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644"/>
        <w:rPr>
          <w:rFonts w:ascii="Times New Roman"/>
          <w:sz w:val="20"/>
        </w:rPr>
      </w:pPr>
      <w:r>
        <w:rPr>
          <w:rFonts w:ascii="Times New Roman"/>
          <w:sz w:val="20"/>
        </w:rPr>
        <w:drawing>
          <wp:inline distT="0" distB="0" distL="0" distR="0">
            <wp:extent cx="5723101" cy="781811"/>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723101" cy="781811"/>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before="1"/>
        <w:rPr>
          <w:rFonts w:ascii="Times New Roman"/>
          <w:sz w:val="26"/>
        </w:rPr>
      </w:pPr>
    </w:p>
    <w:p>
      <w:pPr>
        <w:spacing w:line="844" w:lineRule="exact" w:before="0"/>
        <w:ind w:left="2643" w:right="2827" w:firstLine="0"/>
        <w:jc w:val="center"/>
        <w:rPr>
          <w:sz w:val="74"/>
        </w:rPr>
      </w:pPr>
      <w:r>
        <w:rPr/>
        <w:pict>
          <v:group style="position:absolute;margin-left:508.117767pt;margin-top:-88.156662pt;width:535.550pt;height:63.9pt;mso-position-horizontal-relative:page;mso-position-vertical-relative:paragraph;z-index:15729664" id="docshapegroup1" coordorigin="10162,-1763" coordsize="10711,1278">
            <v:shape style="position:absolute;left:10162;top:-1764;width:3051;height:1278" type="#_x0000_t75" id="docshape2" stroked="false">
              <v:imagedata r:id="rId6" o:title=""/>
            </v:shape>
            <v:line style="position:absolute" from="13213,-1108" to="20873,-1108" stroked="true" strokeweight="1.610374pt" strokecolor="#000000">
              <v:stroke dashstyle="solid"/>
            </v:line>
            <v:shape style="position:absolute;left:10555;top:-1511;width:26;height:149" id="docshape3" coordorigin="10556,-1510" coordsize="26,149" path="m10580,-1387l10557,-1387,10557,-1362,10580,-1362,10580,-1387xm10581,-1510l10558,-1510,10558,-1498,10556,-1498,10556,-1473,10579,-1473,10579,-1484,10581,-1484,10581,-1510xe" filled="true" fillcolor="#e4e4e4" stroked="false">
              <v:path arrowok="t"/>
              <v:fill type="solid"/>
            </v:shape>
            <w10:wrap type="none"/>
          </v:group>
        </w:pict>
      </w:r>
      <w:r>
        <w:rPr/>
        <w:pict>
          <v:shapetype id="_x0000_t202" o:spt="202" coordsize="21600,21600" path="m,l,21600r21600,l21600,xe">
            <v:stroke joinstyle="miter"/>
            <v:path gradientshapeok="t" o:connecttype="rect"/>
          </v:shapetype>
          <v:shape style="position:absolute;margin-left:526.776245pt;margin-top:-69.858414pt;width:3.1pt;height:2.3pt;mso-position-horizontal-relative:page;mso-position-vertical-relative:paragraph;z-index:15745024" type="#_x0000_t202" id="docshape4" filled="false" stroked="false">
            <v:textbox inset="0,0,0,0" style="layout-flow:vertical">
              <w:txbxContent>
                <w:p>
                  <w:pPr>
                    <w:spacing w:before="17"/>
                    <w:ind w:left="0" w:right="0" w:firstLine="0"/>
                    <w:jc w:val="center"/>
                    <w:rPr>
                      <w:sz w:val="2"/>
                    </w:rPr>
                  </w:pPr>
                  <w:r>
                    <w:rPr>
                      <w:color w:val="C8C8C8"/>
                      <w:w w:val="107"/>
                      <w:sz w:val="2"/>
                    </w:rPr>
                    <w:t>i</w:t>
                  </w:r>
                </w:p>
              </w:txbxContent>
            </v:textbox>
            <w10:wrap type="none"/>
          </v:shape>
        </w:pict>
      </w:r>
      <w:r>
        <w:rPr>
          <w:color w:val="212121"/>
          <w:w w:val="110"/>
          <w:sz w:val="74"/>
        </w:rPr>
        <w:t>内</w:t>
      </w:r>
      <w:r>
        <w:rPr>
          <w:color w:val="212121"/>
          <w:w w:val="110"/>
          <w:sz w:val="74"/>
        </w:rPr>
        <w:t>分</w:t>
      </w:r>
      <w:r>
        <w:rPr>
          <w:color w:val="212121"/>
          <w:w w:val="110"/>
          <w:sz w:val="74"/>
        </w:rPr>
        <w:t>泌</w:t>
      </w:r>
      <w:r>
        <w:rPr>
          <w:color w:val="212121"/>
          <w:w w:val="110"/>
          <w:sz w:val="74"/>
        </w:rPr>
        <w:t>疾</w:t>
      </w:r>
      <w:r>
        <w:rPr>
          <w:color w:val="212121"/>
          <w:spacing w:val="-10"/>
          <w:w w:val="110"/>
          <w:sz w:val="74"/>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spacing w:after="0"/>
        <w:rPr>
          <w:sz w:val="18"/>
        </w:rPr>
        <w:sectPr>
          <w:type w:val="continuous"/>
          <w:pgSz w:w="21750" w:h="31660"/>
          <w:pgMar w:top="1880" w:bottom="280" w:left="0" w:right="20"/>
        </w:sectPr>
      </w:pPr>
    </w:p>
    <w:p>
      <w:pPr>
        <w:spacing w:before="54"/>
        <w:ind w:left="604" w:right="0" w:firstLine="0"/>
        <w:jc w:val="left"/>
        <w:rPr>
          <w:sz w:val="38"/>
        </w:rPr>
      </w:pPr>
      <w:r>
        <w:rPr>
          <w:color w:val="212121"/>
          <w:w w:val="115"/>
          <w:sz w:val="38"/>
        </w:rPr>
        <w:t>第</w:t>
      </w:r>
      <w:r>
        <w:rPr>
          <w:rFonts w:ascii="Times New Roman" w:eastAsia="Times New Roman"/>
          <w:color w:val="212121"/>
          <w:w w:val="115"/>
          <w:sz w:val="38"/>
        </w:rPr>
        <w:t>145</w:t>
      </w:r>
      <w:r>
        <w:rPr>
          <w:color w:val="212121"/>
          <w:spacing w:val="-10"/>
          <w:w w:val="115"/>
          <w:sz w:val="38"/>
        </w:rPr>
        <w:t>节</w:t>
      </w:r>
    </w:p>
    <w:p>
      <w:pPr>
        <w:pStyle w:val="BodyText"/>
        <w:rPr>
          <w:sz w:val="42"/>
        </w:rPr>
      </w:pPr>
    </w:p>
    <w:p>
      <w:pPr>
        <w:pStyle w:val="BodyText"/>
        <w:rPr>
          <w:sz w:val="42"/>
        </w:rPr>
      </w:pPr>
    </w:p>
    <w:p>
      <w:pPr>
        <w:pStyle w:val="BodyText"/>
        <w:rPr>
          <w:sz w:val="42"/>
        </w:rPr>
      </w:pPr>
    </w:p>
    <w:p>
      <w:pPr>
        <w:pStyle w:val="BodyText"/>
        <w:rPr>
          <w:sz w:val="34"/>
        </w:rPr>
      </w:pPr>
    </w:p>
    <w:p>
      <w:pPr>
        <w:spacing w:before="1"/>
        <w:ind w:left="593" w:right="0" w:firstLine="0"/>
        <w:jc w:val="left"/>
        <w:rPr>
          <w:sz w:val="38"/>
        </w:rPr>
      </w:pPr>
      <w:r>
        <w:rPr>
          <w:color w:val="212121"/>
          <w:w w:val="115"/>
          <w:sz w:val="38"/>
        </w:rPr>
        <w:t>第</w:t>
      </w:r>
      <w:r>
        <w:rPr>
          <w:rFonts w:ascii="Times New Roman" w:eastAsia="Times New Roman"/>
          <w:color w:val="212121"/>
          <w:w w:val="115"/>
          <w:sz w:val="38"/>
        </w:rPr>
        <w:t>146</w:t>
      </w:r>
      <w:r>
        <w:rPr>
          <w:color w:val="212121"/>
          <w:spacing w:val="-10"/>
          <w:w w:val="115"/>
          <w:sz w:val="38"/>
        </w:rPr>
        <w:t>节</w:t>
      </w:r>
    </w:p>
    <w:p>
      <w:pPr>
        <w:tabs>
          <w:tab w:pos="2788" w:val="left" w:leader="none"/>
        </w:tabs>
        <w:spacing w:line="307" w:lineRule="auto" w:before="86"/>
        <w:ind w:left="363" w:right="372" w:firstLine="10"/>
        <w:jc w:val="left"/>
        <w:rPr>
          <w:rFonts w:ascii="Times New Roman" w:eastAsia="Times New Roman"/>
          <w:sz w:val="38"/>
        </w:rPr>
      </w:pPr>
      <w:r>
        <w:rPr/>
        <w:br w:type="column"/>
      </w:r>
      <w:r>
        <w:rPr>
          <w:color w:val="212121"/>
          <w:spacing w:val="-2"/>
          <w:w w:val="105"/>
          <w:sz w:val="38"/>
        </w:rPr>
        <w:t>内</w:t>
      </w:r>
      <w:r>
        <w:rPr>
          <w:color w:val="212121"/>
          <w:spacing w:val="-2"/>
          <w:w w:val="105"/>
          <w:sz w:val="38"/>
        </w:rPr>
        <w:t>分</w:t>
      </w:r>
      <w:r>
        <w:rPr>
          <w:color w:val="212121"/>
          <w:spacing w:val="-2"/>
          <w:w w:val="105"/>
          <w:sz w:val="38"/>
        </w:rPr>
        <w:t>泌</w:t>
      </w:r>
      <w:r>
        <w:rPr>
          <w:color w:val="212121"/>
          <w:spacing w:val="-2"/>
          <w:w w:val="105"/>
          <w:sz w:val="38"/>
        </w:rPr>
        <w:t>系</w:t>
      </w:r>
      <w:r>
        <w:rPr>
          <w:color w:val="212121"/>
          <w:spacing w:val="-2"/>
          <w:w w:val="105"/>
          <w:sz w:val="38"/>
        </w:rPr>
        <w:t>统</w:t>
      </w:r>
      <w:r>
        <w:rPr>
          <w:color w:val="212121"/>
          <w:spacing w:val="-2"/>
          <w:w w:val="105"/>
          <w:sz w:val="38"/>
        </w:rPr>
        <w:t>生</w:t>
      </w:r>
      <w:r>
        <w:rPr>
          <w:color w:val="212121"/>
          <w:spacing w:val="-2"/>
          <w:w w:val="105"/>
          <w:sz w:val="38"/>
        </w:rPr>
        <w:t>物</w:t>
      </w:r>
      <w:r>
        <w:rPr>
          <w:color w:val="212121"/>
          <w:spacing w:val="-2"/>
          <w:w w:val="105"/>
          <w:sz w:val="38"/>
        </w:rPr>
        <w:t>学</w:t>
      </w:r>
      <w:r>
        <w:rPr>
          <w:color w:val="383838"/>
          <w:spacing w:val="-2"/>
          <w:w w:val="105"/>
          <w:sz w:val="38"/>
        </w:rPr>
        <w:t>内</w:t>
      </w:r>
      <w:r>
        <w:rPr>
          <w:color w:val="383838"/>
          <w:spacing w:val="-2"/>
          <w:w w:val="105"/>
          <w:sz w:val="38"/>
        </w:rPr>
        <w:t>分</w:t>
      </w:r>
      <w:r>
        <w:rPr>
          <w:color w:val="383838"/>
          <w:spacing w:val="-2"/>
          <w:w w:val="105"/>
          <w:sz w:val="38"/>
        </w:rPr>
        <w:t>泌</w:t>
      </w:r>
      <w:r>
        <w:rPr>
          <w:color w:val="383838"/>
          <w:spacing w:val="-2"/>
          <w:w w:val="105"/>
          <w:sz w:val="38"/>
        </w:rPr>
        <w:t>腺</w:t>
      </w:r>
      <w:r>
        <w:rPr>
          <w:color w:val="383838"/>
          <w:spacing w:val="-2"/>
          <w:w w:val="105"/>
          <w:sz w:val="38"/>
        </w:rPr>
        <w:t>体</w:t>
      </w:r>
      <w:r>
        <w:rPr>
          <w:color w:val="383838"/>
          <w:sz w:val="38"/>
        </w:rPr>
        <w:tab/>
      </w:r>
      <w:r>
        <w:rPr>
          <w:rFonts w:ascii="Times New Roman" w:eastAsia="Times New Roman"/>
          <w:color w:val="383838"/>
          <w:spacing w:val="-4"/>
          <w:w w:val="105"/>
          <w:sz w:val="38"/>
        </w:rPr>
        <w:t>702</w:t>
      </w:r>
    </w:p>
    <w:p>
      <w:pPr>
        <w:tabs>
          <w:tab w:pos="2788" w:val="left" w:leader="none"/>
        </w:tabs>
        <w:spacing w:before="18"/>
        <w:ind w:left="363" w:right="0" w:firstLine="0"/>
        <w:jc w:val="left"/>
        <w:rPr>
          <w:rFonts w:ascii="Times New Roman" w:eastAsia="Times New Roman"/>
          <w:sz w:val="38"/>
        </w:rPr>
      </w:pPr>
      <w:r>
        <w:rPr>
          <w:color w:val="383838"/>
          <w:w w:val="105"/>
          <w:sz w:val="38"/>
        </w:rPr>
        <w:t>内</w:t>
      </w:r>
      <w:r>
        <w:rPr>
          <w:color w:val="383838"/>
          <w:w w:val="105"/>
          <w:sz w:val="38"/>
        </w:rPr>
        <w:t>分</w:t>
      </w:r>
      <w:r>
        <w:rPr>
          <w:color w:val="383838"/>
          <w:w w:val="105"/>
          <w:sz w:val="38"/>
        </w:rPr>
        <w:t>泌</w:t>
      </w:r>
      <w:r>
        <w:rPr>
          <w:color w:val="383838"/>
          <w:w w:val="105"/>
          <w:sz w:val="38"/>
        </w:rPr>
        <w:t>功</w:t>
      </w:r>
      <w:r>
        <w:rPr>
          <w:color w:val="383838"/>
          <w:spacing w:val="-10"/>
          <w:w w:val="105"/>
          <w:sz w:val="38"/>
        </w:rPr>
        <w:t>能</w:t>
      </w:r>
      <w:r>
        <w:rPr>
          <w:color w:val="383838"/>
          <w:sz w:val="38"/>
        </w:rPr>
        <w:tab/>
      </w:r>
      <w:r>
        <w:rPr>
          <w:rFonts w:ascii="Times New Roman" w:eastAsia="Times New Roman"/>
          <w:color w:val="383838"/>
          <w:spacing w:val="-5"/>
          <w:w w:val="105"/>
          <w:sz w:val="38"/>
        </w:rPr>
        <w:t>702</w:t>
      </w:r>
    </w:p>
    <w:p>
      <w:pPr>
        <w:tabs>
          <w:tab w:pos="2380" w:val="left" w:leader="none"/>
        </w:tabs>
        <w:spacing w:before="124"/>
        <w:ind w:left="370" w:right="0" w:firstLine="0"/>
        <w:jc w:val="left"/>
        <w:rPr>
          <w:rFonts w:ascii="Times New Roman" w:eastAsia="Times New Roman"/>
          <w:sz w:val="38"/>
        </w:rPr>
      </w:pPr>
      <w:r>
        <w:rPr>
          <w:color w:val="464646"/>
          <w:w w:val="105"/>
          <w:sz w:val="38"/>
        </w:rPr>
        <w:t>增</w:t>
      </w:r>
      <w:r>
        <w:rPr>
          <w:color w:val="464646"/>
          <w:w w:val="105"/>
          <w:sz w:val="38"/>
        </w:rPr>
        <w:t>龄</w:t>
      </w:r>
      <w:r>
        <w:rPr>
          <w:color w:val="464646"/>
          <w:w w:val="105"/>
          <w:sz w:val="38"/>
        </w:rPr>
        <w:t>效</w:t>
      </w:r>
      <w:r>
        <w:rPr>
          <w:color w:val="464646"/>
          <w:spacing w:val="-10"/>
          <w:w w:val="105"/>
          <w:sz w:val="38"/>
        </w:rPr>
        <w:t>应</w:t>
      </w:r>
      <w:r>
        <w:rPr>
          <w:color w:val="464646"/>
          <w:sz w:val="38"/>
        </w:rPr>
        <w:tab/>
      </w:r>
      <w:r>
        <w:rPr>
          <w:rFonts w:ascii="Times New Roman" w:eastAsia="Times New Roman"/>
          <w:color w:val="383838"/>
          <w:spacing w:val="-5"/>
          <w:w w:val="105"/>
          <w:sz w:val="38"/>
        </w:rPr>
        <w:t>704</w:t>
      </w:r>
    </w:p>
    <w:p>
      <w:pPr>
        <w:tabs>
          <w:tab w:pos="2380" w:val="left" w:leader="none"/>
        </w:tabs>
        <w:spacing w:before="135"/>
        <w:ind w:left="379" w:right="0" w:firstLine="0"/>
        <w:jc w:val="left"/>
        <w:rPr>
          <w:rFonts w:ascii="Times New Roman" w:eastAsia="Times New Roman"/>
          <w:sz w:val="38"/>
        </w:rPr>
      </w:pPr>
      <w:r>
        <w:rPr>
          <w:color w:val="212121"/>
          <w:w w:val="105"/>
          <w:sz w:val="38"/>
        </w:rPr>
        <w:t>垂</w:t>
      </w:r>
      <w:r>
        <w:rPr>
          <w:color w:val="212121"/>
          <w:w w:val="105"/>
          <w:sz w:val="38"/>
        </w:rPr>
        <w:t>体</w:t>
      </w:r>
      <w:r>
        <w:rPr>
          <w:color w:val="212121"/>
          <w:w w:val="105"/>
          <w:sz w:val="38"/>
        </w:rPr>
        <w:t>疾</w:t>
      </w:r>
      <w:r>
        <w:rPr>
          <w:color w:val="212121"/>
          <w:spacing w:val="-10"/>
          <w:w w:val="105"/>
          <w:sz w:val="38"/>
        </w:rPr>
        <w:t>病</w:t>
      </w:r>
      <w:r>
        <w:rPr>
          <w:color w:val="212121"/>
          <w:sz w:val="38"/>
        </w:rPr>
        <w:tab/>
      </w:r>
      <w:r>
        <w:rPr>
          <w:rFonts w:ascii="Times New Roman" w:eastAsia="Times New Roman"/>
          <w:color w:val="383838"/>
          <w:spacing w:val="-5"/>
          <w:w w:val="105"/>
          <w:sz w:val="38"/>
        </w:rPr>
        <w:t>704</w:t>
      </w:r>
    </w:p>
    <w:p>
      <w:pPr>
        <w:tabs>
          <w:tab w:pos="2369" w:val="left" w:leader="none"/>
        </w:tabs>
        <w:spacing w:before="135"/>
        <w:ind w:left="357" w:right="0" w:firstLine="0"/>
        <w:jc w:val="left"/>
        <w:rPr>
          <w:rFonts w:ascii="Times New Roman" w:eastAsia="Times New Roman"/>
          <w:sz w:val="38"/>
        </w:rPr>
      </w:pPr>
      <w:r>
        <w:rPr>
          <w:color w:val="464646"/>
          <w:w w:val="105"/>
          <w:sz w:val="38"/>
        </w:rPr>
        <w:t>垂</w:t>
      </w:r>
      <w:r>
        <w:rPr>
          <w:color w:val="464646"/>
          <w:w w:val="105"/>
          <w:sz w:val="38"/>
        </w:rPr>
        <w:t>体</w:t>
      </w:r>
      <w:r>
        <w:rPr>
          <w:color w:val="464646"/>
          <w:w w:val="105"/>
          <w:sz w:val="38"/>
        </w:rPr>
        <w:t>增</w:t>
      </w:r>
      <w:r>
        <w:rPr>
          <w:color w:val="464646"/>
          <w:spacing w:val="-10"/>
          <w:w w:val="105"/>
          <w:sz w:val="38"/>
        </w:rPr>
        <w:t>大</w:t>
      </w:r>
      <w:r>
        <w:rPr>
          <w:color w:val="464646"/>
          <w:sz w:val="38"/>
        </w:rPr>
        <w:tab/>
      </w:r>
      <w:r>
        <w:rPr>
          <w:rFonts w:ascii="Times New Roman" w:eastAsia="Times New Roman"/>
          <w:color w:val="464646"/>
          <w:spacing w:val="-5"/>
          <w:w w:val="105"/>
          <w:sz w:val="38"/>
        </w:rPr>
        <w:t>706</w:t>
      </w:r>
    </w:p>
    <w:p>
      <w:pPr>
        <w:tabs>
          <w:tab w:pos="3175" w:val="left" w:leader="none"/>
        </w:tabs>
        <w:spacing w:before="135"/>
        <w:ind w:left="357" w:right="0" w:firstLine="0"/>
        <w:jc w:val="left"/>
        <w:rPr>
          <w:rFonts w:ascii="Times New Roman" w:eastAsia="Times New Roman"/>
          <w:sz w:val="38"/>
        </w:rPr>
      </w:pPr>
      <w:r>
        <w:rPr>
          <w:color w:val="464646"/>
          <w:w w:val="105"/>
          <w:sz w:val="38"/>
        </w:rPr>
        <w:t>垂体机能减</w:t>
      </w:r>
      <w:r>
        <w:rPr>
          <w:color w:val="464646"/>
          <w:spacing w:val="-10"/>
          <w:w w:val="105"/>
          <w:sz w:val="38"/>
        </w:rPr>
        <w:t>退</w:t>
      </w:r>
      <w:r>
        <w:rPr>
          <w:color w:val="464646"/>
          <w:sz w:val="38"/>
        </w:rPr>
        <w:tab/>
      </w:r>
      <w:r>
        <w:rPr>
          <w:rFonts w:ascii="Times New Roman" w:eastAsia="Times New Roman"/>
          <w:color w:val="383838"/>
          <w:spacing w:val="-5"/>
          <w:w w:val="105"/>
          <w:sz w:val="38"/>
        </w:rPr>
        <w:t>706</w:t>
      </w:r>
    </w:p>
    <w:p>
      <w:pPr>
        <w:tabs>
          <w:tab w:pos="1948" w:val="left" w:leader="none"/>
          <w:tab w:pos="3175" w:val="left" w:leader="none"/>
        </w:tabs>
        <w:spacing w:line="312" w:lineRule="auto" w:before="135"/>
        <w:ind w:left="345" w:right="0" w:firstLine="4"/>
        <w:jc w:val="left"/>
        <w:rPr>
          <w:rFonts w:ascii="Times New Roman" w:eastAsia="Times New Roman"/>
          <w:sz w:val="38"/>
        </w:rPr>
      </w:pPr>
      <w:r>
        <w:rPr>
          <w:color w:val="464646"/>
          <w:spacing w:val="-2"/>
          <w:w w:val="105"/>
          <w:sz w:val="38"/>
        </w:rPr>
        <w:t>中</w:t>
      </w:r>
      <w:r>
        <w:rPr>
          <w:color w:val="464646"/>
          <w:spacing w:val="-2"/>
          <w:w w:val="105"/>
          <w:sz w:val="38"/>
        </w:rPr>
        <w:t>枢</w:t>
      </w:r>
      <w:r>
        <w:rPr>
          <w:color w:val="464646"/>
          <w:spacing w:val="-2"/>
          <w:w w:val="105"/>
          <w:sz w:val="38"/>
        </w:rPr>
        <w:t>性</w:t>
      </w:r>
      <w:r>
        <w:rPr>
          <w:color w:val="464646"/>
          <w:spacing w:val="-2"/>
          <w:w w:val="105"/>
          <w:sz w:val="38"/>
        </w:rPr>
        <w:t>尿</w:t>
      </w:r>
      <w:r>
        <w:rPr>
          <w:color w:val="464646"/>
          <w:spacing w:val="-2"/>
          <w:w w:val="105"/>
          <w:sz w:val="38"/>
        </w:rPr>
        <w:t>崩</w:t>
      </w:r>
      <w:r>
        <w:rPr>
          <w:color w:val="464646"/>
          <w:spacing w:val="-2"/>
          <w:w w:val="105"/>
          <w:sz w:val="38"/>
        </w:rPr>
        <w:t>症</w:t>
      </w:r>
      <w:r>
        <w:rPr>
          <w:color w:val="464646"/>
          <w:sz w:val="38"/>
        </w:rPr>
        <w:tab/>
      </w:r>
      <w:r>
        <w:rPr>
          <w:rFonts w:ascii="Times New Roman" w:eastAsia="Times New Roman"/>
          <w:color w:val="383838"/>
          <w:spacing w:val="-4"/>
          <w:w w:val="105"/>
          <w:sz w:val="38"/>
        </w:rPr>
        <w:t>707</w:t>
      </w:r>
      <w:r>
        <w:rPr>
          <w:color w:val="383838"/>
          <w:spacing w:val="-2"/>
          <w:w w:val="105"/>
          <w:sz w:val="38"/>
        </w:rPr>
        <w:t>肢</w:t>
      </w:r>
      <w:r>
        <w:rPr>
          <w:color w:val="383838"/>
          <w:spacing w:val="-2"/>
          <w:w w:val="105"/>
          <w:sz w:val="38"/>
        </w:rPr>
        <w:t>端</w:t>
      </w:r>
      <w:r>
        <w:rPr>
          <w:color w:val="383838"/>
          <w:spacing w:val="-2"/>
          <w:w w:val="105"/>
          <w:sz w:val="38"/>
        </w:rPr>
        <w:t>肥</w:t>
      </w:r>
      <w:r>
        <w:rPr>
          <w:color w:val="383838"/>
          <w:spacing w:val="-2"/>
          <w:w w:val="105"/>
          <w:sz w:val="38"/>
        </w:rPr>
        <w:t>大</w:t>
      </w:r>
      <w:r>
        <w:rPr>
          <w:color w:val="383838"/>
          <w:spacing w:val="-2"/>
          <w:w w:val="105"/>
          <w:sz w:val="38"/>
        </w:rPr>
        <w:t>症</w:t>
      </w:r>
      <w:r>
        <w:rPr>
          <w:color w:val="383838"/>
          <w:spacing w:val="-2"/>
          <w:w w:val="105"/>
          <w:sz w:val="38"/>
        </w:rPr>
        <w:t>和</w:t>
      </w:r>
      <w:r>
        <w:rPr>
          <w:color w:val="383838"/>
          <w:spacing w:val="-2"/>
          <w:w w:val="105"/>
          <w:sz w:val="38"/>
        </w:rPr>
        <w:t>巨</w:t>
      </w:r>
      <w:r>
        <w:rPr>
          <w:color w:val="383838"/>
          <w:spacing w:val="-2"/>
          <w:w w:val="105"/>
          <w:sz w:val="38"/>
        </w:rPr>
        <w:t>人</w:t>
      </w:r>
      <w:r>
        <w:rPr>
          <w:color w:val="383838"/>
          <w:spacing w:val="-2"/>
          <w:w w:val="105"/>
          <w:sz w:val="38"/>
        </w:rPr>
        <w:t>症</w:t>
      </w:r>
      <w:r>
        <w:rPr>
          <w:color w:val="464646"/>
          <w:spacing w:val="-4"/>
          <w:w w:val="105"/>
          <w:sz w:val="38"/>
        </w:rPr>
        <w:t>乳</w:t>
      </w:r>
      <w:r>
        <w:rPr>
          <w:color w:val="464646"/>
          <w:spacing w:val="-4"/>
          <w:w w:val="105"/>
          <w:sz w:val="38"/>
        </w:rPr>
        <w:t>溢</w:t>
      </w:r>
      <w:r>
        <w:rPr>
          <w:color w:val="464646"/>
          <w:spacing w:val="-4"/>
          <w:w w:val="105"/>
          <w:sz w:val="38"/>
        </w:rPr>
        <w:t>症</w:t>
      </w:r>
      <w:r>
        <w:rPr>
          <w:color w:val="464646"/>
          <w:sz w:val="38"/>
        </w:rPr>
        <w:tab/>
      </w:r>
      <w:r>
        <w:rPr>
          <w:rFonts w:ascii="Times New Roman" w:eastAsia="Times New Roman"/>
          <w:color w:val="383838"/>
          <w:spacing w:val="-4"/>
          <w:w w:val="105"/>
          <w:sz w:val="38"/>
        </w:rPr>
        <w:t>709</w:t>
      </w:r>
    </w:p>
    <w:p>
      <w:pPr>
        <w:spacing w:before="104"/>
        <w:ind w:left="6" w:right="0" w:firstLine="0"/>
        <w:jc w:val="left"/>
        <w:rPr>
          <w:rFonts w:ascii="Times New Roman"/>
          <w:sz w:val="38"/>
        </w:rPr>
      </w:pPr>
      <w:r>
        <w:rPr/>
        <w:br w:type="column"/>
      </w:r>
      <w:r>
        <w:rPr>
          <w:rFonts w:ascii="Times New Roman"/>
          <w:color w:val="383838"/>
          <w:spacing w:val="-5"/>
          <w:w w:val="105"/>
          <w:sz w:val="38"/>
        </w:rPr>
        <w:t>702</w:t>
      </w: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spacing w:before="3"/>
        <w:rPr>
          <w:rFonts w:ascii="Times New Roman"/>
          <w:sz w:val="44"/>
        </w:rPr>
      </w:pPr>
    </w:p>
    <w:p>
      <w:pPr>
        <w:spacing w:before="0"/>
        <w:ind w:left="382" w:right="0" w:firstLine="0"/>
        <w:jc w:val="left"/>
        <w:rPr>
          <w:rFonts w:ascii="Times New Roman"/>
          <w:sz w:val="38"/>
        </w:rPr>
      </w:pPr>
      <w:r>
        <w:rPr>
          <w:rFonts w:ascii="Times New Roman"/>
          <w:color w:val="383838"/>
          <w:spacing w:val="-5"/>
          <w:w w:val="110"/>
          <w:sz w:val="38"/>
        </w:rPr>
        <w:t>708</w:t>
      </w:r>
    </w:p>
    <w:p>
      <w:pPr>
        <w:spacing w:line="240" w:lineRule="auto" w:before="0"/>
        <w:rPr>
          <w:rFonts w:ascii="Times New Roman"/>
          <w:sz w:val="42"/>
        </w:rPr>
      </w:pPr>
      <w:r>
        <w:rPr/>
        <w:br w:type="column"/>
      </w:r>
      <w:r>
        <w:rPr>
          <w:rFonts w:ascii="Times New Roman"/>
          <w:sz w:val="42"/>
        </w:rPr>
      </w: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spacing w:before="4"/>
        <w:rPr>
          <w:rFonts w:ascii="Times New Roman"/>
          <w:sz w:val="51"/>
        </w:rPr>
      </w:pPr>
    </w:p>
    <w:p>
      <w:pPr>
        <w:spacing w:before="1"/>
        <w:ind w:left="593" w:right="0" w:firstLine="0"/>
        <w:jc w:val="left"/>
        <w:rPr>
          <w:sz w:val="38"/>
        </w:rPr>
      </w:pPr>
      <w:r>
        <w:rPr>
          <w:color w:val="212121"/>
          <w:w w:val="115"/>
          <w:sz w:val="38"/>
        </w:rPr>
        <w:t>第</w:t>
      </w:r>
      <w:r>
        <w:rPr>
          <w:rFonts w:ascii="Times New Roman" w:eastAsia="Times New Roman"/>
          <w:color w:val="212121"/>
          <w:w w:val="115"/>
          <w:sz w:val="38"/>
        </w:rPr>
        <w:t>148</w:t>
      </w:r>
      <w:r>
        <w:rPr>
          <w:color w:val="212121"/>
          <w:spacing w:val="-10"/>
          <w:w w:val="115"/>
          <w:sz w:val="38"/>
        </w:rPr>
        <w:t>节</w:t>
      </w:r>
    </w:p>
    <w:p>
      <w:pPr>
        <w:tabs>
          <w:tab w:pos="3595" w:val="left" w:leader="none"/>
        </w:tabs>
        <w:spacing w:before="150"/>
        <w:ind w:left="392" w:right="0" w:firstLine="0"/>
        <w:jc w:val="left"/>
        <w:rPr>
          <w:rFonts w:ascii="Times New Roman" w:eastAsia="Times New Roman"/>
          <w:sz w:val="38"/>
        </w:rPr>
      </w:pPr>
      <w:r>
        <w:rPr/>
        <w:br w:type="column"/>
      </w:r>
      <w:r>
        <w:rPr>
          <w:color w:val="464646"/>
          <w:sz w:val="38"/>
        </w:rPr>
        <w:t>桥</w:t>
      </w:r>
      <w:r>
        <w:rPr>
          <w:color w:val="464646"/>
          <w:sz w:val="38"/>
        </w:rPr>
        <w:t>本</w:t>
      </w:r>
      <w:r>
        <w:rPr>
          <w:color w:val="464646"/>
          <w:sz w:val="38"/>
        </w:rPr>
        <w:t>氏</w:t>
      </w:r>
      <w:r>
        <w:rPr>
          <w:color w:val="464646"/>
          <w:sz w:val="38"/>
        </w:rPr>
        <w:t>甲</w:t>
      </w:r>
      <w:r>
        <w:rPr>
          <w:color w:val="464646"/>
          <w:sz w:val="38"/>
        </w:rPr>
        <w:t>状</w:t>
      </w:r>
      <w:r>
        <w:rPr>
          <w:color w:val="464646"/>
          <w:sz w:val="38"/>
        </w:rPr>
        <w:t>腺</w:t>
      </w:r>
      <w:r>
        <w:rPr>
          <w:color w:val="464646"/>
          <w:spacing w:val="-10"/>
          <w:sz w:val="38"/>
        </w:rPr>
        <w:t>炎</w:t>
      </w:r>
      <w:r>
        <w:rPr>
          <w:color w:val="464646"/>
          <w:sz w:val="38"/>
        </w:rPr>
        <w:tab/>
      </w:r>
      <w:r>
        <w:rPr>
          <w:rFonts w:ascii="Times New Roman" w:eastAsia="Times New Roman"/>
          <w:color w:val="383838"/>
          <w:spacing w:val="-5"/>
          <w:w w:val="105"/>
          <w:sz w:val="38"/>
        </w:rPr>
        <w:t>715</w:t>
      </w:r>
    </w:p>
    <w:p>
      <w:pPr>
        <w:spacing w:before="135"/>
        <w:ind w:left="375" w:right="0" w:firstLine="0"/>
        <w:jc w:val="left"/>
        <w:rPr>
          <w:rFonts w:ascii="Times New Roman" w:eastAsia="Times New Roman"/>
          <w:sz w:val="38"/>
        </w:rPr>
      </w:pPr>
      <w:r>
        <w:rPr>
          <w:color w:val="464646"/>
          <w:w w:val="115"/>
          <w:sz w:val="38"/>
        </w:rPr>
        <w:t>亚</w:t>
      </w:r>
      <w:r>
        <w:rPr>
          <w:color w:val="464646"/>
          <w:w w:val="115"/>
          <w:sz w:val="38"/>
        </w:rPr>
        <w:t>急</w:t>
      </w:r>
      <w:r>
        <w:rPr>
          <w:color w:val="464646"/>
          <w:w w:val="115"/>
          <w:sz w:val="38"/>
        </w:rPr>
        <w:t>性</w:t>
      </w:r>
      <w:r>
        <w:rPr>
          <w:color w:val="464646"/>
          <w:w w:val="115"/>
          <w:sz w:val="38"/>
        </w:rPr>
        <w:t>甲</w:t>
      </w:r>
      <w:r>
        <w:rPr>
          <w:color w:val="464646"/>
          <w:w w:val="115"/>
          <w:sz w:val="38"/>
        </w:rPr>
        <w:t>状</w:t>
      </w:r>
      <w:r>
        <w:rPr>
          <w:color w:val="464646"/>
          <w:w w:val="115"/>
          <w:sz w:val="38"/>
        </w:rPr>
        <w:t>腺</w:t>
      </w:r>
      <w:r>
        <w:rPr>
          <w:color w:val="464646"/>
          <w:w w:val="115"/>
          <w:sz w:val="38"/>
        </w:rPr>
        <w:t>炎</w:t>
      </w:r>
      <w:r>
        <w:rPr>
          <w:rFonts w:ascii="Times New Roman" w:eastAsia="Times New Roman"/>
          <w:color w:val="464646"/>
          <w:spacing w:val="-5"/>
          <w:w w:val="115"/>
          <w:sz w:val="38"/>
        </w:rPr>
        <w:t>715</w:t>
      </w:r>
    </w:p>
    <w:p>
      <w:pPr>
        <w:tabs>
          <w:tab w:pos="2392" w:val="left" w:leader="none"/>
        </w:tabs>
        <w:spacing w:line="302" w:lineRule="auto" w:before="146"/>
        <w:ind w:left="380" w:right="0" w:hanging="3"/>
        <w:jc w:val="left"/>
        <w:rPr>
          <w:rFonts w:ascii="Times New Roman" w:eastAsia="Times New Roman"/>
          <w:sz w:val="38"/>
        </w:rPr>
      </w:pPr>
      <w:r>
        <w:rPr>
          <w:color w:val="565656"/>
          <w:spacing w:val="-2"/>
          <w:w w:val="105"/>
          <w:sz w:val="38"/>
        </w:rPr>
        <w:t>无</w:t>
      </w:r>
      <w:r>
        <w:rPr>
          <w:color w:val="565656"/>
          <w:spacing w:val="-2"/>
          <w:w w:val="105"/>
          <w:sz w:val="38"/>
        </w:rPr>
        <w:t>痛</w:t>
      </w:r>
      <w:r>
        <w:rPr>
          <w:color w:val="565656"/>
          <w:spacing w:val="-2"/>
          <w:w w:val="105"/>
          <w:sz w:val="38"/>
        </w:rPr>
        <w:t>性</w:t>
      </w:r>
      <w:r>
        <w:rPr>
          <w:color w:val="565656"/>
          <w:spacing w:val="-2"/>
          <w:w w:val="105"/>
          <w:sz w:val="38"/>
        </w:rPr>
        <w:t>淋</w:t>
      </w:r>
      <w:r>
        <w:rPr>
          <w:color w:val="565656"/>
          <w:spacing w:val="-2"/>
          <w:w w:val="105"/>
          <w:sz w:val="38"/>
        </w:rPr>
        <w:t>巴</w:t>
      </w:r>
      <w:r>
        <w:rPr>
          <w:color w:val="565656"/>
          <w:spacing w:val="-2"/>
          <w:w w:val="105"/>
          <w:sz w:val="38"/>
        </w:rPr>
        <w:t>细</w:t>
      </w:r>
      <w:r>
        <w:rPr>
          <w:color w:val="565656"/>
          <w:spacing w:val="-2"/>
          <w:w w:val="105"/>
          <w:sz w:val="38"/>
        </w:rPr>
        <w:t>胞</w:t>
      </w:r>
      <w:r>
        <w:rPr>
          <w:color w:val="565656"/>
          <w:spacing w:val="-2"/>
          <w:w w:val="105"/>
          <w:sz w:val="38"/>
        </w:rPr>
        <w:t>性</w:t>
      </w:r>
      <w:r>
        <w:rPr>
          <w:color w:val="565656"/>
          <w:spacing w:val="-2"/>
          <w:w w:val="105"/>
          <w:sz w:val="38"/>
        </w:rPr>
        <w:t>甲</w:t>
      </w:r>
      <w:r>
        <w:rPr>
          <w:color w:val="565656"/>
          <w:spacing w:val="-2"/>
          <w:w w:val="105"/>
          <w:sz w:val="38"/>
        </w:rPr>
        <w:t>状</w:t>
      </w:r>
      <w:r>
        <w:rPr>
          <w:color w:val="565656"/>
          <w:spacing w:val="-2"/>
          <w:w w:val="105"/>
          <w:sz w:val="38"/>
        </w:rPr>
        <w:t>腺</w:t>
      </w:r>
      <w:r>
        <w:rPr>
          <w:color w:val="565656"/>
          <w:spacing w:val="-2"/>
          <w:w w:val="105"/>
          <w:sz w:val="38"/>
        </w:rPr>
        <w:t>炎</w:t>
      </w:r>
      <w:r>
        <w:rPr>
          <w:color w:val="464646"/>
          <w:spacing w:val="-4"/>
          <w:w w:val="105"/>
          <w:sz w:val="38"/>
        </w:rPr>
        <w:t>甲</w:t>
      </w:r>
      <w:r>
        <w:rPr>
          <w:color w:val="464646"/>
          <w:spacing w:val="-4"/>
          <w:w w:val="105"/>
          <w:sz w:val="38"/>
        </w:rPr>
        <w:t>状</w:t>
      </w:r>
      <w:r>
        <w:rPr>
          <w:color w:val="464646"/>
          <w:spacing w:val="-4"/>
          <w:w w:val="105"/>
          <w:sz w:val="38"/>
        </w:rPr>
        <w:t>腺</w:t>
      </w:r>
      <w:r>
        <w:rPr>
          <w:color w:val="464646"/>
          <w:spacing w:val="-4"/>
          <w:w w:val="105"/>
          <w:sz w:val="38"/>
        </w:rPr>
        <w:t>癌</w:t>
      </w:r>
      <w:r>
        <w:rPr>
          <w:color w:val="464646"/>
          <w:sz w:val="38"/>
        </w:rPr>
        <w:tab/>
      </w:r>
      <w:r>
        <w:rPr>
          <w:rFonts w:ascii="Times New Roman" w:eastAsia="Times New Roman"/>
          <w:color w:val="383838"/>
          <w:spacing w:val="-4"/>
          <w:w w:val="105"/>
          <w:sz w:val="38"/>
        </w:rPr>
        <w:t>716</w:t>
      </w:r>
    </w:p>
    <w:p>
      <w:pPr>
        <w:tabs>
          <w:tab w:pos="2789" w:val="left" w:leader="none"/>
        </w:tabs>
        <w:spacing w:before="15"/>
        <w:ind w:left="374" w:right="0" w:firstLine="0"/>
        <w:jc w:val="left"/>
        <w:rPr>
          <w:rFonts w:ascii="Times New Roman" w:eastAsia="Times New Roman"/>
          <w:sz w:val="38"/>
        </w:rPr>
      </w:pPr>
      <w:r>
        <w:rPr>
          <w:color w:val="212121"/>
          <w:w w:val="105"/>
          <w:sz w:val="38"/>
        </w:rPr>
        <w:t>肾</w:t>
      </w:r>
      <w:r>
        <w:rPr>
          <w:color w:val="212121"/>
          <w:w w:val="105"/>
          <w:sz w:val="38"/>
        </w:rPr>
        <w:t>上</w:t>
      </w:r>
      <w:r>
        <w:rPr>
          <w:color w:val="212121"/>
          <w:w w:val="105"/>
          <w:sz w:val="38"/>
        </w:rPr>
        <w:t>腺</w:t>
      </w:r>
      <w:r>
        <w:rPr>
          <w:color w:val="212121"/>
          <w:w w:val="105"/>
          <w:sz w:val="38"/>
        </w:rPr>
        <w:t>疾</w:t>
      </w:r>
      <w:r>
        <w:rPr>
          <w:color w:val="212121"/>
          <w:spacing w:val="-10"/>
          <w:w w:val="105"/>
          <w:sz w:val="38"/>
        </w:rPr>
        <w:t>病</w:t>
      </w:r>
      <w:r>
        <w:rPr>
          <w:color w:val="212121"/>
          <w:sz w:val="38"/>
        </w:rPr>
        <w:tab/>
      </w:r>
      <w:r>
        <w:rPr>
          <w:rFonts w:ascii="Times New Roman" w:eastAsia="Times New Roman"/>
          <w:color w:val="383838"/>
          <w:spacing w:val="-5"/>
          <w:w w:val="110"/>
          <w:sz w:val="38"/>
        </w:rPr>
        <w:t>716</w:t>
      </w:r>
    </w:p>
    <w:p>
      <w:pPr>
        <w:tabs>
          <w:tab w:pos="2381" w:val="left" w:leader="none"/>
        </w:tabs>
        <w:spacing w:before="135"/>
        <w:ind w:left="366" w:right="0" w:firstLine="0"/>
        <w:jc w:val="left"/>
        <w:rPr>
          <w:rFonts w:ascii="Times New Roman" w:eastAsia="Times New Roman"/>
          <w:sz w:val="38"/>
        </w:rPr>
      </w:pPr>
      <w:r>
        <w:rPr>
          <w:color w:val="464646"/>
          <w:w w:val="105"/>
          <w:sz w:val="38"/>
        </w:rPr>
        <w:t>艾</w:t>
      </w:r>
      <w:r>
        <w:rPr>
          <w:color w:val="464646"/>
          <w:w w:val="105"/>
          <w:sz w:val="38"/>
        </w:rPr>
        <w:t>迪</w:t>
      </w:r>
      <w:r>
        <w:rPr>
          <w:color w:val="464646"/>
          <w:w w:val="105"/>
          <w:sz w:val="38"/>
        </w:rPr>
        <w:t>生</w:t>
      </w:r>
      <w:r>
        <w:rPr>
          <w:color w:val="464646"/>
          <w:spacing w:val="-10"/>
          <w:w w:val="105"/>
          <w:sz w:val="38"/>
        </w:rPr>
        <w:t>病</w:t>
      </w:r>
      <w:r>
        <w:rPr>
          <w:color w:val="464646"/>
          <w:sz w:val="38"/>
        </w:rPr>
        <w:tab/>
      </w:r>
      <w:r>
        <w:rPr>
          <w:rFonts w:ascii="Times New Roman" w:eastAsia="Times New Roman"/>
          <w:color w:val="383838"/>
          <w:spacing w:val="-5"/>
          <w:w w:val="110"/>
          <w:sz w:val="38"/>
        </w:rPr>
        <w:t>717</w:t>
      </w:r>
    </w:p>
    <w:p>
      <w:pPr>
        <w:tabs>
          <w:tab w:pos="2789" w:val="left" w:leader="none"/>
        </w:tabs>
        <w:spacing w:before="135"/>
        <w:ind w:left="375" w:right="0" w:firstLine="0"/>
        <w:jc w:val="left"/>
        <w:rPr>
          <w:rFonts w:ascii="Times New Roman" w:eastAsia="Times New Roman"/>
          <w:sz w:val="38"/>
        </w:rPr>
      </w:pPr>
      <w:r>
        <w:rPr>
          <w:color w:val="565656"/>
          <w:sz w:val="38"/>
        </w:rPr>
        <w:t>库</w:t>
      </w:r>
      <w:r>
        <w:rPr>
          <w:color w:val="565656"/>
          <w:sz w:val="38"/>
        </w:rPr>
        <w:t>欣</w:t>
      </w:r>
      <w:r>
        <w:rPr>
          <w:color w:val="565656"/>
          <w:sz w:val="38"/>
        </w:rPr>
        <w:t>综</w:t>
      </w:r>
      <w:r>
        <w:rPr>
          <w:color w:val="565656"/>
          <w:sz w:val="38"/>
        </w:rPr>
        <w:t>合</w:t>
      </w:r>
      <w:r>
        <w:rPr>
          <w:color w:val="565656"/>
          <w:spacing w:val="-10"/>
          <w:sz w:val="38"/>
        </w:rPr>
        <w:t>征</w:t>
      </w:r>
      <w:r>
        <w:rPr>
          <w:color w:val="565656"/>
          <w:sz w:val="38"/>
        </w:rPr>
        <w:tab/>
      </w:r>
      <w:r>
        <w:rPr>
          <w:rFonts w:ascii="Times New Roman" w:eastAsia="Times New Roman"/>
          <w:color w:val="464646"/>
          <w:spacing w:val="-5"/>
          <w:w w:val="105"/>
          <w:sz w:val="38"/>
        </w:rPr>
        <w:t>718</w:t>
      </w:r>
    </w:p>
    <w:p>
      <w:pPr>
        <w:tabs>
          <w:tab w:pos="1973" w:val="left" w:leader="none"/>
        </w:tabs>
        <w:spacing w:before="124"/>
        <w:ind w:left="344" w:right="0" w:firstLine="0"/>
        <w:jc w:val="left"/>
        <w:rPr>
          <w:rFonts w:ascii="Times New Roman" w:eastAsia="Times New Roman"/>
          <w:sz w:val="38"/>
        </w:rPr>
      </w:pPr>
      <w:r>
        <w:rPr>
          <w:color w:val="464646"/>
          <w:w w:val="105"/>
          <w:sz w:val="38"/>
        </w:rPr>
        <w:t>男</w:t>
      </w:r>
      <w:r>
        <w:rPr>
          <w:color w:val="464646"/>
          <w:w w:val="105"/>
          <w:sz w:val="38"/>
        </w:rPr>
        <w:t>性</w:t>
      </w:r>
      <w:r>
        <w:rPr>
          <w:color w:val="464646"/>
          <w:spacing w:val="-10"/>
          <w:w w:val="105"/>
          <w:sz w:val="38"/>
        </w:rPr>
        <w:t>化</w:t>
      </w:r>
      <w:r>
        <w:rPr>
          <w:color w:val="464646"/>
          <w:sz w:val="38"/>
        </w:rPr>
        <w:tab/>
      </w:r>
      <w:r>
        <w:rPr>
          <w:rFonts w:ascii="Times New Roman" w:eastAsia="Times New Roman"/>
          <w:color w:val="464646"/>
          <w:spacing w:val="-5"/>
          <w:w w:val="110"/>
          <w:sz w:val="38"/>
        </w:rPr>
        <w:t>719</w:t>
      </w:r>
    </w:p>
    <w:p>
      <w:pPr>
        <w:tabs>
          <w:tab w:pos="3187" w:val="left" w:leader="none"/>
        </w:tabs>
        <w:spacing w:before="146"/>
        <w:ind w:left="345" w:right="0" w:firstLine="0"/>
        <w:jc w:val="left"/>
        <w:rPr>
          <w:rFonts w:ascii="Times New Roman" w:eastAsia="Times New Roman"/>
          <w:sz w:val="38"/>
        </w:rPr>
      </w:pPr>
      <w:r>
        <w:rPr>
          <w:color w:val="565656"/>
          <w:w w:val="105"/>
          <w:sz w:val="38"/>
        </w:rPr>
        <w:t>酸</w:t>
      </w:r>
      <w:r>
        <w:rPr>
          <w:color w:val="565656"/>
          <w:w w:val="105"/>
          <w:sz w:val="38"/>
        </w:rPr>
        <w:t>固</w:t>
      </w:r>
      <w:r>
        <w:rPr>
          <w:color w:val="565656"/>
          <w:w w:val="105"/>
          <w:sz w:val="38"/>
        </w:rPr>
        <w:t>酮</w:t>
      </w:r>
      <w:r>
        <w:rPr>
          <w:color w:val="565656"/>
          <w:w w:val="105"/>
          <w:sz w:val="38"/>
        </w:rPr>
        <w:t>增</w:t>
      </w:r>
      <w:r>
        <w:rPr>
          <w:color w:val="565656"/>
          <w:w w:val="105"/>
          <w:sz w:val="38"/>
        </w:rPr>
        <w:t>多</w:t>
      </w:r>
      <w:r>
        <w:rPr>
          <w:color w:val="565656"/>
          <w:spacing w:val="-10"/>
          <w:w w:val="105"/>
          <w:sz w:val="38"/>
        </w:rPr>
        <w:t>症</w:t>
      </w:r>
      <w:r>
        <w:rPr>
          <w:color w:val="565656"/>
          <w:sz w:val="38"/>
        </w:rPr>
        <w:tab/>
      </w:r>
      <w:r>
        <w:rPr>
          <w:rFonts w:ascii="Times New Roman" w:eastAsia="Times New Roman"/>
          <w:color w:val="383838"/>
          <w:spacing w:val="-5"/>
          <w:w w:val="105"/>
          <w:sz w:val="38"/>
        </w:rPr>
        <w:t>719</w:t>
      </w:r>
    </w:p>
    <w:p>
      <w:pPr>
        <w:tabs>
          <w:tab w:pos="2778" w:val="left" w:leader="none"/>
        </w:tabs>
        <w:spacing w:before="135"/>
        <w:ind w:left="380" w:right="0" w:firstLine="0"/>
        <w:jc w:val="left"/>
        <w:rPr>
          <w:rFonts w:ascii="Times New Roman" w:eastAsia="Times New Roman"/>
          <w:sz w:val="38"/>
        </w:rPr>
      </w:pPr>
      <w:r>
        <w:rPr>
          <w:color w:val="565656"/>
          <w:w w:val="105"/>
          <w:sz w:val="38"/>
        </w:rPr>
        <w:t>嗜铭细胞</w:t>
      </w:r>
      <w:r>
        <w:rPr>
          <w:color w:val="565656"/>
          <w:spacing w:val="-10"/>
          <w:w w:val="105"/>
          <w:sz w:val="38"/>
        </w:rPr>
        <w:t>瘤</w:t>
      </w:r>
      <w:r>
        <w:rPr>
          <w:color w:val="565656"/>
          <w:sz w:val="38"/>
        </w:rPr>
        <w:tab/>
      </w:r>
      <w:r>
        <w:rPr>
          <w:rFonts w:ascii="Times New Roman" w:eastAsia="Times New Roman"/>
          <w:color w:val="464646"/>
          <w:spacing w:val="-5"/>
          <w:w w:val="105"/>
          <w:sz w:val="38"/>
        </w:rPr>
        <w:t>720</w:t>
      </w:r>
    </w:p>
    <w:p>
      <w:pPr>
        <w:spacing w:line="240" w:lineRule="auto" w:before="0"/>
        <w:rPr>
          <w:rFonts w:ascii="Times New Roman"/>
          <w:sz w:val="42"/>
        </w:rPr>
      </w:pPr>
      <w:r>
        <w:rPr/>
        <w:br w:type="column"/>
      </w:r>
      <w:r>
        <w:rPr>
          <w:rFonts w:ascii="Times New Roman"/>
          <w:sz w:val="42"/>
        </w:rPr>
      </w:r>
    </w:p>
    <w:p>
      <w:pPr>
        <w:pStyle w:val="BodyText"/>
        <w:rPr>
          <w:rFonts w:ascii="Times New Roman"/>
          <w:sz w:val="42"/>
        </w:rPr>
      </w:pPr>
    </w:p>
    <w:p>
      <w:pPr>
        <w:pStyle w:val="BodyText"/>
        <w:spacing w:before="1"/>
        <w:rPr>
          <w:rFonts w:ascii="Times New Roman"/>
        </w:rPr>
      </w:pPr>
    </w:p>
    <w:p>
      <w:pPr>
        <w:spacing w:before="0"/>
        <w:ind w:left="414" w:right="0" w:firstLine="0"/>
        <w:jc w:val="left"/>
        <w:rPr>
          <w:rFonts w:ascii="Times New Roman"/>
          <w:sz w:val="38"/>
        </w:rPr>
      </w:pPr>
      <w:r>
        <w:rPr>
          <w:rFonts w:ascii="Times New Roman"/>
          <w:color w:val="464646"/>
          <w:spacing w:val="-5"/>
          <w:w w:val="110"/>
          <w:sz w:val="38"/>
        </w:rPr>
        <w:t>715</w:t>
      </w:r>
    </w:p>
    <w:p>
      <w:pPr>
        <w:spacing w:after="0"/>
        <w:jc w:val="left"/>
        <w:rPr>
          <w:rFonts w:ascii="Times New Roman"/>
          <w:sz w:val="38"/>
        </w:rPr>
        <w:sectPr>
          <w:type w:val="continuous"/>
          <w:pgSz w:w="21750" w:h="31660"/>
          <w:pgMar w:top="1880" w:bottom="280" w:left="0" w:right="20"/>
          <w:cols w:num="6" w:equalWidth="0">
            <w:col w:w="2196" w:space="40"/>
            <w:col w:w="3967" w:space="39"/>
            <w:col w:w="1044" w:space="3263"/>
            <w:col w:w="2184" w:space="40"/>
            <w:col w:w="5161" w:space="39"/>
            <w:col w:w="3757"/>
          </w:cols>
        </w:sectPr>
      </w:pPr>
    </w:p>
    <w:p>
      <w:pPr>
        <w:pStyle w:val="BodyText"/>
        <w:spacing w:before="1"/>
        <w:rPr>
          <w:rFonts w:ascii="Times New Roman"/>
          <w:sz w:val="51"/>
        </w:rPr>
      </w:pPr>
    </w:p>
    <w:p>
      <w:pPr>
        <w:spacing w:before="0"/>
        <w:ind w:left="561" w:right="0" w:firstLine="0"/>
        <w:jc w:val="left"/>
        <w:rPr>
          <w:sz w:val="38"/>
        </w:rPr>
      </w:pPr>
      <w:r>
        <w:rPr>
          <w:color w:val="212121"/>
          <w:w w:val="115"/>
          <w:sz w:val="38"/>
        </w:rPr>
        <w:t>第</w:t>
      </w:r>
      <w:r>
        <w:rPr>
          <w:rFonts w:ascii="Times New Roman" w:eastAsia="Times New Roman"/>
          <w:color w:val="212121"/>
          <w:w w:val="115"/>
          <w:sz w:val="38"/>
        </w:rPr>
        <w:t>147</w:t>
      </w:r>
      <w:r>
        <w:rPr>
          <w:color w:val="212121"/>
          <w:spacing w:val="-10"/>
          <w:w w:val="115"/>
          <w:sz w:val="38"/>
        </w:rPr>
        <w:t>节</w:t>
      </w:r>
    </w:p>
    <w:p>
      <w:pPr>
        <w:tabs>
          <w:tab w:pos="3616" w:val="left" w:leader="none"/>
        </w:tabs>
        <w:spacing w:before="8"/>
        <w:ind w:left="366" w:right="0" w:firstLine="0"/>
        <w:jc w:val="left"/>
        <w:rPr>
          <w:rFonts w:ascii="Times New Roman" w:eastAsia="Times New Roman"/>
          <w:sz w:val="38"/>
        </w:rPr>
      </w:pPr>
      <w:r>
        <w:rPr/>
        <w:br w:type="column"/>
      </w:r>
      <w:r>
        <w:rPr>
          <w:color w:val="565656"/>
          <w:w w:val="105"/>
          <w:sz w:val="38"/>
        </w:rPr>
        <w:t>空泡蝶鞍综合</w:t>
      </w:r>
      <w:r>
        <w:rPr>
          <w:color w:val="565656"/>
          <w:spacing w:val="-10"/>
          <w:w w:val="105"/>
          <w:sz w:val="38"/>
        </w:rPr>
        <w:t>征</w:t>
      </w:r>
      <w:r>
        <w:rPr>
          <w:color w:val="565656"/>
          <w:sz w:val="38"/>
        </w:rPr>
        <w:tab/>
      </w:r>
      <w:r>
        <w:rPr>
          <w:rFonts w:ascii="Times New Roman" w:eastAsia="Times New Roman"/>
          <w:color w:val="464646"/>
          <w:spacing w:val="-5"/>
          <w:w w:val="105"/>
          <w:sz w:val="38"/>
        </w:rPr>
        <w:t>710</w:t>
      </w:r>
    </w:p>
    <w:p>
      <w:pPr>
        <w:tabs>
          <w:tab w:pos="2788" w:val="left" w:leader="none"/>
        </w:tabs>
        <w:spacing w:before="124"/>
        <w:ind w:left="380" w:right="0" w:firstLine="0"/>
        <w:jc w:val="left"/>
        <w:rPr>
          <w:rFonts w:ascii="Times New Roman" w:eastAsia="Times New Roman"/>
          <w:sz w:val="38"/>
        </w:rPr>
      </w:pPr>
      <w:r>
        <w:rPr>
          <w:color w:val="212121"/>
          <w:w w:val="105"/>
          <w:sz w:val="38"/>
        </w:rPr>
        <w:t>甲</w:t>
      </w:r>
      <w:r>
        <w:rPr>
          <w:color w:val="212121"/>
          <w:w w:val="105"/>
          <w:sz w:val="38"/>
        </w:rPr>
        <w:t>状</w:t>
      </w:r>
      <w:r>
        <w:rPr>
          <w:color w:val="212121"/>
          <w:w w:val="105"/>
          <w:sz w:val="38"/>
        </w:rPr>
        <w:t>腺</w:t>
      </w:r>
      <w:r>
        <w:rPr>
          <w:color w:val="212121"/>
          <w:w w:val="105"/>
          <w:sz w:val="38"/>
        </w:rPr>
        <w:t>疾</w:t>
      </w:r>
      <w:r>
        <w:rPr>
          <w:color w:val="212121"/>
          <w:spacing w:val="-10"/>
          <w:w w:val="105"/>
          <w:sz w:val="38"/>
        </w:rPr>
        <w:t>病</w:t>
      </w:r>
      <w:r>
        <w:rPr>
          <w:color w:val="212121"/>
          <w:sz w:val="38"/>
        </w:rPr>
        <w:tab/>
      </w:r>
      <w:r>
        <w:rPr>
          <w:rFonts w:ascii="Times New Roman" w:eastAsia="Times New Roman"/>
          <w:color w:val="464646"/>
          <w:spacing w:val="-5"/>
          <w:w w:val="105"/>
          <w:sz w:val="38"/>
        </w:rPr>
        <w:t>710</w:t>
      </w:r>
    </w:p>
    <w:p>
      <w:pPr>
        <w:tabs>
          <w:tab w:pos="3605" w:val="left" w:leader="none"/>
        </w:tabs>
        <w:spacing w:before="145"/>
        <w:ind w:left="380" w:right="0" w:firstLine="0"/>
        <w:jc w:val="left"/>
        <w:rPr>
          <w:rFonts w:ascii="Times New Roman" w:eastAsia="Times New Roman"/>
          <w:sz w:val="38"/>
        </w:rPr>
      </w:pPr>
      <w:r>
        <w:rPr>
          <w:color w:val="383838"/>
          <w:w w:val="105"/>
          <w:sz w:val="38"/>
        </w:rPr>
        <w:t>甲状腺功能亢</w:t>
      </w:r>
      <w:r>
        <w:rPr>
          <w:color w:val="383838"/>
          <w:spacing w:val="-10"/>
          <w:w w:val="105"/>
          <w:sz w:val="38"/>
        </w:rPr>
        <w:t>进</w:t>
      </w:r>
      <w:r>
        <w:rPr>
          <w:color w:val="383838"/>
          <w:sz w:val="38"/>
        </w:rPr>
        <w:tab/>
      </w:r>
      <w:r>
        <w:rPr>
          <w:rFonts w:ascii="Times New Roman" w:eastAsia="Times New Roman"/>
          <w:color w:val="383838"/>
          <w:spacing w:val="-5"/>
          <w:w w:val="105"/>
          <w:sz w:val="38"/>
        </w:rPr>
        <w:t>711</w:t>
      </w:r>
    </w:p>
    <w:p>
      <w:pPr>
        <w:tabs>
          <w:tab w:pos="3605" w:val="left" w:leader="none"/>
        </w:tabs>
        <w:spacing w:before="135"/>
        <w:ind w:left="380" w:right="0" w:firstLine="0"/>
        <w:jc w:val="left"/>
        <w:rPr>
          <w:rFonts w:ascii="Times New Roman" w:eastAsia="Times New Roman"/>
          <w:sz w:val="38"/>
        </w:rPr>
      </w:pPr>
      <w:r>
        <w:rPr>
          <w:color w:val="464646"/>
          <w:w w:val="105"/>
          <w:sz w:val="38"/>
        </w:rPr>
        <w:t>甲状腺功能减</w:t>
      </w:r>
      <w:r>
        <w:rPr>
          <w:color w:val="464646"/>
          <w:spacing w:val="-10"/>
          <w:w w:val="105"/>
          <w:sz w:val="38"/>
        </w:rPr>
        <w:t>退</w:t>
      </w:r>
      <w:r>
        <w:rPr>
          <w:color w:val="464646"/>
          <w:sz w:val="38"/>
        </w:rPr>
        <w:tab/>
      </w:r>
      <w:r>
        <w:rPr>
          <w:rFonts w:ascii="Times New Roman" w:eastAsia="Times New Roman"/>
          <w:color w:val="383838"/>
          <w:spacing w:val="-5"/>
          <w:w w:val="105"/>
          <w:sz w:val="38"/>
        </w:rPr>
        <w:t>714</w:t>
      </w:r>
    </w:p>
    <w:p>
      <w:pPr>
        <w:spacing w:line="309" w:lineRule="auto" w:before="40"/>
        <w:ind w:left="561" w:right="0" w:firstLine="0"/>
        <w:jc w:val="both"/>
        <w:rPr>
          <w:sz w:val="38"/>
        </w:rPr>
      </w:pPr>
      <w:r>
        <w:rPr/>
        <w:br w:type="column"/>
      </w:r>
      <w:r>
        <w:rPr>
          <w:color w:val="383838"/>
          <w:spacing w:val="-4"/>
          <w:w w:val="120"/>
          <w:sz w:val="38"/>
        </w:rPr>
        <w:t>第</w:t>
      </w:r>
      <w:r>
        <w:rPr>
          <w:rFonts w:ascii="Times New Roman" w:eastAsia="Times New Roman"/>
          <w:color w:val="383838"/>
          <w:spacing w:val="-4"/>
          <w:w w:val="120"/>
          <w:sz w:val="38"/>
        </w:rPr>
        <w:t>149</w:t>
      </w:r>
      <w:r>
        <w:rPr>
          <w:color w:val="383838"/>
          <w:spacing w:val="-4"/>
          <w:w w:val="120"/>
          <w:sz w:val="38"/>
        </w:rPr>
        <w:t>节</w:t>
      </w:r>
      <w:r>
        <w:rPr>
          <w:color w:val="212121"/>
          <w:spacing w:val="-2"/>
          <w:w w:val="115"/>
          <w:sz w:val="38"/>
        </w:rPr>
        <w:t>第</w:t>
      </w:r>
      <w:r>
        <w:rPr>
          <w:rFonts w:ascii="Times New Roman" w:eastAsia="Times New Roman"/>
          <w:color w:val="212121"/>
          <w:spacing w:val="-2"/>
          <w:w w:val="115"/>
          <w:sz w:val="38"/>
        </w:rPr>
        <w:t>150</w:t>
      </w:r>
      <w:r>
        <w:rPr>
          <w:color w:val="212121"/>
          <w:spacing w:val="-2"/>
          <w:w w:val="115"/>
          <w:sz w:val="38"/>
        </w:rPr>
        <w:t>节</w:t>
      </w:r>
      <w:r>
        <w:rPr>
          <w:color w:val="212121"/>
          <w:spacing w:val="-2"/>
          <w:w w:val="115"/>
          <w:sz w:val="38"/>
        </w:rPr>
        <w:t>第</w:t>
      </w:r>
      <w:r>
        <w:rPr>
          <w:rFonts w:ascii="Times New Roman" w:eastAsia="Times New Roman"/>
          <w:color w:val="212121"/>
          <w:spacing w:val="-2"/>
          <w:w w:val="115"/>
          <w:sz w:val="38"/>
        </w:rPr>
        <w:t>151</w:t>
      </w:r>
      <w:r>
        <w:rPr>
          <w:color w:val="212121"/>
          <w:spacing w:val="-2"/>
          <w:w w:val="115"/>
          <w:sz w:val="38"/>
        </w:rPr>
        <w:t>节</w:t>
      </w:r>
      <w:r>
        <w:rPr>
          <w:color w:val="212121"/>
          <w:w w:val="115"/>
          <w:sz w:val="38"/>
        </w:rPr>
        <w:t>第</w:t>
      </w:r>
      <w:r>
        <w:rPr>
          <w:rFonts w:ascii="Times New Roman" w:eastAsia="Times New Roman"/>
          <w:color w:val="212121"/>
          <w:w w:val="115"/>
          <w:sz w:val="38"/>
        </w:rPr>
        <w:t>152</w:t>
      </w:r>
      <w:r>
        <w:rPr>
          <w:color w:val="212121"/>
          <w:spacing w:val="-10"/>
          <w:w w:val="115"/>
          <w:sz w:val="38"/>
        </w:rPr>
        <w:t>节</w:t>
      </w:r>
    </w:p>
    <w:p>
      <w:pPr>
        <w:tabs>
          <w:tab w:pos="1991" w:val="left" w:leader="none"/>
        </w:tabs>
        <w:spacing w:before="61"/>
        <w:ind w:left="387" w:right="0" w:firstLine="0"/>
        <w:jc w:val="left"/>
        <w:rPr>
          <w:rFonts w:ascii="Times New Roman" w:eastAsia="Times New Roman"/>
          <w:sz w:val="38"/>
        </w:rPr>
      </w:pPr>
      <w:r>
        <w:rPr/>
        <w:br w:type="column"/>
      </w:r>
      <w:r>
        <w:rPr>
          <w:color w:val="212121"/>
          <w:w w:val="105"/>
          <w:sz w:val="38"/>
        </w:rPr>
        <w:t>糖</w:t>
      </w:r>
      <w:r>
        <w:rPr>
          <w:color w:val="212121"/>
          <w:w w:val="105"/>
          <w:sz w:val="38"/>
        </w:rPr>
        <w:t>尿</w:t>
      </w:r>
      <w:r>
        <w:rPr>
          <w:color w:val="212121"/>
          <w:spacing w:val="-10"/>
          <w:w w:val="105"/>
          <w:sz w:val="38"/>
        </w:rPr>
        <w:t>病</w:t>
      </w:r>
      <w:r>
        <w:rPr>
          <w:color w:val="212121"/>
          <w:sz w:val="38"/>
        </w:rPr>
        <w:tab/>
      </w:r>
      <w:r>
        <w:rPr>
          <w:rFonts w:ascii="Times New Roman" w:eastAsia="Times New Roman"/>
          <w:color w:val="383838"/>
          <w:spacing w:val="-5"/>
          <w:w w:val="105"/>
          <w:sz w:val="38"/>
        </w:rPr>
        <w:t>721</w:t>
      </w:r>
    </w:p>
    <w:p>
      <w:pPr>
        <w:tabs>
          <w:tab w:pos="1991" w:val="left" w:leader="none"/>
        </w:tabs>
        <w:spacing w:before="135"/>
        <w:ind w:left="386" w:right="0" w:firstLine="0"/>
        <w:jc w:val="left"/>
        <w:rPr>
          <w:rFonts w:ascii="Times New Roman" w:eastAsia="Times New Roman"/>
          <w:sz w:val="38"/>
        </w:rPr>
      </w:pPr>
      <w:r>
        <w:rPr>
          <w:color w:val="212121"/>
          <w:w w:val="105"/>
          <w:sz w:val="38"/>
        </w:rPr>
        <w:t>低</w:t>
      </w:r>
      <w:r>
        <w:rPr>
          <w:color w:val="212121"/>
          <w:w w:val="105"/>
          <w:sz w:val="38"/>
        </w:rPr>
        <w:t>血</w:t>
      </w:r>
      <w:r>
        <w:rPr>
          <w:color w:val="212121"/>
          <w:spacing w:val="-10"/>
          <w:w w:val="105"/>
          <w:sz w:val="38"/>
        </w:rPr>
        <w:t>糖</w:t>
      </w:r>
      <w:r>
        <w:rPr>
          <w:color w:val="212121"/>
          <w:sz w:val="38"/>
        </w:rPr>
        <w:tab/>
      </w:r>
      <w:r>
        <w:rPr>
          <w:rFonts w:ascii="Times New Roman" w:eastAsia="Times New Roman"/>
          <w:color w:val="383838"/>
          <w:spacing w:val="-5"/>
          <w:w w:val="105"/>
          <w:sz w:val="38"/>
        </w:rPr>
        <w:t>728</w:t>
      </w:r>
    </w:p>
    <w:p>
      <w:pPr>
        <w:tabs>
          <w:tab w:pos="1991" w:val="left" w:leader="none"/>
        </w:tabs>
        <w:spacing w:line="307" w:lineRule="auto" w:before="146"/>
        <w:ind w:left="383" w:right="0" w:firstLine="1"/>
        <w:jc w:val="left"/>
        <w:rPr>
          <w:rFonts w:ascii="Times New Roman" w:eastAsia="Times New Roman"/>
          <w:sz w:val="38"/>
        </w:rPr>
      </w:pPr>
      <w:r>
        <w:rPr>
          <w:color w:val="212121"/>
          <w:spacing w:val="-2"/>
          <w:w w:val="105"/>
          <w:sz w:val="38"/>
        </w:rPr>
        <w:t>多</w:t>
      </w:r>
      <w:r>
        <w:rPr>
          <w:color w:val="212121"/>
          <w:spacing w:val="-2"/>
          <w:w w:val="105"/>
          <w:sz w:val="38"/>
        </w:rPr>
        <w:t>发</w:t>
      </w:r>
      <w:r>
        <w:rPr>
          <w:color w:val="212121"/>
          <w:spacing w:val="-2"/>
          <w:w w:val="105"/>
          <w:sz w:val="38"/>
        </w:rPr>
        <w:t>性</w:t>
      </w:r>
      <w:r>
        <w:rPr>
          <w:color w:val="212121"/>
          <w:spacing w:val="-2"/>
          <w:w w:val="105"/>
          <w:sz w:val="38"/>
        </w:rPr>
        <w:t>内</w:t>
      </w:r>
      <w:r>
        <w:rPr>
          <w:color w:val="212121"/>
          <w:spacing w:val="-2"/>
          <w:w w:val="105"/>
          <w:sz w:val="38"/>
        </w:rPr>
        <w:t>分</w:t>
      </w:r>
      <w:r>
        <w:rPr>
          <w:color w:val="212121"/>
          <w:spacing w:val="-2"/>
          <w:w w:val="105"/>
          <w:sz w:val="38"/>
        </w:rPr>
        <w:t>泌</w:t>
      </w:r>
      <w:r>
        <w:rPr>
          <w:color w:val="212121"/>
          <w:spacing w:val="-2"/>
          <w:w w:val="105"/>
          <w:sz w:val="38"/>
        </w:rPr>
        <w:t>腺</w:t>
      </w:r>
      <w:r>
        <w:rPr>
          <w:color w:val="212121"/>
          <w:spacing w:val="-2"/>
          <w:w w:val="105"/>
          <w:sz w:val="38"/>
        </w:rPr>
        <w:t>瘤</w:t>
      </w:r>
      <w:r>
        <w:rPr>
          <w:color w:val="212121"/>
          <w:spacing w:val="-2"/>
          <w:w w:val="105"/>
          <w:sz w:val="38"/>
        </w:rPr>
        <w:t>综</w:t>
      </w:r>
      <w:r>
        <w:rPr>
          <w:color w:val="212121"/>
          <w:spacing w:val="-2"/>
          <w:w w:val="105"/>
          <w:sz w:val="38"/>
        </w:rPr>
        <w:t>合</w:t>
      </w:r>
      <w:r>
        <w:rPr>
          <w:color w:val="212121"/>
          <w:spacing w:val="-2"/>
          <w:w w:val="105"/>
          <w:sz w:val="38"/>
        </w:rPr>
        <w:t>征</w:t>
      </w:r>
      <w:r>
        <w:rPr>
          <w:color w:val="383838"/>
          <w:spacing w:val="-4"/>
          <w:w w:val="105"/>
          <w:sz w:val="38"/>
        </w:rPr>
        <w:t>类</w:t>
      </w:r>
      <w:r>
        <w:rPr>
          <w:color w:val="383838"/>
          <w:spacing w:val="-4"/>
          <w:w w:val="105"/>
          <w:sz w:val="38"/>
        </w:rPr>
        <w:t>癌</w:t>
      </w:r>
      <w:r>
        <w:rPr>
          <w:color w:val="383838"/>
          <w:spacing w:val="-4"/>
          <w:w w:val="105"/>
          <w:sz w:val="38"/>
        </w:rPr>
        <w:t>瘤</w:t>
      </w:r>
      <w:r>
        <w:rPr>
          <w:color w:val="383838"/>
          <w:sz w:val="38"/>
        </w:rPr>
        <w:tab/>
      </w:r>
      <w:r>
        <w:rPr>
          <w:rFonts w:ascii="Times New Roman" w:eastAsia="Times New Roman"/>
          <w:color w:val="383838"/>
          <w:spacing w:val="-4"/>
          <w:w w:val="105"/>
          <w:sz w:val="38"/>
        </w:rPr>
        <w:t>731</w:t>
      </w:r>
    </w:p>
    <w:p>
      <w:pPr>
        <w:spacing w:line="240" w:lineRule="auto" w:before="0"/>
        <w:rPr>
          <w:rFonts w:ascii="Times New Roman"/>
          <w:sz w:val="42"/>
        </w:rPr>
      </w:pPr>
      <w:r>
        <w:rPr/>
        <w:br w:type="column"/>
      </w:r>
      <w:r>
        <w:rPr>
          <w:rFonts w:ascii="Times New Roman"/>
          <w:sz w:val="42"/>
        </w:rPr>
      </w:r>
    </w:p>
    <w:p>
      <w:pPr>
        <w:pStyle w:val="BodyText"/>
        <w:rPr>
          <w:rFonts w:ascii="Times New Roman"/>
          <w:sz w:val="42"/>
        </w:rPr>
      </w:pPr>
    </w:p>
    <w:p>
      <w:pPr>
        <w:spacing w:before="348"/>
        <w:ind w:left="394" w:right="0" w:firstLine="0"/>
        <w:jc w:val="left"/>
        <w:rPr>
          <w:rFonts w:ascii="Times New Roman"/>
          <w:sz w:val="38"/>
        </w:rPr>
      </w:pPr>
      <w:r>
        <w:rPr>
          <w:rFonts w:ascii="Times New Roman"/>
          <w:color w:val="464646"/>
          <w:spacing w:val="-5"/>
          <w:w w:val="110"/>
          <w:sz w:val="38"/>
        </w:rPr>
        <w:t>730</w:t>
      </w:r>
    </w:p>
    <w:p>
      <w:pPr>
        <w:spacing w:after="0"/>
        <w:jc w:val="left"/>
        <w:rPr>
          <w:rFonts w:ascii="Times New Roman"/>
          <w:sz w:val="38"/>
        </w:rPr>
        <w:sectPr>
          <w:type w:val="continuous"/>
          <w:pgSz w:w="21750" w:h="31660"/>
          <w:pgMar w:top="1880" w:bottom="280" w:left="0" w:right="20"/>
          <w:cols w:num="5" w:equalWidth="0">
            <w:col w:w="2163" w:space="40"/>
            <w:col w:w="4255" w:space="4102"/>
            <w:col w:w="2155" w:space="39"/>
            <w:col w:w="4769" w:space="40"/>
            <w:col w:w="4167"/>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18"/>
        </w:rPr>
      </w:pPr>
    </w:p>
    <w:p>
      <w:pPr>
        <w:spacing w:line="240" w:lineRule="auto"/>
        <w:ind w:left="601" w:right="0" w:firstLine="0"/>
        <w:rPr>
          <w:rFonts w:ascii="Times New Roman"/>
          <w:sz w:val="20"/>
        </w:rPr>
      </w:pPr>
      <w:r>
        <w:rPr>
          <w:rFonts w:ascii="Times New Roman"/>
          <w:position w:val="38"/>
          <w:sz w:val="20"/>
        </w:rPr>
        <w:pict>
          <v:group style="width:412pt;height:1.1pt;mso-position-horizontal-relative:char;mso-position-vertical-relative:line" id="docshapegroup5" coordorigin="0,0" coordsize="8240,22">
            <v:line style="position:absolute" from="0,11" to="8239,11" stroked="true" strokeweight="1.073583pt" strokecolor="#000000">
              <v:stroke dashstyle="solid"/>
            </v:line>
          </v:group>
        </w:pict>
      </w:r>
      <w:r>
        <w:rPr>
          <w:rFonts w:ascii="Times New Roman"/>
          <w:position w:val="38"/>
          <w:sz w:val="20"/>
        </w:rPr>
      </w:r>
      <w:r>
        <w:rPr>
          <w:rFonts w:ascii="Times New Roman"/>
          <w:spacing w:val="80"/>
          <w:position w:val="38"/>
          <w:sz w:val="20"/>
        </w:rPr>
        <w:t> </w:t>
      </w:r>
      <w:r>
        <w:rPr>
          <w:rFonts w:ascii="Times New Roman"/>
          <w:spacing w:val="80"/>
          <w:sz w:val="20"/>
        </w:rPr>
        <w:drawing>
          <wp:inline distT="0" distB="0" distL="0" distR="0">
            <wp:extent cx="233315" cy="548640"/>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233315" cy="548640"/>
                    </a:xfrm>
                    <a:prstGeom prst="rect">
                      <a:avLst/>
                    </a:prstGeom>
                  </pic:spPr>
                </pic:pic>
              </a:graphicData>
            </a:graphic>
          </wp:inline>
        </w:drawing>
      </w:r>
      <w:r>
        <w:rPr>
          <w:rFonts w:ascii="Times New Roman"/>
          <w:spacing w:val="80"/>
          <w:sz w:val="20"/>
        </w:rPr>
      </w:r>
    </w:p>
    <w:p>
      <w:pPr>
        <w:spacing w:line="620" w:lineRule="exact" w:before="141"/>
        <w:ind w:left="0" w:right="6013" w:firstLine="0"/>
        <w:jc w:val="right"/>
        <w:rPr>
          <w:rFonts w:ascii="Arial"/>
          <w:sz w:val="68"/>
        </w:rPr>
      </w:pPr>
      <w:r>
        <w:rPr/>
        <w:pict>
          <v:shape style="position:absolute;margin-left:593.984619pt;margin-top:-21.702824pt;width:9.25pt;height:16.25pt;mso-position-horizontal-relative:page;mso-position-vertical-relative:paragraph;z-index:-17577984" type="#_x0000_t202" id="docshape6" filled="false" stroked="false">
            <v:textbox inset="0,0,0,0">
              <w:txbxContent>
                <w:p>
                  <w:pPr>
                    <w:spacing w:line="0" w:lineRule="auto" w:before="0"/>
                    <w:ind w:left="42" w:right="0" w:firstLine="0"/>
                    <w:jc w:val="left"/>
                    <w:rPr>
                      <w:sz w:val="8"/>
                    </w:rPr>
                  </w:pPr>
                  <w:r>
                    <w:rPr>
                      <w:color w:val="DDDDDD"/>
                      <w:spacing w:val="-30"/>
                      <w:sz w:val="9"/>
                    </w:rPr>
                    <w:t>＇</w:t>
                  </w:r>
                  <w:r>
                    <w:rPr>
                      <w:color w:val="C8C8C8"/>
                      <w:spacing w:val="-10"/>
                      <w:position w:val="-2"/>
                      <w:sz w:val="8"/>
                    </w:rPr>
                    <w:t>土</w:t>
                  </w:r>
                </w:p>
                <w:p>
                  <w:pPr>
                    <w:spacing w:line="79" w:lineRule="exact" w:before="0"/>
                    <w:ind w:left="11" w:right="0" w:firstLine="0"/>
                    <w:jc w:val="left"/>
                    <w:rPr>
                      <w:sz w:val="8"/>
                    </w:rPr>
                  </w:pPr>
                  <w:r>
                    <w:rPr>
                      <w:color w:val="DDDDDD"/>
                      <w:spacing w:val="-11"/>
                      <w:sz w:val="9"/>
                    </w:rPr>
                    <w:t>勹</w:t>
                  </w:r>
                  <w:r>
                    <w:rPr>
                      <w:color w:val="C8C8C8"/>
                      <w:spacing w:val="-10"/>
                      <w:sz w:val="8"/>
                    </w:rPr>
                    <w:t>i</w:t>
                  </w:r>
                </w:p>
                <w:p>
                  <w:pPr>
                    <w:spacing w:line="26" w:lineRule="exact" w:before="0"/>
                    <w:ind w:left="93" w:right="0" w:firstLine="0"/>
                    <w:jc w:val="left"/>
                    <w:rPr>
                      <w:sz w:val="8"/>
                    </w:rPr>
                  </w:pPr>
                  <w:r>
                    <w:rPr>
                      <w:color w:val="C8C8C8"/>
                      <w:w w:val="98"/>
                      <w:sz w:val="8"/>
                    </w:rPr>
                    <w:t>,</w:t>
                  </w:r>
                </w:p>
                <w:p>
                  <w:pPr>
                    <w:spacing w:line="93" w:lineRule="auto" w:before="0"/>
                    <w:ind w:left="12" w:right="0" w:firstLine="0"/>
                    <w:jc w:val="left"/>
                    <w:rPr>
                      <w:sz w:val="8"/>
                    </w:rPr>
                  </w:pPr>
                  <w:r>
                    <w:rPr>
                      <w:color w:val="DDDDDD"/>
                      <w:spacing w:val="-5"/>
                      <w:sz w:val="9"/>
                    </w:rPr>
                    <w:t>，</w:t>
                  </w:r>
                  <w:r>
                    <w:rPr>
                      <w:spacing w:val="-5"/>
                      <w:position w:val="-4"/>
                      <w:sz w:val="8"/>
                    </w:rPr>
                    <w:t>.</w:t>
                  </w:r>
                </w:p>
                <w:p>
                  <w:pPr>
                    <w:spacing w:line="94" w:lineRule="exact" w:before="0"/>
                    <w:ind w:left="0" w:right="0" w:firstLine="0"/>
                    <w:jc w:val="left"/>
                    <w:rPr>
                      <w:sz w:val="11"/>
                    </w:rPr>
                  </w:pPr>
                  <w:r>
                    <w:rPr>
                      <w:color w:val="DDDDDD"/>
                      <w:w w:val="104"/>
                      <w:sz w:val="11"/>
                    </w:rPr>
                    <w:t>1</w:t>
                  </w:r>
                </w:p>
              </w:txbxContent>
            </v:textbox>
            <w10:wrap type="none"/>
          </v:shape>
        </w:pict>
      </w:r>
      <w:r>
        <w:rPr/>
        <w:pict>
          <v:group style="position:absolute;margin-left:478.03894pt;margin-top:-41.577236pt;width:47.3pt;height:47.8pt;mso-position-horizontal-relative:page;mso-position-vertical-relative:paragraph;z-index:15730176" id="docshapegroup7" coordorigin="9561,-832" coordsize="946,956">
            <v:shape style="position:absolute;left:9560;top:-832;width:946;height:956" type="#_x0000_t75" id="docshape8" stroked="false">
              <v:imagedata r:id="rId8" o:title=""/>
            </v:shape>
            <v:shape style="position:absolute;left:10010;top:-33;width:132;height:89" id="docshape9" coordorigin="10011,-33" coordsize="132,89" path="m10142,-33l10066,-33,10066,-29,10011,-29,10011,56,10088,56,10088,53,10142,53,10142,-33xe" filled="true" fillcolor="#e4e4e4" stroked="false">
              <v:path arrowok="t"/>
              <v:fill type="solid"/>
            </v:shape>
            <w10:wrap type="none"/>
          </v:group>
        </w:pict>
      </w:r>
      <w:r>
        <w:rPr/>
        <w:pict>
          <v:group style="position:absolute;margin-left:579.63147pt;margin-top:-44.751148pt;width:35.050pt;height:54.15pt;mso-position-horizontal-relative:page;mso-position-vertical-relative:paragraph;z-index:15730688" id="docshapegroup10" coordorigin="11593,-895" coordsize="701,1083">
            <v:shape style="position:absolute;left:11709;top:-585;width:473;height:151" type="#_x0000_t75" id="docshape11" stroked="false">
              <v:imagedata r:id="rId9" o:title=""/>
            </v:shape>
            <v:shape style="position:absolute;left:11592;top:-895;width:701;height:1083" id="docshape12" coordorigin="11593,-895" coordsize="701,1083" path="m11763,-11l11702,-11,11702,57,11763,57,11763,-11xm11999,71l11926,71,11926,9,11764,9,11764,188,11926,188,11926,182,11999,182,11999,71xm12293,-852l12165,-852,12165,-895,12050,-895,12050,-767,12132,-767,12132,-722,12050,-722,12050,-647,11961,-647,11961,-784,11999,-784,11999,-895,11899,-895,11899,-800,11662,-800,11662,-647,11593,-647,11593,-110,11702,-110,11702,-107,11763,-107,11763,-110,11888,-110,11888,-70,12011,-70,12011,-110,12052,-110,12052,-89,12043,-89,12043,39,12158,39,12158,-57,12168,-57,12168,-185,12168,-185,12168,-271,12164,-271,12164,-353,12165,-353,12165,-480,12077,-480,12077,-594,12165,-594,12165,-674,12293,-674,12293,-852xe" filled="true" fillcolor="#e4e4e4" stroked="false">
              <v:path arrowok="t"/>
              <v:fill type="solid"/>
            </v:shape>
            <w10:wrap type="none"/>
          </v:group>
        </w:pict>
      </w:r>
      <w:r>
        <w:rPr/>
        <w:pict>
          <v:group style="position:absolute;margin-left:614.138611pt;margin-top:-23.863106pt;width:426.3pt;height:32.4500pt;mso-position-horizontal-relative:page;mso-position-vertical-relative:paragraph;z-index:15731200" id="docshapegroup13" coordorigin="12283,-477" coordsize="8526,649">
            <v:shape style="position:absolute;left:12568;top:-478;width:65;height:451" type="#_x0000_t75" id="docshape14" stroked="false">
              <v:imagedata r:id="rId10" o:title=""/>
            </v:shape>
            <v:line style="position:absolute" from="12633,-338" to="20808,-338" stroked="true" strokeweight="1.610374pt" strokecolor="#000000">
              <v:stroke dashstyle="solid"/>
            </v:line>
            <v:shape style="position:absolute;left:12282;top:-454;width:276;height:625" id="docshape15" coordorigin="12283,-453" coordsize="276,625" path="m12337,-126l12283,-126,12283,-77,12283,-67,12283,-18,12337,-18,12337,-67,12337,-77,12337,-126xm12441,-65l12364,-65,12364,-43,12364,-22,12364,0,12364,20,12364,42,12364,63,12364,85,12394,85,12394,86,12328,86,12328,171,12405,171,12405,127,12417,127,12417,106,12417,102,12417,85,12441,85,12441,63,12441,42,12441,20,12441,0,12441,-22,12441,-43,12441,-65xm12558,-250l12533,-250,12533,-294,12558,-294,12558,-379,12533,-379,12533,-446,12483,-446,12483,-453,12360,-453,12360,-442,12360,-405,12323,-405,12323,-344,12300,-344,12300,-259,12377,-259,12377,-277,12456,-277,12456,-221,12481,-221,12481,-165,12558,-165,12558,-250xe" filled="true" fillcolor="#e4e4e4" stroked="false">
              <v:path arrowok="t"/>
              <v:fill type="solid"/>
            </v:shape>
            <w10:wrap type="none"/>
          </v:group>
        </w:pict>
      </w:r>
      <w:r>
        <w:rPr/>
        <w:pict>
          <v:shape style="position:absolute;margin-left:553.631042pt;margin-top:-31.418325pt;width:1.2pt;height:2.9pt;mso-position-horizontal-relative:page;mso-position-vertical-relative:paragraph;z-index:15731712" id="docshape16" coordorigin="11073,-628" coordsize="24,58" path="m11096,-596l11073,-596,11073,-571,11096,-571,11096,-596xm11096,-628l11073,-628,11073,-603,11096,-603,11096,-628xe" filled="true" fillcolor="#e4e4e4" stroked="false">
            <v:path arrowok="t"/>
            <v:fill type="solid"/>
            <w10:wrap type="none"/>
          </v:shape>
        </w:pict>
      </w:r>
      <w:r>
        <w:rPr/>
        <w:pict>
          <v:rect style="position:absolute;margin-left:528.889526pt;margin-top:-10.112354pt;width:14.59707pt;height:16.181678pt;mso-position-horizontal-relative:page;mso-position-vertical-relative:paragraph;z-index:15732224" id="docshape17" filled="true" fillcolor="#e4e4e4" stroked="false">
            <v:fill type="solid"/>
            <w10:wrap type="none"/>
          </v:rect>
        </w:pict>
      </w:r>
      <w:r>
        <w:rPr/>
        <w:pict>
          <v:shape style="position:absolute;margin-left:623.163086pt;margin-top:-22.955877pt;width:5.7pt;height:15.4pt;mso-position-horizontal-relative:page;mso-position-vertical-relative:paragraph;z-index:15733248" type="#_x0000_t202" id="docshape18" filled="false" stroked="false">
            <v:textbox inset="0,0,0,0" style="layout-flow:vertical-ideographic">
              <w:txbxContent>
                <w:p>
                  <w:pPr>
                    <w:spacing w:line="204" w:lineRule="auto" w:before="0"/>
                    <w:ind w:left="20" w:right="0" w:firstLine="0"/>
                    <w:jc w:val="left"/>
                    <w:rPr>
                      <w:sz w:val="7"/>
                    </w:rPr>
                  </w:pPr>
                  <w:r>
                    <w:rPr>
                      <w:color w:val="C8C8C8"/>
                      <w:spacing w:val="-5"/>
                      <w:w w:val="102"/>
                      <w:sz w:val="7"/>
                    </w:rPr>
                    <w:t>，</w:t>
                  </w:r>
                  <w:r>
                    <w:rPr>
                      <w:color w:val="C8C8C8"/>
                      <w:w w:val="102"/>
                      <w:sz w:val="7"/>
                    </w:rPr>
                    <w:t>斗</w:t>
                  </w:r>
                  <w:r>
                    <w:rPr>
                      <w:color w:val="C8C8C8"/>
                      <w:spacing w:val="-16"/>
                      <w:w w:val="102"/>
                      <w:sz w:val="7"/>
                    </w:rPr>
                    <w:t>，</w:t>
                  </w:r>
                  <w:r>
                    <w:rPr>
                      <w:color w:val="C8C8C8"/>
                      <w:w w:val="102"/>
                      <w:sz w:val="7"/>
                    </w:rPr>
                    <w:t>萨</w:t>
                  </w:r>
                </w:p>
              </w:txbxContent>
            </v:textbox>
            <w10:wrap type="none"/>
          </v:shape>
        </w:pict>
      </w:r>
      <w:r>
        <w:rPr/>
        <w:pict>
          <v:shape style="position:absolute;margin-left:618.696045pt;margin-top:-3.895742pt;width:5.6pt;height:8.9pt;mso-position-horizontal-relative:page;mso-position-vertical-relative:paragraph;z-index:15733760" type="#_x0000_t202" id="docshape19" filled="false" stroked="false">
            <v:textbox inset="0,0,0,0" style="layout-flow:vertical-ideographic">
              <w:txbxContent>
                <w:p>
                  <w:pPr>
                    <w:spacing w:line="204" w:lineRule="auto" w:before="0"/>
                    <w:ind w:left="20" w:right="0" w:firstLine="0"/>
                    <w:jc w:val="left"/>
                    <w:rPr>
                      <w:sz w:val="2"/>
                    </w:rPr>
                  </w:pPr>
                  <w:r>
                    <w:rPr>
                      <w:color w:val="C8C8C8"/>
                      <w:spacing w:val="-51"/>
                      <w:w w:val="102"/>
                      <w:sz w:val="7"/>
                    </w:rPr>
                    <w:t>．．．</w:t>
                  </w:r>
                  <w:r>
                    <w:rPr>
                      <w:color w:val="C8C8C8"/>
                      <w:spacing w:val="-20"/>
                      <w:w w:val="102"/>
                      <w:sz w:val="7"/>
                    </w:rPr>
                    <w:t>．</w:t>
                  </w:r>
                  <w:r>
                    <w:rPr>
                      <w:color w:val="C8C8C8"/>
                      <w:w w:val="107"/>
                      <w:position w:val="-1"/>
                      <w:sz w:val="2"/>
                    </w:rPr>
                    <w:t>今</w:t>
                  </w:r>
                </w:p>
              </w:txbxContent>
            </v:textbox>
            <w10:wrap type="none"/>
          </v:shape>
        </w:pict>
      </w:r>
      <w:r>
        <w:rPr/>
        <w:pict>
          <v:shape style="position:absolute;margin-left:615.473267pt;margin-top:-17.852539pt;width:5.75pt;height:27.1pt;mso-position-horizontal-relative:page;mso-position-vertical-relative:paragraph;z-index:15734272" type="#_x0000_t202" id="docshape20" filled="false" stroked="false">
            <v:textbox inset="0,0,0,0" style="layout-flow:vertical-ideographic">
              <w:txbxContent>
                <w:p>
                  <w:pPr>
                    <w:tabs>
                      <w:tab w:pos="449" w:val="left" w:leader="none"/>
                    </w:tabs>
                    <w:spacing w:line="204" w:lineRule="auto" w:before="0"/>
                    <w:ind w:left="20" w:right="0" w:firstLine="0"/>
                    <w:jc w:val="left"/>
                    <w:rPr>
                      <w:sz w:val="7"/>
                    </w:rPr>
                  </w:pPr>
                  <w:r>
                    <w:rPr>
                      <w:color w:val="C8C8C8"/>
                      <w:w w:val="102"/>
                      <w:sz w:val="7"/>
                    </w:rPr>
                    <w:t>．</w:t>
                  </w:r>
                  <w:r>
                    <w:rPr>
                      <w:color w:val="C8C8C8"/>
                      <w:sz w:val="7"/>
                    </w:rPr>
                    <w:tab/>
                  </w:r>
                  <w:r>
                    <w:rPr>
                      <w:color w:val="C8C8C8"/>
                      <w:w w:val="102"/>
                      <w:sz w:val="7"/>
                    </w:rPr>
                    <w:t>一</w:t>
                  </w:r>
                </w:p>
              </w:txbxContent>
            </v:textbox>
            <w10:wrap type="none"/>
          </v:shape>
        </w:pict>
      </w:r>
      <w:r>
        <w:rPr/>
        <w:pict>
          <v:shape style="position:absolute;margin-left:606.342041pt;margin-top:-42.900288pt;width:9.550pt;height:9.550pt;mso-position-horizontal-relative:page;mso-position-vertical-relative:paragraph;z-index:15734784" type="#_x0000_t202" id="docshape21" filled="false" stroked="false">
            <v:textbox inset="0,0,0,0" style="layout-flow:vertical-ideographic">
              <w:txbxContent>
                <w:p>
                  <w:pPr>
                    <w:spacing w:line="168" w:lineRule="auto" w:before="0"/>
                    <w:ind w:left="20" w:right="0" w:firstLine="0"/>
                    <w:jc w:val="left"/>
                    <w:rPr>
                      <w:sz w:val="15"/>
                    </w:rPr>
                  </w:pPr>
                  <w:r>
                    <w:rPr>
                      <w:color w:val="C8C8C8"/>
                      <w:w w:val="100"/>
                      <w:sz w:val="15"/>
                    </w:rPr>
                    <w:t>刊</w:t>
                  </w:r>
                </w:p>
              </w:txbxContent>
            </v:textbox>
            <w10:wrap type="none"/>
          </v:shape>
        </w:pict>
      </w:r>
      <w:r>
        <w:rPr/>
        <w:pict>
          <v:shape style="position:absolute;margin-left:601.654053pt;margin-top:-18.646742pt;width:7.65pt;height:21.1pt;mso-position-horizontal-relative:page;mso-position-vertical-relative:paragraph;z-index:15735296" type="#_x0000_t202" id="docshape22" filled="false" stroked="false">
            <v:textbox inset="0,0,0,0" style="layout-flow:vertical-ideographic">
              <w:txbxContent>
                <w:p>
                  <w:pPr>
                    <w:spacing w:line="192" w:lineRule="auto" w:before="0"/>
                    <w:ind w:left="20" w:right="0" w:firstLine="0"/>
                    <w:jc w:val="left"/>
                    <w:rPr>
                      <w:sz w:val="10"/>
                    </w:rPr>
                  </w:pPr>
                  <w:r>
                    <w:rPr>
                      <w:color w:val="DDDDDD"/>
                      <w:spacing w:val="-15"/>
                      <w:w w:val="107"/>
                      <w:sz w:val="10"/>
                    </w:rPr>
                    <w:t>啡</w:t>
                  </w:r>
                  <w:r>
                    <w:rPr>
                      <w:color w:val="DDDDDD"/>
                      <w:spacing w:val="-22"/>
                      <w:w w:val="107"/>
                      <w:sz w:val="10"/>
                    </w:rPr>
                    <w:t>韭</w:t>
                  </w:r>
                  <w:r>
                    <w:rPr>
                      <w:color w:val="DDDDDD"/>
                      <w:spacing w:val="-12"/>
                      <w:w w:val="107"/>
                      <w:sz w:val="10"/>
                    </w:rPr>
                    <w:t>芷</w:t>
                  </w:r>
                  <w:r>
                    <w:rPr>
                      <w:color w:val="DDDDDD"/>
                      <w:w w:val="107"/>
                      <w:sz w:val="10"/>
                    </w:rPr>
                    <w:t>尸</w:t>
                  </w:r>
                </w:p>
              </w:txbxContent>
            </v:textbox>
            <w10:wrap type="none"/>
          </v:shape>
        </w:pict>
      </w:r>
      <w:r>
        <w:rPr/>
        <w:pict>
          <v:shape style="position:absolute;margin-left:594.131592pt;margin-top:-45.307198pt;width:6.7pt;height:6.7pt;mso-position-horizontal-relative:page;mso-position-vertical-relative:paragraph;z-index:15735808" type="#_x0000_t202" id="docshape23" filled="false" stroked="false">
            <v:textbox inset="0,0,0,0" style="layout-flow:vertical-ideographic">
              <w:txbxContent>
                <w:p>
                  <w:pPr>
                    <w:spacing w:line="192" w:lineRule="auto" w:before="0"/>
                    <w:ind w:left="20" w:right="0" w:firstLine="0"/>
                    <w:jc w:val="left"/>
                    <w:rPr>
                      <w:sz w:val="9"/>
                    </w:rPr>
                  </w:pPr>
                  <w:r>
                    <w:rPr>
                      <w:color w:val="DDDDDD"/>
                      <w:w w:val="103"/>
                      <w:sz w:val="9"/>
                    </w:rPr>
                    <w:t>－</w:t>
                  </w:r>
                </w:p>
              </w:txbxContent>
            </v:textbox>
            <w10:wrap type="none"/>
          </v:shape>
        </w:pict>
      </w:r>
      <w:r>
        <w:rPr/>
        <w:pict>
          <v:shape style="position:absolute;margin-left:587.524475pt;margin-top:.165483pt;width:13.3pt;height:9.550pt;mso-position-horizontal-relative:page;mso-position-vertical-relative:paragraph;z-index:15736320" type="#_x0000_t202" id="docshape24" filled="false" stroked="false">
            <v:textbox inset="0,0,0,0" style="layout-flow:vertical-ideographic">
              <w:txbxContent>
                <w:p>
                  <w:pPr>
                    <w:spacing w:line="36" w:lineRule="auto" w:before="0"/>
                    <w:ind w:left="76" w:right="0" w:firstLine="0"/>
                    <w:jc w:val="left"/>
                    <w:rPr>
                      <w:sz w:val="9"/>
                    </w:rPr>
                  </w:pPr>
                  <w:r>
                    <w:rPr>
                      <w:color w:val="DDDDDD"/>
                      <w:w w:val="103"/>
                      <w:sz w:val="9"/>
                    </w:rPr>
                    <w:t>－</w:t>
                  </w:r>
                </w:p>
                <w:p>
                  <w:pPr>
                    <w:spacing w:before="0"/>
                    <w:ind w:left="20" w:right="0" w:firstLine="0"/>
                    <w:jc w:val="left"/>
                    <w:rPr>
                      <w:sz w:val="15"/>
                    </w:rPr>
                  </w:pPr>
                  <w:r>
                    <w:rPr>
                      <w:color w:val="C8C8C8"/>
                      <w:w w:val="100"/>
                      <w:sz w:val="15"/>
                    </w:rPr>
                    <w:t>二</w:t>
                  </w:r>
                </w:p>
              </w:txbxContent>
            </v:textbox>
            <w10:wrap type="none"/>
          </v:shape>
        </w:pict>
      </w:r>
      <w:r>
        <w:rPr/>
        <w:pict>
          <v:shape style="position:absolute;margin-left:554.098083pt;margin-top:-46.360176pt;width:42.15pt;height:28.25pt;mso-position-horizontal-relative:page;mso-position-vertical-relative:paragraph;z-index:15736832" type="#_x0000_t202" id="docshape25" filled="false" stroked="false">
            <v:textbox inset="0,0,0,0" style="layout-flow:vertical-ideographic">
              <w:txbxContent>
                <w:p>
                  <w:pPr>
                    <w:spacing w:line="144" w:lineRule="auto" w:before="0"/>
                    <w:ind w:left="20" w:right="0" w:firstLine="0"/>
                    <w:jc w:val="left"/>
                    <w:rPr>
                      <w:sz w:val="5"/>
                    </w:rPr>
                  </w:pPr>
                  <w:r>
                    <w:rPr>
                      <w:color w:val="565656"/>
                      <w:spacing w:val="-335"/>
                      <w:w w:val="100"/>
                      <w:position w:val="-22"/>
                      <w:sz w:val="80"/>
                    </w:rPr>
                    <w:t>点</w:t>
                  </w:r>
                  <w:r>
                    <w:rPr>
                      <w:color w:val="C8C8C8"/>
                      <w:w w:val="114"/>
                      <w:sz w:val="5"/>
                    </w:rPr>
                    <w:t>廿</w:t>
                  </w:r>
                </w:p>
              </w:txbxContent>
            </v:textbox>
            <w10:wrap type="none"/>
          </v:shape>
        </w:pict>
      </w:r>
      <w:r>
        <w:rPr/>
        <w:pict>
          <v:shape style="position:absolute;margin-left:552.355408pt;margin-top:-41.743652pt;width:5.9pt;height:11.8pt;mso-position-horizontal-relative:page;mso-position-vertical-relative:paragraph;z-index:15737344" type="#_x0000_t202" id="docshape26" filled="false" stroked="false">
            <v:textbox inset="0,0,0,0" style="layout-flow:vertical-ideographic">
              <w:txbxContent>
                <w:p>
                  <w:pPr>
                    <w:spacing w:line="204" w:lineRule="auto" w:before="0"/>
                    <w:ind w:left="20" w:right="0" w:firstLine="0"/>
                    <w:jc w:val="left"/>
                    <w:rPr>
                      <w:sz w:val="2"/>
                    </w:rPr>
                  </w:pPr>
                  <w:r>
                    <w:rPr>
                      <w:color w:val="C8C8C8"/>
                      <w:spacing w:val="-34"/>
                      <w:w w:val="102"/>
                      <w:position w:val="0"/>
                      <w:sz w:val="7"/>
                    </w:rPr>
                    <w:t>，</w:t>
                  </w:r>
                  <w:r>
                    <w:rPr>
                      <w:color w:val="C8C8C8"/>
                      <w:spacing w:val="-45"/>
                      <w:w w:val="102"/>
                      <w:sz w:val="7"/>
                    </w:rPr>
                    <w:t>．</w:t>
                  </w:r>
                  <w:r>
                    <w:rPr>
                      <w:color w:val="C8C8C8"/>
                      <w:spacing w:val="-45"/>
                      <w:w w:val="102"/>
                      <w:position w:val="0"/>
                      <w:sz w:val="7"/>
                    </w:rPr>
                    <w:t>，</w:t>
                  </w:r>
                  <w:r>
                    <w:rPr>
                      <w:color w:val="C8C8C8"/>
                      <w:spacing w:val="-40"/>
                      <w:w w:val="102"/>
                      <w:sz w:val="7"/>
                    </w:rPr>
                    <w:t>．</w:t>
                  </w:r>
                  <w:r>
                    <w:rPr>
                      <w:color w:val="C8C8C8"/>
                      <w:spacing w:val="-31"/>
                      <w:w w:val="102"/>
                      <w:sz w:val="7"/>
                    </w:rPr>
                    <w:t>．</w:t>
                  </w:r>
                  <w:r>
                    <w:rPr>
                      <w:color w:val="C8C8C8"/>
                      <w:w w:val="107"/>
                      <w:position w:val="-1"/>
                      <w:sz w:val="2"/>
                    </w:rPr>
                    <w:t>合</w:t>
                  </w:r>
                </w:p>
              </w:txbxContent>
            </v:textbox>
            <w10:wrap type="none"/>
          </v:shape>
        </w:pict>
      </w:r>
      <w:r>
        <w:rPr/>
        <w:pict>
          <v:shape style="position:absolute;margin-left:542.73761pt;margin-top:-42.008148pt;width:12.8pt;height:19.8pt;mso-position-horizontal-relative:page;mso-position-vertical-relative:paragraph;z-index:15737856" type="#_x0000_t202" id="docshape27" filled="false" stroked="false">
            <v:textbox inset="0,0,0,0" style="layout-flow:vertical-ideographic">
              <w:txbxContent>
                <w:p>
                  <w:pPr>
                    <w:spacing w:line="180" w:lineRule="auto" w:before="0"/>
                    <w:ind w:left="20" w:right="0" w:firstLine="0"/>
                    <w:jc w:val="left"/>
                    <w:rPr>
                      <w:sz w:val="7"/>
                    </w:rPr>
                  </w:pPr>
                  <w:r>
                    <w:rPr>
                      <w:color w:val="C8C8C8"/>
                      <w:spacing w:val="-22"/>
                      <w:w w:val="102"/>
                      <w:position w:val="1"/>
                      <w:sz w:val="7"/>
                    </w:rPr>
                    <w:t>．</w:t>
                  </w:r>
                  <w:r>
                    <w:rPr>
                      <w:color w:val="C8C8C8"/>
                      <w:spacing w:val="-58"/>
                      <w:w w:val="102"/>
                      <w:sz w:val="7"/>
                    </w:rPr>
                    <w:t>｀</w:t>
                  </w:r>
                  <w:r>
                    <w:rPr>
                      <w:color w:val="C8C8C8"/>
                      <w:spacing w:val="-40"/>
                      <w:w w:val="102"/>
                      <w:position w:val="1"/>
                      <w:sz w:val="7"/>
                    </w:rPr>
                    <w:t>．</w:t>
                  </w:r>
                  <w:r>
                    <w:rPr>
                      <w:color w:val="C8C8C8"/>
                      <w:spacing w:val="-29"/>
                      <w:w w:val="102"/>
                      <w:position w:val="1"/>
                      <w:sz w:val="7"/>
                    </w:rPr>
                    <w:t>．</w:t>
                  </w:r>
                  <w:r>
                    <w:rPr>
                      <w:rFonts w:ascii="FZLTTHK--GBK1-0" w:eastAsia="FZLTTHK--GBK1-0" w:hint="eastAsia"/>
                      <w:b/>
                      <w:color w:val="C8C8C8"/>
                      <w:spacing w:val="-40"/>
                      <w:w w:val="102"/>
                      <w:position w:val="1"/>
                      <w:sz w:val="7"/>
                    </w:rPr>
                    <w:t>．</w:t>
                  </w:r>
                  <w:r>
                    <w:rPr>
                      <w:color w:val="C8C8C8"/>
                      <w:spacing w:val="-40"/>
                      <w:w w:val="102"/>
                      <w:position w:val="1"/>
                      <w:sz w:val="7"/>
                    </w:rPr>
                    <w:t>．</w:t>
                  </w:r>
                  <w:r>
                    <w:rPr>
                      <w:color w:val="C8C8C8"/>
                      <w:spacing w:val="8"/>
                      <w:w w:val="102"/>
                      <w:position w:val="1"/>
                      <w:sz w:val="7"/>
                    </w:rPr>
                    <w:t>．</w:t>
                  </w:r>
                  <w:r>
                    <w:rPr>
                      <w:color w:val="DDDDDD"/>
                      <w:w w:val="102"/>
                      <w:position w:val="1"/>
                      <w:sz w:val="7"/>
                    </w:rPr>
                    <w:t>，</w:t>
                  </w:r>
                </w:p>
                <w:p>
                  <w:pPr>
                    <w:spacing w:before="29"/>
                    <w:ind w:left="54" w:right="0" w:firstLine="0"/>
                    <w:jc w:val="left"/>
                    <w:rPr>
                      <w:sz w:val="8"/>
                    </w:rPr>
                  </w:pPr>
                  <w:r>
                    <w:rPr>
                      <w:color w:val="C8C8C8"/>
                      <w:w w:val="107"/>
                      <w:sz w:val="8"/>
                    </w:rPr>
                    <w:t>厂</w:t>
                  </w:r>
                </w:p>
              </w:txbxContent>
            </v:textbox>
            <w10:wrap type="none"/>
          </v:shape>
        </w:pict>
      </w:r>
      <w:r>
        <w:rPr/>
        <w:pict>
          <v:shape style="position:absolute;margin-left:500.880188pt;margin-top:-2.285535pt;width:8.5pt;height:5.75pt;mso-position-horizontal-relative:page;mso-position-vertical-relative:paragraph;z-index:15738880" type="#_x0000_t202" id="docshape28" filled="false" stroked="false">
            <v:textbox inset="0,0,0,0" style="layout-flow:vertical-ideographic">
              <w:txbxContent>
                <w:p>
                  <w:pPr>
                    <w:spacing w:line="120" w:lineRule="auto" w:before="0"/>
                    <w:ind w:left="20" w:right="0" w:firstLine="0"/>
                    <w:jc w:val="left"/>
                    <w:rPr>
                      <w:sz w:val="7"/>
                    </w:rPr>
                  </w:pPr>
                  <w:r>
                    <w:rPr>
                      <w:color w:val="C8C8C8"/>
                      <w:w w:val="102"/>
                      <w:sz w:val="7"/>
                    </w:rPr>
                    <w:t>．</w:t>
                  </w:r>
                </w:p>
                <w:p>
                  <w:pPr>
                    <w:spacing w:before="0"/>
                    <w:ind w:left="23" w:right="0" w:firstLine="0"/>
                    <w:jc w:val="left"/>
                    <w:rPr>
                      <w:sz w:val="7"/>
                    </w:rPr>
                  </w:pPr>
                  <w:r>
                    <w:rPr>
                      <w:color w:val="C8C8C8"/>
                      <w:w w:val="102"/>
                      <w:sz w:val="7"/>
                    </w:rPr>
                    <w:t>、</w:t>
                  </w:r>
                </w:p>
              </w:txbxContent>
            </v:textbox>
            <w10:wrap type="none"/>
          </v:shape>
        </w:pict>
      </w:r>
      <w:r>
        <w:rPr/>
        <w:pict>
          <v:shape style="position:absolute;margin-left:622.956543pt;margin-top:-12.069375pt;width:5.6pt;height:6.25pt;mso-position-horizontal-relative:page;mso-position-vertical-relative:paragraph;z-index:15739392" type="#_x0000_t202" id="docshape29" filled="false" stroked="false">
            <v:textbox inset="0,0,0,0" style="layout-flow:vertical">
              <w:txbxContent>
                <w:p>
                  <w:pPr>
                    <w:spacing w:before="6"/>
                    <w:ind w:left="20" w:right="0" w:firstLine="0"/>
                    <w:jc w:val="left"/>
                    <w:rPr>
                      <w:sz w:val="7"/>
                    </w:rPr>
                  </w:pPr>
                  <w:r>
                    <w:rPr>
                      <w:sz w:val="7"/>
                    </w:rPr>
                    <w:t>i</w:t>
                  </w:r>
                  <w:r>
                    <w:rPr>
                      <w:spacing w:val="22"/>
                      <w:sz w:val="7"/>
                    </w:rPr>
                    <w:t> </w:t>
                  </w:r>
                  <w:r>
                    <w:rPr>
                      <w:spacing w:val="-10"/>
                      <w:sz w:val="7"/>
                    </w:rPr>
                    <w:t>'</w:t>
                  </w:r>
                </w:p>
              </w:txbxContent>
            </v:textbox>
            <w10:wrap type="none"/>
          </v:shape>
        </w:pict>
      </w:r>
      <w:r>
        <w:rPr/>
        <w:pict>
          <v:shape style="position:absolute;margin-left:616.617981pt;margin-top:-20.493208pt;width:7.75pt;height:5.2pt;mso-position-horizontal-relative:page;mso-position-vertical-relative:paragraph;z-index:15739904" type="#_x0000_t202" id="docshape30" filled="false" stroked="false">
            <v:textbox inset="0,0,0,0" style="layout-flow:vertical">
              <w:txbxContent>
                <w:p>
                  <w:pPr>
                    <w:spacing w:line="151" w:lineRule="exact" w:before="0"/>
                    <w:ind w:left="20" w:right="0" w:firstLine="0"/>
                    <w:jc w:val="left"/>
                    <w:rPr>
                      <w:sz w:val="10"/>
                    </w:rPr>
                  </w:pPr>
                  <w:r>
                    <w:rPr>
                      <w:rFonts w:ascii="FZLTTHK--GBK1-0"/>
                      <w:b/>
                      <w:color w:val="C8C8C8"/>
                      <w:spacing w:val="-5"/>
                      <w:w w:val="105"/>
                      <w:sz w:val="11"/>
                    </w:rPr>
                    <w:t>.</w:t>
                  </w:r>
                  <w:r>
                    <w:rPr>
                      <w:color w:val="C8C8C8"/>
                      <w:spacing w:val="-5"/>
                      <w:w w:val="105"/>
                      <w:sz w:val="10"/>
                    </w:rPr>
                    <w:t>;</w:t>
                  </w:r>
                </w:p>
              </w:txbxContent>
            </v:textbox>
            <w10:wrap type="none"/>
          </v:shape>
        </w:pict>
      </w:r>
      <w:r>
        <w:rPr/>
        <w:pict>
          <v:shape style="position:absolute;margin-left:618.624207pt;margin-top:3.111393pt;width:3.1pt;height:4.150pt;mso-position-horizontal-relative:page;mso-position-vertical-relative:paragraph;z-index:15740416" type="#_x0000_t202" id="docshape31" filled="false" stroked="false">
            <v:textbox inset="0,0,0,0" style="layout-flow:vertical">
              <w:txbxContent>
                <w:p>
                  <w:pPr>
                    <w:spacing w:before="17"/>
                    <w:ind w:left="20" w:right="0" w:firstLine="0"/>
                    <w:jc w:val="left"/>
                    <w:rPr>
                      <w:sz w:val="2"/>
                    </w:rPr>
                  </w:pPr>
                  <w:r>
                    <w:rPr>
                      <w:color w:val="C8C8C8"/>
                      <w:spacing w:val="-5"/>
                      <w:w w:val="105"/>
                      <w:sz w:val="2"/>
                    </w:rPr>
                    <w:t>··</w:t>
                  </w:r>
                </w:p>
              </w:txbxContent>
            </v:textbox>
            <w10:wrap type="none"/>
          </v:shape>
        </w:pict>
      </w:r>
      <w:r>
        <w:rPr/>
        <w:pict>
          <v:shape style="position:absolute;margin-left:614.899658pt;margin-top:-19.583914pt;width:5.6pt;height:2.95pt;mso-position-horizontal-relative:page;mso-position-vertical-relative:paragraph;z-index:15740928" type="#_x0000_t202" id="docshape32" filled="false" stroked="false">
            <v:textbox inset="0,0,0,0" style="layout-flow:vertical">
              <w:txbxContent>
                <w:p>
                  <w:pPr>
                    <w:spacing w:before="6"/>
                    <w:ind w:left="0" w:right="0" w:firstLine="0"/>
                    <w:jc w:val="center"/>
                    <w:rPr>
                      <w:sz w:val="7"/>
                    </w:rPr>
                  </w:pPr>
                  <w:r>
                    <w:rPr>
                      <w:color w:val="C8C8C8"/>
                      <w:w w:val="102"/>
                      <w:sz w:val="7"/>
                    </w:rPr>
                    <w:t>i</w:t>
                  </w:r>
                </w:p>
              </w:txbxContent>
            </v:textbox>
            <w10:wrap type="none"/>
          </v:shape>
        </w:pict>
      </w:r>
      <w:r>
        <w:rPr/>
        <w:pict>
          <v:shape style="position:absolute;margin-left:612.966187pt;margin-top:-7.083988pt;width:4.55pt;height:7pt;mso-position-horizontal-relative:page;mso-position-vertical-relative:paragraph;z-index:15741440" type="#_x0000_t202" id="docshape33" filled="false" stroked="false">
            <v:textbox inset="0,0,0,0" style="layout-flow:vertical">
              <w:txbxContent>
                <w:p>
                  <w:pPr>
                    <w:spacing w:before="9"/>
                    <w:ind w:left="20" w:right="0" w:firstLine="0"/>
                    <w:jc w:val="left"/>
                    <w:rPr>
                      <w:sz w:val="5"/>
                    </w:rPr>
                  </w:pPr>
                  <w:r>
                    <w:rPr>
                      <w:color w:val="C8C8C8"/>
                      <w:spacing w:val="-5"/>
                      <w:sz w:val="5"/>
                    </w:rPr>
                    <w:t>“”</w:t>
                  </w:r>
                </w:p>
              </w:txbxContent>
            </v:textbox>
            <w10:wrap type="none"/>
          </v:shape>
        </w:pict>
      </w:r>
      <w:r>
        <w:rPr/>
        <w:pict>
          <v:shape style="position:absolute;margin-left:601.113159pt;margin-top:-43.247704pt;width:7.4pt;height:12.1pt;mso-position-horizontal-relative:page;mso-position-vertical-relative:paragraph;z-index:15741952" type="#_x0000_t202" id="docshape34" filled="false" stroked="false">
            <v:textbox inset="0,0,0,0" style="layout-flow:vertical">
              <w:txbxContent>
                <w:p>
                  <w:pPr>
                    <w:spacing w:before="5"/>
                    <w:ind w:left="20" w:right="0" w:firstLine="0"/>
                    <w:jc w:val="left"/>
                    <w:rPr>
                      <w:sz w:val="10"/>
                    </w:rPr>
                  </w:pPr>
                  <w:r>
                    <w:rPr>
                      <w:color w:val="DDDDDD"/>
                      <w:w w:val="105"/>
                      <w:sz w:val="10"/>
                    </w:rPr>
                    <w:t>i</w:t>
                  </w:r>
                  <w:r>
                    <w:rPr>
                      <w:color w:val="DDDDDD"/>
                      <w:spacing w:val="36"/>
                      <w:w w:val="105"/>
                      <w:sz w:val="10"/>
                    </w:rPr>
                    <w:t>  </w:t>
                  </w:r>
                  <w:r>
                    <w:rPr>
                      <w:color w:val="DDDDDD"/>
                      <w:spacing w:val="-10"/>
                      <w:w w:val="105"/>
                      <w:sz w:val="10"/>
                    </w:rPr>
                    <w:t>'</w:t>
                  </w:r>
                </w:p>
              </w:txbxContent>
            </v:textbox>
            <w10:wrap type="none"/>
          </v:shape>
        </w:pict>
      </w:r>
      <w:r>
        <w:rPr/>
        <w:pict>
          <v:shape style="position:absolute;margin-left:583.889893pt;margin-top:-34.713787pt;width:11.85pt;height:38.75pt;mso-position-horizontal-relative:page;mso-position-vertical-relative:paragraph;z-index:15742464" type="#_x0000_t202" id="docshape35" filled="false" stroked="false">
            <v:textbox inset="0,0,0,0" style="layout-flow:vertical">
              <w:txbxContent>
                <w:p>
                  <w:pPr>
                    <w:spacing w:line="162" w:lineRule="exact" w:before="0"/>
                    <w:ind w:left="20" w:right="0" w:firstLine="0"/>
                    <w:jc w:val="left"/>
                    <w:rPr>
                      <w:sz w:val="15"/>
                    </w:rPr>
                  </w:pPr>
                  <w:r>
                    <w:rPr>
                      <w:color w:val="C8C8C8"/>
                      <w:sz w:val="9"/>
                    </w:rPr>
                    <w:t>Ill</w:t>
                  </w:r>
                  <w:r>
                    <w:rPr>
                      <w:color w:val="C8C8C8"/>
                      <w:spacing w:val="47"/>
                      <w:sz w:val="9"/>
                    </w:rPr>
                    <w:t>  </w:t>
                  </w:r>
                  <w:r>
                    <w:rPr>
                      <w:color w:val="C8C8C8"/>
                      <w:spacing w:val="-5"/>
                      <w:sz w:val="15"/>
                    </w:rPr>
                    <w:t>ill</w:t>
                  </w:r>
                </w:p>
                <w:p>
                  <w:pPr>
                    <w:spacing w:line="52" w:lineRule="exact" w:before="0"/>
                    <w:ind w:left="361" w:right="0" w:firstLine="0"/>
                    <w:jc w:val="left"/>
                    <w:rPr>
                      <w:sz w:val="5"/>
                    </w:rPr>
                  </w:pPr>
                  <w:r>
                    <w:rPr>
                      <w:color w:val="C8C8C8"/>
                      <w:w w:val="115"/>
                      <w:sz w:val="5"/>
                    </w:rPr>
                    <w:t>1</w:t>
                  </w:r>
                  <w:r>
                    <w:rPr>
                      <w:color w:val="C8C8C8"/>
                      <w:spacing w:val="49"/>
                      <w:w w:val="115"/>
                      <w:sz w:val="5"/>
                    </w:rPr>
                    <w:t> </w:t>
                  </w:r>
                  <w:r>
                    <w:rPr>
                      <w:color w:val="C8C8C8"/>
                      <w:w w:val="115"/>
                      <w:sz w:val="5"/>
                    </w:rPr>
                    <w:t>;</w:t>
                  </w:r>
                  <w:r>
                    <w:rPr>
                      <w:color w:val="C8C8C8"/>
                      <w:spacing w:val="17"/>
                      <w:w w:val="115"/>
                      <w:sz w:val="5"/>
                    </w:rPr>
                    <w:t> </w:t>
                  </w:r>
                  <w:r>
                    <w:rPr>
                      <w:color w:val="C8C8C8"/>
                      <w:w w:val="115"/>
                      <w:sz w:val="5"/>
                    </w:rPr>
                    <w:t>;</w:t>
                  </w:r>
                  <w:r>
                    <w:rPr>
                      <w:color w:val="C8C8C8"/>
                      <w:spacing w:val="-3"/>
                      <w:w w:val="115"/>
                      <w:sz w:val="5"/>
                    </w:rPr>
                    <w:t> </w:t>
                  </w:r>
                  <w:r>
                    <w:rPr>
                      <w:color w:val="C8C8C8"/>
                      <w:w w:val="115"/>
                      <w:sz w:val="5"/>
                    </w:rPr>
                    <w:t>,</w:t>
                  </w:r>
                  <w:r>
                    <w:rPr>
                      <w:color w:val="C8C8C8"/>
                      <w:spacing w:val="54"/>
                      <w:w w:val="115"/>
                      <w:sz w:val="5"/>
                    </w:rPr>
                    <w:t>  </w:t>
                  </w:r>
                  <w:r>
                    <w:rPr>
                      <w:color w:val="C8C8C8"/>
                      <w:w w:val="115"/>
                      <w:sz w:val="5"/>
                    </w:rPr>
                    <w:t>'</w:t>
                  </w:r>
                  <w:r>
                    <w:rPr>
                      <w:color w:val="C8C8C8"/>
                      <w:spacing w:val="-7"/>
                      <w:w w:val="115"/>
                      <w:sz w:val="5"/>
                    </w:rPr>
                    <w:t> </w:t>
                  </w:r>
                  <w:r>
                    <w:rPr>
                      <w:spacing w:val="-10"/>
                      <w:w w:val="115"/>
                      <w:sz w:val="5"/>
                    </w:rPr>
                    <w:t>.</w:t>
                  </w:r>
                </w:p>
              </w:txbxContent>
            </v:textbox>
            <w10:wrap type="none"/>
          </v:shape>
        </w:pict>
      </w:r>
      <w:r>
        <w:rPr/>
        <w:pict>
          <v:shape style="position:absolute;margin-left:553.879578pt;margin-top:-15.949203pt;width:20.65pt;height:24.15pt;mso-position-horizontal-relative:page;mso-position-vertical-relative:paragraph;z-index:15742976" type="#_x0000_t202" id="docshape36" filled="false" stroked="false">
            <v:textbox inset="0,0,0,0" style="layout-flow:vertical">
              <w:txbxContent>
                <w:p>
                  <w:pPr>
                    <w:pStyle w:val="BodyText"/>
                    <w:spacing w:line="392" w:lineRule="exact"/>
                    <w:ind w:left="20"/>
                  </w:pPr>
                  <w:r>
                    <w:rPr>
                      <w:color w:val="C8C8C8"/>
                      <w:spacing w:val="4"/>
                      <w:shd w:fill="E4E4E4" w:color="auto" w:val="clear"/>
                    </w:rPr>
                    <w:t> </w:t>
                  </w:r>
                  <w:r>
                    <w:rPr>
                      <w:color w:val="C8C8C8"/>
                      <w:spacing w:val="-10"/>
                      <w:shd w:fill="E4E4E4" w:color="auto" w:val="clear"/>
                    </w:rPr>
                    <w:t>1</w:t>
                  </w:r>
                  <w:r>
                    <w:rPr>
                      <w:color w:val="C8C8C8"/>
                      <w:spacing w:val="40"/>
                      <w:shd w:fill="E4E4E4" w:color="auto" w:val="clear"/>
                    </w:rPr>
                    <w:t> </w:t>
                  </w:r>
                </w:p>
              </w:txbxContent>
            </v:textbox>
            <w10:wrap type="none"/>
          </v:shape>
        </w:pict>
      </w:r>
      <w:r>
        <w:rPr/>
        <w:pict>
          <v:shape style="position:absolute;margin-left:540.237549pt;margin-top:-40.299648pt;width:16.3500pt;height:12.7pt;mso-position-horizontal-relative:page;mso-position-vertical-relative:paragraph;z-index:15743488" type="#_x0000_t202" id="docshape37" filled="false" stroked="false">
            <v:textbox inset="0,0,0,0" style="layout-flow:vertical">
              <w:txbxContent>
                <w:p>
                  <w:pPr>
                    <w:spacing w:line="302" w:lineRule="exact" w:before="0"/>
                    <w:ind w:left="20" w:right="0" w:firstLine="0"/>
                    <w:jc w:val="left"/>
                    <w:rPr>
                      <w:sz w:val="2"/>
                    </w:rPr>
                  </w:pPr>
                  <w:r>
                    <w:rPr>
                      <w:color w:val="464646"/>
                      <w:spacing w:val="8"/>
                      <w:w w:val="102"/>
                      <w:position w:val="-18"/>
                      <w:sz w:val="28"/>
                      <w:shd w:fill="E4E4E4" w:color="auto" w:val="clear"/>
                    </w:rPr>
                    <w:t>5</w:t>
                  </w:r>
                  <w:r>
                    <w:rPr>
                      <w:color w:val="C8C8C8"/>
                      <w:spacing w:val="-8"/>
                      <w:w w:val="107"/>
                      <w:sz w:val="2"/>
                    </w:rPr>
                    <w:t>·</w:t>
                  </w:r>
                  <w:r>
                    <w:rPr>
                      <w:color w:val="C8C8C8"/>
                      <w:spacing w:val="18"/>
                      <w:w w:val="105"/>
                      <w:sz w:val="2"/>
                    </w:rPr>
                    <w:t> </w:t>
                  </w:r>
                  <w:r>
                    <w:rPr>
                      <w:color w:val="C8C8C8"/>
                      <w:spacing w:val="-10"/>
                      <w:w w:val="105"/>
                      <w:sz w:val="2"/>
                    </w:rPr>
                    <w:t>·</w:t>
                  </w:r>
                </w:p>
              </w:txbxContent>
            </v:textbox>
            <w10:wrap type="none"/>
          </v:shape>
        </w:pict>
      </w:r>
      <w:r>
        <w:rPr/>
        <w:pict>
          <v:shape style="position:absolute;margin-left:540.237549pt;margin-top:-15.756674pt;width:16.3500pt;height:29.65pt;mso-position-horizontal-relative:page;mso-position-vertical-relative:paragraph;z-index:15744000" type="#_x0000_t202" id="docshape38" filled="false" stroked="false">
            <v:textbox inset="0,0,0,0" style="layout-flow:vertical">
              <w:txbxContent>
                <w:p>
                  <w:pPr>
                    <w:spacing w:line="305" w:lineRule="exact" w:before="0"/>
                    <w:ind w:left="20" w:right="0" w:firstLine="0"/>
                    <w:jc w:val="left"/>
                    <w:rPr>
                      <w:sz w:val="28"/>
                    </w:rPr>
                  </w:pPr>
                  <w:r>
                    <w:rPr>
                      <w:color w:val="C8C8C8"/>
                      <w:spacing w:val="38"/>
                      <w:sz w:val="28"/>
                      <w:shd w:fill="E4E4E4" w:color="auto" w:val="clear"/>
                    </w:rPr>
                    <w:t> </w:t>
                  </w:r>
                  <w:r>
                    <w:rPr>
                      <w:color w:val="C8C8C8"/>
                      <w:sz w:val="28"/>
                      <w:shd w:fill="E4E4E4" w:color="auto" w:val="clear"/>
                    </w:rPr>
                    <w:t>l</w:t>
                  </w:r>
                  <w:r>
                    <w:rPr>
                      <w:color w:val="C8C8C8"/>
                      <w:spacing w:val="40"/>
                      <w:sz w:val="28"/>
                      <w:shd w:fill="E4E4E4" w:color="auto" w:val="clear"/>
                    </w:rPr>
                    <w:t> </w:t>
                  </w:r>
                  <w:r>
                    <w:rPr>
                      <w:color w:val="C8C8C8"/>
                      <w:spacing w:val="-25"/>
                      <w:sz w:val="28"/>
                    </w:rPr>
                    <w:t> </w:t>
                  </w:r>
                  <w:r>
                    <w:rPr>
                      <w:color w:val="C8C8C8"/>
                      <w:spacing w:val="-12"/>
                      <w:sz w:val="28"/>
                    </w:rPr>
                    <w:t>-</w:t>
                  </w:r>
                </w:p>
              </w:txbxContent>
            </v:textbox>
            <w10:wrap type="none"/>
          </v:shape>
        </w:pict>
      </w:r>
      <w:r>
        <w:rPr/>
        <w:pict>
          <v:shape style="position:absolute;margin-left:526.952881pt;margin-top:-30.715611pt;width:15.65pt;height:31.5pt;mso-position-horizontal-relative:page;mso-position-vertical-relative:paragraph;z-index:15744512" type="#_x0000_t202" id="docshape39" filled="false" stroked="false">
            <v:textbox inset="0,0,0,0" style="layout-flow:vertical">
              <w:txbxContent>
                <w:p>
                  <w:pPr>
                    <w:tabs>
                      <w:tab w:pos="538" w:val="left" w:leader="none"/>
                    </w:tabs>
                    <w:spacing w:line="292" w:lineRule="exact" w:before="0"/>
                    <w:ind w:left="20" w:right="0" w:firstLine="0"/>
                    <w:jc w:val="left"/>
                    <w:rPr>
                      <w:sz w:val="27"/>
                    </w:rPr>
                  </w:pPr>
                  <w:r>
                    <w:rPr>
                      <w:color w:val="464646"/>
                      <w:spacing w:val="-10"/>
                      <w:sz w:val="27"/>
                    </w:rPr>
                    <w:t>4</w:t>
                  </w:r>
                  <w:r>
                    <w:rPr>
                      <w:color w:val="464646"/>
                      <w:sz w:val="27"/>
                    </w:rPr>
                    <w:tab/>
                  </w:r>
                  <w:r>
                    <w:rPr>
                      <w:color w:val="C8C8C8"/>
                      <w:spacing w:val="-10"/>
                      <w:sz w:val="27"/>
                    </w:rPr>
                    <w:t>l</w:t>
                  </w:r>
                </w:p>
              </w:txbxContent>
            </v:textbox>
            <w10:wrap type="none"/>
          </v:shape>
        </w:pict>
      </w:r>
      <w:r>
        <w:rPr>
          <w:rFonts w:ascii="Arial"/>
          <w:color w:val="C8C8C8"/>
          <w:w w:val="50"/>
          <w:sz w:val="68"/>
        </w:rPr>
        <w:t>-</w:t>
      </w:r>
      <w:r>
        <w:rPr>
          <w:rFonts w:ascii="Arial"/>
          <w:color w:val="C8C8C8"/>
          <w:spacing w:val="-10"/>
          <w:w w:val="55"/>
          <w:sz w:val="68"/>
        </w:rPr>
        <w:t>-</w:t>
      </w:r>
    </w:p>
    <w:p>
      <w:pPr>
        <w:spacing w:line="735" w:lineRule="exact" w:before="0"/>
        <w:ind w:left="2452" w:right="2827" w:firstLine="0"/>
        <w:jc w:val="center"/>
        <w:rPr>
          <w:sz w:val="74"/>
        </w:rPr>
      </w:pPr>
      <w:r>
        <w:rPr>
          <w:color w:val="212121"/>
          <w:w w:val="105"/>
          <w:sz w:val="74"/>
        </w:rPr>
        <w:t>内</w:t>
      </w:r>
      <w:r>
        <w:rPr>
          <w:color w:val="212121"/>
          <w:w w:val="105"/>
          <w:sz w:val="74"/>
        </w:rPr>
        <w:t>分</w:t>
      </w:r>
      <w:r>
        <w:rPr>
          <w:color w:val="212121"/>
          <w:w w:val="105"/>
          <w:sz w:val="74"/>
        </w:rPr>
        <w:t>泌</w:t>
      </w:r>
      <w:r>
        <w:rPr>
          <w:color w:val="212121"/>
          <w:w w:val="105"/>
          <w:sz w:val="74"/>
        </w:rPr>
        <w:t>系</w:t>
      </w:r>
      <w:r>
        <w:rPr>
          <w:color w:val="212121"/>
          <w:w w:val="105"/>
          <w:sz w:val="74"/>
        </w:rPr>
        <w:t>统</w:t>
      </w:r>
      <w:r>
        <w:rPr>
          <w:color w:val="212121"/>
          <w:w w:val="105"/>
          <w:sz w:val="74"/>
        </w:rPr>
        <w:t>生</w:t>
      </w:r>
      <w:r>
        <w:rPr>
          <w:color w:val="212121"/>
          <w:w w:val="105"/>
          <w:sz w:val="74"/>
        </w:rPr>
        <w:t>物</w:t>
      </w:r>
      <w:r>
        <w:rPr>
          <w:color w:val="212121"/>
          <w:spacing w:val="-10"/>
          <w:w w:val="105"/>
          <w:sz w:val="74"/>
        </w:rPr>
        <w:t>学</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p>
      <w:pPr>
        <w:spacing w:after="0"/>
        <w:rPr>
          <w:sz w:val="15"/>
        </w:rPr>
        <w:sectPr>
          <w:type w:val="continuous"/>
          <w:pgSz w:w="21750" w:h="31660"/>
          <w:pgMar w:top="1880" w:bottom="280" w:left="0" w:right="20"/>
        </w:sectPr>
      </w:pPr>
    </w:p>
    <w:p>
      <w:pPr>
        <w:spacing w:line="304" w:lineRule="auto" w:before="19"/>
        <w:ind w:left="516" w:right="13" w:firstLine="835"/>
        <w:jc w:val="both"/>
        <w:rPr>
          <w:sz w:val="38"/>
        </w:rPr>
      </w:pPr>
      <w:r>
        <w:rPr/>
        <w:pict>
          <v:shape style="position:absolute;margin-left:491.652954pt;margin-top:78.486824pt;width:53.6pt;height:53.55pt;mso-position-horizontal-relative:page;mso-position-vertical-relative:page;z-index:15738368" type="#_x0000_t202" id="docshape40" filled="false" stroked="false">
            <v:textbox inset="0,0,0,0" style="layout-flow:vertical-ideographic">
              <w:txbxContent>
                <w:p>
                  <w:pPr>
                    <w:spacing w:line="144" w:lineRule="auto" w:before="0"/>
                    <w:ind w:left="20" w:right="0" w:firstLine="0"/>
                    <w:jc w:val="left"/>
                    <w:rPr>
                      <w:sz w:val="2"/>
                    </w:rPr>
                  </w:pPr>
                  <w:r>
                    <w:rPr>
                      <w:color w:val="464646"/>
                      <w:spacing w:val="-487"/>
                      <w:w w:val="100"/>
                      <w:position w:val="-19"/>
                      <w:sz w:val="103"/>
                    </w:rPr>
                    <w:t>＇</w:t>
                  </w:r>
                  <w:r>
                    <w:rPr>
                      <w:color w:val="C8C8C8"/>
                      <w:spacing w:val="-10"/>
                      <w:w w:val="107"/>
                      <w:sz w:val="2"/>
                    </w:rPr>
                    <w:t>土</w:t>
                  </w:r>
                  <w:r>
                    <w:rPr>
                      <w:color w:val="C8C8C8"/>
                      <w:w w:val="107"/>
                      <w:sz w:val="2"/>
                    </w:rPr>
                    <w:t>用</w:t>
                  </w:r>
                </w:p>
              </w:txbxContent>
            </v:textbox>
            <w10:wrap type="none"/>
          </v:shape>
        </w:pict>
      </w:r>
      <w:r>
        <w:rPr>
          <w:color w:val="383838"/>
          <w:spacing w:val="-2"/>
          <w:w w:val="105"/>
          <w:sz w:val="38"/>
        </w:rPr>
        <w:t>内分泌系统包括</w:t>
      </w:r>
      <w:r>
        <w:rPr>
          <w:color w:val="757575"/>
          <w:spacing w:val="-2"/>
          <w:w w:val="105"/>
          <w:sz w:val="38"/>
        </w:rPr>
        <w:t>一</w:t>
      </w:r>
      <w:r>
        <w:rPr>
          <w:color w:val="464646"/>
          <w:spacing w:val="-2"/>
          <w:w w:val="105"/>
          <w:sz w:val="38"/>
        </w:rPr>
        <w:t>组腺体和器官，这些腺体和器官</w:t>
      </w:r>
      <w:r>
        <w:rPr>
          <w:color w:val="464646"/>
          <w:spacing w:val="-2"/>
          <w:w w:val="105"/>
          <w:sz w:val="38"/>
        </w:rPr>
        <w:t>产生和分泌激素，调控多种机体功能</w:t>
      </w:r>
      <w:r>
        <w:rPr>
          <w:color w:val="979797"/>
          <w:spacing w:val="-2"/>
          <w:w w:val="105"/>
          <w:sz w:val="38"/>
        </w:rPr>
        <w:t>。</w:t>
      </w:r>
      <w:r>
        <w:rPr>
          <w:color w:val="464646"/>
          <w:spacing w:val="-2"/>
          <w:w w:val="105"/>
          <w:sz w:val="38"/>
        </w:rPr>
        <w:t>内分泌系统的腺</w:t>
      </w:r>
      <w:r>
        <w:rPr>
          <w:color w:val="383838"/>
          <w:spacing w:val="-2"/>
          <w:w w:val="105"/>
          <w:sz w:val="38"/>
        </w:rPr>
        <w:t>体没有导</w:t>
      </w:r>
      <w:r>
        <w:rPr>
          <w:color w:val="565656"/>
          <w:spacing w:val="-2"/>
          <w:w w:val="105"/>
          <w:sz w:val="38"/>
        </w:rPr>
        <w:t>管</w:t>
      </w:r>
      <w:r>
        <w:rPr>
          <w:color w:val="383838"/>
          <w:spacing w:val="-2"/>
          <w:w w:val="105"/>
          <w:sz w:val="38"/>
        </w:rPr>
        <w:t>，而</w:t>
      </w:r>
      <w:r>
        <w:rPr>
          <w:color w:val="565656"/>
          <w:spacing w:val="-2"/>
          <w:w w:val="105"/>
          <w:sz w:val="38"/>
        </w:rPr>
        <w:t>是将它</w:t>
      </w:r>
      <w:r>
        <w:rPr>
          <w:color w:val="383838"/>
          <w:spacing w:val="-2"/>
          <w:w w:val="105"/>
          <w:sz w:val="38"/>
        </w:rPr>
        <w:t>们的激</w:t>
      </w:r>
      <w:r>
        <w:rPr>
          <w:color w:val="565656"/>
          <w:spacing w:val="-2"/>
          <w:w w:val="105"/>
          <w:sz w:val="38"/>
        </w:rPr>
        <w:t>素直接分泌到</w:t>
      </w:r>
      <w:r>
        <w:rPr>
          <w:color w:val="383838"/>
          <w:spacing w:val="-2"/>
          <w:w w:val="105"/>
          <w:sz w:val="38"/>
        </w:rPr>
        <w:t>血液中</w:t>
      </w:r>
      <w:r>
        <w:rPr>
          <w:color w:val="979797"/>
          <w:spacing w:val="-2"/>
          <w:w w:val="105"/>
          <w:sz w:val="38"/>
        </w:rPr>
        <w:t>。</w:t>
      </w:r>
      <w:r>
        <w:rPr>
          <w:color w:val="565656"/>
          <w:spacing w:val="-2"/>
          <w:w w:val="105"/>
          <w:sz w:val="38"/>
        </w:rPr>
        <w:t>对</w:t>
      </w:r>
      <w:r>
        <w:rPr>
          <w:color w:val="464646"/>
          <w:spacing w:val="-2"/>
          <w:w w:val="105"/>
          <w:sz w:val="38"/>
        </w:rPr>
        <w:t>于</w:t>
      </w:r>
      <w:r>
        <w:rPr>
          <w:color w:val="464646"/>
          <w:spacing w:val="-2"/>
          <w:w w:val="105"/>
          <w:sz w:val="38"/>
        </w:rPr>
        <w:t>并</w:t>
      </w:r>
      <w:r>
        <w:rPr>
          <w:color w:val="464646"/>
          <w:spacing w:val="-2"/>
          <w:w w:val="105"/>
          <w:sz w:val="38"/>
        </w:rPr>
        <w:t>非</w:t>
      </w:r>
      <w:r>
        <w:rPr>
          <w:color w:val="464646"/>
          <w:spacing w:val="-2"/>
          <w:w w:val="105"/>
          <w:sz w:val="38"/>
        </w:rPr>
        <w:t>医</w:t>
      </w:r>
      <w:r>
        <w:rPr>
          <w:color w:val="464646"/>
          <w:spacing w:val="-2"/>
          <w:w w:val="105"/>
          <w:sz w:val="38"/>
        </w:rPr>
        <w:t>生</w:t>
      </w:r>
      <w:r>
        <w:rPr>
          <w:color w:val="464646"/>
          <w:spacing w:val="-2"/>
          <w:w w:val="105"/>
          <w:sz w:val="38"/>
        </w:rPr>
        <w:t>的</w:t>
      </w:r>
      <w:r>
        <w:rPr>
          <w:color w:val="464646"/>
          <w:spacing w:val="-2"/>
          <w:w w:val="105"/>
          <w:sz w:val="38"/>
        </w:rPr>
        <w:t>人</w:t>
      </w:r>
      <w:r>
        <w:rPr>
          <w:color w:val="464646"/>
          <w:spacing w:val="-2"/>
          <w:w w:val="105"/>
          <w:sz w:val="38"/>
        </w:rPr>
        <w:t>们</w:t>
      </w:r>
      <w:r>
        <w:rPr>
          <w:color w:val="464646"/>
          <w:spacing w:val="-2"/>
          <w:w w:val="105"/>
          <w:sz w:val="38"/>
        </w:rPr>
        <w:t>来</w:t>
      </w:r>
      <w:r>
        <w:rPr>
          <w:color w:val="464646"/>
          <w:spacing w:val="-2"/>
          <w:w w:val="105"/>
          <w:sz w:val="38"/>
        </w:rPr>
        <w:t>说</w:t>
      </w:r>
      <w:r>
        <w:rPr>
          <w:color w:val="464646"/>
          <w:spacing w:val="-2"/>
          <w:w w:val="105"/>
          <w:sz w:val="38"/>
        </w:rPr>
        <w:t>内</w:t>
      </w:r>
      <w:r>
        <w:rPr>
          <w:color w:val="464646"/>
          <w:spacing w:val="-2"/>
          <w:w w:val="105"/>
          <w:sz w:val="38"/>
        </w:rPr>
        <w:t>分</w:t>
      </w:r>
      <w:r>
        <w:rPr>
          <w:color w:val="464646"/>
          <w:spacing w:val="-2"/>
          <w:w w:val="105"/>
          <w:sz w:val="38"/>
        </w:rPr>
        <w:t>泌</w:t>
      </w:r>
      <w:r>
        <w:rPr>
          <w:color w:val="464646"/>
          <w:spacing w:val="-2"/>
          <w:w w:val="105"/>
          <w:sz w:val="38"/>
        </w:rPr>
        <w:t>系</w:t>
      </w:r>
      <w:r>
        <w:rPr>
          <w:color w:val="464646"/>
          <w:spacing w:val="-2"/>
          <w:w w:val="105"/>
          <w:sz w:val="38"/>
        </w:rPr>
        <w:t>统</w:t>
      </w:r>
      <w:r>
        <w:rPr>
          <w:color w:val="464646"/>
          <w:spacing w:val="-2"/>
          <w:w w:val="105"/>
          <w:sz w:val="38"/>
        </w:rPr>
        <w:t>由</w:t>
      </w:r>
      <w:r>
        <w:rPr>
          <w:color w:val="464646"/>
          <w:spacing w:val="-2"/>
          <w:w w:val="105"/>
          <w:sz w:val="38"/>
        </w:rPr>
        <w:t>具</w:t>
      </w:r>
      <w:r>
        <w:rPr>
          <w:color w:val="464646"/>
          <w:spacing w:val="-2"/>
          <w:w w:val="105"/>
          <w:sz w:val="38"/>
        </w:rPr>
        <w:t>有</w:t>
      </w:r>
      <w:r>
        <w:rPr>
          <w:color w:val="464646"/>
          <w:spacing w:val="-2"/>
          <w:w w:val="105"/>
          <w:sz w:val="38"/>
        </w:rPr>
        <w:t>不</w:t>
      </w:r>
      <w:r>
        <w:rPr>
          <w:color w:val="464646"/>
          <w:spacing w:val="-2"/>
          <w:w w:val="105"/>
          <w:sz w:val="38"/>
        </w:rPr>
        <w:t>同</w:t>
      </w:r>
      <w:r>
        <w:rPr>
          <w:color w:val="464646"/>
          <w:spacing w:val="-2"/>
          <w:w w:val="105"/>
          <w:sz w:val="38"/>
        </w:rPr>
        <w:t>功</w:t>
      </w:r>
      <w:r>
        <w:rPr>
          <w:color w:val="464646"/>
          <w:spacing w:val="-2"/>
          <w:w w:val="105"/>
          <w:sz w:val="38"/>
        </w:rPr>
        <w:t>能</w:t>
      </w:r>
      <w:r>
        <w:rPr>
          <w:color w:val="464646"/>
          <w:spacing w:val="-2"/>
          <w:w w:val="105"/>
          <w:sz w:val="38"/>
        </w:rPr>
        <w:t>而</w:t>
      </w:r>
      <w:r>
        <w:rPr>
          <w:color w:val="464646"/>
          <w:spacing w:val="-2"/>
          <w:w w:val="105"/>
          <w:sz w:val="38"/>
        </w:rPr>
        <w:t>且</w:t>
      </w:r>
      <w:r>
        <w:rPr>
          <w:color w:val="565656"/>
          <w:spacing w:val="-2"/>
          <w:w w:val="105"/>
          <w:sz w:val="38"/>
        </w:rPr>
        <w:t>互</w:t>
      </w:r>
      <w:r>
        <w:rPr>
          <w:color w:val="565656"/>
          <w:spacing w:val="-2"/>
          <w:w w:val="105"/>
          <w:sz w:val="38"/>
        </w:rPr>
        <w:t>不</w:t>
      </w:r>
      <w:r>
        <w:rPr>
          <w:color w:val="383838"/>
          <w:spacing w:val="-2"/>
          <w:w w:val="105"/>
          <w:sz w:val="38"/>
        </w:rPr>
        <w:t>相</w:t>
      </w:r>
      <w:r>
        <w:rPr>
          <w:color w:val="383838"/>
          <w:spacing w:val="-2"/>
          <w:w w:val="105"/>
          <w:sz w:val="38"/>
        </w:rPr>
        <w:t>关</w:t>
      </w:r>
      <w:r>
        <w:rPr>
          <w:color w:val="383838"/>
          <w:spacing w:val="-2"/>
          <w:w w:val="105"/>
          <w:sz w:val="38"/>
        </w:rPr>
        <w:t>的</w:t>
      </w:r>
      <w:r>
        <w:rPr>
          <w:color w:val="383838"/>
          <w:spacing w:val="-2"/>
          <w:w w:val="105"/>
          <w:sz w:val="38"/>
        </w:rPr>
        <w:t>各</w:t>
      </w:r>
      <w:r>
        <w:rPr>
          <w:color w:val="383838"/>
          <w:spacing w:val="-2"/>
          <w:w w:val="105"/>
          <w:sz w:val="38"/>
        </w:rPr>
        <w:t>个</w:t>
      </w:r>
      <w:r>
        <w:rPr>
          <w:color w:val="383838"/>
          <w:spacing w:val="-2"/>
          <w:w w:val="105"/>
          <w:sz w:val="38"/>
        </w:rPr>
        <w:t>器</w:t>
      </w:r>
      <w:r>
        <w:rPr>
          <w:color w:val="383838"/>
          <w:spacing w:val="-2"/>
          <w:w w:val="105"/>
          <w:sz w:val="38"/>
        </w:rPr>
        <w:t>官</w:t>
      </w:r>
      <w:r>
        <w:rPr>
          <w:color w:val="383838"/>
          <w:spacing w:val="-2"/>
          <w:w w:val="105"/>
          <w:sz w:val="38"/>
        </w:rPr>
        <w:t>组</w:t>
      </w:r>
      <w:r>
        <w:rPr>
          <w:color w:val="383838"/>
          <w:spacing w:val="-2"/>
          <w:w w:val="105"/>
          <w:sz w:val="38"/>
        </w:rPr>
        <w:t>成</w:t>
      </w:r>
      <w:r>
        <w:rPr>
          <w:color w:val="979797"/>
          <w:spacing w:val="-2"/>
          <w:w w:val="105"/>
          <w:sz w:val="38"/>
        </w:rPr>
        <w:t>。</w:t>
      </w:r>
      <w:r>
        <w:rPr>
          <w:color w:val="464646"/>
          <w:spacing w:val="-2"/>
          <w:w w:val="105"/>
          <w:sz w:val="38"/>
        </w:rPr>
        <w:t>而</w:t>
      </w:r>
      <w:r>
        <w:rPr>
          <w:color w:val="464646"/>
          <w:spacing w:val="-2"/>
          <w:w w:val="105"/>
          <w:sz w:val="38"/>
        </w:rPr>
        <w:t>专</w:t>
      </w:r>
      <w:r>
        <w:rPr>
          <w:color w:val="464646"/>
          <w:spacing w:val="-2"/>
          <w:w w:val="105"/>
          <w:sz w:val="38"/>
        </w:rPr>
        <w:t>攻</w:t>
      </w:r>
      <w:r>
        <w:rPr>
          <w:color w:val="464646"/>
          <w:spacing w:val="-2"/>
          <w:w w:val="105"/>
          <w:sz w:val="38"/>
        </w:rPr>
        <w:t>内</w:t>
      </w:r>
      <w:r>
        <w:rPr>
          <w:color w:val="464646"/>
          <w:spacing w:val="-2"/>
          <w:w w:val="105"/>
          <w:sz w:val="38"/>
        </w:rPr>
        <w:t>分</w:t>
      </w:r>
      <w:r>
        <w:rPr>
          <w:color w:val="464646"/>
          <w:spacing w:val="-2"/>
          <w:w w:val="105"/>
          <w:sz w:val="38"/>
        </w:rPr>
        <w:t>泌</w:t>
      </w:r>
      <w:r>
        <w:rPr>
          <w:color w:val="464646"/>
          <w:spacing w:val="-2"/>
          <w:w w:val="105"/>
          <w:sz w:val="38"/>
        </w:rPr>
        <w:t>系</w:t>
      </w:r>
      <w:r>
        <w:rPr>
          <w:color w:val="464646"/>
          <w:spacing w:val="-2"/>
          <w:w w:val="105"/>
          <w:sz w:val="38"/>
        </w:rPr>
        <w:t>统</w:t>
      </w:r>
      <w:r>
        <w:rPr>
          <w:color w:val="464646"/>
          <w:spacing w:val="-2"/>
          <w:w w:val="105"/>
          <w:sz w:val="38"/>
        </w:rPr>
        <w:t>疾</w:t>
      </w:r>
      <w:r>
        <w:rPr>
          <w:color w:val="464646"/>
          <w:spacing w:val="-2"/>
          <w:w w:val="105"/>
          <w:sz w:val="38"/>
        </w:rPr>
        <w:t>病</w:t>
      </w:r>
      <w:r>
        <w:rPr>
          <w:color w:val="464646"/>
          <w:spacing w:val="-2"/>
          <w:w w:val="105"/>
          <w:sz w:val="38"/>
        </w:rPr>
        <w:t>的</w:t>
      </w:r>
      <w:r>
        <w:rPr>
          <w:color w:val="464646"/>
          <w:spacing w:val="-2"/>
          <w:w w:val="105"/>
          <w:sz w:val="38"/>
        </w:rPr>
        <w:t>医</w:t>
      </w:r>
      <w:r>
        <w:rPr>
          <w:color w:val="565656"/>
          <w:spacing w:val="-2"/>
          <w:w w:val="105"/>
          <w:sz w:val="38"/>
        </w:rPr>
        <w:t>生</w:t>
      </w:r>
      <w:r>
        <w:rPr>
          <w:color w:val="212121"/>
          <w:spacing w:val="-2"/>
          <w:w w:val="105"/>
          <w:sz w:val="38"/>
        </w:rPr>
        <w:t>则</w:t>
      </w:r>
      <w:r>
        <w:rPr>
          <w:color w:val="212121"/>
          <w:spacing w:val="-2"/>
          <w:w w:val="105"/>
          <w:sz w:val="38"/>
        </w:rPr>
        <w:t>被</w:t>
      </w:r>
      <w:r>
        <w:rPr>
          <w:color w:val="464646"/>
          <w:spacing w:val="-2"/>
          <w:w w:val="105"/>
          <w:sz w:val="38"/>
        </w:rPr>
        <w:t>称</w:t>
      </w:r>
      <w:r>
        <w:rPr>
          <w:color w:val="464646"/>
          <w:spacing w:val="-2"/>
          <w:w w:val="105"/>
          <w:sz w:val="38"/>
        </w:rPr>
        <w:t>为</w:t>
      </w:r>
      <w:r>
        <w:rPr>
          <w:color w:val="464646"/>
          <w:spacing w:val="-2"/>
          <w:w w:val="105"/>
          <w:sz w:val="38"/>
        </w:rPr>
        <w:t>内</w:t>
      </w:r>
      <w:r>
        <w:rPr>
          <w:color w:val="464646"/>
          <w:spacing w:val="-2"/>
          <w:w w:val="105"/>
          <w:sz w:val="38"/>
        </w:rPr>
        <w:t>分</w:t>
      </w:r>
      <w:r>
        <w:rPr>
          <w:color w:val="464646"/>
          <w:spacing w:val="-2"/>
          <w:w w:val="105"/>
          <w:sz w:val="38"/>
        </w:rPr>
        <w:t>泌</w:t>
      </w:r>
      <w:r>
        <w:rPr>
          <w:color w:val="464646"/>
          <w:spacing w:val="-2"/>
          <w:w w:val="105"/>
          <w:sz w:val="38"/>
        </w:rPr>
        <w:t>专</w:t>
      </w:r>
      <w:r>
        <w:rPr>
          <w:color w:val="464646"/>
          <w:spacing w:val="-2"/>
          <w:w w:val="105"/>
          <w:sz w:val="38"/>
        </w:rPr>
        <w:t>家</w:t>
      </w:r>
      <w:r>
        <w:rPr>
          <w:color w:val="979797"/>
          <w:spacing w:val="-2"/>
          <w:w w:val="105"/>
          <w:sz w:val="38"/>
        </w:rPr>
        <w:t>。</w:t>
      </w:r>
      <w:r>
        <w:rPr>
          <w:color w:val="464646"/>
          <w:spacing w:val="-2"/>
          <w:w w:val="105"/>
          <w:sz w:val="38"/>
        </w:rPr>
        <w:t>许</w:t>
      </w:r>
      <w:r>
        <w:rPr>
          <w:color w:val="464646"/>
          <w:spacing w:val="-2"/>
          <w:w w:val="105"/>
          <w:sz w:val="38"/>
        </w:rPr>
        <w:t>多</w:t>
      </w:r>
      <w:r>
        <w:rPr>
          <w:color w:val="464646"/>
          <w:spacing w:val="-2"/>
          <w:w w:val="105"/>
          <w:sz w:val="38"/>
        </w:rPr>
        <w:t>内</w:t>
      </w:r>
      <w:r>
        <w:rPr>
          <w:color w:val="464646"/>
          <w:spacing w:val="-2"/>
          <w:w w:val="105"/>
          <w:sz w:val="38"/>
        </w:rPr>
        <w:t>分</w:t>
      </w:r>
      <w:r>
        <w:rPr>
          <w:color w:val="464646"/>
          <w:spacing w:val="-2"/>
          <w:w w:val="105"/>
          <w:sz w:val="38"/>
        </w:rPr>
        <w:t>泌</w:t>
      </w:r>
      <w:r>
        <w:rPr>
          <w:color w:val="464646"/>
          <w:spacing w:val="-2"/>
          <w:w w:val="105"/>
          <w:sz w:val="38"/>
        </w:rPr>
        <w:t>专</w:t>
      </w:r>
      <w:r>
        <w:rPr>
          <w:color w:val="464646"/>
          <w:spacing w:val="-2"/>
          <w:w w:val="105"/>
          <w:sz w:val="38"/>
        </w:rPr>
        <w:t>家</w:t>
      </w:r>
      <w:r>
        <w:rPr>
          <w:color w:val="464646"/>
          <w:spacing w:val="-2"/>
          <w:w w:val="105"/>
          <w:sz w:val="38"/>
        </w:rPr>
        <w:t>又</w:t>
      </w:r>
      <w:r>
        <w:rPr>
          <w:color w:val="464646"/>
          <w:spacing w:val="-2"/>
          <w:w w:val="105"/>
          <w:sz w:val="38"/>
        </w:rPr>
        <w:t>进</w:t>
      </w:r>
      <w:r>
        <w:rPr>
          <w:color w:val="858585"/>
          <w:spacing w:val="-2"/>
          <w:w w:val="105"/>
          <w:sz w:val="38"/>
        </w:rPr>
        <w:t>一</w:t>
      </w:r>
      <w:r>
        <w:rPr>
          <w:color w:val="464646"/>
          <w:spacing w:val="-2"/>
          <w:w w:val="105"/>
          <w:sz w:val="38"/>
        </w:rPr>
        <w:t>步</w:t>
      </w:r>
      <w:r>
        <w:rPr>
          <w:color w:val="464646"/>
          <w:spacing w:val="-2"/>
          <w:w w:val="105"/>
          <w:sz w:val="38"/>
        </w:rPr>
        <w:t>专</w:t>
      </w:r>
      <w:r>
        <w:rPr>
          <w:color w:val="464646"/>
          <w:spacing w:val="-2"/>
          <w:w w:val="105"/>
          <w:sz w:val="38"/>
        </w:rPr>
        <w:t>注</w:t>
      </w:r>
      <w:r>
        <w:rPr>
          <w:color w:val="464646"/>
          <w:spacing w:val="-2"/>
          <w:w w:val="105"/>
          <w:sz w:val="38"/>
        </w:rPr>
        <w:t>于研究特定腺体的功能和疾病</w:t>
      </w:r>
      <w:r>
        <w:rPr>
          <w:color w:val="979797"/>
          <w:spacing w:val="-2"/>
          <w:w w:val="105"/>
          <w:sz w:val="38"/>
        </w:rPr>
        <w:t>。</w:t>
      </w:r>
    </w:p>
    <w:p>
      <w:pPr>
        <w:pStyle w:val="BodyText"/>
        <w:rPr>
          <w:sz w:val="45"/>
        </w:rPr>
      </w:pPr>
    </w:p>
    <w:p>
      <w:pPr>
        <w:pStyle w:val="Heading5"/>
        <w:ind w:left="4020" w:right="3585"/>
        <w:jc w:val="center"/>
      </w:pPr>
      <w:r>
        <w:rPr>
          <w:color w:val="212121"/>
          <w:spacing w:val="-2"/>
          <w:w w:val="105"/>
        </w:rPr>
        <w:t>内分泌腺休</w:t>
      </w:r>
    </w:p>
    <w:p>
      <w:pPr>
        <w:pStyle w:val="BodyText"/>
        <w:spacing w:before="2"/>
        <w:rPr>
          <w:sz w:val="51"/>
        </w:rPr>
      </w:pPr>
    </w:p>
    <w:p>
      <w:pPr>
        <w:spacing w:line="304" w:lineRule="auto" w:before="0"/>
        <w:ind w:left="527" w:right="0" w:firstLine="803"/>
        <w:jc w:val="both"/>
        <w:rPr>
          <w:sz w:val="38"/>
        </w:rPr>
      </w:pPr>
      <w:r>
        <w:rPr>
          <w:color w:val="383838"/>
          <w:spacing w:val="3"/>
          <w:w w:val="105"/>
          <w:sz w:val="38"/>
        </w:rPr>
        <w:t>内分泌系统的主要腺体中，</w:t>
      </w:r>
      <w:r>
        <w:rPr>
          <w:color w:val="565656"/>
          <w:spacing w:val="3"/>
          <w:w w:val="105"/>
          <w:sz w:val="38"/>
        </w:rPr>
        <w:t>每个腺体都能产生</w:t>
      </w:r>
      <w:r>
        <w:rPr>
          <w:color w:val="757575"/>
          <w:spacing w:val="3"/>
          <w:w w:val="105"/>
          <w:sz w:val="38"/>
        </w:rPr>
        <w:t>一</w:t>
      </w:r>
      <w:r>
        <w:rPr>
          <w:color w:val="464646"/>
          <w:w w:val="105"/>
          <w:sz w:val="38"/>
        </w:rPr>
        <w:t>种</w:t>
      </w:r>
      <w:r>
        <w:rPr>
          <w:color w:val="464646"/>
          <w:spacing w:val="2"/>
          <w:w w:val="105"/>
          <w:sz w:val="38"/>
        </w:rPr>
        <w:t>或多种特异性激素</w:t>
      </w:r>
      <w:r>
        <w:rPr>
          <w:color w:val="979797"/>
          <w:spacing w:val="2"/>
          <w:w w:val="105"/>
          <w:sz w:val="38"/>
        </w:rPr>
        <w:t>。</w:t>
      </w:r>
      <w:r>
        <w:rPr>
          <w:color w:val="464646"/>
          <w:spacing w:val="1"/>
          <w:w w:val="105"/>
          <w:sz w:val="38"/>
        </w:rPr>
        <w:t>这些腺体包括下丘脑、垂体、甲状</w:t>
      </w:r>
      <w:r>
        <w:rPr>
          <w:color w:val="464646"/>
          <w:spacing w:val="1"/>
          <w:w w:val="97"/>
          <w:sz w:val="38"/>
        </w:rPr>
        <w:t>腺、甲状旁腺、胰岛、肾上腺</w:t>
      </w:r>
      <w:r>
        <w:rPr>
          <w:color w:val="757575"/>
          <w:spacing w:val="1"/>
          <w:w w:val="97"/>
          <w:sz w:val="38"/>
        </w:rPr>
        <w:t>、</w:t>
      </w:r>
      <w:r>
        <w:rPr>
          <w:color w:val="464646"/>
          <w:spacing w:val="1"/>
          <w:w w:val="97"/>
          <w:sz w:val="38"/>
        </w:rPr>
        <w:t>男性睾丸和女性卵巢</w:t>
      </w:r>
      <w:r>
        <w:rPr>
          <w:color w:val="979797"/>
          <w:spacing w:val="1"/>
          <w:w w:val="97"/>
          <w:sz w:val="38"/>
        </w:rPr>
        <w:t>。</w:t>
      </w:r>
      <w:r>
        <w:rPr>
          <w:color w:val="565656"/>
          <w:w w:val="97"/>
          <w:sz w:val="38"/>
        </w:rPr>
        <w:t>在妊</w:t>
      </w:r>
      <w:r>
        <w:rPr>
          <w:color w:val="464646"/>
          <w:spacing w:val="-1"/>
          <w:w w:val="111"/>
          <w:sz w:val="38"/>
        </w:rPr>
        <w:t>娠期，胎盘除了其他功能外，同时还起着内分泌腺的</w:t>
      </w:r>
      <w:r>
        <w:rPr>
          <w:color w:val="383838"/>
          <w:spacing w:val="3"/>
          <w:w w:val="106"/>
          <w:sz w:val="38"/>
        </w:rPr>
        <w:t>作用</w:t>
      </w:r>
      <w:r>
        <w:rPr>
          <w:color w:val="979797"/>
          <w:w w:val="106"/>
          <w:sz w:val="38"/>
        </w:rPr>
        <w:t>。</w:t>
      </w:r>
    </w:p>
    <w:p>
      <w:pPr>
        <w:spacing w:line="314" w:lineRule="auto" w:before="20"/>
        <w:ind w:left="523" w:right="44" w:firstLine="807"/>
        <w:jc w:val="left"/>
        <w:rPr>
          <w:sz w:val="38"/>
        </w:rPr>
      </w:pPr>
      <w:r>
        <w:rPr>
          <w:color w:val="464646"/>
          <w:spacing w:val="-2"/>
          <w:w w:val="105"/>
          <w:sz w:val="38"/>
        </w:rPr>
        <w:t>并</w:t>
      </w:r>
      <w:r>
        <w:rPr>
          <w:color w:val="464646"/>
          <w:spacing w:val="-2"/>
          <w:w w:val="105"/>
          <w:sz w:val="38"/>
        </w:rPr>
        <w:t>不</w:t>
      </w:r>
      <w:r>
        <w:rPr>
          <w:color w:val="464646"/>
          <w:spacing w:val="-2"/>
          <w:w w:val="105"/>
          <w:sz w:val="38"/>
        </w:rPr>
        <w:t>是</w:t>
      </w:r>
      <w:r>
        <w:rPr>
          <w:color w:val="464646"/>
          <w:spacing w:val="-2"/>
          <w:w w:val="105"/>
          <w:sz w:val="38"/>
        </w:rPr>
        <w:t>所</w:t>
      </w:r>
      <w:r>
        <w:rPr>
          <w:color w:val="464646"/>
          <w:spacing w:val="-2"/>
          <w:w w:val="105"/>
          <w:sz w:val="38"/>
        </w:rPr>
        <w:t>有</w:t>
      </w:r>
      <w:r>
        <w:rPr>
          <w:color w:val="464646"/>
          <w:spacing w:val="-2"/>
          <w:w w:val="105"/>
          <w:sz w:val="38"/>
        </w:rPr>
        <w:t>分</w:t>
      </w:r>
      <w:r>
        <w:rPr>
          <w:color w:val="464646"/>
          <w:spacing w:val="-2"/>
          <w:w w:val="105"/>
          <w:sz w:val="38"/>
        </w:rPr>
        <w:t>泌</w:t>
      </w:r>
      <w:r>
        <w:rPr>
          <w:color w:val="464646"/>
          <w:spacing w:val="-2"/>
          <w:w w:val="105"/>
          <w:sz w:val="38"/>
        </w:rPr>
        <w:t>激</w:t>
      </w:r>
      <w:r>
        <w:rPr>
          <w:color w:val="464646"/>
          <w:spacing w:val="-2"/>
          <w:w w:val="105"/>
          <w:sz w:val="38"/>
        </w:rPr>
        <w:t>素</w:t>
      </w:r>
      <w:r>
        <w:rPr>
          <w:color w:val="464646"/>
          <w:spacing w:val="-2"/>
          <w:w w:val="105"/>
          <w:sz w:val="38"/>
        </w:rPr>
        <w:t>或</w:t>
      </w:r>
      <w:r>
        <w:rPr>
          <w:color w:val="464646"/>
          <w:spacing w:val="-2"/>
          <w:w w:val="105"/>
          <w:sz w:val="38"/>
        </w:rPr>
        <w:t>激</w:t>
      </w:r>
      <w:r>
        <w:rPr>
          <w:color w:val="464646"/>
          <w:spacing w:val="-2"/>
          <w:w w:val="105"/>
          <w:sz w:val="38"/>
        </w:rPr>
        <w:t>素</w:t>
      </w:r>
      <w:r>
        <w:rPr>
          <w:color w:val="464646"/>
          <w:spacing w:val="-2"/>
          <w:w w:val="105"/>
          <w:sz w:val="38"/>
        </w:rPr>
        <w:t>样</w:t>
      </w:r>
      <w:r>
        <w:rPr>
          <w:color w:val="464646"/>
          <w:spacing w:val="-2"/>
          <w:w w:val="105"/>
          <w:sz w:val="38"/>
        </w:rPr>
        <w:t>物</w:t>
      </w:r>
      <w:r>
        <w:rPr>
          <w:color w:val="464646"/>
          <w:spacing w:val="-2"/>
          <w:w w:val="105"/>
          <w:sz w:val="38"/>
        </w:rPr>
        <w:t>质</w:t>
      </w:r>
      <w:r>
        <w:rPr>
          <w:color w:val="464646"/>
          <w:spacing w:val="-2"/>
          <w:w w:val="105"/>
          <w:sz w:val="38"/>
        </w:rPr>
        <w:t>的</w:t>
      </w:r>
      <w:r>
        <w:rPr>
          <w:color w:val="464646"/>
          <w:spacing w:val="-2"/>
          <w:w w:val="105"/>
          <w:sz w:val="38"/>
        </w:rPr>
        <w:t>器</w:t>
      </w:r>
      <w:r>
        <w:rPr>
          <w:color w:val="464646"/>
          <w:spacing w:val="-2"/>
          <w:w w:val="105"/>
          <w:sz w:val="38"/>
        </w:rPr>
        <w:t>官</w:t>
      </w:r>
      <w:r>
        <w:rPr>
          <w:color w:val="464646"/>
          <w:spacing w:val="-2"/>
          <w:w w:val="105"/>
          <w:sz w:val="38"/>
        </w:rPr>
        <w:t>都</w:t>
      </w:r>
      <w:r>
        <w:rPr>
          <w:color w:val="464646"/>
          <w:spacing w:val="-2"/>
          <w:w w:val="105"/>
          <w:sz w:val="38"/>
        </w:rPr>
        <w:t>是</w:t>
      </w:r>
      <w:r>
        <w:rPr>
          <w:color w:val="464646"/>
          <w:spacing w:val="-2"/>
          <w:w w:val="105"/>
          <w:sz w:val="38"/>
        </w:rPr>
        <w:t>内</w:t>
      </w:r>
      <w:r>
        <w:rPr>
          <w:color w:val="464646"/>
          <w:spacing w:val="-2"/>
          <w:w w:val="105"/>
          <w:sz w:val="38"/>
        </w:rPr>
        <w:t>分</w:t>
      </w:r>
      <w:r>
        <w:rPr>
          <w:color w:val="383838"/>
          <w:sz w:val="38"/>
        </w:rPr>
        <w:t>泌</w:t>
      </w:r>
      <w:r>
        <w:rPr>
          <w:color w:val="383838"/>
          <w:sz w:val="38"/>
        </w:rPr>
        <w:t>系</w:t>
      </w:r>
      <w:r>
        <w:rPr>
          <w:color w:val="383838"/>
          <w:sz w:val="38"/>
        </w:rPr>
        <w:t>统</w:t>
      </w:r>
      <w:r>
        <w:rPr>
          <w:color w:val="383838"/>
          <w:sz w:val="38"/>
        </w:rPr>
        <w:t>的</w:t>
      </w:r>
      <w:r>
        <w:rPr>
          <w:color w:val="858585"/>
          <w:sz w:val="38"/>
        </w:rPr>
        <w:t>一</w:t>
      </w:r>
      <w:r>
        <w:rPr>
          <w:color w:val="464646"/>
          <w:sz w:val="38"/>
        </w:rPr>
        <w:t>部</w:t>
      </w:r>
      <w:r>
        <w:rPr>
          <w:color w:val="464646"/>
          <w:sz w:val="38"/>
        </w:rPr>
        <w:t>分</w:t>
      </w:r>
      <w:r>
        <w:rPr>
          <w:color w:val="979797"/>
          <w:sz w:val="38"/>
        </w:rPr>
        <w:t>。</w:t>
      </w:r>
      <w:r>
        <w:rPr>
          <w:color w:val="464646"/>
          <w:sz w:val="38"/>
        </w:rPr>
        <w:t>例</w:t>
      </w:r>
      <w:r>
        <w:rPr>
          <w:color w:val="464646"/>
          <w:sz w:val="38"/>
        </w:rPr>
        <w:t>如</w:t>
      </w:r>
      <w:r>
        <w:rPr>
          <w:color w:val="464646"/>
          <w:sz w:val="38"/>
        </w:rPr>
        <w:t>，</w:t>
      </w:r>
      <w:r>
        <w:rPr>
          <w:color w:val="464646"/>
          <w:sz w:val="38"/>
        </w:rPr>
        <w:t>肾</w:t>
      </w:r>
      <w:r>
        <w:rPr>
          <w:color w:val="464646"/>
          <w:sz w:val="38"/>
        </w:rPr>
        <w:t>脏</w:t>
      </w:r>
      <w:r>
        <w:rPr>
          <w:color w:val="464646"/>
          <w:sz w:val="38"/>
        </w:rPr>
        <w:t>产</w:t>
      </w:r>
      <w:r>
        <w:rPr>
          <w:color w:val="464646"/>
          <w:sz w:val="38"/>
        </w:rPr>
        <w:t>生</w:t>
      </w:r>
      <w:r>
        <w:rPr>
          <w:color w:val="464646"/>
          <w:sz w:val="38"/>
        </w:rPr>
        <w:t>肾</w:t>
      </w:r>
      <w:r>
        <w:rPr>
          <w:color w:val="464646"/>
          <w:sz w:val="38"/>
        </w:rPr>
        <w:t>素</w:t>
      </w:r>
      <w:r>
        <w:rPr>
          <w:color w:val="464646"/>
          <w:sz w:val="38"/>
        </w:rPr>
        <w:t>协</w:t>
      </w:r>
      <w:r>
        <w:rPr>
          <w:color w:val="464646"/>
          <w:sz w:val="38"/>
        </w:rPr>
        <w:t>助</w:t>
      </w:r>
      <w:r>
        <w:rPr>
          <w:color w:val="464646"/>
          <w:sz w:val="38"/>
        </w:rPr>
        <w:t>控</w:t>
      </w:r>
      <w:r>
        <w:rPr>
          <w:color w:val="464646"/>
          <w:sz w:val="38"/>
        </w:rPr>
        <w:t>制</w:t>
      </w:r>
      <w:r>
        <w:rPr>
          <w:color w:val="464646"/>
          <w:sz w:val="38"/>
        </w:rPr>
        <w:t>血</w:t>
      </w:r>
      <w:r>
        <w:rPr>
          <w:color w:val="464646"/>
          <w:sz w:val="38"/>
        </w:rPr>
        <w:t>压</w:t>
      </w:r>
      <w:r>
        <w:rPr>
          <w:color w:val="464646"/>
          <w:spacing w:val="-5"/>
          <w:sz w:val="38"/>
        </w:rPr>
        <w:t>，分</w:t>
      </w:r>
    </w:p>
    <w:p>
      <w:pPr>
        <w:spacing w:line="240" w:lineRule="auto" w:before="0"/>
        <w:rPr>
          <w:sz w:val="50"/>
        </w:rPr>
      </w:pPr>
      <w:r>
        <w:rPr/>
        <w:br w:type="column"/>
      </w:r>
      <w:r>
        <w:rPr>
          <w:sz w:val="50"/>
        </w:rPr>
      </w: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Heading6"/>
        <w:spacing w:before="432"/>
        <w:rPr>
          <w:rFonts w:ascii="Times New Roman"/>
        </w:rPr>
      </w:pPr>
      <w:r>
        <w:rPr>
          <w:rFonts w:ascii="Times New Roman"/>
          <w:color w:val="212121"/>
          <w:spacing w:val="-5"/>
        </w:rPr>
        <w:t>702</w:t>
      </w:r>
    </w:p>
    <w:p>
      <w:pPr>
        <w:spacing w:line="304" w:lineRule="auto" w:before="73"/>
        <w:ind w:left="14" w:right="853" w:firstLine="11"/>
        <w:jc w:val="both"/>
        <w:rPr>
          <w:sz w:val="38"/>
        </w:rPr>
      </w:pPr>
      <w:r>
        <w:rPr/>
        <w:br w:type="column"/>
      </w:r>
      <w:r>
        <w:rPr>
          <w:color w:val="565656"/>
          <w:spacing w:val="-2"/>
          <w:w w:val="105"/>
          <w:sz w:val="38"/>
        </w:rPr>
        <w:t>泌促红细胞生成素刺激骨髓制造红细胞</w:t>
      </w:r>
      <w:r>
        <w:rPr>
          <w:color w:val="979797"/>
          <w:spacing w:val="-2"/>
          <w:w w:val="105"/>
          <w:sz w:val="38"/>
        </w:rPr>
        <w:t>。</w:t>
      </w:r>
      <w:r>
        <w:rPr>
          <w:color w:val="565656"/>
          <w:spacing w:val="-2"/>
          <w:w w:val="105"/>
          <w:sz w:val="38"/>
        </w:rPr>
        <w:t>另外，消</w:t>
      </w:r>
      <w:r>
        <w:rPr>
          <w:color w:val="383838"/>
          <w:spacing w:val="-2"/>
          <w:w w:val="105"/>
          <w:sz w:val="38"/>
        </w:rPr>
        <w:t>化系</w:t>
      </w:r>
      <w:r>
        <w:rPr>
          <w:color w:val="565656"/>
          <w:spacing w:val="-2"/>
          <w:sz w:val="38"/>
        </w:rPr>
        <w:t>统</w:t>
      </w:r>
      <w:r>
        <w:rPr>
          <w:color w:val="565656"/>
          <w:spacing w:val="-2"/>
          <w:sz w:val="38"/>
        </w:rPr>
        <w:t>也</w:t>
      </w:r>
      <w:r>
        <w:rPr>
          <w:color w:val="565656"/>
          <w:spacing w:val="-2"/>
          <w:sz w:val="38"/>
        </w:rPr>
        <w:t>产</w:t>
      </w:r>
      <w:r>
        <w:rPr>
          <w:color w:val="565656"/>
          <w:spacing w:val="-2"/>
          <w:sz w:val="38"/>
        </w:rPr>
        <w:t>生</w:t>
      </w:r>
      <w:r>
        <w:rPr>
          <w:color w:val="565656"/>
          <w:spacing w:val="-2"/>
          <w:sz w:val="38"/>
        </w:rPr>
        <w:t>多</w:t>
      </w:r>
      <w:r>
        <w:rPr>
          <w:color w:val="565656"/>
          <w:spacing w:val="-2"/>
          <w:sz w:val="38"/>
        </w:rPr>
        <w:t>种</w:t>
      </w:r>
      <w:r>
        <w:rPr>
          <w:color w:val="565656"/>
          <w:spacing w:val="-2"/>
          <w:sz w:val="38"/>
        </w:rPr>
        <w:t>激</w:t>
      </w:r>
      <w:r>
        <w:rPr>
          <w:color w:val="565656"/>
          <w:spacing w:val="-2"/>
          <w:sz w:val="38"/>
        </w:rPr>
        <w:t>素</w:t>
      </w:r>
      <w:r>
        <w:rPr>
          <w:color w:val="565656"/>
          <w:spacing w:val="-2"/>
          <w:sz w:val="38"/>
        </w:rPr>
        <w:t>调</w:t>
      </w:r>
      <w:r>
        <w:rPr>
          <w:color w:val="565656"/>
          <w:spacing w:val="-2"/>
          <w:sz w:val="38"/>
        </w:rPr>
        <w:t>控</w:t>
      </w:r>
      <w:r>
        <w:rPr>
          <w:color w:val="565656"/>
          <w:spacing w:val="-2"/>
          <w:sz w:val="38"/>
        </w:rPr>
        <w:t>消</w:t>
      </w:r>
      <w:r>
        <w:rPr>
          <w:color w:val="565656"/>
          <w:spacing w:val="-2"/>
          <w:sz w:val="38"/>
        </w:rPr>
        <w:t>化</w:t>
      </w:r>
      <w:r>
        <w:rPr>
          <w:color w:val="565656"/>
          <w:spacing w:val="-2"/>
          <w:sz w:val="38"/>
        </w:rPr>
        <w:t>，</w:t>
      </w:r>
      <w:r>
        <w:rPr>
          <w:color w:val="565656"/>
          <w:spacing w:val="-2"/>
          <w:sz w:val="38"/>
        </w:rPr>
        <w:t>影</w:t>
      </w:r>
      <w:r>
        <w:rPr>
          <w:color w:val="565656"/>
          <w:spacing w:val="-2"/>
          <w:sz w:val="38"/>
        </w:rPr>
        <w:t>响</w:t>
      </w:r>
      <w:r>
        <w:rPr>
          <w:color w:val="565656"/>
          <w:spacing w:val="-2"/>
          <w:sz w:val="38"/>
        </w:rPr>
        <w:t>胰</w:t>
      </w:r>
      <w:r>
        <w:rPr>
          <w:color w:val="565656"/>
          <w:spacing w:val="-2"/>
          <w:sz w:val="38"/>
        </w:rPr>
        <w:t>腺</w:t>
      </w:r>
      <w:r>
        <w:rPr>
          <w:color w:val="565656"/>
          <w:spacing w:val="-2"/>
          <w:sz w:val="38"/>
        </w:rPr>
        <w:t>分</w:t>
      </w:r>
      <w:r>
        <w:rPr>
          <w:color w:val="565656"/>
          <w:spacing w:val="-2"/>
          <w:sz w:val="38"/>
        </w:rPr>
        <w:t>泌</w:t>
      </w:r>
      <w:r>
        <w:rPr>
          <w:color w:val="565656"/>
          <w:spacing w:val="-2"/>
          <w:sz w:val="38"/>
        </w:rPr>
        <w:t>胰</w:t>
      </w:r>
      <w:r>
        <w:rPr>
          <w:color w:val="565656"/>
          <w:spacing w:val="-2"/>
          <w:sz w:val="38"/>
        </w:rPr>
        <w:t>岛</w:t>
      </w:r>
      <w:r>
        <w:rPr>
          <w:color w:val="565656"/>
          <w:spacing w:val="-2"/>
          <w:sz w:val="38"/>
        </w:rPr>
        <w:t>素</w:t>
      </w:r>
      <w:r>
        <w:rPr>
          <w:color w:val="565656"/>
          <w:spacing w:val="-2"/>
          <w:sz w:val="38"/>
        </w:rPr>
        <w:t>，</w:t>
      </w:r>
      <w:r>
        <w:rPr>
          <w:color w:val="565656"/>
          <w:spacing w:val="-2"/>
          <w:sz w:val="38"/>
        </w:rPr>
        <w:t>改</w:t>
      </w:r>
      <w:r>
        <w:rPr>
          <w:color w:val="565656"/>
          <w:spacing w:val="-2"/>
          <w:sz w:val="38"/>
        </w:rPr>
        <w:t>变</w:t>
      </w:r>
      <w:r>
        <w:rPr>
          <w:color w:val="464646"/>
          <w:spacing w:val="-2"/>
          <w:w w:val="105"/>
          <w:sz w:val="38"/>
        </w:rPr>
        <w:t>诸如与饥饿相关的行为</w:t>
      </w:r>
      <w:r>
        <w:rPr>
          <w:color w:val="979797"/>
          <w:spacing w:val="-2"/>
          <w:w w:val="105"/>
          <w:sz w:val="38"/>
        </w:rPr>
        <w:t>。</w:t>
      </w:r>
      <w:r>
        <w:rPr>
          <w:color w:val="464646"/>
          <w:spacing w:val="-2"/>
          <w:w w:val="105"/>
          <w:sz w:val="38"/>
        </w:rPr>
        <w:t>脂肪组织也产生调节代谢和食</w:t>
      </w:r>
      <w:r>
        <w:rPr>
          <w:color w:val="464646"/>
          <w:spacing w:val="-2"/>
          <w:sz w:val="38"/>
        </w:rPr>
        <w:t>欲的激素</w:t>
      </w:r>
      <w:r>
        <w:rPr>
          <w:color w:val="A8A8A8"/>
          <w:spacing w:val="-2"/>
          <w:sz w:val="38"/>
        </w:rPr>
        <w:t>。</w:t>
      </w:r>
      <w:r>
        <w:rPr>
          <w:color w:val="464646"/>
          <w:spacing w:val="-2"/>
          <w:sz w:val="38"/>
        </w:rPr>
        <w:t>此外，＂腺体”这个词并不意味着这个器官隶</w:t>
      </w:r>
      <w:r>
        <w:rPr>
          <w:color w:val="565656"/>
          <w:spacing w:val="-2"/>
          <w:w w:val="105"/>
          <w:sz w:val="38"/>
        </w:rPr>
        <w:t>属于内分泌系统</w:t>
      </w:r>
      <w:r>
        <w:rPr>
          <w:color w:val="979797"/>
          <w:spacing w:val="-2"/>
          <w:w w:val="105"/>
          <w:sz w:val="38"/>
        </w:rPr>
        <w:t>。</w:t>
      </w:r>
      <w:r>
        <w:rPr>
          <w:color w:val="464646"/>
          <w:spacing w:val="-2"/>
          <w:w w:val="105"/>
          <w:sz w:val="38"/>
        </w:rPr>
        <w:t>例如汗腺</w:t>
      </w:r>
      <w:r>
        <w:rPr>
          <w:color w:val="757575"/>
          <w:spacing w:val="-2"/>
          <w:w w:val="105"/>
          <w:sz w:val="38"/>
        </w:rPr>
        <w:t>、</w:t>
      </w:r>
      <w:r>
        <w:rPr>
          <w:color w:val="565656"/>
          <w:spacing w:val="-2"/>
          <w:w w:val="105"/>
          <w:sz w:val="38"/>
        </w:rPr>
        <w:t>黏膜腺和乳腺均分泌激素</w:t>
      </w:r>
      <w:r>
        <w:rPr>
          <w:color w:val="464646"/>
          <w:spacing w:val="-2"/>
          <w:w w:val="105"/>
          <w:sz w:val="38"/>
        </w:rPr>
        <w:t>以外的物质</w:t>
      </w:r>
      <w:r>
        <w:rPr>
          <w:color w:val="979797"/>
          <w:spacing w:val="-2"/>
          <w:w w:val="105"/>
          <w:sz w:val="38"/>
        </w:rPr>
        <w:t>。</w:t>
      </w:r>
    </w:p>
    <w:p>
      <w:pPr>
        <w:pStyle w:val="BodyText"/>
        <w:spacing w:before="5"/>
        <w:rPr>
          <w:sz w:val="44"/>
        </w:rPr>
      </w:pPr>
    </w:p>
    <w:p>
      <w:pPr>
        <w:pStyle w:val="Heading5"/>
        <w:spacing w:before="1"/>
        <w:ind w:left="3507" w:right="4435"/>
        <w:jc w:val="center"/>
      </w:pPr>
      <w:r>
        <w:rPr>
          <w:color w:val="212121"/>
          <w:w w:val="105"/>
        </w:rPr>
        <w:t>内</w:t>
      </w:r>
      <w:r>
        <w:rPr>
          <w:color w:val="212121"/>
          <w:w w:val="105"/>
        </w:rPr>
        <w:t>分</w:t>
      </w:r>
      <w:r>
        <w:rPr>
          <w:color w:val="212121"/>
          <w:w w:val="105"/>
        </w:rPr>
        <w:t>泌</w:t>
      </w:r>
      <w:r>
        <w:rPr>
          <w:color w:val="212121"/>
          <w:w w:val="105"/>
        </w:rPr>
        <w:t>功</w:t>
      </w:r>
      <w:r>
        <w:rPr>
          <w:color w:val="212121"/>
          <w:spacing w:val="-10"/>
          <w:w w:val="105"/>
        </w:rPr>
        <w:t>能</w:t>
      </w:r>
    </w:p>
    <w:p>
      <w:pPr>
        <w:pStyle w:val="BodyText"/>
        <w:spacing w:before="1"/>
        <w:rPr>
          <w:sz w:val="51"/>
        </w:rPr>
      </w:pPr>
    </w:p>
    <w:p>
      <w:pPr>
        <w:spacing w:line="304" w:lineRule="auto" w:before="1"/>
        <w:ind w:left="-40" w:right="724" w:firstLine="839"/>
        <w:jc w:val="left"/>
        <w:rPr>
          <w:sz w:val="38"/>
        </w:rPr>
      </w:pPr>
      <w:r>
        <w:rPr>
          <w:color w:val="464646"/>
          <w:w w:val="108"/>
          <w:sz w:val="38"/>
        </w:rPr>
        <w:t>内分泌腺的主要功能是将激素直接分泌到血液中</w:t>
      </w:r>
      <w:r>
        <w:rPr>
          <w:color w:val="979797"/>
          <w:w w:val="108"/>
          <w:sz w:val="38"/>
        </w:rPr>
        <w:t>。</w:t>
      </w:r>
      <w:r>
        <w:rPr>
          <w:color w:val="464646"/>
          <w:spacing w:val="2"/>
          <w:w w:val="107"/>
          <w:sz w:val="38"/>
        </w:rPr>
        <w:t>激素是影响机体另</w:t>
      </w:r>
      <w:r>
        <w:rPr>
          <w:color w:val="858585"/>
          <w:spacing w:val="2"/>
          <w:w w:val="107"/>
          <w:sz w:val="38"/>
        </w:rPr>
        <w:t>一</w:t>
      </w:r>
      <w:r>
        <w:rPr>
          <w:color w:val="464646"/>
          <w:spacing w:val="2"/>
          <w:w w:val="107"/>
          <w:sz w:val="38"/>
        </w:rPr>
        <w:t>部位（靶组织）活动的化学物质</w:t>
      </w:r>
      <w:r>
        <w:rPr>
          <w:color w:val="979797"/>
          <w:w w:val="107"/>
          <w:sz w:val="38"/>
        </w:rPr>
        <w:t>。</w:t>
      </w:r>
      <w:r>
        <w:rPr>
          <w:color w:val="565656"/>
          <w:spacing w:val="1"/>
          <w:w w:val="101"/>
          <w:sz w:val="38"/>
        </w:rPr>
        <w:t>实质上，激素起着类</w:t>
      </w:r>
      <w:r>
        <w:rPr>
          <w:color w:val="383838"/>
          <w:spacing w:val="1"/>
          <w:w w:val="101"/>
          <w:sz w:val="38"/>
        </w:rPr>
        <w:t>似</w:t>
      </w:r>
      <w:r>
        <w:rPr>
          <w:color w:val="565656"/>
          <w:spacing w:val="1"/>
          <w:w w:val="101"/>
          <w:sz w:val="38"/>
        </w:rPr>
        <w:t>信使的作用</w:t>
      </w:r>
      <w:r>
        <w:rPr>
          <w:color w:val="212121"/>
          <w:spacing w:val="1"/>
          <w:w w:val="101"/>
          <w:sz w:val="38"/>
        </w:rPr>
        <w:t>，</w:t>
      </w:r>
      <w:r>
        <w:rPr>
          <w:color w:val="464646"/>
          <w:w w:val="101"/>
          <w:sz w:val="38"/>
        </w:rPr>
        <w:t>控制和协调整个机体</w:t>
      </w:r>
      <w:r>
        <w:rPr>
          <w:color w:val="383838"/>
          <w:spacing w:val="3"/>
          <w:w w:val="105"/>
          <w:sz w:val="38"/>
        </w:rPr>
        <w:t>的功能</w:t>
      </w:r>
      <w:r>
        <w:rPr>
          <w:color w:val="565656"/>
          <w:spacing w:val="3"/>
          <w:w w:val="105"/>
          <w:sz w:val="38"/>
        </w:rPr>
        <w:t>活动</w:t>
      </w:r>
      <w:r>
        <w:rPr>
          <w:color w:val="979797"/>
          <w:w w:val="105"/>
          <w:sz w:val="38"/>
        </w:rPr>
        <w:t>。</w:t>
      </w:r>
    </w:p>
    <w:p>
      <w:pPr>
        <w:spacing w:line="304" w:lineRule="auto" w:before="24"/>
        <w:ind w:left="-16" w:right="927" w:firstLine="824"/>
        <w:jc w:val="both"/>
        <w:rPr>
          <w:sz w:val="38"/>
        </w:rPr>
      </w:pPr>
      <w:r>
        <w:rPr/>
        <w:pict>
          <v:shape style="position:absolute;margin-left:767.768677pt;margin-top:143.813309pt;width:27.45pt;height:27.45pt;mso-position-horizontal-relative:page;mso-position-vertical-relative:paragraph;z-index:15732736" type="#_x0000_t202" id="docshape41" filled="false" stroked="false">
            <v:textbox inset="0,0,0,0" style="layout-flow:vertical-ideographic">
              <w:txbxContent>
                <w:p>
                  <w:pPr>
                    <w:spacing w:line="144" w:lineRule="auto" w:before="0"/>
                    <w:ind w:left="20" w:right="0" w:firstLine="0"/>
                    <w:jc w:val="left"/>
                    <w:rPr>
                      <w:sz w:val="51"/>
                    </w:rPr>
                  </w:pPr>
                  <w:r>
                    <w:rPr>
                      <w:color w:val="565656"/>
                      <w:w w:val="99"/>
                      <w:sz w:val="51"/>
                    </w:rPr>
                    <w:t>｀</w:t>
                  </w:r>
                </w:p>
              </w:txbxContent>
            </v:textbox>
            <w10:wrap type="none"/>
          </v:shape>
        </w:pict>
      </w:r>
      <w:r>
        <w:rPr>
          <w:color w:val="464646"/>
          <w:spacing w:val="-2"/>
          <w:sz w:val="38"/>
        </w:rPr>
        <w:t>在</w:t>
      </w:r>
      <w:r>
        <w:rPr>
          <w:color w:val="464646"/>
          <w:spacing w:val="-2"/>
          <w:sz w:val="38"/>
        </w:rPr>
        <w:t>到</w:t>
      </w:r>
      <w:r>
        <w:rPr>
          <w:color w:val="464646"/>
          <w:spacing w:val="-2"/>
          <w:sz w:val="38"/>
        </w:rPr>
        <w:t>达</w:t>
      </w:r>
      <w:r>
        <w:rPr>
          <w:color w:val="464646"/>
          <w:spacing w:val="-2"/>
          <w:sz w:val="38"/>
        </w:rPr>
        <w:t>靶</w:t>
      </w:r>
      <w:r>
        <w:rPr>
          <w:color w:val="464646"/>
          <w:spacing w:val="-2"/>
          <w:sz w:val="38"/>
        </w:rPr>
        <w:t>组</w:t>
      </w:r>
      <w:r>
        <w:rPr>
          <w:color w:val="464646"/>
          <w:spacing w:val="-2"/>
          <w:sz w:val="38"/>
        </w:rPr>
        <w:t>织</w:t>
      </w:r>
      <w:r>
        <w:rPr>
          <w:color w:val="464646"/>
          <w:spacing w:val="-2"/>
          <w:sz w:val="38"/>
        </w:rPr>
        <w:t>后</w:t>
      </w:r>
      <w:r>
        <w:rPr>
          <w:color w:val="464646"/>
          <w:spacing w:val="-2"/>
          <w:sz w:val="38"/>
        </w:rPr>
        <w:t>，</w:t>
      </w:r>
      <w:r>
        <w:rPr>
          <w:color w:val="464646"/>
          <w:spacing w:val="-2"/>
          <w:sz w:val="38"/>
        </w:rPr>
        <w:t>激</w:t>
      </w:r>
      <w:r>
        <w:rPr>
          <w:color w:val="464646"/>
          <w:spacing w:val="-2"/>
          <w:sz w:val="38"/>
        </w:rPr>
        <w:t>素</w:t>
      </w:r>
      <w:r>
        <w:rPr>
          <w:color w:val="464646"/>
          <w:spacing w:val="-2"/>
          <w:sz w:val="38"/>
        </w:rPr>
        <w:t>与</w:t>
      </w:r>
      <w:r>
        <w:rPr>
          <w:color w:val="464646"/>
          <w:spacing w:val="-2"/>
          <w:sz w:val="38"/>
        </w:rPr>
        <w:t>受</w:t>
      </w:r>
      <w:r>
        <w:rPr>
          <w:color w:val="464646"/>
          <w:spacing w:val="-2"/>
          <w:sz w:val="38"/>
        </w:rPr>
        <w:t>体</w:t>
      </w:r>
      <w:r>
        <w:rPr>
          <w:color w:val="464646"/>
          <w:spacing w:val="-2"/>
          <w:sz w:val="38"/>
        </w:rPr>
        <w:t>结</w:t>
      </w:r>
      <w:r>
        <w:rPr>
          <w:color w:val="464646"/>
          <w:spacing w:val="-2"/>
          <w:sz w:val="38"/>
        </w:rPr>
        <w:t>合</w:t>
      </w:r>
      <w:r>
        <w:rPr>
          <w:color w:val="464646"/>
          <w:spacing w:val="-2"/>
          <w:sz w:val="38"/>
        </w:rPr>
        <w:t>，</w:t>
      </w:r>
      <w:r>
        <w:rPr>
          <w:color w:val="464646"/>
          <w:spacing w:val="-2"/>
          <w:sz w:val="38"/>
        </w:rPr>
        <w:t>就</w:t>
      </w:r>
      <w:r>
        <w:rPr>
          <w:color w:val="464646"/>
          <w:spacing w:val="-2"/>
          <w:sz w:val="38"/>
        </w:rPr>
        <w:t>像</w:t>
      </w:r>
      <w:r>
        <w:rPr>
          <w:color w:val="464646"/>
          <w:spacing w:val="-2"/>
          <w:sz w:val="38"/>
        </w:rPr>
        <w:t>钥</w:t>
      </w:r>
      <w:r>
        <w:rPr>
          <w:color w:val="464646"/>
          <w:spacing w:val="-2"/>
          <w:sz w:val="38"/>
        </w:rPr>
        <w:t>匙</w:t>
      </w:r>
      <w:r>
        <w:rPr>
          <w:color w:val="464646"/>
          <w:spacing w:val="-2"/>
          <w:sz w:val="38"/>
        </w:rPr>
        <w:t>与</w:t>
      </w:r>
      <w:r>
        <w:rPr>
          <w:color w:val="464646"/>
          <w:spacing w:val="-2"/>
          <w:sz w:val="38"/>
        </w:rPr>
        <w:t>锁</w:t>
      </w:r>
      <w:r>
        <w:rPr>
          <w:color w:val="464646"/>
          <w:spacing w:val="-2"/>
          <w:sz w:val="38"/>
        </w:rPr>
        <w:t>相</w:t>
      </w:r>
      <w:r>
        <w:rPr>
          <w:color w:val="464646"/>
          <w:spacing w:val="-2"/>
          <w:w w:val="105"/>
          <w:sz w:val="38"/>
        </w:rPr>
        <w:t>配合</w:t>
      </w:r>
      <w:r>
        <w:rPr>
          <w:color w:val="979797"/>
          <w:spacing w:val="-2"/>
          <w:w w:val="105"/>
          <w:sz w:val="38"/>
        </w:rPr>
        <w:t>。</w:t>
      </w:r>
      <w:r>
        <w:rPr>
          <w:color w:val="757575"/>
          <w:spacing w:val="-2"/>
          <w:w w:val="105"/>
          <w:sz w:val="38"/>
        </w:rPr>
        <w:t>一</w:t>
      </w:r>
      <w:r>
        <w:rPr>
          <w:color w:val="565656"/>
          <w:spacing w:val="-2"/>
          <w:w w:val="105"/>
          <w:sz w:val="38"/>
        </w:rPr>
        <w:t>旦激素与它的受</w:t>
      </w:r>
      <w:r>
        <w:rPr>
          <w:color w:val="383838"/>
          <w:spacing w:val="-2"/>
          <w:w w:val="105"/>
          <w:sz w:val="38"/>
        </w:rPr>
        <w:t>体</w:t>
      </w:r>
      <w:r>
        <w:rPr>
          <w:color w:val="565656"/>
          <w:spacing w:val="-2"/>
          <w:w w:val="105"/>
          <w:sz w:val="38"/>
        </w:rPr>
        <w:t>结合</w:t>
      </w:r>
      <w:r>
        <w:rPr>
          <w:color w:val="212121"/>
          <w:spacing w:val="-2"/>
          <w:w w:val="105"/>
          <w:sz w:val="38"/>
        </w:rPr>
        <w:t>，</w:t>
      </w:r>
      <w:r>
        <w:rPr>
          <w:color w:val="565656"/>
          <w:spacing w:val="-2"/>
          <w:w w:val="105"/>
          <w:sz w:val="38"/>
        </w:rPr>
        <w:t>通过信息传递促使靶</w:t>
      </w:r>
      <w:r>
        <w:rPr>
          <w:color w:val="565656"/>
          <w:spacing w:val="-2"/>
          <w:w w:val="105"/>
          <w:sz w:val="38"/>
        </w:rPr>
        <w:t>组织发生一次特异</w:t>
      </w:r>
      <w:r>
        <w:rPr>
          <w:color w:val="383838"/>
          <w:spacing w:val="-2"/>
          <w:w w:val="105"/>
          <w:sz w:val="38"/>
        </w:rPr>
        <w:t>的活</w:t>
      </w:r>
      <w:r>
        <w:rPr>
          <w:color w:val="565656"/>
          <w:spacing w:val="-2"/>
          <w:w w:val="105"/>
          <w:sz w:val="38"/>
        </w:rPr>
        <w:t>动</w:t>
      </w:r>
      <w:r>
        <w:rPr>
          <w:color w:val="979797"/>
          <w:spacing w:val="-2"/>
          <w:w w:val="105"/>
          <w:sz w:val="38"/>
        </w:rPr>
        <w:t>。</w:t>
      </w:r>
      <w:r>
        <w:rPr>
          <w:color w:val="464646"/>
          <w:spacing w:val="-2"/>
          <w:w w:val="105"/>
          <w:sz w:val="38"/>
        </w:rPr>
        <w:t>激素的受体可以位于细胞核</w:t>
      </w:r>
      <w:r>
        <w:rPr>
          <w:color w:val="464646"/>
          <w:spacing w:val="-2"/>
          <w:w w:val="105"/>
          <w:sz w:val="38"/>
        </w:rPr>
        <w:t>内</w:t>
      </w:r>
      <w:r>
        <w:rPr>
          <w:color w:val="464646"/>
          <w:spacing w:val="-2"/>
          <w:w w:val="105"/>
          <w:sz w:val="38"/>
        </w:rPr>
        <w:t>或</w:t>
      </w:r>
      <w:r>
        <w:rPr>
          <w:color w:val="464646"/>
          <w:spacing w:val="-2"/>
          <w:w w:val="105"/>
          <w:sz w:val="38"/>
        </w:rPr>
        <w:t>细</w:t>
      </w:r>
      <w:r>
        <w:rPr>
          <w:color w:val="464646"/>
          <w:spacing w:val="-2"/>
          <w:w w:val="105"/>
          <w:sz w:val="38"/>
        </w:rPr>
        <w:t>胞</w:t>
      </w:r>
      <w:r>
        <w:rPr>
          <w:color w:val="464646"/>
          <w:spacing w:val="-2"/>
          <w:w w:val="105"/>
          <w:sz w:val="38"/>
        </w:rPr>
        <w:t>膜</w:t>
      </w:r>
      <w:r>
        <w:rPr>
          <w:color w:val="464646"/>
          <w:spacing w:val="-2"/>
          <w:w w:val="105"/>
          <w:sz w:val="38"/>
        </w:rPr>
        <w:t>上</w:t>
      </w:r>
      <w:r>
        <w:rPr>
          <w:color w:val="979797"/>
          <w:spacing w:val="-2"/>
          <w:w w:val="105"/>
          <w:sz w:val="38"/>
        </w:rPr>
        <w:t>。</w:t>
      </w:r>
    </w:p>
    <w:p>
      <w:pPr>
        <w:spacing w:after="0" w:line="304" w:lineRule="auto"/>
        <w:jc w:val="both"/>
        <w:rPr>
          <w:sz w:val="38"/>
        </w:rPr>
        <w:sectPr>
          <w:type w:val="continuous"/>
          <w:pgSz w:w="21750" w:h="31660"/>
          <w:pgMar w:top="1880" w:bottom="280" w:left="0" w:right="20"/>
          <w:cols w:num="3" w:equalWidth="0">
            <w:col w:w="10313" w:space="40"/>
            <w:col w:w="688" w:space="39"/>
            <w:col w:w="10650"/>
          </w:cols>
        </w:sectPr>
      </w:pPr>
    </w:p>
    <w:p>
      <w:pPr>
        <w:tabs>
          <w:tab w:pos="16509" w:val="left" w:leader="none"/>
          <w:tab w:pos="21333" w:val="right" w:leader="none"/>
        </w:tabs>
        <w:spacing w:before="50"/>
        <w:ind w:left="14505" w:right="0" w:firstLine="0"/>
        <w:jc w:val="left"/>
        <w:rPr>
          <w:rFonts w:ascii="Times New Roman" w:eastAsia="Times New Roman"/>
          <w:sz w:val="46"/>
        </w:rPr>
      </w:pPr>
      <w:r>
        <w:rPr/>
        <w:pict>
          <v:group style="position:absolute;margin-left:139.651779pt;margin-top:32.024734pt;width:91.35pt;height:3.25pt;mso-position-horizontal-relative:page;mso-position-vertical-relative:paragraph;z-index:15746560" id="docshapegroup42" coordorigin="2793,640" coordsize="1827,65">
            <v:shape style="position:absolute;left:3759;top:640;width:860;height:65" type="#_x0000_t75" id="docshape43" stroked="false">
              <v:imagedata r:id="rId11" o:title=""/>
            </v:shape>
            <v:line style="position:absolute" from="2793,673" to="3695,673" stroked="true" strokeweight="1.073583pt" strokecolor="#000000">
              <v:stroke dashstyle="solid"/>
            </v:line>
            <w10:wrap type="none"/>
          </v:group>
        </w:pict>
      </w:r>
      <w:r>
        <w:rPr/>
        <w:drawing>
          <wp:anchor distT="0" distB="0" distL="0" distR="0" allowOverlap="1" layoutInCell="1" locked="0" behindDoc="0" simplePos="0" relativeHeight="15747072">
            <wp:simplePos x="0" y="0"/>
            <wp:positionH relativeFrom="page">
              <wp:posOffset>7258027</wp:posOffset>
            </wp:positionH>
            <wp:positionV relativeFrom="paragraph">
              <wp:posOffset>393077</wp:posOffset>
            </wp:positionV>
            <wp:extent cx="422930" cy="40903"/>
            <wp:effectExtent l="0" t="0" r="0" b="0"/>
            <wp:wrapNone/>
            <wp:docPr id="5" name="image8.png"/>
            <wp:cNvGraphicFramePr>
              <a:graphicFrameLocks noChangeAspect="1"/>
            </wp:cNvGraphicFramePr>
            <a:graphic>
              <a:graphicData uri="http://schemas.openxmlformats.org/drawingml/2006/picture">
                <pic:pic>
                  <pic:nvPicPr>
                    <pic:cNvPr id="6" name="image8.png"/>
                    <pic:cNvPicPr/>
                  </pic:nvPicPr>
                  <pic:blipFill>
                    <a:blip r:embed="rId12" cstate="print"/>
                    <a:stretch>
                      <a:fillRect/>
                    </a:stretch>
                  </pic:blipFill>
                  <pic:spPr>
                    <a:xfrm>
                      <a:off x="0" y="0"/>
                      <a:ext cx="422930" cy="40903"/>
                    </a:xfrm>
                    <a:prstGeom prst="rect">
                      <a:avLst/>
                    </a:prstGeom>
                  </pic:spPr>
                </pic:pic>
              </a:graphicData>
            </a:graphic>
          </wp:anchor>
        </w:drawing>
      </w:r>
      <w:r>
        <w:rPr/>
        <w:pict>
          <v:line style="position:absolute;mso-position-horizontal-relative:page;mso-position-vertical-relative:paragraph;z-index:15748096" from="634.878479pt,31.48773pt" to="711.149836pt,31.48773pt" stroked="true" strokeweight="1.073583pt" strokecolor="#000000">
            <v:stroke dashstyle="solid"/>
            <w10:wrap type="none"/>
          </v:line>
        </w:pict>
      </w:r>
      <w:r>
        <w:rPr/>
        <w:pict>
          <v:line style="position:absolute;mso-position-horizontal-relative:page;mso-position-vertical-relative:paragraph;z-index:15748608" from="497.375183pt,32.561314pt" to="567.201074pt,32.561314pt" stroked="true" strokeweight=".536791pt" strokecolor="#000000">
            <v:stroke dashstyle="solid"/>
            <w10:wrap type="none"/>
          </v:line>
        </w:pict>
      </w:r>
      <w:r>
        <w:rPr/>
        <w:pict>
          <v:shape style="position:absolute;margin-left:313.481415pt;margin-top:-3.409039pt;width:6.4pt;height:7.9pt;mso-position-horizontal-relative:page;mso-position-vertical-relative:paragraph;z-index:15760384" type="#_x0000_t202" id="docshape44" filled="false" stroked="false">
            <v:textbox inset="0,0,0,0" style="layout-flow:vertical-ideographic">
              <w:txbxContent>
                <w:p>
                  <w:pPr>
                    <w:spacing w:line="192" w:lineRule="auto" w:before="0"/>
                    <w:ind w:left="20" w:right="0" w:firstLine="0"/>
                    <w:jc w:val="left"/>
                    <w:rPr>
                      <w:sz w:val="8"/>
                    </w:rPr>
                  </w:pPr>
                  <w:r>
                    <w:rPr>
                      <w:color w:val="797979"/>
                      <w:spacing w:val="-40"/>
                      <w:w w:val="98"/>
                      <w:position w:val="1"/>
                      <w:sz w:val="8"/>
                    </w:rPr>
                    <w:t>＆</w:t>
                  </w:r>
                  <w:r>
                    <w:rPr>
                      <w:color w:val="4F4F4F"/>
                      <w:w w:val="98"/>
                      <w:sz w:val="8"/>
                    </w:rPr>
                    <w:t>｀</w:t>
                  </w:r>
                </w:p>
              </w:txbxContent>
            </v:textbox>
            <w10:wrap type="none"/>
          </v:shape>
        </w:pict>
      </w:r>
      <w:r>
        <w:rPr>
          <w:color w:val="4F4F4F"/>
          <w:w w:val="110"/>
          <w:sz w:val="38"/>
        </w:rPr>
        <w:t>第</w:t>
      </w:r>
      <w:r>
        <w:rPr>
          <w:rFonts w:ascii="Times New Roman" w:eastAsia="Times New Roman"/>
          <w:color w:val="212121"/>
          <w:w w:val="110"/>
          <w:sz w:val="40"/>
        </w:rPr>
        <w:t>l</w:t>
      </w:r>
      <w:r>
        <w:rPr>
          <w:rFonts w:ascii="Times New Roman" w:eastAsia="Times New Roman"/>
          <w:color w:val="3D3D3D"/>
          <w:w w:val="110"/>
          <w:sz w:val="40"/>
        </w:rPr>
        <w:t>45</w:t>
      </w:r>
      <w:r>
        <w:rPr>
          <w:color w:val="626262"/>
          <w:spacing w:val="-10"/>
          <w:w w:val="110"/>
          <w:sz w:val="38"/>
        </w:rPr>
        <w:t>节</w:t>
      </w:r>
      <w:r>
        <w:rPr>
          <w:color w:val="626262"/>
          <w:sz w:val="38"/>
        </w:rPr>
        <w:tab/>
      </w:r>
      <w:r>
        <w:rPr>
          <w:color w:val="4F4F4F"/>
          <w:w w:val="105"/>
          <w:sz w:val="38"/>
        </w:rPr>
        <w:t>内</w:t>
      </w:r>
      <w:r>
        <w:rPr>
          <w:color w:val="4F4F4F"/>
          <w:w w:val="105"/>
          <w:sz w:val="38"/>
        </w:rPr>
        <w:t>分</w:t>
      </w:r>
      <w:r>
        <w:rPr>
          <w:color w:val="4F4F4F"/>
          <w:w w:val="105"/>
          <w:sz w:val="38"/>
        </w:rPr>
        <w:t>泌</w:t>
      </w:r>
      <w:r>
        <w:rPr>
          <w:color w:val="4F4F4F"/>
          <w:w w:val="105"/>
          <w:sz w:val="38"/>
        </w:rPr>
        <w:t>系</w:t>
      </w:r>
      <w:r>
        <w:rPr>
          <w:color w:val="4F4F4F"/>
          <w:w w:val="105"/>
          <w:sz w:val="38"/>
        </w:rPr>
        <w:t>统</w:t>
      </w:r>
      <w:r>
        <w:rPr>
          <w:color w:val="4F4F4F"/>
          <w:w w:val="105"/>
          <w:sz w:val="38"/>
        </w:rPr>
        <w:t>生</w:t>
      </w:r>
      <w:r>
        <w:rPr>
          <w:color w:val="4F4F4F"/>
          <w:w w:val="105"/>
          <w:sz w:val="38"/>
        </w:rPr>
        <w:t>物</w:t>
      </w:r>
      <w:r>
        <w:rPr>
          <w:color w:val="4F4F4F"/>
          <w:spacing w:val="-10"/>
          <w:w w:val="105"/>
          <w:sz w:val="38"/>
        </w:rPr>
        <w:t>学</w:t>
      </w:r>
      <w:r>
        <w:rPr>
          <w:color w:val="4F4F4F"/>
          <w:sz w:val="38"/>
        </w:rPr>
        <w:tab/>
      </w:r>
      <w:r>
        <w:rPr>
          <w:rFonts w:ascii="Times New Roman" w:eastAsia="Times New Roman"/>
          <w:color w:val="111111"/>
          <w:spacing w:val="-5"/>
          <w:w w:val="110"/>
          <w:sz w:val="46"/>
        </w:rPr>
        <w:t>703</w:t>
      </w:r>
    </w:p>
    <w:p>
      <w:pPr>
        <w:spacing w:after="0"/>
        <w:jc w:val="left"/>
        <w:rPr>
          <w:rFonts w:ascii="Times New Roman" w:eastAsia="Times New Roman"/>
          <w:sz w:val="46"/>
        </w:rPr>
        <w:sectPr>
          <w:pgSz w:w="21750" w:h="31660"/>
          <w:pgMar w:top="540" w:bottom="280" w:left="0" w:right="20"/>
        </w:sectPr>
      </w:pPr>
    </w:p>
    <w:p>
      <w:pPr>
        <w:pStyle w:val="Heading4"/>
        <w:spacing w:before="760"/>
        <w:ind w:right="38"/>
        <w:jc w:val="right"/>
      </w:pPr>
      <w:r>
        <w:rPr/>
        <w:pict>
          <v:shape style="position:absolute;margin-left:617.150085pt;margin-top:52.282829pt;width:12.1pt;height:43.6pt;mso-position-horizontal-relative:page;mso-position-vertical-relative:paragraph;z-index:-17546240" type="#_x0000_t202" id="docshape45" filled="false" stroked="false">
            <v:textbox inset="0,0,0,0">
              <w:txbxContent>
                <w:p>
                  <w:pPr>
                    <w:spacing w:line="870" w:lineRule="exact" w:before="0"/>
                    <w:ind w:left="0" w:right="0" w:firstLine="0"/>
                    <w:jc w:val="left"/>
                    <w:rPr>
                      <w:rFonts w:ascii="Times New Roman"/>
                      <w:sz w:val="78"/>
                    </w:rPr>
                  </w:pPr>
                  <w:r>
                    <w:rPr>
                      <w:rFonts w:ascii="Times New Roman"/>
                      <w:color w:val="999999"/>
                      <w:w w:val="92"/>
                      <w:sz w:val="78"/>
                    </w:rPr>
                    <w:t>-</w:t>
                  </w:r>
                </w:p>
              </w:txbxContent>
            </v:textbox>
            <w10:wrap type="none"/>
          </v:shape>
        </w:pict>
      </w:r>
      <w:r>
        <w:rPr>
          <w:color w:val="212121"/>
        </w:rPr>
        <w:t>主</w:t>
      </w:r>
      <w:r>
        <w:rPr>
          <w:color w:val="212121"/>
        </w:rPr>
        <w:t>要</w:t>
      </w:r>
      <w:r>
        <w:rPr>
          <w:color w:val="212121"/>
        </w:rPr>
        <w:t>激</w:t>
      </w:r>
      <w:r>
        <w:rPr>
          <w:color w:val="212121"/>
          <w:spacing w:val="-10"/>
        </w:rPr>
        <w:t>素</w:t>
      </w:r>
    </w:p>
    <w:p>
      <w:pPr>
        <w:spacing w:before="178"/>
        <w:ind w:left="1478" w:right="0" w:firstLine="0"/>
        <w:jc w:val="left"/>
        <w:rPr>
          <w:sz w:val="5"/>
        </w:rPr>
      </w:pPr>
      <w:r>
        <w:rPr/>
        <w:pict>
          <v:shape style="position:absolute;margin-left:107.424446pt;margin-top:8.742803pt;width:456.6pt;height:1.1pt;mso-position-horizontal-relative:page;mso-position-vertical-relative:paragraph;z-index:15749632" id="docshape46" coordorigin="2148,175" coordsize="9132,22" path="m3244,175l11280,175m2148,196l3180,196e" filled="false" stroked="true" strokeweight="1.61087pt" strokecolor="#000000">
            <v:path arrowok="t"/>
            <v:stroke dashstyle="solid"/>
            <w10:wrap type="none"/>
          </v:shape>
        </w:pict>
      </w:r>
      <w:r>
        <w:rPr/>
        <w:pict>
          <v:rect style="position:absolute;margin-left:318.020416pt;margin-top:21.625797pt;width:1.074244pt;height:21.717515pt;mso-position-horizontal-relative:page;mso-position-vertical-relative:paragraph;z-index:-17554432" id="docshape47" filled="true" fillcolor="#ebebeb" stroked="false">
            <v:fill type="solid"/>
            <w10:wrap type="none"/>
          </v:rect>
        </w:pict>
      </w:r>
      <w:r>
        <w:rPr/>
        <w:pict>
          <v:rect style="position:absolute;margin-left:360.159149pt;margin-top:31.597664pt;width:1.074244pt;height:10.951626pt;mso-position-horizontal-relative:page;mso-position-vertical-relative:paragraph;z-index:-17553920" id="docshape48" filled="true" fillcolor="#ebebeb" stroked="false">
            <v:fill type="solid"/>
            <w10:wrap type="none"/>
          </v:rect>
        </w:pict>
      </w:r>
      <w:r>
        <w:rPr/>
        <w:pict>
          <v:rect style="position:absolute;margin-left:404.536774pt;margin-top:31.597664pt;width:1.074244pt;height:10.951626pt;mso-position-horizontal-relative:page;mso-position-vertical-relative:paragraph;z-index:-17553408" id="docshape49" filled="true" fillcolor="#ebebeb" stroked="false">
            <v:fill type="solid"/>
            <w10:wrap type="none"/>
          </v:rect>
        </w:pict>
      </w:r>
      <w:r>
        <w:rPr/>
        <w:pict>
          <v:rect style="position:absolute;margin-left:525.740356pt;margin-top:33.030895pt;width:1.074244pt;height:8.930799pt;mso-position-horizontal-relative:page;mso-position-vertical-relative:paragraph;z-index:-17552896" id="docshape50" filled="true" fillcolor="#ebebeb" stroked="false">
            <v:fill type="solid"/>
            <w10:wrap type="none"/>
          </v:rect>
        </w:pict>
      </w:r>
      <w:r>
        <w:rPr/>
        <w:pict>
          <v:rect style="position:absolute;margin-left:551.776428pt;margin-top:33.030895pt;width:.537122pt;height:8.930799pt;mso-position-horizontal-relative:page;mso-position-vertical-relative:paragraph;z-index:-17552384" id="docshape51" filled="true" fillcolor="#ebebeb" stroked="false">
            <v:fill type="solid"/>
            <w10:wrap type="none"/>
          </v:rect>
        </w:pict>
      </w:r>
      <w:r>
        <w:rPr/>
        <w:pict>
          <v:rect style="position:absolute;margin-left:611.612122pt;margin-top:33.030895pt;width:2.148489pt;height:8.930799pt;mso-position-horizontal-relative:page;mso-position-vertical-relative:paragraph;z-index:-17551872" id="docshape52" filled="true" fillcolor="#ebebeb" stroked="false">
            <v:fill type="solid"/>
            <w10:wrap type="none"/>
          </v:rect>
        </w:pict>
      </w:r>
      <w:r>
        <w:rPr>
          <w:color w:val="878787"/>
          <w:spacing w:val="-4"/>
          <w:w w:val="105"/>
          <w:sz w:val="5"/>
        </w:rPr>
        <w:t>．眉.</w:t>
      </w:r>
    </w:p>
    <w:p>
      <w:pPr>
        <w:spacing w:line="240" w:lineRule="auto" w:before="2"/>
        <w:rPr>
          <w:sz w:val="4"/>
        </w:rPr>
      </w:pPr>
      <w:r>
        <w:rPr/>
        <w:br w:type="column"/>
      </w:r>
      <w:r>
        <w:rPr>
          <w:sz w:val="4"/>
        </w:rPr>
      </w:r>
    </w:p>
    <w:p>
      <w:pPr>
        <w:pStyle w:val="BodyText"/>
        <w:spacing w:line="20" w:lineRule="exact"/>
        <w:ind w:left="6798"/>
        <w:rPr>
          <w:sz w:val="2"/>
        </w:rPr>
      </w:pPr>
      <w:r>
        <w:rPr>
          <w:sz w:val="2"/>
        </w:rPr>
        <w:pict>
          <v:group style="width:61.25pt;height:1.1pt;mso-position-horizontal-relative:char;mso-position-vertical-relative:line" id="docshapegroup53" coordorigin="0,0" coordsize="1225,22">
            <v:line style="position:absolute" from="0,11" to="1225,11" stroked="true" strokeweight="1.073583pt" strokecolor="#000000">
              <v:stroke dashstyle="solid"/>
            </v:line>
          </v:group>
        </w:pict>
      </w:r>
      <w:r>
        <w:rPr>
          <w:sz w:val="2"/>
        </w:rPr>
      </w: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spacing w:before="33"/>
        <w:ind w:left="1478" w:right="0" w:firstLine="0"/>
        <w:jc w:val="left"/>
        <w:rPr>
          <w:sz w:val="4"/>
        </w:rPr>
      </w:pPr>
      <w:r>
        <w:rPr/>
        <w:pict>
          <v:group style="position:absolute;margin-left:649.917908pt;margin-top:1.52418pt;width:416.85pt;height:5.1pt;mso-position-horizontal-relative:page;mso-position-vertical-relative:paragraph;z-index:-17558016" id="docshapegroup54" coordorigin="12998,30" coordsize="8337,102">
            <v:line style="position:absolute" from="12998,116" to="21334,116" stroked="true" strokeweight="1.610374pt" strokecolor="#000000">
              <v:stroke dashstyle="solid"/>
            </v:line>
            <v:rect style="position:absolute;left:14719;top:30;width:11;height:52" id="docshape55" filled="true" fillcolor="#ebebeb" stroked="false">
              <v:fill type="solid"/>
            </v:rect>
            <w10:wrap type="none"/>
          </v:group>
        </w:pict>
      </w:r>
      <w:r>
        <w:rPr>
          <w:color w:val="999999"/>
          <w:w w:val="95"/>
          <w:sz w:val="4"/>
        </w:rPr>
        <w:t>嘈</w:t>
      </w:r>
      <w:r>
        <w:rPr>
          <w:color w:val="999999"/>
          <w:spacing w:val="-5"/>
          <w:sz w:val="4"/>
        </w:rPr>
        <w:t>＇</w:t>
      </w:r>
      <w:r>
        <w:rPr>
          <w:color w:val="CDCDCD"/>
          <w:spacing w:val="-5"/>
          <w:sz w:val="4"/>
        </w:rPr>
        <w:t>，</w:t>
      </w:r>
    </w:p>
    <w:p>
      <w:pPr>
        <w:spacing w:after="0"/>
        <w:jc w:val="left"/>
        <w:rPr>
          <w:sz w:val="4"/>
        </w:rPr>
        <w:sectPr>
          <w:type w:val="continuous"/>
          <w:pgSz w:w="21750" w:h="31660"/>
          <w:pgMar w:top="1880" w:bottom="280" w:left="0" w:right="20"/>
          <w:cols w:num="2" w:equalWidth="0">
            <w:col w:w="12271" w:space="891"/>
            <w:col w:w="8568"/>
          </w:cols>
        </w:sectPr>
      </w:pPr>
    </w:p>
    <w:p>
      <w:pPr>
        <w:spacing w:before="99"/>
        <w:ind w:left="1251" w:right="37" w:firstLine="0"/>
        <w:jc w:val="center"/>
        <w:rPr>
          <w:sz w:val="36"/>
        </w:rPr>
      </w:pPr>
      <w:r>
        <w:rPr>
          <w:color w:val="3D3D3D"/>
          <w:w w:val="95"/>
          <w:sz w:val="36"/>
        </w:rPr>
        <w:t>产</w:t>
      </w:r>
      <w:r>
        <w:rPr>
          <w:color w:val="3D3D3D"/>
          <w:w w:val="95"/>
          <w:sz w:val="36"/>
        </w:rPr>
        <w:t>生</w:t>
      </w:r>
      <w:r>
        <w:rPr>
          <w:color w:val="3D3D3D"/>
          <w:w w:val="95"/>
          <w:sz w:val="36"/>
        </w:rPr>
        <w:t>激</w:t>
      </w:r>
      <w:r>
        <w:rPr>
          <w:color w:val="3D3D3D"/>
          <w:w w:val="95"/>
          <w:sz w:val="36"/>
        </w:rPr>
        <w:t>素</w:t>
      </w:r>
      <w:r>
        <w:rPr>
          <w:color w:val="3D3D3D"/>
          <w:spacing w:val="-10"/>
          <w:w w:val="95"/>
          <w:sz w:val="36"/>
        </w:rPr>
        <w:t>的</w:t>
      </w:r>
    </w:p>
    <w:p>
      <w:pPr>
        <w:spacing w:before="120"/>
        <w:ind w:left="1251" w:right="31" w:firstLine="0"/>
        <w:jc w:val="center"/>
        <w:rPr>
          <w:sz w:val="33"/>
        </w:rPr>
      </w:pPr>
      <w:r>
        <w:rPr>
          <w:color w:val="212121"/>
          <w:sz w:val="33"/>
        </w:rPr>
        <w:t>部</w:t>
      </w:r>
      <w:r>
        <w:rPr>
          <w:color w:val="212121"/>
          <w:spacing w:val="-10"/>
          <w:sz w:val="33"/>
        </w:rPr>
        <w:t>位</w:t>
      </w:r>
    </w:p>
    <w:p>
      <w:pPr>
        <w:tabs>
          <w:tab w:pos="3949" w:val="left" w:leader="none"/>
          <w:tab w:pos="5627" w:val="left" w:leader="none"/>
          <w:tab w:pos="6049" w:val="left" w:leader="none"/>
        </w:tabs>
        <w:spacing w:before="195"/>
        <w:ind w:left="1254" w:right="0" w:firstLine="0"/>
        <w:jc w:val="left"/>
        <w:rPr>
          <w:sz w:val="13"/>
        </w:rPr>
      </w:pPr>
      <w:r>
        <w:rPr/>
        <w:br w:type="column"/>
      </w:r>
      <w:r>
        <w:rPr>
          <w:color w:val="3D3D3D"/>
          <w:w w:val="255"/>
          <w:sz w:val="36"/>
        </w:rPr>
        <w:t>激</w:t>
      </w:r>
      <w:r>
        <w:rPr>
          <w:color w:val="212121"/>
          <w:w w:val="255"/>
          <w:sz w:val="36"/>
        </w:rPr>
        <w:t>素</w:t>
      </w:r>
      <w:r>
        <w:rPr>
          <w:color w:val="DFDFDF"/>
          <w:spacing w:val="-10"/>
          <w:w w:val="255"/>
          <w:sz w:val="36"/>
        </w:rPr>
        <w:t>i</w:t>
      </w:r>
      <w:r>
        <w:rPr>
          <w:color w:val="DFDFDF"/>
          <w:sz w:val="36"/>
        </w:rPr>
        <w:tab/>
      </w:r>
      <w:r>
        <w:rPr>
          <w:rFonts w:ascii="Arial" w:eastAsia="Arial"/>
          <w:color w:val="CDCDCD"/>
          <w:spacing w:val="-5"/>
          <w:w w:val="580"/>
          <w:sz w:val="16"/>
        </w:rPr>
        <w:t>;</w:t>
      </w:r>
      <w:r>
        <w:rPr>
          <w:rFonts w:ascii="Arial" w:eastAsia="Arial"/>
          <w:spacing w:val="-5"/>
          <w:w w:val="580"/>
          <w:sz w:val="16"/>
        </w:rPr>
        <w:t>'</w:t>
      </w:r>
      <w:r>
        <w:rPr>
          <w:rFonts w:ascii="Arial" w:eastAsia="Arial"/>
          <w:color w:val="DFDFDF"/>
          <w:spacing w:val="-5"/>
          <w:w w:val="580"/>
          <w:sz w:val="16"/>
        </w:rPr>
        <w:t>I</w:t>
      </w:r>
      <w:r>
        <w:rPr>
          <w:rFonts w:ascii="Arial" w:eastAsia="Arial"/>
          <w:color w:val="DFDFDF"/>
          <w:sz w:val="16"/>
        </w:rPr>
        <w:tab/>
      </w:r>
      <w:r>
        <w:rPr>
          <w:rFonts w:ascii="Times New Roman" w:eastAsia="Times New Roman"/>
          <w:spacing w:val="-10"/>
          <w:w w:val="90"/>
          <w:sz w:val="13"/>
        </w:rPr>
        <w:t>I</w:t>
      </w:r>
      <w:r>
        <w:rPr>
          <w:rFonts w:ascii="Times New Roman" w:eastAsia="Times New Roman"/>
          <w:sz w:val="13"/>
        </w:rPr>
        <w:tab/>
      </w:r>
      <w:r>
        <w:rPr>
          <w:color w:val="DFDFDF"/>
          <w:spacing w:val="-15"/>
          <w:w w:val="90"/>
          <w:sz w:val="13"/>
          <w:shd w:fill="EBEBEB" w:color="auto" w:val="clear"/>
        </w:rPr>
        <w:t>J</w:t>
      </w:r>
    </w:p>
    <w:p>
      <w:pPr>
        <w:tabs>
          <w:tab w:pos="1128" w:val="left" w:leader="none"/>
          <w:tab w:pos="2845" w:val="left" w:leader="none"/>
          <w:tab w:pos="4244" w:val="left" w:leader="none"/>
        </w:tabs>
        <w:spacing w:before="195"/>
        <w:ind w:left="84" w:right="0" w:firstLine="0"/>
        <w:jc w:val="left"/>
        <w:rPr>
          <w:sz w:val="36"/>
        </w:rPr>
      </w:pPr>
      <w:r>
        <w:rPr/>
        <w:br w:type="column"/>
      </w:r>
      <w:r>
        <w:rPr>
          <w:rFonts w:ascii="Times New Roman" w:eastAsia="Times New Roman"/>
          <w:color w:val="DFDFDF"/>
          <w:w w:val="75"/>
          <w:sz w:val="13"/>
        </w:rPr>
        <w:t>I</w:t>
      </w:r>
      <w:r>
        <w:rPr>
          <w:rFonts w:ascii="Times New Roman" w:eastAsia="Times New Roman"/>
          <w:color w:val="DFDFDF"/>
          <w:spacing w:val="90"/>
          <w:w w:val="75"/>
          <w:sz w:val="13"/>
        </w:rPr>
        <w:t> </w:t>
      </w:r>
      <w:r>
        <w:rPr>
          <w:rFonts w:ascii="Times New Roman" w:eastAsia="Times New Roman"/>
          <w:color w:val="CDCDCD"/>
          <w:w w:val="75"/>
          <w:sz w:val="13"/>
          <w:shd w:fill="EBEBEB" w:color="auto" w:val="clear"/>
        </w:rPr>
        <w:t>I.</w:t>
      </w:r>
      <w:r>
        <w:rPr>
          <w:rFonts w:ascii="Times New Roman" w:eastAsia="Times New Roman"/>
          <w:color w:val="CDCDCD"/>
          <w:spacing w:val="103"/>
          <w:w w:val="75"/>
          <w:sz w:val="13"/>
          <w:shd w:fill="EBEBEB" w:color="auto" w:val="clear"/>
        </w:rPr>
        <w:t> </w:t>
      </w:r>
      <w:r>
        <w:rPr>
          <w:rFonts w:ascii="Times New Roman" w:eastAsia="Times New Roman"/>
          <w:color w:val="CDCDCD"/>
          <w:sz w:val="13"/>
        </w:rPr>
        <w:tab/>
      </w:r>
      <w:r>
        <w:rPr>
          <w:rFonts w:ascii="Times New Roman" w:eastAsia="Times New Roman"/>
          <w:color w:val="CDCDCD"/>
          <w:spacing w:val="-5"/>
          <w:w w:val="580"/>
          <w:sz w:val="13"/>
        </w:rPr>
        <w:t>1'</w:t>
      </w:r>
      <w:r>
        <w:rPr>
          <w:rFonts w:ascii="Times New Roman" w:eastAsia="Times New Roman"/>
          <w:color w:val="000000"/>
          <w:spacing w:val="-5"/>
          <w:w w:val="580"/>
          <w:sz w:val="13"/>
        </w:rPr>
        <w:t>1</w:t>
      </w:r>
      <w:r>
        <w:rPr>
          <w:rFonts w:ascii="Times New Roman" w:eastAsia="Times New Roman"/>
          <w:color w:val="000000"/>
          <w:sz w:val="13"/>
        </w:rPr>
        <w:tab/>
      </w:r>
      <w:r>
        <w:rPr>
          <w:rFonts w:ascii="Times New Roman" w:eastAsia="Times New Roman"/>
          <w:color w:val="DFDFDF"/>
          <w:spacing w:val="-10"/>
          <w:w w:val="580"/>
          <w:sz w:val="13"/>
        </w:rPr>
        <w:t>I</w:t>
      </w:r>
      <w:r>
        <w:rPr>
          <w:rFonts w:ascii="Times New Roman" w:eastAsia="Times New Roman"/>
          <w:color w:val="DFDFDF"/>
          <w:sz w:val="13"/>
        </w:rPr>
        <w:tab/>
      </w:r>
      <w:r>
        <w:rPr>
          <w:color w:val="212121"/>
          <w:w w:val="580"/>
          <w:sz w:val="36"/>
        </w:rPr>
        <w:t>功</w:t>
      </w:r>
      <w:r>
        <w:rPr>
          <w:color w:val="212121"/>
          <w:spacing w:val="-10"/>
          <w:w w:val="580"/>
          <w:sz w:val="36"/>
        </w:rPr>
        <w:t>能</w:t>
      </w:r>
    </w:p>
    <w:p>
      <w:pPr>
        <w:spacing w:after="0"/>
        <w:jc w:val="left"/>
        <w:rPr>
          <w:sz w:val="36"/>
        </w:rPr>
        <w:sectPr>
          <w:type w:val="continuous"/>
          <w:pgSz w:w="21750" w:h="31660"/>
          <w:pgMar w:top="1880" w:bottom="280" w:left="0" w:right="20"/>
          <w:cols w:num="3" w:equalWidth="0">
            <w:col w:w="3029" w:space="224"/>
            <w:col w:w="6093" w:space="40"/>
            <w:col w:w="12344"/>
          </w:cols>
        </w:sectPr>
      </w:pPr>
    </w:p>
    <w:p>
      <w:pPr>
        <w:pStyle w:val="BodyText"/>
        <w:spacing w:before="9"/>
        <w:rPr>
          <w:sz w:val="8"/>
        </w:rPr>
      </w:pPr>
    </w:p>
    <w:p>
      <w:pPr>
        <w:pStyle w:val="BodyText"/>
        <w:spacing w:line="20" w:lineRule="exact"/>
        <w:ind w:left="15469"/>
        <w:rPr>
          <w:sz w:val="2"/>
        </w:rPr>
      </w:pPr>
      <w:r>
        <w:rPr>
          <w:sz w:val="2"/>
        </w:rPr>
        <w:pict>
          <v:group style="width:292.2pt;height:1.1pt;mso-position-horizontal-relative:char;mso-position-vertical-relative:line" id="docshapegroup56" coordorigin="0,0" coordsize="5844,22">
            <v:line style="position:absolute" from="0,11" to="5844,11" stroked="true" strokeweight="1.073583pt" strokecolor="#000000">
              <v:stroke dashstyle="solid"/>
            </v:line>
          </v:group>
        </w:pict>
      </w:r>
      <w:r>
        <w:rPr>
          <w:sz w:val="2"/>
        </w:rPr>
      </w:r>
    </w:p>
    <w:p>
      <w:pPr>
        <w:tabs>
          <w:tab w:pos="9610" w:val="left" w:leader="none"/>
          <w:tab w:pos="11680" w:val="left" w:leader="none"/>
        </w:tabs>
        <w:spacing w:before="0"/>
        <w:ind w:left="7449" w:right="0" w:firstLine="0"/>
        <w:jc w:val="left"/>
        <w:rPr>
          <w:sz w:val="13"/>
        </w:rPr>
      </w:pPr>
      <w:r>
        <w:rPr>
          <w:color w:val="CDCDCD"/>
          <w:spacing w:val="-4"/>
          <w:w w:val="375"/>
          <w:sz w:val="13"/>
          <w:shd w:fill="EBEBEB" w:color="auto" w:val="clear"/>
        </w:rPr>
        <w:t>a..-</w:t>
      </w:r>
      <w:r>
        <w:rPr>
          <w:color w:val="CDCDCD"/>
          <w:sz w:val="13"/>
        </w:rPr>
        <w:tab/>
      </w:r>
      <w:r>
        <w:rPr>
          <w:color w:val="AAAAAA"/>
          <w:w w:val="375"/>
          <w:sz w:val="13"/>
          <w:shd w:fill="EBEBEB" w:color="auto" w:val="clear"/>
        </w:rPr>
        <w:t>-</w:t>
      </w:r>
      <w:r>
        <w:rPr>
          <w:color w:val="AAAAAA"/>
          <w:spacing w:val="-10"/>
          <w:w w:val="375"/>
          <w:sz w:val="13"/>
          <w:shd w:fill="EBEBEB" w:color="auto" w:val="clear"/>
        </w:rPr>
        <w:t>-</w:t>
      </w:r>
      <w:r>
        <w:rPr>
          <w:color w:val="AAAAAA"/>
          <w:sz w:val="13"/>
          <w:shd w:fill="EBEBEB" w:color="auto" w:val="clear"/>
        </w:rPr>
        <w:tab/>
      </w:r>
      <w:r>
        <w:rPr>
          <w:color w:val="AAAAAA"/>
          <w:spacing w:val="-10"/>
          <w:w w:val="375"/>
          <w:sz w:val="13"/>
          <w:shd w:fill="EBEBEB" w:color="auto" w:val="clear"/>
        </w:rPr>
        <w:t>-</w:t>
      </w:r>
    </w:p>
    <w:p>
      <w:pPr>
        <w:tabs>
          <w:tab w:pos="3386" w:val="left" w:leader="none"/>
          <w:tab w:pos="8407" w:val="left" w:leader="none"/>
        </w:tabs>
        <w:spacing w:before="0"/>
        <w:ind w:left="1303" w:right="0" w:firstLine="0"/>
        <w:jc w:val="left"/>
        <w:rPr>
          <w:sz w:val="36"/>
        </w:rPr>
      </w:pPr>
      <w:r>
        <w:rPr/>
        <w:pict>
          <v:rect style="position:absolute;margin-left:383.551819pt;margin-top:.416094pt;width:1.074244pt;height:21.717515pt;mso-position-horizontal-relative:page;mso-position-vertical-relative:paragraph;z-index:-17551360" id="docshape57" filled="true" fillcolor="#ebebeb" stroked="false">
            <v:fill type="solid"/>
            <w10:wrap type="none"/>
          </v:rect>
        </w:pict>
      </w:r>
      <w:r>
        <w:rPr>
          <w:color w:val="4F4F4F"/>
          <w:w w:val="90"/>
          <w:sz w:val="38"/>
        </w:rPr>
        <w:t>垂</w:t>
      </w:r>
      <w:r>
        <w:rPr>
          <w:color w:val="4F4F4F"/>
          <w:spacing w:val="-10"/>
          <w:sz w:val="38"/>
        </w:rPr>
        <w:t>体</w:t>
      </w:r>
      <w:r>
        <w:rPr>
          <w:color w:val="4F4F4F"/>
          <w:sz w:val="38"/>
        </w:rPr>
        <w:tab/>
      </w:r>
      <w:r>
        <w:rPr>
          <w:color w:val="4F4F4F"/>
          <w:w w:val="95"/>
          <w:position w:val="1"/>
          <w:sz w:val="36"/>
        </w:rPr>
        <w:t>抗</w:t>
      </w:r>
      <w:r>
        <w:rPr>
          <w:color w:val="4F4F4F"/>
          <w:w w:val="95"/>
          <w:position w:val="1"/>
          <w:sz w:val="36"/>
        </w:rPr>
        <w:t>利</w:t>
      </w:r>
      <w:r>
        <w:rPr>
          <w:color w:val="4F4F4F"/>
          <w:w w:val="95"/>
          <w:position w:val="1"/>
          <w:sz w:val="36"/>
        </w:rPr>
        <w:t>尿</w:t>
      </w:r>
      <w:r>
        <w:rPr>
          <w:color w:val="4F4F4F"/>
          <w:w w:val="95"/>
          <w:position w:val="1"/>
          <w:sz w:val="36"/>
        </w:rPr>
        <w:t>激</w:t>
      </w:r>
      <w:r>
        <w:rPr>
          <w:color w:val="4F4F4F"/>
          <w:w w:val="95"/>
          <w:position w:val="1"/>
          <w:sz w:val="36"/>
        </w:rPr>
        <w:t>索</w:t>
      </w:r>
      <w:r>
        <w:rPr>
          <w:color w:val="4F4F4F"/>
          <w:w w:val="95"/>
          <w:position w:val="1"/>
          <w:sz w:val="36"/>
        </w:rPr>
        <w:t>（</w:t>
      </w:r>
      <w:r>
        <w:rPr>
          <w:color w:val="4F4F4F"/>
          <w:w w:val="95"/>
          <w:position w:val="1"/>
          <w:sz w:val="36"/>
        </w:rPr>
        <w:t>血</w:t>
      </w:r>
      <w:r>
        <w:rPr>
          <w:color w:val="4F4F4F"/>
          <w:w w:val="95"/>
          <w:position w:val="1"/>
          <w:sz w:val="36"/>
        </w:rPr>
        <w:t>管</w:t>
      </w:r>
      <w:r>
        <w:rPr>
          <w:color w:val="4F4F4F"/>
          <w:w w:val="95"/>
          <w:position w:val="1"/>
          <w:sz w:val="36"/>
        </w:rPr>
        <w:t>加</w:t>
      </w:r>
      <w:r>
        <w:rPr>
          <w:color w:val="4F4F4F"/>
          <w:w w:val="95"/>
          <w:position w:val="1"/>
          <w:sz w:val="36"/>
        </w:rPr>
        <w:t>压</w:t>
      </w:r>
      <w:r>
        <w:rPr>
          <w:color w:val="4F4F4F"/>
          <w:w w:val="95"/>
          <w:position w:val="1"/>
          <w:sz w:val="36"/>
        </w:rPr>
        <w:t>索</w:t>
      </w:r>
      <w:r>
        <w:rPr>
          <w:color w:val="4F4F4F"/>
          <w:spacing w:val="-5"/>
          <w:w w:val="95"/>
          <w:position w:val="1"/>
          <w:sz w:val="36"/>
        </w:rPr>
        <w:t>）</w:t>
      </w:r>
      <w:r>
        <w:rPr>
          <w:color w:val="DFDFDF"/>
          <w:spacing w:val="-5"/>
          <w:w w:val="95"/>
          <w:position w:val="1"/>
          <w:sz w:val="36"/>
        </w:rPr>
        <w:t>，</w:t>
      </w:r>
      <w:r>
        <w:rPr>
          <w:color w:val="DFDFDF"/>
          <w:position w:val="1"/>
          <w:sz w:val="36"/>
        </w:rPr>
        <w:tab/>
      </w:r>
      <w:r>
        <w:rPr>
          <w:color w:val="3D3D3D"/>
          <w:w w:val="95"/>
          <w:position w:val="1"/>
          <w:sz w:val="36"/>
        </w:rPr>
        <w:t>使</w:t>
      </w:r>
      <w:r>
        <w:rPr>
          <w:color w:val="3D3D3D"/>
          <w:w w:val="95"/>
          <w:position w:val="1"/>
          <w:sz w:val="36"/>
        </w:rPr>
        <w:t>肾</w:t>
      </w:r>
      <w:r>
        <w:rPr>
          <w:color w:val="3D3D3D"/>
          <w:w w:val="95"/>
          <w:position w:val="1"/>
          <w:sz w:val="36"/>
        </w:rPr>
        <w:t>脏</w:t>
      </w:r>
      <w:r>
        <w:rPr>
          <w:color w:val="3D3D3D"/>
          <w:w w:val="95"/>
          <w:position w:val="1"/>
          <w:sz w:val="36"/>
        </w:rPr>
        <w:t>保</w:t>
      </w:r>
      <w:r>
        <w:rPr>
          <w:color w:val="3D3D3D"/>
          <w:w w:val="95"/>
          <w:position w:val="1"/>
          <w:sz w:val="36"/>
        </w:rPr>
        <w:t>留</w:t>
      </w:r>
      <w:r>
        <w:rPr>
          <w:color w:val="3D3D3D"/>
          <w:w w:val="95"/>
          <w:position w:val="1"/>
          <w:sz w:val="36"/>
        </w:rPr>
        <w:t>水</w:t>
      </w:r>
      <w:r>
        <w:rPr>
          <w:color w:val="3D3D3D"/>
          <w:w w:val="95"/>
          <w:position w:val="1"/>
          <w:sz w:val="36"/>
        </w:rPr>
        <w:t>分</w:t>
      </w:r>
      <w:r>
        <w:rPr>
          <w:color w:val="3D3D3D"/>
          <w:w w:val="95"/>
          <w:position w:val="1"/>
          <w:sz w:val="36"/>
        </w:rPr>
        <w:t>，</w:t>
      </w:r>
      <w:r>
        <w:rPr>
          <w:color w:val="3D3D3D"/>
          <w:w w:val="95"/>
          <w:position w:val="1"/>
          <w:sz w:val="36"/>
        </w:rPr>
        <w:t>与</w:t>
      </w:r>
      <w:r>
        <w:rPr>
          <w:color w:val="3D3D3D"/>
          <w:w w:val="95"/>
          <w:position w:val="1"/>
          <w:sz w:val="36"/>
        </w:rPr>
        <w:t>醒</w:t>
      </w:r>
      <w:r>
        <w:rPr>
          <w:color w:val="3D3D3D"/>
          <w:w w:val="95"/>
          <w:position w:val="1"/>
          <w:sz w:val="36"/>
        </w:rPr>
        <w:t>固</w:t>
      </w:r>
      <w:r>
        <w:rPr>
          <w:color w:val="3D3D3D"/>
          <w:w w:val="95"/>
          <w:position w:val="1"/>
          <w:sz w:val="36"/>
        </w:rPr>
        <w:t>酮</w:t>
      </w:r>
      <w:r>
        <w:rPr>
          <w:color w:val="3D3D3D"/>
          <w:w w:val="95"/>
          <w:position w:val="1"/>
          <w:sz w:val="36"/>
        </w:rPr>
        <w:t>一</w:t>
      </w:r>
      <w:r>
        <w:rPr>
          <w:color w:val="3D3D3D"/>
          <w:w w:val="95"/>
          <w:position w:val="1"/>
          <w:sz w:val="36"/>
        </w:rPr>
        <w:t>起</w:t>
      </w:r>
      <w:r>
        <w:rPr>
          <w:color w:val="3D3D3D"/>
          <w:w w:val="95"/>
          <w:position w:val="1"/>
          <w:sz w:val="36"/>
        </w:rPr>
        <w:t>协</w:t>
      </w:r>
      <w:r>
        <w:rPr>
          <w:color w:val="3D3D3D"/>
          <w:w w:val="95"/>
          <w:position w:val="1"/>
          <w:sz w:val="36"/>
        </w:rPr>
        <w:t>助</w:t>
      </w:r>
      <w:r>
        <w:rPr>
          <w:color w:val="3D3D3D"/>
          <w:w w:val="95"/>
          <w:position w:val="1"/>
          <w:sz w:val="36"/>
        </w:rPr>
        <w:t>调</w:t>
      </w:r>
      <w:r>
        <w:rPr>
          <w:color w:val="3D3D3D"/>
          <w:w w:val="95"/>
          <w:position w:val="1"/>
          <w:sz w:val="36"/>
        </w:rPr>
        <w:t>控</w:t>
      </w:r>
      <w:r>
        <w:rPr>
          <w:color w:val="3D3D3D"/>
          <w:w w:val="95"/>
          <w:position w:val="1"/>
          <w:sz w:val="36"/>
        </w:rPr>
        <w:t>血</w:t>
      </w:r>
      <w:r>
        <w:rPr>
          <w:color w:val="3D3D3D"/>
          <w:spacing w:val="-10"/>
          <w:w w:val="95"/>
          <w:position w:val="1"/>
          <w:sz w:val="36"/>
        </w:rPr>
        <w:t>压</w:t>
      </w:r>
    </w:p>
    <w:p>
      <w:pPr>
        <w:pStyle w:val="BodyText"/>
        <w:spacing w:before="5"/>
        <w:rPr>
          <w:sz w:val="14"/>
        </w:rPr>
      </w:pPr>
    </w:p>
    <w:p>
      <w:pPr>
        <w:spacing w:after="0"/>
        <w:rPr>
          <w:sz w:val="14"/>
        </w:rPr>
        <w:sectPr>
          <w:type w:val="continuous"/>
          <w:pgSz w:w="21750" w:h="31660"/>
          <w:pgMar w:top="1880" w:bottom="280" w:left="0" w:right="20"/>
        </w:sectPr>
      </w:pPr>
    </w:p>
    <w:p>
      <w:pPr>
        <w:spacing w:line="400" w:lineRule="auto" w:before="48"/>
        <w:ind w:left="3396" w:right="0" w:firstLine="3"/>
        <w:jc w:val="left"/>
        <w:rPr>
          <w:sz w:val="36"/>
        </w:rPr>
      </w:pPr>
      <w:r>
        <w:rPr>
          <w:color w:val="3D3D3D"/>
          <w:spacing w:val="-2"/>
          <w:sz w:val="36"/>
        </w:rPr>
        <w:t>促</w:t>
      </w:r>
      <w:r>
        <w:rPr>
          <w:color w:val="3D3D3D"/>
          <w:spacing w:val="-2"/>
          <w:sz w:val="36"/>
        </w:rPr>
        <w:t>肾</w:t>
      </w:r>
      <w:r>
        <w:rPr>
          <w:color w:val="3D3D3D"/>
          <w:spacing w:val="-2"/>
          <w:sz w:val="36"/>
        </w:rPr>
        <w:t>上</w:t>
      </w:r>
      <w:r>
        <w:rPr>
          <w:color w:val="3D3D3D"/>
          <w:spacing w:val="-2"/>
          <w:sz w:val="36"/>
        </w:rPr>
        <w:t>腺</w:t>
      </w:r>
      <w:r>
        <w:rPr>
          <w:color w:val="3D3D3D"/>
          <w:spacing w:val="-2"/>
          <w:sz w:val="36"/>
        </w:rPr>
        <w:t>皮</w:t>
      </w:r>
      <w:r>
        <w:rPr>
          <w:color w:val="3D3D3D"/>
          <w:spacing w:val="-2"/>
          <w:sz w:val="36"/>
        </w:rPr>
        <w:t>质</w:t>
      </w:r>
      <w:r>
        <w:rPr>
          <w:color w:val="3D3D3D"/>
          <w:spacing w:val="-2"/>
          <w:sz w:val="36"/>
        </w:rPr>
        <w:t>激</w:t>
      </w:r>
      <w:r>
        <w:rPr>
          <w:color w:val="3D3D3D"/>
          <w:spacing w:val="-2"/>
          <w:sz w:val="36"/>
        </w:rPr>
        <w:t>索</w:t>
      </w:r>
      <w:r>
        <w:rPr>
          <w:rFonts w:ascii="Arial" w:eastAsia="Arial"/>
          <w:color w:val="3D3D3D"/>
          <w:spacing w:val="-2"/>
          <w:sz w:val="34"/>
        </w:rPr>
        <w:t>(ACT</w:t>
      </w:r>
      <w:r>
        <w:rPr>
          <w:rFonts w:ascii="Arial" w:eastAsia="Arial"/>
          <w:color w:val="212121"/>
          <w:spacing w:val="-2"/>
          <w:sz w:val="34"/>
        </w:rPr>
        <w:t>H</w:t>
      </w:r>
      <w:r>
        <w:rPr>
          <w:rFonts w:ascii="Arial" w:eastAsia="Arial"/>
          <w:color w:val="4F4F4F"/>
          <w:spacing w:val="-2"/>
          <w:sz w:val="34"/>
        </w:rPr>
        <w:t>)</w:t>
      </w:r>
      <w:r>
        <w:rPr>
          <w:color w:val="4F4F4F"/>
          <w:spacing w:val="-4"/>
          <w:sz w:val="36"/>
        </w:rPr>
        <w:t>生</w:t>
      </w:r>
      <w:r>
        <w:rPr>
          <w:color w:val="4F4F4F"/>
          <w:spacing w:val="-4"/>
          <w:sz w:val="36"/>
        </w:rPr>
        <w:t>长</w:t>
      </w:r>
      <w:r>
        <w:rPr>
          <w:color w:val="4F4F4F"/>
          <w:spacing w:val="-4"/>
          <w:sz w:val="36"/>
        </w:rPr>
        <w:t>激</w:t>
      </w:r>
      <w:r>
        <w:rPr>
          <w:color w:val="4F4F4F"/>
          <w:spacing w:val="-4"/>
          <w:sz w:val="36"/>
        </w:rPr>
        <w:t>素</w:t>
      </w:r>
    </w:p>
    <w:p>
      <w:pPr>
        <w:spacing w:line="408" w:lineRule="exact" w:before="0"/>
        <w:ind w:left="3420" w:right="0" w:firstLine="0"/>
        <w:jc w:val="left"/>
        <w:rPr>
          <w:sz w:val="36"/>
        </w:rPr>
      </w:pPr>
      <w:r>
        <w:rPr>
          <w:color w:val="4F4F4F"/>
          <w:w w:val="95"/>
          <w:sz w:val="36"/>
        </w:rPr>
        <w:t>黄</w:t>
      </w:r>
      <w:r>
        <w:rPr>
          <w:color w:val="4F4F4F"/>
          <w:w w:val="95"/>
          <w:sz w:val="36"/>
        </w:rPr>
        <w:t>体</w:t>
      </w:r>
      <w:r>
        <w:rPr>
          <w:color w:val="4F4F4F"/>
          <w:w w:val="95"/>
          <w:sz w:val="36"/>
        </w:rPr>
        <w:t>生</w:t>
      </w:r>
      <w:r>
        <w:rPr>
          <w:color w:val="4F4F4F"/>
          <w:w w:val="95"/>
          <w:sz w:val="36"/>
        </w:rPr>
        <w:t>成</w:t>
      </w:r>
      <w:r>
        <w:rPr>
          <w:color w:val="4F4F4F"/>
          <w:w w:val="95"/>
          <w:sz w:val="36"/>
        </w:rPr>
        <w:t>素</w:t>
      </w:r>
      <w:r>
        <w:rPr>
          <w:color w:val="4F4F4F"/>
          <w:w w:val="95"/>
          <w:sz w:val="36"/>
        </w:rPr>
        <w:t>与</w:t>
      </w:r>
      <w:r>
        <w:rPr>
          <w:color w:val="4F4F4F"/>
          <w:w w:val="95"/>
          <w:sz w:val="36"/>
        </w:rPr>
        <w:t>卵</w:t>
      </w:r>
      <w:r>
        <w:rPr>
          <w:color w:val="4F4F4F"/>
          <w:w w:val="95"/>
          <w:sz w:val="36"/>
        </w:rPr>
        <w:t>泡</w:t>
      </w:r>
      <w:r>
        <w:rPr>
          <w:color w:val="4F4F4F"/>
          <w:w w:val="95"/>
          <w:sz w:val="36"/>
        </w:rPr>
        <w:t>刺</w:t>
      </w:r>
      <w:r>
        <w:rPr>
          <w:color w:val="4F4F4F"/>
          <w:w w:val="95"/>
          <w:sz w:val="36"/>
        </w:rPr>
        <w:t>激</w:t>
      </w:r>
      <w:r>
        <w:rPr>
          <w:color w:val="4F4F4F"/>
          <w:spacing w:val="-10"/>
          <w:w w:val="95"/>
          <w:sz w:val="36"/>
        </w:rPr>
        <w:t>素</w:t>
      </w:r>
    </w:p>
    <w:p>
      <w:pPr>
        <w:pStyle w:val="BodyText"/>
        <w:rPr>
          <w:sz w:val="36"/>
        </w:rPr>
      </w:pPr>
    </w:p>
    <w:p>
      <w:pPr>
        <w:pStyle w:val="BodyText"/>
        <w:spacing w:before="8"/>
        <w:rPr>
          <w:sz w:val="31"/>
        </w:rPr>
      </w:pPr>
    </w:p>
    <w:p>
      <w:pPr>
        <w:spacing w:line="384" w:lineRule="auto" w:before="0"/>
        <w:ind w:left="3403" w:right="3001" w:firstLine="26"/>
        <w:jc w:val="left"/>
        <w:rPr>
          <w:sz w:val="36"/>
        </w:rPr>
      </w:pPr>
      <w:r>
        <w:rPr/>
        <w:pict>
          <v:rect style="position:absolute;margin-left:98.732018pt;margin-top:19.061007pt;width:1.074244pt;height:5.170462pt;mso-position-horizontal-relative:page;mso-position-vertical-relative:paragraph;z-index:15756288" id="docshape58" filled="true" fillcolor="#ebebeb" stroked="false">
            <v:fill type="solid"/>
            <w10:wrap type="none"/>
          </v:rect>
        </w:pict>
      </w:r>
      <w:r>
        <w:rPr/>
        <w:pict>
          <v:shape style="position:absolute;margin-left:98.73204pt;margin-top:19.516504pt;width:1.85pt;height:4.4pt;mso-position-horizontal-relative:page;mso-position-vertical-relative:paragraph;z-index:15761408" type="#_x0000_t202" id="docshape59" filled="false" stroked="false">
            <v:textbox inset="0,0,0,0">
              <w:txbxContent>
                <w:p>
                  <w:pPr>
                    <w:spacing w:line="87" w:lineRule="exact" w:before="0"/>
                    <w:ind w:left="0" w:right="0" w:firstLine="0"/>
                    <w:jc w:val="left"/>
                    <w:rPr>
                      <w:rFonts w:ascii="Times New Roman"/>
                      <w:sz w:val="8"/>
                    </w:rPr>
                  </w:pPr>
                  <w:r>
                    <w:rPr>
                      <w:rFonts w:ascii="Times New Roman"/>
                      <w:color w:val="CDCDCD"/>
                      <w:spacing w:val="-5"/>
                      <w:w w:val="75"/>
                      <w:sz w:val="8"/>
                    </w:rPr>
                    <w:t>I,</w:t>
                  </w:r>
                </w:p>
              </w:txbxContent>
            </v:textbox>
            <w10:wrap type="none"/>
          </v:shape>
        </w:pict>
      </w:r>
      <w:r>
        <w:rPr>
          <w:color w:val="3D3D3D"/>
          <w:spacing w:val="-4"/>
          <w:sz w:val="36"/>
        </w:rPr>
        <w:t>催</w:t>
      </w:r>
      <w:r>
        <w:rPr>
          <w:color w:val="3D3D3D"/>
          <w:spacing w:val="-4"/>
          <w:sz w:val="36"/>
        </w:rPr>
        <w:t>产</w:t>
      </w:r>
      <w:r>
        <w:rPr>
          <w:color w:val="3D3D3D"/>
          <w:spacing w:val="-4"/>
          <w:sz w:val="36"/>
        </w:rPr>
        <w:t>素</w:t>
      </w:r>
      <w:r>
        <w:rPr>
          <w:color w:val="4F4F4F"/>
          <w:sz w:val="36"/>
        </w:rPr>
        <w:t>泌</w:t>
      </w:r>
      <w:r>
        <w:rPr>
          <w:color w:val="4F4F4F"/>
          <w:sz w:val="36"/>
        </w:rPr>
        <w:t>乳</w:t>
      </w:r>
      <w:r>
        <w:rPr>
          <w:color w:val="4F4F4F"/>
          <w:spacing w:val="-10"/>
          <w:sz w:val="36"/>
        </w:rPr>
        <w:t>索</w:t>
      </w:r>
    </w:p>
    <w:p>
      <w:pPr>
        <w:tabs>
          <w:tab w:pos="3380" w:val="left" w:leader="none"/>
          <w:tab w:pos="3423" w:val="left" w:leader="none"/>
        </w:tabs>
        <w:spacing w:line="391" w:lineRule="auto" w:before="33"/>
        <w:ind w:left="1317" w:right="1962" w:firstLine="2103"/>
        <w:jc w:val="left"/>
        <w:rPr>
          <w:sz w:val="36"/>
        </w:rPr>
      </w:pPr>
      <w:r>
        <w:rPr>
          <w:color w:val="3D3D3D"/>
          <w:spacing w:val="-4"/>
          <w:sz w:val="36"/>
        </w:rPr>
        <w:t>促</w:t>
      </w:r>
      <w:r>
        <w:rPr>
          <w:color w:val="3D3D3D"/>
          <w:spacing w:val="-4"/>
          <w:sz w:val="36"/>
        </w:rPr>
        <w:t>甲</w:t>
      </w:r>
      <w:r>
        <w:rPr>
          <w:color w:val="3D3D3D"/>
          <w:spacing w:val="-4"/>
          <w:sz w:val="36"/>
        </w:rPr>
        <w:t>状</w:t>
      </w:r>
      <w:r>
        <w:rPr>
          <w:color w:val="3D3D3D"/>
          <w:spacing w:val="-4"/>
          <w:sz w:val="36"/>
        </w:rPr>
        <w:t>腺</w:t>
      </w:r>
      <w:r>
        <w:rPr>
          <w:color w:val="3D3D3D"/>
          <w:spacing w:val="-4"/>
          <w:sz w:val="36"/>
        </w:rPr>
        <w:t>素</w:t>
      </w:r>
      <w:r>
        <w:rPr>
          <w:color w:val="3D3D3D"/>
          <w:spacing w:val="-4"/>
          <w:sz w:val="36"/>
        </w:rPr>
        <w:t> </w:t>
      </w:r>
      <w:r>
        <w:rPr>
          <w:color w:val="3D3D3D"/>
          <w:spacing w:val="-4"/>
          <w:sz w:val="36"/>
        </w:rPr>
        <w:t>甲</w:t>
      </w:r>
      <w:r>
        <w:rPr>
          <w:color w:val="3D3D3D"/>
          <w:spacing w:val="-4"/>
          <w:sz w:val="36"/>
        </w:rPr>
        <w:t>状</w:t>
      </w:r>
      <w:r>
        <w:rPr>
          <w:color w:val="3D3D3D"/>
          <w:spacing w:val="-4"/>
          <w:sz w:val="36"/>
        </w:rPr>
        <w:t>旁</w:t>
      </w:r>
      <w:r>
        <w:rPr>
          <w:color w:val="3D3D3D"/>
          <w:spacing w:val="-4"/>
          <w:sz w:val="36"/>
        </w:rPr>
        <w:t>腺</w:t>
      </w:r>
      <w:r>
        <w:rPr>
          <w:color w:val="3D3D3D"/>
          <w:sz w:val="36"/>
        </w:rPr>
        <w:tab/>
        <w:tab/>
      </w:r>
      <w:r>
        <w:rPr>
          <w:color w:val="3D3D3D"/>
          <w:spacing w:val="-2"/>
          <w:w w:val="95"/>
          <w:sz w:val="36"/>
        </w:rPr>
        <w:t>甲</w:t>
      </w:r>
      <w:r>
        <w:rPr>
          <w:color w:val="3D3D3D"/>
          <w:spacing w:val="-2"/>
          <w:w w:val="95"/>
          <w:sz w:val="36"/>
        </w:rPr>
        <w:t>状</w:t>
      </w:r>
      <w:r>
        <w:rPr>
          <w:color w:val="3D3D3D"/>
          <w:spacing w:val="-2"/>
          <w:w w:val="95"/>
          <w:sz w:val="36"/>
        </w:rPr>
        <w:t>旁</w:t>
      </w:r>
      <w:r>
        <w:rPr>
          <w:color w:val="3D3D3D"/>
          <w:spacing w:val="-2"/>
          <w:w w:val="95"/>
          <w:sz w:val="36"/>
        </w:rPr>
        <w:t>腺</w:t>
      </w:r>
      <w:r>
        <w:rPr>
          <w:color w:val="3D3D3D"/>
          <w:spacing w:val="-2"/>
          <w:w w:val="95"/>
          <w:sz w:val="36"/>
        </w:rPr>
        <w:t>激</w:t>
      </w:r>
      <w:r>
        <w:rPr>
          <w:color w:val="3D3D3D"/>
          <w:spacing w:val="-2"/>
          <w:w w:val="95"/>
          <w:sz w:val="36"/>
        </w:rPr>
        <w:t>素</w:t>
      </w:r>
      <w:r>
        <w:rPr>
          <w:color w:val="3D3D3D"/>
          <w:spacing w:val="-4"/>
          <w:sz w:val="36"/>
        </w:rPr>
        <w:t>甲</w:t>
      </w:r>
      <w:r>
        <w:rPr>
          <w:color w:val="3D3D3D"/>
          <w:spacing w:val="-4"/>
          <w:sz w:val="36"/>
        </w:rPr>
        <w:t>状</w:t>
      </w:r>
      <w:r>
        <w:rPr>
          <w:color w:val="3D3D3D"/>
          <w:spacing w:val="-4"/>
          <w:sz w:val="36"/>
        </w:rPr>
        <w:t>腺</w:t>
      </w:r>
      <w:r>
        <w:rPr>
          <w:color w:val="3D3D3D"/>
          <w:sz w:val="36"/>
        </w:rPr>
        <w:tab/>
      </w:r>
      <w:r>
        <w:rPr>
          <w:color w:val="3D3D3D"/>
          <w:spacing w:val="-4"/>
          <w:sz w:val="36"/>
        </w:rPr>
        <w:t>甲</w:t>
      </w:r>
      <w:r>
        <w:rPr>
          <w:color w:val="3D3D3D"/>
          <w:spacing w:val="-4"/>
          <w:sz w:val="36"/>
        </w:rPr>
        <w:t>状</w:t>
      </w:r>
      <w:r>
        <w:rPr>
          <w:color w:val="3D3D3D"/>
          <w:spacing w:val="-4"/>
          <w:sz w:val="36"/>
        </w:rPr>
        <w:t>腺</w:t>
      </w:r>
      <w:r>
        <w:rPr>
          <w:color w:val="3D3D3D"/>
          <w:spacing w:val="-4"/>
          <w:sz w:val="36"/>
        </w:rPr>
        <w:t>激</w:t>
      </w:r>
      <w:r>
        <w:rPr>
          <w:color w:val="3D3D3D"/>
          <w:spacing w:val="-4"/>
          <w:sz w:val="36"/>
        </w:rPr>
        <w:t>素</w:t>
      </w:r>
    </w:p>
    <w:p>
      <w:pPr>
        <w:spacing w:line="430" w:lineRule="exact" w:before="0"/>
        <w:ind w:left="3428" w:right="0" w:firstLine="0"/>
        <w:jc w:val="left"/>
        <w:rPr>
          <w:sz w:val="36"/>
        </w:rPr>
      </w:pPr>
      <w:r>
        <w:rPr>
          <w:color w:val="3D3D3D"/>
          <w:w w:val="95"/>
          <w:sz w:val="36"/>
        </w:rPr>
        <w:t>降</w:t>
      </w:r>
      <w:r>
        <w:rPr>
          <w:color w:val="3D3D3D"/>
          <w:w w:val="95"/>
          <w:sz w:val="36"/>
        </w:rPr>
        <w:t>钙</w:t>
      </w:r>
      <w:r>
        <w:rPr>
          <w:color w:val="3D3D3D"/>
          <w:spacing w:val="-10"/>
          <w:w w:val="95"/>
          <w:sz w:val="36"/>
        </w:rPr>
        <w:t>素</w:t>
      </w:r>
    </w:p>
    <w:p>
      <w:pPr>
        <w:tabs>
          <w:tab w:pos="2105" w:val="left" w:leader="none"/>
        </w:tabs>
        <w:spacing w:before="274"/>
        <w:ind w:left="0" w:right="3003" w:firstLine="0"/>
        <w:jc w:val="right"/>
        <w:rPr>
          <w:sz w:val="38"/>
        </w:rPr>
      </w:pPr>
      <w:r>
        <w:rPr>
          <w:color w:val="4F4F4F"/>
          <w:w w:val="95"/>
          <w:sz w:val="36"/>
        </w:rPr>
        <w:t>肾</w:t>
      </w:r>
      <w:r>
        <w:rPr>
          <w:color w:val="4F4F4F"/>
          <w:w w:val="95"/>
          <w:sz w:val="36"/>
        </w:rPr>
        <w:t>上</w:t>
      </w:r>
      <w:r>
        <w:rPr>
          <w:color w:val="4F4F4F"/>
          <w:spacing w:val="-10"/>
          <w:w w:val="95"/>
          <w:sz w:val="36"/>
        </w:rPr>
        <w:t>腺</w:t>
      </w:r>
      <w:r>
        <w:rPr>
          <w:color w:val="4F4F4F"/>
          <w:sz w:val="36"/>
        </w:rPr>
        <w:tab/>
      </w:r>
      <w:r>
        <w:rPr>
          <w:color w:val="4F4F4F"/>
          <w:w w:val="95"/>
          <w:sz w:val="38"/>
        </w:rPr>
        <w:t>哇固</w:t>
      </w:r>
      <w:r>
        <w:rPr>
          <w:color w:val="4F4F4F"/>
          <w:spacing w:val="-10"/>
          <w:w w:val="95"/>
          <w:sz w:val="38"/>
        </w:rPr>
        <w:t>酮</w:t>
      </w:r>
    </w:p>
    <w:p>
      <w:pPr>
        <w:spacing w:before="247"/>
        <w:ind w:left="0" w:right="3002" w:firstLine="0"/>
        <w:jc w:val="right"/>
        <w:rPr>
          <w:sz w:val="36"/>
        </w:rPr>
      </w:pPr>
      <w:r>
        <w:rPr>
          <w:color w:val="4F4F4F"/>
          <w:w w:val="95"/>
          <w:sz w:val="36"/>
        </w:rPr>
        <w:t>皮</w:t>
      </w:r>
      <w:r>
        <w:rPr>
          <w:color w:val="4F4F4F"/>
          <w:w w:val="95"/>
          <w:sz w:val="36"/>
        </w:rPr>
        <w:t>质</w:t>
      </w:r>
      <w:r>
        <w:rPr>
          <w:color w:val="4F4F4F"/>
          <w:spacing w:val="-10"/>
          <w:w w:val="95"/>
          <w:sz w:val="36"/>
        </w:rPr>
        <w:t>醇</w:t>
      </w:r>
    </w:p>
    <w:p>
      <w:pPr>
        <w:spacing w:before="242"/>
        <w:ind w:left="3439" w:right="0" w:firstLine="0"/>
        <w:jc w:val="left"/>
        <w:rPr>
          <w:rFonts w:ascii="Arial" w:eastAsia="Arial"/>
          <w:sz w:val="35"/>
        </w:rPr>
      </w:pPr>
      <w:r>
        <w:rPr>
          <w:color w:val="4F4F4F"/>
          <w:w w:val="95"/>
          <w:sz w:val="38"/>
        </w:rPr>
        <w:t>脱</w:t>
      </w:r>
      <w:r>
        <w:rPr>
          <w:color w:val="4F4F4F"/>
          <w:w w:val="95"/>
          <w:sz w:val="38"/>
        </w:rPr>
        <w:t>氢</w:t>
      </w:r>
      <w:r>
        <w:rPr>
          <w:color w:val="4F4F4F"/>
          <w:w w:val="95"/>
          <w:sz w:val="38"/>
        </w:rPr>
        <w:t>表</w:t>
      </w:r>
      <w:r>
        <w:rPr>
          <w:color w:val="4F4F4F"/>
          <w:w w:val="95"/>
          <w:sz w:val="38"/>
        </w:rPr>
        <w:t>雄</w:t>
      </w:r>
      <w:r>
        <w:rPr>
          <w:color w:val="4F4F4F"/>
          <w:w w:val="95"/>
          <w:sz w:val="38"/>
        </w:rPr>
        <w:t>酮</w:t>
      </w:r>
      <w:r>
        <w:rPr>
          <w:rFonts w:ascii="Arial" w:eastAsia="Arial"/>
          <w:color w:val="4F4F4F"/>
          <w:spacing w:val="-2"/>
          <w:w w:val="95"/>
          <w:sz w:val="35"/>
        </w:rPr>
        <w:t>(DHEA)</w:t>
      </w:r>
    </w:p>
    <w:p>
      <w:pPr>
        <w:spacing w:before="301"/>
        <w:ind w:left="3427" w:right="0" w:firstLine="0"/>
        <w:jc w:val="left"/>
        <w:rPr>
          <w:sz w:val="36"/>
        </w:rPr>
      </w:pPr>
      <w:r>
        <w:rPr>
          <w:color w:val="3D3D3D"/>
          <w:w w:val="95"/>
          <w:sz w:val="36"/>
        </w:rPr>
        <w:t>肾</w:t>
      </w:r>
      <w:r>
        <w:rPr>
          <w:color w:val="3D3D3D"/>
          <w:w w:val="95"/>
          <w:sz w:val="36"/>
        </w:rPr>
        <w:t>上</w:t>
      </w:r>
      <w:r>
        <w:rPr>
          <w:color w:val="3D3D3D"/>
          <w:w w:val="95"/>
          <w:sz w:val="36"/>
        </w:rPr>
        <w:t>腺</w:t>
      </w:r>
      <w:r>
        <w:rPr>
          <w:color w:val="3D3D3D"/>
          <w:w w:val="95"/>
          <w:sz w:val="36"/>
        </w:rPr>
        <w:t>素</w:t>
      </w:r>
      <w:r>
        <w:rPr>
          <w:color w:val="3D3D3D"/>
          <w:w w:val="95"/>
          <w:sz w:val="36"/>
        </w:rPr>
        <w:t>和</w:t>
      </w:r>
      <w:r>
        <w:rPr>
          <w:color w:val="3D3D3D"/>
          <w:w w:val="95"/>
          <w:sz w:val="36"/>
        </w:rPr>
        <w:t>去</w:t>
      </w:r>
      <w:r>
        <w:rPr>
          <w:color w:val="3D3D3D"/>
          <w:w w:val="95"/>
          <w:sz w:val="36"/>
        </w:rPr>
        <w:t>甲</w:t>
      </w:r>
      <w:r>
        <w:rPr>
          <w:color w:val="3D3D3D"/>
          <w:w w:val="95"/>
          <w:sz w:val="36"/>
        </w:rPr>
        <w:t>肾</w:t>
      </w:r>
      <w:r>
        <w:rPr>
          <w:color w:val="3D3D3D"/>
          <w:w w:val="95"/>
          <w:sz w:val="36"/>
        </w:rPr>
        <w:t>上</w:t>
      </w:r>
      <w:r>
        <w:rPr>
          <w:color w:val="3D3D3D"/>
          <w:w w:val="95"/>
          <w:sz w:val="36"/>
        </w:rPr>
        <w:t>腺</w:t>
      </w:r>
      <w:r>
        <w:rPr>
          <w:color w:val="3D3D3D"/>
          <w:spacing w:val="-10"/>
          <w:w w:val="95"/>
          <w:sz w:val="36"/>
        </w:rPr>
        <w:t>素</w:t>
      </w:r>
    </w:p>
    <w:p>
      <w:pPr>
        <w:tabs>
          <w:tab w:pos="3438" w:val="left" w:leader="none"/>
        </w:tabs>
        <w:spacing w:before="272"/>
        <w:ind w:left="1333" w:right="0" w:firstLine="0"/>
        <w:jc w:val="left"/>
        <w:rPr>
          <w:sz w:val="36"/>
        </w:rPr>
      </w:pPr>
      <w:r>
        <w:rPr>
          <w:color w:val="3D3D3D"/>
          <w:w w:val="95"/>
          <w:sz w:val="36"/>
        </w:rPr>
        <w:t>胰</w:t>
      </w:r>
      <w:r>
        <w:rPr>
          <w:color w:val="3D3D3D"/>
          <w:spacing w:val="-10"/>
          <w:sz w:val="36"/>
        </w:rPr>
        <w:t>腺</w:t>
      </w:r>
      <w:r>
        <w:rPr>
          <w:color w:val="3D3D3D"/>
          <w:sz w:val="36"/>
        </w:rPr>
        <w:tab/>
      </w:r>
      <w:r>
        <w:rPr>
          <w:color w:val="3D3D3D"/>
          <w:w w:val="95"/>
          <w:sz w:val="36"/>
        </w:rPr>
        <w:t>胰</w:t>
      </w:r>
      <w:r>
        <w:rPr>
          <w:color w:val="3D3D3D"/>
          <w:w w:val="95"/>
          <w:sz w:val="36"/>
        </w:rPr>
        <w:t>高</w:t>
      </w:r>
      <w:r>
        <w:rPr>
          <w:color w:val="3D3D3D"/>
          <w:w w:val="95"/>
          <w:sz w:val="36"/>
        </w:rPr>
        <w:t>糖</w:t>
      </w:r>
      <w:r>
        <w:rPr>
          <w:color w:val="3D3D3D"/>
          <w:spacing w:val="-10"/>
          <w:w w:val="95"/>
          <w:sz w:val="36"/>
        </w:rPr>
        <w:t>素</w:t>
      </w:r>
    </w:p>
    <w:p>
      <w:pPr>
        <w:spacing w:line="8" w:lineRule="exact" w:before="16"/>
        <w:ind w:left="4270" w:right="3131" w:firstLine="0"/>
        <w:jc w:val="center"/>
        <w:rPr>
          <w:sz w:val="3"/>
        </w:rPr>
      </w:pPr>
      <w:r>
        <w:rPr/>
        <w:pict>
          <v:rect style="position:absolute;margin-left:214.215805pt;margin-top:.884697pt;width:6.982589pt;height:1.703334pt;mso-position-horizontal-relative:page;mso-position-vertical-relative:paragraph;z-index:15756800" id="docshape60" filled="true" fillcolor="#ebebeb" stroked="false">
            <v:fill type="solid"/>
            <w10:wrap type="none"/>
          </v:rect>
        </w:pict>
      </w:r>
      <w:r>
        <w:rPr>
          <w:color w:val="AAAAAA"/>
          <w:w w:val="90"/>
          <w:sz w:val="3"/>
        </w:rPr>
        <w:t>．</w:t>
      </w:r>
      <w:r>
        <w:rPr>
          <w:color w:val="AAAAAA"/>
          <w:w w:val="90"/>
          <w:sz w:val="3"/>
        </w:rPr>
        <w:t>严</w:t>
      </w:r>
      <w:r>
        <w:rPr>
          <w:color w:val="AAAAAA"/>
          <w:spacing w:val="-10"/>
          <w:w w:val="90"/>
          <w:sz w:val="3"/>
        </w:rPr>
        <w:t>，</w:t>
      </w:r>
    </w:p>
    <w:p>
      <w:pPr>
        <w:spacing w:before="48"/>
        <w:ind w:left="865" w:right="0" w:firstLine="0"/>
        <w:jc w:val="left"/>
        <w:rPr>
          <w:sz w:val="36"/>
        </w:rPr>
      </w:pPr>
      <w:r>
        <w:rPr/>
        <w:br w:type="column"/>
      </w:r>
      <w:r>
        <w:rPr>
          <w:color w:val="3D3D3D"/>
          <w:w w:val="95"/>
          <w:sz w:val="36"/>
        </w:rPr>
        <w:t>调</w:t>
      </w:r>
      <w:r>
        <w:rPr>
          <w:color w:val="3D3D3D"/>
          <w:w w:val="95"/>
          <w:sz w:val="36"/>
        </w:rPr>
        <w:t>控</w:t>
      </w:r>
      <w:r>
        <w:rPr>
          <w:color w:val="3D3D3D"/>
          <w:w w:val="95"/>
          <w:sz w:val="36"/>
        </w:rPr>
        <w:t>肾</w:t>
      </w:r>
      <w:r>
        <w:rPr>
          <w:color w:val="3D3D3D"/>
          <w:w w:val="95"/>
          <w:sz w:val="36"/>
        </w:rPr>
        <w:t>上</w:t>
      </w:r>
      <w:r>
        <w:rPr>
          <w:color w:val="3D3D3D"/>
          <w:w w:val="95"/>
          <w:sz w:val="36"/>
        </w:rPr>
        <w:t>腺</w:t>
      </w:r>
      <w:r>
        <w:rPr>
          <w:color w:val="3D3D3D"/>
          <w:w w:val="95"/>
          <w:sz w:val="36"/>
        </w:rPr>
        <w:t>产</w:t>
      </w:r>
      <w:r>
        <w:rPr>
          <w:color w:val="3D3D3D"/>
          <w:w w:val="95"/>
          <w:sz w:val="36"/>
        </w:rPr>
        <w:t>生</w:t>
      </w:r>
      <w:r>
        <w:rPr>
          <w:color w:val="3D3D3D"/>
          <w:w w:val="95"/>
          <w:sz w:val="36"/>
        </w:rPr>
        <w:t>与</w:t>
      </w:r>
      <w:r>
        <w:rPr>
          <w:color w:val="3D3D3D"/>
          <w:w w:val="95"/>
          <w:sz w:val="36"/>
        </w:rPr>
        <w:t>分</w:t>
      </w:r>
      <w:r>
        <w:rPr>
          <w:color w:val="3D3D3D"/>
          <w:w w:val="95"/>
          <w:sz w:val="36"/>
        </w:rPr>
        <w:t>泌</w:t>
      </w:r>
      <w:r>
        <w:rPr>
          <w:color w:val="3D3D3D"/>
          <w:w w:val="95"/>
          <w:sz w:val="36"/>
        </w:rPr>
        <w:t>激</w:t>
      </w:r>
      <w:r>
        <w:rPr>
          <w:color w:val="3D3D3D"/>
          <w:spacing w:val="-10"/>
          <w:w w:val="95"/>
          <w:sz w:val="36"/>
        </w:rPr>
        <w:t>素</w:t>
      </w:r>
    </w:p>
    <w:p>
      <w:pPr>
        <w:spacing w:before="272"/>
        <w:ind w:left="865" w:right="0" w:firstLine="0"/>
        <w:jc w:val="left"/>
        <w:rPr>
          <w:sz w:val="36"/>
        </w:rPr>
      </w:pPr>
      <w:r>
        <w:rPr>
          <w:color w:val="4F4F4F"/>
          <w:w w:val="95"/>
          <w:sz w:val="36"/>
        </w:rPr>
        <w:t>调</w:t>
      </w:r>
      <w:r>
        <w:rPr>
          <w:color w:val="4F4F4F"/>
          <w:w w:val="95"/>
          <w:sz w:val="36"/>
        </w:rPr>
        <w:t>控</w:t>
      </w:r>
      <w:r>
        <w:rPr>
          <w:color w:val="4F4F4F"/>
          <w:w w:val="95"/>
          <w:sz w:val="36"/>
        </w:rPr>
        <w:t>生</w:t>
      </w:r>
      <w:r>
        <w:rPr>
          <w:color w:val="4F4F4F"/>
          <w:w w:val="95"/>
          <w:sz w:val="36"/>
        </w:rPr>
        <w:t>长</w:t>
      </w:r>
      <w:r>
        <w:rPr>
          <w:color w:val="4F4F4F"/>
          <w:w w:val="95"/>
          <w:sz w:val="36"/>
        </w:rPr>
        <w:t>和</w:t>
      </w:r>
      <w:r>
        <w:rPr>
          <w:color w:val="4F4F4F"/>
          <w:w w:val="95"/>
          <w:sz w:val="36"/>
        </w:rPr>
        <w:t>发</w:t>
      </w:r>
      <w:r>
        <w:rPr>
          <w:color w:val="4F4F4F"/>
          <w:w w:val="95"/>
          <w:sz w:val="36"/>
        </w:rPr>
        <w:t>育</w:t>
      </w:r>
      <w:r>
        <w:rPr>
          <w:color w:val="4F4F4F"/>
          <w:w w:val="95"/>
          <w:sz w:val="36"/>
        </w:rPr>
        <w:t>，</w:t>
      </w:r>
      <w:r>
        <w:rPr>
          <w:color w:val="4F4F4F"/>
          <w:w w:val="95"/>
          <w:sz w:val="36"/>
        </w:rPr>
        <w:t>促</w:t>
      </w:r>
      <w:r>
        <w:rPr>
          <w:color w:val="4F4F4F"/>
          <w:w w:val="95"/>
          <w:sz w:val="36"/>
        </w:rPr>
        <w:t>进</w:t>
      </w:r>
      <w:r>
        <w:rPr>
          <w:color w:val="4F4F4F"/>
          <w:w w:val="95"/>
          <w:sz w:val="36"/>
        </w:rPr>
        <w:t>蛋</w:t>
      </w:r>
      <w:r>
        <w:rPr>
          <w:color w:val="4F4F4F"/>
          <w:w w:val="95"/>
          <w:sz w:val="36"/>
        </w:rPr>
        <w:t>白</w:t>
      </w:r>
      <w:r>
        <w:rPr>
          <w:color w:val="4F4F4F"/>
          <w:w w:val="95"/>
          <w:sz w:val="36"/>
        </w:rPr>
        <w:t>合</w:t>
      </w:r>
      <w:r>
        <w:rPr>
          <w:color w:val="4F4F4F"/>
          <w:spacing w:val="-10"/>
          <w:w w:val="95"/>
          <w:sz w:val="36"/>
        </w:rPr>
        <w:t>成</w:t>
      </w:r>
    </w:p>
    <w:p>
      <w:pPr>
        <w:spacing w:line="302" w:lineRule="auto" w:before="262"/>
        <w:ind w:left="840" w:right="679" w:firstLine="24"/>
        <w:jc w:val="left"/>
        <w:rPr>
          <w:sz w:val="36"/>
        </w:rPr>
      </w:pPr>
      <w:r>
        <w:rPr>
          <w:color w:val="3D3D3D"/>
          <w:spacing w:val="-1"/>
          <w:w w:val="97"/>
          <w:sz w:val="36"/>
        </w:rPr>
        <w:t>调控生殖功能，包括精子和精液产生及卵子成熟和月经周期维持；调控男性和女性</w:t>
      </w:r>
      <w:r>
        <w:rPr>
          <w:color w:val="4F4F4F"/>
          <w:w w:val="93"/>
          <w:sz w:val="36"/>
        </w:rPr>
        <w:t>性征（包括毛发分布</w:t>
      </w:r>
      <w:r>
        <w:rPr>
          <w:color w:val="797979"/>
          <w:w w:val="93"/>
          <w:sz w:val="36"/>
        </w:rPr>
        <w:t>、</w:t>
      </w:r>
      <w:r>
        <w:rPr>
          <w:color w:val="3D3D3D"/>
          <w:w w:val="93"/>
          <w:sz w:val="36"/>
        </w:rPr>
        <w:t>肌肉形成</w:t>
      </w:r>
      <w:r>
        <w:rPr>
          <w:color w:val="626262"/>
          <w:w w:val="93"/>
          <w:sz w:val="36"/>
        </w:rPr>
        <w:t>、皮肤纹理结构和</w:t>
      </w:r>
      <w:r>
        <w:rPr>
          <w:color w:val="3D3D3D"/>
          <w:w w:val="93"/>
          <w:sz w:val="36"/>
        </w:rPr>
        <w:t>密悛</w:t>
      </w:r>
      <w:r>
        <w:rPr>
          <w:color w:val="626262"/>
          <w:w w:val="93"/>
          <w:sz w:val="36"/>
        </w:rPr>
        <w:t>、声音、</w:t>
      </w:r>
      <w:r>
        <w:rPr>
          <w:color w:val="3D3D3D"/>
          <w:w w:val="93"/>
          <w:sz w:val="36"/>
        </w:rPr>
        <w:t>也许还有性格特征）</w:t>
      </w:r>
    </w:p>
    <w:p>
      <w:pPr>
        <w:spacing w:line="396" w:lineRule="auto" w:before="158"/>
        <w:ind w:left="852" w:right="7880" w:hanging="27"/>
        <w:jc w:val="both"/>
        <w:rPr>
          <w:sz w:val="36"/>
        </w:rPr>
      </w:pPr>
      <w:r>
        <w:rPr>
          <w:color w:val="4F4F4F"/>
          <w:spacing w:val="-2"/>
          <w:sz w:val="36"/>
        </w:rPr>
        <w:t>引起子宫肌肉和乳腺泌乳导管收缩</w:t>
      </w:r>
      <w:r>
        <w:rPr>
          <w:color w:val="3D3D3D"/>
          <w:spacing w:val="-2"/>
          <w:sz w:val="36"/>
        </w:rPr>
        <w:t>促进和维持乳腺导管中乳汁的产生</w:t>
      </w:r>
      <w:r>
        <w:rPr>
          <w:color w:val="3D3D3D"/>
          <w:spacing w:val="-2"/>
          <w:sz w:val="36"/>
        </w:rPr>
        <w:t>促</w:t>
      </w:r>
      <w:r>
        <w:rPr>
          <w:color w:val="3D3D3D"/>
          <w:spacing w:val="-2"/>
          <w:sz w:val="36"/>
        </w:rPr>
        <w:t>进</w:t>
      </w:r>
      <w:r>
        <w:rPr>
          <w:color w:val="3D3D3D"/>
          <w:spacing w:val="-2"/>
          <w:sz w:val="36"/>
        </w:rPr>
        <w:t>甲</w:t>
      </w:r>
      <w:r>
        <w:rPr>
          <w:color w:val="3D3D3D"/>
          <w:spacing w:val="-2"/>
          <w:sz w:val="36"/>
        </w:rPr>
        <w:t>状</w:t>
      </w:r>
      <w:r>
        <w:rPr>
          <w:color w:val="3D3D3D"/>
          <w:spacing w:val="-2"/>
          <w:sz w:val="36"/>
        </w:rPr>
        <w:t>腺</w:t>
      </w:r>
      <w:r>
        <w:rPr>
          <w:color w:val="3D3D3D"/>
          <w:spacing w:val="-2"/>
          <w:sz w:val="36"/>
        </w:rPr>
        <w:t>产</w:t>
      </w:r>
      <w:r>
        <w:rPr>
          <w:color w:val="3D3D3D"/>
          <w:spacing w:val="-2"/>
          <w:sz w:val="36"/>
        </w:rPr>
        <w:t>生</w:t>
      </w:r>
      <w:r>
        <w:rPr>
          <w:color w:val="3D3D3D"/>
          <w:spacing w:val="-2"/>
          <w:sz w:val="36"/>
        </w:rPr>
        <w:t>和</w:t>
      </w:r>
      <w:r>
        <w:rPr>
          <w:color w:val="3D3D3D"/>
          <w:spacing w:val="-2"/>
          <w:sz w:val="36"/>
        </w:rPr>
        <w:t>分</w:t>
      </w:r>
      <w:r>
        <w:rPr>
          <w:color w:val="3D3D3D"/>
          <w:spacing w:val="-2"/>
          <w:sz w:val="36"/>
        </w:rPr>
        <w:t>泌</w:t>
      </w:r>
      <w:r>
        <w:rPr>
          <w:color w:val="3D3D3D"/>
          <w:spacing w:val="-2"/>
          <w:sz w:val="36"/>
        </w:rPr>
        <w:t>激</w:t>
      </w:r>
      <w:r>
        <w:rPr>
          <w:color w:val="3D3D3D"/>
          <w:spacing w:val="-2"/>
          <w:sz w:val="36"/>
        </w:rPr>
        <w:t>素</w:t>
      </w:r>
    </w:p>
    <w:p>
      <w:pPr>
        <w:spacing w:line="414" w:lineRule="exact" w:before="0"/>
        <w:ind w:left="908" w:right="0" w:firstLine="0"/>
        <w:jc w:val="left"/>
        <w:rPr>
          <w:sz w:val="36"/>
        </w:rPr>
      </w:pPr>
      <w:r>
        <w:rPr>
          <w:color w:val="3D3D3D"/>
          <w:w w:val="90"/>
          <w:sz w:val="36"/>
        </w:rPr>
        <w:t>调</w:t>
      </w:r>
      <w:r>
        <w:rPr>
          <w:color w:val="3D3D3D"/>
          <w:w w:val="90"/>
          <w:sz w:val="36"/>
        </w:rPr>
        <w:t>控</w:t>
      </w:r>
      <w:r>
        <w:rPr>
          <w:color w:val="3D3D3D"/>
          <w:w w:val="90"/>
          <w:sz w:val="36"/>
        </w:rPr>
        <w:t>骨</w:t>
      </w:r>
      <w:r>
        <w:rPr>
          <w:color w:val="3D3D3D"/>
          <w:w w:val="90"/>
          <w:sz w:val="36"/>
        </w:rPr>
        <w:t>形</w:t>
      </w:r>
      <w:r>
        <w:rPr>
          <w:color w:val="3D3D3D"/>
          <w:w w:val="90"/>
          <w:sz w:val="36"/>
        </w:rPr>
        <w:t>成</w:t>
      </w:r>
      <w:r>
        <w:rPr>
          <w:color w:val="3D3D3D"/>
          <w:w w:val="90"/>
          <w:sz w:val="36"/>
        </w:rPr>
        <w:t>和</w:t>
      </w:r>
      <w:r>
        <w:rPr>
          <w:color w:val="3D3D3D"/>
          <w:w w:val="90"/>
          <w:sz w:val="36"/>
        </w:rPr>
        <w:t>钙</w:t>
      </w:r>
      <w:r>
        <w:rPr>
          <w:color w:val="3D3D3D"/>
          <w:w w:val="90"/>
          <w:sz w:val="36"/>
        </w:rPr>
        <w:t>、</w:t>
      </w:r>
      <w:r>
        <w:rPr>
          <w:color w:val="3D3D3D"/>
          <w:w w:val="90"/>
          <w:sz w:val="36"/>
        </w:rPr>
        <w:t>磷</w:t>
      </w:r>
      <w:r>
        <w:rPr>
          <w:color w:val="3D3D3D"/>
          <w:w w:val="90"/>
          <w:sz w:val="36"/>
        </w:rPr>
        <w:t>排</w:t>
      </w:r>
      <w:r>
        <w:rPr>
          <w:color w:val="3D3D3D"/>
          <w:spacing w:val="-10"/>
          <w:w w:val="90"/>
          <w:sz w:val="36"/>
        </w:rPr>
        <w:t>泌</w:t>
      </w:r>
    </w:p>
    <w:p>
      <w:pPr>
        <w:spacing w:before="283"/>
        <w:ind w:left="908" w:right="0" w:firstLine="0"/>
        <w:jc w:val="left"/>
        <w:rPr>
          <w:sz w:val="36"/>
        </w:rPr>
      </w:pPr>
      <w:r>
        <w:rPr>
          <w:color w:val="3D3D3D"/>
          <w:w w:val="95"/>
          <w:sz w:val="36"/>
        </w:rPr>
        <w:t>调控机体运转速率（代谢速率</w:t>
      </w:r>
      <w:r>
        <w:rPr>
          <w:color w:val="3D3D3D"/>
          <w:spacing w:val="-10"/>
          <w:w w:val="95"/>
          <w:sz w:val="36"/>
        </w:rPr>
        <w:t>）</w:t>
      </w:r>
    </w:p>
    <w:p>
      <w:pPr>
        <w:spacing w:line="396" w:lineRule="auto" w:before="262"/>
        <w:ind w:left="845" w:right="4875" w:firstLine="30"/>
        <w:jc w:val="left"/>
        <w:rPr>
          <w:sz w:val="36"/>
        </w:rPr>
      </w:pPr>
      <w:r>
        <w:rPr>
          <w:color w:val="3D3D3D"/>
          <w:spacing w:val="-2"/>
          <w:w w:val="95"/>
          <w:sz w:val="36"/>
        </w:rPr>
        <w:t>在</w:t>
      </w:r>
      <w:r>
        <w:rPr>
          <w:color w:val="3D3D3D"/>
          <w:spacing w:val="-2"/>
          <w:w w:val="95"/>
          <w:sz w:val="36"/>
        </w:rPr>
        <w:t>人</w:t>
      </w:r>
      <w:r>
        <w:rPr>
          <w:color w:val="3D3D3D"/>
          <w:spacing w:val="-2"/>
          <w:w w:val="95"/>
          <w:sz w:val="36"/>
        </w:rPr>
        <w:t>类</w:t>
      </w:r>
      <w:r>
        <w:rPr>
          <w:color w:val="3D3D3D"/>
          <w:spacing w:val="-2"/>
          <w:w w:val="95"/>
          <w:sz w:val="36"/>
        </w:rPr>
        <w:t>中</w:t>
      </w:r>
      <w:r>
        <w:rPr>
          <w:color w:val="3D3D3D"/>
          <w:spacing w:val="-2"/>
          <w:w w:val="95"/>
          <w:sz w:val="36"/>
        </w:rPr>
        <w:t>的</w:t>
      </w:r>
      <w:r>
        <w:rPr>
          <w:color w:val="3D3D3D"/>
          <w:spacing w:val="-2"/>
          <w:w w:val="95"/>
          <w:sz w:val="36"/>
        </w:rPr>
        <w:t>功</w:t>
      </w:r>
      <w:r>
        <w:rPr>
          <w:color w:val="3D3D3D"/>
          <w:spacing w:val="-2"/>
          <w:w w:val="95"/>
          <w:sz w:val="36"/>
        </w:rPr>
        <w:t>能</w:t>
      </w:r>
      <w:r>
        <w:rPr>
          <w:color w:val="3D3D3D"/>
          <w:spacing w:val="-2"/>
          <w:w w:val="95"/>
          <w:sz w:val="36"/>
        </w:rPr>
        <w:t>尚</w:t>
      </w:r>
      <w:r>
        <w:rPr>
          <w:color w:val="3D3D3D"/>
          <w:spacing w:val="-2"/>
          <w:w w:val="95"/>
          <w:sz w:val="36"/>
        </w:rPr>
        <w:t>不</w:t>
      </w:r>
      <w:r>
        <w:rPr>
          <w:color w:val="3D3D3D"/>
          <w:spacing w:val="-2"/>
          <w:w w:val="95"/>
          <w:sz w:val="36"/>
        </w:rPr>
        <w:t>明</w:t>
      </w:r>
      <w:r>
        <w:rPr>
          <w:color w:val="3D3D3D"/>
          <w:spacing w:val="-2"/>
          <w:w w:val="95"/>
          <w:sz w:val="36"/>
        </w:rPr>
        <w:t>，</w:t>
      </w:r>
      <w:r>
        <w:rPr>
          <w:color w:val="3D3D3D"/>
          <w:spacing w:val="-2"/>
          <w:w w:val="95"/>
          <w:sz w:val="36"/>
        </w:rPr>
        <w:t>但</w:t>
      </w:r>
      <w:r>
        <w:rPr>
          <w:color w:val="3D3D3D"/>
          <w:spacing w:val="-2"/>
          <w:w w:val="95"/>
          <w:sz w:val="36"/>
        </w:rPr>
        <w:t>是</w:t>
      </w:r>
      <w:r>
        <w:rPr>
          <w:color w:val="3D3D3D"/>
          <w:spacing w:val="-2"/>
          <w:w w:val="95"/>
          <w:sz w:val="36"/>
        </w:rPr>
        <w:t>在</w:t>
      </w:r>
      <w:r>
        <w:rPr>
          <w:color w:val="3D3D3D"/>
          <w:spacing w:val="-2"/>
          <w:w w:val="95"/>
          <w:sz w:val="36"/>
        </w:rPr>
        <w:t>其</w:t>
      </w:r>
      <w:r>
        <w:rPr>
          <w:color w:val="3D3D3D"/>
          <w:spacing w:val="-2"/>
          <w:w w:val="95"/>
          <w:sz w:val="36"/>
        </w:rPr>
        <w:t>他</w:t>
      </w:r>
      <w:r>
        <w:rPr>
          <w:color w:val="3D3D3D"/>
          <w:spacing w:val="-2"/>
          <w:w w:val="95"/>
          <w:sz w:val="36"/>
        </w:rPr>
        <w:t>物</w:t>
      </w:r>
      <w:r>
        <w:rPr>
          <w:color w:val="3D3D3D"/>
          <w:spacing w:val="-2"/>
          <w:w w:val="95"/>
          <w:sz w:val="36"/>
        </w:rPr>
        <w:t>种</w:t>
      </w:r>
      <w:r>
        <w:rPr>
          <w:color w:val="3D3D3D"/>
          <w:spacing w:val="-2"/>
          <w:w w:val="95"/>
          <w:sz w:val="36"/>
        </w:rPr>
        <w:t>中</w:t>
      </w:r>
      <w:r>
        <w:rPr>
          <w:color w:val="3D3D3D"/>
          <w:spacing w:val="-2"/>
          <w:w w:val="95"/>
          <w:sz w:val="36"/>
        </w:rPr>
        <w:t>洞</w:t>
      </w:r>
      <w:r>
        <w:rPr>
          <w:color w:val="3D3D3D"/>
          <w:spacing w:val="-2"/>
          <w:w w:val="95"/>
          <w:sz w:val="36"/>
        </w:rPr>
        <w:t>控</w:t>
      </w:r>
      <w:r>
        <w:rPr>
          <w:color w:val="3D3D3D"/>
          <w:spacing w:val="-2"/>
          <w:w w:val="95"/>
          <w:sz w:val="36"/>
        </w:rPr>
        <w:t>钙</w:t>
      </w:r>
      <w:r>
        <w:rPr>
          <w:color w:val="3D3D3D"/>
          <w:spacing w:val="-2"/>
          <w:w w:val="95"/>
          <w:sz w:val="36"/>
        </w:rPr>
        <w:t>平</w:t>
      </w:r>
      <w:r>
        <w:rPr>
          <w:color w:val="3D3D3D"/>
          <w:spacing w:val="-2"/>
          <w:w w:val="95"/>
          <w:sz w:val="36"/>
        </w:rPr>
        <w:t>衡</w:t>
      </w:r>
      <w:r>
        <w:rPr>
          <w:color w:val="4F4F4F"/>
          <w:spacing w:val="-2"/>
          <w:sz w:val="36"/>
        </w:rPr>
        <w:t>通过游钠和排钾协助调控水钠平衡</w:t>
      </w:r>
    </w:p>
    <w:p>
      <w:pPr>
        <w:spacing w:line="414" w:lineRule="exact" w:before="0"/>
        <w:ind w:left="874" w:right="0" w:firstLine="0"/>
        <w:jc w:val="left"/>
        <w:rPr>
          <w:sz w:val="36"/>
        </w:rPr>
      </w:pPr>
      <w:r>
        <w:rPr>
          <w:color w:val="3D3D3D"/>
          <w:w w:val="90"/>
          <w:sz w:val="36"/>
        </w:rPr>
        <w:t>广</w:t>
      </w:r>
      <w:r>
        <w:rPr>
          <w:color w:val="3D3D3D"/>
          <w:w w:val="90"/>
          <w:sz w:val="36"/>
        </w:rPr>
        <w:t>泛</w:t>
      </w:r>
      <w:r>
        <w:rPr>
          <w:color w:val="3D3D3D"/>
          <w:w w:val="90"/>
          <w:sz w:val="36"/>
        </w:rPr>
        <w:t>影</w:t>
      </w:r>
      <w:r>
        <w:rPr>
          <w:color w:val="3D3D3D"/>
          <w:w w:val="90"/>
          <w:sz w:val="36"/>
        </w:rPr>
        <w:t>响</w:t>
      </w:r>
      <w:r>
        <w:rPr>
          <w:color w:val="3D3D3D"/>
          <w:w w:val="90"/>
          <w:sz w:val="36"/>
        </w:rPr>
        <w:t>机</w:t>
      </w:r>
      <w:r>
        <w:rPr>
          <w:color w:val="3D3D3D"/>
          <w:w w:val="90"/>
          <w:sz w:val="36"/>
        </w:rPr>
        <w:t>体</w:t>
      </w:r>
      <w:r>
        <w:rPr>
          <w:color w:val="3D3D3D"/>
          <w:w w:val="90"/>
          <w:sz w:val="36"/>
        </w:rPr>
        <w:t>；</w:t>
      </w:r>
      <w:r>
        <w:rPr>
          <w:color w:val="3D3D3D"/>
          <w:w w:val="90"/>
          <w:sz w:val="36"/>
        </w:rPr>
        <w:t>尤</w:t>
      </w:r>
      <w:r>
        <w:rPr>
          <w:color w:val="3D3D3D"/>
          <w:w w:val="90"/>
          <w:sz w:val="36"/>
        </w:rPr>
        <w:t>其</w:t>
      </w:r>
      <w:r>
        <w:rPr>
          <w:color w:val="3D3D3D"/>
          <w:w w:val="90"/>
          <w:sz w:val="36"/>
        </w:rPr>
        <w:t>是</w:t>
      </w:r>
      <w:r>
        <w:rPr>
          <w:color w:val="3D3D3D"/>
          <w:w w:val="90"/>
          <w:sz w:val="36"/>
        </w:rPr>
        <w:t>抗</w:t>
      </w:r>
      <w:r>
        <w:rPr>
          <w:color w:val="3D3D3D"/>
          <w:w w:val="90"/>
          <w:sz w:val="36"/>
        </w:rPr>
        <w:t>炎</w:t>
      </w:r>
      <w:r>
        <w:rPr>
          <w:color w:val="3D3D3D"/>
          <w:w w:val="90"/>
          <w:sz w:val="36"/>
        </w:rPr>
        <w:t>功</w:t>
      </w:r>
      <w:r>
        <w:rPr>
          <w:color w:val="3D3D3D"/>
          <w:w w:val="90"/>
          <w:sz w:val="36"/>
        </w:rPr>
        <w:t>能</w:t>
      </w:r>
      <w:r>
        <w:rPr>
          <w:color w:val="3D3D3D"/>
          <w:w w:val="90"/>
          <w:sz w:val="36"/>
        </w:rPr>
        <w:t>；</w:t>
      </w:r>
      <w:r>
        <w:rPr>
          <w:color w:val="3D3D3D"/>
          <w:w w:val="90"/>
          <w:sz w:val="36"/>
        </w:rPr>
        <w:t>维</w:t>
      </w:r>
      <w:r>
        <w:rPr>
          <w:color w:val="3D3D3D"/>
          <w:w w:val="90"/>
          <w:sz w:val="36"/>
        </w:rPr>
        <w:t>持</w:t>
      </w:r>
      <w:r>
        <w:rPr>
          <w:color w:val="3D3D3D"/>
          <w:w w:val="90"/>
          <w:sz w:val="36"/>
        </w:rPr>
        <w:t>血</w:t>
      </w:r>
      <w:r>
        <w:rPr>
          <w:color w:val="3D3D3D"/>
          <w:w w:val="90"/>
          <w:sz w:val="36"/>
        </w:rPr>
        <w:t>糖</w:t>
      </w:r>
      <w:r>
        <w:rPr>
          <w:color w:val="3D3D3D"/>
          <w:w w:val="90"/>
          <w:sz w:val="36"/>
        </w:rPr>
        <w:t>水</w:t>
      </w:r>
      <w:r>
        <w:rPr>
          <w:color w:val="3D3D3D"/>
          <w:w w:val="90"/>
          <w:sz w:val="36"/>
        </w:rPr>
        <w:t>平</w:t>
      </w:r>
      <w:r>
        <w:rPr>
          <w:color w:val="797979"/>
          <w:w w:val="90"/>
          <w:sz w:val="36"/>
        </w:rPr>
        <w:t>、</w:t>
      </w:r>
      <w:r>
        <w:rPr>
          <w:color w:val="3D3D3D"/>
          <w:w w:val="90"/>
          <w:sz w:val="36"/>
        </w:rPr>
        <w:t>血</w:t>
      </w:r>
      <w:r>
        <w:rPr>
          <w:color w:val="3D3D3D"/>
          <w:w w:val="90"/>
          <w:sz w:val="36"/>
        </w:rPr>
        <w:t>压</w:t>
      </w:r>
      <w:r>
        <w:rPr>
          <w:color w:val="626262"/>
          <w:w w:val="90"/>
          <w:sz w:val="36"/>
        </w:rPr>
        <w:t>、</w:t>
      </w:r>
      <w:r>
        <w:rPr>
          <w:color w:val="3D3D3D"/>
          <w:w w:val="90"/>
          <w:sz w:val="36"/>
        </w:rPr>
        <w:t>肌</w:t>
      </w:r>
      <w:r>
        <w:rPr>
          <w:color w:val="3D3D3D"/>
          <w:w w:val="90"/>
          <w:sz w:val="36"/>
        </w:rPr>
        <w:t>力</w:t>
      </w:r>
      <w:r>
        <w:rPr>
          <w:color w:val="3D3D3D"/>
          <w:w w:val="90"/>
          <w:sz w:val="36"/>
        </w:rPr>
        <w:t>；</w:t>
      </w:r>
      <w:r>
        <w:rPr>
          <w:color w:val="3D3D3D"/>
          <w:w w:val="90"/>
          <w:sz w:val="36"/>
        </w:rPr>
        <w:t>协</w:t>
      </w:r>
      <w:r>
        <w:rPr>
          <w:color w:val="3D3D3D"/>
          <w:w w:val="90"/>
          <w:sz w:val="36"/>
        </w:rPr>
        <w:t>助</w:t>
      </w:r>
      <w:r>
        <w:rPr>
          <w:color w:val="3D3D3D"/>
          <w:w w:val="90"/>
          <w:sz w:val="36"/>
        </w:rPr>
        <w:t>调</w:t>
      </w:r>
      <w:r>
        <w:rPr>
          <w:color w:val="3D3D3D"/>
          <w:w w:val="90"/>
          <w:sz w:val="36"/>
        </w:rPr>
        <w:t>控</w:t>
      </w:r>
      <w:r>
        <w:rPr>
          <w:color w:val="3D3D3D"/>
          <w:w w:val="90"/>
          <w:sz w:val="36"/>
        </w:rPr>
        <w:t>水</w:t>
      </w:r>
      <w:r>
        <w:rPr>
          <w:color w:val="3D3D3D"/>
          <w:w w:val="90"/>
          <w:sz w:val="36"/>
        </w:rPr>
        <w:t>钠</w:t>
      </w:r>
      <w:r>
        <w:rPr>
          <w:color w:val="3D3D3D"/>
          <w:w w:val="90"/>
          <w:sz w:val="36"/>
        </w:rPr>
        <w:t>平</w:t>
      </w:r>
      <w:r>
        <w:rPr>
          <w:color w:val="3D3D3D"/>
          <w:spacing w:val="-10"/>
          <w:w w:val="90"/>
          <w:sz w:val="36"/>
        </w:rPr>
        <w:t>衡</w:t>
      </w:r>
    </w:p>
    <w:p>
      <w:pPr>
        <w:spacing w:before="273"/>
        <w:ind w:left="863" w:right="0" w:firstLine="0"/>
        <w:jc w:val="left"/>
        <w:rPr>
          <w:sz w:val="36"/>
        </w:rPr>
      </w:pPr>
      <w:r>
        <w:rPr>
          <w:color w:val="4F4F4F"/>
          <w:w w:val="85"/>
          <w:sz w:val="36"/>
        </w:rPr>
        <w:t>影</w:t>
      </w:r>
      <w:r>
        <w:rPr>
          <w:color w:val="4F4F4F"/>
          <w:w w:val="85"/>
          <w:sz w:val="36"/>
        </w:rPr>
        <w:t>响</w:t>
      </w:r>
      <w:r>
        <w:rPr>
          <w:color w:val="4F4F4F"/>
          <w:w w:val="85"/>
          <w:sz w:val="36"/>
        </w:rPr>
        <w:t>骨</w:t>
      </w:r>
      <w:r>
        <w:rPr>
          <w:color w:val="4F4F4F"/>
          <w:w w:val="85"/>
          <w:sz w:val="36"/>
        </w:rPr>
        <w:t>骼</w:t>
      </w:r>
      <w:r>
        <w:rPr>
          <w:color w:val="4F4F4F"/>
          <w:w w:val="85"/>
          <w:sz w:val="36"/>
        </w:rPr>
        <w:t>、</w:t>
      </w:r>
      <w:r>
        <w:rPr>
          <w:color w:val="797979"/>
          <w:w w:val="85"/>
          <w:sz w:val="36"/>
        </w:rPr>
        <w:t>，</w:t>
      </w:r>
      <w:r>
        <w:rPr>
          <w:color w:val="4F4F4F"/>
          <w:w w:val="85"/>
          <w:sz w:val="36"/>
        </w:rPr>
        <w:t>情</w:t>
      </w:r>
      <w:r>
        <w:rPr>
          <w:color w:val="4F4F4F"/>
          <w:w w:val="85"/>
          <w:sz w:val="36"/>
        </w:rPr>
        <w:t>绪</w:t>
      </w:r>
      <w:r>
        <w:rPr>
          <w:color w:val="4F4F4F"/>
          <w:w w:val="85"/>
          <w:sz w:val="36"/>
        </w:rPr>
        <w:t>和</w:t>
      </w:r>
      <w:r>
        <w:rPr>
          <w:color w:val="4F4F4F"/>
          <w:w w:val="85"/>
          <w:sz w:val="36"/>
        </w:rPr>
        <w:t>免</w:t>
      </w:r>
      <w:r>
        <w:rPr>
          <w:color w:val="4F4F4F"/>
          <w:w w:val="85"/>
          <w:sz w:val="36"/>
        </w:rPr>
        <w:t>疫</w:t>
      </w:r>
      <w:r>
        <w:rPr>
          <w:color w:val="4F4F4F"/>
          <w:w w:val="85"/>
          <w:sz w:val="36"/>
        </w:rPr>
        <w:t>系</w:t>
      </w:r>
      <w:r>
        <w:rPr>
          <w:color w:val="4F4F4F"/>
          <w:spacing w:val="-10"/>
          <w:w w:val="85"/>
          <w:sz w:val="36"/>
        </w:rPr>
        <w:t>统</w:t>
      </w:r>
    </w:p>
    <w:p>
      <w:pPr>
        <w:spacing w:line="730" w:lineRule="atLeast" w:before="0"/>
        <w:ind w:left="873" w:right="8697" w:hanging="9"/>
        <w:jc w:val="left"/>
        <w:rPr>
          <w:sz w:val="36"/>
        </w:rPr>
      </w:pPr>
      <w:r>
        <w:rPr>
          <w:color w:val="3D3D3D"/>
          <w:spacing w:val="-2"/>
          <w:w w:val="95"/>
          <w:sz w:val="36"/>
        </w:rPr>
        <w:t>刺</w:t>
      </w:r>
      <w:r>
        <w:rPr>
          <w:color w:val="3D3D3D"/>
          <w:spacing w:val="-2"/>
          <w:w w:val="95"/>
          <w:sz w:val="36"/>
        </w:rPr>
        <w:t>激</w:t>
      </w:r>
      <w:r>
        <w:rPr>
          <w:color w:val="3D3D3D"/>
          <w:spacing w:val="-2"/>
          <w:w w:val="95"/>
          <w:sz w:val="36"/>
        </w:rPr>
        <w:t>心</w:t>
      </w:r>
      <w:r>
        <w:rPr>
          <w:color w:val="3D3D3D"/>
          <w:spacing w:val="-2"/>
          <w:w w:val="95"/>
          <w:sz w:val="36"/>
        </w:rPr>
        <w:t>脏</w:t>
      </w:r>
      <w:r>
        <w:rPr>
          <w:color w:val="3D3D3D"/>
          <w:spacing w:val="-2"/>
          <w:w w:val="95"/>
          <w:sz w:val="36"/>
        </w:rPr>
        <w:t>湘</w:t>
      </w:r>
      <w:r>
        <w:rPr>
          <w:color w:val="3D3D3D"/>
          <w:spacing w:val="-2"/>
          <w:w w:val="95"/>
          <w:sz w:val="36"/>
        </w:rPr>
        <w:t>扒</w:t>
      </w:r>
      <w:r>
        <w:rPr>
          <w:color w:val="3D3D3D"/>
          <w:spacing w:val="-2"/>
          <w:w w:val="95"/>
          <w:sz w:val="36"/>
        </w:rPr>
        <w:t>血</w:t>
      </w:r>
      <w:r>
        <w:rPr>
          <w:color w:val="3D3D3D"/>
          <w:spacing w:val="-2"/>
          <w:w w:val="95"/>
          <w:sz w:val="36"/>
        </w:rPr>
        <w:t>管</w:t>
      </w:r>
      <w:r>
        <w:rPr>
          <w:color w:val="3D3D3D"/>
          <w:spacing w:val="-2"/>
          <w:w w:val="95"/>
          <w:sz w:val="36"/>
        </w:rPr>
        <w:t>和</w:t>
      </w:r>
      <w:r>
        <w:rPr>
          <w:color w:val="3D3D3D"/>
          <w:spacing w:val="-2"/>
          <w:w w:val="95"/>
          <w:sz w:val="36"/>
        </w:rPr>
        <w:t>神</w:t>
      </w:r>
      <w:r>
        <w:rPr>
          <w:color w:val="3D3D3D"/>
          <w:spacing w:val="-2"/>
          <w:w w:val="95"/>
          <w:sz w:val="36"/>
        </w:rPr>
        <w:t>经</w:t>
      </w:r>
      <w:r>
        <w:rPr>
          <w:color w:val="3D3D3D"/>
          <w:spacing w:val="-2"/>
          <w:w w:val="95"/>
          <w:sz w:val="36"/>
        </w:rPr>
        <w:t>系</w:t>
      </w:r>
      <w:r>
        <w:rPr>
          <w:color w:val="3D3D3D"/>
          <w:spacing w:val="-2"/>
          <w:w w:val="95"/>
          <w:sz w:val="36"/>
        </w:rPr>
        <w:t>统</w:t>
      </w:r>
      <w:r>
        <w:rPr>
          <w:color w:val="4F4F4F"/>
          <w:spacing w:val="-4"/>
          <w:sz w:val="36"/>
        </w:rPr>
        <w:t>升高血糖</w:t>
      </w:r>
    </w:p>
    <w:p>
      <w:pPr>
        <w:spacing w:after="0" w:line="730" w:lineRule="atLeast"/>
        <w:jc w:val="left"/>
        <w:rPr>
          <w:sz w:val="36"/>
        </w:rPr>
        <w:sectPr>
          <w:type w:val="continuous"/>
          <w:pgSz w:w="21750" w:h="31660"/>
          <w:pgMar w:top="1880" w:bottom="280" w:left="0" w:right="20"/>
          <w:cols w:num="2" w:equalWidth="0">
            <w:col w:w="7513" w:space="40"/>
            <w:col w:w="14177"/>
          </w:cols>
        </w:sectPr>
      </w:pPr>
    </w:p>
    <w:p>
      <w:pPr>
        <w:spacing w:line="122" w:lineRule="exact" w:before="0"/>
        <w:ind w:left="0" w:right="1348" w:firstLine="0"/>
        <w:jc w:val="right"/>
        <w:rPr>
          <w:sz w:val="12"/>
        </w:rPr>
      </w:pPr>
      <w:r>
        <w:rPr>
          <w:color w:val="CDCDCD"/>
          <w:w w:val="55"/>
          <w:sz w:val="12"/>
          <w:shd w:fill="EBEBEB" w:color="auto" w:val="clear"/>
        </w:rPr>
        <w:t>，</w:t>
      </w:r>
      <w:r>
        <w:rPr>
          <w:color w:val="CDCDCD"/>
          <w:spacing w:val="-10"/>
          <w:w w:val="65"/>
          <w:sz w:val="12"/>
          <w:shd w:fill="EBEBEB" w:color="auto" w:val="clear"/>
        </w:rPr>
        <w:t>一</w:t>
      </w:r>
    </w:p>
    <w:p>
      <w:pPr>
        <w:pStyle w:val="BodyText"/>
        <w:spacing w:before="4"/>
        <w:rPr>
          <w:sz w:val="11"/>
        </w:rPr>
      </w:pPr>
    </w:p>
    <w:p>
      <w:pPr>
        <w:tabs>
          <w:tab w:pos="5449" w:val="left" w:leader="none"/>
        </w:tabs>
        <w:spacing w:before="1"/>
        <w:ind w:left="3438" w:right="0" w:firstLine="0"/>
        <w:jc w:val="left"/>
        <w:rPr>
          <w:sz w:val="36"/>
        </w:rPr>
      </w:pPr>
      <w:r>
        <w:rPr/>
        <w:pict>
          <v:rect style="position:absolute;margin-left:272.465698pt;margin-top:-.007505pt;width:1.074244pt;height:21.717515pt;mso-position-horizontal-relative:page;mso-position-vertical-relative:paragraph;z-index:15757312" id="docshape61" filled="true" fillcolor="#ebebeb" stroked="false">
            <v:fill type="solid"/>
            <w10:wrap type="none"/>
          </v:rect>
        </w:pict>
      </w:r>
      <w:r>
        <w:rPr>
          <w:color w:val="3D3D3D"/>
          <w:w w:val="90"/>
          <w:sz w:val="36"/>
        </w:rPr>
        <w:t>胰</w:t>
      </w:r>
      <w:r>
        <w:rPr>
          <w:color w:val="3D3D3D"/>
          <w:w w:val="90"/>
          <w:sz w:val="36"/>
        </w:rPr>
        <w:t>岛</w:t>
      </w:r>
      <w:r>
        <w:rPr>
          <w:color w:val="3D3D3D"/>
          <w:spacing w:val="-10"/>
          <w:w w:val="90"/>
          <w:sz w:val="36"/>
        </w:rPr>
        <w:t>素</w:t>
      </w:r>
      <w:r>
        <w:rPr>
          <w:color w:val="3D3D3D"/>
          <w:sz w:val="36"/>
        </w:rPr>
        <w:tab/>
      </w:r>
      <w:r>
        <w:rPr>
          <w:color w:val="DFDFDF"/>
          <w:spacing w:val="-5"/>
          <w:w w:val="50"/>
          <w:sz w:val="36"/>
        </w:rPr>
        <w:t>',</w:t>
      </w:r>
    </w:p>
    <w:p>
      <w:pPr>
        <w:tabs>
          <w:tab w:pos="3432" w:val="left" w:leader="none"/>
        </w:tabs>
        <w:spacing w:before="262"/>
        <w:ind w:left="1322" w:right="0" w:firstLine="0"/>
        <w:jc w:val="left"/>
        <w:rPr>
          <w:sz w:val="36"/>
        </w:rPr>
      </w:pPr>
      <w:r>
        <w:rPr>
          <w:color w:val="3D3D3D"/>
          <w:sz w:val="36"/>
        </w:rPr>
        <w:t>肾</w:t>
      </w:r>
      <w:r>
        <w:rPr>
          <w:color w:val="3D3D3D"/>
          <w:spacing w:val="-10"/>
          <w:sz w:val="36"/>
        </w:rPr>
        <w:t>脏</w:t>
      </w:r>
      <w:r>
        <w:rPr>
          <w:color w:val="3D3D3D"/>
          <w:sz w:val="36"/>
        </w:rPr>
        <w:tab/>
      </w:r>
      <w:r>
        <w:rPr>
          <w:color w:val="3D3D3D"/>
          <w:w w:val="95"/>
          <w:sz w:val="36"/>
        </w:rPr>
        <w:t>促</w:t>
      </w:r>
      <w:r>
        <w:rPr>
          <w:color w:val="3D3D3D"/>
          <w:w w:val="95"/>
          <w:sz w:val="36"/>
        </w:rPr>
        <w:t>红</w:t>
      </w:r>
      <w:r>
        <w:rPr>
          <w:color w:val="3D3D3D"/>
          <w:w w:val="95"/>
          <w:sz w:val="36"/>
        </w:rPr>
        <w:t>细</w:t>
      </w:r>
      <w:r>
        <w:rPr>
          <w:color w:val="3D3D3D"/>
          <w:w w:val="95"/>
          <w:sz w:val="36"/>
        </w:rPr>
        <w:t>胞</w:t>
      </w:r>
      <w:r>
        <w:rPr>
          <w:color w:val="3D3D3D"/>
          <w:w w:val="95"/>
          <w:sz w:val="36"/>
        </w:rPr>
        <w:t>生</w:t>
      </w:r>
      <w:r>
        <w:rPr>
          <w:color w:val="3D3D3D"/>
          <w:w w:val="95"/>
          <w:sz w:val="36"/>
        </w:rPr>
        <w:t>成</w:t>
      </w:r>
      <w:r>
        <w:rPr>
          <w:color w:val="3D3D3D"/>
          <w:spacing w:val="-10"/>
          <w:w w:val="95"/>
          <w:sz w:val="36"/>
        </w:rPr>
        <w:t>索</w:t>
      </w:r>
    </w:p>
    <w:p>
      <w:pPr>
        <w:tabs>
          <w:tab w:pos="3427" w:val="left" w:leader="none"/>
        </w:tabs>
        <w:spacing w:before="165"/>
        <w:ind w:left="2513" w:right="0" w:firstLine="0"/>
        <w:jc w:val="left"/>
        <w:rPr>
          <w:sz w:val="36"/>
        </w:rPr>
      </w:pPr>
      <w:r>
        <w:rPr/>
        <w:pict>
          <v:rect style="position:absolute;margin-left:125.651794pt;margin-top:23.938541pt;width:3.759856pt;height:2.980835pt;mso-position-horizontal-relative:page;mso-position-vertical-relative:paragraph;z-index:-17549312" id="docshape62" filled="true" fillcolor="#ebebeb" stroked="false">
            <v:fill type="solid"/>
            <w10:wrap type="none"/>
          </v:rect>
        </w:pict>
      </w:r>
      <w:r>
        <w:rPr>
          <w:color w:val="DFDFDF"/>
          <w:spacing w:val="-10"/>
          <w:w w:val="105"/>
          <w:sz w:val="5"/>
        </w:rPr>
        <w:t>心</w:t>
      </w:r>
      <w:r>
        <w:rPr>
          <w:color w:val="DFDFDF"/>
          <w:sz w:val="5"/>
        </w:rPr>
        <w:tab/>
      </w:r>
      <w:r>
        <w:rPr>
          <w:color w:val="3D3D3D"/>
          <w:w w:val="105"/>
          <w:sz w:val="36"/>
        </w:rPr>
        <w:t>肾</w:t>
      </w:r>
      <w:r>
        <w:rPr>
          <w:color w:val="3D3D3D"/>
          <w:spacing w:val="-10"/>
          <w:w w:val="105"/>
          <w:sz w:val="36"/>
        </w:rPr>
        <w:t>素</w:t>
      </w:r>
    </w:p>
    <w:p>
      <w:pPr>
        <w:pStyle w:val="BodyText"/>
        <w:spacing w:before="6"/>
        <w:rPr>
          <w:sz w:val="30"/>
        </w:rPr>
      </w:pPr>
    </w:p>
    <w:p>
      <w:pPr>
        <w:tabs>
          <w:tab w:pos="3459" w:val="left" w:leader="none"/>
        </w:tabs>
        <w:spacing w:before="0"/>
        <w:ind w:left="1304" w:right="0" w:firstLine="0"/>
        <w:jc w:val="left"/>
        <w:rPr>
          <w:sz w:val="36"/>
        </w:rPr>
      </w:pPr>
      <w:r>
        <w:rPr>
          <w:color w:val="3D3D3D"/>
          <w:sz w:val="36"/>
        </w:rPr>
        <w:t>卵</w:t>
      </w:r>
      <w:r>
        <w:rPr>
          <w:color w:val="3D3D3D"/>
          <w:spacing w:val="-10"/>
          <w:sz w:val="36"/>
        </w:rPr>
        <w:t>巢</w:t>
      </w:r>
      <w:r>
        <w:rPr>
          <w:color w:val="3D3D3D"/>
          <w:sz w:val="36"/>
        </w:rPr>
        <w:tab/>
      </w:r>
      <w:r>
        <w:rPr>
          <w:color w:val="3D3D3D"/>
          <w:w w:val="95"/>
          <w:sz w:val="36"/>
        </w:rPr>
        <w:t>雌</w:t>
      </w:r>
      <w:r>
        <w:rPr>
          <w:color w:val="3D3D3D"/>
          <w:w w:val="95"/>
          <w:sz w:val="36"/>
        </w:rPr>
        <w:t>激</w:t>
      </w:r>
      <w:r>
        <w:rPr>
          <w:color w:val="3D3D3D"/>
          <w:spacing w:val="-10"/>
          <w:w w:val="95"/>
          <w:sz w:val="36"/>
        </w:rPr>
        <w:t>索</w:t>
      </w:r>
    </w:p>
    <w:p>
      <w:pPr>
        <w:spacing w:before="263"/>
        <w:ind w:left="3409" w:right="0" w:firstLine="0"/>
        <w:jc w:val="left"/>
        <w:rPr>
          <w:sz w:val="38"/>
        </w:rPr>
      </w:pPr>
      <w:r>
        <w:rPr>
          <w:color w:val="4F4F4F"/>
          <w:spacing w:val="-5"/>
          <w:w w:val="105"/>
          <w:sz w:val="38"/>
        </w:rPr>
        <w:t>孕酮</w:t>
      </w:r>
    </w:p>
    <w:p>
      <w:pPr>
        <w:tabs>
          <w:tab w:pos="3454" w:val="left" w:leader="none"/>
        </w:tabs>
        <w:spacing w:before="269"/>
        <w:ind w:left="1338" w:right="0" w:firstLine="0"/>
        <w:jc w:val="left"/>
        <w:rPr>
          <w:sz w:val="36"/>
        </w:rPr>
      </w:pPr>
      <w:r>
        <w:rPr>
          <w:color w:val="4F4F4F"/>
          <w:w w:val="95"/>
          <w:sz w:val="36"/>
        </w:rPr>
        <w:t>睾</w:t>
      </w:r>
      <w:r>
        <w:rPr>
          <w:color w:val="4F4F4F"/>
          <w:spacing w:val="-10"/>
          <w:sz w:val="36"/>
        </w:rPr>
        <w:t>丸</w:t>
      </w:r>
      <w:r>
        <w:rPr>
          <w:color w:val="4F4F4F"/>
          <w:sz w:val="36"/>
        </w:rPr>
        <w:tab/>
        <w:t>睾</w:t>
      </w:r>
      <w:r>
        <w:rPr>
          <w:color w:val="4F4F4F"/>
          <w:spacing w:val="-10"/>
          <w:sz w:val="36"/>
        </w:rPr>
        <w:t>酮</w:t>
      </w:r>
    </w:p>
    <w:p>
      <w:pPr>
        <w:tabs>
          <w:tab w:pos="3462" w:val="left" w:leader="none"/>
        </w:tabs>
        <w:spacing w:before="283"/>
        <w:ind w:left="1337" w:right="0" w:firstLine="0"/>
        <w:jc w:val="left"/>
        <w:rPr>
          <w:sz w:val="36"/>
        </w:rPr>
      </w:pPr>
      <w:r>
        <w:rPr>
          <w:color w:val="3D3D3D"/>
          <w:w w:val="95"/>
          <w:sz w:val="36"/>
        </w:rPr>
        <w:t>悄化</w:t>
      </w:r>
      <w:r>
        <w:rPr>
          <w:color w:val="3D3D3D"/>
          <w:spacing w:val="-10"/>
          <w:w w:val="95"/>
          <w:sz w:val="36"/>
        </w:rPr>
        <w:t>道</w:t>
      </w:r>
      <w:r>
        <w:rPr>
          <w:color w:val="3D3D3D"/>
          <w:sz w:val="36"/>
        </w:rPr>
        <w:tab/>
      </w:r>
      <w:r>
        <w:rPr>
          <w:color w:val="3D3D3D"/>
          <w:w w:val="95"/>
          <w:sz w:val="36"/>
        </w:rPr>
        <w:t>胆</w:t>
      </w:r>
      <w:r>
        <w:rPr>
          <w:color w:val="3D3D3D"/>
          <w:w w:val="95"/>
          <w:sz w:val="36"/>
        </w:rPr>
        <w:t>襄</w:t>
      </w:r>
      <w:r>
        <w:rPr>
          <w:color w:val="3D3D3D"/>
          <w:w w:val="95"/>
          <w:sz w:val="36"/>
        </w:rPr>
        <w:t>收</w:t>
      </w:r>
      <w:r>
        <w:rPr>
          <w:color w:val="3D3D3D"/>
          <w:w w:val="95"/>
          <w:sz w:val="36"/>
        </w:rPr>
        <w:t>缩</w:t>
      </w:r>
      <w:r>
        <w:rPr>
          <w:color w:val="3D3D3D"/>
          <w:spacing w:val="-10"/>
          <w:w w:val="95"/>
          <w:sz w:val="36"/>
        </w:rPr>
        <w:t>素</w:t>
      </w:r>
    </w:p>
    <w:p>
      <w:pPr>
        <w:tabs>
          <w:tab w:pos="2630" w:val="left" w:leader="dot"/>
        </w:tabs>
        <w:spacing w:before="262"/>
        <w:ind w:left="2470" w:right="0" w:firstLine="0"/>
        <w:jc w:val="left"/>
        <w:rPr>
          <w:sz w:val="36"/>
        </w:rPr>
      </w:pPr>
      <w:r>
        <w:rPr/>
        <w:pict>
          <v:rect style="position:absolute;margin-left:123.506462pt;margin-top:27.690676pt;width:11.877456pt;height:4.70042pt;mso-position-horizontal-relative:page;mso-position-vertical-relative:paragraph;z-index:-17548800" id="docshape63" filled="true" fillcolor="#ebebeb" stroked="false">
            <v:fill type="solid"/>
            <w10:wrap type="none"/>
          </v:rect>
        </w:pict>
      </w:r>
      <w:r>
        <w:rPr>
          <w:rFonts w:ascii="Times New Roman" w:eastAsia="Times New Roman"/>
          <w:color w:val="CDCDCD"/>
          <w:sz w:val="7"/>
        </w:rPr>
        <w:t>,--</w:t>
      </w:r>
      <w:r>
        <w:rPr>
          <w:rFonts w:ascii="Times New Roman" w:eastAsia="Times New Roman"/>
          <w:color w:val="CDCDCD"/>
          <w:spacing w:val="-10"/>
          <w:sz w:val="7"/>
        </w:rPr>
        <w:t>l</w:t>
      </w:r>
      <w:r>
        <w:rPr>
          <w:rFonts w:ascii="Times New Roman" w:eastAsia="Times New Roman"/>
          <w:color w:val="CDCDCD"/>
          <w:sz w:val="7"/>
        </w:rPr>
        <w:tab/>
      </w:r>
      <w:r>
        <w:rPr>
          <w:color w:val="CDCDCD"/>
          <w:sz w:val="36"/>
          <w:shd w:fill="EBEBEB" w:color="auto" w:val="clear"/>
        </w:rPr>
        <w:t>，＿</w:t>
      </w:r>
      <w:r>
        <w:rPr>
          <w:color w:val="3D3D3D"/>
          <w:sz w:val="36"/>
        </w:rPr>
        <w:t>胰</w:t>
      </w:r>
      <w:r>
        <w:rPr>
          <w:color w:val="3D3D3D"/>
          <w:sz w:val="36"/>
        </w:rPr>
        <w:t>高</w:t>
      </w:r>
      <w:r>
        <w:rPr>
          <w:color w:val="3D3D3D"/>
          <w:sz w:val="36"/>
        </w:rPr>
        <w:t>糖</w:t>
      </w:r>
      <w:r>
        <w:rPr>
          <w:color w:val="3D3D3D"/>
          <w:sz w:val="36"/>
        </w:rPr>
        <w:t>素</w:t>
      </w:r>
      <w:r>
        <w:rPr>
          <w:color w:val="3D3D3D"/>
          <w:sz w:val="36"/>
        </w:rPr>
        <w:t>样</w:t>
      </w:r>
      <w:r>
        <w:rPr>
          <w:color w:val="3D3D3D"/>
          <w:spacing w:val="-10"/>
          <w:sz w:val="36"/>
        </w:rPr>
        <w:t>肤</w:t>
      </w:r>
    </w:p>
    <w:p>
      <w:pPr>
        <w:spacing w:before="283"/>
        <w:ind w:left="3443" w:right="0" w:firstLine="0"/>
        <w:jc w:val="left"/>
        <w:rPr>
          <w:sz w:val="36"/>
        </w:rPr>
      </w:pPr>
      <w:r>
        <w:rPr>
          <w:color w:val="4F4F4F"/>
          <w:w w:val="95"/>
          <w:sz w:val="36"/>
        </w:rPr>
        <w:t>胃</w:t>
      </w:r>
      <w:r>
        <w:rPr>
          <w:color w:val="4F4F4F"/>
          <w:w w:val="95"/>
          <w:sz w:val="36"/>
        </w:rPr>
        <w:t>生</w:t>
      </w:r>
      <w:r>
        <w:rPr>
          <w:color w:val="4F4F4F"/>
          <w:w w:val="95"/>
          <w:sz w:val="36"/>
        </w:rPr>
        <w:t>长</w:t>
      </w:r>
      <w:r>
        <w:rPr>
          <w:color w:val="4F4F4F"/>
          <w:spacing w:val="-10"/>
          <w:w w:val="95"/>
          <w:sz w:val="36"/>
        </w:rPr>
        <w:t>素</w:t>
      </w:r>
    </w:p>
    <w:p>
      <w:pPr>
        <w:tabs>
          <w:tab w:pos="3468" w:val="left" w:leader="none"/>
        </w:tabs>
        <w:spacing w:before="285"/>
        <w:ind w:left="1329" w:right="0" w:firstLine="0"/>
        <w:jc w:val="left"/>
        <w:rPr>
          <w:sz w:val="38"/>
        </w:rPr>
      </w:pPr>
      <w:r>
        <w:rPr>
          <w:color w:val="3D3D3D"/>
          <w:w w:val="95"/>
          <w:sz w:val="36"/>
        </w:rPr>
        <w:t>脂</w:t>
      </w:r>
      <w:r>
        <w:rPr>
          <w:color w:val="3D3D3D"/>
          <w:w w:val="95"/>
          <w:sz w:val="36"/>
        </w:rPr>
        <w:t>肪</w:t>
      </w:r>
      <w:r>
        <w:rPr>
          <w:color w:val="3D3D3D"/>
          <w:w w:val="95"/>
          <w:sz w:val="36"/>
        </w:rPr>
        <w:t>组</w:t>
      </w:r>
      <w:r>
        <w:rPr>
          <w:color w:val="3D3D3D"/>
          <w:spacing w:val="-10"/>
          <w:w w:val="95"/>
          <w:sz w:val="36"/>
        </w:rPr>
        <w:t>织</w:t>
      </w:r>
      <w:r>
        <w:rPr>
          <w:color w:val="3D3D3D"/>
          <w:sz w:val="36"/>
        </w:rPr>
        <w:tab/>
      </w:r>
      <w:r>
        <w:rPr>
          <w:color w:val="3D3D3D"/>
          <w:w w:val="90"/>
          <w:sz w:val="38"/>
        </w:rPr>
        <w:t>抵</w:t>
      </w:r>
      <w:r>
        <w:rPr>
          <w:color w:val="3D3D3D"/>
          <w:w w:val="90"/>
          <w:sz w:val="38"/>
        </w:rPr>
        <w:t>抗</w:t>
      </w:r>
      <w:r>
        <w:rPr>
          <w:color w:val="3D3D3D"/>
          <w:spacing w:val="-10"/>
          <w:w w:val="90"/>
          <w:sz w:val="38"/>
        </w:rPr>
        <w:t>素</w:t>
      </w:r>
    </w:p>
    <w:p>
      <w:pPr>
        <w:spacing w:before="236"/>
        <w:ind w:left="3460" w:right="0" w:firstLine="0"/>
        <w:jc w:val="left"/>
        <w:rPr>
          <w:sz w:val="36"/>
        </w:rPr>
      </w:pPr>
      <w:r>
        <w:rPr>
          <w:color w:val="4F4F4F"/>
          <w:w w:val="95"/>
          <w:sz w:val="36"/>
        </w:rPr>
        <w:t>瘦</w:t>
      </w:r>
      <w:r>
        <w:rPr>
          <w:color w:val="4F4F4F"/>
          <w:spacing w:val="-10"/>
          <w:sz w:val="36"/>
        </w:rPr>
        <w:t>素</w:t>
      </w:r>
    </w:p>
    <w:p>
      <w:pPr>
        <w:tabs>
          <w:tab w:pos="3464" w:val="left" w:leader="none"/>
        </w:tabs>
        <w:spacing w:line="386" w:lineRule="auto" w:before="263"/>
        <w:ind w:left="3469" w:right="0" w:hanging="2112"/>
        <w:jc w:val="left"/>
        <w:rPr>
          <w:sz w:val="36"/>
        </w:rPr>
      </w:pPr>
      <w:r>
        <w:rPr/>
        <w:pict>
          <v:line style="position:absolute;mso-position-horizontal-relative:page;mso-position-vertical-relative:paragraph;z-index:-17556480" from="310.456665pt,77.470955pt" to="456.553913pt,77.470955pt" stroked="true" strokeweight="1.610374pt" strokecolor="#000000">
            <v:stroke dashstyle="solid"/>
            <w10:wrap type="none"/>
          </v:line>
        </w:pict>
      </w:r>
      <w:r>
        <w:rPr/>
        <w:pict>
          <v:line style="position:absolute;mso-position-horizontal-relative:page;mso-position-vertical-relative:paragraph;z-index:-17555968" from="58.009201pt,77.470955pt" to="223.442849pt,77.470955pt" stroked="true" strokeweight="1.073583pt" strokecolor="#000000">
            <v:stroke dashstyle="solid"/>
            <w10:wrap type="none"/>
          </v:line>
        </w:pict>
      </w:r>
      <w:r>
        <w:rPr>
          <w:color w:val="4F4F4F"/>
          <w:spacing w:val="-6"/>
          <w:sz w:val="33"/>
        </w:rPr>
        <w:t>胎</w:t>
      </w:r>
      <w:r>
        <w:rPr>
          <w:color w:val="4F4F4F"/>
          <w:spacing w:val="-6"/>
          <w:sz w:val="33"/>
        </w:rPr>
        <w:t>盘</w:t>
      </w:r>
      <w:r>
        <w:rPr>
          <w:color w:val="4F4F4F"/>
          <w:sz w:val="33"/>
        </w:rPr>
        <w:tab/>
      </w:r>
      <w:r>
        <w:rPr>
          <w:color w:val="3D3D3D"/>
          <w:spacing w:val="-2"/>
          <w:w w:val="95"/>
          <w:position w:val="1"/>
          <w:sz w:val="36"/>
        </w:rPr>
        <w:t>绒</w:t>
      </w:r>
      <w:r>
        <w:rPr>
          <w:color w:val="3D3D3D"/>
          <w:spacing w:val="-2"/>
          <w:w w:val="95"/>
          <w:position w:val="1"/>
          <w:sz w:val="36"/>
        </w:rPr>
        <w:t>毛</w:t>
      </w:r>
      <w:r>
        <w:rPr>
          <w:color w:val="3D3D3D"/>
          <w:spacing w:val="-2"/>
          <w:w w:val="95"/>
          <w:position w:val="1"/>
          <w:sz w:val="36"/>
        </w:rPr>
        <w:t>膜</w:t>
      </w:r>
      <w:r>
        <w:rPr>
          <w:color w:val="3D3D3D"/>
          <w:spacing w:val="-2"/>
          <w:w w:val="95"/>
          <w:position w:val="1"/>
          <w:sz w:val="36"/>
        </w:rPr>
        <w:t>促</w:t>
      </w:r>
      <w:r>
        <w:rPr>
          <w:color w:val="3D3D3D"/>
          <w:spacing w:val="-2"/>
          <w:w w:val="95"/>
          <w:position w:val="1"/>
          <w:sz w:val="36"/>
        </w:rPr>
        <w:t>性</w:t>
      </w:r>
      <w:r>
        <w:rPr>
          <w:color w:val="3D3D3D"/>
          <w:spacing w:val="-2"/>
          <w:w w:val="95"/>
          <w:position w:val="1"/>
          <w:sz w:val="36"/>
        </w:rPr>
        <w:t>腺</w:t>
      </w:r>
      <w:r>
        <w:rPr>
          <w:color w:val="3D3D3D"/>
          <w:spacing w:val="-2"/>
          <w:w w:val="95"/>
          <w:position w:val="1"/>
          <w:sz w:val="36"/>
        </w:rPr>
        <w:t>激</w:t>
      </w:r>
      <w:r>
        <w:rPr>
          <w:color w:val="3D3D3D"/>
          <w:spacing w:val="-2"/>
          <w:w w:val="95"/>
          <w:position w:val="1"/>
          <w:sz w:val="36"/>
        </w:rPr>
        <w:t>素</w:t>
      </w:r>
      <w:r>
        <w:rPr>
          <w:color w:val="3D3D3D"/>
          <w:spacing w:val="-2"/>
          <w:sz w:val="36"/>
        </w:rPr>
        <w:t>雌</w:t>
      </w:r>
      <w:r>
        <w:rPr>
          <w:color w:val="3D3D3D"/>
          <w:spacing w:val="-2"/>
          <w:sz w:val="36"/>
        </w:rPr>
        <w:t>激</w:t>
      </w:r>
      <w:r>
        <w:rPr>
          <w:color w:val="3D3D3D"/>
          <w:spacing w:val="-2"/>
          <w:sz w:val="36"/>
        </w:rPr>
        <w:t>素</w:t>
      </w:r>
      <w:r>
        <w:rPr>
          <w:color w:val="3D3D3D"/>
          <w:spacing w:val="-2"/>
          <w:sz w:val="36"/>
        </w:rPr>
        <w:t>和</w:t>
      </w:r>
      <w:r>
        <w:rPr>
          <w:color w:val="3D3D3D"/>
          <w:spacing w:val="-2"/>
          <w:sz w:val="36"/>
        </w:rPr>
        <w:t>孕</w:t>
      </w:r>
      <w:r>
        <w:rPr>
          <w:color w:val="3D3D3D"/>
          <w:spacing w:val="-2"/>
          <w:sz w:val="36"/>
        </w:rPr>
        <w:t>激</w:t>
      </w:r>
      <w:r>
        <w:rPr>
          <w:color w:val="3D3D3D"/>
          <w:spacing w:val="-2"/>
          <w:sz w:val="36"/>
        </w:rPr>
        <w:t>素</w:t>
      </w:r>
    </w:p>
    <w:p>
      <w:pPr>
        <w:spacing w:line="396" w:lineRule="auto" w:before="238"/>
        <w:ind w:left="2128" w:right="6492" w:hanging="4"/>
        <w:jc w:val="left"/>
        <w:rPr>
          <w:sz w:val="36"/>
        </w:rPr>
      </w:pPr>
      <w:r>
        <w:rPr/>
        <w:br w:type="column"/>
      </w:r>
      <w:r>
        <w:rPr>
          <w:color w:val="3D3D3D"/>
          <w:spacing w:val="-1"/>
          <w:w w:val="94"/>
          <w:sz w:val="36"/>
        </w:rPr>
        <w:t>降低血糖；影响全身糖、蛋白和脂肪代谢过程</w:t>
      </w:r>
      <w:r>
        <w:rPr>
          <w:color w:val="3D3D3D"/>
          <w:w w:val="98"/>
          <w:sz w:val="36"/>
        </w:rPr>
        <w:t>促进红细胞生成</w:t>
      </w:r>
    </w:p>
    <w:p>
      <w:pPr>
        <w:spacing w:line="425" w:lineRule="exact" w:before="0"/>
        <w:ind w:left="2129" w:right="0" w:firstLine="0"/>
        <w:jc w:val="left"/>
        <w:rPr>
          <w:sz w:val="36"/>
        </w:rPr>
      </w:pPr>
      <w:r>
        <w:rPr/>
        <w:drawing>
          <wp:anchor distT="0" distB="0" distL="0" distR="0" allowOverlap="1" layoutInCell="1" locked="0" behindDoc="0" simplePos="0" relativeHeight="15747584">
            <wp:simplePos x="0" y="0"/>
            <wp:positionH relativeFrom="page">
              <wp:posOffset>4584017</wp:posOffset>
            </wp:positionH>
            <wp:positionV relativeFrom="paragraph">
              <wp:posOffset>-886965</wp:posOffset>
            </wp:positionV>
            <wp:extent cx="545716" cy="54537"/>
            <wp:effectExtent l="0" t="0" r="0" b="0"/>
            <wp:wrapNone/>
            <wp:docPr id="7" name="image9.png"/>
            <wp:cNvGraphicFramePr>
              <a:graphicFrameLocks noChangeAspect="1"/>
            </wp:cNvGraphicFramePr>
            <a:graphic>
              <a:graphicData uri="http://schemas.openxmlformats.org/drawingml/2006/picture">
                <pic:pic>
                  <pic:nvPicPr>
                    <pic:cNvPr id="8" name="image9.png"/>
                    <pic:cNvPicPr/>
                  </pic:nvPicPr>
                  <pic:blipFill>
                    <a:blip r:embed="rId13" cstate="print"/>
                    <a:stretch>
                      <a:fillRect/>
                    </a:stretch>
                  </pic:blipFill>
                  <pic:spPr>
                    <a:xfrm>
                      <a:off x="0" y="0"/>
                      <a:ext cx="545716" cy="54537"/>
                    </a:xfrm>
                    <a:prstGeom prst="rect">
                      <a:avLst/>
                    </a:prstGeom>
                  </pic:spPr>
                </pic:pic>
              </a:graphicData>
            </a:graphic>
          </wp:anchor>
        </w:drawing>
      </w:r>
      <w:r>
        <w:rPr>
          <w:color w:val="4F4F4F"/>
          <w:spacing w:val="-3"/>
          <w:sz w:val="36"/>
        </w:rPr>
        <w:t>调控血压</w:t>
      </w:r>
    </w:p>
    <w:p>
      <w:pPr>
        <w:spacing w:before="251"/>
        <w:ind w:left="2172" w:right="0" w:firstLine="0"/>
        <w:jc w:val="left"/>
        <w:rPr>
          <w:sz w:val="36"/>
        </w:rPr>
      </w:pPr>
      <w:r>
        <w:rPr>
          <w:color w:val="3D3D3D"/>
          <w:w w:val="95"/>
          <w:sz w:val="36"/>
        </w:rPr>
        <w:t>调</w:t>
      </w:r>
      <w:r>
        <w:rPr>
          <w:color w:val="3D3D3D"/>
          <w:w w:val="95"/>
          <w:sz w:val="36"/>
        </w:rPr>
        <w:t>控</w:t>
      </w:r>
      <w:r>
        <w:rPr>
          <w:color w:val="3D3D3D"/>
          <w:w w:val="95"/>
          <w:sz w:val="36"/>
        </w:rPr>
        <w:t>女</w:t>
      </w:r>
      <w:r>
        <w:rPr>
          <w:color w:val="3D3D3D"/>
          <w:w w:val="95"/>
          <w:sz w:val="36"/>
        </w:rPr>
        <w:t>性</w:t>
      </w:r>
      <w:r>
        <w:rPr>
          <w:color w:val="3D3D3D"/>
          <w:w w:val="95"/>
          <w:sz w:val="36"/>
        </w:rPr>
        <w:t>特</w:t>
      </w:r>
      <w:r>
        <w:rPr>
          <w:color w:val="3D3D3D"/>
          <w:w w:val="95"/>
          <w:sz w:val="36"/>
        </w:rPr>
        <w:t>征</w:t>
      </w:r>
      <w:r>
        <w:rPr>
          <w:color w:val="3D3D3D"/>
          <w:w w:val="95"/>
          <w:sz w:val="36"/>
        </w:rPr>
        <w:t>和</w:t>
      </w:r>
      <w:r>
        <w:rPr>
          <w:color w:val="3D3D3D"/>
          <w:w w:val="95"/>
          <w:sz w:val="36"/>
        </w:rPr>
        <w:t>生</w:t>
      </w:r>
      <w:r>
        <w:rPr>
          <w:color w:val="3D3D3D"/>
          <w:w w:val="95"/>
          <w:sz w:val="36"/>
        </w:rPr>
        <w:t>殖</w:t>
      </w:r>
      <w:r>
        <w:rPr>
          <w:color w:val="3D3D3D"/>
          <w:w w:val="95"/>
          <w:sz w:val="36"/>
        </w:rPr>
        <w:t>系</w:t>
      </w:r>
      <w:r>
        <w:rPr>
          <w:color w:val="3D3D3D"/>
          <w:w w:val="95"/>
          <w:sz w:val="36"/>
        </w:rPr>
        <w:t>统</w:t>
      </w:r>
      <w:r>
        <w:rPr>
          <w:color w:val="3D3D3D"/>
          <w:w w:val="95"/>
          <w:sz w:val="36"/>
        </w:rPr>
        <w:t>的</w:t>
      </w:r>
      <w:r>
        <w:rPr>
          <w:color w:val="3D3D3D"/>
          <w:w w:val="95"/>
          <w:sz w:val="36"/>
        </w:rPr>
        <w:t>发</w:t>
      </w:r>
      <w:r>
        <w:rPr>
          <w:color w:val="3D3D3D"/>
          <w:spacing w:val="-10"/>
          <w:w w:val="95"/>
          <w:sz w:val="36"/>
        </w:rPr>
        <w:t>育</w:t>
      </w:r>
    </w:p>
    <w:p>
      <w:pPr>
        <w:spacing w:line="396" w:lineRule="auto" w:before="273"/>
        <w:ind w:left="2162" w:right="5755" w:hanging="24"/>
        <w:jc w:val="left"/>
        <w:rPr>
          <w:sz w:val="36"/>
        </w:rPr>
      </w:pPr>
      <w:r>
        <w:rPr>
          <w:color w:val="3D3D3D"/>
          <w:spacing w:val="-1"/>
          <w:w w:val="99"/>
          <w:sz w:val="36"/>
        </w:rPr>
        <w:t>准备子宫内膜和乳腺以备受精卵着床和分泌乳汁</w:t>
      </w:r>
      <w:r>
        <w:rPr>
          <w:color w:val="3D3D3D"/>
          <w:w w:val="99"/>
          <w:sz w:val="36"/>
        </w:rPr>
        <w:t>调控男性特征和生殖系统的发育</w:t>
      </w:r>
    </w:p>
    <w:p>
      <w:pPr>
        <w:spacing w:line="396" w:lineRule="auto" w:before="0"/>
        <w:ind w:left="2129" w:right="4844" w:firstLine="21"/>
        <w:jc w:val="left"/>
        <w:rPr>
          <w:sz w:val="36"/>
        </w:rPr>
      </w:pPr>
      <w:r>
        <w:rPr/>
        <w:pict>
          <v:shape style="position:absolute;margin-left:869.520569pt;margin-top:66.852989pt;width:10.6pt;height:10.6pt;mso-position-horizontal-relative:page;mso-position-vertical-relative:paragraph;z-index:15759872" type="#_x0000_t202" id="docshape64" filled="false" stroked="false">
            <v:textbox inset="0,0,0,0" style="layout-flow:vertical-ideographic">
              <w:txbxContent>
                <w:p>
                  <w:pPr>
                    <w:spacing w:line="168" w:lineRule="auto" w:before="0"/>
                    <w:ind w:left="20" w:right="0" w:firstLine="0"/>
                    <w:jc w:val="left"/>
                    <w:rPr>
                      <w:sz w:val="17"/>
                    </w:rPr>
                  </w:pPr>
                  <w:r>
                    <w:rPr>
                      <w:color w:val="797979"/>
                      <w:w w:val="101"/>
                      <w:sz w:val="17"/>
                    </w:rPr>
                    <w:t>｀</w:t>
                  </w:r>
                </w:p>
              </w:txbxContent>
            </v:textbox>
            <w10:wrap type="none"/>
          </v:shape>
        </w:pict>
      </w:r>
      <w:r>
        <w:rPr>
          <w:color w:val="3D3D3D"/>
          <w:spacing w:val="-2"/>
          <w:w w:val="95"/>
          <w:sz w:val="36"/>
        </w:rPr>
        <w:t>调</w:t>
      </w:r>
      <w:r>
        <w:rPr>
          <w:color w:val="3D3D3D"/>
          <w:spacing w:val="-2"/>
          <w:w w:val="95"/>
          <w:sz w:val="36"/>
        </w:rPr>
        <w:t>控</w:t>
      </w:r>
      <w:r>
        <w:rPr>
          <w:color w:val="3D3D3D"/>
          <w:spacing w:val="-2"/>
          <w:w w:val="95"/>
          <w:sz w:val="36"/>
        </w:rPr>
        <w:t>胆</w:t>
      </w:r>
      <w:r>
        <w:rPr>
          <w:color w:val="3D3D3D"/>
          <w:spacing w:val="-2"/>
          <w:w w:val="95"/>
          <w:sz w:val="36"/>
        </w:rPr>
        <w:t>囊</w:t>
      </w:r>
      <w:r>
        <w:rPr>
          <w:color w:val="3D3D3D"/>
          <w:spacing w:val="-2"/>
          <w:w w:val="95"/>
          <w:sz w:val="36"/>
        </w:rPr>
        <w:t>收</w:t>
      </w:r>
      <w:r>
        <w:rPr>
          <w:color w:val="3D3D3D"/>
          <w:spacing w:val="-2"/>
          <w:w w:val="95"/>
          <w:sz w:val="36"/>
        </w:rPr>
        <w:t>缩</w:t>
      </w:r>
      <w:r>
        <w:rPr>
          <w:color w:val="3D3D3D"/>
          <w:spacing w:val="-2"/>
          <w:w w:val="95"/>
          <w:sz w:val="36"/>
        </w:rPr>
        <w:t>导</w:t>
      </w:r>
      <w:r>
        <w:rPr>
          <w:color w:val="3D3D3D"/>
          <w:spacing w:val="-2"/>
          <w:w w:val="95"/>
          <w:sz w:val="36"/>
        </w:rPr>
        <w:t>致</w:t>
      </w:r>
      <w:r>
        <w:rPr>
          <w:color w:val="3D3D3D"/>
          <w:spacing w:val="-2"/>
          <w:w w:val="95"/>
          <w:sz w:val="36"/>
        </w:rPr>
        <w:t>胆</w:t>
      </w:r>
      <w:r>
        <w:rPr>
          <w:color w:val="3D3D3D"/>
          <w:spacing w:val="-2"/>
          <w:w w:val="95"/>
          <w:sz w:val="36"/>
        </w:rPr>
        <w:t>汁</w:t>
      </w:r>
      <w:r>
        <w:rPr>
          <w:color w:val="3D3D3D"/>
          <w:spacing w:val="-2"/>
          <w:w w:val="95"/>
          <w:sz w:val="36"/>
        </w:rPr>
        <w:t>进</w:t>
      </w:r>
      <w:r>
        <w:rPr>
          <w:color w:val="3D3D3D"/>
          <w:spacing w:val="-2"/>
          <w:w w:val="95"/>
          <w:sz w:val="36"/>
        </w:rPr>
        <w:t>入</w:t>
      </w:r>
      <w:r>
        <w:rPr>
          <w:color w:val="3D3D3D"/>
          <w:spacing w:val="-2"/>
          <w:w w:val="95"/>
          <w:sz w:val="36"/>
        </w:rPr>
        <w:t>肠</w:t>
      </w:r>
      <w:r>
        <w:rPr>
          <w:color w:val="3D3D3D"/>
          <w:spacing w:val="-2"/>
          <w:w w:val="95"/>
          <w:sz w:val="36"/>
        </w:rPr>
        <w:t>道</w:t>
      </w:r>
      <w:r>
        <w:rPr>
          <w:color w:val="3D3D3D"/>
          <w:spacing w:val="-2"/>
          <w:w w:val="95"/>
          <w:sz w:val="36"/>
        </w:rPr>
        <w:t>；</w:t>
      </w:r>
      <w:r>
        <w:rPr>
          <w:color w:val="3D3D3D"/>
          <w:spacing w:val="-2"/>
          <w:w w:val="95"/>
          <w:sz w:val="36"/>
        </w:rPr>
        <w:t>刺</w:t>
      </w:r>
      <w:r>
        <w:rPr>
          <w:color w:val="3D3D3D"/>
          <w:spacing w:val="-2"/>
          <w:w w:val="95"/>
          <w:sz w:val="36"/>
        </w:rPr>
        <w:t>激</w:t>
      </w:r>
      <w:r>
        <w:rPr>
          <w:color w:val="3D3D3D"/>
          <w:spacing w:val="-2"/>
          <w:w w:val="95"/>
          <w:sz w:val="36"/>
        </w:rPr>
        <w:t>胰</w:t>
      </w:r>
      <w:r>
        <w:rPr>
          <w:color w:val="3D3D3D"/>
          <w:spacing w:val="-2"/>
          <w:w w:val="95"/>
          <w:sz w:val="36"/>
        </w:rPr>
        <w:t>腺</w:t>
      </w:r>
      <w:r>
        <w:rPr>
          <w:color w:val="3D3D3D"/>
          <w:spacing w:val="-2"/>
          <w:w w:val="95"/>
          <w:sz w:val="36"/>
        </w:rPr>
        <w:t>释</w:t>
      </w:r>
      <w:r>
        <w:rPr>
          <w:color w:val="3D3D3D"/>
          <w:spacing w:val="-2"/>
          <w:w w:val="95"/>
          <w:sz w:val="36"/>
        </w:rPr>
        <w:t>放</w:t>
      </w:r>
      <w:r>
        <w:rPr>
          <w:color w:val="3D3D3D"/>
          <w:spacing w:val="-2"/>
          <w:w w:val="95"/>
          <w:sz w:val="36"/>
        </w:rPr>
        <w:t>消</w:t>
      </w:r>
      <w:r>
        <w:rPr>
          <w:color w:val="3D3D3D"/>
          <w:spacing w:val="-2"/>
          <w:w w:val="95"/>
          <w:sz w:val="36"/>
        </w:rPr>
        <w:t>化</w:t>
      </w:r>
      <w:r>
        <w:rPr>
          <w:color w:val="3D3D3D"/>
          <w:spacing w:val="-2"/>
          <w:w w:val="95"/>
          <w:sz w:val="36"/>
        </w:rPr>
        <w:t>酶</w:t>
      </w:r>
      <w:r>
        <w:rPr>
          <w:color w:val="4F4F4F"/>
          <w:spacing w:val="-2"/>
          <w:sz w:val="36"/>
        </w:rPr>
        <w:t>增</w:t>
      </w:r>
      <w:r>
        <w:rPr>
          <w:color w:val="4F4F4F"/>
          <w:spacing w:val="-2"/>
          <w:sz w:val="36"/>
        </w:rPr>
        <w:t>加</w:t>
      </w:r>
      <w:r>
        <w:rPr>
          <w:color w:val="4F4F4F"/>
          <w:spacing w:val="-2"/>
          <w:sz w:val="36"/>
        </w:rPr>
        <w:t>胰</w:t>
      </w:r>
      <w:r>
        <w:rPr>
          <w:color w:val="4F4F4F"/>
          <w:spacing w:val="-2"/>
          <w:sz w:val="36"/>
        </w:rPr>
        <w:t>腺</w:t>
      </w:r>
      <w:r>
        <w:rPr>
          <w:color w:val="4F4F4F"/>
          <w:spacing w:val="-2"/>
          <w:sz w:val="36"/>
        </w:rPr>
        <w:t>胰</w:t>
      </w:r>
      <w:r>
        <w:rPr>
          <w:color w:val="4F4F4F"/>
          <w:spacing w:val="-2"/>
          <w:sz w:val="36"/>
        </w:rPr>
        <w:t>岛</w:t>
      </w:r>
      <w:r>
        <w:rPr>
          <w:color w:val="4F4F4F"/>
          <w:spacing w:val="-2"/>
          <w:sz w:val="36"/>
        </w:rPr>
        <w:t>素</w:t>
      </w:r>
      <w:r>
        <w:rPr>
          <w:color w:val="4F4F4F"/>
          <w:spacing w:val="-2"/>
          <w:sz w:val="36"/>
        </w:rPr>
        <w:t>的</w:t>
      </w:r>
      <w:r>
        <w:rPr>
          <w:color w:val="4F4F4F"/>
          <w:spacing w:val="-2"/>
          <w:sz w:val="36"/>
        </w:rPr>
        <w:t>释</w:t>
      </w:r>
      <w:r>
        <w:rPr>
          <w:color w:val="4F4F4F"/>
          <w:spacing w:val="-2"/>
          <w:sz w:val="36"/>
        </w:rPr>
        <w:t>放</w:t>
      </w:r>
    </w:p>
    <w:p>
      <w:pPr>
        <w:spacing w:line="396" w:lineRule="auto" w:before="0"/>
        <w:ind w:left="2136" w:right="8055" w:firstLine="15"/>
        <w:jc w:val="left"/>
        <w:rPr>
          <w:sz w:val="36"/>
        </w:rPr>
      </w:pPr>
      <w:r>
        <w:rPr>
          <w:color w:val="3D3D3D"/>
          <w:spacing w:val="-2"/>
          <w:w w:val="95"/>
          <w:sz w:val="36"/>
        </w:rPr>
        <w:t>调</w:t>
      </w:r>
      <w:r>
        <w:rPr>
          <w:color w:val="3D3D3D"/>
          <w:spacing w:val="-2"/>
          <w:w w:val="95"/>
          <w:sz w:val="36"/>
        </w:rPr>
        <w:t>控</w:t>
      </w:r>
      <w:r>
        <w:rPr>
          <w:color w:val="3D3D3D"/>
          <w:spacing w:val="-2"/>
          <w:w w:val="95"/>
          <w:sz w:val="36"/>
        </w:rPr>
        <w:t>释</w:t>
      </w:r>
      <w:r>
        <w:rPr>
          <w:color w:val="3D3D3D"/>
          <w:spacing w:val="-2"/>
          <w:w w:val="95"/>
          <w:sz w:val="36"/>
        </w:rPr>
        <w:t>放</w:t>
      </w:r>
      <w:r>
        <w:rPr>
          <w:color w:val="3D3D3D"/>
          <w:spacing w:val="-2"/>
          <w:w w:val="95"/>
          <w:sz w:val="36"/>
        </w:rPr>
        <w:t>垂</w:t>
      </w:r>
      <w:r>
        <w:rPr>
          <w:color w:val="3D3D3D"/>
          <w:spacing w:val="-2"/>
          <w:w w:val="95"/>
          <w:sz w:val="36"/>
        </w:rPr>
        <w:t>体</w:t>
      </w:r>
      <w:r>
        <w:rPr>
          <w:color w:val="3D3D3D"/>
          <w:spacing w:val="-2"/>
          <w:w w:val="95"/>
          <w:sz w:val="36"/>
        </w:rPr>
        <w:t>生</w:t>
      </w:r>
      <w:r>
        <w:rPr>
          <w:color w:val="3D3D3D"/>
          <w:spacing w:val="-2"/>
          <w:w w:val="95"/>
          <w:sz w:val="36"/>
        </w:rPr>
        <w:t>长</w:t>
      </w:r>
      <w:r>
        <w:rPr>
          <w:color w:val="3D3D3D"/>
          <w:spacing w:val="-2"/>
          <w:w w:val="95"/>
          <w:sz w:val="36"/>
        </w:rPr>
        <w:t>激</w:t>
      </w:r>
      <w:r>
        <w:rPr>
          <w:color w:val="3D3D3D"/>
          <w:spacing w:val="-2"/>
          <w:w w:val="95"/>
          <w:sz w:val="36"/>
        </w:rPr>
        <w:t>素</w:t>
      </w:r>
      <w:r>
        <w:rPr>
          <w:color w:val="3D3D3D"/>
          <w:spacing w:val="-2"/>
          <w:w w:val="95"/>
          <w:sz w:val="36"/>
        </w:rPr>
        <w:t>；</w:t>
      </w:r>
      <w:r>
        <w:rPr>
          <w:color w:val="3D3D3D"/>
          <w:spacing w:val="-2"/>
          <w:w w:val="95"/>
          <w:sz w:val="36"/>
        </w:rPr>
        <w:t>感</w:t>
      </w:r>
      <w:r>
        <w:rPr>
          <w:color w:val="3D3D3D"/>
          <w:spacing w:val="-2"/>
          <w:w w:val="95"/>
          <w:sz w:val="36"/>
        </w:rPr>
        <w:t>觉</w:t>
      </w:r>
      <w:r>
        <w:rPr>
          <w:color w:val="3D3D3D"/>
          <w:spacing w:val="-2"/>
          <w:w w:val="95"/>
          <w:sz w:val="36"/>
        </w:rPr>
        <w:t>饥</w:t>
      </w:r>
      <w:r>
        <w:rPr>
          <w:color w:val="3D3D3D"/>
          <w:spacing w:val="-2"/>
          <w:w w:val="95"/>
          <w:sz w:val="36"/>
        </w:rPr>
        <w:t>饿</w:t>
      </w:r>
      <w:r>
        <w:rPr>
          <w:color w:val="3D3D3D"/>
          <w:spacing w:val="-2"/>
          <w:sz w:val="36"/>
        </w:rPr>
        <w:t>阻</w:t>
      </w:r>
      <w:r>
        <w:rPr>
          <w:color w:val="3D3D3D"/>
          <w:spacing w:val="-2"/>
          <w:sz w:val="36"/>
        </w:rPr>
        <w:t>滞</w:t>
      </w:r>
      <w:r>
        <w:rPr>
          <w:color w:val="3D3D3D"/>
          <w:spacing w:val="-2"/>
          <w:sz w:val="36"/>
        </w:rPr>
        <w:t>胰</w:t>
      </w:r>
      <w:r>
        <w:rPr>
          <w:color w:val="3D3D3D"/>
          <w:spacing w:val="-2"/>
          <w:sz w:val="36"/>
        </w:rPr>
        <w:t>岛</w:t>
      </w:r>
      <w:r>
        <w:rPr>
          <w:color w:val="3D3D3D"/>
          <w:spacing w:val="-2"/>
          <w:sz w:val="36"/>
        </w:rPr>
        <w:t>素</w:t>
      </w:r>
      <w:r>
        <w:rPr>
          <w:color w:val="3D3D3D"/>
          <w:spacing w:val="-2"/>
          <w:sz w:val="36"/>
        </w:rPr>
        <w:t>对</w:t>
      </w:r>
      <w:r>
        <w:rPr>
          <w:color w:val="3D3D3D"/>
          <w:spacing w:val="-2"/>
          <w:sz w:val="36"/>
        </w:rPr>
        <w:t>肌</w:t>
      </w:r>
      <w:r>
        <w:rPr>
          <w:color w:val="3D3D3D"/>
          <w:spacing w:val="-2"/>
          <w:sz w:val="36"/>
        </w:rPr>
        <w:t>肉</w:t>
      </w:r>
      <w:r>
        <w:rPr>
          <w:color w:val="3D3D3D"/>
          <w:spacing w:val="-2"/>
          <w:sz w:val="36"/>
        </w:rPr>
        <w:t>的</w:t>
      </w:r>
      <w:r>
        <w:rPr>
          <w:color w:val="3D3D3D"/>
          <w:spacing w:val="-2"/>
          <w:sz w:val="36"/>
        </w:rPr>
        <w:t>作</w:t>
      </w:r>
      <w:r>
        <w:rPr>
          <w:color w:val="3D3D3D"/>
          <w:spacing w:val="-2"/>
          <w:sz w:val="36"/>
        </w:rPr>
        <w:t>用</w:t>
      </w:r>
    </w:p>
    <w:p>
      <w:pPr>
        <w:spacing w:line="414" w:lineRule="exact" w:before="0"/>
        <w:ind w:left="2172" w:right="0" w:firstLine="0"/>
        <w:jc w:val="left"/>
        <w:rPr>
          <w:sz w:val="36"/>
        </w:rPr>
      </w:pPr>
      <w:r>
        <w:rPr/>
        <w:pict>
          <v:rect style="position:absolute;margin-left:1001.81604pt;margin-top:7.554074pt;width:3.4572pt;height:3.832503pt;mso-position-horizontal-relative:page;mso-position-vertical-relative:paragraph;z-index:15758848" id="docshape65" filled="true" fillcolor="#ebebeb" stroked="false">
            <v:fill type="solid"/>
            <w10:wrap type="none"/>
          </v:rect>
        </w:pict>
      </w:r>
      <w:r>
        <w:rPr/>
        <w:pict>
          <v:shape style="position:absolute;margin-left:1000.989868pt;margin-top:6.860998pt;width:5.25pt;height:5.25pt;mso-position-horizontal-relative:page;mso-position-vertical-relative:paragraph;z-index:15759360" type="#_x0000_t202" id="docshape66" filled="false" stroked="false">
            <v:textbox inset="0,0,0,0" style="layout-flow:vertical-ideographic">
              <w:txbxContent>
                <w:p>
                  <w:pPr>
                    <w:spacing w:line="216" w:lineRule="auto" w:before="0"/>
                    <w:ind w:left="20" w:right="0" w:firstLine="0"/>
                    <w:jc w:val="left"/>
                    <w:rPr>
                      <w:sz w:val="6"/>
                    </w:rPr>
                  </w:pPr>
                  <w:r>
                    <w:rPr>
                      <w:color w:val="BABABA"/>
                      <w:w w:val="107"/>
                      <w:sz w:val="6"/>
                    </w:rPr>
                    <w:t>噜</w:t>
                  </w:r>
                </w:p>
              </w:txbxContent>
            </v:textbox>
            <w10:wrap type="none"/>
          </v:shape>
        </w:pict>
      </w:r>
      <w:r>
        <w:rPr>
          <w:color w:val="3D3D3D"/>
          <w:w w:val="95"/>
          <w:sz w:val="36"/>
        </w:rPr>
        <w:t>调</w:t>
      </w:r>
      <w:r>
        <w:rPr>
          <w:color w:val="3D3D3D"/>
          <w:w w:val="95"/>
          <w:sz w:val="36"/>
        </w:rPr>
        <w:t>控</w:t>
      </w:r>
      <w:r>
        <w:rPr>
          <w:color w:val="3D3D3D"/>
          <w:w w:val="95"/>
          <w:sz w:val="36"/>
        </w:rPr>
        <w:t>食</w:t>
      </w:r>
      <w:r>
        <w:rPr>
          <w:color w:val="3D3D3D"/>
          <w:spacing w:val="-10"/>
          <w:w w:val="95"/>
          <w:sz w:val="36"/>
        </w:rPr>
        <w:t>欲</w:t>
      </w:r>
    </w:p>
    <w:p>
      <w:pPr>
        <w:spacing w:before="251"/>
        <w:ind w:left="2141" w:right="0" w:firstLine="0"/>
        <w:jc w:val="left"/>
        <w:rPr>
          <w:sz w:val="36"/>
        </w:rPr>
      </w:pPr>
      <w:r>
        <w:rPr>
          <w:color w:val="4F4F4F"/>
          <w:spacing w:val="-1"/>
          <w:sz w:val="36"/>
        </w:rPr>
        <w:t>在妊娠早期刺激卵巢持续分泌孕激素</w:t>
      </w:r>
    </w:p>
    <w:p>
      <w:pPr>
        <w:spacing w:before="262"/>
        <w:ind w:left="2145" w:right="0" w:firstLine="0"/>
        <w:jc w:val="left"/>
        <w:rPr>
          <w:sz w:val="36"/>
        </w:rPr>
      </w:pPr>
      <w:r>
        <w:rPr/>
        <w:pict>
          <v:line style="position:absolute;mso-position-horizontal-relative:page;mso-position-vertical-relative:paragraph;z-index:15750144" from="475.890289pt,42.566311pt" to="545.71618pt,42.566311pt" stroked="true" strokeweight="1.610374pt" strokecolor="#000000">
            <v:stroke dashstyle="solid"/>
            <w10:wrap type="none"/>
          </v:line>
        </w:pict>
      </w:r>
      <w:r>
        <w:rPr/>
        <w:pict>
          <v:line style="position:absolute;mso-position-horizontal-relative:page;mso-position-vertical-relative:paragraph;z-index:15751680" from="639.175476pt,42.029518pt" to="1068.873264pt,42.029518pt" stroked="true" strokeweight="1.610374pt" strokecolor="#000000">
            <v:stroke dashstyle="solid"/>
            <w10:wrap type="none"/>
          </v:line>
        </w:pict>
      </w:r>
      <w:r>
        <w:rPr/>
        <w:pict>
          <v:line style="position:absolute;mso-position-horizontal-relative:page;mso-position-vertical-relative:paragraph;z-index:15752192" from="567.20105pt,42.566311pt" to="626.284496pt,42.566311pt" stroked="true" strokeweight="1.610374pt" strokecolor="#000000">
            <v:stroke dashstyle="solid"/>
            <w10:wrap type="none"/>
          </v:line>
        </w:pict>
      </w:r>
      <w:r>
        <w:rPr>
          <w:color w:val="3D3D3D"/>
          <w:spacing w:val="-1"/>
          <w:sz w:val="36"/>
        </w:rPr>
        <w:t>保待子宫在妊娠期间对胎儿和胎盘的接纳</w:t>
      </w:r>
    </w:p>
    <w:p>
      <w:pPr>
        <w:spacing w:after="0"/>
        <w:jc w:val="left"/>
        <w:rPr>
          <w:sz w:val="36"/>
        </w:rPr>
        <w:sectPr>
          <w:type w:val="continuous"/>
          <w:pgSz w:w="21750" w:h="31660"/>
          <w:pgMar w:top="1880" w:bottom="280" w:left="0" w:right="20"/>
          <w:cols w:num="2" w:equalWidth="0">
            <w:col w:w="6270" w:space="40"/>
            <w:col w:w="15420"/>
          </w:cols>
        </w:sectPr>
      </w:pPr>
    </w:p>
    <w:p>
      <w:pPr>
        <w:pStyle w:val="BodyText"/>
        <w:rPr>
          <w:sz w:val="20"/>
        </w:rPr>
      </w:pPr>
    </w:p>
    <w:p>
      <w:pPr>
        <w:pStyle w:val="BodyText"/>
        <w:spacing w:before="9"/>
        <w:rPr>
          <w:sz w:val="29"/>
        </w:rPr>
      </w:pPr>
    </w:p>
    <w:p>
      <w:pPr>
        <w:spacing w:after="0"/>
        <w:rPr>
          <w:sz w:val="29"/>
        </w:rPr>
        <w:sectPr>
          <w:type w:val="continuous"/>
          <w:pgSz w:w="21750" w:h="31660"/>
          <w:pgMar w:top="1880" w:bottom="280" w:left="0" w:right="20"/>
        </w:sectPr>
      </w:pPr>
    </w:p>
    <w:p>
      <w:pPr>
        <w:spacing w:line="316" w:lineRule="auto" w:before="30"/>
        <w:ind w:left="1128" w:right="224" w:firstLine="766"/>
        <w:jc w:val="both"/>
        <w:rPr>
          <w:sz w:val="38"/>
        </w:rPr>
      </w:pPr>
      <w:r>
        <w:rPr>
          <w:color w:val="4F4F4F"/>
          <w:spacing w:val="-1"/>
          <w:w w:val="106"/>
          <w:sz w:val="38"/>
        </w:rPr>
        <w:t>最终，激素控制着全部器官的功能，影响多种不同</w:t>
      </w:r>
      <w:r>
        <w:rPr>
          <w:color w:val="4F4F4F"/>
          <w:spacing w:val="3"/>
          <w:w w:val="104"/>
          <w:sz w:val="38"/>
        </w:rPr>
        <w:t>生理过程，如生长和发育，繁殖和性征</w:t>
      </w:r>
      <w:r>
        <w:rPr>
          <w:color w:val="999999"/>
          <w:spacing w:val="3"/>
          <w:w w:val="104"/>
          <w:sz w:val="38"/>
        </w:rPr>
        <w:t>。</w:t>
      </w:r>
      <w:r>
        <w:rPr>
          <w:color w:val="4F4F4F"/>
          <w:spacing w:val="2"/>
          <w:w w:val="104"/>
          <w:sz w:val="38"/>
        </w:rPr>
        <w:t>激素也影响机</w:t>
      </w:r>
      <w:r>
        <w:rPr>
          <w:color w:val="3D3D3D"/>
          <w:spacing w:val="2"/>
          <w:w w:val="110"/>
          <w:sz w:val="38"/>
        </w:rPr>
        <w:t>体使用和贮存能量的方式，凋控体液量和血液中盐和</w:t>
      </w:r>
      <w:r>
        <w:rPr>
          <w:color w:val="3D3D3D"/>
          <w:spacing w:val="3"/>
          <w:w w:val="109"/>
          <w:sz w:val="38"/>
        </w:rPr>
        <w:t>糖的水平</w:t>
      </w:r>
      <w:r>
        <w:rPr>
          <w:color w:val="999999"/>
          <w:spacing w:val="3"/>
          <w:w w:val="109"/>
          <w:sz w:val="38"/>
        </w:rPr>
        <w:t>。</w:t>
      </w:r>
      <w:r>
        <w:rPr>
          <w:color w:val="3D3D3D"/>
          <w:spacing w:val="3"/>
          <w:w w:val="109"/>
          <w:sz w:val="38"/>
        </w:rPr>
        <w:t>极其微</w:t>
      </w:r>
      <w:r>
        <w:rPr>
          <w:color w:val="626262"/>
          <w:spacing w:val="3"/>
          <w:w w:val="109"/>
          <w:sz w:val="38"/>
        </w:rPr>
        <w:t>量</w:t>
      </w:r>
      <w:r>
        <w:rPr>
          <w:color w:val="3D3D3D"/>
          <w:spacing w:val="2"/>
          <w:w w:val="109"/>
          <w:sz w:val="38"/>
        </w:rPr>
        <w:t>的激素就能促发机体非常巨大的</w:t>
      </w:r>
      <w:r>
        <w:rPr>
          <w:color w:val="4F4F4F"/>
          <w:spacing w:val="1"/>
          <w:w w:val="102"/>
          <w:sz w:val="38"/>
        </w:rPr>
        <w:t>反应</w:t>
      </w:r>
      <w:r>
        <w:rPr>
          <w:color w:val="878787"/>
          <w:w w:val="102"/>
          <w:sz w:val="38"/>
        </w:rPr>
        <w:t>。</w:t>
      </w:r>
    </w:p>
    <w:p>
      <w:pPr>
        <w:spacing w:line="319" w:lineRule="auto" w:before="1"/>
        <w:ind w:left="1126" w:right="0" w:firstLine="804"/>
        <w:jc w:val="left"/>
        <w:rPr>
          <w:sz w:val="38"/>
        </w:rPr>
      </w:pPr>
      <w:r>
        <w:rPr>
          <w:color w:val="4F4F4F"/>
          <w:spacing w:val="-2"/>
          <w:w w:val="105"/>
          <w:sz w:val="38"/>
        </w:rPr>
        <w:t>尽</w:t>
      </w:r>
      <w:r>
        <w:rPr>
          <w:color w:val="4F4F4F"/>
          <w:spacing w:val="-2"/>
          <w:w w:val="105"/>
          <w:sz w:val="38"/>
        </w:rPr>
        <w:t>管</w:t>
      </w:r>
      <w:r>
        <w:rPr>
          <w:color w:val="4F4F4F"/>
          <w:spacing w:val="-2"/>
          <w:w w:val="105"/>
          <w:sz w:val="38"/>
        </w:rPr>
        <w:t>激</w:t>
      </w:r>
      <w:r>
        <w:rPr>
          <w:color w:val="4F4F4F"/>
          <w:spacing w:val="-2"/>
          <w:w w:val="105"/>
          <w:sz w:val="38"/>
        </w:rPr>
        <w:t>素</w:t>
      </w:r>
      <w:r>
        <w:rPr>
          <w:color w:val="4F4F4F"/>
          <w:spacing w:val="-2"/>
          <w:w w:val="105"/>
          <w:sz w:val="38"/>
        </w:rPr>
        <w:t>在</w:t>
      </w:r>
      <w:r>
        <w:rPr>
          <w:color w:val="4F4F4F"/>
          <w:spacing w:val="-2"/>
          <w:w w:val="105"/>
          <w:sz w:val="38"/>
        </w:rPr>
        <w:t>整</w:t>
      </w:r>
      <w:r>
        <w:rPr>
          <w:color w:val="4F4F4F"/>
          <w:spacing w:val="-2"/>
          <w:w w:val="105"/>
          <w:sz w:val="38"/>
        </w:rPr>
        <w:t>个</w:t>
      </w:r>
      <w:r>
        <w:rPr>
          <w:color w:val="4F4F4F"/>
          <w:spacing w:val="-2"/>
          <w:w w:val="105"/>
          <w:sz w:val="38"/>
        </w:rPr>
        <w:t>机</w:t>
      </w:r>
      <w:r>
        <w:rPr>
          <w:color w:val="4F4F4F"/>
          <w:spacing w:val="-2"/>
          <w:w w:val="105"/>
          <w:sz w:val="38"/>
        </w:rPr>
        <w:t>体</w:t>
      </w:r>
      <w:r>
        <w:rPr>
          <w:color w:val="4F4F4F"/>
          <w:spacing w:val="-2"/>
          <w:w w:val="105"/>
          <w:sz w:val="38"/>
        </w:rPr>
        <w:t>中</w:t>
      </w:r>
      <w:r>
        <w:rPr>
          <w:color w:val="4F4F4F"/>
          <w:spacing w:val="-2"/>
          <w:w w:val="105"/>
          <w:sz w:val="38"/>
        </w:rPr>
        <w:t>循</w:t>
      </w:r>
      <w:r>
        <w:rPr>
          <w:color w:val="4F4F4F"/>
          <w:spacing w:val="-2"/>
          <w:w w:val="105"/>
          <w:sz w:val="38"/>
        </w:rPr>
        <w:t>环</w:t>
      </w:r>
      <w:r>
        <w:rPr>
          <w:color w:val="4F4F4F"/>
          <w:spacing w:val="-2"/>
          <w:w w:val="105"/>
          <w:sz w:val="38"/>
        </w:rPr>
        <w:t>，</w:t>
      </w:r>
      <w:r>
        <w:rPr>
          <w:color w:val="4F4F4F"/>
          <w:spacing w:val="-2"/>
          <w:w w:val="105"/>
          <w:sz w:val="38"/>
        </w:rPr>
        <w:t>每</w:t>
      </w:r>
      <w:r>
        <w:rPr>
          <w:color w:val="4F4F4F"/>
          <w:spacing w:val="-2"/>
          <w:w w:val="105"/>
          <w:sz w:val="38"/>
        </w:rPr>
        <w:t>种</w:t>
      </w:r>
      <w:r>
        <w:rPr>
          <w:color w:val="4F4F4F"/>
          <w:spacing w:val="-2"/>
          <w:w w:val="105"/>
          <w:sz w:val="38"/>
        </w:rPr>
        <w:t>激</w:t>
      </w:r>
      <w:r>
        <w:rPr>
          <w:color w:val="4F4F4F"/>
          <w:spacing w:val="-2"/>
          <w:w w:val="105"/>
          <w:sz w:val="38"/>
        </w:rPr>
        <w:t>素</w:t>
      </w:r>
      <w:r>
        <w:rPr>
          <w:color w:val="4F4F4F"/>
          <w:spacing w:val="-2"/>
          <w:w w:val="105"/>
          <w:sz w:val="38"/>
        </w:rPr>
        <w:t>却</w:t>
      </w:r>
      <w:r>
        <w:rPr>
          <w:color w:val="4F4F4F"/>
          <w:spacing w:val="-2"/>
          <w:w w:val="105"/>
          <w:sz w:val="38"/>
        </w:rPr>
        <w:t>只</w:t>
      </w:r>
      <w:r>
        <w:rPr>
          <w:color w:val="4F4F4F"/>
          <w:spacing w:val="-2"/>
          <w:w w:val="105"/>
          <w:sz w:val="38"/>
        </w:rPr>
        <w:t>影</w:t>
      </w:r>
      <w:r>
        <w:rPr>
          <w:color w:val="4F4F4F"/>
          <w:spacing w:val="-2"/>
          <w:w w:val="105"/>
          <w:sz w:val="38"/>
        </w:rPr>
        <w:t>响</w:t>
      </w:r>
      <w:r>
        <w:rPr>
          <w:color w:val="4F4F4F"/>
          <w:spacing w:val="-2"/>
          <w:w w:val="105"/>
          <w:sz w:val="38"/>
        </w:rPr>
        <w:t>特</w:t>
      </w:r>
      <w:r>
        <w:rPr>
          <w:color w:val="4F4F4F"/>
          <w:spacing w:val="-2"/>
          <w:w w:val="105"/>
          <w:sz w:val="38"/>
        </w:rPr>
        <w:t>定</w:t>
      </w:r>
      <w:r>
        <w:rPr>
          <w:color w:val="4F4F4F"/>
          <w:spacing w:val="-2"/>
          <w:w w:val="105"/>
          <w:sz w:val="38"/>
        </w:rPr>
        <w:t>的</w:t>
      </w:r>
      <w:r>
        <w:rPr>
          <w:color w:val="4F4F4F"/>
          <w:spacing w:val="-2"/>
          <w:w w:val="105"/>
          <w:sz w:val="38"/>
        </w:rPr>
        <w:t>器</w:t>
      </w:r>
      <w:r>
        <w:rPr>
          <w:color w:val="4F4F4F"/>
          <w:spacing w:val="-2"/>
          <w:w w:val="105"/>
          <w:sz w:val="38"/>
        </w:rPr>
        <w:t>官</w:t>
      </w:r>
      <w:r>
        <w:rPr>
          <w:color w:val="4F4F4F"/>
          <w:spacing w:val="-2"/>
          <w:w w:val="105"/>
          <w:sz w:val="38"/>
        </w:rPr>
        <w:t>和</w:t>
      </w:r>
      <w:r>
        <w:rPr>
          <w:color w:val="4F4F4F"/>
          <w:spacing w:val="-2"/>
          <w:w w:val="105"/>
          <w:sz w:val="38"/>
        </w:rPr>
        <w:t>组</w:t>
      </w:r>
      <w:r>
        <w:rPr>
          <w:color w:val="4F4F4F"/>
          <w:spacing w:val="-2"/>
          <w:w w:val="105"/>
          <w:sz w:val="38"/>
        </w:rPr>
        <w:t>织</w:t>
      </w:r>
      <w:r>
        <w:rPr>
          <w:color w:val="878787"/>
          <w:spacing w:val="-2"/>
          <w:w w:val="105"/>
          <w:sz w:val="38"/>
        </w:rPr>
        <w:t>。</w:t>
      </w:r>
      <w:r>
        <w:rPr>
          <w:color w:val="4F4F4F"/>
          <w:spacing w:val="-2"/>
          <w:w w:val="105"/>
          <w:sz w:val="38"/>
        </w:rPr>
        <w:t>某</w:t>
      </w:r>
      <w:r>
        <w:rPr>
          <w:color w:val="4F4F4F"/>
          <w:spacing w:val="-2"/>
          <w:w w:val="105"/>
          <w:sz w:val="38"/>
        </w:rPr>
        <w:t>些</w:t>
      </w:r>
      <w:r>
        <w:rPr>
          <w:color w:val="4F4F4F"/>
          <w:spacing w:val="-2"/>
          <w:w w:val="105"/>
          <w:sz w:val="38"/>
        </w:rPr>
        <w:t>激</w:t>
      </w:r>
      <w:r>
        <w:rPr>
          <w:color w:val="4F4F4F"/>
          <w:spacing w:val="-2"/>
          <w:w w:val="105"/>
          <w:sz w:val="38"/>
        </w:rPr>
        <w:t>素</w:t>
      </w:r>
      <w:r>
        <w:rPr>
          <w:color w:val="4F4F4F"/>
          <w:spacing w:val="-2"/>
          <w:w w:val="105"/>
          <w:sz w:val="38"/>
        </w:rPr>
        <w:t>只</w:t>
      </w:r>
      <w:r>
        <w:rPr>
          <w:color w:val="4F4F4F"/>
          <w:spacing w:val="-2"/>
          <w:w w:val="105"/>
          <w:sz w:val="38"/>
        </w:rPr>
        <w:t>作</w:t>
      </w:r>
      <w:r>
        <w:rPr>
          <w:color w:val="4F4F4F"/>
          <w:spacing w:val="-2"/>
          <w:w w:val="105"/>
          <w:sz w:val="38"/>
        </w:rPr>
        <w:t>用</w:t>
      </w:r>
      <w:r>
        <w:rPr>
          <w:color w:val="4F4F4F"/>
          <w:spacing w:val="-2"/>
          <w:w w:val="105"/>
          <w:sz w:val="38"/>
        </w:rPr>
        <w:t>于</w:t>
      </w:r>
      <w:r>
        <w:rPr>
          <w:color w:val="4F4F4F"/>
          <w:spacing w:val="-2"/>
          <w:w w:val="105"/>
          <w:sz w:val="38"/>
        </w:rPr>
        <w:t>一</w:t>
      </w:r>
      <w:r>
        <w:rPr>
          <w:color w:val="4F4F4F"/>
          <w:spacing w:val="-2"/>
          <w:w w:val="105"/>
          <w:sz w:val="38"/>
        </w:rPr>
        <w:t>种</w:t>
      </w:r>
      <w:r>
        <w:rPr>
          <w:color w:val="4F4F4F"/>
          <w:spacing w:val="-2"/>
          <w:w w:val="105"/>
          <w:sz w:val="38"/>
        </w:rPr>
        <w:t>或</w:t>
      </w:r>
      <w:r>
        <w:rPr>
          <w:color w:val="4F4F4F"/>
          <w:spacing w:val="-2"/>
          <w:w w:val="105"/>
          <w:sz w:val="38"/>
        </w:rPr>
        <w:t>两</w:t>
      </w:r>
      <w:r>
        <w:rPr>
          <w:color w:val="4F4F4F"/>
          <w:spacing w:val="-2"/>
          <w:w w:val="105"/>
          <w:sz w:val="38"/>
        </w:rPr>
        <w:t>种</w:t>
      </w:r>
      <w:r>
        <w:rPr>
          <w:color w:val="4F4F4F"/>
          <w:spacing w:val="-2"/>
          <w:w w:val="105"/>
          <w:sz w:val="38"/>
        </w:rPr>
        <w:t>器</w:t>
      </w:r>
      <w:r>
        <w:rPr>
          <w:color w:val="4F4F4F"/>
          <w:spacing w:val="-2"/>
          <w:w w:val="105"/>
          <w:sz w:val="38"/>
        </w:rPr>
        <w:t>官</w:t>
      </w:r>
      <w:r>
        <w:rPr>
          <w:color w:val="4F4F4F"/>
          <w:spacing w:val="-2"/>
          <w:w w:val="105"/>
          <w:sz w:val="38"/>
        </w:rPr>
        <w:t>，</w:t>
      </w:r>
      <w:r>
        <w:rPr>
          <w:color w:val="3D3D3D"/>
          <w:spacing w:val="-2"/>
          <w:w w:val="110"/>
          <w:sz w:val="38"/>
        </w:rPr>
        <w:t>而另一些激素则对整个机体都有</w:t>
      </w:r>
      <w:r>
        <w:rPr>
          <w:color w:val="626262"/>
          <w:spacing w:val="-2"/>
          <w:w w:val="110"/>
          <w:sz w:val="38"/>
        </w:rPr>
        <w:t>影</w:t>
      </w:r>
      <w:r>
        <w:rPr>
          <w:color w:val="3D3D3D"/>
          <w:spacing w:val="-2"/>
          <w:w w:val="110"/>
          <w:sz w:val="38"/>
        </w:rPr>
        <w:t>响</w:t>
      </w:r>
      <w:r>
        <w:rPr>
          <w:color w:val="999999"/>
          <w:spacing w:val="-2"/>
          <w:w w:val="110"/>
          <w:sz w:val="38"/>
        </w:rPr>
        <w:t>。</w:t>
      </w:r>
      <w:r>
        <w:rPr>
          <w:color w:val="3D3D3D"/>
          <w:spacing w:val="-2"/>
          <w:w w:val="110"/>
          <w:sz w:val="38"/>
        </w:rPr>
        <w:t>如垂体分泌的</w:t>
      </w:r>
    </w:p>
    <w:p>
      <w:pPr>
        <w:spacing w:line="314" w:lineRule="auto" w:before="19"/>
        <w:ind w:left="515" w:right="306" w:firstLine="15"/>
        <w:jc w:val="both"/>
        <w:rPr>
          <w:sz w:val="38"/>
        </w:rPr>
      </w:pPr>
      <w:r>
        <w:rPr/>
        <w:br w:type="column"/>
      </w:r>
      <w:r>
        <w:rPr>
          <w:color w:val="3D3D3D"/>
          <w:spacing w:val="-2"/>
          <w:w w:val="105"/>
          <w:sz w:val="38"/>
        </w:rPr>
        <w:t>促甲状腺</w:t>
      </w:r>
      <w:r>
        <w:rPr>
          <w:color w:val="626262"/>
          <w:spacing w:val="-2"/>
          <w:w w:val="105"/>
          <w:sz w:val="38"/>
        </w:rPr>
        <w:t>素</w:t>
      </w:r>
      <w:r>
        <w:rPr>
          <w:color w:val="3D3D3D"/>
          <w:spacing w:val="-2"/>
          <w:w w:val="105"/>
          <w:sz w:val="38"/>
        </w:rPr>
        <w:t>只作用于甲状腺</w:t>
      </w:r>
      <w:r>
        <w:rPr>
          <w:color w:val="999999"/>
          <w:spacing w:val="-2"/>
          <w:w w:val="105"/>
          <w:sz w:val="38"/>
        </w:rPr>
        <w:t>。</w:t>
      </w:r>
      <w:r>
        <w:rPr>
          <w:color w:val="3D3D3D"/>
          <w:spacing w:val="-2"/>
          <w:w w:val="105"/>
          <w:sz w:val="38"/>
        </w:rPr>
        <w:t>相反，甲状腺</w:t>
      </w:r>
      <w:r>
        <w:rPr>
          <w:color w:val="626262"/>
          <w:spacing w:val="-2"/>
          <w:w w:val="105"/>
          <w:sz w:val="38"/>
        </w:rPr>
        <w:t>产生</w:t>
      </w:r>
      <w:r>
        <w:rPr>
          <w:color w:val="3D3D3D"/>
          <w:spacing w:val="-2"/>
          <w:w w:val="105"/>
          <w:sz w:val="38"/>
        </w:rPr>
        <w:t>的甲状</w:t>
      </w:r>
      <w:r>
        <w:rPr>
          <w:color w:val="3D3D3D"/>
          <w:spacing w:val="-2"/>
          <w:w w:val="110"/>
          <w:sz w:val="38"/>
        </w:rPr>
        <w:t>腺</w:t>
      </w:r>
      <w:r>
        <w:rPr>
          <w:color w:val="3D3D3D"/>
          <w:spacing w:val="-2"/>
          <w:w w:val="110"/>
          <w:sz w:val="38"/>
        </w:rPr>
        <w:t>激</w:t>
      </w:r>
      <w:r>
        <w:rPr>
          <w:color w:val="3D3D3D"/>
          <w:spacing w:val="-2"/>
          <w:w w:val="110"/>
          <w:sz w:val="38"/>
        </w:rPr>
        <w:t>素</w:t>
      </w:r>
      <w:r>
        <w:rPr>
          <w:color w:val="3D3D3D"/>
          <w:spacing w:val="-2"/>
          <w:w w:val="110"/>
          <w:sz w:val="38"/>
        </w:rPr>
        <w:t>对</w:t>
      </w:r>
      <w:r>
        <w:rPr>
          <w:color w:val="3D3D3D"/>
          <w:spacing w:val="-2"/>
          <w:w w:val="110"/>
          <w:sz w:val="38"/>
        </w:rPr>
        <w:t>机</w:t>
      </w:r>
      <w:r>
        <w:rPr>
          <w:color w:val="3D3D3D"/>
          <w:spacing w:val="-2"/>
          <w:w w:val="110"/>
          <w:sz w:val="38"/>
        </w:rPr>
        <w:t>体</w:t>
      </w:r>
      <w:r>
        <w:rPr>
          <w:color w:val="3D3D3D"/>
          <w:spacing w:val="-2"/>
          <w:w w:val="110"/>
          <w:sz w:val="38"/>
        </w:rPr>
        <w:t>的</w:t>
      </w:r>
      <w:r>
        <w:rPr>
          <w:color w:val="3D3D3D"/>
          <w:spacing w:val="-2"/>
          <w:w w:val="110"/>
          <w:sz w:val="38"/>
        </w:rPr>
        <w:t>所</w:t>
      </w:r>
      <w:r>
        <w:rPr>
          <w:color w:val="3D3D3D"/>
          <w:spacing w:val="-2"/>
          <w:w w:val="110"/>
          <w:sz w:val="38"/>
        </w:rPr>
        <w:t>有</w:t>
      </w:r>
      <w:r>
        <w:rPr>
          <w:color w:val="3D3D3D"/>
          <w:spacing w:val="-2"/>
          <w:w w:val="110"/>
          <w:sz w:val="38"/>
        </w:rPr>
        <w:t>细</w:t>
      </w:r>
      <w:r>
        <w:rPr>
          <w:color w:val="3D3D3D"/>
          <w:spacing w:val="-2"/>
          <w:w w:val="110"/>
          <w:sz w:val="38"/>
        </w:rPr>
        <w:t>胞</w:t>
      </w:r>
      <w:r>
        <w:rPr>
          <w:color w:val="3D3D3D"/>
          <w:spacing w:val="-2"/>
          <w:w w:val="110"/>
          <w:sz w:val="38"/>
        </w:rPr>
        <w:t>都</w:t>
      </w:r>
      <w:r>
        <w:rPr>
          <w:color w:val="3D3D3D"/>
          <w:spacing w:val="-2"/>
          <w:w w:val="110"/>
          <w:sz w:val="38"/>
        </w:rPr>
        <w:t>有</w:t>
      </w:r>
      <w:r>
        <w:rPr>
          <w:color w:val="3D3D3D"/>
          <w:spacing w:val="-2"/>
          <w:w w:val="110"/>
          <w:sz w:val="38"/>
        </w:rPr>
        <w:t>影</w:t>
      </w:r>
      <w:r>
        <w:rPr>
          <w:color w:val="3D3D3D"/>
          <w:spacing w:val="-2"/>
          <w:w w:val="110"/>
          <w:sz w:val="38"/>
        </w:rPr>
        <w:t>响</w:t>
      </w:r>
      <w:r>
        <w:rPr>
          <w:color w:val="3D3D3D"/>
          <w:spacing w:val="-2"/>
          <w:w w:val="110"/>
          <w:sz w:val="38"/>
        </w:rPr>
        <w:t>，</w:t>
      </w:r>
      <w:r>
        <w:rPr>
          <w:color w:val="3D3D3D"/>
          <w:spacing w:val="-2"/>
          <w:w w:val="110"/>
          <w:sz w:val="38"/>
        </w:rPr>
        <w:t>参</w:t>
      </w:r>
      <w:r>
        <w:rPr>
          <w:color w:val="3D3D3D"/>
          <w:spacing w:val="-2"/>
          <w:w w:val="110"/>
          <w:sz w:val="38"/>
        </w:rPr>
        <w:t>与</w:t>
      </w:r>
      <w:r>
        <w:rPr>
          <w:color w:val="3D3D3D"/>
          <w:spacing w:val="-2"/>
          <w:w w:val="110"/>
          <w:sz w:val="38"/>
        </w:rPr>
        <w:t>调</w:t>
      </w:r>
      <w:r>
        <w:rPr>
          <w:color w:val="3D3D3D"/>
          <w:spacing w:val="-2"/>
          <w:w w:val="110"/>
          <w:sz w:val="38"/>
        </w:rPr>
        <w:t>控</w:t>
      </w:r>
      <w:r>
        <w:rPr>
          <w:color w:val="3D3D3D"/>
          <w:spacing w:val="-2"/>
          <w:w w:val="110"/>
          <w:sz w:val="38"/>
        </w:rPr>
        <w:t>细</w:t>
      </w:r>
      <w:r>
        <w:rPr>
          <w:color w:val="3D3D3D"/>
          <w:spacing w:val="-2"/>
          <w:w w:val="110"/>
          <w:sz w:val="38"/>
        </w:rPr>
        <w:t>胞</w:t>
      </w:r>
      <w:r>
        <w:rPr>
          <w:color w:val="3D3D3D"/>
          <w:spacing w:val="-2"/>
          <w:w w:val="110"/>
          <w:sz w:val="38"/>
        </w:rPr>
        <w:t>的</w:t>
      </w:r>
      <w:r>
        <w:rPr>
          <w:color w:val="4F4F4F"/>
          <w:spacing w:val="-2"/>
          <w:w w:val="105"/>
          <w:sz w:val="38"/>
        </w:rPr>
        <w:t>生长，控制心率，影响热卡燃烧的速度等重要功能</w:t>
      </w:r>
      <w:r>
        <w:rPr>
          <w:color w:val="999999"/>
          <w:spacing w:val="-2"/>
          <w:w w:val="105"/>
          <w:sz w:val="38"/>
        </w:rPr>
        <w:t>。</w:t>
      </w:r>
      <w:r>
        <w:rPr>
          <w:color w:val="3D3D3D"/>
          <w:spacing w:val="-2"/>
          <w:w w:val="105"/>
          <w:sz w:val="38"/>
        </w:rPr>
        <w:t>胰</w:t>
      </w:r>
      <w:r>
        <w:rPr>
          <w:color w:val="4F4F4F"/>
          <w:spacing w:val="-2"/>
          <w:w w:val="110"/>
          <w:sz w:val="38"/>
        </w:rPr>
        <w:t>岛</w:t>
      </w:r>
      <w:r>
        <w:rPr>
          <w:color w:val="4F4F4F"/>
          <w:spacing w:val="-2"/>
          <w:w w:val="110"/>
          <w:sz w:val="38"/>
        </w:rPr>
        <w:t>细</w:t>
      </w:r>
      <w:r>
        <w:rPr>
          <w:color w:val="4F4F4F"/>
          <w:spacing w:val="-2"/>
          <w:w w:val="110"/>
          <w:sz w:val="38"/>
        </w:rPr>
        <w:t>胞</w:t>
      </w:r>
      <w:r>
        <w:rPr>
          <w:color w:val="4F4F4F"/>
          <w:spacing w:val="-2"/>
          <w:w w:val="110"/>
          <w:sz w:val="38"/>
        </w:rPr>
        <w:t>分</w:t>
      </w:r>
      <w:r>
        <w:rPr>
          <w:color w:val="4F4F4F"/>
          <w:spacing w:val="-2"/>
          <w:w w:val="110"/>
          <w:sz w:val="38"/>
        </w:rPr>
        <w:t>泌</w:t>
      </w:r>
      <w:r>
        <w:rPr>
          <w:color w:val="4F4F4F"/>
          <w:spacing w:val="-2"/>
          <w:w w:val="110"/>
          <w:sz w:val="38"/>
        </w:rPr>
        <w:t>的</w:t>
      </w:r>
      <w:r>
        <w:rPr>
          <w:color w:val="4F4F4F"/>
          <w:spacing w:val="-2"/>
          <w:w w:val="110"/>
          <w:sz w:val="38"/>
        </w:rPr>
        <w:t>胰</w:t>
      </w:r>
      <w:r>
        <w:rPr>
          <w:color w:val="4F4F4F"/>
          <w:spacing w:val="-2"/>
          <w:w w:val="110"/>
          <w:sz w:val="38"/>
        </w:rPr>
        <w:t>岛</w:t>
      </w:r>
      <w:r>
        <w:rPr>
          <w:color w:val="4F4F4F"/>
          <w:spacing w:val="-2"/>
          <w:w w:val="110"/>
          <w:sz w:val="38"/>
        </w:rPr>
        <w:t>素</w:t>
      </w:r>
      <w:r>
        <w:rPr>
          <w:color w:val="4F4F4F"/>
          <w:spacing w:val="-2"/>
          <w:w w:val="110"/>
          <w:sz w:val="38"/>
        </w:rPr>
        <w:t>影</w:t>
      </w:r>
      <w:r>
        <w:rPr>
          <w:color w:val="4F4F4F"/>
          <w:spacing w:val="-2"/>
          <w:w w:val="110"/>
          <w:sz w:val="38"/>
        </w:rPr>
        <w:t>响</w:t>
      </w:r>
      <w:r>
        <w:rPr>
          <w:color w:val="4F4F4F"/>
          <w:spacing w:val="-2"/>
          <w:w w:val="110"/>
          <w:sz w:val="38"/>
        </w:rPr>
        <w:t>着</w:t>
      </w:r>
      <w:r>
        <w:rPr>
          <w:color w:val="4F4F4F"/>
          <w:spacing w:val="-2"/>
          <w:w w:val="110"/>
          <w:sz w:val="38"/>
        </w:rPr>
        <w:t>全</w:t>
      </w:r>
      <w:r>
        <w:rPr>
          <w:color w:val="4F4F4F"/>
          <w:spacing w:val="-2"/>
          <w:w w:val="110"/>
          <w:sz w:val="38"/>
        </w:rPr>
        <w:t>身</w:t>
      </w:r>
      <w:r>
        <w:rPr>
          <w:color w:val="4F4F4F"/>
          <w:spacing w:val="-2"/>
          <w:w w:val="110"/>
          <w:sz w:val="38"/>
        </w:rPr>
        <w:t>葡</w:t>
      </w:r>
      <w:r>
        <w:rPr>
          <w:color w:val="4F4F4F"/>
          <w:spacing w:val="-2"/>
          <w:w w:val="110"/>
          <w:sz w:val="38"/>
        </w:rPr>
        <w:t>萄</w:t>
      </w:r>
      <w:r>
        <w:rPr>
          <w:color w:val="4F4F4F"/>
          <w:spacing w:val="-2"/>
          <w:w w:val="110"/>
          <w:sz w:val="38"/>
        </w:rPr>
        <w:t>糖</w:t>
      </w:r>
      <w:r>
        <w:rPr>
          <w:color w:val="4F4F4F"/>
          <w:spacing w:val="-2"/>
          <w:w w:val="110"/>
          <w:sz w:val="38"/>
        </w:rPr>
        <w:t>、</w:t>
      </w:r>
      <w:r>
        <w:rPr>
          <w:color w:val="4F4F4F"/>
          <w:spacing w:val="-2"/>
          <w:w w:val="110"/>
          <w:sz w:val="38"/>
        </w:rPr>
        <w:t>蛋</w:t>
      </w:r>
      <w:r>
        <w:rPr>
          <w:color w:val="4F4F4F"/>
          <w:spacing w:val="-2"/>
          <w:w w:val="110"/>
          <w:sz w:val="38"/>
        </w:rPr>
        <w:t>白</w:t>
      </w:r>
      <w:r>
        <w:rPr>
          <w:color w:val="4F4F4F"/>
          <w:spacing w:val="-2"/>
          <w:w w:val="110"/>
          <w:sz w:val="38"/>
        </w:rPr>
        <w:t>质</w:t>
      </w:r>
      <w:r>
        <w:rPr>
          <w:color w:val="4F4F4F"/>
          <w:spacing w:val="-2"/>
          <w:w w:val="110"/>
          <w:sz w:val="38"/>
        </w:rPr>
        <w:t>和</w:t>
      </w:r>
      <w:r>
        <w:rPr>
          <w:color w:val="4F4F4F"/>
          <w:spacing w:val="-2"/>
          <w:w w:val="110"/>
          <w:sz w:val="38"/>
        </w:rPr>
        <w:t>脂</w:t>
      </w:r>
      <w:r>
        <w:rPr>
          <w:color w:val="4F4F4F"/>
          <w:spacing w:val="-2"/>
          <w:w w:val="110"/>
          <w:sz w:val="38"/>
        </w:rPr>
        <w:t>肪</w:t>
      </w:r>
      <w:r>
        <w:rPr>
          <w:color w:val="4F4F4F"/>
          <w:spacing w:val="-2"/>
          <w:w w:val="110"/>
          <w:sz w:val="38"/>
        </w:rPr>
        <w:t>的</w:t>
      </w:r>
      <w:r>
        <w:rPr>
          <w:color w:val="4F4F4F"/>
          <w:spacing w:val="-2"/>
          <w:w w:val="110"/>
          <w:sz w:val="38"/>
        </w:rPr>
        <w:t>代</w:t>
      </w:r>
      <w:r>
        <w:rPr>
          <w:color w:val="4F4F4F"/>
          <w:spacing w:val="-2"/>
          <w:w w:val="110"/>
          <w:sz w:val="38"/>
        </w:rPr>
        <w:t>谢</w:t>
      </w:r>
      <w:r>
        <w:rPr>
          <w:color w:val="AAAAAA"/>
          <w:spacing w:val="-2"/>
          <w:w w:val="110"/>
          <w:sz w:val="38"/>
          <w:shd w:fill="EBEBEB" w:color="auto" w:val="clear"/>
        </w:rPr>
        <w:t>。</w:t>
      </w:r>
    </w:p>
    <w:p>
      <w:pPr>
        <w:spacing w:line="319" w:lineRule="auto" w:before="0"/>
        <w:ind w:left="528" w:right="358" w:firstLine="799"/>
        <w:jc w:val="left"/>
        <w:rPr>
          <w:sz w:val="38"/>
        </w:rPr>
      </w:pPr>
      <w:r>
        <w:rPr>
          <w:color w:val="4F4F4F"/>
          <w:spacing w:val="-2"/>
          <w:w w:val="110"/>
          <w:sz w:val="38"/>
        </w:rPr>
        <w:t>虽大多数激素是蛋白质</w:t>
      </w:r>
      <w:r>
        <w:rPr>
          <w:rFonts w:ascii="Times New Roman" w:hAnsi="Times New Roman" w:eastAsia="Times New Roman"/>
          <w:color w:val="4F4F4F"/>
          <w:spacing w:val="-2"/>
          <w:w w:val="110"/>
          <w:sz w:val="15"/>
        </w:rPr>
        <w:t>1</w:t>
      </w:r>
      <w:r>
        <w:rPr>
          <w:color w:val="4F4F4F"/>
          <w:spacing w:val="-2"/>
          <w:w w:val="110"/>
          <w:sz w:val="38"/>
        </w:rPr>
        <w:t>但有些是由胆固醇衍生而</w:t>
      </w:r>
      <w:r>
        <w:rPr>
          <w:color w:val="4F4F4F"/>
          <w:spacing w:val="-2"/>
          <w:w w:val="105"/>
          <w:sz w:val="38"/>
        </w:rPr>
        <w:t>来</w:t>
      </w:r>
      <w:r>
        <w:rPr>
          <w:color w:val="4F4F4F"/>
          <w:spacing w:val="-2"/>
          <w:w w:val="105"/>
          <w:sz w:val="38"/>
        </w:rPr>
        <w:t>的</w:t>
      </w:r>
      <w:r>
        <w:rPr>
          <w:color w:val="4F4F4F"/>
          <w:spacing w:val="-2"/>
          <w:w w:val="105"/>
          <w:sz w:val="38"/>
        </w:rPr>
        <w:t>脂</w:t>
      </w:r>
      <w:r>
        <w:rPr>
          <w:color w:val="4F4F4F"/>
          <w:spacing w:val="-2"/>
          <w:w w:val="105"/>
          <w:sz w:val="38"/>
        </w:rPr>
        <w:t>肪</w:t>
      </w:r>
      <w:r>
        <w:rPr>
          <w:color w:val="4F4F4F"/>
          <w:spacing w:val="-2"/>
          <w:w w:val="105"/>
          <w:sz w:val="38"/>
        </w:rPr>
        <w:t>类</w:t>
      </w:r>
      <w:r>
        <w:rPr>
          <w:color w:val="4F4F4F"/>
          <w:spacing w:val="-2"/>
          <w:w w:val="105"/>
          <w:sz w:val="38"/>
        </w:rPr>
        <w:t>物</w:t>
      </w:r>
      <w:r>
        <w:rPr>
          <w:color w:val="4F4F4F"/>
          <w:spacing w:val="-2"/>
          <w:w w:val="105"/>
          <w:sz w:val="38"/>
        </w:rPr>
        <w:t>质</w:t>
      </w:r>
      <w:r>
        <w:rPr>
          <w:color w:val="4F4F4F"/>
          <w:spacing w:val="-2"/>
          <w:w w:val="105"/>
          <w:sz w:val="38"/>
        </w:rPr>
        <w:t>－—-</w:t>
      </w:r>
      <w:r>
        <w:rPr>
          <w:color w:val="4F4F4F"/>
          <w:spacing w:val="-2"/>
          <w:w w:val="105"/>
          <w:sz w:val="38"/>
        </w:rPr>
        <w:t>类</w:t>
      </w:r>
      <w:r>
        <w:rPr>
          <w:color w:val="4F4F4F"/>
          <w:spacing w:val="-2"/>
          <w:w w:val="105"/>
          <w:sz w:val="38"/>
        </w:rPr>
        <w:t>固</w:t>
      </w:r>
      <w:r>
        <w:rPr>
          <w:color w:val="4F4F4F"/>
          <w:spacing w:val="-2"/>
          <w:w w:val="105"/>
          <w:sz w:val="38"/>
        </w:rPr>
        <w:t>醇</w:t>
      </w:r>
      <w:r>
        <w:rPr>
          <w:color w:val="878787"/>
          <w:spacing w:val="-2"/>
          <w:w w:val="105"/>
          <w:sz w:val="38"/>
        </w:rPr>
        <w:t>。</w:t>
      </w:r>
    </w:p>
    <w:p>
      <w:pPr>
        <w:spacing w:after="0" w:line="319" w:lineRule="auto"/>
        <w:jc w:val="left"/>
        <w:rPr>
          <w:sz w:val="38"/>
        </w:rPr>
        <w:sectPr>
          <w:type w:val="continuous"/>
          <w:pgSz w:w="21750" w:h="31660"/>
          <w:pgMar w:top="1880" w:bottom="280" w:left="0" w:right="20"/>
          <w:cols w:num="2" w:equalWidth="0">
            <w:col w:w="11058" w:space="40"/>
            <w:col w:w="10632"/>
          </w:cols>
        </w:sectPr>
      </w:pPr>
    </w:p>
    <w:p>
      <w:pPr>
        <w:tabs>
          <w:tab w:pos="1797" w:val="left" w:leader="none"/>
          <w:tab w:pos="7970" w:val="left" w:leader="none"/>
          <w:tab w:pos="20680" w:val="left" w:leader="none"/>
        </w:tabs>
        <w:spacing w:before="61"/>
        <w:ind w:left="305" w:right="0" w:firstLine="0"/>
        <w:jc w:val="left"/>
        <w:rPr>
          <w:sz w:val="37"/>
        </w:rPr>
      </w:pPr>
      <w:r>
        <w:rPr/>
        <w:pict>
          <v:shape style="position:absolute;margin-left:282.526306pt;margin-top:30.030228pt;width:56.95pt;height:.1pt;mso-position-horizontal-relative:page;mso-position-vertical-relative:paragraph;z-index:-15695360;mso-wrap-distance-left:0;mso-wrap-distance-right:0" id="docshape67" coordorigin="5651,601" coordsize="1139,0" path="m5651,601l6789,601e" filled="false" stroked="true" strokeweight="1.073583pt" strokecolor="#000000">
            <v:path arrowok="t"/>
            <v:stroke dashstyle="solid"/>
            <w10:wrap type="topAndBottom"/>
          </v:shape>
        </w:pict>
      </w:r>
      <w:r>
        <w:rPr>
          <w:rFonts w:ascii="Times New Roman" w:eastAsia="Times New Roman"/>
          <w:color w:val="232323"/>
          <w:spacing w:val="-5"/>
          <w:w w:val="125"/>
          <w:sz w:val="44"/>
        </w:rPr>
        <w:t>704</w:t>
      </w:r>
      <w:r>
        <w:rPr>
          <w:rFonts w:ascii="Times New Roman" w:eastAsia="Times New Roman"/>
          <w:color w:val="232323"/>
          <w:sz w:val="44"/>
        </w:rPr>
        <w:tab/>
      </w:r>
      <w:r>
        <w:rPr>
          <w:color w:val="525252"/>
          <w:w w:val="125"/>
          <w:sz w:val="37"/>
        </w:rPr>
        <w:t>第</w:t>
      </w:r>
      <w:r>
        <w:rPr>
          <w:rFonts w:ascii="Times New Roman" w:eastAsia="Times New Roman"/>
          <w:color w:val="232323"/>
          <w:w w:val="125"/>
          <w:sz w:val="38"/>
        </w:rPr>
        <w:t>1</w:t>
      </w:r>
      <w:r>
        <w:rPr>
          <w:rFonts w:ascii="Times New Roman" w:eastAsia="Times New Roman"/>
          <w:color w:val="414141"/>
          <w:w w:val="125"/>
          <w:sz w:val="38"/>
        </w:rPr>
        <w:t>2</w:t>
      </w:r>
      <w:r>
        <w:rPr>
          <w:color w:val="646464"/>
          <w:w w:val="125"/>
          <w:sz w:val="37"/>
        </w:rPr>
        <w:t>章内分泌疾</w:t>
      </w:r>
      <w:r>
        <w:rPr>
          <w:color w:val="646464"/>
          <w:spacing w:val="-10"/>
          <w:w w:val="125"/>
          <w:sz w:val="37"/>
        </w:rPr>
        <w:t>病</w:t>
      </w:r>
      <w:r>
        <w:rPr>
          <w:color w:val="646464"/>
          <w:sz w:val="37"/>
        </w:rPr>
        <w:tab/>
      </w:r>
      <w:r>
        <w:rPr>
          <w:color w:val="646464"/>
          <w:sz w:val="37"/>
          <w:u w:val="thick" w:color="000000"/>
        </w:rPr>
        <w:tab/>
      </w:r>
    </w:p>
    <w:p>
      <w:pPr>
        <w:pStyle w:val="BodyText"/>
        <w:rPr>
          <w:sz w:val="20"/>
        </w:rPr>
      </w:pPr>
    </w:p>
    <w:p>
      <w:pPr>
        <w:spacing w:after="0"/>
        <w:rPr>
          <w:sz w:val="20"/>
        </w:rPr>
        <w:sectPr>
          <w:pgSz w:w="21750" w:h="31660"/>
          <w:pgMar w:top="720" w:bottom="280" w:left="0" w:right="20"/>
        </w:sectPr>
      </w:pPr>
    </w:p>
    <w:p>
      <w:pPr>
        <w:pStyle w:val="BodyText"/>
        <w:rPr>
          <w:sz w:val="52"/>
        </w:rPr>
      </w:pPr>
    </w:p>
    <w:p>
      <w:pPr>
        <w:pStyle w:val="Heading4"/>
        <w:spacing w:before="438"/>
        <w:ind w:left="3544"/>
      </w:pPr>
      <w:r>
        <w:rPr/>
        <w:drawing>
          <wp:anchor distT="0" distB="0" distL="0" distR="0" allowOverlap="1" layoutInCell="1" locked="0" behindDoc="1" simplePos="0" relativeHeight="485772288">
            <wp:simplePos x="0" y="0"/>
            <wp:positionH relativeFrom="page">
              <wp:posOffset>1800863</wp:posOffset>
            </wp:positionH>
            <wp:positionV relativeFrom="paragraph">
              <wp:posOffset>816391</wp:posOffset>
            </wp:positionV>
            <wp:extent cx="3710871" cy="8514742"/>
            <wp:effectExtent l="0" t="0" r="0" b="0"/>
            <wp:wrapNone/>
            <wp:docPr id="9" name="image10.png"/>
            <wp:cNvGraphicFramePr>
              <a:graphicFrameLocks noChangeAspect="1"/>
            </wp:cNvGraphicFramePr>
            <a:graphic>
              <a:graphicData uri="http://schemas.openxmlformats.org/drawingml/2006/picture">
                <pic:pic>
                  <pic:nvPicPr>
                    <pic:cNvPr id="10" name="image10.png"/>
                    <pic:cNvPicPr/>
                  </pic:nvPicPr>
                  <pic:blipFill>
                    <a:blip r:embed="rId14" cstate="print"/>
                    <a:stretch>
                      <a:fillRect/>
                    </a:stretch>
                  </pic:blipFill>
                  <pic:spPr>
                    <a:xfrm>
                      <a:off x="0" y="0"/>
                      <a:ext cx="3710871" cy="8514742"/>
                    </a:xfrm>
                    <a:prstGeom prst="rect">
                      <a:avLst/>
                    </a:prstGeom>
                  </pic:spPr>
                </pic:pic>
              </a:graphicData>
            </a:graphic>
          </wp:anchor>
        </w:drawing>
      </w:r>
      <w:r>
        <w:rPr>
          <w:color w:val="232323"/>
        </w:rPr>
        <w:t>主</w:t>
      </w:r>
      <w:r>
        <w:rPr>
          <w:color w:val="232323"/>
        </w:rPr>
        <w:t>要</w:t>
      </w:r>
      <w:r>
        <w:rPr>
          <w:color w:val="232323"/>
        </w:rPr>
        <w:t>内</w:t>
      </w:r>
      <w:r>
        <w:rPr>
          <w:color w:val="232323"/>
        </w:rPr>
        <w:t>分</w:t>
      </w:r>
      <w:r>
        <w:rPr>
          <w:color w:val="232323"/>
        </w:rPr>
        <w:t>泌</w:t>
      </w:r>
      <w:r>
        <w:rPr>
          <w:color w:val="232323"/>
          <w:spacing w:val="-10"/>
        </w:rPr>
        <w:t>腺</w:t>
      </w:r>
    </w:p>
    <w:p>
      <w:pPr>
        <w:pStyle w:val="BodyText"/>
        <w:rPr>
          <w:sz w:val="52"/>
        </w:rPr>
      </w:pPr>
    </w:p>
    <w:p>
      <w:pPr>
        <w:pStyle w:val="BodyText"/>
        <w:rPr>
          <w:sz w:val="52"/>
        </w:rPr>
      </w:pPr>
    </w:p>
    <w:p>
      <w:pPr>
        <w:pStyle w:val="BodyText"/>
        <w:spacing w:before="2"/>
        <w:rPr>
          <w:sz w:val="53"/>
        </w:rPr>
      </w:pPr>
    </w:p>
    <w:p>
      <w:pPr>
        <w:spacing w:before="0"/>
        <w:ind w:left="2585" w:right="3008" w:firstLine="0"/>
        <w:jc w:val="center"/>
        <w:rPr>
          <w:sz w:val="34"/>
        </w:rPr>
      </w:pPr>
      <w:r>
        <w:rPr>
          <w:color w:val="414141"/>
          <w:w w:val="110"/>
          <w:sz w:val="34"/>
        </w:rPr>
        <w:t>下</w:t>
      </w:r>
      <w:r>
        <w:rPr>
          <w:color w:val="414141"/>
          <w:w w:val="110"/>
          <w:sz w:val="34"/>
        </w:rPr>
        <w:t>丘</w:t>
      </w:r>
      <w:r>
        <w:rPr>
          <w:color w:val="414141"/>
          <w:spacing w:val="-10"/>
          <w:w w:val="110"/>
          <w:sz w:val="34"/>
        </w:rPr>
        <w:t>脑</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spacing w:before="249"/>
        <w:ind w:left="2051" w:right="0" w:firstLine="0"/>
        <w:jc w:val="left"/>
        <w:rPr>
          <w:sz w:val="34"/>
        </w:rPr>
      </w:pPr>
      <w:r>
        <w:rPr>
          <w:color w:val="232323"/>
          <w:w w:val="105"/>
          <w:sz w:val="34"/>
        </w:rPr>
        <w:t>甲</w:t>
      </w:r>
      <w:r>
        <w:rPr>
          <w:color w:val="232323"/>
          <w:w w:val="105"/>
          <w:sz w:val="34"/>
        </w:rPr>
        <w:t>状</w:t>
      </w:r>
      <w:r>
        <w:rPr>
          <w:color w:val="232323"/>
          <w:spacing w:val="-10"/>
          <w:w w:val="105"/>
          <w:sz w:val="34"/>
        </w:rPr>
        <w:t>腺</w:t>
      </w:r>
    </w:p>
    <w:p>
      <w:pPr>
        <w:pStyle w:val="BodyText"/>
        <w:rPr>
          <w:sz w:val="34"/>
        </w:rPr>
      </w:pPr>
    </w:p>
    <w:p>
      <w:pPr>
        <w:pStyle w:val="BodyText"/>
        <w:rPr>
          <w:sz w:val="34"/>
        </w:rPr>
      </w:pPr>
    </w:p>
    <w:p>
      <w:pPr>
        <w:pStyle w:val="BodyText"/>
        <w:spacing w:before="4"/>
        <w:rPr>
          <w:sz w:val="36"/>
        </w:rPr>
      </w:pPr>
    </w:p>
    <w:p>
      <w:pPr>
        <w:spacing w:before="0"/>
        <w:ind w:left="1625" w:right="0" w:firstLine="0"/>
        <w:jc w:val="left"/>
        <w:rPr>
          <w:sz w:val="34"/>
        </w:rPr>
      </w:pPr>
      <w:r>
        <w:rPr>
          <w:color w:val="414141"/>
          <w:w w:val="105"/>
          <w:sz w:val="34"/>
        </w:rPr>
        <w:t>肾</w:t>
      </w:r>
      <w:r>
        <w:rPr>
          <w:color w:val="414141"/>
          <w:w w:val="105"/>
          <w:sz w:val="34"/>
        </w:rPr>
        <w:t>上</w:t>
      </w:r>
      <w:r>
        <w:rPr>
          <w:color w:val="414141"/>
          <w:spacing w:val="-10"/>
          <w:w w:val="105"/>
          <w:sz w:val="34"/>
        </w:rPr>
        <w:t>腺</w:t>
      </w:r>
    </w:p>
    <w:p>
      <w:pPr>
        <w:pStyle w:val="BodyText"/>
        <w:rPr>
          <w:sz w:val="34"/>
        </w:rPr>
      </w:pPr>
    </w:p>
    <w:p>
      <w:pPr>
        <w:pStyle w:val="BodyText"/>
        <w:rPr>
          <w:sz w:val="34"/>
        </w:rPr>
      </w:pPr>
    </w:p>
    <w:p>
      <w:pPr>
        <w:spacing w:before="214"/>
        <w:ind w:left="2564" w:right="3008" w:firstLine="0"/>
        <w:jc w:val="center"/>
        <w:rPr>
          <w:sz w:val="34"/>
        </w:rPr>
      </w:pPr>
      <w:r>
        <w:rPr>
          <w:color w:val="414141"/>
          <w:sz w:val="34"/>
        </w:rPr>
        <w:t>胰</w:t>
      </w:r>
      <w:r>
        <w:rPr>
          <w:color w:val="414141"/>
          <w:spacing w:val="-10"/>
          <w:w w:val="105"/>
          <w:sz w:val="34"/>
        </w:rPr>
        <w:t>腺</w:t>
      </w:r>
    </w:p>
    <w:p>
      <w:pPr>
        <w:pStyle w:val="BodyText"/>
        <w:rPr>
          <w:sz w:val="34"/>
        </w:rPr>
      </w:pPr>
    </w:p>
    <w:p>
      <w:pPr>
        <w:pStyle w:val="BodyText"/>
        <w:spacing w:before="9"/>
        <w:rPr>
          <w:sz w:val="48"/>
        </w:rPr>
      </w:pPr>
    </w:p>
    <w:p>
      <w:pPr>
        <w:spacing w:before="0"/>
        <w:ind w:left="0" w:right="424" w:firstLine="0"/>
        <w:jc w:val="center"/>
        <w:rPr>
          <w:sz w:val="80"/>
        </w:rPr>
      </w:pPr>
      <w:r>
        <w:rPr>
          <w:color w:val="414141"/>
          <w:w w:val="103"/>
          <w:sz w:val="80"/>
        </w:rPr>
        <w:t>）</w:t>
      </w:r>
    </w:p>
    <w:p>
      <w:pPr>
        <w:spacing w:line="240" w:lineRule="auto" w:before="0"/>
        <w:rPr>
          <w:sz w:val="34"/>
        </w:rPr>
      </w:pPr>
      <w:r>
        <w:rPr/>
        <w:br w:type="column"/>
      </w:r>
      <w:r>
        <w:rPr>
          <w:sz w:val="34"/>
        </w:rPr>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10"/>
        <w:rPr>
          <w:sz w:val="26"/>
        </w:rPr>
      </w:pPr>
    </w:p>
    <w:p>
      <w:pPr>
        <w:spacing w:before="0"/>
        <w:ind w:left="477" w:right="0" w:firstLine="0"/>
        <w:jc w:val="left"/>
        <w:rPr>
          <w:sz w:val="34"/>
        </w:rPr>
      </w:pPr>
      <w:r>
        <w:rPr>
          <w:color w:val="525252"/>
          <w:w w:val="105"/>
          <w:sz w:val="34"/>
        </w:rPr>
        <w:t>甲</w:t>
      </w:r>
      <w:r>
        <w:rPr>
          <w:color w:val="525252"/>
          <w:w w:val="105"/>
          <w:sz w:val="34"/>
        </w:rPr>
        <w:t>状</w:t>
      </w:r>
      <w:r>
        <w:rPr>
          <w:color w:val="525252"/>
          <w:w w:val="105"/>
          <w:sz w:val="34"/>
        </w:rPr>
        <w:t>旁</w:t>
      </w:r>
      <w:r>
        <w:rPr>
          <w:color w:val="525252"/>
          <w:spacing w:val="-10"/>
          <w:w w:val="105"/>
          <w:sz w:val="34"/>
        </w:rPr>
        <w:t>腺</w:t>
      </w:r>
    </w:p>
    <w:p>
      <w:pPr>
        <w:pStyle w:val="BodyText"/>
        <w:spacing w:line="316" w:lineRule="auto" w:before="244"/>
        <w:ind w:left="2087" w:right="945" w:firstLine="31"/>
      </w:pPr>
      <w:r>
        <w:rPr/>
        <w:br w:type="column"/>
      </w:r>
      <w:r>
        <w:rPr>
          <w:color w:val="525252"/>
          <w:spacing w:val="-2"/>
          <w:w w:val="110"/>
        </w:rPr>
        <w:t>激</w:t>
      </w:r>
      <w:r>
        <w:rPr>
          <w:color w:val="525252"/>
          <w:spacing w:val="-2"/>
          <w:w w:val="110"/>
        </w:rPr>
        <w:t>素</w:t>
      </w:r>
      <w:r>
        <w:rPr>
          <w:color w:val="525252"/>
          <w:spacing w:val="-2"/>
          <w:w w:val="110"/>
        </w:rPr>
        <w:t>调</w:t>
      </w:r>
      <w:r>
        <w:rPr>
          <w:color w:val="525252"/>
          <w:spacing w:val="-2"/>
          <w:w w:val="110"/>
        </w:rPr>
        <w:t>控</w:t>
      </w:r>
      <w:r>
        <w:rPr>
          <w:color w:val="525252"/>
          <w:spacing w:val="-2"/>
          <w:w w:val="110"/>
        </w:rPr>
        <w:t>垂</w:t>
      </w:r>
      <w:r>
        <w:rPr>
          <w:color w:val="525252"/>
          <w:spacing w:val="-2"/>
          <w:w w:val="110"/>
        </w:rPr>
        <w:t>体</w:t>
      </w:r>
      <w:r>
        <w:rPr>
          <w:color w:val="9A9A9A"/>
          <w:spacing w:val="-2"/>
          <w:w w:val="110"/>
        </w:rPr>
        <w:t>。</w:t>
      </w:r>
      <w:r>
        <w:rPr>
          <w:color w:val="525252"/>
          <w:spacing w:val="-2"/>
          <w:w w:val="110"/>
        </w:rPr>
        <w:t>垂</w:t>
      </w:r>
      <w:r>
        <w:rPr>
          <w:color w:val="525252"/>
          <w:spacing w:val="-2"/>
          <w:w w:val="110"/>
        </w:rPr>
        <w:t>体</w:t>
      </w:r>
      <w:r>
        <w:rPr>
          <w:color w:val="525252"/>
          <w:spacing w:val="-2"/>
          <w:w w:val="110"/>
        </w:rPr>
        <w:t>，</w:t>
      </w:r>
      <w:r>
        <w:rPr>
          <w:color w:val="525252"/>
          <w:spacing w:val="-2"/>
          <w:w w:val="110"/>
        </w:rPr>
        <w:t>有</w:t>
      </w:r>
      <w:r>
        <w:rPr>
          <w:color w:val="525252"/>
          <w:spacing w:val="-2"/>
          <w:w w:val="110"/>
        </w:rPr>
        <w:t>时</w:t>
      </w:r>
      <w:r>
        <w:rPr>
          <w:color w:val="525252"/>
          <w:spacing w:val="-2"/>
          <w:w w:val="110"/>
        </w:rPr>
        <w:t>被</w:t>
      </w:r>
      <w:r>
        <w:rPr>
          <w:color w:val="525252"/>
          <w:spacing w:val="-2"/>
          <w:w w:val="110"/>
        </w:rPr>
        <w:t>称</w:t>
      </w:r>
      <w:r>
        <w:rPr>
          <w:color w:val="525252"/>
          <w:spacing w:val="-2"/>
          <w:w w:val="110"/>
        </w:rPr>
        <w:t>为</w:t>
      </w:r>
      <w:r>
        <w:rPr>
          <w:color w:val="525252"/>
          <w:spacing w:val="-2"/>
          <w:w w:val="110"/>
        </w:rPr>
        <w:t>主</w:t>
      </w:r>
      <w:r>
        <w:rPr>
          <w:color w:val="525252"/>
          <w:spacing w:val="-2"/>
          <w:w w:val="110"/>
        </w:rPr>
        <w:t>腺</w:t>
      </w:r>
      <w:r>
        <w:rPr>
          <w:rFonts w:ascii="Times New Roman" w:eastAsia="Times New Roman"/>
          <w:color w:val="525252"/>
          <w:spacing w:val="-2"/>
          <w:w w:val="110"/>
          <w:sz w:val="41"/>
        </w:rPr>
        <w:t>(MASTER</w:t>
      </w:r>
      <w:r>
        <w:rPr>
          <w:rFonts w:ascii="Times New Roman" w:eastAsia="Times New Roman"/>
          <w:color w:val="525252"/>
          <w:spacing w:val="80"/>
          <w:w w:val="150"/>
          <w:sz w:val="41"/>
        </w:rPr>
        <w:t>   </w:t>
      </w:r>
      <w:r>
        <w:rPr>
          <w:rFonts w:ascii="Times New Roman" w:eastAsia="Times New Roman"/>
          <w:color w:val="525252"/>
          <w:spacing w:val="-2"/>
          <w:w w:val="105"/>
          <w:sz w:val="40"/>
        </w:rPr>
        <w:t>GLAND</w:t>
      </w:r>
      <w:r>
        <w:rPr>
          <w:color w:val="525252"/>
          <w:spacing w:val="-2"/>
          <w:w w:val="105"/>
        </w:rPr>
        <w:t>），</w:t>
      </w:r>
      <w:r>
        <w:rPr>
          <w:color w:val="525252"/>
          <w:spacing w:val="-2"/>
          <w:w w:val="105"/>
        </w:rPr>
        <w:t>相</w:t>
      </w:r>
      <w:r>
        <w:rPr>
          <w:color w:val="525252"/>
          <w:spacing w:val="-2"/>
          <w:w w:val="105"/>
        </w:rPr>
        <w:t>应</w:t>
      </w:r>
      <w:r>
        <w:rPr>
          <w:color w:val="525252"/>
          <w:spacing w:val="-2"/>
          <w:w w:val="105"/>
        </w:rPr>
        <w:t>地</w:t>
      </w:r>
      <w:r>
        <w:rPr>
          <w:color w:val="525252"/>
          <w:spacing w:val="-2"/>
          <w:w w:val="105"/>
        </w:rPr>
        <w:t>又</w:t>
      </w:r>
      <w:r>
        <w:rPr>
          <w:color w:val="525252"/>
          <w:spacing w:val="-2"/>
          <w:w w:val="105"/>
        </w:rPr>
        <w:t>调</w:t>
      </w:r>
      <w:r>
        <w:rPr>
          <w:color w:val="525252"/>
          <w:spacing w:val="-2"/>
          <w:w w:val="105"/>
        </w:rPr>
        <w:t>控</w:t>
      </w:r>
      <w:r>
        <w:rPr>
          <w:color w:val="525252"/>
          <w:spacing w:val="-2"/>
          <w:w w:val="105"/>
        </w:rPr>
        <w:t>着</w:t>
      </w:r>
      <w:r>
        <w:rPr>
          <w:color w:val="525252"/>
          <w:spacing w:val="-2"/>
          <w:w w:val="105"/>
        </w:rPr>
        <w:t>许</w:t>
      </w:r>
      <w:r>
        <w:rPr>
          <w:color w:val="525252"/>
          <w:spacing w:val="-2"/>
          <w:w w:val="105"/>
        </w:rPr>
        <w:t>多</w:t>
      </w:r>
      <w:r>
        <w:rPr>
          <w:color w:val="525252"/>
          <w:spacing w:val="-2"/>
          <w:w w:val="105"/>
        </w:rPr>
        <w:t>其</w:t>
      </w:r>
      <w:r>
        <w:rPr>
          <w:color w:val="525252"/>
          <w:spacing w:val="-2"/>
          <w:w w:val="105"/>
        </w:rPr>
        <w:t>他</w:t>
      </w:r>
      <w:r>
        <w:rPr>
          <w:color w:val="525252"/>
          <w:spacing w:val="-2"/>
          <w:w w:val="105"/>
        </w:rPr>
        <w:t>内</w:t>
      </w:r>
      <w:r>
        <w:rPr>
          <w:color w:val="525252"/>
          <w:spacing w:val="-2"/>
          <w:w w:val="105"/>
        </w:rPr>
        <w:t>分</w:t>
      </w:r>
      <w:r>
        <w:rPr>
          <w:color w:val="525252"/>
          <w:spacing w:val="-2"/>
          <w:w w:val="105"/>
        </w:rPr>
        <w:t>泌</w:t>
      </w:r>
      <w:r>
        <w:rPr>
          <w:color w:val="525252"/>
          <w:spacing w:val="-2"/>
          <w:w w:val="105"/>
        </w:rPr>
        <w:t>腺</w:t>
      </w:r>
      <w:r>
        <w:rPr>
          <w:color w:val="525252"/>
          <w:spacing w:val="-2"/>
          <w:w w:val="105"/>
        </w:rPr>
        <w:t>的</w:t>
      </w:r>
      <w:r>
        <w:rPr>
          <w:color w:val="525252"/>
          <w:spacing w:val="-2"/>
          <w:w w:val="105"/>
        </w:rPr>
        <w:t>功</w:t>
      </w:r>
      <w:r>
        <w:rPr>
          <w:color w:val="525252"/>
          <w:spacing w:val="-2"/>
          <w:w w:val="105"/>
        </w:rPr>
        <w:t>能</w:t>
      </w:r>
      <w:r>
        <w:rPr>
          <w:color w:val="9A9A9A"/>
          <w:spacing w:val="-2"/>
          <w:w w:val="105"/>
        </w:rPr>
        <w:t>。</w:t>
      </w:r>
      <w:r>
        <w:rPr>
          <w:color w:val="525252"/>
          <w:spacing w:val="-2"/>
          <w:w w:val="110"/>
        </w:rPr>
        <w:t>垂</w:t>
      </w:r>
      <w:r>
        <w:rPr>
          <w:color w:val="525252"/>
          <w:spacing w:val="-2"/>
          <w:w w:val="110"/>
        </w:rPr>
        <w:t>体</w:t>
      </w:r>
      <w:r>
        <w:rPr>
          <w:color w:val="525252"/>
          <w:spacing w:val="-2"/>
          <w:w w:val="110"/>
        </w:rPr>
        <w:t>分</w:t>
      </w:r>
      <w:r>
        <w:rPr>
          <w:color w:val="525252"/>
          <w:spacing w:val="-2"/>
          <w:w w:val="110"/>
        </w:rPr>
        <w:t>泌</w:t>
      </w:r>
      <w:r>
        <w:rPr>
          <w:color w:val="525252"/>
          <w:spacing w:val="-2"/>
          <w:w w:val="110"/>
        </w:rPr>
        <w:t>激</w:t>
      </w:r>
      <w:r>
        <w:rPr>
          <w:color w:val="525252"/>
          <w:spacing w:val="-2"/>
          <w:w w:val="110"/>
        </w:rPr>
        <w:t>素</w:t>
      </w:r>
      <w:r>
        <w:rPr>
          <w:color w:val="525252"/>
          <w:spacing w:val="-2"/>
          <w:w w:val="110"/>
        </w:rPr>
        <w:t>的</w:t>
      </w:r>
      <w:r>
        <w:rPr>
          <w:color w:val="525252"/>
          <w:spacing w:val="-2"/>
          <w:w w:val="110"/>
        </w:rPr>
        <w:t>速</w:t>
      </w:r>
      <w:r>
        <w:rPr>
          <w:color w:val="525252"/>
          <w:spacing w:val="-2"/>
          <w:w w:val="110"/>
        </w:rPr>
        <w:t>率</w:t>
      </w:r>
      <w:r>
        <w:rPr>
          <w:color w:val="525252"/>
          <w:spacing w:val="-2"/>
          <w:w w:val="110"/>
        </w:rPr>
        <w:t>是</w:t>
      </w:r>
      <w:r>
        <w:rPr>
          <w:color w:val="525252"/>
          <w:spacing w:val="-2"/>
          <w:w w:val="110"/>
        </w:rPr>
        <w:t>由</w:t>
      </w:r>
      <w:r>
        <w:rPr>
          <w:color w:val="525252"/>
          <w:spacing w:val="-2"/>
          <w:w w:val="110"/>
        </w:rPr>
        <w:t>一</w:t>
      </w:r>
      <w:r>
        <w:rPr>
          <w:color w:val="525252"/>
          <w:spacing w:val="-2"/>
          <w:w w:val="110"/>
        </w:rPr>
        <w:t>个</w:t>
      </w:r>
      <w:r>
        <w:rPr>
          <w:color w:val="525252"/>
          <w:spacing w:val="-2"/>
          <w:w w:val="110"/>
        </w:rPr>
        <w:t>反</w:t>
      </w:r>
      <w:r>
        <w:rPr>
          <w:color w:val="525252"/>
          <w:spacing w:val="-2"/>
          <w:w w:val="110"/>
        </w:rPr>
        <w:t>馈</w:t>
      </w:r>
      <w:r>
        <w:rPr>
          <w:color w:val="525252"/>
          <w:spacing w:val="-2"/>
          <w:w w:val="110"/>
        </w:rPr>
        <w:t>环</w:t>
      </w:r>
      <w:r>
        <w:rPr>
          <w:color w:val="525252"/>
          <w:spacing w:val="-2"/>
          <w:w w:val="110"/>
        </w:rPr>
        <w:t>进</w:t>
      </w:r>
      <w:r>
        <w:rPr>
          <w:color w:val="525252"/>
          <w:spacing w:val="-2"/>
          <w:w w:val="110"/>
        </w:rPr>
        <w:t>行</w:t>
      </w:r>
      <w:r>
        <w:rPr>
          <w:color w:val="525252"/>
          <w:spacing w:val="-2"/>
          <w:w w:val="110"/>
        </w:rPr>
        <w:t>调</w:t>
      </w:r>
      <w:r>
        <w:rPr>
          <w:color w:val="525252"/>
          <w:spacing w:val="-2"/>
          <w:w w:val="110"/>
        </w:rPr>
        <w:t>节</w:t>
      </w:r>
      <w:r>
        <w:rPr>
          <w:color w:val="9A9A9A"/>
          <w:spacing w:val="-2"/>
          <w:w w:val="110"/>
        </w:rPr>
        <w:t>。</w:t>
      </w:r>
      <w:r>
        <w:rPr>
          <w:color w:val="525252"/>
          <w:spacing w:val="-2"/>
          <w:w w:val="110"/>
        </w:rPr>
        <w:t>在</w:t>
      </w:r>
      <w:r>
        <w:rPr>
          <w:color w:val="525252"/>
          <w:spacing w:val="-2"/>
          <w:w w:val="110"/>
        </w:rPr>
        <w:t>这</w:t>
      </w:r>
      <w:r>
        <w:rPr>
          <w:color w:val="525252"/>
          <w:spacing w:val="-2"/>
          <w:w w:val="110"/>
        </w:rPr>
        <w:t>个</w:t>
      </w:r>
      <w:r>
        <w:rPr>
          <w:color w:val="525252"/>
          <w:spacing w:val="-2"/>
          <w:w w:val="110"/>
        </w:rPr>
        <w:t>反</w:t>
      </w:r>
      <w:r>
        <w:rPr>
          <w:color w:val="525252"/>
          <w:spacing w:val="-2"/>
          <w:w w:val="110"/>
        </w:rPr>
        <w:t>馈</w:t>
      </w:r>
      <w:r>
        <w:rPr>
          <w:color w:val="525252"/>
          <w:spacing w:val="-2"/>
          <w:w w:val="110"/>
        </w:rPr>
        <w:t>环</w:t>
      </w:r>
      <w:r>
        <w:rPr>
          <w:color w:val="525252"/>
          <w:spacing w:val="-2"/>
          <w:w w:val="110"/>
        </w:rPr>
        <w:t>中</w:t>
      </w:r>
      <w:r>
        <w:rPr>
          <w:color w:val="525252"/>
          <w:spacing w:val="-2"/>
          <w:w w:val="110"/>
        </w:rPr>
        <w:t>，</w:t>
      </w:r>
      <w:r>
        <w:rPr>
          <w:color w:val="525252"/>
          <w:spacing w:val="-2"/>
          <w:w w:val="110"/>
        </w:rPr>
        <w:t>血</w:t>
      </w:r>
      <w:r>
        <w:rPr>
          <w:color w:val="525252"/>
          <w:spacing w:val="-2"/>
          <w:w w:val="110"/>
        </w:rPr>
        <w:t>液</w:t>
      </w:r>
      <w:r>
        <w:rPr>
          <w:color w:val="525252"/>
          <w:spacing w:val="-2"/>
          <w:w w:val="110"/>
        </w:rPr>
        <w:t>中</w:t>
      </w:r>
      <w:r>
        <w:rPr>
          <w:color w:val="525252"/>
          <w:spacing w:val="-2"/>
          <w:w w:val="110"/>
        </w:rPr>
        <w:t>其</w:t>
      </w:r>
      <w:r>
        <w:rPr>
          <w:color w:val="525252"/>
          <w:spacing w:val="-2"/>
          <w:w w:val="110"/>
        </w:rPr>
        <w:t>他</w:t>
      </w:r>
      <w:r>
        <w:rPr>
          <w:color w:val="525252"/>
          <w:spacing w:val="-2"/>
          <w:w w:val="110"/>
        </w:rPr>
        <w:t>内</w:t>
      </w:r>
      <w:r>
        <w:rPr>
          <w:color w:val="525252"/>
          <w:spacing w:val="-2"/>
          <w:w w:val="110"/>
        </w:rPr>
        <w:t>分</w:t>
      </w:r>
      <w:r>
        <w:rPr>
          <w:color w:val="525252"/>
          <w:spacing w:val="-2"/>
          <w:w w:val="110"/>
        </w:rPr>
        <w:t>泌</w:t>
      </w:r>
      <w:r>
        <w:rPr>
          <w:color w:val="525252"/>
          <w:spacing w:val="-2"/>
          <w:w w:val="110"/>
        </w:rPr>
        <w:t>激</w:t>
      </w:r>
      <w:r>
        <w:rPr>
          <w:color w:val="525252"/>
          <w:spacing w:val="-2"/>
          <w:w w:val="110"/>
        </w:rPr>
        <w:t>素</w:t>
      </w:r>
      <w:r>
        <w:rPr>
          <w:color w:val="525252"/>
          <w:spacing w:val="-2"/>
          <w:w w:val="110"/>
        </w:rPr>
        <w:t>的</w:t>
      </w:r>
      <w:r>
        <w:rPr>
          <w:color w:val="525252"/>
          <w:spacing w:val="-2"/>
          <w:w w:val="110"/>
        </w:rPr>
        <w:t>水</w:t>
      </w:r>
      <w:r>
        <w:rPr>
          <w:color w:val="525252"/>
          <w:spacing w:val="-2"/>
          <w:w w:val="110"/>
        </w:rPr>
        <w:t>平</w:t>
      </w:r>
      <w:r>
        <w:rPr>
          <w:color w:val="525252"/>
          <w:spacing w:val="-2"/>
          <w:w w:val="110"/>
        </w:rPr>
        <w:t>决</w:t>
      </w:r>
      <w:r>
        <w:rPr>
          <w:color w:val="525252"/>
          <w:spacing w:val="-2"/>
          <w:w w:val="110"/>
        </w:rPr>
        <w:t>定</w:t>
      </w:r>
      <w:r>
        <w:rPr>
          <w:color w:val="525252"/>
          <w:spacing w:val="-2"/>
          <w:w w:val="110"/>
        </w:rPr>
        <w:t>了</w:t>
      </w:r>
      <w:r>
        <w:rPr>
          <w:color w:val="525252"/>
          <w:spacing w:val="-2"/>
          <w:w w:val="110"/>
        </w:rPr>
        <w:t>垂</w:t>
      </w:r>
      <w:r>
        <w:rPr>
          <w:color w:val="525252"/>
          <w:spacing w:val="-2"/>
          <w:w w:val="110"/>
        </w:rPr>
        <w:t>体</w:t>
      </w:r>
      <w:r>
        <w:rPr>
          <w:color w:val="525252"/>
          <w:spacing w:val="-2"/>
          <w:w w:val="110"/>
        </w:rPr>
        <w:t>分</w:t>
      </w:r>
      <w:r>
        <w:rPr>
          <w:color w:val="525252"/>
          <w:spacing w:val="-2"/>
          <w:w w:val="110"/>
        </w:rPr>
        <w:t>泌</w:t>
      </w:r>
      <w:r>
        <w:rPr>
          <w:color w:val="525252"/>
          <w:spacing w:val="-2"/>
          <w:w w:val="110"/>
        </w:rPr>
        <w:t>激</w:t>
      </w:r>
      <w:r>
        <w:rPr>
          <w:color w:val="525252"/>
          <w:spacing w:val="-2"/>
          <w:w w:val="110"/>
        </w:rPr>
        <w:t>素</w:t>
      </w:r>
      <w:r>
        <w:rPr>
          <w:color w:val="525252"/>
          <w:spacing w:val="-2"/>
          <w:w w:val="110"/>
        </w:rPr>
        <w:t>的</w:t>
      </w:r>
      <w:r>
        <w:rPr>
          <w:color w:val="525252"/>
          <w:spacing w:val="-2"/>
          <w:w w:val="110"/>
        </w:rPr>
        <w:t>加</w:t>
      </w:r>
      <w:r>
        <w:rPr>
          <w:color w:val="525252"/>
          <w:spacing w:val="-2"/>
          <w:w w:val="110"/>
        </w:rPr>
        <w:t>快</w:t>
      </w:r>
      <w:r>
        <w:rPr>
          <w:color w:val="525252"/>
          <w:spacing w:val="-2"/>
          <w:w w:val="110"/>
        </w:rPr>
        <w:t>或</w:t>
      </w:r>
      <w:r>
        <w:rPr>
          <w:color w:val="525252"/>
          <w:spacing w:val="-2"/>
          <w:w w:val="110"/>
        </w:rPr>
        <w:t>减</w:t>
      </w:r>
      <w:r>
        <w:rPr>
          <w:color w:val="525252"/>
          <w:spacing w:val="-2"/>
          <w:w w:val="110"/>
        </w:rPr>
        <w:t>缓</w:t>
      </w:r>
      <w:r>
        <w:rPr>
          <w:color w:val="9A9A9A"/>
          <w:spacing w:val="-2"/>
          <w:w w:val="110"/>
        </w:rPr>
        <w:t>。</w:t>
      </w:r>
    </w:p>
    <w:p>
      <w:pPr>
        <w:pStyle w:val="BodyText"/>
        <w:spacing w:line="321" w:lineRule="auto" w:before="11"/>
        <w:ind w:left="2116" w:right="1059" w:firstLine="813"/>
        <w:jc w:val="both"/>
      </w:pPr>
      <w:r>
        <w:rPr/>
        <w:drawing>
          <wp:anchor distT="0" distB="0" distL="0" distR="0" allowOverlap="1" layoutInCell="1" locked="0" behindDoc="0" simplePos="0" relativeHeight="15762432">
            <wp:simplePos x="0" y="0"/>
            <wp:positionH relativeFrom="page">
              <wp:posOffset>6166594</wp:posOffset>
            </wp:positionH>
            <wp:positionV relativeFrom="paragraph">
              <wp:posOffset>-1725733</wp:posOffset>
            </wp:positionV>
            <wp:extent cx="109143" cy="463572"/>
            <wp:effectExtent l="0" t="0" r="0" b="0"/>
            <wp:wrapNone/>
            <wp:docPr id="11" name="image11.png"/>
            <wp:cNvGraphicFramePr>
              <a:graphicFrameLocks noChangeAspect="1"/>
            </wp:cNvGraphicFramePr>
            <a:graphic>
              <a:graphicData uri="http://schemas.openxmlformats.org/drawingml/2006/picture">
                <pic:pic>
                  <pic:nvPicPr>
                    <pic:cNvPr id="12" name="image11.png"/>
                    <pic:cNvPicPr/>
                  </pic:nvPicPr>
                  <pic:blipFill>
                    <a:blip r:embed="rId15" cstate="print"/>
                    <a:stretch>
                      <a:fillRect/>
                    </a:stretch>
                  </pic:blipFill>
                  <pic:spPr>
                    <a:xfrm>
                      <a:off x="0" y="0"/>
                      <a:ext cx="109143" cy="463572"/>
                    </a:xfrm>
                    <a:prstGeom prst="rect">
                      <a:avLst/>
                    </a:prstGeom>
                  </pic:spPr>
                </pic:pic>
              </a:graphicData>
            </a:graphic>
          </wp:anchor>
        </w:drawing>
      </w:r>
      <w:r>
        <w:rPr>
          <w:color w:val="525252"/>
          <w:spacing w:val="-2"/>
          <w:w w:val="105"/>
        </w:rPr>
        <w:t>许</w:t>
      </w:r>
      <w:r>
        <w:rPr>
          <w:color w:val="525252"/>
          <w:spacing w:val="-2"/>
          <w:w w:val="105"/>
        </w:rPr>
        <w:t>多</w:t>
      </w:r>
      <w:r>
        <w:rPr>
          <w:color w:val="525252"/>
          <w:spacing w:val="-2"/>
          <w:w w:val="105"/>
        </w:rPr>
        <w:t>其</w:t>
      </w:r>
      <w:r>
        <w:rPr>
          <w:color w:val="525252"/>
          <w:spacing w:val="-2"/>
          <w:w w:val="105"/>
        </w:rPr>
        <w:t>他</w:t>
      </w:r>
      <w:r>
        <w:rPr>
          <w:color w:val="525252"/>
          <w:spacing w:val="-2"/>
          <w:w w:val="105"/>
        </w:rPr>
        <w:t>因</w:t>
      </w:r>
      <w:r>
        <w:rPr>
          <w:color w:val="525252"/>
          <w:spacing w:val="-2"/>
          <w:w w:val="105"/>
        </w:rPr>
        <w:t>素</w:t>
      </w:r>
      <w:r>
        <w:rPr>
          <w:color w:val="525252"/>
          <w:spacing w:val="-2"/>
          <w:w w:val="105"/>
        </w:rPr>
        <w:t>也</w:t>
      </w:r>
      <w:r>
        <w:rPr>
          <w:color w:val="525252"/>
          <w:spacing w:val="-2"/>
          <w:w w:val="105"/>
        </w:rPr>
        <w:t>能</w:t>
      </w:r>
      <w:r>
        <w:rPr>
          <w:color w:val="525252"/>
          <w:spacing w:val="-2"/>
          <w:w w:val="105"/>
        </w:rPr>
        <w:t>控</w:t>
      </w:r>
      <w:r>
        <w:rPr>
          <w:color w:val="525252"/>
          <w:spacing w:val="-2"/>
          <w:w w:val="105"/>
        </w:rPr>
        <w:t>制</w:t>
      </w:r>
      <w:r>
        <w:rPr>
          <w:color w:val="525252"/>
          <w:spacing w:val="-2"/>
          <w:w w:val="105"/>
        </w:rPr>
        <w:t>内</w:t>
      </w:r>
      <w:r>
        <w:rPr>
          <w:color w:val="525252"/>
          <w:spacing w:val="-2"/>
          <w:w w:val="105"/>
        </w:rPr>
        <w:t>分</w:t>
      </w:r>
      <w:r>
        <w:rPr>
          <w:color w:val="525252"/>
          <w:spacing w:val="-2"/>
          <w:w w:val="105"/>
        </w:rPr>
        <w:t>泌</w:t>
      </w:r>
      <w:r>
        <w:rPr>
          <w:color w:val="525252"/>
          <w:spacing w:val="-2"/>
          <w:w w:val="105"/>
        </w:rPr>
        <w:t>功</w:t>
      </w:r>
      <w:r>
        <w:rPr>
          <w:color w:val="525252"/>
          <w:spacing w:val="-2"/>
          <w:w w:val="105"/>
        </w:rPr>
        <w:t>能</w:t>
      </w:r>
      <w:r>
        <w:rPr>
          <w:color w:val="9A9A9A"/>
          <w:spacing w:val="-2"/>
          <w:w w:val="105"/>
        </w:rPr>
        <w:t>。</w:t>
      </w:r>
      <w:r>
        <w:rPr>
          <w:color w:val="525252"/>
          <w:spacing w:val="-2"/>
          <w:w w:val="105"/>
        </w:rPr>
        <w:t>例</w:t>
      </w:r>
      <w:r>
        <w:rPr>
          <w:color w:val="525252"/>
          <w:spacing w:val="-2"/>
          <w:w w:val="105"/>
        </w:rPr>
        <w:t>如</w:t>
      </w:r>
      <w:r>
        <w:rPr>
          <w:color w:val="525252"/>
          <w:spacing w:val="-2"/>
          <w:w w:val="105"/>
        </w:rPr>
        <w:t>，</w:t>
      </w:r>
      <w:r>
        <w:rPr>
          <w:color w:val="525252"/>
          <w:spacing w:val="-2"/>
          <w:w w:val="105"/>
        </w:rPr>
        <w:t>当</w:t>
      </w:r>
      <w:r>
        <w:rPr>
          <w:color w:val="525252"/>
          <w:spacing w:val="-2"/>
          <w:w w:val="105"/>
        </w:rPr>
        <w:t>婴</w:t>
      </w:r>
      <w:r>
        <w:rPr>
          <w:color w:val="525252"/>
          <w:spacing w:val="-2"/>
          <w:w w:val="105"/>
        </w:rPr>
        <w:t>儿</w:t>
      </w:r>
      <w:r>
        <w:rPr>
          <w:color w:val="525252"/>
          <w:spacing w:val="-2"/>
          <w:w w:val="105"/>
        </w:rPr>
        <w:t>吸</w:t>
      </w:r>
      <w:r>
        <w:rPr>
          <w:color w:val="414141"/>
          <w:spacing w:val="-2"/>
          <w:w w:val="105"/>
        </w:rPr>
        <w:t>吮母亲的乳头时会刺激母亲的垂体分泌催产素和泌乳素以</w:t>
      </w:r>
      <w:r>
        <w:rPr>
          <w:color w:val="414141"/>
          <w:spacing w:val="-2"/>
          <w:w w:val="105"/>
        </w:rPr>
        <w:t>刺</w:t>
      </w:r>
      <w:r>
        <w:rPr>
          <w:color w:val="414141"/>
          <w:spacing w:val="-2"/>
          <w:w w:val="105"/>
        </w:rPr>
        <w:t>激</w:t>
      </w:r>
      <w:r>
        <w:rPr>
          <w:color w:val="414141"/>
          <w:spacing w:val="-2"/>
          <w:w w:val="105"/>
        </w:rPr>
        <w:t>乳</w:t>
      </w:r>
      <w:r>
        <w:rPr>
          <w:color w:val="414141"/>
          <w:spacing w:val="-2"/>
          <w:w w:val="105"/>
        </w:rPr>
        <w:t>汁</w:t>
      </w:r>
      <w:r>
        <w:rPr>
          <w:color w:val="414141"/>
          <w:spacing w:val="-2"/>
          <w:w w:val="105"/>
        </w:rPr>
        <w:t>的</w:t>
      </w:r>
      <w:r>
        <w:rPr>
          <w:color w:val="414141"/>
          <w:spacing w:val="-2"/>
          <w:w w:val="105"/>
        </w:rPr>
        <w:t>分</w:t>
      </w:r>
      <w:r>
        <w:rPr>
          <w:color w:val="414141"/>
          <w:spacing w:val="-2"/>
          <w:w w:val="105"/>
        </w:rPr>
        <w:t>泌</w:t>
      </w:r>
      <w:r>
        <w:rPr>
          <w:color w:val="414141"/>
          <w:spacing w:val="-2"/>
          <w:w w:val="105"/>
        </w:rPr>
        <w:t>和</w:t>
      </w:r>
      <w:r>
        <w:rPr>
          <w:color w:val="414141"/>
          <w:spacing w:val="-2"/>
          <w:w w:val="105"/>
        </w:rPr>
        <w:t>流</w:t>
      </w:r>
      <w:r>
        <w:rPr>
          <w:color w:val="414141"/>
          <w:spacing w:val="-2"/>
          <w:w w:val="105"/>
        </w:rPr>
        <w:t>动</w:t>
      </w:r>
      <w:r>
        <w:rPr>
          <w:color w:val="414141"/>
          <w:spacing w:val="-2"/>
          <w:w w:val="105"/>
        </w:rPr>
        <w:t>，</w:t>
      </w:r>
      <w:r>
        <w:rPr>
          <w:color w:val="414141"/>
          <w:spacing w:val="-2"/>
          <w:w w:val="105"/>
        </w:rPr>
        <w:t>血</w:t>
      </w:r>
      <w:r>
        <w:rPr>
          <w:color w:val="414141"/>
          <w:spacing w:val="-2"/>
          <w:w w:val="105"/>
        </w:rPr>
        <w:t>糖</w:t>
      </w:r>
      <w:r>
        <w:rPr>
          <w:color w:val="414141"/>
          <w:spacing w:val="-2"/>
          <w:w w:val="105"/>
        </w:rPr>
        <w:t>的</w:t>
      </w:r>
      <w:r>
        <w:rPr>
          <w:color w:val="414141"/>
          <w:spacing w:val="-2"/>
          <w:w w:val="105"/>
        </w:rPr>
        <w:t>升</w:t>
      </w:r>
      <w:r>
        <w:rPr>
          <w:color w:val="414141"/>
          <w:spacing w:val="-2"/>
          <w:w w:val="105"/>
        </w:rPr>
        <w:t>高</w:t>
      </w:r>
      <w:r>
        <w:rPr>
          <w:color w:val="414141"/>
          <w:spacing w:val="-2"/>
          <w:w w:val="105"/>
        </w:rPr>
        <w:t>刺</w:t>
      </w:r>
      <w:r>
        <w:rPr>
          <w:color w:val="414141"/>
          <w:spacing w:val="-2"/>
          <w:w w:val="105"/>
        </w:rPr>
        <w:t>激</w:t>
      </w:r>
      <w:r>
        <w:rPr>
          <w:color w:val="414141"/>
          <w:spacing w:val="-2"/>
          <w:w w:val="105"/>
        </w:rPr>
        <w:t>胰</w:t>
      </w:r>
      <w:r>
        <w:rPr>
          <w:color w:val="414141"/>
          <w:spacing w:val="-2"/>
          <w:w w:val="105"/>
        </w:rPr>
        <w:t>腺</w:t>
      </w:r>
      <w:r>
        <w:rPr>
          <w:color w:val="414141"/>
          <w:spacing w:val="-2"/>
          <w:w w:val="105"/>
        </w:rPr>
        <w:t>的</w:t>
      </w:r>
      <w:r>
        <w:rPr>
          <w:color w:val="414141"/>
          <w:spacing w:val="-2"/>
          <w:w w:val="105"/>
        </w:rPr>
        <w:t>胰</w:t>
      </w:r>
      <w:r>
        <w:rPr>
          <w:color w:val="414141"/>
          <w:spacing w:val="-2"/>
          <w:w w:val="105"/>
        </w:rPr>
        <w:t>岛</w:t>
      </w:r>
      <w:r>
        <w:rPr>
          <w:color w:val="414141"/>
          <w:spacing w:val="-2"/>
          <w:w w:val="105"/>
        </w:rPr>
        <w:t>细</w:t>
      </w:r>
      <w:r>
        <w:rPr>
          <w:color w:val="414141"/>
          <w:spacing w:val="-2"/>
          <w:w w:val="105"/>
        </w:rPr>
        <w:t>胞</w:t>
      </w:r>
      <w:r>
        <w:rPr>
          <w:color w:val="525252"/>
          <w:spacing w:val="-2"/>
        </w:rPr>
        <w:t>分泌胰岛素，部分神经系统能刺激肾上腺分泌肾上腺素</w:t>
      </w:r>
      <w:r>
        <w:rPr>
          <w:color w:val="9A9A9A"/>
          <w:spacing w:val="-2"/>
        </w:rPr>
        <w:t>。</w:t>
      </w:r>
    </w:p>
    <w:p>
      <w:pPr>
        <w:pStyle w:val="BodyText"/>
        <w:spacing w:before="11"/>
        <w:rPr>
          <w:sz w:val="40"/>
        </w:rPr>
      </w:pPr>
    </w:p>
    <w:p>
      <w:pPr>
        <w:pStyle w:val="Heading4"/>
        <w:ind w:left="5612"/>
      </w:pPr>
      <w:r>
        <w:rPr>
          <w:color w:val="232323"/>
          <w:w w:val="105"/>
        </w:rPr>
        <w:t>内</w:t>
      </w:r>
      <w:r>
        <w:rPr>
          <w:color w:val="232323"/>
          <w:w w:val="105"/>
        </w:rPr>
        <w:t>分</w:t>
      </w:r>
      <w:r>
        <w:rPr>
          <w:color w:val="232323"/>
          <w:w w:val="105"/>
        </w:rPr>
        <w:t>泌</w:t>
      </w:r>
      <w:r>
        <w:rPr>
          <w:color w:val="232323"/>
          <w:w w:val="105"/>
        </w:rPr>
        <w:t>疾</w:t>
      </w:r>
      <w:r>
        <w:rPr>
          <w:color w:val="232323"/>
          <w:spacing w:val="-10"/>
          <w:w w:val="105"/>
        </w:rPr>
        <w:t>病</w:t>
      </w:r>
    </w:p>
    <w:p>
      <w:pPr>
        <w:pStyle w:val="BodyText"/>
        <w:spacing w:before="5"/>
        <w:rPr>
          <w:sz w:val="55"/>
        </w:rPr>
      </w:pPr>
    </w:p>
    <w:p>
      <w:pPr>
        <w:pStyle w:val="BodyText"/>
        <w:spacing w:line="242" w:lineRule="auto"/>
        <w:ind w:left="2134" w:right="1102" w:firstLine="808"/>
      </w:pPr>
      <w:r>
        <w:rPr>
          <w:color w:val="414141"/>
          <w:spacing w:val="-1"/>
          <w:w w:val="109"/>
        </w:rPr>
        <w:t>内分泌疾病包括激素分泌过多和过少两种情况，究</w:t>
      </w:r>
      <w:r>
        <w:rPr>
          <w:color w:val="525252"/>
          <w:spacing w:val="2"/>
          <w:w w:val="103"/>
        </w:rPr>
        <w:t>其原因不外乎两种情况</w:t>
      </w:r>
      <w:r>
        <w:rPr>
          <w:color w:val="232323"/>
          <w:spacing w:val="2"/>
          <w:w w:val="103"/>
        </w:rPr>
        <w:t>：</w:t>
      </w:r>
      <w:r>
        <w:rPr>
          <w:rFonts w:ascii="Times New Roman" w:eastAsia="Times New Roman"/>
          <w:color w:val="646464"/>
          <w:spacing w:val="2"/>
          <w:w w:val="102"/>
          <w:sz w:val="56"/>
        </w:rPr>
        <w:t>O</w:t>
      </w:r>
      <w:r>
        <w:rPr>
          <w:color w:val="414141"/>
          <w:spacing w:val="2"/>
          <w:w w:val="103"/>
        </w:rPr>
        <w:t>内分泌腺本身的问题；</w:t>
      </w:r>
      <w:r>
        <w:rPr>
          <w:color w:val="646464"/>
          <w:spacing w:val="1"/>
          <w:w w:val="103"/>
        </w:rPr>
        <w:t>＠下丘</w:t>
      </w:r>
    </w:p>
    <w:p>
      <w:pPr>
        <w:pStyle w:val="BodyText"/>
        <w:spacing w:line="324" w:lineRule="auto" w:before="99"/>
        <w:ind w:left="2125" w:right="1104" w:firstLine="16"/>
        <w:jc w:val="both"/>
      </w:pPr>
      <w:r>
        <w:rPr/>
        <w:drawing>
          <wp:anchor distT="0" distB="0" distL="0" distR="0" allowOverlap="1" layoutInCell="1" locked="0" behindDoc="0" simplePos="0" relativeHeight="15763456">
            <wp:simplePos x="0" y="0"/>
            <wp:positionH relativeFrom="page">
              <wp:posOffset>6221166</wp:posOffset>
            </wp:positionH>
            <wp:positionV relativeFrom="paragraph">
              <wp:posOffset>995699</wp:posOffset>
            </wp:positionV>
            <wp:extent cx="81857" cy="504476"/>
            <wp:effectExtent l="0" t="0" r="0" b="0"/>
            <wp:wrapNone/>
            <wp:docPr id="13" name="image12.png"/>
            <wp:cNvGraphicFramePr>
              <a:graphicFrameLocks noChangeAspect="1"/>
            </wp:cNvGraphicFramePr>
            <a:graphic>
              <a:graphicData uri="http://schemas.openxmlformats.org/drawingml/2006/picture">
                <pic:pic>
                  <pic:nvPicPr>
                    <pic:cNvPr id="14" name="image12.png"/>
                    <pic:cNvPicPr/>
                  </pic:nvPicPr>
                  <pic:blipFill>
                    <a:blip r:embed="rId16" cstate="print"/>
                    <a:stretch>
                      <a:fillRect/>
                    </a:stretch>
                  </pic:blipFill>
                  <pic:spPr>
                    <a:xfrm>
                      <a:off x="0" y="0"/>
                      <a:ext cx="81857" cy="504476"/>
                    </a:xfrm>
                    <a:prstGeom prst="rect">
                      <a:avLst/>
                    </a:prstGeom>
                  </pic:spPr>
                </pic:pic>
              </a:graphicData>
            </a:graphic>
          </wp:anchor>
        </w:drawing>
      </w:r>
      <w:r>
        <w:rPr/>
        <w:pict>
          <v:shape style="position:absolute;margin-left:401.089172pt;margin-top:106.585419pt;width:53.6pt;height:53.55pt;mso-position-horizontal-relative:page;mso-position-vertical-relative:paragraph;z-index:15766016" type="#_x0000_t202" id="docshape68" filled="false" stroked="false">
            <v:textbox inset="0,0,0,0" style="layout-flow:vertical-ideographic">
              <w:txbxContent>
                <w:p>
                  <w:pPr>
                    <w:spacing w:line="144" w:lineRule="auto" w:before="0"/>
                    <w:ind w:left="20" w:right="0" w:firstLine="0"/>
                    <w:jc w:val="left"/>
                    <w:rPr>
                      <w:sz w:val="103"/>
                    </w:rPr>
                  </w:pPr>
                  <w:r>
                    <w:rPr>
                      <w:color w:val="232323"/>
                      <w:w w:val="100"/>
                      <w:sz w:val="103"/>
                    </w:rPr>
                    <w:t>＼</w:t>
                  </w:r>
                </w:p>
              </w:txbxContent>
            </v:textbox>
            <w10:wrap type="none"/>
          </v:shape>
        </w:pict>
      </w:r>
      <w:r>
        <w:rPr>
          <w:color w:val="525252"/>
          <w:w w:val="108"/>
        </w:rPr>
        <w:t>脑－垂体轴发出的刺激过多或者过少</w:t>
      </w:r>
      <w:r>
        <w:rPr>
          <w:color w:val="9A9A9A"/>
          <w:w w:val="108"/>
        </w:rPr>
        <w:t>。</w:t>
      </w:r>
      <w:r>
        <w:rPr>
          <w:color w:val="414141"/>
          <w:w w:val="108"/>
        </w:rPr>
        <w:t>而肿瘤以其细胞</w:t>
      </w:r>
      <w:r>
        <w:rPr>
          <w:color w:val="525252"/>
          <w:spacing w:val="-1"/>
          <w:w w:val="109"/>
        </w:rPr>
        <w:t>来源的不同可能会产生过量的激素或者挤压正常的腺体</w:t>
      </w:r>
      <w:r>
        <w:rPr>
          <w:color w:val="525252"/>
          <w:w w:val="108"/>
        </w:rPr>
        <w:t>组织而导致激素产生过少</w:t>
      </w:r>
      <w:r>
        <w:rPr>
          <w:color w:val="9A9A9A"/>
          <w:w w:val="108"/>
        </w:rPr>
        <w:t>。</w:t>
      </w:r>
      <w:r>
        <w:rPr>
          <w:color w:val="525252"/>
          <w:w w:val="108"/>
        </w:rPr>
        <w:t>有时内分泌腺受到机体免疫</w:t>
      </w:r>
      <w:r>
        <w:rPr>
          <w:color w:val="525252"/>
          <w:spacing w:val="1"/>
          <w:w w:val="109"/>
        </w:rPr>
        <w:t>系统攻击后激素产生亦会减少</w:t>
      </w:r>
      <w:r>
        <w:rPr>
          <w:color w:val="9A9A9A"/>
          <w:w w:val="109"/>
        </w:rPr>
        <w:t>。</w:t>
      </w:r>
    </w:p>
    <w:p>
      <w:pPr>
        <w:pStyle w:val="BodyText"/>
        <w:spacing w:line="433" w:lineRule="exact"/>
        <w:ind w:left="2961"/>
      </w:pPr>
      <w:r>
        <w:rPr>
          <w:color w:val="525252"/>
          <w:w w:val="105"/>
        </w:rPr>
        <w:t>通</w:t>
      </w:r>
      <w:r>
        <w:rPr>
          <w:color w:val="525252"/>
          <w:w w:val="105"/>
        </w:rPr>
        <w:t>常</w:t>
      </w:r>
      <w:r>
        <w:rPr>
          <w:color w:val="525252"/>
          <w:w w:val="105"/>
        </w:rPr>
        <w:t>医</w:t>
      </w:r>
      <w:r>
        <w:rPr>
          <w:color w:val="525252"/>
          <w:w w:val="105"/>
        </w:rPr>
        <w:t>生</w:t>
      </w:r>
      <w:r>
        <w:rPr>
          <w:color w:val="525252"/>
          <w:w w:val="105"/>
        </w:rPr>
        <w:t>通</w:t>
      </w:r>
      <w:r>
        <w:rPr>
          <w:color w:val="525252"/>
          <w:w w:val="105"/>
        </w:rPr>
        <w:t>过</w:t>
      </w:r>
      <w:r>
        <w:rPr>
          <w:color w:val="525252"/>
          <w:w w:val="105"/>
        </w:rPr>
        <w:t>检</w:t>
      </w:r>
      <w:r>
        <w:rPr>
          <w:color w:val="525252"/>
          <w:w w:val="105"/>
        </w:rPr>
        <w:t>测</w:t>
      </w:r>
      <w:r>
        <w:rPr>
          <w:color w:val="525252"/>
          <w:w w:val="105"/>
        </w:rPr>
        <w:t>血</w:t>
      </w:r>
      <w:r>
        <w:rPr>
          <w:color w:val="525252"/>
          <w:w w:val="105"/>
        </w:rPr>
        <w:t>液</w:t>
      </w:r>
      <w:r>
        <w:rPr>
          <w:color w:val="525252"/>
          <w:w w:val="105"/>
        </w:rPr>
        <w:t>中</w:t>
      </w:r>
      <w:r>
        <w:rPr>
          <w:color w:val="525252"/>
          <w:w w:val="105"/>
        </w:rPr>
        <w:t>激</w:t>
      </w:r>
      <w:r>
        <w:rPr>
          <w:color w:val="525252"/>
          <w:w w:val="105"/>
        </w:rPr>
        <w:t>素</w:t>
      </w:r>
      <w:r>
        <w:rPr>
          <w:color w:val="525252"/>
          <w:w w:val="105"/>
        </w:rPr>
        <w:t>水</w:t>
      </w:r>
      <w:r>
        <w:rPr>
          <w:color w:val="525252"/>
          <w:w w:val="105"/>
        </w:rPr>
        <w:t>平</w:t>
      </w:r>
      <w:r>
        <w:rPr>
          <w:color w:val="525252"/>
          <w:w w:val="105"/>
        </w:rPr>
        <w:t>来</w:t>
      </w:r>
      <w:r>
        <w:rPr>
          <w:color w:val="525252"/>
          <w:w w:val="105"/>
        </w:rPr>
        <w:t>评</w:t>
      </w:r>
      <w:r>
        <w:rPr>
          <w:color w:val="525252"/>
          <w:w w:val="105"/>
        </w:rPr>
        <w:t>估</w:t>
      </w:r>
      <w:r>
        <w:rPr>
          <w:color w:val="525252"/>
          <w:w w:val="105"/>
        </w:rPr>
        <w:t>内</w:t>
      </w:r>
      <w:r>
        <w:rPr>
          <w:color w:val="525252"/>
          <w:w w:val="105"/>
        </w:rPr>
        <w:t>分</w:t>
      </w:r>
      <w:r>
        <w:rPr>
          <w:color w:val="525252"/>
          <w:w w:val="105"/>
        </w:rPr>
        <w:t>泌</w:t>
      </w:r>
      <w:r>
        <w:rPr>
          <w:color w:val="525252"/>
          <w:spacing w:val="-10"/>
          <w:w w:val="105"/>
        </w:rPr>
        <w:t>腺</w:t>
      </w:r>
    </w:p>
    <w:p>
      <w:pPr>
        <w:pStyle w:val="BodyText"/>
        <w:spacing w:line="321" w:lineRule="auto" w:before="154"/>
        <w:ind w:left="2129" w:right="1061" w:firstLine="41"/>
        <w:jc w:val="both"/>
      </w:pPr>
      <w:r>
        <w:rPr>
          <w:color w:val="414141"/>
          <w:w w:val="108"/>
        </w:rPr>
        <w:t>的功能</w:t>
      </w:r>
      <w:r>
        <w:rPr>
          <w:color w:val="9A9A9A"/>
          <w:w w:val="108"/>
        </w:rPr>
        <w:t>。</w:t>
      </w:r>
      <w:r>
        <w:rPr>
          <w:color w:val="525252"/>
          <w:w w:val="108"/>
        </w:rPr>
        <w:t>但有时单纯依靠激素水平无法提供足够的证据</w:t>
      </w:r>
      <w:r>
        <w:rPr>
          <w:color w:val="525252"/>
          <w:w w:val="109"/>
        </w:rPr>
        <w:t>来证明内分泌腺的功能，因此医生们通过在激素刺激试验后测定激素水平（譬如含糖饮品、药物或者刺激激素</w:t>
      </w:r>
      <w:r>
        <w:rPr>
          <w:color w:val="525252"/>
          <w:spacing w:val="1"/>
          <w:w w:val="108"/>
        </w:rPr>
        <w:t>分泌的另外</w:t>
      </w:r>
      <w:r>
        <w:rPr>
          <w:color w:val="898989"/>
          <w:spacing w:val="1"/>
          <w:w w:val="108"/>
        </w:rPr>
        <w:t>一</w:t>
      </w:r>
      <w:r>
        <w:rPr>
          <w:color w:val="414141"/>
          <w:spacing w:val="1"/>
          <w:w w:val="108"/>
        </w:rPr>
        <w:t>种激素</w:t>
      </w:r>
      <w:r>
        <w:rPr>
          <w:color w:val="646464"/>
          <w:spacing w:val="1"/>
          <w:w w:val="108"/>
        </w:rPr>
        <w:t>）或者在患者采取某个行为后（</w:t>
      </w:r>
      <w:r>
        <w:rPr>
          <w:color w:val="414141"/>
          <w:w w:val="108"/>
        </w:rPr>
        <w:t>如</w:t>
      </w:r>
    </w:p>
    <w:p>
      <w:pPr>
        <w:pStyle w:val="BodyText"/>
        <w:spacing w:before="14"/>
        <w:ind w:left="1062"/>
      </w:pPr>
      <w:r>
        <w:rPr/>
        <w:pict>
          <v:shape style="position:absolute;margin-left:423.39624pt;margin-top:45.282925pt;width:12.4pt;height:15.4pt;mso-position-horizontal-relative:page;mso-position-vertical-relative:paragraph;z-index:15767040" type="#_x0000_t202" id="docshape69" filled="false" stroked="false">
            <v:textbox inset="0,0,0,0" style="layout-flow:vertical">
              <w:txbxContent>
                <w:p>
                  <w:pPr>
                    <w:spacing w:line="226" w:lineRule="exact" w:before="0"/>
                    <w:ind w:left="20" w:right="0" w:firstLine="0"/>
                    <w:jc w:val="left"/>
                    <w:rPr>
                      <w:sz w:val="6"/>
                    </w:rPr>
                  </w:pPr>
                  <w:r>
                    <w:rPr>
                      <w:color w:val="232323"/>
                      <w:w w:val="105"/>
                      <w:sz w:val="20"/>
                    </w:rPr>
                    <w:t>1</w:t>
                  </w:r>
                  <w:r>
                    <w:rPr>
                      <w:color w:val="232323"/>
                      <w:spacing w:val="73"/>
                      <w:w w:val="105"/>
                      <w:sz w:val="20"/>
                    </w:rPr>
                    <w:t> </w:t>
                  </w:r>
                  <w:r>
                    <w:rPr>
                      <w:color w:val="525252"/>
                      <w:spacing w:val="-10"/>
                      <w:w w:val="105"/>
                      <w:sz w:val="6"/>
                    </w:rPr>
                    <w:t>j</w:t>
                  </w:r>
                </w:p>
              </w:txbxContent>
            </v:textbox>
            <w10:wrap type="none"/>
          </v:shape>
        </w:pict>
      </w:r>
      <w:r>
        <w:rPr>
          <w:position w:val="-39"/>
        </w:rPr>
        <w:drawing>
          <wp:inline distT="0" distB="0" distL="0" distR="0">
            <wp:extent cx="88678" cy="436303"/>
            <wp:effectExtent l="0" t="0" r="0" b="0"/>
            <wp:docPr id="15" name="image13.png"/>
            <wp:cNvGraphicFramePr>
              <a:graphicFrameLocks noChangeAspect="1"/>
            </wp:cNvGraphicFramePr>
            <a:graphic>
              <a:graphicData uri="http://schemas.openxmlformats.org/drawingml/2006/picture">
                <pic:pic>
                  <pic:nvPicPr>
                    <pic:cNvPr id="16" name="image13.png"/>
                    <pic:cNvPicPr/>
                  </pic:nvPicPr>
                  <pic:blipFill>
                    <a:blip r:embed="rId17" cstate="print"/>
                    <a:stretch>
                      <a:fillRect/>
                    </a:stretch>
                  </pic:blipFill>
                  <pic:spPr>
                    <a:xfrm>
                      <a:off x="0" y="0"/>
                      <a:ext cx="88678" cy="436303"/>
                    </a:xfrm>
                    <a:prstGeom prst="rect">
                      <a:avLst/>
                    </a:prstGeom>
                  </pic:spPr>
                </pic:pic>
              </a:graphicData>
            </a:graphic>
          </wp:inline>
        </w:drawing>
      </w:r>
      <w:r>
        <w:rPr>
          <w:position w:val="-39"/>
        </w:rPr>
      </w:r>
      <w:r>
        <w:rPr>
          <w:rFonts w:ascii="Times New Roman" w:eastAsia="Times New Roman"/>
          <w:spacing w:val="876"/>
          <w:sz w:val="20"/>
        </w:rPr>
        <w:t> </w:t>
      </w:r>
      <w:r>
        <w:rPr>
          <w:color w:val="646464"/>
          <w:w w:val="105"/>
        </w:rPr>
        <w:t>空</w:t>
      </w:r>
      <w:r>
        <w:rPr>
          <w:color w:val="646464"/>
          <w:w w:val="105"/>
        </w:rPr>
        <w:t>腹</w:t>
      </w:r>
      <w:r>
        <w:rPr>
          <w:color w:val="646464"/>
          <w:w w:val="105"/>
        </w:rPr>
        <w:t>）</w:t>
      </w:r>
      <w:r>
        <w:rPr>
          <w:color w:val="646464"/>
          <w:w w:val="105"/>
        </w:rPr>
        <w:t>测</w:t>
      </w:r>
      <w:r>
        <w:rPr>
          <w:color w:val="646464"/>
          <w:w w:val="105"/>
        </w:rPr>
        <w:t>定</w:t>
      </w:r>
      <w:r>
        <w:rPr>
          <w:color w:val="646464"/>
          <w:w w:val="105"/>
        </w:rPr>
        <w:t>激</w:t>
      </w:r>
      <w:r>
        <w:rPr>
          <w:color w:val="646464"/>
          <w:w w:val="105"/>
        </w:rPr>
        <w:t>素</w:t>
      </w:r>
      <w:r>
        <w:rPr>
          <w:color w:val="646464"/>
          <w:w w:val="105"/>
        </w:rPr>
        <w:t>水</w:t>
      </w:r>
      <w:r>
        <w:rPr>
          <w:color w:val="646464"/>
          <w:w w:val="105"/>
        </w:rPr>
        <w:t>平</w:t>
      </w:r>
      <w:r>
        <w:rPr>
          <w:color w:val="646464"/>
          <w:w w:val="105"/>
        </w:rPr>
        <w:t>来</w:t>
      </w:r>
      <w:r>
        <w:rPr>
          <w:color w:val="646464"/>
          <w:w w:val="105"/>
        </w:rPr>
        <w:t>进</w:t>
      </w:r>
      <w:r>
        <w:rPr>
          <w:color w:val="646464"/>
          <w:w w:val="105"/>
        </w:rPr>
        <w:t>行</w:t>
      </w:r>
      <w:r>
        <w:rPr>
          <w:color w:val="414141"/>
          <w:w w:val="105"/>
        </w:rPr>
        <w:t>判</w:t>
      </w:r>
      <w:r>
        <w:rPr>
          <w:color w:val="414141"/>
          <w:w w:val="105"/>
        </w:rPr>
        <w:t>断</w:t>
      </w:r>
      <w:r>
        <w:rPr>
          <w:color w:val="9A9A9A"/>
          <w:w w:val="105"/>
        </w:rPr>
        <w:t>。</w:t>
      </w:r>
    </w:p>
    <w:p>
      <w:pPr>
        <w:pStyle w:val="Heading4"/>
        <w:spacing w:before="322"/>
        <w:ind w:left="5552"/>
      </w:pPr>
      <w:r>
        <w:rPr/>
        <w:drawing>
          <wp:anchor distT="0" distB="0" distL="0" distR="0" allowOverlap="1" layoutInCell="1" locked="0" behindDoc="0" simplePos="0" relativeHeight="15763968">
            <wp:simplePos x="0" y="0"/>
            <wp:positionH relativeFrom="page">
              <wp:posOffset>6234808</wp:posOffset>
            </wp:positionH>
            <wp:positionV relativeFrom="paragraph">
              <wp:posOffset>272349</wp:posOffset>
            </wp:positionV>
            <wp:extent cx="81857" cy="368131"/>
            <wp:effectExtent l="0" t="0" r="0" b="0"/>
            <wp:wrapNone/>
            <wp:docPr id="17" name="image14.png"/>
            <wp:cNvGraphicFramePr>
              <a:graphicFrameLocks noChangeAspect="1"/>
            </wp:cNvGraphicFramePr>
            <a:graphic>
              <a:graphicData uri="http://schemas.openxmlformats.org/drawingml/2006/picture">
                <pic:pic>
                  <pic:nvPicPr>
                    <pic:cNvPr id="18" name="image14.png"/>
                    <pic:cNvPicPr/>
                  </pic:nvPicPr>
                  <pic:blipFill>
                    <a:blip r:embed="rId18" cstate="print"/>
                    <a:stretch>
                      <a:fillRect/>
                    </a:stretch>
                  </pic:blipFill>
                  <pic:spPr>
                    <a:xfrm>
                      <a:off x="0" y="0"/>
                      <a:ext cx="81857" cy="368131"/>
                    </a:xfrm>
                    <a:prstGeom prst="rect">
                      <a:avLst/>
                    </a:prstGeom>
                  </pic:spPr>
                </pic:pic>
              </a:graphicData>
            </a:graphic>
          </wp:anchor>
        </w:drawing>
      </w:r>
      <w:r>
        <w:rPr>
          <w:color w:val="232323"/>
          <w:spacing w:val="-3"/>
          <w:w w:val="145"/>
        </w:rPr>
        <w:t>增龄效应</w:t>
      </w:r>
    </w:p>
    <w:p>
      <w:pPr>
        <w:spacing w:after="0"/>
        <w:sectPr>
          <w:type w:val="continuous"/>
          <w:pgSz w:w="21750" w:h="31660"/>
          <w:pgMar w:top="1880" w:bottom="280" w:left="0" w:right="20"/>
          <w:cols w:num="3" w:equalWidth="0">
            <w:col w:w="6745" w:space="40"/>
            <w:col w:w="1922" w:space="39"/>
            <w:col w:w="12984"/>
          </w:cols>
        </w:sectPr>
      </w:pPr>
    </w:p>
    <w:p>
      <w:pPr>
        <w:pStyle w:val="BodyText"/>
        <w:rPr>
          <w:sz w:val="20"/>
        </w:rPr>
      </w:pPr>
    </w:p>
    <w:p>
      <w:pPr>
        <w:pStyle w:val="BodyText"/>
        <w:rPr>
          <w:sz w:val="20"/>
        </w:rPr>
      </w:pPr>
    </w:p>
    <w:p>
      <w:pPr>
        <w:spacing w:after="0"/>
        <w:rPr>
          <w:sz w:val="20"/>
        </w:rPr>
        <w:sectPr>
          <w:type w:val="continuous"/>
          <w:pgSz w:w="21750" w:h="31660"/>
          <w:pgMar w:top="1880" w:bottom="280" w:left="0" w:right="20"/>
        </w:sectPr>
      </w:pPr>
    </w:p>
    <w:p>
      <w:pPr>
        <w:pStyle w:val="BodyText"/>
        <w:spacing w:before="2"/>
        <w:rPr>
          <w:sz w:val="63"/>
        </w:rPr>
      </w:pPr>
    </w:p>
    <w:p>
      <w:pPr>
        <w:spacing w:before="0"/>
        <w:ind w:left="3844" w:right="3769" w:firstLine="0"/>
        <w:jc w:val="center"/>
        <w:rPr>
          <w:sz w:val="52"/>
        </w:rPr>
      </w:pPr>
      <w:r>
        <w:rPr/>
        <w:pict>
          <v:shape style="position:absolute;margin-left:105.171906pt;margin-top:-120.997459pt;width:41.55pt;height:41.4pt;mso-position-horizontal-relative:page;mso-position-vertical-relative:paragraph;z-index:15766528" type="#_x0000_t202" id="docshape70" filled="false" stroked="false">
            <v:textbox inset="0,0,0,0" style="layout-flow:vertical-ideographic">
              <w:txbxContent>
                <w:p>
                  <w:pPr>
                    <w:spacing w:line="144" w:lineRule="auto" w:before="0"/>
                    <w:ind w:left="20" w:right="0" w:firstLine="0"/>
                    <w:jc w:val="left"/>
                    <w:rPr>
                      <w:sz w:val="36"/>
                    </w:rPr>
                  </w:pPr>
                  <w:r>
                    <w:rPr>
                      <w:color w:val="414141"/>
                      <w:w w:val="101"/>
                      <w:sz w:val="36"/>
                    </w:rPr>
                    <w:t>丸</w:t>
                  </w:r>
                </w:p>
                <w:p>
                  <w:pPr>
                    <w:spacing w:before="0"/>
                    <w:ind w:left="52" w:right="0" w:firstLine="0"/>
                    <w:jc w:val="left"/>
                    <w:rPr>
                      <w:sz w:val="36"/>
                    </w:rPr>
                  </w:pPr>
                  <w:r>
                    <w:rPr>
                      <w:color w:val="414141"/>
                      <w:spacing w:val="24"/>
                      <w:w w:val="101"/>
                      <w:sz w:val="36"/>
                    </w:rPr>
                    <w:t>睾</w:t>
                  </w:r>
                  <w:r>
                    <w:rPr>
                      <w:color w:val="414141"/>
                      <w:w w:val="101"/>
                      <w:position w:val="1"/>
                      <w:sz w:val="36"/>
                    </w:rPr>
                    <w:t>隅</w:t>
                  </w:r>
                </w:p>
              </w:txbxContent>
            </v:textbox>
            <w10:wrap type="none"/>
          </v:shape>
        </w:pict>
      </w:r>
      <w:r>
        <w:rPr>
          <w:color w:val="232323"/>
          <w:spacing w:val="-2"/>
          <w:w w:val="105"/>
          <w:sz w:val="52"/>
        </w:rPr>
        <w:t>内分泌调控</w:t>
      </w:r>
    </w:p>
    <w:p>
      <w:pPr>
        <w:pStyle w:val="BodyText"/>
        <w:spacing w:before="4"/>
        <w:rPr>
          <w:sz w:val="55"/>
        </w:rPr>
      </w:pPr>
    </w:p>
    <w:p>
      <w:pPr>
        <w:pStyle w:val="BodyText"/>
        <w:spacing w:line="328" w:lineRule="auto" w:before="1"/>
        <w:ind w:left="384" w:right="182" w:firstLine="811"/>
      </w:pPr>
      <w:r>
        <w:rPr>
          <w:color w:val="525252"/>
          <w:spacing w:val="-2"/>
          <w:w w:val="105"/>
        </w:rPr>
        <w:t>每种激素的分泌必须控制在精确的范围内以调控内分</w:t>
      </w:r>
      <w:r>
        <w:rPr>
          <w:color w:val="414141"/>
          <w:spacing w:val="-2"/>
        </w:rPr>
        <w:t>泌</w:t>
      </w:r>
      <w:r>
        <w:rPr>
          <w:color w:val="414141"/>
          <w:spacing w:val="-2"/>
        </w:rPr>
        <w:t>功</w:t>
      </w:r>
      <w:r>
        <w:rPr>
          <w:color w:val="414141"/>
          <w:spacing w:val="-2"/>
        </w:rPr>
        <w:t>能</w:t>
      </w:r>
      <w:r>
        <w:rPr>
          <w:color w:val="898989"/>
          <w:spacing w:val="-2"/>
        </w:rPr>
        <w:t>。</w:t>
      </w:r>
      <w:r>
        <w:rPr>
          <w:color w:val="414141"/>
          <w:spacing w:val="-2"/>
        </w:rPr>
        <w:t>机</w:t>
      </w:r>
      <w:r>
        <w:rPr>
          <w:color w:val="414141"/>
          <w:spacing w:val="-2"/>
        </w:rPr>
        <w:t>体</w:t>
      </w:r>
      <w:r>
        <w:rPr>
          <w:color w:val="414141"/>
          <w:spacing w:val="-2"/>
        </w:rPr>
        <w:t>能</w:t>
      </w:r>
      <w:r>
        <w:rPr>
          <w:color w:val="414141"/>
          <w:spacing w:val="-2"/>
        </w:rPr>
        <w:t>够</w:t>
      </w:r>
      <w:r>
        <w:rPr>
          <w:color w:val="414141"/>
          <w:spacing w:val="-2"/>
        </w:rPr>
        <w:t>察</w:t>
      </w:r>
      <w:r>
        <w:rPr>
          <w:color w:val="414141"/>
          <w:spacing w:val="-2"/>
        </w:rPr>
        <w:t>觉</w:t>
      </w:r>
      <w:r>
        <w:rPr>
          <w:color w:val="414141"/>
          <w:spacing w:val="-2"/>
        </w:rPr>
        <w:t>到</w:t>
      </w:r>
      <w:r>
        <w:rPr>
          <w:color w:val="414141"/>
          <w:spacing w:val="-2"/>
        </w:rPr>
        <w:t>对</w:t>
      </w:r>
      <w:r>
        <w:rPr>
          <w:color w:val="414141"/>
          <w:spacing w:val="-2"/>
        </w:rPr>
        <w:t>某</w:t>
      </w:r>
      <w:r>
        <w:rPr>
          <w:color w:val="414141"/>
          <w:spacing w:val="-2"/>
        </w:rPr>
        <w:t>种</w:t>
      </w:r>
      <w:r>
        <w:rPr>
          <w:color w:val="414141"/>
          <w:spacing w:val="-2"/>
        </w:rPr>
        <w:t>激</w:t>
      </w:r>
      <w:r>
        <w:rPr>
          <w:color w:val="414141"/>
          <w:spacing w:val="-2"/>
        </w:rPr>
        <w:t>素</w:t>
      </w:r>
      <w:r>
        <w:rPr>
          <w:color w:val="414141"/>
          <w:spacing w:val="-2"/>
        </w:rPr>
        <w:t>的</w:t>
      </w:r>
      <w:r>
        <w:rPr>
          <w:color w:val="646464"/>
          <w:spacing w:val="-2"/>
        </w:rPr>
        <w:t>需</w:t>
      </w:r>
      <w:r>
        <w:rPr>
          <w:color w:val="646464"/>
          <w:spacing w:val="-2"/>
        </w:rPr>
        <w:t>求</w:t>
      </w:r>
      <w:r>
        <w:rPr>
          <w:color w:val="646464"/>
          <w:spacing w:val="-2"/>
        </w:rPr>
        <w:t>是</w:t>
      </w:r>
      <w:r>
        <w:rPr>
          <w:color w:val="646464"/>
          <w:spacing w:val="-2"/>
        </w:rPr>
        <w:t>多</w:t>
      </w:r>
      <w:r>
        <w:rPr>
          <w:color w:val="646464"/>
          <w:spacing w:val="-2"/>
        </w:rPr>
        <w:t>还</w:t>
      </w:r>
      <w:r>
        <w:rPr>
          <w:color w:val="646464"/>
          <w:spacing w:val="-2"/>
        </w:rPr>
        <w:t>是</w:t>
      </w:r>
      <w:r>
        <w:rPr>
          <w:color w:val="646464"/>
          <w:spacing w:val="-2"/>
        </w:rPr>
        <w:t>少</w:t>
      </w:r>
      <w:r>
        <w:rPr>
          <w:color w:val="9A9A9A"/>
          <w:spacing w:val="-2"/>
        </w:rPr>
        <w:t>。</w:t>
      </w:r>
    </w:p>
    <w:p>
      <w:pPr>
        <w:pStyle w:val="BodyText"/>
        <w:spacing w:line="423" w:lineRule="exact"/>
        <w:ind w:left="1180"/>
      </w:pPr>
      <w:r>
        <w:rPr>
          <w:color w:val="414141"/>
          <w:w w:val="105"/>
        </w:rPr>
        <w:t>许</w:t>
      </w:r>
      <w:r>
        <w:rPr>
          <w:color w:val="414141"/>
          <w:w w:val="105"/>
        </w:rPr>
        <w:t>多</w:t>
      </w:r>
      <w:r>
        <w:rPr>
          <w:color w:val="414141"/>
          <w:w w:val="105"/>
        </w:rPr>
        <w:t>内</w:t>
      </w:r>
      <w:r>
        <w:rPr>
          <w:color w:val="414141"/>
          <w:w w:val="105"/>
        </w:rPr>
        <w:t>分</w:t>
      </w:r>
      <w:r>
        <w:rPr>
          <w:color w:val="414141"/>
          <w:w w:val="105"/>
        </w:rPr>
        <w:t>泌</w:t>
      </w:r>
      <w:r>
        <w:rPr>
          <w:color w:val="414141"/>
          <w:w w:val="105"/>
        </w:rPr>
        <w:t>腺</w:t>
      </w:r>
      <w:r>
        <w:rPr>
          <w:color w:val="414141"/>
          <w:w w:val="105"/>
        </w:rPr>
        <w:t>的</w:t>
      </w:r>
      <w:r>
        <w:rPr>
          <w:color w:val="414141"/>
          <w:w w:val="105"/>
        </w:rPr>
        <w:t>调</w:t>
      </w:r>
      <w:r>
        <w:rPr>
          <w:color w:val="414141"/>
          <w:w w:val="105"/>
        </w:rPr>
        <w:t>控</w:t>
      </w:r>
      <w:r>
        <w:rPr>
          <w:color w:val="414141"/>
          <w:w w:val="105"/>
        </w:rPr>
        <w:t>是</w:t>
      </w:r>
      <w:r>
        <w:rPr>
          <w:color w:val="414141"/>
          <w:w w:val="105"/>
        </w:rPr>
        <w:t>通</w:t>
      </w:r>
      <w:r>
        <w:rPr>
          <w:color w:val="414141"/>
          <w:w w:val="105"/>
        </w:rPr>
        <w:t>过</w:t>
      </w:r>
      <w:r>
        <w:rPr>
          <w:color w:val="414141"/>
          <w:w w:val="105"/>
        </w:rPr>
        <w:t>位</w:t>
      </w:r>
      <w:r>
        <w:rPr>
          <w:color w:val="414141"/>
          <w:w w:val="105"/>
        </w:rPr>
        <w:t>于</w:t>
      </w:r>
      <w:r>
        <w:rPr>
          <w:color w:val="414141"/>
          <w:w w:val="105"/>
        </w:rPr>
        <w:t>大</w:t>
      </w:r>
      <w:r>
        <w:rPr>
          <w:color w:val="414141"/>
          <w:w w:val="105"/>
        </w:rPr>
        <w:t>脑</w:t>
      </w:r>
      <w:r>
        <w:rPr>
          <w:color w:val="414141"/>
          <w:w w:val="105"/>
        </w:rPr>
        <w:t>的</w:t>
      </w:r>
      <w:r>
        <w:rPr>
          <w:color w:val="414141"/>
          <w:w w:val="105"/>
        </w:rPr>
        <w:t>下</w:t>
      </w:r>
      <w:r>
        <w:rPr>
          <w:color w:val="414141"/>
          <w:w w:val="105"/>
        </w:rPr>
        <w:t>丘</w:t>
      </w:r>
      <w:r>
        <w:rPr>
          <w:color w:val="414141"/>
          <w:w w:val="105"/>
        </w:rPr>
        <w:t>脑</w:t>
      </w:r>
      <w:r>
        <w:rPr>
          <w:color w:val="414141"/>
          <w:w w:val="105"/>
        </w:rPr>
        <w:t>和</w:t>
      </w:r>
      <w:r>
        <w:rPr>
          <w:color w:val="414141"/>
          <w:spacing w:val="-10"/>
          <w:w w:val="105"/>
        </w:rPr>
        <w:t>位</w:t>
      </w:r>
    </w:p>
    <w:p>
      <w:pPr>
        <w:pStyle w:val="BodyText"/>
        <w:spacing w:line="328" w:lineRule="auto" w:before="153"/>
        <w:ind w:left="397" w:right="38" w:hanging="2"/>
      </w:pPr>
      <w:r>
        <w:rPr>
          <w:color w:val="525252"/>
          <w:spacing w:val="-2"/>
          <w:w w:val="110"/>
        </w:rPr>
        <w:t>于</w:t>
      </w:r>
      <w:r>
        <w:rPr>
          <w:color w:val="525252"/>
          <w:spacing w:val="-2"/>
          <w:w w:val="110"/>
        </w:rPr>
        <w:t>大</w:t>
      </w:r>
      <w:r>
        <w:rPr>
          <w:color w:val="525252"/>
          <w:spacing w:val="-2"/>
          <w:w w:val="110"/>
        </w:rPr>
        <w:t>脑</w:t>
      </w:r>
      <w:r>
        <w:rPr>
          <w:color w:val="525252"/>
          <w:spacing w:val="-2"/>
          <w:w w:val="110"/>
        </w:rPr>
        <w:t>底</w:t>
      </w:r>
      <w:r>
        <w:rPr>
          <w:color w:val="525252"/>
          <w:spacing w:val="-2"/>
          <w:w w:val="110"/>
        </w:rPr>
        <w:t>部</w:t>
      </w:r>
      <w:r>
        <w:rPr>
          <w:color w:val="525252"/>
          <w:spacing w:val="-2"/>
          <w:w w:val="110"/>
        </w:rPr>
        <w:t>的</w:t>
      </w:r>
      <w:r>
        <w:rPr>
          <w:color w:val="525252"/>
          <w:spacing w:val="-2"/>
          <w:w w:val="110"/>
        </w:rPr>
        <w:t>垂</w:t>
      </w:r>
      <w:r>
        <w:rPr>
          <w:color w:val="525252"/>
          <w:spacing w:val="-2"/>
          <w:w w:val="110"/>
        </w:rPr>
        <w:t>体</w:t>
      </w:r>
      <w:r>
        <w:rPr>
          <w:color w:val="525252"/>
          <w:spacing w:val="-2"/>
          <w:w w:val="110"/>
        </w:rPr>
        <w:t>之</w:t>
      </w:r>
      <w:r>
        <w:rPr>
          <w:color w:val="525252"/>
          <w:spacing w:val="-2"/>
          <w:w w:val="110"/>
        </w:rPr>
        <w:t>间</w:t>
      </w:r>
      <w:r>
        <w:rPr>
          <w:color w:val="525252"/>
          <w:spacing w:val="-2"/>
          <w:w w:val="110"/>
        </w:rPr>
        <w:t>激</w:t>
      </w:r>
      <w:r>
        <w:rPr>
          <w:color w:val="525252"/>
          <w:spacing w:val="-2"/>
          <w:w w:val="110"/>
        </w:rPr>
        <w:t>素</w:t>
      </w:r>
      <w:r>
        <w:rPr>
          <w:color w:val="525252"/>
          <w:spacing w:val="-2"/>
          <w:w w:val="110"/>
        </w:rPr>
        <w:t>信</w:t>
      </w:r>
      <w:r>
        <w:rPr>
          <w:color w:val="525252"/>
          <w:spacing w:val="-2"/>
          <w:w w:val="110"/>
        </w:rPr>
        <w:t>号</w:t>
      </w:r>
      <w:r>
        <w:rPr>
          <w:color w:val="525252"/>
          <w:spacing w:val="-2"/>
          <w:w w:val="110"/>
        </w:rPr>
        <w:t>的</w:t>
      </w:r>
      <w:r>
        <w:rPr>
          <w:color w:val="525252"/>
          <w:spacing w:val="-2"/>
          <w:w w:val="110"/>
        </w:rPr>
        <w:t>相</w:t>
      </w:r>
      <w:r>
        <w:rPr>
          <w:color w:val="525252"/>
          <w:spacing w:val="-2"/>
          <w:w w:val="110"/>
        </w:rPr>
        <w:t>互</w:t>
      </w:r>
      <w:r>
        <w:rPr>
          <w:color w:val="525252"/>
          <w:spacing w:val="-2"/>
          <w:w w:val="110"/>
        </w:rPr>
        <w:t>作</w:t>
      </w:r>
      <w:r>
        <w:rPr>
          <w:color w:val="525252"/>
          <w:spacing w:val="-2"/>
          <w:w w:val="110"/>
        </w:rPr>
        <w:t>用</w:t>
      </w:r>
      <w:r>
        <w:rPr>
          <w:color w:val="525252"/>
          <w:spacing w:val="-2"/>
          <w:w w:val="110"/>
        </w:rPr>
        <w:t>来</w:t>
      </w:r>
      <w:r>
        <w:rPr>
          <w:color w:val="525252"/>
          <w:spacing w:val="-2"/>
          <w:w w:val="110"/>
        </w:rPr>
        <w:t>实</w:t>
      </w:r>
      <w:r>
        <w:rPr>
          <w:color w:val="525252"/>
          <w:spacing w:val="-2"/>
          <w:w w:val="110"/>
        </w:rPr>
        <w:t>现</w:t>
      </w:r>
      <w:r>
        <w:rPr>
          <w:color w:val="525252"/>
          <w:spacing w:val="-2"/>
          <w:w w:val="110"/>
        </w:rPr>
        <w:t>的</w:t>
      </w:r>
      <w:r>
        <w:rPr>
          <w:color w:val="9A9A9A"/>
          <w:spacing w:val="-2"/>
          <w:w w:val="110"/>
        </w:rPr>
        <w:t>。</w:t>
      </w:r>
      <w:r>
        <w:rPr>
          <w:color w:val="414141"/>
          <w:spacing w:val="-2"/>
          <w:w w:val="110"/>
        </w:rPr>
        <w:t>这</w:t>
      </w:r>
      <w:r>
        <w:rPr>
          <w:color w:val="414141"/>
          <w:spacing w:val="-2"/>
          <w:w w:val="110"/>
        </w:rPr>
        <w:t>种</w:t>
      </w:r>
      <w:r>
        <w:rPr>
          <w:color w:val="414141"/>
          <w:spacing w:val="-2"/>
          <w:w w:val="110"/>
        </w:rPr>
        <w:t>相</w:t>
      </w:r>
      <w:r>
        <w:rPr>
          <w:color w:val="414141"/>
          <w:spacing w:val="-2"/>
          <w:w w:val="110"/>
        </w:rPr>
        <w:t>互</w:t>
      </w:r>
      <w:r>
        <w:rPr>
          <w:color w:val="414141"/>
          <w:spacing w:val="-2"/>
          <w:w w:val="110"/>
        </w:rPr>
        <w:t>作</w:t>
      </w:r>
      <w:r>
        <w:rPr>
          <w:color w:val="414141"/>
          <w:spacing w:val="-2"/>
          <w:w w:val="110"/>
        </w:rPr>
        <w:t>用</w:t>
      </w:r>
      <w:r>
        <w:rPr>
          <w:color w:val="414141"/>
          <w:spacing w:val="-2"/>
          <w:w w:val="110"/>
        </w:rPr>
        <w:t>被</w:t>
      </w:r>
      <w:r>
        <w:rPr>
          <w:color w:val="414141"/>
          <w:spacing w:val="-2"/>
          <w:w w:val="110"/>
        </w:rPr>
        <w:t>称</w:t>
      </w:r>
      <w:r>
        <w:rPr>
          <w:color w:val="414141"/>
          <w:spacing w:val="-2"/>
          <w:w w:val="110"/>
        </w:rPr>
        <w:t>为</w:t>
      </w:r>
      <w:r>
        <w:rPr>
          <w:color w:val="414141"/>
          <w:spacing w:val="-2"/>
          <w:w w:val="110"/>
        </w:rPr>
        <w:t>下</w:t>
      </w:r>
      <w:r>
        <w:rPr>
          <w:color w:val="414141"/>
          <w:spacing w:val="-2"/>
          <w:w w:val="110"/>
        </w:rPr>
        <w:t>丘</w:t>
      </w:r>
      <w:r>
        <w:rPr>
          <w:color w:val="414141"/>
          <w:spacing w:val="-2"/>
          <w:w w:val="110"/>
        </w:rPr>
        <w:t>脑</w:t>
      </w:r>
      <w:r>
        <w:rPr>
          <w:color w:val="646464"/>
          <w:spacing w:val="-2"/>
          <w:w w:val="110"/>
        </w:rPr>
        <w:t>—垂</w:t>
      </w:r>
      <w:r>
        <w:rPr>
          <w:color w:val="414141"/>
          <w:spacing w:val="-2"/>
          <w:w w:val="110"/>
        </w:rPr>
        <w:t>体</w:t>
      </w:r>
      <w:r>
        <w:rPr>
          <w:color w:val="414141"/>
          <w:spacing w:val="-2"/>
          <w:w w:val="110"/>
        </w:rPr>
        <w:t>轴</w:t>
      </w:r>
      <w:r>
        <w:rPr>
          <w:color w:val="9A9A9A"/>
          <w:spacing w:val="-2"/>
          <w:w w:val="110"/>
        </w:rPr>
        <w:t>。</w:t>
      </w:r>
      <w:r>
        <w:rPr>
          <w:color w:val="525252"/>
          <w:spacing w:val="-2"/>
          <w:w w:val="110"/>
        </w:rPr>
        <w:t>下</w:t>
      </w:r>
      <w:r>
        <w:rPr>
          <w:color w:val="525252"/>
          <w:spacing w:val="-2"/>
          <w:w w:val="110"/>
        </w:rPr>
        <w:t>丘</w:t>
      </w:r>
      <w:r>
        <w:rPr>
          <w:color w:val="525252"/>
          <w:spacing w:val="-2"/>
          <w:w w:val="110"/>
        </w:rPr>
        <w:t>脑</w:t>
      </w:r>
      <w:r>
        <w:rPr>
          <w:color w:val="525252"/>
          <w:spacing w:val="-2"/>
          <w:w w:val="110"/>
        </w:rPr>
        <w:t>分</w:t>
      </w:r>
      <w:r>
        <w:rPr>
          <w:color w:val="525252"/>
          <w:spacing w:val="-2"/>
          <w:w w:val="110"/>
        </w:rPr>
        <w:t>泌</w:t>
      </w:r>
      <w:r>
        <w:rPr>
          <w:color w:val="525252"/>
          <w:spacing w:val="-2"/>
          <w:w w:val="110"/>
        </w:rPr>
        <w:t>多</w:t>
      </w:r>
      <w:r>
        <w:rPr>
          <w:color w:val="525252"/>
          <w:spacing w:val="-2"/>
          <w:w w:val="110"/>
        </w:rPr>
        <w:t>种</w:t>
      </w:r>
    </w:p>
    <w:p>
      <w:pPr>
        <w:pStyle w:val="BodyText"/>
        <w:spacing w:line="324" w:lineRule="auto" w:before="197"/>
        <w:ind w:left="384" w:right="1003" w:firstLine="787"/>
        <w:jc w:val="both"/>
      </w:pPr>
      <w:r>
        <w:rPr/>
        <w:br w:type="column"/>
      </w:r>
      <w:r>
        <w:rPr>
          <w:color w:val="525252"/>
          <w:spacing w:val="-2"/>
          <w:w w:val="105"/>
        </w:rPr>
        <w:t>大部分的激素水平随着年龄的增加而降低，但是一部</w:t>
      </w:r>
      <w:r>
        <w:rPr>
          <w:color w:val="525252"/>
          <w:spacing w:val="-2"/>
          <w:w w:val="105"/>
        </w:rPr>
        <w:t>分</w:t>
      </w:r>
      <w:r>
        <w:rPr>
          <w:color w:val="525252"/>
          <w:spacing w:val="-2"/>
          <w:w w:val="105"/>
        </w:rPr>
        <w:t>激</w:t>
      </w:r>
      <w:r>
        <w:rPr>
          <w:color w:val="525252"/>
          <w:spacing w:val="-2"/>
          <w:w w:val="105"/>
        </w:rPr>
        <w:t>素</w:t>
      </w:r>
      <w:r>
        <w:rPr>
          <w:color w:val="525252"/>
          <w:spacing w:val="-2"/>
          <w:w w:val="105"/>
        </w:rPr>
        <w:t>仍</w:t>
      </w:r>
      <w:r>
        <w:rPr>
          <w:color w:val="525252"/>
          <w:spacing w:val="-2"/>
          <w:w w:val="105"/>
        </w:rPr>
        <w:t>然</w:t>
      </w:r>
      <w:r>
        <w:rPr>
          <w:color w:val="525252"/>
          <w:spacing w:val="-2"/>
          <w:w w:val="105"/>
        </w:rPr>
        <w:t>可</w:t>
      </w:r>
      <w:r>
        <w:rPr>
          <w:color w:val="525252"/>
          <w:spacing w:val="-2"/>
          <w:w w:val="105"/>
        </w:rPr>
        <w:t>以</w:t>
      </w:r>
      <w:r>
        <w:rPr>
          <w:color w:val="525252"/>
          <w:spacing w:val="-2"/>
          <w:w w:val="105"/>
        </w:rPr>
        <w:t>保</w:t>
      </w:r>
      <w:r>
        <w:rPr>
          <w:color w:val="525252"/>
          <w:spacing w:val="-2"/>
          <w:w w:val="105"/>
        </w:rPr>
        <w:t>待</w:t>
      </w:r>
      <w:r>
        <w:rPr>
          <w:color w:val="525252"/>
          <w:spacing w:val="-2"/>
          <w:w w:val="105"/>
        </w:rPr>
        <w:t>甚</w:t>
      </w:r>
      <w:r>
        <w:rPr>
          <w:color w:val="525252"/>
          <w:spacing w:val="-2"/>
          <w:w w:val="105"/>
        </w:rPr>
        <w:t>至</w:t>
      </w:r>
      <w:r>
        <w:rPr>
          <w:color w:val="525252"/>
          <w:spacing w:val="-2"/>
          <w:w w:val="105"/>
        </w:rPr>
        <w:t>于</w:t>
      </w:r>
      <w:r>
        <w:rPr>
          <w:color w:val="525252"/>
          <w:spacing w:val="-2"/>
          <w:w w:val="105"/>
        </w:rPr>
        <w:t>高</w:t>
      </w:r>
      <w:r>
        <w:rPr>
          <w:color w:val="525252"/>
          <w:spacing w:val="-2"/>
          <w:w w:val="105"/>
        </w:rPr>
        <w:t>于</w:t>
      </w:r>
      <w:r>
        <w:rPr>
          <w:color w:val="525252"/>
          <w:spacing w:val="-2"/>
          <w:w w:val="105"/>
        </w:rPr>
        <w:t>年</w:t>
      </w:r>
      <w:r>
        <w:rPr>
          <w:color w:val="525252"/>
          <w:spacing w:val="-2"/>
          <w:w w:val="105"/>
        </w:rPr>
        <w:t>轻</w:t>
      </w:r>
      <w:r>
        <w:rPr>
          <w:color w:val="525252"/>
          <w:spacing w:val="-2"/>
          <w:w w:val="105"/>
        </w:rPr>
        <w:t>时</w:t>
      </w:r>
      <w:r>
        <w:rPr>
          <w:color w:val="525252"/>
          <w:spacing w:val="-2"/>
          <w:w w:val="105"/>
        </w:rPr>
        <w:t>的</w:t>
      </w:r>
      <w:r>
        <w:rPr>
          <w:color w:val="525252"/>
          <w:spacing w:val="-2"/>
          <w:w w:val="105"/>
        </w:rPr>
        <w:t>水</w:t>
      </w:r>
      <w:r>
        <w:rPr>
          <w:color w:val="525252"/>
          <w:spacing w:val="-2"/>
          <w:w w:val="105"/>
        </w:rPr>
        <w:t>平</w:t>
      </w:r>
      <w:r>
        <w:rPr>
          <w:color w:val="9A9A9A"/>
          <w:spacing w:val="-2"/>
          <w:w w:val="105"/>
        </w:rPr>
        <w:t>。</w:t>
      </w:r>
      <w:r>
        <w:rPr>
          <w:color w:val="525252"/>
          <w:spacing w:val="-2"/>
          <w:w w:val="105"/>
        </w:rPr>
        <w:t>就</w:t>
      </w:r>
      <w:r>
        <w:rPr>
          <w:color w:val="525252"/>
          <w:spacing w:val="-2"/>
          <w:w w:val="105"/>
        </w:rPr>
        <w:t>算</w:t>
      </w:r>
      <w:r>
        <w:rPr>
          <w:color w:val="525252"/>
          <w:spacing w:val="-2"/>
          <w:w w:val="105"/>
        </w:rPr>
        <w:t>激</w:t>
      </w:r>
      <w:r>
        <w:rPr>
          <w:color w:val="525252"/>
          <w:spacing w:val="-2"/>
          <w:w w:val="105"/>
        </w:rPr>
        <w:t>素</w:t>
      </w:r>
      <w:r>
        <w:rPr>
          <w:color w:val="414141"/>
          <w:spacing w:val="-2"/>
        </w:rPr>
        <w:t>的</w:t>
      </w:r>
      <w:r>
        <w:rPr>
          <w:color w:val="414141"/>
          <w:spacing w:val="-2"/>
        </w:rPr>
        <w:t>水</w:t>
      </w:r>
      <w:r>
        <w:rPr>
          <w:color w:val="414141"/>
          <w:spacing w:val="-2"/>
        </w:rPr>
        <w:t>平</w:t>
      </w:r>
      <w:r>
        <w:rPr>
          <w:color w:val="414141"/>
          <w:spacing w:val="-2"/>
        </w:rPr>
        <w:t>未</w:t>
      </w:r>
      <w:r>
        <w:rPr>
          <w:color w:val="414141"/>
          <w:spacing w:val="-2"/>
        </w:rPr>
        <w:t>发</w:t>
      </w:r>
      <w:r>
        <w:rPr>
          <w:color w:val="414141"/>
          <w:spacing w:val="-2"/>
        </w:rPr>
        <w:t>生</w:t>
      </w:r>
      <w:r>
        <w:rPr>
          <w:color w:val="414141"/>
          <w:spacing w:val="-2"/>
        </w:rPr>
        <w:t>下</w:t>
      </w:r>
      <w:r>
        <w:rPr>
          <w:color w:val="414141"/>
          <w:spacing w:val="-2"/>
        </w:rPr>
        <w:t>降</w:t>
      </w:r>
      <w:r>
        <w:rPr>
          <w:color w:val="414141"/>
          <w:spacing w:val="-2"/>
        </w:rPr>
        <w:t>，</w:t>
      </w:r>
      <w:r>
        <w:rPr>
          <w:color w:val="414141"/>
          <w:spacing w:val="-2"/>
        </w:rPr>
        <w:t>但</w:t>
      </w:r>
      <w:r>
        <w:rPr>
          <w:color w:val="414141"/>
          <w:spacing w:val="-2"/>
        </w:rPr>
        <w:t>由</w:t>
      </w:r>
      <w:r>
        <w:rPr>
          <w:color w:val="414141"/>
          <w:spacing w:val="-2"/>
        </w:rPr>
        <w:t>千</w:t>
      </w:r>
      <w:r>
        <w:rPr>
          <w:color w:val="414141"/>
          <w:spacing w:val="-2"/>
        </w:rPr>
        <w:t>激</w:t>
      </w:r>
      <w:r>
        <w:rPr>
          <w:color w:val="414141"/>
          <w:spacing w:val="-2"/>
        </w:rPr>
        <w:t>素</w:t>
      </w:r>
      <w:r>
        <w:rPr>
          <w:color w:val="414141"/>
          <w:spacing w:val="-2"/>
        </w:rPr>
        <w:t>受</w:t>
      </w:r>
      <w:r>
        <w:rPr>
          <w:color w:val="414141"/>
          <w:spacing w:val="-2"/>
        </w:rPr>
        <w:t>体</w:t>
      </w:r>
      <w:r>
        <w:rPr>
          <w:color w:val="414141"/>
          <w:spacing w:val="-2"/>
        </w:rPr>
        <w:t>变</w:t>
      </w:r>
      <w:r>
        <w:rPr>
          <w:color w:val="414141"/>
          <w:spacing w:val="-2"/>
        </w:rPr>
        <w:t>得</w:t>
      </w:r>
      <w:r>
        <w:rPr>
          <w:color w:val="414141"/>
          <w:spacing w:val="-2"/>
        </w:rPr>
        <w:t>不</w:t>
      </w:r>
      <w:r>
        <w:rPr>
          <w:color w:val="414141"/>
          <w:spacing w:val="-2"/>
        </w:rPr>
        <w:t>如</w:t>
      </w:r>
      <w:r>
        <w:rPr>
          <w:color w:val="414141"/>
          <w:spacing w:val="-2"/>
        </w:rPr>
        <w:t>以</w:t>
      </w:r>
      <w:r>
        <w:rPr>
          <w:color w:val="414141"/>
          <w:spacing w:val="-2"/>
        </w:rPr>
        <w:t>前</w:t>
      </w:r>
      <w:r>
        <w:rPr>
          <w:color w:val="414141"/>
          <w:spacing w:val="-2"/>
        </w:rPr>
        <w:t>敏</w:t>
      </w:r>
      <w:r>
        <w:rPr>
          <w:color w:val="414141"/>
          <w:spacing w:val="-2"/>
        </w:rPr>
        <w:t>感</w:t>
      </w:r>
      <w:r>
        <w:rPr>
          <w:color w:val="414141"/>
          <w:spacing w:val="-2"/>
        </w:rPr>
        <w:t>，</w:t>
      </w:r>
      <w:r>
        <w:rPr>
          <w:color w:val="414141"/>
          <w:spacing w:val="-2"/>
        </w:rPr>
        <w:t>内</w:t>
      </w:r>
      <w:r>
        <w:rPr>
          <w:color w:val="525252"/>
          <w:spacing w:val="-2"/>
          <w:w w:val="105"/>
        </w:rPr>
        <w:t>分</w:t>
      </w:r>
      <w:r>
        <w:rPr>
          <w:color w:val="525252"/>
          <w:spacing w:val="-2"/>
          <w:w w:val="105"/>
        </w:rPr>
        <w:t>泌</w:t>
      </w:r>
      <w:r>
        <w:rPr>
          <w:color w:val="525252"/>
          <w:spacing w:val="-2"/>
          <w:w w:val="105"/>
        </w:rPr>
        <w:t>功</w:t>
      </w:r>
      <w:r>
        <w:rPr>
          <w:color w:val="525252"/>
          <w:spacing w:val="-2"/>
          <w:w w:val="105"/>
        </w:rPr>
        <w:t>能</w:t>
      </w:r>
      <w:r>
        <w:rPr>
          <w:color w:val="525252"/>
          <w:spacing w:val="-2"/>
          <w:w w:val="105"/>
        </w:rPr>
        <w:t>通</w:t>
      </w:r>
      <w:r>
        <w:rPr>
          <w:color w:val="525252"/>
          <w:spacing w:val="-2"/>
          <w:w w:val="105"/>
        </w:rPr>
        <w:t>常</w:t>
      </w:r>
      <w:r>
        <w:rPr>
          <w:color w:val="525252"/>
          <w:spacing w:val="-2"/>
          <w:w w:val="105"/>
        </w:rPr>
        <w:t>还</w:t>
      </w:r>
      <w:r>
        <w:rPr>
          <w:color w:val="525252"/>
          <w:spacing w:val="-2"/>
          <w:w w:val="105"/>
        </w:rPr>
        <w:t>是</w:t>
      </w:r>
      <w:r>
        <w:rPr>
          <w:color w:val="525252"/>
          <w:spacing w:val="-2"/>
          <w:w w:val="105"/>
        </w:rPr>
        <w:t>随</w:t>
      </w:r>
      <w:r>
        <w:rPr>
          <w:color w:val="525252"/>
          <w:spacing w:val="-2"/>
          <w:w w:val="105"/>
        </w:rPr>
        <w:t>着</w:t>
      </w:r>
      <w:r>
        <w:rPr>
          <w:color w:val="525252"/>
          <w:spacing w:val="-2"/>
          <w:w w:val="105"/>
        </w:rPr>
        <w:t>年</w:t>
      </w:r>
      <w:r>
        <w:rPr>
          <w:color w:val="525252"/>
          <w:spacing w:val="-2"/>
          <w:w w:val="105"/>
        </w:rPr>
        <w:t>龄</w:t>
      </w:r>
      <w:r>
        <w:rPr>
          <w:color w:val="525252"/>
          <w:spacing w:val="-2"/>
          <w:w w:val="105"/>
        </w:rPr>
        <w:t>的</w:t>
      </w:r>
      <w:r>
        <w:rPr>
          <w:color w:val="525252"/>
          <w:spacing w:val="-2"/>
          <w:w w:val="105"/>
        </w:rPr>
        <w:t>增</w:t>
      </w:r>
      <w:r>
        <w:rPr>
          <w:color w:val="525252"/>
          <w:spacing w:val="-2"/>
          <w:w w:val="105"/>
        </w:rPr>
        <w:t>长</w:t>
      </w:r>
      <w:r>
        <w:rPr>
          <w:color w:val="525252"/>
          <w:spacing w:val="-2"/>
          <w:w w:val="105"/>
        </w:rPr>
        <w:t>而</w:t>
      </w:r>
      <w:r>
        <w:rPr>
          <w:color w:val="525252"/>
          <w:spacing w:val="-2"/>
          <w:w w:val="105"/>
        </w:rPr>
        <w:t>降</w:t>
      </w:r>
      <w:r>
        <w:rPr>
          <w:color w:val="525252"/>
          <w:spacing w:val="-2"/>
          <w:w w:val="105"/>
        </w:rPr>
        <w:t>低</w:t>
      </w:r>
      <w:r>
        <w:rPr>
          <w:color w:val="9A9A9A"/>
          <w:spacing w:val="-2"/>
          <w:w w:val="105"/>
        </w:rPr>
        <w:t>。</w:t>
      </w:r>
      <w:r>
        <w:rPr>
          <w:color w:val="525252"/>
          <w:spacing w:val="-2"/>
          <w:w w:val="105"/>
        </w:rPr>
        <w:t>尽</w:t>
      </w:r>
      <w:r>
        <w:rPr>
          <w:color w:val="525252"/>
          <w:spacing w:val="-2"/>
          <w:w w:val="105"/>
        </w:rPr>
        <w:t>管</w:t>
      </w:r>
      <w:r>
        <w:rPr>
          <w:color w:val="525252"/>
          <w:spacing w:val="-2"/>
          <w:w w:val="105"/>
        </w:rPr>
        <w:t>对</w:t>
      </w:r>
      <w:r>
        <w:rPr>
          <w:color w:val="525252"/>
          <w:spacing w:val="-2"/>
          <w:w w:val="105"/>
        </w:rPr>
        <w:t>老</w:t>
      </w:r>
      <w:r>
        <w:rPr>
          <w:color w:val="525252"/>
          <w:spacing w:val="-2"/>
          <w:w w:val="105"/>
        </w:rPr>
        <w:t>年</w:t>
      </w:r>
      <w:r>
        <w:rPr>
          <w:color w:val="525252"/>
          <w:spacing w:val="-2"/>
          <w:w w:val="105"/>
        </w:rPr>
        <w:t>人</w:t>
      </w:r>
      <w:r>
        <w:rPr>
          <w:color w:val="525252"/>
          <w:spacing w:val="-2"/>
          <w:w w:val="105"/>
        </w:rPr>
        <w:t>进行激素替代冶疗可能有一定的益处，但这种治疗并不能</w:t>
      </w:r>
      <w:r>
        <w:rPr>
          <w:color w:val="414141"/>
          <w:spacing w:val="-2"/>
        </w:rPr>
        <w:t>阻止衰老和延长寿命，甚至于在某些情况下（对老年妇女进</w:t>
      </w:r>
      <w:r>
        <w:rPr>
          <w:color w:val="525252"/>
          <w:spacing w:val="-2"/>
          <w:w w:val="105"/>
        </w:rPr>
        <w:t>行</w:t>
      </w:r>
      <w:r>
        <w:rPr>
          <w:color w:val="525252"/>
          <w:spacing w:val="-2"/>
          <w:w w:val="105"/>
        </w:rPr>
        <w:t>雌</w:t>
      </w:r>
      <w:r>
        <w:rPr>
          <w:color w:val="525252"/>
          <w:spacing w:val="-2"/>
          <w:w w:val="105"/>
        </w:rPr>
        <w:t>激</w:t>
      </w:r>
      <w:r>
        <w:rPr>
          <w:color w:val="525252"/>
          <w:spacing w:val="-2"/>
          <w:w w:val="105"/>
        </w:rPr>
        <w:t>素</w:t>
      </w:r>
      <w:r>
        <w:rPr>
          <w:color w:val="525252"/>
          <w:spacing w:val="-2"/>
          <w:w w:val="105"/>
        </w:rPr>
        <w:t>替</w:t>
      </w:r>
      <w:r>
        <w:rPr>
          <w:color w:val="525252"/>
          <w:spacing w:val="-2"/>
          <w:w w:val="105"/>
        </w:rPr>
        <w:t>代</w:t>
      </w:r>
      <w:r>
        <w:rPr>
          <w:color w:val="525252"/>
          <w:spacing w:val="-2"/>
          <w:w w:val="105"/>
        </w:rPr>
        <w:t>治</w:t>
      </w:r>
      <w:r>
        <w:rPr>
          <w:color w:val="525252"/>
          <w:spacing w:val="-2"/>
          <w:w w:val="105"/>
        </w:rPr>
        <w:t>疗</w:t>
      </w:r>
      <w:r>
        <w:rPr>
          <w:color w:val="525252"/>
          <w:spacing w:val="-2"/>
          <w:w w:val="105"/>
        </w:rPr>
        <w:t>）</w:t>
      </w:r>
      <w:r>
        <w:rPr>
          <w:color w:val="525252"/>
          <w:spacing w:val="-2"/>
          <w:w w:val="105"/>
        </w:rPr>
        <w:t>还</w:t>
      </w:r>
      <w:r>
        <w:rPr>
          <w:color w:val="525252"/>
          <w:spacing w:val="-2"/>
          <w:w w:val="105"/>
        </w:rPr>
        <w:t>存</w:t>
      </w:r>
      <w:r>
        <w:rPr>
          <w:color w:val="525252"/>
          <w:spacing w:val="-2"/>
          <w:w w:val="105"/>
        </w:rPr>
        <w:t>在</w:t>
      </w:r>
      <w:r>
        <w:rPr>
          <w:color w:val="525252"/>
          <w:spacing w:val="-2"/>
          <w:w w:val="105"/>
        </w:rPr>
        <w:t>潜</w:t>
      </w:r>
      <w:r>
        <w:rPr>
          <w:color w:val="525252"/>
          <w:spacing w:val="-2"/>
          <w:w w:val="105"/>
        </w:rPr>
        <w:t>在</w:t>
      </w:r>
      <w:r>
        <w:rPr>
          <w:color w:val="525252"/>
          <w:spacing w:val="-2"/>
          <w:w w:val="105"/>
        </w:rPr>
        <w:t>伤</w:t>
      </w:r>
      <w:r>
        <w:rPr>
          <w:color w:val="525252"/>
          <w:spacing w:val="-2"/>
          <w:w w:val="105"/>
        </w:rPr>
        <w:t>害</w:t>
      </w:r>
      <w:r>
        <w:rPr>
          <w:color w:val="9A9A9A"/>
          <w:spacing w:val="-2"/>
          <w:w w:val="105"/>
        </w:rPr>
        <w:t>。</w:t>
      </w:r>
      <w:r>
        <w:rPr>
          <w:color w:val="525252"/>
          <w:spacing w:val="-2"/>
          <w:w w:val="105"/>
        </w:rPr>
        <w:t>当</w:t>
      </w:r>
      <w:r>
        <w:rPr>
          <w:color w:val="525252"/>
          <w:spacing w:val="-2"/>
          <w:w w:val="105"/>
        </w:rPr>
        <w:t>然</w:t>
      </w:r>
      <w:r>
        <w:rPr>
          <w:color w:val="525252"/>
          <w:spacing w:val="-2"/>
          <w:w w:val="105"/>
        </w:rPr>
        <w:t>对</w:t>
      </w:r>
      <w:r>
        <w:rPr>
          <w:color w:val="525252"/>
          <w:spacing w:val="-2"/>
          <w:w w:val="105"/>
        </w:rPr>
        <w:t>于</w:t>
      </w:r>
      <w:r>
        <w:rPr>
          <w:color w:val="525252"/>
          <w:spacing w:val="-2"/>
          <w:w w:val="105"/>
        </w:rPr>
        <w:t>在</w:t>
      </w:r>
      <w:r>
        <w:rPr>
          <w:color w:val="525252"/>
          <w:spacing w:val="-2"/>
          <w:w w:val="105"/>
        </w:rPr>
        <w:t>老</w:t>
      </w:r>
      <w:r>
        <w:rPr>
          <w:color w:val="525252"/>
          <w:spacing w:val="-2"/>
          <w:w w:val="105"/>
        </w:rPr>
        <w:t>年</w:t>
      </w:r>
      <w:r>
        <w:rPr>
          <w:color w:val="525252"/>
          <w:spacing w:val="-2"/>
          <w:w w:val="105"/>
        </w:rPr>
        <w:t>人</w:t>
      </w:r>
      <w:r>
        <w:rPr>
          <w:color w:val="414141"/>
          <w:spacing w:val="-2"/>
          <w:w w:val="105"/>
        </w:rPr>
        <w:t>中</w:t>
      </w:r>
      <w:r>
        <w:rPr>
          <w:color w:val="414141"/>
          <w:spacing w:val="-2"/>
          <w:w w:val="105"/>
        </w:rPr>
        <w:t>进</w:t>
      </w:r>
      <w:r>
        <w:rPr>
          <w:color w:val="414141"/>
          <w:spacing w:val="-2"/>
          <w:w w:val="105"/>
        </w:rPr>
        <w:t>行</w:t>
      </w:r>
      <w:r>
        <w:rPr>
          <w:color w:val="414141"/>
          <w:spacing w:val="-2"/>
          <w:w w:val="105"/>
        </w:rPr>
        <w:t>激</w:t>
      </w:r>
      <w:r>
        <w:rPr>
          <w:color w:val="414141"/>
          <w:spacing w:val="-2"/>
          <w:w w:val="105"/>
        </w:rPr>
        <w:t>素</w:t>
      </w:r>
      <w:r>
        <w:rPr>
          <w:color w:val="414141"/>
          <w:spacing w:val="-2"/>
          <w:w w:val="105"/>
        </w:rPr>
        <w:t>替</w:t>
      </w:r>
      <w:r>
        <w:rPr>
          <w:color w:val="414141"/>
          <w:spacing w:val="-2"/>
          <w:w w:val="105"/>
        </w:rPr>
        <w:t>代</w:t>
      </w:r>
      <w:r>
        <w:rPr>
          <w:color w:val="414141"/>
          <w:spacing w:val="-2"/>
          <w:w w:val="105"/>
        </w:rPr>
        <w:t>治</w:t>
      </w:r>
      <w:r>
        <w:rPr>
          <w:color w:val="414141"/>
          <w:spacing w:val="-2"/>
          <w:w w:val="105"/>
        </w:rPr>
        <w:t>疗</w:t>
      </w:r>
      <w:r>
        <w:rPr>
          <w:color w:val="414141"/>
          <w:spacing w:val="-2"/>
          <w:w w:val="105"/>
        </w:rPr>
        <w:t>是</w:t>
      </w:r>
      <w:r>
        <w:rPr>
          <w:color w:val="414141"/>
          <w:spacing w:val="-2"/>
          <w:w w:val="105"/>
        </w:rPr>
        <w:t>否</w:t>
      </w:r>
      <w:r>
        <w:rPr>
          <w:color w:val="414141"/>
          <w:spacing w:val="-2"/>
          <w:w w:val="105"/>
        </w:rPr>
        <w:t>有</w:t>
      </w:r>
      <w:r>
        <w:rPr>
          <w:color w:val="646464"/>
          <w:spacing w:val="-2"/>
          <w:w w:val="105"/>
        </w:rPr>
        <w:t>益</w:t>
      </w:r>
      <w:r>
        <w:rPr>
          <w:color w:val="414141"/>
          <w:spacing w:val="-2"/>
          <w:w w:val="105"/>
        </w:rPr>
        <w:t>的</w:t>
      </w:r>
      <w:r>
        <w:rPr>
          <w:color w:val="414141"/>
          <w:spacing w:val="-2"/>
          <w:w w:val="105"/>
        </w:rPr>
        <w:t>研</w:t>
      </w:r>
      <w:r>
        <w:rPr>
          <w:color w:val="414141"/>
          <w:spacing w:val="-2"/>
          <w:w w:val="105"/>
        </w:rPr>
        <w:t>究</w:t>
      </w:r>
      <w:r>
        <w:rPr>
          <w:color w:val="414141"/>
          <w:spacing w:val="-2"/>
          <w:w w:val="105"/>
        </w:rPr>
        <w:t>正</w:t>
      </w:r>
      <w:r>
        <w:rPr>
          <w:color w:val="414141"/>
          <w:spacing w:val="-2"/>
          <w:w w:val="105"/>
        </w:rPr>
        <w:t>在</w:t>
      </w:r>
      <w:r>
        <w:rPr>
          <w:color w:val="414141"/>
          <w:spacing w:val="-2"/>
          <w:w w:val="105"/>
        </w:rPr>
        <w:t>进</w:t>
      </w:r>
      <w:r>
        <w:rPr>
          <w:color w:val="414141"/>
          <w:spacing w:val="-2"/>
          <w:w w:val="105"/>
        </w:rPr>
        <w:t>行</w:t>
      </w:r>
      <w:r>
        <w:rPr>
          <w:color w:val="9A9A9A"/>
          <w:spacing w:val="-2"/>
          <w:w w:val="105"/>
        </w:rPr>
        <w:t>。</w:t>
      </w:r>
    </w:p>
    <w:p>
      <w:pPr>
        <w:spacing w:after="0" w:line="324" w:lineRule="auto"/>
        <w:jc w:val="both"/>
        <w:sectPr>
          <w:type w:val="continuous"/>
          <w:pgSz w:w="21750" w:h="31660"/>
          <w:pgMar w:top="1880" w:bottom="280" w:left="0" w:right="20"/>
          <w:cols w:num="2" w:equalWidth="0">
            <w:col w:w="10374" w:space="158"/>
            <w:col w:w="1119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p>
    <w:p>
      <w:pPr>
        <w:spacing w:line="736" w:lineRule="exact" w:before="0"/>
        <w:ind w:left="2315" w:right="2827" w:firstLine="0"/>
        <w:jc w:val="center"/>
        <w:rPr>
          <w:sz w:val="63"/>
        </w:rPr>
      </w:pPr>
      <w:r>
        <w:rPr/>
        <w:pict>
          <v:line style="position:absolute;mso-position-horizontal-relative:page;mso-position-vertical-relative:paragraph;z-index:15764480" from="20.410645pt,19.750813pt" to="432.383399pt,19.750813pt" stroked="true" strokeweight="1.073583pt" strokecolor="#000000">
            <v:stroke dashstyle="solid"/>
            <w10:wrap type="none"/>
          </v:line>
        </w:pict>
      </w:r>
      <w:r>
        <w:rPr/>
        <w:pict>
          <v:line style="position:absolute;mso-position-horizontal-relative:page;mso-position-vertical-relative:paragraph;z-index:15764992" from="621.987549pt,18.140438pt" to="1030.737569pt,18.140438pt" stroked="true" strokeweight="1.073583pt" strokecolor="#000000">
            <v:stroke dashstyle="solid"/>
            <w10:wrap type="none"/>
          </v:line>
        </w:pict>
      </w:r>
      <w:r>
        <w:rPr>
          <w:color w:val="414141"/>
          <w:w w:val="105"/>
          <w:sz w:val="48"/>
        </w:rPr>
        <w:t>第</w:t>
      </w:r>
      <w:r>
        <w:rPr>
          <w:rFonts w:ascii="Times New Roman" w:eastAsia="Times New Roman"/>
          <w:color w:val="232323"/>
          <w:w w:val="105"/>
          <w:sz w:val="55"/>
        </w:rPr>
        <w:t>146</w:t>
      </w:r>
      <w:r>
        <w:rPr>
          <w:color w:val="414141"/>
          <w:spacing w:val="-10"/>
          <w:w w:val="105"/>
          <w:sz w:val="63"/>
        </w:rPr>
        <w:t>节</w:t>
      </w:r>
    </w:p>
    <w:p>
      <w:pPr>
        <w:pStyle w:val="BodyText"/>
        <w:spacing w:before="11"/>
        <w:rPr>
          <w:sz w:val="51"/>
        </w:rPr>
      </w:pPr>
    </w:p>
    <w:p>
      <w:pPr>
        <w:spacing w:before="0"/>
        <w:ind w:left="2303" w:right="2827" w:firstLine="0"/>
        <w:jc w:val="center"/>
        <w:rPr>
          <w:sz w:val="74"/>
        </w:rPr>
      </w:pPr>
      <w:r>
        <w:rPr>
          <w:color w:val="232323"/>
          <w:w w:val="150"/>
          <w:sz w:val="74"/>
        </w:rPr>
        <w:t>垂</w:t>
      </w:r>
      <w:r>
        <w:rPr>
          <w:color w:val="232323"/>
          <w:w w:val="150"/>
          <w:sz w:val="74"/>
        </w:rPr>
        <w:t>体</w:t>
      </w:r>
      <w:r>
        <w:rPr>
          <w:color w:val="232323"/>
          <w:w w:val="150"/>
          <w:sz w:val="74"/>
        </w:rPr>
        <w:t>疾</w:t>
      </w:r>
      <w:r>
        <w:rPr>
          <w:color w:val="232323"/>
          <w:spacing w:val="-10"/>
          <w:w w:val="150"/>
          <w:sz w:val="74"/>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spacing w:after="0"/>
        <w:rPr>
          <w:sz w:val="15"/>
        </w:rPr>
        <w:sectPr>
          <w:type w:val="continuous"/>
          <w:pgSz w:w="21750" w:h="31660"/>
          <w:pgMar w:top="1880" w:bottom="280" w:left="0" w:right="20"/>
        </w:sectPr>
      </w:pPr>
    </w:p>
    <w:p>
      <w:pPr>
        <w:pStyle w:val="BodyText"/>
        <w:spacing w:line="328" w:lineRule="auto" w:before="56"/>
        <w:ind w:left="395" w:right="38" w:firstLine="823"/>
        <w:jc w:val="both"/>
      </w:pPr>
      <w:r>
        <w:rPr/>
        <w:pict>
          <v:shape style="position:absolute;margin-left:774.383728pt;margin-top:115.307503pt;width:29.25pt;height:29.2pt;mso-position-horizontal-relative:page;mso-position-vertical-relative:paragraph;z-index:15765504" type="#_x0000_t202" id="docshape71" filled="false" stroked="false">
            <v:textbox inset="0,0,0,0" style="layout-flow:vertical-ideographic">
              <w:txbxContent>
                <w:p>
                  <w:pPr>
                    <w:spacing w:line="144" w:lineRule="auto" w:before="0"/>
                    <w:ind w:left="20" w:right="0" w:firstLine="0"/>
                    <w:jc w:val="left"/>
                    <w:rPr>
                      <w:sz w:val="54"/>
                    </w:rPr>
                  </w:pPr>
                  <w:r>
                    <w:rPr>
                      <w:color w:val="525252"/>
                      <w:w w:val="100"/>
                      <w:sz w:val="54"/>
                    </w:rPr>
                    <w:t>｀</w:t>
                  </w:r>
                </w:p>
              </w:txbxContent>
            </v:textbox>
            <w10:wrap type="none"/>
          </v:shape>
        </w:pict>
      </w:r>
      <w:r>
        <w:rPr>
          <w:color w:val="525252"/>
          <w:spacing w:val="-1"/>
          <w:w w:val="109"/>
        </w:rPr>
        <w:t>垂体是一个豌豆大小的腺体，位于脑基底部的骨性</w:t>
      </w:r>
      <w:r>
        <w:rPr>
          <w:color w:val="525252"/>
          <w:spacing w:val="1"/>
          <w:w w:val="104"/>
        </w:rPr>
        <w:t>结构（蝶鞍）中</w:t>
      </w:r>
      <w:r>
        <w:rPr>
          <w:color w:val="9A9A9A"/>
          <w:spacing w:val="1"/>
          <w:w w:val="104"/>
        </w:rPr>
        <w:t>。</w:t>
      </w:r>
      <w:r>
        <w:rPr>
          <w:color w:val="525252"/>
          <w:w w:val="104"/>
        </w:rPr>
        <w:t>蝶鞍保护着垂体，但小得几平没有留有</w:t>
      </w:r>
      <w:r>
        <w:rPr>
          <w:color w:val="525252"/>
          <w:spacing w:val="2"/>
          <w:w w:val="108"/>
        </w:rPr>
        <w:t>垂体增大的空间</w:t>
      </w:r>
      <w:r>
        <w:rPr>
          <w:color w:val="9A9A9A"/>
          <w:w w:val="108"/>
        </w:rPr>
        <w:t>。</w:t>
      </w:r>
    </w:p>
    <w:p>
      <w:pPr>
        <w:pStyle w:val="BodyText"/>
        <w:spacing w:line="321" w:lineRule="auto" w:before="24"/>
        <w:ind w:left="395" w:right="1023" w:firstLine="801"/>
        <w:jc w:val="both"/>
      </w:pPr>
      <w:r>
        <w:rPr/>
        <w:br w:type="column"/>
      </w:r>
      <w:r>
        <w:rPr>
          <w:color w:val="646464"/>
          <w:spacing w:val="-1"/>
          <w:w w:val="109"/>
        </w:rPr>
        <w:t>垂体调控着其他许多内分泌腺的功能，因此它有时</w:t>
      </w:r>
      <w:r>
        <w:rPr>
          <w:color w:val="525252"/>
          <w:spacing w:val="1"/>
          <w:w w:val="107"/>
        </w:rPr>
        <w:t>也被称为主腺</w:t>
      </w:r>
      <w:r>
        <w:rPr>
          <w:color w:val="9A9A9A"/>
          <w:spacing w:val="1"/>
          <w:w w:val="107"/>
        </w:rPr>
        <w:t>。</w:t>
      </w:r>
      <w:r>
        <w:rPr>
          <w:color w:val="414141"/>
          <w:spacing w:val="1"/>
          <w:w w:val="107"/>
        </w:rPr>
        <w:t>而垂体</w:t>
      </w:r>
      <w:r>
        <w:rPr>
          <w:color w:val="646464"/>
          <w:spacing w:val="1"/>
          <w:w w:val="107"/>
        </w:rPr>
        <w:t>主要由恰好位于大脑中垂</w:t>
      </w:r>
      <w:r>
        <w:rPr>
          <w:color w:val="414141"/>
          <w:w w:val="107"/>
        </w:rPr>
        <w:t>体上方</w:t>
      </w:r>
      <w:r>
        <w:rPr>
          <w:color w:val="414141"/>
          <w:w w:val="113"/>
        </w:rPr>
        <w:t>部位的下丘脑控制调节</w:t>
      </w:r>
      <w:r>
        <w:rPr>
          <w:color w:val="9A9A9A"/>
          <w:w w:val="113"/>
        </w:rPr>
        <w:t>。</w:t>
      </w:r>
      <w:r>
        <w:rPr>
          <w:color w:val="525252"/>
          <w:w w:val="113"/>
        </w:rPr>
        <w:t>通过感知垂体调控下的腺体</w:t>
      </w:r>
    </w:p>
    <w:p>
      <w:pPr>
        <w:spacing w:after="0" w:line="321" w:lineRule="auto"/>
        <w:jc w:val="both"/>
        <w:sectPr>
          <w:type w:val="continuous"/>
          <w:pgSz w:w="21750" w:h="31660"/>
          <w:pgMar w:top="1880" w:bottom="280" w:left="0" w:right="20"/>
          <w:cols w:num="2" w:equalWidth="0">
            <w:col w:w="10189" w:space="381"/>
            <w:col w:w="11160"/>
          </w:cols>
        </w:sectPr>
      </w:pPr>
    </w:p>
    <w:p>
      <w:pPr>
        <w:pStyle w:val="BodyText"/>
        <w:spacing w:before="3"/>
        <w:rPr>
          <w:sz w:val="6"/>
        </w:rPr>
      </w:pPr>
    </w:p>
    <w:p>
      <w:pPr>
        <w:spacing w:before="0"/>
        <w:ind w:left="0" w:right="0" w:firstLine="0"/>
        <w:jc w:val="right"/>
        <w:rPr>
          <w:sz w:val="7"/>
        </w:rPr>
      </w:pPr>
      <w:r>
        <w:rPr/>
        <w:pict>
          <v:shape style="position:absolute;margin-left:315.25705pt;margin-top:14.76872pt;width:5.25pt;height:5.1pt;mso-position-horizontal-relative:page;mso-position-vertical-relative:paragraph;z-index:15769600" type="#_x0000_t202" id="docshape72" filled="false" stroked="false">
            <v:textbox inset="0,0,0,0" style="layout-flow:vertical">
              <w:txbxContent>
                <w:p>
                  <w:pPr>
                    <w:spacing w:before="11"/>
                    <w:ind w:left="20" w:right="0" w:firstLine="0"/>
                    <w:jc w:val="left"/>
                    <w:rPr>
                      <w:sz w:val="6"/>
                    </w:rPr>
                  </w:pPr>
                  <w:r>
                    <w:rPr>
                      <w:color w:val="797979"/>
                      <w:w w:val="105"/>
                      <w:sz w:val="6"/>
                    </w:rPr>
                    <w:t>4</w:t>
                  </w:r>
                  <w:r>
                    <w:rPr>
                      <w:color w:val="797979"/>
                      <w:spacing w:val="-10"/>
                      <w:w w:val="105"/>
                      <w:sz w:val="6"/>
                    </w:rPr>
                    <w:t> </w:t>
                  </w:r>
                  <w:r>
                    <w:rPr>
                      <w:color w:val="525252"/>
                      <w:spacing w:val="-10"/>
                      <w:w w:val="105"/>
                      <w:sz w:val="6"/>
                    </w:rPr>
                    <w:t>`</w:t>
                  </w:r>
                </w:p>
              </w:txbxContent>
            </v:textbox>
            <w10:wrap type="none"/>
          </v:shape>
        </w:pict>
      </w:r>
      <w:r>
        <w:rPr>
          <w:color w:val="CACACA"/>
          <w:w w:val="95"/>
          <w:sz w:val="7"/>
        </w:rPr>
        <w:t>｝．</w:t>
      </w:r>
      <w:r>
        <w:rPr>
          <w:color w:val="CACACA"/>
          <w:w w:val="95"/>
          <w:sz w:val="7"/>
        </w:rPr>
        <w:t>一</w:t>
      </w:r>
      <w:r>
        <w:rPr>
          <w:color w:val="CACACA"/>
          <w:w w:val="95"/>
          <w:sz w:val="7"/>
        </w:rPr>
        <w:t>己</w:t>
      </w:r>
      <w:r>
        <w:rPr>
          <w:color w:val="CACACA"/>
          <w:spacing w:val="-10"/>
          <w:w w:val="95"/>
          <w:sz w:val="7"/>
        </w:rPr>
        <w:t>一</w:t>
      </w:r>
    </w:p>
    <w:p>
      <w:pPr>
        <w:tabs>
          <w:tab w:pos="5230" w:val="right" w:leader="none"/>
        </w:tabs>
        <w:spacing w:before="630"/>
        <w:ind w:left="38" w:right="0" w:firstLine="0"/>
        <w:jc w:val="left"/>
        <w:rPr>
          <w:rFonts w:ascii="Times New Roman" w:eastAsia="Times New Roman"/>
          <w:sz w:val="46"/>
        </w:rPr>
      </w:pPr>
      <w:r>
        <w:rPr/>
        <w:br w:type="column"/>
      </w:r>
      <w:r>
        <w:rPr>
          <w:color w:val="525252"/>
          <w:w w:val="125"/>
          <w:sz w:val="37"/>
        </w:rPr>
        <w:t>第</w:t>
      </w:r>
      <w:r>
        <w:rPr>
          <w:rFonts w:ascii="Times New Roman" w:eastAsia="Times New Roman"/>
          <w:color w:val="525252"/>
          <w:w w:val="125"/>
          <w:sz w:val="40"/>
        </w:rPr>
        <w:t>146</w:t>
      </w:r>
      <w:r>
        <w:rPr>
          <w:color w:val="525252"/>
          <w:w w:val="125"/>
          <w:sz w:val="37"/>
        </w:rPr>
        <w:t>节</w:t>
      </w:r>
      <w:r>
        <w:rPr>
          <w:color w:val="525252"/>
          <w:w w:val="125"/>
          <w:sz w:val="37"/>
        </w:rPr>
        <w:t>垂</w:t>
      </w:r>
      <w:r>
        <w:rPr>
          <w:color w:val="525252"/>
          <w:w w:val="125"/>
          <w:sz w:val="37"/>
        </w:rPr>
        <w:t>体</w:t>
      </w:r>
      <w:r>
        <w:rPr>
          <w:color w:val="525252"/>
          <w:w w:val="125"/>
          <w:sz w:val="37"/>
        </w:rPr>
        <w:t>疾</w:t>
      </w:r>
      <w:r>
        <w:rPr>
          <w:color w:val="525252"/>
          <w:spacing w:val="-10"/>
          <w:w w:val="125"/>
          <w:sz w:val="37"/>
        </w:rPr>
        <w:t>病</w:t>
      </w:r>
      <w:r>
        <w:rPr>
          <w:color w:val="525252"/>
          <w:sz w:val="37"/>
        </w:rPr>
        <w:tab/>
      </w:r>
      <w:r>
        <w:rPr>
          <w:rFonts w:ascii="Times New Roman" w:eastAsia="Times New Roman"/>
          <w:color w:val="111111"/>
          <w:spacing w:val="-5"/>
          <w:w w:val="125"/>
          <w:sz w:val="46"/>
        </w:rPr>
        <w:t>705</w:t>
      </w:r>
    </w:p>
    <w:p>
      <w:pPr>
        <w:spacing w:after="0"/>
        <w:jc w:val="left"/>
        <w:rPr>
          <w:rFonts w:ascii="Times New Roman" w:eastAsia="Times New Roman"/>
          <w:sz w:val="46"/>
        </w:rPr>
        <w:sectPr>
          <w:pgSz w:w="21750" w:h="31660"/>
          <w:pgMar w:top="100" w:bottom="280" w:left="0" w:right="20"/>
          <w:cols w:num="2" w:equalWidth="0">
            <w:col w:w="15727" w:space="40"/>
            <w:col w:w="5963"/>
          </w:cols>
        </w:sectPr>
      </w:pPr>
    </w:p>
    <w:p>
      <w:pPr>
        <w:pStyle w:val="BodyText"/>
        <w:spacing w:before="6"/>
        <w:rPr>
          <w:rFonts w:ascii="Times New Roman"/>
          <w:sz w:val="2"/>
        </w:rPr>
      </w:pPr>
    </w:p>
    <w:p>
      <w:pPr>
        <w:pStyle w:val="BodyText"/>
        <w:spacing w:line="27" w:lineRule="exact"/>
        <w:ind w:left="848"/>
        <w:rPr>
          <w:rFonts w:ascii="Times New Roman"/>
          <w:sz w:val="2"/>
        </w:rPr>
      </w:pPr>
      <w:r>
        <w:rPr>
          <w:rFonts w:ascii="Times New Roman"/>
          <w:position w:val="0"/>
          <w:sz w:val="2"/>
        </w:rPr>
        <w:pict>
          <v:group style="width:265.350pt;height:1.35pt;mso-position-horizontal-relative:char;mso-position-vertical-relative:line" id="docshapegroup73" coordorigin="0,0" coordsize="5307,27">
            <v:line style="position:absolute" from="0,11" to="2406,11" stroked="true" strokeweight="1.073583pt" strokecolor="#000000">
              <v:stroke dashstyle="solid"/>
            </v:line>
            <v:line style="position:absolute" from="2471,21" to="5307,21" stroked="true" strokeweight=".536791pt" strokecolor="#000000">
              <v:stroke dashstyle="solid"/>
            </v:line>
          </v:group>
        </w:pict>
      </w:r>
      <w:r>
        <w:rPr>
          <w:rFonts w:ascii="Times New Roman"/>
          <w:position w:val="0"/>
          <w:sz w:val="2"/>
        </w:rPr>
      </w:r>
    </w:p>
    <w:p>
      <w:pPr>
        <w:pStyle w:val="BodyText"/>
        <w:spacing w:before="7"/>
        <w:rPr>
          <w:rFonts w:ascii="Times New Roman"/>
          <w:sz w:val="42"/>
        </w:rPr>
      </w:pPr>
    </w:p>
    <w:p>
      <w:pPr>
        <w:pStyle w:val="BodyText"/>
        <w:spacing w:line="328" w:lineRule="auto"/>
        <w:ind w:left="850" w:hanging="145"/>
      </w:pPr>
      <w:r>
        <w:rPr/>
        <w:pict>
          <v:line style="position:absolute;mso-position-horizontal-relative:page;mso-position-vertical-relative:paragraph;z-index:15769088" from="476.964539pt,-24.781784pt" to="592.982941pt,-24.781784pt" stroked="true" strokeweight="1.073583pt" strokecolor="#000000">
            <v:stroke dashstyle="solid"/>
            <w10:wrap type="none"/>
          </v:line>
        </w:pict>
      </w:r>
      <w:r>
        <w:rPr>
          <w:color w:val="525252"/>
          <w:spacing w:val="-2"/>
          <w:w w:val="105"/>
        </w:rPr>
        <w:t>（靶腺）产生的激素水平，下丘脑或垂体就能决定靶腺需</w:t>
      </w:r>
      <w:r>
        <w:rPr>
          <w:color w:val="525252"/>
          <w:spacing w:val="-2"/>
          <w:w w:val="105"/>
        </w:rPr>
        <w:t>要</w:t>
      </w:r>
      <w:r>
        <w:rPr>
          <w:color w:val="525252"/>
          <w:spacing w:val="-2"/>
          <w:w w:val="105"/>
        </w:rPr>
        <w:t>刺</w:t>
      </w:r>
      <w:r>
        <w:rPr>
          <w:color w:val="525252"/>
          <w:spacing w:val="-2"/>
          <w:w w:val="105"/>
        </w:rPr>
        <w:t>激</w:t>
      </w:r>
      <w:r>
        <w:rPr>
          <w:color w:val="525252"/>
          <w:spacing w:val="-2"/>
          <w:w w:val="105"/>
        </w:rPr>
        <w:t>的</w:t>
      </w:r>
      <w:r>
        <w:rPr>
          <w:color w:val="525252"/>
          <w:spacing w:val="-2"/>
          <w:w w:val="105"/>
        </w:rPr>
        <w:t>强</w:t>
      </w:r>
      <w:r>
        <w:rPr>
          <w:color w:val="525252"/>
          <w:spacing w:val="-2"/>
          <w:w w:val="105"/>
        </w:rPr>
        <w:t>度</w:t>
      </w:r>
      <w:r>
        <w:rPr>
          <w:color w:val="959595"/>
          <w:spacing w:val="-2"/>
          <w:w w:val="105"/>
        </w:rPr>
        <w:t>。</w:t>
      </w:r>
    </w:p>
    <w:p>
      <w:pPr>
        <w:pStyle w:val="BodyText"/>
        <w:spacing w:line="425" w:lineRule="exact"/>
        <w:ind w:left="1540"/>
      </w:pPr>
      <w:r>
        <w:rPr>
          <w:color w:val="525252"/>
          <w:w w:val="105"/>
        </w:rPr>
        <w:t>垂</w:t>
      </w:r>
      <w:r>
        <w:rPr>
          <w:color w:val="525252"/>
          <w:w w:val="105"/>
        </w:rPr>
        <w:t>体</w:t>
      </w:r>
      <w:r>
        <w:rPr>
          <w:color w:val="525252"/>
          <w:w w:val="105"/>
        </w:rPr>
        <w:t>由</w:t>
      </w:r>
      <w:r>
        <w:rPr>
          <w:color w:val="525252"/>
          <w:w w:val="105"/>
        </w:rPr>
        <w:t>两</w:t>
      </w:r>
      <w:r>
        <w:rPr>
          <w:color w:val="525252"/>
          <w:w w:val="105"/>
        </w:rPr>
        <w:t>个</w:t>
      </w:r>
      <w:r>
        <w:rPr>
          <w:color w:val="525252"/>
          <w:w w:val="105"/>
        </w:rPr>
        <w:t>部</w:t>
      </w:r>
      <w:r>
        <w:rPr>
          <w:color w:val="525252"/>
          <w:w w:val="105"/>
        </w:rPr>
        <w:t>分</w:t>
      </w:r>
      <w:r>
        <w:rPr>
          <w:color w:val="525252"/>
          <w:w w:val="105"/>
        </w:rPr>
        <w:t>组</w:t>
      </w:r>
      <w:r>
        <w:rPr>
          <w:color w:val="525252"/>
          <w:w w:val="105"/>
        </w:rPr>
        <w:t>成</w:t>
      </w:r>
      <w:r>
        <w:rPr>
          <w:color w:val="111111"/>
          <w:w w:val="105"/>
        </w:rPr>
        <w:t>：</w:t>
      </w:r>
      <w:r>
        <w:rPr>
          <w:color w:val="424242"/>
          <w:w w:val="105"/>
        </w:rPr>
        <w:t>占</w:t>
      </w:r>
      <w:r>
        <w:rPr>
          <w:color w:val="424242"/>
          <w:w w:val="105"/>
        </w:rPr>
        <w:t>垂</w:t>
      </w:r>
      <w:r>
        <w:rPr>
          <w:color w:val="424242"/>
          <w:w w:val="105"/>
        </w:rPr>
        <w:t>体</w:t>
      </w:r>
      <w:r>
        <w:rPr>
          <w:color w:val="424242"/>
          <w:w w:val="105"/>
        </w:rPr>
        <w:t>重</w:t>
      </w:r>
      <w:r>
        <w:rPr>
          <w:color w:val="424242"/>
          <w:w w:val="105"/>
        </w:rPr>
        <w:t>量</w:t>
      </w:r>
      <w:r>
        <w:rPr>
          <w:rFonts w:ascii="Times New Roman" w:eastAsia="Times New Roman"/>
          <w:color w:val="424242"/>
          <w:w w:val="105"/>
          <w:sz w:val="40"/>
        </w:rPr>
        <w:t>80</w:t>
      </w:r>
      <w:r>
        <w:rPr>
          <w:color w:val="424242"/>
          <w:w w:val="105"/>
        </w:rPr>
        <w:t>％</w:t>
      </w:r>
      <w:r>
        <w:rPr>
          <w:color w:val="424242"/>
          <w:w w:val="105"/>
        </w:rPr>
        <w:t>的</w:t>
      </w:r>
      <w:r>
        <w:rPr>
          <w:color w:val="424242"/>
          <w:w w:val="105"/>
        </w:rPr>
        <w:t>前</w:t>
      </w:r>
      <w:r>
        <w:rPr>
          <w:color w:val="424242"/>
          <w:w w:val="105"/>
        </w:rPr>
        <w:t>叶</w:t>
      </w:r>
      <w:r>
        <w:rPr>
          <w:color w:val="424242"/>
          <w:w w:val="105"/>
        </w:rPr>
        <w:t>和</w:t>
      </w:r>
      <w:r>
        <w:rPr>
          <w:color w:val="424242"/>
          <w:spacing w:val="-10"/>
          <w:w w:val="105"/>
        </w:rPr>
        <w:t>后</w:t>
      </w:r>
    </w:p>
    <w:p>
      <w:pPr>
        <w:pStyle w:val="BodyText"/>
        <w:spacing w:line="312" w:lineRule="auto" w:before="141"/>
        <w:ind w:left="814" w:right="71" w:firstLine="34"/>
        <w:jc w:val="both"/>
      </w:pPr>
      <w:r>
        <w:rPr>
          <w:color w:val="424242"/>
          <w:spacing w:val="-2"/>
          <w:w w:val="105"/>
        </w:rPr>
        <w:t>叶</w:t>
      </w:r>
      <w:r>
        <w:rPr>
          <w:color w:val="959595"/>
          <w:spacing w:val="-2"/>
          <w:w w:val="105"/>
        </w:rPr>
        <w:t>。</w:t>
      </w:r>
      <w:r>
        <w:rPr>
          <w:color w:val="424242"/>
          <w:spacing w:val="-2"/>
          <w:w w:val="105"/>
        </w:rPr>
        <w:t>前</w:t>
      </w:r>
      <w:r>
        <w:rPr>
          <w:color w:val="424242"/>
          <w:spacing w:val="-2"/>
          <w:w w:val="105"/>
        </w:rPr>
        <w:t>后</w:t>
      </w:r>
      <w:r>
        <w:rPr>
          <w:color w:val="424242"/>
          <w:spacing w:val="-2"/>
          <w:w w:val="105"/>
        </w:rPr>
        <w:t>两</w:t>
      </w:r>
      <w:r>
        <w:rPr>
          <w:color w:val="424242"/>
          <w:spacing w:val="-2"/>
          <w:w w:val="105"/>
        </w:rPr>
        <w:t>叶</w:t>
      </w:r>
      <w:r>
        <w:rPr>
          <w:color w:val="424242"/>
          <w:spacing w:val="-2"/>
          <w:w w:val="105"/>
        </w:rPr>
        <w:t>由</w:t>
      </w:r>
      <w:r>
        <w:rPr>
          <w:color w:val="424242"/>
          <w:spacing w:val="-2"/>
          <w:w w:val="105"/>
        </w:rPr>
        <w:t>垂</w:t>
      </w:r>
      <w:r>
        <w:rPr>
          <w:color w:val="424242"/>
          <w:spacing w:val="-2"/>
          <w:w w:val="105"/>
        </w:rPr>
        <w:t>体</w:t>
      </w:r>
      <w:r>
        <w:rPr>
          <w:color w:val="424242"/>
          <w:spacing w:val="-2"/>
          <w:w w:val="105"/>
        </w:rPr>
        <w:t>柄</w:t>
      </w:r>
      <w:r>
        <w:rPr>
          <w:color w:val="424242"/>
          <w:spacing w:val="-2"/>
          <w:w w:val="105"/>
        </w:rPr>
        <w:t>与</w:t>
      </w:r>
      <w:r>
        <w:rPr>
          <w:color w:val="424242"/>
          <w:spacing w:val="-2"/>
          <w:w w:val="105"/>
        </w:rPr>
        <w:t>下</w:t>
      </w:r>
      <w:r>
        <w:rPr>
          <w:color w:val="424242"/>
          <w:spacing w:val="-2"/>
          <w:w w:val="105"/>
        </w:rPr>
        <w:t>丘</w:t>
      </w:r>
      <w:r>
        <w:rPr>
          <w:color w:val="424242"/>
          <w:spacing w:val="-2"/>
          <w:w w:val="105"/>
        </w:rPr>
        <w:t>脑</w:t>
      </w:r>
      <w:r>
        <w:rPr>
          <w:color w:val="424242"/>
          <w:spacing w:val="-2"/>
          <w:w w:val="105"/>
        </w:rPr>
        <w:t>连</w:t>
      </w:r>
      <w:r>
        <w:rPr>
          <w:color w:val="424242"/>
          <w:spacing w:val="-2"/>
          <w:w w:val="105"/>
        </w:rPr>
        <w:t>接</w:t>
      </w:r>
      <w:r>
        <w:rPr>
          <w:color w:val="424242"/>
          <w:spacing w:val="-2"/>
          <w:w w:val="105"/>
        </w:rPr>
        <w:t>，</w:t>
      </w:r>
      <w:r>
        <w:rPr>
          <w:color w:val="424242"/>
          <w:spacing w:val="-2"/>
          <w:w w:val="105"/>
        </w:rPr>
        <w:t>垂</w:t>
      </w:r>
      <w:r>
        <w:rPr>
          <w:color w:val="424242"/>
          <w:spacing w:val="-2"/>
          <w:w w:val="105"/>
        </w:rPr>
        <w:t>体</w:t>
      </w:r>
      <w:r>
        <w:rPr>
          <w:color w:val="424242"/>
          <w:spacing w:val="-2"/>
          <w:w w:val="105"/>
        </w:rPr>
        <w:t>柄</w:t>
      </w:r>
      <w:r>
        <w:rPr>
          <w:color w:val="424242"/>
          <w:spacing w:val="-2"/>
          <w:w w:val="105"/>
        </w:rPr>
        <w:t>由</w:t>
      </w:r>
      <w:r>
        <w:rPr>
          <w:color w:val="424242"/>
          <w:spacing w:val="-2"/>
          <w:w w:val="105"/>
        </w:rPr>
        <w:t>包</w:t>
      </w:r>
      <w:r>
        <w:rPr>
          <w:color w:val="424242"/>
          <w:spacing w:val="-2"/>
          <w:w w:val="105"/>
        </w:rPr>
        <w:t>含</w:t>
      </w:r>
      <w:r>
        <w:rPr>
          <w:color w:val="424242"/>
          <w:spacing w:val="-2"/>
          <w:w w:val="105"/>
        </w:rPr>
        <w:t>血</w:t>
      </w:r>
      <w:r>
        <w:rPr>
          <w:color w:val="525252"/>
          <w:spacing w:val="-2"/>
          <w:w w:val="105"/>
        </w:rPr>
        <w:t>管</w:t>
      </w:r>
      <w:r>
        <w:rPr>
          <w:color w:val="525252"/>
          <w:spacing w:val="-2"/>
          <w:w w:val="105"/>
        </w:rPr>
        <w:t>和</w:t>
      </w:r>
      <w:r>
        <w:rPr>
          <w:color w:val="525252"/>
          <w:spacing w:val="-2"/>
          <w:w w:val="105"/>
        </w:rPr>
        <w:t>神</w:t>
      </w:r>
      <w:r>
        <w:rPr>
          <w:color w:val="525252"/>
          <w:spacing w:val="-2"/>
          <w:w w:val="105"/>
        </w:rPr>
        <w:t>经</w:t>
      </w:r>
      <w:r>
        <w:rPr>
          <w:color w:val="525252"/>
          <w:spacing w:val="-2"/>
          <w:w w:val="105"/>
        </w:rPr>
        <w:t>细</w:t>
      </w:r>
      <w:r>
        <w:rPr>
          <w:color w:val="525252"/>
          <w:spacing w:val="-2"/>
          <w:w w:val="105"/>
        </w:rPr>
        <w:t>胞</w:t>
      </w:r>
      <w:r>
        <w:rPr>
          <w:color w:val="525252"/>
          <w:spacing w:val="-2"/>
          <w:w w:val="105"/>
        </w:rPr>
        <w:t>的</w:t>
      </w:r>
      <w:r>
        <w:rPr>
          <w:color w:val="525252"/>
          <w:spacing w:val="-2"/>
          <w:w w:val="105"/>
        </w:rPr>
        <w:t>投</w:t>
      </w:r>
      <w:r>
        <w:rPr>
          <w:color w:val="525252"/>
          <w:spacing w:val="-2"/>
          <w:w w:val="105"/>
        </w:rPr>
        <w:t>射</w:t>
      </w:r>
      <w:r>
        <w:rPr>
          <w:color w:val="525252"/>
          <w:spacing w:val="-2"/>
          <w:w w:val="105"/>
        </w:rPr>
        <w:t>束</w:t>
      </w:r>
      <w:r>
        <w:rPr>
          <w:color w:val="525252"/>
          <w:spacing w:val="-2"/>
          <w:w w:val="105"/>
        </w:rPr>
        <w:t>（</w:t>
      </w:r>
      <w:r>
        <w:rPr>
          <w:color w:val="525252"/>
          <w:spacing w:val="-2"/>
          <w:w w:val="105"/>
        </w:rPr>
        <w:t>神</w:t>
      </w:r>
      <w:r>
        <w:rPr>
          <w:color w:val="525252"/>
          <w:spacing w:val="-2"/>
          <w:w w:val="105"/>
        </w:rPr>
        <w:t>经</w:t>
      </w:r>
      <w:r>
        <w:rPr>
          <w:color w:val="525252"/>
          <w:spacing w:val="-2"/>
          <w:w w:val="105"/>
        </w:rPr>
        <w:t>纤</w:t>
      </w:r>
      <w:r>
        <w:rPr>
          <w:color w:val="525252"/>
          <w:spacing w:val="-2"/>
          <w:w w:val="105"/>
        </w:rPr>
        <w:t>维</w:t>
      </w:r>
      <w:r>
        <w:rPr>
          <w:color w:val="525252"/>
          <w:spacing w:val="-2"/>
          <w:w w:val="105"/>
        </w:rPr>
        <w:t>或</w:t>
      </w:r>
      <w:r>
        <w:rPr>
          <w:color w:val="525252"/>
          <w:spacing w:val="-2"/>
          <w:w w:val="105"/>
        </w:rPr>
        <w:t>轴</w:t>
      </w:r>
      <w:r>
        <w:rPr>
          <w:color w:val="525252"/>
          <w:spacing w:val="-2"/>
          <w:w w:val="105"/>
        </w:rPr>
        <w:t>突</w:t>
      </w:r>
      <w:r>
        <w:rPr>
          <w:color w:val="525252"/>
          <w:spacing w:val="-2"/>
          <w:w w:val="105"/>
        </w:rPr>
        <w:t>）</w:t>
      </w:r>
      <w:r>
        <w:rPr>
          <w:color w:val="525252"/>
          <w:spacing w:val="-2"/>
          <w:w w:val="105"/>
        </w:rPr>
        <w:t>组</w:t>
      </w:r>
      <w:r>
        <w:rPr>
          <w:color w:val="525252"/>
          <w:spacing w:val="-2"/>
          <w:w w:val="105"/>
        </w:rPr>
        <w:t>成</w:t>
      </w:r>
      <w:r>
        <w:rPr>
          <w:color w:val="959595"/>
          <w:spacing w:val="-2"/>
          <w:w w:val="105"/>
        </w:rPr>
        <w:t>。</w:t>
      </w:r>
      <w:r>
        <w:rPr>
          <w:color w:val="525252"/>
          <w:spacing w:val="-2"/>
          <w:w w:val="105"/>
        </w:rPr>
        <w:t>下丘</w:t>
      </w:r>
      <w:r>
        <w:rPr>
          <w:color w:val="424242"/>
          <w:spacing w:val="-2"/>
          <w:w w:val="105"/>
        </w:rPr>
        <w:t>脑</w:t>
      </w:r>
      <w:r>
        <w:rPr>
          <w:color w:val="424242"/>
          <w:spacing w:val="-2"/>
          <w:w w:val="105"/>
        </w:rPr>
        <w:t>释</w:t>
      </w:r>
      <w:r>
        <w:rPr>
          <w:color w:val="424242"/>
          <w:spacing w:val="-2"/>
          <w:w w:val="105"/>
        </w:rPr>
        <w:t>放</w:t>
      </w:r>
      <w:r>
        <w:rPr>
          <w:color w:val="424242"/>
          <w:spacing w:val="-2"/>
          <w:w w:val="105"/>
        </w:rPr>
        <w:t>的</w:t>
      </w:r>
      <w:r>
        <w:rPr>
          <w:color w:val="424242"/>
          <w:spacing w:val="-2"/>
          <w:w w:val="105"/>
        </w:rPr>
        <w:t>激</w:t>
      </w:r>
      <w:r>
        <w:rPr>
          <w:color w:val="424242"/>
          <w:spacing w:val="-2"/>
          <w:w w:val="105"/>
        </w:rPr>
        <w:t>素</w:t>
      </w:r>
      <w:r>
        <w:rPr>
          <w:color w:val="424242"/>
          <w:spacing w:val="-2"/>
          <w:w w:val="105"/>
        </w:rPr>
        <w:t>通</w:t>
      </w:r>
      <w:r>
        <w:rPr>
          <w:color w:val="424242"/>
          <w:spacing w:val="-2"/>
          <w:w w:val="105"/>
        </w:rPr>
        <w:t>过</w:t>
      </w:r>
      <w:r>
        <w:rPr>
          <w:color w:val="424242"/>
          <w:spacing w:val="-2"/>
          <w:w w:val="105"/>
        </w:rPr>
        <w:t>连</w:t>
      </w:r>
      <w:r>
        <w:rPr>
          <w:color w:val="424242"/>
          <w:spacing w:val="-2"/>
          <w:w w:val="105"/>
        </w:rPr>
        <w:t>接</w:t>
      </w:r>
      <w:r>
        <w:rPr>
          <w:color w:val="424242"/>
          <w:spacing w:val="-2"/>
          <w:w w:val="105"/>
        </w:rPr>
        <w:t>垂</w:t>
      </w:r>
      <w:r>
        <w:rPr>
          <w:color w:val="424242"/>
          <w:spacing w:val="-2"/>
          <w:w w:val="105"/>
        </w:rPr>
        <w:t>体</w:t>
      </w:r>
      <w:r>
        <w:rPr>
          <w:color w:val="424242"/>
          <w:spacing w:val="-2"/>
          <w:w w:val="105"/>
        </w:rPr>
        <w:t>的</w:t>
      </w:r>
      <w:r>
        <w:rPr>
          <w:color w:val="424242"/>
          <w:spacing w:val="-2"/>
          <w:w w:val="105"/>
        </w:rPr>
        <w:t>血</w:t>
      </w:r>
      <w:r>
        <w:rPr>
          <w:color w:val="424242"/>
          <w:spacing w:val="-2"/>
          <w:w w:val="105"/>
        </w:rPr>
        <w:t>管</w:t>
      </w:r>
      <w:r>
        <w:rPr>
          <w:color w:val="424242"/>
          <w:spacing w:val="-2"/>
          <w:w w:val="105"/>
        </w:rPr>
        <w:t>到</w:t>
      </w:r>
      <w:r>
        <w:rPr>
          <w:color w:val="424242"/>
          <w:spacing w:val="-2"/>
          <w:w w:val="105"/>
        </w:rPr>
        <w:t>达</w:t>
      </w:r>
      <w:r>
        <w:rPr>
          <w:color w:val="424242"/>
          <w:spacing w:val="-2"/>
          <w:w w:val="105"/>
        </w:rPr>
        <w:t>垂</w:t>
      </w:r>
      <w:r>
        <w:rPr>
          <w:color w:val="424242"/>
          <w:spacing w:val="-2"/>
          <w:w w:val="105"/>
        </w:rPr>
        <w:t>体</w:t>
      </w:r>
      <w:r>
        <w:rPr>
          <w:color w:val="424242"/>
          <w:spacing w:val="-2"/>
          <w:w w:val="105"/>
        </w:rPr>
        <w:t>前</w:t>
      </w:r>
      <w:r>
        <w:rPr>
          <w:color w:val="424242"/>
          <w:spacing w:val="-2"/>
          <w:w w:val="105"/>
        </w:rPr>
        <w:t>叶</w:t>
      </w:r>
      <w:r>
        <w:rPr>
          <w:color w:val="424242"/>
          <w:spacing w:val="-2"/>
          <w:w w:val="105"/>
        </w:rPr>
        <w:t>，</w:t>
      </w:r>
      <w:r>
        <w:rPr>
          <w:color w:val="424242"/>
          <w:spacing w:val="-2"/>
          <w:w w:val="105"/>
        </w:rPr>
        <w:t>通</w:t>
      </w:r>
      <w:r>
        <w:rPr>
          <w:color w:val="424242"/>
          <w:spacing w:val="-2"/>
          <w:w w:val="105"/>
        </w:rPr>
        <w:t>过</w:t>
      </w:r>
      <w:r>
        <w:rPr>
          <w:color w:val="424242"/>
          <w:spacing w:val="-2"/>
          <w:w w:val="105"/>
        </w:rPr>
        <w:t>神</w:t>
      </w:r>
      <w:r>
        <w:rPr>
          <w:color w:val="626262"/>
          <w:spacing w:val="-2"/>
          <w:w w:val="105"/>
        </w:rPr>
        <w:t>经</w:t>
      </w:r>
      <w:r>
        <w:rPr>
          <w:color w:val="424242"/>
          <w:spacing w:val="-2"/>
          <w:w w:val="105"/>
        </w:rPr>
        <w:t>脉冲调控垂体后叶功能</w:t>
      </w:r>
      <w:r>
        <w:rPr>
          <w:color w:val="A3A3A3"/>
          <w:spacing w:val="-2"/>
          <w:w w:val="105"/>
        </w:rPr>
        <w:t>。</w:t>
      </w:r>
    </w:p>
    <w:p>
      <w:pPr>
        <w:pStyle w:val="BodyText"/>
        <w:spacing w:before="11"/>
        <w:ind w:left="1529"/>
      </w:pPr>
      <w:r>
        <w:rPr>
          <w:color w:val="525252"/>
          <w:w w:val="105"/>
        </w:rPr>
        <w:t>垂体前叶产生和释放（分泌）</w:t>
      </w:r>
      <w:r>
        <w:rPr>
          <w:rFonts w:ascii="Times New Roman" w:eastAsia="Times New Roman"/>
          <w:color w:val="525252"/>
          <w:w w:val="105"/>
          <w:sz w:val="40"/>
        </w:rPr>
        <w:t>6</w:t>
      </w:r>
      <w:r>
        <w:rPr>
          <w:color w:val="525252"/>
          <w:spacing w:val="-2"/>
          <w:w w:val="105"/>
        </w:rPr>
        <w:t>种主要激素：</w:t>
      </w:r>
    </w:p>
    <w:p>
      <w:pPr>
        <w:pStyle w:val="BodyText"/>
        <w:spacing w:line="321" w:lineRule="auto" w:before="129"/>
        <w:ind w:left="1301" w:right="70" w:hanging="565"/>
      </w:pPr>
      <w:r>
        <w:rPr>
          <w:color w:val="111111"/>
          <w:spacing w:val="-2"/>
          <w:w w:val="105"/>
        </w:rPr>
        <w:t>·</w:t>
      </w:r>
      <w:r>
        <w:rPr>
          <w:color w:val="525252"/>
          <w:spacing w:val="-2"/>
          <w:w w:val="105"/>
        </w:rPr>
        <w:t>生</w:t>
      </w:r>
      <w:r>
        <w:rPr>
          <w:color w:val="525252"/>
          <w:spacing w:val="-2"/>
          <w:w w:val="105"/>
        </w:rPr>
        <w:t>长</w:t>
      </w:r>
      <w:r>
        <w:rPr>
          <w:color w:val="525252"/>
          <w:spacing w:val="-2"/>
          <w:w w:val="105"/>
        </w:rPr>
        <w:t>激</w:t>
      </w:r>
      <w:r>
        <w:rPr>
          <w:color w:val="525252"/>
          <w:spacing w:val="-2"/>
          <w:w w:val="105"/>
        </w:rPr>
        <w:t>素</w:t>
      </w:r>
      <w:r>
        <w:rPr>
          <w:color w:val="525252"/>
          <w:spacing w:val="-2"/>
          <w:w w:val="105"/>
        </w:rPr>
        <w:t>：</w:t>
      </w:r>
      <w:r>
        <w:rPr>
          <w:color w:val="525252"/>
          <w:spacing w:val="-2"/>
          <w:w w:val="105"/>
        </w:rPr>
        <w:t>调</w:t>
      </w:r>
      <w:r>
        <w:rPr>
          <w:color w:val="525252"/>
          <w:spacing w:val="-2"/>
          <w:w w:val="105"/>
        </w:rPr>
        <w:t>控</w:t>
      </w:r>
      <w:r>
        <w:rPr>
          <w:color w:val="525252"/>
          <w:spacing w:val="-2"/>
          <w:w w:val="105"/>
        </w:rPr>
        <w:t>机</w:t>
      </w:r>
      <w:r>
        <w:rPr>
          <w:color w:val="525252"/>
          <w:spacing w:val="-2"/>
          <w:w w:val="105"/>
        </w:rPr>
        <w:t>体</w:t>
      </w:r>
      <w:r>
        <w:rPr>
          <w:color w:val="525252"/>
          <w:spacing w:val="-2"/>
          <w:w w:val="105"/>
        </w:rPr>
        <w:t>生</w:t>
      </w:r>
      <w:r>
        <w:rPr>
          <w:color w:val="525252"/>
          <w:spacing w:val="-2"/>
          <w:w w:val="105"/>
        </w:rPr>
        <w:t>长</w:t>
      </w:r>
      <w:r>
        <w:rPr>
          <w:color w:val="525252"/>
          <w:spacing w:val="-2"/>
          <w:w w:val="105"/>
        </w:rPr>
        <w:t>和</w:t>
      </w:r>
      <w:r>
        <w:rPr>
          <w:color w:val="525252"/>
          <w:spacing w:val="-2"/>
          <w:w w:val="105"/>
        </w:rPr>
        <w:t>发</w:t>
      </w:r>
      <w:r>
        <w:rPr>
          <w:color w:val="525252"/>
          <w:spacing w:val="-2"/>
          <w:w w:val="105"/>
        </w:rPr>
        <w:t>育</w:t>
      </w:r>
      <w:r>
        <w:rPr>
          <w:color w:val="525252"/>
          <w:spacing w:val="-2"/>
          <w:w w:val="105"/>
        </w:rPr>
        <w:t>，</w:t>
      </w:r>
      <w:r>
        <w:rPr>
          <w:color w:val="525252"/>
          <w:spacing w:val="-2"/>
          <w:w w:val="105"/>
        </w:rPr>
        <w:t>通</w:t>
      </w:r>
      <w:r>
        <w:rPr>
          <w:color w:val="525252"/>
          <w:spacing w:val="-2"/>
          <w:w w:val="105"/>
        </w:rPr>
        <w:t>过</w:t>
      </w:r>
      <w:r>
        <w:rPr>
          <w:color w:val="525252"/>
          <w:spacing w:val="-2"/>
          <w:w w:val="105"/>
        </w:rPr>
        <w:t>刺</w:t>
      </w:r>
      <w:r>
        <w:rPr>
          <w:color w:val="525252"/>
          <w:spacing w:val="-2"/>
          <w:w w:val="105"/>
        </w:rPr>
        <w:t>激</w:t>
      </w:r>
      <w:r>
        <w:rPr>
          <w:color w:val="525252"/>
          <w:spacing w:val="-2"/>
          <w:w w:val="105"/>
        </w:rPr>
        <w:t>肌</w:t>
      </w:r>
      <w:r>
        <w:rPr>
          <w:color w:val="525252"/>
          <w:spacing w:val="-2"/>
          <w:w w:val="105"/>
        </w:rPr>
        <w:t>肉</w:t>
      </w:r>
      <w:r>
        <w:rPr>
          <w:color w:val="525252"/>
          <w:spacing w:val="-2"/>
          <w:w w:val="105"/>
        </w:rPr>
        <w:t>形</w:t>
      </w:r>
      <w:r>
        <w:rPr>
          <w:color w:val="525252"/>
          <w:spacing w:val="-2"/>
          <w:w w:val="105"/>
        </w:rPr>
        <w:t>成</w:t>
      </w:r>
      <w:r>
        <w:rPr>
          <w:color w:val="424242"/>
          <w:spacing w:val="-2"/>
          <w:w w:val="110"/>
        </w:rPr>
        <w:t>和</w:t>
      </w:r>
      <w:r>
        <w:rPr>
          <w:color w:val="424242"/>
          <w:spacing w:val="-2"/>
          <w:w w:val="110"/>
        </w:rPr>
        <w:t>减</w:t>
      </w:r>
      <w:r>
        <w:rPr>
          <w:color w:val="424242"/>
          <w:spacing w:val="-2"/>
          <w:w w:val="110"/>
        </w:rPr>
        <w:t>少</w:t>
      </w:r>
      <w:r>
        <w:rPr>
          <w:color w:val="424242"/>
          <w:spacing w:val="-2"/>
          <w:w w:val="110"/>
        </w:rPr>
        <w:t>脂</w:t>
      </w:r>
      <w:r>
        <w:rPr>
          <w:color w:val="424242"/>
          <w:spacing w:val="-2"/>
          <w:w w:val="110"/>
        </w:rPr>
        <w:t>肪</w:t>
      </w:r>
      <w:r>
        <w:rPr>
          <w:color w:val="424242"/>
          <w:spacing w:val="-2"/>
          <w:w w:val="110"/>
        </w:rPr>
        <w:t>组</w:t>
      </w:r>
      <w:r>
        <w:rPr>
          <w:color w:val="424242"/>
          <w:spacing w:val="-2"/>
          <w:w w:val="110"/>
        </w:rPr>
        <w:t>织</w:t>
      </w:r>
      <w:r>
        <w:rPr>
          <w:color w:val="424242"/>
          <w:spacing w:val="-2"/>
          <w:w w:val="110"/>
        </w:rPr>
        <w:t>对</w:t>
      </w:r>
      <w:r>
        <w:rPr>
          <w:color w:val="424242"/>
          <w:spacing w:val="-2"/>
          <w:w w:val="110"/>
        </w:rPr>
        <w:t>体</w:t>
      </w:r>
      <w:r>
        <w:rPr>
          <w:color w:val="424242"/>
          <w:spacing w:val="-2"/>
          <w:w w:val="110"/>
        </w:rPr>
        <w:t>形</w:t>
      </w:r>
      <w:r>
        <w:rPr>
          <w:color w:val="424242"/>
          <w:spacing w:val="-2"/>
          <w:w w:val="110"/>
        </w:rPr>
        <w:t>有</w:t>
      </w:r>
      <w:r>
        <w:rPr>
          <w:color w:val="424242"/>
          <w:spacing w:val="-2"/>
          <w:w w:val="110"/>
        </w:rPr>
        <w:t>重</w:t>
      </w:r>
      <w:r>
        <w:rPr>
          <w:color w:val="424242"/>
          <w:spacing w:val="-2"/>
          <w:w w:val="110"/>
        </w:rPr>
        <w:t>要</w:t>
      </w:r>
      <w:r>
        <w:rPr>
          <w:color w:val="424242"/>
          <w:spacing w:val="-2"/>
          <w:w w:val="110"/>
        </w:rPr>
        <w:t>影</w:t>
      </w:r>
      <w:r>
        <w:rPr>
          <w:color w:val="424242"/>
          <w:spacing w:val="-2"/>
          <w:w w:val="110"/>
        </w:rPr>
        <w:t>响</w:t>
      </w:r>
      <w:r>
        <w:rPr>
          <w:color w:val="424242"/>
          <w:spacing w:val="-2"/>
          <w:w w:val="110"/>
        </w:rPr>
        <w:t>；</w:t>
      </w:r>
    </w:p>
    <w:p>
      <w:pPr>
        <w:pStyle w:val="BodyText"/>
        <w:spacing w:before="2"/>
        <w:ind w:left="726"/>
      </w:pPr>
      <w:r>
        <w:rPr>
          <w:color w:val="111111"/>
          <w:w w:val="105"/>
        </w:rPr>
        <w:t>·</w:t>
      </w:r>
      <w:r>
        <w:rPr>
          <w:color w:val="424242"/>
          <w:w w:val="105"/>
        </w:rPr>
        <w:t>促</w:t>
      </w:r>
      <w:r>
        <w:rPr>
          <w:color w:val="424242"/>
          <w:w w:val="105"/>
        </w:rPr>
        <w:t>甲</w:t>
      </w:r>
      <w:r>
        <w:rPr>
          <w:color w:val="424242"/>
          <w:w w:val="105"/>
        </w:rPr>
        <w:t>状</w:t>
      </w:r>
      <w:r>
        <w:rPr>
          <w:color w:val="424242"/>
          <w:w w:val="105"/>
        </w:rPr>
        <w:t>腺</w:t>
      </w:r>
      <w:r>
        <w:rPr>
          <w:color w:val="424242"/>
          <w:w w:val="105"/>
        </w:rPr>
        <w:t>素</w:t>
      </w:r>
      <w:r>
        <w:rPr>
          <w:color w:val="262626"/>
          <w:w w:val="105"/>
        </w:rPr>
        <w:t>：</w:t>
      </w:r>
      <w:r>
        <w:rPr>
          <w:color w:val="424242"/>
          <w:w w:val="105"/>
        </w:rPr>
        <w:t>刺</w:t>
      </w:r>
      <w:r>
        <w:rPr>
          <w:color w:val="424242"/>
          <w:w w:val="105"/>
        </w:rPr>
        <w:t>激</w:t>
      </w:r>
      <w:r>
        <w:rPr>
          <w:color w:val="424242"/>
          <w:w w:val="105"/>
        </w:rPr>
        <w:t>甲</w:t>
      </w:r>
      <w:r>
        <w:rPr>
          <w:color w:val="424242"/>
          <w:w w:val="105"/>
        </w:rPr>
        <w:t>状</w:t>
      </w:r>
      <w:r>
        <w:rPr>
          <w:color w:val="424242"/>
          <w:w w:val="105"/>
        </w:rPr>
        <w:t>腺</w:t>
      </w:r>
      <w:r>
        <w:rPr>
          <w:color w:val="424242"/>
          <w:w w:val="105"/>
        </w:rPr>
        <w:t>产</w:t>
      </w:r>
      <w:r>
        <w:rPr>
          <w:color w:val="424242"/>
          <w:w w:val="105"/>
        </w:rPr>
        <w:t>生</w:t>
      </w:r>
      <w:r>
        <w:rPr>
          <w:color w:val="424242"/>
          <w:w w:val="105"/>
        </w:rPr>
        <w:t>甲</w:t>
      </w:r>
      <w:r>
        <w:rPr>
          <w:color w:val="424242"/>
          <w:w w:val="105"/>
        </w:rPr>
        <w:t>状</w:t>
      </w:r>
      <w:r>
        <w:rPr>
          <w:color w:val="424242"/>
          <w:w w:val="105"/>
        </w:rPr>
        <w:t>腺</w:t>
      </w:r>
      <w:r>
        <w:rPr>
          <w:color w:val="424242"/>
          <w:w w:val="105"/>
        </w:rPr>
        <w:t>激</w:t>
      </w:r>
      <w:r>
        <w:rPr>
          <w:color w:val="424242"/>
          <w:w w:val="105"/>
        </w:rPr>
        <w:t>素</w:t>
      </w:r>
      <w:r>
        <w:rPr>
          <w:color w:val="424242"/>
          <w:spacing w:val="-10"/>
          <w:w w:val="105"/>
        </w:rPr>
        <w:t>；</w:t>
      </w:r>
    </w:p>
    <w:p>
      <w:pPr>
        <w:pStyle w:val="BodyText"/>
        <w:spacing w:line="316" w:lineRule="auto" w:before="153"/>
        <w:ind w:left="1288" w:right="83" w:hanging="563"/>
      </w:pPr>
      <w:r>
        <w:rPr>
          <w:color w:val="111111"/>
          <w:spacing w:val="-2"/>
        </w:rPr>
        <w:t>·</w:t>
      </w:r>
      <w:r>
        <w:rPr>
          <w:color w:val="424242"/>
          <w:spacing w:val="-2"/>
        </w:rPr>
        <w:t>促</w:t>
      </w:r>
      <w:r>
        <w:rPr>
          <w:color w:val="424242"/>
          <w:spacing w:val="-2"/>
        </w:rPr>
        <w:t>肾</w:t>
      </w:r>
      <w:r>
        <w:rPr>
          <w:color w:val="424242"/>
          <w:spacing w:val="-2"/>
        </w:rPr>
        <w:t>上</w:t>
      </w:r>
      <w:r>
        <w:rPr>
          <w:color w:val="424242"/>
          <w:spacing w:val="-2"/>
        </w:rPr>
        <w:t>腺</w:t>
      </w:r>
      <w:r>
        <w:rPr>
          <w:color w:val="424242"/>
          <w:spacing w:val="-2"/>
        </w:rPr>
        <w:t>皮</w:t>
      </w:r>
      <w:r>
        <w:rPr>
          <w:color w:val="424242"/>
          <w:spacing w:val="-2"/>
        </w:rPr>
        <w:t>质</w:t>
      </w:r>
      <w:r>
        <w:rPr>
          <w:color w:val="424242"/>
          <w:spacing w:val="-2"/>
        </w:rPr>
        <w:t>激</w:t>
      </w:r>
      <w:r>
        <w:rPr>
          <w:color w:val="424242"/>
          <w:spacing w:val="-2"/>
        </w:rPr>
        <w:t>素</w:t>
      </w:r>
      <w:r>
        <w:rPr>
          <w:rFonts w:ascii="Times New Roman" w:hAnsi="Times New Roman" w:eastAsia="Times New Roman"/>
          <w:color w:val="424242"/>
          <w:spacing w:val="-2"/>
          <w:sz w:val="38"/>
        </w:rPr>
        <w:t>(ACT</w:t>
      </w:r>
      <w:r>
        <w:rPr>
          <w:color w:val="424242"/>
          <w:spacing w:val="-2"/>
          <w:sz w:val="35"/>
        </w:rPr>
        <w:t>I-</w:t>
      </w:r>
      <w:r>
        <w:rPr>
          <w:rFonts w:ascii="Times New Roman" w:hAnsi="Times New Roman" w:eastAsia="Times New Roman"/>
          <w:color w:val="424242"/>
          <w:spacing w:val="-2"/>
          <w:sz w:val="38"/>
        </w:rPr>
        <w:t>I</w:t>
      </w:r>
      <w:r>
        <w:rPr>
          <w:color w:val="424242"/>
          <w:spacing w:val="-2"/>
        </w:rPr>
        <w:t>，</w:t>
      </w:r>
      <w:r>
        <w:rPr>
          <w:color w:val="424242"/>
          <w:spacing w:val="-2"/>
        </w:rPr>
        <w:t>也</w:t>
      </w:r>
      <w:r>
        <w:rPr>
          <w:color w:val="424242"/>
          <w:spacing w:val="-2"/>
        </w:rPr>
        <w:t>称</w:t>
      </w:r>
      <w:r>
        <w:rPr>
          <w:color w:val="424242"/>
          <w:spacing w:val="-2"/>
        </w:rPr>
        <w:t>为</w:t>
      </w:r>
      <w:r>
        <w:rPr>
          <w:color w:val="424242"/>
          <w:spacing w:val="-2"/>
        </w:rPr>
        <w:t>促</w:t>
      </w:r>
      <w:r>
        <w:rPr>
          <w:color w:val="424242"/>
          <w:spacing w:val="-2"/>
        </w:rPr>
        <w:t>皮</w:t>
      </w:r>
      <w:r>
        <w:rPr>
          <w:color w:val="424242"/>
          <w:spacing w:val="-2"/>
        </w:rPr>
        <w:t>质</w:t>
      </w:r>
      <w:r>
        <w:rPr>
          <w:color w:val="424242"/>
          <w:spacing w:val="-2"/>
        </w:rPr>
        <w:t>激</w:t>
      </w:r>
      <w:r>
        <w:rPr>
          <w:color w:val="424242"/>
          <w:spacing w:val="-2"/>
        </w:rPr>
        <w:t>素</w:t>
      </w:r>
      <w:r>
        <w:rPr>
          <w:color w:val="626262"/>
          <w:spacing w:val="-2"/>
        </w:rPr>
        <w:t>）</w:t>
      </w:r>
      <w:r>
        <w:rPr>
          <w:color w:val="262626"/>
          <w:spacing w:val="-2"/>
        </w:rPr>
        <w:t>：</w:t>
      </w:r>
      <w:r>
        <w:rPr>
          <w:color w:val="424242"/>
          <w:spacing w:val="-2"/>
        </w:rPr>
        <w:t>刺激</w:t>
      </w:r>
      <w:r>
        <w:rPr>
          <w:color w:val="424242"/>
          <w:spacing w:val="-2"/>
          <w:w w:val="105"/>
        </w:rPr>
        <w:t>肾</w:t>
      </w:r>
      <w:r>
        <w:rPr>
          <w:color w:val="424242"/>
          <w:spacing w:val="-2"/>
          <w:w w:val="105"/>
        </w:rPr>
        <w:t>上</w:t>
      </w:r>
      <w:r>
        <w:rPr>
          <w:color w:val="424242"/>
          <w:spacing w:val="-2"/>
          <w:w w:val="105"/>
        </w:rPr>
        <w:t>腺</w:t>
      </w:r>
      <w:r>
        <w:rPr>
          <w:color w:val="424242"/>
          <w:spacing w:val="-2"/>
          <w:w w:val="105"/>
        </w:rPr>
        <w:t>产</w:t>
      </w:r>
      <w:r>
        <w:rPr>
          <w:color w:val="424242"/>
          <w:spacing w:val="-2"/>
          <w:w w:val="105"/>
        </w:rPr>
        <w:t>生</w:t>
      </w:r>
      <w:r>
        <w:rPr>
          <w:color w:val="424242"/>
          <w:spacing w:val="-2"/>
          <w:w w:val="105"/>
        </w:rPr>
        <w:t>皮</w:t>
      </w:r>
      <w:r>
        <w:rPr>
          <w:color w:val="424242"/>
          <w:spacing w:val="-2"/>
          <w:w w:val="105"/>
        </w:rPr>
        <w:t>质</w:t>
      </w:r>
      <w:r>
        <w:rPr>
          <w:color w:val="424242"/>
          <w:spacing w:val="-2"/>
          <w:w w:val="105"/>
        </w:rPr>
        <w:t>醇</w:t>
      </w:r>
      <w:r>
        <w:rPr>
          <w:color w:val="424242"/>
          <w:spacing w:val="-2"/>
          <w:w w:val="105"/>
        </w:rPr>
        <w:t>或</w:t>
      </w:r>
      <w:r>
        <w:rPr>
          <w:color w:val="424242"/>
          <w:spacing w:val="-2"/>
          <w:w w:val="105"/>
        </w:rPr>
        <w:t>其</w:t>
      </w:r>
      <w:r>
        <w:rPr>
          <w:color w:val="424242"/>
          <w:spacing w:val="-2"/>
          <w:w w:val="105"/>
        </w:rPr>
        <w:t>他</w:t>
      </w:r>
      <w:r>
        <w:rPr>
          <w:color w:val="424242"/>
          <w:spacing w:val="-2"/>
          <w:w w:val="105"/>
        </w:rPr>
        <w:t>激</w:t>
      </w:r>
      <w:r>
        <w:rPr>
          <w:color w:val="424242"/>
          <w:spacing w:val="-2"/>
          <w:w w:val="105"/>
        </w:rPr>
        <w:t>素</w:t>
      </w:r>
      <w:r>
        <w:rPr>
          <w:color w:val="424242"/>
          <w:spacing w:val="-2"/>
          <w:w w:val="105"/>
        </w:rPr>
        <w:t>；</w:t>
      </w:r>
    </w:p>
    <w:p>
      <w:pPr>
        <w:pStyle w:val="BodyText"/>
        <w:spacing w:line="321" w:lineRule="auto" w:before="12"/>
        <w:ind w:left="1311" w:right="2" w:hanging="585"/>
      </w:pPr>
      <w:r>
        <w:rPr>
          <w:color w:val="111111"/>
          <w:spacing w:val="3"/>
          <w:w w:val="103"/>
        </w:rPr>
        <w:t>·</w:t>
      </w:r>
      <w:r>
        <w:rPr>
          <w:color w:val="424242"/>
          <w:spacing w:val="3"/>
          <w:w w:val="103"/>
        </w:rPr>
        <w:t>卵泡刺激素和黄体生成素</w:t>
      </w:r>
      <w:r>
        <w:rPr>
          <w:color w:val="626262"/>
          <w:spacing w:val="3"/>
          <w:w w:val="103"/>
        </w:rPr>
        <w:t>（</w:t>
      </w:r>
      <w:r>
        <w:rPr>
          <w:color w:val="424242"/>
          <w:spacing w:val="3"/>
          <w:w w:val="103"/>
        </w:rPr>
        <w:t>促性腺激素）</w:t>
      </w:r>
      <w:r>
        <w:rPr>
          <w:color w:val="262626"/>
          <w:spacing w:val="3"/>
          <w:w w:val="103"/>
        </w:rPr>
        <w:t>：</w:t>
      </w:r>
      <w:r>
        <w:rPr>
          <w:color w:val="424242"/>
          <w:spacing w:val="2"/>
          <w:w w:val="103"/>
        </w:rPr>
        <w:t>刺激睾丸生</w:t>
      </w:r>
      <w:r>
        <w:rPr>
          <w:color w:val="424242"/>
          <w:spacing w:val="1"/>
          <w:w w:val="107"/>
        </w:rPr>
        <w:t>成精子、卵巢生成卵子、刺激性器官产生分泌性激素</w:t>
      </w:r>
    </w:p>
    <w:p>
      <w:pPr>
        <w:pStyle w:val="BodyText"/>
        <w:spacing w:line="428" w:lineRule="exact"/>
        <w:ind w:left="1156"/>
      </w:pPr>
      <w:r>
        <w:rPr>
          <w:color w:val="626262"/>
        </w:rPr>
        <w:t>（</w:t>
      </w:r>
      <w:r>
        <w:rPr>
          <w:color w:val="626262"/>
        </w:rPr>
        <w:t>睾</w:t>
      </w:r>
      <w:r>
        <w:rPr>
          <w:color w:val="424242"/>
        </w:rPr>
        <w:t>酮</w:t>
      </w:r>
      <w:r>
        <w:rPr>
          <w:color w:val="424242"/>
        </w:rPr>
        <w:t>和</w:t>
      </w:r>
      <w:r>
        <w:rPr>
          <w:color w:val="424242"/>
        </w:rPr>
        <w:t>雌</w:t>
      </w:r>
      <w:r>
        <w:rPr>
          <w:color w:val="424242"/>
        </w:rPr>
        <w:t>激</w:t>
      </w:r>
      <w:r>
        <w:rPr>
          <w:color w:val="424242"/>
        </w:rPr>
        <w:t>素</w:t>
      </w:r>
      <w:r>
        <w:rPr>
          <w:color w:val="424242"/>
          <w:spacing w:val="-5"/>
        </w:rPr>
        <w:t>）</w:t>
      </w:r>
      <w:r>
        <w:rPr>
          <w:color w:val="262626"/>
          <w:spacing w:val="-5"/>
        </w:rPr>
        <w:t>·</w:t>
      </w:r>
    </w:p>
    <w:p>
      <w:pPr>
        <w:pStyle w:val="BodyText"/>
        <w:spacing w:before="142"/>
        <w:ind w:left="715"/>
      </w:pPr>
      <w:r>
        <w:rPr>
          <w:color w:val="111111"/>
          <w:w w:val="105"/>
        </w:rPr>
        <w:t>·</w:t>
      </w:r>
      <w:r>
        <w:rPr>
          <w:color w:val="424242"/>
          <w:w w:val="105"/>
        </w:rPr>
        <w:t>泌</w:t>
      </w:r>
      <w:r>
        <w:rPr>
          <w:color w:val="424242"/>
          <w:w w:val="105"/>
        </w:rPr>
        <w:t>乳</w:t>
      </w:r>
      <w:r>
        <w:rPr>
          <w:color w:val="424242"/>
          <w:w w:val="105"/>
        </w:rPr>
        <w:t>素</w:t>
      </w:r>
      <w:r>
        <w:rPr>
          <w:color w:val="111111"/>
          <w:w w:val="105"/>
        </w:rPr>
        <w:t>：</w:t>
      </w:r>
      <w:r>
        <w:rPr>
          <w:color w:val="424242"/>
          <w:w w:val="105"/>
        </w:rPr>
        <w:t>刺</w:t>
      </w:r>
      <w:r>
        <w:rPr>
          <w:color w:val="424242"/>
          <w:w w:val="105"/>
        </w:rPr>
        <w:t>激</w:t>
      </w:r>
      <w:r>
        <w:rPr>
          <w:color w:val="424242"/>
          <w:w w:val="105"/>
        </w:rPr>
        <w:t>乳</w:t>
      </w:r>
      <w:r>
        <w:rPr>
          <w:color w:val="424242"/>
          <w:w w:val="105"/>
        </w:rPr>
        <w:t>腺</w:t>
      </w:r>
      <w:r>
        <w:rPr>
          <w:color w:val="424242"/>
          <w:w w:val="105"/>
        </w:rPr>
        <w:t>产</w:t>
      </w:r>
      <w:r>
        <w:rPr>
          <w:color w:val="626262"/>
          <w:w w:val="105"/>
        </w:rPr>
        <w:t>生</w:t>
      </w:r>
      <w:r>
        <w:rPr>
          <w:color w:val="626262"/>
          <w:w w:val="105"/>
        </w:rPr>
        <w:t>乳</w:t>
      </w:r>
      <w:r>
        <w:rPr>
          <w:color w:val="626262"/>
          <w:w w:val="105"/>
        </w:rPr>
        <w:t>汁</w:t>
      </w:r>
      <w:r>
        <w:rPr>
          <w:color w:val="959595"/>
          <w:spacing w:val="-10"/>
          <w:w w:val="105"/>
        </w:rPr>
        <w:t>。</w:t>
      </w:r>
    </w:p>
    <w:p>
      <w:pPr>
        <w:spacing w:line="240" w:lineRule="auto" w:before="3"/>
        <w:rPr>
          <w:sz w:val="3"/>
        </w:rPr>
      </w:pPr>
      <w:r>
        <w:rPr/>
        <w:br w:type="column"/>
      </w:r>
      <w:r>
        <w:rPr>
          <w:sz w:val="3"/>
        </w:rPr>
      </w:r>
    </w:p>
    <w:p>
      <w:pPr>
        <w:pStyle w:val="BodyText"/>
        <w:spacing w:line="20" w:lineRule="exact"/>
        <w:ind w:left="1489"/>
        <w:rPr>
          <w:sz w:val="2"/>
        </w:rPr>
      </w:pPr>
      <w:r>
        <w:rPr>
          <w:sz w:val="2"/>
        </w:rPr>
        <w:pict>
          <v:group style="width:116.05pt;height:.550pt;mso-position-horizontal-relative:char;mso-position-vertical-relative:line" id="docshapegroup74" coordorigin="0,0" coordsize="2321,11">
            <v:line style="position:absolute" from="0,5" to="2320,5" stroked="true" strokeweight=".536791pt" strokecolor="#000000">
              <v:stroke dashstyle="solid"/>
            </v:line>
          </v:group>
        </w:pict>
      </w:r>
      <w:r>
        <w:rPr>
          <w:sz w:val="2"/>
        </w:rPr>
      </w:r>
    </w:p>
    <w:p>
      <w:pPr>
        <w:pStyle w:val="BodyText"/>
        <w:spacing w:before="2"/>
        <w:rPr>
          <w:sz w:val="40"/>
        </w:rPr>
      </w:pPr>
    </w:p>
    <w:p>
      <w:pPr>
        <w:pStyle w:val="BodyText"/>
        <w:spacing w:before="1"/>
        <w:ind w:left="705"/>
      </w:pPr>
      <w:r>
        <w:rPr>
          <w:color w:val="525252"/>
          <w:w w:val="105"/>
        </w:rPr>
        <w:t>能</w:t>
      </w:r>
      <w:r>
        <w:rPr>
          <w:color w:val="525252"/>
          <w:w w:val="105"/>
        </w:rPr>
        <w:t>提</w:t>
      </w:r>
      <w:r>
        <w:rPr>
          <w:color w:val="525252"/>
          <w:w w:val="105"/>
        </w:rPr>
        <w:t>供</w:t>
      </w:r>
      <w:r>
        <w:rPr>
          <w:color w:val="525252"/>
          <w:w w:val="105"/>
        </w:rPr>
        <w:t>有</w:t>
      </w:r>
      <w:r>
        <w:rPr>
          <w:color w:val="525252"/>
          <w:w w:val="105"/>
        </w:rPr>
        <w:t>用</w:t>
      </w:r>
      <w:r>
        <w:rPr>
          <w:color w:val="525252"/>
          <w:w w:val="105"/>
        </w:rPr>
        <w:t>的</w:t>
      </w:r>
      <w:r>
        <w:rPr>
          <w:color w:val="525252"/>
          <w:w w:val="105"/>
        </w:rPr>
        <w:t>信</w:t>
      </w:r>
      <w:r>
        <w:rPr>
          <w:color w:val="525252"/>
          <w:w w:val="105"/>
        </w:rPr>
        <w:t>息</w:t>
      </w:r>
      <w:r>
        <w:rPr>
          <w:color w:val="A3A3A3"/>
          <w:spacing w:val="-10"/>
          <w:w w:val="105"/>
        </w:rPr>
        <w:t>。</w:t>
      </w:r>
    </w:p>
    <w:p>
      <w:pPr>
        <w:pStyle w:val="BodyText"/>
        <w:spacing w:line="304" w:lineRule="auto" w:before="142"/>
        <w:ind w:left="693" w:right="743" w:firstLine="822"/>
        <w:jc w:val="both"/>
      </w:pPr>
      <w:r>
        <w:rPr>
          <w:color w:val="525252"/>
          <w:w w:val="109"/>
        </w:rPr>
        <w:t>对这样一些激素，医师给病人一种在正常情况下能</w:t>
      </w:r>
      <w:r>
        <w:rPr>
          <w:color w:val="626262"/>
          <w:w w:val="109"/>
        </w:rPr>
        <w:t>影响激素产生的药物，然后再测定这些激素的水平。例</w:t>
      </w:r>
      <w:r>
        <w:rPr>
          <w:color w:val="424242"/>
          <w:w w:val="104"/>
        </w:rPr>
        <w:t>如，给病人</w:t>
      </w:r>
      <w:r>
        <w:rPr>
          <w:color w:val="626262"/>
          <w:w w:val="104"/>
        </w:rPr>
        <w:t>注</w:t>
      </w:r>
      <w:r>
        <w:rPr>
          <w:color w:val="424242"/>
          <w:w w:val="104"/>
        </w:rPr>
        <w:t>射胰岛素，则病人的促肾上腺皮质激素</w:t>
      </w:r>
      <w:r>
        <w:rPr>
          <w:color w:val="797979"/>
          <w:w w:val="104"/>
        </w:rPr>
        <w:t>、</w:t>
      </w:r>
      <w:r>
        <w:rPr>
          <w:color w:val="525252"/>
          <w:w w:val="104"/>
        </w:rPr>
        <w:t>生</w:t>
      </w:r>
      <w:r>
        <w:rPr>
          <w:color w:val="525252"/>
          <w:w w:val="108"/>
        </w:rPr>
        <w:t>长激素和泌乳素水平都会增高</w:t>
      </w:r>
      <w:r>
        <w:rPr>
          <w:color w:val="959595"/>
          <w:w w:val="108"/>
        </w:rPr>
        <w:t>。</w:t>
      </w:r>
      <w:r>
        <w:rPr>
          <w:color w:val="525252"/>
          <w:w w:val="108"/>
        </w:rPr>
        <w:t>生长激素是脉冲式释放</w:t>
      </w:r>
      <w:r>
        <w:rPr>
          <w:color w:val="424242"/>
          <w:spacing w:val="2"/>
          <w:w w:val="111"/>
        </w:rPr>
        <w:t>而且它的水平下降很快，但胰岛素样生长因子</w:t>
      </w:r>
      <w:r>
        <w:rPr>
          <w:rFonts w:ascii="Times New Roman" w:eastAsia="Times New Roman"/>
          <w:color w:val="626262"/>
          <w:w w:val="111"/>
          <w:sz w:val="40"/>
        </w:rPr>
        <w:t>(</w:t>
      </w:r>
      <w:r>
        <w:rPr>
          <w:rFonts w:ascii="Times New Roman" w:eastAsia="Times New Roman"/>
          <w:color w:val="424242"/>
          <w:w w:val="111"/>
          <w:sz w:val="40"/>
        </w:rPr>
        <w:t>I</w:t>
      </w:r>
      <w:r>
        <w:rPr>
          <w:rFonts w:ascii="Times New Roman" w:eastAsia="Times New Roman"/>
          <w:color w:val="424242"/>
          <w:spacing w:val="1"/>
          <w:w w:val="111"/>
          <w:sz w:val="40"/>
        </w:rPr>
        <w:t>GF</w:t>
      </w:r>
      <w:r>
        <w:rPr>
          <w:rFonts w:ascii="Times New Roman" w:eastAsia="Times New Roman"/>
          <w:color w:val="262626"/>
          <w:w w:val="111"/>
          <w:sz w:val="40"/>
        </w:rPr>
        <w:t>-</w:t>
      </w:r>
      <w:r>
        <w:rPr>
          <w:rFonts w:ascii="Times New Roman" w:eastAsia="Times New Roman"/>
          <w:color w:val="262626"/>
          <w:spacing w:val="1"/>
          <w:w w:val="111"/>
          <w:sz w:val="40"/>
        </w:rPr>
        <w:t>1</w:t>
      </w:r>
      <w:r>
        <w:rPr>
          <w:rFonts w:ascii="Times New Roman" w:eastAsia="Times New Roman"/>
          <w:color w:val="424242"/>
          <w:w w:val="111"/>
          <w:sz w:val="40"/>
        </w:rPr>
        <w:t>)</w:t>
      </w:r>
      <w:r>
        <w:rPr>
          <w:color w:val="424242"/>
          <w:spacing w:val="2"/>
          <w:w w:val="108"/>
        </w:rPr>
        <w:t>水平可</w:t>
      </w:r>
      <w:r>
        <w:rPr>
          <w:color w:val="626262"/>
          <w:spacing w:val="2"/>
          <w:w w:val="108"/>
        </w:rPr>
        <w:t>反</w:t>
      </w:r>
      <w:r>
        <w:rPr>
          <w:color w:val="424242"/>
          <w:spacing w:val="2"/>
          <w:w w:val="108"/>
        </w:rPr>
        <w:t>映</w:t>
      </w:r>
      <w:r>
        <w:rPr>
          <w:color w:val="797979"/>
          <w:spacing w:val="2"/>
          <w:w w:val="108"/>
        </w:rPr>
        <w:t>一天</w:t>
      </w:r>
      <w:r>
        <w:rPr>
          <w:color w:val="424242"/>
          <w:spacing w:val="1"/>
          <w:w w:val="108"/>
        </w:rPr>
        <w:t>中生长激素产生的情况，因此医师不需</w:t>
      </w:r>
      <w:r>
        <w:rPr>
          <w:color w:val="525252"/>
          <w:spacing w:val="2"/>
          <w:w w:val="110"/>
        </w:rPr>
        <w:t>要直接测定生长激素的水平，而只要通过测定</w:t>
      </w:r>
      <w:r>
        <w:rPr>
          <w:color w:val="262626"/>
          <w:spacing w:val="1"/>
          <w:w w:val="110"/>
        </w:rPr>
        <w:t>J</w:t>
      </w:r>
      <w:r>
        <w:rPr>
          <w:rFonts w:ascii="Arial" w:eastAsia="Arial"/>
          <w:color w:val="424242"/>
          <w:spacing w:val="1"/>
          <w:w w:val="112"/>
          <w:sz w:val="35"/>
        </w:rPr>
        <w:t>GF</w:t>
      </w:r>
      <w:r>
        <w:rPr>
          <w:rFonts w:ascii="Arial" w:eastAsia="Arial"/>
          <w:color w:val="424242"/>
          <w:w w:val="112"/>
          <w:sz w:val="35"/>
        </w:rPr>
        <w:t>-</w:t>
      </w:r>
      <w:r>
        <w:rPr>
          <w:rFonts w:ascii="Arial" w:eastAsia="Arial"/>
          <w:color w:val="262626"/>
          <w:spacing w:val="1"/>
          <w:w w:val="112"/>
          <w:sz w:val="35"/>
        </w:rPr>
        <w:t>1</w:t>
      </w:r>
      <w:r>
        <w:rPr>
          <w:color w:val="424242"/>
          <w:w w:val="110"/>
        </w:rPr>
        <w:t>的</w:t>
      </w:r>
      <w:r>
        <w:rPr>
          <w:color w:val="424242"/>
          <w:spacing w:val="2"/>
          <w:w w:val="108"/>
        </w:rPr>
        <w:t>水平就能</w:t>
      </w:r>
      <w:r>
        <w:rPr>
          <w:color w:val="626262"/>
          <w:spacing w:val="2"/>
          <w:w w:val="108"/>
        </w:rPr>
        <w:t>了解生长激素</w:t>
      </w:r>
      <w:r>
        <w:rPr>
          <w:color w:val="424242"/>
          <w:spacing w:val="2"/>
          <w:w w:val="108"/>
        </w:rPr>
        <w:t>的水平</w:t>
      </w:r>
      <w:r>
        <w:rPr>
          <w:color w:val="959595"/>
          <w:spacing w:val="2"/>
          <w:w w:val="108"/>
        </w:rPr>
        <w:t>。</w:t>
      </w:r>
      <w:r>
        <w:rPr>
          <w:color w:val="525252"/>
          <w:spacing w:val="2"/>
          <w:w w:val="108"/>
        </w:rPr>
        <w:t>因此解释垂体激素的</w:t>
      </w:r>
      <w:r>
        <w:rPr>
          <w:color w:val="262626"/>
          <w:w w:val="108"/>
        </w:rPr>
        <w:t>血</w:t>
      </w:r>
      <w:r>
        <w:rPr>
          <w:color w:val="525252"/>
          <w:w w:val="109"/>
        </w:rPr>
        <w:t>液检查结果是十分复杂的</w:t>
      </w:r>
      <w:r>
        <w:rPr>
          <w:color w:val="A3A3A3"/>
          <w:w w:val="109"/>
        </w:rPr>
        <w:t>。</w:t>
      </w:r>
    </w:p>
    <w:p>
      <w:pPr>
        <w:pStyle w:val="BodyText"/>
        <w:rPr>
          <w:sz w:val="36"/>
        </w:rPr>
      </w:pPr>
    </w:p>
    <w:p>
      <w:pPr>
        <w:pStyle w:val="BodyText"/>
        <w:spacing w:before="10"/>
        <w:rPr>
          <w:sz w:val="46"/>
        </w:rPr>
      </w:pPr>
    </w:p>
    <w:p>
      <w:pPr>
        <w:pStyle w:val="Heading3"/>
        <w:ind w:left="4246" w:right="4281"/>
      </w:pPr>
      <w:r>
        <w:rPr>
          <w:color w:val="262626"/>
          <w:w w:val="125"/>
        </w:rPr>
        <w:t>垂</w:t>
      </w:r>
      <w:r>
        <w:rPr>
          <w:color w:val="262626"/>
          <w:w w:val="125"/>
        </w:rPr>
        <w:t>体</w:t>
      </w:r>
      <w:r>
        <w:rPr>
          <w:color w:val="262626"/>
          <w:w w:val="125"/>
        </w:rPr>
        <w:t>主</w:t>
      </w:r>
      <w:r>
        <w:rPr>
          <w:color w:val="262626"/>
          <w:spacing w:val="-10"/>
          <w:w w:val="125"/>
        </w:rPr>
        <w:t>腺</w:t>
      </w:r>
    </w:p>
    <w:p>
      <w:pPr>
        <w:pStyle w:val="BodyText"/>
        <w:spacing w:line="309" w:lineRule="auto" w:before="347"/>
        <w:ind w:left="1421" w:right="1414" w:firstLine="834"/>
      </w:pPr>
      <w:r>
        <w:rPr>
          <w:color w:val="525252"/>
          <w:spacing w:val="-2"/>
          <w:w w:val="110"/>
        </w:rPr>
        <w:t>垂</w:t>
      </w:r>
      <w:r>
        <w:rPr>
          <w:color w:val="525252"/>
          <w:spacing w:val="-2"/>
          <w:w w:val="110"/>
        </w:rPr>
        <w:t>体</w:t>
      </w:r>
      <w:r>
        <w:rPr>
          <w:color w:val="525252"/>
          <w:spacing w:val="-2"/>
          <w:w w:val="110"/>
        </w:rPr>
        <w:t>，</w:t>
      </w:r>
      <w:r>
        <w:rPr>
          <w:color w:val="525252"/>
          <w:spacing w:val="-2"/>
          <w:w w:val="110"/>
        </w:rPr>
        <w:t>一</w:t>
      </w:r>
      <w:r>
        <w:rPr>
          <w:color w:val="525252"/>
          <w:spacing w:val="-2"/>
          <w:w w:val="110"/>
        </w:rPr>
        <w:t>个</w:t>
      </w:r>
      <w:r>
        <w:rPr>
          <w:color w:val="525252"/>
          <w:spacing w:val="-2"/>
          <w:w w:val="110"/>
        </w:rPr>
        <w:t>位</w:t>
      </w:r>
      <w:r>
        <w:rPr>
          <w:color w:val="525252"/>
          <w:spacing w:val="-2"/>
          <w:w w:val="110"/>
        </w:rPr>
        <w:t>于</w:t>
      </w:r>
      <w:r>
        <w:rPr>
          <w:color w:val="525252"/>
          <w:spacing w:val="-2"/>
          <w:w w:val="110"/>
        </w:rPr>
        <w:t>大</w:t>
      </w:r>
      <w:r>
        <w:rPr>
          <w:color w:val="525252"/>
          <w:spacing w:val="-2"/>
          <w:w w:val="110"/>
        </w:rPr>
        <w:t>脑</w:t>
      </w:r>
      <w:r>
        <w:rPr>
          <w:color w:val="525252"/>
          <w:spacing w:val="-2"/>
          <w:w w:val="110"/>
        </w:rPr>
        <w:t>底</w:t>
      </w:r>
      <w:r>
        <w:rPr>
          <w:color w:val="525252"/>
          <w:spacing w:val="-2"/>
          <w:w w:val="110"/>
        </w:rPr>
        <w:t>部</w:t>
      </w:r>
      <w:r>
        <w:rPr>
          <w:color w:val="525252"/>
          <w:spacing w:val="-2"/>
          <w:w w:val="110"/>
        </w:rPr>
        <w:t>豌</w:t>
      </w:r>
      <w:r>
        <w:rPr>
          <w:color w:val="525252"/>
          <w:spacing w:val="-2"/>
          <w:w w:val="110"/>
        </w:rPr>
        <w:t>豆</w:t>
      </w:r>
      <w:r>
        <w:rPr>
          <w:color w:val="525252"/>
          <w:spacing w:val="-2"/>
          <w:w w:val="110"/>
        </w:rPr>
        <w:t>大</w:t>
      </w:r>
      <w:r>
        <w:rPr>
          <w:color w:val="525252"/>
          <w:spacing w:val="-2"/>
          <w:w w:val="110"/>
        </w:rPr>
        <w:t>小</w:t>
      </w:r>
      <w:r>
        <w:rPr>
          <w:color w:val="525252"/>
          <w:spacing w:val="-2"/>
          <w:w w:val="110"/>
        </w:rPr>
        <w:t>的</w:t>
      </w:r>
      <w:r>
        <w:rPr>
          <w:color w:val="525252"/>
          <w:spacing w:val="-2"/>
          <w:w w:val="110"/>
        </w:rPr>
        <w:t>腺</w:t>
      </w:r>
      <w:r>
        <w:rPr>
          <w:color w:val="525252"/>
          <w:spacing w:val="-2"/>
          <w:w w:val="110"/>
        </w:rPr>
        <w:t>体</w:t>
      </w:r>
      <w:r>
        <w:rPr>
          <w:color w:val="525252"/>
          <w:spacing w:val="-2"/>
          <w:w w:val="110"/>
        </w:rPr>
        <w:t>产</w:t>
      </w:r>
      <w:r>
        <w:rPr>
          <w:color w:val="525252"/>
          <w:spacing w:val="-2"/>
          <w:w w:val="110"/>
        </w:rPr>
        <w:t>生</w:t>
      </w:r>
      <w:r>
        <w:rPr>
          <w:color w:val="525252"/>
          <w:spacing w:val="-2"/>
          <w:w w:val="110"/>
        </w:rPr>
        <w:t>许</w:t>
      </w:r>
      <w:r>
        <w:rPr>
          <w:color w:val="525252"/>
          <w:spacing w:val="-2"/>
          <w:w w:val="110"/>
        </w:rPr>
        <w:t>多</w:t>
      </w:r>
      <w:r>
        <w:rPr>
          <w:color w:val="525252"/>
          <w:spacing w:val="-2"/>
          <w:w w:val="110"/>
        </w:rPr>
        <w:t>激</w:t>
      </w:r>
      <w:r>
        <w:rPr>
          <w:color w:val="525252"/>
          <w:spacing w:val="-2"/>
          <w:w w:val="110"/>
        </w:rPr>
        <w:t>素</w:t>
      </w:r>
      <w:r>
        <w:rPr>
          <w:color w:val="525252"/>
          <w:spacing w:val="-2"/>
          <w:w w:val="110"/>
        </w:rPr>
        <w:t>，</w:t>
      </w:r>
      <w:r>
        <w:rPr>
          <w:color w:val="525252"/>
          <w:spacing w:val="-2"/>
          <w:w w:val="110"/>
        </w:rPr>
        <w:t>每</w:t>
      </w:r>
      <w:r>
        <w:rPr>
          <w:color w:val="525252"/>
          <w:spacing w:val="-2"/>
          <w:w w:val="110"/>
        </w:rPr>
        <w:t>种</w:t>
      </w:r>
      <w:r>
        <w:rPr>
          <w:color w:val="525252"/>
          <w:spacing w:val="-2"/>
          <w:w w:val="110"/>
        </w:rPr>
        <w:t>激</w:t>
      </w:r>
      <w:r>
        <w:rPr>
          <w:color w:val="525252"/>
          <w:spacing w:val="-2"/>
          <w:w w:val="110"/>
        </w:rPr>
        <w:t>素</w:t>
      </w:r>
      <w:r>
        <w:rPr>
          <w:color w:val="525252"/>
          <w:spacing w:val="-2"/>
          <w:w w:val="110"/>
        </w:rPr>
        <w:t>都</w:t>
      </w:r>
      <w:r>
        <w:rPr>
          <w:color w:val="525252"/>
          <w:spacing w:val="-2"/>
          <w:w w:val="110"/>
        </w:rPr>
        <w:t>影</w:t>
      </w:r>
      <w:r>
        <w:rPr>
          <w:color w:val="525252"/>
          <w:spacing w:val="-2"/>
          <w:w w:val="110"/>
        </w:rPr>
        <w:t>响</w:t>
      </w:r>
      <w:r>
        <w:rPr>
          <w:color w:val="525252"/>
          <w:spacing w:val="-2"/>
          <w:w w:val="110"/>
        </w:rPr>
        <w:t>着</w:t>
      </w:r>
      <w:r>
        <w:rPr>
          <w:color w:val="525252"/>
          <w:spacing w:val="-2"/>
          <w:w w:val="110"/>
        </w:rPr>
        <w:t>机</w:t>
      </w:r>
      <w:r>
        <w:rPr>
          <w:color w:val="525252"/>
          <w:spacing w:val="-2"/>
          <w:w w:val="110"/>
        </w:rPr>
        <w:t>体</w:t>
      </w:r>
      <w:r>
        <w:rPr>
          <w:color w:val="525252"/>
          <w:spacing w:val="-2"/>
          <w:w w:val="110"/>
        </w:rPr>
        <w:t>一</w:t>
      </w:r>
      <w:r>
        <w:rPr>
          <w:color w:val="525252"/>
          <w:spacing w:val="-2"/>
          <w:w w:val="110"/>
        </w:rPr>
        <w:t>个</w:t>
      </w:r>
      <w:r>
        <w:rPr>
          <w:color w:val="525252"/>
          <w:spacing w:val="-2"/>
          <w:w w:val="110"/>
        </w:rPr>
        <w:t>特</w:t>
      </w:r>
      <w:r>
        <w:rPr>
          <w:color w:val="525252"/>
          <w:spacing w:val="-2"/>
          <w:w w:val="105"/>
        </w:rPr>
        <w:t>定</w:t>
      </w:r>
      <w:r>
        <w:rPr>
          <w:color w:val="525252"/>
          <w:spacing w:val="-2"/>
          <w:w w:val="105"/>
        </w:rPr>
        <w:t>的</w:t>
      </w:r>
      <w:r>
        <w:rPr>
          <w:color w:val="525252"/>
          <w:spacing w:val="-2"/>
          <w:w w:val="105"/>
        </w:rPr>
        <w:t>部</w:t>
      </w:r>
      <w:r>
        <w:rPr>
          <w:color w:val="525252"/>
          <w:spacing w:val="-2"/>
          <w:w w:val="105"/>
        </w:rPr>
        <w:t>位</w:t>
      </w:r>
      <w:r>
        <w:rPr>
          <w:color w:val="525252"/>
          <w:spacing w:val="-2"/>
          <w:w w:val="105"/>
        </w:rPr>
        <w:t>（</w:t>
      </w:r>
      <w:r>
        <w:rPr>
          <w:color w:val="525252"/>
          <w:spacing w:val="-2"/>
          <w:w w:val="105"/>
        </w:rPr>
        <w:t>靶</w:t>
      </w:r>
      <w:r>
        <w:rPr>
          <w:color w:val="525252"/>
          <w:spacing w:val="-2"/>
          <w:w w:val="105"/>
        </w:rPr>
        <w:t>器</w:t>
      </w:r>
      <w:r>
        <w:rPr>
          <w:color w:val="525252"/>
          <w:spacing w:val="-2"/>
          <w:w w:val="105"/>
        </w:rPr>
        <w:t>官</w:t>
      </w:r>
      <w:r>
        <w:rPr>
          <w:color w:val="525252"/>
          <w:spacing w:val="-2"/>
          <w:w w:val="105"/>
        </w:rPr>
        <w:t>）</w:t>
      </w:r>
      <w:r>
        <w:rPr>
          <w:color w:val="959595"/>
          <w:spacing w:val="-2"/>
          <w:w w:val="105"/>
        </w:rPr>
        <w:t>。</w:t>
      </w:r>
      <w:r>
        <w:rPr>
          <w:color w:val="424242"/>
          <w:spacing w:val="-2"/>
          <w:w w:val="105"/>
        </w:rPr>
        <w:t>由</w:t>
      </w:r>
      <w:r>
        <w:rPr>
          <w:color w:val="424242"/>
          <w:spacing w:val="-2"/>
          <w:w w:val="105"/>
        </w:rPr>
        <w:t>于</w:t>
      </w:r>
      <w:r>
        <w:rPr>
          <w:color w:val="424242"/>
          <w:spacing w:val="-2"/>
          <w:w w:val="105"/>
        </w:rPr>
        <w:t>垂</w:t>
      </w:r>
      <w:r>
        <w:rPr>
          <w:color w:val="424242"/>
          <w:spacing w:val="-2"/>
          <w:w w:val="105"/>
        </w:rPr>
        <w:t>体</w:t>
      </w:r>
      <w:r>
        <w:rPr>
          <w:color w:val="424242"/>
          <w:spacing w:val="-2"/>
          <w:w w:val="105"/>
        </w:rPr>
        <w:t>控</w:t>
      </w:r>
      <w:r>
        <w:rPr>
          <w:color w:val="424242"/>
          <w:spacing w:val="-2"/>
          <w:w w:val="105"/>
        </w:rPr>
        <w:t>制</w:t>
      </w:r>
      <w:r>
        <w:rPr>
          <w:color w:val="424242"/>
          <w:spacing w:val="-2"/>
          <w:w w:val="105"/>
        </w:rPr>
        <w:t>着</w:t>
      </w:r>
      <w:r>
        <w:rPr>
          <w:color w:val="424242"/>
          <w:spacing w:val="-2"/>
          <w:w w:val="105"/>
        </w:rPr>
        <w:t>大</w:t>
      </w:r>
      <w:r>
        <w:rPr>
          <w:color w:val="424242"/>
          <w:spacing w:val="-2"/>
          <w:w w:val="105"/>
        </w:rPr>
        <w:t>部</w:t>
      </w:r>
      <w:r>
        <w:rPr>
          <w:color w:val="424242"/>
          <w:spacing w:val="-2"/>
          <w:w w:val="105"/>
        </w:rPr>
        <w:t>分</w:t>
      </w:r>
      <w:r>
        <w:rPr>
          <w:color w:val="424242"/>
          <w:spacing w:val="-2"/>
          <w:w w:val="105"/>
        </w:rPr>
        <w:t>其</w:t>
      </w:r>
      <w:r>
        <w:rPr>
          <w:color w:val="424242"/>
          <w:spacing w:val="-2"/>
          <w:w w:val="105"/>
        </w:rPr>
        <w:t>他内分泌腺的功能，它常被称为主腺</w:t>
      </w:r>
      <w:r>
        <w:rPr>
          <w:color w:val="A3A3A3"/>
          <w:spacing w:val="-2"/>
          <w:w w:val="105"/>
        </w:rPr>
        <w:t>。</w:t>
      </w:r>
    </w:p>
    <w:p>
      <w:pPr>
        <w:spacing w:after="0" w:line="309" w:lineRule="auto"/>
        <w:sectPr>
          <w:type w:val="continuous"/>
          <w:pgSz w:w="21750" w:h="31660"/>
          <w:pgMar w:top="1880" w:bottom="280" w:left="0" w:right="20"/>
          <w:cols w:num="2" w:equalWidth="0">
            <w:col w:w="10482" w:space="40"/>
            <w:col w:w="11208"/>
          </w:cols>
        </w:sectPr>
      </w:pPr>
    </w:p>
    <w:p>
      <w:pPr>
        <w:pStyle w:val="BodyText"/>
        <w:spacing w:line="276" w:lineRule="auto" w:before="71"/>
        <w:ind w:left="762" w:right="703" w:firstLine="767"/>
        <w:jc w:val="both"/>
      </w:pPr>
      <w:r>
        <w:rPr>
          <w:color w:val="525252"/>
          <w:spacing w:val="2"/>
          <w:w w:val="108"/>
        </w:rPr>
        <w:t>垂体前叶还产生其他</w:t>
      </w:r>
      <w:r>
        <w:rPr>
          <w:color w:val="797979"/>
          <w:spacing w:val="2"/>
          <w:w w:val="108"/>
        </w:rPr>
        <w:t>一</w:t>
      </w:r>
      <w:r>
        <w:rPr>
          <w:color w:val="525252"/>
          <w:spacing w:val="2"/>
          <w:w w:val="108"/>
        </w:rPr>
        <w:t>些激素</w:t>
      </w:r>
      <w:r>
        <w:rPr>
          <w:color w:val="262626"/>
          <w:spacing w:val="2"/>
          <w:w w:val="108"/>
        </w:rPr>
        <w:t>：</w:t>
      </w:r>
      <w:r>
        <w:rPr>
          <w:color w:val="525252"/>
          <w:spacing w:val="1"/>
          <w:w w:val="108"/>
        </w:rPr>
        <w:t>包括使肤色变黑的</w:t>
      </w:r>
      <w:r>
        <w:rPr>
          <w:color w:val="525252"/>
          <w:spacing w:val="2"/>
          <w:w w:val="103"/>
        </w:rPr>
        <w:t>激素（</w:t>
      </w:r>
      <w:r>
        <w:rPr>
          <w:rFonts w:ascii="Arial" w:eastAsia="Arial"/>
          <w:color w:val="262626"/>
          <w:spacing w:val="1"/>
          <w:w w:val="103"/>
          <w:sz w:val="50"/>
        </w:rPr>
        <w:t>B</w:t>
      </w:r>
      <w:r>
        <w:rPr>
          <w:color w:val="424242"/>
          <w:spacing w:val="2"/>
          <w:w w:val="103"/>
        </w:rPr>
        <w:t>－促黑素细胞激素</w:t>
      </w:r>
      <w:r>
        <w:rPr>
          <w:color w:val="626262"/>
          <w:spacing w:val="2"/>
          <w:w w:val="103"/>
        </w:rPr>
        <w:t>）</w:t>
      </w:r>
      <w:r>
        <w:rPr>
          <w:color w:val="424242"/>
          <w:spacing w:val="2"/>
          <w:w w:val="103"/>
        </w:rPr>
        <w:t>和抑制痛觉</w:t>
      </w:r>
      <w:r>
        <w:rPr>
          <w:color w:val="626262"/>
          <w:spacing w:val="2"/>
          <w:w w:val="103"/>
        </w:rPr>
        <w:t>并</w:t>
      </w:r>
      <w:r>
        <w:rPr>
          <w:color w:val="424242"/>
          <w:spacing w:val="1"/>
          <w:w w:val="103"/>
        </w:rPr>
        <w:t>协助调控免疫</w:t>
      </w:r>
      <w:r>
        <w:rPr>
          <w:color w:val="525252"/>
          <w:spacing w:val="1"/>
          <w:w w:val="99"/>
        </w:rPr>
        <w:t>系统的激素（内啡肤）</w:t>
      </w:r>
      <w:r>
        <w:rPr>
          <w:color w:val="959595"/>
          <w:w w:val="99"/>
        </w:rPr>
        <w:t>。</w:t>
      </w:r>
    </w:p>
    <w:p>
      <w:pPr>
        <w:pStyle w:val="BodyText"/>
        <w:spacing w:line="314" w:lineRule="auto" w:before="80"/>
        <w:ind w:left="772" w:right="487" w:firstLine="757"/>
      </w:pPr>
      <w:r>
        <w:rPr>
          <w:color w:val="525252"/>
          <w:w w:val="111"/>
        </w:rPr>
        <w:t>垂体后叶只产生两种激素，抗利尿激素和催产素</w:t>
      </w:r>
      <w:r>
        <w:rPr>
          <w:color w:val="A3A3A3"/>
          <w:w w:val="111"/>
        </w:rPr>
        <w:t>。</w:t>
      </w:r>
      <w:r>
        <w:rPr>
          <w:color w:val="424242"/>
          <w:w w:val="103"/>
        </w:rPr>
        <w:t>抗利尿激素（也称为加压素），调节肾脏排出的水量，从</w:t>
      </w:r>
      <w:r>
        <w:rPr>
          <w:color w:val="424242"/>
          <w:spacing w:val="2"/>
          <w:w w:val="107"/>
        </w:rPr>
        <w:t>而在维持机体水平衡中起重要作用</w:t>
      </w:r>
      <w:r>
        <w:rPr>
          <w:color w:val="959595"/>
          <w:spacing w:val="2"/>
          <w:w w:val="107"/>
        </w:rPr>
        <w:t>。</w:t>
      </w:r>
      <w:r>
        <w:rPr>
          <w:color w:val="424242"/>
          <w:spacing w:val="1"/>
          <w:w w:val="107"/>
        </w:rPr>
        <w:t>催产素在女性生产</w:t>
      </w:r>
    </w:p>
    <w:p>
      <w:pPr>
        <w:pStyle w:val="BodyText"/>
        <w:spacing w:line="316" w:lineRule="auto"/>
        <w:ind w:left="775" w:right="38" w:firstLine="8"/>
      </w:pPr>
      <w:r>
        <w:rPr>
          <w:color w:val="525252"/>
          <w:spacing w:val="-2"/>
          <w:w w:val="110"/>
        </w:rPr>
        <w:t>过程中和产后引起子宫收缩，避免产后过多失血</w:t>
      </w:r>
      <w:r>
        <w:rPr>
          <w:color w:val="A3A3A3"/>
          <w:spacing w:val="-2"/>
          <w:w w:val="110"/>
        </w:rPr>
        <w:t>。</w:t>
      </w:r>
      <w:r>
        <w:rPr>
          <w:color w:val="424242"/>
          <w:spacing w:val="-2"/>
          <w:w w:val="110"/>
        </w:rPr>
        <w:t>同时</w:t>
      </w:r>
      <w:r>
        <w:rPr>
          <w:color w:val="CACACA"/>
          <w:spacing w:val="-2"/>
          <w:w w:val="110"/>
        </w:rPr>
        <w:t>一</w:t>
      </w:r>
      <w:r>
        <w:rPr>
          <w:color w:val="525252"/>
          <w:spacing w:val="-2"/>
          <w:w w:val="110"/>
        </w:rPr>
        <w:t>催</w:t>
      </w:r>
      <w:r>
        <w:rPr>
          <w:color w:val="525252"/>
          <w:spacing w:val="-2"/>
          <w:w w:val="110"/>
        </w:rPr>
        <w:t>产</w:t>
      </w:r>
      <w:r>
        <w:rPr>
          <w:color w:val="525252"/>
          <w:spacing w:val="-2"/>
          <w:w w:val="110"/>
        </w:rPr>
        <w:t>素</w:t>
      </w:r>
      <w:r>
        <w:rPr>
          <w:color w:val="525252"/>
          <w:spacing w:val="-2"/>
          <w:w w:val="110"/>
        </w:rPr>
        <w:t>也</w:t>
      </w:r>
      <w:r>
        <w:rPr>
          <w:color w:val="525252"/>
          <w:spacing w:val="-2"/>
          <w:w w:val="110"/>
        </w:rPr>
        <w:t>刺</w:t>
      </w:r>
      <w:r>
        <w:rPr>
          <w:color w:val="525252"/>
          <w:spacing w:val="-2"/>
          <w:w w:val="110"/>
        </w:rPr>
        <w:t>激</w:t>
      </w:r>
      <w:r>
        <w:rPr>
          <w:color w:val="525252"/>
          <w:spacing w:val="-2"/>
          <w:w w:val="110"/>
        </w:rPr>
        <w:t>乳</w:t>
      </w:r>
      <w:r>
        <w:rPr>
          <w:color w:val="525252"/>
          <w:spacing w:val="-2"/>
          <w:w w:val="110"/>
        </w:rPr>
        <w:t>腺</w:t>
      </w:r>
      <w:r>
        <w:rPr>
          <w:color w:val="525252"/>
          <w:spacing w:val="-2"/>
          <w:w w:val="110"/>
        </w:rPr>
        <w:t>导</w:t>
      </w:r>
      <w:r>
        <w:rPr>
          <w:color w:val="525252"/>
          <w:spacing w:val="-2"/>
          <w:w w:val="110"/>
        </w:rPr>
        <w:t>管</w:t>
      </w:r>
      <w:r>
        <w:rPr>
          <w:color w:val="525252"/>
          <w:spacing w:val="-2"/>
          <w:w w:val="110"/>
        </w:rPr>
        <w:t>收</w:t>
      </w:r>
      <w:r>
        <w:rPr>
          <w:color w:val="525252"/>
          <w:spacing w:val="-2"/>
          <w:w w:val="110"/>
        </w:rPr>
        <w:t>缩</w:t>
      </w:r>
      <w:r>
        <w:rPr>
          <w:color w:val="525252"/>
          <w:spacing w:val="-2"/>
          <w:w w:val="110"/>
        </w:rPr>
        <w:t>，</w:t>
      </w:r>
      <w:r>
        <w:rPr>
          <w:color w:val="525252"/>
          <w:spacing w:val="-2"/>
          <w:w w:val="110"/>
        </w:rPr>
        <w:t>从</w:t>
      </w:r>
      <w:r>
        <w:rPr>
          <w:color w:val="525252"/>
          <w:spacing w:val="-2"/>
          <w:w w:val="110"/>
        </w:rPr>
        <w:t>而</w:t>
      </w:r>
      <w:r>
        <w:rPr>
          <w:color w:val="525252"/>
          <w:spacing w:val="-2"/>
          <w:w w:val="110"/>
        </w:rPr>
        <w:t>使</w:t>
      </w:r>
      <w:r>
        <w:rPr>
          <w:color w:val="525252"/>
          <w:spacing w:val="-2"/>
          <w:w w:val="110"/>
        </w:rPr>
        <w:t>哺</w:t>
      </w:r>
      <w:r>
        <w:rPr>
          <w:color w:val="525252"/>
          <w:spacing w:val="-2"/>
          <w:w w:val="110"/>
        </w:rPr>
        <w:t>乳</w:t>
      </w:r>
      <w:r>
        <w:rPr>
          <w:color w:val="525252"/>
          <w:spacing w:val="-2"/>
          <w:w w:val="110"/>
        </w:rPr>
        <w:t>期</w:t>
      </w:r>
      <w:r>
        <w:rPr>
          <w:color w:val="525252"/>
          <w:spacing w:val="-2"/>
          <w:w w:val="110"/>
        </w:rPr>
        <w:t>妇</w:t>
      </w:r>
      <w:r>
        <w:rPr>
          <w:color w:val="525252"/>
          <w:spacing w:val="-2"/>
          <w:w w:val="110"/>
        </w:rPr>
        <w:t>女</w:t>
      </w:r>
      <w:r>
        <w:rPr>
          <w:color w:val="525252"/>
          <w:spacing w:val="-2"/>
          <w:w w:val="110"/>
        </w:rPr>
        <w:t>乳</w:t>
      </w:r>
      <w:r>
        <w:rPr>
          <w:color w:val="525252"/>
          <w:spacing w:val="-2"/>
          <w:w w:val="110"/>
        </w:rPr>
        <w:t>汁</w:t>
      </w:r>
      <w:r>
        <w:rPr>
          <w:color w:val="525252"/>
          <w:spacing w:val="-2"/>
          <w:w w:val="110"/>
        </w:rPr>
        <w:t>流</w:t>
      </w:r>
    </w:p>
    <w:p>
      <w:pPr>
        <w:pStyle w:val="BodyText"/>
        <w:spacing w:line="435" w:lineRule="exact"/>
        <w:ind w:left="788"/>
      </w:pPr>
      <w:r>
        <w:rPr>
          <w:color w:val="525252"/>
          <w:w w:val="95"/>
        </w:rPr>
        <w:t>向乳头（顺流）</w:t>
      </w:r>
      <w:r>
        <w:rPr>
          <w:color w:val="A3A3A3"/>
          <w:spacing w:val="-10"/>
          <w:w w:val="95"/>
        </w:rPr>
        <w:t>。</w:t>
      </w:r>
    </w:p>
    <w:p>
      <w:pPr>
        <w:pStyle w:val="BodyText"/>
        <w:spacing w:line="314" w:lineRule="auto" w:before="131"/>
        <w:ind w:left="739" w:right="497" w:firstLine="784"/>
      </w:pPr>
      <w:r>
        <w:rPr>
          <w:color w:val="525252"/>
          <w:spacing w:val="1"/>
          <w:w w:val="108"/>
        </w:rPr>
        <w:t>并不是所有的垂体激素都是待续产生的</w:t>
      </w:r>
      <w:r>
        <w:rPr>
          <w:color w:val="A3A3A3"/>
          <w:spacing w:val="1"/>
          <w:w w:val="108"/>
        </w:rPr>
        <w:t>。</w:t>
      </w:r>
      <w:r>
        <w:rPr>
          <w:color w:val="525252"/>
          <w:w w:val="108"/>
        </w:rPr>
        <w:t>大多数为每一到三小时脉冲式释放一次，其活性和非活性期也在</w:t>
      </w:r>
      <w:r>
        <w:rPr>
          <w:color w:val="525252"/>
          <w:spacing w:val="2"/>
          <w:w w:val="103"/>
        </w:rPr>
        <w:t>变化</w:t>
      </w:r>
      <w:r>
        <w:rPr>
          <w:color w:val="959595"/>
          <w:spacing w:val="2"/>
          <w:w w:val="103"/>
        </w:rPr>
        <w:t>。</w:t>
      </w:r>
      <w:r>
        <w:rPr>
          <w:color w:val="797979"/>
          <w:spacing w:val="2"/>
          <w:w w:val="103"/>
        </w:rPr>
        <w:t>一</w:t>
      </w:r>
      <w:r>
        <w:rPr>
          <w:color w:val="525252"/>
          <w:spacing w:val="1"/>
          <w:w w:val="103"/>
        </w:rPr>
        <w:t>些激素，如促肾上腺皮质激素、生长激素和泌乳</w:t>
      </w:r>
      <w:r>
        <w:rPr>
          <w:color w:val="525252"/>
          <w:spacing w:val="1"/>
          <w:w w:val="106"/>
        </w:rPr>
        <w:t>素遵从日周期节律，它们的水平在</w:t>
      </w:r>
      <w:r>
        <w:rPr>
          <w:color w:val="797979"/>
          <w:spacing w:val="1"/>
          <w:w w:val="106"/>
        </w:rPr>
        <w:t>一</w:t>
      </w:r>
      <w:r>
        <w:rPr>
          <w:color w:val="525252"/>
          <w:spacing w:val="1"/>
          <w:w w:val="106"/>
        </w:rPr>
        <w:t>天内可升高和降低</w:t>
      </w:r>
      <w:r>
        <w:rPr>
          <w:color w:val="A3A3A3"/>
          <w:spacing w:val="1"/>
          <w:w w:val="106"/>
        </w:rPr>
        <w:t>。</w:t>
      </w:r>
      <w:r>
        <w:rPr>
          <w:color w:val="424242"/>
          <w:spacing w:val="1"/>
          <w:w w:val="108"/>
        </w:rPr>
        <w:t>通常峰值恰在醒前</w:t>
      </w:r>
      <w:r>
        <w:rPr>
          <w:color w:val="626262"/>
          <w:spacing w:val="1"/>
          <w:w w:val="108"/>
        </w:rPr>
        <w:t>，</w:t>
      </w:r>
      <w:r>
        <w:rPr>
          <w:color w:val="424242"/>
          <w:spacing w:val="1"/>
          <w:w w:val="108"/>
        </w:rPr>
        <w:t>而谷值在睡前</w:t>
      </w:r>
      <w:r>
        <w:rPr>
          <w:color w:val="A3A3A3"/>
          <w:spacing w:val="1"/>
          <w:w w:val="108"/>
        </w:rPr>
        <w:t>。</w:t>
      </w:r>
      <w:r>
        <w:rPr>
          <w:color w:val="525252"/>
          <w:spacing w:val="1"/>
          <w:w w:val="108"/>
        </w:rPr>
        <w:t>其他激素的水平随</w:t>
      </w:r>
      <w:r>
        <w:rPr>
          <w:color w:val="525252"/>
          <w:spacing w:val="1"/>
          <w:w w:val="109"/>
        </w:rPr>
        <w:t>某些因素而变化，如调控生育功能的黄体生成素和卵泡</w:t>
      </w:r>
      <w:r>
        <w:rPr>
          <w:color w:val="424242"/>
          <w:spacing w:val="2"/>
          <w:w w:val="107"/>
        </w:rPr>
        <w:t>刺激素在女性的月</w:t>
      </w:r>
      <w:r>
        <w:rPr>
          <w:color w:val="626262"/>
          <w:spacing w:val="2"/>
          <w:w w:val="107"/>
        </w:rPr>
        <w:t>经</w:t>
      </w:r>
      <w:r>
        <w:rPr>
          <w:color w:val="424242"/>
          <w:spacing w:val="2"/>
          <w:w w:val="107"/>
        </w:rPr>
        <w:t>周期中发生</w:t>
      </w:r>
      <w:r>
        <w:rPr>
          <w:color w:val="626262"/>
          <w:spacing w:val="2"/>
          <w:w w:val="107"/>
        </w:rPr>
        <w:t>变</w:t>
      </w:r>
      <w:r>
        <w:rPr>
          <w:color w:val="424242"/>
          <w:spacing w:val="2"/>
          <w:w w:val="107"/>
        </w:rPr>
        <w:t>化</w:t>
      </w:r>
      <w:r>
        <w:rPr>
          <w:color w:val="959595"/>
          <w:w w:val="107"/>
        </w:rPr>
        <w:t>。</w:t>
      </w:r>
    </w:p>
    <w:p>
      <w:pPr>
        <w:pStyle w:val="BodyText"/>
        <w:spacing w:line="312" w:lineRule="auto" w:before="4"/>
        <w:ind w:left="742" w:right="454" w:firstLine="776"/>
      </w:pPr>
      <w:r>
        <w:rPr>
          <w:color w:val="525252"/>
          <w:w w:val="109"/>
        </w:rPr>
        <w:t>垂体功能异常通常是由一种非恶性肿瘤（腺瘤）的</w:t>
      </w:r>
      <w:r>
        <w:rPr>
          <w:color w:val="525252"/>
          <w:w w:val="111"/>
        </w:rPr>
        <w:t>生长所致</w:t>
      </w:r>
      <w:r>
        <w:rPr>
          <w:color w:val="959595"/>
          <w:w w:val="111"/>
        </w:rPr>
        <w:t>。</w:t>
      </w:r>
      <w:r>
        <w:rPr>
          <w:color w:val="424242"/>
          <w:w w:val="111"/>
        </w:rPr>
        <w:t>肿瘤可导致</w:t>
      </w:r>
      <w:r>
        <w:rPr>
          <w:color w:val="797979"/>
          <w:w w:val="111"/>
        </w:rPr>
        <w:t>一</w:t>
      </w:r>
      <w:r>
        <w:rPr>
          <w:color w:val="424242"/>
          <w:w w:val="111"/>
        </w:rPr>
        <w:t>种或多种垂体激素产生过多，</w:t>
      </w:r>
      <w:r>
        <w:rPr>
          <w:color w:val="424242"/>
          <w:spacing w:val="3"/>
          <w:w w:val="107"/>
        </w:rPr>
        <w:t>也可通过压迫正常垂体细胞引起</w:t>
      </w:r>
      <w:r>
        <w:rPr>
          <w:color w:val="797979"/>
          <w:spacing w:val="3"/>
          <w:w w:val="107"/>
        </w:rPr>
        <w:t>一</w:t>
      </w:r>
      <w:r>
        <w:rPr>
          <w:color w:val="424242"/>
          <w:spacing w:val="2"/>
          <w:w w:val="107"/>
        </w:rPr>
        <w:t>种或多种激素分泌不</w:t>
      </w:r>
      <w:r>
        <w:rPr>
          <w:color w:val="424242"/>
          <w:spacing w:val="2"/>
          <w:w w:val="108"/>
        </w:rPr>
        <w:t>足</w:t>
      </w:r>
      <w:r>
        <w:rPr>
          <w:color w:val="959595"/>
          <w:spacing w:val="2"/>
          <w:w w:val="108"/>
        </w:rPr>
        <w:t>。</w:t>
      </w:r>
      <w:r>
        <w:rPr>
          <w:color w:val="424242"/>
          <w:spacing w:val="2"/>
          <w:w w:val="108"/>
        </w:rPr>
        <w:t>或者由于肿瘤导致垂体增大而干扰或不干扰激素的</w:t>
      </w:r>
      <w:r>
        <w:rPr>
          <w:color w:val="525252"/>
          <w:spacing w:val="2"/>
          <w:w w:val="108"/>
        </w:rPr>
        <w:t>生成</w:t>
      </w:r>
      <w:r>
        <w:rPr>
          <w:color w:val="959595"/>
          <w:spacing w:val="2"/>
          <w:w w:val="108"/>
        </w:rPr>
        <w:t>。</w:t>
      </w:r>
      <w:r>
        <w:rPr>
          <w:color w:val="525252"/>
          <w:spacing w:val="2"/>
          <w:w w:val="108"/>
        </w:rPr>
        <w:t>有时垂体肿瘤自身可过多分泌</w:t>
      </w:r>
      <w:r>
        <w:rPr>
          <w:color w:val="797979"/>
          <w:spacing w:val="2"/>
          <w:w w:val="108"/>
        </w:rPr>
        <w:t>一</w:t>
      </w:r>
      <w:r>
        <w:rPr>
          <w:color w:val="424242"/>
          <w:spacing w:val="2"/>
          <w:w w:val="108"/>
        </w:rPr>
        <w:t>种激</w:t>
      </w:r>
      <w:r>
        <w:rPr>
          <w:color w:val="626262"/>
          <w:spacing w:val="2"/>
          <w:w w:val="108"/>
        </w:rPr>
        <w:t>素，</w:t>
      </w:r>
      <w:r>
        <w:rPr>
          <w:color w:val="424242"/>
          <w:spacing w:val="2"/>
          <w:w w:val="108"/>
        </w:rPr>
        <w:t>同时又</w:t>
      </w:r>
      <w:r>
        <w:rPr>
          <w:color w:val="525252"/>
          <w:spacing w:val="2"/>
          <w:w w:val="108"/>
        </w:rPr>
        <w:t>压迫垂体细胞导致另</w:t>
      </w:r>
      <w:r>
        <w:rPr>
          <w:color w:val="797979"/>
          <w:spacing w:val="2"/>
          <w:w w:val="108"/>
        </w:rPr>
        <w:t>一</w:t>
      </w:r>
      <w:r>
        <w:rPr>
          <w:color w:val="424242"/>
          <w:spacing w:val="2"/>
          <w:w w:val="108"/>
        </w:rPr>
        <w:t>种激素分泌不足</w:t>
      </w:r>
      <w:r>
        <w:rPr>
          <w:color w:val="A3A3A3"/>
          <w:spacing w:val="2"/>
          <w:w w:val="108"/>
        </w:rPr>
        <w:t>。</w:t>
      </w:r>
      <w:r>
        <w:rPr>
          <w:color w:val="797979"/>
          <w:spacing w:val="2"/>
          <w:w w:val="108"/>
        </w:rPr>
        <w:t>一</w:t>
      </w:r>
      <w:r>
        <w:rPr>
          <w:color w:val="424242"/>
          <w:spacing w:val="2"/>
          <w:w w:val="108"/>
        </w:rPr>
        <w:t>种垂体激素</w:t>
      </w:r>
      <w:r>
        <w:rPr>
          <w:color w:val="525252"/>
          <w:spacing w:val="3"/>
          <w:w w:val="103"/>
        </w:rPr>
        <w:t>过少或过多</w:t>
      </w:r>
      <w:r>
        <w:rPr>
          <w:color w:val="262626"/>
          <w:spacing w:val="3"/>
          <w:w w:val="103"/>
        </w:rPr>
        <w:t>，</w:t>
      </w:r>
      <w:r>
        <w:rPr>
          <w:color w:val="525252"/>
          <w:spacing w:val="3"/>
          <w:w w:val="103"/>
        </w:rPr>
        <w:t>可引起许多症状</w:t>
      </w:r>
      <w:r>
        <w:rPr>
          <w:color w:val="959595"/>
          <w:w w:val="103"/>
        </w:rPr>
        <w:t>。</w:t>
      </w:r>
    </w:p>
    <w:p>
      <w:pPr>
        <w:pStyle w:val="BodyText"/>
        <w:spacing w:line="312" w:lineRule="auto" w:before="13"/>
        <w:ind w:left="753" w:right="724" w:firstLine="772"/>
        <w:jc w:val="both"/>
      </w:pPr>
      <w:r>
        <w:rPr>
          <w:color w:val="525252"/>
          <w:spacing w:val="-2"/>
          <w:w w:val="105"/>
        </w:rPr>
        <w:t>医</w:t>
      </w:r>
      <w:r>
        <w:rPr>
          <w:color w:val="525252"/>
          <w:spacing w:val="-2"/>
          <w:w w:val="105"/>
        </w:rPr>
        <w:t>生</w:t>
      </w:r>
      <w:r>
        <w:rPr>
          <w:color w:val="525252"/>
          <w:spacing w:val="-2"/>
          <w:w w:val="105"/>
        </w:rPr>
        <w:t>通</w:t>
      </w:r>
      <w:r>
        <w:rPr>
          <w:color w:val="525252"/>
          <w:spacing w:val="-2"/>
          <w:w w:val="105"/>
        </w:rPr>
        <w:t>过</w:t>
      </w:r>
      <w:r>
        <w:rPr>
          <w:color w:val="525252"/>
          <w:spacing w:val="-2"/>
          <w:w w:val="105"/>
        </w:rPr>
        <w:t>几</w:t>
      </w:r>
      <w:r>
        <w:rPr>
          <w:color w:val="525252"/>
          <w:spacing w:val="-2"/>
          <w:w w:val="105"/>
        </w:rPr>
        <w:t>种</w:t>
      </w:r>
      <w:r>
        <w:rPr>
          <w:color w:val="525252"/>
          <w:spacing w:val="-2"/>
          <w:w w:val="105"/>
        </w:rPr>
        <w:t>检</w:t>
      </w:r>
      <w:r>
        <w:rPr>
          <w:color w:val="525252"/>
          <w:spacing w:val="-2"/>
          <w:w w:val="105"/>
        </w:rPr>
        <w:t>查</w:t>
      </w:r>
      <w:r>
        <w:rPr>
          <w:color w:val="525252"/>
          <w:spacing w:val="-2"/>
          <w:w w:val="105"/>
        </w:rPr>
        <w:t>手</w:t>
      </w:r>
      <w:r>
        <w:rPr>
          <w:color w:val="525252"/>
          <w:spacing w:val="-2"/>
          <w:w w:val="105"/>
        </w:rPr>
        <w:t>段</w:t>
      </w:r>
      <w:r>
        <w:rPr>
          <w:color w:val="525252"/>
          <w:spacing w:val="-2"/>
          <w:w w:val="105"/>
        </w:rPr>
        <w:t>来</w:t>
      </w:r>
      <w:r>
        <w:rPr>
          <w:color w:val="525252"/>
          <w:spacing w:val="-2"/>
          <w:w w:val="105"/>
        </w:rPr>
        <w:t>诊</w:t>
      </w:r>
      <w:r>
        <w:rPr>
          <w:color w:val="525252"/>
          <w:spacing w:val="-2"/>
          <w:w w:val="105"/>
        </w:rPr>
        <w:t>断</w:t>
      </w:r>
      <w:r>
        <w:rPr>
          <w:color w:val="525252"/>
          <w:spacing w:val="-2"/>
          <w:w w:val="105"/>
        </w:rPr>
        <w:t>垂</w:t>
      </w:r>
      <w:r>
        <w:rPr>
          <w:color w:val="525252"/>
          <w:spacing w:val="-2"/>
          <w:w w:val="105"/>
        </w:rPr>
        <w:t>体</w:t>
      </w:r>
      <w:r>
        <w:rPr>
          <w:color w:val="525252"/>
          <w:spacing w:val="-2"/>
          <w:w w:val="105"/>
        </w:rPr>
        <w:t>功</w:t>
      </w:r>
      <w:r>
        <w:rPr>
          <w:color w:val="525252"/>
          <w:spacing w:val="-2"/>
          <w:w w:val="105"/>
        </w:rPr>
        <w:t>能</w:t>
      </w:r>
      <w:r>
        <w:rPr>
          <w:color w:val="525252"/>
          <w:spacing w:val="-2"/>
          <w:w w:val="105"/>
        </w:rPr>
        <w:t>异</w:t>
      </w:r>
      <w:r>
        <w:rPr>
          <w:color w:val="525252"/>
          <w:spacing w:val="-2"/>
          <w:w w:val="105"/>
        </w:rPr>
        <w:t>常</w:t>
      </w:r>
      <w:r>
        <w:rPr>
          <w:color w:val="A3A3A3"/>
          <w:spacing w:val="-2"/>
          <w:w w:val="105"/>
        </w:rPr>
        <w:t>。</w:t>
      </w:r>
      <w:r>
        <w:rPr>
          <w:color w:val="424242"/>
          <w:spacing w:val="-2"/>
          <w:w w:val="105"/>
        </w:rPr>
        <w:t>通过</w:t>
      </w:r>
      <w:r>
        <w:rPr>
          <w:color w:val="525252"/>
          <w:spacing w:val="-2"/>
          <w:w w:val="115"/>
        </w:rPr>
        <w:t>影</w:t>
      </w:r>
      <w:r>
        <w:rPr>
          <w:color w:val="525252"/>
          <w:spacing w:val="-2"/>
          <w:w w:val="115"/>
        </w:rPr>
        <w:t>像</w:t>
      </w:r>
      <w:r>
        <w:rPr>
          <w:color w:val="525252"/>
          <w:spacing w:val="-2"/>
          <w:w w:val="115"/>
        </w:rPr>
        <w:t>学</w:t>
      </w:r>
      <w:r>
        <w:rPr>
          <w:color w:val="525252"/>
          <w:spacing w:val="-2"/>
          <w:w w:val="115"/>
        </w:rPr>
        <w:t>检</w:t>
      </w:r>
      <w:r>
        <w:rPr>
          <w:color w:val="525252"/>
          <w:spacing w:val="-2"/>
          <w:w w:val="115"/>
        </w:rPr>
        <w:t>查</w:t>
      </w:r>
      <w:r>
        <w:rPr>
          <w:color w:val="525252"/>
          <w:spacing w:val="-2"/>
          <w:w w:val="115"/>
        </w:rPr>
        <w:t>如</w:t>
      </w:r>
      <w:r>
        <w:rPr>
          <w:color w:val="525252"/>
          <w:spacing w:val="-2"/>
          <w:w w:val="115"/>
        </w:rPr>
        <w:t>计</w:t>
      </w:r>
      <w:r>
        <w:rPr>
          <w:color w:val="525252"/>
          <w:spacing w:val="-2"/>
          <w:w w:val="115"/>
        </w:rPr>
        <w:t>算</w:t>
      </w:r>
      <w:r>
        <w:rPr>
          <w:color w:val="525252"/>
          <w:spacing w:val="-2"/>
          <w:w w:val="115"/>
        </w:rPr>
        <w:t>机</w:t>
      </w:r>
      <w:r>
        <w:rPr>
          <w:color w:val="525252"/>
          <w:spacing w:val="-2"/>
          <w:w w:val="115"/>
        </w:rPr>
        <w:t>断</w:t>
      </w:r>
      <w:r>
        <w:rPr>
          <w:color w:val="525252"/>
          <w:spacing w:val="-2"/>
          <w:w w:val="115"/>
        </w:rPr>
        <w:t>层</w:t>
      </w:r>
      <w:r>
        <w:rPr>
          <w:color w:val="525252"/>
          <w:spacing w:val="-2"/>
          <w:w w:val="115"/>
        </w:rPr>
        <w:t>摄</w:t>
      </w:r>
      <w:r>
        <w:rPr>
          <w:color w:val="525252"/>
          <w:spacing w:val="-2"/>
          <w:w w:val="115"/>
        </w:rPr>
        <w:t>影</w:t>
      </w:r>
      <w:r>
        <w:rPr>
          <w:rFonts w:ascii="Times New Roman" w:eastAsia="Times New Roman"/>
          <w:color w:val="525252"/>
          <w:spacing w:val="-2"/>
          <w:w w:val="115"/>
          <w:sz w:val="38"/>
        </w:rPr>
        <w:t>(CT)</w:t>
      </w:r>
      <w:r>
        <w:rPr>
          <w:color w:val="525252"/>
          <w:spacing w:val="-2"/>
          <w:w w:val="115"/>
        </w:rPr>
        <w:t>或</w:t>
      </w:r>
      <w:r>
        <w:rPr>
          <w:color w:val="525252"/>
          <w:spacing w:val="-2"/>
          <w:w w:val="115"/>
        </w:rPr>
        <w:t>磁</w:t>
      </w:r>
      <w:r>
        <w:rPr>
          <w:color w:val="525252"/>
          <w:spacing w:val="-2"/>
          <w:w w:val="115"/>
        </w:rPr>
        <w:t>共</w:t>
      </w:r>
      <w:r>
        <w:rPr>
          <w:color w:val="525252"/>
          <w:spacing w:val="-2"/>
          <w:w w:val="115"/>
        </w:rPr>
        <w:t>振</w:t>
      </w:r>
      <w:r>
        <w:rPr>
          <w:color w:val="525252"/>
          <w:spacing w:val="-2"/>
          <w:w w:val="115"/>
        </w:rPr>
        <w:t>成</w:t>
      </w:r>
      <w:r>
        <w:rPr>
          <w:color w:val="525252"/>
          <w:spacing w:val="-2"/>
          <w:w w:val="115"/>
        </w:rPr>
        <w:t>像 </w:t>
      </w:r>
      <w:r>
        <w:rPr>
          <w:rFonts w:ascii="Arial" w:eastAsia="Arial"/>
          <w:color w:val="626262"/>
          <w:spacing w:val="-2"/>
          <w:w w:val="110"/>
          <w:sz w:val="38"/>
        </w:rPr>
        <w:t>(</w:t>
      </w:r>
      <w:r>
        <w:rPr>
          <w:rFonts w:ascii="Arial" w:eastAsia="Arial"/>
          <w:color w:val="424242"/>
          <w:spacing w:val="-2"/>
          <w:w w:val="110"/>
          <w:sz w:val="38"/>
        </w:rPr>
        <w:t>MRI)</w:t>
      </w:r>
      <w:r>
        <w:rPr>
          <w:color w:val="424242"/>
          <w:spacing w:val="-2"/>
          <w:w w:val="110"/>
        </w:rPr>
        <w:t>扫</w:t>
      </w:r>
      <w:r>
        <w:rPr>
          <w:color w:val="424242"/>
          <w:spacing w:val="-2"/>
          <w:w w:val="110"/>
        </w:rPr>
        <w:t>描</w:t>
      </w:r>
      <w:r>
        <w:rPr>
          <w:color w:val="424242"/>
          <w:spacing w:val="-2"/>
          <w:w w:val="110"/>
        </w:rPr>
        <w:t>显</w:t>
      </w:r>
      <w:r>
        <w:rPr>
          <w:color w:val="424242"/>
          <w:spacing w:val="-2"/>
          <w:w w:val="110"/>
        </w:rPr>
        <w:t>示</w:t>
      </w:r>
      <w:r>
        <w:rPr>
          <w:color w:val="424242"/>
          <w:spacing w:val="-2"/>
          <w:w w:val="110"/>
        </w:rPr>
        <w:t>垂</w:t>
      </w:r>
      <w:r>
        <w:rPr>
          <w:color w:val="424242"/>
          <w:spacing w:val="-2"/>
          <w:w w:val="110"/>
        </w:rPr>
        <w:t>体</w:t>
      </w:r>
      <w:r>
        <w:rPr>
          <w:color w:val="424242"/>
          <w:spacing w:val="-2"/>
          <w:w w:val="110"/>
        </w:rPr>
        <w:t>是</w:t>
      </w:r>
      <w:r>
        <w:rPr>
          <w:color w:val="424242"/>
          <w:spacing w:val="-2"/>
          <w:w w:val="110"/>
        </w:rPr>
        <w:t>否</w:t>
      </w:r>
      <w:r>
        <w:rPr>
          <w:color w:val="424242"/>
          <w:spacing w:val="-2"/>
          <w:w w:val="110"/>
        </w:rPr>
        <w:t>增</w:t>
      </w:r>
      <w:r>
        <w:rPr>
          <w:color w:val="424242"/>
          <w:spacing w:val="-2"/>
          <w:w w:val="110"/>
        </w:rPr>
        <w:t>大</w:t>
      </w:r>
      <w:r>
        <w:rPr>
          <w:color w:val="424242"/>
          <w:spacing w:val="-2"/>
          <w:w w:val="110"/>
        </w:rPr>
        <w:t>或</w:t>
      </w:r>
      <w:r>
        <w:rPr>
          <w:color w:val="424242"/>
          <w:spacing w:val="-2"/>
          <w:w w:val="110"/>
        </w:rPr>
        <w:t>萎</w:t>
      </w:r>
      <w:r>
        <w:rPr>
          <w:color w:val="424242"/>
          <w:spacing w:val="-2"/>
          <w:w w:val="110"/>
        </w:rPr>
        <w:t>缩</w:t>
      </w:r>
      <w:r>
        <w:rPr>
          <w:color w:val="424242"/>
          <w:spacing w:val="-2"/>
          <w:w w:val="110"/>
        </w:rPr>
        <w:t>，</w:t>
      </w:r>
      <w:r>
        <w:rPr>
          <w:color w:val="424242"/>
          <w:spacing w:val="-2"/>
          <w:w w:val="110"/>
        </w:rPr>
        <w:t>通</w:t>
      </w:r>
      <w:r>
        <w:rPr>
          <w:color w:val="424242"/>
          <w:spacing w:val="-2"/>
          <w:w w:val="110"/>
        </w:rPr>
        <w:t>常</w:t>
      </w:r>
      <w:r>
        <w:rPr>
          <w:color w:val="424242"/>
          <w:spacing w:val="-2"/>
          <w:w w:val="110"/>
        </w:rPr>
        <w:t>据</w:t>
      </w:r>
      <w:r>
        <w:rPr>
          <w:color w:val="424242"/>
          <w:spacing w:val="-2"/>
          <w:w w:val="110"/>
        </w:rPr>
        <w:t>此</w:t>
      </w:r>
      <w:r>
        <w:rPr>
          <w:color w:val="424242"/>
          <w:spacing w:val="-2"/>
          <w:w w:val="110"/>
        </w:rPr>
        <w:t>确</w:t>
      </w:r>
      <w:r>
        <w:rPr>
          <w:color w:val="424242"/>
          <w:spacing w:val="-2"/>
          <w:w w:val="110"/>
        </w:rPr>
        <w:t>定</w:t>
      </w:r>
      <w:r>
        <w:rPr>
          <w:color w:val="424242"/>
          <w:spacing w:val="-2"/>
          <w:w w:val="110"/>
        </w:rPr>
        <w:t>腺</w:t>
      </w:r>
      <w:r>
        <w:rPr>
          <w:color w:val="424242"/>
          <w:spacing w:val="-2"/>
          <w:w w:val="110"/>
        </w:rPr>
        <w:t>体</w:t>
      </w:r>
      <w:r>
        <w:rPr>
          <w:color w:val="424242"/>
          <w:spacing w:val="-2"/>
          <w:w w:val="110"/>
        </w:rPr>
        <w:t>中</w:t>
      </w:r>
      <w:r>
        <w:rPr>
          <w:color w:val="424242"/>
          <w:spacing w:val="-2"/>
          <w:w w:val="110"/>
        </w:rPr>
        <w:t>是</w:t>
      </w:r>
      <w:r>
        <w:rPr>
          <w:color w:val="424242"/>
          <w:spacing w:val="-2"/>
          <w:w w:val="110"/>
        </w:rPr>
        <w:t>否</w:t>
      </w:r>
      <w:r>
        <w:rPr>
          <w:color w:val="424242"/>
          <w:spacing w:val="-2"/>
          <w:w w:val="110"/>
        </w:rPr>
        <w:t>有</w:t>
      </w:r>
      <w:r>
        <w:rPr>
          <w:color w:val="424242"/>
          <w:spacing w:val="-2"/>
          <w:w w:val="110"/>
        </w:rPr>
        <w:t>肿</w:t>
      </w:r>
      <w:r>
        <w:rPr>
          <w:color w:val="424242"/>
          <w:spacing w:val="-2"/>
          <w:w w:val="110"/>
        </w:rPr>
        <w:t>瘤</w:t>
      </w:r>
      <w:r>
        <w:rPr>
          <w:color w:val="424242"/>
          <w:spacing w:val="-2"/>
          <w:w w:val="110"/>
        </w:rPr>
        <w:t>存</w:t>
      </w:r>
      <w:r>
        <w:rPr>
          <w:color w:val="424242"/>
          <w:spacing w:val="-2"/>
          <w:w w:val="110"/>
        </w:rPr>
        <w:t>在</w:t>
      </w:r>
      <w:r>
        <w:rPr>
          <w:color w:val="959595"/>
          <w:spacing w:val="-2"/>
          <w:w w:val="110"/>
        </w:rPr>
        <w:t>。</w:t>
      </w:r>
    </w:p>
    <w:p>
      <w:pPr>
        <w:pStyle w:val="BodyText"/>
        <w:spacing w:line="314" w:lineRule="auto" w:before="7"/>
        <w:ind w:left="749" w:right="639" w:firstLine="764"/>
        <w:jc w:val="both"/>
      </w:pPr>
      <w:r>
        <w:rPr>
          <w:color w:val="626262"/>
          <w:spacing w:val="2"/>
          <w:w w:val="108"/>
        </w:rPr>
        <w:t>医生能通过简单</w:t>
      </w:r>
      <w:r>
        <w:rPr>
          <w:color w:val="424242"/>
          <w:spacing w:val="2"/>
          <w:w w:val="108"/>
        </w:rPr>
        <w:t>的血液检</w:t>
      </w:r>
      <w:r>
        <w:rPr>
          <w:color w:val="626262"/>
          <w:spacing w:val="2"/>
          <w:w w:val="108"/>
        </w:rPr>
        <w:t>查</w:t>
      </w:r>
      <w:r>
        <w:rPr>
          <w:color w:val="424242"/>
          <w:spacing w:val="2"/>
          <w:w w:val="108"/>
        </w:rPr>
        <w:t>测出垂体激素水平</w:t>
      </w:r>
      <w:r>
        <w:rPr>
          <w:color w:val="A3A3A3"/>
          <w:spacing w:val="2"/>
          <w:w w:val="108"/>
        </w:rPr>
        <w:t>。</w:t>
      </w:r>
      <w:r>
        <w:rPr>
          <w:color w:val="525252"/>
          <w:w w:val="108"/>
        </w:rPr>
        <w:t>根</w:t>
      </w:r>
      <w:r>
        <w:rPr>
          <w:color w:val="424242"/>
          <w:w w:val="108"/>
        </w:rPr>
        <w:t>据病人的症状，选择检测哪种垂体激素的水平</w:t>
      </w:r>
      <w:r>
        <w:rPr>
          <w:color w:val="A3A3A3"/>
          <w:w w:val="108"/>
        </w:rPr>
        <w:t>。</w:t>
      </w:r>
      <w:r>
        <w:rPr>
          <w:color w:val="797979"/>
          <w:w w:val="108"/>
        </w:rPr>
        <w:t>一</w:t>
      </w:r>
      <w:r>
        <w:rPr>
          <w:color w:val="525252"/>
          <w:w w:val="108"/>
        </w:rPr>
        <w:t>些垂</w:t>
      </w:r>
      <w:r>
        <w:rPr>
          <w:color w:val="424242"/>
          <w:spacing w:val="1"/>
          <w:w w:val="108"/>
        </w:rPr>
        <w:t>体激素的水平不易测定，因为这些激素水平在</w:t>
      </w:r>
      <w:r>
        <w:rPr>
          <w:color w:val="797979"/>
          <w:spacing w:val="1"/>
          <w:w w:val="108"/>
        </w:rPr>
        <w:t>一天</w:t>
      </w:r>
      <w:r>
        <w:rPr>
          <w:color w:val="424242"/>
          <w:w w:val="108"/>
        </w:rPr>
        <w:t>中随</w:t>
      </w:r>
      <w:r>
        <w:rPr>
          <w:color w:val="525252"/>
          <w:spacing w:val="-1"/>
          <w:w w:val="109"/>
        </w:rPr>
        <w:t>着机体的需要而波动巨大，因此检测随机血液标本常不</w:t>
      </w:r>
    </w:p>
    <w:p>
      <w:pPr>
        <w:spacing w:before="232"/>
        <w:ind w:left="764" w:right="0" w:firstLine="0"/>
        <w:jc w:val="left"/>
        <w:rPr>
          <w:sz w:val="37"/>
        </w:rPr>
      </w:pPr>
      <w:r>
        <w:rPr/>
        <w:br w:type="column"/>
      </w:r>
      <w:r>
        <w:rPr>
          <w:color w:val="525252"/>
          <w:spacing w:val="-5"/>
          <w:w w:val="110"/>
          <w:sz w:val="37"/>
        </w:rPr>
        <w:t>激素</w:t>
      </w:r>
    </w:p>
    <w:p>
      <w:pPr>
        <w:pStyle w:val="BodyText"/>
        <w:spacing w:before="6"/>
        <w:rPr>
          <w:sz w:val="29"/>
        </w:rPr>
      </w:pPr>
    </w:p>
    <w:p>
      <w:pPr>
        <w:pStyle w:val="BodyText"/>
        <w:ind w:left="753"/>
      </w:pPr>
      <w:r>
        <w:rPr>
          <w:color w:val="525252"/>
          <w:w w:val="105"/>
        </w:rPr>
        <w:t>抗</w:t>
      </w:r>
      <w:r>
        <w:rPr>
          <w:color w:val="525252"/>
          <w:w w:val="105"/>
        </w:rPr>
        <w:t>利</w:t>
      </w:r>
      <w:r>
        <w:rPr>
          <w:color w:val="525252"/>
          <w:w w:val="105"/>
        </w:rPr>
        <w:t>尿</w:t>
      </w:r>
      <w:r>
        <w:rPr>
          <w:color w:val="525252"/>
          <w:w w:val="105"/>
        </w:rPr>
        <w:t>激</w:t>
      </w:r>
      <w:r>
        <w:rPr>
          <w:color w:val="525252"/>
          <w:spacing w:val="-10"/>
          <w:w w:val="105"/>
        </w:rPr>
        <w:t>素</w:t>
      </w:r>
    </w:p>
    <w:p>
      <w:pPr>
        <w:pStyle w:val="BodyText"/>
        <w:spacing w:before="68"/>
        <w:ind w:left="746"/>
      </w:pPr>
      <w:r>
        <w:rPr>
          <w:rFonts w:ascii="Arial" w:eastAsia="Arial"/>
          <w:color w:val="424242"/>
          <w:w w:val="95"/>
          <w:sz w:val="49"/>
        </w:rPr>
        <w:t>B</w:t>
      </w:r>
      <w:r>
        <w:rPr>
          <w:color w:val="424242"/>
          <w:w w:val="95"/>
        </w:rPr>
        <w:t>－</w:t>
      </w:r>
      <w:r>
        <w:rPr>
          <w:color w:val="424242"/>
          <w:w w:val="95"/>
        </w:rPr>
        <w:t>黑</w:t>
      </w:r>
      <w:r>
        <w:rPr>
          <w:color w:val="424242"/>
          <w:w w:val="95"/>
        </w:rPr>
        <w:t>色</w:t>
      </w:r>
      <w:r>
        <w:rPr>
          <w:color w:val="424242"/>
          <w:w w:val="95"/>
        </w:rPr>
        <w:t>素</w:t>
      </w:r>
      <w:r>
        <w:rPr>
          <w:color w:val="424242"/>
          <w:w w:val="95"/>
        </w:rPr>
        <w:t>细</w:t>
      </w:r>
      <w:r>
        <w:rPr>
          <w:color w:val="424242"/>
          <w:w w:val="95"/>
        </w:rPr>
        <w:t>胞</w:t>
      </w:r>
      <w:r>
        <w:rPr>
          <w:color w:val="424242"/>
          <w:w w:val="95"/>
        </w:rPr>
        <w:t>刺</w:t>
      </w:r>
      <w:r>
        <w:rPr>
          <w:color w:val="424242"/>
          <w:w w:val="95"/>
        </w:rPr>
        <w:t>激</w:t>
      </w:r>
      <w:r>
        <w:rPr>
          <w:color w:val="626262"/>
          <w:spacing w:val="-10"/>
          <w:w w:val="95"/>
        </w:rPr>
        <w:t>素</w:t>
      </w:r>
    </w:p>
    <w:p>
      <w:pPr>
        <w:pStyle w:val="BodyText"/>
        <w:spacing w:line="309" w:lineRule="auto" w:before="91"/>
        <w:ind w:left="739" w:right="1700" w:firstLine="15"/>
      </w:pPr>
      <w:r>
        <w:rPr>
          <w:color w:val="424242"/>
          <w:spacing w:val="-2"/>
          <w:w w:val="105"/>
        </w:rPr>
        <w:t>促</w:t>
      </w:r>
      <w:r>
        <w:rPr>
          <w:color w:val="424242"/>
          <w:spacing w:val="-2"/>
          <w:w w:val="105"/>
        </w:rPr>
        <w:t>皮</w:t>
      </w:r>
      <w:r>
        <w:rPr>
          <w:color w:val="424242"/>
          <w:spacing w:val="-2"/>
          <w:w w:val="105"/>
        </w:rPr>
        <w:t>质</w:t>
      </w:r>
      <w:r>
        <w:rPr>
          <w:color w:val="424242"/>
          <w:spacing w:val="-2"/>
          <w:w w:val="105"/>
        </w:rPr>
        <w:t>激</w:t>
      </w:r>
      <w:r>
        <w:rPr>
          <w:color w:val="424242"/>
          <w:spacing w:val="-2"/>
          <w:w w:val="105"/>
        </w:rPr>
        <w:t>素</w:t>
      </w:r>
      <w:r>
        <w:rPr>
          <w:color w:val="424242"/>
          <w:spacing w:val="-4"/>
          <w:w w:val="110"/>
        </w:rPr>
        <w:t>内啡肤</w:t>
      </w:r>
    </w:p>
    <w:p>
      <w:pPr>
        <w:pStyle w:val="BodyText"/>
        <w:spacing w:before="3"/>
        <w:ind w:left="745"/>
      </w:pPr>
      <w:r>
        <w:rPr>
          <w:color w:val="424242"/>
          <w:w w:val="105"/>
        </w:rPr>
        <w:t>脑</w:t>
      </w:r>
      <w:r>
        <w:rPr>
          <w:color w:val="424242"/>
          <w:w w:val="105"/>
        </w:rPr>
        <w:t>啡</w:t>
      </w:r>
      <w:r>
        <w:rPr>
          <w:color w:val="424242"/>
          <w:spacing w:val="-10"/>
          <w:w w:val="105"/>
        </w:rPr>
        <w:t>肤</w:t>
      </w:r>
    </w:p>
    <w:p>
      <w:pPr>
        <w:pStyle w:val="BodyText"/>
        <w:spacing w:line="309" w:lineRule="auto" w:before="143"/>
        <w:ind w:left="741" w:right="1694" w:firstLine="2"/>
      </w:pPr>
      <w:r>
        <w:rPr>
          <w:color w:val="424242"/>
          <w:spacing w:val="-4"/>
          <w:w w:val="109"/>
        </w:rPr>
        <w:t>卵泡刺激素</w:t>
      </w:r>
      <w:r>
        <w:rPr>
          <w:color w:val="525252"/>
          <w:w w:val="111"/>
        </w:rPr>
        <w:t>生长激索</w:t>
      </w:r>
      <w:r>
        <w:rPr>
          <w:color w:val="525252"/>
          <w:w w:val="108"/>
        </w:rPr>
        <w:t>黄体生成素</w:t>
      </w:r>
      <w:r>
        <w:rPr>
          <w:color w:val="525252"/>
          <w:w w:val="109"/>
        </w:rPr>
        <w:t>催产素</w:t>
      </w:r>
    </w:p>
    <w:p>
      <w:pPr>
        <w:pStyle w:val="BodyText"/>
        <w:spacing w:line="444" w:lineRule="exact"/>
        <w:ind w:left="752"/>
      </w:pPr>
      <w:r>
        <w:rPr>
          <w:color w:val="424242"/>
          <w:w w:val="105"/>
        </w:rPr>
        <w:t>催</w:t>
      </w:r>
      <w:r>
        <w:rPr>
          <w:color w:val="424242"/>
          <w:w w:val="105"/>
        </w:rPr>
        <w:t>乳</w:t>
      </w:r>
      <w:r>
        <w:rPr>
          <w:color w:val="424242"/>
          <w:spacing w:val="-10"/>
          <w:w w:val="105"/>
        </w:rPr>
        <w:t>素</w:t>
      </w:r>
    </w:p>
    <w:p>
      <w:pPr>
        <w:pStyle w:val="BodyText"/>
        <w:spacing w:before="132"/>
        <w:ind w:left="766"/>
      </w:pPr>
      <w:r>
        <w:rPr>
          <w:color w:val="424242"/>
          <w:w w:val="105"/>
        </w:rPr>
        <w:t>促</w:t>
      </w:r>
      <w:r>
        <w:rPr>
          <w:color w:val="424242"/>
          <w:w w:val="105"/>
        </w:rPr>
        <w:t>甲</w:t>
      </w:r>
      <w:r>
        <w:rPr>
          <w:color w:val="424242"/>
          <w:w w:val="105"/>
        </w:rPr>
        <w:t>状</w:t>
      </w:r>
      <w:r>
        <w:rPr>
          <w:color w:val="424242"/>
          <w:w w:val="105"/>
        </w:rPr>
        <w:t>腺</w:t>
      </w:r>
      <w:r>
        <w:rPr>
          <w:color w:val="424242"/>
          <w:spacing w:val="-10"/>
          <w:w w:val="105"/>
        </w:rPr>
        <w:t>素</w:t>
      </w:r>
    </w:p>
    <w:p>
      <w:pPr>
        <w:spacing w:before="323"/>
        <w:ind w:left="0" w:right="0" w:firstLine="0"/>
        <w:jc w:val="right"/>
        <w:rPr>
          <w:sz w:val="35"/>
        </w:rPr>
      </w:pPr>
      <w:r>
        <w:rPr/>
        <w:drawing>
          <wp:anchor distT="0" distB="0" distL="0" distR="0" allowOverlap="1" layoutInCell="1" locked="0" behindDoc="0" simplePos="0" relativeHeight="15768576">
            <wp:simplePos x="0" y="0"/>
            <wp:positionH relativeFrom="page">
              <wp:posOffset>7790101</wp:posOffset>
            </wp:positionH>
            <wp:positionV relativeFrom="paragraph">
              <wp:posOffset>504732</wp:posOffset>
            </wp:positionV>
            <wp:extent cx="4897804" cy="5821929"/>
            <wp:effectExtent l="0" t="0" r="0" b="0"/>
            <wp:wrapNone/>
            <wp:docPr id="19" name="image15.png"/>
            <wp:cNvGraphicFramePr>
              <a:graphicFrameLocks noChangeAspect="1"/>
            </wp:cNvGraphicFramePr>
            <a:graphic>
              <a:graphicData uri="http://schemas.openxmlformats.org/drawingml/2006/picture">
                <pic:pic>
                  <pic:nvPicPr>
                    <pic:cNvPr id="20" name="image15.png"/>
                    <pic:cNvPicPr/>
                  </pic:nvPicPr>
                  <pic:blipFill>
                    <a:blip r:embed="rId19" cstate="print"/>
                    <a:stretch>
                      <a:fillRect/>
                    </a:stretch>
                  </pic:blipFill>
                  <pic:spPr>
                    <a:xfrm>
                      <a:off x="0" y="0"/>
                      <a:ext cx="4897804" cy="5821929"/>
                    </a:xfrm>
                    <a:prstGeom prst="rect">
                      <a:avLst/>
                    </a:prstGeom>
                  </pic:spPr>
                </pic:pic>
              </a:graphicData>
            </a:graphic>
          </wp:anchor>
        </w:drawing>
      </w:r>
      <w:r>
        <w:rPr>
          <w:color w:val="424242"/>
          <w:w w:val="105"/>
          <w:sz w:val="35"/>
        </w:rPr>
        <w:t>下</w:t>
      </w:r>
      <w:r>
        <w:rPr>
          <w:color w:val="424242"/>
          <w:w w:val="105"/>
          <w:sz w:val="35"/>
        </w:rPr>
        <w:t>丘</w:t>
      </w:r>
      <w:r>
        <w:rPr>
          <w:color w:val="424242"/>
          <w:spacing w:val="-10"/>
          <w:w w:val="105"/>
          <w:sz w:val="35"/>
        </w:rPr>
        <w:t>脑</w:t>
      </w:r>
    </w:p>
    <w:p>
      <w:pPr>
        <w:spacing w:before="243"/>
        <w:ind w:left="699" w:right="0" w:firstLine="0"/>
        <w:jc w:val="left"/>
        <w:rPr>
          <w:sz w:val="37"/>
        </w:rPr>
      </w:pPr>
      <w:r>
        <w:rPr/>
        <w:br w:type="column"/>
      </w:r>
      <w:r>
        <w:rPr>
          <w:color w:val="424242"/>
          <w:w w:val="105"/>
          <w:sz w:val="37"/>
        </w:rPr>
        <w:t>靶</w:t>
      </w:r>
      <w:r>
        <w:rPr>
          <w:color w:val="424242"/>
          <w:w w:val="105"/>
          <w:sz w:val="37"/>
        </w:rPr>
        <w:t>器</w:t>
      </w:r>
      <w:r>
        <w:rPr>
          <w:color w:val="424242"/>
          <w:spacing w:val="-10"/>
          <w:w w:val="105"/>
          <w:sz w:val="37"/>
        </w:rPr>
        <w:t>官</w:t>
      </w:r>
    </w:p>
    <w:p>
      <w:pPr>
        <w:pStyle w:val="BodyText"/>
        <w:spacing w:before="7"/>
        <w:rPr>
          <w:sz w:val="28"/>
        </w:rPr>
      </w:pPr>
    </w:p>
    <w:p>
      <w:pPr>
        <w:pStyle w:val="BodyText"/>
        <w:spacing w:line="312" w:lineRule="auto"/>
        <w:ind w:left="672" w:right="3681" w:firstLine="26"/>
      </w:pPr>
      <w:r>
        <w:rPr>
          <w:color w:val="424242"/>
          <w:spacing w:val="-6"/>
          <w:w w:val="110"/>
        </w:rPr>
        <w:t>肾</w:t>
      </w:r>
      <w:r>
        <w:rPr>
          <w:color w:val="424242"/>
          <w:spacing w:val="-6"/>
          <w:w w:val="110"/>
        </w:rPr>
        <w:t>脏</w:t>
      </w:r>
      <w:r>
        <w:rPr>
          <w:color w:val="424242"/>
          <w:spacing w:val="-6"/>
          <w:w w:val="110"/>
        </w:rPr>
        <w:t> </w:t>
      </w:r>
      <w:r>
        <w:rPr>
          <w:color w:val="424242"/>
          <w:spacing w:val="-6"/>
          <w:w w:val="110"/>
        </w:rPr>
        <w:t>皮</w:t>
      </w:r>
      <w:r>
        <w:rPr>
          <w:color w:val="424242"/>
          <w:spacing w:val="-6"/>
          <w:w w:val="110"/>
        </w:rPr>
        <w:t>肤</w:t>
      </w:r>
      <w:r>
        <w:rPr>
          <w:color w:val="424242"/>
          <w:spacing w:val="-6"/>
          <w:w w:val="110"/>
        </w:rPr>
        <w:t> </w:t>
      </w:r>
      <w:r>
        <w:rPr>
          <w:color w:val="424242"/>
          <w:spacing w:val="-4"/>
          <w:w w:val="110"/>
        </w:rPr>
        <w:t>肾</w:t>
      </w:r>
      <w:r>
        <w:rPr>
          <w:color w:val="424242"/>
          <w:spacing w:val="-4"/>
          <w:w w:val="110"/>
        </w:rPr>
        <w:t>上</w:t>
      </w:r>
      <w:r>
        <w:rPr>
          <w:color w:val="424242"/>
          <w:spacing w:val="-4"/>
          <w:w w:val="110"/>
        </w:rPr>
        <w:t>腺</w:t>
      </w:r>
      <w:r>
        <w:rPr>
          <w:color w:val="525252"/>
          <w:spacing w:val="-6"/>
          <w:w w:val="110"/>
        </w:rPr>
        <w:t>大</w:t>
      </w:r>
      <w:r>
        <w:rPr>
          <w:color w:val="525252"/>
          <w:spacing w:val="-6"/>
          <w:w w:val="110"/>
        </w:rPr>
        <w:t>脑</w:t>
      </w:r>
      <w:r>
        <w:rPr>
          <w:color w:val="525252"/>
          <w:spacing w:val="-6"/>
          <w:w w:val="110"/>
        </w:rPr>
        <w:t> </w:t>
      </w:r>
      <w:r>
        <w:rPr>
          <w:color w:val="525252"/>
          <w:spacing w:val="-6"/>
          <w:w w:val="110"/>
        </w:rPr>
        <w:t>大</w:t>
      </w:r>
      <w:r>
        <w:rPr>
          <w:color w:val="525252"/>
          <w:spacing w:val="-6"/>
          <w:w w:val="110"/>
        </w:rPr>
        <w:t>脑</w:t>
      </w:r>
    </w:p>
    <w:p>
      <w:pPr>
        <w:pStyle w:val="BodyText"/>
        <w:spacing w:line="309" w:lineRule="auto" w:before="8"/>
        <w:ind w:left="681" w:right="2838"/>
        <w:jc w:val="both"/>
      </w:pPr>
      <w:r>
        <w:rPr>
          <w:color w:val="424242"/>
          <w:spacing w:val="-2"/>
          <w:w w:val="110"/>
        </w:rPr>
        <w:t>卵巢或睾丸</w:t>
      </w:r>
      <w:r>
        <w:rPr>
          <w:color w:val="424242"/>
          <w:spacing w:val="-2"/>
          <w:w w:val="110"/>
        </w:rPr>
        <w:t>肌</w:t>
      </w:r>
      <w:r>
        <w:rPr>
          <w:color w:val="424242"/>
          <w:spacing w:val="-2"/>
          <w:w w:val="110"/>
        </w:rPr>
        <w:t>肉</w:t>
      </w:r>
      <w:r>
        <w:rPr>
          <w:color w:val="424242"/>
          <w:spacing w:val="-2"/>
          <w:w w:val="110"/>
        </w:rPr>
        <w:t>和</w:t>
      </w:r>
      <w:r>
        <w:rPr>
          <w:color w:val="424242"/>
          <w:spacing w:val="-2"/>
          <w:w w:val="110"/>
        </w:rPr>
        <w:t>骨</w:t>
      </w:r>
      <w:r>
        <w:rPr>
          <w:color w:val="424242"/>
          <w:spacing w:val="-2"/>
          <w:w w:val="110"/>
        </w:rPr>
        <w:t>骼</w:t>
      </w:r>
      <w:r>
        <w:rPr>
          <w:color w:val="424242"/>
          <w:spacing w:val="-2"/>
          <w:w w:val="110"/>
        </w:rPr>
        <w:t>卵</w:t>
      </w:r>
      <w:r>
        <w:rPr>
          <w:color w:val="424242"/>
          <w:spacing w:val="-2"/>
          <w:w w:val="110"/>
        </w:rPr>
        <w:t>巢</w:t>
      </w:r>
      <w:r>
        <w:rPr>
          <w:color w:val="424242"/>
          <w:spacing w:val="-2"/>
          <w:w w:val="110"/>
        </w:rPr>
        <w:t>或</w:t>
      </w:r>
      <w:r>
        <w:rPr>
          <w:color w:val="424242"/>
          <w:spacing w:val="-2"/>
          <w:w w:val="110"/>
        </w:rPr>
        <w:t>睾</w:t>
      </w:r>
      <w:r>
        <w:rPr>
          <w:color w:val="424242"/>
          <w:spacing w:val="-2"/>
          <w:w w:val="110"/>
        </w:rPr>
        <w:t>丸</w:t>
      </w:r>
      <w:r>
        <w:rPr>
          <w:color w:val="525252"/>
          <w:spacing w:val="-2"/>
          <w:w w:val="110"/>
        </w:rPr>
        <w:t>子</w:t>
      </w:r>
      <w:r>
        <w:rPr>
          <w:color w:val="525252"/>
          <w:spacing w:val="-2"/>
          <w:w w:val="110"/>
        </w:rPr>
        <w:t>宫</w:t>
      </w:r>
      <w:r>
        <w:rPr>
          <w:color w:val="525252"/>
          <w:spacing w:val="-2"/>
          <w:w w:val="110"/>
        </w:rPr>
        <w:t>和</w:t>
      </w:r>
      <w:r>
        <w:rPr>
          <w:color w:val="525252"/>
          <w:spacing w:val="-2"/>
          <w:w w:val="110"/>
        </w:rPr>
        <w:t>乳</w:t>
      </w:r>
      <w:r>
        <w:rPr>
          <w:color w:val="525252"/>
          <w:spacing w:val="-2"/>
          <w:w w:val="110"/>
        </w:rPr>
        <w:t>腺</w:t>
      </w:r>
      <w:r>
        <w:rPr>
          <w:color w:val="424242"/>
          <w:spacing w:val="-6"/>
          <w:w w:val="110"/>
        </w:rPr>
        <w:t>乳</w:t>
      </w:r>
      <w:r>
        <w:rPr>
          <w:color w:val="424242"/>
          <w:spacing w:val="-6"/>
          <w:w w:val="110"/>
        </w:rPr>
        <w:t>腺</w:t>
      </w:r>
    </w:p>
    <w:p>
      <w:pPr>
        <w:pStyle w:val="BodyText"/>
        <w:spacing w:before="9"/>
        <w:ind w:left="694"/>
      </w:pPr>
      <w:r>
        <w:rPr>
          <w:color w:val="424242"/>
          <w:spacing w:val="-4"/>
          <w:w w:val="110"/>
        </w:rPr>
        <w:t>甲状腺</w:t>
      </w:r>
    </w:p>
    <w:p>
      <w:pPr>
        <w:spacing w:after="0"/>
        <w:sectPr>
          <w:type w:val="continuous"/>
          <w:pgSz w:w="21750" w:h="31660"/>
          <w:pgMar w:top="1880" w:bottom="280" w:left="0" w:right="20"/>
          <w:cols w:num="3" w:equalWidth="0">
            <w:col w:w="11134" w:space="490"/>
            <w:col w:w="4470" w:space="40"/>
            <w:col w:w="5596"/>
          </w:cols>
        </w:sectPr>
      </w:pPr>
    </w:p>
    <w:p>
      <w:pPr>
        <w:tabs>
          <w:tab w:pos="2264" w:val="left" w:leader="none"/>
        </w:tabs>
        <w:spacing w:before="77"/>
        <w:ind w:left="882" w:right="0" w:firstLine="0"/>
        <w:jc w:val="left"/>
        <w:rPr>
          <w:sz w:val="38"/>
        </w:rPr>
      </w:pPr>
      <w:r>
        <w:rPr>
          <w:rFonts w:ascii="Arial" w:eastAsia="Arial"/>
          <w:color w:val="1C1C1C"/>
          <w:spacing w:val="-5"/>
          <w:w w:val="120"/>
          <w:sz w:val="42"/>
          <w:u w:val="single" w:color="000000"/>
        </w:rPr>
        <w:t>706</w:t>
      </w:r>
      <w:r>
        <w:rPr>
          <w:rFonts w:ascii="Arial" w:eastAsia="Arial"/>
          <w:color w:val="1C1C1C"/>
          <w:sz w:val="42"/>
          <w:u w:val="single" w:color="000000"/>
        </w:rPr>
        <w:tab/>
      </w:r>
      <w:r>
        <w:rPr>
          <w:rFonts w:ascii="Arial" w:eastAsia="Arial"/>
          <w:color w:val="1C1C1C"/>
          <w:spacing w:val="80"/>
          <w:w w:val="150"/>
          <w:sz w:val="42"/>
        </w:rPr>
        <w:t> </w:t>
      </w:r>
      <w:r>
        <w:rPr>
          <w:color w:val="4F4F4F"/>
          <w:w w:val="120"/>
          <w:sz w:val="38"/>
        </w:rPr>
        <w:t>第</w:t>
      </w:r>
      <w:r>
        <w:rPr>
          <w:rFonts w:ascii="Times New Roman" w:eastAsia="Times New Roman"/>
          <w:color w:val="4F4F4F"/>
          <w:w w:val="120"/>
          <w:sz w:val="38"/>
        </w:rPr>
        <w:t>12</w:t>
      </w:r>
      <w:r>
        <w:rPr>
          <w:color w:val="4F4F4F"/>
          <w:w w:val="120"/>
          <w:sz w:val="38"/>
        </w:rPr>
        <w:t>章内分泌疾病</w:t>
      </w:r>
    </w:p>
    <w:p>
      <w:pPr>
        <w:pStyle w:val="BodyText"/>
        <w:spacing w:before="5"/>
        <w:rPr>
          <w:sz w:val="16"/>
        </w:rPr>
      </w:pPr>
      <w:r>
        <w:rPr/>
        <w:drawing>
          <wp:anchor distT="0" distB="0" distL="0" distR="0" allowOverlap="1" layoutInCell="1" locked="0" behindDoc="0" simplePos="0" relativeHeight="81">
            <wp:simplePos x="0" y="0"/>
            <wp:positionH relativeFrom="page">
              <wp:posOffset>12674258</wp:posOffset>
            </wp:positionH>
            <wp:positionV relativeFrom="paragraph">
              <wp:posOffset>141672</wp:posOffset>
            </wp:positionV>
            <wp:extent cx="425458" cy="27432"/>
            <wp:effectExtent l="0" t="0" r="0" b="0"/>
            <wp:wrapTopAndBottom/>
            <wp:docPr id="21" name="image16.png"/>
            <wp:cNvGraphicFramePr>
              <a:graphicFrameLocks noChangeAspect="1"/>
            </wp:cNvGraphicFramePr>
            <a:graphic>
              <a:graphicData uri="http://schemas.openxmlformats.org/drawingml/2006/picture">
                <pic:pic>
                  <pic:nvPicPr>
                    <pic:cNvPr id="22" name="image16.png"/>
                    <pic:cNvPicPr/>
                  </pic:nvPicPr>
                  <pic:blipFill>
                    <a:blip r:embed="rId20" cstate="print"/>
                    <a:stretch>
                      <a:fillRect/>
                    </a:stretch>
                  </pic:blipFill>
                  <pic:spPr>
                    <a:xfrm>
                      <a:off x="0" y="0"/>
                      <a:ext cx="425458" cy="27432"/>
                    </a:xfrm>
                    <a:prstGeom prst="rect">
                      <a:avLst/>
                    </a:prstGeom>
                  </pic:spPr>
                </pic:pic>
              </a:graphicData>
            </a:graphic>
          </wp:anchor>
        </w:drawing>
      </w:r>
    </w:p>
    <w:p>
      <w:pPr>
        <w:pStyle w:val="BodyText"/>
        <w:rPr>
          <w:sz w:val="20"/>
        </w:rPr>
      </w:pPr>
    </w:p>
    <w:p>
      <w:pPr>
        <w:spacing w:after="0"/>
        <w:rPr>
          <w:sz w:val="20"/>
        </w:rPr>
        <w:sectPr>
          <w:pgSz w:w="21750" w:h="31660"/>
          <w:pgMar w:top="720" w:bottom="280" w:left="0" w:right="20"/>
        </w:sectPr>
      </w:pPr>
    </w:p>
    <w:p>
      <w:pPr>
        <w:pStyle w:val="BodyText"/>
        <w:spacing w:before="4"/>
        <w:rPr>
          <w:sz w:val="48"/>
        </w:rPr>
      </w:pPr>
    </w:p>
    <w:p>
      <w:pPr>
        <w:pStyle w:val="Heading3"/>
        <w:ind w:left="4229"/>
        <w:jc w:val="left"/>
      </w:pPr>
      <w:r>
        <w:rPr>
          <w:color w:val="2F2F2F"/>
          <w:w w:val="140"/>
        </w:rPr>
        <w:t>垂</w:t>
      </w:r>
      <w:r>
        <w:rPr>
          <w:color w:val="2F2F2F"/>
          <w:w w:val="140"/>
        </w:rPr>
        <w:t>体</w:t>
      </w:r>
      <w:r>
        <w:rPr>
          <w:color w:val="2F2F2F"/>
          <w:w w:val="140"/>
        </w:rPr>
        <w:t>增</w:t>
      </w:r>
      <w:r>
        <w:rPr>
          <w:color w:val="2F2F2F"/>
          <w:spacing w:val="-10"/>
          <w:w w:val="140"/>
        </w:rPr>
        <w:t>大</w:t>
      </w:r>
    </w:p>
    <w:p>
      <w:pPr>
        <w:pStyle w:val="BodyText"/>
        <w:spacing w:before="6"/>
        <w:rPr>
          <w:sz w:val="53"/>
        </w:rPr>
      </w:pPr>
    </w:p>
    <w:p>
      <w:pPr>
        <w:spacing w:line="312" w:lineRule="auto" w:before="0"/>
        <w:ind w:left="821" w:right="0" w:firstLine="826"/>
        <w:jc w:val="left"/>
        <w:rPr>
          <w:sz w:val="38"/>
        </w:rPr>
      </w:pPr>
      <w:r>
        <w:rPr>
          <w:color w:val="4F4F4F"/>
          <w:w w:val="106"/>
          <w:sz w:val="38"/>
        </w:rPr>
        <w:t>垂体增大通常是由于肿瘤，但也可能是腺体内出血</w:t>
      </w:r>
      <w:r>
        <w:rPr>
          <w:color w:val="3F3F3F"/>
          <w:w w:val="106"/>
          <w:sz w:val="38"/>
        </w:rPr>
        <w:t>或受其他疾病影响如结核或类肉瘤病</w:t>
      </w:r>
      <w:r>
        <w:rPr>
          <w:color w:val="979797"/>
          <w:w w:val="106"/>
          <w:sz w:val="38"/>
        </w:rPr>
        <w:t>。</w:t>
      </w:r>
      <w:r>
        <w:rPr>
          <w:color w:val="4F4F4F"/>
          <w:w w:val="106"/>
          <w:sz w:val="38"/>
        </w:rPr>
        <w:t>增大的垂体可引起头痛，以及由千增大的垂体压迫其上方的视神经而导</w:t>
      </w:r>
      <w:r>
        <w:rPr>
          <w:color w:val="4F4F4F"/>
          <w:spacing w:val="3"/>
          <w:w w:val="105"/>
          <w:sz w:val="38"/>
        </w:rPr>
        <w:t>致的视野缺损等症状</w:t>
      </w:r>
      <w:r>
        <w:rPr>
          <w:color w:val="979797"/>
          <w:spacing w:val="3"/>
          <w:w w:val="105"/>
          <w:sz w:val="38"/>
        </w:rPr>
        <w:t>。</w:t>
      </w:r>
      <w:r>
        <w:rPr>
          <w:color w:val="3F3F3F"/>
          <w:spacing w:val="2"/>
          <w:w w:val="105"/>
          <w:sz w:val="38"/>
        </w:rPr>
        <w:t>视野缺损开始时通常只影响双眼</w:t>
      </w:r>
      <w:r>
        <w:rPr>
          <w:color w:val="3F3F3F"/>
          <w:spacing w:val="1"/>
          <w:w w:val="108"/>
          <w:sz w:val="38"/>
        </w:rPr>
        <w:t>最外侧的视野，同时可发生垂体激素产生过多或不足</w:t>
      </w:r>
      <w:r>
        <w:rPr>
          <w:color w:val="979797"/>
          <w:spacing w:val="-14"/>
          <w:w w:val="108"/>
          <w:sz w:val="38"/>
        </w:rPr>
        <w:t>。</w:t>
      </w:r>
      <w:r>
        <w:rPr>
          <w:color w:val="3F3F3F"/>
          <w:spacing w:val="3"/>
          <w:w w:val="105"/>
          <w:sz w:val="38"/>
        </w:rPr>
        <w:t>可以针对导致垂体增大的原因进行治疗</w:t>
      </w:r>
      <w:r>
        <w:rPr>
          <w:color w:val="979797"/>
          <w:w w:val="105"/>
          <w:sz w:val="38"/>
        </w:rPr>
        <w:t>。</w:t>
      </w:r>
    </w:p>
    <w:p>
      <w:pPr>
        <w:pStyle w:val="BodyText"/>
        <w:spacing w:before="11"/>
        <w:rPr>
          <w:sz w:val="43"/>
        </w:rPr>
      </w:pPr>
    </w:p>
    <w:p>
      <w:pPr>
        <w:pStyle w:val="Heading3"/>
        <w:ind w:left="4036"/>
        <w:jc w:val="left"/>
      </w:pPr>
      <w:r>
        <w:rPr>
          <w:color w:val="2F2F2F"/>
        </w:rPr>
        <w:t>垂</w:t>
      </w:r>
      <w:r>
        <w:rPr>
          <w:color w:val="2F2F2F"/>
        </w:rPr>
        <w:t>体</w:t>
      </w:r>
      <w:r>
        <w:rPr>
          <w:color w:val="2F2F2F"/>
        </w:rPr>
        <w:t>机</w:t>
      </w:r>
      <w:r>
        <w:rPr>
          <w:color w:val="2F2F2F"/>
        </w:rPr>
        <w:t>能</w:t>
      </w:r>
      <w:r>
        <w:rPr>
          <w:color w:val="2F2F2F"/>
        </w:rPr>
        <w:t>减</w:t>
      </w:r>
      <w:r>
        <w:rPr>
          <w:color w:val="2F2F2F"/>
          <w:spacing w:val="-10"/>
        </w:rPr>
        <w:t>退</w:t>
      </w:r>
    </w:p>
    <w:p>
      <w:pPr>
        <w:pStyle w:val="BodyText"/>
        <w:spacing w:before="6"/>
        <w:rPr>
          <w:sz w:val="53"/>
        </w:rPr>
      </w:pPr>
    </w:p>
    <w:p>
      <w:pPr>
        <w:spacing w:line="297" w:lineRule="auto" w:before="0"/>
        <w:ind w:left="808" w:right="206" w:firstLine="828"/>
        <w:jc w:val="left"/>
        <w:rPr>
          <w:sz w:val="38"/>
        </w:rPr>
      </w:pPr>
      <w:r>
        <w:rPr>
          <w:color w:val="4F4F4F"/>
          <w:spacing w:val="-2"/>
          <w:w w:val="105"/>
          <w:sz w:val="38"/>
        </w:rPr>
        <w:t>垂</w:t>
      </w:r>
      <w:r>
        <w:rPr>
          <w:color w:val="4F4F4F"/>
          <w:spacing w:val="-2"/>
          <w:w w:val="105"/>
          <w:sz w:val="38"/>
        </w:rPr>
        <w:t>体</w:t>
      </w:r>
      <w:r>
        <w:rPr>
          <w:color w:val="4F4F4F"/>
          <w:spacing w:val="-2"/>
          <w:w w:val="105"/>
          <w:sz w:val="38"/>
        </w:rPr>
        <w:t>机</w:t>
      </w:r>
      <w:r>
        <w:rPr>
          <w:color w:val="4F4F4F"/>
          <w:spacing w:val="-2"/>
          <w:w w:val="105"/>
          <w:sz w:val="38"/>
        </w:rPr>
        <w:t>能</w:t>
      </w:r>
      <w:r>
        <w:rPr>
          <w:color w:val="4F4F4F"/>
          <w:spacing w:val="-2"/>
          <w:w w:val="105"/>
          <w:sz w:val="38"/>
        </w:rPr>
        <w:t>减</w:t>
      </w:r>
      <w:r>
        <w:rPr>
          <w:color w:val="4F4F4F"/>
          <w:spacing w:val="-2"/>
          <w:w w:val="105"/>
          <w:sz w:val="38"/>
        </w:rPr>
        <w:t>退</w:t>
      </w:r>
      <w:r>
        <w:rPr>
          <w:color w:val="4F4F4F"/>
          <w:spacing w:val="-2"/>
          <w:w w:val="105"/>
          <w:sz w:val="38"/>
        </w:rPr>
        <w:t>症</w:t>
      </w:r>
      <w:r>
        <w:rPr>
          <w:color w:val="4F4F4F"/>
          <w:spacing w:val="-2"/>
          <w:w w:val="105"/>
          <w:sz w:val="38"/>
        </w:rPr>
        <w:t>是</w:t>
      </w:r>
      <w:r>
        <w:rPr>
          <w:color w:val="4F4F4F"/>
          <w:spacing w:val="-2"/>
          <w:w w:val="105"/>
          <w:sz w:val="38"/>
        </w:rPr>
        <w:t>由</w:t>
      </w:r>
      <w:r>
        <w:rPr>
          <w:color w:val="4F4F4F"/>
          <w:spacing w:val="-2"/>
          <w:w w:val="105"/>
          <w:sz w:val="38"/>
        </w:rPr>
        <w:t>垂</w:t>
      </w:r>
      <w:r>
        <w:rPr>
          <w:color w:val="4F4F4F"/>
          <w:spacing w:val="-2"/>
          <w:w w:val="105"/>
          <w:sz w:val="38"/>
        </w:rPr>
        <w:t>体</w:t>
      </w:r>
      <w:r>
        <w:rPr>
          <w:color w:val="4F4F4F"/>
          <w:spacing w:val="-2"/>
          <w:w w:val="105"/>
          <w:sz w:val="38"/>
        </w:rPr>
        <w:t>功</w:t>
      </w:r>
      <w:r>
        <w:rPr>
          <w:color w:val="4F4F4F"/>
          <w:spacing w:val="-2"/>
          <w:w w:val="105"/>
          <w:sz w:val="38"/>
        </w:rPr>
        <w:t>能</w:t>
      </w:r>
      <w:r>
        <w:rPr>
          <w:color w:val="4F4F4F"/>
          <w:spacing w:val="-2"/>
          <w:w w:val="105"/>
          <w:sz w:val="38"/>
        </w:rPr>
        <w:t>低</w:t>
      </w:r>
      <w:r>
        <w:rPr>
          <w:color w:val="4F4F4F"/>
          <w:spacing w:val="-2"/>
          <w:w w:val="105"/>
          <w:sz w:val="38"/>
        </w:rPr>
        <w:t>下</w:t>
      </w:r>
      <w:r>
        <w:rPr>
          <w:color w:val="4F4F4F"/>
          <w:spacing w:val="-2"/>
          <w:w w:val="105"/>
          <w:sz w:val="38"/>
        </w:rPr>
        <w:t>导</w:t>
      </w:r>
      <w:r>
        <w:rPr>
          <w:color w:val="4F4F4F"/>
          <w:spacing w:val="-2"/>
          <w:w w:val="105"/>
          <w:sz w:val="38"/>
        </w:rPr>
        <w:t>致</w:t>
      </w:r>
      <w:r>
        <w:rPr>
          <w:color w:val="4F4F4F"/>
          <w:spacing w:val="-2"/>
          <w:w w:val="105"/>
          <w:sz w:val="38"/>
        </w:rPr>
        <w:t>一</w:t>
      </w:r>
      <w:r>
        <w:rPr>
          <w:color w:val="4F4F4F"/>
          <w:spacing w:val="-2"/>
          <w:w w:val="105"/>
          <w:sz w:val="38"/>
        </w:rPr>
        <w:t>种</w:t>
      </w:r>
      <w:r>
        <w:rPr>
          <w:color w:val="4F4F4F"/>
          <w:spacing w:val="-2"/>
          <w:w w:val="105"/>
          <w:sz w:val="38"/>
        </w:rPr>
        <w:t>或</w:t>
      </w:r>
      <w:r>
        <w:rPr>
          <w:color w:val="4F4F4F"/>
          <w:spacing w:val="-2"/>
          <w:w w:val="105"/>
          <w:sz w:val="38"/>
        </w:rPr>
        <w:t>多</w:t>
      </w:r>
      <w:r>
        <w:rPr>
          <w:color w:val="4F4F4F"/>
          <w:spacing w:val="-2"/>
          <w:w w:val="105"/>
          <w:sz w:val="38"/>
        </w:rPr>
        <w:t>种</w:t>
      </w:r>
      <w:r>
        <w:rPr>
          <w:color w:val="4F4F4F"/>
          <w:spacing w:val="-2"/>
          <w:w w:val="105"/>
          <w:sz w:val="38"/>
        </w:rPr>
        <w:t>激素缺乏的疾病</w:t>
      </w:r>
      <w:r>
        <w:rPr>
          <w:color w:val="979797"/>
          <w:spacing w:val="-2"/>
          <w:w w:val="105"/>
          <w:sz w:val="38"/>
        </w:rPr>
        <w:t>。</w:t>
      </w:r>
    </w:p>
    <w:p>
      <w:pPr>
        <w:spacing w:line="307" w:lineRule="auto" w:before="61"/>
        <w:ind w:left="1314" w:right="0" w:hanging="440"/>
        <w:jc w:val="left"/>
        <w:rPr>
          <w:sz w:val="38"/>
        </w:rPr>
      </w:pPr>
      <w:r>
        <w:rPr/>
        <w:pict>
          <v:rect style="position:absolute;margin-left:43.746456pt;margin-top:3.287717pt;width:2.685611pt;height:22.569181pt;mso-position-horizontal-relative:page;mso-position-vertical-relative:paragraph;z-index:-17534464" id="docshape75" filled="true" fillcolor="#dddddd" stroked="false">
            <v:fill type="solid"/>
            <w10:wrap type="none"/>
          </v:rect>
        </w:pict>
      </w:r>
      <w:r>
        <w:rPr>
          <w:color w:val="B3B3B3"/>
          <w:spacing w:val="1"/>
          <w:w w:val="103"/>
          <w:sz w:val="38"/>
        </w:rPr>
        <w:t>乙</w:t>
      </w:r>
      <w:r>
        <w:rPr>
          <w:color w:val="4F4F4F"/>
          <w:spacing w:val="1"/>
          <w:w w:val="103"/>
          <w:sz w:val="38"/>
        </w:rPr>
        <w:t>垂体机能减退症可由多种因素所致</w:t>
      </w:r>
      <w:r>
        <w:rPr>
          <w:color w:val="2F2F2F"/>
          <w:spacing w:val="1"/>
          <w:w w:val="103"/>
          <w:sz w:val="38"/>
        </w:rPr>
        <w:t>，</w:t>
      </w:r>
      <w:r>
        <w:rPr>
          <w:color w:val="4F4F4F"/>
          <w:spacing w:val="1"/>
          <w:w w:val="103"/>
          <w:sz w:val="38"/>
        </w:rPr>
        <w:t>包括</w:t>
      </w:r>
      <w:r>
        <w:rPr>
          <w:color w:val="2F2F2F"/>
          <w:spacing w:val="1"/>
          <w:w w:val="103"/>
          <w:sz w:val="38"/>
        </w:rPr>
        <w:t>：</w:t>
      </w:r>
      <w:r>
        <w:rPr>
          <w:color w:val="4F4F4F"/>
          <w:w w:val="103"/>
          <w:sz w:val="38"/>
        </w:rPr>
        <w:t>某些炎症、</w:t>
      </w:r>
      <w:r>
        <w:rPr>
          <w:color w:val="4F4F4F"/>
          <w:w w:val="101"/>
          <w:sz w:val="38"/>
        </w:rPr>
        <w:t>垂体肿瘤、或垂体血供不足；</w:t>
      </w:r>
    </w:p>
    <w:p>
      <w:pPr>
        <w:spacing w:line="297" w:lineRule="auto" w:before="46"/>
        <w:ind w:left="1300" w:right="20" w:hanging="654"/>
        <w:jc w:val="left"/>
        <w:rPr>
          <w:sz w:val="38"/>
        </w:rPr>
      </w:pPr>
      <w:r>
        <w:rPr>
          <w:color w:val="B3B3B3"/>
          <w:spacing w:val="-2"/>
          <w:w w:val="105"/>
          <w:sz w:val="38"/>
        </w:rPr>
        <w:t>“</w:t>
      </w:r>
      <w:r>
        <w:rPr>
          <w:color w:val="2F2F2F"/>
          <w:spacing w:val="-2"/>
          <w:w w:val="105"/>
          <w:sz w:val="38"/>
        </w:rPr>
        <w:t>临</w:t>
      </w:r>
      <w:r>
        <w:rPr>
          <w:color w:val="4F4F4F"/>
          <w:spacing w:val="-2"/>
          <w:w w:val="105"/>
          <w:sz w:val="38"/>
        </w:rPr>
        <w:t>床症状源自某种激素不足，包括：身材矮小、不育、</w:t>
      </w:r>
      <w:r>
        <w:rPr>
          <w:color w:val="4F4F4F"/>
          <w:spacing w:val="-2"/>
          <w:w w:val="105"/>
          <w:sz w:val="38"/>
        </w:rPr>
        <w:t>畏</w:t>
      </w:r>
      <w:r>
        <w:rPr>
          <w:color w:val="4F4F4F"/>
          <w:spacing w:val="-2"/>
          <w:w w:val="105"/>
          <w:sz w:val="38"/>
        </w:rPr>
        <w:t>寒</w:t>
      </w:r>
      <w:r>
        <w:rPr>
          <w:color w:val="4F4F4F"/>
          <w:spacing w:val="-2"/>
          <w:w w:val="105"/>
          <w:sz w:val="38"/>
        </w:rPr>
        <w:t>疲</w:t>
      </w:r>
      <w:r>
        <w:rPr>
          <w:color w:val="4F4F4F"/>
          <w:spacing w:val="-2"/>
          <w:w w:val="105"/>
          <w:sz w:val="38"/>
        </w:rPr>
        <w:t>倦</w:t>
      </w:r>
      <w:r>
        <w:rPr>
          <w:color w:val="4F4F4F"/>
          <w:spacing w:val="-2"/>
          <w:w w:val="105"/>
          <w:sz w:val="38"/>
        </w:rPr>
        <w:t>和</w:t>
      </w:r>
      <w:r>
        <w:rPr>
          <w:color w:val="4F4F4F"/>
          <w:spacing w:val="-2"/>
          <w:w w:val="105"/>
          <w:sz w:val="38"/>
        </w:rPr>
        <w:t>无</w:t>
      </w:r>
      <w:r>
        <w:rPr>
          <w:color w:val="4F4F4F"/>
          <w:spacing w:val="-2"/>
          <w:w w:val="105"/>
          <w:sz w:val="38"/>
        </w:rPr>
        <w:t>泌</w:t>
      </w:r>
      <w:r>
        <w:rPr>
          <w:color w:val="4F4F4F"/>
          <w:spacing w:val="-2"/>
          <w:w w:val="105"/>
          <w:sz w:val="38"/>
        </w:rPr>
        <w:t>乳</w:t>
      </w:r>
      <w:r>
        <w:rPr>
          <w:color w:val="4F4F4F"/>
          <w:spacing w:val="-2"/>
          <w:w w:val="105"/>
          <w:sz w:val="38"/>
        </w:rPr>
        <w:t>；</w:t>
      </w:r>
    </w:p>
    <w:p>
      <w:pPr>
        <w:spacing w:line="307" w:lineRule="auto" w:before="51"/>
        <w:ind w:left="1300" w:right="276" w:hanging="279"/>
        <w:jc w:val="left"/>
        <w:rPr>
          <w:sz w:val="38"/>
        </w:rPr>
      </w:pPr>
      <w:r>
        <w:rPr/>
        <w:pict>
          <v:rect style="position:absolute;margin-left:51.091053pt;margin-top:2.787712pt;width:.537122pt;height:22.569181pt;mso-position-horizontal-relative:page;mso-position-vertical-relative:paragraph;z-index:15773184" id="docshape76" filled="true" fillcolor="#dddddd" stroked="false">
            <v:fill type="solid"/>
            <w10:wrap type="none"/>
          </v:rect>
        </w:pict>
      </w:r>
      <w:r>
        <w:rPr>
          <w:color w:val="B3B3B3"/>
          <w:spacing w:val="-2"/>
          <w:w w:val="115"/>
          <w:sz w:val="38"/>
        </w:rPr>
        <w:t>i</w:t>
      </w:r>
      <w:r>
        <w:rPr>
          <w:color w:val="979797"/>
          <w:spacing w:val="-2"/>
          <w:w w:val="115"/>
          <w:sz w:val="38"/>
        </w:rPr>
        <w:t>i</w:t>
      </w:r>
      <w:r>
        <w:rPr>
          <w:color w:val="4F4F4F"/>
          <w:spacing w:val="-2"/>
          <w:w w:val="115"/>
          <w:sz w:val="38"/>
        </w:rPr>
        <w:t>诊断依据血液中垂体激素水平检测和垂体影像学</w:t>
      </w:r>
      <w:r>
        <w:rPr>
          <w:color w:val="4F4F4F"/>
          <w:spacing w:val="-4"/>
          <w:w w:val="115"/>
          <w:sz w:val="38"/>
        </w:rPr>
        <w:t>检查；</w:t>
      </w:r>
    </w:p>
    <w:p>
      <w:pPr>
        <w:spacing w:line="307" w:lineRule="auto" w:before="35"/>
        <w:ind w:left="1300" w:right="300" w:hanging="458"/>
        <w:jc w:val="left"/>
        <w:rPr>
          <w:sz w:val="38"/>
        </w:rPr>
      </w:pPr>
      <w:r>
        <w:rPr>
          <w:color w:val="979797"/>
          <w:spacing w:val="-2"/>
          <w:w w:val="105"/>
          <w:sz w:val="38"/>
        </w:rPr>
        <w:t>百</w:t>
      </w:r>
      <w:r>
        <w:rPr>
          <w:color w:val="4F4F4F"/>
          <w:spacing w:val="-2"/>
          <w:w w:val="105"/>
          <w:sz w:val="38"/>
        </w:rPr>
        <w:t>治</w:t>
      </w:r>
      <w:r>
        <w:rPr>
          <w:color w:val="4F4F4F"/>
          <w:spacing w:val="-2"/>
          <w:w w:val="105"/>
          <w:sz w:val="38"/>
        </w:rPr>
        <w:t>疗</w:t>
      </w:r>
      <w:r>
        <w:rPr>
          <w:color w:val="4F4F4F"/>
          <w:spacing w:val="-2"/>
          <w:w w:val="105"/>
          <w:sz w:val="38"/>
        </w:rPr>
        <w:t>着</w:t>
      </w:r>
      <w:r>
        <w:rPr>
          <w:color w:val="4F4F4F"/>
          <w:spacing w:val="-2"/>
          <w:w w:val="105"/>
          <w:sz w:val="38"/>
        </w:rPr>
        <w:t>重</w:t>
      </w:r>
      <w:r>
        <w:rPr>
          <w:color w:val="4F4F4F"/>
          <w:spacing w:val="-2"/>
          <w:w w:val="105"/>
          <w:sz w:val="38"/>
        </w:rPr>
        <w:t>于</w:t>
      </w:r>
      <w:r>
        <w:rPr>
          <w:color w:val="4F4F4F"/>
          <w:spacing w:val="-2"/>
          <w:w w:val="105"/>
          <w:sz w:val="38"/>
        </w:rPr>
        <w:t>以</w:t>
      </w:r>
      <w:r>
        <w:rPr>
          <w:color w:val="4F4F4F"/>
          <w:spacing w:val="-2"/>
          <w:w w:val="105"/>
          <w:sz w:val="38"/>
        </w:rPr>
        <w:t>合</w:t>
      </w:r>
      <w:r>
        <w:rPr>
          <w:color w:val="4F4F4F"/>
          <w:spacing w:val="-2"/>
          <w:w w:val="105"/>
          <w:sz w:val="38"/>
        </w:rPr>
        <w:t>成</w:t>
      </w:r>
      <w:r>
        <w:rPr>
          <w:color w:val="4F4F4F"/>
          <w:spacing w:val="-2"/>
          <w:w w:val="105"/>
          <w:sz w:val="38"/>
        </w:rPr>
        <w:t>激</w:t>
      </w:r>
      <w:r>
        <w:rPr>
          <w:color w:val="4F4F4F"/>
          <w:spacing w:val="-2"/>
          <w:w w:val="105"/>
          <w:sz w:val="38"/>
        </w:rPr>
        <w:t>素</w:t>
      </w:r>
      <w:r>
        <w:rPr>
          <w:color w:val="4F4F4F"/>
          <w:spacing w:val="-2"/>
          <w:w w:val="105"/>
          <w:sz w:val="38"/>
        </w:rPr>
        <w:t>进</w:t>
      </w:r>
      <w:r>
        <w:rPr>
          <w:color w:val="4F4F4F"/>
          <w:spacing w:val="-2"/>
          <w:w w:val="105"/>
          <w:sz w:val="38"/>
        </w:rPr>
        <w:t>行</w:t>
      </w:r>
      <w:r>
        <w:rPr>
          <w:color w:val="4F4F4F"/>
          <w:spacing w:val="-2"/>
          <w:w w:val="105"/>
          <w:sz w:val="38"/>
        </w:rPr>
        <w:t>替</w:t>
      </w:r>
      <w:r>
        <w:rPr>
          <w:color w:val="4F4F4F"/>
          <w:spacing w:val="-2"/>
          <w:w w:val="105"/>
          <w:sz w:val="38"/>
        </w:rPr>
        <w:t>代</w:t>
      </w:r>
      <w:r>
        <w:rPr>
          <w:color w:val="4F4F4F"/>
          <w:spacing w:val="-2"/>
          <w:w w:val="105"/>
          <w:sz w:val="38"/>
        </w:rPr>
        <w:t>治</w:t>
      </w:r>
      <w:r>
        <w:rPr>
          <w:color w:val="4F4F4F"/>
          <w:spacing w:val="-2"/>
          <w:w w:val="105"/>
          <w:sz w:val="38"/>
        </w:rPr>
        <w:t>疗</w:t>
      </w:r>
      <w:r>
        <w:rPr>
          <w:color w:val="4F4F4F"/>
          <w:spacing w:val="-2"/>
          <w:w w:val="105"/>
          <w:sz w:val="38"/>
        </w:rPr>
        <w:t>，</w:t>
      </w:r>
      <w:r>
        <w:rPr>
          <w:color w:val="4F4F4F"/>
          <w:spacing w:val="-2"/>
          <w:w w:val="105"/>
          <w:sz w:val="38"/>
        </w:rPr>
        <w:t>以</w:t>
      </w:r>
      <w:r>
        <w:rPr>
          <w:color w:val="4F4F4F"/>
          <w:spacing w:val="-2"/>
          <w:w w:val="105"/>
          <w:sz w:val="38"/>
        </w:rPr>
        <w:t>及</w:t>
      </w:r>
      <w:r>
        <w:rPr>
          <w:color w:val="4F4F4F"/>
          <w:spacing w:val="-2"/>
          <w:w w:val="105"/>
          <w:sz w:val="38"/>
        </w:rPr>
        <w:t>对</w:t>
      </w:r>
      <w:r>
        <w:rPr>
          <w:color w:val="4F4F4F"/>
          <w:spacing w:val="-2"/>
          <w:w w:val="105"/>
          <w:sz w:val="38"/>
        </w:rPr>
        <w:t>任</w:t>
      </w:r>
      <w:r>
        <w:rPr>
          <w:color w:val="4F4F4F"/>
          <w:spacing w:val="-2"/>
          <w:w w:val="105"/>
          <w:sz w:val="38"/>
        </w:rPr>
        <w:t>何</w:t>
      </w:r>
      <w:r>
        <w:rPr>
          <w:color w:val="4F4F4F"/>
          <w:spacing w:val="-2"/>
          <w:w w:val="105"/>
          <w:sz w:val="38"/>
        </w:rPr>
        <w:t>垂</w:t>
      </w:r>
      <w:r>
        <w:rPr>
          <w:color w:val="3F3F3F"/>
          <w:spacing w:val="-2"/>
          <w:w w:val="105"/>
          <w:sz w:val="38"/>
        </w:rPr>
        <w:t>体</w:t>
      </w:r>
      <w:r>
        <w:rPr>
          <w:color w:val="3F3F3F"/>
          <w:spacing w:val="-2"/>
          <w:w w:val="105"/>
          <w:sz w:val="38"/>
        </w:rPr>
        <w:t>瘤</w:t>
      </w:r>
      <w:r>
        <w:rPr>
          <w:color w:val="3F3F3F"/>
          <w:spacing w:val="-2"/>
          <w:w w:val="105"/>
          <w:sz w:val="38"/>
        </w:rPr>
        <w:t>的</w:t>
      </w:r>
      <w:r>
        <w:rPr>
          <w:color w:val="3F3F3F"/>
          <w:spacing w:val="-2"/>
          <w:w w:val="105"/>
          <w:sz w:val="38"/>
        </w:rPr>
        <w:t>手</w:t>
      </w:r>
      <w:r>
        <w:rPr>
          <w:color w:val="3F3F3F"/>
          <w:spacing w:val="-2"/>
          <w:w w:val="105"/>
          <w:sz w:val="38"/>
        </w:rPr>
        <w:t>术</w:t>
      </w:r>
      <w:r>
        <w:rPr>
          <w:color w:val="3F3F3F"/>
          <w:spacing w:val="-2"/>
          <w:w w:val="105"/>
          <w:sz w:val="38"/>
        </w:rPr>
        <w:t>和</w:t>
      </w:r>
      <w:r>
        <w:rPr>
          <w:color w:val="3F3F3F"/>
          <w:spacing w:val="-2"/>
          <w:w w:val="105"/>
          <w:sz w:val="38"/>
        </w:rPr>
        <w:t>放</w:t>
      </w:r>
      <w:r>
        <w:rPr>
          <w:color w:val="3F3F3F"/>
          <w:spacing w:val="-2"/>
          <w:w w:val="105"/>
          <w:sz w:val="38"/>
        </w:rPr>
        <w:t>射</w:t>
      </w:r>
      <w:r>
        <w:rPr>
          <w:color w:val="3F3F3F"/>
          <w:spacing w:val="-2"/>
          <w:w w:val="105"/>
          <w:sz w:val="38"/>
        </w:rPr>
        <w:t>治</w:t>
      </w:r>
      <w:r>
        <w:rPr>
          <w:color w:val="3F3F3F"/>
          <w:spacing w:val="-2"/>
          <w:w w:val="105"/>
          <w:sz w:val="38"/>
        </w:rPr>
        <w:t>疗</w:t>
      </w:r>
      <w:r>
        <w:rPr>
          <w:color w:val="979797"/>
          <w:spacing w:val="-2"/>
          <w:w w:val="105"/>
          <w:sz w:val="38"/>
        </w:rPr>
        <w:t>。</w:t>
      </w:r>
    </w:p>
    <w:p>
      <w:pPr>
        <w:spacing w:line="297" w:lineRule="auto" w:before="35"/>
        <w:ind w:left="756" w:right="281" w:firstLine="805"/>
        <w:jc w:val="left"/>
        <w:rPr>
          <w:sz w:val="38"/>
        </w:rPr>
      </w:pPr>
      <w:r>
        <w:rPr>
          <w:color w:val="4F4F4F"/>
          <w:spacing w:val="-2"/>
          <w:w w:val="105"/>
          <w:sz w:val="38"/>
        </w:rPr>
        <w:t>垂</w:t>
      </w:r>
      <w:r>
        <w:rPr>
          <w:color w:val="4F4F4F"/>
          <w:spacing w:val="-2"/>
          <w:w w:val="105"/>
          <w:sz w:val="38"/>
        </w:rPr>
        <w:t>体</w:t>
      </w:r>
      <w:r>
        <w:rPr>
          <w:color w:val="4F4F4F"/>
          <w:spacing w:val="-2"/>
          <w:w w:val="105"/>
          <w:sz w:val="38"/>
        </w:rPr>
        <w:t>机</w:t>
      </w:r>
      <w:r>
        <w:rPr>
          <w:color w:val="4F4F4F"/>
          <w:spacing w:val="-2"/>
          <w:w w:val="105"/>
          <w:sz w:val="38"/>
        </w:rPr>
        <w:t>能</w:t>
      </w:r>
      <w:r>
        <w:rPr>
          <w:color w:val="4F4F4F"/>
          <w:spacing w:val="-2"/>
          <w:w w:val="105"/>
          <w:sz w:val="38"/>
        </w:rPr>
        <w:t>减</w:t>
      </w:r>
      <w:r>
        <w:rPr>
          <w:color w:val="4F4F4F"/>
          <w:spacing w:val="-2"/>
          <w:w w:val="105"/>
          <w:sz w:val="38"/>
        </w:rPr>
        <w:t>退</w:t>
      </w:r>
      <w:r>
        <w:rPr>
          <w:color w:val="4F4F4F"/>
          <w:spacing w:val="-2"/>
          <w:w w:val="105"/>
          <w:sz w:val="38"/>
        </w:rPr>
        <w:t>症</w:t>
      </w:r>
      <w:r>
        <w:rPr>
          <w:color w:val="4F4F4F"/>
          <w:spacing w:val="-2"/>
          <w:w w:val="105"/>
          <w:sz w:val="38"/>
        </w:rPr>
        <w:t>是</w:t>
      </w:r>
      <w:r>
        <w:rPr>
          <w:color w:val="4F4F4F"/>
          <w:spacing w:val="-2"/>
          <w:w w:val="105"/>
          <w:sz w:val="38"/>
        </w:rPr>
        <w:t>种</w:t>
      </w:r>
      <w:r>
        <w:rPr>
          <w:color w:val="4F4F4F"/>
          <w:spacing w:val="-2"/>
          <w:w w:val="105"/>
          <w:sz w:val="38"/>
        </w:rPr>
        <w:t>少</w:t>
      </w:r>
      <w:r>
        <w:rPr>
          <w:color w:val="4F4F4F"/>
          <w:spacing w:val="-2"/>
          <w:w w:val="105"/>
          <w:sz w:val="38"/>
        </w:rPr>
        <w:t>见</w:t>
      </w:r>
      <w:r>
        <w:rPr>
          <w:color w:val="4F4F4F"/>
          <w:spacing w:val="-2"/>
          <w:w w:val="105"/>
          <w:sz w:val="38"/>
        </w:rPr>
        <w:t>病</w:t>
      </w:r>
      <w:r>
        <w:rPr>
          <w:color w:val="4F4F4F"/>
          <w:spacing w:val="-2"/>
          <w:w w:val="105"/>
          <w:sz w:val="38"/>
        </w:rPr>
        <w:t>，</w:t>
      </w:r>
      <w:r>
        <w:rPr>
          <w:color w:val="4F4F4F"/>
          <w:spacing w:val="-2"/>
          <w:w w:val="105"/>
          <w:sz w:val="38"/>
        </w:rPr>
        <w:t>由</w:t>
      </w:r>
      <w:r>
        <w:rPr>
          <w:color w:val="4F4F4F"/>
          <w:spacing w:val="-2"/>
          <w:w w:val="105"/>
          <w:sz w:val="38"/>
        </w:rPr>
        <w:t>垂</w:t>
      </w:r>
      <w:r>
        <w:rPr>
          <w:color w:val="4F4F4F"/>
          <w:spacing w:val="-2"/>
          <w:w w:val="105"/>
          <w:sz w:val="38"/>
        </w:rPr>
        <w:t>体</w:t>
      </w:r>
      <w:r>
        <w:rPr>
          <w:color w:val="4F4F4F"/>
          <w:spacing w:val="-2"/>
          <w:w w:val="105"/>
          <w:sz w:val="38"/>
        </w:rPr>
        <w:t>瘤</w:t>
      </w:r>
      <w:r>
        <w:rPr>
          <w:color w:val="4F4F4F"/>
          <w:spacing w:val="-2"/>
          <w:w w:val="105"/>
          <w:sz w:val="38"/>
        </w:rPr>
        <w:t>或</w:t>
      </w:r>
      <w:r>
        <w:rPr>
          <w:color w:val="4F4F4F"/>
          <w:spacing w:val="-2"/>
          <w:w w:val="105"/>
          <w:sz w:val="38"/>
        </w:rPr>
        <w:t>者</w:t>
      </w:r>
      <w:r>
        <w:rPr>
          <w:color w:val="4F4F4F"/>
          <w:spacing w:val="-2"/>
          <w:w w:val="105"/>
          <w:sz w:val="38"/>
        </w:rPr>
        <w:t>垂</w:t>
      </w:r>
      <w:r>
        <w:rPr>
          <w:color w:val="4F4F4F"/>
          <w:spacing w:val="-2"/>
          <w:w w:val="105"/>
          <w:sz w:val="38"/>
        </w:rPr>
        <w:t>体</w:t>
      </w:r>
      <w:r>
        <w:rPr>
          <w:color w:val="4F4F4F"/>
          <w:spacing w:val="-2"/>
          <w:w w:val="105"/>
          <w:sz w:val="38"/>
        </w:rPr>
        <w:t>血</w:t>
      </w:r>
      <w:r>
        <w:rPr>
          <w:color w:val="3F3F3F"/>
          <w:spacing w:val="-2"/>
          <w:w w:val="105"/>
          <w:sz w:val="38"/>
        </w:rPr>
        <w:t>供</w:t>
      </w:r>
      <w:r>
        <w:rPr>
          <w:color w:val="3F3F3F"/>
          <w:spacing w:val="-2"/>
          <w:w w:val="105"/>
          <w:sz w:val="38"/>
        </w:rPr>
        <w:t>不</w:t>
      </w:r>
      <w:r>
        <w:rPr>
          <w:color w:val="3F3F3F"/>
          <w:spacing w:val="-2"/>
          <w:w w:val="105"/>
          <w:sz w:val="38"/>
        </w:rPr>
        <w:t>足</w:t>
      </w:r>
      <w:r>
        <w:rPr>
          <w:color w:val="3F3F3F"/>
          <w:spacing w:val="-2"/>
          <w:w w:val="105"/>
          <w:sz w:val="38"/>
        </w:rPr>
        <w:t>等</w:t>
      </w:r>
      <w:r>
        <w:rPr>
          <w:color w:val="3F3F3F"/>
          <w:spacing w:val="-2"/>
          <w:w w:val="105"/>
          <w:sz w:val="38"/>
        </w:rPr>
        <w:t>多</w:t>
      </w:r>
      <w:r>
        <w:rPr>
          <w:color w:val="3F3F3F"/>
          <w:spacing w:val="-2"/>
          <w:w w:val="105"/>
          <w:sz w:val="38"/>
        </w:rPr>
        <w:t>种</w:t>
      </w:r>
      <w:r>
        <w:rPr>
          <w:color w:val="3F3F3F"/>
          <w:spacing w:val="-2"/>
          <w:w w:val="105"/>
          <w:sz w:val="38"/>
        </w:rPr>
        <w:t>因</w:t>
      </w:r>
      <w:r>
        <w:rPr>
          <w:color w:val="3F3F3F"/>
          <w:spacing w:val="-2"/>
          <w:w w:val="105"/>
          <w:sz w:val="38"/>
        </w:rPr>
        <w:t>素</w:t>
      </w:r>
      <w:r>
        <w:rPr>
          <w:color w:val="3F3F3F"/>
          <w:spacing w:val="-2"/>
          <w:w w:val="105"/>
          <w:sz w:val="38"/>
        </w:rPr>
        <w:t>所</w:t>
      </w:r>
      <w:r>
        <w:rPr>
          <w:color w:val="3F3F3F"/>
          <w:spacing w:val="-2"/>
          <w:w w:val="105"/>
          <w:sz w:val="38"/>
        </w:rPr>
        <w:t>致</w:t>
      </w:r>
      <w:r>
        <w:rPr>
          <w:color w:val="979797"/>
          <w:spacing w:val="-2"/>
          <w:w w:val="105"/>
          <w:sz w:val="38"/>
        </w:rPr>
        <w:t>。</w:t>
      </w:r>
    </w:p>
    <w:p>
      <w:pPr>
        <w:spacing w:before="29"/>
        <w:ind w:left="747" w:right="0" w:firstLine="0"/>
        <w:jc w:val="left"/>
        <w:rPr>
          <w:sz w:val="38"/>
        </w:rPr>
      </w:pPr>
      <w:r>
        <w:rPr>
          <w:color w:val="2F2F2F"/>
          <w:spacing w:val="-2"/>
          <w:w w:val="105"/>
          <w:sz w:val="38"/>
        </w:rPr>
        <w:t>临床表现与并发症</w:t>
      </w:r>
    </w:p>
    <w:p>
      <w:pPr>
        <w:spacing w:line="314" w:lineRule="auto" w:before="173"/>
        <w:ind w:left="710" w:right="250" w:firstLine="833"/>
        <w:jc w:val="both"/>
        <w:rPr>
          <w:sz w:val="38"/>
        </w:rPr>
      </w:pPr>
      <w:r>
        <w:rPr>
          <w:color w:val="4F4F4F"/>
          <w:w w:val="106"/>
          <w:sz w:val="38"/>
        </w:rPr>
        <w:t>尽管垂体机能减退症有时会突然出现非常明显的症</w:t>
      </w:r>
      <w:r>
        <w:rPr>
          <w:color w:val="3F3F3F"/>
          <w:w w:val="102"/>
          <w:sz w:val="38"/>
        </w:rPr>
        <w:t>状，但症状通常都是逐渐出现的，可以在很长时间不被发</w:t>
      </w:r>
      <w:r>
        <w:rPr>
          <w:color w:val="3F3F3F"/>
          <w:w w:val="110"/>
          <w:sz w:val="38"/>
        </w:rPr>
        <w:t>现</w:t>
      </w:r>
      <w:r>
        <w:rPr>
          <w:color w:val="979797"/>
          <w:w w:val="110"/>
          <w:sz w:val="38"/>
        </w:rPr>
        <w:t>。</w:t>
      </w:r>
      <w:r>
        <w:rPr>
          <w:color w:val="4F4F4F"/>
          <w:w w:val="110"/>
          <w:sz w:val="38"/>
        </w:rPr>
        <w:t>症状取决于缺乏的是哪种垂体激素</w:t>
      </w:r>
      <w:r>
        <w:rPr>
          <w:color w:val="979797"/>
          <w:w w:val="110"/>
          <w:sz w:val="38"/>
        </w:rPr>
        <w:t>。</w:t>
      </w:r>
      <w:r>
        <w:rPr>
          <w:color w:val="4F4F4F"/>
          <w:w w:val="110"/>
          <w:sz w:val="38"/>
        </w:rPr>
        <w:t>在有些病例</w:t>
      </w:r>
      <w:r>
        <w:rPr>
          <w:color w:val="4F4F4F"/>
          <w:w w:val="102"/>
          <w:sz w:val="38"/>
        </w:rPr>
        <w:t>中，只有一种垂体激素分泌减少；但更典型的情况是几种</w:t>
      </w:r>
      <w:r>
        <w:rPr>
          <w:color w:val="4F4F4F"/>
          <w:spacing w:val="2"/>
          <w:w w:val="101"/>
          <w:sz w:val="38"/>
        </w:rPr>
        <w:t>激素的水平同时降低（全垂体功能低下）</w:t>
      </w:r>
      <w:r>
        <w:rPr>
          <w:color w:val="979797"/>
          <w:spacing w:val="2"/>
          <w:w w:val="101"/>
          <w:sz w:val="38"/>
        </w:rPr>
        <w:t>。</w:t>
      </w:r>
      <w:r>
        <w:rPr>
          <w:color w:val="4F4F4F"/>
          <w:spacing w:val="1"/>
          <w:w w:val="101"/>
          <w:sz w:val="38"/>
        </w:rPr>
        <w:t>生长激素、黄</w:t>
      </w:r>
      <w:r>
        <w:rPr>
          <w:color w:val="3F3F3F"/>
          <w:spacing w:val="1"/>
          <w:w w:val="106"/>
          <w:sz w:val="38"/>
        </w:rPr>
        <w:t>体生成素、卵泡刺激素的合成减少经常发生在促甲状腺</w:t>
      </w:r>
      <w:r>
        <w:rPr>
          <w:color w:val="4F4F4F"/>
          <w:spacing w:val="1"/>
          <w:w w:val="106"/>
          <w:sz w:val="38"/>
        </w:rPr>
        <w:t>素</w:t>
      </w:r>
      <w:r>
        <w:rPr>
          <w:color w:val="2F2F2F"/>
          <w:spacing w:val="1"/>
          <w:w w:val="106"/>
          <w:sz w:val="38"/>
        </w:rPr>
        <w:t>和促肾</w:t>
      </w:r>
      <w:r>
        <w:rPr>
          <w:color w:val="4F4F4F"/>
          <w:spacing w:val="1"/>
          <w:w w:val="106"/>
          <w:sz w:val="38"/>
        </w:rPr>
        <w:t>上腺皮质激素减少之前</w:t>
      </w:r>
      <w:r>
        <w:rPr>
          <w:color w:val="979797"/>
          <w:w w:val="106"/>
          <w:sz w:val="38"/>
        </w:rPr>
        <w:t>。</w:t>
      </w:r>
    </w:p>
    <w:p>
      <w:pPr>
        <w:spacing w:line="312" w:lineRule="auto" w:before="11"/>
        <w:ind w:left="681" w:right="247" w:firstLine="823"/>
        <w:jc w:val="both"/>
        <w:rPr>
          <w:sz w:val="38"/>
        </w:rPr>
      </w:pPr>
      <w:r>
        <w:rPr>
          <w:color w:val="3F3F3F"/>
          <w:w w:val="106"/>
          <w:sz w:val="38"/>
        </w:rPr>
        <w:t>生长激素缺乏：典型的生长激素缺乏如果发生在儿</w:t>
      </w:r>
      <w:r>
        <w:rPr>
          <w:color w:val="4F4F4F"/>
          <w:w w:val="115"/>
          <w:sz w:val="38"/>
        </w:rPr>
        <w:t>童时期，可出现总体生长发育迟缓和身材矮小（</w:t>
      </w:r>
      <w:r>
        <w:rPr>
          <w:color w:val="4F4F4F"/>
          <w:spacing w:val="19"/>
          <w:sz w:val="38"/>
        </w:rPr>
        <w:t> </w:t>
      </w:r>
      <w:r>
        <w:rPr>
          <w:color w:val="4F4F4F"/>
          <w:w w:val="115"/>
          <w:sz w:val="38"/>
        </w:rPr>
        <w:t>儒</w:t>
      </w:r>
      <w:r>
        <w:rPr>
          <w:color w:val="4F4F4F"/>
          <w:spacing w:val="1"/>
          <w:w w:val="101"/>
          <w:sz w:val="38"/>
        </w:rPr>
        <w:t>症）</w:t>
      </w:r>
      <w:r>
        <w:rPr>
          <w:color w:val="979797"/>
          <w:spacing w:val="1"/>
          <w:w w:val="101"/>
          <w:sz w:val="38"/>
        </w:rPr>
        <w:t>。</w:t>
      </w:r>
      <w:r>
        <w:rPr>
          <w:color w:val="3F3F3F"/>
          <w:spacing w:val="1"/>
          <w:w w:val="101"/>
          <w:sz w:val="38"/>
        </w:rPr>
        <w:t>在成人，因为骨骼已发育完成，生长激素缺乏不</w:t>
      </w:r>
      <w:r>
        <w:rPr>
          <w:color w:val="646464"/>
          <w:w w:val="101"/>
          <w:sz w:val="38"/>
        </w:rPr>
        <w:t>会</w:t>
      </w:r>
      <w:r>
        <w:rPr>
          <w:color w:val="4F4F4F"/>
          <w:w w:val="102"/>
          <w:sz w:val="38"/>
        </w:rPr>
        <w:t>影响身高，但会引起脂肪组织增多和肌肉组织减少、骨皮</w:t>
      </w:r>
      <w:r>
        <w:rPr>
          <w:color w:val="4F4F4F"/>
          <w:spacing w:val="1"/>
          <w:w w:val="102"/>
          <w:sz w:val="38"/>
        </w:rPr>
        <w:t>质变薄</w:t>
      </w:r>
      <w:r>
        <w:rPr>
          <w:color w:val="808080"/>
          <w:spacing w:val="1"/>
          <w:w w:val="102"/>
          <w:sz w:val="38"/>
        </w:rPr>
        <w:t>、</w:t>
      </w:r>
      <w:r>
        <w:rPr>
          <w:color w:val="4F4F4F"/>
          <w:spacing w:val="1"/>
          <w:w w:val="102"/>
          <w:sz w:val="38"/>
        </w:rPr>
        <w:t>乏力</w:t>
      </w:r>
      <w:r>
        <w:rPr>
          <w:color w:val="2F2F2F"/>
          <w:spacing w:val="1"/>
          <w:w w:val="102"/>
          <w:sz w:val="38"/>
        </w:rPr>
        <w:t>和生</w:t>
      </w:r>
      <w:r>
        <w:rPr>
          <w:color w:val="4F4F4F"/>
          <w:spacing w:val="1"/>
          <w:w w:val="102"/>
          <w:sz w:val="38"/>
        </w:rPr>
        <w:t>活质量降低</w:t>
      </w:r>
      <w:r>
        <w:rPr>
          <w:color w:val="808080"/>
          <w:w w:val="102"/>
          <w:sz w:val="38"/>
        </w:rPr>
        <w:t>。</w:t>
      </w:r>
    </w:p>
    <w:p>
      <w:pPr>
        <w:spacing w:line="309" w:lineRule="auto" w:before="36"/>
        <w:ind w:left="649" w:right="31" w:firstLine="859"/>
        <w:jc w:val="left"/>
        <w:rPr>
          <w:sz w:val="38"/>
        </w:rPr>
      </w:pPr>
      <w:r>
        <w:rPr>
          <w:color w:val="3F3F3F"/>
          <w:w w:val="101"/>
          <w:sz w:val="38"/>
        </w:rPr>
        <w:t>促性腺激素（卵泡刺激素和黄体生成素）缺乏：妇女</w:t>
      </w:r>
      <w:r>
        <w:rPr>
          <w:color w:val="3F3F3F"/>
          <w:w w:val="105"/>
          <w:sz w:val="38"/>
        </w:rPr>
        <w:t>绝经前，这些激素的缺乏可导致月经周期停止（闭经）、</w:t>
      </w:r>
      <w:r>
        <w:rPr>
          <w:color w:val="4F4F4F"/>
          <w:spacing w:val="1"/>
          <w:w w:val="104"/>
          <w:sz w:val="38"/>
        </w:rPr>
        <w:t>不孕</w:t>
      </w:r>
      <w:r>
        <w:rPr>
          <w:color w:val="808080"/>
          <w:spacing w:val="1"/>
          <w:w w:val="104"/>
          <w:sz w:val="38"/>
        </w:rPr>
        <w:t>、</w:t>
      </w:r>
      <w:r>
        <w:rPr>
          <w:color w:val="3F3F3F"/>
          <w:spacing w:val="1"/>
          <w:w w:val="104"/>
          <w:sz w:val="38"/>
        </w:rPr>
        <w:t>阴道干燥和某些女性性征的消失</w:t>
      </w:r>
      <w:r>
        <w:rPr>
          <w:color w:val="979797"/>
          <w:spacing w:val="1"/>
          <w:w w:val="104"/>
          <w:sz w:val="38"/>
        </w:rPr>
        <w:t>。</w:t>
      </w:r>
      <w:r>
        <w:rPr>
          <w:color w:val="4F4F4F"/>
          <w:w w:val="104"/>
          <w:sz w:val="38"/>
        </w:rPr>
        <w:t>对于男性而言，</w:t>
      </w:r>
      <w:r>
        <w:rPr>
          <w:color w:val="3F3F3F"/>
          <w:w w:val="106"/>
          <w:sz w:val="38"/>
        </w:rPr>
        <w:t>促性腺激素不足引起睾丸萎缩、精子生成减少进而引起</w:t>
      </w:r>
      <w:r>
        <w:rPr>
          <w:color w:val="4F4F4F"/>
          <w:w w:val="106"/>
          <w:sz w:val="38"/>
        </w:rPr>
        <w:t>不育和某些男性性征消失</w:t>
      </w:r>
      <w:r>
        <w:rPr>
          <w:color w:val="979797"/>
          <w:w w:val="106"/>
          <w:sz w:val="38"/>
        </w:rPr>
        <w:t>。</w:t>
      </w:r>
      <w:r>
        <w:rPr>
          <w:color w:val="4F4F4F"/>
          <w:w w:val="106"/>
          <w:sz w:val="38"/>
        </w:rPr>
        <w:t>黄体生成素和卵泡刺激素的</w:t>
      </w:r>
      <w:r>
        <w:rPr>
          <w:color w:val="3F3F3F"/>
          <w:spacing w:val="2"/>
          <w:w w:val="105"/>
          <w:sz w:val="38"/>
        </w:rPr>
        <w:t>缺乏也见于卡尔曼综合征</w:t>
      </w:r>
      <w:r>
        <w:rPr>
          <w:color w:val="979797"/>
          <w:spacing w:val="2"/>
          <w:w w:val="105"/>
          <w:sz w:val="38"/>
        </w:rPr>
        <w:t>。</w:t>
      </w:r>
      <w:r>
        <w:rPr>
          <w:color w:val="4F4F4F"/>
          <w:spacing w:val="2"/>
          <w:w w:val="105"/>
          <w:sz w:val="38"/>
        </w:rPr>
        <w:t>患有</w:t>
      </w:r>
      <w:r>
        <w:rPr>
          <w:color w:val="2F2F2F"/>
          <w:spacing w:val="2"/>
          <w:w w:val="105"/>
          <w:sz w:val="38"/>
        </w:rPr>
        <w:t>此</w:t>
      </w:r>
      <w:r>
        <w:rPr>
          <w:color w:val="4F4F4F"/>
          <w:spacing w:val="1"/>
          <w:w w:val="105"/>
          <w:sz w:val="38"/>
        </w:rPr>
        <w:t>综合征的病人可有唇</w:t>
      </w:r>
      <w:r>
        <w:rPr>
          <w:color w:val="4F4F4F"/>
          <w:spacing w:val="1"/>
          <w:w w:val="105"/>
          <w:sz w:val="38"/>
        </w:rPr>
        <w:t> </w:t>
      </w:r>
      <w:r>
        <w:rPr>
          <w:color w:val="4F4F4F"/>
          <w:spacing w:val="2"/>
          <w:w w:val="102"/>
          <w:sz w:val="38"/>
        </w:rPr>
        <w:t>裂或腾裂、色盲以及嗅觉丧失</w:t>
      </w:r>
      <w:r>
        <w:rPr>
          <w:color w:val="979797"/>
          <w:w w:val="102"/>
          <w:sz w:val="38"/>
        </w:rPr>
        <w:t>。</w:t>
      </w:r>
    </w:p>
    <w:p>
      <w:pPr>
        <w:spacing w:line="316" w:lineRule="auto" w:before="43"/>
        <w:ind w:left="644" w:right="335" w:firstLine="842"/>
        <w:jc w:val="both"/>
        <w:rPr>
          <w:sz w:val="38"/>
        </w:rPr>
      </w:pPr>
      <w:r>
        <w:rPr>
          <w:color w:val="2F2F2F"/>
          <w:spacing w:val="-2"/>
          <w:w w:val="105"/>
          <w:sz w:val="38"/>
        </w:rPr>
        <w:t>促</w:t>
      </w:r>
      <w:r>
        <w:rPr>
          <w:color w:val="2F2F2F"/>
          <w:spacing w:val="-2"/>
          <w:w w:val="105"/>
          <w:sz w:val="38"/>
        </w:rPr>
        <w:t>甲</w:t>
      </w:r>
      <w:r>
        <w:rPr>
          <w:color w:val="2F2F2F"/>
          <w:spacing w:val="-2"/>
          <w:w w:val="105"/>
          <w:sz w:val="38"/>
        </w:rPr>
        <w:t>状</w:t>
      </w:r>
      <w:r>
        <w:rPr>
          <w:color w:val="2F2F2F"/>
          <w:spacing w:val="-2"/>
          <w:w w:val="105"/>
          <w:sz w:val="38"/>
        </w:rPr>
        <w:t>腺</w:t>
      </w:r>
      <w:r>
        <w:rPr>
          <w:color w:val="2F2F2F"/>
          <w:spacing w:val="-2"/>
          <w:w w:val="105"/>
          <w:sz w:val="38"/>
        </w:rPr>
        <w:t>素</w:t>
      </w:r>
      <w:r>
        <w:rPr>
          <w:color w:val="2F2F2F"/>
          <w:spacing w:val="-2"/>
          <w:w w:val="105"/>
          <w:sz w:val="38"/>
        </w:rPr>
        <w:t>缺</w:t>
      </w:r>
      <w:r>
        <w:rPr>
          <w:color w:val="2F2F2F"/>
          <w:spacing w:val="-2"/>
          <w:w w:val="105"/>
          <w:sz w:val="38"/>
        </w:rPr>
        <w:t>乏</w:t>
      </w:r>
      <w:r>
        <w:rPr>
          <w:color w:val="2F2F2F"/>
          <w:spacing w:val="-2"/>
          <w:w w:val="105"/>
          <w:sz w:val="38"/>
        </w:rPr>
        <w:t>：</w:t>
      </w:r>
      <w:r>
        <w:rPr>
          <w:color w:val="2F2F2F"/>
          <w:spacing w:val="-2"/>
          <w:w w:val="105"/>
          <w:sz w:val="38"/>
        </w:rPr>
        <w:t>促</w:t>
      </w:r>
      <w:r>
        <w:rPr>
          <w:color w:val="2F2F2F"/>
          <w:spacing w:val="-2"/>
          <w:w w:val="105"/>
          <w:sz w:val="38"/>
        </w:rPr>
        <w:t>甲</w:t>
      </w:r>
      <w:r>
        <w:rPr>
          <w:color w:val="2F2F2F"/>
          <w:spacing w:val="-2"/>
          <w:w w:val="105"/>
          <w:sz w:val="38"/>
        </w:rPr>
        <w:t>状</w:t>
      </w:r>
      <w:r>
        <w:rPr>
          <w:color w:val="2F2F2F"/>
          <w:spacing w:val="-2"/>
          <w:w w:val="105"/>
          <w:sz w:val="38"/>
        </w:rPr>
        <w:t>腺</w:t>
      </w:r>
      <w:r>
        <w:rPr>
          <w:color w:val="2F2F2F"/>
          <w:spacing w:val="-2"/>
          <w:w w:val="105"/>
          <w:sz w:val="38"/>
        </w:rPr>
        <w:t>素</w:t>
      </w:r>
      <w:r>
        <w:rPr>
          <w:color w:val="2F2F2F"/>
          <w:spacing w:val="-2"/>
          <w:w w:val="105"/>
          <w:sz w:val="38"/>
        </w:rPr>
        <w:t>缺</w:t>
      </w:r>
      <w:r>
        <w:rPr>
          <w:color w:val="2F2F2F"/>
          <w:spacing w:val="-2"/>
          <w:w w:val="105"/>
          <w:sz w:val="38"/>
        </w:rPr>
        <w:t>乏</w:t>
      </w:r>
      <w:r>
        <w:rPr>
          <w:color w:val="2F2F2F"/>
          <w:spacing w:val="-2"/>
          <w:w w:val="105"/>
          <w:sz w:val="38"/>
        </w:rPr>
        <w:t>导</w:t>
      </w:r>
      <w:r>
        <w:rPr>
          <w:color w:val="2F2F2F"/>
          <w:spacing w:val="-2"/>
          <w:w w:val="105"/>
          <w:sz w:val="38"/>
        </w:rPr>
        <w:t>致</w:t>
      </w:r>
      <w:r>
        <w:rPr>
          <w:color w:val="2F2F2F"/>
          <w:spacing w:val="-2"/>
          <w:w w:val="105"/>
          <w:sz w:val="38"/>
        </w:rPr>
        <w:t>甲</w:t>
      </w:r>
      <w:r>
        <w:rPr>
          <w:color w:val="2F2F2F"/>
          <w:spacing w:val="-2"/>
          <w:w w:val="105"/>
          <w:sz w:val="38"/>
        </w:rPr>
        <w:t>状</w:t>
      </w:r>
      <w:r>
        <w:rPr>
          <w:color w:val="2F2F2F"/>
          <w:spacing w:val="-2"/>
          <w:w w:val="105"/>
          <w:sz w:val="38"/>
        </w:rPr>
        <w:t>腺</w:t>
      </w:r>
      <w:r>
        <w:rPr>
          <w:color w:val="2F2F2F"/>
          <w:spacing w:val="-2"/>
          <w:w w:val="105"/>
          <w:sz w:val="38"/>
        </w:rPr>
        <w:t>功</w:t>
      </w:r>
      <w:r>
        <w:rPr>
          <w:color w:val="2F2F2F"/>
          <w:spacing w:val="-2"/>
          <w:w w:val="105"/>
          <w:sz w:val="38"/>
        </w:rPr>
        <w:t>能</w:t>
      </w:r>
      <w:r>
        <w:rPr>
          <w:color w:val="3F3F3F"/>
          <w:spacing w:val="-2"/>
          <w:sz w:val="38"/>
        </w:rPr>
        <w:t>低</w:t>
      </w:r>
      <w:r>
        <w:rPr>
          <w:color w:val="3F3F3F"/>
          <w:spacing w:val="-2"/>
          <w:sz w:val="38"/>
        </w:rPr>
        <w:t>下</w:t>
      </w:r>
      <w:r>
        <w:rPr>
          <w:color w:val="3F3F3F"/>
          <w:spacing w:val="-2"/>
          <w:sz w:val="38"/>
        </w:rPr>
        <w:t>（</w:t>
      </w:r>
      <w:r>
        <w:rPr>
          <w:color w:val="3F3F3F"/>
          <w:spacing w:val="-2"/>
          <w:sz w:val="38"/>
        </w:rPr>
        <w:t>甲</w:t>
      </w:r>
      <w:r>
        <w:rPr>
          <w:color w:val="3F3F3F"/>
          <w:spacing w:val="-2"/>
          <w:sz w:val="38"/>
        </w:rPr>
        <w:t>状</w:t>
      </w:r>
      <w:r>
        <w:rPr>
          <w:color w:val="3F3F3F"/>
          <w:spacing w:val="-2"/>
          <w:sz w:val="38"/>
        </w:rPr>
        <w:t>腺</w:t>
      </w:r>
      <w:r>
        <w:rPr>
          <w:color w:val="3F3F3F"/>
          <w:spacing w:val="-2"/>
          <w:sz w:val="38"/>
        </w:rPr>
        <w:t>功</w:t>
      </w:r>
      <w:r>
        <w:rPr>
          <w:color w:val="3F3F3F"/>
          <w:spacing w:val="-2"/>
          <w:sz w:val="38"/>
        </w:rPr>
        <w:t>能</w:t>
      </w:r>
      <w:r>
        <w:rPr>
          <w:color w:val="3F3F3F"/>
          <w:spacing w:val="-2"/>
          <w:sz w:val="38"/>
        </w:rPr>
        <w:t>减</w:t>
      </w:r>
      <w:r>
        <w:rPr>
          <w:color w:val="3F3F3F"/>
          <w:spacing w:val="-2"/>
          <w:sz w:val="38"/>
        </w:rPr>
        <w:t>退</w:t>
      </w:r>
      <w:r>
        <w:rPr>
          <w:color w:val="3F3F3F"/>
          <w:spacing w:val="-2"/>
          <w:sz w:val="38"/>
        </w:rPr>
        <w:t>），</w:t>
      </w:r>
      <w:r>
        <w:rPr>
          <w:color w:val="3F3F3F"/>
          <w:spacing w:val="-2"/>
          <w:sz w:val="38"/>
        </w:rPr>
        <w:t>引</w:t>
      </w:r>
      <w:r>
        <w:rPr>
          <w:color w:val="3F3F3F"/>
          <w:spacing w:val="-2"/>
          <w:sz w:val="38"/>
        </w:rPr>
        <w:t>起</w:t>
      </w:r>
      <w:r>
        <w:rPr>
          <w:color w:val="3F3F3F"/>
          <w:spacing w:val="-2"/>
          <w:sz w:val="38"/>
        </w:rPr>
        <w:t>意</w:t>
      </w:r>
      <w:r>
        <w:rPr>
          <w:color w:val="3F3F3F"/>
          <w:spacing w:val="-2"/>
          <w:sz w:val="38"/>
        </w:rPr>
        <w:t>识</w:t>
      </w:r>
      <w:r>
        <w:rPr>
          <w:color w:val="3F3F3F"/>
          <w:spacing w:val="-2"/>
          <w:sz w:val="38"/>
        </w:rPr>
        <w:t>模</w:t>
      </w:r>
      <w:r>
        <w:rPr>
          <w:color w:val="3F3F3F"/>
          <w:spacing w:val="-2"/>
          <w:sz w:val="38"/>
        </w:rPr>
        <w:t>糊</w:t>
      </w:r>
      <w:r>
        <w:rPr>
          <w:color w:val="3F3F3F"/>
          <w:spacing w:val="-2"/>
          <w:sz w:val="38"/>
        </w:rPr>
        <w:t>、</w:t>
      </w:r>
      <w:r>
        <w:rPr>
          <w:color w:val="3F3F3F"/>
          <w:spacing w:val="-2"/>
          <w:sz w:val="38"/>
        </w:rPr>
        <w:t>畏</w:t>
      </w:r>
      <w:r>
        <w:rPr>
          <w:color w:val="3F3F3F"/>
          <w:spacing w:val="-2"/>
          <w:sz w:val="38"/>
        </w:rPr>
        <w:t>寒</w:t>
      </w:r>
      <w:r>
        <w:rPr>
          <w:color w:val="3F3F3F"/>
          <w:spacing w:val="-2"/>
          <w:sz w:val="38"/>
        </w:rPr>
        <w:t>、</w:t>
      </w:r>
      <w:r>
        <w:rPr>
          <w:color w:val="3F3F3F"/>
          <w:spacing w:val="-2"/>
          <w:sz w:val="38"/>
        </w:rPr>
        <w:t>体</w:t>
      </w:r>
      <w:r>
        <w:rPr>
          <w:color w:val="3F3F3F"/>
          <w:spacing w:val="-2"/>
          <w:sz w:val="38"/>
        </w:rPr>
        <w:t>重</w:t>
      </w:r>
      <w:r>
        <w:rPr>
          <w:color w:val="3F3F3F"/>
          <w:spacing w:val="-2"/>
          <w:sz w:val="38"/>
        </w:rPr>
        <w:t>增</w:t>
      </w:r>
      <w:r>
        <w:rPr>
          <w:color w:val="3F3F3F"/>
          <w:spacing w:val="-2"/>
          <w:w w:val="105"/>
          <w:sz w:val="38"/>
        </w:rPr>
        <w:t>力们便秘和皮肤干燥等症状</w:t>
      </w:r>
      <w:r>
        <w:rPr>
          <w:color w:val="979797"/>
          <w:spacing w:val="-2"/>
          <w:w w:val="105"/>
          <w:sz w:val="38"/>
        </w:rPr>
        <w:t>。</w:t>
      </w:r>
      <w:r>
        <w:rPr>
          <w:color w:val="4F4F4F"/>
          <w:spacing w:val="-2"/>
          <w:w w:val="105"/>
          <w:sz w:val="38"/>
        </w:rPr>
        <w:t>但大部分甲状腺功能减退</w:t>
      </w:r>
    </w:p>
    <w:p>
      <w:pPr>
        <w:spacing w:line="302" w:lineRule="auto" w:before="168"/>
        <w:ind w:left="589" w:right="542" w:firstLine="21"/>
        <w:jc w:val="left"/>
        <w:rPr>
          <w:sz w:val="38"/>
        </w:rPr>
      </w:pPr>
      <w:r>
        <w:rPr/>
        <w:br w:type="column"/>
      </w:r>
      <w:r>
        <w:rPr>
          <w:color w:val="3F3F3F"/>
          <w:spacing w:val="-2"/>
          <w:w w:val="105"/>
          <w:sz w:val="38"/>
        </w:rPr>
        <w:t>的</w:t>
      </w:r>
      <w:r>
        <w:rPr>
          <w:color w:val="3F3F3F"/>
          <w:spacing w:val="-2"/>
          <w:w w:val="105"/>
          <w:sz w:val="38"/>
        </w:rPr>
        <w:t>病</w:t>
      </w:r>
      <w:r>
        <w:rPr>
          <w:color w:val="3F3F3F"/>
          <w:spacing w:val="-2"/>
          <w:w w:val="105"/>
          <w:sz w:val="38"/>
        </w:rPr>
        <w:t>因</w:t>
      </w:r>
      <w:r>
        <w:rPr>
          <w:color w:val="3F3F3F"/>
          <w:spacing w:val="-2"/>
          <w:w w:val="105"/>
          <w:sz w:val="38"/>
        </w:rPr>
        <w:t>是</w:t>
      </w:r>
      <w:r>
        <w:rPr>
          <w:color w:val="3F3F3F"/>
          <w:spacing w:val="-2"/>
          <w:w w:val="105"/>
          <w:sz w:val="38"/>
        </w:rPr>
        <w:t>甲</w:t>
      </w:r>
      <w:r>
        <w:rPr>
          <w:color w:val="3F3F3F"/>
          <w:spacing w:val="-2"/>
          <w:w w:val="105"/>
          <w:sz w:val="38"/>
        </w:rPr>
        <w:t>状</w:t>
      </w:r>
      <w:r>
        <w:rPr>
          <w:color w:val="3F3F3F"/>
          <w:spacing w:val="-2"/>
          <w:w w:val="105"/>
          <w:sz w:val="38"/>
        </w:rPr>
        <w:t>腺</w:t>
      </w:r>
      <w:r>
        <w:rPr>
          <w:color w:val="3F3F3F"/>
          <w:spacing w:val="-2"/>
          <w:w w:val="105"/>
          <w:sz w:val="38"/>
        </w:rPr>
        <w:t>本</w:t>
      </w:r>
      <w:r>
        <w:rPr>
          <w:color w:val="3F3F3F"/>
          <w:spacing w:val="-2"/>
          <w:w w:val="105"/>
          <w:sz w:val="38"/>
        </w:rPr>
        <w:t>身</w:t>
      </w:r>
      <w:r>
        <w:rPr>
          <w:color w:val="3F3F3F"/>
          <w:spacing w:val="-2"/>
          <w:w w:val="105"/>
          <w:sz w:val="38"/>
        </w:rPr>
        <w:t>的</w:t>
      </w:r>
      <w:r>
        <w:rPr>
          <w:color w:val="3F3F3F"/>
          <w:spacing w:val="-2"/>
          <w:w w:val="105"/>
          <w:sz w:val="38"/>
        </w:rPr>
        <w:t>间</w:t>
      </w:r>
      <w:r>
        <w:rPr>
          <w:color w:val="3F3F3F"/>
          <w:spacing w:val="-2"/>
          <w:w w:val="105"/>
          <w:sz w:val="38"/>
        </w:rPr>
        <w:t>题</w:t>
      </w:r>
      <w:r>
        <w:rPr>
          <w:color w:val="3F3F3F"/>
          <w:spacing w:val="-2"/>
          <w:w w:val="105"/>
          <w:sz w:val="38"/>
        </w:rPr>
        <w:t>，</w:t>
      </w:r>
      <w:r>
        <w:rPr>
          <w:color w:val="3F3F3F"/>
          <w:spacing w:val="-2"/>
          <w:w w:val="105"/>
          <w:sz w:val="38"/>
        </w:rPr>
        <w:t>而</w:t>
      </w:r>
      <w:r>
        <w:rPr>
          <w:color w:val="3F3F3F"/>
          <w:spacing w:val="-2"/>
          <w:w w:val="105"/>
          <w:sz w:val="38"/>
        </w:rPr>
        <w:t>不</w:t>
      </w:r>
      <w:r>
        <w:rPr>
          <w:color w:val="3F3F3F"/>
          <w:spacing w:val="-2"/>
          <w:w w:val="105"/>
          <w:sz w:val="38"/>
        </w:rPr>
        <w:t>是</w:t>
      </w:r>
      <w:r>
        <w:rPr>
          <w:color w:val="3F3F3F"/>
          <w:spacing w:val="-2"/>
          <w:w w:val="105"/>
          <w:sz w:val="38"/>
        </w:rPr>
        <w:t>因</w:t>
      </w:r>
      <w:r>
        <w:rPr>
          <w:color w:val="3F3F3F"/>
          <w:spacing w:val="-2"/>
          <w:w w:val="105"/>
          <w:sz w:val="38"/>
        </w:rPr>
        <w:t>垂</w:t>
      </w:r>
      <w:r>
        <w:rPr>
          <w:color w:val="3F3F3F"/>
          <w:spacing w:val="-2"/>
          <w:w w:val="105"/>
          <w:sz w:val="38"/>
        </w:rPr>
        <w:t>体</w:t>
      </w:r>
      <w:r>
        <w:rPr>
          <w:color w:val="3F3F3F"/>
          <w:spacing w:val="-2"/>
          <w:w w:val="105"/>
          <w:sz w:val="38"/>
        </w:rPr>
        <w:t>激</w:t>
      </w:r>
      <w:r>
        <w:rPr>
          <w:color w:val="3F3F3F"/>
          <w:spacing w:val="-2"/>
          <w:w w:val="105"/>
          <w:sz w:val="38"/>
        </w:rPr>
        <w:t>素</w:t>
      </w:r>
      <w:r>
        <w:rPr>
          <w:color w:val="3F3F3F"/>
          <w:spacing w:val="-2"/>
          <w:w w:val="105"/>
          <w:sz w:val="38"/>
        </w:rPr>
        <w:t>水</w:t>
      </w:r>
      <w:r>
        <w:rPr>
          <w:color w:val="3F3F3F"/>
          <w:spacing w:val="-2"/>
          <w:w w:val="105"/>
          <w:sz w:val="38"/>
        </w:rPr>
        <w:t>平</w:t>
      </w:r>
      <w:r>
        <w:rPr>
          <w:color w:val="3F3F3F"/>
          <w:spacing w:val="-2"/>
          <w:w w:val="105"/>
          <w:sz w:val="38"/>
        </w:rPr>
        <w:t>下</w:t>
      </w:r>
      <w:r>
        <w:rPr>
          <w:color w:val="4F4F4F"/>
          <w:spacing w:val="-4"/>
          <w:w w:val="105"/>
          <w:sz w:val="38"/>
        </w:rPr>
        <w:t>降</w:t>
      </w:r>
      <w:r>
        <w:rPr>
          <w:color w:val="4F4F4F"/>
          <w:spacing w:val="-4"/>
          <w:w w:val="105"/>
          <w:sz w:val="38"/>
        </w:rPr>
        <w:t>所</w:t>
      </w:r>
      <w:r>
        <w:rPr>
          <w:color w:val="4F4F4F"/>
          <w:spacing w:val="-4"/>
          <w:w w:val="105"/>
          <w:sz w:val="38"/>
        </w:rPr>
        <w:t>致</w:t>
      </w:r>
      <w:r>
        <w:rPr>
          <w:color w:val="979797"/>
          <w:spacing w:val="-4"/>
          <w:w w:val="105"/>
          <w:sz w:val="38"/>
        </w:rPr>
        <w:t>。</w:t>
      </w:r>
    </w:p>
    <w:p>
      <w:pPr>
        <w:spacing w:line="304" w:lineRule="auto" w:before="53"/>
        <w:ind w:left="557" w:right="358" w:firstLine="852"/>
        <w:jc w:val="left"/>
        <w:rPr>
          <w:sz w:val="38"/>
        </w:rPr>
      </w:pPr>
      <w:r>
        <w:rPr>
          <w:color w:val="3F3F3F"/>
          <w:w w:val="123"/>
          <w:sz w:val="38"/>
        </w:rPr>
        <w:t>促肾上腺皮质激素缺乏：促肾上腺皮质激素 </w:t>
      </w:r>
      <w:r>
        <w:rPr>
          <w:rFonts w:ascii="Times New Roman" w:eastAsia="Times New Roman"/>
          <w:color w:val="646464"/>
          <w:w w:val="103"/>
          <w:sz w:val="40"/>
        </w:rPr>
        <w:t>(</w:t>
      </w:r>
      <w:r>
        <w:rPr>
          <w:rFonts w:ascii="Times New Roman" w:eastAsia="Times New Roman"/>
          <w:color w:val="3F3F3F"/>
          <w:w w:val="103"/>
          <w:sz w:val="40"/>
        </w:rPr>
        <w:t>ACTH)</w:t>
      </w:r>
      <w:r>
        <w:rPr>
          <w:color w:val="3F3F3F"/>
          <w:w w:val="102"/>
          <w:sz w:val="38"/>
        </w:rPr>
        <w:t>缺乏导致肾上腺功能低下（艾迪生病</w:t>
      </w:r>
      <w:r>
        <w:rPr>
          <w:color w:val="646464"/>
          <w:w w:val="102"/>
          <w:sz w:val="38"/>
        </w:rPr>
        <w:t>）</w:t>
      </w:r>
      <w:r>
        <w:rPr>
          <w:color w:val="3F3F3F"/>
          <w:w w:val="102"/>
          <w:sz w:val="38"/>
        </w:rPr>
        <w:t>，引起疲</w:t>
      </w:r>
      <w:r>
        <w:rPr>
          <w:color w:val="4F4F4F"/>
          <w:spacing w:val="1"/>
          <w:w w:val="105"/>
          <w:sz w:val="38"/>
        </w:rPr>
        <w:t>乏低血压</w:t>
      </w:r>
      <w:r>
        <w:rPr>
          <w:color w:val="808080"/>
          <w:spacing w:val="1"/>
          <w:w w:val="105"/>
          <w:sz w:val="38"/>
        </w:rPr>
        <w:t>、</w:t>
      </w:r>
      <w:r>
        <w:rPr>
          <w:color w:val="3F3F3F"/>
          <w:spacing w:val="1"/>
          <w:w w:val="105"/>
          <w:sz w:val="38"/>
        </w:rPr>
        <w:t>低血糖和应激耐受能力降低等</w:t>
      </w:r>
      <w:r>
        <w:rPr>
          <w:color w:val="979797"/>
          <w:spacing w:val="1"/>
          <w:w w:val="105"/>
          <w:sz w:val="38"/>
        </w:rPr>
        <w:t>。</w:t>
      </w:r>
      <w:r>
        <w:rPr>
          <w:color w:val="4F4F4F"/>
          <w:w w:val="105"/>
          <w:sz w:val="38"/>
        </w:rPr>
        <w:t>这是最严重</w:t>
      </w:r>
      <w:r>
        <w:rPr>
          <w:color w:val="3F3F3F"/>
          <w:w w:val="104"/>
          <w:sz w:val="38"/>
        </w:rPr>
        <w:t>的垂体激素缺乏，如果机体不能产生促肾上腺皮质激索，</w:t>
      </w:r>
      <w:r>
        <w:rPr>
          <w:color w:val="4F4F4F"/>
          <w:spacing w:val="2"/>
          <w:w w:val="106"/>
          <w:sz w:val="38"/>
        </w:rPr>
        <w:t>后果会是致命性的</w:t>
      </w:r>
      <w:r>
        <w:rPr>
          <w:color w:val="979797"/>
          <w:w w:val="106"/>
          <w:sz w:val="38"/>
        </w:rPr>
        <w:t>。</w:t>
      </w:r>
    </w:p>
    <w:p>
      <w:pPr>
        <w:spacing w:line="309" w:lineRule="auto" w:before="52"/>
        <w:ind w:left="520" w:right="585" w:firstLine="859"/>
        <w:jc w:val="both"/>
        <w:rPr>
          <w:sz w:val="38"/>
        </w:rPr>
      </w:pPr>
      <w:r>
        <w:rPr>
          <w:color w:val="3F3F3F"/>
          <w:spacing w:val="-2"/>
          <w:w w:val="105"/>
          <w:sz w:val="38"/>
        </w:rPr>
        <w:t>泌</w:t>
      </w:r>
      <w:r>
        <w:rPr>
          <w:color w:val="3F3F3F"/>
          <w:spacing w:val="-2"/>
          <w:w w:val="105"/>
          <w:sz w:val="38"/>
        </w:rPr>
        <w:t>乳</w:t>
      </w:r>
      <w:r>
        <w:rPr>
          <w:color w:val="3F3F3F"/>
          <w:spacing w:val="-2"/>
          <w:w w:val="105"/>
          <w:sz w:val="38"/>
        </w:rPr>
        <w:t>素</w:t>
      </w:r>
      <w:r>
        <w:rPr>
          <w:color w:val="3F3F3F"/>
          <w:spacing w:val="-2"/>
          <w:w w:val="105"/>
          <w:sz w:val="38"/>
        </w:rPr>
        <w:t>缺</w:t>
      </w:r>
      <w:r>
        <w:rPr>
          <w:color w:val="3F3F3F"/>
          <w:spacing w:val="-2"/>
          <w:w w:val="105"/>
          <w:sz w:val="38"/>
        </w:rPr>
        <w:t>乏</w:t>
      </w:r>
      <w:r>
        <w:rPr>
          <w:color w:val="3F3F3F"/>
          <w:spacing w:val="-2"/>
          <w:w w:val="105"/>
          <w:sz w:val="38"/>
        </w:rPr>
        <w:t>：</w:t>
      </w:r>
      <w:r>
        <w:rPr>
          <w:color w:val="3F3F3F"/>
          <w:spacing w:val="-2"/>
          <w:w w:val="105"/>
          <w:sz w:val="38"/>
        </w:rPr>
        <w:t>泌</w:t>
      </w:r>
      <w:r>
        <w:rPr>
          <w:color w:val="3F3F3F"/>
          <w:spacing w:val="-2"/>
          <w:w w:val="105"/>
          <w:sz w:val="38"/>
        </w:rPr>
        <w:t>乳</w:t>
      </w:r>
      <w:r>
        <w:rPr>
          <w:color w:val="3F3F3F"/>
          <w:spacing w:val="-2"/>
          <w:w w:val="105"/>
          <w:sz w:val="38"/>
        </w:rPr>
        <w:t>素</w:t>
      </w:r>
      <w:r>
        <w:rPr>
          <w:color w:val="3F3F3F"/>
          <w:spacing w:val="-2"/>
          <w:w w:val="105"/>
          <w:sz w:val="38"/>
        </w:rPr>
        <w:t>缺</w:t>
      </w:r>
      <w:r>
        <w:rPr>
          <w:color w:val="3F3F3F"/>
          <w:spacing w:val="-2"/>
          <w:w w:val="105"/>
          <w:sz w:val="38"/>
        </w:rPr>
        <w:t>乏</w:t>
      </w:r>
      <w:r>
        <w:rPr>
          <w:color w:val="3F3F3F"/>
          <w:spacing w:val="-2"/>
          <w:w w:val="105"/>
          <w:sz w:val="38"/>
        </w:rPr>
        <w:t>可</w:t>
      </w:r>
      <w:r>
        <w:rPr>
          <w:color w:val="3F3F3F"/>
          <w:spacing w:val="-2"/>
          <w:w w:val="105"/>
          <w:sz w:val="38"/>
        </w:rPr>
        <w:t>减</w:t>
      </w:r>
      <w:r>
        <w:rPr>
          <w:color w:val="3F3F3F"/>
          <w:spacing w:val="-2"/>
          <w:w w:val="105"/>
          <w:sz w:val="38"/>
        </w:rPr>
        <w:t>少</w:t>
      </w:r>
      <w:r>
        <w:rPr>
          <w:color w:val="3F3F3F"/>
          <w:spacing w:val="-2"/>
          <w:w w:val="105"/>
          <w:sz w:val="38"/>
        </w:rPr>
        <w:t>或</w:t>
      </w:r>
      <w:r>
        <w:rPr>
          <w:color w:val="3F3F3F"/>
          <w:spacing w:val="-2"/>
          <w:w w:val="105"/>
          <w:sz w:val="38"/>
        </w:rPr>
        <w:t>消</w:t>
      </w:r>
      <w:r>
        <w:rPr>
          <w:color w:val="3F3F3F"/>
          <w:spacing w:val="-2"/>
          <w:w w:val="105"/>
          <w:sz w:val="38"/>
        </w:rPr>
        <w:t>除</w:t>
      </w:r>
      <w:r>
        <w:rPr>
          <w:color w:val="3F3F3F"/>
          <w:spacing w:val="-2"/>
          <w:w w:val="105"/>
          <w:sz w:val="38"/>
        </w:rPr>
        <w:t>妇</w:t>
      </w:r>
      <w:r>
        <w:rPr>
          <w:color w:val="3F3F3F"/>
          <w:spacing w:val="-2"/>
          <w:w w:val="105"/>
          <w:sz w:val="38"/>
        </w:rPr>
        <w:t>女</w:t>
      </w:r>
      <w:r>
        <w:rPr>
          <w:color w:val="3F3F3F"/>
          <w:spacing w:val="-2"/>
          <w:w w:val="105"/>
          <w:sz w:val="38"/>
        </w:rPr>
        <w:t>在</w:t>
      </w:r>
      <w:r>
        <w:rPr>
          <w:color w:val="3F3F3F"/>
          <w:spacing w:val="-2"/>
          <w:w w:val="105"/>
          <w:sz w:val="38"/>
        </w:rPr>
        <w:t>产</w:t>
      </w:r>
      <w:r>
        <w:rPr>
          <w:color w:val="3F3F3F"/>
          <w:spacing w:val="-2"/>
          <w:w w:val="105"/>
          <w:sz w:val="38"/>
        </w:rPr>
        <w:t>后</w:t>
      </w:r>
      <w:r>
        <w:rPr>
          <w:color w:val="4F4F4F"/>
          <w:spacing w:val="-2"/>
          <w:w w:val="105"/>
          <w:sz w:val="38"/>
        </w:rPr>
        <w:t>分泌乳汁的能力</w:t>
      </w:r>
      <w:r>
        <w:rPr>
          <w:color w:val="979797"/>
          <w:spacing w:val="-2"/>
          <w:w w:val="105"/>
          <w:sz w:val="38"/>
        </w:rPr>
        <w:t>。</w:t>
      </w:r>
      <w:r>
        <w:rPr>
          <w:color w:val="3F3F3F"/>
          <w:spacing w:val="-2"/>
          <w:w w:val="105"/>
          <w:sz w:val="38"/>
        </w:rPr>
        <w:t>引起泌乳素水平降低和另外一些垂体</w:t>
      </w:r>
      <w:r>
        <w:rPr>
          <w:color w:val="4F4F4F"/>
          <w:spacing w:val="-2"/>
          <w:w w:val="105"/>
          <w:sz w:val="38"/>
        </w:rPr>
        <w:t>激素缺乏的原因之</w:t>
      </w:r>
      <w:r>
        <w:rPr>
          <w:color w:val="808080"/>
          <w:spacing w:val="-2"/>
          <w:w w:val="105"/>
          <w:sz w:val="38"/>
        </w:rPr>
        <w:t>一</w:t>
      </w:r>
      <w:r>
        <w:rPr>
          <w:color w:val="4F4F4F"/>
          <w:spacing w:val="-2"/>
          <w:w w:val="105"/>
          <w:sz w:val="38"/>
        </w:rPr>
        <w:t>是席汉综合征，它是一种少见的分</w:t>
      </w:r>
      <w:r>
        <w:rPr>
          <w:color w:val="3F3F3F"/>
          <w:spacing w:val="-2"/>
          <w:w w:val="105"/>
          <w:sz w:val="38"/>
        </w:rPr>
        <w:t>挽</w:t>
      </w:r>
      <w:r>
        <w:rPr>
          <w:color w:val="646464"/>
          <w:spacing w:val="-2"/>
          <w:w w:val="105"/>
          <w:sz w:val="38"/>
        </w:rPr>
        <w:t>并发症</w:t>
      </w:r>
      <w:r>
        <w:rPr>
          <w:color w:val="979797"/>
          <w:spacing w:val="-2"/>
          <w:w w:val="105"/>
          <w:sz w:val="38"/>
        </w:rPr>
        <w:t>。</w:t>
      </w:r>
      <w:r>
        <w:rPr>
          <w:color w:val="3F3F3F"/>
          <w:spacing w:val="-2"/>
          <w:w w:val="105"/>
          <w:sz w:val="38"/>
        </w:rPr>
        <w:t>引起席汉综合征的典型原因是分挽时失血过</w:t>
      </w:r>
      <w:r>
        <w:rPr>
          <w:color w:val="4F4F4F"/>
          <w:spacing w:val="-2"/>
          <w:sz w:val="38"/>
        </w:rPr>
        <w:t>多</w:t>
      </w:r>
      <w:r>
        <w:rPr>
          <w:color w:val="4F4F4F"/>
          <w:spacing w:val="-2"/>
          <w:sz w:val="38"/>
        </w:rPr>
        <w:t>和</w:t>
      </w:r>
      <w:r>
        <w:rPr>
          <w:color w:val="4F4F4F"/>
          <w:spacing w:val="-2"/>
          <w:sz w:val="38"/>
        </w:rPr>
        <w:t>休</w:t>
      </w:r>
      <w:r>
        <w:rPr>
          <w:color w:val="4F4F4F"/>
          <w:spacing w:val="-2"/>
          <w:sz w:val="38"/>
        </w:rPr>
        <w:t>克</w:t>
      </w:r>
      <w:r>
        <w:rPr>
          <w:color w:val="4F4F4F"/>
          <w:spacing w:val="-2"/>
          <w:sz w:val="38"/>
        </w:rPr>
        <w:t>导</w:t>
      </w:r>
      <w:r>
        <w:rPr>
          <w:color w:val="4F4F4F"/>
          <w:spacing w:val="-2"/>
          <w:sz w:val="38"/>
        </w:rPr>
        <w:t>致</w:t>
      </w:r>
      <w:r>
        <w:rPr>
          <w:color w:val="4F4F4F"/>
          <w:spacing w:val="-2"/>
          <w:sz w:val="38"/>
        </w:rPr>
        <w:t>垂</w:t>
      </w:r>
      <w:r>
        <w:rPr>
          <w:color w:val="4F4F4F"/>
          <w:spacing w:val="-2"/>
          <w:sz w:val="38"/>
        </w:rPr>
        <w:t>体</w:t>
      </w:r>
      <w:r>
        <w:rPr>
          <w:color w:val="4F4F4F"/>
          <w:spacing w:val="-2"/>
          <w:sz w:val="38"/>
        </w:rPr>
        <w:t>部</w:t>
      </w:r>
      <w:r>
        <w:rPr>
          <w:color w:val="4F4F4F"/>
          <w:spacing w:val="-2"/>
          <w:sz w:val="38"/>
        </w:rPr>
        <w:t>分</w:t>
      </w:r>
      <w:r>
        <w:rPr>
          <w:color w:val="4F4F4F"/>
          <w:spacing w:val="-2"/>
          <w:sz w:val="38"/>
        </w:rPr>
        <w:t>坏</w:t>
      </w:r>
      <w:r>
        <w:rPr>
          <w:color w:val="4F4F4F"/>
          <w:spacing w:val="-2"/>
          <w:sz w:val="38"/>
        </w:rPr>
        <w:t>死</w:t>
      </w:r>
      <w:r>
        <w:rPr>
          <w:color w:val="4F4F4F"/>
          <w:spacing w:val="-2"/>
          <w:sz w:val="38"/>
        </w:rPr>
        <w:t>，</w:t>
      </w:r>
      <w:r>
        <w:rPr>
          <w:color w:val="4F4F4F"/>
          <w:spacing w:val="-2"/>
          <w:sz w:val="38"/>
        </w:rPr>
        <w:t>其</w:t>
      </w:r>
      <w:r>
        <w:rPr>
          <w:color w:val="4F4F4F"/>
          <w:spacing w:val="-2"/>
          <w:sz w:val="38"/>
        </w:rPr>
        <w:t>症</w:t>
      </w:r>
      <w:r>
        <w:rPr>
          <w:color w:val="4F4F4F"/>
          <w:spacing w:val="-2"/>
          <w:sz w:val="38"/>
        </w:rPr>
        <w:t>状</w:t>
      </w:r>
      <w:r>
        <w:rPr>
          <w:color w:val="4F4F4F"/>
          <w:spacing w:val="-2"/>
          <w:sz w:val="38"/>
        </w:rPr>
        <w:t>包</w:t>
      </w:r>
      <w:r>
        <w:rPr>
          <w:color w:val="4F4F4F"/>
          <w:spacing w:val="-2"/>
          <w:sz w:val="38"/>
        </w:rPr>
        <w:t>括</w:t>
      </w:r>
      <w:r>
        <w:rPr>
          <w:color w:val="4F4F4F"/>
          <w:spacing w:val="-2"/>
          <w:sz w:val="38"/>
        </w:rPr>
        <w:t>疲</w:t>
      </w:r>
      <w:r>
        <w:rPr>
          <w:color w:val="4F4F4F"/>
          <w:spacing w:val="-2"/>
          <w:sz w:val="38"/>
        </w:rPr>
        <w:t>乏</w:t>
      </w:r>
      <w:r>
        <w:rPr>
          <w:color w:val="4F4F4F"/>
          <w:spacing w:val="-2"/>
          <w:sz w:val="38"/>
        </w:rPr>
        <w:t>，</w:t>
      </w:r>
      <w:r>
        <w:rPr>
          <w:color w:val="4F4F4F"/>
          <w:spacing w:val="-2"/>
          <w:sz w:val="38"/>
        </w:rPr>
        <w:t>阴</w:t>
      </w:r>
      <w:r>
        <w:rPr>
          <w:color w:val="4F4F4F"/>
          <w:spacing w:val="-2"/>
          <w:sz w:val="38"/>
        </w:rPr>
        <w:t>毛</w:t>
      </w:r>
      <w:r>
        <w:rPr>
          <w:color w:val="4F4F4F"/>
          <w:spacing w:val="-2"/>
          <w:sz w:val="38"/>
        </w:rPr>
        <w:t>和</w:t>
      </w:r>
      <w:r>
        <w:rPr>
          <w:color w:val="4F4F4F"/>
          <w:spacing w:val="-2"/>
          <w:sz w:val="38"/>
        </w:rPr>
        <w:t>腋</w:t>
      </w:r>
      <w:r>
        <w:rPr>
          <w:color w:val="4F4F4F"/>
          <w:spacing w:val="-2"/>
          <w:w w:val="105"/>
          <w:sz w:val="38"/>
        </w:rPr>
        <w:t>毛脱落，无乳汁分泌</w:t>
      </w:r>
      <w:r>
        <w:rPr>
          <w:color w:val="979797"/>
          <w:spacing w:val="-2"/>
          <w:w w:val="105"/>
          <w:sz w:val="38"/>
        </w:rPr>
        <w:t>。</w:t>
      </w:r>
      <w:r>
        <w:rPr>
          <w:color w:val="4F4F4F"/>
          <w:spacing w:val="-2"/>
          <w:w w:val="105"/>
          <w:sz w:val="38"/>
        </w:rPr>
        <w:t>目前尚未发现泌乳素缺乏可以引</w:t>
      </w:r>
      <w:r>
        <w:rPr>
          <w:color w:val="4F4F4F"/>
          <w:spacing w:val="-2"/>
          <w:w w:val="105"/>
          <w:sz w:val="38"/>
        </w:rPr>
        <w:t>起</w:t>
      </w:r>
      <w:r>
        <w:rPr>
          <w:color w:val="4F4F4F"/>
          <w:spacing w:val="-2"/>
          <w:w w:val="105"/>
          <w:sz w:val="38"/>
        </w:rPr>
        <w:t>男</w:t>
      </w:r>
      <w:r>
        <w:rPr>
          <w:color w:val="4F4F4F"/>
          <w:spacing w:val="-2"/>
          <w:w w:val="105"/>
          <w:sz w:val="38"/>
        </w:rPr>
        <w:t>性</w:t>
      </w:r>
      <w:r>
        <w:rPr>
          <w:color w:val="4F4F4F"/>
          <w:spacing w:val="-2"/>
          <w:w w:val="105"/>
          <w:sz w:val="38"/>
        </w:rPr>
        <w:t>疾</w:t>
      </w:r>
      <w:r>
        <w:rPr>
          <w:color w:val="4F4F4F"/>
          <w:spacing w:val="-2"/>
          <w:w w:val="105"/>
          <w:sz w:val="38"/>
        </w:rPr>
        <w:t>病</w:t>
      </w:r>
      <w:r>
        <w:rPr>
          <w:color w:val="979797"/>
          <w:spacing w:val="-2"/>
          <w:w w:val="105"/>
          <w:sz w:val="38"/>
        </w:rPr>
        <w:t>。</w:t>
      </w:r>
    </w:p>
    <w:p>
      <w:pPr>
        <w:pStyle w:val="BodyText"/>
        <w:spacing w:before="2"/>
        <w:rPr>
          <w:sz w:val="10"/>
        </w:rPr>
      </w:pPr>
      <w:r>
        <w:rPr/>
        <w:drawing>
          <wp:anchor distT="0" distB="0" distL="0" distR="0" allowOverlap="1" layoutInCell="1" locked="0" behindDoc="0" simplePos="0" relativeHeight="82">
            <wp:simplePos x="0" y="0"/>
            <wp:positionH relativeFrom="page">
              <wp:posOffset>7162527</wp:posOffset>
            </wp:positionH>
            <wp:positionV relativeFrom="paragraph">
              <wp:posOffset>94011</wp:posOffset>
            </wp:positionV>
            <wp:extent cx="6251493" cy="630935"/>
            <wp:effectExtent l="0" t="0" r="0" b="0"/>
            <wp:wrapTopAndBottom/>
            <wp:docPr id="23" name="image17.png"/>
            <wp:cNvGraphicFramePr>
              <a:graphicFrameLocks noChangeAspect="1"/>
            </wp:cNvGraphicFramePr>
            <a:graphic>
              <a:graphicData uri="http://schemas.openxmlformats.org/drawingml/2006/picture">
                <pic:pic>
                  <pic:nvPicPr>
                    <pic:cNvPr id="24" name="image17.png"/>
                    <pic:cNvPicPr/>
                  </pic:nvPicPr>
                  <pic:blipFill>
                    <a:blip r:embed="rId21" cstate="print"/>
                    <a:stretch>
                      <a:fillRect/>
                    </a:stretch>
                  </pic:blipFill>
                  <pic:spPr>
                    <a:xfrm>
                      <a:off x="0" y="0"/>
                      <a:ext cx="6251493" cy="630935"/>
                    </a:xfrm>
                    <a:prstGeom prst="rect">
                      <a:avLst/>
                    </a:prstGeom>
                  </pic:spPr>
                </pic:pic>
              </a:graphicData>
            </a:graphic>
          </wp:anchor>
        </w:drawing>
      </w:r>
    </w:p>
    <w:p>
      <w:pPr>
        <w:spacing w:line="307" w:lineRule="auto" w:before="125"/>
        <w:ind w:left="1312" w:right="6094" w:hanging="530"/>
        <w:jc w:val="left"/>
        <w:rPr>
          <w:sz w:val="38"/>
        </w:rPr>
      </w:pPr>
      <w:r>
        <w:rPr>
          <w:color w:val="646464"/>
          <w:spacing w:val="-2"/>
          <w:w w:val="105"/>
          <w:sz w:val="38"/>
        </w:rPr>
        <w:t>原发性影响垂体的原因</w:t>
      </w:r>
      <w:r>
        <w:rPr>
          <w:color w:val="646464"/>
          <w:spacing w:val="-4"/>
          <w:w w:val="105"/>
          <w:sz w:val="38"/>
        </w:rPr>
        <w:t>垂</w:t>
      </w:r>
      <w:r>
        <w:rPr>
          <w:color w:val="646464"/>
          <w:spacing w:val="-4"/>
          <w:w w:val="105"/>
          <w:sz w:val="38"/>
        </w:rPr>
        <w:t>体</w:t>
      </w:r>
      <w:r>
        <w:rPr>
          <w:color w:val="646464"/>
          <w:spacing w:val="-4"/>
          <w:w w:val="105"/>
          <w:sz w:val="38"/>
        </w:rPr>
        <w:t>肿</w:t>
      </w:r>
      <w:r>
        <w:rPr>
          <w:color w:val="646464"/>
          <w:spacing w:val="-4"/>
          <w:w w:val="105"/>
          <w:sz w:val="38"/>
        </w:rPr>
        <w:t>瘤</w:t>
      </w:r>
    </w:p>
    <w:p>
      <w:pPr>
        <w:spacing w:line="307" w:lineRule="auto" w:before="57"/>
        <w:ind w:left="1294" w:right="925" w:hanging="4"/>
        <w:jc w:val="left"/>
        <w:rPr>
          <w:sz w:val="38"/>
        </w:rPr>
      </w:pPr>
      <w:r>
        <w:rPr>
          <w:color w:val="646464"/>
          <w:spacing w:val="-2"/>
          <w:sz w:val="38"/>
        </w:rPr>
        <w:t>垂</w:t>
      </w:r>
      <w:r>
        <w:rPr>
          <w:color w:val="646464"/>
          <w:spacing w:val="-2"/>
          <w:sz w:val="38"/>
        </w:rPr>
        <w:t>体</w:t>
      </w:r>
      <w:r>
        <w:rPr>
          <w:color w:val="646464"/>
          <w:spacing w:val="-2"/>
          <w:sz w:val="38"/>
        </w:rPr>
        <w:t>血</w:t>
      </w:r>
      <w:r>
        <w:rPr>
          <w:color w:val="646464"/>
          <w:spacing w:val="-2"/>
          <w:sz w:val="38"/>
        </w:rPr>
        <w:t>供</w:t>
      </w:r>
      <w:r>
        <w:rPr>
          <w:color w:val="646464"/>
          <w:spacing w:val="-2"/>
          <w:sz w:val="38"/>
        </w:rPr>
        <w:t>不</w:t>
      </w:r>
      <w:r>
        <w:rPr>
          <w:color w:val="646464"/>
          <w:spacing w:val="-2"/>
          <w:sz w:val="38"/>
        </w:rPr>
        <w:t>足</w:t>
      </w:r>
      <w:r>
        <w:rPr>
          <w:color w:val="646464"/>
          <w:spacing w:val="-2"/>
          <w:sz w:val="38"/>
        </w:rPr>
        <w:t>（</w:t>
      </w:r>
      <w:r>
        <w:rPr>
          <w:color w:val="646464"/>
          <w:spacing w:val="-2"/>
          <w:sz w:val="38"/>
        </w:rPr>
        <w:t>由</w:t>
      </w:r>
      <w:r>
        <w:rPr>
          <w:color w:val="646464"/>
          <w:spacing w:val="-2"/>
          <w:sz w:val="38"/>
        </w:rPr>
        <w:t>于</w:t>
      </w:r>
      <w:r>
        <w:rPr>
          <w:color w:val="646464"/>
          <w:spacing w:val="-2"/>
          <w:sz w:val="38"/>
        </w:rPr>
        <w:t>严</w:t>
      </w:r>
      <w:r>
        <w:rPr>
          <w:color w:val="646464"/>
          <w:spacing w:val="-2"/>
          <w:sz w:val="38"/>
        </w:rPr>
        <w:t>重</w:t>
      </w:r>
      <w:r>
        <w:rPr>
          <w:color w:val="646464"/>
          <w:spacing w:val="-2"/>
          <w:sz w:val="38"/>
        </w:rPr>
        <w:t>的</w:t>
      </w:r>
      <w:r>
        <w:rPr>
          <w:color w:val="646464"/>
          <w:spacing w:val="-2"/>
          <w:sz w:val="38"/>
        </w:rPr>
        <w:t>失</w:t>
      </w:r>
      <w:r>
        <w:rPr>
          <w:color w:val="646464"/>
          <w:spacing w:val="-2"/>
          <w:sz w:val="38"/>
        </w:rPr>
        <w:t>血</w:t>
      </w:r>
      <w:r>
        <w:rPr>
          <w:color w:val="646464"/>
          <w:spacing w:val="-2"/>
          <w:sz w:val="38"/>
        </w:rPr>
        <w:t>，</w:t>
      </w:r>
      <w:r>
        <w:rPr>
          <w:color w:val="646464"/>
          <w:spacing w:val="-2"/>
          <w:sz w:val="38"/>
        </w:rPr>
        <w:t>血</w:t>
      </w:r>
      <w:r>
        <w:rPr>
          <w:color w:val="646464"/>
          <w:spacing w:val="-2"/>
          <w:sz w:val="38"/>
        </w:rPr>
        <w:t>栓</w:t>
      </w:r>
      <w:r>
        <w:rPr>
          <w:color w:val="646464"/>
          <w:spacing w:val="-2"/>
          <w:sz w:val="38"/>
        </w:rPr>
        <w:t>，</w:t>
      </w:r>
      <w:r>
        <w:rPr>
          <w:color w:val="646464"/>
          <w:spacing w:val="-2"/>
          <w:sz w:val="38"/>
        </w:rPr>
        <w:t>贫</w:t>
      </w:r>
      <w:r>
        <w:rPr>
          <w:color w:val="646464"/>
          <w:spacing w:val="-2"/>
          <w:sz w:val="38"/>
        </w:rPr>
        <w:t>血</w:t>
      </w:r>
      <w:r>
        <w:rPr>
          <w:color w:val="646464"/>
          <w:spacing w:val="-2"/>
          <w:sz w:val="38"/>
        </w:rPr>
        <w:t>或</w:t>
      </w:r>
      <w:r>
        <w:rPr>
          <w:color w:val="646464"/>
          <w:spacing w:val="-2"/>
          <w:sz w:val="38"/>
        </w:rPr>
        <w:t>其</w:t>
      </w:r>
      <w:r>
        <w:rPr>
          <w:color w:val="646464"/>
          <w:spacing w:val="-4"/>
          <w:w w:val="105"/>
          <w:sz w:val="38"/>
        </w:rPr>
        <w:t>他</w:t>
      </w:r>
      <w:r>
        <w:rPr>
          <w:color w:val="646464"/>
          <w:spacing w:val="-4"/>
          <w:w w:val="105"/>
          <w:sz w:val="38"/>
        </w:rPr>
        <w:t>原</w:t>
      </w:r>
      <w:r>
        <w:rPr>
          <w:color w:val="646464"/>
          <w:spacing w:val="-4"/>
          <w:w w:val="105"/>
          <w:sz w:val="38"/>
        </w:rPr>
        <w:t>因</w:t>
      </w:r>
      <w:r>
        <w:rPr>
          <w:color w:val="646464"/>
          <w:spacing w:val="-4"/>
          <w:w w:val="105"/>
          <w:sz w:val="38"/>
        </w:rPr>
        <w:t>）</w:t>
      </w:r>
    </w:p>
    <w:p>
      <w:pPr>
        <w:spacing w:before="3"/>
        <w:ind w:left="1303" w:right="0" w:firstLine="0"/>
        <w:jc w:val="left"/>
        <w:rPr>
          <w:sz w:val="38"/>
        </w:rPr>
      </w:pPr>
      <w:r>
        <w:rPr>
          <w:color w:val="646464"/>
          <w:w w:val="105"/>
          <w:sz w:val="38"/>
        </w:rPr>
        <w:t>感</w:t>
      </w:r>
      <w:r>
        <w:rPr>
          <w:color w:val="646464"/>
          <w:w w:val="105"/>
          <w:sz w:val="38"/>
        </w:rPr>
        <w:t>染</w:t>
      </w:r>
      <w:r>
        <w:rPr>
          <w:color w:val="646464"/>
          <w:w w:val="105"/>
          <w:sz w:val="38"/>
        </w:rPr>
        <w:t>或</w:t>
      </w:r>
      <w:r>
        <w:rPr>
          <w:color w:val="646464"/>
          <w:w w:val="105"/>
          <w:sz w:val="38"/>
        </w:rPr>
        <w:t>炎</w:t>
      </w:r>
      <w:r>
        <w:rPr>
          <w:color w:val="646464"/>
          <w:w w:val="105"/>
          <w:sz w:val="38"/>
        </w:rPr>
        <w:t>性</w:t>
      </w:r>
      <w:r>
        <w:rPr>
          <w:color w:val="646464"/>
          <w:w w:val="105"/>
          <w:sz w:val="38"/>
        </w:rPr>
        <w:t>疾</w:t>
      </w:r>
      <w:r>
        <w:rPr>
          <w:color w:val="646464"/>
          <w:spacing w:val="-10"/>
          <w:w w:val="105"/>
          <w:sz w:val="38"/>
        </w:rPr>
        <w:t>病</w:t>
      </w:r>
    </w:p>
    <w:p>
      <w:pPr>
        <w:spacing w:line="314" w:lineRule="auto" w:before="162"/>
        <w:ind w:left="1291" w:right="3373" w:hanging="20"/>
        <w:jc w:val="left"/>
        <w:rPr>
          <w:sz w:val="38"/>
        </w:rPr>
      </w:pPr>
      <w:r>
        <w:rPr>
          <w:color w:val="646464"/>
          <w:spacing w:val="-2"/>
          <w:sz w:val="38"/>
        </w:rPr>
        <w:t>肉</w:t>
      </w:r>
      <w:r>
        <w:rPr>
          <w:color w:val="646464"/>
          <w:spacing w:val="-2"/>
          <w:sz w:val="38"/>
        </w:rPr>
        <w:t>样</w:t>
      </w:r>
      <w:r>
        <w:rPr>
          <w:color w:val="646464"/>
          <w:spacing w:val="-2"/>
          <w:sz w:val="38"/>
        </w:rPr>
        <w:t>瘤</w:t>
      </w:r>
      <w:r>
        <w:rPr>
          <w:color w:val="646464"/>
          <w:spacing w:val="-2"/>
          <w:sz w:val="38"/>
        </w:rPr>
        <w:t>病</w:t>
      </w:r>
      <w:r>
        <w:rPr>
          <w:color w:val="646464"/>
          <w:spacing w:val="-2"/>
          <w:sz w:val="38"/>
        </w:rPr>
        <w:t>或</w:t>
      </w:r>
      <w:r>
        <w:rPr>
          <w:color w:val="646464"/>
          <w:spacing w:val="-2"/>
          <w:sz w:val="38"/>
        </w:rPr>
        <w:t>淀</w:t>
      </w:r>
      <w:r>
        <w:rPr>
          <w:color w:val="646464"/>
          <w:spacing w:val="-2"/>
          <w:sz w:val="38"/>
        </w:rPr>
        <w:t>粉</w:t>
      </w:r>
      <w:r>
        <w:rPr>
          <w:color w:val="646464"/>
          <w:spacing w:val="-2"/>
          <w:sz w:val="38"/>
        </w:rPr>
        <w:t>样</w:t>
      </w:r>
      <w:r>
        <w:rPr>
          <w:color w:val="646464"/>
          <w:spacing w:val="-2"/>
          <w:sz w:val="38"/>
        </w:rPr>
        <w:t>变</w:t>
      </w:r>
      <w:r>
        <w:rPr>
          <w:color w:val="646464"/>
          <w:spacing w:val="-2"/>
          <w:sz w:val="38"/>
        </w:rPr>
        <w:t>性</w:t>
      </w:r>
      <w:r>
        <w:rPr>
          <w:color w:val="646464"/>
          <w:spacing w:val="-2"/>
          <w:sz w:val="38"/>
        </w:rPr>
        <w:t>（</w:t>
      </w:r>
      <w:r>
        <w:rPr>
          <w:color w:val="646464"/>
          <w:spacing w:val="-2"/>
          <w:sz w:val="38"/>
        </w:rPr>
        <w:t>少</w:t>
      </w:r>
      <w:r>
        <w:rPr>
          <w:color w:val="646464"/>
          <w:spacing w:val="-2"/>
          <w:sz w:val="38"/>
        </w:rPr>
        <w:t>见</w:t>
      </w:r>
      <w:r>
        <w:rPr>
          <w:color w:val="646464"/>
          <w:spacing w:val="-2"/>
          <w:sz w:val="38"/>
        </w:rPr>
        <w:t>疾</w:t>
      </w:r>
      <w:r>
        <w:rPr>
          <w:color w:val="646464"/>
          <w:spacing w:val="-2"/>
          <w:sz w:val="38"/>
        </w:rPr>
        <w:t>病</w:t>
      </w:r>
      <w:r>
        <w:rPr>
          <w:color w:val="646464"/>
          <w:spacing w:val="-2"/>
          <w:sz w:val="38"/>
        </w:rPr>
        <w:t>）</w:t>
      </w:r>
      <w:r>
        <w:rPr>
          <w:color w:val="4F4F4F"/>
          <w:spacing w:val="-2"/>
          <w:sz w:val="38"/>
        </w:rPr>
        <w:t>辐</w:t>
      </w:r>
      <w:r>
        <w:rPr>
          <w:color w:val="4F4F4F"/>
          <w:spacing w:val="-2"/>
          <w:sz w:val="38"/>
        </w:rPr>
        <w:t>射</w:t>
      </w:r>
      <w:r>
        <w:rPr>
          <w:color w:val="4F4F4F"/>
          <w:spacing w:val="-2"/>
          <w:sz w:val="38"/>
        </w:rPr>
        <w:t>（</w:t>
      </w:r>
      <w:r>
        <w:rPr>
          <w:color w:val="4F4F4F"/>
          <w:spacing w:val="-2"/>
          <w:sz w:val="38"/>
        </w:rPr>
        <w:t>脑</w:t>
      </w:r>
      <w:r>
        <w:rPr>
          <w:color w:val="4F4F4F"/>
          <w:spacing w:val="-2"/>
          <w:sz w:val="38"/>
        </w:rPr>
        <w:t>部</w:t>
      </w:r>
      <w:r>
        <w:rPr>
          <w:color w:val="4F4F4F"/>
          <w:spacing w:val="-2"/>
          <w:sz w:val="38"/>
        </w:rPr>
        <w:t>肿</w:t>
      </w:r>
      <w:r>
        <w:rPr>
          <w:color w:val="4F4F4F"/>
          <w:spacing w:val="-2"/>
          <w:sz w:val="38"/>
        </w:rPr>
        <w:t>瘤</w:t>
      </w:r>
      <w:r>
        <w:rPr>
          <w:color w:val="4F4F4F"/>
          <w:spacing w:val="-2"/>
          <w:sz w:val="38"/>
        </w:rPr>
        <w:t>放</w:t>
      </w:r>
      <w:r>
        <w:rPr>
          <w:color w:val="4F4F4F"/>
          <w:spacing w:val="-2"/>
          <w:sz w:val="38"/>
        </w:rPr>
        <w:t>射</w:t>
      </w:r>
      <w:r>
        <w:rPr>
          <w:color w:val="4F4F4F"/>
          <w:spacing w:val="-2"/>
          <w:sz w:val="38"/>
        </w:rPr>
        <w:t>治</w:t>
      </w:r>
      <w:r>
        <w:rPr>
          <w:color w:val="4F4F4F"/>
          <w:spacing w:val="-2"/>
          <w:sz w:val="38"/>
        </w:rPr>
        <w:t>疗</w:t>
      </w:r>
      <w:r>
        <w:rPr>
          <w:color w:val="4F4F4F"/>
          <w:spacing w:val="-2"/>
          <w:sz w:val="38"/>
        </w:rPr>
        <w:t>）</w:t>
      </w:r>
    </w:p>
    <w:p>
      <w:pPr>
        <w:spacing w:line="314" w:lineRule="auto" w:before="0"/>
        <w:ind w:left="1261" w:right="6422" w:firstLine="27"/>
        <w:jc w:val="left"/>
        <w:rPr>
          <w:sz w:val="38"/>
        </w:rPr>
      </w:pPr>
      <w:r>
        <w:rPr/>
        <w:drawing>
          <wp:anchor distT="0" distB="0" distL="0" distR="0" allowOverlap="1" layoutInCell="1" locked="0" behindDoc="0" simplePos="0" relativeHeight="15771136">
            <wp:simplePos x="0" y="0"/>
            <wp:positionH relativeFrom="page">
              <wp:posOffset>10286750</wp:posOffset>
            </wp:positionH>
            <wp:positionV relativeFrom="paragraph">
              <wp:posOffset>332517</wp:posOffset>
            </wp:positionV>
            <wp:extent cx="463858" cy="81806"/>
            <wp:effectExtent l="0" t="0" r="0" b="0"/>
            <wp:wrapNone/>
            <wp:docPr id="25" name="image18.png"/>
            <wp:cNvGraphicFramePr>
              <a:graphicFrameLocks noChangeAspect="1"/>
            </wp:cNvGraphicFramePr>
            <a:graphic>
              <a:graphicData uri="http://schemas.openxmlformats.org/drawingml/2006/picture">
                <pic:pic>
                  <pic:nvPicPr>
                    <pic:cNvPr id="26" name="image18.png"/>
                    <pic:cNvPicPr/>
                  </pic:nvPicPr>
                  <pic:blipFill>
                    <a:blip r:embed="rId22" cstate="print"/>
                    <a:stretch>
                      <a:fillRect/>
                    </a:stretch>
                  </pic:blipFill>
                  <pic:spPr>
                    <a:xfrm>
                      <a:off x="0" y="0"/>
                      <a:ext cx="463858" cy="81806"/>
                    </a:xfrm>
                    <a:prstGeom prst="rect">
                      <a:avLst/>
                    </a:prstGeom>
                  </pic:spPr>
                </pic:pic>
              </a:graphicData>
            </a:graphic>
          </wp:anchor>
        </w:drawing>
      </w:r>
      <w:r>
        <w:rPr>
          <w:color w:val="646464"/>
          <w:spacing w:val="-2"/>
          <w:w w:val="105"/>
          <w:sz w:val="38"/>
        </w:rPr>
        <w:t>手</w:t>
      </w:r>
      <w:r>
        <w:rPr>
          <w:color w:val="646464"/>
          <w:spacing w:val="-2"/>
          <w:w w:val="105"/>
          <w:sz w:val="38"/>
        </w:rPr>
        <w:t>术</w:t>
      </w:r>
      <w:r>
        <w:rPr>
          <w:color w:val="646464"/>
          <w:spacing w:val="-2"/>
          <w:w w:val="105"/>
          <w:sz w:val="38"/>
        </w:rPr>
        <w:t>切</w:t>
      </w:r>
      <w:r>
        <w:rPr>
          <w:color w:val="646464"/>
          <w:spacing w:val="-2"/>
          <w:w w:val="105"/>
          <w:sz w:val="38"/>
        </w:rPr>
        <w:t>除</w:t>
      </w:r>
      <w:r>
        <w:rPr>
          <w:color w:val="646464"/>
          <w:spacing w:val="-2"/>
          <w:w w:val="105"/>
          <w:sz w:val="38"/>
        </w:rPr>
        <w:t>垂</w:t>
      </w:r>
      <w:r>
        <w:rPr>
          <w:color w:val="646464"/>
          <w:spacing w:val="-2"/>
          <w:w w:val="105"/>
          <w:sz w:val="38"/>
        </w:rPr>
        <w:t>体</w:t>
      </w:r>
      <w:r>
        <w:rPr>
          <w:color w:val="646464"/>
          <w:spacing w:val="-2"/>
          <w:w w:val="105"/>
          <w:sz w:val="38"/>
        </w:rPr>
        <w:t>组</w:t>
      </w:r>
      <w:r>
        <w:rPr>
          <w:color w:val="646464"/>
          <w:spacing w:val="-2"/>
          <w:w w:val="105"/>
          <w:sz w:val="38"/>
        </w:rPr>
        <w:t>织</w:t>
      </w:r>
      <w:r>
        <w:rPr>
          <w:color w:val="646464"/>
          <w:spacing w:val="-2"/>
          <w:w w:val="105"/>
          <w:sz w:val="38"/>
        </w:rPr>
        <w:t>自</w:t>
      </w:r>
      <w:r>
        <w:rPr>
          <w:color w:val="646464"/>
          <w:spacing w:val="-2"/>
          <w:w w:val="105"/>
          <w:sz w:val="38"/>
        </w:rPr>
        <w:t>身</w:t>
      </w:r>
      <w:r>
        <w:rPr>
          <w:color w:val="646464"/>
          <w:spacing w:val="-2"/>
          <w:w w:val="105"/>
          <w:sz w:val="38"/>
        </w:rPr>
        <w:t>免</w:t>
      </w:r>
      <w:r>
        <w:rPr>
          <w:color w:val="646464"/>
          <w:spacing w:val="-2"/>
          <w:w w:val="105"/>
          <w:sz w:val="38"/>
        </w:rPr>
        <w:t>疫</w:t>
      </w:r>
      <w:r>
        <w:rPr>
          <w:color w:val="646464"/>
          <w:spacing w:val="-2"/>
          <w:w w:val="105"/>
          <w:sz w:val="38"/>
        </w:rPr>
        <w:t>性</w:t>
      </w:r>
      <w:r>
        <w:rPr>
          <w:color w:val="646464"/>
          <w:spacing w:val="-2"/>
          <w:w w:val="105"/>
          <w:sz w:val="38"/>
        </w:rPr>
        <w:t>疾</w:t>
      </w:r>
      <w:r>
        <w:rPr>
          <w:color w:val="646464"/>
          <w:spacing w:val="-2"/>
          <w:w w:val="105"/>
          <w:sz w:val="38"/>
        </w:rPr>
        <w:t>病</w:t>
      </w:r>
    </w:p>
    <w:p>
      <w:pPr>
        <w:tabs>
          <w:tab w:pos="4528" w:val="left" w:leader="none"/>
        </w:tabs>
        <w:spacing w:line="297" w:lineRule="auto" w:before="15"/>
        <w:ind w:left="1265" w:right="2850" w:hanging="526"/>
        <w:jc w:val="left"/>
        <w:rPr>
          <w:sz w:val="38"/>
        </w:rPr>
      </w:pPr>
      <w:r>
        <w:rPr>
          <w:color w:val="646464"/>
          <w:spacing w:val="-2"/>
          <w:w w:val="105"/>
          <w:sz w:val="38"/>
        </w:rPr>
        <w:t>原</w:t>
      </w:r>
      <w:r>
        <w:rPr>
          <w:color w:val="646464"/>
          <w:spacing w:val="-2"/>
          <w:w w:val="105"/>
          <w:sz w:val="38"/>
        </w:rPr>
        <w:t>发</w:t>
      </w:r>
      <w:r>
        <w:rPr>
          <w:color w:val="646464"/>
          <w:spacing w:val="-2"/>
          <w:w w:val="105"/>
          <w:sz w:val="38"/>
        </w:rPr>
        <w:t>性</w:t>
      </w:r>
      <w:r>
        <w:rPr>
          <w:color w:val="646464"/>
          <w:spacing w:val="-2"/>
          <w:w w:val="105"/>
          <w:sz w:val="38"/>
        </w:rPr>
        <w:t>影</w:t>
      </w:r>
      <w:r>
        <w:rPr>
          <w:color w:val="646464"/>
          <w:spacing w:val="-2"/>
          <w:w w:val="105"/>
          <w:sz w:val="38"/>
        </w:rPr>
        <w:t>响</w:t>
      </w:r>
      <w:r>
        <w:rPr>
          <w:color w:val="646464"/>
          <w:spacing w:val="-2"/>
          <w:w w:val="105"/>
          <w:sz w:val="38"/>
        </w:rPr>
        <w:t>下</w:t>
      </w:r>
      <w:r>
        <w:rPr>
          <w:color w:val="646464"/>
          <w:spacing w:val="-2"/>
          <w:w w:val="105"/>
          <w:sz w:val="38"/>
        </w:rPr>
        <w:t>丘</w:t>
      </w:r>
      <w:r>
        <w:rPr>
          <w:color w:val="646464"/>
          <w:spacing w:val="-2"/>
          <w:w w:val="105"/>
          <w:sz w:val="38"/>
        </w:rPr>
        <w:t>脑</w:t>
      </w:r>
      <w:r>
        <w:rPr>
          <w:color w:val="646464"/>
          <w:spacing w:val="-2"/>
          <w:w w:val="105"/>
          <w:sz w:val="38"/>
        </w:rPr>
        <w:t>继</w:t>
      </w:r>
      <w:r>
        <w:rPr>
          <w:color w:val="646464"/>
          <w:spacing w:val="-2"/>
          <w:w w:val="105"/>
          <w:sz w:val="38"/>
        </w:rPr>
        <w:t>而</w:t>
      </w:r>
      <w:r>
        <w:rPr>
          <w:color w:val="646464"/>
          <w:spacing w:val="-2"/>
          <w:w w:val="105"/>
          <w:sz w:val="38"/>
        </w:rPr>
        <w:t>使</w:t>
      </w:r>
      <w:r>
        <w:rPr>
          <w:color w:val="646464"/>
          <w:spacing w:val="-2"/>
          <w:w w:val="105"/>
          <w:sz w:val="38"/>
        </w:rPr>
        <w:t>垂</w:t>
      </w:r>
      <w:r>
        <w:rPr>
          <w:color w:val="646464"/>
          <w:spacing w:val="-2"/>
          <w:w w:val="105"/>
          <w:sz w:val="38"/>
        </w:rPr>
        <w:t>体</w:t>
      </w:r>
      <w:r>
        <w:rPr>
          <w:color w:val="646464"/>
          <w:spacing w:val="-2"/>
          <w:w w:val="105"/>
          <w:sz w:val="38"/>
        </w:rPr>
        <w:t>受</w:t>
      </w:r>
      <w:r>
        <w:rPr>
          <w:color w:val="646464"/>
          <w:spacing w:val="-2"/>
          <w:w w:val="105"/>
          <w:sz w:val="38"/>
        </w:rPr>
        <w:t>累</w:t>
      </w:r>
      <w:r>
        <w:rPr>
          <w:color w:val="646464"/>
          <w:spacing w:val="-2"/>
          <w:w w:val="105"/>
          <w:sz w:val="38"/>
        </w:rPr>
        <w:t>的</w:t>
      </w:r>
      <w:r>
        <w:rPr>
          <w:color w:val="646464"/>
          <w:spacing w:val="-2"/>
          <w:w w:val="105"/>
          <w:sz w:val="38"/>
        </w:rPr>
        <w:t>原</w:t>
      </w:r>
      <w:r>
        <w:rPr>
          <w:color w:val="646464"/>
          <w:spacing w:val="-2"/>
          <w:w w:val="105"/>
          <w:sz w:val="38"/>
        </w:rPr>
        <w:t>因</w:t>
      </w:r>
      <w:r>
        <w:rPr>
          <w:color w:val="646464"/>
          <w:spacing w:val="-2"/>
          <w:w w:val="105"/>
          <w:sz w:val="38"/>
        </w:rPr>
        <w:t>下</w:t>
      </w:r>
      <w:r>
        <w:rPr>
          <w:color w:val="646464"/>
          <w:spacing w:val="-2"/>
          <w:w w:val="105"/>
          <w:sz w:val="38"/>
        </w:rPr>
        <w:t>丘</w:t>
      </w:r>
      <w:r>
        <w:rPr>
          <w:color w:val="646464"/>
          <w:spacing w:val="-2"/>
          <w:w w:val="105"/>
          <w:sz w:val="38"/>
        </w:rPr>
        <w:t>脑</w:t>
      </w:r>
      <w:r>
        <w:rPr>
          <w:color w:val="646464"/>
          <w:spacing w:val="-2"/>
          <w:w w:val="105"/>
          <w:sz w:val="38"/>
        </w:rPr>
        <w:t>肿</w:t>
      </w:r>
      <w:r>
        <w:rPr>
          <w:color w:val="646464"/>
          <w:spacing w:val="-2"/>
          <w:w w:val="105"/>
          <w:sz w:val="38"/>
        </w:rPr>
        <w:t>瘤</w:t>
      </w:r>
      <w:r>
        <w:rPr>
          <w:color w:val="646464"/>
          <w:sz w:val="38"/>
        </w:rPr>
        <w:tab/>
      </w:r>
      <w:r>
        <w:rPr>
          <w:color w:val="CACACA"/>
          <w:spacing w:val="-6"/>
          <w:w w:val="105"/>
          <w:sz w:val="38"/>
        </w:rPr>
        <w:t>--</w:t>
      </w:r>
    </w:p>
    <w:p>
      <w:pPr>
        <w:spacing w:line="314" w:lineRule="auto" w:before="51"/>
        <w:ind w:left="1253" w:right="7979" w:hanging="3"/>
        <w:jc w:val="left"/>
        <w:rPr>
          <w:sz w:val="38"/>
        </w:rPr>
      </w:pPr>
      <w:r>
        <w:rPr>
          <w:color w:val="646464"/>
          <w:spacing w:val="-4"/>
          <w:w w:val="110"/>
          <w:sz w:val="38"/>
        </w:rPr>
        <w:t>炎</w:t>
      </w:r>
      <w:r>
        <w:rPr>
          <w:color w:val="646464"/>
          <w:spacing w:val="-4"/>
          <w:w w:val="110"/>
          <w:sz w:val="38"/>
        </w:rPr>
        <w:t>性</w:t>
      </w:r>
      <w:r>
        <w:rPr>
          <w:color w:val="646464"/>
          <w:spacing w:val="-4"/>
          <w:w w:val="110"/>
          <w:sz w:val="38"/>
        </w:rPr>
        <w:t>疾</w:t>
      </w:r>
      <w:r>
        <w:rPr>
          <w:color w:val="646464"/>
          <w:spacing w:val="-4"/>
          <w:w w:val="110"/>
          <w:sz w:val="38"/>
        </w:rPr>
        <w:t>病</w:t>
      </w:r>
      <w:r>
        <w:rPr>
          <w:color w:val="646464"/>
          <w:w w:val="105"/>
          <w:sz w:val="38"/>
        </w:rPr>
        <w:t>头</w:t>
      </w:r>
      <w:r>
        <w:rPr>
          <w:color w:val="646464"/>
          <w:w w:val="105"/>
          <w:sz w:val="38"/>
        </w:rPr>
        <w:t>部</w:t>
      </w:r>
      <w:r>
        <w:rPr>
          <w:color w:val="646464"/>
          <w:w w:val="105"/>
          <w:sz w:val="38"/>
        </w:rPr>
        <w:t>损</w:t>
      </w:r>
      <w:r>
        <w:rPr>
          <w:color w:val="646464"/>
          <w:spacing w:val="-10"/>
          <w:w w:val="105"/>
          <w:sz w:val="38"/>
        </w:rPr>
        <w:t>伤</w:t>
      </w:r>
    </w:p>
    <w:p>
      <w:pPr>
        <w:spacing w:line="316" w:lineRule="auto" w:before="29"/>
        <w:ind w:left="454" w:right="1531" w:firstLine="792"/>
        <w:jc w:val="left"/>
        <w:rPr>
          <w:sz w:val="38"/>
        </w:rPr>
      </w:pPr>
      <w:r>
        <w:rPr/>
        <w:pict>
          <v:line style="position:absolute;mso-position-horizontal-relative:page;mso-position-vertical-relative:paragraph;z-index:-17535488" from="991.527649pt,33.537334pt" to="1049.53685pt,33.537334pt" stroked="true" strokeweight="1.610374pt" strokecolor="#000000">
            <v:stroke dashstyle="solid"/>
            <w10:wrap type="none"/>
          </v:line>
        </w:pict>
      </w:r>
      <w:r>
        <w:rPr/>
        <w:pict>
          <v:line style="position:absolute;mso-position-horizontal-relative:page;mso-position-vertical-relative:paragraph;z-index:-17534976" from="562.904114pt,31.390169pt" to="925.998744pt,31.390169pt" stroked="true" strokeweight="1.073583pt" strokecolor="#000000">
            <v:stroke dashstyle="solid"/>
            <w10:wrap type="none"/>
          </v:line>
        </w:pict>
      </w:r>
      <w:r>
        <w:rPr>
          <w:color w:val="646464"/>
          <w:spacing w:val="-2"/>
          <w:w w:val="105"/>
          <w:sz w:val="38"/>
        </w:rPr>
        <w:t>手</w:t>
      </w:r>
      <w:r>
        <w:rPr>
          <w:color w:val="646464"/>
          <w:spacing w:val="-2"/>
          <w:w w:val="105"/>
          <w:sz w:val="38"/>
        </w:rPr>
        <w:t>术</w:t>
      </w:r>
      <w:r>
        <w:rPr>
          <w:color w:val="646464"/>
          <w:spacing w:val="-2"/>
          <w:w w:val="105"/>
          <w:sz w:val="38"/>
        </w:rPr>
        <w:t>损</w:t>
      </w:r>
      <w:r>
        <w:rPr>
          <w:color w:val="646464"/>
          <w:spacing w:val="-2"/>
          <w:w w:val="105"/>
          <w:sz w:val="38"/>
        </w:rPr>
        <w:t>伤</w:t>
      </w:r>
      <w:r>
        <w:rPr>
          <w:color w:val="646464"/>
          <w:spacing w:val="-2"/>
          <w:w w:val="105"/>
          <w:sz w:val="38"/>
        </w:rPr>
        <w:t>垂</w:t>
      </w:r>
      <w:r>
        <w:rPr>
          <w:color w:val="646464"/>
          <w:spacing w:val="-2"/>
          <w:w w:val="105"/>
          <w:sz w:val="38"/>
        </w:rPr>
        <w:t>体</w:t>
      </w:r>
      <w:r>
        <w:rPr>
          <w:color w:val="646464"/>
          <w:spacing w:val="-2"/>
          <w:w w:val="105"/>
          <w:sz w:val="38"/>
        </w:rPr>
        <w:t>或</w:t>
      </w:r>
      <w:r>
        <w:rPr>
          <w:color w:val="646464"/>
          <w:spacing w:val="-2"/>
          <w:w w:val="105"/>
          <w:sz w:val="38"/>
        </w:rPr>
        <w:t>与</w:t>
      </w:r>
      <w:r>
        <w:rPr>
          <w:color w:val="646464"/>
          <w:spacing w:val="-2"/>
          <w:w w:val="105"/>
          <w:sz w:val="38"/>
        </w:rPr>
        <w:t>之</w:t>
      </w:r>
      <w:r>
        <w:rPr>
          <w:color w:val="646464"/>
          <w:spacing w:val="-2"/>
          <w:w w:val="105"/>
          <w:sz w:val="38"/>
        </w:rPr>
        <w:t>相</w:t>
      </w:r>
      <w:r>
        <w:rPr>
          <w:color w:val="646464"/>
          <w:spacing w:val="-2"/>
          <w:w w:val="105"/>
          <w:sz w:val="38"/>
        </w:rPr>
        <w:t>关</w:t>
      </w:r>
      <w:r>
        <w:rPr>
          <w:color w:val="646464"/>
          <w:spacing w:val="-2"/>
          <w:w w:val="105"/>
          <w:sz w:val="38"/>
        </w:rPr>
        <w:t>的</w:t>
      </w:r>
      <w:r>
        <w:rPr>
          <w:color w:val="646464"/>
          <w:spacing w:val="-2"/>
          <w:w w:val="105"/>
          <w:sz w:val="38"/>
        </w:rPr>
        <w:t>血</w:t>
      </w:r>
      <w:r>
        <w:rPr>
          <w:color w:val="646464"/>
          <w:spacing w:val="-2"/>
          <w:w w:val="105"/>
          <w:sz w:val="38"/>
        </w:rPr>
        <w:t>管</w:t>
      </w:r>
      <w:r>
        <w:rPr>
          <w:color w:val="646464"/>
          <w:spacing w:val="-2"/>
          <w:w w:val="105"/>
          <w:sz w:val="38"/>
        </w:rPr>
        <w:t>以</w:t>
      </w:r>
      <w:r>
        <w:rPr>
          <w:color w:val="646464"/>
          <w:spacing w:val="-2"/>
          <w:w w:val="105"/>
          <w:sz w:val="38"/>
        </w:rPr>
        <w:t>及</w:t>
      </w:r>
      <w:r>
        <w:rPr>
          <w:color w:val="646464"/>
          <w:spacing w:val="-70"/>
          <w:w w:val="105"/>
          <w:sz w:val="38"/>
        </w:rPr>
        <w:t>支</w:t>
      </w:r>
      <w:r>
        <w:rPr>
          <w:rFonts w:ascii="Times New Roman" w:eastAsia="Times New Roman"/>
          <w:color w:val="979797"/>
          <w:spacing w:val="-163"/>
          <w:w w:val="105"/>
          <w:position w:val="-40"/>
          <w:sz w:val="65"/>
        </w:rPr>
        <w:t>-</w:t>
      </w:r>
      <w:r>
        <w:rPr>
          <w:color w:val="646464"/>
          <w:spacing w:val="-2"/>
          <w:w w:val="105"/>
          <w:sz w:val="38"/>
        </w:rPr>
        <w:t>配</w:t>
      </w:r>
      <w:r>
        <w:rPr>
          <w:color w:val="646464"/>
          <w:spacing w:val="-2"/>
          <w:w w:val="105"/>
          <w:sz w:val="38"/>
        </w:rPr>
        <w:t>神</w:t>
      </w:r>
      <w:r>
        <w:rPr>
          <w:color w:val="646464"/>
          <w:spacing w:val="-2"/>
          <w:w w:val="105"/>
          <w:sz w:val="38"/>
        </w:rPr>
        <w:t>经</w:t>
      </w:r>
      <w:r>
        <w:rPr>
          <w:color w:val="4F4F4F"/>
          <w:spacing w:val="-6"/>
          <w:w w:val="105"/>
          <w:sz w:val="38"/>
        </w:rPr>
        <w:t>诊</w:t>
      </w:r>
      <w:r>
        <w:rPr>
          <w:color w:val="4F4F4F"/>
          <w:spacing w:val="-6"/>
          <w:w w:val="105"/>
          <w:sz w:val="38"/>
        </w:rPr>
        <w:t>断</w:t>
      </w:r>
    </w:p>
    <w:p>
      <w:pPr>
        <w:spacing w:line="309" w:lineRule="auto" w:before="33"/>
        <w:ind w:left="415" w:right="519" w:firstLine="835"/>
        <w:jc w:val="left"/>
        <w:rPr>
          <w:sz w:val="38"/>
        </w:rPr>
      </w:pPr>
      <w:r>
        <w:rPr>
          <w:color w:val="4F4F4F"/>
          <w:w w:val="106"/>
          <w:sz w:val="38"/>
        </w:rPr>
        <w:t>由于垂体对其他内分泌腺有调控作用，垂体激素缺</w:t>
      </w:r>
      <w:r>
        <w:rPr>
          <w:color w:val="4F4F4F"/>
          <w:spacing w:val="1"/>
          <w:w w:val="105"/>
          <w:sz w:val="38"/>
        </w:rPr>
        <w:t>乏常使其他腺体分泌的激素减少</w:t>
      </w:r>
      <w:r>
        <w:rPr>
          <w:color w:val="979797"/>
          <w:spacing w:val="1"/>
          <w:w w:val="105"/>
          <w:sz w:val="38"/>
        </w:rPr>
        <w:t>。</w:t>
      </w:r>
      <w:r>
        <w:rPr>
          <w:color w:val="4F4F4F"/>
          <w:spacing w:val="1"/>
          <w:w w:val="105"/>
          <w:sz w:val="38"/>
        </w:rPr>
        <w:t>因</w:t>
      </w:r>
      <w:r>
        <w:rPr>
          <w:color w:val="2F2F2F"/>
          <w:spacing w:val="1"/>
          <w:w w:val="105"/>
          <w:sz w:val="38"/>
        </w:rPr>
        <w:t>此</w:t>
      </w:r>
      <w:r>
        <w:rPr>
          <w:color w:val="4F4F4F"/>
          <w:w w:val="105"/>
          <w:sz w:val="38"/>
        </w:rPr>
        <w:t>医师如发现其他</w:t>
      </w:r>
      <w:r>
        <w:rPr>
          <w:color w:val="4F4F4F"/>
          <w:w w:val="106"/>
          <w:sz w:val="38"/>
        </w:rPr>
        <w:t>腺体如甲状腺或肾上腺功能低下时，应想到垂体功能降</w:t>
      </w:r>
      <w:r>
        <w:rPr>
          <w:color w:val="3F3F3F"/>
          <w:w w:val="108"/>
          <w:sz w:val="38"/>
        </w:rPr>
        <w:t>低的可能性</w:t>
      </w:r>
      <w:r>
        <w:rPr>
          <w:color w:val="979797"/>
          <w:w w:val="108"/>
          <w:sz w:val="38"/>
        </w:rPr>
        <w:t>。</w:t>
      </w:r>
      <w:r>
        <w:rPr>
          <w:color w:val="4F4F4F"/>
          <w:w w:val="108"/>
          <w:sz w:val="38"/>
        </w:rPr>
        <w:t>当症状提示多个内分泌腺的功能低下时，</w:t>
      </w:r>
      <w:r>
        <w:rPr>
          <w:color w:val="4F4F4F"/>
          <w:w w:val="116"/>
          <w:sz w:val="38"/>
        </w:rPr>
        <w:t>医师应怀疑有垂体功能减退症或多腺体功能低下综</w:t>
      </w:r>
      <w:r>
        <w:rPr>
          <w:color w:val="4F4F4F"/>
          <w:w w:val="107"/>
          <w:sz w:val="38"/>
        </w:rPr>
        <w:t>合征</w:t>
      </w:r>
      <w:r>
        <w:rPr>
          <w:color w:val="979797"/>
          <w:w w:val="107"/>
          <w:sz w:val="38"/>
        </w:rPr>
        <w:t>。</w:t>
      </w:r>
    </w:p>
    <w:p>
      <w:pPr>
        <w:spacing w:line="309" w:lineRule="auto" w:before="35"/>
        <w:ind w:left="401" w:right="734" w:firstLine="829"/>
        <w:jc w:val="both"/>
        <w:rPr>
          <w:sz w:val="38"/>
        </w:rPr>
      </w:pPr>
      <w:r>
        <w:rPr>
          <w:color w:val="4F4F4F"/>
          <w:spacing w:val="-2"/>
          <w:w w:val="105"/>
          <w:sz w:val="38"/>
        </w:rPr>
        <w:t>通</w:t>
      </w:r>
      <w:r>
        <w:rPr>
          <w:color w:val="4F4F4F"/>
          <w:spacing w:val="-2"/>
          <w:w w:val="105"/>
          <w:sz w:val="38"/>
        </w:rPr>
        <w:t>常</w:t>
      </w:r>
      <w:r>
        <w:rPr>
          <w:color w:val="4F4F4F"/>
          <w:spacing w:val="-2"/>
          <w:w w:val="105"/>
          <w:sz w:val="38"/>
        </w:rPr>
        <w:t>需</w:t>
      </w:r>
      <w:r>
        <w:rPr>
          <w:color w:val="4F4F4F"/>
          <w:spacing w:val="-2"/>
          <w:w w:val="105"/>
          <w:sz w:val="38"/>
        </w:rPr>
        <w:t>要</w:t>
      </w:r>
      <w:r>
        <w:rPr>
          <w:color w:val="4F4F4F"/>
          <w:spacing w:val="-2"/>
          <w:w w:val="105"/>
          <w:sz w:val="38"/>
        </w:rPr>
        <w:t>同</w:t>
      </w:r>
      <w:r>
        <w:rPr>
          <w:color w:val="4F4F4F"/>
          <w:spacing w:val="-2"/>
          <w:w w:val="105"/>
          <w:sz w:val="38"/>
        </w:rPr>
        <w:t>时</w:t>
      </w:r>
      <w:r>
        <w:rPr>
          <w:color w:val="4F4F4F"/>
          <w:spacing w:val="-2"/>
          <w:w w:val="105"/>
          <w:sz w:val="38"/>
        </w:rPr>
        <w:t>测</w:t>
      </w:r>
      <w:r>
        <w:rPr>
          <w:color w:val="4F4F4F"/>
          <w:spacing w:val="-2"/>
          <w:w w:val="105"/>
          <w:sz w:val="38"/>
        </w:rPr>
        <w:t>定</w:t>
      </w:r>
      <w:r>
        <w:rPr>
          <w:color w:val="4F4F4F"/>
          <w:spacing w:val="-2"/>
          <w:w w:val="105"/>
          <w:sz w:val="38"/>
        </w:rPr>
        <w:t>垂</w:t>
      </w:r>
      <w:r>
        <w:rPr>
          <w:color w:val="4F4F4F"/>
          <w:spacing w:val="-2"/>
          <w:w w:val="105"/>
          <w:sz w:val="38"/>
        </w:rPr>
        <w:t>体</w:t>
      </w:r>
      <w:r>
        <w:rPr>
          <w:color w:val="4F4F4F"/>
          <w:spacing w:val="-2"/>
          <w:w w:val="105"/>
          <w:sz w:val="38"/>
        </w:rPr>
        <w:t>激</w:t>
      </w:r>
      <w:r>
        <w:rPr>
          <w:color w:val="4F4F4F"/>
          <w:spacing w:val="-2"/>
          <w:w w:val="105"/>
          <w:sz w:val="38"/>
        </w:rPr>
        <w:t>素</w:t>
      </w:r>
      <w:r>
        <w:rPr>
          <w:color w:val="4F4F4F"/>
          <w:spacing w:val="-2"/>
          <w:w w:val="105"/>
          <w:sz w:val="38"/>
        </w:rPr>
        <w:t>水</w:t>
      </w:r>
      <w:r>
        <w:rPr>
          <w:color w:val="4F4F4F"/>
          <w:spacing w:val="-2"/>
          <w:w w:val="105"/>
          <w:sz w:val="38"/>
        </w:rPr>
        <w:t>平</w:t>
      </w:r>
      <w:r>
        <w:rPr>
          <w:color w:val="4F4F4F"/>
          <w:spacing w:val="-2"/>
          <w:w w:val="105"/>
          <w:sz w:val="38"/>
        </w:rPr>
        <w:t>和</w:t>
      </w:r>
      <w:r>
        <w:rPr>
          <w:color w:val="4F4F4F"/>
          <w:spacing w:val="-2"/>
          <w:w w:val="105"/>
          <w:sz w:val="38"/>
        </w:rPr>
        <w:t>其</w:t>
      </w:r>
      <w:r>
        <w:rPr>
          <w:color w:val="4F4F4F"/>
          <w:spacing w:val="-2"/>
          <w:w w:val="105"/>
          <w:sz w:val="38"/>
        </w:rPr>
        <w:t>靶</w:t>
      </w:r>
      <w:r>
        <w:rPr>
          <w:color w:val="4F4F4F"/>
          <w:spacing w:val="-2"/>
          <w:w w:val="105"/>
          <w:sz w:val="38"/>
        </w:rPr>
        <w:t>器</w:t>
      </w:r>
      <w:r>
        <w:rPr>
          <w:color w:val="4F4F4F"/>
          <w:spacing w:val="-2"/>
          <w:w w:val="105"/>
          <w:sz w:val="38"/>
        </w:rPr>
        <w:t>官</w:t>
      </w:r>
      <w:r>
        <w:rPr>
          <w:color w:val="4F4F4F"/>
          <w:spacing w:val="-2"/>
          <w:w w:val="105"/>
          <w:sz w:val="38"/>
        </w:rPr>
        <w:t>的</w:t>
      </w:r>
      <w:r>
        <w:rPr>
          <w:color w:val="4F4F4F"/>
          <w:spacing w:val="-2"/>
          <w:w w:val="105"/>
          <w:sz w:val="38"/>
        </w:rPr>
        <w:t>激</w:t>
      </w:r>
      <w:r>
        <w:rPr>
          <w:color w:val="4F4F4F"/>
          <w:spacing w:val="-2"/>
          <w:w w:val="105"/>
          <w:sz w:val="38"/>
        </w:rPr>
        <w:t>素</w:t>
      </w:r>
      <w:r>
        <w:rPr>
          <w:color w:val="4F4F4F"/>
          <w:spacing w:val="-2"/>
          <w:w w:val="105"/>
          <w:sz w:val="38"/>
        </w:rPr>
        <w:t>水平</w:t>
      </w:r>
      <w:r>
        <w:rPr>
          <w:color w:val="979797"/>
          <w:spacing w:val="-2"/>
          <w:w w:val="105"/>
          <w:sz w:val="38"/>
        </w:rPr>
        <w:t>。</w:t>
      </w:r>
      <w:r>
        <w:rPr>
          <w:color w:val="3F3F3F"/>
          <w:spacing w:val="-2"/>
          <w:w w:val="105"/>
          <w:sz w:val="38"/>
        </w:rPr>
        <w:t>例如，由于垂体功能障碍导致甲状腺功能减退的</w:t>
      </w:r>
      <w:r>
        <w:rPr>
          <w:color w:val="4F4F4F"/>
          <w:spacing w:val="-2"/>
          <w:w w:val="105"/>
          <w:sz w:val="38"/>
        </w:rPr>
        <w:t>病人不仅有甲状腺激素水平低下，垂体分泌的促甲状腺</w:t>
      </w:r>
      <w:r>
        <w:rPr>
          <w:color w:val="4F4F4F"/>
          <w:spacing w:val="-2"/>
          <w:w w:val="105"/>
          <w:sz w:val="38"/>
        </w:rPr>
        <w:t>素水平也可能低下或正常偏低</w:t>
      </w:r>
      <w:r>
        <w:rPr>
          <w:color w:val="808080"/>
          <w:spacing w:val="-2"/>
          <w:w w:val="105"/>
          <w:sz w:val="38"/>
        </w:rPr>
        <w:t>。</w:t>
      </w:r>
      <w:r>
        <w:rPr>
          <w:color w:val="3F3F3F"/>
          <w:spacing w:val="-2"/>
          <w:w w:val="105"/>
          <w:sz w:val="38"/>
        </w:rPr>
        <w:t>相反的，由甲状腺自身</w:t>
      </w:r>
      <w:r>
        <w:rPr>
          <w:color w:val="4F4F4F"/>
          <w:spacing w:val="-2"/>
          <w:w w:val="105"/>
          <w:sz w:val="38"/>
        </w:rPr>
        <w:t>异</w:t>
      </w:r>
      <w:r>
        <w:rPr>
          <w:color w:val="4F4F4F"/>
          <w:spacing w:val="-2"/>
          <w:w w:val="105"/>
          <w:sz w:val="38"/>
        </w:rPr>
        <w:t>常</w:t>
      </w:r>
      <w:r>
        <w:rPr>
          <w:color w:val="4F4F4F"/>
          <w:spacing w:val="-2"/>
          <w:w w:val="105"/>
          <w:sz w:val="38"/>
        </w:rPr>
        <w:t>所</w:t>
      </w:r>
      <w:r>
        <w:rPr>
          <w:color w:val="4F4F4F"/>
          <w:spacing w:val="-2"/>
          <w:w w:val="105"/>
          <w:sz w:val="38"/>
        </w:rPr>
        <w:t>致</w:t>
      </w:r>
      <w:r>
        <w:rPr>
          <w:color w:val="4F4F4F"/>
          <w:spacing w:val="-2"/>
          <w:w w:val="105"/>
          <w:sz w:val="38"/>
        </w:rPr>
        <w:t>的</w:t>
      </w:r>
      <w:r>
        <w:rPr>
          <w:color w:val="4F4F4F"/>
          <w:spacing w:val="-2"/>
          <w:w w:val="105"/>
          <w:sz w:val="38"/>
        </w:rPr>
        <w:t>甲</w:t>
      </w:r>
      <w:r>
        <w:rPr>
          <w:color w:val="4F4F4F"/>
          <w:spacing w:val="-2"/>
          <w:w w:val="105"/>
          <w:sz w:val="38"/>
        </w:rPr>
        <w:t>状</w:t>
      </w:r>
      <w:r>
        <w:rPr>
          <w:color w:val="4F4F4F"/>
          <w:spacing w:val="-2"/>
          <w:w w:val="105"/>
          <w:sz w:val="38"/>
        </w:rPr>
        <w:t>腺</w:t>
      </w:r>
      <w:r>
        <w:rPr>
          <w:color w:val="4F4F4F"/>
          <w:spacing w:val="-2"/>
          <w:w w:val="105"/>
          <w:sz w:val="38"/>
        </w:rPr>
        <w:t>功</w:t>
      </w:r>
      <w:r>
        <w:rPr>
          <w:color w:val="4F4F4F"/>
          <w:spacing w:val="-2"/>
          <w:w w:val="105"/>
          <w:sz w:val="38"/>
        </w:rPr>
        <w:t>能</w:t>
      </w:r>
      <w:r>
        <w:rPr>
          <w:color w:val="4F4F4F"/>
          <w:spacing w:val="-2"/>
          <w:w w:val="105"/>
          <w:sz w:val="38"/>
        </w:rPr>
        <w:t>减</w:t>
      </w:r>
      <w:r>
        <w:rPr>
          <w:color w:val="4F4F4F"/>
          <w:spacing w:val="-2"/>
          <w:w w:val="105"/>
          <w:sz w:val="38"/>
        </w:rPr>
        <w:t>退</w:t>
      </w:r>
      <w:r>
        <w:rPr>
          <w:color w:val="4F4F4F"/>
          <w:spacing w:val="-2"/>
          <w:w w:val="105"/>
          <w:sz w:val="38"/>
        </w:rPr>
        <w:t>其</w:t>
      </w:r>
      <w:r>
        <w:rPr>
          <w:color w:val="4F4F4F"/>
          <w:spacing w:val="-2"/>
          <w:w w:val="105"/>
          <w:sz w:val="38"/>
        </w:rPr>
        <w:t>甲</w:t>
      </w:r>
      <w:r>
        <w:rPr>
          <w:color w:val="4F4F4F"/>
          <w:spacing w:val="-2"/>
          <w:w w:val="105"/>
          <w:sz w:val="38"/>
        </w:rPr>
        <w:t>状</w:t>
      </w:r>
      <w:r>
        <w:rPr>
          <w:color w:val="4F4F4F"/>
          <w:spacing w:val="-2"/>
          <w:w w:val="105"/>
          <w:sz w:val="38"/>
        </w:rPr>
        <w:t>腺</w:t>
      </w:r>
      <w:r>
        <w:rPr>
          <w:color w:val="4F4F4F"/>
          <w:spacing w:val="-2"/>
          <w:w w:val="105"/>
          <w:sz w:val="38"/>
        </w:rPr>
        <w:t>激</w:t>
      </w:r>
      <w:r>
        <w:rPr>
          <w:color w:val="4F4F4F"/>
          <w:spacing w:val="-2"/>
          <w:w w:val="105"/>
          <w:sz w:val="38"/>
        </w:rPr>
        <w:t>素</w:t>
      </w:r>
      <w:r>
        <w:rPr>
          <w:color w:val="4F4F4F"/>
          <w:spacing w:val="-2"/>
          <w:w w:val="105"/>
          <w:sz w:val="38"/>
        </w:rPr>
        <w:t>水</w:t>
      </w:r>
      <w:r>
        <w:rPr>
          <w:color w:val="4F4F4F"/>
          <w:spacing w:val="-2"/>
          <w:w w:val="105"/>
          <w:sz w:val="38"/>
        </w:rPr>
        <w:t>平</w:t>
      </w:r>
      <w:r>
        <w:rPr>
          <w:color w:val="4F4F4F"/>
          <w:spacing w:val="-2"/>
          <w:w w:val="105"/>
          <w:sz w:val="38"/>
        </w:rPr>
        <w:t>降</w:t>
      </w:r>
      <w:r>
        <w:rPr>
          <w:color w:val="4F4F4F"/>
          <w:spacing w:val="-2"/>
          <w:w w:val="105"/>
          <w:sz w:val="38"/>
        </w:rPr>
        <w:t>低</w:t>
      </w:r>
      <w:r>
        <w:rPr>
          <w:color w:val="4F4F4F"/>
          <w:spacing w:val="-2"/>
          <w:w w:val="105"/>
          <w:sz w:val="38"/>
        </w:rPr>
        <w:t>，</w:t>
      </w:r>
      <w:r>
        <w:rPr>
          <w:color w:val="4F4F4F"/>
          <w:spacing w:val="-2"/>
          <w:w w:val="105"/>
          <w:sz w:val="38"/>
        </w:rPr>
        <w:t>而</w:t>
      </w:r>
      <w:r>
        <w:rPr>
          <w:color w:val="3F3F3F"/>
          <w:spacing w:val="-2"/>
          <w:w w:val="105"/>
          <w:sz w:val="38"/>
        </w:rPr>
        <w:t>促甲状腺素水平升高</w:t>
      </w:r>
      <w:r>
        <w:rPr>
          <w:color w:val="979797"/>
          <w:spacing w:val="-2"/>
          <w:w w:val="105"/>
          <w:sz w:val="38"/>
        </w:rPr>
        <w:t>。</w:t>
      </w:r>
    </w:p>
    <w:p>
      <w:pPr>
        <w:spacing w:line="314" w:lineRule="auto" w:before="24"/>
        <w:ind w:left="375" w:right="575" w:firstLine="829"/>
        <w:jc w:val="left"/>
        <w:rPr>
          <w:sz w:val="38"/>
        </w:rPr>
      </w:pPr>
      <w:r>
        <w:rPr/>
        <w:pict>
          <v:shape style="position:absolute;margin-left:779.032654pt;margin-top:109.749962pt;width:28.15pt;height:28.15pt;mso-position-horizontal-relative:page;mso-position-vertical-relative:paragraph;z-index:15773696" type="#_x0000_t202" id="docshape77" filled="false" stroked="false">
            <v:textbox inset="0,0,0,0" style="layout-flow:vertical-ideographic">
              <w:txbxContent>
                <w:p>
                  <w:pPr>
                    <w:spacing w:line="144" w:lineRule="auto" w:before="0"/>
                    <w:ind w:left="20" w:right="0" w:firstLine="0"/>
                    <w:jc w:val="left"/>
                    <w:rPr>
                      <w:sz w:val="52"/>
                    </w:rPr>
                  </w:pPr>
                  <w:r>
                    <w:rPr>
                      <w:color w:val="4F4F4F"/>
                      <w:w w:val="100"/>
                      <w:sz w:val="52"/>
                    </w:rPr>
                    <w:t>＇</w:t>
                  </w:r>
                </w:p>
              </w:txbxContent>
            </v:textbox>
            <w10:wrap type="none"/>
          </v:shape>
        </w:pict>
      </w:r>
      <w:r>
        <w:rPr>
          <w:color w:val="4F4F4F"/>
          <w:w w:val="105"/>
          <w:sz w:val="38"/>
        </w:rPr>
        <w:t>对垂体分泌的生长激素进行评估是很困难的，这是</w:t>
      </w:r>
      <w:r>
        <w:rPr>
          <w:color w:val="4F4F4F"/>
          <w:spacing w:val="2"/>
          <w:w w:val="105"/>
          <w:sz w:val="38"/>
        </w:rPr>
        <w:t>因为没有实验方法能准确的测量它</w:t>
      </w:r>
      <w:r>
        <w:rPr>
          <w:color w:val="979797"/>
          <w:spacing w:val="2"/>
          <w:w w:val="105"/>
          <w:sz w:val="38"/>
        </w:rPr>
        <w:t>。</w:t>
      </w:r>
      <w:r>
        <w:rPr>
          <w:color w:val="4F4F4F"/>
          <w:spacing w:val="2"/>
          <w:w w:val="105"/>
          <w:sz w:val="38"/>
        </w:rPr>
        <w:t>每天</w:t>
      </w:r>
      <w:r>
        <w:rPr>
          <w:color w:val="2F2F2F"/>
          <w:spacing w:val="2"/>
          <w:w w:val="105"/>
          <w:sz w:val="38"/>
        </w:rPr>
        <w:t>，机体以数</w:t>
      </w:r>
      <w:r>
        <w:rPr>
          <w:color w:val="4F4F4F"/>
          <w:w w:val="105"/>
          <w:sz w:val="38"/>
        </w:rPr>
        <w:t>个</w:t>
      </w:r>
      <w:r>
        <w:rPr>
          <w:color w:val="3F3F3F"/>
          <w:spacing w:val="2"/>
          <w:w w:val="103"/>
          <w:sz w:val="38"/>
        </w:rPr>
        <w:t>脉冲释放生长激</w:t>
      </w:r>
      <w:r>
        <w:rPr>
          <w:color w:val="646464"/>
          <w:spacing w:val="2"/>
          <w:w w:val="103"/>
          <w:sz w:val="38"/>
        </w:rPr>
        <w:t>素</w:t>
      </w:r>
      <w:r>
        <w:rPr>
          <w:color w:val="3F3F3F"/>
          <w:spacing w:val="2"/>
          <w:w w:val="103"/>
          <w:sz w:val="38"/>
        </w:rPr>
        <w:t>，但生长激索又很快被代谢掉</w:t>
      </w:r>
      <w:r>
        <w:rPr>
          <w:color w:val="979797"/>
          <w:spacing w:val="2"/>
          <w:w w:val="103"/>
          <w:sz w:val="38"/>
        </w:rPr>
        <w:t>。</w:t>
      </w:r>
      <w:r>
        <w:rPr>
          <w:color w:val="4F4F4F"/>
          <w:spacing w:val="1"/>
          <w:w w:val="103"/>
          <w:sz w:val="38"/>
        </w:rPr>
        <w:t>这样，</w:t>
      </w:r>
    </w:p>
    <w:p>
      <w:pPr>
        <w:spacing w:after="0" w:line="314" w:lineRule="auto"/>
        <w:jc w:val="left"/>
        <w:rPr>
          <w:sz w:val="38"/>
        </w:rPr>
        <w:sectPr>
          <w:type w:val="continuous"/>
          <w:pgSz w:w="21750" w:h="31660"/>
          <w:pgMar w:top="1880" w:bottom="280" w:left="0" w:right="20"/>
          <w:cols w:num="2" w:equalWidth="0">
            <w:col w:w="10781" w:space="40"/>
            <w:col w:w="10909"/>
          </w:cols>
        </w:sectPr>
      </w:pPr>
    </w:p>
    <w:p>
      <w:pPr>
        <w:spacing w:before="30"/>
        <w:ind w:left="15368" w:right="0" w:firstLine="0"/>
        <w:jc w:val="left"/>
        <w:rPr>
          <w:sz w:val="14"/>
        </w:rPr>
      </w:pPr>
      <w:r>
        <w:rPr>
          <w:spacing w:val="-5"/>
          <w:w w:val="90"/>
          <w:sz w:val="14"/>
        </w:rPr>
        <w:t>＿</w:t>
      </w:r>
      <w:r>
        <w:rPr>
          <w:color w:val="CACACA"/>
          <w:spacing w:val="-5"/>
          <w:w w:val="90"/>
          <w:sz w:val="14"/>
        </w:rPr>
        <w:t>＿</w:t>
      </w:r>
    </w:p>
    <w:p>
      <w:pPr>
        <w:tabs>
          <w:tab w:pos="20557" w:val="right" w:leader="none"/>
        </w:tabs>
        <w:spacing w:before="423"/>
        <w:ind w:left="15365" w:right="0" w:firstLine="0"/>
        <w:jc w:val="left"/>
        <w:rPr>
          <w:rFonts w:ascii="Times New Roman" w:eastAsia="Times New Roman"/>
          <w:sz w:val="46"/>
        </w:rPr>
      </w:pPr>
      <w:r>
        <w:rPr/>
        <w:pict>
          <v:line style="position:absolute;mso-position-horizontal-relative:page;mso-position-vertical-relative:paragraph;z-index:15776256" from="16.113667pt,53.358379pt" to="761.102206pt,53.358379pt" stroked="true" strokeweight="1.073583pt" strokecolor="#000000">
            <v:stroke dashstyle="solid"/>
            <w10:wrap type="none"/>
          </v:line>
        </w:pict>
      </w:r>
      <w:r>
        <w:rPr/>
        <w:pict>
          <v:shape style="position:absolute;margin-left:303.042419pt;margin-top:18.562262pt;width:26pt;height:8.5pt;mso-position-horizontal-relative:page;mso-position-vertical-relative:paragraph;z-index:15776768" type="#_x0000_t202" id="docshape78" filled="false" stroked="false">
            <v:textbox inset="0,0,0,0" style="layout-flow:vertical">
              <w:txbxContent>
                <w:p>
                  <w:pPr>
                    <w:spacing w:line="520" w:lineRule="exact" w:before="0"/>
                    <w:ind w:left="20" w:right="0" w:firstLine="0"/>
                    <w:jc w:val="left"/>
                    <w:rPr>
                      <w:rFonts w:ascii="FZLTTHK--GBK1-0"/>
                      <w:b/>
                      <w:sz w:val="48"/>
                    </w:rPr>
                  </w:pPr>
                  <w:r>
                    <w:rPr>
                      <w:rFonts w:ascii="FZLTTHK--GBK1-0"/>
                      <w:b/>
                      <w:color w:val="676767"/>
                      <w:w w:val="88"/>
                      <w:sz w:val="48"/>
                    </w:rPr>
                    <w:t>`</w:t>
                  </w:r>
                </w:p>
              </w:txbxContent>
            </v:textbox>
            <w10:wrap type="none"/>
          </v:shape>
        </w:pict>
      </w:r>
      <w:r>
        <w:rPr>
          <w:color w:val="464646"/>
          <w:w w:val="125"/>
          <w:sz w:val="37"/>
        </w:rPr>
        <w:t>第</w:t>
      </w:r>
      <w:r>
        <w:rPr>
          <w:rFonts w:ascii="Times New Roman" w:eastAsia="Times New Roman"/>
          <w:color w:val="464646"/>
          <w:w w:val="125"/>
          <w:sz w:val="38"/>
        </w:rPr>
        <w:t>l46</w:t>
      </w:r>
      <w:r>
        <w:rPr>
          <w:color w:val="464646"/>
          <w:w w:val="125"/>
          <w:sz w:val="37"/>
        </w:rPr>
        <w:t>节</w:t>
      </w:r>
      <w:r>
        <w:rPr>
          <w:color w:val="464646"/>
          <w:w w:val="125"/>
          <w:sz w:val="37"/>
        </w:rPr>
        <w:t>垂</w:t>
      </w:r>
      <w:r>
        <w:rPr>
          <w:color w:val="464646"/>
          <w:w w:val="125"/>
          <w:sz w:val="37"/>
        </w:rPr>
        <w:t>体</w:t>
      </w:r>
      <w:r>
        <w:rPr>
          <w:color w:val="464646"/>
          <w:w w:val="125"/>
          <w:sz w:val="37"/>
        </w:rPr>
        <w:t>疾</w:t>
      </w:r>
      <w:r>
        <w:rPr>
          <w:color w:val="464646"/>
          <w:spacing w:val="-10"/>
          <w:w w:val="125"/>
          <w:sz w:val="37"/>
        </w:rPr>
        <w:t>病</w:t>
      </w:r>
      <w:r>
        <w:rPr>
          <w:color w:val="464646"/>
          <w:sz w:val="37"/>
        </w:rPr>
        <w:tab/>
      </w:r>
      <w:r>
        <w:rPr>
          <w:rFonts w:ascii="Times New Roman" w:eastAsia="Times New Roman"/>
          <w:color w:val="181818"/>
          <w:spacing w:val="-5"/>
          <w:w w:val="125"/>
          <w:sz w:val="46"/>
        </w:rPr>
        <w:t>707</w:t>
      </w:r>
    </w:p>
    <w:p>
      <w:pPr>
        <w:spacing w:after="0"/>
        <w:jc w:val="left"/>
        <w:rPr>
          <w:rFonts w:ascii="Times New Roman" w:eastAsia="Times New Roman"/>
          <w:sz w:val="46"/>
        </w:rPr>
        <w:sectPr>
          <w:pgSz w:w="21750" w:h="31660"/>
          <w:pgMar w:top="0" w:bottom="280" w:left="0" w:right="20"/>
        </w:sectPr>
      </w:pPr>
    </w:p>
    <w:p>
      <w:pPr>
        <w:pStyle w:val="BodyText"/>
        <w:spacing w:before="10"/>
        <w:rPr>
          <w:rFonts w:ascii="Times New Roman"/>
          <w:sz w:val="55"/>
        </w:rPr>
      </w:pPr>
    </w:p>
    <w:p>
      <w:pPr>
        <w:pStyle w:val="BodyText"/>
        <w:spacing w:line="319" w:lineRule="auto"/>
        <w:ind w:left="320" w:right="493" w:firstLine="30"/>
        <w:jc w:val="both"/>
      </w:pPr>
      <w:r>
        <w:rPr>
          <w:color w:val="464646"/>
          <w:w w:val="108"/>
        </w:rPr>
        <w:t>在任何某个给定时间点血液中生长激素的浓度不能表明</w:t>
      </w:r>
      <w:r>
        <w:rPr>
          <w:color w:val="464646"/>
          <w:spacing w:val="2"/>
          <w:w w:val="107"/>
        </w:rPr>
        <w:t>这</w:t>
      </w:r>
      <w:r>
        <w:rPr>
          <w:color w:val="676767"/>
          <w:spacing w:val="2"/>
          <w:w w:val="107"/>
        </w:rPr>
        <w:t>一天</w:t>
      </w:r>
      <w:r>
        <w:rPr>
          <w:color w:val="464646"/>
          <w:spacing w:val="2"/>
          <w:w w:val="107"/>
        </w:rPr>
        <w:t>内生长激素的产生是否正常</w:t>
      </w:r>
      <w:r>
        <w:rPr>
          <w:color w:val="999999"/>
          <w:spacing w:val="2"/>
          <w:w w:val="107"/>
        </w:rPr>
        <w:t>。</w:t>
      </w:r>
      <w:r>
        <w:rPr>
          <w:color w:val="464646"/>
          <w:spacing w:val="1"/>
          <w:w w:val="107"/>
        </w:rPr>
        <w:t>因此，医师们转而</w:t>
      </w:r>
      <w:r>
        <w:rPr>
          <w:color w:val="464646"/>
          <w:spacing w:val="2"/>
          <w:w w:val="112"/>
        </w:rPr>
        <w:t>通过测定血液中胰岛素样生长因子</w:t>
      </w:r>
      <w:r>
        <w:rPr>
          <w:rFonts w:ascii="Times New Roman" w:hAnsi="Times New Roman" w:eastAsia="Times New Roman"/>
          <w:color w:val="464646"/>
          <w:spacing w:val="21"/>
          <w:w w:val="114"/>
          <w:sz w:val="40"/>
        </w:rPr>
        <w:t>1</w:t>
      </w:r>
      <w:r>
        <w:rPr>
          <w:rFonts w:ascii="Times New Roman" w:hAnsi="Times New Roman" w:eastAsia="Times New Roman"/>
          <w:color w:val="565656"/>
          <w:spacing w:val="1"/>
          <w:w w:val="114"/>
          <w:sz w:val="40"/>
        </w:rPr>
        <w:t>(</w:t>
      </w:r>
      <w:r>
        <w:rPr>
          <w:rFonts w:ascii="Times New Roman" w:hAnsi="Times New Roman" w:eastAsia="Times New Roman"/>
          <w:color w:val="313131"/>
          <w:w w:val="114"/>
          <w:sz w:val="40"/>
        </w:rPr>
        <w:t>l</w:t>
      </w:r>
      <w:r>
        <w:rPr>
          <w:rFonts w:ascii="Times New Roman" w:hAnsi="Times New Roman" w:eastAsia="Times New Roman"/>
          <w:color w:val="313131"/>
          <w:spacing w:val="2"/>
          <w:w w:val="114"/>
          <w:sz w:val="40"/>
        </w:rPr>
        <w:t>G</w:t>
      </w:r>
      <w:r>
        <w:rPr>
          <w:rFonts w:ascii="Times New Roman" w:hAnsi="Times New Roman" w:eastAsia="Times New Roman"/>
          <w:color w:val="313131"/>
          <w:spacing w:val="1"/>
          <w:w w:val="114"/>
          <w:sz w:val="40"/>
        </w:rPr>
        <w:t>F-1</w:t>
      </w:r>
      <w:r>
        <w:rPr>
          <w:rFonts w:ascii="Times New Roman" w:hAnsi="Times New Roman" w:eastAsia="Times New Roman"/>
          <w:color w:val="565656"/>
          <w:spacing w:val="1"/>
          <w:w w:val="114"/>
          <w:sz w:val="40"/>
        </w:rPr>
        <w:t>)</w:t>
      </w:r>
      <w:r>
        <w:rPr>
          <w:color w:val="565656"/>
          <w:spacing w:val="2"/>
          <w:w w:val="112"/>
        </w:rPr>
        <w:t>的水平来</w:t>
      </w:r>
      <w:r>
        <w:rPr>
          <w:color w:val="464646"/>
          <w:spacing w:val="3"/>
          <w:w w:val="104"/>
        </w:rPr>
        <w:t>评估生长激素</w:t>
      </w:r>
      <w:r>
        <w:rPr>
          <w:color w:val="999999"/>
          <w:spacing w:val="3"/>
          <w:w w:val="104"/>
        </w:rPr>
        <w:t>。</w:t>
      </w:r>
      <w:r>
        <w:rPr>
          <w:rFonts w:ascii="Times New Roman" w:hAnsi="Times New Roman" w:eastAsia="Times New Roman"/>
          <w:color w:val="464646"/>
          <w:spacing w:val="1"/>
          <w:w w:val="105"/>
          <w:sz w:val="41"/>
        </w:rPr>
        <w:t>I</w:t>
      </w:r>
      <w:r>
        <w:rPr>
          <w:rFonts w:ascii="Times New Roman" w:hAnsi="Times New Roman" w:eastAsia="Times New Roman"/>
          <w:color w:val="464646"/>
          <w:spacing w:val="2"/>
          <w:w w:val="105"/>
          <w:sz w:val="41"/>
        </w:rPr>
        <w:t>G</w:t>
      </w:r>
      <w:r>
        <w:rPr>
          <w:rFonts w:ascii="Times New Roman" w:hAnsi="Times New Roman" w:eastAsia="Times New Roman"/>
          <w:color w:val="464646"/>
          <w:spacing w:val="1"/>
          <w:w w:val="105"/>
          <w:sz w:val="41"/>
        </w:rPr>
        <w:t>F</w:t>
      </w:r>
      <w:r>
        <w:rPr>
          <w:rFonts w:ascii="Times New Roman" w:hAnsi="Times New Roman" w:eastAsia="Times New Roman"/>
          <w:color w:val="464646"/>
          <w:w w:val="105"/>
          <w:sz w:val="41"/>
        </w:rPr>
        <w:t>...l</w:t>
      </w:r>
      <w:r>
        <w:rPr>
          <w:color w:val="464646"/>
          <w:spacing w:val="3"/>
          <w:w w:val="104"/>
        </w:rPr>
        <w:t>的</w:t>
      </w:r>
      <w:r>
        <w:rPr>
          <w:color w:val="676767"/>
          <w:spacing w:val="3"/>
          <w:w w:val="104"/>
        </w:rPr>
        <w:t>产生受生</w:t>
      </w:r>
      <w:r>
        <w:rPr>
          <w:color w:val="464646"/>
          <w:spacing w:val="3"/>
          <w:w w:val="104"/>
        </w:rPr>
        <w:t>长激素调控，</w:t>
      </w:r>
      <w:r>
        <w:rPr>
          <w:rFonts w:ascii="Times New Roman" w:hAnsi="Times New Roman" w:eastAsia="Times New Roman"/>
          <w:color w:val="464646"/>
          <w:spacing w:val="1"/>
          <w:w w:val="105"/>
          <w:sz w:val="41"/>
        </w:rPr>
        <w:t>I</w:t>
      </w:r>
      <w:r>
        <w:rPr>
          <w:rFonts w:ascii="Times New Roman" w:hAnsi="Times New Roman" w:eastAsia="Times New Roman"/>
          <w:color w:val="464646"/>
          <w:spacing w:val="2"/>
          <w:w w:val="105"/>
          <w:sz w:val="41"/>
        </w:rPr>
        <w:t>G</w:t>
      </w:r>
      <w:r>
        <w:rPr>
          <w:rFonts w:ascii="Times New Roman" w:hAnsi="Times New Roman" w:eastAsia="Times New Roman"/>
          <w:color w:val="464646"/>
          <w:spacing w:val="1"/>
          <w:w w:val="105"/>
          <w:sz w:val="41"/>
        </w:rPr>
        <w:t>F-1</w:t>
      </w:r>
      <w:r>
        <w:rPr>
          <w:color w:val="464646"/>
          <w:w w:val="104"/>
        </w:rPr>
        <w:t>的</w:t>
      </w:r>
      <w:r>
        <w:rPr>
          <w:color w:val="464646"/>
          <w:w w:val="113"/>
        </w:rPr>
        <w:t>水平随垂体分泌的生长激素的总量缓慢而成比例地变</w:t>
      </w:r>
      <w:r>
        <w:rPr>
          <w:color w:val="464646"/>
          <w:spacing w:val="1"/>
          <w:w w:val="107"/>
        </w:rPr>
        <w:t>化</w:t>
      </w:r>
      <w:r>
        <w:rPr>
          <w:color w:val="999999"/>
          <w:spacing w:val="1"/>
          <w:w w:val="107"/>
        </w:rPr>
        <w:t>。</w:t>
      </w:r>
      <w:r>
        <w:rPr>
          <w:color w:val="565656"/>
          <w:w w:val="107"/>
        </w:rPr>
        <w:t>对于婴幼儿，医师则测定另外一种替代指标—胰岛</w:t>
      </w:r>
      <w:r>
        <w:rPr>
          <w:color w:val="565656"/>
          <w:spacing w:val="2"/>
          <w:w w:val="108"/>
        </w:rPr>
        <w:t>素样生长因子结合蛋白</w:t>
      </w:r>
      <w:r>
        <w:rPr>
          <w:rFonts w:ascii="Arial" w:hAnsi="Arial" w:eastAsia="Arial"/>
          <w:color w:val="565656"/>
          <w:spacing w:val="1"/>
          <w:w w:val="109"/>
          <w:sz w:val="36"/>
        </w:rPr>
        <w:t>3</w:t>
      </w:r>
      <w:r>
        <w:rPr>
          <w:color w:val="999999"/>
          <w:w w:val="108"/>
        </w:rPr>
        <w:t>。</w:t>
      </w:r>
    </w:p>
    <w:p>
      <w:pPr>
        <w:pStyle w:val="BodyText"/>
        <w:spacing w:line="425" w:lineRule="exact"/>
        <w:ind w:left="1146"/>
      </w:pPr>
      <w:r>
        <w:rPr>
          <w:color w:val="464646"/>
          <w:w w:val="105"/>
        </w:rPr>
        <w:t>由</w:t>
      </w:r>
      <w:r>
        <w:rPr>
          <w:color w:val="464646"/>
          <w:w w:val="105"/>
        </w:rPr>
        <w:t>于</w:t>
      </w:r>
      <w:r>
        <w:rPr>
          <w:color w:val="464646"/>
          <w:w w:val="105"/>
        </w:rPr>
        <w:t>黄</w:t>
      </w:r>
      <w:r>
        <w:rPr>
          <w:color w:val="464646"/>
          <w:w w:val="105"/>
        </w:rPr>
        <w:t>体</w:t>
      </w:r>
      <w:r>
        <w:rPr>
          <w:color w:val="464646"/>
          <w:w w:val="105"/>
        </w:rPr>
        <w:t>生</w:t>
      </w:r>
      <w:r>
        <w:rPr>
          <w:color w:val="464646"/>
          <w:w w:val="105"/>
        </w:rPr>
        <w:t>成</w:t>
      </w:r>
      <w:r>
        <w:rPr>
          <w:color w:val="464646"/>
          <w:w w:val="105"/>
        </w:rPr>
        <w:t>素</w:t>
      </w:r>
      <w:r>
        <w:rPr>
          <w:color w:val="464646"/>
          <w:w w:val="105"/>
        </w:rPr>
        <w:t>和</w:t>
      </w:r>
      <w:r>
        <w:rPr>
          <w:color w:val="464646"/>
          <w:w w:val="105"/>
        </w:rPr>
        <w:t>卵</w:t>
      </w:r>
      <w:r>
        <w:rPr>
          <w:color w:val="464646"/>
          <w:w w:val="105"/>
        </w:rPr>
        <w:t>泡</w:t>
      </w:r>
      <w:r>
        <w:rPr>
          <w:color w:val="464646"/>
          <w:w w:val="105"/>
        </w:rPr>
        <w:t>刺</w:t>
      </w:r>
      <w:r>
        <w:rPr>
          <w:color w:val="464646"/>
          <w:w w:val="105"/>
        </w:rPr>
        <w:t>激</w:t>
      </w:r>
      <w:r>
        <w:rPr>
          <w:color w:val="464646"/>
          <w:w w:val="105"/>
        </w:rPr>
        <w:t>素</w:t>
      </w:r>
      <w:r>
        <w:rPr>
          <w:color w:val="464646"/>
          <w:w w:val="105"/>
        </w:rPr>
        <w:t>的</w:t>
      </w:r>
      <w:r>
        <w:rPr>
          <w:color w:val="464646"/>
          <w:w w:val="105"/>
        </w:rPr>
        <w:t>水</w:t>
      </w:r>
      <w:r>
        <w:rPr>
          <w:color w:val="464646"/>
          <w:w w:val="105"/>
        </w:rPr>
        <w:t>平</w:t>
      </w:r>
      <w:r>
        <w:rPr>
          <w:color w:val="464646"/>
          <w:w w:val="105"/>
        </w:rPr>
        <w:t>随</w:t>
      </w:r>
      <w:r>
        <w:rPr>
          <w:color w:val="464646"/>
          <w:w w:val="105"/>
        </w:rPr>
        <w:t>着</w:t>
      </w:r>
      <w:r>
        <w:rPr>
          <w:color w:val="464646"/>
          <w:w w:val="105"/>
        </w:rPr>
        <w:t>月</w:t>
      </w:r>
      <w:r>
        <w:rPr>
          <w:color w:val="464646"/>
          <w:w w:val="105"/>
        </w:rPr>
        <w:t>经</w:t>
      </w:r>
      <w:r>
        <w:rPr>
          <w:color w:val="464646"/>
          <w:w w:val="105"/>
        </w:rPr>
        <w:t>周</w:t>
      </w:r>
      <w:r>
        <w:rPr>
          <w:color w:val="464646"/>
          <w:spacing w:val="-10"/>
          <w:w w:val="105"/>
        </w:rPr>
        <w:t>期</w:t>
      </w:r>
    </w:p>
    <w:p>
      <w:pPr>
        <w:pStyle w:val="BodyText"/>
        <w:spacing w:line="331" w:lineRule="auto" w:before="164"/>
        <w:ind w:left="372" w:right="493" w:hanging="41"/>
        <w:jc w:val="both"/>
      </w:pPr>
      <w:r>
        <w:rPr>
          <w:color w:val="464646"/>
          <w:w w:val="108"/>
        </w:rPr>
        <w:t>而波动，所以要解释在女性中测定的结果有难度</w:t>
      </w:r>
      <w:r>
        <w:rPr>
          <w:color w:val="878787"/>
          <w:w w:val="108"/>
        </w:rPr>
        <w:t>。</w:t>
      </w:r>
      <w:r>
        <w:rPr>
          <w:color w:val="464646"/>
          <w:w w:val="108"/>
        </w:rPr>
        <w:t>但绝</w:t>
      </w:r>
      <w:r>
        <w:rPr>
          <w:color w:val="565656"/>
          <w:spacing w:val="-1"/>
          <w:w w:val="108"/>
        </w:rPr>
        <w:t>经后未服用雌激素的妇女，黄体生成素和卵泡刺激素的</w:t>
      </w:r>
      <w:r>
        <w:rPr>
          <w:color w:val="464646"/>
          <w:w w:val="107"/>
        </w:rPr>
        <w:t>水平通常都升高</w:t>
      </w:r>
      <w:r>
        <w:rPr>
          <w:color w:val="AFAFAF"/>
          <w:w w:val="107"/>
        </w:rPr>
        <w:t>。</w:t>
      </w:r>
    </w:p>
    <w:p>
      <w:pPr>
        <w:pStyle w:val="BodyText"/>
        <w:spacing w:line="397" w:lineRule="exact"/>
        <w:ind w:left="1153"/>
      </w:pPr>
      <w:r>
        <w:rPr>
          <w:color w:val="464646"/>
          <w:w w:val="105"/>
        </w:rPr>
        <w:t>评</w:t>
      </w:r>
      <w:r>
        <w:rPr>
          <w:color w:val="464646"/>
          <w:w w:val="105"/>
        </w:rPr>
        <w:t>估</w:t>
      </w:r>
      <w:r>
        <w:rPr>
          <w:color w:val="464646"/>
          <w:w w:val="105"/>
        </w:rPr>
        <w:t>促</w:t>
      </w:r>
      <w:r>
        <w:rPr>
          <w:color w:val="464646"/>
          <w:w w:val="105"/>
        </w:rPr>
        <w:t>肾</w:t>
      </w:r>
      <w:r>
        <w:rPr>
          <w:color w:val="464646"/>
          <w:w w:val="105"/>
        </w:rPr>
        <w:t>上</w:t>
      </w:r>
      <w:r>
        <w:rPr>
          <w:color w:val="464646"/>
          <w:w w:val="105"/>
        </w:rPr>
        <w:t>腺</w:t>
      </w:r>
      <w:r>
        <w:rPr>
          <w:color w:val="464646"/>
          <w:w w:val="105"/>
        </w:rPr>
        <w:t>皮</w:t>
      </w:r>
      <w:r>
        <w:rPr>
          <w:color w:val="464646"/>
          <w:w w:val="105"/>
        </w:rPr>
        <w:t>质</w:t>
      </w:r>
      <w:r>
        <w:rPr>
          <w:color w:val="464646"/>
          <w:w w:val="105"/>
        </w:rPr>
        <w:t>激</w:t>
      </w:r>
      <w:r>
        <w:rPr>
          <w:color w:val="464646"/>
          <w:w w:val="105"/>
        </w:rPr>
        <w:t>素</w:t>
      </w:r>
      <w:r>
        <w:rPr>
          <w:color w:val="464646"/>
          <w:w w:val="105"/>
        </w:rPr>
        <w:t>的</w:t>
      </w:r>
      <w:r>
        <w:rPr>
          <w:color w:val="464646"/>
          <w:w w:val="105"/>
        </w:rPr>
        <w:t>分</w:t>
      </w:r>
      <w:r>
        <w:rPr>
          <w:color w:val="464646"/>
          <w:w w:val="105"/>
        </w:rPr>
        <w:t>泌</w:t>
      </w:r>
      <w:r>
        <w:rPr>
          <w:color w:val="464646"/>
          <w:w w:val="105"/>
        </w:rPr>
        <w:t>情</w:t>
      </w:r>
      <w:r>
        <w:rPr>
          <w:color w:val="464646"/>
          <w:w w:val="105"/>
        </w:rPr>
        <w:t>况</w:t>
      </w:r>
      <w:r>
        <w:rPr>
          <w:color w:val="464646"/>
          <w:w w:val="105"/>
        </w:rPr>
        <w:t>通</w:t>
      </w:r>
      <w:r>
        <w:rPr>
          <w:color w:val="464646"/>
          <w:w w:val="105"/>
        </w:rPr>
        <w:t>常</w:t>
      </w:r>
      <w:r>
        <w:rPr>
          <w:color w:val="464646"/>
          <w:w w:val="105"/>
        </w:rPr>
        <w:t>是</w:t>
      </w:r>
      <w:r>
        <w:rPr>
          <w:color w:val="464646"/>
          <w:w w:val="105"/>
        </w:rPr>
        <w:t>通</w:t>
      </w:r>
      <w:r>
        <w:rPr>
          <w:color w:val="464646"/>
          <w:w w:val="105"/>
        </w:rPr>
        <w:t>过</w:t>
      </w:r>
      <w:r>
        <w:rPr>
          <w:color w:val="464646"/>
          <w:w w:val="105"/>
        </w:rPr>
        <w:t>测</w:t>
      </w:r>
      <w:r>
        <w:rPr>
          <w:color w:val="464646"/>
          <w:spacing w:val="-10"/>
          <w:w w:val="105"/>
        </w:rPr>
        <w:t>定</w:t>
      </w:r>
    </w:p>
    <w:p>
      <w:pPr>
        <w:pStyle w:val="BodyText"/>
        <w:spacing w:line="321" w:lineRule="auto" w:before="154"/>
        <w:ind w:left="373" w:right="289" w:firstLine="18"/>
      </w:pPr>
      <w:r>
        <w:rPr>
          <w:color w:val="464646"/>
          <w:w w:val="108"/>
        </w:rPr>
        <w:t>促肾上腺皮质激素的靶激素（皮质醇）对刺激的反应来</w:t>
      </w:r>
      <w:r>
        <w:rPr>
          <w:color w:val="565656"/>
          <w:spacing w:val="3"/>
          <w:w w:val="105"/>
        </w:rPr>
        <w:t>完成的</w:t>
      </w:r>
      <w:r>
        <w:rPr>
          <w:color w:val="999999"/>
          <w:spacing w:val="3"/>
          <w:w w:val="105"/>
        </w:rPr>
        <w:t>。</w:t>
      </w:r>
      <w:r>
        <w:rPr>
          <w:color w:val="464646"/>
          <w:spacing w:val="3"/>
          <w:w w:val="105"/>
        </w:rPr>
        <w:t>就像在注射胰岛素后血糖水平降低的反应</w:t>
      </w:r>
      <w:r>
        <w:rPr>
          <w:color w:val="CACACA"/>
          <w:spacing w:val="3"/>
          <w:w w:val="105"/>
        </w:rPr>
        <w:t>＿</w:t>
      </w:r>
      <w:r>
        <w:rPr>
          <w:color w:val="878787"/>
          <w:spacing w:val="3"/>
          <w:w w:val="105"/>
        </w:rPr>
        <w:t>＿</w:t>
      </w:r>
      <w:r>
        <w:rPr>
          <w:color w:val="CACACA"/>
          <w:w w:val="105"/>
        </w:rPr>
        <w:t>＿</w:t>
      </w:r>
      <w:r>
        <w:rPr>
          <w:color w:val="464646"/>
          <w:spacing w:val="1"/>
          <w:w w:val="111"/>
        </w:rPr>
        <w:t>样</w:t>
      </w:r>
      <w:r>
        <w:rPr>
          <w:color w:val="999999"/>
          <w:spacing w:val="1"/>
          <w:w w:val="111"/>
        </w:rPr>
        <w:t>。</w:t>
      </w:r>
      <w:r>
        <w:rPr>
          <w:color w:val="464646"/>
          <w:spacing w:val="1"/>
          <w:w w:val="111"/>
        </w:rPr>
        <w:t>如果血中促肾上腺皮质激素水平正常或下降而</w:t>
      </w:r>
      <w:r>
        <w:rPr>
          <w:color w:val="464646"/>
          <w:w w:val="111"/>
        </w:rPr>
        <w:t>i此</w:t>
      </w:r>
      <w:r>
        <w:rPr>
          <w:color w:val="464646"/>
          <w:w w:val="106"/>
        </w:rPr>
        <w:t>时皮质醇水平不变，促肾上腺皮质激素缺乏即可确诊</w:t>
      </w:r>
      <w:r>
        <w:rPr>
          <w:color w:val="999999"/>
          <w:w w:val="106"/>
        </w:rPr>
        <w:t>。</w:t>
      </w:r>
    </w:p>
    <w:p>
      <w:pPr>
        <w:pStyle w:val="BodyText"/>
        <w:spacing w:line="324" w:lineRule="auto" w:before="3"/>
        <w:ind w:left="381" w:right="453" w:firstLine="782"/>
        <w:jc w:val="both"/>
      </w:pPr>
      <w:r>
        <w:rPr>
          <w:color w:val="676767"/>
          <w:spacing w:val="3"/>
          <w:w w:val="106"/>
        </w:rPr>
        <w:t>一旦</w:t>
      </w:r>
      <w:r>
        <w:rPr>
          <w:color w:val="313131"/>
          <w:spacing w:val="3"/>
          <w:w w:val="106"/>
        </w:rPr>
        <w:t>血液</w:t>
      </w:r>
      <w:r>
        <w:rPr>
          <w:color w:val="565656"/>
          <w:spacing w:val="3"/>
          <w:w w:val="106"/>
        </w:rPr>
        <w:t>检查确定垂体机能减退症，通常要进行</w:t>
      </w:r>
      <w:r>
        <w:rPr>
          <w:rFonts w:ascii="Arial" w:eastAsia="Arial"/>
          <w:color w:val="565656"/>
          <w:spacing w:val="-4"/>
          <w:w w:val="107"/>
          <w:sz w:val="38"/>
        </w:rPr>
        <w:t>C</w:t>
      </w:r>
      <w:r>
        <w:rPr>
          <w:rFonts w:ascii="Arial" w:eastAsia="Arial"/>
          <w:color w:val="565656"/>
          <w:spacing w:val="-6"/>
          <w:w w:val="107"/>
          <w:sz w:val="38"/>
        </w:rPr>
        <w:t>T</w:t>
      </w:r>
      <w:r>
        <w:rPr>
          <w:color w:val="464646"/>
          <w:spacing w:val="3"/>
          <w:w w:val="111"/>
        </w:rPr>
        <w:t>或</w:t>
      </w:r>
      <w:r>
        <w:rPr>
          <w:rFonts w:ascii="Arial" w:eastAsia="Arial"/>
          <w:color w:val="464646"/>
          <w:spacing w:val="2"/>
          <w:w w:val="112"/>
          <w:sz w:val="38"/>
        </w:rPr>
        <w:t>MR</w:t>
      </w:r>
      <w:r>
        <w:rPr>
          <w:rFonts w:ascii="Arial" w:eastAsia="Arial"/>
          <w:color w:val="464646"/>
          <w:w w:val="112"/>
          <w:sz w:val="38"/>
        </w:rPr>
        <w:t>I</w:t>
      </w:r>
      <w:r>
        <w:rPr>
          <w:color w:val="464646"/>
          <w:spacing w:val="3"/>
          <w:w w:val="111"/>
        </w:rPr>
        <w:t>检查以明确垂体结构是否发生病变</w:t>
      </w:r>
      <w:r>
        <w:rPr>
          <w:color w:val="878787"/>
          <w:spacing w:val="3"/>
          <w:w w:val="111"/>
        </w:rPr>
        <w:t>。</w:t>
      </w:r>
      <w:r>
        <w:rPr>
          <w:rFonts w:ascii="Arial" w:eastAsia="Arial"/>
          <w:color w:val="464646"/>
          <w:spacing w:val="2"/>
          <w:w w:val="112"/>
          <w:sz w:val="38"/>
        </w:rPr>
        <w:t>C</w:t>
      </w:r>
      <w:r>
        <w:rPr>
          <w:rFonts w:ascii="Arial" w:eastAsia="Arial"/>
          <w:color w:val="464646"/>
          <w:spacing w:val="1"/>
          <w:w w:val="112"/>
          <w:sz w:val="38"/>
        </w:rPr>
        <w:t>T</w:t>
      </w:r>
      <w:r>
        <w:rPr>
          <w:color w:val="464646"/>
          <w:spacing w:val="3"/>
          <w:w w:val="111"/>
        </w:rPr>
        <w:t>或</w:t>
      </w:r>
      <w:r>
        <w:rPr>
          <w:rFonts w:ascii="Arial" w:eastAsia="Arial"/>
          <w:color w:val="464646"/>
          <w:spacing w:val="2"/>
          <w:w w:val="112"/>
          <w:sz w:val="38"/>
        </w:rPr>
        <w:t>M</w:t>
      </w:r>
      <w:r>
        <w:rPr>
          <w:rFonts w:ascii="Arial" w:eastAsia="Arial"/>
          <w:color w:val="464646"/>
          <w:spacing w:val="-1"/>
          <w:w w:val="112"/>
          <w:sz w:val="38"/>
        </w:rPr>
        <w:t>RI</w:t>
      </w:r>
      <w:r>
        <w:rPr>
          <w:color w:val="464646"/>
          <w:w w:val="108"/>
        </w:rPr>
        <w:t>可帮助显示局部异常组织生长区域，以及垂体弥漫性长</w:t>
      </w:r>
      <w:r>
        <w:rPr>
          <w:color w:val="464646"/>
          <w:spacing w:val="1"/>
          <w:w w:val="108"/>
        </w:rPr>
        <w:t>大或萎缩</w:t>
      </w:r>
      <w:r>
        <w:rPr>
          <w:color w:val="999999"/>
          <w:spacing w:val="1"/>
          <w:w w:val="108"/>
        </w:rPr>
        <w:t>。</w:t>
      </w:r>
      <w:r>
        <w:rPr>
          <w:color w:val="464646"/>
          <w:spacing w:val="1"/>
          <w:w w:val="108"/>
        </w:rPr>
        <w:t>通过脑血管造</w:t>
      </w:r>
      <w:r>
        <w:rPr>
          <w:color w:val="676767"/>
          <w:spacing w:val="1"/>
          <w:w w:val="108"/>
        </w:rPr>
        <w:t>影</w:t>
      </w:r>
      <w:r>
        <w:rPr>
          <w:color w:val="464646"/>
          <w:spacing w:val="1"/>
          <w:w w:val="108"/>
        </w:rPr>
        <w:t>术可检查供应垂体的血管</w:t>
      </w:r>
      <w:r>
        <w:rPr>
          <w:color w:val="676767"/>
          <w:w w:val="108"/>
        </w:rPr>
        <w:t>是</w:t>
      </w:r>
      <w:r>
        <w:rPr>
          <w:color w:val="565656"/>
          <w:spacing w:val="1"/>
          <w:w w:val="107"/>
        </w:rPr>
        <w:t>否存在改变</w:t>
      </w:r>
      <w:r>
        <w:rPr>
          <w:color w:val="999999"/>
          <w:w w:val="107"/>
        </w:rPr>
        <w:t>。</w:t>
      </w:r>
    </w:p>
    <w:p>
      <w:pPr>
        <w:pStyle w:val="BodyText"/>
        <w:spacing w:before="7"/>
        <w:rPr>
          <w:sz w:val="8"/>
        </w:rPr>
      </w:pPr>
      <w:r>
        <w:rPr/>
        <w:drawing>
          <wp:anchor distT="0" distB="0" distL="0" distR="0" allowOverlap="1" layoutInCell="1" locked="0" behindDoc="0" simplePos="0" relativeHeight="89">
            <wp:simplePos x="0" y="0"/>
            <wp:positionH relativeFrom="page">
              <wp:posOffset>231929</wp:posOffset>
            </wp:positionH>
            <wp:positionV relativeFrom="paragraph">
              <wp:posOffset>81407</wp:posOffset>
            </wp:positionV>
            <wp:extent cx="6326977" cy="630935"/>
            <wp:effectExtent l="0" t="0" r="0" b="0"/>
            <wp:wrapTopAndBottom/>
            <wp:docPr id="27" name="image19.png"/>
            <wp:cNvGraphicFramePr>
              <a:graphicFrameLocks noChangeAspect="1"/>
            </wp:cNvGraphicFramePr>
            <a:graphic>
              <a:graphicData uri="http://schemas.openxmlformats.org/drawingml/2006/picture">
                <pic:pic>
                  <pic:nvPicPr>
                    <pic:cNvPr id="28" name="image19.png"/>
                    <pic:cNvPicPr/>
                  </pic:nvPicPr>
                  <pic:blipFill>
                    <a:blip r:embed="rId23" cstate="print"/>
                    <a:stretch>
                      <a:fillRect/>
                    </a:stretch>
                  </pic:blipFill>
                  <pic:spPr>
                    <a:xfrm>
                      <a:off x="0" y="0"/>
                      <a:ext cx="6326977" cy="630935"/>
                    </a:xfrm>
                    <a:prstGeom prst="rect">
                      <a:avLst/>
                    </a:prstGeom>
                  </pic:spPr>
                </pic:pic>
              </a:graphicData>
            </a:graphic>
          </wp:anchor>
        </w:drawing>
      </w:r>
    </w:p>
    <w:p>
      <w:pPr>
        <w:pStyle w:val="BodyText"/>
        <w:spacing w:line="324" w:lineRule="auto" w:before="124"/>
        <w:ind w:left="667" w:right="595" w:firstLine="795"/>
        <w:jc w:val="both"/>
      </w:pPr>
      <w:r>
        <w:rPr>
          <w:color w:val="676767"/>
          <w:spacing w:val="-2"/>
          <w:w w:val="110"/>
        </w:rPr>
        <w:t>多</w:t>
      </w:r>
      <w:r>
        <w:rPr>
          <w:color w:val="676767"/>
          <w:spacing w:val="-2"/>
          <w:w w:val="110"/>
        </w:rPr>
        <w:t>腺</w:t>
      </w:r>
      <w:r>
        <w:rPr>
          <w:color w:val="676767"/>
          <w:spacing w:val="-2"/>
          <w:w w:val="110"/>
        </w:rPr>
        <w:t>体</w:t>
      </w:r>
      <w:r>
        <w:rPr>
          <w:color w:val="676767"/>
          <w:spacing w:val="-2"/>
          <w:w w:val="110"/>
        </w:rPr>
        <w:t>功</w:t>
      </w:r>
      <w:r>
        <w:rPr>
          <w:color w:val="676767"/>
          <w:spacing w:val="-2"/>
          <w:w w:val="110"/>
        </w:rPr>
        <w:t>能</w:t>
      </w:r>
      <w:r>
        <w:rPr>
          <w:color w:val="676767"/>
          <w:spacing w:val="-2"/>
          <w:w w:val="110"/>
        </w:rPr>
        <w:t>低</w:t>
      </w:r>
      <w:r>
        <w:rPr>
          <w:color w:val="676767"/>
          <w:spacing w:val="-2"/>
          <w:w w:val="110"/>
        </w:rPr>
        <w:t>下</w:t>
      </w:r>
      <w:r>
        <w:rPr>
          <w:color w:val="676767"/>
          <w:spacing w:val="-2"/>
          <w:w w:val="110"/>
        </w:rPr>
        <w:t>综</w:t>
      </w:r>
      <w:r>
        <w:rPr>
          <w:color w:val="676767"/>
          <w:spacing w:val="-2"/>
          <w:w w:val="110"/>
        </w:rPr>
        <w:t>合</w:t>
      </w:r>
      <w:r>
        <w:rPr>
          <w:color w:val="676767"/>
          <w:spacing w:val="-2"/>
          <w:w w:val="110"/>
        </w:rPr>
        <w:t>征</w:t>
      </w:r>
      <w:r>
        <w:rPr>
          <w:color w:val="676767"/>
          <w:spacing w:val="-2"/>
          <w:w w:val="110"/>
        </w:rPr>
        <w:t>是</w:t>
      </w:r>
      <w:r>
        <w:rPr>
          <w:color w:val="676767"/>
          <w:spacing w:val="-2"/>
          <w:w w:val="110"/>
        </w:rPr>
        <w:t>一</w:t>
      </w:r>
      <w:r>
        <w:rPr>
          <w:color w:val="676767"/>
          <w:spacing w:val="-2"/>
          <w:w w:val="110"/>
        </w:rPr>
        <w:t>种</w:t>
      </w:r>
      <w:r>
        <w:rPr>
          <w:color w:val="676767"/>
          <w:spacing w:val="-2"/>
          <w:w w:val="110"/>
        </w:rPr>
        <w:t>同</w:t>
      </w:r>
      <w:r>
        <w:rPr>
          <w:color w:val="676767"/>
          <w:spacing w:val="-2"/>
          <w:w w:val="110"/>
        </w:rPr>
        <w:t>时</w:t>
      </w:r>
      <w:r>
        <w:rPr>
          <w:color w:val="676767"/>
          <w:spacing w:val="-2"/>
          <w:w w:val="110"/>
        </w:rPr>
        <w:t>存</w:t>
      </w:r>
      <w:r>
        <w:rPr>
          <w:color w:val="676767"/>
          <w:spacing w:val="-2"/>
          <w:w w:val="110"/>
        </w:rPr>
        <w:t>在</w:t>
      </w:r>
      <w:r>
        <w:rPr>
          <w:color w:val="676767"/>
          <w:spacing w:val="-2"/>
          <w:w w:val="110"/>
        </w:rPr>
        <w:t>几</w:t>
      </w:r>
      <w:r>
        <w:rPr>
          <w:color w:val="676767"/>
          <w:spacing w:val="-2"/>
          <w:w w:val="110"/>
        </w:rPr>
        <w:t>种</w:t>
      </w:r>
      <w:r>
        <w:rPr>
          <w:color w:val="676767"/>
          <w:spacing w:val="-2"/>
          <w:w w:val="110"/>
        </w:rPr>
        <w:t>内</w:t>
      </w:r>
      <w:r>
        <w:rPr>
          <w:color w:val="676767"/>
          <w:spacing w:val="-2"/>
          <w:w w:val="110"/>
        </w:rPr>
        <w:t>分</w:t>
      </w:r>
      <w:r>
        <w:rPr>
          <w:color w:val="676767"/>
          <w:spacing w:val="-2"/>
          <w:w w:val="110"/>
        </w:rPr>
        <w:t>泌</w:t>
      </w:r>
      <w:r>
        <w:rPr>
          <w:color w:val="676767"/>
          <w:spacing w:val="-2"/>
          <w:w w:val="110"/>
        </w:rPr>
        <w:t>腺</w:t>
      </w:r>
      <w:r>
        <w:rPr>
          <w:color w:val="676767"/>
          <w:spacing w:val="-2"/>
          <w:w w:val="110"/>
        </w:rPr>
        <w:t>功</w:t>
      </w:r>
      <w:r>
        <w:rPr>
          <w:color w:val="676767"/>
          <w:spacing w:val="-2"/>
          <w:w w:val="110"/>
        </w:rPr>
        <w:t>能</w:t>
      </w:r>
      <w:r>
        <w:rPr>
          <w:color w:val="676767"/>
          <w:spacing w:val="-2"/>
          <w:w w:val="110"/>
        </w:rPr>
        <w:t>异</w:t>
      </w:r>
      <w:r>
        <w:rPr>
          <w:color w:val="676767"/>
          <w:spacing w:val="-2"/>
          <w:w w:val="110"/>
        </w:rPr>
        <w:t>常</w:t>
      </w:r>
      <w:r>
        <w:rPr>
          <w:color w:val="676767"/>
          <w:spacing w:val="-2"/>
          <w:w w:val="110"/>
        </w:rPr>
        <w:t>的</w:t>
      </w:r>
      <w:r>
        <w:rPr>
          <w:color w:val="676767"/>
          <w:spacing w:val="-2"/>
          <w:w w:val="110"/>
        </w:rPr>
        <w:t>遗</w:t>
      </w:r>
      <w:r>
        <w:rPr>
          <w:color w:val="676767"/>
          <w:spacing w:val="-2"/>
          <w:w w:val="110"/>
        </w:rPr>
        <w:t>传</w:t>
      </w:r>
      <w:r>
        <w:rPr>
          <w:color w:val="676767"/>
          <w:spacing w:val="-2"/>
          <w:w w:val="110"/>
        </w:rPr>
        <w:t>性</w:t>
      </w:r>
      <w:r>
        <w:rPr>
          <w:color w:val="676767"/>
          <w:spacing w:val="-2"/>
          <w:w w:val="110"/>
        </w:rPr>
        <w:t>疾</w:t>
      </w:r>
      <w:r>
        <w:rPr>
          <w:color w:val="676767"/>
          <w:spacing w:val="-2"/>
          <w:w w:val="110"/>
        </w:rPr>
        <w:t>病</w:t>
      </w:r>
      <w:r>
        <w:rPr>
          <w:color w:val="676767"/>
          <w:spacing w:val="-2"/>
          <w:w w:val="110"/>
        </w:rPr>
        <w:t>。</w:t>
      </w:r>
      <w:r>
        <w:rPr>
          <w:color w:val="676767"/>
          <w:spacing w:val="-2"/>
          <w:w w:val="110"/>
        </w:rPr>
        <w:t>实</w:t>
      </w:r>
      <w:r>
        <w:rPr>
          <w:color w:val="676767"/>
          <w:spacing w:val="-2"/>
          <w:w w:val="110"/>
        </w:rPr>
        <w:t>际</w:t>
      </w:r>
      <w:r>
        <w:rPr>
          <w:color w:val="676767"/>
          <w:spacing w:val="-2"/>
          <w:w w:val="110"/>
        </w:rPr>
        <w:t>上</w:t>
      </w:r>
      <w:r>
        <w:rPr>
          <w:color w:val="676767"/>
          <w:spacing w:val="-2"/>
          <w:w w:val="110"/>
        </w:rPr>
        <w:t>这</w:t>
      </w:r>
      <w:r>
        <w:rPr>
          <w:color w:val="676767"/>
          <w:spacing w:val="-2"/>
          <w:w w:val="110"/>
        </w:rPr>
        <w:t>种</w:t>
      </w:r>
      <w:r>
        <w:rPr>
          <w:color w:val="676767"/>
          <w:spacing w:val="-2"/>
          <w:w w:val="110"/>
        </w:rPr>
        <w:t>疾</w:t>
      </w:r>
      <w:r>
        <w:rPr>
          <w:color w:val="676767"/>
          <w:spacing w:val="-2"/>
          <w:w w:val="110"/>
        </w:rPr>
        <w:t>病</w:t>
      </w:r>
      <w:r>
        <w:rPr>
          <w:color w:val="676767"/>
          <w:spacing w:val="-2"/>
          <w:w w:val="110"/>
        </w:rPr>
        <w:t>的</w:t>
      </w:r>
      <w:r>
        <w:rPr>
          <w:color w:val="565656"/>
          <w:spacing w:val="-2"/>
          <w:w w:val="110"/>
        </w:rPr>
        <w:t>病</w:t>
      </w:r>
      <w:r>
        <w:rPr>
          <w:color w:val="565656"/>
          <w:spacing w:val="-2"/>
          <w:w w:val="110"/>
        </w:rPr>
        <w:t>因</w:t>
      </w:r>
      <w:r>
        <w:rPr>
          <w:color w:val="565656"/>
          <w:spacing w:val="-2"/>
          <w:w w:val="110"/>
        </w:rPr>
        <w:t>可</w:t>
      </w:r>
      <w:r>
        <w:rPr>
          <w:color w:val="565656"/>
          <w:spacing w:val="-2"/>
          <w:w w:val="110"/>
        </w:rPr>
        <w:t>能</w:t>
      </w:r>
      <w:r>
        <w:rPr>
          <w:color w:val="565656"/>
          <w:spacing w:val="-2"/>
          <w:w w:val="110"/>
        </w:rPr>
        <w:t>与</w:t>
      </w:r>
      <w:r>
        <w:rPr>
          <w:color w:val="565656"/>
          <w:spacing w:val="-2"/>
          <w:w w:val="110"/>
        </w:rPr>
        <w:t>机</w:t>
      </w:r>
      <w:r>
        <w:rPr>
          <w:color w:val="565656"/>
          <w:spacing w:val="-2"/>
          <w:w w:val="110"/>
        </w:rPr>
        <w:t>体</w:t>
      </w:r>
      <w:r>
        <w:rPr>
          <w:color w:val="565656"/>
          <w:spacing w:val="-2"/>
          <w:w w:val="110"/>
        </w:rPr>
        <w:t>的</w:t>
      </w:r>
      <w:r>
        <w:rPr>
          <w:color w:val="565656"/>
          <w:spacing w:val="-2"/>
          <w:w w:val="110"/>
        </w:rPr>
        <w:t>免</w:t>
      </w:r>
      <w:r>
        <w:rPr>
          <w:color w:val="565656"/>
          <w:spacing w:val="-2"/>
          <w:w w:val="110"/>
        </w:rPr>
        <w:t>疫</w:t>
      </w:r>
      <w:r>
        <w:rPr>
          <w:color w:val="565656"/>
          <w:spacing w:val="-2"/>
          <w:w w:val="110"/>
        </w:rPr>
        <w:t>防</w:t>
      </w:r>
      <w:r>
        <w:rPr>
          <w:color w:val="565656"/>
          <w:spacing w:val="-2"/>
          <w:w w:val="110"/>
        </w:rPr>
        <w:t>御</w:t>
      </w:r>
      <w:r>
        <w:rPr>
          <w:color w:val="565656"/>
          <w:spacing w:val="-2"/>
          <w:w w:val="110"/>
        </w:rPr>
        <w:t>系</w:t>
      </w:r>
      <w:r>
        <w:rPr>
          <w:color w:val="565656"/>
          <w:spacing w:val="-2"/>
          <w:w w:val="110"/>
        </w:rPr>
        <w:t>统</w:t>
      </w:r>
      <w:r>
        <w:rPr>
          <w:color w:val="565656"/>
          <w:spacing w:val="-2"/>
          <w:w w:val="110"/>
        </w:rPr>
        <w:t>错</w:t>
      </w:r>
      <w:r>
        <w:rPr>
          <w:color w:val="565656"/>
          <w:spacing w:val="-2"/>
          <w:w w:val="110"/>
        </w:rPr>
        <w:t>误</w:t>
      </w:r>
      <w:r>
        <w:rPr>
          <w:color w:val="565656"/>
          <w:spacing w:val="-2"/>
          <w:w w:val="110"/>
        </w:rPr>
        <w:t>攻</w:t>
      </w:r>
      <w:r>
        <w:rPr>
          <w:color w:val="565656"/>
          <w:spacing w:val="-2"/>
          <w:w w:val="110"/>
        </w:rPr>
        <w:t>击</w:t>
      </w:r>
      <w:r>
        <w:rPr>
          <w:color w:val="565656"/>
          <w:spacing w:val="-2"/>
          <w:w w:val="110"/>
        </w:rPr>
        <w:t>机</w:t>
      </w:r>
      <w:r>
        <w:rPr>
          <w:color w:val="565656"/>
          <w:spacing w:val="-2"/>
          <w:w w:val="110"/>
        </w:rPr>
        <w:t>体</w:t>
      </w:r>
      <w:r>
        <w:rPr>
          <w:color w:val="565656"/>
          <w:spacing w:val="-2"/>
          <w:w w:val="110"/>
        </w:rPr>
        <w:t>自</w:t>
      </w:r>
      <w:r>
        <w:rPr>
          <w:color w:val="565656"/>
          <w:spacing w:val="-2"/>
          <w:w w:val="110"/>
        </w:rPr>
        <w:t>身</w:t>
      </w:r>
      <w:r>
        <w:rPr>
          <w:color w:val="565656"/>
          <w:spacing w:val="-2"/>
          <w:w w:val="110"/>
        </w:rPr>
        <w:t>细</w:t>
      </w:r>
      <w:r>
        <w:rPr>
          <w:color w:val="565656"/>
          <w:spacing w:val="-2"/>
          <w:w w:val="110"/>
        </w:rPr>
        <w:t>胞</w:t>
      </w:r>
      <w:r>
        <w:rPr>
          <w:color w:val="565656"/>
          <w:spacing w:val="-2"/>
          <w:w w:val="110"/>
        </w:rPr>
        <w:t>产</w:t>
      </w:r>
      <w:r>
        <w:rPr>
          <w:color w:val="565656"/>
          <w:spacing w:val="-2"/>
          <w:w w:val="110"/>
        </w:rPr>
        <w:t>生</w:t>
      </w:r>
      <w:r>
        <w:rPr>
          <w:color w:val="565656"/>
          <w:spacing w:val="-2"/>
          <w:w w:val="110"/>
        </w:rPr>
        <w:t>的</w:t>
      </w:r>
      <w:r>
        <w:rPr>
          <w:color w:val="565656"/>
          <w:spacing w:val="-2"/>
          <w:w w:val="110"/>
        </w:rPr>
        <w:t>免</w:t>
      </w:r>
      <w:r>
        <w:rPr>
          <w:color w:val="565656"/>
          <w:spacing w:val="-2"/>
          <w:w w:val="110"/>
        </w:rPr>
        <w:t>疫</w:t>
      </w:r>
      <w:r>
        <w:rPr>
          <w:color w:val="565656"/>
          <w:spacing w:val="-2"/>
          <w:w w:val="110"/>
        </w:rPr>
        <w:t>反</w:t>
      </w:r>
      <w:r>
        <w:rPr>
          <w:color w:val="565656"/>
          <w:spacing w:val="-2"/>
          <w:w w:val="110"/>
        </w:rPr>
        <w:t>应</w:t>
      </w:r>
      <w:r>
        <w:rPr>
          <w:color w:val="565656"/>
          <w:spacing w:val="-2"/>
          <w:w w:val="110"/>
        </w:rPr>
        <w:t>有</w:t>
      </w:r>
      <w:r>
        <w:rPr>
          <w:color w:val="565656"/>
          <w:spacing w:val="-2"/>
          <w:w w:val="110"/>
        </w:rPr>
        <w:t>关</w:t>
      </w:r>
      <w:r>
        <w:rPr>
          <w:color w:val="565656"/>
          <w:spacing w:val="-2"/>
          <w:w w:val="110"/>
        </w:rPr>
        <w:t>。</w:t>
      </w:r>
      <w:r>
        <w:rPr>
          <w:color w:val="565656"/>
          <w:spacing w:val="-2"/>
          <w:w w:val="110"/>
        </w:rPr>
        <w:t>多</w:t>
      </w:r>
      <w:r>
        <w:rPr>
          <w:color w:val="565656"/>
          <w:spacing w:val="-2"/>
          <w:w w:val="110"/>
        </w:rPr>
        <w:t>腺</w:t>
      </w:r>
      <w:r>
        <w:rPr>
          <w:color w:val="565656"/>
          <w:spacing w:val="-2"/>
          <w:w w:val="110"/>
        </w:rPr>
        <w:t>体</w:t>
      </w:r>
      <w:r>
        <w:rPr>
          <w:color w:val="565656"/>
          <w:spacing w:val="-2"/>
          <w:w w:val="110"/>
        </w:rPr>
        <w:t>功</w:t>
      </w:r>
      <w:r>
        <w:rPr>
          <w:color w:val="565656"/>
          <w:spacing w:val="-2"/>
          <w:w w:val="110"/>
        </w:rPr>
        <w:t>能</w:t>
      </w:r>
      <w:r>
        <w:rPr>
          <w:color w:val="565656"/>
          <w:spacing w:val="-2"/>
          <w:w w:val="110"/>
        </w:rPr>
        <w:t>低</w:t>
      </w:r>
      <w:r>
        <w:rPr>
          <w:color w:val="565656"/>
          <w:spacing w:val="-2"/>
          <w:w w:val="110"/>
        </w:rPr>
        <w:t>下</w:t>
      </w:r>
      <w:r>
        <w:rPr>
          <w:color w:val="565656"/>
          <w:spacing w:val="-2"/>
          <w:w w:val="110"/>
        </w:rPr>
        <w:t>综</w:t>
      </w:r>
      <w:r>
        <w:rPr>
          <w:color w:val="565656"/>
          <w:spacing w:val="-2"/>
          <w:w w:val="110"/>
        </w:rPr>
        <w:t>合</w:t>
      </w:r>
      <w:r>
        <w:rPr>
          <w:color w:val="565656"/>
          <w:spacing w:val="-2"/>
          <w:w w:val="110"/>
        </w:rPr>
        <w:t>征</w:t>
      </w:r>
      <w:r>
        <w:rPr>
          <w:color w:val="676767"/>
          <w:spacing w:val="-2"/>
          <w:w w:val="110"/>
        </w:rPr>
        <w:t>分</w:t>
      </w:r>
      <w:r>
        <w:rPr>
          <w:color w:val="676767"/>
          <w:spacing w:val="-2"/>
          <w:w w:val="110"/>
        </w:rPr>
        <w:t>为</w:t>
      </w:r>
      <w:r>
        <w:rPr>
          <w:color w:val="676767"/>
          <w:spacing w:val="-2"/>
          <w:w w:val="110"/>
        </w:rPr>
        <w:t>三</w:t>
      </w:r>
      <w:r>
        <w:rPr>
          <w:color w:val="676767"/>
          <w:spacing w:val="-2"/>
          <w:w w:val="110"/>
        </w:rPr>
        <w:t>种</w:t>
      </w:r>
      <w:r>
        <w:rPr>
          <w:color w:val="676767"/>
          <w:spacing w:val="-2"/>
          <w:w w:val="110"/>
        </w:rPr>
        <w:t>类</w:t>
      </w:r>
      <w:r>
        <w:rPr>
          <w:color w:val="676767"/>
          <w:spacing w:val="-2"/>
          <w:w w:val="110"/>
        </w:rPr>
        <w:t>型</w:t>
      </w:r>
      <w:r>
        <w:rPr>
          <w:color w:val="676767"/>
          <w:spacing w:val="-2"/>
          <w:w w:val="110"/>
        </w:rPr>
        <w:t>．</w:t>
      </w:r>
    </w:p>
    <w:p>
      <w:pPr>
        <w:pStyle w:val="BodyText"/>
        <w:spacing w:line="444" w:lineRule="exact"/>
        <w:ind w:left="1434"/>
      </w:pPr>
      <w:r>
        <w:rPr>
          <w:rFonts w:ascii="Times New Roman" w:eastAsia="Times New Roman"/>
          <w:color w:val="313131"/>
          <w:sz w:val="41"/>
        </w:rPr>
        <w:t>1</w:t>
      </w:r>
      <w:r>
        <w:rPr>
          <w:color w:val="313131"/>
        </w:rPr>
        <w:t>型</w:t>
      </w:r>
      <w:r>
        <w:rPr>
          <w:color w:val="313131"/>
        </w:rPr>
        <w:t>：</w:t>
      </w:r>
      <w:r>
        <w:rPr>
          <w:color w:val="565656"/>
        </w:rPr>
        <w:t>此</w:t>
      </w:r>
      <w:r>
        <w:rPr>
          <w:color w:val="565656"/>
        </w:rPr>
        <w:t>型</w:t>
      </w:r>
      <w:r>
        <w:rPr>
          <w:color w:val="565656"/>
        </w:rPr>
        <w:t>出</w:t>
      </w:r>
      <w:r>
        <w:rPr>
          <w:color w:val="565656"/>
        </w:rPr>
        <w:t>现</w:t>
      </w:r>
      <w:r>
        <w:rPr>
          <w:color w:val="565656"/>
        </w:rPr>
        <w:t>在</w:t>
      </w:r>
      <w:r>
        <w:rPr>
          <w:color w:val="565656"/>
        </w:rPr>
        <w:t>儿</w:t>
      </w:r>
      <w:r>
        <w:rPr>
          <w:color w:val="565656"/>
        </w:rPr>
        <w:t>童</w:t>
      </w:r>
      <w:r>
        <w:rPr>
          <w:color w:val="565656"/>
        </w:rPr>
        <w:t>，</w:t>
      </w:r>
      <w:r>
        <w:rPr>
          <w:color w:val="565656"/>
        </w:rPr>
        <w:t>甲</w:t>
      </w:r>
      <w:r>
        <w:rPr>
          <w:color w:val="565656"/>
        </w:rPr>
        <w:t>状</w:t>
      </w:r>
      <w:r>
        <w:rPr>
          <w:color w:val="565656"/>
        </w:rPr>
        <w:t>旁</w:t>
      </w:r>
      <w:r>
        <w:rPr>
          <w:color w:val="565656"/>
        </w:rPr>
        <w:t>腺</w:t>
      </w:r>
      <w:r>
        <w:rPr>
          <w:color w:val="565656"/>
        </w:rPr>
        <w:t>和</w:t>
      </w:r>
      <w:r>
        <w:rPr>
          <w:color w:val="565656"/>
        </w:rPr>
        <w:t>肾</w:t>
      </w:r>
      <w:r>
        <w:rPr>
          <w:color w:val="565656"/>
        </w:rPr>
        <w:t>上</w:t>
      </w:r>
      <w:r>
        <w:rPr>
          <w:color w:val="565656"/>
        </w:rPr>
        <w:t>腺</w:t>
      </w:r>
      <w:r>
        <w:rPr>
          <w:color w:val="565656"/>
        </w:rPr>
        <w:t>功</w:t>
      </w:r>
      <w:r>
        <w:rPr>
          <w:color w:val="565656"/>
        </w:rPr>
        <w:t>能</w:t>
      </w:r>
      <w:r>
        <w:rPr>
          <w:color w:val="565656"/>
          <w:spacing w:val="-10"/>
        </w:rPr>
        <w:t>低</w:t>
      </w:r>
    </w:p>
    <w:p>
      <w:pPr>
        <w:pStyle w:val="BodyText"/>
        <w:spacing w:line="333" w:lineRule="auto" w:before="139"/>
        <w:ind w:left="693" w:right="629" w:hanging="6"/>
      </w:pPr>
      <w:r>
        <w:rPr>
          <w:color w:val="565656"/>
          <w:spacing w:val="-2"/>
        </w:rPr>
        <w:t>下</w:t>
      </w:r>
      <w:r>
        <w:rPr>
          <w:color w:val="565656"/>
          <w:spacing w:val="-2"/>
        </w:rPr>
        <w:t>，</w:t>
      </w:r>
      <w:r>
        <w:rPr>
          <w:color w:val="565656"/>
          <w:spacing w:val="-2"/>
        </w:rPr>
        <w:t>导</w:t>
      </w:r>
      <w:r>
        <w:rPr>
          <w:color w:val="565656"/>
          <w:spacing w:val="-2"/>
        </w:rPr>
        <w:t>致</w:t>
      </w:r>
      <w:r>
        <w:rPr>
          <w:color w:val="565656"/>
          <w:spacing w:val="-2"/>
        </w:rPr>
        <w:t>糖</w:t>
      </w:r>
      <w:r>
        <w:rPr>
          <w:color w:val="565656"/>
          <w:spacing w:val="-2"/>
        </w:rPr>
        <w:t>尿</w:t>
      </w:r>
      <w:r>
        <w:rPr>
          <w:color w:val="565656"/>
          <w:spacing w:val="-2"/>
        </w:rPr>
        <w:t>病</w:t>
      </w:r>
      <w:r>
        <w:rPr>
          <w:color w:val="565656"/>
          <w:spacing w:val="-2"/>
        </w:rPr>
        <w:t>、</w:t>
      </w:r>
      <w:r>
        <w:rPr>
          <w:color w:val="565656"/>
          <w:spacing w:val="-2"/>
        </w:rPr>
        <w:t>肝</w:t>
      </w:r>
      <w:r>
        <w:rPr>
          <w:color w:val="565656"/>
          <w:spacing w:val="-2"/>
        </w:rPr>
        <w:t>炎</w:t>
      </w:r>
      <w:r>
        <w:rPr>
          <w:color w:val="565656"/>
          <w:spacing w:val="-2"/>
        </w:rPr>
        <w:t>、</w:t>
      </w:r>
      <w:r>
        <w:rPr>
          <w:color w:val="565656"/>
          <w:spacing w:val="-2"/>
        </w:rPr>
        <w:t>营</w:t>
      </w:r>
      <w:r>
        <w:rPr>
          <w:color w:val="565656"/>
          <w:spacing w:val="-2"/>
        </w:rPr>
        <w:t>养</w:t>
      </w:r>
      <w:r>
        <w:rPr>
          <w:color w:val="565656"/>
          <w:spacing w:val="-2"/>
        </w:rPr>
        <w:t>吸</w:t>
      </w:r>
      <w:r>
        <w:rPr>
          <w:color w:val="565656"/>
          <w:spacing w:val="-2"/>
        </w:rPr>
        <w:t>收</w:t>
      </w:r>
      <w:r>
        <w:rPr>
          <w:color w:val="565656"/>
          <w:spacing w:val="-2"/>
        </w:rPr>
        <w:t>不</w:t>
      </w:r>
      <w:r>
        <w:rPr>
          <w:color w:val="565656"/>
          <w:spacing w:val="-2"/>
        </w:rPr>
        <w:t>良</w:t>
      </w:r>
      <w:r>
        <w:rPr>
          <w:color w:val="565656"/>
          <w:spacing w:val="-2"/>
        </w:rPr>
        <w:t>和</w:t>
      </w:r>
      <w:r>
        <w:rPr>
          <w:color w:val="565656"/>
          <w:spacing w:val="-2"/>
        </w:rPr>
        <w:t>体</w:t>
      </w:r>
      <w:r>
        <w:rPr>
          <w:color w:val="565656"/>
          <w:spacing w:val="-2"/>
        </w:rPr>
        <w:t>重</w:t>
      </w:r>
      <w:r>
        <w:rPr>
          <w:color w:val="565656"/>
          <w:spacing w:val="-2"/>
        </w:rPr>
        <w:t>减</w:t>
      </w:r>
      <w:r>
        <w:rPr>
          <w:color w:val="565656"/>
          <w:spacing w:val="-2"/>
        </w:rPr>
        <w:t>轻</w:t>
      </w:r>
      <w:r>
        <w:rPr>
          <w:color w:val="565656"/>
          <w:spacing w:val="-2"/>
        </w:rPr>
        <w:t>、</w:t>
      </w:r>
      <w:r>
        <w:rPr>
          <w:color w:val="565656"/>
          <w:spacing w:val="-2"/>
        </w:rPr>
        <w:t>以</w:t>
      </w:r>
      <w:r>
        <w:rPr>
          <w:color w:val="565656"/>
          <w:spacing w:val="-2"/>
          <w:w w:val="105"/>
        </w:rPr>
        <w:t>及</w:t>
      </w:r>
      <w:r>
        <w:rPr>
          <w:color w:val="565656"/>
          <w:spacing w:val="-2"/>
          <w:w w:val="105"/>
        </w:rPr>
        <w:t>脱</w:t>
      </w:r>
      <w:r>
        <w:rPr>
          <w:color w:val="565656"/>
          <w:spacing w:val="-2"/>
          <w:w w:val="105"/>
        </w:rPr>
        <w:t>发</w:t>
      </w:r>
      <w:r>
        <w:rPr>
          <w:color w:val="565656"/>
          <w:spacing w:val="-2"/>
          <w:w w:val="105"/>
        </w:rPr>
        <w:t>。</w:t>
      </w:r>
      <w:r>
        <w:rPr>
          <w:color w:val="565656"/>
          <w:spacing w:val="-2"/>
          <w:w w:val="105"/>
        </w:rPr>
        <w:t>患</w:t>
      </w:r>
      <w:r>
        <w:rPr>
          <w:color w:val="565656"/>
          <w:spacing w:val="-2"/>
          <w:w w:val="105"/>
        </w:rPr>
        <w:t>病</w:t>
      </w:r>
      <w:r>
        <w:rPr>
          <w:color w:val="565656"/>
          <w:spacing w:val="-2"/>
          <w:w w:val="105"/>
        </w:rPr>
        <w:t>的</w:t>
      </w:r>
      <w:r>
        <w:rPr>
          <w:color w:val="565656"/>
          <w:spacing w:val="-2"/>
          <w:w w:val="105"/>
        </w:rPr>
        <w:t>儿</w:t>
      </w:r>
      <w:r>
        <w:rPr>
          <w:color w:val="565656"/>
          <w:spacing w:val="-2"/>
          <w:w w:val="105"/>
        </w:rPr>
        <w:t>童</w:t>
      </w:r>
      <w:r>
        <w:rPr>
          <w:color w:val="565656"/>
          <w:spacing w:val="-2"/>
          <w:w w:val="105"/>
        </w:rPr>
        <w:t>还</w:t>
      </w:r>
      <w:r>
        <w:rPr>
          <w:color w:val="565656"/>
          <w:spacing w:val="-2"/>
          <w:w w:val="105"/>
        </w:rPr>
        <w:t>易</w:t>
      </w:r>
      <w:r>
        <w:rPr>
          <w:color w:val="565656"/>
          <w:spacing w:val="-2"/>
          <w:w w:val="105"/>
        </w:rPr>
        <w:t>出</w:t>
      </w:r>
      <w:r>
        <w:rPr>
          <w:color w:val="565656"/>
          <w:spacing w:val="-2"/>
          <w:w w:val="105"/>
        </w:rPr>
        <w:t>现</w:t>
      </w:r>
      <w:r>
        <w:rPr>
          <w:color w:val="565656"/>
          <w:spacing w:val="-2"/>
          <w:w w:val="105"/>
        </w:rPr>
        <w:t>慢</w:t>
      </w:r>
      <w:r>
        <w:rPr>
          <w:color w:val="565656"/>
          <w:spacing w:val="-2"/>
          <w:w w:val="105"/>
        </w:rPr>
        <w:t>性</w:t>
      </w:r>
      <w:r>
        <w:rPr>
          <w:color w:val="565656"/>
          <w:spacing w:val="-2"/>
          <w:w w:val="105"/>
        </w:rPr>
        <w:t>真</w:t>
      </w:r>
      <w:r>
        <w:rPr>
          <w:color w:val="565656"/>
          <w:spacing w:val="-2"/>
          <w:w w:val="105"/>
        </w:rPr>
        <w:t>菌</w:t>
      </w:r>
      <w:r>
        <w:rPr>
          <w:color w:val="565656"/>
          <w:spacing w:val="-2"/>
          <w:w w:val="105"/>
        </w:rPr>
        <w:t>感</w:t>
      </w:r>
      <w:r>
        <w:rPr>
          <w:color w:val="565656"/>
          <w:spacing w:val="-2"/>
          <w:w w:val="105"/>
        </w:rPr>
        <w:t>染</w:t>
      </w:r>
      <w:r>
        <w:rPr>
          <w:color w:val="565656"/>
          <w:spacing w:val="-2"/>
          <w:w w:val="105"/>
        </w:rPr>
        <w:t>。</w:t>
      </w:r>
    </w:p>
    <w:p>
      <w:pPr>
        <w:pStyle w:val="BodyText"/>
        <w:spacing w:line="418" w:lineRule="exact"/>
        <w:ind w:left="1472"/>
      </w:pPr>
      <w:r>
        <w:rPr>
          <w:rFonts w:ascii="Arial" w:eastAsia="Arial"/>
          <w:color w:val="313131"/>
          <w:sz w:val="36"/>
        </w:rPr>
        <w:t>2</w:t>
      </w:r>
      <w:r>
        <w:rPr>
          <w:color w:val="313131"/>
        </w:rPr>
        <w:t>型</w:t>
      </w:r>
      <w:r>
        <w:rPr>
          <w:color w:val="181818"/>
        </w:rPr>
        <w:t>：</w:t>
      </w:r>
      <w:r>
        <w:rPr>
          <w:color w:val="565656"/>
        </w:rPr>
        <w:t>此</w:t>
      </w:r>
      <w:r>
        <w:rPr>
          <w:color w:val="565656"/>
        </w:rPr>
        <w:t>型</w:t>
      </w:r>
      <w:r>
        <w:rPr>
          <w:color w:val="565656"/>
        </w:rPr>
        <w:t>在</w:t>
      </w:r>
      <w:r>
        <w:rPr>
          <w:color w:val="565656"/>
        </w:rPr>
        <w:t>成</w:t>
      </w:r>
      <w:r>
        <w:rPr>
          <w:color w:val="565656"/>
        </w:rPr>
        <w:t>人</w:t>
      </w:r>
      <w:r>
        <w:rPr>
          <w:color w:val="565656"/>
        </w:rPr>
        <w:t>中</w:t>
      </w:r>
      <w:r>
        <w:rPr>
          <w:color w:val="565656"/>
        </w:rPr>
        <w:t>发</w:t>
      </w:r>
      <w:r>
        <w:rPr>
          <w:color w:val="565656"/>
        </w:rPr>
        <w:t>病</w:t>
      </w:r>
      <w:r>
        <w:rPr>
          <w:color w:val="565656"/>
        </w:rPr>
        <w:t>，</w:t>
      </w:r>
      <w:r>
        <w:rPr>
          <w:color w:val="565656"/>
        </w:rPr>
        <w:t>通</w:t>
      </w:r>
      <w:r>
        <w:rPr>
          <w:color w:val="565656"/>
        </w:rPr>
        <w:t>常</w:t>
      </w:r>
      <w:r>
        <w:rPr>
          <w:color w:val="565656"/>
        </w:rPr>
        <w:t>有</w:t>
      </w:r>
      <w:r>
        <w:rPr>
          <w:color w:val="565656"/>
        </w:rPr>
        <w:t>肾</w:t>
      </w:r>
      <w:r>
        <w:rPr>
          <w:color w:val="565656"/>
        </w:rPr>
        <w:t>上</w:t>
      </w:r>
      <w:r>
        <w:rPr>
          <w:color w:val="565656"/>
        </w:rPr>
        <w:t>腺</w:t>
      </w:r>
      <w:r>
        <w:rPr>
          <w:color w:val="565656"/>
        </w:rPr>
        <w:t>和</w:t>
      </w:r>
      <w:r>
        <w:rPr>
          <w:color w:val="565656"/>
        </w:rPr>
        <w:t>甲</w:t>
      </w:r>
      <w:r>
        <w:rPr>
          <w:color w:val="565656"/>
        </w:rPr>
        <w:t>状</w:t>
      </w:r>
      <w:r>
        <w:rPr>
          <w:color w:val="565656"/>
          <w:spacing w:val="-10"/>
        </w:rPr>
        <w:t>腺</w:t>
      </w:r>
    </w:p>
    <w:p>
      <w:pPr>
        <w:pStyle w:val="BodyText"/>
        <w:spacing w:line="324" w:lineRule="auto" w:before="151"/>
        <w:ind w:left="711" w:right="620" w:hanging="5"/>
      </w:pPr>
      <w:r>
        <w:rPr>
          <w:color w:val="676767"/>
          <w:spacing w:val="1"/>
          <w:w w:val="109"/>
        </w:rPr>
        <w:t>功能低下</w:t>
      </w:r>
      <w:r>
        <w:rPr>
          <w:color w:val="464646"/>
          <w:spacing w:val="1"/>
          <w:w w:val="109"/>
        </w:rPr>
        <w:t>，</w:t>
      </w:r>
      <w:r>
        <w:rPr>
          <w:color w:val="676767"/>
          <w:spacing w:val="1"/>
          <w:w w:val="109"/>
        </w:rPr>
        <w:t>尽管有时甲状腺功能可变得亢进。</w:t>
      </w:r>
      <w:r>
        <w:rPr>
          <w:rFonts w:ascii="Arial" w:eastAsia="Arial"/>
          <w:color w:val="464646"/>
          <w:w w:val="110"/>
          <w:sz w:val="38"/>
        </w:rPr>
        <w:t>2</w:t>
      </w:r>
      <w:r>
        <w:rPr>
          <w:color w:val="676767"/>
          <w:w w:val="109"/>
        </w:rPr>
        <w:t>型多</w:t>
      </w:r>
      <w:r>
        <w:rPr>
          <w:color w:val="565656"/>
          <w:w w:val="110"/>
        </w:rPr>
        <w:t>腺体功能低下综合征患者也会出现糖尿病。</w:t>
      </w:r>
    </w:p>
    <w:p>
      <w:pPr>
        <w:pStyle w:val="BodyText"/>
        <w:spacing w:line="436" w:lineRule="exact"/>
        <w:ind w:left="1488"/>
      </w:pPr>
      <w:r>
        <w:rPr>
          <w:rFonts w:ascii="Arial" w:eastAsia="Arial"/>
          <w:color w:val="313131"/>
          <w:w w:val="110"/>
          <w:sz w:val="36"/>
        </w:rPr>
        <w:t>3</w:t>
      </w:r>
      <w:r>
        <w:rPr>
          <w:color w:val="313131"/>
          <w:w w:val="110"/>
        </w:rPr>
        <w:t>型</w:t>
      </w:r>
      <w:r>
        <w:rPr>
          <w:color w:val="313131"/>
          <w:w w:val="110"/>
        </w:rPr>
        <w:t>：</w:t>
      </w:r>
      <w:r>
        <w:rPr>
          <w:color w:val="676767"/>
          <w:w w:val="110"/>
        </w:rPr>
        <w:t>此</w:t>
      </w:r>
      <w:r>
        <w:rPr>
          <w:color w:val="676767"/>
          <w:w w:val="110"/>
        </w:rPr>
        <w:t>型</w:t>
      </w:r>
      <w:r>
        <w:rPr>
          <w:color w:val="676767"/>
          <w:w w:val="110"/>
        </w:rPr>
        <w:t>与</w:t>
      </w:r>
      <w:r>
        <w:rPr>
          <w:rFonts w:ascii="Arial" w:eastAsia="Arial"/>
          <w:color w:val="464646"/>
          <w:w w:val="110"/>
          <w:sz w:val="36"/>
        </w:rPr>
        <w:t>2</w:t>
      </w:r>
      <w:r>
        <w:rPr>
          <w:color w:val="676767"/>
          <w:w w:val="110"/>
        </w:rPr>
        <w:t>型</w:t>
      </w:r>
      <w:r>
        <w:rPr>
          <w:color w:val="676767"/>
          <w:w w:val="110"/>
        </w:rPr>
        <w:t>很</w:t>
      </w:r>
      <w:r>
        <w:rPr>
          <w:color w:val="676767"/>
          <w:w w:val="110"/>
        </w:rPr>
        <w:t>相</w:t>
      </w:r>
      <w:r>
        <w:rPr>
          <w:color w:val="676767"/>
          <w:w w:val="110"/>
        </w:rPr>
        <w:t>似</w:t>
      </w:r>
      <w:r>
        <w:rPr>
          <w:color w:val="464646"/>
          <w:w w:val="110"/>
        </w:rPr>
        <w:t>，</w:t>
      </w:r>
      <w:r>
        <w:rPr>
          <w:color w:val="676767"/>
          <w:w w:val="110"/>
        </w:rPr>
        <w:t>只</w:t>
      </w:r>
      <w:r>
        <w:rPr>
          <w:color w:val="676767"/>
          <w:w w:val="110"/>
        </w:rPr>
        <w:t>是</w:t>
      </w:r>
      <w:r>
        <w:rPr>
          <w:color w:val="676767"/>
          <w:w w:val="110"/>
        </w:rPr>
        <w:t>该</w:t>
      </w:r>
      <w:r>
        <w:rPr>
          <w:color w:val="676767"/>
          <w:w w:val="110"/>
        </w:rPr>
        <w:t>型</w:t>
      </w:r>
      <w:r>
        <w:rPr>
          <w:color w:val="676767"/>
          <w:w w:val="110"/>
        </w:rPr>
        <w:t>肾</w:t>
      </w:r>
      <w:r>
        <w:rPr>
          <w:color w:val="676767"/>
          <w:w w:val="110"/>
        </w:rPr>
        <w:t>上</w:t>
      </w:r>
      <w:r>
        <w:rPr>
          <w:color w:val="676767"/>
          <w:w w:val="110"/>
        </w:rPr>
        <w:t>腺</w:t>
      </w:r>
      <w:r>
        <w:rPr>
          <w:color w:val="676767"/>
          <w:w w:val="110"/>
        </w:rPr>
        <w:t>功</w:t>
      </w:r>
      <w:r>
        <w:rPr>
          <w:color w:val="676767"/>
          <w:spacing w:val="-10"/>
          <w:w w:val="110"/>
        </w:rPr>
        <w:t>能</w:t>
      </w:r>
    </w:p>
    <w:p>
      <w:pPr>
        <w:pStyle w:val="BodyText"/>
        <w:spacing w:before="183"/>
        <w:ind w:left="728"/>
      </w:pPr>
      <w:r>
        <w:rPr>
          <w:color w:val="676767"/>
          <w:w w:val="110"/>
        </w:rPr>
        <w:t>正</w:t>
      </w:r>
      <w:r>
        <w:rPr>
          <w:color w:val="676767"/>
          <w:w w:val="110"/>
        </w:rPr>
        <w:t>常</w:t>
      </w:r>
      <w:r>
        <w:rPr>
          <w:color w:val="676767"/>
          <w:spacing w:val="-10"/>
          <w:w w:val="110"/>
        </w:rPr>
        <w:t>。</w:t>
      </w:r>
    </w:p>
    <w:p>
      <w:pPr>
        <w:pStyle w:val="BodyText"/>
        <w:spacing w:before="1"/>
        <w:rPr>
          <w:sz w:val="6"/>
        </w:rPr>
      </w:pPr>
      <w:r>
        <w:rPr/>
        <w:pict>
          <v:shape style="position:absolute;margin-left:22.022011pt;margin-top:4.902069pt;width:487.75pt;height:.1pt;mso-position-horizontal-relative:page;mso-position-vertical-relative:paragraph;z-index:-15682560;mso-wrap-distance-left:0;mso-wrap-distance-right:0" id="docshape79" coordorigin="440,98" coordsize="9755,0" path="m440,98l10195,98e" filled="false" stroked="true" strokeweight="1.610374pt" strokecolor="#000000">
            <v:path arrowok="t"/>
            <v:stroke dashstyle="solid"/>
            <w10:wrap type="topAndBottom"/>
          </v:shape>
        </w:pict>
      </w:r>
    </w:p>
    <w:p>
      <w:pPr>
        <w:pStyle w:val="BodyText"/>
        <w:spacing w:before="1"/>
        <w:rPr>
          <w:sz w:val="51"/>
        </w:rPr>
      </w:pPr>
    </w:p>
    <w:p>
      <w:pPr>
        <w:pStyle w:val="BodyText"/>
        <w:ind w:left="473"/>
      </w:pPr>
      <w:r>
        <w:rPr>
          <w:color w:val="464646"/>
          <w:w w:val="110"/>
        </w:rPr>
        <w:t>治</w:t>
      </w:r>
      <w:r>
        <w:rPr>
          <w:color w:val="464646"/>
          <w:spacing w:val="-10"/>
          <w:w w:val="110"/>
        </w:rPr>
        <w:t>疗</w:t>
      </w:r>
    </w:p>
    <w:p>
      <w:pPr>
        <w:pStyle w:val="BodyText"/>
        <w:spacing w:line="324" w:lineRule="auto" w:before="121"/>
        <w:ind w:left="492" w:right="136" w:firstLine="785"/>
      </w:pPr>
      <w:r>
        <w:rPr>
          <w:color w:val="464646"/>
          <w:w w:val="109"/>
        </w:rPr>
        <w:t>如果可能，治疗的目的是去除引起垂体激素缺乏的</w:t>
      </w:r>
      <w:r>
        <w:rPr>
          <w:color w:val="565656"/>
          <w:w w:val="106"/>
        </w:rPr>
        <w:t>原因</w:t>
      </w:r>
      <w:r>
        <w:rPr>
          <w:color w:val="313131"/>
          <w:w w:val="106"/>
        </w:rPr>
        <w:t>，如肿</w:t>
      </w:r>
      <w:r>
        <w:rPr>
          <w:color w:val="565656"/>
          <w:w w:val="106"/>
        </w:rPr>
        <w:t>瘤</w:t>
      </w:r>
      <w:r>
        <w:rPr>
          <w:color w:val="999999"/>
          <w:w w:val="106"/>
        </w:rPr>
        <w:t>。</w:t>
      </w:r>
      <w:r>
        <w:rPr>
          <w:color w:val="565656"/>
          <w:w w:val="106"/>
        </w:rPr>
        <w:t>手术切除肿瘤通常是最合适的首选治疗</w:t>
      </w:r>
      <w:r>
        <w:rPr>
          <w:color w:val="999999"/>
          <w:w w:val="106"/>
        </w:rPr>
        <w:t>。</w:t>
      </w:r>
      <w:r>
        <w:rPr>
          <w:color w:val="464646"/>
          <w:w w:val="114"/>
        </w:rPr>
        <w:t>切除肿瘤通常也可减轻肿瘤引起的压迫症状和视力问</w:t>
      </w:r>
      <w:r>
        <w:rPr>
          <w:color w:val="565656"/>
          <w:spacing w:val="2"/>
          <w:w w:val="103"/>
        </w:rPr>
        <w:t>题</w:t>
      </w:r>
      <w:r>
        <w:rPr>
          <w:color w:val="878787"/>
          <w:spacing w:val="2"/>
          <w:w w:val="103"/>
        </w:rPr>
        <w:t>。</w:t>
      </w:r>
      <w:r>
        <w:rPr>
          <w:color w:val="464646"/>
          <w:spacing w:val="2"/>
          <w:w w:val="103"/>
        </w:rPr>
        <w:t>除了很大的肿瘤外，</w:t>
      </w:r>
      <w:r>
        <w:rPr>
          <w:color w:val="676767"/>
          <w:spacing w:val="2"/>
          <w:w w:val="103"/>
        </w:rPr>
        <w:t>一</w:t>
      </w:r>
      <w:r>
        <w:rPr>
          <w:color w:val="464646"/>
          <w:spacing w:val="2"/>
          <w:w w:val="103"/>
        </w:rPr>
        <w:t>般</w:t>
      </w:r>
      <w:r>
        <w:rPr>
          <w:color w:val="676767"/>
          <w:spacing w:val="2"/>
          <w:w w:val="103"/>
        </w:rPr>
        <w:t>经鼻手术（经</w:t>
      </w:r>
      <w:r>
        <w:rPr>
          <w:color w:val="464646"/>
          <w:spacing w:val="2"/>
          <w:w w:val="103"/>
        </w:rPr>
        <w:t>蝶骨）</w:t>
      </w:r>
      <w:r>
        <w:rPr>
          <w:color w:val="464646"/>
          <w:spacing w:val="1"/>
          <w:w w:val="103"/>
        </w:rPr>
        <w:t>就可完</w:t>
      </w:r>
      <w:r>
        <w:rPr>
          <w:color w:val="464646"/>
          <w:spacing w:val="1"/>
          <w:w w:val="108"/>
        </w:rPr>
        <w:t>成切除</w:t>
      </w:r>
      <w:r>
        <w:rPr>
          <w:color w:val="999999"/>
          <w:spacing w:val="1"/>
          <w:w w:val="108"/>
        </w:rPr>
        <w:t>。</w:t>
      </w:r>
    </w:p>
    <w:p>
      <w:pPr>
        <w:pStyle w:val="BodyText"/>
        <w:spacing w:line="419" w:lineRule="exact"/>
        <w:ind w:left="1284"/>
      </w:pPr>
      <w:r>
        <w:rPr>
          <w:color w:val="464646"/>
          <w:w w:val="105"/>
        </w:rPr>
        <w:t>超</w:t>
      </w:r>
      <w:r>
        <w:rPr>
          <w:color w:val="464646"/>
          <w:w w:val="105"/>
        </w:rPr>
        <w:t>电</w:t>
      </w:r>
      <w:r>
        <w:rPr>
          <w:color w:val="464646"/>
          <w:w w:val="105"/>
        </w:rPr>
        <w:t>压</w:t>
      </w:r>
      <w:r>
        <w:rPr>
          <w:color w:val="464646"/>
          <w:w w:val="105"/>
        </w:rPr>
        <w:t>或</w:t>
      </w:r>
      <w:r>
        <w:rPr>
          <w:color w:val="464646"/>
          <w:w w:val="105"/>
        </w:rPr>
        <w:t>质</w:t>
      </w:r>
      <w:r>
        <w:rPr>
          <w:color w:val="464646"/>
          <w:w w:val="105"/>
        </w:rPr>
        <w:t>子</w:t>
      </w:r>
      <w:r>
        <w:rPr>
          <w:color w:val="464646"/>
          <w:w w:val="105"/>
        </w:rPr>
        <w:t>束</w:t>
      </w:r>
      <w:r>
        <w:rPr>
          <w:color w:val="464646"/>
          <w:w w:val="105"/>
        </w:rPr>
        <w:t>照</w:t>
      </w:r>
      <w:r>
        <w:rPr>
          <w:color w:val="464646"/>
          <w:w w:val="105"/>
        </w:rPr>
        <w:t>射</w:t>
      </w:r>
      <w:r>
        <w:rPr>
          <w:color w:val="464646"/>
          <w:w w:val="105"/>
        </w:rPr>
        <w:t>垂</w:t>
      </w:r>
      <w:r>
        <w:rPr>
          <w:color w:val="464646"/>
          <w:w w:val="105"/>
        </w:rPr>
        <w:t>体</w:t>
      </w:r>
      <w:r>
        <w:rPr>
          <w:color w:val="464646"/>
          <w:w w:val="105"/>
        </w:rPr>
        <w:t>也</w:t>
      </w:r>
      <w:r>
        <w:rPr>
          <w:color w:val="464646"/>
          <w:w w:val="105"/>
        </w:rPr>
        <w:t>可</w:t>
      </w:r>
      <w:r>
        <w:rPr>
          <w:color w:val="464646"/>
          <w:w w:val="105"/>
        </w:rPr>
        <w:t>以</w:t>
      </w:r>
      <w:r>
        <w:rPr>
          <w:color w:val="464646"/>
          <w:w w:val="105"/>
        </w:rPr>
        <w:t>破</w:t>
      </w:r>
      <w:r>
        <w:rPr>
          <w:color w:val="464646"/>
          <w:w w:val="105"/>
        </w:rPr>
        <w:t>坏</w:t>
      </w:r>
      <w:r>
        <w:rPr>
          <w:color w:val="464646"/>
          <w:w w:val="105"/>
        </w:rPr>
        <w:t>肿</w:t>
      </w:r>
      <w:r>
        <w:rPr>
          <w:color w:val="464646"/>
          <w:w w:val="105"/>
        </w:rPr>
        <w:t>瘤</w:t>
      </w:r>
      <w:r>
        <w:rPr>
          <w:color w:val="999999"/>
          <w:w w:val="105"/>
        </w:rPr>
        <w:t>。</w:t>
      </w:r>
      <w:r>
        <w:rPr>
          <w:color w:val="565656"/>
          <w:w w:val="105"/>
        </w:rPr>
        <w:t>巨</w:t>
      </w:r>
      <w:r>
        <w:rPr>
          <w:color w:val="565656"/>
          <w:w w:val="105"/>
        </w:rPr>
        <w:t>大</w:t>
      </w:r>
      <w:r>
        <w:rPr>
          <w:color w:val="565656"/>
          <w:spacing w:val="-10"/>
          <w:w w:val="105"/>
        </w:rPr>
        <w:t>肿</w:t>
      </w:r>
    </w:p>
    <w:p>
      <w:pPr>
        <w:pStyle w:val="BodyText"/>
        <w:spacing w:line="321" w:lineRule="auto" w:before="153"/>
        <w:ind w:left="515" w:hanging="1"/>
      </w:pPr>
      <w:r>
        <w:rPr>
          <w:color w:val="565656"/>
          <w:spacing w:val="-2"/>
          <w:w w:val="110"/>
        </w:rPr>
        <w:t>瘤</w:t>
      </w:r>
      <w:r>
        <w:rPr>
          <w:color w:val="565656"/>
          <w:spacing w:val="-2"/>
          <w:w w:val="110"/>
        </w:rPr>
        <w:t>和</w:t>
      </w:r>
      <w:r>
        <w:rPr>
          <w:color w:val="565656"/>
          <w:spacing w:val="-2"/>
          <w:w w:val="110"/>
        </w:rPr>
        <w:t>已</w:t>
      </w:r>
      <w:r>
        <w:rPr>
          <w:color w:val="565656"/>
          <w:spacing w:val="-2"/>
          <w:w w:val="110"/>
        </w:rPr>
        <w:t>扩</w:t>
      </w:r>
      <w:r>
        <w:rPr>
          <w:color w:val="565656"/>
          <w:spacing w:val="-2"/>
          <w:w w:val="110"/>
        </w:rPr>
        <w:t>张</w:t>
      </w:r>
      <w:r>
        <w:rPr>
          <w:color w:val="565656"/>
          <w:spacing w:val="-2"/>
          <w:w w:val="110"/>
        </w:rPr>
        <w:t>到</w:t>
      </w:r>
      <w:r>
        <w:rPr>
          <w:color w:val="565656"/>
          <w:spacing w:val="-2"/>
          <w:w w:val="110"/>
        </w:rPr>
        <w:t>蝶</w:t>
      </w:r>
      <w:r>
        <w:rPr>
          <w:color w:val="565656"/>
          <w:spacing w:val="-2"/>
          <w:w w:val="110"/>
        </w:rPr>
        <w:t>鞍</w:t>
      </w:r>
      <w:r>
        <w:rPr>
          <w:color w:val="565656"/>
          <w:spacing w:val="-2"/>
          <w:w w:val="110"/>
        </w:rPr>
        <w:t>以</w:t>
      </w:r>
      <w:r>
        <w:rPr>
          <w:color w:val="565656"/>
          <w:spacing w:val="-2"/>
          <w:w w:val="110"/>
        </w:rPr>
        <w:t>外</w:t>
      </w:r>
      <w:r>
        <w:rPr>
          <w:color w:val="565656"/>
          <w:spacing w:val="-2"/>
          <w:w w:val="110"/>
        </w:rPr>
        <w:t>的</w:t>
      </w:r>
      <w:r>
        <w:rPr>
          <w:color w:val="565656"/>
          <w:spacing w:val="-2"/>
          <w:w w:val="110"/>
        </w:rPr>
        <w:t>肿</w:t>
      </w:r>
      <w:r>
        <w:rPr>
          <w:color w:val="565656"/>
          <w:spacing w:val="-2"/>
          <w:w w:val="110"/>
        </w:rPr>
        <w:t>瘤</w:t>
      </w:r>
      <w:r>
        <w:rPr>
          <w:color w:val="565656"/>
          <w:spacing w:val="-2"/>
          <w:w w:val="110"/>
        </w:rPr>
        <w:t>或</w:t>
      </w:r>
      <w:r>
        <w:rPr>
          <w:color w:val="565656"/>
          <w:spacing w:val="-2"/>
          <w:w w:val="110"/>
        </w:rPr>
        <w:t>许</w:t>
      </w:r>
      <w:r>
        <w:rPr>
          <w:color w:val="565656"/>
          <w:spacing w:val="-2"/>
          <w:w w:val="110"/>
        </w:rPr>
        <w:t>只</w:t>
      </w:r>
      <w:r>
        <w:rPr>
          <w:color w:val="565656"/>
          <w:spacing w:val="-2"/>
          <w:w w:val="110"/>
        </w:rPr>
        <w:t>能</w:t>
      </w:r>
      <w:r>
        <w:rPr>
          <w:color w:val="565656"/>
          <w:spacing w:val="-2"/>
          <w:w w:val="110"/>
        </w:rPr>
        <w:t>通</w:t>
      </w:r>
      <w:r>
        <w:rPr>
          <w:color w:val="565656"/>
          <w:spacing w:val="-2"/>
          <w:w w:val="110"/>
        </w:rPr>
        <w:t>过</w:t>
      </w:r>
      <w:r>
        <w:rPr>
          <w:color w:val="565656"/>
          <w:spacing w:val="-2"/>
          <w:w w:val="110"/>
        </w:rPr>
        <w:t>手</w:t>
      </w:r>
      <w:r>
        <w:rPr>
          <w:color w:val="565656"/>
          <w:spacing w:val="-2"/>
          <w:w w:val="110"/>
        </w:rPr>
        <w:t>术</w:t>
      </w:r>
      <w:r>
        <w:rPr>
          <w:color w:val="565656"/>
          <w:spacing w:val="-2"/>
          <w:w w:val="110"/>
        </w:rPr>
        <w:t>切</w:t>
      </w:r>
      <w:r>
        <w:rPr>
          <w:color w:val="565656"/>
          <w:spacing w:val="-2"/>
          <w:w w:val="110"/>
        </w:rPr>
        <w:t>除</w:t>
      </w:r>
      <w:r>
        <w:rPr>
          <w:color w:val="565656"/>
          <w:spacing w:val="-2"/>
          <w:w w:val="110"/>
        </w:rPr>
        <w:t>，</w:t>
      </w:r>
      <w:r>
        <w:rPr>
          <w:color w:val="464646"/>
          <w:spacing w:val="-2"/>
          <w:w w:val="110"/>
        </w:rPr>
        <w:t>但</w:t>
      </w:r>
      <w:r>
        <w:rPr>
          <w:color w:val="464646"/>
          <w:spacing w:val="-2"/>
          <w:w w:val="110"/>
        </w:rPr>
        <w:t>医</w:t>
      </w:r>
      <w:r>
        <w:rPr>
          <w:color w:val="464646"/>
          <w:spacing w:val="-2"/>
          <w:w w:val="110"/>
        </w:rPr>
        <w:t>师</w:t>
      </w:r>
      <w:r>
        <w:rPr>
          <w:color w:val="464646"/>
          <w:spacing w:val="-2"/>
          <w:w w:val="110"/>
        </w:rPr>
        <w:t>在</w:t>
      </w:r>
      <w:r>
        <w:rPr>
          <w:color w:val="464646"/>
          <w:spacing w:val="-2"/>
          <w:w w:val="110"/>
        </w:rPr>
        <w:t>手</w:t>
      </w:r>
      <w:r>
        <w:rPr>
          <w:color w:val="464646"/>
          <w:spacing w:val="-2"/>
          <w:w w:val="110"/>
        </w:rPr>
        <w:t>术</w:t>
      </w:r>
      <w:r>
        <w:rPr>
          <w:color w:val="464646"/>
          <w:spacing w:val="-2"/>
          <w:w w:val="110"/>
        </w:rPr>
        <w:t>后</w:t>
      </w:r>
      <w:r>
        <w:rPr>
          <w:color w:val="464646"/>
          <w:spacing w:val="-2"/>
          <w:w w:val="110"/>
        </w:rPr>
        <w:t>会</w:t>
      </w:r>
      <w:r>
        <w:rPr>
          <w:color w:val="464646"/>
          <w:spacing w:val="-2"/>
          <w:w w:val="110"/>
        </w:rPr>
        <w:t>进</w:t>
      </w:r>
      <w:r>
        <w:rPr>
          <w:color w:val="464646"/>
          <w:spacing w:val="-2"/>
          <w:w w:val="110"/>
        </w:rPr>
        <w:t>一</w:t>
      </w:r>
      <w:r>
        <w:rPr>
          <w:color w:val="464646"/>
          <w:spacing w:val="-2"/>
          <w:w w:val="110"/>
        </w:rPr>
        <w:t>步</w:t>
      </w:r>
      <w:r>
        <w:rPr>
          <w:color w:val="464646"/>
          <w:spacing w:val="-2"/>
          <w:w w:val="110"/>
        </w:rPr>
        <w:t>使</w:t>
      </w:r>
      <w:r>
        <w:rPr>
          <w:color w:val="464646"/>
          <w:spacing w:val="-2"/>
          <w:w w:val="110"/>
        </w:rPr>
        <w:t>用</w:t>
      </w:r>
      <w:r>
        <w:rPr>
          <w:color w:val="464646"/>
          <w:spacing w:val="-2"/>
          <w:w w:val="110"/>
        </w:rPr>
        <w:t>超</w:t>
      </w:r>
      <w:r>
        <w:rPr>
          <w:color w:val="464646"/>
          <w:spacing w:val="-2"/>
          <w:w w:val="110"/>
        </w:rPr>
        <w:t>电</w:t>
      </w:r>
      <w:r>
        <w:rPr>
          <w:color w:val="464646"/>
          <w:spacing w:val="-2"/>
          <w:w w:val="110"/>
        </w:rPr>
        <w:t>压</w:t>
      </w:r>
      <w:r>
        <w:rPr>
          <w:color w:val="464646"/>
          <w:spacing w:val="-2"/>
          <w:w w:val="110"/>
        </w:rPr>
        <w:t>照</w:t>
      </w:r>
      <w:r>
        <w:rPr>
          <w:color w:val="464646"/>
          <w:spacing w:val="-2"/>
          <w:w w:val="110"/>
        </w:rPr>
        <w:t>射</w:t>
      </w:r>
      <w:r>
        <w:rPr>
          <w:color w:val="464646"/>
          <w:spacing w:val="-2"/>
          <w:w w:val="110"/>
        </w:rPr>
        <w:t>来</w:t>
      </w:r>
      <w:r>
        <w:rPr>
          <w:color w:val="464646"/>
          <w:spacing w:val="-2"/>
          <w:w w:val="110"/>
        </w:rPr>
        <w:t>杀</w:t>
      </w:r>
      <w:r>
        <w:rPr>
          <w:color w:val="464646"/>
          <w:spacing w:val="-2"/>
          <w:w w:val="110"/>
        </w:rPr>
        <w:t>灭</w:t>
      </w:r>
      <w:r>
        <w:rPr>
          <w:color w:val="464646"/>
          <w:spacing w:val="-2"/>
          <w:w w:val="110"/>
        </w:rPr>
        <w:t>残</w:t>
      </w:r>
      <w:r>
        <w:rPr>
          <w:color w:val="464646"/>
          <w:spacing w:val="-2"/>
          <w:w w:val="110"/>
        </w:rPr>
        <w:t>存</w:t>
      </w:r>
      <w:r>
        <w:rPr>
          <w:color w:val="464646"/>
          <w:spacing w:val="-2"/>
          <w:w w:val="110"/>
        </w:rPr>
        <w:t>的</w:t>
      </w:r>
      <w:r>
        <w:rPr>
          <w:color w:val="464646"/>
          <w:spacing w:val="-2"/>
          <w:w w:val="110"/>
        </w:rPr>
        <w:t>肿</w:t>
      </w:r>
      <w:r>
        <w:rPr>
          <w:color w:val="464646"/>
          <w:spacing w:val="-2"/>
          <w:w w:val="110"/>
        </w:rPr>
        <w:t>瘤</w:t>
      </w:r>
      <w:r>
        <w:rPr>
          <w:color w:val="464646"/>
          <w:spacing w:val="-2"/>
          <w:w w:val="110"/>
        </w:rPr>
        <w:t>细</w:t>
      </w:r>
      <w:r>
        <w:rPr>
          <w:color w:val="464646"/>
          <w:spacing w:val="-2"/>
          <w:w w:val="110"/>
        </w:rPr>
        <w:t>胞</w:t>
      </w:r>
      <w:r>
        <w:rPr>
          <w:color w:val="999999"/>
          <w:spacing w:val="-2"/>
          <w:w w:val="110"/>
        </w:rPr>
        <w:t>。</w:t>
      </w:r>
      <w:r>
        <w:rPr>
          <w:color w:val="464646"/>
          <w:spacing w:val="-2"/>
          <w:w w:val="110"/>
        </w:rPr>
        <w:t>对</w:t>
      </w:r>
      <w:r>
        <w:rPr>
          <w:color w:val="464646"/>
          <w:spacing w:val="-2"/>
          <w:w w:val="110"/>
        </w:rPr>
        <w:t>垂</w:t>
      </w:r>
      <w:r>
        <w:rPr>
          <w:color w:val="464646"/>
          <w:spacing w:val="-2"/>
          <w:w w:val="110"/>
        </w:rPr>
        <w:t>体</w:t>
      </w:r>
      <w:r>
        <w:rPr>
          <w:color w:val="464646"/>
          <w:spacing w:val="-2"/>
          <w:w w:val="110"/>
        </w:rPr>
        <w:t>的</w:t>
      </w:r>
      <w:r>
        <w:rPr>
          <w:color w:val="464646"/>
          <w:spacing w:val="-2"/>
          <w:w w:val="110"/>
        </w:rPr>
        <w:t>照</w:t>
      </w:r>
      <w:r>
        <w:rPr>
          <w:color w:val="464646"/>
          <w:spacing w:val="-2"/>
          <w:w w:val="110"/>
        </w:rPr>
        <w:t>射</w:t>
      </w:r>
      <w:r>
        <w:rPr>
          <w:color w:val="464646"/>
          <w:spacing w:val="-2"/>
          <w:w w:val="110"/>
        </w:rPr>
        <w:t>可</w:t>
      </w:r>
      <w:r>
        <w:rPr>
          <w:color w:val="464646"/>
          <w:spacing w:val="-2"/>
          <w:w w:val="110"/>
        </w:rPr>
        <w:t>致</w:t>
      </w:r>
      <w:r>
        <w:rPr>
          <w:color w:val="464646"/>
          <w:spacing w:val="-2"/>
          <w:w w:val="110"/>
        </w:rPr>
        <w:t>垂</w:t>
      </w:r>
      <w:r>
        <w:rPr>
          <w:color w:val="464646"/>
          <w:spacing w:val="-2"/>
          <w:w w:val="110"/>
        </w:rPr>
        <w:t>体</w:t>
      </w:r>
      <w:r>
        <w:rPr>
          <w:color w:val="464646"/>
          <w:spacing w:val="-2"/>
          <w:w w:val="110"/>
        </w:rPr>
        <w:t>功</w:t>
      </w:r>
      <w:r>
        <w:rPr>
          <w:color w:val="464646"/>
          <w:spacing w:val="-2"/>
          <w:w w:val="110"/>
        </w:rPr>
        <w:t>能</w:t>
      </w:r>
      <w:r>
        <w:rPr>
          <w:color w:val="464646"/>
          <w:spacing w:val="-2"/>
          <w:w w:val="110"/>
        </w:rPr>
        <w:t>缓</w:t>
      </w:r>
      <w:r>
        <w:rPr>
          <w:color w:val="464646"/>
          <w:spacing w:val="-2"/>
          <w:w w:val="110"/>
        </w:rPr>
        <w:t>慢</w:t>
      </w:r>
      <w:r>
        <w:rPr>
          <w:color w:val="464646"/>
          <w:spacing w:val="-2"/>
          <w:w w:val="110"/>
        </w:rPr>
        <w:t>丧</w:t>
      </w:r>
      <w:r>
        <w:rPr>
          <w:color w:val="464646"/>
          <w:spacing w:val="-2"/>
          <w:w w:val="110"/>
        </w:rPr>
        <w:t>失</w:t>
      </w:r>
      <w:r>
        <w:rPr>
          <w:color w:val="999999"/>
          <w:spacing w:val="-2"/>
          <w:w w:val="110"/>
        </w:rPr>
        <w:t>。</w:t>
      </w:r>
      <w:r>
        <w:rPr>
          <w:color w:val="464646"/>
          <w:spacing w:val="-2"/>
          <w:w w:val="110"/>
        </w:rPr>
        <w:t>这</w:t>
      </w:r>
      <w:r>
        <w:rPr>
          <w:color w:val="464646"/>
          <w:spacing w:val="-2"/>
          <w:w w:val="110"/>
        </w:rPr>
        <w:t>种</w:t>
      </w:r>
    </w:p>
    <w:p>
      <w:pPr>
        <w:spacing w:line="240" w:lineRule="auto" w:before="5"/>
        <w:rPr>
          <w:sz w:val="2"/>
        </w:rPr>
      </w:pPr>
      <w:r>
        <w:rPr/>
        <w:br w:type="column"/>
      </w:r>
      <w:r>
        <w:rPr>
          <w:sz w:val="2"/>
        </w:rPr>
      </w:r>
    </w:p>
    <w:p>
      <w:pPr>
        <w:pStyle w:val="BodyText"/>
        <w:spacing w:line="20" w:lineRule="exact"/>
        <w:ind w:left="8319"/>
        <w:rPr>
          <w:sz w:val="2"/>
        </w:rPr>
      </w:pPr>
      <w:r>
        <w:rPr>
          <w:sz w:val="2"/>
        </w:rPr>
        <w:pict>
          <v:group style="width:71.45pt;height:1.1pt;mso-position-horizontal-relative:char;mso-position-vertical-relative:line" id="docshapegroup80" coordorigin="0,0" coordsize="1429,22">
            <v:line style="position:absolute" from="0,11" to="1429,11" stroked="true" strokeweight="1.073583pt" strokecolor="#000000">
              <v:stroke dashstyle="solid"/>
            </v:line>
          </v:group>
        </w:pict>
      </w:r>
      <w:r>
        <w:rPr>
          <w:sz w:val="2"/>
        </w:rPr>
      </w:r>
    </w:p>
    <w:p>
      <w:pPr>
        <w:pStyle w:val="BodyText"/>
        <w:spacing w:line="20" w:lineRule="exact"/>
        <w:ind w:left="4796"/>
        <w:rPr>
          <w:sz w:val="2"/>
        </w:rPr>
      </w:pPr>
      <w:r>
        <w:rPr>
          <w:sz w:val="2"/>
        </w:rPr>
        <w:pict>
          <v:group style="width:143.450pt;height:.550pt;mso-position-horizontal-relative:char;mso-position-vertical-relative:line" id="docshapegroup81" coordorigin="0,0" coordsize="2869,11">
            <v:line style="position:absolute" from="0,5" to="2868,5" stroked="true" strokeweight=".536791pt" strokecolor="#000000">
              <v:stroke dashstyle="solid"/>
            </v:line>
          </v:group>
        </w:pict>
      </w:r>
      <w:r>
        <w:rPr>
          <w:sz w:val="2"/>
        </w:rPr>
      </w:r>
    </w:p>
    <w:p>
      <w:pPr>
        <w:pStyle w:val="BodyText"/>
        <w:rPr>
          <w:sz w:val="41"/>
        </w:rPr>
      </w:pPr>
    </w:p>
    <w:p>
      <w:pPr>
        <w:pStyle w:val="BodyText"/>
        <w:spacing w:line="324" w:lineRule="auto"/>
        <w:ind w:left="221" w:right="1195" w:firstLine="7"/>
        <w:jc w:val="both"/>
      </w:pPr>
      <w:r>
        <w:rPr>
          <w:color w:val="464646"/>
          <w:spacing w:val="2"/>
          <w:w w:val="108"/>
        </w:rPr>
        <w:t>功能丧</w:t>
      </w:r>
      <w:r>
        <w:rPr>
          <w:color w:val="676767"/>
          <w:spacing w:val="2"/>
          <w:w w:val="108"/>
        </w:rPr>
        <w:t>失可</w:t>
      </w:r>
      <w:r>
        <w:rPr>
          <w:color w:val="464646"/>
          <w:spacing w:val="2"/>
          <w:w w:val="108"/>
        </w:rPr>
        <w:t>能是部分性或完全性丧失</w:t>
      </w:r>
      <w:r>
        <w:rPr>
          <w:color w:val="878787"/>
          <w:spacing w:val="2"/>
          <w:w w:val="108"/>
        </w:rPr>
        <w:t>。</w:t>
      </w:r>
      <w:r>
        <w:rPr>
          <w:color w:val="464646"/>
          <w:spacing w:val="1"/>
          <w:w w:val="108"/>
        </w:rPr>
        <w:t>因此必须定期评</w:t>
      </w:r>
      <w:r>
        <w:rPr>
          <w:color w:val="464646"/>
          <w:spacing w:val="2"/>
          <w:w w:val="110"/>
        </w:rPr>
        <w:t>估靶腺的功能，</w:t>
      </w:r>
      <w:r>
        <w:rPr>
          <w:color w:val="676767"/>
          <w:spacing w:val="2"/>
          <w:w w:val="110"/>
        </w:rPr>
        <w:t>一</w:t>
      </w:r>
      <w:r>
        <w:rPr>
          <w:color w:val="464646"/>
          <w:spacing w:val="2"/>
          <w:w w:val="110"/>
        </w:rPr>
        <w:t>般在治疗后的第</w:t>
      </w:r>
      <w:r>
        <w:rPr>
          <w:color w:val="676767"/>
          <w:spacing w:val="2"/>
          <w:w w:val="110"/>
        </w:rPr>
        <w:t>一</w:t>
      </w:r>
      <w:r>
        <w:rPr>
          <w:color w:val="464646"/>
          <w:spacing w:val="2"/>
          <w:w w:val="110"/>
        </w:rPr>
        <w:t>年中每</w:t>
      </w:r>
      <w:r>
        <w:rPr>
          <w:rFonts w:ascii="Arial" w:eastAsia="Arial"/>
          <w:color w:val="464646"/>
          <w:spacing w:val="1"/>
          <w:w w:val="110"/>
          <w:sz w:val="35"/>
        </w:rPr>
        <w:t>3~6</w:t>
      </w:r>
      <w:r>
        <w:rPr>
          <w:color w:val="464646"/>
          <w:spacing w:val="2"/>
          <w:w w:val="110"/>
        </w:rPr>
        <w:t>个月</w:t>
      </w:r>
      <w:r>
        <w:rPr>
          <w:color w:val="676767"/>
          <w:w w:val="110"/>
        </w:rPr>
        <w:t>一</w:t>
      </w:r>
      <w:r>
        <w:rPr>
          <w:color w:val="464646"/>
          <w:spacing w:val="2"/>
          <w:w w:val="108"/>
        </w:rPr>
        <w:t>次，以后每年</w:t>
      </w:r>
      <w:r>
        <w:rPr>
          <w:color w:val="676767"/>
          <w:spacing w:val="2"/>
          <w:w w:val="108"/>
        </w:rPr>
        <w:t>一</w:t>
      </w:r>
      <w:r>
        <w:rPr>
          <w:color w:val="464646"/>
          <w:spacing w:val="2"/>
          <w:w w:val="108"/>
        </w:rPr>
        <w:t>次</w:t>
      </w:r>
      <w:r>
        <w:rPr>
          <w:color w:val="999999"/>
          <w:spacing w:val="2"/>
          <w:w w:val="108"/>
        </w:rPr>
        <w:t>。</w:t>
      </w:r>
      <w:r>
        <w:rPr>
          <w:color w:val="565656"/>
          <w:spacing w:val="2"/>
          <w:w w:val="108"/>
        </w:rPr>
        <w:t>产生泌乳素的</w:t>
      </w:r>
      <w:r>
        <w:rPr>
          <w:color w:val="313131"/>
          <w:spacing w:val="2"/>
          <w:w w:val="108"/>
        </w:rPr>
        <w:t>肿瘤可用</w:t>
      </w:r>
      <w:r>
        <w:rPr>
          <w:color w:val="565656"/>
          <w:spacing w:val="2"/>
          <w:w w:val="108"/>
        </w:rPr>
        <w:t>多</w:t>
      </w:r>
      <w:r>
        <w:rPr>
          <w:color w:val="313131"/>
          <w:spacing w:val="1"/>
          <w:w w:val="108"/>
        </w:rPr>
        <w:t>巴胺激动</w:t>
      </w:r>
      <w:r>
        <w:rPr>
          <w:color w:val="464646"/>
          <w:spacing w:val="2"/>
          <w:w w:val="108"/>
        </w:rPr>
        <w:t>剂类药物，如漠隐亭或卡麦角林进行治疗</w:t>
      </w:r>
      <w:r>
        <w:rPr>
          <w:color w:val="999999"/>
          <w:spacing w:val="2"/>
          <w:w w:val="108"/>
        </w:rPr>
        <w:t>。</w:t>
      </w:r>
      <w:r>
        <w:rPr>
          <w:color w:val="464646"/>
          <w:spacing w:val="1"/>
          <w:w w:val="108"/>
        </w:rPr>
        <w:t>这些药物在</w:t>
      </w:r>
      <w:r>
        <w:rPr>
          <w:color w:val="464646"/>
          <w:spacing w:val="1"/>
          <w:w w:val="110"/>
        </w:rPr>
        <w:t>降低泌乳素水平的同时亦可使肿瘤缩小。</w:t>
      </w:r>
    </w:p>
    <w:p>
      <w:pPr>
        <w:pStyle w:val="BodyText"/>
        <w:spacing w:line="324" w:lineRule="auto"/>
        <w:ind w:left="250" w:right="1073" w:firstLine="796"/>
        <w:jc w:val="both"/>
      </w:pPr>
      <w:r>
        <w:rPr>
          <w:color w:val="565656"/>
          <w:spacing w:val="-2"/>
          <w:w w:val="110"/>
        </w:rPr>
        <w:t>当</w:t>
      </w:r>
      <w:r>
        <w:rPr>
          <w:color w:val="565656"/>
          <w:spacing w:val="-2"/>
          <w:w w:val="110"/>
        </w:rPr>
        <w:t>不</w:t>
      </w:r>
      <w:r>
        <w:rPr>
          <w:color w:val="565656"/>
          <w:spacing w:val="-2"/>
          <w:w w:val="110"/>
        </w:rPr>
        <w:t>能</w:t>
      </w:r>
      <w:r>
        <w:rPr>
          <w:color w:val="565656"/>
          <w:spacing w:val="-2"/>
          <w:w w:val="110"/>
        </w:rPr>
        <w:t>消</w:t>
      </w:r>
      <w:r>
        <w:rPr>
          <w:color w:val="565656"/>
          <w:spacing w:val="-2"/>
          <w:w w:val="110"/>
        </w:rPr>
        <w:t>除</w:t>
      </w:r>
      <w:r>
        <w:rPr>
          <w:color w:val="565656"/>
          <w:spacing w:val="-2"/>
          <w:w w:val="110"/>
        </w:rPr>
        <w:t>引</w:t>
      </w:r>
      <w:r>
        <w:rPr>
          <w:color w:val="565656"/>
          <w:spacing w:val="-2"/>
          <w:w w:val="110"/>
        </w:rPr>
        <w:t>起</w:t>
      </w:r>
      <w:r>
        <w:rPr>
          <w:color w:val="565656"/>
          <w:spacing w:val="-2"/>
          <w:w w:val="110"/>
        </w:rPr>
        <w:t>激</w:t>
      </w:r>
      <w:r>
        <w:rPr>
          <w:color w:val="565656"/>
          <w:spacing w:val="-2"/>
          <w:w w:val="110"/>
        </w:rPr>
        <w:t>素</w:t>
      </w:r>
      <w:r>
        <w:rPr>
          <w:color w:val="565656"/>
          <w:spacing w:val="-2"/>
          <w:w w:val="110"/>
        </w:rPr>
        <w:t>缺</w:t>
      </w:r>
      <w:r>
        <w:rPr>
          <w:color w:val="565656"/>
          <w:spacing w:val="-2"/>
          <w:w w:val="110"/>
        </w:rPr>
        <w:t>乏</w:t>
      </w:r>
      <w:r>
        <w:rPr>
          <w:color w:val="565656"/>
          <w:spacing w:val="-2"/>
          <w:w w:val="110"/>
        </w:rPr>
        <w:t>的</w:t>
      </w:r>
      <w:r>
        <w:rPr>
          <w:color w:val="565656"/>
          <w:spacing w:val="-2"/>
          <w:w w:val="110"/>
        </w:rPr>
        <w:t>原</w:t>
      </w:r>
      <w:r>
        <w:rPr>
          <w:color w:val="565656"/>
          <w:spacing w:val="-2"/>
          <w:w w:val="110"/>
        </w:rPr>
        <w:t>因</w:t>
      </w:r>
      <w:r>
        <w:rPr>
          <w:color w:val="565656"/>
          <w:spacing w:val="-2"/>
          <w:w w:val="110"/>
        </w:rPr>
        <w:t>时</w:t>
      </w:r>
      <w:r>
        <w:rPr>
          <w:color w:val="565656"/>
          <w:spacing w:val="-2"/>
          <w:w w:val="110"/>
        </w:rPr>
        <w:t>，</w:t>
      </w:r>
      <w:r>
        <w:rPr>
          <w:color w:val="565656"/>
          <w:spacing w:val="-2"/>
          <w:w w:val="110"/>
        </w:rPr>
        <w:t>如</w:t>
      </w:r>
      <w:r>
        <w:rPr>
          <w:color w:val="565656"/>
          <w:spacing w:val="-2"/>
          <w:w w:val="110"/>
        </w:rPr>
        <w:t>垂</w:t>
      </w:r>
      <w:r>
        <w:rPr>
          <w:color w:val="565656"/>
          <w:spacing w:val="-2"/>
          <w:w w:val="110"/>
        </w:rPr>
        <w:t>体</w:t>
      </w:r>
      <w:r>
        <w:rPr>
          <w:color w:val="565656"/>
          <w:spacing w:val="-2"/>
          <w:w w:val="110"/>
        </w:rPr>
        <w:t>血</w:t>
      </w:r>
      <w:r>
        <w:rPr>
          <w:color w:val="565656"/>
          <w:spacing w:val="-2"/>
          <w:w w:val="110"/>
        </w:rPr>
        <w:t>液</w:t>
      </w:r>
      <w:r>
        <w:rPr>
          <w:color w:val="565656"/>
          <w:spacing w:val="-2"/>
          <w:w w:val="110"/>
        </w:rPr>
        <w:t>供</w:t>
      </w:r>
      <w:r>
        <w:rPr>
          <w:color w:val="565656"/>
          <w:spacing w:val="-2"/>
          <w:w w:val="110"/>
        </w:rPr>
        <w:t>应</w:t>
      </w:r>
      <w:r>
        <w:rPr>
          <w:color w:val="565656"/>
          <w:spacing w:val="-2"/>
          <w:w w:val="110"/>
        </w:rPr>
        <w:t>不</w:t>
      </w:r>
      <w:r>
        <w:rPr>
          <w:color w:val="565656"/>
          <w:spacing w:val="-2"/>
          <w:w w:val="110"/>
        </w:rPr>
        <w:t>足</w:t>
      </w:r>
      <w:r>
        <w:rPr>
          <w:color w:val="565656"/>
          <w:spacing w:val="-2"/>
          <w:w w:val="110"/>
        </w:rPr>
        <w:t>，</w:t>
      </w:r>
      <w:r>
        <w:rPr>
          <w:color w:val="565656"/>
          <w:spacing w:val="-2"/>
          <w:w w:val="110"/>
        </w:rPr>
        <w:t>那</w:t>
      </w:r>
      <w:r>
        <w:rPr>
          <w:color w:val="565656"/>
          <w:spacing w:val="-2"/>
          <w:w w:val="110"/>
        </w:rPr>
        <w:t>么</w:t>
      </w:r>
      <w:r>
        <w:rPr>
          <w:color w:val="565656"/>
          <w:spacing w:val="-2"/>
          <w:w w:val="110"/>
        </w:rPr>
        <w:t>治</w:t>
      </w:r>
      <w:r>
        <w:rPr>
          <w:color w:val="565656"/>
          <w:spacing w:val="-2"/>
          <w:w w:val="110"/>
        </w:rPr>
        <w:t>疗</w:t>
      </w:r>
      <w:r>
        <w:rPr>
          <w:color w:val="565656"/>
          <w:spacing w:val="-2"/>
          <w:w w:val="110"/>
        </w:rPr>
        <w:t>的</w:t>
      </w:r>
      <w:r>
        <w:rPr>
          <w:color w:val="565656"/>
          <w:spacing w:val="-2"/>
          <w:w w:val="110"/>
        </w:rPr>
        <w:t>焦</w:t>
      </w:r>
      <w:r>
        <w:rPr>
          <w:color w:val="565656"/>
          <w:spacing w:val="-2"/>
          <w:w w:val="110"/>
        </w:rPr>
        <w:t>点</w:t>
      </w:r>
      <w:r>
        <w:rPr>
          <w:color w:val="565656"/>
          <w:spacing w:val="-2"/>
          <w:w w:val="110"/>
        </w:rPr>
        <w:t>就</w:t>
      </w:r>
      <w:r>
        <w:rPr>
          <w:color w:val="565656"/>
          <w:spacing w:val="-2"/>
          <w:w w:val="110"/>
        </w:rPr>
        <w:t>是</w:t>
      </w:r>
      <w:r>
        <w:rPr>
          <w:color w:val="565656"/>
          <w:spacing w:val="-2"/>
          <w:w w:val="110"/>
        </w:rPr>
        <w:t>对</w:t>
      </w:r>
      <w:r>
        <w:rPr>
          <w:color w:val="565656"/>
          <w:spacing w:val="-2"/>
          <w:w w:val="110"/>
        </w:rPr>
        <w:t>所</w:t>
      </w:r>
      <w:r>
        <w:rPr>
          <w:color w:val="565656"/>
          <w:spacing w:val="-2"/>
          <w:w w:val="110"/>
        </w:rPr>
        <w:t>缺</w:t>
      </w:r>
      <w:r>
        <w:rPr>
          <w:color w:val="565656"/>
          <w:spacing w:val="-2"/>
          <w:w w:val="110"/>
        </w:rPr>
        <w:t>乏</w:t>
      </w:r>
      <w:r>
        <w:rPr>
          <w:color w:val="565656"/>
          <w:spacing w:val="-2"/>
          <w:w w:val="110"/>
        </w:rPr>
        <w:t>的</w:t>
      </w:r>
      <w:r>
        <w:rPr>
          <w:color w:val="565656"/>
          <w:spacing w:val="-2"/>
          <w:w w:val="110"/>
        </w:rPr>
        <w:t>激</w:t>
      </w:r>
      <w:r>
        <w:rPr>
          <w:color w:val="565656"/>
          <w:spacing w:val="-2"/>
          <w:w w:val="110"/>
        </w:rPr>
        <w:t>素</w:t>
      </w:r>
      <w:r>
        <w:rPr>
          <w:color w:val="565656"/>
          <w:spacing w:val="-2"/>
          <w:w w:val="110"/>
        </w:rPr>
        <w:t>进</w:t>
      </w:r>
      <w:r>
        <w:rPr>
          <w:color w:val="565656"/>
          <w:spacing w:val="-2"/>
          <w:w w:val="110"/>
        </w:rPr>
        <w:t>行</w:t>
      </w:r>
      <w:r>
        <w:rPr>
          <w:color w:val="565656"/>
          <w:spacing w:val="-2"/>
          <w:w w:val="110"/>
        </w:rPr>
        <w:t>替</w:t>
      </w:r>
      <w:r>
        <w:rPr>
          <w:color w:val="565656"/>
          <w:spacing w:val="-2"/>
          <w:w w:val="110"/>
        </w:rPr>
        <w:t>代</w:t>
      </w:r>
      <w:r>
        <w:rPr>
          <w:color w:val="565656"/>
          <w:spacing w:val="-2"/>
          <w:w w:val="105"/>
        </w:rPr>
        <w:t>治</w:t>
      </w:r>
      <w:r>
        <w:rPr>
          <w:color w:val="565656"/>
          <w:spacing w:val="-2"/>
          <w:w w:val="105"/>
        </w:rPr>
        <w:t>疗</w:t>
      </w:r>
      <w:r>
        <w:rPr>
          <w:color w:val="565656"/>
          <w:spacing w:val="-2"/>
          <w:w w:val="105"/>
        </w:rPr>
        <w:t>，</w:t>
      </w:r>
      <w:r>
        <w:rPr>
          <w:color w:val="565656"/>
          <w:spacing w:val="-2"/>
          <w:w w:val="105"/>
        </w:rPr>
        <w:t>通</w:t>
      </w:r>
      <w:r>
        <w:rPr>
          <w:color w:val="565656"/>
          <w:spacing w:val="-2"/>
          <w:w w:val="105"/>
        </w:rPr>
        <w:t>常</w:t>
      </w:r>
      <w:r>
        <w:rPr>
          <w:color w:val="565656"/>
          <w:spacing w:val="-2"/>
          <w:w w:val="105"/>
        </w:rPr>
        <w:t>是</w:t>
      </w:r>
      <w:r>
        <w:rPr>
          <w:color w:val="565656"/>
          <w:spacing w:val="-2"/>
          <w:w w:val="105"/>
        </w:rPr>
        <w:t>替</w:t>
      </w:r>
      <w:r>
        <w:rPr>
          <w:color w:val="565656"/>
          <w:spacing w:val="-2"/>
          <w:w w:val="105"/>
        </w:rPr>
        <w:t>代</w:t>
      </w:r>
      <w:r>
        <w:rPr>
          <w:color w:val="565656"/>
          <w:spacing w:val="-2"/>
          <w:w w:val="105"/>
        </w:rPr>
        <w:t>靶</w:t>
      </w:r>
      <w:r>
        <w:rPr>
          <w:color w:val="565656"/>
          <w:spacing w:val="-2"/>
          <w:w w:val="105"/>
        </w:rPr>
        <w:t>腺</w:t>
      </w:r>
      <w:r>
        <w:rPr>
          <w:color w:val="565656"/>
          <w:spacing w:val="-2"/>
          <w:w w:val="105"/>
        </w:rPr>
        <w:t>激</w:t>
      </w:r>
      <w:r>
        <w:rPr>
          <w:color w:val="565656"/>
          <w:spacing w:val="-2"/>
          <w:w w:val="105"/>
        </w:rPr>
        <w:t>素</w:t>
      </w:r>
      <w:r>
        <w:rPr>
          <w:color w:val="999999"/>
          <w:spacing w:val="-2"/>
          <w:w w:val="105"/>
        </w:rPr>
        <w:t>。</w:t>
      </w:r>
      <w:r>
        <w:rPr>
          <w:color w:val="464646"/>
          <w:spacing w:val="-2"/>
          <w:w w:val="105"/>
        </w:rPr>
        <w:t>例</w:t>
      </w:r>
      <w:r>
        <w:rPr>
          <w:color w:val="464646"/>
          <w:spacing w:val="-2"/>
          <w:w w:val="105"/>
        </w:rPr>
        <w:t>如</w:t>
      </w:r>
      <w:r>
        <w:rPr>
          <w:color w:val="464646"/>
          <w:spacing w:val="-2"/>
          <w:w w:val="105"/>
        </w:rPr>
        <w:t>，</w:t>
      </w:r>
      <w:r>
        <w:rPr>
          <w:color w:val="464646"/>
          <w:spacing w:val="-2"/>
          <w:w w:val="105"/>
        </w:rPr>
        <w:t>缺</w:t>
      </w:r>
      <w:r>
        <w:rPr>
          <w:color w:val="464646"/>
          <w:spacing w:val="-2"/>
          <w:w w:val="105"/>
        </w:rPr>
        <w:t>乏</w:t>
      </w:r>
      <w:r>
        <w:rPr>
          <w:color w:val="464646"/>
          <w:spacing w:val="-2"/>
          <w:w w:val="105"/>
        </w:rPr>
        <w:t>促</w:t>
      </w:r>
      <w:r>
        <w:rPr>
          <w:color w:val="464646"/>
          <w:spacing w:val="-2"/>
          <w:w w:val="105"/>
        </w:rPr>
        <w:t>甲</w:t>
      </w:r>
      <w:r>
        <w:rPr>
          <w:color w:val="464646"/>
          <w:spacing w:val="-2"/>
          <w:w w:val="105"/>
        </w:rPr>
        <w:t>状</w:t>
      </w:r>
      <w:r>
        <w:rPr>
          <w:color w:val="464646"/>
          <w:spacing w:val="-2"/>
          <w:w w:val="105"/>
        </w:rPr>
        <w:t>腺</w:t>
      </w:r>
      <w:r>
        <w:rPr>
          <w:color w:val="464646"/>
          <w:spacing w:val="-2"/>
          <w:w w:val="105"/>
        </w:rPr>
        <w:t>素</w:t>
      </w:r>
      <w:r>
        <w:rPr>
          <w:color w:val="464646"/>
          <w:spacing w:val="-2"/>
          <w:w w:val="105"/>
        </w:rPr>
        <w:t>的</w:t>
      </w:r>
      <w:r>
        <w:rPr>
          <w:color w:val="464646"/>
          <w:spacing w:val="-2"/>
          <w:w w:val="105"/>
        </w:rPr>
        <w:t>病</w:t>
      </w:r>
      <w:r>
        <w:rPr>
          <w:color w:val="464646"/>
          <w:spacing w:val="-2"/>
          <w:w w:val="110"/>
        </w:rPr>
        <w:t>人用甲状腺激素治疗，缺乏促肾上腺皮质激素的病人用</w:t>
      </w:r>
      <w:r>
        <w:rPr>
          <w:color w:val="565656"/>
          <w:spacing w:val="-2"/>
          <w:w w:val="110"/>
        </w:rPr>
        <w:t>肾</w:t>
      </w:r>
      <w:r>
        <w:rPr>
          <w:color w:val="565656"/>
          <w:spacing w:val="-2"/>
          <w:w w:val="110"/>
        </w:rPr>
        <w:t>上</w:t>
      </w:r>
      <w:r>
        <w:rPr>
          <w:color w:val="565656"/>
          <w:spacing w:val="-2"/>
          <w:w w:val="110"/>
        </w:rPr>
        <w:t>腺</w:t>
      </w:r>
      <w:r>
        <w:rPr>
          <w:color w:val="565656"/>
          <w:spacing w:val="-2"/>
          <w:w w:val="110"/>
        </w:rPr>
        <w:t>皮</w:t>
      </w:r>
      <w:r>
        <w:rPr>
          <w:color w:val="565656"/>
          <w:spacing w:val="-2"/>
          <w:w w:val="110"/>
        </w:rPr>
        <w:t>质</w:t>
      </w:r>
      <w:r>
        <w:rPr>
          <w:color w:val="565656"/>
          <w:spacing w:val="-2"/>
          <w:w w:val="110"/>
        </w:rPr>
        <w:t>激</w:t>
      </w:r>
      <w:r>
        <w:rPr>
          <w:color w:val="565656"/>
          <w:spacing w:val="-2"/>
          <w:w w:val="110"/>
        </w:rPr>
        <w:t>素</w:t>
      </w:r>
      <w:r>
        <w:rPr>
          <w:color w:val="565656"/>
          <w:spacing w:val="-2"/>
          <w:w w:val="110"/>
        </w:rPr>
        <w:t>如</w:t>
      </w:r>
      <w:r>
        <w:rPr>
          <w:color w:val="565656"/>
          <w:spacing w:val="-2"/>
          <w:w w:val="110"/>
        </w:rPr>
        <w:t>氢</w:t>
      </w:r>
      <w:r>
        <w:rPr>
          <w:color w:val="565656"/>
          <w:spacing w:val="-2"/>
          <w:w w:val="110"/>
        </w:rPr>
        <w:t>化</w:t>
      </w:r>
      <w:r>
        <w:rPr>
          <w:color w:val="565656"/>
          <w:spacing w:val="-2"/>
          <w:w w:val="110"/>
        </w:rPr>
        <w:t>可</w:t>
      </w:r>
      <w:r>
        <w:rPr>
          <w:color w:val="565656"/>
          <w:spacing w:val="-2"/>
          <w:w w:val="110"/>
        </w:rPr>
        <w:t>的</w:t>
      </w:r>
      <w:r>
        <w:rPr>
          <w:color w:val="565656"/>
          <w:spacing w:val="-2"/>
          <w:w w:val="110"/>
        </w:rPr>
        <w:t>松</w:t>
      </w:r>
      <w:r>
        <w:rPr>
          <w:color w:val="565656"/>
          <w:spacing w:val="-2"/>
          <w:w w:val="110"/>
        </w:rPr>
        <w:t>治</w:t>
      </w:r>
      <w:r>
        <w:rPr>
          <w:color w:val="565656"/>
          <w:spacing w:val="-2"/>
          <w:w w:val="110"/>
        </w:rPr>
        <w:t>疗</w:t>
      </w:r>
      <w:r>
        <w:rPr>
          <w:color w:val="565656"/>
          <w:spacing w:val="-2"/>
          <w:w w:val="110"/>
        </w:rPr>
        <w:t>，</w:t>
      </w:r>
      <w:r>
        <w:rPr>
          <w:color w:val="565656"/>
          <w:spacing w:val="-2"/>
          <w:w w:val="110"/>
        </w:rPr>
        <w:t>缺</w:t>
      </w:r>
      <w:r>
        <w:rPr>
          <w:color w:val="565656"/>
          <w:spacing w:val="-2"/>
          <w:w w:val="110"/>
        </w:rPr>
        <w:t>乏</w:t>
      </w:r>
      <w:r>
        <w:rPr>
          <w:color w:val="565656"/>
          <w:spacing w:val="-2"/>
          <w:w w:val="110"/>
        </w:rPr>
        <w:t>黄</w:t>
      </w:r>
      <w:r>
        <w:rPr>
          <w:color w:val="565656"/>
          <w:spacing w:val="-2"/>
          <w:w w:val="110"/>
        </w:rPr>
        <w:t>体</w:t>
      </w:r>
      <w:r>
        <w:rPr>
          <w:color w:val="565656"/>
          <w:spacing w:val="-2"/>
          <w:w w:val="110"/>
        </w:rPr>
        <w:t>生</w:t>
      </w:r>
      <w:r>
        <w:rPr>
          <w:color w:val="565656"/>
          <w:spacing w:val="-2"/>
          <w:w w:val="110"/>
        </w:rPr>
        <w:t>成</w:t>
      </w:r>
      <w:r>
        <w:rPr>
          <w:color w:val="565656"/>
          <w:spacing w:val="-2"/>
          <w:w w:val="110"/>
        </w:rPr>
        <w:t>素</w:t>
      </w:r>
      <w:r>
        <w:rPr>
          <w:color w:val="565656"/>
          <w:spacing w:val="-2"/>
          <w:w w:val="110"/>
        </w:rPr>
        <w:t>和</w:t>
      </w:r>
      <w:r>
        <w:rPr>
          <w:color w:val="464646"/>
          <w:spacing w:val="-2"/>
          <w:w w:val="105"/>
        </w:rPr>
        <w:t>卵</w:t>
      </w:r>
      <w:r>
        <w:rPr>
          <w:color w:val="464646"/>
          <w:spacing w:val="-2"/>
          <w:w w:val="105"/>
        </w:rPr>
        <w:t>泡</w:t>
      </w:r>
      <w:r>
        <w:rPr>
          <w:color w:val="464646"/>
          <w:spacing w:val="-2"/>
          <w:w w:val="105"/>
        </w:rPr>
        <w:t>刺</w:t>
      </w:r>
      <w:r>
        <w:rPr>
          <w:color w:val="464646"/>
          <w:spacing w:val="-2"/>
          <w:w w:val="105"/>
        </w:rPr>
        <w:t>激</w:t>
      </w:r>
      <w:r>
        <w:rPr>
          <w:color w:val="676767"/>
          <w:spacing w:val="-2"/>
          <w:w w:val="105"/>
        </w:rPr>
        <w:t>素</w:t>
      </w:r>
      <w:r>
        <w:rPr>
          <w:color w:val="464646"/>
          <w:spacing w:val="-2"/>
          <w:w w:val="105"/>
        </w:rPr>
        <w:t>的</w:t>
      </w:r>
      <w:r>
        <w:rPr>
          <w:color w:val="464646"/>
          <w:spacing w:val="-2"/>
          <w:w w:val="105"/>
        </w:rPr>
        <w:t>病</w:t>
      </w:r>
      <w:r>
        <w:rPr>
          <w:color w:val="464646"/>
          <w:spacing w:val="-2"/>
          <w:w w:val="105"/>
        </w:rPr>
        <w:t>人</w:t>
      </w:r>
      <w:r>
        <w:rPr>
          <w:color w:val="464646"/>
          <w:spacing w:val="-2"/>
          <w:w w:val="105"/>
        </w:rPr>
        <w:t>可</w:t>
      </w:r>
      <w:r>
        <w:rPr>
          <w:color w:val="464646"/>
          <w:spacing w:val="-2"/>
          <w:w w:val="105"/>
        </w:rPr>
        <w:t>用</w:t>
      </w:r>
      <w:r>
        <w:rPr>
          <w:color w:val="464646"/>
          <w:spacing w:val="-2"/>
          <w:w w:val="105"/>
        </w:rPr>
        <w:t>雌</w:t>
      </w:r>
      <w:r>
        <w:rPr>
          <w:color w:val="464646"/>
          <w:spacing w:val="-2"/>
          <w:w w:val="105"/>
        </w:rPr>
        <w:t>激</w:t>
      </w:r>
      <w:r>
        <w:rPr>
          <w:color w:val="464646"/>
          <w:spacing w:val="-2"/>
          <w:w w:val="105"/>
        </w:rPr>
        <w:t>素</w:t>
      </w:r>
      <w:r>
        <w:rPr>
          <w:color w:val="676767"/>
          <w:spacing w:val="-2"/>
          <w:w w:val="105"/>
        </w:rPr>
        <w:t>、</w:t>
      </w:r>
      <w:r>
        <w:rPr>
          <w:color w:val="676767"/>
          <w:spacing w:val="-2"/>
          <w:w w:val="105"/>
        </w:rPr>
        <w:t>孕</w:t>
      </w:r>
      <w:r>
        <w:rPr>
          <w:color w:val="464646"/>
          <w:spacing w:val="-2"/>
          <w:w w:val="105"/>
        </w:rPr>
        <w:t>酮</w:t>
      </w:r>
      <w:r>
        <w:rPr>
          <w:color w:val="464646"/>
          <w:spacing w:val="-2"/>
          <w:w w:val="105"/>
        </w:rPr>
        <w:t>或</w:t>
      </w:r>
      <w:r>
        <w:rPr>
          <w:color w:val="464646"/>
          <w:spacing w:val="-2"/>
          <w:w w:val="105"/>
        </w:rPr>
        <w:t>睾</w:t>
      </w:r>
      <w:r>
        <w:rPr>
          <w:color w:val="464646"/>
          <w:spacing w:val="-2"/>
          <w:w w:val="105"/>
        </w:rPr>
        <w:t>酮</w:t>
      </w:r>
      <w:r>
        <w:rPr>
          <w:color w:val="464646"/>
          <w:spacing w:val="-2"/>
          <w:w w:val="105"/>
        </w:rPr>
        <w:t>治</w:t>
      </w:r>
      <w:r>
        <w:rPr>
          <w:color w:val="464646"/>
          <w:spacing w:val="-2"/>
          <w:w w:val="105"/>
        </w:rPr>
        <w:t>疗</w:t>
      </w:r>
      <w:r>
        <w:rPr>
          <w:color w:val="999999"/>
          <w:spacing w:val="-2"/>
          <w:w w:val="105"/>
        </w:rPr>
        <w:t>。</w:t>
      </w:r>
    </w:p>
    <w:p>
      <w:pPr>
        <w:pStyle w:val="BodyText"/>
        <w:spacing w:line="437" w:lineRule="exact"/>
        <w:ind w:left="1080"/>
      </w:pPr>
      <w:r>
        <w:rPr>
          <w:color w:val="565656"/>
          <w:w w:val="105"/>
        </w:rPr>
        <w:t>生</w:t>
      </w:r>
      <w:r>
        <w:rPr>
          <w:color w:val="565656"/>
          <w:w w:val="105"/>
        </w:rPr>
        <w:t>长</w:t>
      </w:r>
      <w:r>
        <w:rPr>
          <w:color w:val="565656"/>
          <w:w w:val="105"/>
        </w:rPr>
        <w:t>激</w:t>
      </w:r>
      <w:r>
        <w:rPr>
          <w:color w:val="565656"/>
          <w:w w:val="105"/>
        </w:rPr>
        <w:t>素</w:t>
      </w:r>
      <w:r>
        <w:rPr>
          <w:color w:val="565656"/>
          <w:w w:val="105"/>
        </w:rPr>
        <w:t>是</w:t>
      </w:r>
      <w:r>
        <w:rPr>
          <w:color w:val="565656"/>
          <w:w w:val="105"/>
        </w:rPr>
        <w:t>一</w:t>
      </w:r>
      <w:r>
        <w:rPr>
          <w:color w:val="565656"/>
          <w:w w:val="105"/>
        </w:rPr>
        <w:t>种</w:t>
      </w:r>
      <w:r>
        <w:rPr>
          <w:color w:val="565656"/>
          <w:w w:val="105"/>
        </w:rPr>
        <w:t>可</w:t>
      </w:r>
      <w:r>
        <w:rPr>
          <w:color w:val="565656"/>
          <w:w w:val="105"/>
        </w:rPr>
        <w:t>以</w:t>
      </w:r>
      <w:r>
        <w:rPr>
          <w:color w:val="565656"/>
          <w:w w:val="105"/>
        </w:rPr>
        <w:t>替</w:t>
      </w:r>
      <w:r>
        <w:rPr>
          <w:color w:val="565656"/>
          <w:w w:val="105"/>
        </w:rPr>
        <w:t>代</w:t>
      </w:r>
      <w:r>
        <w:rPr>
          <w:color w:val="565656"/>
          <w:w w:val="105"/>
        </w:rPr>
        <w:t>治</w:t>
      </w:r>
      <w:r>
        <w:rPr>
          <w:color w:val="565656"/>
          <w:w w:val="105"/>
        </w:rPr>
        <w:t>疗</w:t>
      </w:r>
      <w:r>
        <w:rPr>
          <w:color w:val="565656"/>
          <w:w w:val="105"/>
        </w:rPr>
        <w:t>的</w:t>
      </w:r>
      <w:r>
        <w:rPr>
          <w:color w:val="565656"/>
          <w:w w:val="105"/>
        </w:rPr>
        <w:t>垂</w:t>
      </w:r>
      <w:r>
        <w:rPr>
          <w:color w:val="565656"/>
          <w:w w:val="105"/>
        </w:rPr>
        <w:t>体</w:t>
      </w:r>
      <w:r>
        <w:rPr>
          <w:color w:val="565656"/>
          <w:w w:val="105"/>
        </w:rPr>
        <w:t>激</w:t>
      </w:r>
      <w:r>
        <w:rPr>
          <w:color w:val="565656"/>
          <w:w w:val="105"/>
        </w:rPr>
        <w:t>素</w:t>
      </w:r>
      <w:r>
        <w:rPr>
          <w:color w:val="999999"/>
          <w:w w:val="105"/>
        </w:rPr>
        <w:t>。</w:t>
      </w:r>
      <w:r>
        <w:rPr>
          <w:color w:val="565656"/>
          <w:w w:val="105"/>
        </w:rPr>
        <w:t>生</w:t>
      </w:r>
      <w:r>
        <w:rPr>
          <w:color w:val="565656"/>
          <w:w w:val="105"/>
        </w:rPr>
        <w:t>长</w:t>
      </w:r>
      <w:r>
        <w:rPr>
          <w:color w:val="565656"/>
          <w:spacing w:val="-10"/>
          <w:w w:val="105"/>
        </w:rPr>
        <w:t>激</w:t>
      </w:r>
    </w:p>
    <w:p>
      <w:pPr>
        <w:pStyle w:val="BodyText"/>
        <w:spacing w:line="328" w:lineRule="auto" w:before="157"/>
        <w:ind w:left="285" w:right="1082"/>
        <w:jc w:val="both"/>
      </w:pPr>
      <w:r>
        <w:rPr>
          <w:color w:val="565656"/>
          <w:spacing w:val="2"/>
          <w:w w:val="108"/>
        </w:rPr>
        <w:t>素必须注射给药</w:t>
      </w:r>
      <w:r>
        <w:rPr>
          <w:color w:val="AFAFAF"/>
          <w:spacing w:val="2"/>
          <w:w w:val="108"/>
        </w:rPr>
        <w:t>。</w:t>
      </w:r>
      <w:r>
        <w:rPr>
          <w:color w:val="676767"/>
          <w:spacing w:val="2"/>
          <w:w w:val="108"/>
        </w:rPr>
        <w:t>生</w:t>
      </w:r>
      <w:r>
        <w:rPr>
          <w:color w:val="464646"/>
          <w:spacing w:val="1"/>
          <w:w w:val="108"/>
        </w:rPr>
        <w:t>长激素缺乏的儿童在骨衙闭合前使</w:t>
      </w:r>
      <w:r>
        <w:rPr>
          <w:color w:val="464646"/>
          <w:spacing w:val="2"/>
          <w:w w:val="108"/>
        </w:rPr>
        <w:t>用，可防止儿童身材矮小</w:t>
      </w:r>
      <w:r>
        <w:rPr>
          <w:color w:val="999999"/>
          <w:spacing w:val="2"/>
          <w:w w:val="108"/>
        </w:rPr>
        <w:t>。</w:t>
      </w:r>
      <w:r>
        <w:rPr>
          <w:color w:val="464646"/>
          <w:spacing w:val="1"/>
          <w:w w:val="108"/>
        </w:rPr>
        <w:t>目前生长激素也用于生长激</w:t>
      </w:r>
      <w:r>
        <w:rPr>
          <w:color w:val="565656"/>
          <w:spacing w:val="1"/>
          <w:w w:val="105"/>
        </w:rPr>
        <w:t>素缺乏的成人，旨在改善机体合成、增加骨密度和提高生</w:t>
      </w:r>
      <w:r>
        <w:rPr>
          <w:color w:val="464646"/>
          <w:spacing w:val="1"/>
          <w:w w:val="108"/>
        </w:rPr>
        <w:t>活质</w:t>
      </w:r>
      <w:r>
        <w:rPr>
          <w:color w:val="676767"/>
          <w:spacing w:val="1"/>
          <w:w w:val="108"/>
        </w:rPr>
        <w:t>量</w:t>
      </w:r>
      <w:r>
        <w:rPr>
          <w:color w:val="999999"/>
          <w:w w:val="108"/>
        </w:rPr>
        <w:t>。</w:t>
      </w:r>
    </w:p>
    <w:p>
      <w:pPr>
        <w:pStyle w:val="BodyText"/>
        <w:spacing w:before="5"/>
      </w:pPr>
    </w:p>
    <w:p>
      <w:pPr>
        <w:pStyle w:val="Heading3"/>
        <w:ind w:left="3539" w:right="4414"/>
      </w:pPr>
      <w:r>
        <w:rPr>
          <w:color w:val="313131"/>
        </w:rPr>
        <w:t>中</w:t>
      </w:r>
      <w:r>
        <w:rPr>
          <w:color w:val="313131"/>
        </w:rPr>
        <w:t>枢</w:t>
      </w:r>
      <w:r>
        <w:rPr>
          <w:color w:val="313131"/>
        </w:rPr>
        <w:t>性</w:t>
      </w:r>
      <w:r>
        <w:rPr>
          <w:color w:val="313131"/>
        </w:rPr>
        <w:t>尿</w:t>
      </w:r>
      <w:r>
        <w:rPr>
          <w:color w:val="313131"/>
        </w:rPr>
        <w:t>崩</w:t>
      </w:r>
      <w:r>
        <w:rPr>
          <w:color w:val="313131"/>
          <w:spacing w:val="-10"/>
        </w:rPr>
        <w:t>症</w:t>
      </w:r>
    </w:p>
    <w:p>
      <w:pPr>
        <w:pStyle w:val="BodyText"/>
        <w:spacing w:before="4"/>
        <w:rPr>
          <w:sz w:val="54"/>
        </w:rPr>
      </w:pPr>
    </w:p>
    <w:p>
      <w:pPr>
        <w:pStyle w:val="BodyText"/>
        <w:spacing w:line="338" w:lineRule="auto"/>
        <w:ind w:left="329" w:right="1062" w:firstLine="833"/>
      </w:pPr>
      <w:r>
        <w:rPr>
          <w:color w:val="676767"/>
          <w:spacing w:val="-1"/>
          <w:w w:val="109"/>
        </w:rPr>
        <w:t>中枢性尿崩症是由于抗利尿激素缺乏导致的排出大</w:t>
      </w:r>
      <w:r>
        <w:rPr>
          <w:color w:val="676767"/>
          <w:w w:val="103"/>
        </w:rPr>
        <w:t>量稀释性尿液（多尿症）的疾病</w:t>
      </w:r>
      <w:r>
        <w:rPr>
          <w:color w:val="999999"/>
          <w:w w:val="103"/>
        </w:rPr>
        <w:t>。</w:t>
      </w:r>
    </w:p>
    <w:p>
      <w:pPr>
        <w:pStyle w:val="BodyText"/>
        <w:spacing w:line="398" w:lineRule="exact"/>
        <w:ind w:left="363"/>
      </w:pPr>
      <w:r>
        <w:rPr>
          <w:color w:val="AFAFAF"/>
        </w:rPr>
        <w:t>园</w:t>
      </w:r>
      <w:r>
        <w:rPr>
          <w:color w:val="313131"/>
        </w:rPr>
        <w:t>中</w:t>
      </w:r>
      <w:r>
        <w:rPr>
          <w:color w:val="313131"/>
        </w:rPr>
        <w:t>枢</w:t>
      </w:r>
      <w:r>
        <w:rPr>
          <w:color w:val="313131"/>
        </w:rPr>
        <w:t>性</w:t>
      </w:r>
      <w:r>
        <w:rPr>
          <w:color w:val="565656"/>
        </w:rPr>
        <w:t>尿</w:t>
      </w:r>
      <w:r>
        <w:rPr>
          <w:color w:val="565656"/>
        </w:rPr>
        <w:t>崩</w:t>
      </w:r>
      <w:r>
        <w:rPr>
          <w:color w:val="565656"/>
        </w:rPr>
        <w:t>症</w:t>
      </w:r>
      <w:r>
        <w:rPr>
          <w:color w:val="565656"/>
        </w:rPr>
        <w:t>有</w:t>
      </w:r>
      <w:r>
        <w:rPr>
          <w:color w:val="565656"/>
        </w:rPr>
        <w:t>多</w:t>
      </w:r>
      <w:r>
        <w:rPr>
          <w:color w:val="313131"/>
        </w:rPr>
        <w:t>种</w:t>
      </w:r>
      <w:r>
        <w:rPr>
          <w:color w:val="313131"/>
        </w:rPr>
        <w:t>病</w:t>
      </w:r>
      <w:r>
        <w:rPr>
          <w:color w:val="313131"/>
        </w:rPr>
        <w:t>因</w:t>
      </w:r>
      <w:r>
        <w:rPr>
          <w:color w:val="313131"/>
        </w:rPr>
        <w:t>，</w:t>
      </w:r>
      <w:r>
        <w:rPr>
          <w:color w:val="313131"/>
        </w:rPr>
        <w:t>包</w:t>
      </w:r>
      <w:r>
        <w:rPr>
          <w:color w:val="313131"/>
        </w:rPr>
        <w:t>括</w:t>
      </w:r>
      <w:r>
        <w:rPr>
          <w:color w:val="313131"/>
        </w:rPr>
        <w:t>脑</w:t>
      </w:r>
      <w:r>
        <w:rPr>
          <w:color w:val="313131"/>
        </w:rPr>
        <w:t>部</w:t>
      </w:r>
      <w:r>
        <w:rPr>
          <w:color w:val="313131"/>
        </w:rPr>
        <w:t>肿</w:t>
      </w:r>
      <w:r>
        <w:rPr>
          <w:color w:val="313131"/>
        </w:rPr>
        <w:t>瘤</w:t>
      </w:r>
      <w:r>
        <w:rPr>
          <w:color w:val="676767"/>
        </w:rPr>
        <w:t>、</w:t>
      </w:r>
      <w:r>
        <w:rPr>
          <w:color w:val="676767"/>
        </w:rPr>
        <w:t>结</w:t>
      </w:r>
      <w:r>
        <w:rPr>
          <w:color w:val="464646"/>
        </w:rPr>
        <w:t>核</w:t>
      </w:r>
      <w:r>
        <w:rPr>
          <w:color w:val="676767"/>
        </w:rPr>
        <w:t>、</w:t>
      </w:r>
      <w:r>
        <w:rPr>
          <w:color w:val="464646"/>
          <w:spacing w:val="-5"/>
        </w:rPr>
        <w:t>脑部</w:t>
      </w:r>
    </w:p>
    <w:p>
      <w:pPr>
        <w:pStyle w:val="BodyText"/>
        <w:spacing w:line="321" w:lineRule="auto" w:before="175"/>
        <w:ind w:left="413" w:right="4966" w:firstLine="468"/>
      </w:pPr>
      <w:r>
        <w:rPr>
          <w:color w:val="464646"/>
          <w:spacing w:val="-2"/>
          <w:w w:val="110"/>
        </w:rPr>
        <w:t>损</w:t>
      </w:r>
      <w:r>
        <w:rPr>
          <w:color w:val="464646"/>
          <w:spacing w:val="-2"/>
          <w:w w:val="110"/>
        </w:rPr>
        <w:t>伤</w:t>
      </w:r>
      <w:r>
        <w:rPr>
          <w:color w:val="464646"/>
          <w:spacing w:val="-2"/>
          <w:w w:val="110"/>
        </w:rPr>
        <w:t>或</w:t>
      </w:r>
      <w:r>
        <w:rPr>
          <w:color w:val="464646"/>
          <w:spacing w:val="-2"/>
          <w:w w:val="110"/>
        </w:rPr>
        <w:t>手</w:t>
      </w:r>
      <w:r>
        <w:rPr>
          <w:color w:val="464646"/>
          <w:spacing w:val="-2"/>
          <w:w w:val="110"/>
        </w:rPr>
        <w:t>术</w:t>
      </w:r>
      <w:r>
        <w:rPr>
          <w:color w:val="464646"/>
          <w:spacing w:val="-2"/>
          <w:w w:val="110"/>
        </w:rPr>
        <w:t>和</w:t>
      </w:r>
      <w:r>
        <w:rPr>
          <w:color w:val="464646"/>
          <w:spacing w:val="-2"/>
          <w:w w:val="110"/>
        </w:rPr>
        <w:t>其</w:t>
      </w:r>
      <w:r>
        <w:rPr>
          <w:color w:val="464646"/>
          <w:spacing w:val="-2"/>
          <w:w w:val="110"/>
        </w:rPr>
        <w:t>他</w:t>
      </w:r>
      <w:r>
        <w:rPr>
          <w:color w:val="464646"/>
          <w:spacing w:val="-2"/>
          <w:w w:val="110"/>
        </w:rPr>
        <w:t>一</w:t>
      </w:r>
      <w:r>
        <w:rPr>
          <w:color w:val="464646"/>
          <w:spacing w:val="-2"/>
          <w:w w:val="110"/>
        </w:rPr>
        <w:t>些</w:t>
      </w:r>
      <w:r>
        <w:rPr>
          <w:color w:val="464646"/>
          <w:spacing w:val="-2"/>
          <w:w w:val="110"/>
        </w:rPr>
        <w:t>疾</w:t>
      </w:r>
      <w:r>
        <w:rPr>
          <w:color w:val="464646"/>
          <w:spacing w:val="-2"/>
          <w:w w:val="110"/>
        </w:rPr>
        <w:t>病</w:t>
      </w:r>
      <w:r>
        <w:rPr>
          <w:color w:val="464646"/>
          <w:spacing w:val="-2"/>
          <w:w w:val="110"/>
        </w:rPr>
        <w:t>；</w:t>
      </w:r>
      <w:r>
        <w:rPr>
          <w:color w:val="999999"/>
          <w:w w:val="110"/>
        </w:rPr>
        <w:t>过</w:t>
      </w:r>
      <w:r>
        <w:rPr>
          <w:color w:val="565656"/>
          <w:w w:val="110"/>
        </w:rPr>
        <w:t>主要症状是极度口渴和多尿</w:t>
      </w:r>
      <w:r>
        <w:rPr>
          <w:color w:val="313131"/>
          <w:spacing w:val="-10"/>
          <w:w w:val="110"/>
        </w:rPr>
        <w:t>；</w:t>
      </w:r>
    </w:p>
    <w:p>
      <w:pPr>
        <w:pStyle w:val="BodyText"/>
        <w:spacing w:before="1"/>
        <w:ind w:left="215"/>
      </w:pPr>
      <w:r>
        <w:rPr>
          <w:color w:val="AFAFAF"/>
          <w:w w:val="110"/>
          <w:shd w:fill="D1D1D1" w:color="auto" w:val="clear"/>
        </w:rPr>
        <w:t>,</w:t>
      </w:r>
      <w:r>
        <w:rPr>
          <w:color w:val="565656"/>
          <w:w w:val="110"/>
          <w:shd w:fill="D1D1D1" w:color="auto" w:val="clear"/>
        </w:rPr>
        <w:t>诊</w:t>
      </w:r>
      <w:r>
        <w:rPr>
          <w:color w:val="565656"/>
          <w:w w:val="110"/>
        </w:rPr>
        <w:t>断</w:t>
      </w:r>
      <w:r>
        <w:rPr>
          <w:color w:val="565656"/>
          <w:w w:val="110"/>
        </w:rPr>
        <w:t>依</w:t>
      </w:r>
      <w:r>
        <w:rPr>
          <w:color w:val="565656"/>
          <w:w w:val="110"/>
        </w:rPr>
        <w:t>靠</w:t>
      </w:r>
      <w:r>
        <w:rPr>
          <w:color w:val="565656"/>
          <w:w w:val="110"/>
        </w:rPr>
        <w:t>尿</w:t>
      </w:r>
      <w:r>
        <w:rPr>
          <w:color w:val="565656"/>
          <w:w w:val="110"/>
        </w:rPr>
        <w:t>液</w:t>
      </w:r>
      <w:r>
        <w:rPr>
          <w:color w:val="565656"/>
          <w:w w:val="110"/>
        </w:rPr>
        <w:t>检</w:t>
      </w:r>
      <w:r>
        <w:rPr>
          <w:color w:val="565656"/>
          <w:w w:val="110"/>
        </w:rPr>
        <w:t>测</w:t>
      </w:r>
      <w:r>
        <w:rPr>
          <w:color w:val="565656"/>
          <w:w w:val="110"/>
        </w:rPr>
        <w:t>、</w:t>
      </w:r>
      <w:r>
        <w:rPr>
          <w:color w:val="313131"/>
          <w:w w:val="110"/>
        </w:rPr>
        <w:t>血</w:t>
      </w:r>
      <w:r>
        <w:rPr>
          <w:color w:val="313131"/>
          <w:w w:val="110"/>
        </w:rPr>
        <w:t>液</w:t>
      </w:r>
      <w:r>
        <w:rPr>
          <w:color w:val="313131"/>
          <w:w w:val="110"/>
        </w:rPr>
        <w:t>检</w:t>
      </w:r>
      <w:r>
        <w:rPr>
          <w:color w:val="313131"/>
          <w:w w:val="110"/>
        </w:rPr>
        <w:t>测</w:t>
      </w:r>
      <w:r>
        <w:rPr>
          <w:color w:val="313131"/>
          <w:w w:val="110"/>
        </w:rPr>
        <w:t>和</w:t>
      </w:r>
      <w:r>
        <w:rPr>
          <w:color w:val="313131"/>
          <w:w w:val="110"/>
        </w:rPr>
        <w:t>禁</w:t>
      </w:r>
      <w:r>
        <w:rPr>
          <w:color w:val="313131"/>
          <w:w w:val="110"/>
        </w:rPr>
        <w:t>水</w:t>
      </w:r>
      <w:r>
        <w:rPr>
          <w:color w:val="313131"/>
          <w:w w:val="110"/>
        </w:rPr>
        <w:t>试</w:t>
      </w:r>
      <w:r>
        <w:rPr>
          <w:color w:val="565656"/>
          <w:w w:val="110"/>
        </w:rPr>
        <w:t>验</w:t>
      </w:r>
      <w:r>
        <w:rPr>
          <w:color w:val="313131"/>
          <w:spacing w:val="-10"/>
          <w:w w:val="110"/>
        </w:rPr>
        <w:t>；</w:t>
      </w:r>
    </w:p>
    <w:p>
      <w:pPr>
        <w:pStyle w:val="BodyText"/>
        <w:spacing w:line="333" w:lineRule="auto" w:before="153"/>
        <w:ind w:left="906" w:right="1087" w:hanging="331"/>
      </w:pPr>
      <w:r>
        <w:rPr>
          <w:rFonts w:ascii="Times New Roman" w:eastAsia="Times New Roman"/>
          <w:color w:val="999999"/>
          <w:w w:val="113"/>
          <w:sz w:val="33"/>
        </w:rPr>
        <w:t>l</w:t>
      </w:r>
      <w:r>
        <w:rPr>
          <w:color w:val="464646"/>
          <w:spacing w:val="2"/>
          <w:w w:val="114"/>
        </w:rPr>
        <w:t>患有中枢性尿崩症的患者通常接受血管加压素或</w:t>
      </w:r>
      <w:r>
        <w:rPr>
          <w:color w:val="676767"/>
          <w:spacing w:val="-11"/>
          <w:w w:val="114"/>
        </w:rPr>
        <w:t>去</w:t>
      </w:r>
      <w:r>
        <w:rPr>
          <w:color w:val="565656"/>
          <w:spacing w:val="3"/>
          <w:w w:val="108"/>
        </w:rPr>
        <w:t>氨加压素经鼻喷雾给药的治疗</w:t>
      </w:r>
      <w:r>
        <w:rPr>
          <w:color w:val="999999"/>
          <w:w w:val="108"/>
        </w:rPr>
        <w:t>。</w:t>
      </w:r>
    </w:p>
    <w:p>
      <w:pPr>
        <w:pStyle w:val="BodyText"/>
        <w:spacing w:line="448" w:lineRule="exact"/>
        <w:ind w:left="363"/>
      </w:pPr>
      <w:r>
        <w:rPr>
          <w:color w:val="464646"/>
          <w:w w:val="105"/>
        </w:rPr>
        <w:t>病</w:t>
      </w:r>
      <w:r>
        <w:rPr>
          <w:color w:val="464646"/>
          <w:spacing w:val="-10"/>
          <w:w w:val="105"/>
        </w:rPr>
        <w:t>因</w:t>
      </w:r>
    </w:p>
    <w:p>
      <w:pPr>
        <w:pStyle w:val="BodyText"/>
        <w:spacing w:line="328" w:lineRule="auto" w:before="121"/>
        <w:ind w:left="361" w:right="887" w:firstLine="812"/>
      </w:pPr>
      <w:r>
        <w:rPr>
          <w:color w:val="464646"/>
          <w:spacing w:val="-2"/>
          <w:w w:val="110"/>
        </w:rPr>
        <w:t>中</w:t>
      </w:r>
      <w:r>
        <w:rPr>
          <w:color w:val="464646"/>
          <w:spacing w:val="-2"/>
          <w:w w:val="110"/>
        </w:rPr>
        <w:t>枢</w:t>
      </w:r>
      <w:r>
        <w:rPr>
          <w:color w:val="464646"/>
          <w:spacing w:val="-2"/>
          <w:w w:val="110"/>
        </w:rPr>
        <w:t>性</w:t>
      </w:r>
      <w:r>
        <w:rPr>
          <w:color w:val="464646"/>
          <w:spacing w:val="-2"/>
          <w:w w:val="110"/>
        </w:rPr>
        <w:t>尿</w:t>
      </w:r>
      <w:r>
        <w:rPr>
          <w:color w:val="464646"/>
          <w:spacing w:val="-2"/>
          <w:w w:val="110"/>
        </w:rPr>
        <w:t>崩</w:t>
      </w:r>
      <w:r>
        <w:rPr>
          <w:color w:val="464646"/>
          <w:spacing w:val="-2"/>
          <w:w w:val="110"/>
        </w:rPr>
        <w:t>症</w:t>
      </w:r>
      <w:r>
        <w:rPr>
          <w:color w:val="464646"/>
          <w:spacing w:val="-2"/>
          <w:w w:val="110"/>
        </w:rPr>
        <w:t>通</w:t>
      </w:r>
      <w:r>
        <w:rPr>
          <w:color w:val="464646"/>
          <w:spacing w:val="-2"/>
          <w:w w:val="110"/>
        </w:rPr>
        <w:t>常</w:t>
      </w:r>
      <w:r>
        <w:rPr>
          <w:color w:val="464646"/>
          <w:spacing w:val="-2"/>
          <w:w w:val="110"/>
        </w:rPr>
        <w:t>是</w:t>
      </w:r>
      <w:r>
        <w:rPr>
          <w:color w:val="464646"/>
          <w:spacing w:val="-2"/>
          <w:w w:val="110"/>
        </w:rPr>
        <w:t>由</w:t>
      </w:r>
      <w:r>
        <w:rPr>
          <w:color w:val="464646"/>
          <w:spacing w:val="-2"/>
          <w:w w:val="110"/>
        </w:rPr>
        <w:t>抗</w:t>
      </w:r>
      <w:r>
        <w:rPr>
          <w:color w:val="464646"/>
          <w:spacing w:val="-2"/>
          <w:w w:val="110"/>
        </w:rPr>
        <w:t>利</w:t>
      </w:r>
      <w:r>
        <w:rPr>
          <w:color w:val="464646"/>
          <w:spacing w:val="-2"/>
          <w:w w:val="110"/>
        </w:rPr>
        <w:t>尿</w:t>
      </w:r>
      <w:r>
        <w:rPr>
          <w:color w:val="464646"/>
          <w:spacing w:val="-2"/>
          <w:w w:val="110"/>
        </w:rPr>
        <w:t>激</w:t>
      </w:r>
      <w:r>
        <w:rPr>
          <w:color w:val="464646"/>
          <w:spacing w:val="-2"/>
          <w:w w:val="110"/>
        </w:rPr>
        <w:t>素</w:t>
      </w:r>
      <w:r>
        <w:rPr>
          <w:color w:val="464646"/>
          <w:spacing w:val="-2"/>
          <w:w w:val="110"/>
        </w:rPr>
        <w:t>（</w:t>
      </w:r>
      <w:r>
        <w:rPr>
          <w:color w:val="464646"/>
          <w:spacing w:val="-2"/>
          <w:w w:val="110"/>
        </w:rPr>
        <w:t>血</w:t>
      </w:r>
      <w:r>
        <w:rPr>
          <w:color w:val="464646"/>
          <w:spacing w:val="-2"/>
          <w:w w:val="110"/>
        </w:rPr>
        <w:t>管</w:t>
      </w:r>
      <w:r>
        <w:rPr>
          <w:color w:val="464646"/>
          <w:spacing w:val="-2"/>
          <w:w w:val="110"/>
        </w:rPr>
        <w:t>加</w:t>
      </w:r>
      <w:r>
        <w:rPr>
          <w:color w:val="464646"/>
          <w:spacing w:val="-2"/>
          <w:w w:val="110"/>
        </w:rPr>
        <w:t>压</w:t>
      </w:r>
      <w:r>
        <w:rPr>
          <w:color w:val="464646"/>
          <w:spacing w:val="-2"/>
          <w:w w:val="110"/>
        </w:rPr>
        <w:t>素</w:t>
      </w:r>
      <w:r>
        <w:rPr>
          <w:color w:val="464646"/>
          <w:spacing w:val="-2"/>
          <w:w w:val="110"/>
        </w:rPr>
        <w:t>）</w:t>
      </w:r>
      <w:r>
        <w:rPr>
          <w:color w:val="565656"/>
          <w:spacing w:val="-2"/>
          <w:w w:val="110"/>
        </w:rPr>
        <w:t>分</w:t>
      </w:r>
      <w:r>
        <w:rPr>
          <w:color w:val="565656"/>
          <w:spacing w:val="-2"/>
          <w:w w:val="110"/>
        </w:rPr>
        <w:t>泌</w:t>
      </w:r>
      <w:r>
        <w:rPr>
          <w:color w:val="565656"/>
          <w:spacing w:val="-2"/>
          <w:w w:val="110"/>
        </w:rPr>
        <w:t>减</w:t>
      </w:r>
      <w:r>
        <w:rPr>
          <w:color w:val="565656"/>
          <w:spacing w:val="-2"/>
          <w:w w:val="110"/>
        </w:rPr>
        <w:t>少</w:t>
      </w:r>
      <w:r>
        <w:rPr>
          <w:color w:val="565656"/>
          <w:spacing w:val="-2"/>
          <w:w w:val="110"/>
        </w:rPr>
        <w:t>所</w:t>
      </w:r>
      <w:r>
        <w:rPr>
          <w:color w:val="565656"/>
          <w:spacing w:val="-2"/>
          <w:w w:val="110"/>
        </w:rPr>
        <w:t>致</w:t>
      </w:r>
      <w:r>
        <w:rPr>
          <w:color w:val="565656"/>
          <w:spacing w:val="-2"/>
          <w:w w:val="110"/>
        </w:rPr>
        <w:t>，</w:t>
      </w:r>
      <w:r>
        <w:rPr>
          <w:color w:val="565656"/>
          <w:spacing w:val="-2"/>
          <w:w w:val="110"/>
        </w:rPr>
        <w:t>抗</w:t>
      </w:r>
      <w:r>
        <w:rPr>
          <w:color w:val="565656"/>
          <w:spacing w:val="-2"/>
          <w:w w:val="110"/>
        </w:rPr>
        <w:t>利</w:t>
      </w:r>
      <w:r>
        <w:rPr>
          <w:color w:val="565656"/>
          <w:spacing w:val="-2"/>
          <w:w w:val="110"/>
        </w:rPr>
        <w:t>尿</w:t>
      </w:r>
      <w:r>
        <w:rPr>
          <w:color w:val="565656"/>
          <w:spacing w:val="-2"/>
          <w:w w:val="110"/>
        </w:rPr>
        <w:t>激</w:t>
      </w:r>
      <w:r>
        <w:rPr>
          <w:color w:val="565656"/>
          <w:spacing w:val="-2"/>
          <w:w w:val="110"/>
        </w:rPr>
        <w:t>素</w:t>
      </w:r>
      <w:r>
        <w:rPr>
          <w:color w:val="565656"/>
          <w:spacing w:val="-2"/>
          <w:w w:val="110"/>
        </w:rPr>
        <w:t>帮</w:t>
      </w:r>
      <w:r>
        <w:rPr>
          <w:color w:val="313131"/>
          <w:spacing w:val="-2"/>
          <w:w w:val="110"/>
        </w:rPr>
        <w:t>助</w:t>
      </w:r>
      <w:r>
        <w:rPr>
          <w:color w:val="313131"/>
          <w:spacing w:val="-2"/>
          <w:w w:val="110"/>
        </w:rPr>
        <w:t>调</w:t>
      </w:r>
      <w:r>
        <w:rPr>
          <w:color w:val="313131"/>
          <w:spacing w:val="-2"/>
          <w:w w:val="110"/>
        </w:rPr>
        <w:t>节</w:t>
      </w:r>
      <w:r>
        <w:rPr>
          <w:color w:val="313131"/>
          <w:spacing w:val="-2"/>
          <w:w w:val="110"/>
        </w:rPr>
        <w:t>机</w:t>
      </w:r>
      <w:r>
        <w:rPr>
          <w:color w:val="313131"/>
          <w:spacing w:val="-2"/>
          <w:w w:val="110"/>
        </w:rPr>
        <w:t>体</w:t>
      </w:r>
      <w:r>
        <w:rPr>
          <w:color w:val="313131"/>
          <w:spacing w:val="-2"/>
          <w:w w:val="110"/>
        </w:rPr>
        <w:t>水</w:t>
      </w:r>
      <w:r>
        <w:rPr>
          <w:color w:val="313131"/>
          <w:spacing w:val="-2"/>
          <w:w w:val="110"/>
        </w:rPr>
        <w:t>容</w:t>
      </w:r>
      <w:r>
        <w:rPr>
          <w:color w:val="565656"/>
          <w:spacing w:val="-2"/>
          <w:w w:val="110"/>
        </w:rPr>
        <w:t>量</w:t>
      </w:r>
      <w:r>
        <w:rPr>
          <w:color w:val="878787"/>
          <w:spacing w:val="-2"/>
          <w:w w:val="110"/>
        </w:rPr>
        <w:t>。</w:t>
      </w:r>
      <w:r>
        <w:rPr>
          <w:color w:val="464646"/>
          <w:spacing w:val="-2"/>
          <w:w w:val="110"/>
        </w:rPr>
        <w:t>抗利</w:t>
      </w:r>
      <w:r>
        <w:rPr>
          <w:color w:val="565656"/>
          <w:spacing w:val="-2"/>
          <w:w w:val="110"/>
        </w:rPr>
        <w:t>尿</w:t>
      </w:r>
      <w:r>
        <w:rPr>
          <w:color w:val="565656"/>
          <w:spacing w:val="-2"/>
          <w:w w:val="110"/>
        </w:rPr>
        <w:t>激</w:t>
      </w:r>
      <w:r>
        <w:rPr>
          <w:color w:val="565656"/>
          <w:spacing w:val="-2"/>
          <w:w w:val="110"/>
        </w:rPr>
        <w:t>素</w:t>
      </w:r>
      <w:r>
        <w:rPr>
          <w:color w:val="565656"/>
          <w:spacing w:val="-2"/>
          <w:w w:val="110"/>
        </w:rPr>
        <w:t>是</w:t>
      </w:r>
      <w:r>
        <w:rPr>
          <w:color w:val="565656"/>
          <w:spacing w:val="-2"/>
          <w:w w:val="110"/>
        </w:rPr>
        <w:t>唯</w:t>
      </w:r>
      <w:r>
        <w:rPr>
          <w:color w:val="878787"/>
          <w:spacing w:val="-2"/>
          <w:w w:val="110"/>
        </w:rPr>
        <w:t>一</w:t>
      </w:r>
      <w:r>
        <w:rPr>
          <w:color w:val="676767"/>
          <w:spacing w:val="-2"/>
          <w:w w:val="110"/>
        </w:rPr>
        <w:t>一</w:t>
      </w:r>
      <w:r>
        <w:rPr>
          <w:color w:val="676767"/>
          <w:spacing w:val="-2"/>
          <w:w w:val="110"/>
        </w:rPr>
        <w:t>个</w:t>
      </w:r>
      <w:r>
        <w:rPr>
          <w:color w:val="676767"/>
          <w:spacing w:val="-2"/>
          <w:w w:val="110"/>
        </w:rPr>
        <w:t>在</w:t>
      </w:r>
      <w:r>
        <w:rPr>
          <w:color w:val="464646"/>
          <w:spacing w:val="-2"/>
          <w:w w:val="110"/>
        </w:rPr>
        <w:t>下</w:t>
      </w:r>
      <w:r>
        <w:rPr>
          <w:color w:val="464646"/>
          <w:spacing w:val="-2"/>
          <w:w w:val="110"/>
        </w:rPr>
        <w:t>丘</w:t>
      </w:r>
      <w:r>
        <w:rPr>
          <w:color w:val="464646"/>
          <w:spacing w:val="-2"/>
          <w:w w:val="110"/>
        </w:rPr>
        <w:t>脑</w:t>
      </w:r>
      <w:r>
        <w:rPr>
          <w:color w:val="464646"/>
          <w:spacing w:val="-2"/>
          <w:w w:val="110"/>
        </w:rPr>
        <w:t>合</w:t>
      </w:r>
      <w:r>
        <w:rPr>
          <w:color w:val="464646"/>
          <w:spacing w:val="-2"/>
          <w:w w:val="110"/>
        </w:rPr>
        <w:t>成</w:t>
      </w:r>
      <w:r>
        <w:rPr>
          <w:color w:val="464646"/>
          <w:spacing w:val="-2"/>
          <w:w w:val="110"/>
        </w:rPr>
        <w:t>，</w:t>
      </w:r>
      <w:r>
        <w:rPr>
          <w:color w:val="464646"/>
          <w:spacing w:val="-2"/>
          <w:w w:val="110"/>
        </w:rPr>
        <w:t>却</w:t>
      </w:r>
      <w:r>
        <w:rPr>
          <w:color w:val="464646"/>
          <w:spacing w:val="-2"/>
          <w:w w:val="110"/>
        </w:rPr>
        <w:t>由</w:t>
      </w:r>
      <w:r>
        <w:rPr>
          <w:color w:val="464646"/>
          <w:spacing w:val="-2"/>
          <w:w w:val="110"/>
        </w:rPr>
        <w:t>垂</w:t>
      </w:r>
      <w:r>
        <w:rPr>
          <w:color w:val="464646"/>
          <w:spacing w:val="-2"/>
          <w:w w:val="110"/>
        </w:rPr>
        <w:t>体</w:t>
      </w:r>
      <w:r>
        <w:rPr>
          <w:color w:val="464646"/>
          <w:spacing w:val="-2"/>
          <w:w w:val="110"/>
        </w:rPr>
        <w:t>储</w:t>
      </w:r>
      <w:r>
        <w:rPr>
          <w:color w:val="464646"/>
          <w:spacing w:val="-2"/>
          <w:w w:val="110"/>
        </w:rPr>
        <w:t>存</w:t>
      </w:r>
      <w:r>
        <w:rPr>
          <w:color w:val="464646"/>
          <w:spacing w:val="-2"/>
          <w:w w:val="110"/>
        </w:rPr>
        <w:t>并</w:t>
      </w:r>
      <w:r>
        <w:rPr>
          <w:color w:val="464646"/>
          <w:spacing w:val="-2"/>
          <w:w w:val="110"/>
        </w:rPr>
        <w:t>释</w:t>
      </w:r>
      <w:r>
        <w:rPr>
          <w:color w:val="464646"/>
          <w:spacing w:val="-2"/>
          <w:w w:val="110"/>
        </w:rPr>
        <w:t>放</w:t>
      </w:r>
      <w:r>
        <w:rPr>
          <w:color w:val="464646"/>
          <w:spacing w:val="-2"/>
          <w:w w:val="110"/>
        </w:rPr>
        <w:t>进</w:t>
      </w:r>
      <w:r>
        <w:rPr>
          <w:color w:val="464646"/>
          <w:spacing w:val="-2"/>
          <w:w w:val="110"/>
        </w:rPr>
        <w:t>入</w:t>
      </w:r>
      <w:r>
        <w:rPr>
          <w:color w:val="464646"/>
          <w:spacing w:val="-2"/>
          <w:w w:val="110"/>
        </w:rPr>
        <w:t>血</w:t>
      </w:r>
      <w:r>
        <w:rPr>
          <w:color w:val="464646"/>
          <w:spacing w:val="-2"/>
          <w:w w:val="110"/>
        </w:rPr>
        <w:t>液</w:t>
      </w:r>
      <w:r>
        <w:rPr>
          <w:color w:val="464646"/>
          <w:spacing w:val="-2"/>
          <w:w w:val="110"/>
        </w:rPr>
        <w:t>的</w:t>
      </w:r>
      <w:r>
        <w:rPr>
          <w:color w:val="464646"/>
          <w:spacing w:val="-2"/>
          <w:w w:val="110"/>
        </w:rPr>
        <w:t>激</w:t>
      </w:r>
      <w:r>
        <w:rPr>
          <w:color w:val="464646"/>
          <w:spacing w:val="-2"/>
          <w:w w:val="110"/>
        </w:rPr>
        <w:t>素</w:t>
      </w:r>
      <w:r>
        <w:rPr>
          <w:color w:val="999999"/>
          <w:spacing w:val="-2"/>
          <w:w w:val="110"/>
        </w:rPr>
        <w:t>。</w:t>
      </w:r>
    </w:p>
    <w:p>
      <w:pPr>
        <w:pStyle w:val="BodyText"/>
        <w:spacing w:line="398" w:lineRule="exact"/>
        <w:ind w:left="1195"/>
      </w:pPr>
      <w:r>
        <w:rPr>
          <w:color w:val="464646"/>
          <w:spacing w:val="-1"/>
          <w:w w:val="115"/>
        </w:rPr>
        <w:t>中枢性尿崩症可因下丘脑合成抗利尿激素不足引</w:t>
      </w:r>
    </w:p>
    <w:p>
      <w:pPr>
        <w:pStyle w:val="BodyText"/>
        <w:spacing w:line="321" w:lineRule="auto" w:before="164"/>
        <w:ind w:left="378" w:right="817" w:firstLine="10"/>
      </w:pPr>
      <w:r>
        <w:rPr>
          <w:color w:val="565656"/>
          <w:spacing w:val="1"/>
          <w:w w:val="111"/>
        </w:rPr>
        <w:t>起，但也可能因垂体不能将抗利尿激素释放入</w:t>
      </w:r>
      <w:r>
        <w:rPr>
          <w:color w:val="313131"/>
          <w:spacing w:val="1"/>
          <w:w w:val="111"/>
        </w:rPr>
        <w:t>血引起</w:t>
      </w:r>
      <w:r>
        <w:rPr>
          <w:color w:val="999999"/>
          <w:spacing w:val="-12"/>
          <w:w w:val="111"/>
        </w:rPr>
        <w:t>。</w:t>
      </w:r>
      <w:r>
        <w:rPr>
          <w:color w:val="464646"/>
          <w:w w:val="110"/>
        </w:rPr>
        <w:t>其他引起中枢性尿崩症的原因还有手术对下丘脑或垂体</w:t>
      </w:r>
      <w:r>
        <w:rPr>
          <w:color w:val="464646"/>
          <w:w w:val="103"/>
        </w:rPr>
        <w:t>的损伤、脑损伤特别是颅底骨折、肿瘤、类肉瘤病或结核</w:t>
      </w:r>
      <w:r>
        <w:rPr>
          <w:color w:val="565656"/>
          <w:w w:val="105"/>
        </w:rPr>
        <w:t>动脉瘤（动脉管壁膨大）或连接大脑的动脉梗死、某些脑</w:t>
      </w:r>
      <w:r>
        <w:rPr>
          <w:color w:val="565656"/>
          <w:spacing w:val="1"/>
          <w:w w:val="104"/>
        </w:rPr>
        <w:t>炎或脑膜炎、罕见的朗格汉斯细</w:t>
      </w:r>
      <w:r>
        <w:rPr>
          <w:color w:val="313131"/>
          <w:spacing w:val="1"/>
          <w:w w:val="104"/>
        </w:rPr>
        <w:t>胞肉芽肿病</w:t>
      </w:r>
      <w:r>
        <w:rPr>
          <w:color w:val="999999"/>
          <w:spacing w:val="1"/>
          <w:w w:val="104"/>
        </w:rPr>
        <w:t>。</w:t>
      </w:r>
      <w:r>
        <w:rPr>
          <w:color w:val="464646"/>
          <w:spacing w:val="1"/>
          <w:w w:val="104"/>
        </w:rPr>
        <w:t>另</w:t>
      </w:r>
      <w:r>
        <w:rPr>
          <w:color w:val="878787"/>
          <w:spacing w:val="1"/>
          <w:w w:val="104"/>
        </w:rPr>
        <w:t>山</w:t>
      </w:r>
      <w:r>
        <w:rPr>
          <w:color w:val="676767"/>
          <w:spacing w:val="1"/>
          <w:w w:val="104"/>
        </w:rPr>
        <w:t>一</w:t>
      </w:r>
      <w:r>
        <w:rPr>
          <w:color w:val="313131"/>
          <w:spacing w:val="1"/>
          <w:w w:val="104"/>
        </w:rPr>
        <w:t>种</w:t>
      </w:r>
      <w:r>
        <w:rPr>
          <w:color w:val="565656"/>
          <w:w w:val="104"/>
        </w:rPr>
        <w:t>类</w:t>
      </w:r>
      <w:r>
        <w:rPr>
          <w:color w:val="565656"/>
          <w:spacing w:val="2"/>
          <w:w w:val="103"/>
        </w:rPr>
        <w:t>型的尿崩症，肾性尿崩症，可由肾脏病变</w:t>
      </w:r>
      <w:r>
        <w:rPr>
          <w:color w:val="313131"/>
          <w:spacing w:val="2"/>
          <w:w w:val="103"/>
        </w:rPr>
        <w:t>引起</w:t>
      </w:r>
      <w:r>
        <w:rPr>
          <w:color w:val="878787"/>
          <w:w w:val="103"/>
        </w:rPr>
        <w:t>。</w:t>
      </w:r>
    </w:p>
    <w:p>
      <w:pPr>
        <w:pStyle w:val="BodyText"/>
        <w:spacing w:before="16"/>
        <w:ind w:left="430"/>
      </w:pPr>
      <w:r>
        <w:rPr>
          <w:color w:val="464646"/>
          <w:w w:val="105"/>
        </w:rPr>
        <w:t>症</w:t>
      </w:r>
      <w:r>
        <w:rPr>
          <w:color w:val="464646"/>
          <w:w w:val="105"/>
        </w:rPr>
        <w:t>状</w:t>
      </w:r>
      <w:r>
        <w:rPr>
          <w:color w:val="464646"/>
          <w:w w:val="105"/>
        </w:rPr>
        <w:t>与</w:t>
      </w:r>
      <w:r>
        <w:rPr>
          <w:color w:val="464646"/>
          <w:w w:val="105"/>
        </w:rPr>
        <w:t>诊</w:t>
      </w:r>
      <w:r>
        <w:rPr>
          <w:color w:val="464646"/>
          <w:spacing w:val="-10"/>
          <w:w w:val="105"/>
        </w:rPr>
        <w:t>断</w:t>
      </w:r>
    </w:p>
    <w:p>
      <w:pPr>
        <w:pStyle w:val="BodyText"/>
        <w:spacing w:line="326" w:lineRule="auto" w:before="132"/>
        <w:ind w:left="426" w:right="730" w:firstLine="819"/>
      </w:pPr>
      <w:r>
        <w:rPr>
          <w:color w:val="565656"/>
          <w:spacing w:val="-2"/>
          <w:w w:val="110"/>
        </w:rPr>
        <w:t>症</w:t>
      </w:r>
      <w:r>
        <w:rPr>
          <w:color w:val="565656"/>
          <w:spacing w:val="-2"/>
          <w:w w:val="110"/>
        </w:rPr>
        <w:t>状</w:t>
      </w:r>
      <w:r>
        <w:rPr>
          <w:color w:val="565656"/>
          <w:spacing w:val="-2"/>
          <w:w w:val="110"/>
        </w:rPr>
        <w:t>可</w:t>
      </w:r>
      <w:r>
        <w:rPr>
          <w:color w:val="565656"/>
          <w:spacing w:val="-2"/>
          <w:w w:val="110"/>
        </w:rPr>
        <w:t>发</w:t>
      </w:r>
      <w:r>
        <w:rPr>
          <w:color w:val="565656"/>
          <w:spacing w:val="-2"/>
          <w:w w:val="110"/>
        </w:rPr>
        <w:t>生</w:t>
      </w:r>
      <w:r>
        <w:rPr>
          <w:color w:val="565656"/>
          <w:spacing w:val="-2"/>
          <w:w w:val="110"/>
        </w:rPr>
        <w:t>在</w:t>
      </w:r>
      <w:r>
        <w:rPr>
          <w:color w:val="565656"/>
          <w:spacing w:val="-2"/>
          <w:w w:val="110"/>
        </w:rPr>
        <w:t>任</w:t>
      </w:r>
      <w:r>
        <w:rPr>
          <w:color w:val="313131"/>
          <w:spacing w:val="-2"/>
          <w:w w:val="110"/>
        </w:rPr>
        <w:t>何</w:t>
      </w:r>
      <w:r>
        <w:rPr>
          <w:color w:val="313131"/>
          <w:spacing w:val="-2"/>
          <w:w w:val="110"/>
        </w:rPr>
        <w:t>年</w:t>
      </w:r>
      <w:r>
        <w:rPr>
          <w:color w:val="313131"/>
          <w:spacing w:val="-2"/>
          <w:w w:val="110"/>
        </w:rPr>
        <w:t>龄</w:t>
      </w:r>
      <w:r>
        <w:rPr>
          <w:color w:val="313131"/>
          <w:spacing w:val="-2"/>
          <w:w w:val="110"/>
        </w:rPr>
        <w:t>，</w:t>
      </w:r>
      <w:r>
        <w:rPr>
          <w:color w:val="313131"/>
          <w:spacing w:val="-2"/>
          <w:w w:val="110"/>
        </w:rPr>
        <w:t>可</w:t>
      </w:r>
      <w:r>
        <w:rPr>
          <w:color w:val="565656"/>
          <w:spacing w:val="-2"/>
          <w:w w:val="110"/>
        </w:rPr>
        <w:t>缓</w:t>
      </w:r>
      <w:r>
        <w:rPr>
          <w:color w:val="565656"/>
          <w:spacing w:val="-2"/>
          <w:w w:val="110"/>
        </w:rPr>
        <w:t>慢</w:t>
      </w:r>
      <w:r>
        <w:rPr>
          <w:color w:val="565656"/>
          <w:spacing w:val="-2"/>
          <w:w w:val="110"/>
        </w:rPr>
        <w:t>发</w:t>
      </w:r>
      <w:r>
        <w:rPr>
          <w:color w:val="565656"/>
          <w:spacing w:val="-2"/>
          <w:w w:val="110"/>
        </w:rPr>
        <w:t>生</w:t>
      </w:r>
      <w:r>
        <w:rPr>
          <w:color w:val="565656"/>
          <w:spacing w:val="-2"/>
          <w:w w:val="110"/>
        </w:rPr>
        <w:t>或</w:t>
      </w:r>
      <w:r>
        <w:rPr>
          <w:color w:val="565656"/>
          <w:spacing w:val="-2"/>
          <w:w w:val="110"/>
        </w:rPr>
        <w:t>突</w:t>
      </w:r>
      <w:r>
        <w:rPr>
          <w:color w:val="565656"/>
          <w:spacing w:val="-2"/>
          <w:w w:val="110"/>
        </w:rPr>
        <w:t>然</w:t>
      </w:r>
      <w:r>
        <w:rPr>
          <w:color w:val="565656"/>
          <w:spacing w:val="-2"/>
          <w:w w:val="110"/>
        </w:rPr>
        <w:t>起</w:t>
      </w:r>
      <w:r>
        <w:rPr>
          <w:color w:val="565656"/>
          <w:spacing w:val="-2"/>
          <w:w w:val="110"/>
        </w:rPr>
        <w:t>病</w:t>
      </w:r>
      <w:r>
        <w:rPr>
          <w:color w:val="878787"/>
          <w:spacing w:val="-2"/>
          <w:w w:val="110"/>
        </w:rPr>
        <w:t>。</w:t>
      </w:r>
      <w:r>
        <w:rPr>
          <w:color w:val="565656"/>
          <w:spacing w:val="-2"/>
          <w:w w:val="110"/>
        </w:rPr>
        <w:t>往</w:t>
      </w:r>
      <w:r>
        <w:rPr>
          <w:color w:val="565656"/>
          <w:spacing w:val="-2"/>
          <w:w w:val="110"/>
        </w:rPr>
        <w:t>往</w:t>
      </w:r>
      <w:r>
        <w:rPr>
          <w:color w:val="565656"/>
          <w:spacing w:val="-2"/>
          <w:w w:val="110"/>
        </w:rPr>
        <w:t>唯</w:t>
      </w:r>
      <w:r>
        <w:rPr>
          <w:color w:val="565656"/>
          <w:spacing w:val="-2"/>
          <w:w w:val="110"/>
        </w:rPr>
        <w:t>一</w:t>
      </w:r>
      <w:r>
        <w:rPr>
          <w:color w:val="565656"/>
          <w:spacing w:val="-2"/>
          <w:w w:val="110"/>
        </w:rPr>
        <w:t>的</w:t>
      </w:r>
      <w:r>
        <w:rPr>
          <w:color w:val="565656"/>
          <w:spacing w:val="-2"/>
          <w:w w:val="110"/>
        </w:rPr>
        <w:t>症</w:t>
      </w:r>
      <w:r>
        <w:rPr>
          <w:color w:val="565656"/>
          <w:spacing w:val="-2"/>
          <w:w w:val="110"/>
        </w:rPr>
        <w:t>状</w:t>
      </w:r>
      <w:r>
        <w:rPr>
          <w:color w:val="565656"/>
          <w:spacing w:val="-2"/>
          <w:w w:val="110"/>
        </w:rPr>
        <w:t>是</w:t>
      </w:r>
      <w:r>
        <w:rPr>
          <w:color w:val="565656"/>
          <w:spacing w:val="-2"/>
          <w:w w:val="110"/>
        </w:rPr>
        <w:t>极</w:t>
      </w:r>
      <w:r>
        <w:rPr>
          <w:color w:val="565656"/>
          <w:spacing w:val="-2"/>
          <w:w w:val="110"/>
        </w:rPr>
        <w:t>度</w:t>
      </w:r>
      <w:r>
        <w:rPr>
          <w:color w:val="565656"/>
          <w:spacing w:val="-2"/>
          <w:w w:val="110"/>
        </w:rPr>
        <w:t>口</w:t>
      </w:r>
      <w:r>
        <w:rPr>
          <w:color w:val="565656"/>
          <w:spacing w:val="-2"/>
          <w:w w:val="110"/>
        </w:rPr>
        <w:t>渴</w:t>
      </w:r>
      <w:r>
        <w:rPr>
          <w:color w:val="565656"/>
          <w:spacing w:val="-2"/>
          <w:w w:val="110"/>
        </w:rPr>
        <w:t>和</w:t>
      </w:r>
      <w:r>
        <w:rPr>
          <w:color w:val="565656"/>
          <w:spacing w:val="-2"/>
          <w:w w:val="110"/>
        </w:rPr>
        <w:t>多</w:t>
      </w:r>
      <w:r>
        <w:rPr>
          <w:color w:val="565656"/>
          <w:spacing w:val="-2"/>
          <w:w w:val="110"/>
        </w:rPr>
        <w:t>尿</w:t>
      </w:r>
      <w:r>
        <w:rPr>
          <w:color w:val="999999"/>
          <w:spacing w:val="-2"/>
          <w:w w:val="110"/>
        </w:rPr>
        <w:t>。</w:t>
      </w:r>
      <w:r>
        <w:rPr>
          <w:color w:val="464646"/>
          <w:spacing w:val="-2"/>
          <w:w w:val="110"/>
        </w:rPr>
        <w:t>病</w:t>
      </w:r>
      <w:r>
        <w:rPr>
          <w:color w:val="464646"/>
          <w:spacing w:val="-2"/>
          <w:w w:val="110"/>
        </w:rPr>
        <w:t>入</w:t>
      </w:r>
      <w:r>
        <w:rPr>
          <w:color w:val="464646"/>
          <w:spacing w:val="-2"/>
          <w:w w:val="110"/>
        </w:rPr>
        <w:t>可</w:t>
      </w:r>
      <w:r>
        <w:rPr>
          <w:color w:val="464646"/>
          <w:spacing w:val="-2"/>
          <w:w w:val="110"/>
        </w:rPr>
        <w:t>饮</w:t>
      </w:r>
      <w:r>
        <w:rPr>
          <w:color w:val="464646"/>
          <w:spacing w:val="-2"/>
          <w:w w:val="110"/>
        </w:rPr>
        <w:t>入</w:t>
      </w:r>
      <w:r>
        <w:rPr>
          <w:color w:val="464646"/>
          <w:spacing w:val="-2"/>
          <w:w w:val="110"/>
        </w:rPr>
        <w:t>大</w:t>
      </w:r>
      <w:r>
        <w:rPr>
          <w:color w:val="464646"/>
          <w:spacing w:val="-2"/>
          <w:w w:val="110"/>
        </w:rPr>
        <w:t>量</w:t>
      </w:r>
      <w:r>
        <w:rPr>
          <w:color w:val="464646"/>
          <w:spacing w:val="-2"/>
          <w:w w:val="110"/>
        </w:rPr>
        <w:t>的</w:t>
      </w:r>
      <w:r>
        <w:rPr>
          <w:color w:val="565656"/>
          <w:spacing w:val="-2"/>
          <w:w w:val="110"/>
        </w:rPr>
        <w:t>液</w:t>
      </w:r>
      <w:r>
        <w:rPr>
          <w:color w:val="565656"/>
          <w:spacing w:val="-2"/>
          <w:w w:val="110"/>
        </w:rPr>
        <w:t>体</w:t>
      </w:r>
      <w:r>
        <w:rPr>
          <w:color w:val="565656"/>
          <w:spacing w:val="-2"/>
          <w:w w:val="110"/>
        </w:rPr>
        <w:t>（</w:t>
      </w:r>
      <w:r>
        <w:rPr>
          <w:color w:val="565656"/>
          <w:spacing w:val="-2"/>
          <w:w w:val="110"/>
        </w:rPr>
        <w:t>每</w:t>
      </w:r>
      <w:r>
        <w:rPr>
          <w:color w:val="565656"/>
          <w:spacing w:val="-2"/>
          <w:w w:val="110"/>
        </w:rPr>
        <w:t>天</w:t>
      </w:r>
      <w:r>
        <w:rPr>
          <w:color w:val="565656"/>
          <w:spacing w:val="-2"/>
          <w:w w:val="110"/>
        </w:rPr>
        <w:t>可</w:t>
      </w:r>
      <w:r>
        <w:rPr>
          <w:color w:val="565656"/>
          <w:spacing w:val="-2"/>
          <w:w w:val="110"/>
        </w:rPr>
        <w:t>高</w:t>
      </w:r>
      <w:r>
        <w:rPr>
          <w:color w:val="565656"/>
          <w:spacing w:val="-2"/>
          <w:w w:val="110"/>
        </w:rPr>
        <w:t>达</w:t>
      </w:r>
      <w:r>
        <w:rPr>
          <w:rFonts w:ascii="Arial" w:eastAsia="Arial"/>
          <w:color w:val="565656"/>
          <w:spacing w:val="-2"/>
          <w:w w:val="110"/>
          <w:sz w:val="35"/>
        </w:rPr>
        <w:t>3~3</w:t>
      </w:r>
      <w:r>
        <w:rPr>
          <w:rFonts w:ascii="Arial" w:eastAsia="Arial"/>
          <w:color w:val="313131"/>
          <w:spacing w:val="-2"/>
          <w:w w:val="110"/>
          <w:sz w:val="35"/>
        </w:rPr>
        <w:t>0</w:t>
      </w:r>
      <w:r>
        <w:rPr>
          <w:color w:val="313131"/>
          <w:spacing w:val="-2"/>
          <w:w w:val="110"/>
        </w:rPr>
        <w:t>升</w:t>
      </w:r>
      <w:r>
        <w:rPr>
          <w:color w:val="565656"/>
          <w:spacing w:val="-2"/>
          <w:w w:val="110"/>
        </w:rPr>
        <w:t>）</w:t>
      </w:r>
      <w:r>
        <w:rPr>
          <w:color w:val="565656"/>
          <w:spacing w:val="-2"/>
          <w:w w:val="110"/>
        </w:rPr>
        <w:t>以</w:t>
      </w:r>
      <w:r>
        <w:rPr>
          <w:color w:val="565656"/>
          <w:spacing w:val="-2"/>
          <w:w w:val="110"/>
        </w:rPr>
        <w:t>补</w:t>
      </w:r>
      <w:r>
        <w:rPr>
          <w:color w:val="565656"/>
          <w:spacing w:val="-2"/>
          <w:w w:val="110"/>
        </w:rPr>
        <w:t>充</w:t>
      </w:r>
      <w:r>
        <w:rPr>
          <w:color w:val="565656"/>
          <w:spacing w:val="-2"/>
          <w:w w:val="110"/>
        </w:rPr>
        <w:t>经</w:t>
      </w:r>
      <w:r>
        <w:rPr>
          <w:color w:val="565656"/>
          <w:spacing w:val="-2"/>
          <w:w w:val="110"/>
        </w:rPr>
        <w:t>尿</w:t>
      </w:r>
      <w:r>
        <w:rPr>
          <w:color w:val="565656"/>
          <w:spacing w:val="-2"/>
          <w:w w:val="110"/>
        </w:rPr>
        <w:t>液</w:t>
      </w:r>
      <w:r>
        <w:rPr>
          <w:color w:val="565656"/>
          <w:spacing w:val="-2"/>
          <w:w w:val="110"/>
        </w:rPr>
        <w:t>丢</w:t>
      </w:r>
      <w:r>
        <w:rPr>
          <w:color w:val="565656"/>
          <w:spacing w:val="-2"/>
          <w:w w:val="110"/>
        </w:rPr>
        <w:t>失</w:t>
      </w:r>
      <w:r>
        <w:rPr>
          <w:color w:val="565656"/>
          <w:spacing w:val="-2"/>
          <w:w w:val="110"/>
        </w:rPr>
        <w:t>的</w:t>
      </w:r>
      <w:r>
        <w:rPr>
          <w:color w:val="313131"/>
          <w:spacing w:val="-2"/>
          <w:w w:val="110"/>
        </w:rPr>
        <w:t>水</w:t>
      </w:r>
      <w:r>
        <w:rPr>
          <w:color w:val="313131"/>
          <w:spacing w:val="-2"/>
          <w:w w:val="110"/>
        </w:rPr>
        <w:t>分</w:t>
      </w:r>
      <w:r>
        <w:rPr>
          <w:color w:val="313131"/>
          <w:spacing w:val="-2"/>
          <w:w w:val="110"/>
        </w:rPr>
        <w:t>，</w:t>
      </w:r>
      <w:r>
        <w:rPr>
          <w:color w:val="565656"/>
          <w:spacing w:val="-2"/>
          <w:w w:val="110"/>
        </w:rPr>
        <w:t>常</w:t>
      </w:r>
      <w:r>
        <w:rPr>
          <w:color w:val="565656"/>
          <w:spacing w:val="-2"/>
          <w:w w:val="110"/>
        </w:rPr>
        <w:t>喜</w:t>
      </w:r>
      <w:r>
        <w:rPr>
          <w:color w:val="565656"/>
          <w:spacing w:val="-2"/>
          <w:w w:val="110"/>
        </w:rPr>
        <w:t>饮</w:t>
      </w:r>
      <w:r>
        <w:rPr>
          <w:color w:val="565656"/>
          <w:spacing w:val="-2"/>
          <w:w w:val="110"/>
        </w:rPr>
        <w:t>冰</w:t>
      </w:r>
      <w:r>
        <w:rPr>
          <w:color w:val="565656"/>
          <w:spacing w:val="-2"/>
          <w:w w:val="110"/>
        </w:rPr>
        <w:t>水</w:t>
      </w:r>
      <w:r>
        <w:rPr>
          <w:color w:val="999999"/>
          <w:spacing w:val="-2"/>
          <w:w w:val="110"/>
        </w:rPr>
        <w:t>。</w:t>
      </w:r>
      <w:r>
        <w:rPr>
          <w:color w:val="676767"/>
          <w:spacing w:val="-2"/>
          <w:w w:val="110"/>
        </w:rPr>
        <w:t>一</w:t>
      </w:r>
      <w:r>
        <w:rPr>
          <w:color w:val="676767"/>
          <w:spacing w:val="-2"/>
          <w:w w:val="110"/>
        </w:rPr>
        <w:t>旦</w:t>
      </w:r>
      <w:r>
        <w:rPr>
          <w:color w:val="464646"/>
          <w:spacing w:val="-2"/>
          <w:w w:val="110"/>
        </w:rPr>
        <w:t>无</w:t>
      </w:r>
      <w:r>
        <w:rPr>
          <w:color w:val="464646"/>
          <w:spacing w:val="-2"/>
          <w:w w:val="110"/>
        </w:rPr>
        <w:t>法</w:t>
      </w:r>
      <w:r>
        <w:rPr>
          <w:color w:val="464646"/>
          <w:spacing w:val="-2"/>
          <w:w w:val="110"/>
        </w:rPr>
        <w:t>补</w:t>
      </w:r>
      <w:r>
        <w:rPr>
          <w:color w:val="464646"/>
          <w:spacing w:val="-2"/>
          <w:w w:val="110"/>
        </w:rPr>
        <w:t>充</w:t>
      </w:r>
      <w:r>
        <w:rPr>
          <w:color w:val="464646"/>
          <w:spacing w:val="-2"/>
          <w:w w:val="110"/>
        </w:rPr>
        <w:t>体</w:t>
      </w:r>
      <w:r>
        <w:rPr>
          <w:color w:val="464646"/>
          <w:spacing w:val="-2"/>
          <w:w w:val="110"/>
        </w:rPr>
        <w:t>液</w:t>
      </w:r>
      <w:r>
        <w:rPr>
          <w:color w:val="464646"/>
          <w:spacing w:val="-2"/>
          <w:w w:val="110"/>
        </w:rPr>
        <w:t>损</w:t>
      </w:r>
      <w:r>
        <w:rPr>
          <w:color w:val="464646"/>
          <w:spacing w:val="-2"/>
          <w:w w:val="110"/>
        </w:rPr>
        <w:t>失</w:t>
      </w:r>
      <w:r>
        <w:rPr>
          <w:color w:val="464646"/>
          <w:spacing w:val="-2"/>
          <w:w w:val="110"/>
        </w:rPr>
        <w:t>时</w:t>
      </w:r>
      <w:r>
        <w:rPr>
          <w:color w:val="464646"/>
          <w:spacing w:val="-2"/>
          <w:w w:val="110"/>
        </w:rPr>
        <w:t>就</w:t>
      </w:r>
      <w:r>
        <w:rPr>
          <w:color w:val="464646"/>
          <w:spacing w:val="-2"/>
          <w:w w:val="110"/>
        </w:rPr>
        <w:t>会</w:t>
      </w:r>
      <w:r>
        <w:rPr>
          <w:color w:val="464646"/>
          <w:spacing w:val="-2"/>
          <w:w w:val="110"/>
        </w:rPr>
        <w:t>很</w:t>
      </w:r>
      <w:r>
        <w:rPr>
          <w:color w:val="464646"/>
          <w:spacing w:val="-2"/>
          <w:w w:val="110"/>
        </w:rPr>
        <w:t>快</w:t>
      </w:r>
      <w:r>
        <w:rPr>
          <w:color w:val="464646"/>
          <w:spacing w:val="-2"/>
          <w:w w:val="110"/>
        </w:rPr>
        <w:t>出</w:t>
      </w:r>
      <w:r>
        <w:rPr>
          <w:color w:val="464646"/>
          <w:spacing w:val="-2"/>
          <w:w w:val="110"/>
        </w:rPr>
        <w:t>现</w:t>
      </w:r>
      <w:r>
        <w:rPr>
          <w:color w:val="464646"/>
          <w:spacing w:val="-2"/>
          <w:w w:val="110"/>
        </w:rPr>
        <w:t>脱</w:t>
      </w:r>
      <w:r>
        <w:rPr>
          <w:color w:val="464646"/>
          <w:spacing w:val="-2"/>
          <w:w w:val="110"/>
        </w:rPr>
        <w:t>水</w:t>
      </w:r>
      <w:r>
        <w:rPr>
          <w:color w:val="464646"/>
          <w:spacing w:val="-2"/>
          <w:w w:val="110"/>
        </w:rPr>
        <w:t>，</w:t>
      </w:r>
      <w:r>
        <w:rPr>
          <w:color w:val="464646"/>
          <w:spacing w:val="-2"/>
          <w:w w:val="110"/>
        </w:rPr>
        <w:t>导</w:t>
      </w:r>
      <w:r>
        <w:rPr>
          <w:color w:val="464646"/>
          <w:spacing w:val="-2"/>
          <w:w w:val="110"/>
        </w:rPr>
        <w:t>致</w:t>
      </w:r>
      <w:r>
        <w:rPr>
          <w:color w:val="464646"/>
          <w:spacing w:val="-2"/>
          <w:w w:val="110"/>
        </w:rPr>
        <w:t>血</w:t>
      </w:r>
      <w:r>
        <w:rPr>
          <w:color w:val="464646"/>
          <w:spacing w:val="-2"/>
          <w:w w:val="110"/>
        </w:rPr>
        <w:t>压</w:t>
      </w:r>
      <w:r>
        <w:rPr>
          <w:color w:val="464646"/>
          <w:spacing w:val="-2"/>
          <w:w w:val="110"/>
        </w:rPr>
        <w:t>降</w:t>
      </w:r>
      <w:r>
        <w:rPr>
          <w:color w:val="464646"/>
          <w:spacing w:val="-2"/>
          <w:w w:val="110"/>
        </w:rPr>
        <w:t>低</w:t>
      </w:r>
      <w:r>
        <w:rPr>
          <w:color w:val="464646"/>
          <w:spacing w:val="-2"/>
          <w:w w:val="110"/>
        </w:rPr>
        <w:t>和</w:t>
      </w:r>
      <w:r>
        <w:rPr>
          <w:color w:val="464646"/>
          <w:spacing w:val="-2"/>
          <w:w w:val="110"/>
        </w:rPr>
        <w:t>休</w:t>
      </w:r>
      <w:r>
        <w:rPr>
          <w:color w:val="464646"/>
          <w:spacing w:val="-2"/>
          <w:w w:val="110"/>
        </w:rPr>
        <w:t>克</w:t>
      </w:r>
      <w:r>
        <w:rPr>
          <w:color w:val="878787"/>
          <w:spacing w:val="-2"/>
          <w:w w:val="110"/>
        </w:rPr>
        <w:t>。</w:t>
      </w:r>
      <w:r>
        <w:rPr>
          <w:color w:val="464646"/>
          <w:spacing w:val="-2"/>
          <w:w w:val="110"/>
        </w:rPr>
        <w:t>病</w:t>
      </w:r>
      <w:r>
        <w:rPr>
          <w:color w:val="464646"/>
          <w:spacing w:val="-2"/>
          <w:w w:val="110"/>
        </w:rPr>
        <w:t>人</w:t>
      </w:r>
      <w:r>
        <w:rPr>
          <w:color w:val="464646"/>
          <w:spacing w:val="-2"/>
          <w:w w:val="110"/>
        </w:rPr>
        <w:t>持</w:t>
      </w:r>
      <w:r>
        <w:rPr>
          <w:color w:val="464646"/>
          <w:spacing w:val="-2"/>
          <w:w w:val="110"/>
        </w:rPr>
        <w:t>续</w:t>
      </w:r>
      <w:r>
        <w:rPr>
          <w:color w:val="464646"/>
          <w:spacing w:val="-2"/>
          <w:w w:val="110"/>
        </w:rPr>
        <w:t>排</w:t>
      </w:r>
      <w:r>
        <w:rPr>
          <w:color w:val="464646"/>
          <w:spacing w:val="-2"/>
          <w:w w:val="110"/>
        </w:rPr>
        <w:t>出</w:t>
      </w:r>
      <w:r>
        <w:rPr>
          <w:color w:val="464646"/>
          <w:spacing w:val="-2"/>
          <w:w w:val="110"/>
        </w:rPr>
        <w:t>大</w:t>
      </w:r>
      <w:r>
        <w:rPr>
          <w:color w:val="464646"/>
          <w:spacing w:val="-2"/>
          <w:w w:val="110"/>
        </w:rPr>
        <w:t>量</w:t>
      </w:r>
      <w:r>
        <w:rPr>
          <w:color w:val="464646"/>
          <w:spacing w:val="-2"/>
          <w:w w:val="110"/>
        </w:rPr>
        <w:t>稀</w:t>
      </w:r>
      <w:r>
        <w:rPr>
          <w:color w:val="464646"/>
          <w:spacing w:val="-2"/>
          <w:w w:val="110"/>
        </w:rPr>
        <w:t>释</w:t>
      </w:r>
      <w:r>
        <w:rPr>
          <w:color w:val="464646"/>
          <w:spacing w:val="-2"/>
          <w:w w:val="110"/>
        </w:rPr>
        <w:t>性</w:t>
      </w:r>
      <w:r>
        <w:rPr>
          <w:color w:val="464646"/>
          <w:spacing w:val="-2"/>
          <w:w w:val="110"/>
        </w:rPr>
        <w:t>尿</w:t>
      </w:r>
      <w:r>
        <w:rPr>
          <w:color w:val="565656"/>
          <w:spacing w:val="-2"/>
          <w:w w:val="105"/>
        </w:rPr>
        <w:t>液</w:t>
      </w:r>
      <w:r>
        <w:rPr>
          <w:color w:val="565656"/>
          <w:spacing w:val="-2"/>
          <w:w w:val="105"/>
        </w:rPr>
        <w:t>，</w:t>
      </w:r>
      <w:r>
        <w:rPr>
          <w:color w:val="565656"/>
          <w:spacing w:val="-2"/>
          <w:w w:val="105"/>
        </w:rPr>
        <w:t>在</w:t>
      </w:r>
      <w:r>
        <w:rPr>
          <w:color w:val="565656"/>
          <w:spacing w:val="-2"/>
          <w:w w:val="105"/>
        </w:rPr>
        <w:t>夜</w:t>
      </w:r>
      <w:r>
        <w:rPr>
          <w:color w:val="565656"/>
          <w:spacing w:val="-2"/>
          <w:w w:val="105"/>
        </w:rPr>
        <w:t>间</w:t>
      </w:r>
      <w:r>
        <w:rPr>
          <w:color w:val="565656"/>
          <w:spacing w:val="-2"/>
          <w:w w:val="105"/>
        </w:rPr>
        <w:t>尤</w:t>
      </w:r>
      <w:r>
        <w:rPr>
          <w:color w:val="565656"/>
          <w:spacing w:val="-2"/>
          <w:w w:val="105"/>
        </w:rPr>
        <w:t>为</w:t>
      </w:r>
      <w:r>
        <w:rPr>
          <w:color w:val="565656"/>
          <w:spacing w:val="-2"/>
          <w:w w:val="105"/>
        </w:rPr>
        <w:t>明</w:t>
      </w:r>
      <w:r>
        <w:rPr>
          <w:color w:val="565656"/>
          <w:spacing w:val="-2"/>
          <w:w w:val="105"/>
        </w:rPr>
        <w:t>显</w:t>
      </w:r>
      <w:r>
        <w:rPr>
          <w:color w:val="999999"/>
          <w:spacing w:val="-2"/>
          <w:w w:val="105"/>
        </w:rPr>
        <w:t>。</w:t>
      </w:r>
    </w:p>
    <w:p>
      <w:pPr>
        <w:pStyle w:val="BodyText"/>
        <w:spacing w:line="410" w:lineRule="exact"/>
        <w:ind w:left="1251"/>
      </w:pPr>
      <w:r>
        <w:rPr>
          <w:color w:val="676767"/>
          <w:spacing w:val="-1"/>
          <w:w w:val="110"/>
        </w:rPr>
        <w:t>当患者多尿时医师应怀疑有尿崩症存在。首先检查</w:t>
      </w:r>
    </w:p>
    <w:p>
      <w:pPr>
        <w:spacing w:after="0" w:line="410" w:lineRule="exact"/>
        <w:sectPr>
          <w:type w:val="continuous"/>
          <w:pgSz w:w="21750" w:h="31660"/>
          <w:pgMar w:top="1880" w:bottom="280" w:left="0" w:right="20"/>
          <w:cols w:num="2" w:equalWidth="0">
            <w:col w:w="10526" w:space="40"/>
            <w:col w:w="11164"/>
          </w:cols>
        </w:sectPr>
      </w:pPr>
    </w:p>
    <w:p>
      <w:pPr>
        <w:tabs>
          <w:tab w:pos="2570" w:val="left" w:leader="none"/>
        </w:tabs>
        <w:spacing w:line="451" w:lineRule="exact" w:before="49"/>
        <w:ind w:left="1068" w:right="0" w:firstLine="0"/>
        <w:jc w:val="left"/>
        <w:rPr>
          <w:sz w:val="37"/>
        </w:rPr>
      </w:pPr>
      <w:r>
        <w:rPr>
          <w:rFonts w:ascii="Times New Roman" w:eastAsia="Times New Roman"/>
          <w:color w:val="181818"/>
          <w:spacing w:val="-5"/>
          <w:w w:val="125"/>
          <w:sz w:val="46"/>
        </w:rPr>
        <w:t>708</w:t>
      </w:r>
      <w:r>
        <w:rPr>
          <w:rFonts w:ascii="Times New Roman" w:eastAsia="Times New Roman"/>
          <w:color w:val="181818"/>
          <w:sz w:val="46"/>
        </w:rPr>
        <w:tab/>
      </w:r>
      <w:r>
        <w:rPr>
          <w:color w:val="4B4B4B"/>
          <w:w w:val="125"/>
          <w:sz w:val="37"/>
        </w:rPr>
        <w:t>第</w:t>
      </w:r>
      <w:r>
        <w:rPr>
          <w:rFonts w:ascii="Times New Roman" w:eastAsia="Times New Roman"/>
          <w:color w:val="4B4B4B"/>
          <w:w w:val="125"/>
          <w:sz w:val="39"/>
        </w:rPr>
        <w:t>12</w:t>
      </w:r>
      <w:r>
        <w:rPr>
          <w:color w:val="4B4B4B"/>
          <w:spacing w:val="-2"/>
          <w:w w:val="125"/>
          <w:sz w:val="37"/>
        </w:rPr>
        <w:t>章内分泌疾病</w:t>
      </w:r>
    </w:p>
    <w:p>
      <w:pPr>
        <w:spacing w:line="267" w:lineRule="exact" w:before="0"/>
        <w:ind w:left="1064" w:right="0" w:firstLine="0"/>
        <w:jc w:val="left"/>
        <w:rPr>
          <w:rFonts w:ascii="Arial"/>
          <w:sz w:val="30"/>
        </w:rPr>
      </w:pPr>
      <w:r>
        <w:rPr>
          <w:rFonts w:ascii="Arial"/>
          <w:color w:val="CDCDCD"/>
          <w:w w:val="320"/>
          <w:sz w:val="30"/>
        </w:rPr>
        <w:t>-----</w:t>
      </w:r>
      <w:r>
        <w:rPr>
          <w:rFonts w:ascii="Arial"/>
          <w:color w:val="CDCDCD"/>
          <w:spacing w:val="-10"/>
          <w:w w:val="320"/>
          <w:sz w:val="30"/>
        </w:rPr>
        <w:t>.</w:t>
      </w:r>
    </w:p>
    <w:p>
      <w:pPr>
        <w:pStyle w:val="BodyText"/>
        <w:spacing w:before="1"/>
        <w:rPr>
          <w:rFonts w:ascii="Arial"/>
          <w:sz w:val="30"/>
        </w:rPr>
      </w:pPr>
    </w:p>
    <w:p>
      <w:pPr>
        <w:pStyle w:val="BodyText"/>
        <w:spacing w:line="321" w:lineRule="auto" w:before="1"/>
        <w:ind w:left="1039" w:firstLine="27"/>
      </w:pPr>
      <w:r>
        <w:rPr>
          <w:color w:val="4B4B4B"/>
          <w:w w:val="113"/>
        </w:rPr>
        <w:t>尿糖以排除糖尿病</w:t>
      </w:r>
      <w:r>
        <w:rPr>
          <w:color w:val="8C8C8C"/>
          <w:w w:val="113"/>
        </w:rPr>
        <w:t>。</w:t>
      </w:r>
      <w:r>
        <w:rPr>
          <w:color w:val="3A3A3A"/>
          <w:w w:val="113"/>
        </w:rPr>
        <w:t>血液检查提示许多电解质水平异</w:t>
      </w:r>
      <w:r>
        <w:rPr>
          <w:color w:val="4B4B4B"/>
          <w:w w:val="107"/>
        </w:rPr>
        <w:t>常，包括血钠升高</w:t>
      </w:r>
      <w:r>
        <w:rPr>
          <w:color w:val="8C8C8C"/>
          <w:w w:val="107"/>
        </w:rPr>
        <w:t>。</w:t>
      </w:r>
      <w:r>
        <w:rPr>
          <w:color w:val="4B4B4B"/>
          <w:w w:val="107"/>
        </w:rPr>
        <w:t>最好的检查是禁水试验，在试验中， </w:t>
      </w:r>
      <w:r>
        <w:rPr>
          <w:rFonts w:ascii="Times New Roman" w:eastAsia="Times New Roman"/>
          <w:color w:val="3A3A3A"/>
          <w:spacing w:val="1"/>
          <w:w w:val="109"/>
          <w:sz w:val="39"/>
        </w:rPr>
        <w:t>12</w:t>
      </w:r>
      <w:r>
        <w:rPr>
          <w:color w:val="3A3A3A"/>
          <w:spacing w:val="2"/>
          <w:w w:val="108"/>
        </w:rPr>
        <w:t>小时内患者禁止饮水，同时定时测量尿量</w:t>
      </w:r>
      <w:r>
        <w:rPr>
          <w:color w:val="606060"/>
          <w:spacing w:val="2"/>
          <w:w w:val="108"/>
        </w:rPr>
        <w:t>、</w:t>
      </w:r>
      <w:r>
        <w:rPr>
          <w:color w:val="3A3A3A"/>
          <w:spacing w:val="1"/>
          <w:w w:val="108"/>
        </w:rPr>
        <w:t>血电解质</w:t>
      </w:r>
      <w:r>
        <w:rPr>
          <w:color w:val="3A3A3A"/>
          <w:spacing w:val="1"/>
          <w:w w:val="113"/>
        </w:rPr>
        <w:t>水平和体重</w:t>
      </w:r>
      <w:r>
        <w:rPr>
          <w:color w:val="6E6E6E"/>
          <w:spacing w:val="1"/>
          <w:w w:val="113"/>
        </w:rPr>
        <w:t>。</w:t>
      </w:r>
      <w:r>
        <w:rPr>
          <w:color w:val="4B4B4B"/>
          <w:spacing w:val="1"/>
          <w:w w:val="113"/>
        </w:rPr>
        <w:t>由医师全程监护试验中病人的情况</w:t>
      </w:r>
      <w:r>
        <w:rPr>
          <w:color w:val="8C8C8C"/>
          <w:spacing w:val="1"/>
          <w:w w:val="113"/>
        </w:rPr>
        <w:t>。</w:t>
      </w:r>
      <w:r>
        <w:rPr>
          <w:color w:val="4B4B4B"/>
          <w:w w:val="113"/>
        </w:rPr>
        <w:t>在 </w:t>
      </w:r>
      <w:r>
        <w:rPr>
          <w:rFonts w:ascii="Times New Roman" w:eastAsia="Times New Roman"/>
          <w:color w:val="3A3A3A"/>
          <w:spacing w:val="1"/>
          <w:w w:val="109"/>
          <w:sz w:val="39"/>
        </w:rPr>
        <w:t>12</w:t>
      </w:r>
      <w:r>
        <w:rPr>
          <w:color w:val="3A3A3A"/>
          <w:spacing w:val="2"/>
          <w:w w:val="108"/>
        </w:rPr>
        <w:t>小时试验的后期，甚至更早</w:t>
      </w:r>
      <w:r>
        <w:rPr>
          <w:color w:val="6E6E6E"/>
          <w:spacing w:val="2"/>
          <w:w w:val="108"/>
        </w:rPr>
        <w:t>一</w:t>
      </w:r>
      <w:r>
        <w:rPr>
          <w:color w:val="3A3A3A"/>
          <w:spacing w:val="1"/>
          <w:w w:val="108"/>
        </w:rPr>
        <w:t>点，只要患者出现血压</w:t>
      </w:r>
      <w:r>
        <w:rPr>
          <w:color w:val="4B4B4B"/>
          <w:spacing w:val="2"/>
          <w:w w:val="106"/>
        </w:rPr>
        <w:t>下降，心率增快或体重下降超过</w:t>
      </w:r>
      <w:r>
        <w:rPr>
          <w:rFonts w:ascii="Times New Roman" w:eastAsia="Times New Roman"/>
          <w:color w:val="4B4B4B"/>
          <w:spacing w:val="1"/>
          <w:w w:val="107"/>
          <w:sz w:val="39"/>
        </w:rPr>
        <w:t>5</w:t>
      </w:r>
      <w:r>
        <w:rPr>
          <w:color w:val="4B4B4B"/>
          <w:spacing w:val="1"/>
          <w:w w:val="106"/>
        </w:rPr>
        <w:t>％则应结束试验，并注</w:t>
      </w:r>
      <w:r>
        <w:rPr>
          <w:color w:val="3A3A3A"/>
          <w:spacing w:val="2"/>
          <w:w w:val="108"/>
        </w:rPr>
        <w:t>射抗利尿激素</w:t>
      </w:r>
      <w:r>
        <w:rPr>
          <w:color w:val="8C8C8C"/>
          <w:spacing w:val="2"/>
          <w:w w:val="108"/>
        </w:rPr>
        <w:t>。</w:t>
      </w:r>
      <w:r>
        <w:rPr>
          <w:color w:val="3A3A3A"/>
          <w:spacing w:val="1"/>
          <w:w w:val="108"/>
        </w:rPr>
        <w:t>如果使用抗利尿激素后，病人的多尿症</w:t>
      </w:r>
      <w:r>
        <w:rPr>
          <w:color w:val="3A3A3A"/>
          <w:spacing w:val="1"/>
          <w:w w:val="104"/>
        </w:rPr>
        <w:t>状消失</w:t>
      </w:r>
      <w:r>
        <w:rPr>
          <w:color w:val="6E6E6E"/>
          <w:spacing w:val="1"/>
          <w:w w:val="104"/>
        </w:rPr>
        <w:t>、</w:t>
      </w:r>
      <w:r>
        <w:rPr>
          <w:color w:val="3A3A3A"/>
          <w:spacing w:val="1"/>
          <w:w w:val="104"/>
        </w:rPr>
        <w:t>尿渗透压增加</w:t>
      </w:r>
      <w:r>
        <w:rPr>
          <w:color w:val="606060"/>
          <w:spacing w:val="1"/>
          <w:w w:val="104"/>
        </w:rPr>
        <w:t>、</w:t>
      </w:r>
      <w:r>
        <w:rPr>
          <w:color w:val="3A3A3A"/>
          <w:spacing w:val="1"/>
          <w:w w:val="104"/>
        </w:rPr>
        <w:t>血压上升以及心率恢复正常，那</w:t>
      </w:r>
      <w:r>
        <w:rPr>
          <w:color w:val="3A3A3A"/>
          <w:spacing w:val="2"/>
          <w:w w:val="108"/>
        </w:rPr>
        <w:t>么中枢性尿崩症的诊断就可以成立</w:t>
      </w:r>
      <w:r>
        <w:rPr>
          <w:color w:val="8C8C8C"/>
          <w:spacing w:val="2"/>
          <w:w w:val="108"/>
        </w:rPr>
        <w:t>。</w:t>
      </w:r>
      <w:r>
        <w:rPr>
          <w:color w:val="3A3A3A"/>
          <w:spacing w:val="1"/>
          <w:w w:val="108"/>
        </w:rPr>
        <w:t>如注射抗利尿激素</w:t>
      </w:r>
      <w:r>
        <w:rPr>
          <w:color w:val="3A3A3A"/>
          <w:spacing w:val="2"/>
          <w:w w:val="108"/>
        </w:rPr>
        <w:t>后多尿症状持续存在</w:t>
      </w:r>
      <w:r>
        <w:rPr>
          <w:color w:val="606060"/>
          <w:spacing w:val="2"/>
          <w:w w:val="108"/>
        </w:rPr>
        <w:t>、尿渗透压</w:t>
      </w:r>
      <w:r>
        <w:rPr>
          <w:color w:val="3A3A3A"/>
          <w:spacing w:val="2"/>
          <w:w w:val="108"/>
        </w:rPr>
        <w:t>仍低</w:t>
      </w:r>
      <w:r>
        <w:rPr>
          <w:color w:val="6E6E6E"/>
          <w:spacing w:val="2"/>
          <w:w w:val="108"/>
        </w:rPr>
        <w:t>、</w:t>
      </w:r>
      <w:r>
        <w:rPr>
          <w:color w:val="3A3A3A"/>
          <w:spacing w:val="1"/>
          <w:w w:val="108"/>
        </w:rPr>
        <w:t>血压和心率未恢</w:t>
      </w:r>
      <w:r>
        <w:rPr>
          <w:color w:val="4B4B4B"/>
          <w:spacing w:val="1"/>
          <w:w w:val="104"/>
        </w:rPr>
        <w:t>复，则诊断为肾性尿崩症</w:t>
      </w:r>
      <w:r>
        <w:rPr>
          <w:color w:val="8C8C8C"/>
          <w:w w:val="104"/>
        </w:rPr>
        <w:t>。</w:t>
      </w:r>
    </w:p>
    <w:p>
      <w:pPr>
        <w:pStyle w:val="BodyText"/>
        <w:spacing w:line="447" w:lineRule="exact"/>
        <w:ind w:left="1085"/>
      </w:pPr>
      <w:r>
        <w:rPr>
          <w:color w:val="3A3A3A"/>
        </w:rPr>
        <w:t>治</w:t>
      </w:r>
      <w:r>
        <w:rPr>
          <w:color w:val="3A3A3A"/>
          <w:spacing w:val="-10"/>
          <w:w w:val="105"/>
        </w:rPr>
        <w:t>疗</w:t>
      </w:r>
    </w:p>
    <w:p>
      <w:pPr>
        <w:pStyle w:val="BodyText"/>
        <w:spacing w:line="321" w:lineRule="auto" w:before="142"/>
        <w:ind w:left="1078" w:right="138" w:firstLine="800"/>
        <w:jc w:val="both"/>
      </w:pPr>
      <w:r>
        <w:rPr>
          <w:color w:val="3A3A3A"/>
          <w:spacing w:val="-2"/>
          <w:w w:val="110"/>
        </w:rPr>
        <w:t>血管加压素或去氨加压素（一种改良型的血管加压</w:t>
      </w:r>
      <w:r>
        <w:rPr>
          <w:color w:val="4B4B4B"/>
          <w:spacing w:val="-2"/>
          <w:w w:val="110"/>
        </w:rPr>
        <w:t>素</w:t>
      </w:r>
      <w:r>
        <w:rPr>
          <w:color w:val="4B4B4B"/>
          <w:spacing w:val="-2"/>
          <w:w w:val="110"/>
        </w:rPr>
        <w:t>）</w:t>
      </w:r>
      <w:r>
        <w:rPr>
          <w:color w:val="4B4B4B"/>
          <w:spacing w:val="-2"/>
          <w:w w:val="110"/>
        </w:rPr>
        <w:t>以</w:t>
      </w:r>
      <w:r>
        <w:rPr>
          <w:color w:val="4B4B4B"/>
          <w:spacing w:val="-2"/>
          <w:w w:val="110"/>
        </w:rPr>
        <w:t>喷</w:t>
      </w:r>
      <w:r>
        <w:rPr>
          <w:color w:val="4B4B4B"/>
          <w:spacing w:val="-2"/>
          <w:w w:val="110"/>
        </w:rPr>
        <w:t>雾</w:t>
      </w:r>
      <w:r>
        <w:rPr>
          <w:color w:val="4B4B4B"/>
          <w:spacing w:val="-2"/>
          <w:w w:val="110"/>
        </w:rPr>
        <w:t>剂</w:t>
      </w:r>
      <w:r>
        <w:rPr>
          <w:color w:val="4B4B4B"/>
          <w:spacing w:val="-2"/>
          <w:w w:val="110"/>
        </w:rPr>
        <w:t>形</w:t>
      </w:r>
      <w:r>
        <w:rPr>
          <w:color w:val="4B4B4B"/>
          <w:spacing w:val="-2"/>
          <w:w w:val="110"/>
        </w:rPr>
        <w:t>式</w:t>
      </w:r>
      <w:r>
        <w:rPr>
          <w:color w:val="4B4B4B"/>
          <w:spacing w:val="-2"/>
          <w:w w:val="110"/>
        </w:rPr>
        <w:t>经</w:t>
      </w:r>
      <w:r>
        <w:rPr>
          <w:color w:val="4B4B4B"/>
          <w:spacing w:val="-2"/>
          <w:w w:val="110"/>
        </w:rPr>
        <w:t>鼻</w:t>
      </w:r>
      <w:r>
        <w:rPr>
          <w:color w:val="4B4B4B"/>
          <w:spacing w:val="-2"/>
          <w:w w:val="110"/>
        </w:rPr>
        <w:t>给</w:t>
      </w:r>
      <w:r>
        <w:rPr>
          <w:color w:val="4B4B4B"/>
          <w:spacing w:val="-2"/>
          <w:w w:val="110"/>
        </w:rPr>
        <w:t>药</w:t>
      </w:r>
      <w:r>
        <w:rPr>
          <w:color w:val="4B4B4B"/>
          <w:spacing w:val="-2"/>
          <w:w w:val="110"/>
        </w:rPr>
        <w:t>，</w:t>
      </w:r>
      <w:r>
        <w:rPr>
          <w:color w:val="4B4B4B"/>
          <w:spacing w:val="-2"/>
          <w:w w:val="110"/>
        </w:rPr>
        <w:t>每</w:t>
      </w:r>
      <w:r>
        <w:rPr>
          <w:color w:val="4B4B4B"/>
          <w:spacing w:val="-2"/>
          <w:w w:val="110"/>
        </w:rPr>
        <w:t>日</w:t>
      </w:r>
      <w:r>
        <w:rPr>
          <w:color w:val="4B4B4B"/>
          <w:spacing w:val="-2"/>
          <w:w w:val="110"/>
        </w:rPr>
        <w:t>数</w:t>
      </w:r>
      <w:r>
        <w:rPr>
          <w:color w:val="4B4B4B"/>
          <w:spacing w:val="-2"/>
          <w:w w:val="110"/>
        </w:rPr>
        <w:t>次</w:t>
      </w:r>
      <w:r>
        <w:rPr>
          <w:color w:val="8C8C8C"/>
          <w:spacing w:val="-2"/>
          <w:w w:val="110"/>
        </w:rPr>
        <w:t>。</w:t>
      </w:r>
      <w:r>
        <w:rPr>
          <w:color w:val="3A3A3A"/>
          <w:spacing w:val="-2"/>
          <w:w w:val="110"/>
        </w:rPr>
        <w:t>调</w:t>
      </w:r>
      <w:r>
        <w:rPr>
          <w:color w:val="3A3A3A"/>
          <w:spacing w:val="-2"/>
          <w:w w:val="110"/>
        </w:rPr>
        <w:t>整</w:t>
      </w:r>
      <w:r>
        <w:rPr>
          <w:color w:val="3A3A3A"/>
          <w:spacing w:val="-2"/>
          <w:w w:val="110"/>
        </w:rPr>
        <w:t>剂</w:t>
      </w:r>
      <w:r>
        <w:rPr>
          <w:color w:val="3A3A3A"/>
          <w:spacing w:val="-2"/>
          <w:w w:val="110"/>
        </w:rPr>
        <w:t>量</w:t>
      </w:r>
      <w:r>
        <w:rPr>
          <w:color w:val="3A3A3A"/>
          <w:spacing w:val="-2"/>
          <w:w w:val="110"/>
        </w:rPr>
        <w:t>使</w:t>
      </w:r>
      <w:r>
        <w:rPr>
          <w:color w:val="3A3A3A"/>
          <w:spacing w:val="-2"/>
          <w:w w:val="110"/>
        </w:rPr>
        <w:t>机</w:t>
      </w:r>
      <w:r>
        <w:rPr>
          <w:color w:val="3A3A3A"/>
          <w:spacing w:val="-2"/>
          <w:w w:val="110"/>
        </w:rPr>
        <w:t>体</w:t>
      </w:r>
      <w:r>
        <w:rPr>
          <w:color w:val="3A3A3A"/>
          <w:spacing w:val="-2"/>
          <w:w w:val="110"/>
        </w:rPr>
        <w:t>保</w:t>
      </w:r>
      <w:r>
        <w:rPr>
          <w:color w:val="3A3A3A"/>
          <w:spacing w:val="-2"/>
          <w:w w:val="110"/>
        </w:rPr>
        <w:t>持</w:t>
      </w:r>
      <w:r>
        <w:rPr>
          <w:color w:val="3A3A3A"/>
          <w:spacing w:val="-2"/>
          <w:w w:val="110"/>
        </w:rPr>
        <w:t>水</w:t>
      </w:r>
      <w:r>
        <w:rPr>
          <w:color w:val="3A3A3A"/>
          <w:spacing w:val="-2"/>
          <w:w w:val="110"/>
        </w:rPr>
        <w:t>平</w:t>
      </w:r>
      <w:r>
        <w:rPr>
          <w:color w:val="3A3A3A"/>
          <w:spacing w:val="-2"/>
          <w:w w:val="110"/>
        </w:rPr>
        <w:t>衡</w:t>
      </w:r>
      <w:r>
        <w:rPr>
          <w:color w:val="3A3A3A"/>
          <w:spacing w:val="-2"/>
          <w:w w:val="110"/>
        </w:rPr>
        <w:t>且</w:t>
      </w:r>
      <w:r>
        <w:rPr>
          <w:color w:val="3A3A3A"/>
          <w:spacing w:val="-2"/>
          <w:w w:val="110"/>
        </w:rPr>
        <w:t>尿</w:t>
      </w:r>
      <w:r>
        <w:rPr>
          <w:color w:val="3A3A3A"/>
          <w:spacing w:val="-2"/>
          <w:w w:val="110"/>
        </w:rPr>
        <w:t>量</w:t>
      </w:r>
      <w:r>
        <w:rPr>
          <w:color w:val="3A3A3A"/>
          <w:spacing w:val="-2"/>
          <w:w w:val="110"/>
        </w:rPr>
        <w:t>正</w:t>
      </w:r>
      <w:r>
        <w:rPr>
          <w:color w:val="3A3A3A"/>
          <w:spacing w:val="-2"/>
          <w:w w:val="110"/>
        </w:rPr>
        <w:t>常</w:t>
      </w:r>
      <w:r>
        <w:rPr>
          <w:color w:val="8C8C8C"/>
          <w:spacing w:val="-2"/>
          <w:w w:val="110"/>
        </w:rPr>
        <w:t>。</w:t>
      </w:r>
      <w:r>
        <w:rPr>
          <w:color w:val="4B4B4B"/>
          <w:spacing w:val="-2"/>
          <w:w w:val="110"/>
        </w:rPr>
        <w:t>使</w:t>
      </w:r>
      <w:r>
        <w:rPr>
          <w:color w:val="4B4B4B"/>
          <w:spacing w:val="-2"/>
          <w:w w:val="110"/>
        </w:rPr>
        <w:t>用</w:t>
      </w:r>
      <w:r>
        <w:rPr>
          <w:color w:val="4B4B4B"/>
          <w:spacing w:val="-2"/>
          <w:w w:val="110"/>
        </w:rPr>
        <w:t>这</w:t>
      </w:r>
      <w:r>
        <w:rPr>
          <w:color w:val="4B4B4B"/>
          <w:spacing w:val="-2"/>
          <w:w w:val="110"/>
        </w:rPr>
        <w:t>种</w:t>
      </w:r>
      <w:r>
        <w:rPr>
          <w:color w:val="4B4B4B"/>
          <w:spacing w:val="-2"/>
          <w:w w:val="110"/>
        </w:rPr>
        <w:t>药</w:t>
      </w:r>
      <w:r>
        <w:rPr>
          <w:color w:val="4B4B4B"/>
          <w:spacing w:val="-2"/>
          <w:w w:val="110"/>
        </w:rPr>
        <w:t>物</w:t>
      </w:r>
      <w:r>
        <w:rPr>
          <w:color w:val="4B4B4B"/>
          <w:spacing w:val="-2"/>
          <w:w w:val="110"/>
        </w:rPr>
        <w:t>过</w:t>
      </w:r>
      <w:r>
        <w:rPr>
          <w:color w:val="4B4B4B"/>
          <w:spacing w:val="-2"/>
          <w:w w:val="110"/>
        </w:rPr>
        <w:t>量</w:t>
      </w:r>
      <w:r>
        <w:rPr>
          <w:color w:val="4B4B4B"/>
          <w:spacing w:val="-2"/>
          <w:w w:val="110"/>
        </w:rPr>
        <w:t>会</w:t>
      </w:r>
      <w:r>
        <w:rPr>
          <w:color w:val="4B4B4B"/>
          <w:spacing w:val="-2"/>
          <w:w w:val="110"/>
        </w:rPr>
        <w:t>导</w:t>
      </w:r>
      <w:r>
        <w:rPr>
          <w:color w:val="4B4B4B"/>
          <w:spacing w:val="-2"/>
          <w:w w:val="110"/>
        </w:rPr>
        <w:t>致</w:t>
      </w:r>
      <w:r>
        <w:rPr>
          <w:color w:val="4B4B4B"/>
          <w:spacing w:val="-2"/>
          <w:w w:val="110"/>
        </w:rPr>
        <w:t>水</w:t>
      </w:r>
      <w:r>
        <w:rPr>
          <w:color w:val="4B4B4B"/>
          <w:spacing w:val="-2"/>
          <w:w w:val="110"/>
        </w:rPr>
        <w:t>滞</w:t>
      </w:r>
      <w:r>
        <w:rPr>
          <w:color w:val="4B4B4B"/>
          <w:spacing w:val="-2"/>
          <w:w w:val="110"/>
        </w:rPr>
        <w:t>留</w:t>
      </w:r>
      <w:r>
        <w:rPr>
          <w:color w:val="6E6E6E"/>
          <w:spacing w:val="-2"/>
          <w:w w:val="110"/>
        </w:rPr>
        <w:t>、</w:t>
      </w:r>
      <w:r>
        <w:rPr>
          <w:color w:val="3A3A3A"/>
          <w:spacing w:val="-2"/>
          <w:w w:val="110"/>
        </w:rPr>
        <w:t>水</w:t>
      </w:r>
      <w:r>
        <w:rPr>
          <w:color w:val="3A3A3A"/>
          <w:spacing w:val="-2"/>
          <w:w w:val="110"/>
        </w:rPr>
        <w:t>肿</w:t>
      </w:r>
      <w:r>
        <w:rPr>
          <w:color w:val="3A3A3A"/>
          <w:spacing w:val="-2"/>
          <w:w w:val="110"/>
        </w:rPr>
        <w:t>和</w:t>
      </w:r>
      <w:r>
        <w:rPr>
          <w:color w:val="3A3A3A"/>
          <w:spacing w:val="-2"/>
          <w:w w:val="110"/>
        </w:rPr>
        <w:t>其</w:t>
      </w:r>
      <w:r>
        <w:rPr>
          <w:color w:val="3A3A3A"/>
          <w:spacing w:val="-2"/>
          <w:w w:val="110"/>
        </w:rPr>
        <w:t>他</w:t>
      </w:r>
      <w:r>
        <w:rPr>
          <w:color w:val="3A3A3A"/>
          <w:spacing w:val="-2"/>
          <w:w w:val="110"/>
        </w:rPr>
        <w:t>问</w:t>
      </w:r>
      <w:r>
        <w:rPr>
          <w:color w:val="3A3A3A"/>
          <w:spacing w:val="-2"/>
          <w:w w:val="110"/>
        </w:rPr>
        <w:t>题</w:t>
      </w:r>
      <w:r>
        <w:rPr>
          <w:color w:val="8C8C8C"/>
          <w:spacing w:val="-2"/>
          <w:w w:val="110"/>
        </w:rPr>
        <w:t>。</w:t>
      </w:r>
      <w:r>
        <w:rPr>
          <w:color w:val="3A3A3A"/>
          <w:spacing w:val="-2"/>
          <w:w w:val="110"/>
        </w:rPr>
        <w:t>中</w:t>
      </w:r>
      <w:r>
        <w:rPr>
          <w:color w:val="3A3A3A"/>
          <w:spacing w:val="-2"/>
          <w:w w:val="110"/>
        </w:rPr>
        <w:t>枢</w:t>
      </w:r>
      <w:r>
        <w:rPr>
          <w:color w:val="3A3A3A"/>
          <w:spacing w:val="-2"/>
          <w:w w:val="110"/>
        </w:rPr>
        <w:t>性</w:t>
      </w:r>
      <w:r>
        <w:rPr>
          <w:color w:val="3A3A3A"/>
          <w:spacing w:val="-2"/>
          <w:w w:val="110"/>
        </w:rPr>
        <w:t>尿</w:t>
      </w:r>
      <w:r>
        <w:rPr>
          <w:color w:val="3A3A3A"/>
          <w:spacing w:val="-2"/>
          <w:w w:val="110"/>
        </w:rPr>
        <w:t>崩</w:t>
      </w:r>
      <w:r>
        <w:rPr>
          <w:color w:val="3A3A3A"/>
          <w:spacing w:val="-2"/>
          <w:w w:val="110"/>
        </w:rPr>
        <w:t>症</w:t>
      </w:r>
      <w:r>
        <w:rPr>
          <w:color w:val="3A3A3A"/>
          <w:spacing w:val="-2"/>
          <w:w w:val="110"/>
        </w:rPr>
        <w:t>病</w:t>
      </w:r>
      <w:r>
        <w:rPr>
          <w:color w:val="3A3A3A"/>
          <w:spacing w:val="-2"/>
          <w:w w:val="110"/>
        </w:rPr>
        <w:t>人</w:t>
      </w:r>
      <w:r>
        <w:rPr>
          <w:color w:val="3A3A3A"/>
          <w:spacing w:val="-2"/>
          <w:w w:val="110"/>
        </w:rPr>
        <w:t>如</w:t>
      </w:r>
      <w:r>
        <w:rPr>
          <w:color w:val="3A3A3A"/>
          <w:spacing w:val="-2"/>
          <w:w w:val="110"/>
        </w:rPr>
        <w:t>在</w:t>
      </w:r>
      <w:r>
        <w:rPr>
          <w:color w:val="3A3A3A"/>
          <w:spacing w:val="-2"/>
          <w:w w:val="110"/>
        </w:rPr>
        <w:t>进</w:t>
      </w:r>
      <w:r>
        <w:rPr>
          <w:color w:val="3A3A3A"/>
          <w:spacing w:val="-2"/>
          <w:w w:val="110"/>
        </w:rPr>
        <w:t>行</w:t>
      </w:r>
      <w:r>
        <w:rPr>
          <w:color w:val="3A3A3A"/>
          <w:spacing w:val="-2"/>
          <w:w w:val="110"/>
        </w:rPr>
        <w:t>手</w:t>
      </w:r>
      <w:r>
        <w:rPr>
          <w:color w:val="3A3A3A"/>
          <w:spacing w:val="-2"/>
          <w:w w:val="110"/>
        </w:rPr>
        <w:t>术</w:t>
      </w:r>
      <w:r>
        <w:rPr>
          <w:color w:val="3A3A3A"/>
          <w:spacing w:val="-2"/>
          <w:w w:val="110"/>
        </w:rPr>
        <w:t>或</w:t>
      </w:r>
      <w:r>
        <w:rPr>
          <w:color w:val="3A3A3A"/>
          <w:spacing w:val="-2"/>
          <w:w w:val="110"/>
        </w:rPr>
        <w:t>神</w:t>
      </w:r>
      <w:r>
        <w:rPr>
          <w:color w:val="3A3A3A"/>
          <w:spacing w:val="-2"/>
          <w:w w:val="110"/>
        </w:rPr>
        <w:t>志</w:t>
      </w:r>
      <w:r>
        <w:rPr>
          <w:color w:val="3A3A3A"/>
          <w:spacing w:val="-2"/>
          <w:w w:val="110"/>
        </w:rPr>
        <w:t>不</w:t>
      </w:r>
      <w:r>
        <w:rPr>
          <w:color w:val="3A3A3A"/>
          <w:spacing w:val="-2"/>
          <w:w w:val="110"/>
        </w:rPr>
        <w:t>清</w:t>
      </w:r>
      <w:r>
        <w:rPr>
          <w:color w:val="3A3A3A"/>
          <w:spacing w:val="-2"/>
          <w:w w:val="110"/>
        </w:rPr>
        <w:t>时</w:t>
      </w:r>
      <w:r>
        <w:rPr>
          <w:color w:val="3A3A3A"/>
          <w:spacing w:val="-2"/>
          <w:w w:val="110"/>
        </w:rPr>
        <w:t>则</w:t>
      </w:r>
      <w:r>
        <w:rPr>
          <w:color w:val="3A3A3A"/>
          <w:spacing w:val="-2"/>
          <w:w w:val="110"/>
        </w:rPr>
        <w:t>应</w:t>
      </w:r>
      <w:r>
        <w:rPr>
          <w:color w:val="3A3A3A"/>
          <w:spacing w:val="-2"/>
          <w:w w:val="110"/>
        </w:rPr>
        <w:t>注</w:t>
      </w:r>
      <w:r>
        <w:rPr>
          <w:color w:val="3A3A3A"/>
          <w:spacing w:val="-2"/>
          <w:w w:val="110"/>
        </w:rPr>
        <w:t>射</w:t>
      </w:r>
      <w:r>
        <w:rPr>
          <w:color w:val="3A3A3A"/>
          <w:spacing w:val="-2"/>
          <w:w w:val="110"/>
        </w:rPr>
        <w:t>抗</w:t>
      </w:r>
      <w:r>
        <w:rPr>
          <w:color w:val="3A3A3A"/>
          <w:spacing w:val="-2"/>
          <w:w w:val="110"/>
        </w:rPr>
        <w:t>利</w:t>
      </w:r>
      <w:r>
        <w:rPr>
          <w:color w:val="3A3A3A"/>
          <w:spacing w:val="-2"/>
          <w:w w:val="110"/>
        </w:rPr>
        <w:t>尿</w:t>
      </w:r>
      <w:r>
        <w:rPr>
          <w:color w:val="3A3A3A"/>
          <w:spacing w:val="-2"/>
          <w:w w:val="110"/>
        </w:rPr>
        <w:t>激</w:t>
      </w:r>
      <w:r>
        <w:rPr>
          <w:color w:val="3A3A3A"/>
          <w:spacing w:val="-2"/>
          <w:w w:val="110"/>
        </w:rPr>
        <w:t>素</w:t>
      </w:r>
      <w:r>
        <w:rPr>
          <w:color w:val="3A3A3A"/>
          <w:spacing w:val="-2"/>
          <w:w w:val="110"/>
        </w:rPr>
        <w:t>治</w:t>
      </w:r>
      <w:r>
        <w:rPr>
          <w:color w:val="3A3A3A"/>
          <w:spacing w:val="-2"/>
          <w:w w:val="110"/>
        </w:rPr>
        <w:t>疗</w:t>
      </w:r>
      <w:r>
        <w:rPr>
          <w:color w:val="8C8C8C"/>
          <w:spacing w:val="-2"/>
          <w:w w:val="110"/>
        </w:rPr>
        <w:t>。</w:t>
      </w:r>
    </w:p>
    <w:p>
      <w:pPr>
        <w:pStyle w:val="BodyText"/>
        <w:spacing w:line="324" w:lineRule="auto" w:before="4"/>
        <w:ind w:left="1094" w:right="190" w:firstLine="805"/>
        <w:jc w:val="both"/>
      </w:pPr>
      <w:r>
        <w:rPr>
          <w:color w:val="4B4B4B"/>
          <w:w w:val="109"/>
        </w:rPr>
        <w:t>有时可以用刺激抗利尿激素产生的药物控制中枢性</w:t>
      </w:r>
      <w:r>
        <w:rPr>
          <w:color w:val="4B4B4B"/>
          <w:w w:val="104"/>
        </w:rPr>
        <w:t>尿崩症，如氯磺丙脉、卡马西平、氯贝丁酷和嗟唉类利尿</w:t>
      </w:r>
      <w:r>
        <w:rPr>
          <w:color w:val="4B4B4B"/>
          <w:w w:val="109"/>
        </w:rPr>
        <w:t>剂</w:t>
      </w:r>
      <w:r>
        <w:rPr>
          <w:color w:val="8C8C8C"/>
          <w:w w:val="109"/>
        </w:rPr>
        <w:t>。</w:t>
      </w:r>
      <w:r>
        <w:rPr>
          <w:color w:val="4B4B4B"/>
          <w:w w:val="109"/>
        </w:rPr>
        <w:t>但这些药物不能完全缓解严重尿崩症患者的症状</w:t>
      </w:r>
      <w:r>
        <w:rPr>
          <w:color w:val="8C8C8C"/>
          <w:spacing w:val="-15"/>
          <w:w w:val="109"/>
        </w:rPr>
        <w:t>。</w:t>
      </w:r>
    </w:p>
    <w:p>
      <w:pPr>
        <w:pStyle w:val="BodyText"/>
        <w:spacing w:before="8"/>
        <w:rPr>
          <w:sz w:val="40"/>
        </w:rPr>
      </w:pPr>
    </w:p>
    <w:p>
      <w:pPr>
        <w:pStyle w:val="Heading3"/>
        <w:spacing w:before="1"/>
        <w:ind w:left="3557" w:right="2683"/>
      </w:pPr>
      <w:r>
        <w:rPr>
          <w:color w:val="3A3A3A"/>
          <w:spacing w:val="-2"/>
        </w:rPr>
        <w:t>肢端肥大症和巨人症</w:t>
      </w:r>
    </w:p>
    <w:p>
      <w:pPr>
        <w:pStyle w:val="BodyText"/>
        <w:spacing w:before="2"/>
        <w:rPr>
          <w:sz w:val="55"/>
        </w:rPr>
      </w:pPr>
    </w:p>
    <w:p>
      <w:pPr>
        <w:pStyle w:val="BodyText"/>
        <w:spacing w:line="321" w:lineRule="auto"/>
        <w:ind w:left="1127" w:right="157" w:firstLine="814"/>
      </w:pPr>
      <w:r>
        <w:rPr>
          <w:color w:val="4B4B4B"/>
          <w:spacing w:val="-1"/>
          <w:w w:val="109"/>
        </w:rPr>
        <w:t>由生长激素分泌过多引起的过度生长，在儿童称为</w:t>
      </w:r>
      <w:r>
        <w:rPr>
          <w:color w:val="606060"/>
          <w:spacing w:val="1"/>
          <w:w w:val="105"/>
        </w:rPr>
        <w:t>巨人症，在成人则称为肢端肥大症</w:t>
      </w:r>
      <w:r>
        <w:rPr>
          <w:color w:val="8C8C8C"/>
          <w:w w:val="105"/>
        </w:rPr>
        <w:t>。</w:t>
      </w:r>
    </w:p>
    <w:p>
      <w:pPr>
        <w:pStyle w:val="BodyText"/>
        <w:spacing w:before="2"/>
        <w:ind w:left="1102"/>
      </w:pPr>
      <w:r>
        <w:rPr>
          <w:color w:val="BABABA"/>
          <w:w w:val="110"/>
          <w:shd w:fill="DBDBDB" w:color="auto" w:val="clear"/>
        </w:rPr>
        <w:t>［</w:t>
      </w:r>
      <w:r>
        <w:rPr>
          <w:color w:val="4B4B4B"/>
          <w:spacing w:val="-1"/>
          <w:w w:val="110"/>
        </w:rPr>
        <w:t>生长激素的过度分泌几乎都是由良性垂体肿瘤所致</w:t>
      </w:r>
    </w:p>
    <w:p>
      <w:pPr>
        <w:pStyle w:val="BodyText"/>
        <w:spacing w:before="153"/>
        <w:ind w:left="1361"/>
      </w:pPr>
      <w:r>
        <w:rPr>
          <w:rFonts w:ascii="Times New Roman" w:eastAsia="Times New Roman"/>
          <w:color w:val="BABABA"/>
          <w:w w:val="105"/>
          <w:sz w:val="12"/>
          <w:shd w:fill="DBDBDB" w:color="auto" w:val="clear"/>
        </w:rPr>
        <w:t>Il</w:t>
      </w:r>
      <w:r>
        <w:rPr>
          <w:rFonts w:ascii="Times New Roman" w:eastAsia="Times New Roman"/>
          <w:color w:val="BABABA"/>
          <w:w w:val="105"/>
          <w:sz w:val="12"/>
        </w:rPr>
        <w:t>l</w:t>
      </w:r>
      <w:r>
        <w:rPr>
          <w:color w:val="4B4B4B"/>
          <w:w w:val="105"/>
        </w:rPr>
        <w:t>患</w:t>
      </w:r>
      <w:r>
        <w:rPr>
          <w:color w:val="4B4B4B"/>
          <w:w w:val="105"/>
        </w:rPr>
        <w:t>病</w:t>
      </w:r>
      <w:r>
        <w:rPr>
          <w:color w:val="4B4B4B"/>
          <w:w w:val="105"/>
        </w:rPr>
        <w:t>儿</w:t>
      </w:r>
      <w:r>
        <w:rPr>
          <w:color w:val="4B4B4B"/>
          <w:w w:val="105"/>
        </w:rPr>
        <w:t>童</w:t>
      </w:r>
      <w:r>
        <w:rPr>
          <w:color w:val="4B4B4B"/>
          <w:w w:val="105"/>
        </w:rPr>
        <w:t>身</w:t>
      </w:r>
      <w:r>
        <w:rPr>
          <w:color w:val="4B4B4B"/>
          <w:w w:val="105"/>
        </w:rPr>
        <w:t>材</w:t>
      </w:r>
      <w:r>
        <w:rPr>
          <w:color w:val="4B4B4B"/>
          <w:w w:val="105"/>
        </w:rPr>
        <w:t>非</w:t>
      </w:r>
      <w:r>
        <w:rPr>
          <w:color w:val="4B4B4B"/>
          <w:w w:val="105"/>
        </w:rPr>
        <w:t>常</w:t>
      </w:r>
      <w:r>
        <w:rPr>
          <w:color w:val="4B4B4B"/>
          <w:w w:val="105"/>
        </w:rPr>
        <w:t>高</w:t>
      </w:r>
      <w:r>
        <w:rPr>
          <w:color w:val="4B4B4B"/>
          <w:w w:val="105"/>
        </w:rPr>
        <w:t>大</w:t>
      </w:r>
      <w:r>
        <w:rPr>
          <w:color w:val="4B4B4B"/>
          <w:w w:val="105"/>
        </w:rPr>
        <w:t>，</w:t>
      </w:r>
      <w:r>
        <w:rPr>
          <w:color w:val="4B4B4B"/>
          <w:w w:val="105"/>
        </w:rPr>
        <w:t>而</w:t>
      </w:r>
      <w:r>
        <w:rPr>
          <w:color w:val="4B4B4B"/>
          <w:w w:val="105"/>
        </w:rPr>
        <w:t>成</w:t>
      </w:r>
      <w:r>
        <w:rPr>
          <w:color w:val="4B4B4B"/>
          <w:w w:val="105"/>
        </w:rPr>
        <w:t>年</w:t>
      </w:r>
      <w:r>
        <w:rPr>
          <w:color w:val="4B4B4B"/>
          <w:w w:val="105"/>
        </w:rPr>
        <w:t>患</w:t>
      </w:r>
      <w:r>
        <w:rPr>
          <w:color w:val="4B4B4B"/>
          <w:w w:val="105"/>
        </w:rPr>
        <w:t>者</w:t>
      </w:r>
      <w:r>
        <w:rPr>
          <w:color w:val="4B4B4B"/>
          <w:w w:val="105"/>
        </w:rPr>
        <w:t>出</w:t>
      </w:r>
      <w:r>
        <w:rPr>
          <w:color w:val="4B4B4B"/>
          <w:w w:val="105"/>
        </w:rPr>
        <w:t>现</w:t>
      </w:r>
      <w:r>
        <w:rPr>
          <w:color w:val="4B4B4B"/>
          <w:w w:val="105"/>
        </w:rPr>
        <w:t>骨</w:t>
      </w:r>
      <w:r>
        <w:rPr>
          <w:color w:val="4B4B4B"/>
          <w:w w:val="105"/>
        </w:rPr>
        <w:t>骼</w:t>
      </w:r>
      <w:r>
        <w:rPr>
          <w:color w:val="4B4B4B"/>
          <w:w w:val="105"/>
        </w:rPr>
        <w:t>畸</w:t>
      </w:r>
      <w:r>
        <w:rPr>
          <w:color w:val="4B4B4B"/>
          <w:w w:val="105"/>
        </w:rPr>
        <w:t>形</w:t>
      </w:r>
      <w:r>
        <w:rPr>
          <w:color w:val="4B4B4B"/>
          <w:spacing w:val="-10"/>
          <w:w w:val="105"/>
        </w:rPr>
        <w:t>但</w:t>
      </w:r>
    </w:p>
    <w:p>
      <w:pPr>
        <w:pStyle w:val="BodyText"/>
        <w:spacing w:before="175"/>
        <w:ind w:left="1637"/>
      </w:pPr>
      <w:r>
        <w:rPr>
          <w:color w:val="4B4B4B"/>
          <w:spacing w:val="-3"/>
          <w:w w:val="110"/>
        </w:rPr>
        <w:t>不再长高</w:t>
      </w:r>
    </w:p>
    <w:p>
      <w:pPr>
        <w:pStyle w:val="BodyText"/>
        <w:spacing w:before="142"/>
        <w:ind w:left="1219"/>
      </w:pPr>
      <w:r>
        <w:rPr>
          <w:rFonts w:ascii="Times New Roman" w:eastAsia="Times New Roman"/>
          <w:color w:val="BABABA"/>
          <w:w w:val="105"/>
          <w:sz w:val="25"/>
        </w:rPr>
        <w:t>El</w:t>
      </w:r>
      <w:r>
        <w:rPr>
          <w:color w:val="4B4B4B"/>
          <w:w w:val="105"/>
        </w:rPr>
        <w:t>心</w:t>
      </w:r>
      <w:r>
        <w:rPr>
          <w:color w:val="4B4B4B"/>
          <w:w w:val="105"/>
        </w:rPr>
        <w:t>脏</w:t>
      </w:r>
      <w:r>
        <w:rPr>
          <w:color w:val="4B4B4B"/>
          <w:w w:val="105"/>
        </w:rPr>
        <w:t>衰</w:t>
      </w:r>
      <w:r>
        <w:rPr>
          <w:color w:val="4B4B4B"/>
          <w:w w:val="105"/>
        </w:rPr>
        <w:t>竭</w:t>
      </w:r>
      <w:r>
        <w:rPr>
          <w:color w:val="6E6E6E"/>
          <w:w w:val="105"/>
        </w:rPr>
        <w:t>、</w:t>
      </w:r>
      <w:r>
        <w:rPr>
          <w:color w:val="4B4B4B"/>
          <w:w w:val="105"/>
        </w:rPr>
        <w:t>虚</w:t>
      </w:r>
      <w:r>
        <w:rPr>
          <w:color w:val="4B4B4B"/>
          <w:w w:val="105"/>
        </w:rPr>
        <w:t>弱</w:t>
      </w:r>
      <w:r>
        <w:rPr>
          <w:color w:val="4B4B4B"/>
          <w:w w:val="105"/>
        </w:rPr>
        <w:t>和</w:t>
      </w:r>
      <w:r>
        <w:rPr>
          <w:color w:val="4B4B4B"/>
          <w:w w:val="105"/>
        </w:rPr>
        <w:t>视</w:t>
      </w:r>
      <w:r>
        <w:rPr>
          <w:color w:val="4B4B4B"/>
          <w:w w:val="105"/>
        </w:rPr>
        <w:t>力</w:t>
      </w:r>
      <w:r>
        <w:rPr>
          <w:color w:val="4B4B4B"/>
          <w:w w:val="105"/>
        </w:rPr>
        <w:t>间</w:t>
      </w:r>
      <w:r>
        <w:rPr>
          <w:color w:val="4B4B4B"/>
          <w:w w:val="105"/>
        </w:rPr>
        <w:t>题</w:t>
      </w:r>
      <w:r>
        <w:rPr>
          <w:color w:val="4B4B4B"/>
          <w:w w:val="105"/>
        </w:rPr>
        <w:t>十</w:t>
      </w:r>
      <w:r>
        <w:rPr>
          <w:color w:val="4B4B4B"/>
          <w:w w:val="105"/>
        </w:rPr>
        <w:t>分</w:t>
      </w:r>
      <w:r>
        <w:rPr>
          <w:color w:val="4B4B4B"/>
          <w:w w:val="105"/>
        </w:rPr>
        <w:t>常</w:t>
      </w:r>
      <w:r>
        <w:rPr>
          <w:color w:val="4B4B4B"/>
          <w:spacing w:val="-10"/>
          <w:w w:val="105"/>
        </w:rPr>
        <w:t>见</w:t>
      </w:r>
    </w:p>
    <w:p>
      <w:pPr>
        <w:pStyle w:val="BodyText"/>
        <w:spacing w:line="324" w:lineRule="auto" w:before="164"/>
        <w:ind w:left="1170" w:right="2651" w:firstLine="489"/>
      </w:pPr>
      <w:r>
        <w:rPr>
          <w:color w:val="4B4B4B"/>
          <w:spacing w:val="-2"/>
          <w:w w:val="105"/>
        </w:rPr>
        <w:t>诊</w:t>
      </w:r>
      <w:r>
        <w:rPr>
          <w:color w:val="4B4B4B"/>
          <w:spacing w:val="-2"/>
          <w:w w:val="105"/>
        </w:rPr>
        <w:t>断</w:t>
      </w:r>
      <w:r>
        <w:rPr>
          <w:color w:val="4B4B4B"/>
          <w:spacing w:val="-2"/>
          <w:w w:val="105"/>
        </w:rPr>
        <w:t>依</w:t>
      </w:r>
      <w:r>
        <w:rPr>
          <w:color w:val="4B4B4B"/>
          <w:spacing w:val="-2"/>
          <w:w w:val="105"/>
        </w:rPr>
        <w:t>靠</w:t>
      </w:r>
      <w:r>
        <w:rPr>
          <w:color w:val="4B4B4B"/>
          <w:spacing w:val="-2"/>
          <w:w w:val="105"/>
        </w:rPr>
        <w:t>血</w:t>
      </w:r>
      <w:r>
        <w:rPr>
          <w:color w:val="4B4B4B"/>
          <w:spacing w:val="-2"/>
          <w:w w:val="105"/>
        </w:rPr>
        <w:t>液</w:t>
      </w:r>
      <w:r>
        <w:rPr>
          <w:color w:val="4B4B4B"/>
          <w:spacing w:val="-2"/>
          <w:w w:val="105"/>
        </w:rPr>
        <w:t>检</w:t>
      </w:r>
      <w:r>
        <w:rPr>
          <w:color w:val="4B4B4B"/>
          <w:spacing w:val="-2"/>
          <w:w w:val="105"/>
        </w:rPr>
        <w:t>测</w:t>
      </w:r>
      <w:r>
        <w:rPr>
          <w:color w:val="4B4B4B"/>
          <w:spacing w:val="-2"/>
          <w:w w:val="105"/>
        </w:rPr>
        <w:t>、</w:t>
      </w:r>
      <w:r>
        <w:rPr>
          <w:color w:val="4B4B4B"/>
          <w:spacing w:val="-2"/>
          <w:w w:val="105"/>
        </w:rPr>
        <w:t>头</w:t>
      </w:r>
      <w:r>
        <w:rPr>
          <w:color w:val="4B4B4B"/>
          <w:spacing w:val="-2"/>
          <w:w w:val="105"/>
        </w:rPr>
        <w:t>颅</w:t>
      </w:r>
      <w:r>
        <w:rPr>
          <w:color w:val="4B4B4B"/>
          <w:spacing w:val="-2"/>
          <w:w w:val="105"/>
        </w:rPr>
        <w:t>和</w:t>
      </w:r>
      <w:r>
        <w:rPr>
          <w:color w:val="4B4B4B"/>
          <w:spacing w:val="-2"/>
          <w:w w:val="105"/>
        </w:rPr>
        <w:t>手</w:t>
      </w:r>
      <w:r>
        <w:rPr>
          <w:rFonts w:ascii="Arial" w:eastAsia="Arial"/>
          <w:color w:val="4B4B4B"/>
          <w:spacing w:val="-2"/>
          <w:w w:val="105"/>
        </w:rPr>
        <w:t>X</w:t>
      </w:r>
      <w:r>
        <w:rPr>
          <w:color w:val="4B4B4B"/>
          <w:spacing w:val="-2"/>
          <w:w w:val="105"/>
        </w:rPr>
        <w:t>线</w:t>
      </w:r>
      <w:r>
        <w:rPr>
          <w:color w:val="4B4B4B"/>
          <w:spacing w:val="-2"/>
          <w:w w:val="105"/>
        </w:rPr>
        <w:t>检</w:t>
      </w:r>
      <w:r>
        <w:rPr>
          <w:color w:val="4B4B4B"/>
          <w:spacing w:val="-2"/>
          <w:w w:val="105"/>
        </w:rPr>
        <w:t>查</w:t>
      </w:r>
      <w:r>
        <w:rPr>
          <w:color w:val="BABABA"/>
          <w:spacing w:val="-2"/>
          <w:w w:val="110"/>
        </w:rPr>
        <w:t>巳</w:t>
      </w:r>
      <w:r>
        <w:rPr>
          <w:color w:val="4B4B4B"/>
          <w:spacing w:val="-2"/>
          <w:w w:val="110"/>
        </w:rPr>
        <w:t>进行其他影像学检查寻找病因</w:t>
      </w:r>
    </w:p>
    <w:p>
      <w:pPr>
        <w:pStyle w:val="BodyText"/>
        <w:spacing w:line="328" w:lineRule="auto"/>
        <w:ind w:left="1646" w:right="192" w:hanging="435"/>
      </w:pPr>
      <w:r>
        <w:rPr>
          <w:rFonts w:ascii="Arial" w:eastAsia="Arial"/>
          <w:color w:val="BABABA"/>
          <w:spacing w:val="-2"/>
          <w:w w:val="105"/>
          <w:sz w:val="30"/>
        </w:rPr>
        <w:t>E</w:t>
      </w:r>
      <w:r>
        <w:rPr>
          <w:color w:val="BABABA"/>
          <w:spacing w:val="-2"/>
          <w:w w:val="105"/>
        </w:rPr>
        <w:t>；</w:t>
      </w:r>
      <w:r>
        <w:rPr>
          <w:color w:val="4B4B4B"/>
          <w:spacing w:val="-2"/>
          <w:w w:val="105"/>
        </w:rPr>
        <w:t>生长激素过度分泌的治疗是手术</w:t>
      </w:r>
      <w:r>
        <w:rPr>
          <w:color w:val="8C8C8C"/>
          <w:spacing w:val="-2"/>
          <w:w w:val="105"/>
        </w:rPr>
        <w:t>、</w:t>
      </w:r>
      <w:r>
        <w:rPr>
          <w:color w:val="4B4B4B"/>
          <w:spacing w:val="-2"/>
          <w:w w:val="105"/>
        </w:rPr>
        <w:t>放射治疗和药物治</w:t>
      </w:r>
      <w:r>
        <w:rPr>
          <w:color w:val="4B4B4B"/>
          <w:spacing w:val="-2"/>
          <w:w w:val="105"/>
        </w:rPr>
        <w:t>疗</w:t>
      </w:r>
      <w:r>
        <w:rPr>
          <w:color w:val="4B4B4B"/>
          <w:spacing w:val="-2"/>
          <w:w w:val="105"/>
        </w:rPr>
        <w:t>相</w:t>
      </w:r>
      <w:r>
        <w:rPr>
          <w:color w:val="4B4B4B"/>
          <w:spacing w:val="-2"/>
          <w:w w:val="105"/>
        </w:rPr>
        <w:t>结</w:t>
      </w:r>
      <w:r>
        <w:rPr>
          <w:color w:val="4B4B4B"/>
          <w:spacing w:val="-2"/>
          <w:w w:val="105"/>
        </w:rPr>
        <w:t>合</w:t>
      </w:r>
      <w:r>
        <w:rPr>
          <w:color w:val="4B4B4B"/>
          <w:spacing w:val="-2"/>
          <w:w w:val="105"/>
        </w:rPr>
        <w:t>的</w:t>
      </w:r>
      <w:r>
        <w:rPr>
          <w:color w:val="4B4B4B"/>
          <w:spacing w:val="-2"/>
          <w:w w:val="105"/>
        </w:rPr>
        <w:t>综</w:t>
      </w:r>
      <w:r>
        <w:rPr>
          <w:color w:val="4B4B4B"/>
          <w:spacing w:val="-2"/>
          <w:w w:val="105"/>
        </w:rPr>
        <w:t>合</w:t>
      </w:r>
      <w:r>
        <w:rPr>
          <w:color w:val="4B4B4B"/>
          <w:spacing w:val="-2"/>
          <w:w w:val="105"/>
        </w:rPr>
        <w:t>治</w:t>
      </w:r>
      <w:r>
        <w:rPr>
          <w:color w:val="4B4B4B"/>
          <w:spacing w:val="-2"/>
          <w:w w:val="105"/>
        </w:rPr>
        <w:t>疗</w:t>
      </w:r>
    </w:p>
    <w:p>
      <w:pPr>
        <w:pStyle w:val="BodyText"/>
        <w:spacing w:line="434" w:lineRule="exact"/>
        <w:ind w:left="1913"/>
      </w:pPr>
      <w:r>
        <w:rPr>
          <w:color w:val="4B4B4B"/>
          <w:w w:val="105"/>
        </w:rPr>
        <w:t>生</w:t>
      </w:r>
      <w:r>
        <w:rPr>
          <w:color w:val="4B4B4B"/>
          <w:w w:val="105"/>
        </w:rPr>
        <w:t>长</w:t>
      </w:r>
      <w:r>
        <w:rPr>
          <w:color w:val="4B4B4B"/>
          <w:w w:val="105"/>
        </w:rPr>
        <w:t>激</w:t>
      </w:r>
      <w:r>
        <w:rPr>
          <w:color w:val="4B4B4B"/>
          <w:w w:val="105"/>
        </w:rPr>
        <w:t>素</w:t>
      </w:r>
      <w:r>
        <w:rPr>
          <w:color w:val="4B4B4B"/>
          <w:w w:val="105"/>
        </w:rPr>
        <w:t>刺</w:t>
      </w:r>
      <w:r>
        <w:rPr>
          <w:color w:val="4B4B4B"/>
          <w:w w:val="105"/>
        </w:rPr>
        <w:t>激</w:t>
      </w:r>
      <w:r>
        <w:rPr>
          <w:color w:val="4B4B4B"/>
          <w:w w:val="105"/>
        </w:rPr>
        <w:t>骨</w:t>
      </w:r>
      <w:r>
        <w:rPr>
          <w:color w:val="4B4B4B"/>
          <w:w w:val="105"/>
        </w:rPr>
        <w:t>骼</w:t>
      </w:r>
      <w:r>
        <w:rPr>
          <w:color w:val="4B4B4B"/>
          <w:w w:val="105"/>
        </w:rPr>
        <w:t>、</w:t>
      </w:r>
      <w:r>
        <w:rPr>
          <w:color w:val="4B4B4B"/>
          <w:w w:val="105"/>
        </w:rPr>
        <w:t>肌</w:t>
      </w:r>
      <w:r>
        <w:rPr>
          <w:color w:val="4B4B4B"/>
          <w:w w:val="105"/>
        </w:rPr>
        <w:t>肉</w:t>
      </w:r>
      <w:r>
        <w:rPr>
          <w:color w:val="4B4B4B"/>
          <w:w w:val="105"/>
        </w:rPr>
        <w:t>和</w:t>
      </w:r>
      <w:r>
        <w:rPr>
          <w:color w:val="4B4B4B"/>
          <w:w w:val="105"/>
        </w:rPr>
        <w:t>许</w:t>
      </w:r>
      <w:r>
        <w:rPr>
          <w:color w:val="4B4B4B"/>
          <w:w w:val="105"/>
        </w:rPr>
        <w:t>多</w:t>
      </w:r>
      <w:r>
        <w:rPr>
          <w:color w:val="4B4B4B"/>
          <w:w w:val="105"/>
        </w:rPr>
        <w:t>内</w:t>
      </w:r>
      <w:r>
        <w:rPr>
          <w:color w:val="4B4B4B"/>
          <w:w w:val="105"/>
        </w:rPr>
        <w:t>脏</w:t>
      </w:r>
      <w:r>
        <w:rPr>
          <w:color w:val="4B4B4B"/>
          <w:w w:val="105"/>
        </w:rPr>
        <w:t>器</w:t>
      </w:r>
      <w:r>
        <w:rPr>
          <w:color w:val="4B4B4B"/>
          <w:w w:val="105"/>
        </w:rPr>
        <w:t>官</w:t>
      </w:r>
      <w:r>
        <w:rPr>
          <w:color w:val="4B4B4B"/>
          <w:w w:val="105"/>
        </w:rPr>
        <w:t>生</w:t>
      </w:r>
      <w:r>
        <w:rPr>
          <w:color w:val="4B4B4B"/>
          <w:w w:val="105"/>
        </w:rPr>
        <w:t>长</w:t>
      </w:r>
      <w:r>
        <w:rPr>
          <w:color w:val="8C8C8C"/>
          <w:w w:val="105"/>
        </w:rPr>
        <w:t>。</w:t>
      </w:r>
      <w:r>
        <w:rPr>
          <w:color w:val="4B4B4B"/>
          <w:spacing w:val="-10"/>
          <w:w w:val="105"/>
        </w:rPr>
        <w:t>生</w:t>
      </w:r>
    </w:p>
    <w:p>
      <w:pPr>
        <w:pStyle w:val="BodyText"/>
        <w:spacing w:line="324" w:lineRule="auto" w:before="152"/>
        <w:ind w:left="1123" w:right="164" w:firstLine="13"/>
        <w:jc w:val="both"/>
      </w:pPr>
      <w:r>
        <w:rPr>
          <w:color w:val="4B4B4B"/>
          <w:spacing w:val="2"/>
          <w:w w:val="108"/>
        </w:rPr>
        <w:t>长激素过多可引起这些组织异常旺盛的生长</w:t>
      </w:r>
      <w:r>
        <w:rPr>
          <w:color w:val="8C8C8C"/>
          <w:spacing w:val="2"/>
          <w:w w:val="108"/>
        </w:rPr>
        <w:t>。</w:t>
      </w:r>
      <w:r>
        <w:rPr>
          <w:color w:val="4B4B4B"/>
          <w:spacing w:val="1"/>
          <w:w w:val="108"/>
        </w:rPr>
        <w:t>生长激素</w:t>
      </w:r>
      <w:r>
        <w:rPr>
          <w:color w:val="3A3A3A"/>
          <w:spacing w:val="1"/>
          <w:w w:val="108"/>
        </w:rPr>
        <w:t>的过度分泌几乎都是由良性垂体肿瘤</w:t>
      </w:r>
      <w:r>
        <w:rPr>
          <w:color w:val="606060"/>
          <w:spacing w:val="1"/>
          <w:w w:val="108"/>
        </w:rPr>
        <w:t>（</w:t>
      </w:r>
      <w:r>
        <w:rPr>
          <w:color w:val="3A3A3A"/>
          <w:spacing w:val="1"/>
          <w:w w:val="108"/>
        </w:rPr>
        <w:t>腺瘤）所致</w:t>
      </w:r>
      <w:r>
        <w:rPr>
          <w:color w:val="8C8C8C"/>
          <w:spacing w:val="1"/>
          <w:w w:val="108"/>
        </w:rPr>
        <w:t>。</w:t>
      </w:r>
      <w:r>
        <w:rPr>
          <w:color w:val="4B4B4B"/>
          <w:w w:val="108"/>
        </w:rPr>
        <w:t>某</w:t>
      </w:r>
      <w:r>
        <w:rPr>
          <w:color w:val="4B4B4B"/>
          <w:spacing w:val="-1"/>
          <w:w w:val="109"/>
        </w:rPr>
        <w:t>些少见的胰腺和肺部肿瘤也能产生一些可刺激垂体生成</w:t>
      </w:r>
      <w:r>
        <w:rPr>
          <w:color w:val="4B4B4B"/>
          <w:spacing w:val="3"/>
          <w:w w:val="105"/>
        </w:rPr>
        <w:t>过量的生长激素，导致相似的临床表现</w:t>
      </w:r>
      <w:r>
        <w:rPr>
          <w:color w:val="8C8C8C"/>
          <w:w w:val="105"/>
        </w:rPr>
        <w:t>。</w:t>
      </w:r>
    </w:p>
    <w:p>
      <w:pPr>
        <w:pStyle w:val="BodyText"/>
        <w:spacing w:line="444" w:lineRule="exact"/>
        <w:ind w:left="1144"/>
      </w:pPr>
      <w:r>
        <w:rPr>
          <w:color w:val="3A3A3A"/>
          <w:w w:val="105"/>
        </w:rPr>
        <w:t>症</w:t>
      </w:r>
      <w:r>
        <w:rPr>
          <w:color w:val="3A3A3A"/>
          <w:spacing w:val="-10"/>
          <w:w w:val="110"/>
        </w:rPr>
        <w:t>状</w:t>
      </w:r>
    </w:p>
    <w:p>
      <w:pPr>
        <w:pStyle w:val="BodyText"/>
        <w:spacing w:before="153"/>
        <w:ind w:left="1965"/>
      </w:pPr>
      <w:r>
        <w:rPr>
          <w:color w:val="3A3A3A"/>
          <w:w w:val="110"/>
        </w:rPr>
        <w:t>如</w:t>
      </w:r>
      <w:r>
        <w:rPr>
          <w:color w:val="3A3A3A"/>
          <w:w w:val="110"/>
        </w:rPr>
        <w:t>果</w:t>
      </w:r>
      <w:r>
        <w:rPr>
          <w:color w:val="3A3A3A"/>
          <w:w w:val="110"/>
        </w:rPr>
        <w:t>在</w:t>
      </w:r>
      <w:r>
        <w:rPr>
          <w:color w:val="3A3A3A"/>
          <w:w w:val="110"/>
        </w:rPr>
        <w:t>骨</w:t>
      </w:r>
      <w:r>
        <w:rPr>
          <w:color w:val="3A3A3A"/>
          <w:spacing w:val="44"/>
          <w:w w:val="110"/>
        </w:rPr>
        <w:t>  </w:t>
      </w:r>
      <w:r>
        <w:rPr>
          <w:color w:val="3A3A3A"/>
          <w:w w:val="110"/>
        </w:rPr>
        <w:t>闭</w:t>
      </w:r>
      <w:r>
        <w:rPr>
          <w:color w:val="3A3A3A"/>
          <w:w w:val="110"/>
        </w:rPr>
        <w:t>合</w:t>
      </w:r>
      <w:r>
        <w:rPr>
          <w:color w:val="3A3A3A"/>
          <w:w w:val="110"/>
        </w:rPr>
        <w:t>之</w:t>
      </w:r>
      <w:r>
        <w:rPr>
          <w:color w:val="3A3A3A"/>
          <w:w w:val="110"/>
        </w:rPr>
        <w:t>前</w:t>
      </w:r>
      <w:r>
        <w:rPr>
          <w:color w:val="3A3A3A"/>
          <w:w w:val="110"/>
        </w:rPr>
        <w:t>分</w:t>
      </w:r>
      <w:r>
        <w:rPr>
          <w:color w:val="3A3A3A"/>
          <w:w w:val="110"/>
        </w:rPr>
        <w:t>泌</w:t>
      </w:r>
      <w:r>
        <w:rPr>
          <w:color w:val="3A3A3A"/>
          <w:w w:val="110"/>
        </w:rPr>
        <w:t>过</w:t>
      </w:r>
      <w:r>
        <w:rPr>
          <w:color w:val="3A3A3A"/>
          <w:w w:val="110"/>
        </w:rPr>
        <w:t>多</w:t>
      </w:r>
      <w:r>
        <w:rPr>
          <w:color w:val="3A3A3A"/>
          <w:w w:val="110"/>
        </w:rPr>
        <w:t>的</w:t>
      </w:r>
      <w:r>
        <w:rPr>
          <w:color w:val="3A3A3A"/>
          <w:w w:val="110"/>
        </w:rPr>
        <w:t>生</w:t>
      </w:r>
      <w:r>
        <w:rPr>
          <w:color w:val="3A3A3A"/>
          <w:w w:val="110"/>
        </w:rPr>
        <w:t>长</w:t>
      </w:r>
      <w:r>
        <w:rPr>
          <w:color w:val="3A3A3A"/>
          <w:w w:val="110"/>
        </w:rPr>
        <w:t>激</w:t>
      </w:r>
      <w:r>
        <w:rPr>
          <w:color w:val="3A3A3A"/>
          <w:w w:val="110"/>
        </w:rPr>
        <w:t>素</w:t>
      </w:r>
      <w:r>
        <w:rPr>
          <w:color w:val="3A3A3A"/>
          <w:w w:val="110"/>
        </w:rPr>
        <w:t>（</w:t>
      </w:r>
      <w:r>
        <w:rPr>
          <w:color w:val="3A3A3A"/>
          <w:w w:val="110"/>
        </w:rPr>
        <w:t>特</w:t>
      </w:r>
      <w:r>
        <w:rPr>
          <w:color w:val="3A3A3A"/>
          <w:w w:val="110"/>
        </w:rPr>
        <w:t>指</w:t>
      </w:r>
      <w:r>
        <w:rPr>
          <w:color w:val="3A3A3A"/>
          <w:spacing w:val="-10"/>
          <w:w w:val="110"/>
        </w:rPr>
        <w:t>儿</w:t>
      </w:r>
    </w:p>
    <w:p>
      <w:pPr>
        <w:spacing w:line="240" w:lineRule="auto" w:before="0"/>
        <w:rPr>
          <w:sz w:val="20"/>
        </w:rPr>
      </w:pPr>
      <w:r>
        <w:rPr/>
        <w:br w:type="column"/>
      </w:r>
      <w:r>
        <w:rPr>
          <w:sz w:val="20"/>
        </w:rPr>
      </w:r>
    </w:p>
    <w:p>
      <w:pPr>
        <w:pStyle w:val="BodyText"/>
        <w:spacing w:before="4"/>
        <w:rPr>
          <w:sz w:val="27"/>
        </w:rPr>
      </w:pPr>
      <w:r>
        <w:rPr/>
        <w:drawing>
          <wp:anchor distT="0" distB="0" distL="0" distR="0" allowOverlap="1" layoutInCell="1" locked="0" behindDoc="0" simplePos="0" relativeHeight="95">
            <wp:simplePos x="0" y="0"/>
            <wp:positionH relativeFrom="page">
              <wp:posOffset>8513175</wp:posOffset>
            </wp:positionH>
            <wp:positionV relativeFrom="paragraph">
              <wp:posOffset>225423</wp:posOffset>
            </wp:positionV>
            <wp:extent cx="439182" cy="41148"/>
            <wp:effectExtent l="0" t="0" r="0" b="0"/>
            <wp:wrapTopAndBottom/>
            <wp:docPr id="29" name="image20.png"/>
            <wp:cNvGraphicFramePr>
              <a:graphicFrameLocks noChangeAspect="1"/>
            </wp:cNvGraphicFramePr>
            <a:graphic>
              <a:graphicData uri="http://schemas.openxmlformats.org/drawingml/2006/picture">
                <pic:pic>
                  <pic:nvPicPr>
                    <pic:cNvPr id="30" name="image20.png"/>
                    <pic:cNvPicPr/>
                  </pic:nvPicPr>
                  <pic:blipFill>
                    <a:blip r:embed="rId24" cstate="print"/>
                    <a:stretch>
                      <a:fillRect/>
                    </a:stretch>
                  </pic:blipFill>
                  <pic:spPr>
                    <a:xfrm>
                      <a:off x="0" y="0"/>
                      <a:ext cx="439182" cy="41148"/>
                    </a:xfrm>
                    <a:prstGeom prst="rect">
                      <a:avLst/>
                    </a:prstGeom>
                  </pic:spPr>
                </pic:pic>
              </a:graphicData>
            </a:graphic>
          </wp:anchor>
        </w:drawing>
      </w:r>
      <w:r>
        <w:rPr/>
        <w:pict>
          <v:shape style="position:absolute;margin-left:776.678772pt;margin-top:18.823288pt;width:289pt;height:.1pt;mso-position-horizontal-relative:page;mso-position-vertical-relative:paragraph;z-index:-15679488;mso-wrap-distance-left:0;mso-wrap-distance-right:0" id="docshape82" coordorigin="15534,376" coordsize="5780,0" path="m15534,376l21313,376e" filled="false" stroked="true" strokeweight="1.073583pt" strokecolor="#000000">
            <v:path arrowok="t"/>
            <v:stroke dashstyle="solid"/>
            <w10:wrap type="topAndBottom"/>
          </v:shape>
        </w:pict>
      </w:r>
    </w:p>
    <w:p>
      <w:pPr>
        <w:pStyle w:val="BodyText"/>
        <w:spacing w:before="4"/>
      </w:pPr>
    </w:p>
    <w:p>
      <w:pPr>
        <w:pStyle w:val="BodyText"/>
        <w:spacing w:line="324" w:lineRule="auto"/>
        <w:ind w:left="539" w:right="389" w:firstLine="789"/>
        <w:jc w:val="both"/>
      </w:pPr>
      <w:r>
        <w:rPr>
          <w:color w:val="4B4B4B"/>
          <w:spacing w:val="-1"/>
          <w:w w:val="109"/>
        </w:rPr>
        <w:t>患者变得面貌粗扩，手足变大，需要更大尺码的戒</w:t>
      </w:r>
      <w:r>
        <w:rPr>
          <w:color w:val="4B4B4B"/>
          <w:spacing w:val="1"/>
          <w:w w:val="108"/>
        </w:rPr>
        <w:t>指、手套、鞋和帽子</w:t>
      </w:r>
      <w:r>
        <w:rPr>
          <w:color w:val="8C8C8C"/>
          <w:spacing w:val="1"/>
          <w:w w:val="108"/>
        </w:rPr>
        <w:t>。</w:t>
      </w:r>
      <w:r>
        <w:rPr>
          <w:color w:val="4B4B4B"/>
          <w:spacing w:val="1"/>
          <w:w w:val="108"/>
        </w:rPr>
        <w:t>下颌骨长大，下巴异常突出（</w:t>
      </w:r>
      <w:r>
        <w:rPr>
          <w:color w:val="4B4B4B"/>
          <w:w w:val="108"/>
        </w:rPr>
        <w:t>凸颌），而且由于喉部软骨增厚导致声音低沉沙哑</w:t>
      </w:r>
      <w:r>
        <w:rPr>
          <w:color w:val="8C8C8C"/>
          <w:w w:val="108"/>
        </w:rPr>
        <w:t>。</w:t>
      </w:r>
      <w:r>
        <w:rPr>
          <w:color w:val="3A3A3A"/>
          <w:w w:val="108"/>
        </w:rPr>
        <w:t>由于</w:t>
      </w:r>
      <w:r>
        <w:rPr>
          <w:color w:val="4B4B4B"/>
          <w:spacing w:val="1"/>
          <w:w w:val="108"/>
        </w:rPr>
        <w:t>肋骨变厚形成桶状胸</w:t>
      </w:r>
      <w:r>
        <w:rPr>
          <w:color w:val="8C8C8C"/>
          <w:spacing w:val="1"/>
          <w:w w:val="108"/>
        </w:rPr>
        <w:t>。</w:t>
      </w:r>
      <w:r>
        <w:rPr>
          <w:color w:val="4B4B4B"/>
          <w:w w:val="108"/>
        </w:rPr>
        <w:t>常见关节痛，许多年后可能发生</w:t>
      </w:r>
      <w:r>
        <w:rPr>
          <w:color w:val="4B4B4B"/>
          <w:w w:val="109"/>
        </w:rPr>
        <w:t>致残性的退行性关节炎</w:t>
      </w:r>
      <w:r>
        <w:rPr>
          <w:color w:val="8C8C8C"/>
          <w:w w:val="109"/>
        </w:rPr>
        <w:t>。</w:t>
      </w:r>
    </w:p>
    <w:p>
      <w:pPr>
        <w:pStyle w:val="BodyText"/>
        <w:spacing w:line="326" w:lineRule="auto" w:before="3"/>
        <w:ind w:left="543" w:right="152" w:firstLine="821"/>
      </w:pPr>
      <w:r>
        <w:rPr>
          <w:color w:val="4B4B4B"/>
          <w:spacing w:val="1"/>
          <w:w w:val="103"/>
        </w:rPr>
        <w:t>在巨人症和肢端肥大症，舌体变大且沟痕增多</w:t>
      </w:r>
      <w:r>
        <w:rPr>
          <w:color w:val="8C8C8C"/>
          <w:spacing w:val="1"/>
          <w:w w:val="103"/>
        </w:rPr>
        <w:t>。</w:t>
      </w:r>
      <w:r>
        <w:rPr>
          <w:color w:val="4B4B4B"/>
          <w:w w:val="103"/>
        </w:rPr>
        <w:t>体毛</w:t>
      </w:r>
      <w:r>
        <w:rPr>
          <w:color w:val="3A3A3A"/>
          <w:spacing w:val="2"/>
          <w:w w:val="102"/>
        </w:rPr>
        <w:t>粗糙</w:t>
      </w:r>
      <w:r>
        <w:rPr>
          <w:color w:val="6E6E6E"/>
          <w:spacing w:val="2"/>
          <w:w w:val="102"/>
        </w:rPr>
        <w:t>、</w:t>
      </w:r>
      <w:r>
        <w:rPr>
          <w:color w:val="4B4B4B"/>
          <w:spacing w:val="2"/>
          <w:w w:val="102"/>
        </w:rPr>
        <w:t>明显变黑，而且皮肤变厚</w:t>
      </w:r>
      <w:r>
        <w:rPr>
          <w:color w:val="8C8C8C"/>
          <w:spacing w:val="2"/>
          <w:w w:val="102"/>
        </w:rPr>
        <w:t>。</w:t>
      </w:r>
      <w:r>
        <w:rPr>
          <w:color w:val="4B4B4B"/>
          <w:spacing w:val="1"/>
          <w:w w:val="102"/>
        </w:rPr>
        <w:t>皮肤皮脂腺和汗腺变大，</w:t>
      </w:r>
      <w:r>
        <w:rPr>
          <w:color w:val="4B4B4B"/>
          <w:spacing w:val="1"/>
          <w:w w:val="104"/>
        </w:rPr>
        <w:t>汗多，经常带有难闻的气味</w:t>
      </w:r>
      <w:r>
        <w:rPr>
          <w:color w:val="8C8C8C"/>
          <w:spacing w:val="1"/>
          <w:w w:val="104"/>
        </w:rPr>
        <w:t>。</w:t>
      </w:r>
      <w:r>
        <w:rPr>
          <w:color w:val="4B4B4B"/>
          <w:w w:val="104"/>
        </w:rPr>
        <w:t>通常有心脏增大，心功能可</w:t>
      </w:r>
      <w:r>
        <w:rPr>
          <w:color w:val="4B4B4B"/>
          <w:spacing w:val="1"/>
          <w:w w:val="108"/>
        </w:rPr>
        <w:t>严重受损以致发生心力衰竭</w:t>
      </w:r>
      <w:r>
        <w:rPr>
          <w:color w:val="8C8C8C"/>
          <w:spacing w:val="1"/>
          <w:w w:val="108"/>
        </w:rPr>
        <w:t>。</w:t>
      </w:r>
      <w:r>
        <w:rPr>
          <w:color w:val="4B4B4B"/>
          <w:w w:val="108"/>
        </w:rPr>
        <w:t>有时由于增生的组织压迫</w:t>
      </w:r>
      <w:r>
        <w:rPr>
          <w:color w:val="3A3A3A"/>
          <w:spacing w:val="3"/>
          <w:w w:val="103"/>
        </w:rPr>
        <w:t>神经，患者会出现感觉功能障碍和上下肢无力</w:t>
      </w:r>
      <w:r>
        <w:rPr>
          <w:color w:val="8C8C8C"/>
          <w:spacing w:val="3"/>
          <w:w w:val="103"/>
        </w:rPr>
        <w:t>。</w:t>
      </w:r>
      <w:r>
        <w:rPr>
          <w:color w:val="3A3A3A"/>
          <w:spacing w:val="2"/>
          <w:w w:val="103"/>
        </w:rPr>
        <w:t>而将信息</w:t>
      </w:r>
      <w:r>
        <w:rPr>
          <w:color w:val="4B4B4B"/>
          <w:spacing w:val="2"/>
          <w:w w:val="104"/>
        </w:rPr>
        <w:t>从眼部传递到大脑的神经也有可能受压，这将导致视力丧失，特别是外侧视野</w:t>
      </w:r>
      <w:r>
        <w:rPr>
          <w:color w:val="8C8C8C"/>
          <w:spacing w:val="2"/>
          <w:w w:val="104"/>
        </w:rPr>
        <w:t>。</w:t>
      </w:r>
      <w:r>
        <w:rPr>
          <w:color w:val="3A3A3A"/>
          <w:spacing w:val="2"/>
          <w:w w:val="104"/>
        </w:rPr>
        <w:t>同时大脑受压可引起剧烈头痛</w:t>
      </w:r>
      <w:r>
        <w:rPr>
          <w:color w:val="8C8C8C"/>
          <w:spacing w:val="2"/>
          <w:w w:val="104"/>
        </w:rPr>
        <w:t>。</w:t>
      </w:r>
    </w:p>
    <w:p>
      <w:pPr>
        <w:pStyle w:val="BodyText"/>
        <w:spacing w:line="434" w:lineRule="exact"/>
        <w:ind w:left="1366"/>
      </w:pPr>
      <w:r>
        <w:rPr>
          <w:color w:val="4B4B4B"/>
        </w:rPr>
        <w:t>几</w:t>
      </w:r>
      <w:r>
        <w:rPr>
          <w:color w:val="4B4B4B"/>
        </w:rPr>
        <w:t>乎</w:t>
      </w:r>
      <w:r>
        <w:rPr>
          <w:color w:val="4B4B4B"/>
        </w:rPr>
        <w:t>所</w:t>
      </w:r>
      <w:r>
        <w:rPr>
          <w:color w:val="4B4B4B"/>
        </w:rPr>
        <w:t>有</w:t>
      </w:r>
      <w:r>
        <w:rPr>
          <w:color w:val="4B4B4B"/>
        </w:rPr>
        <w:t>肢</w:t>
      </w:r>
      <w:r>
        <w:rPr>
          <w:color w:val="4B4B4B"/>
        </w:rPr>
        <w:t>端</w:t>
      </w:r>
      <w:r>
        <w:rPr>
          <w:color w:val="4B4B4B"/>
        </w:rPr>
        <w:t>肥</w:t>
      </w:r>
      <w:r>
        <w:rPr>
          <w:color w:val="4B4B4B"/>
        </w:rPr>
        <w:t>大</w:t>
      </w:r>
      <w:r>
        <w:rPr>
          <w:color w:val="4B4B4B"/>
        </w:rPr>
        <w:t>症</w:t>
      </w:r>
      <w:r>
        <w:rPr>
          <w:color w:val="4B4B4B"/>
        </w:rPr>
        <w:t>的</w:t>
      </w:r>
      <w:r>
        <w:rPr>
          <w:color w:val="4B4B4B"/>
        </w:rPr>
        <w:t>女</w:t>
      </w:r>
      <w:r>
        <w:rPr>
          <w:color w:val="4B4B4B"/>
        </w:rPr>
        <w:t>性</w:t>
      </w:r>
      <w:r>
        <w:rPr>
          <w:color w:val="4B4B4B"/>
        </w:rPr>
        <w:t>患</w:t>
      </w:r>
      <w:r>
        <w:rPr>
          <w:color w:val="4B4B4B"/>
        </w:rPr>
        <w:t>者</w:t>
      </w:r>
      <w:r>
        <w:rPr>
          <w:color w:val="4B4B4B"/>
        </w:rPr>
        <w:t>都</w:t>
      </w:r>
      <w:r>
        <w:rPr>
          <w:color w:val="4B4B4B"/>
        </w:rPr>
        <w:t>有</w:t>
      </w:r>
      <w:r>
        <w:rPr>
          <w:color w:val="4B4B4B"/>
        </w:rPr>
        <w:t>月</w:t>
      </w:r>
      <w:r>
        <w:rPr>
          <w:color w:val="4B4B4B"/>
        </w:rPr>
        <w:t>经</w:t>
      </w:r>
      <w:r>
        <w:rPr>
          <w:color w:val="4B4B4B"/>
        </w:rPr>
        <w:t>紊</w:t>
      </w:r>
      <w:r>
        <w:rPr>
          <w:color w:val="4B4B4B"/>
        </w:rPr>
        <w:t>乱</w:t>
      </w:r>
      <w:r>
        <w:rPr>
          <w:color w:val="A3A3A3"/>
        </w:rPr>
        <w:t>。</w:t>
      </w:r>
      <w:r>
        <w:rPr>
          <w:color w:val="6E6E6E"/>
        </w:rPr>
        <w:t>一</w:t>
      </w:r>
      <w:r>
        <w:rPr>
          <w:color w:val="4B4B4B"/>
          <w:spacing w:val="-10"/>
        </w:rPr>
        <w:t>些</w:t>
      </w:r>
    </w:p>
    <w:p>
      <w:pPr>
        <w:pStyle w:val="BodyText"/>
        <w:spacing w:line="324" w:lineRule="auto" w:before="164"/>
        <w:ind w:left="557" w:right="305" w:firstLine="6"/>
        <w:jc w:val="both"/>
      </w:pPr>
      <w:r>
        <w:rPr>
          <w:color w:val="4B4B4B"/>
          <w:w w:val="101"/>
        </w:rPr>
        <w:t>女性可在非哺乳期泌乳（溢乳），</w:t>
      </w:r>
      <w:r>
        <w:rPr>
          <w:color w:val="4B4B4B"/>
          <w:spacing w:val="-2"/>
          <w:w w:val="101"/>
        </w:rPr>
        <w:t>这与生长激素过多或泌乳</w:t>
      </w:r>
      <w:r>
        <w:rPr>
          <w:color w:val="4B4B4B"/>
          <w:w w:val="108"/>
        </w:rPr>
        <w:t>素升高有关</w:t>
      </w:r>
      <w:r>
        <w:rPr>
          <w:color w:val="8C8C8C"/>
          <w:w w:val="108"/>
        </w:rPr>
        <w:t>。</w:t>
      </w:r>
      <w:r>
        <w:rPr>
          <w:color w:val="4B4B4B"/>
          <w:w w:val="108"/>
        </w:rPr>
        <w:t>大约</w:t>
      </w:r>
      <w:r>
        <w:rPr>
          <w:rFonts w:ascii="Times New Roman" w:eastAsia="Times New Roman"/>
          <w:color w:val="4B4B4B"/>
          <w:spacing w:val="-1"/>
          <w:w w:val="109"/>
          <w:sz w:val="38"/>
        </w:rPr>
        <w:t>l</w:t>
      </w:r>
      <w:r>
        <w:rPr>
          <w:rFonts w:ascii="Times New Roman" w:eastAsia="Times New Roman"/>
          <w:color w:val="6E6E6E"/>
          <w:spacing w:val="-1"/>
          <w:w w:val="109"/>
          <w:sz w:val="38"/>
        </w:rPr>
        <w:t>/</w:t>
      </w:r>
      <w:r>
        <w:rPr>
          <w:rFonts w:ascii="Times New Roman" w:eastAsia="Times New Roman"/>
          <w:color w:val="4B4B4B"/>
          <w:w w:val="109"/>
          <w:sz w:val="38"/>
        </w:rPr>
        <w:t>3</w:t>
      </w:r>
      <w:r>
        <w:rPr>
          <w:color w:val="4B4B4B"/>
          <w:w w:val="108"/>
        </w:rPr>
        <w:t>的肢端肥大症男性患者有勃起功能</w:t>
      </w:r>
      <w:r>
        <w:rPr>
          <w:color w:val="4B4B4B"/>
          <w:w w:val="96"/>
        </w:rPr>
        <w:t>障碍</w:t>
      </w:r>
      <w:r>
        <w:rPr>
          <w:color w:val="8C8C8C"/>
          <w:w w:val="96"/>
        </w:rPr>
        <w:t>。</w:t>
      </w:r>
      <w:r>
        <w:rPr>
          <w:color w:val="3A3A3A"/>
          <w:w w:val="96"/>
        </w:rPr>
        <w:t>同时糖尿病</w:t>
      </w:r>
      <w:r>
        <w:rPr>
          <w:color w:val="606060"/>
          <w:w w:val="96"/>
        </w:rPr>
        <w:t>、高</w:t>
      </w:r>
      <w:r>
        <w:rPr>
          <w:color w:val="3A3A3A"/>
          <w:w w:val="96"/>
        </w:rPr>
        <w:t>血压</w:t>
      </w:r>
      <w:r>
        <w:rPr>
          <w:color w:val="6E6E6E"/>
          <w:w w:val="96"/>
        </w:rPr>
        <w:t>、</w:t>
      </w:r>
      <w:r>
        <w:rPr>
          <w:color w:val="3A3A3A"/>
          <w:w w:val="96"/>
        </w:rPr>
        <w:t>心力衰竭</w:t>
      </w:r>
      <w:r>
        <w:rPr>
          <w:color w:val="606060"/>
          <w:w w:val="96"/>
        </w:rPr>
        <w:t>、睡</w:t>
      </w:r>
      <w:r>
        <w:rPr>
          <w:color w:val="3A3A3A"/>
          <w:w w:val="96"/>
        </w:rPr>
        <w:t>眠性呼吸暂停</w:t>
      </w:r>
      <w:r>
        <w:rPr>
          <w:color w:val="6E6E6E"/>
          <w:w w:val="96"/>
        </w:rPr>
        <w:t>、</w:t>
      </w:r>
      <w:r>
        <w:rPr>
          <w:color w:val="4B4B4B"/>
          <w:w w:val="96"/>
        </w:rPr>
        <w:t>某</w:t>
      </w:r>
      <w:r>
        <w:rPr>
          <w:color w:val="4B4B4B"/>
          <w:w w:val="104"/>
        </w:rPr>
        <w:t>些肿瘤等的发病风险增加，特别是影响大肠的肿瘤可以转</w:t>
      </w:r>
      <w:r>
        <w:rPr>
          <w:color w:val="4B4B4B"/>
          <w:spacing w:val="3"/>
          <w:w w:val="102"/>
        </w:rPr>
        <w:t>变为恶性</w:t>
      </w:r>
      <w:r>
        <w:rPr>
          <w:color w:val="8C8C8C"/>
          <w:spacing w:val="3"/>
          <w:w w:val="102"/>
        </w:rPr>
        <w:t>。</w:t>
      </w:r>
      <w:r>
        <w:rPr>
          <w:color w:val="4B4B4B"/>
          <w:spacing w:val="3"/>
          <w:w w:val="102"/>
        </w:rPr>
        <w:t>未治疗的肢端肥大症患者预期寿命将缩短</w:t>
      </w:r>
      <w:r>
        <w:rPr>
          <w:color w:val="8C8C8C"/>
          <w:w w:val="102"/>
        </w:rPr>
        <w:t>。</w:t>
      </w:r>
    </w:p>
    <w:p>
      <w:pPr>
        <w:pStyle w:val="BodyText"/>
        <w:spacing w:before="17"/>
        <w:ind w:left="600"/>
      </w:pPr>
      <w:r>
        <w:rPr>
          <w:color w:val="4B4B4B"/>
          <w:w w:val="105"/>
        </w:rPr>
        <w:t>诊</w:t>
      </w:r>
      <w:r>
        <w:rPr>
          <w:color w:val="4B4B4B"/>
          <w:spacing w:val="-10"/>
          <w:w w:val="105"/>
        </w:rPr>
        <w:t>断</w:t>
      </w:r>
    </w:p>
    <w:p>
      <w:pPr>
        <w:pStyle w:val="BodyText"/>
        <w:spacing w:line="328" w:lineRule="auto" w:before="163"/>
        <w:ind w:left="577" w:right="111" w:firstLine="795"/>
      </w:pPr>
      <w:r>
        <w:rPr>
          <w:color w:val="4B4B4B"/>
          <w:spacing w:val="-2"/>
          <w:w w:val="105"/>
        </w:rPr>
        <w:t>对</w:t>
      </w:r>
      <w:r>
        <w:rPr>
          <w:color w:val="4B4B4B"/>
          <w:spacing w:val="-2"/>
          <w:w w:val="105"/>
        </w:rPr>
        <w:t>千</w:t>
      </w:r>
      <w:r>
        <w:rPr>
          <w:color w:val="4B4B4B"/>
          <w:spacing w:val="-2"/>
          <w:w w:val="105"/>
        </w:rPr>
        <w:t>患</w:t>
      </w:r>
      <w:r>
        <w:rPr>
          <w:color w:val="4B4B4B"/>
          <w:spacing w:val="-2"/>
          <w:w w:val="105"/>
        </w:rPr>
        <w:t>病</w:t>
      </w:r>
      <w:r>
        <w:rPr>
          <w:color w:val="4B4B4B"/>
          <w:spacing w:val="-2"/>
          <w:w w:val="105"/>
        </w:rPr>
        <w:t>儿</w:t>
      </w:r>
      <w:r>
        <w:rPr>
          <w:color w:val="4B4B4B"/>
          <w:spacing w:val="-2"/>
          <w:w w:val="105"/>
        </w:rPr>
        <w:t>童</w:t>
      </w:r>
      <w:r>
        <w:rPr>
          <w:color w:val="4B4B4B"/>
          <w:spacing w:val="-2"/>
          <w:w w:val="105"/>
        </w:rPr>
        <w:t>而</w:t>
      </w:r>
      <w:r>
        <w:rPr>
          <w:color w:val="4B4B4B"/>
          <w:spacing w:val="-2"/>
          <w:w w:val="105"/>
        </w:rPr>
        <w:t>言</w:t>
      </w:r>
      <w:r>
        <w:rPr>
          <w:color w:val="4B4B4B"/>
          <w:spacing w:val="-2"/>
          <w:w w:val="105"/>
        </w:rPr>
        <w:t>，</w:t>
      </w:r>
      <w:r>
        <w:rPr>
          <w:color w:val="4B4B4B"/>
          <w:spacing w:val="-2"/>
          <w:w w:val="105"/>
        </w:rPr>
        <w:t>最</w:t>
      </w:r>
      <w:r>
        <w:rPr>
          <w:color w:val="4B4B4B"/>
          <w:spacing w:val="-2"/>
          <w:w w:val="105"/>
        </w:rPr>
        <w:t>初</w:t>
      </w:r>
      <w:r>
        <w:rPr>
          <w:color w:val="4B4B4B"/>
          <w:spacing w:val="-2"/>
          <w:w w:val="105"/>
        </w:rPr>
        <w:t>生</w:t>
      </w:r>
      <w:r>
        <w:rPr>
          <w:color w:val="4B4B4B"/>
          <w:spacing w:val="-2"/>
          <w:w w:val="105"/>
        </w:rPr>
        <w:t>长</w:t>
      </w:r>
      <w:r>
        <w:rPr>
          <w:color w:val="4B4B4B"/>
          <w:spacing w:val="-2"/>
          <w:w w:val="105"/>
        </w:rPr>
        <w:t>迅</w:t>
      </w:r>
      <w:r>
        <w:rPr>
          <w:color w:val="4B4B4B"/>
          <w:spacing w:val="-2"/>
          <w:w w:val="105"/>
        </w:rPr>
        <w:t>速</w:t>
      </w:r>
      <w:r>
        <w:rPr>
          <w:color w:val="4B4B4B"/>
          <w:spacing w:val="-2"/>
          <w:w w:val="105"/>
        </w:rPr>
        <w:t>似</w:t>
      </w:r>
      <w:r>
        <w:rPr>
          <w:color w:val="4B4B4B"/>
          <w:spacing w:val="-2"/>
          <w:w w:val="105"/>
        </w:rPr>
        <w:t>乎</w:t>
      </w:r>
      <w:r>
        <w:rPr>
          <w:color w:val="4B4B4B"/>
          <w:spacing w:val="-2"/>
          <w:w w:val="105"/>
        </w:rPr>
        <w:t>并</w:t>
      </w:r>
      <w:r>
        <w:rPr>
          <w:color w:val="4B4B4B"/>
          <w:spacing w:val="-2"/>
          <w:w w:val="105"/>
        </w:rPr>
        <w:t>没</w:t>
      </w:r>
      <w:r>
        <w:rPr>
          <w:color w:val="4B4B4B"/>
          <w:spacing w:val="-2"/>
          <w:w w:val="105"/>
        </w:rPr>
        <w:t>有</w:t>
      </w:r>
      <w:r>
        <w:rPr>
          <w:color w:val="4B4B4B"/>
          <w:spacing w:val="-2"/>
          <w:w w:val="105"/>
        </w:rPr>
        <w:t>异</w:t>
      </w:r>
      <w:r>
        <w:rPr>
          <w:color w:val="4B4B4B"/>
          <w:spacing w:val="-2"/>
          <w:w w:val="105"/>
        </w:rPr>
        <w:t>常</w:t>
      </w:r>
      <w:r>
        <w:rPr>
          <w:color w:val="4B4B4B"/>
          <w:spacing w:val="-2"/>
          <w:w w:val="105"/>
        </w:rPr>
        <w:t>，</w:t>
      </w:r>
      <w:r>
        <w:rPr>
          <w:color w:val="4B4B4B"/>
          <w:spacing w:val="-2"/>
          <w:w w:val="105"/>
        </w:rPr>
        <w:t>但在后期，过度生长就可能变得很明显</w:t>
      </w:r>
      <w:r>
        <w:rPr>
          <w:color w:val="8C8C8C"/>
          <w:spacing w:val="-2"/>
          <w:w w:val="105"/>
        </w:rPr>
        <w:t>。</w:t>
      </w:r>
    </w:p>
    <w:p>
      <w:pPr>
        <w:pStyle w:val="BodyText"/>
        <w:spacing w:line="434" w:lineRule="exact"/>
        <w:ind w:left="1367"/>
      </w:pPr>
      <w:r>
        <w:rPr>
          <w:color w:val="3A3A3A"/>
          <w:w w:val="105"/>
        </w:rPr>
        <w:t>而</w:t>
      </w:r>
      <w:r>
        <w:rPr>
          <w:color w:val="3A3A3A"/>
          <w:w w:val="105"/>
        </w:rPr>
        <w:t>对</w:t>
      </w:r>
      <w:r>
        <w:rPr>
          <w:color w:val="3A3A3A"/>
          <w:w w:val="105"/>
        </w:rPr>
        <w:t>于</w:t>
      </w:r>
      <w:r>
        <w:rPr>
          <w:color w:val="3A3A3A"/>
          <w:w w:val="105"/>
        </w:rPr>
        <w:t>成</w:t>
      </w:r>
      <w:r>
        <w:rPr>
          <w:color w:val="3A3A3A"/>
          <w:w w:val="105"/>
        </w:rPr>
        <w:t>年</w:t>
      </w:r>
      <w:r>
        <w:rPr>
          <w:color w:val="3A3A3A"/>
          <w:w w:val="105"/>
        </w:rPr>
        <w:t>患</w:t>
      </w:r>
      <w:r>
        <w:rPr>
          <w:color w:val="3A3A3A"/>
          <w:w w:val="105"/>
        </w:rPr>
        <w:t>者</w:t>
      </w:r>
      <w:r>
        <w:rPr>
          <w:color w:val="3A3A3A"/>
          <w:w w:val="105"/>
        </w:rPr>
        <w:t>，</w:t>
      </w:r>
      <w:r>
        <w:rPr>
          <w:color w:val="3A3A3A"/>
          <w:w w:val="105"/>
        </w:rPr>
        <w:t>由</w:t>
      </w:r>
      <w:r>
        <w:rPr>
          <w:color w:val="3A3A3A"/>
          <w:w w:val="105"/>
        </w:rPr>
        <w:t>于</w:t>
      </w:r>
      <w:r>
        <w:rPr>
          <w:color w:val="3A3A3A"/>
          <w:w w:val="105"/>
        </w:rPr>
        <w:t>生</w:t>
      </w:r>
      <w:r>
        <w:rPr>
          <w:color w:val="3A3A3A"/>
          <w:w w:val="105"/>
        </w:rPr>
        <w:t>长</w:t>
      </w:r>
      <w:r>
        <w:rPr>
          <w:color w:val="3A3A3A"/>
          <w:w w:val="105"/>
        </w:rPr>
        <w:t>激</w:t>
      </w:r>
      <w:r>
        <w:rPr>
          <w:color w:val="3A3A3A"/>
          <w:w w:val="105"/>
        </w:rPr>
        <w:t>素</w:t>
      </w:r>
      <w:r>
        <w:rPr>
          <w:color w:val="3A3A3A"/>
          <w:w w:val="105"/>
        </w:rPr>
        <w:t>过</w:t>
      </w:r>
      <w:r>
        <w:rPr>
          <w:color w:val="3A3A3A"/>
          <w:w w:val="105"/>
        </w:rPr>
        <w:t>高</w:t>
      </w:r>
      <w:r>
        <w:rPr>
          <w:color w:val="3A3A3A"/>
          <w:w w:val="105"/>
        </w:rPr>
        <w:t>引</w:t>
      </w:r>
      <w:r>
        <w:rPr>
          <w:color w:val="3A3A3A"/>
          <w:w w:val="105"/>
        </w:rPr>
        <w:t>起</w:t>
      </w:r>
      <w:r>
        <w:rPr>
          <w:color w:val="3A3A3A"/>
          <w:w w:val="105"/>
        </w:rPr>
        <w:t>的</w:t>
      </w:r>
      <w:r>
        <w:rPr>
          <w:color w:val="3A3A3A"/>
          <w:w w:val="105"/>
        </w:rPr>
        <w:t>改</w:t>
      </w:r>
      <w:r>
        <w:rPr>
          <w:color w:val="3A3A3A"/>
          <w:w w:val="105"/>
        </w:rPr>
        <w:t>变</w:t>
      </w:r>
      <w:r>
        <w:rPr>
          <w:color w:val="3A3A3A"/>
          <w:spacing w:val="-10"/>
          <w:w w:val="105"/>
        </w:rPr>
        <w:t>发</w:t>
      </w:r>
    </w:p>
    <w:p>
      <w:pPr>
        <w:pStyle w:val="BodyText"/>
        <w:spacing w:line="324" w:lineRule="auto" w:before="164"/>
        <w:ind w:left="560" w:right="320" w:firstLine="26"/>
        <w:jc w:val="both"/>
      </w:pPr>
      <w:r>
        <w:rPr>
          <w:color w:val="4B4B4B"/>
          <w:spacing w:val="-1"/>
          <w:w w:val="109"/>
        </w:rPr>
        <w:t>展缓慢，因此肢端肥大症经常在最初症状出现后许多年</w:t>
      </w:r>
      <w:r>
        <w:rPr>
          <w:color w:val="4B4B4B"/>
          <w:spacing w:val="1"/>
          <w:w w:val="108"/>
        </w:rPr>
        <w:t>才被诊断</w:t>
      </w:r>
      <w:r>
        <w:rPr>
          <w:color w:val="8C8C8C"/>
          <w:spacing w:val="1"/>
          <w:w w:val="108"/>
        </w:rPr>
        <w:t>。</w:t>
      </w:r>
      <w:r>
        <w:rPr>
          <w:color w:val="4B4B4B"/>
          <w:w w:val="108"/>
        </w:rPr>
        <w:t>过去许多年拍摄的系列照片可以帮助医师确</w:t>
      </w:r>
      <w:r>
        <w:rPr>
          <w:color w:val="4B4B4B"/>
          <w:spacing w:val="3"/>
          <w:w w:val="114"/>
        </w:rPr>
        <w:t>立这</w:t>
      </w:r>
      <w:r>
        <w:rPr>
          <w:color w:val="6E6E6E"/>
          <w:spacing w:val="3"/>
          <w:w w:val="114"/>
        </w:rPr>
        <w:t>一</w:t>
      </w:r>
      <w:r>
        <w:rPr>
          <w:color w:val="4B4B4B"/>
          <w:spacing w:val="3"/>
          <w:w w:val="114"/>
        </w:rPr>
        <w:t>诊断</w:t>
      </w:r>
      <w:r>
        <w:rPr>
          <w:color w:val="8C8C8C"/>
          <w:spacing w:val="3"/>
          <w:w w:val="114"/>
        </w:rPr>
        <w:t>。</w:t>
      </w:r>
      <w:r>
        <w:rPr>
          <w:color w:val="4B4B4B"/>
          <w:spacing w:val="3"/>
          <w:w w:val="114"/>
        </w:rPr>
        <w:t>头颅</w:t>
      </w:r>
      <w:r>
        <w:rPr>
          <w:rFonts w:ascii="Arial" w:eastAsia="Arial"/>
          <w:color w:val="4B4B4B"/>
          <w:spacing w:val="1"/>
          <w:w w:val="114"/>
        </w:rPr>
        <w:t>X</w:t>
      </w:r>
      <w:r>
        <w:rPr>
          <w:color w:val="4B4B4B"/>
          <w:spacing w:val="2"/>
          <w:w w:val="114"/>
        </w:rPr>
        <w:t>线摄片可能显示颅骨增厚和鼻窦</w:t>
      </w:r>
      <w:r>
        <w:rPr>
          <w:color w:val="4B4B4B"/>
          <w:spacing w:val="1"/>
          <w:w w:val="114"/>
        </w:rPr>
        <w:t>扩大</w:t>
      </w:r>
      <w:r>
        <w:rPr>
          <w:color w:val="8C8C8C"/>
          <w:spacing w:val="1"/>
          <w:w w:val="114"/>
        </w:rPr>
        <w:t>。</w:t>
      </w:r>
      <w:r>
        <w:rPr>
          <w:color w:val="4B4B4B"/>
          <w:spacing w:val="1"/>
          <w:w w:val="114"/>
        </w:rPr>
        <w:t>双手</w:t>
      </w:r>
      <w:r>
        <w:rPr>
          <w:rFonts w:ascii="Arial" w:eastAsia="Arial"/>
          <w:color w:val="4B4B4B"/>
          <w:w w:val="114"/>
        </w:rPr>
        <w:t>X</w:t>
      </w:r>
      <w:r>
        <w:rPr>
          <w:color w:val="4B4B4B"/>
          <w:w w:val="114"/>
        </w:rPr>
        <w:t>线片可显示指尖骨增厚和骨周围组织肿</w:t>
      </w:r>
      <w:r>
        <w:rPr>
          <w:color w:val="4B4B4B"/>
          <w:w w:val="109"/>
        </w:rPr>
        <w:t>胀</w:t>
      </w:r>
      <w:r>
        <w:rPr>
          <w:color w:val="8C8C8C"/>
          <w:w w:val="109"/>
        </w:rPr>
        <w:t>。</w:t>
      </w:r>
      <w:r>
        <w:rPr>
          <w:color w:val="3A3A3A"/>
          <w:w w:val="109"/>
        </w:rPr>
        <w:t>血糖和血压水平可增高</w:t>
      </w:r>
      <w:r>
        <w:rPr>
          <w:color w:val="8C8C8C"/>
          <w:w w:val="109"/>
        </w:rPr>
        <w:t>。</w:t>
      </w:r>
    </w:p>
    <w:p>
      <w:pPr>
        <w:pStyle w:val="BodyText"/>
        <w:spacing w:line="324" w:lineRule="auto" w:before="16"/>
        <w:ind w:left="574" w:right="288" w:firstLine="807"/>
        <w:jc w:val="both"/>
      </w:pPr>
      <w:r>
        <w:rPr/>
        <w:drawing>
          <wp:anchor distT="0" distB="0" distL="0" distR="0" allowOverlap="1" layoutInCell="1" locked="0" behindDoc="1" simplePos="0" relativeHeight="485788672">
            <wp:simplePos x="0" y="0"/>
            <wp:positionH relativeFrom="page">
              <wp:posOffset>7817387</wp:posOffset>
            </wp:positionH>
            <wp:positionV relativeFrom="paragraph">
              <wp:posOffset>4849276</wp:posOffset>
            </wp:positionV>
            <wp:extent cx="477501" cy="177248"/>
            <wp:effectExtent l="0" t="0" r="0" b="0"/>
            <wp:wrapNone/>
            <wp:docPr id="31" name="image21.png"/>
            <wp:cNvGraphicFramePr>
              <a:graphicFrameLocks noChangeAspect="1"/>
            </wp:cNvGraphicFramePr>
            <a:graphic>
              <a:graphicData uri="http://schemas.openxmlformats.org/drawingml/2006/picture">
                <pic:pic>
                  <pic:nvPicPr>
                    <pic:cNvPr id="32" name="image21.png"/>
                    <pic:cNvPicPr/>
                  </pic:nvPicPr>
                  <pic:blipFill>
                    <a:blip r:embed="rId25" cstate="print"/>
                    <a:stretch>
                      <a:fillRect/>
                    </a:stretch>
                  </pic:blipFill>
                  <pic:spPr>
                    <a:xfrm>
                      <a:off x="0" y="0"/>
                      <a:ext cx="477501" cy="177248"/>
                    </a:xfrm>
                    <a:prstGeom prst="rect">
                      <a:avLst/>
                    </a:prstGeom>
                  </pic:spPr>
                </pic:pic>
              </a:graphicData>
            </a:graphic>
          </wp:anchor>
        </w:drawing>
      </w:r>
      <w:r>
        <w:rPr/>
        <w:pict>
          <v:rect style="position:absolute;margin-left:626.993591pt;margin-top:366.950439pt;width:1.611367pt;height:6.110546pt;mso-position-horizontal-relative:page;mso-position-vertical-relative:paragraph;z-index:-17527296" id="docshape83" filled="true" fillcolor="#bfbfbf" stroked="false">
            <v:fill type="solid"/>
            <w10:wrap type="none"/>
          </v:rect>
        </w:pict>
      </w:r>
      <w:r>
        <w:rPr>
          <w:color w:val="4B4B4B"/>
          <w:spacing w:val="-2"/>
          <w:w w:val="110"/>
        </w:rPr>
        <w:t>确</w:t>
      </w:r>
      <w:r>
        <w:rPr>
          <w:color w:val="4B4B4B"/>
          <w:spacing w:val="-2"/>
          <w:w w:val="110"/>
        </w:rPr>
        <w:t>诊</w:t>
      </w:r>
      <w:r>
        <w:rPr>
          <w:color w:val="4B4B4B"/>
          <w:spacing w:val="-2"/>
          <w:w w:val="110"/>
        </w:rPr>
        <w:t>需</w:t>
      </w:r>
      <w:r>
        <w:rPr>
          <w:color w:val="4B4B4B"/>
          <w:spacing w:val="-2"/>
          <w:w w:val="110"/>
        </w:rPr>
        <w:t>要</w:t>
      </w:r>
      <w:r>
        <w:rPr>
          <w:color w:val="4B4B4B"/>
          <w:spacing w:val="-2"/>
          <w:w w:val="110"/>
        </w:rPr>
        <w:t>通</w:t>
      </w:r>
      <w:r>
        <w:rPr>
          <w:color w:val="4B4B4B"/>
          <w:spacing w:val="-2"/>
          <w:w w:val="110"/>
        </w:rPr>
        <w:t>过</w:t>
      </w:r>
      <w:r>
        <w:rPr>
          <w:color w:val="4B4B4B"/>
          <w:spacing w:val="-2"/>
          <w:w w:val="110"/>
        </w:rPr>
        <w:t>血</w:t>
      </w:r>
      <w:r>
        <w:rPr>
          <w:color w:val="4B4B4B"/>
          <w:spacing w:val="-2"/>
          <w:w w:val="110"/>
        </w:rPr>
        <w:t>液</w:t>
      </w:r>
      <w:r>
        <w:rPr>
          <w:color w:val="4B4B4B"/>
          <w:spacing w:val="-2"/>
          <w:w w:val="110"/>
        </w:rPr>
        <w:t>检</w:t>
      </w:r>
      <w:r>
        <w:rPr>
          <w:color w:val="4B4B4B"/>
          <w:spacing w:val="-2"/>
          <w:w w:val="110"/>
        </w:rPr>
        <w:t>查</w:t>
      </w:r>
      <w:r>
        <w:rPr>
          <w:color w:val="8C8C8C"/>
          <w:spacing w:val="-2"/>
          <w:w w:val="110"/>
        </w:rPr>
        <w:t>。</w:t>
      </w:r>
      <w:r>
        <w:rPr>
          <w:color w:val="3A3A3A"/>
          <w:spacing w:val="-2"/>
          <w:w w:val="110"/>
        </w:rPr>
        <w:t>血</w:t>
      </w:r>
      <w:r>
        <w:rPr>
          <w:color w:val="3A3A3A"/>
          <w:spacing w:val="-2"/>
          <w:w w:val="110"/>
        </w:rPr>
        <w:t>液</w:t>
      </w:r>
      <w:r>
        <w:rPr>
          <w:color w:val="3A3A3A"/>
          <w:spacing w:val="-2"/>
          <w:w w:val="110"/>
        </w:rPr>
        <w:t>检</w:t>
      </w:r>
      <w:r>
        <w:rPr>
          <w:color w:val="3A3A3A"/>
          <w:spacing w:val="-2"/>
          <w:w w:val="110"/>
        </w:rPr>
        <w:t>查</w:t>
      </w:r>
      <w:r>
        <w:rPr>
          <w:color w:val="3A3A3A"/>
          <w:spacing w:val="-2"/>
          <w:w w:val="110"/>
        </w:rPr>
        <w:t>通</w:t>
      </w:r>
      <w:r>
        <w:rPr>
          <w:color w:val="3A3A3A"/>
          <w:spacing w:val="-2"/>
          <w:w w:val="110"/>
        </w:rPr>
        <w:t>常</w:t>
      </w:r>
      <w:r>
        <w:rPr>
          <w:color w:val="606060"/>
          <w:spacing w:val="-2"/>
          <w:w w:val="110"/>
        </w:rPr>
        <w:t>会</w:t>
      </w:r>
      <w:r>
        <w:rPr>
          <w:color w:val="606060"/>
          <w:spacing w:val="-2"/>
          <w:w w:val="110"/>
        </w:rPr>
        <w:t>显</w:t>
      </w:r>
      <w:r>
        <w:rPr>
          <w:color w:val="606060"/>
          <w:spacing w:val="-2"/>
          <w:w w:val="110"/>
        </w:rPr>
        <w:t>示</w:t>
      </w:r>
      <w:r>
        <w:rPr>
          <w:color w:val="606060"/>
          <w:spacing w:val="-2"/>
          <w:w w:val="110"/>
        </w:rPr>
        <w:t>生</w:t>
      </w:r>
      <w:r>
        <w:rPr>
          <w:color w:val="606060"/>
          <w:spacing w:val="-2"/>
          <w:w w:val="110"/>
        </w:rPr>
        <w:t>长</w:t>
      </w:r>
      <w:r>
        <w:rPr>
          <w:color w:val="4B4B4B"/>
          <w:spacing w:val="-2"/>
          <w:w w:val="110"/>
        </w:rPr>
        <w:t>激</w:t>
      </w:r>
      <w:r>
        <w:rPr>
          <w:color w:val="4B4B4B"/>
          <w:spacing w:val="-2"/>
          <w:w w:val="110"/>
        </w:rPr>
        <w:t>素</w:t>
      </w:r>
      <w:r>
        <w:rPr>
          <w:color w:val="4B4B4B"/>
          <w:spacing w:val="-2"/>
          <w:w w:val="110"/>
        </w:rPr>
        <w:t>和</w:t>
      </w:r>
      <w:r>
        <w:rPr>
          <w:color w:val="4B4B4B"/>
          <w:spacing w:val="-2"/>
          <w:w w:val="110"/>
        </w:rPr>
        <w:t>胰</w:t>
      </w:r>
      <w:r>
        <w:rPr>
          <w:color w:val="4B4B4B"/>
          <w:spacing w:val="-2"/>
          <w:w w:val="110"/>
        </w:rPr>
        <w:t>岛</w:t>
      </w:r>
      <w:r>
        <w:rPr>
          <w:color w:val="4B4B4B"/>
          <w:spacing w:val="-2"/>
          <w:w w:val="110"/>
        </w:rPr>
        <w:t>素</w:t>
      </w:r>
      <w:r>
        <w:rPr>
          <w:color w:val="4B4B4B"/>
          <w:spacing w:val="-2"/>
          <w:w w:val="110"/>
        </w:rPr>
        <w:t>样</w:t>
      </w:r>
      <w:r>
        <w:rPr>
          <w:color w:val="4B4B4B"/>
          <w:spacing w:val="-2"/>
          <w:w w:val="110"/>
        </w:rPr>
        <w:t>生</w:t>
      </w:r>
      <w:r>
        <w:rPr>
          <w:color w:val="4B4B4B"/>
          <w:spacing w:val="-2"/>
          <w:w w:val="110"/>
        </w:rPr>
        <w:t>长</w:t>
      </w:r>
      <w:r>
        <w:rPr>
          <w:color w:val="4B4B4B"/>
          <w:spacing w:val="-2"/>
          <w:w w:val="110"/>
        </w:rPr>
        <w:t>因</w:t>
      </w:r>
      <w:r>
        <w:rPr>
          <w:color w:val="4B4B4B"/>
          <w:spacing w:val="-2"/>
          <w:w w:val="110"/>
        </w:rPr>
        <w:t>子</w:t>
      </w:r>
      <w:r>
        <w:rPr>
          <w:color w:val="4B4B4B"/>
          <w:spacing w:val="-2"/>
          <w:w w:val="110"/>
        </w:rPr>
        <w:t>－</w:t>
      </w:r>
      <w:r>
        <w:rPr>
          <w:rFonts w:ascii="Times New Roman" w:eastAsia="Times New Roman"/>
          <w:color w:val="4B4B4B"/>
          <w:spacing w:val="-2"/>
          <w:w w:val="110"/>
          <w:sz w:val="40"/>
        </w:rPr>
        <w:t>l(lGF</w:t>
      </w:r>
      <w:r>
        <w:rPr>
          <w:rFonts w:ascii="Times New Roman" w:eastAsia="Times New Roman"/>
          <w:color w:val="6E6E6E"/>
          <w:spacing w:val="-2"/>
          <w:w w:val="110"/>
          <w:sz w:val="40"/>
        </w:rPr>
        <w:t>-</w:t>
      </w:r>
      <w:r>
        <w:rPr>
          <w:rFonts w:ascii="Times New Roman" w:eastAsia="Times New Roman"/>
          <w:color w:val="3A3A3A"/>
          <w:spacing w:val="-2"/>
          <w:w w:val="110"/>
          <w:sz w:val="40"/>
        </w:rPr>
        <w:t>1</w:t>
      </w:r>
      <w:r>
        <w:rPr>
          <w:rFonts w:ascii="Times New Roman" w:eastAsia="Times New Roman"/>
          <w:color w:val="606060"/>
          <w:spacing w:val="-2"/>
          <w:w w:val="110"/>
          <w:sz w:val="40"/>
        </w:rPr>
        <w:t>)</w:t>
      </w:r>
      <w:r>
        <w:rPr>
          <w:color w:val="606060"/>
          <w:spacing w:val="-2"/>
          <w:w w:val="110"/>
        </w:rPr>
        <w:t>水</w:t>
      </w:r>
      <w:r>
        <w:rPr>
          <w:color w:val="606060"/>
          <w:spacing w:val="-2"/>
          <w:w w:val="110"/>
        </w:rPr>
        <w:t>平</w:t>
      </w:r>
      <w:r>
        <w:rPr>
          <w:color w:val="606060"/>
          <w:spacing w:val="-2"/>
          <w:w w:val="110"/>
        </w:rPr>
        <w:t>均</w:t>
      </w:r>
      <w:r>
        <w:rPr>
          <w:color w:val="606060"/>
          <w:spacing w:val="-2"/>
          <w:w w:val="110"/>
        </w:rPr>
        <w:t>增</w:t>
      </w:r>
      <w:r>
        <w:rPr>
          <w:color w:val="606060"/>
          <w:spacing w:val="-2"/>
          <w:w w:val="110"/>
        </w:rPr>
        <w:t>高</w:t>
      </w:r>
      <w:r>
        <w:rPr>
          <w:color w:val="8C8C8C"/>
          <w:spacing w:val="-2"/>
          <w:w w:val="110"/>
        </w:rPr>
        <w:t>。</w:t>
      </w:r>
      <w:r>
        <w:rPr>
          <w:color w:val="3A3A3A"/>
          <w:spacing w:val="-2"/>
          <w:w w:val="110"/>
        </w:rPr>
        <w:t>由</w:t>
      </w:r>
      <w:r>
        <w:rPr>
          <w:color w:val="606060"/>
          <w:spacing w:val="-2"/>
          <w:w w:val="110"/>
        </w:rPr>
        <w:t>于</w:t>
      </w:r>
      <w:r>
        <w:rPr>
          <w:color w:val="4B4B4B"/>
          <w:spacing w:val="-2"/>
          <w:w w:val="110"/>
        </w:rPr>
        <w:t>生</w:t>
      </w:r>
      <w:r>
        <w:rPr>
          <w:color w:val="4B4B4B"/>
          <w:spacing w:val="-2"/>
          <w:w w:val="110"/>
        </w:rPr>
        <w:t>长</w:t>
      </w:r>
      <w:r>
        <w:rPr>
          <w:color w:val="4B4B4B"/>
          <w:spacing w:val="-2"/>
          <w:w w:val="110"/>
        </w:rPr>
        <w:t>激</w:t>
      </w:r>
      <w:r>
        <w:rPr>
          <w:color w:val="4B4B4B"/>
          <w:spacing w:val="-2"/>
          <w:w w:val="110"/>
        </w:rPr>
        <w:t>素</w:t>
      </w:r>
      <w:r>
        <w:rPr>
          <w:color w:val="4B4B4B"/>
          <w:spacing w:val="-2"/>
          <w:w w:val="110"/>
        </w:rPr>
        <w:t>是</w:t>
      </w:r>
      <w:r>
        <w:rPr>
          <w:color w:val="4B4B4B"/>
          <w:spacing w:val="-2"/>
          <w:w w:val="110"/>
        </w:rPr>
        <w:t>呈</w:t>
      </w:r>
      <w:r>
        <w:rPr>
          <w:color w:val="4B4B4B"/>
          <w:spacing w:val="-2"/>
          <w:w w:val="110"/>
        </w:rPr>
        <w:t>短</w:t>
      </w:r>
      <w:r>
        <w:rPr>
          <w:color w:val="4B4B4B"/>
          <w:spacing w:val="-2"/>
          <w:w w:val="110"/>
        </w:rPr>
        <w:t>脉</w:t>
      </w:r>
      <w:r>
        <w:rPr>
          <w:color w:val="4B4B4B"/>
          <w:spacing w:val="-2"/>
          <w:w w:val="110"/>
        </w:rPr>
        <w:t>冲</w:t>
      </w:r>
      <w:r>
        <w:rPr>
          <w:color w:val="4B4B4B"/>
          <w:spacing w:val="-2"/>
          <w:w w:val="110"/>
        </w:rPr>
        <w:t>式</w:t>
      </w:r>
      <w:r>
        <w:rPr>
          <w:color w:val="4B4B4B"/>
          <w:spacing w:val="-2"/>
          <w:w w:val="110"/>
        </w:rPr>
        <w:t>释</w:t>
      </w:r>
      <w:r>
        <w:rPr>
          <w:color w:val="4B4B4B"/>
          <w:spacing w:val="-2"/>
          <w:w w:val="110"/>
        </w:rPr>
        <w:t>放</w:t>
      </w:r>
      <w:r>
        <w:rPr>
          <w:color w:val="4B4B4B"/>
          <w:spacing w:val="-2"/>
          <w:w w:val="110"/>
        </w:rPr>
        <w:t>，</w:t>
      </w:r>
      <w:r>
        <w:rPr>
          <w:color w:val="4B4B4B"/>
          <w:spacing w:val="-2"/>
          <w:w w:val="110"/>
        </w:rPr>
        <w:t>而</w:t>
      </w:r>
      <w:r>
        <w:rPr>
          <w:color w:val="4B4B4B"/>
          <w:spacing w:val="-2"/>
          <w:w w:val="110"/>
        </w:rPr>
        <w:t>且</w:t>
      </w:r>
      <w:r>
        <w:rPr>
          <w:color w:val="4B4B4B"/>
          <w:spacing w:val="-2"/>
          <w:w w:val="110"/>
        </w:rPr>
        <w:t>其</w:t>
      </w:r>
      <w:r>
        <w:rPr>
          <w:color w:val="4B4B4B"/>
          <w:spacing w:val="-2"/>
          <w:w w:val="110"/>
        </w:rPr>
        <w:t>水</w:t>
      </w:r>
      <w:r>
        <w:rPr>
          <w:color w:val="4B4B4B"/>
          <w:spacing w:val="-2"/>
          <w:w w:val="110"/>
        </w:rPr>
        <w:t>平</w:t>
      </w:r>
      <w:r>
        <w:rPr>
          <w:color w:val="4B4B4B"/>
          <w:spacing w:val="-2"/>
          <w:w w:val="110"/>
        </w:rPr>
        <w:t>可</w:t>
      </w:r>
      <w:r>
        <w:rPr>
          <w:color w:val="4B4B4B"/>
          <w:spacing w:val="-2"/>
          <w:w w:val="110"/>
        </w:rPr>
        <w:t>以</w:t>
      </w:r>
      <w:r>
        <w:rPr>
          <w:color w:val="4B4B4B"/>
          <w:spacing w:val="-2"/>
          <w:w w:val="110"/>
        </w:rPr>
        <w:t>发</w:t>
      </w:r>
      <w:r>
        <w:rPr>
          <w:color w:val="4B4B4B"/>
          <w:spacing w:val="-2"/>
          <w:w w:val="110"/>
        </w:rPr>
        <w:t>生</w:t>
      </w:r>
      <w:r>
        <w:rPr>
          <w:color w:val="4B4B4B"/>
          <w:spacing w:val="-2"/>
          <w:w w:val="110"/>
        </w:rPr>
        <w:t>剧</w:t>
      </w:r>
      <w:r>
        <w:rPr>
          <w:color w:val="4B4B4B"/>
          <w:spacing w:val="-2"/>
          <w:w w:val="110"/>
        </w:rPr>
        <w:t>烈</w:t>
      </w:r>
      <w:r>
        <w:rPr>
          <w:color w:val="4B4B4B"/>
          <w:spacing w:val="-2"/>
          <w:w w:val="105"/>
        </w:rPr>
        <w:t>的</w:t>
      </w:r>
      <w:r>
        <w:rPr>
          <w:color w:val="4B4B4B"/>
          <w:spacing w:val="-2"/>
          <w:w w:val="105"/>
        </w:rPr>
        <w:t>波</w:t>
      </w:r>
      <w:r>
        <w:rPr>
          <w:color w:val="4B4B4B"/>
          <w:spacing w:val="-2"/>
          <w:w w:val="105"/>
        </w:rPr>
        <w:t>动</w:t>
      </w:r>
      <w:r>
        <w:rPr>
          <w:color w:val="4B4B4B"/>
          <w:spacing w:val="-2"/>
          <w:w w:val="105"/>
        </w:rPr>
        <w:t>，</w:t>
      </w:r>
      <w:r>
        <w:rPr>
          <w:color w:val="4B4B4B"/>
          <w:spacing w:val="-2"/>
          <w:w w:val="105"/>
        </w:rPr>
        <w:t>甚</w:t>
      </w:r>
      <w:r>
        <w:rPr>
          <w:color w:val="4B4B4B"/>
          <w:spacing w:val="-2"/>
          <w:w w:val="105"/>
        </w:rPr>
        <w:t>至</w:t>
      </w:r>
      <w:r>
        <w:rPr>
          <w:color w:val="4B4B4B"/>
          <w:spacing w:val="-2"/>
          <w:w w:val="105"/>
        </w:rPr>
        <w:t>没</w:t>
      </w:r>
      <w:r>
        <w:rPr>
          <w:color w:val="4B4B4B"/>
          <w:spacing w:val="-2"/>
          <w:w w:val="105"/>
        </w:rPr>
        <w:t>有</w:t>
      </w:r>
      <w:r>
        <w:rPr>
          <w:color w:val="4B4B4B"/>
          <w:spacing w:val="-2"/>
          <w:w w:val="105"/>
        </w:rPr>
        <w:t>肢</w:t>
      </w:r>
      <w:r>
        <w:rPr>
          <w:color w:val="4B4B4B"/>
          <w:spacing w:val="-2"/>
          <w:w w:val="105"/>
        </w:rPr>
        <w:t>端</w:t>
      </w:r>
      <w:r>
        <w:rPr>
          <w:color w:val="4B4B4B"/>
          <w:spacing w:val="-2"/>
          <w:w w:val="105"/>
        </w:rPr>
        <w:t>肥</w:t>
      </w:r>
      <w:r>
        <w:rPr>
          <w:color w:val="4B4B4B"/>
          <w:spacing w:val="-2"/>
          <w:w w:val="105"/>
        </w:rPr>
        <w:t>大</w:t>
      </w:r>
      <w:r>
        <w:rPr>
          <w:color w:val="4B4B4B"/>
          <w:spacing w:val="-2"/>
          <w:w w:val="105"/>
        </w:rPr>
        <w:t>症</w:t>
      </w:r>
      <w:r>
        <w:rPr>
          <w:color w:val="4B4B4B"/>
          <w:spacing w:val="-2"/>
          <w:w w:val="105"/>
        </w:rPr>
        <w:t>的</w:t>
      </w:r>
      <w:r>
        <w:rPr>
          <w:color w:val="4B4B4B"/>
          <w:spacing w:val="-2"/>
          <w:w w:val="105"/>
        </w:rPr>
        <w:t>人</w:t>
      </w:r>
      <w:r>
        <w:rPr>
          <w:color w:val="4B4B4B"/>
          <w:spacing w:val="-2"/>
          <w:w w:val="105"/>
        </w:rPr>
        <w:t>也</w:t>
      </w:r>
      <w:r>
        <w:rPr>
          <w:color w:val="4B4B4B"/>
          <w:spacing w:val="-2"/>
          <w:w w:val="105"/>
        </w:rPr>
        <w:t>可</w:t>
      </w:r>
      <w:r>
        <w:rPr>
          <w:color w:val="4B4B4B"/>
          <w:spacing w:val="-2"/>
          <w:w w:val="105"/>
        </w:rPr>
        <w:t>能</w:t>
      </w:r>
      <w:r>
        <w:rPr>
          <w:color w:val="4B4B4B"/>
          <w:spacing w:val="-2"/>
          <w:w w:val="105"/>
        </w:rPr>
        <w:t>这</w:t>
      </w:r>
      <w:r>
        <w:rPr>
          <w:color w:val="4B4B4B"/>
          <w:spacing w:val="-2"/>
          <w:w w:val="105"/>
        </w:rPr>
        <w:t>样</w:t>
      </w:r>
      <w:r>
        <w:rPr>
          <w:color w:val="8C8C8C"/>
          <w:spacing w:val="-2"/>
          <w:w w:val="105"/>
        </w:rPr>
        <w:t>。</w:t>
      </w:r>
      <w:r>
        <w:rPr>
          <w:color w:val="4B4B4B"/>
          <w:spacing w:val="-2"/>
          <w:w w:val="105"/>
        </w:rPr>
        <w:t>因</w:t>
      </w:r>
      <w:r>
        <w:rPr>
          <w:color w:val="4B4B4B"/>
          <w:spacing w:val="-2"/>
          <w:w w:val="105"/>
        </w:rPr>
        <w:t>此</w:t>
      </w:r>
      <w:r>
        <w:rPr>
          <w:color w:val="4B4B4B"/>
          <w:spacing w:val="-2"/>
          <w:w w:val="105"/>
        </w:rPr>
        <w:t>，单</w:t>
      </w:r>
      <w:r>
        <w:rPr>
          <w:color w:val="4B4B4B"/>
          <w:spacing w:val="-2"/>
          <w:w w:val="110"/>
        </w:rPr>
        <w:t>纯</w:t>
      </w:r>
      <w:r>
        <w:rPr>
          <w:color w:val="4B4B4B"/>
          <w:spacing w:val="-2"/>
          <w:w w:val="110"/>
        </w:rPr>
        <w:t>生</w:t>
      </w:r>
      <w:r>
        <w:rPr>
          <w:color w:val="4B4B4B"/>
          <w:spacing w:val="-2"/>
          <w:w w:val="110"/>
        </w:rPr>
        <w:t>长</w:t>
      </w:r>
      <w:r>
        <w:rPr>
          <w:color w:val="4B4B4B"/>
          <w:spacing w:val="-2"/>
          <w:w w:val="110"/>
        </w:rPr>
        <w:t>激</w:t>
      </w:r>
      <w:r>
        <w:rPr>
          <w:color w:val="4B4B4B"/>
          <w:spacing w:val="-2"/>
          <w:w w:val="110"/>
        </w:rPr>
        <w:t>素</w:t>
      </w:r>
      <w:r>
        <w:rPr>
          <w:color w:val="4B4B4B"/>
          <w:spacing w:val="-2"/>
          <w:w w:val="110"/>
        </w:rPr>
        <w:t>水</w:t>
      </w:r>
      <w:r>
        <w:rPr>
          <w:color w:val="4B4B4B"/>
          <w:spacing w:val="-2"/>
          <w:w w:val="110"/>
        </w:rPr>
        <w:t>平</w:t>
      </w:r>
      <w:r>
        <w:rPr>
          <w:color w:val="4B4B4B"/>
          <w:spacing w:val="-2"/>
          <w:w w:val="110"/>
        </w:rPr>
        <w:t>升</w:t>
      </w:r>
      <w:r>
        <w:rPr>
          <w:color w:val="4B4B4B"/>
          <w:spacing w:val="-2"/>
          <w:w w:val="110"/>
        </w:rPr>
        <w:t>高</w:t>
      </w:r>
      <w:r>
        <w:rPr>
          <w:color w:val="4B4B4B"/>
          <w:spacing w:val="-2"/>
          <w:w w:val="110"/>
        </w:rPr>
        <w:t>不</w:t>
      </w:r>
      <w:r>
        <w:rPr>
          <w:color w:val="4B4B4B"/>
          <w:spacing w:val="-2"/>
          <w:w w:val="110"/>
        </w:rPr>
        <w:t>足</w:t>
      </w:r>
      <w:r>
        <w:rPr>
          <w:color w:val="4B4B4B"/>
          <w:spacing w:val="-2"/>
          <w:w w:val="110"/>
        </w:rPr>
        <w:t>于</w:t>
      </w:r>
      <w:r>
        <w:rPr>
          <w:color w:val="4B4B4B"/>
          <w:spacing w:val="-2"/>
          <w:w w:val="110"/>
        </w:rPr>
        <w:t>作</w:t>
      </w:r>
      <w:r>
        <w:rPr>
          <w:color w:val="4B4B4B"/>
          <w:spacing w:val="-2"/>
          <w:w w:val="110"/>
        </w:rPr>
        <w:t>出</w:t>
      </w:r>
      <w:r>
        <w:rPr>
          <w:color w:val="4B4B4B"/>
          <w:spacing w:val="-2"/>
          <w:w w:val="110"/>
        </w:rPr>
        <w:t>诊</w:t>
      </w:r>
      <w:r>
        <w:rPr>
          <w:color w:val="4B4B4B"/>
          <w:spacing w:val="-2"/>
          <w:w w:val="110"/>
        </w:rPr>
        <w:t>断</w:t>
      </w:r>
      <w:r>
        <w:rPr>
          <w:color w:val="8C8C8C"/>
          <w:spacing w:val="-2"/>
          <w:w w:val="110"/>
        </w:rPr>
        <w:t>。</w:t>
      </w:r>
      <w:r>
        <w:rPr>
          <w:color w:val="4B4B4B"/>
          <w:spacing w:val="-2"/>
          <w:w w:val="110"/>
        </w:rPr>
        <w:t>为</w:t>
      </w:r>
      <w:r>
        <w:rPr>
          <w:color w:val="4B4B4B"/>
          <w:spacing w:val="-2"/>
          <w:w w:val="110"/>
        </w:rPr>
        <w:t>帮</w:t>
      </w:r>
      <w:r>
        <w:rPr>
          <w:color w:val="4B4B4B"/>
          <w:spacing w:val="-2"/>
          <w:w w:val="110"/>
        </w:rPr>
        <w:t>助</w:t>
      </w:r>
      <w:r>
        <w:rPr>
          <w:color w:val="4B4B4B"/>
          <w:spacing w:val="-2"/>
          <w:w w:val="110"/>
        </w:rPr>
        <w:t>诊</w:t>
      </w:r>
      <w:r>
        <w:rPr>
          <w:color w:val="4B4B4B"/>
          <w:spacing w:val="-2"/>
          <w:w w:val="110"/>
        </w:rPr>
        <w:t>断</w:t>
      </w:r>
      <w:r>
        <w:rPr>
          <w:color w:val="4B4B4B"/>
          <w:spacing w:val="-2"/>
          <w:w w:val="110"/>
        </w:rPr>
        <w:t>，</w:t>
      </w:r>
      <w:r>
        <w:rPr>
          <w:color w:val="4B4B4B"/>
          <w:spacing w:val="-2"/>
          <w:w w:val="110"/>
        </w:rPr>
        <w:t>通</w:t>
      </w:r>
      <w:r>
        <w:rPr>
          <w:color w:val="4B4B4B"/>
          <w:spacing w:val="-2"/>
          <w:w w:val="110"/>
        </w:rPr>
        <w:t>常</w:t>
      </w:r>
      <w:r>
        <w:rPr>
          <w:color w:val="4B4B4B"/>
          <w:spacing w:val="-2"/>
          <w:w w:val="110"/>
        </w:rPr>
        <w:t>医</w:t>
      </w:r>
      <w:r>
        <w:rPr>
          <w:color w:val="4B4B4B"/>
          <w:spacing w:val="-2"/>
          <w:w w:val="110"/>
        </w:rPr>
        <w:t>师</w:t>
      </w:r>
      <w:r>
        <w:rPr>
          <w:color w:val="4B4B4B"/>
          <w:spacing w:val="-2"/>
          <w:w w:val="110"/>
        </w:rPr>
        <w:t>要</w:t>
      </w:r>
      <w:r>
        <w:rPr>
          <w:color w:val="4B4B4B"/>
          <w:spacing w:val="-2"/>
          <w:w w:val="110"/>
        </w:rPr>
        <w:t>给</w:t>
      </w:r>
      <w:r>
        <w:rPr>
          <w:color w:val="4B4B4B"/>
          <w:spacing w:val="-2"/>
          <w:w w:val="110"/>
        </w:rPr>
        <w:t>予</w:t>
      </w:r>
      <w:r>
        <w:rPr>
          <w:color w:val="4B4B4B"/>
          <w:spacing w:val="-2"/>
          <w:w w:val="110"/>
        </w:rPr>
        <w:t>病</w:t>
      </w:r>
      <w:r>
        <w:rPr>
          <w:color w:val="4B4B4B"/>
          <w:spacing w:val="-2"/>
          <w:w w:val="110"/>
        </w:rPr>
        <w:t>人</w:t>
      </w:r>
      <w:r>
        <w:rPr>
          <w:color w:val="4B4B4B"/>
          <w:spacing w:val="-2"/>
          <w:w w:val="110"/>
        </w:rPr>
        <w:t>某</w:t>
      </w:r>
      <w:r>
        <w:rPr>
          <w:color w:val="4B4B4B"/>
          <w:spacing w:val="-2"/>
          <w:w w:val="110"/>
        </w:rPr>
        <w:t>些</w:t>
      </w:r>
      <w:r>
        <w:rPr>
          <w:color w:val="4B4B4B"/>
          <w:spacing w:val="-2"/>
          <w:w w:val="110"/>
        </w:rPr>
        <w:t>抑</w:t>
      </w:r>
      <w:r>
        <w:rPr>
          <w:color w:val="4B4B4B"/>
          <w:spacing w:val="-2"/>
          <w:w w:val="110"/>
        </w:rPr>
        <w:t>制</w:t>
      </w:r>
      <w:r>
        <w:rPr>
          <w:color w:val="4B4B4B"/>
          <w:spacing w:val="-2"/>
          <w:w w:val="110"/>
        </w:rPr>
        <w:t>生</w:t>
      </w:r>
      <w:r>
        <w:rPr>
          <w:color w:val="4B4B4B"/>
          <w:spacing w:val="-2"/>
          <w:w w:val="110"/>
        </w:rPr>
        <w:t>长</w:t>
      </w:r>
      <w:r>
        <w:rPr>
          <w:color w:val="4B4B4B"/>
          <w:spacing w:val="-2"/>
          <w:w w:val="110"/>
        </w:rPr>
        <w:t>激</w:t>
      </w:r>
      <w:r>
        <w:rPr>
          <w:color w:val="4B4B4B"/>
          <w:spacing w:val="-2"/>
          <w:w w:val="110"/>
        </w:rPr>
        <w:t>素</w:t>
      </w:r>
      <w:r>
        <w:rPr>
          <w:color w:val="4B4B4B"/>
          <w:spacing w:val="-2"/>
          <w:w w:val="110"/>
        </w:rPr>
        <w:t>水</w:t>
      </w:r>
      <w:r>
        <w:rPr>
          <w:color w:val="4B4B4B"/>
          <w:spacing w:val="-2"/>
          <w:w w:val="110"/>
        </w:rPr>
        <w:t>平</w:t>
      </w:r>
      <w:r>
        <w:rPr>
          <w:color w:val="4B4B4B"/>
          <w:spacing w:val="-2"/>
          <w:w w:val="110"/>
        </w:rPr>
        <w:t>的</w:t>
      </w:r>
      <w:r>
        <w:rPr>
          <w:color w:val="4B4B4B"/>
          <w:spacing w:val="-2"/>
          <w:w w:val="110"/>
        </w:rPr>
        <w:t>物</w:t>
      </w:r>
      <w:r>
        <w:rPr>
          <w:color w:val="4B4B4B"/>
          <w:spacing w:val="-2"/>
          <w:w w:val="110"/>
        </w:rPr>
        <w:t>质</w:t>
      </w:r>
      <w:r>
        <w:rPr>
          <w:color w:val="8C8C8C"/>
          <w:spacing w:val="-2"/>
          <w:w w:val="110"/>
        </w:rPr>
        <w:t>。</w:t>
      </w:r>
      <w:r>
        <w:rPr>
          <w:color w:val="4B4B4B"/>
          <w:spacing w:val="-2"/>
          <w:w w:val="110"/>
        </w:rPr>
        <w:t>最常</w:t>
      </w:r>
      <w:r>
        <w:rPr>
          <w:color w:val="4B4B4B"/>
          <w:spacing w:val="-2"/>
          <w:w w:val="105"/>
        </w:rPr>
        <w:t>用的方法是饮用葡萄糖水（口服葡萄糖耐量试验），对于</w:t>
      </w:r>
      <w:r>
        <w:rPr>
          <w:color w:val="4B4B4B"/>
          <w:spacing w:val="-2"/>
          <w:w w:val="110"/>
        </w:rPr>
        <w:t>患</w:t>
      </w:r>
      <w:r>
        <w:rPr>
          <w:color w:val="4B4B4B"/>
          <w:spacing w:val="-2"/>
          <w:w w:val="110"/>
        </w:rPr>
        <w:t>者</w:t>
      </w:r>
      <w:r>
        <w:rPr>
          <w:color w:val="4B4B4B"/>
          <w:spacing w:val="-2"/>
          <w:w w:val="110"/>
        </w:rPr>
        <w:t>而</w:t>
      </w:r>
      <w:r>
        <w:rPr>
          <w:color w:val="4B4B4B"/>
          <w:spacing w:val="-2"/>
          <w:w w:val="110"/>
        </w:rPr>
        <w:t>言</w:t>
      </w:r>
      <w:r>
        <w:rPr>
          <w:color w:val="4B4B4B"/>
          <w:spacing w:val="-2"/>
          <w:w w:val="110"/>
        </w:rPr>
        <w:t>，</w:t>
      </w:r>
      <w:r>
        <w:rPr>
          <w:color w:val="4B4B4B"/>
          <w:spacing w:val="-2"/>
          <w:w w:val="110"/>
        </w:rPr>
        <w:t>正</w:t>
      </w:r>
      <w:r>
        <w:rPr>
          <w:color w:val="4B4B4B"/>
          <w:spacing w:val="-2"/>
          <w:w w:val="110"/>
        </w:rPr>
        <w:t>常</w:t>
      </w:r>
      <w:r>
        <w:rPr>
          <w:color w:val="4B4B4B"/>
          <w:spacing w:val="-2"/>
          <w:w w:val="110"/>
        </w:rPr>
        <w:t>抑</w:t>
      </w:r>
      <w:r>
        <w:rPr>
          <w:color w:val="4B4B4B"/>
          <w:spacing w:val="-2"/>
          <w:w w:val="110"/>
        </w:rPr>
        <w:t>制</w:t>
      </w:r>
      <w:r>
        <w:rPr>
          <w:color w:val="4B4B4B"/>
          <w:spacing w:val="-2"/>
          <w:w w:val="110"/>
        </w:rPr>
        <w:t>作</w:t>
      </w:r>
      <w:r>
        <w:rPr>
          <w:color w:val="4B4B4B"/>
          <w:spacing w:val="-2"/>
          <w:w w:val="110"/>
        </w:rPr>
        <w:t>用</w:t>
      </w:r>
      <w:r>
        <w:rPr>
          <w:color w:val="4B4B4B"/>
          <w:spacing w:val="-2"/>
          <w:w w:val="110"/>
        </w:rPr>
        <w:t>会</w:t>
      </w:r>
      <w:r>
        <w:rPr>
          <w:color w:val="4B4B4B"/>
          <w:spacing w:val="-2"/>
          <w:w w:val="110"/>
        </w:rPr>
        <w:t>消</w:t>
      </w:r>
      <w:r>
        <w:rPr>
          <w:color w:val="4B4B4B"/>
          <w:spacing w:val="-2"/>
          <w:w w:val="110"/>
        </w:rPr>
        <w:t>失</w:t>
      </w:r>
      <w:r>
        <w:rPr>
          <w:color w:val="8C8C8C"/>
          <w:spacing w:val="-2"/>
          <w:w w:val="110"/>
        </w:rPr>
        <w:t>。</w:t>
      </w:r>
      <w:r>
        <w:rPr>
          <w:color w:val="4B4B4B"/>
          <w:spacing w:val="-2"/>
          <w:w w:val="110"/>
        </w:rPr>
        <w:t>而</w:t>
      </w:r>
      <w:r>
        <w:rPr>
          <w:color w:val="4B4B4B"/>
          <w:spacing w:val="-2"/>
          <w:w w:val="110"/>
        </w:rPr>
        <w:t>当</w:t>
      </w:r>
      <w:r>
        <w:rPr>
          <w:color w:val="4B4B4B"/>
          <w:spacing w:val="-2"/>
          <w:w w:val="110"/>
        </w:rPr>
        <w:t>肢</w:t>
      </w:r>
      <w:r>
        <w:rPr>
          <w:color w:val="4B4B4B"/>
          <w:spacing w:val="-2"/>
          <w:w w:val="110"/>
        </w:rPr>
        <w:t>端</w:t>
      </w:r>
      <w:r>
        <w:rPr>
          <w:color w:val="4B4B4B"/>
          <w:spacing w:val="-2"/>
          <w:w w:val="110"/>
        </w:rPr>
        <w:t>肥</w:t>
      </w:r>
      <w:r>
        <w:rPr>
          <w:color w:val="4B4B4B"/>
          <w:spacing w:val="-2"/>
          <w:w w:val="110"/>
        </w:rPr>
        <w:t>大</w:t>
      </w:r>
      <w:r>
        <w:rPr>
          <w:color w:val="4B4B4B"/>
          <w:spacing w:val="-2"/>
          <w:w w:val="110"/>
        </w:rPr>
        <w:t>症</w:t>
      </w:r>
      <w:r>
        <w:rPr>
          <w:color w:val="4B4B4B"/>
          <w:spacing w:val="-2"/>
          <w:w w:val="110"/>
        </w:rPr>
        <w:t>的</w:t>
      </w:r>
      <w:r>
        <w:rPr>
          <w:color w:val="4B4B4B"/>
          <w:spacing w:val="-2"/>
          <w:w w:val="110"/>
        </w:rPr>
        <w:t>临</w:t>
      </w:r>
      <w:r>
        <w:rPr>
          <w:color w:val="4B4B4B"/>
          <w:spacing w:val="-2"/>
          <w:w w:val="105"/>
        </w:rPr>
        <w:t>床</w:t>
      </w:r>
      <w:r>
        <w:rPr>
          <w:color w:val="4B4B4B"/>
          <w:spacing w:val="-2"/>
          <w:w w:val="105"/>
        </w:rPr>
        <w:t>特</w:t>
      </w:r>
      <w:r>
        <w:rPr>
          <w:color w:val="4B4B4B"/>
          <w:spacing w:val="-2"/>
          <w:w w:val="105"/>
        </w:rPr>
        <w:t>征</w:t>
      </w:r>
      <w:r>
        <w:rPr>
          <w:color w:val="4B4B4B"/>
          <w:spacing w:val="-2"/>
          <w:w w:val="105"/>
        </w:rPr>
        <w:t>较</w:t>
      </w:r>
      <w:r>
        <w:rPr>
          <w:color w:val="4B4B4B"/>
          <w:spacing w:val="-2"/>
          <w:w w:val="105"/>
        </w:rPr>
        <w:t>明</w:t>
      </w:r>
      <w:r>
        <w:rPr>
          <w:color w:val="4B4B4B"/>
          <w:spacing w:val="-2"/>
          <w:w w:val="105"/>
        </w:rPr>
        <w:t>显</w:t>
      </w:r>
      <w:r>
        <w:rPr>
          <w:color w:val="6E6E6E"/>
          <w:spacing w:val="-2"/>
          <w:w w:val="105"/>
        </w:rPr>
        <w:t>、</w:t>
      </w:r>
      <w:r>
        <w:rPr>
          <w:rFonts w:ascii="Times New Roman" w:eastAsia="Times New Roman"/>
          <w:color w:val="3A3A3A"/>
          <w:spacing w:val="-2"/>
          <w:w w:val="105"/>
          <w:sz w:val="40"/>
        </w:rPr>
        <w:t>IGF-1</w:t>
      </w:r>
      <w:r>
        <w:rPr>
          <w:color w:val="3A3A3A"/>
          <w:spacing w:val="-2"/>
          <w:w w:val="105"/>
        </w:rPr>
        <w:t>水</w:t>
      </w:r>
      <w:r>
        <w:rPr>
          <w:color w:val="3A3A3A"/>
          <w:spacing w:val="-2"/>
          <w:w w:val="105"/>
        </w:rPr>
        <w:t>平</w:t>
      </w:r>
      <w:r>
        <w:rPr>
          <w:color w:val="3A3A3A"/>
          <w:spacing w:val="-2"/>
          <w:w w:val="105"/>
        </w:rPr>
        <w:t>增</w:t>
      </w:r>
      <w:r>
        <w:rPr>
          <w:color w:val="3A3A3A"/>
          <w:spacing w:val="-2"/>
          <w:w w:val="105"/>
        </w:rPr>
        <w:t>高</w:t>
      </w:r>
      <w:r>
        <w:rPr>
          <w:color w:val="3A3A3A"/>
          <w:spacing w:val="-2"/>
          <w:w w:val="105"/>
        </w:rPr>
        <w:t>，</w:t>
      </w:r>
      <w:r>
        <w:rPr>
          <w:color w:val="3A3A3A"/>
          <w:spacing w:val="-2"/>
          <w:w w:val="105"/>
        </w:rPr>
        <w:t>或</w:t>
      </w:r>
      <w:r>
        <w:rPr>
          <w:color w:val="3A3A3A"/>
          <w:spacing w:val="-2"/>
          <w:w w:val="105"/>
        </w:rPr>
        <w:t>影</w:t>
      </w:r>
      <w:r>
        <w:rPr>
          <w:color w:val="3A3A3A"/>
          <w:spacing w:val="-2"/>
          <w:w w:val="105"/>
        </w:rPr>
        <w:t>像</w:t>
      </w:r>
      <w:r>
        <w:rPr>
          <w:color w:val="606060"/>
          <w:spacing w:val="-2"/>
          <w:w w:val="105"/>
        </w:rPr>
        <w:t>学</w:t>
      </w:r>
      <w:r>
        <w:rPr>
          <w:color w:val="606060"/>
          <w:spacing w:val="-2"/>
          <w:w w:val="105"/>
        </w:rPr>
        <w:t>扫</w:t>
      </w:r>
      <w:r>
        <w:rPr>
          <w:color w:val="606060"/>
          <w:spacing w:val="-2"/>
          <w:w w:val="105"/>
        </w:rPr>
        <w:t>描</w:t>
      </w:r>
      <w:r>
        <w:rPr>
          <w:color w:val="606060"/>
          <w:spacing w:val="-2"/>
          <w:w w:val="105"/>
        </w:rPr>
        <w:t>已</w:t>
      </w:r>
      <w:r>
        <w:rPr>
          <w:color w:val="606060"/>
          <w:spacing w:val="-2"/>
          <w:w w:val="105"/>
        </w:rPr>
        <w:t>发</w:t>
      </w:r>
      <w:r>
        <w:rPr>
          <w:color w:val="606060"/>
          <w:spacing w:val="-2"/>
          <w:w w:val="105"/>
        </w:rPr>
        <w:t>现</w:t>
      </w:r>
      <w:r>
        <w:rPr>
          <w:color w:val="606060"/>
          <w:spacing w:val="-2"/>
          <w:w w:val="105"/>
        </w:rPr>
        <w:t>垂</w:t>
      </w:r>
      <w:r>
        <w:rPr>
          <w:color w:val="3A3A3A"/>
          <w:spacing w:val="-2"/>
          <w:w w:val="105"/>
        </w:rPr>
        <w:t>体</w:t>
      </w:r>
      <w:r>
        <w:rPr>
          <w:color w:val="3A3A3A"/>
          <w:spacing w:val="-2"/>
          <w:w w:val="105"/>
        </w:rPr>
        <w:t>肿</w:t>
      </w:r>
      <w:r>
        <w:rPr>
          <w:color w:val="3A3A3A"/>
          <w:spacing w:val="-2"/>
          <w:w w:val="105"/>
        </w:rPr>
        <w:t>瘤</w:t>
      </w:r>
      <w:r>
        <w:rPr>
          <w:color w:val="3A3A3A"/>
          <w:spacing w:val="-2"/>
          <w:w w:val="105"/>
        </w:rPr>
        <w:t>时</w:t>
      </w:r>
      <w:r>
        <w:rPr>
          <w:color w:val="3A3A3A"/>
          <w:spacing w:val="-2"/>
          <w:w w:val="105"/>
        </w:rPr>
        <w:t>，</w:t>
      </w:r>
      <w:r>
        <w:rPr>
          <w:color w:val="3A3A3A"/>
          <w:spacing w:val="-2"/>
          <w:w w:val="105"/>
        </w:rPr>
        <w:t>则</w:t>
      </w:r>
      <w:r>
        <w:rPr>
          <w:color w:val="3A3A3A"/>
          <w:spacing w:val="-2"/>
          <w:w w:val="105"/>
        </w:rPr>
        <w:t>不</w:t>
      </w:r>
      <w:r>
        <w:rPr>
          <w:color w:val="3A3A3A"/>
          <w:spacing w:val="-2"/>
          <w:w w:val="105"/>
        </w:rPr>
        <w:t>必</w:t>
      </w:r>
      <w:r>
        <w:rPr>
          <w:color w:val="3A3A3A"/>
          <w:spacing w:val="-2"/>
          <w:w w:val="105"/>
        </w:rPr>
        <w:t>进</w:t>
      </w:r>
      <w:r>
        <w:rPr>
          <w:color w:val="3A3A3A"/>
          <w:spacing w:val="-2"/>
          <w:w w:val="105"/>
        </w:rPr>
        <w:t>行</w:t>
      </w:r>
      <w:r>
        <w:rPr>
          <w:color w:val="3A3A3A"/>
          <w:spacing w:val="-2"/>
          <w:w w:val="105"/>
        </w:rPr>
        <w:t>这</w:t>
      </w:r>
      <w:r>
        <w:rPr>
          <w:color w:val="3A3A3A"/>
          <w:spacing w:val="-2"/>
          <w:w w:val="105"/>
        </w:rPr>
        <w:t>个</w:t>
      </w:r>
      <w:r>
        <w:rPr>
          <w:color w:val="3A3A3A"/>
          <w:spacing w:val="-2"/>
          <w:w w:val="105"/>
        </w:rPr>
        <w:t>试</w:t>
      </w:r>
      <w:r>
        <w:rPr>
          <w:color w:val="3A3A3A"/>
          <w:spacing w:val="-2"/>
          <w:w w:val="105"/>
        </w:rPr>
        <w:t>验</w:t>
      </w:r>
      <w:r>
        <w:rPr>
          <w:color w:val="8C8C8C"/>
          <w:spacing w:val="-2"/>
          <w:w w:val="105"/>
        </w:rPr>
        <w:t>。</w:t>
      </w:r>
    </w:p>
    <w:p>
      <w:pPr>
        <w:pStyle w:val="BodyText"/>
        <w:rPr>
          <w:sz w:val="20"/>
        </w:rPr>
      </w:pPr>
    </w:p>
    <w:p>
      <w:pPr>
        <w:pStyle w:val="BodyText"/>
        <w:spacing w:before="5"/>
        <w:rPr>
          <w:sz w:val="16"/>
        </w:rPr>
      </w:pPr>
      <w:r>
        <w:rPr/>
        <w:pict>
          <v:shape style="position:absolute;margin-left:611.438477pt;margin-top:11.183469pt;width:446.2pt;height:.1pt;mso-position-horizontal-relative:page;mso-position-vertical-relative:paragraph;z-index:-15678976;mso-wrap-distance-left:0;mso-wrap-distance-right:0" id="docshape84" coordorigin="12229,224" coordsize="8924,0" path="m12229,224l21152,224e" filled="false" stroked="true" strokeweight="2.683957pt" strokecolor="#000000">
            <v:path arrowok="t"/>
            <v:stroke dashstyle="solid"/>
            <w10:wrap type="topAndBottom"/>
          </v:shape>
        </w:pict>
      </w:r>
    </w:p>
    <w:p>
      <w:pPr>
        <w:spacing w:line="1017" w:lineRule="exact" w:before="0"/>
        <w:ind w:left="791" w:right="0" w:firstLine="0"/>
        <w:jc w:val="left"/>
        <w:rPr>
          <w:sz w:val="8"/>
        </w:rPr>
      </w:pPr>
      <w:r>
        <w:rPr>
          <w:color w:val="BABABA"/>
          <w:spacing w:val="3"/>
          <w:w w:val="70"/>
          <w:sz w:val="103"/>
          <w:shd w:fill="DBDBDB" w:color="auto" w:val="clear"/>
        </w:rPr>
        <w:t>｀</w:t>
      </w:r>
      <w:r>
        <w:rPr>
          <w:rFonts w:ascii="Times New Roman" w:hAnsi="Times New Roman" w:eastAsia="Times New Roman"/>
          <w:color w:val="BABABA"/>
          <w:spacing w:val="-3"/>
          <w:w w:val="72"/>
          <w:sz w:val="9"/>
        </w:rPr>
        <w:t>l</w:t>
      </w:r>
      <w:r>
        <w:rPr>
          <w:rFonts w:ascii="Times New Roman" w:hAnsi="Times New Roman" w:eastAsia="Times New Roman"/>
          <w:color w:val="000000"/>
          <w:spacing w:val="-3"/>
          <w:w w:val="72"/>
          <w:sz w:val="9"/>
        </w:rPr>
        <w:t>,</w:t>
      </w:r>
      <w:r>
        <w:rPr>
          <w:color w:val="CDCDCD"/>
          <w:w w:val="70"/>
          <w:sz w:val="53"/>
          <w:shd w:fill="DBDBDB" w:color="auto" w:val="clear"/>
        </w:rPr>
        <w:t>［</w:t>
      </w:r>
      <w:r>
        <w:rPr>
          <w:color w:val="CDCDCD"/>
          <w:w w:val="71"/>
          <w:sz w:val="53"/>
          <w:shd w:fill="DBDBDB" w:color="auto" w:val="clear"/>
        </w:rPr>
        <w:t>广</w:t>
      </w:r>
      <w:r>
        <w:rPr>
          <w:color w:val="CDCDCD"/>
          <w:w w:val="71"/>
          <w:sz w:val="53"/>
          <w:shd w:fill="DBDBDB" w:color="auto" w:val="clear"/>
        </w:rPr>
        <w:t>［</w:t>
      </w:r>
      <w:r>
        <w:rPr>
          <w:color w:val="A3A3A3"/>
          <w:w w:val="71"/>
          <w:sz w:val="53"/>
          <w:shd w:fill="DBDBDB" w:color="auto" w:val="clear"/>
        </w:rPr>
        <w:t>）</w:t>
      </w:r>
      <w:r>
        <w:rPr>
          <w:color w:val="A3A3A3"/>
          <w:w w:val="71"/>
          <w:sz w:val="53"/>
        </w:rPr>
        <w:t>你</w:t>
      </w:r>
      <w:r>
        <w:rPr>
          <w:color w:val="A3A3A3"/>
          <w:w w:val="71"/>
          <w:sz w:val="53"/>
        </w:rPr>
        <w:t>知</w:t>
      </w:r>
      <w:r>
        <w:rPr>
          <w:color w:val="A3A3A3"/>
          <w:w w:val="71"/>
          <w:sz w:val="53"/>
        </w:rPr>
        <w:t>道</w:t>
      </w:r>
      <w:r>
        <w:rPr>
          <w:color w:val="A3A3A3"/>
          <w:w w:val="71"/>
          <w:sz w:val="53"/>
        </w:rPr>
        <w:t>吗</w:t>
      </w:r>
      <w:r>
        <w:rPr>
          <w:color w:val="A3A3A3"/>
          <w:w w:val="71"/>
          <w:sz w:val="53"/>
        </w:rPr>
        <w:t>霞</w:t>
      </w:r>
      <w:r>
        <w:rPr>
          <w:color w:val="A3A3A3"/>
          <w:spacing w:val="14"/>
          <w:w w:val="5"/>
          <w:sz w:val="53"/>
        </w:rPr>
        <w:t>.</w:t>
      </w:r>
      <w:r>
        <w:rPr>
          <w:color w:val="4B4B4B"/>
          <w:spacing w:val="-8"/>
          <w:w w:val="107"/>
          <w:sz w:val="8"/>
        </w:rPr>
        <w:t>:</w:t>
      </w:r>
      <w:r>
        <w:rPr>
          <w:color w:val="8C8C8C"/>
          <w:spacing w:val="-8"/>
          <w:w w:val="107"/>
          <w:sz w:val="8"/>
        </w:rPr>
        <w:t>.</w:t>
      </w:r>
      <w:r>
        <w:rPr>
          <w:color w:val="8C8C8C"/>
          <w:w w:val="71"/>
          <w:sz w:val="8"/>
        </w:rPr>
        <w:t>伽</w:t>
      </w:r>
      <w:r>
        <w:rPr>
          <w:color w:val="8C8C8C"/>
          <w:spacing w:val="-10"/>
          <w:w w:val="71"/>
          <w:sz w:val="8"/>
        </w:rPr>
        <w:t>·</w:t>
      </w:r>
    </w:p>
    <w:p>
      <w:pPr>
        <w:spacing w:after="0" w:line="1017" w:lineRule="exact"/>
        <w:jc w:val="left"/>
        <w:rPr>
          <w:sz w:val="8"/>
        </w:rPr>
        <w:sectPr>
          <w:pgSz w:w="21750" w:h="31660"/>
          <w:pgMar w:top="820" w:bottom="0" w:left="0" w:right="20"/>
          <w:cols w:num="2" w:equalWidth="0">
            <w:col w:w="11032" w:space="40"/>
            <w:col w:w="10658"/>
          </w:cols>
        </w:sectPr>
      </w:pPr>
    </w:p>
    <w:p>
      <w:pPr>
        <w:pStyle w:val="BodyText"/>
        <w:tabs>
          <w:tab w:pos="11956" w:val="left" w:leader="none"/>
          <w:tab w:pos="13085" w:val="left" w:leader="none"/>
        </w:tabs>
        <w:spacing w:before="106"/>
        <w:ind w:left="1138"/>
      </w:pPr>
      <w:r>
        <w:rPr>
          <w:color w:val="4B4B4B"/>
        </w:rPr>
        <w:t>童</w:t>
      </w:r>
      <w:r>
        <w:rPr>
          <w:color w:val="4B4B4B"/>
        </w:rPr>
        <w:t>），</w:t>
      </w:r>
      <w:r>
        <w:rPr>
          <w:color w:val="4B4B4B"/>
        </w:rPr>
        <w:t>可</w:t>
      </w:r>
      <w:r>
        <w:rPr>
          <w:color w:val="4B4B4B"/>
        </w:rPr>
        <w:t>引</w:t>
      </w:r>
      <w:r>
        <w:rPr>
          <w:color w:val="4B4B4B"/>
        </w:rPr>
        <w:t>起</w:t>
      </w:r>
      <w:r>
        <w:rPr>
          <w:color w:val="4B4B4B"/>
        </w:rPr>
        <w:t>巨</w:t>
      </w:r>
      <w:r>
        <w:rPr>
          <w:color w:val="4B4B4B"/>
        </w:rPr>
        <w:t>人</w:t>
      </w:r>
      <w:r>
        <w:rPr>
          <w:color w:val="4B4B4B"/>
        </w:rPr>
        <w:t>症</w:t>
      </w:r>
      <w:r>
        <w:rPr>
          <w:color w:val="8C8C8C"/>
        </w:rPr>
        <w:t>。</w:t>
      </w:r>
      <w:r>
        <w:rPr>
          <w:color w:val="4B4B4B"/>
        </w:rPr>
        <w:t>长</w:t>
      </w:r>
      <w:r>
        <w:rPr>
          <w:color w:val="4B4B4B"/>
        </w:rPr>
        <w:t>骨</w:t>
      </w:r>
      <w:r>
        <w:rPr>
          <w:color w:val="4B4B4B"/>
        </w:rPr>
        <w:t>生</w:t>
      </w:r>
      <w:r>
        <w:rPr>
          <w:color w:val="4B4B4B"/>
        </w:rPr>
        <w:t>长</w:t>
      </w:r>
      <w:r>
        <w:rPr>
          <w:color w:val="4B4B4B"/>
        </w:rPr>
        <w:t>很</w:t>
      </w:r>
      <w:r>
        <w:rPr>
          <w:color w:val="4B4B4B"/>
        </w:rPr>
        <w:t>快</w:t>
      </w:r>
      <w:r>
        <w:rPr>
          <w:color w:val="4B4B4B"/>
        </w:rPr>
        <w:t>，</w:t>
      </w:r>
      <w:r>
        <w:rPr>
          <w:color w:val="4B4B4B"/>
        </w:rPr>
        <w:t>患</w:t>
      </w:r>
      <w:r>
        <w:rPr>
          <w:color w:val="4B4B4B"/>
        </w:rPr>
        <w:t>者</w:t>
      </w:r>
      <w:r>
        <w:rPr>
          <w:color w:val="4B4B4B"/>
        </w:rPr>
        <w:t>的</w:t>
      </w:r>
      <w:r>
        <w:rPr>
          <w:color w:val="4B4B4B"/>
        </w:rPr>
        <w:t>身</w:t>
      </w:r>
      <w:r>
        <w:rPr>
          <w:color w:val="4B4B4B"/>
        </w:rPr>
        <w:t>材</w:t>
      </w:r>
      <w:r>
        <w:rPr>
          <w:color w:val="4B4B4B"/>
        </w:rPr>
        <w:t>非</w:t>
      </w:r>
      <w:r>
        <w:rPr>
          <w:color w:val="4B4B4B"/>
        </w:rPr>
        <w:t>同</w:t>
      </w:r>
      <w:r>
        <w:rPr>
          <w:color w:val="4B4B4B"/>
          <w:spacing w:val="-10"/>
        </w:rPr>
        <w:t>寻</w:t>
      </w:r>
      <w:r>
        <w:rPr>
          <w:color w:val="4B4B4B"/>
        </w:rPr>
        <w:tab/>
      </w:r>
      <w:r>
        <w:rPr>
          <w:color w:val="4B4B4B"/>
          <w:u w:val="thick" w:color="000000"/>
        </w:rPr>
        <w:tab/>
      </w:r>
    </w:p>
    <w:p>
      <w:pPr>
        <w:pStyle w:val="BodyText"/>
        <w:spacing w:before="153"/>
        <w:ind w:left="1130"/>
      </w:pPr>
      <w:r>
        <w:rPr>
          <w:color w:val="4B4B4B"/>
        </w:rPr>
        <w:t>常</w:t>
      </w:r>
      <w:r>
        <w:rPr>
          <w:color w:val="4B4B4B"/>
        </w:rPr>
        <w:t>的</w:t>
      </w:r>
      <w:r>
        <w:rPr>
          <w:color w:val="4B4B4B"/>
        </w:rPr>
        <w:t>高</w:t>
      </w:r>
      <w:r>
        <w:rPr>
          <w:color w:val="4B4B4B"/>
        </w:rPr>
        <w:t>大</w:t>
      </w:r>
      <w:r>
        <w:rPr>
          <w:color w:val="4B4B4B"/>
        </w:rPr>
        <w:t>，</w:t>
      </w:r>
      <w:r>
        <w:rPr>
          <w:color w:val="4B4B4B"/>
        </w:rPr>
        <w:t>上</w:t>
      </w:r>
      <w:r>
        <w:rPr>
          <w:color w:val="4B4B4B"/>
        </w:rPr>
        <w:t>臂</w:t>
      </w:r>
      <w:r>
        <w:rPr>
          <w:color w:val="4B4B4B"/>
        </w:rPr>
        <w:t>和</w:t>
      </w:r>
      <w:r>
        <w:rPr>
          <w:color w:val="4B4B4B"/>
        </w:rPr>
        <w:t>下</w:t>
      </w:r>
      <w:r>
        <w:rPr>
          <w:color w:val="4B4B4B"/>
        </w:rPr>
        <w:t>肢</w:t>
      </w:r>
      <w:r>
        <w:rPr>
          <w:color w:val="4B4B4B"/>
        </w:rPr>
        <w:t>很</w:t>
      </w:r>
      <w:r>
        <w:rPr>
          <w:color w:val="4B4B4B"/>
        </w:rPr>
        <w:t>长</w:t>
      </w:r>
      <w:r>
        <w:rPr>
          <w:color w:val="8C8C8C"/>
        </w:rPr>
        <w:t>。</w:t>
      </w:r>
      <w:r>
        <w:rPr>
          <w:color w:val="4B4B4B"/>
        </w:rPr>
        <w:t>青</w:t>
      </w:r>
      <w:r>
        <w:rPr>
          <w:color w:val="4B4B4B"/>
        </w:rPr>
        <w:t>春</w:t>
      </w:r>
      <w:r>
        <w:rPr>
          <w:color w:val="4B4B4B"/>
        </w:rPr>
        <w:t>期</w:t>
      </w:r>
      <w:r>
        <w:rPr>
          <w:color w:val="4B4B4B"/>
        </w:rPr>
        <w:t>可</w:t>
      </w:r>
      <w:r>
        <w:rPr>
          <w:color w:val="4B4B4B"/>
        </w:rPr>
        <w:t>延</w:t>
      </w:r>
      <w:r>
        <w:rPr>
          <w:color w:val="4B4B4B"/>
        </w:rPr>
        <w:t>迟</w:t>
      </w:r>
      <w:r>
        <w:rPr>
          <w:color w:val="4B4B4B"/>
        </w:rPr>
        <w:t>，</w:t>
      </w:r>
      <w:r>
        <w:rPr>
          <w:color w:val="4B4B4B"/>
        </w:rPr>
        <w:t>生</w:t>
      </w:r>
      <w:r>
        <w:rPr>
          <w:color w:val="4B4B4B"/>
        </w:rPr>
        <w:t>殖</w:t>
      </w:r>
      <w:r>
        <w:rPr>
          <w:color w:val="4B4B4B"/>
        </w:rPr>
        <w:t>器</w:t>
      </w:r>
      <w:r>
        <w:rPr>
          <w:color w:val="4B4B4B"/>
        </w:rPr>
        <w:t>可</w:t>
      </w:r>
      <w:r>
        <w:rPr>
          <w:color w:val="4B4B4B"/>
          <w:spacing w:val="-10"/>
        </w:rPr>
        <w:t>发</w:t>
      </w:r>
    </w:p>
    <w:p>
      <w:pPr>
        <w:pStyle w:val="BodyText"/>
        <w:spacing w:line="372" w:lineRule="exact"/>
        <w:ind w:left="165"/>
      </w:pPr>
      <w:r>
        <w:rPr/>
        <w:br w:type="column"/>
      </w:r>
      <w:r>
        <w:rPr>
          <w:color w:val="3A3A3A"/>
          <w:w w:val="105"/>
        </w:rPr>
        <w:t>肢</w:t>
      </w:r>
      <w:r>
        <w:rPr>
          <w:color w:val="3A3A3A"/>
          <w:w w:val="105"/>
        </w:rPr>
        <w:t>端</w:t>
      </w:r>
      <w:r>
        <w:rPr>
          <w:color w:val="3A3A3A"/>
          <w:w w:val="105"/>
        </w:rPr>
        <w:t>肥</w:t>
      </w:r>
      <w:r>
        <w:rPr>
          <w:color w:val="3A3A3A"/>
          <w:w w:val="105"/>
        </w:rPr>
        <w:t>大</w:t>
      </w:r>
      <w:r>
        <w:rPr>
          <w:color w:val="3A3A3A"/>
          <w:w w:val="105"/>
        </w:rPr>
        <w:t>症</w:t>
      </w:r>
      <w:r>
        <w:rPr>
          <w:color w:val="3A3A3A"/>
          <w:w w:val="105"/>
        </w:rPr>
        <w:t>的</w:t>
      </w:r>
      <w:r>
        <w:rPr>
          <w:color w:val="3A3A3A"/>
          <w:w w:val="105"/>
        </w:rPr>
        <w:t>女</w:t>
      </w:r>
      <w:r>
        <w:rPr>
          <w:color w:val="3A3A3A"/>
          <w:w w:val="105"/>
        </w:rPr>
        <w:t>性</w:t>
      </w:r>
      <w:r>
        <w:rPr>
          <w:color w:val="3A3A3A"/>
          <w:w w:val="105"/>
        </w:rPr>
        <w:t>患</w:t>
      </w:r>
      <w:r>
        <w:rPr>
          <w:color w:val="3A3A3A"/>
          <w:w w:val="105"/>
        </w:rPr>
        <w:t>者</w:t>
      </w:r>
      <w:r>
        <w:rPr>
          <w:color w:val="3A3A3A"/>
          <w:w w:val="105"/>
        </w:rPr>
        <w:t>可</w:t>
      </w:r>
      <w:r>
        <w:rPr>
          <w:color w:val="3A3A3A"/>
          <w:w w:val="105"/>
        </w:rPr>
        <w:t>在</w:t>
      </w:r>
      <w:r>
        <w:rPr>
          <w:color w:val="3A3A3A"/>
          <w:w w:val="105"/>
        </w:rPr>
        <w:t>非</w:t>
      </w:r>
      <w:r>
        <w:rPr>
          <w:color w:val="3A3A3A"/>
          <w:w w:val="105"/>
        </w:rPr>
        <w:t>哺</w:t>
      </w:r>
      <w:r>
        <w:rPr>
          <w:color w:val="3A3A3A"/>
          <w:w w:val="105"/>
        </w:rPr>
        <w:t>乳</w:t>
      </w:r>
      <w:r>
        <w:rPr>
          <w:color w:val="3A3A3A"/>
          <w:w w:val="105"/>
        </w:rPr>
        <w:t>期</w:t>
      </w:r>
      <w:r>
        <w:rPr>
          <w:color w:val="3A3A3A"/>
          <w:w w:val="105"/>
        </w:rPr>
        <w:t>泌</w:t>
      </w:r>
      <w:r>
        <w:rPr>
          <w:color w:val="3A3A3A"/>
          <w:w w:val="105"/>
        </w:rPr>
        <w:t>乳</w:t>
      </w:r>
      <w:r>
        <w:rPr>
          <w:color w:val="8C8C8C"/>
          <w:spacing w:val="-10"/>
          <w:w w:val="105"/>
        </w:rPr>
        <w:t>。</w:t>
      </w:r>
    </w:p>
    <w:p>
      <w:pPr>
        <w:pStyle w:val="BodyText"/>
        <w:rPr>
          <w:sz w:val="14"/>
        </w:rPr>
      </w:pPr>
      <w:r>
        <w:rPr/>
        <w:pict>
          <v:shape style="position:absolute;margin-left:811.054565pt;margin-top:9.716582pt;width:237.95pt;height:.1pt;mso-position-horizontal-relative:page;mso-position-vertical-relative:paragraph;z-index:-15678464;mso-wrap-distance-left:0;mso-wrap-distance-right:0" id="docshape85" coordorigin="16221,194" coordsize="4759,0" path="m16221,194l20980,194e" filled="false" stroked="true" strokeweight="2.147166pt" strokecolor="#000000">
            <v:path arrowok="t"/>
            <v:stroke dashstyle="solid"/>
            <w10:wrap type="topAndBottom"/>
          </v:shape>
        </w:pict>
      </w:r>
    </w:p>
    <w:p>
      <w:pPr>
        <w:pStyle w:val="BodyText"/>
        <w:spacing w:before="3"/>
        <w:rPr>
          <w:sz w:val="8"/>
        </w:rPr>
      </w:pPr>
    </w:p>
    <w:p>
      <w:pPr>
        <w:spacing w:after="0"/>
        <w:rPr>
          <w:sz w:val="8"/>
        </w:rPr>
        <w:sectPr>
          <w:type w:val="continuous"/>
          <w:pgSz w:w="21750" w:h="31660"/>
          <w:pgMar w:top="1880" w:bottom="280" w:left="0" w:right="20"/>
          <w:cols w:num="2" w:equalWidth="0">
            <w:col w:w="13086" w:space="40"/>
            <w:col w:w="8604"/>
          </w:cols>
        </w:sectPr>
      </w:pPr>
    </w:p>
    <w:p>
      <w:pPr>
        <w:pStyle w:val="BodyText"/>
        <w:spacing w:before="153"/>
        <w:ind w:left="1145"/>
      </w:pPr>
      <w:r>
        <w:rPr>
          <w:color w:val="4B4B4B"/>
          <w:w w:val="105"/>
        </w:rPr>
        <w:t>育</w:t>
      </w:r>
      <w:r>
        <w:rPr>
          <w:color w:val="4B4B4B"/>
          <w:w w:val="105"/>
        </w:rPr>
        <w:t>不</w:t>
      </w:r>
      <w:r>
        <w:rPr>
          <w:color w:val="4B4B4B"/>
          <w:w w:val="105"/>
        </w:rPr>
        <w:t>全</w:t>
      </w:r>
      <w:r>
        <w:rPr>
          <w:color w:val="8C8C8C"/>
          <w:spacing w:val="-10"/>
          <w:w w:val="105"/>
        </w:rPr>
        <w:t>。</w:t>
      </w:r>
    </w:p>
    <w:p>
      <w:pPr>
        <w:pStyle w:val="BodyText"/>
        <w:spacing w:line="321" w:lineRule="auto" w:before="143"/>
        <w:ind w:left="1139" w:firstLine="810"/>
        <w:jc w:val="both"/>
      </w:pPr>
      <w:r>
        <w:rPr>
          <w:color w:val="4B4B4B"/>
          <w:spacing w:val="2"/>
          <w:w w:val="115"/>
        </w:rPr>
        <w:t>大部分病人生长激素过度分泌开始于</w:t>
      </w:r>
      <w:r>
        <w:rPr>
          <w:rFonts w:ascii="Times New Roman" w:eastAsia="Times New Roman"/>
          <w:color w:val="4B4B4B"/>
          <w:spacing w:val="1"/>
          <w:w w:val="116"/>
          <w:sz w:val="39"/>
        </w:rPr>
        <w:t>30~50</w:t>
      </w:r>
      <w:r>
        <w:rPr>
          <w:color w:val="4B4B4B"/>
          <w:spacing w:val="1"/>
          <w:w w:val="115"/>
        </w:rPr>
        <w:t>岁之</w:t>
      </w:r>
      <w:r>
        <w:rPr>
          <w:color w:val="3A3A3A"/>
          <w:spacing w:val="3"/>
          <w:w w:val="108"/>
        </w:rPr>
        <w:t>间，在骨衙端融合很久以后才出现</w:t>
      </w:r>
      <w:r>
        <w:rPr>
          <w:color w:val="8C8C8C"/>
          <w:spacing w:val="3"/>
          <w:w w:val="108"/>
        </w:rPr>
        <w:t>。</w:t>
      </w:r>
      <w:r>
        <w:rPr>
          <w:color w:val="3A3A3A"/>
          <w:spacing w:val="1"/>
          <w:w w:val="108"/>
        </w:rPr>
        <w:t>成人生长激素增多</w:t>
      </w:r>
      <w:r>
        <w:rPr>
          <w:color w:val="4B4B4B"/>
          <w:spacing w:val="2"/>
          <w:w w:val="108"/>
        </w:rPr>
        <w:t>导致肢端肥大症，这时骨骼发生变形而不是变长</w:t>
      </w:r>
      <w:r>
        <w:rPr>
          <w:color w:val="8C8C8C"/>
          <w:spacing w:val="2"/>
          <w:w w:val="108"/>
        </w:rPr>
        <w:t>。</w:t>
      </w:r>
      <w:r>
        <w:rPr>
          <w:color w:val="4B4B4B"/>
          <w:spacing w:val="1"/>
          <w:w w:val="108"/>
        </w:rPr>
        <w:t>由于</w:t>
      </w:r>
      <w:r>
        <w:rPr>
          <w:color w:val="4B4B4B"/>
          <w:spacing w:val="1"/>
          <w:w w:val="106"/>
        </w:rPr>
        <w:t>这种变化缓慢出现，常常许多年后才被发现</w:t>
      </w:r>
      <w:r>
        <w:rPr>
          <w:color w:val="8C8C8C"/>
          <w:w w:val="106"/>
        </w:rPr>
        <w:t>。</w:t>
      </w:r>
    </w:p>
    <w:p>
      <w:pPr>
        <w:pStyle w:val="BodyText"/>
        <w:spacing w:line="324" w:lineRule="auto" w:before="60"/>
        <w:ind w:left="781" w:right="129" w:firstLine="820"/>
      </w:pPr>
      <w:r>
        <w:rPr/>
        <w:br w:type="column"/>
      </w:r>
      <w:r>
        <w:rPr>
          <w:rFonts w:ascii="Times New Roman" w:eastAsia="Times New Roman"/>
          <w:color w:val="4B4B4B"/>
          <w:spacing w:val="-2"/>
          <w:w w:val="110"/>
          <w:sz w:val="42"/>
        </w:rPr>
        <w:t>CT</w:t>
      </w:r>
      <w:r>
        <w:rPr>
          <w:color w:val="4B4B4B"/>
          <w:spacing w:val="-2"/>
          <w:w w:val="110"/>
        </w:rPr>
        <w:t>或</w:t>
      </w:r>
      <w:r>
        <w:rPr>
          <w:rFonts w:ascii="Times New Roman" w:eastAsia="Times New Roman"/>
          <w:color w:val="4B4B4B"/>
          <w:spacing w:val="-2"/>
          <w:w w:val="110"/>
          <w:sz w:val="42"/>
        </w:rPr>
        <w:t>MRl</w:t>
      </w:r>
      <w:r>
        <w:rPr>
          <w:color w:val="4B4B4B"/>
          <w:spacing w:val="-2"/>
          <w:w w:val="110"/>
        </w:rPr>
        <w:t>扫</w:t>
      </w:r>
      <w:r>
        <w:rPr>
          <w:color w:val="4B4B4B"/>
          <w:spacing w:val="-2"/>
          <w:w w:val="110"/>
        </w:rPr>
        <w:t>描</w:t>
      </w:r>
      <w:r>
        <w:rPr>
          <w:color w:val="4B4B4B"/>
          <w:spacing w:val="-2"/>
          <w:w w:val="110"/>
        </w:rPr>
        <w:t>通</w:t>
      </w:r>
      <w:r>
        <w:rPr>
          <w:color w:val="4B4B4B"/>
          <w:spacing w:val="-2"/>
          <w:w w:val="110"/>
        </w:rPr>
        <w:t>常</w:t>
      </w:r>
      <w:r>
        <w:rPr>
          <w:color w:val="4B4B4B"/>
          <w:spacing w:val="-2"/>
          <w:w w:val="110"/>
        </w:rPr>
        <w:t>用</w:t>
      </w:r>
      <w:r>
        <w:rPr>
          <w:color w:val="4B4B4B"/>
          <w:spacing w:val="-2"/>
          <w:w w:val="110"/>
        </w:rPr>
        <w:t>来</w:t>
      </w:r>
      <w:r>
        <w:rPr>
          <w:color w:val="4B4B4B"/>
          <w:spacing w:val="-2"/>
          <w:w w:val="110"/>
        </w:rPr>
        <w:t>寻</w:t>
      </w:r>
      <w:r>
        <w:rPr>
          <w:color w:val="4B4B4B"/>
          <w:spacing w:val="-2"/>
          <w:w w:val="110"/>
        </w:rPr>
        <w:t>找</w:t>
      </w:r>
      <w:r>
        <w:rPr>
          <w:color w:val="4B4B4B"/>
          <w:spacing w:val="-2"/>
          <w:w w:val="110"/>
        </w:rPr>
        <w:t>垂</w:t>
      </w:r>
      <w:r>
        <w:rPr>
          <w:color w:val="4B4B4B"/>
          <w:spacing w:val="-2"/>
          <w:w w:val="110"/>
        </w:rPr>
        <w:t>体</w:t>
      </w:r>
      <w:r>
        <w:rPr>
          <w:color w:val="4B4B4B"/>
          <w:spacing w:val="-2"/>
          <w:w w:val="110"/>
        </w:rPr>
        <w:t>中</w:t>
      </w:r>
      <w:r>
        <w:rPr>
          <w:color w:val="4B4B4B"/>
          <w:spacing w:val="-2"/>
          <w:w w:val="110"/>
        </w:rPr>
        <w:t>的</w:t>
      </w:r>
      <w:r>
        <w:rPr>
          <w:color w:val="4B4B4B"/>
          <w:spacing w:val="-2"/>
          <w:w w:val="110"/>
        </w:rPr>
        <w:t>异</w:t>
      </w:r>
      <w:r>
        <w:rPr>
          <w:color w:val="4B4B4B"/>
          <w:spacing w:val="-2"/>
          <w:w w:val="110"/>
        </w:rPr>
        <w:t>常</w:t>
      </w:r>
      <w:r>
        <w:rPr>
          <w:color w:val="4B4B4B"/>
          <w:spacing w:val="-2"/>
          <w:w w:val="110"/>
        </w:rPr>
        <w:t>增</w:t>
      </w:r>
      <w:r>
        <w:rPr>
          <w:color w:val="4B4B4B"/>
          <w:spacing w:val="-2"/>
          <w:w w:val="110"/>
        </w:rPr>
        <w:t>生</w:t>
      </w:r>
      <w:r>
        <w:rPr>
          <w:color w:val="8C8C8C"/>
          <w:spacing w:val="-2"/>
          <w:w w:val="110"/>
        </w:rPr>
        <w:t>。</w:t>
      </w:r>
      <w:r>
        <w:rPr>
          <w:color w:val="4B4B4B"/>
          <w:spacing w:val="-2"/>
          <w:w w:val="110"/>
        </w:rPr>
        <w:t>由</w:t>
      </w:r>
      <w:r>
        <w:rPr>
          <w:color w:val="4B4B4B"/>
          <w:spacing w:val="-2"/>
          <w:w w:val="110"/>
        </w:rPr>
        <w:t>于</w:t>
      </w:r>
      <w:r>
        <w:rPr>
          <w:color w:val="4B4B4B"/>
          <w:spacing w:val="-2"/>
          <w:w w:val="110"/>
        </w:rPr>
        <w:t>在</w:t>
      </w:r>
      <w:r>
        <w:rPr>
          <w:color w:val="4B4B4B"/>
          <w:spacing w:val="-2"/>
          <w:w w:val="110"/>
        </w:rPr>
        <w:t>诊</w:t>
      </w:r>
      <w:r>
        <w:rPr>
          <w:color w:val="4B4B4B"/>
          <w:spacing w:val="-2"/>
          <w:w w:val="110"/>
        </w:rPr>
        <w:t>断</w:t>
      </w:r>
      <w:r>
        <w:rPr>
          <w:color w:val="4B4B4B"/>
          <w:spacing w:val="-2"/>
          <w:w w:val="110"/>
        </w:rPr>
        <w:t>前</w:t>
      </w:r>
      <w:r>
        <w:rPr>
          <w:color w:val="4B4B4B"/>
          <w:spacing w:val="-2"/>
          <w:w w:val="110"/>
        </w:rPr>
        <w:t>许</w:t>
      </w:r>
      <w:r>
        <w:rPr>
          <w:color w:val="4B4B4B"/>
          <w:spacing w:val="-2"/>
          <w:w w:val="110"/>
        </w:rPr>
        <w:t>多</w:t>
      </w:r>
      <w:r>
        <w:rPr>
          <w:color w:val="4B4B4B"/>
          <w:spacing w:val="-2"/>
          <w:w w:val="110"/>
        </w:rPr>
        <w:t>年</w:t>
      </w:r>
      <w:r>
        <w:rPr>
          <w:color w:val="4B4B4B"/>
          <w:spacing w:val="-2"/>
          <w:w w:val="110"/>
        </w:rPr>
        <w:t>肢</w:t>
      </w:r>
      <w:r>
        <w:rPr>
          <w:color w:val="4B4B4B"/>
          <w:spacing w:val="-2"/>
          <w:w w:val="110"/>
        </w:rPr>
        <w:t>端</w:t>
      </w:r>
      <w:r>
        <w:rPr>
          <w:color w:val="4B4B4B"/>
          <w:spacing w:val="-2"/>
          <w:w w:val="110"/>
        </w:rPr>
        <w:t>肥</w:t>
      </w:r>
      <w:r>
        <w:rPr>
          <w:color w:val="4B4B4B"/>
          <w:spacing w:val="-2"/>
          <w:w w:val="110"/>
        </w:rPr>
        <w:t>大</w:t>
      </w:r>
      <w:r>
        <w:rPr>
          <w:color w:val="4B4B4B"/>
          <w:spacing w:val="-2"/>
          <w:w w:val="110"/>
        </w:rPr>
        <w:t>症</w:t>
      </w:r>
      <w:r>
        <w:rPr>
          <w:color w:val="4B4B4B"/>
          <w:spacing w:val="-2"/>
          <w:w w:val="110"/>
        </w:rPr>
        <w:t>就</w:t>
      </w:r>
      <w:r>
        <w:rPr>
          <w:color w:val="4B4B4B"/>
          <w:spacing w:val="-2"/>
          <w:w w:val="110"/>
        </w:rPr>
        <w:t>可</w:t>
      </w:r>
      <w:r>
        <w:rPr>
          <w:color w:val="4B4B4B"/>
          <w:spacing w:val="-2"/>
          <w:w w:val="110"/>
        </w:rPr>
        <w:t>能</w:t>
      </w:r>
      <w:r>
        <w:rPr>
          <w:color w:val="4B4B4B"/>
          <w:spacing w:val="-2"/>
          <w:w w:val="110"/>
        </w:rPr>
        <w:t>已</w:t>
      </w:r>
      <w:r>
        <w:rPr>
          <w:color w:val="4B4B4B"/>
          <w:spacing w:val="-2"/>
          <w:w w:val="110"/>
        </w:rPr>
        <w:t>经</w:t>
      </w:r>
      <w:r>
        <w:rPr>
          <w:color w:val="4B4B4B"/>
          <w:spacing w:val="-2"/>
          <w:w w:val="110"/>
        </w:rPr>
        <w:t>存</w:t>
      </w:r>
      <w:r>
        <w:rPr>
          <w:color w:val="4B4B4B"/>
          <w:spacing w:val="-2"/>
          <w:w w:val="110"/>
        </w:rPr>
        <w:t>在</w:t>
      </w:r>
      <w:r>
        <w:rPr>
          <w:color w:val="4B4B4B"/>
          <w:spacing w:val="-2"/>
          <w:w w:val="110"/>
        </w:rPr>
        <w:t>，</w:t>
      </w:r>
      <w:r>
        <w:rPr>
          <w:color w:val="4B4B4B"/>
          <w:spacing w:val="-2"/>
          <w:w w:val="110"/>
        </w:rPr>
        <w:t>大</w:t>
      </w:r>
      <w:r>
        <w:rPr>
          <w:color w:val="4B4B4B"/>
          <w:spacing w:val="-2"/>
          <w:w w:val="110"/>
        </w:rPr>
        <w:t>多</w:t>
      </w:r>
      <w:r>
        <w:rPr>
          <w:color w:val="4B4B4B"/>
          <w:spacing w:val="-2"/>
          <w:w w:val="110"/>
        </w:rPr>
        <w:t>数</w:t>
      </w:r>
      <w:r>
        <w:rPr>
          <w:color w:val="4B4B4B"/>
          <w:spacing w:val="-2"/>
          <w:w w:val="110"/>
        </w:rPr>
        <w:t>病</w:t>
      </w:r>
      <w:r>
        <w:rPr>
          <w:color w:val="4B4B4B"/>
          <w:spacing w:val="-2"/>
          <w:w w:val="110"/>
        </w:rPr>
        <w:t>人</w:t>
      </w:r>
      <w:r>
        <w:rPr>
          <w:color w:val="4B4B4B"/>
          <w:spacing w:val="-2"/>
          <w:w w:val="110"/>
        </w:rPr>
        <w:t>经</w:t>
      </w:r>
      <w:r>
        <w:rPr>
          <w:color w:val="4B4B4B"/>
          <w:spacing w:val="-2"/>
          <w:w w:val="110"/>
        </w:rPr>
        <w:t>过</w:t>
      </w:r>
      <w:r>
        <w:rPr>
          <w:color w:val="4B4B4B"/>
          <w:spacing w:val="-2"/>
          <w:w w:val="110"/>
        </w:rPr>
        <w:t>上</w:t>
      </w:r>
      <w:r>
        <w:rPr>
          <w:color w:val="4B4B4B"/>
          <w:spacing w:val="-2"/>
          <w:w w:val="110"/>
        </w:rPr>
        <w:t>述</w:t>
      </w:r>
      <w:r>
        <w:rPr>
          <w:color w:val="4B4B4B"/>
          <w:spacing w:val="-2"/>
          <w:w w:val="110"/>
        </w:rPr>
        <w:t>扫</w:t>
      </w:r>
      <w:r>
        <w:rPr>
          <w:color w:val="4B4B4B"/>
          <w:spacing w:val="-2"/>
          <w:w w:val="110"/>
        </w:rPr>
        <w:t>描</w:t>
      </w:r>
      <w:r>
        <w:rPr>
          <w:color w:val="4B4B4B"/>
          <w:spacing w:val="-2"/>
          <w:w w:val="110"/>
        </w:rPr>
        <w:t>常</w:t>
      </w:r>
      <w:r>
        <w:rPr>
          <w:color w:val="4B4B4B"/>
          <w:spacing w:val="-2"/>
          <w:w w:val="110"/>
        </w:rPr>
        <w:t>可</w:t>
      </w:r>
      <w:r>
        <w:rPr>
          <w:color w:val="4B4B4B"/>
          <w:spacing w:val="-2"/>
          <w:w w:val="110"/>
        </w:rPr>
        <w:t>发</w:t>
      </w:r>
      <w:r>
        <w:rPr>
          <w:color w:val="4B4B4B"/>
          <w:spacing w:val="-2"/>
          <w:w w:val="110"/>
        </w:rPr>
        <w:t>现</w:t>
      </w:r>
      <w:r>
        <w:rPr>
          <w:color w:val="4B4B4B"/>
          <w:spacing w:val="-2"/>
          <w:w w:val="110"/>
        </w:rPr>
        <w:t>肿</w:t>
      </w:r>
      <w:r>
        <w:rPr>
          <w:color w:val="4B4B4B"/>
          <w:spacing w:val="-2"/>
          <w:w w:val="110"/>
        </w:rPr>
        <w:t>瘤</w:t>
      </w:r>
      <w:r>
        <w:rPr>
          <w:color w:val="8C8C8C"/>
          <w:spacing w:val="-2"/>
          <w:w w:val="110"/>
        </w:rPr>
        <w:t>。</w:t>
      </w:r>
    </w:p>
    <w:p>
      <w:pPr>
        <w:pStyle w:val="BodyText"/>
        <w:spacing w:before="14"/>
        <w:ind w:left="801"/>
      </w:pPr>
      <w:r>
        <w:rPr>
          <w:color w:val="4B4B4B"/>
          <w:w w:val="105"/>
        </w:rPr>
        <w:t>治</w:t>
      </w:r>
      <w:r>
        <w:rPr>
          <w:color w:val="4B4B4B"/>
          <w:spacing w:val="-10"/>
          <w:w w:val="110"/>
        </w:rPr>
        <w:t>疗</w:t>
      </w:r>
    </w:p>
    <w:p>
      <w:pPr>
        <w:pStyle w:val="BodyText"/>
        <w:spacing w:before="142"/>
        <w:ind w:left="1619"/>
      </w:pPr>
      <w:r>
        <w:rPr>
          <w:color w:val="4B4B4B"/>
          <w:w w:val="105"/>
        </w:rPr>
        <w:t>停</w:t>
      </w:r>
      <w:r>
        <w:rPr>
          <w:color w:val="4B4B4B"/>
          <w:w w:val="105"/>
        </w:rPr>
        <w:t>止</w:t>
      </w:r>
      <w:r>
        <w:rPr>
          <w:color w:val="4B4B4B"/>
          <w:w w:val="105"/>
        </w:rPr>
        <w:t>或</w:t>
      </w:r>
      <w:r>
        <w:rPr>
          <w:color w:val="4B4B4B"/>
          <w:w w:val="105"/>
        </w:rPr>
        <w:t>减</w:t>
      </w:r>
      <w:r>
        <w:rPr>
          <w:color w:val="4B4B4B"/>
          <w:w w:val="105"/>
        </w:rPr>
        <w:t>少</w:t>
      </w:r>
      <w:r>
        <w:rPr>
          <w:color w:val="4B4B4B"/>
          <w:w w:val="105"/>
        </w:rPr>
        <w:t>生</w:t>
      </w:r>
      <w:r>
        <w:rPr>
          <w:color w:val="4B4B4B"/>
          <w:w w:val="105"/>
        </w:rPr>
        <w:t>长</w:t>
      </w:r>
      <w:r>
        <w:rPr>
          <w:color w:val="4B4B4B"/>
          <w:w w:val="105"/>
        </w:rPr>
        <w:t>激</w:t>
      </w:r>
      <w:r>
        <w:rPr>
          <w:color w:val="4B4B4B"/>
          <w:w w:val="105"/>
        </w:rPr>
        <w:t>素</w:t>
      </w:r>
      <w:r>
        <w:rPr>
          <w:color w:val="4B4B4B"/>
          <w:w w:val="105"/>
        </w:rPr>
        <w:t>的</w:t>
      </w:r>
      <w:r>
        <w:rPr>
          <w:color w:val="4B4B4B"/>
          <w:w w:val="105"/>
        </w:rPr>
        <w:t>过</w:t>
      </w:r>
      <w:r>
        <w:rPr>
          <w:color w:val="4B4B4B"/>
          <w:w w:val="105"/>
        </w:rPr>
        <w:t>度</w:t>
      </w:r>
      <w:r>
        <w:rPr>
          <w:color w:val="4B4B4B"/>
          <w:w w:val="105"/>
        </w:rPr>
        <w:t>分</w:t>
      </w:r>
      <w:r>
        <w:rPr>
          <w:color w:val="4B4B4B"/>
          <w:w w:val="105"/>
        </w:rPr>
        <w:t>泌</w:t>
      </w:r>
      <w:r>
        <w:rPr>
          <w:color w:val="4B4B4B"/>
          <w:w w:val="105"/>
        </w:rPr>
        <w:t>并</w:t>
      </w:r>
      <w:r>
        <w:rPr>
          <w:color w:val="4B4B4B"/>
          <w:w w:val="105"/>
        </w:rPr>
        <w:t>不</w:t>
      </w:r>
      <w:r>
        <w:rPr>
          <w:color w:val="4B4B4B"/>
          <w:w w:val="105"/>
        </w:rPr>
        <w:t>容</w:t>
      </w:r>
      <w:r>
        <w:rPr>
          <w:color w:val="4B4B4B"/>
          <w:w w:val="105"/>
        </w:rPr>
        <w:t>易</w:t>
      </w:r>
      <w:r>
        <w:rPr>
          <w:color w:val="4B4B4B"/>
          <w:w w:val="105"/>
        </w:rPr>
        <w:t>，</w:t>
      </w:r>
      <w:r>
        <w:rPr>
          <w:color w:val="4B4B4B"/>
          <w:w w:val="105"/>
        </w:rPr>
        <w:t>因</w:t>
      </w:r>
      <w:r>
        <w:rPr>
          <w:color w:val="4B4B4B"/>
          <w:w w:val="105"/>
        </w:rPr>
        <w:t>此</w:t>
      </w:r>
      <w:r>
        <w:rPr>
          <w:color w:val="4B4B4B"/>
          <w:spacing w:val="-10"/>
          <w:w w:val="105"/>
        </w:rPr>
        <w:t>医</w:t>
      </w:r>
    </w:p>
    <w:p>
      <w:pPr>
        <w:spacing w:after="0"/>
        <w:sectPr>
          <w:type w:val="continuous"/>
          <w:pgSz w:w="21750" w:h="31660"/>
          <w:pgMar w:top="1880" w:bottom="280" w:left="0" w:right="20"/>
          <w:cols w:num="2" w:equalWidth="0">
            <w:col w:w="10869" w:space="40"/>
            <w:col w:w="10821"/>
          </w:cols>
        </w:sectPr>
      </w:pPr>
    </w:p>
    <w:p>
      <w:pPr>
        <w:pStyle w:val="BodyText"/>
        <w:rPr>
          <w:sz w:val="20"/>
        </w:rPr>
      </w:pPr>
    </w:p>
    <w:p>
      <w:pPr>
        <w:pStyle w:val="BodyText"/>
        <w:rPr>
          <w:sz w:val="20"/>
        </w:rPr>
      </w:pPr>
    </w:p>
    <w:p>
      <w:pPr>
        <w:pStyle w:val="BodyText"/>
        <w:rPr>
          <w:sz w:val="20"/>
        </w:rPr>
      </w:pPr>
    </w:p>
    <w:p>
      <w:pPr>
        <w:pStyle w:val="BodyText"/>
        <w:spacing w:before="2"/>
        <w:rPr>
          <w:sz w:val="25"/>
        </w:rPr>
      </w:pPr>
    </w:p>
    <w:p>
      <w:pPr>
        <w:pStyle w:val="BodyText"/>
        <w:rPr>
          <w:sz w:val="4"/>
        </w:rPr>
      </w:pPr>
    </w:p>
    <w:p>
      <w:pPr>
        <w:pStyle w:val="BodyText"/>
        <w:spacing w:before="5"/>
        <w:rPr>
          <w:sz w:val="3"/>
        </w:rPr>
      </w:pPr>
    </w:p>
    <w:p>
      <w:pPr>
        <w:spacing w:before="0"/>
        <w:ind w:left="6184" w:right="0" w:firstLine="0"/>
        <w:jc w:val="left"/>
        <w:rPr>
          <w:sz w:val="5"/>
        </w:rPr>
      </w:pPr>
      <w:r>
        <w:rPr/>
        <w:pict>
          <v:shape style="position:absolute;margin-left:768.379456pt;margin-top:-36.588898pt;width:27.1pt;height:27.05pt;mso-position-horizontal-relative:page;mso-position-vertical-relative:paragraph;z-index:15780352" type="#_x0000_t202" id="docshape86" filled="false" stroked="false">
            <v:textbox inset="0,0,0,0" style="layout-flow:vertical-ideographic">
              <w:txbxContent>
                <w:p>
                  <w:pPr>
                    <w:spacing w:line="144" w:lineRule="auto" w:before="0"/>
                    <w:ind w:left="20" w:right="0" w:firstLine="0"/>
                    <w:jc w:val="left"/>
                    <w:rPr>
                      <w:sz w:val="50"/>
                    </w:rPr>
                  </w:pPr>
                  <w:r>
                    <w:rPr>
                      <w:color w:val="606060"/>
                      <w:w w:val="100"/>
                      <w:sz w:val="50"/>
                    </w:rPr>
                    <w:t>｀</w:t>
                  </w:r>
                </w:p>
              </w:txbxContent>
            </v:textbox>
            <w10:wrap type="none"/>
          </v:shape>
        </w:pict>
      </w:r>
      <w:r>
        <w:rPr>
          <w:color w:val="BABABA"/>
          <w:w w:val="105"/>
          <w:sz w:val="5"/>
        </w:rPr>
        <w:t>士</w:t>
      </w:r>
      <w:r>
        <w:rPr>
          <w:color w:val="BABABA"/>
          <w:spacing w:val="-10"/>
          <w:w w:val="110"/>
          <w:sz w:val="5"/>
        </w:rPr>
        <w:t>，</w:t>
      </w:r>
    </w:p>
    <w:p>
      <w:pPr>
        <w:spacing w:after="0"/>
        <w:jc w:val="left"/>
        <w:rPr>
          <w:sz w:val="5"/>
        </w:rPr>
        <w:sectPr>
          <w:type w:val="continuous"/>
          <w:pgSz w:w="21750" w:h="31660"/>
          <w:pgMar w:top="1880" w:bottom="280" w:left="0" w:right="20"/>
        </w:sectPr>
      </w:pPr>
    </w:p>
    <w:p>
      <w:pPr>
        <w:spacing w:before="63"/>
        <w:ind w:left="0" w:right="6158" w:firstLine="0"/>
        <w:jc w:val="right"/>
        <w:rPr>
          <w:rFonts w:ascii="Arial" w:eastAsia="Arial"/>
          <w:sz w:val="5"/>
        </w:rPr>
      </w:pPr>
      <w:r>
        <w:rPr>
          <w:color w:val="D8D8D8"/>
          <w:w w:val="255"/>
          <w:sz w:val="8"/>
        </w:rPr>
        <w:t>一</w:t>
      </w:r>
      <w:r>
        <w:rPr>
          <w:rFonts w:ascii="Arial" w:eastAsia="Arial"/>
          <w:color w:val="D8D8D8"/>
          <w:w w:val="260"/>
          <w:sz w:val="5"/>
        </w:rPr>
        <w:t>I</w:t>
      </w:r>
      <w:r>
        <w:rPr>
          <w:rFonts w:ascii="Arial" w:eastAsia="Arial"/>
          <w:color w:val="D8D8D8"/>
          <w:w w:val="260"/>
          <w:sz w:val="5"/>
        </w:rPr>
        <w:t> </w:t>
      </w:r>
      <w:r>
        <w:rPr>
          <w:rFonts w:ascii="Arial" w:eastAsia="Arial"/>
          <w:color w:val="D8D8D8"/>
          <w:spacing w:val="-7"/>
          <w:w w:val="260"/>
          <w:sz w:val="5"/>
        </w:rPr>
        <w:t>1-</w:t>
      </w:r>
    </w:p>
    <w:p>
      <w:pPr>
        <w:pStyle w:val="BodyText"/>
        <w:rPr>
          <w:rFonts w:ascii="Arial"/>
          <w:sz w:val="20"/>
        </w:rPr>
      </w:pPr>
    </w:p>
    <w:p>
      <w:pPr>
        <w:pStyle w:val="BodyText"/>
        <w:spacing w:before="1"/>
        <w:rPr>
          <w:rFonts w:ascii="Arial"/>
          <w:sz w:val="18"/>
        </w:rPr>
      </w:pPr>
    </w:p>
    <w:p>
      <w:pPr>
        <w:tabs>
          <w:tab w:pos="15019" w:val="left" w:leader="none"/>
        </w:tabs>
        <w:spacing w:line="519" w:lineRule="exact" w:before="0"/>
        <w:ind w:left="9603" w:right="0" w:firstLine="0"/>
        <w:jc w:val="left"/>
        <w:rPr>
          <w:sz w:val="51"/>
        </w:rPr>
      </w:pPr>
      <w:r>
        <w:rPr/>
        <w:pict>
          <v:shape style="position:absolute;margin-left:307.109528pt;margin-top:-7.539408pt;width:6.1pt;height:7.55pt;mso-position-horizontal-relative:page;mso-position-vertical-relative:paragraph;z-index:15785472" type="#_x0000_t202" id="docshape87" filled="false" stroked="false">
            <v:textbox inset="0,0,0,0" style="layout-flow:vertical-ideographic">
              <w:txbxContent>
                <w:p>
                  <w:pPr>
                    <w:spacing w:line="204" w:lineRule="auto" w:before="0"/>
                    <w:ind w:left="20" w:right="0" w:firstLine="0"/>
                    <w:jc w:val="left"/>
                    <w:rPr>
                      <w:sz w:val="7"/>
                    </w:rPr>
                  </w:pPr>
                  <w:r>
                    <w:rPr>
                      <w:color w:val="757575"/>
                      <w:spacing w:val="-33"/>
                      <w:w w:val="102"/>
                      <w:position w:val="1"/>
                      <w:sz w:val="7"/>
                    </w:rPr>
                    <w:t>山</w:t>
                  </w:r>
                  <w:r>
                    <w:rPr>
                      <w:color w:val="464646"/>
                      <w:w w:val="102"/>
                      <w:sz w:val="7"/>
                    </w:rPr>
                    <w:t>｀</w:t>
                  </w:r>
                </w:p>
              </w:txbxContent>
            </v:textbox>
            <w10:wrap type="none"/>
          </v:shape>
        </w:pict>
      </w:r>
      <w:r>
        <w:rPr>
          <w:color w:val="5B5B5B"/>
          <w:sz w:val="50"/>
          <w:u w:val="thick" w:color="000000"/>
        </w:rPr>
        <w:tab/>
      </w:r>
      <w:r>
        <w:rPr>
          <w:color w:val="5B5B5B"/>
          <w:sz w:val="50"/>
        </w:rPr>
        <w:t> </w:t>
      </w:r>
      <w:r>
        <w:rPr>
          <w:color w:val="5B5B5B"/>
          <w:w w:val="105"/>
          <w:sz w:val="50"/>
        </w:rPr>
        <w:t>第</w:t>
      </w:r>
      <w:r>
        <w:rPr>
          <w:rFonts w:ascii="Times New Roman" w:eastAsia="Times New Roman"/>
          <w:color w:val="5B5B5B"/>
          <w:w w:val="105"/>
          <w:sz w:val="39"/>
        </w:rPr>
        <w:t>l46</w:t>
      </w:r>
      <w:r>
        <w:rPr>
          <w:color w:val="5B5B5B"/>
          <w:w w:val="105"/>
          <w:sz w:val="37"/>
        </w:rPr>
        <w:t>节</w:t>
      </w:r>
      <w:r>
        <w:rPr>
          <w:color w:val="C3C3C3"/>
          <w:w w:val="105"/>
          <w:sz w:val="37"/>
        </w:rPr>
        <w:t>＿＿</w:t>
      </w:r>
      <w:r>
        <w:rPr>
          <w:color w:val="464646"/>
          <w:w w:val="105"/>
          <w:sz w:val="37"/>
        </w:rPr>
        <w:t>垂</w:t>
      </w:r>
      <w:r>
        <w:rPr>
          <w:color w:val="464646"/>
          <w:w w:val="105"/>
          <w:sz w:val="37"/>
        </w:rPr>
        <w:t>体</w:t>
      </w:r>
      <w:r>
        <w:rPr>
          <w:color w:val="464646"/>
          <w:w w:val="105"/>
          <w:sz w:val="37"/>
        </w:rPr>
        <w:t>疾</w:t>
      </w:r>
      <w:r>
        <w:rPr>
          <w:color w:val="464646"/>
          <w:w w:val="105"/>
          <w:sz w:val="37"/>
        </w:rPr>
        <w:t>病</w:t>
      </w:r>
      <w:r>
        <w:rPr>
          <w:color w:val="C3C3C3"/>
          <w:w w:val="105"/>
          <w:sz w:val="37"/>
        </w:rPr>
        <w:t>＿</w:t>
      </w:r>
      <w:r>
        <w:rPr>
          <w:color w:val="C3C3C3"/>
          <w:spacing w:val="80"/>
          <w:w w:val="150"/>
          <w:sz w:val="37"/>
        </w:rPr>
        <w:t> </w:t>
      </w:r>
      <w:r>
        <w:rPr>
          <w:rFonts w:ascii="Times New Roman" w:eastAsia="Times New Roman"/>
          <w:color w:val="1F1F1F"/>
          <w:w w:val="105"/>
          <w:sz w:val="46"/>
        </w:rPr>
        <w:t>7</w:t>
      </w:r>
      <w:r>
        <w:rPr>
          <w:color w:val="1F1F1F"/>
          <w:w w:val="105"/>
          <w:sz w:val="51"/>
        </w:rPr>
        <w:t>的</w:t>
      </w:r>
    </w:p>
    <w:p>
      <w:pPr>
        <w:spacing w:line="256" w:lineRule="exact" w:before="0"/>
        <w:ind w:left="517" w:right="0" w:firstLine="0"/>
        <w:jc w:val="left"/>
        <w:rPr>
          <w:sz w:val="29"/>
        </w:rPr>
      </w:pPr>
      <w:r>
        <w:rPr/>
        <w:pict>
          <v:line style="position:absolute;mso-position-horizontal-relative:page;mso-position-vertical-relative:paragraph;z-index:-17523712" from="41.895535pt,7.727713pt" to="169.193504pt,7.727713pt" stroked="true" strokeweight="1.073583pt" strokecolor="#000000">
            <v:stroke dashstyle="solid"/>
            <w10:wrap type="none"/>
          </v:line>
        </w:pict>
      </w:r>
      <w:r>
        <w:rPr/>
        <w:pict>
          <v:line style="position:absolute;mso-position-horizontal-relative:page;mso-position-vertical-relative:paragraph;z-index:15783936" from="273.932343pt,6.65413pt" to="464.610736pt,6.65413pt" stroked="true" strokeweight="1.073583pt" strokecolor="#000000">
            <v:stroke dashstyle="solid"/>
            <w10:wrap type="none"/>
          </v:line>
        </w:pict>
      </w:r>
      <w:r>
        <w:rPr>
          <w:color w:val="C3C3C3"/>
          <w:w w:val="240"/>
          <w:sz w:val="29"/>
        </w:rPr>
        <w:t>．</w:t>
      </w:r>
    </w:p>
    <w:p>
      <w:pPr>
        <w:pStyle w:val="BodyText"/>
        <w:spacing w:before="10"/>
        <w:rPr>
          <w:sz w:val="28"/>
        </w:rPr>
      </w:pPr>
    </w:p>
    <w:p>
      <w:pPr>
        <w:spacing w:after="0"/>
        <w:rPr>
          <w:sz w:val="28"/>
        </w:rPr>
        <w:sectPr>
          <w:pgSz w:w="21750" w:h="31660"/>
          <w:pgMar w:top="60" w:bottom="280" w:left="0" w:right="20"/>
        </w:sectPr>
      </w:pPr>
    </w:p>
    <w:p>
      <w:pPr>
        <w:pStyle w:val="BodyText"/>
        <w:spacing w:before="77"/>
        <w:ind w:left="117"/>
      </w:pPr>
      <w:r>
        <w:rPr>
          <w:color w:val="464646"/>
          <w:w w:val="105"/>
        </w:rPr>
        <w:t>师可能要联合运用手术、放射治疗和药物治疗</w:t>
      </w:r>
      <w:r>
        <w:rPr>
          <w:color w:val="8A8A8A"/>
          <w:spacing w:val="-10"/>
          <w:w w:val="105"/>
        </w:rPr>
        <w:t>。</w:t>
      </w:r>
    </w:p>
    <w:p>
      <w:pPr>
        <w:pStyle w:val="BodyText"/>
        <w:spacing w:line="309" w:lineRule="auto" w:before="121"/>
        <w:ind w:left="97" w:right="240" w:firstLine="802"/>
        <w:jc w:val="both"/>
      </w:pPr>
      <w:r>
        <w:rPr>
          <w:color w:val="464646"/>
          <w:spacing w:val="-1"/>
          <w:w w:val="109"/>
        </w:rPr>
        <w:t>由有经验的外科医师进行手术，被认为是目前大多</w:t>
      </w:r>
      <w:r>
        <w:rPr>
          <w:color w:val="464646"/>
          <w:spacing w:val="2"/>
          <w:w w:val="107"/>
        </w:rPr>
        <w:t>数由垂体肿瘤引起的肢端肥大症患者的首选治疗</w:t>
      </w:r>
      <w:r>
        <w:rPr>
          <w:color w:val="8A8A8A"/>
          <w:spacing w:val="2"/>
          <w:w w:val="107"/>
        </w:rPr>
        <w:t>。</w:t>
      </w:r>
      <w:r>
        <w:rPr>
          <w:color w:val="464646"/>
          <w:spacing w:val="1"/>
          <w:w w:val="107"/>
        </w:rPr>
        <w:t>它可</w:t>
      </w:r>
      <w:r>
        <w:rPr>
          <w:color w:val="464646"/>
          <w:spacing w:val="2"/>
          <w:w w:val="107"/>
        </w:rPr>
        <w:t>以迅速缩小肿瘤的体积和减少生长激素的生成</w:t>
      </w:r>
      <w:r>
        <w:rPr>
          <w:color w:val="8A8A8A"/>
          <w:spacing w:val="2"/>
          <w:w w:val="107"/>
        </w:rPr>
        <w:t>。</w:t>
      </w:r>
      <w:r>
        <w:rPr>
          <w:color w:val="464646"/>
          <w:spacing w:val="1"/>
          <w:w w:val="107"/>
        </w:rPr>
        <w:t>在大多</w:t>
      </w:r>
      <w:r>
        <w:rPr>
          <w:color w:val="464646"/>
          <w:spacing w:val="1"/>
          <w:w w:val="108"/>
        </w:rPr>
        <w:t>数病例中，通常不会引起其他垂体激素的缺乏</w:t>
      </w:r>
      <w:r>
        <w:rPr>
          <w:color w:val="8A8A8A"/>
          <w:spacing w:val="1"/>
          <w:w w:val="108"/>
        </w:rPr>
        <w:t>。</w:t>
      </w:r>
      <w:r>
        <w:rPr>
          <w:color w:val="464646"/>
          <w:spacing w:val="1"/>
          <w:w w:val="108"/>
        </w:rPr>
        <w:t>遗憾的是，肿瘤在被发现时通常已经很大，单纯手术往往不能治愈</w:t>
      </w:r>
      <w:r>
        <w:rPr>
          <w:color w:val="9A9A9A"/>
          <w:spacing w:val="1"/>
          <w:w w:val="108"/>
        </w:rPr>
        <w:t>。</w:t>
      </w:r>
      <w:r>
        <w:rPr>
          <w:color w:val="464646"/>
          <w:spacing w:val="1"/>
          <w:w w:val="108"/>
        </w:rPr>
        <w:t>放射治疗常用作后续治疗，特别是在术后仍有肿瘤残存和肢端肥大症症状持续存在时</w:t>
      </w:r>
      <w:r>
        <w:rPr>
          <w:color w:val="9A9A9A"/>
          <w:spacing w:val="1"/>
          <w:w w:val="108"/>
        </w:rPr>
        <w:t>。</w:t>
      </w:r>
    </w:p>
    <w:p>
      <w:pPr>
        <w:pStyle w:val="BodyText"/>
        <w:spacing w:line="312" w:lineRule="auto"/>
        <w:ind w:left="109" w:right="185" w:firstLine="805"/>
      </w:pPr>
      <w:r>
        <w:rPr>
          <w:color w:val="464646"/>
          <w:w w:val="108"/>
        </w:rPr>
        <w:t>放射治疗包括比手术损伤小的超电压照射</w:t>
      </w:r>
      <w:r>
        <w:rPr>
          <w:color w:val="9A9A9A"/>
          <w:w w:val="108"/>
        </w:rPr>
        <w:t>。</w:t>
      </w:r>
      <w:r>
        <w:rPr>
          <w:color w:val="464646"/>
          <w:w w:val="108"/>
        </w:rPr>
        <w:t>为了充</w:t>
      </w:r>
      <w:r>
        <w:rPr>
          <w:color w:val="464646"/>
          <w:spacing w:val="-1"/>
          <w:w w:val="105"/>
        </w:rPr>
        <w:t>分发挥这种治疗的疗效，往往要治疗数年时间，但常会因</w:t>
      </w:r>
      <w:r>
        <w:rPr>
          <w:color w:val="464646"/>
          <w:w w:val="109"/>
        </w:rPr>
        <w:t>为正常组织也可能受到影响，而导致以后其他垂体激素</w:t>
      </w:r>
      <w:r>
        <w:rPr>
          <w:color w:val="5B5B5B"/>
          <w:spacing w:val="3"/>
          <w:w w:val="107"/>
        </w:rPr>
        <w:t>减少</w:t>
      </w:r>
      <w:r>
        <w:rPr>
          <w:color w:val="8A8A8A"/>
          <w:spacing w:val="3"/>
          <w:w w:val="107"/>
        </w:rPr>
        <w:t>。</w:t>
      </w:r>
      <w:r>
        <w:rPr>
          <w:color w:val="464646"/>
          <w:spacing w:val="2"/>
          <w:w w:val="107"/>
        </w:rPr>
        <w:t>更直接的放射治疗如立体定向放射手术，可能有</w:t>
      </w:r>
      <w:r>
        <w:rPr>
          <w:color w:val="464646"/>
          <w:spacing w:val="2"/>
          <w:w w:val="108"/>
        </w:rPr>
        <w:t>助于加快疗效和保护正常组织</w:t>
      </w:r>
      <w:r>
        <w:rPr>
          <w:color w:val="8A8A8A"/>
          <w:spacing w:val="2"/>
          <w:w w:val="108"/>
        </w:rPr>
        <w:t>。</w:t>
      </w:r>
    </w:p>
    <w:p>
      <w:pPr>
        <w:pStyle w:val="BodyText"/>
        <w:spacing w:line="434" w:lineRule="exact"/>
        <w:ind w:left="896"/>
      </w:pPr>
      <w:r>
        <w:rPr>
          <w:color w:val="464646"/>
          <w:w w:val="105"/>
        </w:rPr>
        <w:t>药</w:t>
      </w:r>
      <w:r>
        <w:rPr>
          <w:color w:val="464646"/>
          <w:w w:val="105"/>
        </w:rPr>
        <w:t>物</w:t>
      </w:r>
      <w:r>
        <w:rPr>
          <w:color w:val="464646"/>
          <w:w w:val="105"/>
        </w:rPr>
        <w:t>治</w:t>
      </w:r>
      <w:r>
        <w:rPr>
          <w:color w:val="464646"/>
          <w:w w:val="105"/>
        </w:rPr>
        <w:t>疗</w:t>
      </w:r>
      <w:r>
        <w:rPr>
          <w:color w:val="464646"/>
          <w:w w:val="105"/>
        </w:rPr>
        <w:t>也</w:t>
      </w:r>
      <w:r>
        <w:rPr>
          <w:color w:val="464646"/>
          <w:w w:val="105"/>
        </w:rPr>
        <w:t>可</w:t>
      </w:r>
      <w:r>
        <w:rPr>
          <w:color w:val="464646"/>
          <w:w w:val="105"/>
        </w:rPr>
        <w:t>用</w:t>
      </w:r>
      <w:r>
        <w:rPr>
          <w:color w:val="464646"/>
          <w:w w:val="105"/>
        </w:rPr>
        <w:t>于</w:t>
      </w:r>
      <w:r>
        <w:rPr>
          <w:color w:val="464646"/>
          <w:w w:val="105"/>
        </w:rPr>
        <w:t>降</w:t>
      </w:r>
      <w:r>
        <w:rPr>
          <w:color w:val="464646"/>
          <w:w w:val="105"/>
        </w:rPr>
        <w:t>低</w:t>
      </w:r>
      <w:r>
        <w:rPr>
          <w:color w:val="464646"/>
          <w:w w:val="105"/>
        </w:rPr>
        <w:t>生</w:t>
      </w:r>
      <w:r>
        <w:rPr>
          <w:color w:val="464646"/>
          <w:w w:val="105"/>
        </w:rPr>
        <w:t>长</w:t>
      </w:r>
      <w:r>
        <w:rPr>
          <w:color w:val="464646"/>
          <w:w w:val="105"/>
        </w:rPr>
        <w:t>激</w:t>
      </w:r>
      <w:r>
        <w:rPr>
          <w:color w:val="464646"/>
          <w:w w:val="105"/>
        </w:rPr>
        <w:t>素</w:t>
      </w:r>
      <w:r>
        <w:rPr>
          <w:color w:val="464646"/>
          <w:w w:val="105"/>
        </w:rPr>
        <w:t>水</w:t>
      </w:r>
      <w:r>
        <w:rPr>
          <w:color w:val="464646"/>
          <w:w w:val="105"/>
        </w:rPr>
        <w:t>平</w:t>
      </w:r>
      <w:r>
        <w:rPr>
          <w:color w:val="8A8A8A"/>
          <w:w w:val="105"/>
        </w:rPr>
        <w:t>。</w:t>
      </w:r>
      <w:r>
        <w:rPr>
          <w:color w:val="464646"/>
          <w:w w:val="105"/>
        </w:rPr>
        <w:t>有</w:t>
      </w:r>
      <w:r>
        <w:rPr>
          <w:color w:val="464646"/>
          <w:w w:val="105"/>
        </w:rPr>
        <w:t>时</w:t>
      </w:r>
      <w:r>
        <w:rPr>
          <w:color w:val="464646"/>
          <w:w w:val="105"/>
        </w:rPr>
        <w:t>澳</w:t>
      </w:r>
      <w:r>
        <w:rPr>
          <w:color w:val="464646"/>
          <w:w w:val="105"/>
        </w:rPr>
        <w:t>隐</w:t>
      </w:r>
      <w:r>
        <w:rPr>
          <w:color w:val="464646"/>
          <w:spacing w:val="-10"/>
          <w:w w:val="105"/>
        </w:rPr>
        <w:t>亭</w:t>
      </w:r>
    </w:p>
    <w:p>
      <w:pPr>
        <w:pStyle w:val="BodyText"/>
        <w:spacing w:line="309" w:lineRule="auto" w:before="123"/>
        <w:ind w:left="141" w:right="38" w:hanging="1"/>
      </w:pPr>
      <w:r>
        <w:rPr>
          <w:color w:val="464646"/>
          <w:w w:val="108"/>
        </w:rPr>
        <w:t>和其他多巴胺激动剂有一定的效果</w:t>
      </w:r>
      <w:r>
        <w:rPr>
          <w:color w:val="8A8A8A"/>
          <w:w w:val="108"/>
        </w:rPr>
        <w:t>。</w:t>
      </w:r>
      <w:r>
        <w:rPr>
          <w:color w:val="464646"/>
          <w:w w:val="108"/>
        </w:rPr>
        <w:t>可是最有效的药物</w:t>
      </w:r>
      <w:r>
        <w:rPr>
          <w:color w:val="5B5B5B"/>
          <w:w w:val="104"/>
        </w:rPr>
        <w:t>是那些生长抑素类药物，正常情况下它们能阻断生长激素</w:t>
      </w:r>
      <w:r>
        <w:rPr>
          <w:color w:val="464646"/>
          <w:w w:val="106"/>
        </w:rPr>
        <w:t>的合成与分泌，这些药物包括奥曲肤和它的长效类似物</w:t>
      </w:r>
      <w:r>
        <w:rPr>
          <w:color w:val="9A9A9A"/>
          <w:w w:val="106"/>
        </w:rPr>
        <w:t>。</w:t>
      </w:r>
      <w:r>
        <w:rPr>
          <w:color w:val="5B5B5B"/>
          <w:spacing w:val="3"/>
          <w:w w:val="107"/>
        </w:rPr>
        <w:t>长效制剂只需每月给药</w:t>
      </w:r>
      <w:r>
        <w:rPr>
          <w:color w:val="757575"/>
          <w:spacing w:val="3"/>
          <w:w w:val="107"/>
        </w:rPr>
        <w:t>一</w:t>
      </w:r>
      <w:r>
        <w:rPr>
          <w:color w:val="464646"/>
          <w:spacing w:val="3"/>
          <w:w w:val="107"/>
        </w:rPr>
        <w:t>次</w:t>
      </w:r>
      <w:r>
        <w:rPr>
          <w:color w:val="9A9A9A"/>
          <w:spacing w:val="3"/>
          <w:w w:val="107"/>
        </w:rPr>
        <w:t>。</w:t>
      </w:r>
      <w:r>
        <w:rPr>
          <w:color w:val="464646"/>
          <w:spacing w:val="2"/>
          <w:w w:val="107"/>
        </w:rPr>
        <w:t>持续服用这类药物治疗对</w:t>
      </w:r>
      <w:r>
        <w:rPr>
          <w:color w:val="464646"/>
          <w:spacing w:val="1"/>
          <w:w w:val="103"/>
        </w:rPr>
        <w:t>许多肢端肥大症患者有疗效（但不能治愈）</w:t>
      </w:r>
      <w:r>
        <w:rPr>
          <w:color w:val="9A9A9A"/>
          <w:spacing w:val="1"/>
          <w:w w:val="103"/>
        </w:rPr>
        <w:t>。</w:t>
      </w:r>
      <w:r>
        <w:rPr>
          <w:color w:val="464646"/>
          <w:w w:val="103"/>
        </w:rPr>
        <w:t>但是由于需</w:t>
      </w:r>
      <w:r>
        <w:rPr>
          <w:color w:val="5B5B5B"/>
          <w:spacing w:val="2"/>
          <w:w w:val="103"/>
        </w:rPr>
        <w:t>要注射给药和高额费用，此类药物的使用受到限制</w:t>
      </w:r>
      <w:r>
        <w:rPr>
          <w:color w:val="8A8A8A"/>
          <w:spacing w:val="2"/>
          <w:w w:val="103"/>
        </w:rPr>
        <w:t>。</w:t>
      </w:r>
      <w:r>
        <w:rPr>
          <w:color w:val="464646"/>
          <w:spacing w:val="1"/>
          <w:w w:val="103"/>
        </w:rPr>
        <w:t>这种</w:t>
      </w:r>
      <w:r>
        <w:rPr>
          <w:color w:val="464646"/>
          <w:spacing w:val="1"/>
          <w:w w:val="108"/>
        </w:rPr>
        <w:t>情况将随着药物作用更持久和更易使用而发生改变</w:t>
      </w:r>
      <w:r>
        <w:rPr>
          <w:color w:val="9A9A9A"/>
          <w:spacing w:val="1"/>
          <w:w w:val="108"/>
        </w:rPr>
        <w:t>。</w:t>
      </w:r>
      <w:r>
        <w:rPr>
          <w:color w:val="464646"/>
          <w:spacing w:val="1"/>
          <w:w w:val="108"/>
        </w:rPr>
        <w:t>数</w:t>
      </w:r>
    </w:p>
    <w:p>
      <w:pPr>
        <w:spacing w:line="462" w:lineRule="exact" w:before="0"/>
        <w:ind w:left="143" w:right="0" w:firstLine="0"/>
        <w:jc w:val="left"/>
        <w:rPr>
          <w:sz w:val="37"/>
        </w:rPr>
      </w:pPr>
      <w:r>
        <w:rPr>
          <w:color w:val="464646"/>
          <w:w w:val="105"/>
          <w:sz w:val="37"/>
        </w:rPr>
        <w:t>种新的生长激素阻断剂，例如培维索孟(p</w:t>
      </w:r>
      <w:r>
        <w:rPr>
          <w:rFonts w:ascii="Arial" w:eastAsia="Arial"/>
          <w:color w:val="464646"/>
          <w:w w:val="105"/>
          <w:sz w:val="30"/>
        </w:rPr>
        <w:t>e</w:t>
      </w:r>
      <w:r>
        <w:rPr>
          <w:color w:val="464646"/>
          <w:w w:val="105"/>
          <w:sz w:val="43"/>
        </w:rPr>
        <w:t>gvi</w:t>
      </w:r>
      <w:r>
        <w:rPr>
          <w:rFonts w:ascii="Arial" w:eastAsia="Arial"/>
          <w:color w:val="464646"/>
          <w:w w:val="105"/>
          <w:sz w:val="30"/>
        </w:rPr>
        <w:t>sornan</w:t>
      </w:r>
      <w:r>
        <w:rPr>
          <w:color w:val="2D2D2D"/>
          <w:w w:val="105"/>
          <w:sz w:val="37"/>
        </w:rPr>
        <w:t>t</w:t>
      </w:r>
      <w:r>
        <w:rPr>
          <w:color w:val="5B5B5B"/>
          <w:spacing w:val="-4"/>
          <w:w w:val="105"/>
          <w:sz w:val="37"/>
        </w:rPr>
        <w:t>)目前</w:t>
      </w:r>
    </w:p>
    <w:p>
      <w:pPr>
        <w:pStyle w:val="BodyText"/>
        <w:spacing w:before="120"/>
        <w:ind w:left="134"/>
      </w:pPr>
      <w:r>
        <w:rPr>
          <w:color w:val="464646"/>
          <w:w w:val="105"/>
        </w:rPr>
        <w:t>已</w:t>
      </w:r>
      <w:r>
        <w:rPr>
          <w:color w:val="464646"/>
          <w:w w:val="105"/>
        </w:rPr>
        <w:t>经</w:t>
      </w:r>
      <w:r>
        <w:rPr>
          <w:color w:val="464646"/>
          <w:w w:val="105"/>
        </w:rPr>
        <w:t>可</w:t>
      </w:r>
      <w:r>
        <w:rPr>
          <w:color w:val="464646"/>
          <w:w w:val="105"/>
        </w:rPr>
        <w:t>以</w:t>
      </w:r>
      <w:r>
        <w:rPr>
          <w:color w:val="464646"/>
          <w:w w:val="105"/>
        </w:rPr>
        <w:t>用</w:t>
      </w:r>
      <w:r>
        <w:rPr>
          <w:color w:val="464646"/>
          <w:w w:val="105"/>
        </w:rPr>
        <w:t>于</w:t>
      </w:r>
      <w:r>
        <w:rPr>
          <w:color w:val="464646"/>
          <w:w w:val="105"/>
        </w:rPr>
        <w:t>对</w:t>
      </w:r>
      <w:r>
        <w:rPr>
          <w:color w:val="464646"/>
          <w:w w:val="105"/>
        </w:rPr>
        <w:t>生</w:t>
      </w:r>
      <w:r>
        <w:rPr>
          <w:color w:val="464646"/>
          <w:w w:val="105"/>
        </w:rPr>
        <w:t>长</w:t>
      </w:r>
      <w:r>
        <w:rPr>
          <w:color w:val="464646"/>
          <w:w w:val="105"/>
        </w:rPr>
        <w:t>抑</w:t>
      </w:r>
      <w:r>
        <w:rPr>
          <w:color w:val="464646"/>
          <w:w w:val="105"/>
        </w:rPr>
        <w:t>素</w:t>
      </w:r>
      <w:r>
        <w:rPr>
          <w:color w:val="464646"/>
          <w:w w:val="105"/>
        </w:rPr>
        <w:t>类</w:t>
      </w:r>
      <w:r>
        <w:rPr>
          <w:color w:val="464646"/>
          <w:w w:val="105"/>
        </w:rPr>
        <w:t>药</w:t>
      </w:r>
      <w:r>
        <w:rPr>
          <w:color w:val="464646"/>
          <w:w w:val="105"/>
        </w:rPr>
        <w:t>物</w:t>
      </w:r>
      <w:r>
        <w:rPr>
          <w:color w:val="464646"/>
          <w:w w:val="105"/>
        </w:rPr>
        <w:t>无</w:t>
      </w:r>
      <w:r>
        <w:rPr>
          <w:color w:val="464646"/>
          <w:w w:val="105"/>
        </w:rPr>
        <w:t>效</w:t>
      </w:r>
      <w:r>
        <w:rPr>
          <w:color w:val="464646"/>
          <w:w w:val="105"/>
        </w:rPr>
        <w:t>的</w:t>
      </w:r>
      <w:r>
        <w:rPr>
          <w:color w:val="464646"/>
          <w:w w:val="105"/>
        </w:rPr>
        <w:t>患</w:t>
      </w:r>
      <w:r>
        <w:rPr>
          <w:color w:val="464646"/>
          <w:w w:val="105"/>
        </w:rPr>
        <w:t>者</w:t>
      </w:r>
      <w:r>
        <w:rPr>
          <w:color w:val="8A8A8A"/>
          <w:spacing w:val="-10"/>
          <w:w w:val="105"/>
        </w:rPr>
        <w:t>。</w:t>
      </w:r>
    </w:p>
    <w:p>
      <w:pPr>
        <w:pStyle w:val="BodyText"/>
        <w:spacing w:line="316" w:lineRule="auto" w:before="24"/>
        <w:ind w:left="114" w:right="3234" w:hanging="11"/>
      </w:pPr>
      <w:r>
        <w:rPr/>
        <w:br w:type="column"/>
      </w:r>
      <w:r>
        <w:rPr>
          <w:color w:val="464646"/>
          <w:spacing w:val="-2"/>
          <w:w w:val="105"/>
        </w:rPr>
        <w:t>脑</w:t>
      </w:r>
      <w:r>
        <w:rPr>
          <w:color w:val="464646"/>
          <w:spacing w:val="-2"/>
          <w:w w:val="105"/>
        </w:rPr>
        <w:t>神</w:t>
      </w:r>
      <w:r>
        <w:rPr>
          <w:color w:val="464646"/>
          <w:spacing w:val="-2"/>
          <w:w w:val="105"/>
        </w:rPr>
        <w:t>经</w:t>
      </w:r>
      <w:r>
        <w:rPr>
          <w:color w:val="464646"/>
          <w:spacing w:val="-2"/>
          <w:w w:val="105"/>
        </w:rPr>
        <w:t>，</w:t>
      </w:r>
      <w:r>
        <w:rPr>
          <w:color w:val="464646"/>
          <w:spacing w:val="-2"/>
          <w:w w:val="105"/>
        </w:rPr>
        <w:t>使</w:t>
      </w:r>
      <w:r>
        <w:rPr>
          <w:color w:val="464646"/>
          <w:spacing w:val="-2"/>
          <w:w w:val="105"/>
        </w:rPr>
        <w:t>患</w:t>
      </w:r>
      <w:r>
        <w:rPr>
          <w:color w:val="464646"/>
          <w:spacing w:val="-2"/>
          <w:w w:val="105"/>
        </w:rPr>
        <w:t>者</w:t>
      </w:r>
      <w:r>
        <w:rPr>
          <w:color w:val="464646"/>
          <w:spacing w:val="-2"/>
          <w:w w:val="105"/>
        </w:rPr>
        <w:t>出</w:t>
      </w:r>
      <w:r>
        <w:rPr>
          <w:color w:val="464646"/>
          <w:spacing w:val="-2"/>
          <w:w w:val="105"/>
        </w:rPr>
        <w:t>现</w:t>
      </w:r>
      <w:r>
        <w:rPr>
          <w:color w:val="464646"/>
          <w:spacing w:val="-2"/>
          <w:w w:val="105"/>
        </w:rPr>
        <w:t>头</w:t>
      </w:r>
      <w:r>
        <w:rPr>
          <w:color w:val="464646"/>
          <w:spacing w:val="-2"/>
          <w:w w:val="105"/>
        </w:rPr>
        <w:t>痛</w:t>
      </w:r>
      <w:r>
        <w:rPr>
          <w:color w:val="464646"/>
          <w:spacing w:val="-2"/>
          <w:w w:val="105"/>
        </w:rPr>
        <w:t>或</w:t>
      </w:r>
      <w:r>
        <w:rPr>
          <w:color w:val="464646"/>
          <w:spacing w:val="-2"/>
          <w:w w:val="105"/>
        </w:rPr>
        <w:t>特</w:t>
      </w:r>
      <w:r>
        <w:rPr>
          <w:color w:val="464646"/>
          <w:spacing w:val="-2"/>
          <w:w w:val="105"/>
        </w:rPr>
        <w:t>定</w:t>
      </w:r>
      <w:r>
        <w:rPr>
          <w:color w:val="464646"/>
          <w:spacing w:val="-2"/>
          <w:w w:val="105"/>
        </w:rPr>
        <w:t>的</w:t>
      </w:r>
      <w:r>
        <w:rPr>
          <w:color w:val="464646"/>
          <w:spacing w:val="-2"/>
          <w:w w:val="105"/>
        </w:rPr>
        <w:t>视</w:t>
      </w:r>
      <w:r>
        <w:rPr>
          <w:color w:val="464646"/>
          <w:spacing w:val="-2"/>
          <w:w w:val="105"/>
        </w:rPr>
        <w:t>野</w:t>
      </w:r>
      <w:r>
        <w:rPr>
          <w:color w:val="464646"/>
          <w:spacing w:val="-2"/>
          <w:w w:val="105"/>
        </w:rPr>
        <w:t>缺</w:t>
      </w:r>
      <w:r>
        <w:rPr>
          <w:color w:val="464646"/>
          <w:spacing w:val="-2"/>
          <w:w w:val="105"/>
        </w:rPr>
        <w:t>损</w:t>
      </w:r>
      <w:r>
        <w:rPr>
          <w:color w:val="8A8A8A"/>
          <w:spacing w:val="-2"/>
          <w:w w:val="105"/>
        </w:rPr>
        <w:t>。</w:t>
      </w:r>
      <w:r>
        <w:rPr>
          <w:color w:val="464646"/>
          <w:spacing w:val="-6"/>
          <w:w w:val="105"/>
        </w:rPr>
        <w:t>诊</w:t>
      </w:r>
      <w:r>
        <w:rPr>
          <w:color w:val="464646"/>
          <w:spacing w:val="-6"/>
          <w:w w:val="105"/>
        </w:rPr>
        <w:t>断</w:t>
      </w:r>
    </w:p>
    <w:p>
      <w:pPr>
        <w:pStyle w:val="BodyText"/>
        <w:spacing w:line="425" w:lineRule="exact"/>
        <w:ind w:left="941"/>
      </w:pPr>
      <w:r>
        <w:rPr>
          <w:color w:val="464646"/>
          <w:w w:val="105"/>
        </w:rPr>
        <w:t>妇</w:t>
      </w:r>
      <w:r>
        <w:rPr>
          <w:color w:val="464646"/>
          <w:w w:val="105"/>
        </w:rPr>
        <w:t>女</w:t>
      </w:r>
      <w:r>
        <w:rPr>
          <w:color w:val="464646"/>
          <w:w w:val="105"/>
        </w:rPr>
        <w:t>出</w:t>
      </w:r>
      <w:r>
        <w:rPr>
          <w:color w:val="464646"/>
          <w:w w:val="105"/>
        </w:rPr>
        <w:t>现</w:t>
      </w:r>
      <w:r>
        <w:rPr>
          <w:color w:val="464646"/>
          <w:w w:val="105"/>
        </w:rPr>
        <w:t>月</w:t>
      </w:r>
      <w:r>
        <w:rPr>
          <w:color w:val="464646"/>
          <w:w w:val="105"/>
        </w:rPr>
        <w:t>经</w:t>
      </w:r>
      <w:r>
        <w:rPr>
          <w:color w:val="464646"/>
          <w:w w:val="105"/>
        </w:rPr>
        <w:t>稀</w:t>
      </w:r>
      <w:r>
        <w:rPr>
          <w:color w:val="464646"/>
          <w:w w:val="105"/>
        </w:rPr>
        <w:t>少</w:t>
      </w:r>
      <w:r>
        <w:rPr>
          <w:color w:val="464646"/>
          <w:w w:val="105"/>
        </w:rPr>
        <w:t>或</w:t>
      </w:r>
      <w:r>
        <w:rPr>
          <w:color w:val="464646"/>
          <w:w w:val="105"/>
        </w:rPr>
        <w:t>闭</w:t>
      </w:r>
      <w:r>
        <w:rPr>
          <w:color w:val="464646"/>
          <w:w w:val="105"/>
        </w:rPr>
        <w:t>经</w:t>
      </w:r>
      <w:r>
        <w:rPr>
          <w:color w:val="464646"/>
          <w:w w:val="105"/>
        </w:rPr>
        <w:t>或</w:t>
      </w:r>
      <w:r>
        <w:rPr>
          <w:color w:val="464646"/>
          <w:w w:val="105"/>
        </w:rPr>
        <w:t>是</w:t>
      </w:r>
      <w:r>
        <w:rPr>
          <w:color w:val="464646"/>
          <w:w w:val="105"/>
        </w:rPr>
        <w:t>在</w:t>
      </w:r>
      <w:r>
        <w:rPr>
          <w:color w:val="464646"/>
          <w:w w:val="105"/>
        </w:rPr>
        <w:t>非</w:t>
      </w:r>
      <w:r>
        <w:rPr>
          <w:color w:val="464646"/>
          <w:w w:val="105"/>
        </w:rPr>
        <w:t>正</w:t>
      </w:r>
      <w:r>
        <w:rPr>
          <w:color w:val="464646"/>
          <w:w w:val="105"/>
        </w:rPr>
        <w:t>常</w:t>
      </w:r>
      <w:r>
        <w:rPr>
          <w:color w:val="464646"/>
          <w:w w:val="105"/>
        </w:rPr>
        <w:t>时</w:t>
      </w:r>
      <w:r>
        <w:rPr>
          <w:color w:val="464646"/>
          <w:w w:val="105"/>
        </w:rPr>
        <w:t>间</w:t>
      </w:r>
      <w:r>
        <w:rPr>
          <w:color w:val="464646"/>
          <w:w w:val="105"/>
        </w:rPr>
        <w:t>有</w:t>
      </w:r>
      <w:r>
        <w:rPr>
          <w:color w:val="464646"/>
          <w:w w:val="105"/>
        </w:rPr>
        <w:t>乳</w:t>
      </w:r>
      <w:r>
        <w:rPr>
          <w:color w:val="464646"/>
          <w:spacing w:val="-10"/>
          <w:w w:val="105"/>
        </w:rPr>
        <w:t>汁</w:t>
      </w:r>
    </w:p>
    <w:p>
      <w:pPr>
        <w:pStyle w:val="BodyText"/>
        <w:spacing w:line="309" w:lineRule="auto" w:before="131"/>
        <w:ind w:left="97" w:right="1343" w:firstLine="13"/>
        <w:jc w:val="both"/>
      </w:pPr>
      <w:r>
        <w:rPr>
          <w:color w:val="464646"/>
          <w:spacing w:val="2"/>
          <w:w w:val="113"/>
        </w:rPr>
        <w:t>分泌通常应考虑乳溢症</w:t>
      </w:r>
      <w:r>
        <w:rPr>
          <w:color w:val="8A8A8A"/>
          <w:spacing w:val="2"/>
          <w:w w:val="113"/>
        </w:rPr>
        <w:t>。</w:t>
      </w:r>
      <w:r>
        <w:rPr>
          <w:color w:val="464646"/>
          <w:spacing w:val="1"/>
          <w:w w:val="113"/>
        </w:rPr>
        <w:t>男性如有性欲减退和血液睾</w:t>
      </w:r>
      <w:r>
        <w:rPr>
          <w:color w:val="464646"/>
          <w:spacing w:val="3"/>
          <w:w w:val="108"/>
        </w:rPr>
        <w:t>酮水平低下，又有溢乳表现者应怀疑乳溢症</w:t>
      </w:r>
      <w:r>
        <w:rPr>
          <w:color w:val="8A8A8A"/>
          <w:spacing w:val="3"/>
          <w:w w:val="108"/>
        </w:rPr>
        <w:t>。</w:t>
      </w:r>
      <w:r>
        <w:rPr>
          <w:color w:val="464646"/>
          <w:spacing w:val="2"/>
          <w:w w:val="108"/>
        </w:rPr>
        <w:t>确诊依靠</w:t>
      </w:r>
      <w:r>
        <w:rPr>
          <w:color w:val="464646"/>
          <w:spacing w:val="1"/>
          <w:w w:val="110"/>
        </w:rPr>
        <w:t>发现血中泌乳素水平升高</w:t>
      </w:r>
      <w:r>
        <w:rPr>
          <w:color w:val="8A8A8A"/>
          <w:spacing w:val="1"/>
          <w:w w:val="110"/>
        </w:rPr>
        <w:t>。</w:t>
      </w:r>
      <w:r>
        <w:rPr>
          <w:rFonts w:ascii="Times New Roman" w:eastAsia="Times New Roman"/>
          <w:color w:val="464646"/>
          <w:w w:val="110"/>
          <w:sz w:val="42"/>
        </w:rPr>
        <w:t>CT</w:t>
      </w:r>
      <w:r>
        <w:rPr>
          <w:color w:val="464646"/>
          <w:spacing w:val="1"/>
          <w:w w:val="110"/>
        </w:rPr>
        <w:t>或</w:t>
      </w:r>
      <w:r>
        <w:rPr>
          <w:rFonts w:ascii="Times New Roman" w:eastAsia="Times New Roman"/>
          <w:color w:val="2D2D2D"/>
          <w:spacing w:val="1"/>
          <w:w w:val="110"/>
          <w:sz w:val="42"/>
        </w:rPr>
        <w:t>M</w:t>
      </w:r>
      <w:r>
        <w:rPr>
          <w:rFonts w:ascii="Times New Roman" w:eastAsia="Times New Roman"/>
          <w:color w:val="2D2D2D"/>
          <w:spacing w:val="-1"/>
          <w:w w:val="110"/>
          <w:sz w:val="42"/>
        </w:rPr>
        <w:t>R</w:t>
      </w:r>
      <w:r>
        <w:rPr>
          <w:rFonts w:ascii="Times New Roman" w:eastAsia="Times New Roman"/>
          <w:color w:val="2D2D2D"/>
          <w:spacing w:val="1"/>
          <w:w w:val="110"/>
          <w:sz w:val="42"/>
        </w:rPr>
        <w:t>I</w:t>
      </w:r>
      <w:r>
        <w:rPr>
          <w:color w:val="464646"/>
          <w:w w:val="110"/>
        </w:rPr>
        <w:t>检查用于寻找泌</w:t>
      </w:r>
      <w:r>
        <w:rPr>
          <w:color w:val="464646"/>
          <w:spacing w:val="2"/>
          <w:w w:val="108"/>
        </w:rPr>
        <w:t>乳素瘤</w:t>
      </w:r>
      <w:r>
        <w:rPr>
          <w:color w:val="8A8A8A"/>
          <w:spacing w:val="2"/>
          <w:w w:val="108"/>
        </w:rPr>
        <w:t>。</w:t>
      </w:r>
      <w:r>
        <w:rPr>
          <w:color w:val="464646"/>
          <w:spacing w:val="1"/>
          <w:w w:val="108"/>
        </w:rPr>
        <w:t>如没有发现肿瘤，也没有其他引起高泌乳素水</w:t>
      </w:r>
      <w:r>
        <w:rPr>
          <w:color w:val="464646"/>
          <w:spacing w:val="1"/>
          <w:w w:val="105"/>
        </w:rPr>
        <w:t>平的原因（如药物），最大可能的病因，尤其对于女性患者，仍然是垂体肿瘤，只不过是因为肿瘤太小不能被扫描</w:t>
      </w:r>
      <w:r>
        <w:rPr>
          <w:color w:val="464646"/>
          <w:spacing w:val="1"/>
          <w:w w:val="109"/>
        </w:rPr>
        <w:t>检查发现而巳</w:t>
      </w:r>
      <w:r>
        <w:rPr>
          <w:color w:val="9A9A9A"/>
          <w:spacing w:val="1"/>
          <w:w w:val="109"/>
        </w:rPr>
        <w:t>。</w:t>
      </w:r>
    </w:p>
    <w:p>
      <w:pPr>
        <w:pStyle w:val="BodyText"/>
        <w:spacing w:line="415" w:lineRule="exact"/>
        <w:ind w:left="946"/>
      </w:pPr>
      <w:r>
        <w:rPr>
          <w:color w:val="464646"/>
          <w:w w:val="105"/>
        </w:rPr>
        <w:t>如</w:t>
      </w:r>
      <w:r>
        <w:rPr>
          <w:color w:val="464646"/>
          <w:w w:val="105"/>
        </w:rPr>
        <w:t>果</w:t>
      </w:r>
      <w:r>
        <w:rPr>
          <w:color w:val="464646"/>
          <w:w w:val="105"/>
        </w:rPr>
        <w:t>影</w:t>
      </w:r>
      <w:r>
        <w:rPr>
          <w:color w:val="464646"/>
          <w:w w:val="105"/>
        </w:rPr>
        <w:t>像</w:t>
      </w:r>
      <w:r>
        <w:rPr>
          <w:color w:val="464646"/>
          <w:w w:val="105"/>
        </w:rPr>
        <w:t>学</w:t>
      </w:r>
      <w:r>
        <w:rPr>
          <w:color w:val="464646"/>
          <w:w w:val="105"/>
        </w:rPr>
        <w:t>检</w:t>
      </w:r>
      <w:r>
        <w:rPr>
          <w:color w:val="464646"/>
          <w:w w:val="105"/>
        </w:rPr>
        <w:t>查</w:t>
      </w:r>
      <w:r>
        <w:rPr>
          <w:color w:val="464646"/>
          <w:w w:val="105"/>
        </w:rPr>
        <w:t>发</w:t>
      </w:r>
      <w:r>
        <w:rPr>
          <w:color w:val="464646"/>
          <w:w w:val="105"/>
        </w:rPr>
        <w:t>现</w:t>
      </w:r>
      <w:r>
        <w:rPr>
          <w:color w:val="464646"/>
          <w:w w:val="105"/>
        </w:rPr>
        <w:t>泌</w:t>
      </w:r>
      <w:r>
        <w:rPr>
          <w:color w:val="464646"/>
          <w:w w:val="105"/>
        </w:rPr>
        <w:t>乳</w:t>
      </w:r>
      <w:r>
        <w:rPr>
          <w:color w:val="464646"/>
          <w:w w:val="105"/>
        </w:rPr>
        <w:t>素</w:t>
      </w:r>
      <w:r>
        <w:rPr>
          <w:color w:val="464646"/>
          <w:w w:val="105"/>
        </w:rPr>
        <w:t>瘤</w:t>
      </w:r>
      <w:r>
        <w:rPr>
          <w:color w:val="464646"/>
          <w:w w:val="105"/>
        </w:rPr>
        <w:t>较</w:t>
      </w:r>
      <w:r>
        <w:rPr>
          <w:color w:val="464646"/>
          <w:w w:val="105"/>
        </w:rPr>
        <w:t>大</w:t>
      </w:r>
      <w:r>
        <w:rPr>
          <w:color w:val="464646"/>
          <w:w w:val="105"/>
        </w:rPr>
        <w:t>，</w:t>
      </w:r>
      <w:r>
        <w:rPr>
          <w:color w:val="464646"/>
          <w:w w:val="105"/>
        </w:rPr>
        <w:t>眼</w:t>
      </w:r>
      <w:r>
        <w:rPr>
          <w:color w:val="464646"/>
          <w:w w:val="105"/>
        </w:rPr>
        <w:t>科</w:t>
      </w:r>
      <w:r>
        <w:rPr>
          <w:color w:val="464646"/>
          <w:w w:val="105"/>
        </w:rPr>
        <w:t>专</w:t>
      </w:r>
      <w:r>
        <w:rPr>
          <w:color w:val="464646"/>
          <w:w w:val="105"/>
        </w:rPr>
        <w:t>家</w:t>
      </w:r>
      <w:r>
        <w:rPr>
          <w:color w:val="464646"/>
          <w:w w:val="105"/>
        </w:rPr>
        <w:t>需</w:t>
      </w:r>
      <w:r>
        <w:rPr>
          <w:color w:val="464646"/>
          <w:spacing w:val="-10"/>
          <w:w w:val="105"/>
        </w:rPr>
        <w:t>要</w:t>
      </w:r>
    </w:p>
    <w:p>
      <w:pPr>
        <w:pStyle w:val="BodyText"/>
        <w:spacing w:before="143"/>
        <w:ind w:left="145"/>
      </w:pPr>
      <w:r>
        <w:rPr>
          <w:color w:val="464646"/>
          <w:w w:val="105"/>
        </w:rPr>
        <w:t>对</w:t>
      </w:r>
      <w:r>
        <w:rPr>
          <w:color w:val="464646"/>
          <w:w w:val="105"/>
        </w:rPr>
        <w:t>患</w:t>
      </w:r>
      <w:r>
        <w:rPr>
          <w:color w:val="464646"/>
          <w:w w:val="105"/>
        </w:rPr>
        <w:t>者</w:t>
      </w:r>
      <w:r>
        <w:rPr>
          <w:color w:val="464646"/>
          <w:w w:val="105"/>
        </w:rPr>
        <w:t>进</w:t>
      </w:r>
      <w:r>
        <w:rPr>
          <w:color w:val="464646"/>
          <w:w w:val="105"/>
        </w:rPr>
        <w:t>行</w:t>
      </w:r>
      <w:r>
        <w:rPr>
          <w:color w:val="464646"/>
          <w:w w:val="105"/>
        </w:rPr>
        <w:t>视</w:t>
      </w:r>
      <w:r>
        <w:rPr>
          <w:color w:val="464646"/>
          <w:w w:val="105"/>
        </w:rPr>
        <w:t>野</w:t>
      </w:r>
      <w:r>
        <w:rPr>
          <w:color w:val="464646"/>
          <w:w w:val="105"/>
        </w:rPr>
        <w:t>检</w:t>
      </w:r>
      <w:r>
        <w:rPr>
          <w:color w:val="464646"/>
          <w:w w:val="105"/>
        </w:rPr>
        <w:t>测</w:t>
      </w:r>
      <w:r>
        <w:rPr>
          <w:color w:val="464646"/>
          <w:w w:val="105"/>
        </w:rPr>
        <w:t>以</w:t>
      </w:r>
      <w:r>
        <w:rPr>
          <w:color w:val="464646"/>
          <w:w w:val="105"/>
        </w:rPr>
        <w:t>明</w:t>
      </w:r>
      <w:r>
        <w:rPr>
          <w:color w:val="464646"/>
          <w:w w:val="105"/>
        </w:rPr>
        <w:t>确</w:t>
      </w:r>
      <w:r>
        <w:rPr>
          <w:color w:val="464646"/>
          <w:w w:val="105"/>
        </w:rPr>
        <w:t>肿</w:t>
      </w:r>
      <w:r>
        <w:rPr>
          <w:color w:val="464646"/>
          <w:w w:val="105"/>
        </w:rPr>
        <w:t>瘤</w:t>
      </w:r>
      <w:r>
        <w:rPr>
          <w:color w:val="464646"/>
          <w:w w:val="105"/>
        </w:rPr>
        <w:t>对</w:t>
      </w:r>
      <w:r>
        <w:rPr>
          <w:color w:val="464646"/>
          <w:w w:val="105"/>
        </w:rPr>
        <w:t>视</w:t>
      </w:r>
      <w:r>
        <w:rPr>
          <w:color w:val="464646"/>
          <w:w w:val="105"/>
        </w:rPr>
        <w:t>力</w:t>
      </w:r>
      <w:r>
        <w:rPr>
          <w:color w:val="464646"/>
          <w:w w:val="105"/>
        </w:rPr>
        <w:t>的</w:t>
      </w:r>
      <w:r>
        <w:rPr>
          <w:color w:val="464646"/>
          <w:w w:val="105"/>
        </w:rPr>
        <w:t>影</w:t>
      </w:r>
      <w:r>
        <w:rPr>
          <w:color w:val="2D2D2D"/>
          <w:w w:val="105"/>
        </w:rPr>
        <w:t>响</w:t>
      </w:r>
      <w:r>
        <w:rPr>
          <w:color w:val="8A8A8A"/>
          <w:spacing w:val="-10"/>
          <w:w w:val="105"/>
        </w:rPr>
        <w:t>。</w:t>
      </w:r>
    </w:p>
    <w:p>
      <w:pPr>
        <w:pStyle w:val="BodyText"/>
        <w:rPr>
          <w:sz w:val="20"/>
        </w:rPr>
      </w:pPr>
    </w:p>
    <w:p>
      <w:pPr>
        <w:pStyle w:val="BodyText"/>
        <w:spacing w:before="12"/>
        <w:rPr>
          <w:sz w:val="25"/>
        </w:rPr>
      </w:pPr>
      <w:r>
        <w:rPr/>
        <w:pict>
          <v:shape style="position:absolute;margin-left:545.179077pt;margin-top:16.941557pt;width:461.95pt;height:.1pt;mso-position-horizontal-relative:page;mso-position-vertical-relative:paragraph;z-index:-15676416;mso-wrap-distance-left:0;mso-wrap-distance-right:0" id="docshape88" coordorigin="10904,339" coordsize="9239,0" path="m10904,339l20142,339e" filled="false" stroked="true" strokeweight="2.683957pt" strokecolor="#000000">
            <v:path arrowok="t"/>
            <v:stroke dashstyle="solid"/>
            <w10:wrap type="topAndBottom"/>
          </v:shape>
        </w:pict>
      </w:r>
    </w:p>
    <w:p>
      <w:pPr>
        <w:pStyle w:val="Heading3"/>
        <w:spacing w:before="81"/>
        <w:ind w:left="1798"/>
        <w:jc w:val="left"/>
      </w:pPr>
      <w:r>
        <w:rPr>
          <w:color w:val="8A8A8A"/>
          <w:spacing w:val="-2"/>
          <w:w w:val="105"/>
        </w:rPr>
        <w:t>你知道吗......</w:t>
      </w:r>
    </w:p>
    <w:p>
      <w:pPr>
        <w:pStyle w:val="BodyText"/>
        <w:spacing w:before="229"/>
        <w:ind w:left="1757"/>
      </w:pPr>
      <w:r>
        <w:rPr/>
        <w:drawing>
          <wp:anchor distT="0" distB="0" distL="0" distR="0" allowOverlap="1" layoutInCell="1" locked="0" behindDoc="0" simplePos="0" relativeHeight="15782912">
            <wp:simplePos x="0" y="0"/>
            <wp:positionH relativeFrom="page">
              <wp:posOffset>7080670</wp:posOffset>
            </wp:positionH>
            <wp:positionV relativeFrom="paragraph">
              <wp:posOffset>-264745</wp:posOffset>
            </wp:positionV>
            <wp:extent cx="668502" cy="654455"/>
            <wp:effectExtent l="0" t="0" r="0" b="0"/>
            <wp:wrapNone/>
            <wp:docPr id="33" name="image22.png"/>
            <wp:cNvGraphicFramePr>
              <a:graphicFrameLocks noChangeAspect="1"/>
            </wp:cNvGraphicFramePr>
            <a:graphic>
              <a:graphicData uri="http://schemas.openxmlformats.org/drawingml/2006/picture">
                <pic:pic>
                  <pic:nvPicPr>
                    <pic:cNvPr id="34" name="image22.png"/>
                    <pic:cNvPicPr/>
                  </pic:nvPicPr>
                  <pic:blipFill>
                    <a:blip r:embed="rId26" cstate="print"/>
                    <a:stretch>
                      <a:fillRect/>
                    </a:stretch>
                  </pic:blipFill>
                  <pic:spPr>
                    <a:xfrm>
                      <a:off x="0" y="0"/>
                      <a:ext cx="668502" cy="654455"/>
                    </a:xfrm>
                    <a:prstGeom prst="rect">
                      <a:avLst/>
                    </a:prstGeom>
                  </pic:spPr>
                </pic:pic>
              </a:graphicData>
            </a:graphic>
          </wp:anchor>
        </w:drawing>
      </w:r>
      <w:r>
        <w:rPr>
          <w:color w:val="5B5B5B"/>
          <w:w w:val="105"/>
        </w:rPr>
        <w:t>乳</w:t>
      </w:r>
      <w:r>
        <w:rPr>
          <w:color w:val="5B5B5B"/>
          <w:w w:val="105"/>
        </w:rPr>
        <w:t>溢</w:t>
      </w:r>
      <w:r>
        <w:rPr>
          <w:color w:val="5B5B5B"/>
          <w:w w:val="105"/>
        </w:rPr>
        <w:t>症</w:t>
      </w:r>
      <w:r>
        <w:rPr>
          <w:color w:val="5B5B5B"/>
          <w:w w:val="105"/>
        </w:rPr>
        <w:t>在</w:t>
      </w:r>
      <w:r>
        <w:rPr>
          <w:color w:val="5B5B5B"/>
          <w:w w:val="105"/>
        </w:rPr>
        <w:t>男</w:t>
      </w:r>
      <w:r>
        <w:rPr>
          <w:color w:val="5B5B5B"/>
          <w:w w:val="105"/>
        </w:rPr>
        <w:t>性</w:t>
      </w:r>
      <w:r>
        <w:rPr>
          <w:color w:val="5B5B5B"/>
          <w:w w:val="105"/>
        </w:rPr>
        <w:t>和</w:t>
      </w:r>
      <w:r>
        <w:rPr>
          <w:color w:val="5B5B5B"/>
          <w:w w:val="105"/>
        </w:rPr>
        <w:t>女</w:t>
      </w:r>
      <w:r>
        <w:rPr>
          <w:color w:val="5B5B5B"/>
          <w:w w:val="105"/>
        </w:rPr>
        <w:t>性</w:t>
      </w:r>
      <w:r>
        <w:rPr>
          <w:color w:val="5B5B5B"/>
          <w:w w:val="105"/>
        </w:rPr>
        <w:t>中</w:t>
      </w:r>
      <w:r>
        <w:rPr>
          <w:color w:val="5B5B5B"/>
          <w:w w:val="105"/>
        </w:rPr>
        <w:t>均</w:t>
      </w:r>
      <w:r>
        <w:rPr>
          <w:color w:val="5B5B5B"/>
          <w:w w:val="105"/>
        </w:rPr>
        <w:t>会</w:t>
      </w:r>
      <w:r>
        <w:rPr>
          <w:color w:val="5B5B5B"/>
          <w:w w:val="105"/>
        </w:rPr>
        <w:t>发</w:t>
      </w:r>
      <w:r>
        <w:rPr>
          <w:color w:val="5B5B5B"/>
          <w:w w:val="105"/>
        </w:rPr>
        <w:t>病</w:t>
      </w:r>
      <w:r>
        <w:rPr>
          <w:color w:val="8A8A8A"/>
          <w:spacing w:val="-10"/>
          <w:w w:val="105"/>
        </w:rPr>
        <w:t>。</w:t>
      </w:r>
    </w:p>
    <w:p>
      <w:pPr>
        <w:pStyle w:val="BodyText"/>
        <w:spacing w:before="3"/>
        <w:rPr>
          <w:sz w:val="12"/>
        </w:rPr>
      </w:pPr>
      <w:r>
        <w:rPr/>
        <w:pict>
          <v:shape style="position:absolute;margin-left:547.327576pt;margin-top:10.258131pt;width:169.2pt;height:.1pt;mso-position-horizontal-relative:page;mso-position-vertical-relative:paragraph;z-index:-15675904;mso-wrap-distance-left:0;mso-wrap-distance-right:0" id="docshape89" coordorigin="10947,205" coordsize="3384,0" path="m10947,205l14330,205e" filled="false" stroked="true" strokeweight="2.147166pt" strokecolor="#000000">
            <v:path arrowok="t"/>
            <v:stroke dashstyle="solid"/>
            <w10:wrap type="topAndBottom"/>
          </v:shape>
        </w:pict>
      </w:r>
      <w:r>
        <w:rPr/>
        <w:pict>
          <v:shape style="position:absolute;margin-left:772.381775pt;margin-top:9.184548pt;width:106.35pt;height:.1pt;mso-position-horizontal-relative:page;mso-position-vertical-relative:paragraph;z-index:-15675392;mso-wrap-distance-left:0;mso-wrap-distance-right:0" id="docshape90" coordorigin="15448,184" coordsize="2127,0" path="m15448,184l17575,184e" filled="false" stroked="true" strokeweight="2.147166pt" strokecolor="#000000">
            <v:path arrowok="t"/>
            <v:stroke dashstyle="solid"/>
            <w10:wrap type="topAndBottom"/>
          </v:shape>
        </w:pict>
      </w:r>
      <w:r>
        <w:rPr/>
        <w:pict>
          <v:shape style="position:absolute;margin-left:901.291138pt;margin-top:8.647757pt;width:106.35pt;height:.1pt;mso-position-horizontal-relative:page;mso-position-vertical-relative:paragraph;z-index:-15674880;mso-wrap-distance-left:0;mso-wrap-distance-right:0" id="docshape91" coordorigin="18026,173" coordsize="2127,0" path="m18026,173l20153,173e" filled="false" stroked="true" strokeweight="2.147166pt" strokecolor="#000000">
            <v:path arrowok="t"/>
            <v:stroke dashstyle="solid"/>
            <w10:wrap type="topAndBottom"/>
          </v:shape>
        </w:pict>
      </w:r>
    </w:p>
    <w:p>
      <w:pPr>
        <w:pStyle w:val="BodyText"/>
        <w:spacing w:before="5"/>
        <w:rPr>
          <w:sz w:val="52"/>
        </w:rPr>
      </w:pPr>
    </w:p>
    <w:p>
      <w:pPr>
        <w:pStyle w:val="BodyText"/>
        <w:ind w:left="162"/>
      </w:pPr>
      <w:r>
        <w:rPr>
          <w:color w:val="464646"/>
          <w:w w:val="105"/>
        </w:rPr>
        <w:t>治</w:t>
      </w:r>
      <w:r>
        <w:rPr>
          <w:color w:val="464646"/>
          <w:spacing w:val="-10"/>
          <w:w w:val="105"/>
        </w:rPr>
        <w:t>疗</w:t>
      </w:r>
    </w:p>
    <w:p>
      <w:pPr>
        <w:pStyle w:val="BodyText"/>
        <w:spacing w:line="312" w:lineRule="auto" w:before="110"/>
        <w:ind w:left="122" w:right="1293" w:firstLine="818"/>
        <w:jc w:val="both"/>
      </w:pPr>
      <w:r>
        <w:rPr>
          <w:color w:val="464646"/>
          <w:spacing w:val="-2"/>
          <w:w w:val="110"/>
        </w:rPr>
        <w:t>药物治疗能刺激多巴胺的生成，后者是大脑中一种</w:t>
      </w:r>
      <w:r>
        <w:rPr>
          <w:color w:val="464646"/>
          <w:spacing w:val="-2"/>
          <w:w w:val="110"/>
        </w:rPr>
        <w:t>能</w:t>
      </w:r>
      <w:r>
        <w:rPr>
          <w:color w:val="464646"/>
          <w:spacing w:val="-2"/>
          <w:w w:val="110"/>
        </w:rPr>
        <w:t>阻</w:t>
      </w:r>
      <w:r>
        <w:rPr>
          <w:color w:val="464646"/>
          <w:spacing w:val="-2"/>
          <w:w w:val="110"/>
        </w:rPr>
        <w:t>断</w:t>
      </w:r>
      <w:r>
        <w:rPr>
          <w:color w:val="464646"/>
          <w:spacing w:val="-2"/>
          <w:w w:val="110"/>
        </w:rPr>
        <w:t>泌</w:t>
      </w:r>
      <w:r>
        <w:rPr>
          <w:color w:val="464646"/>
          <w:spacing w:val="-2"/>
          <w:w w:val="110"/>
        </w:rPr>
        <w:t>乳</w:t>
      </w:r>
      <w:r>
        <w:rPr>
          <w:color w:val="464646"/>
          <w:spacing w:val="-2"/>
          <w:w w:val="110"/>
        </w:rPr>
        <w:t>素</w:t>
      </w:r>
      <w:r>
        <w:rPr>
          <w:color w:val="464646"/>
          <w:spacing w:val="-2"/>
          <w:w w:val="110"/>
        </w:rPr>
        <w:t>合</w:t>
      </w:r>
      <w:r>
        <w:rPr>
          <w:color w:val="464646"/>
          <w:spacing w:val="-2"/>
          <w:w w:val="110"/>
        </w:rPr>
        <w:t>成</w:t>
      </w:r>
      <w:r>
        <w:rPr>
          <w:color w:val="464646"/>
          <w:spacing w:val="-2"/>
          <w:w w:val="110"/>
        </w:rPr>
        <w:t>的</w:t>
      </w:r>
      <w:r>
        <w:rPr>
          <w:color w:val="464646"/>
          <w:spacing w:val="-2"/>
          <w:w w:val="110"/>
        </w:rPr>
        <w:t>化</w:t>
      </w:r>
      <w:r>
        <w:rPr>
          <w:color w:val="464646"/>
          <w:spacing w:val="-2"/>
          <w:w w:val="110"/>
        </w:rPr>
        <w:t>学</w:t>
      </w:r>
      <w:r>
        <w:rPr>
          <w:color w:val="464646"/>
          <w:spacing w:val="-2"/>
          <w:w w:val="110"/>
        </w:rPr>
        <w:t>物</w:t>
      </w:r>
      <w:r>
        <w:rPr>
          <w:color w:val="464646"/>
          <w:spacing w:val="-2"/>
          <w:w w:val="110"/>
        </w:rPr>
        <w:t>质</w:t>
      </w:r>
      <w:r>
        <w:rPr>
          <w:color w:val="8A8A8A"/>
          <w:spacing w:val="-2"/>
          <w:w w:val="110"/>
        </w:rPr>
        <w:t>。</w:t>
      </w:r>
      <w:r>
        <w:rPr>
          <w:color w:val="5B5B5B"/>
          <w:spacing w:val="-2"/>
          <w:w w:val="110"/>
        </w:rPr>
        <w:t>治</w:t>
      </w:r>
      <w:r>
        <w:rPr>
          <w:color w:val="5B5B5B"/>
          <w:spacing w:val="-2"/>
          <w:w w:val="110"/>
        </w:rPr>
        <w:t>疗</w:t>
      </w:r>
      <w:r>
        <w:rPr>
          <w:color w:val="5B5B5B"/>
          <w:spacing w:val="-2"/>
          <w:w w:val="110"/>
        </w:rPr>
        <w:t>药</w:t>
      </w:r>
      <w:r>
        <w:rPr>
          <w:color w:val="5B5B5B"/>
          <w:spacing w:val="-2"/>
          <w:w w:val="110"/>
        </w:rPr>
        <w:t>物</w:t>
      </w:r>
      <w:r>
        <w:rPr>
          <w:color w:val="5B5B5B"/>
          <w:spacing w:val="-2"/>
          <w:w w:val="110"/>
        </w:rPr>
        <w:t>包</w:t>
      </w:r>
      <w:r>
        <w:rPr>
          <w:color w:val="5B5B5B"/>
          <w:spacing w:val="-2"/>
          <w:w w:val="110"/>
        </w:rPr>
        <w:t>括</w:t>
      </w:r>
      <w:r>
        <w:rPr>
          <w:color w:val="5B5B5B"/>
          <w:spacing w:val="-2"/>
          <w:w w:val="110"/>
        </w:rPr>
        <w:t>澳</w:t>
      </w:r>
      <w:r>
        <w:rPr>
          <w:color w:val="5B5B5B"/>
          <w:spacing w:val="-2"/>
          <w:w w:val="110"/>
        </w:rPr>
        <w:t>隐</w:t>
      </w:r>
      <w:r>
        <w:rPr>
          <w:color w:val="5B5B5B"/>
          <w:spacing w:val="-2"/>
          <w:w w:val="110"/>
        </w:rPr>
        <w:t>亭</w:t>
      </w:r>
      <w:r>
        <w:rPr>
          <w:color w:val="5B5B5B"/>
          <w:spacing w:val="-2"/>
          <w:w w:val="110"/>
        </w:rPr>
        <w:t>和</w:t>
      </w:r>
      <w:r>
        <w:rPr>
          <w:color w:val="5B5B5B"/>
          <w:spacing w:val="-2"/>
          <w:w w:val="105"/>
        </w:rPr>
        <w:t>卡</w:t>
      </w:r>
      <w:r>
        <w:rPr>
          <w:color w:val="5B5B5B"/>
          <w:spacing w:val="-2"/>
          <w:w w:val="105"/>
        </w:rPr>
        <w:t>麦</w:t>
      </w:r>
      <w:r>
        <w:rPr>
          <w:color w:val="5B5B5B"/>
          <w:spacing w:val="-2"/>
          <w:w w:val="105"/>
        </w:rPr>
        <w:t>角</w:t>
      </w:r>
      <w:r>
        <w:rPr>
          <w:color w:val="5B5B5B"/>
          <w:spacing w:val="-2"/>
          <w:w w:val="105"/>
        </w:rPr>
        <w:t>林</w:t>
      </w:r>
      <w:r>
        <w:rPr>
          <w:color w:val="9A9A9A"/>
          <w:spacing w:val="-2"/>
          <w:w w:val="105"/>
        </w:rPr>
        <w:t>。</w:t>
      </w:r>
      <w:r>
        <w:rPr>
          <w:color w:val="464646"/>
          <w:spacing w:val="-2"/>
          <w:w w:val="105"/>
        </w:rPr>
        <w:t>这</w:t>
      </w:r>
      <w:r>
        <w:rPr>
          <w:color w:val="464646"/>
          <w:spacing w:val="-2"/>
          <w:w w:val="105"/>
        </w:rPr>
        <w:t>些</w:t>
      </w:r>
      <w:r>
        <w:rPr>
          <w:color w:val="464646"/>
          <w:spacing w:val="-2"/>
          <w:w w:val="105"/>
        </w:rPr>
        <w:t>药</w:t>
      </w:r>
      <w:r>
        <w:rPr>
          <w:color w:val="464646"/>
          <w:spacing w:val="-2"/>
          <w:w w:val="105"/>
        </w:rPr>
        <w:t>物</w:t>
      </w:r>
      <w:r>
        <w:rPr>
          <w:color w:val="464646"/>
          <w:spacing w:val="-2"/>
          <w:w w:val="105"/>
        </w:rPr>
        <w:t>为</w:t>
      </w:r>
      <w:r>
        <w:rPr>
          <w:color w:val="464646"/>
          <w:spacing w:val="-2"/>
          <w:w w:val="105"/>
        </w:rPr>
        <w:t>口</w:t>
      </w:r>
      <w:r>
        <w:rPr>
          <w:color w:val="464646"/>
          <w:spacing w:val="-2"/>
          <w:w w:val="105"/>
        </w:rPr>
        <w:t>服</w:t>
      </w:r>
      <w:r>
        <w:rPr>
          <w:color w:val="464646"/>
          <w:spacing w:val="-2"/>
          <w:w w:val="105"/>
        </w:rPr>
        <w:t>药</w:t>
      </w:r>
      <w:r>
        <w:rPr>
          <w:color w:val="464646"/>
          <w:spacing w:val="-2"/>
          <w:w w:val="105"/>
        </w:rPr>
        <w:t>，</w:t>
      </w:r>
      <w:r>
        <w:rPr>
          <w:color w:val="464646"/>
          <w:spacing w:val="-2"/>
          <w:w w:val="105"/>
        </w:rPr>
        <w:t>必</w:t>
      </w:r>
      <w:r>
        <w:rPr>
          <w:color w:val="464646"/>
          <w:spacing w:val="-2"/>
          <w:w w:val="105"/>
        </w:rPr>
        <w:t>须</w:t>
      </w:r>
      <w:r>
        <w:rPr>
          <w:color w:val="464646"/>
          <w:spacing w:val="-2"/>
          <w:w w:val="105"/>
        </w:rPr>
        <w:t>持</w:t>
      </w:r>
      <w:r>
        <w:rPr>
          <w:color w:val="464646"/>
          <w:spacing w:val="-2"/>
          <w:w w:val="105"/>
        </w:rPr>
        <w:t>续</w:t>
      </w:r>
      <w:r>
        <w:rPr>
          <w:color w:val="464646"/>
          <w:spacing w:val="-2"/>
          <w:w w:val="105"/>
        </w:rPr>
        <w:t>用</w:t>
      </w:r>
      <w:r>
        <w:rPr>
          <w:color w:val="464646"/>
          <w:spacing w:val="-2"/>
          <w:w w:val="105"/>
        </w:rPr>
        <w:t>药</w:t>
      </w:r>
      <w:r>
        <w:rPr>
          <w:color w:val="464646"/>
          <w:spacing w:val="-2"/>
          <w:w w:val="105"/>
        </w:rPr>
        <w:t>才</w:t>
      </w:r>
      <w:r>
        <w:rPr>
          <w:color w:val="464646"/>
          <w:spacing w:val="-2"/>
          <w:w w:val="105"/>
        </w:rPr>
        <w:t>有</w:t>
      </w:r>
      <w:r>
        <w:rPr>
          <w:color w:val="464646"/>
          <w:spacing w:val="-2"/>
          <w:w w:val="105"/>
        </w:rPr>
        <w:t>效</w:t>
      </w:r>
      <w:r>
        <w:rPr>
          <w:color w:val="464646"/>
          <w:spacing w:val="-2"/>
          <w:w w:val="105"/>
        </w:rPr>
        <w:t>，它</w:t>
      </w:r>
      <w:r>
        <w:rPr>
          <w:color w:val="464646"/>
          <w:spacing w:val="-2"/>
          <w:w w:val="110"/>
        </w:rPr>
        <w:t>们</w:t>
      </w:r>
      <w:r>
        <w:rPr>
          <w:color w:val="464646"/>
          <w:spacing w:val="-2"/>
          <w:w w:val="110"/>
        </w:rPr>
        <w:t>不</w:t>
      </w:r>
      <w:r>
        <w:rPr>
          <w:color w:val="464646"/>
          <w:spacing w:val="-2"/>
          <w:w w:val="110"/>
        </w:rPr>
        <w:t>能</w:t>
      </w:r>
      <w:r>
        <w:rPr>
          <w:color w:val="464646"/>
          <w:spacing w:val="-2"/>
          <w:w w:val="110"/>
        </w:rPr>
        <w:t>治</w:t>
      </w:r>
      <w:r>
        <w:rPr>
          <w:color w:val="464646"/>
          <w:spacing w:val="-2"/>
          <w:w w:val="110"/>
        </w:rPr>
        <w:t>愈</w:t>
      </w:r>
      <w:r>
        <w:rPr>
          <w:color w:val="464646"/>
          <w:spacing w:val="-2"/>
          <w:w w:val="110"/>
        </w:rPr>
        <w:t>肿</w:t>
      </w:r>
      <w:r>
        <w:rPr>
          <w:color w:val="464646"/>
          <w:spacing w:val="-2"/>
          <w:w w:val="110"/>
        </w:rPr>
        <w:t>瘤</w:t>
      </w:r>
      <w:r>
        <w:rPr>
          <w:color w:val="9A9A9A"/>
          <w:spacing w:val="-2"/>
          <w:w w:val="110"/>
        </w:rPr>
        <w:t>。</w:t>
      </w:r>
      <w:r>
        <w:rPr>
          <w:color w:val="464646"/>
          <w:spacing w:val="-2"/>
          <w:w w:val="110"/>
        </w:rPr>
        <w:t>在</w:t>
      </w:r>
      <w:r>
        <w:rPr>
          <w:color w:val="464646"/>
          <w:spacing w:val="-2"/>
          <w:w w:val="110"/>
        </w:rPr>
        <w:t>大</w:t>
      </w:r>
      <w:r>
        <w:rPr>
          <w:color w:val="464646"/>
          <w:spacing w:val="-2"/>
          <w:w w:val="110"/>
        </w:rPr>
        <w:t>多</w:t>
      </w:r>
      <w:r>
        <w:rPr>
          <w:color w:val="464646"/>
          <w:spacing w:val="-2"/>
          <w:w w:val="110"/>
        </w:rPr>
        <w:t>数</w:t>
      </w:r>
      <w:r>
        <w:rPr>
          <w:color w:val="464646"/>
          <w:spacing w:val="-2"/>
          <w:w w:val="110"/>
        </w:rPr>
        <w:t>患</w:t>
      </w:r>
      <w:r>
        <w:rPr>
          <w:color w:val="464646"/>
          <w:spacing w:val="-2"/>
          <w:w w:val="110"/>
        </w:rPr>
        <w:t>者</w:t>
      </w:r>
      <w:r>
        <w:rPr>
          <w:color w:val="464646"/>
          <w:spacing w:val="-2"/>
          <w:w w:val="110"/>
        </w:rPr>
        <w:t>中</w:t>
      </w:r>
      <w:r>
        <w:rPr>
          <w:color w:val="464646"/>
          <w:spacing w:val="-2"/>
          <w:w w:val="110"/>
        </w:rPr>
        <w:t>，</w:t>
      </w:r>
      <w:r>
        <w:rPr>
          <w:color w:val="464646"/>
          <w:spacing w:val="-2"/>
          <w:w w:val="110"/>
        </w:rPr>
        <w:t>这</w:t>
      </w:r>
      <w:r>
        <w:rPr>
          <w:color w:val="464646"/>
          <w:spacing w:val="-2"/>
          <w:w w:val="110"/>
        </w:rPr>
        <w:t>些</w:t>
      </w:r>
      <w:r>
        <w:rPr>
          <w:color w:val="464646"/>
          <w:spacing w:val="-2"/>
          <w:w w:val="110"/>
        </w:rPr>
        <w:t>药</w:t>
      </w:r>
      <w:r>
        <w:rPr>
          <w:color w:val="464646"/>
          <w:spacing w:val="-2"/>
          <w:w w:val="110"/>
        </w:rPr>
        <w:t>物</w:t>
      </w:r>
      <w:r>
        <w:rPr>
          <w:color w:val="464646"/>
          <w:spacing w:val="-2"/>
          <w:w w:val="110"/>
        </w:rPr>
        <w:t>可</w:t>
      </w:r>
      <w:r>
        <w:rPr>
          <w:color w:val="464646"/>
          <w:spacing w:val="-2"/>
          <w:w w:val="110"/>
        </w:rPr>
        <w:t>降</w:t>
      </w:r>
      <w:r>
        <w:rPr>
          <w:color w:val="464646"/>
          <w:spacing w:val="-2"/>
          <w:w w:val="110"/>
        </w:rPr>
        <w:t>低</w:t>
      </w:r>
      <w:r>
        <w:rPr>
          <w:color w:val="464646"/>
          <w:spacing w:val="-2"/>
          <w:w w:val="110"/>
        </w:rPr>
        <w:t>泌</w:t>
      </w:r>
      <w:r>
        <w:rPr>
          <w:color w:val="464646"/>
          <w:spacing w:val="-2"/>
          <w:w w:val="105"/>
        </w:rPr>
        <w:t>乳素水平，使女性月经周期恢复，停止溢乳，增加女性雌</w:t>
      </w:r>
      <w:r>
        <w:rPr>
          <w:color w:val="464646"/>
          <w:spacing w:val="-2"/>
          <w:w w:val="110"/>
        </w:rPr>
        <w:t>激</w:t>
      </w:r>
      <w:r>
        <w:rPr>
          <w:color w:val="464646"/>
          <w:spacing w:val="-2"/>
          <w:w w:val="110"/>
        </w:rPr>
        <w:t>素</w:t>
      </w:r>
      <w:r>
        <w:rPr>
          <w:color w:val="464646"/>
          <w:spacing w:val="-2"/>
          <w:w w:val="110"/>
        </w:rPr>
        <w:t>水</w:t>
      </w:r>
      <w:r>
        <w:rPr>
          <w:color w:val="464646"/>
          <w:spacing w:val="-2"/>
          <w:w w:val="110"/>
        </w:rPr>
        <w:t>平</w:t>
      </w:r>
      <w:r>
        <w:rPr>
          <w:color w:val="464646"/>
          <w:spacing w:val="-2"/>
          <w:w w:val="110"/>
        </w:rPr>
        <w:t>和</w:t>
      </w:r>
      <w:r>
        <w:rPr>
          <w:color w:val="464646"/>
          <w:spacing w:val="-2"/>
          <w:w w:val="110"/>
        </w:rPr>
        <w:t>男</w:t>
      </w:r>
      <w:r>
        <w:rPr>
          <w:color w:val="464646"/>
          <w:spacing w:val="-2"/>
          <w:w w:val="110"/>
        </w:rPr>
        <w:t>性</w:t>
      </w:r>
      <w:r>
        <w:rPr>
          <w:color w:val="464646"/>
          <w:spacing w:val="-2"/>
          <w:w w:val="110"/>
        </w:rPr>
        <w:t>睾</w:t>
      </w:r>
      <w:r>
        <w:rPr>
          <w:color w:val="464646"/>
          <w:spacing w:val="-2"/>
          <w:w w:val="110"/>
        </w:rPr>
        <w:t>酮</w:t>
      </w:r>
      <w:r>
        <w:rPr>
          <w:color w:val="464646"/>
          <w:spacing w:val="-2"/>
          <w:w w:val="110"/>
        </w:rPr>
        <w:t>水</w:t>
      </w:r>
      <w:r>
        <w:rPr>
          <w:color w:val="464646"/>
          <w:spacing w:val="-2"/>
          <w:w w:val="110"/>
        </w:rPr>
        <w:t>平</w:t>
      </w:r>
      <w:r>
        <w:rPr>
          <w:color w:val="8A8A8A"/>
          <w:spacing w:val="-2"/>
          <w:w w:val="110"/>
        </w:rPr>
        <w:t>。</w:t>
      </w:r>
      <w:r>
        <w:rPr>
          <w:color w:val="464646"/>
          <w:spacing w:val="-2"/>
          <w:w w:val="110"/>
        </w:rPr>
        <w:t>这</w:t>
      </w:r>
      <w:r>
        <w:rPr>
          <w:color w:val="464646"/>
          <w:spacing w:val="-2"/>
          <w:w w:val="110"/>
        </w:rPr>
        <w:t>些</w:t>
      </w:r>
      <w:r>
        <w:rPr>
          <w:color w:val="464646"/>
          <w:spacing w:val="-2"/>
          <w:w w:val="110"/>
        </w:rPr>
        <w:t>患</w:t>
      </w:r>
      <w:r>
        <w:rPr>
          <w:color w:val="464646"/>
          <w:spacing w:val="-2"/>
          <w:w w:val="110"/>
        </w:rPr>
        <w:t>者</w:t>
      </w:r>
      <w:r>
        <w:rPr>
          <w:color w:val="464646"/>
          <w:spacing w:val="-2"/>
          <w:w w:val="110"/>
        </w:rPr>
        <w:t>常</w:t>
      </w:r>
      <w:r>
        <w:rPr>
          <w:color w:val="464646"/>
          <w:spacing w:val="-2"/>
          <w:w w:val="110"/>
        </w:rPr>
        <w:t>能</w:t>
      </w:r>
      <w:r>
        <w:rPr>
          <w:color w:val="464646"/>
          <w:spacing w:val="-2"/>
          <w:w w:val="110"/>
        </w:rPr>
        <w:t>恢</w:t>
      </w:r>
      <w:r>
        <w:rPr>
          <w:color w:val="464646"/>
          <w:spacing w:val="-2"/>
          <w:w w:val="110"/>
        </w:rPr>
        <w:t>复</w:t>
      </w:r>
      <w:r>
        <w:rPr>
          <w:color w:val="464646"/>
          <w:spacing w:val="-2"/>
          <w:w w:val="110"/>
        </w:rPr>
        <w:t>生</w:t>
      </w:r>
      <w:r>
        <w:rPr>
          <w:color w:val="464646"/>
          <w:spacing w:val="-2"/>
          <w:w w:val="110"/>
        </w:rPr>
        <w:t>育</w:t>
      </w:r>
      <w:r>
        <w:rPr>
          <w:color w:val="464646"/>
          <w:spacing w:val="-2"/>
          <w:w w:val="110"/>
        </w:rPr>
        <w:t>能</w:t>
      </w:r>
    </w:p>
    <w:p>
      <w:pPr>
        <w:spacing w:after="0" w:line="312" w:lineRule="auto"/>
        <w:jc w:val="both"/>
        <w:sectPr>
          <w:type w:val="continuous"/>
          <w:pgSz w:w="21750" w:h="31660"/>
          <w:pgMar w:top="1880" w:bottom="280" w:left="0" w:right="20"/>
          <w:cols w:num="2" w:equalWidth="0">
            <w:col w:w="10073" w:space="389"/>
            <w:col w:w="11268"/>
          </w:cols>
        </w:sectPr>
      </w:pPr>
    </w:p>
    <w:p>
      <w:pPr>
        <w:pStyle w:val="BodyText"/>
        <w:tabs>
          <w:tab w:pos="5777" w:val="left" w:leader="none"/>
          <w:tab w:pos="10635" w:val="left" w:leader="none"/>
        </w:tabs>
        <w:spacing w:line="204" w:lineRule="auto" w:before="57"/>
        <w:ind w:left="10648" w:right="1296" w:hanging="7019"/>
      </w:pPr>
      <w:r>
        <w:rPr/>
        <w:pict>
          <v:shape style="position:absolute;margin-left:233.895309pt;margin-top:3.641617pt;width:28.5pt;height:28.5pt;mso-position-horizontal-relative:page;mso-position-vertical-relative:paragraph;z-index:-17521152" type="#_x0000_t202" id="docshape92" filled="false" stroked="false">
            <v:textbox inset="0,0,0,0" style="layout-flow:vertical-ideographic">
              <w:txbxContent>
                <w:p>
                  <w:pPr>
                    <w:spacing w:line="144" w:lineRule="auto" w:before="0"/>
                    <w:ind w:left="20" w:right="0" w:firstLine="0"/>
                    <w:jc w:val="left"/>
                    <w:rPr>
                      <w:sz w:val="53"/>
                    </w:rPr>
                  </w:pPr>
                  <w:r>
                    <w:rPr>
                      <w:color w:val="2D2D2D"/>
                      <w:w w:val="99"/>
                      <w:sz w:val="53"/>
                    </w:rPr>
                    <w:t>溢</w:t>
                  </w:r>
                </w:p>
              </w:txbxContent>
            </v:textbox>
            <w10:wrap type="none"/>
          </v:shape>
        </w:pict>
      </w:r>
      <w:r>
        <w:rPr>
          <w:color w:val="2D2D2D"/>
          <w:w w:val="105"/>
          <w:position w:val="-19"/>
          <w:sz w:val="53"/>
        </w:rPr>
        <w:t>乳</w:t>
      </w:r>
      <w:r>
        <w:rPr>
          <w:color w:val="2D2D2D"/>
          <w:position w:val="-19"/>
          <w:sz w:val="53"/>
        </w:rPr>
        <w:tab/>
      </w:r>
      <w:r>
        <w:rPr>
          <w:color w:val="464646"/>
          <w:w w:val="110"/>
          <w:position w:val="-20"/>
          <w:sz w:val="55"/>
        </w:rPr>
        <w:t>症</w:t>
      </w:r>
      <w:r>
        <w:rPr>
          <w:color w:val="464646"/>
          <w:position w:val="-20"/>
          <w:sz w:val="55"/>
        </w:rPr>
        <w:tab/>
      </w:r>
      <w:r>
        <w:rPr>
          <w:color w:val="464646"/>
          <w:spacing w:val="2"/>
          <w:w w:val="108"/>
        </w:rPr>
        <w:t>力</w:t>
      </w:r>
      <w:r>
        <w:rPr>
          <w:color w:val="8A8A8A"/>
          <w:spacing w:val="2"/>
          <w:w w:val="108"/>
        </w:rPr>
        <w:t>。</w:t>
      </w:r>
      <w:r>
        <w:rPr>
          <w:color w:val="464646"/>
          <w:spacing w:val="2"/>
          <w:w w:val="108"/>
        </w:rPr>
        <w:t>药物常能缩小肿瘤和改善视力问题</w:t>
      </w:r>
      <w:r>
        <w:rPr>
          <w:color w:val="8A8A8A"/>
          <w:spacing w:val="2"/>
          <w:w w:val="108"/>
        </w:rPr>
        <w:t>。</w:t>
      </w:r>
      <w:r>
        <w:rPr>
          <w:color w:val="464646"/>
          <w:spacing w:val="2"/>
          <w:w w:val="108"/>
        </w:rPr>
        <w:t>外科手术对</w:t>
      </w:r>
      <w:r>
        <w:rPr>
          <w:color w:val="464646"/>
          <w:w w:val="108"/>
        </w:rPr>
        <w:t>治</w:t>
      </w:r>
      <w:r>
        <w:rPr>
          <w:color w:val="464646"/>
          <w:w w:val="105"/>
        </w:rPr>
        <w:t>疗小泌乳素瘤也有效，但通常不是首选，这是因为药物</w:t>
      </w:r>
      <w:r>
        <w:rPr>
          <w:color w:val="464646"/>
          <w:spacing w:val="-17"/>
          <w:w w:val="105"/>
        </w:rPr>
        <w:t>治</w:t>
      </w:r>
    </w:p>
    <w:p>
      <w:pPr>
        <w:pStyle w:val="BodyText"/>
        <w:spacing w:before="11"/>
        <w:rPr>
          <w:sz w:val="9"/>
        </w:rPr>
      </w:pPr>
    </w:p>
    <w:p>
      <w:pPr>
        <w:spacing w:after="0"/>
        <w:rPr>
          <w:sz w:val="9"/>
        </w:rPr>
        <w:sectPr>
          <w:type w:val="continuous"/>
          <w:pgSz w:w="21750" w:h="31660"/>
          <w:pgMar w:top="1880" w:bottom="280" w:left="0" w:right="20"/>
        </w:sectPr>
      </w:pPr>
    </w:p>
    <w:p>
      <w:pPr>
        <w:pStyle w:val="BodyText"/>
        <w:spacing w:line="304" w:lineRule="auto" w:before="163"/>
        <w:ind w:left="699" w:right="1089" w:firstLine="273"/>
      </w:pPr>
      <w:r>
        <w:rPr/>
        <w:pict>
          <v:shape style="position:absolute;margin-left:462.837433pt;margin-top:1562.742065pt;width:21.35pt;height:21.35pt;mso-position-horizontal-relative:page;mso-position-vertical-relative:page;z-index:15784960" type="#_x0000_t202" id="docshape93" filled="false" stroked="false">
            <v:textbox inset="0,0,0,0" style="layout-flow:vertical-ideographic">
              <w:txbxContent>
                <w:p>
                  <w:pPr>
                    <w:spacing w:line="156" w:lineRule="auto" w:before="0"/>
                    <w:ind w:left="20" w:right="0" w:firstLine="0"/>
                    <w:jc w:val="left"/>
                    <w:rPr>
                      <w:sz w:val="38"/>
                    </w:rPr>
                  </w:pPr>
                  <w:r>
                    <w:rPr>
                      <w:color w:val="B3B3B3"/>
                      <w:w w:val="101"/>
                      <w:sz w:val="38"/>
                    </w:rPr>
                    <w:t>．</w:t>
                  </w:r>
                </w:p>
              </w:txbxContent>
            </v:textbox>
            <w10:wrap type="none"/>
          </v:shape>
        </w:pict>
      </w:r>
      <w:r>
        <w:rPr>
          <w:color w:val="5B5B5B"/>
          <w:spacing w:val="-2"/>
          <w:w w:val="105"/>
        </w:rPr>
        <w:t>乳</w:t>
      </w:r>
      <w:r>
        <w:rPr>
          <w:color w:val="5B5B5B"/>
          <w:spacing w:val="-2"/>
          <w:w w:val="105"/>
        </w:rPr>
        <w:t>溢</w:t>
      </w:r>
      <w:r>
        <w:rPr>
          <w:color w:val="5B5B5B"/>
          <w:spacing w:val="-2"/>
          <w:w w:val="105"/>
        </w:rPr>
        <w:t>症</w:t>
      </w:r>
      <w:r>
        <w:rPr>
          <w:color w:val="757575"/>
          <w:spacing w:val="-2"/>
          <w:w w:val="105"/>
        </w:rPr>
        <w:t>是</w:t>
      </w:r>
      <w:r>
        <w:rPr>
          <w:color w:val="5B5B5B"/>
          <w:spacing w:val="-2"/>
          <w:w w:val="105"/>
        </w:rPr>
        <w:t>指</w:t>
      </w:r>
      <w:r>
        <w:rPr>
          <w:color w:val="5B5B5B"/>
          <w:spacing w:val="-2"/>
          <w:w w:val="105"/>
        </w:rPr>
        <w:t>男</w:t>
      </w:r>
      <w:r>
        <w:rPr>
          <w:color w:val="5B5B5B"/>
          <w:spacing w:val="-2"/>
          <w:w w:val="105"/>
        </w:rPr>
        <w:t>性</w:t>
      </w:r>
      <w:r>
        <w:rPr>
          <w:color w:val="5B5B5B"/>
          <w:spacing w:val="-2"/>
          <w:w w:val="105"/>
        </w:rPr>
        <w:t>或</w:t>
      </w:r>
      <w:r>
        <w:rPr>
          <w:color w:val="5B5B5B"/>
          <w:spacing w:val="-2"/>
          <w:w w:val="105"/>
        </w:rPr>
        <w:t>非</w:t>
      </w:r>
      <w:r>
        <w:rPr>
          <w:color w:val="5B5B5B"/>
          <w:spacing w:val="-2"/>
          <w:w w:val="105"/>
        </w:rPr>
        <w:t>哺</w:t>
      </w:r>
      <w:r>
        <w:rPr>
          <w:color w:val="5B5B5B"/>
          <w:spacing w:val="-2"/>
          <w:w w:val="105"/>
        </w:rPr>
        <w:t>乳</w:t>
      </w:r>
      <w:r>
        <w:rPr>
          <w:color w:val="5B5B5B"/>
          <w:spacing w:val="-2"/>
          <w:w w:val="105"/>
        </w:rPr>
        <w:t>期</w:t>
      </w:r>
      <w:r>
        <w:rPr>
          <w:color w:val="5B5B5B"/>
          <w:spacing w:val="-2"/>
          <w:w w:val="105"/>
        </w:rPr>
        <w:t>女</w:t>
      </w:r>
      <w:r>
        <w:rPr>
          <w:color w:val="5B5B5B"/>
          <w:spacing w:val="-2"/>
          <w:w w:val="105"/>
        </w:rPr>
        <w:t>性</w:t>
      </w:r>
      <w:r>
        <w:rPr>
          <w:color w:val="5B5B5B"/>
          <w:spacing w:val="-2"/>
          <w:w w:val="105"/>
        </w:rPr>
        <w:t>的</w:t>
      </w:r>
      <w:r>
        <w:rPr>
          <w:color w:val="5B5B5B"/>
          <w:spacing w:val="-2"/>
          <w:w w:val="105"/>
        </w:rPr>
        <w:t>乳</w:t>
      </w:r>
      <w:r>
        <w:rPr>
          <w:color w:val="5B5B5B"/>
          <w:spacing w:val="-2"/>
          <w:w w:val="105"/>
        </w:rPr>
        <w:t>汁</w:t>
      </w:r>
      <w:r>
        <w:rPr>
          <w:color w:val="757575"/>
          <w:spacing w:val="-2"/>
          <w:w w:val="105"/>
        </w:rPr>
        <w:t>分</w:t>
      </w:r>
      <w:r>
        <w:rPr>
          <w:color w:val="757575"/>
          <w:spacing w:val="-2"/>
          <w:w w:val="105"/>
        </w:rPr>
        <w:t>泌</w:t>
      </w:r>
      <w:r>
        <w:rPr>
          <w:color w:val="9A9A9A"/>
          <w:spacing w:val="-2"/>
          <w:w w:val="105"/>
        </w:rPr>
        <w:t>。</w:t>
      </w:r>
      <w:r>
        <w:rPr>
          <w:color w:val="5B5B5B"/>
          <w:spacing w:val="-2"/>
          <w:w w:val="110"/>
        </w:rPr>
        <w:t>导</w:t>
      </w:r>
      <w:r>
        <w:rPr>
          <w:color w:val="5B5B5B"/>
          <w:spacing w:val="-2"/>
          <w:w w:val="110"/>
        </w:rPr>
        <w:t>致</w:t>
      </w:r>
      <w:r>
        <w:rPr>
          <w:color w:val="5B5B5B"/>
          <w:spacing w:val="-2"/>
          <w:w w:val="110"/>
        </w:rPr>
        <w:t>乳</w:t>
      </w:r>
      <w:r>
        <w:rPr>
          <w:color w:val="5B5B5B"/>
          <w:spacing w:val="-2"/>
          <w:w w:val="110"/>
        </w:rPr>
        <w:t>溢</w:t>
      </w:r>
      <w:r>
        <w:rPr>
          <w:color w:val="5B5B5B"/>
          <w:spacing w:val="-2"/>
          <w:w w:val="110"/>
        </w:rPr>
        <w:t>症</w:t>
      </w:r>
      <w:r>
        <w:rPr>
          <w:color w:val="5B5B5B"/>
          <w:spacing w:val="-2"/>
          <w:w w:val="110"/>
        </w:rPr>
        <w:t>的</w:t>
      </w:r>
      <w:r>
        <w:rPr>
          <w:color w:val="5B5B5B"/>
          <w:spacing w:val="-2"/>
          <w:w w:val="110"/>
        </w:rPr>
        <w:t>最</w:t>
      </w:r>
      <w:r>
        <w:rPr>
          <w:color w:val="5B5B5B"/>
          <w:spacing w:val="-2"/>
          <w:w w:val="110"/>
        </w:rPr>
        <w:t>主</w:t>
      </w:r>
      <w:r>
        <w:rPr>
          <w:color w:val="5B5B5B"/>
          <w:spacing w:val="-2"/>
          <w:w w:val="110"/>
        </w:rPr>
        <w:t>要</w:t>
      </w:r>
      <w:r>
        <w:rPr>
          <w:color w:val="5B5B5B"/>
          <w:spacing w:val="-2"/>
          <w:w w:val="110"/>
        </w:rPr>
        <w:t>原</w:t>
      </w:r>
      <w:r>
        <w:rPr>
          <w:color w:val="5B5B5B"/>
          <w:spacing w:val="-2"/>
          <w:w w:val="110"/>
        </w:rPr>
        <w:t>因</w:t>
      </w:r>
      <w:r>
        <w:rPr>
          <w:color w:val="5B5B5B"/>
          <w:spacing w:val="-2"/>
          <w:w w:val="110"/>
        </w:rPr>
        <w:t>是</w:t>
      </w:r>
      <w:r>
        <w:rPr>
          <w:color w:val="5B5B5B"/>
          <w:spacing w:val="-2"/>
          <w:w w:val="110"/>
        </w:rPr>
        <w:t>垂</w:t>
      </w:r>
      <w:r>
        <w:rPr>
          <w:color w:val="5B5B5B"/>
          <w:spacing w:val="-2"/>
          <w:w w:val="110"/>
        </w:rPr>
        <w:t>体</w:t>
      </w:r>
      <w:r>
        <w:rPr>
          <w:color w:val="5B5B5B"/>
          <w:spacing w:val="-2"/>
          <w:w w:val="110"/>
        </w:rPr>
        <w:t>肿</w:t>
      </w:r>
      <w:r>
        <w:rPr>
          <w:color w:val="5B5B5B"/>
          <w:spacing w:val="-2"/>
          <w:w w:val="110"/>
        </w:rPr>
        <w:t>瘤</w:t>
      </w:r>
    </w:p>
    <w:p>
      <w:pPr>
        <w:pStyle w:val="BodyText"/>
        <w:spacing w:line="309" w:lineRule="auto"/>
        <w:ind w:left="704" w:right="2538" w:hanging="11"/>
      </w:pPr>
      <w:r>
        <w:rPr/>
        <w:pict>
          <v:rect style="position:absolute;margin-left:14.768713pt;margin-top:57.526913pt;width:5.371222pt;height:22.143348pt;mso-position-horizontal-relative:page;mso-position-vertical-relative:paragraph;z-index:-17522688" id="docshape94" filled="true" fillcolor="#dfdfdf" stroked="false">
            <v:fill type="solid"/>
            <w10:wrap type="none"/>
          </v:rect>
        </w:pict>
      </w:r>
      <w:r>
        <w:rPr>
          <w:color w:val="464646"/>
          <w:spacing w:val="-2"/>
          <w:w w:val="110"/>
        </w:rPr>
        <w:t>乳</w:t>
      </w:r>
      <w:r>
        <w:rPr>
          <w:color w:val="464646"/>
          <w:spacing w:val="-2"/>
          <w:w w:val="110"/>
        </w:rPr>
        <w:t>溢</w:t>
      </w:r>
      <w:r>
        <w:rPr>
          <w:color w:val="464646"/>
          <w:spacing w:val="-2"/>
          <w:w w:val="110"/>
        </w:rPr>
        <w:t>症</w:t>
      </w:r>
      <w:r>
        <w:rPr>
          <w:color w:val="464646"/>
          <w:spacing w:val="-2"/>
          <w:w w:val="110"/>
        </w:rPr>
        <w:t>导</w:t>
      </w:r>
      <w:r>
        <w:rPr>
          <w:color w:val="464646"/>
          <w:spacing w:val="-2"/>
          <w:w w:val="110"/>
        </w:rPr>
        <w:t>致</w:t>
      </w:r>
      <w:r>
        <w:rPr>
          <w:color w:val="464646"/>
          <w:spacing w:val="-2"/>
          <w:w w:val="110"/>
        </w:rPr>
        <w:t>男</w:t>
      </w:r>
      <w:r>
        <w:rPr>
          <w:color w:val="464646"/>
          <w:spacing w:val="-2"/>
          <w:w w:val="110"/>
        </w:rPr>
        <w:t>性</w:t>
      </w:r>
      <w:r>
        <w:rPr>
          <w:color w:val="464646"/>
          <w:spacing w:val="-2"/>
          <w:w w:val="110"/>
        </w:rPr>
        <w:t>和</w:t>
      </w:r>
      <w:r>
        <w:rPr>
          <w:color w:val="464646"/>
          <w:spacing w:val="-2"/>
          <w:w w:val="110"/>
        </w:rPr>
        <w:t>女</w:t>
      </w:r>
      <w:r>
        <w:rPr>
          <w:color w:val="464646"/>
          <w:spacing w:val="-2"/>
          <w:w w:val="110"/>
        </w:rPr>
        <w:t>性</w:t>
      </w:r>
      <w:r>
        <w:rPr>
          <w:color w:val="464646"/>
          <w:spacing w:val="-2"/>
          <w:w w:val="110"/>
        </w:rPr>
        <w:t>患</w:t>
      </w:r>
      <w:r>
        <w:rPr>
          <w:color w:val="464646"/>
          <w:spacing w:val="-2"/>
          <w:w w:val="110"/>
        </w:rPr>
        <w:t>者</w:t>
      </w:r>
      <w:r>
        <w:rPr>
          <w:color w:val="464646"/>
          <w:spacing w:val="-2"/>
          <w:w w:val="110"/>
        </w:rPr>
        <w:t>溢</w:t>
      </w:r>
      <w:r>
        <w:rPr>
          <w:color w:val="464646"/>
          <w:spacing w:val="-2"/>
          <w:w w:val="110"/>
        </w:rPr>
        <w:t>乳</w:t>
      </w:r>
      <w:r>
        <w:rPr>
          <w:color w:val="464646"/>
          <w:spacing w:val="-2"/>
          <w:w w:val="110"/>
        </w:rPr>
        <w:t>和</w:t>
      </w:r>
      <w:r>
        <w:rPr>
          <w:color w:val="464646"/>
          <w:spacing w:val="-2"/>
          <w:w w:val="110"/>
        </w:rPr>
        <w:t>不</w:t>
      </w:r>
      <w:r>
        <w:rPr>
          <w:color w:val="464646"/>
          <w:spacing w:val="-2"/>
          <w:w w:val="110"/>
        </w:rPr>
        <w:t>育</w:t>
      </w:r>
      <w:r>
        <w:rPr>
          <w:color w:val="464646"/>
          <w:spacing w:val="-2"/>
          <w:w w:val="110"/>
        </w:rPr>
        <w:t>诊</w:t>
      </w:r>
      <w:r>
        <w:rPr>
          <w:color w:val="464646"/>
          <w:spacing w:val="-2"/>
          <w:w w:val="110"/>
        </w:rPr>
        <w:t>断</w:t>
      </w:r>
      <w:r>
        <w:rPr>
          <w:color w:val="464646"/>
          <w:spacing w:val="-2"/>
          <w:w w:val="110"/>
        </w:rPr>
        <w:t>需</w:t>
      </w:r>
      <w:r>
        <w:rPr>
          <w:color w:val="464646"/>
          <w:spacing w:val="-2"/>
          <w:w w:val="110"/>
        </w:rPr>
        <w:t>要</w:t>
      </w:r>
      <w:r>
        <w:rPr>
          <w:color w:val="464646"/>
          <w:spacing w:val="-2"/>
          <w:w w:val="110"/>
        </w:rPr>
        <w:t>依</w:t>
      </w:r>
      <w:r>
        <w:rPr>
          <w:color w:val="464646"/>
          <w:spacing w:val="-2"/>
          <w:w w:val="110"/>
        </w:rPr>
        <w:t>靠</w:t>
      </w:r>
      <w:r>
        <w:rPr>
          <w:color w:val="464646"/>
          <w:spacing w:val="-2"/>
          <w:w w:val="110"/>
        </w:rPr>
        <w:t>检</w:t>
      </w:r>
      <w:r>
        <w:rPr>
          <w:color w:val="464646"/>
          <w:spacing w:val="-2"/>
          <w:w w:val="110"/>
        </w:rPr>
        <w:t>测</w:t>
      </w:r>
      <w:r>
        <w:rPr>
          <w:color w:val="464646"/>
          <w:spacing w:val="-2"/>
          <w:w w:val="110"/>
        </w:rPr>
        <w:t>血</w:t>
      </w:r>
      <w:r>
        <w:rPr>
          <w:color w:val="464646"/>
          <w:spacing w:val="-2"/>
          <w:w w:val="110"/>
        </w:rPr>
        <w:t>液</w:t>
      </w:r>
      <w:r>
        <w:rPr>
          <w:color w:val="464646"/>
          <w:spacing w:val="-2"/>
          <w:w w:val="110"/>
        </w:rPr>
        <w:t>中</w:t>
      </w:r>
      <w:r>
        <w:rPr>
          <w:color w:val="464646"/>
          <w:spacing w:val="-2"/>
          <w:w w:val="110"/>
        </w:rPr>
        <w:t>泌</w:t>
      </w:r>
      <w:r>
        <w:rPr>
          <w:color w:val="464646"/>
          <w:spacing w:val="-2"/>
          <w:w w:val="110"/>
        </w:rPr>
        <w:t>乳</w:t>
      </w:r>
      <w:r>
        <w:rPr>
          <w:color w:val="464646"/>
          <w:spacing w:val="-2"/>
          <w:w w:val="110"/>
        </w:rPr>
        <w:t>素</w:t>
      </w:r>
      <w:r>
        <w:rPr>
          <w:color w:val="464646"/>
          <w:spacing w:val="-2"/>
          <w:w w:val="110"/>
        </w:rPr>
        <w:t>水</w:t>
      </w:r>
      <w:r>
        <w:rPr>
          <w:color w:val="464646"/>
          <w:spacing w:val="-2"/>
          <w:w w:val="110"/>
        </w:rPr>
        <w:t>平</w:t>
      </w:r>
    </w:p>
    <w:p>
      <w:pPr>
        <w:pStyle w:val="BodyText"/>
        <w:spacing w:line="441" w:lineRule="exact"/>
        <w:ind w:left="295"/>
      </w:pPr>
      <w:r>
        <w:rPr>
          <w:color w:val="B3B3B3"/>
          <w:w w:val="105"/>
        </w:rPr>
        <w:t>』</w:t>
      </w:r>
      <w:r>
        <w:rPr>
          <w:color w:val="464646"/>
          <w:w w:val="105"/>
        </w:rPr>
        <w:t>进</w:t>
      </w:r>
      <w:r>
        <w:rPr>
          <w:color w:val="464646"/>
          <w:w w:val="105"/>
        </w:rPr>
        <w:t>行</w:t>
      </w:r>
      <w:r>
        <w:rPr>
          <w:color w:val="464646"/>
          <w:w w:val="105"/>
        </w:rPr>
        <w:t>放</w:t>
      </w:r>
      <w:r>
        <w:rPr>
          <w:color w:val="464646"/>
          <w:w w:val="105"/>
        </w:rPr>
        <w:t>射</w:t>
      </w:r>
      <w:r>
        <w:rPr>
          <w:color w:val="464646"/>
          <w:w w:val="105"/>
        </w:rPr>
        <w:t>检</w:t>
      </w:r>
      <w:r>
        <w:rPr>
          <w:color w:val="464646"/>
          <w:w w:val="105"/>
        </w:rPr>
        <w:t>查</w:t>
      </w:r>
      <w:r>
        <w:rPr>
          <w:color w:val="464646"/>
          <w:w w:val="105"/>
        </w:rPr>
        <w:t>以</w:t>
      </w:r>
      <w:r>
        <w:rPr>
          <w:color w:val="464646"/>
          <w:w w:val="105"/>
        </w:rPr>
        <w:t>找</w:t>
      </w:r>
      <w:r>
        <w:rPr>
          <w:color w:val="464646"/>
          <w:w w:val="105"/>
        </w:rPr>
        <w:t>出</w:t>
      </w:r>
      <w:r>
        <w:rPr>
          <w:color w:val="464646"/>
          <w:w w:val="105"/>
        </w:rPr>
        <w:t>病</w:t>
      </w:r>
      <w:r>
        <w:rPr>
          <w:color w:val="464646"/>
          <w:spacing w:val="-10"/>
          <w:w w:val="105"/>
        </w:rPr>
        <w:t>因</w:t>
      </w:r>
    </w:p>
    <w:p>
      <w:pPr>
        <w:pStyle w:val="BodyText"/>
        <w:spacing w:line="309" w:lineRule="auto" w:before="132"/>
        <w:ind w:left="671" w:right="38" w:hanging="385"/>
      </w:pPr>
      <w:r>
        <w:rPr>
          <w:color w:val="B3B3B3"/>
          <w:spacing w:val="2"/>
          <w:w w:val="109"/>
        </w:rPr>
        <w:t>”</w:t>
      </w:r>
      <w:r>
        <w:rPr>
          <w:color w:val="5B5B5B"/>
          <w:spacing w:val="1"/>
          <w:w w:val="109"/>
        </w:rPr>
        <w:t>一旦药物治疗无法停止泌乳素的分泌或使肿瘤缩小，需要采用手术和放射治疗</w:t>
      </w:r>
    </w:p>
    <w:p>
      <w:pPr>
        <w:pStyle w:val="BodyText"/>
        <w:spacing w:line="309" w:lineRule="auto"/>
        <w:ind w:left="174" w:right="168" w:firstLine="800"/>
      </w:pPr>
      <w:r>
        <w:rPr>
          <w:color w:val="464646"/>
          <w:w w:val="109"/>
        </w:rPr>
        <w:t>在男性和女性中，乳溢症最主要的原因是位于垂体</w:t>
      </w:r>
      <w:r>
        <w:rPr>
          <w:color w:val="464646"/>
          <w:spacing w:val="2"/>
          <w:w w:val="103"/>
        </w:rPr>
        <w:t>的分泌泌乳素的肿瘤（泌乳素瘤）</w:t>
      </w:r>
      <w:r>
        <w:rPr>
          <w:color w:val="9A9A9A"/>
          <w:spacing w:val="2"/>
          <w:w w:val="103"/>
        </w:rPr>
        <w:t>。</w:t>
      </w:r>
      <w:r>
        <w:rPr>
          <w:color w:val="464646"/>
          <w:spacing w:val="1"/>
          <w:w w:val="103"/>
        </w:rPr>
        <w:t>初诊时，泌乳素瘤通</w:t>
      </w:r>
      <w:r>
        <w:rPr>
          <w:color w:val="464646"/>
          <w:spacing w:val="1"/>
          <w:w w:val="108"/>
        </w:rPr>
        <w:t>常非常小</w:t>
      </w:r>
      <w:r>
        <w:rPr>
          <w:color w:val="9A9A9A"/>
          <w:spacing w:val="1"/>
          <w:w w:val="108"/>
        </w:rPr>
        <w:t>。</w:t>
      </w:r>
      <w:r>
        <w:rPr>
          <w:color w:val="464646"/>
          <w:spacing w:val="1"/>
          <w:w w:val="108"/>
        </w:rPr>
        <w:t>但男性的泌乳素瘤比女性大</w:t>
      </w:r>
      <w:r>
        <w:rPr>
          <w:color w:val="2D2D2D"/>
          <w:spacing w:val="1"/>
          <w:w w:val="108"/>
        </w:rPr>
        <w:t>，</w:t>
      </w:r>
      <w:r>
        <w:rPr>
          <w:color w:val="464646"/>
          <w:w w:val="108"/>
        </w:rPr>
        <w:t>这可能是因为</w:t>
      </w:r>
      <w:r>
        <w:rPr>
          <w:color w:val="464646"/>
          <w:spacing w:val="1"/>
          <w:w w:val="108"/>
        </w:rPr>
        <w:t>发现它们的时间常常较晚的缘故</w:t>
      </w:r>
      <w:r>
        <w:rPr>
          <w:color w:val="8A8A8A"/>
          <w:spacing w:val="1"/>
          <w:w w:val="108"/>
        </w:rPr>
        <w:t>。</w:t>
      </w:r>
      <w:r>
        <w:rPr>
          <w:color w:val="5B5B5B"/>
          <w:w w:val="108"/>
        </w:rPr>
        <w:t>药物也可诱发垂体泌</w:t>
      </w:r>
      <w:r>
        <w:rPr>
          <w:color w:val="464646"/>
          <w:w w:val="105"/>
        </w:rPr>
        <w:t>乳素产生过多和乳溢，这些药物包括吩嗟唉、某些降压药</w:t>
      </w:r>
      <w:r>
        <w:rPr>
          <w:color w:val="464646"/>
          <w:spacing w:val="2"/>
          <w:w w:val="103"/>
        </w:rPr>
        <w:t>物（特别是甲基多巴）、阿片类药物和避孕药</w:t>
      </w:r>
      <w:r>
        <w:rPr>
          <w:color w:val="8A8A8A"/>
          <w:spacing w:val="2"/>
          <w:w w:val="103"/>
        </w:rPr>
        <w:t>。</w:t>
      </w:r>
      <w:r>
        <w:rPr>
          <w:color w:val="464646"/>
          <w:spacing w:val="2"/>
          <w:w w:val="103"/>
        </w:rPr>
        <w:t>还有</w:t>
      </w:r>
      <w:r>
        <w:rPr>
          <w:color w:val="757575"/>
          <w:spacing w:val="2"/>
          <w:w w:val="103"/>
        </w:rPr>
        <w:t>一</w:t>
      </w:r>
      <w:r>
        <w:rPr>
          <w:color w:val="464646"/>
          <w:w w:val="103"/>
        </w:rPr>
        <w:t>些</w:t>
      </w:r>
      <w:r>
        <w:rPr>
          <w:color w:val="5B5B5B"/>
          <w:w w:val="109"/>
        </w:rPr>
        <w:t>其他情况可致乳溢但泌乳素水平不升高，如甲状腺功能</w:t>
      </w:r>
      <w:r>
        <w:rPr>
          <w:color w:val="464646"/>
          <w:spacing w:val="3"/>
          <w:w w:val="100"/>
        </w:rPr>
        <w:t>低下（甲状腺功能减退）</w:t>
      </w:r>
      <w:r>
        <w:rPr>
          <w:color w:val="B3B3B3"/>
          <w:w w:val="100"/>
        </w:rPr>
        <w:t>，</w:t>
      </w:r>
    </w:p>
    <w:p>
      <w:pPr>
        <w:pStyle w:val="BodyText"/>
        <w:spacing w:line="430" w:lineRule="exact"/>
        <w:ind w:left="211"/>
      </w:pPr>
      <w:r>
        <w:rPr>
          <w:color w:val="464646"/>
          <w:w w:val="105"/>
        </w:rPr>
        <w:t>临</w:t>
      </w:r>
      <w:r>
        <w:rPr>
          <w:color w:val="464646"/>
          <w:w w:val="105"/>
        </w:rPr>
        <w:t>床</w:t>
      </w:r>
      <w:r>
        <w:rPr>
          <w:color w:val="464646"/>
          <w:w w:val="105"/>
        </w:rPr>
        <w:t>表</w:t>
      </w:r>
      <w:r>
        <w:rPr>
          <w:color w:val="464646"/>
          <w:spacing w:val="-10"/>
          <w:w w:val="105"/>
        </w:rPr>
        <w:t>现</w:t>
      </w:r>
    </w:p>
    <w:p>
      <w:pPr>
        <w:pStyle w:val="BodyText"/>
        <w:spacing w:line="309" w:lineRule="auto" w:before="114"/>
        <w:ind w:left="197" w:right="195" w:firstLine="809"/>
        <w:jc w:val="both"/>
      </w:pPr>
      <w:r>
        <w:rPr>
          <w:color w:val="5B5B5B"/>
          <w:spacing w:val="-1"/>
          <w:w w:val="109"/>
        </w:rPr>
        <w:t>尽管泌乳可能是泌乳素瘤的唯一症状，但多数女性</w:t>
      </w:r>
      <w:r>
        <w:rPr>
          <w:color w:val="464646"/>
          <w:spacing w:val="2"/>
          <w:w w:val="108"/>
        </w:rPr>
        <w:t>患者会出现月经周期停止（闭经）或月经频率减少</w:t>
      </w:r>
      <w:r>
        <w:rPr>
          <w:color w:val="8A8A8A"/>
          <w:spacing w:val="2"/>
          <w:w w:val="108"/>
        </w:rPr>
        <w:t>。</w:t>
      </w:r>
      <w:r>
        <w:rPr>
          <w:color w:val="464646"/>
          <w:w w:val="108"/>
        </w:rPr>
        <w:t>由于雌激素水平低，患泌乳素瘤的女性常有阴道干燥以致</w:t>
      </w:r>
      <w:r>
        <w:rPr>
          <w:color w:val="464646"/>
          <w:spacing w:val="3"/>
          <w:w w:val="110"/>
        </w:rPr>
        <w:t>性交不适</w:t>
      </w:r>
      <w:r>
        <w:rPr>
          <w:color w:val="8A8A8A"/>
          <w:spacing w:val="3"/>
          <w:w w:val="110"/>
        </w:rPr>
        <w:t>。</w:t>
      </w:r>
      <w:r>
        <w:rPr>
          <w:color w:val="464646"/>
          <w:spacing w:val="3"/>
          <w:w w:val="110"/>
        </w:rPr>
        <w:t>男性泌乳素瘤患者中大约</w:t>
      </w:r>
      <w:r>
        <w:rPr>
          <w:rFonts w:ascii="Times New Roman" w:eastAsia="Times New Roman"/>
          <w:color w:val="464646"/>
          <w:spacing w:val="1"/>
          <w:w w:val="110"/>
          <w:sz w:val="40"/>
        </w:rPr>
        <w:t>2</w:t>
      </w:r>
      <w:r>
        <w:rPr>
          <w:rFonts w:ascii="Times New Roman" w:eastAsia="Times New Roman"/>
          <w:color w:val="464646"/>
          <w:w w:val="110"/>
          <w:sz w:val="40"/>
        </w:rPr>
        <w:t>/</w:t>
      </w:r>
      <w:r>
        <w:rPr>
          <w:rFonts w:ascii="Times New Roman" w:eastAsia="Times New Roman"/>
          <w:color w:val="464646"/>
          <w:spacing w:val="1"/>
          <w:w w:val="110"/>
          <w:sz w:val="40"/>
        </w:rPr>
        <w:t>3</w:t>
      </w:r>
      <w:r>
        <w:rPr>
          <w:color w:val="464646"/>
          <w:spacing w:val="2"/>
          <w:w w:val="110"/>
        </w:rPr>
        <w:t>会出现性欲减</w:t>
      </w:r>
      <w:r>
        <w:rPr>
          <w:color w:val="464646"/>
          <w:spacing w:val="2"/>
          <w:w w:val="108"/>
        </w:rPr>
        <w:t>退和勃起功能障碍</w:t>
      </w:r>
      <w:r>
        <w:rPr>
          <w:color w:val="9A9A9A"/>
          <w:spacing w:val="2"/>
          <w:w w:val="108"/>
        </w:rPr>
        <w:t>。</w:t>
      </w:r>
      <w:r>
        <w:rPr>
          <w:color w:val="464646"/>
          <w:spacing w:val="2"/>
          <w:w w:val="108"/>
        </w:rPr>
        <w:t>升高的泌乳素水平会导致男女性患</w:t>
      </w:r>
      <w:r>
        <w:rPr>
          <w:color w:val="464646"/>
          <w:spacing w:val="1"/>
          <w:w w:val="107"/>
        </w:rPr>
        <w:t>者不育</w:t>
      </w:r>
      <w:r>
        <w:rPr>
          <w:color w:val="9A9A9A"/>
          <w:w w:val="107"/>
        </w:rPr>
        <w:t>。</w:t>
      </w:r>
    </w:p>
    <w:p>
      <w:pPr>
        <w:pStyle w:val="BodyText"/>
        <w:spacing w:line="432" w:lineRule="exact"/>
        <w:ind w:left="1030"/>
      </w:pPr>
      <w:r>
        <w:rPr>
          <w:color w:val="464646"/>
          <w:w w:val="105"/>
        </w:rPr>
        <w:t>如</w:t>
      </w:r>
      <w:r>
        <w:rPr>
          <w:color w:val="464646"/>
          <w:w w:val="105"/>
        </w:rPr>
        <w:t>果</w:t>
      </w:r>
      <w:r>
        <w:rPr>
          <w:color w:val="464646"/>
          <w:w w:val="105"/>
        </w:rPr>
        <w:t>泌</w:t>
      </w:r>
      <w:r>
        <w:rPr>
          <w:color w:val="464646"/>
          <w:w w:val="105"/>
        </w:rPr>
        <w:t>乳</w:t>
      </w:r>
      <w:r>
        <w:rPr>
          <w:color w:val="464646"/>
          <w:w w:val="105"/>
        </w:rPr>
        <w:t>素</w:t>
      </w:r>
      <w:r>
        <w:rPr>
          <w:color w:val="464646"/>
          <w:w w:val="105"/>
        </w:rPr>
        <w:t>瘤</w:t>
      </w:r>
      <w:r>
        <w:rPr>
          <w:color w:val="464646"/>
          <w:w w:val="105"/>
        </w:rPr>
        <w:t>很</w:t>
      </w:r>
      <w:r>
        <w:rPr>
          <w:color w:val="464646"/>
          <w:w w:val="105"/>
        </w:rPr>
        <w:t>大</w:t>
      </w:r>
      <w:r>
        <w:rPr>
          <w:color w:val="464646"/>
          <w:w w:val="105"/>
        </w:rPr>
        <w:t>，</w:t>
      </w:r>
      <w:r>
        <w:rPr>
          <w:color w:val="464646"/>
          <w:w w:val="105"/>
        </w:rPr>
        <w:t>它</w:t>
      </w:r>
      <w:r>
        <w:rPr>
          <w:color w:val="464646"/>
          <w:w w:val="105"/>
        </w:rPr>
        <w:t>会</w:t>
      </w:r>
      <w:r>
        <w:rPr>
          <w:color w:val="464646"/>
          <w:w w:val="105"/>
        </w:rPr>
        <w:t>压</w:t>
      </w:r>
      <w:r>
        <w:rPr>
          <w:color w:val="464646"/>
          <w:w w:val="105"/>
        </w:rPr>
        <w:t>迫</w:t>
      </w:r>
      <w:r>
        <w:rPr>
          <w:color w:val="464646"/>
          <w:w w:val="105"/>
        </w:rPr>
        <w:t>恰</w:t>
      </w:r>
      <w:r>
        <w:rPr>
          <w:color w:val="464646"/>
          <w:w w:val="105"/>
        </w:rPr>
        <w:t>好</w:t>
      </w:r>
      <w:r>
        <w:rPr>
          <w:color w:val="464646"/>
          <w:w w:val="105"/>
        </w:rPr>
        <w:t>位</w:t>
      </w:r>
      <w:r>
        <w:rPr>
          <w:color w:val="464646"/>
          <w:w w:val="105"/>
        </w:rPr>
        <w:t>于</w:t>
      </w:r>
      <w:r>
        <w:rPr>
          <w:color w:val="464646"/>
          <w:w w:val="105"/>
        </w:rPr>
        <w:t>垂</w:t>
      </w:r>
      <w:r>
        <w:rPr>
          <w:color w:val="464646"/>
          <w:w w:val="105"/>
        </w:rPr>
        <w:t>体</w:t>
      </w:r>
      <w:r>
        <w:rPr>
          <w:color w:val="464646"/>
          <w:w w:val="105"/>
        </w:rPr>
        <w:t>上</w:t>
      </w:r>
      <w:r>
        <w:rPr>
          <w:color w:val="464646"/>
          <w:w w:val="105"/>
        </w:rPr>
        <w:t>方</w:t>
      </w:r>
      <w:r>
        <w:rPr>
          <w:color w:val="464646"/>
          <w:spacing w:val="-10"/>
          <w:w w:val="105"/>
        </w:rPr>
        <w:t>的</w:t>
      </w:r>
    </w:p>
    <w:p>
      <w:pPr>
        <w:pStyle w:val="BodyText"/>
        <w:spacing w:before="24"/>
        <w:ind w:left="179"/>
      </w:pPr>
      <w:r>
        <w:rPr/>
        <w:br w:type="column"/>
      </w:r>
      <w:r>
        <w:rPr>
          <w:color w:val="464646"/>
          <w:w w:val="105"/>
        </w:rPr>
        <w:t>疗</w:t>
      </w:r>
      <w:r>
        <w:rPr>
          <w:color w:val="464646"/>
          <w:w w:val="105"/>
        </w:rPr>
        <w:t>不</w:t>
      </w:r>
      <w:r>
        <w:rPr>
          <w:color w:val="464646"/>
          <w:w w:val="105"/>
        </w:rPr>
        <w:t>仅</w:t>
      </w:r>
      <w:r>
        <w:rPr>
          <w:color w:val="464646"/>
          <w:w w:val="105"/>
        </w:rPr>
        <w:t>安</w:t>
      </w:r>
      <w:r>
        <w:rPr>
          <w:color w:val="464646"/>
          <w:w w:val="105"/>
        </w:rPr>
        <w:t>全</w:t>
      </w:r>
      <w:r>
        <w:rPr>
          <w:color w:val="464646"/>
          <w:w w:val="105"/>
        </w:rPr>
        <w:t>有</w:t>
      </w:r>
      <w:r>
        <w:rPr>
          <w:color w:val="464646"/>
          <w:w w:val="105"/>
        </w:rPr>
        <w:t>效</w:t>
      </w:r>
      <w:r>
        <w:rPr>
          <w:color w:val="464646"/>
          <w:w w:val="105"/>
        </w:rPr>
        <w:t>而</w:t>
      </w:r>
      <w:r>
        <w:rPr>
          <w:color w:val="464646"/>
          <w:w w:val="105"/>
        </w:rPr>
        <w:t>且</w:t>
      </w:r>
      <w:r>
        <w:rPr>
          <w:color w:val="464646"/>
          <w:w w:val="105"/>
        </w:rPr>
        <w:t>容</w:t>
      </w:r>
      <w:r>
        <w:rPr>
          <w:color w:val="464646"/>
          <w:w w:val="105"/>
        </w:rPr>
        <w:t>易</w:t>
      </w:r>
      <w:r>
        <w:rPr>
          <w:color w:val="464646"/>
          <w:w w:val="105"/>
        </w:rPr>
        <w:t>实</w:t>
      </w:r>
      <w:r>
        <w:rPr>
          <w:color w:val="464646"/>
          <w:w w:val="105"/>
        </w:rPr>
        <w:t>施</w:t>
      </w:r>
      <w:r>
        <w:rPr>
          <w:color w:val="8A8A8A"/>
          <w:spacing w:val="-10"/>
          <w:w w:val="105"/>
        </w:rPr>
        <w:t>。</w:t>
      </w:r>
    </w:p>
    <w:p>
      <w:pPr>
        <w:pStyle w:val="BodyText"/>
        <w:spacing w:line="312" w:lineRule="auto" w:before="92"/>
        <w:ind w:left="174" w:right="1283" w:firstLine="808"/>
        <w:jc w:val="both"/>
      </w:pPr>
      <w:r>
        <w:rPr>
          <w:color w:val="5B5B5B"/>
          <w:w w:val="111"/>
        </w:rPr>
        <w:t>当病人的泌乳素水平不是很高，而且</w:t>
      </w:r>
      <w:r>
        <w:rPr>
          <w:rFonts w:ascii="Times New Roman" w:eastAsia="Times New Roman"/>
          <w:color w:val="5B5B5B"/>
          <w:spacing w:val="-1"/>
          <w:w w:val="111"/>
          <w:sz w:val="42"/>
        </w:rPr>
        <w:t>CT</w:t>
      </w:r>
      <w:r>
        <w:rPr>
          <w:color w:val="5B5B5B"/>
          <w:w w:val="111"/>
        </w:rPr>
        <w:t>或</w:t>
      </w:r>
      <w:r>
        <w:rPr>
          <w:rFonts w:ascii="Times New Roman" w:eastAsia="Times New Roman"/>
          <w:color w:val="2D2D2D"/>
          <w:spacing w:val="-1"/>
          <w:w w:val="111"/>
          <w:sz w:val="42"/>
        </w:rPr>
        <w:t>MR</w:t>
      </w:r>
      <w:r>
        <w:rPr>
          <w:rFonts w:ascii="Times New Roman" w:eastAsia="Times New Roman"/>
          <w:color w:val="2D2D2D"/>
          <w:w w:val="111"/>
          <w:sz w:val="42"/>
        </w:rPr>
        <w:t>I</w:t>
      </w:r>
      <w:r>
        <w:rPr>
          <w:color w:val="464646"/>
          <w:w w:val="111"/>
        </w:rPr>
        <w:t>检</w:t>
      </w:r>
      <w:r>
        <w:rPr>
          <w:color w:val="5B5B5B"/>
          <w:w w:val="109"/>
        </w:rPr>
        <w:t>查显示只有一个很小的泌乳素瘤或完全没有肿瘤时，医</w:t>
      </w:r>
      <w:r>
        <w:rPr>
          <w:color w:val="464646"/>
          <w:spacing w:val="2"/>
          <w:w w:val="108"/>
        </w:rPr>
        <w:t>师可能不建议治疗</w:t>
      </w:r>
      <w:r>
        <w:rPr>
          <w:color w:val="8A8A8A"/>
          <w:spacing w:val="2"/>
          <w:w w:val="108"/>
        </w:rPr>
        <w:t>。</w:t>
      </w:r>
      <w:r>
        <w:rPr>
          <w:color w:val="464646"/>
          <w:spacing w:val="1"/>
          <w:w w:val="108"/>
        </w:rPr>
        <w:t>这对于没有因高泌乳素水平而导致</w:t>
      </w:r>
      <w:r>
        <w:rPr>
          <w:color w:val="464646"/>
          <w:spacing w:val="1"/>
          <w:w w:val="105"/>
        </w:rPr>
        <w:t>不孕，具有正常月经且没有受溢乳困扰的妇女，以及睾酮</w:t>
      </w:r>
      <w:r>
        <w:rPr>
          <w:color w:val="464646"/>
          <w:spacing w:val="3"/>
          <w:w w:val="108"/>
        </w:rPr>
        <w:t>水平不低的男性，可能是适当的选择</w:t>
      </w:r>
      <w:r>
        <w:rPr>
          <w:color w:val="8A8A8A"/>
          <w:spacing w:val="3"/>
          <w:w w:val="108"/>
        </w:rPr>
        <w:t>。</w:t>
      </w:r>
      <w:r>
        <w:rPr>
          <w:color w:val="464646"/>
          <w:spacing w:val="2"/>
          <w:w w:val="108"/>
        </w:rPr>
        <w:t>低雌激素水平通</w:t>
      </w:r>
      <w:r>
        <w:rPr>
          <w:color w:val="464646"/>
          <w:spacing w:val="2"/>
          <w:w w:val="109"/>
        </w:rPr>
        <w:t>常伴有闭经和骨质疏松的风险增加，睾酮水平低下也增</w:t>
      </w:r>
      <w:r>
        <w:rPr>
          <w:color w:val="464646"/>
          <w:spacing w:val="3"/>
          <w:w w:val="108"/>
        </w:rPr>
        <w:t>加了男性患骨质疏松的风险</w:t>
      </w:r>
      <w:r>
        <w:rPr>
          <w:color w:val="8A8A8A"/>
          <w:w w:val="108"/>
        </w:rPr>
        <w:t>。</w:t>
      </w:r>
    </w:p>
    <w:p>
      <w:pPr>
        <w:pStyle w:val="BodyText"/>
        <w:spacing w:line="423" w:lineRule="exact"/>
        <w:ind w:left="1029"/>
      </w:pPr>
      <w:r>
        <w:rPr>
          <w:color w:val="464646"/>
        </w:rPr>
        <w:t>为</w:t>
      </w:r>
      <w:r>
        <w:rPr>
          <w:color w:val="464646"/>
        </w:rPr>
        <w:t>了</w:t>
      </w:r>
      <w:r>
        <w:rPr>
          <w:color w:val="464646"/>
        </w:rPr>
        <w:t>克</w:t>
      </w:r>
      <w:r>
        <w:rPr>
          <w:color w:val="464646"/>
        </w:rPr>
        <w:t>服</w:t>
      </w:r>
      <w:r>
        <w:rPr>
          <w:color w:val="464646"/>
        </w:rPr>
        <w:t>泌</w:t>
      </w:r>
      <w:r>
        <w:rPr>
          <w:color w:val="464646"/>
        </w:rPr>
        <w:t>乳</w:t>
      </w:r>
      <w:r>
        <w:rPr>
          <w:color w:val="464646"/>
        </w:rPr>
        <w:t>素</w:t>
      </w:r>
      <w:r>
        <w:rPr>
          <w:color w:val="464646"/>
        </w:rPr>
        <w:t>瘤</w:t>
      </w:r>
      <w:r>
        <w:rPr>
          <w:color w:val="464646"/>
        </w:rPr>
        <w:t>导</w:t>
      </w:r>
      <w:r>
        <w:rPr>
          <w:color w:val="464646"/>
        </w:rPr>
        <w:t>致</w:t>
      </w:r>
      <w:r>
        <w:rPr>
          <w:color w:val="464646"/>
        </w:rPr>
        <w:t>低</w:t>
      </w:r>
      <w:r>
        <w:rPr>
          <w:color w:val="464646"/>
        </w:rPr>
        <w:t>雌</w:t>
      </w:r>
      <w:r>
        <w:rPr>
          <w:color w:val="464646"/>
        </w:rPr>
        <w:t>激</w:t>
      </w:r>
      <w:r>
        <w:rPr>
          <w:color w:val="464646"/>
        </w:rPr>
        <w:t>素</w:t>
      </w:r>
      <w:r>
        <w:rPr>
          <w:color w:val="464646"/>
        </w:rPr>
        <w:t>水</w:t>
      </w:r>
      <w:r>
        <w:rPr>
          <w:color w:val="464646"/>
        </w:rPr>
        <w:t>平</w:t>
      </w:r>
      <w:r>
        <w:rPr>
          <w:color w:val="464646"/>
        </w:rPr>
        <w:t>的</w:t>
      </w:r>
      <w:r>
        <w:rPr>
          <w:color w:val="464646"/>
        </w:rPr>
        <w:t>影</w:t>
      </w:r>
      <w:r>
        <w:rPr>
          <w:color w:val="464646"/>
        </w:rPr>
        <w:t>响</w:t>
      </w:r>
      <w:r>
        <w:rPr>
          <w:color w:val="464646"/>
        </w:rPr>
        <w:t>，</w:t>
      </w:r>
      <w:r>
        <w:rPr>
          <w:color w:val="464646"/>
        </w:rPr>
        <w:t>雌</w:t>
      </w:r>
      <w:r>
        <w:rPr>
          <w:color w:val="464646"/>
        </w:rPr>
        <w:t>激</w:t>
      </w:r>
      <w:r>
        <w:rPr>
          <w:color w:val="464646"/>
          <w:spacing w:val="-10"/>
        </w:rPr>
        <w:t>素</w:t>
      </w:r>
    </w:p>
    <w:p>
      <w:pPr>
        <w:pStyle w:val="BodyText"/>
        <w:spacing w:line="304" w:lineRule="auto" w:before="142"/>
        <w:ind w:left="216" w:right="1118" w:firstLine="5"/>
        <w:jc w:val="both"/>
      </w:pPr>
      <w:r>
        <w:rPr>
          <w:color w:val="464646"/>
          <w:w w:val="109"/>
        </w:rPr>
        <w:t>或含有雌激素的避孕药可以用于治疗小泌乳素瘤且无怀</w:t>
      </w:r>
      <w:r>
        <w:rPr>
          <w:color w:val="464646"/>
          <w:spacing w:val="2"/>
          <w:w w:val="108"/>
        </w:rPr>
        <w:t>孕意愿的女性患者</w:t>
      </w:r>
      <w:r>
        <w:rPr>
          <w:color w:val="8A8A8A"/>
          <w:spacing w:val="2"/>
          <w:w w:val="108"/>
        </w:rPr>
        <w:t>。</w:t>
      </w:r>
      <w:r>
        <w:rPr>
          <w:color w:val="464646"/>
          <w:spacing w:val="2"/>
          <w:w w:val="108"/>
        </w:rPr>
        <w:t>尽管没有证据显示</w:t>
      </w:r>
      <w:r>
        <w:rPr>
          <w:color w:val="2D2D2D"/>
          <w:spacing w:val="2"/>
          <w:w w:val="108"/>
        </w:rPr>
        <w:t>雌</w:t>
      </w:r>
      <w:r>
        <w:rPr>
          <w:color w:val="464646"/>
          <w:spacing w:val="2"/>
          <w:w w:val="108"/>
        </w:rPr>
        <w:t>激素治疗会</w:t>
      </w:r>
      <w:r>
        <w:rPr>
          <w:color w:val="2D2D2D"/>
          <w:w w:val="108"/>
        </w:rPr>
        <w:t>刺</w:t>
      </w:r>
      <w:r>
        <w:rPr>
          <w:color w:val="464646"/>
          <w:w w:val="105"/>
        </w:rPr>
        <w:t>激小泌乳索瘤增大，但大多数专家仍推荐至少两年内每年</w:t>
      </w:r>
      <w:r>
        <w:rPr>
          <w:color w:val="464646"/>
          <w:spacing w:val="1"/>
          <w:w w:val="108"/>
        </w:rPr>
        <w:t>进行一次</w:t>
      </w:r>
      <w:r>
        <w:rPr>
          <w:rFonts w:ascii="Times New Roman" w:eastAsia="Times New Roman"/>
          <w:color w:val="464646"/>
          <w:w w:val="108"/>
          <w:sz w:val="42"/>
        </w:rPr>
        <w:t>CT</w:t>
      </w:r>
      <w:r>
        <w:rPr>
          <w:color w:val="464646"/>
          <w:spacing w:val="1"/>
          <w:w w:val="108"/>
        </w:rPr>
        <w:t>或</w:t>
      </w:r>
      <w:r>
        <w:rPr>
          <w:rFonts w:ascii="Times New Roman" w:eastAsia="Times New Roman"/>
          <w:color w:val="464646"/>
          <w:spacing w:val="-1"/>
          <w:w w:val="108"/>
          <w:sz w:val="42"/>
        </w:rPr>
        <w:t>M</w:t>
      </w:r>
      <w:r>
        <w:rPr>
          <w:rFonts w:ascii="Times New Roman" w:eastAsia="Times New Roman"/>
          <w:color w:val="464646"/>
          <w:spacing w:val="1"/>
          <w:w w:val="108"/>
          <w:sz w:val="42"/>
        </w:rPr>
        <w:t>R</w:t>
      </w:r>
      <w:r>
        <w:rPr>
          <w:rFonts w:ascii="Times New Roman" w:eastAsia="Times New Roman"/>
          <w:color w:val="464646"/>
          <w:w w:val="108"/>
          <w:sz w:val="42"/>
        </w:rPr>
        <w:t>I</w:t>
      </w:r>
      <w:r>
        <w:rPr>
          <w:color w:val="464646"/>
          <w:spacing w:val="1"/>
          <w:w w:val="108"/>
        </w:rPr>
        <w:t>检查以确定肿瘤没有实质性的长大</w:t>
      </w:r>
      <w:r>
        <w:rPr>
          <w:color w:val="757575"/>
          <w:spacing w:val="-11"/>
          <w:w w:val="108"/>
        </w:rPr>
        <w:t>。</w:t>
      </w:r>
    </w:p>
    <w:p>
      <w:pPr>
        <w:pStyle w:val="BodyText"/>
        <w:spacing w:line="436" w:lineRule="exact"/>
        <w:ind w:left="1031"/>
      </w:pPr>
      <w:r>
        <w:rPr>
          <w:color w:val="464646"/>
          <w:w w:val="105"/>
        </w:rPr>
        <w:t>对</w:t>
      </w:r>
      <w:r>
        <w:rPr>
          <w:color w:val="464646"/>
          <w:w w:val="105"/>
        </w:rPr>
        <w:t>于</w:t>
      </w:r>
      <w:r>
        <w:rPr>
          <w:color w:val="464646"/>
          <w:w w:val="105"/>
        </w:rPr>
        <w:t>较</w:t>
      </w:r>
      <w:r>
        <w:rPr>
          <w:color w:val="464646"/>
          <w:w w:val="105"/>
        </w:rPr>
        <w:t>大</w:t>
      </w:r>
      <w:r>
        <w:rPr>
          <w:color w:val="464646"/>
          <w:w w:val="105"/>
        </w:rPr>
        <w:t>的</w:t>
      </w:r>
      <w:r>
        <w:rPr>
          <w:color w:val="464646"/>
          <w:w w:val="105"/>
        </w:rPr>
        <w:t>泌</w:t>
      </w:r>
      <w:r>
        <w:rPr>
          <w:color w:val="464646"/>
          <w:w w:val="105"/>
        </w:rPr>
        <w:t>乳</w:t>
      </w:r>
      <w:r>
        <w:rPr>
          <w:color w:val="464646"/>
          <w:w w:val="105"/>
        </w:rPr>
        <w:t>素</w:t>
      </w:r>
      <w:r>
        <w:rPr>
          <w:color w:val="464646"/>
          <w:w w:val="105"/>
        </w:rPr>
        <w:t>瘤</w:t>
      </w:r>
      <w:r>
        <w:rPr>
          <w:color w:val="464646"/>
          <w:w w:val="105"/>
        </w:rPr>
        <w:t>，</w:t>
      </w:r>
      <w:r>
        <w:rPr>
          <w:color w:val="464646"/>
          <w:w w:val="105"/>
        </w:rPr>
        <w:t>医</w:t>
      </w:r>
      <w:r>
        <w:rPr>
          <w:color w:val="464646"/>
          <w:w w:val="105"/>
        </w:rPr>
        <w:t>师</w:t>
      </w:r>
      <w:r>
        <w:rPr>
          <w:color w:val="464646"/>
          <w:w w:val="105"/>
        </w:rPr>
        <w:t>通</w:t>
      </w:r>
      <w:r>
        <w:rPr>
          <w:color w:val="464646"/>
          <w:w w:val="105"/>
        </w:rPr>
        <w:t>常</w:t>
      </w:r>
      <w:r>
        <w:rPr>
          <w:color w:val="464646"/>
          <w:w w:val="105"/>
        </w:rPr>
        <w:t>采</w:t>
      </w:r>
      <w:r>
        <w:rPr>
          <w:color w:val="464646"/>
          <w:w w:val="105"/>
        </w:rPr>
        <w:t>用</w:t>
      </w:r>
      <w:r>
        <w:rPr>
          <w:color w:val="464646"/>
          <w:w w:val="105"/>
        </w:rPr>
        <w:t>刺</w:t>
      </w:r>
      <w:r>
        <w:rPr>
          <w:color w:val="464646"/>
          <w:w w:val="105"/>
        </w:rPr>
        <w:t>激</w:t>
      </w:r>
      <w:r>
        <w:rPr>
          <w:color w:val="464646"/>
          <w:w w:val="105"/>
        </w:rPr>
        <w:t>多</w:t>
      </w:r>
      <w:r>
        <w:rPr>
          <w:color w:val="464646"/>
          <w:w w:val="105"/>
        </w:rPr>
        <w:t>巴</w:t>
      </w:r>
      <w:r>
        <w:rPr>
          <w:color w:val="464646"/>
          <w:w w:val="105"/>
        </w:rPr>
        <w:t>胺</w:t>
      </w:r>
      <w:r>
        <w:rPr>
          <w:color w:val="464646"/>
          <w:spacing w:val="-10"/>
          <w:w w:val="105"/>
        </w:rPr>
        <w:t>的</w:t>
      </w:r>
    </w:p>
    <w:p>
      <w:pPr>
        <w:pStyle w:val="BodyText"/>
        <w:spacing w:line="312" w:lineRule="auto" w:before="132"/>
        <w:ind w:left="207" w:right="1045" w:firstLine="18"/>
      </w:pPr>
      <w:r>
        <w:rPr>
          <w:color w:val="464646"/>
          <w:spacing w:val="-2"/>
          <w:w w:val="110"/>
        </w:rPr>
        <w:t>药</w:t>
      </w:r>
      <w:r>
        <w:rPr>
          <w:color w:val="464646"/>
          <w:spacing w:val="-2"/>
          <w:w w:val="110"/>
        </w:rPr>
        <w:t>物</w:t>
      </w:r>
      <w:r>
        <w:rPr>
          <w:color w:val="464646"/>
          <w:spacing w:val="-2"/>
          <w:w w:val="110"/>
        </w:rPr>
        <w:t>（</w:t>
      </w:r>
      <w:r>
        <w:rPr>
          <w:color w:val="464646"/>
          <w:spacing w:val="-2"/>
          <w:w w:val="110"/>
        </w:rPr>
        <w:t>多</w:t>
      </w:r>
      <w:r>
        <w:rPr>
          <w:color w:val="464646"/>
          <w:spacing w:val="-2"/>
          <w:w w:val="110"/>
        </w:rPr>
        <w:t>巴</w:t>
      </w:r>
      <w:r>
        <w:rPr>
          <w:color w:val="464646"/>
          <w:spacing w:val="-2"/>
          <w:w w:val="110"/>
        </w:rPr>
        <w:t>胺</w:t>
      </w:r>
      <w:r>
        <w:rPr>
          <w:color w:val="464646"/>
          <w:spacing w:val="-2"/>
          <w:w w:val="110"/>
        </w:rPr>
        <w:t>激</w:t>
      </w:r>
      <w:r>
        <w:rPr>
          <w:color w:val="464646"/>
          <w:spacing w:val="-2"/>
          <w:w w:val="110"/>
        </w:rPr>
        <w:t>动</w:t>
      </w:r>
      <w:r>
        <w:rPr>
          <w:color w:val="464646"/>
          <w:spacing w:val="-2"/>
          <w:w w:val="110"/>
        </w:rPr>
        <w:t>剂</w:t>
      </w:r>
      <w:r>
        <w:rPr>
          <w:color w:val="464646"/>
          <w:spacing w:val="-2"/>
          <w:w w:val="110"/>
        </w:rPr>
        <w:t>一</w:t>
      </w:r>
      <w:r>
        <w:rPr>
          <w:color w:val="464646"/>
          <w:spacing w:val="-2"/>
          <w:w w:val="110"/>
        </w:rPr>
        <w:t>如</w:t>
      </w:r>
      <w:r>
        <w:rPr>
          <w:color w:val="464646"/>
          <w:spacing w:val="-2"/>
          <w:w w:val="110"/>
        </w:rPr>
        <w:t>漠</w:t>
      </w:r>
      <w:r>
        <w:rPr>
          <w:color w:val="464646"/>
          <w:spacing w:val="-2"/>
          <w:w w:val="110"/>
        </w:rPr>
        <w:t>隐</w:t>
      </w:r>
      <w:r>
        <w:rPr>
          <w:color w:val="464646"/>
          <w:spacing w:val="-2"/>
          <w:w w:val="110"/>
        </w:rPr>
        <w:t>亭</w:t>
      </w:r>
      <w:r>
        <w:rPr>
          <w:color w:val="464646"/>
          <w:spacing w:val="-2"/>
          <w:w w:val="110"/>
        </w:rPr>
        <w:t>或</w:t>
      </w:r>
      <w:r>
        <w:rPr>
          <w:color w:val="464646"/>
          <w:spacing w:val="-2"/>
          <w:w w:val="110"/>
        </w:rPr>
        <w:t>卡</w:t>
      </w:r>
      <w:r>
        <w:rPr>
          <w:color w:val="464646"/>
          <w:spacing w:val="-2"/>
          <w:w w:val="110"/>
        </w:rPr>
        <w:t>麦</w:t>
      </w:r>
      <w:r>
        <w:rPr>
          <w:color w:val="464646"/>
          <w:spacing w:val="-2"/>
          <w:w w:val="110"/>
        </w:rPr>
        <w:t>角</w:t>
      </w:r>
      <w:r>
        <w:rPr>
          <w:color w:val="464646"/>
          <w:spacing w:val="-2"/>
          <w:w w:val="110"/>
        </w:rPr>
        <w:t>林</w:t>
      </w:r>
      <w:r>
        <w:rPr>
          <w:color w:val="464646"/>
          <w:spacing w:val="-2"/>
          <w:w w:val="110"/>
        </w:rPr>
        <w:t>）</w:t>
      </w:r>
      <w:r>
        <w:rPr>
          <w:color w:val="464646"/>
          <w:spacing w:val="-2"/>
          <w:w w:val="110"/>
        </w:rPr>
        <w:t>或</w:t>
      </w:r>
      <w:r>
        <w:rPr>
          <w:color w:val="464646"/>
          <w:spacing w:val="-2"/>
          <w:w w:val="110"/>
        </w:rPr>
        <w:t>手</w:t>
      </w:r>
      <w:r>
        <w:rPr>
          <w:color w:val="464646"/>
          <w:spacing w:val="-2"/>
          <w:w w:val="110"/>
        </w:rPr>
        <w:t>术</w:t>
      </w:r>
      <w:r>
        <w:rPr>
          <w:color w:val="464646"/>
          <w:spacing w:val="-2"/>
          <w:w w:val="110"/>
        </w:rPr>
        <w:t>治</w:t>
      </w:r>
      <w:r>
        <w:rPr>
          <w:color w:val="464646"/>
          <w:spacing w:val="-2"/>
          <w:w w:val="110"/>
        </w:rPr>
        <w:t>疗</w:t>
      </w:r>
      <w:r>
        <w:rPr>
          <w:color w:val="8A8A8A"/>
          <w:spacing w:val="-2"/>
          <w:w w:val="110"/>
        </w:rPr>
        <w:t>。</w:t>
      </w:r>
      <w:r>
        <w:rPr>
          <w:color w:val="464646"/>
          <w:spacing w:val="-2"/>
          <w:w w:val="110"/>
        </w:rPr>
        <w:t>如</w:t>
      </w:r>
      <w:r>
        <w:rPr>
          <w:color w:val="464646"/>
          <w:spacing w:val="-2"/>
          <w:w w:val="110"/>
        </w:rPr>
        <w:t>果</w:t>
      </w:r>
      <w:r>
        <w:rPr>
          <w:color w:val="464646"/>
          <w:spacing w:val="-2"/>
          <w:w w:val="110"/>
        </w:rPr>
        <w:t>药</w:t>
      </w:r>
      <w:r>
        <w:rPr>
          <w:color w:val="464646"/>
          <w:spacing w:val="-2"/>
          <w:w w:val="110"/>
        </w:rPr>
        <w:t>物</w:t>
      </w:r>
      <w:r>
        <w:rPr>
          <w:color w:val="464646"/>
          <w:spacing w:val="-2"/>
          <w:w w:val="110"/>
        </w:rPr>
        <w:t>能</w:t>
      </w:r>
      <w:r>
        <w:rPr>
          <w:color w:val="464646"/>
          <w:spacing w:val="-2"/>
          <w:w w:val="110"/>
        </w:rPr>
        <w:t>够</w:t>
      </w:r>
      <w:r>
        <w:rPr>
          <w:color w:val="464646"/>
          <w:spacing w:val="-2"/>
          <w:w w:val="110"/>
        </w:rPr>
        <w:t>降</w:t>
      </w:r>
      <w:r>
        <w:rPr>
          <w:color w:val="464646"/>
          <w:spacing w:val="-2"/>
          <w:w w:val="110"/>
        </w:rPr>
        <w:t>低</w:t>
      </w:r>
      <w:r>
        <w:rPr>
          <w:color w:val="464646"/>
          <w:spacing w:val="-2"/>
          <w:w w:val="110"/>
        </w:rPr>
        <w:t>泌</w:t>
      </w:r>
      <w:r>
        <w:rPr>
          <w:color w:val="464646"/>
          <w:spacing w:val="-2"/>
          <w:w w:val="110"/>
        </w:rPr>
        <w:t>乳</w:t>
      </w:r>
      <w:r>
        <w:rPr>
          <w:color w:val="464646"/>
          <w:spacing w:val="-2"/>
          <w:w w:val="110"/>
        </w:rPr>
        <w:t>素</w:t>
      </w:r>
      <w:r>
        <w:rPr>
          <w:color w:val="464646"/>
          <w:spacing w:val="-2"/>
          <w:w w:val="110"/>
        </w:rPr>
        <w:t>水</w:t>
      </w:r>
      <w:r>
        <w:rPr>
          <w:color w:val="464646"/>
          <w:spacing w:val="-2"/>
          <w:w w:val="110"/>
        </w:rPr>
        <w:t>平</w:t>
      </w:r>
      <w:r>
        <w:rPr>
          <w:color w:val="464646"/>
          <w:spacing w:val="-2"/>
          <w:w w:val="110"/>
        </w:rPr>
        <w:t>而</w:t>
      </w:r>
      <w:r>
        <w:rPr>
          <w:color w:val="464646"/>
          <w:spacing w:val="-2"/>
          <w:w w:val="110"/>
        </w:rPr>
        <w:t>且</w:t>
      </w:r>
      <w:r>
        <w:rPr>
          <w:color w:val="464646"/>
          <w:spacing w:val="-2"/>
          <w:w w:val="110"/>
        </w:rPr>
        <w:t>使</w:t>
      </w:r>
      <w:r>
        <w:rPr>
          <w:color w:val="464646"/>
          <w:spacing w:val="-2"/>
          <w:w w:val="110"/>
        </w:rPr>
        <w:t>症</w:t>
      </w:r>
      <w:r>
        <w:rPr>
          <w:color w:val="464646"/>
          <w:spacing w:val="-2"/>
          <w:w w:val="110"/>
        </w:rPr>
        <w:t>状</w:t>
      </w:r>
      <w:r>
        <w:rPr>
          <w:color w:val="464646"/>
          <w:spacing w:val="-2"/>
          <w:w w:val="110"/>
        </w:rPr>
        <w:t>消</w:t>
      </w:r>
      <w:r>
        <w:rPr>
          <w:color w:val="464646"/>
          <w:spacing w:val="-2"/>
          <w:w w:val="110"/>
        </w:rPr>
        <w:t>失</w:t>
      </w:r>
      <w:r>
        <w:rPr>
          <w:color w:val="464646"/>
          <w:spacing w:val="-2"/>
          <w:w w:val="110"/>
        </w:rPr>
        <w:t>，那</w:t>
      </w:r>
      <w:r>
        <w:rPr>
          <w:color w:val="464646"/>
          <w:spacing w:val="-2"/>
          <w:w w:val="110"/>
        </w:rPr>
        <w:t>么</w:t>
      </w:r>
      <w:r>
        <w:rPr>
          <w:color w:val="464646"/>
          <w:spacing w:val="-2"/>
          <w:w w:val="110"/>
        </w:rPr>
        <w:t>不</w:t>
      </w:r>
      <w:r>
        <w:rPr>
          <w:color w:val="464646"/>
          <w:spacing w:val="-2"/>
          <w:w w:val="110"/>
        </w:rPr>
        <w:t>需</w:t>
      </w:r>
      <w:r>
        <w:rPr>
          <w:color w:val="464646"/>
          <w:spacing w:val="-2"/>
          <w:w w:val="110"/>
        </w:rPr>
        <w:t>要</w:t>
      </w:r>
      <w:r>
        <w:rPr>
          <w:color w:val="464646"/>
          <w:spacing w:val="-2"/>
          <w:w w:val="110"/>
        </w:rPr>
        <w:t>进</w:t>
      </w:r>
      <w:r>
        <w:rPr>
          <w:color w:val="464646"/>
          <w:spacing w:val="-2"/>
          <w:w w:val="110"/>
        </w:rPr>
        <w:t>行</w:t>
      </w:r>
      <w:r>
        <w:rPr>
          <w:color w:val="464646"/>
          <w:spacing w:val="-2"/>
          <w:w w:val="110"/>
        </w:rPr>
        <w:t>外</w:t>
      </w:r>
      <w:r>
        <w:rPr>
          <w:color w:val="464646"/>
          <w:spacing w:val="-2"/>
          <w:w w:val="110"/>
        </w:rPr>
        <w:t>科</w:t>
      </w:r>
      <w:r>
        <w:rPr>
          <w:color w:val="464646"/>
          <w:spacing w:val="-2"/>
          <w:w w:val="110"/>
        </w:rPr>
        <w:t>手</w:t>
      </w:r>
      <w:r>
        <w:rPr>
          <w:color w:val="464646"/>
          <w:spacing w:val="-2"/>
          <w:w w:val="110"/>
        </w:rPr>
        <w:t>术</w:t>
      </w:r>
      <w:r>
        <w:rPr>
          <w:color w:val="8A8A8A"/>
          <w:spacing w:val="-2"/>
          <w:w w:val="110"/>
        </w:rPr>
        <w:t>。</w:t>
      </w:r>
      <w:r>
        <w:rPr>
          <w:color w:val="464646"/>
          <w:spacing w:val="-2"/>
          <w:w w:val="110"/>
        </w:rPr>
        <w:t>这</w:t>
      </w:r>
      <w:r>
        <w:rPr>
          <w:color w:val="464646"/>
          <w:spacing w:val="-2"/>
          <w:w w:val="110"/>
        </w:rPr>
        <w:t>些</w:t>
      </w:r>
      <w:r>
        <w:rPr>
          <w:color w:val="464646"/>
          <w:spacing w:val="-2"/>
          <w:w w:val="110"/>
        </w:rPr>
        <w:t>治</w:t>
      </w:r>
      <w:r>
        <w:rPr>
          <w:color w:val="464646"/>
          <w:spacing w:val="-2"/>
          <w:w w:val="110"/>
        </w:rPr>
        <w:t>疗</w:t>
      </w:r>
      <w:r>
        <w:rPr>
          <w:color w:val="464646"/>
          <w:spacing w:val="-2"/>
          <w:w w:val="110"/>
        </w:rPr>
        <w:t>药</w:t>
      </w:r>
      <w:r>
        <w:rPr>
          <w:color w:val="464646"/>
          <w:spacing w:val="-2"/>
          <w:w w:val="110"/>
        </w:rPr>
        <w:t>物</w:t>
      </w:r>
      <w:r>
        <w:rPr>
          <w:color w:val="464646"/>
          <w:spacing w:val="-2"/>
          <w:w w:val="110"/>
        </w:rPr>
        <w:t>通</w:t>
      </w:r>
      <w:r>
        <w:rPr>
          <w:color w:val="464646"/>
          <w:spacing w:val="-2"/>
          <w:w w:val="110"/>
        </w:rPr>
        <w:t>常</w:t>
      </w:r>
      <w:r>
        <w:rPr>
          <w:color w:val="464646"/>
          <w:spacing w:val="-2"/>
          <w:w w:val="110"/>
        </w:rPr>
        <w:t>是</w:t>
      </w:r>
      <w:r>
        <w:rPr>
          <w:color w:val="464646"/>
          <w:spacing w:val="-2"/>
          <w:w w:val="110"/>
        </w:rPr>
        <w:t>安</w:t>
      </w:r>
      <w:r>
        <w:rPr>
          <w:color w:val="464646"/>
          <w:spacing w:val="-2"/>
          <w:w w:val="110"/>
        </w:rPr>
        <w:t>全</w:t>
      </w:r>
      <w:r>
        <w:rPr>
          <w:color w:val="464646"/>
          <w:spacing w:val="-2"/>
          <w:w w:val="110"/>
        </w:rPr>
        <w:t>的</w:t>
      </w:r>
      <w:r>
        <w:rPr>
          <w:color w:val="464646"/>
          <w:spacing w:val="-2"/>
          <w:w w:val="110"/>
        </w:rPr>
        <w:t>，</w:t>
      </w:r>
      <w:r>
        <w:rPr>
          <w:color w:val="464646"/>
          <w:spacing w:val="-2"/>
          <w:w w:val="110"/>
        </w:rPr>
        <w:t>但</w:t>
      </w:r>
      <w:r>
        <w:rPr>
          <w:color w:val="464646"/>
          <w:spacing w:val="-2"/>
          <w:w w:val="110"/>
        </w:rPr>
        <w:t>是</w:t>
      </w:r>
      <w:r>
        <w:rPr>
          <w:color w:val="464646"/>
          <w:spacing w:val="-2"/>
          <w:w w:val="110"/>
        </w:rPr>
        <w:t>近</w:t>
      </w:r>
      <w:r>
        <w:rPr>
          <w:color w:val="464646"/>
          <w:spacing w:val="-2"/>
          <w:w w:val="110"/>
        </w:rPr>
        <w:t>年</w:t>
      </w:r>
      <w:r>
        <w:rPr>
          <w:color w:val="464646"/>
          <w:spacing w:val="-2"/>
          <w:w w:val="110"/>
        </w:rPr>
        <w:t>来</w:t>
      </w:r>
      <w:r>
        <w:rPr>
          <w:color w:val="464646"/>
          <w:spacing w:val="-2"/>
          <w:w w:val="110"/>
        </w:rPr>
        <w:t>有</w:t>
      </w:r>
      <w:r>
        <w:rPr>
          <w:color w:val="464646"/>
          <w:spacing w:val="-2"/>
          <w:w w:val="110"/>
        </w:rPr>
        <w:t>报</w:t>
      </w:r>
      <w:r>
        <w:rPr>
          <w:color w:val="464646"/>
          <w:spacing w:val="-2"/>
          <w:w w:val="110"/>
        </w:rPr>
        <w:t>道</w:t>
      </w:r>
      <w:r>
        <w:rPr>
          <w:color w:val="464646"/>
          <w:spacing w:val="-2"/>
          <w:w w:val="110"/>
        </w:rPr>
        <w:t>提</w:t>
      </w:r>
      <w:r>
        <w:rPr>
          <w:color w:val="464646"/>
          <w:spacing w:val="-2"/>
          <w:w w:val="110"/>
        </w:rPr>
        <w:t>示</w:t>
      </w:r>
      <w:r>
        <w:rPr>
          <w:color w:val="464646"/>
          <w:spacing w:val="-2"/>
          <w:w w:val="110"/>
        </w:rPr>
        <w:t>当</w:t>
      </w:r>
      <w:r>
        <w:rPr>
          <w:color w:val="464646"/>
          <w:spacing w:val="-2"/>
          <w:w w:val="110"/>
        </w:rPr>
        <w:t>这</w:t>
      </w:r>
      <w:r>
        <w:rPr>
          <w:color w:val="464646"/>
          <w:spacing w:val="-2"/>
          <w:w w:val="110"/>
        </w:rPr>
        <w:t>些</w:t>
      </w:r>
      <w:r>
        <w:rPr>
          <w:color w:val="464646"/>
          <w:spacing w:val="-2"/>
          <w:w w:val="110"/>
        </w:rPr>
        <w:t>药</w:t>
      </w:r>
      <w:r>
        <w:rPr>
          <w:color w:val="464646"/>
          <w:spacing w:val="-2"/>
          <w:w w:val="110"/>
        </w:rPr>
        <w:t>物</w:t>
      </w:r>
      <w:r>
        <w:rPr>
          <w:color w:val="464646"/>
          <w:spacing w:val="-2"/>
          <w:w w:val="110"/>
        </w:rPr>
        <w:t>大</w:t>
      </w:r>
      <w:r>
        <w:rPr>
          <w:color w:val="464646"/>
          <w:spacing w:val="-2"/>
          <w:w w:val="110"/>
        </w:rPr>
        <w:t>剂</w:t>
      </w:r>
      <w:r>
        <w:rPr>
          <w:color w:val="464646"/>
          <w:spacing w:val="-2"/>
          <w:w w:val="110"/>
        </w:rPr>
        <w:t>量</w:t>
      </w:r>
      <w:r>
        <w:rPr>
          <w:color w:val="464646"/>
          <w:spacing w:val="-2"/>
          <w:w w:val="110"/>
        </w:rPr>
        <w:t>的</w:t>
      </w:r>
      <w:r>
        <w:rPr>
          <w:color w:val="464646"/>
          <w:spacing w:val="-2"/>
          <w:w w:val="110"/>
        </w:rPr>
        <w:t>用</w:t>
      </w:r>
      <w:r>
        <w:rPr>
          <w:color w:val="464646"/>
          <w:spacing w:val="-2"/>
          <w:w w:val="110"/>
        </w:rPr>
        <w:t>于</w:t>
      </w:r>
      <w:r>
        <w:rPr>
          <w:color w:val="464646"/>
          <w:spacing w:val="-2"/>
          <w:w w:val="110"/>
        </w:rPr>
        <w:t>治</w:t>
      </w:r>
      <w:r>
        <w:rPr>
          <w:color w:val="464646"/>
          <w:spacing w:val="-2"/>
          <w:w w:val="110"/>
        </w:rPr>
        <w:t>疗</w:t>
      </w:r>
      <w:r>
        <w:rPr>
          <w:color w:val="464646"/>
          <w:spacing w:val="-2"/>
          <w:w w:val="110"/>
        </w:rPr>
        <w:t>帕</w:t>
      </w:r>
      <w:r>
        <w:rPr>
          <w:color w:val="464646"/>
          <w:spacing w:val="-2"/>
          <w:w w:val="105"/>
        </w:rPr>
        <w:t>金森氏病时（剂量远大于治疗高泌乳素），可能导致心脏</w:t>
      </w:r>
      <w:r>
        <w:rPr>
          <w:color w:val="464646"/>
          <w:spacing w:val="-2"/>
          <w:w w:val="110"/>
        </w:rPr>
        <w:t>瓣</w:t>
      </w:r>
      <w:r>
        <w:rPr>
          <w:color w:val="464646"/>
          <w:spacing w:val="-2"/>
          <w:w w:val="110"/>
        </w:rPr>
        <w:t>膜</w:t>
      </w:r>
      <w:r>
        <w:rPr>
          <w:color w:val="464646"/>
          <w:spacing w:val="-2"/>
          <w:w w:val="110"/>
        </w:rPr>
        <w:t>纤</w:t>
      </w:r>
      <w:r>
        <w:rPr>
          <w:color w:val="464646"/>
          <w:spacing w:val="-2"/>
          <w:w w:val="110"/>
        </w:rPr>
        <w:t>维</w:t>
      </w:r>
      <w:r>
        <w:rPr>
          <w:color w:val="464646"/>
          <w:spacing w:val="-2"/>
          <w:w w:val="110"/>
        </w:rPr>
        <w:t>化</w:t>
      </w:r>
      <w:r>
        <w:rPr>
          <w:color w:val="464646"/>
          <w:spacing w:val="-2"/>
          <w:w w:val="110"/>
        </w:rPr>
        <w:t>和</w:t>
      </w:r>
      <w:r>
        <w:rPr>
          <w:color w:val="464646"/>
          <w:spacing w:val="-2"/>
          <w:w w:val="110"/>
        </w:rPr>
        <w:t>渗</w:t>
      </w:r>
      <w:r>
        <w:rPr>
          <w:color w:val="464646"/>
          <w:spacing w:val="-2"/>
          <w:w w:val="110"/>
        </w:rPr>
        <w:t>漏</w:t>
      </w:r>
      <w:r>
        <w:rPr>
          <w:color w:val="8A8A8A"/>
          <w:spacing w:val="-2"/>
          <w:w w:val="110"/>
        </w:rPr>
        <w:t>。</w:t>
      </w:r>
      <w:r>
        <w:rPr>
          <w:color w:val="464646"/>
          <w:spacing w:val="-2"/>
          <w:w w:val="110"/>
        </w:rPr>
        <w:t>如</w:t>
      </w:r>
      <w:r>
        <w:rPr>
          <w:color w:val="464646"/>
          <w:spacing w:val="-2"/>
          <w:w w:val="110"/>
        </w:rPr>
        <w:t>必</w:t>
      </w:r>
      <w:r>
        <w:rPr>
          <w:color w:val="464646"/>
          <w:spacing w:val="-2"/>
          <w:w w:val="110"/>
        </w:rPr>
        <w:t>须</w:t>
      </w:r>
      <w:r>
        <w:rPr>
          <w:color w:val="464646"/>
          <w:spacing w:val="-2"/>
          <w:w w:val="110"/>
        </w:rPr>
        <w:t>进</w:t>
      </w:r>
      <w:r>
        <w:rPr>
          <w:color w:val="464646"/>
          <w:spacing w:val="-2"/>
          <w:w w:val="110"/>
        </w:rPr>
        <w:t>行</w:t>
      </w:r>
      <w:r>
        <w:rPr>
          <w:color w:val="464646"/>
          <w:spacing w:val="-2"/>
          <w:w w:val="110"/>
        </w:rPr>
        <w:t>手</w:t>
      </w:r>
      <w:r>
        <w:rPr>
          <w:color w:val="464646"/>
          <w:spacing w:val="-2"/>
          <w:w w:val="110"/>
        </w:rPr>
        <w:t>术</w:t>
      </w:r>
      <w:r>
        <w:rPr>
          <w:color w:val="464646"/>
          <w:spacing w:val="-2"/>
          <w:w w:val="110"/>
        </w:rPr>
        <w:t>治</w:t>
      </w:r>
      <w:r>
        <w:rPr>
          <w:color w:val="464646"/>
          <w:spacing w:val="-2"/>
          <w:w w:val="110"/>
        </w:rPr>
        <w:t>疗</w:t>
      </w:r>
      <w:r>
        <w:rPr>
          <w:color w:val="464646"/>
          <w:spacing w:val="-2"/>
          <w:w w:val="110"/>
        </w:rPr>
        <w:t>，</w:t>
      </w:r>
      <w:r>
        <w:rPr>
          <w:color w:val="464646"/>
          <w:spacing w:val="-2"/>
          <w:w w:val="110"/>
        </w:rPr>
        <w:t>多</w:t>
      </w:r>
      <w:r>
        <w:rPr>
          <w:color w:val="464646"/>
          <w:spacing w:val="-2"/>
          <w:w w:val="110"/>
        </w:rPr>
        <w:t>巴</w:t>
      </w:r>
      <w:r>
        <w:rPr>
          <w:color w:val="464646"/>
          <w:spacing w:val="-2"/>
          <w:w w:val="110"/>
        </w:rPr>
        <w:t>胺</w:t>
      </w:r>
      <w:r>
        <w:rPr>
          <w:color w:val="464646"/>
          <w:spacing w:val="-2"/>
          <w:w w:val="110"/>
        </w:rPr>
        <w:t>激</w:t>
      </w:r>
      <w:r>
        <w:rPr>
          <w:color w:val="464646"/>
          <w:spacing w:val="-2"/>
          <w:w w:val="110"/>
        </w:rPr>
        <w:t>动</w:t>
      </w:r>
      <w:r>
        <w:rPr>
          <w:color w:val="464646"/>
          <w:spacing w:val="-2"/>
          <w:w w:val="110"/>
        </w:rPr>
        <w:t>剂</w:t>
      </w:r>
      <w:r>
        <w:rPr>
          <w:color w:val="464646"/>
          <w:spacing w:val="-2"/>
          <w:w w:val="110"/>
        </w:rPr>
        <w:t>可</w:t>
      </w:r>
      <w:r>
        <w:rPr>
          <w:color w:val="464646"/>
          <w:spacing w:val="-2"/>
          <w:w w:val="110"/>
        </w:rPr>
        <w:t>在</w:t>
      </w:r>
      <w:r>
        <w:rPr>
          <w:color w:val="464646"/>
          <w:spacing w:val="-2"/>
          <w:w w:val="110"/>
        </w:rPr>
        <w:t>手</w:t>
      </w:r>
      <w:r>
        <w:rPr>
          <w:color w:val="464646"/>
          <w:spacing w:val="-2"/>
          <w:w w:val="110"/>
        </w:rPr>
        <w:t>术</w:t>
      </w:r>
      <w:r>
        <w:rPr>
          <w:color w:val="464646"/>
          <w:spacing w:val="-2"/>
          <w:w w:val="110"/>
        </w:rPr>
        <w:t>前</w:t>
      </w:r>
      <w:r>
        <w:rPr>
          <w:color w:val="464646"/>
          <w:spacing w:val="-2"/>
          <w:w w:val="110"/>
        </w:rPr>
        <w:t>使</w:t>
      </w:r>
      <w:r>
        <w:rPr>
          <w:color w:val="464646"/>
          <w:spacing w:val="-2"/>
          <w:w w:val="110"/>
        </w:rPr>
        <w:t>用</w:t>
      </w:r>
      <w:r>
        <w:rPr>
          <w:color w:val="464646"/>
          <w:spacing w:val="-2"/>
          <w:w w:val="110"/>
        </w:rPr>
        <w:t>，</w:t>
      </w:r>
      <w:r>
        <w:rPr>
          <w:color w:val="464646"/>
          <w:spacing w:val="-2"/>
          <w:w w:val="110"/>
        </w:rPr>
        <w:t>帮</w:t>
      </w:r>
      <w:r>
        <w:rPr>
          <w:color w:val="464646"/>
          <w:spacing w:val="-2"/>
          <w:w w:val="110"/>
        </w:rPr>
        <w:t>助</w:t>
      </w:r>
      <w:r>
        <w:rPr>
          <w:color w:val="464646"/>
          <w:spacing w:val="-2"/>
          <w:w w:val="110"/>
        </w:rPr>
        <w:t>缩</w:t>
      </w:r>
      <w:r>
        <w:rPr>
          <w:color w:val="464646"/>
          <w:spacing w:val="-2"/>
          <w:w w:val="110"/>
        </w:rPr>
        <w:t>小</w:t>
      </w:r>
      <w:r>
        <w:rPr>
          <w:color w:val="464646"/>
          <w:spacing w:val="-2"/>
          <w:w w:val="110"/>
        </w:rPr>
        <w:t>肿</w:t>
      </w:r>
      <w:r>
        <w:rPr>
          <w:color w:val="464646"/>
          <w:spacing w:val="-2"/>
          <w:w w:val="110"/>
        </w:rPr>
        <w:t>瘤</w:t>
      </w:r>
      <w:r>
        <w:rPr>
          <w:color w:val="8A8A8A"/>
          <w:spacing w:val="-2"/>
          <w:w w:val="110"/>
        </w:rPr>
        <w:t>。</w:t>
      </w:r>
      <w:r>
        <w:rPr>
          <w:color w:val="464646"/>
          <w:spacing w:val="-2"/>
          <w:w w:val="110"/>
        </w:rPr>
        <w:t>术</w:t>
      </w:r>
      <w:r>
        <w:rPr>
          <w:color w:val="464646"/>
          <w:spacing w:val="-2"/>
          <w:w w:val="110"/>
        </w:rPr>
        <w:t>后</w:t>
      </w:r>
      <w:r>
        <w:rPr>
          <w:color w:val="464646"/>
          <w:spacing w:val="-2"/>
          <w:w w:val="110"/>
        </w:rPr>
        <w:t>也</w:t>
      </w:r>
      <w:r>
        <w:rPr>
          <w:color w:val="464646"/>
          <w:spacing w:val="-2"/>
          <w:w w:val="110"/>
        </w:rPr>
        <w:t>需</w:t>
      </w:r>
      <w:r>
        <w:rPr>
          <w:color w:val="464646"/>
          <w:spacing w:val="-2"/>
          <w:w w:val="110"/>
        </w:rPr>
        <w:t>要</w:t>
      </w:r>
      <w:r>
        <w:rPr>
          <w:color w:val="464646"/>
          <w:spacing w:val="-2"/>
          <w:w w:val="110"/>
        </w:rPr>
        <w:t>使</w:t>
      </w:r>
      <w:r>
        <w:rPr>
          <w:color w:val="464646"/>
          <w:spacing w:val="-2"/>
          <w:w w:val="110"/>
        </w:rPr>
        <w:t>用</w:t>
      </w:r>
      <w:r>
        <w:rPr>
          <w:color w:val="2D2D2D"/>
          <w:spacing w:val="-2"/>
          <w:w w:val="110"/>
        </w:rPr>
        <w:t>此</w:t>
      </w:r>
      <w:r>
        <w:rPr>
          <w:color w:val="464646"/>
          <w:spacing w:val="-2"/>
          <w:w w:val="110"/>
        </w:rPr>
        <w:t>类</w:t>
      </w:r>
      <w:r>
        <w:rPr>
          <w:color w:val="464646"/>
          <w:spacing w:val="-2"/>
          <w:w w:val="110"/>
        </w:rPr>
        <w:t>药</w:t>
      </w:r>
      <w:r>
        <w:rPr>
          <w:color w:val="464646"/>
          <w:spacing w:val="-2"/>
          <w:w w:val="110"/>
        </w:rPr>
        <w:t>物</w:t>
      </w:r>
      <w:r>
        <w:rPr>
          <w:color w:val="464646"/>
          <w:spacing w:val="-2"/>
          <w:w w:val="110"/>
        </w:rPr>
        <w:t>，</w:t>
      </w:r>
      <w:r>
        <w:rPr>
          <w:color w:val="464646"/>
          <w:spacing w:val="-2"/>
          <w:w w:val="110"/>
        </w:rPr>
        <w:t>这</w:t>
      </w:r>
      <w:r>
        <w:rPr>
          <w:color w:val="464646"/>
          <w:spacing w:val="-2"/>
          <w:w w:val="110"/>
        </w:rPr>
        <w:t>是</w:t>
      </w:r>
      <w:r>
        <w:rPr>
          <w:color w:val="464646"/>
          <w:spacing w:val="-2"/>
          <w:w w:val="110"/>
        </w:rPr>
        <w:t>因</w:t>
      </w:r>
      <w:r>
        <w:rPr>
          <w:color w:val="464646"/>
          <w:spacing w:val="-2"/>
          <w:w w:val="110"/>
        </w:rPr>
        <w:t>为</w:t>
      </w:r>
      <w:r>
        <w:rPr>
          <w:color w:val="464646"/>
          <w:spacing w:val="-2"/>
          <w:w w:val="110"/>
        </w:rPr>
        <w:t>大</w:t>
      </w:r>
      <w:r>
        <w:rPr>
          <w:color w:val="464646"/>
          <w:spacing w:val="-2"/>
          <w:w w:val="110"/>
        </w:rPr>
        <w:t>的</w:t>
      </w:r>
      <w:r>
        <w:rPr>
          <w:color w:val="464646"/>
          <w:spacing w:val="-2"/>
          <w:w w:val="110"/>
        </w:rPr>
        <w:t>分</w:t>
      </w:r>
      <w:r>
        <w:rPr>
          <w:color w:val="464646"/>
          <w:spacing w:val="-2"/>
          <w:w w:val="110"/>
        </w:rPr>
        <w:t>泌</w:t>
      </w:r>
      <w:r>
        <w:rPr>
          <w:color w:val="464646"/>
          <w:spacing w:val="-2"/>
          <w:w w:val="110"/>
        </w:rPr>
        <w:t>泌</w:t>
      </w:r>
      <w:r>
        <w:rPr>
          <w:color w:val="464646"/>
          <w:spacing w:val="-2"/>
          <w:w w:val="110"/>
        </w:rPr>
        <w:t>乳</w:t>
      </w:r>
      <w:r>
        <w:rPr>
          <w:color w:val="464646"/>
          <w:spacing w:val="-2"/>
          <w:w w:val="110"/>
        </w:rPr>
        <w:t>素</w:t>
      </w:r>
      <w:r>
        <w:rPr>
          <w:color w:val="464646"/>
          <w:spacing w:val="-2"/>
          <w:w w:val="110"/>
        </w:rPr>
        <w:t>的</w:t>
      </w:r>
      <w:r>
        <w:rPr>
          <w:color w:val="464646"/>
          <w:spacing w:val="-2"/>
          <w:w w:val="110"/>
        </w:rPr>
        <w:t>肿</w:t>
      </w:r>
      <w:r>
        <w:rPr>
          <w:color w:val="464646"/>
          <w:spacing w:val="-2"/>
          <w:w w:val="110"/>
        </w:rPr>
        <w:t>瘤</w:t>
      </w:r>
      <w:r>
        <w:rPr>
          <w:color w:val="464646"/>
          <w:spacing w:val="-2"/>
          <w:w w:val="110"/>
        </w:rPr>
        <w:t>不</w:t>
      </w:r>
      <w:r>
        <w:rPr>
          <w:color w:val="464646"/>
          <w:spacing w:val="-2"/>
          <w:w w:val="110"/>
        </w:rPr>
        <w:t>可</w:t>
      </w:r>
      <w:r>
        <w:rPr>
          <w:color w:val="464646"/>
          <w:spacing w:val="-2"/>
          <w:w w:val="110"/>
        </w:rPr>
        <w:t>能</w:t>
      </w:r>
      <w:r>
        <w:rPr>
          <w:color w:val="464646"/>
          <w:spacing w:val="-2"/>
          <w:w w:val="110"/>
        </w:rPr>
        <w:t>通</w:t>
      </w:r>
      <w:r>
        <w:rPr>
          <w:color w:val="464646"/>
          <w:spacing w:val="-2"/>
          <w:w w:val="110"/>
        </w:rPr>
        <w:t>过</w:t>
      </w:r>
      <w:r>
        <w:rPr>
          <w:color w:val="464646"/>
          <w:spacing w:val="-2"/>
          <w:w w:val="110"/>
        </w:rPr>
        <w:t>手</w:t>
      </w:r>
      <w:r>
        <w:rPr>
          <w:color w:val="464646"/>
          <w:spacing w:val="-2"/>
          <w:w w:val="110"/>
        </w:rPr>
        <w:t>术</w:t>
      </w:r>
      <w:r>
        <w:rPr>
          <w:color w:val="464646"/>
          <w:spacing w:val="-2"/>
          <w:w w:val="110"/>
        </w:rPr>
        <w:t>完</w:t>
      </w:r>
      <w:r>
        <w:rPr>
          <w:color w:val="464646"/>
          <w:spacing w:val="-2"/>
          <w:w w:val="110"/>
        </w:rPr>
        <w:t>全</w:t>
      </w:r>
      <w:r>
        <w:rPr>
          <w:color w:val="464646"/>
          <w:spacing w:val="-2"/>
          <w:w w:val="110"/>
        </w:rPr>
        <w:t>治</w:t>
      </w:r>
      <w:r>
        <w:rPr>
          <w:color w:val="464646"/>
          <w:spacing w:val="-2"/>
          <w:w w:val="110"/>
        </w:rPr>
        <w:t>愈</w:t>
      </w:r>
      <w:r>
        <w:rPr>
          <w:color w:val="8A8A8A"/>
          <w:spacing w:val="-2"/>
          <w:w w:val="110"/>
        </w:rPr>
        <w:t>。</w:t>
      </w:r>
      <w:r>
        <w:rPr>
          <w:color w:val="464646"/>
          <w:spacing w:val="-2"/>
          <w:w w:val="110"/>
        </w:rPr>
        <w:t>有</w:t>
      </w:r>
      <w:r>
        <w:rPr>
          <w:color w:val="464646"/>
          <w:spacing w:val="-2"/>
          <w:w w:val="110"/>
        </w:rPr>
        <w:t>时</w:t>
      </w:r>
      <w:r>
        <w:rPr>
          <w:color w:val="464646"/>
          <w:spacing w:val="-2"/>
          <w:w w:val="110"/>
        </w:rPr>
        <w:t>候</w:t>
      </w:r>
      <w:r>
        <w:rPr>
          <w:color w:val="464646"/>
          <w:spacing w:val="-2"/>
          <w:w w:val="110"/>
        </w:rPr>
        <w:t>一</w:t>
      </w:r>
      <w:r>
        <w:rPr>
          <w:color w:val="464646"/>
          <w:spacing w:val="-2"/>
          <w:w w:val="110"/>
        </w:rPr>
        <w:t>些</w:t>
      </w:r>
      <w:r>
        <w:rPr>
          <w:color w:val="464646"/>
          <w:spacing w:val="-2"/>
          <w:w w:val="110"/>
        </w:rPr>
        <w:t>小</w:t>
      </w:r>
      <w:r>
        <w:rPr>
          <w:color w:val="464646"/>
          <w:spacing w:val="-2"/>
          <w:w w:val="110"/>
        </w:rPr>
        <w:t>的</w:t>
      </w:r>
      <w:r>
        <w:rPr>
          <w:color w:val="464646"/>
          <w:spacing w:val="-2"/>
          <w:w w:val="110"/>
        </w:rPr>
        <w:t>泌</w:t>
      </w:r>
      <w:r>
        <w:rPr>
          <w:color w:val="464646"/>
          <w:spacing w:val="-2"/>
          <w:w w:val="110"/>
        </w:rPr>
        <w:t>乳</w:t>
      </w:r>
      <w:r>
        <w:rPr>
          <w:color w:val="464646"/>
          <w:spacing w:val="-2"/>
          <w:w w:val="110"/>
        </w:rPr>
        <w:t>素</w:t>
      </w:r>
      <w:r>
        <w:rPr>
          <w:color w:val="464646"/>
          <w:spacing w:val="-2"/>
          <w:w w:val="110"/>
        </w:rPr>
        <w:t>瘤</w:t>
      </w:r>
      <w:r>
        <w:rPr>
          <w:color w:val="464646"/>
          <w:spacing w:val="-2"/>
          <w:w w:val="110"/>
        </w:rPr>
        <w:t>在</w:t>
      </w:r>
      <w:r>
        <w:rPr>
          <w:color w:val="464646"/>
          <w:spacing w:val="-2"/>
          <w:w w:val="110"/>
        </w:rPr>
        <w:t>患</w:t>
      </w:r>
      <w:r>
        <w:rPr>
          <w:color w:val="464646"/>
          <w:spacing w:val="-2"/>
          <w:w w:val="110"/>
        </w:rPr>
        <w:t>者</w:t>
      </w:r>
      <w:r>
        <w:rPr>
          <w:color w:val="2D2D2D"/>
          <w:spacing w:val="-2"/>
          <w:w w:val="110"/>
        </w:rPr>
        <w:t>怀</w:t>
      </w:r>
      <w:r>
        <w:rPr>
          <w:color w:val="464646"/>
          <w:spacing w:val="-2"/>
          <w:w w:val="110"/>
        </w:rPr>
        <w:t>孕</w:t>
      </w:r>
      <w:r>
        <w:rPr>
          <w:color w:val="464646"/>
          <w:spacing w:val="-2"/>
          <w:w w:val="110"/>
        </w:rPr>
        <w:t>后</w:t>
      </w:r>
      <w:r>
        <w:rPr>
          <w:color w:val="464646"/>
          <w:spacing w:val="-2"/>
          <w:w w:val="110"/>
        </w:rPr>
        <w:t>会</w:t>
      </w:r>
    </w:p>
    <w:p>
      <w:pPr>
        <w:spacing w:after="0" w:line="312" w:lineRule="auto"/>
        <w:sectPr>
          <w:type w:val="continuous"/>
          <w:pgSz w:w="21750" w:h="31660"/>
          <w:pgMar w:top="1880" w:bottom="280" w:left="0" w:right="20"/>
          <w:cols w:num="2" w:equalWidth="0">
            <w:col w:w="10135" w:space="333"/>
            <w:col w:w="11262"/>
          </w:cols>
        </w:sectPr>
      </w:pPr>
    </w:p>
    <w:p>
      <w:pPr>
        <w:tabs>
          <w:tab w:pos="2280" w:val="left" w:leader="none"/>
          <w:tab w:pos="4103" w:val="left" w:leader="none"/>
        </w:tabs>
        <w:spacing w:before="66"/>
        <w:ind w:left="788" w:right="0" w:firstLine="0"/>
        <w:jc w:val="left"/>
        <w:rPr>
          <w:sz w:val="37"/>
        </w:rPr>
      </w:pPr>
      <w:r>
        <w:rPr/>
        <w:pict>
          <v:shape style="position:absolute;margin-left:38.672802pt;margin-top:32.751026pt;width:1014.1pt;height:1.1pt;mso-position-horizontal-relative:page;mso-position-vertical-relative:paragraph;z-index:-15670784;mso-wrap-distance-left:0;mso-wrap-distance-right:0" id="docshape95" coordorigin="773,655" coordsize="20282,22" path="m773,655l13965,655m13987,676l21055,676e" filled="false" stroked="true" strokeweight="1.073914pt" strokecolor="#000000">
            <v:path arrowok="t"/>
            <v:stroke dashstyle="solid"/>
            <w10:wrap type="topAndBottom"/>
          </v:shape>
        </w:pict>
      </w:r>
      <w:r>
        <w:rPr>
          <w:rFonts w:ascii="Times New Roman" w:eastAsia="Times New Roman"/>
          <w:color w:val="1F1F1F"/>
          <w:spacing w:val="-5"/>
          <w:w w:val="110"/>
          <w:position w:val="2"/>
          <w:sz w:val="46"/>
        </w:rPr>
        <w:t>710</w:t>
      </w:r>
      <w:r>
        <w:rPr>
          <w:rFonts w:ascii="Times New Roman" w:eastAsia="Times New Roman"/>
          <w:color w:val="1F1F1F"/>
          <w:position w:val="2"/>
          <w:sz w:val="46"/>
        </w:rPr>
        <w:tab/>
      </w:r>
      <w:r>
        <w:rPr>
          <w:color w:val="4D4D4D"/>
          <w:w w:val="110"/>
          <w:position w:val="1"/>
          <w:sz w:val="37"/>
        </w:rPr>
        <w:t>第</w:t>
      </w:r>
      <w:r>
        <w:rPr>
          <w:rFonts w:ascii="Times New Roman" w:eastAsia="Times New Roman"/>
          <w:color w:val="4D4D4D"/>
          <w:w w:val="110"/>
          <w:position w:val="1"/>
          <w:sz w:val="40"/>
        </w:rPr>
        <w:t>12</w:t>
      </w:r>
      <w:r>
        <w:rPr>
          <w:color w:val="4D4D4D"/>
          <w:spacing w:val="-10"/>
          <w:w w:val="110"/>
          <w:position w:val="1"/>
          <w:sz w:val="38"/>
        </w:rPr>
        <w:t>章</w:t>
      </w:r>
      <w:r>
        <w:rPr>
          <w:color w:val="4D4D4D"/>
          <w:position w:val="1"/>
          <w:sz w:val="38"/>
        </w:rPr>
        <w:tab/>
      </w:r>
      <w:r>
        <w:rPr>
          <w:color w:val="4D4D4D"/>
          <w:w w:val="110"/>
          <w:sz w:val="37"/>
        </w:rPr>
        <w:t>内</w:t>
      </w:r>
      <w:r>
        <w:rPr>
          <w:color w:val="4D4D4D"/>
          <w:w w:val="110"/>
          <w:sz w:val="37"/>
        </w:rPr>
        <w:t>分</w:t>
      </w:r>
      <w:r>
        <w:rPr>
          <w:color w:val="4D4D4D"/>
          <w:w w:val="110"/>
          <w:sz w:val="37"/>
        </w:rPr>
        <w:t>泌</w:t>
      </w:r>
      <w:r>
        <w:rPr>
          <w:color w:val="4D4D4D"/>
          <w:w w:val="110"/>
          <w:sz w:val="37"/>
        </w:rPr>
        <w:t>疾</w:t>
      </w:r>
      <w:r>
        <w:rPr>
          <w:color w:val="4D4D4D"/>
          <w:spacing w:val="-10"/>
          <w:w w:val="110"/>
          <w:sz w:val="37"/>
        </w:rPr>
        <w:t>病</w:t>
      </w:r>
    </w:p>
    <w:p>
      <w:pPr>
        <w:pStyle w:val="BodyText"/>
        <w:rPr>
          <w:sz w:val="20"/>
        </w:rPr>
      </w:pPr>
    </w:p>
    <w:p>
      <w:pPr>
        <w:pStyle w:val="BodyText"/>
        <w:spacing w:before="2"/>
        <w:rPr>
          <w:sz w:val="17"/>
        </w:rPr>
      </w:pPr>
    </w:p>
    <w:p>
      <w:pPr>
        <w:spacing w:after="0"/>
        <w:rPr>
          <w:sz w:val="17"/>
        </w:rPr>
        <w:sectPr>
          <w:pgSz w:w="21750" w:h="31660"/>
          <w:pgMar w:top="740" w:bottom="280" w:left="0" w:right="20"/>
        </w:sectPr>
      </w:pPr>
    </w:p>
    <w:p>
      <w:pPr>
        <w:pStyle w:val="BodyText"/>
        <w:spacing w:line="309" w:lineRule="auto" w:before="24"/>
        <w:ind w:left="776" w:right="69" w:hanging="1"/>
      </w:pPr>
      <w:r>
        <w:rPr>
          <w:color w:val="4D4D4D"/>
          <w:spacing w:val="-1"/>
          <w:w w:val="109"/>
        </w:rPr>
        <w:t>缩小，以至于停用多巴胺激动剂以后泌乳素水平亦不会</w:t>
      </w:r>
      <w:r>
        <w:rPr>
          <w:color w:val="4D4D4D"/>
          <w:spacing w:val="1"/>
          <w:w w:val="109"/>
        </w:rPr>
        <w:t>再次升高</w:t>
      </w:r>
      <w:r>
        <w:rPr>
          <w:color w:val="8E8E8E"/>
          <w:w w:val="109"/>
        </w:rPr>
        <w:t>。</w:t>
      </w:r>
    </w:p>
    <w:p>
      <w:pPr>
        <w:pStyle w:val="BodyText"/>
        <w:spacing w:line="304" w:lineRule="auto" w:before="14"/>
        <w:ind w:left="776" w:firstLine="800"/>
      </w:pPr>
      <w:r>
        <w:rPr>
          <w:color w:val="4D4D4D"/>
          <w:spacing w:val="-2"/>
          <w:w w:val="110"/>
        </w:rPr>
        <w:t>其他垂体肿瘤一样，如果泌乳素瘤对药物或手术治</w:t>
      </w:r>
      <w:r>
        <w:rPr>
          <w:color w:val="4D4D4D"/>
          <w:spacing w:val="-2"/>
          <w:w w:val="105"/>
        </w:rPr>
        <w:t>疗无效，有时需要采用放射治疗</w:t>
      </w:r>
      <w:r>
        <w:rPr>
          <w:color w:val="8E8E8E"/>
          <w:spacing w:val="-2"/>
          <w:w w:val="105"/>
        </w:rPr>
        <w:t>。</w:t>
      </w:r>
    </w:p>
    <w:p>
      <w:pPr>
        <w:pStyle w:val="BodyText"/>
        <w:spacing w:before="10"/>
        <w:rPr>
          <w:sz w:val="39"/>
        </w:rPr>
      </w:pPr>
    </w:p>
    <w:p>
      <w:pPr>
        <w:pStyle w:val="Heading3"/>
        <w:ind w:left="3747" w:right="3103"/>
      </w:pPr>
      <w:r>
        <w:rPr>
          <w:color w:val="3D3D3D"/>
        </w:rPr>
        <w:t>空</w:t>
      </w:r>
      <w:r>
        <w:rPr>
          <w:color w:val="3D3D3D"/>
        </w:rPr>
        <w:t>泡</w:t>
      </w:r>
      <w:r>
        <w:rPr>
          <w:color w:val="3D3D3D"/>
        </w:rPr>
        <w:t>蝶</w:t>
      </w:r>
      <w:r>
        <w:rPr>
          <w:color w:val="3D3D3D"/>
        </w:rPr>
        <w:t>鞍</w:t>
      </w:r>
      <w:r>
        <w:rPr>
          <w:color w:val="3D3D3D"/>
        </w:rPr>
        <w:t>综</w:t>
      </w:r>
      <w:r>
        <w:rPr>
          <w:color w:val="3D3D3D"/>
        </w:rPr>
        <w:t>合</w:t>
      </w:r>
      <w:r>
        <w:rPr>
          <w:color w:val="3D3D3D"/>
          <w:spacing w:val="-10"/>
        </w:rPr>
        <w:t>征</w:t>
      </w:r>
    </w:p>
    <w:p>
      <w:pPr>
        <w:pStyle w:val="BodyText"/>
        <w:spacing w:before="8"/>
        <w:rPr>
          <w:sz w:val="51"/>
        </w:rPr>
      </w:pPr>
    </w:p>
    <w:p>
      <w:pPr>
        <w:pStyle w:val="BodyText"/>
        <w:spacing w:line="309" w:lineRule="auto"/>
        <w:ind w:left="800" w:right="21" w:firstLine="813"/>
      </w:pPr>
      <w:r>
        <w:rPr>
          <w:color w:val="5D5D5D"/>
          <w:spacing w:val="-2"/>
          <w:w w:val="115"/>
        </w:rPr>
        <w:t>空</w:t>
      </w:r>
      <w:r>
        <w:rPr>
          <w:color w:val="5D5D5D"/>
          <w:spacing w:val="-2"/>
          <w:w w:val="115"/>
        </w:rPr>
        <w:t>泡</w:t>
      </w:r>
      <w:r>
        <w:rPr>
          <w:color w:val="5D5D5D"/>
          <w:spacing w:val="-2"/>
          <w:w w:val="115"/>
        </w:rPr>
        <w:t>蝶</w:t>
      </w:r>
      <w:r>
        <w:rPr>
          <w:color w:val="5D5D5D"/>
          <w:spacing w:val="-2"/>
          <w:w w:val="115"/>
        </w:rPr>
        <w:t>鞍</w:t>
      </w:r>
      <w:r>
        <w:rPr>
          <w:color w:val="5D5D5D"/>
          <w:spacing w:val="-2"/>
          <w:w w:val="115"/>
        </w:rPr>
        <w:t>综</w:t>
      </w:r>
      <w:r>
        <w:rPr>
          <w:color w:val="5D5D5D"/>
          <w:spacing w:val="-2"/>
          <w:w w:val="115"/>
        </w:rPr>
        <w:t>合</w:t>
      </w:r>
      <w:r>
        <w:rPr>
          <w:color w:val="5D5D5D"/>
          <w:spacing w:val="-2"/>
          <w:w w:val="115"/>
        </w:rPr>
        <w:t>征</w:t>
      </w:r>
      <w:r>
        <w:rPr>
          <w:color w:val="5D5D5D"/>
          <w:spacing w:val="-2"/>
          <w:w w:val="115"/>
        </w:rPr>
        <w:t>以</w:t>
      </w:r>
      <w:r>
        <w:rPr>
          <w:color w:val="5D5D5D"/>
          <w:spacing w:val="-2"/>
          <w:w w:val="115"/>
        </w:rPr>
        <w:t>蝶</w:t>
      </w:r>
      <w:r>
        <w:rPr>
          <w:color w:val="5D5D5D"/>
          <w:spacing w:val="-2"/>
          <w:w w:val="115"/>
        </w:rPr>
        <w:t>鞍</w:t>
      </w:r>
      <w:r>
        <w:rPr>
          <w:color w:val="5D5D5D"/>
          <w:spacing w:val="-2"/>
          <w:w w:val="115"/>
        </w:rPr>
        <w:t>（</w:t>
      </w:r>
      <w:r>
        <w:rPr>
          <w:color w:val="5D5D5D"/>
          <w:spacing w:val="-2"/>
          <w:w w:val="115"/>
        </w:rPr>
        <w:t>位</w:t>
      </w:r>
      <w:r>
        <w:rPr>
          <w:color w:val="5D5D5D"/>
          <w:spacing w:val="-2"/>
          <w:w w:val="115"/>
        </w:rPr>
        <w:t>于</w:t>
      </w:r>
      <w:r>
        <w:rPr>
          <w:color w:val="5D5D5D"/>
          <w:spacing w:val="-2"/>
          <w:w w:val="115"/>
        </w:rPr>
        <w:t>大</w:t>
      </w:r>
      <w:r>
        <w:rPr>
          <w:color w:val="5D5D5D"/>
          <w:spacing w:val="-2"/>
          <w:w w:val="115"/>
        </w:rPr>
        <w:t>脑</w:t>
      </w:r>
      <w:r>
        <w:rPr>
          <w:color w:val="5D5D5D"/>
          <w:spacing w:val="-2"/>
          <w:w w:val="115"/>
        </w:rPr>
        <w:t>底</w:t>
      </w:r>
      <w:r>
        <w:rPr>
          <w:color w:val="5D5D5D"/>
          <w:spacing w:val="-2"/>
          <w:w w:val="115"/>
        </w:rPr>
        <w:t>部</w:t>
      </w:r>
      <w:r>
        <w:rPr>
          <w:color w:val="5D5D5D"/>
          <w:spacing w:val="-2"/>
          <w:w w:val="115"/>
        </w:rPr>
        <w:t>的</w:t>
      </w:r>
      <w:r>
        <w:rPr>
          <w:color w:val="5D5D5D"/>
          <w:spacing w:val="-2"/>
          <w:w w:val="115"/>
        </w:rPr>
        <w:t>骨</w:t>
      </w:r>
      <w:r>
        <w:rPr>
          <w:color w:val="5D5D5D"/>
          <w:spacing w:val="-2"/>
          <w:w w:val="115"/>
        </w:rPr>
        <w:t>性</w:t>
      </w:r>
      <w:r>
        <w:rPr>
          <w:color w:val="5D5D5D"/>
          <w:spacing w:val="-2"/>
          <w:w w:val="115"/>
        </w:rPr>
        <w:t>结</w:t>
      </w:r>
      <w:r>
        <w:rPr>
          <w:color w:val="4D4D4D"/>
          <w:w w:val="110"/>
        </w:rPr>
        <w:t>构</w:t>
      </w:r>
      <w:r>
        <w:rPr>
          <w:color w:val="4D4D4D"/>
          <w:w w:val="110"/>
        </w:rPr>
        <w:t>，</w:t>
      </w:r>
      <w:r>
        <w:rPr>
          <w:color w:val="4D4D4D"/>
          <w:w w:val="110"/>
        </w:rPr>
        <w:t>容</w:t>
      </w:r>
      <w:r>
        <w:rPr>
          <w:color w:val="4D4D4D"/>
          <w:w w:val="110"/>
        </w:rPr>
        <w:t>纳</w:t>
      </w:r>
      <w:r>
        <w:rPr>
          <w:color w:val="4D4D4D"/>
          <w:w w:val="110"/>
        </w:rPr>
        <w:t>垂</w:t>
      </w:r>
      <w:r>
        <w:rPr>
          <w:color w:val="4D4D4D"/>
          <w:w w:val="110"/>
        </w:rPr>
        <w:t>体</w:t>
      </w:r>
      <w:r>
        <w:rPr>
          <w:color w:val="4D4D4D"/>
          <w:w w:val="110"/>
        </w:rPr>
        <w:t>）</w:t>
      </w:r>
      <w:r>
        <w:rPr>
          <w:color w:val="4D4D4D"/>
          <w:w w:val="110"/>
        </w:rPr>
        <w:t>扩</w:t>
      </w:r>
      <w:r>
        <w:rPr>
          <w:color w:val="4D4D4D"/>
          <w:w w:val="110"/>
        </w:rPr>
        <w:t>大</w:t>
      </w:r>
      <w:r>
        <w:rPr>
          <w:color w:val="4D4D4D"/>
          <w:w w:val="110"/>
        </w:rPr>
        <w:t>为</w:t>
      </w:r>
      <w:r>
        <w:rPr>
          <w:color w:val="4D4D4D"/>
          <w:w w:val="110"/>
        </w:rPr>
        <w:t>特</w:t>
      </w:r>
      <w:r>
        <w:rPr>
          <w:color w:val="4D4D4D"/>
          <w:w w:val="110"/>
        </w:rPr>
        <w:t>征</w:t>
      </w:r>
      <w:r>
        <w:rPr>
          <w:color w:val="4D4D4D"/>
          <w:w w:val="110"/>
        </w:rPr>
        <w:t>，</w:t>
      </w:r>
      <w:r>
        <w:rPr>
          <w:color w:val="4D4D4D"/>
          <w:w w:val="110"/>
        </w:rPr>
        <w:t>而</w:t>
      </w:r>
      <w:r>
        <w:rPr>
          <w:color w:val="4D4D4D"/>
          <w:w w:val="110"/>
        </w:rPr>
        <w:t>垂</w:t>
      </w:r>
      <w:r>
        <w:rPr>
          <w:color w:val="4D4D4D"/>
          <w:w w:val="110"/>
        </w:rPr>
        <w:t>体</w:t>
      </w:r>
      <w:r>
        <w:rPr>
          <w:color w:val="4D4D4D"/>
          <w:w w:val="110"/>
        </w:rPr>
        <w:t>大</w:t>
      </w:r>
      <w:r>
        <w:rPr>
          <w:color w:val="4D4D4D"/>
          <w:w w:val="110"/>
        </w:rPr>
        <w:t>小</w:t>
      </w:r>
      <w:r>
        <w:rPr>
          <w:color w:val="4D4D4D"/>
          <w:w w:val="110"/>
        </w:rPr>
        <w:t>保</w:t>
      </w:r>
      <w:r>
        <w:rPr>
          <w:color w:val="4D4D4D"/>
          <w:w w:val="110"/>
        </w:rPr>
        <w:t>持</w:t>
      </w:r>
      <w:r>
        <w:rPr>
          <w:color w:val="4D4D4D"/>
          <w:w w:val="110"/>
        </w:rPr>
        <w:t>正</w:t>
      </w:r>
      <w:r>
        <w:rPr>
          <w:color w:val="4D4D4D"/>
          <w:w w:val="110"/>
        </w:rPr>
        <w:t>常</w:t>
      </w:r>
      <w:r>
        <w:rPr>
          <w:color w:val="4D4D4D"/>
          <w:spacing w:val="-10"/>
          <w:w w:val="110"/>
        </w:rPr>
        <w:t>或</w:t>
      </w:r>
    </w:p>
    <w:p>
      <w:pPr>
        <w:spacing w:line="433" w:lineRule="exact" w:before="0"/>
        <w:ind w:left="806" w:right="0" w:firstLine="0"/>
        <w:jc w:val="left"/>
        <w:rPr>
          <w:rFonts w:ascii="Times New Roman" w:eastAsia="Times New Roman"/>
          <w:sz w:val="24"/>
        </w:rPr>
      </w:pPr>
      <w:r>
        <w:rPr>
          <w:color w:val="6E6E6E"/>
          <w:w w:val="125"/>
          <w:sz w:val="38"/>
        </w:rPr>
        <w:t>缩</w:t>
      </w:r>
      <w:r>
        <w:rPr>
          <w:rFonts w:ascii="Times New Roman" w:eastAsia="Times New Roman"/>
          <w:color w:val="8E8E8E"/>
          <w:spacing w:val="-4"/>
          <w:w w:val="125"/>
          <w:sz w:val="29"/>
        </w:rPr>
        <w:t>I</w:t>
      </w:r>
      <w:r>
        <w:rPr>
          <w:color w:val="4D4D4D"/>
          <w:spacing w:val="-4"/>
          <w:w w:val="125"/>
          <w:sz w:val="44"/>
        </w:rPr>
        <w:t>j</w:t>
      </w:r>
      <w:r>
        <w:rPr>
          <w:rFonts w:ascii="Times New Roman" w:eastAsia="Times New Roman"/>
          <w:color w:val="4D4D4D"/>
          <w:spacing w:val="-4"/>
          <w:w w:val="125"/>
          <w:sz w:val="24"/>
        </w:rPr>
        <w:t>.</w:t>
      </w:r>
      <w:r>
        <w:rPr>
          <w:rFonts w:ascii="Times New Roman" w:eastAsia="Times New Roman"/>
          <w:color w:val="8E8E8E"/>
          <w:spacing w:val="-4"/>
          <w:w w:val="125"/>
          <w:sz w:val="24"/>
        </w:rPr>
        <w:t>o</w:t>
      </w:r>
    </w:p>
    <w:p>
      <w:pPr>
        <w:pStyle w:val="BodyText"/>
        <w:spacing w:line="304" w:lineRule="auto" w:before="150"/>
        <w:ind w:left="791" w:right="36" w:firstLine="827"/>
      </w:pPr>
      <w:r>
        <w:rPr>
          <w:color w:val="4D4D4D"/>
          <w:spacing w:val="-1"/>
          <w:w w:val="109"/>
        </w:rPr>
        <w:t>正常情况下分隔脑脊液和蝶鞍的组织屏障在空泡蝶</w:t>
      </w:r>
      <w:r>
        <w:rPr>
          <w:color w:val="4D4D4D"/>
          <w:w w:val="109"/>
        </w:rPr>
        <w:t>鞍综合征患者中出现缺陷，结果导致脑脊液对垂体和蝶</w:t>
      </w:r>
    </w:p>
    <w:p>
      <w:pPr>
        <w:pStyle w:val="BodyText"/>
        <w:spacing w:line="309" w:lineRule="auto" w:before="45"/>
        <w:ind w:left="1502" w:right="484" w:hanging="791"/>
      </w:pPr>
      <w:r>
        <w:rPr/>
        <w:br w:type="column"/>
      </w:r>
      <w:r>
        <w:rPr>
          <w:color w:val="4D4D4D"/>
          <w:spacing w:val="-2"/>
          <w:w w:val="105"/>
        </w:rPr>
        <w:t>鞍</w:t>
      </w:r>
      <w:r>
        <w:rPr>
          <w:color w:val="4D4D4D"/>
          <w:spacing w:val="-2"/>
          <w:w w:val="105"/>
        </w:rPr>
        <w:t>壁</w:t>
      </w:r>
      <w:r>
        <w:rPr>
          <w:color w:val="4D4D4D"/>
          <w:spacing w:val="-2"/>
          <w:w w:val="105"/>
        </w:rPr>
        <w:t>的</w:t>
      </w:r>
      <w:r>
        <w:rPr>
          <w:color w:val="4D4D4D"/>
          <w:spacing w:val="-2"/>
          <w:w w:val="105"/>
        </w:rPr>
        <w:t>压</w:t>
      </w:r>
      <w:r>
        <w:rPr>
          <w:color w:val="4D4D4D"/>
          <w:spacing w:val="-2"/>
          <w:w w:val="105"/>
        </w:rPr>
        <w:t>力</w:t>
      </w:r>
      <w:r>
        <w:rPr>
          <w:color w:val="4D4D4D"/>
          <w:spacing w:val="-2"/>
          <w:w w:val="105"/>
        </w:rPr>
        <w:t>增</w:t>
      </w:r>
      <w:r>
        <w:rPr>
          <w:color w:val="4D4D4D"/>
          <w:spacing w:val="-2"/>
          <w:w w:val="105"/>
        </w:rPr>
        <w:t>加</w:t>
      </w:r>
      <w:r>
        <w:rPr>
          <w:color w:val="8E8E8E"/>
          <w:spacing w:val="-2"/>
          <w:w w:val="105"/>
        </w:rPr>
        <w:t>。</w:t>
      </w:r>
      <w:r>
        <w:rPr>
          <w:color w:val="3D3D3D"/>
          <w:spacing w:val="-2"/>
          <w:w w:val="105"/>
        </w:rPr>
        <w:t>由</w:t>
      </w:r>
      <w:r>
        <w:rPr>
          <w:color w:val="3D3D3D"/>
          <w:spacing w:val="-2"/>
          <w:w w:val="105"/>
        </w:rPr>
        <w:t>此</w:t>
      </w:r>
      <w:r>
        <w:rPr>
          <w:color w:val="3D3D3D"/>
          <w:spacing w:val="-2"/>
          <w:w w:val="105"/>
        </w:rPr>
        <w:t>蝶</w:t>
      </w:r>
      <w:r>
        <w:rPr>
          <w:color w:val="3D3D3D"/>
          <w:spacing w:val="-2"/>
          <w:w w:val="105"/>
        </w:rPr>
        <w:t>鞍</w:t>
      </w:r>
      <w:r>
        <w:rPr>
          <w:color w:val="3D3D3D"/>
          <w:spacing w:val="-2"/>
          <w:w w:val="105"/>
        </w:rPr>
        <w:t>可</w:t>
      </w:r>
      <w:r>
        <w:rPr>
          <w:color w:val="3D3D3D"/>
          <w:spacing w:val="-2"/>
          <w:w w:val="105"/>
        </w:rPr>
        <w:t>能</w:t>
      </w:r>
      <w:r>
        <w:rPr>
          <w:color w:val="3D3D3D"/>
          <w:spacing w:val="-2"/>
          <w:w w:val="105"/>
        </w:rPr>
        <w:t>扩</w:t>
      </w:r>
      <w:r>
        <w:rPr>
          <w:color w:val="3D3D3D"/>
          <w:spacing w:val="-2"/>
          <w:w w:val="105"/>
        </w:rPr>
        <w:t>大</w:t>
      </w:r>
      <w:r>
        <w:rPr>
          <w:color w:val="3D3D3D"/>
          <w:spacing w:val="-2"/>
          <w:w w:val="105"/>
        </w:rPr>
        <w:t>，</w:t>
      </w:r>
      <w:r>
        <w:rPr>
          <w:color w:val="3D3D3D"/>
          <w:spacing w:val="-2"/>
          <w:w w:val="105"/>
        </w:rPr>
        <w:t>而</w:t>
      </w:r>
      <w:r>
        <w:rPr>
          <w:color w:val="3D3D3D"/>
          <w:spacing w:val="-2"/>
          <w:w w:val="105"/>
        </w:rPr>
        <w:t>垂</w:t>
      </w:r>
      <w:r>
        <w:rPr>
          <w:color w:val="3D3D3D"/>
          <w:spacing w:val="-2"/>
          <w:w w:val="105"/>
        </w:rPr>
        <w:t>体</w:t>
      </w:r>
      <w:r>
        <w:rPr>
          <w:color w:val="3D3D3D"/>
          <w:spacing w:val="-2"/>
          <w:w w:val="105"/>
        </w:rPr>
        <w:t>可</w:t>
      </w:r>
      <w:r>
        <w:rPr>
          <w:color w:val="3D3D3D"/>
          <w:spacing w:val="-2"/>
          <w:w w:val="105"/>
        </w:rPr>
        <w:t>能</w:t>
      </w:r>
      <w:r>
        <w:rPr>
          <w:color w:val="3D3D3D"/>
          <w:spacing w:val="-2"/>
          <w:w w:val="105"/>
        </w:rPr>
        <w:t>萎</w:t>
      </w:r>
      <w:r>
        <w:rPr>
          <w:color w:val="3D3D3D"/>
          <w:spacing w:val="-2"/>
          <w:w w:val="105"/>
        </w:rPr>
        <w:t>缩</w:t>
      </w:r>
      <w:r>
        <w:rPr>
          <w:color w:val="8E8E8E"/>
          <w:spacing w:val="-2"/>
          <w:w w:val="105"/>
        </w:rPr>
        <w:t>。</w:t>
      </w:r>
      <w:r>
        <w:rPr>
          <w:color w:val="5D5D5D"/>
          <w:spacing w:val="-2"/>
          <w:w w:val="105"/>
        </w:rPr>
        <w:t>空</w:t>
      </w:r>
      <w:r>
        <w:rPr>
          <w:color w:val="5D5D5D"/>
          <w:spacing w:val="-2"/>
          <w:w w:val="105"/>
        </w:rPr>
        <w:t>泡</w:t>
      </w:r>
      <w:r>
        <w:rPr>
          <w:color w:val="5D5D5D"/>
          <w:spacing w:val="-2"/>
          <w:w w:val="105"/>
        </w:rPr>
        <w:t>蝶</w:t>
      </w:r>
      <w:r>
        <w:rPr>
          <w:color w:val="5D5D5D"/>
          <w:spacing w:val="-2"/>
          <w:w w:val="105"/>
        </w:rPr>
        <w:t>鞍</w:t>
      </w:r>
      <w:r>
        <w:rPr>
          <w:color w:val="5D5D5D"/>
          <w:spacing w:val="-2"/>
          <w:w w:val="105"/>
        </w:rPr>
        <w:t>综</w:t>
      </w:r>
      <w:r>
        <w:rPr>
          <w:color w:val="5D5D5D"/>
          <w:spacing w:val="-2"/>
          <w:w w:val="105"/>
        </w:rPr>
        <w:t>合</w:t>
      </w:r>
      <w:r>
        <w:rPr>
          <w:color w:val="5D5D5D"/>
          <w:spacing w:val="-2"/>
          <w:w w:val="105"/>
        </w:rPr>
        <w:t>征</w:t>
      </w:r>
      <w:r>
        <w:rPr>
          <w:color w:val="5D5D5D"/>
          <w:spacing w:val="-2"/>
          <w:w w:val="105"/>
        </w:rPr>
        <w:t>最</w:t>
      </w:r>
      <w:r>
        <w:rPr>
          <w:color w:val="5D5D5D"/>
          <w:spacing w:val="-2"/>
          <w:w w:val="105"/>
        </w:rPr>
        <w:t>常</w:t>
      </w:r>
      <w:r>
        <w:rPr>
          <w:color w:val="5D5D5D"/>
          <w:spacing w:val="-2"/>
          <w:w w:val="105"/>
        </w:rPr>
        <w:t>见</w:t>
      </w:r>
      <w:r>
        <w:rPr>
          <w:color w:val="5D5D5D"/>
          <w:spacing w:val="-2"/>
          <w:w w:val="105"/>
        </w:rPr>
        <w:t>于</w:t>
      </w:r>
      <w:r>
        <w:rPr>
          <w:color w:val="5D5D5D"/>
          <w:spacing w:val="-2"/>
          <w:w w:val="105"/>
        </w:rPr>
        <w:t>超</w:t>
      </w:r>
      <w:r>
        <w:rPr>
          <w:color w:val="5D5D5D"/>
          <w:spacing w:val="-2"/>
          <w:w w:val="105"/>
        </w:rPr>
        <w:t>重</w:t>
      </w:r>
      <w:r>
        <w:rPr>
          <w:color w:val="5D5D5D"/>
          <w:spacing w:val="-2"/>
          <w:w w:val="105"/>
        </w:rPr>
        <w:t>和</w:t>
      </w:r>
      <w:r>
        <w:rPr>
          <w:color w:val="5D5D5D"/>
          <w:spacing w:val="-2"/>
          <w:w w:val="105"/>
        </w:rPr>
        <w:t>患</w:t>
      </w:r>
      <w:r>
        <w:rPr>
          <w:color w:val="5D5D5D"/>
          <w:spacing w:val="-2"/>
          <w:w w:val="105"/>
        </w:rPr>
        <w:t>高</w:t>
      </w:r>
      <w:r>
        <w:rPr>
          <w:color w:val="5D5D5D"/>
          <w:spacing w:val="-2"/>
          <w:w w:val="105"/>
        </w:rPr>
        <w:t>血</w:t>
      </w:r>
      <w:r>
        <w:rPr>
          <w:color w:val="5D5D5D"/>
          <w:spacing w:val="-2"/>
          <w:w w:val="105"/>
        </w:rPr>
        <w:t>压</w:t>
      </w:r>
      <w:r>
        <w:rPr>
          <w:color w:val="5D5D5D"/>
          <w:spacing w:val="-2"/>
          <w:w w:val="105"/>
        </w:rPr>
        <w:t>的</w:t>
      </w:r>
      <w:r>
        <w:rPr>
          <w:color w:val="5D5D5D"/>
          <w:spacing w:val="-2"/>
          <w:w w:val="105"/>
        </w:rPr>
        <w:t>中</w:t>
      </w:r>
      <w:r>
        <w:rPr>
          <w:color w:val="5D5D5D"/>
          <w:spacing w:val="-2"/>
          <w:w w:val="105"/>
        </w:rPr>
        <w:t>年</w:t>
      </w:r>
      <w:r>
        <w:rPr>
          <w:color w:val="5D5D5D"/>
          <w:spacing w:val="-2"/>
          <w:w w:val="105"/>
        </w:rPr>
        <w:t>妇</w:t>
      </w:r>
    </w:p>
    <w:p>
      <w:pPr>
        <w:pStyle w:val="BodyText"/>
        <w:spacing w:before="4"/>
        <w:ind w:left="705"/>
      </w:pPr>
      <w:r>
        <w:rPr>
          <w:color w:val="4D4D4D"/>
        </w:rPr>
        <w:t>女</w:t>
      </w:r>
      <w:r>
        <w:rPr>
          <w:color w:val="8E8E8E"/>
        </w:rPr>
        <w:t>。</w:t>
      </w:r>
      <w:r>
        <w:rPr>
          <w:color w:val="4D4D4D"/>
        </w:rPr>
        <w:t>较</w:t>
      </w:r>
      <w:r>
        <w:rPr>
          <w:color w:val="4D4D4D"/>
        </w:rPr>
        <w:t>少</w:t>
      </w:r>
      <w:r>
        <w:rPr>
          <w:color w:val="4D4D4D"/>
        </w:rPr>
        <w:t>情</w:t>
      </w:r>
      <w:r>
        <w:rPr>
          <w:color w:val="4D4D4D"/>
        </w:rPr>
        <w:t>况</w:t>
      </w:r>
      <w:r>
        <w:rPr>
          <w:color w:val="4D4D4D"/>
        </w:rPr>
        <w:t>下</w:t>
      </w:r>
      <w:r>
        <w:rPr>
          <w:color w:val="4D4D4D"/>
        </w:rPr>
        <w:t>发</w:t>
      </w:r>
      <w:r>
        <w:rPr>
          <w:color w:val="4D4D4D"/>
        </w:rPr>
        <w:t>生</w:t>
      </w:r>
      <w:r>
        <w:rPr>
          <w:color w:val="4D4D4D"/>
        </w:rPr>
        <w:t>在</w:t>
      </w:r>
      <w:r>
        <w:rPr>
          <w:color w:val="4D4D4D"/>
        </w:rPr>
        <w:t>垂</w:t>
      </w:r>
      <w:r>
        <w:rPr>
          <w:color w:val="4D4D4D"/>
        </w:rPr>
        <w:t>体</w:t>
      </w:r>
      <w:r>
        <w:rPr>
          <w:color w:val="4D4D4D"/>
        </w:rPr>
        <w:t>手</w:t>
      </w:r>
      <w:r>
        <w:rPr>
          <w:color w:val="4D4D4D"/>
        </w:rPr>
        <w:t>术</w:t>
      </w:r>
      <w:r>
        <w:rPr>
          <w:color w:val="4D4D4D"/>
        </w:rPr>
        <w:t>、</w:t>
      </w:r>
      <w:r>
        <w:rPr>
          <w:color w:val="4D4D4D"/>
        </w:rPr>
        <w:t>放</w:t>
      </w:r>
      <w:r>
        <w:rPr>
          <w:color w:val="4D4D4D"/>
        </w:rPr>
        <w:t>疗</w:t>
      </w:r>
      <w:r>
        <w:rPr>
          <w:color w:val="7E7E7E"/>
        </w:rPr>
        <w:t>、</w:t>
      </w:r>
      <w:r>
        <w:rPr>
          <w:color w:val="4D4D4D"/>
        </w:rPr>
        <w:t>或</w:t>
      </w:r>
      <w:r>
        <w:rPr>
          <w:color w:val="4D4D4D"/>
        </w:rPr>
        <w:t>垂</w:t>
      </w:r>
      <w:r>
        <w:rPr>
          <w:color w:val="4D4D4D"/>
        </w:rPr>
        <w:t>体</w:t>
      </w:r>
      <w:r>
        <w:rPr>
          <w:color w:val="4D4D4D"/>
        </w:rPr>
        <w:t>肿</w:t>
      </w:r>
      <w:r>
        <w:rPr>
          <w:color w:val="4D4D4D"/>
        </w:rPr>
        <w:t>瘤</w:t>
      </w:r>
      <w:r>
        <w:rPr>
          <w:color w:val="4D4D4D"/>
        </w:rPr>
        <w:t>梗</w:t>
      </w:r>
      <w:r>
        <w:rPr>
          <w:color w:val="4D4D4D"/>
          <w:spacing w:val="-10"/>
        </w:rPr>
        <w:t>死</w:t>
      </w:r>
    </w:p>
    <w:p>
      <w:pPr>
        <w:pStyle w:val="BodyText"/>
        <w:spacing w:before="131"/>
        <w:ind w:left="571"/>
      </w:pPr>
      <w:r>
        <w:rPr>
          <w:color w:val="5D5D5D"/>
        </w:rPr>
        <w:t>（坏死）后</w:t>
      </w:r>
      <w:r>
        <w:rPr>
          <w:color w:val="8E8E8E"/>
          <w:spacing w:val="-10"/>
        </w:rPr>
        <w:t>。</w:t>
      </w:r>
    </w:p>
    <w:p>
      <w:pPr>
        <w:pStyle w:val="BodyText"/>
        <w:spacing w:line="309" w:lineRule="auto" w:before="121"/>
        <w:ind w:left="684" w:right="486" w:firstLine="817"/>
        <w:jc w:val="both"/>
      </w:pPr>
      <w:r>
        <w:rPr>
          <w:color w:val="5D5D5D"/>
          <w:spacing w:val="-2"/>
          <w:w w:val="110"/>
        </w:rPr>
        <w:t>空泡蝶鞍综合征可以完全没有症状，也极少出现严</w:t>
      </w:r>
      <w:r>
        <w:rPr>
          <w:color w:val="5D5D5D"/>
          <w:spacing w:val="-2"/>
          <w:w w:val="110"/>
        </w:rPr>
        <w:t>重的症</w:t>
      </w:r>
      <w:r>
        <w:rPr>
          <w:color w:val="3D3D3D"/>
          <w:spacing w:val="-2"/>
          <w:w w:val="110"/>
        </w:rPr>
        <w:t>状</w:t>
      </w:r>
      <w:r>
        <w:rPr>
          <w:color w:val="8E8E8E"/>
          <w:spacing w:val="-2"/>
          <w:w w:val="110"/>
        </w:rPr>
        <w:t>。</w:t>
      </w:r>
      <w:r>
        <w:rPr>
          <w:color w:val="4D4D4D"/>
          <w:spacing w:val="-2"/>
          <w:w w:val="110"/>
        </w:rPr>
        <w:t>大约半数患者有头痛，</w:t>
      </w:r>
      <w:r>
        <w:rPr>
          <w:color w:val="6E6E6E"/>
          <w:spacing w:val="-2"/>
          <w:w w:val="110"/>
        </w:rPr>
        <w:t>一</w:t>
      </w:r>
      <w:r>
        <w:rPr>
          <w:color w:val="4D4D4D"/>
          <w:spacing w:val="-2"/>
          <w:w w:val="110"/>
        </w:rPr>
        <w:t>些患者有高血压</w:t>
      </w:r>
      <w:r>
        <w:rPr>
          <w:color w:val="8E8E8E"/>
          <w:spacing w:val="-2"/>
          <w:w w:val="110"/>
        </w:rPr>
        <w:t>。</w:t>
      </w:r>
      <w:r>
        <w:rPr>
          <w:color w:val="4D4D4D"/>
          <w:spacing w:val="-2"/>
          <w:w w:val="110"/>
        </w:rPr>
        <w:t>少</w:t>
      </w:r>
      <w:r>
        <w:rPr>
          <w:color w:val="4D4D4D"/>
          <w:spacing w:val="-2"/>
          <w:w w:val="110"/>
        </w:rPr>
        <w:t>数</w:t>
      </w:r>
      <w:r>
        <w:rPr>
          <w:color w:val="4D4D4D"/>
          <w:spacing w:val="-2"/>
          <w:w w:val="110"/>
        </w:rPr>
        <w:t>患</w:t>
      </w:r>
      <w:r>
        <w:rPr>
          <w:color w:val="4D4D4D"/>
          <w:spacing w:val="-2"/>
          <w:w w:val="110"/>
        </w:rPr>
        <w:t>者</w:t>
      </w:r>
      <w:r>
        <w:rPr>
          <w:color w:val="4D4D4D"/>
          <w:spacing w:val="-2"/>
          <w:w w:val="110"/>
        </w:rPr>
        <w:t>出</w:t>
      </w:r>
      <w:r>
        <w:rPr>
          <w:color w:val="4D4D4D"/>
          <w:spacing w:val="-2"/>
          <w:w w:val="110"/>
        </w:rPr>
        <w:t>现</w:t>
      </w:r>
      <w:r>
        <w:rPr>
          <w:color w:val="4D4D4D"/>
          <w:spacing w:val="-2"/>
          <w:w w:val="110"/>
        </w:rPr>
        <w:t>脑</w:t>
      </w:r>
      <w:r>
        <w:rPr>
          <w:color w:val="4D4D4D"/>
          <w:spacing w:val="-2"/>
          <w:w w:val="110"/>
        </w:rPr>
        <w:t>脊</w:t>
      </w:r>
      <w:r>
        <w:rPr>
          <w:color w:val="4D4D4D"/>
          <w:spacing w:val="-2"/>
          <w:w w:val="110"/>
        </w:rPr>
        <w:t>液</w:t>
      </w:r>
      <w:r>
        <w:rPr>
          <w:color w:val="4D4D4D"/>
          <w:spacing w:val="-2"/>
          <w:w w:val="110"/>
        </w:rPr>
        <w:t>鼻</w:t>
      </w:r>
      <w:r>
        <w:rPr>
          <w:color w:val="4D4D4D"/>
          <w:spacing w:val="-2"/>
          <w:w w:val="110"/>
        </w:rPr>
        <w:t>漏</w:t>
      </w:r>
      <w:r>
        <w:rPr>
          <w:color w:val="4D4D4D"/>
          <w:spacing w:val="-2"/>
          <w:w w:val="110"/>
        </w:rPr>
        <w:t>或</w:t>
      </w:r>
      <w:r>
        <w:rPr>
          <w:color w:val="4D4D4D"/>
          <w:spacing w:val="-2"/>
          <w:w w:val="110"/>
        </w:rPr>
        <w:t>视</w:t>
      </w:r>
      <w:r>
        <w:rPr>
          <w:color w:val="4D4D4D"/>
          <w:spacing w:val="-2"/>
          <w:w w:val="110"/>
        </w:rPr>
        <w:t>力</w:t>
      </w:r>
      <w:r>
        <w:rPr>
          <w:color w:val="4D4D4D"/>
          <w:spacing w:val="-2"/>
          <w:w w:val="110"/>
        </w:rPr>
        <w:t>障</w:t>
      </w:r>
      <w:r>
        <w:rPr>
          <w:color w:val="4D4D4D"/>
          <w:spacing w:val="-2"/>
          <w:w w:val="110"/>
        </w:rPr>
        <w:t>碍</w:t>
      </w:r>
      <w:r>
        <w:rPr>
          <w:color w:val="8E8E8E"/>
          <w:spacing w:val="-2"/>
          <w:w w:val="110"/>
        </w:rPr>
        <w:t>。</w:t>
      </w:r>
    </w:p>
    <w:p>
      <w:pPr>
        <w:pStyle w:val="BodyText"/>
        <w:spacing w:line="312" w:lineRule="auto"/>
        <w:ind w:left="705" w:right="644" w:firstLine="797"/>
        <w:jc w:val="both"/>
      </w:pPr>
      <w:r>
        <w:rPr>
          <w:color w:val="6E6E6E"/>
          <w:spacing w:val="-2"/>
          <w:w w:val="110"/>
        </w:rPr>
        <w:t>空</w:t>
      </w:r>
      <w:r>
        <w:rPr>
          <w:color w:val="3D3D3D"/>
          <w:spacing w:val="-2"/>
          <w:w w:val="110"/>
        </w:rPr>
        <w:t>泡</w:t>
      </w:r>
      <w:r>
        <w:rPr>
          <w:color w:val="3D3D3D"/>
          <w:spacing w:val="-2"/>
          <w:w w:val="110"/>
        </w:rPr>
        <w:t>蝶</w:t>
      </w:r>
      <w:r>
        <w:rPr>
          <w:color w:val="3D3D3D"/>
          <w:spacing w:val="-2"/>
          <w:w w:val="110"/>
        </w:rPr>
        <w:t>鞍</w:t>
      </w:r>
      <w:r>
        <w:rPr>
          <w:color w:val="3D3D3D"/>
          <w:spacing w:val="-2"/>
          <w:w w:val="110"/>
        </w:rPr>
        <w:t>综</w:t>
      </w:r>
      <w:r>
        <w:rPr>
          <w:color w:val="3D3D3D"/>
          <w:spacing w:val="-2"/>
          <w:w w:val="110"/>
        </w:rPr>
        <w:t>合</w:t>
      </w:r>
      <w:r>
        <w:rPr>
          <w:color w:val="3D3D3D"/>
          <w:spacing w:val="-2"/>
          <w:w w:val="110"/>
        </w:rPr>
        <w:t>征</w:t>
      </w:r>
      <w:r>
        <w:rPr>
          <w:color w:val="3D3D3D"/>
          <w:spacing w:val="-2"/>
          <w:w w:val="110"/>
        </w:rPr>
        <w:t>通</w:t>
      </w:r>
      <w:r>
        <w:rPr>
          <w:color w:val="3D3D3D"/>
          <w:spacing w:val="-2"/>
          <w:w w:val="110"/>
        </w:rPr>
        <w:t>过</w:t>
      </w:r>
      <w:r>
        <w:rPr>
          <w:rFonts w:ascii="Arial" w:eastAsia="Arial"/>
          <w:color w:val="3D3D3D"/>
          <w:spacing w:val="-2"/>
          <w:w w:val="110"/>
          <w:sz w:val="38"/>
        </w:rPr>
        <w:t>CT</w:t>
      </w:r>
      <w:r>
        <w:rPr>
          <w:color w:val="3D3D3D"/>
          <w:spacing w:val="-2"/>
          <w:w w:val="110"/>
        </w:rPr>
        <w:t>或</w:t>
      </w:r>
      <w:r>
        <w:rPr>
          <w:rFonts w:ascii="Arial" w:eastAsia="Arial"/>
          <w:color w:val="3D3D3D"/>
          <w:spacing w:val="-2"/>
          <w:w w:val="110"/>
          <w:sz w:val="38"/>
        </w:rPr>
        <w:t>MRI</w:t>
      </w:r>
      <w:r>
        <w:rPr>
          <w:color w:val="3D3D3D"/>
          <w:spacing w:val="-2"/>
          <w:w w:val="110"/>
        </w:rPr>
        <w:t>检</w:t>
      </w:r>
      <w:r>
        <w:rPr>
          <w:color w:val="3D3D3D"/>
          <w:spacing w:val="-2"/>
          <w:w w:val="110"/>
        </w:rPr>
        <w:t>查</w:t>
      </w:r>
      <w:r>
        <w:rPr>
          <w:color w:val="3D3D3D"/>
          <w:spacing w:val="-2"/>
          <w:w w:val="110"/>
        </w:rPr>
        <w:t>确</w:t>
      </w:r>
      <w:r>
        <w:rPr>
          <w:color w:val="3D3D3D"/>
          <w:spacing w:val="-2"/>
          <w:w w:val="110"/>
        </w:rPr>
        <w:t>诊</w:t>
      </w:r>
      <w:r>
        <w:rPr>
          <w:color w:val="8E8E8E"/>
          <w:spacing w:val="-2"/>
          <w:w w:val="110"/>
        </w:rPr>
        <w:t>。</w:t>
      </w:r>
      <w:r>
        <w:rPr>
          <w:color w:val="4D4D4D"/>
          <w:spacing w:val="-2"/>
          <w:w w:val="110"/>
        </w:rPr>
        <w:t>垂</w:t>
      </w:r>
      <w:r>
        <w:rPr>
          <w:color w:val="4D4D4D"/>
          <w:spacing w:val="-2"/>
          <w:w w:val="110"/>
        </w:rPr>
        <w:t>体</w:t>
      </w:r>
      <w:r>
        <w:rPr>
          <w:color w:val="4D4D4D"/>
          <w:spacing w:val="-2"/>
          <w:w w:val="110"/>
        </w:rPr>
        <w:t>功</w:t>
      </w:r>
      <w:r>
        <w:rPr>
          <w:color w:val="3D3D3D"/>
          <w:spacing w:val="-2"/>
          <w:w w:val="110"/>
        </w:rPr>
        <w:t>能</w:t>
      </w:r>
      <w:r>
        <w:rPr>
          <w:color w:val="3D3D3D"/>
          <w:spacing w:val="-2"/>
          <w:w w:val="110"/>
        </w:rPr>
        <w:t>检</w:t>
      </w:r>
      <w:r>
        <w:rPr>
          <w:color w:val="3D3D3D"/>
          <w:spacing w:val="-2"/>
          <w:w w:val="110"/>
        </w:rPr>
        <w:t>查</w:t>
      </w:r>
      <w:r>
        <w:rPr>
          <w:color w:val="3D3D3D"/>
          <w:spacing w:val="-2"/>
          <w:w w:val="110"/>
        </w:rPr>
        <w:t>以</w:t>
      </w:r>
      <w:r>
        <w:rPr>
          <w:color w:val="3D3D3D"/>
          <w:spacing w:val="-2"/>
          <w:w w:val="110"/>
        </w:rPr>
        <w:t>排</w:t>
      </w:r>
      <w:r>
        <w:rPr>
          <w:color w:val="3D3D3D"/>
          <w:spacing w:val="-2"/>
          <w:w w:val="110"/>
        </w:rPr>
        <w:t>除</w:t>
      </w:r>
      <w:r>
        <w:rPr>
          <w:color w:val="3D3D3D"/>
          <w:spacing w:val="-2"/>
          <w:w w:val="110"/>
        </w:rPr>
        <w:t>有</w:t>
      </w:r>
      <w:r>
        <w:rPr>
          <w:color w:val="3D3D3D"/>
          <w:spacing w:val="-2"/>
          <w:w w:val="110"/>
        </w:rPr>
        <w:t>无</w:t>
      </w:r>
      <w:r>
        <w:rPr>
          <w:color w:val="3D3D3D"/>
          <w:spacing w:val="-2"/>
          <w:w w:val="110"/>
        </w:rPr>
        <w:t>激</w:t>
      </w:r>
      <w:r>
        <w:rPr>
          <w:color w:val="3D3D3D"/>
          <w:spacing w:val="-2"/>
          <w:w w:val="110"/>
        </w:rPr>
        <w:t>素</w:t>
      </w:r>
      <w:r>
        <w:rPr>
          <w:color w:val="3D3D3D"/>
          <w:spacing w:val="-2"/>
          <w:w w:val="110"/>
        </w:rPr>
        <w:t>分</w:t>
      </w:r>
      <w:r>
        <w:rPr>
          <w:color w:val="3D3D3D"/>
          <w:spacing w:val="-2"/>
          <w:w w:val="110"/>
        </w:rPr>
        <w:t>泌</w:t>
      </w:r>
      <w:r>
        <w:rPr>
          <w:color w:val="3D3D3D"/>
          <w:spacing w:val="-2"/>
          <w:w w:val="110"/>
        </w:rPr>
        <w:t>不</w:t>
      </w:r>
      <w:r>
        <w:rPr>
          <w:color w:val="3D3D3D"/>
          <w:spacing w:val="-2"/>
          <w:w w:val="110"/>
        </w:rPr>
        <w:t>足</w:t>
      </w:r>
      <w:r>
        <w:rPr>
          <w:color w:val="3D3D3D"/>
          <w:spacing w:val="-2"/>
          <w:w w:val="110"/>
        </w:rPr>
        <w:t>或</w:t>
      </w:r>
      <w:r>
        <w:rPr>
          <w:color w:val="3D3D3D"/>
          <w:spacing w:val="-2"/>
          <w:w w:val="110"/>
        </w:rPr>
        <w:t>过</w:t>
      </w:r>
      <w:r>
        <w:rPr>
          <w:color w:val="3D3D3D"/>
          <w:spacing w:val="-2"/>
          <w:w w:val="110"/>
        </w:rPr>
        <w:t>多</w:t>
      </w:r>
      <w:r>
        <w:rPr>
          <w:color w:val="3D3D3D"/>
          <w:spacing w:val="-2"/>
          <w:w w:val="110"/>
        </w:rPr>
        <w:t>，</w:t>
      </w:r>
      <w:r>
        <w:rPr>
          <w:color w:val="3D3D3D"/>
          <w:spacing w:val="-2"/>
          <w:w w:val="110"/>
        </w:rPr>
        <w:t>但</w:t>
      </w:r>
      <w:r>
        <w:rPr>
          <w:color w:val="3D3D3D"/>
          <w:spacing w:val="-2"/>
          <w:w w:val="110"/>
        </w:rPr>
        <w:t>结</w:t>
      </w:r>
      <w:r>
        <w:rPr>
          <w:color w:val="3D3D3D"/>
          <w:spacing w:val="-2"/>
          <w:w w:val="110"/>
        </w:rPr>
        <w:t>果</w:t>
      </w:r>
      <w:r>
        <w:rPr>
          <w:color w:val="3D3D3D"/>
          <w:spacing w:val="-2"/>
          <w:w w:val="110"/>
        </w:rPr>
        <w:t>儿</w:t>
      </w:r>
      <w:r>
        <w:rPr>
          <w:color w:val="3D3D3D"/>
          <w:spacing w:val="-2"/>
          <w:w w:val="110"/>
        </w:rPr>
        <w:t>乎</w:t>
      </w:r>
      <w:r>
        <w:rPr>
          <w:color w:val="3D3D3D"/>
          <w:spacing w:val="-2"/>
          <w:w w:val="110"/>
        </w:rPr>
        <w:t>总</w:t>
      </w:r>
      <w:r>
        <w:rPr>
          <w:color w:val="4D4D4D"/>
          <w:spacing w:val="-2"/>
          <w:w w:val="110"/>
        </w:rPr>
        <w:t>是</w:t>
      </w:r>
      <w:r>
        <w:rPr>
          <w:color w:val="4D4D4D"/>
          <w:spacing w:val="-2"/>
          <w:w w:val="110"/>
        </w:rPr>
        <w:t>正</w:t>
      </w:r>
      <w:r>
        <w:rPr>
          <w:color w:val="4D4D4D"/>
          <w:spacing w:val="-2"/>
          <w:w w:val="110"/>
        </w:rPr>
        <w:t>常</w:t>
      </w:r>
      <w:r>
        <w:rPr>
          <w:color w:val="4D4D4D"/>
          <w:spacing w:val="-2"/>
          <w:w w:val="110"/>
        </w:rPr>
        <w:t>的</w:t>
      </w:r>
      <w:r>
        <w:rPr>
          <w:color w:val="8E8E8E"/>
          <w:spacing w:val="-2"/>
          <w:w w:val="110"/>
        </w:rPr>
        <w:t>。</w:t>
      </w:r>
    </w:p>
    <w:p>
      <w:pPr>
        <w:pStyle w:val="BodyText"/>
        <w:spacing w:line="309" w:lineRule="auto"/>
        <w:ind w:left="720" w:right="702" w:firstLine="820"/>
      </w:pPr>
      <w:r>
        <w:rPr>
          <w:color w:val="4D4D4D"/>
          <w:spacing w:val="-2"/>
          <w:w w:val="105"/>
        </w:rPr>
        <w:t>只</w:t>
      </w:r>
      <w:r>
        <w:rPr>
          <w:color w:val="4D4D4D"/>
          <w:spacing w:val="-2"/>
          <w:w w:val="105"/>
        </w:rPr>
        <w:t>有</w:t>
      </w:r>
      <w:r>
        <w:rPr>
          <w:color w:val="4D4D4D"/>
          <w:spacing w:val="-2"/>
          <w:w w:val="105"/>
        </w:rPr>
        <w:t>在</w:t>
      </w:r>
      <w:r>
        <w:rPr>
          <w:color w:val="4D4D4D"/>
          <w:spacing w:val="-2"/>
          <w:w w:val="105"/>
        </w:rPr>
        <w:t>垂</w:t>
      </w:r>
      <w:r>
        <w:rPr>
          <w:color w:val="4D4D4D"/>
          <w:spacing w:val="-2"/>
          <w:w w:val="105"/>
        </w:rPr>
        <w:t>体</w:t>
      </w:r>
      <w:r>
        <w:rPr>
          <w:color w:val="4D4D4D"/>
          <w:spacing w:val="-2"/>
          <w:w w:val="105"/>
        </w:rPr>
        <w:t>激</w:t>
      </w:r>
      <w:r>
        <w:rPr>
          <w:color w:val="4D4D4D"/>
          <w:spacing w:val="-2"/>
          <w:w w:val="105"/>
        </w:rPr>
        <w:t>素</w:t>
      </w:r>
      <w:r>
        <w:rPr>
          <w:color w:val="4D4D4D"/>
          <w:spacing w:val="-2"/>
          <w:w w:val="105"/>
        </w:rPr>
        <w:t>分</w:t>
      </w:r>
      <w:r>
        <w:rPr>
          <w:color w:val="4D4D4D"/>
          <w:spacing w:val="-2"/>
          <w:w w:val="105"/>
        </w:rPr>
        <w:t>泌</w:t>
      </w:r>
      <w:r>
        <w:rPr>
          <w:color w:val="4D4D4D"/>
          <w:spacing w:val="-2"/>
          <w:w w:val="105"/>
        </w:rPr>
        <w:t>过</w:t>
      </w:r>
      <w:r>
        <w:rPr>
          <w:color w:val="4D4D4D"/>
          <w:spacing w:val="-2"/>
          <w:w w:val="105"/>
        </w:rPr>
        <w:t>多</w:t>
      </w:r>
      <w:r>
        <w:rPr>
          <w:color w:val="4D4D4D"/>
          <w:spacing w:val="-2"/>
          <w:w w:val="105"/>
        </w:rPr>
        <w:t>或</w:t>
      </w:r>
      <w:r>
        <w:rPr>
          <w:color w:val="4D4D4D"/>
          <w:spacing w:val="-2"/>
          <w:w w:val="105"/>
        </w:rPr>
        <w:t>过</w:t>
      </w:r>
      <w:r>
        <w:rPr>
          <w:color w:val="4D4D4D"/>
          <w:spacing w:val="-2"/>
          <w:w w:val="105"/>
        </w:rPr>
        <w:t>少</w:t>
      </w:r>
      <w:r>
        <w:rPr>
          <w:color w:val="4D4D4D"/>
          <w:spacing w:val="-2"/>
          <w:w w:val="105"/>
        </w:rPr>
        <w:t>的</w:t>
      </w:r>
      <w:r>
        <w:rPr>
          <w:color w:val="4D4D4D"/>
          <w:spacing w:val="-2"/>
          <w:w w:val="105"/>
        </w:rPr>
        <w:t>情</w:t>
      </w:r>
      <w:r>
        <w:rPr>
          <w:color w:val="4D4D4D"/>
          <w:spacing w:val="-2"/>
          <w:w w:val="105"/>
        </w:rPr>
        <w:t>况</w:t>
      </w:r>
      <w:r>
        <w:rPr>
          <w:color w:val="4D4D4D"/>
          <w:spacing w:val="-2"/>
          <w:w w:val="105"/>
        </w:rPr>
        <w:t>下</w:t>
      </w:r>
      <w:r>
        <w:rPr>
          <w:color w:val="4D4D4D"/>
          <w:spacing w:val="-2"/>
          <w:w w:val="105"/>
        </w:rPr>
        <w:t>才</w:t>
      </w:r>
      <w:r>
        <w:rPr>
          <w:color w:val="4D4D4D"/>
          <w:spacing w:val="-2"/>
          <w:w w:val="105"/>
        </w:rPr>
        <w:t>需</w:t>
      </w:r>
      <w:r>
        <w:rPr>
          <w:color w:val="4D4D4D"/>
          <w:spacing w:val="-2"/>
          <w:w w:val="105"/>
        </w:rPr>
        <w:t>要</w:t>
      </w:r>
      <w:r>
        <w:rPr>
          <w:color w:val="4D4D4D"/>
          <w:spacing w:val="-2"/>
          <w:w w:val="105"/>
        </w:rPr>
        <w:t>进</w:t>
      </w:r>
      <w:r>
        <w:rPr>
          <w:color w:val="4D4D4D"/>
          <w:spacing w:val="-4"/>
          <w:w w:val="110"/>
        </w:rPr>
        <w:t>行</w:t>
      </w:r>
      <w:r>
        <w:rPr>
          <w:color w:val="4D4D4D"/>
          <w:spacing w:val="-4"/>
          <w:w w:val="110"/>
        </w:rPr>
        <w:t>治</w:t>
      </w:r>
      <w:r>
        <w:rPr>
          <w:color w:val="4D4D4D"/>
          <w:spacing w:val="-4"/>
          <w:w w:val="110"/>
        </w:rPr>
        <w:t>疗</w:t>
      </w:r>
      <w:r>
        <w:rPr>
          <w:color w:val="8E8E8E"/>
          <w:spacing w:val="-4"/>
          <w:w w:val="110"/>
        </w:rPr>
        <w:t>。</w:t>
      </w:r>
    </w:p>
    <w:p>
      <w:pPr>
        <w:spacing w:after="0" w:line="309" w:lineRule="auto"/>
        <w:sectPr>
          <w:type w:val="continuous"/>
          <w:pgSz w:w="21750" w:h="31660"/>
          <w:pgMar w:top="1880" w:bottom="280" w:left="0" w:right="20"/>
          <w:cols w:num="2" w:equalWidth="0">
            <w:col w:w="10590" w:space="40"/>
            <w:col w:w="111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3"/>
        </w:rPr>
      </w:pPr>
    </w:p>
    <w:p>
      <w:pPr>
        <w:pStyle w:val="BodyText"/>
        <w:ind w:left="783"/>
        <w:rPr>
          <w:sz w:val="20"/>
        </w:rPr>
      </w:pPr>
      <w:r>
        <w:rPr>
          <w:sz w:val="20"/>
        </w:rPr>
        <w:pict>
          <v:group style="width:442.6pt;height:49.95pt;mso-position-horizontal-relative:char;mso-position-vertical-relative:line" id="docshapegroup96" coordorigin="0,0" coordsize="8852,999">
            <v:shape style="position:absolute;left:8207;top:0;width:645;height:999" type="#_x0000_t75" id="docshape97" stroked="false">
              <v:imagedata r:id="rId27" o:title=""/>
            </v:shape>
            <v:line style="position:absolute" from="0,472" to="8207,472" stroked="true" strokeweight="1.073583pt" strokecolor="#000000">
              <v:stroke dashstyle="solid"/>
            </v:line>
          </v:group>
        </w:pict>
      </w:r>
      <w:r>
        <w:rPr>
          <w:sz w:val="20"/>
        </w:rPr>
      </w:r>
    </w:p>
    <w:p>
      <w:pPr>
        <w:pStyle w:val="BodyText"/>
        <w:rPr>
          <w:sz w:val="20"/>
        </w:rPr>
      </w:pPr>
    </w:p>
    <w:p>
      <w:pPr>
        <w:pStyle w:val="BodyText"/>
        <w:rPr>
          <w:sz w:val="21"/>
        </w:rPr>
      </w:pPr>
    </w:p>
    <w:p>
      <w:pPr>
        <w:pStyle w:val="Heading1"/>
        <w:spacing w:line="830" w:lineRule="exact"/>
        <w:ind w:left="3019"/>
      </w:pPr>
      <w:r>
        <w:rPr/>
        <w:pict>
          <v:group style="position:absolute;margin-left:518.375122pt;margin-top:-80.357895pt;width:533.35pt;height:69.9pt;mso-position-horizontal-relative:page;mso-position-vertical-relative:paragraph;z-index:15789056" id="docshapegroup98" coordorigin="10368,-1607" coordsize="10667,1398">
            <v:shape style="position:absolute;left:11387;top:-1538;width:9647;height:1020" type="#_x0000_t75" id="docshape99" stroked="false">
              <v:imagedata r:id="rId28" o:title=""/>
            </v:shape>
            <v:shape style="position:absolute;left:10367;top:-1608;width:1434;height:1398" id="docshape100" coordorigin="10368,-1607" coordsize="1434,1398" path="m11624,-1181l11150,-1181,11150,-1607,10551,-1607,10551,-1449,10368,-1449,10368,-1108,10452,-1108,10452,-1062,10452,-1037,10452,-1034,10452,-1007,10452,-956,10452,-932,10452,-853,10544,-853,10544,-932,10544,-956,10544,-1007,10544,-1034,10544,-1037,10544,-1062,10544,-1108,10551,-1108,10551,-943,10748,-943,10748,-868,10588,-868,10588,-536,10748,-536,10748,-210,11624,-210,11624,-1181xm11801,-799l11647,-799,11647,-684,11647,-628,11647,-513,11801,-513,11801,-628,11801,-684,11801,-799xe" filled="true" fillcolor="#e6e6e6" stroked="false">
              <v:path arrowok="t"/>
              <v:fill type="solid"/>
            </v:shape>
            <w10:wrap type="none"/>
          </v:group>
        </w:pict>
      </w:r>
      <w:r>
        <w:rPr/>
        <w:pict>
          <v:shape style="position:absolute;margin-left:580.881165pt;margin-top:-37.928986pt;width:9.2pt;height:10pt;mso-position-horizontal-relative:page;mso-position-vertical-relative:paragraph;z-index:15795200" type="#_x0000_t202" id="docshape101" filled="false" stroked="false">
            <v:textbox inset="0,0,0,0" style="layout-flow:vertical">
              <w:txbxContent>
                <w:p>
                  <w:pPr>
                    <w:spacing w:line="163" w:lineRule="exact" w:before="0"/>
                    <w:ind w:left="20" w:right="0" w:firstLine="0"/>
                    <w:jc w:val="left"/>
                    <w:rPr>
                      <w:sz w:val="14"/>
                    </w:rPr>
                  </w:pPr>
                  <w:r>
                    <w:rPr>
                      <w:color w:val="C8C8C8"/>
                      <w:sz w:val="14"/>
                    </w:rPr>
                    <w:t>I</w:t>
                  </w:r>
                  <w:r>
                    <w:rPr>
                      <w:color w:val="C8C8C8"/>
                      <w:spacing w:val="23"/>
                      <w:sz w:val="14"/>
                    </w:rPr>
                    <w:t> </w:t>
                  </w:r>
                  <w:r>
                    <w:rPr>
                      <w:color w:val="C8C8C8"/>
                      <w:spacing w:val="-10"/>
                      <w:sz w:val="14"/>
                    </w:rPr>
                    <w:t>'</w:t>
                  </w:r>
                </w:p>
              </w:txbxContent>
            </v:textbox>
            <w10:wrap type="none"/>
          </v:shape>
        </w:pict>
      </w:r>
      <w:r>
        <w:rPr/>
        <w:pict>
          <v:shape style="position:absolute;margin-left:533.503235pt;margin-top:-67.335907pt;width:32.2pt;height:43.8pt;mso-position-horizontal-relative:page;mso-position-vertical-relative:paragraph;z-index:15795712" type="#_x0000_t202" id="docshape102" filled="false" stroked="false">
            <v:textbox inset="0,0,0,0" style="layout-flow:vertical">
              <w:txbxContent>
                <w:p>
                  <w:pPr>
                    <w:spacing w:line="105" w:lineRule="auto" w:before="108"/>
                    <w:ind w:left="20" w:right="0" w:firstLine="0"/>
                    <w:jc w:val="left"/>
                    <w:rPr>
                      <w:sz w:val="27"/>
                    </w:rPr>
                  </w:pPr>
                  <w:r>
                    <w:rPr>
                      <w:color w:val="3D3D3D"/>
                      <w:spacing w:val="-36"/>
                      <w:w w:val="95"/>
                      <w:sz w:val="27"/>
                    </w:rPr>
                    <w:t>7</w:t>
                  </w:r>
                  <w:r>
                    <w:rPr>
                      <w:color w:val="3D3D3D"/>
                      <w:spacing w:val="-36"/>
                      <w:w w:val="95"/>
                      <w:position w:val="-27"/>
                      <w:sz w:val="53"/>
                    </w:rPr>
                    <w:t>4</w:t>
                  </w:r>
                  <w:r>
                    <w:rPr>
                      <w:color w:val="3D3D3D"/>
                      <w:spacing w:val="-53"/>
                      <w:w w:val="95"/>
                      <w:position w:val="-27"/>
                      <w:sz w:val="53"/>
                    </w:rPr>
                    <w:t> </w:t>
                  </w:r>
                  <w:r>
                    <w:rPr>
                      <w:color w:val="C8C8C8"/>
                      <w:spacing w:val="-5"/>
                      <w:sz w:val="27"/>
                    </w:rPr>
                    <w:t>111</w:t>
                  </w:r>
                </w:p>
              </w:txbxContent>
            </v:textbox>
            <w10:wrap type="none"/>
          </v:shape>
        </w:pict>
      </w:r>
      <w:r>
        <w:rPr/>
        <w:pict>
          <v:shape style="position:absolute;margin-left:524.622498pt;margin-top:-68.574745pt;width:29.95pt;height:39.8pt;mso-position-horizontal-relative:page;mso-position-vertical-relative:paragraph;z-index:15796224" type="#_x0000_t202" id="docshape103" filled="false" stroked="false">
            <v:textbox inset="0,0,0,0" style="layout-flow:vertical">
              <w:txbxContent>
                <w:p>
                  <w:pPr>
                    <w:spacing w:line="579" w:lineRule="exact" w:before="0"/>
                    <w:ind w:left="20" w:right="0" w:firstLine="0"/>
                    <w:jc w:val="left"/>
                    <w:rPr>
                      <w:sz w:val="28"/>
                    </w:rPr>
                  </w:pPr>
                  <w:r>
                    <w:rPr>
                      <w:color w:val="C8C8C8"/>
                      <w:spacing w:val="-106"/>
                      <w:sz w:val="56"/>
                    </w:rPr>
                    <w:t>,</w:t>
                  </w:r>
                  <w:r>
                    <w:rPr>
                      <w:color w:val="3D3D3D"/>
                      <w:sz w:val="56"/>
                    </w:rPr>
                    <w:t>1</w:t>
                  </w:r>
                  <w:r>
                    <w:rPr>
                      <w:color w:val="3D3D3D"/>
                      <w:spacing w:val="25"/>
                      <w:sz w:val="56"/>
                    </w:rPr>
                    <w:t> </w:t>
                  </w:r>
                  <w:r>
                    <w:rPr>
                      <w:color w:val="C8C8C8"/>
                      <w:spacing w:val="-10"/>
                      <w:sz w:val="28"/>
                    </w:rPr>
                    <w:t>U</w:t>
                  </w:r>
                </w:p>
              </w:txbxContent>
            </v:textbox>
            <w10:wrap type="none"/>
          </v:shape>
        </w:pict>
      </w:r>
      <w:r>
        <w:rPr/>
        <w:pict>
          <v:shape style="position:absolute;margin-left:520.723511pt;margin-top:-66.803337pt;width:9.2pt;height:23.8pt;mso-position-horizontal-relative:page;mso-position-vertical-relative:paragraph;z-index:15796736" type="#_x0000_t202" id="docshape104" filled="false" stroked="false">
            <v:textbox inset="0,0,0,0" style="layout-flow:vertical">
              <w:txbxContent>
                <w:p>
                  <w:pPr>
                    <w:spacing w:line="163" w:lineRule="exact" w:before="0"/>
                    <w:ind w:left="20" w:right="0" w:firstLine="0"/>
                    <w:jc w:val="left"/>
                    <w:rPr>
                      <w:sz w:val="8"/>
                    </w:rPr>
                  </w:pPr>
                  <w:r>
                    <w:rPr>
                      <w:color w:val="C8C8C8"/>
                      <w:w w:val="105"/>
                      <w:sz w:val="14"/>
                    </w:rPr>
                    <w:t>ii</w:t>
                  </w:r>
                  <w:r>
                    <w:rPr>
                      <w:color w:val="C8C8C8"/>
                      <w:spacing w:val="64"/>
                      <w:w w:val="105"/>
                      <w:sz w:val="14"/>
                    </w:rPr>
                    <w:t> </w:t>
                  </w:r>
                  <w:r>
                    <w:rPr>
                      <w:color w:val="C8C8C8"/>
                      <w:w w:val="105"/>
                      <w:sz w:val="8"/>
                    </w:rPr>
                    <w:t>,'4</w:t>
                  </w:r>
                  <w:r>
                    <w:rPr>
                      <w:color w:val="C8C8C8"/>
                      <w:spacing w:val="3"/>
                      <w:w w:val="105"/>
                      <w:sz w:val="8"/>
                    </w:rPr>
                    <w:t> </w:t>
                  </w:r>
                  <w:r>
                    <w:rPr>
                      <w:color w:val="C8C8C8"/>
                      <w:w w:val="105"/>
                      <w:sz w:val="8"/>
                    </w:rPr>
                    <w:t>2</w:t>
                  </w:r>
                  <w:r>
                    <w:rPr>
                      <w:color w:val="C8C8C8"/>
                      <w:spacing w:val="5"/>
                      <w:w w:val="105"/>
                      <w:sz w:val="8"/>
                    </w:rPr>
                    <w:t> </w:t>
                  </w:r>
                  <w:r>
                    <w:rPr>
                      <w:color w:val="C8C8C8"/>
                      <w:spacing w:val="-10"/>
                      <w:w w:val="105"/>
                      <w:sz w:val="8"/>
                    </w:rPr>
                    <w:t>n</w:t>
                  </w:r>
                </w:p>
              </w:txbxContent>
            </v:textbox>
            <w10:wrap type="none"/>
          </v:shape>
        </w:pict>
      </w:r>
      <w:r>
        <w:rPr/>
        <w:pict>
          <v:shape style="position:absolute;margin-left:495.430328pt;margin-top:-77.491829pt;width:45.35pt;height:40.050pt;mso-position-horizontal-relative:page;mso-position-vertical-relative:paragraph;z-index:15799808" type="#_x0000_t202" id="docshape105" filled="false" stroked="false">
            <v:textbox inset="0,0,0,0" style="layout-flow:vertical-ideographic">
              <w:txbxContent>
                <w:p>
                  <w:pPr>
                    <w:spacing w:line="144" w:lineRule="auto" w:before="0"/>
                    <w:ind w:left="20" w:right="0" w:firstLine="0"/>
                    <w:jc w:val="left"/>
                    <w:rPr>
                      <w:sz w:val="8"/>
                    </w:rPr>
                  </w:pPr>
                  <w:r>
                    <w:rPr>
                      <w:color w:val="4D4D4D"/>
                      <w:spacing w:val="-184"/>
                      <w:w w:val="100"/>
                      <w:position w:val="-28"/>
                      <w:sz w:val="86"/>
                    </w:rPr>
                    <w:t>枷</w:t>
                  </w:r>
                  <w:r>
                    <w:rPr>
                      <w:color w:val="C8C8C8"/>
                      <w:w w:val="98"/>
                      <w:sz w:val="8"/>
                    </w:rPr>
                    <w:t>门</w:t>
                  </w:r>
                </w:p>
              </w:txbxContent>
            </v:textbox>
            <w10:wrap type="none"/>
          </v:shape>
        </w:pict>
      </w:r>
      <w:r>
        <w:rPr>
          <w:color w:val="1F1F1F"/>
          <w:w w:val="110"/>
        </w:rPr>
        <w:t>甲</w:t>
      </w:r>
      <w:r>
        <w:rPr>
          <w:color w:val="1F1F1F"/>
          <w:w w:val="110"/>
        </w:rPr>
        <w:t>状</w:t>
      </w:r>
      <w:r>
        <w:rPr>
          <w:color w:val="1F1F1F"/>
          <w:w w:val="110"/>
        </w:rPr>
        <w:t>腺</w:t>
      </w:r>
      <w:r>
        <w:rPr>
          <w:color w:val="1F1F1F"/>
          <w:w w:val="110"/>
        </w:rPr>
        <w:t>疾</w:t>
      </w:r>
      <w:r>
        <w:rPr>
          <w:color w:val="1F1F1F"/>
          <w:spacing w:val="-10"/>
          <w:w w:val="110"/>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spacing w:after="0"/>
        <w:rPr>
          <w:sz w:val="15"/>
        </w:rPr>
        <w:sectPr>
          <w:type w:val="continuous"/>
          <w:pgSz w:w="21750" w:h="31660"/>
          <w:pgMar w:top="1880" w:bottom="280" w:left="0" w:right="20"/>
        </w:sectPr>
      </w:pPr>
    </w:p>
    <w:p>
      <w:pPr>
        <w:pStyle w:val="BodyText"/>
        <w:spacing w:line="326" w:lineRule="auto" w:before="52"/>
        <w:ind w:left="804" w:firstLine="802"/>
        <w:jc w:val="both"/>
      </w:pPr>
      <w:r>
        <w:rPr>
          <w:color w:val="3D3D3D"/>
          <w:spacing w:val="1"/>
          <w:w w:val="105"/>
        </w:rPr>
        <w:t>甲状腺是</w:t>
      </w:r>
      <w:r>
        <w:rPr>
          <w:color w:val="6E6E6E"/>
          <w:spacing w:val="1"/>
          <w:w w:val="105"/>
        </w:rPr>
        <w:t>一</w:t>
      </w:r>
      <w:r>
        <w:rPr>
          <w:color w:val="3D3D3D"/>
          <w:spacing w:val="1"/>
          <w:w w:val="105"/>
        </w:rPr>
        <w:t>个小腺体，宽</w:t>
      </w:r>
      <w:r>
        <w:rPr>
          <w:color w:val="5D5D5D"/>
          <w:spacing w:val="1"/>
          <w:w w:val="105"/>
        </w:rPr>
        <w:t>约</w:t>
      </w:r>
      <w:r>
        <w:rPr>
          <w:rFonts w:ascii="Times New Roman" w:eastAsia="Times New Roman"/>
          <w:color w:val="3D3D3D"/>
          <w:w w:val="106"/>
          <w:sz w:val="36"/>
        </w:rPr>
        <w:t>5</w:t>
      </w:r>
      <w:r>
        <w:rPr>
          <w:rFonts w:ascii="Times New Roman" w:eastAsia="Times New Roman"/>
          <w:color w:val="5D5D5D"/>
          <w:w w:val="106"/>
          <w:sz w:val="36"/>
        </w:rPr>
        <w:t>c</w:t>
      </w:r>
      <w:r>
        <w:rPr>
          <w:rFonts w:ascii="Times New Roman" w:eastAsia="Times New Roman"/>
          <w:color w:val="3D3D3D"/>
          <w:w w:val="106"/>
          <w:sz w:val="36"/>
        </w:rPr>
        <w:t>m</w:t>
      </w:r>
      <w:r>
        <w:rPr>
          <w:color w:val="3D3D3D"/>
          <w:spacing w:val="1"/>
          <w:w w:val="105"/>
        </w:rPr>
        <w:t>，</w:t>
      </w:r>
      <w:r>
        <w:rPr>
          <w:color w:val="5D5D5D"/>
          <w:w w:val="105"/>
        </w:rPr>
        <w:t>位于颈部喉结正下</w:t>
      </w:r>
      <w:r>
        <w:rPr>
          <w:color w:val="4D4D4D"/>
          <w:spacing w:val="1"/>
          <w:w w:val="104"/>
        </w:rPr>
        <w:t>方，由皮肤覆盖</w:t>
      </w:r>
      <w:r>
        <w:rPr>
          <w:color w:val="8E8E8E"/>
          <w:spacing w:val="1"/>
          <w:w w:val="104"/>
        </w:rPr>
        <w:t>。</w:t>
      </w:r>
      <w:r>
        <w:rPr>
          <w:color w:val="3D3D3D"/>
          <w:spacing w:val="1"/>
          <w:w w:val="104"/>
        </w:rPr>
        <w:t>腺体分成两半</w:t>
      </w:r>
      <w:r>
        <w:rPr>
          <w:color w:val="5D5D5D"/>
          <w:spacing w:val="1"/>
          <w:w w:val="104"/>
        </w:rPr>
        <w:t>（</w:t>
      </w:r>
      <w:r>
        <w:rPr>
          <w:color w:val="3D3D3D"/>
          <w:spacing w:val="1"/>
          <w:w w:val="104"/>
        </w:rPr>
        <w:t>叶）由中间部</w:t>
      </w:r>
      <w:r>
        <w:rPr>
          <w:color w:val="5D5D5D"/>
          <w:spacing w:val="1"/>
          <w:w w:val="104"/>
        </w:rPr>
        <w:t>位（</w:t>
      </w:r>
      <w:r>
        <w:rPr>
          <w:color w:val="5D5D5D"/>
          <w:w w:val="104"/>
        </w:rPr>
        <w:t>称为</w:t>
      </w:r>
      <w:r>
        <w:rPr>
          <w:color w:val="4D4D4D"/>
          <w:spacing w:val="2"/>
          <w:w w:val="104"/>
        </w:rPr>
        <w:t>峡部）连接起来，看起来就像</w:t>
      </w:r>
      <w:r>
        <w:rPr>
          <w:color w:val="6E6E6E"/>
          <w:spacing w:val="2"/>
          <w:w w:val="104"/>
        </w:rPr>
        <w:t>一</w:t>
      </w:r>
      <w:r>
        <w:rPr>
          <w:color w:val="3D3D3D"/>
          <w:spacing w:val="2"/>
          <w:w w:val="104"/>
        </w:rPr>
        <w:t>个领</w:t>
      </w:r>
      <w:r>
        <w:rPr>
          <w:color w:val="5D5D5D"/>
          <w:spacing w:val="2"/>
          <w:w w:val="104"/>
        </w:rPr>
        <w:t>结</w:t>
      </w:r>
      <w:r>
        <w:rPr>
          <w:color w:val="A0A0A0"/>
          <w:spacing w:val="2"/>
          <w:w w:val="104"/>
        </w:rPr>
        <w:t>。</w:t>
      </w:r>
      <w:r>
        <w:rPr>
          <w:color w:val="5D5D5D"/>
          <w:spacing w:val="2"/>
          <w:w w:val="104"/>
        </w:rPr>
        <w:t>正常情况</w:t>
      </w:r>
      <w:r>
        <w:rPr>
          <w:color w:val="3D3D3D"/>
          <w:spacing w:val="1"/>
          <w:w w:val="104"/>
        </w:rPr>
        <w:t>下，甲</w:t>
      </w:r>
      <w:r>
        <w:rPr>
          <w:color w:val="3D3D3D"/>
          <w:spacing w:val="2"/>
          <w:w w:val="104"/>
        </w:rPr>
        <w:t>状腺无法看到，也几乎触摸不到，但如果甲状腺增大</w:t>
      </w:r>
      <w:r>
        <w:rPr>
          <w:color w:val="6E6E6E"/>
          <w:spacing w:val="2"/>
          <w:w w:val="104"/>
        </w:rPr>
        <w:t>（</w:t>
      </w:r>
      <w:r>
        <w:rPr>
          <w:color w:val="3D3D3D"/>
          <w:w w:val="104"/>
        </w:rPr>
        <w:t>甲</w:t>
      </w:r>
      <w:r>
        <w:rPr>
          <w:color w:val="3D3D3D"/>
          <w:spacing w:val="1"/>
          <w:w w:val="108"/>
        </w:rPr>
        <w:t>状腺肿），医师很容易就能触摸到它</w:t>
      </w:r>
      <w:r>
        <w:rPr>
          <w:color w:val="8E8E8E"/>
          <w:spacing w:val="1"/>
          <w:w w:val="108"/>
        </w:rPr>
        <w:t>。</w:t>
      </w:r>
      <w:r>
        <w:rPr>
          <w:color w:val="4D4D4D"/>
          <w:w w:val="108"/>
        </w:rPr>
        <w:t>喉结下方或两侧</w:t>
      </w:r>
      <w:r>
        <w:rPr>
          <w:color w:val="4D4D4D"/>
          <w:spacing w:val="3"/>
          <w:w w:val="108"/>
        </w:rPr>
        <w:t>可以出现</w:t>
      </w:r>
      <w:r>
        <w:rPr>
          <w:color w:val="6E6E6E"/>
          <w:spacing w:val="3"/>
          <w:w w:val="108"/>
        </w:rPr>
        <w:t>一</w:t>
      </w:r>
      <w:r>
        <w:rPr>
          <w:color w:val="3D3D3D"/>
          <w:spacing w:val="3"/>
          <w:w w:val="108"/>
        </w:rPr>
        <w:t>个明显凸出的包块</w:t>
      </w:r>
      <w:r>
        <w:rPr>
          <w:color w:val="8E8E8E"/>
          <w:w w:val="108"/>
        </w:rPr>
        <w:t>。</w:t>
      </w:r>
    </w:p>
    <w:p>
      <w:pPr>
        <w:pStyle w:val="BodyText"/>
        <w:spacing w:line="331" w:lineRule="auto" w:before="1"/>
        <w:ind w:left="807" w:firstLine="809"/>
        <w:jc w:val="both"/>
      </w:pPr>
      <w:r>
        <w:rPr>
          <w:color w:val="3D3D3D"/>
          <w:w w:val="104"/>
        </w:rPr>
        <w:t>甲状腺分泌甲状腺激</w:t>
      </w:r>
      <w:r>
        <w:rPr>
          <w:color w:val="5D5D5D"/>
          <w:w w:val="104"/>
        </w:rPr>
        <w:t>素</w:t>
      </w:r>
      <w:r>
        <w:rPr>
          <w:color w:val="8E8E8E"/>
          <w:w w:val="104"/>
        </w:rPr>
        <w:t>。</w:t>
      </w:r>
      <w:r>
        <w:rPr>
          <w:color w:val="4D4D4D"/>
          <w:w w:val="104"/>
        </w:rPr>
        <w:t>甲状腺激素调控着机体化学</w:t>
      </w:r>
      <w:r>
        <w:rPr>
          <w:color w:val="4D4D4D"/>
          <w:spacing w:val="1"/>
          <w:w w:val="100"/>
        </w:rPr>
        <w:t>反应进行的速度（代谢率）</w:t>
      </w:r>
      <w:r>
        <w:rPr>
          <w:color w:val="8E8E8E"/>
          <w:spacing w:val="1"/>
          <w:w w:val="100"/>
        </w:rPr>
        <w:t>。</w:t>
      </w:r>
      <w:r>
        <w:rPr>
          <w:color w:val="4D4D4D"/>
          <w:w w:val="100"/>
        </w:rPr>
        <w:t>甲状腺激素以两种方式影响代</w:t>
      </w:r>
      <w:r>
        <w:rPr>
          <w:color w:val="3D3D3D"/>
          <w:spacing w:val="2"/>
          <w:w w:val="104"/>
        </w:rPr>
        <w:t>谢率</w:t>
      </w:r>
      <w:r>
        <w:rPr>
          <w:color w:val="070707"/>
          <w:spacing w:val="2"/>
          <w:w w:val="104"/>
        </w:rPr>
        <w:t>：</w:t>
      </w:r>
      <w:r>
        <w:rPr>
          <w:color w:val="3D3D3D"/>
          <w:spacing w:val="1"/>
          <w:w w:val="104"/>
        </w:rPr>
        <w:t>刺激几乎所有的机体组织合成蛋白和增加细胞耗氧</w:t>
      </w:r>
      <w:r>
        <w:rPr>
          <w:color w:val="5D5D5D"/>
          <w:spacing w:val="1"/>
          <w:w w:val="104"/>
        </w:rPr>
        <w:t>量</w:t>
      </w:r>
      <w:r>
        <w:rPr>
          <w:color w:val="8E8E8E"/>
          <w:spacing w:val="1"/>
          <w:w w:val="104"/>
        </w:rPr>
        <w:t>。</w:t>
      </w:r>
      <w:r>
        <w:rPr>
          <w:color w:val="3D3D3D"/>
          <w:spacing w:val="1"/>
          <w:w w:val="104"/>
        </w:rPr>
        <w:t>甲状腺激素影响许</w:t>
      </w:r>
      <w:r>
        <w:rPr>
          <w:color w:val="5D5D5D"/>
          <w:spacing w:val="1"/>
          <w:w w:val="104"/>
        </w:rPr>
        <w:t>多重要</w:t>
      </w:r>
      <w:r>
        <w:rPr>
          <w:color w:val="3D3D3D"/>
          <w:spacing w:val="1"/>
          <w:w w:val="104"/>
        </w:rPr>
        <w:t>的机体功能</w:t>
      </w:r>
      <w:r>
        <w:rPr>
          <w:color w:val="070707"/>
          <w:spacing w:val="1"/>
          <w:w w:val="104"/>
        </w:rPr>
        <w:t>：</w:t>
      </w:r>
      <w:r>
        <w:rPr>
          <w:color w:val="4D4D4D"/>
          <w:spacing w:val="1"/>
          <w:w w:val="104"/>
        </w:rPr>
        <w:t>心率</w:t>
      </w:r>
      <w:r>
        <w:rPr>
          <w:color w:val="6E6E6E"/>
          <w:spacing w:val="1"/>
          <w:w w:val="104"/>
        </w:rPr>
        <w:t>、</w:t>
      </w:r>
      <w:r>
        <w:rPr>
          <w:color w:val="4D4D4D"/>
          <w:w w:val="104"/>
        </w:rPr>
        <w:t>呼吸频</w:t>
      </w:r>
      <w:r>
        <w:rPr>
          <w:color w:val="4D4D4D"/>
          <w:w w:val="93"/>
        </w:rPr>
        <w:t>率、热卡燃烧的速率、皮肤保养</w:t>
      </w:r>
      <w:r>
        <w:rPr>
          <w:color w:val="6E6E6E"/>
          <w:w w:val="93"/>
        </w:rPr>
        <w:t>、生</w:t>
      </w:r>
      <w:r>
        <w:rPr>
          <w:color w:val="4D4D4D"/>
          <w:w w:val="93"/>
        </w:rPr>
        <w:t>长</w:t>
      </w:r>
      <w:r>
        <w:rPr>
          <w:color w:val="7E7E7E"/>
          <w:w w:val="93"/>
        </w:rPr>
        <w:t>、</w:t>
      </w:r>
      <w:r>
        <w:rPr>
          <w:color w:val="4D4D4D"/>
          <w:w w:val="93"/>
        </w:rPr>
        <w:t>产热、生育和消化</w:t>
      </w:r>
      <w:r>
        <w:rPr>
          <w:color w:val="8E8E8E"/>
          <w:w w:val="93"/>
        </w:rPr>
        <w:t>。</w:t>
      </w:r>
    </w:p>
    <w:p>
      <w:pPr>
        <w:pStyle w:val="BodyText"/>
        <w:spacing w:line="331" w:lineRule="auto"/>
        <w:ind w:left="811" w:right="30" w:firstLine="816"/>
        <w:jc w:val="both"/>
      </w:pPr>
      <w:r>
        <w:rPr>
          <w:color w:val="3D3D3D"/>
          <w:w w:val="105"/>
        </w:rPr>
        <w:t>甲</w:t>
      </w:r>
      <w:r>
        <w:rPr>
          <w:color w:val="3D3D3D"/>
          <w:w w:val="105"/>
        </w:rPr>
        <w:t>状</w:t>
      </w:r>
      <w:r>
        <w:rPr>
          <w:color w:val="3D3D3D"/>
          <w:w w:val="105"/>
        </w:rPr>
        <w:t>腺</w:t>
      </w:r>
      <w:r>
        <w:rPr>
          <w:color w:val="3D3D3D"/>
          <w:w w:val="105"/>
        </w:rPr>
        <w:t>激</w:t>
      </w:r>
      <w:r>
        <w:rPr>
          <w:color w:val="3D3D3D"/>
          <w:w w:val="105"/>
        </w:rPr>
        <w:t>素</w:t>
      </w:r>
      <w:r>
        <w:rPr>
          <w:color w:val="3D3D3D"/>
          <w:w w:val="105"/>
        </w:rPr>
        <w:t>有</w:t>
      </w:r>
      <w:r>
        <w:rPr>
          <w:color w:val="3D3D3D"/>
          <w:w w:val="105"/>
        </w:rPr>
        <w:t>两</w:t>
      </w:r>
      <w:r>
        <w:rPr>
          <w:color w:val="3D3D3D"/>
          <w:w w:val="105"/>
        </w:rPr>
        <w:t>种</w:t>
      </w:r>
      <w:r>
        <w:rPr>
          <w:color w:val="5D5D5D"/>
          <w:w w:val="105"/>
        </w:rPr>
        <w:t>类</w:t>
      </w:r>
      <w:r>
        <w:rPr>
          <w:color w:val="5D5D5D"/>
          <w:w w:val="105"/>
        </w:rPr>
        <w:t>型</w:t>
      </w:r>
      <w:r>
        <w:rPr>
          <w:color w:val="3D3D3D"/>
          <w:w w:val="105"/>
        </w:rPr>
        <w:t>：</w:t>
      </w:r>
      <w:r>
        <w:rPr>
          <w:color w:val="3D3D3D"/>
          <w:w w:val="105"/>
        </w:rPr>
        <w:t>飞</w:t>
      </w:r>
      <w:r>
        <w:rPr>
          <w:color w:val="3D3D3D"/>
          <w:w w:val="105"/>
        </w:rPr>
        <w:t>（</w:t>
      </w:r>
      <w:r>
        <w:rPr>
          <w:color w:val="3D3D3D"/>
          <w:w w:val="105"/>
        </w:rPr>
        <w:t>甲</w:t>
      </w:r>
      <w:r>
        <w:rPr>
          <w:color w:val="3D3D3D"/>
          <w:w w:val="105"/>
        </w:rPr>
        <w:t>状</w:t>
      </w:r>
      <w:r>
        <w:rPr>
          <w:color w:val="3D3D3D"/>
          <w:w w:val="105"/>
        </w:rPr>
        <w:t>腺</w:t>
      </w:r>
      <w:r>
        <w:rPr>
          <w:color w:val="5D5D5D"/>
          <w:w w:val="105"/>
        </w:rPr>
        <w:t>素</w:t>
      </w:r>
      <w:r>
        <w:rPr>
          <w:color w:val="5D5D5D"/>
          <w:w w:val="105"/>
        </w:rPr>
        <w:t>）</w:t>
      </w:r>
      <w:r>
        <w:rPr>
          <w:color w:val="3D3D3D"/>
          <w:w w:val="105"/>
        </w:rPr>
        <w:t>和</w:t>
      </w:r>
      <w:r>
        <w:rPr>
          <w:rFonts w:ascii="Times New Roman" w:eastAsia="Times New Roman"/>
          <w:color w:val="3D3D3D"/>
          <w:w w:val="105"/>
          <w:sz w:val="40"/>
        </w:rPr>
        <w:t>T</w:t>
      </w:r>
      <w:r>
        <w:rPr>
          <w:rFonts w:ascii="Times New Roman" w:eastAsia="Times New Roman"/>
          <w:color w:val="B1B1B1"/>
          <w:w w:val="105"/>
          <w:sz w:val="40"/>
        </w:rPr>
        <w:t>:</w:t>
      </w:r>
      <w:r>
        <w:rPr>
          <w:rFonts w:ascii="Times New Roman" w:eastAsia="Times New Roman"/>
          <w:color w:val="6E6E6E"/>
          <w:w w:val="105"/>
          <w:sz w:val="40"/>
        </w:rPr>
        <w:t>, </w:t>
      </w:r>
      <w:r>
        <w:rPr>
          <w:color w:val="5D5D5D"/>
          <w:w w:val="105"/>
        </w:rPr>
        <w:t>(</w:t>
      </w:r>
      <w:r>
        <w:rPr>
          <w:color w:val="5D5D5D"/>
          <w:w w:val="105"/>
        </w:rPr>
        <w:t>三</w:t>
      </w:r>
      <w:r>
        <w:rPr>
          <w:color w:val="5D5D5D"/>
          <w:w w:val="105"/>
        </w:rPr>
        <w:t>殃</w:t>
      </w:r>
      <w:r>
        <w:rPr>
          <w:color w:val="3D3D3D"/>
          <w:w w:val="105"/>
        </w:rPr>
        <w:t>甲</w:t>
      </w:r>
      <w:r>
        <w:rPr>
          <w:color w:val="3D3D3D"/>
          <w:w w:val="105"/>
        </w:rPr>
        <w:t>状</w:t>
      </w:r>
      <w:r>
        <w:rPr>
          <w:color w:val="3D3D3D"/>
          <w:w w:val="105"/>
        </w:rPr>
        <w:t>腺</w:t>
      </w:r>
      <w:r>
        <w:rPr>
          <w:color w:val="3D3D3D"/>
          <w:w w:val="105"/>
        </w:rPr>
        <w:t>素</w:t>
      </w:r>
      <w:r>
        <w:rPr>
          <w:color w:val="3D3D3D"/>
          <w:w w:val="105"/>
        </w:rPr>
        <w:t>）</w:t>
      </w:r>
      <w:r>
        <w:rPr>
          <w:color w:val="7E7E7E"/>
          <w:w w:val="105"/>
        </w:rPr>
        <w:t>。</w:t>
      </w:r>
      <w:r>
        <w:rPr>
          <w:color w:val="3D3D3D"/>
          <w:w w:val="105"/>
        </w:rPr>
        <w:t>兀</w:t>
      </w:r>
      <w:r>
        <w:rPr>
          <w:color w:val="3D3D3D"/>
          <w:w w:val="105"/>
        </w:rPr>
        <w:t>作</w:t>
      </w:r>
      <w:r>
        <w:rPr>
          <w:color w:val="3D3D3D"/>
          <w:w w:val="105"/>
        </w:rPr>
        <w:t>为</w:t>
      </w:r>
      <w:r>
        <w:rPr>
          <w:color w:val="3D3D3D"/>
          <w:w w:val="105"/>
        </w:rPr>
        <w:t>甲</w:t>
      </w:r>
      <w:r>
        <w:rPr>
          <w:color w:val="3D3D3D"/>
          <w:w w:val="105"/>
        </w:rPr>
        <w:t>状</w:t>
      </w:r>
      <w:r>
        <w:rPr>
          <w:color w:val="3D3D3D"/>
          <w:w w:val="105"/>
        </w:rPr>
        <w:t>腺</w:t>
      </w:r>
      <w:r>
        <w:rPr>
          <w:color w:val="3D3D3D"/>
          <w:w w:val="105"/>
        </w:rPr>
        <w:t>分</w:t>
      </w:r>
      <w:r>
        <w:rPr>
          <w:color w:val="3D3D3D"/>
          <w:w w:val="105"/>
        </w:rPr>
        <w:t>泌</w:t>
      </w:r>
      <w:r>
        <w:rPr>
          <w:color w:val="3D3D3D"/>
          <w:w w:val="105"/>
        </w:rPr>
        <w:t>的</w:t>
      </w:r>
      <w:r>
        <w:rPr>
          <w:color w:val="5D5D5D"/>
          <w:w w:val="105"/>
        </w:rPr>
        <w:t>主</w:t>
      </w:r>
      <w:r>
        <w:rPr>
          <w:color w:val="5D5D5D"/>
          <w:w w:val="105"/>
        </w:rPr>
        <w:t>要</w:t>
      </w:r>
      <w:r>
        <w:rPr>
          <w:color w:val="5D5D5D"/>
          <w:w w:val="105"/>
        </w:rPr>
        <w:t>激</w:t>
      </w:r>
      <w:r>
        <w:rPr>
          <w:color w:val="5D5D5D"/>
          <w:w w:val="105"/>
        </w:rPr>
        <w:t>素</w:t>
      </w:r>
      <w:r>
        <w:rPr>
          <w:color w:val="5D5D5D"/>
          <w:w w:val="105"/>
        </w:rPr>
        <w:t>，</w:t>
      </w:r>
      <w:r>
        <w:rPr>
          <w:color w:val="5D5D5D"/>
          <w:w w:val="105"/>
        </w:rPr>
        <w:t>只</w:t>
      </w:r>
      <w:r>
        <w:rPr>
          <w:color w:val="5D5D5D"/>
          <w:w w:val="105"/>
        </w:rPr>
        <w:t>有</w:t>
      </w:r>
      <w:r>
        <w:rPr>
          <w:color w:val="5D5D5D"/>
          <w:w w:val="105"/>
        </w:rPr>
        <w:t>轻</w:t>
      </w:r>
      <w:r>
        <w:rPr>
          <w:color w:val="5D5D5D"/>
          <w:spacing w:val="-10"/>
          <w:w w:val="105"/>
        </w:rPr>
        <w:t>微</w:t>
      </w:r>
    </w:p>
    <w:p>
      <w:pPr>
        <w:pStyle w:val="BodyText"/>
        <w:spacing w:line="434" w:lineRule="exact" w:before="3"/>
        <w:ind w:left="828"/>
      </w:pPr>
      <w:r>
        <w:rPr/>
        <w:pict>
          <v:shape style="position:absolute;margin-left:1038.394653pt;margin-top:23.919476pt;width:7.2pt;height:18.25pt;mso-position-horizontal-relative:page;mso-position-vertical-relative:paragraph;z-index:15798272" type="#_x0000_t202" id="docshape106" filled="false" stroked="false">
            <v:textbox inset="0,0,0,0" style="layout-flow:vertical-ideographic">
              <w:txbxContent>
                <w:p>
                  <w:pPr>
                    <w:spacing w:line="192" w:lineRule="auto" w:before="0"/>
                    <w:ind w:left="20" w:right="0" w:firstLine="0"/>
                    <w:jc w:val="left"/>
                    <w:rPr>
                      <w:sz w:val="8"/>
                    </w:rPr>
                  </w:pPr>
                  <w:r>
                    <w:rPr>
                      <w:color w:val="C8C8C8"/>
                      <w:w w:val="100"/>
                      <w:position w:val="1"/>
                      <w:sz w:val="10"/>
                    </w:rPr>
                    <w:t>皂</w:t>
                  </w:r>
                  <w:r>
                    <w:rPr>
                      <w:color w:val="C8C8C8"/>
                      <w:position w:val="1"/>
                      <w:sz w:val="10"/>
                    </w:rPr>
                    <w:t> </w:t>
                  </w:r>
                  <w:r>
                    <w:rPr>
                      <w:color w:val="C8C8C8"/>
                      <w:spacing w:val="5"/>
                      <w:position w:val="1"/>
                      <w:sz w:val="10"/>
                    </w:rPr>
                    <w:t> </w:t>
                  </w:r>
                  <w:r>
                    <w:rPr>
                      <w:color w:val="C8C8C8"/>
                      <w:spacing w:val="-6"/>
                      <w:w w:val="98"/>
                      <w:sz w:val="8"/>
                    </w:rPr>
                    <w:t>仁</w:t>
                  </w:r>
                  <w:r>
                    <w:rPr>
                      <w:color w:val="C8C8C8"/>
                      <w:w w:val="98"/>
                      <w:sz w:val="8"/>
                    </w:rPr>
                    <w:t>己</w:t>
                  </w:r>
                </w:p>
              </w:txbxContent>
            </v:textbox>
            <w10:wrap type="none"/>
          </v:shape>
        </w:pict>
      </w:r>
      <w:r>
        <w:rPr>
          <w:color w:val="3D3D3D"/>
          <w:w w:val="110"/>
        </w:rPr>
        <w:t>的</w:t>
      </w:r>
      <w:r>
        <w:rPr>
          <w:color w:val="3D3D3D"/>
          <w:w w:val="110"/>
        </w:rPr>
        <w:t>提</w:t>
      </w:r>
      <w:r>
        <w:rPr>
          <w:color w:val="3D3D3D"/>
          <w:w w:val="110"/>
        </w:rPr>
        <w:t>高</w:t>
      </w:r>
      <w:r>
        <w:rPr>
          <w:color w:val="3D3D3D"/>
          <w:w w:val="110"/>
        </w:rPr>
        <w:t>机</w:t>
      </w:r>
      <w:r>
        <w:rPr>
          <w:color w:val="3D3D3D"/>
          <w:w w:val="110"/>
        </w:rPr>
        <w:t>体</w:t>
      </w:r>
      <w:r>
        <w:rPr>
          <w:color w:val="3D3D3D"/>
          <w:w w:val="110"/>
        </w:rPr>
        <w:t>代</w:t>
      </w:r>
      <w:r>
        <w:rPr>
          <w:color w:val="3D3D3D"/>
          <w:w w:val="110"/>
        </w:rPr>
        <w:t>谢</w:t>
      </w:r>
      <w:r>
        <w:rPr>
          <w:color w:val="3D3D3D"/>
          <w:w w:val="110"/>
        </w:rPr>
        <w:t>速</w:t>
      </w:r>
      <w:r>
        <w:rPr>
          <w:color w:val="3D3D3D"/>
          <w:w w:val="110"/>
        </w:rPr>
        <w:t>率</w:t>
      </w:r>
      <w:r>
        <w:rPr>
          <w:color w:val="3D3D3D"/>
          <w:w w:val="110"/>
        </w:rPr>
        <w:t>的</w:t>
      </w:r>
      <w:r>
        <w:rPr>
          <w:color w:val="3D3D3D"/>
          <w:w w:val="110"/>
        </w:rPr>
        <w:t>作</w:t>
      </w:r>
      <w:r>
        <w:rPr>
          <w:color w:val="3D3D3D"/>
          <w:w w:val="110"/>
        </w:rPr>
        <w:t>用</w:t>
      </w:r>
      <w:r>
        <w:rPr>
          <w:color w:val="8E8E8E"/>
          <w:w w:val="110"/>
        </w:rPr>
        <w:t>。</w:t>
      </w:r>
      <w:r>
        <w:rPr>
          <w:color w:val="3D3D3D"/>
          <w:w w:val="110"/>
        </w:rPr>
        <w:t>飞</w:t>
      </w:r>
      <w:r>
        <w:rPr>
          <w:color w:val="3D3D3D"/>
          <w:w w:val="110"/>
        </w:rPr>
        <w:t>在</w:t>
      </w:r>
      <w:r>
        <w:rPr>
          <w:color w:val="3D3D3D"/>
          <w:w w:val="110"/>
        </w:rPr>
        <w:t>肝</w:t>
      </w:r>
      <w:r>
        <w:rPr>
          <w:color w:val="3D3D3D"/>
          <w:w w:val="110"/>
        </w:rPr>
        <w:t>脏</w:t>
      </w:r>
      <w:r>
        <w:rPr>
          <w:color w:val="3D3D3D"/>
          <w:w w:val="110"/>
        </w:rPr>
        <w:t>和</w:t>
      </w:r>
      <w:r>
        <w:rPr>
          <w:color w:val="3D3D3D"/>
          <w:w w:val="110"/>
        </w:rPr>
        <w:t>其</w:t>
      </w:r>
      <w:r>
        <w:rPr>
          <w:color w:val="3D3D3D"/>
          <w:w w:val="110"/>
        </w:rPr>
        <w:t>他</w:t>
      </w:r>
      <w:r>
        <w:rPr>
          <w:color w:val="3D3D3D"/>
          <w:w w:val="110"/>
        </w:rPr>
        <w:t>组</w:t>
      </w:r>
      <w:r>
        <w:rPr>
          <w:color w:val="3D3D3D"/>
          <w:w w:val="110"/>
        </w:rPr>
        <w:t>织</w:t>
      </w:r>
      <w:r>
        <w:rPr>
          <w:color w:val="3D3D3D"/>
          <w:spacing w:val="-10"/>
          <w:w w:val="110"/>
        </w:rPr>
        <w:t>中</w:t>
      </w:r>
    </w:p>
    <w:p>
      <w:pPr>
        <w:pStyle w:val="BodyText"/>
        <w:spacing w:before="52"/>
        <w:ind w:left="751"/>
        <w:rPr>
          <w:rFonts w:ascii="Times New Roman" w:eastAsia="Times New Roman"/>
          <w:sz w:val="18"/>
        </w:rPr>
      </w:pPr>
      <w:r>
        <w:rPr/>
        <w:br w:type="column"/>
      </w:r>
      <w:r>
        <w:rPr>
          <w:color w:val="4D4D4D"/>
          <w:w w:val="105"/>
        </w:rPr>
        <w:t>时</w:t>
      </w:r>
      <w:r>
        <w:rPr>
          <w:color w:val="4D4D4D"/>
          <w:w w:val="105"/>
        </w:rPr>
        <w:t>，</w:t>
      </w:r>
      <w:r>
        <w:rPr>
          <w:color w:val="4D4D4D"/>
          <w:w w:val="105"/>
        </w:rPr>
        <w:t>其</w:t>
      </w:r>
      <w:r>
        <w:rPr>
          <w:color w:val="4D4D4D"/>
          <w:w w:val="105"/>
        </w:rPr>
        <w:t>释</w:t>
      </w:r>
      <w:r>
        <w:rPr>
          <w:color w:val="4D4D4D"/>
          <w:w w:val="105"/>
        </w:rPr>
        <w:t>放</w:t>
      </w:r>
      <w:r>
        <w:rPr>
          <w:color w:val="4D4D4D"/>
          <w:w w:val="105"/>
        </w:rPr>
        <w:t>的</w:t>
      </w:r>
      <w:r>
        <w:rPr>
          <w:color w:val="4D4D4D"/>
          <w:w w:val="105"/>
        </w:rPr>
        <w:t>甲</w:t>
      </w:r>
      <w:r>
        <w:rPr>
          <w:color w:val="4D4D4D"/>
          <w:w w:val="105"/>
        </w:rPr>
        <w:t>状</w:t>
      </w:r>
      <w:r>
        <w:rPr>
          <w:color w:val="4D4D4D"/>
          <w:w w:val="105"/>
        </w:rPr>
        <w:t>腺</w:t>
      </w:r>
      <w:r>
        <w:rPr>
          <w:color w:val="4D4D4D"/>
          <w:w w:val="105"/>
        </w:rPr>
        <w:t>激</w:t>
      </w:r>
      <w:r>
        <w:rPr>
          <w:color w:val="4D4D4D"/>
          <w:w w:val="105"/>
        </w:rPr>
        <w:t>素</w:t>
      </w:r>
      <w:r>
        <w:rPr>
          <w:color w:val="4D4D4D"/>
          <w:w w:val="105"/>
        </w:rPr>
        <w:t>会</w:t>
      </w:r>
      <w:r>
        <w:rPr>
          <w:color w:val="4D4D4D"/>
          <w:w w:val="105"/>
        </w:rPr>
        <w:t>有</w:t>
      </w:r>
      <w:r>
        <w:rPr>
          <w:color w:val="4D4D4D"/>
          <w:w w:val="105"/>
        </w:rPr>
        <w:t>轻</w:t>
      </w:r>
      <w:r>
        <w:rPr>
          <w:color w:val="4D4D4D"/>
          <w:w w:val="105"/>
        </w:rPr>
        <w:t>度</w:t>
      </w:r>
      <w:r>
        <w:rPr>
          <w:color w:val="4D4D4D"/>
          <w:w w:val="105"/>
        </w:rPr>
        <w:t>减</w:t>
      </w:r>
      <w:r>
        <w:rPr>
          <w:color w:val="4D4D4D"/>
          <w:w w:val="105"/>
        </w:rPr>
        <w:t>少</w:t>
      </w:r>
      <w:r>
        <w:rPr>
          <w:rFonts w:ascii="Times New Roman" w:eastAsia="Times New Roman"/>
          <w:color w:val="B1B1B1"/>
          <w:spacing w:val="-10"/>
          <w:w w:val="105"/>
          <w:sz w:val="18"/>
        </w:rPr>
        <w:t>C</w:t>
      </w:r>
    </w:p>
    <w:p>
      <w:pPr>
        <w:pStyle w:val="BodyText"/>
        <w:spacing w:line="314" w:lineRule="auto" w:before="164"/>
        <w:ind w:left="731" w:right="629" w:firstLine="832"/>
        <w:jc w:val="both"/>
      </w:pPr>
      <w:r>
        <w:rPr>
          <w:color w:val="3D3D3D"/>
          <w:w w:val="113"/>
        </w:rPr>
        <w:t>机体调节甲状腺激素水平的机制复杂</w:t>
      </w:r>
      <w:r>
        <w:rPr>
          <w:color w:val="A0A0A0"/>
          <w:w w:val="113"/>
        </w:rPr>
        <w:t>。</w:t>
      </w:r>
      <w:r>
        <w:rPr>
          <w:color w:val="4D4D4D"/>
          <w:w w:val="113"/>
        </w:rPr>
        <w:t>首先，位</w:t>
      </w:r>
      <w:r>
        <w:rPr>
          <w:color w:val="5D5D5D"/>
          <w:w w:val="119"/>
        </w:rPr>
        <w:t>于大脑垂体上方的下丘脑分泌促甲状腺素释放激素</w:t>
      </w:r>
      <w:r>
        <w:rPr>
          <w:color w:val="4D4D4D"/>
          <w:spacing w:val="1"/>
          <w:w w:val="118"/>
        </w:rPr>
        <w:t>以刺激垂体合成促甲状腺素</w:t>
      </w:r>
      <w:r>
        <w:rPr>
          <w:rFonts w:ascii="Times New Roman" w:eastAsia="Times New Roman"/>
          <w:color w:val="4D4D4D"/>
          <w:w w:val="119"/>
          <w:sz w:val="41"/>
        </w:rPr>
        <w:t>(TS</w:t>
      </w:r>
      <w:r>
        <w:rPr>
          <w:rFonts w:ascii="Times New Roman" w:eastAsia="Times New Roman"/>
          <w:color w:val="4D4D4D"/>
          <w:spacing w:val="1"/>
          <w:w w:val="119"/>
          <w:sz w:val="41"/>
        </w:rPr>
        <w:t>H</w:t>
      </w:r>
      <w:r>
        <w:rPr>
          <w:rFonts w:ascii="Times New Roman" w:eastAsia="Times New Roman"/>
          <w:color w:val="4D4D4D"/>
          <w:w w:val="119"/>
          <w:sz w:val="41"/>
        </w:rPr>
        <w:t>)</w:t>
      </w:r>
      <w:r>
        <w:rPr>
          <w:color w:val="8E8E8E"/>
          <w:spacing w:val="1"/>
          <w:w w:val="118"/>
        </w:rPr>
        <w:t>。</w:t>
      </w:r>
      <w:r>
        <w:rPr>
          <w:color w:val="4D4D4D"/>
          <w:w w:val="118"/>
        </w:rPr>
        <w:t>就如其名字所</w:t>
      </w:r>
      <w:r>
        <w:rPr>
          <w:color w:val="5D5D5D"/>
          <w:spacing w:val="1"/>
          <w:w w:val="112"/>
        </w:rPr>
        <w:t>示，</w:t>
      </w:r>
      <w:r>
        <w:rPr>
          <w:rFonts w:ascii="Times New Roman" w:eastAsia="Times New Roman"/>
          <w:color w:val="3D3D3D"/>
          <w:w w:val="113"/>
          <w:sz w:val="41"/>
        </w:rPr>
        <w:t>TS</w:t>
      </w:r>
      <w:r>
        <w:rPr>
          <w:rFonts w:ascii="Times New Roman" w:eastAsia="Times New Roman"/>
          <w:color w:val="3D3D3D"/>
          <w:spacing w:val="1"/>
          <w:w w:val="113"/>
          <w:sz w:val="41"/>
        </w:rPr>
        <w:t>H</w:t>
      </w:r>
      <w:r>
        <w:rPr>
          <w:color w:val="3D3D3D"/>
          <w:spacing w:val="1"/>
          <w:w w:val="112"/>
        </w:rPr>
        <w:t>刺激甲状腺合成甲状腺激</w:t>
      </w:r>
      <w:r>
        <w:rPr>
          <w:color w:val="5D5D5D"/>
          <w:spacing w:val="1"/>
          <w:w w:val="112"/>
        </w:rPr>
        <w:t>素</w:t>
      </w:r>
      <w:r>
        <w:rPr>
          <w:color w:val="8E8E8E"/>
          <w:spacing w:val="1"/>
          <w:w w:val="112"/>
        </w:rPr>
        <w:t>。</w:t>
      </w:r>
      <w:r>
        <w:rPr>
          <w:color w:val="5D5D5D"/>
          <w:spacing w:val="1"/>
          <w:w w:val="112"/>
        </w:rPr>
        <w:t>垂</w:t>
      </w:r>
      <w:r>
        <w:rPr>
          <w:color w:val="3D3D3D"/>
          <w:w w:val="112"/>
        </w:rPr>
        <w:t>体减慢或加</w:t>
      </w:r>
      <w:r>
        <w:rPr>
          <w:color w:val="4D4D4D"/>
          <w:w w:val="117"/>
        </w:rPr>
        <w:t>速释放</w:t>
      </w:r>
      <w:r>
        <w:rPr>
          <w:rFonts w:ascii="Times New Roman" w:eastAsia="Times New Roman"/>
          <w:color w:val="4D4D4D"/>
          <w:w w:val="118"/>
          <w:sz w:val="41"/>
        </w:rPr>
        <w:t>TSH</w:t>
      </w:r>
      <w:r>
        <w:rPr>
          <w:color w:val="4D4D4D"/>
          <w:w w:val="117"/>
        </w:rPr>
        <w:t>取决于血液循环中甲状腺激素水平过高</w:t>
      </w:r>
      <w:r>
        <w:rPr>
          <w:color w:val="4D4D4D"/>
          <w:w w:val="113"/>
        </w:rPr>
        <w:t>还是过低</w:t>
      </w:r>
      <w:r>
        <w:rPr>
          <w:color w:val="8E8E8E"/>
          <w:w w:val="113"/>
        </w:rPr>
        <w:t>。</w:t>
      </w:r>
    </w:p>
    <w:p>
      <w:pPr>
        <w:pStyle w:val="BodyText"/>
        <w:spacing w:line="328" w:lineRule="auto"/>
        <w:ind w:left="752" w:right="624" w:firstLine="816"/>
      </w:pPr>
      <w:r>
        <w:rPr>
          <w:color w:val="4D4D4D"/>
          <w:spacing w:val="-2"/>
          <w:w w:val="110"/>
        </w:rPr>
        <w:t>甲</w:t>
      </w:r>
      <w:r>
        <w:rPr>
          <w:color w:val="4D4D4D"/>
          <w:spacing w:val="-2"/>
          <w:w w:val="110"/>
        </w:rPr>
        <w:t>状</w:t>
      </w:r>
      <w:r>
        <w:rPr>
          <w:color w:val="4D4D4D"/>
          <w:spacing w:val="-2"/>
          <w:w w:val="110"/>
        </w:rPr>
        <w:t>腺</w:t>
      </w:r>
      <w:r>
        <w:rPr>
          <w:color w:val="4D4D4D"/>
          <w:spacing w:val="-2"/>
          <w:w w:val="110"/>
        </w:rPr>
        <w:t>也</w:t>
      </w:r>
      <w:r>
        <w:rPr>
          <w:color w:val="4D4D4D"/>
          <w:spacing w:val="-2"/>
          <w:w w:val="110"/>
        </w:rPr>
        <w:t>产</w:t>
      </w:r>
      <w:r>
        <w:rPr>
          <w:color w:val="4D4D4D"/>
          <w:spacing w:val="-2"/>
          <w:w w:val="110"/>
        </w:rPr>
        <w:t>生</w:t>
      </w:r>
      <w:r>
        <w:rPr>
          <w:color w:val="4D4D4D"/>
          <w:spacing w:val="-2"/>
          <w:w w:val="110"/>
        </w:rPr>
        <w:t>降</w:t>
      </w:r>
      <w:r>
        <w:rPr>
          <w:color w:val="4D4D4D"/>
          <w:spacing w:val="-2"/>
          <w:w w:val="110"/>
        </w:rPr>
        <w:t>钙</w:t>
      </w:r>
      <w:r>
        <w:rPr>
          <w:color w:val="4D4D4D"/>
          <w:spacing w:val="-2"/>
          <w:w w:val="110"/>
        </w:rPr>
        <w:t>素</w:t>
      </w:r>
      <w:r>
        <w:rPr>
          <w:color w:val="4D4D4D"/>
          <w:spacing w:val="-2"/>
          <w:w w:val="110"/>
        </w:rPr>
        <w:t>，</w:t>
      </w:r>
      <w:r>
        <w:rPr>
          <w:color w:val="4D4D4D"/>
          <w:spacing w:val="-2"/>
          <w:w w:val="110"/>
        </w:rPr>
        <w:t>它</w:t>
      </w:r>
      <w:r>
        <w:rPr>
          <w:color w:val="4D4D4D"/>
          <w:spacing w:val="-2"/>
          <w:w w:val="110"/>
        </w:rPr>
        <w:t>可</w:t>
      </w:r>
      <w:r>
        <w:rPr>
          <w:color w:val="4D4D4D"/>
          <w:spacing w:val="-2"/>
          <w:w w:val="110"/>
        </w:rPr>
        <w:t>以</w:t>
      </w:r>
      <w:r>
        <w:rPr>
          <w:color w:val="4D4D4D"/>
          <w:spacing w:val="-2"/>
          <w:w w:val="110"/>
        </w:rPr>
        <w:t>通</w:t>
      </w:r>
      <w:r>
        <w:rPr>
          <w:color w:val="4D4D4D"/>
          <w:spacing w:val="-2"/>
          <w:w w:val="110"/>
        </w:rPr>
        <w:t>过</w:t>
      </w:r>
      <w:r>
        <w:rPr>
          <w:color w:val="4D4D4D"/>
          <w:spacing w:val="-2"/>
          <w:w w:val="110"/>
        </w:rPr>
        <w:t>帮</w:t>
      </w:r>
      <w:r>
        <w:rPr>
          <w:color w:val="4D4D4D"/>
          <w:spacing w:val="-2"/>
          <w:w w:val="110"/>
        </w:rPr>
        <w:t>助</w:t>
      </w:r>
      <w:r>
        <w:rPr>
          <w:color w:val="4D4D4D"/>
          <w:spacing w:val="-2"/>
          <w:w w:val="110"/>
        </w:rPr>
        <w:t>骨</w:t>
      </w:r>
      <w:r>
        <w:rPr>
          <w:color w:val="4D4D4D"/>
          <w:spacing w:val="-2"/>
          <w:w w:val="110"/>
        </w:rPr>
        <w:t>钙</w:t>
      </w:r>
      <w:r>
        <w:rPr>
          <w:color w:val="4D4D4D"/>
          <w:spacing w:val="-2"/>
          <w:w w:val="110"/>
        </w:rPr>
        <w:t>沉</w:t>
      </w:r>
      <w:r>
        <w:rPr>
          <w:color w:val="4D4D4D"/>
          <w:spacing w:val="-2"/>
          <w:w w:val="110"/>
        </w:rPr>
        <w:t>积</w:t>
      </w:r>
      <w:r>
        <w:rPr>
          <w:color w:val="4D4D4D"/>
          <w:spacing w:val="-2"/>
          <w:w w:val="110"/>
        </w:rPr>
        <w:t>来</w:t>
      </w:r>
      <w:r>
        <w:rPr>
          <w:color w:val="4D4D4D"/>
          <w:spacing w:val="-2"/>
          <w:w w:val="110"/>
        </w:rPr>
        <w:t>增</w:t>
      </w:r>
      <w:r>
        <w:rPr>
          <w:color w:val="4D4D4D"/>
          <w:spacing w:val="-2"/>
          <w:w w:val="110"/>
        </w:rPr>
        <w:t>加</w:t>
      </w:r>
      <w:r>
        <w:rPr>
          <w:color w:val="4D4D4D"/>
          <w:spacing w:val="-2"/>
          <w:w w:val="110"/>
        </w:rPr>
        <w:t>骨</w:t>
      </w:r>
      <w:r>
        <w:rPr>
          <w:color w:val="4D4D4D"/>
          <w:spacing w:val="-2"/>
          <w:w w:val="110"/>
        </w:rPr>
        <w:t>强</w:t>
      </w:r>
      <w:r>
        <w:rPr>
          <w:color w:val="4D4D4D"/>
          <w:spacing w:val="-2"/>
          <w:w w:val="110"/>
        </w:rPr>
        <w:t>度</w:t>
      </w:r>
      <w:r>
        <w:rPr>
          <w:color w:val="A0A0A0"/>
          <w:spacing w:val="-2"/>
          <w:w w:val="110"/>
        </w:rPr>
        <w:t>。</w:t>
      </w:r>
    </w:p>
    <w:p>
      <w:pPr>
        <w:pStyle w:val="BodyText"/>
        <w:spacing w:before="3"/>
        <w:rPr>
          <w:sz w:val="28"/>
        </w:rPr>
      </w:pPr>
    </w:p>
    <w:p>
      <w:pPr>
        <w:tabs>
          <w:tab w:pos="4828" w:val="left" w:leader="none"/>
          <w:tab w:pos="8330" w:val="left" w:leader="none"/>
        </w:tabs>
        <w:spacing w:before="0"/>
        <w:ind w:left="1406" w:right="0" w:firstLine="0"/>
        <w:jc w:val="left"/>
        <w:rPr>
          <w:rFonts w:ascii="Times New Roman" w:hAnsi="Times New Roman" w:eastAsia="Times New Roman"/>
          <w:sz w:val="6"/>
        </w:rPr>
      </w:pPr>
      <w:r>
        <w:rPr/>
        <w:drawing>
          <wp:anchor distT="0" distB="0" distL="0" distR="0" allowOverlap="1" layoutInCell="1" locked="0" behindDoc="1" simplePos="0" relativeHeight="485799424">
            <wp:simplePos x="0" y="0"/>
            <wp:positionH relativeFrom="page">
              <wp:posOffset>7844673</wp:posOffset>
            </wp:positionH>
            <wp:positionV relativeFrom="paragraph">
              <wp:posOffset>0</wp:posOffset>
            </wp:positionV>
            <wp:extent cx="1609863" cy="95441"/>
            <wp:effectExtent l="0" t="0" r="0" b="0"/>
            <wp:wrapNone/>
            <wp:docPr id="35" name="image25.png"/>
            <wp:cNvGraphicFramePr>
              <a:graphicFrameLocks noChangeAspect="1"/>
            </wp:cNvGraphicFramePr>
            <a:graphic>
              <a:graphicData uri="http://schemas.openxmlformats.org/drawingml/2006/picture">
                <pic:pic>
                  <pic:nvPicPr>
                    <pic:cNvPr id="36" name="image25.png"/>
                    <pic:cNvPicPr/>
                  </pic:nvPicPr>
                  <pic:blipFill>
                    <a:blip r:embed="rId29" cstate="print"/>
                    <a:stretch>
                      <a:fillRect/>
                    </a:stretch>
                  </pic:blipFill>
                  <pic:spPr>
                    <a:xfrm>
                      <a:off x="0" y="0"/>
                      <a:ext cx="1609863" cy="95441"/>
                    </a:xfrm>
                    <a:prstGeom prst="rect">
                      <a:avLst/>
                    </a:prstGeom>
                  </pic:spPr>
                </pic:pic>
              </a:graphicData>
            </a:graphic>
          </wp:anchor>
        </w:drawing>
      </w:r>
      <w:r>
        <w:rPr/>
        <w:pict>
          <v:shape style="position:absolute;margin-left:1038.760986pt;margin-top:10.165652pt;width:5.25pt;height:13.3pt;mso-position-horizontal-relative:page;mso-position-vertical-relative:paragraph;z-index:15794176" type="#_x0000_t202" id="docshape107" filled="false" stroked="false">
            <v:textbox inset="0,0,0,0" style="layout-flow:vertical">
              <w:txbxContent>
                <w:p>
                  <w:pPr>
                    <w:spacing w:before="11"/>
                    <w:ind w:left="20" w:right="0" w:firstLine="0"/>
                    <w:jc w:val="left"/>
                    <w:rPr>
                      <w:sz w:val="6"/>
                    </w:rPr>
                  </w:pPr>
                  <w:r>
                    <w:rPr>
                      <w:color w:val="C8C8C8"/>
                      <w:w w:val="105"/>
                      <w:sz w:val="6"/>
                    </w:rPr>
                    <w:t>-</w:t>
                  </w:r>
                  <w:r>
                    <w:rPr>
                      <w:color w:val="C8C8C8"/>
                      <w:spacing w:val="21"/>
                      <w:w w:val="105"/>
                      <w:sz w:val="6"/>
                    </w:rPr>
                    <w:t> </w:t>
                  </w:r>
                  <w:r>
                    <w:rPr>
                      <w:color w:val="C8C8C8"/>
                      <w:w w:val="105"/>
                      <w:sz w:val="6"/>
                    </w:rPr>
                    <w:t>-</w:t>
                  </w:r>
                  <w:r>
                    <w:rPr>
                      <w:color w:val="C8C8C8"/>
                      <w:spacing w:val="65"/>
                      <w:w w:val="105"/>
                      <w:sz w:val="6"/>
                    </w:rPr>
                    <w:t> </w:t>
                  </w:r>
                  <w:r>
                    <w:rPr>
                      <w:color w:val="C8C8C8"/>
                      <w:spacing w:val="-12"/>
                      <w:w w:val="105"/>
                      <w:sz w:val="6"/>
                    </w:rPr>
                    <w:t>-</w:t>
                  </w:r>
                </w:p>
              </w:txbxContent>
            </v:textbox>
            <w10:wrap type="none"/>
          </v:shape>
        </w:pict>
      </w:r>
      <w:r>
        <w:rPr>
          <w:color w:val="C8C8C8"/>
          <w:w w:val="145"/>
          <w:sz w:val="6"/>
          <w:shd w:fill="E6E6E6" w:color="auto" w:val="clear"/>
        </w:rPr>
        <w:t>忐</w:t>
      </w:r>
      <w:r>
        <w:rPr>
          <w:color w:val="C8C8C8"/>
          <w:w w:val="145"/>
          <w:sz w:val="6"/>
          <w:shd w:fill="E6E6E6" w:color="auto" w:val="clear"/>
        </w:rPr>
        <w:t>乖</w:t>
      </w:r>
      <w:r>
        <w:rPr>
          <w:color w:val="C8C8C8"/>
          <w:w w:val="145"/>
          <w:sz w:val="6"/>
          <w:shd w:fill="E6E6E6" w:color="auto" w:val="clear"/>
        </w:rPr>
        <w:t>上</w:t>
      </w:r>
      <w:r>
        <w:rPr>
          <w:color w:val="C8C8C8"/>
          <w:w w:val="145"/>
          <w:sz w:val="6"/>
          <w:shd w:fill="E6E6E6" w:color="auto" w:val="clear"/>
        </w:rPr>
        <w:t>“</w:t>
      </w:r>
      <w:r>
        <w:rPr>
          <w:color w:val="C8C8C8"/>
          <w:w w:val="145"/>
          <w:sz w:val="6"/>
          <w:shd w:fill="E6E6E6" w:color="auto" w:val="clear"/>
        </w:rPr>
        <w:t>比</w:t>
      </w:r>
      <w:r>
        <w:rPr>
          <w:color w:val="C8C8C8"/>
          <w:w w:val="145"/>
          <w:sz w:val="6"/>
          <w:shd w:fill="E6E6E6" w:color="auto" w:val="clear"/>
        </w:rPr>
        <w:t>已</w:t>
      </w:r>
      <w:r>
        <w:rPr>
          <w:color w:val="C8C8C8"/>
          <w:w w:val="145"/>
          <w:sz w:val="6"/>
          <w:shd w:fill="E6E6E6" w:color="auto" w:val="clear"/>
        </w:rPr>
        <w:t>亡</w:t>
      </w:r>
      <w:r>
        <w:rPr>
          <w:color w:val="C8C8C8"/>
          <w:w w:val="145"/>
          <w:sz w:val="6"/>
          <w:shd w:fill="E6E6E6" w:color="auto" w:val="clear"/>
        </w:rPr>
        <w:t>己</w:t>
      </w:r>
      <w:r>
        <w:rPr>
          <w:color w:val="C8C8C8"/>
          <w:w w:val="145"/>
          <w:sz w:val="6"/>
          <w:shd w:fill="E6E6E6" w:color="auto" w:val="clear"/>
        </w:rPr>
        <w:t>吐</w:t>
      </w:r>
      <w:r>
        <w:rPr>
          <w:color w:val="C8C8C8"/>
          <w:w w:val="145"/>
          <w:sz w:val="6"/>
          <w:shd w:fill="E6E6E6" w:color="auto" w:val="clear"/>
        </w:rPr>
        <w:t>山</w:t>
      </w:r>
      <w:r>
        <w:rPr>
          <w:color w:val="C8C8C8"/>
          <w:spacing w:val="-5"/>
          <w:w w:val="145"/>
          <w:sz w:val="6"/>
          <w:shd w:fill="E6E6E6" w:color="auto" w:val="clear"/>
        </w:rPr>
        <w:t>·</w:t>
      </w:r>
      <w:r>
        <w:rPr>
          <w:color w:val="C8C8C8"/>
          <w:spacing w:val="-5"/>
          <w:w w:val="145"/>
          <w:sz w:val="6"/>
        </w:rPr>
        <w:t>:</w:t>
      </w:r>
      <w:r>
        <w:rPr>
          <w:color w:val="070707"/>
          <w:spacing w:val="-5"/>
          <w:w w:val="145"/>
          <w:sz w:val="6"/>
        </w:rPr>
        <w:t>·</w:t>
      </w:r>
      <w:r>
        <w:rPr>
          <w:color w:val="070707"/>
          <w:sz w:val="6"/>
        </w:rPr>
        <w:tab/>
      </w:r>
      <w:r>
        <w:rPr>
          <w:color w:val="070707"/>
          <w:position w:val="-1"/>
          <w:sz w:val="6"/>
        </w:rPr>
        <w:drawing>
          <wp:inline distT="0" distB="0" distL="0" distR="0">
            <wp:extent cx="1309719" cy="95441"/>
            <wp:effectExtent l="0" t="0" r="0" b="0"/>
            <wp:docPr id="37" name="image26.png"/>
            <wp:cNvGraphicFramePr>
              <a:graphicFrameLocks noChangeAspect="1"/>
            </wp:cNvGraphicFramePr>
            <a:graphic>
              <a:graphicData uri="http://schemas.openxmlformats.org/drawingml/2006/picture">
                <pic:pic>
                  <pic:nvPicPr>
                    <pic:cNvPr id="38" name="image26.png"/>
                    <pic:cNvPicPr/>
                  </pic:nvPicPr>
                  <pic:blipFill>
                    <a:blip r:embed="rId30" cstate="print"/>
                    <a:stretch>
                      <a:fillRect/>
                    </a:stretch>
                  </pic:blipFill>
                  <pic:spPr>
                    <a:xfrm>
                      <a:off x="0" y="0"/>
                      <a:ext cx="1309719" cy="95441"/>
                    </a:xfrm>
                    <a:prstGeom prst="rect">
                      <a:avLst/>
                    </a:prstGeom>
                  </pic:spPr>
                </pic:pic>
              </a:graphicData>
            </a:graphic>
          </wp:inline>
        </w:drawing>
      </w:r>
      <w:r>
        <w:rPr>
          <w:color w:val="070707"/>
          <w:position w:val="-1"/>
          <w:sz w:val="6"/>
        </w:rPr>
      </w:r>
      <w:r>
        <w:rPr>
          <w:rFonts w:ascii="Times New Roman" w:hAnsi="Times New Roman" w:eastAsia="Times New Roman"/>
          <w:color w:val="070707"/>
          <w:position w:val="-1"/>
          <w:sz w:val="6"/>
        </w:rPr>
        <w:tab/>
      </w:r>
      <w:r>
        <w:rPr>
          <w:rFonts w:ascii="Times New Roman" w:hAnsi="Times New Roman" w:eastAsia="Times New Roman"/>
          <w:color w:val="070707"/>
          <w:spacing w:val="-4"/>
          <w:position w:val="-1"/>
          <w:sz w:val="6"/>
        </w:rPr>
        <w:t> </w:t>
      </w:r>
      <w:r>
        <w:rPr>
          <w:rFonts w:ascii="Times New Roman" w:hAnsi="Times New Roman" w:eastAsia="Times New Roman"/>
          <w:color w:val="070707"/>
          <w:position w:val="-1"/>
          <w:sz w:val="6"/>
        </w:rPr>
        <w:drawing>
          <wp:inline distT="0" distB="0" distL="0" distR="0">
            <wp:extent cx="613930" cy="95441"/>
            <wp:effectExtent l="0" t="0" r="0" b="0"/>
            <wp:docPr id="39" name="image27.png"/>
            <wp:cNvGraphicFramePr>
              <a:graphicFrameLocks noChangeAspect="1"/>
            </wp:cNvGraphicFramePr>
            <a:graphic>
              <a:graphicData uri="http://schemas.openxmlformats.org/drawingml/2006/picture">
                <pic:pic>
                  <pic:nvPicPr>
                    <pic:cNvPr id="40" name="image27.png"/>
                    <pic:cNvPicPr/>
                  </pic:nvPicPr>
                  <pic:blipFill>
                    <a:blip r:embed="rId31" cstate="print"/>
                    <a:stretch>
                      <a:fillRect/>
                    </a:stretch>
                  </pic:blipFill>
                  <pic:spPr>
                    <a:xfrm>
                      <a:off x="0" y="0"/>
                      <a:ext cx="613930" cy="95441"/>
                    </a:xfrm>
                    <a:prstGeom prst="rect">
                      <a:avLst/>
                    </a:prstGeom>
                  </pic:spPr>
                </pic:pic>
              </a:graphicData>
            </a:graphic>
          </wp:inline>
        </w:drawing>
      </w:r>
      <w:r>
        <w:rPr>
          <w:rFonts w:ascii="Times New Roman" w:hAnsi="Times New Roman" w:eastAsia="Times New Roman"/>
          <w:color w:val="070707"/>
          <w:position w:val="-1"/>
          <w:sz w:val="6"/>
        </w:rPr>
      </w:r>
    </w:p>
    <w:p>
      <w:pPr>
        <w:pStyle w:val="BodyText"/>
        <w:rPr>
          <w:rFonts w:ascii="Times New Roman"/>
          <w:sz w:val="14"/>
        </w:rPr>
      </w:pPr>
    </w:p>
    <w:p>
      <w:pPr>
        <w:pStyle w:val="BodyText"/>
        <w:rPr>
          <w:rFonts w:ascii="Times New Roman"/>
          <w:sz w:val="14"/>
        </w:rPr>
      </w:pPr>
    </w:p>
    <w:p>
      <w:pPr>
        <w:pStyle w:val="BodyText"/>
        <w:spacing w:before="1"/>
        <w:rPr>
          <w:rFonts w:ascii="Times New Roman"/>
          <w:sz w:val="14"/>
        </w:rPr>
      </w:pPr>
    </w:p>
    <w:p>
      <w:pPr>
        <w:pStyle w:val="Heading3"/>
        <w:ind w:left="4020" w:right="3904"/>
      </w:pPr>
      <w:r>
        <w:rPr/>
        <w:drawing>
          <wp:anchor distT="0" distB="0" distL="0" distR="0" allowOverlap="1" layoutInCell="1" locked="0" behindDoc="0" simplePos="0" relativeHeight="15789568">
            <wp:simplePos x="0" y="0"/>
            <wp:positionH relativeFrom="page">
              <wp:posOffset>7258027</wp:posOffset>
            </wp:positionH>
            <wp:positionV relativeFrom="paragraph">
              <wp:posOffset>74291</wp:posOffset>
            </wp:positionV>
            <wp:extent cx="191000" cy="981683"/>
            <wp:effectExtent l="0" t="0" r="0" b="0"/>
            <wp:wrapNone/>
            <wp:docPr id="41" name="image28.png"/>
            <wp:cNvGraphicFramePr>
              <a:graphicFrameLocks noChangeAspect="1"/>
            </wp:cNvGraphicFramePr>
            <a:graphic>
              <a:graphicData uri="http://schemas.openxmlformats.org/drawingml/2006/picture">
                <pic:pic>
                  <pic:nvPicPr>
                    <pic:cNvPr id="42" name="image28.png"/>
                    <pic:cNvPicPr/>
                  </pic:nvPicPr>
                  <pic:blipFill>
                    <a:blip r:embed="rId32" cstate="print"/>
                    <a:stretch>
                      <a:fillRect/>
                    </a:stretch>
                  </pic:blipFill>
                  <pic:spPr>
                    <a:xfrm>
                      <a:off x="0" y="0"/>
                      <a:ext cx="191000" cy="981683"/>
                    </a:xfrm>
                    <a:prstGeom prst="rect">
                      <a:avLst/>
                    </a:prstGeom>
                  </pic:spPr>
                </pic:pic>
              </a:graphicData>
            </a:graphic>
          </wp:anchor>
        </w:drawing>
      </w:r>
      <w:r>
        <w:rPr/>
        <w:drawing>
          <wp:anchor distT="0" distB="0" distL="0" distR="0" allowOverlap="1" layoutInCell="1" locked="0" behindDoc="1" simplePos="0" relativeHeight="485799936">
            <wp:simplePos x="0" y="0"/>
            <wp:positionH relativeFrom="page">
              <wp:posOffset>7953816</wp:posOffset>
            </wp:positionH>
            <wp:positionV relativeFrom="paragraph">
              <wp:posOffset>640123</wp:posOffset>
            </wp:positionV>
            <wp:extent cx="4352088" cy="4615276"/>
            <wp:effectExtent l="0" t="0" r="0" b="0"/>
            <wp:wrapNone/>
            <wp:docPr id="43" name="image29.png"/>
            <wp:cNvGraphicFramePr>
              <a:graphicFrameLocks noChangeAspect="1"/>
            </wp:cNvGraphicFramePr>
            <a:graphic>
              <a:graphicData uri="http://schemas.openxmlformats.org/drawingml/2006/picture">
                <pic:pic>
                  <pic:nvPicPr>
                    <pic:cNvPr id="44" name="image29.png"/>
                    <pic:cNvPicPr/>
                  </pic:nvPicPr>
                  <pic:blipFill>
                    <a:blip r:embed="rId33" cstate="print"/>
                    <a:stretch>
                      <a:fillRect/>
                    </a:stretch>
                  </pic:blipFill>
                  <pic:spPr>
                    <a:xfrm>
                      <a:off x="0" y="0"/>
                      <a:ext cx="4352088" cy="4615276"/>
                    </a:xfrm>
                    <a:prstGeom prst="rect">
                      <a:avLst/>
                    </a:prstGeom>
                  </pic:spPr>
                </pic:pic>
              </a:graphicData>
            </a:graphic>
          </wp:anchor>
        </w:drawing>
      </w:r>
      <w:r>
        <w:rPr/>
        <w:drawing>
          <wp:anchor distT="0" distB="0" distL="0" distR="0" allowOverlap="1" layoutInCell="1" locked="0" behindDoc="0" simplePos="0" relativeHeight="15791104">
            <wp:simplePos x="0" y="0"/>
            <wp:positionH relativeFrom="page">
              <wp:posOffset>13213159</wp:posOffset>
            </wp:positionH>
            <wp:positionV relativeFrom="paragraph">
              <wp:posOffset>374251</wp:posOffset>
            </wp:positionV>
            <wp:extent cx="47750" cy="545379"/>
            <wp:effectExtent l="0" t="0" r="0" b="0"/>
            <wp:wrapNone/>
            <wp:docPr id="45" name="image30.png"/>
            <wp:cNvGraphicFramePr>
              <a:graphicFrameLocks noChangeAspect="1"/>
            </wp:cNvGraphicFramePr>
            <a:graphic>
              <a:graphicData uri="http://schemas.openxmlformats.org/drawingml/2006/picture">
                <pic:pic>
                  <pic:nvPicPr>
                    <pic:cNvPr id="46" name="image30.png"/>
                    <pic:cNvPicPr/>
                  </pic:nvPicPr>
                  <pic:blipFill>
                    <a:blip r:embed="rId34" cstate="print"/>
                    <a:stretch>
                      <a:fillRect/>
                    </a:stretch>
                  </pic:blipFill>
                  <pic:spPr>
                    <a:xfrm>
                      <a:off x="0" y="0"/>
                      <a:ext cx="47750" cy="545379"/>
                    </a:xfrm>
                    <a:prstGeom prst="rect">
                      <a:avLst/>
                    </a:prstGeom>
                  </pic:spPr>
                </pic:pic>
              </a:graphicData>
            </a:graphic>
          </wp:anchor>
        </w:drawing>
      </w:r>
      <w:r>
        <w:rPr/>
        <w:pict>
          <v:shape style="position:absolute;margin-left:1037.793945pt;margin-top:75.522736pt;width:7.4pt;height:6.55pt;mso-position-horizontal-relative:page;mso-position-vertical-relative:paragraph;z-index:15793664" type="#_x0000_t202" id="docshape108" filled="false" stroked="false">
            <v:textbox inset="0,0,0,0" style="layout-flow:vertical">
              <w:txbxContent>
                <w:p>
                  <w:pPr>
                    <w:spacing w:before="5"/>
                    <w:ind w:left="20" w:right="0" w:firstLine="0"/>
                    <w:jc w:val="left"/>
                    <w:rPr>
                      <w:sz w:val="10"/>
                    </w:rPr>
                  </w:pPr>
                  <w:r>
                    <w:rPr>
                      <w:color w:val="C8C8C8"/>
                      <w:spacing w:val="-5"/>
                      <w:w w:val="105"/>
                      <w:sz w:val="10"/>
                    </w:rPr>
                    <w:t>"f'</w:t>
                  </w:r>
                </w:p>
              </w:txbxContent>
            </v:textbox>
            <w10:wrap type="none"/>
          </v:shape>
        </w:pict>
      </w:r>
      <w:r>
        <w:rPr/>
        <w:pict>
          <v:shape style="position:absolute;margin-left:1037.767944pt;margin-top:19.717781pt;width:9.8pt;height:13.9pt;mso-position-horizontal-relative:page;mso-position-vertical-relative:paragraph;z-index:15797248" type="#_x0000_t202" id="docshape109" filled="false" stroked="false">
            <v:textbox inset="0,0,0,0" style="layout-flow:vertical-ideographic">
              <w:txbxContent>
                <w:p>
                  <w:pPr>
                    <w:spacing w:line="168" w:lineRule="auto" w:before="0"/>
                    <w:ind w:left="20" w:right="0" w:firstLine="0"/>
                    <w:jc w:val="left"/>
                    <w:rPr>
                      <w:sz w:val="15"/>
                    </w:rPr>
                  </w:pPr>
                  <w:r>
                    <w:rPr>
                      <w:color w:val="C8C8C8"/>
                      <w:spacing w:val="-64"/>
                      <w:w w:val="100"/>
                      <w:sz w:val="15"/>
                    </w:rPr>
                    <w:t>洼</w:t>
                  </w:r>
                  <w:r>
                    <w:rPr>
                      <w:color w:val="C8C8C8"/>
                      <w:w w:val="100"/>
                      <w:position w:val="1"/>
                      <w:sz w:val="15"/>
                    </w:rPr>
                    <w:t>．</w:t>
                  </w:r>
                </w:p>
              </w:txbxContent>
            </v:textbox>
            <w10:wrap type="none"/>
          </v:shape>
        </w:pict>
      </w:r>
      <w:r>
        <w:rPr/>
        <w:pict>
          <v:shape style="position:absolute;margin-left:1038.750732pt;margin-top:70.176346pt;width:7.4pt;height:7.4pt;mso-position-horizontal-relative:page;mso-position-vertical-relative:paragraph;z-index:15797760" type="#_x0000_t202" id="docshape110" filled="false" stroked="false">
            <v:textbox inset="0,0,0,0" style="layout-flow:vertical-ideographic">
              <w:txbxContent>
                <w:p>
                  <w:pPr>
                    <w:spacing w:line="180" w:lineRule="auto" w:before="0"/>
                    <w:ind w:left="20" w:right="0" w:firstLine="0"/>
                    <w:jc w:val="left"/>
                    <w:rPr>
                      <w:sz w:val="10"/>
                    </w:rPr>
                  </w:pPr>
                  <w:r>
                    <w:rPr>
                      <w:color w:val="C8C8C8"/>
                      <w:w w:val="107"/>
                      <w:sz w:val="10"/>
                    </w:rPr>
                    <w:t>心</w:t>
                  </w:r>
                </w:p>
              </w:txbxContent>
            </v:textbox>
            <w10:wrap type="none"/>
          </v:shape>
        </w:pict>
      </w:r>
      <w:r>
        <w:rPr/>
        <w:pict>
          <v:shape style="position:absolute;margin-left:1039.110107pt;margin-top:-7.693413pt;width:5.25pt;height:5.25pt;mso-position-horizontal-relative:page;mso-position-vertical-relative:paragraph;z-index:15798784" type="#_x0000_t202" id="docshape111" filled="false" stroked="false">
            <v:textbox inset="0,0,0,0" style="layout-flow:vertical-ideographic">
              <w:txbxContent>
                <w:p>
                  <w:pPr>
                    <w:spacing w:line="216" w:lineRule="auto" w:before="0"/>
                    <w:ind w:left="20" w:right="0" w:firstLine="0"/>
                    <w:jc w:val="left"/>
                    <w:rPr>
                      <w:sz w:val="6"/>
                    </w:rPr>
                  </w:pPr>
                  <w:r>
                    <w:rPr>
                      <w:color w:val="C8C8C8"/>
                      <w:w w:val="107"/>
                      <w:sz w:val="6"/>
                    </w:rPr>
                    <w:t>、</w:t>
                  </w:r>
                </w:p>
              </w:txbxContent>
            </v:textbox>
            <w10:wrap type="none"/>
          </v:shape>
        </w:pict>
      </w:r>
      <w:r>
        <w:rPr>
          <w:color w:val="3D3D3D"/>
          <w:spacing w:val="-2"/>
        </w:rPr>
        <w:t>甲状腺的位置</w:t>
      </w:r>
    </w:p>
    <w:p>
      <w:pPr>
        <w:pStyle w:val="BodyText"/>
        <w:rPr>
          <w:sz w:val="20"/>
        </w:rPr>
      </w:pPr>
    </w:p>
    <w:p>
      <w:pPr>
        <w:pStyle w:val="BodyText"/>
        <w:rPr>
          <w:sz w:val="20"/>
        </w:rPr>
      </w:pPr>
    </w:p>
    <w:p>
      <w:pPr>
        <w:pStyle w:val="BodyText"/>
        <w:rPr>
          <w:sz w:val="20"/>
        </w:rPr>
      </w:pPr>
    </w:p>
    <w:p>
      <w:pPr>
        <w:pStyle w:val="BodyText"/>
        <w:spacing w:before="8"/>
        <w:rPr>
          <w:sz w:val="17"/>
        </w:rPr>
      </w:pPr>
      <w:r>
        <w:rPr/>
        <w:pict>
          <v:shape style="position:absolute;margin-left:1039.163086pt;margin-top:11.911125pt;width:5.8pt;height:7.9pt;mso-position-horizontal-relative:page;mso-position-vertical-relative:paragraph;z-index:-15669760;mso-wrap-distance-left:0;mso-wrap-distance-right:0" id="docshape112" coordorigin="20783,238" coordsize="116,158" path="m20818,370l20795,370,20795,396,20818,396,20818,370xm20899,238l20783,238,20783,366,20899,366,20899,238xe" filled="true" fillcolor="#e6e6e6" stroked="false">
            <v:path arrowok="t"/>
            <v:fill type="solid"/>
            <w10:wrap type="topAndBottom"/>
          </v:shape>
        </w:pict>
      </w:r>
    </w:p>
    <w:p>
      <w:pPr>
        <w:pStyle w:val="BodyText"/>
        <w:spacing w:before="3"/>
        <w:rPr>
          <w:sz w:val="8"/>
        </w:rPr>
      </w:pPr>
    </w:p>
    <w:p>
      <w:pPr>
        <w:spacing w:after="0"/>
        <w:rPr>
          <w:sz w:val="8"/>
        </w:rPr>
        <w:sectPr>
          <w:type w:val="continuous"/>
          <w:pgSz w:w="21750" w:h="31660"/>
          <w:pgMar w:top="1880" w:bottom="280" w:left="0" w:right="20"/>
          <w:cols w:num="2" w:equalWidth="0">
            <w:col w:w="10558" w:space="40"/>
            <w:col w:w="11132"/>
          </w:cols>
        </w:sectPr>
      </w:pPr>
    </w:p>
    <w:p>
      <w:pPr>
        <w:pStyle w:val="BodyText"/>
        <w:spacing w:line="353" w:lineRule="exact" w:before="188"/>
        <w:ind w:left="830"/>
      </w:pPr>
      <w:r>
        <w:rPr>
          <w:color w:val="3D3D3D"/>
          <w:w w:val="110"/>
        </w:rPr>
        <w:t>转</w:t>
      </w:r>
      <w:r>
        <w:rPr>
          <w:color w:val="3D3D3D"/>
          <w:w w:val="110"/>
        </w:rPr>
        <w:t>化</w:t>
      </w:r>
      <w:r>
        <w:rPr>
          <w:color w:val="3D3D3D"/>
          <w:w w:val="110"/>
        </w:rPr>
        <w:t>为</w:t>
      </w:r>
      <w:r>
        <w:rPr>
          <w:color w:val="3D3D3D"/>
          <w:w w:val="110"/>
        </w:rPr>
        <w:t>更</w:t>
      </w:r>
      <w:r>
        <w:rPr>
          <w:color w:val="3D3D3D"/>
          <w:w w:val="110"/>
        </w:rPr>
        <w:t>有</w:t>
      </w:r>
      <w:r>
        <w:rPr>
          <w:color w:val="3D3D3D"/>
          <w:w w:val="110"/>
        </w:rPr>
        <w:t>活</w:t>
      </w:r>
      <w:r>
        <w:rPr>
          <w:color w:val="3D3D3D"/>
          <w:w w:val="110"/>
        </w:rPr>
        <w:t>性</w:t>
      </w:r>
      <w:r>
        <w:rPr>
          <w:color w:val="3D3D3D"/>
          <w:w w:val="110"/>
        </w:rPr>
        <w:t>的</w:t>
      </w:r>
      <w:r>
        <w:rPr>
          <w:color w:val="3D3D3D"/>
          <w:w w:val="110"/>
        </w:rPr>
        <w:t>飞</w:t>
      </w:r>
      <w:r>
        <w:rPr>
          <w:color w:val="8E8E8E"/>
          <w:w w:val="110"/>
        </w:rPr>
        <w:t>。</w:t>
      </w:r>
      <w:r>
        <w:rPr>
          <w:color w:val="3D3D3D"/>
          <w:w w:val="110"/>
        </w:rPr>
        <w:t>许</w:t>
      </w:r>
      <w:r>
        <w:rPr>
          <w:color w:val="3D3D3D"/>
          <w:w w:val="110"/>
        </w:rPr>
        <w:t>多</w:t>
      </w:r>
      <w:r>
        <w:rPr>
          <w:color w:val="3D3D3D"/>
          <w:w w:val="110"/>
        </w:rPr>
        <w:t>因</w:t>
      </w:r>
      <w:r>
        <w:rPr>
          <w:color w:val="3D3D3D"/>
          <w:w w:val="110"/>
        </w:rPr>
        <w:t>素</w:t>
      </w:r>
      <w:r>
        <w:rPr>
          <w:color w:val="3D3D3D"/>
          <w:w w:val="110"/>
        </w:rPr>
        <w:t>调</w:t>
      </w:r>
      <w:r>
        <w:rPr>
          <w:color w:val="3D3D3D"/>
          <w:w w:val="110"/>
        </w:rPr>
        <w:t>控</w:t>
      </w:r>
      <w:r>
        <w:rPr>
          <w:color w:val="3D3D3D"/>
          <w:w w:val="110"/>
        </w:rPr>
        <w:t>飞</w:t>
      </w:r>
      <w:r>
        <w:rPr>
          <w:color w:val="3D3D3D"/>
          <w:w w:val="110"/>
        </w:rPr>
        <w:t>向</w:t>
      </w:r>
      <w:r>
        <w:rPr>
          <w:color w:val="3D3D3D"/>
          <w:w w:val="110"/>
        </w:rPr>
        <w:t>飞</w:t>
      </w:r>
      <w:r>
        <w:rPr>
          <w:color w:val="3D3D3D"/>
          <w:w w:val="110"/>
        </w:rPr>
        <w:t>转</w:t>
      </w:r>
      <w:r>
        <w:rPr>
          <w:color w:val="3D3D3D"/>
          <w:w w:val="110"/>
        </w:rPr>
        <w:t>化</w:t>
      </w:r>
      <w:r>
        <w:rPr>
          <w:color w:val="3D3D3D"/>
          <w:spacing w:val="-5"/>
          <w:w w:val="110"/>
        </w:rPr>
        <w:t>，其</w:t>
      </w:r>
    </w:p>
    <w:p>
      <w:pPr>
        <w:spacing w:line="514" w:lineRule="exact" w:before="0"/>
        <w:ind w:left="830" w:right="0" w:firstLine="0"/>
        <w:jc w:val="left"/>
        <w:rPr>
          <w:sz w:val="51"/>
        </w:rPr>
      </w:pPr>
      <w:r>
        <w:rPr/>
        <w:br w:type="column"/>
      </w:r>
      <w:r>
        <w:rPr>
          <w:color w:val="1F1F1F"/>
          <w:sz w:val="51"/>
        </w:rPr>
        <w:t>（～</w:t>
      </w:r>
      <w:r>
        <w:rPr>
          <w:color w:val="1F1F1F"/>
          <w:spacing w:val="-10"/>
          <w:sz w:val="51"/>
        </w:rPr>
        <w:t>夕</w:t>
      </w:r>
    </w:p>
    <w:p>
      <w:pPr>
        <w:spacing w:before="122"/>
        <w:ind w:left="830" w:right="0" w:firstLine="0"/>
        <w:jc w:val="left"/>
        <w:rPr>
          <w:sz w:val="34"/>
        </w:rPr>
      </w:pPr>
      <w:r>
        <w:rPr/>
        <w:br w:type="column"/>
      </w:r>
      <w:r>
        <w:rPr>
          <w:color w:val="3D3D3D"/>
          <w:spacing w:val="-4"/>
          <w:w w:val="105"/>
          <w:sz w:val="34"/>
        </w:rPr>
        <w:t>腺软骨</w:t>
      </w:r>
    </w:p>
    <w:p>
      <w:pPr>
        <w:spacing w:after="0"/>
        <w:jc w:val="left"/>
        <w:rPr>
          <w:sz w:val="34"/>
        </w:rPr>
        <w:sectPr>
          <w:type w:val="continuous"/>
          <w:pgSz w:w="21750" w:h="31660"/>
          <w:pgMar w:top="1880" w:bottom="280" w:left="0" w:right="20"/>
          <w:cols w:num="3" w:equalWidth="0">
            <w:col w:w="10543" w:space="3451"/>
            <w:col w:w="2434" w:space="1620"/>
            <w:col w:w="3682"/>
          </w:cols>
        </w:sectPr>
      </w:pPr>
    </w:p>
    <w:p>
      <w:pPr>
        <w:pStyle w:val="BodyText"/>
        <w:spacing w:line="413" w:lineRule="exact" w:before="259"/>
        <w:ind w:left="813"/>
      </w:pPr>
      <w:r>
        <w:rPr/>
        <w:pict>
          <v:group style="position:absolute;margin-left:1038.794922pt;margin-top:94.453308pt;width:8.8pt;height:45.95pt;mso-position-horizontal-relative:page;mso-position-vertical-relative:paragraph;z-index:15791616" id="docshapegroup113" coordorigin="20776,1889" coordsize="176,919">
            <v:shape style="position:absolute;left:20775;top:1889;width:129;height:827" type="#_x0000_t75" id="docshape114" stroked="false">
              <v:imagedata r:id="rId35" o:title=""/>
            </v:shape>
            <v:rect style="position:absolute;left:20812;top:2654;width:139;height:154" id="docshape115" filled="true" fillcolor="#e6e6e6" stroked="false">
              <v:fill type="solid"/>
            </v:rect>
            <w10:wrap type="none"/>
          </v:group>
        </w:pict>
      </w:r>
      <w:r>
        <w:rPr/>
        <w:pict>
          <v:shape style="position:absolute;margin-left:1038.831787pt;margin-top:128.899384pt;width:10.25pt;height:60.65pt;mso-position-horizontal-relative:page;mso-position-vertical-relative:paragraph;z-index:15792128" type="#_x0000_t202" id="docshape116" filled="false" stroked="false">
            <v:textbox inset="0,0,0,0" style="layout-flow:vertical">
              <w:txbxContent>
                <w:p>
                  <w:pPr>
                    <w:spacing w:line="184" w:lineRule="exact" w:before="0"/>
                    <w:ind w:left="20" w:right="0" w:firstLine="0"/>
                    <w:jc w:val="left"/>
                    <w:rPr>
                      <w:sz w:val="12"/>
                    </w:rPr>
                  </w:pPr>
                  <w:r>
                    <w:rPr>
                      <w:color w:val="C8C8C8"/>
                      <w:sz w:val="13"/>
                    </w:rPr>
                    <w:t>.[</w:t>
                  </w:r>
                  <w:r>
                    <w:rPr>
                      <w:color w:val="C8C8C8"/>
                      <w:spacing w:val="15"/>
                      <w:sz w:val="13"/>
                    </w:rPr>
                    <w:t> </w:t>
                  </w:r>
                  <w:r>
                    <w:rPr>
                      <w:color w:val="C8C8C8"/>
                      <w:sz w:val="13"/>
                    </w:rPr>
                    <w:t>t</w:t>
                  </w:r>
                  <w:r>
                    <w:rPr>
                      <w:color w:val="C8C8C8"/>
                      <w:spacing w:val="70"/>
                      <w:w w:val="102"/>
                      <w:sz w:val="13"/>
                    </w:rPr>
                    <w:t> </w:t>
                  </w:r>
                  <w:r>
                    <w:rPr>
                      <w:color w:val="C8C8C8"/>
                      <w:spacing w:val="-5"/>
                      <w:w w:val="102"/>
                      <w:sz w:val="16"/>
                      <w:shd w:fill="E6E6E6" w:color="auto" w:val="clear"/>
                    </w:rPr>
                    <w:t> </w:t>
                  </w:r>
                  <w:r>
                    <w:rPr>
                      <w:color w:val="C8C8C8"/>
                      <w:sz w:val="16"/>
                      <w:shd w:fill="E6E6E6" w:color="auto" w:val="clear"/>
                    </w:rPr>
                    <w:t>1</w:t>
                  </w:r>
                  <w:r>
                    <w:rPr>
                      <w:color w:val="C8C8C8"/>
                      <w:spacing w:val="7"/>
                      <w:sz w:val="16"/>
                      <w:shd w:fill="E6E6E6" w:color="auto" w:val="clear"/>
                    </w:rPr>
                    <w:t> </w:t>
                  </w:r>
                  <w:r>
                    <w:rPr>
                      <w:color w:val="C8C8C8"/>
                      <w:sz w:val="16"/>
                      <w:shd w:fill="E6E6E6" w:color="auto" w:val="clear"/>
                    </w:rPr>
                    <w:t>=</w:t>
                  </w:r>
                  <w:r>
                    <w:rPr>
                      <w:color w:val="C8C8C8"/>
                      <w:spacing w:val="-3"/>
                      <w:sz w:val="16"/>
                      <w:shd w:fill="E6E6E6" w:color="auto" w:val="clear"/>
                    </w:rPr>
                    <w:t> </w:t>
                  </w:r>
                  <w:r>
                    <w:rPr>
                      <w:color w:val="C8C8C8"/>
                      <w:spacing w:val="7"/>
                      <w:sz w:val="16"/>
                    </w:rPr>
                    <w:t> </w:t>
                  </w:r>
                  <w:r>
                    <w:rPr>
                      <w:color w:val="C8C8C8"/>
                      <w:spacing w:val="13"/>
                      <w:sz w:val="16"/>
                      <w:shd w:fill="E6E6E6" w:color="auto" w:val="clear"/>
                    </w:rPr>
                    <w:t> </w:t>
                  </w:r>
                  <w:r>
                    <w:rPr>
                      <w:color w:val="C8C8C8"/>
                      <w:sz w:val="16"/>
                      <w:shd w:fill="E6E6E6" w:color="auto" w:val="clear"/>
                    </w:rPr>
                    <w:t>,</w:t>
                  </w:r>
                  <w:r>
                    <w:rPr>
                      <w:color w:val="C8C8C8"/>
                      <w:spacing w:val="-9"/>
                      <w:sz w:val="16"/>
                      <w:shd w:fill="E6E6E6" w:color="auto" w:val="clear"/>
                    </w:rPr>
                    <w:t> </w:t>
                  </w:r>
                  <w:r>
                    <w:rPr>
                      <w:color w:val="C8C8C8"/>
                      <w:sz w:val="16"/>
                      <w:shd w:fill="E6E6E6" w:color="auto" w:val="clear"/>
                    </w:rPr>
                    <w:t>.</w:t>
                  </w:r>
                  <w:r>
                    <w:rPr>
                      <w:color w:val="C8C8C8"/>
                      <w:sz w:val="12"/>
                      <w:shd w:fill="E6E6E6" w:color="auto" w:val="clear"/>
                    </w:rPr>
                    <w:t>….i</w:t>
                  </w:r>
                  <w:r>
                    <w:rPr>
                      <w:color w:val="C8C8C8"/>
                      <w:spacing w:val="17"/>
                      <w:sz w:val="12"/>
                      <w:shd w:fill="E6E6E6" w:color="auto" w:val="clear"/>
                    </w:rPr>
                    <w:t> </w:t>
                  </w:r>
                  <w:r>
                    <w:rPr>
                      <w:color w:val="C8C8C8"/>
                      <w:spacing w:val="-10"/>
                      <w:sz w:val="12"/>
                      <w:shd w:fill="E6E6E6" w:color="auto" w:val="clear"/>
                    </w:rPr>
                    <w:t>f</w:t>
                  </w:r>
                  <w:r>
                    <w:rPr>
                      <w:color w:val="C8C8C8"/>
                      <w:spacing w:val="80"/>
                      <w:sz w:val="12"/>
                      <w:shd w:fill="E6E6E6" w:color="auto" w:val="clear"/>
                    </w:rPr>
                    <w:t> </w:t>
                  </w:r>
                </w:p>
              </w:txbxContent>
            </v:textbox>
            <w10:wrap type="none"/>
          </v:shape>
        </w:pict>
      </w:r>
      <w:r>
        <w:rPr/>
        <w:pict>
          <v:shape style="position:absolute;margin-left:1037.650635pt;margin-top:-41.318001pt;width:8.1pt;height:43.4pt;mso-position-horizontal-relative:page;mso-position-vertical-relative:paragraph;z-index:15792640" type="#_x0000_t202" id="docshape117" filled="false" stroked="false">
            <v:textbox inset="0,0,0,0" style="layout-flow:vertical">
              <w:txbxContent>
                <w:p>
                  <w:pPr>
                    <w:spacing w:line="141" w:lineRule="exact" w:before="0"/>
                    <w:ind w:left="20" w:right="0" w:firstLine="0"/>
                    <w:jc w:val="left"/>
                    <w:rPr>
                      <w:sz w:val="4"/>
                    </w:rPr>
                  </w:pPr>
                  <w:r>
                    <w:rPr>
                      <w:color w:val="C8C8C8"/>
                      <w:w w:val="105"/>
                      <w:sz w:val="2"/>
                    </w:rPr>
                    <w:t>"</w:t>
                  </w:r>
                  <w:r>
                    <w:rPr>
                      <w:color w:val="C8C8C8"/>
                      <w:spacing w:val="29"/>
                      <w:w w:val="105"/>
                      <w:sz w:val="2"/>
                    </w:rPr>
                    <w:t> </w:t>
                  </w:r>
                  <w:r>
                    <w:rPr>
                      <w:color w:val="C8C8C8"/>
                      <w:w w:val="105"/>
                      <w:sz w:val="2"/>
                    </w:rPr>
                    <w:t>m</w:t>
                  </w:r>
                  <w:r>
                    <w:rPr>
                      <w:color w:val="C8C8C8"/>
                      <w:spacing w:val="50"/>
                      <w:w w:val="105"/>
                      <w:sz w:val="2"/>
                    </w:rPr>
                    <w:t> </w:t>
                  </w:r>
                  <w:r>
                    <w:rPr>
                      <w:color w:val="C8C8C8"/>
                      <w:w w:val="105"/>
                      <w:sz w:val="2"/>
                    </w:rPr>
                    <w:t>"</w:t>
                  </w:r>
                  <w:r>
                    <w:rPr>
                      <w:color w:val="C8C8C8"/>
                      <w:spacing w:val="40"/>
                      <w:w w:val="105"/>
                      <w:sz w:val="2"/>
                    </w:rPr>
                    <w:t> </w:t>
                  </w:r>
                  <w:r>
                    <w:rPr>
                      <w:color w:val="C8C8C8"/>
                      <w:w w:val="105"/>
                      <w:sz w:val="2"/>
                    </w:rPr>
                    <w:t>I</w:t>
                  </w:r>
                  <w:r>
                    <w:rPr>
                      <w:color w:val="C8C8C8"/>
                      <w:spacing w:val="18"/>
                      <w:w w:val="105"/>
                      <w:sz w:val="2"/>
                    </w:rPr>
                    <w:t> </w:t>
                  </w:r>
                  <w:r>
                    <w:rPr>
                      <w:color w:val="C8C8C8"/>
                      <w:w w:val="105"/>
                      <w:sz w:val="2"/>
                    </w:rPr>
                    <w:t>I</w:t>
                  </w:r>
                  <w:r>
                    <w:rPr>
                      <w:color w:val="C8C8C8"/>
                      <w:spacing w:val="6"/>
                      <w:w w:val="105"/>
                      <w:sz w:val="2"/>
                    </w:rPr>
                    <w:t> </w:t>
                  </w:r>
                  <w:r>
                    <w:rPr>
                      <w:color w:val="C8C8C8"/>
                      <w:w w:val="105"/>
                      <w:sz w:val="2"/>
                    </w:rPr>
                    <w:t>I</w:t>
                  </w:r>
                  <w:r>
                    <w:rPr>
                      <w:color w:val="C8C8C8"/>
                      <w:spacing w:val="28"/>
                      <w:w w:val="105"/>
                      <w:sz w:val="2"/>
                    </w:rPr>
                    <w:t> </w:t>
                  </w:r>
                  <w:r>
                    <w:rPr>
                      <w:color w:val="C8C8C8"/>
                      <w:w w:val="105"/>
                      <w:sz w:val="2"/>
                    </w:rPr>
                    <w:t>"</w:t>
                  </w:r>
                  <w:r>
                    <w:rPr>
                      <w:color w:val="C8C8C8"/>
                      <w:spacing w:val="39"/>
                      <w:w w:val="105"/>
                      <w:sz w:val="2"/>
                    </w:rPr>
                    <w:t> </w:t>
                  </w:r>
                  <w:r>
                    <w:rPr>
                      <w:color w:val="C8C8C8"/>
                      <w:w w:val="105"/>
                      <w:sz w:val="2"/>
                    </w:rPr>
                    <w:t>.</w:t>
                  </w:r>
                  <w:r>
                    <w:rPr>
                      <w:color w:val="C8C8C8"/>
                      <w:spacing w:val="41"/>
                      <w:w w:val="105"/>
                      <w:sz w:val="2"/>
                    </w:rPr>
                    <w:t>  </w:t>
                  </w:r>
                  <w:r>
                    <w:rPr>
                      <w:color w:val="C8C8C8"/>
                      <w:w w:val="105"/>
                      <w:sz w:val="11"/>
                    </w:rPr>
                    <w:t>E</w:t>
                  </w:r>
                  <w:r>
                    <w:rPr>
                      <w:color w:val="C8C8C8"/>
                      <w:spacing w:val="38"/>
                      <w:w w:val="105"/>
                      <w:sz w:val="11"/>
                    </w:rPr>
                    <w:t>  </w:t>
                  </w:r>
                  <w:r>
                    <w:rPr>
                      <w:color w:val="C8C8C8"/>
                      <w:w w:val="105"/>
                      <w:sz w:val="11"/>
                    </w:rPr>
                    <w:t>E</w:t>
                  </w:r>
                  <w:r>
                    <w:rPr>
                      <w:color w:val="C8C8C8"/>
                      <w:spacing w:val="-25"/>
                      <w:w w:val="105"/>
                      <w:sz w:val="11"/>
                    </w:rPr>
                    <w:t> </w:t>
                  </w:r>
                  <w:r>
                    <w:rPr>
                      <w:color w:val="C8C8C8"/>
                      <w:w w:val="105"/>
                      <w:sz w:val="12"/>
                    </w:rPr>
                    <w:t>t</w:t>
                  </w:r>
                  <w:r>
                    <w:rPr>
                      <w:color w:val="C8C8C8"/>
                      <w:spacing w:val="-1"/>
                      <w:w w:val="105"/>
                      <w:sz w:val="12"/>
                    </w:rPr>
                    <w:t> </w:t>
                  </w:r>
                  <w:r>
                    <w:rPr>
                      <w:color w:val="C8C8C8"/>
                      <w:spacing w:val="-10"/>
                      <w:w w:val="105"/>
                      <w:sz w:val="4"/>
                    </w:rPr>
                    <w:t>'</w:t>
                  </w:r>
                </w:p>
              </w:txbxContent>
            </v:textbox>
            <w10:wrap type="none"/>
          </v:shape>
        </w:pict>
      </w:r>
      <w:r>
        <w:rPr>
          <w:color w:val="3D3D3D"/>
          <w:w w:val="105"/>
        </w:rPr>
        <w:t>中</w:t>
      </w:r>
      <w:r>
        <w:rPr>
          <w:color w:val="3D3D3D"/>
          <w:w w:val="105"/>
        </w:rPr>
        <w:t>包</w:t>
      </w:r>
      <w:r>
        <w:rPr>
          <w:color w:val="3D3D3D"/>
          <w:w w:val="105"/>
        </w:rPr>
        <w:t>括</w:t>
      </w:r>
      <w:r>
        <w:rPr>
          <w:color w:val="3D3D3D"/>
          <w:w w:val="105"/>
        </w:rPr>
        <w:t>机</w:t>
      </w:r>
      <w:r>
        <w:rPr>
          <w:color w:val="3D3D3D"/>
          <w:w w:val="105"/>
        </w:rPr>
        <w:t>体</w:t>
      </w:r>
      <w:r>
        <w:rPr>
          <w:color w:val="3D3D3D"/>
          <w:w w:val="105"/>
        </w:rPr>
        <w:t>随</w:t>
      </w:r>
      <w:r>
        <w:rPr>
          <w:color w:val="3D3D3D"/>
          <w:w w:val="105"/>
        </w:rPr>
        <w:t>时</w:t>
      </w:r>
      <w:r>
        <w:rPr>
          <w:color w:val="3D3D3D"/>
          <w:w w:val="105"/>
        </w:rPr>
        <w:t>的</w:t>
      </w:r>
      <w:r>
        <w:rPr>
          <w:color w:val="3D3D3D"/>
          <w:w w:val="105"/>
        </w:rPr>
        <w:t>需</w:t>
      </w:r>
      <w:r>
        <w:rPr>
          <w:color w:val="3D3D3D"/>
          <w:w w:val="105"/>
        </w:rPr>
        <w:t>要</w:t>
      </w:r>
      <w:r>
        <w:rPr>
          <w:color w:val="3D3D3D"/>
          <w:w w:val="105"/>
        </w:rPr>
        <w:t>和</w:t>
      </w:r>
      <w:r>
        <w:rPr>
          <w:color w:val="3D3D3D"/>
          <w:w w:val="105"/>
        </w:rPr>
        <w:t>是</w:t>
      </w:r>
      <w:r>
        <w:rPr>
          <w:color w:val="3D3D3D"/>
          <w:w w:val="105"/>
        </w:rPr>
        <w:t>否</w:t>
      </w:r>
      <w:r>
        <w:rPr>
          <w:color w:val="3D3D3D"/>
          <w:w w:val="105"/>
        </w:rPr>
        <w:t>存</w:t>
      </w:r>
      <w:r>
        <w:rPr>
          <w:color w:val="3D3D3D"/>
          <w:w w:val="105"/>
        </w:rPr>
        <w:t>在</w:t>
      </w:r>
      <w:r>
        <w:rPr>
          <w:color w:val="3D3D3D"/>
          <w:w w:val="105"/>
        </w:rPr>
        <w:t>其</w:t>
      </w:r>
      <w:r>
        <w:rPr>
          <w:color w:val="3D3D3D"/>
          <w:w w:val="105"/>
        </w:rPr>
        <w:t>他</w:t>
      </w:r>
      <w:r>
        <w:rPr>
          <w:color w:val="3D3D3D"/>
          <w:w w:val="105"/>
        </w:rPr>
        <w:t>的</w:t>
      </w:r>
      <w:r>
        <w:rPr>
          <w:color w:val="5D5D5D"/>
          <w:w w:val="105"/>
        </w:rPr>
        <w:t>疾</w:t>
      </w:r>
      <w:r>
        <w:rPr>
          <w:color w:val="5D5D5D"/>
          <w:w w:val="105"/>
        </w:rPr>
        <w:t>病</w:t>
      </w:r>
      <w:r>
        <w:rPr>
          <w:color w:val="8E8E8E"/>
          <w:w w:val="105"/>
        </w:rPr>
        <w:t>。</w:t>
      </w:r>
      <w:r>
        <w:rPr>
          <w:color w:val="5D5D5D"/>
          <w:w w:val="105"/>
        </w:rPr>
        <w:t>大</w:t>
      </w:r>
      <w:r>
        <w:rPr>
          <w:color w:val="5D5D5D"/>
          <w:w w:val="105"/>
        </w:rPr>
        <w:t>部</w:t>
      </w:r>
      <w:r>
        <w:rPr>
          <w:color w:val="5D5D5D"/>
          <w:spacing w:val="-10"/>
          <w:w w:val="105"/>
        </w:rPr>
        <w:t>分</w:t>
      </w:r>
    </w:p>
    <w:p>
      <w:pPr>
        <w:spacing w:line="281" w:lineRule="exact" w:before="0"/>
        <w:ind w:left="1752" w:right="0" w:firstLine="0"/>
        <w:jc w:val="left"/>
        <w:rPr>
          <w:sz w:val="32"/>
        </w:rPr>
      </w:pPr>
      <w:r>
        <w:rPr/>
        <w:br w:type="column"/>
      </w:r>
      <w:r>
        <w:rPr>
          <w:color w:val="4D4D4D"/>
          <w:spacing w:val="-10"/>
          <w:sz w:val="32"/>
        </w:rPr>
        <w:t>占</w:t>
      </w:r>
    </w:p>
    <w:p>
      <w:pPr>
        <w:spacing w:line="213" w:lineRule="exact" w:before="0"/>
        <w:ind w:left="1552" w:right="0" w:firstLine="0"/>
        <w:jc w:val="left"/>
        <w:rPr>
          <w:sz w:val="21"/>
        </w:rPr>
      </w:pPr>
      <w:r>
        <w:rPr/>
        <w:pict>
          <v:shape style="position:absolute;margin-left:1038.439209pt;margin-top:-8.102271pt;width:4.150pt;height:13.5pt;mso-position-horizontal-relative:page;mso-position-vertical-relative:paragraph;z-index:15794688" type="#_x0000_t202" id="docshape118" filled="false" stroked="false">
            <v:textbox inset="0,0,0,0" style="layout-flow:vertical">
              <w:txbxContent>
                <w:p>
                  <w:pPr>
                    <w:spacing w:before="14"/>
                    <w:ind w:left="20" w:right="0" w:firstLine="0"/>
                    <w:jc w:val="left"/>
                    <w:rPr>
                      <w:sz w:val="4"/>
                    </w:rPr>
                  </w:pPr>
                  <w:r>
                    <w:rPr>
                      <w:color w:val="C8C8C8"/>
                      <w:w w:val="105"/>
                      <w:sz w:val="4"/>
                    </w:rPr>
                    <w:t>=</w:t>
                  </w:r>
                  <w:r>
                    <w:rPr>
                      <w:color w:val="C8C8C8"/>
                      <w:spacing w:val="17"/>
                      <w:w w:val="105"/>
                      <w:sz w:val="4"/>
                    </w:rPr>
                    <w:t> </w:t>
                  </w:r>
                  <w:r>
                    <w:rPr>
                      <w:color w:val="C8C8C8"/>
                      <w:w w:val="105"/>
                      <w:sz w:val="4"/>
                    </w:rPr>
                    <w:t>-_-</w:t>
                  </w:r>
                  <w:r>
                    <w:rPr>
                      <w:color w:val="C8C8C8"/>
                      <w:spacing w:val="51"/>
                      <w:w w:val="105"/>
                      <w:sz w:val="4"/>
                    </w:rPr>
                    <w:t> </w:t>
                  </w:r>
                  <w:r>
                    <w:rPr>
                      <w:color w:val="C8C8C8"/>
                      <w:w w:val="105"/>
                      <w:sz w:val="4"/>
                    </w:rPr>
                    <w:t>r</w:t>
                  </w:r>
                  <w:r>
                    <w:rPr>
                      <w:color w:val="C8C8C8"/>
                      <w:spacing w:val="3"/>
                      <w:w w:val="105"/>
                      <w:sz w:val="4"/>
                    </w:rPr>
                    <w:t> </w:t>
                  </w:r>
                  <w:r>
                    <w:rPr>
                      <w:color w:val="C8C8C8"/>
                      <w:spacing w:val="-10"/>
                      <w:w w:val="105"/>
                      <w:sz w:val="4"/>
                    </w:rPr>
                    <w:t>I</w:t>
                  </w:r>
                </w:p>
              </w:txbxContent>
            </v:textbox>
            <w10:wrap type="none"/>
          </v:shape>
        </w:pict>
      </w:r>
      <w:r>
        <w:rPr>
          <w:color w:val="8E8E8E"/>
          <w:w w:val="70"/>
          <w:sz w:val="21"/>
        </w:rPr>
        <w:t>．．</w:t>
      </w:r>
      <w:r>
        <w:rPr>
          <w:color w:val="3D3D3D"/>
          <w:w w:val="70"/>
          <w:sz w:val="21"/>
        </w:rPr>
        <w:t>一</w:t>
      </w:r>
      <w:r>
        <w:rPr>
          <w:color w:val="3D3D3D"/>
          <w:w w:val="70"/>
          <w:sz w:val="21"/>
        </w:rPr>
        <w:t>一</w:t>
      </w:r>
      <w:r>
        <w:rPr>
          <w:color w:val="3D3D3D"/>
          <w:spacing w:val="-5"/>
          <w:w w:val="70"/>
          <w:sz w:val="21"/>
        </w:rPr>
        <w:t>·</w:t>
      </w:r>
      <w:r>
        <w:rPr>
          <w:color w:val="6E6E6E"/>
          <w:spacing w:val="-5"/>
          <w:w w:val="70"/>
          <w:sz w:val="21"/>
        </w:rPr>
        <w:t>^</w:t>
      </w:r>
    </w:p>
    <w:p>
      <w:pPr>
        <w:spacing w:after="0" w:line="213" w:lineRule="exact"/>
        <w:jc w:val="left"/>
        <w:rPr>
          <w:sz w:val="21"/>
        </w:rPr>
        <w:sectPr>
          <w:type w:val="continuous"/>
          <w:pgSz w:w="21750" w:h="31660"/>
          <w:pgMar w:top="1880" w:bottom="280" w:left="0" w:right="20"/>
          <w:cols w:num="2" w:equalWidth="0">
            <w:col w:w="10576" w:space="3230"/>
            <w:col w:w="7924"/>
          </w:cols>
        </w:sectPr>
      </w:pPr>
    </w:p>
    <w:p>
      <w:pPr>
        <w:pStyle w:val="BodyText"/>
        <w:spacing w:line="336" w:lineRule="auto" w:before="221"/>
        <w:ind w:left="819" w:right="47" w:firstLine="15"/>
        <w:jc w:val="both"/>
      </w:pPr>
      <w:r>
        <w:rPr/>
        <w:pict>
          <v:shape style="position:absolute;margin-left:1039.692017pt;margin-top:1358.655273pt;width:5.95pt;height:11.65pt;mso-position-horizontal-relative:page;mso-position-vertical-relative:page;z-index:15793152" type="#_x0000_t202" id="docshape119" filled="false" stroked="false">
            <v:textbox inset="0,0,0,0" style="layout-flow:vertical">
              <w:txbxContent>
                <w:p>
                  <w:pPr>
                    <w:spacing w:before="2"/>
                    <w:ind w:left="20" w:right="0" w:firstLine="0"/>
                    <w:jc w:val="left"/>
                    <w:rPr>
                      <w:sz w:val="8"/>
                    </w:rPr>
                  </w:pPr>
                  <w:r>
                    <w:rPr>
                      <w:color w:val="C8C8C8"/>
                      <w:spacing w:val="2"/>
                      <w:sz w:val="8"/>
                      <w:shd w:fill="E6E6E6" w:color="auto" w:val="clear"/>
                    </w:rPr>
                    <w:t> </w:t>
                  </w:r>
                  <w:r>
                    <w:rPr>
                      <w:color w:val="C8C8C8"/>
                      <w:spacing w:val="-5"/>
                      <w:sz w:val="8"/>
                      <w:shd w:fill="E6E6E6" w:color="auto" w:val="clear"/>
                    </w:rPr>
                    <w:t>cd”</w:t>
                  </w:r>
                </w:p>
              </w:txbxContent>
            </v:textbox>
            <w10:wrap type="none"/>
          </v:shape>
        </w:pict>
      </w:r>
      <w:r>
        <w:rPr/>
        <w:pict>
          <v:shape style="position:absolute;margin-left:730.971863pt;margin-top:-47.431782pt;width:36.65pt;height:51.55pt;mso-position-horizontal-relative:page;mso-position-vertical-relative:paragraph;z-index:-17506816" type="#_x0000_t202" id="docshape120" filled="false" stroked="false">
            <v:textbox inset="0,0,0,0">
              <w:txbxContent>
                <w:p>
                  <w:pPr>
                    <w:spacing w:line="1031" w:lineRule="exact" w:before="0"/>
                    <w:ind w:left="0" w:right="0" w:firstLine="0"/>
                    <w:jc w:val="left"/>
                    <w:rPr>
                      <w:sz w:val="103"/>
                    </w:rPr>
                  </w:pPr>
                  <w:r>
                    <w:rPr>
                      <w:color w:val="3D3D3D"/>
                      <w:w w:val="71"/>
                      <w:sz w:val="103"/>
                    </w:rPr>
                    <w:t>＿</w:t>
                  </w:r>
                </w:p>
              </w:txbxContent>
            </v:textbox>
            <w10:wrap type="none"/>
          </v:shape>
        </w:pict>
      </w:r>
      <w:r>
        <w:rPr>
          <w:color w:val="4D4D4D"/>
          <w:spacing w:val="-1"/>
          <w:w w:val="114"/>
        </w:rPr>
        <w:t>在血液循环中的飞和飞是和甲状腺结合球蛋白结合在</w:t>
      </w:r>
      <w:r>
        <w:rPr>
          <w:color w:val="5D5D5D"/>
          <w:spacing w:val="2"/>
          <w:w w:val="118"/>
        </w:rPr>
        <w:t>一</w:t>
      </w:r>
      <w:r>
        <w:rPr>
          <w:color w:val="3D3D3D"/>
          <w:spacing w:val="2"/>
          <w:w w:val="118"/>
        </w:rPr>
        <w:t>起</w:t>
      </w:r>
      <w:r>
        <w:rPr>
          <w:color w:val="8E8E8E"/>
          <w:spacing w:val="2"/>
          <w:w w:val="118"/>
        </w:rPr>
        <w:t>。</w:t>
      </w:r>
      <w:r>
        <w:rPr>
          <w:color w:val="4D4D4D"/>
          <w:spacing w:val="1"/>
          <w:w w:val="118"/>
        </w:rPr>
        <w:t>只有少量的飞和飞以游离的形式存在于血液</w:t>
      </w:r>
      <w:r>
        <w:rPr>
          <w:color w:val="3D3D3D"/>
          <w:spacing w:val="1"/>
          <w:w w:val="113"/>
        </w:rPr>
        <w:t>中，这些游离的飞和飞</w:t>
      </w:r>
      <w:r>
        <w:rPr>
          <w:color w:val="5D5D5D"/>
          <w:spacing w:val="1"/>
          <w:w w:val="113"/>
        </w:rPr>
        <w:t>是</w:t>
      </w:r>
      <w:r>
        <w:rPr>
          <w:color w:val="3D3D3D"/>
          <w:spacing w:val="1"/>
          <w:w w:val="113"/>
        </w:rPr>
        <w:t>有活性的</w:t>
      </w:r>
      <w:r>
        <w:rPr>
          <w:color w:val="A0A0A0"/>
          <w:spacing w:val="1"/>
          <w:w w:val="113"/>
        </w:rPr>
        <w:t>。</w:t>
      </w:r>
      <w:r>
        <w:rPr>
          <w:color w:val="5D5D5D"/>
          <w:spacing w:val="1"/>
          <w:w w:val="113"/>
        </w:rPr>
        <w:t>当游离</w:t>
      </w:r>
      <w:r>
        <w:rPr>
          <w:color w:val="3D3D3D"/>
          <w:spacing w:val="1"/>
          <w:w w:val="113"/>
        </w:rPr>
        <w:t>的激素被</w:t>
      </w:r>
      <w:r>
        <w:rPr>
          <w:color w:val="3D3D3D"/>
          <w:spacing w:val="3"/>
          <w:w w:val="108"/>
        </w:rPr>
        <w:t>机体利用以后，一部分结</w:t>
      </w:r>
      <w:r>
        <w:rPr>
          <w:color w:val="5D5D5D"/>
          <w:spacing w:val="3"/>
          <w:w w:val="108"/>
        </w:rPr>
        <w:t>合形式</w:t>
      </w:r>
      <w:r>
        <w:rPr>
          <w:color w:val="3D3D3D"/>
          <w:spacing w:val="3"/>
          <w:w w:val="108"/>
        </w:rPr>
        <w:t>的激</w:t>
      </w:r>
      <w:r>
        <w:rPr>
          <w:color w:val="6E6E6E"/>
          <w:spacing w:val="3"/>
          <w:w w:val="108"/>
        </w:rPr>
        <w:t>素会</w:t>
      </w:r>
      <w:r>
        <w:rPr>
          <w:color w:val="4D4D4D"/>
          <w:spacing w:val="2"/>
          <w:w w:val="108"/>
        </w:rPr>
        <w:t>与结合球蛋白</w:t>
      </w:r>
      <w:r>
        <w:rPr>
          <w:color w:val="3D3D3D"/>
          <w:spacing w:val="1"/>
          <w:w w:val="110"/>
        </w:rPr>
        <w:t>分离</w:t>
      </w:r>
      <w:r>
        <w:rPr>
          <w:color w:val="8E8E8E"/>
          <w:w w:val="110"/>
        </w:rPr>
        <w:t>。</w:t>
      </w:r>
    </w:p>
    <w:p>
      <w:pPr>
        <w:pStyle w:val="BodyText"/>
        <w:spacing w:line="404" w:lineRule="exact"/>
        <w:ind w:left="1628"/>
      </w:pPr>
      <w:r>
        <w:rPr>
          <w:color w:val="3D3D3D"/>
          <w:w w:val="110"/>
        </w:rPr>
        <w:t>甲</w:t>
      </w:r>
      <w:r>
        <w:rPr>
          <w:color w:val="3D3D3D"/>
          <w:w w:val="110"/>
        </w:rPr>
        <w:t>状</w:t>
      </w:r>
      <w:r>
        <w:rPr>
          <w:color w:val="3D3D3D"/>
          <w:w w:val="110"/>
        </w:rPr>
        <w:t>腺</w:t>
      </w:r>
      <w:r>
        <w:rPr>
          <w:color w:val="3D3D3D"/>
          <w:w w:val="110"/>
        </w:rPr>
        <w:t>需</w:t>
      </w:r>
      <w:r>
        <w:rPr>
          <w:color w:val="3D3D3D"/>
          <w:w w:val="110"/>
        </w:rPr>
        <w:t>要</w:t>
      </w:r>
      <w:r>
        <w:rPr>
          <w:color w:val="3D3D3D"/>
          <w:w w:val="110"/>
        </w:rPr>
        <w:t>食</w:t>
      </w:r>
      <w:r>
        <w:rPr>
          <w:color w:val="3D3D3D"/>
          <w:w w:val="110"/>
        </w:rPr>
        <w:t>物</w:t>
      </w:r>
      <w:r>
        <w:rPr>
          <w:color w:val="3D3D3D"/>
          <w:w w:val="110"/>
        </w:rPr>
        <w:t>和</w:t>
      </w:r>
      <w:r>
        <w:rPr>
          <w:color w:val="3D3D3D"/>
          <w:w w:val="110"/>
        </w:rPr>
        <w:t>水</w:t>
      </w:r>
      <w:r>
        <w:rPr>
          <w:color w:val="3D3D3D"/>
          <w:w w:val="110"/>
        </w:rPr>
        <w:t>中</w:t>
      </w:r>
      <w:r>
        <w:rPr>
          <w:color w:val="3D3D3D"/>
          <w:w w:val="110"/>
        </w:rPr>
        <w:t>的</w:t>
      </w:r>
      <w:r>
        <w:rPr>
          <w:color w:val="3D3D3D"/>
          <w:w w:val="110"/>
        </w:rPr>
        <w:t>碳</w:t>
      </w:r>
      <w:r>
        <w:rPr>
          <w:color w:val="3D3D3D"/>
          <w:w w:val="110"/>
        </w:rPr>
        <w:t>元</w:t>
      </w:r>
      <w:r>
        <w:rPr>
          <w:color w:val="3D3D3D"/>
          <w:w w:val="110"/>
        </w:rPr>
        <w:t>素</w:t>
      </w:r>
      <w:r>
        <w:rPr>
          <w:color w:val="3D3D3D"/>
          <w:w w:val="110"/>
        </w:rPr>
        <w:t>来</w:t>
      </w:r>
      <w:r>
        <w:rPr>
          <w:color w:val="3D3D3D"/>
          <w:w w:val="110"/>
        </w:rPr>
        <w:t>合</w:t>
      </w:r>
      <w:r>
        <w:rPr>
          <w:color w:val="3D3D3D"/>
          <w:w w:val="110"/>
        </w:rPr>
        <w:t>成</w:t>
      </w:r>
      <w:r>
        <w:rPr>
          <w:color w:val="3D3D3D"/>
          <w:w w:val="110"/>
        </w:rPr>
        <w:t>甲</w:t>
      </w:r>
      <w:r>
        <w:rPr>
          <w:color w:val="3D3D3D"/>
          <w:w w:val="110"/>
        </w:rPr>
        <w:t>状</w:t>
      </w:r>
      <w:r>
        <w:rPr>
          <w:color w:val="3D3D3D"/>
          <w:w w:val="110"/>
        </w:rPr>
        <w:t>腺</w:t>
      </w:r>
      <w:r>
        <w:rPr>
          <w:color w:val="3D3D3D"/>
          <w:spacing w:val="-10"/>
          <w:w w:val="110"/>
        </w:rPr>
        <w:t>激</w:t>
      </w:r>
    </w:p>
    <w:p>
      <w:pPr>
        <w:pStyle w:val="BodyText"/>
        <w:spacing w:line="326" w:lineRule="auto" w:before="175"/>
        <w:ind w:left="833" w:right="38" w:firstLine="6"/>
        <w:jc w:val="both"/>
      </w:pPr>
      <w:r>
        <w:rPr/>
        <w:pict>
          <v:shape style="position:absolute;margin-left:768.821045pt;margin-top:153.864365pt;width:24.95pt;height:24.95pt;mso-position-horizontal-relative:page;mso-position-vertical-relative:paragraph;z-index:15799296" type="#_x0000_t202" id="docshape121" filled="false" stroked="false">
            <v:textbox inset="0,0,0,0" style="layout-flow:vertical-ideographic">
              <w:txbxContent>
                <w:p>
                  <w:pPr>
                    <w:spacing w:line="144" w:lineRule="auto" w:before="0"/>
                    <w:ind w:left="20" w:right="0" w:firstLine="0"/>
                    <w:jc w:val="left"/>
                    <w:rPr>
                      <w:sz w:val="46"/>
                    </w:rPr>
                  </w:pPr>
                  <w:r>
                    <w:rPr>
                      <w:color w:val="4D4D4D"/>
                      <w:w w:val="99"/>
                      <w:sz w:val="46"/>
                    </w:rPr>
                    <w:t>｀</w:t>
                  </w:r>
                </w:p>
              </w:txbxContent>
            </v:textbox>
            <w10:wrap type="none"/>
          </v:shape>
        </w:pict>
      </w:r>
      <w:r>
        <w:rPr>
          <w:color w:val="4D4D4D"/>
          <w:spacing w:val="1"/>
          <w:w w:val="108"/>
        </w:rPr>
        <w:t>素</w:t>
      </w:r>
      <w:r>
        <w:rPr>
          <w:color w:val="8E8E8E"/>
          <w:spacing w:val="1"/>
          <w:w w:val="108"/>
        </w:rPr>
        <w:t>。</w:t>
      </w:r>
      <w:r>
        <w:rPr>
          <w:color w:val="3D3D3D"/>
          <w:spacing w:val="1"/>
          <w:w w:val="108"/>
        </w:rPr>
        <w:t>甲状腺摄取和加工处理殃以合成甲状腺</w:t>
      </w:r>
      <w:r>
        <w:rPr>
          <w:color w:val="5D5D5D"/>
          <w:spacing w:val="1"/>
          <w:w w:val="108"/>
        </w:rPr>
        <w:t>激素</w:t>
      </w:r>
      <w:r>
        <w:rPr>
          <w:color w:val="A0A0A0"/>
          <w:spacing w:val="1"/>
          <w:w w:val="108"/>
        </w:rPr>
        <w:t>。</w:t>
      </w:r>
      <w:r>
        <w:rPr>
          <w:color w:val="4D4D4D"/>
          <w:w w:val="108"/>
        </w:rPr>
        <w:t>随着</w:t>
      </w:r>
      <w:r>
        <w:rPr>
          <w:color w:val="3D3D3D"/>
          <w:spacing w:val="-1"/>
          <w:w w:val="105"/>
        </w:rPr>
        <w:t>甲状腺激素被利用，激素中少量的殃被释放出来，回到甲</w:t>
      </w:r>
      <w:r>
        <w:rPr>
          <w:color w:val="3D3D3D"/>
          <w:w w:val="104"/>
        </w:rPr>
        <w:t>状腺，再循环合成甲状腺激素</w:t>
      </w:r>
      <w:r>
        <w:rPr>
          <w:color w:val="8E8E8E"/>
          <w:w w:val="104"/>
        </w:rPr>
        <w:t>。</w:t>
      </w:r>
      <w:r>
        <w:rPr>
          <w:color w:val="4D4D4D"/>
          <w:w w:val="104"/>
        </w:rPr>
        <w:t>奇妙的是，如果经血液循</w:t>
      </w:r>
      <w:r>
        <w:rPr>
          <w:color w:val="3D3D3D"/>
          <w:w w:val="109"/>
        </w:rPr>
        <w:t>环运送到甲状腺的稹较多，致使甲状腺暴露于高浓度碟</w:t>
      </w:r>
    </w:p>
    <w:p>
      <w:pPr>
        <w:spacing w:line="55" w:lineRule="exact" w:before="0"/>
        <w:ind w:left="941" w:right="0" w:firstLine="0"/>
        <w:jc w:val="left"/>
        <w:rPr>
          <w:sz w:val="8"/>
        </w:rPr>
      </w:pPr>
      <w:r>
        <w:rPr/>
        <w:br w:type="column"/>
      </w:r>
      <w:r>
        <w:rPr>
          <w:color w:val="6E6E6E"/>
          <w:w w:val="345"/>
          <w:sz w:val="8"/>
        </w:rPr>
        <w:t>．</w:t>
      </w:r>
      <w:r>
        <w:rPr>
          <w:color w:val="6E6E6E"/>
          <w:w w:val="345"/>
          <w:sz w:val="8"/>
        </w:rPr>
        <w:t>广</w:t>
      </w:r>
      <w:r>
        <w:rPr>
          <w:color w:val="6E6E6E"/>
          <w:w w:val="345"/>
          <w:sz w:val="8"/>
        </w:rPr>
        <w:t>｀</w:t>
      </w:r>
      <w:r>
        <w:rPr>
          <w:color w:val="6E6E6E"/>
          <w:spacing w:val="-10"/>
          <w:w w:val="345"/>
          <w:sz w:val="8"/>
        </w:rPr>
        <w:t>寸</w:t>
      </w:r>
    </w:p>
    <w:p>
      <w:pPr>
        <w:tabs>
          <w:tab w:pos="1566" w:val="left" w:leader="none"/>
        </w:tabs>
        <w:spacing w:line="332" w:lineRule="exact" w:before="0"/>
        <w:ind w:left="267" w:right="0" w:firstLine="0"/>
        <w:jc w:val="center"/>
        <w:rPr>
          <w:sz w:val="30"/>
        </w:rPr>
      </w:pPr>
      <w:r>
        <w:rPr>
          <w:color w:val="3D3D3D"/>
          <w:spacing w:val="-10"/>
          <w:w w:val="325"/>
          <w:sz w:val="30"/>
        </w:rPr>
        <w:t>、</w:t>
      </w:r>
      <w:r>
        <w:rPr>
          <w:color w:val="3D3D3D"/>
          <w:sz w:val="30"/>
        </w:rPr>
        <w:tab/>
      </w:r>
      <w:r>
        <w:rPr>
          <w:color w:val="3D3D3D"/>
          <w:spacing w:val="-10"/>
          <w:w w:val="325"/>
          <w:sz w:val="30"/>
        </w:rPr>
        <w:t>,</w:t>
      </w:r>
    </w:p>
    <w:p>
      <w:pPr>
        <w:spacing w:before="73"/>
        <w:ind w:left="245" w:right="0" w:firstLine="0"/>
        <w:jc w:val="center"/>
        <w:rPr>
          <w:sz w:val="8"/>
        </w:rPr>
      </w:pPr>
      <w:r>
        <w:rPr>
          <w:color w:val="6E6E6E"/>
          <w:w w:val="345"/>
          <w:sz w:val="8"/>
        </w:rPr>
        <w:t>少</w:t>
      </w:r>
      <w:r>
        <w:rPr>
          <w:color w:val="6E6E6E"/>
          <w:w w:val="345"/>
          <w:sz w:val="8"/>
        </w:rPr>
        <w:t>沁</w:t>
      </w:r>
      <w:r>
        <w:rPr>
          <w:color w:val="6E6E6E"/>
          <w:spacing w:val="-10"/>
          <w:w w:val="345"/>
          <w:sz w:val="8"/>
        </w:rPr>
        <w:t>贮</w:t>
      </w: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spacing w:before="2"/>
        <w:rPr>
          <w:sz w:val="7"/>
        </w:rPr>
      </w:pPr>
    </w:p>
    <w:p>
      <w:pPr>
        <w:tabs>
          <w:tab w:pos="2008" w:val="left" w:leader="none"/>
        </w:tabs>
        <w:spacing w:before="0"/>
        <w:ind w:left="1113" w:right="0" w:firstLine="0"/>
        <w:jc w:val="left"/>
        <w:rPr>
          <w:sz w:val="10"/>
        </w:rPr>
      </w:pPr>
      <w:r>
        <w:rPr>
          <w:rFonts w:ascii="Times New Roman" w:hAnsi="Times New Roman" w:eastAsia="Times New Roman"/>
          <w:color w:val="C8C8C8"/>
          <w:spacing w:val="-2"/>
          <w:position w:val="-2"/>
          <w:sz w:val="15"/>
          <w:shd w:fill="E6E6E6" w:color="auto" w:val="clear"/>
        </w:rPr>
        <w:t>''""</w:t>
      </w:r>
      <w:r>
        <w:rPr>
          <w:rFonts w:ascii="Times New Roman" w:hAnsi="Times New Roman" w:eastAsia="Times New Roman"/>
          <w:color w:val="C8C8C8"/>
          <w:spacing w:val="-2"/>
          <w:position w:val="-2"/>
          <w:sz w:val="15"/>
        </w:rPr>
        <w:t>'</w:t>
      </w:r>
      <w:r>
        <w:rPr>
          <w:rFonts w:ascii="Times New Roman" w:hAnsi="Times New Roman" w:eastAsia="Times New Roman"/>
          <w:color w:val="C8C8C8"/>
          <w:position w:val="-2"/>
          <w:sz w:val="15"/>
        </w:rPr>
        <w:tab/>
      </w:r>
      <w:r>
        <w:rPr>
          <w:color w:val="C8C8C8"/>
          <w:w w:val="95"/>
          <w:sz w:val="10"/>
          <w:shd w:fill="E6E6E6" w:color="auto" w:val="clear"/>
        </w:rPr>
        <w:t>“”“＇</w:t>
      </w:r>
      <w:r>
        <w:rPr>
          <w:color w:val="C8C8C8"/>
          <w:w w:val="95"/>
          <w:sz w:val="10"/>
          <w:shd w:fill="E6E6E6" w:color="auto" w:val="clear"/>
        </w:rPr>
        <w:t>议</w:t>
      </w:r>
      <w:r>
        <w:rPr>
          <w:color w:val="C8C8C8"/>
          <w:w w:val="95"/>
          <w:sz w:val="10"/>
          <w:shd w:fill="E6E6E6" w:color="auto" w:val="clear"/>
        </w:rPr>
        <w:t>，</w:t>
      </w:r>
      <w:r>
        <w:rPr>
          <w:color w:val="C8C8C8"/>
          <w:w w:val="95"/>
          <w:sz w:val="10"/>
          <w:shd w:fill="E6E6E6" w:color="auto" w:val="clear"/>
        </w:rPr>
        <w:t>一</w:t>
      </w:r>
      <w:r>
        <w:rPr>
          <w:color w:val="C8C8C8"/>
          <w:w w:val="95"/>
          <w:sz w:val="10"/>
          <w:shd w:fill="E6E6E6" w:color="auto" w:val="clear"/>
        </w:rPr>
        <w:t>节</w:t>
      </w:r>
      <w:r>
        <w:rPr>
          <w:color w:val="C8C8C8"/>
          <w:spacing w:val="-10"/>
          <w:w w:val="95"/>
          <w:sz w:val="10"/>
        </w:rPr>
        <w:t>三</w:t>
      </w:r>
    </w:p>
    <w:p>
      <w:pPr>
        <w:spacing w:line="240" w:lineRule="auto" w:before="9" w:after="24"/>
        <w:rPr>
          <w:sz w:val="3"/>
        </w:rPr>
      </w:pPr>
      <w:r>
        <w:rPr/>
        <w:br w:type="column"/>
      </w:r>
      <w:r>
        <w:rPr>
          <w:sz w:val="3"/>
        </w:rPr>
      </w:r>
    </w:p>
    <w:p>
      <w:pPr>
        <w:pStyle w:val="BodyText"/>
        <w:ind w:left="3010"/>
        <w:rPr>
          <w:sz w:val="20"/>
        </w:rPr>
      </w:pPr>
      <w:r>
        <w:rPr>
          <w:sz w:val="20"/>
        </w:rPr>
        <w:drawing>
          <wp:inline distT="0" distB="0" distL="0" distR="0">
            <wp:extent cx="41173" cy="658368"/>
            <wp:effectExtent l="0" t="0" r="0" b="0"/>
            <wp:docPr id="47" name="image32.png"/>
            <wp:cNvGraphicFramePr>
              <a:graphicFrameLocks noChangeAspect="1"/>
            </wp:cNvGraphicFramePr>
            <a:graphic>
              <a:graphicData uri="http://schemas.openxmlformats.org/drawingml/2006/picture">
                <pic:pic>
                  <pic:nvPicPr>
                    <pic:cNvPr id="48" name="image32.png"/>
                    <pic:cNvPicPr/>
                  </pic:nvPicPr>
                  <pic:blipFill>
                    <a:blip r:embed="rId36" cstate="print"/>
                    <a:stretch>
                      <a:fillRect/>
                    </a:stretch>
                  </pic:blipFill>
                  <pic:spPr>
                    <a:xfrm>
                      <a:off x="0" y="0"/>
                      <a:ext cx="41173" cy="65836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0"/>
        </w:rPr>
      </w:pPr>
      <w:r>
        <w:rPr/>
        <w:pict>
          <v:rect style="position:absolute;margin-left:1040.962891pt;margin-top:7.405091pt;width:4.225467pt;height:4.684169pt;mso-position-horizontal-relative:page;mso-position-vertical-relative:paragraph;z-index:-15669248;mso-wrap-distance-left:0;mso-wrap-distance-right:0" id="docshape122" filled="true" fillcolor="#e6e6e6" stroked="false">
            <v:fill type="solid"/>
            <w10:wrap type="topAndBottom"/>
          </v:rect>
        </w:pict>
      </w:r>
    </w:p>
    <w:p>
      <w:pPr>
        <w:spacing w:before="35"/>
        <w:ind w:left="819" w:right="0" w:firstLine="0"/>
        <w:jc w:val="left"/>
        <w:rPr>
          <w:rFonts w:ascii="Times New Roman"/>
          <w:sz w:val="30"/>
        </w:rPr>
      </w:pPr>
      <w:r>
        <w:rPr>
          <w:rFonts w:ascii="Times New Roman"/>
          <w:color w:val="8E8E8E"/>
          <w:spacing w:val="-5"/>
          <w:w w:val="80"/>
          <w:sz w:val="30"/>
        </w:rPr>
        <w:t>...</w:t>
      </w:r>
    </w:p>
    <w:p>
      <w:pPr>
        <w:pStyle w:val="BodyText"/>
        <w:spacing w:before="10"/>
        <w:rPr>
          <w:rFonts w:ascii="Times New Roman"/>
          <w:sz w:val="26"/>
        </w:rPr>
      </w:pPr>
      <w:r>
        <w:rPr/>
        <w:drawing>
          <wp:anchor distT="0" distB="0" distL="0" distR="0" allowOverlap="1" layoutInCell="1" locked="0" behindDoc="0" simplePos="0" relativeHeight="117">
            <wp:simplePos x="0" y="0"/>
            <wp:positionH relativeFrom="page">
              <wp:posOffset>12988052</wp:posOffset>
            </wp:positionH>
            <wp:positionV relativeFrom="paragraph">
              <wp:posOffset>211490</wp:posOffset>
            </wp:positionV>
            <wp:extent cx="288213" cy="1138428"/>
            <wp:effectExtent l="0" t="0" r="0" b="0"/>
            <wp:wrapTopAndBottom/>
            <wp:docPr id="49" name="image33.png"/>
            <wp:cNvGraphicFramePr>
              <a:graphicFrameLocks noChangeAspect="1"/>
            </wp:cNvGraphicFramePr>
            <a:graphic>
              <a:graphicData uri="http://schemas.openxmlformats.org/drawingml/2006/picture">
                <pic:pic>
                  <pic:nvPicPr>
                    <pic:cNvPr id="50" name="image33.png"/>
                    <pic:cNvPicPr/>
                  </pic:nvPicPr>
                  <pic:blipFill>
                    <a:blip r:embed="rId37" cstate="print"/>
                    <a:stretch>
                      <a:fillRect/>
                    </a:stretch>
                  </pic:blipFill>
                  <pic:spPr>
                    <a:xfrm>
                      <a:off x="0" y="0"/>
                      <a:ext cx="288213" cy="1138428"/>
                    </a:xfrm>
                    <a:prstGeom prst="rect">
                      <a:avLst/>
                    </a:prstGeom>
                  </pic:spPr>
                </pic:pic>
              </a:graphicData>
            </a:graphic>
          </wp:anchor>
        </w:drawing>
      </w:r>
    </w:p>
    <w:p>
      <w:pPr>
        <w:spacing w:after="0"/>
        <w:rPr>
          <w:rFonts w:ascii="Times New Roman"/>
          <w:sz w:val="26"/>
        </w:rPr>
        <w:sectPr>
          <w:type w:val="continuous"/>
          <w:pgSz w:w="21750" w:h="31660"/>
          <w:pgMar w:top="1880" w:bottom="280" w:left="0" w:right="20"/>
          <w:cols w:num="3" w:equalWidth="0">
            <w:col w:w="10649" w:space="3701"/>
            <w:col w:w="2939" w:space="476"/>
            <w:col w:w="3965"/>
          </w:cols>
        </w:sectPr>
      </w:pPr>
    </w:p>
    <w:p>
      <w:pPr>
        <w:tabs>
          <w:tab w:pos="20828" w:val="right" w:leader="none"/>
        </w:tabs>
        <w:spacing w:before="67"/>
        <w:ind w:left="15264" w:right="0" w:firstLine="0"/>
        <w:jc w:val="left"/>
        <w:rPr>
          <w:rFonts w:ascii="Times New Roman" w:eastAsia="Times New Roman"/>
          <w:sz w:val="44"/>
        </w:rPr>
      </w:pPr>
      <w:r>
        <w:rPr>
          <w:color w:val="464646"/>
          <w:w w:val="120"/>
          <w:sz w:val="40"/>
        </w:rPr>
        <w:t>第</w:t>
      </w:r>
      <w:r>
        <w:rPr>
          <w:rFonts w:ascii="Times New Roman" w:eastAsia="Times New Roman"/>
          <w:color w:val="464646"/>
          <w:w w:val="120"/>
          <w:sz w:val="38"/>
        </w:rPr>
        <w:t>147</w:t>
      </w:r>
      <w:r>
        <w:rPr>
          <w:color w:val="464646"/>
          <w:w w:val="120"/>
          <w:sz w:val="38"/>
        </w:rPr>
        <w:t>节</w:t>
      </w:r>
      <w:r>
        <w:rPr>
          <w:color w:val="464646"/>
          <w:w w:val="120"/>
          <w:sz w:val="38"/>
        </w:rPr>
        <w:t>甲</w:t>
      </w:r>
      <w:r>
        <w:rPr>
          <w:color w:val="464646"/>
          <w:w w:val="120"/>
          <w:sz w:val="38"/>
        </w:rPr>
        <w:t>状</w:t>
      </w:r>
      <w:r>
        <w:rPr>
          <w:color w:val="464646"/>
          <w:w w:val="120"/>
          <w:sz w:val="38"/>
        </w:rPr>
        <w:t>腺</w:t>
      </w:r>
      <w:r>
        <w:rPr>
          <w:color w:val="464646"/>
          <w:w w:val="120"/>
          <w:sz w:val="38"/>
        </w:rPr>
        <w:t>疾</w:t>
      </w:r>
      <w:r>
        <w:rPr>
          <w:color w:val="464646"/>
          <w:spacing w:val="-10"/>
          <w:w w:val="120"/>
          <w:sz w:val="38"/>
        </w:rPr>
        <w:t>病</w:t>
      </w:r>
      <w:r>
        <w:rPr>
          <w:color w:val="464646"/>
          <w:sz w:val="38"/>
        </w:rPr>
        <w:tab/>
      </w:r>
      <w:r>
        <w:rPr>
          <w:rFonts w:ascii="Times New Roman" w:eastAsia="Times New Roman"/>
          <w:color w:val="1C1C1C"/>
          <w:spacing w:val="-5"/>
          <w:w w:val="115"/>
          <w:sz w:val="44"/>
        </w:rPr>
        <w:t>711</w:t>
      </w:r>
    </w:p>
    <w:p>
      <w:pPr>
        <w:spacing w:before="584"/>
        <w:ind w:left="11115" w:right="0" w:firstLine="0"/>
        <w:jc w:val="left"/>
        <w:rPr>
          <w:sz w:val="38"/>
        </w:rPr>
      </w:pPr>
      <w:r>
        <w:rPr/>
        <w:pict>
          <v:group style="position:absolute;margin-left:33.301594pt;margin-top:33.373554pt;width:470.55pt;height:88.1pt;mso-position-horizontal-relative:page;mso-position-vertical-relative:paragraph;z-index:15801344" id="docshapegroup123" coordorigin="666,667" coordsize="9411,1762">
            <v:shape style="position:absolute;left:666;top:667;width:7284;height:1718" type="#_x0000_t75" id="docshape124" stroked="false">
              <v:imagedata r:id="rId38" o:title=""/>
            </v:shape>
            <v:line style="position:absolute" from="7949,1161" to="10033,1161" stroked="true" strokeweight="1.610374pt" strokecolor="#000000">
              <v:stroke dashstyle="solid"/>
            </v:line>
            <v:shape style="position:absolute;left:1346;top:2124;width:834;height:287" type="#_x0000_t202" id="docshape125" filled="false" stroked="false">
              <v:textbox inset="0,0,0,0">
                <w:txbxContent>
                  <w:p>
                    <w:pPr>
                      <w:spacing w:line="285" w:lineRule="exact" w:before="0"/>
                      <w:ind w:left="0" w:right="0" w:firstLine="0"/>
                      <w:jc w:val="left"/>
                      <w:rPr>
                        <w:sz w:val="28"/>
                      </w:rPr>
                    </w:pPr>
                    <w:r>
                      <w:rPr>
                        <w:color w:val="606060"/>
                        <w:w w:val="105"/>
                        <w:sz w:val="28"/>
                      </w:rPr>
                      <w:t>忽</w:t>
                    </w:r>
                    <w:r>
                      <w:rPr>
                        <w:color w:val="606060"/>
                        <w:spacing w:val="-5"/>
                        <w:w w:val="105"/>
                        <w:sz w:val="28"/>
                      </w:rPr>
                      <w:t>Q－</w:t>
                    </w:r>
                  </w:p>
                </w:txbxContent>
              </v:textbox>
              <w10:wrap type="none"/>
            </v:shape>
            <v:shape style="position:absolute;left:3679;top:2049;width:6397;height:380" type="#_x0000_t202" id="docshape126" filled="false" stroked="false">
              <v:textbox inset="0,0,0,0">
                <w:txbxContent>
                  <w:p>
                    <w:pPr>
                      <w:spacing w:line="379" w:lineRule="exact" w:before="0"/>
                      <w:ind w:left="0" w:right="0" w:firstLine="0"/>
                      <w:jc w:val="left"/>
                      <w:rPr>
                        <w:sz w:val="38"/>
                      </w:rPr>
                    </w:pPr>
                    <w:r>
                      <w:rPr>
                        <w:color w:val="464646"/>
                        <w:w w:val="110"/>
                        <w:sz w:val="38"/>
                      </w:rPr>
                      <w:t>增</w:t>
                    </w:r>
                    <w:r>
                      <w:rPr>
                        <w:color w:val="464646"/>
                        <w:w w:val="110"/>
                        <w:sz w:val="38"/>
                      </w:rPr>
                      <w:t>龄</w:t>
                    </w:r>
                    <w:r>
                      <w:rPr>
                        <w:color w:val="464646"/>
                        <w:w w:val="110"/>
                        <w:sz w:val="38"/>
                      </w:rPr>
                      <w:t>本</w:t>
                    </w:r>
                    <w:r>
                      <w:rPr>
                        <w:color w:val="464646"/>
                        <w:w w:val="110"/>
                        <w:sz w:val="38"/>
                      </w:rPr>
                      <w:t>身</w:t>
                    </w:r>
                    <w:r>
                      <w:rPr>
                        <w:color w:val="464646"/>
                        <w:w w:val="110"/>
                        <w:sz w:val="38"/>
                      </w:rPr>
                      <w:t>对</w:t>
                    </w:r>
                    <w:r>
                      <w:rPr>
                        <w:color w:val="464646"/>
                        <w:w w:val="110"/>
                        <w:sz w:val="38"/>
                      </w:rPr>
                      <w:t>于</w:t>
                    </w:r>
                    <w:r>
                      <w:rPr>
                        <w:color w:val="464646"/>
                        <w:w w:val="110"/>
                        <w:sz w:val="38"/>
                      </w:rPr>
                      <w:t>甲</w:t>
                    </w:r>
                    <w:r>
                      <w:rPr>
                        <w:color w:val="464646"/>
                        <w:w w:val="110"/>
                        <w:sz w:val="38"/>
                      </w:rPr>
                      <w:t>状</w:t>
                    </w:r>
                    <w:r>
                      <w:rPr>
                        <w:color w:val="464646"/>
                        <w:w w:val="110"/>
                        <w:sz w:val="38"/>
                      </w:rPr>
                      <w:t>腺</w:t>
                    </w:r>
                    <w:r>
                      <w:rPr>
                        <w:color w:val="464646"/>
                        <w:w w:val="110"/>
                        <w:sz w:val="38"/>
                      </w:rPr>
                      <w:t>和</w:t>
                    </w:r>
                    <w:r>
                      <w:rPr>
                        <w:color w:val="464646"/>
                        <w:w w:val="110"/>
                        <w:sz w:val="38"/>
                      </w:rPr>
                      <w:t>甲</w:t>
                    </w:r>
                    <w:r>
                      <w:rPr>
                        <w:color w:val="464646"/>
                        <w:w w:val="110"/>
                        <w:sz w:val="38"/>
                      </w:rPr>
                      <w:t>状</w:t>
                    </w:r>
                    <w:r>
                      <w:rPr>
                        <w:color w:val="464646"/>
                        <w:w w:val="110"/>
                        <w:sz w:val="38"/>
                      </w:rPr>
                      <w:t>腺</w:t>
                    </w:r>
                    <w:r>
                      <w:rPr>
                        <w:color w:val="464646"/>
                        <w:w w:val="110"/>
                        <w:sz w:val="38"/>
                      </w:rPr>
                      <w:t>激</w:t>
                    </w:r>
                    <w:r>
                      <w:rPr>
                        <w:color w:val="464646"/>
                        <w:spacing w:val="-10"/>
                        <w:w w:val="110"/>
                        <w:sz w:val="38"/>
                      </w:rPr>
                      <w:t>素</w:t>
                    </w:r>
                  </w:p>
                </w:txbxContent>
              </v:textbox>
              <w10:wrap type="none"/>
            </v:shape>
            <w10:wrap type="none"/>
          </v:group>
        </w:pict>
      </w:r>
      <w:r>
        <w:rPr>
          <w:color w:val="464646"/>
          <w:sz w:val="38"/>
        </w:rPr>
        <w:t>测</w:t>
      </w:r>
      <w:r>
        <w:rPr>
          <w:color w:val="464646"/>
          <w:sz w:val="38"/>
        </w:rPr>
        <w:t>定</w:t>
      </w:r>
      <w:r>
        <w:rPr>
          <w:color w:val="464646"/>
          <w:sz w:val="38"/>
        </w:rPr>
        <w:t>降</w:t>
      </w:r>
      <w:r>
        <w:rPr>
          <w:color w:val="464646"/>
          <w:sz w:val="38"/>
        </w:rPr>
        <w:t>钙</w:t>
      </w:r>
      <w:r>
        <w:rPr>
          <w:color w:val="464646"/>
          <w:sz w:val="38"/>
        </w:rPr>
        <w:t>素</w:t>
      </w:r>
      <w:r>
        <w:rPr>
          <w:color w:val="464646"/>
          <w:sz w:val="38"/>
        </w:rPr>
        <w:t>水</w:t>
      </w:r>
      <w:r>
        <w:rPr>
          <w:color w:val="464646"/>
          <w:sz w:val="38"/>
        </w:rPr>
        <w:t>平</w:t>
      </w:r>
      <w:r>
        <w:rPr>
          <w:color w:val="464646"/>
          <w:sz w:val="38"/>
        </w:rPr>
        <w:t>，</w:t>
      </w:r>
      <w:r>
        <w:rPr>
          <w:color w:val="464646"/>
          <w:sz w:val="38"/>
        </w:rPr>
        <w:t>因</w:t>
      </w:r>
      <w:r>
        <w:rPr>
          <w:color w:val="464646"/>
          <w:sz w:val="38"/>
        </w:rPr>
        <w:t>为</w:t>
      </w:r>
      <w:r>
        <w:rPr>
          <w:color w:val="464646"/>
          <w:sz w:val="38"/>
        </w:rPr>
        <w:t>这</w:t>
      </w:r>
      <w:r>
        <w:rPr>
          <w:color w:val="464646"/>
          <w:sz w:val="38"/>
        </w:rPr>
        <w:t>些</w:t>
      </w:r>
      <w:r>
        <w:rPr>
          <w:color w:val="464646"/>
          <w:sz w:val="38"/>
        </w:rPr>
        <w:t>肿</w:t>
      </w:r>
      <w:r>
        <w:rPr>
          <w:color w:val="464646"/>
          <w:sz w:val="38"/>
        </w:rPr>
        <w:t>瘤</w:t>
      </w:r>
      <w:r>
        <w:rPr>
          <w:color w:val="464646"/>
          <w:sz w:val="38"/>
        </w:rPr>
        <w:t>会</w:t>
      </w:r>
      <w:r>
        <w:rPr>
          <w:color w:val="464646"/>
          <w:sz w:val="38"/>
        </w:rPr>
        <w:t>分</w:t>
      </w:r>
      <w:r>
        <w:rPr>
          <w:color w:val="464646"/>
          <w:sz w:val="38"/>
        </w:rPr>
        <w:t>泌</w:t>
      </w:r>
      <w:r>
        <w:rPr>
          <w:color w:val="464646"/>
          <w:sz w:val="38"/>
        </w:rPr>
        <w:t>降</w:t>
      </w:r>
      <w:r>
        <w:rPr>
          <w:color w:val="464646"/>
          <w:sz w:val="38"/>
        </w:rPr>
        <w:t>钙</w:t>
      </w:r>
      <w:r>
        <w:rPr>
          <w:color w:val="464646"/>
          <w:sz w:val="38"/>
        </w:rPr>
        <w:t>素</w:t>
      </w:r>
      <w:r>
        <w:rPr>
          <w:color w:val="8C8C8C"/>
          <w:spacing w:val="-10"/>
          <w:sz w:val="38"/>
        </w:rPr>
        <w:t>。</w:t>
      </w:r>
    </w:p>
    <w:p>
      <w:pPr>
        <w:spacing w:after="0"/>
        <w:jc w:val="left"/>
        <w:rPr>
          <w:sz w:val="38"/>
        </w:rPr>
        <w:sectPr>
          <w:pgSz w:w="21750" w:h="31660"/>
          <w:pgMar w:top="520" w:bottom="280" w:left="0" w:right="20"/>
        </w:sectPr>
      </w:pPr>
    </w:p>
    <w:p>
      <w:pPr>
        <w:pStyle w:val="BodyText"/>
        <w:rPr>
          <w:sz w:val="38"/>
        </w:rPr>
      </w:pPr>
    </w:p>
    <w:p>
      <w:pPr>
        <w:pStyle w:val="BodyText"/>
        <w:rPr>
          <w:sz w:val="38"/>
        </w:rPr>
      </w:pPr>
    </w:p>
    <w:p>
      <w:pPr>
        <w:pStyle w:val="BodyText"/>
        <w:spacing w:before="7"/>
        <w:rPr>
          <w:sz w:val="45"/>
        </w:rPr>
      </w:pPr>
    </w:p>
    <w:p>
      <w:pPr>
        <w:spacing w:line="302" w:lineRule="auto" w:before="0"/>
        <w:ind w:left="2892" w:right="253" w:hanging="956"/>
        <w:jc w:val="left"/>
        <w:rPr>
          <w:sz w:val="38"/>
        </w:rPr>
      </w:pPr>
      <w:r>
        <w:rPr>
          <w:color w:val="464646"/>
          <w:spacing w:val="-2"/>
          <w:w w:val="110"/>
          <w:sz w:val="38"/>
        </w:rPr>
        <w:t>＼</w:t>
      </w:r>
      <w:r>
        <w:rPr>
          <w:color w:val="464646"/>
          <w:spacing w:val="-2"/>
          <w:w w:val="110"/>
          <w:sz w:val="38"/>
        </w:rPr>
        <w:t>令</w:t>
      </w:r>
      <w:r>
        <w:rPr>
          <w:color w:val="464646"/>
          <w:spacing w:val="-2"/>
          <w:w w:val="110"/>
          <w:sz w:val="38"/>
        </w:rPr>
        <w:t>的</w:t>
      </w:r>
      <w:r>
        <w:rPr>
          <w:color w:val="464646"/>
          <w:spacing w:val="-2"/>
          <w:w w:val="110"/>
          <w:sz w:val="38"/>
        </w:rPr>
        <w:t>影</w:t>
      </w:r>
      <w:r>
        <w:rPr>
          <w:color w:val="464646"/>
          <w:spacing w:val="-2"/>
          <w:w w:val="110"/>
          <w:sz w:val="38"/>
        </w:rPr>
        <w:t>响</w:t>
      </w:r>
      <w:r>
        <w:rPr>
          <w:color w:val="464646"/>
          <w:spacing w:val="-2"/>
          <w:w w:val="110"/>
          <w:sz w:val="38"/>
        </w:rPr>
        <w:t>极</w:t>
      </w:r>
      <w:r>
        <w:rPr>
          <w:color w:val="464646"/>
          <w:spacing w:val="-2"/>
          <w:w w:val="110"/>
          <w:sz w:val="38"/>
        </w:rPr>
        <w:t>为</w:t>
      </w:r>
      <w:r>
        <w:rPr>
          <w:color w:val="464646"/>
          <w:spacing w:val="-2"/>
          <w:w w:val="110"/>
          <w:sz w:val="38"/>
        </w:rPr>
        <w:t>有</w:t>
      </w:r>
      <w:r>
        <w:rPr>
          <w:color w:val="464646"/>
          <w:spacing w:val="-2"/>
          <w:w w:val="110"/>
          <w:sz w:val="38"/>
        </w:rPr>
        <w:t>限</w:t>
      </w:r>
      <w:r>
        <w:rPr>
          <w:color w:val="8C8C8C"/>
          <w:spacing w:val="-2"/>
          <w:w w:val="110"/>
          <w:sz w:val="38"/>
        </w:rPr>
        <w:t>。</w:t>
      </w:r>
      <w:r>
        <w:rPr>
          <w:color w:val="464646"/>
          <w:spacing w:val="-2"/>
          <w:w w:val="110"/>
          <w:sz w:val="38"/>
        </w:rPr>
        <w:t>随</w:t>
      </w:r>
      <w:r>
        <w:rPr>
          <w:color w:val="464646"/>
          <w:spacing w:val="-2"/>
          <w:w w:val="110"/>
          <w:sz w:val="38"/>
        </w:rPr>
        <w:t>着</w:t>
      </w:r>
      <w:r>
        <w:rPr>
          <w:color w:val="464646"/>
          <w:spacing w:val="-2"/>
          <w:w w:val="110"/>
          <w:sz w:val="38"/>
        </w:rPr>
        <w:t>年</w:t>
      </w:r>
      <w:r>
        <w:rPr>
          <w:color w:val="464646"/>
          <w:spacing w:val="-2"/>
          <w:w w:val="110"/>
          <w:sz w:val="38"/>
        </w:rPr>
        <w:t>龄</w:t>
      </w:r>
      <w:r>
        <w:rPr>
          <w:color w:val="464646"/>
          <w:spacing w:val="-2"/>
          <w:w w:val="110"/>
          <w:sz w:val="38"/>
        </w:rPr>
        <w:t>变</w:t>
      </w:r>
      <w:r>
        <w:rPr>
          <w:color w:val="464646"/>
          <w:spacing w:val="-2"/>
          <w:w w:val="110"/>
          <w:sz w:val="38"/>
        </w:rPr>
        <w:t>老</w:t>
      </w:r>
      <w:r>
        <w:rPr>
          <w:color w:val="464646"/>
          <w:spacing w:val="-2"/>
          <w:w w:val="110"/>
          <w:sz w:val="38"/>
        </w:rPr>
        <w:t>，</w:t>
      </w:r>
      <w:r>
        <w:rPr>
          <w:color w:val="464646"/>
          <w:spacing w:val="-2"/>
          <w:w w:val="110"/>
          <w:sz w:val="38"/>
        </w:rPr>
        <w:t>甲</w:t>
      </w:r>
      <w:r>
        <w:rPr>
          <w:color w:val="464646"/>
          <w:spacing w:val="-2"/>
          <w:w w:val="110"/>
          <w:sz w:val="38"/>
        </w:rPr>
        <w:t>状</w:t>
      </w:r>
      <w:r>
        <w:rPr>
          <w:color w:val="464646"/>
          <w:w w:val="110"/>
          <w:sz w:val="38"/>
        </w:rPr>
        <w:t>腺缩小，在颈部的位置降低</w:t>
      </w:r>
      <w:r>
        <w:rPr>
          <w:color w:val="8C8C8C"/>
          <w:w w:val="110"/>
          <w:sz w:val="38"/>
        </w:rPr>
        <w:t>。</w:t>
      </w:r>
      <w:r>
        <w:rPr>
          <w:color w:val="464646"/>
          <w:spacing w:val="-3"/>
          <w:w w:val="110"/>
          <w:sz w:val="38"/>
        </w:rPr>
        <w:t>飞水平可</w:t>
      </w:r>
    </w:p>
    <w:p>
      <w:pPr>
        <w:spacing w:line="302" w:lineRule="auto" w:before="64"/>
        <w:ind w:left="960" w:right="0" w:hanging="4"/>
        <w:jc w:val="left"/>
        <w:rPr>
          <w:sz w:val="38"/>
        </w:rPr>
      </w:pPr>
      <w:r>
        <w:rPr>
          <w:color w:val="464646"/>
          <w:spacing w:val="-2"/>
          <w:w w:val="105"/>
          <w:sz w:val="38"/>
        </w:rPr>
        <w:t>能轻微下降，但是重要生理功能的速度的变化极</w:t>
      </w:r>
      <w:r>
        <w:rPr>
          <w:color w:val="2B2B2B"/>
          <w:spacing w:val="-2"/>
          <w:w w:val="105"/>
          <w:sz w:val="38"/>
        </w:rPr>
        <w:t>小</w:t>
      </w:r>
      <w:r>
        <w:rPr>
          <w:color w:val="8C8C8C"/>
          <w:spacing w:val="-2"/>
          <w:w w:val="105"/>
          <w:sz w:val="38"/>
        </w:rPr>
        <w:t>。</w:t>
      </w:r>
      <w:r>
        <w:rPr>
          <w:color w:val="464646"/>
          <w:spacing w:val="-2"/>
          <w:w w:val="110"/>
          <w:sz w:val="38"/>
        </w:rPr>
        <w:t>但是甲状腺疾病的发病率随着年龄的增加而增加</w:t>
      </w:r>
      <w:r>
        <w:rPr>
          <w:color w:val="8C8C8C"/>
          <w:spacing w:val="-2"/>
          <w:w w:val="110"/>
          <w:sz w:val="38"/>
        </w:rPr>
        <w:t>。</w:t>
      </w:r>
      <w:r>
        <w:rPr>
          <w:color w:val="464646"/>
          <w:spacing w:val="-2"/>
          <w:w w:val="110"/>
          <w:sz w:val="38"/>
        </w:rPr>
        <w:t>影</w:t>
      </w:r>
      <w:r>
        <w:rPr>
          <w:color w:val="464646"/>
          <w:spacing w:val="-2"/>
          <w:w w:val="110"/>
          <w:sz w:val="38"/>
        </w:rPr>
        <w:t>响</w:t>
      </w:r>
      <w:r>
        <w:rPr>
          <w:color w:val="464646"/>
          <w:spacing w:val="-2"/>
          <w:w w:val="110"/>
          <w:sz w:val="38"/>
        </w:rPr>
        <w:t>甲</w:t>
      </w:r>
      <w:r>
        <w:rPr>
          <w:color w:val="464646"/>
          <w:spacing w:val="-2"/>
          <w:w w:val="110"/>
          <w:sz w:val="38"/>
        </w:rPr>
        <w:t>状</w:t>
      </w:r>
      <w:r>
        <w:rPr>
          <w:color w:val="464646"/>
          <w:spacing w:val="-2"/>
          <w:w w:val="110"/>
          <w:sz w:val="38"/>
        </w:rPr>
        <w:t>腺</w:t>
      </w:r>
      <w:r>
        <w:rPr>
          <w:color w:val="464646"/>
          <w:spacing w:val="-2"/>
          <w:w w:val="110"/>
          <w:sz w:val="38"/>
        </w:rPr>
        <w:t>功</w:t>
      </w:r>
      <w:r>
        <w:rPr>
          <w:color w:val="464646"/>
          <w:spacing w:val="-2"/>
          <w:w w:val="110"/>
          <w:sz w:val="38"/>
        </w:rPr>
        <w:t>能</w:t>
      </w:r>
      <w:r>
        <w:rPr>
          <w:color w:val="464646"/>
          <w:spacing w:val="-2"/>
          <w:w w:val="110"/>
          <w:sz w:val="38"/>
        </w:rPr>
        <w:t>的</w:t>
      </w:r>
      <w:r>
        <w:rPr>
          <w:color w:val="464646"/>
          <w:spacing w:val="-2"/>
          <w:w w:val="110"/>
          <w:sz w:val="38"/>
        </w:rPr>
        <w:t>疾</w:t>
      </w:r>
      <w:r>
        <w:rPr>
          <w:color w:val="464646"/>
          <w:spacing w:val="-2"/>
          <w:w w:val="110"/>
          <w:sz w:val="38"/>
        </w:rPr>
        <w:t>病</w:t>
      </w:r>
      <w:r>
        <w:rPr>
          <w:color w:val="464646"/>
          <w:spacing w:val="-2"/>
          <w:w w:val="110"/>
          <w:sz w:val="38"/>
        </w:rPr>
        <w:t>，</w:t>
      </w:r>
      <w:r>
        <w:rPr>
          <w:color w:val="464646"/>
          <w:spacing w:val="-2"/>
          <w:w w:val="110"/>
          <w:sz w:val="38"/>
        </w:rPr>
        <w:t>特</w:t>
      </w:r>
      <w:r>
        <w:rPr>
          <w:color w:val="464646"/>
          <w:spacing w:val="-2"/>
          <w:w w:val="110"/>
          <w:sz w:val="38"/>
        </w:rPr>
        <w:t>别</w:t>
      </w:r>
      <w:r>
        <w:rPr>
          <w:color w:val="464646"/>
          <w:spacing w:val="-2"/>
          <w:w w:val="110"/>
          <w:sz w:val="38"/>
        </w:rPr>
        <w:t>是</w:t>
      </w:r>
      <w:r>
        <w:rPr>
          <w:color w:val="464646"/>
          <w:spacing w:val="-2"/>
          <w:w w:val="110"/>
          <w:sz w:val="38"/>
        </w:rPr>
        <w:t>甲</w:t>
      </w:r>
      <w:r>
        <w:rPr>
          <w:color w:val="464646"/>
          <w:spacing w:val="-2"/>
          <w:w w:val="110"/>
          <w:sz w:val="38"/>
        </w:rPr>
        <w:t>状</w:t>
      </w:r>
      <w:r>
        <w:rPr>
          <w:color w:val="464646"/>
          <w:spacing w:val="-2"/>
          <w:w w:val="110"/>
          <w:sz w:val="38"/>
        </w:rPr>
        <w:t>腺</w:t>
      </w:r>
      <w:r>
        <w:rPr>
          <w:color w:val="464646"/>
          <w:spacing w:val="-2"/>
          <w:w w:val="110"/>
          <w:sz w:val="38"/>
        </w:rPr>
        <w:t>功</w:t>
      </w:r>
      <w:r>
        <w:rPr>
          <w:color w:val="464646"/>
          <w:spacing w:val="-2"/>
          <w:w w:val="110"/>
          <w:sz w:val="38"/>
        </w:rPr>
        <w:t>能</w:t>
      </w:r>
      <w:r>
        <w:rPr>
          <w:color w:val="464646"/>
          <w:spacing w:val="-2"/>
          <w:w w:val="110"/>
          <w:sz w:val="38"/>
        </w:rPr>
        <w:t>亢</w:t>
      </w:r>
      <w:r>
        <w:rPr>
          <w:color w:val="464646"/>
          <w:spacing w:val="-2"/>
          <w:w w:val="110"/>
          <w:sz w:val="38"/>
        </w:rPr>
        <w:t>进</w:t>
      </w:r>
      <w:r>
        <w:rPr>
          <w:color w:val="464646"/>
          <w:spacing w:val="-2"/>
          <w:w w:val="110"/>
          <w:sz w:val="38"/>
        </w:rPr>
        <w:t>和</w:t>
      </w:r>
      <w:r>
        <w:rPr>
          <w:color w:val="464646"/>
          <w:spacing w:val="-2"/>
          <w:w w:val="105"/>
          <w:sz w:val="38"/>
        </w:rPr>
        <w:t>甲</w:t>
      </w:r>
      <w:r>
        <w:rPr>
          <w:color w:val="464646"/>
          <w:spacing w:val="-2"/>
          <w:w w:val="105"/>
          <w:sz w:val="38"/>
        </w:rPr>
        <w:t>状</w:t>
      </w:r>
      <w:r>
        <w:rPr>
          <w:color w:val="464646"/>
          <w:spacing w:val="-2"/>
          <w:w w:val="105"/>
          <w:sz w:val="38"/>
        </w:rPr>
        <w:t>腺</w:t>
      </w:r>
      <w:r>
        <w:rPr>
          <w:color w:val="464646"/>
          <w:spacing w:val="-2"/>
          <w:w w:val="105"/>
          <w:sz w:val="38"/>
        </w:rPr>
        <w:t>功</w:t>
      </w:r>
      <w:r>
        <w:rPr>
          <w:color w:val="464646"/>
          <w:spacing w:val="-2"/>
          <w:w w:val="105"/>
          <w:sz w:val="38"/>
        </w:rPr>
        <w:t>能</w:t>
      </w:r>
      <w:r>
        <w:rPr>
          <w:color w:val="464646"/>
          <w:spacing w:val="-2"/>
          <w:w w:val="105"/>
          <w:sz w:val="38"/>
        </w:rPr>
        <w:t>减</w:t>
      </w:r>
      <w:r>
        <w:rPr>
          <w:color w:val="464646"/>
          <w:spacing w:val="-2"/>
          <w:w w:val="105"/>
          <w:sz w:val="38"/>
        </w:rPr>
        <w:t>退</w:t>
      </w:r>
      <w:r>
        <w:rPr>
          <w:color w:val="464646"/>
          <w:spacing w:val="-2"/>
          <w:w w:val="105"/>
          <w:sz w:val="38"/>
        </w:rPr>
        <w:t>，</w:t>
      </w:r>
      <w:r>
        <w:rPr>
          <w:color w:val="464646"/>
          <w:spacing w:val="-2"/>
          <w:w w:val="105"/>
          <w:sz w:val="38"/>
        </w:rPr>
        <w:t>在</w:t>
      </w:r>
      <w:r>
        <w:rPr>
          <w:color w:val="464646"/>
          <w:spacing w:val="-2"/>
          <w:w w:val="105"/>
          <w:sz w:val="38"/>
        </w:rPr>
        <w:t>老</w:t>
      </w:r>
      <w:r>
        <w:rPr>
          <w:color w:val="464646"/>
          <w:spacing w:val="-2"/>
          <w:w w:val="105"/>
          <w:sz w:val="38"/>
        </w:rPr>
        <w:t>年</w:t>
      </w:r>
      <w:r>
        <w:rPr>
          <w:color w:val="464646"/>
          <w:spacing w:val="-2"/>
          <w:w w:val="105"/>
          <w:sz w:val="38"/>
        </w:rPr>
        <w:t>人</w:t>
      </w:r>
      <w:r>
        <w:rPr>
          <w:color w:val="464646"/>
          <w:spacing w:val="-2"/>
          <w:w w:val="105"/>
          <w:sz w:val="38"/>
        </w:rPr>
        <w:t>中</w:t>
      </w:r>
      <w:r>
        <w:rPr>
          <w:color w:val="464646"/>
          <w:spacing w:val="-2"/>
          <w:w w:val="105"/>
          <w:sz w:val="38"/>
        </w:rPr>
        <w:t>可</w:t>
      </w:r>
      <w:r>
        <w:rPr>
          <w:color w:val="464646"/>
          <w:spacing w:val="-2"/>
          <w:w w:val="105"/>
          <w:sz w:val="38"/>
        </w:rPr>
        <w:t>能</w:t>
      </w:r>
      <w:r>
        <w:rPr>
          <w:color w:val="464646"/>
          <w:spacing w:val="-2"/>
          <w:w w:val="105"/>
          <w:sz w:val="38"/>
        </w:rPr>
        <w:t>因</w:t>
      </w:r>
      <w:r>
        <w:rPr>
          <w:color w:val="464646"/>
          <w:spacing w:val="-2"/>
          <w:w w:val="105"/>
          <w:sz w:val="38"/>
        </w:rPr>
        <w:t>假</w:t>
      </w:r>
      <w:r>
        <w:rPr>
          <w:color w:val="464646"/>
          <w:spacing w:val="-2"/>
          <w:w w:val="105"/>
          <w:sz w:val="38"/>
        </w:rPr>
        <w:t>象</w:t>
      </w:r>
      <w:r>
        <w:rPr>
          <w:color w:val="464646"/>
          <w:spacing w:val="-2"/>
          <w:w w:val="105"/>
          <w:sz w:val="38"/>
        </w:rPr>
        <w:t>而</w:t>
      </w:r>
      <w:r>
        <w:rPr>
          <w:color w:val="464646"/>
          <w:spacing w:val="-2"/>
          <w:w w:val="105"/>
          <w:sz w:val="38"/>
        </w:rPr>
        <w:t>被</w:t>
      </w:r>
      <w:r>
        <w:rPr>
          <w:color w:val="464646"/>
          <w:spacing w:val="-2"/>
          <w:w w:val="105"/>
          <w:sz w:val="38"/>
        </w:rPr>
        <w:t>误</w:t>
      </w:r>
      <w:r>
        <w:rPr>
          <w:color w:val="464646"/>
          <w:spacing w:val="-2"/>
          <w:w w:val="105"/>
          <w:sz w:val="38"/>
        </w:rPr>
        <w:t>诊</w:t>
      </w:r>
      <w:r>
        <w:rPr>
          <w:color w:val="A1A1A1"/>
          <w:spacing w:val="-2"/>
          <w:w w:val="105"/>
          <w:sz w:val="38"/>
        </w:rPr>
        <w:t>。</w:t>
      </w:r>
      <w:r>
        <w:rPr>
          <w:color w:val="464646"/>
          <w:spacing w:val="-2"/>
          <w:w w:val="110"/>
          <w:sz w:val="38"/>
        </w:rPr>
        <w:t>此</w:t>
      </w:r>
      <w:r>
        <w:rPr>
          <w:color w:val="464646"/>
          <w:spacing w:val="-2"/>
          <w:w w:val="110"/>
          <w:sz w:val="38"/>
        </w:rPr>
        <w:t>类</w:t>
      </w:r>
      <w:r>
        <w:rPr>
          <w:color w:val="464646"/>
          <w:spacing w:val="-2"/>
          <w:w w:val="110"/>
          <w:sz w:val="38"/>
        </w:rPr>
        <w:t>疾</w:t>
      </w:r>
      <w:r>
        <w:rPr>
          <w:color w:val="464646"/>
          <w:spacing w:val="-2"/>
          <w:w w:val="110"/>
          <w:sz w:val="38"/>
        </w:rPr>
        <w:t>病</w:t>
      </w:r>
      <w:r>
        <w:rPr>
          <w:color w:val="464646"/>
          <w:spacing w:val="-2"/>
          <w:w w:val="110"/>
          <w:sz w:val="38"/>
        </w:rPr>
        <w:t>相</w:t>
      </w:r>
      <w:r>
        <w:rPr>
          <w:color w:val="464646"/>
          <w:spacing w:val="-2"/>
          <w:w w:val="110"/>
          <w:sz w:val="38"/>
        </w:rPr>
        <w:t>关</w:t>
      </w:r>
      <w:r>
        <w:rPr>
          <w:color w:val="464646"/>
          <w:spacing w:val="-2"/>
          <w:w w:val="110"/>
          <w:sz w:val="38"/>
        </w:rPr>
        <w:t>的</w:t>
      </w:r>
      <w:r>
        <w:rPr>
          <w:color w:val="464646"/>
          <w:spacing w:val="-2"/>
          <w:w w:val="110"/>
          <w:sz w:val="38"/>
        </w:rPr>
        <w:t>症</w:t>
      </w:r>
      <w:r>
        <w:rPr>
          <w:color w:val="464646"/>
          <w:spacing w:val="-2"/>
          <w:w w:val="110"/>
          <w:sz w:val="38"/>
        </w:rPr>
        <w:t>状</w:t>
      </w:r>
      <w:r>
        <w:rPr>
          <w:color w:val="464646"/>
          <w:spacing w:val="-2"/>
          <w:w w:val="110"/>
          <w:sz w:val="38"/>
        </w:rPr>
        <w:t>容</w:t>
      </w:r>
      <w:r>
        <w:rPr>
          <w:color w:val="464646"/>
          <w:spacing w:val="-2"/>
          <w:w w:val="110"/>
          <w:sz w:val="38"/>
        </w:rPr>
        <w:t>易</w:t>
      </w:r>
      <w:r>
        <w:rPr>
          <w:color w:val="464646"/>
          <w:spacing w:val="-2"/>
          <w:w w:val="110"/>
          <w:sz w:val="38"/>
        </w:rPr>
        <w:t>与</w:t>
      </w:r>
      <w:r>
        <w:rPr>
          <w:color w:val="464646"/>
          <w:spacing w:val="-2"/>
          <w:w w:val="110"/>
          <w:sz w:val="38"/>
        </w:rPr>
        <w:t>其</w:t>
      </w:r>
      <w:r>
        <w:rPr>
          <w:color w:val="464646"/>
          <w:spacing w:val="-2"/>
          <w:w w:val="110"/>
          <w:sz w:val="38"/>
        </w:rPr>
        <w:t>他</w:t>
      </w:r>
      <w:r>
        <w:rPr>
          <w:color w:val="464646"/>
          <w:spacing w:val="-2"/>
          <w:w w:val="110"/>
          <w:sz w:val="38"/>
        </w:rPr>
        <w:t>状</w:t>
      </w:r>
      <w:r>
        <w:rPr>
          <w:color w:val="464646"/>
          <w:spacing w:val="-2"/>
          <w:w w:val="110"/>
          <w:sz w:val="38"/>
        </w:rPr>
        <w:t>况</w:t>
      </w:r>
      <w:r>
        <w:rPr>
          <w:color w:val="464646"/>
          <w:spacing w:val="-2"/>
          <w:w w:val="110"/>
          <w:sz w:val="38"/>
        </w:rPr>
        <w:t>混</w:t>
      </w:r>
      <w:r>
        <w:rPr>
          <w:color w:val="464646"/>
          <w:spacing w:val="-2"/>
          <w:w w:val="110"/>
          <w:sz w:val="38"/>
        </w:rPr>
        <w:t>淆</w:t>
      </w:r>
      <w:r>
        <w:rPr>
          <w:color w:val="464646"/>
          <w:spacing w:val="-2"/>
          <w:w w:val="110"/>
          <w:sz w:val="38"/>
        </w:rPr>
        <w:t>甚</w:t>
      </w:r>
      <w:r>
        <w:rPr>
          <w:color w:val="464646"/>
          <w:spacing w:val="-2"/>
          <w:w w:val="110"/>
          <w:sz w:val="38"/>
        </w:rPr>
        <w:t>至</w:t>
      </w:r>
      <w:r>
        <w:rPr>
          <w:color w:val="464646"/>
          <w:spacing w:val="-2"/>
          <w:w w:val="110"/>
          <w:sz w:val="38"/>
        </w:rPr>
        <w:t>于</w:t>
      </w:r>
      <w:r>
        <w:rPr>
          <w:color w:val="464646"/>
          <w:spacing w:val="-2"/>
          <w:w w:val="110"/>
          <w:sz w:val="38"/>
        </w:rPr>
        <w:t>被</w:t>
      </w:r>
      <w:r>
        <w:rPr>
          <w:color w:val="464646"/>
          <w:spacing w:val="-2"/>
          <w:w w:val="110"/>
          <w:sz w:val="38"/>
        </w:rPr>
        <w:t>认</w:t>
      </w:r>
      <w:r>
        <w:rPr>
          <w:color w:val="464646"/>
          <w:spacing w:val="-2"/>
          <w:w w:val="110"/>
          <w:sz w:val="38"/>
        </w:rPr>
        <w:t>为</w:t>
      </w:r>
      <w:r>
        <w:rPr>
          <w:color w:val="464646"/>
          <w:spacing w:val="-2"/>
          <w:w w:val="110"/>
          <w:sz w:val="38"/>
        </w:rPr>
        <w:t>是</w:t>
      </w:r>
      <w:r>
        <w:rPr>
          <w:color w:val="464646"/>
          <w:spacing w:val="-2"/>
          <w:w w:val="110"/>
          <w:sz w:val="38"/>
        </w:rPr>
        <w:t>老</w:t>
      </w:r>
      <w:r>
        <w:rPr>
          <w:color w:val="464646"/>
          <w:spacing w:val="-2"/>
          <w:w w:val="110"/>
          <w:sz w:val="38"/>
        </w:rPr>
        <w:t>龄</w:t>
      </w:r>
      <w:r>
        <w:rPr>
          <w:color w:val="464646"/>
          <w:spacing w:val="-2"/>
          <w:w w:val="110"/>
          <w:sz w:val="38"/>
        </w:rPr>
        <w:t>化</w:t>
      </w:r>
      <w:r>
        <w:rPr>
          <w:color w:val="464646"/>
          <w:spacing w:val="-2"/>
          <w:w w:val="110"/>
          <w:sz w:val="38"/>
        </w:rPr>
        <w:t>表</w:t>
      </w:r>
      <w:r>
        <w:rPr>
          <w:color w:val="464646"/>
          <w:spacing w:val="-2"/>
          <w:w w:val="110"/>
          <w:sz w:val="38"/>
        </w:rPr>
        <w:t>现</w:t>
      </w:r>
      <w:r>
        <w:rPr>
          <w:color w:val="8C8C8C"/>
          <w:spacing w:val="-2"/>
          <w:w w:val="110"/>
          <w:sz w:val="38"/>
        </w:rPr>
        <w:t>。</w:t>
      </w:r>
      <w:r>
        <w:rPr>
          <w:color w:val="464646"/>
          <w:spacing w:val="-2"/>
          <w:w w:val="110"/>
          <w:sz w:val="38"/>
        </w:rPr>
        <w:t>甲</w:t>
      </w:r>
      <w:r>
        <w:rPr>
          <w:color w:val="464646"/>
          <w:spacing w:val="-2"/>
          <w:w w:val="110"/>
          <w:sz w:val="38"/>
        </w:rPr>
        <w:t>状</w:t>
      </w:r>
      <w:r>
        <w:rPr>
          <w:color w:val="464646"/>
          <w:spacing w:val="-2"/>
          <w:w w:val="110"/>
          <w:sz w:val="38"/>
        </w:rPr>
        <w:t>腺</w:t>
      </w:r>
      <w:r>
        <w:rPr>
          <w:color w:val="464646"/>
          <w:spacing w:val="-2"/>
          <w:w w:val="110"/>
          <w:sz w:val="38"/>
        </w:rPr>
        <w:t>功</w:t>
      </w:r>
      <w:r>
        <w:rPr>
          <w:color w:val="464646"/>
          <w:spacing w:val="-2"/>
          <w:w w:val="110"/>
          <w:sz w:val="38"/>
        </w:rPr>
        <w:t>能</w:t>
      </w:r>
      <w:r>
        <w:rPr>
          <w:color w:val="464646"/>
          <w:spacing w:val="-2"/>
          <w:w w:val="110"/>
          <w:sz w:val="38"/>
        </w:rPr>
        <w:t>的</w:t>
      </w:r>
      <w:r>
        <w:rPr>
          <w:color w:val="464646"/>
          <w:spacing w:val="-2"/>
          <w:w w:val="110"/>
          <w:sz w:val="38"/>
        </w:rPr>
        <w:t>减</w:t>
      </w:r>
      <w:r>
        <w:rPr>
          <w:color w:val="464646"/>
          <w:spacing w:val="-2"/>
          <w:w w:val="110"/>
          <w:sz w:val="38"/>
        </w:rPr>
        <w:t>退</w:t>
      </w:r>
      <w:r>
        <w:rPr>
          <w:color w:val="464646"/>
          <w:spacing w:val="-2"/>
          <w:w w:val="110"/>
          <w:sz w:val="38"/>
        </w:rPr>
        <w:t>或</w:t>
      </w:r>
      <w:r>
        <w:rPr>
          <w:color w:val="464646"/>
          <w:spacing w:val="-2"/>
          <w:w w:val="110"/>
          <w:sz w:val="38"/>
        </w:rPr>
        <w:t>亢</w:t>
      </w:r>
      <w:r>
        <w:rPr>
          <w:color w:val="464646"/>
          <w:spacing w:val="-2"/>
          <w:w w:val="110"/>
          <w:sz w:val="38"/>
        </w:rPr>
        <w:t>进</w:t>
      </w:r>
      <w:r>
        <w:rPr>
          <w:color w:val="464646"/>
          <w:spacing w:val="-2"/>
          <w:w w:val="110"/>
          <w:sz w:val="38"/>
        </w:rPr>
        <w:t>会</w:t>
      </w:r>
      <w:r>
        <w:rPr>
          <w:color w:val="464646"/>
          <w:spacing w:val="-2"/>
          <w:w w:val="110"/>
          <w:sz w:val="38"/>
        </w:rPr>
        <w:t>极</w:t>
      </w:r>
      <w:r>
        <w:rPr>
          <w:color w:val="464646"/>
          <w:spacing w:val="-2"/>
          <w:w w:val="110"/>
          <w:sz w:val="38"/>
        </w:rPr>
        <w:t>大地破坏老人的感觉和损</w:t>
      </w:r>
      <w:r>
        <w:rPr>
          <w:color w:val="606060"/>
          <w:spacing w:val="-2"/>
          <w:w w:val="110"/>
          <w:sz w:val="38"/>
        </w:rPr>
        <w:t>害</w:t>
      </w:r>
      <w:r>
        <w:rPr>
          <w:color w:val="464646"/>
          <w:spacing w:val="-2"/>
          <w:w w:val="110"/>
          <w:sz w:val="38"/>
        </w:rPr>
        <w:t>他们的日常生活能力</w:t>
      </w:r>
      <w:r>
        <w:rPr>
          <w:color w:val="8C8C8C"/>
          <w:spacing w:val="-2"/>
          <w:w w:val="110"/>
          <w:sz w:val="38"/>
        </w:rPr>
        <w:t>。</w:t>
      </w:r>
      <w:r>
        <w:rPr>
          <w:color w:val="464646"/>
          <w:spacing w:val="-2"/>
          <w:w w:val="110"/>
          <w:sz w:val="38"/>
        </w:rPr>
        <w:t>因</w:t>
      </w:r>
      <w:r>
        <w:rPr>
          <w:color w:val="464646"/>
          <w:spacing w:val="-2"/>
          <w:w w:val="110"/>
          <w:sz w:val="38"/>
        </w:rPr>
        <w:t>此</w:t>
      </w:r>
      <w:r>
        <w:rPr>
          <w:color w:val="464646"/>
          <w:spacing w:val="-2"/>
          <w:w w:val="110"/>
          <w:sz w:val="38"/>
        </w:rPr>
        <w:t>这</w:t>
      </w:r>
      <w:r>
        <w:rPr>
          <w:color w:val="464646"/>
          <w:spacing w:val="-2"/>
          <w:w w:val="110"/>
          <w:sz w:val="38"/>
        </w:rPr>
        <w:t>类</w:t>
      </w:r>
      <w:r>
        <w:rPr>
          <w:color w:val="464646"/>
          <w:spacing w:val="-2"/>
          <w:w w:val="110"/>
          <w:sz w:val="38"/>
        </w:rPr>
        <w:t>假</w:t>
      </w:r>
      <w:r>
        <w:rPr>
          <w:color w:val="464646"/>
          <w:spacing w:val="-2"/>
          <w:w w:val="110"/>
          <w:sz w:val="38"/>
        </w:rPr>
        <w:t>象</w:t>
      </w:r>
      <w:r>
        <w:rPr>
          <w:color w:val="464646"/>
          <w:spacing w:val="-2"/>
          <w:w w:val="110"/>
          <w:sz w:val="38"/>
        </w:rPr>
        <w:t>需</w:t>
      </w:r>
      <w:r>
        <w:rPr>
          <w:color w:val="464646"/>
          <w:spacing w:val="-2"/>
          <w:w w:val="110"/>
          <w:sz w:val="38"/>
        </w:rPr>
        <w:t>要</w:t>
      </w:r>
      <w:r>
        <w:rPr>
          <w:color w:val="464646"/>
          <w:spacing w:val="-2"/>
          <w:w w:val="110"/>
          <w:sz w:val="38"/>
        </w:rPr>
        <w:t>被</w:t>
      </w:r>
      <w:r>
        <w:rPr>
          <w:color w:val="464646"/>
          <w:spacing w:val="-2"/>
          <w:w w:val="110"/>
          <w:sz w:val="38"/>
        </w:rPr>
        <w:t>认</w:t>
      </w:r>
      <w:r>
        <w:rPr>
          <w:color w:val="464646"/>
          <w:spacing w:val="-2"/>
          <w:w w:val="110"/>
          <w:sz w:val="38"/>
        </w:rPr>
        <w:t>清</w:t>
      </w:r>
      <w:r>
        <w:rPr>
          <w:color w:val="464646"/>
          <w:spacing w:val="-2"/>
          <w:w w:val="110"/>
          <w:sz w:val="38"/>
        </w:rPr>
        <w:t>，</w:t>
      </w:r>
      <w:r>
        <w:rPr>
          <w:color w:val="464646"/>
          <w:spacing w:val="-2"/>
          <w:w w:val="110"/>
          <w:sz w:val="38"/>
        </w:rPr>
        <w:t>从</w:t>
      </w:r>
      <w:r>
        <w:rPr>
          <w:color w:val="464646"/>
          <w:spacing w:val="-2"/>
          <w:w w:val="110"/>
          <w:sz w:val="38"/>
        </w:rPr>
        <w:t>而</w:t>
      </w:r>
      <w:r>
        <w:rPr>
          <w:color w:val="464646"/>
          <w:spacing w:val="-2"/>
          <w:w w:val="110"/>
          <w:sz w:val="38"/>
        </w:rPr>
        <w:t>使</w:t>
      </w:r>
      <w:r>
        <w:rPr>
          <w:color w:val="464646"/>
          <w:spacing w:val="-2"/>
          <w:w w:val="110"/>
          <w:sz w:val="38"/>
        </w:rPr>
        <w:t>老</w:t>
      </w:r>
      <w:r>
        <w:rPr>
          <w:color w:val="464646"/>
          <w:spacing w:val="-2"/>
          <w:w w:val="110"/>
          <w:sz w:val="38"/>
        </w:rPr>
        <w:t>年</w:t>
      </w:r>
      <w:r>
        <w:rPr>
          <w:color w:val="464646"/>
          <w:spacing w:val="-2"/>
          <w:w w:val="110"/>
          <w:sz w:val="38"/>
        </w:rPr>
        <w:t>患</w:t>
      </w:r>
      <w:r>
        <w:rPr>
          <w:color w:val="464646"/>
          <w:spacing w:val="-2"/>
          <w:w w:val="110"/>
          <w:sz w:val="38"/>
        </w:rPr>
        <w:t>者</w:t>
      </w:r>
      <w:r>
        <w:rPr>
          <w:color w:val="464646"/>
          <w:spacing w:val="-2"/>
          <w:w w:val="110"/>
          <w:sz w:val="38"/>
        </w:rPr>
        <w:t>得</w:t>
      </w:r>
      <w:r>
        <w:rPr>
          <w:color w:val="464646"/>
          <w:spacing w:val="-2"/>
          <w:w w:val="110"/>
          <w:sz w:val="38"/>
        </w:rPr>
        <w:t>到</w:t>
      </w:r>
      <w:r>
        <w:rPr>
          <w:color w:val="464646"/>
          <w:spacing w:val="-2"/>
          <w:w w:val="110"/>
          <w:sz w:val="38"/>
        </w:rPr>
        <w:t>有</w:t>
      </w:r>
    </w:p>
    <w:p>
      <w:pPr>
        <w:spacing w:before="84"/>
        <w:ind w:left="1004" w:right="0" w:firstLine="0"/>
        <w:jc w:val="left"/>
        <w:rPr>
          <w:sz w:val="35"/>
        </w:rPr>
      </w:pPr>
      <w:r>
        <w:rPr>
          <w:color w:val="464646"/>
          <w:w w:val="110"/>
          <w:sz w:val="35"/>
        </w:rPr>
        <w:t>效</w:t>
      </w:r>
      <w:r>
        <w:rPr>
          <w:color w:val="464646"/>
          <w:w w:val="110"/>
          <w:sz w:val="35"/>
        </w:rPr>
        <w:t>治</w:t>
      </w:r>
      <w:r>
        <w:rPr>
          <w:color w:val="464646"/>
          <w:w w:val="110"/>
          <w:sz w:val="35"/>
        </w:rPr>
        <w:t>疗</w:t>
      </w:r>
      <w:r>
        <w:rPr>
          <w:color w:val="8C8C8C"/>
          <w:spacing w:val="-10"/>
          <w:w w:val="110"/>
          <w:sz w:val="35"/>
        </w:rPr>
        <w:t>。</w:t>
      </w:r>
    </w:p>
    <w:p>
      <w:pPr>
        <w:spacing w:line="300" w:lineRule="auto" w:before="72"/>
        <w:ind w:left="988" w:right="120" w:firstLine="788"/>
        <w:jc w:val="both"/>
        <w:rPr>
          <w:sz w:val="38"/>
        </w:rPr>
      </w:pPr>
      <w:r>
        <w:rPr/>
        <w:pict>
          <v:group style="position:absolute;margin-left:348.592316pt;margin-top:86.682556pt;width:173.5pt;height:26.35pt;mso-position-horizontal-relative:page;mso-position-vertical-relative:paragraph;z-index:-17505280" id="docshapegroup127" coordorigin="6972,1734" coordsize="3470,527">
            <v:shape style="position:absolute;left:9990;top:1733;width:452;height:527" type="#_x0000_t75" id="docshape128" stroked="false">
              <v:imagedata r:id="rId39" o:title=""/>
            </v:shape>
            <v:line style="position:absolute" from="6972,2185" to="9990,2185" stroked="true" strokeweight="6.441497pt" strokecolor="#000000">
              <v:stroke dashstyle="solid"/>
            </v:line>
            <w10:wrap type="none"/>
          </v:group>
        </w:pict>
      </w:r>
      <w:r>
        <w:rPr>
          <w:color w:val="464646"/>
          <w:spacing w:val="-1"/>
          <w:w w:val="110"/>
          <w:sz w:val="38"/>
        </w:rPr>
        <w:t>对老年人进行甲获腺功能亢进和甲状腺功能减</w:t>
      </w:r>
      <w:r>
        <w:rPr>
          <w:color w:val="464646"/>
          <w:spacing w:val="1"/>
          <w:w w:val="108"/>
          <w:sz w:val="38"/>
        </w:rPr>
        <w:t>退的筛查是十分有益的</w:t>
      </w:r>
      <w:r>
        <w:rPr>
          <w:color w:val="A1A1A1"/>
          <w:spacing w:val="1"/>
          <w:w w:val="108"/>
          <w:sz w:val="38"/>
        </w:rPr>
        <w:t>。</w:t>
      </w:r>
      <w:r>
        <w:rPr>
          <w:color w:val="464646"/>
          <w:spacing w:val="1"/>
          <w:w w:val="108"/>
          <w:sz w:val="38"/>
        </w:rPr>
        <w:t>许多专家建议对于大于</w:t>
      </w:r>
      <w:r>
        <w:rPr>
          <w:rFonts w:ascii="Times New Roman" w:eastAsia="Times New Roman"/>
          <w:color w:val="464646"/>
          <w:w w:val="108"/>
          <w:sz w:val="38"/>
        </w:rPr>
        <w:t>65</w:t>
      </w:r>
      <w:r>
        <w:rPr>
          <w:color w:val="464646"/>
          <w:spacing w:val="1"/>
          <w:w w:val="104"/>
          <w:sz w:val="38"/>
        </w:rPr>
        <w:t>岁的老人每年进行血液中</w:t>
      </w:r>
      <w:r>
        <w:rPr>
          <w:rFonts w:ascii="Times New Roman" w:eastAsia="Times New Roman"/>
          <w:color w:val="464646"/>
          <w:w w:val="106"/>
          <w:sz w:val="41"/>
        </w:rPr>
        <w:t>TS</w:t>
      </w:r>
      <w:r>
        <w:rPr>
          <w:color w:val="464646"/>
          <w:w w:val="106"/>
          <w:sz w:val="34"/>
        </w:rPr>
        <w:t>J</w:t>
      </w:r>
      <w:r>
        <w:rPr>
          <w:rFonts w:ascii="Times New Roman" w:eastAsia="Times New Roman"/>
          <w:color w:val="727272"/>
          <w:w w:val="106"/>
          <w:sz w:val="41"/>
        </w:rPr>
        <w:t>-</w:t>
      </w:r>
      <w:r>
        <w:rPr>
          <w:rFonts w:ascii="Times New Roman" w:eastAsia="Times New Roman"/>
          <w:color w:val="2B2B2B"/>
          <w:w w:val="106"/>
          <w:sz w:val="41"/>
        </w:rPr>
        <w:t>I</w:t>
      </w:r>
      <w:r>
        <w:rPr>
          <w:color w:val="464646"/>
          <w:spacing w:val="1"/>
          <w:w w:val="104"/>
          <w:sz w:val="38"/>
        </w:rPr>
        <w:t>水平的检测</w:t>
      </w:r>
      <w:r>
        <w:rPr>
          <w:color w:val="A1A1A1"/>
          <w:w w:val="104"/>
          <w:sz w:val="38"/>
        </w:rPr>
        <w:t>。</w:t>
      </w:r>
    </w:p>
    <w:p>
      <w:pPr>
        <w:spacing w:line="240" w:lineRule="auto" w:before="8" w:after="24"/>
        <w:rPr>
          <w:sz w:val="23"/>
        </w:rPr>
      </w:pPr>
      <w:r>
        <w:rPr/>
        <w:br w:type="column"/>
      </w:r>
      <w:r>
        <w:rPr>
          <w:sz w:val="23"/>
        </w:rPr>
      </w:r>
    </w:p>
    <w:p>
      <w:pPr>
        <w:pStyle w:val="BodyText"/>
        <w:ind w:left="730"/>
        <w:rPr>
          <w:sz w:val="20"/>
        </w:rPr>
      </w:pPr>
      <w:r>
        <w:rPr>
          <w:sz w:val="20"/>
        </w:rPr>
        <w:drawing>
          <wp:inline distT="0" distB="0" distL="0" distR="0">
            <wp:extent cx="6265217" cy="658367"/>
            <wp:effectExtent l="0" t="0" r="0" b="0"/>
            <wp:docPr id="51" name="image36.png"/>
            <wp:cNvGraphicFramePr>
              <a:graphicFrameLocks noChangeAspect="1"/>
            </wp:cNvGraphicFramePr>
            <a:graphic>
              <a:graphicData uri="http://schemas.openxmlformats.org/drawingml/2006/picture">
                <pic:pic>
                  <pic:nvPicPr>
                    <pic:cNvPr id="52" name="image36.png"/>
                    <pic:cNvPicPr/>
                  </pic:nvPicPr>
                  <pic:blipFill>
                    <a:blip r:embed="rId40" cstate="print"/>
                    <a:stretch>
                      <a:fillRect/>
                    </a:stretch>
                  </pic:blipFill>
                  <pic:spPr>
                    <a:xfrm>
                      <a:off x="0" y="0"/>
                      <a:ext cx="6265217" cy="658367"/>
                    </a:xfrm>
                    <a:prstGeom prst="rect">
                      <a:avLst/>
                    </a:prstGeom>
                  </pic:spPr>
                </pic:pic>
              </a:graphicData>
            </a:graphic>
          </wp:inline>
        </w:drawing>
      </w:r>
      <w:r>
        <w:rPr>
          <w:sz w:val="20"/>
        </w:rPr>
      </w:r>
    </w:p>
    <w:p>
      <w:pPr>
        <w:spacing w:line="319" w:lineRule="auto" w:before="103"/>
        <w:ind w:left="1020" w:right="1081" w:firstLine="802"/>
        <w:jc w:val="left"/>
        <w:rPr>
          <w:sz w:val="38"/>
        </w:rPr>
      </w:pPr>
      <w:r>
        <w:rPr>
          <w:color w:val="606060"/>
          <w:spacing w:val="-2"/>
          <w:w w:val="105"/>
          <w:sz w:val="38"/>
        </w:rPr>
        <w:t>正常甲状腺病态综合征中，在甲状腺功能正常情</w:t>
      </w:r>
      <w:r>
        <w:rPr>
          <w:color w:val="606060"/>
          <w:spacing w:val="-2"/>
          <w:w w:val="105"/>
          <w:sz w:val="38"/>
        </w:rPr>
        <w:t>况</w:t>
      </w:r>
      <w:r>
        <w:rPr>
          <w:color w:val="606060"/>
          <w:spacing w:val="-2"/>
          <w:w w:val="105"/>
          <w:sz w:val="38"/>
        </w:rPr>
        <w:t>下</w:t>
      </w:r>
      <w:r>
        <w:rPr>
          <w:color w:val="606060"/>
          <w:spacing w:val="-2"/>
          <w:w w:val="105"/>
          <w:sz w:val="38"/>
        </w:rPr>
        <w:t>甲</w:t>
      </w:r>
      <w:r>
        <w:rPr>
          <w:color w:val="606060"/>
          <w:spacing w:val="-2"/>
          <w:w w:val="105"/>
          <w:sz w:val="38"/>
        </w:rPr>
        <w:t>状</w:t>
      </w:r>
      <w:r>
        <w:rPr>
          <w:color w:val="606060"/>
          <w:spacing w:val="-2"/>
          <w:w w:val="105"/>
          <w:sz w:val="38"/>
        </w:rPr>
        <w:t>腺</w:t>
      </w:r>
      <w:r>
        <w:rPr>
          <w:color w:val="606060"/>
          <w:spacing w:val="-2"/>
          <w:w w:val="105"/>
          <w:sz w:val="38"/>
        </w:rPr>
        <w:t>激</w:t>
      </w:r>
      <w:r>
        <w:rPr>
          <w:color w:val="606060"/>
          <w:spacing w:val="-2"/>
          <w:w w:val="105"/>
          <w:sz w:val="38"/>
        </w:rPr>
        <w:t>素</w:t>
      </w:r>
      <w:r>
        <w:rPr>
          <w:color w:val="606060"/>
          <w:spacing w:val="-2"/>
          <w:w w:val="105"/>
          <w:sz w:val="38"/>
        </w:rPr>
        <w:t>检</w:t>
      </w:r>
      <w:r>
        <w:rPr>
          <w:color w:val="606060"/>
          <w:spacing w:val="-2"/>
          <w:w w:val="105"/>
          <w:sz w:val="38"/>
        </w:rPr>
        <w:t>查</w:t>
      </w:r>
      <w:r>
        <w:rPr>
          <w:color w:val="606060"/>
          <w:spacing w:val="-2"/>
          <w:w w:val="105"/>
          <w:sz w:val="38"/>
        </w:rPr>
        <w:t>结</w:t>
      </w:r>
      <w:r>
        <w:rPr>
          <w:color w:val="606060"/>
          <w:spacing w:val="-2"/>
          <w:w w:val="105"/>
          <w:sz w:val="38"/>
        </w:rPr>
        <w:t>果</w:t>
      </w:r>
      <w:r>
        <w:rPr>
          <w:color w:val="606060"/>
          <w:spacing w:val="-2"/>
          <w:w w:val="105"/>
          <w:sz w:val="38"/>
        </w:rPr>
        <w:t>出</w:t>
      </w:r>
      <w:r>
        <w:rPr>
          <w:color w:val="606060"/>
          <w:spacing w:val="-2"/>
          <w:w w:val="105"/>
          <w:sz w:val="38"/>
        </w:rPr>
        <w:t>现</w:t>
      </w:r>
      <w:r>
        <w:rPr>
          <w:color w:val="606060"/>
          <w:spacing w:val="-2"/>
          <w:w w:val="105"/>
          <w:sz w:val="38"/>
        </w:rPr>
        <w:t>异</w:t>
      </w:r>
      <w:r>
        <w:rPr>
          <w:color w:val="606060"/>
          <w:spacing w:val="-2"/>
          <w:w w:val="105"/>
          <w:sz w:val="38"/>
        </w:rPr>
        <w:t>常</w:t>
      </w:r>
      <w:r>
        <w:rPr>
          <w:color w:val="606060"/>
          <w:spacing w:val="-2"/>
          <w:w w:val="105"/>
          <w:sz w:val="38"/>
        </w:rPr>
        <w:t>。</w:t>
      </w:r>
    </w:p>
    <w:p>
      <w:pPr>
        <w:spacing w:line="428" w:lineRule="exact" w:before="0"/>
        <w:ind w:left="1844" w:right="0" w:firstLine="0"/>
        <w:jc w:val="left"/>
        <w:rPr>
          <w:sz w:val="38"/>
        </w:rPr>
      </w:pPr>
      <w:r>
        <w:rPr>
          <w:color w:val="606060"/>
          <w:w w:val="110"/>
          <w:sz w:val="38"/>
        </w:rPr>
        <w:t>正</w:t>
      </w:r>
      <w:r>
        <w:rPr>
          <w:color w:val="606060"/>
          <w:w w:val="110"/>
          <w:sz w:val="38"/>
        </w:rPr>
        <w:t>常</w:t>
      </w:r>
      <w:r>
        <w:rPr>
          <w:color w:val="606060"/>
          <w:w w:val="110"/>
          <w:sz w:val="38"/>
        </w:rPr>
        <w:t>甲</w:t>
      </w:r>
      <w:r>
        <w:rPr>
          <w:color w:val="606060"/>
          <w:w w:val="110"/>
          <w:sz w:val="38"/>
        </w:rPr>
        <w:t>状</w:t>
      </w:r>
      <w:r>
        <w:rPr>
          <w:color w:val="606060"/>
          <w:w w:val="110"/>
          <w:sz w:val="38"/>
        </w:rPr>
        <w:t>腺</w:t>
      </w:r>
      <w:r>
        <w:rPr>
          <w:color w:val="606060"/>
          <w:w w:val="110"/>
          <w:sz w:val="38"/>
        </w:rPr>
        <w:t>病</w:t>
      </w:r>
      <w:r>
        <w:rPr>
          <w:color w:val="606060"/>
          <w:w w:val="110"/>
          <w:sz w:val="38"/>
        </w:rPr>
        <w:t>态</w:t>
      </w:r>
      <w:r>
        <w:rPr>
          <w:color w:val="606060"/>
          <w:w w:val="110"/>
          <w:sz w:val="38"/>
        </w:rPr>
        <w:t>综</w:t>
      </w:r>
      <w:r>
        <w:rPr>
          <w:color w:val="606060"/>
          <w:w w:val="110"/>
          <w:sz w:val="38"/>
        </w:rPr>
        <w:t>合</w:t>
      </w:r>
      <w:r>
        <w:rPr>
          <w:color w:val="606060"/>
          <w:w w:val="110"/>
          <w:sz w:val="38"/>
        </w:rPr>
        <w:t>征</w:t>
      </w:r>
      <w:r>
        <w:rPr>
          <w:color w:val="606060"/>
          <w:w w:val="110"/>
          <w:sz w:val="38"/>
        </w:rPr>
        <w:t>常</w:t>
      </w:r>
      <w:r>
        <w:rPr>
          <w:color w:val="606060"/>
          <w:w w:val="110"/>
          <w:sz w:val="38"/>
        </w:rPr>
        <w:t>发</w:t>
      </w:r>
      <w:r>
        <w:rPr>
          <w:color w:val="606060"/>
          <w:w w:val="110"/>
          <w:sz w:val="38"/>
        </w:rPr>
        <w:t>生</w:t>
      </w:r>
      <w:r>
        <w:rPr>
          <w:color w:val="606060"/>
          <w:w w:val="110"/>
          <w:sz w:val="38"/>
        </w:rPr>
        <w:t>千</w:t>
      </w:r>
      <w:r>
        <w:rPr>
          <w:color w:val="606060"/>
          <w:w w:val="110"/>
          <w:sz w:val="38"/>
        </w:rPr>
        <w:t>患</w:t>
      </w:r>
      <w:r>
        <w:rPr>
          <w:color w:val="606060"/>
          <w:w w:val="110"/>
          <w:sz w:val="38"/>
        </w:rPr>
        <w:t>有</w:t>
      </w:r>
      <w:r>
        <w:rPr>
          <w:color w:val="606060"/>
          <w:w w:val="110"/>
          <w:sz w:val="38"/>
        </w:rPr>
        <w:t>甲</w:t>
      </w:r>
      <w:r>
        <w:rPr>
          <w:color w:val="606060"/>
          <w:w w:val="110"/>
          <w:sz w:val="38"/>
        </w:rPr>
        <w:t>状</w:t>
      </w:r>
      <w:r>
        <w:rPr>
          <w:color w:val="606060"/>
          <w:w w:val="110"/>
          <w:sz w:val="38"/>
        </w:rPr>
        <w:t>腺</w:t>
      </w:r>
      <w:r>
        <w:rPr>
          <w:color w:val="606060"/>
          <w:spacing w:val="-10"/>
          <w:w w:val="110"/>
          <w:sz w:val="38"/>
        </w:rPr>
        <w:t>以</w:t>
      </w:r>
    </w:p>
    <w:p>
      <w:pPr>
        <w:spacing w:line="331" w:lineRule="auto" w:before="152"/>
        <w:ind w:left="1044" w:right="1037" w:hanging="18"/>
        <w:jc w:val="both"/>
        <w:rPr>
          <w:sz w:val="38"/>
        </w:rPr>
      </w:pPr>
      <w:r>
        <w:rPr>
          <w:color w:val="606060"/>
          <w:w w:val="105"/>
          <w:sz w:val="38"/>
        </w:rPr>
        <w:t>外的严重疾病的病人。当病人在患病或营养不良，或</w:t>
      </w:r>
      <w:r>
        <w:rPr>
          <w:color w:val="606060"/>
          <w:spacing w:val="-1"/>
          <w:w w:val="110"/>
          <w:sz w:val="38"/>
        </w:rPr>
        <w:t>进行手术时，甲状腺素飞就不能正常转变为具有活</w:t>
      </w:r>
      <w:r>
        <w:rPr>
          <w:color w:val="606060"/>
          <w:w w:val="105"/>
          <w:sz w:val="38"/>
        </w:rPr>
        <w:t>性的飞，导致大量的反飞，一种无活性的甲状腺激素</w:t>
      </w:r>
    </w:p>
    <w:p>
      <w:pPr>
        <w:spacing w:line="319" w:lineRule="auto" w:before="38"/>
        <w:ind w:left="1054" w:right="769" w:firstLine="1"/>
        <w:jc w:val="left"/>
        <w:rPr>
          <w:sz w:val="38"/>
        </w:rPr>
      </w:pPr>
      <w:r>
        <w:rPr/>
        <w:pict>
          <v:line style="position:absolute;mso-position-horizontal-relative:page;mso-position-vertical-relative:paragraph;z-index:15802368" from="559.681396pt,123.094193pt" to="1048.999752pt,123.094193pt" stroked="true" strokeweight="1.610374pt" strokecolor="#000000">
            <v:stroke dashstyle="solid"/>
            <w10:wrap type="none"/>
          </v:line>
        </w:pict>
      </w:r>
      <w:r>
        <w:rPr>
          <w:color w:val="606060"/>
          <w:w w:val="105"/>
          <w:sz w:val="38"/>
        </w:rPr>
        <w:t>堆积。尽管有这种转化异常，甲状腺继续工作并正常</w:t>
      </w:r>
      <w:r>
        <w:rPr>
          <w:color w:val="606060"/>
          <w:w w:val="108"/>
          <w:sz w:val="38"/>
        </w:rPr>
        <w:t>地控制机体的代谢速率。由于甲状腺本身没有问题，</w:t>
      </w:r>
      <w:r>
        <w:rPr>
          <w:color w:val="606060"/>
          <w:w w:val="105"/>
          <w:sz w:val="38"/>
        </w:rPr>
        <w:t>因而不需要治疗。在基础疾病被治愈后，实验室检查</w:t>
      </w:r>
      <w:r>
        <w:rPr>
          <w:color w:val="727272"/>
          <w:w w:val="107"/>
          <w:sz w:val="38"/>
        </w:rPr>
        <w:t>会显示正常结果。</w:t>
      </w:r>
    </w:p>
    <w:p>
      <w:pPr>
        <w:pStyle w:val="BodyText"/>
        <w:rPr>
          <w:sz w:val="38"/>
        </w:rPr>
      </w:pPr>
    </w:p>
    <w:p>
      <w:pPr>
        <w:pStyle w:val="BodyText"/>
        <w:spacing w:before="5"/>
        <w:rPr>
          <w:sz w:val="51"/>
        </w:rPr>
      </w:pPr>
    </w:p>
    <w:p>
      <w:pPr>
        <w:pStyle w:val="Heading3"/>
        <w:ind w:left="3828" w:right="3794"/>
      </w:pPr>
      <w:r>
        <w:rPr>
          <w:color w:val="464646"/>
        </w:rPr>
        <w:t>甲</w:t>
      </w:r>
      <w:r>
        <w:rPr>
          <w:color w:val="1C1C1C"/>
        </w:rPr>
        <w:t>状</w:t>
      </w:r>
      <w:r>
        <w:rPr>
          <w:color w:val="1C1C1C"/>
        </w:rPr>
        <w:t>腺</w:t>
      </w:r>
      <w:r>
        <w:rPr>
          <w:color w:val="1C1C1C"/>
        </w:rPr>
        <w:t>功</w:t>
      </w:r>
      <w:r>
        <w:rPr>
          <w:color w:val="1C1C1C"/>
        </w:rPr>
        <w:t>能</w:t>
      </w:r>
      <w:r>
        <w:rPr>
          <w:color w:val="1C1C1C"/>
        </w:rPr>
        <w:t>亢</w:t>
      </w:r>
      <w:r>
        <w:rPr>
          <w:color w:val="1C1C1C"/>
          <w:spacing w:val="-10"/>
        </w:rPr>
        <w:t>进</w:t>
      </w:r>
    </w:p>
    <w:p>
      <w:pPr>
        <w:spacing w:after="0"/>
        <w:sectPr>
          <w:type w:val="continuous"/>
          <w:pgSz w:w="21750" w:h="31660"/>
          <w:pgMar w:top="1880" w:bottom="280" w:left="0" w:right="20"/>
          <w:cols w:num="2" w:equalWidth="0">
            <w:col w:w="10327" w:space="40"/>
            <w:col w:w="11363"/>
          </w:cols>
        </w:sectPr>
      </w:pPr>
    </w:p>
    <w:p>
      <w:pPr>
        <w:pStyle w:val="BodyText"/>
        <w:spacing w:before="9"/>
        <w:rPr>
          <w:sz w:val="28"/>
        </w:rPr>
      </w:pPr>
    </w:p>
    <w:p>
      <w:pPr>
        <w:spacing w:after="0"/>
        <w:rPr>
          <w:sz w:val="28"/>
        </w:rPr>
        <w:sectPr>
          <w:type w:val="continuous"/>
          <w:pgSz w:w="21750" w:h="31660"/>
          <w:pgMar w:top="1880" w:bottom="280" w:left="0" w:right="20"/>
        </w:sectPr>
      </w:pPr>
    </w:p>
    <w:p>
      <w:pPr>
        <w:pStyle w:val="BodyText"/>
        <w:spacing w:line="162" w:lineRule="exact"/>
        <w:ind w:left="912"/>
        <w:rPr>
          <w:sz w:val="16"/>
        </w:rPr>
      </w:pPr>
      <w:r>
        <w:rPr/>
        <w:pict>
          <v:shape style="position:absolute;margin-left:303.584351pt;margin-top:13.513801pt;width:38.550pt;height:38.550pt;mso-position-horizontal-relative:page;mso-position-vertical-relative:page;z-index:15802880" type="#_x0000_t202" id="docshape129" filled="false" stroked="false">
            <v:textbox inset="0,0,0,0" style="layout-flow:vertical-ideographic">
              <w:txbxContent>
                <w:p>
                  <w:pPr>
                    <w:spacing w:line="144" w:lineRule="auto" w:before="0"/>
                    <w:ind w:left="20" w:right="0" w:firstLine="0"/>
                    <w:jc w:val="left"/>
                    <w:rPr>
                      <w:sz w:val="73"/>
                    </w:rPr>
                  </w:pPr>
                  <w:r>
                    <w:rPr>
                      <w:color w:val="464646"/>
                      <w:w w:val="100"/>
                      <w:sz w:val="73"/>
                    </w:rPr>
                    <w:t>，</w:t>
                  </w:r>
                </w:p>
              </w:txbxContent>
            </v:textbox>
            <w10:wrap type="none"/>
          </v:shape>
        </w:pict>
      </w:r>
      <w:r>
        <w:rPr>
          <w:position w:val="-2"/>
          <w:sz w:val="16"/>
        </w:rPr>
        <w:pict>
          <v:group style="width:289pt;height:8.1pt;mso-position-horizontal-relative:char;mso-position-vertical-relative:line" id="docshapegroup130" coordorigin="0,0" coordsize="5780,162">
            <v:shape style="position:absolute;left:0;top:64;width:5780;height:33" id="docshape131" coordorigin="0,64" coordsize="5780,33" path="m0,97l3738,97m3781,64l5779,64e" filled="false" stroked="true" strokeweight="6.443482pt" strokecolor="#000000">
              <v:path arrowok="t"/>
              <v:stroke dashstyle="solid"/>
            </v:shape>
          </v:group>
        </w:pict>
      </w:r>
      <w:r>
        <w:rPr>
          <w:position w:val="-2"/>
          <w:sz w:val="16"/>
        </w:rPr>
      </w:r>
    </w:p>
    <w:p>
      <w:pPr>
        <w:spacing w:before="341"/>
        <w:ind w:left="779" w:right="0" w:firstLine="0"/>
        <w:jc w:val="left"/>
        <w:rPr>
          <w:sz w:val="38"/>
        </w:rPr>
      </w:pPr>
      <w:r>
        <w:rPr>
          <w:color w:val="464646"/>
          <w:spacing w:val="-3"/>
          <w:sz w:val="38"/>
        </w:rPr>
        <w:t>诊断试验</w:t>
      </w:r>
    </w:p>
    <w:p>
      <w:pPr>
        <w:spacing w:before="119"/>
        <w:ind w:left="1534" w:right="0" w:firstLine="0"/>
        <w:jc w:val="left"/>
        <w:rPr>
          <w:sz w:val="38"/>
        </w:rPr>
      </w:pPr>
      <w:r>
        <w:rPr>
          <w:color w:val="464646"/>
          <w:w w:val="105"/>
          <w:sz w:val="38"/>
        </w:rPr>
        <w:t>医</w:t>
      </w:r>
      <w:r>
        <w:rPr>
          <w:color w:val="464646"/>
          <w:w w:val="105"/>
          <w:sz w:val="38"/>
        </w:rPr>
        <w:t>师</w:t>
      </w:r>
      <w:r>
        <w:rPr>
          <w:color w:val="464646"/>
          <w:w w:val="105"/>
          <w:sz w:val="38"/>
        </w:rPr>
        <w:t>们</w:t>
      </w:r>
      <w:r>
        <w:rPr>
          <w:color w:val="464646"/>
          <w:w w:val="105"/>
          <w:sz w:val="38"/>
        </w:rPr>
        <w:t>常</w:t>
      </w:r>
      <w:r>
        <w:rPr>
          <w:color w:val="464646"/>
          <w:w w:val="105"/>
          <w:sz w:val="38"/>
        </w:rPr>
        <w:t>通</w:t>
      </w:r>
      <w:r>
        <w:rPr>
          <w:color w:val="464646"/>
          <w:w w:val="105"/>
          <w:sz w:val="38"/>
        </w:rPr>
        <w:t>过</w:t>
      </w:r>
      <w:r>
        <w:rPr>
          <w:color w:val="464646"/>
          <w:w w:val="105"/>
          <w:sz w:val="38"/>
        </w:rPr>
        <w:t>测</w:t>
      </w:r>
      <w:r>
        <w:rPr>
          <w:color w:val="464646"/>
          <w:w w:val="105"/>
          <w:sz w:val="38"/>
        </w:rPr>
        <w:t>定</w:t>
      </w:r>
      <w:r>
        <w:rPr>
          <w:color w:val="464646"/>
          <w:w w:val="105"/>
          <w:sz w:val="38"/>
        </w:rPr>
        <w:t>血</w:t>
      </w:r>
      <w:r>
        <w:rPr>
          <w:color w:val="464646"/>
          <w:w w:val="105"/>
          <w:sz w:val="38"/>
        </w:rPr>
        <w:t>液</w:t>
      </w:r>
      <w:r>
        <w:rPr>
          <w:color w:val="464646"/>
          <w:w w:val="105"/>
          <w:sz w:val="38"/>
        </w:rPr>
        <w:t>中</w:t>
      </w:r>
      <w:r>
        <w:rPr>
          <w:rFonts w:ascii="Times New Roman" w:eastAsia="Times New Roman"/>
          <w:color w:val="C3C3C3"/>
          <w:w w:val="105"/>
          <w:sz w:val="41"/>
        </w:rPr>
        <w:t>-.</w:t>
      </w:r>
      <w:r>
        <w:rPr>
          <w:rFonts w:ascii="Times New Roman" w:eastAsia="Times New Roman"/>
          <w:color w:val="464646"/>
          <w:w w:val="105"/>
          <w:sz w:val="41"/>
        </w:rPr>
        <w:t>TSH</w:t>
      </w:r>
      <w:r>
        <w:rPr>
          <w:color w:val="727272"/>
          <w:w w:val="105"/>
          <w:sz w:val="38"/>
        </w:rPr>
        <w:t>、</w:t>
      </w:r>
      <w:r>
        <w:rPr>
          <w:color w:val="464646"/>
          <w:w w:val="105"/>
          <w:sz w:val="38"/>
        </w:rPr>
        <w:t>飞</w:t>
      </w:r>
      <w:r>
        <w:rPr>
          <w:color w:val="464646"/>
          <w:w w:val="105"/>
          <w:sz w:val="38"/>
        </w:rPr>
        <w:t>和</w:t>
      </w:r>
      <w:r>
        <w:rPr>
          <w:color w:val="464646"/>
          <w:w w:val="105"/>
          <w:sz w:val="38"/>
        </w:rPr>
        <w:t>飞</w:t>
      </w:r>
      <w:r>
        <w:rPr>
          <w:color w:val="464646"/>
          <w:w w:val="105"/>
          <w:sz w:val="38"/>
        </w:rPr>
        <w:t>水</w:t>
      </w:r>
      <w:r>
        <w:rPr>
          <w:color w:val="464646"/>
          <w:w w:val="105"/>
          <w:sz w:val="38"/>
        </w:rPr>
        <w:t>平</w:t>
      </w:r>
      <w:r>
        <w:rPr>
          <w:color w:val="464646"/>
          <w:w w:val="105"/>
          <w:sz w:val="38"/>
        </w:rPr>
        <w:t>来</w:t>
      </w:r>
      <w:r>
        <w:rPr>
          <w:color w:val="464646"/>
          <w:spacing w:val="-10"/>
          <w:w w:val="105"/>
          <w:sz w:val="38"/>
        </w:rPr>
        <w:t>评</w:t>
      </w:r>
    </w:p>
    <w:p>
      <w:pPr>
        <w:spacing w:before="236"/>
        <w:ind w:left="775" w:right="0" w:firstLine="0"/>
        <w:jc w:val="left"/>
        <w:rPr>
          <w:sz w:val="38"/>
        </w:rPr>
      </w:pPr>
      <w:r>
        <w:rPr>
          <w:color w:val="464646"/>
          <w:sz w:val="38"/>
        </w:rPr>
        <w:t>估</w:t>
      </w:r>
      <w:r>
        <w:rPr>
          <w:color w:val="464646"/>
          <w:sz w:val="38"/>
        </w:rPr>
        <w:t>甲</w:t>
      </w:r>
      <w:r>
        <w:rPr>
          <w:color w:val="464646"/>
          <w:sz w:val="38"/>
        </w:rPr>
        <w:t>状</w:t>
      </w:r>
      <w:r>
        <w:rPr>
          <w:color w:val="464646"/>
          <w:sz w:val="38"/>
        </w:rPr>
        <w:t>腺</w:t>
      </w:r>
      <w:r>
        <w:rPr>
          <w:color w:val="464646"/>
          <w:sz w:val="38"/>
        </w:rPr>
        <w:t>功</w:t>
      </w:r>
      <w:r>
        <w:rPr>
          <w:color w:val="464646"/>
          <w:sz w:val="38"/>
        </w:rPr>
        <w:t>能</w:t>
      </w:r>
      <w:r>
        <w:rPr>
          <w:color w:val="A1A1A1"/>
          <w:spacing w:val="-10"/>
          <w:sz w:val="38"/>
        </w:rPr>
        <w:t>。</w:t>
      </w:r>
    </w:p>
    <w:p>
      <w:pPr>
        <w:spacing w:before="77"/>
        <w:ind w:left="1555" w:right="0" w:firstLine="0"/>
        <w:jc w:val="left"/>
        <w:rPr>
          <w:sz w:val="38"/>
        </w:rPr>
      </w:pPr>
      <w:r>
        <w:rPr>
          <w:color w:val="464646"/>
          <w:w w:val="110"/>
          <w:sz w:val="38"/>
        </w:rPr>
        <w:t>通常</w:t>
      </w:r>
      <w:r>
        <w:rPr>
          <w:rFonts w:ascii="Times New Roman" w:eastAsia="Times New Roman"/>
          <w:color w:val="464646"/>
          <w:w w:val="110"/>
          <w:sz w:val="41"/>
        </w:rPr>
        <w:t>TSH</w:t>
      </w:r>
      <w:r>
        <w:rPr>
          <w:color w:val="464646"/>
          <w:w w:val="110"/>
          <w:sz w:val="38"/>
        </w:rPr>
        <w:t>是评价甲状腺功能的最好指标</w:t>
      </w:r>
      <w:r>
        <w:rPr>
          <w:color w:val="8C8C8C"/>
          <w:w w:val="110"/>
          <w:sz w:val="38"/>
        </w:rPr>
        <w:t>。</w:t>
      </w:r>
      <w:r>
        <w:rPr>
          <w:color w:val="464646"/>
          <w:spacing w:val="-4"/>
          <w:w w:val="110"/>
          <w:sz w:val="38"/>
        </w:rPr>
        <w:t>因为此</w:t>
      </w:r>
    </w:p>
    <w:p>
      <w:pPr>
        <w:spacing w:line="304" w:lineRule="auto" w:before="139"/>
        <w:ind w:left="787" w:right="0" w:hanging="22"/>
        <w:jc w:val="left"/>
        <w:rPr>
          <w:sz w:val="38"/>
        </w:rPr>
      </w:pPr>
      <w:r>
        <w:rPr>
          <w:color w:val="464646"/>
          <w:spacing w:val="-2"/>
          <w:w w:val="105"/>
          <w:sz w:val="38"/>
        </w:rPr>
        <w:t>激</w:t>
      </w:r>
      <w:r>
        <w:rPr>
          <w:color w:val="464646"/>
          <w:spacing w:val="-2"/>
          <w:w w:val="105"/>
          <w:sz w:val="38"/>
        </w:rPr>
        <w:t>素</w:t>
      </w:r>
      <w:r>
        <w:rPr>
          <w:color w:val="464646"/>
          <w:spacing w:val="-2"/>
          <w:w w:val="105"/>
          <w:sz w:val="38"/>
        </w:rPr>
        <w:t>刺</w:t>
      </w:r>
      <w:r>
        <w:rPr>
          <w:color w:val="464646"/>
          <w:spacing w:val="-2"/>
          <w:w w:val="105"/>
          <w:sz w:val="38"/>
        </w:rPr>
        <w:t>激</w:t>
      </w:r>
      <w:r>
        <w:rPr>
          <w:color w:val="464646"/>
          <w:spacing w:val="-2"/>
          <w:w w:val="105"/>
          <w:sz w:val="38"/>
        </w:rPr>
        <w:t>甲</w:t>
      </w:r>
      <w:r>
        <w:rPr>
          <w:color w:val="464646"/>
          <w:spacing w:val="-2"/>
          <w:w w:val="105"/>
          <w:sz w:val="38"/>
        </w:rPr>
        <w:t>状</w:t>
      </w:r>
      <w:r>
        <w:rPr>
          <w:color w:val="464646"/>
          <w:spacing w:val="-2"/>
          <w:w w:val="105"/>
          <w:sz w:val="38"/>
        </w:rPr>
        <w:t>腺</w:t>
      </w:r>
      <w:r>
        <w:rPr>
          <w:color w:val="464646"/>
          <w:spacing w:val="-2"/>
          <w:w w:val="105"/>
          <w:sz w:val="38"/>
        </w:rPr>
        <w:t>，</w:t>
      </w:r>
      <w:r>
        <w:rPr>
          <w:color w:val="464646"/>
          <w:spacing w:val="-2"/>
          <w:w w:val="105"/>
          <w:sz w:val="38"/>
        </w:rPr>
        <w:t>当</w:t>
      </w:r>
      <w:r>
        <w:rPr>
          <w:color w:val="464646"/>
          <w:spacing w:val="-2"/>
          <w:w w:val="105"/>
          <w:sz w:val="38"/>
        </w:rPr>
        <w:t>甲</w:t>
      </w:r>
      <w:r>
        <w:rPr>
          <w:color w:val="464646"/>
          <w:spacing w:val="-2"/>
          <w:w w:val="105"/>
          <w:sz w:val="38"/>
        </w:rPr>
        <w:t>状</w:t>
      </w:r>
      <w:r>
        <w:rPr>
          <w:color w:val="464646"/>
          <w:spacing w:val="-2"/>
          <w:w w:val="105"/>
          <w:sz w:val="38"/>
        </w:rPr>
        <w:t>腺</w:t>
      </w:r>
      <w:r>
        <w:rPr>
          <w:color w:val="464646"/>
          <w:spacing w:val="-2"/>
          <w:w w:val="105"/>
          <w:sz w:val="38"/>
        </w:rPr>
        <w:t>功</w:t>
      </w:r>
      <w:r>
        <w:rPr>
          <w:color w:val="464646"/>
          <w:spacing w:val="-2"/>
          <w:w w:val="105"/>
          <w:sz w:val="38"/>
        </w:rPr>
        <w:t>能</w:t>
      </w:r>
      <w:r>
        <w:rPr>
          <w:color w:val="464646"/>
          <w:spacing w:val="-2"/>
          <w:w w:val="105"/>
          <w:sz w:val="38"/>
        </w:rPr>
        <w:t>低</w:t>
      </w:r>
      <w:r>
        <w:rPr>
          <w:color w:val="464646"/>
          <w:spacing w:val="-2"/>
          <w:w w:val="105"/>
          <w:sz w:val="38"/>
        </w:rPr>
        <w:t>下</w:t>
      </w:r>
      <w:r>
        <w:rPr>
          <w:color w:val="464646"/>
          <w:spacing w:val="-2"/>
          <w:w w:val="105"/>
          <w:sz w:val="38"/>
        </w:rPr>
        <w:t>时</w:t>
      </w:r>
      <w:r>
        <w:rPr>
          <w:color w:val="464646"/>
          <w:spacing w:val="-2"/>
          <w:w w:val="105"/>
          <w:sz w:val="38"/>
        </w:rPr>
        <w:t>血</w:t>
      </w:r>
      <w:r>
        <w:rPr>
          <w:color w:val="464646"/>
          <w:spacing w:val="-2"/>
          <w:w w:val="105"/>
          <w:sz w:val="38"/>
        </w:rPr>
        <w:t>液</w:t>
      </w:r>
      <w:r>
        <w:rPr>
          <w:color w:val="464646"/>
          <w:spacing w:val="-2"/>
          <w:w w:val="105"/>
          <w:sz w:val="38"/>
        </w:rPr>
        <w:t>中</w:t>
      </w:r>
      <w:r>
        <w:rPr>
          <w:rFonts w:ascii="Times New Roman" w:eastAsia="Times New Roman"/>
          <w:color w:val="464646"/>
          <w:spacing w:val="-2"/>
          <w:w w:val="105"/>
          <w:sz w:val="41"/>
        </w:rPr>
        <w:t>TSH</w:t>
      </w:r>
      <w:r>
        <w:rPr>
          <w:color w:val="464646"/>
          <w:spacing w:val="-2"/>
          <w:w w:val="105"/>
          <w:sz w:val="38"/>
        </w:rPr>
        <w:t>水</w:t>
      </w:r>
      <w:r>
        <w:rPr>
          <w:color w:val="464646"/>
          <w:spacing w:val="-2"/>
          <w:w w:val="105"/>
          <w:sz w:val="38"/>
        </w:rPr>
        <w:t>平</w:t>
      </w:r>
      <w:r>
        <w:rPr>
          <w:color w:val="C3C3C3"/>
          <w:spacing w:val="-2"/>
          <w:w w:val="105"/>
          <w:sz w:val="38"/>
        </w:rPr>
        <w:t>．</w:t>
      </w:r>
      <w:r>
        <w:rPr>
          <w:color w:val="464646"/>
          <w:spacing w:val="-2"/>
          <w:sz w:val="38"/>
        </w:rPr>
        <w:t>升高（需要更多的刺激</w:t>
      </w:r>
      <w:r>
        <w:rPr>
          <w:color w:val="606060"/>
          <w:spacing w:val="-2"/>
          <w:sz w:val="38"/>
        </w:rPr>
        <w:t>）</w:t>
      </w:r>
      <w:r>
        <w:rPr>
          <w:color w:val="464646"/>
          <w:spacing w:val="-2"/>
          <w:sz w:val="38"/>
        </w:rPr>
        <w:t>，而当甲状腺功能亢进时</w:t>
      </w:r>
      <w:r>
        <w:rPr>
          <w:rFonts w:ascii="Times New Roman" w:eastAsia="Times New Roman"/>
          <w:color w:val="464646"/>
          <w:spacing w:val="-2"/>
          <w:sz w:val="40"/>
        </w:rPr>
        <w:t>TSH</w:t>
      </w:r>
      <w:r>
        <w:rPr>
          <w:color w:val="464646"/>
          <w:spacing w:val="-2"/>
          <w:sz w:val="38"/>
        </w:rPr>
        <w:t>水</w:t>
      </w:r>
    </w:p>
    <w:p>
      <w:pPr>
        <w:spacing w:line="307" w:lineRule="auto" w:before="18"/>
        <w:ind w:left="785" w:right="526" w:hanging="11"/>
        <w:jc w:val="left"/>
        <w:rPr>
          <w:sz w:val="38"/>
        </w:rPr>
      </w:pPr>
      <w:r>
        <w:rPr>
          <w:color w:val="464646"/>
          <w:spacing w:val="-2"/>
          <w:sz w:val="38"/>
        </w:rPr>
        <w:t>平降低</w:t>
      </w:r>
      <w:r>
        <w:rPr>
          <w:color w:val="606060"/>
          <w:spacing w:val="-2"/>
          <w:sz w:val="38"/>
        </w:rPr>
        <w:t>（需</w:t>
      </w:r>
      <w:r>
        <w:rPr>
          <w:color w:val="464646"/>
          <w:spacing w:val="-2"/>
          <w:sz w:val="38"/>
        </w:rPr>
        <w:t>要更少的刺激</w:t>
      </w:r>
      <w:r>
        <w:rPr>
          <w:color w:val="606060"/>
          <w:spacing w:val="-2"/>
          <w:sz w:val="38"/>
        </w:rPr>
        <w:t>）</w:t>
      </w:r>
      <w:r>
        <w:rPr>
          <w:color w:val="8C8C8C"/>
          <w:spacing w:val="-2"/>
          <w:sz w:val="38"/>
        </w:rPr>
        <w:t>。</w:t>
      </w:r>
      <w:r>
        <w:rPr>
          <w:color w:val="464646"/>
          <w:spacing w:val="-2"/>
          <w:sz w:val="38"/>
        </w:rPr>
        <w:t>然而，在少见的垂体功能异</w:t>
      </w:r>
      <w:r>
        <w:rPr>
          <w:color w:val="464646"/>
          <w:spacing w:val="-2"/>
          <w:sz w:val="38"/>
        </w:rPr>
        <w:t>常</w:t>
      </w:r>
      <w:r>
        <w:rPr>
          <w:color w:val="464646"/>
          <w:spacing w:val="-2"/>
          <w:sz w:val="38"/>
        </w:rPr>
        <w:t>的</w:t>
      </w:r>
      <w:r>
        <w:rPr>
          <w:color w:val="464646"/>
          <w:spacing w:val="-2"/>
          <w:sz w:val="38"/>
        </w:rPr>
        <w:t>病</w:t>
      </w:r>
      <w:r>
        <w:rPr>
          <w:color w:val="464646"/>
          <w:spacing w:val="-2"/>
          <w:sz w:val="38"/>
        </w:rPr>
        <w:t>例</w:t>
      </w:r>
      <w:r>
        <w:rPr>
          <w:color w:val="464646"/>
          <w:spacing w:val="-2"/>
          <w:sz w:val="38"/>
        </w:rPr>
        <w:t>中</w:t>
      </w:r>
      <w:r>
        <w:rPr>
          <w:color w:val="464646"/>
          <w:spacing w:val="-2"/>
          <w:sz w:val="38"/>
        </w:rPr>
        <w:t>，</w:t>
      </w:r>
      <w:r>
        <w:rPr>
          <w:rFonts w:ascii="Times New Roman" w:eastAsia="Times New Roman"/>
          <w:color w:val="464646"/>
          <w:spacing w:val="-2"/>
          <w:sz w:val="40"/>
        </w:rPr>
        <w:t>TSH</w:t>
      </w:r>
      <w:r>
        <w:rPr>
          <w:color w:val="464646"/>
          <w:spacing w:val="-2"/>
          <w:sz w:val="38"/>
        </w:rPr>
        <w:t>水</w:t>
      </w:r>
      <w:r>
        <w:rPr>
          <w:color w:val="464646"/>
          <w:spacing w:val="-2"/>
          <w:sz w:val="38"/>
        </w:rPr>
        <w:t>平</w:t>
      </w:r>
      <w:r>
        <w:rPr>
          <w:color w:val="464646"/>
          <w:spacing w:val="-2"/>
          <w:sz w:val="38"/>
        </w:rPr>
        <w:t>无</w:t>
      </w:r>
      <w:r>
        <w:rPr>
          <w:color w:val="464646"/>
          <w:spacing w:val="-2"/>
          <w:sz w:val="38"/>
        </w:rPr>
        <w:t>法</w:t>
      </w:r>
      <w:r>
        <w:rPr>
          <w:color w:val="464646"/>
          <w:spacing w:val="-2"/>
          <w:sz w:val="38"/>
        </w:rPr>
        <w:t>准</w:t>
      </w:r>
      <w:r>
        <w:rPr>
          <w:color w:val="464646"/>
          <w:spacing w:val="-2"/>
          <w:sz w:val="38"/>
        </w:rPr>
        <w:t>确</w:t>
      </w:r>
      <w:r>
        <w:rPr>
          <w:color w:val="464646"/>
          <w:spacing w:val="-2"/>
          <w:sz w:val="38"/>
        </w:rPr>
        <w:t>的</w:t>
      </w:r>
      <w:r>
        <w:rPr>
          <w:color w:val="464646"/>
          <w:spacing w:val="-2"/>
          <w:sz w:val="38"/>
        </w:rPr>
        <w:t>反</w:t>
      </w:r>
      <w:r>
        <w:rPr>
          <w:color w:val="464646"/>
          <w:spacing w:val="-2"/>
          <w:sz w:val="38"/>
        </w:rPr>
        <w:t>映</w:t>
      </w:r>
      <w:r>
        <w:rPr>
          <w:color w:val="464646"/>
          <w:spacing w:val="-2"/>
          <w:sz w:val="38"/>
        </w:rPr>
        <w:t>甲</w:t>
      </w:r>
      <w:r>
        <w:rPr>
          <w:color w:val="464646"/>
          <w:spacing w:val="-2"/>
          <w:sz w:val="38"/>
        </w:rPr>
        <w:t>状</w:t>
      </w:r>
      <w:r>
        <w:rPr>
          <w:color w:val="464646"/>
          <w:spacing w:val="-2"/>
          <w:sz w:val="38"/>
        </w:rPr>
        <w:t>腺</w:t>
      </w:r>
      <w:r>
        <w:rPr>
          <w:color w:val="464646"/>
          <w:spacing w:val="-2"/>
          <w:sz w:val="38"/>
        </w:rPr>
        <w:t>功</w:t>
      </w:r>
      <w:r>
        <w:rPr>
          <w:color w:val="464646"/>
          <w:spacing w:val="-2"/>
          <w:sz w:val="38"/>
        </w:rPr>
        <w:t>能</w:t>
      </w:r>
      <w:r>
        <w:rPr>
          <w:color w:val="A1A1A1"/>
          <w:spacing w:val="-2"/>
          <w:sz w:val="38"/>
        </w:rPr>
        <w:t>。</w:t>
      </w:r>
    </w:p>
    <w:p>
      <w:pPr>
        <w:spacing w:line="316" w:lineRule="auto" w:before="0"/>
        <w:ind w:left="810" w:right="382" w:firstLine="756"/>
        <w:jc w:val="both"/>
        <w:rPr>
          <w:sz w:val="38"/>
        </w:rPr>
      </w:pPr>
      <w:r>
        <w:rPr>
          <w:color w:val="464646"/>
          <w:w w:val="111"/>
          <w:sz w:val="38"/>
        </w:rPr>
        <w:t>当医师测定血液中甲状腺激素飞和飞水平时，他</w:t>
      </w:r>
      <w:r>
        <w:rPr>
          <w:color w:val="464646"/>
          <w:spacing w:val="3"/>
          <w:w w:val="104"/>
          <w:sz w:val="38"/>
        </w:rPr>
        <w:t>们通常测定游离和结合两种形式</w:t>
      </w:r>
      <w:r>
        <w:rPr>
          <w:color w:val="606060"/>
          <w:spacing w:val="3"/>
          <w:w w:val="104"/>
          <w:sz w:val="38"/>
        </w:rPr>
        <w:t>（总</w:t>
      </w:r>
      <w:r>
        <w:rPr>
          <w:color w:val="464646"/>
          <w:spacing w:val="3"/>
          <w:w w:val="104"/>
          <w:sz w:val="38"/>
        </w:rPr>
        <w:t>飞和总飞）</w:t>
      </w:r>
      <w:r>
        <w:rPr>
          <w:color w:val="A1A1A1"/>
          <w:spacing w:val="3"/>
          <w:w w:val="104"/>
          <w:sz w:val="38"/>
        </w:rPr>
        <w:t>。</w:t>
      </w:r>
      <w:r>
        <w:rPr>
          <w:color w:val="464646"/>
          <w:spacing w:val="1"/>
          <w:w w:val="104"/>
          <w:sz w:val="38"/>
        </w:rPr>
        <w:t>如果</w:t>
      </w:r>
      <w:r>
        <w:rPr>
          <w:color w:val="464646"/>
          <w:spacing w:val="1"/>
          <w:w w:val="106"/>
          <w:sz w:val="38"/>
        </w:rPr>
        <w:t>甲状腺结合球蛋白异常，总甲状腺激素水平会被错误理</w:t>
      </w:r>
      <w:r>
        <w:rPr>
          <w:color w:val="464646"/>
          <w:spacing w:val="1"/>
          <w:w w:val="105"/>
          <w:sz w:val="38"/>
        </w:rPr>
        <w:t>解，因</w:t>
      </w:r>
      <w:r>
        <w:rPr>
          <w:color w:val="2B2B2B"/>
          <w:spacing w:val="1"/>
          <w:w w:val="105"/>
          <w:sz w:val="38"/>
        </w:rPr>
        <w:t>此</w:t>
      </w:r>
      <w:r>
        <w:rPr>
          <w:color w:val="464646"/>
          <w:spacing w:val="1"/>
          <w:w w:val="105"/>
          <w:sz w:val="38"/>
        </w:rPr>
        <w:t>医师有时</w:t>
      </w:r>
      <w:r>
        <w:rPr>
          <w:color w:val="606060"/>
          <w:spacing w:val="1"/>
          <w:w w:val="105"/>
          <w:sz w:val="38"/>
        </w:rPr>
        <w:t>需</w:t>
      </w:r>
      <w:r>
        <w:rPr>
          <w:color w:val="464646"/>
          <w:spacing w:val="1"/>
          <w:w w:val="105"/>
          <w:sz w:val="38"/>
        </w:rPr>
        <w:t>要测定血液中游离形式的激素</w:t>
      </w:r>
      <w:r>
        <w:rPr>
          <w:color w:val="8C8C8C"/>
          <w:spacing w:val="1"/>
          <w:w w:val="105"/>
          <w:sz w:val="38"/>
        </w:rPr>
        <w:t>。</w:t>
      </w:r>
      <w:r>
        <w:rPr>
          <w:color w:val="464646"/>
          <w:spacing w:val="1"/>
          <w:w w:val="105"/>
          <w:sz w:val="38"/>
        </w:rPr>
        <w:t>在肾脏疾病患者</w:t>
      </w:r>
      <w:r>
        <w:rPr>
          <w:color w:val="727272"/>
          <w:spacing w:val="1"/>
          <w:w w:val="105"/>
          <w:sz w:val="38"/>
        </w:rPr>
        <w:t>、一</w:t>
      </w:r>
      <w:r>
        <w:rPr>
          <w:color w:val="464646"/>
          <w:spacing w:val="1"/>
          <w:w w:val="105"/>
          <w:sz w:val="38"/>
        </w:rPr>
        <w:t>些导致肝脏蛋白</w:t>
      </w:r>
      <w:r>
        <w:rPr>
          <w:color w:val="606060"/>
          <w:spacing w:val="1"/>
          <w:w w:val="105"/>
          <w:sz w:val="38"/>
        </w:rPr>
        <w:t>合</w:t>
      </w:r>
      <w:r>
        <w:rPr>
          <w:color w:val="464646"/>
          <w:spacing w:val="1"/>
          <w:w w:val="105"/>
          <w:sz w:val="38"/>
        </w:rPr>
        <w:t>成障碍的疾病或者</w:t>
      </w:r>
      <w:r>
        <w:rPr>
          <w:color w:val="464646"/>
          <w:spacing w:val="1"/>
          <w:w w:val="106"/>
          <w:sz w:val="38"/>
        </w:rPr>
        <w:t>服用促蛋白合成类固醇的患者中甲状腺结合球蛋白会降</w:t>
      </w:r>
      <w:r>
        <w:rPr>
          <w:color w:val="464646"/>
          <w:spacing w:val="1"/>
          <w:w w:val="105"/>
          <w:sz w:val="38"/>
        </w:rPr>
        <w:t>低</w:t>
      </w:r>
      <w:r>
        <w:rPr>
          <w:color w:val="8C8C8C"/>
          <w:spacing w:val="1"/>
          <w:w w:val="105"/>
          <w:sz w:val="38"/>
        </w:rPr>
        <w:t>。</w:t>
      </w:r>
      <w:r>
        <w:rPr>
          <w:color w:val="464646"/>
          <w:spacing w:val="1"/>
          <w:w w:val="105"/>
          <w:sz w:val="38"/>
        </w:rPr>
        <w:t>而在怀孕妇女</w:t>
      </w:r>
      <w:r>
        <w:rPr>
          <w:color w:val="606060"/>
          <w:spacing w:val="1"/>
          <w:w w:val="105"/>
          <w:sz w:val="38"/>
        </w:rPr>
        <w:t>、</w:t>
      </w:r>
      <w:r>
        <w:rPr>
          <w:color w:val="464646"/>
          <w:spacing w:val="1"/>
          <w:w w:val="105"/>
          <w:sz w:val="38"/>
        </w:rPr>
        <w:t>口服避孕药或服用其他形式的雌激</w:t>
      </w:r>
      <w:r>
        <w:rPr>
          <w:color w:val="464646"/>
          <w:spacing w:val="1"/>
          <w:w w:val="110"/>
          <w:sz w:val="38"/>
        </w:rPr>
        <w:t>素，以及早期肝炎的患者其甲状腺结合球蛋白水平可</w:t>
      </w:r>
      <w:r>
        <w:rPr>
          <w:color w:val="464646"/>
          <w:spacing w:val="3"/>
          <w:w w:val="105"/>
          <w:sz w:val="38"/>
        </w:rPr>
        <w:t>升高</w:t>
      </w:r>
      <w:r>
        <w:rPr>
          <w:color w:val="8C8C8C"/>
          <w:w w:val="105"/>
          <w:sz w:val="38"/>
        </w:rPr>
        <w:t>。</w:t>
      </w:r>
    </w:p>
    <w:p>
      <w:pPr>
        <w:spacing w:line="383" w:lineRule="exact" w:before="0"/>
        <w:ind w:left="1653" w:right="0" w:firstLine="0"/>
        <w:jc w:val="left"/>
        <w:rPr>
          <w:sz w:val="38"/>
        </w:rPr>
      </w:pPr>
      <w:r>
        <w:rPr>
          <w:color w:val="464646"/>
          <w:w w:val="105"/>
          <w:sz w:val="38"/>
        </w:rPr>
        <w:t>如果医师触摸到甲状腺有</w:t>
      </w:r>
      <w:r>
        <w:rPr>
          <w:color w:val="8C8C8C"/>
          <w:w w:val="105"/>
          <w:sz w:val="38"/>
        </w:rPr>
        <w:t>一</w:t>
      </w:r>
      <w:r>
        <w:rPr>
          <w:color w:val="464646"/>
          <w:w w:val="105"/>
          <w:sz w:val="38"/>
        </w:rPr>
        <w:t>个或</w:t>
      </w:r>
      <w:r>
        <w:rPr>
          <w:color w:val="606060"/>
          <w:w w:val="105"/>
          <w:sz w:val="38"/>
        </w:rPr>
        <w:t>多</w:t>
      </w:r>
      <w:r>
        <w:rPr>
          <w:color w:val="464646"/>
          <w:w w:val="105"/>
          <w:sz w:val="38"/>
        </w:rPr>
        <w:t>个结节，可能</w:t>
      </w:r>
      <w:r>
        <w:rPr>
          <w:color w:val="606060"/>
          <w:spacing w:val="-10"/>
          <w:w w:val="105"/>
          <w:sz w:val="38"/>
        </w:rPr>
        <w:t>需</w:t>
      </w:r>
    </w:p>
    <w:p>
      <w:pPr>
        <w:spacing w:line="314" w:lineRule="auto" w:before="134"/>
        <w:ind w:left="865" w:right="169" w:hanging="16"/>
        <w:jc w:val="left"/>
        <w:rPr>
          <w:sz w:val="38"/>
        </w:rPr>
      </w:pPr>
      <w:r>
        <w:rPr>
          <w:color w:val="464646"/>
          <w:w w:val="108"/>
          <w:sz w:val="38"/>
        </w:rPr>
        <w:t>要进行扫描检查</w:t>
      </w:r>
      <w:r>
        <w:rPr>
          <w:color w:val="8C8C8C"/>
          <w:w w:val="108"/>
          <w:sz w:val="38"/>
        </w:rPr>
        <w:t>。</w:t>
      </w:r>
      <w:r>
        <w:rPr>
          <w:color w:val="464646"/>
          <w:w w:val="108"/>
          <w:sz w:val="38"/>
        </w:rPr>
        <w:t>超声扫描使用声波测定甲状腺大小，</w:t>
      </w:r>
      <w:r>
        <w:rPr>
          <w:color w:val="464646"/>
          <w:w w:val="105"/>
          <w:sz w:val="38"/>
        </w:rPr>
        <w:t>确定结节是实性或充满液体（痪性</w:t>
      </w:r>
      <w:r>
        <w:rPr>
          <w:color w:val="606060"/>
          <w:w w:val="105"/>
          <w:sz w:val="38"/>
        </w:rPr>
        <w:t>）</w:t>
      </w:r>
      <w:r>
        <w:rPr>
          <w:color w:val="8C8C8C"/>
          <w:w w:val="105"/>
          <w:sz w:val="38"/>
        </w:rPr>
        <w:t>。</w:t>
      </w:r>
      <w:r>
        <w:rPr>
          <w:color w:val="464646"/>
          <w:w w:val="105"/>
          <w:sz w:val="38"/>
        </w:rPr>
        <w:t>另外</w:t>
      </w:r>
      <w:r>
        <w:rPr>
          <w:color w:val="727272"/>
          <w:w w:val="105"/>
          <w:sz w:val="38"/>
        </w:rPr>
        <w:t>一</w:t>
      </w:r>
      <w:r>
        <w:rPr>
          <w:color w:val="464646"/>
          <w:w w:val="105"/>
          <w:sz w:val="38"/>
        </w:rPr>
        <w:t>种甲状腺</w:t>
      </w:r>
      <w:r>
        <w:rPr>
          <w:color w:val="464646"/>
          <w:w w:val="106"/>
          <w:sz w:val="38"/>
        </w:rPr>
        <w:t>扫描是通过静脉注射小剂量放射性碟或得，放射性物质</w:t>
      </w:r>
      <w:r>
        <w:rPr>
          <w:color w:val="464646"/>
          <w:w w:val="109"/>
          <w:sz w:val="38"/>
        </w:rPr>
        <w:t>在甲状腺浓聚后，通过可以显示甲状腺图像的仪器</w:t>
      </w:r>
      <w:r>
        <w:rPr>
          <w:color w:val="464646"/>
          <w:spacing w:val="12"/>
          <w:sz w:val="38"/>
        </w:rPr>
        <w:t> </w:t>
      </w:r>
      <w:r>
        <w:rPr>
          <w:color w:val="464646"/>
          <w:w w:val="109"/>
          <w:sz w:val="38"/>
        </w:rPr>
        <w:t>相</w:t>
      </w:r>
      <w:r>
        <w:rPr>
          <w:color w:val="464646"/>
          <w:spacing w:val="2"/>
          <w:w w:val="105"/>
          <w:sz w:val="38"/>
        </w:rPr>
        <w:t>机）发现甲状腺形态异常</w:t>
      </w:r>
      <w:r>
        <w:rPr>
          <w:color w:val="8C8C8C"/>
          <w:spacing w:val="2"/>
          <w:w w:val="105"/>
          <w:sz w:val="38"/>
        </w:rPr>
        <w:t>。</w:t>
      </w:r>
      <w:r>
        <w:rPr>
          <w:color w:val="464646"/>
          <w:spacing w:val="1"/>
          <w:w w:val="105"/>
          <w:sz w:val="38"/>
        </w:rPr>
        <w:t>甲状腺扫描也能帮助确定甲</w:t>
      </w:r>
      <w:r>
        <w:rPr>
          <w:color w:val="464646"/>
          <w:spacing w:val="1"/>
          <w:w w:val="106"/>
          <w:sz w:val="38"/>
        </w:rPr>
        <w:t>状腺某个特定区域与其余腺体相比较其功能是正常、亢</w:t>
      </w:r>
      <w:r>
        <w:rPr>
          <w:color w:val="464646"/>
          <w:spacing w:val="1"/>
          <w:w w:val="105"/>
          <w:sz w:val="38"/>
        </w:rPr>
        <w:t>进或低下</w:t>
      </w:r>
      <w:r>
        <w:rPr>
          <w:color w:val="8C8C8C"/>
          <w:w w:val="105"/>
          <w:sz w:val="38"/>
        </w:rPr>
        <w:t>。</w:t>
      </w:r>
    </w:p>
    <w:p>
      <w:pPr>
        <w:spacing w:line="427" w:lineRule="exact" w:before="0"/>
        <w:ind w:left="1684" w:right="0" w:firstLine="0"/>
        <w:jc w:val="left"/>
        <w:rPr>
          <w:sz w:val="38"/>
        </w:rPr>
      </w:pPr>
      <w:r>
        <w:rPr>
          <w:color w:val="464646"/>
          <w:w w:val="110"/>
          <w:sz w:val="38"/>
        </w:rPr>
        <w:t>当</w:t>
      </w:r>
      <w:r>
        <w:rPr>
          <w:color w:val="464646"/>
          <w:w w:val="110"/>
          <w:sz w:val="38"/>
        </w:rPr>
        <w:t>极</w:t>
      </w:r>
      <w:r>
        <w:rPr>
          <w:color w:val="464646"/>
          <w:w w:val="110"/>
          <w:sz w:val="38"/>
        </w:rPr>
        <w:t>少</w:t>
      </w:r>
      <w:r>
        <w:rPr>
          <w:color w:val="464646"/>
          <w:w w:val="110"/>
          <w:sz w:val="38"/>
        </w:rPr>
        <w:t>数</w:t>
      </w:r>
      <w:r>
        <w:rPr>
          <w:color w:val="464646"/>
          <w:w w:val="110"/>
          <w:sz w:val="38"/>
        </w:rPr>
        <w:t>患</w:t>
      </w:r>
      <w:r>
        <w:rPr>
          <w:color w:val="464646"/>
          <w:w w:val="110"/>
          <w:sz w:val="38"/>
        </w:rPr>
        <w:t>者</w:t>
      </w:r>
      <w:r>
        <w:rPr>
          <w:color w:val="464646"/>
          <w:w w:val="110"/>
          <w:sz w:val="38"/>
        </w:rPr>
        <w:t>无</w:t>
      </w:r>
      <w:r>
        <w:rPr>
          <w:color w:val="464646"/>
          <w:w w:val="110"/>
          <w:sz w:val="38"/>
        </w:rPr>
        <w:t>法</w:t>
      </w:r>
      <w:r>
        <w:rPr>
          <w:color w:val="464646"/>
          <w:w w:val="110"/>
          <w:sz w:val="38"/>
        </w:rPr>
        <w:t>明</w:t>
      </w:r>
      <w:r>
        <w:rPr>
          <w:color w:val="464646"/>
          <w:w w:val="110"/>
          <w:sz w:val="38"/>
        </w:rPr>
        <w:t>确</w:t>
      </w:r>
      <w:r>
        <w:rPr>
          <w:color w:val="464646"/>
          <w:w w:val="110"/>
          <w:sz w:val="38"/>
        </w:rPr>
        <w:t>病</w:t>
      </w:r>
      <w:r>
        <w:rPr>
          <w:color w:val="464646"/>
          <w:w w:val="110"/>
          <w:sz w:val="38"/>
        </w:rPr>
        <w:t>变</w:t>
      </w:r>
      <w:r>
        <w:rPr>
          <w:color w:val="464646"/>
          <w:w w:val="110"/>
          <w:sz w:val="38"/>
        </w:rPr>
        <w:t>源</w:t>
      </w:r>
      <w:r>
        <w:rPr>
          <w:color w:val="464646"/>
          <w:w w:val="110"/>
          <w:sz w:val="38"/>
        </w:rPr>
        <w:t>于</w:t>
      </w:r>
      <w:r>
        <w:rPr>
          <w:color w:val="464646"/>
          <w:w w:val="110"/>
          <w:sz w:val="38"/>
        </w:rPr>
        <w:t>甲</w:t>
      </w:r>
      <w:r>
        <w:rPr>
          <w:color w:val="464646"/>
          <w:w w:val="110"/>
          <w:sz w:val="38"/>
        </w:rPr>
        <w:t>状</w:t>
      </w:r>
      <w:r>
        <w:rPr>
          <w:color w:val="464646"/>
          <w:w w:val="110"/>
          <w:sz w:val="38"/>
        </w:rPr>
        <w:t>腺</w:t>
      </w:r>
      <w:r>
        <w:rPr>
          <w:color w:val="464646"/>
          <w:w w:val="110"/>
          <w:sz w:val="38"/>
        </w:rPr>
        <w:t>还</w:t>
      </w:r>
      <w:r>
        <w:rPr>
          <w:color w:val="464646"/>
          <w:w w:val="110"/>
          <w:sz w:val="38"/>
        </w:rPr>
        <w:t>是</w:t>
      </w:r>
      <w:r>
        <w:rPr>
          <w:color w:val="464646"/>
          <w:w w:val="110"/>
          <w:sz w:val="38"/>
        </w:rPr>
        <w:t>垂</w:t>
      </w:r>
      <w:r>
        <w:rPr>
          <w:color w:val="464646"/>
          <w:spacing w:val="-10"/>
          <w:w w:val="110"/>
          <w:sz w:val="38"/>
        </w:rPr>
        <w:t>体</w:t>
      </w:r>
    </w:p>
    <w:p>
      <w:pPr>
        <w:spacing w:before="162"/>
        <w:ind w:left="905" w:right="0" w:firstLine="0"/>
        <w:jc w:val="left"/>
        <w:rPr>
          <w:sz w:val="38"/>
        </w:rPr>
      </w:pPr>
      <w:r>
        <w:rPr>
          <w:color w:val="464646"/>
          <w:sz w:val="38"/>
        </w:rPr>
        <w:t>时</w:t>
      </w:r>
      <w:r>
        <w:rPr>
          <w:color w:val="464646"/>
          <w:sz w:val="38"/>
        </w:rPr>
        <w:t>，</w:t>
      </w:r>
      <w:r>
        <w:rPr>
          <w:color w:val="464646"/>
          <w:sz w:val="38"/>
        </w:rPr>
        <w:t>就</w:t>
      </w:r>
      <w:r>
        <w:rPr>
          <w:color w:val="464646"/>
          <w:sz w:val="38"/>
        </w:rPr>
        <w:t>必</w:t>
      </w:r>
      <w:r>
        <w:rPr>
          <w:color w:val="464646"/>
          <w:sz w:val="38"/>
        </w:rPr>
        <w:t>须</w:t>
      </w:r>
      <w:r>
        <w:rPr>
          <w:color w:val="464646"/>
          <w:sz w:val="38"/>
        </w:rPr>
        <w:t>采</w:t>
      </w:r>
      <w:r>
        <w:rPr>
          <w:color w:val="464646"/>
          <w:sz w:val="38"/>
        </w:rPr>
        <w:t>用</w:t>
      </w:r>
      <w:r>
        <w:rPr>
          <w:color w:val="464646"/>
          <w:sz w:val="38"/>
        </w:rPr>
        <w:t>其</w:t>
      </w:r>
      <w:r>
        <w:rPr>
          <w:color w:val="464646"/>
          <w:sz w:val="38"/>
        </w:rPr>
        <w:t>他</w:t>
      </w:r>
      <w:r>
        <w:rPr>
          <w:color w:val="464646"/>
          <w:sz w:val="38"/>
        </w:rPr>
        <w:t>的</w:t>
      </w:r>
      <w:r>
        <w:rPr>
          <w:color w:val="464646"/>
          <w:sz w:val="38"/>
        </w:rPr>
        <w:t>检</w:t>
      </w:r>
      <w:r>
        <w:rPr>
          <w:color w:val="464646"/>
          <w:sz w:val="38"/>
        </w:rPr>
        <w:t>查</w:t>
      </w:r>
      <w:r>
        <w:rPr>
          <w:color w:val="8C8C8C"/>
          <w:spacing w:val="-10"/>
          <w:sz w:val="38"/>
        </w:rPr>
        <w:t>。</w:t>
      </w:r>
    </w:p>
    <w:p>
      <w:pPr>
        <w:spacing w:line="319" w:lineRule="auto" w:before="120"/>
        <w:ind w:left="926" w:right="318" w:firstLine="791"/>
        <w:jc w:val="left"/>
        <w:rPr>
          <w:sz w:val="38"/>
        </w:rPr>
      </w:pPr>
      <w:r>
        <w:rPr>
          <w:color w:val="464646"/>
          <w:spacing w:val="-2"/>
          <w:w w:val="105"/>
          <w:sz w:val="38"/>
        </w:rPr>
        <w:t>如</w:t>
      </w:r>
      <w:r>
        <w:rPr>
          <w:color w:val="464646"/>
          <w:spacing w:val="-2"/>
          <w:w w:val="105"/>
          <w:sz w:val="38"/>
        </w:rPr>
        <w:t>果</w:t>
      </w:r>
      <w:r>
        <w:rPr>
          <w:color w:val="464646"/>
          <w:spacing w:val="-2"/>
          <w:w w:val="105"/>
          <w:sz w:val="38"/>
        </w:rPr>
        <w:t>怀</w:t>
      </w:r>
      <w:r>
        <w:rPr>
          <w:color w:val="464646"/>
          <w:spacing w:val="-2"/>
          <w:w w:val="105"/>
          <w:sz w:val="38"/>
        </w:rPr>
        <w:t>疑</w:t>
      </w:r>
      <w:r>
        <w:rPr>
          <w:color w:val="464646"/>
          <w:spacing w:val="-2"/>
          <w:w w:val="105"/>
          <w:sz w:val="38"/>
        </w:rPr>
        <w:t>甲</w:t>
      </w:r>
      <w:r>
        <w:rPr>
          <w:color w:val="464646"/>
          <w:spacing w:val="-2"/>
          <w:w w:val="105"/>
          <w:sz w:val="38"/>
        </w:rPr>
        <w:t>状</w:t>
      </w:r>
      <w:r>
        <w:rPr>
          <w:color w:val="464646"/>
          <w:spacing w:val="-2"/>
          <w:w w:val="105"/>
          <w:sz w:val="38"/>
        </w:rPr>
        <w:t>腺</w:t>
      </w:r>
      <w:r>
        <w:rPr>
          <w:color w:val="464646"/>
          <w:spacing w:val="-2"/>
          <w:w w:val="105"/>
          <w:sz w:val="38"/>
        </w:rPr>
        <w:t>癌</w:t>
      </w:r>
      <w:r>
        <w:rPr>
          <w:color w:val="464646"/>
          <w:spacing w:val="-2"/>
          <w:w w:val="105"/>
          <w:sz w:val="38"/>
        </w:rPr>
        <w:t>，</w:t>
      </w:r>
      <w:r>
        <w:rPr>
          <w:color w:val="464646"/>
          <w:spacing w:val="-2"/>
          <w:w w:val="105"/>
          <w:sz w:val="38"/>
        </w:rPr>
        <w:t>医</w:t>
      </w:r>
      <w:r>
        <w:rPr>
          <w:color w:val="464646"/>
          <w:spacing w:val="-2"/>
          <w:w w:val="105"/>
          <w:sz w:val="38"/>
        </w:rPr>
        <w:t>师</w:t>
      </w:r>
      <w:r>
        <w:rPr>
          <w:color w:val="464646"/>
          <w:spacing w:val="-2"/>
          <w:w w:val="105"/>
          <w:sz w:val="38"/>
        </w:rPr>
        <w:t>会</w:t>
      </w:r>
      <w:r>
        <w:rPr>
          <w:color w:val="464646"/>
          <w:spacing w:val="-2"/>
          <w:w w:val="105"/>
          <w:sz w:val="38"/>
        </w:rPr>
        <w:t>行</w:t>
      </w:r>
      <w:r>
        <w:rPr>
          <w:color w:val="464646"/>
          <w:spacing w:val="-2"/>
          <w:w w:val="105"/>
          <w:sz w:val="38"/>
        </w:rPr>
        <w:t>进</w:t>
      </w:r>
      <w:r>
        <w:rPr>
          <w:color w:val="464646"/>
          <w:spacing w:val="-2"/>
          <w:w w:val="105"/>
          <w:sz w:val="38"/>
        </w:rPr>
        <w:t>细</w:t>
      </w:r>
      <w:r>
        <w:rPr>
          <w:color w:val="464646"/>
          <w:spacing w:val="-2"/>
          <w:w w:val="105"/>
          <w:sz w:val="38"/>
        </w:rPr>
        <w:t>针</w:t>
      </w:r>
      <w:r>
        <w:rPr>
          <w:color w:val="464646"/>
          <w:spacing w:val="-2"/>
          <w:w w:val="105"/>
          <w:sz w:val="38"/>
        </w:rPr>
        <w:t>穿</w:t>
      </w:r>
      <w:r>
        <w:rPr>
          <w:color w:val="464646"/>
          <w:spacing w:val="-2"/>
          <w:w w:val="105"/>
          <w:sz w:val="38"/>
        </w:rPr>
        <w:t>刺</w:t>
      </w:r>
      <w:r>
        <w:rPr>
          <w:color w:val="464646"/>
          <w:spacing w:val="-2"/>
          <w:w w:val="105"/>
          <w:sz w:val="38"/>
        </w:rPr>
        <w:t>取</w:t>
      </w:r>
      <w:r>
        <w:rPr>
          <w:color w:val="464646"/>
          <w:spacing w:val="-2"/>
          <w:w w:val="105"/>
          <w:sz w:val="38"/>
        </w:rPr>
        <w:t>得</w:t>
      </w:r>
      <w:r>
        <w:rPr>
          <w:color w:val="464646"/>
          <w:spacing w:val="-2"/>
          <w:w w:val="105"/>
          <w:sz w:val="38"/>
        </w:rPr>
        <w:t>甲</w:t>
      </w:r>
      <w:r>
        <w:rPr>
          <w:color w:val="464646"/>
          <w:spacing w:val="-2"/>
          <w:w w:val="105"/>
          <w:sz w:val="38"/>
        </w:rPr>
        <w:t>状</w:t>
      </w:r>
      <w:r>
        <w:rPr>
          <w:color w:val="464646"/>
          <w:sz w:val="38"/>
        </w:rPr>
        <w:t>腺</w:t>
      </w:r>
      <w:r>
        <w:rPr>
          <w:color w:val="464646"/>
          <w:sz w:val="38"/>
        </w:rPr>
        <w:t>组</w:t>
      </w:r>
      <w:r>
        <w:rPr>
          <w:color w:val="464646"/>
          <w:sz w:val="38"/>
        </w:rPr>
        <w:t>织</w:t>
      </w:r>
      <w:r>
        <w:rPr>
          <w:color w:val="464646"/>
          <w:sz w:val="38"/>
        </w:rPr>
        <w:t>进</w:t>
      </w:r>
      <w:r>
        <w:rPr>
          <w:color w:val="464646"/>
          <w:sz w:val="38"/>
        </w:rPr>
        <w:t>行</w:t>
      </w:r>
      <w:r>
        <w:rPr>
          <w:color w:val="464646"/>
          <w:sz w:val="38"/>
        </w:rPr>
        <w:t>研</w:t>
      </w:r>
      <w:r>
        <w:rPr>
          <w:color w:val="464646"/>
          <w:sz w:val="38"/>
        </w:rPr>
        <w:t>究</w:t>
      </w:r>
      <w:r>
        <w:rPr>
          <w:color w:val="464646"/>
          <w:sz w:val="38"/>
        </w:rPr>
        <w:t>（</w:t>
      </w:r>
      <w:r>
        <w:rPr>
          <w:color w:val="464646"/>
          <w:sz w:val="38"/>
        </w:rPr>
        <w:t>活</w:t>
      </w:r>
      <w:r>
        <w:rPr>
          <w:color w:val="464646"/>
          <w:sz w:val="38"/>
        </w:rPr>
        <w:t>检</w:t>
      </w:r>
      <w:r>
        <w:rPr>
          <w:color w:val="464646"/>
          <w:sz w:val="38"/>
        </w:rPr>
        <w:t>）</w:t>
      </w:r>
      <w:r>
        <w:rPr>
          <w:color w:val="A1A1A1"/>
          <w:sz w:val="38"/>
        </w:rPr>
        <w:t>。</w:t>
      </w:r>
      <w:r>
        <w:rPr>
          <w:color w:val="464646"/>
          <w:sz w:val="38"/>
        </w:rPr>
        <w:t>如</w:t>
      </w:r>
      <w:r>
        <w:rPr>
          <w:color w:val="464646"/>
          <w:sz w:val="38"/>
        </w:rPr>
        <w:t>怀</w:t>
      </w:r>
      <w:r>
        <w:rPr>
          <w:color w:val="464646"/>
          <w:sz w:val="38"/>
        </w:rPr>
        <w:t>疑</w:t>
      </w:r>
      <w:r>
        <w:rPr>
          <w:color w:val="464646"/>
          <w:sz w:val="38"/>
        </w:rPr>
        <w:t>为</w:t>
      </w:r>
      <w:r>
        <w:rPr>
          <w:color w:val="464646"/>
          <w:sz w:val="38"/>
        </w:rPr>
        <w:t>甲</w:t>
      </w:r>
      <w:r>
        <w:rPr>
          <w:color w:val="464646"/>
          <w:sz w:val="38"/>
        </w:rPr>
        <w:t>状</w:t>
      </w:r>
      <w:r>
        <w:rPr>
          <w:color w:val="464646"/>
          <w:sz w:val="38"/>
        </w:rPr>
        <w:t>腺</w:t>
      </w:r>
      <w:r>
        <w:rPr>
          <w:color w:val="464646"/>
          <w:sz w:val="38"/>
        </w:rPr>
        <w:t>髓</w:t>
      </w:r>
      <w:r>
        <w:rPr>
          <w:color w:val="464646"/>
          <w:sz w:val="38"/>
        </w:rPr>
        <w:t>样</w:t>
      </w:r>
      <w:r>
        <w:rPr>
          <w:color w:val="464646"/>
          <w:sz w:val="38"/>
        </w:rPr>
        <w:t>癌</w:t>
      </w:r>
      <w:r>
        <w:rPr>
          <w:color w:val="464646"/>
          <w:sz w:val="38"/>
        </w:rPr>
        <w:t>，</w:t>
      </w:r>
      <w:r>
        <w:rPr>
          <w:color w:val="464646"/>
          <w:sz w:val="38"/>
        </w:rPr>
        <w:t>则</w:t>
      </w:r>
      <w:r>
        <w:rPr>
          <w:color w:val="464646"/>
          <w:spacing w:val="-10"/>
          <w:sz w:val="38"/>
        </w:rPr>
        <w:t>要</w:t>
      </w:r>
    </w:p>
    <w:p>
      <w:pPr>
        <w:spacing w:line="331" w:lineRule="auto" w:before="20"/>
        <w:ind w:left="257" w:right="757" w:firstLine="797"/>
        <w:jc w:val="left"/>
        <w:rPr>
          <w:sz w:val="38"/>
        </w:rPr>
      </w:pPr>
      <w:r>
        <w:rPr/>
        <w:br w:type="column"/>
      </w:r>
      <w:r>
        <w:rPr>
          <w:color w:val="606060"/>
          <w:spacing w:val="-2"/>
          <w:w w:val="105"/>
          <w:sz w:val="38"/>
        </w:rPr>
        <w:t>甲状腺功能</w:t>
      </w:r>
      <w:r>
        <w:rPr>
          <w:color w:val="8C8C8C"/>
          <w:spacing w:val="-2"/>
          <w:w w:val="105"/>
          <w:sz w:val="38"/>
        </w:rPr>
        <w:t>亢</w:t>
      </w:r>
      <w:r>
        <w:rPr>
          <w:color w:val="606060"/>
          <w:spacing w:val="-2"/>
          <w:w w:val="105"/>
          <w:sz w:val="38"/>
        </w:rPr>
        <w:t>进是指甲状腺功能增强导致血</w:t>
      </w:r>
      <w:r>
        <w:rPr>
          <w:color w:val="464646"/>
          <w:spacing w:val="-2"/>
          <w:w w:val="105"/>
          <w:sz w:val="38"/>
        </w:rPr>
        <w:t>中</w:t>
      </w:r>
      <w:r>
        <w:rPr>
          <w:color w:val="606060"/>
          <w:spacing w:val="-2"/>
          <w:w w:val="105"/>
          <w:sz w:val="38"/>
        </w:rPr>
        <w:t>甲</w:t>
      </w:r>
      <w:r>
        <w:rPr>
          <w:color w:val="464646"/>
          <w:spacing w:val="-2"/>
          <w:w w:val="105"/>
          <w:sz w:val="38"/>
        </w:rPr>
        <w:t>状</w:t>
      </w:r>
      <w:r>
        <w:rPr>
          <w:color w:val="606060"/>
          <w:spacing w:val="-2"/>
          <w:w w:val="105"/>
          <w:sz w:val="38"/>
        </w:rPr>
        <w:t>腺</w:t>
      </w:r>
      <w:r>
        <w:rPr>
          <w:color w:val="606060"/>
          <w:spacing w:val="-2"/>
          <w:w w:val="105"/>
          <w:sz w:val="38"/>
        </w:rPr>
        <w:t>激</w:t>
      </w:r>
      <w:r>
        <w:rPr>
          <w:color w:val="606060"/>
          <w:spacing w:val="-2"/>
          <w:w w:val="105"/>
          <w:sz w:val="38"/>
        </w:rPr>
        <w:t>素</w:t>
      </w:r>
      <w:r>
        <w:rPr>
          <w:color w:val="606060"/>
          <w:spacing w:val="-2"/>
          <w:w w:val="105"/>
          <w:sz w:val="38"/>
        </w:rPr>
        <w:t>水</w:t>
      </w:r>
      <w:r>
        <w:rPr>
          <w:color w:val="606060"/>
          <w:spacing w:val="-2"/>
          <w:w w:val="105"/>
          <w:sz w:val="38"/>
        </w:rPr>
        <w:t>平</w:t>
      </w:r>
      <w:r>
        <w:rPr>
          <w:color w:val="606060"/>
          <w:spacing w:val="-2"/>
          <w:w w:val="105"/>
          <w:sz w:val="38"/>
        </w:rPr>
        <w:t>升</w:t>
      </w:r>
      <w:r>
        <w:rPr>
          <w:color w:val="606060"/>
          <w:spacing w:val="-2"/>
          <w:w w:val="105"/>
          <w:sz w:val="38"/>
        </w:rPr>
        <w:t>高</w:t>
      </w:r>
      <w:r>
        <w:rPr>
          <w:color w:val="606060"/>
          <w:spacing w:val="-2"/>
          <w:w w:val="105"/>
          <w:sz w:val="38"/>
        </w:rPr>
        <w:t>，</w:t>
      </w:r>
      <w:r>
        <w:rPr>
          <w:color w:val="606060"/>
          <w:spacing w:val="-2"/>
          <w:w w:val="105"/>
          <w:sz w:val="38"/>
        </w:rPr>
        <w:t>机</w:t>
      </w:r>
      <w:r>
        <w:rPr>
          <w:color w:val="606060"/>
          <w:spacing w:val="-2"/>
          <w:w w:val="105"/>
          <w:sz w:val="38"/>
        </w:rPr>
        <w:t>体</w:t>
      </w:r>
      <w:r>
        <w:rPr>
          <w:color w:val="606060"/>
          <w:spacing w:val="-2"/>
          <w:w w:val="105"/>
          <w:sz w:val="38"/>
        </w:rPr>
        <w:t>重</w:t>
      </w:r>
      <w:r>
        <w:rPr>
          <w:color w:val="606060"/>
          <w:spacing w:val="-2"/>
          <w:w w:val="105"/>
          <w:sz w:val="38"/>
        </w:rPr>
        <w:t>要</w:t>
      </w:r>
      <w:r>
        <w:rPr>
          <w:color w:val="606060"/>
          <w:spacing w:val="-2"/>
          <w:w w:val="105"/>
          <w:sz w:val="38"/>
        </w:rPr>
        <w:t>功</w:t>
      </w:r>
      <w:r>
        <w:rPr>
          <w:color w:val="606060"/>
          <w:spacing w:val="-2"/>
          <w:w w:val="105"/>
          <w:sz w:val="38"/>
        </w:rPr>
        <w:t>能</w:t>
      </w:r>
      <w:r>
        <w:rPr>
          <w:color w:val="606060"/>
          <w:spacing w:val="-2"/>
          <w:w w:val="105"/>
          <w:sz w:val="38"/>
        </w:rPr>
        <w:t>活</w:t>
      </w:r>
      <w:r>
        <w:rPr>
          <w:color w:val="606060"/>
          <w:spacing w:val="-2"/>
          <w:w w:val="105"/>
          <w:sz w:val="38"/>
        </w:rPr>
        <w:t>动</w:t>
      </w:r>
      <w:r>
        <w:rPr>
          <w:color w:val="606060"/>
          <w:spacing w:val="-2"/>
          <w:w w:val="105"/>
          <w:sz w:val="38"/>
        </w:rPr>
        <w:t>速</w:t>
      </w:r>
      <w:r>
        <w:rPr>
          <w:color w:val="606060"/>
          <w:spacing w:val="-2"/>
          <w:w w:val="105"/>
          <w:sz w:val="38"/>
        </w:rPr>
        <w:t>度</w:t>
      </w:r>
      <w:r>
        <w:rPr>
          <w:color w:val="606060"/>
          <w:spacing w:val="-2"/>
          <w:w w:val="105"/>
          <w:sz w:val="38"/>
        </w:rPr>
        <w:t>加</w:t>
      </w:r>
      <w:r>
        <w:rPr>
          <w:color w:val="606060"/>
          <w:spacing w:val="-2"/>
          <w:w w:val="105"/>
          <w:sz w:val="38"/>
        </w:rPr>
        <w:t>快</w:t>
      </w:r>
      <w:r>
        <w:rPr>
          <w:color w:val="8C8C8C"/>
          <w:spacing w:val="-2"/>
          <w:w w:val="105"/>
          <w:sz w:val="38"/>
        </w:rPr>
        <w:t>。</w:t>
      </w:r>
    </w:p>
    <w:p>
      <w:pPr>
        <w:spacing w:line="431" w:lineRule="exact" w:before="0"/>
        <w:ind w:left="783" w:right="0" w:firstLine="0"/>
        <w:jc w:val="left"/>
        <w:rPr>
          <w:sz w:val="38"/>
        </w:rPr>
      </w:pPr>
      <w:r>
        <w:rPr>
          <w:color w:val="464646"/>
          <w:w w:val="110"/>
          <w:sz w:val="38"/>
        </w:rPr>
        <w:t>格</w:t>
      </w:r>
      <w:r>
        <w:rPr>
          <w:color w:val="606060"/>
          <w:w w:val="110"/>
          <w:sz w:val="38"/>
        </w:rPr>
        <w:t>雷</w:t>
      </w:r>
      <w:r>
        <w:rPr>
          <w:color w:val="464646"/>
          <w:w w:val="110"/>
          <w:sz w:val="38"/>
        </w:rPr>
        <w:t>夫斯病</w:t>
      </w:r>
      <w:r>
        <w:rPr>
          <w:rFonts w:ascii="Times New Roman" w:eastAsia="Times New Roman"/>
          <w:color w:val="464646"/>
          <w:w w:val="110"/>
          <w:sz w:val="38"/>
        </w:rPr>
        <w:t>(Graves</w:t>
      </w:r>
      <w:r>
        <w:rPr>
          <w:color w:val="464646"/>
          <w:w w:val="110"/>
          <w:sz w:val="34"/>
        </w:rPr>
        <w:t>飞</w:t>
      </w:r>
      <w:r>
        <w:rPr>
          <w:color w:val="464646"/>
          <w:w w:val="110"/>
          <w:sz w:val="34"/>
        </w:rPr>
        <w:t>i</w:t>
      </w:r>
      <w:r>
        <w:rPr>
          <w:rFonts w:ascii="Times New Roman" w:eastAsia="Times New Roman"/>
          <w:color w:val="464646"/>
          <w:w w:val="110"/>
          <w:sz w:val="38"/>
        </w:rPr>
        <w:t>seas</w:t>
      </w:r>
      <w:r>
        <w:rPr>
          <w:rFonts w:ascii="Times New Roman" w:eastAsia="Times New Roman"/>
          <w:color w:val="606060"/>
          <w:w w:val="110"/>
          <w:sz w:val="38"/>
        </w:rPr>
        <w:t>e</w:t>
      </w:r>
      <w:r>
        <w:rPr>
          <w:rFonts w:ascii="Times New Roman" w:eastAsia="Times New Roman"/>
          <w:color w:val="464646"/>
          <w:w w:val="110"/>
          <w:sz w:val="38"/>
        </w:rPr>
        <w:t>)</w:t>
      </w:r>
      <w:r>
        <w:rPr>
          <w:color w:val="464646"/>
          <w:spacing w:val="-1"/>
          <w:w w:val="110"/>
          <w:sz w:val="38"/>
        </w:rPr>
        <w:t>是最常见的导致甲状腺</w:t>
      </w:r>
    </w:p>
    <w:p>
      <w:pPr>
        <w:spacing w:before="210"/>
        <w:ind w:left="769" w:right="0" w:firstLine="0"/>
        <w:jc w:val="left"/>
        <w:rPr>
          <w:sz w:val="38"/>
        </w:rPr>
      </w:pPr>
      <w:r>
        <w:rPr>
          <w:color w:val="464646"/>
          <w:w w:val="105"/>
          <w:sz w:val="38"/>
        </w:rPr>
        <w:t>功</w:t>
      </w:r>
      <w:r>
        <w:rPr>
          <w:color w:val="464646"/>
          <w:w w:val="105"/>
          <w:sz w:val="38"/>
        </w:rPr>
        <w:t>能</w:t>
      </w:r>
      <w:r>
        <w:rPr>
          <w:color w:val="464646"/>
          <w:w w:val="105"/>
          <w:sz w:val="38"/>
        </w:rPr>
        <w:t>亢</w:t>
      </w:r>
      <w:r>
        <w:rPr>
          <w:color w:val="464646"/>
          <w:w w:val="105"/>
          <w:sz w:val="38"/>
        </w:rPr>
        <w:t>进</w:t>
      </w:r>
      <w:r>
        <w:rPr>
          <w:color w:val="464646"/>
          <w:w w:val="105"/>
          <w:sz w:val="38"/>
        </w:rPr>
        <w:t>的</w:t>
      </w:r>
      <w:r>
        <w:rPr>
          <w:color w:val="464646"/>
          <w:w w:val="105"/>
          <w:sz w:val="38"/>
        </w:rPr>
        <w:t>原</w:t>
      </w:r>
      <w:r>
        <w:rPr>
          <w:color w:val="464646"/>
          <w:w w:val="105"/>
          <w:sz w:val="38"/>
        </w:rPr>
        <w:t>因</w:t>
      </w:r>
      <w:r>
        <w:rPr>
          <w:color w:val="8C8C8C"/>
          <w:spacing w:val="-10"/>
          <w:w w:val="105"/>
          <w:sz w:val="38"/>
        </w:rPr>
        <w:t>。</w:t>
      </w:r>
    </w:p>
    <w:p>
      <w:pPr>
        <w:spacing w:line="324" w:lineRule="auto" w:before="130"/>
        <w:ind w:left="785" w:right="663" w:firstLine="4"/>
        <w:jc w:val="left"/>
        <w:rPr>
          <w:sz w:val="38"/>
        </w:rPr>
      </w:pPr>
      <w:r>
        <w:rPr>
          <w:color w:val="464646"/>
          <w:spacing w:val="-2"/>
          <w:w w:val="105"/>
          <w:sz w:val="38"/>
        </w:rPr>
        <w:t>心率和血压可能升高，可能发生心律失常，患者可能</w:t>
      </w:r>
      <w:r>
        <w:rPr>
          <w:color w:val="464646"/>
          <w:spacing w:val="-2"/>
          <w:sz w:val="38"/>
        </w:rPr>
        <w:t>出现</w:t>
      </w:r>
      <w:r>
        <w:rPr>
          <w:color w:val="606060"/>
          <w:spacing w:val="-2"/>
          <w:sz w:val="38"/>
        </w:rPr>
        <w:t>多</w:t>
      </w:r>
      <w:r>
        <w:rPr>
          <w:color w:val="464646"/>
          <w:spacing w:val="-2"/>
          <w:sz w:val="38"/>
        </w:rPr>
        <w:t>汗</w:t>
      </w:r>
      <w:r>
        <w:rPr>
          <w:color w:val="606060"/>
          <w:spacing w:val="-2"/>
          <w:sz w:val="38"/>
        </w:rPr>
        <w:t>、</w:t>
      </w:r>
      <w:r>
        <w:rPr>
          <w:color w:val="464646"/>
          <w:spacing w:val="-2"/>
          <w:sz w:val="38"/>
        </w:rPr>
        <w:t>紧张和焦虑</w:t>
      </w:r>
      <w:r>
        <w:rPr>
          <w:color w:val="727272"/>
          <w:spacing w:val="-2"/>
          <w:sz w:val="38"/>
        </w:rPr>
        <w:t>、</w:t>
      </w:r>
      <w:r>
        <w:rPr>
          <w:color w:val="464646"/>
          <w:spacing w:val="-2"/>
          <w:sz w:val="38"/>
        </w:rPr>
        <w:t>失眠和体重下降</w:t>
      </w:r>
      <w:r>
        <w:rPr>
          <w:color w:val="8C8C8C"/>
          <w:spacing w:val="-2"/>
          <w:sz w:val="38"/>
        </w:rPr>
        <w:t>。</w:t>
      </w:r>
    </w:p>
    <w:p>
      <w:pPr>
        <w:spacing w:before="14"/>
        <w:ind w:left="812" w:right="0" w:firstLine="0"/>
        <w:jc w:val="left"/>
        <w:rPr>
          <w:sz w:val="38"/>
        </w:rPr>
      </w:pPr>
      <w:r>
        <w:rPr>
          <w:color w:val="464646"/>
          <w:w w:val="105"/>
          <w:sz w:val="38"/>
        </w:rPr>
        <w:t>血液检</w:t>
      </w:r>
      <w:r>
        <w:rPr>
          <w:color w:val="606060"/>
          <w:w w:val="105"/>
          <w:sz w:val="38"/>
        </w:rPr>
        <w:t>查</w:t>
      </w:r>
      <w:r>
        <w:rPr>
          <w:color w:val="464646"/>
          <w:w w:val="105"/>
          <w:sz w:val="38"/>
        </w:rPr>
        <w:t>可以明确诊断</w:t>
      </w:r>
      <w:r>
        <w:rPr>
          <w:color w:val="8C8C8C"/>
          <w:spacing w:val="-10"/>
          <w:w w:val="105"/>
          <w:sz w:val="38"/>
        </w:rPr>
        <w:t>。</w:t>
      </w:r>
    </w:p>
    <w:p>
      <w:pPr>
        <w:spacing w:before="151"/>
        <w:ind w:left="365" w:right="0" w:firstLine="0"/>
        <w:jc w:val="left"/>
        <w:rPr>
          <w:sz w:val="38"/>
        </w:rPr>
      </w:pPr>
      <w:r>
        <w:rPr>
          <w:color w:val="A1A1A1"/>
          <w:w w:val="110"/>
          <w:sz w:val="38"/>
        </w:rPr>
        <w:t>尉</w:t>
      </w:r>
      <w:r>
        <w:rPr>
          <w:color w:val="464646"/>
          <w:w w:val="110"/>
          <w:sz w:val="38"/>
        </w:rPr>
        <w:t>通</w:t>
      </w:r>
      <w:r>
        <w:rPr>
          <w:color w:val="464646"/>
          <w:w w:val="110"/>
          <w:sz w:val="38"/>
        </w:rPr>
        <w:t>常</w:t>
      </w:r>
      <w:r>
        <w:rPr>
          <w:color w:val="464646"/>
          <w:w w:val="110"/>
          <w:sz w:val="38"/>
        </w:rPr>
        <w:t>丙</w:t>
      </w:r>
      <w:r>
        <w:rPr>
          <w:color w:val="464646"/>
          <w:w w:val="110"/>
          <w:sz w:val="38"/>
        </w:rPr>
        <w:t>基</w:t>
      </w:r>
      <w:r>
        <w:rPr>
          <w:color w:val="464646"/>
          <w:w w:val="110"/>
          <w:sz w:val="38"/>
        </w:rPr>
        <w:t>硫</w:t>
      </w:r>
      <w:r>
        <w:rPr>
          <w:color w:val="606060"/>
          <w:w w:val="110"/>
          <w:sz w:val="38"/>
        </w:rPr>
        <w:t>氧</w:t>
      </w:r>
      <w:r>
        <w:rPr>
          <w:color w:val="464646"/>
          <w:spacing w:val="21"/>
          <w:w w:val="110"/>
          <w:sz w:val="38"/>
        </w:rPr>
        <w:t>瞪  </w:t>
      </w:r>
      <w:r>
        <w:rPr>
          <w:color w:val="464646"/>
          <w:w w:val="110"/>
          <w:sz w:val="38"/>
        </w:rPr>
        <w:t>或</w:t>
      </w:r>
      <w:r>
        <w:rPr>
          <w:color w:val="464646"/>
          <w:w w:val="110"/>
          <w:sz w:val="38"/>
        </w:rPr>
        <w:t>甲</w:t>
      </w:r>
      <w:r>
        <w:rPr>
          <w:color w:val="464646"/>
          <w:w w:val="110"/>
          <w:sz w:val="38"/>
        </w:rPr>
        <w:t>硫</w:t>
      </w:r>
      <w:r>
        <w:rPr>
          <w:color w:val="464646"/>
          <w:w w:val="110"/>
          <w:sz w:val="38"/>
        </w:rPr>
        <w:t>咪</w:t>
      </w:r>
      <w:r>
        <w:rPr>
          <w:color w:val="464646"/>
          <w:w w:val="110"/>
          <w:sz w:val="38"/>
        </w:rPr>
        <w:t>嗤</w:t>
      </w:r>
      <w:r>
        <w:rPr>
          <w:color w:val="464646"/>
          <w:w w:val="110"/>
          <w:sz w:val="38"/>
        </w:rPr>
        <w:t>可</w:t>
      </w:r>
      <w:r>
        <w:rPr>
          <w:color w:val="464646"/>
          <w:w w:val="110"/>
          <w:sz w:val="38"/>
        </w:rPr>
        <w:t>以</w:t>
      </w:r>
      <w:r>
        <w:rPr>
          <w:color w:val="464646"/>
          <w:w w:val="110"/>
          <w:sz w:val="38"/>
        </w:rPr>
        <w:t>治</w:t>
      </w:r>
      <w:r>
        <w:rPr>
          <w:color w:val="464646"/>
          <w:w w:val="110"/>
          <w:sz w:val="38"/>
        </w:rPr>
        <w:t>疗</w:t>
      </w:r>
      <w:r>
        <w:rPr>
          <w:color w:val="2B2B2B"/>
          <w:w w:val="110"/>
          <w:sz w:val="38"/>
        </w:rPr>
        <w:t>甲</w:t>
      </w:r>
      <w:r>
        <w:rPr>
          <w:color w:val="464646"/>
          <w:w w:val="110"/>
          <w:sz w:val="38"/>
        </w:rPr>
        <w:t>状</w:t>
      </w:r>
      <w:r>
        <w:rPr>
          <w:color w:val="464646"/>
          <w:w w:val="110"/>
          <w:sz w:val="38"/>
        </w:rPr>
        <w:t>腺</w:t>
      </w:r>
      <w:r>
        <w:rPr>
          <w:color w:val="464646"/>
          <w:w w:val="110"/>
          <w:sz w:val="38"/>
        </w:rPr>
        <w:t>功</w:t>
      </w:r>
      <w:r>
        <w:rPr>
          <w:color w:val="464646"/>
          <w:spacing w:val="-10"/>
          <w:w w:val="110"/>
          <w:sz w:val="38"/>
        </w:rPr>
        <w:t>能</w:t>
      </w:r>
    </w:p>
    <w:p>
      <w:pPr>
        <w:spacing w:before="217"/>
        <w:ind w:left="805" w:right="0" w:firstLine="0"/>
        <w:jc w:val="left"/>
        <w:rPr>
          <w:sz w:val="38"/>
        </w:rPr>
      </w:pPr>
      <w:r>
        <w:rPr>
          <w:color w:val="464646"/>
          <w:w w:val="105"/>
          <w:sz w:val="38"/>
        </w:rPr>
        <w:t>亢</w:t>
      </w:r>
      <w:r>
        <w:rPr>
          <w:color w:val="464646"/>
          <w:w w:val="105"/>
          <w:sz w:val="38"/>
        </w:rPr>
        <w:t>进</w:t>
      </w:r>
      <w:r>
        <w:rPr>
          <w:color w:val="8C8C8C"/>
          <w:spacing w:val="-10"/>
          <w:w w:val="105"/>
          <w:sz w:val="38"/>
        </w:rPr>
        <w:t>。</w:t>
      </w:r>
    </w:p>
    <w:p>
      <w:pPr>
        <w:spacing w:line="321" w:lineRule="auto" w:before="98"/>
        <w:ind w:left="315" w:right="691" w:firstLine="782"/>
        <w:jc w:val="left"/>
        <w:rPr>
          <w:sz w:val="38"/>
        </w:rPr>
      </w:pPr>
      <w:r>
        <w:rPr>
          <w:color w:val="464646"/>
          <w:spacing w:val="-2"/>
          <w:w w:val="105"/>
          <w:sz w:val="38"/>
        </w:rPr>
        <w:t>甲</w:t>
      </w:r>
      <w:r>
        <w:rPr>
          <w:color w:val="464646"/>
          <w:spacing w:val="-2"/>
          <w:w w:val="105"/>
          <w:sz w:val="38"/>
        </w:rPr>
        <w:t>状</w:t>
      </w:r>
      <w:r>
        <w:rPr>
          <w:color w:val="464646"/>
          <w:spacing w:val="-2"/>
          <w:w w:val="105"/>
          <w:sz w:val="38"/>
        </w:rPr>
        <w:t>腺</w:t>
      </w:r>
      <w:r>
        <w:rPr>
          <w:color w:val="464646"/>
          <w:spacing w:val="-2"/>
          <w:w w:val="105"/>
          <w:sz w:val="38"/>
        </w:rPr>
        <w:t>功</w:t>
      </w:r>
      <w:r>
        <w:rPr>
          <w:color w:val="464646"/>
          <w:spacing w:val="-2"/>
          <w:w w:val="105"/>
          <w:sz w:val="38"/>
        </w:rPr>
        <w:t>能</w:t>
      </w:r>
      <w:r>
        <w:rPr>
          <w:color w:val="606060"/>
          <w:spacing w:val="-2"/>
          <w:w w:val="105"/>
          <w:sz w:val="38"/>
        </w:rPr>
        <w:t>亢</w:t>
      </w:r>
      <w:r>
        <w:rPr>
          <w:color w:val="464646"/>
          <w:spacing w:val="-2"/>
          <w:w w:val="105"/>
          <w:sz w:val="38"/>
        </w:rPr>
        <w:t>进</w:t>
      </w:r>
      <w:r>
        <w:rPr>
          <w:color w:val="464646"/>
          <w:spacing w:val="-2"/>
          <w:w w:val="105"/>
          <w:sz w:val="38"/>
        </w:rPr>
        <w:t>约</w:t>
      </w:r>
      <w:r>
        <w:rPr>
          <w:color w:val="606060"/>
          <w:spacing w:val="-2"/>
          <w:w w:val="105"/>
          <w:sz w:val="38"/>
        </w:rPr>
        <w:t>影</w:t>
      </w:r>
      <w:r>
        <w:rPr>
          <w:color w:val="464646"/>
          <w:spacing w:val="-2"/>
          <w:w w:val="105"/>
          <w:sz w:val="38"/>
        </w:rPr>
        <w:t>响</w:t>
      </w:r>
      <w:r>
        <w:rPr>
          <w:rFonts w:ascii="Times New Roman" w:eastAsia="Times New Roman"/>
          <w:color w:val="2B2B2B"/>
          <w:spacing w:val="-2"/>
          <w:w w:val="105"/>
          <w:sz w:val="41"/>
        </w:rPr>
        <w:t>1</w:t>
      </w:r>
      <w:r>
        <w:rPr>
          <w:color w:val="606060"/>
          <w:spacing w:val="-2"/>
          <w:w w:val="105"/>
          <w:sz w:val="38"/>
        </w:rPr>
        <w:t>％</w:t>
      </w:r>
      <w:r>
        <w:rPr>
          <w:color w:val="464646"/>
          <w:spacing w:val="-2"/>
          <w:w w:val="105"/>
          <w:sz w:val="38"/>
        </w:rPr>
        <w:t>的</w:t>
      </w:r>
      <w:r>
        <w:rPr>
          <w:color w:val="606060"/>
          <w:spacing w:val="-2"/>
          <w:w w:val="105"/>
          <w:sz w:val="38"/>
        </w:rPr>
        <w:t>美</w:t>
      </w:r>
      <w:r>
        <w:rPr>
          <w:color w:val="464646"/>
          <w:spacing w:val="-2"/>
          <w:w w:val="105"/>
          <w:sz w:val="38"/>
        </w:rPr>
        <w:t>国</w:t>
      </w:r>
      <w:r>
        <w:rPr>
          <w:color w:val="464646"/>
          <w:spacing w:val="-2"/>
          <w:w w:val="105"/>
          <w:sz w:val="38"/>
        </w:rPr>
        <w:t>人</w:t>
      </w:r>
      <w:r>
        <w:rPr>
          <w:color w:val="464646"/>
          <w:spacing w:val="-2"/>
          <w:w w:val="105"/>
          <w:sz w:val="38"/>
        </w:rPr>
        <w:t>口</w:t>
      </w:r>
      <w:r>
        <w:rPr>
          <w:color w:val="464646"/>
          <w:spacing w:val="-2"/>
          <w:w w:val="105"/>
          <w:sz w:val="38"/>
        </w:rPr>
        <w:t>，</w:t>
      </w:r>
      <w:r>
        <w:rPr>
          <w:color w:val="464646"/>
          <w:spacing w:val="-2"/>
          <w:w w:val="105"/>
          <w:sz w:val="38"/>
        </w:rPr>
        <w:t>可</w:t>
      </w:r>
      <w:r>
        <w:rPr>
          <w:color w:val="464646"/>
          <w:spacing w:val="-2"/>
          <w:w w:val="105"/>
          <w:sz w:val="38"/>
        </w:rPr>
        <w:t>发</w:t>
      </w:r>
      <w:r>
        <w:rPr>
          <w:color w:val="464646"/>
          <w:spacing w:val="-2"/>
          <w:w w:val="105"/>
          <w:sz w:val="38"/>
        </w:rPr>
        <w:t>生</w:t>
      </w:r>
      <w:r>
        <w:rPr>
          <w:color w:val="464646"/>
          <w:spacing w:val="-2"/>
          <w:w w:val="105"/>
          <w:sz w:val="38"/>
        </w:rPr>
        <w:t>于</w:t>
      </w:r>
      <w:r>
        <w:rPr>
          <w:color w:val="464646"/>
          <w:spacing w:val="-2"/>
          <w:w w:val="105"/>
          <w:sz w:val="38"/>
        </w:rPr>
        <w:t>任</w:t>
      </w:r>
      <w:r>
        <w:rPr>
          <w:color w:val="464646"/>
          <w:spacing w:val="-2"/>
          <w:w w:val="105"/>
          <w:sz w:val="38"/>
        </w:rPr>
        <w:t>何</w:t>
      </w:r>
      <w:r>
        <w:rPr>
          <w:color w:val="606060"/>
          <w:spacing w:val="-2"/>
          <w:w w:val="105"/>
          <w:sz w:val="38"/>
        </w:rPr>
        <w:t>年</w:t>
      </w:r>
      <w:r>
        <w:rPr>
          <w:color w:val="464646"/>
          <w:spacing w:val="-2"/>
          <w:w w:val="105"/>
          <w:sz w:val="38"/>
        </w:rPr>
        <w:t>龄</w:t>
      </w:r>
      <w:r>
        <w:rPr>
          <w:color w:val="464646"/>
          <w:spacing w:val="-2"/>
          <w:w w:val="105"/>
          <w:sz w:val="38"/>
        </w:rPr>
        <w:t>，</w:t>
      </w:r>
      <w:r>
        <w:rPr>
          <w:color w:val="464646"/>
          <w:spacing w:val="-2"/>
          <w:w w:val="105"/>
          <w:sz w:val="38"/>
        </w:rPr>
        <w:t>但</w:t>
      </w:r>
      <w:r>
        <w:rPr>
          <w:color w:val="464646"/>
          <w:spacing w:val="-2"/>
          <w:w w:val="105"/>
          <w:sz w:val="38"/>
        </w:rPr>
        <w:t>更</w:t>
      </w:r>
      <w:r>
        <w:rPr>
          <w:color w:val="464646"/>
          <w:spacing w:val="-2"/>
          <w:w w:val="105"/>
          <w:sz w:val="38"/>
        </w:rPr>
        <w:t>常</w:t>
      </w:r>
      <w:r>
        <w:rPr>
          <w:color w:val="464646"/>
          <w:spacing w:val="-2"/>
          <w:w w:val="105"/>
          <w:sz w:val="38"/>
        </w:rPr>
        <w:t>见</w:t>
      </w:r>
      <w:r>
        <w:rPr>
          <w:color w:val="606060"/>
          <w:spacing w:val="-2"/>
          <w:w w:val="105"/>
          <w:sz w:val="38"/>
        </w:rPr>
        <w:t>于</w:t>
      </w:r>
      <w:r>
        <w:rPr>
          <w:color w:val="464646"/>
          <w:spacing w:val="-2"/>
          <w:w w:val="105"/>
          <w:sz w:val="38"/>
        </w:rPr>
        <w:t>绝</w:t>
      </w:r>
      <w:r>
        <w:rPr>
          <w:color w:val="606060"/>
          <w:spacing w:val="-2"/>
          <w:w w:val="105"/>
          <w:sz w:val="38"/>
        </w:rPr>
        <w:t>经</w:t>
      </w:r>
      <w:r>
        <w:rPr>
          <w:color w:val="464646"/>
          <w:spacing w:val="-2"/>
          <w:w w:val="105"/>
          <w:sz w:val="38"/>
        </w:rPr>
        <w:t>期</w:t>
      </w:r>
      <w:r>
        <w:rPr>
          <w:color w:val="464646"/>
          <w:spacing w:val="-2"/>
          <w:w w:val="105"/>
          <w:sz w:val="38"/>
        </w:rPr>
        <w:t>女</w:t>
      </w:r>
      <w:r>
        <w:rPr>
          <w:color w:val="464646"/>
          <w:spacing w:val="-2"/>
          <w:w w:val="105"/>
          <w:sz w:val="38"/>
        </w:rPr>
        <w:t>性</w:t>
      </w:r>
      <w:r>
        <w:rPr>
          <w:color w:val="464646"/>
          <w:spacing w:val="-2"/>
          <w:w w:val="105"/>
          <w:sz w:val="38"/>
        </w:rPr>
        <w:t>和</w:t>
      </w:r>
      <w:r>
        <w:rPr>
          <w:color w:val="464646"/>
          <w:spacing w:val="-2"/>
          <w:w w:val="105"/>
          <w:sz w:val="38"/>
        </w:rPr>
        <w:t>产</w:t>
      </w:r>
      <w:r>
        <w:rPr>
          <w:color w:val="464646"/>
          <w:spacing w:val="-2"/>
          <w:w w:val="105"/>
          <w:sz w:val="38"/>
        </w:rPr>
        <w:t>后</w:t>
      </w:r>
      <w:r>
        <w:rPr>
          <w:color w:val="464646"/>
          <w:spacing w:val="-2"/>
          <w:w w:val="105"/>
          <w:sz w:val="38"/>
        </w:rPr>
        <w:t>妇</w:t>
      </w:r>
      <w:r>
        <w:rPr>
          <w:color w:val="464646"/>
          <w:spacing w:val="-2"/>
          <w:w w:val="105"/>
          <w:sz w:val="38"/>
        </w:rPr>
        <w:t>女</w:t>
      </w:r>
      <w:r>
        <w:rPr>
          <w:color w:val="8C8C8C"/>
          <w:spacing w:val="-2"/>
          <w:w w:val="105"/>
          <w:sz w:val="38"/>
        </w:rPr>
        <w:t>。</w:t>
      </w:r>
    </w:p>
    <w:p>
      <w:pPr>
        <w:spacing w:before="28"/>
        <w:ind w:left="312" w:right="0" w:firstLine="0"/>
        <w:jc w:val="left"/>
        <w:rPr>
          <w:sz w:val="38"/>
        </w:rPr>
      </w:pPr>
      <w:r>
        <w:rPr>
          <w:color w:val="464646"/>
          <w:w w:val="105"/>
          <w:sz w:val="38"/>
        </w:rPr>
        <w:t>病</w:t>
      </w:r>
      <w:r>
        <w:rPr>
          <w:color w:val="464646"/>
          <w:spacing w:val="-10"/>
          <w:w w:val="105"/>
          <w:sz w:val="38"/>
        </w:rPr>
        <w:t>因</w:t>
      </w:r>
    </w:p>
    <w:p>
      <w:pPr>
        <w:spacing w:line="321" w:lineRule="auto" w:before="98"/>
        <w:ind w:left="327" w:right="554" w:firstLine="791"/>
        <w:jc w:val="left"/>
        <w:rPr>
          <w:sz w:val="38"/>
        </w:rPr>
      </w:pPr>
      <w:r>
        <w:rPr>
          <w:color w:val="464646"/>
          <w:spacing w:val="-1"/>
          <w:w w:val="118"/>
          <w:sz w:val="38"/>
        </w:rPr>
        <w:t>甲状腺功能亢进有多种病因，包括格雷夫斯病</w:t>
      </w:r>
      <w:r>
        <w:rPr>
          <w:color w:val="464646"/>
          <w:w w:val="118"/>
          <w:sz w:val="38"/>
        </w:rPr>
        <w:t> </w:t>
      </w:r>
      <w:r>
        <w:rPr>
          <w:rFonts w:ascii="Times New Roman" w:eastAsia="Times New Roman"/>
          <w:color w:val="606060"/>
          <w:spacing w:val="1"/>
          <w:w w:val="106"/>
          <w:sz w:val="38"/>
        </w:rPr>
        <w:t>(</w:t>
      </w:r>
      <w:r>
        <w:rPr>
          <w:rFonts w:ascii="Times New Roman" w:eastAsia="Times New Roman"/>
          <w:color w:val="464646"/>
          <w:spacing w:val="2"/>
          <w:w w:val="106"/>
          <w:sz w:val="38"/>
        </w:rPr>
        <w:t>G</w:t>
      </w:r>
      <w:r>
        <w:rPr>
          <w:rFonts w:ascii="Times New Roman" w:eastAsia="Times New Roman"/>
          <w:color w:val="464646"/>
          <w:spacing w:val="1"/>
          <w:w w:val="106"/>
          <w:sz w:val="38"/>
        </w:rPr>
        <w:t>rav</w:t>
      </w:r>
      <w:r>
        <w:rPr>
          <w:rFonts w:ascii="Times New Roman" w:eastAsia="Times New Roman"/>
          <w:color w:val="606060"/>
          <w:spacing w:val="1"/>
          <w:w w:val="106"/>
          <w:sz w:val="38"/>
        </w:rPr>
        <w:t>es</w:t>
      </w:r>
      <w:r>
        <w:rPr>
          <w:rFonts w:ascii="Times New Roman" w:eastAsia="Times New Roman"/>
          <w:color w:val="464646"/>
          <w:w w:val="106"/>
          <w:sz w:val="38"/>
        </w:rPr>
        <w:t>'</w:t>
      </w:r>
      <w:r>
        <w:rPr>
          <w:color w:val="464646"/>
          <w:spacing w:val="-1"/>
          <w:w w:val="109"/>
          <w:sz w:val="40"/>
        </w:rPr>
        <w:t>d</w:t>
      </w:r>
      <w:r>
        <w:rPr>
          <w:color w:val="464646"/>
          <w:spacing w:val="2"/>
          <w:w w:val="109"/>
          <w:sz w:val="40"/>
        </w:rPr>
        <w:t>i</w:t>
      </w:r>
      <w:r>
        <w:rPr>
          <w:rFonts w:ascii="Times New Roman" w:eastAsia="Times New Roman"/>
          <w:color w:val="606060"/>
          <w:spacing w:val="1"/>
          <w:w w:val="106"/>
          <w:sz w:val="38"/>
        </w:rPr>
        <w:t>s</w:t>
      </w:r>
      <w:r>
        <w:rPr>
          <w:rFonts w:ascii="Times New Roman" w:eastAsia="Times New Roman"/>
          <w:color w:val="464646"/>
          <w:spacing w:val="1"/>
          <w:w w:val="106"/>
          <w:sz w:val="38"/>
        </w:rPr>
        <w:t>ea</w:t>
      </w:r>
      <w:r>
        <w:rPr>
          <w:rFonts w:ascii="Times New Roman" w:eastAsia="Times New Roman"/>
          <w:color w:val="606060"/>
          <w:spacing w:val="1"/>
          <w:w w:val="106"/>
          <w:sz w:val="38"/>
        </w:rPr>
        <w:t>s</w:t>
      </w:r>
      <w:r>
        <w:rPr>
          <w:rFonts w:ascii="Times New Roman" w:eastAsia="Times New Roman"/>
          <w:color w:val="464646"/>
          <w:spacing w:val="1"/>
          <w:w w:val="106"/>
          <w:sz w:val="38"/>
        </w:rPr>
        <w:t>e</w:t>
      </w:r>
      <w:r>
        <w:rPr>
          <w:rFonts w:ascii="Times New Roman" w:eastAsia="Times New Roman"/>
          <w:color w:val="606060"/>
          <w:spacing w:val="1"/>
          <w:w w:val="106"/>
          <w:sz w:val="38"/>
        </w:rPr>
        <w:t>)</w:t>
      </w:r>
      <w:r>
        <w:rPr>
          <w:color w:val="606060"/>
          <w:spacing w:val="3"/>
          <w:w w:val="106"/>
          <w:sz w:val="38"/>
        </w:rPr>
        <w:t>、</w:t>
      </w:r>
      <w:r>
        <w:rPr>
          <w:color w:val="464646"/>
          <w:spacing w:val="3"/>
          <w:w w:val="106"/>
          <w:sz w:val="38"/>
        </w:rPr>
        <w:t>甲状腺炎</w:t>
      </w:r>
      <w:r>
        <w:rPr>
          <w:color w:val="606060"/>
          <w:spacing w:val="3"/>
          <w:w w:val="106"/>
          <w:sz w:val="38"/>
        </w:rPr>
        <w:t>、</w:t>
      </w:r>
      <w:r>
        <w:rPr>
          <w:color w:val="464646"/>
          <w:spacing w:val="2"/>
          <w:w w:val="106"/>
          <w:sz w:val="38"/>
        </w:rPr>
        <w:t>毒性物质或放射暴露导致</w:t>
      </w:r>
      <w:r>
        <w:rPr>
          <w:color w:val="464646"/>
          <w:spacing w:val="1"/>
          <w:w w:val="105"/>
          <w:sz w:val="38"/>
        </w:rPr>
        <w:t>的炎症</w:t>
      </w:r>
      <w:r>
        <w:rPr>
          <w:color w:val="727272"/>
          <w:spacing w:val="1"/>
          <w:w w:val="105"/>
          <w:sz w:val="38"/>
        </w:rPr>
        <w:t>、</w:t>
      </w:r>
      <w:r>
        <w:rPr>
          <w:color w:val="464646"/>
          <w:w w:val="105"/>
          <w:sz w:val="38"/>
        </w:rPr>
        <w:t>毒性甲状腺结节和垂体功能亢进导致甲状腺过</w:t>
      </w:r>
      <w:r>
        <w:rPr>
          <w:color w:val="464646"/>
          <w:w w:val="107"/>
          <w:sz w:val="38"/>
        </w:rPr>
        <w:t>度刺激</w:t>
      </w:r>
      <w:r>
        <w:rPr>
          <w:color w:val="8C8C8C"/>
          <w:w w:val="107"/>
          <w:sz w:val="38"/>
        </w:rPr>
        <w:t>。</w:t>
      </w:r>
    </w:p>
    <w:p>
      <w:pPr>
        <w:spacing w:line="418" w:lineRule="exact" w:before="0"/>
        <w:ind w:left="1148" w:right="0" w:firstLine="0"/>
        <w:jc w:val="left"/>
        <w:rPr>
          <w:sz w:val="38"/>
        </w:rPr>
      </w:pPr>
      <w:r>
        <w:rPr>
          <w:color w:val="464646"/>
          <w:w w:val="105"/>
          <w:sz w:val="38"/>
        </w:rPr>
        <w:t>格</w:t>
      </w:r>
      <w:r>
        <w:rPr>
          <w:color w:val="464646"/>
          <w:w w:val="105"/>
          <w:sz w:val="38"/>
        </w:rPr>
        <w:t>雷</w:t>
      </w:r>
      <w:r>
        <w:rPr>
          <w:color w:val="464646"/>
          <w:w w:val="105"/>
          <w:sz w:val="38"/>
        </w:rPr>
        <w:t>夫</w:t>
      </w:r>
      <w:r>
        <w:rPr>
          <w:color w:val="464646"/>
          <w:w w:val="105"/>
          <w:sz w:val="38"/>
        </w:rPr>
        <w:t>斯</w:t>
      </w:r>
      <w:r>
        <w:rPr>
          <w:color w:val="464646"/>
          <w:w w:val="105"/>
          <w:sz w:val="38"/>
        </w:rPr>
        <w:t>病</w:t>
      </w:r>
      <w:r>
        <w:rPr>
          <w:color w:val="464646"/>
          <w:w w:val="105"/>
          <w:sz w:val="38"/>
        </w:rPr>
        <w:t>是</w:t>
      </w:r>
      <w:r>
        <w:rPr>
          <w:color w:val="464646"/>
          <w:w w:val="105"/>
          <w:sz w:val="38"/>
        </w:rPr>
        <w:t>甲</w:t>
      </w:r>
      <w:r>
        <w:rPr>
          <w:color w:val="464646"/>
          <w:w w:val="105"/>
          <w:sz w:val="38"/>
        </w:rPr>
        <w:t>状</w:t>
      </w:r>
      <w:r>
        <w:rPr>
          <w:color w:val="464646"/>
          <w:w w:val="105"/>
          <w:sz w:val="38"/>
        </w:rPr>
        <w:t>腺</w:t>
      </w:r>
      <w:r>
        <w:rPr>
          <w:color w:val="464646"/>
          <w:w w:val="105"/>
          <w:sz w:val="38"/>
        </w:rPr>
        <w:t>功</w:t>
      </w:r>
      <w:r>
        <w:rPr>
          <w:color w:val="464646"/>
          <w:w w:val="105"/>
          <w:sz w:val="38"/>
        </w:rPr>
        <w:t>能</w:t>
      </w:r>
      <w:r>
        <w:rPr>
          <w:color w:val="464646"/>
          <w:w w:val="105"/>
          <w:sz w:val="38"/>
        </w:rPr>
        <w:t>亢</w:t>
      </w:r>
      <w:r>
        <w:rPr>
          <w:color w:val="464646"/>
          <w:w w:val="105"/>
          <w:sz w:val="38"/>
        </w:rPr>
        <w:t>进</w:t>
      </w:r>
      <w:r>
        <w:rPr>
          <w:color w:val="464646"/>
          <w:w w:val="105"/>
          <w:sz w:val="38"/>
        </w:rPr>
        <w:t>最</w:t>
      </w:r>
      <w:r>
        <w:rPr>
          <w:color w:val="464646"/>
          <w:w w:val="105"/>
          <w:sz w:val="38"/>
        </w:rPr>
        <w:t>常</w:t>
      </w:r>
      <w:r>
        <w:rPr>
          <w:color w:val="464646"/>
          <w:w w:val="105"/>
          <w:sz w:val="38"/>
        </w:rPr>
        <w:t>见</w:t>
      </w:r>
      <w:r>
        <w:rPr>
          <w:color w:val="464646"/>
          <w:w w:val="105"/>
          <w:sz w:val="38"/>
        </w:rPr>
        <w:t>原</w:t>
      </w:r>
      <w:r>
        <w:rPr>
          <w:color w:val="464646"/>
          <w:w w:val="105"/>
          <w:sz w:val="38"/>
        </w:rPr>
        <w:t>因</w:t>
      </w:r>
      <w:r>
        <w:rPr>
          <w:color w:val="464646"/>
          <w:w w:val="105"/>
          <w:sz w:val="38"/>
        </w:rPr>
        <w:t>，</w:t>
      </w:r>
      <w:r>
        <w:rPr>
          <w:color w:val="464646"/>
          <w:w w:val="105"/>
          <w:sz w:val="38"/>
        </w:rPr>
        <w:t>它</w:t>
      </w:r>
      <w:r>
        <w:rPr>
          <w:color w:val="464646"/>
          <w:w w:val="105"/>
          <w:sz w:val="38"/>
        </w:rPr>
        <w:t>是</w:t>
      </w:r>
      <w:r>
        <w:rPr>
          <w:color w:val="464646"/>
          <w:spacing w:val="-10"/>
          <w:w w:val="105"/>
          <w:sz w:val="38"/>
        </w:rPr>
        <w:t>一</w:t>
      </w:r>
    </w:p>
    <w:p>
      <w:pPr>
        <w:spacing w:line="316" w:lineRule="auto" w:before="151"/>
        <w:ind w:left="356" w:right="512" w:hanging="12"/>
        <w:jc w:val="both"/>
        <w:rPr>
          <w:sz w:val="38"/>
        </w:rPr>
      </w:pPr>
      <w:r>
        <w:rPr>
          <w:color w:val="464646"/>
          <w:w w:val="102"/>
          <w:sz w:val="38"/>
        </w:rPr>
        <w:t>种由血中异常蛋白（抗体）刺激甲状腺，导致过度合成和</w:t>
      </w:r>
      <w:r>
        <w:rPr>
          <w:color w:val="464646"/>
          <w:spacing w:val="1"/>
          <w:w w:val="105"/>
          <w:sz w:val="38"/>
        </w:rPr>
        <w:t>分泌甲状腺激素进入血液的自身免疫性疾病</w:t>
      </w:r>
      <w:r>
        <w:rPr>
          <w:color w:val="8C8C8C"/>
          <w:spacing w:val="1"/>
          <w:w w:val="105"/>
          <w:sz w:val="38"/>
        </w:rPr>
        <w:t>。</w:t>
      </w:r>
      <w:r>
        <w:rPr>
          <w:color w:val="464646"/>
          <w:w w:val="105"/>
          <w:sz w:val="38"/>
        </w:rPr>
        <w:t>这种引起</w:t>
      </w:r>
      <w:r>
        <w:rPr>
          <w:color w:val="464646"/>
          <w:spacing w:val="-1"/>
          <w:w w:val="107"/>
          <w:sz w:val="38"/>
        </w:rPr>
        <w:t>甲状腺功能亢进的疾病常有遗传性，对于女性患者尤其</w:t>
      </w:r>
      <w:r>
        <w:rPr>
          <w:color w:val="464646"/>
          <w:spacing w:val="1"/>
          <w:w w:val="102"/>
          <w:sz w:val="38"/>
        </w:rPr>
        <w:t>如此，而且常导致弥漫性甲状腺</w:t>
      </w:r>
      <w:r>
        <w:rPr>
          <w:color w:val="2B2B2B"/>
          <w:spacing w:val="1"/>
          <w:w w:val="102"/>
          <w:sz w:val="38"/>
        </w:rPr>
        <w:t>肿</w:t>
      </w:r>
      <w:r>
        <w:rPr>
          <w:color w:val="464646"/>
          <w:spacing w:val="1"/>
          <w:w w:val="102"/>
          <w:sz w:val="38"/>
        </w:rPr>
        <w:t>大</w:t>
      </w:r>
      <w:r>
        <w:rPr>
          <w:color w:val="8C8C8C"/>
          <w:w w:val="102"/>
          <w:sz w:val="38"/>
        </w:rPr>
        <w:t>。</w:t>
      </w:r>
    </w:p>
    <w:p>
      <w:pPr>
        <w:spacing w:line="446" w:lineRule="exact" w:before="0"/>
        <w:ind w:left="1183" w:right="0" w:firstLine="0"/>
        <w:jc w:val="left"/>
        <w:rPr>
          <w:sz w:val="38"/>
        </w:rPr>
      </w:pPr>
      <w:r>
        <w:rPr>
          <w:color w:val="464646"/>
          <w:w w:val="105"/>
          <w:sz w:val="38"/>
        </w:rPr>
        <w:t>甲</w:t>
      </w:r>
      <w:r>
        <w:rPr>
          <w:color w:val="464646"/>
          <w:w w:val="105"/>
          <w:sz w:val="38"/>
        </w:rPr>
        <w:t>状</w:t>
      </w:r>
      <w:r>
        <w:rPr>
          <w:color w:val="464646"/>
          <w:w w:val="105"/>
          <w:sz w:val="38"/>
        </w:rPr>
        <w:t>腺</w:t>
      </w:r>
      <w:r>
        <w:rPr>
          <w:color w:val="464646"/>
          <w:w w:val="105"/>
          <w:sz w:val="38"/>
        </w:rPr>
        <w:t>炎</w:t>
      </w:r>
      <w:r>
        <w:rPr>
          <w:color w:val="464646"/>
          <w:w w:val="105"/>
          <w:sz w:val="38"/>
        </w:rPr>
        <w:t>是</w:t>
      </w:r>
      <w:r>
        <w:rPr>
          <w:color w:val="464646"/>
          <w:w w:val="105"/>
          <w:sz w:val="38"/>
        </w:rPr>
        <w:t>甲</w:t>
      </w:r>
      <w:r>
        <w:rPr>
          <w:color w:val="464646"/>
          <w:w w:val="105"/>
          <w:sz w:val="38"/>
        </w:rPr>
        <w:t>状</w:t>
      </w:r>
      <w:r>
        <w:rPr>
          <w:color w:val="464646"/>
          <w:w w:val="105"/>
          <w:sz w:val="38"/>
        </w:rPr>
        <w:t>腺</w:t>
      </w:r>
      <w:r>
        <w:rPr>
          <w:color w:val="464646"/>
          <w:w w:val="105"/>
          <w:sz w:val="38"/>
        </w:rPr>
        <w:t>的</w:t>
      </w:r>
      <w:r>
        <w:rPr>
          <w:color w:val="464646"/>
          <w:w w:val="105"/>
          <w:sz w:val="38"/>
        </w:rPr>
        <w:t>炎</w:t>
      </w:r>
      <w:r>
        <w:rPr>
          <w:color w:val="464646"/>
          <w:w w:val="105"/>
          <w:sz w:val="38"/>
        </w:rPr>
        <w:t>症</w:t>
      </w:r>
      <w:r>
        <w:rPr>
          <w:color w:val="8C8C8C"/>
          <w:w w:val="105"/>
          <w:sz w:val="38"/>
        </w:rPr>
        <w:t>。</w:t>
      </w:r>
      <w:r>
        <w:rPr>
          <w:color w:val="464646"/>
          <w:w w:val="105"/>
          <w:sz w:val="38"/>
        </w:rPr>
        <w:t>无</w:t>
      </w:r>
      <w:r>
        <w:rPr>
          <w:color w:val="464646"/>
          <w:w w:val="105"/>
          <w:sz w:val="38"/>
        </w:rPr>
        <w:t>论</w:t>
      </w:r>
      <w:r>
        <w:rPr>
          <w:color w:val="464646"/>
          <w:w w:val="105"/>
          <w:sz w:val="38"/>
        </w:rPr>
        <w:t>亚</w:t>
      </w:r>
      <w:r>
        <w:rPr>
          <w:color w:val="464646"/>
          <w:w w:val="105"/>
          <w:sz w:val="38"/>
        </w:rPr>
        <w:t>急</w:t>
      </w:r>
      <w:r>
        <w:rPr>
          <w:color w:val="464646"/>
          <w:w w:val="105"/>
          <w:sz w:val="38"/>
        </w:rPr>
        <w:t>性</w:t>
      </w:r>
      <w:r>
        <w:rPr>
          <w:color w:val="464646"/>
          <w:w w:val="105"/>
          <w:sz w:val="38"/>
        </w:rPr>
        <w:t>甲</w:t>
      </w:r>
      <w:r>
        <w:rPr>
          <w:color w:val="464646"/>
          <w:w w:val="105"/>
          <w:sz w:val="38"/>
        </w:rPr>
        <w:t>状</w:t>
      </w:r>
      <w:r>
        <w:rPr>
          <w:color w:val="464646"/>
          <w:w w:val="105"/>
          <w:sz w:val="38"/>
        </w:rPr>
        <w:t>腺</w:t>
      </w:r>
      <w:r>
        <w:rPr>
          <w:color w:val="464646"/>
          <w:spacing w:val="-10"/>
          <w:w w:val="105"/>
          <w:sz w:val="38"/>
        </w:rPr>
        <w:t>炎</w:t>
      </w:r>
    </w:p>
    <w:p>
      <w:pPr>
        <w:spacing w:line="324" w:lineRule="auto" w:before="152"/>
        <w:ind w:left="388" w:right="328" w:hanging="3"/>
        <w:jc w:val="left"/>
        <w:rPr>
          <w:sz w:val="38"/>
        </w:rPr>
      </w:pPr>
      <w:r>
        <w:rPr>
          <w:color w:val="464646"/>
          <w:w w:val="106"/>
          <w:sz w:val="38"/>
        </w:rPr>
        <w:t>沉默性淋巴细胞性甲状腺炎，还是较少见的桥本氏甲状</w:t>
      </w:r>
      <w:r>
        <w:rPr>
          <w:color w:val="464646"/>
          <w:w w:val="102"/>
          <w:sz w:val="38"/>
        </w:rPr>
        <w:t>腺炎，随着贮存的激素从炎症的甲状腺腺体中释放，出现</w:t>
      </w:r>
      <w:r>
        <w:rPr>
          <w:color w:val="464646"/>
          <w:spacing w:val="2"/>
          <w:w w:val="108"/>
          <w:sz w:val="38"/>
        </w:rPr>
        <w:t>甲状腺功能亢进</w:t>
      </w:r>
      <w:r>
        <w:rPr>
          <w:color w:val="8C8C8C"/>
          <w:spacing w:val="2"/>
          <w:w w:val="108"/>
          <w:sz w:val="38"/>
        </w:rPr>
        <w:t>。</w:t>
      </w:r>
      <w:r>
        <w:rPr>
          <w:color w:val="464646"/>
          <w:spacing w:val="2"/>
          <w:w w:val="108"/>
          <w:sz w:val="38"/>
        </w:rPr>
        <w:t>由于贮存的甲状腺激素被代谢</w:t>
      </w:r>
      <w:r>
        <w:rPr>
          <w:color w:val="2B2B2B"/>
          <w:spacing w:val="2"/>
          <w:w w:val="108"/>
          <w:sz w:val="38"/>
        </w:rPr>
        <w:t>排出</w:t>
      </w:r>
      <w:r>
        <w:rPr>
          <w:color w:val="464646"/>
          <w:w w:val="108"/>
          <w:sz w:val="38"/>
        </w:rPr>
        <w:t>，</w:t>
      </w:r>
      <w:r>
        <w:rPr>
          <w:color w:val="464646"/>
          <w:spacing w:val="3"/>
          <w:w w:val="105"/>
          <w:sz w:val="38"/>
        </w:rPr>
        <w:t>通常随后出现甲状腺功能减退</w:t>
      </w:r>
      <w:r>
        <w:rPr>
          <w:color w:val="8C8C8C"/>
          <w:spacing w:val="3"/>
          <w:w w:val="105"/>
          <w:sz w:val="38"/>
        </w:rPr>
        <w:t>。</w:t>
      </w:r>
      <w:r>
        <w:rPr>
          <w:color w:val="464646"/>
          <w:spacing w:val="3"/>
          <w:w w:val="105"/>
          <w:sz w:val="38"/>
        </w:rPr>
        <w:t>最终，甲状</w:t>
      </w:r>
      <w:r>
        <w:rPr>
          <w:color w:val="2B2B2B"/>
          <w:spacing w:val="3"/>
          <w:w w:val="105"/>
          <w:sz w:val="38"/>
        </w:rPr>
        <w:t>腺</w:t>
      </w:r>
      <w:r>
        <w:rPr>
          <w:color w:val="464646"/>
          <w:spacing w:val="2"/>
          <w:w w:val="105"/>
          <w:sz w:val="38"/>
        </w:rPr>
        <w:t>可回到正</w:t>
      </w:r>
      <w:r>
        <w:rPr>
          <w:color w:val="464646"/>
          <w:spacing w:val="2"/>
          <w:w w:val="106"/>
          <w:sz w:val="38"/>
        </w:rPr>
        <w:t>常功能状</w:t>
      </w:r>
      <w:r>
        <w:rPr>
          <w:color w:val="606060"/>
          <w:spacing w:val="2"/>
          <w:w w:val="106"/>
          <w:sz w:val="38"/>
        </w:rPr>
        <w:t>态</w:t>
      </w:r>
      <w:r>
        <w:rPr>
          <w:color w:val="8C8C8C"/>
          <w:w w:val="106"/>
          <w:sz w:val="38"/>
        </w:rPr>
        <w:t>。</w:t>
      </w:r>
    </w:p>
    <w:p>
      <w:pPr>
        <w:spacing w:line="403" w:lineRule="exact" w:before="0"/>
        <w:ind w:left="1224" w:right="0" w:firstLine="0"/>
        <w:jc w:val="left"/>
        <w:rPr>
          <w:sz w:val="38"/>
        </w:rPr>
      </w:pPr>
      <w:r>
        <w:rPr>
          <w:color w:val="606060"/>
          <w:w w:val="105"/>
          <w:sz w:val="38"/>
        </w:rPr>
        <w:t>毒</w:t>
      </w:r>
      <w:r>
        <w:rPr>
          <w:color w:val="606060"/>
          <w:w w:val="105"/>
          <w:sz w:val="38"/>
        </w:rPr>
        <w:t>性</w:t>
      </w:r>
      <w:r>
        <w:rPr>
          <w:color w:val="606060"/>
          <w:w w:val="105"/>
          <w:sz w:val="38"/>
        </w:rPr>
        <w:t>物</w:t>
      </w:r>
      <w:r>
        <w:rPr>
          <w:color w:val="606060"/>
          <w:w w:val="105"/>
          <w:sz w:val="38"/>
        </w:rPr>
        <w:t>质</w:t>
      </w:r>
      <w:r>
        <w:rPr>
          <w:color w:val="606060"/>
          <w:w w:val="105"/>
          <w:sz w:val="38"/>
        </w:rPr>
        <w:t>或</w:t>
      </w:r>
      <w:r>
        <w:rPr>
          <w:color w:val="606060"/>
          <w:w w:val="105"/>
          <w:sz w:val="38"/>
        </w:rPr>
        <w:t>放</w:t>
      </w:r>
      <w:r>
        <w:rPr>
          <w:color w:val="606060"/>
          <w:w w:val="105"/>
          <w:sz w:val="38"/>
        </w:rPr>
        <w:t>射</w:t>
      </w:r>
      <w:r>
        <w:rPr>
          <w:color w:val="606060"/>
          <w:w w:val="105"/>
          <w:sz w:val="38"/>
        </w:rPr>
        <w:t>暴</w:t>
      </w:r>
      <w:r>
        <w:rPr>
          <w:color w:val="606060"/>
          <w:w w:val="105"/>
          <w:sz w:val="38"/>
        </w:rPr>
        <w:t>露</w:t>
      </w:r>
      <w:r>
        <w:rPr>
          <w:color w:val="606060"/>
          <w:w w:val="105"/>
          <w:sz w:val="38"/>
        </w:rPr>
        <w:t>所</w:t>
      </w:r>
      <w:r>
        <w:rPr>
          <w:color w:val="606060"/>
          <w:w w:val="105"/>
          <w:sz w:val="38"/>
        </w:rPr>
        <w:t>致</w:t>
      </w:r>
      <w:r>
        <w:rPr>
          <w:color w:val="606060"/>
          <w:w w:val="105"/>
          <w:sz w:val="38"/>
        </w:rPr>
        <w:t>炎</w:t>
      </w:r>
      <w:r>
        <w:rPr>
          <w:color w:val="606060"/>
          <w:w w:val="105"/>
          <w:sz w:val="38"/>
        </w:rPr>
        <w:t>症</w:t>
      </w:r>
      <w:r>
        <w:rPr>
          <w:color w:val="606060"/>
          <w:w w:val="105"/>
          <w:sz w:val="38"/>
        </w:rPr>
        <w:t>与</w:t>
      </w:r>
      <w:r>
        <w:rPr>
          <w:color w:val="606060"/>
          <w:w w:val="105"/>
          <w:sz w:val="38"/>
        </w:rPr>
        <w:t>三</w:t>
      </w:r>
      <w:r>
        <w:rPr>
          <w:color w:val="606060"/>
          <w:w w:val="105"/>
          <w:sz w:val="38"/>
        </w:rPr>
        <w:t>种</w:t>
      </w:r>
      <w:r>
        <w:rPr>
          <w:color w:val="606060"/>
          <w:w w:val="105"/>
          <w:sz w:val="38"/>
        </w:rPr>
        <w:t>主</w:t>
      </w:r>
      <w:r>
        <w:rPr>
          <w:color w:val="606060"/>
          <w:w w:val="105"/>
          <w:sz w:val="38"/>
        </w:rPr>
        <w:t>要</w:t>
      </w:r>
      <w:r>
        <w:rPr>
          <w:color w:val="606060"/>
          <w:w w:val="105"/>
          <w:sz w:val="38"/>
        </w:rPr>
        <w:t>类</w:t>
      </w:r>
      <w:r>
        <w:rPr>
          <w:color w:val="606060"/>
          <w:w w:val="105"/>
          <w:sz w:val="38"/>
        </w:rPr>
        <w:t>型</w:t>
      </w:r>
      <w:r>
        <w:rPr>
          <w:color w:val="606060"/>
          <w:w w:val="105"/>
          <w:sz w:val="38"/>
        </w:rPr>
        <w:t>的</w:t>
      </w:r>
      <w:r>
        <w:rPr>
          <w:color w:val="606060"/>
          <w:spacing w:val="-10"/>
          <w:w w:val="105"/>
          <w:sz w:val="38"/>
        </w:rPr>
        <w:t>甲</w:t>
      </w:r>
    </w:p>
    <w:p>
      <w:pPr>
        <w:spacing w:before="163"/>
        <w:ind w:left="439" w:right="0" w:firstLine="0"/>
        <w:jc w:val="left"/>
        <w:rPr>
          <w:sz w:val="38"/>
        </w:rPr>
      </w:pPr>
      <w:r>
        <w:rPr>
          <w:color w:val="464646"/>
          <w:sz w:val="38"/>
        </w:rPr>
        <w:t>状</w:t>
      </w:r>
      <w:r>
        <w:rPr>
          <w:color w:val="464646"/>
          <w:sz w:val="38"/>
        </w:rPr>
        <w:t>腺</w:t>
      </w:r>
      <w:r>
        <w:rPr>
          <w:color w:val="464646"/>
          <w:sz w:val="38"/>
        </w:rPr>
        <w:t>炎</w:t>
      </w:r>
      <w:r>
        <w:rPr>
          <w:color w:val="464646"/>
          <w:sz w:val="38"/>
        </w:rPr>
        <w:t>相</w:t>
      </w:r>
      <w:r>
        <w:rPr>
          <w:color w:val="464646"/>
          <w:sz w:val="38"/>
        </w:rPr>
        <w:t>似</w:t>
      </w:r>
      <w:r>
        <w:rPr>
          <w:color w:val="464646"/>
          <w:sz w:val="38"/>
        </w:rPr>
        <w:t>，</w:t>
      </w:r>
      <w:r>
        <w:rPr>
          <w:color w:val="464646"/>
          <w:sz w:val="38"/>
        </w:rPr>
        <w:t>也</w:t>
      </w:r>
      <w:r>
        <w:rPr>
          <w:color w:val="464646"/>
          <w:sz w:val="38"/>
        </w:rPr>
        <w:t>可</w:t>
      </w:r>
      <w:r>
        <w:rPr>
          <w:color w:val="464646"/>
          <w:sz w:val="38"/>
        </w:rPr>
        <w:t>能</w:t>
      </w:r>
      <w:r>
        <w:rPr>
          <w:color w:val="464646"/>
          <w:sz w:val="38"/>
        </w:rPr>
        <w:t>引</w:t>
      </w:r>
      <w:r>
        <w:rPr>
          <w:color w:val="464646"/>
          <w:sz w:val="38"/>
        </w:rPr>
        <w:t>起</w:t>
      </w:r>
      <w:r>
        <w:rPr>
          <w:color w:val="464646"/>
          <w:sz w:val="38"/>
        </w:rPr>
        <w:t>甲</w:t>
      </w:r>
      <w:r>
        <w:rPr>
          <w:color w:val="464646"/>
          <w:sz w:val="38"/>
        </w:rPr>
        <w:t>状</w:t>
      </w:r>
      <w:r>
        <w:rPr>
          <w:color w:val="464646"/>
          <w:sz w:val="38"/>
        </w:rPr>
        <w:t>腺</w:t>
      </w:r>
      <w:r>
        <w:rPr>
          <w:color w:val="464646"/>
          <w:sz w:val="38"/>
        </w:rPr>
        <w:t>功</w:t>
      </w:r>
      <w:r>
        <w:rPr>
          <w:color w:val="464646"/>
          <w:sz w:val="38"/>
        </w:rPr>
        <w:t>能</w:t>
      </w:r>
      <w:r>
        <w:rPr>
          <w:color w:val="464646"/>
          <w:sz w:val="38"/>
        </w:rPr>
        <w:t>亢</w:t>
      </w:r>
      <w:r>
        <w:rPr>
          <w:color w:val="464646"/>
          <w:sz w:val="38"/>
        </w:rPr>
        <w:t>进</w:t>
      </w:r>
      <w:r>
        <w:rPr>
          <w:color w:val="8C8C8C"/>
          <w:spacing w:val="-10"/>
          <w:sz w:val="38"/>
        </w:rPr>
        <w:t>。</w:t>
      </w:r>
    </w:p>
    <w:p>
      <w:pPr>
        <w:spacing w:after="0"/>
        <w:jc w:val="left"/>
        <w:rPr>
          <w:sz w:val="38"/>
        </w:rPr>
        <w:sectPr>
          <w:type w:val="continuous"/>
          <w:pgSz w:w="21750" w:h="31660"/>
          <w:pgMar w:top="1880" w:bottom="280" w:left="0" w:right="20"/>
          <w:cols w:num="2" w:equalWidth="0">
            <w:col w:w="10974" w:space="40"/>
            <w:col w:w="10716"/>
          </w:cols>
        </w:sectPr>
      </w:pPr>
    </w:p>
    <w:p>
      <w:pPr>
        <w:tabs>
          <w:tab w:pos="2312" w:val="left" w:leader="none"/>
          <w:tab w:pos="4382" w:val="left" w:leader="none"/>
        </w:tabs>
        <w:spacing w:before="57"/>
        <w:ind w:left="1068" w:right="0" w:firstLine="0"/>
        <w:jc w:val="left"/>
        <w:rPr>
          <w:sz w:val="37"/>
        </w:rPr>
      </w:pPr>
      <w:r>
        <w:rPr/>
        <w:pict>
          <v:shape style="position:absolute;margin-left:218.071625pt;margin-top:29.293627pt;width:65.55pt;height:.1pt;mso-position-horizontal-relative:page;mso-position-vertical-relative:paragraph;z-index:-15653888;mso-wrap-distance-left:0;mso-wrap-distance-right:0" id="docshape132" coordorigin="4361,586" coordsize="1311,0" path="m4361,586l5672,586e" filled="false" stroked="true" strokeweight="1.073583pt" strokecolor="#000000">
            <v:path arrowok="t"/>
            <v:stroke dashstyle="solid"/>
            <w10:wrap type="topAndBottom"/>
          </v:shape>
        </w:pict>
      </w:r>
      <w:r>
        <w:rPr/>
        <w:pict>
          <v:shape style="position:absolute;margin-left:321.199097pt;margin-top:29.830418pt;width:229.9pt;height:.1pt;mso-position-horizontal-relative:page;mso-position-vertical-relative:paragraph;z-index:-15653376;mso-wrap-distance-left:0;mso-wrap-distance-right:0" id="docshape133" coordorigin="6424,597" coordsize="4598,0" path="m6424,597l11022,597e" filled="false" stroked="true" strokeweight="1.073583pt" strokecolor="#000000">
            <v:path arrowok="t"/>
            <v:stroke dashstyle="solid"/>
            <w10:wrap type="topAndBottom"/>
          </v:shape>
        </w:pict>
      </w:r>
      <w:r>
        <w:rPr/>
        <w:pict>
          <v:shape style="position:absolute;margin-left:570.423828pt;margin-top:30.367208pt;width:494.2pt;height:.550pt;mso-position-horizontal-relative:page;mso-position-vertical-relative:paragraph;z-index:-15652864;mso-wrap-distance-left:0;mso-wrap-distance-right:0" id="docshape134" coordorigin="11408,607" coordsize="9884,11" path="m11408,607l12483,607m12526,618l21292,618e" filled="false" stroked="true" strokeweight="1.073914pt" strokecolor="#000000">
            <v:path arrowok="t"/>
            <v:stroke dashstyle="solid"/>
            <w10:wrap type="topAndBottom"/>
          </v:shape>
        </w:pict>
      </w:r>
      <w:r>
        <w:rPr>
          <w:rFonts w:ascii="Times New Roman" w:eastAsia="Times New Roman"/>
          <w:color w:val="1C1C1C"/>
          <w:spacing w:val="-5"/>
          <w:w w:val="110"/>
          <w:sz w:val="44"/>
          <w:u w:val="thick" w:color="000000"/>
        </w:rPr>
        <w:t>712</w:t>
      </w:r>
      <w:r>
        <w:rPr>
          <w:rFonts w:ascii="Times New Roman" w:eastAsia="Times New Roman"/>
          <w:color w:val="1C1C1C"/>
          <w:sz w:val="44"/>
          <w:u w:val="thick" w:color="000000"/>
        </w:rPr>
        <w:tab/>
      </w:r>
      <w:r>
        <w:rPr>
          <w:rFonts w:ascii="Times New Roman" w:eastAsia="Times New Roman"/>
          <w:color w:val="1C1C1C"/>
          <w:spacing w:val="40"/>
          <w:w w:val="110"/>
          <w:sz w:val="44"/>
        </w:rPr>
        <w:t>  </w:t>
      </w:r>
      <w:r>
        <w:rPr>
          <w:color w:val="424242"/>
          <w:w w:val="110"/>
          <w:sz w:val="37"/>
        </w:rPr>
        <w:t>第</w:t>
      </w:r>
      <w:r>
        <w:rPr>
          <w:rFonts w:ascii="Times New Roman" w:eastAsia="Times New Roman"/>
          <w:color w:val="424242"/>
          <w:w w:val="110"/>
          <w:sz w:val="39"/>
        </w:rPr>
        <w:t>12</w:t>
      </w:r>
      <w:r>
        <w:rPr>
          <w:color w:val="424242"/>
          <w:w w:val="110"/>
          <w:sz w:val="37"/>
        </w:rPr>
        <w:t>章</w:t>
      </w:r>
      <w:r>
        <w:rPr>
          <w:color w:val="424242"/>
          <w:sz w:val="37"/>
        </w:rPr>
        <w:tab/>
      </w:r>
      <w:r>
        <w:rPr>
          <w:color w:val="424242"/>
          <w:w w:val="110"/>
          <w:sz w:val="37"/>
        </w:rPr>
        <w:t>内</w:t>
      </w:r>
      <w:r>
        <w:rPr>
          <w:color w:val="424242"/>
          <w:w w:val="110"/>
          <w:sz w:val="37"/>
        </w:rPr>
        <w:t>分</w:t>
      </w:r>
      <w:r>
        <w:rPr>
          <w:color w:val="424242"/>
          <w:w w:val="110"/>
          <w:sz w:val="37"/>
        </w:rPr>
        <w:t>泌</w:t>
      </w:r>
      <w:r>
        <w:rPr>
          <w:color w:val="424242"/>
          <w:w w:val="110"/>
          <w:sz w:val="37"/>
        </w:rPr>
        <w:t>疾</w:t>
      </w:r>
      <w:r>
        <w:rPr>
          <w:color w:val="424242"/>
          <w:spacing w:val="-10"/>
          <w:w w:val="110"/>
          <w:sz w:val="37"/>
        </w:rPr>
        <w:t>病</w:t>
      </w:r>
    </w:p>
    <w:p>
      <w:pPr>
        <w:pStyle w:val="BodyText"/>
        <w:rPr>
          <w:sz w:val="20"/>
        </w:rPr>
      </w:pPr>
    </w:p>
    <w:p>
      <w:pPr>
        <w:pStyle w:val="BodyText"/>
        <w:spacing w:before="11"/>
        <w:rPr>
          <w:sz w:val="18"/>
        </w:rPr>
      </w:pPr>
    </w:p>
    <w:p>
      <w:pPr>
        <w:spacing w:after="0"/>
        <w:rPr>
          <w:sz w:val="18"/>
        </w:rPr>
        <w:sectPr>
          <w:pgSz w:w="21750" w:h="31660"/>
          <w:pgMar w:top="820" w:bottom="0" w:left="0" w:right="20"/>
        </w:sectPr>
      </w:pPr>
    </w:p>
    <w:p>
      <w:pPr>
        <w:pStyle w:val="BodyText"/>
        <w:spacing w:line="316" w:lineRule="auto" w:before="24"/>
        <w:ind w:left="1043" w:right="732" w:firstLine="839"/>
        <w:jc w:val="both"/>
      </w:pPr>
      <w:r>
        <w:rPr>
          <w:color w:val="424242"/>
          <w:w w:val="104"/>
        </w:rPr>
        <w:t>毒性（高功能）甲状腺结节（腺瘤）</w:t>
      </w:r>
      <w:r>
        <w:rPr>
          <w:color w:val="424242"/>
          <w:spacing w:val="-3"/>
          <w:w w:val="104"/>
        </w:rPr>
        <w:t>是甲状腺内局部</w:t>
      </w:r>
      <w:r>
        <w:rPr>
          <w:color w:val="424242"/>
          <w:spacing w:val="2"/>
          <w:w w:val="108"/>
        </w:rPr>
        <w:t>组织异常增生</w:t>
      </w:r>
      <w:r>
        <w:rPr>
          <w:color w:val="727272"/>
          <w:spacing w:val="2"/>
          <w:w w:val="108"/>
        </w:rPr>
        <w:t>。</w:t>
      </w:r>
      <w:r>
        <w:rPr>
          <w:color w:val="424242"/>
          <w:spacing w:val="1"/>
          <w:w w:val="108"/>
        </w:rPr>
        <w:t>这种异常组织即使没有来自促甲状腺激</w:t>
      </w:r>
      <w:r>
        <w:rPr>
          <w:color w:val="424242"/>
          <w:spacing w:val="3"/>
          <w:w w:val="108"/>
        </w:rPr>
        <w:t>素的刺激也能合成甲状腺激素</w:t>
      </w:r>
      <w:r>
        <w:rPr>
          <w:color w:val="727272"/>
          <w:spacing w:val="3"/>
          <w:w w:val="108"/>
        </w:rPr>
        <w:t>。</w:t>
      </w:r>
      <w:r>
        <w:rPr>
          <w:color w:val="424242"/>
          <w:spacing w:val="2"/>
          <w:w w:val="108"/>
        </w:rPr>
        <w:t>因此毒性结节就避开了甲状腺的正常调控机制，从而合成大量甲状腺激索</w:t>
      </w:r>
      <w:r>
        <w:rPr>
          <w:color w:val="8A8A8A"/>
          <w:spacing w:val="2"/>
          <w:w w:val="108"/>
        </w:rPr>
        <w:t>。</w:t>
      </w:r>
      <w:r>
        <w:rPr>
          <w:color w:val="424242"/>
          <w:w w:val="108"/>
        </w:rPr>
        <w:t>而</w:t>
      </w:r>
      <w:r>
        <w:rPr>
          <w:color w:val="424242"/>
          <w:w w:val="114"/>
        </w:rPr>
        <w:t>甲状腺有多个结节的毒性多结节性甲状腺肿</w:t>
      </w:r>
      <w:r>
        <w:rPr>
          <w:rFonts w:ascii="Times New Roman" w:eastAsia="Times New Roman"/>
          <w:color w:val="424242"/>
          <w:w w:val="113"/>
          <w:sz w:val="38"/>
        </w:rPr>
        <w:t>(</w:t>
      </w:r>
      <w:r>
        <w:rPr>
          <w:rFonts w:ascii="Times New Roman" w:eastAsia="Times New Roman"/>
          <w:color w:val="424242"/>
          <w:spacing w:val="-1"/>
          <w:w w:val="113"/>
          <w:sz w:val="38"/>
        </w:rPr>
        <w:t>P</w:t>
      </w:r>
      <w:r>
        <w:rPr>
          <w:rFonts w:ascii="Times New Roman" w:eastAsia="Times New Roman"/>
          <w:color w:val="424242"/>
          <w:w w:val="113"/>
          <w:sz w:val="38"/>
        </w:rPr>
        <w:t>]u</w:t>
      </w:r>
      <w:r>
        <w:rPr>
          <w:rFonts w:ascii="Times New Roman" w:eastAsia="Times New Roman"/>
          <w:color w:val="424242"/>
          <w:spacing w:val="-1"/>
          <w:w w:val="113"/>
          <w:sz w:val="38"/>
        </w:rPr>
        <w:t>me</w:t>
      </w:r>
      <w:r>
        <w:rPr>
          <w:rFonts w:ascii="Times New Roman" w:eastAsia="Times New Roman"/>
          <w:color w:val="424242"/>
          <w:w w:val="113"/>
          <w:sz w:val="38"/>
        </w:rPr>
        <w:t>r</w:t>
      </w:r>
      <w:r>
        <w:rPr>
          <w:rFonts w:ascii="Times New Roman" w:eastAsia="Times New Roman"/>
          <w:color w:val="424242"/>
          <w:spacing w:val="-1"/>
          <w:w w:val="113"/>
          <w:sz w:val="38"/>
        </w:rPr>
        <w:t>'</w:t>
      </w:r>
      <w:r>
        <w:rPr>
          <w:rFonts w:ascii="Times New Roman" w:eastAsia="Times New Roman"/>
          <w:color w:val="424242"/>
          <w:w w:val="113"/>
          <w:sz w:val="38"/>
        </w:rPr>
        <w:t>s </w:t>
      </w:r>
      <w:r>
        <w:rPr>
          <w:rFonts w:ascii="Times New Roman" w:eastAsia="Times New Roman"/>
          <w:color w:val="424242"/>
          <w:w w:val="103"/>
          <w:sz w:val="38"/>
        </w:rPr>
        <w:t>d</w:t>
      </w:r>
      <w:r>
        <w:rPr>
          <w:color w:val="424242"/>
          <w:w w:val="105"/>
          <w:sz w:val="39"/>
        </w:rPr>
        <w:t>i</w:t>
      </w:r>
      <w:r>
        <w:rPr>
          <w:rFonts w:ascii="Times New Roman" w:eastAsia="Times New Roman"/>
          <w:color w:val="424242"/>
          <w:w w:val="103"/>
          <w:sz w:val="38"/>
        </w:rPr>
        <w:t>sease</w:t>
      </w:r>
      <w:r>
        <w:rPr>
          <w:color w:val="424242"/>
          <w:spacing w:val="1"/>
          <w:w w:val="104"/>
        </w:rPr>
        <w:t>），</w:t>
      </w:r>
      <w:r>
        <w:rPr>
          <w:color w:val="424242"/>
          <w:w w:val="104"/>
        </w:rPr>
        <w:t>在青少年和青壮年中并不常见，而随着年龄增</w:t>
      </w:r>
      <w:r>
        <w:rPr>
          <w:color w:val="424242"/>
          <w:spacing w:val="2"/>
          <w:w w:val="109"/>
        </w:rPr>
        <w:t>加变得更为常见</w:t>
      </w:r>
      <w:r>
        <w:rPr>
          <w:color w:val="8A8A8A"/>
          <w:w w:val="109"/>
        </w:rPr>
        <w:t>。</w:t>
      </w:r>
    </w:p>
    <w:p>
      <w:pPr>
        <w:pStyle w:val="BodyText"/>
        <w:spacing w:line="319" w:lineRule="auto" w:before="24"/>
        <w:ind w:left="1052" w:right="719" w:firstLine="789"/>
        <w:jc w:val="both"/>
      </w:pPr>
      <w:r>
        <w:rPr>
          <w:color w:val="424242"/>
          <w:spacing w:val="2"/>
          <w:w w:val="108"/>
        </w:rPr>
        <w:t>药物和殡可导致甲状腺功能亢进</w:t>
      </w:r>
      <w:r>
        <w:rPr>
          <w:color w:val="8A8A8A"/>
          <w:spacing w:val="2"/>
          <w:w w:val="108"/>
        </w:rPr>
        <w:t>。</w:t>
      </w:r>
      <w:r>
        <w:rPr>
          <w:color w:val="424242"/>
          <w:spacing w:val="1"/>
          <w:w w:val="108"/>
        </w:rPr>
        <w:t>此类药物包括胺</w:t>
      </w:r>
      <w:r>
        <w:rPr>
          <w:color w:val="424242"/>
          <w:spacing w:val="1"/>
          <w:w w:val="106"/>
        </w:rPr>
        <w:t>殃酮、干扰素－</w:t>
      </w:r>
      <w:r>
        <w:rPr>
          <w:rFonts w:ascii="Arial" w:eastAsia="Arial"/>
          <w:color w:val="424242"/>
          <w:w w:val="105"/>
          <w:sz w:val="33"/>
        </w:rPr>
        <w:t>a</w:t>
      </w:r>
      <w:r>
        <w:rPr>
          <w:color w:val="424242"/>
          <w:spacing w:val="1"/>
          <w:w w:val="106"/>
        </w:rPr>
        <w:t>和十分罕见的锥</w:t>
      </w:r>
      <w:r>
        <w:rPr>
          <w:color w:val="727272"/>
          <w:spacing w:val="1"/>
          <w:w w:val="106"/>
        </w:rPr>
        <w:t>。</w:t>
      </w:r>
      <w:r>
        <w:rPr>
          <w:color w:val="424242"/>
          <w:w w:val="106"/>
        </w:rPr>
        <w:t>服用祛痰剂时可能会</w:t>
      </w:r>
      <w:r>
        <w:rPr>
          <w:color w:val="424242"/>
          <w:w w:val="109"/>
        </w:rPr>
        <w:t>有过量的碳，或者用于放射检查的含殡造影剂也可能导</w:t>
      </w:r>
      <w:r>
        <w:rPr>
          <w:color w:val="424242"/>
          <w:spacing w:val="1"/>
          <w:w w:val="109"/>
        </w:rPr>
        <w:t>致甲状腺功能亢进</w:t>
      </w:r>
      <w:r>
        <w:rPr>
          <w:color w:val="8A8A8A"/>
          <w:w w:val="109"/>
        </w:rPr>
        <w:t>。</w:t>
      </w:r>
    </w:p>
    <w:p>
      <w:pPr>
        <w:pStyle w:val="BodyText"/>
        <w:spacing w:line="319" w:lineRule="auto" w:before="11"/>
        <w:ind w:left="1056" w:right="751" w:firstLine="817"/>
        <w:jc w:val="both"/>
      </w:pPr>
      <w:r>
        <w:rPr>
          <w:color w:val="424242"/>
          <w:spacing w:val="1"/>
          <w:w w:val="110"/>
        </w:rPr>
        <w:t>垂体功能亢进生成过多的促甲状腺素</w:t>
      </w:r>
      <w:r>
        <w:rPr>
          <w:rFonts w:ascii="Times New Roman" w:eastAsia="Times New Roman"/>
          <w:color w:val="424242"/>
          <w:w w:val="109"/>
          <w:sz w:val="38"/>
        </w:rPr>
        <w:t>(T</w:t>
      </w:r>
      <w:r>
        <w:rPr>
          <w:rFonts w:ascii="Times New Roman" w:eastAsia="Times New Roman"/>
          <w:color w:val="424242"/>
          <w:spacing w:val="1"/>
          <w:w w:val="109"/>
          <w:sz w:val="38"/>
        </w:rPr>
        <w:t>SH</w:t>
      </w:r>
      <w:r>
        <w:rPr>
          <w:rFonts w:ascii="Times New Roman" w:eastAsia="Times New Roman"/>
          <w:color w:val="424242"/>
          <w:w w:val="109"/>
          <w:sz w:val="38"/>
        </w:rPr>
        <w:t>)</w:t>
      </w:r>
      <w:r>
        <w:rPr>
          <w:color w:val="424242"/>
          <w:w w:val="110"/>
        </w:rPr>
        <w:t>可导致</w:t>
      </w:r>
      <w:r>
        <w:rPr>
          <w:color w:val="424242"/>
          <w:spacing w:val="2"/>
          <w:w w:val="108"/>
        </w:rPr>
        <w:t>甲状腺激素产生过多</w:t>
      </w:r>
      <w:r>
        <w:rPr>
          <w:color w:val="8A8A8A"/>
          <w:spacing w:val="2"/>
          <w:w w:val="108"/>
        </w:rPr>
        <w:t>。</w:t>
      </w:r>
      <w:r>
        <w:rPr>
          <w:color w:val="424242"/>
          <w:spacing w:val="1"/>
          <w:w w:val="108"/>
        </w:rPr>
        <w:t>但这是引起甲状腺功能亢进的极</w:t>
      </w:r>
      <w:r>
        <w:rPr>
          <w:color w:val="424242"/>
          <w:spacing w:val="1"/>
          <w:w w:val="109"/>
        </w:rPr>
        <w:t>为罕见原因</w:t>
      </w:r>
      <w:r>
        <w:rPr>
          <w:color w:val="8A8A8A"/>
          <w:w w:val="109"/>
        </w:rPr>
        <w:t>。</w:t>
      </w:r>
    </w:p>
    <w:p>
      <w:pPr>
        <w:pStyle w:val="BodyText"/>
        <w:spacing w:line="445" w:lineRule="exact"/>
        <w:ind w:left="1070"/>
      </w:pPr>
      <w:r>
        <w:rPr>
          <w:color w:val="424242"/>
          <w:w w:val="105"/>
        </w:rPr>
        <w:t>临</w:t>
      </w:r>
      <w:r>
        <w:rPr>
          <w:color w:val="424242"/>
          <w:w w:val="105"/>
        </w:rPr>
        <w:t>床</w:t>
      </w:r>
      <w:r>
        <w:rPr>
          <w:color w:val="424242"/>
          <w:w w:val="105"/>
        </w:rPr>
        <w:t>表</w:t>
      </w:r>
      <w:r>
        <w:rPr>
          <w:color w:val="424242"/>
          <w:spacing w:val="-10"/>
          <w:w w:val="105"/>
        </w:rPr>
        <w:t>现</w:t>
      </w:r>
    </w:p>
    <w:p>
      <w:pPr>
        <w:pStyle w:val="BodyText"/>
        <w:spacing w:line="324" w:lineRule="auto" w:before="164"/>
        <w:ind w:left="1050" w:right="739" w:firstLine="802"/>
        <w:jc w:val="both"/>
      </w:pPr>
      <w:r>
        <w:rPr>
          <w:color w:val="424242"/>
          <w:w w:val="109"/>
        </w:rPr>
        <w:t>大多数甲状腺功能亢进患者有甲状腺增大（</w:t>
      </w:r>
      <w:r>
        <w:rPr>
          <w:color w:val="424242"/>
          <w:spacing w:val="-6"/>
          <w:w w:val="109"/>
        </w:rPr>
        <w:t>甲状腺</w:t>
      </w:r>
      <w:r>
        <w:rPr>
          <w:color w:val="424242"/>
          <w:spacing w:val="2"/>
          <w:w w:val="108"/>
        </w:rPr>
        <w:t>肿）</w:t>
      </w:r>
      <w:r>
        <w:rPr>
          <w:color w:val="8A8A8A"/>
          <w:spacing w:val="2"/>
          <w:w w:val="108"/>
        </w:rPr>
        <w:t>。</w:t>
      </w:r>
      <w:r>
        <w:rPr>
          <w:color w:val="424242"/>
          <w:spacing w:val="1"/>
          <w:w w:val="108"/>
        </w:rPr>
        <w:t>可能是整个腺体都增大，或在某些区域可能出现</w:t>
      </w:r>
      <w:r>
        <w:rPr>
          <w:color w:val="424242"/>
          <w:spacing w:val="1"/>
          <w:w w:val="109"/>
        </w:rPr>
        <w:t>结节</w:t>
      </w:r>
      <w:r>
        <w:rPr>
          <w:color w:val="8A8A8A"/>
          <w:spacing w:val="1"/>
          <w:w w:val="109"/>
        </w:rPr>
        <w:t>。</w:t>
      </w:r>
      <w:r>
        <w:rPr>
          <w:color w:val="424242"/>
          <w:spacing w:val="1"/>
          <w:w w:val="109"/>
        </w:rPr>
        <w:t>甲状腺可能质地柔软而疼痛</w:t>
      </w:r>
      <w:r>
        <w:rPr>
          <w:color w:val="8A8A8A"/>
          <w:spacing w:val="1"/>
          <w:w w:val="109"/>
        </w:rPr>
        <w:t>。</w:t>
      </w:r>
    </w:p>
    <w:p>
      <w:pPr>
        <w:pStyle w:val="BodyText"/>
        <w:spacing w:line="321" w:lineRule="auto"/>
        <w:ind w:left="1043" w:right="515" w:firstLine="808"/>
      </w:pPr>
      <w:r>
        <w:rPr>
          <w:color w:val="424242"/>
          <w:w w:val="109"/>
        </w:rPr>
        <w:t>不论病因如何，甲状腺功能亢进的症状反映了机体</w:t>
      </w:r>
      <w:r>
        <w:rPr>
          <w:color w:val="424242"/>
          <w:spacing w:val="1"/>
          <w:w w:val="98"/>
        </w:rPr>
        <w:t>功能的加速</w:t>
      </w:r>
      <w:r>
        <w:rPr>
          <w:color w:val="1C1C1C"/>
          <w:spacing w:val="1"/>
          <w:w w:val="98"/>
        </w:rPr>
        <w:t>：</w:t>
      </w:r>
      <w:r>
        <w:rPr>
          <w:color w:val="424242"/>
          <w:spacing w:val="1"/>
          <w:w w:val="98"/>
        </w:rPr>
        <w:t>心率增快</w:t>
      </w:r>
      <w:r>
        <w:rPr>
          <w:color w:val="727272"/>
          <w:spacing w:val="1"/>
          <w:w w:val="98"/>
        </w:rPr>
        <w:t>、</w:t>
      </w:r>
      <w:r>
        <w:rPr>
          <w:color w:val="424242"/>
          <w:spacing w:val="1"/>
          <w:w w:val="98"/>
        </w:rPr>
        <w:t>血压升高</w:t>
      </w:r>
      <w:r>
        <w:rPr>
          <w:color w:val="727272"/>
          <w:spacing w:val="1"/>
          <w:w w:val="98"/>
        </w:rPr>
        <w:t>、</w:t>
      </w:r>
      <w:r>
        <w:rPr>
          <w:color w:val="424242"/>
          <w:w w:val="98"/>
        </w:rPr>
        <w:t>心律失常、多汗、手抖</w:t>
      </w:r>
      <w:r>
        <w:rPr>
          <w:color w:val="424242"/>
          <w:w w:val="98"/>
        </w:rPr>
        <w:t> </w:t>
      </w:r>
      <w:r>
        <w:rPr>
          <w:color w:val="424242"/>
          <w:spacing w:val="1"/>
          <w:w w:val="100"/>
        </w:rPr>
        <w:t>紧张和焦虑、入睡困难（失眠）</w:t>
      </w:r>
      <w:r>
        <w:rPr>
          <w:color w:val="727272"/>
          <w:spacing w:val="1"/>
          <w:w w:val="100"/>
        </w:rPr>
        <w:t>、</w:t>
      </w:r>
      <w:r>
        <w:rPr>
          <w:color w:val="424242"/>
          <w:spacing w:val="1"/>
          <w:w w:val="100"/>
        </w:rPr>
        <w:t>体重减轻而食欲增加</w:t>
      </w:r>
      <w:r>
        <w:rPr>
          <w:color w:val="727272"/>
          <w:spacing w:val="1"/>
          <w:w w:val="100"/>
        </w:rPr>
        <w:t>、</w:t>
      </w:r>
      <w:r>
        <w:rPr>
          <w:color w:val="424242"/>
          <w:w w:val="100"/>
        </w:rPr>
        <w:t>疲</w:t>
      </w:r>
      <w:r>
        <w:rPr>
          <w:color w:val="424242"/>
          <w:spacing w:val="3"/>
          <w:w w:val="104"/>
        </w:rPr>
        <w:t>乏虚弱而活动量增加、大便次数增加</w:t>
      </w:r>
      <w:r>
        <w:rPr>
          <w:color w:val="727272"/>
          <w:spacing w:val="3"/>
          <w:w w:val="104"/>
        </w:rPr>
        <w:t>、</w:t>
      </w:r>
      <w:r>
        <w:rPr>
          <w:color w:val="424242"/>
          <w:spacing w:val="3"/>
          <w:w w:val="104"/>
        </w:rPr>
        <w:t>偶有腹泻</w:t>
      </w:r>
      <w:r>
        <w:rPr>
          <w:color w:val="8A8A8A"/>
          <w:spacing w:val="3"/>
          <w:w w:val="104"/>
        </w:rPr>
        <w:t>。</w:t>
      </w:r>
      <w:r>
        <w:rPr>
          <w:color w:val="424242"/>
          <w:spacing w:val="1"/>
          <w:w w:val="104"/>
        </w:rPr>
        <w:t>老年甲</w:t>
      </w:r>
      <w:r>
        <w:rPr>
          <w:color w:val="424242"/>
          <w:spacing w:val="1"/>
          <w:w w:val="109"/>
        </w:rPr>
        <w:t>状腺功能亢进患者可能不出现上述典型的症状，但有时</w:t>
      </w:r>
      <w:r>
        <w:rPr>
          <w:color w:val="424242"/>
          <w:spacing w:val="2"/>
          <w:w w:val="108"/>
        </w:rPr>
        <w:t>会出现称为淡漠型或隐蔽型的甲状腺功能亢进</w:t>
      </w:r>
      <w:r>
        <w:rPr>
          <w:color w:val="8A8A8A"/>
          <w:spacing w:val="2"/>
          <w:w w:val="108"/>
        </w:rPr>
        <w:t>。</w:t>
      </w:r>
      <w:r>
        <w:rPr>
          <w:color w:val="424242"/>
          <w:spacing w:val="1"/>
          <w:w w:val="108"/>
        </w:rPr>
        <w:t>在这种</w:t>
      </w:r>
      <w:r>
        <w:rPr>
          <w:color w:val="424242"/>
          <w:spacing w:val="2"/>
          <w:w w:val="100"/>
        </w:rPr>
        <w:t>情况下，病人变得虚弱、嗜睡、糊涂</w:t>
      </w:r>
      <w:r>
        <w:rPr>
          <w:color w:val="727272"/>
          <w:spacing w:val="2"/>
          <w:w w:val="100"/>
        </w:rPr>
        <w:t>、</w:t>
      </w:r>
      <w:r>
        <w:rPr>
          <w:color w:val="424242"/>
          <w:spacing w:val="2"/>
          <w:w w:val="100"/>
        </w:rPr>
        <w:t>沉默寡言和抑郁</w:t>
      </w:r>
      <w:r>
        <w:rPr>
          <w:color w:val="8A8A8A"/>
          <w:spacing w:val="2"/>
          <w:w w:val="100"/>
        </w:rPr>
        <w:t>。</w:t>
      </w:r>
      <w:r>
        <w:rPr>
          <w:color w:val="424242"/>
          <w:w w:val="100"/>
        </w:rPr>
        <w:t>甲</w:t>
      </w:r>
      <w:r>
        <w:rPr>
          <w:color w:val="424242"/>
          <w:spacing w:val="3"/>
          <w:w w:val="106"/>
        </w:rPr>
        <w:t>状腺功能亢进可引起眼部病变，看起来患者像是在凝视</w:t>
      </w:r>
      <w:r>
        <w:rPr>
          <w:color w:val="8A8A8A"/>
          <w:w w:val="106"/>
        </w:rPr>
        <w:t>。</w:t>
      </w:r>
    </w:p>
    <w:p>
      <w:pPr>
        <w:pStyle w:val="BodyText"/>
        <w:spacing w:line="324" w:lineRule="auto" w:before="17"/>
        <w:ind w:left="1043" w:right="513" w:firstLine="835"/>
      </w:pPr>
      <w:r>
        <w:rPr>
          <w:color w:val="424242"/>
          <w:spacing w:val="-2"/>
          <w:w w:val="110"/>
        </w:rPr>
        <w:t>如果甲状腺功能亢进的病因是格雷夫斯病，还会出</w:t>
      </w:r>
      <w:r>
        <w:rPr>
          <w:color w:val="424242"/>
          <w:spacing w:val="-2"/>
          <w:w w:val="105"/>
        </w:rPr>
        <w:t>现</w:t>
      </w:r>
      <w:r>
        <w:rPr>
          <w:color w:val="424242"/>
          <w:spacing w:val="-2"/>
          <w:w w:val="105"/>
        </w:rPr>
        <w:t>眼</w:t>
      </w:r>
      <w:r>
        <w:rPr>
          <w:color w:val="424242"/>
          <w:spacing w:val="-2"/>
          <w:w w:val="105"/>
        </w:rPr>
        <w:t>征</w:t>
      </w:r>
      <w:r>
        <w:rPr>
          <w:color w:val="424242"/>
          <w:spacing w:val="-2"/>
          <w:w w:val="105"/>
        </w:rPr>
        <w:t>，</w:t>
      </w:r>
      <w:r>
        <w:rPr>
          <w:color w:val="424242"/>
          <w:spacing w:val="-2"/>
          <w:w w:val="105"/>
        </w:rPr>
        <w:t>包</w:t>
      </w:r>
      <w:r>
        <w:rPr>
          <w:color w:val="424242"/>
          <w:spacing w:val="-2"/>
          <w:w w:val="105"/>
        </w:rPr>
        <w:t>括</w:t>
      </w:r>
      <w:r>
        <w:rPr>
          <w:color w:val="424242"/>
          <w:spacing w:val="-2"/>
          <w:w w:val="105"/>
        </w:rPr>
        <w:t>眼</w:t>
      </w:r>
      <w:r>
        <w:rPr>
          <w:color w:val="424242"/>
          <w:spacing w:val="-2"/>
          <w:w w:val="105"/>
        </w:rPr>
        <w:t>周</w:t>
      </w:r>
      <w:r>
        <w:rPr>
          <w:color w:val="424242"/>
          <w:spacing w:val="-2"/>
          <w:w w:val="105"/>
        </w:rPr>
        <w:t>浮</w:t>
      </w:r>
      <w:r>
        <w:rPr>
          <w:color w:val="424242"/>
          <w:spacing w:val="-2"/>
          <w:w w:val="105"/>
        </w:rPr>
        <w:t>肿</w:t>
      </w:r>
      <w:r>
        <w:rPr>
          <w:color w:val="424242"/>
          <w:spacing w:val="-2"/>
          <w:w w:val="105"/>
        </w:rPr>
        <w:t>、</w:t>
      </w:r>
      <w:r>
        <w:rPr>
          <w:color w:val="424242"/>
          <w:spacing w:val="-2"/>
          <w:w w:val="105"/>
        </w:rPr>
        <w:t>易</w:t>
      </w:r>
      <w:r>
        <w:rPr>
          <w:color w:val="424242"/>
          <w:spacing w:val="-2"/>
          <w:w w:val="105"/>
        </w:rPr>
        <w:t>流</w:t>
      </w:r>
      <w:r>
        <w:rPr>
          <w:color w:val="424242"/>
          <w:spacing w:val="-2"/>
          <w:w w:val="105"/>
        </w:rPr>
        <w:t>泪</w:t>
      </w:r>
      <w:r>
        <w:rPr>
          <w:color w:val="727272"/>
          <w:spacing w:val="-2"/>
          <w:w w:val="105"/>
        </w:rPr>
        <w:t>、</w:t>
      </w:r>
      <w:r>
        <w:rPr>
          <w:color w:val="424242"/>
          <w:spacing w:val="-2"/>
          <w:w w:val="105"/>
        </w:rPr>
        <w:t>激</w:t>
      </w:r>
      <w:r>
        <w:rPr>
          <w:color w:val="424242"/>
          <w:spacing w:val="-2"/>
          <w:w w:val="105"/>
        </w:rPr>
        <w:t>惹</w:t>
      </w:r>
      <w:r>
        <w:rPr>
          <w:color w:val="424242"/>
          <w:spacing w:val="-2"/>
          <w:w w:val="105"/>
        </w:rPr>
        <w:t>和</w:t>
      </w:r>
      <w:r>
        <w:rPr>
          <w:color w:val="424242"/>
          <w:spacing w:val="-2"/>
          <w:w w:val="105"/>
        </w:rPr>
        <w:t>对</w:t>
      </w:r>
      <w:r>
        <w:rPr>
          <w:color w:val="424242"/>
          <w:spacing w:val="-2"/>
          <w:w w:val="105"/>
        </w:rPr>
        <w:t>光</w:t>
      </w:r>
      <w:r>
        <w:rPr>
          <w:color w:val="424242"/>
          <w:spacing w:val="-2"/>
          <w:w w:val="105"/>
        </w:rPr>
        <w:t>敏</w:t>
      </w:r>
      <w:r>
        <w:rPr>
          <w:color w:val="424242"/>
          <w:spacing w:val="-2"/>
          <w:w w:val="105"/>
        </w:rPr>
        <w:t>感</w:t>
      </w:r>
      <w:r>
        <w:rPr>
          <w:color w:val="8A8A8A"/>
          <w:spacing w:val="-2"/>
          <w:w w:val="105"/>
        </w:rPr>
        <w:t>。</w:t>
      </w:r>
      <w:r>
        <w:rPr>
          <w:color w:val="595959"/>
          <w:spacing w:val="-2"/>
          <w:w w:val="105"/>
        </w:rPr>
        <w:t>另</w:t>
      </w:r>
      <w:r>
        <w:rPr>
          <w:color w:val="595959"/>
          <w:spacing w:val="-2"/>
          <w:w w:val="105"/>
        </w:rPr>
        <w:t>外</w:t>
      </w:r>
      <w:r>
        <w:rPr>
          <w:color w:val="424242"/>
          <w:spacing w:val="-2"/>
        </w:rPr>
        <w:t>有两种特征性症状</w:t>
      </w:r>
      <w:r>
        <w:rPr>
          <w:color w:val="1C1C1C"/>
          <w:spacing w:val="-2"/>
        </w:rPr>
        <w:t>：</w:t>
      </w:r>
      <w:r>
        <w:rPr>
          <w:color w:val="424242"/>
          <w:spacing w:val="-2"/>
        </w:rPr>
        <w:t>眼球突出（凸眼）和双影（复视）</w:t>
      </w:r>
      <w:r>
        <w:rPr>
          <w:color w:val="8A8A8A"/>
          <w:spacing w:val="-2"/>
        </w:rPr>
        <w:t>。</w:t>
      </w:r>
      <w:r>
        <w:rPr>
          <w:color w:val="424242"/>
          <w:spacing w:val="-2"/>
        </w:rPr>
        <w:t>眼</w:t>
      </w:r>
      <w:r>
        <w:rPr>
          <w:color w:val="424242"/>
          <w:spacing w:val="-2"/>
          <w:w w:val="110"/>
        </w:rPr>
        <w:t>球</w:t>
      </w:r>
      <w:r>
        <w:rPr>
          <w:color w:val="424242"/>
          <w:spacing w:val="-2"/>
          <w:w w:val="110"/>
        </w:rPr>
        <w:t>向</w:t>
      </w:r>
      <w:r>
        <w:rPr>
          <w:color w:val="424242"/>
          <w:spacing w:val="-2"/>
          <w:w w:val="110"/>
        </w:rPr>
        <w:t>外</w:t>
      </w:r>
      <w:r>
        <w:rPr>
          <w:color w:val="424242"/>
          <w:spacing w:val="-2"/>
          <w:w w:val="110"/>
        </w:rPr>
        <w:t>突</w:t>
      </w:r>
      <w:r>
        <w:rPr>
          <w:color w:val="424242"/>
          <w:spacing w:val="-2"/>
          <w:w w:val="110"/>
        </w:rPr>
        <w:t>出</w:t>
      </w:r>
      <w:r>
        <w:rPr>
          <w:color w:val="424242"/>
          <w:spacing w:val="-2"/>
          <w:w w:val="110"/>
        </w:rPr>
        <w:t>是</w:t>
      </w:r>
      <w:r>
        <w:rPr>
          <w:color w:val="424242"/>
          <w:spacing w:val="-2"/>
          <w:w w:val="110"/>
        </w:rPr>
        <w:t>由</w:t>
      </w:r>
      <w:r>
        <w:rPr>
          <w:color w:val="424242"/>
          <w:spacing w:val="-2"/>
          <w:w w:val="110"/>
        </w:rPr>
        <w:t>于</w:t>
      </w:r>
      <w:r>
        <w:rPr>
          <w:color w:val="424242"/>
          <w:spacing w:val="-2"/>
          <w:w w:val="110"/>
        </w:rPr>
        <w:t>眼</w:t>
      </w:r>
      <w:r>
        <w:rPr>
          <w:color w:val="424242"/>
          <w:spacing w:val="-2"/>
          <w:w w:val="110"/>
        </w:rPr>
        <w:t>球</w:t>
      </w:r>
      <w:r>
        <w:rPr>
          <w:color w:val="424242"/>
          <w:spacing w:val="-2"/>
          <w:w w:val="110"/>
        </w:rPr>
        <w:t>后</w:t>
      </w:r>
      <w:r>
        <w:rPr>
          <w:color w:val="424242"/>
          <w:spacing w:val="-2"/>
          <w:w w:val="110"/>
        </w:rPr>
        <w:t>眼</w:t>
      </w:r>
      <w:r>
        <w:rPr>
          <w:color w:val="424242"/>
          <w:spacing w:val="-2"/>
          <w:w w:val="110"/>
        </w:rPr>
        <w:t>眶</w:t>
      </w:r>
      <w:r>
        <w:rPr>
          <w:color w:val="424242"/>
          <w:spacing w:val="-2"/>
          <w:w w:val="110"/>
        </w:rPr>
        <w:t>的</w:t>
      </w:r>
      <w:r>
        <w:rPr>
          <w:color w:val="424242"/>
          <w:spacing w:val="-2"/>
          <w:w w:val="110"/>
        </w:rPr>
        <w:t>炎</w:t>
      </w:r>
      <w:r>
        <w:rPr>
          <w:color w:val="424242"/>
          <w:spacing w:val="-2"/>
          <w:w w:val="110"/>
        </w:rPr>
        <w:t>症</w:t>
      </w:r>
      <w:r>
        <w:rPr>
          <w:color w:val="424242"/>
          <w:spacing w:val="-2"/>
          <w:w w:val="110"/>
        </w:rPr>
        <w:t>所</w:t>
      </w:r>
      <w:r>
        <w:rPr>
          <w:color w:val="424242"/>
          <w:spacing w:val="-2"/>
          <w:w w:val="110"/>
        </w:rPr>
        <w:t>致</w:t>
      </w:r>
      <w:r>
        <w:rPr>
          <w:color w:val="8A8A8A"/>
          <w:spacing w:val="-2"/>
          <w:w w:val="110"/>
        </w:rPr>
        <w:t>。</w:t>
      </w:r>
      <w:r>
        <w:rPr>
          <w:color w:val="424242"/>
          <w:spacing w:val="-2"/>
          <w:w w:val="110"/>
        </w:rPr>
        <w:t>由</w:t>
      </w:r>
      <w:r>
        <w:rPr>
          <w:color w:val="424242"/>
          <w:spacing w:val="-2"/>
          <w:w w:val="110"/>
        </w:rPr>
        <w:t>于</w:t>
      </w:r>
      <w:r>
        <w:rPr>
          <w:color w:val="424242"/>
          <w:spacing w:val="-2"/>
          <w:w w:val="110"/>
        </w:rPr>
        <w:t>与</w:t>
      </w:r>
      <w:r>
        <w:rPr>
          <w:color w:val="424242"/>
          <w:spacing w:val="-2"/>
          <w:w w:val="110"/>
        </w:rPr>
        <w:t>眼</w:t>
      </w:r>
      <w:r>
        <w:rPr>
          <w:color w:val="424242"/>
          <w:spacing w:val="-2"/>
          <w:w w:val="110"/>
        </w:rPr>
        <w:t>球</w:t>
      </w:r>
      <w:r>
        <w:rPr>
          <w:color w:val="424242"/>
          <w:spacing w:val="-2"/>
          <w:w w:val="110"/>
        </w:rPr>
        <w:t>运</w:t>
      </w:r>
      <w:r>
        <w:rPr>
          <w:color w:val="424242"/>
          <w:spacing w:val="-2"/>
          <w:w w:val="110"/>
        </w:rPr>
        <w:t>动</w:t>
      </w:r>
      <w:r>
        <w:rPr>
          <w:color w:val="424242"/>
          <w:spacing w:val="-2"/>
          <w:w w:val="110"/>
        </w:rPr>
        <w:t>有</w:t>
      </w:r>
      <w:r>
        <w:rPr>
          <w:color w:val="424242"/>
          <w:spacing w:val="-2"/>
          <w:w w:val="110"/>
        </w:rPr>
        <w:t>关</w:t>
      </w:r>
      <w:r>
        <w:rPr>
          <w:color w:val="424242"/>
          <w:spacing w:val="-2"/>
          <w:w w:val="110"/>
        </w:rPr>
        <w:t>的</w:t>
      </w:r>
      <w:r>
        <w:rPr>
          <w:color w:val="424242"/>
          <w:spacing w:val="-2"/>
          <w:w w:val="110"/>
        </w:rPr>
        <w:t>肌</w:t>
      </w:r>
      <w:r>
        <w:rPr>
          <w:color w:val="424242"/>
          <w:spacing w:val="-2"/>
          <w:w w:val="110"/>
        </w:rPr>
        <w:t>肉</w:t>
      </w:r>
      <w:r>
        <w:rPr>
          <w:color w:val="424242"/>
          <w:spacing w:val="-2"/>
          <w:w w:val="110"/>
        </w:rPr>
        <w:t>发</w:t>
      </w:r>
      <w:r>
        <w:rPr>
          <w:color w:val="424242"/>
          <w:spacing w:val="-2"/>
          <w:w w:val="110"/>
        </w:rPr>
        <w:t>生</w:t>
      </w:r>
      <w:r>
        <w:rPr>
          <w:color w:val="424242"/>
          <w:spacing w:val="-2"/>
          <w:w w:val="110"/>
        </w:rPr>
        <w:t>炎</w:t>
      </w:r>
      <w:r>
        <w:rPr>
          <w:color w:val="424242"/>
          <w:spacing w:val="-2"/>
          <w:w w:val="110"/>
        </w:rPr>
        <w:t>症</w:t>
      </w:r>
      <w:r>
        <w:rPr>
          <w:color w:val="424242"/>
          <w:spacing w:val="-2"/>
          <w:w w:val="110"/>
        </w:rPr>
        <w:t>而</w:t>
      </w:r>
      <w:r>
        <w:rPr>
          <w:color w:val="424242"/>
          <w:spacing w:val="-2"/>
          <w:w w:val="110"/>
        </w:rPr>
        <w:t>功</w:t>
      </w:r>
      <w:r>
        <w:rPr>
          <w:color w:val="424242"/>
          <w:spacing w:val="-2"/>
          <w:w w:val="110"/>
        </w:rPr>
        <w:t>能</w:t>
      </w:r>
      <w:r>
        <w:rPr>
          <w:color w:val="424242"/>
          <w:spacing w:val="-2"/>
          <w:w w:val="110"/>
        </w:rPr>
        <w:t>受</w:t>
      </w:r>
      <w:r>
        <w:rPr>
          <w:color w:val="424242"/>
          <w:spacing w:val="-2"/>
          <w:w w:val="110"/>
        </w:rPr>
        <w:t>损</w:t>
      </w:r>
      <w:r>
        <w:rPr>
          <w:color w:val="424242"/>
          <w:spacing w:val="-2"/>
          <w:w w:val="110"/>
        </w:rPr>
        <w:t>，</w:t>
      </w:r>
      <w:r>
        <w:rPr>
          <w:color w:val="424242"/>
          <w:spacing w:val="-2"/>
          <w:w w:val="110"/>
        </w:rPr>
        <w:t>从</w:t>
      </w:r>
      <w:r>
        <w:rPr>
          <w:color w:val="424242"/>
          <w:spacing w:val="-2"/>
          <w:w w:val="110"/>
        </w:rPr>
        <w:t>而</w:t>
      </w:r>
      <w:r>
        <w:rPr>
          <w:color w:val="424242"/>
          <w:spacing w:val="-2"/>
          <w:w w:val="110"/>
        </w:rPr>
        <w:t>眼</w:t>
      </w:r>
      <w:r>
        <w:rPr>
          <w:color w:val="424242"/>
          <w:spacing w:val="-2"/>
          <w:w w:val="110"/>
        </w:rPr>
        <w:t>球</w:t>
      </w:r>
      <w:r>
        <w:rPr>
          <w:color w:val="424242"/>
          <w:spacing w:val="-2"/>
          <w:w w:val="110"/>
        </w:rPr>
        <w:t>活</w:t>
      </w:r>
      <w:r>
        <w:rPr>
          <w:color w:val="424242"/>
          <w:spacing w:val="-2"/>
          <w:w w:val="110"/>
        </w:rPr>
        <w:t>动</w:t>
      </w:r>
      <w:r>
        <w:rPr>
          <w:color w:val="424242"/>
          <w:spacing w:val="-2"/>
          <w:w w:val="110"/>
        </w:rPr>
        <w:t>不</w:t>
      </w:r>
      <w:r>
        <w:rPr>
          <w:color w:val="424242"/>
          <w:spacing w:val="-2"/>
          <w:w w:val="105"/>
        </w:rPr>
        <w:t>协</w:t>
      </w:r>
      <w:r>
        <w:rPr>
          <w:color w:val="424242"/>
          <w:spacing w:val="-2"/>
          <w:w w:val="105"/>
        </w:rPr>
        <w:t>调</w:t>
      </w:r>
      <w:r>
        <w:rPr>
          <w:color w:val="424242"/>
          <w:spacing w:val="-2"/>
          <w:w w:val="105"/>
        </w:rPr>
        <w:t>或</w:t>
      </w:r>
      <w:r>
        <w:rPr>
          <w:color w:val="424242"/>
          <w:spacing w:val="-2"/>
          <w:w w:val="105"/>
        </w:rPr>
        <w:t>者</w:t>
      </w:r>
      <w:r>
        <w:rPr>
          <w:color w:val="424242"/>
          <w:spacing w:val="-2"/>
          <w:w w:val="105"/>
        </w:rPr>
        <w:t>眼</w:t>
      </w:r>
      <w:r>
        <w:rPr>
          <w:color w:val="424242"/>
          <w:spacing w:val="-2"/>
          <w:w w:val="105"/>
        </w:rPr>
        <w:t>球</w:t>
      </w:r>
      <w:r>
        <w:rPr>
          <w:color w:val="424242"/>
          <w:spacing w:val="-2"/>
          <w:w w:val="105"/>
        </w:rPr>
        <w:t>无</w:t>
      </w:r>
      <w:r>
        <w:rPr>
          <w:color w:val="424242"/>
          <w:spacing w:val="-2"/>
          <w:w w:val="105"/>
        </w:rPr>
        <w:t>法</w:t>
      </w:r>
      <w:r>
        <w:rPr>
          <w:color w:val="424242"/>
          <w:spacing w:val="-2"/>
          <w:w w:val="105"/>
        </w:rPr>
        <w:t>正</w:t>
      </w:r>
      <w:r>
        <w:rPr>
          <w:color w:val="424242"/>
          <w:spacing w:val="-2"/>
          <w:w w:val="105"/>
        </w:rPr>
        <w:t>常</w:t>
      </w:r>
      <w:r>
        <w:rPr>
          <w:color w:val="424242"/>
          <w:spacing w:val="-2"/>
          <w:w w:val="105"/>
        </w:rPr>
        <w:t>活</w:t>
      </w:r>
      <w:r>
        <w:rPr>
          <w:color w:val="424242"/>
          <w:spacing w:val="-2"/>
          <w:w w:val="105"/>
        </w:rPr>
        <w:t>动</w:t>
      </w:r>
      <w:r>
        <w:rPr>
          <w:color w:val="424242"/>
          <w:spacing w:val="-2"/>
          <w:w w:val="105"/>
        </w:rPr>
        <w:t>或</w:t>
      </w:r>
      <w:r>
        <w:rPr>
          <w:color w:val="424242"/>
          <w:spacing w:val="-2"/>
          <w:w w:val="105"/>
        </w:rPr>
        <w:t>活</w:t>
      </w:r>
      <w:r>
        <w:rPr>
          <w:color w:val="424242"/>
          <w:spacing w:val="-2"/>
          <w:w w:val="105"/>
        </w:rPr>
        <w:t>动</w:t>
      </w:r>
      <w:r>
        <w:rPr>
          <w:color w:val="424242"/>
          <w:spacing w:val="-2"/>
          <w:w w:val="105"/>
        </w:rPr>
        <w:t>困</w:t>
      </w:r>
      <w:r>
        <w:rPr>
          <w:color w:val="424242"/>
          <w:spacing w:val="-2"/>
          <w:w w:val="105"/>
        </w:rPr>
        <w:t>难</w:t>
      </w:r>
      <w:r>
        <w:rPr>
          <w:color w:val="424242"/>
          <w:spacing w:val="-2"/>
          <w:w w:val="105"/>
        </w:rPr>
        <w:t>，</w:t>
      </w:r>
      <w:r>
        <w:rPr>
          <w:color w:val="424242"/>
          <w:spacing w:val="-2"/>
          <w:w w:val="105"/>
        </w:rPr>
        <w:t>最</w:t>
      </w:r>
      <w:r>
        <w:rPr>
          <w:color w:val="424242"/>
          <w:spacing w:val="-2"/>
          <w:w w:val="105"/>
        </w:rPr>
        <w:t>终</w:t>
      </w:r>
      <w:r>
        <w:rPr>
          <w:color w:val="424242"/>
          <w:spacing w:val="-2"/>
          <w:w w:val="105"/>
        </w:rPr>
        <w:t>导</w:t>
      </w:r>
      <w:r>
        <w:rPr>
          <w:color w:val="424242"/>
          <w:spacing w:val="-2"/>
          <w:w w:val="105"/>
        </w:rPr>
        <w:t>致</w:t>
      </w:r>
      <w:r>
        <w:rPr>
          <w:color w:val="424242"/>
          <w:spacing w:val="-2"/>
          <w:w w:val="105"/>
        </w:rPr>
        <w:t>复</w:t>
      </w:r>
      <w:r>
        <w:rPr>
          <w:color w:val="424242"/>
          <w:spacing w:val="-2"/>
          <w:w w:val="105"/>
        </w:rPr>
        <w:t>视</w:t>
      </w:r>
      <w:r>
        <w:rPr>
          <w:color w:val="8A8A8A"/>
          <w:spacing w:val="-2"/>
          <w:w w:val="105"/>
        </w:rPr>
        <w:t>。</w:t>
      </w:r>
      <w:r>
        <w:rPr>
          <w:color w:val="424242"/>
          <w:spacing w:val="-2"/>
          <w:w w:val="110"/>
        </w:rPr>
        <w:t>眼</w:t>
      </w:r>
      <w:r>
        <w:rPr>
          <w:color w:val="424242"/>
          <w:spacing w:val="-2"/>
          <w:w w:val="110"/>
        </w:rPr>
        <w:t>脸</w:t>
      </w:r>
      <w:r>
        <w:rPr>
          <w:color w:val="424242"/>
          <w:spacing w:val="-2"/>
          <w:w w:val="110"/>
        </w:rPr>
        <w:t>可</w:t>
      </w:r>
      <w:r>
        <w:rPr>
          <w:color w:val="424242"/>
          <w:spacing w:val="-2"/>
          <w:w w:val="110"/>
        </w:rPr>
        <w:t>能</w:t>
      </w:r>
      <w:r>
        <w:rPr>
          <w:color w:val="424242"/>
          <w:spacing w:val="-2"/>
          <w:w w:val="110"/>
        </w:rPr>
        <w:t>无</w:t>
      </w:r>
      <w:r>
        <w:rPr>
          <w:color w:val="424242"/>
          <w:spacing w:val="-2"/>
          <w:w w:val="110"/>
        </w:rPr>
        <w:t>法</w:t>
      </w:r>
      <w:r>
        <w:rPr>
          <w:color w:val="424242"/>
          <w:spacing w:val="-2"/>
          <w:w w:val="110"/>
        </w:rPr>
        <w:t>完</w:t>
      </w:r>
      <w:r>
        <w:rPr>
          <w:color w:val="424242"/>
          <w:spacing w:val="-2"/>
          <w:w w:val="110"/>
        </w:rPr>
        <w:t>全</w:t>
      </w:r>
      <w:r>
        <w:rPr>
          <w:color w:val="424242"/>
          <w:spacing w:val="-2"/>
          <w:w w:val="110"/>
        </w:rPr>
        <w:t>闭</w:t>
      </w:r>
      <w:r>
        <w:rPr>
          <w:color w:val="424242"/>
          <w:spacing w:val="-2"/>
          <w:w w:val="110"/>
        </w:rPr>
        <w:t>合</w:t>
      </w:r>
      <w:r>
        <w:rPr>
          <w:color w:val="424242"/>
          <w:spacing w:val="-2"/>
          <w:w w:val="110"/>
        </w:rPr>
        <w:t>，</w:t>
      </w:r>
      <w:r>
        <w:rPr>
          <w:color w:val="424242"/>
          <w:spacing w:val="-2"/>
          <w:w w:val="110"/>
        </w:rPr>
        <w:t>使</w:t>
      </w:r>
      <w:r>
        <w:rPr>
          <w:color w:val="424242"/>
          <w:spacing w:val="-2"/>
          <w:w w:val="110"/>
        </w:rPr>
        <w:t>眼</w:t>
      </w:r>
      <w:r>
        <w:rPr>
          <w:color w:val="424242"/>
          <w:spacing w:val="-2"/>
          <w:w w:val="110"/>
        </w:rPr>
        <w:t>球</w:t>
      </w:r>
      <w:r>
        <w:rPr>
          <w:color w:val="424242"/>
          <w:spacing w:val="-2"/>
          <w:w w:val="110"/>
        </w:rPr>
        <w:t>暴</w:t>
      </w:r>
      <w:r>
        <w:rPr>
          <w:color w:val="424242"/>
          <w:spacing w:val="-2"/>
          <w:w w:val="110"/>
        </w:rPr>
        <w:t>露</w:t>
      </w:r>
      <w:r>
        <w:rPr>
          <w:color w:val="424242"/>
          <w:spacing w:val="-2"/>
          <w:w w:val="110"/>
        </w:rPr>
        <w:t>千</w:t>
      </w:r>
      <w:r>
        <w:rPr>
          <w:color w:val="424242"/>
          <w:spacing w:val="-2"/>
          <w:w w:val="110"/>
        </w:rPr>
        <w:t>外</w:t>
      </w:r>
      <w:r>
        <w:rPr>
          <w:color w:val="424242"/>
          <w:spacing w:val="-2"/>
          <w:w w:val="110"/>
        </w:rPr>
        <w:t>界</w:t>
      </w:r>
      <w:r>
        <w:rPr>
          <w:color w:val="424242"/>
          <w:spacing w:val="-2"/>
          <w:w w:val="110"/>
        </w:rPr>
        <w:t>灰</w:t>
      </w:r>
      <w:r>
        <w:rPr>
          <w:color w:val="424242"/>
          <w:spacing w:val="-2"/>
          <w:w w:val="110"/>
        </w:rPr>
        <w:t>尘</w:t>
      </w:r>
      <w:r>
        <w:rPr>
          <w:color w:val="424242"/>
          <w:spacing w:val="-2"/>
          <w:w w:val="110"/>
        </w:rPr>
        <w:t>和</w:t>
      </w:r>
      <w:r>
        <w:rPr>
          <w:color w:val="424242"/>
          <w:spacing w:val="-2"/>
          <w:w w:val="110"/>
        </w:rPr>
        <w:t>干</w:t>
      </w:r>
      <w:r>
        <w:rPr>
          <w:color w:val="424242"/>
          <w:spacing w:val="-2"/>
          <w:w w:val="110"/>
        </w:rPr>
        <w:t>燥</w:t>
      </w:r>
      <w:r>
        <w:rPr>
          <w:color w:val="595959"/>
          <w:spacing w:val="-2"/>
          <w:w w:val="110"/>
        </w:rPr>
        <w:t>空</w:t>
      </w:r>
      <w:r>
        <w:rPr>
          <w:color w:val="595959"/>
          <w:spacing w:val="-2"/>
          <w:w w:val="110"/>
        </w:rPr>
        <w:t>气</w:t>
      </w:r>
      <w:r>
        <w:rPr>
          <w:color w:val="595959"/>
          <w:spacing w:val="-2"/>
          <w:w w:val="110"/>
        </w:rPr>
        <w:t>从</w:t>
      </w:r>
      <w:r>
        <w:rPr>
          <w:color w:val="595959"/>
          <w:spacing w:val="-2"/>
          <w:w w:val="110"/>
        </w:rPr>
        <w:t>而</w:t>
      </w:r>
      <w:r>
        <w:rPr>
          <w:color w:val="595959"/>
          <w:spacing w:val="-2"/>
          <w:w w:val="110"/>
        </w:rPr>
        <w:t>引</w:t>
      </w:r>
      <w:r>
        <w:rPr>
          <w:color w:val="595959"/>
          <w:spacing w:val="-2"/>
          <w:w w:val="110"/>
        </w:rPr>
        <w:t>起</w:t>
      </w:r>
      <w:r>
        <w:rPr>
          <w:color w:val="595959"/>
          <w:spacing w:val="-2"/>
          <w:w w:val="110"/>
        </w:rPr>
        <w:t>损</w:t>
      </w:r>
      <w:r>
        <w:rPr>
          <w:color w:val="595959"/>
          <w:spacing w:val="-2"/>
          <w:w w:val="110"/>
        </w:rPr>
        <w:t>伤</w:t>
      </w:r>
      <w:r>
        <w:rPr>
          <w:color w:val="8A8A8A"/>
          <w:spacing w:val="-2"/>
          <w:w w:val="110"/>
        </w:rPr>
        <w:t>。</w:t>
      </w:r>
      <w:r>
        <w:rPr>
          <w:color w:val="424242"/>
          <w:spacing w:val="-2"/>
          <w:w w:val="110"/>
        </w:rPr>
        <w:t>这</w:t>
      </w:r>
      <w:r>
        <w:rPr>
          <w:color w:val="424242"/>
          <w:spacing w:val="-2"/>
          <w:w w:val="110"/>
        </w:rPr>
        <w:t>些</w:t>
      </w:r>
      <w:r>
        <w:rPr>
          <w:color w:val="424242"/>
          <w:spacing w:val="-2"/>
          <w:w w:val="110"/>
        </w:rPr>
        <w:t>眼</w:t>
      </w:r>
      <w:r>
        <w:rPr>
          <w:color w:val="424242"/>
          <w:spacing w:val="-2"/>
          <w:w w:val="110"/>
        </w:rPr>
        <w:t>部</w:t>
      </w:r>
      <w:r>
        <w:rPr>
          <w:color w:val="424242"/>
          <w:spacing w:val="-2"/>
          <w:w w:val="110"/>
        </w:rPr>
        <w:t>改</w:t>
      </w:r>
      <w:r>
        <w:rPr>
          <w:color w:val="424242"/>
          <w:spacing w:val="-2"/>
          <w:w w:val="110"/>
        </w:rPr>
        <w:t>变</w:t>
      </w:r>
      <w:r>
        <w:rPr>
          <w:color w:val="424242"/>
          <w:spacing w:val="-2"/>
          <w:w w:val="110"/>
        </w:rPr>
        <w:t>可</w:t>
      </w:r>
      <w:r>
        <w:rPr>
          <w:color w:val="424242"/>
          <w:spacing w:val="-2"/>
          <w:w w:val="110"/>
        </w:rPr>
        <w:t>以</w:t>
      </w:r>
      <w:r>
        <w:rPr>
          <w:color w:val="424242"/>
          <w:spacing w:val="-2"/>
          <w:w w:val="110"/>
        </w:rPr>
        <w:t>先</w:t>
      </w:r>
      <w:r>
        <w:rPr>
          <w:color w:val="424242"/>
          <w:spacing w:val="-2"/>
          <w:w w:val="110"/>
        </w:rPr>
        <w:t>于</w:t>
      </w:r>
      <w:r>
        <w:rPr>
          <w:color w:val="424242"/>
          <w:spacing w:val="-2"/>
          <w:w w:val="110"/>
        </w:rPr>
        <w:t>其</w:t>
      </w:r>
      <w:r>
        <w:rPr>
          <w:color w:val="424242"/>
          <w:spacing w:val="-2"/>
          <w:w w:val="110"/>
        </w:rPr>
        <w:t>他</w:t>
      </w:r>
      <w:r>
        <w:rPr>
          <w:color w:val="424242"/>
          <w:spacing w:val="-2"/>
          <w:w w:val="110"/>
        </w:rPr>
        <w:t>甲</w:t>
      </w:r>
      <w:r>
        <w:rPr>
          <w:color w:val="424242"/>
          <w:spacing w:val="-2"/>
          <w:w w:val="110"/>
        </w:rPr>
        <w:t>状</w:t>
      </w:r>
      <w:r>
        <w:rPr>
          <w:color w:val="424242"/>
          <w:spacing w:val="-2"/>
          <w:w w:val="110"/>
        </w:rPr>
        <w:t>腺</w:t>
      </w:r>
      <w:r>
        <w:rPr>
          <w:color w:val="424242"/>
          <w:spacing w:val="-2"/>
          <w:w w:val="105"/>
        </w:rPr>
        <w:t>功能亢进的症状出现，提供格雷夫斯病的早期线索，但更</w:t>
      </w:r>
      <w:r>
        <w:rPr>
          <w:color w:val="424242"/>
          <w:spacing w:val="-2"/>
          <w:w w:val="110"/>
        </w:rPr>
        <w:t>常</w:t>
      </w:r>
      <w:r>
        <w:rPr>
          <w:color w:val="424242"/>
          <w:spacing w:val="-2"/>
          <w:w w:val="110"/>
        </w:rPr>
        <w:t>见</w:t>
      </w:r>
      <w:r>
        <w:rPr>
          <w:color w:val="424242"/>
          <w:spacing w:val="-2"/>
          <w:w w:val="110"/>
        </w:rPr>
        <w:t>的</w:t>
      </w:r>
      <w:r>
        <w:rPr>
          <w:color w:val="424242"/>
          <w:spacing w:val="-2"/>
          <w:w w:val="110"/>
        </w:rPr>
        <w:t>是</w:t>
      </w:r>
      <w:r>
        <w:rPr>
          <w:color w:val="424242"/>
          <w:spacing w:val="-2"/>
          <w:w w:val="110"/>
        </w:rPr>
        <w:t>发</w:t>
      </w:r>
      <w:r>
        <w:rPr>
          <w:color w:val="424242"/>
          <w:spacing w:val="-2"/>
          <w:w w:val="110"/>
        </w:rPr>
        <w:t>生</w:t>
      </w:r>
      <w:r>
        <w:rPr>
          <w:color w:val="424242"/>
          <w:spacing w:val="-2"/>
          <w:w w:val="110"/>
        </w:rPr>
        <w:t>于</w:t>
      </w:r>
      <w:r>
        <w:rPr>
          <w:color w:val="424242"/>
          <w:spacing w:val="-2"/>
          <w:w w:val="110"/>
        </w:rPr>
        <w:t>其</w:t>
      </w:r>
      <w:r>
        <w:rPr>
          <w:color w:val="424242"/>
          <w:spacing w:val="-2"/>
          <w:w w:val="110"/>
        </w:rPr>
        <w:t>他</w:t>
      </w:r>
      <w:r>
        <w:rPr>
          <w:color w:val="424242"/>
          <w:spacing w:val="-2"/>
          <w:w w:val="110"/>
        </w:rPr>
        <w:t>甲</w:t>
      </w:r>
      <w:r>
        <w:rPr>
          <w:color w:val="424242"/>
          <w:spacing w:val="-2"/>
          <w:w w:val="110"/>
        </w:rPr>
        <w:t>状</w:t>
      </w:r>
      <w:r>
        <w:rPr>
          <w:color w:val="424242"/>
          <w:spacing w:val="-2"/>
          <w:w w:val="110"/>
        </w:rPr>
        <w:t>腺</w:t>
      </w:r>
      <w:r>
        <w:rPr>
          <w:color w:val="424242"/>
          <w:spacing w:val="-2"/>
          <w:w w:val="110"/>
        </w:rPr>
        <w:t>功</w:t>
      </w:r>
      <w:r>
        <w:rPr>
          <w:color w:val="424242"/>
          <w:spacing w:val="-2"/>
          <w:w w:val="110"/>
        </w:rPr>
        <w:t>能</w:t>
      </w:r>
      <w:r>
        <w:rPr>
          <w:color w:val="424242"/>
          <w:spacing w:val="-2"/>
          <w:w w:val="110"/>
        </w:rPr>
        <w:t>亢</w:t>
      </w:r>
      <w:r>
        <w:rPr>
          <w:color w:val="424242"/>
          <w:spacing w:val="-2"/>
          <w:w w:val="110"/>
        </w:rPr>
        <w:t>进</w:t>
      </w:r>
      <w:r>
        <w:rPr>
          <w:color w:val="424242"/>
          <w:spacing w:val="-2"/>
          <w:w w:val="110"/>
        </w:rPr>
        <w:t>的</w:t>
      </w:r>
      <w:r>
        <w:rPr>
          <w:color w:val="424242"/>
          <w:spacing w:val="-2"/>
          <w:w w:val="110"/>
        </w:rPr>
        <w:t>症</w:t>
      </w:r>
      <w:r>
        <w:rPr>
          <w:color w:val="424242"/>
          <w:spacing w:val="-2"/>
          <w:w w:val="110"/>
        </w:rPr>
        <w:t>状</w:t>
      </w:r>
      <w:r>
        <w:rPr>
          <w:color w:val="424242"/>
          <w:spacing w:val="-2"/>
          <w:w w:val="110"/>
        </w:rPr>
        <w:t>出</w:t>
      </w:r>
      <w:r>
        <w:rPr>
          <w:color w:val="424242"/>
          <w:spacing w:val="-2"/>
          <w:w w:val="110"/>
        </w:rPr>
        <w:t>现</w:t>
      </w:r>
      <w:r>
        <w:rPr>
          <w:color w:val="424242"/>
          <w:spacing w:val="-2"/>
          <w:w w:val="110"/>
        </w:rPr>
        <w:t>以</w:t>
      </w:r>
      <w:r>
        <w:rPr>
          <w:color w:val="424242"/>
          <w:spacing w:val="-2"/>
          <w:w w:val="110"/>
        </w:rPr>
        <w:t>后</w:t>
      </w:r>
      <w:r>
        <w:rPr>
          <w:color w:val="8A8A8A"/>
          <w:spacing w:val="-2"/>
          <w:w w:val="110"/>
        </w:rPr>
        <w:t>。</w:t>
      </w:r>
      <w:r>
        <w:rPr>
          <w:color w:val="424242"/>
          <w:spacing w:val="-2"/>
          <w:w w:val="110"/>
        </w:rPr>
        <w:t>有</w:t>
      </w:r>
      <w:r>
        <w:rPr>
          <w:color w:val="424242"/>
          <w:spacing w:val="-2"/>
          <w:w w:val="110"/>
        </w:rPr>
        <w:t>时</w:t>
      </w:r>
      <w:r>
        <w:rPr>
          <w:color w:val="424242"/>
          <w:spacing w:val="-2"/>
          <w:w w:val="110"/>
        </w:rPr>
        <w:t>甚</w:t>
      </w:r>
      <w:r>
        <w:rPr>
          <w:color w:val="424242"/>
          <w:spacing w:val="-2"/>
          <w:w w:val="110"/>
        </w:rPr>
        <w:t>至</w:t>
      </w:r>
      <w:r>
        <w:rPr>
          <w:color w:val="424242"/>
          <w:spacing w:val="-2"/>
          <w:w w:val="110"/>
        </w:rPr>
        <w:t>在</w:t>
      </w:r>
      <w:r>
        <w:rPr>
          <w:color w:val="424242"/>
          <w:spacing w:val="-2"/>
          <w:w w:val="110"/>
        </w:rPr>
        <w:t>甲</w:t>
      </w:r>
      <w:r>
        <w:rPr>
          <w:color w:val="424242"/>
          <w:spacing w:val="-2"/>
          <w:w w:val="110"/>
        </w:rPr>
        <w:t>状</w:t>
      </w:r>
      <w:r>
        <w:rPr>
          <w:color w:val="424242"/>
          <w:spacing w:val="-2"/>
          <w:w w:val="110"/>
        </w:rPr>
        <w:t>腺</w:t>
      </w:r>
      <w:r>
        <w:rPr>
          <w:color w:val="424242"/>
          <w:spacing w:val="-2"/>
          <w:w w:val="110"/>
        </w:rPr>
        <w:t>激</w:t>
      </w:r>
      <w:r>
        <w:rPr>
          <w:color w:val="424242"/>
          <w:spacing w:val="-2"/>
          <w:w w:val="110"/>
        </w:rPr>
        <w:t>素</w:t>
      </w:r>
      <w:r>
        <w:rPr>
          <w:color w:val="424242"/>
          <w:spacing w:val="-2"/>
          <w:w w:val="110"/>
        </w:rPr>
        <w:t>分</w:t>
      </w:r>
      <w:r>
        <w:rPr>
          <w:color w:val="424242"/>
          <w:spacing w:val="-2"/>
          <w:w w:val="110"/>
        </w:rPr>
        <w:t>泌</w:t>
      </w:r>
      <w:r>
        <w:rPr>
          <w:color w:val="424242"/>
          <w:spacing w:val="-2"/>
          <w:w w:val="110"/>
        </w:rPr>
        <w:t>过</w:t>
      </w:r>
      <w:r>
        <w:rPr>
          <w:color w:val="424242"/>
          <w:spacing w:val="-2"/>
          <w:w w:val="110"/>
        </w:rPr>
        <w:t>多</w:t>
      </w:r>
      <w:r>
        <w:rPr>
          <w:color w:val="424242"/>
          <w:spacing w:val="-2"/>
          <w:w w:val="110"/>
        </w:rPr>
        <w:t>的</w:t>
      </w:r>
      <w:r>
        <w:rPr>
          <w:color w:val="424242"/>
          <w:spacing w:val="-2"/>
          <w:w w:val="110"/>
        </w:rPr>
        <w:t>情</w:t>
      </w:r>
      <w:r>
        <w:rPr>
          <w:color w:val="424242"/>
          <w:spacing w:val="-2"/>
          <w:w w:val="110"/>
        </w:rPr>
        <w:t>况</w:t>
      </w:r>
      <w:r>
        <w:rPr>
          <w:color w:val="424242"/>
          <w:spacing w:val="-2"/>
          <w:w w:val="110"/>
        </w:rPr>
        <w:t>得</w:t>
      </w:r>
      <w:r>
        <w:rPr>
          <w:color w:val="424242"/>
          <w:spacing w:val="-2"/>
          <w:w w:val="110"/>
        </w:rPr>
        <w:t>到</w:t>
      </w:r>
      <w:r>
        <w:rPr>
          <w:color w:val="424242"/>
          <w:spacing w:val="-2"/>
          <w:w w:val="110"/>
        </w:rPr>
        <w:t>治</w:t>
      </w:r>
      <w:r>
        <w:rPr>
          <w:color w:val="424242"/>
          <w:spacing w:val="-2"/>
          <w:w w:val="110"/>
        </w:rPr>
        <w:t>疗</w:t>
      </w:r>
      <w:r>
        <w:rPr>
          <w:color w:val="424242"/>
          <w:spacing w:val="-2"/>
          <w:w w:val="110"/>
        </w:rPr>
        <w:t>和</w:t>
      </w:r>
      <w:r>
        <w:rPr>
          <w:color w:val="424242"/>
          <w:spacing w:val="-2"/>
          <w:w w:val="110"/>
        </w:rPr>
        <w:t>控</w:t>
      </w:r>
      <w:r>
        <w:rPr>
          <w:color w:val="424242"/>
          <w:spacing w:val="-2"/>
          <w:w w:val="110"/>
        </w:rPr>
        <w:t>制</w:t>
      </w:r>
      <w:r>
        <w:rPr>
          <w:color w:val="424242"/>
          <w:spacing w:val="-2"/>
          <w:w w:val="105"/>
        </w:rPr>
        <w:t>后</w:t>
      </w:r>
      <w:r>
        <w:rPr>
          <w:color w:val="424242"/>
          <w:spacing w:val="-2"/>
          <w:w w:val="105"/>
        </w:rPr>
        <w:t>，</w:t>
      </w:r>
      <w:r>
        <w:rPr>
          <w:color w:val="424242"/>
          <w:spacing w:val="-2"/>
          <w:w w:val="105"/>
        </w:rPr>
        <w:t>眼</w:t>
      </w:r>
      <w:r>
        <w:rPr>
          <w:color w:val="424242"/>
          <w:spacing w:val="-2"/>
          <w:w w:val="105"/>
        </w:rPr>
        <w:t>征</w:t>
      </w:r>
      <w:r>
        <w:rPr>
          <w:color w:val="424242"/>
          <w:spacing w:val="-2"/>
          <w:w w:val="105"/>
        </w:rPr>
        <w:t>才</w:t>
      </w:r>
      <w:r>
        <w:rPr>
          <w:color w:val="424242"/>
          <w:spacing w:val="-2"/>
          <w:w w:val="105"/>
        </w:rPr>
        <w:t>出</w:t>
      </w:r>
      <w:r>
        <w:rPr>
          <w:color w:val="424242"/>
          <w:spacing w:val="-2"/>
          <w:w w:val="105"/>
        </w:rPr>
        <w:t>现</w:t>
      </w:r>
      <w:r>
        <w:rPr>
          <w:color w:val="424242"/>
          <w:spacing w:val="-2"/>
          <w:w w:val="105"/>
        </w:rPr>
        <w:t>或</w:t>
      </w:r>
      <w:r>
        <w:rPr>
          <w:color w:val="424242"/>
          <w:spacing w:val="-2"/>
          <w:w w:val="105"/>
        </w:rPr>
        <w:t>加</w:t>
      </w:r>
      <w:r>
        <w:rPr>
          <w:color w:val="424242"/>
          <w:spacing w:val="-2"/>
          <w:w w:val="105"/>
        </w:rPr>
        <w:t>重</w:t>
      </w:r>
      <w:r>
        <w:rPr>
          <w:color w:val="727272"/>
          <w:spacing w:val="-2"/>
          <w:w w:val="105"/>
        </w:rPr>
        <w:t>。</w:t>
      </w:r>
    </w:p>
    <w:p>
      <w:pPr>
        <w:pStyle w:val="BodyText"/>
        <w:spacing w:line="436" w:lineRule="exact"/>
        <w:ind w:left="1858"/>
      </w:pPr>
      <w:r>
        <w:rPr>
          <w:color w:val="424242"/>
          <w:w w:val="105"/>
        </w:rPr>
        <w:t>当</w:t>
      </w:r>
      <w:r>
        <w:rPr>
          <w:color w:val="424242"/>
          <w:w w:val="105"/>
        </w:rPr>
        <w:t>格</w:t>
      </w:r>
      <w:r>
        <w:rPr>
          <w:color w:val="424242"/>
          <w:w w:val="105"/>
        </w:rPr>
        <w:t>雷</w:t>
      </w:r>
      <w:r>
        <w:rPr>
          <w:color w:val="424242"/>
          <w:w w:val="105"/>
        </w:rPr>
        <w:t>夫</w:t>
      </w:r>
      <w:r>
        <w:rPr>
          <w:color w:val="424242"/>
          <w:w w:val="105"/>
        </w:rPr>
        <w:t>斯</w:t>
      </w:r>
      <w:r>
        <w:rPr>
          <w:color w:val="424242"/>
          <w:w w:val="105"/>
        </w:rPr>
        <w:t>病</w:t>
      </w:r>
      <w:r>
        <w:rPr>
          <w:color w:val="424242"/>
          <w:w w:val="105"/>
        </w:rPr>
        <w:t>影</w:t>
      </w:r>
      <w:r>
        <w:rPr>
          <w:color w:val="424242"/>
          <w:w w:val="105"/>
        </w:rPr>
        <w:t>响</w:t>
      </w:r>
      <w:r>
        <w:rPr>
          <w:color w:val="424242"/>
          <w:w w:val="105"/>
        </w:rPr>
        <w:t>到</w:t>
      </w:r>
      <w:r>
        <w:rPr>
          <w:color w:val="424242"/>
          <w:w w:val="105"/>
        </w:rPr>
        <w:t>眼</w:t>
      </w:r>
      <w:r>
        <w:rPr>
          <w:color w:val="424242"/>
          <w:w w:val="105"/>
        </w:rPr>
        <w:t>睛</w:t>
      </w:r>
      <w:r>
        <w:rPr>
          <w:color w:val="424242"/>
          <w:w w:val="105"/>
        </w:rPr>
        <w:t>的</w:t>
      </w:r>
      <w:r>
        <w:rPr>
          <w:color w:val="424242"/>
          <w:w w:val="105"/>
        </w:rPr>
        <w:t>同</w:t>
      </w:r>
      <w:r>
        <w:rPr>
          <w:color w:val="424242"/>
          <w:w w:val="105"/>
        </w:rPr>
        <w:t>时</w:t>
      </w:r>
      <w:r>
        <w:rPr>
          <w:color w:val="424242"/>
          <w:w w:val="105"/>
        </w:rPr>
        <w:t>也</w:t>
      </w:r>
      <w:r>
        <w:rPr>
          <w:color w:val="424242"/>
          <w:w w:val="105"/>
        </w:rPr>
        <w:t>会</w:t>
      </w:r>
      <w:r>
        <w:rPr>
          <w:color w:val="424242"/>
          <w:w w:val="105"/>
        </w:rPr>
        <w:t>导</w:t>
      </w:r>
      <w:r>
        <w:rPr>
          <w:color w:val="424242"/>
          <w:w w:val="105"/>
        </w:rPr>
        <w:t>致</w:t>
      </w:r>
      <w:r>
        <w:rPr>
          <w:color w:val="424242"/>
          <w:w w:val="105"/>
        </w:rPr>
        <w:t>皮</w:t>
      </w:r>
      <w:r>
        <w:rPr>
          <w:color w:val="424242"/>
          <w:w w:val="105"/>
        </w:rPr>
        <w:t>肤</w:t>
      </w:r>
      <w:r>
        <w:rPr>
          <w:color w:val="424242"/>
          <w:w w:val="105"/>
        </w:rPr>
        <w:t>增</w:t>
      </w:r>
      <w:r>
        <w:rPr>
          <w:color w:val="424242"/>
          <w:w w:val="105"/>
        </w:rPr>
        <w:t>厚</w:t>
      </w:r>
      <w:r>
        <w:rPr>
          <w:color w:val="424242"/>
          <w:spacing w:val="-10"/>
          <w:w w:val="105"/>
        </w:rPr>
        <w:t>，</w:t>
      </w:r>
    </w:p>
    <w:p>
      <w:pPr>
        <w:pStyle w:val="BodyText"/>
        <w:spacing w:line="321" w:lineRule="auto" w:before="153"/>
        <w:ind w:left="1077" w:right="738" w:firstLine="8"/>
        <w:jc w:val="both"/>
      </w:pPr>
      <w:r>
        <w:rPr>
          <w:color w:val="424242"/>
          <w:w w:val="104"/>
        </w:rPr>
        <w:t>呈橘皮样改变</w:t>
      </w:r>
      <w:r>
        <w:rPr>
          <w:color w:val="8A8A8A"/>
          <w:w w:val="104"/>
        </w:rPr>
        <w:t>。</w:t>
      </w:r>
      <w:r>
        <w:rPr>
          <w:color w:val="424242"/>
          <w:w w:val="104"/>
        </w:rPr>
        <w:t>发生病变的皮肤可出现痛</w:t>
      </w:r>
      <w:r>
        <w:rPr>
          <w:color w:val="727272"/>
          <w:w w:val="104"/>
        </w:rPr>
        <w:t>、</w:t>
      </w:r>
      <w:r>
        <w:rPr>
          <w:color w:val="424242"/>
          <w:w w:val="104"/>
        </w:rPr>
        <w:t>痒</w:t>
      </w:r>
      <w:r>
        <w:rPr>
          <w:color w:val="727272"/>
          <w:w w:val="104"/>
        </w:rPr>
        <w:t>、</w:t>
      </w:r>
      <w:r>
        <w:rPr>
          <w:color w:val="424242"/>
          <w:w w:val="104"/>
        </w:rPr>
        <w:t>发红和用手指按压有坚硬质感</w:t>
      </w:r>
      <w:r>
        <w:rPr>
          <w:color w:val="8A8A8A"/>
          <w:w w:val="104"/>
        </w:rPr>
        <w:t>。</w:t>
      </w:r>
      <w:r>
        <w:rPr>
          <w:color w:val="424242"/>
          <w:w w:val="104"/>
        </w:rPr>
        <w:t>像眼后的沉积物</w:t>
      </w:r>
      <w:r>
        <w:rPr>
          <w:color w:val="727272"/>
          <w:w w:val="104"/>
        </w:rPr>
        <w:t>一</w:t>
      </w:r>
      <w:r>
        <w:rPr>
          <w:color w:val="424242"/>
          <w:w w:val="104"/>
        </w:rPr>
        <w:t>样，皮肤问题可</w:t>
      </w:r>
      <w:r>
        <w:rPr>
          <w:color w:val="424242"/>
          <w:spacing w:val="2"/>
          <w:w w:val="106"/>
        </w:rPr>
        <w:t>以出现在其他甲状腺功能亢进的症状之前或之后</w:t>
      </w:r>
      <w:r>
        <w:rPr>
          <w:color w:val="8A8A8A"/>
          <w:w w:val="106"/>
        </w:rPr>
        <w:t>。</w:t>
      </w:r>
    </w:p>
    <w:p>
      <w:pPr>
        <w:pStyle w:val="BodyText"/>
        <w:spacing w:line="440" w:lineRule="exact"/>
        <w:ind w:left="1080"/>
      </w:pPr>
      <w:r>
        <w:rPr>
          <w:color w:val="424242"/>
          <w:w w:val="105"/>
        </w:rPr>
        <w:t>诊</w:t>
      </w:r>
      <w:r>
        <w:rPr>
          <w:color w:val="424242"/>
          <w:spacing w:val="-10"/>
          <w:w w:val="105"/>
        </w:rPr>
        <w:t>断</w:t>
      </w:r>
    </w:p>
    <w:p>
      <w:pPr>
        <w:pStyle w:val="BodyText"/>
        <w:spacing w:line="309" w:lineRule="auto" w:before="164"/>
        <w:ind w:left="1075" w:right="716" w:firstLine="804"/>
        <w:jc w:val="both"/>
      </w:pPr>
      <w:r>
        <w:rPr>
          <w:color w:val="424242"/>
          <w:spacing w:val="2"/>
          <w:w w:val="108"/>
        </w:rPr>
        <w:t>医师通常根据症状怀疑甲状腺功能亢进</w:t>
      </w:r>
      <w:r>
        <w:rPr>
          <w:color w:val="8A8A8A"/>
          <w:spacing w:val="2"/>
          <w:w w:val="108"/>
        </w:rPr>
        <w:t>。</w:t>
      </w:r>
      <w:r>
        <w:rPr>
          <w:color w:val="424242"/>
          <w:spacing w:val="1"/>
          <w:w w:val="108"/>
        </w:rPr>
        <w:t>确诊依靠</w:t>
      </w:r>
      <w:r>
        <w:rPr>
          <w:color w:val="424242"/>
          <w:spacing w:val="1"/>
          <w:w w:val="106"/>
        </w:rPr>
        <w:t>血液检查</w:t>
      </w:r>
      <w:r>
        <w:rPr>
          <w:color w:val="8A8A8A"/>
          <w:spacing w:val="1"/>
          <w:w w:val="106"/>
        </w:rPr>
        <w:t>。</w:t>
      </w:r>
      <w:r>
        <w:rPr>
          <w:color w:val="424242"/>
          <w:spacing w:val="1"/>
          <w:w w:val="106"/>
        </w:rPr>
        <w:t>通常，首先进行</w:t>
      </w:r>
      <w:r>
        <w:rPr>
          <w:rFonts w:ascii="Times New Roman" w:eastAsia="Times New Roman"/>
          <w:color w:val="424242"/>
          <w:spacing w:val="-1"/>
          <w:w w:val="105"/>
          <w:sz w:val="38"/>
        </w:rPr>
        <w:t>T</w:t>
      </w:r>
      <w:r>
        <w:rPr>
          <w:rFonts w:ascii="Times New Roman" w:eastAsia="Times New Roman"/>
          <w:color w:val="424242"/>
          <w:w w:val="105"/>
          <w:sz w:val="38"/>
        </w:rPr>
        <w:t>S</w:t>
      </w:r>
      <w:r>
        <w:rPr>
          <w:color w:val="424242"/>
          <w:spacing w:val="-1"/>
          <w:w w:val="107"/>
          <w:sz w:val="39"/>
        </w:rPr>
        <w:t>I</w:t>
      </w:r>
      <w:r>
        <w:rPr>
          <w:color w:val="424242"/>
          <w:w w:val="107"/>
          <w:sz w:val="39"/>
        </w:rPr>
        <w:t>-</w:t>
      </w:r>
      <w:r>
        <w:rPr>
          <w:rFonts w:ascii="Times New Roman" w:eastAsia="Times New Roman"/>
          <w:color w:val="424242"/>
          <w:w w:val="105"/>
          <w:sz w:val="38"/>
        </w:rPr>
        <w:t>1</w:t>
      </w:r>
      <w:r>
        <w:rPr>
          <w:color w:val="424242"/>
          <w:w w:val="106"/>
        </w:rPr>
        <w:t>检测</w:t>
      </w:r>
      <w:r>
        <w:rPr>
          <w:color w:val="8A8A8A"/>
          <w:w w:val="106"/>
        </w:rPr>
        <w:t>。</w:t>
      </w:r>
      <w:r>
        <w:rPr>
          <w:color w:val="424242"/>
          <w:w w:val="106"/>
        </w:rPr>
        <w:t>如果有甲状腺功</w:t>
      </w:r>
      <w:r>
        <w:rPr>
          <w:color w:val="424242"/>
          <w:w w:val="104"/>
        </w:rPr>
        <w:t>能亢进，</w:t>
      </w:r>
      <w:r>
        <w:rPr>
          <w:rFonts w:ascii="Times New Roman" w:eastAsia="Times New Roman"/>
          <w:color w:val="424242"/>
          <w:spacing w:val="-1"/>
          <w:w w:val="105"/>
          <w:sz w:val="41"/>
        </w:rPr>
        <w:t>T</w:t>
      </w:r>
      <w:r>
        <w:rPr>
          <w:rFonts w:ascii="Times New Roman" w:eastAsia="Times New Roman"/>
          <w:color w:val="424242"/>
          <w:w w:val="105"/>
          <w:sz w:val="41"/>
        </w:rPr>
        <w:t>SH</w:t>
      </w:r>
      <w:r>
        <w:rPr>
          <w:color w:val="424242"/>
          <w:w w:val="104"/>
        </w:rPr>
        <w:t>水平应低于正常</w:t>
      </w:r>
      <w:r>
        <w:rPr>
          <w:color w:val="8A8A8A"/>
          <w:w w:val="104"/>
        </w:rPr>
        <w:t>。</w:t>
      </w:r>
      <w:r>
        <w:rPr>
          <w:color w:val="424242"/>
          <w:w w:val="104"/>
        </w:rPr>
        <w:t>可是在少见的垂体功能亢</w:t>
      </w:r>
    </w:p>
    <w:p>
      <w:pPr>
        <w:spacing w:line="456" w:lineRule="exact" w:before="0"/>
        <w:ind w:left="1091" w:right="0" w:firstLine="0"/>
        <w:jc w:val="left"/>
        <w:rPr>
          <w:sz w:val="37"/>
        </w:rPr>
      </w:pPr>
      <w:r>
        <w:rPr>
          <w:color w:val="424242"/>
          <w:w w:val="105"/>
          <w:sz w:val="37"/>
        </w:rPr>
        <w:t>进</w:t>
      </w:r>
      <w:r>
        <w:rPr>
          <w:color w:val="424242"/>
          <w:w w:val="105"/>
          <w:sz w:val="37"/>
        </w:rPr>
        <w:t>的</w:t>
      </w:r>
      <w:r>
        <w:rPr>
          <w:color w:val="424242"/>
          <w:w w:val="105"/>
          <w:sz w:val="37"/>
        </w:rPr>
        <w:t>病</w:t>
      </w:r>
      <w:r>
        <w:rPr>
          <w:color w:val="424242"/>
          <w:w w:val="105"/>
          <w:sz w:val="37"/>
        </w:rPr>
        <w:t>例</w:t>
      </w:r>
      <w:r>
        <w:rPr>
          <w:color w:val="424242"/>
          <w:w w:val="105"/>
          <w:sz w:val="37"/>
        </w:rPr>
        <w:t>中</w:t>
      </w:r>
      <w:r>
        <w:rPr>
          <w:color w:val="424242"/>
          <w:w w:val="105"/>
          <w:sz w:val="37"/>
        </w:rPr>
        <w:t>，</w:t>
      </w:r>
      <w:r>
        <w:rPr>
          <w:rFonts w:ascii="Times New Roman" w:eastAsia="Times New Roman"/>
          <w:color w:val="424242"/>
          <w:w w:val="105"/>
          <w:sz w:val="41"/>
        </w:rPr>
        <w:t>TS</w:t>
      </w:r>
      <w:r>
        <w:rPr>
          <w:color w:val="424242"/>
          <w:w w:val="105"/>
          <w:sz w:val="39"/>
        </w:rPr>
        <w:t>I-</w:t>
      </w:r>
      <w:r>
        <w:rPr>
          <w:rFonts w:ascii="Times New Roman" w:eastAsia="Times New Roman"/>
          <w:color w:val="424242"/>
          <w:w w:val="105"/>
          <w:sz w:val="41"/>
        </w:rPr>
        <w:t>1</w:t>
      </w:r>
      <w:r>
        <w:rPr>
          <w:color w:val="424242"/>
          <w:w w:val="105"/>
          <w:sz w:val="37"/>
        </w:rPr>
        <w:t>水</w:t>
      </w:r>
      <w:r>
        <w:rPr>
          <w:color w:val="424242"/>
          <w:w w:val="105"/>
          <w:sz w:val="37"/>
        </w:rPr>
        <w:t>平</w:t>
      </w:r>
      <w:r>
        <w:rPr>
          <w:color w:val="424242"/>
          <w:w w:val="105"/>
          <w:sz w:val="37"/>
        </w:rPr>
        <w:t>可</w:t>
      </w:r>
      <w:r>
        <w:rPr>
          <w:color w:val="424242"/>
          <w:w w:val="105"/>
          <w:sz w:val="37"/>
        </w:rPr>
        <w:t>正</w:t>
      </w:r>
      <w:r>
        <w:rPr>
          <w:color w:val="424242"/>
          <w:w w:val="105"/>
          <w:sz w:val="37"/>
        </w:rPr>
        <w:t>常</w:t>
      </w:r>
      <w:r>
        <w:rPr>
          <w:color w:val="424242"/>
          <w:w w:val="105"/>
          <w:sz w:val="37"/>
        </w:rPr>
        <w:t>或</w:t>
      </w:r>
      <w:r>
        <w:rPr>
          <w:color w:val="424242"/>
          <w:w w:val="105"/>
          <w:sz w:val="37"/>
        </w:rPr>
        <w:t>升</w:t>
      </w:r>
      <w:r>
        <w:rPr>
          <w:color w:val="424242"/>
          <w:w w:val="105"/>
          <w:sz w:val="37"/>
        </w:rPr>
        <w:t>高</w:t>
      </w:r>
      <w:r>
        <w:rPr>
          <w:color w:val="8A8A8A"/>
          <w:w w:val="105"/>
          <w:sz w:val="37"/>
        </w:rPr>
        <w:t>。</w:t>
      </w:r>
      <w:r>
        <w:rPr>
          <w:color w:val="424242"/>
          <w:w w:val="105"/>
          <w:sz w:val="37"/>
        </w:rPr>
        <w:t>如</w:t>
      </w:r>
      <w:r>
        <w:rPr>
          <w:color w:val="424242"/>
          <w:w w:val="105"/>
          <w:sz w:val="37"/>
        </w:rPr>
        <w:t>果</w:t>
      </w:r>
      <w:r>
        <w:rPr>
          <w:color w:val="424242"/>
          <w:w w:val="105"/>
          <w:sz w:val="37"/>
        </w:rPr>
        <w:t>血</w:t>
      </w:r>
      <w:r>
        <w:rPr>
          <w:color w:val="424242"/>
          <w:w w:val="105"/>
          <w:sz w:val="37"/>
        </w:rPr>
        <w:t>清</w:t>
      </w:r>
      <w:r>
        <w:rPr>
          <w:rFonts w:ascii="Times New Roman" w:eastAsia="Times New Roman"/>
          <w:color w:val="424242"/>
          <w:w w:val="105"/>
          <w:sz w:val="41"/>
        </w:rPr>
        <w:t>TSH</w:t>
      </w:r>
      <w:r>
        <w:rPr>
          <w:color w:val="424242"/>
          <w:w w:val="105"/>
          <w:sz w:val="37"/>
        </w:rPr>
        <w:t>水</w:t>
      </w:r>
      <w:r>
        <w:rPr>
          <w:color w:val="C3C3C3"/>
          <w:spacing w:val="-10"/>
          <w:w w:val="105"/>
          <w:sz w:val="37"/>
        </w:rPr>
        <w:t>．</w:t>
      </w:r>
    </w:p>
    <w:p>
      <w:pPr>
        <w:pStyle w:val="BodyText"/>
        <w:spacing w:line="321" w:lineRule="auto" w:before="56"/>
        <w:ind w:left="20" w:right="341" w:firstLine="7"/>
        <w:jc w:val="both"/>
      </w:pPr>
      <w:r>
        <w:rPr/>
        <w:br w:type="column"/>
      </w:r>
      <w:r>
        <w:rPr>
          <w:color w:val="424242"/>
          <w:spacing w:val="-2"/>
          <w:w w:val="105"/>
        </w:rPr>
        <w:t>平</w:t>
      </w:r>
      <w:r>
        <w:rPr>
          <w:color w:val="424242"/>
          <w:spacing w:val="-2"/>
          <w:w w:val="105"/>
        </w:rPr>
        <w:t>降</w:t>
      </w:r>
      <w:r>
        <w:rPr>
          <w:color w:val="424242"/>
          <w:spacing w:val="-2"/>
          <w:w w:val="105"/>
        </w:rPr>
        <w:t>低</w:t>
      </w:r>
      <w:r>
        <w:rPr>
          <w:color w:val="424242"/>
          <w:spacing w:val="-2"/>
          <w:w w:val="105"/>
        </w:rPr>
        <w:t>，</w:t>
      </w:r>
      <w:r>
        <w:rPr>
          <w:color w:val="424242"/>
          <w:spacing w:val="-2"/>
          <w:w w:val="105"/>
        </w:rPr>
        <w:t>医</w:t>
      </w:r>
      <w:r>
        <w:rPr>
          <w:color w:val="424242"/>
          <w:spacing w:val="-2"/>
          <w:w w:val="105"/>
        </w:rPr>
        <w:t>师</w:t>
      </w:r>
      <w:r>
        <w:rPr>
          <w:color w:val="424242"/>
          <w:spacing w:val="-2"/>
          <w:w w:val="105"/>
        </w:rPr>
        <w:t>就</w:t>
      </w:r>
      <w:r>
        <w:rPr>
          <w:color w:val="424242"/>
          <w:spacing w:val="-2"/>
          <w:w w:val="105"/>
        </w:rPr>
        <w:t>要</w:t>
      </w:r>
      <w:r>
        <w:rPr>
          <w:color w:val="424242"/>
          <w:spacing w:val="-2"/>
          <w:w w:val="105"/>
        </w:rPr>
        <w:t>检</w:t>
      </w:r>
      <w:r>
        <w:rPr>
          <w:color w:val="424242"/>
          <w:spacing w:val="-2"/>
          <w:w w:val="105"/>
        </w:rPr>
        <w:t>查</w:t>
      </w:r>
      <w:r>
        <w:rPr>
          <w:color w:val="424242"/>
          <w:spacing w:val="-2"/>
          <w:w w:val="105"/>
        </w:rPr>
        <w:t>血</w:t>
      </w:r>
      <w:r>
        <w:rPr>
          <w:color w:val="424242"/>
          <w:spacing w:val="-2"/>
          <w:w w:val="105"/>
        </w:rPr>
        <w:t>液</w:t>
      </w:r>
      <w:r>
        <w:rPr>
          <w:color w:val="424242"/>
          <w:spacing w:val="-2"/>
          <w:w w:val="105"/>
        </w:rPr>
        <w:t>中</w:t>
      </w:r>
      <w:r>
        <w:rPr>
          <w:color w:val="424242"/>
          <w:spacing w:val="-2"/>
          <w:w w:val="105"/>
        </w:rPr>
        <w:t>甲</w:t>
      </w:r>
      <w:r>
        <w:rPr>
          <w:color w:val="424242"/>
          <w:spacing w:val="-2"/>
          <w:w w:val="105"/>
        </w:rPr>
        <w:t>状</w:t>
      </w:r>
      <w:r>
        <w:rPr>
          <w:color w:val="424242"/>
          <w:spacing w:val="-2"/>
          <w:w w:val="105"/>
        </w:rPr>
        <w:t>腺</w:t>
      </w:r>
      <w:r>
        <w:rPr>
          <w:color w:val="424242"/>
          <w:spacing w:val="-2"/>
          <w:w w:val="105"/>
        </w:rPr>
        <w:t>激</w:t>
      </w:r>
      <w:r>
        <w:rPr>
          <w:color w:val="424242"/>
          <w:spacing w:val="-2"/>
          <w:w w:val="105"/>
        </w:rPr>
        <w:t>素</w:t>
      </w:r>
      <w:r>
        <w:rPr>
          <w:color w:val="424242"/>
          <w:spacing w:val="-2"/>
          <w:w w:val="105"/>
        </w:rPr>
        <w:t>水</w:t>
      </w:r>
      <w:r>
        <w:rPr>
          <w:color w:val="424242"/>
          <w:spacing w:val="-2"/>
          <w:w w:val="105"/>
        </w:rPr>
        <w:t>平</w:t>
      </w:r>
      <w:r>
        <w:rPr>
          <w:color w:val="8A8A8A"/>
          <w:spacing w:val="-2"/>
          <w:w w:val="105"/>
        </w:rPr>
        <w:t>。</w:t>
      </w:r>
      <w:r>
        <w:rPr>
          <w:color w:val="424242"/>
          <w:spacing w:val="-2"/>
          <w:w w:val="105"/>
        </w:rPr>
        <w:t>如</w:t>
      </w:r>
      <w:r>
        <w:rPr>
          <w:color w:val="424242"/>
          <w:spacing w:val="-2"/>
          <w:w w:val="105"/>
        </w:rPr>
        <w:t>果</w:t>
      </w:r>
      <w:r>
        <w:rPr>
          <w:color w:val="424242"/>
          <w:spacing w:val="-2"/>
          <w:w w:val="105"/>
        </w:rPr>
        <w:t>怀</w:t>
      </w:r>
      <w:r>
        <w:rPr>
          <w:color w:val="424242"/>
          <w:spacing w:val="-2"/>
          <w:w w:val="105"/>
        </w:rPr>
        <w:t>疑</w:t>
      </w:r>
      <w:r>
        <w:rPr>
          <w:color w:val="424242"/>
          <w:spacing w:val="-2"/>
          <w:w w:val="105"/>
        </w:rPr>
        <w:t>格雷夫斯病，可检查血液标本中是否有抗甲状腺抗体，当</w:t>
      </w:r>
      <w:r>
        <w:rPr>
          <w:color w:val="424242"/>
          <w:spacing w:val="-2"/>
          <w:w w:val="105"/>
        </w:rPr>
        <w:t>然</w:t>
      </w:r>
      <w:r>
        <w:rPr>
          <w:color w:val="424242"/>
          <w:spacing w:val="-2"/>
          <w:w w:val="105"/>
        </w:rPr>
        <w:t>也</w:t>
      </w:r>
      <w:r>
        <w:rPr>
          <w:color w:val="424242"/>
          <w:spacing w:val="-2"/>
          <w:w w:val="105"/>
        </w:rPr>
        <w:t>可</w:t>
      </w:r>
      <w:r>
        <w:rPr>
          <w:color w:val="424242"/>
          <w:spacing w:val="-2"/>
          <w:w w:val="105"/>
        </w:rPr>
        <w:t>以</w:t>
      </w:r>
      <w:r>
        <w:rPr>
          <w:color w:val="424242"/>
          <w:spacing w:val="-2"/>
          <w:w w:val="105"/>
        </w:rPr>
        <w:t>检</w:t>
      </w:r>
      <w:r>
        <w:rPr>
          <w:color w:val="424242"/>
          <w:spacing w:val="-2"/>
          <w:w w:val="105"/>
        </w:rPr>
        <w:t>测</w:t>
      </w:r>
      <w:r>
        <w:rPr>
          <w:color w:val="424242"/>
          <w:spacing w:val="-2"/>
          <w:w w:val="105"/>
        </w:rPr>
        <w:t>更</w:t>
      </w:r>
      <w:r>
        <w:rPr>
          <w:color w:val="424242"/>
          <w:spacing w:val="-2"/>
          <w:w w:val="105"/>
        </w:rPr>
        <w:t>特</w:t>
      </w:r>
      <w:r>
        <w:rPr>
          <w:color w:val="424242"/>
          <w:spacing w:val="-2"/>
          <w:w w:val="105"/>
        </w:rPr>
        <w:t>异</w:t>
      </w:r>
      <w:r>
        <w:rPr>
          <w:color w:val="424242"/>
          <w:spacing w:val="-2"/>
          <w:w w:val="105"/>
        </w:rPr>
        <w:t>性</w:t>
      </w:r>
      <w:r>
        <w:rPr>
          <w:color w:val="424242"/>
          <w:spacing w:val="-2"/>
          <w:w w:val="105"/>
        </w:rPr>
        <w:t>的</w:t>
      </w:r>
      <w:r>
        <w:rPr>
          <w:color w:val="424242"/>
          <w:spacing w:val="-2"/>
          <w:w w:val="105"/>
        </w:rPr>
        <w:t>抗</w:t>
      </w:r>
      <w:r>
        <w:rPr>
          <w:color w:val="424242"/>
          <w:spacing w:val="-2"/>
          <w:w w:val="105"/>
        </w:rPr>
        <w:t>体</w:t>
      </w:r>
      <w:r>
        <w:rPr>
          <w:color w:val="424242"/>
          <w:spacing w:val="-2"/>
          <w:w w:val="105"/>
        </w:rPr>
        <w:t>，</w:t>
      </w:r>
      <w:r>
        <w:rPr>
          <w:color w:val="424242"/>
          <w:spacing w:val="-2"/>
          <w:w w:val="105"/>
        </w:rPr>
        <w:t>但</w:t>
      </w:r>
      <w:r>
        <w:rPr>
          <w:color w:val="424242"/>
          <w:spacing w:val="-2"/>
          <w:w w:val="105"/>
        </w:rPr>
        <w:t>临</w:t>
      </w:r>
      <w:r>
        <w:rPr>
          <w:color w:val="424242"/>
          <w:spacing w:val="-2"/>
          <w:w w:val="105"/>
        </w:rPr>
        <w:t>床</w:t>
      </w:r>
      <w:r>
        <w:rPr>
          <w:color w:val="424242"/>
          <w:spacing w:val="-2"/>
          <w:w w:val="105"/>
        </w:rPr>
        <w:t>上</w:t>
      </w:r>
      <w:r>
        <w:rPr>
          <w:color w:val="424242"/>
          <w:spacing w:val="-2"/>
          <w:w w:val="105"/>
        </w:rPr>
        <w:t>很</w:t>
      </w:r>
      <w:r>
        <w:rPr>
          <w:color w:val="424242"/>
          <w:spacing w:val="-2"/>
          <w:w w:val="105"/>
        </w:rPr>
        <w:t>少</w:t>
      </w:r>
      <w:r>
        <w:rPr>
          <w:color w:val="424242"/>
          <w:spacing w:val="-2"/>
          <w:w w:val="105"/>
        </w:rPr>
        <w:t>使</w:t>
      </w:r>
      <w:r>
        <w:rPr>
          <w:color w:val="424242"/>
          <w:spacing w:val="-2"/>
          <w:w w:val="105"/>
        </w:rPr>
        <w:t>用</w:t>
      </w:r>
      <w:r>
        <w:rPr>
          <w:color w:val="8A8A8A"/>
          <w:spacing w:val="-2"/>
          <w:w w:val="105"/>
        </w:rPr>
        <w:t>。</w:t>
      </w:r>
    </w:p>
    <w:p>
      <w:pPr>
        <w:pStyle w:val="BodyText"/>
        <w:spacing w:line="324" w:lineRule="auto" w:before="3"/>
        <w:ind w:left="34" w:right="366" w:firstLine="840"/>
        <w:jc w:val="both"/>
      </w:pPr>
      <w:r>
        <w:rPr/>
        <w:pict>
          <v:group style="position:absolute;margin-left:582.240723pt;margin-top:191.695877pt;width:152.550pt;height:89.1pt;mso-position-horizontal-relative:page;mso-position-vertical-relative:paragraph;z-index:15805440" id="docshapegroup135" coordorigin="11645,3834" coordsize="3051,1782">
            <v:shape style="position:absolute;left:11644;top:3833;width:3051;height:1643" type="#_x0000_t75" id="docshape136" stroked="false">
              <v:imagedata r:id="rId41" o:title=""/>
            </v:shape>
            <v:shape style="position:absolute;left:11644;top:3833;width:3051;height:1782" type="#_x0000_t202" id="docshape137" filled="false" stroked="false">
              <v:textbox inset="0,0,0,0">
                <w:txbxContent>
                  <w:p>
                    <w:pPr>
                      <w:spacing w:line="240" w:lineRule="auto" w:before="0"/>
                      <w:rPr>
                        <w:rFonts w:ascii="Times New Roman"/>
                        <w:sz w:val="36"/>
                      </w:rPr>
                    </w:pPr>
                  </w:p>
                  <w:p>
                    <w:pPr>
                      <w:spacing w:line="240" w:lineRule="auto" w:before="0"/>
                      <w:rPr>
                        <w:rFonts w:ascii="Times New Roman"/>
                        <w:sz w:val="36"/>
                      </w:rPr>
                    </w:pPr>
                  </w:p>
                  <w:p>
                    <w:pPr>
                      <w:spacing w:line="240" w:lineRule="auto" w:before="10"/>
                      <w:rPr>
                        <w:rFonts w:ascii="Times New Roman"/>
                        <w:sz w:val="43"/>
                      </w:rPr>
                    </w:pPr>
                  </w:p>
                  <w:p>
                    <w:pPr>
                      <w:spacing w:before="0"/>
                      <w:ind w:left="674" w:right="0" w:firstLine="0"/>
                      <w:jc w:val="left"/>
                      <w:rPr>
                        <w:sz w:val="37"/>
                      </w:rPr>
                    </w:pPr>
                    <w:r>
                      <w:rPr>
                        <w:color w:val="424242"/>
                        <w:w w:val="75"/>
                        <w:sz w:val="37"/>
                      </w:rPr>
                      <w:t>立</w:t>
                    </w:r>
                    <w:r>
                      <w:rPr>
                        <w:color w:val="424242"/>
                        <w:w w:val="75"/>
                        <w:sz w:val="37"/>
                      </w:rPr>
                      <w:t>夕</w:t>
                    </w:r>
                    <w:r>
                      <w:rPr>
                        <w:color w:val="424242"/>
                        <w:spacing w:val="-5"/>
                        <w:w w:val="75"/>
                        <w:sz w:val="37"/>
                      </w:rPr>
                      <w:t>：：：</w:t>
                    </w:r>
                  </w:p>
                </w:txbxContent>
              </v:textbox>
              <w10:wrap type="none"/>
            </v:shape>
            <w10:wrap type="none"/>
          </v:group>
        </w:pict>
      </w:r>
      <w:r>
        <w:rPr/>
        <w:pict>
          <v:shape style="position:absolute;margin-left:732.190186pt;margin-top:196.188873pt;width:37.85pt;height:37.8pt;mso-position-horizontal-relative:page;mso-position-vertical-relative:paragraph;z-index:15807488" type="#_x0000_t202" id="docshape138" filled="false" stroked="false">
            <v:textbox inset="0,0,0,0" style="layout-flow:vertical-ideographic">
              <w:txbxContent>
                <w:p>
                  <w:pPr>
                    <w:spacing w:line="144" w:lineRule="auto" w:before="0"/>
                    <w:ind w:left="20" w:right="0" w:firstLine="0"/>
                    <w:jc w:val="left"/>
                    <w:rPr>
                      <w:sz w:val="71"/>
                    </w:rPr>
                  </w:pPr>
                  <w:r>
                    <w:rPr>
                      <w:color w:val="424242"/>
                      <w:w w:val="100"/>
                      <w:sz w:val="71"/>
                    </w:rPr>
                    <w:t>化</w:t>
                  </w:r>
                </w:p>
              </w:txbxContent>
            </v:textbox>
            <w10:wrap type="none"/>
          </v:shape>
        </w:pict>
      </w:r>
      <w:r>
        <w:rPr>
          <w:color w:val="424242"/>
          <w:spacing w:val="-1"/>
          <w:w w:val="114"/>
        </w:rPr>
        <w:t>如果怀疑甲状腺功能亢进是由毒性甲状腺结节引</w:t>
      </w:r>
      <w:r>
        <w:rPr>
          <w:color w:val="424242"/>
          <w:w w:val="104"/>
        </w:rPr>
        <w:t>起，甲状腺扫描将可显示是否存在高功能性的结节，也就</w:t>
      </w:r>
      <w:r>
        <w:rPr>
          <w:color w:val="595959"/>
          <w:spacing w:val="2"/>
          <w:w w:val="108"/>
        </w:rPr>
        <w:t>是说它是否产生过多的甲状腺激素</w:t>
      </w:r>
      <w:r>
        <w:rPr>
          <w:color w:val="8A8A8A"/>
          <w:spacing w:val="2"/>
          <w:w w:val="108"/>
        </w:rPr>
        <w:t>。</w:t>
      </w:r>
      <w:r>
        <w:rPr>
          <w:color w:val="424242"/>
          <w:spacing w:val="1"/>
          <w:w w:val="108"/>
        </w:rPr>
        <w:t>扫描还可以帮助医</w:t>
      </w:r>
      <w:r>
        <w:rPr>
          <w:color w:val="424242"/>
          <w:spacing w:val="1"/>
          <w:w w:val="109"/>
        </w:rPr>
        <w:t>师诊断格雷夫斯病，因为该病患者的甲状腺扫描可显示</w:t>
      </w:r>
      <w:r>
        <w:rPr>
          <w:color w:val="424242"/>
          <w:spacing w:val="2"/>
          <w:w w:val="108"/>
        </w:rPr>
        <w:t>整个腺体功能过高，而不仅仅局限于某一个区域</w:t>
      </w:r>
      <w:r>
        <w:rPr>
          <w:color w:val="8A8A8A"/>
          <w:spacing w:val="2"/>
          <w:w w:val="108"/>
        </w:rPr>
        <w:t>。</w:t>
      </w:r>
      <w:r>
        <w:rPr>
          <w:color w:val="424242"/>
          <w:spacing w:val="1"/>
          <w:w w:val="108"/>
        </w:rPr>
        <w:t>而甲</w:t>
      </w:r>
      <w:r>
        <w:rPr>
          <w:color w:val="424242"/>
          <w:spacing w:val="2"/>
          <w:w w:val="108"/>
        </w:rPr>
        <w:t>状腺炎的扫描则显示为低功能状态</w:t>
      </w:r>
      <w:r>
        <w:rPr>
          <w:color w:val="8A8A8A"/>
          <w:w w:val="108"/>
        </w:rPr>
        <w:t>。</w:t>
      </w:r>
    </w:p>
    <w:p>
      <w:pPr>
        <w:pStyle w:val="BodyText"/>
        <w:spacing w:before="9"/>
        <w:rPr>
          <w:sz w:val="13"/>
        </w:rPr>
      </w:pPr>
      <w:r>
        <w:rPr/>
        <w:pict>
          <v:group style="position:absolute;margin-left:770.233765pt;margin-top:9.557532pt;width:283.1pt;height:51.55pt;mso-position-horizontal-relative:page;mso-position-vertical-relative:paragraph;z-index:-15652352;mso-wrap-distance-left:0;mso-wrap-distance-right:0" id="docshapegroup139" coordorigin="15405,191" coordsize="5662,1031">
            <v:shape style="position:absolute;left:15404;top:191;width:3588;height:1031" type="#_x0000_t75" id="docshape140" stroked="false">
              <v:imagedata r:id="rId42" o:title=""/>
            </v:shape>
            <v:line style="position:absolute" from="18993,728" to="21066,728" stroked="true" strokeweight="2.147166pt" strokecolor="#000000">
              <v:stroke dashstyle="solid"/>
            </v:line>
            <w10:wrap type="topAndBottom"/>
          </v:group>
        </w:pict>
      </w:r>
    </w:p>
    <w:p>
      <w:pPr>
        <w:pStyle w:val="BodyText"/>
        <w:spacing w:before="313"/>
        <w:ind w:right="640"/>
        <w:jc w:val="right"/>
      </w:pPr>
      <w:r>
        <w:rPr>
          <w:color w:val="424242"/>
          <w:w w:val="110"/>
        </w:rPr>
        <w:t>甲</w:t>
      </w:r>
      <w:r>
        <w:rPr>
          <w:color w:val="424242"/>
          <w:w w:val="110"/>
        </w:rPr>
        <w:t>状</w:t>
      </w:r>
      <w:r>
        <w:rPr>
          <w:color w:val="424242"/>
          <w:w w:val="110"/>
        </w:rPr>
        <w:t>腺</w:t>
      </w:r>
      <w:r>
        <w:rPr>
          <w:color w:val="424242"/>
          <w:w w:val="110"/>
        </w:rPr>
        <w:t>功</w:t>
      </w:r>
      <w:r>
        <w:rPr>
          <w:color w:val="424242"/>
          <w:w w:val="110"/>
        </w:rPr>
        <w:t>能</w:t>
      </w:r>
      <w:r>
        <w:rPr>
          <w:color w:val="424242"/>
          <w:w w:val="110"/>
        </w:rPr>
        <w:t>亢</w:t>
      </w:r>
      <w:r>
        <w:rPr>
          <w:color w:val="424242"/>
          <w:w w:val="110"/>
        </w:rPr>
        <w:t>进</w:t>
      </w:r>
      <w:r>
        <w:rPr>
          <w:color w:val="424242"/>
          <w:w w:val="110"/>
        </w:rPr>
        <w:t>在</w:t>
      </w:r>
      <w:r>
        <w:rPr>
          <w:color w:val="424242"/>
          <w:w w:val="110"/>
        </w:rPr>
        <w:t>老</w:t>
      </w:r>
      <w:r>
        <w:rPr>
          <w:color w:val="424242"/>
          <w:w w:val="110"/>
        </w:rPr>
        <w:t>年</w:t>
      </w:r>
      <w:r>
        <w:rPr>
          <w:color w:val="424242"/>
          <w:w w:val="110"/>
        </w:rPr>
        <w:t>人</w:t>
      </w:r>
      <w:r>
        <w:rPr>
          <w:color w:val="424242"/>
          <w:w w:val="110"/>
        </w:rPr>
        <w:t>和</w:t>
      </w:r>
      <w:r>
        <w:rPr>
          <w:color w:val="424242"/>
          <w:w w:val="110"/>
        </w:rPr>
        <w:t>年</w:t>
      </w:r>
      <w:r>
        <w:rPr>
          <w:color w:val="424242"/>
          <w:w w:val="110"/>
        </w:rPr>
        <w:t>轻</w:t>
      </w:r>
      <w:r>
        <w:rPr>
          <w:color w:val="424242"/>
          <w:spacing w:val="-10"/>
          <w:w w:val="110"/>
        </w:rPr>
        <w:t>人</w:t>
      </w:r>
    </w:p>
    <w:p>
      <w:pPr>
        <w:pStyle w:val="BodyText"/>
        <w:tabs>
          <w:tab w:pos="2343" w:val="left" w:leader="none"/>
        </w:tabs>
        <w:spacing w:line="302" w:lineRule="auto" w:before="110"/>
        <w:ind w:left="2332" w:right="669" w:hanging="1153"/>
        <w:jc w:val="right"/>
      </w:pPr>
      <w:r>
        <w:rPr/>
        <w:drawing>
          <wp:anchor distT="0" distB="0" distL="0" distR="0" allowOverlap="1" layoutInCell="1" locked="0" behindDoc="1" simplePos="0" relativeHeight="485815296">
            <wp:simplePos x="0" y="0"/>
            <wp:positionH relativeFrom="page">
              <wp:posOffset>7981101</wp:posOffset>
            </wp:positionH>
            <wp:positionV relativeFrom="paragraph">
              <wp:posOffset>170981</wp:posOffset>
            </wp:positionV>
            <wp:extent cx="286501" cy="81806"/>
            <wp:effectExtent l="0" t="0" r="0" b="0"/>
            <wp:wrapNone/>
            <wp:docPr id="53" name="image39.png"/>
            <wp:cNvGraphicFramePr>
              <a:graphicFrameLocks noChangeAspect="1"/>
            </wp:cNvGraphicFramePr>
            <a:graphic>
              <a:graphicData uri="http://schemas.openxmlformats.org/drawingml/2006/picture">
                <pic:pic>
                  <pic:nvPicPr>
                    <pic:cNvPr id="54" name="image39.png"/>
                    <pic:cNvPicPr/>
                  </pic:nvPicPr>
                  <pic:blipFill>
                    <a:blip r:embed="rId43" cstate="print"/>
                    <a:stretch>
                      <a:fillRect/>
                    </a:stretch>
                  </pic:blipFill>
                  <pic:spPr>
                    <a:xfrm>
                      <a:off x="0" y="0"/>
                      <a:ext cx="286501" cy="81806"/>
                    </a:xfrm>
                    <a:prstGeom prst="rect">
                      <a:avLst/>
                    </a:prstGeom>
                  </pic:spPr>
                </pic:pic>
              </a:graphicData>
            </a:graphic>
          </wp:anchor>
        </w:drawing>
      </w:r>
      <w:r>
        <w:rPr>
          <w:color w:val="424242"/>
          <w:spacing w:val="-6"/>
          <w:w w:val="105"/>
          <w:sz w:val="30"/>
        </w:rPr>
        <w:t>＼</w:t>
      </w:r>
      <w:r>
        <w:rPr>
          <w:color w:val="424242"/>
          <w:spacing w:val="-6"/>
          <w:w w:val="105"/>
          <w:sz w:val="30"/>
        </w:rPr>
        <w:t>、</w:t>
      </w:r>
      <w:r>
        <w:rPr>
          <w:color w:val="424242"/>
          <w:sz w:val="30"/>
        </w:rPr>
        <w:tab/>
        <w:tab/>
      </w:r>
      <w:r>
        <w:rPr>
          <w:color w:val="424242"/>
          <w:spacing w:val="-2"/>
        </w:rPr>
        <w:t>中</w:t>
      </w:r>
      <w:r>
        <w:rPr>
          <w:color w:val="424242"/>
          <w:spacing w:val="-2"/>
        </w:rPr>
        <w:t>的</w:t>
      </w:r>
      <w:r>
        <w:rPr>
          <w:color w:val="424242"/>
          <w:spacing w:val="-2"/>
        </w:rPr>
        <w:t>发</w:t>
      </w:r>
      <w:r>
        <w:rPr>
          <w:color w:val="424242"/>
          <w:spacing w:val="-2"/>
        </w:rPr>
        <w:t>病</w:t>
      </w:r>
      <w:r>
        <w:rPr>
          <w:color w:val="424242"/>
          <w:spacing w:val="-2"/>
        </w:rPr>
        <w:t>率</w:t>
      </w:r>
      <w:r>
        <w:rPr>
          <w:color w:val="424242"/>
          <w:spacing w:val="-2"/>
        </w:rPr>
        <w:t>相</w:t>
      </w:r>
      <w:r>
        <w:rPr>
          <w:color w:val="424242"/>
          <w:spacing w:val="-2"/>
        </w:rPr>
        <w:t>似</w:t>
      </w:r>
      <w:r>
        <w:rPr>
          <w:color w:val="424242"/>
          <w:spacing w:val="-2"/>
        </w:rPr>
        <w:t>，</w:t>
      </w:r>
      <w:r>
        <w:rPr>
          <w:color w:val="424242"/>
          <w:spacing w:val="-2"/>
        </w:rPr>
        <w:t>均</w:t>
      </w:r>
      <w:r>
        <w:rPr>
          <w:color w:val="424242"/>
          <w:spacing w:val="-2"/>
        </w:rPr>
        <w:t>约</w:t>
      </w:r>
      <w:r>
        <w:rPr>
          <w:color w:val="424242"/>
          <w:spacing w:val="-2"/>
        </w:rPr>
        <w:t>为</w:t>
      </w:r>
      <w:r>
        <w:rPr>
          <w:rFonts w:ascii="Times New Roman" w:eastAsia="Times New Roman"/>
          <w:color w:val="424242"/>
          <w:spacing w:val="-2"/>
          <w:sz w:val="39"/>
        </w:rPr>
        <w:t>1</w:t>
      </w:r>
      <w:r>
        <w:rPr>
          <w:color w:val="424242"/>
          <w:spacing w:val="-2"/>
        </w:rPr>
        <w:t>％，</w:t>
      </w:r>
      <w:r>
        <w:rPr>
          <w:color w:val="424242"/>
          <w:spacing w:val="-2"/>
        </w:rPr>
        <w:t>但</w:t>
      </w:r>
      <w:r>
        <w:rPr>
          <w:color w:val="424242"/>
          <w:spacing w:val="-2"/>
        </w:rPr>
        <w:t>是</w:t>
      </w:r>
      <w:r>
        <w:rPr>
          <w:color w:val="424242"/>
          <w:spacing w:val="-2"/>
        </w:rPr>
        <w:t>由</w:t>
      </w:r>
      <w:r>
        <w:rPr>
          <w:color w:val="424242"/>
          <w:spacing w:val="-2"/>
        </w:rPr>
        <w:t>于</w:t>
      </w:r>
      <w:r>
        <w:rPr>
          <w:color w:val="424242"/>
          <w:spacing w:val="-2"/>
        </w:rPr>
        <w:t>其</w:t>
      </w:r>
      <w:r>
        <w:rPr>
          <w:color w:val="424242"/>
          <w:w w:val="105"/>
        </w:rPr>
        <w:t>在</w:t>
      </w:r>
      <w:r>
        <w:rPr>
          <w:color w:val="424242"/>
          <w:w w:val="105"/>
        </w:rPr>
        <w:t>老</w:t>
      </w:r>
      <w:r>
        <w:rPr>
          <w:color w:val="424242"/>
          <w:w w:val="105"/>
        </w:rPr>
        <w:t>年</w:t>
      </w:r>
      <w:r>
        <w:rPr>
          <w:color w:val="424242"/>
          <w:w w:val="105"/>
        </w:rPr>
        <w:t>人</w:t>
      </w:r>
      <w:r>
        <w:rPr>
          <w:color w:val="424242"/>
          <w:w w:val="105"/>
        </w:rPr>
        <w:t>中</w:t>
      </w:r>
      <w:r>
        <w:rPr>
          <w:color w:val="424242"/>
          <w:w w:val="105"/>
        </w:rPr>
        <w:t>容</w:t>
      </w:r>
      <w:r>
        <w:rPr>
          <w:color w:val="424242"/>
          <w:w w:val="105"/>
        </w:rPr>
        <w:t>易</w:t>
      </w:r>
      <w:r>
        <w:rPr>
          <w:color w:val="424242"/>
          <w:w w:val="105"/>
        </w:rPr>
        <w:t>同</w:t>
      </w:r>
      <w:r>
        <w:rPr>
          <w:color w:val="424242"/>
          <w:w w:val="105"/>
        </w:rPr>
        <w:t>时</w:t>
      </w:r>
      <w:r>
        <w:rPr>
          <w:color w:val="424242"/>
          <w:w w:val="105"/>
        </w:rPr>
        <w:t>出</w:t>
      </w:r>
      <w:r>
        <w:rPr>
          <w:color w:val="424242"/>
          <w:w w:val="105"/>
        </w:rPr>
        <w:t>现</w:t>
      </w:r>
      <w:r>
        <w:rPr>
          <w:color w:val="424242"/>
          <w:w w:val="105"/>
        </w:rPr>
        <w:t>其</w:t>
      </w:r>
      <w:r>
        <w:rPr>
          <w:color w:val="424242"/>
          <w:w w:val="105"/>
        </w:rPr>
        <w:t>他</w:t>
      </w:r>
      <w:r>
        <w:rPr>
          <w:color w:val="424242"/>
          <w:w w:val="105"/>
        </w:rPr>
        <w:t>问</w:t>
      </w:r>
      <w:r>
        <w:rPr>
          <w:color w:val="424242"/>
          <w:w w:val="105"/>
        </w:rPr>
        <w:t>题</w:t>
      </w:r>
      <w:r>
        <w:rPr>
          <w:color w:val="424242"/>
          <w:w w:val="105"/>
        </w:rPr>
        <w:t>而</w:t>
      </w:r>
      <w:r>
        <w:rPr>
          <w:color w:val="424242"/>
          <w:spacing w:val="-10"/>
          <w:w w:val="105"/>
        </w:rPr>
        <w:t>显</w:t>
      </w:r>
    </w:p>
    <w:p>
      <w:pPr>
        <w:pStyle w:val="BodyText"/>
        <w:spacing w:before="52"/>
        <w:ind w:left="287"/>
      </w:pPr>
      <w:r>
        <w:rPr>
          <w:color w:val="424242"/>
          <w:w w:val="105"/>
        </w:rPr>
        <w:t>得</w:t>
      </w:r>
      <w:r>
        <w:rPr>
          <w:color w:val="424242"/>
          <w:w w:val="105"/>
        </w:rPr>
        <w:t>更</w:t>
      </w:r>
      <w:r>
        <w:rPr>
          <w:color w:val="424242"/>
          <w:w w:val="105"/>
        </w:rPr>
        <w:t>为</w:t>
      </w:r>
      <w:r>
        <w:rPr>
          <w:color w:val="424242"/>
          <w:w w:val="105"/>
        </w:rPr>
        <w:t>严</w:t>
      </w:r>
      <w:r>
        <w:rPr>
          <w:color w:val="424242"/>
          <w:w w:val="105"/>
        </w:rPr>
        <w:t>重</w:t>
      </w:r>
      <w:r>
        <w:rPr>
          <w:color w:val="8A8A8A"/>
          <w:spacing w:val="-10"/>
          <w:w w:val="105"/>
        </w:rPr>
        <w:t>。</w:t>
      </w:r>
    </w:p>
    <w:p>
      <w:pPr>
        <w:pStyle w:val="BodyText"/>
        <w:spacing w:line="324" w:lineRule="auto" w:before="132"/>
        <w:ind w:left="291" w:right="433" w:firstLine="832"/>
      </w:pPr>
      <w:r>
        <w:rPr>
          <w:color w:val="424242"/>
          <w:spacing w:val="2"/>
          <w:w w:val="109"/>
        </w:rPr>
        <w:t>老年人的甲状腺功能亢进多由格雷夫斯病所致</w:t>
      </w:r>
      <w:r>
        <w:rPr>
          <w:color w:val="8A8A8A"/>
          <w:w w:val="109"/>
        </w:rPr>
        <w:t>。</w:t>
      </w:r>
      <w:r>
        <w:rPr>
          <w:color w:val="424242"/>
          <w:w w:val="107"/>
        </w:rPr>
        <w:t>在绝大多数的情况下，许多甲状腺小肿块逐渐增大而</w:t>
      </w:r>
      <w:r>
        <w:rPr>
          <w:color w:val="424242"/>
          <w:spacing w:val="3"/>
          <w:w w:val="106"/>
        </w:rPr>
        <w:t>导致甲状腺功能亢进（毒性甲状腺结节）</w:t>
      </w:r>
      <w:r>
        <w:rPr>
          <w:color w:val="8A8A8A"/>
          <w:spacing w:val="3"/>
          <w:w w:val="106"/>
        </w:rPr>
        <w:t>。</w:t>
      </w:r>
      <w:r>
        <w:rPr>
          <w:color w:val="424242"/>
          <w:spacing w:val="2"/>
          <w:w w:val="106"/>
        </w:rPr>
        <w:t>同时一些</w:t>
      </w:r>
      <w:r>
        <w:rPr>
          <w:color w:val="424242"/>
          <w:spacing w:val="3"/>
          <w:w w:val="109"/>
        </w:rPr>
        <w:t>药物也可导致甲状腺功能亢进</w:t>
      </w:r>
      <w:r>
        <w:rPr>
          <w:color w:val="8A8A8A"/>
          <w:spacing w:val="3"/>
          <w:w w:val="109"/>
        </w:rPr>
        <w:t>。</w:t>
      </w:r>
      <w:r>
        <w:rPr>
          <w:color w:val="424242"/>
          <w:spacing w:val="2"/>
          <w:w w:val="109"/>
        </w:rPr>
        <w:t>最常见的是胺殃酮，</w:t>
      </w:r>
      <w:r>
        <w:rPr>
          <w:color w:val="424242"/>
          <w:spacing w:val="2"/>
          <w:w w:val="107"/>
        </w:rPr>
        <w:t>一种用于治疗心脏疾病的药物，但可能刺激或损伤甲</w:t>
      </w:r>
      <w:r>
        <w:rPr>
          <w:color w:val="424242"/>
          <w:spacing w:val="2"/>
          <w:w w:val="108"/>
        </w:rPr>
        <w:t>状腺的药物</w:t>
      </w:r>
      <w:r>
        <w:rPr>
          <w:color w:val="8A8A8A"/>
          <w:spacing w:val="2"/>
          <w:w w:val="108"/>
        </w:rPr>
        <w:t>。</w:t>
      </w:r>
    </w:p>
    <w:p>
      <w:pPr>
        <w:pStyle w:val="BodyText"/>
        <w:spacing w:line="437" w:lineRule="exact"/>
        <w:ind w:left="1116"/>
      </w:pPr>
      <w:r>
        <w:rPr>
          <w:color w:val="424242"/>
          <w:w w:val="110"/>
        </w:rPr>
        <w:t>甲</w:t>
      </w:r>
      <w:r>
        <w:rPr>
          <w:color w:val="424242"/>
          <w:w w:val="110"/>
        </w:rPr>
        <w:t>状</w:t>
      </w:r>
      <w:r>
        <w:rPr>
          <w:color w:val="424242"/>
          <w:w w:val="110"/>
        </w:rPr>
        <w:t>腺</w:t>
      </w:r>
      <w:r>
        <w:rPr>
          <w:color w:val="424242"/>
          <w:w w:val="110"/>
        </w:rPr>
        <w:t>功</w:t>
      </w:r>
      <w:r>
        <w:rPr>
          <w:color w:val="424242"/>
          <w:w w:val="110"/>
        </w:rPr>
        <w:t>能</w:t>
      </w:r>
      <w:r>
        <w:rPr>
          <w:color w:val="424242"/>
          <w:w w:val="110"/>
        </w:rPr>
        <w:t>亢</w:t>
      </w:r>
      <w:r>
        <w:rPr>
          <w:color w:val="424242"/>
          <w:w w:val="110"/>
        </w:rPr>
        <w:t>进</w:t>
      </w:r>
      <w:r>
        <w:rPr>
          <w:color w:val="424242"/>
          <w:w w:val="110"/>
        </w:rPr>
        <w:t>可</w:t>
      </w:r>
      <w:r>
        <w:rPr>
          <w:color w:val="424242"/>
          <w:w w:val="110"/>
        </w:rPr>
        <w:t>因</w:t>
      </w:r>
      <w:r>
        <w:rPr>
          <w:color w:val="424242"/>
          <w:w w:val="110"/>
        </w:rPr>
        <w:t>为</w:t>
      </w:r>
      <w:r>
        <w:rPr>
          <w:color w:val="424242"/>
          <w:w w:val="110"/>
        </w:rPr>
        <w:t>其</w:t>
      </w:r>
      <w:r>
        <w:rPr>
          <w:color w:val="424242"/>
          <w:w w:val="110"/>
        </w:rPr>
        <w:t>他</w:t>
      </w:r>
      <w:r>
        <w:rPr>
          <w:color w:val="424242"/>
          <w:w w:val="110"/>
        </w:rPr>
        <w:t>状</w:t>
      </w:r>
      <w:r>
        <w:rPr>
          <w:color w:val="424242"/>
          <w:w w:val="110"/>
        </w:rPr>
        <w:t>况</w:t>
      </w:r>
      <w:r>
        <w:rPr>
          <w:color w:val="424242"/>
          <w:w w:val="110"/>
        </w:rPr>
        <w:t>而</w:t>
      </w:r>
      <w:r>
        <w:rPr>
          <w:color w:val="424242"/>
          <w:w w:val="110"/>
        </w:rPr>
        <w:t>出</w:t>
      </w:r>
      <w:r>
        <w:rPr>
          <w:color w:val="424242"/>
          <w:w w:val="110"/>
        </w:rPr>
        <w:t>现</w:t>
      </w:r>
      <w:r>
        <w:rPr>
          <w:color w:val="424242"/>
          <w:w w:val="110"/>
        </w:rPr>
        <w:t>不</w:t>
      </w:r>
      <w:r>
        <w:rPr>
          <w:color w:val="424242"/>
          <w:w w:val="110"/>
        </w:rPr>
        <w:t>典</w:t>
      </w:r>
      <w:r>
        <w:rPr>
          <w:color w:val="424242"/>
          <w:spacing w:val="-10"/>
          <w:w w:val="110"/>
        </w:rPr>
        <w:t>型</w:t>
      </w:r>
    </w:p>
    <w:p>
      <w:pPr>
        <w:pStyle w:val="BodyText"/>
        <w:spacing w:line="324" w:lineRule="auto" w:before="153"/>
        <w:ind w:left="299" w:right="463" w:firstLine="18"/>
      </w:pPr>
      <w:r>
        <w:rPr/>
        <w:pict>
          <v:group style="position:absolute;margin-left:590.834473pt;margin-top:180.407928pt;width:475.9pt;height:22.05pt;mso-position-horizontal-relative:page;mso-position-vertical-relative:paragraph;z-index:-17500672" id="docshapegroup141" coordorigin="11817,3608" coordsize="9518,441">
            <v:shape style="position:absolute;left:20947;top:3608;width:387;height:441" type="#_x0000_t75" id="docshape142" stroked="false">
              <v:imagedata r:id="rId44" o:title=""/>
            </v:shape>
            <v:line style="position:absolute" from="11817,3962" to="20937,3962" stroked="true" strokeweight="5.904706pt" strokecolor="#000000">
              <v:stroke dashstyle="solid"/>
            </v:line>
            <w10:wrap type="none"/>
          </v:group>
        </w:pict>
      </w:r>
      <w:r>
        <w:rPr>
          <w:color w:val="424242"/>
          <w:spacing w:val="1"/>
          <w:w w:val="109"/>
        </w:rPr>
        <w:t>的症状</w:t>
      </w:r>
      <w:r>
        <w:rPr>
          <w:color w:val="8A8A8A"/>
          <w:spacing w:val="1"/>
          <w:w w:val="109"/>
        </w:rPr>
        <w:t>。</w:t>
      </w:r>
      <w:r>
        <w:rPr>
          <w:color w:val="424242"/>
          <w:spacing w:val="1"/>
          <w:w w:val="109"/>
        </w:rPr>
        <w:t>在老年和年轻患者中的症状往往截然不同</w:t>
      </w:r>
      <w:r>
        <w:rPr>
          <w:color w:val="8A8A8A"/>
          <w:w w:val="109"/>
        </w:rPr>
        <w:t>。</w:t>
      </w:r>
      <w:r>
        <w:rPr>
          <w:color w:val="424242"/>
          <w:spacing w:val="2"/>
          <w:w w:val="109"/>
        </w:rPr>
        <w:t>对于老年患者，最为常见的症状是体重减轻和疲乏</w:t>
      </w:r>
      <w:r>
        <w:rPr>
          <w:color w:val="8A8A8A"/>
          <w:w w:val="109"/>
        </w:rPr>
        <w:t>。</w:t>
      </w:r>
      <w:r>
        <w:rPr>
          <w:color w:val="424242"/>
          <w:spacing w:val="1"/>
          <w:w w:val="102"/>
        </w:rPr>
        <w:t>心率可正常或增快，通常无凸眼</w:t>
      </w:r>
      <w:r>
        <w:rPr>
          <w:color w:val="8A8A8A"/>
          <w:spacing w:val="1"/>
          <w:w w:val="102"/>
        </w:rPr>
        <w:t>。</w:t>
      </w:r>
      <w:r>
        <w:rPr>
          <w:color w:val="424242"/>
          <w:spacing w:val="1"/>
          <w:w w:val="102"/>
        </w:rPr>
        <w:t>老年患者</w:t>
      </w:r>
      <w:r>
        <w:rPr>
          <w:color w:val="C3C3C3"/>
          <w:spacing w:val="1"/>
          <w:w w:val="102"/>
        </w:rPr>
        <w:t>一</w:t>
      </w:r>
      <w:r>
        <w:rPr>
          <w:color w:val="424242"/>
          <w:w w:val="102"/>
        </w:rPr>
        <w:t>更易出现</w:t>
      </w:r>
      <w:r>
        <w:rPr>
          <w:color w:val="424242"/>
          <w:w w:val="103"/>
        </w:rPr>
        <w:t>心律失常（例如房颤），其他心脏问题（例如心绞痛和</w:t>
      </w:r>
      <w:r>
        <w:rPr>
          <w:color w:val="424242"/>
          <w:w w:val="107"/>
        </w:rPr>
        <w:t>心力衰竭）和便秘</w:t>
      </w:r>
      <w:r>
        <w:rPr>
          <w:color w:val="8A8A8A"/>
          <w:w w:val="107"/>
        </w:rPr>
        <w:t>。</w:t>
      </w:r>
      <w:r>
        <w:rPr>
          <w:color w:val="595959"/>
          <w:w w:val="107"/>
        </w:rPr>
        <w:t>老年患者偶尔会出现多汗、紧张</w:t>
      </w:r>
      <w:r>
        <w:rPr>
          <w:color w:val="424242"/>
          <w:spacing w:val="3"/>
          <w:w w:val="101"/>
        </w:rPr>
        <w:t>和焦虑</w:t>
      </w:r>
      <w:r>
        <w:rPr>
          <w:color w:val="727272"/>
          <w:spacing w:val="3"/>
          <w:w w:val="101"/>
        </w:rPr>
        <w:t>、</w:t>
      </w:r>
      <w:r>
        <w:rPr>
          <w:color w:val="424242"/>
          <w:spacing w:val="3"/>
          <w:w w:val="101"/>
        </w:rPr>
        <w:t>手抖、肠蠕动增加或腹泻</w:t>
      </w:r>
      <w:r>
        <w:rPr>
          <w:color w:val="8A8A8A"/>
          <w:w w:val="101"/>
        </w:rPr>
        <w:t>。</w:t>
      </w:r>
    </w:p>
    <w:p>
      <w:pPr>
        <w:pStyle w:val="BodyText"/>
        <w:rPr>
          <w:sz w:val="36"/>
        </w:rPr>
      </w:pPr>
    </w:p>
    <w:p>
      <w:pPr>
        <w:pStyle w:val="BodyText"/>
        <w:spacing w:before="7"/>
        <w:rPr>
          <w:sz w:val="29"/>
        </w:rPr>
      </w:pPr>
    </w:p>
    <w:p>
      <w:pPr>
        <w:pStyle w:val="BodyText"/>
        <w:ind w:left="48"/>
      </w:pPr>
      <w:r>
        <w:rPr>
          <w:color w:val="424242"/>
          <w:w w:val="110"/>
        </w:rPr>
        <w:t>治</w:t>
      </w:r>
      <w:r>
        <w:rPr>
          <w:color w:val="424242"/>
          <w:w w:val="110"/>
        </w:rPr>
        <w:t>疗</w:t>
      </w:r>
      <w:r>
        <w:rPr>
          <w:color w:val="424242"/>
          <w:w w:val="110"/>
        </w:rPr>
        <w:t>与</w:t>
      </w:r>
      <w:r>
        <w:rPr>
          <w:color w:val="424242"/>
          <w:w w:val="110"/>
        </w:rPr>
        <w:t>预</w:t>
      </w:r>
      <w:r>
        <w:rPr>
          <w:color w:val="424242"/>
          <w:spacing w:val="-10"/>
          <w:w w:val="110"/>
        </w:rPr>
        <w:t>后</w:t>
      </w:r>
    </w:p>
    <w:p>
      <w:pPr>
        <w:pStyle w:val="BodyText"/>
        <w:spacing w:line="326" w:lineRule="auto" w:before="164"/>
        <w:ind w:left="25" w:right="183" w:firstLine="822"/>
      </w:pPr>
      <w:r>
        <w:rPr>
          <w:color w:val="424242"/>
          <w:spacing w:val="-2"/>
          <w:w w:val="110"/>
        </w:rPr>
        <w:t>甲</w:t>
      </w:r>
      <w:r>
        <w:rPr>
          <w:color w:val="424242"/>
          <w:spacing w:val="-2"/>
          <w:w w:val="110"/>
        </w:rPr>
        <w:t>状</w:t>
      </w:r>
      <w:r>
        <w:rPr>
          <w:color w:val="424242"/>
          <w:spacing w:val="-2"/>
          <w:w w:val="110"/>
        </w:rPr>
        <w:t>腺</w:t>
      </w:r>
      <w:r>
        <w:rPr>
          <w:color w:val="424242"/>
          <w:spacing w:val="-2"/>
          <w:w w:val="110"/>
        </w:rPr>
        <w:t>功</w:t>
      </w:r>
      <w:r>
        <w:rPr>
          <w:color w:val="424242"/>
          <w:spacing w:val="-2"/>
          <w:w w:val="110"/>
        </w:rPr>
        <w:t>能</w:t>
      </w:r>
      <w:r>
        <w:rPr>
          <w:color w:val="424242"/>
          <w:spacing w:val="-2"/>
          <w:w w:val="110"/>
        </w:rPr>
        <w:t>亢</w:t>
      </w:r>
      <w:r>
        <w:rPr>
          <w:color w:val="424242"/>
          <w:spacing w:val="-2"/>
          <w:w w:val="110"/>
        </w:rPr>
        <w:t>进</w:t>
      </w:r>
      <w:r>
        <w:rPr>
          <w:color w:val="424242"/>
          <w:spacing w:val="-2"/>
          <w:w w:val="110"/>
        </w:rPr>
        <w:t>的</w:t>
      </w:r>
      <w:r>
        <w:rPr>
          <w:color w:val="424242"/>
          <w:spacing w:val="-2"/>
          <w:w w:val="110"/>
        </w:rPr>
        <w:t>治</w:t>
      </w:r>
      <w:r>
        <w:rPr>
          <w:color w:val="424242"/>
          <w:spacing w:val="-2"/>
          <w:w w:val="110"/>
        </w:rPr>
        <w:t>疗</w:t>
      </w:r>
      <w:r>
        <w:rPr>
          <w:color w:val="424242"/>
          <w:spacing w:val="-2"/>
          <w:w w:val="110"/>
        </w:rPr>
        <w:t>取</w:t>
      </w:r>
      <w:r>
        <w:rPr>
          <w:color w:val="424242"/>
          <w:spacing w:val="-2"/>
          <w:w w:val="110"/>
        </w:rPr>
        <w:t>决</w:t>
      </w:r>
      <w:r>
        <w:rPr>
          <w:color w:val="424242"/>
          <w:spacing w:val="-2"/>
          <w:w w:val="110"/>
        </w:rPr>
        <w:t>于</w:t>
      </w:r>
      <w:r>
        <w:rPr>
          <w:color w:val="424242"/>
          <w:spacing w:val="-2"/>
          <w:w w:val="110"/>
        </w:rPr>
        <w:t>病</w:t>
      </w:r>
      <w:r>
        <w:rPr>
          <w:color w:val="424242"/>
          <w:spacing w:val="-2"/>
          <w:w w:val="110"/>
        </w:rPr>
        <w:t>因</w:t>
      </w:r>
      <w:r>
        <w:rPr>
          <w:color w:val="8A8A8A"/>
          <w:spacing w:val="-2"/>
          <w:w w:val="110"/>
        </w:rPr>
        <w:t>。</w:t>
      </w:r>
      <w:r>
        <w:rPr>
          <w:color w:val="424242"/>
          <w:spacing w:val="-2"/>
          <w:w w:val="110"/>
        </w:rPr>
        <w:t>大</w:t>
      </w:r>
      <w:r>
        <w:rPr>
          <w:color w:val="424242"/>
          <w:spacing w:val="-2"/>
          <w:w w:val="110"/>
        </w:rPr>
        <w:t>部</w:t>
      </w:r>
      <w:r>
        <w:rPr>
          <w:color w:val="424242"/>
          <w:spacing w:val="-2"/>
          <w:w w:val="110"/>
        </w:rPr>
        <w:t>分</w:t>
      </w:r>
      <w:r>
        <w:rPr>
          <w:color w:val="424242"/>
          <w:spacing w:val="-2"/>
          <w:w w:val="110"/>
        </w:rPr>
        <w:t>病</w:t>
      </w:r>
      <w:r>
        <w:rPr>
          <w:color w:val="424242"/>
          <w:spacing w:val="-2"/>
          <w:w w:val="110"/>
        </w:rPr>
        <w:t>例</w:t>
      </w:r>
      <w:r>
        <w:rPr>
          <w:color w:val="424242"/>
          <w:spacing w:val="-2"/>
          <w:w w:val="110"/>
        </w:rPr>
        <w:t>，</w:t>
      </w:r>
      <w:r>
        <w:rPr>
          <w:color w:val="424242"/>
          <w:spacing w:val="-2"/>
          <w:w w:val="110"/>
        </w:rPr>
        <w:t>引</w:t>
      </w:r>
      <w:r>
        <w:rPr>
          <w:color w:val="424242"/>
          <w:spacing w:val="-2"/>
          <w:w w:val="110"/>
        </w:rPr>
        <w:t>起</w:t>
      </w:r>
      <w:r>
        <w:rPr>
          <w:color w:val="424242"/>
          <w:spacing w:val="-2"/>
          <w:w w:val="110"/>
        </w:rPr>
        <w:t>甲</w:t>
      </w:r>
      <w:r>
        <w:rPr>
          <w:color w:val="424242"/>
          <w:spacing w:val="-2"/>
          <w:w w:val="110"/>
        </w:rPr>
        <w:t>状</w:t>
      </w:r>
      <w:r>
        <w:rPr>
          <w:color w:val="424242"/>
          <w:spacing w:val="-2"/>
          <w:w w:val="110"/>
        </w:rPr>
        <w:t>腺</w:t>
      </w:r>
      <w:r>
        <w:rPr>
          <w:color w:val="424242"/>
          <w:spacing w:val="-2"/>
          <w:w w:val="110"/>
        </w:rPr>
        <w:t>功</w:t>
      </w:r>
      <w:r>
        <w:rPr>
          <w:color w:val="424242"/>
          <w:spacing w:val="-2"/>
          <w:w w:val="110"/>
        </w:rPr>
        <w:t>能</w:t>
      </w:r>
      <w:r>
        <w:rPr>
          <w:color w:val="424242"/>
          <w:spacing w:val="-2"/>
          <w:w w:val="110"/>
        </w:rPr>
        <w:t>亢</w:t>
      </w:r>
      <w:r>
        <w:rPr>
          <w:color w:val="424242"/>
          <w:spacing w:val="-2"/>
          <w:w w:val="110"/>
        </w:rPr>
        <w:t>进</w:t>
      </w:r>
      <w:r>
        <w:rPr>
          <w:color w:val="424242"/>
          <w:spacing w:val="-2"/>
          <w:w w:val="110"/>
        </w:rPr>
        <w:t>的</w:t>
      </w:r>
      <w:r>
        <w:rPr>
          <w:color w:val="424242"/>
          <w:spacing w:val="-2"/>
          <w:w w:val="110"/>
        </w:rPr>
        <w:t>疾</w:t>
      </w:r>
      <w:r>
        <w:rPr>
          <w:color w:val="424242"/>
          <w:spacing w:val="-2"/>
          <w:w w:val="110"/>
        </w:rPr>
        <w:t>病</w:t>
      </w:r>
      <w:r>
        <w:rPr>
          <w:color w:val="424242"/>
          <w:spacing w:val="-2"/>
          <w:w w:val="110"/>
        </w:rPr>
        <w:t>都</w:t>
      </w:r>
      <w:r>
        <w:rPr>
          <w:color w:val="424242"/>
          <w:spacing w:val="-2"/>
          <w:w w:val="110"/>
        </w:rPr>
        <w:t>可</w:t>
      </w:r>
      <w:r>
        <w:rPr>
          <w:color w:val="424242"/>
          <w:spacing w:val="-2"/>
          <w:w w:val="110"/>
        </w:rPr>
        <w:t>能</w:t>
      </w:r>
      <w:r>
        <w:rPr>
          <w:color w:val="424242"/>
          <w:spacing w:val="-2"/>
          <w:w w:val="110"/>
        </w:rPr>
        <w:t>治</w:t>
      </w:r>
      <w:r>
        <w:rPr>
          <w:color w:val="424242"/>
          <w:spacing w:val="-2"/>
          <w:w w:val="110"/>
        </w:rPr>
        <w:t>愈</w:t>
      </w:r>
      <w:r>
        <w:rPr>
          <w:color w:val="424242"/>
          <w:spacing w:val="-2"/>
          <w:w w:val="110"/>
        </w:rPr>
        <w:t>，</w:t>
      </w:r>
      <w:r>
        <w:rPr>
          <w:color w:val="424242"/>
          <w:spacing w:val="-2"/>
          <w:w w:val="110"/>
        </w:rPr>
        <w:t>或</w:t>
      </w:r>
      <w:r>
        <w:rPr>
          <w:color w:val="424242"/>
          <w:spacing w:val="-2"/>
          <w:w w:val="110"/>
        </w:rPr>
        <w:t>者</w:t>
      </w:r>
      <w:r>
        <w:rPr>
          <w:color w:val="424242"/>
          <w:spacing w:val="-2"/>
          <w:w w:val="110"/>
        </w:rPr>
        <w:t>症</w:t>
      </w:r>
      <w:r>
        <w:rPr>
          <w:color w:val="424242"/>
          <w:spacing w:val="-2"/>
          <w:w w:val="110"/>
        </w:rPr>
        <w:t>状</w:t>
      </w:r>
      <w:r>
        <w:rPr>
          <w:color w:val="424242"/>
          <w:spacing w:val="-2"/>
          <w:w w:val="110"/>
        </w:rPr>
        <w:t>消</w:t>
      </w:r>
      <w:r>
        <w:rPr>
          <w:color w:val="424242"/>
          <w:spacing w:val="-2"/>
          <w:w w:val="110"/>
        </w:rPr>
        <w:t>失</w:t>
      </w:r>
      <w:r>
        <w:rPr>
          <w:color w:val="424242"/>
          <w:spacing w:val="-2"/>
          <w:w w:val="110"/>
        </w:rPr>
        <w:t>或</w:t>
      </w:r>
      <w:r>
        <w:rPr>
          <w:color w:val="424242"/>
          <w:spacing w:val="-2"/>
          <w:w w:val="110"/>
        </w:rPr>
        <w:t>明</w:t>
      </w:r>
      <w:r>
        <w:rPr>
          <w:color w:val="424242"/>
          <w:spacing w:val="-2"/>
          <w:w w:val="110"/>
        </w:rPr>
        <w:t>显</w:t>
      </w:r>
      <w:r>
        <w:rPr>
          <w:color w:val="424242"/>
          <w:spacing w:val="-2"/>
          <w:w w:val="110"/>
        </w:rPr>
        <w:t>减</w:t>
      </w:r>
      <w:r>
        <w:rPr>
          <w:color w:val="424242"/>
          <w:spacing w:val="-2"/>
          <w:w w:val="110"/>
        </w:rPr>
        <w:t>轻</w:t>
      </w:r>
      <w:r>
        <w:rPr>
          <w:color w:val="8A8A8A"/>
          <w:spacing w:val="-2"/>
          <w:w w:val="110"/>
        </w:rPr>
        <w:t>。</w:t>
      </w:r>
      <w:r>
        <w:rPr>
          <w:color w:val="424242"/>
          <w:spacing w:val="-2"/>
          <w:w w:val="110"/>
        </w:rPr>
        <w:t>但</w:t>
      </w:r>
      <w:r>
        <w:rPr>
          <w:color w:val="424242"/>
          <w:spacing w:val="-2"/>
          <w:w w:val="110"/>
        </w:rPr>
        <w:t>如</w:t>
      </w:r>
      <w:r>
        <w:rPr>
          <w:color w:val="424242"/>
          <w:spacing w:val="-2"/>
          <w:w w:val="110"/>
        </w:rPr>
        <w:t>果</w:t>
      </w:r>
      <w:r>
        <w:rPr>
          <w:color w:val="424242"/>
          <w:spacing w:val="-2"/>
          <w:w w:val="110"/>
        </w:rPr>
        <w:t>不</w:t>
      </w:r>
      <w:r>
        <w:rPr>
          <w:color w:val="424242"/>
          <w:spacing w:val="-2"/>
          <w:w w:val="110"/>
        </w:rPr>
        <w:t>治</w:t>
      </w:r>
      <w:r>
        <w:rPr>
          <w:color w:val="424242"/>
          <w:spacing w:val="-2"/>
          <w:w w:val="110"/>
        </w:rPr>
        <w:t>疗</w:t>
      </w:r>
      <w:r>
        <w:rPr>
          <w:color w:val="424242"/>
          <w:spacing w:val="-2"/>
          <w:w w:val="110"/>
        </w:rPr>
        <w:t>，</w:t>
      </w:r>
      <w:r>
        <w:rPr>
          <w:color w:val="424242"/>
          <w:spacing w:val="-2"/>
          <w:w w:val="110"/>
        </w:rPr>
        <w:t>甲</w:t>
      </w:r>
      <w:r>
        <w:rPr>
          <w:color w:val="424242"/>
          <w:spacing w:val="-2"/>
          <w:w w:val="110"/>
        </w:rPr>
        <w:t>状</w:t>
      </w:r>
      <w:r>
        <w:rPr>
          <w:color w:val="424242"/>
          <w:spacing w:val="-2"/>
          <w:w w:val="110"/>
        </w:rPr>
        <w:t>腺</w:t>
      </w:r>
      <w:r>
        <w:rPr>
          <w:color w:val="424242"/>
          <w:spacing w:val="-2"/>
          <w:w w:val="110"/>
        </w:rPr>
        <w:t>功</w:t>
      </w:r>
      <w:r>
        <w:rPr>
          <w:color w:val="424242"/>
          <w:spacing w:val="-2"/>
          <w:w w:val="110"/>
        </w:rPr>
        <w:t>能</w:t>
      </w:r>
      <w:r>
        <w:rPr>
          <w:color w:val="424242"/>
          <w:spacing w:val="-2"/>
          <w:w w:val="110"/>
        </w:rPr>
        <w:t>亢</w:t>
      </w:r>
      <w:r>
        <w:rPr>
          <w:color w:val="424242"/>
          <w:spacing w:val="-2"/>
          <w:w w:val="110"/>
        </w:rPr>
        <w:t>进</w:t>
      </w:r>
      <w:r>
        <w:rPr>
          <w:color w:val="424242"/>
          <w:spacing w:val="-2"/>
          <w:w w:val="110"/>
        </w:rPr>
        <w:t>会</w:t>
      </w:r>
      <w:r>
        <w:rPr>
          <w:color w:val="424242"/>
          <w:spacing w:val="-2"/>
          <w:w w:val="110"/>
        </w:rPr>
        <w:t>加</w:t>
      </w:r>
      <w:r>
        <w:rPr>
          <w:color w:val="424242"/>
          <w:spacing w:val="-2"/>
          <w:w w:val="110"/>
        </w:rPr>
        <w:t>重</w:t>
      </w:r>
      <w:r>
        <w:rPr>
          <w:color w:val="424242"/>
          <w:spacing w:val="-2"/>
          <w:w w:val="110"/>
        </w:rPr>
        <w:t>心</w:t>
      </w:r>
      <w:r>
        <w:rPr>
          <w:color w:val="424242"/>
          <w:spacing w:val="-2"/>
          <w:w w:val="110"/>
        </w:rPr>
        <w:t>脏</w:t>
      </w:r>
      <w:r>
        <w:rPr>
          <w:color w:val="424242"/>
          <w:spacing w:val="-2"/>
          <w:w w:val="110"/>
        </w:rPr>
        <w:t>和</w:t>
      </w:r>
      <w:r>
        <w:rPr>
          <w:color w:val="424242"/>
          <w:spacing w:val="-2"/>
          <w:w w:val="110"/>
        </w:rPr>
        <w:t>其</w:t>
      </w:r>
      <w:r>
        <w:rPr>
          <w:color w:val="424242"/>
          <w:spacing w:val="-2"/>
          <w:w w:val="110"/>
        </w:rPr>
        <w:t>他</w:t>
      </w:r>
      <w:r>
        <w:rPr>
          <w:color w:val="424242"/>
          <w:spacing w:val="-2"/>
          <w:w w:val="110"/>
        </w:rPr>
        <w:t>许</w:t>
      </w:r>
      <w:r>
        <w:rPr>
          <w:color w:val="424242"/>
          <w:spacing w:val="-2"/>
          <w:w w:val="110"/>
        </w:rPr>
        <w:t>多</w:t>
      </w:r>
      <w:r>
        <w:rPr>
          <w:color w:val="424242"/>
          <w:spacing w:val="-2"/>
          <w:w w:val="110"/>
        </w:rPr>
        <w:t>器</w:t>
      </w:r>
      <w:r>
        <w:rPr>
          <w:color w:val="424242"/>
          <w:spacing w:val="-2"/>
          <w:w w:val="110"/>
        </w:rPr>
        <w:t>官</w:t>
      </w:r>
      <w:r>
        <w:rPr>
          <w:color w:val="424242"/>
          <w:spacing w:val="-2"/>
          <w:w w:val="110"/>
        </w:rPr>
        <w:t>的</w:t>
      </w:r>
      <w:r>
        <w:rPr>
          <w:color w:val="424242"/>
          <w:spacing w:val="-2"/>
          <w:w w:val="110"/>
        </w:rPr>
        <w:t>负</w:t>
      </w:r>
      <w:r>
        <w:rPr>
          <w:color w:val="424242"/>
          <w:spacing w:val="-2"/>
          <w:w w:val="110"/>
        </w:rPr>
        <w:t>担</w:t>
      </w:r>
      <w:r>
        <w:rPr>
          <w:color w:val="8A8A8A"/>
          <w:spacing w:val="-2"/>
          <w:w w:val="110"/>
        </w:rPr>
        <w:t>。</w:t>
      </w:r>
    </w:p>
    <w:p>
      <w:pPr>
        <w:pStyle w:val="BodyText"/>
        <w:spacing w:line="480" w:lineRule="exact"/>
        <w:ind w:left="859"/>
      </w:pPr>
      <w:r>
        <w:rPr>
          <w:rFonts w:ascii="Arial" w:eastAsia="Arial"/>
          <w:color w:val="424242"/>
          <w:sz w:val="50"/>
        </w:rPr>
        <w:t>B</w:t>
      </w:r>
      <w:r>
        <w:rPr>
          <w:color w:val="424242"/>
        </w:rPr>
        <w:t>受</w:t>
      </w:r>
      <w:r>
        <w:rPr>
          <w:color w:val="424242"/>
        </w:rPr>
        <w:t>体</w:t>
      </w:r>
      <w:r>
        <w:rPr>
          <w:color w:val="424242"/>
        </w:rPr>
        <w:t>阻</w:t>
      </w:r>
      <w:r>
        <w:rPr>
          <w:color w:val="424242"/>
        </w:rPr>
        <w:t>滞</w:t>
      </w:r>
      <w:r>
        <w:rPr>
          <w:color w:val="424242"/>
        </w:rPr>
        <w:t>剂</w:t>
      </w:r>
      <w:r>
        <w:rPr>
          <w:color w:val="424242"/>
        </w:rPr>
        <w:t>，</w:t>
      </w:r>
      <w:r>
        <w:rPr>
          <w:color w:val="424242"/>
        </w:rPr>
        <w:t>例</w:t>
      </w:r>
      <w:r>
        <w:rPr>
          <w:color w:val="424242"/>
        </w:rPr>
        <w:t>如</w:t>
      </w:r>
      <w:r>
        <w:rPr>
          <w:color w:val="424242"/>
        </w:rPr>
        <w:t>普</w:t>
      </w:r>
      <w:r>
        <w:rPr>
          <w:color w:val="424242"/>
        </w:rPr>
        <w:t>奈</w:t>
      </w:r>
      <w:r>
        <w:rPr>
          <w:color w:val="424242"/>
        </w:rPr>
        <w:t>洛</w:t>
      </w:r>
      <w:r>
        <w:rPr>
          <w:color w:val="424242"/>
        </w:rPr>
        <w:t>尔</w:t>
      </w:r>
      <w:r>
        <w:rPr>
          <w:color w:val="424242"/>
        </w:rPr>
        <w:t>，</w:t>
      </w:r>
      <w:r>
        <w:rPr>
          <w:color w:val="424242"/>
        </w:rPr>
        <w:t>有</w:t>
      </w:r>
      <w:r>
        <w:rPr>
          <w:color w:val="424242"/>
        </w:rPr>
        <w:t>助</w:t>
      </w:r>
      <w:r>
        <w:rPr>
          <w:color w:val="424242"/>
        </w:rPr>
        <w:t>于</w:t>
      </w:r>
      <w:r>
        <w:rPr>
          <w:color w:val="424242"/>
        </w:rPr>
        <w:t>控</w:t>
      </w:r>
      <w:r>
        <w:rPr>
          <w:color w:val="424242"/>
        </w:rPr>
        <w:t>制</w:t>
      </w:r>
      <w:r>
        <w:rPr>
          <w:color w:val="424242"/>
        </w:rPr>
        <w:t>许</w:t>
      </w:r>
      <w:r>
        <w:rPr>
          <w:color w:val="424242"/>
        </w:rPr>
        <w:t>多</w:t>
      </w:r>
      <w:r>
        <w:rPr>
          <w:color w:val="424242"/>
        </w:rPr>
        <w:t>甲</w:t>
      </w:r>
      <w:r>
        <w:rPr>
          <w:color w:val="424242"/>
          <w:spacing w:val="-10"/>
        </w:rPr>
        <w:t>状</w:t>
      </w:r>
    </w:p>
    <w:p>
      <w:pPr>
        <w:pStyle w:val="BodyText"/>
        <w:spacing w:line="285" w:lineRule="auto" w:before="121"/>
        <w:ind w:left="51" w:right="411" w:firstLine="9"/>
        <w:jc w:val="both"/>
      </w:pPr>
      <w:r>
        <w:rPr>
          <w:color w:val="424242"/>
          <w:spacing w:val="2"/>
          <w:w w:val="103"/>
        </w:rPr>
        <w:t>腺功能亢进的症状</w:t>
      </w:r>
      <w:r>
        <w:rPr>
          <w:color w:val="8A8A8A"/>
          <w:spacing w:val="2"/>
          <w:w w:val="103"/>
        </w:rPr>
        <w:t>。</w:t>
      </w:r>
      <w:r>
        <w:rPr>
          <w:color w:val="424242"/>
          <w:spacing w:val="1"/>
          <w:w w:val="103"/>
        </w:rPr>
        <w:t>这类药物能减慢心率、减轻房颤、控</w:t>
      </w:r>
      <w:r>
        <w:rPr>
          <w:color w:val="424242"/>
          <w:spacing w:val="1"/>
          <w:w w:val="108"/>
        </w:rPr>
        <w:t>制焦虑</w:t>
      </w:r>
      <w:r>
        <w:rPr>
          <w:color w:val="8A8A8A"/>
          <w:spacing w:val="1"/>
          <w:w w:val="108"/>
        </w:rPr>
        <w:t>。</w:t>
      </w:r>
      <w:r>
        <w:rPr>
          <w:rFonts w:ascii="Arial" w:eastAsia="Arial"/>
          <w:color w:val="424242"/>
          <w:spacing w:val="1"/>
          <w:w w:val="108"/>
          <w:sz w:val="50"/>
        </w:rPr>
        <w:t>B</w:t>
      </w:r>
      <w:r>
        <w:rPr>
          <w:color w:val="424242"/>
          <w:w w:val="108"/>
        </w:rPr>
        <w:t>受体阻滞剂尤其适用于那些甲状腺功能亢进</w:t>
      </w:r>
      <w:r>
        <w:rPr>
          <w:color w:val="424242"/>
          <w:spacing w:val="3"/>
          <w:w w:val="103"/>
        </w:rPr>
        <w:t>的症状危险</w:t>
      </w:r>
      <w:r>
        <w:rPr>
          <w:color w:val="727272"/>
          <w:spacing w:val="3"/>
          <w:w w:val="103"/>
        </w:rPr>
        <w:t>、</w:t>
      </w:r>
      <w:r>
        <w:rPr>
          <w:color w:val="424242"/>
          <w:spacing w:val="2"/>
          <w:w w:val="103"/>
        </w:rPr>
        <w:t>严重、处理棘手，且其他治疗方法效果差的</w:t>
      </w:r>
    </w:p>
    <w:p>
      <w:pPr>
        <w:pStyle w:val="BodyText"/>
        <w:spacing w:line="324" w:lineRule="auto" w:before="85"/>
        <w:ind w:left="38" w:right="368" w:firstLine="12"/>
        <w:jc w:val="both"/>
      </w:pPr>
      <w:r>
        <w:rPr>
          <w:color w:val="424242"/>
          <w:w w:val="115"/>
        </w:rPr>
        <w:t>病人</w:t>
      </w:r>
      <w:r>
        <w:rPr>
          <w:color w:val="8A8A8A"/>
          <w:w w:val="115"/>
        </w:rPr>
        <w:t>。</w:t>
      </w:r>
      <w:r>
        <w:rPr>
          <w:color w:val="424242"/>
          <w:w w:val="115"/>
        </w:rPr>
        <w:t>但</w:t>
      </w:r>
      <w:r>
        <w:rPr>
          <w:color w:val="424242"/>
          <w:spacing w:val="-1"/>
          <w:w w:val="115"/>
        </w:rPr>
        <w:t>p</w:t>
      </w:r>
      <w:r>
        <w:rPr>
          <w:color w:val="424242"/>
          <w:w w:val="115"/>
        </w:rPr>
        <w:t>受体阻滞剂无法降低过量的甲状腺激素分</w:t>
      </w:r>
      <w:r>
        <w:rPr>
          <w:color w:val="424242"/>
          <w:spacing w:val="-1"/>
          <w:w w:val="109"/>
        </w:rPr>
        <w:t>泌，因此必须加用其他使甲状腺激素的分泌降到正常水</w:t>
      </w:r>
      <w:r>
        <w:rPr>
          <w:color w:val="424242"/>
          <w:w w:val="110"/>
        </w:rPr>
        <w:t>平的药物</w:t>
      </w:r>
      <w:r>
        <w:rPr>
          <w:color w:val="727272"/>
          <w:w w:val="110"/>
        </w:rPr>
        <w:t>。</w:t>
      </w:r>
    </w:p>
    <w:p>
      <w:pPr>
        <w:pStyle w:val="BodyText"/>
        <w:spacing w:line="437" w:lineRule="exact"/>
        <w:ind w:left="836"/>
      </w:pPr>
      <w:r>
        <w:rPr>
          <w:color w:val="595959"/>
          <w:spacing w:val="7"/>
          <w:w w:val="110"/>
        </w:rPr>
        <w:t>丙基硫氧瞪 </w:t>
      </w:r>
      <w:r>
        <w:rPr>
          <w:color w:val="595959"/>
          <w:w w:val="110"/>
        </w:rPr>
        <w:t>和甲硫咪</w:t>
      </w:r>
      <w:r>
        <w:rPr>
          <w:rFonts w:ascii="Times New Roman" w:eastAsia="Times New Roman"/>
          <w:color w:val="595959"/>
          <w:w w:val="110"/>
          <w:sz w:val="34"/>
        </w:rPr>
        <w:t>l</w:t>
      </w:r>
      <w:r>
        <w:rPr>
          <w:color w:val="595959"/>
          <w:spacing w:val="-1"/>
          <w:w w:val="110"/>
        </w:rPr>
        <w:t>座是治疗甲状腺功能亢进的</w:t>
      </w:r>
    </w:p>
    <w:p>
      <w:pPr>
        <w:pStyle w:val="BodyText"/>
        <w:spacing w:line="321" w:lineRule="auto" w:before="175"/>
        <w:ind w:left="51" w:right="328" w:hanging="21"/>
      </w:pPr>
      <w:r>
        <w:rPr>
          <w:color w:val="424242"/>
          <w:spacing w:val="1"/>
          <w:w w:val="108"/>
        </w:rPr>
        <w:t>最常用药物，通过降低甲状腺激素合成而发挥疗效</w:t>
      </w:r>
      <w:r>
        <w:rPr>
          <w:color w:val="8A8A8A"/>
          <w:spacing w:val="1"/>
          <w:w w:val="108"/>
        </w:rPr>
        <w:t>。</w:t>
      </w:r>
      <w:r>
        <w:rPr>
          <w:color w:val="424242"/>
          <w:w w:val="108"/>
        </w:rPr>
        <w:t>两</w:t>
      </w:r>
      <w:r>
        <w:rPr>
          <w:color w:val="424242"/>
          <w:spacing w:val="-1"/>
          <w:w w:val="105"/>
        </w:rPr>
        <w:t>种药物都是口服给药，起始剂量大，随后根据血液检查结</w:t>
      </w:r>
      <w:r>
        <w:rPr>
          <w:color w:val="424242"/>
          <w:spacing w:val="3"/>
          <w:w w:val="114"/>
        </w:rPr>
        <w:t>果进行剂量调整</w:t>
      </w:r>
      <w:r>
        <w:rPr>
          <w:color w:val="8A8A8A"/>
          <w:spacing w:val="3"/>
          <w:w w:val="114"/>
        </w:rPr>
        <w:t>。</w:t>
      </w:r>
      <w:r>
        <w:rPr>
          <w:color w:val="424242"/>
          <w:spacing w:val="3"/>
          <w:w w:val="114"/>
        </w:rPr>
        <w:t>这些药物通常能在</w:t>
      </w:r>
      <w:r>
        <w:rPr>
          <w:rFonts w:ascii="Times New Roman" w:eastAsia="Times New Roman"/>
          <w:color w:val="424242"/>
          <w:spacing w:val="1"/>
          <w:w w:val="115"/>
          <w:sz w:val="39"/>
        </w:rPr>
        <w:t>6</w:t>
      </w:r>
      <w:r>
        <w:rPr>
          <w:color w:val="424242"/>
          <w:spacing w:val="3"/>
          <w:w w:val="114"/>
        </w:rPr>
        <w:t>到</w:t>
      </w:r>
      <w:r>
        <w:rPr>
          <w:rFonts w:ascii="Times New Roman" w:eastAsia="Times New Roman"/>
          <w:color w:val="424242"/>
          <w:spacing w:val="1"/>
          <w:w w:val="115"/>
          <w:sz w:val="39"/>
        </w:rPr>
        <w:t>12</w:t>
      </w:r>
      <w:r>
        <w:rPr>
          <w:color w:val="424242"/>
          <w:spacing w:val="2"/>
          <w:w w:val="114"/>
        </w:rPr>
        <w:t>周内控制</w:t>
      </w:r>
      <w:r>
        <w:rPr>
          <w:color w:val="424242"/>
          <w:spacing w:val="3"/>
          <w:w w:val="107"/>
        </w:rPr>
        <w:t>甲状腺功能</w:t>
      </w:r>
      <w:r>
        <w:rPr>
          <w:color w:val="8A8A8A"/>
          <w:spacing w:val="3"/>
          <w:w w:val="107"/>
        </w:rPr>
        <w:t>。</w:t>
      </w:r>
      <w:r>
        <w:rPr>
          <w:color w:val="424242"/>
          <w:spacing w:val="2"/>
          <w:w w:val="107"/>
        </w:rPr>
        <w:t>大剂量的药物起效更快，但增加了发生不</w:t>
      </w:r>
    </w:p>
    <w:p>
      <w:pPr>
        <w:spacing w:after="0" w:line="321" w:lineRule="auto"/>
        <w:sectPr>
          <w:type w:val="continuous"/>
          <w:pgSz w:w="21750" w:h="31660"/>
          <w:pgMar w:top="1880" w:bottom="280" w:left="0" w:right="20"/>
          <w:cols w:num="2" w:equalWidth="0">
            <w:col w:w="11526" w:space="40"/>
            <w:col w:w="10164"/>
          </w:cols>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before="5"/>
        <w:rPr>
          <w:sz w:val="8"/>
        </w:rPr>
      </w:pPr>
    </w:p>
    <w:p>
      <w:pPr>
        <w:spacing w:before="0"/>
        <w:ind w:left="6162" w:right="0" w:firstLine="0"/>
        <w:jc w:val="left"/>
        <w:rPr>
          <w:rFonts w:ascii="Times New Roman" w:eastAsia="Times New Roman"/>
          <w:sz w:val="6"/>
        </w:rPr>
      </w:pPr>
      <w:r>
        <w:rPr/>
        <w:pict>
          <v:shape style="position:absolute;margin-left:768.379456pt;margin-top:-35.241390pt;width:27.1pt;height:27.05pt;mso-position-horizontal-relative:page;mso-position-vertical-relative:paragraph;z-index:15806976" type="#_x0000_t202" id="docshape143" filled="false" stroked="false">
            <v:textbox inset="0,0,0,0" style="layout-flow:vertical-ideographic">
              <w:txbxContent>
                <w:p>
                  <w:pPr>
                    <w:spacing w:line="144" w:lineRule="auto" w:before="0"/>
                    <w:ind w:left="20" w:right="0" w:firstLine="0"/>
                    <w:jc w:val="left"/>
                    <w:rPr>
                      <w:sz w:val="50"/>
                    </w:rPr>
                  </w:pPr>
                  <w:r>
                    <w:rPr>
                      <w:color w:val="595959"/>
                      <w:w w:val="100"/>
                      <w:sz w:val="50"/>
                    </w:rPr>
                    <w:t>｀</w:t>
                  </w:r>
                </w:p>
              </w:txbxContent>
            </v:textbox>
            <w10:wrap type="none"/>
          </v:shape>
        </w:pict>
      </w:r>
      <w:r>
        <w:rPr>
          <w:color w:val="DDDDDD"/>
          <w:w w:val="175"/>
          <w:sz w:val="5"/>
        </w:rPr>
        <w:t>．</w:t>
      </w:r>
      <w:r>
        <w:rPr>
          <w:color w:val="C3C3C3"/>
          <w:w w:val="175"/>
          <w:sz w:val="5"/>
        </w:rPr>
        <w:t>心</w:t>
      </w:r>
      <w:r>
        <w:rPr>
          <w:color w:val="DDDDDD"/>
          <w:w w:val="175"/>
          <w:sz w:val="5"/>
        </w:rPr>
        <w:t>、</w:t>
      </w:r>
      <w:r>
        <w:rPr>
          <w:rFonts w:ascii="Times New Roman" w:eastAsia="Times New Roman"/>
          <w:color w:val="A8A8A8"/>
          <w:spacing w:val="-5"/>
          <w:w w:val="175"/>
          <w:sz w:val="6"/>
        </w:rPr>
        <w:t>I</w:t>
      </w:r>
      <w:r>
        <w:rPr>
          <w:rFonts w:ascii="Times New Roman" w:eastAsia="Times New Roman"/>
          <w:color w:val="DDDDDD"/>
          <w:spacing w:val="-5"/>
          <w:w w:val="175"/>
          <w:sz w:val="6"/>
        </w:rPr>
        <w:t>_</w:t>
      </w:r>
    </w:p>
    <w:p>
      <w:pPr>
        <w:spacing w:after="0"/>
        <w:jc w:val="left"/>
        <w:rPr>
          <w:rFonts w:ascii="Times New Roman" w:eastAsia="Times New Roman"/>
          <w:sz w:val="6"/>
        </w:rPr>
        <w:sectPr>
          <w:type w:val="continuous"/>
          <w:pgSz w:w="21750" w:h="31660"/>
          <w:pgMar w:top="1880" w:bottom="280" w:left="0" w:right="20"/>
        </w:sectPr>
      </w:pPr>
    </w:p>
    <w:p>
      <w:pPr>
        <w:spacing w:before="71"/>
        <w:ind w:left="15273" w:right="0" w:firstLine="0"/>
        <w:jc w:val="left"/>
        <w:rPr>
          <w:rFonts w:ascii="Times New Roman"/>
          <w:sz w:val="8"/>
        </w:rPr>
      </w:pPr>
      <w:r>
        <w:rPr>
          <w:rFonts w:ascii="Times New Roman"/>
          <w:color w:val="BCBCBC"/>
          <w:w w:val="135"/>
          <w:sz w:val="8"/>
        </w:rPr>
        <w:t>l</w:t>
      </w:r>
      <w:r>
        <w:rPr>
          <w:rFonts w:ascii="Times New Roman"/>
          <w:color w:val="BCBCBC"/>
          <w:spacing w:val="-3"/>
          <w:w w:val="135"/>
          <w:sz w:val="8"/>
        </w:rPr>
        <w:t> </w:t>
      </w:r>
      <w:r>
        <w:rPr>
          <w:rFonts w:ascii="Times New Roman"/>
          <w:color w:val="BCBCBC"/>
          <w:w w:val="110"/>
          <w:sz w:val="8"/>
        </w:rPr>
        <w:t>T</w:t>
      </w:r>
      <w:r>
        <w:rPr>
          <w:rFonts w:ascii="Times New Roman"/>
          <w:color w:val="BCBCBC"/>
          <w:spacing w:val="-6"/>
          <w:w w:val="110"/>
          <w:sz w:val="8"/>
        </w:rPr>
        <w:t> </w:t>
      </w:r>
      <w:r>
        <w:rPr>
          <w:rFonts w:ascii="Times New Roman"/>
          <w:color w:val="BCBCBC"/>
          <w:spacing w:val="-12"/>
          <w:w w:val="110"/>
          <w:sz w:val="8"/>
        </w:rPr>
        <w:t>-</w:t>
      </w:r>
    </w:p>
    <w:p>
      <w:pPr>
        <w:tabs>
          <w:tab w:pos="20836" w:val="right" w:leader="none"/>
        </w:tabs>
        <w:spacing w:before="369"/>
        <w:ind w:left="15243" w:right="0" w:firstLine="0"/>
        <w:jc w:val="left"/>
        <w:rPr>
          <w:rFonts w:ascii="Times New Roman" w:eastAsia="Times New Roman"/>
          <w:sz w:val="46"/>
        </w:rPr>
      </w:pPr>
      <w:r>
        <w:rPr/>
        <w:pict>
          <v:line style="position:absolute;mso-position-horizontal-relative:page;mso-position-vertical-relative:paragraph;z-index:15812608" from="321.736206pt,51.731915pt" to="747.674138pt,51.731915pt" stroked="true" strokeweight="1.073583pt" strokecolor="#000000">
            <v:stroke dashstyle="solid"/>
            <w10:wrap type="none"/>
          </v:line>
        </w:pict>
      </w:r>
      <w:r>
        <w:rPr/>
        <w:pict>
          <v:shape style="position:absolute;margin-left:305.711426pt;margin-top:11.207739pt;width:12.4pt;height:15.1pt;mso-position-horizontal-relative:page;mso-position-vertical-relative:paragraph;z-index:15813632" type="#_x0000_t202" id="docshape144" filled="false" stroked="false">
            <v:textbox inset="0,0,0,0" style="layout-flow:vertical-ideographic">
              <w:txbxContent>
                <w:p>
                  <w:pPr>
                    <w:spacing w:line="168" w:lineRule="auto" w:before="0"/>
                    <w:ind w:left="20" w:right="0" w:firstLine="0"/>
                    <w:jc w:val="left"/>
                    <w:rPr>
                      <w:sz w:val="20"/>
                    </w:rPr>
                  </w:pPr>
                  <w:r>
                    <w:rPr>
                      <w:color w:val="414141"/>
                      <w:spacing w:val="-154"/>
                      <w:w w:val="103"/>
                      <w:sz w:val="20"/>
                    </w:rPr>
                    <w:t>｀</w:t>
                  </w:r>
                  <w:r>
                    <w:rPr>
                      <w:color w:val="414141"/>
                      <w:w w:val="103"/>
                      <w:sz w:val="20"/>
                    </w:rPr>
                    <w:t>｀</w:t>
                  </w:r>
                </w:p>
              </w:txbxContent>
            </v:textbox>
            <w10:wrap type="none"/>
          </v:shape>
        </w:pict>
      </w:r>
      <w:r>
        <w:rPr>
          <w:color w:val="565656"/>
          <w:w w:val="120"/>
          <w:sz w:val="40"/>
        </w:rPr>
        <w:t>第</w:t>
      </w:r>
      <w:r>
        <w:rPr>
          <w:rFonts w:ascii="Times New Roman" w:eastAsia="Times New Roman"/>
          <w:color w:val="565656"/>
          <w:w w:val="120"/>
          <w:sz w:val="38"/>
        </w:rPr>
        <w:t>147</w:t>
      </w:r>
      <w:r>
        <w:rPr>
          <w:color w:val="565656"/>
          <w:w w:val="120"/>
          <w:sz w:val="38"/>
        </w:rPr>
        <w:t>节</w:t>
      </w:r>
      <w:r>
        <w:rPr>
          <w:color w:val="565656"/>
          <w:w w:val="120"/>
          <w:sz w:val="38"/>
        </w:rPr>
        <w:t>甲</w:t>
      </w:r>
      <w:r>
        <w:rPr>
          <w:color w:val="565656"/>
          <w:w w:val="120"/>
          <w:sz w:val="38"/>
        </w:rPr>
        <w:t>状</w:t>
      </w:r>
      <w:r>
        <w:rPr>
          <w:color w:val="565656"/>
          <w:w w:val="120"/>
          <w:sz w:val="38"/>
        </w:rPr>
        <w:t>腺</w:t>
      </w:r>
      <w:r>
        <w:rPr>
          <w:color w:val="565656"/>
          <w:w w:val="120"/>
          <w:sz w:val="38"/>
        </w:rPr>
        <w:t>疾</w:t>
      </w:r>
      <w:r>
        <w:rPr>
          <w:color w:val="565656"/>
          <w:spacing w:val="-10"/>
          <w:w w:val="120"/>
          <w:sz w:val="38"/>
        </w:rPr>
        <w:t>病</w:t>
      </w:r>
      <w:r>
        <w:rPr>
          <w:color w:val="565656"/>
          <w:sz w:val="38"/>
        </w:rPr>
        <w:tab/>
      </w:r>
      <w:r>
        <w:rPr>
          <w:rFonts w:ascii="Times New Roman" w:eastAsia="Times New Roman"/>
          <w:color w:val="212121"/>
          <w:spacing w:val="-5"/>
          <w:w w:val="125"/>
          <w:sz w:val="46"/>
        </w:rPr>
        <w:t>713</w:t>
      </w:r>
    </w:p>
    <w:p>
      <w:pPr>
        <w:spacing w:after="0"/>
        <w:jc w:val="left"/>
        <w:rPr>
          <w:rFonts w:ascii="Times New Roman" w:eastAsia="Times New Roman"/>
          <w:sz w:val="46"/>
        </w:rPr>
        <w:sectPr>
          <w:pgSz w:w="21750" w:h="31660"/>
          <w:pgMar w:top="80" w:bottom="280" w:left="0" w:right="20"/>
        </w:sectPr>
      </w:pPr>
    </w:p>
    <w:p>
      <w:pPr>
        <w:pStyle w:val="BodyText"/>
        <w:spacing w:before="6"/>
        <w:rPr>
          <w:rFonts w:ascii="Times New Roman"/>
          <w:sz w:val="16"/>
        </w:rPr>
      </w:pPr>
    </w:p>
    <w:p>
      <w:pPr>
        <w:pStyle w:val="BodyText"/>
        <w:spacing w:line="43" w:lineRule="exact"/>
        <w:ind w:left="687"/>
        <w:rPr>
          <w:rFonts w:ascii="Times New Roman"/>
          <w:sz w:val="4"/>
        </w:rPr>
      </w:pPr>
      <w:r>
        <w:rPr>
          <w:rFonts w:ascii="Times New Roman"/>
          <w:position w:val="0"/>
          <w:sz w:val="4"/>
        </w:rPr>
        <w:pict>
          <v:group style="width:236.9pt;height:2.15pt;mso-position-horizontal-relative:char;mso-position-vertical-relative:line" id="docshapegroup145" coordorigin="0,0" coordsize="4738,43">
            <v:shape style="position:absolute;left:0;top:10;width:4738;height:22" id="docshape146" coordorigin="0,11" coordsize="4738,22" path="m0,32l2482,32m2514,11l4737,11e" filled="false" stroked="true" strokeweight="1.073914pt" strokecolor="#000000">
              <v:path arrowok="t"/>
              <v:stroke dashstyle="solid"/>
            </v:shape>
          </v:group>
        </w:pict>
      </w:r>
      <w:r>
        <w:rPr>
          <w:rFonts w:ascii="Times New Roman"/>
          <w:position w:val="0"/>
          <w:sz w:val="4"/>
        </w:rPr>
      </w:r>
    </w:p>
    <w:p>
      <w:pPr>
        <w:pStyle w:val="BodyText"/>
        <w:spacing w:before="6"/>
        <w:rPr>
          <w:rFonts w:ascii="Times New Roman"/>
        </w:rPr>
      </w:pPr>
    </w:p>
    <w:p>
      <w:pPr>
        <w:spacing w:line="316" w:lineRule="auto" w:before="0"/>
        <w:ind w:left="638" w:right="428" w:hanging="21"/>
        <w:jc w:val="both"/>
        <w:rPr>
          <w:sz w:val="38"/>
        </w:rPr>
      </w:pPr>
      <w:r>
        <w:rPr>
          <w:color w:val="414141"/>
          <w:w w:val="105"/>
          <w:sz w:val="38"/>
        </w:rPr>
        <w:t>良</w:t>
      </w:r>
      <w:r>
        <w:rPr>
          <w:color w:val="414141"/>
          <w:w w:val="105"/>
          <w:sz w:val="38"/>
        </w:rPr>
        <w:t>反</w:t>
      </w:r>
      <w:r>
        <w:rPr>
          <w:color w:val="414141"/>
          <w:w w:val="105"/>
          <w:sz w:val="38"/>
        </w:rPr>
        <w:t>应</w:t>
      </w:r>
      <w:r>
        <w:rPr>
          <w:color w:val="414141"/>
          <w:w w:val="105"/>
          <w:sz w:val="38"/>
        </w:rPr>
        <w:t>的</w:t>
      </w:r>
      <w:r>
        <w:rPr>
          <w:color w:val="414141"/>
          <w:w w:val="105"/>
          <w:sz w:val="38"/>
        </w:rPr>
        <w:t>危</w:t>
      </w:r>
      <w:r>
        <w:rPr>
          <w:color w:val="414141"/>
          <w:w w:val="105"/>
          <w:sz w:val="38"/>
        </w:rPr>
        <w:t>险</w:t>
      </w:r>
      <w:r>
        <w:rPr>
          <w:color w:val="838383"/>
          <w:w w:val="105"/>
          <w:sz w:val="38"/>
        </w:rPr>
        <w:t>。</w:t>
      </w:r>
      <w:r>
        <w:rPr>
          <w:color w:val="414141"/>
          <w:w w:val="105"/>
          <w:sz w:val="38"/>
        </w:rPr>
        <w:t>怀</w:t>
      </w:r>
      <w:r>
        <w:rPr>
          <w:color w:val="414141"/>
          <w:w w:val="105"/>
          <w:sz w:val="38"/>
        </w:rPr>
        <w:t>孕</w:t>
      </w:r>
      <w:r>
        <w:rPr>
          <w:color w:val="414141"/>
          <w:w w:val="105"/>
          <w:sz w:val="38"/>
        </w:rPr>
        <w:t>妇</w:t>
      </w:r>
      <w:r>
        <w:rPr>
          <w:color w:val="414141"/>
          <w:w w:val="105"/>
          <w:sz w:val="38"/>
        </w:rPr>
        <w:t>女</w:t>
      </w:r>
      <w:r>
        <w:rPr>
          <w:color w:val="414141"/>
          <w:w w:val="105"/>
          <w:sz w:val="38"/>
        </w:rPr>
        <w:t>服</w:t>
      </w:r>
      <w:r>
        <w:rPr>
          <w:color w:val="414141"/>
          <w:w w:val="105"/>
          <w:sz w:val="38"/>
        </w:rPr>
        <w:t>用</w:t>
      </w:r>
      <w:r>
        <w:rPr>
          <w:color w:val="414141"/>
          <w:w w:val="105"/>
          <w:sz w:val="38"/>
        </w:rPr>
        <w:t>丙</w:t>
      </w:r>
      <w:r>
        <w:rPr>
          <w:color w:val="414141"/>
          <w:w w:val="105"/>
          <w:sz w:val="38"/>
        </w:rPr>
        <w:t>基</w:t>
      </w:r>
      <w:r>
        <w:rPr>
          <w:color w:val="414141"/>
          <w:w w:val="105"/>
          <w:sz w:val="38"/>
        </w:rPr>
        <w:t>硫</w:t>
      </w:r>
      <w:r>
        <w:rPr>
          <w:color w:val="414141"/>
          <w:w w:val="105"/>
          <w:sz w:val="38"/>
        </w:rPr>
        <w:t>氧</w:t>
      </w:r>
      <w:r>
        <w:rPr>
          <w:color w:val="414141"/>
          <w:w w:val="105"/>
          <w:sz w:val="38"/>
        </w:rPr>
        <w:t>啼 </w:t>
      </w:r>
      <w:r>
        <w:rPr>
          <w:color w:val="414141"/>
          <w:w w:val="105"/>
          <w:sz w:val="38"/>
        </w:rPr>
        <w:t>或</w:t>
      </w:r>
      <w:r>
        <w:rPr>
          <w:color w:val="414141"/>
          <w:w w:val="105"/>
          <w:sz w:val="38"/>
        </w:rPr>
        <w:t>甲</w:t>
      </w:r>
      <w:r>
        <w:rPr>
          <w:color w:val="414141"/>
          <w:w w:val="105"/>
          <w:sz w:val="38"/>
        </w:rPr>
        <w:t>硫</w:t>
      </w:r>
      <w:r>
        <w:rPr>
          <w:color w:val="414141"/>
          <w:w w:val="105"/>
          <w:sz w:val="38"/>
        </w:rPr>
        <w:t>咪</w:t>
      </w:r>
      <w:r>
        <w:rPr>
          <w:color w:val="414141"/>
          <w:w w:val="105"/>
          <w:sz w:val="38"/>
        </w:rPr>
        <w:t>嗤</w:t>
      </w:r>
      <w:r>
        <w:rPr>
          <w:color w:val="414141"/>
          <w:spacing w:val="-2"/>
          <w:sz w:val="38"/>
        </w:rPr>
        <w:t>应密切监护，因为这些药物能过胎盘，引起胎儿甲状腺肿</w:t>
      </w:r>
      <w:r>
        <w:rPr>
          <w:color w:val="414141"/>
          <w:spacing w:val="-2"/>
          <w:w w:val="105"/>
          <w:sz w:val="38"/>
        </w:rPr>
        <w:t>或</w:t>
      </w:r>
      <w:r>
        <w:rPr>
          <w:color w:val="414141"/>
          <w:spacing w:val="-2"/>
          <w:w w:val="105"/>
          <w:sz w:val="38"/>
        </w:rPr>
        <w:t>甲</w:t>
      </w:r>
      <w:r>
        <w:rPr>
          <w:color w:val="414141"/>
          <w:spacing w:val="-2"/>
          <w:w w:val="105"/>
          <w:sz w:val="38"/>
        </w:rPr>
        <w:t>状</w:t>
      </w:r>
      <w:r>
        <w:rPr>
          <w:color w:val="414141"/>
          <w:spacing w:val="-2"/>
          <w:w w:val="105"/>
          <w:sz w:val="38"/>
        </w:rPr>
        <w:t>腺</w:t>
      </w:r>
      <w:r>
        <w:rPr>
          <w:color w:val="414141"/>
          <w:spacing w:val="-2"/>
          <w:w w:val="105"/>
          <w:sz w:val="38"/>
        </w:rPr>
        <w:t>功</w:t>
      </w:r>
      <w:r>
        <w:rPr>
          <w:color w:val="414141"/>
          <w:spacing w:val="-2"/>
          <w:w w:val="105"/>
          <w:sz w:val="38"/>
        </w:rPr>
        <w:t>能</w:t>
      </w:r>
      <w:r>
        <w:rPr>
          <w:color w:val="414141"/>
          <w:spacing w:val="-2"/>
          <w:w w:val="105"/>
          <w:sz w:val="38"/>
        </w:rPr>
        <w:t>减</w:t>
      </w:r>
      <w:r>
        <w:rPr>
          <w:color w:val="414141"/>
          <w:spacing w:val="-2"/>
          <w:w w:val="105"/>
          <w:sz w:val="38"/>
        </w:rPr>
        <w:t>退</w:t>
      </w:r>
      <w:r>
        <w:rPr>
          <w:color w:val="838383"/>
          <w:spacing w:val="-2"/>
          <w:w w:val="105"/>
          <w:sz w:val="38"/>
        </w:rPr>
        <w:t>。</w:t>
      </w:r>
      <w:r>
        <w:rPr>
          <w:color w:val="414141"/>
          <w:spacing w:val="-2"/>
          <w:w w:val="105"/>
          <w:sz w:val="38"/>
        </w:rPr>
        <w:t>卡</w:t>
      </w:r>
      <w:r>
        <w:rPr>
          <w:color w:val="414141"/>
          <w:spacing w:val="-2"/>
          <w:w w:val="105"/>
          <w:sz w:val="38"/>
        </w:rPr>
        <w:t>比</w:t>
      </w:r>
      <w:r>
        <w:rPr>
          <w:color w:val="414141"/>
          <w:spacing w:val="-2"/>
          <w:w w:val="105"/>
          <w:sz w:val="38"/>
        </w:rPr>
        <w:t>马</w:t>
      </w:r>
      <w:r>
        <w:rPr>
          <w:color w:val="414141"/>
          <w:spacing w:val="-2"/>
          <w:w w:val="105"/>
          <w:sz w:val="38"/>
        </w:rPr>
        <w:t>嗤</w:t>
      </w:r>
      <w:r>
        <w:rPr>
          <w:color w:val="414141"/>
          <w:spacing w:val="-2"/>
          <w:w w:val="105"/>
          <w:sz w:val="38"/>
        </w:rPr>
        <w:t>，</w:t>
      </w:r>
      <w:r>
        <w:rPr>
          <w:color w:val="696969"/>
          <w:spacing w:val="-2"/>
          <w:w w:val="105"/>
          <w:sz w:val="38"/>
        </w:rPr>
        <w:t>一</w:t>
      </w:r>
      <w:r>
        <w:rPr>
          <w:color w:val="414141"/>
          <w:spacing w:val="-2"/>
          <w:w w:val="105"/>
          <w:sz w:val="38"/>
        </w:rPr>
        <w:t>种</w:t>
      </w:r>
      <w:r>
        <w:rPr>
          <w:color w:val="414141"/>
          <w:spacing w:val="-2"/>
          <w:w w:val="105"/>
          <w:sz w:val="38"/>
        </w:rPr>
        <w:t>在</w:t>
      </w:r>
      <w:r>
        <w:rPr>
          <w:color w:val="414141"/>
          <w:spacing w:val="-2"/>
          <w:w w:val="105"/>
          <w:sz w:val="38"/>
        </w:rPr>
        <w:t>欧</w:t>
      </w:r>
      <w:r>
        <w:rPr>
          <w:color w:val="414141"/>
          <w:spacing w:val="-2"/>
          <w:w w:val="105"/>
          <w:sz w:val="38"/>
        </w:rPr>
        <w:t>洲</w:t>
      </w:r>
      <w:r>
        <w:rPr>
          <w:color w:val="414141"/>
          <w:spacing w:val="-2"/>
          <w:w w:val="105"/>
          <w:sz w:val="38"/>
        </w:rPr>
        <w:t>广</w:t>
      </w:r>
      <w:r>
        <w:rPr>
          <w:color w:val="414141"/>
          <w:spacing w:val="-2"/>
          <w:w w:val="105"/>
          <w:sz w:val="38"/>
        </w:rPr>
        <w:t>泛</w:t>
      </w:r>
      <w:r>
        <w:rPr>
          <w:color w:val="414141"/>
          <w:spacing w:val="-2"/>
          <w:w w:val="105"/>
          <w:sz w:val="38"/>
        </w:rPr>
        <w:t>使</w:t>
      </w:r>
      <w:r>
        <w:rPr>
          <w:color w:val="414141"/>
          <w:spacing w:val="-2"/>
          <w:w w:val="105"/>
          <w:sz w:val="38"/>
        </w:rPr>
        <w:t>用</w:t>
      </w:r>
      <w:r>
        <w:rPr>
          <w:color w:val="414141"/>
          <w:spacing w:val="-2"/>
          <w:w w:val="105"/>
          <w:sz w:val="38"/>
        </w:rPr>
        <w:t>的</w:t>
      </w:r>
      <w:r>
        <w:rPr>
          <w:color w:val="414141"/>
          <w:spacing w:val="-2"/>
          <w:sz w:val="38"/>
        </w:rPr>
        <w:t>药物，能在体内转变为甲硫咪嗤</w:t>
      </w:r>
      <w:r>
        <w:rPr>
          <w:color w:val="838383"/>
          <w:spacing w:val="-2"/>
          <w:sz w:val="38"/>
        </w:rPr>
        <w:t>。</w:t>
      </w:r>
    </w:p>
    <w:p>
      <w:pPr>
        <w:spacing w:line="435" w:lineRule="exact" w:before="0"/>
        <w:ind w:left="1417" w:right="0" w:firstLine="0"/>
        <w:jc w:val="left"/>
        <w:rPr>
          <w:sz w:val="38"/>
        </w:rPr>
      </w:pPr>
      <w:r>
        <w:rPr>
          <w:color w:val="414141"/>
          <w:w w:val="105"/>
          <w:sz w:val="38"/>
        </w:rPr>
        <w:t>口服殃剂有时用来治疗甲状腺功能亢进</w:t>
      </w:r>
      <w:r>
        <w:rPr>
          <w:color w:val="838383"/>
          <w:w w:val="105"/>
          <w:sz w:val="38"/>
        </w:rPr>
        <w:t>。</w:t>
      </w:r>
      <w:r>
        <w:rPr>
          <w:color w:val="414141"/>
          <w:spacing w:val="-3"/>
          <w:w w:val="105"/>
          <w:sz w:val="38"/>
        </w:rPr>
        <w:t>它仅应用</w:t>
      </w:r>
    </w:p>
    <w:p>
      <w:pPr>
        <w:spacing w:line="324" w:lineRule="auto" w:before="141"/>
        <w:ind w:left="655" w:right="401" w:hanging="4"/>
        <w:jc w:val="both"/>
        <w:rPr>
          <w:sz w:val="38"/>
        </w:rPr>
      </w:pPr>
      <w:r>
        <w:rPr>
          <w:color w:val="414141"/>
          <w:spacing w:val="-2"/>
          <w:w w:val="105"/>
          <w:sz w:val="38"/>
        </w:rPr>
        <w:t>于</w:t>
      </w:r>
      <w:r>
        <w:rPr>
          <w:color w:val="414141"/>
          <w:spacing w:val="-2"/>
          <w:w w:val="105"/>
          <w:sz w:val="38"/>
        </w:rPr>
        <w:t>那</w:t>
      </w:r>
      <w:r>
        <w:rPr>
          <w:color w:val="414141"/>
          <w:spacing w:val="-2"/>
          <w:w w:val="105"/>
          <w:sz w:val="38"/>
        </w:rPr>
        <w:t>些</w:t>
      </w:r>
      <w:r>
        <w:rPr>
          <w:color w:val="414141"/>
          <w:spacing w:val="-2"/>
          <w:w w:val="105"/>
          <w:sz w:val="38"/>
        </w:rPr>
        <w:t>必</w:t>
      </w:r>
      <w:r>
        <w:rPr>
          <w:color w:val="414141"/>
          <w:spacing w:val="-2"/>
          <w:w w:val="105"/>
          <w:sz w:val="38"/>
        </w:rPr>
        <w:t>须</w:t>
      </w:r>
      <w:r>
        <w:rPr>
          <w:color w:val="414141"/>
          <w:spacing w:val="-2"/>
          <w:w w:val="105"/>
          <w:sz w:val="38"/>
        </w:rPr>
        <w:t>迅</w:t>
      </w:r>
      <w:r>
        <w:rPr>
          <w:color w:val="414141"/>
          <w:spacing w:val="-2"/>
          <w:w w:val="105"/>
          <w:sz w:val="38"/>
        </w:rPr>
        <w:t>速</w:t>
      </w:r>
      <w:r>
        <w:rPr>
          <w:color w:val="414141"/>
          <w:spacing w:val="-2"/>
          <w:w w:val="105"/>
          <w:sz w:val="38"/>
        </w:rPr>
        <w:t>治</w:t>
      </w:r>
      <w:r>
        <w:rPr>
          <w:color w:val="414141"/>
          <w:spacing w:val="-2"/>
          <w:w w:val="105"/>
          <w:sz w:val="38"/>
        </w:rPr>
        <w:t>疗</w:t>
      </w:r>
      <w:r>
        <w:rPr>
          <w:color w:val="414141"/>
          <w:spacing w:val="-2"/>
          <w:w w:val="105"/>
          <w:sz w:val="38"/>
        </w:rPr>
        <w:t>的</w:t>
      </w:r>
      <w:r>
        <w:rPr>
          <w:color w:val="414141"/>
          <w:spacing w:val="-2"/>
          <w:w w:val="105"/>
          <w:sz w:val="38"/>
        </w:rPr>
        <w:t>患</w:t>
      </w:r>
      <w:r>
        <w:rPr>
          <w:color w:val="414141"/>
          <w:spacing w:val="-2"/>
          <w:w w:val="105"/>
          <w:sz w:val="38"/>
        </w:rPr>
        <w:t>者</w:t>
      </w:r>
      <w:r>
        <w:rPr>
          <w:color w:val="838383"/>
          <w:spacing w:val="-2"/>
          <w:w w:val="105"/>
          <w:sz w:val="38"/>
        </w:rPr>
        <w:t>。</w:t>
      </w:r>
      <w:r>
        <w:rPr>
          <w:color w:val="414141"/>
          <w:spacing w:val="-2"/>
          <w:w w:val="105"/>
          <w:sz w:val="38"/>
        </w:rPr>
        <w:t>碟</w:t>
      </w:r>
      <w:r>
        <w:rPr>
          <w:color w:val="414141"/>
          <w:spacing w:val="-2"/>
          <w:w w:val="105"/>
          <w:sz w:val="38"/>
        </w:rPr>
        <w:t>剂</w:t>
      </w:r>
      <w:r>
        <w:rPr>
          <w:color w:val="414141"/>
          <w:spacing w:val="-2"/>
          <w:w w:val="105"/>
          <w:sz w:val="38"/>
        </w:rPr>
        <w:t>也</w:t>
      </w:r>
      <w:r>
        <w:rPr>
          <w:color w:val="414141"/>
          <w:spacing w:val="-2"/>
          <w:w w:val="105"/>
          <w:sz w:val="38"/>
        </w:rPr>
        <w:t>用</w:t>
      </w:r>
      <w:r>
        <w:rPr>
          <w:color w:val="414141"/>
          <w:spacing w:val="-2"/>
          <w:w w:val="105"/>
          <w:sz w:val="38"/>
        </w:rPr>
        <w:t>于</w:t>
      </w:r>
      <w:r>
        <w:rPr>
          <w:color w:val="414141"/>
          <w:spacing w:val="-2"/>
          <w:w w:val="105"/>
          <w:sz w:val="38"/>
        </w:rPr>
        <w:t>控</w:t>
      </w:r>
      <w:r>
        <w:rPr>
          <w:color w:val="414141"/>
          <w:spacing w:val="-2"/>
          <w:w w:val="105"/>
          <w:sz w:val="38"/>
        </w:rPr>
        <w:t>制</w:t>
      </w:r>
      <w:r>
        <w:rPr>
          <w:color w:val="414141"/>
          <w:spacing w:val="-2"/>
          <w:w w:val="105"/>
          <w:sz w:val="38"/>
        </w:rPr>
        <w:t>甲</w:t>
      </w:r>
      <w:r>
        <w:rPr>
          <w:color w:val="414141"/>
          <w:spacing w:val="-2"/>
          <w:w w:val="105"/>
          <w:sz w:val="38"/>
        </w:rPr>
        <w:t>状</w:t>
      </w:r>
      <w:r>
        <w:rPr>
          <w:color w:val="414141"/>
          <w:spacing w:val="-2"/>
          <w:w w:val="105"/>
          <w:sz w:val="38"/>
        </w:rPr>
        <w:t>腺</w:t>
      </w:r>
      <w:r>
        <w:rPr>
          <w:color w:val="414141"/>
          <w:spacing w:val="-2"/>
          <w:w w:val="105"/>
          <w:sz w:val="38"/>
        </w:rPr>
        <w:t>功</w:t>
      </w:r>
      <w:r>
        <w:rPr>
          <w:color w:val="414141"/>
          <w:spacing w:val="-2"/>
          <w:w w:val="105"/>
          <w:sz w:val="38"/>
        </w:rPr>
        <w:t>能亢进症状使患者能够进行甲状腺切除手术，但猴剂不</w:t>
      </w:r>
      <w:r>
        <w:rPr>
          <w:color w:val="414141"/>
          <w:spacing w:val="-2"/>
          <w:w w:val="105"/>
          <w:sz w:val="38"/>
        </w:rPr>
        <w:t>能</w:t>
      </w:r>
      <w:r>
        <w:rPr>
          <w:color w:val="414141"/>
          <w:spacing w:val="-2"/>
          <w:w w:val="105"/>
          <w:sz w:val="38"/>
        </w:rPr>
        <w:t>长</w:t>
      </w:r>
      <w:r>
        <w:rPr>
          <w:color w:val="414141"/>
          <w:spacing w:val="-2"/>
          <w:w w:val="105"/>
          <w:sz w:val="38"/>
        </w:rPr>
        <w:t>期</w:t>
      </w:r>
      <w:r>
        <w:rPr>
          <w:color w:val="414141"/>
          <w:spacing w:val="-2"/>
          <w:w w:val="105"/>
          <w:sz w:val="38"/>
        </w:rPr>
        <w:t>使</w:t>
      </w:r>
      <w:r>
        <w:rPr>
          <w:color w:val="414141"/>
          <w:spacing w:val="-2"/>
          <w:w w:val="105"/>
          <w:sz w:val="38"/>
        </w:rPr>
        <w:t>用</w:t>
      </w:r>
      <w:r>
        <w:rPr>
          <w:color w:val="838383"/>
          <w:spacing w:val="-2"/>
          <w:w w:val="105"/>
          <w:sz w:val="38"/>
        </w:rPr>
        <w:t>。</w:t>
      </w:r>
    </w:p>
    <w:p>
      <w:pPr>
        <w:pStyle w:val="BodyText"/>
        <w:rPr>
          <w:sz w:val="20"/>
        </w:rPr>
      </w:pPr>
    </w:p>
    <w:p>
      <w:pPr>
        <w:pStyle w:val="BodyText"/>
        <w:rPr>
          <w:sz w:val="11"/>
        </w:rPr>
      </w:pPr>
      <w:r>
        <w:rPr/>
        <w:pict>
          <v:shape style="position:absolute;margin-left:45.118267pt;margin-top:7.88339pt;width:458.75pt;height:.1pt;mso-position-horizontal-relative:page;mso-position-vertical-relative:paragraph;z-index:-15648768;mso-wrap-distance-left:0;mso-wrap-distance-right:0" id="docshape147" coordorigin="902,158" coordsize="9175,0" path="m902,158l10076,158e" filled="false" stroked="true" strokeweight="2.683957pt" strokecolor="#000000">
            <v:path arrowok="t"/>
            <v:stroke dashstyle="solid"/>
            <w10:wrap type="topAndBottom"/>
          </v:shape>
        </w:pict>
      </w:r>
    </w:p>
    <w:p>
      <w:pPr>
        <w:tabs>
          <w:tab w:pos="1623" w:val="left" w:leader="none"/>
        </w:tabs>
        <w:spacing w:before="103"/>
        <w:ind w:left="1363" w:right="0" w:firstLine="0"/>
        <w:jc w:val="left"/>
        <w:rPr>
          <w:sz w:val="54"/>
        </w:rPr>
      </w:pPr>
      <w:r>
        <w:rPr>
          <w:rFonts w:ascii="Times New Roman" w:eastAsia="Times New Roman"/>
          <w:color w:val="BCBCBC"/>
          <w:spacing w:val="-10"/>
          <w:w w:val="110"/>
          <w:sz w:val="7"/>
        </w:rPr>
        <w:t>.</w:t>
      </w:r>
      <w:r>
        <w:rPr>
          <w:rFonts w:ascii="Times New Roman" w:eastAsia="Times New Roman"/>
          <w:color w:val="BCBCBC"/>
          <w:sz w:val="7"/>
        </w:rPr>
        <w:tab/>
      </w:r>
      <w:r>
        <w:rPr>
          <w:rFonts w:ascii="Times New Roman" w:eastAsia="Times New Roman"/>
          <w:color w:val="BCBCBC"/>
          <w:w w:val="110"/>
          <w:sz w:val="7"/>
        </w:rPr>
        <w:t>_</w:t>
      </w:r>
      <w:r>
        <w:rPr>
          <w:rFonts w:ascii="Times New Roman" w:eastAsia="Times New Roman"/>
          <w:color w:val="BCBCBC"/>
          <w:spacing w:val="27"/>
          <w:w w:val="110"/>
          <w:sz w:val="7"/>
        </w:rPr>
        <w:t> -</w:t>
      </w:r>
      <w:r>
        <w:rPr>
          <w:rFonts w:ascii="Times New Roman" w:eastAsia="Times New Roman"/>
          <w:color w:val="BCBCBC"/>
          <w:spacing w:val="15"/>
          <w:w w:val="110"/>
          <w:sz w:val="7"/>
        </w:rPr>
        <w:t> </w:t>
      </w:r>
      <w:r>
        <w:rPr>
          <w:rFonts w:ascii="Times New Roman" w:eastAsia="Times New Roman"/>
          <w:color w:val="DDDDDD"/>
          <w:w w:val="110"/>
          <w:sz w:val="7"/>
        </w:rPr>
        <w:t>`</w:t>
      </w:r>
      <w:r>
        <w:rPr>
          <w:rFonts w:ascii="Times New Roman" w:eastAsia="Times New Roman"/>
          <w:color w:val="DDDDDD"/>
          <w:spacing w:val="71"/>
          <w:w w:val="110"/>
          <w:sz w:val="7"/>
        </w:rPr>
        <w:t>  </w:t>
      </w:r>
      <w:r>
        <w:rPr>
          <w:rFonts w:ascii="Times New Roman" w:eastAsia="Times New Roman"/>
          <w:color w:val="A8A8A8"/>
          <w:w w:val="110"/>
          <w:sz w:val="9"/>
        </w:rPr>
        <w:t>1</w:t>
      </w:r>
      <w:r>
        <w:rPr>
          <w:color w:val="838383"/>
          <w:w w:val="110"/>
          <w:sz w:val="54"/>
        </w:rPr>
        <w:t>你</w:t>
      </w:r>
      <w:r>
        <w:rPr>
          <w:color w:val="838383"/>
          <w:w w:val="110"/>
          <w:sz w:val="54"/>
        </w:rPr>
        <w:t>知</w:t>
      </w:r>
      <w:r>
        <w:rPr>
          <w:color w:val="838383"/>
          <w:w w:val="110"/>
          <w:sz w:val="54"/>
        </w:rPr>
        <w:t>道</w:t>
      </w:r>
      <w:r>
        <w:rPr>
          <w:color w:val="838383"/>
          <w:w w:val="110"/>
          <w:sz w:val="54"/>
        </w:rPr>
        <w:t>吗</w:t>
      </w:r>
      <w:r>
        <w:rPr>
          <w:color w:val="838383"/>
          <w:spacing w:val="-2"/>
          <w:w w:val="110"/>
          <w:sz w:val="54"/>
        </w:rPr>
        <w:t>......</w:t>
      </w:r>
    </w:p>
    <w:p>
      <w:pPr>
        <w:spacing w:line="331" w:lineRule="auto" w:before="142"/>
        <w:ind w:left="1128" w:right="867" w:firstLine="1100"/>
        <w:jc w:val="left"/>
        <w:rPr>
          <w:sz w:val="38"/>
        </w:rPr>
      </w:pPr>
      <w:r>
        <w:rPr/>
        <w:pict>
          <v:shape style="position:absolute;margin-left:45.655392pt;margin-top:72.468307pt;width:457.65pt;height:.1pt;mso-position-horizontal-relative:page;mso-position-vertical-relative:paragraph;z-index:-15648256;mso-wrap-distance-left:0;mso-wrap-distance-right:0" id="docshape148" coordorigin="913,1449" coordsize="9153,0" path="m913,1449l10066,1449e" filled="false" stroked="true" strokeweight="2.683957pt" strokecolor="#000000">
            <v:path arrowok="t"/>
            <v:stroke dashstyle="solid"/>
            <w10:wrap type="topAndBottom"/>
          </v:shape>
        </w:pict>
      </w:r>
      <w:r>
        <w:rPr/>
        <w:pict>
          <v:group style="position:absolute;margin-left:56.39785pt;margin-top:-25.227562pt;width:51.05pt;height:53.15pt;mso-position-horizontal-relative:page;mso-position-vertical-relative:paragraph;z-index:-17495552" id="docshapegroup149" coordorigin="1128,-505" coordsize="1021,1063">
            <v:shape style="position:absolute;left:1127;top:-505;width:1021;height:1063" type="#_x0000_t75" id="docshape150" stroked="false">
              <v:imagedata r:id="rId45" o:title=""/>
            </v:shape>
            <v:shape style="position:absolute;left:1363;top:-180;width:432;height:95" id="docshape151" coordorigin="1363,-179" coordsize="432,95" path="m1482,-179l1363,-179,1363,-85,1482,-85,1482,-179xm1795,-179l1623,-179,1623,-85,1795,-85,1795,-179xe" filled="true" fillcolor="#c4c4c4" stroked="false">
              <v:path arrowok="t"/>
              <v:fill type="solid"/>
            </v:shape>
            <v:rect style="position:absolute;left:2021;top:-201;width:86;height:123" id="docshape152" filled="true" fillcolor="#e2e2e2" stroked="false">
              <v:fill type="solid"/>
            </v:rect>
            <w10:wrap type="none"/>
          </v:group>
        </w:pict>
      </w:r>
      <w:r>
        <w:rPr>
          <w:color w:val="414141"/>
          <w:spacing w:val="-2"/>
          <w:w w:val="110"/>
          <w:sz w:val="38"/>
        </w:rPr>
        <w:t>接</w:t>
      </w:r>
      <w:r>
        <w:rPr>
          <w:color w:val="414141"/>
          <w:spacing w:val="-2"/>
          <w:w w:val="110"/>
          <w:sz w:val="38"/>
        </w:rPr>
        <w:t>受</w:t>
      </w:r>
      <w:r>
        <w:rPr>
          <w:color w:val="414141"/>
          <w:spacing w:val="-2"/>
          <w:w w:val="110"/>
          <w:sz w:val="38"/>
        </w:rPr>
        <w:t>放</w:t>
      </w:r>
      <w:r>
        <w:rPr>
          <w:color w:val="414141"/>
          <w:spacing w:val="-2"/>
          <w:w w:val="110"/>
          <w:sz w:val="38"/>
        </w:rPr>
        <w:t>射</w:t>
      </w:r>
      <w:r>
        <w:rPr>
          <w:color w:val="414141"/>
          <w:spacing w:val="-2"/>
          <w:w w:val="110"/>
          <w:sz w:val="38"/>
        </w:rPr>
        <w:t>性</w:t>
      </w:r>
      <w:r>
        <w:rPr>
          <w:color w:val="414141"/>
          <w:spacing w:val="-2"/>
          <w:w w:val="110"/>
          <w:sz w:val="38"/>
        </w:rPr>
        <w:t>殃</w:t>
      </w:r>
      <w:r>
        <w:rPr>
          <w:color w:val="414141"/>
          <w:spacing w:val="-2"/>
          <w:w w:val="110"/>
          <w:sz w:val="38"/>
        </w:rPr>
        <w:t>治</w:t>
      </w:r>
      <w:r>
        <w:rPr>
          <w:color w:val="414141"/>
          <w:spacing w:val="-2"/>
          <w:w w:val="110"/>
          <w:sz w:val="38"/>
        </w:rPr>
        <w:t>疗</w:t>
      </w:r>
      <w:r>
        <w:rPr>
          <w:color w:val="414141"/>
          <w:spacing w:val="-2"/>
          <w:w w:val="110"/>
          <w:sz w:val="38"/>
        </w:rPr>
        <w:t>后</w:t>
      </w:r>
      <w:r>
        <w:rPr>
          <w:color w:val="414141"/>
          <w:spacing w:val="-2"/>
          <w:w w:val="110"/>
          <w:sz w:val="38"/>
        </w:rPr>
        <w:t>的</w:t>
      </w:r>
      <w:r>
        <w:rPr>
          <w:color w:val="414141"/>
          <w:spacing w:val="-2"/>
          <w:w w:val="110"/>
          <w:sz w:val="38"/>
        </w:rPr>
        <w:t>患</w:t>
      </w:r>
      <w:r>
        <w:rPr>
          <w:color w:val="414141"/>
          <w:spacing w:val="-2"/>
          <w:w w:val="110"/>
          <w:sz w:val="38"/>
        </w:rPr>
        <w:t>者</w:t>
      </w:r>
      <w:r>
        <w:rPr>
          <w:color w:val="414141"/>
          <w:spacing w:val="-2"/>
          <w:w w:val="110"/>
          <w:sz w:val="38"/>
        </w:rPr>
        <w:t>在</w:t>
      </w:r>
      <w:r>
        <w:rPr>
          <w:rFonts w:ascii="Times New Roman" w:eastAsia="Times New Roman"/>
          <w:color w:val="414141"/>
          <w:spacing w:val="-2"/>
          <w:w w:val="110"/>
          <w:sz w:val="38"/>
        </w:rPr>
        <w:t>2</w:t>
      </w:r>
      <w:r>
        <w:rPr>
          <w:color w:val="414141"/>
          <w:spacing w:val="-2"/>
          <w:w w:val="110"/>
          <w:sz w:val="38"/>
        </w:rPr>
        <w:t>到</w:t>
      </w:r>
      <w:r>
        <w:rPr>
          <w:rFonts w:ascii="Times New Roman" w:eastAsia="Times New Roman"/>
          <w:color w:val="414141"/>
          <w:spacing w:val="-2"/>
          <w:w w:val="110"/>
          <w:sz w:val="38"/>
        </w:rPr>
        <w:t>4</w:t>
      </w:r>
      <w:r>
        <w:rPr>
          <w:color w:val="414141"/>
          <w:spacing w:val="-2"/>
          <w:w w:val="110"/>
          <w:sz w:val="35"/>
        </w:rPr>
        <w:t>天</w:t>
      </w:r>
      <w:r>
        <w:rPr>
          <w:color w:val="414141"/>
          <w:spacing w:val="-2"/>
          <w:w w:val="110"/>
          <w:sz w:val="35"/>
        </w:rPr>
        <w:t>内</w:t>
      </w:r>
      <w:r>
        <w:rPr>
          <w:color w:val="414141"/>
          <w:spacing w:val="-2"/>
          <w:w w:val="110"/>
          <w:sz w:val="35"/>
        </w:rPr>
        <w:t>不</w:t>
      </w:r>
      <w:r>
        <w:rPr>
          <w:color w:val="414141"/>
          <w:spacing w:val="-2"/>
          <w:w w:val="110"/>
          <w:sz w:val="38"/>
        </w:rPr>
        <w:t>能</w:t>
      </w:r>
      <w:r>
        <w:rPr>
          <w:color w:val="414141"/>
          <w:spacing w:val="-2"/>
          <w:w w:val="110"/>
          <w:sz w:val="38"/>
        </w:rPr>
        <w:t>接</w:t>
      </w:r>
      <w:r>
        <w:rPr>
          <w:color w:val="414141"/>
          <w:spacing w:val="-2"/>
          <w:w w:val="110"/>
          <w:sz w:val="38"/>
        </w:rPr>
        <w:t>近</w:t>
      </w:r>
      <w:r>
        <w:rPr>
          <w:color w:val="414141"/>
          <w:spacing w:val="-2"/>
          <w:w w:val="110"/>
          <w:sz w:val="38"/>
        </w:rPr>
        <w:t>婴</w:t>
      </w:r>
      <w:r>
        <w:rPr>
          <w:color w:val="414141"/>
          <w:spacing w:val="-2"/>
          <w:w w:val="110"/>
          <w:sz w:val="38"/>
        </w:rPr>
        <w:t>幼</w:t>
      </w:r>
      <w:r>
        <w:rPr>
          <w:color w:val="414141"/>
          <w:spacing w:val="-2"/>
          <w:w w:val="110"/>
          <w:sz w:val="38"/>
        </w:rPr>
        <w:t>儿</w:t>
      </w:r>
      <w:r>
        <w:rPr>
          <w:color w:val="959595"/>
          <w:spacing w:val="-2"/>
          <w:w w:val="110"/>
          <w:sz w:val="38"/>
        </w:rPr>
        <w:t>。</w:t>
      </w:r>
    </w:p>
    <w:p>
      <w:pPr>
        <w:pStyle w:val="BodyText"/>
        <w:spacing w:before="7"/>
        <w:rPr>
          <w:sz w:val="47"/>
        </w:rPr>
      </w:pPr>
    </w:p>
    <w:p>
      <w:pPr>
        <w:spacing w:line="326" w:lineRule="auto" w:before="0"/>
        <w:ind w:left="676" w:right="147" w:firstLine="786"/>
        <w:jc w:val="left"/>
        <w:rPr>
          <w:sz w:val="38"/>
        </w:rPr>
      </w:pPr>
      <w:r>
        <w:rPr>
          <w:color w:val="414141"/>
          <w:w w:val="113"/>
          <w:sz w:val="38"/>
        </w:rPr>
        <w:t>放射性殃可以通过口服给药以破坏部分甲状腺</w:t>
      </w:r>
      <w:r>
        <w:rPr>
          <w:color w:val="959595"/>
          <w:w w:val="113"/>
          <w:sz w:val="38"/>
        </w:rPr>
        <w:t>。</w:t>
      </w:r>
      <w:r>
        <w:rPr>
          <w:color w:val="414141"/>
          <w:w w:val="110"/>
          <w:sz w:val="38"/>
        </w:rPr>
        <w:t>这种治疗对整个机体来说只有极少量的放射活性，但由于甲状腺能摄取和浓聚猿，在甲状腺局部则有较大</w:t>
      </w:r>
      <w:r>
        <w:rPr>
          <w:color w:val="414141"/>
          <w:spacing w:val="1"/>
          <w:w w:val="109"/>
          <w:sz w:val="38"/>
        </w:rPr>
        <w:t>的放射活性</w:t>
      </w:r>
      <w:r>
        <w:rPr>
          <w:color w:val="838383"/>
          <w:spacing w:val="1"/>
          <w:w w:val="109"/>
          <w:sz w:val="38"/>
        </w:rPr>
        <w:t>。</w:t>
      </w:r>
      <w:r>
        <w:rPr>
          <w:color w:val="414141"/>
          <w:spacing w:val="1"/>
          <w:w w:val="109"/>
          <w:sz w:val="38"/>
        </w:rPr>
        <w:t>很少有患者需要住院治疗</w:t>
      </w:r>
      <w:r>
        <w:rPr>
          <w:color w:val="838383"/>
          <w:spacing w:val="1"/>
          <w:w w:val="109"/>
          <w:sz w:val="38"/>
        </w:rPr>
        <w:t>。</w:t>
      </w:r>
      <w:r>
        <w:rPr>
          <w:color w:val="414141"/>
          <w:w w:val="109"/>
          <w:sz w:val="38"/>
        </w:rPr>
        <w:t>放射性碟治</w:t>
      </w:r>
      <w:r>
        <w:rPr>
          <w:color w:val="414141"/>
          <w:w w:val="111"/>
          <w:sz w:val="38"/>
        </w:rPr>
        <w:t>疗后的</w:t>
      </w:r>
      <w:r>
        <w:rPr>
          <w:rFonts w:ascii="Arial" w:eastAsia="Arial"/>
          <w:color w:val="414141"/>
          <w:w w:val="112"/>
          <w:sz w:val="37"/>
        </w:rPr>
        <w:t>2~4</w:t>
      </w:r>
      <w:r>
        <w:rPr>
          <w:color w:val="414141"/>
          <w:w w:val="111"/>
          <w:sz w:val="38"/>
        </w:rPr>
        <w:t>天内，病人应远离婴幼儿</w:t>
      </w:r>
      <w:r>
        <w:rPr>
          <w:color w:val="838383"/>
          <w:w w:val="111"/>
          <w:sz w:val="38"/>
        </w:rPr>
        <w:t>。</w:t>
      </w:r>
      <w:r>
        <w:rPr>
          <w:color w:val="414141"/>
          <w:w w:val="111"/>
          <w:sz w:val="38"/>
        </w:rPr>
        <w:t>在工作场所不</w:t>
      </w:r>
      <w:r>
        <w:rPr>
          <w:color w:val="414141"/>
          <w:spacing w:val="2"/>
          <w:w w:val="109"/>
          <w:sz w:val="38"/>
        </w:rPr>
        <w:t>必有特殊防护措施</w:t>
      </w:r>
      <w:r>
        <w:rPr>
          <w:color w:val="838383"/>
          <w:spacing w:val="2"/>
          <w:w w:val="109"/>
          <w:sz w:val="38"/>
        </w:rPr>
        <w:t>。</w:t>
      </w:r>
      <w:r>
        <w:rPr>
          <w:color w:val="414141"/>
          <w:spacing w:val="2"/>
          <w:w w:val="109"/>
          <w:sz w:val="38"/>
        </w:rPr>
        <w:t>和伴侣睡在</w:t>
      </w:r>
      <w:r>
        <w:rPr>
          <w:color w:val="696969"/>
          <w:spacing w:val="2"/>
          <w:w w:val="109"/>
          <w:sz w:val="38"/>
        </w:rPr>
        <w:t>一</w:t>
      </w:r>
      <w:r>
        <w:rPr>
          <w:color w:val="414141"/>
          <w:spacing w:val="1"/>
          <w:w w:val="109"/>
          <w:sz w:val="38"/>
        </w:rPr>
        <w:t>起时也不需要防护</w:t>
      </w:r>
      <w:r>
        <w:rPr>
          <w:color w:val="414141"/>
          <w:spacing w:val="3"/>
          <w:w w:val="106"/>
          <w:sz w:val="38"/>
        </w:rPr>
        <w:t>措施</w:t>
      </w:r>
      <w:r>
        <w:rPr>
          <w:color w:val="838383"/>
          <w:spacing w:val="3"/>
          <w:w w:val="106"/>
          <w:sz w:val="38"/>
        </w:rPr>
        <w:t>。</w:t>
      </w:r>
      <w:r>
        <w:rPr>
          <w:color w:val="414141"/>
          <w:spacing w:val="3"/>
          <w:w w:val="106"/>
          <w:sz w:val="38"/>
        </w:rPr>
        <w:t>放射性殡治疗后</w:t>
      </w:r>
      <w:r>
        <w:rPr>
          <w:rFonts w:ascii="Arial" w:eastAsia="Arial"/>
          <w:color w:val="414141"/>
          <w:spacing w:val="1"/>
          <w:w w:val="107"/>
          <w:sz w:val="37"/>
        </w:rPr>
        <w:t>6</w:t>
      </w:r>
      <w:r>
        <w:rPr>
          <w:color w:val="414141"/>
          <w:spacing w:val="3"/>
          <w:w w:val="106"/>
          <w:sz w:val="38"/>
        </w:rPr>
        <w:t>个月</w:t>
      </w:r>
      <w:r>
        <w:rPr>
          <w:color w:val="BCBCBC"/>
          <w:spacing w:val="3"/>
          <w:w w:val="106"/>
          <w:sz w:val="38"/>
        </w:rPr>
        <w:t>－</w:t>
      </w:r>
      <w:r>
        <w:rPr>
          <w:color w:val="414141"/>
          <w:spacing w:val="3"/>
          <w:w w:val="106"/>
          <w:sz w:val="38"/>
        </w:rPr>
        <w:t>内应避免怀孕</w:t>
      </w:r>
      <w:r>
        <w:rPr>
          <w:color w:val="838383"/>
          <w:spacing w:val="3"/>
          <w:w w:val="106"/>
          <w:sz w:val="38"/>
        </w:rPr>
        <w:t>。</w:t>
      </w:r>
      <w:r>
        <w:rPr>
          <w:color w:val="414141"/>
          <w:spacing w:val="1"/>
          <w:w w:val="106"/>
          <w:sz w:val="38"/>
        </w:rPr>
        <w:t>接受放</w:t>
      </w:r>
      <w:r>
        <w:rPr>
          <w:color w:val="414141"/>
          <w:spacing w:val="1"/>
          <w:w w:val="110"/>
          <w:sz w:val="38"/>
        </w:rPr>
        <w:t>射性碟治疗的患者在机场或在其他地方进行放射性检</w:t>
      </w:r>
      <w:r>
        <w:rPr>
          <w:color w:val="414141"/>
          <w:spacing w:val="1"/>
          <w:w w:val="111"/>
          <w:sz w:val="38"/>
        </w:rPr>
        <w:t>查时可能呈现阳性，因此在使用公共交通工具时请携</w:t>
      </w:r>
      <w:r>
        <w:rPr>
          <w:color w:val="414141"/>
          <w:spacing w:val="2"/>
          <w:w w:val="107"/>
          <w:sz w:val="38"/>
        </w:rPr>
        <w:t>带医师的治疗证明</w:t>
      </w:r>
      <w:r>
        <w:rPr>
          <w:color w:val="838383"/>
          <w:w w:val="107"/>
          <w:sz w:val="38"/>
        </w:rPr>
        <w:t>。</w:t>
      </w:r>
    </w:p>
    <w:p>
      <w:pPr>
        <w:spacing w:line="446" w:lineRule="exact" w:before="0"/>
        <w:ind w:left="1506" w:right="0" w:firstLine="0"/>
        <w:jc w:val="left"/>
        <w:rPr>
          <w:sz w:val="38"/>
        </w:rPr>
      </w:pPr>
      <w:r>
        <w:rPr>
          <w:color w:val="565656"/>
          <w:w w:val="105"/>
          <w:sz w:val="38"/>
        </w:rPr>
        <w:t>一</w:t>
      </w:r>
      <w:r>
        <w:rPr>
          <w:color w:val="565656"/>
          <w:w w:val="105"/>
          <w:sz w:val="38"/>
        </w:rPr>
        <w:t>些</w:t>
      </w:r>
      <w:r>
        <w:rPr>
          <w:color w:val="565656"/>
          <w:w w:val="105"/>
          <w:sz w:val="38"/>
        </w:rPr>
        <w:t>医</w:t>
      </w:r>
      <w:r>
        <w:rPr>
          <w:color w:val="565656"/>
          <w:w w:val="105"/>
          <w:sz w:val="38"/>
        </w:rPr>
        <w:t>师</w:t>
      </w:r>
      <w:r>
        <w:rPr>
          <w:color w:val="565656"/>
          <w:w w:val="105"/>
          <w:sz w:val="38"/>
        </w:rPr>
        <w:t>尝</w:t>
      </w:r>
      <w:r>
        <w:rPr>
          <w:color w:val="565656"/>
          <w:w w:val="105"/>
          <w:sz w:val="38"/>
        </w:rPr>
        <w:t>试</w:t>
      </w:r>
      <w:r>
        <w:rPr>
          <w:color w:val="565656"/>
          <w:w w:val="105"/>
          <w:sz w:val="38"/>
        </w:rPr>
        <w:t>调</w:t>
      </w:r>
      <w:r>
        <w:rPr>
          <w:color w:val="565656"/>
          <w:w w:val="105"/>
          <w:sz w:val="38"/>
        </w:rPr>
        <w:t>整</w:t>
      </w:r>
      <w:r>
        <w:rPr>
          <w:color w:val="565656"/>
          <w:w w:val="105"/>
          <w:sz w:val="38"/>
        </w:rPr>
        <w:t>放</w:t>
      </w:r>
      <w:r>
        <w:rPr>
          <w:color w:val="565656"/>
          <w:w w:val="105"/>
          <w:sz w:val="38"/>
        </w:rPr>
        <w:t>射</w:t>
      </w:r>
      <w:r>
        <w:rPr>
          <w:color w:val="565656"/>
          <w:w w:val="105"/>
          <w:sz w:val="38"/>
        </w:rPr>
        <w:t>性</w:t>
      </w:r>
      <w:r>
        <w:rPr>
          <w:color w:val="565656"/>
          <w:w w:val="105"/>
          <w:sz w:val="38"/>
        </w:rPr>
        <w:t>碟</w:t>
      </w:r>
      <w:r>
        <w:rPr>
          <w:color w:val="565656"/>
          <w:w w:val="105"/>
          <w:sz w:val="38"/>
        </w:rPr>
        <w:t>的</w:t>
      </w:r>
      <w:r>
        <w:rPr>
          <w:color w:val="565656"/>
          <w:w w:val="105"/>
          <w:sz w:val="38"/>
        </w:rPr>
        <w:t>剂</w:t>
      </w:r>
      <w:r>
        <w:rPr>
          <w:color w:val="565656"/>
          <w:w w:val="105"/>
          <w:sz w:val="38"/>
        </w:rPr>
        <w:t>量</w:t>
      </w:r>
      <w:r>
        <w:rPr>
          <w:color w:val="565656"/>
          <w:w w:val="105"/>
          <w:sz w:val="38"/>
        </w:rPr>
        <w:t>，</w:t>
      </w:r>
      <w:r>
        <w:rPr>
          <w:color w:val="565656"/>
          <w:w w:val="105"/>
          <w:sz w:val="38"/>
        </w:rPr>
        <w:t>使</w:t>
      </w:r>
      <w:r>
        <w:rPr>
          <w:color w:val="565656"/>
          <w:w w:val="105"/>
          <w:sz w:val="38"/>
        </w:rPr>
        <w:t>这</w:t>
      </w:r>
      <w:r>
        <w:rPr>
          <w:color w:val="565656"/>
          <w:w w:val="105"/>
          <w:sz w:val="38"/>
        </w:rPr>
        <w:t>一</w:t>
      </w:r>
      <w:r>
        <w:rPr>
          <w:color w:val="565656"/>
          <w:w w:val="105"/>
          <w:sz w:val="38"/>
        </w:rPr>
        <w:t>剂</w:t>
      </w:r>
      <w:r>
        <w:rPr>
          <w:color w:val="565656"/>
          <w:w w:val="105"/>
          <w:sz w:val="38"/>
        </w:rPr>
        <w:t>量</w:t>
      </w:r>
      <w:r>
        <w:rPr>
          <w:color w:val="565656"/>
          <w:spacing w:val="-10"/>
          <w:w w:val="105"/>
          <w:sz w:val="38"/>
        </w:rPr>
        <w:t>恰</w:t>
      </w:r>
    </w:p>
    <w:p>
      <w:pPr>
        <w:spacing w:line="324" w:lineRule="auto" w:before="163"/>
        <w:ind w:left="747" w:right="0" w:firstLine="3"/>
        <w:jc w:val="left"/>
        <w:rPr>
          <w:sz w:val="38"/>
        </w:rPr>
      </w:pPr>
      <w:r>
        <w:rPr>
          <w:color w:val="414141"/>
          <w:spacing w:val="-2"/>
          <w:w w:val="105"/>
          <w:sz w:val="38"/>
        </w:rPr>
        <w:t>好</w:t>
      </w:r>
      <w:r>
        <w:rPr>
          <w:color w:val="414141"/>
          <w:spacing w:val="-2"/>
          <w:w w:val="105"/>
          <w:sz w:val="38"/>
        </w:rPr>
        <w:t>破</w:t>
      </w:r>
      <w:r>
        <w:rPr>
          <w:color w:val="414141"/>
          <w:spacing w:val="-2"/>
          <w:w w:val="105"/>
          <w:sz w:val="38"/>
        </w:rPr>
        <w:t>坏</w:t>
      </w:r>
      <w:r>
        <w:rPr>
          <w:color w:val="414141"/>
          <w:spacing w:val="-2"/>
          <w:w w:val="105"/>
          <w:sz w:val="38"/>
        </w:rPr>
        <w:t>过</w:t>
      </w:r>
      <w:r>
        <w:rPr>
          <w:color w:val="414141"/>
          <w:spacing w:val="-2"/>
          <w:w w:val="105"/>
          <w:sz w:val="38"/>
        </w:rPr>
        <w:t>度</w:t>
      </w:r>
      <w:r>
        <w:rPr>
          <w:color w:val="414141"/>
          <w:spacing w:val="-2"/>
          <w:w w:val="105"/>
          <w:sz w:val="38"/>
        </w:rPr>
        <w:t>活</w:t>
      </w:r>
      <w:r>
        <w:rPr>
          <w:color w:val="414141"/>
          <w:spacing w:val="-2"/>
          <w:w w:val="105"/>
          <w:sz w:val="38"/>
        </w:rPr>
        <w:t>跃</w:t>
      </w:r>
      <w:r>
        <w:rPr>
          <w:color w:val="414141"/>
          <w:spacing w:val="-2"/>
          <w:w w:val="105"/>
          <w:sz w:val="38"/>
        </w:rPr>
        <w:t>的</w:t>
      </w:r>
      <w:r>
        <w:rPr>
          <w:color w:val="414141"/>
          <w:spacing w:val="-2"/>
          <w:w w:val="105"/>
          <w:sz w:val="38"/>
        </w:rPr>
        <w:t>甲</w:t>
      </w:r>
      <w:r>
        <w:rPr>
          <w:color w:val="414141"/>
          <w:spacing w:val="-2"/>
          <w:w w:val="105"/>
          <w:sz w:val="38"/>
        </w:rPr>
        <w:t>状</w:t>
      </w:r>
      <w:r>
        <w:rPr>
          <w:color w:val="414141"/>
          <w:spacing w:val="-2"/>
          <w:w w:val="105"/>
          <w:sz w:val="38"/>
        </w:rPr>
        <w:t>腺</w:t>
      </w:r>
      <w:r>
        <w:rPr>
          <w:color w:val="414141"/>
          <w:spacing w:val="-2"/>
          <w:w w:val="105"/>
          <w:sz w:val="38"/>
        </w:rPr>
        <w:t>，</w:t>
      </w:r>
      <w:r>
        <w:rPr>
          <w:color w:val="414141"/>
          <w:spacing w:val="-2"/>
          <w:w w:val="105"/>
          <w:sz w:val="38"/>
        </w:rPr>
        <w:t>但</w:t>
      </w:r>
      <w:r>
        <w:rPr>
          <w:color w:val="414141"/>
          <w:spacing w:val="-2"/>
          <w:w w:val="105"/>
          <w:sz w:val="38"/>
        </w:rPr>
        <w:t>不</w:t>
      </w:r>
      <w:r>
        <w:rPr>
          <w:color w:val="414141"/>
          <w:spacing w:val="-2"/>
          <w:w w:val="105"/>
          <w:sz w:val="38"/>
        </w:rPr>
        <w:t>过</w:t>
      </w:r>
      <w:r>
        <w:rPr>
          <w:color w:val="414141"/>
          <w:spacing w:val="-2"/>
          <w:w w:val="105"/>
          <w:sz w:val="38"/>
        </w:rPr>
        <w:t>多</w:t>
      </w:r>
      <w:r>
        <w:rPr>
          <w:color w:val="414141"/>
          <w:spacing w:val="-2"/>
          <w:w w:val="105"/>
          <w:sz w:val="38"/>
        </w:rPr>
        <w:t>的</w:t>
      </w:r>
      <w:r>
        <w:rPr>
          <w:color w:val="414141"/>
          <w:spacing w:val="-2"/>
          <w:w w:val="105"/>
          <w:sz w:val="38"/>
        </w:rPr>
        <w:t>降</w:t>
      </w:r>
      <w:r>
        <w:rPr>
          <w:color w:val="414141"/>
          <w:spacing w:val="-2"/>
          <w:w w:val="105"/>
          <w:sz w:val="38"/>
        </w:rPr>
        <w:t>低</w:t>
      </w:r>
      <w:r>
        <w:rPr>
          <w:color w:val="414141"/>
          <w:spacing w:val="-2"/>
          <w:w w:val="105"/>
          <w:sz w:val="38"/>
        </w:rPr>
        <w:t>甲</w:t>
      </w:r>
      <w:r>
        <w:rPr>
          <w:color w:val="414141"/>
          <w:spacing w:val="-2"/>
          <w:w w:val="105"/>
          <w:sz w:val="38"/>
        </w:rPr>
        <w:t>状</w:t>
      </w:r>
      <w:r>
        <w:rPr>
          <w:color w:val="414141"/>
          <w:spacing w:val="-2"/>
          <w:w w:val="105"/>
          <w:sz w:val="38"/>
        </w:rPr>
        <w:t>腺</w:t>
      </w:r>
      <w:r>
        <w:rPr>
          <w:color w:val="414141"/>
          <w:spacing w:val="-2"/>
          <w:w w:val="105"/>
          <w:sz w:val="38"/>
        </w:rPr>
        <w:t>功</w:t>
      </w:r>
      <w:r>
        <w:rPr>
          <w:color w:val="414141"/>
          <w:spacing w:val="-2"/>
          <w:w w:val="105"/>
          <w:sz w:val="38"/>
        </w:rPr>
        <w:t>能</w:t>
      </w:r>
      <w:r>
        <w:rPr>
          <w:color w:val="414141"/>
          <w:spacing w:val="-2"/>
          <w:w w:val="105"/>
          <w:sz w:val="38"/>
        </w:rPr>
        <w:t>，</w:t>
      </w:r>
      <w:r>
        <w:rPr>
          <w:color w:val="414141"/>
          <w:spacing w:val="-2"/>
          <w:w w:val="105"/>
          <w:sz w:val="38"/>
        </w:rPr>
        <w:t>使甲状腺激素合成恢复正常</w:t>
      </w:r>
      <w:r>
        <w:rPr>
          <w:color w:val="838383"/>
          <w:spacing w:val="-2"/>
          <w:w w:val="105"/>
          <w:sz w:val="38"/>
        </w:rPr>
        <w:t>。</w:t>
      </w:r>
      <w:r>
        <w:rPr>
          <w:color w:val="414141"/>
          <w:spacing w:val="-2"/>
          <w:w w:val="105"/>
          <w:sz w:val="38"/>
        </w:rPr>
        <w:t>而另外</w:t>
      </w:r>
      <w:r>
        <w:rPr>
          <w:color w:val="696969"/>
          <w:spacing w:val="-2"/>
          <w:w w:val="105"/>
          <w:sz w:val="38"/>
        </w:rPr>
        <w:t>一</w:t>
      </w:r>
      <w:r>
        <w:rPr>
          <w:color w:val="414141"/>
          <w:spacing w:val="-2"/>
          <w:w w:val="105"/>
          <w:sz w:val="38"/>
        </w:rPr>
        <w:t>些医师则主张使</w:t>
      </w:r>
    </w:p>
    <w:p>
      <w:pPr>
        <w:spacing w:line="240" w:lineRule="auto" w:before="10"/>
        <w:rPr>
          <w:sz w:val="4"/>
        </w:rPr>
      </w:pPr>
      <w:r>
        <w:rPr/>
        <w:br w:type="column"/>
      </w:r>
      <w:r>
        <w:rPr>
          <w:sz w:val="4"/>
        </w:rPr>
      </w:r>
    </w:p>
    <w:p>
      <w:pPr>
        <w:pStyle w:val="BodyText"/>
        <w:spacing w:line="20" w:lineRule="exact"/>
        <w:ind w:left="6831"/>
        <w:rPr>
          <w:sz w:val="2"/>
        </w:rPr>
      </w:pPr>
      <w:r>
        <w:rPr>
          <w:sz w:val="2"/>
        </w:rPr>
        <w:pict>
          <v:group style="width:110.45pt;height:1.35pt;mso-position-horizontal-relative:char;mso-position-vertical-relative:line" id="docshapegroup153" coordorigin="0,0" coordsize="2209,27">
            <v:line style="position:absolute" from="0,13" to="2209,13" stroked="true" strokeweight="1.323469pt" strokecolor="#a7a7a7">
              <v:stroke dashstyle="dash"/>
            </v:line>
          </v:group>
        </w:pict>
      </w:r>
      <w:r>
        <w:rPr>
          <w:sz w:val="2"/>
        </w:rPr>
      </w:r>
    </w:p>
    <w:p>
      <w:pPr>
        <w:pStyle w:val="BodyText"/>
        <w:spacing w:before="7"/>
        <w:rPr>
          <w:sz w:val="39"/>
        </w:rPr>
      </w:pPr>
    </w:p>
    <w:p>
      <w:pPr>
        <w:spacing w:line="319" w:lineRule="auto" w:before="0"/>
        <w:ind w:left="306" w:right="681" w:hanging="7"/>
        <w:jc w:val="left"/>
        <w:rPr>
          <w:sz w:val="38"/>
        </w:rPr>
      </w:pPr>
      <w:r>
        <w:rPr>
          <w:color w:val="414141"/>
          <w:spacing w:val="3"/>
          <w:w w:val="105"/>
          <w:sz w:val="38"/>
        </w:rPr>
        <w:t>用大剂量放射性碟完全破坏甲状腺</w:t>
      </w:r>
      <w:r>
        <w:rPr>
          <w:color w:val="838383"/>
          <w:spacing w:val="3"/>
          <w:w w:val="105"/>
          <w:sz w:val="38"/>
        </w:rPr>
        <w:t>。</w:t>
      </w:r>
      <w:r>
        <w:rPr>
          <w:color w:val="414141"/>
          <w:spacing w:val="2"/>
          <w:w w:val="105"/>
          <w:sz w:val="38"/>
        </w:rPr>
        <w:t>大多数时候，采用</w:t>
      </w:r>
      <w:r>
        <w:rPr>
          <w:color w:val="414141"/>
          <w:spacing w:val="1"/>
          <w:w w:val="108"/>
          <w:sz w:val="38"/>
        </w:rPr>
        <w:t>此治疗手段的患者必须终生接受甲状腺激素替代治疗</w:t>
      </w:r>
      <w:r>
        <w:rPr>
          <w:color w:val="838383"/>
          <w:w w:val="108"/>
          <w:sz w:val="38"/>
        </w:rPr>
        <w:t>。</w:t>
      </w:r>
      <w:r>
        <w:rPr>
          <w:color w:val="414141"/>
          <w:w w:val="106"/>
          <w:sz w:val="38"/>
        </w:rPr>
        <w:t>有关放射性殡可致癌变的观点虽然被提出但尚未得到证</w:t>
      </w:r>
      <w:r>
        <w:rPr>
          <w:color w:val="565656"/>
          <w:w w:val="106"/>
          <w:sz w:val="38"/>
        </w:rPr>
        <w:t>实</w:t>
      </w:r>
      <w:r>
        <w:rPr>
          <w:color w:val="A8A8A8"/>
          <w:w w:val="106"/>
          <w:sz w:val="38"/>
        </w:rPr>
        <w:t>。</w:t>
      </w:r>
      <w:r>
        <w:rPr>
          <w:color w:val="414141"/>
          <w:w w:val="106"/>
          <w:sz w:val="38"/>
        </w:rPr>
        <w:t>因为放射性碟能穿透胎盘并能进入乳汁，而且可能损伤胎儿或哺乳期婴儿的甲状腺，因此不能用于孕期或</w:t>
      </w:r>
      <w:r>
        <w:rPr>
          <w:color w:val="414141"/>
          <w:w w:val="105"/>
          <w:sz w:val="38"/>
        </w:rPr>
        <w:t>哺乳期妇女</w:t>
      </w:r>
      <w:r>
        <w:rPr>
          <w:color w:val="838383"/>
          <w:w w:val="105"/>
          <w:sz w:val="38"/>
        </w:rPr>
        <w:t>。</w:t>
      </w:r>
    </w:p>
    <w:p>
      <w:pPr>
        <w:spacing w:line="395" w:lineRule="exact" w:before="0"/>
        <w:ind w:left="1171" w:right="0" w:firstLine="0"/>
        <w:jc w:val="left"/>
        <w:rPr>
          <w:sz w:val="38"/>
        </w:rPr>
      </w:pPr>
      <w:r>
        <w:rPr>
          <w:color w:val="414141"/>
          <w:sz w:val="38"/>
        </w:rPr>
        <w:t>手</w:t>
      </w:r>
      <w:r>
        <w:rPr>
          <w:color w:val="414141"/>
          <w:sz w:val="38"/>
        </w:rPr>
        <w:t>术</w:t>
      </w:r>
      <w:r>
        <w:rPr>
          <w:color w:val="414141"/>
          <w:sz w:val="38"/>
        </w:rPr>
        <w:t>切</w:t>
      </w:r>
      <w:r>
        <w:rPr>
          <w:color w:val="414141"/>
          <w:sz w:val="38"/>
        </w:rPr>
        <w:t>除</w:t>
      </w:r>
      <w:r>
        <w:rPr>
          <w:color w:val="414141"/>
          <w:sz w:val="38"/>
        </w:rPr>
        <w:t>甲</w:t>
      </w:r>
      <w:r>
        <w:rPr>
          <w:color w:val="414141"/>
          <w:sz w:val="38"/>
        </w:rPr>
        <w:t>状</w:t>
      </w:r>
      <w:r>
        <w:rPr>
          <w:color w:val="414141"/>
          <w:sz w:val="38"/>
        </w:rPr>
        <w:t>腺</w:t>
      </w:r>
      <w:r>
        <w:rPr>
          <w:color w:val="414141"/>
          <w:sz w:val="38"/>
        </w:rPr>
        <w:t>，</w:t>
      </w:r>
      <w:r>
        <w:rPr>
          <w:color w:val="414141"/>
          <w:sz w:val="38"/>
        </w:rPr>
        <w:t>称</w:t>
      </w:r>
      <w:r>
        <w:rPr>
          <w:color w:val="414141"/>
          <w:sz w:val="38"/>
        </w:rPr>
        <w:t>为</w:t>
      </w:r>
      <w:r>
        <w:rPr>
          <w:color w:val="414141"/>
          <w:sz w:val="38"/>
        </w:rPr>
        <w:t>甲</w:t>
      </w:r>
      <w:r>
        <w:rPr>
          <w:color w:val="414141"/>
          <w:sz w:val="38"/>
        </w:rPr>
        <w:t>状</w:t>
      </w:r>
      <w:r>
        <w:rPr>
          <w:color w:val="414141"/>
          <w:sz w:val="38"/>
        </w:rPr>
        <w:t>腺</w:t>
      </w:r>
      <w:r>
        <w:rPr>
          <w:color w:val="414141"/>
          <w:sz w:val="38"/>
        </w:rPr>
        <w:t>切</w:t>
      </w:r>
      <w:r>
        <w:rPr>
          <w:color w:val="414141"/>
          <w:sz w:val="38"/>
        </w:rPr>
        <w:t>除</w:t>
      </w:r>
      <w:r>
        <w:rPr>
          <w:color w:val="414141"/>
          <w:sz w:val="38"/>
        </w:rPr>
        <w:t>术</w:t>
      </w:r>
      <w:r>
        <w:rPr>
          <w:color w:val="414141"/>
          <w:sz w:val="38"/>
        </w:rPr>
        <w:t>，</w:t>
      </w:r>
      <w:r>
        <w:rPr>
          <w:color w:val="414141"/>
          <w:sz w:val="38"/>
        </w:rPr>
        <w:t>是</w:t>
      </w:r>
      <w:r>
        <w:rPr>
          <w:color w:val="414141"/>
          <w:sz w:val="38"/>
        </w:rPr>
        <w:t>年</w:t>
      </w:r>
      <w:r>
        <w:rPr>
          <w:color w:val="414141"/>
          <w:sz w:val="38"/>
        </w:rPr>
        <w:t>轻</w:t>
      </w:r>
      <w:r>
        <w:rPr>
          <w:color w:val="414141"/>
          <w:sz w:val="38"/>
        </w:rPr>
        <w:t>的</w:t>
      </w:r>
      <w:r>
        <w:rPr>
          <w:color w:val="414141"/>
          <w:sz w:val="38"/>
        </w:rPr>
        <w:t>甲</w:t>
      </w:r>
      <w:r>
        <w:rPr>
          <w:color w:val="414141"/>
          <w:spacing w:val="-10"/>
          <w:sz w:val="38"/>
        </w:rPr>
        <w:t>状</w:t>
      </w:r>
    </w:p>
    <w:p>
      <w:pPr>
        <w:spacing w:line="319" w:lineRule="auto" w:before="141"/>
        <w:ind w:left="373" w:right="837" w:firstLine="2"/>
        <w:jc w:val="both"/>
        <w:rPr>
          <w:sz w:val="38"/>
        </w:rPr>
      </w:pPr>
      <w:r>
        <w:rPr>
          <w:color w:val="414141"/>
          <w:spacing w:val="-2"/>
          <w:w w:val="105"/>
          <w:sz w:val="38"/>
        </w:rPr>
        <w:t>腺功能亢进患者的治疗选择</w:t>
      </w:r>
      <w:r>
        <w:rPr>
          <w:color w:val="838383"/>
          <w:spacing w:val="-2"/>
          <w:w w:val="105"/>
          <w:sz w:val="38"/>
        </w:rPr>
        <w:t>。</w:t>
      </w:r>
      <w:r>
        <w:rPr>
          <w:color w:val="565656"/>
          <w:spacing w:val="-2"/>
          <w:w w:val="105"/>
          <w:sz w:val="38"/>
        </w:rPr>
        <w:t>手术同样适用于巨大甲状</w:t>
      </w:r>
      <w:r>
        <w:rPr>
          <w:color w:val="414141"/>
          <w:spacing w:val="-2"/>
          <w:w w:val="105"/>
          <w:sz w:val="38"/>
        </w:rPr>
        <w:t>腺肿</w:t>
      </w:r>
      <w:r>
        <w:rPr>
          <w:color w:val="696969"/>
          <w:spacing w:val="-2"/>
          <w:w w:val="105"/>
          <w:sz w:val="38"/>
        </w:rPr>
        <w:t>、</w:t>
      </w:r>
      <w:r>
        <w:rPr>
          <w:color w:val="414141"/>
          <w:spacing w:val="-2"/>
          <w:w w:val="105"/>
          <w:sz w:val="38"/>
        </w:rPr>
        <w:t>或对抗甲状腺功能亢进药物过敏或有严重不良反</w:t>
      </w:r>
      <w:r>
        <w:rPr>
          <w:color w:val="565656"/>
          <w:spacing w:val="-2"/>
          <w:w w:val="105"/>
          <w:sz w:val="38"/>
        </w:rPr>
        <w:t>应的患者</w:t>
      </w:r>
      <w:r>
        <w:rPr>
          <w:color w:val="838383"/>
          <w:spacing w:val="-2"/>
          <w:w w:val="105"/>
          <w:sz w:val="38"/>
        </w:rPr>
        <w:t>。</w:t>
      </w:r>
      <w:r>
        <w:rPr>
          <w:color w:val="414141"/>
          <w:spacing w:val="-2"/>
          <w:w w:val="105"/>
          <w:sz w:val="38"/>
        </w:rPr>
        <w:t>在选择手术治疗的患者中，约</w:t>
      </w:r>
      <w:r>
        <w:rPr>
          <w:rFonts w:ascii="Times New Roman" w:eastAsia="Times New Roman"/>
          <w:color w:val="414141"/>
          <w:spacing w:val="-2"/>
          <w:w w:val="105"/>
          <w:sz w:val="40"/>
        </w:rPr>
        <w:t>90</w:t>
      </w:r>
      <w:r>
        <w:rPr>
          <w:color w:val="414141"/>
          <w:spacing w:val="-2"/>
          <w:w w:val="105"/>
          <w:sz w:val="38"/>
        </w:rPr>
        <w:t>％可永久性</w:t>
      </w:r>
      <w:r>
        <w:rPr>
          <w:color w:val="414141"/>
          <w:spacing w:val="-2"/>
          <w:w w:val="105"/>
          <w:sz w:val="38"/>
        </w:rPr>
        <w:t>治愈</w:t>
      </w:r>
      <w:r>
        <w:rPr>
          <w:color w:val="838383"/>
          <w:spacing w:val="-2"/>
          <w:w w:val="105"/>
          <w:sz w:val="38"/>
        </w:rPr>
        <w:t>。</w:t>
      </w:r>
      <w:r>
        <w:rPr>
          <w:color w:val="414141"/>
          <w:spacing w:val="-2"/>
          <w:w w:val="105"/>
          <w:sz w:val="38"/>
        </w:rPr>
        <w:t>术后常发生甲状腺功能减退，术后病人不得不终</w:t>
      </w:r>
      <w:r>
        <w:rPr>
          <w:color w:val="414141"/>
          <w:spacing w:val="-2"/>
          <w:w w:val="105"/>
          <w:sz w:val="38"/>
        </w:rPr>
        <w:t>身服用甲状腺激素替代治疗</w:t>
      </w:r>
      <w:r>
        <w:rPr>
          <w:color w:val="959595"/>
          <w:spacing w:val="-2"/>
          <w:w w:val="105"/>
          <w:sz w:val="38"/>
        </w:rPr>
        <w:t>。</w:t>
      </w:r>
      <w:r>
        <w:rPr>
          <w:color w:val="565656"/>
          <w:spacing w:val="-2"/>
          <w:w w:val="105"/>
          <w:sz w:val="38"/>
        </w:rPr>
        <w:t>手术的少见并发症包括有</w:t>
      </w:r>
      <w:r>
        <w:rPr>
          <w:color w:val="565656"/>
          <w:spacing w:val="-2"/>
          <w:w w:val="105"/>
          <w:sz w:val="38"/>
        </w:rPr>
        <w:t>声</w:t>
      </w:r>
      <w:r>
        <w:rPr>
          <w:color w:val="565656"/>
          <w:spacing w:val="-2"/>
          <w:w w:val="105"/>
          <w:sz w:val="38"/>
        </w:rPr>
        <w:t>带</w:t>
      </w:r>
      <w:r>
        <w:rPr>
          <w:color w:val="565656"/>
          <w:spacing w:val="-2"/>
          <w:w w:val="105"/>
          <w:sz w:val="38"/>
        </w:rPr>
        <w:t>麻</w:t>
      </w:r>
      <w:r>
        <w:rPr>
          <w:color w:val="565656"/>
          <w:spacing w:val="-2"/>
          <w:w w:val="105"/>
          <w:sz w:val="38"/>
        </w:rPr>
        <w:t>痹</w:t>
      </w:r>
      <w:r>
        <w:rPr>
          <w:color w:val="565656"/>
          <w:spacing w:val="-2"/>
          <w:w w:val="105"/>
          <w:sz w:val="38"/>
        </w:rPr>
        <w:t>和</w:t>
      </w:r>
      <w:r>
        <w:rPr>
          <w:color w:val="565656"/>
          <w:spacing w:val="-2"/>
          <w:w w:val="105"/>
          <w:sz w:val="38"/>
        </w:rPr>
        <w:t>甲</w:t>
      </w:r>
      <w:r>
        <w:rPr>
          <w:color w:val="565656"/>
          <w:spacing w:val="-2"/>
          <w:w w:val="105"/>
          <w:sz w:val="38"/>
        </w:rPr>
        <w:t>状</w:t>
      </w:r>
      <w:r>
        <w:rPr>
          <w:color w:val="565656"/>
          <w:spacing w:val="-2"/>
          <w:w w:val="105"/>
          <w:sz w:val="38"/>
        </w:rPr>
        <w:t>旁</w:t>
      </w:r>
      <w:r>
        <w:rPr>
          <w:color w:val="565656"/>
          <w:spacing w:val="-2"/>
          <w:w w:val="105"/>
          <w:sz w:val="38"/>
        </w:rPr>
        <w:t>腺</w:t>
      </w:r>
      <w:r>
        <w:rPr>
          <w:color w:val="565656"/>
          <w:spacing w:val="-2"/>
          <w:w w:val="105"/>
          <w:sz w:val="38"/>
        </w:rPr>
        <w:t>（</w:t>
      </w:r>
      <w:r>
        <w:rPr>
          <w:color w:val="565656"/>
          <w:spacing w:val="-2"/>
          <w:w w:val="105"/>
          <w:sz w:val="38"/>
        </w:rPr>
        <w:t>位</w:t>
      </w:r>
      <w:r>
        <w:rPr>
          <w:color w:val="565656"/>
          <w:spacing w:val="-2"/>
          <w:w w:val="105"/>
          <w:sz w:val="38"/>
        </w:rPr>
        <w:t>千</w:t>
      </w:r>
      <w:r>
        <w:rPr>
          <w:color w:val="565656"/>
          <w:spacing w:val="-2"/>
          <w:w w:val="105"/>
          <w:sz w:val="38"/>
        </w:rPr>
        <w:t>甲</w:t>
      </w:r>
      <w:r>
        <w:rPr>
          <w:color w:val="565656"/>
          <w:spacing w:val="-2"/>
          <w:w w:val="105"/>
          <w:sz w:val="38"/>
        </w:rPr>
        <w:t>状</w:t>
      </w:r>
      <w:r>
        <w:rPr>
          <w:color w:val="565656"/>
          <w:spacing w:val="-2"/>
          <w:w w:val="105"/>
          <w:sz w:val="38"/>
        </w:rPr>
        <w:t>腺</w:t>
      </w:r>
      <w:r>
        <w:rPr>
          <w:color w:val="565656"/>
          <w:spacing w:val="-2"/>
          <w:w w:val="105"/>
          <w:sz w:val="38"/>
        </w:rPr>
        <w:t>背</w:t>
      </w:r>
      <w:r>
        <w:rPr>
          <w:color w:val="565656"/>
          <w:spacing w:val="-2"/>
          <w:w w:val="105"/>
          <w:sz w:val="38"/>
        </w:rPr>
        <w:t>后</w:t>
      </w:r>
      <w:r>
        <w:rPr>
          <w:color w:val="565656"/>
          <w:spacing w:val="-2"/>
          <w:w w:val="105"/>
          <w:sz w:val="38"/>
        </w:rPr>
        <w:t>的</w:t>
      </w:r>
      <w:r>
        <w:rPr>
          <w:color w:val="565656"/>
          <w:spacing w:val="-2"/>
          <w:w w:val="105"/>
          <w:sz w:val="38"/>
        </w:rPr>
        <w:t>小</w:t>
      </w:r>
      <w:r>
        <w:rPr>
          <w:color w:val="565656"/>
          <w:spacing w:val="-2"/>
          <w:w w:val="105"/>
          <w:sz w:val="38"/>
        </w:rPr>
        <w:t>腺</w:t>
      </w:r>
      <w:r>
        <w:rPr>
          <w:color w:val="565656"/>
          <w:spacing w:val="-2"/>
          <w:w w:val="105"/>
          <w:sz w:val="38"/>
        </w:rPr>
        <w:t>体</w:t>
      </w:r>
      <w:r>
        <w:rPr>
          <w:color w:val="565656"/>
          <w:spacing w:val="-2"/>
          <w:w w:val="105"/>
          <w:sz w:val="38"/>
        </w:rPr>
        <w:t>，</w:t>
      </w:r>
      <w:r>
        <w:rPr>
          <w:color w:val="565656"/>
          <w:spacing w:val="-2"/>
          <w:w w:val="105"/>
          <w:sz w:val="38"/>
        </w:rPr>
        <w:t>调</w:t>
      </w:r>
      <w:r>
        <w:rPr>
          <w:color w:val="565656"/>
          <w:spacing w:val="-2"/>
          <w:w w:val="105"/>
          <w:sz w:val="38"/>
        </w:rPr>
        <w:t>控</w:t>
      </w:r>
      <w:r>
        <w:rPr>
          <w:color w:val="414141"/>
          <w:spacing w:val="-2"/>
          <w:w w:val="105"/>
          <w:sz w:val="38"/>
        </w:rPr>
        <w:t>血</w:t>
      </w:r>
      <w:r>
        <w:rPr>
          <w:color w:val="414141"/>
          <w:spacing w:val="-2"/>
          <w:w w:val="105"/>
          <w:sz w:val="38"/>
        </w:rPr>
        <w:t>钙</w:t>
      </w:r>
      <w:r>
        <w:rPr>
          <w:color w:val="414141"/>
          <w:spacing w:val="-2"/>
          <w:w w:val="105"/>
          <w:sz w:val="38"/>
        </w:rPr>
        <w:t>水</w:t>
      </w:r>
      <w:r>
        <w:rPr>
          <w:color w:val="414141"/>
          <w:spacing w:val="-2"/>
          <w:w w:val="105"/>
          <w:sz w:val="38"/>
        </w:rPr>
        <w:t>平</w:t>
      </w:r>
      <w:r>
        <w:rPr>
          <w:color w:val="414141"/>
          <w:spacing w:val="-2"/>
          <w:w w:val="105"/>
          <w:sz w:val="38"/>
        </w:rPr>
        <w:t>）</w:t>
      </w:r>
      <w:r>
        <w:rPr>
          <w:color w:val="414141"/>
          <w:spacing w:val="-2"/>
          <w:w w:val="105"/>
          <w:sz w:val="38"/>
        </w:rPr>
        <w:t>损</w:t>
      </w:r>
      <w:r>
        <w:rPr>
          <w:color w:val="414141"/>
          <w:spacing w:val="-2"/>
          <w:w w:val="105"/>
          <w:sz w:val="38"/>
        </w:rPr>
        <w:t>伤</w:t>
      </w:r>
      <w:r>
        <w:rPr>
          <w:color w:val="838383"/>
          <w:spacing w:val="-2"/>
          <w:w w:val="105"/>
          <w:sz w:val="38"/>
        </w:rPr>
        <w:t>。</w:t>
      </w:r>
    </w:p>
    <w:p>
      <w:pPr>
        <w:pStyle w:val="BodyText"/>
        <w:spacing w:before="4"/>
        <w:rPr>
          <w:sz w:val="9"/>
        </w:rPr>
      </w:pPr>
      <w:r>
        <w:rPr/>
        <w:drawing>
          <wp:anchor distT="0" distB="0" distL="0" distR="0" allowOverlap="1" layoutInCell="1" locked="0" behindDoc="0" simplePos="0" relativeHeight="159">
            <wp:simplePos x="0" y="0"/>
            <wp:positionH relativeFrom="page">
              <wp:posOffset>7067026</wp:posOffset>
            </wp:positionH>
            <wp:positionV relativeFrom="paragraph">
              <wp:posOffset>87053</wp:posOffset>
            </wp:positionV>
            <wp:extent cx="6272079" cy="637794"/>
            <wp:effectExtent l="0" t="0" r="0" b="0"/>
            <wp:wrapTopAndBottom/>
            <wp:docPr id="55" name="image42.png"/>
            <wp:cNvGraphicFramePr>
              <a:graphicFrameLocks noChangeAspect="1"/>
            </wp:cNvGraphicFramePr>
            <a:graphic>
              <a:graphicData uri="http://schemas.openxmlformats.org/drawingml/2006/picture">
                <pic:pic>
                  <pic:nvPicPr>
                    <pic:cNvPr id="56" name="image42.png"/>
                    <pic:cNvPicPr/>
                  </pic:nvPicPr>
                  <pic:blipFill>
                    <a:blip r:embed="rId46" cstate="print"/>
                    <a:stretch>
                      <a:fillRect/>
                    </a:stretch>
                  </pic:blipFill>
                  <pic:spPr>
                    <a:xfrm>
                      <a:off x="0" y="0"/>
                      <a:ext cx="6272079" cy="637794"/>
                    </a:xfrm>
                    <a:prstGeom prst="rect">
                      <a:avLst/>
                    </a:prstGeom>
                  </pic:spPr>
                </pic:pic>
              </a:graphicData>
            </a:graphic>
          </wp:anchor>
        </w:drawing>
      </w:r>
    </w:p>
    <w:p>
      <w:pPr>
        <w:spacing w:line="326" w:lineRule="auto" w:before="82"/>
        <w:ind w:left="659" w:right="951" w:firstLine="826"/>
        <w:jc w:val="both"/>
        <w:rPr>
          <w:sz w:val="38"/>
        </w:rPr>
      </w:pPr>
      <w:r>
        <w:rPr>
          <w:color w:val="565656"/>
          <w:w w:val="105"/>
          <w:sz w:val="38"/>
        </w:rPr>
        <w:t>甲状腺危象是一种危及生命的急症，是甲状腺突</w:t>
      </w:r>
      <w:r>
        <w:rPr>
          <w:color w:val="565656"/>
          <w:w w:val="110"/>
          <w:sz w:val="38"/>
        </w:rPr>
        <w:t>发极度功能亢进。所有机体功能加速到了极危险的</w:t>
      </w:r>
      <w:r>
        <w:rPr>
          <w:color w:val="696969"/>
          <w:w w:val="105"/>
          <w:sz w:val="38"/>
        </w:rPr>
        <w:t>高水平。严重的心脏劳损会导</w:t>
      </w:r>
      <w:r>
        <w:rPr>
          <w:color w:val="414141"/>
          <w:w w:val="105"/>
          <w:sz w:val="38"/>
        </w:rPr>
        <w:t>致致命的心律失常、</w:t>
      </w:r>
      <w:r>
        <w:rPr>
          <w:color w:val="696969"/>
          <w:w w:val="105"/>
          <w:sz w:val="38"/>
        </w:rPr>
        <w:t>心</w:t>
      </w:r>
      <w:r>
        <w:rPr>
          <w:color w:val="565656"/>
          <w:w w:val="105"/>
          <w:sz w:val="38"/>
        </w:rPr>
        <w:t>率极度过速和休克。甲状腺危象还可导致发热、极度</w:t>
      </w:r>
      <w:r>
        <w:rPr>
          <w:color w:val="565656"/>
          <w:w w:val="97"/>
          <w:sz w:val="38"/>
        </w:rPr>
        <w:t>虚弱、坐立不安、情绪波动、意识模糊、神志改变（甚至</w:t>
      </w:r>
      <w:r>
        <w:rPr>
          <w:color w:val="565656"/>
          <w:w w:val="101"/>
          <w:sz w:val="38"/>
        </w:rPr>
        <w:t>昏迷）和肝脏增大伴轻度黄疽（皮肤和巩膜黄染）</w:t>
      </w:r>
    </w:p>
    <w:p>
      <w:pPr>
        <w:spacing w:line="326" w:lineRule="auto" w:before="3"/>
        <w:ind w:left="728" w:right="945" w:firstLine="799"/>
        <w:jc w:val="both"/>
        <w:rPr>
          <w:sz w:val="38"/>
        </w:rPr>
      </w:pPr>
      <w:r>
        <w:rPr/>
        <w:pict>
          <v:line style="position:absolute;mso-position-horizontal-relative:page;mso-position-vertical-relative:paragraph;z-index:15813120" from="561.292725pt,125.101852pt" to="1050.611080pt,125.101852pt" stroked="true" strokeweight="1.610374pt" strokecolor="#000000">
            <v:stroke dashstyle="solid"/>
            <w10:wrap type="none"/>
          </v:line>
        </w:pict>
      </w:r>
      <w:r>
        <w:rPr>
          <w:color w:val="565656"/>
          <w:w w:val="110"/>
          <w:sz w:val="38"/>
        </w:rPr>
        <w:t>甲状腺危象通常是在甲状腺功能亢进未治疗或</w:t>
      </w:r>
      <w:r>
        <w:rPr>
          <w:color w:val="565656"/>
          <w:spacing w:val="-1"/>
          <w:w w:val="101"/>
          <w:sz w:val="38"/>
        </w:rPr>
        <w:t>治疗不当的情况下，由感染、外伤、手术、未控制的糖</w:t>
      </w:r>
      <w:r>
        <w:rPr>
          <w:color w:val="565656"/>
          <w:w w:val="105"/>
          <w:sz w:val="38"/>
        </w:rPr>
        <w:t>尿病、妊娠或分挽或其他压力、或者抗甲状腺药物治</w:t>
      </w:r>
      <w:r>
        <w:rPr>
          <w:color w:val="565656"/>
          <w:w w:val="108"/>
          <w:sz w:val="38"/>
        </w:rPr>
        <w:t>疗中断而诱发。在儿童中极为少见。</w:t>
      </w:r>
    </w:p>
    <w:p>
      <w:pPr>
        <w:spacing w:after="0" w:line="326" w:lineRule="auto"/>
        <w:jc w:val="both"/>
        <w:rPr>
          <w:sz w:val="38"/>
        </w:rPr>
        <w:sectPr>
          <w:type w:val="continuous"/>
          <w:pgSz w:w="21750" w:h="31660"/>
          <w:pgMar w:top="1880" w:bottom="280" w:left="0" w:right="20"/>
          <w:cols w:num="2" w:equalWidth="0">
            <w:col w:w="10716" w:space="40"/>
            <w:col w:w="10974"/>
          </w:cols>
        </w:sectPr>
      </w:pPr>
    </w:p>
    <w:p>
      <w:pPr>
        <w:pStyle w:val="BodyText"/>
        <w:rPr>
          <w:sz w:val="20"/>
        </w:rPr>
      </w:pPr>
    </w:p>
    <w:p>
      <w:pPr>
        <w:pStyle w:val="BodyText"/>
        <w:rPr>
          <w:sz w:val="20"/>
        </w:rPr>
      </w:pPr>
    </w:p>
    <w:p>
      <w:pPr>
        <w:pStyle w:val="BodyText"/>
        <w:spacing w:before="6"/>
        <w:rPr>
          <w:sz w:val="26"/>
        </w:rPr>
      </w:pPr>
    </w:p>
    <w:p>
      <w:pPr>
        <w:spacing w:line="240" w:lineRule="auto"/>
        <w:ind w:left="784" w:right="0" w:firstLine="0"/>
        <w:rPr>
          <w:sz w:val="20"/>
        </w:rPr>
      </w:pPr>
      <w:r>
        <w:rPr>
          <w:sz w:val="20"/>
        </w:rPr>
        <w:drawing>
          <wp:inline distT="0" distB="0" distL="0" distR="0">
            <wp:extent cx="8159193" cy="1028700"/>
            <wp:effectExtent l="0" t="0" r="0" b="0"/>
            <wp:docPr id="57" name="image43.png"/>
            <wp:cNvGraphicFramePr>
              <a:graphicFrameLocks noChangeAspect="1"/>
            </wp:cNvGraphicFramePr>
            <a:graphic>
              <a:graphicData uri="http://schemas.openxmlformats.org/drawingml/2006/picture">
                <pic:pic>
                  <pic:nvPicPr>
                    <pic:cNvPr id="58" name="image43.png"/>
                    <pic:cNvPicPr/>
                  </pic:nvPicPr>
                  <pic:blipFill>
                    <a:blip r:embed="rId47" cstate="print"/>
                    <a:stretch>
                      <a:fillRect/>
                    </a:stretch>
                  </pic:blipFill>
                  <pic:spPr>
                    <a:xfrm>
                      <a:off x="0" y="0"/>
                      <a:ext cx="8159193" cy="1028700"/>
                    </a:xfrm>
                    <a:prstGeom prst="rect">
                      <a:avLst/>
                    </a:prstGeom>
                  </pic:spPr>
                </pic:pic>
              </a:graphicData>
            </a:graphic>
          </wp:inline>
        </w:drawing>
      </w:r>
      <w:r>
        <w:rPr>
          <w:sz w:val="20"/>
        </w:rPr>
      </w:r>
      <w:r>
        <w:rPr>
          <w:rFonts w:ascii="Times New Roman"/>
          <w:spacing w:val="24"/>
          <w:sz w:val="20"/>
        </w:rPr>
        <w:t> </w:t>
      </w:r>
      <w:r>
        <w:rPr>
          <w:spacing w:val="24"/>
          <w:position w:val="11"/>
          <w:sz w:val="20"/>
        </w:rPr>
        <w:drawing>
          <wp:inline distT="0" distB="0" distL="0" distR="0">
            <wp:extent cx="4680042" cy="795527"/>
            <wp:effectExtent l="0" t="0" r="0" b="0"/>
            <wp:docPr id="59" name="image44.png"/>
            <wp:cNvGraphicFramePr>
              <a:graphicFrameLocks noChangeAspect="1"/>
            </wp:cNvGraphicFramePr>
            <a:graphic>
              <a:graphicData uri="http://schemas.openxmlformats.org/drawingml/2006/picture">
                <pic:pic>
                  <pic:nvPicPr>
                    <pic:cNvPr id="60" name="image44.png"/>
                    <pic:cNvPicPr/>
                  </pic:nvPicPr>
                  <pic:blipFill>
                    <a:blip r:embed="rId48" cstate="print"/>
                    <a:stretch>
                      <a:fillRect/>
                    </a:stretch>
                  </pic:blipFill>
                  <pic:spPr>
                    <a:xfrm>
                      <a:off x="0" y="0"/>
                      <a:ext cx="4680042" cy="795527"/>
                    </a:xfrm>
                    <a:prstGeom prst="rect">
                      <a:avLst/>
                    </a:prstGeom>
                  </pic:spPr>
                </pic:pic>
              </a:graphicData>
            </a:graphic>
          </wp:inline>
        </w:drawing>
      </w:r>
      <w:r>
        <w:rPr>
          <w:spacing w:val="24"/>
          <w:position w:val="11"/>
          <w:sz w:val="20"/>
        </w:rPr>
      </w:r>
    </w:p>
    <w:p>
      <w:pPr>
        <w:pStyle w:val="BodyText"/>
        <w:spacing w:before="9"/>
        <w:rPr>
          <w:sz w:val="10"/>
        </w:rPr>
      </w:pPr>
    </w:p>
    <w:p>
      <w:pPr>
        <w:tabs>
          <w:tab w:pos="7592" w:val="left" w:leader="none"/>
          <w:tab w:pos="16258" w:val="left" w:leader="none"/>
        </w:tabs>
        <w:spacing w:before="32"/>
        <w:ind w:left="2049" w:right="0" w:firstLine="0"/>
        <w:jc w:val="left"/>
        <w:rPr>
          <w:sz w:val="33"/>
        </w:rPr>
      </w:pPr>
      <w:r>
        <w:rPr>
          <w:color w:val="212121"/>
          <w:position w:val="-8"/>
          <w:sz w:val="33"/>
        </w:rPr>
        <w:t>药</w:t>
      </w:r>
      <w:r>
        <w:rPr>
          <w:color w:val="212121"/>
          <w:spacing w:val="-10"/>
          <w:position w:val="-8"/>
          <w:sz w:val="33"/>
        </w:rPr>
        <w:t>物</w:t>
      </w:r>
      <w:r>
        <w:rPr>
          <w:color w:val="212121"/>
          <w:position w:val="-8"/>
          <w:sz w:val="33"/>
        </w:rPr>
        <w:tab/>
      </w:r>
      <w:r>
        <w:rPr>
          <w:color w:val="212121"/>
          <w:sz w:val="35"/>
        </w:rPr>
        <w:t>部</w:t>
      </w:r>
      <w:r>
        <w:rPr>
          <w:color w:val="212121"/>
          <w:sz w:val="35"/>
        </w:rPr>
        <w:t>分</w:t>
      </w:r>
      <w:r>
        <w:rPr>
          <w:color w:val="212121"/>
          <w:sz w:val="35"/>
        </w:rPr>
        <w:t>副</w:t>
      </w:r>
      <w:r>
        <w:rPr>
          <w:color w:val="212121"/>
          <w:sz w:val="35"/>
        </w:rPr>
        <w:t>反</w:t>
      </w:r>
      <w:r>
        <w:rPr>
          <w:color w:val="212121"/>
          <w:spacing w:val="-10"/>
          <w:sz w:val="35"/>
        </w:rPr>
        <w:t>应</w:t>
      </w:r>
      <w:r>
        <w:rPr>
          <w:color w:val="212121"/>
          <w:sz w:val="35"/>
        </w:rPr>
        <w:tab/>
      </w:r>
      <w:r>
        <w:rPr>
          <w:color w:val="414141"/>
          <w:sz w:val="33"/>
        </w:rPr>
        <w:t>注</w:t>
      </w:r>
      <w:r>
        <w:rPr>
          <w:color w:val="414141"/>
          <w:spacing w:val="-10"/>
          <w:sz w:val="33"/>
        </w:rPr>
        <w:t>释</w:t>
      </w:r>
    </w:p>
    <w:p>
      <w:pPr>
        <w:pStyle w:val="BodyText"/>
        <w:spacing w:before="10"/>
        <w:rPr>
          <w:sz w:val="10"/>
        </w:rPr>
      </w:pPr>
      <w:r>
        <w:rPr/>
        <w:drawing>
          <wp:anchor distT="0" distB="0" distL="0" distR="0" allowOverlap="1" layoutInCell="1" locked="0" behindDoc="0" simplePos="0" relativeHeight="160">
            <wp:simplePos x="0" y="0"/>
            <wp:positionH relativeFrom="page">
              <wp:posOffset>497966</wp:posOffset>
            </wp:positionH>
            <wp:positionV relativeFrom="paragraph">
              <wp:posOffset>98964</wp:posOffset>
            </wp:positionV>
            <wp:extent cx="12949035" cy="562355"/>
            <wp:effectExtent l="0" t="0" r="0" b="0"/>
            <wp:wrapTopAndBottom/>
            <wp:docPr id="61" name="image45.png"/>
            <wp:cNvGraphicFramePr>
              <a:graphicFrameLocks noChangeAspect="1"/>
            </wp:cNvGraphicFramePr>
            <a:graphic>
              <a:graphicData uri="http://schemas.openxmlformats.org/drawingml/2006/picture">
                <pic:pic>
                  <pic:nvPicPr>
                    <pic:cNvPr id="62" name="image45.png"/>
                    <pic:cNvPicPr/>
                  </pic:nvPicPr>
                  <pic:blipFill>
                    <a:blip r:embed="rId49" cstate="print"/>
                    <a:stretch>
                      <a:fillRect/>
                    </a:stretch>
                  </pic:blipFill>
                  <pic:spPr>
                    <a:xfrm>
                      <a:off x="0" y="0"/>
                      <a:ext cx="12949035" cy="562355"/>
                    </a:xfrm>
                    <a:prstGeom prst="rect">
                      <a:avLst/>
                    </a:prstGeom>
                  </pic:spPr>
                </pic:pic>
              </a:graphicData>
            </a:graphic>
          </wp:anchor>
        </w:drawing>
      </w:r>
    </w:p>
    <w:p>
      <w:pPr>
        <w:pStyle w:val="BodyText"/>
        <w:spacing w:before="9"/>
        <w:rPr>
          <w:sz w:val="5"/>
        </w:rPr>
      </w:pPr>
    </w:p>
    <w:p>
      <w:pPr>
        <w:spacing w:after="0"/>
        <w:rPr>
          <w:sz w:val="5"/>
        </w:rPr>
        <w:sectPr>
          <w:type w:val="continuous"/>
          <w:pgSz w:w="21750" w:h="31660"/>
          <w:pgMar w:top="1880" w:bottom="280" w:left="0" w:right="20"/>
        </w:sectPr>
      </w:pPr>
    </w:p>
    <w:p>
      <w:pPr>
        <w:spacing w:line="302" w:lineRule="auto" w:before="85"/>
        <w:ind w:left="1051" w:right="38" w:firstLine="34"/>
        <w:jc w:val="left"/>
        <w:rPr>
          <w:sz w:val="32"/>
        </w:rPr>
      </w:pPr>
      <w:r>
        <w:rPr/>
        <w:pict>
          <v:group style="position:absolute;margin-left:40.821301pt;margin-top:75.143089pt;width:1015.2pt;height:186.3pt;mso-position-horizontal-relative:page;mso-position-vertical-relative:paragraph;z-index:-17495040" id="docshapegroup154" coordorigin="816,1503" coordsize="20304,3726">
            <v:shape style="position:absolute;left:816;top:1502;width:20304;height:3726" type="#_x0000_t75" id="docshape155" stroked="false">
              <v:imagedata r:id="rId50" o:title=""/>
            </v:shape>
            <v:shape style="position:absolute;left:816;top:1502;width:20304;height:3726" type="#_x0000_t202" id="docshape156" filled="false" stroked="false">
              <v:textbox inset="0,0,0,0">
                <w:txbxContent>
                  <w:p>
                    <w:pPr>
                      <w:spacing w:before="97"/>
                      <w:ind w:left="49" w:right="0" w:firstLine="0"/>
                      <w:jc w:val="left"/>
                      <w:rPr>
                        <w:sz w:val="103"/>
                      </w:rPr>
                    </w:pPr>
                    <w:r>
                      <w:rPr>
                        <w:color w:val="696969"/>
                        <w:w w:val="90"/>
                        <w:sz w:val="103"/>
                      </w:rPr>
                      <w:t>俨</w:t>
                    </w:r>
                    <w:r>
                      <w:rPr>
                        <w:color w:val="696969"/>
                        <w:spacing w:val="-5"/>
                        <w:sz w:val="103"/>
                      </w:rPr>
                      <w:t>［</w:t>
                    </w:r>
                    <w:r>
                      <w:rPr>
                        <w:color w:val="959595"/>
                        <w:spacing w:val="-5"/>
                        <w:sz w:val="103"/>
                      </w:rPr>
                      <w:t>．</w:t>
                    </w:r>
                  </w:p>
                </w:txbxContent>
              </v:textbox>
              <w10:wrap type="none"/>
            </v:shape>
            <w10:wrap type="none"/>
          </v:group>
        </w:pict>
      </w:r>
      <w:r>
        <w:rPr>
          <w:color w:val="414141"/>
          <w:spacing w:val="-4"/>
          <w:w w:val="105"/>
          <w:sz w:val="33"/>
        </w:rPr>
        <w:t>卡</w:t>
      </w:r>
      <w:r>
        <w:rPr>
          <w:color w:val="414141"/>
          <w:spacing w:val="-4"/>
          <w:w w:val="105"/>
          <w:sz w:val="33"/>
        </w:rPr>
        <w:t>比</w:t>
      </w:r>
      <w:r>
        <w:rPr>
          <w:color w:val="414141"/>
          <w:spacing w:val="-4"/>
          <w:w w:val="105"/>
          <w:sz w:val="33"/>
        </w:rPr>
        <w:t>马</w:t>
      </w:r>
      <w:r>
        <w:rPr>
          <w:color w:val="414141"/>
          <w:spacing w:val="-4"/>
          <w:w w:val="105"/>
          <w:sz w:val="33"/>
        </w:rPr>
        <w:t>嗤</w:t>
      </w:r>
      <w:r>
        <w:rPr>
          <w:color w:val="414141"/>
          <w:spacing w:val="-4"/>
          <w:w w:val="105"/>
          <w:sz w:val="33"/>
        </w:rPr>
        <w:t> </w:t>
      </w:r>
      <w:r>
        <w:rPr>
          <w:color w:val="414141"/>
          <w:spacing w:val="-4"/>
          <w:w w:val="105"/>
          <w:sz w:val="35"/>
        </w:rPr>
        <w:t>甲</w:t>
      </w:r>
      <w:r>
        <w:rPr>
          <w:color w:val="414141"/>
          <w:spacing w:val="-4"/>
          <w:w w:val="105"/>
          <w:sz w:val="35"/>
        </w:rPr>
        <w:t>硫</w:t>
      </w:r>
      <w:r>
        <w:rPr>
          <w:color w:val="414141"/>
          <w:spacing w:val="-4"/>
          <w:w w:val="105"/>
          <w:sz w:val="35"/>
        </w:rPr>
        <w:t>咪</w:t>
      </w:r>
      <w:r>
        <w:rPr>
          <w:color w:val="414141"/>
          <w:spacing w:val="-4"/>
          <w:w w:val="105"/>
          <w:sz w:val="35"/>
        </w:rPr>
        <w:t>嗤</w:t>
      </w:r>
      <w:r>
        <w:rPr>
          <w:color w:val="414141"/>
          <w:spacing w:val="-4"/>
          <w:w w:val="105"/>
          <w:sz w:val="35"/>
        </w:rPr>
        <w:t> </w:t>
      </w:r>
      <w:r>
        <w:rPr>
          <w:color w:val="414141"/>
          <w:spacing w:val="-2"/>
          <w:sz w:val="33"/>
        </w:rPr>
        <w:t>丙</w:t>
      </w:r>
      <w:r>
        <w:rPr>
          <w:color w:val="414141"/>
          <w:spacing w:val="-2"/>
          <w:sz w:val="33"/>
        </w:rPr>
        <w:t>基</w:t>
      </w:r>
      <w:r>
        <w:rPr>
          <w:color w:val="414141"/>
          <w:spacing w:val="-2"/>
          <w:sz w:val="33"/>
        </w:rPr>
        <w:t>硫</w:t>
      </w:r>
      <w:r>
        <w:rPr>
          <w:color w:val="414141"/>
          <w:spacing w:val="-2"/>
          <w:sz w:val="33"/>
        </w:rPr>
        <w:t>氧</w:t>
      </w:r>
      <w:r>
        <w:rPr>
          <w:rFonts w:ascii="Arial" w:eastAsia="Arial"/>
          <w:color w:val="414141"/>
          <w:spacing w:val="-2"/>
          <w:sz w:val="28"/>
        </w:rPr>
        <w:t>1</w:t>
      </w:r>
      <w:r>
        <w:rPr>
          <w:color w:val="414141"/>
          <w:spacing w:val="-2"/>
          <w:sz w:val="32"/>
        </w:rPr>
        <w:t>密</w:t>
      </w:r>
    </w:p>
    <w:p>
      <w:pPr>
        <w:tabs>
          <w:tab w:pos="9882" w:val="left" w:leader="none"/>
        </w:tabs>
        <w:spacing w:line="316" w:lineRule="auto" w:before="1"/>
        <w:ind w:left="1051" w:right="4971" w:firstLine="20"/>
        <w:jc w:val="left"/>
        <w:rPr>
          <w:sz w:val="35"/>
        </w:rPr>
      </w:pPr>
      <w:r>
        <w:rPr/>
        <w:br w:type="column"/>
      </w:r>
      <w:r>
        <w:rPr>
          <w:color w:val="414141"/>
          <w:spacing w:val="-2"/>
          <w:w w:val="95"/>
          <w:sz w:val="35"/>
        </w:rPr>
        <w:t>过</w:t>
      </w:r>
      <w:r>
        <w:rPr>
          <w:color w:val="414141"/>
          <w:spacing w:val="-2"/>
          <w:w w:val="95"/>
          <w:sz w:val="35"/>
        </w:rPr>
        <w:t>敏</w:t>
      </w:r>
      <w:r>
        <w:rPr>
          <w:color w:val="414141"/>
          <w:spacing w:val="-2"/>
          <w:w w:val="95"/>
          <w:sz w:val="35"/>
        </w:rPr>
        <w:t>反</w:t>
      </w:r>
      <w:r>
        <w:rPr>
          <w:color w:val="414141"/>
          <w:spacing w:val="-2"/>
          <w:w w:val="95"/>
          <w:sz w:val="35"/>
        </w:rPr>
        <w:t>应</w:t>
      </w:r>
      <w:r>
        <w:rPr>
          <w:color w:val="414141"/>
          <w:spacing w:val="-2"/>
          <w:w w:val="95"/>
          <w:sz w:val="35"/>
        </w:rPr>
        <w:t>（</w:t>
      </w:r>
      <w:r>
        <w:rPr>
          <w:color w:val="414141"/>
          <w:spacing w:val="-2"/>
          <w:w w:val="95"/>
          <w:sz w:val="35"/>
        </w:rPr>
        <w:t>通</w:t>
      </w:r>
      <w:r>
        <w:rPr>
          <w:color w:val="414141"/>
          <w:spacing w:val="-2"/>
          <w:w w:val="95"/>
          <w:sz w:val="35"/>
        </w:rPr>
        <w:t>常</w:t>
      </w:r>
      <w:r>
        <w:rPr>
          <w:color w:val="414141"/>
          <w:spacing w:val="-2"/>
          <w:w w:val="95"/>
          <w:sz w:val="35"/>
        </w:rPr>
        <w:t>为</w:t>
      </w:r>
      <w:r>
        <w:rPr>
          <w:color w:val="414141"/>
          <w:spacing w:val="-2"/>
          <w:w w:val="95"/>
          <w:sz w:val="35"/>
        </w:rPr>
        <w:t>皮</w:t>
      </w:r>
      <w:r>
        <w:rPr>
          <w:color w:val="414141"/>
          <w:spacing w:val="-2"/>
          <w:w w:val="95"/>
          <w:sz w:val="35"/>
        </w:rPr>
        <w:t>疹</w:t>
      </w:r>
      <w:r>
        <w:rPr>
          <w:color w:val="414141"/>
          <w:spacing w:val="-2"/>
          <w:w w:val="95"/>
          <w:sz w:val="35"/>
        </w:rPr>
        <w:t>）</w:t>
      </w:r>
      <w:r>
        <w:rPr>
          <w:color w:val="696969"/>
          <w:spacing w:val="-2"/>
          <w:w w:val="95"/>
          <w:sz w:val="35"/>
        </w:rPr>
        <w:t>、</w:t>
      </w:r>
      <w:r>
        <w:rPr>
          <w:color w:val="414141"/>
          <w:spacing w:val="-2"/>
          <w:w w:val="95"/>
          <w:sz w:val="35"/>
        </w:rPr>
        <w:t>恶</w:t>
      </w:r>
      <w:r>
        <w:rPr>
          <w:color w:val="414141"/>
          <w:spacing w:val="-2"/>
          <w:w w:val="95"/>
          <w:sz w:val="35"/>
        </w:rPr>
        <w:t>心</w:t>
      </w:r>
      <w:r>
        <w:rPr>
          <w:color w:val="696969"/>
          <w:spacing w:val="-2"/>
          <w:w w:val="95"/>
          <w:sz w:val="35"/>
        </w:rPr>
        <w:t>、</w:t>
      </w:r>
      <w:r>
        <w:rPr>
          <w:color w:val="414141"/>
          <w:spacing w:val="-2"/>
          <w:w w:val="95"/>
          <w:sz w:val="35"/>
        </w:rPr>
        <w:t>味</w:t>
      </w:r>
      <w:r>
        <w:rPr>
          <w:color w:val="414141"/>
          <w:spacing w:val="-2"/>
          <w:w w:val="95"/>
          <w:sz w:val="35"/>
        </w:rPr>
        <w:t>觉</w:t>
      </w:r>
      <w:r>
        <w:rPr>
          <w:color w:val="414141"/>
          <w:spacing w:val="-2"/>
          <w:w w:val="95"/>
          <w:sz w:val="35"/>
        </w:rPr>
        <w:t>丧</w:t>
      </w:r>
      <w:r>
        <w:rPr>
          <w:color w:val="414141"/>
          <w:spacing w:val="-2"/>
          <w:w w:val="95"/>
          <w:sz w:val="35"/>
        </w:rPr>
        <w:t>失</w:t>
      </w:r>
      <w:r>
        <w:rPr>
          <w:color w:val="696969"/>
          <w:spacing w:val="-2"/>
          <w:w w:val="95"/>
          <w:sz w:val="35"/>
        </w:rPr>
        <w:t>、</w:t>
      </w:r>
      <w:r>
        <w:rPr>
          <w:color w:val="414141"/>
          <w:spacing w:val="-2"/>
          <w:w w:val="95"/>
          <w:sz w:val="35"/>
        </w:rPr>
        <w:t>白</w:t>
      </w:r>
      <w:r>
        <w:rPr>
          <w:color w:val="414141"/>
          <w:spacing w:val="-2"/>
          <w:w w:val="95"/>
          <w:sz w:val="35"/>
        </w:rPr>
        <w:t>细</w:t>
      </w:r>
      <w:r>
        <w:rPr>
          <w:color w:val="414141"/>
          <w:spacing w:val="-2"/>
          <w:w w:val="95"/>
          <w:sz w:val="35"/>
        </w:rPr>
        <w:t>胞</w:t>
      </w:r>
      <w:r>
        <w:rPr>
          <w:color w:val="414141"/>
          <w:spacing w:val="-2"/>
          <w:w w:val="95"/>
          <w:sz w:val="35"/>
        </w:rPr>
        <w:t>减</w:t>
      </w:r>
      <w:r>
        <w:rPr>
          <w:color w:val="414141"/>
          <w:spacing w:val="-2"/>
          <w:w w:val="95"/>
          <w:sz w:val="35"/>
        </w:rPr>
        <w:t>少</w:t>
      </w:r>
      <w:r>
        <w:rPr>
          <w:color w:val="414141"/>
          <w:sz w:val="35"/>
        </w:rPr>
        <w:tab/>
      </w:r>
      <w:r>
        <w:rPr>
          <w:color w:val="414141"/>
          <w:spacing w:val="-2"/>
          <w:sz w:val="35"/>
        </w:rPr>
        <w:t>减</w:t>
      </w:r>
      <w:r>
        <w:rPr>
          <w:color w:val="414141"/>
          <w:spacing w:val="-2"/>
          <w:sz w:val="35"/>
        </w:rPr>
        <w:t>少</w:t>
      </w:r>
      <w:r>
        <w:rPr>
          <w:color w:val="414141"/>
          <w:spacing w:val="-2"/>
          <w:sz w:val="35"/>
        </w:rPr>
        <w:t>甲</w:t>
      </w:r>
      <w:r>
        <w:rPr>
          <w:color w:val="414141"/>
          <w:spacing w:val="-2"/>
          <w:sz w:val="35"/>
        </w:rPr>
        <w:t>状</w:t>
      </w:r>
      <w:r>
        <w:rPr>
          <w:color w:val="414141"/>
          <w:spacing w:val="-2"/>
          <w:sz w:val="35"/>
        </w:rPr>
        <w:t>腺</w:t>
      </w:r>
      <w:r>
        <w:rPr>
          <w:color w:val="414141"/>
          <w:spacing w:val="-2"/>
          <w:sz w:val="35"/>
        </w:rPr>
        <w:t>激</w:t>
      </w:r>
      <w:r>
        <w:rPr>
          <w:color w:val="414141"/>
          <w:spacing w:val="-2"/>
          <w:sz w:val="35"/>
        </w:rPr>
        <w:t>素</w:t>
      </w:r>
      <w:r>
        <w:rPr>
          <w:color w:val="414141"/>
          <w:spacing w:val="-2"/>
          <w:sz w:val="35"/>
        </w:rPr>
        <w:t>的</w:t>
      </w:r>
      <w:r>
        <w:rPr>
          <w:color w:val="414141"/>
          <w:spacing w:val="-2"/>
          <w:sz w:val="35"/>
        </w:rPr>
        <w:t>合</w:t>
      </w:r>
      <w:r>
        <w:rPr>
          <w:color w:val="414141"/>
          <w:spacing w:val="-2"/>
          <w:sz w:val="35"/>
        </w:rPr>
        <w:t>成</w:t>
      </w:r>
      <w:r>
        <w:rPr>
          <w:color w:val="565656"/>
          <w:spacing w:val="-2"/>
          <w:w w:val="95"/>
          <w:sz w:val="35"/>
        </w:rPr>
        <w:t>引</w:t>
      </w:r>
      <w:r>
        <w:rPr>
          <w:color w:val="565656"/>
          <w:spacing w:val="-2"/>
          <w:w w:val="95"/>
          <w:sz w:val="35"/>
        </w:rPr>
        <w:t>起</w:t>
      </w:r>
      <w:r>
        <w:rPr>
          <w:color w:val="565656"/>
          <w:spacing w:val="-2"/>
          <w:w w:val="95"/>
          <w:sz w:val="35"/>
        </w:rPr>
        <w:t>感</w:t>
      </w:r>
      <w:r>
        <w:rPr>
          <w:color w:val="565656"/>
          <w:spacing w:val="-2"/>
          <w:w w:val="95"/>
          <w:sz w:val="35"/>
        </w:rPr>
        <w:t>染</w:t>
      </w:r>
      <w:r>
        <w:rPr>
          <w:color w:val="565656"/>
          <w:spacing w:val="-2"/>
          <w:w w:val="95"/>
          <w:sz w:val="35"/>
        </w:rPr>
        <w:t>（</w:t>
      </w:r>
      <w:r>
        <w:rPr>
          <w:color w:val="565656"/>
          <w:spacing w:val="-2"/>
          <w:w w:val="95"/>
          <w:sz w:val="35"/>
        </w:rPr>
        <w:t>少</w:t>
      </w:r>
      <w:r>
        <w:rPr>
          <w:color w:val="565656"/>
          <w:spacing w:val="-2"/>
          <w:w w:val="95"/>
          <w:sz w:val="35"/>
        </w:rPr>
        <w:t>见</w:t>
      </w:r>
      <w:r>
        <w:rPr>
          <w:color w:val="565656"/>
          <w:spacing w:val="-2"/>
          <w:w w:val="95"/>
          <w:sz w:val="35"/>
        </w:rPr>
        <w:t>）</w:t>
      </w:r>
      <w:r>
        <w:rPr>
          <w:color w:val="838383"/>
          <w:spacing w:val="-2"/>
          <w:w w:val="95"/>
          <w:sz w:val="35"/>
        </w:rPr>
        <w:t>、</w:t>
      </w:r>
      <w:r>
        <w:rPr>
          <w:color w:val="414141"/>
          <w:spacing w:val="-2"/>
          <w:w w:val="95"/>
          <w:sz w:val="35"/>
        </w:rPr>
        <w:t>肝</w:t>
      </w:r>
      <w:r>
        <w:rPr>
          <w:color w:val="414141"/>
          <w:spacing w:val="-2"/>
          <w:w w:val="95"/>
          <w:sz w:val="35"/>
        </w:rPr>
        <w:t>功</w:t>
      </w:r>
      <w:r>
        <w:rPr>
          <w:color w:val="414141"/>
          <w:spacing w:val="-2"/>
          <w:w w:val="95"/>
          <w:sz w:val="35"/>
        </w:rPr>
        <w:t>能</w:t>
      </w:r>
      <w:r>
        <w:rPr>
          <w:color w:val="414141"/>
          <w:spacing w:val="-2"/>
          <w:w w:val="95"/>
          <w:sz w:val="35"/>
        </w:rPr>
        <w:t>损</w:t>
      </w:r>
      <w:r>
        <w:rPr>
          <w:color w:val="414141"/>
          <w:spacing w:val="-2"/>
          <w:w w:val="95"/>
          <w:sz w:val="35"/>
        </w:rPr>
        <w:t>害</w:t>
      </w:r>
      <w:r>
        <w:rPr>
          <w:color w:val="696969"/>
          <w:spacing w:val="-2"/>
          <w:w w:val="95"/>
          <w:sz w:val="35"/>
        </w:rPr>
        <w:t>、</w:t>
      </w:r>
      <w:r>
        <w:rPr>
          <w:color w:val="696969"/>
          <w:spacing w:val="-2"/>
          <w:w w:val="95"/>
          <w:sz w:val="35"/>
        </w:rPr>
        <w:t>关</w:t>
      </w:r>
      <w:r>
        <w:rPr>
          <w:color w:val="414141"/>
          <w:spacing w:val="-2"/>
          <w:w w:val="95"/>
          <w:sz w:val="35"/>
        </w:rPr>
        <w:t>节</w:t>
      </w:r>
      <w:r>
        <w:rPr>
          <w:color w:val="414141"/>
          <w:spacing w:val="-2"/>
          <w:w w:val="95"/>
          <w:sz w:val="35"/>
        </w:rPr>
        <w:t>疼</w:t>
      </w:r>
      <w:r>
        <w:rPr>
          <w:color w:val="414141"/>
          <w:spacing w:val="-2"/>
          <w:w w:val="95"/>
          <w:sz w:val="35"/>
        </w:rPr>
        <w:t>痛</w:t>
      </w:r>
    </w:p>
    <w:p>
      <w:pPr>
        <w:spacing w:after="0" w:line="316" w:lineRule="auto"/>
        <w:jc w:val="left"/>
        <w:rPr>
          <w:sz w:val="35"/>
        </w:rPr>
        <w:sectPr>
          <w:type w:val="continuous"/>
          <w:pgSz w:w="21750" w:h="31660"/>
          <w:pgMar w:top="1880" w:bottom="280" w:left="0" w:right="20"/>
          <w:cols w:num="2" w:equalWidth="0">
            <w:col w:w="2925" w:space="396"/>
            <w:col w:w="1840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after="0"/>
        <w:rPr>
          <w:sz w:val="20"/>
        </w:rPr>
        <w:sectPr>
          <w:type w:val="continuous"/>
          <w:pgSz w:w="21750" w:h="31660"/>
          <w:pgMar w:top="1880" w:bottom="280" w:left="0" w:right="20"/>
        </w:sectPr>
      </w:pPr>
    </w:p>
    <w:p>
      <w:pPr>
        <w:spacing w:line="300" w:lineRule="auto" w:before="118"/>
        <w:ind w:left="1111" w:right="38" w:firstLine="6"/>
        <w:jc w:val="both"/>
        <w:rPr>
          <w:sz w:val="35"/>
        </w:rPr>
      </w:pPr>
      <w:r>
        <w:rPr>
          <w:color w:val="414141"/>
          <w:spacing w:val="-6"/>
          <w:w w:val="105"/>
          <w:sz w:val="35"/>
        </w:rPr>
        <w:t>阿</w:t>
      </w:r>
      <w:r>
        <w:rPr>
          <w:color w:val="414141"/>
          <w:spacing w:val="-6"/>
          <w:w w:val="105"/>
          <w:sz w:val="35"/>
        </w:rPr>
        <w:t>替</w:t>
      </w:r>
      <w:r>
        <w:rPr>
          <w:color w:val="414141"/>
          <w:spacing w:val="-6"/>
          <w:w w:val="105"/>
          <w:sz w:val="35"/>
        </w:rPr>
        <w:t>洛</w:t>
      </w:r>
      <w:r>
        <w:rPr>
          <w:color w:val="414141"/>
          <w:spacing w:val="-6"/>
          <w:w w:val="105"/>
          <w:sz w:val="35"/>
        </w:rPr>
        <w:t>尔</w:t>
      </w:r>
      <w:r>
        <w:rPr>
          <w:color w:val="565656"/>
          <w:spacing w:val="-4"/>
          <w:w w:val="105"/>
          <w:sz w:val="35"/>
        </w:rPr>
        <w:t>美</w:t>
      </w:r>
      <w:r>
        <w:rPr>
          <w:color w:val="565656"/>
          <w:spacing w:val="-4"/>
          <w:w w:val="105"/>
          <w:sz w:val="35"/>
        </w:rPr>
        <w:t>托</w:t>
      </w:r>
      <w:r>
        <w:rPr>
          <w:color w:val="565656"/>
          <w:spacing w:val="-4"/>
          <w:w w:val="105"/>
          <w:sz w:val="35"/>
        </w:rPr>
        <w:t>洛</w:t>
      </w:r>
      <w:r>
        <w:rPr>
          <w:color w:val="565656"/>
          <w:spacing w:val="-4"/>
          <w:w w:val="105"/>
          <w:sz w:val="35"/>
        </w:rPr>
        <w:t>尔</w:t>
      </w:r>
      <w:r>
        <w:rPr>
          <w:color w:val="565656"/>
          <w:sz w:val="35"/>
        </w:rPr>
        <w:t>普</w:t>
      </w:r>
      <w:r>
        <w:rPr>
          <w:color w:val="565656"/>
          <w:sz w:val="35"/>
        </w:rPr>
        <w:t>荼</w:t>
      </w:r>
      <w:r>
        <w:rPr>
          <w:color w:val="565656"/>
          <w:sz w:val="35"/>
        </w:rPr>
        <w:t>洛</w:t>
      </w:r>
      <w:r>
        <w:rPr>
          <w:color w:val="565656"/>
          <w:spacing w:val="-10"/>
          <w:sz w:val="35"/>
        </w:rPr>
        <w:t>尔</w:t>
      </w:r>
    </w:p>
    <w:p>
      <w:pPr>
        <w:tabs>
          <w:tab w:pos="9913" w:val="left" w:leader="none"/>
        </w:tabs>
        <w:spacing w:line="328" w:lineRule="auto" w:before="32"/>
        <w:ind w:left="1117" w:right="877" w:hanging="7"/>
        <w:jc w:val="left"/>
        <w:rPr>
          <w:sz w:val="35"/>
        </w:rPr>
      </w:pPr>
      <w:r>
        <w:rPr/>
        <w:br w:type="column"/>
      </w:r>
      <w:r>
        <w:rPr>
          <w:color w:val="414141"/>
          <w:spacing w:val="-2"/>
          <w:sz w:val="35"/>
        </w:rPr>
        <w:t>有</w:t>
      </w:r>
      <w:r>
        <w:rPr>
          <w:color w:val="414141"/>
          <w:spacing w:val="-2"/>
          <w:sz w:val="35"/>
        </w:rPr>
        <w:t>呼</w:t>
      </w:r>
      <w:r>
        <w:rPr>
          <w:color w:val="414141"/>
          <w:spacing w:val="-2"/>
          <w:sz w:val="35"/>
        </w:rPr>
        <w:t>吸</w:t>
      </w:r>
      <w:r>
        <w:rPr>
          <w:color w:val="414141"/>
          <w:spacing w:val="-2"/>
          <w:sz w:val="35"/>
        </w:rPr>
        <w:t>道</w:t>
      </w:r>
      <w:r>
        <w:rPr>
          <w:color w:val="414141"/>
          <w:spacing w:val="-2"/>
          <w:sz w:val="35"/>
        </w:rPr>
        <w:t>疾</w:t>
      </w:r>
      <w:r>
        <w:rPr>
          <w:color w:val="414141"/>
          <w:spacing w:val="-2"/>
          <w:sz w:val="35"/>
        </w:rPr>
        <w:t>病</w:t>
      </w:r>
      <w:r>
        <w:rPr>
          <w:color w:val="414141"/>
          <w:spacing w:val="-2"/>
          <w:sz w:val="35"/>
        </w:rPr>
        <w:t>的</w:t>
      </w:r>
      <w:r>
        <w:rPr>
          <w:color w:val="414141"/>
          <w:spacing w:val="-2"/>
          <w:sz w:val="35"/>
        </w:rPr>
        <w:t>人</w:t>
      </w:r>
      <w:r>
        <w:rPr>
          <w:color w:val="414141"/>
          <w:spacing w:val="-2"/>
          <w:sz w:val="35"/>
        </w:rPr>
        <w:t>可</w:t>
      </w:r>
      <w:r>
        <w:rPr>
          <w:color w:val="414141"/>
          <w:spacing w:val="-2"/>
          <w:sz w:val="35"/>
        </w:rPr>
        <w:t>引</w:t>
      </w:r>
      <w:r>
        <w:rPr>
          <w:color w:val="414141"/>
          <w:spacing w:val="-2"/>
          <w:sz w:val="35"/>
        </w:rPr>
        <w:t>起</w:t>
      </w:r>
      <w:r>
        <w:rPr>
          <w:color w:val="414141"/>
          <w:spacing w:val="-2"/>
          <w:sz w:val="35"/>
        </w:rPr>
        <w:t>喘</w:t>
      </w:r>
      <w:r>
        <w:rPr>
          <w:color w:val="414141"/>
          <w:spacing w:val="-2"/>
          <w:sz w:val="35"/>
        </w:rPr>
        <w:t>息</w:t>
      </w:r>
      <w:r>
        <w:rPr>
          <w:color w:val="414141"/>
          <w:spacing w:val="-2"/>
          <w:sz w:val="35"/>
        </w:rPr>
        <w:t>；</w:t>
      </w:r>
      <w:r>
        <w:rPr>
          <w:color w:val="414141"/>
          <w:spacing w:val="-2"/>
          <w:sz w:val="35"/>
        </w:rPr>
        <w:t>外</w:t>
      </w:r>
      <w:r>
        <w:rPr>
          <w:color w:val="414141"/>
          <w:spacing w:val="-2"/>
          <w:sz w:val="35"/>
        </w:rPr>
        <w:t>周</w:t>
      </w:r>
      <w:r>
        <w:rPr>
          <w:color w:val="414141"/>
          <w:spacing w:val="-2"/>
          <w:sz w:val="35"/>
        </w:rPr>
        <w:t>血</w:t>
      </w:r>
      <w:r>
        <w:rPr>
          <w:color w:val="414141"/>
          <w:spacing w:val="-2"/>
          <w:sz w:val="35"/>
        </w:rPr>
        <w:t>管</w:t>
      </w:r>
      <w:r>
        <w:rPr>
          <w:color w:val="414141"/>
          <w:spacing w:val="-2"/>
          <w:sz w:val="35"/>
        </w:rPr>
        <w:t>疾</w:t>
      </w:r>
      <w:r>
        <w:rPr>
          <w:color w:val="414141"/>
          <w:spacing w:val="-2"/>
          <w:sz w:val="35"/>
        </w:rPr>
        <w:t>病</w:t>
      </w:r>
      <w:r>
        <w:rPr>
          <w:color w:val="414141"/>
          <w:spacing w:val="-2"/>
          <w:sz w:val="35"/>
        </w:rPr>
        <w:t>恶</w:t>
      </w:r>
      <w:r>
        <w:rPr>
          <w:color w:val="414141"/>
          <w:spacing w:val="-2"/>
          <w:sz w:val="35"/>
        </w:rPr>
        <w:t>化</w:t>
      </w:r>
      <w:r>
        <w:rPr>
          <w:color w:val="414141"/>
          <w:spacing w:val="-2"/>
          <w:sz w:val="35"/>
        </w:rPr>
        <w:t>；</w:t>
      </w:r>
      <w:r>
        <w:rPr>
          <w:color w:val="414141"/>
          <w:spacing w:val="-2"/>
          <w:sz w:val="35"/>
        </w:rPr>
        <w:t>抑</w:t>
      </w:r>
      <w:r>
        <w:rPr>
          <w:color w:val="414141"/>
          <w:sz w:val="35"/>
        </w:rPr>
        <w:tab/>
      </w:r>
      <w:r>
        <w:rPr>
          <w:color w:val="414141"/>
          <w:spacing w:val="-2"/>
          <w:sz w:val="35"/>
        </w:rPr>
        <w:t>阻</w:t>
      </w:r>
      <w:r>
        <w:rPr>
          <w:color w:val="414141"/>
          <w:spacing w:val="-2"/>
          <w:sz w:val="35"/>
        </w:rPr>
        <w:t>断</w:t>
      </w:r>
      <w:r>
        <w:rPr>
          <w:color w:val="414141"/>
          <w:spacing w:val="-2"/>
          <w:sz w:val="35"/>
        </w:rPr>
        <w:t>过</w:t>
      </w:r>
      <w:r>
        <w:rPr>
          <w:color w:val="414141"/>
          <w:spacing w:val="-2"/>
          <w:sz w:val="35"/>
        </w:rPr>
        <w:t>多</w:t>
      </w:r>
      <w:r>
        <w:rPr>
          <w:color w:val="414141"/>
          <w:spacing w:val="-2"/>
          <w:sz w:val="35"/>
        </w:rPr>
        <w:t>甲</w:t>
      </w:r>
      <w:r>
        <w:rPr>
          <w:color w:val="414141"/>
          <w:spacing w:val="-2"/>
          <w:sz w:val="35"/>
        </w:rPr>
        <w:t>状</w:t>
      </w:r>
      <w:r>
        <w:rPr>
          <w:color w:val="414141"/>
          <w:spacing w:val="-2"/>
          <w:sz w:val="35"/>
        </w:rPr>
        <w:t>腺</w:t>
      </w:r>
      <w:r>
        <w:rPr>
          <w:color w:val="414141"/>
          <w:spacing w:val="-2"/>
          <w:sz w:val="35"/>
        </w:rPr>
        <w:t>激</w:t>
      </w:r>
      <w:r>
        <w:rPr>
          <w:color w:val="414141"/>
          <w:spacing w:val="-2"/>
          <w:sz w:val="35"/>
        </w:rPr>
        <w:t>素</w:t>
      </w:r>
      <w:r>
        <w:rPr>
          <w:color w:val="414141"/>
          <w:spacing w:val="-2"/>
          <w:sz w:val="35"/>
        </w:rPr>
        <w:t>对</w:t>
      </w:r>
      <w:r>
        <w:rPr>
          <w:color w:val="414141"/>
          <w:spacing w:val="-2"/>
          <w:sz w:val="35"/>
        </w:rPr>
        <w:t>其</w:t>
      </w:r>
      <w:r>
        <w:rPr>
          <w:color w:val="414141"/>
          <w:spacing w:val="-2"/>
          <w:sz w:val="35"/>
        </w:rPr>
        <w:t>他</w:t>
      </w:r>
      <w:r>
        <w:rPr>
          <w:color w:val="414141"/>
          <w:spacing w:val="-2"/>
          <w:sz w:val="35"/>
        </w:rPr>
        <w:t>器</w:t>
      </w:r>
      <w:r>
        <w:rPr>
          <w:color w:val="414141"/>
          <w:spacing w:val="-2"/>
          <w:sz w:val="35"/>
        </w:rPr>
        <w:t>官</w:t>
      </w:r>
      <w:r>
        <w:rPr>
          <w:color w:val="414141"/>
          <w:spacing w:val="-2"/>
          <w:sz w:val="35"/>
        </w:rPr>
        <w:t>的</w:t>
      </w:r>
      <w:r>
        <w:rPr>
          <w:color w:val="414141"/>
          <w:spacing w:val="-2"/>
          <w:sz w:val="35"/>
        </w:rPr>
        <w:t>许</w:t>
      </w:r>
      <w:r>
        <w:rPr>
          <w:color w:val="414141"/>
          <w:spacing w:val="-2"/>
          <w:sz w:val="35"/>
        </w:rPr>
        <w:t>多</w:t>
      </w:r>
      <w:r>
        <w:rPr>
          <w:color w:val="414141"/>
          <w:spacing w:val="-2"/>
          <w:sz w:val="35"/>
        </w:rPr>
        <w:t>刺</w:t>
      </w:r>
      <w:r>
        <w:rPr>
          <w:color w:val="414141"/>
          <w:spacing w:val="-2"/>
          <w:sz w:val="35"/>
        </w:rPr>
        <w:t>激</w:t>
      </w:r>
      <w:r>
        <w:rPr>
          <w:color w:val="414141"/>
          <w:spacing w:val="-2"/>
          <w:sz w:val="35"/>
        </w:rPr>
        <w:t>作</w:t>
      </w:r>
      <w:r>
        <w:rPr>
          <w:color w:val="414141"/>
          <w:spacing w:val="-2"/>
          <w:sz w:val="35"/>
        </w:rPr>
        <w:t>用</w:t>
      </w:r>
      <w:r>
        <w:rPr>
          <w:color w:val="414141"/>
          <w:spacing w:val="-2"/>
          <w:w w:val="95"/>
          <w:sz w:val="35"/>
        </w:rPr>
        <w:t>郁</w:t>
      </w:r>
      <w:r>
        <w:rPr>
          <w:color w:val="414141"/>
          <w:spacing w:val="-2"/>
          <w:w w:val="95"/>
          <w:sz w:val="35"/>
        </w:rPr>
        <w:t>；</w:t>
      </w:r>
      <w:r>
        <w:rPr>
          <w:color w:val="414141"/>
          <w:spacing w:val="-2"/>
          <w:w w:val="95"/>
          <w:sz w:val="35"/>
        </w:rPr>
        <w:t>可</w:t>
      </w:r>
      <w:r>
        <w:rPr>
          <w:color w:val="414141"/>
          <w:spacing w:val="-2"/>
          <w:w w:val="95"/>
          <w:sz w:val="35"/>
        </w:rPr>
        <w:t>能</w:t>
      </w:r>
      <w:r>
        <w:rPr>
          <w:color w:val="414141"/>
          <w:spacing w:val="-2"/>
          <w:w w:val="95"/>
          <w:sz w:val="35"/>
        </w:rPr>
        <w:t>降</w:t>
      </w:r>
      <w:r>
        <w:rPr>
          <w:color w:val="414141"/>
          <w:spacing w:val="-2"/>
          <w:w w:val="95"/>
          <w:sz w:val="35"/>
        </w:rPr>
        <w:t>低</w:t>
      </w:r>
      <w:r>
        <w:rPr>
          <w:color w:val="414141"/>
          <w:spacing w:val="-2"/>
          <w:w w:val="95"/>
          <w:sz w:val="35"/>
        </w:rPr>
        <w:t>血</w:t>
      </w:r>
      <w:r>
        <w:rPr>
          <w:color w:val="414141"/>
          <w:spacing w:val="-2"/>
          <w:w w:val="95"/>
          <w:sz w:val="35"/>
        </w:rPr>
        <w:t>压</w:t>
      </w:r>
      <w:r>
        <w:rPr>
          <w:color w:val="414141"/>
          <w:spacing w:val="-2"/>
          <w:w w:val="95"/>
          <w:sz w:val="35"/>
        </w:rPr>
        <w:t>（</w:t>
      </w:r>
      <w:r>
        <w:rPr>
          <w:color w:val="414141"/>
          <w:spacing w:val="-2"/>
          <w:w w:val="95"/>
          <w:sz w:val="35"/>
        </w:rPr>
        <w:t>低</w:t>
      </w:r>
      <w:r>
        <w:rPr>
          <w:color w:val="414141"/>
          <w:spacing w:val="-2"/>
          <w:w w:val="95"/>
          <w:sz w:val="35"/>
        </w:rPr>
        <w:t>血</w:t>
      </w:r>
      <w:r>
        <w:rPr>
          <w:color w:val="414141"/>
          <w:spacing w:val="-2"/>
          <w:w w:val="95"/>
          <w:sz w:val="35"/>
        </w:rPr>
        <w:t>压</w:t>
      </w:r>
      <w:r>
        <w:rPr>
          <w:color w:val="414141"/>
          <w:spacing w:val="-2"/>
          <w:w w:val="95"/>
          <w:sz w:val="35"/>
        </w:rPr>
        <w:t>）</w:t>
      </w:r>
    </w:p>
    <w:p>
      <w:pPr>
        <w:spacing w:after="0" w:line="328" w:lineRule="auto"/>
        <w:jc w:val="left"/>
        <w:rPr>
          <w:sz w:val="35"/>
        </w:rPr>
        <w:sectPr>
          <w:type w:val="continuous"/>
          <w:pgSz w:w="21750" w:h="31660"/>
          <w:pgMar w:top="1880" w:bottom="280" w:left="0" w:right="20"/>
          <w:cols w:num="2" w:equalWidth="0">
            <w:col w:w="2619" w:space="716"/>
            <w:col w:w="18395"/>
          </w:cols>
        </w:sectPr>
      </w:pPr>
    </w:p>
    <w:p>
      <w:pPr>
        <w:pStyle w:val="BodyText"/>
        <w:spacing w:before="7"/>
        <w:rPr>
          <w:sz w:val="10"/>
        </w:rPr>
      </w:pPr>
    </w:p>
    <w:p>
      <w:pPr>
        <w:pStyle w:val="BodyText"/>
        <w:spacing w:line="20" w:lineRule="exact"/>
        <w:ind w:left="1160"/>
        <w:rPr>
          <w:sz w:val="2"/>
        </w:rPr>
      </w:pPr>
      <w:r>
        <w:rPr>
          <w:sz w:val="2"/>
        </w:rPr>
        <w:pict>
          <v:group style="width:985.1pt;height:1.65pt;mso-position-horizontal-relative:char;mso-position-vertical-relative:line" id="docshapegroup157" coordorigin="0,0" coordsize="19702,33">
            <v:line style="position:absolute" from="0,16" to="19702,16" stroked="true" strokeweight="1.610374pt" strokecolor="#000000">
              <v:stroke dashstyle="solid"/>
            </v:line>
          </v:group>
        </w:pict>
      </w:r>
      <w:r>
        <w:rPr>
          <w:sz w:val="2"/>
        </w:rPr>
      </w:r>
    </w:p>
    <w:p>
      <w:pPr>
        <w:spacing w:after="0" w:line="20" w:lineRule="exact"/>
        <w:rPr>
          <w:sz w:val="2"/>
        </w:rPr>
        <w:sectPr>
          <w:type w:val="continuous"/>
          <w:pgSz w:w="21750" w:h="31660"/>
          <w:pgMar w:top="1880" w:bottom="280" w:left="0" w:right="20"/>
        </w:sectPr>
      </w:pPr>
    </w:p>
    <w:p>
      <w:pPr>
        <w:tabs>
          <w:tab w:pos="2427" w:val="left" w:leader="none"/>
        </w:tabs>
        <w:spacing w:before="54"/>
        <w:ind w:left="928" w:right="0" w:firstLine="0"/>
        <w:jc w:val="left"/>
        <w:rPr>
          <w:sz w:val="38"/>
        </w:rPr>
      </w:pPr>
      <w:r>
        <w:rPr>
          <w:rFonts w:ascii="Times New Roman" w:eastAsia="Times New Roman"/>
          <w:color w:val="181818"/>
          <w:spacing w:val="-5"/>
          <w:w w:val="120"/>
          <w:sz w:val="46"/>
        </w:rPr>
        <w:t>714</w:t>
      </w:r>
      <w:r>
        <w:rPr>
          <w:rFonts w:ascii="Times New Roman" w:eastAsia="Times New Roman"/>
          <w:color w:val="181818"/>
          <w:sz w:val="46"/>
        </w:rPr>
        <w:tab/>
      </w:r>
      <w:r>
        <w:rPr>
          <w:color w:val="4F4F4F"/>
          <w:w w:val="120"/>
          <w:sz w:val="40"/>
        </w:rPr>
        <w:t>第</w:t>
      </w:r>
      <w:r>
        <w:rPr>
          <w:rFonts w:ascii="Times New Roman" w:eastAsia="Times New Roman"/>
          <w:color w:val="4F4F4F"/>
          <w:w w:val="120"/>
          <w:sz w:val="38"/>
        </w:rPr>
        <w:t>12</w:t>
      </w:r>
      <w:r>
        <w:rPr>
          <w:color w:val="4F4F4F"/>
          <w:w w:val="120"/>
          <w:sz w:val="38"/>
        </w:rPr>
        <w:t>章</w:t>
      </w:r>
      <w:r>
        <w:rPr>
          <w:color w:val="4F4F4F"/>
          <w:w w:val="120"/>
          <w:sz w:val="38"/>
        </w:rPr>
        <w:t>内</w:t>
      </w:r>
      <w:r>
        <w:rPr>
          <w:color w:val="4F4F4F"/>
          <w:w w:val="120"/>
          <w:sz w:val="38"/>
        </w:rPr>
        <w:t>分</w:t>
      </w:r>
      <w:r>
        <w:rPr>
          <w:color w:val="4F4F4F"/>
          <w:w w:val="120"/>
          <w:sz w:val="38"/>
        </w:rPr>
        <w:t>泌</w:t>
      </w:r>
      <w:r>
        <w:rPr>
          <w:color w:val="4F4F4F"/>
          <w:w w:val="120"/>
          <w:sz w:val="38"/>
        </w:rPr>
        <w:t>疾</w:t>
      </w:r>
      <w:r>
        <w:rPr>
          <w:color w:val="4F4F4F"/>
          <w:spacing w:val="-10"/>
          <w:w w:val="120"/>
          <w:sz w:val="38"/>
        </w:rPr>
        <w:t>病</w:t>
      </w:r>
    </w:p>
    <w:p>
      <w:pPr>
        <w:pStyle w:val="BodyText"/>
        <w:spacing w:before="4"/>
        <w:rPr>
          <w:sz w:val="9"/>
        </w:rPr>
      </w:pPr>
      <w:r>
        <w:rPr/>
        <w:pict>
          <v:shape style="position:absolute;margin-left:359.871887pt;margin-top:6.858492pt;width:554.35pt;height:.1pt;mso-position-horizontal-relative:page;mso-position-vertical-relative:paragraph;z-index:-15643136;mso-wrap-distance-left:0;mso-wrap-distance-right:0" id="docshape158" coordorigin="7197,137" coordsize="11087,0" path="m7197,137l18284,137e" filled="false" stroked="true" strokeweight="1.073583pt" strokecolor="#000000">
            <v:path arrowok="t"/>
            <v:stroke dashstyle="solid"/>
            <w10:wrap type="topAndBottom"/>
          </v:shape>
        </w:pict>
      </w:r>
    </w:p>
    <w:p>
      <w:pPr>
        <w:pStyle w:val="BodyText"/>
        <w:spacing w:before="7"/>
        <w:rPr>
          <w:sz w:val="2"/>
        </w:rPr>
      </w:pPr>
    </w:p>
    <w:p>
      <w:pPr>
        <w:pStyle w:val="BodyText"/>
        <w:spacing w:line="22" w:lineRule="exact"/>
        <w:ind w:left="18358"/>
        <w:rPr>
          <w:sz w:val="2"/>
        </w:rPr>
      </w:pPr>
      <w:r>
        <w:rPr>
          <w:sz w:val="2"/>
        </w:rPr>
        <w:pict>
          <v:group style="width:137.550pt;height:1.1pt;mso-position-horizontal-relative:char;mso-position-vertical-relative:line" id="docshapegroup159" coordorigin="0,0" coordsize="2751,22">
            <v:shape style="position:absolute;left:0;top:10;width:2751;height:2" id="docshape160" coordorigin="0,11" coordsize="2751,0" path="m1547,11l2750,11m0,11l1482,11e" filled="false" stroked="true" strokeweight="1.073914pt" strokecolor="#000000">
              <v:path arrowok="t"/>
              <v:stroke dashstyle="solid"/>
            </v:shape>
          </v:group>
        </w:pict>
      </w:r>
      <w:r>
        <w:rPr>
          <w:sz w:val="2"/>
        </w:rPr>
      </w:r>
    </w:p>
    <w:p>
      <w:pPr>
        <w:pStyle w:val="BodyText"/>
        <w:spacing w:before="9"/>
        <w:rPr>
          <w:sz w:val="28"/>
        </w:rPr>
      </w:pPr>
    </w:p>
    <w:p>
      <w:pPr>
        <w:spacing w:after="0"/>
        <w:rPr>
          <w:sz w:val="28"/>
        </w:rPr>
        <w:sectPr>
          <w:pgSz w:w="21750" w:h="31660"/>
          <w:pgMar w:top="740" w:bottom="0" w:left="0" w:right="20"/>
        </w:sectPr>
      </w:pPr>
    </w:p>
    <w:p>
      <w:pPr>
        <w:spacing w:line="324" w:lineRule="auto" w:before="20"/>
        <w:ind w:left="860" w:right="82" w:firstLine="860"/>
        <w:jc w:val="left"/>
        <w:rPr>
          <w:sz w:val="38"/>
        </w:rPr>
      </w:pPr>
      <w:r>
        <w:rPr>
          <w:color w:val="3D3D3D"/>
          <w:spacing w:val="-1"/>
          <w:w w:val="107"/>
          <w:sz w:val="38"/>
        </w:rPr>
        <w:t>格雷夫斯病患者还需要针对眼征和皮肤症状进行治</w:t>
      </w:r>
      <w:r>
        <w:rPr>
          <w:color w:val="3D3D3D"/>
          <w:spacing w:val="1"/>
          <w:w w:val="101"/>
          <w:sz w:val="38"/>
        </w:rPr>
        <w:t>疗</w:t>
      </w:r>
      <w:r>
        <w:rPr>
          <w:color w:val="6E6E6E"/>
          <w:spacing w:val="1"/>
          <w:w w:val="101"/>
          <w:sz w:val="38"/>
        </w:rPr>
        <w:t>。</w:t>
      </w:r>
      <w:r>
        <w:rPr>
          <w:color w:val="3D3D3D"/>
          <w:w w:val="101"/>
          <w:sz w:val="38"/>
        </w:rPr>
        <w:t>抬高床头、滴眼药水、睡觉时用胶带封闭眼脸、以及</w:t>
      </w:r>
      <w:r>
        <w:rPr>
          <w:color w:val="3D3D3D"/>
          <w:w w:val="106"/>
          <w:sz w:val="38"/>
        </w:rPr>
        <w:t>偶尔服用利尿剂（促进体液排出的药物）可能有助于改</w:t>
      </w:r>
      <w:r>
        <w:rPr>
          <w:color w:val="4F4F4F"/>
          <w:spacing w:val="2"/>
          <w:w w:val="105"/>
          <w:sz w:val="38"/>
        </w:rPr>
        <w:t>善眼征</w:t>
      </w:r>
      <w:r>
        <w:rPr>
          <w:color w:val="8C8C8C"/>
          <w:spacing w:val="2"/>
          <w:w w:val="105"/>
          <w:sz w:val="38"/>
        </w:rPr>
        <w:t>。</w:t>
      </w:r>
      <w:r>
        <w:rPr>
          <w:color w:val="4F4F4F"/>
          <w:spacing w:val="2"/>
          <w:w w:val="105"/>
          <w:sz w:val="38"/>
        </w:rPr>
        <w:t>棱镜可帮助矫正复视</w:t>
      </w:r>
      <w:r>
        <w:rPr>
          <w:color w:val="9C9C9C"/>
          <w:spacing w:val="2"/>
          <w:w w:val="105"/>
          <w:sz w:val="38"/>
        </w:rPr>
        <w:t>。</w:t>
      </w:r>
      <w:r>
        <w:rPr>
          <w:color w:val="3D3D3D"/>
          <w:spacing w:val="1"/>
          <w:w w:val="105"/>
          <w:sz w:val="38"/>
        </w:rPr>
        <w:t>如果眼部病变严重，最</w:t>
      </w:r>
      <w:r>
        <w:rPr>
          <w:color w:val="3D3D3D"/>
          <w:spacing w:val="1"/>
          <w:w w:val="107"/>
          <w:sz w:val="38"/>
        </w:rPr>
        <w:t>后可能需要口服糖皮质激素、</w:t>
      </w:r>
      <w:r>
        <w:rPr>
          <w:rFonts w:ascii="Arial" w:eastAsia="Arial"/>
          <w:color w:val="3D3D3D"/>
          <w:w w:val="110"/>
          <w:sz w:val="35"/>
        </w:rPr>
        <w:t>X</w:t>
      </w:r>
      <w:r>
        <w:rPr>
          <w:color w:val="3D3D3D"/>
          <w:w w:val="107"/>
          <w:sz w:val="38"/>
        </w:rPr>
        <w:t>线照射眼眶或眼科手术</w:t>
      </w:r>
      <w:r>
        <w:rPr>
          <w:color w:val="3D3D3D"/>
          <w:spacing w:val="3"/>
          <w:w w:val="105"/>
          <w:sz w:val="38"/>
        </w:rPr>
        <w:t>治疗</w:t>
      </w:r>
      <w:r>
        <w:rPr>
          <w:color w:val="9C9C9C"/>
          <w:spacing w:val="3"/>
          <w:w w:val="105"/>
          <w:sz w:val="38"/>
        </w:rPr>
        <w:t>。</w:t>
      </w:r>
      <w:r>
        <w:rPr>
          <w:color w:val="3D3D3D"/>
          <w:spacing w:val="2"/>
          <w:w w:val="105"/>
          <w:sz w:val="38"/>
        </w:rPr>
        <w:t>糖皮质激素乳霜或软膏能帮助缓解病变皮肤痛痒和变硬症状</w:t>
      </w:r>
      <w:r>
        <w:rPr>
          <w:color w:val="6E6E6E"/>
          <w:spacing w:val="2"/>
          <w:w w:val="105"/>
          <w:sz w:val="38"/>
        </w:rPr>
        <w:t>。</w:t>
      </w:r>
      <w:r>
        <w:rPr>
          <w:color w:val="3D3D3D"/>
          <w:spacing w:val="1"/>
          <w:w w:val="105"/>
          <w:sz w:val="38"/>
        </w:rPr>
        <w:t>如果不治疗，这些症状常常在数月或数年</w:t>
      </w:r>
      <w:r>
        <w:rPr>
          <w:color w:val="4F4F4F"/>
          <w:spacing w:val="1"/>
          <w:w w:val="108"/>
          <w:sz w:val="38"/>
        </w:rPr>
        <w:t>后消失</w:t>
      </w:r>
      <w:r>
        <w:rPr>
          <w:color w:val="8C8C8C"/>
          <w:w w:val="108"/>
          <w:sz w:val="38"/>
        </w:rPr>
        <w:t>。</w:t>
      </w:r>
    </w:p>
    <w:p>
      <w:pPr>
        <w:pStyle w:val="BodyText"/>
        <w:spacing w:before="10"/>
        <w:rPr>
          <w:sz w:val="47"/>
        </w:rPr>
      </w:pPr>
    </w:p>
    <w:p>
      <w:pPr>
        <w:pStyle w:val="Heading3"/>
        <w:ind w:left="3849" w:right="3235"/>
      </w:pPr>
      <w:r>
        <w:rPr>
          <w:color w:val="2A2A2A"/>
        </w:rPr>
        <w:t>甲</w:t>
      </w:r>
      <w:r>
        <w:rPr>
          <w:color w:val="2A2A2A"/>
        </w:rPr>
        <w:t>状</w:t>
      </w:r>
      <w:r>
        <w:rPr>
          <w:color w:val="2A2A2A"/>
        </w:rPr>
        <w:t>腺</w:t>
      </w:r>
      <w:r>
        <w:rPr>
          <w:color w:val="2A2A2A"/>
        </w:rPr>
        <w:t>功</w:t>
      </w:r>
      <w:r>
        <w:rPr>
          <w:color w:val="2A2A2A"/>
        </w:rPr>
        <w:t>能</w:t>
      </w:r>
      <w:r>
        <w:rPr>
          <w:color w:val="2A2A2A"/>
        </w:rPr>
        <w:t>减</w:t>
      </w:r>
      <w:r>
        <w:rPr>
          <w:color w:val="2A2A2A"/>
          <w:spacing w:val="-10"/>
        </w:rPr>
        <w:t>退</w:t>
      </w:r>
    </w:p>
    <w:p>
      <w:pPr>
        <w:pStyle w:val="BodyText"/>
        <w:spacing w:before="11"/>
        <w:rPr>
          <w:sz w:val="57"/>
        </w:rPr>
      </w:pPr>
    </w:p>
    <w:p>
      <w:pPr>
        <w:spacing w:line="319" w:lineRule="auto" w:before="0"/>
        <w:ind w:left="890" w:right="184" w:firstLine="811"/>
        <w:jc w:val="left"/>
        <w:rPr>
          <w:sz w:val="38"/>
        </w:rPr>
      </w:pPr>
      <w:r>
        <w:rPr>
          <w:color w:val="4F4F4F"/>
          <w:spacing w:val="-2"/>
          <w:w w:val="105"/>
          <w:sz w:val="38"/>
        </w:rPr>
        <w:t>甲</w:t>
      </w:r>
      <w:r>
        <w:rPr>
          <w:color w:val="4F4F4F"/>
          <w:spacing w:val="-2"/>
          <w:w w:val="105"/>
          <w:sz w:val="38"/>
        </w:rPr>
        <w:t>状</w:t>
      </w:r>
      <w:r>
        <w:rPr>
          <w:color w:val="4F4F4F"/>
          <w:spacing w:val="-2"/>
          <w:w w:val="105"/>
          <w:sz w:val="38"/>
        </w:rPr>
        <w:t>腺</w:t>
      </w:r>
      <w:r>
        <w:rPr>
          <w:color w:val="4F4F4F"/>
          <w:spacing w:val="-2"/>
          <w:w w:val="105"/>
          <w:sz w:val="38"/>
        </w:rPr>
        <w:t>功</w:t>
      </w:r>
      <w:r>
        <w:rPr>
          <w:color w:val="4F4F4F"/>
          <w:spacing w:val="-2"/>
          <w:w w:val="105"/>
          <w:sz w:val="38"/>
        </w:rPr>
        <w:t>能</w:t>
      </w:r>
      <w:r>
        <w:rPr>
          <w:color w:val="4F4F4F"/>
          <w:spacing w:val="-2"/>
          <w:w w:val="105"/>
          <w:sz w:val="38"/>
        </w:rPr>
        <w:t>减</w:t>
      </w:r>
      <w:r>
        <w:rPr>
          <w:color w:val="4F4F4F"/>
          <w:spacing w:val="-2"/>
          <w:w w:val="105"/>
          <w:sz w:val="38"/>
        </w:rPr>
        <w:t>退</w:t>
      </w:r>
      <w:r>
        <w:rPr>
          <w:color w:val="4F4F4F"/>
          <w:spacing w:val="-2"/>
          <w:w w:val="105"/>
          <w:sz w:val="38"/>
        </w:rPr>
        <w:t>是</w:t>
      </w:r>
      <w:r>
        <w:rPr>
          <w:color w:val="4F4F4F"/>
          <w:spacing w:val="-2"/>
          <w:w w:val="105"/>
          <w:sz w:val="38"/>
        </w:rPr>
        <w:t>甲</w:t>
      </w:r>
      <w:r>
        <w:rPr>
          <w:color w:val="4F4F4F"/>
          <w:spacing w:val="-2"/>
          <w:w w:val="105"/>
          <w:sz w:val="38"/>
        </w:rPr>
        <w:t>状</w:t>
      </w:r>
      <w:r>
        <w:rPr>
          <w:color w:val="4F4F4F"/>
          <w:spacing w:val="-2"/>
          <w:w w:val="105"/>
          <w:sz w:val="38"/>
        </w:rPr>
        <w:t>腺</w:t>
      </w:r>
      <w:r>
        <w:rPr>
          <w:color w:val="4F4F4F"/>
          <w:spacing w:val="-2"/>
          <w:w w:val="105"/>
          <w:sz w:val="38"/>
        </w:rPr>
        <w:t>功</w:t>
      </w:r>
      <w:r>
        <w:rPr>
          <w:color w:val="4F4F4F"/>
          <w:spacing w:val="-2"/>
          <w:w w:val="105"/>
          <w:sz w:val="38"/>
        </w:rPr>
        <w:t>能</w:t>
      </w:r>
      <w:r>
        <w:rPr>
          <w:color w:val="4F4F4F"/>
          <w:spacing w:val="-2"/>
          <w:w w:val="105"/>
          <w:sz w:val="38"/>
        </w:rPr>
        <w:t>不</w:t>
      </w:r>
      <w:r>
        <w:rPr>
          <w:color w:val="4F4F4F"/>
          <w:spacing w:val="-2"/>
          <w:w w:val="105"/>
          <w:sz w:val="38"/>
        </w:rPr>
        <w:t>足</w:t>
      </w:r>
      <w:r>
        <w:rPr>
          <w:color w:val="4F4F4F"/>
          <w:spacing w:val="-2"/>
          <w:w w:val="105"/>
          <w:sz w:val="38"/>
        </w:rPr>
        <w:t>导</w:t>
      </w:r>
      <w:r>
        <w:rPr>
          <w:color w:val="4F4F4F"/>
          <w:spacing w:val="-2"/>
          <w:w w:val="105"/>
          <w:sz w:val="38"/>
        </w:rPr>
        <w:t>致</w:t>
      </w:r>
      <w:r>
        <w:rPr>
          <w:color w:val="4F4F4F"/>
          <w:spacing w:val="-2"/>
          <w:w w:val="105"/>
          <w:sz w:val="38"/>
        </w:rPr>
        <w:t>甲</w:t>
      </w:r>
      <w:r>
        <w:rPr>
          <w:color w:val="4F4F4F"/>
          <w:spacing w:val="-2"/>
          <w:w w:val="105"/>
          <w:sz w:val="38"/>
        </w:rPr>
        <w:t>状</w:t>
      </w:r>
      <w:r>
        <w:rPr>
          <w:color w:val="4F4F4F"/>
          <w:spacing w:val="-2"/>
          <w:w w:val="105"/>
          <w:sz w:val="38"/>
        </w:rPr>
        <w:t>腺</w:t>
      </w:r>
      <w:r>
        <w:rPr>
          <w:color w:val="4F4F4F"/>
          <w:spacing w:val="-2"/>
          <w:w w:val="105"/>
          <w:sz w:val="38"/>
        </w:rPr>
        <w:t>激</w:t>
      </w:r>
      <w:r>
        <w:rPr>
          <w:color w:val="4F4F4F"/>
          <w:spacing w:val="-2"/>
          <w:w w:val="105"/>
          <w:sz w:val="38"/>
        </w:rPr>
        <w:t>素</w:t>
      </w:r>
      <w:r>
        <w:rPr>
          <w:color w:val="6E6E6E"/>
          <w:spacing w:val="-2"/>
          <w:w w:val="105"/>
          <w:sz w:val="38"/>
        </w:rPr>
        <w:t>合</w:t>
      </w:r>
      <w:r>
        <w:rPr>
          <w:color w:val="4F4F4F"/>
          <w:spacing w:val="-2"/>
          <w:w w:val="105"/>
          <w:sz w:val="38"/>
        </w:rPr>
        <w:t>成</w:t>
      </w:r>
      <w:r>
        <w:rPr>
          <w:color w:val="6E6E6E"/>
          <w:spacing w:val="-2"/>
          <w:w w:val="105"/>
          <w:sz w:val="38"/>
        </w:rPr>
        <w:t>不</w:t>
      </w:r>
      <w:r>
        <w:rPr>
          <w:color w:val="6E6E6E"/>
          <w:spacing w:val="-2"/>
          <w:w w:val="105"/>
          <w:sz w:val="38"/>
        </w:rPr>
        <w:t>足</w:t>
      </w:r>
      <w:r>
        <w:rPr>
          <w:color w:val="4F4F4F"/>
          <w:spacing w:val="-2"/>
          <w:w w:val="105"/>
          <w:sz w:val="38"/>
        </w:rPr>
        <w:t>，</w:t>
      </w:r>
      <w:r>
        <w:rPr>
          <w:color w:val="6E6E6E"/>
          <w:spacing w:val="-2"/>
          <w:w w:val="105"/>
          <w:sz w:val="38"/>
        </w:rPr>
        <w:t>机</w:t>
      </w:r>
      <w:r>
        <w:rPr>
          <w:color w:val="4F4F4F"/>
          <w:spacing w:val="-2"/>
          <w:w w:val="105"/>
          <w:sz w:val="38"/>
        </w:rPr>
        <w:t>体</w:t>
      </w:r>
      <w:r>
        <w:rPr>
          <w:color w:val="4F4F4F"/>
          <w:spacing w:val="-2"/>
          <w:w w:val="105"/>
          <w:sz w:val="38"/>
        </w:rPr>
        <w:t>重</w:t>
      </w:r>
      <w:r>
        <w:rPr>
          <w:color w:val="4F4F4F"/>
          <w:spacing w:val="-2"/>
          <w:w w:val="105"/>
          <w:sz w:val="38"/>
        </w:rPr>
        <w:t>要</w:t>
      </w:r>
      <w:r>
        <w:rPr>
          <w:color w:val="4F4F4F"/>
          <w:spacing w:val="-2"/>
          <w:w w:val="105"/>
          <w:sz w:val="38"/>
        </w:rPr>
        <w:t>功</w:t>
      </w:r>
      <w:r>
        <w:rPr>
          <w:color w:val="6E6E6E"/>
          <w:spacing w:val="-2"/>
          <w:w w:val="105"/>
          <w:sz w:val="38"/>
        </w:rPr>
        <w:t>能</w:t>
      </w:r>
      <w:r>
        <w:rPr>
          <w:color w:val="6E6E6E"/>
          <w:spacing w:val="-2"/>
          <w:w w:val="105"/>
          <w:sz w:val="38"/>
        </w:rPr>
        <w:t>活</w:t>
      </w:r>
      <w:r>
        <w:rPr>
          <w:color w:val="6E6E6E"/>
          <w:spacing w:val="-2"/>
          <w:w w:val="105"/>
          <w:sz w:val="38"/>
        </w:rPr>
        <w:t>动</w:t>
      </w:r>
      <w:r>
        <w:rPr>
          <w:color w:val="6E6E6E"/>
          <w:spacing w:val="-2"/>
          <w:w w:val="105"/>
          <w:sz w:val="38"/>
        </w:rPr>
        <w:t>减</w:t>
      </w:r>
      <w:r>
        <w:rPr>
          <w:color w:val="6E6E6E"/>
          <w:spacing w:val="-2"/>
          <w:w w:val="105"/>
          <w:sz w:val="38"/>
        </w:rPr>
        <w:t>慢</w:t>
      </w:r>
      <w:r>
        <w:rPr>
          <w:color w:val="9C9C9C"/>
          <w:spacing w:val="-2"/>
          <w:w w:val="105"/>
          <w:sz w:val="38"/>
        </w:rPr>
        <w:t>。</w:t>
      </w:r>
    </w:p>
    <w:p>
      <w:pPr>
        <w:spacing w:line="324" w:lineRule="auto" w:before="32"/>
        <w:ind w:left="1374" w:right="234" w:firstLine="10"/>
        <w:jc w:val="left"/>
        <w:rPr>
          <w:sz w:val="38"/>
        </w:rPr>
      </w:pPr>
      <w:r>
        <w:rPr>
          <w:color w:val="3D3D3D"/>
          <w:spacing w:val="-2"/>
          <w:sz w:val="38"/>
        </w:rPr>
        <w:t>面部表情呆滞</w:t>
      </w:r>
      <w:r>
        <w:rPr>
          <w:color w:val="6E6E6E"/>
          <w:spacing w:val="-2"/>
          <w:sz w:val="38"/>
        </w:rPr>
        <w:t>、</w:t>
      </w:r>
      <w:r>
        <w:rPr>
          <w:color w:val="4F4F4F"/>
          <w:spacing w:val="-2"/>
          <w:sz w:val="38"/>
        </w:rPr>
        <w:t>声音沙哑</w:t>
      </w:r>
      <w:r>
        <w:rPr>
          <w:color w:val="6E6E6E"/>
          <w:spacing w:val="-2"/>
          <w:sz w:val="38"/>
        </w:rPr>
        <w:t>、</w:t>
      </w:r>
      <w:r>
        <w:rPr>
          <w:color w:val="4F4F4F"/>
          <w:spacing w:val="-2"/>
          <w:sz w:val="38"/>
        </w:rPr>
        <w:t>语速慢</w:t>
      </w:r>
      <w:r>
        <w:rPr>
          <w:color w:val="6E6E6E"/>
          <w:spacing w:val="-2"/>
          <w:sz w:val="38"/>
        </w:rPr>
        <w:t>、</w:t>
      </w:r>
      <w:r>
        <w:rPr>
          <w:color w:val="3D3D3D"/>
          <w:spacing w:val="-2"/>
          <w:sz w:val="38"/>
        </w:rPr>
        <w:t>眼</w:t>
      </w:r>
      <w:r>
        <w:rPr>
          <w:color w:val="6E6E6E"/>
          <w:spacing w:val="-2"/>
          <w:sz w:val="38"/>
        </w:rPr>
        <w:t>脸</w:t>
      </w:r>
      <w:r>
        <w:rPr>
          <w:color w:val="4F4F4F"/>
          <w:spacing w:val="-2"/>
          <w:sz w:val="38"/>
        </w:rPr>
        <w:t>下垂</w:t>
      </w:r>
      <w:r>
        <w:rPr>
          <w:color w:val="6E6E6E"/>
          <w:spacing w:val="-2"/>
          <w:sz w:val="38"/>
        </w:rPr>
        <w:t>、</w:t>
      </w:r>
      <w:r>
        <w:rPr>
          <w:color w:val="3D3D3D"/>
          <w:spacing w:val="-2"/>
          <w:sz w:val="38"/>
        </w:rPr>
        <w:t>眼睛和</w:t>
      </w:r>
      <w:r>
        <w:rPr>
          <w:color w:val="3D3D3D"/>
          <w:spacing w:val="-2"/>
          <w:sz w:val="38"/>
        </w:rPr>
        <w:t>面</w:t>
      </w:r>
      <w:r>
        <w:rPr>
          <w:color w:val="3D3D3D"/>
          <w:spacing w:val="-2"/>
          <w:sz w:val="38"/>
        </w:rPr>
        <w:t>部</w:t>
      </w:r>
      <w:r>
        <w:rPr>
          <w:color w:val="3D3D3D"/>
          <w:spacing w:val="-2"/>
          <w:sz w:val="38"/>
        </w:rPr>
        <w:t>浮</w:t>
      </w:r>
      <w:r>
        <w:rPr>
          <w:color w:val="3D3D3D"/>
          <w:spacing w:val="-2"/>
          <w:sz w:val="38"/>
        </w:rPr>
        <w:t>肿</w:t>
      </w:r>
      <w:r>
        <w:rPr>
          <w:color w:val="8C8C8C"/>
          <w:spacing w:val="-2"/>
          <w:sz w:val="38"/>
        </w:rPr>
        <w:t>。</w:t>
      </w:r>
    </w:p>
    <w:p>
      <w:pPr>
        <w:spacing w:before="25"/>
        <w:ind w:left="885" w:right="0" w:firstLine="0"/>
        <w:jc w:val="left"/>
        <w:rPr>
          <w:sz w:val="38"/>
        </w:rPr>
      </w:pPr>
      <w:r>
        <w:rPr>
          <w:color w:val="9C9C9C"/>
          <w:w w:val="105"/>
          <w:sz w:val="38"/>
        </w:rPr>
        <w:t>曰</w:t>
      </w:r>
      <w:r>
        <w:rPr>
          <w:color w:val="3D3D3D"/>
          <w:w w:val="105"/>
          <w:sz w:val="38"/>
        </w:rPr>
        <w:t>通</w:t>
      </w:r>
      <w:r>
        <w:rPr>
          <w:color w:val="3D3D3D"/>
          <w:w w:val="105"/>
          <w:sz w:val="38"/>
        </w:rPr>
        <w:t>常</w:t>
      </w:r>
      <w:r>
        <w:rPr>
          <w:color w:val="3D3D3D"/>
          <w:w w:val="105"/>
          <w:sz w:val="38"/>
        </w:rPr>
        <w:t>只</w:t>
      </w:r>
      <w:r>
        <w:rPr>
          <w:color w:val="3D3D3D"/>
          <w:w w:val="105"/>
          <w:sz w:val="38"/>
        </w:rPr>
        <w:t>需</w:t>
      </w:r>
      <w:r>
        <w:rPr>
          <w:color w:val="3D3D3D"/>
          <w:w w:val="105"/>
          <w:sz w:val="38"/>
        </w:rPr>
        <w:t>要</w:t>
      </w:r>
      <w:r>
        <w:rPr>
          <w:color w:val="6E6E6E"/>
          <w:w w:val="105"/>
          <w:sz w:val="38"/>
        </w:rPr>
        <w:t>一</w:t>
      </w:r>
      <w:r>
        <w:rPr>
          <w:color w:val="3D3D3D"/>
          <w:w w:val="105"/>
          <w:sz w:val="38"/>
        </w:rPr>
        <w:t>个</w:t>
      </w:r>
      <w:r>
        <w:rPr>
          <w:color w:val="3D3D3D"/>
          <w:w w:val="105"/>
          <w:sz w:val="38"/>
        </w:rPr>
        <w:t>血</w:t>
      </w:r>
      <w:r>
        <w:rPr>
          <w:color w:val="3D3D3D"/>
          <w:w w:val="105"/>
          <w:sz w:val="38"/>
        </w:rPr>
        <w:t>液</w:t>
      </w:r>
      <w:r>
        <w:rPr>
          <w:color w:val="3D3D3D"/>
          <w:w w:val="105"/>
          <w:sz w:val="38"/>
        </w:rPr>
        <w:t>学</w:t>
      </w:r>
      <w:r>
        <w:rPr>
          <w:color w:val="3D3D3D"/>
          <w:w w:val="105"/>
          <w:sz w:val="38"/>
        </w:rPr>
        <w:t>检</w:t>
      </w:r>
      <w:r>
        <w:rPr>
          <w:color w:val="3D3D3D"/>
          <w:w w:val="105"/>
          <w:sz w:val="38"/>
        </w:rPr>
        <w:t>查</w:t>
      </w:r>
      <w:r>
        <w:rPr>
          <w:color w:val="3D3D3D"/>
          <w:w w:val="105"/>
          <w:sz w:val="38"/>
        </w:rPr>
        <w:t>即</w:t>
      </w:r>
      <w:r>
        <w:rPr>
          <w:color w:val="3D3D3D"/>
          <w:w w:val="105"/>
          <w:sz w:val="38"/>
        </w:rPr>
        <w:t>可</w:t>
      </w:r>
      <w:r>
        <w:rPr>
          <w:color w:val="3D3D3D"/>
          <w:w w:val="105"/>
          <w:sz w:val="38"/>
        </w:rPr>
        <w:t>确</w:t>
      </w:r>
      <w:r>
        <w:rPr>
          <w:color w:val="3D3D3D"/>
          <w:w w:val="105"/>
          <w:sz w:val="38"/>
        </w:rPr>
        <w:t>诊</w:t>
      </w:r>
      <w:r>
        <w:rPr>
          <w:color w:val="9C9C9C"/>
          <w:spacing w:val="-10"/>
          <w:w w:val="105"/>
          <w:sz w:val="38"/>
        </w:rPr>
        <w:t>。</w:t>
      </w:r>
    </w:p>
    <w:p>
      <w:pPr>
        <w:spacing w:line="331" w:lineRule="auto" w:before="194"/>
        <w:ind w:left="1375" w:right="206" w:hanging="6"/>
        <w:jc w:val="left"/>
        <w:rPr>
          <w:sz w:val="38"/>
        </w:rPr>
      </w:pPr>
      <w:r>
        <w:rPr>
          <w:color w:val="3D3D3D"/>
          <w:spacing w:val="-2"/>
          <w:w w:val="115"/>
          <w:sz w:val="38"/>
        </w:rPr>
        <w:t>甲状腺功能减退患者需终身服用甲状腺激素替代</w:t>
      </w:r>
      <w:r>
        <w:rPr>
          <w:color w:val="4F4F4F"/>
          <w:spacing w:val="-4"/>
          <w:w w:val="115"/>
          <w:sz w:val="38"/>
        </w:rPr>
        <w:t>治</w:t>
      </w:r>
      <w:r>
        <w:rPr>
          <w:color w:val="4F4F4F"/>
          <w:spacing w:val="-4"/>
          <w:w w:val="115"/>
          <w:sz w:val="38"/>
        </w:rPr>
        <w:t>疗</w:t>
      </w:r>
      <w:r>
        <w:rPr>
          <w:color w:val="8C8C8C"/>
          <w:spacing w:val="-4"/>
          <w:w w:val="115"/>
          <w:sz w:val="38"/>
        </w:rPr>
        <w:t>。</w:t>
      </w:r>
    </w:p>
    <w:p>
      <w:pPr>
        <w:spacing w:line="319" w:lineRule="auto" w:before="8"/>
        <w:ind w:left="799" w:right="0" w:firstLine="848"/>
        <w:jc w:val="left"/>
        <w:rPr>
          <w:sz w:val="40"/>
        </w:rPr>
      </w:pPr>
      <w:r>
        <w:rPr>
          <w:color w:val="3D3D3D"/>
          <w:w w:val="104"/>
          <w:sz w:val="38"/>
        </w:rPr>
        <w:t>甲状腺功能减退是</w:t>
      </w:r>
      <w:r>
        <w:rPr>
          <w:color w:val="6E6E6E"/>
          <w:w w:val="104"/>
          <w:sz w:val="38"/>
        </w:rPr>
        <w:t>一</w:t>
      </w:r>
      <w:r>
        <w:rPr>
          <w:color w:val="3D3D3D"/>
          <w:w w:val="104"/>
          <w:sz w:val="38"/>
        </w:rPr>
        <w:t>种常见疾病，尤其是在老年人，</w:t>
      </w:r>
      <w:r>
        <w:rPr>
          <w:color w:val="3D3D3D"/>
          <w:w w:val="106"/>
          <w:sz w:val="38"/>
        </w:rPr>
        <w:t>特别是妇女中最多见，大约占老年妇女的</w:t>
      </w:r>
      <w:r>
        <w:rPr>
          <w:rFonts w:ascii="Arial" w:eastAsia="Arial"/>
          <w:color w:val="3D3D3D"/>
          <w:w w:val="109"/>
          <w:sz w:val="35"/>
        </w:rPr>
        <w:t>10%</w:t>
      </w:r>
      <w:r>
        <w:rPr>
          <w:color w:val="8C8C8C"/>
          <w:w w:val="106"/>
          <w:sz w:val="38"/>
        </w:rPr>
        <w:t>。</w:t>
      </w:r>
      <w:r>
        <w:rPr>
          <w:color w:val="4F4F4F"/>
          <w:w w:val="106"/>
          <w:sz w:val="38"/>
        </w:rPr>
        <w:t>任何年</w:t>
      </w:r>
      <w:r>
        <w:rPr>
          <w:color w:val="3D3D3D"/>
          <w:spacing w:val="2"/>
          <w:w w:val="105"/>
          <w:sz w:val="38"/>
        </w:rPr>
        <w:t>龄均可发病</w:t>
      </w:r>
      <w:r>
        <w:rPr>
          <w:color w:val="8C8C8C"/>
          <w:spacing w:val="2"/>
          <w:w w:val="105"/>
          <w:sz w:val="38"/>
        </w:rPr>
        <w:t>。</w:t>
      </w:r>
      <w:r>
        <w:rPr>
          <w:color w:val="4F4F4F"/>
          <w:spacing w:val="1"/>
          <w:w w:val="105"/>
          <w:sz w:val="38"/>
        </w:rPr>
        <w:t>非常严重的甲状腺功能减退被称为黏液性</w:t>
      </w:r>
      <w:r>
        <w:rPr>
          <w:color w:val="3D3D3D"/>
          <w:spacing w:val="1"/>
          <w:w w:val="106"/>
          <w:sz w:val="40"/>
        </w:rPr>
        <w:t>水肿</w:t>
      </w:r>
      <w:r>
        <w:rPr>
          <w:color w:val="8C8C8C"/>
          <w:w w:val="106"/>
          <w:sz w:val="40"/>
        </w:rPr>
        <w:t>。</w:t>
      </w:r>
    </w:p>
    <w:p>
      <w:pPr>
        <w:spacing w:line="460" w:lineRule="exact" w:before="0"/>
        <w:ind w:left="830" w:right="0" w:firstLine="0"/>
        <w:jc w:val="left"/>
        <w:rPr>
          <w:sz w:val="38"/>
        </w:rPr>
      </w:pPr>
      <w:r>
        <w:rPr>
          <w:color w:val="2A2A2A"/>
          <w:w w:val="105"/>
          <w:sz w:val="38"/>
        </w:rPr>
        <w:t>病</w:t>
      </w:r>
      <w:r>
        <w:rPr>
          <w:color w:val="2A2A2A"/>
          <w:spacing w:val="-10"/>
          <w:w w:val="110"/>
          <w:sz w:val="38"/>
        </w:rPr>
        <w:t>因</w:t>
      </w:r>
    </w:p>
    <w:p>
      <w:pPr>
        <w:spacing w:line="326" w:lineRule="auto" w:before="195"/>
        <w:ind w:left="806" w:right="280" w:firstLine="820"/>
        <w:jc w:val="both"/>
        <w:rPr>
          <w:sz w:val="38"/>
        </w:rPr>
      </w:pPr>
      <w:r>
        <w:rPr>
          <w:color w:val="3D3D3D"/>
          <w:spacing w:val="-2"/>
          <w:w w:val="110"/>
          <w:sz w:val="38"/>
        </w:rPr>
        <w:t>甲状腺功能减退有多种病因</w:t>
      </w:r>
      <w:r>
        <w:rPr>
          <w:color w:val="9C9C9C"/>
          <w:spacing w:val="-2"/>
          <w:w w:val="110"/>
          <w:sz w:val="38"/>
        </w:rPr>
        <w:t>。</w:t>
      </w:r>
      <w:r>
        <w:rPr>
          <w:color w:val="4F4F4F"/>
          <w:spacing w:val="-2"/>
          <w:w w:val="110"/>
          <w:sz w:val="38"/>
        </w:rPr>
        <w:t>原发性甲状腺功能</w:t>
      </w:r>
      <w:r>
        <w:rPr>
          <w:color w:val="3D3D3D"/>
          <w:spacing w:val="-2"/>
          <w:w w:val="110"/>
          <w:sz w:val="38"/>
        </w:rPr>
        <w:t>减退是由甲状腺自身病变所致，最常见的病因是桥本</w:t>
      </w:r>
      <w:r>
        <w:rPr>
          <w:color w:val="3D3D3D"/>
          <w:spacing w:val="-2"/>
          <w:w w:val="105"/>
          <w:sz w:val="38"/>
        </w:rPr>
        <w:t>氏甲状腺炎</w:t>
      </w:r>
      <w:r>
        <w:rPr>
          <w:color w:val="9C9C9C"/>
          <w:spacing w:val="-2"/>
          <w:w w:val="105"/>
          <w:sz w:val="38"/>
        </w:rPr>
        <w:t>。</w:t>
      </w:r>
      <w:r>
        <w:rPr>
          <w:color w:val="3D3D3D"/>
          <w:spacing w:val="-2"/>
          <w:w w:val="105"/>
          <w:sz w:val="38"/>
        </w:rPr>
        <w:t>随着甲状腺逐渐被破坏，甲状腺功能出现</w:t>
      </w:r>
      <w:r>
        <w:rPr>
          <w:color w:val="3D3D3D"/>
          <w:spacing w:val="-4"/>
          <w:w w:val="110"/>
          <w:sz w:val="38"/>
        </w:rPr>
        <w:t>减</w:t>
      </w:r>
      <w:r>
        <w:rPr>
          <w:color w:val="3D3D3D"/>
          <w:spacing w:val="-4"/>
          <w:w w:val="110"/>
          <w:sz w:val="38"/>
        </w:rPr>
        <w:t>退</w:t>
      </w:r>
      <w:r>
        <w:rPr>
          <w:color w:val="8C8C8C"/>
          <w:spacing w:val="-4"/>
          <w:w w:val="110"/>
          <w:sz w:val="38"/>
        </w:rPr>
        <w:t>。</w:t>
      </w:r>
    </w:p>
    <w:p>
      <w:pPr>
        <w:spacing w:line="324" w:lineRule="auto" w:before="19"/>
        <w:ind w:left="802" w:right="204" w:firstLine="807"/>
        <w:jc w:val="both"/>
        <w:rPr>
          <w:sz w:val="38"/>
        </w:rPr>
      </w:pPr>
      <w:r>
        <w:rPr>
          <w:color w:val="4F4F4F"/>
          <w:spacing w:val="-2"/>
          <w:w w:val="110"/>
          <w:sz w:val="38"/>
        </w:rPr>
        <w:t>亚</w:t>
      </w:r>
      <w:r>
        <w:rPr>
          <w:color w:val="4F4F4F"/>
          <w:spacing w:val="-2"/>
          <w:w w:val="110"/>
          <w:sz w:val="38"/>
        </w:rPr>
        <w:t>急</w:t>
      </w:r>
      <w:r>
        <w:rPr>
          <w:color w:val="4F4F4F"/>
          <w:spacing w:val="-2"/>
          <w:w w:val="110"/>
          <w:sz w:val="38"/>
        </w:rPr>
        <w:t>性</w:t>
      </w:r>
      <w:r>
        <w:rPr>
          <w:color w:val="4F4F4F"/>
          <w:spacing w:val="-2"/>
          <w:w w:val="110"/>
          <w:sz w:val="38"/>
        </w:rPr>
        <w:t>甲</w:t>
      </w:r>
      <w:r>
        <w:rPr>
          <w:color w:val="4F4F4F"/>
          <w:spacing w:val="-2"/>
          <w:w w:val="110"/>
          <w:sz w:val="38"/>
        </w:rPr>
        <w:t>状</w:t>
      </w:r>
      <w:r>
        <w:rPr>
          <w:color w:val="4F4F4F"/>
          <w:spacing w:val="-2"/>
          <w:w w:val="110"/>
          <w:sz w:val="38"/>
        </w:rPr>
        <w:t>腺</w:t>
      </w:r>
      <w:r>
        <w:rPr>
          <w:color w:val="4F4F4F"/>
          <w:spacing w:val="-2"/>
          <w:w w:val="110"/>
          <w:sz w:val="38"/>
        </w:rPr>
        <w:t>炎</w:t>
      </w:r>
      <w:r>
        <w:rPr>
          <w:color w:val="4F4F4F"/>
          <w:spacing w:val="-2"/>
          <w:w w:val="110"/>
          <w:sz w:val="38"/>
        </w:rPr>
        <w:t>和</w:t>
      </w:r>
      <w:r>
        <w:rPr>
          <w:color w:val="4F4F4F"/>
          <w:spacing w:val="-2"/>
          <w:w w:val="110"/>
          <w:sz w:val="38"/>
        </w:rPr>
        <w:t>亚</w:t>
      </w:r>
      <w:r>
        <w:rPr>
          <w:color w:val="4F4F4F"/>
          <w:spacing w:val="-2"/>
          <w:w w:val="110"/>
          <w:sz w:val="38"/>
        </w:rPr>
        <w:t>急</w:t>
      </w:r>
      <w:r>
        <w:rPr>
          <w:color w:val="4F4F4F"/>
          <w:spacing w:val="-2"/>
          <w:w w:val="110"/>
          <w:sz w:val="38"/>
        </w:rPr>
        <w:t>性</w:t>
      </w:r>
      <w:r>
        <w:rPr>
          <w:color w:val="4F4F4F"/>
          <w:spacing w:val="-2"/>
          <w:w w:val="110"/>
          <w:sz w:val="38"/>
        </w:rPr>
        <w:t>无</w:t>
      </w:r>
      <w:r>
        <w:rPr>
          <w:color w:val="4F4F4F"/>
          <w:spacing w:val="-2"/>
          <w:w w:val="110"/>
          <w:sz w:val="38"/>
        </w:rPr>
        <w:t>痛</w:t>
      </w:r>
      <w:r>
        <w:rPr>
          <w:color w:val="4F4F4F"/>
          <w:spacing w:val="-2"/>
          <w:w w:val="110"/>
          <w:sz w:val="38"/>
        </w:rPr>
        <w:t>性</w:t>
      </w:r>
      <w:r>
        <w:rPr>
          <w:color w:val="4F4F4F"/>
          <w:spacing w:val="-2"/>
          <w:w w:val="110"/>
          <w:sz w:val="38"/>
        </w:rPr>
        <w:t>甲</w:t>
      </w:r>
      <w:r>
        <w:rPr>
          <w:color w:val="4F4F4F"/>
          <w:spacing w:val="-2"/>
          <w:w w:val="110"/>
          <w:sz w:val="38"/>
        </w:rPr>
        <w:t>状</w:t>
      </w:r>
      <w:r>
        <w:rPr>
          <w:color w:val="4F4F4F"/>
          <w:spacing w:val="-2"/>
          <w:w w:val="110"/>
          <w:sz w:val="38"/>
        </w:rPr>
        <w:t>腺</w:t>
      </w:r>
      <w:r>
        <w:rPr>
          <w:color w:val="4F4F4F"/>
          <w:spacing w:val="-2"/>
          <w:w w:val="110"/>
          <w:sz w:val="38"/>
        </w:rPr>
        <w:t>炎</w:t>
      </w:r>
      <w:r>
        <w:rPr>
          <w:color w:val="4F4F4F"/>
          <w:spacing w:val="-2"/>
          <w:w w:val="110"/>
          <w:sz w:val="38"/>
        </w:rPr>
        <w:t>都</w:t>
      </w:r>
      <w:r>
        <w:rPr>
          <w:color w:val="4F4F4F"/>
          <w:spacing w:val="-2"/>
          <w:w w:val="110"/>
          <w:sz w:val="38"/>
        </w:rPr>
        <w:t>能</w:t>
      </w:r>
      <w:r>
        <w:rPr>
          <w:color w:val="4F4F4F"/>
          <w:spacing w:val="-2"/>
          <w:w w:val="110"/>
          <w:sz w:val="38"/>
        </w:rPr>
        <w:t>引</w:t>
      </w:r>
      <w:r>
        <w:rPr>
          <w:color w:val="3D3D3D"/>
          <w:spacing w:val="-2"/>
          <w:w w:val="110"/>
          <w:sz w:val="38"/>
        </w:rPr>
        <w:t>起</w:t>
      </w:r>
      <w:r>
        <w:rPr>
          <w:color w:val="6E6E6E"/>
          <w:spacing w:val="-2"/>
          <w:w w:val="110"/>
          <w:sz w:val="38"/>
        </w:rPr>
        <w:t>一</w:t>
      </w:r>
      <w:r>
        <w:rPr>
          <w:color w:val="3D3D3D"/>
          <w:spacing w:val="-2"/>
          <w:w w:val="110"/>
          <w:sz w:val="38"/>
        </w:rPr>
        <w:t>过性的甲状腺功能减退，这是因为甲状腺并未被</w:t>
      </w:r>
      <w:r>
        <w:rPr>
          <w:color w:val="3D3D3D"/>
          <w:spacing w:val="-4"/>
          <w:w w:val="110"/>
          <w:sz w:val="38"/>
        </w:rPr>
        <w:t>破</w:t>
      </w:r>
      <w:r>
        <w:rPr>
          <w:color w:val="3D3D3D"/>
          <w:spacing w:val="-4"/>
          <w:w w:val="110"/>
          <w:sz w:val="38"/>
        </w:rPr>
        <w:t>坏</w:t>
      </w:r>
      <w:r>
        <w:rPr>
          <w:color w:val="8C8C8C"/>
          <w:spacing w:val="-4"/>
          <w:w w:val="110"/>
          <w:sz w:val="38"/>
        </w:rPr>
        <w:t>。</w:t>
      </w:r>
    </w:p>
    <w:p>
      <w:pPr>
        <w:spacing w:line="324" w:lineRule="auto" w:before="26"/>
        <w:ind w:left="777" w:right="249" w:firstLine="812"/>
        <w:jc w:val="both"/>
        <w:rPr>
          <w:sz w:val="38"/>
        </w:rPr>
      </w:pPr>
      <w:r>
        <w:rPr>
          <w:color w:val="3D3D3D"/>
          <w:spacing w:val="-2"/>
          <w:w w:val="115"/>
          <w:sz w:val="38"/>
        </w:rPr>
        <w:t>用</w:t>
      </w:r>
      <w:r>
        <w:rPr>
          <w:color w:val="3D3D3D"/>
          <w:spacing w:val="-2"/>
          <w:w w:val="115"/>
          <w:sz w:val="38"/>
        </w:rPr>
        <w:t>放</w:t>
      </w:r>
      <w:r>
        <w:rPr>
          <w:color w:val="3D3D3D"/>
          <w:spacing w:val="-2"/>
          <w:w w:val="115"/>
          <w:sz w:val="38"/>
        </w:rPr>
        <w:t>射</w:t>
      </w:r>
      <w:r>
        <w:rPr>
          <w:color w:val="3D3D3D"/>
          <w:spacing w:val="-2"/>
          <w:w w:val="115"/>
          <w:sz w:val="38"/>
        </w:rPr>
        <w:t>性</w:t>
      </w:r>
      <w:r>
        <w:rPr>
          <w:color w:val="3D3D3D"/>
          <w:spacing w:val="-2"/>
          <w:w w:val="115"/>
          <w:sz w:val="38"/>
        </w:rPr>
        <w:t>碳</w:t>
      </w:r>
      <w:r>
        <w:rPr>
          <w:color w:val="3D3D3D"/>
          <w:spacing w:val="-2"/>
          <w:w w:val="115"/>
          <w:sz w:val="38"/>
        </w:rPr>
        <w:t>或</w:t>
      </w:r>
      <w:r>
        <w:rPr>
          <w:color w:val="3D3D3D"/>
          <w:spacing w:val="-2"/>
          <w:w w:val="115"/>
          <w:sz w:val="38"/>
        </w:rPr>
        <w:t>药</w:t>
      </w:r>
      <w:r>
        <w:rPr>
          <w:color w:val="3D3D3D"/>
          <w:spacing w:val="-2"/>
          <w:w w:val="115"/>
          <w:sz w:val="38"/>
        </w:rPr>
        <w:t>物</w:t>
      </w:r>
      <w:r>
        <w:rPr>
          <w:color w:val="3D3D3D"/>
          <w:spacing w:val="-2"/>
          <w:w w:val="115"/>
          <w:sz w:val="38"/>
        </w:rPr>
        <w:t>影</w:t>
      </w:r>
      <w:r>
        <w:rPr>
          <w:color w:val="3D3D3D"/>
          <w:spacing w:val="-2"/>
          <w:w w:val="115"/>
          <w:sz w:val="38"/>
        </w:rPr>
        <w:t>响</w:t>
      </w:r>
      <w:r>
        <w:rPr>
          <w:color w:val="3D3D3D"/>
          <w:spacing w:val="-2"/>
          <w:w w:val="115"/>
          <w:sz w:val="38"/>
        </w:rPr>
        <w:t>人</w:t>
      </w:r>
      <w:r>
        <w:rPr>
          <w:color w:val="3D3D3D"/>
          <w:spacing w:val="-2"/>
          <w:w w:val="115"/>
          <w:sz w:val="38"/>
        </w:rPr>
        <w:t>体</w:t>
      </w:r>
      <w:r>
        <w:rPr>
          <w:color w:val="3D3D3D"/>
          <w:spacing w:val="-2"/>
          <w:w w:val="115"/>
          <w:sz w:val="38"/>
        </w:rPr>
        <w:t>制</w:t>
      </w:r>
      <w:r>
        <w:rPr>
          <w:color w:val="3D3D3D"/>
          <w:spacing w:val="-2"/>
          <w:w w:val="115"/>
          <w:sz w:val="38"/>
        </w:rPr>
        <w:t>造</w:t>
      </w:r>
      <w:r>
        <w:rPr>
          <w:color w:val="3D3D3D"/>
          <w:spacing w:val="-2"/>
          <w:w w:val="115"/>
          <w:sz w:val="38"/>
        </w:rPr>
        <w:t>甲</w:t>
      </w:r>
      <w:r>
        <w:rPr>
          <w:color w:val="3D3D3D"/>
          <w:spacing w:val="-2"/>
          <w:w w:val="115"/>
          <w:sz w:val="38"/>
        </w:rPr>
        <w:t>状</w:t>
      </w:r>
      <w:r>
        <w:rPr>
          <w:color w:val="3D3D3D"/>
          <w:spacing w:val="-2"/>
          <w:w w:val="115"/>
          <w:sz w:val="38"/>
        </w:rPr>
        <w:t>腺</w:t>
      </w:r>
      <w:r>
        <w:rPr>
          <w:color w:val="3D3D3D"/>
          <w:spacing w:val="-2"/>
          <w:w w:val="115"/>
          <w:sz w:val="38"/>
        </w:rPr>
        <w:t>激</w:t>
      </w:r>
      <w:r>
        <w:rPr>
          <w:color w:val="3D3D3D"/>
          <w:spacing w:val="-2"/>
          <w:w w:val="115"/>
          <w:sz w:val="38"/>
        </w:rPr>
        <w:t>素</w:t>
      </w:r>
      <w:r>
        <w:rPr>
          <w:color w:val="3D3D3D"/>
          <w:spacing w:val="-2"/>
          <w:w w:val="115"/>
          <w:sz w:val="38"/>
        </w:rPr>
        <w:t>的</w:t>
      </w:r>
      <w:r>
        <w:rPr>
          <w:color w:val="3D3D3D"/>
          <w:spacing w:val="-2"/>
          <w:w w:val="110"/>
          <w:sz w:val="38"/>
        </w:rPr>
        <w:t>能</w:t>
      </w:r>
      <w:r>
        <w:rPr>
          <w:color w:val="3D3D3D"/>
          <w:spacing w:val="-2"/>
          <w:w w:val="110"/>
          <w:sz w:val="38"/>
        </w:rPr>
        <w:t>力</w:t>
      </w:r>
      <w:r>
        <w:rPr>
          <w:color w:val="3D3D3D"/>
          <w:spacing w:val="-2"/>
          <w:w w:val="110"/>
          <w:sz w:val="38"/>
        </w:rPr>
        <w:t>或</w:t>
      </w:r>
      <w:r>
        <w:rPr>
          <w:color w:val="3D3D3D"/>
          <w:spacing w:val="-2"/>
          <w:w w:val="110"/>
          <w:sz w:val="38"/>
        </w:rPr>
        <w:t>手</w:t>
      </w:r>
      <w:r>
        <w:rPr>
          <w:color w:val="3D3D3D"/>
          <w:spacing w:val="-2"/>
          <w:w w:val="110"/>
          <w:sz w:val="38"/>
        </w:rPr>
        <w:t>术</w:t>
      </w:r>
      <w:r>
        <w:rPr>
          <w:color w:val="3D3D3D"/>
          <w:spacing w:val="-2"/>
          <w:w w:val="110"/>
          <w:sz w:val="38"/>
        </w:rPr>
        <w:t>切</w:t>
      </w:r>
      <w:r>
        <w:rPr>
          <w:color w:val="3D3D3D"/>
          <w:spacing w:val="-2"/>
          <w:w w:val="110"/>
          <w:sz w:val="38"/>
        </w:rPr>
        <w:t>除</w:t>
      </w:r>
      <w:r>
        <w:rPr>
          <w:color w:val="3D3D3D"/>
          <w:spacing w:val="-2"/>
          <w:w w:val="110"/>
          <w:sz w:val="38"/>
        </w:rPr>
        <w:t>治</w:t>
      </w:r>
      <w:r>
        <w:rPr>
          <w:color w:val="3D3D3D"/>
          <w:spacing w:val="-2"/>
          <w:w w:val="110"/>
          <w:sz w:val="38"/>
        </w:rPr>
        <w:t>疗</w:t>
      </w:r>
      <w:r>
        <w:rPr>
          <w:color w:val="3D3D3D"/>
          <w:spacing w:val="-2"/>
          <w:w w:val="110"/>
          <w:sz w:val="38"/>
        </w:rPr>
        <w:t>甲</w:t>
      </w:r>
      <w:r>
        <w:rPr>
          <w:color w:val="3D3D3D"/>
          <w:spacing w:val="-2"/>
          <w:w w:val="110"/>
          <w:sz w:val="38"/>
        </w:rPr>
        <w:t>状</w:t>
      </w:r>
      <w:r>
        <w:rPr>
          <w:color w:val="3D3D3D"/>
          <w:spacing w:val="-2"/>
          <w:w w:val="110"/>
          <w:sz w:val="38"/>
        </w:rPr>
        <w:t>腺</w:t>
      </w:r>
      <w:r>
        <w:rPr>
          <w:color w:val="3D3D3D"/>
          <w:spacing w:val="-2"/>
          <w:w w:val="110"/>
          <w:sz w:val="38"/>
        </w:rPr>
        <w:t>功</w:t>
      </w:r>
      <w:r>
        <w:rPr>
          <w:color w:val="3D3D3D"/>
          <w:spacing w:val="-2"/>
          <w:w w:val="110"/>
          <w:sz w:val="38"/>
        </w:rPr>
        <w:t>能</w:t>
      </w:r>
      <w:r>
        <w:rPr>
          <w:color w:val="3D3D3D"/>
          <w:spacing w:val="-2"/>
          <w:w w:val="110"/>
          <w:sz w:val="38"/>
        </w:rPr>
        <w:t>亢</w:t>
      </w:r>
      <w:r>
        <w:rPr>
          <w:color w:val="3D3D3D"/>
          <w:spacing w:val="-2"/>
          <w:w w:val="110"/>
          <w:sz w:val="38"/>
        </w:rPr>
        <w:t>进</w:t>
      </w:r>
      <w:r>
        <w:rPr>
          <w:color w:val="3D3D3D"/>
          <w:spacing w:val="-2"/>
          <w:w w:val="110"/>
          <w:sz w:val="38"/>
        </w:rPr>
        <w:t>和</w:t>
      </w:r>
      <w:r>
        <w:rPr>
          <w:color w:val="3D3D3D"/>
          <w:spacing w:val="-2"/>
          <w:w w:val="110"/>
          <w:sz w:val="38"/>
        </w:rPr>
        <w:t>甲</w:t>
      </w:r>
      <w:r>
        <w:rPr>
          <w:color w:val="3D3D3D"/>
          <w:spacing w:val="-2"/>
          <w:w w:val="110"/>
          <w:sz w:val="38"/>
        </w:rPr>
        <w:t>状</w:t>
      </w:r>
      <w:r>
        <w:rPr>
          <w:color w:val="3D3D3D"/>
          <w:spacing w:val="-2"/>
          <w:w w:val="110"/>
          <w:sz w:val="38"/>
        </w:rPr>
        <w:t>腺</w:t>
      </w:r>
      <w:r>
        <w:rPr>
          <w:color w:val="3D3D3D"/>
          <w:spacing w:val="-2"/>
          <w:w w:val="110"/>
          <w:sz w:val="38"/>
        </w:rPr>
        <w:t>癌</w:t>
      </w:r>
      <w:r>
        <w:rPr>
          <w:color w:val="3D3D3D"/>
          <w:spacing w:val="-2"/>
          <w:w w:val="110"/>
          <w:sz w:val="38"/>
        </w:rPr>
        <w:t>，</w:t>
      </w:r>
      <w:r>
        <w:rPr>
          <w:color w:val="3D3D3D"/>
          <w:spacing w:val="-2"/>
          <w:w w:val="110"/>
          <w:sz w:val="38"/>
        </w:rPr>
        <w:t>均</w:t>
      </w:r>
      <w:r>
        <w:rPr>
          <w:color w:val="3D3D3D"/>
          <w:spacing w:val="-2"/>
          <w:w w:val="115"/>
          <w:sz w:val="38"/>
        </w:rPr>
        <w:t>可</w:t>
      </w:r>
      <w:r>
        <w:rPr>
          <w:color w:val="3D3D3D"/>
          <w:spacing w:val="-2"/>
          <w:w w:val="115"/>
          <w:sz w:val="38"/>
        </w:rPr>
        <w:t>引</w:t>
      </w:r>
      <w:r>
        <w:rPr>
          <w:color w:val="3D3D3D"/>
          <w:spacing w:val="-2"/>
          <w:w w:val="115"/>
          <w:sz w:val="38"/>
        </w:rPr>
        <w:t>起</w:t>
      </w:r>
      <w:r>
        <w:rPr>
          <w:color w:val="3D3D3D"/>
          <w:spacing w:val="-2"/>
          <w:w w:val="115"/>
          <w:sz w:val="38"/>
        </w:rPr>
        <w:t>甲</w:t>
      </w:r>
      <w:r>
        <w:rPr>
          <w:color w:val="3D3D3D"/>
          <w:spacing w:val="-2"/>
          <w:w w:val="115"/>
          <w:sz w:val="38"/>
        </w:rPr>
        <w:t>状</w:t>
      </w:r>
      <w:r>
        <w:rPr>
          <w:color w:val="3D3D3D"/>
          <w:spacing w:val="-2"/>
          <w:w w:val="115"/>
          <w:sz w:val="38"/>
        </w:rPr>
        <w:t>腺</w:t>
      </w:r>
      <w:r>
        <w:rPr>
          <w:color w:val="3D3D3D"/>
          <w:spacing w:val="-2"/>
          <w:w w:val="115"/>
          <w:sz w:val="38"/>
        </w:rPr>
        <w:t>激</w:t>
      </w:r>
      <w:r>
        <w:rPr>
          <w:color w:val="3D3D3D"/>
          <w:spacing w:val="-2"/>
          <w:w w:val="115"/>
          <w:sz w:val="38"/>
        </w:rPr>
        <w:t>素</w:t>
      </w:r>
      <w:r>
        <w:rPr>
          <w:color w:val="3D3D3D"/>
          <w:spacing w:val="-2"/>
          <w:w w:val="115"/>
          <w:sz w:val="38"/>
        </w:rPr>
        <w:t>合</w:t>
      </w:r>
      <w:r>
        <w:rPr>
          <w:color w:val="3D3D3D"/>
          <w:spacing w:val="-2"/>
          <w:w w:val="115"/>
          <w:sz w:val="38"/>
        </w:rPr>
        <w:t>成</w:t>
      </w:r>
      <w:r>
        <w:rPr>
          <w:color w:val="3D3D3D"/>
          <w:spacing w:val="-2"/>
          <w:w w:val="115"/>
          <w:sz w:val="38"/>
        </w:rPr>
        <w:t>不</w:t>
      </w:r>
      <w:r>
        <w:rPr>
          <w:color w:val="3D3D3D"/>
          <w:spacing w:val="-2"/>
          <w:w w:val="115"/>
          <w:sz w:val="38"/>
        </w:rPr>
        <w:t>足</w:t>
      </w:r>
      <w:r>
        <w:rPr>
          <w:color w:val="3D3D3D"/>
          <w:spacing w:val="-2"/>
          <w:w w:val="115"/>
          <w:sz w:val="38"/>
        </w:rPr>
        <w:t>，</w:t>
      </w:r>
      <w:r>
        <w:rPr>
          <w:color w:val="3D3D3D"/>
          <w:spacing w:val="-2"/>
          <w:w w:val="115"/>
          <w:sz w:val="38"/>
        </w:rPr>
        <w:t>结</w:t>
      </w:r>
      <w:r>
        <w:rPr>
          <w:color w:val="3D3D3D"/>
          <w:spacing w:val="-2"/>
          <w:w w:val="115"/>
          <w:sz w:val="38"/>
        </w:rPr>
        <w:t>果</w:t>
      </w:r>
      <w:r>
        <w:rPr>
          <w:color w:val="3D3D3D"/>
          <w:spacing w:val="-2"/>
          <w:w w:val="115"/>
          <w:sz w:val="38"/>
        </w:rPr>
        <w:t>导</w:t>
      </w:r>
      <w:r>
        <w:rPr>
          <w:color w:val="3D3D3D"/>
          <w:spacing w:val="-2"/>
          <w:w w:val="115"/>
          <w:sz w:val="38"/>
        </w:rPr>
        <w:t>致</w:t>
      </w:r>
      <w:r>
        <w:rPr>
          <w:color w:val="3D3D3D"/>
          <w:spacing w:val="-2"/>
          <w:w w:val="115"/>
          <w:sz w:val="38"/>
        </w:rPr>
        <w:t>甲</w:t>
      </w:r>
      <w:r>
        <w:rPr>
          <w:color w:val="3D3D3D"/>
          <w:spacing w:val="-2"/>
          <w:w w:val="115"/>
          <w:sz w:val="38"/>
        </w:rPr>
        <w:t>状</w:t>
      </w:r>
      <w:r>
        <w:rPr>
          <w:color w:val="3D3D3D"/>
          <w:spacing w:val="-2"/>
          <w:w w:val="115"/>
          <w:sz w:val="38"/>
        </w:rPr>
        <w:t>腺</w:t>
      </w:r>
      <w:r>
        <w:rPr>
          <w:color w:val="3D3D3D"/>
          <w:spacing w:val="-2"/>
          <w:w w:val="115"/>
          <w:sz w:val="38"/>
        </w:rPr>
        <w:t>功</w:t>
      </w:r>
      <w:r>
        <w:rPr>
          <w:color w:val="3D3D3D"/>
          <w:spacing w:val="-2"/>
          <w:w w:val="115"/>
          <w:sz w:val="38"/>
        </w:rPr>
        <w:t>能</w:t>
      </w:r>
      <w:r>
        <w:rPr>
          <w:color w:val="3D3D3D"/>
          <w:spacing w:val="-4"/>
          <w:w w:val="115"/>
          <w:sz w:val="38"/>
        </w:rPr>
        <w:t>减</w:t>
      </w:r>
      <w:r>
        <w:rPr>
          <w:color w:val="3D3D3D"/>
          <w:spacing w:val="-4"/>
          <w:w w:val="115"/>
          <w:sz w:val="38"/>
        </w:rPr>
        <w:t>退</w:t>
      </w:r>
      <w:r>
        <w:rPr>
          <w:color w:val="8C8C8C"/>
          <w:spacing w:val="-4"/>
          <w:w w:val="115"/>
          <w:sz w:val="38"/>
        </w:rPr>
        <w:t>。</w:t>
      </w:r>
    </w:p>
    <w:p>
      <w:pPr>
        <w:spacing w:line="326" w:lineRule="auto" w:before="27"/>
        <w:ind w:left="755" w:right="216" w:firstLine="839"/>
        <w:jc w:val="both"/>
        <w:rPr>
          <w:sz w:val="38"/>
        </w:rPr>
      </w:pPr>
      <w:r>
        <w:rPr>
          <w:color w:val="4F4F4F"/>
          <w:w w:val="106"/>
          <w:sz w:val="38"/>
        </w:rPr>
        <w:t>饮食中慢性的碟缺乏是许多发展中国家引起甲状腺</w:t>
      </w:r>
      <w:r>
        <w:rPr>
          <w:color w:val="3D3D3D"/>
          <w:w w:val="102"/>
          <w:sz w:val="38"/>
        </w:rPr>
        <w:t>功能减退最常见的原因，然而在美国却极为少见，这是因</w:t>
      </w:r>
      <w:r>
        <w:rPr>
          <w:color w:val="3D3D3D"/>
          <w:spacing w:val="2"/>
          <w:w w:val="105"/>
          <w:sz w:val="38"/>
        </w:rPr>
        <w:t>为美国在食盐中添加了姨，同时殡还用于消</w:t>
      </w:r>
      <w:r>
        <w:rPr>
          <w:color w:val="6E6E6E"/>
          <w:spacing w:val="2"/>
          <w:w w:val="105"/>
          <w:sz w:val="38"/>
        </w:rPr>
        <w:t>毒</w:t>
      </w:r>
      <w:r>
        <w:rPr>
          <w:color w:val="4F4F4F"/>
          <w:spacing w:val="1"/>
          <w:w w:val="105"/>
          <w:sz w:val="38"/>
        </w:rPr>
        <w:t>奶牛的乳</w:t>
      </w:r>
      <w:r>
        <w:rPr>
          <w:color w:val="4F4F4F"/>
          <w:spacing w:val="2"/>
          <w:w w:val="105"/>
          <w:sz w:val="38"/>
        </w:rPr>
        <w:t>房，这使得奶制品中也含有碟</w:t>
      </w:r>
      <w:r>
        <w:rPr>
          <w:color w:val="8C8C8C"/>
          <w:spacing w:val="2"/>
          <w:w w:val="105"/>
          <w:sz w:val="38"/>
        </w:rPr>
        <w:t>。</w:t>
      </w:r>
      <w:r>
        <w:rPr>
          <w:color w:val="4F4F4F"/>
          <w:spacing w:val="1"/>
          <w:w w:val="105"/>
          <w:sz w:val="38"/>
        </w:rPr>
        <w:t>其他导致甲状腺功能减</w:t>
      </w:r>
      <w:r>
        <w:rPr>
          <w:color w:val="3D3D3D"/>
          <w:spacing w:val="1"/>
          <w:w w:val="106"/>
          <w:sz w:val="38"/>
        </w:rPr>
        <w:t>退的比较少见的原因包括某些遗传性疾病，这些病人的</w:t>
      </w:r>
      <w:r>
        <w:rPr>
          <w:color w:val="3D3D3D"/>
          <w:spacing w:val="1"/>
          <w:w w:val="107"/>
          <w:sz w:val="38"/>
        </w:rPr>
        <w:t>甲状腺细胞中酶出现异常，抑制甲状腺合成或分泌足够</w:t>
      </w:r>
      <w:r>
        <w:rPr>
          <w:color w:val="2A2A2A"/>
          <w:spacing w:val="1"/>
          <w:w w:val="106"/>
          <w:sz w:val="38"/>
        </w:rPr>
        <w:t>的甲状腺激</w:t>
      </w:r>
      <w:r>
        <w:rPr>
          <w:color w:val="4F4F4F"/>
          <w:spacing w:val="1"/>
          <w:w w:val="106"/>
          <w:sz w:val="38"/>
        </w:rPr>
        <w:t>素</w:t>
      </w:r>
      <w:r>
        <w:rPr>
          <w:color w:val="8C8C8C"/>
          <w:w w:val="106"/>
          <w:sz w:val="38"/>
        </w:rPr>
        <w:t>。</w:t>
      </w:r>
    </w:p>
    <w:p>
      <w:pPr>
        <w:spacing w:line="324" w:lineRule="auto" w:before="32"/>
        <w:ind w:left="746" w:right="311" w:firstLine="829"/>
        <w:jc w:val="both"/>
        <w:rPr>
          <w:sz w:val="38"/>
        </w:rPr>
      </w:pPr>
      <w:r>
        <w:rPr>
          <w:color w:val="3D3D3D"/>
          <w:spacing w:val="-2"/>
          <w:w w:val="105"/>
          <w:sz w:val="38"/>
        </w:rPr>
        <w:t>继</w:t>
      </w:r>
      <w:r>
        <w:rPr>
          <w:color w:val="3D3D3D"/>
          <w:spacing w:val="-2"/>
          <w:w w:val="105"/>
          <w:sz w:val="38"/>
        </w:rPr>
        <w:t>发</w:t>
      </w:r>
      <w:r>
        <w:rPr>
          <w:color w:val="3D3D3D"/>
          <w:spacing w:val="-2"/>
          <w:w w:val="105"/>
          <w:sz w:val="38"/>
        </w:rPr>
        <w:t>性</w:t>
      </w:r>
      <w:r>
        <w:rPr>
          <w:color w:val="3D3D3D"/>
          <w:spacing w:val="-2"/>
          <w:w w:val="105"/>
          <w:sz w:val="38"/>
        </w:rPr>
        <w:t>甲</w:t>
      </w:r>
      <w:r>
        <w:rPr>
          <w:color w:val="3D3D3D"/>
          <w:spacing w:val="-2"/>
          <w:w w:val="105"/>
          <w:sz w:val="38"/>
        </w:rPr>
        <w:t>状</w:t>
      </w:r>
      <w:r>
        <w:rPr>
          <w:color w:val="3D3D3D"/>
          <w:spacing w:val="-2"/>
          <w:w w:val="105"/>
          <w:sz w:val="38"/>
        </w:rPr>
        <w:t>腺</w:t>
      </w:r>
      <w:r>
        <w:rPr>
          <w:color w:val="3D3D3D"/>
          <w:spacing w:val="-2"/>
          <w:w w:val="105"/>
          <w:sz w:val="38"/>
        </w:rPr>
        <w:t>功</w:t>
      </w:r>
      <w:r>
        <w:rPr>
          <w:color w:val="3D3D3D"/>
          <w:spacing w:val="-2"/>
          <w:w w:val="105"/>
          <w:sz w:val="38"/>
        </w:rPr>
        <w:t>能</w:t>
      </w:r>
      <w:r>
        <w:rPr>
          <w:color w:val="3D3D3D"/>
          <w:spacing w:val="-2"/>
          <w:w w:val="105"/>
          <w:sz w:val="38"/>
        </w:rPr>
        <w:t>减</w:t>
      </w:r>
      <w:r>
        <w:rPr>
          <w:color w:val="3D3D3D"/>
          <w:spacing w:val="-2"/>
          <w:w w:val="105"/>
          <w:sz w:val="38"/>
        </w:rPr>
        <w:t>退</w:t>
      </w:r>
      <w:r>
        <w:rPr>
          <w:color w:val="3D3D3D"/>
          <w:spacing w:val="-2"/>
          <w:w w:val="105"/>
          <w:sz w:val="38"/>
        </w:rPr>
        <w:t>，</w:t>
      </w:r>
      <w:r>
        <w:rPr>
          <w:color w:val="3D3D3D"/>
          <w:spacing w:val="-2"/>
          <w:w w:val="105"/>
          <w:sz w:val="38"/>
        </w:rPr>
        <w:t>与</w:t>
      </w:r>
      <w:r>
        <w:rPr>
          <w:color w:val="3D3D3D"/>
          <w:spacing w:val="-2"/>
          <w:w w:val="105"/>
          <w:sz w:val="38"/>
        </w:rPr>
        <w:t>原</w:t>
      </w:r>
      <w:r>
        <w:rPr>
          <w:color w:val="3D3D3D"/>
          <w:spacing w:val="-2"/>
          <w:w w:val="105"/>
          <w:sz w:val="38"/>
        </w:rPr>
        <w:t>发</w:t>
      </w:r>
      <w:r>
        <w:rPr>
          <w:color w:val="3D3D3D"/>
          <w:spacing w:val="-2"/>
          <w:w w:val="105"/>
          <w:sz w:val="38"/>
        </w:rPr>
        <w:t>性</w:t>
      </w:r>
      <w:r>
        <w:rPr>
          <w:color w:val="3D3D3D"/>
          <w:spacing w:val="-2"/>
          <w:w w:val="105"/>
          <w:sz w:val="38"/>
        </w:rPr>
        <w:t>甲</w:t>
      </w:r>
      <w:r>
        <w:rPr>
          <w:color w:val="3D3D3D"/>
          <w:spacing w:val="-2"/>
          <w:w w:val="105"/>
          <w:sz w:val="38"/>
        </w:rPr>
        <w:t>状</w:t>
      </w:r>
      <w:r>
        <w:rPr>
          <w:color w:val="3D3D3D"/>
          <w:spacing w:val="-2"/>
          <w:w w:val="105"/>
          <w:sz w:val="38"/>
        </w:rPr>
        <w:t>腺</w:t>
      </w:r>
      <w:r>
        <w:rPr>
          <w:color w:val="3D3D3D"/>
          <w:spacing w:val="-2"/>
          <w:w w:val="105"/>
          <w:sz w:val="38"/>
        </w:rPr>
        <w:t>功</w:t>
      </w:r>
      <w:r>
        <w:rPr>
          <w:color w:val="3D3D3D"/>
          <w:spacing w:val="-2"/>
          <w:w w:val="105"/>
          <w:sz w:val="38"/>
        </w:rPr>
        <w:t>能</w:t>
      </w:r>
      <w:r>
        <w:rPr>
          <w:color w:val="3D3D3D"/>
          <w:spacing w:val="-2"/>
          <w:w w:val="105"/>
          <w:sz w:val="38"/>
        </w:rPr>
        <w:t>减</w:t>
      </w:r>
      <w:r>
        <w:rPr>
          <w:color w:val="3D3D3D"/>
          <w:spacing w:val="-2"/>
          <w:w w:val="105"/>
          <w:sz w:val="38"/>
        </w:rPr>
        <w:t>退</w:t>
      </w:r>
      <w:r>
        <w:rPr>
          <w:color w:val="3D3D3D"/>
          <w:spacing w:val="-2"/>
          <w:w w:val="105"/>
          <w:sz w:val="38"/>
        </w:rPr>
        <w:t>相比显得极为少见</w:t>
      </w:r>
      <w:r>
        <w:rPr>
          <w:color w:val="9C9C9C"/>
          <w:spacing w:val="-2"/>
          <w:w w:val="105"/>
          <w:sz w:val="38"/>
        </w:rPr>
        <w:t>。</w:t>
      </w:r>
      <w:r>
        <w:rPr>
          <w:color w:val="4F4F4F"/>
          <w:spacing w:val="-2"/>
          <w:w w:val="105"/>
          <w:sz w:val="38"/>
        </w:rPr>
        <w:t>主要病因是垂体不能分泌足够的促</w:t>
      </w:r>
      <w:r>
        <w:rPr>
          <w:color w:val="3D3D3D"/>
          <w:spacing w:val="-2"/>
          <w:w w:val="105"/>
          <w:sz w:val="38"/>
        </w:rPr>
        <w:t>甲状腺素</w:t>
      </w:r>
      <w:r>
        <w:rPr>
          <w:rFonts w:ascii="Times New Roman" w:eastAsia="Times New Roman"/>
          <w:color w:val="3D3D3D"/>
          <w:spacing w:val="-2"/>
          <w:w w:val="105"/>
          <w:sz w:val="38"/>
        </w:rPr>
        <w:t>(TSH</w:t>
      </w:r>
      <w:r>
        <w:rPr>
          <w:color w:val="3D3D3D"/>
          <w:spacing w:val="-2"/>
          <w:w w:val="105"/>
          <w:sz w:val="38"/>
        </w:rPr>
        <w:t>），而</w:t>
      </w:r>
      <w:r>
        <w:rPr>
          <w:rFonts w:ascii="Times New Roman" w:eastAsia="Times New Roman"/>
          <w:color w:val="3D3D3D"/>
          <w:spacing w:val="-2"/>
          <w:w w:val="105"/>
          <w:sz w:val="38"/>
        </w:rPr>
        <w:t>TSH</w:t>
      </w:r>
      <w:r>
        <w:rPr>
          <w:color w:val="3D3D3D"/>
          <w:spacing w:val="-2"/>
          <w:w w:val="105"/>
          <w:sz w:val="38"/>
        </w:rPr>
        <w:t>是刺激甲状腺分泌甲状腺激素</w:t>
      </w:r>
      <w:r>
        <w:rPr>
          <w:color w:val="3D3D3D"/>
          <w:spacing w:val="-2"/>
          <w:w w:val="105"/>
          <w:sz w:val="38"/>
        </w:rPr>
        <w:t>所</w:t>
      </w:r>
      <w:r>
        <w:rPr>
          <w:color w:val="3D3D3D"/>
          <w:spacing w:val="-2"/>
          <w:w w:val="105"/>
          <w:sz w:val="38"/>
        </w:rPr>
        <w:t>必</w:t>
      </w:r>
      <w:r>
        <w:rPr>
          <w:color w:val="3D3D3D"/>
          <w:spacing w:val="-2"/>
          <w:w w:val="105"/>
          <w:sz w:val="38"/>
        </w:rPr>
        <w:t>需</w:t>
      </w:r>
      <w:r>
        <w:rPr>
          <w:color w:val="3D3D3D"/>
          <w:spacing w:val="-2"/>
          <w:w w:val="105"/>
          <w:sz w:val="38"/>
        </w:rPr>
        <w:t>的</w:t>
      </w:r>
      <w:r>
        <w:rPr>
          <w:color w:val="8C8C8C"/>
          <w:spacing w:val="-2"/>
          <w:w w:val="105"/>
          <w:sz w:val="38"/>
        </w:rPr>
        <w:t>。</w:t>
      </w:r>
    </w:p>
    <w:p>
      <w:pPr>
        <w:spacing w:line="240" w:lineRule="auto" w:before="0"/>
        <w:rPr>
          <w:sz w:val="48"/>
        </w:rPr>
      </w:pPr>
      <w:r>
        <w:rPr/>
        <w:br w:type="column"/>
      </w:r>
      <w:r>
        <w:rPr>
          <w:sz w:val="48"/>
        </w:rPr>
      </w:r>
    </w:p>
    <w:p>
      <w:pPr>
        <w:pStyle w:val="BodyText"/>
        <w:spacing w:before="9"/>
        <w:rPr>
          <w:sz w:val="65"/>
        </w:rPr>
      </w:pPr>
    </w:p>
    <w:p>
      <w:pPr>
        <w:tabs>
          <w:tab w:pos="3698" w:val="left" w:leader="none"/>
        </w:tabs>
        <w:spacing w:before="0"/>
        <w:ind w:left="1250" w:right="0" w:firstLine="0"/>
        <w:jc w:val="left"/>
        <w:rPr>
          <w:sz w:val="38"/>
        </w:rPr>
      </w:pPr>
      <w:r>
        <w:rPr>
          <w:color w:val="6E6E6E"/>
          <w:w w:val="85"/>
          <w:sz w:val="38"/>
        </w:rPr>
        <w:t>乙（夕</w:t>
      </w:r>
      <w:r>
        <w:rPr>
          <w:color w:val="6E6E6E"/>
          <w:spacing w:val="-10"/>
          <w:w w:val="85"/>
          <w:sz w:val="38"/>
        </w:rPr>
        <w:t>之</w:t>
      </w:r>
      <w:r>
        <w:rPr>
          <w:color w:val="6E6E6E"/>
          <w:sz w:val="38"/>
        </w:rPr>
        <w:tab/>
      </w:r>
      <w:r>
        <w:rPr>
          <w:color w:val="4F4F4F"/>
          <w:w w:val="105"/>
          <w:sz w:val="36"/>
        </w:rPr>
        <w:t>超</w:t>
      </w:r>
      <w:r>
        <w:rPr>
          <w:color w:val="4F4F4F"/>
          <w:w w:val="105"/>
          <w:sz w:val="36"/>
        </w:rPr>
        <w:t>过</w:t>
      </w:r>
      <w:r>
        <w:rPr>
          <w:rFonts w:ascii="Times New Roman" w:eastAsia="Times New Roman"/>
          <w:color w:val="2A2A2A"/>
          <w:w w:val="105"/>
          <w:sz w:val="44"/>
        </w:rPr>
        <w:t>10</w:t>
      </w:r>
      <w:r>
        <w:rPr>
          <w:color w:val="4F4F4F"/>
          <w:w w:val="105"/>
          <w:sz w:val="38"/>
        </w:rPr>
        <w:t>％</w:t>
      </w:r>
      <w:r>
        <w:rPr>
          <w:color w:val="4F4F4F"/>
          <w:w w:val="105"/>
          <w:sz w:val="38"/>
        </w:rPr>
        <w:t>的</w:t>
      </w:r>
      <w:r>
        <w:rPr>
          <w:color w:val="4F4F4F"/>
          <w:w w:val="105"/>
          <w:sz w:val="38"/>
        </w:rPr>
        <w:t>老</w:t>
      </w:r>
      <w:r>
        <w:rPr>
          <w:color w:val="4F4F4F"/>
          <w:w w:val="105"/>
          <w:sz w:val="38"/>
        </w:rPr>
        <w:t>年</w:t>
      </w:r>
      <w:r>
        <w:rPr>
          <w:color w:val="4F4F4F"/>
          <w:w w:val="105"/>
          <w:sz w:val="38"/>
        </w:rPr>
        <w:t>人</w:t>
      </w:r>
      <w:r>
        <w:rPr>
          <w:color w:val="4F4F4F"/>
          <w:w w:val="105"/>
          <w:sz w:val="38"/>
        </w:rPr>
        <w:t>有</w:t>
      </w:r>
      <w:r>
        <w:rPr>
          <w:color w:val="4F4F4F"/>
          <w:w w:val="105"/>
          <w:sz w:val="38"/>
        </w:rPr>
        <w:t>一</w:t>
      </w:r>
      <w:r>
        <w:rPr>
          <w:color w:val="4F4F4F"/>
          <w:w w:val="105"/>
          <w:sz w:val="38"/>
        </w:rPr>
        <w:t>定</w:t>
      </w:r>
      <w:r>
        <w:rPr>
          <w:color w:val="4F4F4F"/>
          <w:w w:val="105"/>
          <w:sz w:val="38"/>
        </w:rPr>
        <w:t>程</w:t>
      </w:r>
      <w:r>
        <w:rPr>
          <w:color w:val="4F4F4F"/>
          <w:w w:val="105"/>
          <w:sz w:val="38"/>
        </w:rPr>
        <w:t>度</w:t>
      </w:r>
      <w:r>
        <w:rPr>
          <w:color w:val="4F4F4F"/>
          <w:w w:val="105"/>
          <w:sz w:val="38"/>
        </w:rPr>
        <w:t>的</w:t>
      </w:r>
      <w:r>
        <w:rPr>
          <w:color w:val="4F4F4F"/>
          <w:spacing w:val="-10"/>
          <w:w w:val="105"/>
          <w:sz w:val="38"/>
        </w:rPr>
        <w:t>甲</w:t>
      </w:r>
    </w:p>
    <w:p>
      <w:pPr>
        <w:tabs>
          <w:tab w:pos="2888" w:val="left" w:leader="none"/>
        </w:tabs>
        <w:spacing w:line="314" w:lineRule="auto" w:before="69"/>
        <w:ind w:left="2872" w:right="798" w:hanging="1147"/>
        <w:jc w:val="left"/>
        <w:rPr>
          <w:sz w:val="38"/>
        </w:rPr>
      </w:pPr>
      <w:r>
        <w:rPr/>
        <w:pict>
          <v:group style="position:absolute;margin-left:574.721008pt;margin-top:-90.608727pt;width:467.85pt;height:82.15pt;mso-position-horizontal-relative:page;mso-position-vertical-relative:paragraph;z-index:-17491456" id="docshapegroup161" coordorigin="11494,-1812" coordsize="9357,1643">
            <v:shape style="position:absolute;left:11494;top:-1813;width:7305;height:1643" type="#_x0000_t75" id="docshape162" stroked="false">
              <v:imagedata r:id="rId51" o:title=""/>
            </v:shape>
            <v:line style="position:absolute" from="18799,-1222" to="20851,-1222" stroked="true" strokeweight="1.610374pt" strokecolor="#000000">
              <v:stroke dashstyle="solid"/>
            </v:line>
            <w10:wrap type="none"/>
          </v:group>
        </w:pict>
      </w:r>
      <w:r>
        <w:rPr>
          <w:color w:val="4F4F4F"/>
          <w:w w:val="78"/>
          <w:sz w:val="28"/>
        </w:rPr>
        <w:t>＼＼＼</w:t>
      </w:r>
      <w:r>
        <w:rPr>
          <w:color w:val="4F4F4F"/>
          <w:sz w:val="28"/>
        </w:rPr>
        <w:tab/>
        <w:tab/>
      </w:r>
      <w:r>
        <w:rPr>
          <w:color w:val="3D3D3D"/>
          <w:w w:val="110"/>
          <w:sz w:val="38"/>
        </w:rPr>
        <w:t>状腺功能减退症</w:t>
      </w:r>
      <w:r>
        <w:rPr>
          <w:color w:val="9C9C9C"/>
          <w:w w:val="110"/>
          <w:sz w:val="38"/>
        </w:rPr>
        <w:t>。</w:t>
      </w:r>
      <w:r>
        <w:rPr>
          <w:color w:val="3D3D3D"/>
          <w:w w:val="110"/>
          <w:sz w:val="38"/>
        </w:rPr>
        <w:t>妇女患病率是男性的</w:t>
      </w:r>
      <w:r>
        <w:rPr>
          <w:color w:val="3D3D3D"/>
          <w:spacing w:val="3"/>
          <w:w w:val="103"/>
          <w:sz w:val="38"/>
        </w:rPr>
        <w:t>两倍</w:t>
      </w:r>
      <w:r>
        <w:rPr>
          <w:color w:val="9C9C9C"/>
          <w:spacing w:val="3"/>
          <w:w w:val="103"/>
          <w:sz w:val="38"/>
        </w:rPr>
        <w:t>。</w:t>
      </w:r>
      <w:r>
        <w:rPr>
          <w:color w:val="3D3D3D"/>
          <w:spacing w:val="2"/>
          <w:w w:val="103"/>
          <w:sz w:val="38"/>
        </w:rPr>
        <w:t>典型的症状，如体重增加，肌肉痉</w:t>
      </w:r>
    </w:p>
    <w:p>
      <w:pPr>
        <w:spacing w:line="309" w:lineRule="auto" w:before="0"/>
        <w:ind w:left="841" w:right="587" w:hanging="7"/>
        <w:jc w:val="left"/>
        <w:rPr>
          <w:sz w:val="38"/>
        </w:rPr>
      </w:pPr>
      <w:r>
        <w:rPr>
          <w:color w:val="4F4F4F"/>
          <w:spacing w:val="-2"/>
          <w:w w:val="105"/>
          <w:sz w:val="38"/>
        </w:rPr>
        <w:t>挛</w:t>
      </w:r>
      <w:r>
        <w:rPr>
          <w:color w:val="2A2A2A"/>
          <w:spacing w:val="-2"/>
          <w:w w:val="105"/>
          <w:sz w:val="38"/>
        </w:rPr>
        <w:t>，</w:t>
      </w:r>
      <w:r>
        <w:rPr>
          <w:color w:val="2A2A2A"/>
          <w:spacing w:val="-2"/>
          <w:w w:val="105"/>
          <w:sz w:val="38"/>
        </w:rPr>
        <w:t>刺</w:t>
      </w:r>
      <w:r>
        <w:rPr>
          <w:color w:val="4F4F4F"/>
          <w:spacing w:val="-2"/>
          <w:w w:val="105"/>
          <w:sz w:val="38"/>
        </w:rPr>
        <w:t>痛</w:t>
      </w:r>
      <w:r>
        <w:rPr>
          <w:color w:val="4F4F4F"/>
          <w:spacing w:val="-2"/>
          <w:w w:val="105"/>
          <w:sz w:val="38"/>
        </w:rPr>
        <w:t>和</w:t>
      </w:r>
      <w:r>
        <w:rPr>
          <w:color w:val="4F4F4F"/>
          <w:spacing w:val="-2"/>
          <w:w w:val="105"/>
          <w:sz w:val="38"/>
        </w:rPr>
        <w:t>无</w:t>
      </w:r>
      <w:r>
        <w:rPr>
          <w:color w:val="4F4F4F"/>
          <w:spacing w:val="-2"/>
          <w:w w:val="105"/>
          <w:sz w:val="38"/>
        </w:rPr>
        <w:t>法</w:t>
      </w:r>
      <w:r>
        <w:rPr>
          <w:color w:val="4F4F4F"/>
          <w:spacing w:val="-2"/>
          <w:w w:val="105"/>
          <w:sz w:val="38"/>
        </w:rPr>
        <w:t>忍</w:t>
      </w:r>
      <w:r>
        <w:rPr>
          <w:color w:val="4F4F4F"/>
          <w:spacing w:val="-2"/>
          <w:w w:val="105"/>
          <w:sz w:val="38"/>
        </w:rPr>
        <w:t>受</w:t>
      </w:r>
      <w:r>
        <w:rPr>
          <w:color w:val="4F4F4F"/>
          <w:spacing w:val="-2"/>
          <w:w w:val="105"/>
          <w:sz w:val="38"/>
        </w:rPr>
        <w:t>寒</w:t>
      </w:r>
      <w:r>
        <w:rPr>
          <w:color w:val="4F4F4F"/>
          <w:spacing w:val="-2"/>
          <w:w w:val="105"/>
          <w:sz w:val="38"/>
        </w:rPr>
        <w:t>冷</w:t>
      </w:r>
      <w:r>
        <w:rPr>
          <w:color w:val="4F4F4F"/>
          <w:spacing w:val="-2"/>
          <w:w w:val="105"/>
          <w:sz w:val="38"/>
        </w:rPr>
        <w:t>在</w:t>
      </w:r>
      <w:r>
        <w:rPr>
          <w:color w:val="4F4F4F"/>
          <w:spacing w:val="-2"/>
          <w:w w:val="105"/>
          <w:sz w:val="38"/>
        </w:rPr>
        <w:t>老</w:t>
      </w:r>
      <w:r>
        <w:rPr>
          <w:color w:val="4F4F4F"/>
          <w:spacing w:val="-2"/>
          <w:w w:val="105"/>
          <w:sz w:val="38"/>
        </w:rPr>
        <w:t>年</w:t>
      </w:r>
      <w:r>
        <w:rPr>
          <w:color w:val="4F4F4F"/>
          <w:spacing w:val="-2"/>
          <w:w w:val="105"/>
          <w:sz w:val="38"/>
        </w:rPr>
        <w:t>人</w:t>
      </w:r>
      <w:r>
        <w:rPr>
          <w:color w:val="4F4F4F"/>
          <w:spacing w:val="-2"/>
          <w:w w:val="105"/>
          <w:sz w:val="38"/>
        </w:rPr>
        <w:t>中</w:t>
      </w:r>
      <w:r>
        <w:rPr>
          <w:color w:val="4F4F4F"/>
          <w:spacing w:val="-2"/>
          <w:w w:val="105"/>
          <w:sz w:val="38"/>
        </w:rPr>
        <w:t>并</w:t>
      </w:r>
      <w:r>
        <w:rPr>
          <w:color w:val="4F4F4F"/>
          <w:spacing w:val="-2"/>
          <w:w w:val="105"/>
          <w:sz w:val="38"/>
        </w:rPr>
        <w:t>不</w:t>
      </w:r>
      <w:r>
        <w:rPr>
          <w:color w:val="4F4F4F"/>
          <w:spacing w:val="-2"/>
          <w:w w:val="105"/>
          <w:sz w:val="38"/>
        </w:rPr>
        <w:t>常</w:t>
      </w:r>
      <w:r>
        <w:rPr>
          <w:color w:val="4F4F4F"/>
          <w:spacing w:val="-2"/>
          <w:w w:val="105"/>
          <w:sz w:val="38"/>
        </w:rPr>
        <w:t>见</w:t>
      </w:r>
      <w:r>
        <w:rPr>
          <w:color w:val="9C9C9C"/>
          <w:spacing w:val="-2"/>
          <w:w w:val="105"/>
          <w:sz w:val="38"/>
        </w:rPr>
        <w:t>。</w:t>
      </w:r>
      <w:r>
        <w:rPr>
          <w:color w:val="2A2A2A"/>
          <w:spacing w:val="-2"/>
          <w:w w:val="105"/>
          <w:sz w:val="38"/>
        </w:rPr>
        <w:t>即</w:t>
      </w:r>
      <w:r>
        <w:rPr>
          <w:color w:val="2A2A2A"/>
          <w:spacing w:val="-2"/>
          <w:w w:val="105"/>
          <w:sz w:val="38"/>
        </w:rPr>
        <w:t>使</w:t>
      </w:r>
      <w:r>
        <w:rPr>
          <w:color w:val="4F4F4F"/>
          <w:spacing w:val="-2"/>
          <w:w w:val="105"/>
          <w:sz w:val="38"/>
        </w:rPr>
        <w:t>这</w:t>
      </w:r>
      <w:r>
        <w:rPr>
          <w:color w:val="4F4F4F"/>
          <w:spacing w:val="-2"/>
          <w:w w:val="105"/>
          <w:sz w:val="38"/>
        </w:rPr>
        <w:t>些</w:t>
      </w:r>
      <w:r>
        <w:rPr>
          <w:color w:val="4F4F4F"/>
          <w:spacing w:val="-2"/>
          <w:w w:val="105"/>
          <w:sz w:val="38"/>
        </w:rPr>
        <w:t>症</w:t>
      </w:r>
      <w:r>
        <w:rPr>
          <w:color w:val="4F4F4F"/>
          <w:spacing w:val="-2"/>
          <w:w w:val="105"/>
          <w:sz w:val="38"/>
        </w:rPr>
        <w:t>状</w:t>
      </w:r>
      <w:r>
        <w:rPr>
          <w:color w:val="4F4F4F"/>
          <w:spacing w:val="-2"/>
          <w:w w:val="105"/>
          <w:sz w:val="38"/>
        </w:rPr>
        <w:t>出</w:t>
      </w:r>
      <w:r>
        <w:rPr>
          <w:color w:val="4F4F4F"/>
          <w:spacing w:val="-2"/>
          <w:w w:val="105"/>
          <w:sz w:val="38"/>
        </w:rPr>
        <w:t>现</w:t>
      </w:r>
      <w:r>
        <w:rPr>
          <w:color w:val="4F4F4F"/>
          <w:spacing w:val="-2"/>
          <w:w w:val="105"/>
          <w:sz w:val="38"/>
        </w:rPr>
        <w:t>在</w:t>
      </w:r>
      <w:r>
        <w:rPr>
          <w:color w:val="4F4F4F"/>
          <w:spacing w:val="-2"/>
          <w:w w:val="105"/>
          <w:sz w:val="38"/>
        </w:rPr>
        <w:t>老</w:t>
      </w:r>
      <w:r>
        <w:rPr>
          <w:color w:val="4F4F4F"/>
          <w:spacing w:val="-2"/>
          <w:w w:val="105"/>
          <w:sz w:val="38"/>
        </w:rPr>
        <w:t>年</w:t>
      </w:r>
      <w:r>
        <w:rPr>
          <w:color w:val="4F4F4F"/>
          <w:spacing w:val="-2"/>
          <w:w w:val="105"/>
          <w:sz w:val="38"/>
        </w:rPr>
        <w:t>人</w:t>
      </w:r>
      <w:r>
        <w:rPr>
          <w:color w:val="4F4F4F"/>
          <w:spacing w:val="-2"/>
          <w:w w:val="105"/>
          <w:sz w:val="38"/>
        </w:rPr>
        <w:t>身</w:t>
      </w:r>
      <w:r>
        <w:rPr>
          <w:color w:val="4F4F4F"/>
          <w:spacing w:val="-2"/>
          <w:w w:val="105"/>
          <w:sz w:val="38"/>
        </w:rPr>
        <w:t>上</w:t>
      </w:r>
      <w:r>
        <w:rPr>
          <w:color w:val="2A2A2A"/>
          <w:spacing w:val="-2"/>
          <w:w w:val="105"/>
          <w:sz w:val="38"/>
        </w:rPr>
        <w:t>，</w:t>
      </w:r>
      <w:r>
        <w:rPr>
          <w:color w:val="2A2A2A"/>
          <w:spacing w:val="-2"/>
          <w:w w:val="105"/>
          <w:sz w:val="38"/>
        </w:rPr>
        <w:t>也</w:t>
      </w:r>
      <w:r>
        <w:rPr>
          <w:color w:val="4F4F4F"/>
          <w:spacing w:val="-2"/>
          <w:w w:val="105"/>
          <w:sz w:val="38"/>
        </w:rPr>
        <w:t>不</w:t>
      </w:r>
      <w:r>
        <w:rPr>
          <w:color w:val="4F4F4F"/>
          <w:spacing w:val="-2"/>
          <w:w w:val="105"/>
          <w:sz w:val="38"/>
        </w:rPr>
        <w:t>太</w:t>
      </w:r>
      <w:r>
        <w:rPr>
          <w:color w:val="4F4F4F"/>
          <w:spacing w:val="-2"/>
          <w:w w:val="105"/>
          <w:sz w:val="38"/>
        </w:rPr>
        <w:t>明</w:t>
      </w:r>
      <w:r>
        <w:rPr>
          <w:color w:val="4F4F4F"/>
          <w:spacing w:val="-2"/>
          <w:w w:val="105"/>
          <w:sz w:val="38"/>
        </w:rPr>
        <w:t>显</w:t>
      </w:r>
      <w:r>
        <w:rPr>
          <w:color w:val="9C9C9C"/>
          <w:spacing w:val="-2"/>
          <w:w w:val="105"/>
          <w:sz w:val="38"/>
        </w:rPr>
        <w:t>。</w:t>
      </w:r>
      <w:r>
        <w:rPr>
          <w:color w:val="4F4F4F"/>
          <w:spacing w:val="-2"/>
          <w:w w:val="105"/>
          <w:sz w:val="38"/>
        </w:rPr>
        <w:t>老</w:t>
      </w:r>
      <w:r>
        <w:rPr>
          <w:color w:val="4F4F4F"/>
          <w:spacing w:val="-2"/>
          <w:w w:val="105"/>
          <w:sz w:val="38"/>
        </w:rPr>
        <w:t>年</w:t>
      </w:r>
      <w:r>
        <w:rPr>
          <w:color w:val="4F4F4F"/>
          <w:spacing w:val="-2"/>
          <w:w w:val="105"/>
          <w:sz w:val="38"/>
        </w:rPr>
        <w:t>人</w:t>
      </w:r>
      <w:r>
        <w:rPr>
          <w:color w:val="4F4F4F"/>
          <w:spacing w:val="-2"/>
          <w:w w:val="105"/>
          <w:sz w:val="38"/>
        </w:rPr>
        <w:t>可</w:t>
      </w:r>
      <w:r>
        <w:rPr>
          <w:color w:val="4F4F4F"/>
          <w:spacing w:val="-2"/>
          <w:w w:val="105"/>
          <w:sz w:val="38"/>
        </w:rPr>
        <w:t>能</w:t>
      </w:r>
      <w:r>
        <w:rPr>
          <w:color w:val="4F4F4F"/>
          <w:spacing w:val="-2"/>
          <w:w w:val="105"/>
          <w:sz w:val="38"/>
        </w:rPr>
        <w:t>还</w:t>
      </w:r>
      <w:r>
        <w:rPr>
          <w:color w:val="4F4F4F"/>
          <w:spacing w:val="-2"/>
          <w:w w:val="105"/>
          <w:sz w:val="38"/>
        </w:rPr>
        <w:t>有</w:t>
      </w:r>
      <w:r>
        <w:rPr>
          <w:color w:val="4F4F4F"/>
          <w:spacing w:val="-2"/>
          <w:w w:val="105"/>
          <w:sz w:val="38"/>
        </w:rPr>
        <w:t>不</w:t>
      </w:r>
      <w:r>
        <w:rPr>
          <w:color w:val="4F4F4F"/>
          <w:spacing w:val="-2"/>
          <w:w w:val="105"/>
          <w:sz w:val="38"/>
        </w:rPr>
        <w:t>典</w:t>
      </w:r>
      <w:r>
        <w:rPr>
          <w:color w:val="4F4F4F"/>
          <w:spacing w:val="-2"/>
          <w:w w:val="105"/>
          <w:sz w:val="38"/>
        </w:rPr>
        <w:t>型</w:t>
      </w:r>
      <w:r>
        <w:rPr>
          <w:color w:val="4F4F4F"/>
          <w:spacing w:val="-2"/>
          <w:w w:val="105"/>
          <w:sz w:val="38"/>
        </w:rPr>
        <w:t>的</w:t>
      </w:r>
      <w:r>
        <w:rPr>
          <w:color w:val="4F4F4F"/>
          <w:spacing w:val="-2"/>
          <w:w w:val="105"/>
          <w:sz w:val="38"/>
        </w:rPr>
        <w:t>症</w:t>
      </w:r>
      <w:r>
        <w:rPr>
          <w:color w:val="4F4F4F"/>
          <w:spacing w:val="-2"/>
          <w:w w:val="105"/>
          <w:sz w:val="38"/>
        </w:rPr>
        <w:t>状</w:t>
      </w:r>
      <w:r>
        <w:rPr>
          <w:color w:val="9C9C9C"/>
          <w:spacing w:val="-2"/>
          <w:w w:val="105"/>
          <w:sz w:val="38"/>
        </w:rPr>
        <w:t>。</w:t>
      </w:r>
      <w:r>
        <w:rPr>
          <w:color w:val="4F4F4F"/>
          <w:spacing w:val="-2"/>
          <w:w w:val="105"/>
          <w:sz w:val="38"/>
        </w:rPr>
        <w:t>例</w:t>
      </w:r>
      <w:r>
        <w:rPr>
          <w:color w:val="4F4F4F"/>
          <w:spacing w:val="-2"/>
          <w:w w:val="105"/>
          <w:sz w:val="38"/>
        </w:rPr>
        <w:t>如</w:t>
      </w:r>
      <w:r>
        <w:rPr>
          <w:color w:val="4F4F4F"/>
          <w:spacing w:val="-2"/>
          <w:w w:val="105"/>
          <w:sz w:val="38"/>
        </w:rPr>
        <w:t>，</w:t>
      </w:r>
      <w:r>
        <w:rPr>
          <w:color w:val="4F4F4F"/>
          <w:spacing w:val="-2"/>
          <w:w w:val="105"/>
          <w:sz w:val="38"/>
        </w:rPr>
        <w:t>他</w:t>
      </w:r>
      <w:r>
        <w:rPr>
          <w:color w:val="4F4F4F"/>
          <w:spacing w:val="-2"/>
          <w:w w:val="105"/>
          <w:sz w:val="38"/>
        </w:rPr>
        <w:t>们</w:t>
      </w:r>
      <w:r>
        <w:rPr>
          <w:color w:val="4F4F4F"/>
          <w:spacing w:val="-2"/>
          <w:w w:val="105"/>
          <w:sz w:val="38"/>
        </w:rPr>
        <w:t>可</w:t>
      </w:r>
      <w:r>
        <w:rPr>
          <w:color w:val="4F4F4F"/>
          <w:spacing w:val="-2"/>
          <w:w w:val="105"/>
          <w:sz w:val="38"/>
        </w:rPr>
        <w:t>能</w:t>
      </w:r>
      <w:r>
        <w:rPr>
          <w:color w:val="4F4F4F"/>
          <w:spacing w:val="-2"/>
          <w:w w:val="105"/>
          <w:sz w:val="38"/>
        </w:rPr>
        <w:t>会</w:t>
      </w:r>
      <w:r>
        <w:rPr>
          <w:color w:val="4F4F4F"/>
          <w:spacing w:val="-2"/>
          <w:w w:val="105"/>
          <w:sz w:val="38"/>
        </w:rPr>
        <w:t>体</w:t>
      </w:r>
      <w:r>
        <w:rPr>
          <w:color w:val="4F4F4F"/>
          <w:spacing w:val="-2"/>
          <w:w w:val="105"/>
          <w:sz w:val="38"/>
        </w:rPr>
        <w:t>重</w:t>
      </w:r>
      <w:r>
        <w:rPr>
          <w:color w:val="4F4F4F"/>
          <w:spacing w:val="-2"/>
          <w:w w:val="105"/>
          <w:sz w:val="38"/>
        </w:rPr>
        <w:t>下</w:t>
      </w:r>
      <w:r>
        <w:rPr>
          <w:color w:val="4F4F4F"/>
          <w:spacing w:val="-2"/>
          <w:w w:val="105"/>
          <w:sz w:val="38"/>
        </w:rPr>
        <w:t>降</w:t>
      </w:r>
      <w:r>
        <w:rPr>
          <w:color w:val="4F4F4F"/>
          <w:spacing w:val="-2"/>
          <w:w w:val="105"/>
          <w:sz w:val="38"/>
        </w:rPr>
        <w:t>，</w:t>
      </w:r>
      <w:r>
        <w:rPr>
          <w:color w:val="4F4F4F"/>
          <w:spacing w:val="-2"/>
          <w:w w:val="105"/>
          <w:sz w:val="38"/>
        </w:rPr>
        <w:t>变</w:t>
      </w:r>
      <w:r>
        <w:rPr>
          <w:color w:val="4F4F4F"/>
          <w:spacing w:val="-2"/>
          <w:w w:val="105"/>
          <w:sz w:val="38"/>
        </w:rPr>
        <w:t>得</w:t>
      </w:r>
      <w:r>
        <w:rPr>
          <w:color w:val="4F4F4F"/>
          <w:spacing w:val="-2"/>
          <w:w w:val="105"/>
          <w:sz w:val="38"/>
        </w:rPr>
        <w:t>混</w:t>
      </w:r>
      <w:r>
        <w:rPr>
          <w:color w:val="4F4F4F"/>
          <w:spacing w:val="-2"/>
          <w:w w:val="105"/>
          <w:sz w:val="38"/>
        </w:rPr>
        <w:t>乱</w:t>
      </w:r>
      <w:r>
        <w:rPr>
          <w:rFonts w:ascii="Times New Roman" w:eastAsia="Times New Roman"/>
          <w:color w:val="4F4F4F"/>
          <w:spacing w:val="-2"/>
          <w:w w:val="105"/>
          <w:sz w:val="13"/>
        </w:rPr>
        <w:t>1</w:t>
      </w:r>
      <w:r>
        <w:rPr>
          <w:color w:val="4F4F4F"/>
          <w:spacing w:val="-2"/>
          <w:w w:val="105"/>
          <w:sz w:val="38"/>
        </w:rPr>
        <w:t>食</w:t>
      </w:r>
      <w:r>
        <w:rPr>
          <w:color w:val="4F4F4F"/>
          <w:spacing w:val="-2"/>
          <w:w w:val="105"/>
          <w:sz w:val="38"/>
        </w:rPr>
        <w:t>欲</w:t>
      </w:r>
      <w:r>
        <w:rPr>
          <w:color w:val="4F4F4F"/>
          <w:spacing w:val="-2"/>
          <w:w w:val="105"/>
          <w:sz w:val="38"/>
        </w:rPr>
        <w:t>下</w:t>
      </w:r>
      <w:r>
        <w:rPr>
          <w:color w:val="4F4F4F"/>
          <w:spacing w:val="-2"/>
          <w:w w:val="105"/>
          <w:sz w:val="38"/>
        </w:rPr>
        <w:t>降</w:t>
      </w:r>
      <w:r>
        <w:rPr>
          <w:color w:val="4F4F4F"/>
          <w:spacing w:val="-2"/>
          <w:w w:val="105"/>
          <w:sz w:val="38"/>
        </w:rPr>
        <w:t>，</w:t>
      </w:r>
      <w:r>
        <w:rPr>
          <w:color w:val="4F4F4F"/>
          <w:spacing w:val="-2"/>
          <w:w w:val="105"/>
          <w:sz w:val="38"/>
        </w:rPr>
        <w:t>关</w:t>
      </w:r>
      <w:r>
        <w:rPr>
          <w:color w:val="4F4F4F"/>
          <w:spacing w:val="-2"/>
          <w:w w:val="105"/>
          <w:sz w:val="38"/>
        </w:rPr>
        <w:t>节</w:t>
      </w:r>
      <w:r>
        <w:rPr>
          <w:color w:val="4F4F4F"/>
          <w:spacing w:val="-2"/>
          <w:w w:val="105"/>
          <w:sz w:val="38"/>
        </w:rPr>
        <w:t>僵</w:t>
      </w:r>
      <w:r>
        <w:rPr>
          <w:color w:val="4F4F4F"/>
          <w:spacing w:val="-2"/>
          <w:w w:val="105"/>
          <w:sz w:val="38"/>
        </w:rPr>
        <w:t>硬</w:t>
      </w:r>
      <w:r>
        <w:rPr>
          <w:color w:val="4F4F4F"/>
          <w:spacing w:val="-2"/>
          <w:w w:val="105"/>
          <w:sz w:val="38"/>
        </w:rPr>
        <w:t>，</w:t>
      </w:r>
      <w:r>
        <w:rPr>
          <w:color w:val="4F4F4F"/>
          <w:spacing w:val="-2"/>
          <w:w w:val="105"/>
          <w:sz w:val="38"/>
        </w:rPr>
        <w:t>关</w:t>
      </w:r>
      <w:r>
        <w:rPr>
          <w:color w:val="4F4F4F"/>
          <w:spacing w:val="-2"/>
          <w:w w:val="105"/>
          <w:sz w:val="38"/>
        </w:rPr>
        <w:t>节</w:t>
      </w:r>
      <w:r>
        <w:rPr>
          <w:color w:val="4F4F4F"/>
          <w:spacing w:val="-2"/>
          <w:w w:val="105"/>
          <w:sz w:val="38"/>
        </w:rPr>
        <w:t>和</w:t>
      </w:r>
      <w:r>
        <w:rPr>
          <w:color w:val="4F4F4F"/>
          <w:spacing w:val="-2"/>
          <w:w w:val="105"/>
          <w:sz w:val="38"/>
        </w:rPr>
        <w:t>肌</w:t>
      </w:r>
      <w:r>
        <w:rPr>
          <w:color w:val="4F4F4F"/>
          <w:spacing w:val="-2"/>
          <w:w w:val="105"/>
          <w:sz w:val="38"/>
        </w:rPr>
        <w:t>肉</w:t>
      </w:r>
      <w:r>
        <w:rPr>
          <w:color w:val="4F4F4F"/>
          <w:spacing w:val="-2"/>
          <w:w w:val="105"/>
          <w:sz w:val="38"/>
        </w:rPr>
        <w:t>疼</w:t>
      </w:r>
      <w:r>
        <w:rPr>
          <w:color w:val="4F4F4F"/>
          <w:spacing w:val="-2"/>
          <w:w w:val="105"/>
          <w:sz w:val="38"/>
        </w:rPr>
        <w:t>痛</w:t>
      </w:r>
      <w:r>
        <w:rPr>
          <w:color w:val="4F4F4F"/>
          <w:spacing w:val="-2"/>
          <w:w w:val="105"/>
          <w:sz w:val="38"/>
        </w:rPr>
        <w:t>，乏</w:t>
      </w:r>
      <w:r>
        <w:rPr>
          <w:color w:val="3D3D3D"/>
          <w:spacing w:val="-2"/>
          <w:w w:val="105"/>
          <w:sz w:val="38"/>
        </w:rPr>
        <w:t>力</w:t>
      </w:r>
      <w:r>
        <w:rPr>
          <w:color w:val="3D3D3D"/>
          <w:spacing w:val="-2"/>
          <w:w w:val="105"/>
          <w:sz w:val="38"/>
        </w:rPr>
        <w:t>，</w:t>
      </w:r>
      <w:r>
        <w:rPr>
          <w:color w:val="3D3D3D"/>
          <w:spacing w:val="-2"/>
          <w:w w:val="105"/>
          <w:sz w:val="38"/>
        </w:rPr>
        <w:t>总</w:t>
      </w:r>
      <w:r>
        <w:rPr>
          <w:color w:val="3D3D3D"/>
          <w:spacing w:val="-2"/>
          <w:w w:val="105"/>
          <w:sz w:val="38"/>
        </w:rPr>
        <w:t>有</w:t>
      </w:r>
      <w:r>
        <w:rPr>
          <w:color w:val="3D3D3D"/>
          <w:spacing w:val="-2"/>
          <w:w w:val="105"/>
          <w:sz w:val="38"/>
        </w:rPr>
        <w:t>摔</w:t>
      </w:r>
      <w:r>
        <w:rPr>
          <w:color w:val="3D3D3D"/>
          <w:spacing w:val="-2"/>
          <w:w w:val="105"/>
          <w:sz w:val="38"/>
        </w:rPr>
        <w:t>倒</w:t>
      </w:r>
      <w:r>
        <w:rPr>
          <w:color w:val="3D3D3D"/>
          <w:spacing w:val="-2"/>
          <w:w w:val="105"/>
          <w:sz w:val="38"/>
        </w:rPr>
        <w:t>的</w:t>
      </w:r>
      <w:r>
        <w:rPr>
          <w:color w:val="3D3D3D"/>
          <w:spacing w:val="-2"/>
          <w:w w:val="105"/>
          <w:sz w:val="38"/>
        </w:rPr>
        <w:t>倾</w:t>
      </w:r>
      <w:r>
        <w:rPr>
          <w:color w:val="3D3D3D"/>
          <w:spacing w:val="-2"/>
          <w:w w:val="105"/>
          <w:sz w:val="38"/>
        </w:rPr>
        <w:t>向</w:t>
      </w:r>
      <w:r>
        <w:rPr>
          <w:color w:val="9C9C9C"/>
          <w:spacing w:val="-2"/>
          <w:w w:val="105"/>
          <w:sz w:val="38"/>
        </w:rPr>
        <w:t>。</w:t>
      </w:r>
    </w:p>
    <w:p>
      <w:pPr>
        <w:spacing w:line="309" w:lineRule="auto" w:before="24"/>
        <w:ind w:left="792" w:right="844" w:firstLine="850"/>
        <w:jc w:val="both"/>
        <w:rPr>
          <w:sz w:val="38"/>
        </w:rPr>
      </w:pPr>
      <w:r>
        <w:rPr/>
        <w:pict>
          <v:group style="position:absolute;margin-left:799.237915pt;margin-top:171.779251pt;width:255.7pt;height:22.05pt;mso-position-horizontal-relative:page;mso-position-vertical-relative:paragraph;z-index:-17490944" id="docshapegroup163" coordorigin="15985,3436" coordsize="5114,441">
            <v:shape style="position:absolute;left:20668;top:3435;width:430;height:441" type="#_x0000_t75" id="docshape164" stroked="false">
              <v:imagedata r:id="rId52" o:title=""/>
            </v:shape>
            <v:line style="position:absolute" from="15985,3779" to="20658,3779" stroked="true" strokeweight="6.441497pt" strokecolor="#000000">
              <v:stroke dashstyle="solid"/>
            </v:line>
            <w10:wrap type="none"/>
          </v:group>
        </w:pict>
      </w:r>
      <w:r>
        <w:rPr>
          <w:color w:val="3D3D3D"/>
          <w:spacing w:val="-1"/>
          <w:w w:val="104"/>
          <w:sz w:val="38"/>
        </w:rPr>
        <w:t>因为老年人症状可能是多种多样，往往微妙而模</w:t>
      </w:r>
      <w:r>
        <w:rPr>
          <w:color w:val="4F4F4F"/>
          <w:w w:val="104"/>
          <w:sz w:val="38"/>
        </w:rPr>
        <w:t>糊，并且在大多数没有甲状腺功能减退症的老年人中也常见，所以医生可能没有认识到这些症状是由于甲</w:t>
      </w:r>
      <w:r>
        <w:rPr>
          <w:color w:val="4F4F4F"/>
          <w:spacing w:val="3"/>
          <w:w w:val="108"/>
          <w:sz w:val="38"/>
        </w:rPr>
        <w:t>状腺功能减退症所造成的</w:t>
      </w:r>
      <w:r>
        <w:rPr>
          <w:color w:val="8C8C8C"/>
          <w:spacing w:val="3"/>
          <w:w w:val="108"/>
          <w:sz w:val="38"/>
        </w:rPr>
        <w:t>。</w:t>
      </w:r>
      <w:r>
        <w:rPr>
          <w:color w:val="4F4F4F"/>
          <w:spacing w:val="2"/>
          <w:w w:val="108"/>
          <w:sz w:val="38"/>
        </w:rPr>
        <w:t>测定血液中促甲状腺激</w:t>
      </w:r>
      <w:r>
        <w:rPr>
          <w:color w:val="4F4F4F"/>
          <w:spacing w:val="2"/>
          <w:w w:val="104"/>
          <w:sz w:val="38"/>
        </w:rPr>
        <w:t>素水平测量的筛选试验很重要，测试应该每年都在</w:t>
      </w:r>
      <w:r>
        <w:rPr>
          <w:rFonts w:ascii="Times New Roman" w:eastAsia="Times New Roman"/>
          <w:color w:val="2A2A2A"/>
          <w:spacing w:val="2"/>
          <w:w w:val="106"/>
          <w:sz w:val="38"/>
        </w:rPr>
        <w:t>65</w:t>
      </w:r>
      <w:r>
        <w:rPr>
          <w:color w:val="4F4F4F"/>
          <w:spacing w:val="1"/>
          <w:w w:val="106"/>
          <w:sz w:val="38"/>
        </w:rPr>
        <w:t>岁以上的人中进行</w:t>
      </w:r>
      <w:r>
        <w:rPr>
          <w:color w:val="9C9C9C"/>
          <w:w w:val="106"/>
          <w:sz w:val="38"/>
        </w:rPr>
        <w:t>。</w:t>
      </w:r>
    </w:p>
    <w:p>
      <w:pPr>
        <w:pStyle w:val="BodyText"/>
        <w:spacing w:before="10"/>
        <w:rPr>
          <w:sz w:val="10"/>
        </w:rPr>
      </w:pPr>
      <w:r>
        <w:rPr/>
        <w:pict>
          <v:shape style="position:absolute;margin-left:580.092041pt;margin-top:7.762034pt;width:210.05pt;height:.1pt;mso-position-horizontal-relative:page;mso-position-vertical-relative:paragraph;z-index:-15642112;mso-wrap-distance-left:0;mso-wrap-distance-right:0" id="docshape165" coordorigin="11602,155" coordsize="4201,0" path="m11602,155l15802,155e" filled="false" stroked="true" strokeweight="5.904706pt" strokecolor="#000000">
            <v:path arrowok="t"/>
            <v:stroke dashstyle="solid"/>
            <w10:wrap type="topAndBottom"/>
          </v:shape>
        </w:pict>
      </w:r>
    </w:p>
    <w:p>
      <w:pPr>
        <w:pStyle w:val="BodyText"/>
        <w:spacing w:before="3"/>
        <w:rPr>
          <w:sz w:val="50"/>
        </w:rPr>
      </w:pPr>
    </w:p>
    <w:p>
      <w:pPr>
        <w:spacing w:before="0"/>
        <w:ind w:left="540" w:right="0" w:firstLine="0"/>
        <w:jc w:val="left"/>
        <w:rPr>
          <w:sz w:val="38"/>
        </w:rPr>
      </w:pPr>
      <w:r>
        <w:rPr>
          <w:color w:val="3D3D3D"/>
          <w:w w:val="105"/>
          <w:sz w:val="38"/>
        </w:rPr>
        <w:t>临</w:t>
      </w:r>
      <w:r>
        <w:rPr>
          <w:color w:val="3D3D3D"/>
          <w:w w:val="105"/>
          <w:sz w:val="38"/>
        </w:rPr>
        <w:t>床</w:t>
      </w:r>
      <w:r>
        <w:rPr>
          <w:color w:val="3D3D3D"/>
          <w:w w:val="105"/>
          <w:sz w:val="38"/>
        </w:rPr>
        <w:t>表</w:t>
      </w:r>
      <w:r>
        <w:rPr>
          <w:color w:val="3D3D3D"/>
          <w:spacing w:val="-10"/>
          <w:w w:val="105"/>
          <w:sz w:val="38"/>
        </w:rPr>
        <w:t>现</w:t>
      </w:r>
    </w:p>
    <w:p>
      <w:pPr>
        <w:spacing w:line="319" w:lineRule="auto" w:before="173"/>
        <w:ind w:left="488" w:right="333" w:firstLine="845"/>
        <w:jc w:val="left"/>
        <w:rPr>
          <w:sz w:val="38"/>
        </w:rPr>
      </w:pPr>
      <w:r>
        <w:rPr>
          <w:color w:val="4F4F4F"/>
          <w:spacing w:val="2"/>
          <w:w w:val="105"/>
          <w:sz w:val="38"/>
        </w:rPr>
        <w:t>甲状腺激素不足导致机体功能活动减慢</w:t>
      </w:r>
      <w:r>
        <w:rPr>
          <w:color w:val="8C8C8C"/>
          <w:spacing w:val="2"/>
          <w:w w:val="105"/>
          <w:sz w:val="38"/>
        </w:rPr>
        <w:t>。</w:t>
      </w:r>
      <w:r>
        <w:rPr>
          <w:color w:val="4F4F4F"/>
          <w:spacing w:val="1"/>
          <w:w w:val="105"/>
          <w:sz w:val="38"/>
        </w:rPr>
        <w:t>症状隐匿而逐步发展，在老年患者中尤其容易被误诊为抑郁</w:t>
      </w:r>
      <w:r>
        <w:rPr>
          <w:color w:val="8C8C8C"/>
          <w:spacing w:val="1"/>
          <w:w w:val="105"/>
          <w:sz w:val="38"/>
        </w:rPr>
        <w:t>。</w:t>
      </w:r>
      <w:r>
        <w:rPr>
          <w:color w:val="4F4F4F"/>
          <w:w w:val="105"/>
          <w:sz w:val="38"/>
        </w:rPr>
        <w:t>症</w:t>
      </w:r>
      <w:r>
        <w:rPr>
          <w:color w:val="3D3D3D"/>
          <w:spacing w:val="1"/>
          <w:w w:val="97"/>
          <w:sz w:val="38"/>
        </w:rPr>
        <w:t>状包括面部表情呆滞、声音嘶哑</w:t>
      </w:r>
      <w:r>
        <w:rPr>
          <w:color w:val="6E6E6E"/>
          <w:spacing w:val="1"/>
          <w:w w:val="97"/>
          <w:sz w:val="38"/>
        </w:rPr>
        <w:t>、</w:t>
      </w:r>
      <w:r>
        <w:rPr>
          <w:color w:val="4F4F4F"/>
          <w:spacing w:val="1"/>
          <w:w w:val="97"/>
          <w:sz w:val="38"/>
        </w:rPr>
        <w:t>语速变慢</w:t>
      </w:r>
      <w:r>
        <w:rPr>
          <w:color w:val="6E6E6E"/>
          <w:spacing w:val="1"/>
          <w:w w:val="97"/>
          <w:sz w:val="38"/>
        </w:rPr>
        <w:t>、</w:t>
      </w:r>
      <w:r>
        <w:rPr>
          <w:color w:val="3D3D3D"/>
          <w:spacing w:val="1"/>
          <w:w w:val="97"/>
          <w:sz w:val="38"/>
        </w:rPr>
        <w:t>眼脸下垂</w:t>
      </w:r>
      <w:r>
        <w:rPr>
          <w:color w:val="6E6E6E"/>
          <w:spacing w:val="1"/>
          <w:w w:val="97"/>
          <w:sz w:val="38"/>
        </w:rPr>
        <w:t>、</w:t>
      </w:r>
      <w:r>
        <w:rPr>
          <w:color w:val="3D3D3D"/>
          <w:w w:val="97"/>
          <w:sz w:val="38"/>
        </w:rPr>
        <w:t>眼</w:t>
      </w:r>
      <w:r>
        <w:rPr>
          <w:color w:val="4F4F4F"/>
          <w:spacing w:val="2"/>
          <w:w w:val="109"/>
          <w:sz w:val="38"/>
        </w:rPr>
        <w:t>脸和面部浮肿</w:t>
      </w:r>
      <w:r>
        <w:rPr>
          <w:color w:val="9C9C9C"/>
          <w:spacing w:val="2"/>
          <w:w w:val="109"/>
          <w:sz w:val="38"/>
        </w:rPr>
        <w:t>。</w:t>
      </w:r>
      <w:r>
        <w:rPr>
          <w:color w:val="4F4F4F"/>
          <w:spacing w:val="1"/>
          <w:w w:val="109"/>
          <w:sz w:val="38"/>
        </w:rPr>
        <w:t>许多甲状腺功能减退患者还有体重增加便秘畏寒毛发稀疏、粗糙和于枯，皮肤粗糙、干燥、</w:t>
      </w:r>
      <w:r>
        <w:rPr>
          <w:color w:val="3D3D3D"/>
          <w:spacing w:val="1"/>
          <w:w w:val="105"/>
          <w:sz w:val="38"/>
        </w:rPr>
        <w:t>脱屑和增厚</w:t>
      </w:r>
      <w:r>
        <w:rPr>
          <w:color w:val="8C8C8C"/>
          <w:spacing w:val="1"/>
          <w:w w:val="105"/>
          <w:sz w:val="38"/>
        </w:rPr>
        <w:t>。</w:t>
      </w:r>
      <w:r>
        <w:rPr>
          <w:color w:val="6E6E6E"/>
          <w:spacing w:val="1"/>
          <w:w w:val="105"/>
          <w:sz w:val="38"/>
        </w:rPr>
        <w:t>一</w:t>
      </w:r>
      <w:r>
        <w:rPr>
          <w:color w:val="4F4F4F"/>
          <w:w w:val="105"/>
          <w:sz w:val="38"/>
        </w:rPr>
        <w:t>些患者可出现腕管综合征，手部刺痛或</w:t>
      </w:r>
      <w:r>
        <w:rPr>
          <w:color w:val="4F4F4F"/>
          <w:w w:val="101"/>
          <w:sz w:val="38"/>
        </w:rPr>
        <w:t>疼痛</w:t>
      </w:r>
      <w:r>
        <w:rPr>
          <w:color w:val="9C9C9C"/>
          <w:w w:val="101"/>
          <w:sz w:val="38"/>
        </w:rPr>
        <w:t>。</w:t>
      </w:r>
      <w:r>
        <w:rPr>
          <w:color w:val="3D3D3D"/>
          <w:w w:val="101"/>
          <w:sz w:val="38"/>
        </w:rPr>
        <w:t>脉搏变慢，手掌和足底呈轻微橘黄色（</w:t>
      </w:r>
      <w:r>
        <w:rPr>
          <w:color w:val="CCCCCC"/>
          <w:w w:val="101"/>
          <w:sz w:val="38"/>
        </w:rPr>
        <w:t>－</w:t>
      </w:r>
      <w:r>
        <w:rPr>
          <w:color w:val="3D3D3D"/>
          <w:w w:val="101"/>
          <w:sz w:val="38"/>
        </w:rPr>
        <w:t>胡萝卜索</w:t>
      </w:r>
      <w:r>
        <w:rPr>
          <w:color w:val="4F4F4F"/>
          <w:spacing w:val="1"/>
          <w:w w:val="105"/>
          <w:sz w:val="38"/>
        </w:rPr>
        <w:t>血症）</w:t>
      </w:r>
      <w:r>
        <w:rPr>
          <w:color w:val="8C8C8C"/>
          <w:spacing w:val="1"/>
          <w:w w:val="105"/>
          <w:sz w:val="38"/>
        </w:rPr>
        <w:t>。</w:t>
      </w:r>
      <w:r>
        <w:rPr>
          <w:color w:val="4F4F4F"/>
          <w:spacing w:val="1"/>
          <w:w w:val="105"/>
          <w:sz w:val="38"/>
        </w:rPr>
        <w:t>眉毛的外侧部分缓慢脱落</w:t>
      </w:r>
      <w:r>
        <w:rPr>
          <w:color w:val="8C8C8C"/>
          <w:spacing w:val="1"/>
          <w:w w:val="105"/>
          <w:sz w:val="38"/>
        </w:rPr>
        <w:t>。</w:t>
      </w:r>
      <w:r>
        <w:rPr>
          <w:color w:val="6E6E6E"/>
          <w:spacing w:val="1"/>
          <w:w w:val="105"/>
          <w:sz w:val="38"/>
        </w:rPr>
        <w:t>一</w:t>
      </w:r>
      <w:r>
        <w:rPr>
          <w:color w:val="4F4F4F"/>
          <w:w w:val="105"/>
          <w:sz w:val="38"/>
        </w:rPr>
        <w:t>些患者，特别是</w:t>
      </w:r>
      <w:r>
        <w:rPr>
          <w:color w:val="4F4F4F"/>
          <w:w w:val="102"/>
          <w:sz w:val="38"/>
        </w:rPr>
        <w:t>老年患者可出现糊涂、健忘或精神错乱，很容易被误诊为</w:t>
      </w:r>
      <w:r>
        <w:rPr>
          <w:color w:val="3D3D3D"/>
          <w:w w:val="106"/>
          <w:sz w:val="38"/>
        </w:rPr>
        <w:t>阿尔茨海默病或其他形式的痴呆症</w:t>
      </w:r>
      <w:r>
        <w:rPr>
          <w:color w:val="8C8C8C"/>
          <w:w w:val="106"/>
          <w:sz w:val="38"/>
        </w:rPr>
        <w:t>。</w:t>
      </w:r>
    </w:p>
    <w:p>
      <w:pPr>
        <w:spacing w:line="319" w:lineRule="auto" w:before="32"/>
        <w:ind w:left="462" w:right="603" w:firstLine="855"/>
        <w:jc w:val="both"/>
        <w:rPr>
          <w:sz w:val="38"/>
        </w:rPr>
      </w:pPr>
      <w:r>
        <w:rPr>
          <w:color w:val="3D3D3D"/>
          <w:spacing w:val="2"/>
          <w:w w:val="100"/>
          <w:sz w:val="38"/>
        </w:rPr>
        <w:t>如果不治疗，甲状腺功能减退最终可引起贫血</w:t>
      </w:r>
      <w:r>
        <w:rPr>
          <w:color w:val="6E6E6E"/>
          <w:spacing w:val="2"/>
          <w:w w:val="100"/>
          <w:sz w:val="38"/>
        </w:rPr>
        <w:t>、</w:t>
      </w:r>
      <w:r>
        <w:rPr>
          <w:color w:val="3D3D3D"/>
          <w:spacing w:val="1"/>
          <w:w w:val="100"/>
          <w:sz w:val="38"/>
        </w:rPr>
        <w:t>体温</w:t>
      </w:r>
      <w:r>
        <w:rPr>
          <w:color w:val="4F4F4F"/>
          <w:spacing w:val="3"/>
          <w:w w:val="105"/>
          <w:sz w:val="38"/>
        </w:rPr>
        <w:t>过低和心力衰竭</w:t>
      </w:r>
      <w:r>
        <w:rPr>
          <w:color w:val="8C8C8C"/>
          <w:spacing w:val="3"/>
          <w:w w:val="105"/>
          <w:sz w:val="38"/>
        </w:rPr>
        <w:t>。</w:t>
      </w:r>
      <w:r>
        <w:rPr>
          <w:color w:val="3D3D3D"/>
          <w:spacing w:val="3"/>
          <w:w w:val="105"/>
          <w:sz w:val="38"/>
        </w:rPr>
        <w:t>可进</w:t>
      </w:r>
      <w:r>
        <w:rPr>
          <w:color w:val="6E6E6E"/>
          <w:spacing w:val="3"/>
          <w:w w:val="105"/>
          <w:sz w:val="38"/>
        </w:rPr>
        <w:t>一</w:t>
      </w:r>
      <w:r>
        <w:rPr>
          <w:color w:val="4F4F4F"/>
          <w:spacing w:val="3"/>
          <w:w w:val="105"/>
          <w:sz w:val="38"/>
        </w:rPr>
        <w:t>步发展为精神错乱</w:t>
      </w:r>
      <w:r>
        <w:rPr>
          <w:color w:val="6E6E6E"/>
          <w:spacing w:val="3"/>
          <w:w w:val="105"/>
          <w:sz w:val="38"/>
        </w:rPr>
        <w:t>、</w:t>
      </w:r>
      <w:r>
        <w:rPr>
          <w:color w:val="3D3D3D"/>
          <w:spacing w:val="2"/>
          <w:w w:val="105"/>
          <w:sz w:val="38"/>
        </w:rPr>
        <w:t>木僵或昏</w:t>
      </w:r>
      <w:r>
        <w:rPr>
          <w:color w:val="4F4F4F"/>
          <w:spacing w:val="2"/>
          <w:w w:val="102"/>
          <w:sz w:val="38"/>
        </w:rPr>
        <w:t>迷（黏液性昏迷），后者是一种威胁生命的并发症，表现</w:t>
      </w:r>
      <w:r>
        <w:rPr>
          <w:color w:val="4F4F4F"/>
          <w:spacing w:val="2"/>
          <w:w w:val="105"/>
          <w:sz w:val="38"/>
        </w:rPr>
        <w:t>为呼吸缓慢、癫病发作和脑血流减少等</w:t>
      </w:r>
      <w:r>
        <w:rPr>
          <w:color w:val="8C8C8C"/>
          <w:spacing w:val="2"/>
          <w:w w:val="105"/>
          <w:sz w:val="38"/>
        </w:rPr>
        <w:t>。</w:t>
      </w:r>
      <w:r>
        <w:rPr>
          <w:color w:val="3D3D3D"/>
          <w:spacing w:val="1"/>
          <w:w w:val="105"/>
          <w:sz w:val="38"/>
        </w:rPr>
        <w:t>甲状腺功能减</w:t>
      </w:r>
      <w:r>
        <w:rPr>
          <w:color w:val="3D3D3D"/>
          <w:spacing w:val="2"/>
          <w:w w:val="97"/>
          <w:sz w:val="38"/>
        </w:rPr>
        <w:t>退患者遭遇生理应激，如暴露于寒冷</w:t>
      </w:r>
      <w:r>
        <w:rPr>
          <w:color w:val="6E6E6E"/>
          <w:spacing w:val="2"/>
          <w:w w:val="97"/>
          <w:sz w:val="38"/>
        </w:rPr>
        <w:t>、</w:t>
      </w:r>
      <w:r>
        <w:rPr>
          <w:color w:val="4F4F4F"/>
          <w:spacing w:val="1"/>
          <w:w w:val="97"/>
          <w:sz w:val="38"/>
        </w:rPr>
        <w:t>感染、创伤、手术和</w:t>
      </w:r>
      <w:r>
        <w:rPr>
          <w:color w:val="3D3D3D"/>
          <w:spacing w:val="1"/>
          <w:w w:val="103"/>
          <w:sz w:val="38"/>
        </w:rPr>
        <w:t>使用抑制脑功能的镇静剂时，可诱发黏液性昏迷</w:t>
      </w:r>
      <w:r>
        <w:rPr>
          <w:color w:val="8C8C8C"/>
          <w:w w:val="103"/>
          <w:sz w:val="38"/>
        </w:rPr>
        <w:t>。</w:t>
      </w:r>
    </w:p>
    <w:p>
      <w:pPr>
        <w:spacing w:line="449" w:lineRule="exact" w:before="0"/>
        <w:ind w:left="475" w:right="0" w:firstLine="0"/>
        <w:jc w:val="left"/>
        <w:rPr>
          <w:sz w:val="38"/>
        </w:rPr>
      </w:pPr>
      <w:r>
        <w:rPr>
          <w:color w:val="3D3D3D"/>
          <w:sz w:val="38"/>
        </w:rPr>
        <w:t>诊</w:t>
      </w:r>
      <w:r>
        <w:rPr>
          <w:color w:val="3D3D3D"/>
          <w:spacing w:val="-10"/>
          <w:sz w:val="38"/>
        </w:rPr>
        <w:t>断</w:t>
      </w:r>
    </w:p>
    <w:p>
      <w:pPr>
        <w:spacing w:line="319" w:lineRule="auto" w:before="163"/>
        <w:ind w:left="445" w:right="659" w:firstLine="848"/>
        <w:jc w:val="both"/>
        <w:rPr>
          <w:sz w:val="38"/>
        </w:rPr>
      </w:pPr>
      <w:r>
        <w:rPr>
          <w:color w:val="4F4F4F"/>
          <w:w w:val="107"/>
          <w:sz w:val="38"/>
        </w:rPr>
        <w:t>通常经血液检查测定促甲状腺素</w:t>
      </w:r>
      <w:r>
        <w:rPr>
          <w:rFonts w:ascii="Times New Roman" w:eastAsia="Times New Roman"/>
          <w:color w:val="4F4F4F"/>
          <w:w w:val="108"/>
          <w:sz w:val="40"/>
        </w:rPr>
        <w:t>(</w:t>
      </w:r>
      <w:r>
        <w:rPr>
          <w:rFonts w:ascii="Times New Roman" w:eastAsia="Times New Roman"/>
          <w:color w:val="4F4F4F"/>
          <w:spacing w:val="-1"/>
          <w:w w:val="108"/>
          <w:sz w:val="40"/>
        </w:rPr>
        <w:t>T</w:t>
      </w:r>
      <w:r>
        <w:rPr>
          <w:rFonts w:ascii="Times New Roman" w:eastAsia="Times New Roman"/>
          <w:color w:val="4F4F4F"/>
          <w:w w:val="108"/>
          <w:sz w:val="40"/>
        </w:rPr>
        <w:t>SH)</w:t>
      </w:r>
      <w:r>
        <w:rPr>
          <w:color w:val="4F4F4F"/>
          <w:w w:val="107"/>
          <w:sz w:val="38"/>
        </w:rPr>
        <w:t>水平就可以</w:t>
      </w:r>
      <w:r>
        <w:rPr>
          <w:color w:val="4F4F4F"/>
          <w:w w:val="110"/>
          <w:sz w:val="38"/>
        </w:rPr>
        <w:t>诊断甲状腺功能减退</w:t>
      </w:r>
      <w:r>
        <w:rPr>
          <w:color w:val="8C8C8C"/>
          <w:w w:val="110"/>
          <w:sz w:val="38"/>
        </w:rPr>
        <w:t>。</w:t>
      </w:r>
      <w:r>
        <w:rPr>
          <w:color w:val="4F4F4F"/>
          <w:w w:val="110"/>
          <w:sz w:val="38"/>
        </w:rPr>
        <w:t>许多专家建议年龄超过</w:t>
      </w:r>
      <w:r>
        <w:rPr>
          <w:rFonts w:ascii="Times New Roman" w:eastAsia="Times New Roman"/>
          <w:color w:val="2A2A2A"/>
          <w:w w:val="112"/>
          <w:sz w:val="38"/>
        </w:rPr>
        <w:t>55</w:t>
      </w:r>
      <w:r>
        <w:rPr>
          <w:color w:val="4F4F4F"/>
          <w:w w:val="110"/>
          <w:sz w:val="38"/>
        </w:rPr>
        <w:t>岁</w:t>
      </w:r>
      <w:r>
        <w:rPr>
          <w:color w:val="2A2A2A"/>
          <w:w w:val="110"/>
          <w:sz w:val="38"/>
        </w:rPr>
        <w:t>的</w:t>
      </w:r>
      <w:r>
        <w:rPr>
          <w:color w:val="4F4F4F"/>
          <w:w w:val="105"/>
          <w:sz w:val="38"/>
        </w:rPr>
        <w:t>人每两年检测一次促甲状腺素</w:t>
      </w:r>
      <w:r>
        <w:rPr>
          <w:color w:val="8C8C8C"/>
          <w:w w:val="105"/>
          <w:sz w:val="38"/>
        </w:rPr>
        <w:t>。</w:t>
      </w:r>
      <w:r>
        <w:rPr>
          <w:color w:val="4F4F4F"/>
          <w:w w:val="105"/>
          <w:sz w:val="38"/>
        </w:rPr>
        <w:t>因为甲状腺功能减退在</w:t>
      </w:r>
      <w:r>
        <w:rPr>
          <w:color w:val="4F4F4F"/>
          <w:w w:val="101"/>
          <w:sz w:val="38"/>
        </w:rPr>
        <w:t>老年人中十分常见，且病情较轻时，医师很难把它与在这</w:t>
      </w:r>
      <w:r>
        <w:rPr>
          <w:color w:val="4F4F4F"/>
          <w:spacing w:val="1"/>
          <w:w w:val="106"/>
          <w:sz w:val="38"/>
        </w:rPr>
        <w:t>个年龄段出现的其他疾病鉴别开来</w:t>
      </w:r>
      <w:r>
        <w:rPr>
          <w:color w:val="8C8C8C"/>
          <w:w w:val="106"/>
          <w:sz w:val="38"/>
        </w:rPr>
        <w:t>。</w:t>
      </w:r>
    </w:p>
    <w:p>
      <w:pPr>
        <w:spacing w:line="321" w:lineRule="auto" w:before="15"/>
        <w:ind w:left="426" w:right="646" w:firstLine="823"/>
        <w:jc w:val="both"/>
        <w:rPr>
          <w:sz w:val="38"/>
        </w:rPr>
      </w:pPr>
      <w:r>
        <w:rPr>
          <w:color w:val="4F4F4F"/>
          <w:w w:val="106"/>
          <w:sz w:val="38"/>
        </w:rPr>
        <w:t>其他少数甲状腺功能减退是由促甲状腺素分泌不足</w:t>
      </w:r>
      <w:r>
        <w:rPr>
          <w:color w:val="4F4F4F"/>
          <w:w w:val="102"/>
          <w:sz w:val="38"/>
        </w:rPr>
        <w:t>引起，此时需要进行进一步血液检查，测定游离甲状腺素</w:t>
      </w:r>
      <w:r>
        <w:rPr>
          <w:color w:val="4F4F4F"/>
          <w:spacing w:val="2"/>
          <w:w w:val="110"/>
          <w:sz w:val="38"/>
        </w:rPr>
        <w:t>飞的水平</w:t>
      </w:r>
      <w:r>
        <w:rPr>
          <w:color w:val="9C9C9C"/>
          <w:spacing w:val="2"/>
          <w:w w:val="110"/>
          <w:sz w:val="38"/>
        </w:rPr>
        <w:t>。</w:t>
      </w:r>
      <w:r>
        <w:rPr>
          <w:color w:val="4F4F4F"/>
          <w:spacing w:val="2"/>
          <w:w w:val="110"/>
          <w:sz w:val="38"/>
        </w:rPr>
        <w:t>游离兀水平低</w:t>
      </w:r>
      <w:r>
        <w:rPr>
          <w:color w:val="2A2A2A"/>
          <w:spacing w:val="2"/>
          <w:w w:val="110"/>
          <w:sz w:val="38"/>
        </w:rPr>
        <w:t>则可明确甲状</w:t>
      </w:r>
      <w:r>
        <w:rPr>
          <w:color w:val="4F4F4F"/>
          <w:spacing w:val="1"/>
          <w:w w:val="110"/>
          <w:sz w:val="38"/>
        </w:rPr>
        <w:t>腺功能减退的</w:t>
      </w:r>
      <w:r>
        <w:rPr>
          <w:color w:val="4F4F4F"/>
          <w:spacing w:val="2"/>
          <w:w w:val="106"/>
          <w:sz w:val="38"/>
        </w:rPr>
        <w:t>诊断</w:t>
      </w:r>
      <w:r>
        <w:rPr>
          <w:color w:val="8C8C8C"/>
          <w:w w:val="106"/>
          <w:sz w:val="38"/>
        </w:rPr>
        <w:t>。</w:t>
      </w:r>
    </w:p>
    <w:p>
      <w:pPr>
        <w:spacing w:line="452" w:lineRule="exact" w:before="0"/>
        <w:ind w:left="447" w:right="0" w:firstLine="0"/>
        <w:jc w:val="left"/>
        <w:rPr>
          <w:sz w:val="38"/>
        </w:rPr>
      </w:pPr>
      <w:r>
        <w:rPr>
          <w:color w:val="3D3D3D"/>
          <w:w w:val="105"/>
          <w:sz w:val="38"/>
        </w:rPr>
        <w:t>治</w:t>
      </w:r>
      <w:r>
        <w:rPr>
          <w:color w:val="3D3D3D"/>
          <w:spacing w:val="-10"/>
          <w:w w:val="105"/>
          <w:sz w:val="38"/>
        </w:rPr>
        <w:t>疗</w:t>
      </w:r>
    </w:p>
    <w:p>
      <w:pPr>
        <w:spacing w:before="162"/>
        <w:ind w:left="1270" w:right="0" w:firstLine="0"/>
        <w:jc w:val="left"/>
        <w:rPr>
          <w:sz w:val="38"/>
        </w:rPr>
      </w:pPr>
      <w:r>
        <w:rPr>
          <w:color w:val="4F4F4F"/>
          <w:w w:val="105"/>
          <w:sz w:val="38"/>
        </w:rPr>
        <w:t>使</w:t>
      </w:r>
      <w:r>
        <w:rPr>
          <w:color w:val="4F4F4F"/>
          <w:w w:val="105"/>
          <w:sz w:val="38"/>
        </w:rPr>
        <w:t>用</w:t>
      </w:r>
      <w:r>
        <w:rPr>
          <w:color w:val="4F4F4F"/>
          <w:w w:val="105"/>
          <w:sz w:val="38"/>
        </w:rPr>
        <w:t>数</w:t>
      </w:r>
      <w:r>
        <w:rPr>
          <w:color w:val="4F4F4F"/>
          <w:w w:val="105"/>
          <w:sz w:val="38"/>
        </w:rPr>
        <w:t>种</w:t>
      </w:r>
      <w:r>
        <w:rPr>
          <w:color w:val="4F4F4F"/>
          <w:w w:val="105"/>
          <w:sz w:val="38"/>
        </w:rPr>
        <w:t>口</w:t>
      </w:r>
      <w:r>
        <w:rPr>
          <w:color w:val="4F4F4F"/>
          <w:w w:val="105"/>
          <w:sz w:val="38"/>
        </w:rPr>
        <w:t>服</w:t>
      </w:r>
      <w:r>
        <w:rPr>
          <w:color w:val="4F4F4F"/>
          <w:w w:val="105"/>
          <w:sz w:val="38"/>
        </w:rPr>
        <w:t>制</w:t>
      </w:r>
      <w:r>
        <w:rPr>
          <w:color w:val="4F4F4F"/>
          <w:w w:val="105"/>
          <w:sz w:val="38"/>
        </w:rPr>
        <w:t>剂</w:t>
      </w:r>
      <w:r>
        <w:rPr>
          <w:color w:val="4F4F4F"/>
          <w:w w:val="105"/>
          <w:sz w:val="38"/>
        </w:rPr>
        <w:t>中</w:t>
      </w:r>
      <w:r>
        <w:rPr>
          <w:color w:val="4F4F4F"/>
          <w:w w:val="105"/>
          <w:sz w:val="38"/>
        </w:rPr>
        <w:t>的</w:t>
      </w:r>
      <w:r>
        <w:rPr>
          <w:color w:val="4F4F4F"/>
          <w:w w:val="105"/>
          <w:sz w:val="38"/>
        </w:rPr>
        <w:t>一</w:t>
      </w:r>
      <w:r>
        <w:rPr>
          <w:color w:val="4F4F4F"/>
          <w:w w:val="105"/>
          <w:sz w:val="38"/>
        </w:rPr>
        <w:t>种</w:t>
      </w:r>
      <w:r>
        <w:rPr>
          <w:color w:val="4F4F4F"/>
          <w:w w:val="105"/>
          <w:sz w:val="38"/>
        </w:rPr>
        <w:t>进</w:t>
      </w:r>
      <w:r>
        <w:rPr>
          <w:color w:val="4F4F4F"/>
          <w:w w:val="105"/>
          <w:sz w:val="38"/>
        </w:rPr>
        <w:t>行</w:t>
      </w:r>
      <w:r>
        <w:rPr>
          <w:color w:val="4F4F4F"/>
          <w:w w:val="105"/>
          <w:sz w:val="38"/>
        </w:rPr>
        <w:t>甲</w:t>
      </w:r>
      <w:r>
        <w:rPr>
          <w:color w:val="4F4F4F"/>
          <w:w w:val="105"/>
          <w:sz w:val="38"/>
        </w:rPr>
        <w:t>状</w:t>
      </w:r>
      <w:r>
        <w:rPr>
          <w:color w:val="4F4F4F"/>
          <w:w w:val="105"/>
          <w:sz w:val="38"/>
        </w:rPr>
        <w:t>腺</w:t>
      </w:r>
      <w:r>
        <w:rPr>
          <w:color w:val="4F4F4F"/>
          <w:w w:val="105"/>
          <w:sz w:val="38"/>
        </w:rPr>
        <w:t>激</w:t>
      </w:r>
      <w:r>
        <w:rPr>
          <w:color w:val="4F4F4F"/>
          <w:w w:val="105"/>
          <w:sz w:val="38"/>
        </w:rPr>
        <w:t>素</w:t>
      </w:r>
      <w:r>
        <w:rPr>
          <w:color w:val="4F4F4F"/>
          <w:w w:val="105"/>
          <w:sz w:val="38"/>
        </w:rPr>
        <w:t>替</w:t>
      </w:r>
      <w:r>
        <w:rPr>
          <w:color w:val="4F4F4F"/>
          <w:w w:val="105"/>
          <w:sz w:val="38"/>
        </w:rPr>
        <w:t>代</w:t>
      </w:r>
      <w:r>
        <w:rPr>
          <w:color w:val="4F4F4F"/>
          <w:spacing w:val="-10"/>
          <w:w w:val="105"/>
          <w:sz w:val="38"/>
        </w:rPr>
        <w:t>治</w:t>
      </w:r>
    </w:p>
    <w:p>
      <w:pPr>
        <w:spacing w:after="0"/>
        <w:jc w:val="left"/>
        <w:rPr>
          <w:sz w:val="38"/>
        </w:rPr>
        <w:sectPr>
          <w:type w:val="continuous"/>
          <w:pgSz w:w="21750" w:h="31660"/>
          <w:pgMar w:top="1880" w:bottom="280" w:left="0" w:right="20"/>
          <w:cols w:num="2" w:equalWidth="0">
            <w:col w:w="10824" w:space="40"/>
            <w:col w:w="10866"/>
          </w:cols>
        </w:sectPr>
      </w:pPr>
    </w:p>
    <w:p>
      <w:pPr>
        <w:pStyle w:val="BodyText"/>
        <w:rPr>
          <w:sz w:val="20"/>
        </w:rPr>
      </w:pPr>
    </w:p>
    <w:p>
      <w:pPr>
        <w:pStyle w:val="BodyText"/>
        <w:rPr>
          <w:sz w:val="20"/>
        </w:rPr>
      </w:pPr>
    </w:p>
    <w:p>
      <w:pPr>
        <w:pStyle w:val="BodyText"/>
        <w:rPr>
          <w:sz w:val="20"/>
        </w:rPr>
      </w:pPr>
    </w:p>
    <w:p>
      <w:pPr>
        <w:pStyle w:val="BodyText"/>
        <w:spacing w:before="11"/>
        <w:rPr>
          <w:sz w:val="19"/>
        </w:rPr>
      </w:pPr>
    </w:p>
    <w:p>
      <w:pPr>
        <w:spacing w:before="97"/>
        <w:ind w:left="5945" w:right="0" w:firstLine="0"/>
        <w:jc w:val="left"/>
        <w:rPr>
          <w:rFonts w:ascii="Arial"/>
          <w:sz w:val="19"/>
        </w:rPr>
      </w:pPr>
      <w:r>
        <w:rPr/>
        <w:pict>
          <v:shape style="position:absolute;margin-left:768.379456pt;margin-top:-25.891655pt;width:27.1pt;height:27.05pt;mso-position-horizontal-relative:page;mso-position-vertical-relative:paragraph;z-index:15816704" type="#_x0000_t202" id="docshape166" filled="false" stroked="false">
            <v:textbox inset="0,0,0,0" style="layout-flow:vertical-ideographic">
              <w:txbxContent>
                <w:p>
                  <w:pPr>
                    <w:spacing w:line="144" w:lineRule="auto" w:before="0"/>
                    <w:ind w:left="20" w:right="0" w:firstLine="0"/>
                    <w:jc w:val="left"/>
                    <w:rPr>
                      <w:sz w:val="50"/>
                    </w:rPr>
                  </w:pPr>
                  <w:r>
                    <w:rPr>
                      <w:color w:val="4F4F4F"/>
                      <w:w w:val="100"/>
                      <w:sz w:val="50"/>
                    </w:rPr>
                    <w:t>｀</w:t>
                  </w:r>
                </w:p>
              </w:txbxContent>
            </v:textbox>
            <w10:wrap type="none"/>
          </v:shape>
        </w:pict>
      </w:r>
      <w:r>
        <w:rPr>
          <w:rFonts w:ascii="Arial"/>
          <w:color w:val="CCCCCC"/>
          <w:spacing w:val="-5"/>
          <w:w w:val="295"/>
          <w:sz w:val="19"/>
        </w:rPr>
        <w:t>_</w:t>
      </w:r>
      <w:r>
        <w:rPr>
          <w:rFonts w:ascii="Arial"/>
          <w:color w:val="9C9C9C"/>
          <w:spacing w:val="-5"/>
          <w:w w:val="295"/>
          <w:sz w:val="19"/>
        </w:rPr>
        <w:t>,</w:t>
      </w:r>
      <w:r>
        <w:rPr>
          <w:rFonts w:ascii="Arial"/>
          <w:color w:val="CCCCCC"/>
          <w:spacing w:val="-5"/>
          <w:w w:val="295"/>
          <w:sz w:val="19"/>
        </w:rPr>
        <w:t>'</w:t>
      </w:r>
    </w:p>
    <w:p>
      <w:pPr>
        <w:spacing w:after="0"/>
        <w:jc w:val="left"/>
        <w:rPr>
          <w:rFonts w:ascii="Arial"/>
          <w:sz w:val="19"/>
        </w:rPr>
        <w:sectPr>
          <w:type w:val="continuous"/>
          <w:pgSz w:w="21750" w:h="31660"/>
          <w:pgMar w:top="1880" w:bottom="280" w:left="0" w:right="20"/>
        </w:sectPr>
      </w:pPr>
    </w:p>
    <w:p>
      <w:pPr>
        <w:spacing w:before="69"/>
        <w:ind w:left="0" w:right="6223" w:firstLine="0"/>
        <w:jc w:val="right"/>
        <w:rPr>
          <w:sz w:val="8"/>
        </w:rPr>
      </w:pPr>
      <w:r>
        <w:rPr>
          <w:color w:val="C8C8C8"/>
          <w:w w:val="287"/>
          <w:sz w:val="8"/>
        </w:rPr>
        <w:t>＿</w:t>
      </w:r>
    </w:p>
    <w:p>
      <w:pPr>
        <w:pStyle w:val="BodyText"/>
        <w:rPr>
          <w:sz w:val="20"/>
        </w:rPr>
      </w:pPr>
    </w:p>
    <w:p>
      <w:pPr>
        <w:tabs>
          <w:tab w:pos="20660" w:val="right" w:leader="none"/>
        </w:tabs>
        <w:spacing w:before="253"/>
        <w:ind w:left="15085" w:right="0" w:firstLine="0"/>
        <w:jc w:val="left"/>
        <w:rPr>
          <w:rFonts w:ascii="Arial" w:eastAsia="Arial"/>
          <w:sz w:val="44"/>
        </w:rPr>
      </w:pPr>
      <w:r>
        <w:rPr/>
        <w:pict>
          <v:shape style="position:absolute;margin-left:174.027603pt;margin-top:42.410942pt;width:488.8pt;height:2.15pt;mso-position-horizontal-relative:page;mso-position-vertical-relative:paragraph;z-index:15817728" id="docshape167" coordorigin="3481,848" coordsize="9776,43" path="m8916,848l13256,848m3481,891l8873,891e" filled="false" stroked="true" strokeweight="1.073914pt" strokecolor="#000000">
            <v:path arrowok="t"/>
            <v:stroke dashstyle="solid"/>
            <w10:wrap type="none"/>
          </v:shape>
        </w:pict>
      </w:r>
      <w:r>
        <w:rPr/>
        <w:pict>
          <v:shape style="position:absolute;margin-left:305.711426pt;margin-top:2.960351pt;width:12.4pt;height:15.1pt;mso-position-horizontal-relative:page;mso-position-vertical-relative:paragraph;z-index:15818240" type="#_x0000_t202" id="docshape168" filled="false" stroked="false">
            <v:textbox inset="0,0,0,0" style="layout-flow:vertical-ideographic">
              <w:txbxContent>
                <w:p>
                  <w:pPr>
                    <w:spacing w:line="168" w:lineRule="auto" w:before="0"/>
                    <w:ind w:left="20" w:right="0" w:firstLine="0"/>
                    <w:jc w:val="left"/>
                    <w:rPr>
                      <w:sz w:val="20"/>
                    </w:rPr>
                  </w:pPr>
                  <w:r>
                    <w:rPr>
                      <w:color w:val="525252"/>
                      <w:spacing w:val="-154"/>
                      <w:w w:val="103"/>
                      <w:sz w:val="20"/>
                    </w:rPr>
                    <w:t>｀</w:t>
                  </w:r>
                  <w:r>
                    <w:rPr>
                      <w:color w:val="525252"/>
                      <w:w w:val="103"/>
                      <w:sz w:val="20"/>
                    </w:rPr>
                    <w:t>｀</w:t>
                  </w:r>
                </w:p>
              </w:txbxContent>
            </v:textbox>
            <w10:wrap type="none"/>
          </v:shape>
        </w:pict>
      </w:r>
      <w:r>
        <w:rPr>
          <w:color w:val="525252"/>
          <w:w w:val="120"/>
          <w:sz w:val="37"/>
        </w:rPr>
        <w:t>第</w:t>
      </w:r>
      <w:r>
        <w:rPr>
          <w:rFonts w:ascii="Arial" w:eastAsia="Arial"/>
          <w:color w:val="525252"/>
          <w:w w:val="120"/>
          <w:sz w:val="38"/>
        </w:rPr>
        <w:t>14</w:t>
      </w:r>
      <w:r>
        <w:rPr>
          <w:rFonts w:ascii="Arial" w:eastAsia="Arial"/>
          <w:color w:val="262626"/>
          <w:w w:val="120"/>
          <w:sz w:val="38"/>
        </w:rPr>
        <w:t>7</w:t>
      </w:r>
      <w:r>
        <w:rPr>
          <w:color w:val="6D6D6D"/>
          <w:w w:val="120"/>
          <w:sz w:val="37"/>
        </w:rPr>
        <w:t>节</w:t>
      </w:r>
      <w:r>
        <w:rPr>
          <w:color w:val="525252"/>
          <w:w w:val="120"/>
          <w:sz w:val="37"/>
        </w:rPr>
        <w:t>甲</w:t>
      </w:r>
      <w:r>
        <w:rPr>
          <w:color w:val="525252"/>
          <w:w w:val="120"/>
          <w:sz w:val="37"/>
        </w:rPr>
        <w:t>状</w:t>
      </w:r>
      <w:r>
        <w:rPr>
          <w:color w:val="525252"/>
          <w:w w:val="120"/>
          <w:sz w:val="37"/>
        </w:rPr>
        <w:t>腺</w:t>
      </w:r>
      <w:r>
        <w:rPr>
          <w:color w:val="525252"/>
          <w:w w:val="120"/>
          <w:sz w:val="37"/>
        </w:rPr>
        <w:t>疾</w:t>
      </w:r>
      <w:r>
        <w:rPr>
          <w:color w:val="525252"/>
          <w:spacing w:val="-10"/>
          <w:w w:val="120"/>
          <w:sz w:val="37"/>
        </w:rPr>
        <w:t>病</w:t>
      </w:r>
      <w:r>
        <w:rPr>
          <w:color w:val="525252"/>
          <w:sz w:val="37"/>
        </w:rPr>
        <w:tab/>
      </w:r>
      <w:r>
        <w:rPr>
          <w:rFonts w:ascii="Arial" w:eastAsia="Arial"/>
          <w:color w:val="262626"/>
          <w:spacing w:val="-5"/>
          <w:w w:val="115"/>
          <w:sz w:val="44"/>
        </w:rPr>
        <w:t>715</w:t>
      </w:r>
    </w:p>
    <w:p>
      <w:pPr>
        <w:spacing w:after="0"/>
        <w:jc w:val="left"/>
        <w:rPr>
          <w:rFonts w:ascii="Arial" w:eastAsia="Arial"/>
          <w:sz w:val="44"/>
        </w:rPr>
        <w:sectPr>
          <w:pgSz w:w="21750" w:h="31660"/>
          <w:pgMar w:top="0" w:bottom="280" w:left="0" w:right="20"/>
        </w:sectPr>
      </w:pPr>
    </w:p>
    <w:p>
      <w:pPr>
        <w:pStyle w:val="BodyText"/>
        <w:spacing w:before="3"/>
        <w:rPr>
          <w:rFonts w:ascii="Arial"/>
          <w:sz w:val="14"/>
        </w:rPr>
      </w:pPr>
    </w:p>
    <w:p>
      <w:pPr>
        <w:pStyle w:val="BodyText"/>
        <w:spacing w:line="20" w:lineRule="exact"/>
        <w:ind w:left="429"/>
        <w:rPr>
          <w:rFonts w:ascii="Arial"/>
          <w:sz w:val="2"/>
        </w:rPr>
      </w:pPr>
      <w:r>
        <w:rPr>
          <w:rFonts w:ascii="Arial"/>
          <w:sz w:val="2"/>
        </w:rPr>
        <w:pict>
          <v:group style="width:65.55pt;height:1.1pt;mso-position-horizontal-relative:char;mso-position-vertical-relative:line" id="docshapegroup169" coordorigin="0,0" coordsize="1311,22">
            <v:line style="position:absolute" from="0,11" to="1311,11" stroked="true" strokeweight="1.073583pt" strokecolor="#000000">
              <v:stroke dashstyle="solid"/>
            </v:line>
          </v:group>
        </w:pict>
      </w:r>
      <w:r>
        <w:rPr>
          <w:rFonts w:ascii="Arial"/>
          <w:sz w:val="2"/>
        </w:rPr>
      </w:r>
    </w:p>
    <w:p>
      <w:pPr>
        <w:spacing w:before="0"/>
        <w:ind w:left="2768" w:right="0" w:firstLine="0"/>
        <w:jc w:val="left"/>
        <w:rPr>
          <w:sz w:val="5"/>
        </w:rPr>
      </w:pPr>
      <w:r>
        <w:rPr>
          <w:color w:val="C8C8C8"/>
          <w:w w:val="290"/>
          <w:sz w:val="5"/>
        </w:rPr>
        <w:t>上</w:t>
      </w:r>
      <w:r>
        <w:rPr>
          <w:color w:val="C8C8C8"/>
          <w:spacing w:val="-10"/>
          <w:w w:val="290"/>
          <w:sz w:val="5"/>
        </w:rPr>
        <w:t>一</w:t>
      </w: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spacing w:before="4"/>
        <w:rPr>
          <w:sz w:val="5"/>
        </w:rPr>
      </w:pPr>
    </w:p>
    <w:p>
      <w:pPr>
        <w:pStyle w:val="BodyText"/>
        <w:spacing w:line="321" w:lineRule="auto"/>
        <w:ind w:left="553" w:right="221" w:firstLine="7"/>
        <w:jc w:val="both"/>
      </w:pPr>
      <w:r>
        <w:rPr>
          <w:color w:val="414141"/>
          <w:spacing w:val="3"/>
          <w:w w:val="110"/>
        </w:rPr>
        <w:t>疗</w:t>
      </w:r>
      <w:r>
        <w:rPr>
          <w:color w:val="6D6D6D"/>
          <w:spacing w:val="3"/>
          <w:w w:val="110"/>
        </w:rPr>
        <w:t>。</w:t>
      </w:r>
      <w:r>
        <w:rPr>
          <w:color w:val="414141"/>
          <w:spacing w:val="3"/>
          <w:w w:val="110"/>
        </w:rPr>
        <w:t>优先选择的是合成甲状腺素飞</w:t>
      </w:r>
      <w:r>
        <w:rPr>
          <w:color w:val="8E8E8E"/>
          <w:spacing w:val="3"/>
          <w:w w:val="110"/>
        </w:rPr>
        <w:t>。</w:t>
      </w:r>
      <w:r>
        <w:rPr>
          <w:color w:val="414141"/>
          <w:spacing w:val="3"/>
          <w:w w:val="110"/>
        </w:rPr>
        <w:t>另</w:t>
      </w:r>
      <w:r>
        <w:rPr>
          <w:color w:val="6D6D6D"/>
          <w:spacing w:val="3"/>
          <w:w w:val="110"/>
        </w:rPr>
        <w:t>一</w:t>
      </w:r>
      <w:r>
        <w:rPr>
          <w:color w:val="414141"/>
          <w:spacing w:val="2"/>
          <w:w w:val="110"/>
        </w:rPr>
        <w:t>种制剂是干</w:t>
      </w:r>
      <w:r>
        <w:rPr>
          <w:color w:val="414141"/>
          <w:spacing w:val="2"/>
          <w:w w:val="102"/>
        </w:rPr>
        <w:t>燥的（千的）甲状腺，它来源于动物的甲状腺</w:t>
      </w:r>
      <w:r>
        <w:rPr>
          <w:color w:val="8E8E8E"/>
          <w:spacing w:val="2"/>
          <w:w w:val="102"/>
        </w:rPr>
        <w:t>。</w:t>
      </w:r>
      <w:r>
        <w:rPr>
          <w:color w:val="414141"/>
          <w:spacing w:val="2"/>
          <w:w w:val="102"/>
        </w:rPr>
        <w:t>通常</w:t>
      </w:r>
      <w:r>
        <w:rPr>
          <w:color w:val="262626"/>
          <w:spacing w:val="2"/>
          <w:w w:val="102"/>
        </w:rPr>
        <w:t>，</w:t>
      </w:r>
      <w:r>
        <w:rPr>
          <w:color w:val="525252"/>
          <w:spacing w:val="2"/>
          <w:w w:val="102"/>
        </w:rPr>
        <w:t>千</w:t>
      </w:r>
      <w:r>
        <w:rPr>
          <w:color w:val="414141"/>
          <w:spacing w:val="1"/>
          <w:w w:val="107"/>
        </w:rPr>
        <w:t>甲状腺不如合成的甲状腺素疗效理想，这是因为干甲状</w:t>
      </w:r>
      <w:r>
        <w:rPr>
          <w:color w:val="414141"/>
          <w:spacing w:val="1"/>
          <w:w w:val="106"/>
        </w:rPr>
        <w:t>腺制剂中甲状腺激素的含量不稳定</w:t>
      </w:r>
      <w:r>
        <w:rPr>
          <w:color w:val="8E8E8E"/>
          <w:spacing w:val="1"/>
          <w:w w:val="106"/>
        </w:rPr>
        <w:t>。</w:t>
      </w:r>
      <w:r>
        <w:rPr>
          <w:color w:val="414141"/>
          <w:w w:val="106"/>
        </w:rPr>
        <w:t>在急症状态，如黏</w:t>
      </w:r>
      <w:r>
        <w:rPr>
          <w:color w:val="414141"/>
          <w:spacing w:val="2"/>
          <w:w w:val="103"/>
        </w:rPr>
        <w:t>液性昏迷时，医师可静脉使用合成的</w:t>
      </w:r>
      <w:r>
        <w:rPr>
          <w:rFonts w:ascii="Times New Roman" w:eastAsia="Times New Roman"/>
          <w:color w:val="414141"/>
          <w:spacing w:val="1"/>
          <w:w w:val="103"/>
          <w:sz w:val="40"/>
        </w:rPr>
        <w:t>T</w:t>
      </w:r>
      <w:r>
        <w:rPr>
          <w:color w:val="414141"/>
          <w:spacing w:val="2"/>
          <w:w w:val="103"/>
        </w:rPr>
        <w:t>小飞（</w:t>
      </w:r>
      <w:r>
        <w:rPr>
          <w:color w:val="6D6D6D"/>
          <w:spacing w:val="2"/>
          <w:w w:val="103"/>
        </w:rPr>
        <w:t>三</w:t>
      </w:r>
      <w:r>
        <w:rPr>
          <w:color w:val="414141"/>
          <w:spacing w:val="1"/>
          <w:w w:val="103"/>
        </w:rPr>
        <w:t>磺甲状腺</w:t>
      </w:r>
      <w:r>
        <w:rPr>
          <w:color w:val="414141"/>
          <w:spacing w:val="1"/>
          <w:w w:val="99"/>
        </w:rPr>
        <w:t>氨酸）或两药联用</w:t>
      </w:r>
      <w:r>
        <w:rPr>
          <w:color w:val="8E8E8E"/>
          <w:spacing w:val="1"/>
          <w:w w:val="99"/>
        </w:rPr>
        <w:t>。</w:t>
      </w:r>
    </w:p>
    <w:p>
      <w:pPr>
        <w:pStyle w:val="BodyText"/>
        <w:spacing w:line="426" w:lineRule="exact"/>
        <w:ind w:left="1286"/>
      </w:pPr>
      <w:r>
        <w:rPr>
          <w:color w:val="414141"/>
          <w:w w:val="105"/>
        </w:rPr>
        <w:t>尽</w:t>
      </w:r>
      <w:r>
        <w:rPr>
          <w:color w:val="414141"/>
          <w:w w:val="105"/>
        </w:rPr>
        <w:t>管</w:t>
      </w:r>
      <w:r>
        <w:rPr>
          <w:color w:val="414141"/>
          <w:w w:val="105"/>
        </w:rPr>
        <w:t>有</w:t>
      </w:r>
      <w:r>
        <w:rPr>
          <w:color w:val="414141"/>
          <w:w w:val="105"/>
        </w:rPr>
        <w:t>时</w:t>
      </w:r>
      <w:r>
        <w:rPr>
          <w:color w:val="414141"/>
          <w:w w:val="105"/>
        </w:rPr>
        <w:t>需</w:t>
      </w:r>
      <w:r>
        <w:rPr>
          <w:color w:val="414141"/>
          <w:w w:val="105"/>
        </w:rPr>
        <w:t>要</w:t>
      </w:r>
      <w:r>
        <w:rPr>
          <w:color w:val="414141"/>
          <w:w w:val="105"/>
        </w:rPr>
        <w:t>使</w:t>
      </w:r>
      <w:r>
        <w:rPr>
          <w:color w:val="414141"/>
          <w:w w:val="105"/>
        </w:rPr>
        <w:t>用</w:t>
      </w:r>
      <w:r>
        <w:rPr>
          <w:color w:val="414141"/>
          <w:w w:val="105"/>
        </w:rPr>
        <w:t>大</w:t>
      </w:r>
      <w:r>
        <w:rPr>
          <w:color w:val="414141"/>
          <w:w w:val="105"/>
        </w:rPr>
        <w:t>剂</w:t>
      </w:r>
      <w:r>
        <w:rPr>
          <w:color w:val="414141"/>
          <w:w w:val="105"/>
        </w:rPr>
        <w:t>量</w:t>
      </w:r>
      <w:r>
        <w:rPr>
          <w:color w:val="414141"/>
          <w:w w:val="105"/>
        </w:rPr>
        <w:t>甲</w:t>
      </w:r>
      <w:r>
        <w:rPr>
          <w:color w:val="414141"/>
          <w:w w:val="105"/>
        </w:rPr>
        <w:t>状</w:t>
      </w:r>
      <w:r>
        <w:rPr>
          <w:color w:val="414141"/>
          <w:w w:val="105"/>
        </w:rPr>
        <w:t>腺</w:t>
      </w:r>
      <w:r>
        <w:rPr>
          <w:color w:val="414141"/>
          <w:w w:val="105"/>
        </w:rPr>
        <w:t>激</w:t>
      </w:r>
      <w:r>
        <w:rPr>
          <w:color w:val="414141"/>
          <w:w w:val="105"/>
        </w:rPr>
        <w:t>素</w:t>
      </w:r>
      <w:r>
        <w:rPr>
          <w:color w:val="414141"/>
          <w:w w:val="105"/>
        </w:rPr>
        <w:t>，</w:t>
      </w:r>
      <w:r>
        <w:rPr>
          <w:color w:val="414141"/>
          <w:w w:val="105"/>
        </w:rPr>
        <w:t>但</w:t>
      </w:r>
      <w:r>
        <w:rPr>
          <w:color w:val="414141"/>
          <w:w w:val="105"/>
        </w:rPr>
        <w:t>治</w:t>
      </w:r>
      <w:r>
        <w:rPr>
          <w:color w:val="414141"/>
          <w:w w:val="105"/>
        </w:rPr>
        <w:t>疗</w:t>
      </w:r>
      <w:r>
        <w:rPr>
          <w:color w:val="414141"/>
          <w:w w:val="105"/>
        </w:rPr>
        <w:t>还</w:t>
      </w:r>
      <w:r>
        <w:rPr>
          <w:color w:val="414141"/>
          <w:spacing w:val="-10"/>
          <w:w w:val="105"/>
        </w:rPr>
        <w:t>是</w:t>
      </w:r>
    </w:p>
    <w:p>
      <w:pPr>
        <w:pStyle w:val="BodyText"/>
        <w:spacing w:line="324" w:lineRule="auto" w:before="154"/>
        <w:ind w:left="571" w:right="167" w:hanging="9"/>
        <w:jc w:val="both"/>
      </w:pPr>
      <w:r>
        <w:rPr>
          <w:color w:val="414141"/>
          <w:spacing w:val="-2"/>
          <w:w w:val="105"/>
        </w:rPr>
        <w:t>以</w:t>
      </w:r>
      <w:r>
        <w:rPr>
          <w:color w:val="414141"/>
          <w:spacing w:val="-2"/>
          <w:w w:val="105"/>
        </w:rPr>
        <w:t>小</w:t>
      </w:r>
      <w:r>
        <w:rPr>
          <w:color w:val="414141"/>
          <w:spacing w:val="-2"/>
          <w:w w:val="105"/>
        </w:rPr>
        <w:t>剂</w:t>
      </w:r>
      <w:r>
        <w:rPr>
          <w:color w:val="414141"/>
          <w:spacing w:val="-2"/>
          <w:w w:val="105"/>
        </w:rPr>
        <w:t>量</w:t>
      </w:r>
      <w:r>
        <w:rPr>
          <w:color w:val="414141"/>
          <w:spacing w:val="-2"/>
          <w:w w:val="105"/>
        </w:rPr>
        <w:t>开</w:t>
      </w:r>
      <w:r>
        <w:rPr>
          <w:color w:val="414141"/>
          <w:spacing w:val="-2"/>
          <w:w w:val="105"/>
        </w:rPr>
        <w:t>始</w:t>
      </w:r>
      <w:r>
        <w:rPr>
          <w:color w:val="414141"/>
          <w:spacing w:val="-2"/>
          <w:w w:val="105"/>
        </w:rPr>
        <w:t>，</w:t>
      </w:r>
      <w:r>
        <w:rPr>
          <w:color w:val="414141"/>
          <w:spacing w:val="-2"/>
          <w:w w:val="105"/>
        </w:rPr>
        <w:t>这</w:t>
      </w:r>
      <w:r>
        <w:rPr>
          <w:color w:val="414141"/>
          <w:spacing w:val="-2"/>
          <w:w w:val="105"/>
        </w:rPr>
        <w:t>是</w:t>
      </w:r>
      <w:r>
        <w:rPr>
          <w:color w:val="414141"/>
          <w:spacing w:val="-2"/>
          <w:w w:val="105"/>
        </w:rPr>
        <w:t>因</w:t>
      </w:r>
      <w:r>
        <w:rPr>
          <w:color w:val="414141"/>
          <w:spacing w:val="-2"/>
          <w:w w:val="105"/>
        </w:rPr>
        <w:t>为</w:t>
      </w:r>
      <w:r>
        <w:rPr>
          <w:color w:val="414141"/>
          <w:spacing w:val="-2"/>
          <w:w w:val="105"/>
        </w:rPr>
        <w:t>剂</w:t>
      </w:r>
      <w:r>
        <w:rPr>
          <w:color w:val="414141"/>
          <w:spacing w:val="-2"/>
          <w:w w:val="105"/>
        </w:rPr>
        <w:t>量</w:t>
      </w:r>
      <w:r>
        <w:rPr>
          <w:color w:val="414141"/>
          <w:spacing w:val="-2"/>
          <w:w w:val="105"/>
        </w:rPr>
        <w:t>过</w:t>
      </w:r>
      <w:r>
        <w:rPr>
          <w:color w:val="414141"/>
          <w:spacing w:val="-2"/>
          <w:w w:val="105"/>
        </w:rPr>
        <w:t>大</w:t>
      </w:r>
      <w:r>
        <w:rPr>
          <w:color w:val="414141"/>
          <w:spacing w:val="-2"/>
          <w:w w:val="105"/>
        </w:rPr>
        <w:t>可</w:t>
      </w:r>
      <w:r>
        <w:rPr>
          <w:color w:val="414141"/>
          <w:spacing w:val="-2"/>
          <w:w w:val="105"/>
        </w:rPr>
        <w:t>能</w:t>
      </w:r>
      <w:r>
        <w:rPr>
          <w:color w:val="414141"/>
          <w:spacing w:val="-2"/>
          <w:w w:val="105"/>
        </w:rPr>
        <w:t>引</w:t>
      </w:r>
      <w:r>
        <w:rPr>
          <w:color w:val="414141"/>
          <w:spacing w:val="-2"/>
          <w:w w:val="105"/>
        </w:rPr>
        <w:t>起</w:t>
      </w:r>
      <w:r>
        <w:rPr>
          <w:color w:val="414141"/>
          <w:spacing w:val="-2"/>
          <w:w w:val="105"/>
        </w:rPr>
        <w:t>严</w:t>
      </w:r>
      <w:r>
        <w:rPr>
          <w:color w:val="414141"/>
          <w:spacing w:val="-2"/>
          <w:w w:val="105"/>
        </w:rPr>
        <w:t>重</w:t>
      </w:r>
      <w:r>
        <w:rPr>
          <w:color w:val="414141"/>
          <w:spacing w:val="-2"/>
          <w:w w:val="105"/>
        </w:rPr>
        <w:t>的</w:t>
      </w:r>
      <w:r>
        <w:rPr>
          <w:color w:val="414141"/>
          <w:spacing w:val="-2"/>
          <w:w w:val="105"/>
        </w:rPr>
        <w:t>不</w:t>
      </w:r>
      <w:r>
        <w:rPr>
          <w:color w:val="414141"/>
          <w:spacing w:val="-2"/>
          <w:w w:val="105"/>
        </w:rPr>
        <w:t>良</w:t>
      </w:r>
      <w:r>
        <w:rPr>
          <w:color w:val="414141"/>
          <w:spacing w:val="-2"/>
          <w:w w:val="105"/>
        </w:rPr>
        <w:t>反</w:t>
      </w:r>
      <w:r>
        <w:rPr>
          <w:color w:val="414141"/>
          <w:spacing w:val="-2"/>
          <w:w w:val="105"/>
        </w:rPr>
        <w:t>应</w:t>
      </w:r>
      <w:r>
        <w:rPr>
          <w:color w:val="8E8E8E"/>
          <w:spacing w:val="-2"/>
          <w:w w:val="105"/>
        </w:rPr>
        <w:t>。</w:t>
      </w:r>
      <w:r>
        <w:rPr>
          <w:color w:val="414141"/>
          <w:spacing w:val="-2"/>
          <w:w w:val="105"/>
        </w:rPr>
        <w:t>由</w:t>
      </w:r>
      <w:r>
        <w:rPr>
          <w:color w:val="414141"/>
          <w:spacing w:val="-2"/>
          <w:w w:val="105"/>
        </w:rPr>
        <w:t>于</w:t>
      </w:r>
      <w:r>
        <w:rPr>
          <w:color w:val="414141"/>
          <w:spacing w:val="-2"/>
          <w:w w:val="105"/>
        </w:rPr>
        <w:t>老</w:t>
      </w:r>
      <w:r>
        <w:rPr>
          <w:color w:val="414141"/>
          <w:spacing w:val="-2"/>
          <w:w w:val="105"/>
        </w:rPr>
        <w:t>年</w:t>
      </w:r>
      <w:r>
        <w:rPr>
          <w:color w:val="414141"/>
          <w:spacing w:val="-2"/>
          <w:w w:val="105"/>
        </w:rPr>
        <w:t>患</w:t>
      </w:r>
      <w:r>
        <w:rPr>
          <w:color w:val="414141"/>
          <w:spacing w:val="-2"/>
          <w:w w:val="105"/>
        </w:rPr>
        <w:t>者</w:t>
      </w:r>
      <w:r>
        <w:rPr>
          <w:color w:val="414141"/>
          <w:spacing w:val="-2"/>
          <w:w w:val="105"/>
        </w:rPr>
        <w:t>容</w:t>
      </w:r>
      <w:r>
        <w:rPr>
          <w:color w:val="414141"/>
          <w:spacing w:val="-2"/>
          <w:w w:val="105"/>
        </w:rPr>
        <w:t>易</w:t>
      </w:r>
      <w:r>
        <w:rPr>
          <w:color w:val="414141"/>
          <w:spacing w:val="-2"/>
          <w:w w:val="105"/>
        </w:rPr>
        <w:t>出</w:t>
      </w:r>
      <w:r>
        <w:rPr>
          <w:color w:val="414141"/>
          <w:spacing w:val="-2"/>
          <w:w w:val="105"/>
        </w:rPr>
        <w:t>现</w:t>
      </w:r>
      <w:r>
        <w:rPr>
          <w:color w:val="414141"/>
          <w:spacing w:val="-2"/>
          <w:w w:val="105"/>
        </w:rPr>
        <w:t>不</w:t>
      </w:r>
      <w:r>
        <w:rPr>
          <w:color w:val="414141"/>
          <w:spacing w:val="-2"/>
          <w:w w:val="105"/>
        </w:rPr>
        <w:t>良</w:t>
      </w:r>
      <w:r>
        <w:rPr>
          <w:color w:val="414141"/>
          <w:spacing w:val="-2"/>
          <w:w w:val="105"/>
        </w:rPr>
        <w:t>反</w:t>
      </w:r>
      <w:r>
        <w:rPr>
          <w:color w:val="414141"/>
          <w:spacing w:val="-2"/>
          <w:w w:val="105"/>
        </w:rPr>
        <w:t>应</w:t>
      </w:r>
      <w:r>
        <w:rPr>
          <w:color w:val="414141"/>
          <w:spacing w:val="-2"/>
          <w:w w:val="105"/>
        </w:rPr>
        <w:t>，</w:t>
      </w:r>
      <w:r>
        <w:rPr>
          <w:color w:val="414141"/>
          <w:spacing w:val="-2"/>
          <w:w w:val="105"/>
        </w:rPr>
        <w:t>因</w:t>
      </w:r>
      <w:r>
        <w:rPr>
          <w:color w:val="414141"/>
          <w:spacing w:val="-2"/>
          <w:w w:val="105"/>
        </w:rPr>
        <w:t>此</w:t>
      </w:r>
      <w:r>
        <w:rPr>
          <w:color w:val="414141"/>
          <w:spacing w:val="-2"/>
          <w:w w:val="105"/>
        </w:rPr>
        <w:t>起</w:t>
      </w:r>
      <w:r>
        <w:rPr>
          <w:color w:val="414141"/>
          <w:spacing w:val="-2"/>
          <w:w w:val="105"/>
        </w:rPr>
        <w:t>始</w:t>
      </w:r>
      <w:r>
        <w:rPr>
          <w:color w:val="414141"/>
          <w:spacing w:val="-2"/>
          <w:w w:val="105"/>
        </w:rPr>
        <w:t>剂</w:t>
      </w:r>
      <w:r>
        <w:rPr>
          <w:color w:val="414141"/>
          <w:spacing w:val="-2"/>
          <w:w w:val="105"/>
        </w:rPr>
        <w:t>量</w:t>
      </w:r>
      <w:r>
        <w:rPr>
          <w:color w:val="414141"/>
          <w:spacing w:val="-2"/>
          <w:w w:val="105"/>
        </w:rPr>
        <w:t>和</w:t>
      </w:r>
      <w:r>
        <w:rPr>
          <w:color w:val="414141"/>
          <w:spacing w:val="-2"/>
          <w:w w:val="105"/>
        </w:rPr>
        <w:t>剂</w:t>
      </w:r>
      <w:r>
        <w:rPr>
          <w:color w:val="414141"/>
          <w:spacing w:val="-2"/>
          <w:w w:val="105"/>
        </w:rPr>
        <w:t>量</w:t>
      </w:r>
      <w:r>
        <w:rPr>
          <w:color w:val="414141"/>
          <w:spacing w:val="-2"/>
          <w:w w:val="105"/>
        </w:rPr>
        <w:t>增</w:t>
      </w:r>
      <w:r>
        <w:rPr>
          <w:color w:val="414141"/>
          <w:spacing w:val="-2"/>
          <w:w w:val="105"/>
        </w:rPr>
        <w:t>加</w:t>
      </w:r>
      <w:r>
        <w:rPr>
          <w:color w:val="414141"/>
          <w:spacing w:val="-2"/>
          <w:w w:val="105"/>
        </w:rPr>
        <w:t>的</w:t>
      </w:r>
      <w:r>
        <w:rPr>
          <w:color w:val="414141"/>
          <w:spacing w:val="-2"/>
          <w:w w:val="105"/>
        </w:rPr>
        <w:t>速</w:t>
      </w:r>
      <w:r>
        <w:rPr>
          <w:color w:val="414141"/>
          <w:spacing w:val="-2"/>
          <w:w w:val="105"/>
        </w:rPr>
        <w:t>度</w:t>
      </w:r>
      <w:r>
        <w:rPr>
          <w:color w:val="414141"/>
          <w:spacing w:val="-2"/>
          <w:w w:val="105"/>
        </w:rPr>
        <w:t>要</w:t>
      </w:r>
      <w:r>
        <w:rPr>
          <w:color w:val="414141"/>
          <w:spacing w:val="-2"/>
          <w:w w:val="105"/>
        </w:rPr>
        <w:t>特</w:t>
      </w:r>
      <w:r>
        <w:rPr>
          <w:color w:val="414141"/>
          <w:spacing w:val="-2"/>
          <w:w w:val="105"/>
        </w:rPr>
        <w:t>别</w:t>
      </w:r>
      <w:r>
        <w:rPr>
          <w:color w:val="414141"/>
          <w:spacing w:val="-2"/>
          <w:w w:val="105"/>
        </w:rPr>
        <w:t>谨</w:t>
      </w:r>
      <w:r>
        <w:rPr>
          <w:color w:val="414141"/>
          <w:spacing w:val="-2"/>
          <w:w w:val="105"/>
        </w:rPr>
        <w:t>慎</w:t>
      </w:r>
      <w:r>
        <w:rPr>
          <w:color w:val="6D6D6D"/>
          <w:spacing w:val="-2"/>
          <w:w w:val="105"/>
        </w:rPr>
        <w:t>。</w:t>
      </w:r>
      <w:r>
        <w:rPr>
          <w:color w:val="414141"/>
          <w:spacing w:val="-2"/>
          <w:w w:val="105"/>
        </w:rPr>
        <w:t>剂</w:t>
      </w:r>
      <w:r>
        <w:rPr>
          <w:color w:val="414141"/>
          <w:spacing w:val="-2"/>
          <w:w w:val="105"/>
        </w:rPr>
        <w:t>量</w:t>
      </w:r>
      <w:r>
        <w:rPr>
          <w:color w:val="414141"/>
          <w:spacing w:val="-2"/>
          <w:w w:val="105"/>
        </w:rPr>
        <w:t>要</w:t>
      </w:r>
      <w:r>
        <w:rPr>
          <w:color w:val="414141"/>
          <w:spacing w:val="-2"/>
          <w:w w:val="105"/>
        </w:rPr>
        <w:t>逐</w:t>
      </w:r>
      <w:r>
        <w:rPr>
          <w:color w:val="414141"/>
          <w:spacing w:val="-2"/>
          <w:w w:val="105"/>
        </w:rPr>
        <w:t>渐</w:t>
      </w:r>
      <w:r>
        <w:rPr>
          <w:color w:val="414141"/>
          <w:spacing w:val="-2"/>
          <w:w w:val="105"/>
        </w:rPr>
        <w:t>增</w:t>
      </w:r>
      <w:r>
        <w:rPr>
          <w:color w:val="414141"/>
          <w:spacing w:val="-2"/>
          <w:w w:val="105"/>
        </w:rPr>
        <w:t>加</w:t>
      </w:r>
      <w:r>
        <w:rPr>
          <w:color w:val="414141"/>
          <w:spacing w:val="-2"/>
          <w:w w:val="105"/>
        </w:rPr>
        <w:t>，</w:t>
      </w:r>
      <w:r>
        <w:rPr>
          <w:color w:val="414141"/>
          <w:spacing w:val="-2"/>
          <w:w w:val="105"/>
        </w:rPr>
        <w:t>直</w:t>
      </w:r>
      <w:r>
        <w:rPr>
          <w:color w:val="414141"/>
          <w:spacing w:val="-2"/>
          <w:w w:val="105"/>
        </w:rPr>
        <w:t>到</w:t>
      </w:r>
      <w:r>
        <w:rPr>
          <w:color w:val="414141"/>
          <w:spacing w:val="-2"/>
          <w:w w:val="105"/>
        </w:rPr>
        <w:t>病</w:t>
      </w:r>
      <w:r>
        <w:rPr>
          <w:color w:val="414141"/>
          <w:spacing w:val="-2"/>
          <w:w w:val="105"/>
        </w:rPr>
        <w:t>人</w:t>
      </w:r>
      <w:r>
        <w:rPr>
          <w:color w:val="414141"/>
          <w:spacing w:val="-2"/>
          <w:w w:val="105"/>
        </w:rPr>
        <w:t>血</w:t>
      </w:r>
      <w:r>
        <w:rPr>
          <w:color w:val="414141"/>
          <w:spacing w:val="-2"/>
          <w:w w:val="105"/>
        </w:rPr>
        <w:t>液</w:t>
      </w:r>
      <w:r>
        <w:rPr>
          <w:color w:val="414141"/>
          <w:spacing w:val="-2"/>
          <w:w w:val="105"/>
        </w:rPr>
        <w:t>中</w:t>
      </w:r>
      <w:r>
        <w:rPr>
          <w:color w:val="414141"/>
          <w:spacing w:val="-2"/>
          <w:w w:val="105"/>
        </w:rPr>
        <w:t>促</w:t>
      </w:r>
      <w:r>
        <w:rPr>
          <w:color w:val="414141"/>
          <w:spacing w:val="-2"/>
          <w:w w:val="105"/>
        </w:rPr>
        <w:t>甲</w:t>
      </w:r>
      <w:r>
        <w:rPr>
          <w:color w:val="414141"/>
          <w:spacing w:val="-2"/>
          <w:w w:val="105"/>
        </w:rPr>
        <w:t>状</w:t>
      </w:r>
      <w:r>
        <w:rPr>
          <w:color w:val="414141"/>
          <w:spacing w:val="-2"/>
          <w:w w:val="105"/>
        </w:rPr>
        <w:t>腺</w:t>
      </w:r>
      <w:r>
        <w:rPr>
          <w:color w:val="414141"/>
          <w:spacing w:val="-2"/>
          <w:w w:val="105"/>
        </w:rPr>
        <w:t>素</w:t>
      </w:r>
      <w:r>
        <w:rPr>
          <w:color w:val="414141"/>
          <w:spacing w:val="-2"/>
          <w:w w:val="105"/>
        </w:rPr>
        <w:t>水</w:t>
      </w:r>
      <w:r>
        <w:rPr>
          <w:color w:val="414141"/>
          <w:spacing w:val="-2"/>
          <w:w w:val="105"/>
        </w:rPr>
        <w:t>平</w:t>
      </w:r>
      <w:r>
        <w:rPr>
          <w:color w:val="414141"/>
          <w:spacing w:val="-2"/>
          <w:w w:val="105"/>
        </w:rPr>
        <w:t>恢</w:t>
      </w:r>
      <w:r>
        <w:rPr>
          <w:color w:val="414141"/>
          <w:spacing w:val="-2"/>
          <w:w w:val="105"/>
        </w:rPr>
        <w:t>复</w:t>
      </w:r>
      <w:r>
        <w:rPr>
          <w:color w:val="414141"/>
          <w:spacing w:val="-2"/>
          <w:w w:val="105"/>
        </w:rPr>
        <w:t>正</w:t>
      </w:r>
      <w:r>
        <w:rPr>
          <w:color w:val="414141"/>
          <w:spacing w:val="-2"/>
          <w:w w:val="105"/>
        </w:rPr>
        <w:t>常</w:t>
      </w:r>
      <w:r>
        <w:rPr>
          <w:color w:val="8E8E8E"/>
          <w:spacing w:val="-2"/>
          <w:w w:val="105"/>
        </w:rPr>
        <w:t>。</w:t>
      </w:r>
      <w:r>
        <w:rPr>
          <w:color w:val="414141"/>
          <w:spacing w:val="-2"/>
          <w:w w:val="105"/>
        </w:rPr>
        <w:t>在</w:t>
      </w:r>
      <w:r>
        <w:rPr>
          <w:color w:val="414141"/>
          <w:spacing w:val="-2"/>
          <w:w w:val="105"/>
        </w:rPr>
        <w:t>怀</w:t>
      </w:r>
      <w:r>
        <w:rPr>
          <w:color w:val="414141"/>
          <w:spacing w:val="-2"/>
          <w:w w:val="105"/>
        </w:rPr>
        <w:t>孕</w:t>
      </w:r>
      <w:r>
        <w:rPr>
          <w:color w:val="414141"/>
          <w:spacing w:val="-2"/>
          <w:w w:val="105"/>
        </w:rPr>
        <w:t>期</w:t>
      </w:r>
      <w:r>
        <w:rPr>
          <w:color w:val="414141"/>
          <w:spacing w:val="-2"/>
          <w:w w:val="105"/>
        </w:rPr>
        <w:t>间</w:t>
      </w:r>
      <w:r>
        <w:rPr>
          <w:color w:val="414141"/>
          <w:spacing w:val="-2"/>
          <w:w w:val="105"/>
        </w:rPr>
        <w:t>，甲</w:t>
      </w:r>
      <w:r>
        <w:rPr>
          <w:color w:val="414141"/>
          <w:spacing w:val="-2"/>
          <w:w w:val="105"/>
        </w:rPr>
        <w:t>状腺激素剂量通常需要增加</w:t>
      </w:r>
      <w:r>
        <w:rPr>
          <w:color w:val="8E8E8E"/>
          <w:spacing w:val="-2"/>
          <w:w w:val="105"/>
        </w:rPr>
        <w:t>。</w:t>
      </w:r>
    </w:p>
    <w:p>
      <w:pPr>
        <w:pStyle w:val="BodyText"/>
        <w:spacing w:before="11"/>
        <w:rPr>
          <w:sz w:val="40"/>
        </w:rPr>
      </w:pPr>
    </w:p>
    <w:p>
      <w:pPr>
        <w:pStyle w:val="Heading4"/>
        <w:ind w:left="3462" w:right="3209"/>
        <w:jc w:val="center"/>
      </w:pPr>
      <w:r>
        <w:rPr>
          <w:color w:val="262626"/>
        </w:rPr>
        <w:t>桥</w:t>
      </w:r>
      <w:r>
        <w:rPr>
          <w:color w:val="262626"/>
        </w:rPr>
        <w:t>本</w:t>
      </w:r>
      <w:r>
        <w:rPr>
          <w:color w:val="262626"/>
        </w:rPr>
        <w:t>氏</w:t>
      </w:r>
      <w:r>
        <w:rPr>
          <w:color w:val="262626"/>
        </w:rPr>
        <w:t>甲</w:t>
      </w:r>
      <w:r>
        <w:rPr>
          <w:color w:val="262626"/>
        </w:rPr>
        <w:t>状</w:t>
      </w:r>
      <w:r>
        <w:rPr>
          <w:color w:val="262626"/>
        </w:rPr>
        <w:t>腺</w:t>
      </w:r>
      <w:r>
        <w:rPr>
          <w:color w:val="262626"/>
          <w:spacing w:val="-10"/>
        </w:rPr>
        <w:t>炎</w:t>
      </w:r>
    </w:p>
    <w:p>
      <w:pPr>
        <w:pStyle w:val="BodyText"/>
        <w:spacing w:before="4"/>
        <w:rPr>
          <w:sz w:val="55"/>
        </w:rPr>
      </w:pPr>
    </w:p>
    <w:p>
      <w:pPr>
        <w:pStyle w:val="BodyText"/>
        <w:spacing w:line="333" w:lineRule="auto" w:before="1"/>
        <w:ind w:left="602" w:right="173" w:firstLine="714"/>
      </w:pPr>
      <w:r>
        <w:rPr>
          <w:color w:val="525252"/>
          <w:spacing w:val="-2"/>
          <w:w w:val="105"/>
        </w:rPr>
        <w:t>桥</w:t>
      </w:r>
      <w:r>
        <w:rPr>
          <w:color w:val="525252"/>
          <w:spacing w:val="-2"/>
          <w:w w:val="105"/>
        </w:rPr>
        <w:t>本</w:t>
      </w:r>
      <w:r>
        <w:rPr>
          <w:color w:val="525252"/>
          <w:spacing w:val="-2"/>
          <w:w w:val="105"/>
        </w:rPr>
        <w:t>氏</w:t>
      </w:r>
      <w:r>
        <w:rPr>
          <w:color w:val="525252"/>
          <w:spacing w:val="-2"/>
          <w:w w:val="105"/>
        </w:rPr>
        <w:t>甲</w:t>
      </w:r>
      <w:r>
        <w:rPr>
          <w:color w:val="525252"/>
          <w:spacing w:val="-2"/>
          <w:w w:val="105"/>
        </w:rPr>
        <w:t>状</w:t>
      </w:r>
      <w:r>
        <w:rPr>
          <w:color w:val="525252"/>
          <w:spacing w:val="-2"/>
          <w:w w:val="105"/>
        </w:rPr>
        <w:t>腺</w:t>
      </w:r>
      <w:r>
        <w:rPr>
          <w:color w:val="525252"/>
          <w:spacing w:val="-2"/>
          <w:w w:val="105"/>
        </w:rPr>
        <w:t>炎</w:t>
      </w:r>
      <w:r>
        <w:rPr>
          <w:color w:val="525252"/>
          <w:spacing w:val="-2"/>
          <w:w w:val="105"/>
        </w:rPr>
        <w:t>（</w:t>
      </w:r>
      <w:r>
        <w:rPr>
          <w:color w:val="525252"/>
          <w:spacing w:val="-2"/>
          <w:w w:val="105"/>
        </w:rPr>
        <w:t>自</w:t>
      </w:r>
      <w:r>
        <w:rPr>
          <w:color w:val="525252"/>
          <w:spacing w:val="-2"/>
          <w:w w:val="105"/>
        </w:rPr>
        <w:t>身</w:t>
      </w:r>
      <w:r>
        <w:rPr>
          <w:color w:val="525252"/>
          <w:spacing w:val="-2"/>
          <w:w w:val="105"/>
        </w:rPr>
        <w:t>免</w:t>
      </w:r>
      <w:r>
        <w:rPr>
          <w:color w:val="525252"/>
          <w:spacing w:val="-2"/>
          <w:w w:val="105"/>
        </w:rPr>
        <w:t>疫</w:t>
      </w:r>
      <w:r>
        <w:rPr>
          <w:color w:val="525252"/>
          <w:spacing w:val="-2"/>
          <w:w w:val="105"/>
        </w:rPr>
        <w:t>性</w:t>
      </w:r>
      <w:r>
        <w:rPr>
          <w:color w:val="525252"/>
          <w:spacing w:val="-2"/>
          <w:w w:val="105"/>
        </w:rPr>
        <w:t>甲</w:t>
      </w:r>
      <w:r>
        <w:rPr>
          <w:color w:val="525252"/>
          <w:spacing w:val="-2"/>
          <w:w w:val="105"/>
        </w:rPr>
        <w:t>状</w:t>
      </w:r>
      <w:r>
        <w:rPr>
          <w:color w:val="525252"/>
          <w:spacing w:val="-2"/>
          <w:w w:val="105"/>
        </w:rPr>
        <w:t>腺</w:t>
      </w:r>
      <w:r>
        <w:rPr>
          <w:color w:val="525252"/>
          <w:spacing w:val="-2"/>
          <w:w w:val="105"/>
        </w:rPr>
        <w:t>炎</w:t>
      </w:r>
      <w:r>
        <w:rPr>
          <w:color w:val="525252"/>
          <w:spacing w:val="-2"/>
          <w:w w:val="105"/>
        </w:rPr>
        <w:t>）</w:t>
      </w:r>
      <w:r>
        <w:rPr>
          <w:color w:val="525252"/>
          <w:spacing w:val="-2"/>
          <w:w w:val="105"/>
        </w:rPr>
        <w:t>是</w:t>
      </w:r>
      <w:r>
        <w:rPr>
          <w:color w:val="525252"/>
          <w:spacing w:val="-2"/>
          <w:w w:val="105"/>
        </w:rPr>
        <w:t>甲</w:t>
      </w:r>
      <w:r>
        <w:rPr>
          <w:color w:val="525252"/>
          <w:spacing w:val="-2"/>
          <w:w w:val="105"/>
        </w:rPr>
        <w:t>状</w:t>
      </w:r>
      <w:r>
        <w:rPr>
          <w:color w:val="525252"/>
          <w:spacing w:val="-2"/>
          <w:w w:val="105"/>
        </w:rPr>
        <w:t>腺</w:t>
      </w:r>
      <w:r>
        <w:rPr>
          <w:color w:val="525252"/>
          <w:spacing w:val="-2"/>
          <w:w w:val="105"/>
        </w:rPr>
        <w:t>慢</w:t>
      </w:r>
      <w:r>
        <w:rPr>
          <w:color w:val="525252"/>
          <w:spacing w:val="-2"/>
          <w:w w:val="105"/>
        </w:rPr>
        <w:t>性</w:t>
      </w:r>
      <w:r>
        <w:rPr>
          <w:color w:val="525252"/>
          <w:spacing w:val="-2"/>
          <w:w w:val="105"/>
        </w:rPr>
        <w:t>、</w:t>
      </w:r>
      <w:r>
        <w:rPr>
          <w:color w:val="525252"/>
          <w:spacing w:val="-2"/>
          <w:w w:val="105"/>
        </w:rPr>
        <w:t>自</w:t>
      </w:r>
      <w:r>
        <w:rPr>
          <w:color w:val="525252"/>
          <w:spacing w:val="-2"/>
          <w:w w:val="105"/>
        </w:rPr>
        <w:t>身</w:t>
      </w:r>
      <w:r>
        <w:rPr>
          <w:color w:val="525252"/>
          <w:spacing w:val="-2"/>
          <w:w w:val="105"/>
        </w:rPr>
        <w:t>免</w:t>
      </w:r>
      <w:r>
        <w:rPr>
          <w:color w:val="6D6D6D"/>
          <w:spacing w:val="-2"/>
          <w:w w:val="105"/>
        </w:rPr>
        <w:t>疫</w:t>
      </w:r>
      <w:r>
        <w:rPr>
          <w:color w:val="525252"/>
          <w:spacing w:val="-2"/>
          <w:w w:val="105"/>
        </w:rPr>
        <w:t>性</w:t>
      </w:r>
      <w:r>
        <w:rPr>
          <w:color w:val="525252"/>
          <w:spacing w:val="-2"/>
          <w:w w:val="105"/>
        </w:rPr>
        <w:t>炎</w:t>
      </w:r>
      <w:r>
        <w:rPr>
          <w:color w:val="6D6D6D"/>
          <w:spacing w:val="-2"/>
          <w:w w:val="105"/>
        </w:rPr>
        <w:t>症</w:t>
      </w:r>
      <w:r>
        <w:rPr>
          <w:color w:val="8E8E8E"/>
          <w:spacing w:val="-2"/>
          <w:w w:val="105"/>
        </w:rPr>
        <w:t>。</w:t>
      </w:r>
    </w:p>
    <w:p>
      <w:pPr>
        <w:pStyle w:val="BodyText"/>
        <w:spacing w:line="405" w:lineRule="exact"/>
        <w:ind w:left="1069"/>
      </w:pPr>
      <w:r>
        <w:rPr>
          <w:color w:val="414141"/>
          <w:w w:val="110"/>
        </w:rPr>
        <w:t>桥本氏甲状腺炎是机体攻击甲状腺细胞所致—</w:t>
      </w:r>
      <w:r>
        <w:rPr>
          <w:color w:val="6D6D6D"/>
          <w:w w:val="110"/>
        </w:rPr>
        <w:t>一</w:t>
      </w:r>
      <w:r>
        <w:rPr>
          <w:color w:val="414141"/>
          <w:spacing w:val="-10"/>
          <w:w w:val="110"/>
        </w:rPr>
        <w:t>种</w:t>
      </w:r>
    </w:p>
    <w:p>
      <w:pPr>
        <w:pStyle w:val="BodyText"/>
        <w:spacing w:before="174"/>
        <w:ind w:left="1061"/>
      </w:pPr>
      <w:r>
        <w:rPr>
          <w:color w:val="414141"/>
          <w:w w:val="105"/>
        </w:rPr>
        <w:t>自</w:t>
      </w:r>
      <w:r>
        <w:rPr>
          <w:color w:val="414141"/>
          <w:w w:val="105"/>
        </w:rPr>
        <w:t>身</w:t>
      </w:r>
      <w:r>
        <w:rPr>
          <w:color w:val="414141"/>
          <w:w w:val="105"/>
        </w:rPr>
        <w:t>免</w:t>
      </w:r>
      <w:r>
        <w:rPr>
          <w:color w:val="414141"/>
          <w:w w:val="105"/>
        </w:rPr>
        <w:t>疫</w:t>
      </w:r>
      <w:r>
        <w:rPr>
          <w:color w:val="414141"/>
          <w:w w:val="105"/>
        </w:rPr>
        <w:t>反</w:t>
      </w:r>
      <w:r>
        <w:rPr>
          <w:color w:val="414141"/>
          <w:spacing w:val="-10"/>
          <w:w w:val="105"/>
        </w:rPr>
        <w:t>应</w:t>
      </w:r>
    </w:p>
    <w:p>
      <w:pPr>
        <w:pStyle w:val="BodyText"/>
        <w:spacing w:before="143"/>
        <w:ind w:left="1061"/>
      </w:pPr>
      <w:r>
        <w:rPr>
          <w:color w:val="414141"/>
          <w:w w:val="105"/>
        </w:rPr>
        <w:t>通</w:t>
      </w:r>
      <w:r>
        <w:rPr>
          <w:color w:val="414141"/>
          <w:w w:val="105"/>
        </w:rPr>
        <w:t>常</w:t>
      </w:r>
      <w:r>
        <w:rPr>
          <w:color w:val="414141"/>
          <w:w w:val="105"/>
        </w:rPr>
        <w:t>患</w:t>
      </w:r>
      <w:r>
        <w:rPr>
          <w:color w:val="414141"/>
          <w:w w:val="105"/>
        </w:rPr>
        <w:t>者</w:t>
      </w:r>
      <w:r>
        <w:rPr>
          <w:color w:val="414141"/>
          <w:w w:val="105"/>
        </w:rPr>
        <w:t>感</w:t>
      </w:r>
      <w:r>
        <w:rPr>
          <w:color w:val="414141"/>
          <w:w w:val="105"/>
        </w:rPr>
        <w:t>觉</w:t>
      </w:r>
      <w:r>
        <w:rPr>
          <w:color w:val="414141"/>
          <w:w w:val="105"/>
        </w:rPr>
        <w:t>疲</w:t>
      </w:r>
      <w:r>
        <w:rPr>
          <w:color w:val="414141"/>
          <w:w w:val="105"/>
        </w:rPr>
        <w:t>劳</w:t>
      </w:r>
      <w:r>
        <w:rPr>
          <w:color w:val="414141"/>
          <w:w w:val="105"/>
        </w:rPr>
        <w:t>和</w:t>
      </w:r>
      <w:r>
        <w:rPr>
          <w:color w:val="414141"/>
          <w:w w:val="105"/>
        </w:rPr>
        <w:t>畏</w:t>
      </w:r>
      <w:r>
        <w:rPr>
          <w:color w:val="414141"/>
          <w:spacing w:val="-10"/>
          <w:w w:val="105"/>
        </w:rPr>
        <w:t>寒</w:t>
      </w:r>
    </w:p>
    <w:p>
      <w:pPr>
        <w:pStyle w:val="BodyText"/>
        <w:spacing w:before="164"/>
        <w:ind w:left="1069"/>
      </w:pPr>
      <w:r>
        <w:rPr>
          <w:color w:val="414141"/>
          <w:w w:val="105"/>
        </w:rPr>
        <w:t>诊</w:t>
      </w:r>
      <w:r>
        <w:rPr>
          <w:color w:val="414141"/>
          <w:w w:val="105"/>
        </w:rPr>
        <w:t>断</w:t>
      </w:r>
      <w:r>
        <w:rPr>
          <w:color w:val="414141"/>
          <w:w w:val="105"/>
        </w:rPr>
        <w:t>依</w:t>
      </w:r>
      <w:r>
        <w:rPr>
          <w:color w:val="414141"/>
          <w:w w:val="105"/>
        </w:rPr>
        <w:t>靠</w:t>
      </w:r>
      <w:r>
        <w:rPr>
          <w:color w:val="414141"/>
          <w:w w:val="105"/>
        </w:rPr>
        <w:t>体</w:t>
      </w:r>
      <w:r>
        <w:rPr>
          <w:color w:val="414141"/>
          <w:w w:val="105"/>
        </w:rPr>
        <w:t>格</w:t>
      </w:r>
      <w:r>
        <w:rPr>
          <w:color w:val="414141"/>
          <w:w w:val="105"/>
        </w:rPr>
        <w:t>检</w:t>
      </w:r>
      <w:r>
        <w:rPr>
          <w:color w:val="414141"/>
          <w:w w:val="105"/>
        </w:rPr>
        <w:t>查</w:t>
      </w:r>
      <w:r>
        <w:rPr>
          <w:color w:val="414141"/>
          <w:w w:val="105"/>
        </w:rPr>
        <w:t>和</w:t>
      </w:r>
      <w:r>
        <w:rPr>
          <w:color w:val="414141"/>
          <w:w w:val="105"/>
        </w:rPr>
        <w:t>血</w:t>
      </w:r>
      <w:r>
        <w:rPr>
          <w:color w:val="414141"/>
          <w:w w:val="105"/>
        </w:rPr>
        <w:t>液</w:t>
      </w:r>
      <w:r>
        <w:rPr>
          <w:color w:val="414141"/>
          <w:w w:val="105"/>
        </w:rPr>
        <w:t>学</w:t>
      </w:r>
      <w:r>
        <w:rPr>
          <w:color w:val="414141"/>
          <w:w w:val="105"/>
        </w:rPr>
        <w:t>检</w:t>
      </w:r>
      <w:r>
        <w:rPr>
          <w:color w:val="414141"/>
          <w:spacing w:val="-10"/>
          <w:w w:val="105"/>
        </w:rPr>
        <w:t>查</w:t>
      </w:r>
    </w:p>
    <w:p>
      <w:pPr>
        <w:pStyle w:val="BodyText"/>
        <w:spacing w:line="333" w:lineRule="auto" w:before="131"/>
        <w:ind w:left="1075" w:right="110" w:hanging="13"/>
      </w:pPr>
      <w:r>
        <w:rPr>
          <w:color w:val="414141"/>
          <w:spacing w:val="-2"/>
          <w:w w:val="105"/>
        </w:rPr>
        <w:t>许</w:t>
      </w:r>
      <w:r>
        <w:rPr>
          <w:color w:val="414141"/>
          <w:spacing w:val="-2"/>
          <w:w w:val="105"/>
        </w:rPr>
        <w:t>多</w:t>
      </w:r>
      <w:r>
        <w:rPr>
          <w:color w:val="414141"/>
          <w:spacing w:val="-2"/>
          <w:w w:val="105"/>
        </w:rPr>
        <w:t>患</w:t>
      </w:r>
      <w:r>
        <w:rPr>
          <w:color w:val="414141"/>
          <w:spacing w:val="-2"/>
          <w:w w:val="105"/>
        </w:rPr>
        <w:t>者</w:t>
      </w:r>
      <w:r>
        <w:rPr>
          <w:color w:val="414141"/>
          <w:spacing w:val="-2"/>
          <w:w w:val="105"/>
        </w:rPr>
        <w:t>最</w:t>
      </w:r>
      <w:r>
        <w:rPr>
          <w:color w:val="414141"/>
          <w:spacing w:val="-2"/>
          <w:w w:val="105"/>
        </w:rPr>
        <w:t>终</w:t>
      </w:r>
      <w:r>
        <w:rPr>
          <w:color w:val="414141"/>
          <w:spacing w:val="-2"/>
          <w:w w:val="105"/>
        </w:rPr>
        <w:t>发</w:t>
      </w:r>
      <w:r>
        <w:rPr>
          <w:color w:val="414141"/>
          <w:spacing w:val="-2"/>
          <w:w w:val="105"/>
        </w:rPr>
        <w:t>展</w:t>
      </w:r>
      <w:r>
        <w:rPr>
          <w:color w:val="414141"/>
          <w:spacing w:val="-2"/>
          <w:w w:val="105"/>
        </w:rPr>
        <w:t>成</w:t>
      </w:r>
      <w:r>
        <w:rPr>
          <w:color w:val="414141"/>
          <w:spacing w:val="-2"/>
          <w:w w:val="105"/>
        </w:rPr>
        <w:t>为</w:t>
      </w:r>
      <w:r>
        <w:rPr>
          <w:color w:val="414141"/>
          <w:spacing w:val="-2"/>
          <w:w w:val="105"/>
        </w:rPr>
        <w:t>甲</w:t>
      </w:r>
      <w:r>
        <w:rPr>
          <w:color w:val="414141"/>
          <w:spacing w:val="-2"/>
          <w:w w:val="105"/>
        </w:rPr>
        <w:t>状</w:t>
      </w:r>
      <w:r>
        <w:rPr>
          <w:color w:val="414141"/>
          <w:spacing w:val="-2"/>
          <w:w w:val="105"/>
        </w:rPr>
        <w:t>腺</w:t>
      </w:r>
      <w:r>
        <w:rPr>
          <w:color w:val="414141"/>
          <w:spacing w:val="-2"/>
          <w:w w:val="105"/>
        </w:rPr>
        <w:t>功</w:t>
      </w:r>
      <w:r>
        <w:rPr>
          <w:color w:val="414141"/>
          <w:spacing w:val="-2"/>
          <w:w w:val="105"/>
        </w:rPr>
        <w:t>能</w:t>
      </w:r>
      <w:r>
        <w:rPr>
          <w:color w:val="414141"/>
          <w:spacing w:val="-2"/>
          <w:w w:val="105"/>
        </w:rPr>
        <w:t>减</w:t>
      </w:r>
      <w:r>
        <w:rPr>
          <w:color w:val="414141"/>
          <w:spacing w:val="-2"/>
          <w:w w:val="105"/>
        </w:rPr>
        <w:t>退</w:t>
      </w:r>
      <w:r>
        <w:rPr>
          <w:color w:val="414141"/>
          <w:spacing w:val="-2"/>
          <w:w w:val="105"/>
        </w:rPr>
        <w:t>，</w:t>
      </w:r>
      <w:r>
        <w:rPr>
          <w:color w:val="414141"/>
          <w:spacing w:val="-2"/>
          <w:w w:val="105"/>
        </w:rPr>
        <w:t>需</w:t>
      </w:r>
      <w:r>
        <w:rPr>
          <w:color w:val="414141"/>
          <w:spacing w:val="-2"/>
          <w:w w:val="105"/>
        </w:rPr>
        <w:t>要</w:t>
      </w:r>
      <w:r>
        <w:rPr>
          <w:color w:val="414141"/>
          <w:spacing w:val="-2"/>
          <w:w w:val="105"/>
        </w:rPr>
        <w:t>终</w:t>
      </w:r>
      <w:r>
        <w:rPr>
          <w:color w:val="414141"/>
          <w:spacing w:val="-2"/>
          <w:w w:val="105"/>
        </w:rPr>
        <w:t>身</w:t>
      </w:r>
      <w:r>
        <w:rPr>
          <w:color w:val="414141"/>
          <w:spacing w:val="-2"/>
          <w:w w:val="105"/>
        </w:rPr>
        <w:t>服</w:t>
      </w:r>
      <w:r>
        <w:rPr>
          <w:color w:val="414141"/>
          <w:spacing w:val="-2"/>
          <w:w w:val="105"/>
        </w:rPr>
        <w:t>用</w:t>
      </w:r>
      <w:r>
        <w:rPr>
          <w:color w:val="414141"/>
          <w:spacing w:val="-2"/>
          <w:w w:val="105"/>
        </w:rPr>
        <w:t>甲</w:t>
      </w:r>
      <w:r>
        <w:rPr>
          <w:color w:val="414141"/>
          <w:spacing w:val="-2"/>
          <w:w w:val="105"/>
        </w:rPr>
        <w:t>状</w:t>
      </w:r>
      <w:r>
        <w:rPr>
          <w:color w:val="414141"/>
          <w:spacing w:val="-2"/>
          <w:w w:val="105"/>
        </w:rPr>
        <w:t>腺</w:t>
      </w:r>
      <w:r>
        <w:rPr>
          <w:color w:val="414141"/>
          <w:spacing w:val="-2"/>
          <w:w w:val="105"/>
        </w:rPr>
        <w:t>激</w:t>
      </w:r>
      <w:r>
        <w:rPr>
          <w:color w:val="414141"/>
          <w:spacing w:val="-2"/>
          <w:w w:val="105"/>
        </w:rPr>
        <w:t>素</w:t>
      </w:r>
      <w:r>
        <w:rPr>
          <w:color w:val="414141"/>
          <w:spacing w:val="-2"/>
          <w:w w:val="105"/>
        </w:rPr>
        <w:t>进</w:t>
      </w:r>
      <w:r>
        <w:rPr>
          <w:color w:val="414141"/>
          <w:spacing w:val="-2"/>
          <w:w w:val="105"/>
        </w:rPr>
        <w:t>行</w:t>
      </w:r>
      <w:r>
        <w:rPr>
          <w:color w:val="414141"/>
          <w:spacing w:val="-2"/>
          <w:w w:val="105"/>
        </w:rPr>
        <w:t>替</w:t>
      </w:r>
      <w:r>
        <w:rPr>
          <w:color w:val="414141"/>
          <w:spacing w:val="-2"/>
          <w:w w:val="105"/>
        </w:rPr>
        <w:t>代</w:t>
      </w:r>
      <w:r>
        <w:rPr>
          <w:color w:val="414141"/>
          <w:spacing w:val="-2"/>
          <w:w w:val="105"/>
        </w:rPr>
        <w:t>治</w:t>
      </w:r>
      <w:r>
        <w:rPr>
          <w:color w:val="414141"/>
          <w:spacing w:val="-2"/>
          <w:w w:val="105"/>
        </w:rPr>
        <w:t>疗</w:t>
      </w:r>
    </w:p>
    <w:p>
      <w:pPr>
        <w:pStyle w:val="BodyText"/>
        <w:spacing w:line="405" w:lineRule="exact"/>
        <w:ind w:left="1348"/>
      </w:pPr>
      <w:r>
        <w:rPr>
          <w:color w:val="414141"/>
          <w:w w:val="105"/>
        </w:rPr>
        <w:t>桥</w:t>
      </w:r>
      <w:r>
        <w:rPr>
          <w:color w:val="414141"/>
          <w:w w:val="105"/>
        </w:rPr>
        <w:t>本</w:t>
      </w:r>
      <w:r>
        <w:rPr>
          <w:color w:val="414141"/>
          <w:w w:val="105"/>
        </w:rPr>
        <w:t>氏</w:t>
      </w:r>
      <w:r>
        <w:rPr>
          <w:color w:val="414141"/>
          <w:w w:val="105"/>
        </w:rPr>
        <w:t>甲</w:t>
      </w:r>
      <w:r>
        <w:rPr>
          <w:color w:val="414141"/>
          <w:w w:val="105"/>
        </w:rPr>
        <w:t>状</w:t>
      </w:r>
      <w:r>
        <w:rPr>
          <w:color w:val="414141"/>
          <w:w w:val="105"/>
        </w:rPr>
        <w:t>腺</w:t>
      </w:r>
      <w:r>
        <w:rPr>
          <w:color w:val="414141"/>
          <w:w w:val="105"/>
        </w:rPr>
        <w:t>炎</w:t>
      </w:r>
      <w:r>
        <w:rPr>
          <w:color w:val="414141"/>
          <w:w w:val="105"/>
        </w:rPr>
        <w:t>是</w:t>
      </w:r>
      <w:r>
        <w:rPr>
          <w:color w:val="414141"/>
          <w:w w:val="105"/>
        </w:rPr>
        <w:t>最</w:t>
      </w:r>
      <w:r>
        <w:rPr>
          <w:color w:val="414141"/>
          <w:w w:val="105"/>
        </w:rPr>
        <w:t>常</w:t>
      </w:r>
      <w:r>
        <w:rPr>
          <w:color w:val="414141"/>
          <w:w w:val="105"/>
        </w:rPr>
        <w:t>见</w:t>
      </w:r>
      <w:r>
        <w:rPr>
          <w:color w:val="414141"/>
          <w:w w:val="105"/>
        </w:rPr>
        <w:t>的</w:t>
      </w:r>
      <w:r>
        <w:rPr>
          <w:color w:val="6D6D6D"/>
          <w:w w:val="105"/>
        </w:rPr>
        <w:t>一</w:t>
      </w:r>
      <w:r>
        <w:rPr>
          <w:color w:val="414141"/>
          <w:w w:val="105"/>
        </w:rPr>
        <w:t>类</w:t>
      </w:r>
      <w:r>
        <w:rPr>
          <w:color w:val="414141"/>
          <w:w w:val="105"/>
        </w:rPr>
        <w:t>甲</w:t>
      </w:r>
      <w:r>
        <w:rPr>
          <w:color w:val="414141"/>
          <w:w w:val="105"/>
        </w:rPr>
        <w:t>状</w:t>
      </w:r>
      <w:r>
        <w:rPr>
          <w:color w:val="414141"/>
          <w:w w:val="105"/>
        </w:rPr>
        <w:t>腺</w:t>
      </w:r>
      <w:r>
        <w:rPr>
          <w:color w:val="414141"/>
          <w:w w:val="105"/>
        </w:rPr>
        <w:t>炎</w:t>
      </w:r>
      <w:r>
        <w:rPr>
          <w:color w:val="414141"/>
          <w:w w:val="105"/>
        </w:rPr>
        <w:t>，</w:t>
      </w:r>
      <w:r>
        <w:rPr>
          <w:color w:val="414141"/>
          <w:w w:val="105"/>
        </w:rPr>
        <w:t>也</w:t>
      </w:r>
      <w:r>
        <w:rPr>
          <w:color w:val="414141"/>
          <w:w w:val="105"/>
        </w:rPr>
        <w:t>是</w:t>
      </w:r>
      <w:r>
        <w:rPr>
          <w:color w:val="414141"/>
          <w:spacing w:val="-10"/>
          <w:w w:val="105"/>
        </w:rPr>
        <w:t>甲</w:t>
      </w:r>
    </w:p>
    <w:p>
      <w:pPr>
        <w:pStyle w:val="BodyText"/>
        <w:spacing w:line="324" w:lineRule="auto" w:before="164"/>
        <w:ind w:left="574" w:right="86" w:firstLine="18"/>
        <w:jc w:val="both"/>
      </w:pPr>
      <w:r>
        <w:rPr>
          <w:color w:val="414141"/>
          <w:spacing w:val="2"/>
          <w:w w:val="107"/>
        </w:rPr>
        <w:t>状腺功能减退最常见的病因</w:t>
      </w:r>
      <w:r>
        <w:rPr>
          <w:color w:val="8E8E8E"/>
          <w:spacing w:val="2"/>
          <w:w w:val="107"/>
        </w:rPr>
        <w:t>。</w:t>
      </w:r>
      <w:r>
        <w:rPr>
          <w:color w:val="525252"/>
          <w:spacing w:val="1"/>
          <w:w w:val="107"/>
        </w:rPr>
        <w:t>原因尚不明确的机体自身</w:t>
      </w:r>
      <w:r>
        <w:rPr>
          <w:color w:val="414141"/>
          <w:spacing w:val="1"/>
          <w:w w:val="108"/>
        </w:rPr>
        <w:t>免疫反应，甲状腺被白细胞入侵，产生攻击甲状腺的抗</w:t>
      </w:r>
      <w:r>
        <w:rPr>
          <w:color w:val="414141"/>
          <w:spacing w:val="2"/>
          <w:w w:val="111"/>
        </w:rPr>
        <w:t>体</w:t>
      </w:r>
      <w:r>
        <w:rPr>
          <w:color w:val="8E8E8E"/>
          <w:spacing w:val="2"/>
          <w:w w:val="111"/>
        </w:rPr>
        <w:t>。</w:t>
      </w:r>
      <w:r>
        <w:rPr>
          <w:color w:val="414141"/>
          <w:spacing w:val="2"/>
          <w:w w:val="111"/>
        </w:rPr>
        <w:t>大约</w:t>
      </w:r>
      <w:r>
        <w:rPr>
          <w:rFonts w:ascii="Arial" w:eastAsia="Arial"/>
          <w:color w:val="262626"/>
          <w:spacing w:val="1"/>
          <w:w w:val="112"/>
          <w:sz w:val="36"/>
        </w:rPr>
        <w:t>5</w:t>
      </w:r>
      <w:r>
        <w:rPr>
          <w:rFonts w:ascii="Arial" w:eastAsia="Arial"/>
          <w:color w:val="414141"/>
          <w:spacing w:val="1"/>
          <w:w w:val="112"/>
          <w:sz w:val="36"/>
        </w:rPr>
        <w:t>0</w:t>
      </w:r>
      <w:r>
        <w:rPr>
          <w:color w:val="414141"/>
          <w:spacing w:val="1"/>
          <w:w w:val="111"/>
        </w:rPr>
        <w:t>％的桥本氏甲状腺炎患者在起病初期表现</w:t>
      </w:r>
      <w:r>
        <w:rPr>
          <w:color w:val="414141"/>
          <w:spacing w:val="1"/>
          <w:w w:val="108"/>
        </w:rPr>
        <w:t>为甲状腺功能低下，其余的大部分患者则在起病时功能正常（尽管有一小部分患者以功能亢进为最初表现）但</w:t>
      </w:r>
      <w:r>
        <w:rPr>
          <w:color w:val="414141"/>
          <w:spacing w:val="2"/>
          <w:w w:val="107"/>
        </w:rPr>
        <w:t>最终均发展成为功能减退</w:t>
      </w:r>
      <w:r>
        <w:rPr>
          <w:color w:val="8E8E8E"/>
          <w:w w:val="107"/>
        </w:rPr>
        <w:t>。</w:t>
      </w:r>
    </w:p>
    <w:p>
      <w:pPr>
        <w:pStyle w:val="BodyText"/>
        <w:spacing w:line="413" w:lineRule="exact"/>
        <w:ind w:left="1345"/>
      </w:pPr>
      <w:r>
        <w:rPr>
          <w:color w:val="6D6D6D"/>
          <w:w w:val="110"/>
        </w:rPr>
        <w:t>一</w:t>
      </w:r>
      <w:r>
        <w:rPr>
          <w:color w:val="414141"/>
          <w:w w:val="110"/>
        </w:rPr>
        <w:t>些</w:t>
      </w:r>
      <w:r>
        <w:rPr>
          <w:color w:val="414141"/>
          <w:w w:val="110"/>
        </w:rPr>
        <w:t>桥</w:t>
      </w:r>
      <w:r>
        <w:rPr>
          <w:color w:val="414141"/>
          <w:w w:val="110"/>
        </w:rPr>
        <w:t>本</w:t>
      </w:r>
      <w:r>
        <w:rPr>
          <w:color w:val="414141"/>
          <w:w w:val="110"/>
        </w:rPr>
        <w:t>氏</w:t>
      </w:r>
      <w:r>
        <w:rPr>
          <w:color w:val="414141"/>
          <w:w w:val="110"/>
        </w:rPr>
        <w:t>甲</w:t>
      </w:r>
      <w:r>
        <w:rPr>
          <w:color w:val="414141"/>
          <w:w w:val="110"/>
        </w:rPr>
        <w:t>状</w:t>
      </w:r>
      <w:r>
        <w:rPr>
          <w:color w:val="414141"/>
          <w:w w:val="110"/>
        </w:rPr>
        <w:t>腺</w:t>
      </w:r>
      <w:r>
        <w:rPr>
          <w:color w:val="414141"/>
          <w:w w:val="110"/>
        </w:rPr>
        <w:t>炎</w:t>
      </w:r>
      <w:r>
        <w:rPr>
          <w:color w:val="414141"/>
          <w:w w:val="110"/>
        </w:rPr>
        <w:t>患</w:t>
      </w:r>
      <w:r>
        <w:rPr>
          <w:color w:val="414141"/>
          <w:w w:val="110"/>
        </w:rPr>
        <w:t>者</w:t>
      </w:r>
      <w:r>
        <w:rPr>
          <w:color w:val="414141"/>
          <w:w w:val="110"/>
        </w:rPr>
        <w:t>同</w:t>
      </w:r>
      <w:r>
        <w:rPr>
          <w:color w:val="414141"/>
          <w:w w:val="110"/>
        </w:rPr>
        <w:t>时</w:t>
      </w:r>
      <w:r>
        <w:rPr>
          <w:color w:val="414141"/>
          <w:w w:val="110"/>
        </w:rPr>
        <w:t>伴</w:t>
      </w:r>
      <w:r>
        <w:rPr>
          <w:color w:val="414141"/>
          <w:w w:val="110"/>
        </w:rPr>
        <w:t>有</w:t>
      </w:r>
      <w:r>
        <w:rPr>
          <w:color w:val="414141"/>
          <w:w w:val="110"/>
        </w:rPr>
        <w:t>其</w:t>
      </w:r>
      <w:r>
        <w:rPr>
          <w:color w:val="262626"/>
          <w:w w:val="110"/>
        </w:rPr>
        <w:t>他</w:t>
      </w:r>
      <w:r>
        <w:rPr>
          <w:color w:val="414141"/>
          <w:w w:val="110"/>
        </w:rPr>
        <w:t>内</w:t>
      </w:r>
      <w:r>
        <w:rPr>
          <w:color w:val="414141"/>
          <w:w w:val="110"/>
        </w:rPr>
        <w:t>分</w:t>
      </w:r>
      <w:r>
        <w:rPr>
          <w:color w:val="414141"/>
          <w:w w:val="110"/>
        </w:rPr>
        <w:t>泌</w:t>
      </w:r>
      <w:r>
        <w:rPr>
          <w:color w:val="414141"/>
          <w:spacing w:val="-10"/>
          <w:w w:val="110"/>
        </w:rPr>
        <w:t>疾</w:t>
      </w:r>
    </w:p>
    <w:p>
      <w:pPr>
        <w:pStyle w:val="BodyText"/>
        <w:spacing w:line="319" w:lineRule="auto" w:before="164"/>
        <w:ind w:left="577" w:firstLine="17"/>
        <w:jc w:val="both"/>
      </w:pPr>
      <w:r>
        <w:rPr>
          <w:color w:val="414141"/>
          <w:spacing w:val="2"/>
          <w:w w:val="99"/>
        </w:rPr>
        <w:t>病，如糖尿病、肾上腺功能减退</w:t>
      </w:r>
      <w:r>
        <w:rPr>
          <w:color w:val="6D6D6D"/>
          <w:spacing w:val="2"/>
          <w:w w:val="99"/>
        </w:rPr>
        <w:t>、</w:t>
      </w:r>
      <w:r>
        <w:rPr>
          <w:color w:val="414141"/>
          <w:spacing w:val="1"/>
          <w:w w:val="99"/>
        </w:rPr>
        <w:t>甲状旁腺功能减退，还可</w:t>
      </w:r>
      <w:r>
        <w:rPr>
          <w:color w:val="414141"/>
          <w:spacing w:val="1"/>
          <w:w w:val="109"/>
        </w:rPr>
        <w:t>伴有其他自身免疫性疾病，如恶性贫血、类风湿性关节</w:t>
      </w:r>
      <w:r>
        <w:rPr>
          <w:color w:val="414141"/>
          <w:spacing w:val="1"/>
          <w:w w:val="111"/>
        </w:rPr>
        <w:t>炎斯耶格伦综合征或系统性红斑狼疮</w:t>
      </w:r>
      <w:r>
        <w:rPr>
          <w:color w:val="8E8E8E"/>
          <w:w w:val="111"/>
        </w:rPr>
        <w:t>。</w:t>
      </w:r>
    </w:p>
    <w:p>
      <w:pPr>
        <w:pStyle w:val="BodyText"/>
        <w:spacing w:line="328" w:lineRule="auto"/>
        <w:ind w:left="593" w:right="38" w:firstLine="798"/>
        <w:jc w:val="both"/>
      </w:pPr>
      <w:r>
        <w:rPr>
          <w:color w:val="414141"/>
          <w:spacing w:val="-1"/>
          <w:w w:val="104"/>
        </w:rPr>
        <w:t>桥本氏甲状腺炎最常见千女性，特别是老年女性，且</w:t>
      </w:r>
      <w:r>
        <w:rPr>
          <w:color w:val="414141"/>
          <w:spacing w:val="3"/>
          <w:w w:val="107"/>
        </w:rPr>
        <w:t>有家族遗传趋势</w:t>
      </w:r>
      <w:r>
        <w:rPr>
          <w:color w:val="8E8E8E"/>
          <w:spacing w:val="3"/>
          <w:w w:val="107"/>
        </w:rPr>
        <w:t>。</w:t>
      </w:r>
      <w:r>
        <w:rPr>
          <w:color w:val="525252"/>
          <w:spacing w:val="2"/>
          <w:w w:val="107"/>
        </w:rPr>
        <w:t>这种情况更常发生于有某种染色体异</w:t>
      </w:r>
      <w:r>
        <w:rPr>
          <w:color w:val="414141"/>
          <w:spacing w:val="3"/>
          <w:w w:val="103"/>
        </w:rPr>
        <w:t>常的患者，包括唐氏综合征</w:t>
      </w:r>
      <w:r>
        <w:rPr>
          <w:color w:val="6D6D6D"/>
          <w:spacing w:val="3"/>
          <w:w w:val="103"/>
        </w:rPr>
        <w:t>、</w:t>
      </w:r>
      <w:r>
        <w:rPr>
          <w:color w:val="414141"/>
          <w:spacing w:val="2"/>
          <w:w w:val="103"/>
        </w:rPr>
        <w:t>特纳综合征和克莱恩费尔特</w:t>
      </w:r>
      <w:r>
        <w:rPr>
          <w:color w:val="525252"/>
          <w:spacing w:val="2"/>
          <w:w w:val="107"/>
        </w:rPr>
        <w:t>综合征</w:t>
      </w:r>
      <w:r>
        <w:rPr>
          <w:color w:val="8E8E8E"/>
          <w:w w:val="107"/>
        </w:rPr>
        <w:t>。</w:t>
      </w:r>
    </w:p>
    <w:p>
      <w:pPr>
        <w:pStyle w:val="BodyText"/>
        <w:spacing w:line="408" w:lineRule="exact"/>
        <w:ind w:left="619"/>
      </w:pPr>
      <w:r>
        <w:rPr>
          <w:color w:val="414141"/>
          <w:w w:val="105"/>
        </w:rPr>
        <w:t>临</w:t>
      </w:r>
      <w:r>
        <w:rPr>
          <w:color w:val="414141"/>
          <w:w w:val="105"/>
        </w:rPr>
        <w:t>床</w:t>
      </w:r>
      <w:r>
        <w:rPr>
          <w:color w:val="414141"/>
          <w:w w:val="105"/>
        </w:rPr>
        <w:t>表</w:t>
      </w:r>
      <w:r>
        <w:rPr>
          <w:color w:val="414141"/>
          <w:spacing w:val="-10"/>
          <w:w w:val="105"/>
        </w:rPr>
        <w:t>现</w:t>
      </w:r>
    </w:p>
    <w:p>
      <w:pPr>
        <w:pStyle w:val="BodyText"/>
        <w:spacing w:line="324" w:lineRule="auto" w:before="126"/>
        <w:ind w:left="613" w:right="48" w:firstLine="810"/>
        <w:jc w:val="both"/>
      </w:pPr>
      <w:r>
        <w:rPr>
          <w:color w:val="414141"/>
          <w:spacing w:val="1"/>
          <w:w w:val="103"/>
        </w:rPr>
        <w:t>桥本氏甲状腺炎起病常为无痛</w:t>
      </w:r>
      <w:r>
        <w:rPr>
          <w:color w:val="6D6D6D"/>
          <w:spacing w:val="1"/>
          <w:w w:val="103"/>
        </w:rPr>
        <w:t>、</w:t>
      </w:r>
      <w:r>
        <w:rPr>
          <w:color w:val="414141"/>
          <w:spacing w:val="1"/>
          <w:w w:val="103"/>
        </w:rPr>
        <w:t>质硬</w:t>
      </w:r>
      <w:r>
        <w:rPr>
          <w:color w:val="6D6D6D"/>
          <w:spacing w:val="1"/>
          <w:w w:val="103"/>
        </w:rPr>
        <w:t>、</w:t>
      </w:r>
      <w:r>
        <w:rPr>
          <w:color w:val="414141"/>
          <w:w w:val="103"/>
        </w:rPr>
        <w:t>增大的甲状腺</w:t>
      </w:r>
      <w:r>
        <w:rPr>
          <w:color w:val="414141"/>
          <w:w w:val="108"/>
        </w:rPr>
        <w:t>或颈部的胀满感</w:t>
      </w:r>
      <w:r>
        <w:rPr>
          <w:color w:val="8E8E8E"/>
          <w:w w:val="108"/>
        </w:rPr>
        <w:t>。</w:t>
      </w:r>
      <w:r>
        <w:rPr>
          <w:color w:val="414141"/>
          <w:w w:val="108"/>
        </w:rPr>
        <w:t>甲状腺腺体通常质地如橡胶，有时感</w:t>
      </w:r>
      <w:r>
        <w:rPr>
          <w:color w:val="414141"/>
          <w:spacing w:val="2"/>
          <w:w w:val="103"/>
        </w:rPr>
        <w:t>到高低不平</w:t>
      </w:r>
      <w:r>
        <w:rPr>
          <w:color w:val="8E8E8E"/>
          <w:spacing w:val="2"/>
          <w:w w:val="103"/>
        </w:rPr>
        <w:t>。</w:t>
      </w:r>
      <w:r>
        <w:rPr>
          <w:color w:val="414141"/>
          <w:spacing w:val="2"/>
          <w:w w:val="103"/>
        </w:rPr>
        <w:t>如有甲状腺功能减退，患者表现为疲劳</w:t>
      </w:r>
      <w:r>
        <w:rPr>
          <w:color w:val="6D6D6D"/>
          <w:spacing w:val="2"/>
          <w:w w:val="103"/>
        </w:rPr>
        <w:t>、</w:t>
      </w:r>
      <w:r>
        <w:rPr>
          <w:color w:val="525252"/>
          <w:w w:val="103"/>
        </w:rPr>
        <w:t>畏</w:t>
      </w:r>
      <w:r>
        <w:rPr>
          <w:color w:val="525252"/>
          <w:w w:val="108"/>
        </w:rPr>
        <w:t>寒和其他甲减的症状</w:t>
      </w:r>
      <w:r>
        <w:rPr>
          <w:color w:val="8E8E8E"/>
          <w:w w:val="108"/>
        </w:rPr>
        <w:t>。</w:t>
      </w:r>
      <w:r>
        <w:rPr>
          <w:color w:val="414141"/>
          <w:w w:val="108"/>
        </w:rPr>
        <w:t>而少数最初表现为甲状腺功能亢</w:t>
      </w:r>
      <w:r>
        <w:rPr>
          <w:color w:val="414141"/>
          <w:spacing w:val="3"/>
          <w:w w:val="101"/>
        </w:rPr>
        <w:t>进（甲状腺毒症）的患者通常心悸</w:t>
      </w:r>
      <w:r>
        <w:rPr>
          <w:color w:val="6D6D6D"/>
          <w:spacing w:val="3"/>
          <w:w w:val="101"/>
        </w:rPr>
        <w:t>、</w:t>
      </w:r>
      <w:r>
        <w:rPr>
          <w:color w:val="414141"/>
          <w:spacing w:val="3"/>
          <w:w w:val="101"/>
        </w:rPr>
        <w:t>紧张和怕热</w:t>
      </w:r>
      <w:r>
        <w:rPr>
          <w:color w:val="8E8E8E"/>
          <w:w w:val="101"/>
        </w:rPr>
        <w:t>。</w:t>
      </w:r>
    </w:p>
    <w:p>
      <w:pPr>
        <w:pStyle w:val="BodyText"/>
        <w:spacing w:line="440" w:lineRule="exact"/>
        <w:ind w:left="650"/>
      </w:pPr>
      <w:r>
        <w:rPr>
          <w:color w:val="414141"/>
          <w:w w:val="105"/>
        </w:rPr>
        <w:t>诊</w:t>
      </w:r>
      <w:r>
        <w:rPr>
          <w:color w:val="414141"/>
          <w:spacing w:val="-10"/>
          <w:w w:val="105"/>
        </w:rPr>
        <w:t>断</w:t>
      </w:r>
    </w:p>
    <w:p>
      <w:pPr>
        <w:pStyle w:val="BodyText"/>
        <w:spacing w:line="352" w:lineRule="auto" w:before="132"/>
        <w:ind w:left="639" w:right="15" w:firstLine="808"/>
      </w:pPr>
      <w:r>
        <w:rPr>
          <w:color w:val="414141"/>
          <w:w w:val="115"/>
        </w:rPr>
        <w:t>通过检测血液中甲状腺激素</w:t>
      </w:r>
      <w:r>
        <w:rPr>
          <w:rFonts w:ascii="Times New Roman" w:eastAsia="Times New Roman"/>
          <w:color w:val="414141"/>
          <w:w w:val="115"/>
          <w:sz w:val="40"/>
        </w:rPr>
        <w:t>T</w:t>
      </w:r>
      <w:r>
        <w:rPr>
          <w:color w:val="414141"/>
          <w:w w:val="115"/>
        </w:rPr>
        <w:t>小飞和</w:t>
      </w:r>
      <w:r>
        <w:rPr>
          <w:rFonts w:ascii="Times New Roman" w:eastAsia="Times New Roman"/>
          <w:color w:val="414141"/>
          <w:spacing w:val="-1"/>
          <w:w w:val="115"/>
          <w:sz w:val="40"/>
        </w:rPr>
        <w:t>T</w:t>
      </w:r>
      <w:r>
        <w:rPr>
          <w:rFonts w:ascii="Times New Roman" w:eastAsia="Times New Roman"/>
          <w:color w:val="414141"/>
          <w:w w:val="115"/>
          <w:sz w:val="40"/>
        </w:rPr>
        <w:t>SH</w:t>
      </w:r>
      <w:r>
        <w:rPr>
          <w:color w:val="414141"/>
          <w:w w:val="115"/>
        </w:rPr>
        <w:t>来判断</w:t>
      </w:r>
      <w:r>
        <w:rPr>
          <w:color w:val="414141"/>
          <w:spacing w:val="1"/>
          <w:w w:val="108"/>
        </w:rPr>
        <w:t>甲状腺功能</w:t>
      </w:r>
      <w:r>
        <w:rPr>
          <w:color w:val="8E8E8E"/>
          <w:spacing w:val="1"/>
          <w:w w:val="108"/>
        </w:rPr>
        <w:t>。</w:t>
      </w:r>
      <w:r>
        <w:rPr>
          <w:color w:val="414141"/>
          <w:w w:val="108"/>
        </w:rPr>
        <w:t>但是诊断还要根据体格检查和血液学检查</w:t>
      </w:r>
    </w:p>
    <w:p>
      <w:pPr>
        <w:spacing w:line="240" w:lineRule="auto" w:before="6"/>
        <w:rPr>
          <w:sz w:val="46"/>
        </w:rPr>
      </w:pPr>
      <w:r>
        <w:rPr/>
        <w:br w:type="column"/>
      </w:r>
      <w:r>
        <w:rPr>
          <w:sz w:val="46"/>
        </w:rPr>
      </w:r>
    </w:p>
    <w:p>
      <w:pPr>
        <w:pStyle w:val="BodyText"/>
        <w:spacing w:line="328" w:lineRule="auto"/>
        <w:ind w:left="531" w:right="1050" w:firstLine="16"/>
      </w:pPr>
      <w:r>
        <w:rPr>
          <w:color w:val="414141"/>
          <w:spacing w:val="-2"/>
          <w:w w:val="110"/>
        </w:rPr>
        <w:t>确</w:t>
      </w:r>
      <w:r>
        <w:rPr>
          <w:color w:val="414141"/>
          <w:spacing w:val="-2"/>
          <w:w w:val="110"/>
        </w:rPr>
        <w:t>定</w:t>
      </w:r>
      <w:r>
        <w:rPr>
          <w:color w:val="414141"/>
          <w:spacing w:val="-2"/>
          <w:w w:val="110"/>
        </w:rPr>
        <w:t>病</w:t>
      </w:r>
      <w:r>
        <w:rPr>
          <w:color w:val="414141"/>
          <w:spacing w:val="-2"/>
          <w:w w:val="110"/>
        </w:rPr>
        <w:t>人</w:t>
      </w:r>
      <w:r>
        <w:rPr>
          <w:color w:val="414141"/>
          <w:spacing w:val="-2"/>
          <w:w w:val="110"/>
        </w:rPr>
        <w:t>是</w:t>
      </w:r>
      <w:r>
        <w:rPr>
          <w:color w:val="414141"/>
          <w:spacing w:val="-2"/>
          <w:w w:val="110"/>
        </w:rPr>
        <w:t>否</w:t>
      </w:r>
      <w:r>
        <w:rPr>
          <w:color w:val="414141"/>
          <w:spacing w:val="-2"/>
          <w:w w:val="110"/>
        </w:rPr>
        <w:t>存</w:t>
      </w:r>
      <w:r>
        <w:rPr>
          <w:color w:val="414141"/>
          <w:spacing w:val="-2"/>
          <w:w w:val="110"/>
        </w:rPr>
        <w:t>在</w:t>
      </w:r>
      <w:r>
        <w:rPr>
          <w:color w:val="414141"/>
          <w:spacing w:val="-2"/>
          <w:w w:val="110"/>
        </w:rPr>
        <w:t>攻</w:t>
      </w:r>
      <w:r>
        <w:rPr>
          <w:color w:val="414141"/>
          <w:spacing w:val="-2"/>
          <w:w w:val="110"/>
        </w:rPr>
        <w:t>击</w:t>
      </w:r>
      <w:r>
        <w:rPr>
          <w:color w:val="414141"/>
          <w:spacing w:val="-2"/>
          <w:w w:val="110"/>
        </w:rPr>
        <w:t>甲</w:t>
      </w:r>
      <w:r>
        <w:rPr>
          <w:color w:val="414141"/>
          <w:spacing w:val="-2"/>
          <w:w w:val="110"/>
        </w:rPr>
        <w:t>状</w:t>
      </w:r>
      <w:r>
        <w:rPr>
          <w:color w:val="414141"/>
          <w:spacing w:val="-2"/>
          <w:w w:val="110"/>
        </w:rPr>
        <w:t>腺</w:t>
      </w:r>
      <w:r>
        <w:rPr>
          <w:color w:val="414141"/>
          <w:spacing w:val="-2"/>
          <w:w w:val="110"/>
        </w:rPr>
        <w:t>的</w:t>
      </w:r>
      <w:r>
        <w:rPr>
          <w:color w:val="414141"/>
          <w:spacing w:val="-2"/>
          <w:w w:val="110"/>
        </w:rPr>
        <w:t>抗</w:t>
      </w:r>
      <w:r>
        <w:rPr>
          <w:color w:val="414141"/>
          <w:spacing w:val="-2"/>
          <w:w w:val="110"/>
        </w:rPr>
        <w:t>甲</w:t>
      </w:r>
      <w:r>
        <w:rPr>
          <w:color w:val="414141"/>
          <w:spacing w:val="-2"/>
          <w:w w:val="110"/>
        </w:rPr>
        <w:t>状</w:t>
      </w:r>
      <w:r>
        <w:rPr>
          <w:color w:val="414141"/>
          <w:spacing w:val="-2"/>
          <w:w w:val="110"/>
        </w:rPr>
        <w:t>腺</w:t>
      </w:r>
      <w:r>
        <w:rPr>
          <w:color w:val="414141"/>
          <w:spacing w:val="-2"/>
          <w:w w:val="110"/>
        </w:rPr>
        <w:t>自</w:t>
      </w:r>
      <w:r>
        <w:rPr>
          <w:color w:val="414141"/>
          <w:spacing w:val="-2"/>
          <w:w w:val="110"/>
        </w:rPr>
        <w:t>身</w:t>
      </w:r>
      <w:r>
        <w:rPr>
          <w:color w:val="414141"/>
          <w:spacing w:val="-2"/>
          <w:w w:val="110"/>
        </w:rPr>
        <w:t>抗</w:t>
      </w:r>
      <w:r>
        <w:rPr>
          <w:color w:val="414141"/>
          <w:spacing w:val="-2"/>
          <w:w w:val="110"/>
        </w:rPr>
        <w:t>体</w:t>
      </w:r>
      <w:r>
        <w:rPr>
          <w:color w:val="414141"/>
          <w:spacing w:val="-2"/>
          <w:w w:val="110"/>
        </w:rPr>
        <w:t>，测</w:t>
      </w:r>
      <w:r>
        <w:rPr>
          <w:color w:val="525252"/>
          <w:spacing w:val="-2"/>
          <w:w w:val="110"/>
        </w:rPr>
        <w:t>定促甲状腺素</w:t>
      </w:r>
      <w:r>
        <w:rPr>
          <w:rFonts w:ascii="Times New Roman" w:eastAsia="Times New Roman"/>
          <w:color w:val="525252"/>
          <w:spacing w:val="-2"/>
          <w:w w:val="110"/>
          <w:sz w:val="40"/>
        </w:rPr>
        <w:t>(TSH)</w:t>
      </w:r>
      <w:r>
        <w:rPr>
          <w:color w:val="8E8E8E"/>
          <w:spacing w:val="-2"/>
          <w:w w:val="110"/>
        </w:rPr>
        <w:t>。</w:t>
      </w:r>
    </w:p>
    <w:p>
      <w:pPr>
        <w:pStyle w:val="BodyText"/>
        <w:spacing w:before="12"/>
        <w:ind w:left="534"/>
      </w:pPr>
      <w:r>
        <w:rPr>
          <w:color w:val="414141"/>
          <w:spacing w:val="-5"/>
          <w:w w:val="110"/>
        </w:rPr>
        <w:t>治疗</w:t>
      </w:r>
    </w:p>
    <w:p>
      <w:pPr>
        <w:pStyle w:val="BodyText"/>
        <w:spacing w:before="110"/>
        <w:ind w:left="1377"/>
      </w:pPr>
      <w:r>
        <w:rPr>
          <w:color w:val="414141"/>
          <w:w w:val="105"/>
        </w:rPr>
        <w:t>桥</w:t>
      </w:r>
      <w:r>
        <w:rPr>
          <w:color w:val="414141"/>
          <w:w w:val="105"/>
        </w:rPr>
        <w:t>本</w:t>
      </w:r>
      <w:r>
        <w:rPr>
          <w:color w:val="414141"/>
          <w:w w:val="105"/>
        </w:rPr>
        <w:t>氏</w:t>
      </w:r>
      <w:r>
        <w:rPr>
          <w:color w:val="414141"/>
          <w:w w:val="105"/>
        </w:rPr>
        <w:t>甲</w:t>
      </w:r>
      <w:r>
        <w:rPr>
          <w:color w:val="414141"/>
          <w:w w:val="105"/>
        </w:rPr>
        <w:t>状</w:t>
      </w:r>
      <w:r>
        <w:rPr>
          <w:color w:val="414141"/>
          <w:w w:val="105"/>
        </w:rPr>
        <w:t>腺</w:t>
      </w:r>
      <w:r>
        <w:rPr>
          <w:color w:val="414141"/>
          <w:w w:val="105"/>
        </w:rPr>
        <w:t>炎</w:t>
      </w:r>
      <w:r>
        <w:rPr>
          <w:color w:val="414141"/>
          <w:w w:val="105"/>
        </w:rPr>
        <w:t>目</w:t>
      </w:r>
      <w:r>
        <w:rPr>
          <w:color w:val="414141"/>
          <w:w w:val="105"/>
        </w:rPr>
        <w:t>前</w:t>
      </w:r>
      <w:r>
        <w:rPr>
          <w:color w:val="414141"/>
          <w:w w:val="105"/>
        </w:rPr>
        <w:t>尚</w:t>
      </w:r>
      <w:r>
        <w:rPr>
          <w:color w:val="414141"/>
          <w:w w:val="105"/>
        </w:rPr>
        <w:t>无</w:t>
      </w:r>
      <w:r>
        <w:rPr>
          <w:color w:val="414141"/>
          <w:w w:val="105"/>
        </w:rPr>
        <w:t>特</w:t>
      </w:r>
      <w:r>
        <w:rPr>
          <w:color w:val="414141"/>
          <w:w w:val="105"/>
        </w:rPr>
        <w:t>异</w:t>
      </w:r>
      <w:r>
        <w:rPr>
          <w:color w:val="414141"/>
          <w:w w:val="105"/>
        </w:rPr>
        <w:t>性</w:t>
      </w:r>
      <w:r>
        <w:rPr>
          <w:color w:val="414141"/>
          <w:w w:val="105"/>
        </w:rPr>
        <w:t>的</w:t>
      </w:r>
      <w:r>
        <w:rPr>
          <w:color w:val="414141"/>
          <w:w w:val="105"/>
        </w:rPr>
        <w:t>治</w:t>
      </w:r>
      <w:r>
        <w:rPr>
          <w:color w:val="414141"/>
          <w:w w:val="105"/>
        </w:rPr>
        <w:t>疗</w:t>
      </w:r>
      <w:r>
        <w:rPr>
          <w:color w:val="B1B1B1"/>
          <w:spacing w:val="-10"/>
          <w:w w:val="105"/>
        </w:rPr>
        <w:t>。</w:t>
      </w:r>
    </w:p>
    <w:p>
      <w:pPr>
        <w:pStyle w:val="BodyText"/>
        <w:spacing w:line="331" w:lineRule="auto" w:before="142"/>
        <w:ind w:left="556" w:right="1011" w:firstLine="814"/>
        <w:jc w:val="both"/>
      </w:pPr>
      <w:r>
        <w:rPr>
          <w:color w:val="525252"/>
          <w:w w:val="109"/>
        </w:rPr>
        <w:t>许多患者最终发展成为甲状腺功能减退后必须终生</w:t>
      </w:r>
      <w:r>
        <w:rPr>
          <w:color w:val="525252"/>
          <w:spacing w:val="3"/>
          <w:w w:val="108"/>
        </w:rPr>
        <w:t>用甲状腺激素替代治疗</w:t>
      </w:r>
      <w:r>
        <w:rPr>
          <w:color w:val="8E8E8E"/>
          <w:spacing w:val="3"/>
          <w:w w:val="108"/>
        </w:rPr>
        <w:t>。</w:t>
      </w:r>
      <w:r>
        <w:rPr>
          <w:color w:val="414141"/>
          <w:spacing w:val="2"/>
          <w:w w:val="108"/>
        </w:rPr>
        <w:t>甲状腺激素有助于缩小增大的</w:t>
      </w:r>
      <w:r>
        <w:rPr>
          <w:color w:val="414141"/>
          <w:spacing w:val="3"/>
          <w:w w:val="108"/>
        </w:rPr>
        <w:t>甲状腺腺体</w:t>
      </w:r>
      <w:r>
        <w:rPr>
          <w:color w:val="8E8E8E"/>
          <w:spacing w:val="3"/>
          <w:w w:val="108"/>
        </w:rPr>
        <w:t>。</w:t>
      </w:r>
      <w:r>
        <w:rPr>
          <w:color w:val="414141"/>
          <w:spacing w:val="3"/>
          <w:w w:val="108"/>
        </w:rPr>
        <w:t>桥本氏甲状腺炎患者应避免从自然界（</w:t>
      </w:r>
      <w:r>
        <w:rPr>
          <w:color w:val="414141"/>
          <w:w w:val="108"/>
        </w:rPr>
        <w:t>如</w:t>
      </w:r>
      <w:r>
        <w:rPr>
          <w:color w:val="525252"/>
          <w:w w:val="114"/>
        </w:rPr>
        <w:t>海带和海藻）摄取过多的碳（可能导致甲状腺功能减</w:t>
      </w:r>
      <w:r>
        <w:rPr>
          <w:color w:val="414141"/>
          <w:spacing w:val="2"/>
          <w:w w:val="96"/>
        </w:rPr>
        <w:t>退）</w:t>
      </w:r>
      <w:r>
        <w:rPr>
          <w:color w:val="8E8E8E"/>
          <w:w w:val="96"/>
        </w:rPr>
        <w:t>。</w:t>
      </w:r>
    </w:p>
    <w:p>
      <w:pPr>
        <w:pStyle w:val="BodyText"/>
        <w:spacing w:before="2"/>
      </w:pPr>
    </w:p>
    <w:p>
      <w:pPr>
        <w:pStyle w:val="Heading4"/>
        <w:ind w:left="283" w:right="782"/>
        <w:jc w:val="center"/>
      </w:pPr>
      <w:r>
        <w:rPr>
          <w:color w:val="262626"/>
        </w:rPr>
        <w:t>亚</w:t>
      </w:r>
      <w:r>
        <w:rPr>
          <w:color w:val="262626"/>
        </w:rPr>
        <w:t>急</w:t>
      </w:r>
      <w:r>
        <w:rPr>
          <w:color w:val="262626"/>
        </w:rPr>
        <w:t>性</w:t>
      </w:r>
      <w:r>
        <w:rPr>
          <w:color w:val="262626"/>
        </w:rPr>
        <w:t>甲</w:t>
      </w:r>
      <w:r>
        <w:rPr>
          <w:color w:val="262626"/>
        </w:rPr>
        <w:t>状</w:t>
      </w:r>
      <w:r>
        <w:rPr>
          <w:color w:val="262626"/>
        </w:rPr>
        <w:t>腺</w:t>
      </w:r>
      <w:r>
        <w:rPr>
          <w:color w:val="262626"/>
          <w:spacing w:val="-10"/>
        </w:rPr>
        <w:t>炎</w:t>
      </w:r>
    </w:p>
    <w:p>
      <w:pPr>
        <w:pStyle w:val="BodyText"/>
        <w:spacing w:before="6"/>
        <w:rPr>
          <w:sz w:val="54"/>
        </w:rPr>
      </w:pPr>
    </w:p>
    <w:p>
      <w:pPr>
        <w:pStyle w:val="BodyText"/>
        <w:spacing w:line="333" w:lineRule="auto"/>
        <w:ind w:left="632" w:right="985" w:firstLine="792"/>
      </w:pPr>
      <w:r>
        <w:rPr>
          <w:color w:val="525252"/>
          <w:spacing w:val="-2"/>
          <w:w w:val="110"/>
        </w:rPr>
        <w:t>亚</w:t>
      </w:r>
      <w:r>
        <w:rPr>
          <w:color w:val="525252"/>
          <w:spacing w:val="-2"/>
          <w:w w:val="110"/>
        </w:rPr>
        <w:t>急</w:t>
      </w:r>
      <w:r>
        <w:rPr>
          <w:color w:val="525252"/>
          <w:spacing w:val="-2"/>
          <w:w w:val="110"/>
        </w:rPr>
        <w:t>性</w:t>
      </w:r>
      <w:r>
        <w:rPr>
          <w:color w:val="525252"/>
          <w:spacing w:val="-2"/>
          <w:w w:val="110"/>
        </w:rPr>
        <w:t>甲</w:t>
      </w:r>
      <w:r>
        <w:rPr>
          <w:color w:val="525252"/>
          <w:spacing w:val="-2"/>
          <w:w w:val="110"/>
        </w:rPr>
        <w:t>状</w:t>
      </w:r>
      <w:r>
        <w:rPr>
          <w:color w:val="525252"/>
          <w:spacing w:val="-2"/>
          <w:w w:val="110"/>
        </w:rPr>
        <w:t>腺</w:t>
      </w:r>
      <w:r>
        <w:rPr>
          <w:color w:val="525252"/>
          <w:spacing w:val="-2"/>
          <w:w w:val="110"/>
        </w:rPr>
        <w:t>炎</w:t>
      </w:r>
      <w:r>
        <w:rPr>
          <w:color w:val="525252"/>
          <w:spacing w:val="-2"/>
          <w:w w:val="110"/>
        </w:rPr>
        <w:t>（</w:t>
      </w:r>
      <w:r>
        <w:rPr>
          <w:color w:val="525252"/>
          <w:spacing w:val="-2"/>
          <w:w w:val="110"/>
        </w:rPr>
        <w:t>肉</w:t>
      </w:r>
      <w:r>
        <w:rPr>
          <w:color w:val="525252"/>
          <w:spacing w:val="-2"/>
          <w:w w:val="110"/>
        </w:rPr>
        <w:t>芽</w:t>
      </w:r>
      <w:r>
        <w:rPr>
          <w:color w:val="525252"/>
          <w:spacing w:val="-2"/>
          <w:w w:val="110"/>
        </w:rPr>
        <w:t>肿</w:t>
      </w:r>
      <w:r>
        <w:rPr>
          <w:color w:val="525252"/>
          <w:spacing w:val="-2"/>
          <w:w w:val="110"/>
        </w:rPr>
        <w:t>性</w:t>
      </w:r>
      <w:r>
        <w:rPr>
          <w:color w:val="525252"/>
          <w:spacing w:val="-2"/>
          <w:w w:val="110"/>
        </w:rPr>
        <w:t>甲</w:t>
      </w:r>
      <w:r>
        <w:rPr>
          <w:color w:val="525252"/>
          <w:spacing w:val="-2"/>
          <w:w w:val="110"/>
        </w:rPr>
        <w:t>状</w:t>
      </w:r>
      <w:r>
        <w:rPr>
          <w:color w:val="525252"/>
          <w:spacing w:val="-2"/>
          <w:w w:val="110"/>
        </w:rPr>
        <w:t>腺</w:t>
      </w:r>
      <w:r>
        <w:rPr>
          <w:color w:val="525252"/>
          <w:spacing w:val="-2"/>
          <w:w w:val="110"/>
        </w:rPr>
        <w:t>炎</w:t>
      </w:r>
      <w:r>
        <w:rPr>
          <w:color w:val="525252"/>
          <w:spacing w:val="-2"/>
          <w:w w:val="110"/>
        </w:rPr>
        <w:t>）</w:t>
      </w:r>
      <w:r>
        <w:rPr>
          <w:color w:val="525252"/>
          <w:spacing w:val="-2"/>
          <w:w w:val="110"/>
        </w:rPr>
        <w:t>可</w:t>
      </w:r>
      <w:r>
        <w:rPr>
          <w:color w:val="525252"/>
          <w:spacing w:val="-2"/>
          <w:w w:val="110"/>
        </w:rPr>
        <w:t>能</w:t>
      </w:r>
      <w:r>
        <w:rPr>
          <w:color w:val="525252"/>
          <w:spacing w:val="-2"/>
          <w:w w:val="110"/>
        </w:rPr>
        <w:t>是</w:t>
      </w:r>
      <w:r>
        <w:rPr>
          <w:color w:val="525252"/>
          <w:spacing w:val="-2"/>
          <w:w w:val="110"/>
        </w:rPr>
        <w:t>由</w:t>
      </w:r>
      <w:r>
        <w:rPr>
          <w:color w:val="525252"/>
          <w:spacing w:val="-2"/>
          <w:w w:val="110"/>
        </w:rPr>
        <w:t>病</w:t>
      </w:r>
      <w:r>
        <w:rPr>
          <w:color w:val="6D6D6D"/>
          <w:spacing w:val="-2"/>
          <w:w w:val="110"/>
        </w:rPr>
        <w:t>毒</w:t>
      </w:r>
      <w:r>
        <w:rPr>
          <w:color w:val="6D6D6D"/>
          <w:spacing w:val="-2"/>
          <w:w w:val="110"/>
        </w:rPr>
        <w:t>引</w:t>
      </w:r>
      <w:r>
        <w:rPr>
          <w:color w:val="6D6D6D"/>
          <w:spacing w:val="-2"/>
          <w:w w:val="110"/>
        </w:rPr>
        <w:t>起</w:t>
      </w:r>
      <w:r>
        <w:rPr>
          <w:color w:val="6D6D6D"/>
          <w:spacing w:val="-2"/>
          <w:w w:val="110"/>
        </w:rPr>
        <w:t>的</w:t>
      </w:r>
      <w:r>
        <w:rPr>
          <w:color w:val="6D6D6D"/>
          <w:spacing w:val="-2"/>
          <w:w w:val="110"/>
        </w:rPr>
        <w:t>甲</w:t>
      </w:r>
      <w:r>
        <w:rPr>
          <w:color w:val="6D6D6D"/>
          <w:spacing w:val="-2"/>
          <w:w w:val="110"/>
        </w:rPr>
        <w:t>状</w:t>
      </w:r>
      <w:r>
        <w:rPr>
          <w:color w:val="6D6D6D"/>
          <w:spacing w:val="-2"/>
          <w:w w:val="110"/>
        </w:rPr>
        <w:t>腺</w:t>
      </w:r>
      <w:r>
        <w:rPr>
          <w:color w:val="6D6D6D"/>
          <w:spacing w:val="-2"/>
          <w:w w:val="110"/>
        </w:rPr>
        <w:t>急</w:t>
      </w:r>
      <w:r>
        <w:rPr>
          <w:color w:val="6D6D6D"/>
          <w:spacing w:val="-2"/>
          <w:w w:val="110"/>
        </w:rPr>
        <w:t>性</w:t>
      </w:r>
      <w:r>
        <w:rPr>
          <w:color w:val="6D6D6D"/>
          <w:spacing w:val="-2"/>
          <w:w w:val="110"/>
        </w:rPr>
        <w:t>炎</w:t>
      </w:r>
      <w:r>
        <w:rPr>
          <w:color w:val="6D6D6D"/>
          <w:spacing w:val="-2"/>
          <w:w w:val="110"/>
        </w:rPr>
        <w:t>症</w:t>
      </w:r>
      <w:r>
        <w:rPr>
          <w:color w:val="6D6D6D"/>
          <w:spacing w:val="-2"/>
          <w:w w:val="110"/>
        </w:rPr>
        <w:t>。</w:t>
      </w:r>
    </w:p>
    <w:p>
      <w:pPr>
        <w:pStyle w:val="BodyText"/>
        <w:spacing w:line="416" w:lineRule="exact"/>
        <w:ind w:left="1425"/>
      </w:pPr>
      <w:r>
        <w:rPr>
          <w:color w:val="525252"/>
          <w:w w:val="105"/>
        </w:rPr>
        <w:t>亚</w:t>
      </w:r>
      <w:r>
        <w:rPr>
          <w:color w:val="525252"/>
          <w:w w:val="105"/>
        </w:rPr>
        <w:t>急</w:t>
      </w:r>
      <w:r>
        <w:rPr>
          <w:color w:val="525252"/>
          <w:w w:val="105"/>
        </w:rPr>
        <w:t>性</w:t>
      </w:r>
      <w:r>
        <w:rPr>
          <w:color w:val="525252"/>
          <w:w w:val="105"/>
        </w:rPr>
        <w:t>甲</w:t>
      </w:r>
      <w:r>
        <w:rPr>
          <w:color w:val="525252"/>
          <w:w w:val="105"/>
        </w:rPr>
        <w:t>状</w:t>
      </w:r>
      <w:r>
        <w:rPr>
          <w:color w:val="525252"/>
          <w:w w:val="105"/>
        </w:rPr>
        <w:t>腺</w:t>
      </w:r>
      <w:r>
        <w:rPr>
          <w:color w:val="525252"/>
          <w:w w:val="105"/>
        </w:rPr>
        <w:t>炎</w:t>
      </w:r>
      <w:r>
        <w:rPr>
          <w:color w:val="525252"/>
          <w:w w:val="105"/>
        </w:rPr>
        <w:t>通</w:t>
      </w:r>
      <w:r>
        <w:rPr>
          <w:color w:val="525252"/>
          <w:w w:val="105"/>
        </w:rPr>
        <w:t>常</w:t>
      </w:r>
      <w:r>
        <w:rPr>
          <w:color w:val="525252"/>
          <w:w w:val="105"/>
        </w:rPr>
        <w:t>突</w:t>
      </w:r>
      <w:r>
        <w:rPr>
          <w:color w:val="525252"/>
          <w:w w:val="105"/>
        </w:rPr>
        <w:t>然</w:t>
      </w:r>
      <w:r>
        <w:rPr>
          <w:color w:val="525252"/>
          <w:w w:val="105"/>
        </w:rPr>
        <w:t>起</w:t>
      </w:r>
      <w:r>
        <w:rPr>
          <w:color w:val="525252"/>
          <w:w w:val="105"/>
        </w:rPr>
        <w:t>病</w:t>
      </w:r>
      <w:r>
        <w:rPr>
          <w:color w:val="8E8E8E"/>
          <w:w w:val="105"/>
        </w:rPr>
        <w:t>。</w:t>
      </w:r>
      <w:r>
        <w:rPr>
          <w:color w:val="525252"/>
          <w:w w:val="105"/>
        </w:rPr>
        <w:t>发</w:t>
      </w:r>
      <w:r>
        <w:rPr>
          <w:color w:val="525252"/>
          <w:w w:val="105"/>
        </w:rPr>
        <w:t>病</w:t>
      </w:r>
      <w:r>
        <w:rPr>
          <w:color w:val="525252"/>
          <w:w w:val="105"/>
        </w:rPr>
        <w:t>后</w:t>
      </w:r>
      <w:r>
        <w:rPr>
          <w:color w:val="525252"/>
          <w:w w:val="105"/>
        </w:rPr>
        <w:t>由</w:t>
      </w:r>
      <w:r>
        <w:rPr>
          <w:color w:val="525252"/>
          <w:w w:val="105"/>
        </w:rPr>
        <w:t>千</w:t>
      </w:r>
      <w:r>
        <w:rPr>
          <w:color w:val="525252"/>
          <w:w w:val="105"/>
        </w:rPr>
        <w:t>炎</w:t>
      </w:r>
      <w:r>
        <w:rPr>
          <w:color w:val="525252"/>
          <w:w w:val="105"/>
        </w:rPr>
        <w:t>症</w:t>
      </w:r>
      <w:r>
        <w:rPr>
          <w:color w:val="525252"/>
          <w:spacing w:val="-10"/>
          <w:w w:val="105"/>
        </w:rPr>
        <w:t>引</w:t>
      </w:r>
    </w:p>
    <w:p>
      <w:pPr>
        <w:pStyle w:val="BodyText"/>
        <w:spacing w:line="328" w:lineRule="auto" w:before="153"/>
        <w:ind w:left="617" w:right="668"/>
      </w:pPr>
      <w:r>
        <w:rPr>
          <w:color w:val="414141"/>
          <w:spacing w:val="-2"/>
          <w:w w:val="105"/>
        </w:rPr>
        <w:t>起</w:t>
      </w:r>
      <w:r>
        <w:rPr>
          <w:color w:val="414141"/>
          <w:spacing w:val="-2"/>
          <w:w w:val="105"/>
        </w:rPr>
        <w:t>甲</w:t>
      </w:r>
      <w:r>
        <w:rPr>
          <w:color w:val="414141"/>
          <w:spacing w:val="-2"/>
          <w:w w:val="105"/>
        </w:rPr>
        <w:t>状</w:t>
      </w:r>
      <w:r>
        <w:rPr>
          <w:color w:val="414141"/>
          <w:spacing w:val="-2"/>
          <w:w w:val="105"/>
        </w:rPr>
        <w:t>腺</w:t>
      </w:r>
      <w:r>
        <w:rPr>
          <w:color w:val="414141"/>
          <w:spacing w:val="-2"/>
          <w:w w:val="105"/>
        </w:rPr>
        <w:t>释</w:t>
      </w:r>
      <w:r>
        <w:rPr>
          <w:color w:val="414141"/>
          <w:spacing w:val="-2"/>
          <w:w w:val="105"/>
        </w:rPr>
        <w:t>放</w:t>
      </w:r>
      <w:r>
        <w:rPr>
          <w:color w:val="414141"/>
          <w:spacing w:val="-2"/>
          <w:w w:val="105"/>
        </w:rPr>
        <w:t>过</w:t>
      </w:r>
      <w:r>
        <w:rPr>
          <w:color w:val="414141"/>
          <w:spacing w:val="-2"/>
          <w:w w:val="105"/>
        </w:rPr>
        <w:t>多</w:t>
      </w:r>
      <w:r>
        <w:rPr>
          <w:color w:val="414141"/>
          <w:spacing w:val="-2"/>
          <w:w w:val="105"/>
        </w:rPr>
        <w:t>的</w:t>
      </w:r>
      <w:r>
        <w:rPr>
          <w:color w:val="414141"/>
          <w:spacing w:val="-2"/>
          <w:w w:val="105"/>
        </w:rPr>
        <w:t>甲</w:t>
      </w:r>
      <w:r>
        <w:rPr>
          <w:color w:val="414141"/>
          <w:spacing w:val="-2"/>
          <w:w w:val="105"/>
        </w:rPr>
        <w:t>状</w:t>
      </w:r>
      <w:r>
        <w:rPr>
          <w:color w:val="414141"/>
          <w:spacing w:val="-2"/>
          <w:w w:val="105"/>
        </w:rPr>
        <w:t>腺</w:t>
      </w:r>
      <w:r>
        <w:rPr>
          <w:color w:val="414141"/>
          <w:spacing w:val="-2"/>
          <w:w w:val="105"/>
        </w:rPr>
        <w:t>激</w:t>
      </w:r>
      <w:r>
        <w:rPr>
          <w:color w:val="414141"/>
          <w:spacing w:val="-2"/>
          <w:w w:val="105"/>
        </w:rPr>
        <w:t>索</w:t>
      </w:r>
      <w:r>
        <w:rPr>
          <w:color w:val="414141"/>
          <w:spacing w:val="-2"/>
          <w:w w:val="105"/>
        </w:rPr>
        <w:t>，</w:t>
      </w:r>
      <w:r>
        <w:rPr>
          <w:color w:val="414141"/>
          <w:spacing w:val="-2"/>
          <w:w w:val="105"/>
        </w:rPr>
        <w:t>导</w:t>
      </w:r>
      <w:r>
        <w:rPr>
          <w:color w:val="414141"/>
          <w:spacing w:val="-2"/>
          <w:w w:val="105"/>
        </w:rPr>
        <w:t>致</w:t>
      </w:r>
      <w:r>
        <w:rPr>
          <w:color w:val="414141"/>
          <w:spacing w:val="-2"/>
          <w:w w:val="105"/>
        </w:rPr>
        <w:t>甲</w:t>
      </w:r>
      <w:r>
        <w:rPr>
          <w:color w:val="414141"/>
          <w:spacing w:val="-2"/>
          <w:w w:val="105"/>
        </w:rPr>
        <w:t>状</w:t>
      </w:r>
      <w:r>
        <w:rPr>
          <w:color w:val="414141"/>
          <w:spacing w:val="-2"/>
          <w:w w:val="105"/>
        </w:rPr>
        <w:t>腺</w:t>
      </w:r>
      <w:r>
        <w:rPr>
          <w:color w:val="414141"/>
          <w:spacing w:val="-2"/>
          <w:w w:val="105"/>
        </w:rPr>
        <w:t>功</w:t>
      </w:r>
      <w:r>
        <w:rPr>
          <w:color w:val="414141"/>
          <w:spacing w:val="-2"/>
          <w:w w:val="105"/>
        </w:rPr>
        <w:t>能</w:t>
      </w:r>
      <w:r>
        <w:rPr>
          <w:color w:val="414141"/>
          <w:spacing w:val="-2"/>
          <w:w w:val="105"/>
        </w:rPr>
        <w:t>亢</w:t>
      </w:r>
      <w:r>
        <w:rPr>
          <w:color w:val="414141"/>
          <w:spacing w:val="-2"/>
          <w:w w:val="105"/>
        </w:rPr>
        <w:t>进</w:t>
      </w:r>
      <w:r>
        <w:rPr>
          <w:color w:val="414141"/>
          <w:spacing w:val="-2"/>
          <w:w w:val="105"/>
        </w:rPr>
        <w:t>，</w:t>
      </w:r>
      <w:r>
        <w:rPr>
          <w:color w:val="414141"/>
          <w:spacing w:val="-2"/>
          <w:w w:val="110"/>
        </w:rPr>
        <w:t>随</w:t>
      </w:r>
      <w:r>
        <w:rPr>
          <w:color w:val="414141"/>
          <w:spacing w:val="-2"/>
          <w:w w:val="110"/>
        </w:rPr>
        <w:t>后</w:t>
      </w:r>
      <w:r>
        <w:rPr>
          <w:color w:val="414141"/>
          <w:spacing w:val="-2"/>
          <w:w w:val="110"/>
        </w:rPr>
        <w:t>几</w:t>
      </w:r>
      <w:r>
        <w:rPr>
          <w:color w:val="414141"/>
          <w:spacing w:val="-2"/>
          <w:w w:val="110"/>
        </w:rPr>
        <w:t>乎</w:t>
      </w:r>
      <w:r>
        <w:rPr>
          <w:color w:val="414141"/>
          <w:spacing w:val="-2"/>
          <w:w w:val="110"/>
        </w:rPr>
        <w:t>总</w:t>
      </w:r>
      <w:r>
        <w:rPr>
          <w:color w:val="414141"/>
          <w:spacing w:val="-2"/>
          <w:w w:val="110"/>
        </w:rPr>
        <w:t>会</w:t>
      </w:r>
      <w:r>
        <w:rPr>
          <w:color w:val="414141"/>
          <w:spacing w:val="-2"/>
          <w:w w:val="110"/>
        </w:rPr>
        <w:t>出</w:t>
      </w:r>
      <w:r>
        <w:rPr>
          <w:color w:val="414141"/>
          <w:spacing w:val="-2"/>
          <w:w w:val="110"/>
        </w:rPr>
        <w:t>现</w:t>
      </w:r>
      <w:r>
        <w:rPr>
          <w:color w:val="6D6D6D"/>
          <w:spacing w:val="-2"/>
          <w:w w:val="110"/>
        </w:rPr>
        <w:t>一</w:t>
      </w:r>
      <w:r>
        <w:rPr>
          <w:color w:val="414141"/>
          <w:spacing w:val="-2"/>
          <w:w w:val="110"/>
        </w:rPr>
        <w:t>过性</w:t>
      </w:r>
      <w:r>
        <w:rPr>
          <w:color w:val="414141"/>
          <w:spacing w:val="-2"/>
          <w:w w:val="110"/>
        </w:rPr>
        <w:t>的</w:t>
      </w:r>
      <w:r>
        <w:rPr>
          <w:color w:val="414141"/>
          <w:spacing w:val="-2"/>
          <w:w w:val="110"/>
        </w:rPr>
        <w:t>甲</w:t>
      </w:r>
      <w:r>
        <w:rPr>
          <w:color w:val="414141"/>
          <w:spacing w:val="-2"/>
          <w:w w:val="110"/>
        </w:rPr>
        <w:t>状</w:t>
      </w:r>
      <w:r>
        <w:rPr>
          <w:color w:val="414141"/>
          <w:spacing w:val="-2"/>
          <w:w w:val="110"/>
        </w:rPr>
        <w:t>腺</w:t>
      </w:r>
      <w:r>
        <w:rPr>
          <w:color w:val="414141"/>
          <w:spacing w:val="-2"/>
          <w:w w:val="110"/>
        </w:rPr>
        <w:t>功</w:t>
      </w:r>
      <w:r>
        <w:rPr>
          <w:color w:val="414141"/>
          <w:spacing w:val="-2"/>
          <w:w w:val="110"/>
        </w:rPr>
        <w:t>能</w:t>
      </w:r>
      <w:r>
        <w:rPr>
          <w:color w:val="414141"/>
          <w:spacing w:val="-2"/>
          <w:w w:val="110"/>
        </w:rPr>
        <w:t>减</w:t>
      </w:r>
      <w:r>
        <w:rPr>
          <w:color w:val="414141"/>
          <w:spacing w:val="-2"/>
          <w:w w:val="110"/>
        </w:rPr>
        <w:t>退</w:t>
      </w:r>
      <w:r>
        <w:rPr>
          <w:color w:val="414141"/>
          <w:spacing w:val="-2"/>
          <w:w w:val="110"/>
        </w:rPr>
        <w:t>，</w:t>
      </w:r>
      <w:r>
        <w:rPr>
          <w:color w:val="414141"/>
          <w:spacing w:val="-2"/>
          <w:w w:val="110"/>
        </w:rPr>
        <w:t>最</w:t>
      </w:r>
      <w:r>
        <w:rPr>
          <w:color w:val="414141"/>
          <w:spacing w:val="-2"/>
          <w:w w:val="110"/>
        </w:rPr>
        <w:t>终</w:t>
      </w:r>
      <w:r>
        <w:rPr>
          <w:color w:val="414141"/>
          <w:spacing w:val="-2"/>
          <w:w w:val="110"/>
        </w:rPr>
        <w:t>甲状</w:t>
      </w:r>
      <w:r>
        <w:rPr>
          <w:color w:val="525252"/>
          <w:spacing w:val="-2"/>
          <w:w w:val="110"/>
        </w:rPr>
        <w:t>腺</w:t>
      </w:r>
      <w:r>
        <w:rPr>
          <w:color w:val="525252"/>
          <w:spacing w:val="-2"/>
          <w:w w:val="110"/>
        </w:rPr>
        <w:t>功</w:t>
      </w:r>
      <w:r>
        <w:rPr>
          <w:color w:val="525252"/>
          <w:spacing w:val="-2"/>
          <w:w w:val="110"/>
        </w:rPr>
        <w:t>能</w:t>
      </w:r>
      <w:r>
        <w:rPr>
          <w:color w:val="525252"/>
          <w:spacing w:val="-2"/>
          <w:w w:val="110"/>
        </w:rPr>
        <w:t>恢</w:t>
      </w:r>
      <w:r>
        <w:rPr>
          <w:color w:val="525252"/>
          <w:spacing w:val="-2"/>
          <w:w w:val="110"/>
        </w:rPr>
        <w:t>复</w:t>
      </w:r>
      <w:r>
        <w:rPr>
          <w:color w:val="525252"/>
          <w:spacing w:val="-2"/>
          <w:w w:val="110"/>
        </w:rPr>
        <w:t>正</w:t>
      </w:r>
      <w:r>
        <w:rPr>
          <w:color w:val="525252"/>
          <w:spacing w:val="-2"/>
          <w:w w:val="110"/>
        </w:rPr>
        <w:t>常</w:t>
      </w:r>
      <w:r>
        <w:rPr>
          <w:color w:val="8E8E8E"/>
          <w:spacing w:val="-2"/>
          <w:w w:val="110"/>
        </w:rPr>
        <w:t>。</w:t>
      </w:r>
    </w:p>
    <w:p>
      <w:pPr>
        <w:pStyle w:val="BodyText"/>
        <w:spacing w:line="410" w:lineRule="exact"/>
        <w:ind w:left="1446"/>
      </w:pPr>
      <w:r>
        <w:rPr>
          <w:color w:val="525252"/>
          <w:w w:val="105"/>
        </w:rPr>
        <w:t>亚</w:t>
      </w:r>
      <w:r>
        <w:rPr>
          <w:color w:val="525252"/>
          <w:w w:val="105"/>
        </w:rPr>
        <w:t>急</w:t>
      </w:r>
      <w:r>
        <w:rPr>
          <w:color w:val="525252"/>
          <w:w w:val="105"/>
        </w:rPr>
        <w:t>性</w:t>
      </w:r>
      <w:r>
        <w:rPr>
          <w:color w:val="525252"/>
          <w:w w:val="105"/>
        </w:rPr>
        <w:t>甲</w:t>
      </w:r>
      <w:r>
        <w:rPr>
          <w:color w:val="525252"/>
          <w:w w:val="105"/>
        </w:rPr>
        <w:t>状</w:t>
      </w:r>
      <w:r>
        <w:rPr>
          <w:color w:val="525252"/>
          <w:w w:val="105"/>
        </w:rPr>
        <w:t>腺</w:t>
      </w:r>
      <w:r>
        <w:rPr>
          <w:color w:val="525252"/>
          <w:w w:val="105"/>
        </w:rPr>
        <w:t>炎</w:t>
      </w:r>
      <w:r>
        <w:rPr>
          <w:color w:val="525252"/>
          <w:w w:val="105"/>
        </w:rPr>
        <w:t>常</w:t>
      </w:r>
      <w:r>
        <w:rPr>
          <w:color w:val="525252"/>
          <w:w w:val="105"/>
        </w:rPr>
        <w:t>在</w:t>
      </w:r>
      <w:r>
        <w:rPr>
          <w:color w:val="525252"/>
          <w:w w:val="105"/>
        </w:rPr>
        <w:t>病</w:t>
      </w:r>
      <w:r>
        <w:rPr>
          <w:color w:val="525252"/>
          <w:w w:val="105"/>
        </w:rPr>
        <w:t>毒</w:t>
      </w:r>
      <w:r>
        <w:rPr>
          <w:color w:val="525252"/>
          <w:w w:val="105"/>
        </w:rPr>
        <w:t>感</w:t>
      </w:r>
      <w:r>
        <w:rPr>
          <w:color w:val="525252"/>
          <w:w w:val="105"/>
        </w:rPr>
        <w:t>染</w:t>
      </w:r>
      <w:r>
        <w:rPr>
          <w:color w:val="525252"/>
          <w:w w:val="105"/>
        </w:rPr>
        <w:t>后</w:t>
      </w:r>
      <w:r>
        <w:rPr>
          <w:color w:val="525252"/>
          <w:w w:val="105"/>
        </w:rPr>
        <w:t>出</w:t>
      </w:r>
      <w:r>
        <w:rPr>
          <w:color w:val="525252"/>
          <w:w w:val="105"/>
        </w:rPr>
        <w:t>现</w:t>
      </w:r>
      <w:r>
        <w:rPr>
          <w:color w:val="8E8E8E"/>
          <w:w w:val="105"/>
        </w:rPr>
        <w:t>。</w:t>
      </w:r>
      <w:r>
        <w:rPr>
          <w:color w:val="414141"/>
          <w:w w:val="105"/>
        </w:rPr>
        <w:t>起</w:t>
      </w:r>
      <w:r>
        <w:rPr>
          <w:color w:val="414141"/>
          <w:w w:val="105"/>
        </w:rPr>
        <w:t>病</w:t>
      </w:r>
      <w:r>
        <w:rPr>
          <w:color w:val="414141"/>
          <w:w w:val="105"/>
        </w:rPr>
        <w:t>时</w:t>
      </w:r>
      <w:r>
        <w:rPr>
          <w:color w:val="414141"/>
          <w:w w:val="105"/>
        </w:rPr>
        <w:t>被</w:t>
      </w:r>
      <w:r>
        <w:rPr>
          <w:color w:val="414141"/>
          <w:spacing w:val="-10"/>
          <w:w w:val="105"/>
        </w:rPr>
        <w:t>许</w:t>
      </w:r>
    </w:p>
    <w:p>
      <w:pPr>
        <w:pStyle w:val="BodyText"/>
        <w:spacing w:line="324" w:lineRule="auto" w:before="153"/>
        <w:ind w:left="644" w:right="932" w:hanging="12"/>
        <w:jc w:val="both"/>
      </w:pPr>
      <w:r>
        <w:rPr>
          <w:color w:val="525252"/>
          <w:spacing w:val="-1"/>
          <w:w w:val="105"/>
        </w:rPr>
        <w:t>多病人称为＂咽痛＂的症状，而实际上被证明是颈部甲状</w:t>
      </w:r>
      <w:r>
        <w:rPr>
          <w:color w:val="414141"/>
          <w:spacing w:val="2"/>
          <w:w w:val="108"/>
        </w:rPr>
        <w:t>腺疼痛</w:t>
      </w:r>
      <w:r>
        <w:rPr>
          <w:color w:val="8E8E8E"/>
          <w:spacing w:val="2"/>
          <w:w w:val="108"/>
        </w:rPr>
        <w:t>。</w:t>
      </w:r>
      <w:r>
        <w:rPr>
          <w:color w:val="525252"/>
          <w:spacing w:val="2"/>
          <w:w w:val="108"/>
        </w:rPr>
        <w:t>许多亚急性甲状腺炎患者感到极度疲乏</w:t>
      </w:r>
      <w:r>
        <w:rPr>
          <w:color w:val="6D6D6D"/>
          <w:spacing w:val="2"/>
          <w:w w:val="108"/>
        </w:rPr>
        <w:t>、</w:t>
      </w:r>
      <w:r>
        <w:rPr>
          <w:color w:val="414141"/>
          <w:spacing w:val="1"/>
          <w:w w:val="108"/>
        </w:rPr>
        <w:t>甲状腺进行性疼痛</w:t>
      </w:r>
      <w:r>
        <w:rPr>
          <w:color w:val="6D6D6D"/>
          <w:spacing w:val="1"/>
          <w:w w:val="108"/>
        </w:rPr>
        <w:t>、</w:t>
      </w:r>
      <w:r>
        <w:rPr>
          <w:color w:val="525252"/>
          <w:spacing w:val="1"/>
          <w:w w:val="108"/>
        </w:rPr>
        <w:t>常有低热</w:t>
      </w:r>
      <w:r>
        <w:rPr>
          <w:rFonts w:ascii="Arial" w:hAnsi="Arial" w:eastAsia="Arial"/>
          <w:color w:val="525252"/>
          <w:spacing w:val="1"/>
          <w:w w:val="107"/>
          <w:sz w:val="38"/>
        </w:rPr>
        <w:t>(</w:t>
      </w:r>
      <w:r>
        <w:rPr>
          <w:rFonts w:ascii="Arial" w:hAnsi="Arial" w:eastAsia="Arial"/>
          <w:color w:val="525252"/>
          <w:spacing w:val="-1"/>
          <w:w w:val="107"/>
          <w:sz w:val="38"/>
        </w:rPr>
        <w:t>37~38</w:t>
      </w:r>
      <w:r>
        <w:rPr>
          <w:color w:val="525252"/>
          <w:w w:val="108"/>
        </w:rPr>
        <w:t>°</w:t>
      </w:r>
      <w:r>
        <w:rPr>
          <w:color w:val="525252"/>
          <w:spacing w:val="-1"/>
          <w:w w:val="108"/>
        </w:rPr>
        <w:t>C)</w:t>
      </w:r>
      <w:r>
        <w:rPr>
          <w:color w:val="8E8E8E"/>
          <w:w w:val="108"/>
        </w:rPr>
        <w:t>。</w:t>
      </w:r>
      <w:r>
        <w:rPr>
          <w:color w:val="414141"/>
          <w:w w:val="108"/>
        </w:rPr>
        <w:t>疼痛可以从颈部</w:t>
      </w:r>
    </w:p>
    <w:p>
      <w:pPr>
        <w:pStyle w:val="BodyText"/>
        <w:spacing w:line="321" w:lineRule="auto" w:before="15"/>
        <w:ind w:left="643" w:right="977" w:hanging="446"/>
        <w:jc w:val="both"/>
      </w:pPr>
      <w:r>
        <w:rPr>
          <w:color w:val="C8C8C8"/>
          <w:w w:val="101"/>
        </w:rPr>
        <w:t>．一</w:t>
      </w:r>
      <w:r>
        <w:rPr>
          <w:color w:val="414141"/>
          <w:w w:val="101"/>
        </w:rPr>
        <w:t>的</w:t>
      </w:r>
      <w:r>
        <w:rPr>
          <w:color w:val="8E8E8E"/>
          <w:w w:val="101"/>
        </w:rPr>
        <w:t>一</w:t>
      </w:r>
      <w:r>
        <w:rPr>
          <w:color w:val="414141"/>
          <w:w w:val="101"/>
        </w:rPr>
        <w:t>侧转移到另</w:t>
      </w:r>
      <w:r>
        <w:rPr>
          <w:color w:val="6D6D6D"/>
          <w:w w:val="101"/>
        </w:rPr>
        <w:t>一</w:t>
      </w:r>
      <w:r>
        <w:rPr>
          <w:color w:val="414141"/>
          <w:w w:val="101"/>
        </w:rPr>
        <w:t>侧，延伸到下颌或耳部，当转动头部或</w:t>
      </w:r>
      <w:r>
        <w:rPr>
          <w:color w:val="525252"/>
          <w:spacing w:val="2"/>
          <w:w w:val="108"/>
        </w:rPr>
        <w:t>吞咽时疼痛加重</w:t>
      </w:r>
      <w:r>
        <w:rPr>
          <w:color w:val="8E8E8E"/>
          <w:spacing w:val="2"/>
          <w:w w:val="108"/>
        </w:rPr>
        <w:t>。</w:t>
      </w:r>
      <w:r>
        <w:rPr>
          <w:color w:val="414141"/>
          <w:spacing w:val="1"/>
          <w:w w:val="108"/>
        </w:rPr>
        <w:t>亚急性甲状腺炎起病初期常被误诊为</w:t>
      </w:r>
      <w:r>
        <w:rPr>
          <w:color w:val="414141"/>
          <w:spacing w:val="1"/>
          <w:w w:val="105"/>
        </w:rPr>
        <w:t>牙科疾病或咽部、耳部感染</w:t>
      </w:r>
      <w:r>
        <w:rPr>
          <w:color w:val="8E8E8E"/>
          <w:spacing w:val="1"/>
          <w:w w:val="105"/>
        </w:rPr>
        <w:t>。</w:t>
      </w:r>
    </w:p>
    <w:p>
      <w:pPr>
        <w:pStyle w:val="BodyText"/>
        <w:spacing w:line="429" w:lineRule="exact"/>
        <w:ind w:left="1452"/>
      </w:pPr>
      <w:r>
        <w:rPr>
          <w:color w:val="525252"/>
          <w:w w:val="105"/>
        </w:rPr>
        <w:t>大</w:t>
      </w:r>
      <w:r>
        <w:rPr>
          <w:color w:val="525252"/>
          <w:w w:val="105"/>
        </w:rPr>
        <w:t>部</w:t>
      </w:r>
      <w:r>
        <w:rPr>
          <w:color w:val="525252"/>
          <w:w w:val="105"/>
        </w:rPr>
        <w:t>分</w:t>
      </w:r>
      <w:r>
        <w:rPr>
          <w:color w:val="525252"/>
          <w:w w:val="105"/>
        </w:rPr>
        <w:t>亚</w:t>
      </w:r>
      <w:r>
        <w:rPr>
          <w:color w:val="525252"/>
          <w:w w:val="105"/>
        </w:rPr>
        <w:t>急</w:t>
      </w:r>
      <w:r>
        <w:rPr>
          <w:color w:val="525252"/>
          <w:w w:val="105"/>
        </w:rPr>
        <w:t>性</w:t>
      </w:r>
      <w:r>
        <w:rPr>
          <w:color w:val="525252"/>
          <w:w w:val="105"/>
        </w:rPr>
        <w:t>甲</w:t>
      </w:r>
      <w:r>
        <w:rPr>
          <w:color w:val="525252"/>
          <w:w w:val="105"/>
        </w:rPr>
        <w:t>状</w:t>
      </w:r>
      <w:r>
        <w:rPr>
          <w:color w:val="525252"/>
          <w:w w:val="105"/>
        </w:rPr>
        <w:t>腺</w:t>
      </w:r>
      <w:r>
        <w:rPr>
          <w:color w:val="525252"/>
          <w:w w:val="105"/>
        </w:rPr>
        <w:t>炎</w:t>
      </w:r>
      <w:r>
        <w:rPr>
          <w:color w:val="525252"/>
          <w:w w:val="105"/>
        </w:rPr>
        <w:t>患</w:t>
      </w:r>
      <w:r>
        <w:rPr>
          <w:color w:val="525252"/>
          <w:w w:val="105"/>
        </w:rPr>
        <w:t>者</w:t>
      </w:r>
      <w:r>
        <w:rPr>
          <w:color w:val="525252"/>
          <w:w w:val="105"/>
        </w:rPr>
        <w:t>可</w:t>
      </w:r>
      <w:r>
        <w:rPr>
          <w:color w:val="525252"/>
          <w:w w:val="105"/>
        </w:rPr>
        <w:t>以</w:t>
      </w:r>
      <w:r>
        <w:rPr>
          <w:color w:val="525252"/>
          <w:w w:val="105"/>
        </w:rPr>
        <w:t>完</w:t>
      </w:r>
      <w:r>
        <w:rPr>
          <w:color w:val="525252"/>
          <w:w w:val="105"/>
        </w:rPr>
        <w:t>全</w:t>
      </w:r>
      <w:r>
        <w:rPr>
          <w:color w:val="525252"/>
          <w:w w:val="105"/>
        </w:rPr>
        <w:t>康</w:t>
      </w:r>
      <w:r>
        <w:rPr>
          <w:color w:val="525252"/>
          <w:w w:val="105"/>
        </w:rPr>
        <w:t>复</w:t>
      </w:r>
      <w:r>
        <w:rPr>
          <w:color w:val="8E8E8E"/>
          <w:w w:val="105"/>
        </w:rPr>
        <w:t>。</w:t>
      </w:r>
      <w:r>
        <w:rPr>
          <w:color w:val="525252"/>
          <w:w w:val="105"/>
        </w:rPr>
        <w:t>通</w:t>
      </w:r>
      <w:r>
        <w:rPr>
          <w:color w:val="525252"/>
          <w:w w:val="105"/>
        </w:rPr>
        <w:t>常</w:t>
      </w:r>
      <w:r>
        <w:rPr>
          <w:color w:val="525252"/>
          <w:spacing w:val="-10"/>
          <w:w w:val="105"/>
        </w:rPr>
        <w:t>这</w:t>
      </w:r>
    </w:p>
    <w:p>
      <w:pPr>
        <w:pStyle w:val="BodyText"/>
        <w:spacing w:line="321" w:lineRule="auto" w:before="153"/>
        <w:ind w:left="686" w:right="732" w:hanging="9"/>
      </w:pPr>
      <w:r>
        <w:rPr>
          <w:color w:val="414141"/>
          <w:spacing w:val="-2"/>
          <w:w w:val="105"/>
        </w:rPr>
        <w:t>种甲状腺炎可在几个月内自行缓解，但有时复发，更少见</w:t>
      </w:r>
      <w:r>
        <w:rPr>
          <w:color w:val="414141"/>
          <w:w w:val="105"/>
        </w:rPr>
        <w:t>的</w:t>
      </w:r>
      <w:r>
        <w:rPr>
          <w:color w:val="414141"/>
          <w:w w:val="105"/>
        </w:rPr>
        <w:t>是</w:t>
      </w:r>
      <w:r>
        <w:rPr>
          <w:color w:val="414141"/>
          <w:w w:val="105"/>
        </w:rPr>
        <w:t>由</w:t>
      </w:r>
      <w:r>
        <w:rPr>
          <w:color w:val="414141"/>
          <w:w w:val="105"/>
        </w:rPr>
        <w:t>于</w:t>
      </w:r>
      <w:r>
        <w:rPr>
          <w:color w:val="414141"/>
          <w:w w:val="105"/>
        </w:rPr>
        <w:t>甲</w:t>
      </w:r>
      <w:r>
        <w:rPr>
          <w:color w:val="414141"/>
          <w:w w:val="105"/>
        </w:rPr>
        <w:t>状</w:t>
      </w:r>
      <w:r>
        <w:rPr>
          <w:color w:val="414141"/>
          <w:w w:val="105"/>
        </w:rPr>
        <w:t>腺</w:t>
      </w:r>
      <w:r>
        <w:rPr>
          <w:color w:val="414141"/>
          <w:w w:val="105"/>
        </w:rPr>
        <w:t>破</w:t>
      </w:r>
      <w:r>
        <w:rPr>
          <w:color w:val="414141"/>
          <w:w w:val="105"/>
        </w:rPr>
        <w:t>坏</w:t>
      </w:r>
      <w:r>
        <w:rPr>
          <w:color w:val="414141"/>
          <w:w w:val="105"/>
        </w:rPr>
        <w:t>过</w:t>
      </w:r>
      <w:r>
        <w:rPr>
          <w:color w:val="414141"/>
          <w:w w:val="105"/>
        </w:rPr>
        <w:t>多</w:t>
      </w:r>
      <w:r>
        <w:rPr>
          <w:color w:val="414141"/>
          <w:w w:val="105"/>
        </w:rPr>
        <w:t>而</w:t>
      </w:r>
      <w:r>
        <w:rPr>
          <w:color w:val="414141"/>
          <w:w w:val="105"/>
        </w:rPr>
        <w:t>导</w:t>
      </w:r>
      <w:r>
        <w:rPr>
          <w:color w:val="414141"/>
          <w:w w:val="105"/>
        </w:rPr>
        <w:t>致</w:t>
      </w:r>
      <w:r>
        <w:rPr>
          <w:color w:val="414141"/>
          <w:w w:val="105"/>
        </w:rPr>
        <w:t>永</w:t>
      </w:r>
      <w:r>
        <w:rPr>
          <w:color w:val="414141"/>
          <w:w w:val="105"/>
        </w:rPr>
        <w:t>久</w:t>
      </w:r>
      <w:r>
        <w:rPr>
          <w:color w:val="414141"/>
          <w:w w:val="105"/>
        </w:rPr>
        <w:t>性</w:t>
      </w:r>
      <w:r>
        <w:rPr>
          <w:color w:val="414141"/>
          <w:w w:val="105"/>
        </w:rPr>
        <w:t>甲</w:t>
      </w:r>
      <w:r>
        <w:rPr>
          <w:color w:val="414141"/>
          <w:w w:val="105"/>
        </w:rPr>
        <w:t>状</w:t>
      </w:r>
      <w:r>
        <w:rPr>
          <w:color w:val="414141"/>
          <w:w w:val="105"/>
        </w:rPr>
        <w:t>腺</w:t>
      </w:r>
      <w:r>
        <w:rPr>
          <w:color w:val="414141"/>
          <w:w w:val="105"/>
        </w:rPr>
        <w:t>功</w:t>
      </w:r>
      <w:r>
        <w:rPr>
          <w:color w:val="414141"/>
          <w:w w:val="105"/>
        </w:rPr>
        <w:t>能</w:t>
      </w:r>
      <w:r>
        <w:rPr>
          <w:color w:val="414141"/>
          <w:w w:val="105"/>
        </w:rPr>
        <w:t>减</w:t>
      </w:r>
      <w:r>
        <w:rPr>
          <w:color w:val="414141"/>
          <w:w w:val="105"/>
        </w:rPr>
        <w:t>退</w:t>
      </w:r>
      <w:r>
        <w:rPr>
          <w:color w:val="8E8E8E"/>
          <w:spacing w:val="-10"/>
          <w:w w:val="105"/>
        </w:rPr>
        <w:t>。</w:t>
      </w:r>
    </w:p>
    <w:p>
      <w:pPr>
        <w:pStyle w:val="BodyText"/>
        <w:spacing w:line="321" w:lineRule="auto" w:before="2"/>
        <w:ind w:left="679" w:right="934" w:firstLine="798"/>
        <w:jc w:val="both"/>
      </w:pPr>
      <w:r>
        <w:rPr>
          <w:color w:val="414141"/>
          <w:spacing w:val="2"/>
          <w:w w:val="109"/>
        </w:rPr>
        <w:t>阿司匹林或其他非肖体类抗炎药</w:t>
      </w:r>
      <w:r>
        <w:rPr>
          <w:rFonts w:ascii="Arial" w:eastAsia="Arial"/>
          <w:color w:val="414141"/>
          <w:w w:val="108"/>
          <w:sz w:val="38"/>
        </w:rPr>
        <w:t>(</w:t>
      </w:r>
      <w:r>
        <w:rPr>
          <w:rFonts w:ascii="Arial" w:eastAsia="Arial"/>
          <w:color w:val="414141"/>
          <w:spacing w:val="2"/>
          <w:w w:val="108"/>
          <w:sz w:val="38"/>
        </w:rPr>
        <w:t>N</w:t>
      </w:r>
      <w:r>
        <w:rPr>
          <w:rFonts w:ascii="Arial" w:eastAsia="Arial"/>
          <w:color w:val="414141"/>
          <w:spacing w:val="1"/>
          <w:w w:val="108"/>
          <w:sz w:val="38"/>
        </w:rPr>
        <w:t>S</w:t>
      </w:r>
      <w:r>
        <w:rPr>
          <w:rFonts w:ascii="Arial" w:eastAsia="Arial"/>
          <w:color w:val="414141"/>
          <w:spacing w:val="-1"/>
          <w:w w:val="108"/>
          <w:sz w:val="38"/>
        </w:rPr>
        <w:t>AI</w:t>
      </w:r>
      <w:r>
        <w:rPr>
          <w:rFonts w:ascii="Arial" w:eastAsia="Arial"/>
          <w:color w:val="414141"/>
          <w:spacing w:val="4"/>
          <w:w w:val="108"/>
          <w:sz w:val="38"/>
        </w:rPr>
        <w:t>D</w:t>
      </w:r>
      <w:r>
        <w:rPr>
          <w:rFonts w:ascii="Arial" w:eastAsia="Arial"/>
          <w:color w:val="414141"/>
          <w:w w:val="108"/>
          <w:sz w:val="38"/>
        </w:rPr>
        <w:t>)</w:t>
      </w:r>
      <w:r>
        <w:rPr>
          <w:color w:val="414141"/>
          <w:spacing w:val="1"/>
          <w:w w:val="109"/>
        </w:rPr>
        <w:t>能缓解疼</w:t>
      </w:r>
      <w:r>
        <w:rPr>
          <w:color w:val="525252"/>
          <w:spacing w:val="2"/>
          <w:w w:val="108"/>
        </w:rPr>
        <w:t>痛和炎症</w:t>
      </w:r>
      <w:r>
        <w:rPr>
          <w:color w:val="8E8E8E"/>
          <w:spacing w:val="2"/>
          <w:w w:val="108"/>
        </w:rPr>
        <w:t>。</w:t>
      </w:r>
      <w:r>
        <w:rPr>
          <w:color w:val="525252"/>
          <w:spacing w:val="1"/>
          <w:w w:val="108"/>
        </w:rPr>
        <w:t>对于严重病患，医师推荐使用糖皮质激素如</w:t>
      </w:r>
      <w:r>
        <w:rPr>
          <w:color w:val="414141"/>
          <w:spacing w:val="1"/>
          <w:w w:val="110"/>
        </w:rPr>
        <w:t>泼尼松，这种药物在</w:t>
      </w:r>
      <w:r>
        <w:rPr>
          <w:rFonts w:ascii="Arial" w:eastAsia="Arial"/>
          <w:color w:val="414141"/>
          <w:spacing w:val="1"/>
          <w:w w:val="109"/>
          <w:sz w:val="38"/>
        </w:rPr>
        <w:t>6</w:t>
      </w:r>
      <w:r>
        <w:rPr>
          <w:rFonts w:ascii="Arial" w:eastAsia="Arial"/>
          <w:color w:val="414141"/>
          <w:spacing w:val="-1"/>
          <w:w w:val="109"/>
          <w:sz w:val="38"/>
        </w:rPr>
        <w:t>~</w:t>
      </w:r>
      <w:r>
        <w:rPr>
          <w:rFonts w:ascii="Arial" w:eastAsia="Arial"/>
          <w:color w:val="414141"/>
          <w:w w:val="109"/>
          <w:sz w:val="38"/>
        </w:rPr>
        <w:t>8</w:t>
      </w:r>
      <w:r>
        <w:rPr>
          <w:color w:val="414141"/>
          <w:w w:val="110"/>
        </w:rPr>
        <w:t>周内逐渐减量并停用</w:t>
      </w:r>
      <w:r>
        <w:rPr>
          <w:color w:val="8E8E8E"/>
          <w:w w:val="110"/>
        </w:rPr>
        <w:t>。</w:t>
      </w:r>
      <w:r>
        <w:rPr>
          <w:color w:val="525252"/>
          <w:spacing w:val="-4"/>
          <w:w w:val="110"/>
        </w:rPr>
        <w:t>若糖皮</w:t>
      </w:r>
      <w:r>
        <w:rPr>
          <w:color w:val="525252"/>
          <w:spacing w:val="2"/>
          <w:w w:val="108"/>
        </w:rPr>
        <w:t>质激素突然停药或过早停药，症状会有复发</w:t>
      </w:r>
      <w:r>
        <w:rPr>
          <w:color w:val="8E8E8E"/>
          <w:spacing w:val="2"/>
          <w:w w:val="108"/>
        </w:rPr>
        <w:t>。</w:t>
      </w:r>
      <w:r>
        <w:rPr>
          <w:color w:val="414141"/>
          <w:spacing w:val="1"/>
          <w:w w:val="108"/>
        </w:rPr>
        <w:t>当甲状腺</w:t>
      </w:r>
      <w:r>
        <w:rPr>
          <w:color w:val="414141"/>
          <w:spacing w:val="2"/>
          <w:w w:val="109"/>
        </w:rPr>
        <w:t>功能亢进症状严重时</w:t>
      </w:r>
      <w:r>
        <w:rPr>
          <w:color w:val="262626"/>
          <w:spacing w:val="2"/>
          <w:w w:val="109"/>
        </w:rPr>
        <w:t>员</w:t>
      </w:r>
      <w:r>
        <w:rPr>
          <w:color w:val="525252"/>
          <w:spacing w:val="2"/>
          <w:w w:val="109"/>
        </w:rPr>
        <w:t>建议使用</w:t>
      </w:r>
      <w:r>
        <w:rPr>
          <w:color w:val="262626"/>
          <w:spacing w:val="1"/>
          <w:w w:val="109"/>
        </w:rPr>
        <w:t>p</w:t>
      </w:r>
      <w:r>
        <w:rPr>
          <w:color w:val="525252"/>
          <w:spacing w:val="2"/>
          <w:w w:val="109"/>
        </w:rPr>
        <w:t>受体阻滞剂</w:t>
      </w:r>
      <w:r>
        <w:rPr>
          <w:color w:val="8E8E8E"/>
          <w:w w:val="109"/>
        </w:rPr>
        <w:t>。</w:t>
      </w:r>
    </w:p>
    <w:p>
      <w:pPr>
        <w:pStyle w:val="BodyText"/>
        <w:spacing w:before="7"/>
        <w:rPr>
          <w:sz w:val="42"/>
        </w:rPr>
      </w:pPr>
    </w:p>
    <w:p>
      <w:pPr>
        <w:pStyle w:val="Heading4"/>
        <w:ind w:left="487" w:right="782"/>
        <w:jc w:val="center"/>
      </w:pPr>
      <w:r>
        <w:rPr>
          <w:color w:val="262626"/>
        </w:rPr>
        <w:t>无</w:t>
      </w:r>
      <w:r>
        <w:rPr>
          <w:color w:val="262626"/>
        </w:rPr>
        <w:t>痛</w:t>
      </w:r>
      <w:r>
        <w:rPr>
          <w:color w:val="262626"/>
        </w:rPr>
        <w:t>性</w:t>
      </w:r>
      <w:r>
        <w:rPr>
          <w:color w:val="262626"/>
        </w:rPr>
        <w:t>淋</w:t>
      </w:r>
      <w:r>
        <w:rPr>
          <w:color w:val="262626"/>
        </w:rPr>
        <w:t>巴</w:t>
      </w:r>
      <w:r>
        <w:rPr>
          <w:color w:val="262626"/>
        </w:rPr>
        <w:t>细</w:t>
      </w:r>
      <w:r>
        <w:rPr>
          <w:color w:val="262626"/>
        </w:rPr>
        <w:t>胞</w:t>
      </w:r>
      <w:r>
        <w:rPr>
          <w:color w:val="262626"/>
        </w:rPr>
        <w:t>性</w:t>
      </w:r>
      <w:r>
        <w:rPr>
          <w:color w:val="262626"/>
        </w:rPr>
        <w:t>甲</w:t>
      </w:r>
      <w:r>
        <w:rPr>
          <w:color w:val="262626"/>
        </w:rPr>
        <w:t>状</w:t>
      </w:r>
      <w:r>
        <w:rPr>
          <w:color w:val="262626"/>
        </w:rPr>
        <w:t>腺</w:t>
      </w:r>
      <w:r>
        <w:rPr>
          <w:color w:val="262626"/>
          <w:spacing w:val="-10"/>
        </w:rPr>
        <w:t>炎</w:t>
      </w:r>
    </w:p>
    <w:p>
      <w:pPr>
        <w:pStyle w:val="BodyText"/>
        <w:spacing w:before="6"/>
        <w:rPr>
          <w:sz w:val="54"/>
        </w:rPr>
      </w:pPr>
    </w:p>
    <w:p>
      <w:pPr>
        <w:pStyle w:val="BodyText"/>
        <w:spacing w:line="331" w:lineRule="auto"/>
        <w:ind w:left="741" w:right="853" w:firstLine="814"/>
        <w:jc w:val="both"/>
      </w:pPr>
      <w:r>
        <w:rPr>
          <w:color w:val="6D6D6D"/>
          <w:spacing w:val="-2"/>
          <w:w w:val="110"/>
        </w:rPr>
        <w:t>无</w:t>
      </w:r>
      <w:r>
        <w:rPr>
          <w:color w:val="6D6D6D"/>
          <w:spacing w:val="-2"/>
          <w:w w:val="110"/>
        </w:rPr>
        <w:t>痛</w:t>
      </w:r>
      <w:r>
        <w:rPr>
          <w:color w:val="6D6D6D"/>
          <w:spacing w:val="-2"/>
          <w:w w:val="110"/>
        </w:rPr>
        <w:t>性</w:t>
      </w:r>
      <w:r>
        <w:rPr>
          <w:color w:val="6D6D6D"/>
          <w:spacing w:val="-2"/>
          <w:w w:val="110"/>
        </w:rPr>
        <w:t>淋</w:t>
      </w:r>
      <w:r>
        <w:rPr>
          <w:color w:val="6D6D6D"/>
          <w:spacing w:val="-2"/>
          <w:w w:val="110"/>
        </w:rPr>
        <w:t>巴</w:t>
      </w:r>
      <w:r>
        <w:rPr>
          <w:color w:val="6D6D6D"/>
          <w:spacing w:val="-2"/>
          <w:w w:val="110"/>
        </w:rPr>
        <w:t>细</w:t>
      </w:r>
      <w:r>
        <w:rPr>
          <w:color w:val="6D6D6D"/>
          <w:spacing w:val="-2"/>
          <w:w w:val="110"/>
        </w:rPr>
        <w:t>胞</w:t>
      </w:r>
      <w:r>
        <w:rPr>
          <w:color w:val="6D6D6D"/>
          <w:spacing w:val="-2"/>
          <w:w w:val="110"/>
        </w:rPr>
        <w:t>性</w:t>
      </w:r>
      <w:r>
        <w:rPr>
          <w:color w:val="6D6D6D"/>
          <w:spacing w:val="-2"/>
          <w:w w:val="110"/>
        </w:rPr>
        <w:t>甲</w:t>
      </w:r>
      <w:r>
        <w:rPr>
          <w:color w:val="6D6D6D"/>
          <w:spacing w:val="-2"/>
          <w:w w:val="110"/>
        </w:rPr>
        <w:t>状</w:t>
      </w:r>
      <w:r>
        <w:rPr>
          <w:color w:val="6D6D6D"/>
          <w:spacing w:val="-2"/>
          <w:w w:val="110"/>
        </w:rPr>
        <w:t>腺</w:t>
      </w:r>
      <w:r>
        <w:rPr>
          <w:color w:val="6D6D6D"/>
          <w:spacing w:val="-2"/>
          <w:w w:val="110"/>
        </w:rPr>
        <w:t>炎</w:t>
      </w:r>
      <w:r>
        <w:rPr>
          <w:color w:val="6D6D6D"/>
          <w:spacing w:val="-2"/>
          <w:w w:val="110"/>
        </w:rPr>
        <w:t>（</w:t>
      </w:r>
      <w:r>
        <w:rPr>
          <w:color w:val="6D6D6D"/>
          <w:spacing w:val="-2"/>
          <w:w w:val="110"/>
        </w:rPr>
        <w:t>产</w:t>
      </w:r>
      <w:r>
        <w:rPr>
          <w:color w:val="6D6D6D"/>
          <w:spacing w:val="-2"/>
          <w:w w:val="110"/>
        </w:rPr>
        <w:t>后</w:t>
      </w:r>
      <w:r>
        <w:rPr>
          <w:color w:val="6D6D6D"/>
          <w:spacing w:val="-2"/>
          <w:w w:val="110"/>
        </w:rPr>
        <w:t>甲</w:t>
      </w:r>
      <w:r>
        <w:rPr>
          <w:color w:val="6D6D6D"/>
          <w:spacing w:val="-2"/>
          <w:w w:val="110"/>
        </w:rPr>
        <w:t>状</w:t>
      </w:r>
      <w:r>
        <w:rPr>
          <w:color w:val="6D6D6D"/>
          <w:spacing w:val="-2"/>
          <w:w w:val="110"/>
        </w:rPr>
        <w:t>腺</w:t>
      </w:r>
      <w:r>
        <w:rPr>
          <w:color w:val="6D6D6D"/>
          <w:spacing w:val="-2"/>
          <w:w w:val="110"/>
        </w:rPr>
        <w:t>炎</w:t>
      </w:r>
      <w:r>
        <w:rPr>
          <w:color w:val="6D6D6D"/>
          <w:spacing w:val="-2"/>
          <w:w w:val="110"/>
        </w:rPr>
        <w:t>）</w:t>
      </w:r>
      <w:r>
        <w:rPr>
          <w:color w:val="6D6D6D"/>
          <w:spacing w:val="-2"/>
          <w:w w:val="110"/>
        </w:rPr>
        <w:t>是</w:t>
      </w:r>
      <w:r>
        <w:rPr>
          <w:color w:val="6D6D6D"/>
          <w:spacing w:val="-2"/>
          <w:w w:val="110"/>
        </w:rPr>
        <w:t>一</w:t>
      </w:r>
      <w:r>
        <w:rPr>
          <w:color w:val="6D6D6D"/>
          <w:spacing w:val="-2"/>
          <w:w w:val="105"/>
        </w:rPr>
        <w:t>种</w:t>
      </w:r>
      <w:r>
        <w:rPr>
          <w:color w:val="6D6D6D"/>
          <w:spacing w:val="-2"/>
          <w:w w:val="105"/>
        </w:rPr>
        <w:t>主</w:t>
      </w:r>
      <w:r>
        <w:rPr>
          <w:color w:val="6D6D6D"/>
          <w:spacing w:val="-2"/>
          <w:w w:val="105"/>
        </w:rPr>
        <w:t>要</w:t>
      </w:r>
      <w:r>
        <w:rPr>
          <w:color w:val="6D6D6D"/>
          <w:spacing w:val="-2"/>
          <w:w w:val="105"/>
        </w:rPr>
        <w:t>发</w:t>
      </w:r>
      <w:r>
        <w:rPr>
          <w:color w:val="6D6D6D"/>
          <w:spacing w:val="-2"/>
          <w:w w:val="105"/>
        </w:rPr>
        <w:t>生</w:t>
      </w:r>
      <w:r>
        <w:rPr>
          <w:color w:val="6D6D6D"/>
          <w:spacing w:val="-2"/>
          <w:w w:val="105"/>
        </w:rPr>
        <w:t>在</w:t>
      </w:r>
      <w:r>
        <w:rPr>
          <w:color w:val="6D6D6D"/>
          <w:spacing w:val="-2"/>
          <w:w w:val="105"/>
        </w:rPr>
        <w:t>产</w:t>
      </w:r>
      <w:r>
        <w:rPr>
          <w:color w:val="6D6D6D"/>
          <w:spacing w:val="-2"/>
          <w:w w:val="105"/>
        </w:rPr>
        <w:t>后</w:t>
      </w:r>
      <w:r>
        <w:rPr>
          <w:color w:val="6D6D6D"/>
          <w:spacing w:val="-2"/>
          <w:w w:val="105"/>
        </w:rPr>
        <w:t>的</w:t>
      </w:r>
      <w:r>
        <w:rPr>
          <w:color w:val="6D6D6D"/>
          <w:spacing w:val="-2"/>
          <w:w w:val="105"/>
        </w:rPr>
        <w:t>、</w:t>
      </w:r>
      <w:r>
        <w:rPr>
          <w:color w:val="6D6D6D"/>
          <w:spacing w:val="-2"/>
          <w:w w:val="105"/>
        </w:rPr>
        <w:t>可</w:t>
      </w:r>
      <w:r>
        <w:rPr>
          <w:color w:val="6D6D6D"/>
          <w:spacing w:val="-2"/>
          <w:w w:val="105"/>
        </w:rPr>
        <w:t>自</w:t>
      </w:r>
      <w:r>
        <w:rPr>
          <w:color w:val="6D6D6D"/>
          <w:spacing w:val="-2"/>
          <w:w w:val="105"/>
        </w:rPr>
        <w:t>愈</w:t>
      </w:r>
      <w:r>
        <w:rPr>
          <w:color w:val="6D6D6D"/>
          <w:spacing w:val="-2"/>
          <w:w w:val="105"/>
        </w:rPr>
        <w:t>的</w:t>
      </w:r>
      <w:r>
        <w:rPr>
          <w:color w:val="6D6D6D"/>
          <w:spacing w:val="-2"/>
          <w:w w:val="105"/>
        </w:rPr>
        <w:t>、</w:t>
      </w:r>
      <w:r>
        <w:rPr>
          <w:color w:val="6D6D6D"/>
          <w:spacing w:val="-2"/>
          <w:w w:val="105"/>
        </w:rPr>
        <w:t>无</w:t>
      </w:r>
      <w:r>
        <w:rPr>
          <w:color w:val="6D6D6D"/>
          <w:spacing w:val="-2"/>
          <w:w w:val="105"/>
        </w:rPr>
        <w:t>痛</w:t>
      </w:r>
      <w:r>
        <w:rPr>
          <w:color w:val="6D6D6D"/>
          <w:spacing w:val="-2"/>
          <w:w w:val="105"/>
        </w:rPr>
        <w:t>性</w:t>
      </w:r>
      <w:r>
        <w:rPr>
          <w:color w:val="6D6D6D"/>
          <w:spacing w:val="-2"/>
          <w:w w:val="105"/>
        </w:rPr>
        <w:t>甲</w:t>
      </w:r>
      <w:r>
        <w:rPr>
          <w:color w:val="6D6D6D"/>
          <w:spacing w:val="-2"/>
          <w:w w:val="105"/>
        </w:rPr>
        <w:t>状</w:t>
      </w:r>
      <w:r>
        <w:rPr>
          <w:color w:val="6D6D6D"/>
          <w:spacing w:val="-2"/>
          <w:w w:val="105"/>
        </w:rPr>
        <w:t>腺</w:t>
      </w:r>
      <w:r>
        <w:rPr>
          <w:color w:val="6D6D6D"/>
          <w:spacing w:val="-2"/>
          <w:w w:val="105"/>
        </w:rPr>
        <w:t>自</w:t>
      </w:r>
      <w:r>
        <w:rPr>
          <w:color w:val="6D6D6D"/>
          <w:spacing w:val="-2"/>
          <w:w w:val="105"/>
        </w:rPr>
        <w:t>身</w:t>
      </w:r>
      <w:r>
        <w:rPr>
          <w:color w:val="6D6D6D"/>
          <w:spacing w:val="-2"/>
          <w:w w:val="105"/>
        </w:rPr>
        <w:t>免</w:t>
      </w:r>
      <w:r>
        <w:rPr>
          <w:color w:val="6D6D6D"/>
          <w:spacing w:val="-2"/>
          <w:w w:val="105"/>
        </w:rPr>
        <w:t>疫</w:t>
      </w:r>
      <w:r>
        <w:rPr>
          <w:color w:val="6D6D6D"/>
          <w:spacing w:val="-4"/>
          <w:w w:val="110"/>
        </w:rPr>
        <w:t>性</w:t>
      </w:r>
      <w:r>
        <w:rPr>
          <w:color w:val="6D6D6D"/>
          <w:spacing w:val="-4"/>
          <w:w w:val="110"/>
        </w:rPr>
        <w:t>炎</w:t>
      </w:r>
      <w:r>
        <w:rPr>
          <w:color w:val="6D6D6D"/>
          <w:spacing w:val="-4"/>
          <w:w w:val="110"/>
        </w:rPr>
        <w:t>症</w:t>
      </w:r>
      <w:r>
        <w:rPr>
          <w:color w:val="6D6D6D"/>
          <w:spacing w:val="-4"/>
          <w:w w:val="110"/>
        </w:rPr>
        <w:t>。</w:t>
      </w:r>
    </w:p>
    <w:p>
      <w:pPr>
        <w:pStyle w:val="BodyText"/>
        <w:spacing w:line="397" w:lineRule="exact"/>
        <w:ind w:left="1535"/>
      </w:pPr>
      <w:r>
        <w:rPr>
          <w:color w:val="525252"/>
          <w:w w:val="105"/>
        </w:rPr>
        <w:t>无</w:t>
      </w:r>
      <w:r>
        <w:rPr>
          <w:color w:val="525252"/>
          <w:w w:val="105"/>
        </w:rPr>
        <w:t>痛</w:t>
      </w:r>
      <w:r>
        <w:rPr>
          <w:color w:val="525252"/>
          <w:w w:val="105"/>
        </w:rPr>
        <w:t>性</w:t>
      </w:r>
      <w:r>
        <w:rPr>
          <w:color w:val="525252"/>
          <w:w w:val="105"/>
        </w:rPr>
        <w:t>淋</w:t>
      </w:r>
      <w:r>
        <w:rPr>
          <w:color w:val="525252"/>
          <w:w w:val="105"/>
        </w:rPr>
        <w:t>巴</w:t>
      </w:r>
      <w:r>
        <w:rPr>
          <w:color w:val="525252"/>
          <w:w w:val="105"/>
        </w:rPr>
        <w:t>细</w:t>
      </w:r>
      <w:r>
        <w:rPr>
          <w:color w:val="525252"/>
          <w:w w:val="105"/>
        </w:rPr>
        <w:t>胞</w:t>
      </w:r>
      <w:r>
        <w:rPr>
          <w:color w:val="525252"/>
          <w:w w:val="105"/>
        </w:rPr>
        <w:t>性</w:t>
      </w:r>
      <w:r>
        <w:rPr>
          <w:color w:val="525252"/>
          <w:w w:val="105"/>
        </w:rPr>
        <w:t>甲</w:t>
      </w:r>
      <w:r>
        <w:rPr>
          <w:color w:val="525252"/>
          <w:w w:val="105"/>
        </w:rPr>
        <w:t>状</w:t>
      </w:r>
      <w:r>
        <w:rPr>
          <w:color w:val="525252"/>
          <w:w w:val="105"/>
        </w:rPr>
        <w:t>腺</w:t>
      </w:r>
      <w:r>
        <w:rPr>
          <w:color w:val="525252"/>
          <w:w w:val="105"/>
        </w:rPr>
        <w:t>炎</w:t>
      </w:r>
      <w:r>
        <w:rPr>
          <w:color w:val="525252"/>
          <w:w w:val="105"/>
        </w:rPr>
        <w:t>最</w:t>
      </w:r>
      <w:r>
        <w:rPr>
          <w:color w:val="525252"/>
          <w:w w:val="105"/>
        </w:rPr>
        <w:t>常</w:t>
      </w:r>
      <w:r>
        <w:rPr>
          <w:color w:val="525252"/>
          <w:w w:val="105"/>
        </w:rPr>
        <w:t>见</w:t>
      </w:r>
      <w:r>
        <w:rPr>
          <w:color w:val="525252"/>
          <w:w w:val="105"/>
        </w:rPr>
        <w:t>于</w:t>
      </w:r>
      <w:r>
        <w:rPr>
          <w:color w:val="525252"/>
          <w:w w:val="105"/>
        </w:rPr>
        <w:t>女</w:t>
      </w:r>
      <w:r>
        <w:rPr>
          <w:color w:val="525252"/>
          <w:w w:val="105"/>
        </w:rPr>
        <w:t>性</w:t>
      </w:r>
      <w:r>
        <w:rPr>
          <w:color w:val="525252"/>
          <w:w w:val="105"/>
        </w:rPr>
        <w:t>，</w:t>
      </w:r>
      <w:r>
        <w:rPr>
          <w:color w:val="525252"/>
          <w:w w:val="105"/>
        </w:rPr>
        <w:t>特</w:t>
      </w:r>
      <w:r>
        <w:rPr>
          <w:color w:val="525252"/>
          <w:w w:val="105"/>
        </w:rPr>
        <w:t>别</w:t>
      </w:r>
      <w:r>
        <w:rPr>
          <w:color w:val="525252"/>
          <w:spacing w:val="-10"/>
          <w:w w:val="105"/>
        </w:rPr>
        <w:t>是</w:t>
      </w:r>
    </w:p>
    <w:p>
      <w:pPr>
        <w:pStyle w:val="BodyText"/>
        <w:spacing w:line="328" w:lineRule="auto" w:before="154"/>
        <w:ind w:left="749" w:right="894" w:firstLine="7"/>
      </w:pPr>
      <w:r>
        <w:rPr>
          <w:color w:val="525252"/>
          <w:spacing w:val="2"/>
          <w:w w:val="109"/>
        </w:rPr>
        <w:t>产后</w:t>
      </w:r>
      <w:r>
        <w:rPr>
          <w:rFonts w:ascii="Arial" w:eastAsia="Arial"/>
          <w:color w:val="525252"/>
          <w:spacing w:val="1"/>
          <w:w w:val="108"/>
          <w:sz w:val="38"/>
        </w:rPr>
        <w:t>1~3</w:t>
      </w:r>
      <w:r>
        <w:rPr>
          <w:color w:val="525252"/>
          <w:spacing w:val="2"/>
          <w:w w:val="109"/>
        </w:rPr>
        <w:t>个月的女性，可出现甲状腺无痛性增大</w:t>
      </w:r>
      <w:r>
        <w:rPr>
          <w:color w:val="8E8E8E"/>
          <w:spacing w:val="2"/>
          <w:w w:val="109"/>
        </w:rPr>
        <w:t>。</w:t>
      </w:r>
      <w:r>
        <w:rPr>
          <w:color w:val="414141"/>
          <w:spacing w:val="1"/>
          <w:w w:val="109"/>
        </w:rPr>
        <w:t>这种</w:t>
      </w:r>
      <w:r>
        <w:rPr>
          <w:color w:val="525252"/>
          <w:spacing w:val="1"/>
          <w:w w:val="109"/>
        </w:rPr>
        <w:t>异常随其后的每</w:t>
      </w:r>
      <w:r>
        <w:rPr>
          <w:color w:val="6D6D6D"/>
          <w:spacing w:val="1"/>
          <w:w w:val="109"/>
        </w:rPr>
        <w:t>一</w:t>
      </w:r>
      <w:r>
        <w:rPr>
          <w:color w:val="414141"/>
          <w:spacing w:val="1"/>
          <w:w w:val="109"/>
        </w:rPr>
        <w:t>次怀孕而复发</w:t>
      </w:r>
      <w:r>
        <w:rPr>
          <w:color w:val="8E8E8E"/>
          <w:spacing w:val="1"/>
          <w:w w:val="109"/>
        </w:rPr>
        <w:t>。</w:t>
      </w:r>
    </w:p>
    <w:p>
      <w:pPr>
        <w:pStyle w:val="BodyText"/>
        <w:spacing w:line="416" w:lineRule="exact"/>
        <w:ind w:left="1561"/>
      </w:pPr>
      <w:r>
        <w:rPr>
          <w:color w:val="525252"/>
          <w:w w:val="105"/>
        </w:rPr>
        <w:t>在</w:t>
      </w:r>
      <w:r>
        <w:rPr>
          <w:color w:val="525252"/>
          <w:w w:val="105"/>
        </w:rPr>
        <w:t>几</w:t>
      </w:r>
      <w:r>
        <w:rPr>
          <w:color w:val="525252"/>
          <w:w w:val="105"/>
        </w:rPr>
        <w:t>周</w:t>
      </w:r>
      <w:r>
        <w:rPr>
          <w:color w:val="525252"/>
          <w:w w:val="105"/>
        </w:rPr>
        <w:t>到</w:t>
      </w:r>
      <w:r>
        <w:rPr>
          <w:color w:val="525252"/>
          <w:w w:val="105"/>
        </w:rPr>
        <w:t>几</w:t>
      </w:r>
      <w:r>
        <w:rPr>
          <w:color w:val="525252"/>
          <w:w w:val="105"/>
        </w:rPr>
        <w:t>个</w:t>
      </w:r>
      <w:r>
        <w:rPr>
          <w:color w:val="525252"/>
          <w:w w:val="105"/>
        </w:rPr>
        <w:t>月</w:t>
      </w:r>
      <w:r>
        <w:rPr>
          <w:color w:val="525252"/>
          <w:w w:val="105"/>
        </w:rPr>
        <w:t>的</w:t>
      </w:r>
      <w:r>
        <w:rPr>
          <w:color w:val="525252"/>
          <w:w w:val="105"/>
        </w:rPr>
        <w:t>时</w:t>
      </w:r>
      <w:r>
        <w:rPr>
          <w:color w:val="525252"/>
          <w:w w:val="105"/>
        </w:rPr>
        <w:t>间</w:t>
      </w:r>
      <w:r>
        <w:rPr>
          <w:color w:val="525252"/>
          <w:w w:val="105"/>
        </w:rPr>
        <w:t>内</w:t>
      </w:r>
      <w:r>
        <w:rPr>
          <w:color w:val="525252"/>
          <w:w w:val="105"/>
        </w:rPr>
        <w:t>，</w:t>
      </w:r>
      <w:r>
        <w:rPr>
          <w:color w:val="525252"/>
          <w:w w:val="105"/>
        </w:rPr>
        <w:t>无</w:t>
      </w:r>
      <w:r>
        <w:rPr>
          <w:color w:val="525252"/>
          <w:w w:val="105"/>
        </w:rPr>
        <w:t>痛</w:t>
      </w:r>
      <w:r>
        <w:rPr>
          <w:color w:val="525252"/>
          <w:w w:val="105"/>
        </w:rPr>
        <w:t>性</w:t>
      </w:r>
      <w:r>
        <w:rPr>
          <w:color w:val="525252"/>
          <w:w w:val="105"/>
        </w:rPr>
        <w:t>甲</w:t>
      </w:r>
      <w:r>
        <w:rPr>
          <w:color w:val="525252"/>
          <w:w w:val="105"/>
        </w:rPr>
        <w:t>状</w:t>
      </w:r>
      <w:r>
        <w:rPr>
          <w:color w:val="525252"/>
          <w:w w:val="105"/>
        </w:rPr>
        <w:t>腺</w:t>
      </w:r>
      <w:r>
        <w:rPr>
          <w:color w:val="525252"/>
          <w:w w:val="105"/>
        </w:rPr>
        <w:t>炎</w:t>
      </w:r>
      <w:r>
        <w:rPr>
          <w:color w:val="525252"/>
          <w:w w:val="105"/>
        </w:rPr>
        <w:t>患</w:t>
      </w:r>
      <w:r>
        <w:rPr>
          <w:color w:val="525252"/>
          <w:w w:val="105"/>
        </w:rPr>
        <w:t>者</w:t>
      </w:r>
      <w:r>
        <w:rPr>
          <w:color w:val="525252"/>
          <w:spacing w:val="-10"/>
          <w:w w:val="105"/>
        </w:rPr>
        <w:t>可</w:t>
      </w:r>
    </w:p>
    <w:p>
      <w:pPr>
        <w:pStyle w:val="BodyText"/>
        <w:spacing w:line="333" w:lineRule="auto" w:before="163"/>
        <w:ind w:left="773" w:right="840" w:hanging="16"/>
      </w:pPr>
      <w:r>
        <w:rPr>
          <w:color w:val="525252"/>
          <w:spacing w:val="-2"/>
          <w:w w:val="110"/>
        </w:rPr>
        <w:t>先</w:t>
      </w:r>
      <w:r>
        <w:rPr>
          <w:color w:val="525252"/>
          <w:spacing w:val="-2"/>
          <w:w w:val="110"/>
        </w:rPr>
        <w:t>后</w:t>
      </w:r>
      <w:r>
        <w:rPr>
          <w:color w:val="525252"/>
          <w:spacing w:val="-2"/>
          <w:w w:val="110"/>
        </w:rPr>
        <w:t>出</w:t>
      </w:r>
      <w:r>
        <w:rPr>
          <w:color w:val="525252"/>
          <w:spacing w:val="-2"/>
          <w:w w:val="110"/>
        </w:rPr>
        <w:t>现</w:t>
      </w:r>
      <w:r>
        <w:rPr>
          <w:color w:val="525252"/>
          <w:spacing w:val="-2"/>
          <w:w w:val="110"/>
        </w:rPr>
        <w:t>甲</w:t>
      </w:r>
      <w:r>
        <w:rPr>
          <w:color w:val="525252"/>
          <w:spacing w:val="-2"/>
          <w:w w:val="110"/>
        </w:rPr>
        <w:t>状</w:t>
      </w:r>
      <w:r>
        <w:rPr>
          <w:color w:val="525252"/>
          <w:spacing w:val="-2"/>
          <w:w w:val="110"/>
        </w:rPr>
        <w:t>腺</w:t>
      </w:r>
      <w:r>
        <w:rPr>
          <w:color w:val="525252"/>
          <w:spacing w:val="-2"/>
          <w:w w:val="110"/>
        </w:rPr>
        <w:t>功</w:t>
      </w:r>
      <w:r>
        <w:rPr>
          <w:color w:val="525252"/>
          <w:spacing w:val="-2"/>
          <w:w w:val="110"/>
        </w:rPr>
        <w:t>能</w:t>
      </w:r>
      <w:r>
        <w:rPr>
          <w:color w:val="525252"/>
          <w:spacing w:val="-2"/>
          <w:w w:val="110"/>
        </w:rPr>
        <w:t>亢</w:t>
      </w:r>
      <w:r>
        <w:rPr>
          <w:color w:val="525252"/>
          <w:spacing w:val="-2"/>
          <w:w w:val="110"/>
        </w:rPr>
        <w:t>进</w:t>
      </w:r>
      <w:r>
        <w:rPr>
          <w:color w:val="525252"/>
          <w:spacing w:val="-2"/>
          <w:w w:val="110"/>
        </w:rPr>
        <w:t>和</w:t>
      </w:r>
      <w:r>
        <w:rPr>
          <w:color w:val="525252"/>
          <w:spacing w:val="-2"/>
          <w:w w:val="110"/>
        </w:rPr>
        <w:t>甲</w:t>
      </w:r>
      <w:r>
        <w:rPr>
          <w:color w:val="525252"/>
          <w:spacing w:val="-2"/>
          <w:w w:val="110"/>
        </w:rPr>
        <w:t>状</w:t>
      </w:r>
      <w:r>
        <w:rPr>
          <w:color w:val="525252"/>
          <w:spacing w:val="-2"/>
          <w:w w:val="110"/>
        </w:rPr>
        <w:t>腺</w:t>
      </w:r>
      <w:r>
        <w:rPr>
          <w:color w:val="525252"/>
          <w:spacing w:val="-2"/>
          <w:w w:val="110"/>
        </w:rPr>
        <w:t>功</w:t>
      </w:r>
      <w:r>
        <w:rPr>
          <w:color w:val="525252"/>
          <w:spacing w:val="-2"/>
          <w:w w:val="110"/>
        </w:rPr>
        <w:t>能</w:t>
      </w:r>
      <w:r>
        <w:rPr>
          <w:color w:val="525252"/>
          <w:spacing w:val="-2"/>
          <w:w w:val="110"/>
        </w:rPr>
        <w:t>减</w:t>
      </w:r>
      <w:r>
        <w:rPr>
          <w:color w:val="525252"/>
          <w:spacing w:val="-2"/>
          <w:w w:val="110"/>
        </w:rPr>
        <w:t>退</w:t>
      </w:r>
      <w:r>
        <w:rPr>
          <w:color w:val="525252"/>
          <w:spacing w:val="-2"/>
          <w:w w:val="110"/>
        </w:rPr>
        <w:t>，</w:t>
      </w:r>
      <w:r>
        <w:rPr>
          <w:color w:val="525252"/>
          <w:spacing w:val="-2"/>
          <w:w w:val="110"/>
        </w:rPr>
        <w:t>最</w:t>
      </w:r>
      <w:r>
        <w:rPr>
          <w:color w:val="525252"/>
          <w:spacing w:val="-2"/>
          <w:w w:val="110"/>
        </w:rPr>
        <w:t>后</w:t>
      </w:r>
      <w:r>
        <w:rPr>
          <w:color w:val="525252"/>
          <w:spacing w:val="-2"/>
          <w:w w:val="110"/>
        </w:rPr>
        <w:t>甲</w:t>
      </w:r>
      <w:r>
        <w:rPr>
          <w:color w:val="525252"/>
          <w:spacing w:val="-2"/>
          <w:w w:val="110"/>
        </w:rPr>
        <w:t>状</w:t>
      </w:r>
      <w:r>
        <w:rPr>
          <w:color w:val="414141"/>
          <w:spacing w:val="-2"/>
          <w:w w:val="110"/>
        </w:rPr>
        <w:t>腺</w:t>
      </w:r>
      <w:r>
        <w:rPr>
          <w:color w:val="414141"/>
          <w:spacing w:val="-2"/>
          <w:w w:val="110"/>
        </w:rPr>
        <w:t>功</w:t>
      </w:r>
      <w:r>
        <w:rPr>
          <w:color w:val="414141"/>
          <w:spacing w:val="-2"/>
          <w:w w:val="110"/>
        </w:rPr>
        <w:t>能</w:t>
      </w:r>
      <w:r>
        <w:rPr>
          <w:color w:val="414141"/>
          <w:spacing w:val="-2"/>
          <w:w w:val="110"/>
        </w:rPr>
        <w:t>恢</w:t>
      </w:r>
      <w:r>
        <w:rPr>
          <w:color w:val="414141"/>
          <w:spacing w:val="-2"/>
          <w:w w:val="110"/>
        </w:rPr>
        <w:t>复</w:t>
      </w:r>
      <w:r>
        <w:rPr>
          <w:color w:val="414141"/>
          <w:spacing w:val="-2"/>
          <w:w w:val="110"/>
        </w:rPr>
        <w:t>正</w:t>
      </w:r>
      <w:r>
        <w:rPr>
          <w:color w:val="414141"/>
          <w:spacing w:val="-2"/>
          <w:w w:val="110"/>
        </w:rPr>
        <w:t>常</w:t>
      </w:r>
      <w:r>
        <w:rPr>
          <w:color w:val="8E8E8E"/>
          <w:spacing w:val="-2"/>
          <w:w w:val="110"/>
        </w:rPr>
        <w:t>。</w:t>
      </w:r>
    </w:p>
    <w:p>
      <w:pPr>
        <w:pStyle w:val="BodyText"/>
        <w:spacing w:line="435" w:lineRule="exact"/>
        <w:ind w:left="1630" w:right="782"/>
        <w:jc w:val="center"/>
        <w:rPr>
          <w:rFonts w:ascii="Arial" w:eastAsia="Arial"/>
          <w:sz w:val="49"/>
        </w:rPr>
      </w:pPr>
      <w:r>
        <w:rPr>
          <w:color w:val="414141"/>
          <w:w w:val="110"/>
        </w:rPr>
        <w:t>甲状腺功能亢进时可能进行数周的治疗，通常用</w:t>
      </w:r>
      <w:r>
        <w:rPr>
          <w:rFonts w:ascii="Arial" w:eastAsia="Arial"/>
          <w:color w:val="262626"/>
          <w:spacing w:val="-10"/>
          <w:w w:val="110"/>
          <w:sz w:val="49"/>
        </w:rPr>
        <w:t>B</w:t>
      </w:r>
    </w:p>
    <w:p>
      <w:pPr>
        <w:pStyle w:val="BodyText"/>
        <w:spacing w:before="135"/>
        <w:ind w:left="758"/>
      </w:pPr>
      <w:r>
        <w:rPr>
          <w:color w:val="414141"/>
          <w:w w:val="105"/>
        </w:rPr>
        <w:t>受</w:t>
      </w:r>
      <w:r>
        <w:rPr>
          <w:color w:val="414141"/>
          <w:w w:val="105"/>
        </w:rPr>
        <w:t>体</w:t>
      </w:r>
      <w:r>
        <w:rPr>
          <w:color w:val="414141"/>
          <w:w w:val="105"/>
        </w:rPr>
        <w:t>阻</w:t>
      </w:r>
      <w:r>
        <w:rPr>
          <w:color w:val="414141"/>
          <w:w w:val="105"/>
        </w:rPr>
        <w:t>滞</w:t>
      </w:r>
      <w:r>
        <w:rPr>
          <w:color w:val="414141"/>
          <w:w w:val="105"/>
        </w:rPr>
        <w:t>剂</w:t>
      </w:r>
      <w:r>
        <w:rPr>
          <w:color w:val="414141"/>
          <w:w w:val="105"/>
        </w:rPr>
        <w:t>如</w:t>
      </w:r>
      <w:r>
        <w:rPr>
          <w:color w:val="414141"/>
          <w:w w:val="105"/>
        </w:rPr>
        <w:t>阿</w:t>
      </w:r>
      <w:r>
        <w:rPr>
          <w:color w:val="414141"/>
          <w:w w:val="105"/>
        </w:rPr>
        <w:t>替</w:t>
      </w:r>
      <w:r>
        <w:rPr>
          <w:color w:val="414141"/>
          <w:w w:val="105"/>
        </w:rPr>
        <w:t>洛</w:t>
      </w:r>
      <w:r>
        <w:rPr>
          <w:color w:val="414141"/>
          <w:w w:val="105"/>
        </w:rPr>
        <w:t>尔</w:t>
      </w:r>
      <w:r>
        <w:rPr>
          <w:color w:val="414141"/>
          <w:w w:val="105"/>
        </w:rPr>
        <w:t>治</w:t>
      </w:r>
      <w:r>
        <w:rPr>
          <w:color w:val="414141"/>
          <w:w w:val="105"/>
        </w:rPr>
        <w:t>疗</w:t>
      </w:r>
      <w:r>
        <w:rPr>
          <w:color w:val="8E8E8E"/>
          <w:w w:val="105"/>
        </w:rPr>
        <w:t>。</w:t>
      </w:r>
      <w:r>
        <w:rPr>
          <w:color w:val="414141"/>
          <w:w w:val="105"/>
        </w:rPr>
        <w:t>在</w:t>
      </w:r>
      <w:r>
        <w:rPr>
          <w:color w:val="414141"/>
          <w:w w:val="105"/>
        </w:rPr>
        <w:t>甲</w:t>
      </w:r>
      <w:r>
        <w:rPr>
          <w:color w:val="414141"/>
          <w:w w:val="105"/>
        </w:rPr>
        <w:t>状</w:t>
      </w:r>
      <w:r>
        <w:rPr>
          <w:color w:val="414141"/>
          <w:w w:val="105"/>
        </w:rPr>
        <w:t>腺</w:t>
      </w:r>
      <w:r>
        <w:rPr>
          <w:color w:val="414141"/>
          <w:w w:val="105"/>
        </w:rPr>
        <w:t>功</w:t>
      </w:r>
      <w:r>
        <w:rPr>
          <w:color w:val="414141"/>
          <w:w w:val="105"/>
        </w:rPr>
        <w:t>能</w:t>
      </w:r>
      <w:r>
        <w:rPr>
          <w:color w:val="414141"/>
          <w:w w:val="105"/>
        </w:rPr>
        <w:t>减</w:t>
      </w:r>
      <w:r>
        <w:rPr>
          <w:color w:val="414141"/>
          <w:w w:val="105"/>
        </w:rPr>
        <w:t>退</w:t>
      </w:r>
      <w:r>
        <w:rPr>
          <w:color w:val="414141"/>
          <w:w w:val="105"/>
        </w:rPr>
        <w:t>期</w:t>
      </w:r>
      <w:r>
        <w:rPr>
          <w:color w:val="414141"/>
          <w:w w:val="105"/>
        </w:rPr>
        <w:t>，</w:t>
      </w:r>
      <w:r>
        <w:rPr>
          <w:color w:val="414141"/>
          <w:spacing w:val="-10"/>
          <w:w w:val="105"/>
        </w:rPr>
        <w:t>患</w:t>
      </w:r>
    </w:p>
    <w:p>
      <w:pPr>
        <w:spacing w:after="0"/>
        <w:sectPr>
          <w:type w:val="continuous"/>
          <w:pgSz w:w="21750" w:h="31660"/>
          <w:pgMar w:top="1880" w:bottom="280" w:left="0" w:right="20"/>
          <w:cols w:num="2" w:equalWidth="0">
            <w:col w:w="10341" w:space="40"/>
            <w:col w:w="11349"/>
          </w:cols>
        </w:sectPr>
      </w:pPr>
    </w:p>
    <w:p>
      <w:pPr>
        <w:tabs>
          <w:tab w:pos="2017" w:val="left" w:leader="none"/>
        </w:tabs>
        <w:spacing w:before="54"/>
        <w:ind w:left="520" w:right="0" w:firstLine="0"/>
        <w:jc w:val="left"/>
        <w:rPr>
          <w:sz w:val="37"/>
        </w:rPr>
      </w:pPr>
      <w:r>
        <w:rPr/>
        <w:pict>
          <v:shape style="position:absolute;margin-left:445.811462pt;margin-top:31.150513pt;width:65.55pt;height:.1pt;mso-position-horizontal-relative:page;mso-position-vertical-relative:paragraph;z-index:-15638528;mso-wrap-distance-left:0;mso-wrap-distance-right:0" id="docshape170" coordorigin="8916,623" coordsize="1311,0" path="m8916,623l10227,623e" filled="false" stroked="true" strokeweight="1.073583pt" strokecolor="#000000">
            <v:path arrowok="t"/>
            <v:stroke dashstyle="solid"/>
            <w10:wrap type="topAndBottom"/>
          </v:shape>
        </w:pict>
      </w:r>
      <w:r>
        <w:rPr/>
        <w:pict>
          <v:shape style="position:absolute;margin-left:516.711609pt;margin-top:31.687305pt;width:72pt;height:.1pt;mso-position-horizontal-relative:page;mso-position-vertical-relative:paragraph;z-index:-15638016;mso-wrap-distance-left:0;mso-wrap-distance-right:0" id="docshape171" coordorigin="10334,634" coordsize="1440,0" path="m10334,634l11774,634e" filled="false" stroked="true" strokeweight="1.073583pt" strokecolor="#000000">
            <v:path arrowok="t"/>
            <v:stroke dashstyle="solid"/>
            <w10:wrap type="topAndBottom"/>
          </v:shape>
        </w:pict>
      </w:r>
      <w:r>
        <w:rPr/>
        <w:pict>
          <v:shape style="position:absolute;margin-left:630.581482pt;margin-top:31.687305pt;width:95.65pt;height:.1pt;mso-position-horizontal-relative:page;mso-position-vertical-relative:paragraph;z-index:-15637504;mso-wrap-distance-left:0;mso-wrap-distance-right:0" id="docshape172" coordorigin="12612,634" coordsize="1913,0" path="m12612,634l14524,634e" filled="false" stroked="true" strokeweight="1.073583pt" strokecolor="#000000">
            <v:path arrowok="t"/>
            <v:stroke dashstyle="solid"/>
            <w10:wrap type="topAndBottom"/>
          </v:shape>
        </w:pict>
      </w:r>
      <w:r>
        <w:rPr/>
        <w:pict>
          <v:shape style="position:absolute;margin-left:738.00592pt;margin-top:31.150513pt;width:48.35pt;height:.1pt;mso-position-horizontal-relative:page;mso-position-vertical-relative:paragraph;z-index:-15636992;mso-wrap-distance-left:0;mso-wrap-distance-right:0" id="docshape173" coordorigin="14760,623" coordsize="967,0" path="m14760,623l15727,623e" filled="false" stroked="true" strokeweight="1.073583pt" strokecolor="#000000">
            <v:path arrowok="t"/>
            <v:stroke dashstyle="solid"/>
            <w10:wrap type="topAndBottom"/>
          </v:shape>
        </w:pict>
      </w:r>
      <w:r>
        <w:rPr/>
        <w:pict>
          <v:shape style="position:absolute;margin-left:832.53949pt;margin-top:31.150513pt;width:44.05pt;height:.1pt;mso-position-horizontal-relative:page;mso-position-vertical-relative:paragraph;z-index:-15636480;mso-wrap-distance-left:0;mso-wrap-distance-right:0" id="docshape174" coordorigin="16651,623" coordsize="881,0" path="m16651,623l17532,623e" filled="false" stroked="true" strokeweight="1.073583pt" strokecolor="#000000">
            <v:path arrowok="t"/>
            <v:stroke dashstyle="solid"/>
            <w10:wrap type="topAndBottom"/>
          </v:shape>
        </w:pict>
      </w:r>
      <w:r>
        <w:rPr/>
        <w:pict>
          <v:shape style="position:absolute;margin-left:892.697144pt;margin-top:31.150513pt;width:52.65pt;height:.1pt;mso-position-horizontal-relative:page;mso-position-vertical-relative:paragraph;z-index:-15635968;mso-wrap-distance-left:0;mso-wrap-distance-right:0" id="docshape175" coordorigin="17854,623" coordsize="1053,0" path="m17854,623l18907,623e" filled="false" stroked="true" strokeweight="1.073583pt" strokecolor="#000000">
            <v:path arrowok="t"/>
            <v:stroke dashstyle="solid"/>
            <w10:wrap type="topAndBottom"/>
          </v:shape>
        </w:pict>
      </w:r>
      <w:r>
        <w:rPr/>
        <w:pict>
          <v:shape style="position:absolute;margin-left:982.933716pt;margin-top:31.150513pt;width:54.8pt;height:.1pt;mso-position-horizontal-relative:page;mso-position-vertical-relative:paragraph;z-index:-15635456;mso-wrap-distance-left:0;mso-wrap-distance-right:0" id="docshape176" coordorigin="19659,623" coordsize="1096,0" path="m19659,623l20754,623e" filled="false" stroked="true" strokeweight="1.073583pt" strokecolor="#000000">
            <v:path arrowok="t"/>
            <v:stroke dashstyle="solid"/>
            <w10:wrap type="topAndBottom"/>
          </v:shape>
        </w:pict>
      </w:r>
      <w:r>
        <w:rPr>
          <w:rFonts w:ascii="Times New Roman" w:eastAsia="Times New Roman"/>
          <w:color w:val="181818"/>
          <w:spacing w:val="-5"/>
          <w:w w:val="125"/>
          <w:sz w:val="46"/>
        </w:rPr>
        <w:t>716</w:t>
      </w:r>
      <w:r>
        <w:rPr>
          <w:rFonts w:ascii="Times New Roman" w:eastAsia="Times New Roman"/>
          <w:color w:val="181818"/>
          <w:sz w:val="46"/>
        </w:rPr>
        <w:tab/>
      </w:r>
      <w:r>
        <w:rPr>
          <w:color w:val="4D4D4D"/>
          <w:w w:val="125"/>
          <w:sz w:val="42"/>
        </w:rPr>
        <w:t>第</w:t>
      </w:r>
      <w:r>
        <w:rPr>
          <w:rFonts w:ascii="Times New Roman" w:eastAsia="Times New Roman"/>
          <w:color w:val="4D4D4D"/>
          <w:w w:val="125"/>
          <w:sz w:val="38"/>
        </w:rPr>
        <w:t>12</w:t>
      </w:r>
      <w:r>
        <w:rPr>
          <w:color w:val="4D4D4D"/>
          <w:w w:val="125"/>
          <w:sz w:val="37"/>
        </w:rPr>
        <w:t>章</w:t>
      </w:r>
      <w:r>
        <w:rPr>
          <w:color w:val="4D4D4D"/>
          <w:w w:val="125"/>
          <w:sz w:val="37"/>
        </w:rPr>
        <w:t>内</w:t>
      </w:r>
      <w:r>
        <w:rPr>
          <w:color w:val="4D4D4D"/>
          <w:w w:val="125"/>
          <w:sz w:val="37"/>
        </w:rPr>
        <w:t>分</w:t>
      </w:r>
      <w:r>
        <w:rPr>
          <w:color w:val="4D4D4D"/>
          <w:w w:val="125"/>
          <w:sz w:val="37"/>
        </w:rPr>
        <w:t>泌</w:t>
      </w:r>
      <w:r>
        <w:rPr>
          <w:color w:val="4D4D4D"/>
          <w:w w:val="125"/>
          <w:sz w:val="37"/>
        </w:rPr>
        <w:t>疾</w:t>
      </w:r>
      <w:r>
        <w:rPr>
          <w:color w:val="4D4D4D"/>
          <w:spacing w:val="-10"/>
          <w:w w:val="125"/>
          <w:sz w:val="37"/>
        </w:rPr>
        <w:t>病</w:t>
      </w:r>
    </w:p>
    <w:p>
      <w:pPr>
        <w:pStyle w:val="BodyText"/>
        <w:rPr>
          <w:sz w:val="20"/>
        </w:rPr>
      </w:pPr>
    </w:p>
    <w:p>
      <w:pPr>
        <w:pStyle w:val="BodyText"/>
        <w:spacing w:before="1"/>
        <w:rPr>
          <w:sz w:val="16"/>
        </w:rPr>
      </w:pPr>
    </w:p>
    <w:p>
      <w:pPr>
        <w:spacing w:after="0"/>
        <w:rPr>
          <w:sz w:val="16"/>
        </w:rPr>
        <w:sectPr>
          <w:pgSz w:w="21750" w:h="31660"/>
          <w:pgMar w:top="740" w:bottom="280" w:left="0" w:right="20"/>
        </w:sectPr>
      </w:pPr>
    </w:p>
    <w:p>
      <w:pPr>
        <w:pStyle w:val="BodyText"/>
        <w:spacing w:line="328" w:lineRule="auto" w:before="37"/>
        <w:ind w:left="516" w:right="68" w:hanging="1"/>
      </w:pPr>
      <w:r>
        <w:rPr>
          <w:color w:val="4D4D4D"/>
          <w:w w:val="111"/>
        </w:rPr>
        <w:t>者可能要口服甲状腺激素，但通常治疗不超过</w:t>
      </w:r>
      <w:r>
        <w:rPr>
          <w:rFonts w:ascii="Arial" w:eastAsia="Arial"/>
          <w:color w:val="4D4D4D"/>
          <w:w w:val="112"/>
          <w:sz w:val="34"/>
        </w:rPr>
        <w:t>12</w:t>
      </w:r>
      <w:r>
        <w:rPr>
          <w:color w:val="4D4D4D"/>
          <w:w w:val="111"/>
        </w:rPr>
        <w:t>个月</w:t>
      </w:r>
      <w:r>
        <w:rPr>
          <w:color w:val="878787"/>
          <w:w w:val="111"/>
        </w:rPr>
        <w:t>。</w:t>
      </w:r>
      <w:r>
        <w:rPr>
          <w:color w:val="3A3A3A"/>
          <w:w w:val="113"/>
        </w:rPr>
        <w:t>但约</w:t>
      </w:r>
      <w:r>
        <w:rPr>
          <w:rFonts w:ascii="Arial" w:eastAsia="Arial"/>
          <w:color w:val="3A3A3A"/>
          <w:w w:val="115"/>
          <w:sz w:val="35"/>
        </w:rPr>
        <w:t>10</w:t>
      </w:r>
      <w:r>
        <w:rPr>
          <w:color w:val="3A3A3A"/>
          <w:w w:val="113"/>
        </w:rPr>
        <w:t>％的无痛性甲状腺炎患者出现永久性甲状腺功</w:t>
      </w:r>
      <w:r>
        <w:rPr>
          <w:color w:val="3A3A3A"/>
          <w:spacing w:val="2"/>
          <w:w w:val="105"/>
        </w:rPr>
        <w:t>能减退，需要终身服用甲状腺激素</w:t>
      </w:r>
      <w:r>
        <w:rPr>
          <w:color w:val="878787"/>
          <w:w w:val="105"/>
        </w:rPr>
        <w:t>。</w:t>
      </w:r>
    </w:p>
    <w:p>
      <w:pPr>
        <w:pStyle w:val="BodyText"/>
        <w:spacing w:before="7"/>
      </w:pPr>
    </w:p>
    <w:p>
      <w:pPr>
        <w:pStyle w:val="Heading3"/>
        <w:ind w:left="4308" w:right="4074"/>
      </w:pPr>
      <w:r>
        <w:rPr>
          <w:color w:val="3A3A3A"/>
        </w:rPr>
        <w:t>甲</w:t>
      </w:r>
      <w:r>
        <w:rPr>
          <w:color w:val="3A3A3A"/>
        </w:rPr>
        <w:t>状</w:t>
      </w:r>
      <w:r>
        <w:rPr>
          <w:color w:val="3A3A3A"/>
        </w:rPr>
        <w:t>腺</w:t>
      </w:r>
      <w:r>
        <w:rPr>
          <w:color w:val="3A3A3A"/>
          <w:spacing w:val="-10"/>
        </w:rPr>
        <w:t>癌</w:t>
      </w:r>
    </w:p>
    <w:p>
      <w:pPr>
        <w:pStyle w:val="BodyText"/>
        <w:spacing w:before="1"/>
        <w:rPr>
          <w:sz w:val="56"/>
        </w:rPr>
      </w:pPr>
    </w:p>
    <w:p>
      <w:pPr>
        <w:pStyle w:val="BodyText"/>
        <w:spacing w:line="326" w:lineRule="auto"/>
        <w:ind w:left="516" w:right="59" w:firstLine="821"/>
      </w:pPr>
      <w:r>
        <w:rPr>
          <w:color w:val="3A3A3A"/>
          <w:spacing w:val="-2"/>
          <w:w w:val="105"/>
        </w:rPr>
        <w:t>甲</w:t>
      </w:r>
      <w:r>
        <w:rPr>
          <w:color w:val="3A3A3A"/>
          <w:spacing w:val="-2"/>
          <w:w w:val="105"/>
        </w:rPr>
        <w:t>状</w:t>
      </w:r>
      <w:r>
        <w:rPr>
          <w:color w:val="3A3A3A"/>
          <w:spacing w:val="-2"/>
          <w:w w:val="105"/>
        </w:rPr>
        <w:t>腺</w:t>
      </w:r>
      <w:r>
        <w:rPr>
          <w:color w:val="3A3A3A"/>
          <w:spacing w:val="-2"/>
          <w:w w:val="105"/>
        </w:rPr>
        <w:t>癌</w:t>
      </w:r>
      <w:r>
        <w:rPr>
          <w:color w:val="3A3A3A"/>
          <w:spacing w:val="-2"/>
          <w:w w:val="105"/>
        </w:rPr>
        <w:t>的</w:t>
      </w:r>
      <w:r>
        <w:rPr>
          <w:color w:val="3A3A3A"/>
          <w:spacing w:val="-2"/>
          <w:w w:val="105"/>
        </w:rPr>
        <w:t>病</w:t>
      </w:r>
      <w:r>
        <w:rPr>
          <w:color w:val="3A3A3A"/>
          <w:spacing w:val="-2"/>
          <w:w w:val="105"/>
        </w:rPr>
        <w:t>因</w:t>
      </w:r>
      <w:r>
        <w:rPr>
          <w:color w:val="3A3A3A"/>
          <w:spacing w:val="-2"/>
          <w:w w:val="105"/>
        </w:rPr>
        <w:t>不</w:t>
      </w:r>
      <w:r>
        <w:rPr>
          <w:color w:val="3A3A3A"/>
          <w:spacing w:val="-2"/>
          <w:w w:val="105"/>
        </w:rPr>
        <w:t>明</w:t>
      </w:r>
      <w:r>
        <w:rPr>
          <w:color w:val="3A3A3A"/>
          <w:spacing w:val="-2"/>
          <w:w w:val="105"/>
        </w:rPr>
        <w:t>，</w:t>
      </w:r>
      <w:r>
        <w:rPr>
          <w:color w:val="3A3A3A"/>
          <w:spacing w:val="-2"/>
          <w:w w:val="105"/>
        </w:rPr>
        <w:t>但</w:t>
      </w:r>
      <w:r>
        <w:rPr>
          <w:color w:val="3A3A3A"/>
          <w:spacing w:val="-2"/>
          <w:w w:val="105"/>
        </w:rPr>
        <w:t>甲</w:t>
      </w:r>
      <w:r>
        <w:rPr>
          <w:color w:val="3A3A3A"/>
          <w:spacing w:val="-2"/>
          <w:w w:val="105"/>
        </w:rPr>
        <w:t>状</w:t>
      </w:r>
      <w:r>
        <w:rPr>
          <w:color w:val="3A3A3A"/>
          <w:spacing w:val="-2"/>
          <w:w w:val="105"/>
        </w:rPr>
        <w:t>腺</w:t>
      </w:r>
      <w:r>
        <w:rPr>
          <w:color w:val="3A3A3A"/>
          <w:spacing w:val="-2"/>
          <w:w w:val="105"/>
        </w:rPr>
        <w:t>对</w:t>
      </w:r>
      <w:r>
        <w:rPr>
          <w:color w:val="3A3A3A"/>
          <w:spacing w:val="-2"/>
          <w:w w:val="105"/>
        </w:rPr>
        <w:t>放</w:t>
      </w:r>
      <w:r>
        <w:rPr>
          <w:color w:val="3A3A3A"/>
          <w:spacing w:val="-2"/>
          <w:w w:val="105"/>
        </w:rPr>
        <w:t>射</w:t>
      </w:r>
      <w:r>
        <w:rPr>
          <w:color w:val="3A3A3A"/>
          <w:spacing w:val="-2"/>
          <w:w w:val="105"/>
        </w:rPr>
        <w:t>线</w:t>
      </w:r>
      <w:r>
        <w:rPr>
          <w:color w:val="3A3A3A"/>
          <w:spacing w:val="-2"/>
          <w:w w:val="105"/>
        </w:rPr>
        <w:t>非</w:t>
      </w:r>
      <w:r>
        <w:rPr>
          <w:color w:val="3A3A3A"/>
          <w:spacing w:val="-2"/>
          <w:w w:val="105"/>
        </w:rPr>
        <w:t>常</w:t>
      </w:r>
      <w:r>
        <w:rPr>
          <w:color w:val="3A3A3A"/>
          <w:spacing w:val="-2"/>
          <w:w w:val="105"/>
        </w:rPr>
        <w:t>敏</w:t>
      </w:r>
      <w:r>
        <w:rPr>
          <w:color w:val="3A3A3A"/>
          <w:spacing w:val="-2"/>
          <w:w w:val="105"/>
        </w:rPr>
        <w:t>感</w:t>
      </w:r>
      <w:r>
        <w:rPr>
          <w:color w:val="878787"/>
          <w:spacing w:val="-2"/>
          <w:w w:val="105"/>
        </w:rPr>
        <w:t>。</w:t>
      </w:r>
      <w:r>
        <w:rPr>
          <w:color w:val="3A3A3A"/>
          <w:spacing w:val="-2"/>
          <w:w w:val="110"/>
        </w:rPr>
        <w:t>甲</w:t>
      </w:r>
      <w:r>
        <w:rPr>
          <w:color w:val="3A3A3A"/>
          <w:spacing w:val="-2"/>
          <w:w w:val="110"/>
        </w:rPr>
        <w:t>状</w:t>
      </w:r>
      <w:r>
        <w:rPr>
          <w:color w:val="3A3A3A"/>
          <w:spacing w:val="-2"/>
          <w:w w:val="110"/>
        </w:rPr>
        <w:t>腺</w:t>
      </w:r>
      <w:r>
        <w:rPr>
          <w:color w:val="3A3A3A"/>
          <w:spacing w:val="-2"/>
          <w:w w:val="110"/>
        </w:rPr>
        <w:t>癌</w:t>
      </w:r>
      <w:r>
        <w:rPr>
          <w:color w:val="3A3A3A"/>
          <w:spacing w:val="-2"/>
          <w:w w:val="110"/>
        </w:rPr>
        <w:t>最</w:t>
      </w:r>
      <w:r>
        <w:rPr>
          <w:color w:val="3A3A3A"/>
          <w:spacing w:val="-2"/>
          <w:w w:val="110"/>
        </w:rPr>
        <w:t>常</w:t>
      </w:r>
      <w:r>
        <w:rPr>
          <w:color w:val="3A3A3A"/>
          <w:spacing w:val="-2"/>
          <w:w w:val="110"/>
        </w:rPr>
        <w:t>发</w:t>
      </w:r>
      <w:r>
        <w:rPr>
          <w:color w:val="3A3A3A"/>
          <w:spacing w:val="-2"/>
          <w:w w:val="110"/>
        </w:rPr>
        <w:t>生</w:t>
      </w:r>
      <w:r>
        <w:rPr>
          <w:color w:val="3A3A3A"/>
          <w:spacing w:val="-2"/>
          <w:w w:val="110"/>
        </w:rPr>
        <w:t>于</w:t>
      </w:r>
      <w:r>
        <w:rPr>
          <w:color w:val="3A3A3A"/>
          <w:spacing w:val="-2"/>
          <w:w w:val="110"/>
        </w:rPr>
        <w:t>幼</w:t>
      </w:r>
      <w:r>
        <w:rPr>
          <w:color w:val="3A3A3A"/>
          <w:spacing w:val="-2"/>
          <w:w w:val="110"/>
        </w:rPr>
        <w:t>年</w:t>
      </w:r>
      <w:r>
        <w:rPr>
          <w:color w:val="3A3A3A"/>
          <w:spacing w:val="-2"/>
          <w:w w:val="110"/>
        </w:rPr>
        <w:t>时</w:t>
      </w:r>
      <w:r>
        <w:rPr>
          <w:color w:val="3A3A3A"/>
          <w:spacing w:val="-2"/>
          <w:w w:val="110"/>
        </w:rPr>
        <w:t>曾</w:t>
      </w:r>
      <w:r>
        <w:rPr>
          <w:color w:val="3A3A3A"/>
          <w:spacing w:val="-2"/>
          <w:w w:val="110"/>
        </w:rPr>
        <w:t>因</w:t>
      </w:r>
      <w:r>
        <w:rPr>
          <w:color w:val="3A3A3A"/>
          <w:spacing w:val="-2"/>
          <w:w w:val="110"/>
        </w:rPr>
        <w:t>良</w:t>
      </w:r>
      <w:r>
        <w:rPr>
          <w:color w:val="3A3A3A"/>
          <w:spacing w:val="-2"/>
          <w:w w:val="110"/>
        </w:rPr>
        <w:t>性</w:t>
      </w:r>
      <w:r>
        <w:rPr>
          <w:color w:val="3A3A3A"/>
          <w:spacing w:val="-2"/>
          <w:w w:val="110"/>
        </w:rPr>
        <w:t>疾</w:t>
      </w:r>
      <w:r>
        <w:rPr>
          <w:color w:val="3A3A3A"/>
          <w:spacing w:val="-2"/>
          <w:w w:val="110"/>
        </w:rPr>
        <w:t>病</w:t>
      </w:r>
      <w:r>
        <w:rPr>
          <w:color w:val="3A3A3A"/>
          <w:spacing w:val="-2"/>
          <w:w w:val="110"/>
        </w:rPr>
        <w:t>做</w:t>
      </w:r>
      <w:r>
        <w:rPr>
          <w:color w:val="3A3A3A"/>
          <w:spacing w:val="-2"/>
          <w:w w:val="110"/>
        </w:rPr>
        <w:t>过</w:t>
      </w:r>
      <w:r>
        <w:rPr>
          <w:color w:val="3A3A3A"/>
          <w:spacing w:val="-2"/>
          <w:w w:val="110"/>
        </w:rPr>
        <w:t>头</w:t>
      </w:r>
      <w:r>
        <w:rPr>
          <w:color w:val="3A3A3A"/>
          <w:spacing w:val="-2"/>
          <w:w w:val="110"/>
        </w:rPr>
        <w:t>部</w:t>
      </w:r>
      <w:r>
        <w:rPr>
          <w:color w:val="676767"/>
          <w:spacing w:val="-2"/>
          <w:w w:val="110"/>
        </w:rPr>
        <w:t>、</w:t>
      </w:r>
      <w:r>
        <w:rPr>
          <w:color w:val="4D4D4D"/>
          <w:spacing w:val="-2"/>
          <w:w w:val="110"/>
        </w:rPr>
        <w:t>颈</w:t>
      </w:r>
      <w:r>
        <w:rPr>
          <w:color w:val="3A3A3A"/>
          <w:spacing w:val="-2"/>
          <w:w w:val="110"/>
        </w:rPr>
        <w:t>部</w:t>
      </w:r>
      <w:r>
        <w:rPr>
          <w:color w:val="3A3A3A"/>
          <w:spacing w:val="-2"/>
          <w:w w:val="110"/>
        </w:rPr>
        <w:t>或</w:t>
      </w:r>
      <w:r>
        <w:rPr>
          <w:color w:val="3A3A3A"/>
          <w:spacing w:val="-2"/>
          <w:w w:val="110"/>
        </w:rPr>
        <w:t>胸</w:t>
      </w:r>
      <w:r>
        <w:rPr>
          <w:color w:val="3A3A3A"/>
          <w:spacing w:val="-2"/>
          <w:w w:val="110"/>
        </w:rPr>
        <w:t>部</w:t>
      </w:r>
      <w:r>
        <w:rPr>
          <w:color w:val="3A3A3A"/>
          <w:spacing w:val="-2"/>
          <w:w w:val="110"/>
        </w:rPr>
        <w:t>放</w:t>
      </w:r>
      <w:r>
        <w:rPr>
          <w:color w:val="3A3A3A"/>
          <w:spacing w:val="-2"/>
          <w:w w:val="110"/>
        </w:rPr>
        <w:t>射</w:t>
      </w:r>
      <w:r>
        <w:rPr>
          <w:color w:val="3A3A3A"/>
          <w:spacing w:val="-2"/>
          <w:w w:val="110"/>
        </w:rPr>
        <w:t>治</w:t>
      </w:r>
      <w:r>
        <w:rPr>
          <w:color w:val="3A3A3A"/>
          <w:spacing w:val="-2"/>
          <w:w w:val="110"/>
        </w:rPr>
        <w:t>疗</w:t>
      </w:r>
      <w:r>
        <w:rPr>
          <w:color w:val="3A3A3A"/>
          <w:spacing w:val="-2"/>
          <w:w w:val="110"/>
        </w:rPr>
        <w:t>的</w:t>
      </w:r>
      <w:r>
        <w:rPr>
          <w:color w:val="3A3A3A"/>
          <w:spacing w:val="-2"/>
          <w:w w:val="110"/>
        </w:rPr>
        <w:t>患</w:t>
      </w:r>
      <w:r>
        <w:rPr>
          <w:color w:val="3A3A3A"/>
          <w:spacing w:val="-2"/>
          <w:w w:val="110"/>
        </w:rPr>
        <w:t>者</w:t>
      </w:r>
      <w:r>
        <w:rPr>
          <w:color w:val="3A3A3A"/>
          <w:spacing w:val="-2"/>
          <w:w w:val="110"/>
        </w:rPr>
        <w:t>（</w:t>
      </w:r>
      <w:r>
        <w:rPr>
          <w:color w:val="3A3A3A"/>
          <w:spacing w:val="-2"/>
          <w:w w:val="110"/>
        </w:rPr>
        <w:t>尽</w:t>
      </w:r>
      <w:r>
        <w:rPr>
          <w:color w:val="3A3A3A"/>
          <w:spacing w:val="-2"/>
          <w:w w:val="110"/>
        </w:rPr>
        <w:t>管</w:t>
      </w:r>
      <w:r>
        <w:rPr>
          <w:color w:val="3A3A3A"/>
          <w:spacing w:val="-2"/>
          <w:w w:val="110"/>
        </w:rPr>
        <w:t>对</w:t>
      </w:r>
      <w:r>
        <w:rPr>
          <w:color w:val="3A3A3A"/>
          <w:spacing w:val="-2"/>
          <w:w w:val="110"/>
        </w:rPr>
        <w:t>非</w:t>
      </w:r>
      <w:r>
        <w:rPr>
          <w:color w:val="3A3A3A"/>
          <w:spacing w:val="-2"/>
          <w:w w:val="110"/>
        </w:rPr>
        <w:t>恶</w:t>
      </w:r>
      <w:r>
        <w:rPr>
          <w:color w:val="3A3A3A"/>
          <w:spacing w:val="-2"/>
          <w:w w:val="110"/>
        </w:rPr>
        <w:t>性</w:t>
      </w:r>
      <w:r>
        <w:rPr>
          <w:color w:val="3A3A3A"/>
          <w:spacing w:val="-2"/>
          <w:w w:val="110"/>
        </w:rPr>
        <w:t>疾</w:t>
      </w:r>
      <w:r>
        <w:rPr>
          <w:color w:val="3A3A3A"/>
          <w:spacing w:val="-2"/>
          <w:w w:val="110"/>
        </w:rPr>
        <w:t>病</w:t>
      </w:r>
      <w:r>
        <w:rPr>
          <w:color w:val="3A3A3A"/>
          <w:spacing w:val="-2"/>
          <w:w w:val="110"/>
        </w:rPr>
        <w:t>巳</w:t>
      </w:r>
      <w:r>
        <w:rPr>
          <w:color w:val="3A3A3A"/>
          <w:spacing w:val="-2"/>
          <w:w w:val="110"/>
        </w:rPr>
        <w:t>不</w:t>
      </w:r>
      <w:r>
        <w:rPr>
          <w:color w:val="3A3A3A"/>
          <w:spacing w:val="-2"/>
          <w:w w:val="110"/>
        </w:rPr>
        <w:t>再</w:t>
      </w:r>
      <w:r>
        <w:rPr>
          <w:color w:val="3A3A3A"/>
          <w:spacing w:val="-2"/>
          <w:w w:val="110"/>
        </w:rPr>
        <w:t>使</w:t>
      </w:r>
      <w:r>
        <w:rPr>
          <w:color w:val="3A3A3A"/>
          <w:spacing w:val="-2"/>
          <w:w w:val="110"/>
        </w:rPr>
        <w:t>用</w:t>
      </w:r>
      <w:r>
        <w:rPr>
          <w:color w:val="3A3A3A"/>
          <w:spacing w:val="-2"/>
          <w:w w:val="110"/>
        </w:rPr>
        <w:t>放</w:t>
      </w:r>
      <w:r>
        <w:rPr>
          <w:color w:val="3A3A3A"/>
          <w:spacing w:val="-2"/>
          <w:w w:val="110"/>
        </w:rPr>
        <w:t>射</w:t>
      </w:r>
      <w:r>
        <w:rPr>
          <w:color w:val="3A3A3A"/>
          <w:spacing w:val="-2"/>
          <w:w w:val="110"/>
        </w:rPr>
        <w:t>治</w:t>
      </w:r>
      <w:r>
        <w:rPr>
          <w:color w:val="3A3A3A"/>
          <w:spacing w:val="-2"/>
          <w:w w:val="110"/>
        </w:rPr>
        <w:t>疗</w:t>
      </w:r>
      <w:r>
        <w:rPr>
          <w:color w:val="3A3A3A"/>
          <w:spacing w:val="-2"/>
          <w:w w:val="110"/>
        </w:rPr>
        <w:t>）</w:t>
      </w:r>
      <w:r>
        <w:rPr>
          <w:color w:val="959595"/>
          <w:spacing w:val="-2"/>
          <w:w w:val="110"/>
        </w:rPr>
        <w:t>。</w:t>
      </w:r>
    </w:p>
    <w:p>
      <w:pPr>
        <w:pStyle w:val="BodyText"/>
        <w:spacing w:line="415" w:lineRule="exact"/>
        <w:ind w:left="1348"/>
      </w:pPr>
      <w:r>
        <w:rPr>
          <w:color w:val="3A3A3A"/>
          <w:spacing w:val="-1"/>
          <w:w w:val="105"/>
        </w:rPr>
        <w:t>甲状腺结节：癌肿通常不是整个甲状腺增大，而是在</w:t>
      </w:r>
    </w:p>
    <w:p>
      <w:pPr>
        <w:pStyle w:val="BodyText"/>
        <w:spacing w:line="324" w:lineRule="auto" w:before="154"/>
        <w:ind w:left="539" w:right="273" w:firstLine="3"/>
        <w:jc w:val="both"/>
      </w:pPr>
      <w:r>
        <w:rPr>
          <w:color w:val="3A3A3A"/>
          <w:spacing w:val="-2"/>
          <w:w w:val="110"/>
        </w:rPr>
        <w:t>甲</w:t>
      </w:r>
      <w:r>
        <w:rPr>
          <w:color w:val="3A3A3A"/>
          <w:spacing w:val="-2"/>
          <w:w w:val="110"/>
        </w:rPr>
        <w:t>状</w:t>
      </w:r>
      <w:r>
        <w:rPr>
          <w:color w:val="3A3A3A"/>
          <w:spacing w:val="-2"/>
          <w:w w:val="110"/>
        </w:rPr>
        <w:t>腺</w:t>
      </w:r>
      <w:r>
        <w:rPr>
          <w:color w:val="3A3A3A"/>
          <w:spacing w:val="-2"/>
          <w:w w:val="110"/>
        </w:rPr>
        <w:t>内</w:t>
      </w:r>
      <w:r>
        <w:rPr>
          <w:color w:val="3A3A3A"/>
          <w:spacing w:val="-2"/>
          <w:w w:val="110"/>
        </w:rPr>
        <w:t>出</w:t>
      </w:r>
      <w:r>
        <w:rPr>
          <w:color w:val="3A3A3A"/>
          <w:spacing w:val="-2"/>
          <w:w w:val="110"/>
        </w:rPr>
        <w:t>现</w:t>
      </w:r>
      <w:r>
        <w:rPr>
          <w:color w:val="3A3A3A"/>
          <w:spacing w:val="-2"/>
          <w:w w:val="110"/>
        </w:rPr>
        <w:t>结</w:t>
      </w:r>
      <w:r>
        <w:rPr>
          <w:color w:val="3A3A3A"/>
          <w:spacing w:val="-2"/>
          <w:w w:val="110"/>
        </w:rPr>
        <w:t>节</w:t>
      </w:r>
      <w:r>
        <w:rPr>
          <w:color w:val="959595"/>
          <w:spacing w:val="-2"/>
          <w:w w:val="110"/>
        </w:rPr>
        <w:t>。</w:t>
      </w:r>
      <w:r>
        <w:rPr>
          <w:color w:val="4D4D4D"/>
          <w:spacing w:val="-2"/>
          <w:w w:val="110"/>
        </w:rPr>
        <w:t>大</w:t>
      </w:r>
      <w:r>
        <w:rPr>
          <w:color w:val="4D4D4D"/>
          <w:spacing w:val="-2"/>
          <w:w w:val="110"/>
        </w:rPr>
        <w:t>多</w:t>
      </w:r>
      <w:r>
        <w:rPr>
          <w:color w:val="4D4D4D"/>
          <w:spacing w:val="-2"/>
          <w:w w:val="110"/>
        </w:rPr>
        <w:t>数</w:t>
      </w:r>
      <w:r>
        <w:rPr>
          <w:color w:val="4D4D4D"/>
          <w:spacing w:val="-2"/>
          <w:w w:val="110"/>
        </w:rPr>
        <w:t>甲</w:t>
      </w:r>
      <w:r>
        <w:rPr>
          <w:color w:val="4D4D4D"/>
          <w:spacing w:val="-2"/>
          <w:w w:val="110"/>
        </w:rPr>
        <w:t>状</w:t>
      </w:r>
      <w:r>
        <w:rPr>
          <w:color w:val="4D4D4D"/>
          <w:spacing w:val="-2"/>
          <w:w w:val="110"/>
        </w:rPr>
        <w:t>腺</w:t>
      </w:r>
      <w:r>
        <w:rPr>
          <w:color w:val="4D4D4D"/>
          <w:spacing w:val="-2"/>
          <w:w w:val="110"/>
        </w:rPr>
        <w:t>结</w:t>
      </w:r>
      <w:r>
        <w:rPr>
          <w:color w:val="4D4D4D"/>
          <w:spacing w:val="-2"/>
          <w:w w:val="110"/>
        </w:rPr>
        <w:t>节</w:t>
      </w:r>
      <w:r>
        <w:rPr>
          <w:color w:val="4D4D4D"/>
          <w:spacing w:val="-2"/>
          <w:w w:val="110"/>
        </w:rPr>
        <w:t>都</w:t>
      </w:r>
      <w:r>
        <w:rPr>
          <w:color w:val="4D4D4D"/>
          <w:spacing w:val="-2"/>
          <w:w w:val="110"/>
        </w:rPr>
        <w:t>不</w:t>
      </w:r>
      <w:r>
        <w:rPr>
          <w:color w:val="4D4D4D"/>
          <w:spacing w:val="-2"/>
          <w:w w:val="110"/>
        </w:rPr>
        <w:t>是</w:t>
      </w:r>
      <w:r>
        <w:rPr>
          <w:color w:val="4D4D4D"/>
          <w:spacing w:val="-2"/>
          <w:w w:val="110"/>
        </w:rPr>
        <w:t>癌</w:t>
      </w:r>
      <w:r>
        <w:rPr>
          <w:color w:val="4D4D4D"/>
          <w:spacing w:val="-2"/>
          <w:w w:val="110"/>
        </w:rPr>
        <w:t>（恶</w:t>
      </w:r>
      <w:r>
        <w:rPr>
          <w:color w:val="3A3A3A"/>
          <w:spacing w:val="-2"/>
          <w:w w:val="110"/>
        </w:rPr>
        <w:t>性</w:t>
      </w:r>
      <w:r>
        <w:rPr>
          <w:color w:val="3A3A3A"/>
          <w:spacing w:val="-2"/>
          <w:w w:val="110"/>
        </w:rPr>
        <w:t>）</w:t>
      </w:r>
      <w:r>
        <w:rPr>
          <w:color w:val="878787"/>
          <w:spacing w:val="-2"/>
          <w:w w:val="110"/>
        </w:rPr>
        <w:t>。</w:t>
      </w:r>
      <w:r>
        <w:rPr>
          <w:color w:val="3A3A3A"/>
          <w:spacing w:val="-2"/>
          <w:w w:val="110"/>
        </w:rPr>
        <w:t>如</w:t>
      </w:r>
      <w:r>
        <w:rPr>
          <w:color w:val="3A3A3A"/>
          <w:spacing w:val="-2"/>
          <w:w w:val="110"/>
        </w:rPr>
        <w:t>果</w:t>
      </w:r>
      <w:r>
        <w:rPr>
          <w:color w:val="3A3A3A"/>
          <w:spacing w:val="-2"/>
          <w:w w:val="110"/>
        </w:rPr>
        <w:t>一</w:t>
      </w:r>
      <w:r>
        <w:rPr>
          <w:color w:val="3A3A3A"/>
          <w:spacing w:val="-2"/>
          <w:w w:val="110"/>
        </w:rPr>
        <w:t>个</w:t>
      </w:r>
      <w:r>
        <w:rPr>
          <w:color w:val="3A3A3A"/>
          <w:spacing w:val="-2"/>
          <w:w w:val="110"/>
        </w:rPr>
        <w:t>结</w:t>
      </w:r>
      <w:r>
        <w:rPr>
          <w:color w:val="3A3A3A"/>
          <w:spacing w:val="-2"/>
          <w:w w:val="110"/>
        </w:rPr>
        <w:t>节</w:t>
      </w:r>
      <w:r>
        <w:rPr>
          <w:color w:val="3A3A3A"/>
          <w:spacing w:val="-2"/>
          <w:w w:val="110"/>
        </w:rPr>
        <w:t>发</w:t>
      </w:r>
      <w:r>
        <w:rPr>
          <w:color w:val="3A3A3A"/>
          <w:spacing w:val="-2"/>
          <w:w w:val="110"/>
        </w:rPr>
        <w:t>现</w:t>
      </w:r>
      <w:r>
        <w:rPr>
          <w:color w:val="3A3A3A"/>
          <w:spacing w:val="-2"/>
          <w:w w:val="110"/>
        </w:rPr>
        <w:t>以</w:t>
      </w:r>
      <w:r>
        <w:rPr>
          <w:color w:val="3A3A3A"/>
          <w:spacing w:val="-2"/>
          <w:w w:val="110"/>
        </w:rPr>
        <w:t>下</w:t>
      </w:r>
      <w:r>
        <w:rPr>
          <w:color w:val="3A3A3A"/>
          <w:spacing w:val="-2"/>
          <w:w w:val="110"/>
        </w:rPr>
        <w:t>情</w:t>
      </w:r>
      <w:r>
        <w:rPr>
          <w:color w:val="3A3A3A"/>
          <w:spacing w:val="-2"/>
          <w:w w:val="110"/>
        </w:rPr>
        <w:t>况</w:t>
      </w:r>
      <w:r>
        <w:rPr>
          <w:color w:val="3A3A3A"/>
          <w:spacing w:val="-2"/>
          <w:w w:val="110"/>
        </w:rPr>
        <w:t>则</w:t>
      </w:r>
      <w:r>
        <w:rPr>
          <w:color w:val="3A3A3A"/>
          <w:spacing w:val="-2"/>
          <w:w w:val="110"/>
        </w:rPr>
        <w:t>要</w:t>
      </w:r>
      <w:r>
        <w:rPr>
          <w:color w:val="3A3A3A"/>
          <w:spacing w:val="-2"/>
          <w:w w:val="110"/>
        </w:rPr>
        <w:t>考</w:t>
      </w:r>
      <w:r>
        <w:rPr>
          <w:color w:val="3A3A3A"/>
          <w:spacing w:val="-2"/>
          <w:w w:val="110"/>
        </w:rPr>
        <w:t>虑</w:t>
      </w:r>
      <w:r>
        <w:rPr>
          <w:color w:val="3A3A3A"/>
          <w:spacing w:val="-2"/>
          <w:w w:val="110"/>
        </w:rPr>
        <w:t>癌</w:t>
      </w:r>
      <w:r>
        <w:rPr>
          <w:color w:val="3A3A3A"/>
          <w:spacing w:val="-2"/>
          <w:w w:val="110"/>
        </w:rPr>
        <w:t>性</w:t>
      </w:r>
      <w:r>
        <w:rPr>
          <w:color w:val="3A3A3A"/>
          <w:spacing w:val="-2"/>
          <w:w w:val="110"/>
        </w:rPr>
        <w:t>病</w:t>
      </w:r>
      <w:r>
        <w:rPr>
          <w:color w:val="3A3A3A"/>
          <w:spacing w:val="-2"/>
          <w:w w:val="110"/>
        </w:rPr>
        <w:t>变</w:t>
      </w:r>
      <w:r>
        <w:rPr>
          <w:color w:val="3A3A3A"/>
          <w:spacing w:val="-4"/>
          <w:w w:val="115"/>
        </w:rPr>
        <w:t>可</w:t>
      </w:r>
      <w:r>
        <w:rPr>
          <w:color w:val="3A3A3A"/>
          <w:spacing w:val="-4"/>
          <w:w w:val="115"/>
        </w:rPr>
        <w:t>能</w:t>
      </w:r>
      <w:r>
        <w:rPr>
          <w:color w:val="3A3A3A"/>
          <w:spacing w:val="-4"/>
          <w:w w:val="115"/>
        </w:rPr>
        <w:t>：</w:t>
      </w:r>
    </w:p>
    <w:p>
      <w:pPr>
        <w:pStyle w:val="BodyText"/>
        <w:spacing w:line="448" w:lineRule="exact"/>
        <w:ind w:left="468"/>
      </w:pPr>
      <w:r>
        <w:rPr>
          <w:color w:val="181818"/>
          <w:w w:val="110"/>
        </w:rPr>
        <w:t>·</w:t>
      </w:r>
      <w:r>
        <w:rPr>
          <w:color w:val="4D4D4D"/>
          <w:w w:val="110"/>
        </w:rPr>
        <w:t>是实性而不是襄性（襄肿</w:t>
      </w:r>
      <w:r>
        <w:rPr>
          <w:color w:val="4D4D4D"/>
          <w:spacing w:val="-10"/>
          <w:w w:val="110"/>
        </w:rPr>
        <w:t>）</w:t>
      </w:r>
    </w:p>
    <w:p>
      <w:pPr>
        <w:pStyle w:val="BodyText"/>
        <w:spacing w:before="153"/>
        <w:ind w:left="468"/>
      </w:pPr>
      <w:r>
        <w:rPr>
          <w:color w:val="181818"/>
          <w:w w:val="110"/>
        </w:rPr>
        <w:t>·</w:t>
      </w:r>
      <w:r>
        <w:rPr>
          <w:color w:val="4D4D4D"/>
          <w:w w:val="110"/>
        </w:rPr>
        <w:t>不</w:t>
      </w:r>
      <w:r>
        <w:rPr>
          <w:color w:val="4D4D4D"/>
          <w:w w:val="110"/>
        </w:rPr>
        <w:t>产</w:t>
      </w:r>
      <w:r>
        <w:rPr>
          <w:color w:val="4D4D4D"/>
          <w:w w:val="110"/>
        </w:rPr>
        <w:t>生</w:t>
      </w:r>
      <w:r>
        <w:rPr>
          <w:color w:val="4D4D4D"/>
          <w:w w:val="110"/>
        </w:rPr>
        <w:t>甲</w:t>
      </w:r>
      <w:r>
        <w:rPr>
          <w:color w:val="4D4D4D"/>
          <w:w w:val="110"/>
        </w:rPr>
        <w:t>状</w:t>
      </w:r>
      <w:r>
        <w:rPr>
          <w:color w:val="4D4D4D"/>
          <w:w w:val="110"/>
        </w:rPr>
        <w:t>腺</w:t>
      </w:r>
      <w:r>
        <w:rPr>
          <w:color w:val="4D4D4D"/>
          <w:w w:val="110"/>
        </w:rPr>
        <w:t>激</w:t>
      </w:r>
      <w:r>
        <w:rPr>
          <w:color w:val="4D4D4D"/>
          <w:spacing w:val="-10"/>
          <w:w w:val="110"/>
        </w:rPr>
        <w:t>素</w:t>
      </w:r>
    </w:p>
    <w:p>
      <w:pPr>
        <w:pStyle w:val="BodyText"/>
        <w:spacing w:before="174"/>
        <w:ind w:left="468"/>
      </w:pPr>
      <w:r>
        <w:rPr>
          <w:color w:val="181818"/>
          <w:w w:val="120"/>
        </w:rPr>
        <w:t>·</w:t>
      </w:r>
      <w:r>
        <w:rPr>
          <w:color w:val="181818"/>
          <w:w w:val="120"/>
        </w:rPr>
        <w:t>质</w:t>
      </w:r>
      <w:r>
        <w:rPr>
          <w:color w:val="181818"/>
          <w:w w:val="120"/>
        </w:rPr>
        <w:t>地</w:t>
      </w:r>
      <w:r>
        <w:rPr>
          <w:color w:val="181818"/>
          <w:w w:val="120"/>
        </w:rPr>
        <w:t>坚</w:t>
      </w:r>
      <w:r>
        <w:rPr>
          <w:color w:val="181818"/>
          <w:spacing w:val="-10"/>
          <w:w w:val="120"/>
        </w:rPr>
        <w:t>硬</w:t>
      </w:r>
    </w:p>
    <w:p>
      <w:pPr>
        <w:pStyle w:val="BodyText"/>
        <w:spacing w:before="153"/>
        <w:ind w:left="468"/>
      </w:pPr>
      <w:r>
        <w:rPr>
          <w:color w:val="181818"/>
          <w:w w:val="115"/>
        </w:rPr>
        <w:t>·</w:t>
      </w:r>
      <w:r>
        <w:rPr>
          <w:color w:val="4D4D4D"/>
          <w:w w:val="115"/>
        </w:rPr>
        <w:t>生</w:t>
      </w:r>
      <w:r>
        <w:rPr>
          <w:color w:val="4D4D4D"/>
          <w:w w:val="115"/>
        </w:rPr>
        <w:t>长</w:t>
      </w:r>
      <w:r>
        <w:rPr>
          <w:color w:val="4D4D4D"/>
          <w:w w:val="115"/>
        </w:rPr>
        <w:t>迅</w:t>
      </w:r>
      <w:r>
        <w:rPr>
          <w:color w:val="4D4D4D"/>
          <w:spacing w:val="-10"/>
          <w:w w:val="115"/>
        </w:rPr>
        <w:t>速</w:t>
      </w:r>
    </w:p>
    <w:p>
      <w:pPr>
        <w:pStyle w:val="BodyText"/>
        <w:spacing w:before="164"/>
        <w:ind w:left="479"/>
      </w:pPr>
      <w:r>
        <w:rPr>
          <w:color w:val="181818"/>
          <w:w w:val="115"/>
        </w:rPr>
        <w:t>·</w:t>
      </w:r>
      <w:r>
        <w:rPr>
          <w:color w:val="4D4D4D"/>
          <w:w w:val="115"/>
        </w:rPr>
        <w:t>发</w:t>
      </w:r>
      <w:r>
        <w:rPr>
          <w:color w:val="4D4D4D"/>
          <w:w w:val="115"/>
        </w:rPr>
        <w:t>生</w:t>
      </w:r>
      <w:r>
        <w:rPr>
          <w:color w:val="4D4D4D"/>
          <w:w w:val="115"/>
        </w:rPr>
        <w:t>在</w:t>
      </w:r>
      <w:r>
        <w:rPr>
          <w:color w:val="4D4D4D"/>
          <w:w w:val="115"/>
        </w:rPr>
        <w:t>男</w:t>
      </w:r>
      <w:r>
        <w:rPr>
          <w:color w:val="4D4D4D"/>
          <w:spacing w:val="-10"/>
          <w:w w:val="115"/>
        </w:rPr>
        <w:t>性</w:t>
      </w:r>
    </w:p>
    <w:p>
      <w:pPr>
        <w:pStyle w:val="BodyText"/>
        <w:spacing w:line="321" w:lineRule="auto" w:before="143"/>
        <w:ind w:left="519" w:right="38" w:firstLine="832"/>
      </w:pPr>
      <w:r>
        <w:rPr>
          <w:color w:val="4D4D4D"/>
          <w:spacing w:val="2"/>
          <w:w w:val="111"/>
        </w:rPr>
        <w:t>颈部的无痛性包块通常是甲状腺癌的第</w:t>
      </w:r>
      <w:r>
        <w:rPr>
          <w:color w:val="676767"/>
          <w:spacing w:val="2"/>
          <w:w w:val="111"/>
        </w:rPr>
        <w:t>一</w:t>
      </w:r>
      <w:r>
        <w:rPr>
          <w:color w:val="4D4D4D"/>
          <w:spacing w:val="2"/>
          <w:w w:val="111"/>
        </w:rPr>
        <w:t>个表现</w:t>
      </w:r>
      <w:r>
        <w:rPr>
          <w:color w:val="959595"/>
          <w:spacing w:val="-13"/>
          <w:w w:val="111"/>
        </w:rPr>
        <w:t>。</w:t>
      </w:r>
      <w:r>
        <w:rPr>
          <w:color w:val="4D4D4D"/>
          <w:w w:val="109"/>
        </w:rPr>
        <w:t>当医师发现甲状腺有一个结节时，他们要求进行几项检</w:t>
      </w:r>
      <w:r>
        <w:rPr>
          <w:color w:val="4D4D4D"/>
          <w:spacing w:val="3"/>
          <w:w w:val="107"/>
        </w:rPr>
        <w:t>查</w:t>
      </w:r>
      <w:r>
        <w:rPr>
          <w:color w:val="878787"/>
          <w:spacing w:val="3"/>
          <w:w w:val="107"/>
        </w:rPr>
        <w:t>。</w:t>
      </w:r>
      <w:r>
        <w:rPr>
          <w:color w:val="3A3A3A"/>
          <w:spacing w:val="3"/>
          <w:w w:val="107"/>
        </w:rPr>
        <w:t>通常首先检测血液中</w:t>
      </w:r>
      <w:r>
        <w:rPr>
          <w:rFonts w:ascii="Times New Roman" w:hAnsi="Times New Roman" w:eastAsia="Times New Roman"/>
          <w:color w:val="3A3A3A"/>
          <w:spacing w:val="2"/>
          <w:w w:val="108"/>
          <w:sz w:val="41"/>
        </w:rPr>
        <w:t>TSH</w:t>
      </w:r>
      <w:r>
        <w:rPr>
          <w:color w:val="3A3A3A"/>
          <w:spacing w:val="2"/>
          <w:w w:val="107"/>
        </w:rPr>
        <w:t>，飞和飞水平，有时还需</w:t>
      </w:r>
      <w:r>
        <w:rPr>
          <w:color w:val="3A3A3A"/>
          <w:spacing w:val="2"/>
          <w:w w:val="108"/>
        </w:rPr>
        <w:t>要检测甲状腺自身抗体</w:t>
      </w:r>
      <w:r>
        <w:rPr>
          <w:color w:val="878787"/>
          <w:spacing w:val="2"/>
          <w:w w:val="108"/>
        </w:rPr>
        <w:t>。</w:t>
      </w:r>
      <w:r>
        <w:rPr>
          <w:color w:val="3A3A3A"/>
          <w:spacing w:val="1"/>
          <w:w w:val="108"/>
        </w:rPr>
        <w:t>如果上述检测提示甲状腺功能</w:t>
      </w:r>
      <w:r>
        <w:rPr>
          <w:color w:val="4D4D4D"/>
          <w:spacing w:val="1"/>
          <w:w w:val="109"/>
        </w:rPr>
        <w:t>亢进，则需要进行甲状腺扫描来确定此结节是否产生甲</w:t>
      </w:r>
      <w:r>
        <w:rPr>
          <w:color w:val="3A3A3A"/>
          <w:spacing w:val="1"/>
          <w:w w:val="108"/>
        </w:rPr>
        <w:t>状腺激素</w:t>
      </w:r>
      <w:r>
        <w:rPr>
          <w:color w:val="878787"/>
          <w:spacing w:val="1"/>
          <w:w w:val="108"/>
        </w:rPr>
        <w:t>。</w:t>
      </w:r>
      <w:r>
        <w:rPr>
          <w:color w:val="3A3A3A"/>
          <w:spacing w:val="1"/>
          <w:w w:val="108"/>
        </w:rPr>
        <w:t>产生甲状腺激素的结节（热结节）</w:t>
      </w:r>
      <w:r>
        <w:rPr>
          <w:color w:val="3A3A3A"/>
          <w:w w:val="108"/>
        </w:rPr>
        <w:t>基本上都</w:t>
      </w:r>
      <w:r>
        <w:rPr>
          <w:color w:val="4D4D4D"/>
          <w:spacing w:val="2"/>
          <w:w w:val="113"/>
        </w:rPr>
        <w:t>不是癌肿</w:t>
      </w:r>
      <w:r>
        <w:rPr>
          <w:color w:val="878787"/>
          <w:spacing w:val="2"/>
          <w:w w:val="113"/>
        </w:rPr>
        <w:t>。</w:t>
      </w:r>
      <w:r>
        <w:rPr>
          <w:color w:val="3A3A3A"/>
          <w:spacing w:val="1"/>
          <w:w w:val="113"/>
        </w:rPr>
        <w:t>如果上述检测未提示甲亢或桥本氏甲状腺</w:t>
      </w:r>
      <w:r>
        <w:rPr>
          <w:color w:val="3A3A3A"/>
          <w:spacing w:val="1"/>
          <w:w w:val="101"/>
        </w:rPr>
        <w:t>炎，或不是“热结节”时，需要进行细针穿刺活检，即通过</w:t>
      </w:r>
      <w:r>
        <w:rPr>
          <w:color w:val="3A3A3A"/>
          <w:spacing w:val="2"/>
          <w:w w:val="108"/>
        </w:rPr>
        <w:t>细针取出结节样本然后进行显微镜检查</w:t>
      </w:r>
      <w:r>
        <w:rPr>
          <w:color w:val="959595"/>
          <w:spacing w:val="2"/>
          <w:w w:val="108"/>
        </w:rPr>
        <w:t>。</w:t>
      </w:r>
      <w:r>
        <w:rPr>
          <w:color w:val="4D4D4D"/>
          <w:spacing w:val="1"/>
          <w:w w:val="108"/>
        </w:rPr>
        <w:t>这个过程几乎</w:t>
      </w:r>
      <w:r>
        <w:rPr>
          <w:color w:val="4D4D4D"/>
          <w:spacing w:val="1"/>
          <w:w w:val="105"/>
        </w:rPr>
        <w:t>是无痛的，可在医师办公室进行，可以进行局部麻醉或超</w:t>
      </w:r>
      <w:r>
        <w:rPr>
          <w:color w:val="4D4D4D"/>
          <w:spacing w:val="1"/>
          <w:w w:val="109"/>
        </w:rPr>
        <w:t>声引导</w:t>
      </w:r>
      <w:r>
        <w:rPr>
          <w:color w:val="878787"/>
          <w:spacing w:val="1"/>
          <w:w w:val="109"/>
        </w:rPr>
        <w:t>。</w:t>
      </w:r>
      <w:r>
        <w:rPr>
          <w:color w:val="3A3A3A"/>
          <w:w w:val="109"/>
        </w:rPr>
        <w:t>超声检查可帮助明确结节大小，实质性还是</w:t>
      </w:r>
    </w:p>
    <w:p>
      <w:pPr>
        <w:pStyle w:val="BodyText"/>
        <w:spacing w:line="328" w:lineRule="auto"/>
        <w:ind w:left="586" w:right="4075" w:hanging="4"/>
      </w:pPr>
      <w:r>
        <w:rPr>
          <w:color w:val="3A3A3A"/>
          <w:spacing w:val="-2"/>
          <w:w w:val="105"/>
        </w:rPr>
        <w:t>性病变、有无其他结节同时存在</w:t>
      </w:r>
      <w:r>
        <w:rPr>
          <w:color w:val="959595"/>
          <w:spacing w:val="-2"/>
          <w:w w:val="105"/>
        </w:rPr>
        <w:t>。</w:t>
      </w:r>
      <w:r>
        <w:rPr>
          <w:color w:val="3A3A3A"/>
          <w:spacing w:val="-2"/>
          <w:w w:val="105"/>
        </w:rPr>
        <w:t>甲</w:t>
      </w:r>
      <w:r>
        <w:rPr>
          <w:color w:val="3A3A3A"/>
          <w:spacing w:val="-2"/>
          <w:w w:val="105"/>
        </w:rPr>
        <w:t>状</w:t>
      </w:r>
      <w:r>
        <w:rPr>
          <w:color w:val="3A3A3A"/>
          <w:spacing w:val="-2"/>
          <w:w w:val="105"/>
        </w:rPr>
        <w:t>腺</w:t>
      </w:r>
      <w:r>
        <w:rPr>
          <w:color w:val="3A3A3A"/>
          <w:spacing w:val="-2"/>
          <w:w w:val="105"/>
        </w:rPr>
        <w:t>癌</w:t>
      </w:r>
      <w:r>
        <w:rPr>
          <w:color w:val="3A3A3A"/>
          <w:spacing w:val="-2"/>
          <w:w w:val="105"/>
        </w:rPr>
        <w:t>的</w:t>
      </w:r>
      <w:r>
        <w:rPr>
          <w:color w:val="3A3A3A"/>
          <w:spacing w:val="-2"/>
          <w:w w:val="105"/>
        </w:rPr>
        <w:t>分</w:t>
      </w:r>
      <w:r>
        <w:rPr>
          <w:color w:val="3A3A3A"/>
          <w:spacing w:val="-2"/>
          <w:w w:val="105"/>
        </w:rPr>
        <w:t>类</w:t>
      </w:r>
    </w:p>
    <w:p>
      <w:pPr>
        <w:pStyle w:val="BodyText"/>
        <w:spacing w:line="423" w:lineRule="exact"/>
        <w:ind w:left="1402"/>
      </w:pPr>
      <w:r>
        <w:rPr>
          <w:color w:val="3A3A3A"/>
        </w:rPr>
        <w:t>乳</w:t>
      </w:r>
      <w:r>
        <w:rPr>
          <w:color w:val="3A3A3A"/>
        </w:rPr>
        <w:t>头</w:t>
      </w:r>
      <w:r>
        <w:rPr>
          <w:color w:val="3A3A3A"/>
        </w:rPr>
        <w:t>状</w:t>
      </w:r>
      <w:r>
        <w:rPr>
          <w:color w:val="3A3A3A"/>
        </w:rPr>
        <w:t>癌</w:t>
      </w:r>
      <w:r>
        <w:rPr>
          <w:color w:val="3A3A3A"/>
        </w:rPr>
        <w:t>：</w:t>
      </w:r>
      <w:r>
        <w:rPr>
          <w:color w:val="3A3A3A"/>
        </w:rPr>
        <w:t>乳</w:t>
      </w:r>
      <w:r>
        <w:rPr>
          <w:color w:val="3A3A3A"/>
        </w:rPr>
        <w:t>头</w:t>
      </w:r>
      <w:r>
        <w:rPr>
          <w:color w:val="3A3A3A"/>
        </w:rPr>
        <w:t>状</w:t>
      </w:r>
      <w:r>
        <w:rPr>
          <w:color w:val="3A3A3A"/>
        </w:rPr>
        <w:t>癌</w:t>
      </w:r>
      <w:r>
        <w:rPr>
          <w:color w:val="3A3A3A"/>
        </w:rPr>
        <w:t>是</w:t>
      </w:r>
      <w:r>
        <w:rPr>
          <w:color w:val="3A3A3A"/>
        </w:rPr>
        <w:t>最</w:t>
      </w:r>
      <w:r>
        <w:rPr>
          <w:color w:val="3A3A3A"/>
        </w:rPr>
        <w:t>常</w:t>
      </w:r>
      <w:r>
        <w:rPr>
          <w:color w:val="3A3A3A"/>
        </w:rPr>
        <w:t>见</w:t>
      </w:r>
      <w:r>
        <w:rPr>
          <w:color w:val="3A3A3A"/>
        </w:rPr>
        <w:t>的</w:t>
      </w:r>
      <w:r>
        <w:rPr>
          <w:color w:val="3A3A3A"/>
        </w:rPr>
        <w:t>类</w:t>
      </w:r>
      <w:r>
        <w:rPr>
          <w:color w:val="3A3A3A"/>
        </w:rPr>
        <w:t>型</w:t>
      </w:r>
      <w:r>
        <w:rPr>
          <w:color w:val="3A3A3A"/>
        </w:rPr>
        <w:t>，</w:t>
      </w:r>
      <w:r>
        <w:rPr>
          <w:color w:val="3A3A3A"/>
        </w:rPr>
        <w:t>占</w:t>
      </w:r>
      <w:r>
        <w:rPr>
          <w:color w:val="3A3A3A"/>
        </w:rPr>
        <w:t>所</w:t>
      </w:r>
      <w:r>
        <w:rPr>
          <w:color w:val="3A3A3A"/>
        </w:rPr>
        <w:t>有</w:t>
      </w:r>
      <w:r>
        <w:rPr>
          <w:color w:val="3A3A3A"/>
        </w:rPr>
        <w:t>甲</w:t>
      </w:r>
      <w:r>
        <w:rPr>
          <w:color w:val="3A3A3A"/>
        </w:rPr>
        <w:t>状</w:t>
      </w:r>
      <w:r>
        <w:rPr>
          <w:color w:val="3A3A3A"/>
          <w:spacing w:val="-10"/>
        </w:rPr>
        <w:t>腺</w:t>
      </w:r>
    </w:p>
    <w:p>
      <w:pPr>
        <w:pStyle w:val="BodyText"/>
        <w:spacing w:line="319" w:lineRule="auto" w:before="152"/>
        <w:ind w:left="582" w:right="230" w:hanging="15"/>
        <w:jc w:val="both"/>
      </w:pPr>
      <w:r>
        <w:rPr>
          <w:color w:val="4D4D4D"/>
          <w:spacing w:val="-2"/>
          <w:w w:val="115"/>
        </w:rPr>
        <w:t>癌</w:t>
      </w:r>
      <w:r>
        <w:rPr>
          <w:color w:val="4D4D4D"/>
          <w:spacing w:val="-2"/>
          <w:w w:val="115"/>
        </w:rPr>
        <w:t>的</w:t>
      </w:r>
      <w:r>
        <w:rPr>
          <w:rFonts w:ascii="Arial" w:eastAsia="Arial"/>
          <w:color w:val="4D4D4D"/>
          <w:spacing w:val="-2"/>
          <w:w w:val="115"/>
          <w:sz w:val="35"/>
        </w:rPr>
        <w:t>70%~80%</w:t>
      </w:r>
      <w:r>
        <w:rPr>
          <w:color w:val="878787"/>
          <w:spacing w:val="-2"/>
          <w:w w:val="115"/>
        </w:rPr>
        <w:t>。</w:t>
      </w:r>
      <w:r>
        <w:rPr>
          <w:color w:val="3A3A3A"/>
          <w:spacing w:val="-2"/>
          <w:w w:val="115"/>
        </w:rPr>
        <w:t>女</w:t>
      </w:r>
      <w:r>
        <w:rPr>
          <w:color w:val="3A3A3A"/>
          <w:spacing w:val="-2"/>
          <w:w w:val="115"/>
        </w:rPr>
        <w:t>性</w:t>
      </w:r>
      <w:r>
        <w:rPr>
          <w:color w:val="3A3A3A"/>
          <w:spacing w:val="-2"/>
          <w:w w:val="115"/>
        </w:rPr>
        <w:t>发</w:t>
      </w:r>
      <w:r>
        <w:rPr>
          <w:color w:val="3A3A3A"/>
          <w:spacing w:val="-2"/>
          <w:w w:val="115"/>
        </w:rPr>
        <w:t>生</w:t>
      </w:r>
      <w:r>
        <w:rPr>
          <w:color w:val="3A3A3A"/>
          <w:spacing w:val="-2"/>
          <w:w w:val="115"/>
        </w:rPr>
        <w:t>乳</w:t>
      </w:r>
      <w:r>
        <w:rPr>
          <w:color w:val="3A3A3A"/>
          <w:spacing w:val="-2"/>
          <w:w w:val="115"/>
        </w:rPr>
        <w:t>头</w:t>
      </w:r>
      <w:r>
        <w:rPr>
          <w:color w:val="3A3A3A"/>
          <w:spacing w:val="-2"/>
          <w:w w:val="115"/>
        </w:rPr>
        <w:t>状</w:t>
      </w:r>
      <w:r>
        <w:rPr>
          <w:color w:val="3A3A3A"/>
          <w:spacing w:val="-2"/>
          <w:w w:val="115"/>
        </w:rPr>
        <w:t>癌</w:t>
      </w:r>
      <w:r>
        <w:rPr>
          <w:color w:val="3A3A3A"/>
          <w:spacing w:val="-2"/>
          <w:w w:val="115"/>
        </w:rPr>
        <w:t>的</w:t>
      </w:r>
      <w:r>
        <w:rPr>
          <w:color w:val="3A3A3A"/>
          <w:spacing w:val="-2"/>
          <w:w w:val="115"/>
        </w:rPr>
        <w:t>人</w:t>
      </w:r>
      <w:r>
        <w:rPr>
          <w:color w:val="3A3A3A"/>
          <w:spacing w:val="-2"/>
          <w:w w:val="115"/>
        </w:rPr>
        <w:t>数</w:t>
      </w:r>
      <w:r>
        <w:rPr>
          <w:color w:val="3A3A3A"/>
          <w:spacing w:val="-2"/>
          <w:w w:val="115"/>
        </w:rPr>
        <w:t>大</w:t>
      </w:r>
      <w:r>
        <w:rPr>
          <w:color w:val="3A3A3A"/>
          <w:spacing w:val="-2"/>
          <w:w w:val="115"/>
        </w:rPr>
        <w:t>约</w:t>
      </w:r>
      <w:r>
        <w:rPr>
          <w:color w:val="3A3A3A"/>
          <w:spacing w:val="-2"/>
          <w:w w:val="115"/>
        </w:rPr>
        <w:t>是</w:t>
      </w:r>
      <w:r>
        <w:rPr>
          <w:color w:val="3A3A3A"/>
          <w:spacing w:val="-2"/>
          <w:w w:val="115"/>
        </w:rPr>
        <w:t>男</w:t>
      </w:r>
      <w:r>
        <w:rPr>
          <w:color w:val="3A3A3A"/>
          <w:spacing w:val="-2"/>
          <w:w w:val="110"/>
        </w:rPr>
        <w:t>性的</w:t>
      </w:r>
      <w:r>
        <w:rPr>
          <w:rFonts w:ascii="Times New Roman" w:eastAsia="Times New Roman"/>
          <w:color w:val="3A3A3A"/>
          <w:spacing w:val="-2"/>
          <w:w w:val="110"/>
          <w:sz w:val="39"/>
        </w:rPr>
        <w:t>2~3</w:t>
      </w:r>
      <w:r>
        <w:rPr>
          <w:color w:val="3A3A3A"/>
          <w:spacing w:val="-2"/>
          <w:w w:val="110"/>
        </w:rPr>
        <w:t>倍</w:t>
      </w:r>
      <w:r>
        <w:rPr>
          <w:color w:val="878787"/>
          <w:spacing w:val="-2"/>
          <w:w w:val="110"/>
        </w:rPr>
        <w:t>。</w:t>
      </w:r>
      <w:r>
        <w:rPr>
          <w:color w:val="3A3A3A"/>
          <w:spacing w:val="-2"/>
          <w:w w:val="110"/>
        </w:rPr>
        <w:t>乳头状癌更常见于年轻人，但在老年人生</w:t>
      </w:r>
      <w:r>
        <w:rPr>
          <w:color w:val="4D4D4D"/>
          <w:w w:val="105"/>
        </w:rPr>
        <w:t>长</w:t>
      </w:r>
      <w:r>
        <w:rPr>
          <w:color w:val="4D4D4D"/>
          <w:w w:val="105"/>
        </w:rPr>
        <w:t>和</w:t>
      </w:r>
      <w:r>
        <w:rPr>
          <w:color w:val="4D4D4D"/>
          <w:w w:val="105"/>
        </w:rPr>
        <w:t>转</w:t>
      </w:r>
      <w:r>
        <w:rPr>
          <w:color w:val="4D4D4D"/>
          <w:w w:val="105"/>
        </w:rPr>
        <w:t>移</w:t>
      </w:r>
      <w:r>
        <w:rPr>
          <w:color w:val="4D4D4D"/>
          <w:w w:val="105"/>
        </w:rPr>
        <w:t>更</w:t>
      </w:r>
      <w:r>
        <w:rPr>
          <w:color w:val="4D4D4D"/>
          <w:w w:val="105"/>
        </w:rPr>
        <w:t>快</w:t>
      </w:r>
      <w:r>
        <w:rPr>
          <w:color w:val="959595"/>
          <w:w w:val="105"/>
        </w:rPr>
        <w:t>。</w:t>
      </w:r>
      <w:r>
        <w:rPr>
          <w:color w:val="4D4D4D"/>
          <w:w w:val="105"/>
        </w:rPr>
        <w:t>通</w:t>
      </w:r>
      <w:r>
        <w:rPr>
          <w:color w:val="4D4D4D"/>
          <w:w w:val="105"/>
        </w:rPr>
        <w:t>常</w:t>
      </w:r>
      <w:r>
        <w:rPr>
          <w:color w:val="4D4D4D"/>
          <w:w w:val="105"/>
        </w:rPr>
        <w:t>在</w:t>
      </w:r>
      <w:r>
        <w:rPr>
          <w:color w:val="4D4D4D"/>
          <w:w w:val="105"/>
        </w:rPr>
        <w:t>婴</w:t>
      </w:r>
      <w:r>
        <w:rPr>
          <w:color w:val="4D4D4D"/>
          <w:w w:val="105"/>
        </w:rPr>
        <w:t>儿</w:t>
      </w:r>
      <w:r>
        <w:rPr>
          <w:color w:val="4D4D4D"/>
          <w:w w:val="105"/>
        </w:rPr>
        <w:t>或</w:t>
      </w:r>
      <w:r>
        <w:rPr>
          <w:color w:val="4D4D4D"/>
          <w:w w:val="105"/>
        </w:rPr>
        <w:t>儿</w:t>
      </w:r>
      <w:r>
        <w:rPr>
          <w:color w:val="4D4D4D"/>
          <w:w w:val="105"/>
        </w:rPr>
        <w:t>童</w:t>
      </w:r>
      <w:r>
        <w:rPr>
          <w:color w:val="4D4D4D"/>
          <w:w w:val="105"/>
        </w:rPr>
        <w:t>时</w:t>
      </w:r>
      <w:r>
        <w:rPr>
          <w:color w:val="4D4D4D"/>
          <w:w w:val="105"/>
        </w:rPr>
        <w:t>期</w:t>
      </w:r>
      <w:r>
        <w:rPr>
          <w:color w:val="4D4D4D"/>
          <w:w w:val="105"/>
        </w:rPr>
        <w:t>因</w:t>
      </w:r>
      <w:r>
        <w:rPr>
          <w:color w:val="4D4D4D"/>
          <w:w w:val="105"/>
        </w:rPr>
        <w:t>非</w:t>
      </w:r>
      <w:r>
        <w:rPr>
          <w:color w:val="4D4D4D"/>
          <w:w w:val="105"/>
        </w:rPr>
        <w:t>恶</w:t>
      </w:r>
      <w:r>
        <w:rPr>
          <w:color w:val="4D4D4D"/>
          <w:w w:val="105"/>
        </w:rPr>
        <w:t>性</w:t>
      </w:r>
      <w:r>
        <w:rPr>
          <w:color w:val="4D4D4D"/>
          <w:w w:val="105"/>
        </w:rPr>
        <w:t>疾</w:t>
      </w:r>
      <w:r>
        <w:rPr>
          <w:color w:val="4D4D4D"/>
          <w:w w:val="105"/>
        </w:rPr>
        <w:t>病</w:t>
      </w:r>
      <w:r>
        <w:rPr>
          <w:color w:val="4D4D4D"/>
          <w:spacing w:val="-10"/>
          <w:w w:val="105"/>
        </w:rPr>
        <w:t>接</w:t>
      </w:r>
    </w:p>
    <w:p>
      <w:pPr>
        <w:pStyle w:val="BodyText"/>
        <w:spacing w:line="328" w:lineRule="auto" w:before="26"/>
        <w:ind w:left="512" w:right="936" w:hanging="44"/>
      </w:pPr>
      <w:r>
        <w:rPr/>
        <w:br w:type="column"/>
      </w:r>
      <w:r>
        <w:rPr>
          <w:color w:val="4D4D4D"/>
          <w:spacing w:val="-2"/>
          <w:w w:val="110"/>
        </w:rPr>
        <w:t>受</w:t>
      </w:r>
      <w:r>
        <w:rPr>
          <w:color w:val="4D4D4D"/>
          <w:spacing w:val="-2"/>
          <w:w w:val="110"/>
        </w:rPr>
        <w:t>颈</w:t>
      </w:r>
      <w:r>
        <w:rPr>
          <w:color w:val="4D4D4D"/>
          <w:spacing w:val="-2"/>
          <w:w w:val="110"/>
        </w:rPr>
        <w:t>部</w:t>
      </w:r>
      <w:r>
        <w:rPr>
          <w:color w:val="4D4D4D"/>
          <w:spacing w:val="-2"/>
          <w:w w:val="110"/>
        </w:rPr>
        <w:t>放</w:t>
      </w:r>
      <w:r>
        <w:rPr>
          <w:color w:val="4D4D4D"/>
          <w:spacing w:val="-2"/>
          <w:w w:val="110"/>
        </w:rPr>
        <w:t>疗</w:t>
      </w:r>
      <w:r>
        <w:rPr>
          <w:color w:val="4D4D4D"/>
          <w:spacing w:val="-2"/>
          <w:w w:val="110"/>
        </w:rPr>
        <w:t>或</w:t>
      </w:r>
      <w:r>
        <w:rPr>
          <w:color w:val="4D4D4D"/>
          <w:spacing w:val="-2"/>
          <w:w w:val="110"/>
        </w:rPr>
        <w:t>在</w:t>
      </w:r>
      <w:r>
        <w:rPr>
          <w:color w:val="4D4D4D"/>
          <w:spacing w:val="-2"/>
          <w:w w:val="110"/>
        </w:rPr>
        <w:t>成</w:t>
      </w:r>
      <w:r>
        <w:rPr>
          <w:color w:val="4D4D4D"/>
          <w:spacing w:val="-2"/>
          <w:w w:val="110"/>
        </w:rPr>
        <w:t>年</w:t>
      </w:r>
      <w:r>
        <w:rPr>
          <w:color w:val="4D4D4D"/>
          <w:spacing w:val="-2"/>
          <w:w w:val="110"/>
        </w:rPr>
        <w:t>后</w:t>
      </w:r>
      <w:r>
        <w:rPr>
          <w:color w:val="4D4D4D"/>
          <w:spacing w:val="-2"/>
          <w:w w:val="110"/>
        </w:rPr>
        <w:t>因</w:t>
      </w:r>
      <w:r>
        <w:rPr>
          <w:color w:val="4D4D4D"/>
          <w:spacing w:val="-2"/>
          <w:w w:val="110"/>
        </w:rPr>
        <w:t>其</w:t>
      </w:r>
      <w:r>
        <w:rPr>
          <w:color w:val="4D4D4D"/>
          <w:spacing w:val="-2"/>
          <w:w w:val="110"/>
        </w:rPr>
        <w:t>他</w:t>
      </w:r>
      <w:r>
        <w:rPr>
          <w:color w:val="4D4D4D"/>
          <w:spacing w:val="-2"/>
          <w:w w:val="110"/>
        </w:rPr>
        <w:t>肿</w:t>
      </w:r>
      <w:r>
        <w:rPr>
          <w:color w:val="4D4D4D"/>
          <w:spacing w:val="-2"/>
          <w:w w:val="110"/>
        </w:rPr>
        <w:t>瘤</w:t>
      </w:r>
      <w:r>
        <w:rPr>
          <w:color w:val="4D4D4D"/>
          <w:spacing w:val="-2"/>
          <w:w w:val="110"/>
        </w:rPr>
        <w:t>进</w:t>
      </w:r>
      <w:r>
        <w:rPr>
          <w:color w:val="4D4D4D"/>
          <w:spacing w:val="-2"/>
          <w:w w:val="110"/>
        </w:rPr>
        <w:t>行</w:t>
      </w:r>
      <w:r>
        <w:rPr>
          <w:color w:val="4D4D4D"/>
          <w:spacing w:val="-2"/>
          <w:w w:val="110"/>
        </w:rPr>
        <w:t>过</w:t>
      </w:r>
      <w:r>
        <w:rPr>
          <w:color w:val="4D4D4D"/>
          <w:spacing w:val="-2"/>
          <w:w w:val="110"/>
        </w:rPr>
        <w:t>颈</w:t>
      </w:r>
      <w:r>
        <w:rPr>
          <w:color w:val="4D4D4D"/>
          <w:spacing w:val="-2"/>
          <w:w w:val="110"/>
        </w:rPr>
        <w:t>部</w:t>
      </w:r>
      <w:r>
        <w:rPr>
          <w:color w:val="4D4D4D"/>
          <w:spacing w:val="-2"/>
          <w:w w:val="110"/>
        </w:rPr>
        <w:t>放</w:t>
      </w:r>
      <w:r>
        <w:rPr>
          <w:color w:val="4D4D4D"/>
          <w:spacing w:val="-2"/>
          <w:w w:val="110"/>
        </w:rPr>
        <w:t>疗</w:t>
      </w:r>
      <w:r>
        <w:rPr>
          <w:color w:val="4D4D4D"/>
          <w:spacing w:val="-2"/>
          <w:w w:val="110"/>
        </w:rPr>
        <w:t>的</w:t>
      </w:r>
      <w:r>
        <w:rPr>
          <w:color w:val="4D4D4D"/>
          <w:spacing w:val="-2"/>
          <w:w w:val="110"/>
        </w:rPr>
        <w:t>人</w:t>
      </w:r>
      <w:r>
        <w:rPr>
          <w:color w:val="4D4D4D"/>
          <w:spacing w:val="-2"/>
          <w:w w:val="110"/>
        </w:rPr>
        <w:t>发</w:t>
      </w:r>
      <w:r>
        <w:rPr>
          <w:color w:val="4D4D4D"/>
          <w:spacing w:val="-2"/>
          <w:w w:val="110"/>
        </w:rPr>
        <w:t>生</w:t>
      </w:r>
      <w:r>
        <w:rPr>
          <w:color w:val="4D4D4D"/>
          <w:spacing w:val="-2"/>
          <w:w w:val="110"/>
        </w:rPr>
        <w:t>乳</w:t>
      </w:r>
      <w:r>
        <w:rPr>
          <w:color w:val="4D4D4D"/>
          <w:spacing w:val="-2"/>
          <w:w w:val="110"/>
        </w:rPr>
        <w:t>头</w:t>
      </w:r>
      <w:r>
        <w:rPr>
          <w:color w:val="4D4D4D"/>
          <w:spacing w:val="-2"/>
          <w:w w:val="110"/>
        </w:rPr>
        <w:t>状</w:t>
      </w:r>
      <w:r>
        <w:rPr>
          <w:color w:val="4D4D4D"/>
          <w:spacing w:val="-2"/>
          <w:w w:val="110"/>
        </w:rPr>
        <w:t>癌</w:t>
      </w:r>
      <w:r>
        <w:rPr>
          <w:color w:val="4D4D4D"/>
          <w:spacing w:val="-2"/>
          <w:w w:val="110"/>
        </w:rPr>
        <w:t>的</w:t>
      </w:r>
      <w:r>
        <w:rPr>
          <w:color w:val="4D4D4D"/>
          <w:spacing w:val="-2"/>
          <w:w w:val="110"/>
        </w:rPr>
        <w:t>风</w:t>
      </w:r>
      <w:r>
        <w:rPr>
          <w:color w:val="4D4D4D"/>
          <w:spacing w:val="-2"/>
          <w:w w:val="110"/>
        </w:rPr>
        <w:t>险</w:t>
      </w:r>
      <w:r>
        <w:rPr>
          <w:color w:val="4D4D4D"/>
          <w:spacing w:val="-2"/>
          <w:w w:val="110"/>
        </w:rPr>
        <w:t>更</w:t>
      </w:r>
      <w:r>
        <w:rPr>
          <w:color w:val="4D4D4D"/>
          <w:spacing w:val="-2"/>
          <w:w w:val="110"/>
        </w:rPr>
        <w:t>大</w:t>
      </w:r>
      <w:r>
        <w:rPr>
          <w:color w:val="959595"/>
          <w:spacing w:val="-2"/>
          <w:w w:val="110"/>
        </w:rPr>
        <w:t>。</w:t>
      </w:r>
    </w:p>
    <w:p>
      <w:pPr>
        <w:pStyle w:val="BodyText"/>
        <w:spacing w:line="423" w:lineRule="exact"/>
        <w:ind w:left="1292"/>
      </w:pPr>
      <w:r>
        <w:rPr>
          <w:color w:val="4D4D4D"/>
          <w:w w:val="105"/>
        </w:rPr>
        <w:t>乳</w:t>
      </w:r>
      <w:r>
        <w:rPr>
          <w:color w:val="4D4D4D"/>
          <w:w w:val="105"/>
        </w:rPr>
        <w:t>头</w:t>
      </w:r>
      <w:r>
        <w:rPr>
          <w:color w:val="4D4D4D"/>
          <w:w w:val="105"/>
        </w:rPr>
        <w:t>状</w:t>
      </w:r>
      <w:r>
        <w:rPr>
          <w:color w:val="4D4D4D"/>
          <w:w w:val="105"/>
        </w:rPr>
        <w:t>癌</w:t>
      </w:r>
      <w:r>
        <w:rPr>
          <w:color w:val="4D4D4D"/>
          <w:w w:val="105"/>
        </w:rPr>
        <w:t>在</w:t>
      </w:r>
      <w:r>
        <w:rPr>
          <w:color w:val="4D4D4D"/>
          <w:w w:val="105"/>
        </w:rPr>
        <w:t>甲</w:t>
      </w:r>
      <w:r>
        <w:rPr>
          <w:color w:val="4D4D4D"/>
          <w:w w:val="105"/>
        </w:rPr>
        <w:t>状</w:t>
      </w:r>
      <w:r>
        <w:rPr>
          <w:color w:val="4D4D4D"/>
          <w:w w:val="105"/>
        </w:rPr>
        <w:t>腺</w:t>
      </w:r>
      <w:r>
        <w:rPr>
          <w:color w:val="4D4D4D"/>
          <w:w w:val="105"/>
        </w:rPr>
        <w:t>内</w:t>
      </w:r>
      <w:r>
        <w:rPr>
          <w:color w:val="4D4D4D"/>
          <w:w w:val="105"/>
        </w:rPr>
        <w:t>生</w:t>
      </w:r>
      <w:r>
        <w:rPr>
          <w:color w:val="4D4D4D"/>
          <w:w w:val="105"/>
        </w:rPr>
        <w:t>长</w:t>
      </w:r>
      <w:r>
        <w:rPr>
          <w:color w:val="4D4D4D"/>
          <w:w w:val="105"/>
        </w:rPr>
        <w:t>，</w:t>
      </w:r>
      <w:r>
        <w:rPr>
          <w:color w:val="4D4D4D"/>
          <w:w w:val="105"/>
        </w:rPr>
        <w:t>但</w:t>
      </w:r>
      <w:r>
        <w:rPr>
          <w:color w:val="4D4D4D"/>
          <w:w w:val="105"/>
        </w:rPr>
        <w:t>有</w:t>
      </w:r>
      <w:r>
        <w:rPr>
          <w:color w:val="4D4D4D"/>
          <w:w w:val="105"/>
        </w:rPr>
        <w:t>时</w:t>
      </w:r>
      <w:r>
        <w:rPr>
          <w:color w:val="4D4D4D"/>
          <w:w w:val="105"/>
        </w:rPr>
        <w:t>也</w:t>
      </w:r>
      <w:r>
        <w:rPr>
          <w:color w:val="4D4D4D"/>
          <w:w w:val="105"/>
        </w:rPr>
        <w:t>转</w:t>
      </w:r>
      <w:r>
        <w:rPr>
          <w:color w:val="4D4D4D"/>
          <w:w w:val="105"/>
        </w:rPr>
        <w:t>移</w:t>
      </w:r>
      <w:r>
        <w:rPr>
          <w:color w:val="4D4D4D"/>
          <w:w w:val="105"/>
        </w:rPr>
        <w:t>到</w:t>
      </w:r>
      <w:r>
        <w:rPr>
          <w:color w:val="4D4D4D"/>
          <w:w w:val="105"/>
        </w:rPr>
        <w:t>邻</w:t>
      </w:r>
      <w:r>
        <w:rPr>
          <w:color w:val="4D4D4D"/>
          <w:w w:val="105"/>
        </w:rPr>
        <w:t>近</w:t>
      </w:r>
      <w:r>
        <w:rPr>
          <w:color w:val="4D4D4D"/>
          <w:spacing w:val="-10"/>
          <w:w w:val="105"/>
        </w:rPr>
        <w:t>的</w:t>
      </w:r>
    </w:p>
    <w:p>
      <w:pPr>
        <w:pStyle w:val="BodyText"/>
        <w:spacing w:line="321" w:lineRule="auto" w:before="153"/>
        <w:ind w:left="1292" w:right="990" w:hanging="779"/>
      </w:pPr>
      <w:r>
        <w:rPr>
          <w:color w:val="3A3A3A"/>
          <w:spacing w:val="-2"/>
          <w:w w:val="105"/>
        </w:rPr>
        <w:t>淋</w:t>
      </w:r>
      <w:r>
        <w:rPr>
          <w:color w:val="3A3A3A"/>
          <w:spacing w:val="-2"/>
          <w:w w:val="105"/>
        </w:rPr>
        <w:t>巴</w:t>
      </w:r>
      <w:r>
        <w:rPr>
          <w:color w:val="3A3A3A"/>
          <w:spacing w:val="-2"/>
          <w:w w:val="105"/>
        </w:rPr>
        <w:t>结</w:t>
      </w:r>
      <w:r>
        <w:rPr>
          <w:color w:val="878787"/>
          <w:spacing w:val="-2"/>
          <w:w w:val="105"/>
        </w:rPr>
        <w:t>。</w:t>
      </w:r>
      <w:r>
        <w:rPr>
          <w:color w:val="3A3A3A"/>
          <w:spacing w:val="-2"/>
          <w:w w:val="105"/>
        </w:rPr>
        <w:t>如</w:t>
      </w:r>
      <w:r>
        <w:rPr>
          <w:color w:val="3A3A3A"/>
          <w:spacing w:val="-2"/>
          <w:w w:val="105"/>
        </w:rPr>
        <w:t>果</w:t>
      </w:r>
      <w:r>
        <w:rPr>
          <w:color w:val="3A3A3A"/>
          <w:spacing w:val="-2"/>
          <w:w w:val="105"/>
        </w:rPr>
        <w:t>不</w:t>
      </w:r>
      <w:r>
        <w:rPr>
          <w:color w:val="3A3A3A"/>
          <w:spacing w:val="-2"/>
          <w:w w:val="105"/>
        </w:rPr>
        <w:t>治</w:t>
      </w:r>
      <w:r>
        <w:rPr>
          <w:color w:val="3A3A3A"/>
          <w:spacing w:val="-2"/>
          <w:w w:val="105"/>
        </w:rPr>
        <w:t>疗</w:t>
      </w:r>
      <w:r>
        <w:rPr>
          <w:color w:val="3A3A3A"/>
          <w:spacing w:val="-2"/>
          <w:w w:val="105"/>
        </w:rPr>
        <w:t>，</w:t>
      </w:r>
      <w:r>
        <w:rPr>
          <w:color w:val="3A3A3A"/>
          <w:spacing w:val="-2"/>
          <w:w w:val="105"/>
        </w:rPr>
        <w:t>乳</w:t>
      </w:r>
      <w:r>
        <w:rPr>
          <w:color w:val="3A3A3A"/>
          <w:spacing w:val="-2"/>
          <w:w w:val="105"/>
        </w:rPr>
        <w:t>头</w:t>
      </w:r>
      <w:r>
        <w:rPr>
          <w:color w:val="3A3A3A"/>
          <w:spacing w:val="-2"/>
          <w:w w:val="105"/>
        </w:rPr>
        <w:t>状</w:t>
      </w:r>
      <w:r>
        <w:rPr>
          <w:color w:val="3A3A3A"/>
          <w:spacing w:val="-2"/>
          <w:w w:val="105"/>
        </w:rPr>
        <w:t>癌</w:t>
      </w:r>
      <w:r>
        <w:rPr>
          <w:color w:val="3A3A3A"/>
          <w:spacing w:val="-2"/>
          <w:w w:val="105"/>
        </w:rPr>
        <w:t>可</w:t>
      </w:r>
      <w:r>
        <w:rPr>
          <w:color w:val="3A3A3A"/>
          <w:spacing w:val="-2"/>
          <w:w w:val="105"/>
        </w:rPr>
        <w:t>转</w:t>
      </w:r>
      <w:r>
        <w:rPr>
          <w:color w:val="3A3A3A"/>
          <w:spacing w:val="-2"/>
          <w:w w:val="105"/>
        </w:rPr>
        <w:t>移</w:t>
      </w:r>
      <w:r>
        <w:rPr>
          <w:color w:val="3A3A3A"/>
          <w:spacing w:val="-2"/>
          <w:w w:val="105"/>
        </w:rPr>
        <w:t>到</w:t>
      </w:r>
      <w:r>
        <w:rPr>
          <w:color w:val="3A3A3A"/>
          <w:spacing w:val="-2"/>
          <w:w w:val="105"/>
        </w:rPr>
        <w:t>更</w:t>
      </w:r>
      <w:r>
        <w:rPr>
          <w:color w:val="3A3A3A"/>
          <w:spacing w:val="-2"/>
          <w:w w:val="105"/>
        </w:rPr>
        <w:t>远</w:t>
      </w:r>
      <w:r>
        <w:rPr>
          <w:color w:val="3A3A3A"/>
          <w:spacing w:val="-2"/>
          <w:w w:val="105"/>
        </w:rPr>
        <w:t>的</w:t>
      </w:r>
      <w:r>
        <w:rPr>
          <w:color w:val="3A3A3A"/>
          <w:spacing w:val="-2"/>
          <w:w w:val="105"/>
        </w:rPr>
        <w:t>地</w:t>
      </w:r>
      <w:r>
        <w:rPr>
          <w:color w:val="3A3A3A"/>
          <w:spacing w:val="-2"/>
          <w:w w:val="105"/>
        </w:rPr>
        <w:t>方</w:t>
      </w:r>
      <w:r>
        <w:rPr>
          <w:color w:val="959595"/>
          <w:spacing w:val="-2"/>
          <w:w w:val="105"/>
        </w:rPr>
        <w:t>。</w:t>
      </w:r>
      <w:r>
        <w:rPr>
          <w:color w:val="4D4D4D"/>
          <w:spacing w:val="-2"/>
          <w:w w:val="105"/>
        </w:rPr>
        <w:t>乳</w:t>
      </w:r>
      <w:r>
        <w:rPr>
          <w:color w:val="4D4D4D"/>
          <w:spacing w:val="-2"/>
          <w:w w:val="105"/>
        </w:rPr>
        <w:t>头</w:t>
      </w:r>
      <w:r>
        <w:rPr>
          <w:color w:val="4D4D4D"/>
          <w:spacing w:val="-2"/>
          <w:w w:val="105"/>
        </w:rPr>
        <w:t>状</w:t>
      </w:r>
      <w:r>
        <w:rPr>
          <w:color w:val="4D4D4D"/>
          <w:spacing w:val="-2"/>
          <w:w w:val="105"/>
        </w:rPr>
        <w:t>癌</w:t>
      </w:r>
      <w:r>
        <w:rPr>
          <w:color w:val="4D4D4D"/>
          <w:spacing w:val="-2"/>
          <w:w w:val="105"/>
        </w:rPr>
        <w:t>几</w:t>
      </w:r>
      <w:r>
        <w:rPr>
          <w:color w:val="4D4D4D"/>
          <w:spacing w:val="-2"/>
          <w:w w:val="105"/>
        </w:rPr>
        <w:t>乎</w:t>
      </w:r>
      <w:r>
        <w:rPr>
          <w:color w:val="4D4D4D"/>
          <w:spacing w:val="-2"/>
          <w:w w:val="105"/>
        </w:rPr>
        <w:t>都</w:t>
      </w:r>
      <w:r>
        <w:rPr>
          <w:color w:val="4D4D4D"/>
          <w:spacing w:val="-2"/>
          <w:w w:val="105"/>
        </w:rPr>
        <w:t>可</w:t>
      </w:r>
      <w:r>
        <w:rPr>
          <w:color w:val="4D4D4D"/>
          <w:spacing w:val="-2"/>
          <w:w w:val="105"/>
        </w:rPr>
        <w:t>以</w:t>
      </w:r>
      <w:r>
        <w:rPr>
          <w:color w:val="4D4D4D"/>
          <w:spacing w:val="-2"/>
          <w:w w:val="105"/>
        </w:rPr>
        <w:t>治</w:t>
      </w:r>
      <w:r>
        <w:rPr>
          <w:color w:val="4D4D4D"/>
          <w:spacing w:val="-2"/>
          <w:w w:val="105"/>
        </w:rPr>
        <w:t>愈</w:t>
      </w:r>
      <w:r>
        <w:rPr>
          <w:color w:val="959595"/>
          <w:spacing w:val="-2"/>
          <w:w w:val="105"/>
        </w:rPr>
        <w:t>。</w:t>
      </w:r>
      <w:r>
        <w:rPr>
          <w:color w:val="4D4D4D"/>
          <w:spacing w:val="-2"/>
          <w:w w:val="105"/>
        </w:rPr>
        <w:t>结</w:t>
      </w:r>
      <w:r>
        <w:rPr>
          <w:color w:val="4D4D4D"/>
          <w:spacing w:val="-2"/>
          <w:w w:val="105"/>
        </w:rPr>
        <w:t>节</w:t>
      </w:r>
      <w:r>
        <w:rPr>
          <w:color w:val="4D4D4D"/>
          <w:spacing w:val="-2"/>
          <w:w w:val="105"/>
        </w:rPr>
        <w:t>小</w:t>
      </w:r>
      <w:r>
        <w:rPr>
          <w:color w:val="4D4D4D"/>
          <w:spacing w:val="-2"/>
          <w:w w:val="105"/>
        </w:rPr>
        <w:t>于</w:t>
      </w:r>
      <w:r>
        <w:rPr>
          <w:rFonts w:ascii="Times New Roman" w:eastAsia="Times New Roman"/>
          <w:color w:val="4D4D4D"/>
          <w:spacing w:val="-2"/>
          <w:w w:val="105"/>
        </w:rPr>
        <w:t>1cm</w:t>
      </w:r>
      <w:r>
        <w:rPr>
          <w:color w:val="4D4D4D"/>
          <w:spacing w:val="-2"/>
          <w:w w:val="105"/>
        </w:rPr>
        <w:t>的</w:t>
      </w:r>
      <w:r>
        <w:rPr>
          <w:color w:val="4D4D4D"/>
          <w:spacing w:val="-2"/>
          <w:w w:val="105"/>
        </w:rPr>
        <w:t>癌</w:t>
      </w:r>
      <w:r>
        <w:rPr>
          <w:color w:val="4D4D4D"/>
          <w:spacing w:val="-2"/>
          <w:w w:val="105"/>
        </w:rPr>
        <w:t>，可</w:t>
      </w:r>
    </w:p>
    <w:p>
      <w:pPr>
        <w:pStyle w:val="BodyText"/>
        <w:spacing w:line="324" w:lineRule="auto"/>
        <w:ind w:left="499" w:right="888" w:firstLine="17"/>
        <w:jc w:val="both"/>
      </w:pPr>
      <w:r>
        <w:rPr>
          <w:color w:val="3A3A3A"/>
          <w:spacing w:val="-1"/>
          <w:w w:val="109"/>
        </w:rPr>
        <w:t>以手术切除结节和周围的甲状腺组织，但有些专家则推</w:t>
      </w:r>
      <w:r>
        <w:rPr>
          <w:color w:val="4D4D4D"/>
          <w:spacing w:val="1"/>
          <w:w w:val="108"/>
        </w:rPr>
        <w:t>荐完全切除整个甲状腺</w:t>
      </w:r>
      <w:r>
        <w:rPr>
          <w:color w:val="959595"/>
          <w:spacing w:val="1"/>
          <w:w w:val="108"/>
        </w:rPr>
        <w:t>。</w:t>
      </w:r>
      <w:r>
        <w:rPr>
          <w:color w:val="4D4D4D"/>
          <w:w w:val="108"/>
        </w:rPr>
        <w:t>对较大的结节，可作甲状腺大</w:t>
      </w:r>
      <w:r>
        <w:rPr>
          <w:color w:val="4D4D4D"/>
          <w:spacing w:val="1"/>
          <w:w w:val="108"/>
        </w:rPr>
        <w:t>部或全部切除</w:t>
      </w:r>
      <w:r>
        <w:rPr>
          <w:color w:val="959595"/>
          <w:spacing w:val="1"/>
          <w:w w:val="108"/>
        </w:rPr>
        <w:t>。</w:t>
      </w:r>
      <w:r>
        <w:rPr>
          <w:color w:val="4D4D4D"/>
          <w:w w:val="108"/>
        </w:rPr>
        <w:t>放射性稹治疗常用于破坏残留的甲状腺</w:t>
      </w:r>
      <w:r>
        <w:rPr>
          <w:color w:val="4D4D4D"/>
          <w:spacing w:val="1"/>
          <w:w w:val="108"/>
        </w:rPr>
        <w:t>组织或肿瘤</w:t>
      </w:r>
      <w:r>
        <w:rPr>
          <w:color w:val="878787"/>
          <w:spacing w:val="1"/>
          <w:w w:val="108"/>
        </w:rPr>
        <w:t>。</w:t>
      </w:r>
      <w:r>
        <w:rPr>
          <w:color w:val="4D4D4D"/>
          <w:spacing w:val="1"/>
          <w:w w:val="108"/>
        </w:rPr>
        <w:t>大</w:t>
      </w:r>
      <w:r>
        <w:rPr>
          <w:color w:val="676767"/>
          <w:spacing w:val="1"/>
          <w:w w:val="108"/>
        </w:rPr>
        <w:t>量</w:t>
      </w:r>
      <w:r>
        <w:rPr>
          <w:color w:val="3A3A3A"/>
          <w:w w:val="108"/>
        </w:rPr>
        <w:t>的甲状腺激素用千抑制残留甲状腺组</w:t>
      </w:r>
      <w:r>
        <w:rPr>
          <w:color w:val="4D4D4D"/>
          <w:w w:val="109"/>
        </w:rPr>
        <w:t>织的生长</w:t>
      </w:r>
      <w:r>
        <w:rPr>
          <w:color w:val="959595"/>
          <w:w w:val="109"/>
        </w:rPr>
        <w:t>。</w:t>
      </w:r>
    </w:p>
    <w:p>
      <w:pPr>
        <w:pStyle w:val="BodyText"/>
        <w:spacing w:line="436" w:lineRule="exact"/>
        <w:ind w:left="1315"/>
      </w:pPr>
      <w:r>
        <w:rPr>
          <w:color w:val="4D4D4D"/>
          <w:w w:val="105"/>
        </w:rPr>
        <w:t>滤</w:t>
      </w:r>
      <w:r>
        <w:rPr>
          <w:color w:val="4D4D4D"/>
          <w:w w:val="105"/>
        </w:rPr>
        <w:t>泡</w:t>
      </w:r>
      <w:r>
        <w:rPr>
          <w:color w:val="4D4D4D"/>
          <w:w w:val="105"/>
        </w:rPr>
        <w:t>状</w:t>
      </w:r>
      <w:r>
        <w:rPr>
          <w:color w:val="4D4D4D"/>
          <w:w w:val="105"/>
        </w:rPr>
        <w:t>癌</w:t>
      </w:r>
      <w:r>
        <w:rPr>
          <w:color w:val="4D4D4D"/>
          <w:w w:val="105"/>
        </w:rPr>
        <w:t>：</w:t>
      </w:r>
      <w:r>
        <w:rPr>
          <w:color w:val="4D4D4D"/>
          <w:w w:val="105"/>
        </w:rPr>
        <w:t>占</w:t>
      </w:r>
      <w:r>
        <w:rPr>
          <w:color w:val="4D4D4D"/>
          <w:w w:val="105"/>
        </w:rPr>
        <w:t>所</w:t>
      </w:r>
      <w:r>
        <w:rPr>
          <w:color w:val="4D4D4D"/>
          <w:w w:val="105"/>
        </w:rPr>
        <w:t>有</w:t>
      </w:r>
      <w:r>
        <w:rPr>
          <w:color w:val="4D4D4D"/>
          <w:w w:val="105"/>
        </w:rPr>
        <w:t>甲</w:t>
      </w:r>
      <w:r>
        <w:rPr>
          <w:color w:val="4D4D4D"/>
          <w:w w:val="105"/>
        </w:rPr>
        <w:t>状</w:t>
      </w:r>
      <w:r>
        <w:rPr>
          <w:color w:val="4D4D4D"/>
          <w:w w:val="105"/>
        </w:rPr>
        <w:t>腺</w:t>
      </w:r>
      <w:r>
        <w:rPr>
          <w:color w:val="4D4D4D"/>
          <w:w w:val="105"/>
        </w:rPr>
        <w:t>癌</w:t>
      </w:r>
      <w:r>
        <w:rPr>
          <w:color w:val="4D4D4D"/>
          <w:w w:val="105"/>
        </w:rPr>
        <w:t>的</w:t>
      </w:r>
      <w:r>
        <w:rPr>
          <w:rFonts w:ascii="Arial" w:eastAsia="Arial"/>
          <w:color w:val="4D4D4D"/>
          <w:w w:val="105"/>
          <w:sz w:val="38"/>
        </w:rPr>
        <w:t>15</w:t>
      </w:r>
      <w:r>
        <w:rPr>
          <w:color w:val="4D4D4D"/>
          <w:w w:val="105"/>
        </w:rPr>
        <w:t>％，</w:t>
      </w:r>
      <w:r>
        <w:rPr>
          <w:color w:val="4D4D4D"/>
          <w:w w:val="105"/>
        </w:rPr>
        <w:t>在</w:t>
      </w:r>
      <w:r>
        <w:rPr>
          <w:color w:val="4D4D4D"/>
          <w:w w:val="105"/>
        </w:rPr>
        <w:t>老</w:t>
      </w:r>
      <w:r>
        <w:rPr>
          <w:color w:val="4D4D4D"/>
          <w:w w:val="105"/>
        </w:rPr>
        <w:t>年</w:t>
      </w:r>
      <w:r>
        <w:rPr>
          <w:color w:val="4D4D4D"/>
          <w:w w:val="105"/>
        </w:rPr>
        <w:t>人</w:t>
      </w:r>
      <w:r>
        <w:rPr>
          <w:color w:val="4D4D4D"/>
          <w:w w:val="105"/>
        </w:rPr>
        <w:t>中</w:t>
      </w:r>
      <w:r>
        <w:rPr>
          <w:color w:val="4D4D4D"/>
          <w:spacing w:val="-10"/>
          <w:w w:val="105"/>
        </w:rPr>
        <w:t>更</w:t>
      </w:r>
    </w:p>
    <w:p>
      <w:pPr>
        <w:pStyle w:val="BodyText"/>
        <w:spacing w:before="143"/>
        <w:ind w:left="504"/>
      </w:pPr>
      <w:r>
        <w:rPr>
          <w:color w:val="4D4D4D"/>
          <w:w w:val="105"/>
        </w:rPr>
        <w:t>常</w:t>
      </w:r>
      <w:r>
        <w:rPr>
          <w:color w:val="4D4D4D"/>
          <w:w w:val="105"/>
        </w:rPr>
        <w:t>见</w:t>
      </w:r>
      <w:r>
        <w:rPr>
          <w:color w:val="878787"/>
          <w:w w:val="105"/>
        </w:rPr>
        <w:t>。</w:t>
      </w:r>
      <w:r>
        <w:rPr>
          <w:color w:val="4D4D4D"/>
          <w:w w:val="105"/>
        </w:rPr>
        <w:t>滤</w:t>
      </w:r>
      <w:r>
        <w:rPr>
          <w:color w:val="4D4D4D"/>
          <w:w w:val="105"/>
        </w:rPr>
        <w:t>泡</w:t>
      </w:r>
      <w:r>
        <w:rPr>
          <w:color w:val="4D4D4D"/>
          <w:w w:val="105"/>
        </w:rPr>
        <w:t>状</w:t>
      </w:r>
      <w:r>
        <w:rPr>
          <w:color w:val="4D4D4D"/>
          <w:w w:val="105"/>
        </w:rPr>
        <w:t>癌</w:t>
      </w:r>
      <w:r>
        <w:rPr>
          <w:color w:val="4D4D4D"/>
          <w:w w:val="105"/>
        </w:rPr>
        <w:t>在</w:t>
      </w:r>
      <w:r>
        <w:rPr>
          <w:color w:val="4D4D4D"/>
          <w:w w:val="105"/>
        </w:rPr>
        <w:t>女</w:t>
      </w:r>
      <w:r>
        <w:rPr>
          <w:color w:val="4D4D4D"/>
          <w:w w:val="105"/>
        </w:rPr>
        <w:t>性</w:t>
      </w:r>
      <w:r>
        <w:rPr>
          <w:color w:val="4D4D4D"/>
          <w:w w:val="105"/>
        </w:rPr>
        <w:t>中</w:t>
      </w:r>
      <w:r>
        <w:rPr>
          <w:color w:val="4D4D4D"/>
          <w:w w:val="105"/>
        </w:rPr>
        <w:t>的</w:t>
      </w:r>
      <w:r>
        <w:rPr>
          <w:color w:val="4D4D4D"/>
          <w:w w:val="105"/>
        </w:rPr>
        <w:t>发</w:t>
      </w:r>
      <w:r>
        <w:rPr>
          <w:color w:val="4D4D4D"/>
          <w:w w:val="105"/>
        </w:rPr>
        <w:t>病</w:t>
      </w:r>
      <w:r>
        <w:rPr>
          <w:color w:val="4D4D4D"/>
          <w:w w:val="105"/>
        </w:rPr>
        <w:t>率</w:t>
      </w:r>
      <w:r>
        <w:rPr>
          <w:color w:val="4D4D4D"/>
          <w:w w:val="105"/>
        </w:rPr>
        <w:t>高</w:t>
      </w:r>
      <w:r>
        <w:rPr>
          <w:color w:val="4D4D4D"/>
          <w:w w:val="105"/>
        </w:rPr>
        <w:t>于</w:t>
      </w:r>
      <w:r>
        <w:rPr>
          <w:color w:val="4D4D4D"/>
          <w:w w:val="105"/>
        </w:rPr>
        <w:t>男</w:t>
      </w:r>
      <w:r>
        <w:rPr>
          <w:color w:val="4D4D4D"/>
          <w:w w:val="105"/>
        </w:rPr>
        <w:t>性</w:t>
      </w:r>
      <w:r>
        <w:rPr>
          <w:color w:val="878787"/>
          <w:spacing w:val="-10"/>
          <w:w w:val="105"/>
        </w:rPr>
        <w:t>。</w:t>
      </w:r>
    </w:p>
    <w:p>
      <w:pPr>
        <w:pStyle w:val="BodyText"/>
        <w:spacing w:line="333" w:lineRule="auto" w:before="142"/>
        <w:ind w:left="521" w:right="890" w:firstLine="804"/>
      </w:pPr>
      <w:r>
        <w:rPr>
          <w:color w:val="4D4D4D"/>
          <w:spacing w:val="-1"/>
          <w:w w:val="109"/>
        </w:rPr>
        <w:t>滤泡状癌较乳头状癌更具侵蚀性，易于通过血液转</w:t>
      </w:r>
      <w:r>
        <w:rPr>
          <w:color w:val="4D4D4D"/>
          <w:spacing w:val="2"/>
          <w:w w:val="104"/>
        </w:rPr>
        <w:t>移，向全身</w:t>
      </w:r>
      <w:r>
        <w:rPr>
          <w:color w:val="676767"/>
          <w:spacing w:val="2"/>
          <w:w w:val="104"/>
        </w:rPr>
        <w:t>多</w:t>
      </w:r>
      <w:r>
        <w:rPr>
          <w:color w:val="4D4D4D"/>
          <w:spacing w:val="2"/>
          <w:w w:val="104"/>
        </w:rPr>
        <w:t>处播散癌细胞</w:t>
      </w:r>
      <w:r>
        <w:rPr>
          <w:color w:val="959595"/>
          <w:w w:val="104"/>
        </w:rPr>
        <w:t>。</w:t>
      </w:r>
    </w:p>
    <w:p>
      <w:pPr>
        <w:pStyle w:val="BodyText"/>
        <w:spacing w:line="405" w:lineRule="exact"/>
        <w:ind w:left="1315"/>
      </w:pPr>
      <w:r>
        <w:rPr>
          <w:color w:val="4D4D4D"/>
          <w:w w:val="105"/>
        </w:rPr>
        <w:t>滤</w:t>
      </w:r>
      <w:r>
        <w:rPr>
          <w:color w:val="4D4D4D"/>
          <w:w w:val="105"/>
        </w:rPr>
        <w:t>泡</w:t>
      </w:r>
      <w:r>
        <w:rPr>
          <w:color w:val="4D4D4D"/>
          <w:w w:val="105"/>
        </w:rPr>
        <w:t>状</w:t>
      </w:r>
      <w:r>
        <w:rPr>
          <w:color w:val="4D4D4D"/>
          <w:w w:val="105"/>
        </w:rPr>
        <w:t>癌</w:t>
      </w:r>
      <w:r>
        <w:rPr>
          <w:color w:val="4D4D4D"/>
          <w:w w:val="105"/>
        </w:rPr>
        <w:t>的</w:t>
      </w:r>
      <w:r>
        <w:rPr>
          <w:color w:val="4D4D4D"/>
          <w:w w:val="105"/>
        </w:rPr>
        <w:t>治</w:t>
      </w:r>
      <w:r>
        <w:rPr>
          <w:color w:val="4D4D4D"/>
          <w:w w:val="105"/>
        </w:rPr>
        <w:t>疗</w:t>
      </w:r>
      <w:r>
        <w:rPr>
          <w:color w:val="4D4D4D"/>
          <w:w w:val="105"/>
        </w:rPr>
        <w:t>，</w:t>
      </w:r>
      <w:r>
        <w:rPr>
          <w:color w:val="4D4D4D"/>
          <w:w w:val="105"/>
        </w:rPr>
        <w:t>需</w:t>
      </w:r>
      <w:r>
        <w:rPr>
          <w:color w:val="4D4D4D"/>
          <w:w w:val="105"/>
        </w:rPr>
        <w:t>要</w:t>
      </w:r>
      <w:r>
        <w:rPr>
          <w:color w:val="4D4D4D"/>
          <w:w w:val="105"/>
        </w:rPr>
        <w:t>手</w:t>
      </w:r>
      <w:r>
        <w:rPr>
          <w:color w:val="4D4D4D"/>
          <w:w w:val="105"/>
        </w:rPr>
        <w:t>术</w:t>
      </w:r>
      <w:r>
        <w:rPr>
          <w:color w:val="4D4D4D"/>
          <w:w w:val="105"/>
        </w:rPr>
        <w:t>切</w:t>
      </w:r>
      <w:r>
        <w:rPr>
          <w:color w:val="4D4D4D"/>
          <w:w w:val="105"/>
        </w:rPr>
        <w:t>除</w:t>
      </w:r>
      <w:r>
        <w:rPr>
          <w:color w:val="4D4D4D"/>
          <w:w w:val="105"/>
        </w:rPr>
        <w:t>尽</w:t>
      </w:r>
      <w:r>
        <w:rPr>
          <w:color w:val="4D4D4D"/>
          <w:w w:val="105"/>
        </w:rPr>
        <w:t>可</w:t>
      </w:r>
      <w:r>
        <w:rPr>
          <w:color w:val="4D4D4D"/>
          <w:w w:val="105"/>
        </w:rPr>
        <w:t>能</w:t>
      </w:r>
      <w:r>
        <w:rPr>
          <w:color w:val="4D4D4D"/>
          <w:w w:val="105"/>
        </w:rPr>
        <w:t>多</w:t>
      </w:r>
      <w:r>
        <w:rPr>
          <w:color w:val="4D4D4D"/>
          <w:w w:val="105"/>
        </w:rPr>
        <w:t>的</w:t>
      </w:r>
      <w:r>
        <w:rPr>
          <w:color w:val="4D4D4D"/>
          <w:w w:val="105"/>
        </w:rPr>
        <w:t>甲</w:t>
      </w:r>
      <w:r>
        <w:rPr>
          <w:color w:val="4D4D4D"/>
          <w:w w:val="105"/>
        </w:rPr>
        <w:t>状</w:t>
      </w:r>
      <w:r>
        <w:rPr>
          <w:color w:val="4D4D4D"/>
          <w:spacing w:val="-10"/>
          <w:w w:val="105"/>
        </w:rPr>
        <w:t>腺</w:t>
      </w:r>
    </w:p>
    <w:p>
      <w:pPr>
        <w:pStyle w:val="BodyText"/>
        <w:spacing w:line="321" w:lineRule="auto" w:before="164"/>
        <w:ind w:left="513" w:right="936" w:firstLine="3"/>
      </w:pPr>
      <w:r>
        <w:rPr>
          <w:color w:val="4D4D4D"/>
          <w:spacing w:val="1"/>
          <w:w w:val="108"/>
        </w:rPr>
        <w:t>组织，用放射性殡破坏残留的甲状腺组织和转移灶</w:t>
      </w:r>
      <w:r>
        <w:rPr>
          <w:color w:val="959595"/>
          <w:spacing w:val="1"/>
          <w:w w:val="108"/>
        </w:rPr>
        <w:t>。</w:t>
      </w:r>
      <w:r>
        <w:rPr>
          <w:color w:val="4D4D4D"/>
          <w:w w:val="108"/>
        </w:rPr>
        <w:t>滤</w:t>
      </w:r>
      <w:r>
        <w:rPr>
          <w:color w:val="3A3A3A"/>
          <w:spacing w:val="1"/>
          <w:w w:val="106"/>
        </w:rPr>
        <w:t>泡状癌通常是可治愈的，但其治愈率不如乳头状癌高</w:t>
      </w:r>
      <w:r>
        <w:rPr>
          <w:color w:val="959595"/>
          <w:w w:val="106"/>
        </w:rPr>
        <w:t>。</w:t>
      </w:r>
    </w:p>
    <w:p>
      <w:pPr>
        <w:pStyle w:val="BodyText"/>
        <w:spacing w:line="321" w:lineRule="auto" w:before="2"/>
        <w:ind w:left="507" w:right="722" w:firstLine="825"/>
      </w:pPr>
      <w:r>
        <w:rPr>
          <w:color w:val="3A3A3A"/>
          <w:spacing w:val="-2"/>
          <w:w w:val="105"/>
        </w:rPr>
        <w:t>未分化癌：占甲状腺癌的比例不到</w:t>
      </w:r>
      <w:r>
        <w:rPr>
          <w:rFonts w:ascii="Arial" w:eastAsia="Arial"/>
          <w:color w:val="3A3A3A"/>
          <w:spacing w:val="-2"/>
          <w:w w:val="105"/>
          <w:sz w:val="38"/>
        </w:rPr>
        <w:t>5</w:t>
      </w:r>
      <w:r>
        <w:rPr>
          <w:color w:val="3A3A3A"/>
          <w:spacing w:val="-2"/>
          <w:w w:val="105"/>
        </w:rPr>
        <w:t>％，它更常见于</w:t>
      </w:r>
      <w:r>
        <w:rPr>
          <w:color w:val="4D4D4D"/>
          <w:spacing w:val="-2"/>
          <w:w w:val="110"/>
        </w:rPr>
        <w:t>老年女性</w:t>
      </w:r>
      <w:r>
        <w:rPr>
          <w:color w:val="959595"/>
          <w:spacing w:val="-2"/>
          <w:w w:val="110"/>
        </w:rPr>
        <w:t>。</w:t>
      </w:r>
      <w:r>
        <w:rPr>
          <w:color w:val="4D4D4D"/>
          <w:spacing w:val="-2"/>
          <w:w w:val="110"/>
        </w:rPr>
        <w:t>这种肿瘤生长迅速，在颈部形成</w:t>
      </w:r>
      <w:r>
        <w:rPr>
          <w:color w:val="676767"/>
          <w:spacing w:val="-2"/>
          <w:w w:val="110"/>
        </w:rPr>
        <w:t>巨</w:t>
      </w:r>
      <w:r>
        <w:rPr>
          <w:color w:val="4D4D4D"/>
          <w:spacing w:val="-2"/>
          <w:w w:val="110"/>
        </w:rPr>
        <w:t>大包块</w:t>
      </w:r>
      <w:r>
        <w:rPr>
          <w:color w:val="959595"/>
          <w:spacing w:val="-2"/>
          <w:w w:val="110"/>
        </w:rPr>
        <w:t>。</w:t>
      </w:r>
      <w:r>
        <w:rPr>
          <w:color w:val="4D4D4D"/>
          <w:spacing w:val="-2"/>
          <w:w w:val="110"/>
        </w:rPr>
        <w:t>它</w:t>
      </w:r>
      <w:r>
        <w:rPr>
          <w:color w:val="4D4D4D"/>
          <w:spacing w:val="-2"/>
          <w:w w:val="110"/>
        </w:rPr>
        <w:t>也</w:t>
      </w:r>
      <w:r>
        <w:rPr>
          <w:color w:val="4D4D4D"/>
          <w:spacing w:val="-2"/>
          <w:w w:val="110"/>
        </w:rPr>
        <w:t>易</w:t>
      </w:r>
      <w:r>
        <w:rPr>
          <w:color w:val="4D4D4D"/>
          <w:spacing w:val="-2"/>
          <w:w w:val="110"/>
        </w:rPr>
        <w:t>于</w:t>
      </w:r>
      <w:r>
        <w:rPr>
          <w:color w:val="676767"/>
          <w:spacing w:val="-2"/>
          <w:w w:val="110"/>
        </w:rPr>
        <w:t>全</w:t>
      </w:r>
      <w:r>
        <w:rPr>
          <w:color w:val="4D4D4D"/>
          <w:spacing w:val="-2"/>
          <w:w w:val="110"/>
        </w:rPr>
        <w:t>身</w:t>
      </w:r>
      <w:r>
        <w:rPr>
          <w:color w:val="4D4D4D"/>
          <w:spacing w:val="-2"/>
          <w:w w:val="110"/>
        </w:rPr>
        <w:t>转</w:t>
      </w:r>
      <w:r>
        <w:rPr>
          <w:color w:val="4D4D4D"/>
          <w:spacing w:val="-2"/>
          <w:w w:val="110"/>
        </w:rPr>
        <w:t>移</w:t>
      </w:r>
      <w:r>
        <w:rPr>
          <w:color w:val="959595"/>
          <w:spacing w:val="-2"/>
          <w:w w:val="110"/>
        </w:rPr>
        <w:t>。</w:t>
      </w:r>
    </w:p>
    <w:p>
      <w:pPr>
        <w:pStyle w:val="BodyText"/>
        <w:spacing w:line="324" w:lineRule="auto"/>
        <w:ind w:left="524" w:right="945" w:firstLine="818"/>
        <w:jc w:val="both"/>
      </w:pPr>
      <w:r>
        <w:rPr>
          <w:color w:val="3A3A3A"/>
          <w:w w:val="110"/>
        </w:rPr>
        <w:t>即使治疗，约</w:t>
      </w:r>
      <w:r>
        <w:rPr>
          <w:rFonts w:ascii="Arial" w:eastAsia="Arial"/>
          <w:color w:val="3A3A3A"/>
          <w:w w:val="112"/>
          <w:sz w:val="35"/>
        </w:rPr>
        <w:t>80</w:t>
      </w:r>
      <w:r>
        <w:rPr>
          <w:color w:val="3A3A3A"/>
          <w:w w:val="110"/>
        </w:rPr>
        <w:t>％的未分化癌患者也会在</w:t>
      </w:r>
      <w:r>
        <w:rPr>
          <w:rFonts w:ascii="Arial" w:eastAsia="Arial"/>
          <w:color w:val="3A3A3A"/>
          <w:w w:val="112"/>
          <w:sz w:val="35"/>
        </w:rPr>
        <w:t>1</w:t>
      </w:r>
      <w:r>
        <w:rPr>
          <w:color w:val="3A3A3A"/>
          <w:w w:val="110"/>
        </w:rPr>
        <w:t>年内死</w:t>
      </w:r>
      <w:r>
        <w:rPr>
          <w:color w:val="4D4D4D"/>
          <w:spacing w:val="1"/>
          <w:w w:val="108"/>
        </w:rPr>
        <w:t>亡</w:t>
      </w:r>
      <w:r>
        <w:rPr>
          <w:color w:val="878787"/>
          <w:spacing w:val="1"/>
          <w:w w:val="108"/>
        </w:rPr>
        <w:t>。</w:t>
      </w:r>
      <w:r>
        <w:rPr>
          <w:color w:val="3A3A3A"/>
          <w:spacing w:val="1"/>
          <w:w w:val="108"/>
        </w:rPr>
        <w:t>但术前及术后的化疗和放疗可使某些病人痊愈</w:t>
      </w:r>
      <w:r>
        <w:rPr>
          <w:color w:val="878787"/>
          <w:spacing w:val="1"/>
          <w:w w:val="108"/>
        </w:rPr>
        <w:t>。</w:t>
      </w:r>
      <w:r>
        <w:rPr>
          <w:color w:val="4D4D4D"/>
          <w:spacing w:val="-16"/>
          <w:w w:val="108"/>
        </w:rPr>
        <w:t>放</w:t>
      </w:r>
      <w:r>
        <w:rPr>
          <w:color w:val="4D4D4D"/>
          <w:w w:val="109"/>
        </w:rPr>
        <w:t>射性碟治疗无效</w:t>
      </w:r>
      <w:r>
        <w:rPr>
          <w:color w:val="878787"/>
          <w:w w:val="109"/>
        </w:rPr>
        <w:t>。</w:t>
      </w:r>
    </w:p>
    <w:p>
      <w:pPr>
        <w:pStyle w:val="BodyText"/>
        <w:spacing w:line="437" w:lineRule="exact"/>
        <w:ind w:left="1343"/>
      </w:pPr>
      <w:r>
        <w:rPr>
          <w:color w:val="3A3A3A"/>
        </w:rPr>
        <w:t>髓</w:t>
      </w:r>
      <w:r>
        <w:rPr>
          <w:color w:val="3A3A3A"/>
        </w:rPr>
        <w:t>样</w:t>
      </w:r>
      <w:r>
        <w:rPr>
          <w:color w:val="3A3A3A"/>
        </w:rPr>
        <w:t>癌</w:t>
      </w:r>
      <w:r>
        <w:rPr>
          <w:color w:val="3A3A3A"/>
        </w:rPr>
        <w:t>：</w:t>
      </w:r>
      <w:r>
        <w:rPr>
          <w:color w:val="3A3A3A"/>
        </w:rPr>
        <w:t>非</w:t>
      </w:r>
      <w:r>
        <w:rPr>
          <w:color w:val="3A3A3A"/>
        </w:rPr>
        <w:t>常</w:t>
      </w:r>
      <w:r>
        <w:rPr>
          <w:color w:val="3A3A3A"/>
        </w:rPr>
        <w:t>少</w:t>
      </w:r>
      <w:r>
        <w:rPr>
          <w:color w:val="3A3A3A"/>
        </w:rPr>
        <w:t>见</w:t>
      </w:r>
      <w:r>
        <w:rPr>
          <w:color w:val="3A3A3A"/>
        </w:rPr>
        <w:t>的</w:t>
      </w:r>
      <w:r>
        <w:rPr>
          <w:color w:val="3A3A3A"/>
        </w:rPr>
        <w:t>发</w:t>
      </w:r>
      <w:r>
        <w:rPr>
          <w:color w:val="676767"/>
        </w:rPr>
        <w:t>生</w:t>
      </w:r>
      <w:r>
        <w:rPr>
          <w:color w:val="4D4D4D"/>
        </w:rPr>
        <w:t>于</w:t>
      </w:r>
      <w:r>
        <w:rPr>
          <w:color w:val="4D4D4D"/>
        </w:rPr>
        <w:t>甲</w:t>
      </w:r>
      <w:r>
        <w:rPr>
          <w:color w:val="4D4D4D"/>
        </w:rPr>
        <w:t>状</w:t>
      </w:r>
      <w:r>
        <w:rPr>
          <w:color w:val="4D4D4D"/>
        </w:rPr>
        <w:t>腺</w:t>
      </w:r>
      <w:r>
        <w:rPr>
          <w:color w:val="4D4D4D"/>
        </w:rPr>
        <w:t>的</w:t>
      </w:r>
      <w:r>
        <w:rPr>
          <w:color w:val="4D4D4D"/>
        </w:rPr>
        <w:t>肿</w:t>
      </w:r>
      <w:r>
        <w:rPr>
          <w:color w:val="4D4D4D"/>
        </w:rPr>
        <w:t>瘤</w:t>
      </w:r>
      <w:r>
        <w:rPr>
          <w:color w:val="4D4D4D"/>
        </w:rPr>
        <w:t>，</w:t>
      </w:r>
      <w:r>
        <w:rPr>
          <w:color w:val="4D4D4D"/>
        </w:rPr>
        <w:t>其</w:t>
      </w:r>
      <w:r>
        <w:rPr>
          <w:color w:val="4D4D4D"/>
        </w:rPr>
        <w:t>细</w:t>
      </w:r>
      <w:r>
        <w:rPr>
          <w:color w:val="4D4D4D"/>
        </w:rPr>
        <w:t>胞</w:t>
      </w:r>
      <w:r>
        <w:rPr>
          <w:color w:val="4D4D4D"/>
          <w:spacing w:val="-10"/>
        </w:rPr>
        <w:t>类</w:t>
      </w:r>
    </w:p>
    <w:p>
      <w:pPr>
        <w:pStyle w:val="BodyText"/>
        <w:spacing w:line="324" w:lineRule="auto" w:before="149"/>
        <w:ind w:left="529" w:right="934" w:firstLine="5"/>
        <w:jc w:val="both"/>
      </w:pPr>
      <w:r>
        <w:rPr>
          <w:color w:val="4D4D4D"/>
          <w:spacing w:val="1"/>
          <w:w w:val="108"/>
        </w:rPr>
        <w:t>型与产生甲状腺激素的细胞不同</w:t>
      </w:r>
      <w:r>
        <w:rPr>
          <w:color w:val="959595"/>
          <w:spacing w:val="1"/>
          <w:w w:val="108"/>
        </w:rPr>
        <w:t>。</w:t>
      </w:r>
      <w:r>
        <w:rPr>
          <w:color w:val="4D4D4D"/>
          <w:spacing w:val="-1"/>
          <w:w w:val="108"/>
        </w:rPr>
        <w:t>这种肿瘤来源于常规</w:t>
      </w:r>
      <w:r>
        <w:rPr>
          <w:color w:val="4D4D4D"/>
          <w:w w:val="114"/>
        </w:rPr>
        <w:t>分散在甲状腺内的分泌降钙素的</w:t>
      </w:r>
      <w:r>
        <w:rPr>
          <w:rFonts w:ascii="Arial" w:eastAsia="Arial"/>
          <w:color w:val="4D4D4D"/>
          <w:w w:val="116"/>
          <w:sz w:val="38"/>
        </w:rPr>
        <w:t>C</w:t>
      </w:r>
      <w:r>
        <w:rPr>
          <w:color w:val="4D4D4D"/>
          <w:w w:val="114"/>
        </w:rPr>
        <w:t>细胞</w:t>
      </w:r>
      <w:r>
        <w:rPr>
          <w:color w:val="959595"/>
          <w:w w:val="114"/>
        </w:rPr>
        <w:t>。</w:t>
      </w:r>
      <w:r>
        <w:rPr>
          <w:color w:val="4D4D4D"/>
          <w:w w:val="114"/>
        </w:rPr>
        <w:t>髓样癌产生</w:t>
      </w:r>
      <w:r>
        <w:rPr>
          <w:color w:val="4D4D4D"/>
          <w:w w:val="108"/>
        </w:rPr>
        <w:t>过多的降钙素</w:t>
      </w:r>
      <w:r>
        <w:rPr>
          <w:color w:val="959595"/>
          <w:w w:val="108"/>
        </w:rPr>
        <w:t>。</w:t>
      </w:r>
      <w:r>
        <w:rPr>
          <w:color w:val="3A3A3A"/>
          <w:w w:val="108"/>
        </w:rPr>
        <w:t>由于髓样癌也产生其他激素，可出现不</w:t>
      </w:r>
      <w:r>
        <w:rPr>
          <w:color w:val="3A3A3A"/>
          <w:spacing w:val="1"/>
          <w:w w:val="109"/>
        </w:rPr>
        <w:t>同寻常的症状</w:t>
      </w:r>
      <w:r>
        <w:rPr>
          <w:color w:val="959595"/>
          <w:w w:val="109"/>
        </w:rPr>
        <w:t>。</w:t>
      </w:r>
    </w:p>
    <w:p>
      <w:pPr>
        <w:pStyle w:val="BodyText"/>
        <w:spacing w:line="324" w:lineRule="auto"/>
        <w:ind w:left="548" w:right="863" w:firstLine="805"/>
        <w:jc w:val="both"/>
      </w:pPr>
      <w:r>
        <w:rPr>
          <w:color w:val="3A3A3A"/>
          <w:spacing w:val="-1"/>
          <w:w w:val="109"/>
        </w:rPr>
        <w:t>髓样癌易千通过淋巴管转移到淋巴结，通过血液转</w:t>
      </w:r>
      <w:r>
        <w:rPr>
          <w:color w:val="4D4D4D"/>
          <w:spacing w:val="2"/>
          <w:w w:val="103"/>
        </w:rPr>
        <w:t>移至肝</w:t>
      </w:r>
      <w:r>
        <w:rPr>
          <w:color w:val="676767"/>
          <w:spacing w:val="2"/>
          <w:w w:val="103"/>
        </w:rPr>
        <w:t>、</w:t>
      </w:r>
      <w:r>
        <w:rPr>
          <w:color w:val="3A3A3A"/>
          <w:spacing w:val="2"/>
          <w:w w:val="103"/>
        </w:rPr>
        <w:t>肺和骨骼</w:t>
      </w:r>
      <w:r>
        <w:rPr>
          <w:color w:val="959595"/>
          <w:spacing w:val="2"/>
          <w:w w:val="103"/>
        </w:rPr>
        <w:t>。</w:t>
      </w:r>
      <w:r>
        <w:rPr>
          <w:color w:val="4D4D4D"/>
          <w:spacing w:val="1"/>
          <w:w w:val="103"/>
        </w:rPr>
        <w:t>髓样癌同时伴发其他内分泌肿瘤，称</w:t>
      </w:r>
      <w:r>
        <w:rPr>
          <w:color w:val="4D4D4D"/>
          <w:spacing w:val="3"/>
          <w:w w:val="109"/>
        </w:rPr>
        <w:t>为多发性内分泌腺瘤综合征</w:t>
      </w:r>
      <w:r>
        <w:rPr>
          <w:rFonts w:ascii="Arial" w:eastAsia="Arial"/>
          <w:color w:val="4D4D4D"/>
          <w:spacing w:val="1"/>
          <w:w w:val="110"/>
          <w:sz w:val="39"/>
        </w:rPr>
        <w:t>(</w:t>
      </w:r>
      <w:r>
        <w:rPr>
          <w:rFonts w:ascii="Arial" w:eastAsia="Arial"/>
          <w:color w:val="4D4D4D"/>
          <w:w w:val="110"/>
          <w:sz w:val="39"/>
        </w:rPr>
        <w:t>M</w:t>
      </w:r>
      <w:r>
        <w:rPr>
          <w:rFonts w:ascii="Arial" w:eastAsia="Arial"/>
          <w:color w:val="4D4D4D"/>
          <w:spacing w:val="4"/>
          <w:w w:val="110"/>
          <w:sz w:val="39"/>
        </w:rPr>
        <w:t>E</w:t>
      </w:r>
      <w:r>
        <w:rPr>
          <w:rFonts w:ascii="Arial" w:eastAsia="Arial"/>
          <w:color w:val="4D4D4D"/>
          <w:spacing w:val="2"/>
          <w:w w:val="110"/>
          <w:sz w:val="39"/>
        </w:rPr>
        <w:t>N</w:t>
      </w:r>
      <w:r>
        <w:rPr>
          <w:rFonts w:ascii="Arial" w:eastAsia="Arial"/>
          <w:color w:val="4D4D4D"/>
          <w:spacing w:val="1"/>
          <w:w w:val="110"/>
          <w:sz w:val="39"/>
        </w:rPr>
        <w:t>)</w:t>
      </w:r>
      <w:r>
        <w:rPr>
          <w:color w:val="959595"/>
          <w:w w:val="109"/>
        </w:rPr>
        <w:t>。</w:t>
      </w:r>
    </w:p>
    <w:p>
      <w:pPr>
        <w:pStyle w:val="BodyText"/>
        <w:spacing w:line="321" w:lineRule="auto"/>
        <w:ind w:left="545" w:right="914" w:firstLine="806"/>
        <w:jc w:val="both"/>
      </w:pPr>
      <w:r>
        <w:rPr>
          <w:color w:val="4D4D4D"/>
          <w:spacing w:val="-2"/>
          <w:w w:val="105"/>
        </w:rPr>
        <w:t>治</w:t>
      </w:r>
      <w:r>
        <w:rPr>
          <w:color w:val="4D4D4D"/>
          <w:spacing w:val="-2"/>
          <w:w w:val="105"/>
        </w:rPr>
        <w:t>疗</w:t>
      </w:r>
      <w:r>
        <w:rPr>
          <w:color w:val="4D4D4D"/>
          <w:spacing w:val="-2"/>
          <w:w w:val="105"/>
        </w:rPr>
        <w:t>方</w:t>
      </w:r>
      <w:r>
        <w:rPr>
          <w:color w:val="4D4D4D"/>
          <w:spacing w:val="-2"/>
          <w:w w:val="105"/>
        </w:rPr>
        <w:t>法</w:t>
      </w:r>
      <w:r>
        <w:rPr>
          <w:color w:val="4D4D4D"/>
          <w:spacing w:val="-2"/>
          <w:w w:val="105"/>
        </w:rPr>
        <w:t>是</w:t>
      </w:r>
      <w:r>
        <w:rPr>
          <w:color w:val="4D4D4D"/>
          <w:spacing w:val="-2"/>
          <w:w w:val="105"/>
        </w:rPr>
        <w:t>手</w:t>
      </w:r>
      <w:r>
        <w:rPr>
          <w:color w:val="4D4D4D"/>
          <w:spacing w:val="-2"/>
          <w:w w:val="105"/>
        </w:rPr>
        <w:t>术</w:t>
      </w:r>
      <w:r>
        <w:rPr>
          <w:color w:val="4D4D4D"/>
          <w:spacing w:val="-2"/>
          <w:w w:val="105"/>
        </w:rPr>
        <w:t>切</w:t>
      </w:r>
      <w:r>
        <w:rPr>
          <w:color w:val="4D4D4D"/>
          <w:spacing w:val="-2"/>
          <w:w w:val="105"/>
        </w:rPr>
        <w:t>除</w:t>
      </w:r>
      <w:r>
        <w:rPr>
          <w:color w:val="4D4D4D"/>
          <w:spacing w:val="-2"/>
          <w:w w:val="105"/>
        </w:rPr>
        <w:t>甲</w:t>
      </w:r>
      <w:r>
        <w:rPr>
          <w:color w:val="4D4D4D"/>
          <w:spacing w:val="-2"/>
          <w:w w:val="105"/>
        </w:rPr>
        <w:t>状</w:t>
      </w:r>
      <w:r>
        <w:rPr>
          <w:color w:val="4D4D4D"/>
          <w:spacing w:val="-2"/>
          <w:w w:val="105"/>
        </w:rPr>
        <w:t>腺</w:t>
      </w:r>
      <w:r>
        <w:rPr>
          <w:color w:val="959595"/>
          <w:spacing w:val="-2"/>
          <w:w w:val="105"/>
        </w:rPr>
        <w:t>。</w:t>
      </w:r>
      <w:r>
        <w:rPr>
          <w:color w:val="3A3A3A"/>
          <w:spacing w:val="-2"/>
          <w:w w:val="105"/>
        </w:rPr>
        <w:t>如</w:t>
      </w:r>
      <w:r>
        <w:rPr>
          <w:color w:val="3A3A3A"/>
          <w:spacing w:val="-2"/>
          <w:w w:val="105"/>
        </w:rPr>
        <w:t>果</w:t>
      </w:r>
      <w:r>
        <w:rPr>
          <w:color w:val="3A3A3A"/>
          <w:spacing w:val="-2"/>
          <w:w w:val="105"/>
        </w:rPr>
        <w:t>确</w:t>
      </w:r>
      <w:r>
        <w:rPr>
          <w:color w:val="3A3A3A"/>
          <w:spacing w:val="-2"/>
          <w:w w:val="105"/>
        </w:rPr>
        <w:t>定</w:t>
      </w:r>
      <w:r>
        <w:rPr>
          <w:color w:val="3A3A3A"/>
          <w:spacing w:val="-2"/>
          <w:w w:val="105"/>
        </w:rPr>
        <w:t>肿</w:t>
      </w:r>
      <w:r>
        <w:rPr>
          <w:color w:val="3A3A3A"/>
          <w:spacing w:val="-2"/>
          <w:w w:val="105"/>
        </w:rPr>
        <w:t>瘤</w:t>
      </w:r>
      <w:r>
        <w:rPr>
          <w:color w:val="3A3A3A"/>
          <w:spacing w:val="-2"/>
          <w:w w:val="105"/>
        </w:rPr>
        <w:t>已</w:t>
      </w:r>
      <w:r>
        <w:rPr>
          <w:color w:val="3A3A3A"/>
          <w:spacing w:val="-2"/>
          <w:w w:val="105"/>
        </w:rPr>
        <w:t>转</w:t>
      </w:r>
      <w:r>
        <w:rPr>
          <w:color w:val="3A3A3A"/>
          <w:spacing w:val="-2"/>
          <w:w w:val="105"/>
        </w:rPr>
        <w:t>移</w:t>
      </w:r>
      <w:r>
        <w:rPr>
          <w:color w:val="4D4D4D"/>
          <w:spacing w:val="-2"/>
          <w:w w:val="110"/>
        </w:rPr>
        <w:t>到</w:t>
      </w:r>
      <w:r>
        <w:rPr>
          <w:color w:val="4D4D4D"/>
          <w:spacing w:val="-2"/>
          <w:w w:val="110"/>
        </w:rPr>
        <w:t>淋</w:t>
      </w:r>
      <w:r>
        <w:rPr>
          <w:color w:val="4D4D4D"/>
          <w:spacing w:val="-2"/>
          <w:w w:val="110"/>
        </w:rPr>
        <w:t>巴</w:t>
      </w:r>
      <w:r>
        <w:rPr>
          <w:color w:val="4D4D4D"/>
          <w:spacing w:val="-2"/>
          <w:w w:val="110"/>
        </w:rPr>
        <w:t>结</w:t>
      </w:r>
      <w:r>
        <w:rPr>
          <w:color w:val="4D4D4D"/>
          <w:spacing w:val="-2"/>
          <w:w w:val="110"/>
        </w:rPr>
        <w:t>还</w:t>
      </w:r>
      <w:r>
        <w:rPr>
          <w:color w:val="4D4D4D"/>
          <w:spacing w:val="-2"/>
          <w:w w:val="110"/>
        </w:rPr>
        <w:t>须</w:t>
      </w:r>
      <w:r>
        <w:rPr>
          <w:color w:val="4D4D4D"/>
          <w:spacing w:val="-2"/>
          <w:w w:val="110"/>
        </w:rPr>
        <w:t>行</w:t>
      </w:r>
      <w:r>
        <w:rPr>
          <w:color w:val="4D4D4D"/>
          <w:spacing w:val="-2"/>
          <w:w w:val="110"/>
        </w:rPr>
        <w:t>其</w:t>
      </w:r>
      <w:r>
        <w:rPr>
          <w:color w:val="4D4D4D"/>
          <w:spacing w:val="-2"/>
          <w:w w:val="110"/>
        </w:rPr>
        <w:t>他</w:t>
      </w:r>
      <w:r>
        <w:rPr>
          <w:color w:val="4D4D4D"/>
          <w:spacing w:val="-2"/>
          <w:w w:val="110"/>
        </w:rPr>
        <w:t>手</w:t>
      </w:r>
      <w:r>
        <w:rPr>
          <w:color w:val="4D4D4D"/>
          <w:spacing w:val="-2"/>
          <w:w w:val="110"/>
        </w:rPr>
        <w:t>术</w:t>
      </w:r>
      <w:r>
        <w:rPr>
          <w:color w:val="878787"/>
          <w:spacing w:val="-2"/>
          <w:w w:val="110"/>
        </w:rPr>
        <w:t>。</w:t>
      </w:r>
      <w:r>
        <w:rPr>
          <w:rFonts w:ascii="Times New Roman" w:eastAsia="Times New Roman"/>
          <w:color w:val="4D4D4D"/>
          <w:spacing w:val="-2"/>
          <w:w w:val="110"/>
          <w:sz w:val="39"/>
        </w:rPr>
        <w:t>2</w:t>
      </w:r>
      <w:r>
        <w:rPr>
          <w:rFonts w:ascii="Times New Roman" w:eastAsia="Times New Roman"/>
          <w:color w:val="676767"/>
          <w:spacing w:val="-2"/>
          <w:w w:val="110"/>
          <w:sz w:val="39"/>
        </w:rPr>
        <w:t>/</w:t>
      </w:r>
      <w:r>
        <w:rPr>
          <w:rFonts w:ascii="Times New Roman" w:eastAsia="Times New Roman"/>
          <w:color w:val="3A3A3A"/>
          <w:spacing w:val="-2"/>
          <w:w w:val="110"/>
          <w:sz w:val="39"/>
        </w:rPr>
        <w:t>3</w:t>
      </w:r>
      <w:r>
        <w:rPr>
          <w:color w:val="3A3A3A"/>
          <w:spacing w:val="-2"/>
          <w:w w:val="110"/>
        </w:rPr>
        <w:t>以</w:t>
      </w:r>
      <w:r>
        <w:rPr>
          <w:color w:val="3A3A3A"/>
          <w:spacing w:val="-2"/>
          <w:w w:val="110"/>
        </w:rPr>
        <w:t>上</w:t>
      </w:r>
      <w:r>
        <w:rPr>
          <w:color w:val="3A3A3A"/>
          <w:spacing w:val="-2"/>
          <w:w w:val="110"/>
        </w:rPr>
        <w:t>的</w:t>
      </w:r>
      <w:r>
        <w:rPr>
          <w:color w:val="3A3A3A"/>
          <w:spacing w:val="-2"/>
          <w:w w:val="110"/>
        </w:rPr>
        <w:t>髓</w:t>
      </w:r>
      <w:r>
        <w:rPr>
          <w:color w:val="3A3A3A"/>
          <w:spacing w:val="-2"/>
          <w:w w:val="110"/>
        </w:rPr>
        <w:t>样</w:t>
      </w:r>
      <w:r>
        <w:rPr>
          <w:color w:val="3A3A3A"/>
          <w:spacing w:val="-2"/>
          <w:w w:val="110"/>
        </w:rPr>
        <w:t>癌</w:t>
      </w:r>
      <w:r>
        <w:rPr>
          <w:color w:val="3A3A3A"/>
          <w:spacing w:val="-2"/>
          <w:w w:val="110"/>
        </w:rPr>
        <w:t>是</w:t>
      </w:r>
      <w:r>
        <w:rPr>
          <w:color w:val="3A3A3A"/>
          <w:spacing w:val="-2"/>
          <w:w w:val="110"/>
        </w:rPr>
        <w:t>多</w:t>
      </w:r>
      <w:r>
        <w:rPr>
          <w:color w:val="3A3A3A"/>
          <w:spacing w:val="-2"/>
          <w:w w:val="110"/>
        </w:rPr>
        <w:t>发</w:t>
      </w:r>
      <w:r>
        <w:rPr>
          <w:color w:val="3A3A3A"/>
          <w:spacing w:val="-2"/>
          <w:w w:val="110"/>
        </w:rPr>
        <w:t>性</w:t>
      </w:r>
      <w:r>
        <w:rPr>
          <w:color w:val="3A3A3A"/>
          <w:spacing w:val="-2"/>
          <w:w w:val="105"/>
        </w:rPr>
        <w:t>内分泌腺瘤综合征的</w:t>
      </w:r>
      <w:r>
        <w:rPr>
          <w:color w:val="676767"/>
          <w:spacing w:val="-2"/>
          <w:w w:val="105"/>
        </w:rPr>
        <w:t>一</w:t>
      </w:r>
      <w:r>
        <w:rPr>
          <w:color w:val="4D4D4D"/>
          <w:spacing w:val="-2"/>
          <w:w w:val="105"/>
        </w:rPr>
        <w:t>部分，能够治愈</w:t>
      </w:r>
      <w:r>
        <w:rPr>
          <w:color w:val="959595"/>
          <w:spacing w:val="-2"/>
          <w:w w:val="105"/>
        </w:rPr>
        <w:t>。</w:t>
      </w:r>
    </w:p>
    <w:p>
      <w:pPr>
        <w:pStyle w:val="BodyText"/>
        <w:spacing w:line="333" w:lineRule="auto"/>
        <w:ind w:left="545" w:right="933" w:firstLine="820"/>
      </w:pPr>
      <w:r>
        <w:rPr>
          <w:color w:val="3A3A3A"/>
          <w:spacing w:val="-2"/>
          <w:w w:val="105"/>
        </w:rPr>
        <w:t>但</w:t>
      </w:r>
      <w:r>
        <w:rPr>
          <w:color w:val="3A3A3A"/>
          <w:spacing w:val="-2"/>
          <w:w w:val="105"/>
        </w:rPr>
        <w:t>当</w:t>
      </w:r>
      <w:r>
        <w:rPr>
          <w:color w:val="3A3A3A"/>
          <w:spacing w:val="-2"/>
          <w:w w:val="105"/>
        </w:rPr>
        <w:t>甲</w:t>
      </w:r>
      <w:r>
        <w:rPr>
          <w:color w:val="3A3A3A"/>
          <w:spacing w:val="-2"/>
          <w:w w:val="105"/>
        </w:rPr>
        <w:t>状</w:t>
      </w:r>
      <w:r>
        <w:rPr>
          <w:color w:val="3A3A3A"/>
          <w:spacing w:val="-2"/>
          <w:w w:val="105"/>
        </w:rPr>
        <w:t>腺</w:t>
      </w:r>
      <w:r>
        <w:rPr>
          <w:color w:val="3A3A3A"/>
          <w:spacing w:val="-2"/>
          <w:w w:val="105"/>
        </w:rPr>
        <w:t>髓</w:t>
      </w:r>
      <w:r>
        <w:rPr>
          <w:color w:val="3A3A3A"/>
          <w:spacing w:val="-2"/>
          <w:w w:val="105"/>
        </w:rPr>
        <w:t>样</w:t>
      </w:r>
      <w:r>
        <w:rPr>
          <w:color w:val="3A3A3A"/>
          <w:spacing w:val="-2"/>
          <w:w w:val="105"/>
        </w:rPr>
        <w:t>癌</w:t>
      </w:r>
      <w:r>
        <w:rPr>
          <w:color w:val="3A3A3A"/>
          <w:spacing w:val="-2"/>
          <w:w w:val="105"/>
        </w:rPr>
        <w:t>单</w:t>
      </w:r>
      <w:r>
        <w:rPr>
          <w:color w:val="3A3A3A"/>
          <w:spacing w:val="-2"/>
          <w:w w:val="105"/>
        </w:rPr>
        <w:t>独</w:t>
      </w:r>
      <w:r>
        <w:rPr>
          <w:color w:val="3A3A3A"/>
          <w:spacing w:val="-2"/>
          <w:w w:val="105"/>
        </w:rPr>
        <w:t>存</w:t>
      </w:r>
      <w:r>
        <w:rPr>
          <w:color w:val="3A3A3A"/>
          <w:spacing w:val="-2"/>
          <w:w w:val="105"/>
        </w:rPr>
        <w:t>在</w:t>
      </w:r>
      <w:r>
        <w:rPr>
          <w:color w:val="3A3A3A"/>
          <w:spacing w:val="-2"/>
          <w:w w:val="105"/>
        </w:rPr>
        <w:t>时</w:t>
      </w:r>
      <w:r>
        <w:rPr>
          <w:color w:val="3A3A3A"/>
          <w:spacing w:val="-2"/>
          <w:w w:val="105"/>
        </w:rPr>
        <w:t>．</w:t>
      </w:r>
      <w:r>
        <w:rPr>
          <w:color w:val="3A3A3A"/>
          <w:spacing w:val="-2"/>
          <w:w w:val="105"/>
        </w:rPr>
        <w:t>病</w:t>
      </w:r>
      <w:r>
        <w:rPr>
          <w:color w:val="3A3A3A"/>
          <w:spacing w:val="-2"/>
          <w:w w:val="105"/>
        </w:rPr>
        <w:t>人</w:t>
      </w:r>
      <w:r>
        <w:rPr>
          <w:color w:val="3A3A3A"/>
          <w:spacing w:val="-2"/>
          <w:w w:val="105"/>
        </w:rPr>
        <w:t>的</w:t>
      </w:r>
      <w:r>
        <w:rPr>
          <w:color w:val="3A3A3A"/>
          <w:spacing w:val="-2"/>
          <w:w w:val="105"/>
        </w:rPr>
        <w:t>存</w:t>
      </w:r>
      <w:r>
        <w:rPr>
          <w:color w:val="3A3A3A"/>
          <w:spacing w:val="-2"/>
          <w:w w:val="105"/>
        </w:rPr>
        <w:t>活</w:t>
      </w:r>
      <w:r>
        <w:rPr>
          <w:color w:val="3A3A3A"/>
          <w:spacing w:val="-2"/>
          <w:w w:val="105"/>
        </w:rPr>
        <w:t>率</w:t>
      </w:r>
      <w:r>
        <w:rPr>
          <w:color w:val="3A3A3A"/>
          <w:spacing w:val="-2"/>
          <w:w w:val="105"/>
        </w:rPr>
        <w:t>就</w:t>
      </w:r>
      <w:r>
        <w:rPr>
          <w:color w:val="3A3A3A"/>
          <w:spacing w:val="-2"/>
          <w:w w:val="105"/>
        </w:rPr>
        <w:t>没</w:t>
      </w:r>
      <w:r>
        <w:rPr>
          <w:color w:val="4D4D4D"/>
          <w:spacing w:val="-2"/>
          <w:w w:val="110"/>
        </w:rPr>
        <w:t>那么高了</w:t>
      </w:r>
      <w:r>
        <w:rPr>
          <w:color w:val="959595"/>
          <w:spacing w:val="-2"/>
          <w:w w:val="110"/>
        </w:rPr>
        <w:t>。</w:t>
      </w:r>
    </w:p>
    <w:p>
      <w:pPr>
        <w:spacing w:after="0" w:line="333" w:lineRule="auto"/>
        <w:sectPr>
          <w:type w:val="continuous"/>
          <w:pgSz w:w="21750" w:h="31660"/>
          <w:pgMar w:top="1880" w:bottom="280" w:left="0" w:right="20"/>
          <w:cols w:num="2" w:equalWidth="0">
            <w:col w:w="10533" w:space="40"/>
            <w:col w:w="1115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9"/>
        <w:ind w:left="2584" w:right="2827" w:firstLine="0"/>
        <w:jc w:val="center"/>
        <w:rPr>
          <w:sz w:val="51"/>
        </w:rPr>
      </w:pPr>
      <w:r>
        <w:rPr/>
        <w:pict>
          <v:line style="position:absolute;mso-position-horizontal-relative:page;mso-position-vertical-relative:paragraph;z-index:15822336" from="30.078846pt,19.209272pt" to="443.125844pt,19.209272pt" stroked="true" strokeweight="1.610374pt" strokecolor="#000000">
            <v:stroke dashstyle="solid"/>
            <w10:wrap type="none"/>
          </v:line>
        </w:pict>
      </w:r>
      <w:r>
        <w:rPr/>
        <w:pict>
          <v:line style="position:absolute;mso-position-horizontal-relative:page;mso-position-vertical-relative:paragraph;z-index:15822848" from="630.581482pt,17.062107pt" to="1003.881435pt,17.062107pt" stroked="true" strokeweight="1.610374pt" strokecolor="#000000">
            <v:stroke dashstyle="solid"/>
            <w10:wrap type="none"/>
          </v:line>
        </w:pict>
      </w:r>
      <w:r>
        <w:rPr>
          <w:color w:val="3A3A3A"/>
          <w:w w:val="110"/>
          <w:sz w:val="46"/>
        </w:rPr>
        <w:t>第</w:t>
      </w:r>
      <w:r>
        <w:rPr>
          <w:rFonts w:ascii="Arial" w:eastAsia="Arial"/>
          <w:color w:val="3A3A3A"/>
          <w:w w:val="110"/>
          <w:sz w:val="48"/>
        </w:rPr>
        <w:t>14</w:t>
      </w:r>
      <w:r>
        <w:rPr>
          <w:rFonts w:ascii="Arial" w:eastAsia="Arial"/>
          <w:color w:val="181818"/>
          <w:w w:val="110"/>
          <w:sz w:val="48"/>
        </w:rPr>
        <w:t>8</w:t>
      </w:r>
      <w:r>
        <w:rPr>
          <w:color w:val="3A3A3A"/>
          <w:spacing w:val="-10"/>
          <w:w w:val="110"/>
          <w:sz w:val="51"/>
        </w:rPr>
        <w:t>节</w:t>
      </w:r>
    </w:p>
    <w:p>
      <w:pPr>
        <w:pStyle w:val="BodyText"/>
        <w:spacing w:before="4"/>
        <w:rPr>
          <w:sz w:val="58"/>
        </w:rPr>
      </w:pPr>
    </w:p>
    <w:p>
      <w:pPr>
        <w:pStyle w:val="Heading1"/>
        <w:ind w:left="2647"/>
      </w:pPr>
      <w:r>
        <w:rPr>
          <w:color w:val="181818"/>
          <w:w w:val="110"/>
        </w:rPr>
        <w:t>肾</w:t>
      </w:r>
      <w:r>
        <w:rPr>
          <w:color w:val="181818"/>
          <w:w w:val="110"/>
        </w:rPr>
        <w:t>上</w:t>
      </w:r>
      <w:r>
        <w:rPr>
          <w:color w:val="181818"/>
          <w:w w:val="110"/>
        </w:rPr>
        <w:t>腺</w:t>
      </w:r>
      <w:r>
        <w:rPr>
          <w:color w:val="181818"/>
          <w:w w:val="110"/>
        </w:rPr>
        <w:t>疾</w:t>
      </w:r>
      <w:r>
        <w:rPr>
          <w:color w:val="181818"/>
          <w:spacing w:val="-10"/>
          <w:w w:val="110"/>
        </w:rPr>
        <w:t>病</w:t>
      </w:r>
    </w:p>
    <w:p>
      <w:pPr>
        <w:pStyle w:val="BodyText"/>
        <w:spacing w:before="10"/>
        <w:rPr>
          <w:sz w:val="98"/>
        </w:rPr>
      </w:pPr>
    </w:p>
    <w:p>
      <w:pPr>
        <w:pStyle w:val="BodyText"/>
        <w:tabs>
          <w:tab w:pos="11173" w:val="left" w:leader="none"/>
        </w:tabs>
        <w:spacing w:line="328" w:lineRule="auto" w:before="1"/>
        <w:ind w:left="635" w:right="701" w:firstLine="780"/>
      </w:pPr>
      <w:r>
        <w:rPr/>
        <w:pict>
          <v:shape style="position:absolute;margin-left:774.236511pt;margin-top:81.714928pt;width:29.95pt;height:29.95pt;mso-position-horizontal-relative:page;mso-position-vertical-relative:paragraph;z-index:15823360" type="#_x0000_t202" id="docshape177" filled="false" stroked="false">
            <v:textbox inset="0,0,0,0" style="layout-flow:vertical-ideographic">
              <w:txbxContent>
                <w:p>
                  <w:pPr>
                    <w:spacing w:line="144" w:lineRule="auto" w:before="0"/>
                    <w:ind w:left="20" w:right="0" w:firstLine="0"/>
                    <w:jc w:val="left"/>
                    <w:rPr>
                      <w:sz w:val="56"/>
                    </w:rPr>
                  </w:pPr>
                  <w:r>
                    <w:rPr>
                      <w:color w:val="4D4D4D"/>
                      <w:w w:val="99"/>
                      <w:sz w:val="56"/>
                    </w:rPr>
                    <w:t>｀</w:t>
                  </w:r>
                </w:p>
              </w:txbxContent>
            </v:textbox>
            <w10:wrap type="none"/>
          </v:shape>
        </w:pict>
      </w:r>
      <w:r>
        <w:rPr>
          <w:color w:val="3A3A3A"/>
          <w:spacing w:val="-2"/>
          <w:w w:val="105"/>
        </w:rPr>
        <w:t>人</w:t>
      </w:r>
      <w:r>
        <w:rPr>
          <w:color w:val="3A3A3A"/>
          <w:spacing w:val="-2"/>
          <w:w w:val="105"/>
        </w:rPr>
        <w:t>体</w:t>
      </w:r>
      <w:r>
        <w:rPr>
          <w:color w:val="3A3A3A"/>
          <w:spacing w:val="-2"/>
          <w:w w:val="105"/>
        </w:rPr>
        <w:t>有</w:t>
      </w:r>
      <w:r>
        <w:rPr>
          <w:color w:val="3A3A3A"/>
          <w:spacing w:val="-2"/>
          <w:w w:val="105"/>
        </w:rPr>
        <w:t>两</w:t>
      </w:r>
      <w:r>
        <w:rPr>
          <w:color w:val="3A3A3A"/>
          <w:spacing w:val="-2"/>
          <w:w w:val="105"/>
        </w:rPr>
        <w:t>个</w:t>
      </w:r>
      <w:r>
        <w:rPr>
          <w:color w:val="3A3A3A"/>
          <w:spacing w:val="-2"/>
          <w:w w:val="105"/>
        </w:rPr>
        <w:t>肾</w:t>
      </w:r>
      <w:r>
        <w:rPr>
          <w:color w:val="3A3A3A"/>
          <w:spacing w:val="-2"/>
          <w:w w:val="105"/>
        </w:rPr>
        <w:t>上</w:t>
      </w:r>
      <w:r>
        <w:rPr>
          <w:color w:val="3A3A3A"/>
          <w:spacing w:val="-2"/>
          <w:w w:val="105"/>
        </w:rPr>
        <w:t>腺</w:t>
      </w:r>
      <w:r>
        <w:rPr>
          <w:color w:val="3A3A3A"/>
          <w:spacing w:val="-2"/>
          <w:w w:val="105"/>
        </w:rPr>
        <w:t>，</w:t>
      </w:r>
      <w:r>
        <w:rPr>
          <w:color w:val="3A3A3A"/>
          <w:spacing w:val="-2"/>
          <w:w w:val="105"/>
        </w:rPr>
        <w:t>分</w:t>
      </w:r>
      <w:r>
        <w:rPr>
          <w:color w:val="3A3A3A"/>
          <w:spacing w:val="-2"/>
          <w:w w:val="105"/>
        </w:rPr>
        <w:t>别</w:t>
      </w:r>
      <w:r>
        <w:rPr>
          <w:color w:val="3A3A3A"/>
          <w:spacing w:val="-2"/>
          <w:w w:val="105"/>
        </w:rPr>
        <w:t>位</w:t>
      </w:r>
      <w:r>
        <w:rPr>
          <w:color w:val="3A3A3A"/>
          <w:spacing w:val="-2"/>
          <w:w w:val="105"/>
        </w:rPr>
        <w:t>于</w:t>
      </w:r>
      <w:r>
        <w:rPr>
          <w:color w:val="3A3A3A"/>
          <w:spacing w:val="-2"/>
          <w:w w:val="105"/>
        </w:rPr>
        <w:t>两</w:t>
      </w:r>
      <w:r>
        <w:rPr>
          <w:color w:val="3A3A3A"/>
          <w:spacing w:val="-2"/>
          <w:w w:val="105"/>
        </w:rPr>
        <w:t>肾</w:t>
      </w:r>
      <w:r>
        <w:rPr>
          <w:color w:val="3A3A3A"/>
          <w:spacing w:val="-2"/>
          <w:w w:val="105"/>
        </w:rPr>
        <w:t>的</w:t>
      </w:r>
      <w:r>
        <w:rPr>
          <w:color w:val="3A3A3A"/>
          <w:spacing w:val="-2"/>
          <w:w w:val="105"/>
        </w:rPr>
        <w:t>上</w:t>
      </w:r>
      <w:r>
        <w:rPr>
          <w:color w:val="3A3A3A"/>
          <w:spacing w:val="-2"/>
          <w:w w:val="105"/>
        </w:rPr>
        <w:t>端</w:t>
      </w:r>
      <w:r>
        <w:rPr>
          <w:color w:val="878787"/>
          <w:spacing w:val="-2"/>
          <w:w w:val="105"/>
        </w:rPr>
        <w:t>。</w:t>
      </w:r>
      <w:r>
        <w:rPr>
          <w:color w:val="3A3A3A"/>
          <w:spacing w:val="-2"/>
          <w:w w:val="105"/>
        </w:rPr>
        <w:t>肾</w:t>
      </w:r>
      <w:r>
        <w:rPr>
          <w:color w:val="3A3A3A"/>
          <w:spacing w:val="-2"/>
          <w:w w:val="105"/>
        </w:rPr>
        <w:t>上</w:t>
      </w:r>
      <w:r>
        <w:rPr>
          <w:color w:val="3A3A3A"/>
          <w:spacing w:val="-2"/>
          <w:w w:val="105"/>
        </w:rPr>
        <w:t>腺</w:t>
      </w:r>
      <w:r>
        <w:rPr>
          <w:color w:val="3A3A3A"/>
        </w:rPr>
        <w:tab/>
      </w:r>
      <w:r>
        <w:rPr>
          <w:color w:val="4D4D4D"/>
          <w:spacing w:val="-2"/>
          <w:w w:val="105"/>
        </w:rPr>
        <w:t>分</w:t>
      </w:r>
      <w:r>
        <w:rPr>
          <w:color w:val="4D4D4D"/>
          <w:spacing w:val="-2"/>
          <w:w w:val="105"/>
        </w:rPr>
        <w:t>泌</w:t>
      </w:r>
      <w:r>
        <w:rPr>
          <w:color w:val="4D4D4D"/>
          <w:spacing w:val="-2"/>
          <w:w w:val="105"/>
        </w:rPr>
        <w:t>和</w:t>
      </w:r>
      <w:r>
        <w:rPr>
          <w:color w:val="4D4D4D"/>
          <w:spacing w:val="-2"/>
          <w:w w:val="105"/>
        </w:rPr>
        <w:t>通</w:t>
      </w:r>
      <w:r>
        <w:rPr>
          <w:color w:val="4D4D4D"/>
          <w:spacing w:val="-2"/>
          <w:w w:val="105"/>
        </w:rPr>
        <w:t>过</w:t>
      </w:r>
      <w:r>
        <w:rPr>
          <w:color w:val="4D4D4D"/>
          <w:spacing w:val="-2"/>
          <w:w w:val="105"/>
        </w:rPr>
        <w:t>交</w:t>
      </w:r>
      <w:r>
        <w:rPr>
          <w:color w:val="4D4D4D"/>
          <w:spacing w:val="-2"/>
          <w:w w:val="105"/>
        </w:rPr>
        <w:t>感</w:t>
      </w:r>
      <w:r>
        <w:rPr>
          <w:color w:val="4D4D4D"/>
          <w:spacing w:val="-2"/>
          <w:w w:val="105"/>
        </w:rPr>
        <w:t>神</w:t>
      </w:r>
      <w:r>
        <w:rPr>
          <w:color w:val="4D4D4D"/>
          <w:spacing w:val="-2"/>
          <w:w w:val="105"/>
        </w:rPr>
        <w:t>经</w:t>
      </w:r>
      <w:r>
        <w:rPr>
          <w:color w:val="4D4D4D"/>
          <w:spacing w:val="-2"/>
          <w:w w:val="105"/>
        </w:rPr>
        <w:t>系</w:t>
      </w:r>
      <w:r>
        <w:rPr>
          <w:color w:val="4D4D4D"/>
          <w:spacing w:val="-2"/>
          <w:w w:val="105"/>
        </w:rPr>
        <w:t>统</w:t>
      </w:r>
      <w:r>
        <w:rPr>
          <w:color w:val="4D4D4D"/>
          <w:spacing w:val="-2"/>
          <w:w w:val="105"/>
        </w:rPr>
        <w:t>调</w:t>
      </w:r>
      <w:r>
        <w:rPr>
          <w:color w:val="4D4D4D"/>
          <w:spacing w:val="-2"/>
          <w:w w:val="105"/>
        </w:rPr>
        <w:t>节</w:t>
      </w:r>
      <w:r>
        <w:rPr>
          <w:color w:val="4D4D4D"/>
          <w:spacing w:val="-2"/>
          <w:w w:val="105"/>
        </w:rPr>
        <w:t>的</w:t>
      </w:r>
      <w:r>
        <w:rPr>
          <w:color w:val="4D4D4D"/>
          <w:spacing w:val="-2"/>
          <w:w w:val="105"/>
        </w:rPr>
        <w:t>其</w:t>
      </w:r>
      <w:r>
        <w:rPr>
          <w:color w:val="4D4D4D"/>
          <w:spacing w:val="-2"/>
          <w:w w:val="105"/>
        </w:rPr>
        <w:t>他</w:t>
      </w:r>
      <w:r>
        <w:rPr>
          <w:color w:val="4D4D4D"/>
          <w:spacing w:val="-2"/>
          <w:w w:val="105"/>
        </w:rPr>
        <w:t>活</w:t>
      </w:r>
      <w:r>
        <w:rPr>
          <w:color w:val="4D4D4D"/>
          <w:spacing w:val="-2"/>
          <w:w w:val="105"/>
        </w:rPr>
        <w:t>动</w:t>
      </w:r>
      <w:r>
        <w:rPr>
          <w:color w:val="181818"/>
          <w:spacing w:val="-2"/>
          <w:w w:val="105"/>
        </w:rPr>
        <w:t>贞</w:t>
      </w:r>
      <w:r>
        <w:rPr>
          <w:color w:val="3A3A3A"/>
          <w:spacing w:val="-2"/>
          <w:w w:val="105"/>
        </w:rPr>
        <w:t>如</w:t>
      </w:r>
      <w:r>
        <w:rPr>
          <w:color w:val="3A3A3A"/>
          <w:spacing w:val="-2"/>
          <w:w w:val="105"/>
        </w:rPr>
        <w:t>肾</w:t>
      </w:r>
      <w:r>
        <w:rPr>
          <w:color w:val="3A3A3A"/>
          <w:spacing w:val="-2"/>
          <w:w w:val="105"/>
        </w:rPr>
        <w:t>上</w:t>
      </w:r>
      <w:r>
        <w:rPr>
          <w:color w:val="3A3A3A"/>
          <w:spacing w:val="-2"/>
          <w:w w:val="105"/>
        </w:rPr>
        <w:t>腺</w:t>
      </w:r>
      <w:r>
        <w:rPr>
          <w:color w:val="3A3A3A"/>
          <w:spacing w:val="-2"/>
          <w:w w:val="105"/>
        </w:rPr>
        <w:t>素</w:t>
      </w:r>
      <w:r>
        <w:rPr>
          <w:color w:val="959595"/>
          <w:spacing w:val="-2"/>
          <w:w w:val="105"/>
        </w:rPr>
        <w:t>。</w:t>
      </w:r>
      <w:r>
        <w:rPr>
          <w:color w:val="3A3A3A"/>
          <w:spacing w:val="-2"/>
          <w:w w:val="105"/>
        </w:rPr>
        <w:t>的</w:t>
      </w:r>
      <w:r>
        <w:rPr>
          <w:color w:val="3A3A3A"/>
          <w:spacing w:val="-2"/>
          <w:w w:val="105"/>
        </w:rPr>
        <w:t>近</w:t>
      </w:r>
      <w:r>
        <w:rPr>
          <w:color w:val="3A3A3A"/>
          <w:spacing w:val="-2"/>
          <w:w w:val="105"/>
        </w:rPr>
        <w:t>中</w:t>
      </w:r>
      <w:r>
        <w:rPr>
          <w:color w:val="3A3A3A"/>
          <w:spacing w:val="-2"/>
          <w:w w:val="105"/>
        </w:rPr>
        <w:t>心</w:t>
      </w:r>
      <w:r>
        <w:rPr>
          <w:color w:val="3A3A3A"/>
          <w:spacing w:val="-2"/>
          <w:w w:val="105"/>
        </w:rPr>
        <w:t>部</w:t>
      </w:r>
      <w:r>
        <w:rPr>
          <w:color w:val="3A3A3A"/>
          <w:spacing w:val="-2"/>
          <w:w w:val="105"/>
        </w:rPr>
        <w:t>分</w:t>
      </w:r>
      <w:r>
        <w:rPr>
          <w:color w:val="3A3A3A"/>
          <w:spacing w:val="-2"/>
          <w:w w:val="105"/>
        </w:rPr>
        <w:t>（</w:t>
      </w:r>
      <w:r>
        <w:rPr>
          <w:color w:val="3A3A3A"/>
          <w:spacing w:val="-2"/>
          <w:w w:val="105"/>
        </w:rPr>
        <w:t>髓</w:t>
      </w:r>
      <w:r>
        <w:rPr>
          <w:color w:val="3A3A3A"/>
          <w:spacing w:val="-2"/>
          <w:w w:val="105"/>
        </w:rPr>
        <w:t>质</w:t>
      </w:r>
      <w:r>
        <w:rPr>
          <w:color w:val="3A3A3A"/>
          <w:spacing w:val="-2"/>
          <w:w w:val="105"/>
        </w:rPr>
        <w:t>）</w:t>
      </w:r>
      <w:r>
        <w:rPr>
          <w:color w:val="3A3A3A"/>
          <w:spacing w:val="-2"/>
          <w:w w:val="105"/>
        </w:rPr>
        <w:t>分</w:t>
      </w:r>
      <w:r>
        <w:rPr>
          <w:color w:val="3A3A3A"/>
          <w:spacing w:val="-2"/>
          <w:w w:val="105"/>
        </w:rPr>
        <w:t>泌</w:t>
      </w:r>
      <w:r>
        <w:rPr>
          <w:color w:val="3A3A3A"/>
          <w:spacing w:val="-2"/>
          <w:w w:val="105"/>
        </w:rPr>
        <w:t>激</w:t>
      </w:r>
      <w:r>
        <w:rPr>
          <w:color w:val="3A3A3A"/>
          <w:spacing w:val="-2"/>
          <w:w w:val="105"/>
        </w:rPr>
        <w:t>素</w:t>
      </w:r>
      <w:r>
        <w:rPr>
          <w:color w:val="3A3A3A"/>
          <w:spacing w:val="-2"/>
          <w:w w:val="105"/>
        </w:rPr>
        <w:t>来</w:t>
      </w:r>
      <w:r>
        <w:rPr>
          <w:color w:val="3A3A3A"/>
          <w:spacing w:val="-2"/>
          <w:w w:val="105"/>
        </w:rPr>
        <w:t>调</w:t>
      </w:r>
      <w:r>
        <w:rPr>
          <w:color w:val="3A3A3A"/>
          <w:spacing w:val="-2"/>
          <w:w w:val="105"/>
        </w:rPr>
        <w:t>节</w:t>
      </w:r>
      <w:r>
        <w:rPr>
          <w:color w:val="3A3A3A"/>
          <w:spacing w:val="-2"/>
          <w:w w:val="105"/>
        </w:rPr>
        <w:t>血</w:t>
      </w:r>
      <w:r>
        <w:rPr>
          <w:color w:val="3A3A3A"/>
          <w:spacing w:val="-2"/>
          <w:w w:val="105"/>
        </w:rPr>
        <w:t>压</w:t>
      </w:r>
      <w:r>
        <w:rPr>
          <w:color w:val="878787"/>
          <w:spacing w:val="-2"/>
          <w:w w:val="105"/>
        </w:rPr>
        <w:t>、</w:t>
      </w:r>
      <w:r>
        <w:rPr>
          <w:color w:val="3A3A3A"/>
          <w:spacing w:val="-2"/>
          <w:w w:val="105"/>
        </w:rPr>
        <w:t>心</w:t>
      </w:r>
      <w:r>
        <w:rPr>
          <w:color w:val="3A3A3A"/>
          <w:spacing w:val="-2"/>
          <w:w w:val="105"/>
        </w:rPr>
        <w:t>率</w:t>
      </w:r>
      <w:r>
        <w:rPr>
          <w:color w:val="3A3A3A"/>
          <w:spacing w:val="-2"/>
          <w:w w:val="105"/>
        </w:rPr>
        <w:t>、</w:t>
      </w:r>
      <w:r>
        <w:rPr>
          <w:color w:val="3A3A3A"/>
          <w:spacing w:val="-2"/>
          <w:w w:val="105"/>
        </w:rPr>
        <w:t>汗</w:t>
      </w:r>
      <w:r>
        <w:rPr>
          <w:color w:val="3A3A3A"/>
          <w:spacing w:val="-2"/>
          <w:w w:val="105"/>
        </w:rPr>
        <w:t>液</w:t>
      </w:r>
      <w:r>
        <w:rPr>
          <w:color w:val="3A3A3A"/>
        </w:rPr>
        <w:tab/>
      </w:r>
      <w:r>
        <w:rPr>
          <w:color w:val="3A3A3A"/>
          <w:spacing w:val="-119"/>
        </w:rPr>
        <w:t> </w:t>
      </w:r>
      <w:r>
        <w:rPr>
          <w:color w:val="4D4D4D"/>
          <w:spacing w:val="-2"/>
          <w:w w:val="105"/>
        </w:rPr>
        <w:t>远</w:t>
      </w:r>
      <w:r>
        <w:rPr>
          <w:color w:val="4D4D4D"/>
          <w:spacing w:val="-2"/>
          <w:w w:val="105"/>
        </w:rPr>
        <w:t>离</w:t>
      </w:r>
      <w:r>
        <w:rPr>
          <w:color w:val="4D4D4D"/>
          <w:spacing w:val="-2"/>
          <w:w w:val="105"/>
        </w:rPr>
        <w:t>中</w:t>
      </w:r>
      <w:r>
        <w:rPr>
          <w:color w:val="4D4D4D"/>
          <w:spacing w:val="-2"/>
          <w:w w:val="105"/>
        </w:rPr>
        <w:t>心</w:t>
      </w:r>
      <w:r>
        <w:rPr>
          <w:color w:val="4D4D4D"/>
          <w:spacing w:val="-2"/>
          <w:w w:val="105"/>
        </w:rPr>
        <w:t>的</w:t>
      </w:r>
      <w:r>
        <w:rPr>
          <w:color w:val="4D4D4D"/>
          <w:spacing w:val="-2"/>
          <w:w w:val="105"/>
        </w:rPr>
        <w:t>部</w:t>
      </w:r>
      <w:r>
        <w:rPr>
          <w:color w:val="4D4D4D"/>
          <w:spacing w:val="-2"/>
          <w:w w:val="105"/>
        </w:rPr>
        <w:t>分</w:t>
      </w:r>
      <w:r>
        <w:rPr>
          <w:color w:val="4D4D4D"/>
          <w:spacing w:val="-2"/>
          <w:w w:val="105"/>
        </w:rPr>
        <w:t>（</w:t>
      </w:r>
      <w:r>
        <w:rPr>
          <w:color w:val="4D4D4D"/>
          <w:spacing w:val="-2"/>
          <w:w w:val="105"/>
        </w:rPr>
        <w:t>皮</w:t>
      </w:r>
      <w:r>
        <w:rPr>
          <w:color w:val="4D4D4D"/>
          <w:spacing w:val="-2"/>
          <w:w w:val="105"/>
        </w:rPr>
        <w:t>质</w:t>
      </w:r>
      <w:r>
        <w:rPr>
          <w:color w:val="4D4D4D"/>
          <w:spacing w:val="-2"/>
          <w:w w:val="105"/>
        </w:rPr>
        <w:t>）</w:t>
      </w:r>
      <w:r>
        <w:rPr>
          <w:color w:val="4D4D4D"/>
          <w:spacing w:val="-2"/>
          <w:w w:val="105"/>
        </w:rPr>
        <w:t>则</w:t>
      </w:r>
      <w:r>
        <w:rPr>
          <w:color w:val="4D4D4D"/>
          <w:spacing w:val="-2"/>
          <w:w w:val="105"/>
        </w:rPr>
        <w:t>分</w:t>
      </w:r>
      <w:r>
        <w:rPr>
          <w:color w:val="4D4D4D"/>
          <w:spacing w:val="-2"/>
          <w:w w:val="105"/>
        </w:rPr>
        <w:t>泌</w:t>
      </w:r>
      <w:r>
        <w:rPr>
          <w:color w:val="4D4D4D"/>
          <w:spacing w:val="-2"/>
          <w:w w:val="105"/>
        </w:rPr>
        <w:t>不</w:t>
      </w:r>
      <w:r>
        <w:rPr>
          <w:color w:val="4D4D4D"/>
          <w:spacing w:val="-2"/>
          <w:w w:val="105"/>
        </w:rPr>
        <w:t>同</w:t>
      </w:r>
      <w:r>
        <w:rPr>
          <w:color w:val="4D4D4D"/>
          <w:spacing w:val="-2"/>
          <w:w w:val="105"/>
        </w:rPr>
        <w:t>的</w:t>
      </w:r>
      <w:r>
        <w:rPr>
          <w:color w:val="4D4D4D"/>
          <w:spacing w:val="-2"/>
          <w:w w:val="105"/>
        </w:rPr>
        <w:t>激</w:t>
      </w:r>
      <w:r>
        <w:rPr>
          <w:color w:val="4D4D4D"/>
          <w:spacing w:val="-2"/>
          <w:w w:val="105"/>
        </w:rPr>
        <w:t>素</w:t>
      </w:r>
      <w:r>
        <w:rPr>
          <w:color w:val="4D4D4D"/>
          <w:spacing w:val="-2"/>
          <w:w w:val="105"/>
        </w:rPr>
        <w:t>，</w:t>
      </w:r>
      <w:r>
        <w:rPr>
          <w:color w:val="4D4D4D"/>
          <w:spacing w:val="-2"/>
          <w:w w:val="105"/>
        </w:rPr>
        <w:t>包</w:t>
      </w:r>
      <w:r>
        <w:rPr>
          <w:color w:val="4D4D4D"/>
          <w:spacing w:val="-2"/>
          <w:w w:val="105"/>
        </w:rPr>
        <w:t>括</w:t>
      </w:r>
      <w:r>
        <w:rPr>
          <w:color w:val="4D4D4D"/>
          <w:spacing w:val="-2"/>
          <w:w w:val="105"/>
        </w:rPr>
        <w:t>皮</w:t>
      </w:r>
      <w:r>
        <w:rPr>
          <w:color w:val="4D4D4D"/>
          <w:spacing w:val="-2"/>
          <w:w w:val="105"/>
        </w:rPr>
        <w:t>质</w:t>
      </w:r>
      <w:r>
        <w:rPr>
          <w:color w:val="4D4D4D"/>
          <w:spacing w:val="-2"/>
          <w:w w:val="105"/>
        </w:rPr>
        <w:t>类</w:t>
      </w:r>
    </w:p>
    <w:p>
      <w:pPr>
        <w:spacing w:after="0" w:line="328" w:lineRule="auto"/>
        <w:sectPr>
          <w:type w:val="continuous"/>
          <w:pgSz w:w="21750" w:h="31660"/>
          <w:pgMar w:top="1880" w:bottom="280" w:left="0" w:right="20"/>
        </w:sectPr>
      </w:pPr>
    </w:p>
    <w:p>
      <w:pPr>
        <w:tabs>
          <w:tab w:pos="20648" w:val="right" w:leader="none"/>
        </w:tabs>
        <w:spacing w:line="497" w:lineRule="exact" w:before="58"/>
        <w:ind w:left="15032" w:right="0" w:firstLine="0"/>
        <w:jc w:val="left"/>
        <w:rPr>
          <w:rFonts w:ascii="Times New Roman" w:eastAsia="Times New Roman"/>
          <w:sz w:val="46"/>
        </w:rPr>
      </w:pPr>
      <w:r>
        <w:rPr/>
        <w:pict>
          <v:shape style="position:absolute;margin-left:310.274353pt;margin-top:-.907345pt;width:32.8pt;height:10.35pt;mso-position-horizontal-relative:page;mso-position-vertical-relative:paragraph;z-index:15840256" type="#_x0000_t202" id="docshape178" filled="false" stroked="false">
            <v:textbox inset="0,0,0,0" style="layout-flow:vertical">
              <w:txbxContent>
                <w:p>
                  <w:pPr>
                    <w:spacing w:line="635" w:lineRule="exact" w:before="0"/>
                    <w:ind w:left="20" w:right="0" w:firstLine="0"/>
                    <w:jc w:val="left"/>
                    <w:rPr>
                      <w:sz w:val="61"/>
                    </w:rPr>
                  </w:pPr>
                  <w:r>
                    <w:rPr>
                      <w:color w:val="575757"/>
                      <w:w w:val="100"/>
                      <w:sz w:val="61"/>
                    </w:rPr>
                    <w:t>`</w:t>
                  </w:r>
                </w:p>
              </w:txbxContent>
            </v:textbox>
            <w10:wrap type="none"/>
          </v:shape>
        </w:pict>
      </w:r>
      <w:r>
        <w:rPr>
          <w:color w:val="575757"/>
          <w:w w:val="120"/>
          <w:sz w:val="37"/>
        </w:rPr>
        <w:t>第</w:t>
      </w:r>
      <w:r>
        <w:rPr>
          <w:rFonts w:ascii="Arial" w:eastAsia="Arial"/>
          <w:color w:val="1A1A1A"/>
          <w:w w:val="120"/>
          <w:sz w:val="38"/>
        </w:rPr>
        <w:t>1</w:t>
      </w:r>
      <w:r>
        <w:rPr>
          <w:rFonts w:ascii="Arial" w:eastAsia="Arial"/>
          <w:color w:val="464646"/>
          <w:w w:val="120"/>
          <w:sz w:val="38"/>
        </w:rPr>
        <w:t>48</w:t>
      </w:r>
      <w:r>
        <w:rPr>
          <w:color w:val="727272"/>
          <w:w w:val="120"/>
          <w:sz w:val="37"/>
        </w:rPr>
        <w:t>节</w:t>
      </w:r>
      <w:r>
        <w:rPr>
          <w:color w:val="575757"/>
          <w:w w:val="120"/>
          <w:sz w:val="37"/>
        </w:rPr>
        <w:t>肾</w:t>
      </w:r>
      <w:r>
        <w:rPr>
          <w:color w:val="727272"/>
          <w:w w:val="120"/>
          <w:sz w:val="37"/>
        </w:rPr>
        <w:t>上</w:t>
      </w:r>
      <w:r>
        <w:rPr>
          <w:color w:val="575757"/>
          <w:w w:val="120"/>
          <w:sz w:val="37"/>
        </w:rPr>
        <w:t>腺</w:t>
      </w:r>
      <w:r>
        <w:rPr>
          <w:color w:val="575757"/>
          <w:w w:val="120"/>
          <w:sz w:val="37"/>
        </w:rPr>
        <w:t>疾</w:t>
      </w:r>
      <w:r>
        <w:rPr>
          <w:color w:val="575757"/>
          <w:spacing w:val="-10"/>
          <w:w w:val="120"/>
          <w:sz w:val="37"/>
        </w:rPr>
        <w:t>病</w:t>
      </w:r>
      <w:r>
        <w:rPr>
          <w:color w:val="575757"/>
          <w:sz w:val="37"/>
        </w:rPr>
        <w:tab/>
      </w:r>
      <w:r>
        <w:rPr>
          <w:rFonts w:ascii="Times New Roman" w:eastAsia="Times New Roman"/>
          <w:color w:val="1A1A1A"/>
          <w:spacing w:val="-5"/>
          <w:w w:val="125"/>
          <w:sz w:val="46"/>
        </w:rPr>
        <w:t>717</w:t>
      </w:r>
    </w:p>
    <w:p>
      <w:pPr>
        <w:spacing w:line="234" w:lineRule="exact" w:before="0"/>
        <w:ind w:left="0" w:right="2390" w:firstLine="0"/>
        <w:jc w:val="right"/>
        <w:rPr>
          <w:sz w:val="22"/>
        </w:rPr>
      </w:pPr>
      <w:r>
        <w:rPr/>
        <w:pict>
          <v:shape style="position:absolute;margin-left:45.118267pt;margin-top:7.365587pt;width:634.9pt;height:2.7pt;mso-position-horizontal-relative:page;mso-position-vertical-relative:paragraph;z-index:15832576" id="docshape179" coordorigin="902,147" coordsize="12698,54" path="m4533,147l13600,147m902,201l4469,201e" filled="false" stroked="true" strokeweight="1.073914pt" strokecolor="#000000">
            <v:path arrowok="t"/>
            <v:stroke dashstyle="solid"/>
            <w10:wrap type="none"/>
          </v:shape>
        </w:pict>
      </w:r>
      <w:r>
        <w:rPr>
          <w:color w:val="C8C8C8"/>
          <w:w w:val="105"/>
          <w:sz w:val="22"/>
        </w:rPr>
        <w:t>一</w:t>
      </w:r>
      <w:r>
        <w:rPr>
          <w:color w:val="C8C8C8"/>
          <w:spacing w:val="-10"/>
          <w:w w:val="110"/>
          <w:sz w:val="22"/>
        </w:rPr>
        <w:t>－</w:t>
      </w:r>
    </w:p>
    <w:p>
      <w:pPr>
        <w:spacing w:after="0" w:line="234" w:lineRule="exact"/>
        <w:jc w:val="right"/>
        <w:rPr>
          <w:sz w:val="22"/>
        </w:rPr>
        <w:sectPr>
          <w:pgSz w:w="21750" w:h="31660"/>
          <w:pgMar w:top="940" w:bottom="280" w:left="0" w:right="20"/>
        </w:sectPr>
      </w:pPr>
    </w:p>
    <w:p>
      <w:pPr>
        <w:pStyle w:val="BodyText"/>
        <w:spacing w:before="2"/>
        <w:rPr>
          <w:sz w:val="38"/>
        </w:rPr>
      </w:pPr>
    </w:p>
    <w:p>
      <w:pPr>
        <w:pStyle w:val="BodyText"/>
        <w:spacing w:line="324" w:lineRule="auto"/>
        <w:ind w:left="573" w:right="1255" w:hanging="13"/>
        <w:jc w:val="both"/>
      </w:pPr>
      <w:r>
        <w:rPr>
          <w:color w:val="464646"/>
          <w:spacing w:val="3"/>
          <w:w w:val="101"/>
        </w:rPr>
        <w:t>固醇（皮质酮样激</w:t>
      </w:r>
      <w:r>
        <w:rPr>
          <w:color w:val="727272"/>
          <w:spacing w:val="3"/>
          <w:w w:val="101"/>
        </w:rPr>
        <w:t>素</w:t>
      </w:r>
      <w:r>
        <w:rPr>
          <w:color w:val="575757"/>
          <w:spacing w:val="3"/>
          <w:w w:val="101"/>
        </w:rPr>
        <w:t>，如皮质醇）和盐皮质激素</w:t>
      </w:r>
      <w:r>
        <w:rPr>
          <w:color w:val="727272"/>
          <w:spacing w:val="3"/>
          <w:w w:val="101"/>
        </w:rPr>
        <w:t>（</w:t>
      </w:r>
      <w:r>
        <w:rPr>
          <w:color w:val="575757"/>
          <w:spacing w:val="-3"/>
          <w:w w:val="101"/>
        </w:rPr>
        <w:t>特别是</w:t>
      </w:r>
      <w:r>
        <w:rPr>
          <w:color w:val="464646"/>
          <w:spacing w:val="3"/>
          <w:w w:val="105"/>
        </w:rPr>
        <w:t>陛固酮，它调节血压和体内钠和钾的水平</w:t>
      </w:r>
      <w:r>
        <w:rPr>
          <w:color w:val="727272"/>
          <w:spacing w:val="3"/>
          <w:w w:val="105"/>
        </w:rPr>
        <w:t>）</w:t>
      </w:r>
      <w:r>
        <w:rPr>
          <w:color w:val="A3A3A3"/>
          <w:spacing w:val="3"/>
          <w:w w:val="105"/>
        </w:rPr>
        <w:t>。</w:t>
      </w:r>
      <w:r>
        <w:rPr>
          <w:color w:val="464646"/>
          <w:spacing w:val="2"/>
          <w:w w:val="105"/>
        </w:rPr>
        <w:t>肾上腺还</w:t>
      </w:r>
      <w:r>
        <w:rPr>
          <w:color w:val="464646"/>
          <w:spacing w:val="1"/>
          <w:w w:val="101"/>
        </w:rPr>
        <w:t>可刺激雄性激素（睾酮和类似激素）的产生</w:t>
      </w:r>
      <w:r>
        <w:rPr>
          <w:color w:val="A3A3A3"/>
          <w:w w:val="101"/>
        </w:rPr>
        <w:t>。</w:t>
      </w:r>
    </w:p>
    <w:p>
      <w:pPr>
        <w:pStyle w:val="BodyText"/>
        <w:spacing w:line="437" w:lineRule="exact"/>
        <w:ind w:left="1267"/>
      </w:pPr>
      <w:r>
        <w:rPr>
          <w:color w:val="575757"/>
          <w:w w:val="105"/>
        </w:rPr>
        <w:t>肾</w:t>
      </w:r>
      <w:r>
        <w:rPr>
          <w:color w:val="575757"/>
          <w:w w:val="105"/>
        </w:rPr>
        <w:t>上</w:t>
      </w:r>
      <w:r>
        <w:rPr>
          <w:color w:val="575757"/>
          <w:w w:val="105"/>
        </w:rPr>
        <w:t>腺</w:t>
      </w:r>
      <w:r>
        <w:rPr>
          <w:color w:val="575757"/>
          <w:w w:val="105"/>
        </w:rPr>
        <w:t>部</w:t>
      </w:r>
      <w:r>
        <w:rPr>
          <w:color w:val="575757"/>
          <w:w w:val="105"/>
        </w:rPr>
        <w:t>分</w:t>
      </w:r>
      <w:r>
        <w:rPr>
          <w:color w:val="575757"/>
          <w:w w:val="105"/>
        </w:rPr>
        <w:t>受</w:t>
      </w:r>
      <w:r>
        <w:rPr>
          <w:color w:val="575757"/>
          <w:w w:val="105"/>
        </w:rPr>
        <w:t>大</w:t>
      </w:r>
      <w:r>
        <w:rPr>
          <w:color w:val="575757"/>
          <w:w w:val="105"/>
        </w:rPr>
        <w:t>脑</w:t>
      </w:r>
      <w:r>
        <w:rPr>
          <w:color w:val="575757"/>
          <w:w w:val="105"/>
        </w:rPr>
        <w:t>的</w:t>
      </w:r>
      <w:r>
        <w:rPr>
          <w:color w:val="575757"/>
          <w:w w:val="105"/>
        </w:rPr>
        <w:t>凋</w:t>
      </w:r>
      <w:r>
        <w:rPr>
          <w:color w:val="575757"/>
          <w:w w:val="105"/>
        </w:rPr>
        <w:t>控</w:t>
      </w:r>
      <w:r>
        <w:rPr>
          <w:color w:val="8E8E8E"/>
          <w:w w:val="105"/>
        </w:rPr>
        <w:t>。</w:t>
      </w:r>
      <w:r>
        <w:rPr>
          <w:color w:val="575757"/>
          <w:w w:val="105"/>
        </w:rPr>
        <w:t>下</w:t>
      </w:r>
      <w:r>
        <w:rPr>
          <w:color w:val="575757"/>
          <w:w w:val="105"/>
        </w:rPr>
        <w:t>丘</w:t>
      </w:r>
      <w:r>
        <w:rPr>
          <w:color w:val="575757"/>
          <w:w w:val="105"/>
        </w:rPr>
        <w:t>脑</w:t>
      </w:r>
      <w:r>
        <w:rPr>
          <w:color w:val="575757"/>
          <w:w w:val="105"/>
        </w:rPr>
        <w:t>，</w:t>
      </w:r>
      <w:r>
        <w:rPr>
          <w:color w:val="575757"/>
          <w:w w:val="105"/>
        </w:rPr>
        <w:t>大</w:t>
      </w:r>
      <w:r>
        <w:rPr>
          <w:color w:val="575757"/>
          <w:w w:val="105"/>
        </w:rPr>
        <w:t>脑</w:t>
      </w:r>
      <w:r>
        <w:rPr>
          <w:color w:val="575757"/>
          <w:w w:val="105"/>
        </w:rPr>
        <w:t>中</w:t>
      </w:r>
      <w:r>
        <w:rPr>
          <w:color w:val="575757"/>
          <w:w w:val="105"/>
        </w:rPr>
        <w:t>参</w:t>
      </w:r>
      <w:r>
        <w:rPr>
          <w:color w:val="575757"/>
          <w:w w:val="105"/>
        </w:rPr>
        <w:t>与</w:t>
      </w:r>
      <w:r>
        <w:rPr>
          <w:color w:val="575757"/>
          <w:spacing w:val="-10"/>
          <w:w w:val="105"/>
        </w:rPr>
        <w:t>激</w:t>
      </w:r>
    </w:p>
    <w:p>
      <w:pPr>
        <w:pStyle w:val="BodyText"/>
        <w:spacing w:line="316" w:lineRule="auto" w:before="153"/>
        <w:ind w:left="583" w:right="1223" w:hanging="23"/>
        <w:jc w:val="both"/>
      </w:pPr>
      <w:r>
        <w:rPr>
          <w:color w:val="464646"/>
          <w:spacing w:val="-2"/>
          <w:w w:val="105"/>
        </w:rPr>
        <w:t>素</w:t>
      </w:r>
      <w:r>
        <w:rPr>
          <w:color w:val="464646"/>
          <w:spacing w:val="-2"/>
          <w:w w:val="105"/>
        </w:rPr>
        <w:t>调</w:t>
      </w:r>
      <w:r>
        <w:rPr>
          <w:color w:val="464646"/>
          <w:spacing w:val="-2"/>
          <w:w w:val="105"/>
        </w:rPr>
        <w:t>控</w:t>
      </w:r>
      <w:r>
        <w:rPr>
          <w:color w:val="464646"/>
          <w:spacing w:val="-2"/>
          <w:w w:val="105"/>
        </w:rPr>
        <w:t>的</w:t>
      </w:r>
      <w:r>
        <w:rPr>
          <w:color w:val="727272"/>
          <w:spacing w:val="-2"/>
          <w:w w:val="105"/>
        </w:rPr>
        <w:t>一</w:t>
      </w:r>
      <w:r>
        <w:rPr>
          <w:color w:val="575757"/>
          <w:spacing w:val="-2"/>
          <w:w w:val="105"/>
        </w:rPr>
        <w:t>个</w:t>
      </w:r>
      <w:r>
        <w:rPr>
          <w:color w:val="575757"/>
          <w:spacing w:val="-2"/>
          <w:w w:val="105"/>
        </w:rPr>
        <w:t>小</w:t>
      </w:r>
      <w:r>
        <w:rPr>
          <w:color w:val="575757"/>
          <w:spacing w:val="-2"/>
          <w:w w:val="105"/>
        </w:rPr>
        <w:t>区</w:t>
      </w:r>
      <w:r>
        <w:rPr>
          <w:color w:val="575757"/>
          <w:spacing w:val="-2"/>
          <w:w w:val="105"/>
        </w:rPr>
        <w:t>域</w:t>
      </w:r>
      <w:r>
        <w:rPr>
          <w:color w:val="575757"/>
          <w:spacing w:val="-2"/>
          <w:w w:val="105"/>
        </w:rPr>
        <w:t>，</w:t>
      </w:r>
      <w:r>
        <w:rPr>
          <w:color w:val="575757"/>
          <w:spacing w:val="-2"/>
          <w:w w:val="105"/>
        </w:rPr>
        <w:t>产</w:t>
      </w:r>
      <w:r>
        <w:rPr>
          <w:color w:val="575757"/>
          <w:spacing w:val="-2"/>
          <w:w w:val="105"/>
        </w:rPr>
        <w:t>生</w:t>
      </w:r>
      <w:r>
        <w:rPr>
          <w:color w:val="575757"/>
          <w:spacing w:val="-2"/>
          <w:w w:val="105"/>
        </w:rPr>
        <w:t>促</w:t>
      </w:r>
      <w:r>
        <w:rPr>
          <w:color w:val="575757"/>
          <w:spacing w:val="-2"/>
          <w:w w:val="105"/>
        </w:rPr>
        <w:t>肾</w:t>
      </w:r>
      <w:r>
        <w:rPr>
          <w:color w:val="575757"/>
          <w:spacing w:val="-2"/>
          <w:w w:val="105"/>
        </w:rPr>
        <w:t>上</w:t>
      </w:r>
      <w:r>
        <w:rPr>
          <w:color w:val="575757"/>
          <w:spacing w:val="-2"/>
          <w:w w:val="105"/>
        </w:rPr>
        <w:t>腺</w:t>
      </w:r>
      <w:r>
        <w:rPr>
          <w:color w:val="575757"/>
          <w:spacing w:val="-2"/>
          <w:w w:val="105"/>
        </w:rPr>
        <w:t>皮</w:t>
      </w:r>
      <w:r>
        <w:rPr>
          <w:color w:val="575757"/>
          <w:spacing w:val="-2"/>
          <w:w w:val="105"/>
        </w:rPr>
        <w:t>质</w:t>
      </w:r>
      <w:r>
        <w:rPr>
          <w:color w:val="575757"/>
          <w:spacing w:val="-2"/>
          <w:w w:val="105"/>
        </w:rPr>
        <w:t>激</w:t>
      </w:r>
      <w:r>
        <w:rPr>
          <w:color w:val="575757"/>
          <w:spacing w:val="-2"/>
          <w:w w:val="105"/>
        </w:rPr>
        <w:t>素</w:t>
      </w:r>
      <w:r>
        <w:rPr>
          <w:color w:val="575757"/>
          <w:spacing w:val="-2"/>
          <w:w w:val="105"/>
        </w:rPr>
        <w:t>释</w:t>
      </w:r>
      <w:r>
        <w:rPr>
          <w:color w:val="575757"/>
          <w:spacing w:val="-2"/>
          <w:w w:val="105"/>
        </w:rPr>
        <w:t>放</w:t>
      </w:r>
      <w:r>
        <w:rPr>
          <w:color w:val="575757"/>
          <w:spacing w:val="-2"/>
          <w:w w:val="105"/>
        </w:rPr>
        <w:t>激</w:t>
      </w:r>
      <w:r>
        <w:rPr>
          <w:color w:val="575757"/>
          <w:spacing w:val="-2"/>
          <w:w w:val="105"/>
        </w:rPr>
        <w:t>素</w:t>
      </w:r>
      <w:r>
        <w:rPr>
          <w:color w:val="363636"/>
          <w:spacing w:val="-2"/>
          <w:w w:val="105"/>
        </w:rPr>
        <w:t>和抗利</w:t>
      </w:r>
      <w:r>
        <w:rPr>
          <w:color w:val="575757"/>
          <w:spacing w:val="-2"/>
          <w:w w:val="105"/>
        </w:rPr>
        <w:t>尿激素</w:t>
      </w:r>
      <w:r>
        <w:rPr>
          <w:color w:val="A3A3A3"/>
          <w:spacing w:val="-2"/>
          <w:w w:val="105"/>
        </w:rPr>
        <w:t>。</w:t>
      </w:r>
      <w:r>
        <w:rPr>
          <w:color w:val="575757"/>
          <w:spacing w:val="-2"/>
          <w:w w:val="105"/>
        </w:rPr>
        <w:t>这两种激素作用于垂体使其分泌促皮质</w:t>
      </w:r>
      <w:r>
        <w:rPr>
          <w:color w:val="464646"/>
          <w:spacing w:val="-2"/>
        </w:rPr>
        <w:t>激</w:t>
      </w:r>
      <w:r>
        <w:rPr>
          <w:color w:val="464646"/>
          <w:spacing w:val="-2"/>
        </w:rPr>
        <w:t>素</w:t>
      </w:r>
      <w:r>
        <w:rPr>
          <w:color w:val="464646"/>
          <w:spacing w:val="-2"/>
        </w:rPr>
        <w:t>（</w:t>
      </w:r>
      <w:r>
        <w:rPr>
          <w:color w:val="464646"/>
          <w:spacing w:val="-2"/>
        </w:rPr>
        <w:t>促</w:t>
      </w:r>
      <w:r>
        <w:rPr>
          <w:color w:val="464646"/>
          <w:spacing w:val="-2"/>
        </w:rPr>
        <w:t>肾</w:t>
      </w:r>
      <w:r>
        <w:rPr>
          <w:color w:val="464646"/>
          <w:spacing w:val="-2"/>
        </w:rPr>
        <w:t>上</w:t>
      </w:r>
      <w:r>
        <w:rPr>
          <w:color w:val="464646"/>
          <w:spacing w:val="-2"/>
        </w:rPr>
        <w:t>腺</w:t>
      </w:r>
      <w:r>
        <w:rPr>
          <w:color w:val="464646"/>
          <w:spacing w:val="-2"/>
        </w:rPr>
        <w:t>皮</w:t>
      </w:r>
      <w:r>
        <w:rPr>
          <w:color w:val="464646"/>
          <w:spacing w:val="-2"/>
        </w:rPr>
        <w:t>质</w:t>
      </w:r>
      <w:r>
        <w:rPr>
          <w:color w:val="464646"/>
          <w:spacing w:val="-2"/>
        </w:rPr>
        <w:t>激</w:t>
      </w:r>
      <w:r>
        <w:rPr>
          <w:color w:val="464646"/>
          <w:spacing w:val="-2"/>
        </w:rPr>
        <w:t>素</w:t>
      </w:r>
      <w:r>
        <w:rPr>
          <w:color w:val="464646"/>
          <w:spacing w:val="-2"/>
        </w:rPr>
        <w:t>或</w:t>
      </w:r>
      <w:r>
        <w:rPr>
          <w:rFonts w:ascii="Times New Roman" w:eastAsia="Times New Roman"/>
          <w:color w:val="464646"/>
          <w:spacing w:val="-2"/>
          <w:sz w:val="42"/>
        </w:rPr>
        <w:t>ACTH</w:t>
      </w:r>
      <w:r>
        <w:rPr>
          <w:color w:val="464646"/>
          <w:spacing w:val="-2"/>
        </w:rPr>
        <w:t>），</w:t>
      </w:r>
      <w:r>
        <w:rPr>
          <w:color w:val="464646"/>
          <w:spacing w:val="-2"/>
        </w:rPr>
        <w:t>刺</w:t>
      </w:r>
      <w:r>
        <w:rPr>
          <w:color w:val="464646"/>
          <w:spacing w:val="-2"/>
        </w:rPr>
        <w:t>激</w:t>
      </w:r>
      <w:r>
        <w:rPr>
          <w:color w:val="464646"/>
          <w:spacing w:val="-2"/>
        </w:rPr>
        <w:t>肾</w:t>
      </w:r>
      <w:r>
        <w:rPr>
          <w:color w:val="464646"/>
          <w:spacing w:val="-2"/>
        </w:rPr>
        <w:t>上</w:t>
      </w:r>
      <w:r>
        <w:rPr>
          <w:color w:val="464646"/>
          <w:spacing w:val="-2"/>
        </w:rPr>
        <w:t>腺</w:t>
      </w:r>
      <w:r>
        <w:rPr>
          <w:color w:val="464646"/>
          <w:spacing w:val="-2"/>
        </w:rPr>
        <w:t>分</w:t>
      </w:r>
      <w:r>
        <w:rPr>
          <w:color w:val="464646"/>
          <w:spacing w:val="-2"/>
        </w:rPr>
        <w:t>泌</w:t>
      </w:r>
      <w:r>
        <w:rPr>
          <w:color w:val="464646"/>
          <w:spacing w:val="-2"/>
        </w:rPr>
        <w:t>皮</w:t>
      </w:r>
      <w:r>
        <w:rPr>
          <w:color w:val="464646"/>
          <w:spacing w:val="-2"/>
        </w:rPr>
        <w:t>质</w:t>
      </w:r>
      <w:r>
        <w:rPr>
          <w:color w:val="464646"/>
          <w:spacing w:val="-2"/>
        </w:rPr>
        <w:t>类</w:t>
      </w:r>
      <w:r>
        <w:rPr>
          <w:color w:val="464646"/>
          <w:spacing w:val="-2"/>
        </w:rPr>
        <w:t>固</w:t>
      </w:r>
      <w:r>
        <w:rPr>
          <w:color w:val="464646"/>
          <w:spacing w:val="-2"/>
        </w:rPr>
        <w:t>醇</w:t>
      </w:r>
      <w:r>
        <w:rPr>
          <w:color w:val="A3A3A3"/>
          <w:spacing w:val="-2"/>
        </w:rPr>
        <w:t>。</w:t>
      </w:r>
      <w:r>
        <w:rPr>
          <w:color w:val="575757"/>
          <w:spacing w:val="-2"/>
        </w:rPr>
        <w:t>肾</w:t>
      </w:r>
      <w:r>
        <w:rPr>
          <w:color w:val="575757"/>
          <w:spacing w:val="-2"/>
        </w:rPr>
        <w:t>素</w:t>
      </w:r>
      <w:r>
        <w:rPr>
          <w:color w:val="575757"/>
          <w:spacing w:val="-2"/>
        </w:rPr>
        <w:t>－</w:t>
      </w:r>
      <w:r>
        <w:rPr>
          <w:color w:val="575757"/>
          <w:spacing w:val="-2"/>
        </w:rPr>
        <w:t>血</w:t>
      </w:r>
      <w:r>
        <w:rPr>
          <w:color w:val="575757"/>
          <w:spacing w:val="-2"/>
        </w:rPr>
        <w:t>管</w:t>
      </w:r>
      <w:r>
        <w:rPr>
          <w:color w:val="575757"/>
          <w:spacing w:val="-2"/>
        </w:rPr>
        <w:t>紧</w:t>
      </w:r>
      <w:r>
        <w:rPr>
          <w:color w:val="575757"/>
          <w:spacing w:val="-2"/>
        </w:rPr>
        <w:t>张</w:t>
      </w:r>
      <w:r>
        <w:rPr>
          <w:color w:val="575757"/>
          <w:spacing w:val="-2"/>
        </w:rPr>
        <w:t>素</w:t>
      </w:r>
      <w:r>
        <w:rPr>
          <w:color w:val="575757"/>
          <w:spacing w:val="-2"/>
        </w:rPr>
        <w:t>－</w:t>
      </w:r>
      <w:r>
        <w:rPr>
          <w:color w:val="575757"/>
          <w:spacing w:val="-2"/>
        </w:rPr>
        <w:t>醋</w:t>
      </w:r>
      <w:r>
        <w:rPr>
          <w:color w:val="575757"/>
          <w:spacing w:val="-2"/>
        </w:rPr>
        <w:t>固</w:t>
      </w:r>
      <w:r>
        <w:rPr>
          <w:color w:val="575757"/>
          <w:spacing w:val="-2"/>
        </w:rPr>
        <w:t>酮</w:t>
      </w:r>
      <w:r>
        <w:rPr>
          <w:color w:val="575757"/>
          <w:spacing w:val="-2"/>
        </w:rPr>
        <w:t>系</w:t>
      </w:r>
      <w:r>
        <w:rPr>
          <w:color w:val="575757"/>
          <w:spacing w:val="-2"/>
        </w:rPr>
        <w:t>统</w:t>
      </w:r>
      <w:r>
        <w:rPr>
          <w:color w:val="575757"/>
          <w:spacing w:val="-2"/>
        </w:rPr>
        <w:t>主</w:t>
      </w:r>
      <w:r>
        <w:rPr>
          <w:color w:val="575757"/>
          <w:spacing w:val="-2"/>
        </w:rPr>
        <w:t>要</w:t>
      </w:r>
      <w:r>
        <w:rPr>
          <w:color w:val="575757"/>
          <w:spacing w:val="-2"/>
        </w:rPr>
        <w:t>通</w:t>
      </w:r>
      <w:r>
        <w:rPr>
          <w:color w:val="575757"/>
          <w:spacing w:val="-2"/>
        </w:rPr>
        <w:t>过</w:t>
      </w:r>
      <w:r>
        <w:rPr>
          <w:color w:val="575757"/>
          <w:spacing w:val="-2"/>
        </w:rPr>
        <w:t>肾</w:t>
      </w:r>
      <w:r>
        <w:rPr>
          <w:color w:val="575757"/>
          <w:spacing w:val="-2"/>
        </w:rPr>
        <w:t>脏</w:t>
      </w:r>
      <w:r>
        <w:rPr>
          <w:color w:val="464646"/>
          <w:spacing w:val="-2"/>
          <w:w w:val="105"/>
        </w:rPr>
        <w:t>调节使肾上腺分泌座固酮增加或减少</w:t>
      </w:r>
      <w:r>
        <w:rPr>
          <w:color w:val="8E8E8E"/>
          <w:spacing w:val="-2"/>
          <w:w w:val="105"/>
        </w:rPr>
        <w:t>。</w:t>
      </w:r>
    </w:p>
    <w:p>
      <w:pPr>
        <w:pStyle w:val="BodyText"/>
        <w:spacing w:line="324" w:lineRule="auto" w:before="3"/>
        <w:ind w:left="598" w:right="943" w:firstLine="688"/>
      </w:pPr>
      <w:r>
        <w:rPr/>
        <w:drawing>
          <wp:anchor distT="0" distB="0" distL="0" distR="0" allowOverlap="1" layoutInCell="1" locked="0" behindDoc="0" simplePos="0" relativeHeight="15829504">
            <wp:simplePos x="0" y="0"/>
            <wp:positionH relativeFrom="page">
              <wp:posOffset>7067026</wp:posOffset>
            </wp:positionH>
            <wp:positionV relativeFrom="paragraph">
              <wp:posOffset>777941</wp:posOffset>
            </wp:positionV>
            <wp:extent cx="81857" cy="654455"/>
            <wp:effectExtent l="0" t="0" r="0" b="0"/>
            <wp:wrapNone/>
            <wp:docPr id="63" name="image49.png"/>
            <wp:cNvGraphicFramePr>
              <a:graphicFrameLocks noChangeAspect="1"/>
            </wp:cNvGraphicFramePr>
            <a:graphic>
              <a:graphicData uri="http://schemas.openxmlformats.org/drawingml/2006/picture">
                <pic:pic>
                  <pic:nvPicPr>
                    <pic:cNvPr id="64" name="image49.png"/>
                    <pic:cNvPicPr/>
                  </pic:nvPicPr>
                  <pic:blipFill>
                    <a:blip r:embed="rId53" cstate="print"/>
                    <a:stretch>
                      <a:fillRect/>
                    </a:stretch>
                  </pic:blipFill>
                  <pic:spPr>
                    <a:xfrm>
                      <a:off x="0" y="0"/>
                      <a:ext cx="81857" cy="654455"/>
                    </a:xfrm>
                    <a:prstGeom prst="rect">
                      <a:avLst/>
                    </a:prstGeom>
                  </pic:spPr>
                </pic:pic>
              </a:graphicData>
            </a:graphic>
          </wp:anchor>
        </w:drawing>
      </w:r>
      <w:r>
        <w:rPr>
          <w:color w:val="575757"/>
          <w:spacing w:val="1"/>
          <w:w w:val="107"/>
        </w:rPr>
        <w:t>人体根据</w:t>
      </w:r>
      <w:r>
        <w:rPr>
          <w:color w:val="727272"/>
          <w:spacing w:val="1"/>
          <w:w w:val="107"/>
        </w:rPr>
        <w:t>需</w:t>
      </w:r>
      <w:r>
        <w:rPr>
          <w:color w:val="575757"/>
          <w:spacing w:val="1"/>
          <w:w w:val="107"/>
        </w:rPr>
        <w:t>要调节皮质类固醇的水平</w:t>
      </w:r>
      <w:r>
        <w:rPr>
          <w:color w:val="8E8E8E"/>
          <w:spacing w:val="1"/>
          <w:w w:val="107"/>
        </w:rPr>
        <w:t>。</w:t>
      </w:r>
      <w:r>
        <w:rPr>
          <w:color w:val="575757"/>
          <w:spacing w:val="1"/>
          <w:w w:val="107"/>
        </w:rPr>
        <w:t>与</w:t>
      </w:r>
      <w:r>
        <w:rPr>
          <w:color w:val="727272"/>
          <w:spacing w:val="1"/>
          <w:w w:val="107"/>
        </w:rPr>
        <w:t>一</w:t>
      </w:r>
      <w:r>
        <w:rPr>
          <w:color w:val="575757"/>
          <w:w w:val="107"/>
        </w:rPr>
        <w:t>天中其</w:t>
      </w:r>
      <w:r>
        <w:rPr>
          <w:color w:val="363636"/>
          <w:spacing w:val="2"/>
          <w:w w:val="104"/>
        </w:rPr>
        <w:t>他时间</w:t>
      </w:r>
      <w:r>
        <w:rPr>
          <w:color w:val="575757"/>
          <w:spacing w:val="2"/>
          <w:w w:val="104"/>
        </w:rPr>
        <w:t>相比，其水平在清展最高</w:t>
      </w:r>
      <w:r>
        <w:rPr>
          <w:color w:val="8E8E8E"/>
          <w:spacing w:val="2"/>
          <w:w w:val="104"/>
        </w:rPr>
        <w:t>。</w:t>
      </w:r>
      <w:r>
        <w:rPr>
          <w:color w:val="575757"/>
          <w:spacing w:val="1"/>
          <w:w w:val="104"/>
        </w:rPr>
        <w:t>当机体处于应激状态，</w:t>
      </w:r>
      <w:r>
        <w:rPr>
          <w:color w:val="464646"/>
          <w:spacing w:val="1"/>
          <w:w w:val="104"/>
        </w:rPr>
        <w:t>如生病或其他情况下，皮质类固醇水平会显著升高</w:t>
      </w:r>
      <w:r>
        <w:rPr>
          <w:color w:val="A3A3A3"/>
          <w:spacing w:val="1"/>
          <w:w w:val="104"/>
        </w:rPr>
        <w:t>。</w:t>
      </w:r>
    </w:p>
    <w:p>
      <w:pPr>
        <w:pStyle w:val="BodyText"/>
        <w:spacing w:before="4"/>
        <w:rPr>
          <w:sz w:val="43"/>
        </w:rPr>
      </w:pPr>
    </w:p>
    <w:p>
      <w:pPr>
        <w:pStyle w:val="Heading4"/>
        <w:ind w:left="3802" w:right="4451"/>
        <w:jc w:val="center"/>
      </w:pPr>
      <w:r>
        <w:rPr>
          <w:color w:val="363636"/>
          <w:w w:val="145"/>
        </w:rPr>
        <w:t>艾</w:t>
      </w:r>
      <w:r>
        <w:rPr>
          <w:color w:val="363636"/>
          <w:w w:val="145"/>
        </w:rPr>
        <w:t>迪</w:t>
      </w:r>
      <w:r>
        <w:rPr>
          <w:color w:val="363636"/>
          <w:w w:val="145"/>
        </w:rPr>
        <w:t>生</w:t>
      </w:r>
      <w:r>
        <w:rPr>
          <w:color w:val="363636"/>
          <w:spacing w:val="-10"/>
          <w:w w:val="145"/>
        </w:rPr>
        <w:t>病</w:t>
      </w:r>
    </w:p>
    <w:p>
      <w:pPr>
        <w:spacing w:line="240" w:lineRule="auto" w:before="0"/>
        <w:rPr>
          <w:sz w:val="20"/>
        </w:rPr>
      </w:pPr>
      <w:r>
        <w:rPr/>
        <w:br w:type="column"/>
      </w:r>
      <w:r>
        <w:rPr>
          <w:sz w:val="20"/>
        </w:rPr>
      </w:r>
    </w:p>
    <w:p>
      <w:pPr>
        <w:pStyle w:val="BodyText"/>
        <w:spacing w:before="7"/>
        <w:rPr>
          <w:sz w:val="19"/>
        </w:rPr>
      </w:pPr>
      <w:r>
        <w:rPr/>
        <w:drawing>
          <wp:anchor distT="0" distB="0" distL="0" distR="0" allowOverlap="1" layoutInCell="1" locked="0" behindDoc="0" simplePos="0" relativeHeight="186">
            <wp:simplePos x="0" y="0"/>
            <wp:positionH relativeFrom="page">
              <wp:posOffset>7694600</wp:posOffset>
            </wp:positionH>
            <wp:positionV relativeFrom="paragraph">
              <wp:posOffset>193489</wp:posOffset>
            </wp:positionV>
            <wp:extent cx="892090" cy="96011"/>
            <wp:effectExtent l="0" t="0" r="0" b="0"/>
            <wp:wrapTopAndBottom/>
            <wp:docPr id="65" name="image50.png"/>
            <wp:cNvGraphicFramePr>
              <a:graphicFrameLocks noChangeAspect="1"/>
            </wp:cNvGraphicFramePr>
            <a:graphic>
              <a:graphicData uri="http://schemas.openxmlformats.org/drawingml/2006/picture">
                <pic:pic>
                  <pic:nvPicPr>
                    <pic:cNvPr id="66" name="image50.png"/>
                    <pic:cNvPicPr/>
                  </pic:nvPicPr>
                  <pic:blipFill>
                    <a:blip r:embed="rId54" cstate="print"/>
                    <a:stretch>
                      <a:fillRect/>
                    </a:stretch>
                  </pic:blipFill>
                  <pic:spPr>
                    <a:xfrm>
                      <a:off x="0" y="0"/>
                      <a:ext cx="892090" cy="96011"/>
                    </a:xfrm>
                    <a:prstGeom prst="rect">
                      <a:avLst/>
                    </a:prstGeom>
                  </pic:spPr>
                </pic:pic>
              </a:graphicData>
            </a:graphic>
          </wp:anchor>
        </w:drawing>
      </w:r>
      <w:r>
        <w:rPr/>
        <w:drawing>
          <wp:anchor distT="0" distB="0" distL="0" distR="0" allowOverlap="1" layoutInCell="1" locked="0" behindDoc="0" simplePos="0" relativeHeight="187">
            <wp:simplePos x="0" y="0"/>
            <wp:positionH relativeFrom="page">
              <wp:posOffset>9222606</wp:posOffset>
            </wp:positionH>
            <wp:positionV relativeFrom="paragraph">
              <wp:posOffset>193488</wp:posOffset>
            </wp:positionV>
            <wp:extent cx="1097957" cy="96011"/>
            <wp:effectExtent l="0" t="0" r="0" b="0"/>
            <wp:wrapTopAndBottom/>
            <wp:docPr id="67" name="image51.png"/>
            <wp:cNvGraphicFramePr>
              <a:graphicFrameLocks noChangeAspect="1"/>
            </wp:cNvGraphicFramePr>
            <a:graphic>
              <a:graphicData uri="http://schemas.openxmlformats.org/drawingml/2006/picture">
                <pic:pic>
                  <pic:nvPicPr>
                    <pic:cNvPr id="68" name="image51.png"/>
                    <pic:cNvPicPr/>
                  </pic:nvPicPr>
                  <pic:blipFill>
                    <a:blip r:embed="rId55" cstate="print"/>
                    <a:stretch>
                      <a:fillRect/>
                    </a:stretch>
                  </pic:blipFill>
                  <pic:spPr>
                    <a:xfrm>
                      <a:off x="0" y="0"/>
                      <a:ext cx="1097957" cy="96011"/>
                    </a:xfrm>
                    <a:prstGeom prst="rect">
                      <a:avLst/>
                    </a:prstGeom>
                  </pic:spPr>
                </pic:pic>
              </a:graphicData>
            </a:graphic>
          </wp:anchor>
        </w:drawing>
      </w:r>
      <w:r>
        <w:rPr/>
        <w:drawing>
          <wp:anchor distT="0" distB="0" distL="0" distR="0" allowOverlap="1" layoutInCell="1" locked="0" behindDoc="0" simplePos="0" relativeHeight="188">
            <wp:simplePos x="0" y="0"/>
            <wp:positionH relativeFrom="page">
              <wp:posOffset>11187187</wp:posOffset>
            </wp:positionH>
            <wp:positionV relativeFrom="paragraph">
              <wp:posOffset>166217</wp:posOffset>
            </wp:positionV>
            <wp:extent cx="1825354" cy="178307"/>
            <wp:effectExtent l="0" t="0" r="0" b="0"/>
            <wp:wrapTopAndBottom/>
            <wp:docPr id="69" name="image52.png"/>
            <wp:cNvGraphicFramePr>
              <a:graphicFrameLocks noChangeAspect="1"/>
            </wp:cNvGraphicFramePr>
            <a:graphic>
              <a:graphicData uri="http://schemas.openxmlformats.org/drawingml/2006/picture">
                <pic:pic>
                  <pic:nvPicPr>
                    <pic:cNvPr id="70" name="image52.png"/>
                    <pic:cNvPicPr/>
                  </pic:nvPicPr>
                  <pic:blipFill>
                    <a:blip r:embed="rId56" cstate="print"/>
                    <a:stretch>
                      <a:fillRect/>
                    </a:stretch>
                  </pic:blipFill>
                  <pic:spPr>
                    <a:xfrm>
                      <a:off x="0" y="0"/>
                      <a:ext cx="1825354" cy="178307"/>
                    </a:xfrm>
                    <a:prstGeom prst="rect">
                      <a:avLst/>
                    </a:prstGeom>
                  </pic:spPr>
                </pic:pic>
              </a:graphicData>
            </a:graphic>
          </wp:anchor>
        </w:drawing>
      </w:r>
    </w:p>
    <w:p>
      <w:pPr>
        <w:pStyle w:val="Heading4"/>
        <w:spacing w:before="406"/>
        <w:ind w:left="2557"/>
      </w:pPr>
      <w:r>
        <w:rPr>
          <w:color w:val="363636"/>
        </w:rPr>
        <w:t>肾</w:t>
      </w:r>
      <w:r>
        <w:rPr>
          <w:color w:val="363636"/>
        </w:rPr>
        <w:t>上</w:t>
      </w:r>
      <w:r>
        <w:rPr>
          <w:color w:val="363636"/>
        </w:rPr>
        <w:t>腺</w:t>
      </w:r>
      <w:r>
        <w:rPr>
          <w:color w:val="363636"/>
        </w:rPr>
        <w:t>近</w:t>
      </w:r>
      <w:r>
        <w:rPr>
          <w:color w:val="363636"/>
        </w:rPr>
        <w:t>观</w:t>
      </w:r>
      <w:r>
        <w:rPr>
          <w:color w:val="363636"/>
          <w:spacing w:val="-10"/>
        </w:rPr>
        <w:t>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r>
        <w:rPr/>
        <w:drawing>
          <wp:anchor distT="0" distB="0" distL="0" distR="0" allowOverlap="1" layoutInCell="1" locked="0" behindDoc="0" simplePos="0" relativeHeight="189">
            <wp:simplePos x="0" y="0"/>
            <wp:positionH relativeFrom="page">
              <wp:posOffset>12940303</wp:posOffset>
            </wp:positionH>
            <wp:positionV relativeFrom="paragraph">
              <wp:posOffset>134894</wp:posOffset>
            </wp:positionV>
            <wp:extent cx="89209" cy="315467"/>
            <wp:effectExtent l="0" t="0" r="0" b="0"/>
            <wp:wrapTopAndBottom/>
            <wp:docPr id="71" name="image53.png"/>
            <wp:cNvGraphicFramePr>
              <a:graphicFrameLocks noChangeAspect="1"/>
            </wp:cNvGraphicFramePr>
            <a:graphic>
              <a:graphicData uri="http://schemas.openxmlformats.org/drawingml/2006/picture">
                <pic:pic>
                  <pic:nvPicPr>
                    <pic:cNvPr id="72" name="image53.png"/>
                    <pic:cNvPicPr/>
                  </pic:nvPicPr>
                  <pic:blipFill>
                    <a:blip r:embed="rId57" cstate="print"/>
                    <a:stretch>
                      <a:fillRect/>
                    </a:stretch>
                  </pic:blipFill>
                  <pic:spPr>
                    <a:xfrm>
                      <a:off x="0" y="0"/>
                      <a:ext cx="89209" cy="315467"/>
                    </a:xfrm>
                    <a:prstGeom prst="rect">
                      <a:avLst/>
                    </a:prstGeom>
                  </pic:spPr>
                </pic:pic>
              </a:graphicData>
            </a:graphic>
          </wp:anchor>
        </w:drawing>
      </w:r>
      <w:r>
        <w:rPr/>
        <w:drawing>
          <wp:anchor distT="0" distB="0" distL="0" distR="0" allowOverlap="1" layoutInCell="1" locked="0" behindDoc="0" simplePos="0" relativeHeight="190">
            <wp:simplePos x="0" y="0"/>
            <wp:positionH relativeFrom="page">
              <wp:posOffset>12940303</wp:posOffset>
            </wp:positionH>
            <wp:positionV relativeFrom="paragraph">
              <wp:posOffset>625730</wp:posOffset>
            </wp:positionV>
            <wp:extent cx="89209" cy="1042415"/>
            <wp:effectExtent l="0" t="0" r="0" b="0"/>
            <wp:wrapTopAndBottom/>
            <wp:docPr id="73" name="image54.png"/>
            <wp:cNvGraphicFramePr>
              <a:graphicFrameLocks noChangeAspect="1"/>
            </wp:cNvGraphicFramePr>
            <a:graphic>
              <a:graphicData uri="http://schemas.openxmlformats.org/drawingml/2006/picture">
                <pic:pic>
                  <pic:nvPicPr>
                    <pic:cNvPr id="74" name="image54.png"/>
                    <pic:cNvPicPr/>
                  </pic:nvPicPr>
                  <pic:blipFill>
                    <a:blip r:embed="rId58" cstate="print"/>
                    <a:stretch>
                      <a:fillRect/>
                    </a:stretch>
                  </pic:blipFill>
                  <pic:spPr>
                    <a:xfrm>
                      <a:off x="0" y="0"/>
                      <a:ext cx="89209" cy="1042415"/>
                    </a:xfrm>
                    <a:prstGeom prst="rect">
                      <a:avLst/>
                    </a:prstGeom>
                  </pic:spPr>
                </pic:pic>
              </a:graphicData>
            </a:graphic>
          </wp:anchor>
        </w:drawing>
      </w:r>
    </w:p>
    <w:p>
      <w:pPr>
        <w:pStyle w:val="BodyText"/>
        <w:spacing w:before="9"/>
        <w:rPr>
          <w:sz w:val="20"/>
        </w:rPr>
      </w:pPr>
    </w:p>
    <w:p>
      <w:pPr>
        <w:pStyle w:val="BodyText"/>
        <w:spacing w:before="3"/>
        <w:rPr>
          <w:sz w:val="8"/>
        </w:rPr>
      </w:pPr>
    </w:p>
    <w:p>
      <w:pPr>
        <w:spacing w:after="0"/>
        <w:rPr>
          <w:sz w:val="8"/>
        </w:rPr>
        <w:sectPr>
          <w:type w:val="continuous"/>
          <w:pgSz w:w="21750" w:h="31660"/>
          <w:pgMar w:top="1880" w:bottom="280" w:left="0" w:right="20"/>
          <w:cols w:num="2" w:equalWidth="0">
            <w:col w:w="11299" w:space="259"/>
            <w:col w:w="10172"/>
          </w:cols>
        </w:sectPr>
      </w:pPr>
    </w:p>
    <w:p>
      <w:pPr>
        <w:pStyle w:val="BodyText"/>
        <w:rPr>
          <w:sz w:val="20"/>
        </w:rPr>
      </w:pPr>
    </w:p>
    <w:p>
      <w:pPr>
        <w:pStyle w:val="BodyText"/>
        <w:rPr>
          <w:sz w:val="20"/>
        </w:rPr>
      </w:pPr>
    </w:p>
    <w:p>
      <w:pPr>
        <w:spacing w:after="0"/>
        <w:rPr>
          <w:sz w:val="20"/>
        </w:rPr>
        <w:sectPr>
          <w:type w:val="continuous"/>
          <w:pgSz w:w="21750" w:h="31660"/>
          <w:pgMar w:top="1880" w:bottom="280" w:left="0" w:right="20"/>
        </w:sectPr>
      </w:pPr>
    </w:p>
    <w:p>
      <w:pPr>
        <w:pStyle w:val="BodyText"/>
        <w:spacing w:before="165"/>
        <w:ind w:left="1347"/>
      </w:pPr>
      <w:r>
        <w:rPr/>
        <w:pict>
          <v:shape style="position:absolute;margin-left:862.884949pt;margin-top:791.491699pt;width:3.95pt;height:3.95pt;mso-position-horizontal-relative:page;mso-position-vertical-relative:page;z-index:-17479168" type="#_x0000_t202" id="docshape180" filled="false" stroked="false">
            <v:textbox inset="0,0,0,0">
              <w:txbxContent>
                <w:p>
                  <w:pPr>
                    <w:spacing w:line="16" w:lineRule="exact" w:before="0"/>
                    <w:ind w:left="0" w:right="0" w:firstLine="0"/>
                    <w:jc w:val="left"/>
                    <w:rPr>
                      <w:sz w:val="8"/>
                    </w:rPr>
                  </w:pPr>
                  <w:r>
                    <w:rPr>
                      <w:color w:val="727272"/>
                      <w:w w:val="98"/>
                      <w:sz w:val="8"/>
                    </w:rPr>
                    <w:t>｀</w:t>
                  </w:r>
                </w:p>
              </w:txbxContent>
            </v:textbox>
            <w10:wrap type="none"/>
          </v:shape>
        </w:pict>
      </w:r>
      <w:r>
        <w:rPr/>
        <w:pict>
          <v:shape style="position:absolute;margin-left:863.511353pt;margin-top:803.655457pt;width:3.95pt;height:3.95pt;mso-position-horizontal-relative:page;mso-position-vertical-relative:page;z-index:-17478656" type="#_x0000_t202" id="docshape181" filled="false" stroked="false">
            <v:textbox inset="0,0,0,0">
              <w:txbxContent>
                <w:p>
                  <w:pPr>
                    <w:spacing w:line="16" w:lineRule="exact" w:before="0"/>
                    <w:ind w:left="0" w:right="0" w:firstLine="0"/>
                    <w:jc w:val="left"/>
                    <w:rPr>
                      <w:sz w:val="8"/>
                    </w:rPr>
                  </w:pPr>
                  <w:r>
                    <w:rPr>
                      <w:color w:val="C8C8C8"/>
                      <w:w w:val="98"/>
                      <w:sz w:val="8"/>
                    </w:rPr>
                    <w:t>土</w:t>
                  </w:r>
                </w:p>
              </w:txbxContent>
            </v:textbox>
            <w10:wrap type="none"/>
          </v:shape>
        </w:pict>
      </w:r>
      <w:r>
        <w:rPr/>
        <w:pict>
          <v:shape style="position:absolute;margin-left:764.610657pt;margin-top:798.582825pt;width:3.95pt;height:2.3pt;mso-position-horizontal-relative:page;mso-position-vertical-relative:page;z-index:-17478144" type="#_x0000_t202" id="docshape182" filled="false" stroked="false">
            <v:textbox inset="0,0,0,0">
              <w:txbxContent>
                <w:p>
                  <w:pPr>
                    <w:spacing w:line="16" w:lineRule="exact" w:before="0"/>
                    <w:ind w:left="0" w:right="0" w:firstLine="0"/>
                    <w:jc w:val="left"/>
                    <w:rPr>
                      <w:sz w:val="8"/>
                    </w:rPr>
                  </w:pPr>
                  <w:r>
                    <w:rPr>
                      <w:color w:val="A3A3A3"/>
                      <w:w w:val="98"/>
                      <w:sz w:val="8"/>
                    </w:rPr>
                    <w:t>P</w:t>
                  </w:r>
                </w:p>
              </w:txbxContent>
            </v:textbox>
            <w10:wrap type="none"/>
          </v:shape>
        </w:pict>
      </w:r>
      <w:r>
        <w:rPr/>
        <w:pict>
          <v:group style="position:absolute;margin-left:605.336731pt;margin-top:197.005081pt;width:371.2pt;height:676.9pt;mso-position-horizontal-relative:page;mso-position-vertical-relative:page;z-index:15830528" id="docshapegroup183" coordorigin="12107,3940" coordsize="7424,13538">
            <v:shape style="position:absolute;left:12310;top:3940;width:7219;height:13538" type="#_x0000_t75" id="docshape184" stroked="false">
              <v:imagedata r:id="rId59" o:title=""/>
            </v:shape>
            <v:shape style="position:absolute;left:17209;top:17349;width:645;height:108" type="#_x0000_t75" id="docshape185" stroked="false">
              <v:imagedata r:id="rId60" o:title=""/>
            </v:shape>
            <v:line style="position:absolute" from="12107,12443" to="13815,12443" stroked="true" strokeweight="1.610374pt" strokecolor="#000000">
              <v:stroke dashstyle="solid"/>
            </v:line>
            <v:shape style="position:absolute;left:15297;top:15581;width:3082;height:1265" id="docshape186" coordorigin="15298,15582" coordsize="3082,1265" path="m15382,16523l15298,16523,15298,16617,15382,16617,15382,16523xm15382,15947l15298,15947,15298,16041,15382,16041,15382,15947xm15584,16656l15445,16656,15445,16809,15584,16809,15584,16656xm15775,16489l15598,16489,15598,16572,15598,16650,15598,16685,15598,16768,15598,16846,15775,16846,15775,16768,15775,16685,15775,16650,15775,16572,15775,16489xm15775,16176l15598,16176,15598,16372,15775,16372,15775,16176xm15775,15895l15598,15895,15598,16091,15775,16091,15775,15895xm15998,16035l15775,16035,15775,16282,15998,16282,15998,16035xm17552,15621l17352,15621,17352,15843,17552,15843,17552,15621xm17888,15582l17688,15582,17688,15615,17684,15615,17684,15836,17884,15836,17884,15803,17888,15803,17888,15582xm17890,16415l17830,16415,17830,16272,17630,16272,17630,16489,17603,16489,17603,16453,17498,16453,17498,16288,17367,16288,17367,16193,17486,16193,17486,16150,17486,16066,17486,15972,17486,15929,17338,15929,17338,15802,17323,15802,17323,15782,17238,15782,17238,15802,16862,15802,16862,16330,16890,16330,16890,16544,17367,16544,17367,16510,17442,16510,17442,16581,17359,16581,17359,16802,17559,16802,17559,16668,17645,16668,17645,16494,17690,16494,17690,16562,17690,16636,17690,16708,17690,16783,17890,16783,17890,16708,17890,16636,17890,16562,17890,16487,17890,16415xm18380,16302l18234,16302,18234,16350,18234,16464,18234,16511,18380,16511,18380,16464,18380,16350,18380,16302xe" filled="true" fillcolor="#e1e1e1" stroked="false">
              <v:path arrowok="t"/>
              <v:fill type="solid"/>
            </v:shape>
            <v:shape style="position:absolute;left:15010;top:15594;width:315;height:350" id="docshape187" coordorigin="15010,15595" coordsize="315,350" path="m15325,15595l15010,15595,15010,15719,15010,15944,15325,15944,15325,15719,15325,15595xe" filled="true" fillcolor="#cccccc" stroked="false">
              <v:path arrowok="t"/>
              <v:fill type="solid"/>
            </v:shape>
            <v:shape style="position:absolute;left:15039;top:15718;width:350;height:1101" id="docshape188" coordorigin="15040,15719" coordsize="350,1101" path="m15354,16538l15293,16538,15293,16310,15040,16310,15040,16591,15101,16591,15101,16819,15354,16819,15354,16538xm15390,15719l15113,15719,15113,16025,15390,16025,15390,15719xe" filled="true" fillcolor="#e1e1e1" stroked="false">
              <v:path arrowok="t"/>
              <v:fill type="solid"/>
            </v:shape>
            <v:shape style="position:absolute;left:12160;top:10695;width:1465;height:373" type="#_x0000_t202" id="docshape189" filled="false" stroked="false">
              <v:textbox inset="0,0,0,0">
                <w:txbxContent>
                  <w:p>
                    <w:pPr>
                      <w:spacing w:line="372" w:lineRule="exact" w:before="0"/>
                      <w:ind w:left="0" w:right="0" w:firstLine="0"/>
                      <w:jc w:val="left"/>
                      <w:rPr>
                        <w:sz w:val="37"/>
                      </w:rPr>
                    </w:pPr>
                    <w:r>
                      <w:rPr>
                        <w:color w:val="464646"/>
                        <w:w w:val="95"/>
                        <w:sz w:val="37"/>
                      </w:rPr>
                      <w:t>肾</w:t>
                    </w:r>
                    <w:r>
                      <w:rPr>
                        <w:color w:val="464646"/>
                        <w:w w:val="95"/>
                        <w:sz w:val="37"/>
                      </w:rPr>
                      <w:t>上</w:t>
                    </w:r>
                    <w:r>
                      <w:rPr>
                        <w:color w:val="464646"/>
                        <w:w w:val="95"/>
                        <w:sz w:val="37"/>
                      </w:rPr>
                      <w:t>腺</w:t>
                    </w:r>
                    <w:r>
                      <w:rPr>
                        <w:color w:val="464646"/>
                        <w:spacing w:val="-10"/>
                        <w:w w:val="95"/>
                        <w:sz w:val="37"/>
                      </w:rPr>
                      <w:t>－</w:t>
                    </w:r>
                  </w:p>
                </w:txbxContent>
              </v:textbox>
              <w10:wrap type="none"/>
            </v:shape>
            <v:shape style="position:absolute;left:12625;top:11679;width:771;height:351" type="#_x0000_t202" id="docshape190" filled="false" stroked="false">
              <v:textbox inset="0,0,0,0">
                <w:txbxContent>
                  <w:p>
                    <w:pPr>
                      <w:spacing w:line="351" w:lineRule="exact" w:before="0"/>
                      <w:ind w:left="0" w:right="0" w:firstLine="0"/>
                      <w:jc w:val="left"/>
                      <w:rPr>
                        <w:sz w:val="35"/>
                      </w:rPr>
                    </w:pPr>
                    <w:r>
                      <w:rPr>
                        <w:color w:val="464646"/>
                        <w:w w:val="105"/>
                        <w:sz w:val="35"/>
                      </w:rPr>
                      <w:t>肾</w:t>
                    </w:r>
                    <w:r>
                      <w:rPr>
                        <w:color w:val="464646"/>
                        <w:spacing w:val="-10"/>
                        <w:w w:val="105"/>
                        <w:sz w:val="35"/>
                      </w:rPr>
                      <w:t>脏</w:t>
                    </w:r>
                  </w:p>
                </w:txbxContent>
              </v:textbox>
              <w10:wrap type="none"/>
            </v:shape>
            <v:shape style="position:absolute;left:12711;top:13074;width:1115;height:351" type="#_x0000_t202" id="docshape191" filled="false" stroked="false">
              <v:textbox inset="0,0,0,0">
                <w:txbxContent>
                  <w:p>
                    <w:pPr>
                      <w:spacing w:line="351" w:lineRule="exact" w:before="0"/>
                      <w:ind w:left="0" w:right="0" w:firstLine="0"/>
                      <w:jc w:val="left"/>
                      <w:rPr>
                        <w:sz w:val="35"/>
                      </w:rPr>
                    </w:pPr>
                    <w:r>
                      <w:rPr>
                        <w:color w:val="464646"/>
                        <w:sz w:val="35"/>
                      </w:rPr>
                      <w:t>肾</w:t>
                    </w:r>
                    <w:r>
                      <w:rPr>
                        <w:color w:val="464646"/>
                        <w:sz w:val="35"/>
                      </w:rPr>
                      <w:t>上</w:t>
                    </w:r>
                    <w:r>
                      <w:rPr>
                        <w:color w:val="464646"/>
                        <w:spacing w:val="-10"/>
                        <w:sz w:val="35"/>
                      </w:rPr>
                      <w:t>腺</w:t>
                    </w:r>
                  </w:p>
                </w:txbxContent>
              </v:textbox>
              <w10:wrap type="none"/>
            </v:shape>
            <v:shape style="position:absolute;left:12684;top:14041;width:1222;height:931" type="#_x0000_t202" id="docshape192" filled="false" stroked="false">
              <v:textbox inset="0,0,0,0">
                <w:txbxContent>
                  <w:p>
                    <w:pPr>
                      <w:spacing w:line="351" w:lineRule="exact" w:before="0"/>
                      <w:ind w:left="0" w:right="0" w:firstLine="0"/>
                      <w:jc w:val="left"/>
                      <w:rPr>
                        <w:sz w:val="35"/>
                      </w:rPr>
                    </w:pPr>
                    <w:r>
                      <w:rPr>
                        <w:color w:val="464646"/>
                        <w:spacing w:val="-5"/>
                        <w:w w:val="105"/>
                        <w:sz w:val="35"/>
                      </w:rPr>
                      <w:t>皮质</w:t>
                    </w:r>
                  </w:p>
                  <w:p>
                    <w:pPr>
                      <w:spacing w:before="156"/>
                      <w:ind w:left="457" w:right="0" w:firstLine="0"/>
                      <w:jc w:val="left"/>
                      <w:rPr>
                        <w:sz w:val="35"/>
                      </w:rPr>
                    </w:pPr>
                    <w:r>
                      <w:rPr>
                        <w:color w:val="464646"/>
                        <w:w w:val="105"/>
                        <w:sz w:val="35"/>
                      </w:rPr>
                      <w:t>髓</w:t>
                    </w:r>
                    <w:r>
                      <w:rPr>
                        <w:color w:val="464646"/>
                        <w:spacing w:val="-10"/>
                        <w:w w:val="105"/>
                        <w:sz w:val="35"/>
                      </w:rPr>
                      <w:t>质</w:t>
                    </w:r>
                  </w:p>
                </w:txbxContent>
              </v:textbox>
              <w10:wrap type="none"/>
            </v:shape>
            <v:shape style="position:absolute;left:17005;top:17022;width:805;height:315" type="#_x0000_t202" id="docshape193" filled="false" stroked="false">
              <v:textbox inset="0,0,0,0">
                <w:txbxContent>
                  <w:p>
                    <w:pPr>
                      <w:spacing w:line="314" w:lineRule="exact" w:before="0"/>
                      <w:ind w:left="0" w:right="0" w:firstLine="0"/>
                      <w:jc w:val="left"/>
                      <w:rPr>
                        <w:sz w:val="31"/>
                      </w:rPr>
                    </w:pPr>
                    <w:r>
                      <w:rPr>
                        <w:color w:val="8E8E8E"/>
                        <w:w w:val="55"/>
                        <w:sz w:val="31"/>
                      </w:rPr>
                      <w:t>：，</w:t>
                    </w:r>
                    <w:r>
                      <w:rPr>
                        <w:color w:val="1A1A1A"/>
                        <w:w w:val="55"/>
                        <w:sz w:val="31"/>
                      </w:rPr>
                      <w:t>八</w:t>
                    </w:r>
                    <w:r>
                      <w:rPr>
                        <w:color w:val="1A1A1A"/>
                        <w:spacing w:val="-7"/>
                        <w:sz w:val="31"/>
                      </w:rPr>
                      <w:t> </w:t>
                    </w:r>
                    <w:r>
                      <w:rPr>
                        <w:color w:val="575757"/>
                        <w:spacing w:val="-10"/>
                        <w:w w:val="55"/>
                        <w:sz w:val="31"/>
                      </w:rPr>
                      <w:t>，</w:t>
                    </w:r>
                  </w:p>
                </w:txbxContent>
              </v:textbox>
              <w10:wrap type="none"/>
            </v:shape>
            <v:shape style="position:absolute;left:18120;top:17211;width:560;height:79" type="#_x0000_t202" id="docshape194" filled="false" stroked="false">
              <v:textbox inset="0,0,0,0">
                <w:txbxContent>
                  <w:p>
                    <w:pPr>
                      <w:spacing w:line="79" w:lineRule="exact" w:before="0"/>
                      <w:ind w:left="0" w:right="0" w:firstLine="0"/>
                      <w:jc w:val="left"/>
                      <w:rPr>
                        <w:sz w:val="8"/>
                      </w:rPr>
                    </w:pPr>
                    <w:r>
                      <w:rPr>
                        <w:color w:val="727272"/>
                        <w:w w:val="130"/>
                        <w:sz w:val="8"/>
                      </w:rPr>
                      <w:t>名</w:t>
                    </w:r>
                    <w:r>
                      <w:rPr>
                        <w:color w:val="727272"/>
                        <w:w w:val="130"/>
                        <w:sz w:val="8"/>
                      </w:rPr>
                      <w:t>捡</w:t>
                    </w:r>
                    <w:r>
                      <w:rPr>
                        <w:color w:val="727272"/>
                        <w:w w:val="130"/>
                        <w:sz w:val="8"/>
                      </w:rPr>
                      <w:t>．｀</w:t>
                    </w:r>
                    <w:r>
                      <w:rPr>
                        <w:color w:val="727272"/>
                        <w:spacing w:val="-10"/>
                        <w:w w:val="130"/>
                        <w:sz w:val="8"/>
                      </w:rPr>
                      <w:t>赋</w:t>
                    </w:r>
                  </w:p>
                </w:txbxContent>
              </v:textbox>
              <w10:wrap type="none"/>
            </v:shape>
            <w10:wrap type="none"/>
          </v:group>
        </w:pict>
      </w:r>
      <w:r>
        <w:rPr/>
        <w:drawing>
          <wp:anchor distT="0" distB="0" distL="0" distR="0" allowOverlap="1" layoutInCell="1" locked="0" behindDoc="0" simplePos="0" relativeHeight="15831040">
            <wp:simplePos x="0" y="0"/>
            <wp:positionH relativeFrom="page">
              <wp:posOffset>12960763</wp:posOffset>
            </wp:positionH>
            <wp:positionV relativeFrom="paragraph">
              <wp:posOffset>-707613</wp:posOffset>
            </wp:positionV>
            <wp:extent cx="81857" cy="613552"/>
            <wp:effectExtent l="0" t="0" r="0" b="0"/>
            <wp:wrapNone/>
            <wp:docPr id="75" name="image57.png"/>
            <wp:cNvGraphicFramePr>
              <a:graphicFrameLocks noChangeAspect="1"/>
            </wp:cNvGraphicFramePr>
            <a:graphic>
              <a:graphicData uri="http://schemas.openxmlformats.org/drawingml/2006/picture">
                <pic:pic>
                  <pic:nvPicPr>
                    <pic:cNvPr id="76" name="image57.png"/>
                    <pic:cNvPicPr/>
                  </pic:nvPicPr>
                  <pic:blipFill>
                    <a:blip r:embed="rId61" cstate="print"/>
                    <a:stretch>
                      <a:fillRect/>
                    </a:stretch>
                  </pic:blipFill>
                  <pic:spPr>
                    <a:xfrm>
                      <a:off x="0" y="0"/>
                      <a:ext cx="81857" cy="613552"/>
                    </a:xfrm>
                    <a:prstGeom prst="rect">
                      <a:avLst/>
                    </a:prstGeom>
                  </pic:spPr>
                </pic:pic>
              </a:graphicData>
            </a:graphic>
          </wp:anchor>
        </w:drawing>
      </w:r>
      <w:r>
        <w:rPr/>
        <w:drawing>
          <wp:anchor distT="0" distB="0" distL="0" distR="0" allowOverlap="1" layoutInCell="1" locked="0" behindDoc="0" simplePos="0" relativeHeight="15831552">
            <wp:simplePos x="0" y="0"/>
            <wp:positionH relativeFrom="page">
              <wp:posOffset>12994875</wp:posOffset>
            </wp:positionH>
            <wp:positionV relativeFrom="page">
              <wp:posOffset>9762333</wp:posOffset>
            </wp:positionV>
            <wp:extent cx="75484" cy="329183"/>
            <wp:effectExtent l="0" t="0" r="0" b="0"/>
            <wp:wrapNone/>
            <wp:docPr id="77" name="image58.png"/>
            <wp:cNvGraphicFramePr>
              <a:graphicFrameLocks noChangeAspect="1"/>
            </wp:cNvGraphicFramePr>
            <a:graphic>
              <a:graphicData uri="http://schemas.openxmlformats.org/drawingml/2006/picture">
                <pic:pic>
                  <pic:nvPicPr>
                    <pic:cNvPr id="78" name="image58.png"/>
                    <pic:cNvPicPr/>
                  </pic:nvPicPr>
                  <pic:blipFill>
                    <a:blip r:embed="rId62" cstate="print"/>
                    <a:stretch>
                      <a:fillRect/>
                    </a:stretch>
                  </pic:blipFill>
                  <pic:spPr>
                    <a:xfrm>
                      <a:off x="0" y="0"/>
                      <a:ext cx="75484" cy="329183"/>
                    </a:xfrm>
                    <a:prstGeom prst="rect">
                      <a:avLst/>
                    </a:prstGeom>
                  </pic:spPr>
                </pic:pic>
              </a:graphicData>
            </a:graphic>
          </wp:anchor>
        </w:drawing>
      </w:r>
      <w:r>
        <w:rPr/>
        <w:drawing>
          <wp:anchor distT="0" distB="0" distL="0" distR="0" allowOverlap="1" layoutInCell="1" locked="0" behindDoc="0" simplePos="0" relativeHeight="15832064">
            <wp:simplePos x="0" y="0"/>
            <wp:positionH relativeFrom="page">
              <wp:posOffset>12994875</wp:posOffset>
            </wp:positionH>
            <wp:positionV relativeFrom="page">
              <wp:posOffset>10444057</wp:posOffset>
            </wp:positionV>
            <wp:extent cx="75484" cy="356616"/>
            <wp:effectExtent l="0" t="0" r="0" b="0"/>
            <wp:wrapNone/>
            <wp:docPr id="79" name="image59.png"/>
            <wp:cNvGraphicFramePr>
              <a:graphicFrameLocks noChangeAspect="1"/>
            </wp:cNvGraphicFramePr>
            <a:graphic>
              <a:graphicData uri="http://schemas.openxmlformats.org/drawingml/2006/picture">
                <pic:pic>
                  <pic:nvPicPr>
                    <pic:cNvPr id="80" name="image59.png"/>
                    <pic:cNvPicPr/>
                  </pic:nvPicPr>
                  <pic:blipFill>
                    <a:blip r:embed="rId63" cstate="print"/>
                    <a:stretch>
                      <a:fillRect/>
                    </a:stretch>
                  </pic:blipFill>
                  <pic:spPr>
                    <a:xfrm>
                      <a:off x="0" y="0"/>
                      <a:ext cx="75484" cy="356616"/>
                    </a:xfrm>
                    <a:prstGeom prst="rect">
                      <a:avLst/>
                    </a:prstGeom>
                  </pic:spPr>
                </pic:pic>
              </a:graphicData>
            </a:graphic>
          </wp:anchor>
        </w:drawing>
      </w:r>
      <w:r>
        <w:rPr/>
        <w:pict>
          <v:shape style="position:absolute;margin-left:910.209045pt;margin-top:816.416382pt;width:8.85pt;height:9.25pt;mso-position-horizontal-relative:page;mso-position-vertical-relative:page;z-index:15833088" type="#_x0000_t202" id="docshape195" filled="false" stroked="false">
            <v:textbox inset="0,0,0,0" style="layout-flow:vertical">
              <w:txbxContent>
                <w:p>
                  <w:pPr>
                    <w:spacing w:line="155" w:lineRule="exact" w:before="0"/>
                    <w:ind w:left="20" w:right="0" w:firstLine="0"/>
                    <w:jc w:val="left"/>
                    <w:rPr>
                      <w:sz w:val="3"/>
                    </w:rPr>
                  </w:pPr>
                  <w:r>
                    <w:rPr>
                      <w:color w:val="A3A3A3"/>
                      <w:spacing w:val="-2"/>
                      <w:sz w:val="13"/>
                    </w:rPr>
                    <w:t>x`</w:t>
                  </w:r>
                  <w:r>
                    <w:rPr>
                      <w:color w:val="A3A3A3"/>
                      <w:spacing w:val="-12"/>
                      <w:sz w:val="13"/>
                    </w:rPr>
                    <w:t> </w:t>
                  </w:r>
                  <w:r>
                    <w:rPr>
                      <w:color w:val="C8C8C8"/>
                      <w:spacing w:val="-10"/>
                      <w:w w:val="105"/>
                      <w:sz w:val="3"/>
                    </w:rPr>
                    <w:t>J</w:t>
                  </w:r>
                </w:p>
              </w:txbxContent>
            </v:textbox>
            <w10:wrap type="none"/>
          </v:shape>
        </w:pict>
      </w:r>
      <w:r>
        <w:rPr/>
        <w:pict>
          <v:shape style="position:absolute;margin-left:887.290405pt;margin-top:731.956421pt;width:16pt;height:9pt;mso-position-horizontal-relative:page;mso-position-vertical-relative:page;z-index:15833600" type="#_x0000_t202" id="docshape196" filled="false" stroked="false">
            <v:textbox inset="0,0,0,0" style="layout-flow:vertical">
              <w:txbxContent>
                <w:p>
                  <w:pPr>
                    <w:spacing w:line="299" w:lineRule="exact" w:before="0"/>
                    <w:ind w:left="20" w:right="0" w:firstLine="0"/>
                    <w:jc w:val="left"/>
                    <w:rPr>
                      <w:sz w:val="28"/>
                    </w:rPr>
                  </w:pPr>
                  <w:r>
                    <w:rPr>
                      <w:color w:val="1A1A1A"/>
                      <w:w w:val="99"/>
                      <w:sz w:val="28"/>
                    </w:rPr>
                    <w:t>}</w:t>
                  </w:r>
                </w:p>
              </w:txbxContent>
            </v:textbox>
            <w10:wrap type="none"/>
          </v:shape>
        </w:pict>
      </w:r>
      <w:r>
        <w:rPr/>
        <w:pict>
          <v:shape style="position:absolute;margin-left:882.850891pt;margin-top:823.827942pt;width:11.35pt;height:12.1pt;mso-position-horizontal-relative:page;mso-position-vertical-relative:page;z-index:15834112" type="#_x0000_t202" id="docshape197" filled="false" stroked="false">
            <v:textbox inset="0,0,0,0" style="layout-flow:vertical">
              <w:txbxContent>
                <w:p>
                  <w:pPr>
                    <w:spacing w:line="205" w:lineRule="exact" w:before="0"/>
                    <w:ind w:left="20" w:right="0" w:firstLine="0"/>
                    <w:jc w:val="left"/>
                    <w:rPr>
                      <w:sz w:val="18"/>
                    </w:rPr>
                  </w:pPr>
                  <w:r>
                    <w:rPr>
                      <w:color w:val="A3A3A3"/>
                      <w:spacing w:val="-31"/>
                      <w:w w:val="105"/>
                      <w:sz w:val="18"/>
                    </w:rPr>
                    <w:t>f·`</w:t>
                  </w:r>
                </w:p>
              </w:txbxContent>
            </v:textbox>
            <w10:wrap type="none"/>
          </v:shape>
        </w:pict>
      </w:r>
      <w:r>
        <w:rPr/>
        <w:pict>
          <v:shape style="position:absolute;margin-left:874.47113pt;margin-top:793.924194pt;width:15.65pt;height:8.15pt;mso-position-horizontal-relative:page;mso-position-vertical-relative:page;z-index:15834624" type="#_x0000_t202" id="docshape198" filled="false" stroked="false">
            <v:textbox inset="0,0,0,0" style="layout-flow:vertical">
              <w:txbxContent>
                <w:p>
                  <w:pPr>
                    <w:spacing w:line="292" w:lineRule="exact" w:before="0"/>
                    <w:ind w:left="20" w:right="0" w:firstLine="0"/>
                    <w:jc w:val="left"/>
                    <w:rPr>
                      <w:sz w:val="27"/>
                    </w:rPr>
                  </w:pPr>
                  <w:r>
                    <w:rPr>
                      <w:color w:val="8E8E8E"/>
                      <w:w w:val="100"/>
                      <w:sz w:val="27"/>
                    </w:rPr>
                    <w:t>v</w:t>
                  </w:r>
                </w:p>
              </w:txbxContent>
            </v:textbox>
            <w10:wrap type="none"/>
          </v:shape>
        </w:pict>
      </w:r>
      <w:r>
        <w:rPr/>
        <w:pict>
          <v:shape style="position:absolute;margin-left:814.455872pt;margin-top:760.721436pt;width:20.3pt;height:46.45pt;mso-position-horizontal-relative:page;mso-position-vertical-relative:page;z-index:15835136" type="#_x0000_t202" id="docshape199" filled="false" stroked="false">
            <v:textbox inset="0,0,0,0" style="layout-flow:vertical">
              <w:txbxContent>
                <w:p>
                  <w:pPr>
                    <w:spacing w:line="384" w:lineRule="exact" w:before="0"/>
                    <w:ind w:left="20" w:right="0" w:firstLine="0"/>
                    <w:jc w:val="left"/>
                    <w:rPr>
                      <w:sz w:val="36"/>
                    </w:rPr>
                  </w:pPr>
                  <w:r>
                    <w:rPr>
                      <w:color w:val="727272"/>
                      <w:spacing w:val="-4"/>
                      <w:sz w:val="36"/>
                    </w:rPr>
                    <w:t>“</w:t>
                  </w:r>
                  <w:r>
                    <w:rPr>
                      <w:color w:val="575757"/>
                      <w:spacing w:val="-4"/>
                      <w:sz w:val="36"/>
                    </w:rPr>
                    <w:t>1</w:t>
                  </w:r>
                  <w:r>
                    <w:rPr>
                      <w:color w:val="8E8E8E"/>
                      <w:spacing w:val="-4"/>
                      <w:sz w:val="36"/>
                    </w:rPr>
                    <w:t>5</w:t>
                  </w:r>
                  <w:r>
                    <w:rPr>
                      <w:color w:val="1A1A1A"/>
                      <w:spacing w:val="-4"/>
                      <w:sz w:val="36"/>
                    </w:rPr>
                    <w:t>5</w:t>
                  </w:r>
                </w:p>
              </w:txbxContent>
            </v:textbox>
            <w10:wrap type="none"/>
          </v:shape>
        </w:pict>
      </w:r>
      <w:r>
        <w:rPr/>
        <w:pict>
          <v:shape style="position:absolute;margin-left:801.423279pt;margin-top:741.795654pt;width:10.25pt;height:17.9pt;mso-position-horizontal-relative:page;mso-position-vertical-relative:page;z-index:15835648" type="#_x0000_t202" id="docshape200" filled="false" stroked="false">
            <v:textbox inset="0,0,0,0" style="layout-flow:vertical">
              <w:txbxContent>
                <w:p>
                  <w:pPr>
                    <w:spacing w:line="184" w:lineRule="exact" w:before="0"/>
                    <w:ind w:left="20" w:right="0" w:firstLine="0"/>
                    <w:jc w:val="left"/>
                    <w:rPr>
                      <w:sz w:val="16"/>
                    </w:rPr>
                  </w:pPr>
                  <w:r>
                    <w:rPr>
                      <w:color w:val="8E8E8E"/>
                      <w:spacing w:val="-5"/>
                      <w:sz w:val="16"/>
                    </w:rPr>
                    <w:t>.Y”</w:t>
                  </w:r>
                </w:p>
              </w:txbxContent>
            </v:textbox>
            <w10:wrap type="none"/>
          </v:shape>
        </w:pict>
      </w:r>
      <w:r>
        <w:rPr/>
        <w:pict>
          <v:shape style="position:absolute;margin-left:787.027771pt;margin-top:767.921448pt;width:12.4pt;height:15.9pt;mso-position-horizontal-relative:page;mso-position-vertical-relative:page;z-index:15836160" type="#_x0000_t202" id="docshape201" filled="false" stroked="false">
            <v:textbox inset="0,0,0,0" style="layout-flow:vertical">
              <w:txbxContent>
                <w:p>
                  <w:pPr>
                    <w:spacing w:line="226" w:lineRule="exact" w:before="0"/>
                    <w:ind w:left="20" w:right="0" w:firstLine="0"/>
                    <w:jc w:val="left"/>
                    <w:rPr>
                      <w:sz w:val="20"/>
                    </w:rPr>
                  </w:pPr>
                  <w:r>
                    <w:rPr>
                      <w:color w:val="363636"/>
                      <w:spacing w:val="-18"/>
                      <w:w w:val="105"/>
                      <w:sz w:val="20"/>
                    </w:rPr>
                    <w:t>·</w:t>
                  </w:r>
                  <w:r>
                    <w:rPr>
                      <w:color w:val="8E8E8E"/>
                      <w:spacing w:val="-18"/>
                      <w:w w:val="105"/>
                      <w:sz w:val="20"/>
                    </w:rPr>
                    <w:t>\</w:t>
                  </w:r>
                </w:p>
              </w:txbxContent>
            </v:textbox>
            <w10:wrap type="none"/>
          </v:shape>
        </w:pict>
      </w:r>
      <w:r>
        <w:rPr/>
        <w:pict>
          <v:shape style="position:absolute;margin-left:778.327087pt;margin-top:796.825806pt;width:21.1pt;height:13.55pt;mso-position-horizontal-relative:page;mso-position-vertical-relative:page;z-index:15836672" type="#_x0000_t202" id="docshape202" filled="false" stroked="false">
            <v:textbox inset="0,0,0,0" style="layout-flow:vertical">
              <w:txbxContent>
                <w:p>
                  <w:pPr>
                    <w:spacing w:line="217" w:lineRule="exact" w:before="0"/>
                    <w:ind w:left="50" w:right="0" w:firstLine="0"/>
                    <w:jc w:val="left"/>
                    <w:rPr>
                      <w:sz w:val="20"/>
                    </w:rPr>
                  </w:pPr>
                  <w:r>
                    <w:rPr>
                      <w:color w:val="8E8E8E"/>
                      <w:sz w:val="20"/>
                    </w:rPr>
                    <w:t>}</w:t>
                  </w:r>
                  <w:r>
                    <w:rPr>
                      <w:color w:val="8E8E8E"/>
                      <w:spacing w:val="-25"/>
                      <w:sz w:val="20"/>
                    </w:rPr>
                    <w:t> </w:t>
                  </w:r>
                  <w:r>
                    <w:rPr>
                      <w:color w:val="C8C8C8"/>
                      <w:spacing w:val="-10"/>
                      <w:w w:val="105"/>
                      <w:sz w:val="20"/>
                    </w:rPr>
                    <w:t>.</w:t>
                  </w:r>
                </w:p>
                <w:p>
                  <w:pPr>
                    <w:spacing w:line="184" w:lineRule="exact" w:before="0"/>
                    <w:ind w:left="20" w:right="0" w:firstLine="0"/>
                    <w:jc w:val="left"/>
                    <w:rPr>
                      <w:sz w:val="16"/>
                    </w:rPr>
                  </w:pPr>
                  <w:r>
                    <w:rPr>
                      <w:color w:val="A3A3A3"/>
                      <w:w w:val="102"/>
                      <w:sz w:val="16"/>
                    </w:rPr>
                    <w:t>c</w:t>
                  </w:r>
                </w:p>
              </w:txbxContent>
            </v:textbox>
            <w10:wrap type="none"/>
          </v:shape>
        </w:pict>
      </w:r>
      <w:r>
        <w:rPr/>
        <w:pict>
          <v:shape style="position:absolute;margin-left:787.027771pt;margin-top:820.868469pt;width:12.4pt;height:12.4pt;mso-position-horizontal-relative:page;mso-position-vertical-relative:page;z-index:15837184" type="#_x0000_t202" id="docshape203" filled="false" stroked="false">
            <v:textbox inset="0,0,0,0" style="layout-flow:vertical">
              <w:txbxContent>
                <w:p>
                  <w:pPr>
                    <w:spacing w:line="226" w:lineRule="exact" w:before="0"/>
                    <w:ind w:left="20" w:right="0" w:firstLine="0"/>
                    <w:jc w:val="left"/>
                    <w:rPr>
                      <w:sz w:val="20"/>
                    </w:rPr>
                  </w:pPr>
                  <w:r>
                    <w:rPr>
                      <w:color w:val="727272"/>
                      <w:w w:val="103"/>
                      <w:sz w:val="20"/>
                    </w:rPr>
                    <w:t>“</w:t>
                  </w:r>
                </w:p>
              </w:txbxContent>
            </v:textbox>
            <w10:wrap type="none"/>
          </v:shape>
        </w:pict>
      </w:r>
      <w:r>
        <w:rPr/>
        <w:pict>
          <v:shape style="position:absolute;margin-left:787.027771pt;margin-top:844.013245pt;width:12.4pt;height:10.4pt;mso-position-horizontal-relative:page;mso-position-vertical-relative:page;z-index:15837696" type="#_x0000_t202" id="docshape204" filled="false" stroked="false">
            <v:textbox inset="0,0,0,0" style="layout-flow:vertical">
              <w:txbxContent>
                <w:p>
                  <w:pPr>
                    <w:spacing w:line="226" w:lineRule="exact" w:before="0"/>
                    <w:ind w:left="20" w:right="0" w:firstLine="0"/>
                    <w:jc w:val="left"/>
                    <w:rPr>
                      <w:sz w:val="20"/>
                    </w:rPr>
                  </w:pPr>
                  <w:r>
                    <w:rPr>
                      <w:color w:val="727272"/>
                      <w:spacing w:val="-5"/>
                      <w:w w:val="105"/>
                      <w:sz w:val="20"/>
                    </w:rPr>
                    <w:t>P</w:t>
                  </w:r>
                  <w:r>
                    <w:rPr>
                      <w:color w:val="464646"/>
                      <w:spacing w:val="-5"/>
                      <w:w w:val="105"/>
                      <w:sz w:val="20"/>
                    </w:rPr>
                    <w:t>'</w:t>
                  </w:r>
                </w:p>
              </w:txbxContent>
            </v:textbox>
            <w10:wrap type="none"/>
          </v:shape>
        </w:pict>
      </w:r>
      <w:r>
        <w:rPr/>
        <w:pict>
          <v:shape style="position:absolute;margin-left:778.327087pt;margin-top:811.578247pt;width:10.25pt;height:4.3pt;mso-position-horizontal-relative:page;mso-position-vertical-relative:page;z-index:15838208" type="#_x0000_t202" id="docshape205" filled="false" stroked="false">
            <v:textbox inset="0,0,0,0" style="layout-flow:vertical">
              <w:txbxContent>
                <w:p>
                  <w:pPr>
                    <w:spacing w:line="184" w:lineRule="exact" w:before="0"/>
                    <w:ind w:left="20" w:right="0" w:firstLine="0"/>
                    <w:jc w:val="left"/>
                    <w:rPr>
                      <w:sz w:val="16"/>
                    </w:rPr>
                  </w:pPr>
                  <w:r>
                    <w:rPr>
                      <w:color w:val="A3A3A3"/>
                      <w:w w:val="102"/>
                      <w:sz w:val="16"/>
                    </w:rPr>
                    <w:t>.</w:t>
                  </w:r>
                </w:p>
              </w:txbxContent>
            </v:textbox>
            <w10:wrap type="none"/>
          </v:shape>
        </w:pict>
      </w:r>
      <w:r>
        <w:rPr/>
        <w:pict>
          <v:shape style="position:absolute;margin-left:778.327087pt;margin-top:827.233521pt;width:10.25pt;height:26.2pt;mso-position-horizontal-relative:page;mso-position-vertical-relative:page;z-index:15838720" type="#_x0000_t202" id="docshape206" filled="false" stroked="false">
            <v:textbox inset="0,0,0,0" style="layout-flow:vertical">
              <w:txbxContent>
                <w:p>
                  <w:pPr>
                    <w:spacing w:line="184" w:lineRule="exact" w:before="0"/>
                    <w:ind w:left="20" w:right="0" w:firstLine="0"/>
                    <w:jc w:val="left"/>
                    <w:rPr>
                      <w:sz w:val="16"/>
                    </w:rPr>
                  </w:pPr>
                  <w:r>
                    <w:rPr>
                      <w:color w:val="A3A3A3"/>
                      <w:spacing w:val="-2"/>
                      <w:sz w:val="16"/>
                    </w:rPr>
                    <w:t>,</w:t>
                  </w:r>
                  <w:r>
                    <w:rPr>
                      <w:color w:val="A3A3A3"/>
                      <w:spacing w:val="-15"/>
                      <w:sz w:val="16"/>
                    </w:rPr>
                    <w:t> </w:t>
                  </w:r>
                  <w:r>
                    <w:rPr>
                      <w:color w:val="C8C8C8"/>
                      <w:spacing w:val="-2"/>
                      <w:sz w:val="16"/>
                    </w:rPr>
                    <w:t>`</w:t>
                  </w:r>
                  <w:r>
                    <w:rPr>
                      <w:color w:val="C8C8C8"/>
                      <w:spacing w:val="-19"/>
                      <w:sz w:val="16"/>
                    </w:rPr>
                    <w:t> </w:t>
                  </w:r>
                  <w:r>
                    <w:rPr>
                      <w:color w:val="C8C8C8"/>
                      <w:spacing w:val="-2"/>
                      <w:sz w:val="16"/>
                    </w:rPr>
                    <w:t>,</w:t>
                  </w:r>
                  <w:r>
                    <w:rPr>
                      <w:color w:val="8E8E8E"/>
                      <w:spacing w:val="-2"/>
                      <w:sz w:val="16"/>
                    </w:rPr>
                    <w:t>1</w:t>
                  </w:r>
                  <w:r>
                    <w:rPr>
                      <w:color w:val="575757"/>
                      <w:spacing w:val="-2"/>
                      <w:sz w:val="16"/>
                    </w:rPr>
                    <w:t>.</w:t>
                  </w:r>
                  <w:r>
                    <w:rPr>
                      <w:color w:val="575757"/>
                      <w:spacing w:val="-23"/>
                      <w:sz w:val="16"/>
                    </w:rPr>
                    <w:t> </w:t>
                  </w:r>
                  <w:r>
                    <w:rPr>
                      <w:color w:val="8E8E8E"/>
                      <w:spacing w:val="-2"/>
                      <w:sz w:val="16"/>
                    </w:rPr>
                    <w:t>'</w:t>
                  </w:r>
                  <w:r>
                    <w:rPr>
                      <w:color w:val="8E8E8E"/>
                      <w:spacing w:val="-10"/>
                      <w:sz w:val="16"/>
                    </w:rPr>
                    <w:t> </w:t>
                  </w:r>
                  <w:r>
                    <w:rPr>
                      <w:color w:val="727272"/>
                      <w:spacing w:val="-10"/>
                      <w:sz w:val="16"/>
                    </w:rPr>
                    <w:t>.</w:t>
                  </w:r>
                </w:p>
              </w:txbxContent>
            </v:textbox>
            <w10:wrap type="none"/>
          </v:shape>
        </w:pict>
      </w:r>
      <w:r>
        <w:rPr/>
        <w:pict>
          <v:shape style="position:absolute;margin-left:761.961853pt;margin-top:826.504395pt;width:14.2pt;height:24.85pt;mso-position-horizontal-relative:page;mso-position-vertical-relative:page;z-index:15839232" type="#_x0000_t202" id="docshape207" filled="false" stroked="false">
            <v:textbox inset="0,0,0,0" style="layout-flow:vertical">
              <w:txbxContent>
                <w:p>
                  <w:pPr>
                    <w:tabs>
                      <w:tab w:pos="354" w:val="left" w:leader="none"/>
                    </w:tabs>
                    <w:spacing w:line="263" w:lineRule="exact" w:before="0"/>
                    <w:ind w:left="20" w:right="0" w:firstLine="0"/>
                    <w:jc w:val="left"/>
                    <w:rPr>
                      <w:sz w:val="24"/>
                    </w:rPr>
                  </w:pPr>
                  <w:r>
                    <w:rPr>
                      <w:color w:val="A3A3A3"/>
                      <w:spacing w:val="-10"/>
                      <w:sz w:val="8"/>
                    </w:rPr>
                    <w:t>3</w:t>
                  </w:r>
                  <w:r>
                    <w:rPr>
                      <w:color w:val="A3A3A3"/>
                      <w:sz w:val="8"/>
                    </w:rPr>
                    <w:tab/>
                  </w:r>
                  <w:r>
                    <w:rPr>
                      <w:color w:val="727272"/>
                      <w:spacing w:val="-10"/>
                      <w:sz w:val="24"/>
                    </w:rPr>
                    <w:t>}</w:t>
                  </w:r>
                </w:p>
              </w:txbxContent>
            </v:textbox>
            <w10:wrap type="none"/>
          </v:shape>
        </w:pict>
      </w:r>
      <w:r>
        <w:rPr/>
        <w:pict>
          <v:shape style="position:absolute;margin-left:753.762085pt;margin-top:789.383484pt;width:18.1pt;height:5.9pt;mso-position-horizontal-relative:page;mso-position-vertical-relative:page;z-index:15839744" type="#_x0000_t202" id="docshape208" filled="false" stroked="false">
            <v:textbox inset="0,0,0,0" style="layout-flow:vertical">
              <w:txbxContent>
                <w:p>
                  <w:pPr>
                    <w:spacing w:line="96" w:lineRule="exact" w:before="0"/>
                    <w:ind w:left="55" w:right="0" w:firstLine="0"/>
                    <w:jc w:val="left"/>
                    <w:rPr>
                      <w:sz w:val="13"/>
                    </w:rPr>
                  </w:pPr>
                  <w:r>
                    <w:rPr>
                      <w:color w:val="727272"/>
                      <w:w w:val="104"/>
                      <w:sz w:val="13"/>
                    </w:rPr>
                    <w:t>f</w:t>
                  </w:r>
                </w:p>
                <w:p>
                  <w:pPr>
                    <w:spacing w:line="244" w:lineRule="exact" w:before="0"/>
                    <w:ind w:left="20" w:right="0" w:firstLine="0"/>
                    <w:jc w:val="left"/>
                    <w:rPr>
                      <w:sz w:val="25"/>
                    </w:rPr>
                  </w:pPr>
                  <w:r>
                    <w:rPr>
                      <w:color w:val="A3A3A3"/>
                      <w:spacing w:val="-94"/>
                      <w:w w:val="103"/>
                      <w:sz w:val="25"/>
                    </w:rPr>
                    <w:t>5</w:t>
                  </w:r>
                </w:p>
              </w:txbxContent>
            </v:textbox>
            <w10:wrap type="none"/>
          </v:shape>
        </w:pict>
      </w:r>
      <w:r>
        <w:rPr/>
        <w:pict>
          <v:shape style="position:absolute;margin-left:903.476807pt;margin-top:726.644348pt;width:15.25pt;height:15.25pt;mso-position-horizontal-relative:page;mso-position-vertical-relative:page;z-index:15840768" type="#_x0000_t202" id="docshape209" filled="false" stroked="false">
            <v:textbox inset="0,0,0,0" style="layout-flow:vertical-ideographic">
              <w:txbxContent>
                <w:p>
                  <w:pPr>
                    <w:spacing w:line="156" w:lineRule="auto" w:before="0"/>
                    <w:ind w:left="20" w:right="0" w:firstLine="0"/>
                    <w:jc w:val="left"/>
                    <w:rPr>
                      <w:sz w:val="26"/>
                    </w:rPr>
                  </w:pPr>
                  <w:r>
                    <w:rPr>
                      <w:color w:val="363636"/>
                      <w:w w:val="101"/>
                      <w:sz w:val="26"/>
                    </w:rPr>
                    <w:t>｀</w:t>
                  </w:r>
                </w:p>
              </w:txbxContent>
            </v:textbox>
            <w10:wrap type="none"/>
          </v:shape>
        </w:pict>
      </w:r>
      <w:r>
        <w:rPr/>
        <w:pict>
          <v:shape style="position:absolute;margin-left:889.527222pt;margin-top:816.285522pt;width:16.3pt;height:22.8pt;mso-position-horizontal-relative:page;mso-position-vertical-relative:page;z-index:15841280" type="#_x0000_t202" id="docshape210" filled="false" stroked="false">
            <v:textbox inset="0,0,0,0" style="layout-flow:vertical-ideographic">
              <w:txbxContent>
                <w:p>
                  <w:pPr>
                    <w:spacing w:line="156" w:lineRule="auto" w:before="0"/>
                    <w:ind w:left="20" w:right="0" w:firstLine="0"/>
                    <w:jc w:val="left"/>
                    <w:rPr>
                      <w:sz w:val="28"/>
                    </w:rPr>
                  </w:pPr>
                  <w:r>
                    <w:rPr>
                      <w:color w:val="8E8E8E"/>
                      <w:spacing w:val="-143"/>
                      <w:w w:val="99"/>
                      <w:sz w:val="28"/>
                    </w:rPr>
                    <w:t>．</w:t>
                  </w:r>
                  <w:r>
                    <w:rPr>
                      <w:color w:val="8E8E8E"/>
                      <w:w w:val="99"/>
                      <w:position w:val="1"/>
                      <w:sz w:val="28"/>
                    </w:rPr>
                    <w:t>吐</w:t>
                  </w:r>
                </w:p>
              </w:txbxContent>
            </v:textbox>
            <w10:wrap type="none"/>
          </v:shape>
        </w:pict>
      </w:r>
      <w:r>
        <w:rPr/>
        <w:pict>
          <v:shape style="position:absolute;margin-left:889.024719pt;margin-top:780.625793pt;width:16pt;height:16pt;mso-position-horizontal-relative:page;mso-position-vertical-relative:page;z-index:15841792" type="#_x0000_t202" id="docshape211" filled="false" stroked="false">
            <v:textbox inset="0,0,0,0" style="layout-flow:vertical-ideographic">
              <w:txbxContent>
                <w:p>
                  <w:pPr>
                    <w:spacing w:line="156" w:lineRule="auto" w:before="0"/>
                    <w:ind w:left="20" w:right="0" w:firstLine="0"/>
                    <w:jc w:val="left"/>
                    <w:rPr>
                      <w:sz w:val="28"/>
                    </w:rPr>
                  </w:pPr>
                  <w:r>
                    <w:rPr>
                      <w:color w:val="8E8E8E"/>
                      <w:w w:val="99"/>
                      <w:sz w:val="28"/>
                    </w:rPr>
                    <w:t>喜</w:t>
                  </w:r>
                </w:p>
              </w:txbxContent>
            </v:textbox>
            <w10:wrap type="none"/>
          </v:shape>
        </w:pict>
      </w:r>
      <w:r>
        <w:rPr/>
        <w:pict>
          <v:shape style="position:absolute;margin-left:875.93573pt;margin-top:766.881287pt;width:24.6pt;height:25.1pt;mso-position-horizontal-relative:page;mso-position-vertical-relative:page;z-index:15842304" type="#_x0000_t202" id="docshape212" filled="false" stroked="false">
            <v:textbox inset="0,0,0,0" style="layout-flow:vertical-ideographic">
              <w:txbxContent>
                <w:p>
                  <w:pPr>
                    <w:spacing w:line="144" w:lineRule="auto" w:before="0"/>
                    <w:ind w:left="20" w:right="0" w:firstLine="0"/>
                    <w:jc w:val="left"/>
                    <w:rPr>
                      <w:sz w:val="18"/>
                    </w:rPr>
                  </w:pPr>
                  <w:r>
                    <w:rPr>
                      <w:color w:val="8E8E8E"/>
                      <w:spacing w:val="-210"/>
                      <w:w w:val="100"/>
                      <w:sz w:val="45"/>
                    </w:rPr>
                    <w:t>汲</w:t>
                  </w:r>
                  <w:r>
                    <w:rPr>
                      <w:color w:val="A3A3A3"/>
                      <w:spacing w:val="-153"/>
                      <w:w w:val="103"/>
                      <w:position w:val="3"/>
                      <w:sz w:val="18"/>
                    </w:rPr>
                    <w:t>戎</w:t>
                  </w:r>
                  <w:r>
                    <w:rPr>
                      <w:color w:val="A3A3A3"/>
                      <w:w w:val="103"/>
                      <w:position w:val="2"/>
                      <w:sz w:val="18"/>
                    </w:rPr>
                    <w:t>穸</w:t>
                  </w:r>
                </w:p>
              </w:txbxContent>
            </v:textbox>
            <w10:wrap type="none"/>
          </v:shape>
        </w:pict>
      </w:r>
      <w:r>
        <w:rPr/>
        <w:pict>
          <v:shape style="position:absolute;margin-left:876.371094pt;margin-top:802.865601pt;width:19.3pt;height:34.6pt;mso-position-horizontal-relative:page;mso-position-vertical-relative:page;z-index:15842816" type="#_x0000_t202" id="docshape213" filled="false" stroked="false">
            <v:textbox inset="0,0,0,0" style="layout-flow:vertical-ideographic">
              <w:txbxContent>
                <w:p>
                  <w:pPr>
                    <w:spacing w:line="168" w:lineRule="auto" w:before="0"/>
                    <w:ind w:left="20" w:right="0" w:firstLine="0"/>
                    <w:jc w:val="left"/>
                    <w:rPr>
                      <w:sz w:val="28"/>
                    </w:rPr>
                  </w:pPr>
                  <w:r>
                    <w:rPr>
                      <w:color w:val="727272"/>
                      <w:spacing w:val="-194"/>
                      <w:w w:val="99"/>
                      <w:position w:val="1"/>
                      <w:sz w:val="28"/>
                    </w:rPr>
                    <w:t>．</w:t>
                  </w:r>
                  <w:r>
                    <w:rPr>
                      <w:color w:val="8E8E8E"/>
                      <w:spacing w:val="-153"/>
                      <w:w w:val="99"/>
                      <w:position w:val="1"/>
                      <w:sz w:val="28"/>
                    </w:rPr>
                    <w:t>．</w:t>
                  </w:r>
                  <w:r>
                    <w:rPr>
                      <w:color w:val="A3A3A3"/>
                      <w:spacing w:val="-177"/>
                      <w:w w:val="103"/>
                      <w:position w:val="11"/>
                      <w:sz w:val="18"/>
                    </w:rPr>
                    <w:t>．</w:t>
                  </w:r>
                  <w:r>
                    <w:rPr>
                      <w:color w:val="8E8E8E"/>
                      <w:spacing w:val="-129"/>
                      <w:w w:val="99"/>
                      <w:sz w:val="28"/>
                    </w:rPr>
                    <w:t>令</w:t>
                  </w:r>
                  <w:r>
                    <w:rPr>
                      <w:color w:val="8E8E8E"/>
                      <w:w w:val="99"/>
                      <w:position w:val="5"/>
                      <w:sz w:val="28"/>
                    </w:rPr>
                    <w:t>：</w:t>
                  </w:r>
                </w:p>
              </w:txbxContent>
            </v:textbox>
            <w10:wrap type="none"/>
          </v:shape>
        </w:pict>
      </w:r>
      <w:r>
        <w:rPr/>
        <w:pict>
          <v:shape style="position:absolute;margin-left:882.80188pt;margin-top:730.141418pt;width:11.35pt;height:11.35pt;mso-position-horizontal-relative:page;mso-position-vertical-relative:page;z-index:15843328" type="#_x0000_t202" id="docshape214" filled="false" stroked="false">
            <v:textbox inset="0,0,0,0" style="layout-flow:vertical-ideographic">
              <w:txbxContent>
                <w:p>
                  <w:pPr>
                    <w:spacing w:line="168" w:lineRule="auto" w:before="0"/>
                    <w:ind w:left="20" w:right="0" w:firstLine="0"/>
                    <w:jc w:val="left"/>
                    <w:rPr>
                      <w:sz w:val="18"/>
                    </w:rPr>
                  </w:pPr>
                  <w:r>
                    <w:rPr>
                      <w:color w:val="1A1A1A"/>
                      <w:w w:val="103"/>
                      <w:sz w:val="18"/>
                    </w:rPr>
                    <w:t>｀</w:t>
                  </w:r>
                </w:p>
              </w:txbxContent>
            </v:textbox>
            <w10:wrap type="none"/>
          </v:shape>
        </w:pict>
      </w:r>
      <w:r>
        <w:rPr/>
        <w:pict>
          <v:shape style="position:absolute;margin-left:874.208801pt;margin-top:822.346802pt;width:11.45pt;height:11.35pt;mso-position-horizontal-relative:page;mso-position-vertical-relative:page;z-index:15843840" type="#_x0000_t202" id="docshape215" filled="false" stroked="false">
            <v:textbox inset="0,0,0,0" style="layout-flow:vertical-ideographic">
              <w:txbxContent>
                <w:p>
                  <w:pPr>
                    <w:spacing w:line="180" w:lineRule="auto" w:before="0"/>
                    <w:ind w:left="20" w:right="0" w:firstLine="0"/>
                    <w:jc w:val="left"/>
                    <w:rPr>
                      <w:sz w:val="15"/>
                    </w:rPr>
                  </w:pPr>
                  <w:r>
                    <w:rPr>
                      <w:color w:val="C8C8C8"/>
                      <w:spacing w:val="-115"/>
                      <w:w w:val="100"/>
                      <w:position w:val="-3"/>
                      <w:sz w:val="15"/>
                    </w:rPr>
                    <w:t>．</w:t>
                  </w:r>
                  <w:r>
                    <w:rPr>
                      <w:color w:val="C8C8C8"/>
                      <w:w w:val="100"/>
                      <w:sz w:val="15"/>
                    </w:rPr>
                    <w:t>＇</w:t>
                  </w:r>
                </w:p>
              </w:txbxContent>
            </v:textbox>
            <w10:wrap type="none"/>
          </v:shape>
        </w:pict>
      </w:r>
      <w:r>
        <w:rPr/>
        <w:pict>
          <v:shape style="position:absolute;margin-left:866.884216pt;margin-top:780.956055pt;width:11.7pt;height:59.3pt;mso-position-horizontal-relative:page;mso-position-vertical-relative:page;z-index:15844352" type="#_x0000_t202" id="docshape216" filled="false" stroked="false">
            <v:textbox inset="0,0,0,0" style="layout-flow:vertical-ideographic">
              <w:txbxContent>
                <w:p>
                  <w:pPr>
                    <w:tabs>
                      <w:tab w:pos="979" w:val="left" w:leader="none"/>
                    </w:tabs>
                    <w:spacing w:line="168" w:lineRule="auto" w:before="0"/>
                    <w:ind w:left="20" w:right="0" w:firstLine="0"/>
                    <w:jc w:val="left"/>
                    <w:rPr>
                      <w:sz w:val="18"/>
                    </w:rPr>
                  </w:pPr>
                  <w:r>
                    <w:rPr>
                      <w:color w:val="BABABA"/>
                      <w:w w:val="103"/>
                      <w:sz w:val="18"/>
                    </w:rPr>
                    <w:t>芘</w:t>
                  </w:r>
                  <w:r>
                    <w:rPr>
                      <w:color w:val="BABABA"/>
                      <w:sz w:val="18"/>
                    </w:rPr>
                    <w:t> </w:t>
                  </w:r>
                  <w:r>
                    <w:rPr>
                      <w:color w:val="BABABA"/>
                      <w:spacing w:val="1"/>
                      <w:sz w:val="18"/>
                    </w:rPr>
                    <w:t> </w:t>
                  </w:r>
                  <w:r>
                    <w:rPr>
                      <w:color w:val="BABABA"/>
                      <w:spacing w:val="-144"/>
                      <w:w w:val="103"/>
                      <w:position w:val="1"/>
                      <w:sz w:val="18"/>
                    </w:rPr>
                    <w:t>．</w:t>
                  </w:r>
                  <w:r>
                    <w:rPr>
                      <w:color w:val="BABABA"/>
                      <w:w w:val="103"/>
                      <w:position w:val="1"/>
                      <w:sz w:val="18"/>
                    </w:rPr>
                    <w:t>．</w:t>
                  </w:r>
                  <w:r>
                    <w:rPr>
                      <w:color w:val="BABABA"/>
                      <w:position w:val="1"/>
                      <w:sz w:val="18"/>
                    </w:rPr>
                    <w:tab/>
                  </w:r>
                  <w:r>
                    <w:rPr>
                      <w:color w:val="BABABA"/>
                      <w:w w:val="103"/>
                      <w:position w:val="1"/>
                      <w:sz w:val="18"/>
                    </w:rPr>
                    <w:t>八</w:t>
                  </w:r>
                </w:p>
              </w:txbxContent>
            </v:textbox>
            <w10:wrap type="none"/>
          </v:shape>
        </w:pict>
      </w:r>
      <w:r>
        <w:rPr/>
        <w:pict>
          <v:shape style="position:absolute;margin-left:867.655579pt;margin-top:814.303955pt;width:11.35pt;height:11.35pt;mso-position-horizontal-relative:page;mso-position-vertical-relative:page;z-index:15844864" type="#_x0000_t202" id="docshape217" filled="false" stroked="false">
            <v:textbox inset="0,0,0,0" style="layout-flow:vertical-ideographic">
              <w:txbxContent>
                <w:p>
                  <w:pPr>
                    <w:spacing w:line="168" w:lineRule="auto" w:before="0"/>
                    <w:ind w:left="20" w:right="0" w:firstLine="0"/>
                    <w:jc w:val="left"/>
                    <w:rPr>
                      <w:sz w:val="18"/>
                    </w:rPr>
                  </w:pPr>
                  <w:r>
                    <w:rPr>
                      <w:color w:val="BABABA"/>
                      <w:w w:val="103"/>
                      <w:sz w:val="18"/>
                    </w:rPr>
                    <w:t>；</w:t>
                  </w:r>
                </w:p>
              </w:txbxContent>
            </v:textbox>
            <w10:wrap type="none"/>
          </v:shape>
        </w:pict>
      </w:r>
      <w:r>
        <w:rPr/>
        <w:pict>
          <v:shape style="position:absolute;margin-left:852.674011pt;margin-top:801.919861pt;width:24.25pt;height:24.2pt;mso-position-horizontal-relative:page;mso-position-vertical-relative:page;z-index:15845376" type="#_x0000_t202" id="docshape218" filled="false" stroked="false">
            <v:textbox inset="0,0,0,0" style="layout-flow:vertical-ideographic">
              <w:txbxContent>
                <w:p>
                  <w:pPr>
                    <w:spacing w:line="144" w:lineRule="auto" w:before="0"/>
                    <w:ind w:left="20" w:right="0" w:firstLine="0"/>
                    <w:jc w:val="left"/>
                    <w:rPr>
                      <w:sz w:val="44"/>
                    </w:rPr>
                  </w:pPr>
                  <w:r>
                    <w:rPr>
                      <w:color w:val="E1E1E1"/>
                      <w:w w:val="100"/>
                      <w:sz w:val="44"/>
                    </w:rPr>
                    <w:t>．</w:t>
                  </w:r>
                </w:p>
              </w:txbxContent>
            </v:textbox>
            <w10:wrap type="none"/>
          </v:shape>
        </w:pict>
      </w:r>
      <w:r>
        <w:rPr/>
        <w:pict>
          <v:shape style="position:absolute;margin-left:850.971985pt;margin-top:791.212036pt;width:24.25pt;height:24.2pt;mso-position-horizontal-relative:page;mso-position-vertical-relative:page;z-index:15845888" type="#_x0000_t202" id="docshape219" filled="false" stroked="false">
            <v:textbox inset="0,0,0,0" style="layout-flow:vertical-ideographic">
              <w:txbxContent>
                <w:p>
                  <w:pPr>
                    <w:spacing w:line="144" w:lineRule="auto" w:before="0"/>
                    <w:ind w:left="20" w:right="0" w:firstLine="0"/>
                    <w:jc w:val="left"/>
                    <w:rPr>
                      <w:sz w:val="44"/>
                    </w:rPr>
                  </w:pPr>
                  <w:r>
                    <w:rPr>
                      <w:color w:val="A3A3A3"/>
                      <w:w w:val="100"/>
                      <w:sz w:val="44"/>
                    </w:rPr>
                    <w:t>，</w:t>
                  </w:r>
                </w:p>
              </w:txbxContent>
            </v:textbox>
            <w10:wrap type="none"/>
          </v:shape>
        </w:pict>
      </w:r>
      <w:r>
        <w:rPr/>
        <w:pict>
          <v:shape style="position:absolute;margin-left:862.534973pt;margin-top:788.49707pt;width:5.95pt;height:5.95pt;mso-position-horizontal-relative:page;mso-position-vertical-relative:page;z-index:15846400" type="#_x0000_t202" id="docshape220" filled="false" stroked="false">
            <v:textbox inset="0,0,0,0" style="layout-flow:vertical-ideographic">
              <w:txbxContent>
                <w:p>
                  <w:pPr>
                    <w:spacing w:line="192" w:lineRule="auto" w:before="0"/>
                    <w:ind w:left="20" w:right="0" w:firstLine="0"/>
                    <w:jc w:val="left"/>
                    <w:rPr>
                      <w:sz w:val="8"/>
                    </w:rPr>
                  </w:pPr>
                  <w:r>
                    <w:rPr>
                      <w:color w:val="C8C8C8"/>
                      <w:w w:val="98"/>
                      <w:sz w:val="8"/>
                    </w:rPr>
                    <w:t>．</w:t>
                  </w:r>
                </w:p>
              </w:txbxContent>
            </v:textbox>
            <w10:wrap type="none"/>
          </v:shape>
        </w:pict>
      </w:r>
      <w:r>
        <w:rPr/>
        <w:pict>
          <v:shape style="position:absolute;margin-left:813.134216pt;margin-top:731.379578pt;width:43.55pt;height:43.55pt;mso-position-horizontal-relative:page;mso-position-vertical-relative:page;z-index:15846912" type="#_x0000_t202" id="docshape221" filled="false" stroked="false">
            <v:textbox inset="0,0,0,0" style="layout-flow:vertical-ideographic">
              <w:txbxContent>
                <w:p>
                  <w:pPr>
                    <w:spacing w:line="144" w:lineRule="auto" w:before="0"/>
                    <w:ind w:left="20" w:right="0" w:firstLine="0"/>
                    <w:jc w:val="left"/>
                    <w:rPr>
                      <w:sz w:val="83"/>
                    </w:rPr>
                  </w:pPr>
                  <w:r>
                    <w:rPr>
                      <w:color w:val="727272"/>
                      <w:w w:val="100"/>
                      <w:sz w:val="83"/>
                    </w:rPr>
                    <w:t>勹</w:t>
                  </w:r>
                </w:p>
              </w:txbxContent>
            </v:textbox>
            <w10:wrap type="none"/>
          </v:shape>
        </w:pict>
      </w:r>
      <w:r>
        <w:rPr/>
        <w:pict>
          <v:shape style="position:absolute;margin-left:800.336487pt;margin-top:819.190735pt;width:16.7pt;height:16.7pt;mso-position-horizontal-relative:page;mso-position-vertical-relative:page;z-index:15847424" type="#_x0000_t202" id="docshape222" filled="false" stroked="false">
            <v:textbox inset="0,0,0,0" style="layout-flow:vertical-ideographic">
              <w:txbxContent>
                <w:p>
                  <w:pPr>
                    <w:spacing w:line="156" w:lineRule="auto" w:before="0"/>
                    <w:ind w:left="20" w:right="0" w:firstLine="0"/>
                    <w:jc w:val="left"/>
                    <w:rPr>
                      <w:sz w:val="29"/>
                    </w:rPr>
                  </w:pPr>
                  <w:r>
                    <w:rPr>
                      <w:color w:val="8E8E8E"/>
                      <w:w w:val="101"/>
                      <w:sz w:val="29"/>
                    </w:rPr>
                    <w:t>．</w:t>
                  </w:r>
                </w:p>
              </w:txbxContent>
            </v:textbox>
            <w10:wrap type="none"/>
          </v:shape>
        </w:pict>
      </w:r>
      <w:r>
        <w:rPr/>
        <w:pict>
          <v:shape style="position:absolute;margin-left:801.865662pt;margin-top:758.764893pt;width:11.5pt;height:34.5pt;mso-position-horizontal-relative:page;mso-position-vertical-relative:page;z-index:15847936" type="#_x0000_t202" id="docshape223" filled="false" stroked="false">
            <v:textbox inset="0,0,0,0" style="layout-flow:vertical-ideographic">
              <w:txbxContent>
                <w:p>
                  <w:pPr>
                    <w:spacing w:line="180" w:lineRule="auto" w:before="0"/>
                    <w:ind w:left="20" w:right="0" w:firstLine="0"/>
                    <w:jc w:val="left"/>
                    <w:rPr>
                      <w:sz w:val="15"/>
                    </w:rPr>
                  </w:pPr>
                  <w:r>
                    <w:rPr>
                      <w:color w:val="8E8E8E"/>
                      <w:spacing w:val="-28"/>
                      <w:w w:val="100"/>
                      <w:position w:val="1"/>
                      <w:sz w:val="15"/>
                    </w:rPr>
                    <w:t>喊</w:t>
                  </w:r>
                  <w:r>
                    <w:rPr>
                      <w:color w:val="8E8E8E"/>
                      <w:spacing w:val="-81"/>
                      <w:w w:val="100"/>
                      <w:position w:val="2"/>
                      <w:sz w:val="15"/>
                    </w:rPr>
                    <w:t>．</w:t>
                  </w:r>
                  <w:r>
                    <w:rPr>
                      <w:color w:val="8E8E8E"/>
                      <w:spacing w:val="-60"/>
                      <w:w w:val="100"/>
                      <w:position w:val="4"/>
                      <w:sz w:val="15"/>
                    </w:rPr>
                    <w:t>：</w:t>
                  </w:r>
                  <w:r>
                    <w:rPr>
                      <w:color w:val="727272"/>
                      <w:w w:val="100"/>
                      <w:position w:val="2"/>
                      <w:sz w:val="15"/>
                    </w:rPr>
                    <w:t>．</w:t>
                  </w:r>
                  <w:r>
                    <w:rPr>
                      <w:color w:val="727272"/>
                      <w:spacing w:val="15"/>
                      <w:position w:val="2"/>
                      <w:sz w:val="15"/>
                    </w:rPr>
                    <w:t> </w:t>
                  </w:r>
                  <w:r>
                    <w:rPr>
                      <w:color w:val="363636"/>
                      <w:w w:val="100"/>
                      <w:sz w:val="15"/>
                    </w:rPr>
                    <w:t>＼</w:t>
                  </w:r>
                </w:p>
              </w:txbxContent>
            </v:textbox>
            <w10:wrap type="none"/>
          </v:shape>
        </w:pict>
      </w:r>
      <w:r>
        <w:rPr/>
        <w:pict>
          <v:shape style="position:absolute;margin-left:786.677551pt;margin-top:737.801086pt;width:20.25pt;height:29.8pt;mso-position-horizontal-relative:page;mso-position-vertical-relative:page;z-index:15848448" type="#_x0000_t202" id="docshape224" filled="false" stroked="false">
            <v:textbox inset="0,0,0,0" style="layout-flow:vertical-ideographic">
              <w:txbxContent>
                <w:p>
                  <w:pPr>
                    <w:spacing w:line="156" w:lineRule="auto" w:before="0"/>
                    <w:ind w:left="20" w:right="0" w:firstLine="0"/>
                    <w:jc w:val="left"/>
                    <w:rPr>
                      <w:sz w:val="33"/>
                    </w:rPr>
                  </w:pPr>
                  <w:r>
                    <w:rPr>
                      <w:color w:val="8E8E8E"/>
                      <w:spacing w:val="-264"/>
                      <w:w w:val="99"/>
                      <w:sz w:val="33"/>
                    </w:rPr>
                    <w:t>必</w:t>
                  </w:r>
                  <w:r>
                    <w:rPr>
                      <w:color w:val="575757"/>
                      <w:spacing w:val="-169"/>
                      <w:w w:val="99"/>
                      <w:sz w:val="33"/>
                    </w:rPr>
                    <w:t>．</w:t>
                  </w:r>
                  <w:r>
                    <w:rPr>
                      <w:color w:val="575757"/>
                      <w:w w:val="99"/>
                      <w:position w:val="-2"/>
                      <w:sz w:val="33"/>
                    </w:rPr>
                    <w:t>穸</w:t>
                  </w:r>
                </w:p>
              </w:txbxContent>
            </v:textbox>
            <w10:wrap type="none"/>
          </v:shape>
        </w:pict>
      </w:r>
      <w:r>
        <w:rPr/>
        <w:pict>
          <v:shape style="position:absolute;margin-left:773.852966pt;margin-top:832.421936pt;width:9.25pt;height:16pt;mso-position-horizontal-relative:page;mso-position-vertical-relative:page;z-index:15848960" type="#_x0000_t202" id="docshape225" filled="false" stroked="false">
            <v:textbox inset="0,0,0,0" style="layout-flow:vertical-ideographic">
              <w:txbxContent>
                <w:p>
                  <w:pPr>
                    <w:spacing w:line="168" w:lineRule="auto" w:before="0"/>
                    <w:ind w:left="20" w:right="0" w:firstLine="0"/>
                    <w:jc w:val="left"/>
                    <w:rPr>
                      <w:sz w:val="13"/>
                    </w:rPr>
                  </w:pPr>
                  <w:r>
                    <w:rPr>
                      <w:color w:val="BABABA"/>
                      <w:spacing w:val="-96"/>
                      <w:w w:val="99"/>
                      <w:sz w:val="13"/>
                    </w:rPr>
                    <w:t>，</w:t>
                  </w:r>
                  <w:r>
                    <w:rPr>
                      <w:color w:val="8E8E8E"/>
                      <w:spacing w:val="-40"/>
                      <w:w w:val="99"/>
                      <w:position w:val="1"/>
                      <w:sz w:val="13"/>
                    </w:rPr>
                    <w:t>．</w:t>
                  </w:r>
                  <w:r>
                    <w:rPr>
                      <w:color w:val="8E8E8E"/>
                      <w:spacing w:val="-102"/>
                      <w:w w:val="99"/>
                      <w:position w:val="2"/>
                      <w:sz w:val="13"/>
                    </w:rPr>
                    <w:t>＂</w:t>
                  </w:r>
                  <w:r>
                    <w:rPr>
                      <w:color w:val="727272"/>
                      <w:w w:val="99"/>
                      <w:sz w:val="13"/>
                    </w:rPr>
                    <w:t>，</w:t>
                  </w:r>
                </w:p>
              </w:txbxContent>
            </v:textbox>
            <w10:wrap type="none"/>
          </v:shape>
        </w:pict>
      </w:r>
      <w:r>
        <w:rPr/>
        <w:pict>
          <v:shape style="position:absolute;margin-left:773.943726pt;margin-top:800.036194pt;width:8.450pt;height:8.450pt;mso-position-horizontal-relative:page;mso-position-vertical-relative:page;z-index:15849472" type="#_x0000_t202" id="docshape226" filled="false" stroked="false">
            <v:textbox inset="0,0,0,0" style="layout-flow:vertical-ideographic">
              <w:txbxContent>
                <w:p>
                  <w:pPr>
                    <w:spacing w:line="168" w:lineRule="auto" w:before="0"/>
                    <w:ind w:left="20" w:right="0" w:firstLine="0"/>
                    <w:jc w:val="left"/>
                    <w:rPr>
                      <w:sz w:val="13"/>
                    </w:rPr>
                  </w:pPr>
                  <w:r>
                    <w:rPr>
                      <w:color w:val="8E8E8E"/>
                      <w:w w:val="99"/>
                      <w:sz w:val="13"/>
                    </w:rPr>
                    <w:t>气</w:t>
                  </w:r>
                </w:p>
              </w:txbxContent>
            </v:textbox>
            <w10:wrap type="none"/>
          </v:shape>
        </w:pict>
      </w:r>
      <w:r>
        <w:rPr/>
        <w:pict>
          <v:shape style="position:absolute;margin-left:762.603821pt;margin-top:831.47760pt;width:14.2pt;height:14.2pt;mso-position-horizontal-relative:page;mso-position-vertical-relative:page;z-index:15849984" type="#_x0000_t202" id="docshape227" filled="false" stroked="false">
            <v:textbox inset="0,0,0,0" style="layout-flow:vertical-ideographic">
              <w:txbxContent>
                <w:p>
                  <w:pPr>
                    <w:spacing w:line="156" w:lineRule="auto" w:before="0"/>
                    <w:ind w:left="20" w:right="0" w:firstLine="0"/>
                    <w:jc w:val="left"/>
                    <w:rPr>
                      <w:sz w:val="24"/>
                    </w:rPr>
                  </w:pPr>
                  <w:r>
                    <w:rPr>
                      <w:color w:val="727272"/>
                      <w:w w:val="101"/>
                      <w:sz w:val="24"/>
                    </w:rPr>
                    <w:t>穸</w:t>
                  </w:r>
                </w:p>
              </w:txbxContent>
            </v:textbox>
            <w10:wrap type="none"/>
          </v:shape>
        </w:pict>
      </w:r>
      <w:r>
        <w:rPr/>
        <w:pict>
          <v:shape style="position:absolute;margin-left:763.773926pt;margin-top:791.844727pt;width:8.85pt;height:8.8pt;mso-position-horizontal-relative:page;mso-position-vertical-relative:page;z-index:15850496" type="#_x0000_t202" id="docshape228" filled="false" stroked="false">
            <v:textbox inset="0,0,0,0" style="layout-flow:vertical-ideographic">
              <w:txbxContent>
                <w:p>
                  <w:pPr>
                    <w:spacing w:line="168" w:lineRule="auto" w:before="0"/>
                    <w:ind w:left="20" w:right="0" w:firstLine="0"/>
                    <w:jc w:val="left"/>
                    <w:rPr>
                      <w:sz w:val="13"/>
                    </w:rPr>
                  </w:pPr>
                  <w:r>
                    <w:rPr>
                      <w:color w:val="A3A3A3"/>
                      <w:w w:val="104"/>
                      <w:sz w:val="13"/>
                    </w:rPr>
                    <w:t>、</w:t>
                  </w:r>
                </w:p>
              </w:txbxContent>
            </v:textbox>
            <w10:wrap type="none"/>
          </v:shape>
        </w:pict>
      </w:r>
      <w:r>
        <w:rPr/>
        <w:pict>
          <v:shape style="position:absolute;margin-left:754.992615pt;margin-top:780.150391pt;width:16.7pt;height:53.15pt;mso-position-horizontal-relative:page;mso-position-vertical-relative:page;z-index:15851008" type="#_x0000_t202" id="docshape229" filled="false" stroked="false">
            <v:textbox inset="0,0,0,0" style="layout-flow:vertical-ideographic">
              <w:txbxContent>
                <w:p>
                  <w:pPr>
                    <w:spacing w:line="156" w:lineRule="auto" w:before="0"/>
                    <w:ind w:left="20" w:right="0" w:firstLine="0"/>
                    <w:jc w:val="left"/>
                    <w:rPr>
                      <w:sz w:val="23"/>
                    </w:rPr>
                  </w:pPr>
                  <w:r>
                    <w:rPr>
                      <w:color w:val="A3A3A3"/>
                      <w:w w:val="101"/>
                      <w:position w:val="1"/>
                      <w:sz w:val="29"/>
                    </w:rPr>
                    <w:t>、</w:t>
                  </w:r>
                  <w:r>
                    <w:rPr>
                      <w:color w:val="A3A3A3"/>
                      <w:spacing w:val="36"/>
                      <w:position w:val="1"/>
                      <w:sz w:val="29"/>
                    </w:rPr>
                    <w:t> </w:t>
                  </w:r>
                  <w:r>
                    <w:rPr>
                      <w:color w:val="575757"/>
                      <w:spacing w:val="46"/>
                      <w:w w:val="102"/>
                      <w:sz w:val="23"/>
                    </w:rPr>
                    <w:t>心</w:t>
                  </w:r>
                  <w:r>
                    <w:rPr>
                      <w:color w:val="A3A3A3"/>
                      <w:spacing w:val="-160"/>
                      <w:w w:val="102"/>
                      <w:sz w:val="23"/>
                    </w:rPr>
                    <w:t>．</w:t>
                  </w:r>
                  <w:r>
                    <w:rPr>
                      <w:color w:val="464646"/>
                      <w:w w:val="102"/>
                      <w:position w:val="1"/>
                      <w:sz w:val="23"/>
                    </w:rPr>
                    <w:t>一</w:t>
                  </w:r>
                </w:p>
              </w:txbxContent>
            </v:textbox>
            <w10:wrap type="none"/>
          </v:shape>
        </w:pict>
      </w:r>
      <w:r>
        <w:rPr/>
        <w:pict>
          <v:shape style="position:absolute;margin-left:755.256165pt;margin-top:795.236694pt;width:13.85pt;height:13.85pt;mso-position-horizontal-relative:page;mso-position-vertical-relative:page;z-index:15851520" type="#_x0000_t202" id="docshape230" filled="false" stroked="false">
            <v:textbox inset="0,0,0,0" style="layout-flow:vertical-ideographic">
              <w:txbxContent>
                <w:p>
                  <w:pPr>
                    <w:spacing w:line="156" w:lineRule="auto" w:before="0"/>
                    <w:ind w:left="20" w:right="0" w:firstLine="0"/>
                    <w:jc w:val="left"/>
                    <w:rPr>
                      <w:sz w:val="23"/>
                    </w:rPr>
                  </w:pPr>
                  <w:r>
                    <w:rPr>
                      <w:color w:val="727272"/>
                      <w:w w:val="102"/>
                      <w:sz w:val="23"/>
                    </w:rPr>
                    <w:t>、</w:t>
                  </w:r>
                </w:p>
              </w:txbxContent>
            </v:textbox>
            <w10:wrap type="none"/>
          </v:shape>
        </w:pict>
      </w:r>
      <w:r>
        <w:rPr/>
        <w:pict>
          <v:shape style="position:absolute;margin-left:755.083862pt;margin-top:827.029053pt;width:13.85pt;height:13.85pt;mso-position-horizontal-relative:page;mso-position-vertical-relative:page;z-index:15852032" type="#_x0000_t202" id="docshape231" filled="false" stroked="false">
            <v:textbox inset="0,0,0,0" style="layout-flow:vertical-ideographic">
              <w:txbxContent>
                <w:p>
                  <w:pPr>
                    <w:spacing w:line="156" w:lineRule="auto" w:before="0"/>
                    <w:ind w:left="20" w:right="0" w:firstLine="0"/>
                    <w:jc w:val="left"/>
                    <w:rPr>
                      <w:sz w:val="23"/>
                    </w:rPr>
                  </w:pPr>
                  <w:r>
                    <w:rPr>
                      <w:color w:val="A3A3A3"/>
                      <w:w w:val="102"/>
                      <w:sz w:val="23"/>
                    </w:rPr>
                    <w:t>夕</w:t>
                  </w:r>
                </w:p>
              </w:txbxContent>
            </v:textbox>
            <w10:wrap type="none"/>
          </v:shape>
        </w:pict>
      </w:r>
      <w:r>
        <w:rPr>
          <w:color w:val="727272"/>
        </w:rPr>
        <w:t>对</w:t>
      </w:r>
      <w:r>
        <w:rPr>
          <w:color w:val="727272"/>
        </w:rPr>
        <w:t>艾</w:t>
      </w:r>
      <w:r>
        <w:rPr>
          <w:color w:val="727272"/>
        </w:rPr>
        <w:t>迪</w:t>
      </w:r>
      <w:r>
        <w:rPr>
          <w:color w:val="727272"/>
        </w:rPr>
        <w:t>生</w:t>
      </w:r>
      <w:r>
        <w:rPr>
          <w:color w:val="727272"/>
        </w:rPr>
        <w:t>病</w:t>
      </w:r>
      <w:r>
        <w:rPr>
          <w:color w:val="727272"/>
        </w:rPr>
        <w:t>而</w:t>
      </w:r>
      <w:r>
        <w:rPr>
          <w:color w:val="727272"/>
        </w:rPr>
        <w:t>言</w:t>
      </w:r>
      <w:r>
        <w:rPr>
          <w:color w:val="727272"/>
        </w:rPr>
        <w:t>，</w:t>
      </w:r>
      <w:r>
        <w:rPr>
          <w:color w:val="727272"/>
        </w:rPr>
        <w:t>由</w:t>
      </w:r>
      <w:r>
        <w:rPr>
          <w:color w:val="727272"/>
        </w:rPr>
        <w:t>于</w:t>
      </w:r>
      <w:r>
        <w:rPr>
          <w:color w:val="727272"/>
        </w:rPr>
        <w:t>肾</w:t>
      </w:r>
      <w:r>
        <w:rPr>
          <w:color w:val="727272"/>
        </w:rPr>
        <w:t>上</w:t>
      </w:r>
      <w:r>
        <w:rPr>
          <w:color w:val="727272"/>
        </w:rPr>
        <w:t>腺</w:t>
      </w:r>
      <w:r>
        <w:rPr>
          <w:color w:val="727272"/>
        </w:rPr>
        <w:t>功</w:t>
      </w:r>
      <w:r>
        <w:rPr>
          <w:color w:val="727272"/>
        </w:rPr>
        <w:t>能</w:t>
      </w:r>
      <w:r>
        <w:rPr>
          <w:color w:val="727272"/>
        </w:rPr>
        <w:t>低</w:t>
      </w:r>
      <w:r>
        <w:rPr>
          <w:color w:val="727272"/>
        </w:rPr>
        <w:t>下</w:t>
      </w:r>
      <w:r>
        <w:rPr>
          <w:color w:val="727272"/>
        </w:rPr>
        <w:t>，</w:t>
      </w:r>
      <w:r>
        <w:rPr>
          <w:color w:val="727272"/>
        </w:rPr>
        <w:t>导</w:t>
      </w:r>
      <w:r>
        <w:rPr>
          <w:color w:val="727272"/>
        </w:rPr>
        <w:t>致</w:t>
      </w:r>
      <w:r>
        <w:rPr>
          <w:color w:val="727272"/>
        </w:rPr>
        <w:t>肾</w:t>
      </w:r>
      <w:r>
        <w:rPr>
          <w:color w:val="727272"/>
        </w:rPr>
        <w:t>上</w:t>
      </w:r>
      <w:r>
        <w:rPr>
          <w:color w:val="727272"/>
          <w:spacing w:val="-10"/>
        </w:rPr>
        <w:t>腺</w:t>
      </w:r>
    </w:p>
    <w:p>
      <w:pPr>
        <w:spacing w:before="175"/>
        <w:ind w:left="636" w:right="0" w:firstLine="0"/>
        <w:jc w:val="left"/>
        <w:rPr>
          <w:sz w:val="38"/>
        </w:rPr>
      </w:pPr>
      <w:r>
        <w:rPr>
          <w:color w:val="575757"/>
          <w:w w:val="95"/>
          <w:sz w:val="38"/>
        </w:rPr>
        <w:t>激</w:t>
      </w:r>
      <w:r>
        <w:rPr>
          <w:color w:val="727272"/>
          <w:w w:val="95"/>
          <w:sz w:val="38"/>
        </w:rPr>
        <w:t>素</w:t>
      </w:r>
      <w:r>
        <w:rPr>
          <w:color w:val="727272"/>
          <w:w w:val="95"/>
          <w:sz w:val="38"/>
        </w:rPr>
        <w:t>分</w:t>
      </w:r>
      <w:r>
        <w:rPr>
          <w:color w:val="727272"/>
          <w:w w:val="95"/>
          <w:sz w:val="38"/>
        </w:rPr>
        <w:t>泌</w:t>
      </w:r>
      <w:r>
        <w:rPr>
          <w:color w:val="727272"/>
          <w:w w:val="95"/>
          <w:sz w:val="38"/>
        </w:rPr>
        <w:t>不</w:t>
      </w:r>
      <w:r>
        <w:rPr>
          <w:color w:val="727272"/>
          <w:w w:val="95"/>
          <w:sz w:val="38"/>
        </w:rPr>
        <w:t>足</w:t>
      </w:r>
      <w:r>
        <w:rPr>
          <w:color w:val="A3A3A3"/>
          <w:spacing w:val="-10"/>
          <w:w w:val="95"/>
          <w:sz w:val="38"/>
        </w:rPr>
        <w:t>。</w:t>
      </w:r>
    </w:p>
    <w:p>
      <w:pPr>
        <w:pStyle w:val="BodyText"/>
        <w:spacing w:line="338" w:lineRule="auto" w:before="130"/>
        <w:ind w:left="1088" w:right="304" w:hanging="3"/>
      </w:pPr>
      <w:r>
        <w:rPr>
          <w:color w:val="575757"/>
          <w:spacing w:val="-2"/>
          <w:w w:val="105"/>
        </w:rPr>
        <w:t>艾</w:t>
      </w:r>
      <w:r>
        <w:rPr>
          <w:color w:val="575757"/>
          <w:spacing w:val="-2"/>
          <w:w w:val="105"/>
        </w:rPr>
        <w:t>迪</w:t>
      </w:r>
      <w:r>
        <w:rPr>
          <w:color w:val="575757"/>
          <w:spacing w:val="-2"/>
          <w:w w:val="105"/>
        </w:rPr>
        <w:t>生</w:t>
      </w:r>
      <w:r>
        <w:rPr>
          <w:color w:val="575757"/>
          <w:spacing w:val="-2"/>
          <w:w w:val="105"/>
        </w:rPr>
        <w:t>病</w:t>
      </w:r>
      <w:r>
        <w:rPr>
          <w:color w:val="575757"/>
          <w:spacing w:val="-2"/>
          <w:w w:val="105"/>
        </w:rPr>
        <w:t>可</w:t>
      </w:r>
      <w:r>
        <w:rPr>
          <w:color w:val="575757"/>
          <w:spacing w:val="-2"/>
          <w:w w:val="105"/>
        </w:rPr>
        <w:t>能</w:t>
      </w:r>
      <w:r>
        <w:rPr>
          <w:color w:val="575757"/>
          <w:spacing w:val="-2"/>
          <w:w w:val="105"/>
        </w:rPr>
        <w:t>由</w:t>
      </w:r>
      <w:r>
        <w:rPr>
          <w:color w:val="575757"/>
          <w:spacing w:val="-2"/>
          <w:w w:val="105"/>
        </w:rPr>
        <w:t>自</w:t>
      </w:r>
      <w:r>
        <w:rPr>
          <w:color w:val="575757"/>
          <w:spacing w:val="-2"/>
          <w:w w:val="105"/>
        </w:rPr>
        <w:t>身</w:t>
      </w:r>
      <w:r>
        <w:rPr>
          <w:color w:val="575757"/>
          <w:spacing w:val="-2"/>
          <w:w w:val="105"/>
        </w:rPr>
        <w:t>免</w:t>
      </w:r>
      <w:r>
        <w:rPr>
          <w:color w:val="575757"/>
          <w:spacing w:val="-2"/>
          <w:w w:val="105"/>
        </w:rPr>
        <w:t>疫</w:t>
      </w:r>
      <w:r>
        <w:rPr>
          <w:color w:val="575757"/>
          <w:spacing w:val="-2"/>
          <w:w w:val="105"/>
        </w:rPr>
        <w:t>反</w:t>
      </w:r>
      <w:r>
        <w:rPr>
          <w:color w:val="575757"/>
          <w:spacing w:val="-2"/>
          <w:w w:val="105"/>
        </w:rPr>
        <w:t>应</w:t>
      </w:r>
      <w:r>
        <w:rPr>
          <w:color w:val="575757"/>
          <w:spacing w:val="-2"/>
          <w:w w:val="105"/>
        </w:rPr>
        <w:t>、</w:t>
      </w:r>
      <w:r>
        <w:rPr>
          <w:color w:val="575757"/>
          <w:spacing w:val="-2"/>
          <w:w w:val="105"/>
        </w:rPr>
        <w:t>肿</w:t>
      </w:r>
      <w:r>
        <w:rPr>
          <w:color w:val="575757"/>
          <w:spacing w:val="-2"/>
          <w:w w:val="105"/>
        </w:rPr>
        <w:t>瘤</w:t>
      </w:r>
      <w:r>
        <w:rPr>
          <w:color w:val="575757"/>
          <w:spacing w:val="-2"/>
          <w:w w:val="105"/>
        </w:rPr>
        <w:t>、</w:t>
      </w:r>
      <w:r>
        <w:rPr>
          <w:color w:val="575757"/>
          <w:spacing w:val="-2"/>
          <w:w w:val="105"/>
        </w:rPr>
        <w:t>感</w:t>
      </w:r>
      <w:r>
        <w:rPr>
          <w:color w:val="575757"/>
          <w:spacing w:val="-2"/>
          <w:w w:val="105"/>
        </w:rPr>
        <w:t>染</w:t>
      </w:r>
      <w:r>
        <w:rPr>
          <w:color w:val="575757"/>
          <w:spacing w:val="-2"/>
          <w:w w:val="105"/>
        </w:rPr>
        <w:t>或</w:t>
      </w:r>
      <w:r>
        <w:rPr>
          <w:color w:val="575757"/>
          <w:spacing w:val="-2"/>
          <w:w w:val="105"/>
        </w:rPr>
        <w:t>其</w:t>
      </w:r>
      <w:r>
        <w:rPr>
          <w:color w:val="575757"/>
          <w:spacing w:val="-2"/>
          <w:w w:val="105"/>
        </w:rPr>
        <w:t>他</w:t>
      </w:r>
      <w:r>
        <w:rPr>
          <w:color w:val="575757"/>
          <w:spacing w:val="-2"/>
          <w:w w:val="105"/>
        </w:rPr>
        <w:t>疾</w:t>
      </w:r>
      <w:r>
        <w:rPr>
          <w:color w:val="575757"/>
          <w:spacing w:val="-4"/>
          <w:w w:val="105"/>
        </w:rPr>
        <w:t>病</w:t>
      </w:r>
      <w:r>
        <w:rPr>
          <w:color w:val="575757"/>
          <w:spacing w:val="-4"/>
          <w:w w:val="105"/>
        </w:rPr>
        <w:t>所</w:t>
      </w:r>
      <w:r>
        <w:rPr>
          <w:color w:val="575757"/>
          <w:spacing w:val="-4"/>
          <w:w w:val="105"/>
        </w:rPr>
        <w:t>致</w:t>
      </w:r>
    </w:p>
    <w:p>
      <w:pPr>
        <w:pStyle w:val="BodyText"/>
        <w:spacing w:line="387" w:lineRule="exact"/>
        <w:ind w:left="1097"/>
      </w:pPr>
      <w:r>
        <w:rPr>
          <w:color w:val="575757"/>
          <w:w w:val="105"/>
        </w:rPr>
        <w:t>艾</w:t>
      </w:r>
      <w:r>
        <w:rPr>
          <w:color w:val="575757"/>
          <w:w w:val="105"/>
        </w:rPr>
        <w:t>迪</w:t>
      </w:r>
      <w:r>
        <w:rPr>
          <w:color w:val="575757"/>
          <w:w w:val="105"/>
        </w:rPr>
        <w:t>生</w:t>
      </w:r>
      <w:r>
        <w:rPr>
          <w:color w:val="575757"/>
          <w:w w:val="105"/>
        </w:rPr>
        <w:t>病</w:t>
      </w:r>
      <w:r>
        <w:rPr>
          <w:color w:val="575757"/>
          <w:w w:val="105"/>
        </w:rPr>
        <w:t>患</w:t>
      </w:r>
      <w:r>
        <w:rPr>
          <w:color w:val="575757"/>
          <w:w w:val="105"/>
        </w:rPr>
        <w:t>者</w:t>
      </w:r>
      <w:r>
        <w:rPr>
          <w:color w:val="575757"/>
          <w:w w:val="105"/>
        </w:rPr>
        <w:t>感</w:t>
      </w:r>
      <w:r>
        <w:rPr>
          <w:color w:val="575757"/>
          <w:w w:val="105"/>
        </w:rPr>
        <w:t>到</w:t>
      </w:r>
      <w:r>
        <w:rPr>
          <w:color w:val="575757"/>
          <w:w w:val="105"/>
        </w:rPr>
        <w:t>虚</w:t>
      </w:r>
      <w:r>
        <w:rPr>
          <w:color w:val="575757"/>
          <w:w w:val="105"/>
        </w:rPr>
        <w:t>弱</w:t>
      </w:r>
      <w:r>
        <w:rPr>
          <w:color w:val="575757"/>
          <w:w w:val="105"/>
        </w:rPr>
        <w:t>、</w:t>
      </w:r>
      <w:r>
        <w:rPr>
          <w:color w:val="575757"/>
          <w:w w:val="105"/>
        </w:rPr>
        <w:t>疲</w:t>
      </w:r>
      <w:r>
        <w:rPr>
          <w:color w:val="575757"/>
          <w:w w:val="105"/>
        </w:rPr>
        <w:t>乏</w:t>
      </w:r>
      <w:r>
        <w:rPr>
          <w:color w:val="575757"/>
          <w:w w:val="105"/>
        </w:rPr>
        <w:t>、</w:t>
      </w:r>
      <w:r>
        <w:rPr>
          <w:color w:val="575757"/>
          <w:w w:val="105"/>
        </w:rPr>
        <w:t>由</w:t>
      </w:r>
      <w:r>
        <w:rPr>
          <w:color w:val="575757"/>
          <w:w w:val="105"/>
        </w:rPr>
        <w:t>卧</w:t>
      </w:r>
      <w:r>
        <w:rPr>
          <w:color w:val="575757"/>
          <w:w w:val="105"/>
        </w:rPr>
        <w:t>位</w:t>
      </w:r>
      <w:r>
        <w:rPr>
          <w:color w:val="575757"/>
          <w:w w:val="105"/>
        </w:rPr>
        <w:t>或</w:t>
      </w:r>
      <w:r>
        <w:rPr>
          <w:color w:val="575757"/>
          <w:w w:val="105"/>
        </w:rPr>
        <w:t>坐</w:t>
      </w:r>
      <w:r>
        <w:rPr>
          <w:color w:val="575757"/>
          <w:w w:val="105"/>
        </w:rPr>
        <w:t>位</w:t>
      </w:r>
      <w:r>
        <w:rPr>
          <w:color w:val="575757"/>
          <w:w w:val="105"/>
        </w:rPr>
        <w:t>站</w:t>
      </w:r>
      <w:r>
        <w:rPr>
          <w:color w:val="575757"/>
          <w:w w:val="105"/>
        </w:rPr>
        <w:t>起</w:t>
      </w:r>
      <w:r>
        <w:rPr>
          <w:color w:val="575757"/>
          <w:spacing w:val="-10"/>
          <w:w w:val="105"/>
        </w:rPr>
        <w:t>时</w:t>
      </w:r>
    </w:p>
    <w:p>
      <w:pPr>
        <w:pStyle w:val="BodyText"/>
        <w:spacing w:before="185"/>
        <w:ind w:left="1074"/>
      </w:pPr>
      <w:r>
        <w:rPr>
          <w:color w:val="575757"/>
          <w:w w:val="95"/>
        </w:rPr>
        <w:t>头</w:t>
      </w:r>
      <w:r>
        <w:rPr>
          <w:color w:val="575757"/>
          <w:w w:val="95"/>
        </w:rPr>
        <w:t>晕</w:t>
      </w:r>
      <w:r>
        <w:rPr>
          <w:color w:val="575757"/>
          <w:w w:val="95"/>
        </w:rPr>
        <w:t>、</w:t>
      </w:r>
      <w:r>
        <w:rPr>
          <w:color w:val="575757"/>
          <w:w w:val="95"/>
        </w:rPr>
        <w:t>皮</w:t>
      </w:r>
      <w:r>
        <w:rPr>
          <w:color w:val="575757"/>
          <w:w w:val="95"/>
        </w:rPr>
        <w:t>肤</w:t>
      </w:r>
      <w:r>
        <w:rPr>
          <w:color w:val="575757"/>
          <w:w w:val="95"/>
        </w:rPr>
        <w:t>深</w:t>
      </w:r>
      <w:r>
        <w:rPr>
          <w:color w:val="575757"/>
          <w:w w:val="95"/>
        </w:rPr>
        <w:t>色</w:t>
      </w:r>
      <w:r>
        <w:rPr>
          <w:color w:val="575757"/>
          <w:w w:val="95"/>
        </w:rPr>
        <w:t>斑</w:t>
      </w:r>
      <w:r>
        <w:rPr>
          <w:color w:val="575757"/>
          <w:spacing w:val="-10"/>
          <w:w w:val="95"/>
        </w:rPr>
        <w:t>点</w:t>
      </w:r>
    </w:p>
    <w:p>
      <w:pPr>
        <w:pStyle w:val="BodyText"/>
        <w:spacing w:line="333" w:lineRule="auto" w:before="132"/>
        <w:ind w:left="1112" w:right="284" w:hanging="5"/>
      </w:pPr>
      <w:r>
        <w:rPr/>
        <w:drawing>
          <wp:anchor distT="0" distB="0" distL="0" distR="0" allowOverlap="1" layoutInCell="1" locked="0" behindDoc="0" simplePos="0" relativeHeight="15830016">
            <wp:simplePos x="0" y="0"/>
            <wp:positionH relativeFrom="page">
              <wp:posOffset>7101134</wp:posOffset>
            </wp:positionH>
            <wp:positionV relativeFrom="paragraph">
              <wp:posOffset>471272</wp:posOffset>
            </wp:positionV>
            <wp:extent cx="75484" cy="329183"/>
            <wp:effectExtent l="0" t="0" r="0" b="0"/>
            <wp:wrapNone/>
            <wp:docPr id="81" name="image60.png"/>
            <wp:cNvGraphicFramePr>
              <a:graphicFrameLocks noChangeAspect="1"/>
            </wp:cNvGraphicFramePr>
            <a:graphic>
              <a:graphicData uri="http://schemas.openxmlformats.org/drawingml/2006/picture">
                <pic:pic>
                  <pic:nvPicPr>
                    <pic:cNvPr id="82" name="image60.png"/>
                    <pic:cNvPicPr/>
                  </pic:nvPicPr>
                  <pic:blipFill>
                    <a:blip r:embed="rId64" cstate="print"/>
                    <a:stretch>
                      <a:fillRect/>
                    </a:stretch>
                  </pic:blipFill>
                  <pic:spPr>
                    <a:xfrm>
                      <a:off x="0" y="0"/>
                      <a:ext cx="75484" cy="329183"/>
                    </a:xfrm>
                    <a:prstGeom prst="rect">
                      <a:avLst/>
                    </a:prstGeom>
                  </pic:spPr>
                </pic:pic>
              </a:graphicData>
            </a:graphic>
          </wp:anchor>
        </w:drawing>
      </w:r>
      <w:r>
        <w:rPr>
          <w:color w:val="575757"/>
          <w:spacing w:val="-2"/>
          <w:w w:val="105"/>
        </w:rPr>
        <w:t>检</w:t>
      </w:r>
      <w:r>
        <w:rPr>
          <w:color w:val="575757"/>
          <w:spacing w:val="-2"/>
          <w:w w:val="105"/>
        </w:rPr>
        <w:t>测</w:t>
      </w:r>
      <w:r>
        <w:rPr>
          <w:color w:val="575757"/>
          <w:spacing w:val="-2"/>
          <w:w w:val="105"/>
        </w:rPr>
        <w:t>血</w:t>
      </w:r>
      <w:r>
        <w:rPr>
          <w:color w:val="575757"/>
          <w:spacing w:val="-2"/>
          <w:w w:val="105"/>
        </w:rPr>
        <w:t>液</w:t>
      </w:r>
      <w:r>
        <w:rPr>
          <w:color w:val="575757"/>
          <w:spacing w:val="-2"/>
          <w:w w:val="105"/>
        </w:rPr>
        <w:t>中</w:t>
      </w:r>
      <w:r>
        <w:rPr>
          <w:color w:val="575757"/>
          <w:spacing w:val="-2"/>
          <w:w w:val="105"/>
        </w:rPr>
        <w:t>钠</w:t>
      </w:r>
      <w:r>
        <w:rPr>
          <w:color w:val="575757"/>
          <w:spacing w:val="-2"/>
          <w:w w:val="105"/>
        </w:rPr>
        <w:t>和</w:t>
      </w:r>
      <w:r>
        <w:rPr>
          <w:color w:val="575757"/>
          <w:spacing w:val="-2"/>
          <w:w w:val="105"/>
        </w:rPr>
        <w:t>钾</w:t>
      </w:r>
      <w:r>
        <w:rPr>
          <w:color w:val="575757"/>
          <w:spacing w:val="-2"/>
          <w:w w:val="105"/>
        </w:rPr>
        <w:t>的</w:t>
      </w:r>
      <w:r>
        <w:rPr>
          <w:color w:val="575757"/>
          <w:spacing w:val="-2"/>
          <w:w w:val="105"/>
        </w:rPr>
        <w:t>水</w:t>
      </w:r>
      <w:r>
        <w:rPr>
          <w:color w:val="575757"/>
          <w:spacing w:val="-2"/>
          <w:w w:val="105"/>
        </w:rPr>
        <w:t>平</w:t>
      </w:r>
      <w:r>
        <w:rPr>
          <w:color w:val="575757"/>
          <w:spacing w:val="-2"/>
          <w:w w:val="105"/>
        </w:rPr>
        <w:t>，</w:t>
      </w:r>
      <w:r>
        <w:rPr>
          <w:color w:val="575757"/>
          <w:spacing w:val="-2"/>
          <w:w w:val="105"/>
        </w:rPr>
        <w:t>检</w:t>
      </w:r>
      <w:r>
        <w:rPr>
          <w:color w:val="575757"/>
          <w:spacing w:val="-2"/>
          <w:w w:val="105"/>
        </w:rPr>
        <w:t>测</w:t>
      </w:r>
      <w:r>
        <w:rPr>
          <w:color w:val="575757"/>
          <w:spacing w:val="-2"/>
          <w:w w:val="105"/>
        </w:rPr>
        <w:t>皮</w:t>
      </w:r>
      <w:r>
        <w:rPr>
          <w:color w:val="575757"/>
          <w:spacing w:val="-2"/>
          <w:w w:val="105"/>
        </w:rPr>
        <w:t>质</w:t>
      </w:r>
      <w:r>
        <w:rPr>
          <w:color w:val="575757"/>
          <w:spacing w:val="-2"/>
          <w:w w:val="105"/>
        </w:rPr>
        <w:t>醇</w:t>
      </w:r>
      <w:r>
        <w:rPr>
          <w:color w:val="575757"/>
          <w:spacing w:val="-2"/>
          <w:w w:val="105"/>
        </w:rPr>
        <w:t>和</w:t>
      </w:r>
      <w:r>
        <w:rPr>
          <w:color w:val="575757"/>
          <w:spacing w:val="-2"/>
          <w:w w:val="105"/>
        </w:rPr>
        <w:t>促</w:t>
      </w:r>
      <w:r>
        <w:rPr>
          <w:color w:val="575757"/>
          <w:spacing w:val="-2"/>
          <w:w w:val="105"/>
        </w:rPr>
        <w:t>肾</w:t>
      </w:r>
      <w:r>
        <w:rPr>
          <w:color w:val="575757"/>
          <w:spacing w:val="-2"/>
          <w:w w:val="105"/>
        </w:rPr>
        <w:t>上</w:t>
      </w:r>
      <w:r>
        <w:rPr>
          <w:color w:val="575757"/>
          <w:spacing w:val="-2"/>
          <w:w w:val="105"/>
        </w:rPr>
        <w:t>腺</w:t>
      </w:r>
      <w:r>
        <w:rPr>
          <w:color w:val="575757"/>
          <w:spacing w:val="-2"/>
          <w:w w:val="105"/>
        </w:rPr>
        <w:t>皮</w:t>
      </w:r>
      <w:r>
        <w:rPr>
          <w:color w:val="575757"/>
          <w:spacing w:val="-2"/>
          <w:w w:val="105"/>
        </w:rPr>
        <w:t>质激素水平明确诊断</w:t>
      </w:r>
    </w:p>
    <w:p>
      <w:pPr>
        <w:pStyle w:val="BodyText"/>
        <w:spacing w:line="426" w:lineRule="exact"/>
        <w:ind w:left="1099"/>
      </w:pPr>
      <w:r>
        <w:rPr>
          <w:color w:val="575757"/>
          <w:w w:val="105"/>
        </w:rPr>
        <w:t>患</w:t>
      </w:r>
      <w:r>
        <w:rPr>
          <w:color w:val="575757"/>
          <w:w w:val="105"/>
        </w:rPr>
        <w:t>者</w:t>
      </w:r>
      <w:r>
        <w:rPr>
          <w:color w:val="575757"/>
          <w:w w:val="105"/>
        </w:rPr>
        <w:t>需</w:t>
      </w:r>
      <w:r>
        <w:rPr>
          <w:color w:val="575757"/>
          <w:w w:val="105"/>
        </w:rPr>
        <w:t>要</w:t>
      </w:r>
      <w:r>
        <w:rPr>
          <w:color w:val="575757"/>
          <w:w w:val="105"/>
        </w:rPr>
        <w:t>补</w:t>
      </w:r>
      <w:r>
        <w:rPr>
          <w:color w:val="575757"/>
          <w:w w:val="105"/>
        </w:rPr>
        <w:t>充</w:t>
      </w:r>
      <w:r>
        <w:rPr>
          <w:color w:val="575757"/>
          <w:w w:val="105"/>
        </w:rPr>
        <w:t>皮</w:t>
      </w:r>
      <w:r>
        <w:rPr>
          <w:color w:val="575757"/>
          <w:w w:val="105"/>
        </w:rPr>
        <w:t>质</w:t>
      </w:r>
      <w:r>
        <w:rPr>
          <w:color w:val="575757"/>
          <w:w w:val="105"/>
        </w:rPr>
        <w:t>类</w:t>
      </w:r>
      <w:r>
        <w:rPr>
          <w:color w:val="575757"/>
          <w:w w:val="105"/>
        </w:rPr>
        <w:t>固</w:t>
      </w:r>
      <w:r>
        <w:rPr>
          <w:color w:val="575757"/>
          <w:w w:val="105"/>
        </w:rPr>
        <w:t>醇</w:t>
      </w:r>
      <w:r>
        <w:rPr>
          <w:color w:val="575757"/>
          <w:w w:val="105"/>
        </w:rPr>
        <w:t>和</w:t>
      </w:r>
      <w:r>
        <w:rPr>
          <w:color w:val="575757"/>
          <w:w w:val="105"/>
        </w:rPr>
        <w:t>液</w:t>
      </w:r>
      <w:r>
        <w:rPr>
          <w:color w:val="575757"/>
          <w:spacing w:val="-10"/>
          <w:w w:val="105"/>
        </w:rPr>
        <w:t>体</w:t>
      </w:r>
    </w:p>
    <w:p>
      <w:pPr>
        <w:pStyle w:val="BodyText"/>
        <w:spacing w:line="321" w:lineRule="auto" w:before="142"/>
        <w:ind w:left="615" w:right="76" w:firstLine="739"/>
      </w:pPr>
      <w:r>
        <w:rPr>
          <w:color w:val="575757"/>
          <w:spacing w:val="2"/>
          <w:w w:val="115"/>
        </w:rPr>
        <w:t>艾迪生病可在任何年龄发病，且男女</w:t>
      </w:r>
      <w:r>
        <w:rPr>
          <w:color w:val="363636"/>
          <w:spacing w:val="2"/>
          <w:w w:val="115"/>
        </w:rPr>
        <w:t>比例相</w:t>
      </w:r>
      <w:r>
        <w:rPr>
          <w:color w:val="575757"/>
          <w:spacing w:val="2"/>
          <w:w w:val="115"/>
        </w:rPr>
        <w:t>当</w:t>
      </w:r>
      <w:r>
        <w:rPr>
          <w:color w:val="8E8E8E"/>
          <w:spacing w:val="-11"/>
          <w:w w:val="115"/>
        </w:rPr>
        <w:t>。</w:t>
      </w:r>
      <w:r>
        <w:rPr>
          <w:color w:val="8E8E8E"/>
          <w:w w:val="115"/>
        </w:rPr>
        <w:t> </w:t>
      </w:r>
      <w:r>
        <w:rPr>
          <w:rFonts w:ascii="Arial" w:eastAsia="Arial"/>
          <w:color w:val="464646"/>
          <w:spacing w:val="1"/>
          <w:w w:val="105"/>
          <w:sz w:val="38"/>
        </w:rPr>
        <w:t>70</w:t>
      </w:r>
      <w:r>
        <w:rPr>
          <w:rFonts w:ascii="Arial" w:eastAsia="Arial"/>
          <w:color w:val="727272"/>
          <w:spacing w:val="2"/>
          <w:w w:val="105"/>
          <w:sz w:val="38"/>
        </w:rPr>
        <w:t>%</w:t>
      </w:r>
      <w:r>
        <w:rPr>
          <w:color w:val="464646"/>
          <w:spacing w:val="1"/>
          <w:w w:val="106"/>
        </w:rPr>
        <w:t>的艾迪生病患者确切病因不明，但可能与自身免疫</w:t>
      </w:r>
      <w:r>
        <w:rPr>
          <w:color w:val="575757"/>
          <w:spacing w:val="1"/>
          <w:w w:val="107"/>
        </w:rPr>
        <w:t>反应影响到肾上腺、机体免疫系统攻击和破坏了肾上腺</w:t>
      </w:r>
      <w:r>
        <w:rPr>
          <w:color w:val="464646"/>
          <w:spacing w:val="1"/>
          <w:w w:val="107"/>
        </w:rPr>
        <w:t>皮质有</w:t>
      </w:r>
      <w:r>
        <w:rPr>
          <w:color w:val="727272"/>
          <w:spacing w:val="1"/>
          <w:w w:val="107"/>
        </w:rPr>
        <w:t>关</w:t>
      </w:r>
      <w:r>
        <w:rPr>
          <w:color w:val="A3A3A3"/>
          <w:spacing w:val="1"/>
          <w:w w:val="107"/>
        </w:rPr>
        <w:t>。</w:t>
      </w:r>
      <w:r>
        <w:rPr>
          <w:color w:val="575757"/>
          <w:spacing w:val="1"/>
          <w:w w:val="107"/>
        </w:rPr>
        <w:t>在余下的</w:t>
      </w:r>
      <w:r>
        <w:rPr>
          <w:rFonts w:ascii="Times New Roman" w:eastAsia="Times New Roman"/>
          <w:color w:val="575757"/>
          <w:spacing w:val="1"/>
          <w:w w:val="108"/>
          <w:sz w:val="39"/>
        </w:rPr>
        <w:t>3</w:t>
      </w:r>
      <w:r>
        <w:rPr>
          <w:rFonts w:ascii="Times New Roman" w:eastAsia="Times New Roman"/>
          <w:color w:val="363636"/>
          <w:spacing w:val="1"/>
          <w:w w:val="108"/>
          <w:sz w:val="39"/>
        </w:rPr>
        <w:t>0</w:t>
      </w:r>
      <w:r>
        <w:rPr>
          <w:rFonts w:ascii="Times New Roman" w:eastAsia="Times New Roman"/>
          <w:color w:val="575757"/>
          <w:spacing w:val="1"/>
          <w:w w:val="108"/>
          <w:sz w:val="39"/>
        </w:rPr>
        <w:t>%</w:t>
      </w:r>
      <w:r>
        <w:rPr>
          <w:color w:val="575757"/>
          <w:spacing w:val="1"/>
          <w:w w:val="107"/>
        </w:rPr>
        <w:t>患者中，可能是肾上腺受到癌症感染（如结核）或其他类似的疾病损害</w:t>
      </w:r>
      <w:r>
        <w:rPr>
          <w:color w:val="A3A3A3"/>
          <w:spacing w:val="1"/>
          <w:w w:val="107"/>
        </w:rPr>
        <w:t>。</w:t>
      </w:r>
      <w:r>
        <w:rPr>
          <w:color w:val="575757"/>
          <w:spacing w:val="1"/>
          <w:w w:val="107"/>
        </w:rPr>
        <w:t>在婴</w:t>
      </w:r>
      <w:r>
        <w:rPr>
          <w:color w:val="363636"/>
          <w:spacing w:val="1"/>
          <w:w w:val="107"/>
        </w:rPr>
        <w:t>儿和儿</w:t>
      </w:r>
      <w:r>
        <w:rPr>
          <w:color w:val="575757"/>
          <w:spacing w:val="3"/>
          <w:w w:val="103"/>
        </w:rPr>
        <w:t>童中，艾迪生病可能由肾上腺基因异常导致</w:t>
      </w:r>
      <w:r>
        <w:rPr>
          <w:color w:val="8E8E8E"/>
          <w:w w:val="103"/>
        </w:rPr>
        <w:t>。</w:t>
      </w:r>
    </w:p>
    <w:p>
      <w:pPr>
        <w:pStyle w:val="BodyText"/>
        <w:spacing w:line="436" w:lineRule="exact"/>
        <w:ind w:left="1382"/>
      </w:pPr>
      <w:r>
        <w:rPr>
          <w:color w:val="575757"/>
          <w:w w:val="110"/>
        </w:rPr>
        <w:t>继</w:t>
      </w:r>
      <w:r>
        <w:rPr>
          <w:color w:val="575757"/>
          <w:w w:val="110"/>
        </w:rPr>
        <w:t>发</w:t>
      </w:r>
      <w:r>
        <w:rPr>
          <w:color w:val="575757"/>
          <w:w w:val="110"/>
        </w:rPr>
        <w:t>性</w:t>
      </w:r>
      <w:r>
        <w:rPr>
          <w:color w:val="575757"/>
          <w:w w:val="110"/>
        </w:rPr>
        <w:t>肾</w:t>
      </w:r>
      <w:r>
        <w:rPr>
          <w:color w:val="575757"/>
          <w:w w:val="110"/>
        </w:rPr>
        <w:t>上</w:t>
      </w:r>
      <w:r>
        <w:rPr>
          <w:color w:val="575757"/>
          <w:w w:val="110"/>
        </w:rPr>
        <w:t>腺</w:t>
      </w:r>
      <w:r>
        <w:rPr>
          <w:color w:val="575757"/>
          <w:w w:val="110"/>
        </w:rPr>
        <w:t>功</w:t>
      </w:r>
      <w:r>
        <w:rPr>
          <w:color w:val="575757"/>
          <w:w w:val="110"/>
        </w:rPr>
        <w:t>能</w:t>
      </w:r>
      <w:r>
        <w:rPr>
          <w:color w:val="575757"/>
          <w:w w:val="110"/>
        </w:rPr>
        <w:t>低</w:t>
      </w:r>
      <w:r>
        <w:rPr>
          <w:color w:val="575757"/>
          <w:w w:val="110"/>
        </w:rPr>
        <w:t>下</w:t>
      </w:r>
      <w:r>
        <w:rPr>
          <w:color w:val="575757"/>
          <w:w w:val="110"/>
        </w:rPr>
        <w:t>类</w:t>
      </w:r>
      <w:r>
        <w:rPr>
          <w:color w:val="575757"/>
          <w:w w:val="110"/>
        </w:rPr>
        <w:t>似</w:t>
      </w:r>
      <w:r>
        <w:rPr>
          <w:color w:val="575757"/>
          <w:w w:val="110"/>
        </w:rPr>
        <w:t>于</w:t>
      </w:r>
      <w:r>
        <w:rPr>
          <w:color w:val="575757"/>
          <w:w w:val="110"/>
        </w:rPr>
        <w:t>艾</w:t>
      </w:r>
      <w:r>
        <w:rPr>
          <w:color w:val="575757"/>
          <w:w w:val="110"/>
        </w:rPr>
        <w:t>迪</w:t>
      </w:r>
      <w:r>
        <w:rPr>
          <w:color w:val="575757"/>
          <w:w w:val="110"/>
        </w:rPr>
        <w:t>生</w:t>
      </w:r>
      <w:r>
        <w:rPr>
          <w:color w:val="575757"/>
          <w:w w:val="110"/>
        </w:rPr>
        <w:t>病</w:t>
      </w:r>
      <w:r>
        <w:rPr>
          <w:color w:val="A3A3A3"/>
          <w:w w:val="110"/>
        </w:rPr>
        <w:t>。</w:t>
      </w:r>
      <w:r>
        <w:rPr>
          <w:color w:val="575757"/>
          <w:w w:val="110"/>
        </w:rPr>
        <w:t>在</w:t>
      </w:r>
      <w:r>
        <w:rPr>
          <w:color w:val="575757"/>
          <w:w w:val="110"/>
        </w:rPr>
        <w:t>本</w:t>
      </w:r>
      <w:r>
        <w:rPr>
          <w:color w:val="575757"/>
          <w:spacing w:val="-10"/>
          <w:w w:val="110"/>
        </w:rPr>
        <w:t>病</w:t>
      </w:r>
    </w:p>
    <w:p>
      <w:pPr>
        <w:pStyle w:val="BodyText"/>
        <w:spacing w:line="321" w:lineRule="auto" w:before="164"/>
        <w:ind w:left="652" w:right="228" w:hanging="1"/>
      </w:pPr>
      <w:r>
        <w:rPr>
          <w:color w:val="464646"/>
          <w:spacing w:val="-1"/>
          <w:w w:val="103"/>
        </w:rPr>
        <w:t>中，肾上腺功能不足是由于垂体对其刺激不足，而不是由</w:t>
      </w:r>
      <w:r>
        <w:rPr>
          <w:color w:val="575757"/>
          <w:spacing w:val="2"/>
          <w:w w:val="106"/>
        </w:rPr>
        <w:t>于肾上腺被破坏或肾上腺直接衰竭所致</w:t>
      </w:r>
      <w:r>
        <w:rPr>
          <w:color w:val="A3A3A3"/>
          <w:w w:val="106"/>
        </w:rPr>
        <w:t>。</w:t>
      </w:r>
    </w:p>
    <w:p>
      <w:pPr>
        <w:pStyle w:val="BodyText"/>
        <w:spacing w:line="319" w:lineRule="auto"/>
        <w:ind w:left="667" w:firstLine="718"/>
      </w:pPr>
      <w:r>
        <w:rPr>
          <w:color w:val="575757"/>
          <w:w w:val="108"/>
        </w:rPr>
        <w:t>当肾上腺功能低下时，所有的肾上腺激素产生就会</w:t>
      </w:r>
      <w:r>
        <w:rPr>
          <w:color w:val="575757"/>
          <w:spacing w:val="1"/>
          <w:w w:val="105"/>
        </w:rPr>
        <w:t>减少</w:t>
      </w:r>
      <w:r>
        <w:rPr>
          <w:color w:val="A3A3A3"/>
          <w:spacing w:val="1"/>
          <w:w w:val="105"/>
        </w:rPr>
        <w:t>。</w:t>
      </w:r>
      <w:r>
        <w:rPr>
          <w:color w:val="575757"/>
          <w:spacing w:val="1"/>
          <w:w w:val="105"/>
        </w:rPr>
        <w:t>因此，艾迪生病可以影</w:t>
      </w:r>
      <w:r>
        <w:rPr>
          <w:color w:val="363636"/>
          <w:spacing w:val="1"/>
          <w:w w:val="105"/>
        </w:rPr>
        <w:t>响机体水</w:t>
      </w:r>
      <w:r>
        <w:rPr>
          <w:color w:val="575757"/>
          <w:spacing w:val="-1"/>
          <w:w w:val="105"/>
        </w:rPr>
        <w:t>、钠和钾的平衡，</w:t>
      </w:r>
      <w:r>
        <w:rPr>
          <w:color w:val="464646"/>
          <w:spacing w:val="3"/>
          <w:w w:val="106"/>
        </w:rPr>
        <w:t>以及机体控制血压和对应激反应的能力</w:t>
      </w:r>
      <w:r>
        <w:rPr>
          <w:color w:val="A3A3A3"/>
          <w:spacing w:val="3"/>
          <w:w w:val="106"/>
        </w:rPr>
        <w:t>。</w:t>
      </w:r>
      <w:r>
        <w:rPr>
          <w:color w:val="464646"/>
          <w:spacing w:val="2"/>
          <w:w w:val="106"/>
        </w:rPr>
        <w:t>此外，雄性激</w:t>
      </w:r>
      <w:r>
        <w:rPr>
          <w:color w:val="575757"/>
          <w:spacing w:val="2"/>
          <w:w w:val="107"/>
        </w:rPr>
        <w:t>素如脱</w:t>
      </w:r>
      <w:r>
        <w:rPr>
          <w:color w:val="727272"/>
          <w:spacing w:val="2"/>
          <w:w w:val="107"/>
        </w:rPr>
        <w:t>氢</w:t>
      </w:r>
      <w:r>
        <w:rPr>
          <w:color w:val="575757"/>
          <w:spacing w:val="2"/>
          <w:w w:val="107"/>
        </w:rPr>
        <w:t>表雄酮</w:t>
      </w:r>
      <w:r>
        <w:rPr>
          <w:rFonts w:ascii="Arial" w:eastAsia="Arial"/>
          <w:color w:val="575757"/>
          <w:spacing w:val="2"/>
          <w:w w:val="108"/>
          <w:sz w:val="38"/>
        </w:rPr>
        <w:t>(</w:t>
      </w:r>
      <w:r>
        <w:rPr>
          <w:rFonts w:ascii="Arial" w:eastAsia="Arial"/>
          <w:color w:val="363636"/>
          <w:spacing w:val="2"/>
          <w:w w:val="108"/>
          <w:sz w:val="38"/>
        </w:rPr>
        <w:t>D</w:t>
      </w:r>
      <w:r>
        <w:rPr>
          <w:rFonts w:ascii="Arial" w:eastAsia="Arial"/>
          <w:color w:val="363636"/>
          <w:spacing w:val="-1"/>
          <w:w w:val="108"/>
          <w:sz w:val="38"/>
        </w:rPr>
        <w:t>H</w:t>
      </w:r>
      <w:r>
        <w:rPr>
          <w:rFonts w:ascii="Arial" w:eastAsia="Arial"/>
          <w:color w:val="363636"/>
          <w:w w:val="108"/>
          <w:sz w:val="38"/>
        </w:rPr>
        <w:t>E</w:t>
      </w:r>
      <w:r>
        <w:rPr>
          <w:rFonts w:ascii="Arial" w:eastAsia="Arial"/>
          <w:color w:val="363636"/>
          <w:spacing w:val="-1"/>
          <w:w w:val="108"/>
          <w:sz w:val="38"/>
        </w:rPr>
        <w:t>A</w:t>
      </w:r>
      <w:r>
        <w:rPr>
          <w:rFonts w:ascii="Arial" w:eastAsia="Arial"/>
          <w:color w:val="575757"/>
          <w:w w:val="108"/>
          <w:sz w:val="38"/>
        </w:rPr>
        <w:t>)</w:t>
      </w:r>
      <w:r>
        <w:rPr>
          <w:color w:val="575757"/>
          <w:w w:val="107"/>
        </w:rPr>
        <w:t>的减少，会导致女性体毛</w:t>
      </w:r>
      <w:r>
        <w:rPr>
          <w:color w:val="363636"/>
          <w:w w:val="107"/>
        </w:rPr>
        <w:t>脱</w:t>
      </w:r>
      <w:r>
        <w:rPr>
          <w:color w:val="575757"/>
          <w:w w:val="107"/>
        </w:rPr>
        <w:t>落</w:t>
      </w:r>
      <w:r>
        <w:rPr>
          <w:color w:val="A3A3A3"/>
          <w:w w:val="107"/>
        </w:rPr>
        <w:t>。</w:t>
      </w:r>
      <w:r>
        <w:rPr>
          <w:color w:val="464646"/>
          <w:w w:val="114"/>
        </w:rPr>
        <w:t>在男性中．</w:t>
      </w:r>
      <w:r>
        <w:rPr>
          <w:color w:val="727272"/>
          <w:w w:val="114"/>
        </w:rPr>
        <w:t>睾</w:t>
      </w:r>
      <w:r>
        <w:rPr>
          <w:color w:val="464646"/>
          <w:w w:val="114"/>
        </w:rPr>
        <w:t>丸</w:t>
      </w:r>
      <w:r>
        <w:rPr>
          <w:color w:val="727272"/>
          <w:w w:val="114"/>
        </w:rPr>
        <w:t>产</w:t>
      </w:r>
      <w:r>
        <w:rPr>
          <w:color w:val="575757"/>
          <w:w w:val="114"/>
        </w:rPr>
        <w:t>生的雄性激素可以弥补这个缺陷</w:t>
      </w:r>
      <w:r>
        <w:rPr>
          <w:color w:val="A3A3A3"/>
          <w:w w:val="114"/>
        </w:rPr>
        <w:t>。 </w:t>
      </w:r>
      <w:r>
        <w:rPr>
          <w:rFonts w:ascii="Times New Roman" w:eastAsia="Times New Roman"/>
          <w:color w:val="363636"/>
          <w:spacing w:val="2"/>
          <w:w w:val="104"/>
          <w:sz w:val="42"/>
        </w:rPr>
        <w:t>DH</w:t>
      </w:r>
      <w:r>
        <w:rPr>
          <w:rFonts w:ascii="Times New Roman" w:eastAsia="Times New Roman"/>
          <w:color w:val="363636"/>
          <w:spacing w:val="1"/>
          <w:w w:val="104"/>
          <w:sz w:val="42"/>
        </w:rPr>
        <w:t>E</w:t>
      </w:r>
      <w:r>
        <w:rPr>
          <w:rFonts w:ascii="Times New Roman" w:eastAsia="Times New Roman"/>
          <w:color w:val="363636"/>
          <w:spacing w:val="2"/>
          <w:w w:val="104"/>
          <w:sz w:val="42"/>
        </w:rPr>
        <w:t>A</w:t>
      </w:r>
      <w:r>
        <w:rPr>
          <w:color w:val="575757"/>
          <w:spacing w:val="2"/>
          <w:w w:val="104"/>
        </w:rPr>
        <w:t>还具有其他与雄性激素无关的作用</w:t>
      </w:r>
      <w:r>
        <w:rPr>
          <w:color w:val="A3A3A3"/>
          <w:w w:val="104"/>
        </w:rPr>
        <w:t>。</w:t>
      </w:r>
    </w:p>
    <w:p>
      <w:pPr>
        <w:pStyle w:val="BodyText"/>
        <w:spacing w:line="416" w:lineRule="exact"/>
        <w:ind w:left="1417"/>
      </w:pPr>
      <w:r>
        <w:rPr>
          <w:color w:val="727272"/>
          <w:w w:val="105"/>
        </w:rPr>
        <w:t>当</w:t>
      </w:r>
      <w:r>
        <w:rPr>
          <w:color w:val="727272"/>
          <w:w w:val="105"/>
        </w:rPr>
        <w:t>肾</w:t>
      </w:r>
      <w:r>
        <w:rPr>
          <w:color w:val="727272"/>
          <w:w w:val="105"/>
        </w:rPr>
        <w:t>上</w:t>
      </w:r>
      <w:r>
        <w:rPr>
          <w:color w:val="727272"/>
          <w:w w:val="105"/>
        </w:rPr>
        <w:t>腺</w:t>
      </w:r>
      <w:r>
        <w:rPr>
          <w:color w:val="727272"/>
          <w:w w:val="105"/>
        </w:rPr>
        <w:t>受</w:t>
      </w:r>
      <w:r>
        <w:rPr>
          <w:color w:val="727272"/>
          <w:w w:val="105"/>
        </w:rPr>
        <w:t>到</w:t>
      </w:r>
      <w:r>
        <w:rPr>
          <w:color w:val="727272"/>
          <w:w w:val="105"/>
        </w:rPr>
        <w:t>感</w:t>
      </w:r>
      <w:r>
        <w:rPr>
          <w:color w:val="727272"/>
          <w:w w:val="105"/>
        </w:rPr>
        <w:t>染</w:t>
      </w:r>
      <w:r>
        <w:rPr>
          <w:color w:val="727272"/>
          <w:w w:val="105"/>
        </w:rPr>
        <w:t>或</w:t>
      </w:r>
      <w:r>
        <w:rPr>
          <w:color w:val="727272"/>
          <w:w w:val="105"/>
        </w:rPr>
        <w:t>癌</w:t>
      </w:r>
      <w:r>
        <w:rPr>
          <w:color w:val="727272"/>
          <w:w w:val="105"/>
        </w:rPr>
        <w:t>症</w:t>
      </w:r>
      <w:r>
        <w:rPr>
          <w:color w:val="727272"/>
          <w:w w:val="105"/>
        </w:rPr>
        <w:t>破</w:t>
      </w:r>
      <w:r>
        <w:rPr>
          <w:color w:val="727272"/>
          <w:w w:val="105"/>
        </w:rPr>
        <w:t>坏</w:t>
      </w:r>
      <w:r>
        <w:rPr>
          <w:color w:val="727272"/>
          <w:w w:val="105"/>
        </w:rPr>
        <w:t>，</w:t>
      </w:r>
      <w:r>
        <w:rPr>
          <w:color w:val="727272"/>
          <w:w w:val="105"/>
        </w:rPr>
        <w:t>肾</w:t>
      </w:r>
      <w:r>
        <w:rPr>
          <w:color w:val="727272"/>
          <w:w w:val="105"/>
        </w:rPr>
        <w:t>上</w:t>
      </w:r>
      <w:r>
        <w:rPr>
          <w:color w:val="727272"/>
          <w:w w:val="105"/>
        </w:rPr>
        <w:t>腺</w:t>
      </w:r>
      <w:r>
        <w:rPr>
          <w:color w:val="727272"/>
          <w:w w:val="105"/>
        </w:rPr>
        <w:t>髓</w:t>
      </w:r>
      <w:r>
        <w:rPr>
          <w:color w:val="727272"/>
          <w:w w:val="105"/>
        </w:rPr>
        <w:t>质</w:t>
      </w:r>
      <w:r>
        <w:rPr>
          <w:color w:val="727272"/>
          <w:w w:val="105"/>
        </w:rPr>
        <w:t>这</w:t>
      </w:r>
      <w:r>
        <w:rPr>
          <w:color w:val="727272"/>
          <w:w w:val="105"/>
        </w:rPr>
        <w:t>一</w:t>
      </w:r>
      <w:r>
        <w:rPr>
          <w:color w:val="727272"/>
          <w:spacing w:val="-10"/>
          <w:w w:val="105"/>
        </w:rPr>
        <w:t>产</w:t>
      </w:r>
    </w:p>
    <w:p>
      <w:pPr>
        <w:pStyle w:val="BodyText"/>
        <w:spacing w:line="316" w:lineRule="auto" w:before="144"/>
        <w:ind w:left="1427" w:right="113" w:hanging="739"/>
      </w:pPr>
      <w:r>
        <w:rPr>
          <w:color w:val="575757"/>
          <w:w w:val="105"/>
        </w:rPr>
        <w:t>生肾上腺素的来源就会丧失，但这不会引起任何症状</w:t>
      </w:r>
      <w:r>
        <w:rPr>
          <w:color w:val="A3A3A3"/>
          <w:w w:val="105"/>
        </w:rPr>
        <w:t>。</w:t>
      </w:r>
      <w:r>
        <w:rPr>
          <w:color w:val="575757"/>
          <w:spacing w:val="-1"/>
          <w:w w:val="109"/>
        </w:rPr>
        <w:t>醒固酮不足会导致机体排出大量的钠并保留钾，产</w:t>
      </w:r>
    </w:p>
    <w:p>
      <w:pPr>
        <w:pStyle w:val="BodyText"/>
        <w:spacing w:line="319" w:lineRule="auto" w:before="20"/>
        <w:ind w:left="709" w:right="108"/>
        <w:jc w:val="both"/>
        <w:rPr>
          <w:sz w:val="43"/>
        </w:rPr>
      </w:pPr>
      <w:r>
        <w:rPr>
          <w:color w:val="575757"/>
          <w:spacing w:val="-2"/>
          <w:w w:val="105"/>
        </w:rPr>
        <w:t>生</w:t>
      </w:r>
      <w:r>
        <w:rPr>
          <w:color w:val="575757"/>
          <w:spacing w:val="-2"/>
          <w:w w:val="105"/>
        </w:rPr>
        <w:t>高</w:t>
      </w:r>
      <w:r>
        <w:rPr>
          <w:color w:val="575757"/>
          <w:spacing w:val="-2"/>
          <w:w w:val="105"/>
        </w:rPr>
        <w:t>钾</w:t>
      </w:r>
      <w:r>
        <w:rPr>
          <w:color w:val="575757"/>
          <w:spacing w:val="-2"/>
          <w:w w:val="105"/>
        </w:rPr>
        <w:t>低</w:t>
      </w:r>
      <w:r>
        <w:rPr>
          <w:color w:val="575757"/>
          <w:spacing w:val="-2"/>
          <w:w w:val="105"/>
        </w:rPr>
        <w:t>钠</w:t>
      </w:r>
      <w:r>
        <w:rPr>
          <w:color w:val="575757"/>
          <w:spacing w:val="-2"/>
          <w:w w:val="105"/>
        </w:rPr>
        <w:t>血</w:t>
      </w:r>
      <w:r>
        <w:rPr>
          <w:color w:val="575757"/>
          <w:spacing w:val="-2"/>
          <w:w w:val="105"/>
        </w:rPr>
        <w:t>症</w:t>
      </w:r>
      <w:r>
        <w:rPr>
          <w:color w:val="A3A3A3"/>
          <w:spacing w:val="-2"/>
          <w:w w:val="105"/>
        </w:rPr>
        <w:t>。</w:t>
      </w:r>
      <w:r>
        <w:rPr>
          <w:color w:val="464646"/>
          <w:spacing w:val="-2"/>
          <w:w w:val="105"/>
        </w:rPr>
        <w:t>肾</w:t>
      </w:r>
      <w:r>
        <w:rPr>
          <w:color w:val="464646"/>
          <w:spacing w:val="-2"/>
          <w:w w:val="105"/>
        </w:rPr>
        <w:t>脏</w:t>
      </w:r>
      <w:r>
        <w:rPr>
          <w:color w:val="464646"/>
          <w:spacing w:val="-2"/>
          <w:w w:val="105"/>
        </w:rPr>
        <w:t>不</w:t>
      </w:r>
      <w:r>
        <w:rPr>
          <w:color w:val="464646"/>
          <w:spacing w:val="-2"/>
          <w:w w:val="105"/>
        </w:rPr>
        <w:t>能</w:t>
      </w:r>
      <w:r>
        <w:rPr>
          <w:color w:val="464646"/>
          <w:spacing w:val="-2"/>
          <w:w w:val="105"/>
        </w:rPr>
        <w:t>浓</w:t>
      </w:r>
      <w:r>
        <w:rPr>
          <w:color w:val="464646"/>
          <w:spacing w:val="-2"/>
          <w:w w:val="105"/>
        </w:rPr>
        <w:t>缩</w:t>
      </w:r>
      <w:r>
        <w:rPr>
          <w:color w:val="464646"/>
          <w:spacing w:val="-2"/>
          <w:w w:val="105"/>
        </w:rPr>
        <w:t>尿</w:t>
      </w:r>
      <w:r>
        <w:rPr>
          <w:color w:val="464646"/>
          <w:spacing w:val="-2"/>
          <w:w w:val="105"/>
        </w:rPr>
        <w:t>液</w:t>
      </w:r>
      <w:r>
        <w:rPr>
          <w:color w:val="464646"/>
          <w:spacing w:val="-2"/>
          <w:w w:val="105"/>
        </w:rPr>
        <w:t>，</w:t>
      </w:r>
      <w:r>
        <w:rPr>
          <w:color w:val="464646"/>
          <w:spacing w:val="-2"/>
          <w:w w:val="105"/>
        </w:rPr>
        <w:t>因</w:t>
      </w:r>
      <w:r>
        <w:rPr>
          <w:color w:val="464646"/>
          <w:spacing w:val="-2"/>
          <w:w w:val="105"/>
        </w:rPr>
        <w:t>此</w:t>
      </w:r>
      <w:r>
        <w:rPr>
          <w:color w:val="464646"/>
          <w:spacing w:val="-2"/>
          <w:w w:val="105"/>
        </w:rPr>
        <w:t>艾</w:t>
      </w:r>
      <w:r>
        <w:rPr>
          <w:color w:val="464646"/>
          <w:spacing w:val="-2"/>
          <w:w w:val="105"/>
        </w:rPr>
        <w:t>迪</w:t>
      </w:r>
      <w:r>
        <w:rPr>
          <w:color w:val="464646"/>
          <w:spacing w:val="-2"/>
          <w:w w:val="105"/>
        </w:rPr>
        <w:t>生</w:t>
      </w:r>
      <w:r>
        <w:rPr>
          <w:color w:val="464646"/>
          <w:spacing w:val="-2"/>
          <w:w w:val="105"/>
        </w:rPr>
        <w:t>病</w:t>
      </w:r>
      <w:r>
        <w:rPr>
          <w:color w:val="464646"/>
          <w:spacing w:val="-2"/>
          <w:w w:val="105"/>
        </w:rPr>
        <w:t>患</w:t>
      </w:r>
      <w:r>
        <w:rPr>
          <w:color w:val="575757"/>
          <w:spacing w:val="-2"/>
          <w:w w:val="105"/>
        </w:rPr>
        <w:t>者</w:t>
      </w:r>
      <w:r>
        <w:rPr>
          <w:color w:val="575757"/>
          <w:spacing w:val="-2"/>
          <w:w w:val="105"/>
        </w:rPr>
        <w:t>如</w:t>
      </w:r>
      <w:r>
        <w:rPr>
          <w:color w:val="575757"/>
          <w:spacing w:val="-2"/>
          <w:w w:val="105"/>
        </w:rPr>
        <w:t>果</w:t>
      </w:r>
      <w:r>
        <w:rPr>
          <w:color w:val="575757"/>
          <w:spacing w:val="-2"/>
          <w:w w:val="105"/>
        </w:rPr>
        <w:t>大</w:t>
      </w:r>
      <w:r>
        <w:rPr>
          <w:color w:val="575757"/>
          <w:spacing w:val="-2"/>
          <w:w w:val="105"/>
        </w:rPr>
        <w:t>量</w:t>
      </w:r>
      <w:r>
        <w:rPr>
          <w:color w:val="575757"/>
          <w:spacing w:val="-2"/>
          <w:w w:val="105"/>
        </w:rPr>
        <w:t>饮</w:t>
      </w:r>
      <w:r>
        <w:rPr>
          <w:color w:val="575757"/>
          <w:spacing w:val="-2"/>
          <w:w w:val="105"/>
        </w:rPr>
        <w:t>水</w:t>
      </w:r>
      <w:r>
        <w:rPr>
          <w:color w:val="575757"/>
          <w:spacing w:val="-2"/>
          <w:w w:val="105"/>
        </w:rPr>
        <w:t>或</w:t>
      </w:r>
      <w:r>
        <w:rPr>
          <w:color w:val="575757"/>
          <w:spacing w:val="-2"/>
          <w:w w:val="105"/>
        </w:rPr>
        <w:t>丢</w:t>
      </w:r>
      <w:r>
        <w:rPr>
          <w:color w:val="575757"/>
          <w:spacing w:val="-2"/>
          <w:w w:val="105"/>
        </w:rPr>
        <w:t>失</w:t>
      </w:r>
      <w:r>
        <w:rPr>
          <w:color w:val="575757"/>
          <w:spacing w:val="-2"/>
          <w:w w:val="105"/>
        </w:rPr>
        <w:t>较</w:t>
      </w:r>
      <w:r>
        <w:rPr>
          <w:color w:val="575757"/>
          <w:spacing w:val="-2"/>
          <w:w w:val="105"/>
        </w:rPr>
        <w:t>多</w:t>
      </w:r>
      <w:r>
        <w:rPr>
          <w:color w:val="575757"/>
          <w:spacing w:val="-2"/>
          <w:w w:val="105"/>
        </w:rPr>
        <w:t>钠</w:t>
      </w:r>
      <w:r>
        <w:rPr>
          <w:color w:val="575757"/>
          <w:spacing w:val="-2"/>
          <w:w w:val="105"/>
        </w:rPr>
        <w:t>离</w:t>
      </w:r>
      <w:r>
        <w:rPr>
          <w:color w:val="575757"/>
          <w:spacing w:val="-2"/>
          <w:w w:val="105"/>
        </w:rPr>
        <w:t>子</w:t>
      </w:r>
      <w:r>
        <w:rPr>
          <w:color w:val="575757"/>
          <w:spacing w:val="-2"/>
          <w:w w:val="105"/>
        </w:rPr>
        <w:t>，</w:t>
      </w:r>
      <w:r>
        <w:rPr>
          <w:color w:val="575757"/>
          <w:spacing w:val="-2"/>
          <w:w w:val="105"/>
        </w:rPr>
        <w:t>就</w:t>
      </w:r>
      <w:r>
        <w:rPr>
          <w:color w:val="575757"/>
          <w:spacing w:val="-2"/>
          <w:w w:val="105"/>
        </w:rPr>
        <w:t>会</w:t>
      </w:r>
      <w:r>
        <w:rPr>
          <w:color w:val="575757"/>
          <w:spacing w:val="-2"/>
          <w:w w:val="105"/>
        </w:rPr>
        <w:t>出</w:t>
      </w:r>
      <w:r>
        <w:rPr>
          <w:color w:val="575757"/>
          <w:spacing w:val="-2"/>
          <w:w w:val="105"/>
        </w:rPr>
        <w:t>现</w:t>
      </w:r>
      <w:r>
        <w:rPr>
          <w:color w:val="575757"/>
          <w:spacing w:val="-2"/>
          <w:w w:val="105"/>
        </w:rPr>
        <w:t>血</w:t>
      </w:r>
      <w:r>
        <w:rPr>
          <w:color w:val="575757"/>
          <w:spacing w:val="-2"/>
          <w:w w:val="105"/>
        </w:rPr>
        <w:t>钠</w:t>
      </w:r>
      <w:r>
        <w:rPr>
          <w:color w:val="575757"/>
          <w:spacing w:val="-2"/>
          <w:w w:val="105"/>
        </w:rPr>
        <w:t>水</w:t>
      </w:r>
      <w:r>
        <w:rPr>
          <w:color w:val="575757"/>
          <w:spacing w:val="-2"/>
          <w:w w:val="105"/>
        </w:rPr>
        <w:t>平</w:t>
      </w:r>
      <w:r>
        <w:rPr>
          <w:color w:val="464646"/>
          <w:spacing w:val="-2"/>
          <w:w w:val="105"/>
        </w:rPr>
        <w:t>降</w:t>
      </w:r>
      <w:r>
        <w:rPr>
          <w:color w:val="464646"/>
          <w:spacing w:val="-2"/>
          <w:w w:val="105"/>
        </w:rPr>
        <w:t>低</w:t>
      </w:r>
      <w:r>
        <w:rPr>
          <w:color w:val="A3A3A3"/>
          <w:spacing w:val="-2"/>
          <w:w w:val="105"/>
        </w:rPr>
        <w:t>。</w:t>
      </w:r>
      <w:r>
        <w:rPr>
          <w:color w:val="575757"/>
          <w:spacing w:val="-2"/>
          <w:w w:val="105"/>
        </w:rPr>
        <w:t>不</w:t>
      </w:r>
      <w:r>
        <w:rPr>
          <w:color w:val="575757"/>
          <w:spacing w:val="-2"/>
          <w:w w:val="105"/>
        </w:rPr>
        <w:t>能</w:t>
      </w:r>
      <w:r>
        <w:rPr>
          <w:color w:val="575757"/>
          <w:spacing w:val="-2"/>
          <w:w w:val="105"/>
        </w:rPr>
        <w:t>浓</w:t>
      </w:r>
      <w:r>
        <w:rPr>
          <w:color w:val="575757"/>
          <w:spacing w:val="-2"/>
          <w:w w:val="105"/>
        </w:rPr>
        <w:t>缩</w:t>
      </w:r>
      <w:r>
        <w:rPr>
          <w:color w:val="575757"/>
          <w:spacing w:val="-2"/>
          <w:w w:val="105"/>
        </w:rPr>
        <w:t>尿</w:t>
      </w:r>
      <w:r>
        <w:rPr>
          <w:color w:val="575757"/>
          <w:spacing w:val="-2"/>
          <w:w w:val="105"/>
        </w:rPr>
        <w:t>液</w:t>
      </w:r>
      <w:r>
        <w:rPr>
          <w:color w:val="575757"/>
          <w:spacing w:val="-2"/>
          <w:w w:val="105"/>
        </w:rPr>
        <w:t>最</w:t>
      </w:r>
      <w:r>
        <w:rPr>
          <w:color w:val="575757"/>
          <w:spacing w:val="-2"/>
          <w:w w:val="105"/>
        </w:rPr>
        <w:t>终</w:t>
      </w:r>
      <w:r>
        <w:rPr>
          <w:color w:val="575757"/>
          <w:spacing w:val="-2"/>
          <w:w w:val="105"/>
        </w:rPr>
        <w:t>导</w:t>
      </w:r>
      <w:r>
        <w:rPr>
          <w:color w:val="575757"/>
          <w:spacing w:val="-2"/>
          <w:w w:val="105"/>
        </w:rPr>
        <w:t>致</w:t>
      </w:r>
      <w:r>
        <w:rPr>
          <w:color w:val="575757"/>
          <w:spacing w:val="-2"/>
          <w:w w:val="105"/>
        </w:rPr>
        <w:t>患</w:t>
      </w:r>
      <w:r>
        <w:rPr>
          <w:color w:val="575757"/>
          <w:spacing w:val="-2"/>
          <w:w w:val="105"/>
        </w:rPr>
        <w:t>者</w:t>
      </w:r>
      <w:r>
        <w:rPr>
          <w:color w:val="575757"/>
          <w:spacing w:val="-2"/>
          <w:w w:val="105"/>
        </w:rPr>
        <w:t>小</w:t>
      </w:r>
      <w:r>
        <w:rPr>
          <w:color w:val="575757"/>
          <w:spacing w:val="-2"/>
          <w:w w:val="105"/>
        </w:rPr>
        <w:t>便</w:t>
      </w:r>
      <w:r>
        <w:rPr>
          <w:color w:val="575757"/>
          <w:spacing w:val="-2"/>
          <w:w w:val="105"/>
        </w:rPr>
        <w:t>过</w:t>
      </w:r>
      <w:r>
        <w:rPr>
          <w:color w:val="575757"/>
          <w:spacing w:val="-2"/>
          <w:w w:val="105"/>
        </w:rPr>
        <w:t>多</w:t>
      </w:r>
      <w:r>
        <w:rPr>
          <w:color w:val="575757"/>
          <w:spacing w:val="-2"/>
          <w:w w:val="105"/>
        </w:rPr>
        <w:t>和</w:t>
      </w:r>
      <w:r>
        <w:rPr>
          <w:color w:val="575757"/>
          <w:spacing w:val="-2"/>
          <w:w w:val="105"/>
        </w:rPr>
        <w:t>脱</w:t>
      </w:r>
      <w:r>
        <w:rPr>
          <w:color w:val="575757"/>
          <w:spacing w:val="-2"/>
          <w:w w:val="105"/>
        </w:rPr>
        <w:t>水</w:t>
      </w:r>
      <w:r>
        <w:rPr>
          <w:color w:val="A3A3A3"/>
          <w:spacing w:val="-2"/>
          <w:w w:val="105"/>
        </w:rPr>
        <w:t>。</w:t>
      </w:r>
      <w:r>
        <w:rPr>
          <w:color w:val="464646"/>
          <w:spacing w:val="-2"/>
          <w:w w:val="105"/>
        </w:rPr>
        <w:t>严</w:t>
      </w:r>
      <w:r>
        <w:rPr>
          <w:color w:val="575757"/>
          <w:spacing w:val="-2"/>
          <w:w w:val="105"/>
        </w:rPr>
        <w:t>重</w:t>
      </w:r>
      <w:r>
        <w:rPr>
          <w:color w:val="575757"/>
          <w:spacing w:val="-2"/>
          <w:w w:val="105"/>
        </w:rPr>
        <w:t>脱</w:t>
      </w:r>
      <w:r>
        <w:rPr>
          <w:color w:val="575757"/>
          <w:spacing w:val="-2"/>
          <w:w w:val="105"/>
        </w:rPr>
        <w:t>水</w:t>
      </w:r>
      <w:r>
        <w:rPr>
          <w:color w:val="575757"/>
          <w:spacing w:val="-2"/>
          <w:w w:val="105"/>
        </w:rPr>
        <w:t>和</w:t>
      </w:r>
      <w:r>
        <w:rPr>
          <w:color w:val="575757"/>
          <w:spacing w:val="-2"/>
          <w:w w:val="105"/>
        </w:rPr>
        <w:t>血</w:t>
      </w:r>
      <w:r>
        <w:rPr>
          <w:color w:val="575757"/>
          <w:spacing w:val="-2"/>
          <w:w w:val="105"/>
        </w:rPr>
        <w:t>钠</w:t>
      </w:r>
      <w:r>
        <w:rPr>
          <w:color w:val="575757"/>
          <w:spacing w:val="-2"/>
          <w:w w:val="105"/>
        </w:rPr>
        <w:t>水</w:t>
      </w:r>
      <w:r>
        <w:rPr>
          <w:color w:val="575757"/>
          <w:spacing w:val="-2"/>
          <w:w w:val="105"/>
        </w:rPr>
        <w:t>平</w:t>
      </w:r>
      <w:r>
        <w:rPr>
          <w:color w:val="575757"/>
          <w:spacing w:val="-2"/>
          <w:w w:val="105"/>
        </w:rPr>
        <w:t>降</w:t>
      </w:r>
      <w:r>
        <w:rPr>
          <w:color w:val="575757"/>
          <w:spacing w:val="-2"/>
          <w:w w:val="105"/>
        </w:rPr>
        <w:t>低</w:t>
      </w:r>
      <w:r>
        <w:rPr>
          <w:color w:val="575757"/>
          <w:spacing w:val="-2"/>
          <w:w w:val="105"/>
        </w:rPr>
        <w:t>使</w:t>
      </w:r>
      <w:r>
        <w:rPr>
          <w:color w:val="575757"/>
          <w:spacing w:val="-2"/>
          <w:w w:val="105"/>
        </w:rPr>
        <w:t>血</w:t>
      </w:r>
      <w:r>
        <w:rPr>
          <w:color w:val="575757"/>
          <w:spacing w:val="-2"/>
          <w:w w:val="105"/>
        </w:rPr>
        <w:t>容</w:t>
      </w:r>
      <w:r>
        <w:rPr>
          <w:color w:val="575757"/>
          <w:spacing w:val="-2"/>
          <w:w w:val="105"/>
        </w:rPr>
        <w:t>量</w:t>
      </w:r>
      <w:r>
        <w:rPr>
          <w:color w:val="575757"/>
          <w:spacing w:val="-2"/>
          <w:w w:val="105"/>
        </w:rPr>
        <w:t>减</w:t>
      </w:r>
      <w:r>
        <w:rPr>
          <w:color w:val="575757"/>
          <w:spacing w:val="-2"/>
          <w:w w:val="105"/>
        </w:rPr>
        <w:t>少</w:t>
      </w:r>
      <w:r>
        <w:rPr>
          <w:color w:val="575757"/>
          <w:spacing w:val="-2"/>
          <w:w w:val="105"/>
        </w:rPr>
        <w:t>，</w:t>
      </w:r>
      <w:r>
        <w:rPr>
          <w:color w:val="575757"/>
          <w:spacing w:val="-2"/>
          <w:w w:val="105"/>
        </w:rPr>
        <w:t>严</w:t>
      </w:r>
      <w:r>
        <w:rPr>
          <w:color w:val="575757"/>
          <w:spacing w:val="-2"/>
          <w:w w:val="105"/>
        </w:rPr>
        <w:t>重</w:t>
      </w:r>
      <w:r>
        <w:rPr>
          <w:color w:val="575757"/>
          <w:spacing w:val="-2"/>
          <w:w w:val="105"/>
        </w:rPr>
        <w:t>者</w:t>
      </w:r>
      <w:r>
        <w:rPr>
          <w:color w:val="575757"/>
          <w:spacing w:val="-2"/>
          <w:w w:val="105"/>
        </w:rPr>
        <w:t>可</w:t>
      </w:r>
      <w:r>
        <w:rPr>
          <w:color w:val="575757"/>
          <w:spacing w:val="-2"/>
          <w:w w:val="105"/>
        </w:rPr>
        <w:t>能</w:t>
      </w:r>
      <w:r>
        <w:rPr>
          <w:color w:val="575757"/>
          <w:spacing w:val="-2"/>
          <w:w w:val="105"/>
        </w:rPr>
        <w:t>导</w:t>
      </w:r>
      <w:r>
        <w:rPr>
          <w:color w:val="575757"/>
          <w:spacing w:val="-2"/>
          <w:w w:val="105"/>
        </w:rPr>
        <w:t>致</w:t>
      </w:r>
      <w:r>
        <w:rPr>
          <w:color w:val="464646"/>
          <w:spacing w:val="-4"/>
          <w:w w:val="105"/>
          <w:sz w:val="43"/>
        </w:rPr>
        <w:t>休</w:t>
      </w:r>
      <w:r>
        <w:rPr>
          <w:color w:val="464646"/>
          <w:spacing w:val="-4"/>
          <w:w w:val="105"/>
          <w:sz w:val="43"/>
        </w:rPr>
        <w:t>克</w:t>
      </w:r>
      <w:r>
        <w:rPr>
          <w:color w:val="A3A3A3"/>
          <w:spacing w:val="-4"/>
          <w:w w:val="105"/>
          <w:sz w:val="43"/>
        </w:rPr>
        <w: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7"/>
        </w:rPr>
      </w:pPr>
      <w:r>
        <w:rPr/>
        <w:drawing>
          <wp:anchor distT="0" distB="0" distL="0" distR="0" allowOverlap="1" layoutInCell="1" locked="0" behindDoc="0" simplePos="0" relativeHeight="191">
            <wp:simplePos x="0" y="0"/>
            <wp:positionH relativeFrom="page">
              <wp:posOffset>7107955</wp:posOffset>
            </wp:positionH>
            <wp:positionV relativeFrom="paragraph">
              <wp:posOffset>223705</wp:posOffset>
            </wp:positionV>
            <wp:extent cx="96071" cy="315468"/>
            <wp:effectExtent l="0" t="0" r="0" b="0"/>
            <wp:wrapTopAndBottom/>
            <wp:docPr id="83" name="image61.png"/>
            <wp:cNvGraphicFramePr>
              <a:graphicFrameLocks noChangeAspect="1"/>
            </wp:cNvGraphicFramePr>
            <a:graphic>
              <a:graphicData uri="http://schemas.openxmlformats.org/drawingml/2006/picture">
                <pic:pic>
                  <pic:nvPicPr>
                    <pic:cNvPr id="84" name="image61.png"/>
                    <pic:cNvPicPr/>
                  </pic:nvPicPr>
                  <pic:blipFill>
                    <a:blip r:embed="rId65" cstate="print"/>
                    <a:stretch>
                      <a:fillRect/>
                    </a:stretch>
                  </pic:blipFill>
                  <pic:spPr>
                    <a:xfrm>
                      <a:off x="0" y="0"/>
                      <a:ext cx="96071" cy="315468"/>
                    </a:xfrm>
                    <a:prstGeom prst="rect">
                      <a:avLst/>
                    </a:prstGeom>
                  </pic:spPr>
                </pic:pic>
              </a:graphicData>
            </a:graphic>
          </wp:anchor>
        </w:drawing>
      </w:r>
      <w:r>
        <w:rPr/>
        <w:drawing>
          <wp:anchor distT="0" distB="0" distL="0" distR="0" allowOverlap="1" layoutInCell="1" locked="0" behindDoc="0" simplePos="0" relativeHeight="192">
            <wp:simplePos x="0" y="0"/>
            <wp:positionH relativeFrom="page">
              <wp:posOffset>7107955</wp:posOffset>
            </wp:positionH>
            <wp:positionV relativeFrom="paragraph">
              <wp:posOffset>646374</wp:posOffset>
            </wp:positionV>
            <wp:extent cx="1468517" cy="192024"/>
            <wp:effectExtent l="0" t="0" r="0" b="0"/>
            <wp:wrapTopAndBottom/>
            <wp:docPr id="85" name="image62.png"/>
            <wp:cNvGraphicFramePr>
              <a:graphicFrameLocks noChangeAspect="1"/>
            </wp:cNvGraphicFramePr>
            <a:graphic>
              <a:graphicData uri="http://schemas.openxmlformats.org/drawingml/2006/picture">
                <pic:pic>
                  <pic:nvPicPr>
                    <pic:cNvPr id="86" name="image62.png"/>
                    <pic:cNvPicPr/>
                  </pic:nvPicPr>
                  <pic:blipFill>
                    <a:blip r:embed="rId66" cstate="print"/>
                    <a:stretch>
                      <a:fillRect/>
                    </a:stretch>
                  </pic:blipFill>
                  <pic:spPr>
                    <a:xfrm>
                      <a:off x="0" y="0"/>
                      <a:ext cx="1468517" cy="192024"/>
                    </a:xfrm>
                    <a:prstGeom prst="rect">
                      <a:avLst/>
                    </a:prstGeom>
                  </pic:spPr>
                </pic:pic>
              </a:graphicData>
            </a:graphic>
          </wp:anchor>
        </w:drawing>
      </w:r>
      <w:r>
        <w:rPr/>
        <w:pict>
          <v:group style="position:absolute;margin-left:681.071228pt;margin-top:46.601273pt;width:349.15pt;height:18.3pt;mso-position-horizontal-relative:page;mso-position-vertical-relative:paragraph;z-index:-15629824;mso-wrap-distance-left:0;mso-wrap-distance-right:0" id="docshapegroup232" coordorigin="13621,932" coordsize="6983,366">
            <v:shape style="position:absolute;left:13621;top:1125;width:2965;height:172" type="#_x0000_t75" id="docshape233" stroked="false">
              <v:imagedata r:id="rId67" o:title=""/>
            </v:shape>
            <v:shape style="position:absolute;left:18262;top:932;width:2342;height:344" type="#_x0000_t75" id="docshape234" stroked="false">
              <v:imagedata r:id="rId68" o:title=""/>
            </v:shape>
            <v:line style="position:absolute" from="16586,1200" to="18262,1200" stroked="true" strokeweight="1.073583pt" strokecolor="#000000">
              <v:stroke dashstyle="solid"/>
            </v:line>
            <w10:wrap type="topAndBottom"/>
          </v:group>
        </w:pict>
      </w:r>
    </w:p>
    <w:p>
      <w:pPr>
        <w:pStyle w:val="BodyText"/>
        <w:spacing w:before="10"/>
        <w:rPr>
          <w:sz w:val="4"/>
        </w:rPr>
      </w:pPr>
    </w:p>
    <w:p>
      <w:pPr>
        <w:pStyle w:val="BodyText"/>
        <w:spacing w:line="321" w:lineRule="auto" w:before="290"/>
        <w:ind w:left="503" w:right="944" w:firstLine="829"/>
        <w:jc w:val="both"/>
      </w:pPr>
      <w:r>
        <w:rPr>
          <w:color w:val="575757"/>
          <w:spacing w:val="-1"/>
          <w:w w:val="109"/>
        </w:rPr>
        <w:t>皮质类固醇不足导致机体对胰岛素异常敏感，以致</w:t>
      </w:r>
      <w:r>
        <w:rPr>
          <w:color w:val="464646"/>
          <w:spacing w:val="1"/>
          <w:w w:val="108"/>
        </w:rPr>
        <w:t>可能使血糖水平低至危险水平（低血糖）</w:t>
      </w:r>
      <w:r>
        <w:rPr>
          <w:color w:val="A3A3A3"/>
          <w:spacing w:val="1"/>
          <w:w w:val="108"/>
        </w:rPr>
        <w:t>。</w:t>
      </w:r>
      <w:r>
        <w:rPr>
          <w:color w:val="575757"/>
          <w:spacing w:val="1"/>
          <w:w w:val="108"/>
        </w:rPr>
        <w:t>这</w:t>
      </w:r>
      <w:r>
        <w:rPr>
          <w:color w:val="363636"/>
          <w:spacing w:val="1"/>
          <w:w w:val="108"/>
        </w:rPr>
        <w:t>种</w:t>
      </w:r>
      <w:r>
        <w:rPr>
          <w:color w:val="575757"/>
          <w:w w:val="108"/>
        </w:rPr>
        <w:t>不足还</w:t>
      </w:r>
      <w:r>
        <w:rPr>
          <w:color w:val="464646"/>
          <w:w w:val="109"/>
        </w:rPr>
        <w:t>可阻碍机体将蛋白质转化为碳水化合物、降低抵御感染</w:t>
      </w:r>
      <w:r>
        <w:rPr>
          <w:color w:val="464646"/>
          <w:w w:val="104"/>
        </w:rPr>
        <w:t>和控制炎症的能力，出现肌肉无力，甚至影响到心肌导致</w:t>
      </w:r>
      <w:r>
        <w:rPr>
          <w:color w:val="464646"/>
          <w:spacing w:val="1"/>
          <w:w w:val="106"/>
        </w:rPr>
        <w:t>血液泵出不足</w:t>
      </w:r>
      <w:r>
        <w:rPr>
          <w:color w:val="A3A3A3"/>
          <w:spacing w:val="1"/>
          <w:w w:val="106"/>
        </w:rPr>
        <w:t>。</w:t>
      </w:r>
      <w:r>
        <w:rPr>
          <w:color w:val="363636"/>
          <w:spacing w:val="1"/>
          <w:w w:val="106"/>
        </w:rPr>
        <w:t>此外，血</w:t>
      </w:r>
      <w:r>
        <w:rPr>
          <w:color w:val="575757"/>
          <w:spacing w:val="1"/>
          <w:w w:val="106"/>
        </w:rPr>
        <w:t>压可能降至危险</w:t>
      </w:r>
      <w:r>
        <w:rPr>
          <w:color w:val="363636"/>
          <w:spacing w:val="1"/>
          <w:w w:val="106"/>
        </w:rPr>
        <w:t>水</w:t>
      </w:r>
      <w:r>
        <w:rPr>
          <w:color w:val="575757"/>
          <w:spacing w:val="1"/>
          <w:w w:val="106"/>
        </w:rPr>
        <w:t>平</w:t>
      </w:r>
      <w:r>
        <w:rPr>
          <w:color w:val="A3A3A3"/>
          <w:w w:val="106"/>
        </w:rPr>
        <w:t>。</w:t>
      </w:r>
    </w:p>
    <w:p>
      <w:pPr>
        <w:pStyle w:val="BodyText"/>
        <w:spacing w:line="431" w:lineRule="exact"/>
        <w:ind w:left="1348"/>
      </w:pPr>
      <w:r>
        <w:rPr>
          <w:color w:val="575757"/>
          <w:spacing w:val="-1"/>
          <w:w w:val="110"/>
        </w:rPr>
        <w:t>艾迪生病患者在应激状态下无法产生额外的皮质类</w:t>
      </w:r>
    </w:p>
    <w:p>
      <w:pPr>
        <w:pStyle w:val="BodyText"/>
        <w:spacing w:line="324" w:lineRule="auto" w:before="163"/>
        <w:ind w:left="553" w:right="912" w:hanging="21"/>
        <w:jc w:val="both"/>
      </w:pPr>
      <w:r>
        <w:rPr>
          <w:color w:val="464646"/>
          <w:spacing w:val="1"/>
          <w:w w:val="100"/>
        </w:rPr>
        <w:t>固醇</w:t>
      </w:r>
      <w:r>
        <w:rPr>
          <w:color w:val="A3A3A3"/>
          <w:spacing w:val="1"/>
          <w:w w:val="100"/>
        </w:rPr>
        <w:t>。</w:t>
      </w:r>
      <w:r>
        <w:rPr>
          <w:color w:val="575757"/>
          <w:spacing w:val="1"/>
          <w:w w:val="100"/>
        </w:rPr>
        <w:t>因</w:t>
      </w:r>
      <w:r>
        <w:rPr>
          <w:color w:val="363636"/>
          <w:spacing w:val="1"/>
          <w:w w:val="100"/>
        </w:rPr>
        <w:t>此，</w:t>
      </w:r>
      <w:r>
        <w:rPr>
          <w:color w:val="575757"/>
          <w:spacing w:val="1"/>
          <w:w w:val="100"/>
        </w:rPr>
        <w:t>当</w:t>
      </w:r>
      <w:r>
        <w:rPr>
          <w:color w:val="363636"/>
          <w:spacing w:val="1"/>
          <w:w w:val="100"/>
        </w:rPr>
        <w:t>他们</w:t>
      </w:r>
      <w:r>
        <w:rPr>
          <w:color w:val="575757"/>
          <w:w w:val="100"/>
        </w:rPr>
        <w:t>生病、极度疲劳、严重外伤、外科手术</w:t>
      </w:r>
      <w:r>
        <w:rPr>
          <w:color w:val="575757"/>
          <w:spacing w:val="-1"/>
          <w:w w:val="109"/>
        </w:rPr>
        <w:t>或者可能在严重心理应激时候，很容易产生严重的症状</w:t>
      </w:r>
      <w:r>
        <w:rPr>
          <w:color w:val="363636"/>
          <w:spacing w:val="3"/>
          <w:w w:val="108"/>
        </w:rPr>
        <w:t>和</w:t>
      </w:r>
      <w:r>
        <w:rPr>
          <w:color w:val="575757"/>
          <w:spacing w:val="3"/>
          <w:w w:val="108"/>
        </w:rPr>
        <w:t>并发症</w:t>
      </w:r>
      <w:r>
        <w:rPr>
          <w:color w:val="A3A3A3"/>
          <w:w w:val="108"/>
        </w:rPr>
        <w:t>。</w:t>
      </w:r>
    </w:p>
    <w:p>
      <w:pPr>
        <w:pStyle w:val="BodyText"/>
        <w:spacing w:line="405" w:lineRule="exact"/>
        <w:ind w:left="1361"/>
      </w:pPr>
      <w:r>
        <w:rPr>
          <w:color w:val="464646"/>
          <w:w w:val="105"/>
        </w:rPr>
        <w:t>患</w:t>
      </w:r>
      <w:r>
        <w:rPr>
          <w:color w:val="464646"/>
          <w:w w:val="105"/>
        </w:rPr>
        <w:t>艾</w:t>
      </w:r>
      <w:r>
        <w:rPr>
          <w:color w:val="464646"/>
          <w:w w:val="105"/>
        </w:rPr>
        <w:t>迪</w:t>
      </w:r>
      <w:r>
        <w:rPr>
          <w:color w:val="464646"/>
          <w:w w:val="105"/>
        </w:rPr>
        <w:t>生</w:t>
      </w:r>
      <w:r>
        <w:rPr>
          <w:color w:val="464646"/>
          <w:w w:val="105"/>
        </w:rPr>
        <w:t>病</w:t>
      </w:r>
      <w:r>
        <w:rPr>
          <w:color w:val="464646"/>
          <w:w w:val="105"/>
        </w:rPr>
        <w:t>时</w:t>
      </w:r>
      <w:r>
        <w:rPr>
          <w:color w:val="1A1A1A"/>
          <w:w w:val="105"/>
        </w:rPr>
        <w:t>．</w:t>
      </w:r>
      <w:r>
        <w:rPr>
          <w:color w:val="575757"/>
          <w:w w:val="105"/>
        </w:rPr>
        <w:t>垂</w:t>
      </w:r>
      <w:r>
        <w:rPr>
          <w:color w:val="575757"/>
          <w:w w:val="105"/>
        </w:rPr>
        <w:t>体</w:t>
      </w:r>
      <w:r>
        <w:rPr>
          <w:color w:val="727272"/>
          <w:w w:val="105"/>
        </w:rPr>
        <w:t>会</w:t>
      </w:r>
      <w:r>
        <w:rPr>
          <w:color w:val="575757"/>
          <w:w w:val="105"/>
        </w:rPr>
        <w:t>产</w:t>
      </w:r>
      <w:r>
        <w:rPr>
          <w:color w:val="575757"/>
          <w:w w:val="105"/>
        </w:rPr>
        <w:t>生</w:t>
      </w:r>
      <w:r>
        <w:rPr>
          <w:color w:val="575757"/>
          <w:w w:val="105"/>
        </w:rPr>
        <w:t>更</w:t>
      </w:r>
      <w:r>
        <w:rPr>
          <w:color w:val="575757"/>
          <w:w w:val="105"/>
        </w:rPr>
        <w:t>多</w:t>
      </w:r>
      <w:r>
        <w:rPr>
          <w:color w:val="575757"/>
          <w:w w:val="105"/>
        </w:rPr>
        <w:t>的</w:t>
      </w:r>
      <w:r>
        <w:rPr>
          <w:color w:val="363636"/>
          <w:w w:val="105"/>
        </w:rPr>
        <w:t>促</w:t>
      </w:r>
      <w:r>
        <w:rPr>
          <w:color w:val="363636"/>
          <w:w w:val="105"/>
        </w:rPr>
        <w:t>肾</w:t>
      </w:r>
      <w:r>
        <w:rPr>
          <w:color w:val="575757"/>
          <w:w w:val="105"/>
        </w:rPr>
        <w:t>上</w:t>
      </w:r>
      <w:r>
        <w:rPr>
          <w:color w:val="575757"/>
          <w:w w:val="105"/>
        </w:rPr>
        <w:t>腺</w:t>
      </w:r>
      <w:r>
        <w:rPr>
          <w:color w:val="575757"/>
          <w:w w:val="105"/>
        </w:rPr>
        <w:t>皮</w:t>
      </w:r>
      <w:r>
        <w:rPr>
          <w:color w:val="575757"/>
          <w:w w:val="105"/>
        </w:rPr>
        <w:t>质</w:t>
      </w:r>
      <w:r>
        <w:rPr>
          <w:color w:val="575757"/>
          <w:spacing w:val="-10"/>
          <w:w w:val="105"/>
        </w:rPr>
        <w:t>激</w:t>
      </w:r>
    </w:p>
    <w:p>
      <w:pPr>
        <w:pStyle w:val="BodyText"/>
        <w:spacing w:line="321" w:lineRule="auto" w:before="154"/>
        <w:ind w:left="563" w:right="701"/>
      </w:pPr>
      <w:r>
        <w:rPr>
          <w:color w:val="575757"/>
          <w:spacing w:val="3"/>
          <w:w w:val="108"/>
        </w:rPr>
        <w:t>素来刺激肾上腺</w:t>
      </w:r>
      <w:r>
        <w:rPr>
          <w:color w:val="A3A3A3"/>
          <w:spacing w:val="3"/>
          <w:w w:val="108"/>
        </w:rPr>
        <w:t>。</w:t>
      </w:r>
      <w:r>
        <w:rPr>
          <w:color w:val="464646"/>
          <w:spacing w:val="2"/>
          <w:w w:val="108"/>
        </w:rPr>
        <w:t>促肾上腺皮质激素也会刺激黑色素的</w:t>
      </w:r>
      <w:r>
        <w:rPr>
          <w:color w:val="575757"/>
          <w:spacing w:val="3"/>
          <w:w w:val="106"/>
        </w:rPr>
        <w:t>生成，因</w:t>
      </w:r>
      <w:r>
        <w:rPr>
          <w:color w:val="363636"/>
          <w:spacing w:val="3"/>
          <w:w w:val="106"/>
        </w:rPr>
        <w:t>此患</w:t>
      </w:r>
      <w:r>
        <w:rPr>
          <w:color w:val="575757"/>
          <w:spacing w:val="3"/>
          <w:w w:val="106"/>
        </w:rPr>
        <w:t>者皮肤或口腔黏膜可以出</w:t>
      </w:r>
      <w:r>
        <w:rPr>
          <w:color w:val="363636"/>
          <w:spacing w:val="3"/>
          <w:w w:val="106"/>
        </w:rPr>
        <w:t>现</w:t>
      </w:r>
      <w:r>
        <w:rPr>
          <w:color w:val="575757"/>
          <w:spacing w:val="3"/>
          <w:w w:val="106"/>
        </w:rPr>
        <w:t>深色色素沉着</w:t>
      </w:r>
      <w:r>
        <w:rPr>
          <w:color w:val="8E8E8E"/>
          <w:spacing w:val="-15"/>
          <w:w w:val="106"/>
        </w:rPr>
        <w:t>。</w:t>
      </w:r>
      <w:r>
        <w:rPr>
          <w:color w:val="363636"/>
          <w:w w:val="109"/>
        </w:rPr>
        <w:t>临床表现</w:t>
      </w:r>
    </w:p>
    <w:p>
      <w:pPr>
        <w:pStyle w:val="BodyText"/>
        <w:spacing w:line="319" w:lineRule="auto"/>
        <w:ind w:left="570" w:right="844" w:firstLine="790"/>
        <w:jc w:val="both"/>
      </w:pPr>
      <w:r>
        <w:rPr>
          <w:color w:val="575757"/>
          <w:w w:val="105"/>
        </w:rPr>
        <w:t>患艾迪生病不久，患者即感觉虚弱、乏力、从坐位或</w:t>
      </w:r>
      <w:r>
        <w:rPr>
          <w:color w:val="363636"/>
          <w:spacing w:val="2"/>
          <w:w w:val="108"/>
        </w:rPr>
        <w:t>卧</w:t>
      </w:r>
      <w:r>
        <w:rPr>
          <w:color w:val="575757"/>
          <w:spacing w:val="2"/>
          <w:w w:val="108"/>
        </w:rPr>
        <w:t>位站起</w:t>
      </w:r>
      <w:r>
        <w:rPr>
          <w:color w:val="363636"/>
          <w:spacing w:val="2"/>
          <w:w w:val="108"/>
        </w:rPr>
        <w:t>时眩</w:t>
      </w:r>
      <w:r>
        <w:rPr>
          <w:color w:val="575757"/>
          <w:spacing w:val="2"/>
          <w:w w:val="108"/>
        </w:rPr>
        <w:t>晕</w:t>
      </w:r>
      <w:r>
        <w:rPr>
          <w:color w:val="A3A3A3"/>
          <w:spacing w:val="2"/>
          <w:w w:val="108"/>
        </w:rPr>
        <w:t>。</w:t>
      </w:r>
      <w:r>
        <w:rPr>
          <w:color w:val="575757"/>
          <w:spacing w:val="2"/>
          <w:w w:val="108"/>
        </w:rPr>
        <w:t>这是</w:t>
      </w:r>
      <w:r>
        <w:rPr>
          <w:color w:val="727272"/>
          <w:spacing w:val="2"/>
          <w:w w:val="108"/>
        </w:rPr>
        <w:t>一</w:t>
      </w:r>
      <w:r>
        <w:rPr>
          <w:color w:val="464646"/>
          <w:spacing w:val="2"/>
          <w:w w:val="108"/>
        </w:rPr>
        <w:t>个逐渐发展的隐匿的过程</w:t>
      </w:r>
      <w:r>
        <w:rPr>
          <w:color w:val="A3A3A3"/>
          <w:spacing w:val="2"/>
          <w:w w:val="108"/>
        </w:rPr>
        <w:t>。</w:t>
      </w:r>
      <w:r>
        <w:rPr>
          <w:color w:val="575757"/>
          <w:w w:val="108"/>
        </w:rPr>
        <w:t>艾</w:t>
      </w:r>
      <w:r>
        <w:rPr>
          <w:color w:val="464646"/>
          <w:w w:val="109"/>
        </w:rPr>
        <w:t>迪生病患者可出现皮肤黑色斑块，看起来像是被太阳晒</w:t>
      </w:r>
      <w:r>
        <w:rPr>
          <w:color w:val="575757"/>
          <w:spacing w:val="3"/>
          <w:w w:val="108"/>
        </w:rPr>
        <w:t>黑的</w:t>
      </w:r>
      <w:r>
        <w:rPr>
          <w:color w:val="363636"/>
          <w:spacing w:val="3"/>
          <w:w w:val="108"/>
        </w:rPr>
        <w:t>，</w:t>
      </w:r>
      <w:r>
        <w:rPr>
          <w:color w:val="575757"/>
          <w:spacing w:val="3"/>
          <w:w w:val="108"/>
        </w:rPr>
        <w:t>但它常发生在太阳晒不到的</w:t>
      </w:r>
      <w:r>
        <w:rPr>
          <w:color w:val="363636"/>
          <w:spacing w:val="3"/>
          <w:w w:val="108"/>
        </w:rPr>
        <w:t>地</w:t>
      </w:r>
      <w:r>
        <w:rPr>
          <w:color w:val="575757"/>
          <w:spacing w:val="3"/>
          <w:w w:val="108"/>
        </w:rPr>
        <w:t>方</w:t>
      </w:r>
      <w:r>
        <w:rPr>
          <w:color w:val="A3A3A3"/>
          <w:spacing w:val="3"/>
          <w:w w:val="108"/>
        </w:rPr>
        <w:t>。</w:t>
      </w:r>
      <w:r>
        <w:rPr>
          <w:color w:val="363636"/>
          <w:spacing w:val="3"/>
          <w:w w:val="108"/>
        </w:rPr>
        <w:t>即使</w:t>
      </w:r>
      <w:r>
        <w:rPr>
          <w:color w:val="575757"/>
          <w:spacing w:val="2"/>
          <w:w w:val="108"/>
        </w:rPr>
        <w:t>皮肤本来</w:t>
      </w:r>
      <w:r>
        <w:rPr>
          <w:color w:val="575757"/>
          <w:spacing w:val="2"/>
          <w:w w:val="109"/>
        </w:rPr>
        <w:t>就黑的患者也可以出现明显色素沉着，虽然这个变化在</w:t>
      </w:r>
      <w:r>
        <w:rPr>
          <w:color w:val="363636"/>
          <w:spacing w:val="2"/>
          <w:w w:val="104"/>
        </w:rPr>
        <w:t>他们</w:t>
      </w:r>
      <w:r>
        <w:rPr>
          <w:color w:val="575757"/>
          <w:spacing w:val="2"/>
          <w:w w:val="104"/>
        </w:rPr>
        <w:t>身上难以察觉</w:t>
      </w:r>
      <w:r>
        <w:rPr>
          <w:color w:val="8E8E8E"/>
          <w:spacing w:val="2"/>
          <w:w w:val="104"/>
        </w:rPr>
        <w:t>。</w:t>
      </w:r>
      <w:r>
        <w:rPr>
          <w:color w:val="575757"/>
          <w:spacing w:val="2"/>
          <w:w w:val="104"/>
        </w:rPr>
        <w:t>黑色斑块可以</w:t>
      </w:r>
      <w:r>
        <w:rPr>
          <w:color w:val="363636"/>
          <w:spacing w:val="2"/>
          <w:w w:val="104"/>
        </w:rPr>
        <w:t>出现</w:t>
      </w:r>
      <w:r>
        <w:rPr>
          <w:color w:val="575757"/>
          <w:spacing w:val="2"/>
          <w:w w:val="104"/>
        </w:rPr>
        <w:t>在</w:t>
      </w:r>
      <w:r>
        <w:rPr>
          <w:color w:val="363636"/>
          <w:spacing w:val="2"/>
          <w:w w:val="104"/>
        </w:rPr>
        <w:t>前额</w:t>
      </w:r>
      <w:r>
        <w:rPr>
          <w:color w:val="575757"/>
          <w:spacing w:val="2"/>
          <w:w w:val="104"/>
        </w:rPr>
        <w:t>、面部、肩</w:t>
      </w:r>
      <w:r>
        <w:rPr>
          <w:color w:val="464646"/>
          <w:spacing w:val="1"/>
          <w:w w:val="100"/>
        </w:rPr>
        <w:t>部；而蓝黑色斑块可以出现在乳头</w:t>
      </w:r>
      <w:r>
        <w:rPr>
          <w:color w:val="727272"/>
          <w:spacing w:val="1"/>
          <w:w w:val="100"/>
        </w:rPr>
        <w:t>、</w:t>
      </w:r>
      <w:r>
        <w:rPr>
          <w:color w:val="464646"/>
          <w:spacing w:val="1"/>
          <w:w w:val="100"/>
        </w:rPr>
        <w:t>嘴唇</w:t>
      </w:r>
      <w:r>
        <w:rPr>
          <w:color w:val="727272"/>
          <w:spacing w:val="1"/>
          <w:w w:val="100"/>
        </w:rPr>
        <w:t>、</w:t>
      </w:r>
      <w:r>
        <w:rPr>
          <w:color w:val="464646"/>
          <w:spacing w:val="1"/>
          <w:w w:val="100"/>
        </w:rPr>
        <w:t>口腔、直肠</w:t>
      </w:r>
      <w:r>
        <w:rPr>
          <w:color w:val="727272"/>
          <w:spacing w:val="1"/>
          <w:w w:val="100"/>
        </w:rPr>
        <w:t>、</w:t>
      </w:r>
      <w:r>
        <w:rPr>
          <w:color w:val="464646"/>
          <w:w w:val="100"/>
        </w:rPr>
        <w:t>阴</w:t>
      </w:r>
    </w:p>
    <w:p>
      <w:pPr>
        <w:spacing w:after="0" w:line="319" w:lineRule="auto"/>
        <w:jc w:val="both"/>
        <w:sectPr>
          <w:type w:val="continuous"/>
          <w:pgSz w:w="21750" w:h="31660"/>
          <w:pgMar w:top="1880" w:bottom="280" w:left="0" w:right="20"/>
          <w:cols w:num="2" w:equalWidth="0">
            <w:col w:w="10474" w:space="40"/>
            <w:col w:w="11216"/>
          </w:cols>
        </w:sectPr>
      </w:pPr>
    </w:p>
    <w:p>
      <w:pPr>
        <w:tabs>
          <w:tab w:pos="2610" w:val="left" w:leader="none"/>
        </w:tabs>
        <w:spacing w:before="68"/>
        <w:ind w:left="1118" w:right="0" w:firstLine="0"/>
        <w:jc w:val="left"/>
        <w:rPr>
          <w:sz w:val="37"/>
        </w:rPr>
      </w:pPr>
      <w:r>
        <w:rPr>
          <w:rFonts w:ascii="Arial" w:eastAsia="Arial"/>
          <w:color w:val="161616"/>
          <w:spacing w:val="-5"/>
          <w:w w:val="120"/>
          <w:position w:val="4"/>
          <w:sz w:val="42"/>
          <w:u w:val="thick" w:color="000000"/>
        </w:rPr>
        <w:t>718</w:t>
      </w:r>
      <w:r>
        <w:rPr>
          <w:rFonts w:ascii="Arial" w:eastAsia="Arial"/>
          <w:color w:val="161616"/>
          <w:position w:val="4"/>
          <w:sz w:val="42"/>
          <w:u w:val="thick" w:color="000000"/>
        </w:rPr>
        <w:tab/>
      </w:r>
      <w:r>
        <w:rPr>
          <w:color w:val="464646"/>
          <w:w w:val="120"/>
          <w:sz w:val="40"/>
          <w:u w:val="thick" w:color="000000"/>
        </w:rPr>
        <w:t>第</w:t>
      </w:r>
      <w:r>
        <w:rPr>
          <w:rFonts w:ascii="Times New Roman" w:eastAsia="Times New Roman"/>
          <w:color w:val="464646"/>
          <w:w w:val="120"/>
          <w:sz w:val="39"/>
        </w:rPr>
        <w:t>12</w:t>
      </w:r>
      <w:r>
        <w:rPr>
          <w:color w:val="464646"/>
          <w:spacing w:val="-2"/>
          <w:w w:val="120"/>
          <w:sz w:val="37"/>
        </w:rPr>
        <w:t>章内分泌疾病</w:t>
      </w:r>
    </w:p>
    <w:p>
      <w:pPr>
        <w:pStyle w:val="BodyText"/>
        <w:spacing w:before="6"/>
        <w:rPr>
          <w:sz w:val="3"/>
        </w:rPr>
      </w:pPr>
      <w:r>
        <w:rPr/>
        <w:pict>
          <v:shape style="position:absolute;margin-left:338.386993pt;margin-top:3.32256pt;width:47.85pt;height:.1pt;mso-position-horizontal-relative:page;mso-position-vertical-relative:paragraph;z-index:-15604736;mso-wrap-distance-left:0;mso-wrap-distance-right:0" id="docshape235" coordorigin="6768,66" coordsize="957,0" path="m6768,66l7724,66e" filled="false" stroked="true" strokeweight="1.073583pt" strokecolor="#000000">
            <v:path arrowok="t"/>
            <v:stroke dashstyle="solid"/>
            <w10:wrap type="topAndBottom"/>
          </v:shape>
        </w:pict>
      </w:r>
    </w:p>
    <w:p>
      <w:pPr>
        <w:pStyle w:val="BodyText"/>
        <w:spacing w:line="20" w:lineRule="exact"/>
        <w:ind w:left="8056"/>
        <w:rPr>
          <w:sz w:val="2"/>
        </w:rPr>
      </w:pPr>
      <w:r>
        <w:rPr>
          <w:sz w:val="2"/>
        </w:rPr>
        <w:pict>
          <v:group style="width:371.2pt;height:1.1pt;mso-position-horizontal-relative:char;mso-position-vertical-relative:line" id="docshapegroup236" coordorigin="0,0" coordsize="7424,22">
            <v:line style="position:absolute" from="0,11" to="7423,11" stroked="true" strokeweight="1.073583pt" strokecolor="#000000">
              <v:stroke dashstyle="solid"/>
            </v:line>
          </v:group>
        </w:pict>
      </w:r>
      <w:r>
        <w:rPr>
          <w:sz w:val="2"/>
        </w:rPr>
      </w:r>
    </w:p>
    <w:p>
      <w:pPr>
        <w:tabs>
          <w:tab w:pos="19508" w:val="left" w:leader="none"/>
        </w:tabs>
        <w:spacing w:line="81" w:lineRule="exact"/>
        <w:ind w:left="15785" w:right="0" w:firstLine="0"/>
        <w:rPr>
          <w:sz w:val="6"/>
        </w:rPr>
      </w:pPr>
      <w:r>
        <w:rPr>
          <w:position w:val="4"/>
          <w:sz w:val="2"/>
        </w:rPr>
        <w:pict>
          <v:group style="width:121.95pt;height:1.35pt;mso-position-horizontal-relative:char;mso-position-vertical-relative:line" id="docshapegroup237" coordorigin="0,0" coordsize="2439,27">
            <v:line style="position:absolute" from="0,5" to="892,5" stroked="true" strokeweight=".536791pt" strokecolor="#000000">
              <v:stroke dashstyle="solid"/>
            </v:line>
            <v:line style="position:absolute" from="945,16" to="2439,16" stroked="true" strokeweight="1.073583pt" strokecolor="#000000">
              <v:stroke dashstyle="solid"/>
            </v:line>
          </v:group>
        </w:pict>
      </w:r>
      <w:r>
        <w:rPr>
          <w:position w:val="4"/>
          <w:sz w:val="2"/>
        </w:rPr>
      </w:r>
      <w:r>
        <w:rPr>
          <w:position w:val="4"/>
          <w:sz w:val="2"/>
        </w:rPr>
        <w:tab/>
      </w:r>
      <w:r>
        <w:rPr>
          <w:position w:val="-1"/>
          <w:sz w:val="6"/>
        </w:rPr>
        <w:drawing>
          <wp:inline distT="0" distB="0" distL="0" distR="0">
            <wp:extent cx="548978" cy="41148"/>
            <wp:effectExtent l="0" t="0" r="0" b="0"/>
            <wp:docPr id="87" name="image65.png"/>
            <wp:cNvGraphicFramePr>
              <a:graphicFrameLocks noChangeAspect="1"/>
            </wp:cNvGraphicFramePr>
            <a:graphic>
              <a:graphicData uri="http://schemas.openxmlformats.org/drawingml/2006/picture">
                <pic:pic>
                  <pic:nvPicPr>
                    <pic:cNvPr id="88" name="image65.png"/>
                    <pic:cNvPicPr/>
                  </pic:nvPicPr>
                  <pic:blipFill>
                    <a:blip r:embed="rId69" cstate="print"/>
                    <a:stretch>
                      <a:fillRect/>
                    </a:stretch>
                  </pic:blipFill>
                  <pic:spPr>
                    <a:xfrm>
                      <a:off x="0" y="0"/>
                      <a:ext cx="548978" cy="41148"/>
                    </a:xfrm>
                    <a:prstGeom prst="rect">
                      <a:avLst/>
                    </a:prstGeom>
                  </pic:spPr>
                </pic:pic>
              </a:graphicData>
            </a:graphic>
          </wp:inline>
        </w:drawing>
      </w:r>
      <w:r>
        <w:rPr>
          <w:position w:val="-1"/>
          <w:sz w:val="6"/>
        </w:rPr>
      </w:r>
    </w:p>
    <w:p>
      <w:pPr>
        <w:pStyle w:val="BodyText"/>
        <w:spacing w:before="11"/>
        <w:rPr>
          <w:sz w:val="27"/>
        </w:rPr>
      </w:pPr>
    </w:p>
    <w:p>
      <w:pPr>
        <w:spacing w:after="0"/>
        <w:rPr>
          <w:sz w:val="27"/>
        </w:rPr>
        <w:sectPr>
          <w:pgSz w:w="21750" w:h="31660"/>
          <w:pgMar w:top="700" w:bottom="0" w:left="0" w:right="20"/>
        </w:sectPr>
      </w:pPr>
    </w:p>
    <w:p>
      <w:pPr>
        <w:pStyle w:val="BodyText"/>
        <w:spacing w:before="24"/>
        <w:ind w:left="1100"/>
      </w:pPr>
      <w:r>
        <w:rPr>
          <w:color w:val="464646"/>
          <w:w w:val="105"/>
        </w:rPr>
        <w:t>襄</w:t>
      </w:r>
      <w:r>
        <w:rPr>
          <w:color w:val="464646"/>
          <w:w w:val="105"/>
        </w:rPr>
        <w:t>和</w:t>
      </w:r>
      <w:r>
        <w:rPr>
          <w:color w:val="464646"/>
          <w:w w:val="105"/>
        </w:rPr>
        <w:t>阴</w:t>
      </w:r>
      <w:r>
        <w:rPr>
          <w:color w:val="464646"/>
          <w:w w:val="105"/>
        </w:rPr>
        <w:t>道</w:t>
      </w:r>
      <w:r>
        <w:rPr>
          <w:color w:val="464646"/>
          <w:w w:val="105"/>
        </w:rPr>
        <w:t>周</w:t>
      </w:r>
      <w:r>
        <w:rPr>
          <w:color w:val="464646"/>
          <w:w w:val="105"/>
        </w:rPr>
        <w:t>围</w:t>
      </w:r>
      <w:r>
        <w:rPr>
          <w:color w:val="939393"/>
          <w:spacing w:val="-10"/>
          <w:w w:val="105"/>
        </w:rPr>
        <w:t>。</w:t>
      </w:r>
    </w:p>
    <w:p>
      <w:pPr>
        <w:pStyle w:val="BodyText"/>
        <w:spacing w:line="319" w:lineRule="auto" w:before="186"/>
        <w:ind w:left="1082" w:right="199" w:firstLine="802"/>
        <w:jc w:val="both"/>
      </w:pPr>
      <w:r>
        <w:rPr>
          <w:color w:val="464646"/>
          <w:spacing w:val="-1"/>
          <w:w w:val="105"/>
        </w:rPr>
        <w:t>大多数患者会有体重减轻、脱水、食欲下降、肌肉酸</w:t>
      </w:r>
      <w:r>
        <w:rPr>
          <w:color w:val="464646"/>
          <w:spacing w:val="1"/>
          <w:w w:val="104"/>
        </w:rPr>
        <w:t>痛、恶心、呕吐和腹泻</w:t>
      </w:r>
      <w:r>
        <w:rPr>
          <w:color w:val="828282"/>
          <w:spacing w:val="1"/>
          <w:w w:val="104"/>
        </w:rPr>
        <w:t>。</w:t>
      </w:r>
      <w:r>
        <w:rPr>
          <w:color w:val="464646"/>
          <w:spacing w:val="1"/>
          <w:w w:val="104"/>
        </w:rPr>
        <w:t>许多患者变得不能耐受寒冷</w:t>
      </w:r>
      <w:r>
        <w:rPr>
          <w:color w:val="939393"/>
          <w:spacing w:val="1"/>
          <w:w w:val="104"/>
        </w:rPr>
        <w:t>。</w:t>
      </w:r>
      <w:r>
        <w:rPr>
          <w:color w:val="464646"/>
          <w:w w:val="104"/>
        </w:rPr>
        <w:t>如</w:t>
      </w:r>
      <w:r>
        <w:rPr>
          <w:color w:val="464646"/>
          <w:spacing w:val="2"/>
          <w:w w:val="108"/>
        </w:rPr>
        <w:t>果病情不严重，症状只会在应激的时候变得明显</w:t>
      </w:r>
      <w:r>
        <w:rPr>
          <w:color w:val="939393"/>
          <w:spacing w:val="2"/>
          <w:w w:val="108"/>
        </w:rPr>
        <w:t>。</w:t>
      </w:r>
      <w:r>
        <w:rPr>
          <w:color w:val="5B5B5B"/>
          <w:spacing w:val="1"/>
          <w:w w:val="108"/>
        </w:rPr>
        <w:t>尤其</w:t>
      </w:r>
      <w:r>
        <w:rPr>
          <w:color w:val="464646"/>
          <w:spacing w:val="1"/>
          <w:w w:val="114"/>
        </w:rPr>
        <w:t>在儿童中会发生周期性低血糖，紧张和极度渴望咸的</w:t>
      </w:r>
      <w:r>
        <w:rPr>
          <w:color w:val="464646"/>
          <w:spacing w:val="2"/>
          <w:w w:val="108"/>
        </w:rPr>
        <w:t>食物</w:t>
      </w:r>
      <w:r>
        <w:rPr>
          <w:color w:val="939393"/>
          <w:w w:val="108"/>
        </w:rPr>
        <w:t>。</w:t>
      </w:r>
    </w:p>
    <w:p>
      <w:pPr>
        <w:pStyle w:val="BodyText"/>
        <w:spacing w:line="316" w:lineRule="auto" w:before="26"/>
        <w:ind w:left="1068" w:right="219" w:firstLine="813"/>
        <w:jc w:val="both"/>
      </w:pPr>
      <w:r>
        <w:rPr>
          <w:color w:val="464646"/>
          <w:w w:val="104"/>
        </w:rPr>
        <w:t>艾迪生病如果不治疗，就可能出现严重的腹痛、极度</w:t>
      </w:r>
      <w:r>
        <w:rPr>
          <w:color w:val="464646"/>
          <w:w w:val="105"/>
        </w:rPr>
        <w:t>虚弱、严重低血压、肾衰竭，并可能发生休克（肾上腺危</w:t>
      </w:r>
      <w:r>
        <w:rPr>
          <w:color w:val="464646"/>
          <w:spacing w:val="2"/>
          <w:w w:val="108"/>
        </w:rPr>
        <w:t>象）</w:t>
      </w:r>
      <w:r>
        <w:rPr>
          <w:color w:val="828282"/>
          <w:spacing w:val="2"/>
          <w:w w:val="108"/>
        </w:rPr>
        <w:t>。</w:t>
      </w:r>
      <w:r>
        <w:rPr>
          <w:color w:val="464646"/>
          <w:spacing w:val="1"/>
          <w:w w:val="108"/>
        </w:rPr>
        <w:t>肾上腺危象通常发生在机体遭受应激的时候，如</w:t>
      </w:r>
      <w:r>
        <w:rPr>
          <w:color w:val="464646"/>
          <w:spacing w:val="1"/>
          <w:w w:val="104"/>
        </w:rPr>
        <w:t>意外、外伤、外科手术或严重感染</w:t>
      </w:r>
      <w:r>
        <w:rPr>
          <w:color w:val="939393"/>
          <w:spacing w:val="1"/>
          <w:w w:val="104"/>
        </w:rPr>
        <w:t>。</w:t>
      </w:r>
      <w:r>
        <w:rPr>
          <w:color w:val="464646"/>
          <w:spacing w:val="1"/>
          <w:w w:val="104"/>
        </w:rPr>
        <w:t>患者可能很快死亡</w:t>
      </w:r>
      <w:r>
        <w:rPr>
          <w:color w:val="939393"/>
          <w:w w:val="104"/>
        </w:rPr>
        <w:t>。</w:t>
      </w:r>
      <w:r>
        <w:rPr>
          <w:color w:val="464646"/>
          <w:w w:val="110"/>
        </w:rPr>
        <w:t>诊断</w:t>
      </w:r>
    </w:p>
    <w:p>
      <w:pPr>
        <w:pStyle w:val="BodyText"/>
        <w:spacing w:line="321" w:lineRule="auto" w:before="49"/>
        <w:ind w:left="1063" w:firstLine="835"/>
      </w:pPr>
      <w:r>
        <w:rPr>
          <w:color w:val="464646"/>
          <w:spacing w:val="-2"/>
          <w:w w:val="110"/>
        </w:rPr>
        <w:t>由</w:t>
      </w:r>
      <w:r>
        <w:rPr>
          <w:color w:val="464646"/>
          <w:spacing w:val="-2"/>
          <w:w w:val="110"/>
        </w:rPr>
        <w:t>于</w:t>
      </w:r>
      <w:r>
        <w:rPr>
          <w:color w:val="464646"/>
          <w:spacing w:val="-2"/>
          <w:w w:val="110"/>
        </w:rPr>
        <w:t>该</w:t>
      </w:r>
      <w:r>
        <w:rPr>
          <w:color w:val="464646"/>
          <w:spacing w:val="-2"/>
          <w:w w:val="110"/>
        </w:rPr>
        <w:t>病</w:t>
      </w:r>
      <w:r>
        <w:rPr>
          <w:color w:val="464646"/>
          <w:spacing w:val="-2"/>
          <w:w w:val="110"/>
        </w:rPr>
        <w:t>的</w:t>
      </w:r>
      <w:r>
        <w:rPr>
          <w:color w:val="464646"/>
          <w:spacing w:val="-2"/>
          <w:w w:val="110"/>
        </w:rPr>
        <w:t>症</w:t>
      </w:r>
      <w:r>
        <w:rPr>
          <w:color w:val="464646"/>
          <w:spacing w:val="-2"/>
          <w:w w:val="110"/>
        </w:rPr>
        <w:t>状</w:t>
      </w:r>
      <w:r>
        <w:rPr>
          <w:color w:val="464646"/>
          <w:spacing w:val="-2"/>
          <w:w w:val="110"/>
        </w:rPr>
        <w:t>开</w:t>
      </w:r>
      <w:r>
        <w:rPr>
          <w:color w:val="464646"/>
          <w:spacing w:val="-2"/>
          <w:w w:val="110"/>
        </w:rPr>
        <w:t>始</w:t>
      </w:r>
      <w:r>
        <w:rPr>
          <w:color w:val="464646"/>
          <w:spacing w:val="-2"/>
          <w:w w:val="110"/>
        </w:rPr>
        <w:t>时</w:t>
      </w:r>
      <w:r>
        <w:rPr>
          <w:color w:val="464646"/>
          <w:spacing w:val="-2"/>
          <w:w w:val="110"/>
        </w:rPr>
        <w:t>较</w:t>
      </w:r>
      <w:r>
        <w:rPr>
          <w:color w:val="464646"/>
          <w:spacing w:val="-2"/>
          <w:w w:val="110"/>
        </w:rPr>
        <w:t>轻</w:t>
      </w:r>
      <w:r>
        <w:rPr>
          <w:color w:val="464646"/>
          <w:spacing w:val="-2"/>
          <w:w w:val="110"/>
        </w:rPr>
        <w:t>微</w:t>
      </w:r>
      <w:r>
        <w:rPr>
          <w:color w:val="464646"/>
          <w:spacing w:val="-2"/>
          <w:w w:val="110"/>
        </w:rPr>
        <w:t>且</w:t>
      </w:r>
      <w:r>
        <w:rPr>
          <w:color w:val="464646"/>
          <w:spacing w:val="-2"/>
          <w:w w:val="110"/>
        </w:rPr>
        <w:t>发</w:t>
      </w:r>
      <w:r>
        <w:rPr>
          <w:color w:val="464646"/>
          <w:spacing w:val="-2"/>
          <w:w w:val="110"/>
        </w:rPr>
        <w:t>展</w:t>
      </w:r>
      <w:r>
        <w:rPr>
          <w:color w:val="464646"/>
          <w:spacing w:val="-2"/>
          <w:w w:val="110"/>
        </w:rPr>
        <w:t>缓</w:t>
      </w:r>
      <w:r>
        <w:rPr>
          <w:color w:val="464646"/>
          <w:spacing w:val="-2"/>
          <w:w w:val="110"/>
        </w:rPr>
        <w:t>慢</w:t>
      </w:r>
      <w:r>
        <w:rPr>
          <w:color w:val="161616"/>
          <w:spacing w:val="-2"/>
          <w:w w:val="110"/>
        </w:rPr>
        <w:t>．</w:t>
      </w:r>
      <w:r>
        <w:rPr>
          <w:color w:val="464646"/>
          <w:spacing w:val="-2"/>
          <w:w w:val="110"/>
        </w:rPr>
        <w:t>缺</w:t>
      </w:r>
      <w:r>
        <w:rPr>
          <w:color w:val="464646"/>
          <w:spacing w:val="-2"/>
          <w:w w:val="110"/>
        </w:rPr>
        <w:t>乏</w:t>
      </w:r>
      <w:r>
        <w:rPr>
          <w:color w:val="464646"/>
          <w:spacing w:val="-2"/>
          <w:w w:val="110"/>
        </w:rPr>
        <w:t>简</w:t>
      </w:r>
      <w:r>
        <w:rPr>
          <w:color w:val="464646"/>
          <w:spacing w:val="-2"/>
          <w:w w:val="110"/>
        </w:rPr>
        <w:t>单</w:t>
      </w:r>
      <w:r>
        <w:rPr>
          <w:color w:val="464646"/>
          <w:spacing w:val="-2"/>
          <w:w w:val="110"/>
        </w:rPr>
        <w:t>的</w:t>
      </w:r>
      <w:r>
        <w:rPr>
          <w:color w:val="464646"/>
          <w:spacing w:val="-2"/>
          <w:w w:val="110"/>
        </w:rPr>
        <w:t>有</w:t>
      </w:r>
      <w:r>
        <w:rPr>
          <w:color w:val="464646"/>
          <w:spacing w:val="-2"/>
          <w:w w:val="110"/>
        </w:rPr>
        <w:t>决</w:t>
      </w:r>
      <w:r>
        <w:rPr>
          <w:color w:val="464646"/>
          <w:spacing w:val="-2"/>
          <w:w w:val="110"/>
        </w:rPr>
        <w:t>定</w:t>
      </w:r>
      <w:r>
        <w:rPr>
          <w:color w:val="464646"/>
          <w:spacing w:val="-2"/>
          <w:w w:val="110"/>
        </w:rPr>
        <w:t>意</w:t>
      </w:r>
      <w:r>
        <w:rPr>
          <w:color w:val="464646"/>
          <w:spacing w:val="-2"/>
          <w:w w:val="110"/>
        </w:rPr>
        <w:t>义</w:t>
      </w:r>
      <w:r>
        <w:rPr>
          <w:color w:val="464646"/>
          <w:spacing w:val="-2"/>
          <w:w w:val="110"/>
        </w:rPr>
        <w:t>的</w:t>
      </w:r>
      <w:r>
        <w:rPr>
          <w:color w:val="464646"/>
          <w:spacing w:val="-2"/>
          <w:w w:val="110"/>
        </w:rPr>
        <w:t>实</w:t>
      </w:r>
      <w:r>
        <w:rPr>
          <w:color w:val="464646"/>
          <w:spacing w:val="-2"/>
          <w:w w:val="110"/>
        </w:rPr>
        <w:t>验</w:t>
      </w:r>
      <w:r>
        <w:rPr>
          <w:color w:val="464646"/>
          <w:spacing w:val="-2"/>
          <w:w w:val="110"/>
        </w:rPr>
        <w:t>室</w:t>
      </w:r>
      <w:r>
        <w:rPr>
          <w:color w:val="464646"/>
          <w:spacing w:val="-2"/>
          <w:w w:val="110"/>
        </w:rPr>
        <w:t>检</w:t>
      </w:r>
      <w:r>
        <w:rPr>
          <w:color w:val="464646"/>
          <w:spacing w:val="-2"/>
          <w:w w:val="110"/>
        </w:rPr>
        <w:t>查</w:t>
      </w:r>
      <w:r>
        <w:rPr>
          <w:color w:val="464646"/>
          <w:spacing w:val="-2"/>
          <w:w w:val="110"/>
        </w:rPr>
        <w:t>方</w:t>
      </w:r>
      <w:r>
        <w:rPr>
          <w:color w:val="464646"/>
          <w:spacing w:val="-2"/>
          <w:w w:val="110"/>
        </w:rPr>
        <w:t>法</w:t>
      </w:r>
      <w:r>
        <w:rPr>
          <w:color w:val="464646"/>
          <w:spacing w:val="-2"/>
          <w:w w:val="110"/>
        </w:rPr>
        <w:t>进</w:t>
      </w:r>
      <w:r>
        <w:rPr>
          <w:color w:val="464646"/>
          <w:spacing w:val="-2"/>
          <w:w w:val="110"/>
        </w:rPr>
        <w:t>行</w:t>
      </w:r>
      <w:r>
        <w:rPr>
          <w:color w:val="464646"/>
          <w:spacing w:val="-2"/>
          <w:w w:val="110"/>
        </w:rPr>
        <w:t>疾</w:t>
      </w:r>
      <w:r>
        <w:rPr>
          <w:color w:val="464646"/>
          <w:spacing w:val="-2"/>
          <w:w w:val="110"/>
        </w:rPr>
        <w:t>病</w:t>
      </w:r>
      <w:r>
        <w:rPr>
          <w:color w:val="464646"/>
          <w:spacing w:val="-2"/>
          <w:w w:val="110"/>
        </w:rPr>
        <w:t>早</w:t>
      </w:r>
      <w:r>
        <w:rPr>
          <w:color w:val="464646"/>
          <w:spacing w:val="-2"/>
          <w:w w:val="110"/>
        </w:rPr>
        <w:t>期</w:t>
      </w:r>
      <w:r>
        <w:rPr>
          <w:color w:val="464646"/>
          <w:spacing w:val="-2"/>
          <w:w w:val="110"/>
        </w:rPr>
        <w:t>诊</w:t>
      </w:r>
      <w:r>
        <w:rPr>
          <w:color w:val="464646"/>
          <w:spacing w:val="-2"/>
          <w:w w:val="110"/>
        </w:rPr>
        <w:t>断</w:t>
      </w:r>
      <w:r>
        <w:rPr>
          <w:color w:val="464646"/>
          <w:spacing w:val="-2"/>
          <w:w w:val="110"/>
        </w:rPr>
        <w:t>，</w:t>
      </w:r>
      <w:r>
        <w:rPr>
          <w:color w:val="464646"/>
          <w:spacing w:val="-2"/>
          <w:w w:val="110"/>
        </w:rPr>
        <w:t>医</w:t>
      </w:r>
      <w:r>
        <w:rPr>
          <w:color w:val="464646"/>
          <w:spacing w:val="-2"/>
          <w:w w:val="110"/>
        </w:rPr>
        <w:t>师</w:t>
      </w:r>
      <w:r>
        <w:rPr>
          <w:color w:val="464646"/>
          <w:spacing w:val="-2"/>
          <w:w w:val="110"/>
        </w:rPr>
        <w:t>很</w:t>
      </w:r>
      <w:r>
        <w:rPr>
          <w:color w:val="464646"/>
          <w:spacing w:val="-2"/>
          <w:w w:val="110"/>
        </w:rPr>
        <w:t>难</w:t>
      </w:r>
      <w:r>
        <w:rPr>
          <w:color w:val="464646"/>
          <w:spacing w:val="-2"/>
          <w:w w:val="110"/>
        </w:rPr>
        <w:t>在</w:t>
      </w:r>
      <w:r>
        <w:rPr>
          <w:color w:val="464646"/>
          <w:spacing w:val="-2"/>
          <w:w w:val="110"/>
        </w:rPr>
        <w:t>疾</w:t>
      </w:r>
      <w:r>
        <w:rPr>
          <w:color w:val="464646"/>
          <w:spacing w:val="-2"/>
          <w:w w:val="110"/>
        </w:rPr>
        <w:t>病</w:t>
      </w:r>
      <w:r>
        <w:rPr>
          <w:color w:val="464646"/>
          <w:spacing w:val="-2"/>
          <w:w w:val="110"/>
        </w:rPr>
        <w:t>初</w:t>
      </w:r>
      <w:r>
        <w:rPr>
          <w:color w:val="464646"/>
          <w:spacing w:val="-2"/>
          <w:w w:val="110"/>
        </w:rPr>
        <w:t>期</w:t>
      </w:r>
      <w:r>
        <w:rPr>
          <w:color w:val="464646"/>
          <w:spacing w:val="-2"/>
          <w:w w:val="110"/>
        </w:rPr>
        <w:t>怀</w:t>
      </w:r>
      <w:r>
        <w:rPr>
          <w:color w:val="464646"/>
          <w:spacing w:val="-2"/>
          <w:w w:val="110"/>
        </w:rPr>
        <w:t>疑</w:t>
      </w:r>
      <w:r>
        <w:rPr>
          <w:color w:val="464646"/>
          <w:spacing w:val="-2"/>
          <w:w w:val="110"/>
        </w:rPr>
        <w:t>到</w:t>
      </w:r>
      <w:r>
        <w:rPr>
          <w:color w:val="464646"/>
          <w:spacing w:val="-2"/>
          <w:w w:val="110"/>
        </w:rPr>
        <w:t>艾</w:t>
      </w:r>
      <w:r>
        <w:rPr>
          <w:color w:val="464646"/>
          <w:spacing w:val="-2"/>
          <w:w w:val="110"/>
        </w:rPr>
        <w:t>迪</w:t>
      </w:r>
      <w:r>
        <w:rPr>
          <w:color w:val="464646"/>
          <w:spacing w:val="-2"/>
          <w:w w:val="110"/>
        </w:rPr>
        <w:t>生</w:t>
      </w:r>
      <w:r>
        <w:rPr>
          <w:color w:val="464646"/>
          <w:spacing w:val="-2"/>
          <w:w w:val="110"/>
        </w:rPr>
        <w:t>病</w:t>
      </w:r>
      <w:r>
        <w:rPr>
          <w:color w:val="939393"/>
          <w:spacing w:val="-2"/>
          <w:w w:val="110"/>
        </w:rPr>
        <w:t>。</w:t>
      </w:r>
      <w:r>
        <w:rPr>
          <w:color w:val="5B5B5B"/>
          <w:spacing w:val="-2"/>
          <w:w w:val="110"/>
        </w:rPr>
        <w:t>有</w:t>
      </w:r>
      <w:r>
        <w:rPr>
          <w:color w:val="5B5B5B"/>
          <w:spacing w:val="-2"/>
          <w:w w:val="110"/>
        </w:rPr>
        <w:t>时</w:t>
      </w:r>
      <w:r>
        <w:rPr>
          <w:color w:val="5B5B5B"/>
          <w:spacing w:val="-2"/>
          <w:w w:val="110"/>
        </w:rPr>
        <w:t>一</w:t>
      </w:r>
      <w:r>
        <w:rPr>
          <w:color w:val="5B5B5B"/>
          <w:spacing w:val="-2"/>
          <w:w w:val="110"/>
        </w:rPr>
        <w:t>个</w:t>
      </w:r>
      <w:r>
        <w:rPr>
          <w:color w:val="5B5B5B"/>
          <w:spacing w:val="-2"/>
          <w:w w:val="110"/>
        </w:rPr>
        <w:t>较</w:t>
      </w:r>
      <w:r>
        <w:rPr>
          <w:color w:val="5B5B5B"/>
          <w:spacing w:val="-2"/>
          <w:w w:val="110"/>
        </w:rPr>
        <w:t>大</w:t>
      </w:r>
      <w:r>
        <w:rPr>
          <w:color w:val="5B5B5B"/>
          <w:spacing w:val="-2"/>
          <w:w w:val="110"/>
        </w:rPr>
        <w:t>应</w:t>
      </w:r>
      <w:r>
        <w:rPr>
          <w:color w:val="464646"/>
          <w:spacing w:val="-2"/>
          <w:w w:val="105"/>
        </w:rPr>
        <w:t>激</w:t>
      </w:r>
      <w:r>
        <w:rPr>
          <w:color w:val="464646"/>
          <w:spacing w:val="-2"/>
          <w:w w:val="105"/>
        </w:rPr>
        <w:t>就</w:t>
      </w:r>
      <w:r>
        <w:rPr>
          <w:color w:val="464646"/>
          <w:spacing w:val="-2"/>
          <w:w w:val="105"/>
        </w:rPr>
        <w:t>可</w:t>
      </w:r>
      <w:r>
        <w:rPr>
          <w:color w:val="464646"/>
          <w:spacing w:val="-2"/>
          <w:w w:val="105"/>
        </w:rPr>
        <w:t>以</w:t>
      </w:r>
      <w:r>
        <w:rPr>
          <w:color w:val="464646"/>
          <w:spacing w:val="-2"/>
          <w:w w:val="105"/>
        </w:rPr>
        <w:t>诱</w:t>
      </w:r>
      <w:r>
        <w:rPr>
          <w:color w:val="464646"/>
          <w:spacing w:val="-2"/>
          <w:w w:val="105"/>
        </w:rPr>
        <w:t>发</w:t>
      </w:r>
      <w:r>
        <w:rPr>
          <w:color w:val="464646"/>
          <w:spacing w:val="-2"/>
          <w:w w:val="105"/>
        </w:rPr>
        <w:t>出</w:t>
      </w:r>
      <w:r>
        <w:rPr>
          <w:color w:val="464646"/>
          <w:spacing w:val="-2"/>
          <w:w w:val="105"/>
        </w:rPr>
        <w:t>现</w:t>
      </w:r>
      <w:r>
        <w:rPr>
          <w:color w:val="464646"/>
          <w:spacing w:val="-2"/>
          <w:w w:val="105"/>
        </w:rPr>
        <w:t>明</w:t>
      </w:r>
      <w:r>
        <w:rPr>
          <w:color w:val="464646"/>
          <w:spacing w:val="-2"/>
          <w:w w:val="105"/>
        </w:rPr>
        <w:t>显</w:t>
      </w:r>
      <w:r>
        <w:rPr>
          <w:color w:val="464646"/>
          <w:spacing w:val="-2"/>
          <w:w w:val="105"/>
        </w:rPr>
        <w:t>的</w:t>
      </w:r>
      <w:r>
        <w:rPr>
          <w:color w:val="464646"/>
          <w:spacing w:val="-2"/>
          <w:w w:val="105"/>
        </w:rPr>
        <w:t>症</w:t>
      </w:r>
      <w:r>
        <w:rPr>
          <w:color w:val="464646"/>
          <w:spacing w:val="-2"/>
          <w:w w:val="105"/>
        </w:rPr>
        <w:t>状</w:t>
      </w:r>
      <w:r>
        <w:rPr>
          <w:color w:val="464646"/>
          <w:spacing w:val="-2"/>
          <w:w w:val="105"/>
        </w:rPr>
        <w:t>，</w:t>
      </w:r>
      <w:r>
        <w:rPr>
          <w:color w:val="464646"/>
          <w:spacing w:val="-2"/>
          <w:w w:val="105"/>
        </w:rPr>
        <w:t>出</w:t>
      </w:r>
      <w:r>
        <w:rPr>
          <w:color w:val="464646"/>
          <w:spacing w:val="-2"/>
          <w:w w:val="105"/>
        </w:rPr>
        <w:t>现</w:t>
      </w:r>
      <w:r>
        <w:rPr>
          <w:color w:val="464646"/>
          <w:spacing w:val="-2"/>
          <w:w w:val="105"/>
        </w:rPr>
        <w:t>肾</w:t>
      </w:r>
      <w:r>
        <w:rPr>
          <w:color w:val="464646"/>
          <w:spacing w:val="-2"/>
          <w:w w:val="105"/>
        </w:rPr>
        <w:t>上</w:t>
      </w:r>
      <w:r>
        <w:rPr>
          <w:color w:val="464646"/>
          <w:spacing w:val="-2"/>
          <w:w w:val="105"/>
        </w:rPr>
        <w:t>腺</w:t>
      </w:r>
      <w:r>
        <w:rPr>
          <w:color w:val="464646"/>
          <w:spacing w:val="-2"/>
          <w:w w:val="105"/>
        </w:rPr>
        <w:t>危</w:t>
      </w:r>
      <w:r>
        <w:rPr>
          <w:color w:val="464646"/>
          <w:spacing w:val="-2"/>
          <w:w w:val="105"/>
        </w:rPr>
        <w:t>象</w:t>
      </w:r>
      <w:r>
        <w:rPr>
          <w:color w:val="939393"/>
          <w:spacing w:val="-2"/>
          <w:w w:val="105"/>
        </w:rPr>
        <w:t>。</w:t>
      </w:r>
    </w:p>
    <w:p>
      <w:pPr>
        <w:pStyle w:val="BodyText"/>
        <w:spacing w:line="321" w:lineRule="auto" w:before="3"/>
        <w:ind w:left="1044" w:right="268" w:firstLine="834"/>
        <w:jc w:val="both"/>
      </w:pPr>
      <w:r>
        <w:rPr>
          <w:color w:val="464646"/>
          <w:spacing w:val="-1"/>
          <w:w w:val="109"/>
        </w:rPr>
        <w:t>血液检查可以发现低钠和高钾，还常常发现肾脏功</w:t>
      </w:r>
      <w:r>
        <w:rPr>
          <w:color w:val="464646"/>
          <w:spacing w:val="1"/>
          <w:w w:val="108"/>
        </w:rPr>
        <w:t>能异常</w:t>
      </w:r>
      <w:r>
        <w:rPr>
          <w:color w:val="939393"/>
          <w:spacing w:val="1"/>
          <w:w w:val="108"/>
        </w:rPr>
        <w:t>。</w:t>
      </w:r>
      <w:r>
        <w:rPr>
          <w:color w:val="464646"/>
          <w:w w:val="108"/>
        </w:rPr>
        <w:t>怀疑此病时，医师会检测患者皮质醇和促肾上</w:t>
      </w:r>
      <w:r>
        <w:rPr>
          <w:color w:val="464646"/>
          <w:w w:val="104"/>
        </w:rPr>
        <w:t>腺皮质激素水平，前者可能降低，而后者升高</w:t>
      </w:r>
      <w:r>
        <w:rPr>
          <w:color w:val="939393"/>
          <w:w w:val="104"/>
        </w:rPr>
        <w:t>。</w:t>
      </w:r>
      <w:r>
        <w:rPr>
          <w:color w:val="464646"/>
          <w:w w:val="104"/>
        </w:rPr>
        <w:t>但医师通</w:t>
      </w:r>
      <w:r>
        <w:rPr>
          <w:color w:val="464646"/>
          <w:w w:val="109"/>
        </w:rPr>
        <w:t>常会通过测定患者注射促肾上腺皮质激素之前和之后的</w:t>
      </w:r>
      <w:r>
        <w:rPr>
          <w:color w:val="464646"/>
          <w:w w:val="104"/>
        </w:rPr>
        <w:t>皮质醇水平，来确诊艾迪生病</w:t>
      </w:r>
      <w:r>
        <w:rPr>
          <w:color w:val="828282"/>
          <w:w w:val="104"/>
        </w:rPr>
        <w:t>。</w:t>
      </w:r>
      <w:r>
        <w:rPr>
          <w:color w:val="464646"/>
          <w:w w:val="104"/>
        </w:rPr>
        <w:t>如果皮质醇水平低，需要</w:t>
      </w:r>
      <w:r>
        <w:rPr>
          <w:color w:val="2F2F2F"/>
          <w:spacing w:val="1"/>
          <w:w w:val="108"/>
        </w:rPr>
        <w:t>做进</w:t>
      </w:r>
      <w:r>
        <w:rPr>
          <w:color w:val="5B5B5B"/>
          <w:w w:val="108"/>
        </w:rPr>
        <w:t>一步的试验来明确是艾迪生病还是继发性肾上腺功</w:t>
      </w:r>
      <w:r>
        <w:rPr>
          <w:color w:val="464646"/>
          <w:spacing w:val="1"/>
          <w:w w:val="109"/>
        </w:rPr>
        <w:t>能低下</w:t>
      </w:r>
      <w:r>
        <w:rPr>
          <w:color w:val="939393"/>
          <w:w w:val="109"/>
        </w:rPr>
        <w:t>。</w:t>
      </w:r>
    </w:p>
    <w:p>
      <w:pPr>
        <w:pStyle w:val="BodyText"/>
        <w:spacing w:line="443" w:lineRule="exact"/>
        <w:ind w:left="1053"/>
      </w:pPr>
      <w:r>
        <w:rPr>
          <w:color w:val="464646"/>
          <w:w w:val="105"/>
        </w:rPr>
        <w:t>治</w:t>
      </w:r>
      <w:r>
        <w:rPr>
          <w:color w:val="464646"/>
          <w:spacing w:val="-10"/>
          <w:w w:val="110"/>
        </w:rPr>
        <w:t>疗</w:t>
      </w:r>
    </w:p>
    <w:p>
      <w:pPr>
        <w:pStyle w:val="BodyText"/>
        <w:spacing w:line="321" w:lineRule="auto" w:before="175"/>
        <w:ind w:left="1018" w:right="79" w:firstLine="842"/>
      </w:pPr>
      <w:r>
        <w:rPr>
          <w:color w:val="464646"/>
          <w:w w:val="105"/>
        </w:rPr>
        <w:t>无论病因是什么，艾迪生病都可能威胁到生命，必须</w:t>
      </w:r>
      <w:r>
        <w:rPr>
          <w:color w:val="464646"/>
          <w:spacing w:val="2"/>
          <w:w w:val="108"/>
        </w:rPr>
        <w:t>使用皮质类固醇和静脉补液治疗</w:t>
      </w:r>
      <w:r>
        <w:rPr>
          <w:color w:val="828282"/>
          <w:spacing w:val="2"/>
          <w:w w:val="108"/>
        </w:rPr>
        <w:t>。</w:t>
      </w:r>
      <w:r>
        <w:rPr>
          <w:color w:val="464646"/>
          <w:spacing w:val="1"/>
          <w:w w:val="108"/>
        </w:rPr>
        <w:t>通常以口服氢化可的松或泼尼松（</w:t>
      </w:r>
      <w:r>
        <w:rPr>
          <w:color w:val="707070"/>
          <w:spacing w:val="1"/>
          <w:w w:val="108"/>
        </w:rPr>
        <w:t>一</w:t>
      </w:r>
      <w:r>
        <w:rPr>
          <w:color w:val="464646"/>
          <w:spacing w:val="1"/>
          <w:w w:val="108"/>
        </w:rPr>
        <w:t>种合成的皮质类固醇）开始治疗</w:t>
      </w:r>
      <w:r>
        <w:rPr>
          <w:color w:val="939393"/>
          <w:spacing w:val="1"/>
          <w:w w:val="108"/>
        </w:rPr>
        <w:t>。</w:t>
      </w:r>
      <w:r>
        <w:rPr>
          <w:color w:val="464646"/>
          <w:w w:val="108"/>
        </w:rPr>
        <w:t>但病</w:t>
      </w:r>
      <w:r>
        <w:rPr>
          <w:color w:val="464646"/>
          <w:w w:val="114"/>
        </w:rPr>
        <w:t>情严重的患者可能首先需要静脉或肌肉给予可的松治</w:t>
      </w:r>
      <w:r>
        <w:rPr>
          <w:color w:val="464646"/>
          <w:spacing w:val="2"/>
          <w:w w:val="108"/>
        </w:rPr>
        <w:t>疗，然后改为口服氢化可的松片</w:t>
      </w:r>
      <w:r>
        <w:rPr>
          <w:color w:val="939393"/>
          <w:spacing w:val="2"/>
          <w:w w:val="108"/>
        </w:rPr>
        <w:t>。</w:t>
      </w:r>
      <w:r>
        <w:rPr>
          <w:color w:val="464646"/>
          <w:spacing w:val="1"/>
          <w:w w:val="108"/>
        </w:rPr>
        <w:t>由于机体大多数皮质</w:t>
      </w:r>
      <w:r>
        <w:rPr>
          <w:color w:val="464646"/>
          <w:spacing w:val="1"/>
          <w:w w:val="110"/>
        </w:rPr>
        <w:t>醇都在清晨产生，所以用千替代治疗的氢化可的松应该</w:t>
      </w:r>
      <w:r>
        <w:rPr>
          <w:color w:val="464646"/>
          <w:spacing w:val="2"/>
          <w:w w:val="108"/>
        </w:rPr>
        <w:t>分开服用，而早上剂量最大</w:t>
      </w:r>
      <w:r>
        <w:rPr>
          <w:color w:val="939393"/>
          <w:spacing w:val="2"/>
          <w:w w:val="108"/>
        </w:rPr>
        <w:t>。</w:t>
      </w:r>
      <w:r>
        <w:rPr>
          <w:color w:val="464646"/>
          <w:spacing w:val="1"/>
          <w:w w:val="108"/>
        </w:rPr>
        <w:t>患者终生都需要每天服用</w:t>
      </w:r>
      <w:r>
        <w:rPr>
          <w:color w:val="5B5B5B"/>
          <w:spacing w:val="2"/>
          <w:w w:val="104"/>
        </w:rPr>
        <w:t>氢</w:t>
      </w:r>
      <w:r>
        <w:rPr>
          <w:color w:val="2F2F2F"/>
          <w:spacing w:val="2"/>
          <w:w w:val="104"/>
        </w:rPr>
        <w:t>化可的松</w:t>
      </w:r>
      <w:r>
        <w:rPr>
          <w:color w:val="939393"/>
          <w:spacing w:val="2"/>
          <w:w w:val="104"/>
        </w:rPr>
        <w:t>。</w:t>
      </w:r>
      <w:r>
        <w:rPr>
          <w:color w:val="464646"/>
          <w:spacing w:val="1"/>
          <w:w w:val="104"/>
        </w:rPr>
        <w:t>当出现应激状态，尤其是生病时，氢化可的</w:t>
      </w:r>
      <w:r>
        <w:rPr>
          <w:color w:val="464646"/>
          <w:spacing w:val="1"/>
          <w:w w:val="107"/>
        </w:rPr>
        <w:t>松的剂量需要增加，如果患者有严重的腹泻或呕吐症状，</w:t>
      </w:r>
      <w:r>
        <w:rPr>
          <w:color w:val="464646"/>
          <w:spacing w:val="1"/>
          <w:w w:val="109"/>
        </w:rPr>
        <w:t>还可能需要注射治疗</w:t>
      </w:r>
      <w:r>
        <w:rPr>
          <w:color w:val="939393"/>
          <w:spacing w:val="1"/>
          <w:w w:val="109"/>
        </w:rPr>
        <w:t>。</w:t>
      </w:r>
    </w:p>
    <w:p>
      <w:pPr>
        <w:pStyle w:val="BodyText"/>
        <w:spacing w:line="324" w:lineRule="auto" w:before="30"/>
        <w:ind w:left="1029" w:right="284" w:firstLine="812"/>
        <w:jc w:val="both"/>
      </w:pPr>
      <w:r>
        <w:rPr>
          <w:color w:val="464646"/>
          <w:w w:val="114"/>
        </w:rPr>
        <w:t>大多数患者每天还需要服用氯氢可的松来帮助机</w:t>
      </w:r>
      <w:r>
        <w:rPr>
          <w:color w:val="464646"/>
          <w:w w:val="113"/>
        </w:rPr>
        <w:t>体恢复正常的钾钠排泄</w:t>
      </w:r>
      <w:r>
        <w:rPr>
          <w:color w:val="939393"/>
          <w:w w:val="113"/>
        </w:rPr>
        <w:t>。</w:t>
      </w:r>
      <w:r>
        <w:rPr>
          <w:color w:val="5B5B5B"/>
          <w:w w:val="113"/>
        </w:rPr>
        <w:t>尽管有证据表明脱氢表雄酮</w:t>
      </w:r>
      <w:r>
        <w:rPr>
          <w:color w:val="464646"/>
          <w:spacing w:val="-1"/>
          <w:w w:val="114"/>
        </w:rPr>
        <w:t>替代治疗提高了患者的生活质量，但通常不需要补充</w:t>
      </w:r>
      <w:r>
        <w:rPr>
          <w:color w:val="5B5B5B"/>
          <w:w w:val="108"/>
        </w:rPr>
        <w:t>睾酮</w:t>
      </w:r>
      <w:r>
        <w:rPr>
          <w:color w:val="939393"/>
          <w:w w:val="108"/>
        </w:rPr>
        <w:t>。</w:t>
      </w:r>
      <w:r>
        <w:rPr>
          <w:color w:val="464646"/>
          <w:w w:val="108"/>
        </w:rPr>
        <w:t>虽然艾迪生病需要终生服药，但其治疗前景是很</w:t>
      </w:r>
      <w:r>
        <w:rPr>
          <w:color w:val="464646"/>
          <w:spacing w:val="1"/>
          <w:w w:val="111"/>
        </w:rPr>
        <w:t>好的</w:t>
      </w:r>
      <w:r>
        <w:rPr>
          <w:color w:val="939393"/>
          <w:w w:val="111"/>
        </w:rPr>
        <w:t>。</w:t>
      </w:r>
    </w:p>
    <w:p>
      <w:pPr>
        <w:pStyle w:val="BodyText"/>
        <w:spacing w:before="11"/>
        <w:rPr>
          <w:sz w:val="40"/>
        </w:rPr>
      </w:pPr>
    </w:p>
    <w:p>
      <w:pPr>
        <w:pStyle w:val="Heading3"/>
        <w:spacing w:before="1"/>
        <w:ind w:left="4547" w:right="3852"/>
      </w:pPr>
      <w:r>
        <w:rPr>
          <w:color w:val="2F2F2F"/>
          <w:spacing w:val="-2"/>
        </w:rPr>
        <w:t>库欣综合征</w:t>
      </w:r>
    </w:p>
    <w:p>
      <w:pPr>
        <w:pStyle w:val="BodyText"/>
        <w:spacing w:before="1"/>
        <w:rPr>
          <w:sz w:val="56"/>
        </w:rPr>
      </w:pPr>
    </w:p>
    <w:p>
      <w:pPr>
        <w:pStyle w:val="BodyText"/>
        <w:spacing w:line="316" w:lineRule="auto"/>
        <w:ind w:left="1051" w:right="301" w:firstLine="817"/>
      </w:pPr>
      <w:r>
        <w:rPr>
          <w:color w:val="5B5B5B"/>
          <w:spacing w:val="-1"/>
          <w:w w:val="104"/>
        </w:rPr>
        <w:t>库欣综合征，皮质类固醇水平过高引起的疾病，通常</w:t>
      </w:r>
      <w:r>
        <w:rPr>
          <w:color w:val="5B5B5B"/>
          <w:spacing w:val="1"/>
          <w:w w:val="108"/>
        </w:rPr>
        <w:t>是由肾上腺过度分泌所致</w:t>
      </w:r>
      <w:r>
        <w:rPr>
          <w:color w:val="939393"/>
          <w:w w:val="108"/>
        </w:rPr>
        <w:t>。</w:t>
      </w:r>
    </w:p>
    <w:p>
      <w:pPr>
        <w:pStyle w:val="BodyText"/>
        <w:spacing w:line="446" w:lineRule="exact"/>
        <w:ind w:left="1164"/>
      </w:pPr>
      <w:r>
        <w:rPr>
          <w:rFonts w:ascii="Arial" w:eastAsia="Arial"/>
          <w:color w:val="939393"/>
          <w:w w:val="110"/>
          <w:sz w:val="20"/>
        </w:rPr>
        <w:t>Ill</w:t>
      </w:r>
      <w:r>
        <w:rPr>
          <w:color w:val="464646"/>
          <w:w w:val="110"/>
        </w:rPr>
        <w:t>库</w:t>
      </w:r>
      <w:r>
        <w:rPr>
          <w:color w:val="464646"/>
          <w:w w:val="110"/>
        </w:rPr>
        <w:t>欣</w:t>
      </w:r>
      <w:r>
        <w:rPr>
          <w:color w:val="464646"/>
          <w:w w:val="110"/>
        </w:rPr>
        <w:t>综</w:t>
      </w:r>
      <w:r>
        <w:rPr>
          <w:color w:val="464646"/>
          <w:w w:val="110"/>
        </w:rPr>
        <w:t>合</w:t>
      </w:r>
      <w:r>
        <w:rPr>
          <w:color w:val="464646"/>
          <w:w w:val="110"/>
        </w:rPr>
        <w:t>征</w:t>
      </w:r>
      <w:r>
        <w:rPr>
          <w:color w:val="464646"/>
          <w:w w:val="110"/>
        </w:rPr>
        <w:t>通</w:t>
      </w:r>
      <w:r>
        <w:rPr>
          <w:color w:val="464646"/>
          <w:w w:val="110"/>
        </w:rPr>
        <w:t>常</w:t>
      </w:r>
      <w:r>
        <w:rPr>
          <w:color w:val="464646"/>
          <w:w w:val="110"/>
        </w:rPr>
        <w:t>是</w:t>
      </w:r>
      <w:r>
        <w:rPr>
          <w:color w:val="464646"/>
          <w:w w:val="110"/>
        </w:rPr>
        <w:t>由</w:t>
      </w:r>
      <w:r>
        <w:rPr>
          <w:color w:val="464646"/>
          <w:w w:val="110"/>
        </w:rPr>
        <w:t>肾</w:t>
      </w:r>
      <w:r>
        <w:rPr>
          <w:color w:val="464646"/>
          <w:w w:val="110"/>
        </w:rPr>
        <w:t>上</w:t>
      </w:r>
      <w:r>
        <w:rPr>
          <w:color w:val="464646"/>
          <w:w w:val="110"/>
        </w:rPr>
        <w:t>腺</w:t>
      </w:r>
      <w:r>
        <w:rPr>
          <w:color w:val="464646"/>
          <w:w w:val="110"/>
        </w:rPr>
        <w:t>肿</w:t>
      </w:r>
      <w:r>
        <w:rPr>
          <w:color w:val="464646"/>
          <w:w w:val="110"/>
        </w:rPr>
        <w:t>瘤</w:t>
      </w:r>
      <w:r>
        <w:rPr>
          <w:color w:val="464646"/>
          <w:w w:val="110"/>
        </w:rPr>
        <w:t>导</w:t>
      </w:r>
      <w:r>
        <w:rPr>
          <w:color w:val="464646"/>
          <w:w w:val="110"/>
        </w:rPr>
        <w:t>致</w:t>
      </w:r>
      <w:r>
        <w:rPr>
          <w:color w:val="464646"/>
          <w:w w:val="110"/>
        </w:rPr>
        <w:t>皮</w:t>
      </w:r>
      <w:r>
        <w:rPr>
          <w:color w:val="464646"/>
          <w:w w:val="110"/>
        </w:rPr>
        <w:t>质</w:t>
      </w:r>
      <w:r>
        <w:rPr>
          <w:color w:val="464646"/>
          <w:w w:val="110"/>
        </w:rPr>
        <w:t>类</w:t>
      </w:r>
      <w:r>
        <w:rPr>
          <w:color w:val="464646"/>
          <w:w w:val="110"/>
        </w:rPr>
        <w:t>固</w:t>
      </w:r>
      <w:r>
        <w:rPr>
          <w:color w:val="464646"/>
          <w:w w:val="110"/>
        </w:rPr>
        <w:t>醇</w:t>
      </w:r>
      <w:r>
        <w:rPr>
          <w:color w:val="464646"/>
          <w:spacing w:val="-10"/>
          <w:w w:val="110"/>
        </w:rPr>
        <w:t>过</w:t>
      </w:r>
    </w:p>
    <w:p>
      <w:pPr>
        <w:pStyle w:val="BodyText"/>
        <w:spacing w:before="164"/>
        <w:ind w:left="1576"/>
      </w:pPr>
      <w:r>
        <w:rPr>
          <w:color w:val="464646"/>
          <w:w w:val="105"/>
        </w:rPr>
        <w:t>度</w:t>
      </w:r>
      <w:r>
        <w:rPr>
          <w:color w:val="464646"/>
          <w:w w:val="105"/>
        </w:rPr>
        <w:t>分</w:t>
      </w:r>
      <w:r>
        <w:rPr>
          <w:color w:val="464646"/>
          <w:spacing w:val="-10"/>
          <w:w w:val="105"/>
        </w:rPr>
        <w:t>泌</w:t>
      </w:r>
    </w:p>
    <w:p>
      <w:pPr>
        <w:pStyle w:val="BodyText"/>
        <w:spacing w:line="321" w:lineRule="auto" w:before="164"/>
        <w:ind w:left="1566" w:right="334" w:firstLine="12"/>
      </w:pPr>
      <w:r>
        <w:rPr>
          <w:color w:val="464646"/>
          <w:spacing w:val="-2"/>
          <w:w w:val="105"/>
        </w:rPr>
        <w:t>库</w:t>
      </w:r>
      <w:r>
        <w:rPr>
          <w:color w:val="464646"/>
          <w:spacing w:val="-2"/>
          <w:w w:val="105"/>
        </w:rPr>
        <w:t>欣</w:t>
      </w:r>
      <w:r>
        <w:rPr>
          <w:color w:val="464646"/>
          <w:spacing w:val="-2"/>
          <w:w w:val="105"/>
        </w:rPr>
        <w:t>综</w:t>
      </w:r>
      <w:r>
        <w:rPr>
          <w:color w:val="464646"/>
          <w:spacing w:val="-2"/>
          <w:w w:val="105"/>
        </w:rPr>
        <w:t>合</w:t>
      </w:r>
      <w:r>
        <w:rPr>
          <w:color w:val="464646"/>
          <w:spacing w:val="-2"/>
          <w:w w:val="105"/>
        </w:rPr>
        <w:t>征</w:t>
      </w:r>
      <w:r>
        <w:rPr>
          <w:color w:val="464646"/>
          <w:spacing w:val="-2"/>
          <w:w w:val="105"/>
        </w:rPr>
        <w:t>患</w:t>
      </w:r>
      <w:r>
        <w:rPr>
          <w:color w:val="464646"/>
          <w:spacing w:val="-2"/>
          <w:w w:val="105"/>
        </w:rPr>
        <w:t>者</w:t>
      </w:r>
      <w:r>
        <w:rPr>
          <w:color w:val="464646"/>
          <w:spacing w:val="-2"/>
          <w:w w:val="105"/>
        </w:rPr>
        <w:t>通</w:t>
      </w:r>
      <w:r>
        <w:rPr>
          <w:color w:val="464646"/>
          <w:spacing w:val="-2"/>
          <w:w w:val="105"/>
        </w:rPr>
        <w:t>常</w:t>
      </w:r>
      <w:r>
        <w:rPr>
          <w:color w:val="464646"/>
          <w:spacing w:val="-2"/>
          <w:w w:val="105"/>
        </w:rPr>
        <w:t>表</w:t>
      </w:r>
      <w:r>
        <w:rPr>
          <w:color w:val="464646"/>
          <w:spacing w:val="-2"/>
          <w:w w:val="105"/>
        </w:rPr>
        <w:t>现</w:t>
      </w:r>
      <w:r>
        <w:rPr>
          <w:color w:val="464646"/>
          <w:spacing w:val="-2"/>
          <w:w w:val="105"/>
        </w:rPr>
        <w:t>为</w:t>
      </w:r>
      <w:r>
        <w:rPr>
          <w:color w:val="464646"/>
          <w:spacing w:val="-2"/>
          <w:w w:val="105"/>
        </w:rPr>
        <w:t>躯</w:t>
      </w:r>
      <w:r>
        <w:rPr>
          <w:color w:val="464646"/>
          <w:spacing w:val="-2"/>
          <w:w w:val="105"/>
        </w:rPr>
        <w:t>千</w:t>
      </w:r>
      <w:r>
        <w:rPr>
          <w:color w:val="464646"/>
          <w:spacing w:val="-2"/>
          <w:w w:val="105"/>
        </w:rPr>
        <w:t>肥</w:t>
      </w:r>
      <w:r>
        <w:rPr>
          <w:color w:val="464646"/>
          <w:spacing w:val="-2"/>
          <w:w w:val="105"/>
        </w:rPr>
        <w:t>胖</w:t>
      </w:r>
      <w:r>
        <w:rPr>
          <w:color w:val="464646"/>
          <w:spacing w:val="-2"/>
          <w:w w:val="105"/>
        </w:rPr>
        <w:t>，</w:t>
      </w:r>
      <w:r>
        <w:rPr>
          <w:color w:val="464646"/>
          <w:spacing w:val="-2"/>
          <w:w w:val="105"/>
        </w:rPr>
        <w:t>面</w:t>
      </w:r>
      <w:r>
        <w:rPr>
          <w:color w:val="464646"/>
          <w:spacing w:val="-2"/>
          <w:w w:val="105"/>
        </w:rPr>
        <w:t>部</w:t>
      </w:r>
      <w:r>
        <w:rPr>
          <w:color w:val="464646"/>
          <w:spacing w:val="-2"/>
          <w:w w:val="105"/>
        </w:rPr>
        <w:t>又</w:t>
      </w:r>
      <w:r>
        <w:rPr>
          <w:color w:val="464646"/>
          <w:spacing w:val="-2"/>
          <w:w w:val="105"/>
        </w:rPr>
        <w:t>大</w:t>
      </w:r>
      <w:r>
        <w:rPr>
          <w:color w:val="464646"/>
          <w:spacing w:val="-2"/>
          <w:w w:val="105"/>
        </w:rPr>
        <w:t>又</w:t>
      </w:r>
      <w:r>
        <w:rPr>
          <w:color w:val="464646"/>
          <w:spacing w:val="-2"/>
          <w:w w:val="105"/>
        </w:rPr>
        <w:t>圆</w:t>
      </w:r>
      <w:r>
        <w:rPr>
          <w:color w:val="464646"/>
          <w:spacing w:val="-2"/>
          <w:w w:val="110"/>
        </w:rPr>
        <w:t>通</w:t>
      </w:r>
      <w:r>
        <w:rPr>
          <w:color w:val="464646"/>
          <w:spacing w:val="-2"/>
          <w:w w:val="110"/>
        </w:rPr>
        <w:t>过</w:t>
      </w:r>
      <w:r>
        <w:rPr>
          <w:color w:val="464646"/>
          <w:spacing w:val="-2"/>
          <w:w w:val="110"/>
        </w:rPr>
        <w:t>测</w:t>
      </w:r>
      <w:r>
        <w:rPr>
          <w:color w:val="464646"/>
          <w:spacing w:val="-2"/>
          <w:w w:val="110"/>
        </w:rPr>
        <w:t>定</w:t>
      </w:r>
      <w:r>
        <w:rPr>
          <w:color w:val="464646"/>
          <w:spacing w:val="-2"/>
          <w:w w:val="110"/>
        </w:rPr>
        <w:t>皮</w:t>
      </w:r>
      <w:r>
        <w:rPr>
          <w:color w:val="464646"/>
          <w:spacing w:val="-2"/>
          <w:w w:val="110"/>
        </w:rPr>
        <w:t>质</w:t>
      </w:r>
      <w:r>
        <w:rPr>
          <w:color w:val="464646"/>
          <w:spacing w:val="-2"/>
          <w:w w:val="110"/>
        </w:rPr>
        <w:t>醇</w:t>
      </w:r>
      <w:r>
        <w:rPr>
          <w:color w:val="464646"/>
          <w:spacing w:val="-2"/>
          <w:w w:val="110"/>
        </w:rPr>
        <w:t>水</w:t>
      </w:r>
      <w:r>
        <w:rPr>
          <w:color w:val="464646"/>
          <w:spacing w:val="-2"/>
          <w:w w:val="110"/>
        </w:rPr>
        <w:t>平</w:t>
      </w:r>
      <w:r>
        <w:rPr>
          <w:color w:val="464646"/>
          <w:spacing w:val="-2"/>
          <w:w w:val="110"/>
        </w:rPr>
        <w:t>发</w:t>
      </w:r>
      <w:r>
        <w:rPr>
          <w:color w:val="464646"/>
          <w:spacing w:val="-2"/>
          <w:w w:val="110"/>
        </w:rPr>
        <w:t>现</w:t>
      </w:r>
      <w:r>
        <w:rPr>
          <w:color w:val="464646"/>
          <w:spacing w:val="-2"/>
          <w:w w:val="110"/>
        </w:rPr>
        <w:t>库</w:t>
      </w:r>
      <w:r>
        <w:rPr>
          <w:color w:val="464646"/>
          <w:spacing w:val="-2"/>
          <w:w w:val="110"/>
        </w:rPr>
        <w:t>欣</w:t>
      </w:r>
      <w:r>
        <w:rPr>
          <w:color w:val="464646"/>
          <w:spacing w:val="-2"/>
          <w:w w:val="110"/>
        </w:rPr>
        <w:t>综</w:t>
      </w:r>
      <w:r>
        <w:rPr>
          <w:color w:val="464646"/>
          <w:spacing w:val="-2"/>
          <w:w w:val="110"/>
        </w:rPr>
        <w:t>合</w:t>
      </w:r>
      <w:r>
        <w:rPr>
          <w:color w:val="464646"/>
          <w:spacing w:val="-2"/>
          <w:w w:val="110"/>
        </w:rPr>
        <w:t>征</w:t>
      </w:r>
    </w:p>
    <w:p>
      <w:pPr>
        <w:pStyle w:val="BodyText"/>
        <w:spacing w:before="99"/>
        <w:ind w:left="1070"/>
      </w:pPr>
      <w:r>
        <w:rPr/>
        <w:br w:type="column"/>
      </w:r>
      <w:r>
        <w:rPr>
          <w:color w:val="464646"/>
          <w:w w:val="105"/>
        </w:rPr>
        <w:t>通</w:t>
      </w:r>
      <w:r>
        <w:rPr>
          <w:color w:val="464646"/>
          <w:w w:val="105"/>
        </w:rPr>
        <w:t>过</w:t>
      </w:r>
      <w:r>
        <w:rPr>
          <w:color w:val="464646"/>
          <w:w w:val="105"/>
        </w:rPr>
        <w:t>手</w:t>
      </w:r>
      <w:r>
        <w:rPr>
          <w:color w:val="464646"/>
          <w:w w:val="105"/>
        </w:rPr>
        <w:t>术</w:t>
      </w:r>
      <w:r>
        <w:rPr>
          <w:color w:val="464646"/>
          <w:w w:val="105"/>
        </w:rPr>
        <w:t>和</w:t>
      </w:r>
      <w:r>
        <w:rPr>
          <w:color w:val="464646"/>
          <w:w w:val="105"/>
        </w:rPr>
        <w:t>放</w:t>
      </w:r>
      <w:r>
        <w:rPr>
          <w:color w:val="464646"/>
          <w:w w:val="105"/>
        </w:rPr>
        <w:t>疗</w:t>
      </w:r>
      <w:r>
        <w:rPr>
          <w:color w:val="464646"/>
          <w:w w:val="105"/>
        </w:rPr>
        <w:t>去</w:t>
      </w:r>
      <w:r>
        <w:rPr>
          <w:color w:val="464646"/>
          <w:w w:val="105"/>
        </w:rPr>
        <w:t>除</w:t>
      </w:r>
      <w:r>
        <w:rPr>
          <w:color w:val="464646"/>
          <w:w w:val="105"/>
        </w:rPr>
        <w:t>肿</w:t>
      </w:r>
      <w:r>
        <w:rPr>
          <w:color w:val="464646"/>
          <w:spacing w:val="-10"/>
          <w:w w:val="105"/>
        </w:rPr>
        <w:t>瘤</w:t>
      </w:r>
    </w:p>
    <w:p>
      <w:pPr>
        <w:pStyle w:val="BodyText"/>
        <w:spacing w:line="319" w:lineRule="auto" w:before="175"/>
        <w:ind w:left="480" w:right="351" w:firstLine="839"/>
        <w:jc w:val="both"/>
      </w:pPr>
      <w:r>
        <w:rPr>
          <w:color w:val="464646"/>
          <w:spacing w:val="-1"/>
          <w:w w:val="109"/>
        </w:rPr>
        <w:t>肾上腺可能由于其本身病变或垂体刺激过度而产生</w:t>
      </w:r>
      <w:r>
        <w:rPr>
          <w:color w:val="464646"/>
          <w:spacing w:val="3"/>
          <w:w w:val="103"/>
        </w:rPr>
        <w:t>过多的皮质类固醇</w:t>
      </w:r>
      <w:r>
        <w:rPr>
          <w:color w:val="939393"/>
          <w:spacing w:val="3"/>
          <w:w w:val="103"/>
        </w:rPr>
        <w:t>。</w:t>
      </w:r>
      <w:r>
        <w:rPr>
          <w:color w:val="464646"/>
          <w:spacing w:val="2"/>
          <w:w w:val="103"/>
        </w:rPr>
        <w:t>垂体病变，如肿瘤，可能会使垂体产</w:t>
      </w:r>
      <w:r>
        <w:rPr>
          <w:color w:val="5B5B5B"/>
          <w:spacing w:val="2"/>
          <w:w w:val="109"/>
        </w:rPr>
        <w:t>生大量的促肾上腺皮质激素，这种激素调控肾上腺产生</w:t>
      </w:r>
      <w:r>
        <w:rPr>
          <w:color w:val="464646"/>
          <w:spacing w:val="3"/>
          <w:w w:val="103"/>
        </w:rPr>
        <w:t>皮质类固醇</w:t>
      </w:r>
      <w:r>
        <w:rPr>
          <w:color w:val="939393"/>
          <w:spacing w:val="3"/>
          <w:w w:val="103"/>
        </w:rPr>
        <w:t>。</w:t>
      </w:r>
      <w:r>
        <w:rPr>
          <w:color w:val="5B5B5B"/>
          <w:spacing w:val="2"/>
          <w:w w:val="103"/>
        </w:rPr>
        <w:t>垂体以外的肿瘤，如小细胞肺癌，也能产生</w:t>
      </w:r>
      <w:r>
        <w:rPr>
          <w:color w:val="464646"/>
          <w:spacing w:val="2"/>
          <w:w w:val="108"/>
        </w:rPr>
        <w:t>促肾上腺皮质激素（所谓的异位促肾上腺皮质激素综合征）</w:t>
      </w:r>
      <w:r>
        <w:rPr>
          <w:color w:val="939393"/>
          <w:spacing w:val="2"/>
          <w:w w:val="108"/>
        </w:rPr>
        <w:t>。</w:t>
      </w:r>
      <w:r>
        <w:rPr>
          <w:color w:val="464646"/>
          <w:spacing w:val="2"/>
          <w:w w:val="108"/>
        </w:rPr>
        <w:t>促肾上腺皮质激素还可由类癌瘤分泌，这种肿瘤</w:t>
      </w:r>
      <w:r>
        <w:rPr>
          <w:color w:val="464646"/>
          <w:spacing w:val="2"/>
          <w:w w:val="109"/>
        </w:rPr>
        <w:t>几乎在全身各处均可发生</w:t>
      </w:r>
      <w:r>
        <w:rPr>
          <w:color w:val="939393"/>
          <w:w w:val="109"/>
        </w:rPr>
        <w:t>。</w:t>
      </w:r>
    </w:p>
    <w:p>
      <w:pPr>
        <w:pStyle w:val="BodyText"/>
        <w:spacing w:before="5"/>
        <w:rPr>
          <w:sz w:val="12"/>
        </w:rPr>
      </w:pPr>
      <w:r>
        <w:rPr/>
        <w:drawing>
          <wp:anchor distT="0" distB="0" distL="0" distR="0" allowOverlap="1" layoutInCell="1" locked="0" behindDoc="0" simplePos="0" relativeHeight="245">
            <wp:simplePos x="0" y="0"/>
            <wp:positionH relativeFrom="page">
              <wp:posOffset>7373991</wp:posOffset>
            </wp:positionH>
            <wp:positionV relativeFrom="paragraph">
              <wp:posOffset>111231</wp:posOffset>
            </wp:positionV>
            <wp:extent cx="6224044" cy="603503"/>
            <wp:effectExtent l="0" t="0" r="0" b="0"/>
            <wp:wrapTopAndBottom/>
            <wp:docPr id="89" name="image66.png"/>
            <wp:cNvGraphicFramePr>
              <a:graphicFrameLocks noChangeAspect="1"/>
            </wp:cNvGraphicFramePr>
            <a:graphic>
              <a:graphicData uri="http://schemas.openxmlformats.org/drawingml/2006/picture">
                <pic:pic>
                  <pic:nvPicPr>
                    <pic:cNvPr id="90" name="image66.png"/>
                    <pic:cNvPicPr/>
                  </pic:nvPicPr>
                  <pic:blipFill>
                    <a:blip r:embed="rId70" cstate="print"/>
                    <a:stretch>
                      <a:fillRect/>
                    </a:stretch>
                  </pic:blipFill>
                  <pic:spPr>
                    <a:xfrm>
                      <a:off x="0" y="0"/>
                      <a:ext cx="6224044" cy="603503"/>
                    </a:xfrm>
                    <a:prstGeom prst="rect">
                      <a:avLst/>
                    </a:prstGeom>
                  </pic:spPr>
                </pic:pic>
              </a:graphicData>
            </a:graphic>
          </wp:anchor>
        </w:drawing>
      </w:r>
    </w:p>
    <w:p>
      <w:pPr>
        <w:pStyle w:val="BodyText"/>
        <w:spacing w:line="321" w:lineRule="auto" w:before="157"/>
        <w:ind w:left="750" w:right="281" w:firstLine="834"/>
      </w:pPr>
      <w:r>
        <w:rPr>
          <w:color w:val="5B5B5B"/>
          <w:w w:val="107"/>
        </w:rPr>
        <w:t>使用大剂量皮质类固醇如泼尼松的患者，其肾上</w:t>
      </w:r>
      <w:r>
        <w:rPr>
          <w:color w:val="5B5B5B"/>
          <w:spacing w:val="1"/>
          <w:w w:val="114"/>
        </w:rPr>
        <w:t>腺功能可能会受到抑制。其原因在于大剂量的皮质</w:t>
      </w:r>
      <w:r>
        <w:rPr>
          <w:rFonts w:ascii="Arial" w:eastAsia="Arial"/>
          <w:color w:val="B8B8B8"/>
          <w:w w:val="114"/>
          <w:sz w:val="27"/>
        </w:rPr>
        <w:t>1</w:t>
      </w:r>
      <w:r>
        <w:rPr>
          <w:color w:val="5B5B5B"/>
          <w:spacing w:val="3"/>
          <w:w w:val="109"/>
        </w:rPr>
        <w:t>类固醇阻碍了下丘脑和垂体产生刺激肾上腺的激素</w:t>
      </w:r>
      <w:r>
        <w:rPr>
          <w:color w:val="828282"/>
          <w:spacing w:val="3"/>
          <w:w w:val="109"/>
        </w:rPr>
        <w:t>。</w:t>
      </w:r>
      <w:r>
        <w:rPr>
          <w:color w:val="B8B8B8"/>
          <w:w w:val="109"/>
        </w:rPr>
        <w:t>i</w:t>
      </w:r>
      <w:r>
        <w:rPr>
          <w:color w:val="5B5B5B"/>
          <w:spacing w:val="2"/>
          <w:w w:val="109"/>
        </w:rPr>
        <w:t>如果这些患者突然停止服用皮质类固醇，机体不能迅</w:t>
      </w:r>
      <w:r>
        <w:rPr>
          <w:rFonts w:ascii="Times New Roman" w:eastAsia="Times New Roman"/>
          <w:color w:val="B8B8B8"/>
          <w:w w:val="109"/>
          <w:sz w:val="22"/>
        </w:rPr>
        <w:t>I</w:t>
      </w:r>
      <w:r>
        <w:rPr>
          <w:color w:val="5B5B5B"/>
          <w:w w:val="108"/>
        </w:rPr>
        <w:t>速恢复肾上腺功能，就会出现暂时性肾上腺功能不足</w:t>
      </w:r>
    </w:p>
    <w:p>
      <w:pPr>
        <w:pStyle w:val="BodyText"/>
        <w:spacing w:line="321" w:lineRule="auto" w:before="15"/>
        <w:ind w:left="721" w:right="284" w:hanging="93"/>
      </w:pPr>
      <w:r>
        <w:rPr>
          <w:color w:val="464646"/>
          <w:w w:val="104"/>
        </w:rPr>
        <w:t>（类似千艾迪</w:t>
      </w:r>
      <w:r>
        <w:rPr>
          <w:color w:val="707070"/>
          <w:w w:val="104"/>
        </w:rPr>
        <w:t>生病的状况）。一旦出现应激</w:t>
      </w:r>
      <w:r>
        <w:rPr>
          <w:color w:val="464646"/>
          <w:w w:val="104"/>
        </w:rPr>
        <w:t>，机体不能</w:t>
      </w:r>
      <w:r>
        <w:rPr>
          <w:color w:val="5B5B5B"/>
          <w:w w:val="112"/>
        </w:rPr>
        <w:t>剌激肾上腺产生所需的额外皮质类固醇。因此如果</w:t>
      </w:r>
      <w:r>
        <w:rPr>
          <w:color w:val="5B5B5B"/>
          <w:w w:val="112"/>
        </w:rPr>
        <w:t> </w:t>
      </w:r>
      <w:r>
        <w:rPr>
          <w:color w:val="5B5B5B"/>
          <w:spacing w:val="2"/>
          <w:w w:val="113"/>
        </w:rPr>
        <w:t>患者服用皮质类固醇时间超过</w:t>
      </w:r>
      <w:r>
        <w:rPr>
          <w:rFonts w:ascii="Arial" w:eastAsia="Arial"/>
          <w:color w:val="5B5B5B"/>
          <w:spacing w:val="1"/>
          <w:w w:val="115"/>
          <w:sz w:val="38"/>
        </w:rPr>
        <w:t>2</w:t>
      </w:r>
      <w:r>
        <w:rPr>
          <w:rFonts w:ascii="Arial" w:eastAsia="Arial"/>
          <w:color w:val="5B5B5B"/>
          <w:w w:val="115"/>
          <w:sz w:val="38"/>
        </w:rPr>
        <w:t>~</w:t>
      </w:r>
      <w:r>
        <w:rPr>
          <w:rFonts w:ascii="Arial" w:eastAsia="Arial"/>
          <w:color w:val="5B5B5B"/>
          <w:spacing w:val="1"/>
          <w:w w:val="115"/>
          <w:sz w:val="38"/>
        </w:rPr>
        <w:t>3</w:t>
      </w:r>
      <w:r>
        <w:rPr>
          <w:color w:val="5B5B5B"/>
          <w:spacing w:val="1"/>
          <w:w w:val="113"/>
        </w:rPr>
        <w:t>周，医师绝不能突然中断治疗。他们会在数周或数月内逐渐减少药</w:t>
      </w:r>
      <w:r>
        <w:rPr>
          <w:color w:val="5B5B5B"/>
          <w:spacing w:val="2"/>
          <w:w w:val="109"/>
        </w:rPr>
        <w:t>物剂量。同样，服用皮质类固醇的患者在生病或其他</w:t>
      </w:r>
      <w:r>
        <w:rPr>
          <w:rFonts w:ascii="Arial" w:eastAsia="Arial"/>
          <w:color w:val="B8B8B8"/>
          <w:w w:val="111"/>
          <w:sz w:val="30"/>
        </w:rPr>
        <w:t>1</w:t>
      </w:r>
      <w:r>
        <w:rPr>
          <w:color w:val="5B5B5B"/>
          <w:w w:val="108"/>
        </w:rPr>
        <w:t>严重应激的时候，应该增加用药剂量。在减量或停药</w:t>
      </w:r>
      <w:r>
        <w:rPr>
          <w:color w:val="5B5B5B"/>
          <w:w w:val="107"/>
        </w:rPr>
        <w:t>数周内就生病或遭遇严重应激的患者，应恢复使用皮 </w:t>
      </w:r>
      <w:r>
        <w:rPr>
          <w:color w:val="5B5B5B"/>
          <w:w w:val="112"/>
        </w:rPr>
        <w:t>质类固醇。</w:t>
      </w:r>
    </w:p>
    <w:p>
      <w:pPr>
        <w:pStyle w:val="BodyText"/>
        <w:spacing w:line="20" w:lineRule="exact"/>
        <w:ind w:left="417"/>
        <w:rPr>
          <w:sz w:val="2"/>
        </w:rPr>
      </w:pPr>
      <w:r>
        <w:rPr>
          <w:sz w:val="2"/>
        </w:rPr>
        <w:pict>
          <v:group style="width:487.2pt;height:1.65pt;mso-position-horizontal-relative:char;mso-position-vertical-relative:line" id="docshapegroup238" coordorigin="0,0" coordsize="9744,33">
            <v:line style="position:absolute" from="0,16" to="9743,16" stroked="true" strokeweight="1.610374pt" strokecolor="#000000">
              <v:stroke dashstyle="solid"/>
            </v:line>
          </v:group>
        </w:pict>
      </w:r>
      <w:r>
        <w:rPr>
          <w:sz w:val="2"/>
        </w:rPr>
      </w:r>
    </w:p>
    <w:p>
      <w:pPr>
        <w:pStyle w:val="BodyText"/>
        <w:rPr>
          <w:sz w:val="48"/>
        </w:rPr>
      </w:pPr>
    </w:p>
    <w:p>
      <w:pPr>
        <w:pStyle w:val="BodyText"/>
        <w:spacing w:line="319" w:lineRule="auto"/>
        <w:ind w:left="462" w:right="406" w:firstLine="802"/>
        <w:jc w:val="both"/>
      </w:pPr>
      <w:r>
        <w:rPr>
          <w:color w:val="464646"/>
          <w:w w:val="109"/>
        </w:rPr>
        <w:t>有时肾上腺发生非癌性肿瘤（如腺瘤）</w:t>
      </w:r>
      <w:r>
        <w:rPr>
          <w:color w:val="464646"/>
          <w:spacing w:val="-4"/>
          <w:w w:val="109"/>
        </w:rPr>
        <w:t>导致肾上腺</w:t>
      </w:r>
      <w:r>
        <w:rPr>
          <w:color w:val="464646"/>
          <w:spacing w:val="1"/>
          <w:w w:val="108"/>
        </w:rPr>
        <w:t>分泌过多的皮质类固醇</w:t>
      </w:r>
      <w:r>
        <w:rPr>
          <w:color w:val="939393"/>
          <w:spacing w:val="1"/>
          <w:w w:val="108"/>
        </w:rPr>
        <w:t>。</w:t>
      </w:r>
      <w:r>
        <w:rPr>
          <w:color w:val="464646"/>
          <w:spacing w:val="1"/>
          <w:w w:val="108"/>
        </w:rPr>
        <w:t>肾上腺腺瘤十分常见</w:t>
      </w:r>
      <w:r>
        <w:rPr>
          <w:color w:val="939393"/>
          <w:spacing w:val="1"/>
          <w:w w:val="108"/>
        </w:rPr>
        <w:t>。</w:t>
      </w:r>
      <w:r>
        <w:rPr>
          <w:color w:val="464646"/>
          <w:w w:val="108"/>
        </w:rPr>
        <w:t>约半数</w:t>
      </w:r>
      <w:r>
        <w:rPr>
          <w:color w:val="464646"/>
          <w:spacing w:val="2"/>
          <w:w w:val="107"/>
        </w:rPr>
        <w:t>的人群在</w:t>
      </w:r>
      <w:r>
        <w:rPr>
          <w:rFonts w:ascii="Arial" w:eastAsia="Arial"/>
          <w:color w:val="464646"/>
          <w:spacing w:val="1"/>
          <w:w w:val="109"/>
          <w:sz w:val="35"/>
        </w:rPr>
        <w:t>70</w:t>
      </w:r>
      <w:r>
        <w:rPr>
          <w:color w:val="464646"/>
          <w:spacing w:val="1"/>
          <w:w w:val="107"/>
        </w:rPr>
        <w:t>岁时会有腺瘤，但仅有少数腺瘤分泌过量激</w:t>
      </w:r>
      <w:r>
        <w:rPr>
          <w:color w:val="5B5B5B"/>
          <w:spacing w:val="3"/>
          <w:w w:val="108"/>
        </w:rPr>
        <w:t>素</w:t>
      </w:r>
      <w:r>
        <w:rPr>
          <w:color w:val="939393"/>
          <w:spacing w:val="3"/>
          <w:w w:val="108"/>
        </w:rPr>
        <w:t>。</w:t>
      </w:r>
      <w:r>
        <w:rPr>
          <w:color w:val="464646"/>
          <w:spacing w:val="3"/>
          <w:w w:val="108"/>
        </w:rPr>
        <w:t>肾上腺恶性肿瘤非常罕见</w:t>
      </w:r>
      <w:r>
        <w:rPr>
          <w:color w:val="939393"/>
          <w:w w:val="108"/>
        </w:rPr>
        <w:t>。</w:t>
      </w:r>
    </w:p>
    <w:p>
      <w:pPr>
        <w:pStyle w:val="BodyText"/>
        <w:spacing w:line="321" w:lineRule="auto" w:before="10"/>
        <w:ind w:left="440" w:right="468" w:firstLine="836"/>
        <w:jc w:val="both"/>
      </w:pPr>
      <w:r>
        <w:rPr>
          <w:color w:val="5B5B5B"/>
          <w:w w:val="108"/>
        </w:rPr>
        <w:t>库欣综合征还可能发生在那些患有严重疾病需要使</w:t>
      </w:r>
      <w:r>
        <w:rPr>
          <w:color w:val="464646"/>
          <w:spacing w:val="1"/>
          <w:w w:val="108"/>
        </w:rPr>
        <w:t>用大剂量皮质类固醇治疗的患者</w:t>
      </w:r>
      <w:r>
        <w:rPr>
          <w:color w:val="939393"/>
          <w:spacing w:val="1"/>
          <w:w w:val="108"/>
        </w:rPr>
        <w:t>。</w:t>
      </w:r>
      <w:r>
        <w:rPr>
          <w:color w:val="464646"/>
          <w:w w:val="108"/>
        </w:rPr>
        <w:t>这些患者的症状与那些皮质类固醇产生过多的患者相同</w:t>
      </w:r>
      <w:r>
        <w:rPr>
          <w:color w:val="939393"/>
          <w:w w:val="108"/>
        </w:rPr>
        <w:t>。</w:t>
      </w:r>
      <w:r>
        <w:rPr>
          <w:color w:val="464646"/>
          <w:w w:val="108"/>
        </w:rPr>
        <w:t>甚至在因哮喘需要吸入皮质类固醇，或皮肤病局部使用皮质类固醇的过程</w:t>
      </w:r>
      <w:r>
        <w:rPr>
          <w:color w:val="464646"/>
          <w:spacing w:val="2"/>
          <w:w w:val="104"/>
        </w:rPr>
        <w:t>中，偶尔也能出现这些症状</w:t>
      </w:r>
      <w:r>
        <w:rPr>
          <w:color w:val="939393"/>
          <w:w w:val="104"/>
        </w:rPr>
        <w:t>。</w:t>
      </w:r>
    </w:p>
    <w:p>
      <w:pPr>
        <w:pStyle w:val="BodyText"/>
        <w:spacing w:line="431" w:lineRule="exact"/>
        <w:ind w:left="467"/>
      </w:pPr>
      <w:r>
        <w:rPr>
          <w:color w:val="464646"/>
          <w:w w:val="105"/>
        </w:rPr>
        <w:t>临</w:t>
      </w:r>
      <w:r>
        <w:rPr>
          <w:color w:val="464646"/>
          <w:w w:val="105"/>
        </w:rPr>
        <w:t>床</w:t>
      </w:r>
      <w:r>
        <w:rPr>
          <w:color w:val="464646"/>
          <w:w w:val="105"/>
        </w:rPr>
        <w:t>表</w:t>
      </w:r>
      <w:r>
        <w:rPr>
          <w:color w:val="464646"/>
          <w:spacing w:val="-10"/>
          <w:w w:val="105"/>
        </w:rPr>
        <w:t>现</w:t>
      </w:r>
    </w:p>
    <w:p>
      <w:pPr>
        <w:pStyle w:val="BodyText"/>
        <w:spacing w:line="321" w:lineRule="auto" w:before="175"/>
        <w:ind w:left="443" w:right="462" w:firstLine="819"/>
        <w:jc w:val="both"/>
      </w:pPr>
      <w:r>
        <w:rPr>
          <w:color w:val="464646"/>
          <w:spacing w:val="1"/>
          <w:w w:val="108"/>
        </w:rPr>
        <w:t>皮质类固醇可以改变机体脂肪的总量和分布</w:t>
      </w:r>
      <w:r>
        <w:rPr>
          <w:color w:val="939393"/>
          <w:spacing w:val="1"/>
          <w:w w:val="108"/>
        </w:rPr>
        <w:t>。</w:t>
      </w:r>
      <w:r>
        <w:rPr>
          <w:color w:val="464646"/>
          <w:spacing w:val="-5"/>
          <w:w w:val="108"/>
        </w:rPr>
        <w:t>过多</w:t>
      </w:r>
      <w:r>
        <w:rPr>
          <w:color w:val="464646"/>
          <w:w w:val="108"/>
        </w:rPr>
        <w:t>的脂肪会在躯干堆积，尤其是后背上方</w:t>
      </w:r>
      <w:r>
        <w:rPr>
          <w:color w:val="939393"/>
          <w:w w:val="108"/>
        </w:rPr>
        <w:t>。</w:t>
      </w:r>
      <w:r>
        <w:rPr>
          <w:color w:val="464646"/>
          <w:w w:val="108"/>
        </w:rPr>
        <w:t>库欣综合征患</w:t>
      </w:r>
      <w:r>
        <w:rPr>
          <w:color w:val="464646"/>
          <w:spacing w:val="1"/>
          <w:w w:val="108"/>
        </w:rPr>
        <w:t>者的脸又大又圆（满月脸）</w:t>
      </w:r>
      <w:r>
        <w:rPr>
          <w:color w:val="828282"/>
          <w:spacing w:val="1"/>
          <w:w w:val="108"/>
        </w:rPr>
        <w:t>。</w:t>
      </w:r>
      <w:r>
        <w:rPr>
          <w:color w:val="5B5B5B"/>
          <w:w w:val="108"/>
        </w:rPr>
        <w:t>手臂和大腿与增粗的躯干</w:t>
      </w:r>
      <w:r>
        <w:rPr>
          <w:color w:val="5B5B5B"/>
          <w:spacing w:val="1"/>
          <w:w w:val="108"/>
        </w:rPr>
        <w:t>不成比例</w:t>
      </w:r>
      <w:r>
        <w:rPr>
          <w:color w:val="2F2F2F"/>
          <w:spacing w:val="1"/>
          <w:w w:val="108"/>
        </w:rPr>
        <w:t>，显得</w:t>
      </w:r>
      <w:r>
        <w:rPr>
          <w:color w:val="5B5B5B"/>
          <w:spacing w:val="1"/>
          <w:w w:val="108"/>
        </w:rPr>
        <w:t>较细</w:t>
      </w:r>
      <w:r>
        <w:rPr>
          <w:color w:val="939393"/>
          <w:spacing w:val="1"/>
          <w:w w:val="108"/>
        </w:rPr>
        <w:t>。</w:t>
      </w:r>
      <w:r>
        <w:rPr>
          <w:color w:val="464646"/>
          <w:spacing w:val="1"/>
          <w:w w:val="108"/>
        </w:rPr>
        <w:t>肌肉体积缩小、肌无力</w:t>
      </w:r>
      <w:r>
        <w:rPr>
          <w:color w:val="939393"/>
          <w:spacing w:val="1"/>
          <w:w w:val="108"/>
        </w:rPr>
        <w:t>。</w:t>
      </w:r>
      <w:r>
        <w:rPr>
          <w:color w:val="464646"/>
          <w:w w:val="108"/>
        </w:rPr>
        <w:t>皮肤变</w:t>
      </w:r>
      <w:r>
        <w:rPr>
          <w:color w:val="464646"/>
          <w:spacing w:val="3"/>
          <w:w w:val="103"/>
        </w:rPr>
        <w:t>薄</w:t>
      </w:r>
      <w:r>
        <w:rPr>
          <w:color w:val="707070"/>
          <w:spacing w:val="3"/>
          <w:w w:val="103"/>
        </w:rPr>
        <w:t>、容易</w:t>
      </w:r>
      <w:r>
        <w:rPr>
          <w:color w:val="464646"/>
          <w:spacing w:val="3"/>
          <w:w w:val="103"/>
        </w:rPr>
        <w:t>淤青，被碰伤或割伤后愈合缓慢</w:t>
      </w:r>
      <w:r>
        <w:rPr>
          <w:color w:val="939393"/>
          <w:spacing w:val="3"/>
          <w:w w:val="103"/>
        </w:rPr>
        <w:t>。</w:t>
      </w:r>
      <w:r>
        <w:rPr>
          <w:color w:val="464646"/>
          <w:spacing w:val="2"/>
          <w:w w:val="103"/>
        </w:rPr>
        <w:t>腹部会出现类</w:t>
      </w:r>
      <w:r>
        <w:rPr>
          <w:color w:val="464646"/>
          <w:spacing w:val="1"/>
          <w:w w:val="108"/>
        </w:rPr>
        <w:t>似妊娠纹的紫纹</w:t>
      </w:r>
      <w:r>
        <w:rPr>
          <w:color w:val="939393"/>
          <w:spacing w:val="1"/>
          <w:w w:val="108"/>
        </w:rPr>
        <w:t>。</w:t>
      </w:r>
      <w:r>
        <w:rPr>
          <w:color w:val="464646"/>
          <w:spacing w:val="1"/>
          <w:w w:val="108"/>
        </w:rPr>
        <w:t>库欣综合征患者还容易疲劳</w:t>
      </w:r>
      <w:r>
        <w:rPr>
          <w:color w:val="939393"/>
          <w:w w:val="108"/>
        </w:rPr>
        <w:t>。</w:t>
      </w:r>
    </w:p>
    <w:p>
      <w:pPr>
        <w:pStyle w:val="BodyText"/>
        <w:spacing w:line="319" w:lineRule="auto" w:before="5"/>
        <w:ind w:left="433" w:right="391" w:firstLine="830"/>
        <w:jc w:val="both"/>
      </w:pPr>
      <w:r>
        <w:rPr>
          <w:color w:val="464646"/>
          <w:w w:val="108"/>
        </w:rPr>
        <w:t>长期高皮质类固醇水平会导致血压升高</w:t>
      </w:r>
      <w:r>
        <w:rPr>
          <w:color w:val="707070"/>
          <w:w w:val="108"/>
        </w:rPr>
        <w:t>、</w:t>
      </w:r>
      <w:r>
        <w:rPr>
          <w:color w:val="464646"/>
          <w:w w:val="108"/>
        </w:rPr>
        <w:t>骨质量下</w:t>
      </w:r>
      <w:r>
        <w:rPr>
          <w:color w:val="464646"/>
          <w:spacing w:val="1"/>
          <w:w w:val="108"/>
        </w:rPr>
        <w:t>降（骨质疏松）和抵御感染的能力降低</w:t>
      </w:r>
      <w:r>
        <w:rPr>
          <w:color w:val="939393"/>
          <w:spacing w:val="1"/>
          <w:w w:val="108"/>
        </w:rPr>
        <w:t>。</w:t>
      </w:r>
      <w:r>
        <w:rPr>
          <w:color w:val="464646"/>
          <w:w w:val="108"/>
        </w:rPr>
        <w:t>患肾结石和糖</w:t>
      </w:r>
      <w:r>
        <w:rPr>
          <w:color w:val="464646"/>
          <w:w w:val="104"/>
        </w:rPr>
        <w:t>尿病的危险性增加；精神异常，包括抑郁和幻觉等均可能</w:t>
      </w:r>
      <w:r>
        <w:rPr>
          <w:color w:val="464646"/>
          <w:spacing w:val="1"/>
          <w:w w:val="108"/>
        </w:rPr>
        <w:t>出现</w:t>
      </w:r>
      <w:r>
        <w:rPr>
          <w:color w:val="939393"/>
          <w:spacing w:val="1"/>
          <w:w w:val="108"/>
        </w:rPr>
        <w:t>。</w:t>
      </w:r>
      <w:r>
        <w:rPr>
          <w:color w:val="464646"/>
          <w:spacing w:val="1"/>
          <w:w w:val="108"/>
        </w:rPr>
        <w:t>女性患者通常会出现月经周期紊乱</w:t>
      </w:r>
      <w:r>
        <w:rPr>
          <w:color w:val="939393"/>
          <w:spacing w:val="1"/>
          <w:w w:val="108"/>
        </w:rPr>
        <w:t>。</w:t>
      </w:r>
      <w:r>
        <w:rPr>
          <w:color w:val="464646"/>
          <w:w w:val="108"/>
        </w:rPr>
        <w:t>库欣综合征的儿童生长缓慢且身材矮小</w:t>
      </w:r>
      <w:r>
        <w:rPr>
          <w:color w:val="939393"/>
          <w:w w:val="108"/>
        </w:rPr>
        <w:t>。</w:t>
      </w:r>
      <w:r>
        <w:rPr>
          <w:color w:val="707070"/>
          <w:w w:val="108"/>
        </w:rPr>
        <w:t>一些</w:t>
      </w:r>
      <w:r>
        <w:rPr>
          <w:color w:val="464646"/>
          <w:w w:val="108"/>
        </w:rPr>
        <w:t>患者的肾上腺还产生</w:t>
      </w:r>
      <w:r>
        <w:rPr>
          <w:color w:val="464646"/>
          <w:w w:val="105"/>
        </w:rPr>
        <w:t>大量的雄性激素（睾酮和类似激素），</w:t>
      </w:r>
      <w:r>
        <w:rPr>
          <w:color w:val="464646"/>
          <w:spacing w:val="-3"/>
          <w:w w:val="105"/>
        </w:rPr>
        <w:t>使女性面部和躯体</w:t>
      </w:r>
      <w:r>
        <w:rPr>
          <w:color w:val="464646"/>
          <w:spacing w:val="2"/>
          <w:w w:val="108"/>
        </w:rPr>
        <w:t>毛发增多以及秃顶</w:t>
      </w:r>
      <w:r>
        <w:rPr>
          <w:color w:val="939393"/>
          <w:w w:val="108"/>
        </w:rPr>
        <w:t>。</w:t>
      </w:r>
    </w:p>
    <w:p>
      <w:pPr>
        <w:spacing w:after="0" w:line="319" w:lineRule="auto"/>
        <w:jc w:val="both"/>
        <w:sectPr>
          <w:type w:val="continuous"/>
          <w:pgSz w:w="21750" w:h="31660"/>
          <w:pgMar w:top="1880" w:bottom="280" w:left="0" w:right="20"/>
          <w:cols w:num="2" w:equalWidth="0">
            <w:col w:w="11080" w:space="40"/>
            <w:col w:w="10610"/>
          </w:cols>
        </w:sectPr>
      </w:pPr>
    </w:p>
    <w:p>
      <w:pPr>
        <w:pStyle w:val="BodyText"/>
        <w:rPr>
          <w:sz w:val="20"/>
        </w:rPr>
      </w:pPr>
    </w:p>
    <w:p>
      <w:pPr>
        <w:pStyle w:val="BodyText"/>
        <w:rPr>
          <w:sz w:val="20"/>
        </w:rPr>
      </w:pPr>
    </w:p>
    <w:p>
      <w:pPr>
        <w:pStyle w:val="BodyText"/>
        <w:rPr>
          <w:sz w:val="20"/>
        </w:rPr>
      </w:pPr>
    </w:p>
    <w:p>
      <w:pPr>
        <w:pStyle w:val="BodyText"/>
        <w:spacing w:before="3"/>
        <w:rPr>
          <w:sz w:val="29"/>
        </w:rPr>
      </w:pPr>
    </w:p>
    <w:p>
      <w:pPr>
        <w:pStyle w:val="BodyText"/>
        <w:spacing w:before="6"/>
        <w:rPr>
          <w:sz w:val="8"/>
        </w:rPr>
      </w:pPr>
    </w:p>
    <w:p>
      <w:pPr>
        <w:spacing w:before="0"/>
        <w:ind w:left="6174" w:right="0" w:firstLine="0"/>
        <w:jc w:val="left"/>
        <w:rPr>
          <w:rFonts w:ascii="Arial"/>
          <w:sz w:val="8"/>
        </w:rPr>
      </w:pPr>
      <w:r>
        <w:rPr/>
        <w:pict>
          <v:shape style="position:absolute;margin-left:768.45343pt;margin-top:-35.777843pt;width:26.75pt;height:26.7pt;mso-position-horizontal-relative:page;mso-position-vertical-relative:paragraph;z-index:15855104" type="#_x0000_t202" id="docshape239" filled="false" stroked="false">
            <v:textbox inset="0,0,0,0" style="layout-flow:vertical-ideographic">
              <w:txbxContent>
                <w:p>
                  <w:pPr>
                    <w:spacing w:line="144" w:lineRule="auto" w:before="0"/>
                    <w:ind w:left="20" w:right="0" w:firstLine="0"/>
                    <w:jc w:val="left"/>
                    <w:rPr>
                      <w:sz w:val="49"/>
                    </w:rPr>
                  </w:pPr>
                  <w:r>
                    <w:rPr>
                      <w:color w:val="5B5B5B"/>
                      <w:w w:val="100"/>
                      <w:sz w:val="49"/>
                    </w:rPr>
                    <w:t>｀</w:t>
                  </w:r>
                </w:p>
              </w:txbxContent>
            </v:textbox>
            <w10:wrap type="none"/>
          </v:shape>
        </w:pict>
      </w:r>
      <w:r>
        <w:rPr>
          <w:rFonts w:ascii="Arial"/>
          <w:color w:val="CACACA"/>
          <w:w w:val="115"/>
          <w:sz w:val="8"/>
        </w:rPr>
        <w:t>-</w:t>
      </w:r>
      <w:r>
        <w:rPr>
          <w:rFonts w:ascii="Arial"/>
          <w:color w:val="CACACA"/>
          <w:spacing w:val="50"/>
          <w:w w:val="115"/>
          <w:sz w:val="8"/>
        </w:rPr>
        <w:t>  </w:t>
      </w:r>
      <w:r>
        <w:rPr>
          <w:rFonts w:ascii="Arial"/>
          <w:color w:val="DBDBDB"/>
          <w:w w:val="115"/>
          <w:sz w:val="8"/>
        </w:rPr>
        <w:t>-</w:t>
      </w:r>
      <w:r>
        <w:rPr>
          <w:rFonts w:ascii="Arial"/>
          <w:color w:val="DBDBDB"/>
          <w:spacing w:val="-10"/>
          <w:w w:val="115"/>
          <w:sz w:val="8"/>
        </w:rPr>
        <w:t>L</w:t>
      </w:r>
    </w:p>
    <w:p>
      <w:pPr>
        <w:spacing w:after="0"/>
        <w:jc w:val="left"/>
        <w:rPr>
          <w:rFonts w:ascii="Arial"/>
          <w:sz w:val="8"/>
        </w:rPr>
        <w:sectPr>
          <w:type w:val="continuous"/>
          <w:pgSz w:w="21750" w:h="31660"/>
          <w:pgMar w:top="1880" w:bottom="280" w:left="0" w:right="20"/>
        </w:sectPr>
      </w:pPr>
    </w:p>
    <w:p>
      <w:pPr>
        <w:pStyle w:val="BodyText"/>
        <w:spacing w:before="8"/>
        <w:rPr>
          <w:rFonts w:ascii="Arial"/>
          <w:sz w:val="5"/>
        </w:rPr>
      </w:pPr>
    </w:p>
    <w:p>
      <w:pPr>
        <w:spacing w:before="0"/>
        <w:ind w:left="0" w:right="5751" w:firstLine="0"/>
        <w:jc w:val="right"/>
        <w:rPr>
          <w:sz w:val="5"/>
        </w:rPr>
      </w:pPr>
      <w:r>
        <w:rPr/>
        <w:pict>
          <v:shape style="position:absolute;margin-left:324.238403pt;margin-top:13.633603pt;width:38.2pt;height:11.8pt;mso-position-horizontal-relative:page;mso-position-vertical-relative:paragraph;z-index:15858688" type="#_x0000_t202" id="docshape240" filled="false" stroked="false">
            <v:textbox inset="0,0,0,0" style="layout-flow:vertical">
              <w:txbxContent>
                <w:p>
                  <w:pPr>
                    <w:spacing w:line="743" w:lineRule="exact" w:before="0"/>
                    <w:ind w:left="20" w:right="0" w:firstLine="0"/>
                    <w:jc w:val="left"/>
                    <w:rPr>
                      <w:sz w:val="72"/>
                    </w:rPr>
                  </w:pPr>
                  <w:r>
                    <w:rPr>
                      <w:color w:val="595959"/>
                      <w:w w:val="100"/>
                      <w:sz w:val="72"/>
                    </w:rPr>
                    <w:t>`</w:t>
                  </w:r>
                </w:p>
              </w:txbxContent>
            </v:textbox>
            <w10:wrap type="none"/>
          </v:shape>
        </w:pict>
      </w:r>
      <w:r>
        <w:rPr>
          <w:w w:val="255"/>
          <w:sz w:val="5"/>
        </w:rPr>
        <w:t>一</w:t>
      </w:r>
      <w:r>
        <w:rPr>
          <w:color w:val="C6C6C6"/>
          <w:spacing w:val="-10"/>
          <w:w w:val="255"/>
          <w:sz w:val="5"/>
        </w:rPr>
        <w:t>合</w:t>
      </w:r>
    </w:p>
    <w:p>
      <w:pPr>
        <w:tabs>
          <w:tab w:pos="15038" w:val="left" w:leader="none"/>
          <w:tab w:pos="20765" w:val="right" w:leader="none"/>
        </w:tabs>
        <w:spacing w:before="446"/>
        <w:ind w:left="11494" w:right="0" w:firstLine="0"/>
        <w:jc w:val="left"/>
        <w:rPr>
          <w:rFonts w:ascii="Times New Roman" w:eastAsia="Times New Roman"/>
          <w:sz w:val="46"/>
        </w:rPr>
      </w:pPr>
      <w:r>
        <w:rPr/>
        <w:pict>
          <v:shape style="position:absolute;margin-left:894.567505pt;margin-top:43.818306pt;width:20.150pt;height:9.7pt;mso-position-horizontal-relative:page;mso-position-vertical-relative:paragraph;z-index:-17447936" type="#_x0000_t202" id="docshape241" filled="false" stroked="false">
            <v:textbox inset="0,0,0,0">
              <w:txbxContent>
                <w:p>
                  <w:pPr>
                    <w:spacing w:line="193" w:lineRule="exact" w:before="0"/>
                    <w:ind w:left="0" w:right="0" w:firstLine="0"/>
                    <w:jc w:val="left"/>
                    <w:rPr>
                      <w:sz w:val="19"/>
                    </w:rPr>
                  </w:pPr>
                  <w:r>
                    <w:rPr>
                      <w:color w:val="C6C6C6"/>
                      <w:spacing w:val="-5"/>
                      <w:w w:val="105"/>
                      <w:sz w:val="19"/>
                    </w:rPr>
                    <w:t>＿，</w:t>
                  </w:r>
                </w:p>
              </w:txbxContent>
            </v:textbox>
            <w10:wrap type="none"/>
          </v:shape>
        </w:pict>
      </w:r>
      <w:r>
        <w:rPr>
          <w:color w:val="696969"/>
          <w:sz w:val="43"/>
          <w:u w:val="thick" w:color="000000"/>
        </w:rPr>
        <w:tab/>
      </w:r>
      <w:r>
        <w:rPr>
          <w:color w:val="696969"/>
          <w:spacing w:val="40"/>
          <w:w w:val="120"/>
          <w:sz w:val="43"/>
        </w:rPr>
        <w:t> </w:t>
      </w:r>
      <w:r>
        <w:rPr>
          <w:color w:val="696969"/>
          <w:w w:val="120"/>
          <w:sz w:val="43"/>
        </w:rPr>
        <w:t>第</w:t>
      </w:r>
      <w:r>
        <w:rPr>
          <w:rFonts w:ascii="Arial" w:eastAsia="Arial"/>
          <w:color w:val="484848"/>
          <w:w w:val="120"/>
          <w:sz w:val="36"/>
        </w:rPr>
        <w:t>148</w:t>
      </w:r>
      <w:r>
        <w:rPr>
          <w:color w:val="696969"/>
          <w:w w:val="120"/>
          <w:sz w:val="37"/>
        </w:rPr>
        <w:t>节</w:t>
      </w:r>
      <w:r>
        <w:rPr>
          <w:color w:val="696969"/>
          <w:w w:val="120"/>
          <w:sz w:val="37"/>
        </w:rPr>
        <w:t>肾</w:t>
      </w:r>
      <w:r>
        <w:rPr>
          <w:color w:val="696969"/>
          <w:w w:val="120"/>
          <w:sz w:val="37"/>
        </w:rPr>
        <w:t>上</w:t>
      </w:r>
      <w:r>
        <w:rPr>
          <w:color w:val="696969"/>
          <w:w w:val="120"/>
          <w:sz w:val="37"/>
        </w:rPr>
        <w:t>腺</w:t>
      </w:r>
      <w:r>
        <w:rPr>
          <w:color w:val="696969"/>
          <w:w w:val="120"/>
          <w:sz w:val="37"/>
        </w:rPr>
        <w:t>疾</w:t>
      </w:r>
      <w:r>
        <w:rPr>
          <w:color w:val="696969"/>
          <w:w w:val="120"/>
          <w:sz w:val="37"/>
        </w:rPr>
        <w:t>病</w:t>
      </w:r>
      <w:r>
        <w:rPr>
          <w:color w:val="696969"/>
          <w:sz w:val="37"/>
        </w:rPr>
        <w:tab/>
      </w:r>
      <w:r>
        <w:rPr>
          <w:rFonts w:ascii="Times New Roman" w:eastAsia="Times New Roman"/>
          <w:color w:val="1A1A1A"/>
          <w:spacing w:val="-5"/>
          <w:w w:val="125"/>
          <w:sz w:val="46"/>
        </w:rPr>
        <w:t>719</w:t>
      </w:r>
    </w:p>
    <w:p>
      <w:pPr>
        <w:spacing w:before="3"/>
        <w:ind w:left="0" w:right="6520" w:firstLine="0"/>
        <w:jc w:val="right"/>
        <w:rPr>
          <w:sz w:val="8"/>
        </w:rPr>
      </w:pPr>
      <w:r>
        <w:rPr/>
        <w:pict>
          <v:line style="position:absolute;mso-position-horizontal-relative:page;mso-position-vertical-relative:paragraph;z-index:15857152" from="441.514465pt,1.508722pt" to="507.5805pt,1.508722pt" stroked="true" strokeweight="1.073583pt" strokecolor="#000000">
            <v:stroke dashstyle="solid"/>
            <w10:wrap type="none"/>
          </v:line>
        </w:pict>
      </w:r>
      <w:r>
        <w:rPr/>
        <w:pict>
          <v:line style="position:absolute;mso-position-horizontal-relative:page;mso-position-vertical-relative:paragraph;z-index:15857664" from="33.301579pt,.971931pt" to="382.968153pt,.971931pt" stroked="true" strokeweight="1.073583pt" strokecolor="#000000">
            <v:stroke dashstyle="solid"/>
            <w10:wrap type="none"/>
          </v:line>
        </w:pict>
      </w:r>
      <w:r>
        <w:rPr>
          <w:color w:val="9A9A9A"/>
          <w:w w:val="110"/>
          <w:sz w:val="8"/>
        </w:rPr>
        <w:t>一</w:t>
      </w:r>
      <w:r>
        <w:rPr>
          <w:color w:val="9A9A9A"/>
          <w:spacing w:val="-10"/>
          <w:w w:val="110"/>
          <w:sz w:val="8"/>
        </w:rPr>
        <w:t>，</w:t>
      </w:r>
    </w:p>
    <w:p>
      <w:pPr>
        <w:spacing w:after="0"/>
        <w:jc w:val="right"/>
        <w:rPr>
          <w:sz w:val="8"/>
        </w:rPr>
        <w:sectPr>
          <w:pgSz w:w="21750" w:h="31660"/>
          <w:pgMar w:top="120" w:bottom="280" w:left="0" w:right="20"/>
        </w:sectPr>
      </w:pPr>
    </w:p>
    <w:p>
      <w:pPr>
        <w:pStyle w:val="BodyText"/>
        <w:rPr>
          <w:sz w:val="14"/>
        </w:rPr>
      </w:pPr>
    </w:p>
    <w:p>
      <w:pPr>
        <w:pStyle w:val="BodyText"/>
        <w:rPr>
          <w:sz w:val="14"/>
        </w:rPr>
      </w:pPr>
    </w:p>
    <w:p>
      <w:pPr>
        <w:spacing w:before="105"/>
        <w:ind w:left="5937" w:right="0" w:firstLine="0"/>
        <w:jc w:val="left"/>
        <w:rPr>
          <w:sz w:val="15"/>
        </w:rPr>
      </w:pPr>
      <w:r>
        <w:rPr/>
        <w:pict>
          <v:group style="position:absolute;margin-left:31.153103pt;margin-top:2.631707pt;width:362.05pt;height:47.25pt;mso-position-horizontal-relative:page;mso-position-vertical-relative:paragraph;z-index:-17451008" id="docshapegroup242" coordorigin="623,53" coordsize="7241,945">
            <v:shape style="position:absolute;left:623;top:52;width:817;height:945" type="#_x0000_t75" id="docshape243" stroked="false">
              <v:imagedata r:id="rId71" o:title=""/>
            </v:shape>
            <v:shape style="position:absolute;left:2449;top:95;width:5415;height:902" type="#_x0000_t75" id="docshape244" stroked="false">
              <v:imagedata r:id="rId72" o:title=""/>
            </v:shape>
            <v:line style="position:absolute" from="1439,96" to="2449,96" stroked="true" strokeweight="1.073583pt" strokecolor="#000000">
              <v:stroke dashstyle="solid"/>
            </v:line>
            <v:rect style="position:absolute;left:7442;top:696;width:95;height:256" id="docshape245" filled="true" fillcolor="#cacaca" stroked="false">
              <v:fill type="solid"/>
            </v:rect>
            <w10:wrap type="none"/>
          </v:group>
        </w:pict>
      </w:r>
      <w:r>
        <w:rPr>
          <w:color w:val="9A9A9A"/>
          <w:w w:val="85"/>
          <w:sz w:val="8"/>
        </w:rPr>
        <w:t>仆</w:t>
      </w:r>
      <w:r>
        <w:rPr>
          <w:rFonts w:ascii="Times New Roman" w:eastAsia="Times New Roman"/>
          <w:color w:val="9A9A9A"/>
          <w:w w:val="85"/>
          <w:sz w:val="12"/>
        </w:rPr>
        <w:t>1:</w:t>
      </w:r>
      <w:r>
        <w:rPr>
          <w:rFonts w:ascii="Times New Roman" w:eastAsia="Times New Roman"/>
          <w:color w:val="9A9A9A"/>
          <w:spacing w:val="28"/>
          <w:sz w:val="12"/>
        </w:rPr>
        <w:t> </w:t>
      </w:r>
      <w:r>
        <w:rPr>
          <w:color w:val="9A9A9A"/>
          <w:w w:val="85"/>
          <w:sz w:val="11"/>
        </w:rPr>
        <w:t>''刊</w:t>
      </w:r>
      <w:r>
        <w:rPr>
          <w:rFonts w:ascii="Times New Roman" w:eastAsia="Times New Roman"/>
          <w:color w:val="9A9A9A"/>
          <w:w w:val="85"/>
          <w:sz w:val="12"/>
        </w:rPr>
        <w:t>1I'I</w:t>
      </w:r>
      <w:r>
        <w:rPr>
          <w:color w:val="9A9A9A"/>
          <w:w w:val="85"/>
          <w:sz w:val="8"/>
        </w:rPr>
        <w:t>，</w:t>
      </w:r>
      <w:r>
        <w:rPr>
          <w:color w:val="9A9A9A"/>
          <w:w w:val="85"/>
          <w:sz w:val="8"/>
        </w:rPr>
        <w:t>小</w:t>
      </w:r>
      <w:r>
        <w:rPr>
          <w:color w:val="9A9A9A"/>
          <w:w w:val="85"/>
          <w:sz w:val="8"/>
        </w:rPr>
        <w:t>，</w:t>
      </w:r>
      <w:r>
        <w:rPr>
          <w:rFonts w:ascii="Times New Roman" w:eastAsia="Times New Roman"/>
          <w:color w:val="9A9A9A"/>
          <w:w w:val="85"/>
          <w:sz w:val="12"/>
        </w:rPr>
        <w:t>11'11,,,11</w:t>
      </w:r>
      <w:r>
        <w:rPr>
          <w:rFonts w:ascii="Times New Roman" w:eastAsia="Times New Roman"/>
          <w:color w:val="9A9A9A"/>
          <w:spacing w:val="13"/>
          <w:sz w:val="12"/>
        </w:rPr>
        <w:t> </w:t>
      </w:r>
      <w:r>
        <w:rPr>
          <w:rFonts w:ascii="Times New Roman" w:eastAsia="Times New Roman"/>
          <w:color w:val="9A9A9A"/>
          <w:w w:val="85"/>
          <w:sz w:val="12"/>
        </w:rPr>
        <w:t>I</w:t>
      </w:r>
      <w:r>
        <w:rPr>
          <w:color w:val="9A9A9A"/>
          <w:w w:val="85"/>
          <w:sz w:val="15"/>
        </w:rPr>
        <w:t>一</w:t>
      </w:r>
      <w:r>
        <w:rPr>
          <w:color w:val="9A9A9A"/>
          <w:spacing w:val="-10"/>
          <w:w w:val="85"/>
          <w:sz w:val="15"/>
        </w:rPr>
        <w:t>平</w:t>
      </w:r>
    </w:p>
    <w:p>
      <w:pPr>
        <w:pStyle w:val="BodyText"/>
        <w:rPr>
          <w:sz w:val="14"/>
        </w:rPr>
      </w:pPr>
    </w:p>
    <w:p>
      <w:pPr>
        <w:pStyle w:val="BodyText"/>
        <w:spacing w:before="8"/>
        <w:rPr>
          <w:sz w:val="16"/>
        </w:rPr>
      </w:pPr>
    </w:p>
    <w:p>
      <w:pPr>
        <w:spacing w:before="1"/>
        <w:ind w:left="5455" w:right="0" w:firstLine="0"/>
        <w:jc w:val="left"/>
        <w:rPr>
          <w:rFonts w:ascii="Arial" w:eastAsia="Arial"/>
          <w:sz w:val="23"/>
        </w:rPr>
      </w:pPr>
      <w:r>
        <w:rPr/>
        <w:pict>
          <v:rect style="position:absolute;margin-left:417.868195pt;margin-top:4.765329pt;width:22.939567pt;height:10.47547pt;mso-position-horizontal-relative:page;mso-position-vertical-relative:paragraph;z-index:-17448960" id="docshape246" filled="true" fillcolor="#b6b6b6" stroked="false">
            <v:fill type="solid"/>
            <w10:wrap type="none"/>
          </v:rect>
        </w:pict>
      </w:r>
      <w:r>
        <w:rPr>
          <w:color w:val="B1B1B1"/>
          <w:w w:val="145"/>
          <w:sz w:val="21"/>
          <w:shd w:fill="CACACA" w:color="auto" w:val="clear"/>
        </w:rPr>
        <w:t>裘</w:t>
      </w:r>
      <w:r>
        <w:rPr>
          <w:color w:val="B1B1B1"/>
          <w:w w:val="145"/>
          <w:sz w:val="21"/>
          <w:shd w:fill="CACACA" w:color="auto" w:val="clear"/>
        </w:rPr>
        <w:t>瞬</w:t>
      </w:r>
      <w:r>
        <w:rPr>
          <w:color w:val="B1B1B1"/>
          <w:w w:val="145"/>
          <w:sz w:val="21"/>
          <w:shd w:fill="CACACA" w:color="auto" w:val="clear"/>
        </w:rPr>
        <w:t>』</w:t>
      </w:r>
      <w:r>
        <w:rPr>
          <w:color w:val="B1B1B1"/>
          <w:w w:val="145"/>
          <w:sz w:val="21"/>
          <w:shd w:fill="CACACA" w:color="auto" w:val="clear"/>
        </w:rPr>
        <w:t>＇</w:t>
      </w:r>
      <w:r>
        <w:rPr>
          <w:color w:val="B1B1B1"/>
          <w:w w:val="145"/>
          <w:sz w:val="21"/>
        </w:rPr>
        <w:t>，</w:t>
      </w:r>
      <w:r>
        <w:rPr>
          <w:color w:val="B1B1B1"/>
          <w:w w:val="145"/>
          <w:sz w:val="21"/>
          <w:shd w:fill="CACACA" w:color="auto" w:val="clear"/>
        </w:rPr>
        <w:t>～</w:t>
      </w:r>
      <w:r>
        <w:rPr>
          <w:color w:val="B1B1B1"/>
          <w:w w:val="145"/>
          <w:sz w:val="21"/>
          <w:shd w:fill="CACACA" w:color="auto" w:val="clear"/>
        </w:rPr>
        <w:t>心</w:t>
      </w:r>
      <w:r>
        <w:rPr>
          <w:color w:val="B1B1B1"/>
          <w:w w:val="145"/>
          <w:sz w:val="21"/>
          <w:shd w:fill="CACACA" w:color="auto" w:val="clear"/>
        </w:rPr>
        <w:t>，i八</w:t>
      </w:r>
      <w:r>
        <w:rPr>
          <w:rFonts w:ascii="Arial" w:eastAsia="Arial"/>
          <w:color w:val="B1B1B1"/>
          <w:spacing w:val="-2"/>
          <w:w w:val="145"/>
          <w:sz w:val="15"/>
        </w:rPr>
        <w:t>11/I</w:t>
      </w:r>
      <w:r>
        <w:rPr>
          <w:color w:val="B1B1B1"/>
          <w:spacing w:val="-2"/>
          <w:w w:val="145"/>
          <w:sz w:val="25"/>
          <w:shd w:fill="B6B6B6" w:color="auto" w:val="clear"/>
        </w:rPr>
        <w:t>i</w:t>
      </w:r>
      <w:r>
        <w:rPr>
          <w:rFonts w:ascii="Arial" w:eastAsia="Arial"/>
          <w:color w:val="B1B1B1"/>
          <w:spacing w:val="-2"/>
          <w:w w:val="145"/>
          <w:sz w:val="23"/>
          <w:shd w:fill="B6B6B6" w:color="auto" w:val="clear"/>
        </w:rPr>
        <w:t>1.II4</w:t>
      </w:r>
      <w:r>
        <w:rPr>
          <w:rFonts w:ascii="Arial" w:eastAsia="Arial"/>
          <w:color w:val="B1B1B1"/>
          <w:spacing w:val="-2"/>
          <w:w w:val="145"/>
          <w:sz w:val="23"/>
        </w:rPr>
        <w:t>1</w:t>
      </w:r>
    </w:p>
    <w:p>
      <w:pPr>
        <w:pStyle w:val="BodyText"/>
        <w:spacing w:line="321" w:lineRule="auto" w:before="209"/>
        <w:ind w:left="797" w:right="442" w:firstLine="752"/>
        <w:jc w:val="both"/>
      </w:pPr>
      <w:r>
        <w:rPr/>
        <w:pict>
          <v:shape style="position:absolute;margin-left:29.004601pt;margin-top:251.380341pt;width:480.75pt;height:.1pt;mso-position-horizontal-relative:page;mso-position-vertical-relative:paragraph;z-index:-15601664;mso-wrap-distance-left:0;mso-wrap-distance-right:0" id="docshape247" coordorigin="580,5028" coordsize="9615,0" path="m580,5028l10195,5028e" filled="false" stroked="true" strokeweight="1.073583pt" strokecolor="#000000">
            <v:path arrowok="t"/>
            <v:stroke dashstyle="solid"/>
            <w10:wrap type="topAndBottom"/>
          </v:shape>
        </w:pict>
      </w:r>
      <w:r>
        <w:rPr>
          <w:color w:val="696969"/>
          <w:spacing w:val="-2"/>
          <w:w w:val="110"/>
        </w:rPr>
        <w:t>因</w:t>
      </w:r>
      <w:r>
        <w:rPr>
          <w:color w:val="696969"/>
          <w:spacing w:val="-2"/>
          <w:w w:val="110"/>
        </w:rPr>
        <w:t>库</w:t>
      </w:r>
      <w:r>
        <w:rPr>
          <w:color w:val="696969"/>
          <w:spacing w:val="-2"/>
          <w:w w:val="110"/>
        </w:rPr>
        <w:t>欣</w:t>
      </w:r>
      <w:r>
        <w:rPr>
          <w:color w:val="696969"/>
          <w:spacing w:val="-2"/>
          <w:w w:val="110"/>
        </w:rPr>
        <w:t>综</w:t>
      </w:r>
      <w:r>
        <w:rPr>
          <w:color w:val="696969"/>
          <w:spacing w:val="-2"/>
          <w:w w:val="110"/>
        </w:rPr>
        <w:t>合</w:t>
      </w:r>
      <w:r>
        <w:rPr>
          <w:color w:val="696969"/>
          <w:spacing w:val="-2"/>
          <w:w w:val="110"/>
        </w:rPr>
        <w:t>征</w:t>
      </w:r>
      <w:r>
        <w:rPr>
          <w:color w:val="696969"/>
          <w:spacing w:val="-2"/>
          <w:w w:val="110"/>
        </w:rPr>
        <w:t>而</w:t>
      </w:r>
      <w:r>
        <w:rPr>
          <w:color w:val="696969"/>
          <w:spacing w:val="-2"/>
          <w:w w:val="110"/>
        </w:rPr>
        <w:t>做</w:t>
      </w:r>
      <w:r>
        <w:rPr>
          <w:color w:val="696969"/>
          <w:spacing w:val="-2"/>
          <w:w w:val="110"/>
        </w:rPr>
        <w:t>了</w:t>
      </w:r>
      <w:r>
        <w:rPr>
          <w:color w:val="696969"/>
          <w:spacing w:val="-2"/>
          <w:w w:val="110"/>
        </w:rPr>
        <w:t>双</w:t>
      </w:r>
      <w:r>
        <w:rPr>
          <w:color w:val="696969"/>
          <w:spacing w:val="-2"/>
          <w:w w:val="110"/>
        </w:rPr>
        <w:t>侧</w:t>
      </w:r>
      <w:r>
        <w:rPr>
          <w:color w:val="696969"/>
          <w:spacing w:val="-2"/>
          <w:w w:val="110"/>
        </w:rPr>
        <w:t>肾</w:t>
      </w:r>
      <w:r>
        <w:rPr>
          <w:color w:val="696969"/>
          <w:spacing w:val="-2"/>
          <w:w w:val="110"/>
        </w:rPr>
        <w:t>上</w:t>
      </w:r>
      <w:r>
        <w:rPr>
          <w:color w:val="696969"/>
          <w:spacing w:val="-2"/>
          <w:w w:val="110"/>
        </w:rPr>
        <w:t>腺</w:t>
      </w:r>
      <w:r>
        <w:rPr>
          <w:color w:val="696969"/>
          <w:spacing w:val="-2"/>
          <w:w w:val="110"/>
        </w:rPr>
        <w:t>切</w:t>
      </w:r>
      <w:r>
        <w:rPr>
          <w:color w:val="696969"/>
          <w:spacing w:val="-2"/>
          <w:w w:val="110"/>
        </w:rPr>
        <w:t>除</w:t>
      </w:r>
      <w:r>
        <w:rPr>
          <w:color w:val="696969"/>
          <w:spacing w:val="-2"/>
          <w:w w:val="110"/>
        </w:rPr>
        <w:t>术</w:t>
      </w:r>
      <w:r>
        <w:rPr>
          <w:color w:val="696969"/>
          <w:spacing w:val="-2"/>
          <w:w w:val="110"/>
        </w:rPr>
        <w:t>的</w:t>
      </w:r>
      <w:r>
        <w:rPr>
          <w:color w:val="696969"/>
          <w:spacing w:val="-2"/>
          <w:w w:val="110"/>
        </w:rPr>
        <w:t>患</w:t>
      </w:r>
      <w:r>
        <w:rPr>
          <w:color w:val="696969"/>
          <w:spacing w:val="-2"/>
          <w:w w:val="110"/>
        </w:rPr>
        <w:t>者</w:t>
      </w:r>
      <w:r>
        <w:rPr>
          <w:color w:val="696969"/>
          <w:spacing w:val="-2"/>
          <w:w w:val="110"/>
        </w:rPr>
        <w:t>可</w:t>
      </w:r>
      <w:r>
        <w:rPr>
          <w:color w:val="696969"/>
          <w:spacing w:val="-2"/>
          <w:w w:val="110"/>
        </w:rPr>
        <w:t>能</w:t>
      </w:r>
      <w:r>
        <w:rPr>
          <w:color w:val="696969"/>
          <w:spacing w:val="-2"/>
          <w:w w:val="110"/>
        </w:rPr>
        <w:t>发</w:t>
      </w:r>
      <w:r>
        <w:rPr>
          <w:color w:val="696969"/>
          <w:spacing w:val="-2"/>
          <w:w w:val="110"/>
        </w:rPr>
        <w:t>生</w:t>
      </w:r>
      <w:r>
        <w:rPr>
          <w:color w:val="696969"/>
          <w:spacing w:val="-2"/>
          <w:w w:val="110"/>
        </w:rPr>
        <w:t>尼</w:t>
      </w:r>
      <w:r>
        <w:rPr>
          <w:color w:val="696969"/>
          <w:spacing w:val="-2"/>
          <w:w w:val="110"/>
        </w:rPr>
        <w:t>尔</w:t>
      </w:r>
      <w:r>
        <w:rPr>
          <w:color w:val="696969"/>
          <w:spacing w:val="-2"/>
          <w:w w:val="110"/>
        </w:rPr>
        <w:t>森</w:t>
      </w:r>
      <w:r>
        <w:rPr>
          <w:color w:val="696969"/>
          <w:spacing w:val="-2"/>
          <w:w w:val="110"/>
        </w:rPr>
        <w:t>综</w:t>
      </w:r>
      <w:r>
        <w:rPr>
          <w:color w:val="696969"/>
          <w:spacing w:val="-2"/>
          <w:w w:val="110"/>
        </w:rPr>
        <w:t>合</w:t>
      </w:r>
      <w:r>
        <w:rPr>
          <w:color w:val="696969"/>
          <w:spacing w:val="-2"/>
          <w:w w:val="110"/>
        </w:rPr>
        <w:t>征</w:t>
      </w:r>
      <w:r>
        <w:rPr>
          <w:color w:val="696969"/>
          <w:spacing w:val="-2"/>
          <w:w w:val="110"/>
        </w:rPr>
        <w:t>。</w:t>
      </w:r>
      <w:r>
        <w:rPr>
          <w:color w:val="696969"/>
          <w:spacing w:val="-2"/>
          <w:w w:val="110"/>
        </w:rPr>
        <w:t>在</w:t>
      </w:r>
      <w:r>
        <w:rPr>
          <w:color w:val="696969"/>
          <w:spacing w:val="-2"/>
          <w:w w:val="110"/>
        </w:rPr>
        <w:t>这</w:t>
      </w:r>
      <w:r>
        <w:rPr>
          <w:color w:val="696969"/>
          <w:spacing w:val="-2"/>
          <w:w w:val="110"/>
        </w:rPr>
        <w:t>些</w:t>
      </w:r>
      <w:r>
        <w:rPr>
          <w:color w:val="696969"/>
          <w:spacing w:val="-2"/>
          <w:w w:val="110"/>
        </w:rPr>
        <w:t>患</w:t>
      </w:r>
      <w:r>
        <w:rPr>
          <w:color w:val="696969"/>
          <w:spacing w:val="-2"/>
          <w:w w:val="110"/>
        </w:rPr>
        <w:t>者</w:t>
      </w:r>
      <w:r>
        <w:rPr>
          <w:color w:val="696969"/>
          <w:spacing w:val="-2"/>
          <w:w w:val="110"/>
        </w:rPr>
        <w:t>中</w:t>
      </w:r>
      <w:r>
        <w:rPr>
          <w:color w:val="696969"/>
          <w:spacing w:val="-2"/>
          <w:w w:val="110"/>
        </w:rPr>
        <w:t>可</w:t>
      </w:r>
      <w:r>
        <w:rPr>
          <w:color w:val="696969"/>
          <w:spacing w:val="-2"/>
          <w:w w:val="110"/>
        </w:rPr>
        <w:t>出</w:t>
      </w:r>
      <w:r>
        <w:rPr>
          <w:color w:val="696969"/>
          <w:spacing w:val="-2"/>
          <w:w w:val="110"/>
        </w:rPr>
        <w:t>现</w:t>
      </w:r>
      <w:r>
        <w:rPr>
          <w:color w:val="696969"/>
          <w:spacing w:val="-2"/>
          <w:w w:val="110"/>
        </w:rPr>
        <w:t>垂</w:t>
      </w:r>
      <w:r>
        <w:rPr>
          <w:color w:val="696969"/>
          <w:spacing w:val="-2"/>
          <w:w w:val="110"/>
        </w:rPr>
        <w:t>体</w:t>
      </w:r>
      <w:r>
        <w:rPr>
          <w:color w:val="595959"/>
          <w:spacing w:val="-2"/>
          <w:w w:val="105"/>
        </w:rPr>
        <w:t>肿</w:t>
      </w:r>
      <w:r>
        <w:rPr>
          <w:color w:val="595959"/>
          <w:spacing w:val="-2"/>
          <w:w w:val="105"/>
        </w:rPr>
        <w:t>瘤</w:t>
      </w:r>
      <w:r>
        <w:rPr>
          <w:color w:val="595959"/>
          <w:spacing w:val="-2"/>
          <w:w w:val="105"/>
        </w:rPr>
        <w:t>，</w:t>
      </w:r>
      <w:r>
        <w:rPr>
          <w:color w:val="595959"/>
          <w:spacing w:val="-2"/>
          <w:w w:val="105"/>
        </w:rPr>
        <w:t>产</w:t>
      </w:r>
      <w:r>
        <w:rPr>
          <w:color w:val="595959"/>
          <w:spacing w:val="-2"/>
          <w:w w:val="105"/>
        </w:rPr>
        <w:t>生</w:t>
      </w:r>
      <w:r>
        <w:rPr>
          <w:color w:val="595959"/>
          <w:spacing w:val="-2"/>
          <w:w w:val="105"/>
        </w:rPr>
        <w:t>大</w:t>
      </w:r>
      <w:r>
        <w:rPr>
          <w:color w:val="595959"/>
          <w:spacing w:val="-2"/>
          <w:w w:val="105"/>
        </w:rPr>
        <w:t>量</w:t>
      </w:r>
      <w:r>
        <w:rPr>
          <w:color w:val="595959"/>
          <w:spacing w:val="-2"/>
          <w:w w:val="105"/>
        </w:rPr>
        <w:t>促</w:t>
      </w:r>
      <w:r>
        <w:rPr>
          <w:color w:val="595959"/>
          <w:spacing w:val="-2"/>
          <w:w w:val="105"/>
        </w:rPr>
        <w:t>肾</w:t>
      </w:r>
      <w:r>
        <w:rPr>
          <w:color w:val="595959"/>
          <w:spacing w:val="-2"/>
          <w:w w:val="105"/>
        </w:rPr>
        <w:t>上</w:t>
      </w:r>
      <w:r>
        <w:rPr>
          <w:color w:val="595959"/>
          <w:spacing w:val="-2"/>
          <w:w w:val="105"/>
        </w:rPr>
        <w:t>腺</w:t>
      </w:r>
      <w:r>
        <w:rPr>
          <w:color w:val="595959"/>
          <w:spacing w:val="-2"/>
          <w:w w:val="105"/>
        </w:rPr>
        <w:t>皮</w:t>
      </w:r>
      <w:r>
        <w:rPr>
          <w:color w:val="595959"/>
          <w:spacing w:val="-2"/>
          <w:w w:val="105"/>
        </w:rPr>
        <w:t>质</w:t>
      </w:r>
      <w:r>
        <w:rPr>
          <w:color w:val="595959"/>
          <w:spacing w:val="-2"/>
          <w:w w:val="105"/>
        </w:rPr>
        <w:t>激</w:t>
      </w:r>
      <w:r>
        <w:rPr>
          <w:color w:val="595959"/>
          <w:spacing w:val="-2"/>
          <w:w w:val="105"/>
        </w:rPr>
        <w:t>素</w:t>
      </w:r>
      <w:r>
        <w:rPr>
          <w:color w:val="595959"/>
          <w:spacing w:val="-2"/>
          <w:w w:val="105"/>
        </w:rPr>
        <w:t>和</w:t>
      </w:r>
      <w:r>
        <w:rPr>
          <w:color w:val="595959"/>
          <w:spacing w:val="-2"/>
          <w:w w:val="105"/>
        </w:rPr>
        <w:t>其</w:t>
      </w:r>
      <w:r>
        <w:rPr>
          <w:color w:val="595959"/>
          <w:spacing w:val="-2"/>
          <w:w w:val="105"/>
        </w:rPr>
        <w:t>他</w:t>
      </w:r>
      <w:r>
        <w:rPr>
          <w:color w:val="595959"/>
          <w:spacing w:val="-2"/>
          <w:w w:val="105"/>
        </w:rPr>
        <w:t>刺</w:t>
      </w:r>
      <w:r>
        <w:rPr>
          <w:color w:val="595959"/>
          <w:spacing w:val="-2"/>
          <w:w w:val="105"/>
        </w:rPr>
        <w:t>激</w:t>
      </w:r>
      <w:r>
        <w:rPr>
          <w:color w:val="595959"/>
          <w:spacing w:val="-2"/>
          <w:w w:val="105"/>
        </w:rPr>
        <w:t>黑</w:t>
      </w:r>
      <w:r>
        <w:rPr>
          <w:color w:val="595959"/>
          <w:spacing w:val="-2"/>
          <w:w w:val="105"/>
        </w:rPr>
        <w:t>素</w:t>
      </w:r>
      <w:r>
        <w:rPr>
          <w:color w:val="595959"/>
          <w:spacing w:val="-2"/>
          <w:w w:val="105"/>
        </w:rPr>
        <w:t>细</w:t>
      </w:r>
      <w:r>
        <w:rPr>
          <w:color w:val="595959"/>
          <w:spacing w:val="-2"/>
          <w:w w:val="105"/>
        </w:rPr>
        <w:t>胞</w:t>
      </w:r>
      <w:r>
        <w:rPr>
          <w:color w:val="595959"/>
          <w:spacing w:val="-2"/>
          <w:w w:val="105"/>
        </w:rPr>
        <w:t>的</w:t>
      </w:r>
      <w:r>
        <w:rPr>
          <w:color w:val="595959"/>
          <w:spacing w:val="-2"/>
          <w:w w:val="105"/>
        </w:rPr>
        <w:t>激</w:t>
      </w:r>
      <w:r>
        <w:rPr>
          <w:color w:val="595959"/>
          <w:spacing w:val="-2"/>
          <w:w w:val="105"/>
        </w:rPr>
        <w:t>素</w:t>
      </w:r>
      <w:r>
        <w:rPr>
          <w:color w:val="595959"/>
          <w:spacing w:val="-2"/>
          <w:w w:val="105"/>
        </w:rPr>
        <w:t>，</w:t>
      </w:r>
      <w:r>
        <w:rPr>
          <w:color w:val="595959"/>
          <w:spacing w:val="-2"/>
          <w:w w:val="105"/>
        </w:rPr>
        <w:t>导</w:t>
      </w:r>
      <w:r>
        <w:rPr>
          <w:color w:val="595959"/>
          <w:spacing w:val="-2"/>
          <w:w w:val="105"/>
        </w:rPr>
        <w:t>致</w:t>
      </w:r>
      <w:r>
        <w:rPr>
          <w:color w:val="595959"/>
          <w:spacing w:val="-2"/>
          <w:w w:val="105"/>
        </w:rPr>
        <w:t>皮</w:t>
      </w:r>
      <w:r>
        <w:rPr>
          <w:color w:val="595959"/>
          <w:spacing w:val="-2"/>
          <w:w w:val="105"/>
        </w:rPr>
        <w:t>肤</w:t>
      </w:r>
      <w:r>
        <w:rPr>
          <w:color w:val="595959"/>
          <w:spacing w:val="-2"/>
          <w:w w:val="105"/>
        </w:rPr>
        <w:t>变</w:t>
      </w:r>
      <w:r>
        <w:rPr>
          <w:color w:val="595959"/>
          <w:spacing w:val="-2"/>
          <w:w w:val="105"/>
        </w:rPr>
        <w:t>黑</w:t>
      </w:r>
      <w:r>
        <w:rPr>
          <w:color w:val="595959"/>
          <w:spacing w:val="-2"/>
          <w:w w:val="105"/>
        </w:rPr>
        <w:t>。</w:t>
      </w:r>
      <w:r>
        <w:rPr>
          <w:color w:val="595959"/>
          <w:spacing w:val="-2"/>
          <w:w w:val="105"/>
        </w:rPr>
        <w:t>垂</w:t>
      </w:r>
      <w:r>
        <w:rPr>
          <w:color w:val="595959"/>
          <w:spacing w:val="-2"/>
          <w:w w:val="105"/>
        </w:rPr>
        <w:t>体</w:t>
      </w:r>
      <w:r>
        <w:rPr>
          <w:color w:val="595959"/>
          <w:spacing w:val="-2"/>
          <w:w w:val="105"/>
        </w:rPr>
        <w:t>肿</w:t>
      </w:r>
      <w:r>
        <w:rPr>
          <w:color w:val="595959"/>
          <w:spacing w:val="-2"/>
          <w:w w:val="105"/>
        </w:rPr>
        <w:t>瘤</w:t>
      </w:r>
      <w:r>
        <w:rPr>
          <w:color w:val="595959"/>
          <w:spacing w:val="-2"/>
          <w:w w:val="105"/>
        </w:rPr>
        <w:t>长</w:t>
      </w:r>
      <w:r>
        <w:rPr>
          <w:color w:val="595959"/>
          <w:spacing w:val="-2"/>
          <w:w w:val="105"/>
        </w:rPr>
        <w:t>大</w:t>
      </w:r>
      <w:r>
        <w:rPr>
          <w:color w:val="595959"/>
          <w:spacing w:val="-2"/>
          <w:w w:val="105"/>
        </w:rPr>
        <w:t>可</w:t>
      </w:r>
      <w:r>
        <w:rPr>
          <w:color w:val="595959"/>
          <w:spacing w:val="-2"/>
          <w:w w:val="105"/>
        </w:rPr>
        <w:t>压</w:t>
      </w:r>
      <w:r>
        <w:rPr>
          <w:color w:val="595959"/>
          <w:spacing w:val="-2"/>
          <w:w w:val="105"/>
        </w:rPr>
        <w:t>迫</w:t>
      </w:r>
      <w:r>
        <w:rPr>
          <w:color w:val="595959"/>
          <w:spacing w:val="-2"/>
          <w:w w:val="105"/>
        </w:rPr>
        <w:t>附</w:t>
      </w:r>
      <w:r>
        <w:rPr>
          <w:color w:val="595959"/>
          <w:spacing w:val="-2"/>
          <w:w w:val="105"/>
        </w:rPr>
        <w:t>近</w:t>
      </w:r>
      <w:r>
        <w:rPr>
          <w:color w:val="595959"/>
          <w:spacing w:val="-2"/>
          <w:w w:val="105"/>
        </w:rPr>
        <w:t>的</w:t>
      </w:r>
      <w:r>
        <w:rPr>
          <w:color w:val="595959"/>
          <w:spacing w:val="-2"/>
          <w:w w:val="105"/>
        </w:rPr>
        <w:t>脑</w:t>
      </w:r>
      <w:r>
        <w:rPr>
          <w:color w:val="595959"/>
          <w:spacing w:val="-2"/>
          <w:w w:val="105"/>
        </w:rPr>
        <w:t>组</w:t>
      </w:r>
      <w:r>
        <w:rPr>
          <w:color w:val="595959"/>
          <w:spacing w:val="-2"/>
          <w:w w:val="105"/>
        </w:rPr>
        <w:t>织</w:t>
      </w:r>
      <w:r>
        <w:rPr>
          <w:color w:val="595959"/>
          <w:spacing w:val="-2"/>
          <w:w w:val="105"/>
        </w:rPr>
        <w:t>，</w:t>
      </w:r>
      <w:r>
        <w:rPr>
          <w:color w:val="595959"/>
          <w:spacing w:val="-2"/>
          <w:w w:val="105"/>
        </w:rPr>
        <w:t>引</w:t>
      </w:r>
      <w:r>
        <w:rPr>
          <w:color w:val="595959"/>
          <w:spacing w:val="-2"/>
          <w:w w:val="105"/>
        </w:rPr>
        <w:t>起</w:t>
      </w:r>
      <w:r>
        <w:rPr>
          <w:color w:val="595959"/>
          <w:spacing w:val="-2"/>
          <w:w w:val="105"/>
        </w:rPr>
        <w:t>头</w:t>
      </w:r>
      <w:r>
        <w:rPr>
          <w:color w:val="595959"/>
          <w:spacing w:val="-2"/>
          <w:w w:val="105"/>
        </w:rPr>
        <w:t>痛</w:t>
      </w:r>
      <w:r>
        <w:rPr>
          <w:color w:val="595959"/>
          <w:spacing w:val="-2"/>
          <w:w w:val="105"/>
        </w:rPr>
        <w:t>和</w:t>
      </w:r>
      <w:r>
        <w:rPr>
          <w:color w:val="595959"/>
          <w:spacing w:val="-2"/>
          <w:w w:val="105"/>
        </w:rPr>
        <w:t>视</w:t>
      </w:r>
      <w:r>
        <w:rPr>
          <w:color w:val="595959"/>
          <w:spacing w:val="-2"/>
          <w:w w:val="105"/>
        </w:rPr>
        <w:t>野</w:t>
      </w:r>
      <w:r>
        <w:rPr>
          <w:color w:val="595959"/>
          <w:spacing w:val="-2"/>
          <w:w w:val="105"/>
        </w:rPr>
        <w:t>缺</w:t>
      </w:r>
      <w:r>
        <w:rPr>
          <w:color w:val="595959"/>
          <w:spacing w:val="-2"/>
          <w:w w:val="105"/>
        </w:rPr>
        <w:t>损</w:t>
      </w:r>
      <w:r>
        <w:rPr>
          <w:color w:val="595959"/>
          <w:spacing w:val="-2"/>
          <w:w w:val="105"/>
        </w:rPr>
        <w:t>。</w:t>
      </w:r>
      <w:r>
        <w:rPr>
          <w:color w:val="595959"/>
          <w:spacing w:val="-2"/>
          <w:w w:val="105"/>
        </w:rPr>
        <w:t>一</w:t>
      </w:r>
      <w:r>
        <w:rPr>
          <w:color w:val="595959"/>
          <w:spacing w:val="-2"/>
          <w:w w:val="105"/>
        </w:rPr>
        <w:t>些</w:t>
      </w:r>
      <w:r>
        <w:rPr>
          <w:color w:val="595959"/>
          <w:spacing w:val="-2"/>
          <w:w w:val="105"/>
        </w:rPr>
        <w:t>专</w:t>
      </w:r>
      <w:r>
        <w:rPr>
          <w:color w:val="595959"/>
          <w:spacing w:val="-2"/>
          <w:w w:val="105"/>
        </w:rPr>
        <w:t>家</w:t>
      </w:r>
      <w:r>
        <w:rPr>
          <w:color w:val="595959"/>
          <w:spacing w:val="-2"/>
          <w:w w:val="105"/>
        </w:rPr>
        <w:t>相</w:t>
      </w:r>
      <w:r>
        <w:rPr>
          <w:color w:val="595959"/>
          <w:spacing w:val="-2"/>
          <w:w w:val="105"/>
        </w:rPr>
        <w:t>信</w:t>
      </w:r>
      <w:r>
        <w:rPr>
          <w:color w:val="595959"/>
          <w:spacing w:val="-2"/>
          <w:w w:val="105"/>
        </w:rPr>
        <w:t>，</w:t>
      </w:r>
      <w:r>
        <w:rPr>
          <w:color w:val="595959"/>
          <w:spacing w:val="-2"/>
          <w:w w:val="105"/>
        </w:rPr>
        <w:t>通</w:t>
      </w:r>
      <w:r>
        <w:rPr>
          <w:color w:val="595959"/>
          <w:spacing w:val="-2"/>
          <w:w w:val="110"/>
        </w:rPr>
        <w:t>过</w:t>
      </w:r>
      <w:r>
        <w:rPr>
          <w:color w:val="595959"/>
          <w:spacing w:val="-2"/>
          <w:w w:val="110"/>
        </w:rPr>
        <w:t>对</w:t>
      </w:r>
      <w:r>
        <w:rPr>
          <w:color w:val="595959"/>
          <w:spacing w:val="-2"/>
          <w:w w:val="110"/>
        </w:rPr>
        <w:t>垂</w:t>
      </w:r>
      <w:r>
        <w:rPr>
          <w:color w:val="595959"/>
          <w:spacing w:val="-2"/>
          <w:w w:val="110"/>
        </w:rPr>
        <w:t>体</w:t>
      </w:r>
      <w:r>
        <w:rPr>
          <w:color w:val="595959"/>
          <w:spacing w:val="-2"/>
          <w:w w:val="110"/>
        </w:rPr>
        <w:t>放</w:t>
      </w:r>
      <w:r>
        <w:rPr>
          <w:color w:val="595959"/>
          <w:spacing w:val="-2"/>
          <w:w w:val="110"/>
        </w:rPr>
        <w:t>射</w:t>
      </w:r>
      <w:r>
        <w:rPr>
          <w:color w:val="595959"/>
          <w:spacing w:val="-2"/>
          <w:w w:val="110"/>
        </w:rPr>
        <w:t>治</w:t>
      </w:r>
      <w:r>
        <w:rPr>
          <w:color w:val="595959"/>
          <w:spacing w:val="-2"/>
          <w:w w:val="110"/>
        </w:rPr>
        <w:t>疗</w:t>
      </w:r>
      <w:r>
        <w:rPr>
          <w:color w:val="595959"/>
          <w:spacing w:val="-2"/>
          <w:w w:val="110"/>
        </w:rPr>
        <w:t>至</w:t>
      </w:r>
      <w:r>
        <w:rPr>
          <w:color w:val="595959"/>
          <w:spacing w:val="-2"/>
          <w:w w:val="110"/>
        </w:rPr>
        <w:t>少</w:t>
      </w:r>
      <w:r>
        <w:rPr>
          <w:color w:val="595959"/>
          <w:spacing w:val="-2"/>
          <w:w w:val="110"/>
        </w:rPr>
        <w:t>可</w:t>
      </w:r>
      <w:r>
        <w:rPr>
          <w:color w:val="595959"/>
          <w:spacing w:val="-2"/>
          <w:w w:val="110"/>
        </w:rPr>
        <w:t>以</w:t>
      </w:r>
      <w:r>
        <w:rPr>
          <w:color w:val="595959"/>
          <w:spacing w:val="-2"/>
          <w:w w:val="110"/>
        </w:rPr>
        <w:t>阻</w:t>
      </w:r>
      <w:r>
        <w:rPr>
          <w:color w:val="595959"/>
          <w:spacing w:val="-2"/>
          <w:w w:val="110"/>
        </w:rPr>
        <w:t>止</w:t>
      </w:r>
      <w:r>
        <w:rPr>
          <w:color w:val="595959"/>
          <w:spacing w:val="-2"/>
          <w:w w:val="110"/>
        </w:rPr>
        <w:t>部</w:t>
      </w:r>
      <w:r>
        <w:rPr>
          <w:color w:val="595959"/>
          <w:spacing w:val="-2"/>
          <w:w w:val="110"/>
        </w:rPr>
        <w:t>分</w:t>
      </w:r>
      <w:r>
        <w:rPr>
          <w:color w:val="595959"/>
          <w:spacing w:val="-2"/>
          <w:w w:val="110"/>
        </w:rPr>
        <w:t>患</w:t>
      </w:r>
      <w:r>
        <w:rPr>
          <w:color w:val="595959"/>
          <w:spacing w:val="-2"/>
          <w:w w:val="110"/>
        </w:rPr>
        <w:t>者</w:t>
      </w:r>
      <w:r>
        <w:rPr>
          <w:color w:val="595959"/>
          <w:spacing w:val="-2"/>
          <w:w w:val="110"/>
        </w:rPr>
        <w:t>的</w:t>
      </w:r>
      <w:r>
        <w:rPr>
          <w:color w:val="595959"/>
          <w:spacing w:val="-2"/>
          <w:w w:val="110"/>
        </w:rPr>
        <w:t>病</w:t>
      </w:r>
      <w:r>
        <w:rPr>
          <w:color w:val="595959"/>
          <w:spacing w:val="-2"/>
          <w:w w:val="110"/>
        </w:rPr>
        <w:t>情</w:t>
      </w:r>
      <w:r>
        <w:rPr>
          <w:color w:val="595959"/>
          <w:spacing w:val="-2"/>
          <w:w w:val="110"/>
        </w:rPr>
        <w:t>发</w:t>
      </w:r>
      <w:r>
        <w:rPr>
          <w:color w:val="595959"/>
          <w:spacing w:val="-2"/>
          <w:w w:val="105"/>
        </w:rPr>
        <w:t>展</w:t>
      </w:r>
      <w:r>
        <w:rPr>
          <w:color w:val="595959"/>
          <w:spacing w:val="-2"/>
          <w:w w:val="105"/>
        </w:rPr>
        <w:t>。</w:t>
      </w:r>
      <w:r>
        <w:rPr>
          <w:color w:val="595959"/>
          <w:spacing w:val="-2"/>
          <w:w w:val="105"/>
        </w:rPr>
        <w:t>如</w:t>
      </w:r>
      <w:r>
        <w:rPr>
          <w:color w:val="595959"/>
          <w:spacing w:val="-2"/>
          <w:w w:val="105"/>
        </w:rPr>
        <w:t>有</w:t>
      </w:r>
      <w:r>
        <w:rPr>
          <w:color w:val="595959"/>
          <w:spacing w:val="-2"/>
          <w:w w:val="105"/>
        </w:rPr>
        <w:t>必</w:t>
      </w:r>
      <w:r>
        <w:rPr>
          <w:color w:val="595959"/>
          <w:spacing w:val="-2"/>
          <w:w w:val="105"/>
        </w:rPr>
        <w:t>要</w:t>
      </w:r>
      <w:r>
        <w:rPr>
          <w:color w:val="595959"/>
          <w:spacing w:val="-2"/>
          <w:w w:val="105"/>
        </w:rPr>
        <w:t>，</w:t>
      </w:r>
      <w:r>
        <w:rPr>
          <w:color w:val="595959"/>
          <w:spacing w:val="-2"/>
          <w:w w:val="105"/>
        </w:rPr>
        <w:t>尼</w:t>
      </w:r>
      <w:r>
        <w:rPr>
          <w:color w:val="595959"/>
          <w:spacing w:val="-2"/>
          <w:w w:val="105"/>
        </w:rPr>
        <w:t>尔</w:t>
      </w:r>
      <w:r>
        <w:rPr>
          <w:color w:val="595959"/>
          <w:spacing w:val="-2"/>
          <w:w w:val="105"/>
        </w:rPr>
        <w:t>森</w:t>
      </w:r>
      <w:r>
        <w:rPr>
          <w:color w:val="595959"/>
          <w:spacing w:val="-2"/>
          <w:w w:val="105"/>
        </w:rPr>
        <w:t>综</w:t>
      </w:r>
      <w:r>
        <w:rPr>
          <w:color w:val="595959"/>
          <w:spacing w:val="-2"/>
          <w:w w:val="105"/>
        </w:rPr>
        <w:t>合</w:t>
      </w:r>
      <w:r>
        <w:rPr>
          <w:color w:val="595959"/>
          <w:spacing w:val="-2"/>
          <w:w w:val="105"/>
        </w:rPr>
        <w:t>征</w:t>
      </w:r>
      <w:r>
        <w:rPr>
          <w:color w:val="595959"/>
          <w:spacing w:val="-2"/>
          <w:w w:val="105"/>
        </w:rPr>
        <w:t>可</w:t>
      </w:r>
      <w:r>
        <w:rPr>
          <w:color w:val="595959"/>
          <w:spacing w:val="-2"/>
          <w:w w:val="105"/>
        </w:rPr>
        <w:t>以</w:t>
      </w:r>
      <w:r>
        <w:rPr>
          <w:color w:val="595959"/>
          <w:spacing w:val="-2"/>
          <w:w w:val="105"/>
        </w:rPr>
        <w:t>采</w:t>
      </w:r>
      <w:r>
        <w:rPr>
          <w:color w:val="595959"/>
          <w:spacing w:val="-2"/>
          <w:w w:val="105"/>
        </w:rPr>
        <w:t>用</w:t>
      </w:r>
      <w:r>
        <w:rPr>
          <w:color w:val="595959"/>
          <w:spacing w:val="-2"/>
          <w:w w:val="105"/>
        </w:rPr>
        <w:t>放</w:t>
      </w:r>
      <w:r>
        <w:rPr>
          <w:color w:val="595959"/>
          <w:spacing w:val="-2"/>
          <w:w w:val="105"/>
        </w:rPr>
        <w:t>射</w:t>
      </w:r>
      <w:r>
        <w:rPr>
          <w:color w:val="595959"/>
          <w:spacing w:val="-2"/>
          <w:w w:val="105"/>
        </w:rPr>
        <w:t>或</w:t>
      </w:r>
      <w:r>
        <w:rPr>
          <w:color w:val="595959"/>
          <w:spacing w:val="-2"/>
          <w:w w:val="105"/>
        </w:rPr>
        <w:t>手</w:t>
      </w:r>
      <w:r>
        <w:rPr>
          <w:color w:val="595959"/>
          <w:spacing w:val="-2"/>
          <w:w w:val="105"/>
        </w:rPr>
        <w:t>术</w:t>
      </w:r>
      <w:r>
        <w:rPr>
          <w:color w:val="595959"/>
          <w:spacing w:val="-2"/>
          <w:w w:val="105"/>
        </w:rPr>
        <w:t>切</w:t>
      </w:r>
      <w:r>
        <w:rPr>
          <w:color w:val="595959"/>
          <w:spacing w:val="-2"/>
          <w:w w:val="110"/>
        </w:rPr>
        <w:t>除</w:t>
      </w:r>
      <w:r>
        <w:rPr>
          <w:color w:val="595959"/>
          <w:spacing w:val="-2"/>
          <w:w w:val="110"/>
        </w:rPr>
        <w:t>垂</w:t>
      </w:r>
      <w:r>
        <w:rPr>
          <w:color w:val="595959"/>
          <w:spacing w:val="-2"/>
          <w:w w:val="110"/>
        </w:rPr>
        <w:t>体</w:t>
      </w:r>
      <w:r>
        <w:rPr>
          <w:color w:val="595959"/>
          <w:spacing w:val="-2"/>
          <w:w w:val="110"/>
        </w:rPr>
        <w:t>的</w:t>
      </w:r>
      <w:r>
        <w:rPr>
          <w:color w:val="595959"/>
          <w:spacing w:val="-2"/>
          <w:w w:val="110"/>
        </w:rPr>
        <w:t>方</w:t>
      </w:r>
      <w:r>
        <w:rPr>
          <w:color w:val="595959"/>
          <w:spacing w:val="-2"/>
          <w:w w:val="110"/>
        </w:rPr>
        <w:t>法</w:t>
      </w:r>
      <w:r>
        <w:rPr>
          <w:color w:val="595959"/>
          <w:spacing w:val="-2"/>
          <w:w w:val="110"/>
        </w:rPr>
        <w:t>来</w:t>
      </w:r>
      <w:r>
        <w:rPr>
          <w:color w:val="595959"/>
          <w:spacing w:val="-2"/>
          <w:w w:val="110"/>
        </w:rPr>
        <w:t>治</w:t>
      </w:r>
      <w:r>
        <w:rPr>
          <w:color w:val="595959"/>
          <w:spacing w:val="-2"/>
          <w:w w:val="110"/>
        </w:rPr>
        <w:t>疗</w:t>
      </w:r>
      <w:r>
        <w:rPr>
          <w:color w:val="595959"/>
          <w:spacing w:val="-2"/>
          <w:w w:val="110"/>
        </w:rPr>
        <w:t>。</w:t>
      </w:r>
    </w:p>
    <w:p>
      <w:pPr>
        <w:pStyle w:val="BodyText"/>
        <w:spacing w:before="5"/>
        <w:rPr>
          <w:sz w:val="45"/>
        </w:rPr>
      </w:pPr>
    </w:p>
    <w:p>
      <w:pPr>
        <w:spacing w:before="0"/>
        <w:ind w:left="607" w:right="0" w:firstLine="0"/>
        <w:jc w:val="left"/>
        <w:rPr>
          <w:sz w:val="39"/>
        </w:rPr>
      </w:pPr>
      <w:r>
        <w:rPr>
          <w:color w:val="484848"/>
          <w:w w:val="90"/>
          <w:sz w:val="39"/>
        </w:rPr>
        <w:t>诊</w:t>
      </w:r>
      <w:r>
        <w:rPr>
          <w:color w:val="484848"/>
          <w:spacing w:val="-10"/>
          <w:sz w:val="39"/>
        </w:rPr>
        <w:t>断</w:t>
      </w:r>
    </w:p>
    <w:p>
      <w:pPr>
        <w:pStyle w:val="BodyText"/>
        <w:spacing w:line="324" w:lineRule="auto" w:before="171"/>
        <w:ind w:left="582" w:right="238" w:firstLine="685"/>
        <w:jc w:val="both"/>
      </w:pPr>
      <w:r>
        <w:rPr>
          <w:color w:val="595959"/>
          <w:spacing w:val="-1"/>
          <w:w w:val="109"/>
        </w:rPr>
        <w:t>当怀疑库欣综合征时，医师会检测血中皮质醇的水</w:t>
      </w:r>
      <w:r>
        <w:rPr>
          <w:color w:val="484848"/>
          <w:spacing w:val="2"/>
          <w:w w:val="102"/>
        </w:rPr>
        <w:t>平，皮质醇是主要的皮质类固醇</w:t>
      </w:r>
      <w:r>
        <w:rPr>
          <w:color w:val="9A9A9A"/>
          <w:spacing w:val="2"/>
          <w:w w:val="102"/>
        </w:rPr>
        <w:t>。</w:t>
      </w:r>
      <w:r>
        <w:rPr>
          <w:color w:val="484848"/>
          <w:spacing w:val="1"/>
          <w:w w:val="102"/>
        </w:rPr>
        <w:t>正常情况下，一天中皮</w:t>
      </w:r>
      <w:r>
        <w:rPr>
          <w:color w:val="484848"/>
          <w:spacing w:val="2"/>
          <w:w w:val="106"/>
        </w:rPr>
        <w:t>质醇水平在早晨最高，而在其他时间都较低</w:t>
      </w:r>
      <w:r>
        <w:rPr>
          <w:color w:val="9A9A9A"/>
          <w:spacing w:val="2"/>
          <w:w w:val="106"/>
        </w:rPr>
        <w:t>。</w:t>
      </w:r>
      <w:r>
        <w:rPr>
          <w:color w:val="484848"/>
          <w:spacing w:val="1"/>
          <w:w w:val="106"/>
        </w:rPr>
        <w:t>但库欣综</w:t>
      </w:r>
      <w:r>
        <w:rPr>
          <w:color w:val="595959"/>
          <w:spacing w:val="1"/>
          <w:w w:val="106"/>
        </w:rPr>
        <w:t>合征患者的皮质醇水平全天都很高</w:t>
      </w:r>
      <w:r>
        <w:rPr>
          <w:color w:val="9A9A9A"/>
          <w:spacing w:val="1"/>
          <w:w w:val="106"/>
        </w:rPr>
        <w:t>。</w:t>
      </w:r>
    </w:p>
    <w:p>
      <w:pPr>
        <w:pStyle w:val="BodyText"/>
        <w:spacing w:line="324" w:lineRule="auto" w:before="7"/>
        <w:ind w:left="522" w:right="38" w:firstLine="755"/>
      </w:pPr>
      <w:r>
        <w:rPr/>
        <w:drawing>
          <wp:anchor distT="0" distB="0" distL="0" distR="0" allowOverlap="1" layoutInCell="1" locked="0" behindDoc="1" simplePos="0" relativeHeight="485865984">
            <wp:simplePos x="0" y="0"/>
            <wp:positionH relativeFrom="page">
              <wp:posOffset>3233369</wp:posOffset>
            </wp:positionH>
            <wp:positionV relativeFrom="paragraph">
              <wp:posOffset>2409804</wp:posOffset>
            </wp:positionV>
            <wp:extent cx="375180" cy="54537"/>
            <wp:effectExtent l="0" t="0" r="0" b="0"/>
            <wp:wrapNone/>
            <wp:docPr id="91" name="image69.png"/>
            <wp:cNvGraphicFramePr>
              <a:graphicFrameLocks noChangeAspect="1"/>
            </wp:cNvGraphicFramePr>
            <a:graphic>
              <a:graphicData uri="http://schemas.openxmlformats.org/drawingml/2006/picture">
                <pic:pic>
                  <pic:nvPicPr>
                    <pic:cNvPr id="92" name="image69.png"/>
                    <pic:cNvPicPr/>
                  </pic:nvPicPr>
                  <pic:blipFill>
                    <a:blip r:embed="rId73" cstate="print"/>
                    <a:stretch>
                      <a:fillRect/>
                    </a:stretch>
                  </pic:blipFill>
                  <pic:spPr>
                    <a:xfrm>
                      <a:off x="0" y="0"/>
                      <a:ext cx="375180" cy="54537"/>
                    </a:xfrm>
                    <a:prstGeom prst="rect">
                      <a:avLst/>
                    </a:prstGeom>
                  </pic:spPr>
                </pic:pic>
              </a:graphicData>
            </a:graphic>
          </wp:anchor>
        </w:drawing>
      </w:r>
      <w:r>
        <w:rPr>
          <w:color w:val="484848"/>
          <w:w w:val="108"/>
        </w:rPr>
        <w:t>如果皮质醇水平高于正常，医师会建议做地塞米松</w:t>
      </w:r>
      <w:r>
        <w:rPr>
          <w:color w:val="484848"/>
          <w:w w:val="107"/>
        </w:rPr>
        <w:t>抑制试验</w:t>
      </w:r>
      <w:r>
        <w:rPr>
          <w:color w:val="9A9A9A"/>
          <w:w w:val="107"/>
        </w:rPr>
        <w:t>。</w:t>
      </w:r>
      <w:r>
        <w:rPr>
          <w:color w:val="484848"/>
          <w:w w:val="107"/>
        </w:rPr>
        <w:t>地塞米松抑制垂体，进而抑制肾上腺分泌皮</w:t>
      </w:r>
      <w:r>
        <w:rPr>
          <w:color w:val="484848"/>
          <w:w w:val="110"/>
        </w:rPr>
        <w:t>质醇</w:t>
      </w:r>
      <w:r>
        <w:rPr>
          <w:color w:val="9A9A9A"/>
          <w:w w:val="110"/>
        </w:rPr>
        <w:t>。</w:t>
      </w:r>
      <w:r>
        <w:rPr>
          <w:color w:val="484848"/>
          <w:w w:val="110"/>
        </w:rPr>
        <w:t>如果库欣综合征是由垂体过度刺激肾上腺所致，</w:t>
      </w:r>
      <w:r>
        <w:rPr>
          <w:color w:val="484848"/>
          <w:w w:val="108"/>
        </w:rPr>
        <w:t>那么皮质醇水平会有一定程度的降低，虽然不如非库欣</w:t>
      </w:r>
      <w:r>
        <w:rPr>
          <w:color w:val="484848"/>
          <w:w w:val="107"/>
        </w:rPr>
        <w:t>综合征下降得多</w:t>
      </w:r>
      <w:r>
        <w:rPr>
          <w:color w:val="9A9A9A"/>
          <w:w w:val="107"/>
        </w:rPr>
        <w:t>。</w:t>
      </w:r>
      <w:r>
        <w:rPr>
          <w:color w:val="595959"/>
          <w:w w:val="107"/>
        </w:rPr>
        <w:t>若库欣综合征是其他原因所致，皮质</w:t>
      </w:r>
      <w:r>
        <w:rPr>
          <w:color w:val="595959"/>
          <w:spacing w:val="1"/>
          <w:w w:val="107"/>
        </w:rPr>
        <w:t>醇水平依旧会很高</w:t>
      </w:r>
      <w:r>
        <w:rPr>
          <w:color w:val="9A9A9A"/>
          <w:spacing w:val="1"/>
          <w:w w:val="107"/>
        </w:rPr>
        <w:t>。</w:t>
      </w:r>
      <w:r>
        <w:rPr>
          <w:color w:val="595959"/>
          <w:spacing w:val="1"/>
          <w:w w:val="107"/>
        </w:rPr>
        <w:t>高促肾上腺皮质激素水平进</w:t>
      </w:r>
      <w:r>
        <w:rPr>
          <w:color w:val="7B7B7B"/>
          <w:spacing w:val="1"/>
          <w:w w:val="107"/>
        </w:rPr>
        <w:t>一</w:t>
      </w:r>
      <w:r>
        <w:rPr>
          <w:color w:val="484848"/>
          <w:w w:val="107"/>
        </w:rPr>
        <w:t>步提</w:t>
      </w:r>
      <w:r>
        <w:rPr>
          <w:color w:val="595959"/>
          <w:spacing w:val="3"/>
          <w:w w:val="106"/>
        </w:rPr>
        <w:t>示肾上腺受到过度刺激</w:t>
      </w:r>
      <w:r>
        <w:rPr>
          <w:color w:val="9A9A9A"/>
          <w:w w:val="106"/>
        </w:rPr>
        <w:t>。</w:t>
      </w:r>
    </w:p>
    <w:p>
      <w:pPr>
        <w:pStyle w:val="BodyText"/>
        <w:spacing w:line="304" w:lineRule="auto"/>
        <w:ind w:left="517" w:right="252" w:firstLine="755"/>
        <w:jc w:val="both"/>
      </w:pPr>
      <w:r>
        <w:rPr>
          <w:color w:val="595959"/>
          <w:spacing w:val="-2"/>
          <w:w w:val="105"/>
        </w:rPr>
        <w:t>影</w:t>
      </w:r>
      <w:r>
        <w:rPr>
          <w:color w:val="595959"/>
          <w:spacing w:val="-2"/>
          <w:w w:val="105"/>
        </w:rPr>
        <w:t>像</w:t>
      </w:r>
      <w:r>
        <w:rPr>
          <w:color w:val="595959"/>
          <w:spacing w:val="-2"/>
          <w:w w:val="105"/>
        </w:rPr>
        <w:t>学</w:t>
      </w:r>
      <w:r>
        <w:rPr>
          <w:color w:val="595959"/>
          <w:spacing w:val="-2"/>
          <w:w w:val="105"/>
        </w:rPr>
        <w:t>检</w:t>
      </w:r>
      <w:r>
        <w:rPr>
          <w:color w:val="595959"/>
          <w:spacing w:val="-2"/>
          <w:w w:val="105"/>
        </w:rPr>
        <w:t>查</w:t>
      </w:r>
      <w:r>
        <w:rPr>
          <w:color w:val="595959"/>
          <w:spacing w:val="-2"/>
          <w:w w:val="105"/>
        </w:rPr>
        <w:t>有</w:t>
      </w:r>
      <w:r>
        <w:rPr>
          <w:color w:val="595959"/>
          <w:spacing w:val="-2"/>
          <w:w w:val="105"/>
        </w:rPr>
        <w:t>助</w:t>
      </w:r>
      <w:r>
        <w:rPr>
          <w:color w:val="595959"/>
          <w:spacing w:val="-2"/>
          <w:w w:val="105"/>
        </w:rPr>
        <w:t>于</w:t>
      </w:r>
      <w:r>
        <w:rPr>
          <w:color w:val="595959"/>
          <w:spacing w:val="-2"/>
          <w:w w:val="105"/>
        </w:rPr>
        <w:t>明</w:t>
      </w:r>
      <w:r>
        <w:rPr>
          <w:color w:val="595959"/>
          <w:spacing w:val="-2"/>
          <w:w w:val="105"/>
        </w:rPr>
        <w:t>确</w:t>
      </w:r>
      <w:r>
        <w:rPr>
          <w:color w:val="595959"/>
          <w:spacing w:val="-2"/>
          <w:w w:val="105"/>
        </w:rPr>
        <w:t>病</w:t>
      </w:r>
      <w:r>
        <w:rPr>
          <w:color w:val="595959"/>
          <w:spacing w:val="-2"/>
          <w:w w:val="105"/>
        </w:rPr>
        <w:t>因</w:t>
      </w:r>
      <w:r>
        <w:rPr>
          <w:color w:val="595959"/>
          <w:spacing w:val="-2"/>
          <w:w w:val="105"/>
        </w:rPr>
        <w:t>，</w:t>
      </w:r>
      <w:r>
        <w:rPr>
          <w:color w:val="595959"/>
          <w:spacing w:val="-2"/>
          <w:w w:val="105"/>
        </w:rPr>
        <w:t>包</w:t>
      </w:r>
      <w:r>
        <w:rPr>
          <w:color w:val="595959"/>
          <w:spacing w:val="-2"/>
          <w:w w:val="105"/>
        </w:rPr>
        <w:t>括</w:t>
      </w:r>
      <w:r>
        <w:rPr>
          <w:color w:val="595959"/>
          <w:spacing w:val="-2"/>
          <w:w w:val="105"/>
        </w:rPr>
        <w:t>垂</w:t>
      </w:r>
      <w:r>
        <w:rPr>
          <w:color w:val="595959"/>
          <w:spacing w:val="-2"/>
          <w:w w:val="105"/>
        </w:rPr>
        <w:t>体</w:t>
      </w:r>
      <w:r>
        <w:rPr>
          <w:color w:val="595959"/>
          <w:spacing w:val="-2"/>
          <w:w w:val="105"/>
        </w:rPr>
        <w:t>或</w:t>
      </w:r>
      <w:r>
        <w:rPr>
          <w:color w:val="595959"/>
          <w:spacing w:val="-2"/>
          <w:w w:val="105"/>
        </w:rPr>
        <w:t>肾</w:t>
      </w:r>
      <w:r>
        <w:rPr>
          <w:color w:val="595959"/>
          <w:spacing w:val="-2"/>
          <w:w w:val="105"/>
        </w:rPr>
        <w:t>上</w:t>
      </w:r>
      <w:r>
        <w:rPr>
          <w:color w:val="595959"/>
          <w:spacing w:val="-2"/>
          <w:w w:val="105"/>
        </w:rPr>
        <w:t>腺</w:t>
      </w:r>
      <w:r>
        <w:rPr>
          <w:rFonts w:ascii="Times New Roman" w:eastAsia="Times New Roman"/>
          <w:color w:val="595959"/>
          <w:spacing w:val="-2"/>
          <w:w w:val="105"/>
          <w:sz w:val="41"/>
        </w:rPr>
        <w:t>CT</w:t>
      </w:r>
      <w:r>
        <w:rPr>
          <w:color w:val="484848"/>
          <w:spacing w:val="-2"/>
          <w:w w:val="110"/>
        </w:rPr>
        <w:t>或</w:t>
      </w:r>
      <w:r>
        <w:rPr>
          <w:rFonts w:ascii="Times New Roman" w:eastAsia="Times New Roman"/>
          <w:color w:val="484848"/>
          <w:spacing w:val="-2"/>
          <w:w w:val="110"/>
          <w:sz w:val="41"/>
        </w:rPr>
        <w:t>MRl</w:t>
      </w:r>
      <w:r>
        <w:rPr>
          <w:color w:val="484848"/>
          <w:spacing w:val="-2"/>
          <w:w w:val="110"/>
        </w:rPr>
        <w:t>扫描，胸部</w:t>
      </w:r>
      <w:r>
        <w:rPr>
          <w:rFonts w:ascii="Times New Roman" w:eastAsia="Times New Roman"/>
          <w:color w:val="484848"/>
          <w:spacing w:val="-2"/>
          <w:w w:val="110"/>
          <w:sz w:val="41"/>
        </w:rPr>
        <w:t>X</w:t>
      </w:r>
      <w:r>
        <w:rPr>
          <w:color w:val="484848"/>
          <w:spacing w:val="-2"/>
          <w:w w:val="110"/>
        </w:rPr>
        <w:t>线或肺部</w:t>
      </w:r>
      <w:r>
        <w:rPr>
          <w:rFonts w:ascii="Times New Roman" w:eastAsia="Times New Roman"/>
          <w:color w:val="484848"/>
          <w:spacing w:val="-2"/>
          <w:w w:val="110"/>
          <w:sz w:val="41"/>
        </w:rPr>
        <w:t>CT</w:t>
      </w:r>
      <w:r>
        <w:rPr>
          <w:color w:val="484848"/>
          <w:spacing w:val="-2"/>
          <w:w w:val="110"/>
        </w:rPr>
        <w:t>检查</w:t>
      </w:r>
      <w:r>
        <w:rPr>
          <w:color w:val="9A9A9A"/>
          <w:spacing w:val="-2"/>
          <w:w w:val="110"/>
        </w:rPr>
        <w:t>。</w:t>
      </w:r>
      <w:r>
        <w:rPr>
          <w:color w:val="484848"/>
          <w:spacing w:val="-2"/>
          <w:w w:val="110"/>
        </w:rPr>
        <w:t>但是这些检查</w:t>
      </w:r>
      <w:r>
        <w:rPr>
          <w:color w:val="484848"/>
          <w:spacing w:val="-2"/>
          <w:w w:val="110"/>
        </w:rPr>
        <w:t>有</w:t>
      </w:r>
      <w:r>
        <w:rPr>
          <w:color w:val="484848"/>
          <w:spacing w:val="-2"/>
          <w:w w:val="110"/>
        </w:rPr>
        <w:t>时</w:t>
      </w:r>
      <w:r>
        <w:rPr>
          <w:color w:val="484848"/>
          <w:spacing w:val="-2"/>
          <w:w w:val="110"/>
        </w:rPr>
        <w:t>也</w:t>
      </w:r>
      <w:r>
        <w:rPr>
          <w:color w:val="484848"/>
          <w:spacing w:val="-2"/>
          <w:w w:val="110"/>
        </w:rPr>
        <w:t>无</w:t>
      </w:r>
      <w:r>
        <w:rPr>
          <w:color w:val="484848"/>
          <w:spacing w:val="-2"/>
          <w:w w:val="110"/>
        </w:rPr>
        <w:t>法</w:t>
      </w:r>
      <w:r>
        <w:rPr>
          <w:color w:val="484848"/>
          <w:spacing w:val="-2"/>
          <w:w w:val="110"/>
        </w:rPr>
        <w:t>发</w:t>
      </w:r>
      <w:r>
        <w:rPr>
          <w:color w:val="484848"/>
          <w:spacing w:val="-2"/>
          <w:w w:val="110"/>
        </w:rPr>
        <w:t>现</w:t>
      </w:r>
      <w:r>
        <w:rPr>
          <w:color w:val="484848"/>
          <w:spacing w:val="-2"/>
          <w:w w:val="110"/>
        </w:rPr>
        <w:t>肿</w:t>
      </w:r>
      <w:r>
        <w:rPr>
          <w:color w:val="484848"/>
          <w:spacing w:val="-2"/>
          <w:w w:val="110"/>
        </w:rPr>
        <w:t>瘤</w:t>
      </w:r>
      <w:r>
        <w:rPr>
          <w:color w:val="9A9A9A"/>
          <w:spacing w:val="-2"/>
          <w:w w:val="110"/>
        </w:rPr>
        <w:t>。</w:t>
      </w:r>
    </w:p>
    <w:p>
      <w:pPr>
        <w:pStyle w:val="BodyText"/>
        <w:spacing w:line="321" w:lineRule="auto" w:before="33"/>
        <w:ind w:left="520" w:right="238" w:firstLine="746"/>
      </w:pPr>
      <w:r>
        <w:rPr>
          <w:color w:val="484848"/>
          <w:spacing w:val="-1"/>
          <w:w w:val="109"/>
        </w:rPr>
        <w:t>如果促肾上腺皮质激素分泌过多被确定为库欣综合</w:t>
      </w:r>
      <w:r>
        <w:rPr>
          <w:color w:val="484848"/>
          <w:w w:val="105"/>
        </w:rPr>
        <w:t>征的病因，就应从岩下窦静脉采血来确定其来源</w:t>
      </w:r>
      <w:r>
        <w:rPr>
          <w:color w:val="9A9A9A"/>
          <w:w w:val="105"/>
        </w:rPr>
        <w:t>。</w:t>
      </w:r>
    </w:p>
    <w:p>
      <w:pPr>
        <w:pStyle w:val="Heading7"/>
        <w:spacing w:line="468" w:lineRule="exact"/>
      </w:pPr>
      <w:r>
        <w:rPr>
          <w:color w:val="484848"/>
          <w:w w:val="95"/>
        </w:rPr>
        <w:t>治</w:t>
      </w:r>
      <w:r>
        <w:rPr>
          <w:color w:val="484848"/>
          <w:spacing w:val="-10"/>
        </w:rPr>
        <w:t>疗</w:t>
      </w:r>
    </w:p>
    <w:p>
      <w:pPr>
        <w:pStyle w:val="BodyText"/>
        <w:spacing w:line="324" w:lineRule="auto" w:before="156"/>
        <w:ind w:left="482" w:right="82" w:firstLine="763"/>
      </w:pPr>
      <w:r>
        <w:rPr>
          <w:color w:val="595959"/>
          <w:spacing w:val="1"/>
          <w:w w:val="106"/>
        </w:rPr>
        <w:t>治疗措施取决于病因是在肾上腺、垂体或其他部位</w:t>
      </w:r>
      <w:r>
        <w:rPr>
          <w:color w:val="9A9A9A"/>
          <w:w w:val="106"/>
        </w:rPr>
        <w:t>。</w:t>
      </w:r>
      <w:r>
        <w:rPr>
          <w:color w:val="595959"/>
          <w:spacing w:val="2"/>
          <w:w w:val="107"/>
        </w:rPr>
        <w:t>垂体瘤可以通过手术切除或放疗破坏来治疗</w:t>
      </w:r>
      <w:r>
        <w:rPr>
          <w:color w:val="9A9A9A"/>
          <w:spacing w:val="2"/>
          <w:w w:val="107"/>
        </w:rPr>
        <w:t>。</w:t>
      </w:r>
      <w:r>
        <w:rPr>
          <w:color w:val="484848"/>
          <w:spacing w:val="1"/>
          <w:w w:val="107"/>
        </w:rPr>
        <w:t>肾上腺肿</w:t>
      </w:r>
      <w:r>
        <w:rPr>
          <w:color w:val="595959"/>
          <w:spacing w:val="2"/>
          <w:w w:val="107"/>
        </w:rPr>
        <w:t>瘤（通常是腺瘤）一般需要手术切除</w:t>
      </w:r>
      <w:r>
        <w:rPr>
          <w:color w:val="9A9A9A"/>
          <w:spacing w:val="2"/>
          <w:w w:val="107"/>
        </w:rPr>
        <w:t>。</w:t>
      </w:r>
      <w:r>
        <w:rPr>
          <w:color w:val="484848"/>
          <w:spacing w:val="1"/>
          <w:w w:val="107"/>
        </w:rPr>
        <w:t>如果这些治疗手</w:t>
      </w:r>
      <w:r>
        <w:rPr>
          <w:color w:val="484848"/>
          <w:spacing w:val="2"/>
          <w:w w:val="105"/>
        </w:rPr>
        <w:t>段无效或没有发现肿瘤，就可能不得不切除双侧肾上腺</w:t>
      </w:r>
      <w:r>
        <w:rPr>
          <w:color w:val="9A9A9A"/>
          <w:w w:val="105"/>
        </w:rPr>
        <w:t>。</w:t>
      </w:r>
      <w:r>
        <w:rPr>
          <w:color w:val="595959"/>
          <w:w w:val="109"/>
        </w:rPr>
        <w:t>双侧肾上腺切除或部分肾上腺切除的患者必须终身服用</w:t>
      </w:r>
      <w:r>
        <w:rPr>
          <w:color w:val="484848"/>
          <w:w w:val="108"/>
        </w:rPr>
        <w:t>皮质类固醇治疗</w:t>
      </w:r>
      <w:r>
        <w:rPr>
          <w:color w:val="9A9A9A"/>
          <w:w w:val="108"/>
        </w:rPr>
        <w:t>。</w:t>
      </w:r>
      <w:r>
        <w:rPr>
          <w:color w:val="595959"/>
          <w:w w:val="108"/>
        </w:rPr>
        <w:t>垂体和肾上腺以外分泌过多皮质类固</w:t>
      </w:r>
      <w:r>
        <w:rPr>
          <w:color w:val="484848"/>
          <w:spacing w:val="2"/>
          <w:w w:val="107"/>
        </w:rPr>
        <w:t>醇的肿瘤通常也需要手术切除</w:t>
      </w:r>
      <w:r>
        <w:rPr>
          <w:color w:val="9A9A9A"/>
          <w:spacing w:val="2"/>
          <w:w w:val="107"/>
        </w:rPr>
        <w:t>。</w:t>
      </w:r>
      <w:r>
        <w:rPr>
          <w:color w:val="595959"/>
          <w:spacing w:val="1"/>
          <w:w w:val="107"/>
        </w:rPr>
        <w:t>某些药物，例如美替拉</w:t>
      </w:r>
      <w:r>
        <w:rPr>
          <w:color w:val="484848"/>
          <w:spacing w:val="1"/>
          <w:w w:val="109"/>
        </w:rPr>
        <w:t>酮或酮康嗤，能降低皮质醇水平，在等待彻底治疗期间</w:t>
      </w:r>
    </w:p>
    <w:p>
      <w:pPr>
        <w:pStyle w:val="BodyText"/>
        <w:spacing w:line="419" w:lineRule="exact"/>
        <w:ind w:left="350"/>
      </w:pPr>
      <w:r>
        <w:rPr>
          <w:color w:val="595959"/>
        </w:rPr>
        <w:t>（</w:t>
      </w:r>
      <w:r>
        <w:rPr>
          <w:color w:val="595959"/>
        </w:rPr>
        <w:t>如</w:t>
      </w:r>
      <w:r>
        <w:rPr>
          <w:color w:val="595959"/>
        </w:rPr>
        <w:t>手</w:t>
      </w:r>
      <w:r>
        <w:rPr>
          <w:color w:val="595959"/>
        </w:rPr>
        <w:t>术</w:t>
      </w:r>
      <w:r>
        <w:rPr>
          <w:color w:val="595959"/>
        </w:rPr>
        <w:t>等</w:t>
      </w:r>
      <w:r>
        <w:rPr>
          <w:color w:val="595959"/>
        </w:rPr>
        <w:t>）</w:t>
      </w:r>
      <w:r>
        <w:rPr>
          <w:color w:val="595959"/>
        </w:rPr>
        <w:t>可</w:t>
      </w:r>
      <w:r>
        <w:rPr>
          <w:color w:val="595959"/>
        </w:rPr>
        <w:t>以</w:t>
      </w:r>
      <w:r>
        <w:rPr>
          <w:color w:val="595959"/>
        </w:rPr>
        <w:t>使</w:t>
      </w:r>
      <w:r>
        <w:rPr>
          <w:color w:val="595959"/>
        </w:rPr>
        <w:t>用</w:t>
      </w:r>
      <w:r>
        <w:rPr>
          <w:color w:val="9A9A9A"/>
          <w:spacing w:val="-10"/>
        </w:rPr>
        <w:t>。</w:t>
      </w:r>
    </w:p>
    <w:p>
      <w:pPr>
        <w:pStyle w:val="BodyText"/>
        <w:rPr>
          <w:sz w:val="36"/>
        </w:rPr>
      </w:pPr>
    </w:p>
    <w:p>
      <w:pPr>
        <w:pStyle w:val="Heading3"/>
        <w:spacing w:before="221"/>
        <w:ind w:left="3896" w:right="4922"/>
      </w:pPr>
      <w:r>
        <w:rPr>
          <w:color w:val="333333"/>
        </w:rPr>
        <w:t>男</w:t>
      </w:r>
      <w:r>
        <w:rPr>
          <w:color w:val="333333"/>
        </w:rPr>
        <w:t>性</w:t>
      </w:r>
      <w:r>
        <w:rPr>
          <w:color w:val="333333"/>
          <w:spacing w:val="-10"/>
        </w:rPr>
        <w:t>化</w:t>
      </w:r>
    </w:p>
    <w:p>
      <w:pPr>
        <w:pStyle w:val="BodyText"/>
        <w:spacing w:before="1"/>
        <w:rPr>
          <w:sz w:val="56"/>
        </w:rPr>
      </w:pPr>
    </w:p>
    <w:p>
      <w:pPr>
        <w:pStyle w:val="BodyText"/>
        <w:spacing w:line="324" w:lineRule="auto"/>
        <w:ind w:left="485" w:right="222" w:firstLine="761"/>
        <w:jc w:val="right"/>
      </w:pPr>
      <w:r>
        <w:rPr>
          <w:color w:val="696969"/>
          <w:w w:val="104"/>
        </w:rPr>
        <w:t>男性化是指出现过度的男性特征，尤其是指女性，通</w:t>
      </w:r>
      <w:r>
        <w:rPr>
          <w:color w:val="595959"/>
          <w:spacing w:val="1"/>
          <w:w w:val="104"/>
        </w:rPr>
        <w:t>常源于肾上腺产生过多的雄性激素（睾酮及类似激素）</w:t>
      </w:r>
      <w:r>
        <w:rPr>
          <w:color w:val="9A9A9A"/>
          <w:w w:val="104"/>
        </w:rPr>
        <w:t>。</w:t>
      </w:r>
      <w:r>
        <w:rPr>
          <w:color w:val="484848"/>
          <w:w w:val="113"/>
        </w:rPr>
        <w:t>男性化是由增大的肾上腺或肿瘤导致睾酮的过度分</w:t>
      </w:r>
    </w:p>
    <w:p>
      <w:pPr>
        <w:pStyle w:val="BodyText"/>
        <w:spacing w:line="437" w:lineRule="exact"/>
        <w:ind w:left="964"/>
      </w:pPr>
      <w:r>
        <w:rPr>
          <w:color w:val="484848"/>
          <w:w w:val="105"/>
        </w:rPr>
        <w:t>泌</w:t>
      </w:r>
      <w:r>
        <w:rPr>
          <w:color w:val="484848"/>
          <w:w w:val="105"/>
        </w:rPr>
        <w:t>所</w:t>
      </w:r>
      <w:r>
        <w:rPr>
          <w:color w:val="484848"/>
          <w:spacing w:val="-10"/>
          <w:w w:val="105"/>
        </w:rPr>
        <w:t>致</w:t>
      </w:r>
    </w:p>
    <w:p>
      <w:pPr>
        <w:pStyle w:val="BodyText"/>
        <w:spacing w:line="321" w:lineRule="auto" w:before="175"/>
        <w:ind w:left="991" w:right="267" w:hanging="29"/>
      </w:pPr>
      <w:r>
        <w:rPr>
          <w:color w:val="484848"/>
          <w:spacing w:val="-2"/>
        </w:rPr>
        <w:t>临</w:t>
      </w:r>
      <w:r>
        <w:rPr>
          <w:color w:val="484848"/>
          <w:spacing w:val="-2"/>
        </w:rPr>
        <w:t>床</w:t>
      </w:r>
      <w:r>
        <w:rPr>
          <w:color w:val="484848"/>
          <w:spacing w:val="-2"/>
        </w:rPr>
        <w:t>表</w:t>
      </w:r>
      <w:r>
        <w:rPr>
          <w:color w:val="484848"/>
          <w:spacing w:val="-2"/>
        </w:rPr>
        <w:t>现</w:t>
      </w:r>
      <w:r>
        <w:rPr>
          <w:color w:val="484848"/>
          <w:spacing w:val="-2"/>
        </w:rPr>
        <w:t>包</w:t>
      </w:r>
      <w:r>
        <w:rPr>
          <w:color w:val="484848"/>
          <w:spacing w:val="-2"/>
        </w:rPr>
        <w:t>括</w:t>
      </w:r>
      <w:r>
        <w:rPr>
          <w:color w:val="484848"/>
          <w:spacing w:val="-2"/>
        </w:rPr>
        <w:t>面</w:t>
      </w:r>
      <w:r>
        <w:rPr>
          <w:color w:val="484848"/>
          <w:spacing w:val="-2"/>
        </w:rPr>
        <w:t>部</w:t>
      </w:r>
      <w:r>
        <w:rPr>
          <w:color w:val="484848"/>
          <w:spacing w:val="-2"/>
        </w:rPr>
        <w:t>及</w:t>
      </w:r>
      <w:r>
        <w:rPr>
          <w:color w:val="484848"/>
          <w:spacing w:val="-2"/>
        </w:rPr>
        <w:t>躯</w:t>
      </w:r>
      <w:r>
        <w:rPr>
          <w:color w:val="484848"/>
          <w:spacing w:val="-2"/>
        </w:rPr>
        <w:t>体</w:t>
      </w:r>
      <w:r>
        <w:rPr>
          <w:color w:val="484848"/>
          <w:spacing w:val="-2"/>
        </w:rPr>
        <w:t>毛</w:t>
      </w:r>
      <w:r>
        <w:rPr>
          <w:color w:val="484848"/>
          <w:spacing w:val="-2"/>
        </w:rPr>
        <w:t>发</w:t>
      </w:r>
      <w:r>
        <w:rPr>
          <w:color w:val="484848"/>
          <w:spacing w:val="-2"/>
        </w:rPr>
        <w:t>增</w:t>
      </w:r>
      <w:r>
        <w:rPr>
          <w:color w:val="484848"/>
          <w:spacing w:val="-2"/>
        </w:rPr>
        <w:t>多</w:t>
      </w:r>
      <w:r>
        <w:rPr>
          <w:color w:val="484848"/>
          <w:spacing w:val="-2"/>
        </w:rPr>
        <w:t>、</w:t>
      </w:r>
      <w:r>
        <w:rPr>
          <w:color w:val="484848"/>
          <w:spacing w:val="-2"/>
        </w:rPr>
        <w:t>秃</w:t>
      </w:r>
      <w:r>
        <w:rPr>
          <w:color w:val="484848"/>
          <w:spacing w:val="-2"/>
        </w:rPr>
        <w:t>顶</w:t>
      </w:r>
      <w:r>
        <w:rPr>
          <w:color w:val="484848"/>
          <w:spacing w:val="-2"/>
        </w:rPr>
        <w:t>、</w:t>
      </w:r>
      <w:r>
        <w:rPr>
          <w:color w:val="484848"/>
          <w:spacing w:val="-2"/>
        </w:rPr>
        <w:t>痊</w:t>
      </w:r>
      <w:r>
        <w:rPr>
          <w:color w:val="484848"/>
          <w:spacing w:val="-2"/>
        </w:rPr>
        <w:t>疮</w:t>
      </w:r>
      <w:r>
        <w:rPr>
          <w:color w:val="484848"/>
          <w:spacing w:val="-2"/>
        </w:rPr>
        <w:t>、</w:t>
      </w:r>
      <w:r>
        <w:rPr>
          <w:color w:val="484848"/>
          <w:spacing w:val="-2"/>
        </w:rPr>
        <w:t>声</w:t>
      </w:r>
      <w:r>
        <w:rPr>
          <w:color w:val="484848"/>
          <w:spacing w:val="-2"/>
        </w:rPr>
        <w:t>音</w:t>
      </w:r>
      <w:r>
        <w:rPr>
          <w:color w:val="484848"/>
          <w:spacing w:val="-2"/>
          <w:w w:val="105"/>
        </w:rPr>
        <w:t>低</w:t>
      </w:r>
      <w:r>
        <w:rPr>
          <w:color w:val="484848"/>
          <w:spacing w:val="-2"/>
          <w:w w:val="105"/>
        </w:rPr>
        <w:t>沉</w:t>
      </w:r>
      <w:r>
        <w:rPr>
          <w:color w:val="484848"/>
          <w:spacing w:val="-2"/>
          <w:w w:val="105"/>
        </w:rPr>
        <w:t>、</w:t>
      </w:r>
      <w:r>
        <w:rPr>
          <w:color w:val="484848"/>
          <w:spacing w:val="-2"/>
          <w:w w:val="105"/>
        </w:rPr>
        <w:t>肌</w:t>
      </w:r>
      <w:r>
        <w:rPr>
          <w:color w:val="484848"/>
          <w:spacing w:val="-2"/>
          <w:w w:val="105"/>
        </w:rPr>
        <w:t>肉</w:t>
      </w:r>
      <w:r>
        <w:rPr>
          <w:color w:val="484848"/>
          <w:spacing w:val="-2"/>
          <w:w w:val="105"/>
        </w:rPr>
        <w:t>发</w:t>
      </w:r>
      <w:r>
        <w:rPr>
          <w:color w:val="484848"/>
          <w:spacing w:val="-2"/>
          <w:w w:val="105"/>
        </w:rPr>
        <w:t>达</w:t>
      </w:r>
      <w:r>
        <w:rPr>
          <w:color w:val="484848"/>
          <w:spacing w:val="-2"/>
          <w:w w:val="105"/>
        </w:rPr>
        <w:t>和</w:t>
      </w:r>
      <w:r>
        <w:rPr>
          <w:color w:val="484848"/>
          <w:spacing w:val="-2"/>
          <w:w w:val="105"/>
        </w:rPr>
        <w:t>性</w:t>
      </w:r>
      <w:r>
        <w:rPr>
          <w:color w:val="484848"/>
          <w:spacing w:val="-2"/>
          <w:w w:val="105"/>
        </w:rPr>
        <w:t>欲</w:t>
      </w:r>
      <w:r>
        <w:rPr>
          <w:color w:val="484848"/>
          <w:spacing w:val="-2"/>
          <w:w w:val="105"/>
        </w:rPr>
        <w:t>增</w:t>
      </w:r>
      <w:r>
        <w:rPr>
          <w:color w:val="484848"/>
          <w:spacing w:val="-2"/>
          <w:w w:val="105"/>
        </w:rPr>
        <w:t>强</w:t>
      </w:r>
    </w:p>
    <w:p>
      <w:pPr>
        <w:spacing w:line="240" w:lineRule="auto" w:before="0"/>
        <w:rPr>
          <w:sz w:val="36"/>
        </w:rPr>
      </w:pPr>
      <w:r>
        <w:rPr/>
        <w:br w:type="column"/>
      </w:r>
      <w:r>
        <w:rPr>
          <w:sz w:val="36"/>
        </w:rPr>
      </w:r>
    </w:p>
    <w:p>
      <w:pPr>
        <w:pStyle w:val="BodyText"/>
        <w:spacing w:line="328" w:lineRule="auto"/>
        <w:ind w:left="977" w:right="963" w:hanging="34"/>
      </w:pPr>
      <w:r>
        <w:rPr>
          <w:color w:val="595959"/>
          <w:spacing w:val="-2"/>
          <w:w w:val="105"/>
        </w:rPr>
        <w:t>身</w:t>
      </w:r>
      <w:r>
        <w:rPr>
          <w:color w:val="595959"/>
          <w:spacing w:val="-2"/>
          <w:w w:val="105"/>
        </w:rPr>
        <w:t>体</w:t>
      </w:r>
      <w:r>
        <w:rPr>
          <w:color w:val="595959"/>
          <w:spacing w:val="-2"/>
          <w:w w:val="105"/>
        </w:rPr>
        <w:t>的</w:t>
      </w:r>
      <w:r>
        <w:rPr>
          <w:color w:val="595959"/>
          <w:spacing w:val="-2"/>
          <w:w w:val="105"/>
        </w:rPr>
        <w:t>变</w:t>
      </w:r>
      <w:r>
        <w:rPr>
          <w:color w:val="595959"/>
          <w:spacing w:val="-2"/>
          <w:w w:val="105"/>
        </w:rPr>
        <w:t>化</w:t>
      </w:r>
      <w:r>
        <w:rPr>
          <w:color w:val="595959"/>
          <w:spacing w:val="-2"/>
          <w:w w:val="105"/>
        </w:rPr>
        <w:t>让</w:t>
      </w:r>
      <w:r>
        <w:rPr>
          <w:color w:val="595959"/>
          <w:spacing w:val="-2"/>
          <w:w w:val="105"/>
        </w:rPr>
        <w:t>医</w:t>
      </w:r>
      <w:r>
        <w:rPr>
          <w:color w:val="595959"/>
          <w:spacing w:val="-2"/>
          <w:w w:val="105"/>
        </w:rPr>
        <w:t>师</w:t>
      </w:r>
      <w:r>
        <w:rPr>
          <w:color w:val="595959"/>
          <w:spacing w:val="-2"/>
          <w:w w:val="105"/>
        </w:rPr>
        <w:t>易</w:t>
      </w:r>
      <w:r>
        <w:rPr>
          <w:color w:val="595959"/>
          <w:spacing w:val="-2"/>
          <w:w w:val="105"/>
        </w:rPr>
        <w:t>于</w:t>
      </w:r>
      <w:r>
        <w:rPr>
          <w:color w:val="595959"/>
          <w:spacing w:val="-2"/>
          <w:w w:val="105"/>
        </w:rPr>
        <w:t>识</w:t>
      </w:r>
      <w:r>
        <w:rPr>
          <w:color w:val="595959"/>
          <w:spacing w:val="-2"/>
          <w:w w:val="105"/>
        </w:rPr>
        <w:t>别</w:t>
      </w:r>
      <w:r>
        <w:rPr>
          <w:color w:val="595959"/>
          <w:spacing w:val="-2"/>
          <w:w w:val="105"/>
        </w:rPr>
        <w:t>男</w:t>
      </w:r>
      <w:r>
        <w:rPr>
          <w:color w:val="595959"/>
          <w:spacing w:val="-2"/>
          <w:w w:val="105"/>
        </w:rPr>
        <w:t>性</w:t>
      </w:r>
      <w:r>
        <w:rPr>
          <w:color w:val="595959"/>
          <w:spacing w:val="-2"/>
          <w:w w:val="105"/>
        </w:rPr>
        <w:t>化</w:t>
      </w:r>
      <w:r>
        <w:rPr>
          <w:color w:val="595959"/>
          <w:spacing w:val="-2"/>
          <w:w w:val="105"/>
        </w:rPr>
        <w:t>，</w:t>
      </w:r>
      <w:r>
        <w:rPr>
          <w:color w:val="595959"/>
          <w:spacing w:val="-2"/>
          <w:w w:val="105"/>
        </w:rPr>
        <w:t>地</w:t>
      </w:r>
      <w:r>
        <w:rPr>
          <w:color w:val="595959"/>
          <w:spacing w:val="-2"/>
          <w:w w:val="105"/>
        </w:rPr>
        <w:t>塞</w:t>
      </w:r>
      <w:r>
        <w:rPr>
          <w:color w:val="595959"/>
          <w:spacing w:val="-2"/>
          <w:w w:val="105"/>
        </w:rPr>
        <w:t>米</w:t>
      </w:r>
      <w:r>
        <w:rPr>
          <w:color w:val="595959"/>
          <w:spacing w:val="-2"/>
          <w:w w:val="105"/>
        </w:rPr>
        <w:t>松</w:t>
      </w:r>
      <w:r>
        <w:rPr>
          <w:color w:val="595959"/>
          <w:spacing w:val="-2"/>
          <w:w w:val="105"/>
        </w:rPr>
        <w:t>抑</w:t>
      </w:r>
      <w:r>
        <w:rPr>
          <w:color w:val="595959"/>
          <w:spacing w:val="-2"/>
          <w:w w:val="105"/>
        </w:rPr>
        <w:t>制</w:t>
      </w:r>
      <w:r>
        <w:rPr>
          <w:color w:val="595959"/>
          <w:spacing w:val="-2"/>
          <w:w w:val="105"/>
        </w:rPr>
        <w:t>试</w:t>
      </w:r>
      <w:r>
        <w:rPr>
          <w:color w:val="595959"/>
          <w:spacing w:val="-2"/>
          <w:w w:val="110"/>
        </w:rPr>
        <w:t>验</w:t>
      </w:r>
      <w:r>
        <w:rPr>
          <w:color w:val="595959"/>
          <w:spacing w:val="-2"/>
          <w:w w:val="110"/>
        </w:rPr>
        <w:t>有</w:t>
      </w:r>
      <w:r>
        <w:rPr>
          <w:color w:val="595959"/>
          <w:spacing w:val="-2"/>
          <w:w w:val="110"/>
        </w:rPr>
        <w:t>助</w:t>
      </w:r>
      <w:r>
        <w:rPr>
          <w:color w:val="595959"/>
          <w:spacing w:val="-2"/>
          <w:w w:val="110"/>
        </w:rPr>
        <w:t>于</w:t>
      </w:r>
      <w:r>
        <w:rPr>
          <w:color w:val="595959"/>
          <w:spacing w:val="-2"/>
          <w:w w:val="110"/>
        </w:rPr>
        <w:t>明</w:t>
      </w:r>
      <w:r>
        <w:rPr>
          <w:color w:val="595959"/>
          <w:spacing w:val="-2"/>
          <w:w w:val="110"/>
        </w:rPr>
        <w:t>确</w:t>
      </w:r>
      <w:r>
        <w:rPr>
          <w:color w:val="595959"/>
          <w:spacing w:val="-2"/>
          <w:w w:val="110"/>
        </w:rPr>
        <w:t>病</w:t>
      </w:r>
      <w:r>
        <w:rPr>
          <w:color w:val="595959"/>
          <w:spacing w:val="-2"/>
          <w:w w:val="110"/>
        </w:rPr>
        <w:t>因</w:t>
      </w:r>
      <w:r>
        <w:rPr>
          <w:color w:val="B1B1B1"/>
          <w:spacing w:val="-2"/>
          <w:w w:val="110"/>
        </w:rPr>
        <w:t>“</w:t>
      </w:r>
    </w:p>
    <w:p>
      <w:pPr>
        <w:pStyle w:val="BodyText"/>
        <w:spacing w:line="316" w:lineRule="auto"/>
        <w:ind w:left="954" w:right="946" w:firstLine="6"/>
      </w:pPr>
      <w:r>
        <w:rPr>
          <w:color w:val="595959"/>
          <w:spacing w:val="-2"/>
          <w:w w:val="105"/>
        </w:rPr>
        <w:t>尽</w:t>
      </w:r>
      <w:r>
        <w:rPr>
          <w:color w:val="595959"/>
          <w:spacing w:val="-2"/>
          <w:w w:val="105"/>
        </w:rPr>
        <w:t>管</w:t>
      </w:r>
      <w:r>
        <w:rPr>
          <w:color w:val="595959"/>
          <w:spacing w:val="-2"/>
          <w:w w:val="105"/>
        </w:rPr>
        <w:t>有</w:t>
      </w:r>
      <w:r>
        <w:rPr>
          <w:color w:val="595959"/>
          <w:spacing w:val="-2"/>
          <w:w w:val="105"/>
        </w:rPr>
        <w:t>些</w:t>
      </w:r>
      <w:r>
        <w:rPr>
          <w:color w:val="595959"/>
          <w:spacing w:val="-2"/>
          <w:w w:val="105"/>
        </w:rPr>
        <w:t>药</w:t>
      </w:r>
      <w:r>
        <w:rPr>
          <w:color w:val="595959"/>
          <w:spacing w:val="-2"/>
          <w:w w:val="105"/>
        </w:rPr>
        <w:t>物</w:t>
      </w:r>
      <w:r>
        <w:rPr>
          <w:color w:val="595959"/>
          <w:spacing w:val="-2"/>
          <w:w w:val="105"/>
        </w:rPr>
        <w:t>能</w:t>
      </w:r>
      <w:r>
        <w:rPr>
          <w:color w:val="595959"/>
          <w:spacing w:val="-2"/>
          <w:w w:val="105"/>
        </w:rPr>
        <w:t>降</w:t>
      </w:r>
      <w:r>
        <w:rPr>
          <w:color w:val="595959"/>
          <w:spacing w:val="-2"/>
          <w:w w:val="105"/>
        </w:rPr>
        <w:t>低</w:t>
      </w:r>
      <w:r>
        <w:rPr>
          <w:color w:val="595959"/>
          <w:spacing w:val="-2"/>
          <w:w w:val="105"/>
        </w:rPr>
        <w:t>激</w:t>
      </w:r>
      <w:r>
        <w:rPr>
          <w:color w:val="595959"/>
          <w:spacing w:val="-2"/>
          <w:w w:val="105"/>
        </w:rPr>
        <w:t>素</w:t>
      </w:r>
      <w:r>
        <w:rPr>
          <w:color w:val="595959"/>
          <w:spacing w:val="-2"/>
          <w:w w:val="105"/>
        </w:rPr>
        <w:t>的</w:t>
      </w:r>
      <w:r>
        <w:rPr>
          <w:color w:val="595959"/>
          <w:spacing w:val="-2"/>
          <w:w w:val="105"/>
        </w:rPr>
        <w:t>过</w:t>
      </w:r>
      <w:r>
        <w:rPr>
          <w:color w:val="595959"/>
          <w:spacing w:val="-2"/>
          <w:w w:val="105"/>
        </w:rPr>
        <w:t>度</w:t>
      </w:r>
      <w:r>
        <w:rPr>
          <w:color w:val="595959"/>
          <w:spacing w:val="-2"/>
          <w:w w:val="105"/>
        </w:rPr>
        <w:t>分</w:t>
      </w:r>
      <w:r>
        <w:rPr>
          <w:color w:val="595959"/>
          <w:spacing w:val="-2"/>
          <w:w w:val="105"/>
        </w:rPr>
        <w:t>泌</w:t>
      </w:r>
      <w:r>
        <w:rPr>
          <w:color w:val="595959"/>
          <w:spacing w:val="-2"/>
          <w:w w:val="105"/>
        </w:rPr>
        <w:t>，</w:t>
      </w:r>
      <w:r>
        <w:rPr>
          <w:color w:val="595959"/>
          <w:spacing w:val="-2"/>
          <w:w w:val="105"/>
        </w:rPr>
        <w:t>肾</w:t>
      </w:r>
      <w:r>
        <w:rPr>
          <w:color w:val="595959"/>
          <w:spacing w:val="-2"/>
          <w:w w:val="105"/>
        </w:rPr>
        <w:t>上</w:t>
      </w:r>
      <w:r>
        <w:rPr>
          <w:color w:val="595959"/>
          <w:spacing w:val="-2"/>
          <w:w w:val="105"/>
        </w:rPr>
        <w:t>腺</w:t>
      </w:r>
      <w:r>
        <w:rPr>
          <w:color w:val="595959"/>
          <w:spacing w:val="-2"/>
          <w:w w:val="105"/>
        </w:rPr>
        <w:t>肿</w:t>
      </w:r>
      <w:r>
        <w:rPr>
          <w:color w:val="595959"/>
          <w:spacing w:val="-2"/>
          <w:w w:val="105"/>
        </w:rPr>
        <w:t>瘤</w:t>
      </w:r>
      <w:r>
        <w:rPr>
          <w:color w:val="595959"/>
          <w:spacing w:val="-2"/>
          <w:w w:val="105"/>
        </w:rPr>
        <w:t>需</w:t>
      </w:r>
      <w:r>
        <w:rPr>
          <w:color w:val="595959"/>
          <w:spacing w:val="-2"/>
          <w:w w:val="110"/>
        </w:rPr>
        <w:t>要</w:t>
      </w:r>
      <w:r>
        <w:rPr>
          <w:color w:val="595959"/>
          <w:spacing w:val="-2"/>
          <w:w w:val="110"/>
        </w:rPr>
        <w:t>手</w:t>
      </w:r>
      <w:r>
        <w:rPr>
          <w:color w:val="595959"/>
          <w:spacing w:val="-2"/>
          <w:w w:val="110"/>
        </w:rPr>
        <w:t>术</w:t>
      </w:r>
      <w:r>
        <w:rPr>
          <w:color w:val="595959"/>
          <w:spacing w:val="-2"/>
          <w:w w:val="110"/>
        </w:rPr>
        <w:t>切</w:t>
      </w:r>
      <w:r>
        <w:rPr>
          <w:color w:val="595959"/>
          <w:spacing w:val="-2"/>
          <w:w w:val="110"/>
        </w:rPr>
        <w:t>除</w:t>
      </w:r>
    </w:p>
    <w:p>
      <w:pPr>
        <w:pStyle w:val="BodyText"/>
        <w:spacing w:line="321" w:lineRule="auto" w:before="16"/>
        <w:ind w:left="399" w:right="944" w:firstLine="801"/>
        <w:jc w:val="both"/>
      </w:pPr>
      <w:r>
        <w:rPr>
          <w:color w:val="595959"/>
          <w:spacing w:val="-1"/>
          <w:w w:val="110"/>
        </w:rPr>
        <w:t>男性化最常见的病因是产生雄性激素的那部分肾上</w:t>
      </w:r>
      <w:r>
        <w:rPr>
          <w:color w:val="484848"/>
          <w:spacing w:val="3"/>
          <w:w w:val="108"/>
        </w:rPr>
        <w:t>腺皮质增大（肾</w:t>
      </w:r>
      <w:r>
        <w:rPr>
          <w:color w:val="696969"/>
          <w:spacing w:val="3"/>
          <w:w w:val="108"/>
        </w:rPr>
        <w:t>上</w:t>
      </w:r>
      <w:r>
        <w:rPr>
          <w:color w:val="484848"/>
          <w:spacing w:val="3"/>
          <w:w w:val="108"/>
        </w:rPr>
        <w:t>腺增</w:t>
      </w:r>
      <w:r>
        <w:rPr>
          <w:color w:val="696969"/>
          <w:spacing w:val="3"/>
          <w:w w:val="108"/>
        </w:rPr>
        <w:t>生）</w:t>
      </w:r>
      <w:r>
        <w:rPr>
          <w:color w:val="B1B1B1"/>
          <w:spacing w:val="3"/>
          <w:w w:val="108"/>
        </w:rPr>
        <w:t>。</w:t>
      </w:r>
      <w:r>
        <w:rPr>
          <w:color w:val="595959"/>
          <w:spacing w:val="2"/>
          <w:w w:val="108"/>
        </w:rPr>
        <w:t>有时病因是肾上腺出现了</w:t>
      </w:r>
      <w:r>
        <w:rPr>
          <w:color w:val="484848"/>
          <w:spacing w:val="3"/>
          <w:w w:val="108"/>
        </w:rPr>
        <w:t>可以产</w:t>
      </w:r>
      <w:r>
        <w:rPr>
          <w:color w:val="696969"/>
          <w:spacing w:val="3"/>
          <w:w w:val="108"/>
        </w:rPr>
        <w:t>生</w:t>
      </w:r>
      <w:r>
        <w:rPr>
          <w:color w:val="484848"/>
          <w:spacing w:val="3"/>
          <w:w w:val="108"/>
        </w:rPr>
        <w:t>激素的肿瘤</w:t>
      </w:r>
      <w:r>
        <w:rPr>
          <w:color w:val="696969"/>
          <w:spacing w:val="3"/>
          <w:w w:val="108"/>
        </w:rPr>
        <w:t>（</w:t>
      </w:r>
      <w:r>
        <w:rPr>
          <w:color w:val="484848"/>
          <w:spacing w:val="3"/>
          <w:w w:val="108"/>
        </w:rPr>
        <w:t>腺瘤或腺癌）</w:t>
      </w:r>
      <w:r>
        <w:rPr>
          <w:color w:val="9A9A9A"/>
          <w:spacing w:val="3"/>
          <w:w w:val="108"/>
        </w:rPr>
        <w:t>。</w:t>
      </w:r>
      <w:r>
        <w:rPr>
          <w:color w:val="484848"/>
          <w:spacing w:val="2"/>
          <w:w w:val="108"/>
        </w:rPr>
        <w:t>有时肾上腺外恶</w:t>
      </w:r>
      <w:r>
        <w:rPr>
          <w:color w:val="484848"/>
          <w:spacing w:val="1"/>
          <w:w w:val="108"/>
        </w:rPr>
        <w:t>性肿瘤也能产生雄性激素从而出现男性化</w:t>
      </w:r>
      <w:r>
        <w:rPr>
          <w:color w:val="9A9A9A"/>
          <w:spacing w:val="1"/>
          <w:w w:val="108"/>
        </w:rPr>
        <w:t>。</w:t>
      </w:r>
      <w:r>
        <w:rPr>
          <w:color w:val="484848"/>
          <w:w w:val="108"/>
        </w:rPr>
        <w:t>使用大量雄</w:t>
      </w:r>
      <w:r>
        <w:rPr>
          <w:color w:val="484848"/>
          <w:w w:val="109"/>
        </w:rPr>
        <w:t>性激索（合成类固醇）来增强肌力的运动员可能出现男</w:t>
      </w:r>
      <w:r>
        <w:rPr>
          <w:color w:val="484848"/>
          <w:spacing w:val="2"/>
          <w:w w:val="108"/>
        </w:rPr>
        <w:t>性化症状</w:t>
      </w:r>
      <w:r>
        <w:rPr>
          <w:color w:val="9A9A9A"/>
          <w:spacing w:val="2"/>
          <w:w w:val="108"/>
        </w:rPr>
        <w:t>。</w:t>
      </w:r>
      <w:r>
        <w:rPr>
          <w:color w:val="484848"/>
          <w:spacing w:val="1"/>
          <w:w w:val="108"/>
        </w:rPr>
        <w:t>卵巢艇性增生也可以引起男性化，但通常症状比较轻微</w:t>
      </w:r>
      <w:r>
        <w:rPr>
          <w:color w:val="9A9A9A"/>
          <w:spacing w:val="1"/>
          <w:w w:val="108"/>
        </w:rPr>
        <w:t>。</w:t>
      </w:r>
      <w:r>
        <w:rPr>
          <w:color w:val="484848"/>
          <w:spacing w:val="1"/>
          <w:w w:val="108"/>
        </w:rPr>
        <w:t>有时肾上腺的某个酶（</w:t>
      </w:r>
      <w:r>
        <w:rPr>
          <w:color w:val="696969"/>
          <w:spacing w:val="1"/>
          <w:w w:val="108"/>
        </w:rPr>
        <w:t>一</w:t>
      </w:r>
      <w:r>
        <w:rPr>
          <w:color w:val="333333"/>
          <w:spacing w:val="1"/>
          <w:w w:val="108"/>
        </w:rPr>
        <w:t>种蛋白质</w:t>
      </w:r>
      <w:r>
        <w:rPr>
          <w:color w:val="595959"/>
          <w:spacing w:val="1"/>
          <w:w w:val="108"/>
        </w:rPr>
        <w:t>）</w:t>
      </w:r>
      <w:r>
        <w:rPr>
          <w:color w:val="595959"/>
          <w:w w:val="108"/>
        </w:rPr>
        <w:t>的异</w:t>
      </w:r>
      <w:r>
        <w:rPr>
          <w:color w:val="484848"/>
          <w:w w:val="109"/>
        </w:rPr>
        <w:t>常也可以导致男性化</w:t>
      </w:r>
      <w:r>
        <w:rPr>
          <w:color w:val="9A9A9A"/>
          <w:w w:val="109"/>
        </w:rPr>
        <w:t>。</w:t>
      </w:r>
    </w:p>
    <w:p>
      <w:pPr>
        <w:pStyle w:val="BodyText"/>
        <w:spacing w:line="444" w:lineRule="exact"/>
        <w:ind w:left="423"/>
      </w:pPr>
      <w:r>
        <w:rPr>
          <w:color w:val="333333"/>
          <w:w w:val="105"/>
        </w:rPr>
        <w:t>临</w:t>
      </w:r>
      <w:r>
        <w:rPr>
          <w:color w:val="333333"/>
          <w:w w:val="105"/>
        </w:rPr>
        <w:t>床</w:t>
      </w:r>
      <w:r>
        <w:rPr>
          <w:color w:val="333333"/>
          <w:w w:val="105"/>
        </w:rPr>
        <w:t>表</w:t>
      </w:r>
      <w:r>
        <w:rPr>
          <w:color w:val="333333"/>
          <w:w w:val="105"/>
        </w:rPr>
        <w:t>现</w:t>
      </w:r>
      <w:r>
        <w:rPr>
          <w:color w:val="333333"/>
          <w:w w:val="105"/>
        </w:rPr>
        <w:t>与</w:t>
      </w:r>
      <w:r>
        <w:rPr>
          <w:color w:val="333333"/>
          <w:w w:val="105"/>
        </w:rPr>
        <w:t>诊</w:t>
      </w:r>
      <w:r>
        <w:rPr>
          <w:color w:val="333333"/>
          <w:spacing w:val="-10"/>
          <w:w w:val="105"/>
        </w:rPr>
        <w:t>断</w:t>
      </w:r>
    </w:p>
    <w:p>
      <w:pPr>
        <w:pStyle w:val="BodyText"/>
        <w:spacing w:line="319" w:lineRule="auto" w:before="185"/>
        <w:ind w:left="409" w:right="955" w:firstLine="780"/>
        <w:jc w:val="both"/>
      </w:pPr>
      <w:r>
        <w:rPr>
          <w:color w:val="484848"/>
          <w:w w:val="110"/>
        </w:rPr>
        <w:t>男性化的症状包括面部和躯体多毛（多毛症）</w:t>
      </w:r>
      <w:r>
        <w:rPr>
          <w:color w:val="484848"/>
          <w:spacing w:val="-9"/>
          <w:w w:val="110"/>
        </w:rPr>
        <w:t>、秃</w:t>
      </w:r>
      <w:r>
        <w:rPr>
          <w:color w:val="484848"/>
          <w:w w:val="100"/>
        </w:rPr>
        <w:t>顶</w:t>
      </w:r>
      <w:r>
        <w:rPr>
          <w:color w:val="7B7B7B"/>
          <w:w w:val="100"/>
        </w:rPr>
        <w:t>、</w:t>
      </w:r>
      <w:r>
        <w:rPr>
          <w:color w:val="595959"/>
          <w:w w:val="100"/>
        </w:rPr>
        <w:t>座疮、声音低沉、肌肉发达和性欲增强</w:t>
      </w:r>
      <w:r>
        <w:rPr>
          <w:color w:val="9A9A9A"/>
          <w:w w:val="100"/>
        </w:rPr>
        <w:t>。</w:t>
      </w:r>
      <w:r>
        <w:rPr>
          <w:color w:val="484848"/>
          <w:w w:val="100"/>
        </w:rPr>
        <w:t>在女性，还会</w:t>
      </w:r>
      <w:r>
        <w:rPr>
          <w:color w:val="484848"/>
          <w:spacing w:val="2"/>
          <w:w w:val="103"/>
        </w:rPr>
        <w:t>出现子宫萎缩、阴蒂增大</w:t>
      </w:r>
      <w:r>
        <w:rPr>
          <w:color w:val="696969"/>
          <w:spacing w:val="2"/>
          <w:w w:val="103"/>
        </w:rPr>
        <w:t>、</w:t>
      </w:r>
      <w:r>
        <w:rPr>
          <w:color w:val="484848"/>
          <w:spacing w:val="2"/>
          <w:w w:val="103"/>
        </w:rPr>
        <w:t>乳房变小和闭经等</w:t>
      </w:r>
      <w:r>
        <w:rPr>
          <w:color w:val="9A9A9A"/>
          <w:w w:val="103"/>
        </w:rPr>
        <w:t>。</w:t>
      </w:r>
    </w:p>
    <w:p>
      <w:pPr>
        <w:pStyle w:val="BodyText"/>
        <w:spacing w:line="319" w:lineRule="auto" w:before="16"/>
        <w:ind w:left="404" w:right="993" w:firstLine="823"/>
        <w:jc w:val="both"/>
      </w:pPr>
      <w:r>
        <w:rPr>
          <w:color w:val="595959"/>
          <w:spacing w:val="-1"/>
          <w:w w:val="109"/>
        </w:rPr>
        <w:t>综合躯体出现的各种变化，医师比较容易识别男性</w:t>
      </w:r>
      <w:r>
        <w:rPr>
          <w:color w:val="333333"/>
          <w:spacing w:val="2"/>
          <w:w w:val="108"/>
        </w:rPr>
        <w:t>化</w:t>
      </w:r>
      <w:r>
        <w:rPr>
          <w:color w:val="9A9A9A"/>
          <w:spacing w:val="2"/>
          <w:w w:val="108"/>
        </w:rPr>
        <w:t>。</w:t>
      </w:r>
      <w:r>
        <w:rPr>
          <w:color w:val="595959"/>
          <w:spacing w:val="2"/>
          <w:w w:val="108"/>
        </w:rPr>
        <w:t>实验室检查可以确定</w:t>
      </w:r>
      <w:r>
        <w:rPr>
          <w:color w:val="333333"/>
          <w:spacing w:val="2"/>
          <w:w w:val="108"/>
        </w:rPr>
        <w:t>血中雄激</w:t>
      </w:r>
      <w:r>
        <w:rPr>
          <w:color w:val="595959"/>
          <w:spacing w:val="2"/>
          <w:w w:val="108"/>
        </w:rPr>
        <w:t>素水平</w:t>
      </w:r>
      <w:r>
        <w:rPr>
          <w:color w:val="9A9A9A"/>
          <w:spacing w:val="2"/>
          <w:w w:val="108"/>
        </w:rPr>
        <w:t>。</w:t>
      </w:r>
      <w:r>
        <w:rPr>
          <w:color w:val="484848"/>
          <w:spacing w:val="1"/>
          <w:w w:val="108"/>
        </w:rPr>
        <w:t>如果其水平</w:t>
      </w:r>
      <w:r>
        <w:rPr>
          <w:color w:val="484848"/>
          <w:spacing w:val="1"/>
          <w:w w:val="109"/>
        </w:rPr>
        <w:t>很高，地塞米松抑制试验可以有助于判断病变是否来自</w:t>
      </w:r>
      <w:r>
        <w:rPr>
          <w:color w:val="484848"/>
          <w:spacing w:val="2"/>
          <w:w w:val="108"/>
        </w:rPr>
        <w:t>肾上腺，是肾上腺腺瘤还是肾上腺增生</w:t>
      </w:r>
      <w:r>
        <w:rPr>
          <w:color w:val="9A9A9A"/>
          <w:spacing w:val="2"/>
          <w:w w:val="108"/>
        </w:rPr>
        <w:t>。</w:t>
      </w:r>
      <w:r>
        <w:rPr>
          <w:color w:val="484848"/>
          <w:spacing w:val="1"/>
          <w:w w:val="108"/>
        </w:rPr>
        <w:t>如果是肾上腺</w:t>
      </w:r>
      <w:r>
        <w:rPr>
          <w:color w:val="484848"/>
          <w:spacing w:val="2"/>
          <w:w w:val="108"/>
        </w:rPr>
        <w:t>增生，地塞米松就可以抑制肾上腺产生雄激素</w:t>
      </w:r>
      <w:r>
        <w:rPr>
          <w:color w:val="9A9A9A"/>
          <w:spacing w:val="2"/>
          <w:w w:val="108"/>
        </w:rPr>
        <w:t>。</w:t>
      </w:r>
      <w:r>
        <w:rPr>
          <w:color w:val="484848"/>
          <w:spacing w:val="1"/>
          <w:w w:val="108"/>
        </w:rPr>
        <w:t>如果是</w:t>
      </w:r>
      <w:r>
        <w:rPr>
          <w:color w:val="484848"/>
          <w:spacing w:val="1"/>
          <w:w w:val="109"/>
        </w:rPr>
        <w:t>肾上腺腺瘤或腺癌，地塞米松仅能部分或不能抑制雄激</w:t>
      </w:r>
      <w:r>
        <w:rPr>
          <w:color w:val="595959"/>
          <w:spacing w:val="3"/>
          <w:w w:val="109"/>
        </w:rPr>
        <w:t>素的生成</w:t>
      </w:r>
      <w:r>
        <w:rPr>
          <w:color w:val="9A9A9A"/>
          <w:spacing w:val="3"/>
          <w:w w:val="109"/>
        </w:rPr>
        <w:t>。</w:t>
      </w:r>
      <w:r>
        <w:rPr>
          <w:color w:val="595959"/>
          <w:spacing w:val="3"/>
          <w:w w:val="109"/>
        </w:rPr>
        <w:t>医师可能会安</w:t>
      </w:r>
      <w:r>
        <w:rPr>
          <w:color w:val="333333"/>
          <w:spacing w:val="3"/>
          <w:w w:val="109"/>
        </w:rPr>
        <w:t>排肾上腺</w:t>
      </w:r>
      <w:r>
        <w:rPr>
          <w:rFonts w:ascii="Times New Roman" w:eastAsia="Times New Roman"/>
          <w:color w:val="333333"/>
          <w:spacing w:val="2"/>
          <w:w w:val="110"/>
          <w:sz w:val="41"/>
        </w:rPr>
        <w:t>C</w:t>
      </w:r>
      <w:r>
        <w:rPr>
          <w:rFonts w:ascii="Times New Roman" w:eastAsia="Times New Roman"/>
          <w:color w:val="333333"/>
          <w:spacing w:val="1"/>
          <w:w w:val="110"/>
          <w:sz w:val="41"/>
        </w:rPr>
        <w:t>T</w:t>
      </w:r>
      <w:r>
        <w:rPr>
          <w:color w:val="333333"/>
          <w:spacing w:val="3"/>
          <w:w w:val="109"/>
        </w:rPr>
        <w:t>或</w:t>
      </w:r>
      <w:r>
        <w:rPr>
          <w:rFonts w:ascii="Times New Roman" w:eastAsia="Times New Roman"/>
          <w:color w:val="333333"/>
          <w:spacing w:val="3"/>
          <w:w w:val="110"/>
          <w:sz w:val="41"/>
        </w:rPr>
        <w:t>M</w:t>
      </w:r>
      <w:r>
        <w:rPr>
          <w:rFonts w:ascii="Times New Roman" w:eastAsia="Times New Roman"/>
          <w:color w:val="333333"/>
          <w:spacing w:val="-1"/>
          <w:w w:val="110"/>
          <w:sz w:val="41"/>
        </w:rPr>
        <w:t>R</w:t>
      </w:r>
      <w:r>
        <w:rPr>
          <w:rFonts w:ascii="Times New Roman" w:eastAsia="Times New Roman"/>
          <w:color w:val="333333"/>
          <w:spacing w:val="4"/>
          <w:w w:val="110"/>
          <w:sz w:val="41"/>
        </w:rPr>
        <w:t>1</w:t>
      </w:r>
      <w:r>
        <w:rPr>
          <w:color w:val="333333"/>
          <w:spacing w:val="2"/>
          <w:w w:val="109"/>
        </w:rPr>
        <w:t>扫描以观</w:t>
      </w:r>
      <w:r>
        <w:rPr>
          <w:color w:val="484848"/>
          <w:spacing w:val="2"/>
          <w:w w:val="108"/>
        </w:rPr>
        <w:t>察肾上腺形态变化</w:t>
      </w:r>
      <w:r>
        <w:rPr>
          <w:color w:val="9A9A9A"/>
          <w:w w:val="108"/>
        </w:rPr>
        <w:t>。</w:t>
      </w:r>
    </w:p>
    <w:p>
      <w:pPr>
        <w:pStyle w:val="BodyText"/>
        <w:spacing w:before="12"/>
        <w:ind w:left="405"/>
      </w:pPr>
      <w:r>
        <w:rPr>
          <w:color w:val="484848"/>
          <w:w w:val="105"/>
        </w:rPr>
        <w:t>治</w:t>
      </w:r>
      <w:r>
        <w:rPr>
          <w:color w:val="484848"/>
          <w:spacing w:val="-10"/>
          <w:w w:val="105"/>
        </w:rPr>
        <w:t>疗</w:t>
      </w:r>
    </w:p>
    <w:p>
      <w:pPr>
        <w:pStyle w:val="BodyText"/>
        <w:spacing w:line="321" w:lineRule="auto" w:before="164"/>
        <w:ind w:left="367" w:right="1009" w:firstLine="850"/>
        <w:jc w:val="both"/>
      </w:pPr>
      <w:r>
        <w:rPr>
          <w:color w:val="696969"/>
          <w:spacing w:val="-1"/>
          <w:w w:val="109"/>
        </w:rPr>
        <w:t>产生雄激素的肾上腺腺瘤和腺癌通常需要手术切除</w:t>
      </w:r>
      <w:r>
        <w:rPr>
          <w:color w:val="484848"/>
          <w:spacing w:val="3"/>
          <w:w w:val="108"/>
        </w:rPr>
        <w:t>包含肿瘤的肾</w:t>
      </w:r>
      <w:r>
        <w:rPr>
          <w:color w:val="696969"/>
          <w:spacing w:val="3"/>
          <w:w w:val="108"/>
        </w:rPr>
        <w:t>上</w:t>
      </w:r>
      <w:r>
        <w:rPr>
          <w:color w:val="484848"/>
          <w:spacing w:val="3"/>
          <w:w w:val="108"/>
        </w:rPr>
        <w:t>腺组织</w:t>
      </w:r>
      <w:r>
        <w:rPr>
          <w:color w:val="9A9A9A"/>
          <w:spacing w:val="3"/>
          <w:w w:val="108"/>
        </w:rPr>
        <w:t>。</w:t>
      </w:r>
      <w:r>
        <w:rPr>
          <w:color w:val="484848"/>
          <w:spacing w:val="2"/>
          <w:w w:val="108"/>
        </w:rPr>
        <w:t>对于肾上腺增生，小剂量的皮</w:t>
      </w:r>
      <w:r>
        <w:rPr>
          <w:color w:val="484848"/>
          <w:spacing w:val="3"/>
          <w:w w:val="108"/>
        </w:rPr>
        <w:t>质类固醇，如地塞米松通常可以减少雄激素的产生</w:t>
      </w:r>
      <w:r>
        <w:rPr>
          <w:color w:val="9A9A9A"/>
          <w:spacing w:val="3"/>
          <w:w w:val="108"/>
        </w:rPr>
        <w:t>。</w:t>
      </w:r>
      <w:r>
        <w:rPr>
          <w:color w:val="484848"/>
          <w:w w:val="108"/>
        </w:rPr>
        <w:t>由</w:t>
      </w:r>
      <w:r>
        <w:rPr>
          <w:color w:val="595959"/>
          <w:w w:val="109"/>
        </w:rPr>
        <w:t>多痪卵巢导致的轻度男性化可以不治疗，或使用降低游</w:t>
      </w:r>
      <w:r>
        <w:rPr>
          <w:color w:val="484848"/>
          <w:spacing w:val="-1"/>
          <w:w w:val="105"/>
        </w:rPr>
        <w:t>离睾酮水平的药物，如口服避孕药，或者给予阻断睾酮作</w:t>
      </w:r>
      <w:r>
        <w:rPr>
          <w:color w:val="484848"/>
          <w:spacing w:val="1"/>
          <w:w w:val="109"/>
        </w:rPr>
        <w:t>用的药物</w:t>
      </w:r>
      <w:r>
        <w:rPr>
          <w:color w:val="9A9A9A"/>
          <w:w w:val="109"/>
        </w:rPr>
        <w:t>。</w:t>
      </w:r>
    </w:p>
    <w:p>
      <w:pPr>
        <w:pStyle w:val="BodyText"/>
        <w:spacing w:before="1"/>
        <w:rPr>
          <w:sz w:val="41"/>
        </w:rPr>
      </w:pPr>
    </w:p>
    <w:p>
      <w:pPr>
        <w:pStyle w:val="Heading3"/>
        <w:ind w:left="3649" w:right="4308"/>
      </w:pPr>
      <w:r>
        <w:rPr>
          <w:color w:val="333333"/>
        </w:rPr>
        <w:t>酪</w:t>
      </w:r>
      <w:r>
        <w:rPr>
          <w:color w:val="333333"/>
        </w:rPr>
        <w:t>固</w:t>
      </w:r>
      <w:r>
        <w:rPr>
          <w:color w:val="333333"/>
        </w:rPr>
        <w:t>酮</w:t>
      </w:r>
      <w:r>
        <w:rPr>
          <w:color w:val="333333"/>
        </w:rPr>
        <w:t>增</w:t>
      </w:r>
      <w:r>
        <w:rPr>
          <w:color w:val="333333"/>
        </w:rPr>
        <w:t>多</w:t>
      </w:r>
      <w:r>
        <w:rPr>
          <w:color w:val="333333"/>
          <w:spacing w:val="-10"/>
        </w:rPr>
        <w:t>症</w:t>
      </w:r>
    </w:p>
    <w:p>
      <w:pPr>
        <w:pStyle w:val="BodyText"/>
        <w:spacing w:before="3"/>
        <w:rPr>
          <w:sz w:val="55"/>
        </w:rPr>
      </w:pPr>
    </w:p>
    <w:p>
      <w:pPr>
        <w:pStyle w:val="BodyText"/>
        <w:spacing w:line="316" w:lineRule="auto"/>
        <w:ind w:left="390" w:right="1022" w:firstLine="837"/>
      </w:pPr>
      <w:r>
        <w:rPr>
          <w:color w:val="696969"/>
          <w:spacing w:val="-2"/>
          <w:w w:val="105"/>
        </w:rPr>
        <w:t>磋</w:t>
      </w:r>
      <w:r>
        <w:rPr>
          <w:color w:val="696969"/>
          <w:spacing w:val="-2"/>
          <w:w w:val="105"/>
        </w:rPr>
        <w:t>固</w:t>
      </w:r>
      <w:r>
        <w:rPr>
          <w:color w:val="696969"/>
          <w:spacing w:val="-2"/>
          <w:w w:val="105"/>
        </w:rPr>
        <w:t>酮</w:t>
      </w:r>
      <w:r>
        <w:rPr>
          <w:color w:val="696969"/>
          <w:spacing w:val="-2"/>
          <w:w w:val="105"/>
        </w:rPr>
        <w:t>增</w:t>
      </w:r>
      <w:r>
        <w:rPr>
          <w:color w:val="696969"/>
          <w:spacing w:val="-2"/>
          <w:w w:val="105"/>
        </w:rPr>
        <w:t>多</w:t>
      </w:r>
      <w:r>
        <w:rPr>
          <w:color w:val="696969"/>
          <w:spacing w:val="-2"/>
          <w:w w:val="105"/>
        </w:rPr>
        <w:t>症</w:t>
      </w:r>
      <w:r>
        <w:rPr>
          <w:color w:val="696969"/>
          <w:spacing w:val="-2"/>
          <w:w w:val="105"/>
        </w:rPr>
        <w:t>，</w:t>
      </w:r>
      <w:r>
        <w:rPr>
          <w:color w:val="696969"/>
          <w:spacing w:val="-2"/>
          <w:w w:val="105"/>
        </w:rPr>
        <w:t>增</w:t>
      </w:r>
      <w:r>
        <w:rPr>
          <w:color w:val="696969"/>
          <w:spacing w:val="-2"/>
          <w:w w:val="105"/>
        </w:rPr>
        <w:t>多</w:t>
      </w:r>
      <w:r>
        <w:rPr>
          <w:color w:val="696969"/>
          <w:spacing w:val="-2"/>
          <w:w w:val="105"/>
        </w:rPr>
        <w:t>的</w:t>
      </w:r>
      <w:r>
        <w:rPr>
          <w:color w:val="696969"/>
          <w:spacing w:val="-2"/>
          <w:w w:val="105"/>
        </w:rPr>
        <w:t>磋</w:t>
      </w:r>
      <w:r>
        <w:rPr>
          <w:color w:val="696969"/>
          <w:spacing w:val="-2"/>
          <w:w w:val="105"/>
        </w:rPr>
        <w:t>固</w:t>
      </w:r>
      <w:r>
        <w:rPr>
          <w:color w:val="696969"/>
          <w:spacing w:val="-2"/>
          <w:w w:val="105"/>
        </w:rPr>
        <w:t>酮</w:t>
      </w:r>
      <w:r>
        <w:rPr>
          <w:color w:val="696969"/>
          <w:spacing w:val="-2"/>
          <w:w w:val="105"/>
        </w:rPr>
        <w:t>可</w:t>
      </w:r>
      <w:r>
        <w:rPr>
          <w:color w:val="696969"/>
          <w:spacing w:val="-2"/>
          <w:w w:val="105"/>
        </w:rPr>
        <w:t>导</w:t>
      </w:r>
      <w:r>
        <w:rPr>
          <w:color w:val="696969"/>
          <w:spacing w:val="-2"/>
          <w:w w:val="105"/>
        </w:rPr>
        <w:t>致</w:t>
      </w:r>
      <w:r>
        <w:rPr>
          <w:color w:val="696969"/>
          <w:spacing w:val="-2"/>
          <w:w w:val="105"/>
        </w:rPr>
        <w:t>水</w:t>
      </w:r>
      <w:r>
        <w:rPr>
          <w:color w:val="696969"/>
          <w:spacing w:val="-2"/>
          <w:w w:val="105"/>
        </w:rPr>
        <w:t>渚</w:t>
      </w:r>
      <w:r>
        <w:rPr>
          <w:color w:val="696969"/>
          <w:spacing w:val="-2"/>
          <w:w w:val="105"/>
        </w:rPr>
        <w:t>留</w:t>
      </w:r>
      <w:r>
        <w:rPr>
          <w:color w:val="696969"/>
          <w:spacing w:val="-2"/>
          <w:w w:val="105"/>
        </w:rPr>
        <w:t>、</w:t>
      </w:r>
      <w:r>
        <w:rPr>
          <w:color w:val="696969"/>
          <w:spacing w:val="-2"/>
          <w:w w:val="105"/>
        </w:rPr>
        <w:t>血</w:t>
      </w:r>
      <w:r>
        <w:rPr>
          <w:color w:val="696969"/>
          <w:spacing w:val="-2"/>
          <w:w w:val="105"/>
        </w:rPr>
        <w:t>压</w:t>
      </w:r>
      <w:r>
        <w:rPr>
          <w:color w:val="696969"/>
          <w:spacing w:val="-2"/>
          <w:w w:val="105"/>
        </w:rPr>
        <w:t>升</w:t>
      </w:r>
      <w:r>
        <w:rPr>
          <w:color w:val="696969"/>
          <w:spacing w:val="-2"/>
          <w:w w:val="105"/>
        </w:rPr>
        <w:t>高、虚弱无力和极为少见的周期性瘫痪</w:t>
      </w:r>
      <w:r>
        <w:rPr>
          <w:color w:val="9A9A9A"/>
          <w:spacing w:val="-2"/>
          <w:w w:val="105"/>
        </w:rPr>
        <w:t>。</w:t>
      </w:r>
    </w:p>
    <w:p>
      <w:pPr>
        <w:pStyle w:val="BodyText"/>
        <w:spacing w:line="316" w:lineRule="auto" w:before="9"/>
        <w:ind w:left="933" w:right="971" w:hanging="5"/>
      </w:pPr>
      <w:r>
        <w:rPr>
          <w:color w:val="595959"/>
          <w:spacing w:val="-2"/>
          <w:w w:val="110"/>
        </w:rPr>
        <w:t>酵</w:t>
      </w:r>
      <w:r>
        <w:rPr>
          <w:color w:val="595959"/>
          <w:spacing w:val="-2"/>
          <w:w w:val="110"/>
        </w:rPr>
        <w:t>固</w:t>
      </w:r>
      <w:r>
        <w:rPr>
          <w:color w:val="595959"/>
          <w:spacing w:val="-2"/>
          <w:w w:val="110"/>
        </w:rPr>
        <w:t>酮</w:t>
      </w:r>
      <w:r>
        <w:rPr>
          <w:color w:val="595959"/>
          <w:spacing w:val="-2"/>
          <w:w w:val="110"/>
        </w:rPr>
        <w:t>增</w:t>
      </w:r>
      <w:r>
        <w:rPr>
          <w:color w:val="595959"/>
          <w:spacing w:val="-2"/>
          <w:w w:val="110"/>
        </w:rPr>
        <w:t>多</w:t>
      </w:r>
      <w:r>
        <w:rPr>
          <w:color w:val="595959"/>
          <w:spacing w:val="-2"/>
          <w:w w:val="110"/>
        </w:rPr>
        <w:t>症</w:t>
      </w:r>
      <w:r>
        <w:rPr>
          <w:color w:val="595959"/>
          <w:spacing w:val="-2"/>
          <w:w w:val="110"/>
        </w:rPr>
        <w:t>是</w:t>
      </w:r>
      <w:r>
        <w:rPr>
          <w:color w:val="595959"/>
          <w:spacing w:val="-2"/>
          <w:w w:val="110"/>
        </w:rPr>
        <w:t>由</w:t>
      </w:r>
      <w:r>
        <w:rPr>
          <w:color w:val="595959"/>
          <w:spacing w:val="-2"/>
          <w:w w:val="110"/>
        </w:rPr>
        <w:t>肾</w:t>
      </w:r>
      <w:r>
        <w:rPr>
          <w:color w:val="595959"/>
          <w:spacing w:val="-2"/>
          <w:w w:val="110"/>
        </w:rPr>
        <w:t>上</w:t>
      </w:r>
      <w:r>
        <w:rPr>
          <w:color w:val="595959"/>
          <w:spacing w:val="-2"/>
          <w:w w:val="110"/>
        </w:rPr>
        <w:t>腺</w:t>
      </w:r>
      <w:r>
        <w:rPr>
          <w:color w:val="595959"/>
          <w:spacing w:val="-2"/>
          <w:w w:val="110"/>
        </w:rPr>
        <w:t>肿</w:t>
      </w:r>
      <w:r>
        <w:rPr>
          <w:color w:val="595959"/>
          <w:spacing w:val="-2"/>
          <w:w w:val="110"/>
        </w:rPr>
        <w:t>瘤</w:t>
      </w:r>
      <w:r>
        <w:rPr>
          <w:color w:val="595959"/>
          <w:spacing w:val="-2"/>
          <w:w w:val="110"/>
        </w:rPr>
        <w:t>引</w:t>
      </w:r>
      <w:r>
        <w:rPr>
          <w:color w:val="595959"/>
          <w:spacing w:val="-2"/>
          <w:w w:val="110"/>
        </w:rPr>
        <w:t>起</w:t>
      </w:r>
      <w:r>
        <w:rPr>
          <w:color w:val="595959"/>
          <w:spacing w:val="-2"/>
          <w:w w:val="110"/>
        </w:rPr>
        <w:t>或</w:t>
      </w:r>
      <w:r>
        <w:rPr>
          <w:color w:val="595959"/>
          <w:spacing w:val="-2"/>
          <w:w w:val="110"/>
        </w:rPr>
        <w:t>是</w:t>
      </w:r>
      <w:r>
        <w:rPr>
          <w:color w:val="595959"/>
          <w:spacing w:val="-2"/>
          <w:w w:val="110"/>
        </w:rPr>
        <w:t>对</w:t>
      </w:r>
      <w:r>
        <w:rPr>
          <w:color w:val="595959"/>
          <w:spacing w:val="-2"/>
          <w:w w:val="110"/>
        </w:rPr>
        <w:t>其</w:t>
      </w:r>
      <w:r>
        <w:rPr>
          <w:color w:val="595959"/>
          <w:spacing w:val="-2"/>
          <w:w w:val="110"/>
        </w:rPr>
        <w:t>他</w:t>
      </w:r>
      <w:r>
        <w:rPr>
          <w:color w:val="595959"/>
          <w:spacing w:val="-2"/>
          <w:w w:val="110"/>
        </w:rPr>
        <w:t>疾</w:t>
      </w:r>
      <w:r>
        <w:rPr>
          <w:color w:val="595959"/>
          <w:spacing w:val="-2"/>
          <w:w w:val="110"/>
        </w:rPr>
        <w:t>病</w:t>
      </w:r>
      <w:r>
        <w:rPr>
          <w:color w:val="484848"/>
          <w:spacing w:val="-4"/>
          <w:w w:val="115"/>
        </w:rPr>
        <w:t>的</w:t>
      </w:r>
      <w:r>
        <w:rPr>
          <w:color w:val="484848"/>
          <w:spacing w:val="-4"/>
          <w:w w:val="115"/>
        </w:rPr>
        <w:t>反</w:t>
      </w:r>
      <w:r>
        <w:rPr>
          <w:color w:val="484848"/>
          <w:spacing w:val="-4"/>
          <w:w w:val="115"/>
        </w:rPr>
        <w:t>应</w:t>
      </w:r>
    </w:p>
    <w:p>
      <w:pPr>
        <w:pStyle w:val="BodyText"/>
        <w:spacing w:line="319" w:lineRule="auto" w:before="30"/>
        <w:ind w:left="932" w:right="988" w:hanging="14"/>
        <w:jc w:val="both"/>
      </w:pPr>
      <w:r>
        <w:rPr>
          <w:color w:val="595959"/>
          <w:spacing w:val="-2"/>
          <w:w w:val="105"/>
        </w:rPr>
        <w:t>醒</w:t>
      </w:r>
      <w:r>
        <w:rPr>
          <w:color w:val="595959"/>
          <w:spacing w:val="-2"/>
          <w:w w:val="105"/>
        </w:rPr>
        <w:t>固</w:t>
      </w:r>
      <w:r>
        <w:rPr>
          <w:color w:val="595959"/>
          <w:spacing w:val="-2"/>
          <w:w w:val="105"/>
        </w:rPr>
        <w:t>酮</w:t>
      </w:r>
      <w:r>
        <w:rPr>
          <w:color w:val="595959"/>
          <w:spacing w:val="-2"/>
          <w:w w:val="105"/>
        </w:rPr>
        <w:t>水</w:t>
      </w:r>
      <w:r>
        <w:rPr>
          <w:color w:val="595959"/>
          <w:spacing w:val="-2"/>
          <w:w w:val="105"/>
        </w:rPr>
        <w:t>平</w:t>
      </w:r>
      <w:r>
        <w:rPr>
          <w:color w:val="595959"/>
          <w:spacing w:val="-2"/>
          <w:w w:val="105"/>
        </w:rPr>
        <w:t>增</w:t>
      </w:r>
      <w:r>
        <w:rPr>
          <w:color w:val="595959"/>
          <w:spacing w:val="-2"/>
          <w:w w:val="105"/>
        </w:rPr>
        <w:t>高</w:t>
      </w:r>
      <w:r>
        <w:rPr>
          <w:color w:val="595959"/>
          <w:spacing w:val="-2"/>
          <w:w w:val="105"/>
        </w:rPr>
        <w:t>可</w:t>
      </w:r>
      <w:r>
        <w:rPr>
          <w:color w:val="595959"/>
          <w:spacing w:val="-2"/>
          <w:w w:val="105"/>
        </w:rPr>
        <w:t>导</w:t>
      </w:r>
      <w:r>
        <w:rPr>
          <w:color w:val="595959"/>
          <w:spacing w:val="-2"/>
          <w:w w:val="105"/>
        </w:rPr>
        <w:t>致</w:t>
      </w:r>
      <w:r>
        <w:rPr>
          <w:color w:val="595959"/>
          <w:spacing w:val="-2"/>
          <w:w w:val="105"/>
        </w:rPr>
        <w:t>高</w:t>
      </w:r>
      <w:r>
        <w:rPr>
          <w:color w:val="595959"/>
          <w:spacing w:val="-2"/>
          <w:w w:val="105"/>
        </w:rPr>
        <w:t>血</w:t>
      </w:r>
      <w:r>
        <w:rPr>
          <w:color w:val="595959"/>
          <w:spacing w:val="-2"/>
          <w:w w:val="105"/>
        </w:rPr>
        <w:t>压</w:t>
      </w:r>
      <w:r>
        <w:rPr>
          <w:color w:val="595959"/>
          <w:spacing w:val="-2"/>
          <w:w w:val="105"/>
        </w:rPr>
        <w:t>和</w:t>
      </w:r>
      <w:r>
        <w:rPr>
          <w:color w:val="595959"/>
          <w:spacing w:val="-2"/>
          <w:w w:val="105"/>
        </w:rPr>
        <w:t>低</w:t>
      </w:r>
      <w:r>
        <w:rPr>
          <w:color w:val="595959"/>
          <w:spacing w:val="-2"/>
          <w:w w:val="105"/>
        </w:rPr>
        <w:t>血</w:t>
      </w:r>
      <w:r>
        <w:rPr>
          <w:color w:val="595959"/>
          <w:spacing w:val="-2"/>
          <w:w w:val="105"/>
        </w:rPr>
        <w:t>钾</w:t>
      </w:r>
      <w:r>
        <w:rPr>
          <w:color w:val="595959"/>
          <w:spacing w:val="-2"/>
          <w:w w:val="105"/>
        </w:rPr>
        <w:t>；</w:t>
      </w:r>
      <w:r>
        <w:rPr>
          <w:color w:val="595959"/>
          <w:spacing w:val="-2"/>
          <w:w w:val="105"/>
        </w:rPr>
        <w:t>低</w:t>
      </w:r>
      <w:r>
        <w:rPr>
          <w:color w:val="595959"/>
          <w:spacing w:val="-2"/>
          <w:w w:val="105"/>
        </w:rPr>
        <w:t>血</w:t>
      </w:r>
      <w:r>
        <w:rPr>
          <w:color w:val="595959"/>
          <w:spacing w:val="-2"/>
          <w:w w:val="105"/>
        </w:rPr>
        <w:t>钾</w:t>
      </w:r>
      <w:r>
        <w:rPr>
          <w:color w:val="595959"/>
          <w:spacing w:val="-2"/>
          <w:w w:val="105"/>
        </w:rPr>
        <w:t>又</w:t>
      </w:r>
      <w:r>
        <w:rPr>
          <w:color w:val="595959"/>
          <w:spacing w:val="-2"/>
          <w:w w:val="105"/>
        </w:rPr>
        <w:t>可</w:t>
      </w:r>
      <w:r>
        <w:rPr>
          <w:color w:val="595959"/>
          <w:spacing w:val="-2"/>
          <w:w w:val="110"/>
        </w:rPr>
        <w:t>导</w:t>
      </w:r>
      <w:r>
        <w:rPr>
          <w:color w:val="595959"/>
          <w:spacing w:val="-2"/>
          <w:w w:val="110"/>
        </w:rPr>
        <w:t>致</w:t>
      </w:r>
      <w:r>
        <w:rPr>
          <w:color w:val="595959"/>
          <w:spacing w:val="-2"/>
          <w:w w:val="110"/>
        </w:rPr>
        <w:t>虚</w:t>
      </w:r>
      <w:r>
        <w:rPr>
          <w:color w:val="595959"/>
          <w:spacing w:val="-2"/>
          <w:w w:val="110"/>
        </w:rPr>
        <w:t>弱</w:t>
      </w:r>
      <w:r>
        <w:rPr>
          <w:color w:val="595959"/>
          <w:spacing w:val="-2"/>
          <w:w w:val="110"/>
        </w:rPr>
        <w:t>无</w:t>
      </w:r>
      <w:r>
        <w:rPr>
          <w:color w:val="595959"/>
          <w:spacing w:val="-2"/>
          <w:w w:val="110"/>
        </w:rPr>
        <w:t>力</w:t>
      </w:r>
      <w:r>
        <w:rPr>
          <w:color w:val="595959"/>
          <w:spacing w:val="-2"/>
          <w:w w:val="110"/>
        </w:rPr>
        <w:t>、</w:t>
      </w:r>
      <w:r>
        <w:rPr>
          <w:color w:val="595959"/>
          <w:spacing w:val="-2"/>
          <w:w w:val="110"/>
        </w:rPr>
        <w:t>麻</w:t>
      </w:r>
      <w:r>
        <w:rPr>
          <w:color w:val="595959"/>
          <w:spacing w:val="-2"/>
          <w:w w:val="110"/>
        </w:rPr>
        <w:t>木</w:t>
      </w:r>
      <w:r>
        <w:rPr>
          <w:color w:val="595959"/>
          <w:spacing w:val="-2"/>
          <w:w w:val="110"/>
        </w:rPr>
        <w:t>感</w:t>
      </w:r>
      <w:r>
        <w:rPr>
          <w:color w:val="595959"/>
          <w:spacing w:val="-2"/>
          <w:w w:val="110"/>
        </w:rPr>
        <w:t>、</w:t>
      </w:r>
      <w:r>
        <w:rPr>
          <w:color w:val="595959"/>
          <w:spacing w:val="-2"/>
          <w:w w:val="110"/>
        </w:rPr>
        <w:t>肌</w:t>
      </w:r>
      <w:r>
        <w:rPr>
          <w:color w:val="595959"/>
          <w:spacing w:val="-2"/>
          <w:w w:val="110"/>
        </w:rPr>
        <w:t>肉</w:t>
      </w:r>
      <w:r>
        <w:rPr>
          <w:color w:val="595959"/>
          <w:spacing w:val="-2"/>
          <w:w w:val="110"/>
        </w:rPr>
        <w:t>痉</w:t>
      </w:r>
      <w:r>
        <w:rPr>
          <w:color w:val="595959"/>
          <w:spacing w:val="-2"/>
          <w:w w:val="110"/>
        </w:rPr>
        <w:t>挛</w:t>
      </w:r>
      <w:r>
        <w:rPr>
          <w:color w:val="595959"/>
          <w:spacing w:val="-2"/>
          <w:w w:val="110"/>
        </w:rPr>
        <w:t>和</w:t>
      </w:r>
      <w:r>
        <w:rPr>
          <w:color w:val="595959"/>
          <w:spacing w:val="-2"/>
          <w:w w:val="110"/>
        </w:rPr>
        <w:t>周</w:t>
      </w:r>
      <w:r>
        <w:rPr>
          <w:color w:val="595959"/>
          <w:spacing w:val="-2"/>
          <w:w w:val="110"/>
        </w:rPr>
        <w:t>期</w:t>
      </w:r>
      <w:r>
        <w:rPr>
          <w:color w:val="595959"/>
          <w:spacing w:val="-2"/>
          <w:w w:val="110"/>
        </w:rPr>
        <w:t>性</w:t>
      </w:r>
      <w:r>
        <w:rPr>
          <w:color w:val="595959"/>
          <w:spacing w:val="-2"/>
          <w:w w:val="110"/>
        </w:rPr>
        <w:t>一</w:t>
      </w:r>
      <w:r>
        <w:rPr>
          <w:color w:val="595959"/>
          <w:spacing w:val="-2"/>
          <w:w w:val="110"/>
        </w:rPr>
        <w:t>过</w:t>
      </w:r>
      <w:r>
        <w:rPr>
          <w:color w:val="595959"/>
          <w:spacing w:val="-2"/>
          <w:w w:val="110"/>
        </w:rPr>
        <w:t>性</w:t>
      </w:r>
      <w:r>
        <w:rPr>
          <w:color w:val="484848"/>
          <w:spacing w:val="-6"/>
          <w:w w:val="110"/>
        </w:rPr>
        <w:t>瘫</w:t>
      </w:r>
      <w:r>
        <w:rPr>
          <w:color w:val="484848"/>
          <w:spacing w:val="-6"/>
          <w:w w:val="110"/>
        </w:rPr>
        <w:t>痪</w:t>
      </w:r>
    </w:p>
    <w:p>
      <w:pPr>
        <w:pStyle w:val="BodyText"/>
        <w:spacing w:before="5"/>
        <w:ind w:left="501"/>
      </w:pPr>
      <w:r>
        <w:rPr>
          <w:color w:val="9A9A9A"/>
          <w:w w:val="105"/>
        </w:rPr>
        <w:t>!ll</w:t>
      </w:r>
      <w:r>
        <w:rPr>
          <w:color w:val="595959"/>
          <w:w w:val="105"/>
        </w:rPr>
        <w:t>医</w:t>
      </w:r>
      <w:r>
        <w:rPr>
          <w:color w:val="595959"/>
          <w:w w:val="105"/>
        </w:rPr>
        <w:t>师</w:t>
      </w:r>
      <w:r>
        <w:rPr>
          <w:color w:val="595959"/>
          <w:w w:val="105"/>
        </w:rPr>
        <w:t>测</w:t>
      </w:r>
      <w:r>
        <w:rPr>
          <w:color w:val="595959"/>
          <w:w w:val="105"/>
        </w:rPr>
        <w:t>定</w:t>
      </w:r>
      <w:r>
        <w:rPr>
          <w:color w:val="595959"/>
          <w:w w:val="105"/>
        </w:rPr>
        <w:t>血</w:t>
      </w:r>
      <w:r>
        <w:rPr>
          <w:color w:val="595959"/>
          <w:w w:val="105"/>
        </w:rPr>
        <w:t>液</w:t>
      </w:r>
      <w:r>
        <w:rPr>
          <w:color w:val="595959"/>
          <w:w w:val="105"/>
        </w:rPr>
        <w:t>中</w:t>
      </w:r>
      <w:r>
        <w:rPr>
          <w:color w:val="595959"/>
          <w:w w:val="105"/>
        </w:rPr>
        <w:t>钠</w:t>
      </w:r>
      <w:r>
        <w:rPr>
          <w:color w:val="595959"/>
          <w:w w:val="105"/>
        </w:rPr>
        <w:t>、</w:t>
      </w:r>
      <w:r>
        <w:rPr>
          <w:color w:val="595959"/>
          <w:w w:val="105"/>
        </w:rPr>
        <w:t>钾</w:t>
      </w:r>
      <w:r>
        <w:rPr>
          <w:color w:val="595959"/>
          <w:w w:val="105"/>
        </w:rPr>
        <w:t>和</w:t>
      </w:r>
      <w:r>
        <w:rPr>
          <w:color w:val="595959"/>
          <w:w w:val="105"/>
        </w:rPr>
        <w:t>陛</w:t>
      </w:r>
      <w:r>
        <w:rPr>
          <w:color w:val="595959"/>
          <w:w w:val="105"/>
        </w:rPr>
        <w:t>固</w:t>
      </w:r>
      <w:r>
        <w:rPr>
          <w:color w:val="595959"/>
          <w:w w:val="105"/>
        </w:rPr>
        <w:t>酮</w:t>
      </w:r>
      <w:r>
        <w:rPr>
          <w:color w:val="595959"/>
          <w:w w:val="105"/>
        </w:rPr>
        <w:t>水</w:t>
      </w:r>
      <w:r>
        <w:rPr>
          <w:color w:val="595959"/>
          <w:spacing w:val="-10"/>
          <w:w w:val="105"/>
        </w:rPr>
        <w:t>平</w:t>
      </w:r>
    </w:p>
    <w:p>
      <w:pPr>
        <w:pStyle w:val="BodyText"/>
        <w:spacing w:before="164"/>
        <w:ind w:left="929"/>
      </w:pPr>
      <w:r>
        <w:rPr>
          <w:color w:val="484848"/>
          <w:w w:val="105"/>
        </w:rPr>
        <w:t>有</w:t>
      </w:r>
      <w:r>
        <w:rPr>
          <w:color w:val="484848"/>
          <w:w w:val="105"/>
        </w:rPr>
        <w:t>时</w:t>
      </w:r>
      <w:r>
        <w:rPr>
          <w:color w:val="484848"/>
          <w:w w:val="105"/>
        </w:rPr>
        <w:t>手</w:t>
      </w:r>
      <w:r>
        <w:rPr>
          <w:color w:val="484848"/>
          <w:w w:val="105"/>
        </w:rPr>
        <w:t>术</w:t>
      </w:r>
      <w:r>
        <w:rPr>
          <w:color w:val="484848"/>
          <w:w w:val="105"/>
        </w:rPr>
        <w:t>切</w:t>
      </w:r>
      <w:r>
        <w:rPr>
          <w:color w:val="484848"/>
          <w:w w:val="105"/>
        </w:rPr>
        <w:t>除</w:t>
      </w:r>
      <w:r>
        <w:rPr>
          <w:color w:val="484848"/>
          <w:w w:val="105"/>
        </w:rPr>
        <w:t>肿</w:t>
      </w:r>
      <w:r>
        <w:rPr>
          <w:color w:val="484848"/>
          <w:w w:val="105"/>
        </w:rPr>
        <w:t>瘤</w:t>
      </w:r>
      <w:r>
        <w:rPr>
          <w:color w:val="484848"/>
          <w:w w:val="105"/>
        </w:rPr>
        <w:t>或</w:t>
      </w:r>
      <w:r>
        <w:rPr>
          <w:color w:val="484848"/>
          <w:w w:val="105"/>
        </w:rPr>
        <w:t>者</w:t>
      </w:r>
      <w:r>
        <w:rPr>
          <w:color w:val="484848"/>
          <w:w w:val="105"/>
        </w:rPr>
        <w:t>服</w:t>
      </w:r>
      <w:r>
        <w:rPr>
          <w:color w:val="484848"/>
          <w:w w:val="105"/>
        </w:rPr>
        <w:t>用</w:t>
      </w:r>
      <w:r>
        <w:rPr>
          <w:color w:val="484848"/>
          <w:w w:val="105"/>
        </w:rPr>
        <w:t>阻</w:t>
      </w:r>
      <w:r>
        <w:rPr>
          <w:color w:val="484848"/>
          <w:w w:val="105"/>
        </w:rPr>
        <w:t>断</w:t>
      </w:r>
      <w:r>
        <w:rPr>
          <w:color w:val="484848"/>
          <w:w w:val="105"/>
        </w:rPr>
        <w:t>醒</w:t>
      </w:r>
      <w:r>
        <w:rPr>
          <w:color w:val="484848"/>
          <w:w w:val="105"/>
        </w:rPr>
        <w:t>固</w:t>
      </w:r>
      <w:r>
        <w:rPr>
          <w:color w:val="484848"/>
          <w:w w:val="105"/>
        </w:rPr>
        <w:t>酮</w:t>
      </w:r>
      <w:r>
        <w:rPr>
          <w:color w:val="484848"/>
          <w:w w:val="105"/>
        </w:rPr>
        <w:t>的</w:t>
      </w:r>
      <w:r>
        <w:rPr>
          <w:color w:val="484848"/>
          <w:w w:val="105"/>
        </w:rPr>
        <w:t>药</w:t>
      </w:r>
      <w:r>
        <w:rPr>
          <w:color w:val="484848"/>
          <w:spacing w:val="-10"/>
          <w:w w:val="105"/>
        </w:rPr>
        <w:t>物</w:t>
      </w:r>
    </w:p>
    <w:p>
      <w:pPr>
        <w:pStyle w:val="BodyText"/>
        <w:spacing w:line="321" w:lineRule="auto" w:before="164"/>
        <w:ind w:left="350" w:right="964" w:firstLine="829"/>
        <w:jc w:val="both"/>
      </w:pPr>
      <w:r>
        <w:rPr>
          <w:color w:val="484848"/>
          <w:spacing w:val="-2"/>
          <w:w w:val="110"/>
        </w:rPr>
        <w:t>酸固酮是由肾上腺产生和分泌的激素，使肾脏排钠</w:t>
      </w:r>
      <w:r>
        <w:rPr>
          <w:color w:val="484848"/>
          <w:spacing w:val="-2"/>
          <w:w w:val="110"/>
        </w:rPr>
        <w:t>减</w:t>
      </w:r>
      <w:r>
        <w:rPr>
          <w:color w:val="484848"/>
          <w:spacing w:val="-2"/>
          <w:w w:val="110"/>
        </w:rPr>
        <w:t>少</w:t>
      </w:r>
      <w:r>
        <w:rPr>
          <w:color w:val="484848"/>
          <w:spacing w:val="-2"/>
          <w:w w:val="110"/>
        </w:rPr>
        <w:t>而</w:t>
      </w:r>
      <w:r>
        <w:rPr>
          <w:color w:val="484848"/>
          <w:spacing w:val="-2"/>
          <w:w w:val="110"/>
        </w:rPr>
        <w:t>排</w:t>
      </w:r>
      <w:r>
        <w:rPr>
          <w:color w:val="484848"/>
          <w:spacing w:val="-2"/>
          <w:w w:val="110"/>
        </w:rPr>
        <w:t>钾</w:t>
      </w:r>
      <w:r>
        <w:rPr>
          <w:color w:val="484848"/>
          <w:spacing w:val="-2"/>
          <w:w w:val="110"/>
        </w:rPr>
        <w:t>增</w:t>
      </w:r>
      <w:r>
        <w:rPr>
          <w:color w:val="484848"/>
          <w:spacing w:val="-2"/>
          <w:w w:val="110"/>
        </w:rPr>
        <w:t>加</w:t>
      </w:r>
      <w:r>
        <w:rPr>
          <w:color w:val="9A9A9A"/>
          <w:spacing w:val="-2"/>
          <w:w w:val="110"/>
        </w:rPr>
        <w:t>。</w:t>
      </w:r>
      <w:r>
        <w:rPr>
          <w:color w:val="595959"/>
          <w:spacing w:val="-2"/>
          <w:w w:val="110"/>
        </w:rPr>
        <w:t>陛</w:t>
      </w:r>
      <w:r>
        <w:rPr>
          <w:color w:val="595959"/>
          <w:spacing w:val="-2"/>
          <w:w w:val="110"/>
        </w:rPr>
        <w:t>固</w:t>
      </w:r>
      <w:r>
        <w:rPr>
          <w:color w:val="595959"/>
          <w:spacing w:val="-2"/>
          <w:w w:val="110"/>
        </w:rPr>
        <w:t>酮</w:t>
      </w:r>
      <w:r>
        <w:rPr>
          <w:color w:val="595959"/>
          <w:spacing w:val="-2"/>
          <w:w w:val="110"/>
        </w:rPr>
        <w:t>的</w:t>
      </w:r>
      <w:r>
        <w:rPr>
          <w:color w:val="595959"/>
          <w:spacing w:val="-2"/>
          <w:w w:val="110"/>
        </w:rPr>
        <w:t>产</w:t>
      </w:r>
      <w:r>
        <w:rPr>
          <w:color w:val="595959"/>
          <w:spacing w:val="-2"/>
          <w:w w:val="110"/>
        </w:rPr>
        <w:t>生</w:t>
      </w:r>
      <w:r>
        <w:rPr>
          <w:color w:val="595959"/>
          <w:spacing w:val="-2"/>
          <w:w w:val="110"/>
        </w:rPr>
        <w:t>部</w:t>
      </w:r>
      <w:r>
        <w:rPr>
          <w:color w:val="595959"/>
          <w:spacing w:val="-2"/>
          <w:w w:val="110"/>
        </w:rPr>
        <w:t>分</w:t>
      </w:r>
      <w:r>
        <w:rPr>
          <w:color w:val="595959"/>
          <w:spacing w:val="-2"/>
          <w:w w:val="110"/>
        </w:rPr>
        <w:t>受</w:t>
      </w:r>
      <w:r>
        <w:rPr>
          <w:color w:val="595959"/>
          <w:spacing w:val="-2"/>
          <w:w w:val="110"/>
        </w:rPr>
        <w:t>促</w:t>
      </w:r>
      <w:r>
        <w:rPr>
          <w:color w:val="595959"/>
          <w:spacing w:val="-2"/>
          <w:w w:val="110"/>
        </w:rPr>
        <w:t>肾</w:t>
      </w:r>
      <w:r>
        <w:rPr>
          <w:color w:val="595959"/>
          <w:spacing w:val="-2"/>
          <w:w w:val="110"/>
        </w:rPr>
        <w:t>上</w:t>
      </w:r>
      <w:r>
        <w:rPr>
          <w:color w:val="595959"/>
          <w:spacing w:val="-2"/>
          <w:w w:val="110"/>
        </w:rPr>
        <w:t>腺</w:t>
      </w:r>
      <w:r>
        <w:rPr>
          <w:color w:val="595959"/>
          <w:spacing w:val="-2"/>
          <w:w w:val="110"/>
        </w:rPr>
        <w:t>皮</w:t>
      </w:r>
      <w:r>
        <w:rPr>
          <w:color w:val="595959"/>
          <w:spacing w:val="-2"/>
          <w:w w:val="110"/>
        </w:rPr>
        <w:t>质</w:t>
      </w:r>
      <w:r>
        <w:rPr>
          <w:color w:val="595959"/>
          <w:spacing w:val="-2"/>
          <w:w w:val="110"/>
        </w:rPr>
        <w:t>激</w:t>
      </w:r>
      <w:r>
        <w:rPr>
          <w:color w:val="595959"/>
          <w:spacing w:val="-2"/>
        </w:rPr>
        <w:t>素</w:t>
      </w:r>
      <w:r>
        <w:rPr>
          <w:color w:val="595959"/>
          <w:spacing w:val="-2"/>
        </w:rPr>
        <w:t>（</w:t>
      </w:r>
      <w:r>
        <w:rPr>
          <w:color w:val="595959"/>
          <w:spacing w:val="-2"/>
        </w:rPr>
        <w:t>由</w:t>
      </w:r>
      <w:r>
        <w:rPr>
          <w:color w:val="595959"/>
          <w:spacing w:val="-2"/>
        </w:rPr>
        <w:t>垂</w:t>
      </w:r>
      <w:r>
        <w:rPr>
          <w:color w:val="595959"/>
          <w:spacing w:val="-2"/>
        </w:rPr>
        <w:t>体</w:t>
      </w:r>
      <w:r>
        <w:rPr>
          <w:color w:val="595959"/>
          <w:spacing w:val="-2"/>
        </w:rPr>
        <w:t>分</w:t>
      </w:r>
      <w:r>
        <w:rPr>
          <w:color w:val="595959"/>
          <w:spacing w:val="-2"/>
        </w:rPr>
        <w:t>泌</w:t>
      </w:r>
      <w:r>
        <w:rPr>
          <w:color w:val="595959"/>
          <w:spacing w:val="-2"/>
        </w:rPr>
        <w:t>）</w:t>
      </w:r>
      <w:r>
        <w:rPr>
          <w:color w:val="595959"/>
          <w:spacing w:val="-2"/>
        </w:rPr>
        <w:t>调</w:t>
      </w:r>
      <w:r>
        <w:rPr>
          <w:color w:val="595959"/>
          <w:spacing w:val="-2"/>
        </w:rPr>
        <w:t>节</w:t>
      </w:r>
      <w:r>
        <w:rPr>
          <w:color w:val="595959"/>
          <w:spacing w:val="-2"/>
        </w:rPr>
        <w:t>，</w:t>
      </w:r>
      <w:r>
        <w:rPr>
          <w:color w:val="595959"/>
          <w:spacing w:val="-2"/>
        </w:rPr>
        <w:t>部</w:t>
      </w:r>
      <w:r>
        <w:rPr>
          <w:color w:val="595959"/>
          <w:spacing w:val="-2"/>
        </w:rPr>
        <w:t>分</w:t>
      </w:r>
      <w:r>
        <w:rPr>
          <w:color w:val="595959"/>
          <w:spacing w:val="-2"/>
        </w:rPr>
        <w:t>受</w:t>
      </w:r>
      <w:r>
        <w:rPr>
          <w:color w:val="595959"/>
          <w:spacing w:val="-2"/>
        </w:rPr>
        <w:t>肾</w:t>
      </w:r>
      <w:r>
        <w:rPr>
          <w:color w:val="595959"/>
          <w:spacing w:val="-2"/>
        </w:rPr>
        <w:t>素</w:t>
      </w:r>
      <w:r>
        <w:rPr>
          <w:color w:val="595959"/>
          <w:spacing w:val="-2"/>
        </w:rPr>
        <w:t>－</w:t>
      </w:r>
      <w:r>
        <w:rPr>
          <w:color w:val="595959"/>
          <w:spacing w:val="-2"/>
        </w:rPr>
        <w:t>血</w:t>
      </w:r>
      <w:r>
        <w:rPr>
          <w:color w:val="595959"/>
          <w:spacing w:val="-2"/>
        </w:rPr>
        <w:t>管</w:t>
      </w:r>
      <w:r>
        <w:rPr>
          <w:color w:val="595959"/>
          <w:spacing w:val="-2"/>
        </w:rPr>
        <w:t>紧</w:t>
      </w:r>
      <w:r>
        <w:rPr>
          <w:color w:val="595959"/>
          <w:spacing w:val="-2"/>
        </w:rPr>
        <w:t>张</w:t>
      </w:r>
      <w:r>
        <w:rPr>
          <w:color w:val="595959"/>
          <w:spacing w:val="-2"/>
        </w:rPr>
        <w:t>素</w:t>
      </w:r>
      <w:r>
        <w:rPr>
          <w:color w:val="595959"/>
          <w:spacing w:val="-2"/>
        </w:rPr>
        <w:t>－</w:t>
      </w:r>
      <w:r>
        <w:rPr>
          <w:color w:val="595959"/>
          <w:spacing w:val="-2"/>
        </w:rPr>
        <w:t>陛</w:t>
      </w:r>
      <w:r>
        <w:rPr>
          <w:color w:val="595959"/>
          <w:spacing w:val="-2"/>
        </w:rPr>
        <w:t>固</w:t>
      </w:r>
      <w:r>
        <w:rPr>
          <w:color w:val="595959"/>
          <w:spacing w:val="-2"/>
        </w:rPr>
        <w:t>酮</w:t>
      </w:r>
      <w:r>
        <w:rPr>
          <w:color w:val="484848"/>
          <w:spacing w:val="-2"/>
          <w:w w:val="110"/>
        </w:rPr>
        <w:t>系</w:t>
      </w:r>
      <w:r>
        <w:rPr>
          <w:color w:val="484848"/>
          <w:spacing w:val="-2"/>
          <w:w w:val="110"/>
        </w:rPr>
        <w:t>统</w:t>
      </w:r>
      <w:r>
        <w:rPr>
          <w:color w:val="484848"/>
          <w:spacing w:val="-2"/>
          <w:w w:val="110"/>
        </w:rPr>
        <w:t>调</w:t>
      </w:r>
      <w:r>
        <w:rPr>
          <w:color w:val="484848"/>
          <w:spacing w:val="-2"/>
          <w:w w:val="110"/>
        </w:rPr>
        <w:t>节</w:t>
      </w:r>
      <w:r>
        <w:rPr>
          <w:color w:val="9A9A9A"/>
          <w:spacing w:val="-2"/>
          <w:w w:val="110"/>
        </w:rPr>
        <w:t>。</w:t>
      </w:r>
      <w:r>
        <w:rPr>
          <w:color w:val="484848"/>
          <w:spacing w:val="-2"/>
          <w:w w:val="110"/>
        </w:rPr>
        <w:t>肾</w:t>
      </w:r>
      <w:r>
        <w:rPr>
          <w:color w:val="484848"/>
          <w:spacing w:val="-2"/>
          <w:w w:val="110"/>
        </w:rPr>
        <w:t>素</w:t>
      </w:r>
      <w:r>
        <w:rPr>
          <w:color w:val="484848"/>
          <w:spacing w:val="-2"/>
          <w:w w:val="110"/>
        </w:rPr>
        <w:t>是</w:t>
      </w:r>
      <w:r>
        <w:rPr>
          <w:color w:val="7B7B7B"/>
          <w:spacing w:val="-2"/>
          <w:w w:val="110"/>
        </w:rPr>
        <w:t>一</w:t>
      </w:r>
      <w:r>
        <w:rPr>
          <w:color w:val="333333"/>
          <w:spacing w:val="-2"/>
          <w:w w:val="110"/>
        </w:rPr>
        <w:t>种</w:t>
      </w:r>
      <w:r>
        <w:rPr>
          <w:color w:val="333333"/>
          <w:spacing w:val="-2"/>
          <w:w w:val="110"/>
        </w:rPr>
        <w:t>由</w:t>
      </w:r>
      <w:r>
        <w:rPr>
          <w:color w:val="333333"/>
          <w:spacing w:val="-2"/>
          <w:w w:val="110"/>
        </w:rPr>
        <w:t>肾</w:t>
      </w:r>
      <w:r>
        <w:rPr>
          <w:color w:val="333333"/>
          <w:spacing w:val="-2"/>
          <w:w w:val="110"/>
        </w:rPr>
        <w:t>脏</w:t>
      </w:r>
      <w:r>
        <w:rPr>
          <w:color w:val="595959"/>
          <w:spacing w:val="-2"/>
          <w:w w:val="110"/>
        </w:rPr>
        <w:t>产</w:t>
      </w:r>
      <w:r>
        <w:rPr>
          <w:color w:val="595959"/>
          <w:spacing w:val="-2"/>
          <w:w w:val="110"/>
        </w:rPr>
        <w:t>生</w:t>
      </w:r>
      <w:r>
        <w:rPr>
          <w:color w:val="595959"/>
          <w:spacing w:val="-2"/>
          <w:w w:val="110"/>
        </w:rPr>
        <w:t>的</w:t>
      </w:r>
      <w:r>
        <w:rPr>
          <w:color w:val="595959"/>
          <w:spacing w:val="-2"/>
          <w:w w:val="110"/>
        </w:rPr>
        <w:t>酶</w:t>
      </w:r>
      <w:r>
        <w:rPr>
          <w:color w:val="595959"/>
          <w:spacing w:val="-2"/>
          <w:w w:val="110"/>
        </w:rPr>
        <w:t>，</w:t>
      </w:r>
      <w:r>
        <w:rPr>
          <w:color w:val="595959"/>
          <w:spacing w:val="-2"/>
          <w:w w:val="110"/>
        </w:rPr>
        <w:t>控</w:t>
      </w:r>
      <w:r>
        <w:rPr>
          <w:color w:val="333333"/>
          <w:spacing w:val="-2"/>
          <w:w w:val="110"/>
        </w:rPr>
        <w:t>制</w:t>
      </w:r>
      <w:r>
        <w:rPr>
          <w:color w:val="333333"/>
          <w:spacing w:val="-2"/>
          <w:w w:val="110"/>
        </w:rPr>
        <w:t>血</w:t>
      </w:r>
      <w:r>
        <w:rPr>
          <w:color w:val="333333"/>
          <w:spacing w:val="-2"/>
          <w:w w:val="110"/>
        </w:rPr>
        <w:t>管</w:t>
      </w:r>
      <w:r>
        <w:rPr>
          <w:color w:val="333333"/>
          <w:spacing w:val="-2"/>
          <w:w w:val="110"/>
        </w:rPr>
        <w:t>紧</w:t>
      </w:r>
      <w:r>
        <w:rPr>
          <w:color w:val="333333"/>
          <w:spacing w:val="-2"/>
          <w:w w:val="110"/>
        </w:rPr>
        <w:t>张</w:t>
      </w:r>
    </w:p>
    <w:p>
      <w:pPr>
        <w:spacing w:after="0" w:line="321" w:lineRule="auto"/>
        <w:jc w:val="both"/>
        <w:sectPr>
          <w:type w:val="continuous"/>
          <w:pgSz w:w="21750" w:h="31660"/>
          <w:pgMar w:top="1880" w:bottom="280" w:left="0" w:right="20"/>
          <w:cols w:num="2" w:equalWidth="0">
            <w:col w:w="10439" w:space="124"/>
            <w:col w:w="11167"/>
          </w:cols>
        </w:sectPr>
      </w:pPr>
    </w:p>
    <w:p>
      <w:pPr>
        <w:tabs>
          <w:tab w:pos="2505" w:val="left" w:leader="none"/>
        </w:tabs>
        <w:spacing w:before="67"/>
        <w:ind w:left="1011" w:right="0" w:firstLine="0"/>
        <w:jc w:val="left"/>
        <w:rPr>
          <w:sz w:val="38"/>
        </w:rPr>
      </w:pPr>
      <w:r>
        <w:rPr/>
        <w:pict>
          <v:shape style="position:absolute;margin-left:327.644562pt;margin-top:30.494852pt;width:222.4pt;height:.1pt;mso-position-horizontal-relative:page;mso-position-vertical-relative:paragraph;z-index:-15597568;mso-wrap-distance-left:0;mso-wrap-distance-right:0" id="docshape248" coordorigin="6553,610" coordsize="4448,0" path="m6553,610l7756,610m7799,610l11000,610e" filled="false" stroked="true" strokeweight="1.073914pt" strokecolor="#000000">
            <v:path arrowok="t"/>
            <v:stroke dashstyle="solid"/>
            <w10:wrap type="topAndBottom"/>
          </v:shape>
        </w:pict>
      </w:r>
      <w:r>
        <w:rPr/>
        <w:pict>
          <v:shape style="position:absolute;margin-left:591.908691pt;margin-top:31.031643pt;width:55.9pt;height:.1pt;mso-position-horizontal-relative:page;mso-position-vertical-relative:paragraph;z-index:-15597056;mso-wrap-distance-left:0;mso-wrap-distance-right:0" id="docshape249" coordorigin="11838,621" coordsize="1118,0" path="m11838,621l12955,621e" filled="false" stroked="true" strokeweight="1.073583pt" strokecolor="#000000">
            <v:path arrowok="t"/>
            <v:stroke dashstyle="solid"/>
            <w10:wrap type="topAndBottom"/>
          </v:shape>
        </w:pict>
      </w:r>
      <w:r>
        <w:rPr/>
        <w:pict>
          <v:shape style="position:absolute;margin-left:768.084778pt;margin-top:31.568436pt;width:242.8pt;height:.1pt;mso-position-horizontal-relative:page;mso-position-vertical-relative:paragraph;z-index:-15596544;mso-wrap-distance-left:0;mso-wrap-distance-right:0" id="docshape250" coordorigin="15362,631" coordsize="4856,0" path="m15362,631l17360,631m17403,631l20217,631e" filled="false" stroked="true" strokeweight="1.073914pt" strokecolor="#000000">
            <v:path arrowok="t"/>
            <v:stroke dashstyle="solid"/>
            <w10:wrap type="topAndBottom"/>
          </v:shape>
        </w:pict>
      </w:r>
      <w:r>
        <w:rPr>
          <w:rFonts w:ascii="Arial" w:eastAsia="Arial"/>
          <w:color w:val="2A2A2A"/>
          <w:spacing w:val="-5"/>
          <w:w w:val="120"/>
          <w:sz w:val="43"/>
        </w:rPr>
        <w:t>720</w:t>
      </w:r>
      <w:r>
        <w:rPr>
          <w:rFonts w:ascii="Arial" w:eastAsia="Arial"/>
          <w:color w:val="2A2A2A"/>
          <w:sz w:val="43"/>
        </w:rPr>
        <w:tab/>
      </w:r>
      <w:r>
        <w:rPr>
          <w:color w:val="565656"/>
          <w:w w:val="120"/>
          <w:sz w:val="38"/>
        </w:rPr>
        <w:t>第</w:t>
      </w:r>
      <w:r>
        <w:rPr>
          <w:rFonts w:ascii="Times New Roman" w:eastAsia="Times New Roman"/>
          <w:color w:val="2A2A2A"/>
          <w:w w:val="120"/>
          <w:sz w:val="38"/>
        </w:rPr>
        <w:t>l</w:t>
      </w:r>
      <w:r>
        <w:rPr>
          <w:rFonts w:ascii="Times New Roman" w:eastAsia="Times New Roman"/>
          <w:color w:val="444444"/>
          <w:w w:val="120"/>
          <w:sz w:val="38"/>
        </w:rPr>
        <w:t>2</w:t>
      </w:r>
      <w:r>
        <w:rPr>
          <w:color w:val="676767"/>
          <w:w w:val="120"/>
          <w:sz w:val="38"/>
        </w:rPr>
        <w:t>章</w:t>
      </w:r>
      <w:r>
        <w:rPr>
          <w:color w:val="676767"/>
          <w:w w:val="120"/>
          <w:sz w:val="38"/>
        </w:rPr>
        <w:t>内</w:t>
      </w:r>
      <w:r>
        <w:rPr>
          <w:color w:val="676767"/>
          <w:w w:val="120"/>
          <w:sz w:val="38"/>
        </w:rPr>
        <w:t>分</w:t>
      </w:r>
      <w:r>
        <w:rPr>
          <w:color w:val="676767"/>
          <w:w w:val="120"/>
          <w:sz w:val="38"/>
        </w:rPr>
        <w:t>泌</w:t>
      </w:r>
      <w:r>
        <w:rPr>
          <w:color w:val="676767"/>
          <w:w w:val="120"/>
          <w:sz w:val="38"/>
        </w:rPr>
        <w:t>疾</w:t>
      </w:r>
      <w:r>
        <w:rPr>
          <w:color w:val="676767"/>
          <w:spacing w:val="-10"/>
          <w:w w:val="120"/>
          <w:sz w:val="38"/>
        </w:rPr>
        <w:t>病</w:t>
      </w:r>
    </w:p>
    <w:p>
      <w:pPr>
        <w:pStyle w:val="BodyText"/>
        <w:spacing w:line="20" w:lineRule="exact"/>
        <w:ind w:left="20346"/>
        <w:rPr>
          <w:sz w:val="2"/>
        </w:rPr>
      </w:pPr>
      <w:r>
        <w:rPr>
          <w:sz w:val="2"/>
        </w:rPr>
        <w:pict>
          <v:group style="width:44.05pt;height:1.1pt;mso-position-horizontal-relative:char;mso-position-vertical-relative:line" id="docshapegroup251" coordorigin="0,0" coordsize="881,22">
            <v:line style="position:absolute" from="0,11" to="881,11" stroked="true" strokeweight="1.073583pt" strokecolor="#000000">
              <v:stroke dashstyle="solid"/>
            </v:line>
          </v:group>
        </w:pict>
      </w:r>
      <w:r>
        <w:rPr>
          <w:sz w:val="2"/>
        </w:rPr>
      </w:r>
    </w:p>
    <w:p>
      <w:pPr>
        <w:pStyle w:val="BodyText"/>
        <w:rPr>
          <w:sz w:val="20"/>
        </w:rPr>
      </w:pPr>
    </w:p>
    <w:p>
      <w:pPr>
        <w:pStyle w:val="BodyText"/>
        <w:spacing w:before="11"/>
        <w:rPr>
          <w:sz w:val="15"/>
        </w:rPr>
      </w:pPr>
    </w:p>
    <w:p>
      <w:pPr>
        <w:spacing w:after="0"/>
        <w:rPr>
          <w:sz w:val="15"/>
        </w:rPr>
        <w:sectPr>
          <w:pgSz w:w="21750" w:h="31660"/>
          <w:pgMar w:top="700" w:bottom="0" w:left="0" w:right="20"/>
        </w:sectPr>
      </w:pPr>
    </w:p>
    <w:p>
      <w:pPr>
        <w:spacing w:before="20"/>
        <w:ind w:left="986" w:right="0" w:firstLine="0"/>
        <w:jc w:val="left"/>
        <w:rPr>
          <w:sz w:val="38"/>
        </w:rPr>
      </w:pPr>
      <w:r>
        <w:rPr>
          <w:color w:val="565656"/>
          <w:sz w:val="38"/>
        </w:rPr>
        <w:t>索</w:t>
      </w:r>
      <w:r>
        <w:rPr>
          <w:color w:val="565656"/>
          <w:sz w:val="38"/>
        </w:rPr>
        <w:t>的</w:t>
      </w:r>
      <w:r>
        <w:rPr>
          <w:color w:val="565656"/>
          <w:sz w:val="38"/>
        </w:rPr>
        <w:t>活</w:t>
      </w:r>
      <w:r>
        <w:rPr>
          <w:color w:val="565656"/>
          <w:sz w:val="38"/>
        </w:rPr>
        <w:t>性</w:t>
      </w:r>
      <w:r>
        <w:rPr>
          <w:color w:val="565656"/>
          <w:sz w:val="38"/>
        </w:rPr>
        <w:t>，</w:t>
      </w:r>
      <w:r>
        <w:rPr>
          <w:color w:val="565656"/>
          <w:sz w:val="38"/>
        </w:rPr>
        <w:t>后</w:t>
      </w:r>
      <w:r>
        <w:rPr>
          <w:color w:val="565656"/>
          <w:sz w:val="38"/>
        </w:rPr>
        <w:t>者</w:t>
      </w:r>
      <w:r>
        <w:rPr>
          <w:color w:val="565656"/>
          <w:sz w:val="38"/>
        </w:rPr>
        <w:t>刺</w:t>
      </w:r>
      <w:r>
        <w:rPr>
          <w:color w:val="565656"/>
          <w:sz w:val="38"/>
        </w:rPr>
        <w:t>激</w:t>
      </w:r>
      <w:r>
        <w:rPr>
          <w:color w:val="565656"/>
          <w:sz w:val="38"/>
        </w:rPr>
        <w:t>肾</w:t>
      </w:r>
      <w:r>
        <w:rPr>
          <w:color w:val="565656"/>
          <w:sz w:val="38"/>
        </w:rPr>
        <w:t>上</w:t>
      </w:r>
      <w:r>
        <w:rPr>
          <w:color w:val="565656"/>
          <w:sz w:val="38"/>
        </w:rPr>
        <w:t>腺</w:t>
      </w:r>
      <w:r>
        <w:rPr>
          <w:color w:val="565656"/>
          <w:sz w:val="38"/>
        </w:rPr>
        <w:t>产</w:t>
      </w:r>
      <w:r>
        <w:rPr>
          <w:color w:val="565656"/>
          <w:sz w:val="38"/>
        </w:rPr>
        <w:t>生</w:t>
      </w:r>
      <w:r>
        <w:rPr>
          <w:color w:val="565656"/>
          <w:sz w:val="38"/>
        </w:rPr>
        <w:t>酸</w:t>
      </w:r>
      <w:r>
        <w:rPr>
          <w:color w:val="565656"/>
          <w:sz w:val="38"/>
        </w:rPr>
        <w:t>固</w:t>
      </w:r>
      <w:r>
        <w:rPr>
          <w:color w:val="565656"/>
          <w:sz w:val="38"/>
        </w:rPr>
        <w:t>酮</w:t>
      </w:r>
      <w:r>
        <w:rPr>
          <w:color w:val="A0A0A0"/>
          <w:spacing w:val="-10"/>
          <w:sz w:val="38"/>
        </w:rPr>
        <w:t>。</w:t>
      </w:r>
    </w:p>
    <w:p>
      <w:pPr>
        <w:spacing w:line="309" w:lineRule="auto" w:before="151"/>
        <w:ind w:left="986" w:right="224" w:firstLine="820"/>
        <w:jc w:val="both"/>
        <w:rPr>
          <w:sz w:val="41"/>
        </w:rPr>
      </w:pPr>
      <w:r>
        <w:rPr/>
        <w:pict>
          <v:group style="position:absolute;margin-left:168.880188pt;margin-top:165.246185pt;width:370.4pt;height:44.05pt;mso-position-horizontal-relative:page;mso-position-vertical-relative:paragraph;z-index:15862272" id="docshapegroup252" coordorigin="3378,3305" coordsize="7408,881">
            <v:shape style="position:absolute;left:3931;top:3304;width:6854;height:881" type="#_x0000_t75" id="docshape253" stroked="false">
              <v:imagedata r:id="rId74" o:title=""/>
            </v:shape>
            <v:shape style="position:absolute;left:3377;top:3334;width:597;height:439" id="docshape254" coordorigin="3378,3334" coordsize="597,439" path="m3624,3427l3617,3427,3617,3423,3486,3423,3486,3436,3378,3436,3378,3623,3388,3623,3388,3773,3557,3773,3557,3688,3603,3688,3603,3645,3624,3645,3624,3537,3624,3534,3624,3427xm3974,3334l3644,3334,3644,3700,3974,3700,3974,3334xe" filled="true" fillcolor="#b8b8b8" stroked="false">
              <v:path arrowok="t"/>
              <v:fill type="solid"/>
            </v:shape>
            <w10:wrap type="none"/>
          </v:group>
        </w:pict>
      </w:r>
      <w:r>
        <w:rPr/>
        <w:pict>
          <v:shape style="position:absolute;margin-left:187.344986pt;margin-top:167.184952pt;width:17.4pt;height:17.4pt;mso-position-horizontal-relative:page;mso-position-vertical-relative:paragraph;z-index:15863808" type="#_x0000_t202" id="docshape255" filled="false" stroked="false">
            <v:textbox inset="0,0,0,0" style="layout-flow:vertical-ideographic">
              <w:txbxContent>
                <w:p>
                  <w:pPr>
                    <w:spacing w:line="156" w:lineRule="auto" w:before="0"/>
                    <w:ind w:left="20" w:right="0" w:firstLine="0"/>
                    <w:jc w:val="left"/>
                    <w:rPr>
                      <w:sz w:val="30"/>
                    </w:rPr>
                  </w:pPr>
                  <w:r>
                    <w:rPr>
                      <w:color w:val="A0A0A0"/>
                      <w:w w:val="102"/>
                      <w:sz w:val="30"/>
                    </w:rPr>
                    <w:t>，</w:t>
                  </w:r>
                </w:p>
              </w:txbxContent>
            </v:textbox>
            <w10:wrap type="none"/>
          </v:shape>
        </w:pict>
      </w:r>
      <w:r>
        <w:rPr/>
        <w:pict>
          <v:shape style="position:absolute;margin-left:187.343735pt;margin-top:170.783524pt;width:6.7pt;height:6.7pt;mso-position-horizontal-relative:page;mso-position-vertical-relative:paragraph;z-index:15864320" type="#_x0000_t202" id="docshape256" filled="false" stroked="false">
            <v:textbox inset="0,0,0,0" style="layout-flow:vertical-ideographic">
              <w:txbxContent>
                <w:p>
                  <w:pPr>
                    <w:spacing w:line="192" w:lineRule="auto" w:before="0"/>
                    <w:ind w:left="20" w:right="0" w:firstLine="0"/>
                    <w:jc w:val="left"/>
                    <w:rPr>
                      <w:sz w:val="9"/>
                    </w:rPr>
                  </w:pPr>
                  <w:r>
                    <w:rPr>
                      <w:color w:val="A0A0A0"/>
                      <w:w w:val="103"/>
                      <w:sz w:val="9"/>
                    </w:rPr>
                    <w:t>．</w:t>
                  </w:r>
                </w:p>
              </w:txbxContent>
            </v:textbox>
            <w10:wrap type="none"/>
          </v:shape>
        </w:pict>
      </w:r>
      <w:r>
        <w:rPr/>
        <w:pict>
          <v:shape style="position:absolute;margin-left:186.986877pt;margin-top:174.347778pt;width:6.7pt;height:6.7pt;mso-position-horizontal-relative:page;mso-position-vertical-relative:paragraph;z-index:15864832" type="#_x0000_t202" id="docshape257" filled="false" stroked="false">
            <v:textbox inset="0,0,0,0" style="layout-flow:vertical-ideographic">
              <w:txbxContent>
                <w:p>
                  <w:pPr>
                    <w:spacing w:line="192" w:lineRule="auto" w:before="0"/>
                    <w:ind w:left="20" w:right="0" w:firstLine="0"/>
                    <w:jc w:val="left"/>
                    <w:rPr>
                      <w:sz w:val="9"/>
                    </w:rPr>
                  </w:pPr>
                  <w:r>
                    <w:rPr>
                      <w:color w:val="A0A0A0"/>
                      <w:w w:val="103"/>
                      <w:sz w:val="9"/>
                    </w:rPr>
                    <w:t>，</w:t>
                  </w:r>
                </w:p>
              </w:txbxContent>
            </v:textbox>
            <w10:wrap type="none"/>
          </v:shape>
        </w:pict>
      </w:r>
      <w:r>
        <w:rPr/>
        <w:pict>
          <v:shape style="position:absolute;margin-left:175.707352pt;margin-top:170.783524pt;width:8.1pt;height:14.2pt;mso-position-horizontal-relative:page;mso-position-vertical-relative:paragraph;z-index:15865344" type="#_x0000_t202" id="docshape258" filled="false" stroked="false">
            <v:textbox inset="0,0,0,0" style="layout-flow:vertical-ideographic">
              <w:txbxContent>
                <w:p>
                  <w:pPr>
                    <w:spacing w:line="192" w:lineRule="auto" w:before="0"/>
                    <w:ind w:left="20" w:right="0" w:firstLine="0"/>
                    <w:jc w:val="left"/>
                    <w:rPr>
                      <w:sz w:val="9"/>
                    </w:rPr>
                  </w:pPr>
                  <w:r>
                    <w:rPr>
                      <w:color w:val="A0A0A0"/>
                      <w:w w:val="103"/>
                      <w:sz w:val="9"/>
                    </w:rPr>
                    <w:t>．</w:t>
                  </w:r>
                  <w:r>
                    <w:rPr>
                      <w:color w:val="A0A0A0"/>
                      <w:spacing w:val="-16"/>
                      <w:sz w:val="9"/>
                    </w:rPr>
                    <w:t> </w:t>
                  </w:r>
                  <w:r>
                    <w:rPr>
                      <w:color w:val="A0A0A0"/>
                      <w:spacing w:val="-87"/>
                      <w:w w:val="103"/>
                      <w:sz w:val="9"/>
                    </w:rPr>
                    <w:t>．</w:t>
                  </w:r>
                  <w:r>
                    <w:rPr>
                      <w:color w:val="A0A0A0"/>
                      <w:spacing w:val="-57"/>
                      <w:w w:val="103"/>
                      <w:position w:val="-2"/>
                      <w:sz w:val="9"/>
                    </w:rPr>
                    <w:t>，</w:t>
                  </w:r>
                  <w:r>
                    <w:rPr>
                      <w:color w:val="A0A0A0"/>
                      <w:w w:val="103"/>
                      <w:position w:val="-1"/>
                      <w:sz w:val="9"/>
                    </w:rPr>
                    <w:t>．</w:t>
                  </w:r>
                </w:p>
              </w:txbxContent>
            </v:textbox>
            <w10:wrap type="none"/>
          </v:shape>
        </w:pict>
      </w:r>
      <w:r>
        <w:rPr/>
        <w:pict>
          <v:shape style="position:absolute;margin-left:171.034332pt;margin-top:171.55484pt;width:10.5pt;height:17.350pt;mso-position-horizontal-relative:page;mso-position-vertical-relative:paragraph;z-index:15865856" type="#_x0000_t202" id="docshape259" filled="false" stroked="false">
            <v:textbox inset="0,0,0,0" style="layout-flow:vertical-ideographic">
              <w:txbxContent>
                <w:p>
                  <w:pPr>
                    <w:spacing w:line="180" w:lineRule="auto" w:before="0"/>
                    <w:ind w:left="20" w:right="0" w:firstLine="0"/>
                    <w:jc w:val="left"/>
                    <w:rPr>
                      <w:sz w:val="15"/>
                    </w:rPr>
                  </w:pPr>
                  <w:r>
                    <w:rPr>
                      <w:color w:val="A0A0A0"/>
                      <w:spacing w:val="-9"/>
                      <w:w w:val="104"/>
                      <w:sz w:val="15"/>
                    </w:rPr>
                    <w:t>，</w:t>
                  </w:r>
                  <w:r>
                    <w:rPr>
                      <w:color w:val="A0A0A0"/>
                      <w:w w:val="104"/>
                      <w:position w:val="1"/>
                      <w:sz w:val="15"/>
                    </w:rPr>
                    <w:t>．</w:t>
                  </w:r>
                </w:p>
              </w:txbxContent>
            </v:textbox>
            <w10:wrap type="none"/>
          </v:shape>
        </w:pict>
      </w:r>
      <w:r>
        <w:rPr/>
        <w:pict>
          <v:shape style="position:absolute;margin-left:172.88324pt;margin-top:172.231812pt;width:8.1pt;height:13.25pt;mso-position-horizontal-relative:page;mso-position-vertical-relative:paragraph;z-index:15866368" type="#_x0000_t202" id="docshape260" filled="false" stroked="false">
            <v:textbox inset="0,0,0,0" style="layout-flow:vertical">
              <w:txbxContent>
                <w:p>
                  <w:pPr>
                    <w:spacing w:line="141" w:lineRule="exact" w:before="0"/>
                    <w:ind w:left="20" w:right="0" w:firstLine="0"/>
                    <w:jc w:val="left"/>
                    <w:rPr>
                      <w:sz w:val="12"/>
                    </w:rPr>
                  </w:pPr>
                  <w:r>
                    <w:rPr>
                      <w:color w:val="A0A0A0"/>
                      <w:sz w:val="12"/>
                    </w:rPr>
                    <w:t>1</w:t>
                  </w:r>
                  <w:r>
                    <w:rPr>
                      <w:color w:val="A0A0A0"/>
                      <w:spacing w:val="71"/>
                      <w:w w:val="150"/>
                      <w:sz w:val="12"/>
                    </w:rPr>
                    <w:t> </w:t>
                  </w:r>
                  <w:r>
                    <w:rPr>
                      <w:spacing w:val="-10"/>
                      <w:sz w:val="12"/>
                    </w:rPr>
                    <w:t>'</w:t>
                  </w:r>
                </w:p>
              </w:txbxContent>
            </v:textbox>
            <w10:wrap type="none"/>
          </v:shape>
        </w:pict>
      </w:r>
      <w:r>
        <w:rPr>
          <w:color w:val="565656"/>
          <w:spacing w:val="-2"/>
          <w:w w:val="110"/>
          <w:sz w:val="38"/>
        </w:rPr>
        <w:t>酰</w:t>
      </w:r>
      <w:r>
        <w:rPr>
          <w:color w:val="565656"/>
          <w:spacing w:val="-2"/>
          <w:w w:val="110"/>
          <w:sz w:val="38"/>
        </w:rPr>
        <w:t>固</w:t>
      </w:r>
      <w:r>
        <w:rPr>
          <w:color w:val="565656"/>
          <w:spacing w:val="-2"/>
          <w:w w:val="110"/>
          <w:sz w:val="38"/>
        </w:rPr>
        <w:t>酮</w:t>
      </w:r>
      <w:r>
        <w:rPr>
          <w:color w:val="565656"/>
          <w:spacing w:val="-2"/>
          <w:w w:val="110"/>
          <w:sz w:val="38"/>
        </w:rPr>
        <w:t>增</w:t>
      </w:r>
      <w:r>
        <w:rPr>
          <w:color w:val="565656"/>
          <w:spacing w:val="-2"/>
          <w:w w:val="110"/>
          <w:sz w:val="38"/>
        </w:rPr>
        <w:t>多</w:t>
      </w:r>
      <w:r>
        <w:rPr>
          <w:color w:val="565656"/>
          <w:spacing w:val="-2"/>
          <w:w w:val="110"/>
          <w:sz w:val="38"/>
        </w:rPr>
        <w:t>症</w:t>
      </w:r>
      <w:r>
        <w:rPr>
          <w:color w:val="565656"/>
          <w:spacing w:val="-2"/>
          <w:w w:val="110"/>
          <w:sz w:val="38"/>
        </w:rPr>
        <w:t>可</w:t>
      </w:r>
      <w:r>
        <w:rPr>
          <w:color w:val="565656"/>
          <w:spacing w:val="-2"/>
          <w:w w:val="110"/>
          <w:sz w:val="38"/>
        </w:rPr>
        <w:t>能</w:t>
      </w:r>
      <w:r>
        <w:rPr>
          <w:color w:val="565656"/>
          <w:spacing w:val="-2"/>
          <w:w w:val="110"/>
          <w:sz w:val="38"/>
        </w:rPr>
        <w:t>由</w:t>
      </w:r>
      <w:r>
        <w:rPr>
          <w:color w:val="565656"/>
          <w:spacing w:val="-2"/>
          <w:w w:val="110"/>
          <w:sz w:val="38"/>
        </w:rPr>
        <w:t>肾</w:t>
      </w:r>
      <w:r>
        <w:rPr>
          <w:color w:val="565656"/>
          <w:spacing w:val="-2"/>
          <w:w w:val="110"/>
          <w:sz w:val="38"/>
        </w:rPr>
        <w:t>上</w:t>
      </w:r>
      <w:r>
        <w:rPr>
          <w:color w:val="565656"/>
          <w:spacing w:val="-2"/>
          <w:w w:val="110"/>
          <w:sz w:val="38"/>
        </w:rPr>
        <w:t>腺</w:t>
      </w:r>
      <w:r>
        <w:rPr>
          <w:color w:val="565656"/>
          <w:spacing w:val="-2"/>
          <w:w w:val="110"/>
          <w:sz w:val="38"/>
        </w:rPr>
        <w:t>肿</w:t>
      </w:r>
      <w:r>
        <w:rPr>
          <w:color w:val="565656"/>
          <w:spacing w:val="-2"/>
          <w:w w:val="110"/>
          <w:sz w:val="38"/>
        </w:rPr>
        <w:t>瘤</w:t>
      </w:r>
      <w:r>
        <w:rPr>
          <w:color w:val="565656"/>
          <w:spacing w:val="-2"/>
          <w:w w:val="110"/>
          <w:sz w:val="38"/>
        </w:rPr>
        <w:t>（</w:t>
      </w:r>
      <w:r>
        <w:rPr>
          <w:color w:val="565656"/>
          <w:spacing w:val="-2"/>
          <w:w w:val="110"/>
          <w:sz w:val="38"/>
        </w:rPr>
        <w:t>通</w:t>
      </w:r>
      <w:r>
        <w:rPr>
          <w:color w:val="565656"/>
          <w:spacing w:val="-2"/>
          <w:w w:val="110"/>
          <w:sz w:val="38"/>
        </w:rPr>
        <w:t>常</w:t>
      </w:r>
      <w:r>
        <w:rPr>
          <w:color w:val="565656"/>
          <w:spacing w:val="-2"/>
          <w:w w:val="110"/>
          <w:sz w:val="38"/>
        </w:rPr>
        <w:t>为</w:t>
      </w:r>
      <w:r>
        <w:rPr>
          <w:color w:val="565656"/>
          <w:spacing w:val="-2"/>
          <w:w w:val="110"/>
          <w:sz w:val="38"/>
        </w:rPr>
        <w:t>非</w:t>
      </w:r>
      <w:r>
        <w:rPr>
          <w:color w:val="565656"/>
          <w:spacing w:val="-2"/>
          <w:w w:val="110"/>
          <w:sz w:val="38"/>
        </w:rPr>
        <w:t>恶</w:t>
      </w:r>
      <w:r>
        <w:rPr>
          <w:color w:val="565656"/>
          <w:spacing w:val="-2"/>
          <w:w w:val="110"/>
          <w:sz w:val="38"/>
        </w:rPr>
        <w:t>性</w:t>
      </w:r>
      <w:r>
        <w:rPr>
          <w:color w:val="444444"/>
          <w:spacing w:val="-2"/>
          <w:w w:val="105"/>
          <w:sz w:val="38"/>
        </w:rPr>
        <w:t>的</w:t>
      </w:r>
      <w:r>
        <w:rPr>
          <w:color w:val="444444"/>
          <w:spacing w:val="-2"/>
          <w:w w:val="105"/>
          <w:sz w:val="38"/>
        </w:rPr>
        <w:t>腺</w:t>
      </w:r>
      <w:r>
        <w:rPr>
          <w:color w:val="444444"/>
          <w:spacing w:val="-2"/>
          <w:w w:val="105"/>
          <w:sz w:val="38"/>
        </w:rPr>
        <w:t>瘤</w:t>
      </w:r>
      <w:r>
        <w:rPr>
          <w:color w:val="444444"/>
          <w:spacing w:val="-2"/>
          <w:w w:val="105"/>
          <w:sz w:val="38"/>
        </w:rPr>
        <w:t>）</w:t>
      </w:r>
      <w:r>
        <w:rPr>
          <w:color w:val="444444"/>
          <w:spacing w:val="-2"/>
          <w:w w:val="105"/>
          <w:sz w:val="38"/>
        </w:rPr>
        <w:t>引</w:t>
      </w:r>
      <w:r>
        <w:rPr>
          <w:color w:val="444444"/>
          <w:spacing w:val="-2"/>
          <w:w w:val="105"/>
          <w:sz w:val="38"/>
        </w:rPr>
        <w:t>起</w:t>
      </w:r>
      <w:r>
        <w:rPr>
          <w:color w:val="444444"/>
          <w:spacing w:val="-2"/>
          <w:w w:val="105"/>
          <w:sz w:val="38"/>
        </w:rPr>
        <w:t>（</w:t>
      </w:r>
      <w:r>
        <w:rPr>
          <w:color w:val="444444"/>
          <w:spacing w:val="-2"/>
          <w:w w:val="105"/>
          <w:sz w:val="38"/>
        </w:rPr>
        <w:t>称</w:t>
      </w:r>
      <w:r>
        <w:rPr>
          <w:color w:val="444444"/>
          <w:spacing w:val="-2"/>
          <w:w w:val="105"/>
          <w:sz w:val="38"/>
        </w:rPr>
        <w:t>为</w:t>
      </w:r>
      <w:r>
        <w:rPr>
          <w:color w:val="444444"/>
          <w:spacing w:val="-2"/>
          <w:w w:val="105"/>
          <w:sz w:val="38"/>
        </w:rPr>
        <w:t>康</w:t>
      </w:r>
      <w:r>
        <w:rPr>
          <w:color w:val="444444"/>
          <w:spacing w:val="-2"/>
          <w:w w:val="105"/>
          <w:sz w:val="38"/>
        </w:rPr>
        <w:t>恩</w:t>
      </w:r>
      <w:r>
        <w:rPr>
          <w:color w:val="444444"/>
          <w:spacing w:val="-2"/>
          <w:w w:val="105"/>
          <w:sz w:val="38"/>
        </w:rPr>
        <w:t>综</w:t>
      </w:r>
      <w:r>
        <w:rPr>
          <w:color w:val="444444"/>
          <w:spacing w:val="-2"/>
          <w:w w:val="105"/>
          <w:sz w:val="38"/>
        </w:rPr>
        <w:t>合</w:t>
      </w:r>
      <w:r>
        <w:rPr>
          <w:color w:val="444444"/>
          <w:spacing w:val="-2"/>
          <w:w w:val="105"/>
          <w:sz w:val="38"/>
        </w:rPr>
        <w:t>征</w:t>
      </w:r>
      <w:r>
        <w:rPr>
          <w:color w:val="444444"/>
          <w:spacing w:val="-2"/>
          <w:w w:val="105"/>
          <w:sz w:val="38"/>
        </w:rPr>
        <w:t>），</w:t>
      </w:r>
      <w:r>
        <w:rPr>
          <w:color w:val="444444"/>
          <w:spacing w:val="-2"/>
          <w:w w:val="105"/>
          <w:sz w:val="38"/>
        </w:rPr>
        <w:t>虽</w:t>
      </w:r>
      <w:r>
        <w:rPr>
          <w:color w:val="444444"/>
          <w:spacing w:val="-2"/>
          <w:w w:val="105"/>
          <w:sz w:val="38"/>
        </w:rPr>
        <w:t>然</w:t>
      </w:r>
      <w:r>
        <w:rPr>
          <w:color w:val="444444"/>
          <w:spacing w:val="-2"/>
          <w:w w:val="105"/>
          <w:sz w:val="38"/>
        </w:rPr>
        <w:t>有</w:t>
      </w:r>
      <w:r>
        <w:rPr>
          <w:color w:val="444444"/>
          <w:spacing w:val="-2"/>
          <w:w w:val="105"/>
          <w:sz w:val="38"/>
        </w:rPr>
        <w:t>时</w:t>
      </w:r>
      <w:r>
        <w:rPr>
          <w:color w:val="444444"/>
          <w:spacing w:val="-2"/>
          <w:w w:val="105"/>
          <w:sz w:val="38"/>
        </w:rPr>
        <w:t>病</w:t>
      </w:r>
      <w:r>
        <w:rPr>
          <w:color w:val="444444"/>
          <w:spacing w:val="-2"/>
          <w:w w:val="105"/>
          <w:sz w:val="38"/>
        </w:rPr>
        <w:t>变</w:t>
      </w:r>
      <w:r>
        <w:rPr>
          <w:color w:val="444444"/>
          <w:spacing w:val="-2"/>
          <w:w w:val="105"/>
          <w:sz w:val="38"/>
        </w:rPr>
        <w:t>累</w:t>
      </w:r>
      <w:r>
        <w:rPr>
          <w:color w:val="444444"/>
          <w:spacing w:val="-2"/>
          <w:w w:val="105"/>
          <w:sz w:val="38"/>
        </w:rPr>
        <w:t>及</w:t>
      </w:r>
      <w:r>
        <w:rPr>
          <w:color w:val="565656"/>
          <w:spacing w:val="-2"/>
          <w:w w:val="110"/>
          <w:sz w:val="38"/>
        </w:rPr>
        <w:t>双</w:t>
      </w:r>
      <w:r>
        <w:rPr>
          <w:color w:val="565656"/>
          <w:spacing w:val="-2"/>
          <w:w w:val="110"/>
          <w:sz w:val="38"/>
        </w:rPr>
        <w:t>侧</w:t>
      </w:r>
      <w:r>
        <w:rPr>
          <w:color w:val="565656"/>
          <w:spacing w:val="-2"/>
          <w:w w:val="110"/>
          <w:sz w:val="38"/>
        </w:rPr>
        <w:t>肾</w:t>
      </w:r>
      <w:r>
        <w:rPr>
          <w:color w:val="565656"/>
          <w:spacing w:val="-2"/>
          <w:w w:val="110"/>
          <w:sz w:val="38"/>
        </w:rPr>
        <w:t>上</w:t>
      </w:r>
      <w:r>
        <w:rPr>
          <w:color w:val="565656"/>
          <w:spacing w:val="-2"/>
          <w:w w:val="110"/>
          <w:sz w:val="38"/>
        </w:rPr>
        <w:t>腺</w:t>
      </w:r>
      <w:r>
        <w:rPr>
          <w:color w:val="565656"/>
          <w:spacing w:val="-2"/>
          <w:w w:val="110"/>
          <w:sz w:val="38"/>
        </w:rPr>
        <w:t>且</w:t>
      </w:r>
      <w:r>
        <w:rPr>
          <w:color w:val="565656"/>
          <w:spacing w:val="-2"/>
          <w:w w:val="110"/>
          <w:sz w:val="38"/>
        </w:rPr>
        <w:t>均</w:t>
      </w:r>
      <w:r>
        <w:rPr>
          <w:color w:val="565656"/>
          <w:spacing w:val="-2"/>
          <w:w w:val="110"/>
          <w:sz w:val="38"/>
        </w:rPr>
        <w:t>功</w:t>
      </w:r>
      <w:r>
        <w:rPr>
          <w:color w:val="565656"/>
          <w:spacing w:val="-2"/>
          <w:w w:val="110"/>
          <w:sz w:val="38"/>
        </w:rPr>
        <w:t>能</w:t>
      </w:r>
      <w:r>
        <w:rPr>
          <w:color w:val="565656"/>
          <w:spacing w:val="-2"/>
          <w:w w:val="110"/>
          <w:sz w:val="38"/>
        </w:rPr>
        <w:t>亢</w:t>
      </w:r>
      <w:r>
        <w:rPr>
          <w:color w:val="565656"/>
          <w:spacing w:val="-2"/>
          <w:w w:val="110"/>
          <w:sz w:val="38"/>
        </w:rPr>
        <w:t>进</w:t>
      </w:r>
      <w:r>
        <w:rPr>
          <w:color w:val="A0A0A0"/>
          <w:spacing w:val="-2"/>
          <w:w w:val="110"/>
          <w:sz w:val="38"/>
        </w:rPr>
        <w:t>。</w:t>
      </w:r>
      <w:r>
        <w:rPr>
          <w:color w:val="C4C4C4"/>
          <w:spacing w:val="-2"/>
          <w:w w:val="110"/>
          <w:sz w:val="38"/>
        </w:rPr>
        <w:t>一</w:t>
      </w:r>
      <w:r>
        <w:rPr>
          <w:color w:val="565656"/>
          <w:spacing w:val="-2"/>
          <w:w w:val="110"/>
          <w:sz w:val="38"/>
        </w:rPr>
        <w:t>有</w:t>
      </w:r>
      <w:r>
        <w:rPr>
          <w:color w:val="565656"/>
          <w:spacing w:val="-2"/>
          <w:w w:val="110"/>
          <w:sz w:val="38"/>
        </w:rPr>
        <w:t>时</w:t>
      </w:r>
      <w:r>
        <w:rPr>
          <w:color w:val="565656"/>
          <w:spacing w:val="-2"/>
          <w:w w:val="110"/>
          <w:sz w:val="38"/>
        </w:rPr>
        <w:t>醒</w:t>
      </w:r>
      <w:r>
        <w:rPr>
          <w:color w:val="565656"/>
          <w:spacing w:val="-2"/>
          <w:w w:val="110"/>
          <w:sz w:val="38"/>
        </w:rPr>
        <w:t>固</w:t>
      </w:r>
      <w:r>
        <w:rPr>
          <w:color w:val="565656"/>
          <w:spacing w:val="-2"/>
          <w:w w:val="110"/>
          <w:sz w:val="38"/>
        </w:rPr>
        <w:t>酮</w:t>
      </w:r>
      <w:r>
        <w:rPr>
          <w:color w:val="565656"/>
          <w:spacing w:val="-2"/>
          <w:w w:val="110"/>
          <w:sz w:val="38"/>
        </w:rPr>
        <w:t>增</w:t>
      </w:r>
      <w:r>
        <w:rPr>
          <w:color w:val="565656"/>
          <w:spacing w:val="-2"/>
          <w:w w:val="110"/>
          <w:sz w:val="38"/>
        </w:rPr>
        <w:t>多</w:t>
      </w:r>
      <w:r>
        <w:rPr>
          <w:color w:val="565656"/>
          <w:spacing w:val="-2"/>
          <w:w w:val="110"/>
          <w:sz w:val="38"/>
        </w:rPr>
        <w:t>症</w:t>
      </w:r>
      <w:r>
        <w:rPr>
          <w:color w:val="565656"/>
          <w:spacing w:val="-2"/>
          <w:w w:val="110"/>
          <w:sz w:val="38"/>
        </w:rPr>
        <w:t>是</w:t>
      </w:r>
      <w:r>
        <w:rPr>
          <w:color w:val="565656"/>
          <w:spacing w:val="-2"/>
          <w:w w:val="110"/>
          <w:sz w:val="38"/>
        </w:rPr>
        <w:t>对</w:t>
      </w:r>
      <w:r>
        <w:rPr>
          <w:color w:val="565656"/>
          <w:spacing w:val="-2"/>
          <w:w w:val="105"/>
          <w:sz w:val="38"/>
        </w:rPr>
        <w:t>某种疾病的反应，如</w:t>
      </w:r>
      <w:r>
        <w:rPr>
          <w:color w:val="2A2A2A"/>
          <w:spacing w:val="-2"/>
          <w:w w:val="105"/>
          <w:sz w:val="38"/>
        </w:rPr>
        <w:t>血</w:t>
      </w:r>
      <w:r>
        <w:rPr>
          <w:color w:val="565656"/>
          <w:spacing w:val="-2"/>
          <w:w w:val="105"/>
          <w:sz w:val="38"/>
        </w:rPr>
        <w:t>压很高（高血压）或一侧肾动脉</w:t>
      </w:r>
      <w:r>
        <w:rPr>
          <w:color w:val="565656"/>
          <w:spacing w:val="-4"/>
          <w:w w:val="110"/>
          <w:sz w:val="41"/>
        </w:rPr>
        <w:t>狭</w:t>
      </w:r>
      <w:r>
        <w:rPr>
          <w:color w:val="565656"/>
          <w:spacing w:val="-4"/>
          <w:w w:val="110"/>
          <w:sz w:val="41"/>
        </w:rPr>
        <w:t>窄</w:t>
      </w:r>
      <w:r>
        <w:rPr>
          <w:color w:val="A0A0A0"/>
          <w:spacing w:val="-4"/>
          <w:w w:val="110"/>
          <w:sz w:val="41"/>
        </w:rPr>
        <w:t>。</w:t>
      </w:r>
    </w:p>
    <w:p>
      <w:pPr>
        <w:pStyle w:val="BodyText"/>
        <w:spacing w:before="5"/>
        <w:rPr>
          <w:sz w:val="10"/>
        </w:rPr>
      </w:pPr>
      <w:r>
        <w:rPr/>
        <w:drawing>
          <wp:anchor distT="0" distB="0" distL="0" distR="0" allowOverlap="1" layoutInCell="1" locked="0" behindDoc="0" simplePos="0" relativeHeight="260">
            <wp:simplePos x="0" y="0"/>
            <wp:positionH relativeFrom="page">
              <wp:posOffset>613930</wp:posOffset>
            </wp:positionH>
            <wp:positionV relativeFrom="paragraph">
              <wp:posOffset>95585</wp:posOffset>
            </wp:positionV>
            <wp:extent cx="645049" cy="596646"/>
            <wp:effectExtent l="0" t="0" r="0" b="0"/>
            <wp:wrapTopAndBottom/>
            <wp:docPr id="93" name="image71.png"/>
            <wp:cNvGraphicFramePr>
              <a:graphicFrameLocks noChangeAspect="1"/>
            </wp:cNvGraphicFramePr>
            <a:graphic>
              <a:graphicData uri="http://schemas.openxmlformats.org/drawingml/2006/picture">
                <pic:pic>
                  <pic:nvPicPr>
                    <pic:cNvPr id="94" name="image71.png"/>
                    <pic:cNvPicPr/>
                  </pic:nvPicPr>
                  <pic:blipFill>
                    <a:blip r:embed="rId75" cstate="print"/>
                    <a:stretch>
                      <a:fillRect/>
                    </a:stretch>
                  </pic:blipFill>
                  <pic:spPr>
                    <a:xfrm>
                      <a:off x="0" y="0"/>
                      <a:ext cx="645049" cy="596646"/>
                    </a:xfrm>
                    <a:prstGeom prst="rect">
                      <a:avLst/>
                    </a:prstGeom>
                  </pic:spPr>
                </pic:pic>
              </a:graphicData>
            </a:graphic>
          </wp:anchor>
        </w:drawing>
      </w:r>
    </w:p>
    <w:p>
      <w:pPr>
        <w:spacing w:line="314" w:lineRule="auto" w:before="168"/>
        <w:ind w:left="1282" w:right="407" w:firstLine="801"/>
        <w:jc w:val="both"/>
        <w:rPr>
          <w:sz w:val="38"/>
        </w:rPr>
      </w:pPr>
      <w:r>
        <w:rPr>
          <w:color w:val="676767"/>
          <w:spacing w:val="-2"/>
          <w:w w:val="110"/>
          <w:sz w:val="38"/>
        </w:rPr>
        <w:t>食</w:t>
      </w:r>
      <w:r>
        <w:rPr>
          <w:color w:val="676767"/>
          <w:spacing w:val="-2"/>
          <w:w w:val="110"/>
          <w:sz w:val="38"/>
        </w:rPr>
        <w:t>用</w:t>
      </w:r>
      <w:r>
        <w:rPr>
          <w:color w:val="676767"/>
          <w:spacing w:val="-2"/>
          <w:w w:val="110"/>
          <w:sz w:val="38"/>
        </w:rPr>
        <w:t>大</w:t>
      </w:r>
      <w:r>
        <w:rPr>
          <w:color w:val="676767"/>
          <w:spacing w:val="-2"/>
          <w:w w:val="110"/>
          <w:sz w:val="38"/>
        </w:rPr>
        <w:t>量</w:t>
      </w:r>
      <w:r>
        <w:rPr>
          <w:color w:val="676767"/>
          <w:spacing w:val="-2"/>
          <w:w w:val="110"/>
          <w:sz w:val="38"/>
        </w:rPr>
        <w:t>真</w:t>
      </w:r>
      <w:r>
        <w:rPr>
          <w:color w:val="676767"/>
          <w:spacing w:val="-2"/>
          <w:w w:val="110"/>
          <w:sz w:val="38"/>
        </w:rPr>
        <w:t>正</w:t>
      </w:r>
      <w:r>
        <w:rPr>
          <w:color w:val="676767"/>
          <w:spacing w:val="-2"/>
          <w:w w:val="110"/>
          <w:sz w:val="38"/>
        </w:rPr>
        <w:t>的</w:t>
      </w:r>
      <w:r>
        <w:rPr>
          <w:color w:val="676767"/>
          <w:spacing w:val="-2"/>
          <w:w w:val="110"/>
          <w:sz w:val="38"/>
        </w:rPr>
        <w:t>甘</w:t>
      </w:r>
      <w:r>
        <w:rPr>
          <w:color w:val="676767"/>
          <w:spacing w:val="-2"/>
          <w:w w:val="110"/>
          <w:sz w:val="38"/>
        </w:rPr>
        <w:t>草</w:t>
      </w:r>
      <w:r>
        <w:rPr>
          <w:color w:val="676767"/>
          <w:spacing w:val="-2"/>
          <w:w w:val="110"/>
          <w:sz w:val="38"/>
        </w:rPr>
        <w:t>可</w:t>
      </w:r>
      <w:r>
        <w:rPr>
          <w:color w:val="676767"/>
          <w:spacing w:val="-2"/>
          <w:w w:val="110"/>
          <w:sz w:val="38"/>
        </w:rPr>
        <w:t>出</w:t>
      </w:r>
      <w:r>
        <w:rPr>
          <w:color w:val="676767"/>
          <w:spacing w:val="-2"/>
          <w:w w:val="110"/>
          <w:sz w:val="38"/>
        </w:rPr>
        <w:t>现</w:t>
      </w:r>
      <w:r>
        <w:rPr>
          <w:color w:val="676767"/>
          <w:spacing w:val="-2"/>
          <w:w w:val="110"/>
          <w:sz w:val="38"/>
        </w:rPr>
        <w:t>所</w:t>
      </w:r>
      <w:r>
        <w:rPr>
          <w:color w:val="676767"/>
          <w:spacing w:val="-2"/>
          <w:w w:val="110"/>
          <w:sz w:val="38"/>
        </w:rPr>
        <w:t>有</w:t>
      </w:r>
      <w:r>
        <w:rPr>
          <w:color w:val="676767"/>
          <w:spacing w:val="-2"/>
          <w:w w:val="110"/>
          <w:sz w:val="38"/>
        </w:rPr>
        <w:t>的</w:t>
      </w:r>
      <w:r>
        <w:rPr>
          <w:color w:val="676767"/>
          <w:spacing w:val="-2"/>
          <w:w w:val="110"/>
          <w:sz w:val="38"/>
        </w:rPr>
        <w:t>畦</w:t>
      </w:r>
      <w:r>
        <w:rPr>
          <w:color w:val="676767"/>
          <w:spacing w:val="-2"/>
          <w:w w:val="110"/>
          <w:sz w:val="38"/>
        </w:rPr>
        <w:t>固</w:t>
      </w:r>
      <w:r>
        <w:rPr>
          <w:color w:val="676767"/>
          <w:spacing w:val="-2"/>
          <w:w w:val="110"/>
          <w:sz w:val="38"/>
        </w:rPr>
        <w:t>酮</w:t>
      </w:r>
      <w:r>
        <w:rPr>
          <w:color w:val="676767"/>
          <w:spacing w:val="-2"/>
          <w:w w:val="110"/>
          <w:sz w:val="38"/>
        </w:rPr>
        <w:t>增</w:t>
      </w:r>
      <w:r>
        <w:rPr>
          <w:color w:val="676767"/>
          <w:spacing w:val="-2"/>
          <w:w w:val="110"/>
          <w:sz w:val="38"/>
        </w:rPr>
        <w:t>多</w:t>
      </w:r>
      <w:r>
        <w:rPr>
          <w:color w:val="676767"/>
          <w:spacing w:val="-2"/>
          <w:w w:val="110"/>
          <w:sz w:val="38"/>
        </w:rPr>
        <w:t>症的临床表现。真正的甘草含有—种与睦固酮功能</w:t>
      </w:r>
      <w:r>
        <w:rPr>
          <w:color w:val="676767"/>
          <w:spacing w:val="-2"/>
          <w:w w:val="105"/>
          <w:sz w:val="38"/>
        </w:rPr>
        <w:t>相似的化学物质，但是大部分出售的甘草糖果中含有</w:t>
      </w:r>
      <w:r>
        <w:rPr>
          <w:color w:val="676767"/>
          <w:spacing w:val="-2"/>
          <w:w w:val="110"/>
          <w:sz w:val="38"/>
        </w:rPr>
        <w:t>极</w:t>
      </w:r>
      <w:r>
        <w:rPr>
          <w:color w:val="676767"/>
          <w:spacing w:val="-2"/>
          <w:w w:val="110"/>
          <w:sz w:val="38"/>
        </w:rPr>
        <w:t>少</w:t>
      </w:r>
      <w:r>
        <w:rPr>
          <w:color w:val="676767"/>
          <w:spacing w:val="-2"/>
          <w:w w:val="110"/>
          <w:sz w:val="38"/>
        </w:rPr>
        <w:t>或</w:t>
      </w:r>
      <w:r>
        <w:rPr>
          <w:color w:val="676767"/>
          <w:spacing w:val="-2"/>
          <w:w w:val="110"/>
          <w:sz w:val="38"/>
        </w:rPr>
        <w:t>者</w:t>
      </w:r>
      <w:r>
        <w:rPr>
          <w:color w:val="676767"/>
          <w:spacing w:val="-2"/>
          <w:w w:val="110"/>
          <w:sz w:val="38"/>
        </w:rPr>
        <w:t>根</w:t>
      </w:r>
      <w:r>
        <w:rPr>
          <w:color w:val="676767"/>
          <w:spacing w:val="-2"/>
          <w:w w:val="110"/>
          <w:sz w:val="38"/>
        </w:rPr>
        <w:t>本</w:t>
      </w:r>
      <w:r>
        <w:rPr>
          <w:color w:val="676767"/>
          <w:spacing w:val="-2"/>
          <w:w w:val="110"/>
          <w:sz w:val="38"/>
        </w:rPr>
        <w:t>不</w:t>
      </w:r>
      <w:r>
        <w:rPr>
          <w:color w:val="676767"/>
          <w:spacing w:val="-2"/>
          <w:w w:val="110"/>
          <w:sz w:val="38"/>
        </w:rPr>
        <w:t>含</w:t>
      </w:r>
      <w:r>
        <w:rPr>
          <w:color w:val="676767"/>
          <w:spacing w:val="-2"/>
          <w:w w:val="110"/>
          <w:sz w:val="38"/>
        </w:rPr>
        <w:t>真</w:t>
      </w:r>
      <w:r>
        <w:rPr>
          <w:color w:val="676767"/>
          <w:spacing w:val="-2"/>
          <w:w w:val="110"/>
          <w:sz w:val="38"/>
        </w:rPr>
        <w:t>正</w:t>
      </w:r>
      <w:r>
        <w:rPr>
          <w:color w:val="676767"/>
          <w:spacing w:val="-2"/>
          <w:w w:val="110"/>
          <w:sz w:val="38"/>
        </w:rPr>
        <w:t>的</w:t>
      </w:r>
      <w:r>
        <w:rPr>
          <w:color w:val="676767"/>
          <w:spacing w:val="-2"/>
          <w:w w:val="110"/>
          <w:sz w:val="38"/>
        </w:rPr>
        <w:t>甘</w:t>
      </w:r>
      <w:r>
        <w:rPr>
          <w:color w:val="676767"/>
          <w:spacing w:val="-2"/>
          <w:w w:val="110"/>
          <w:sz w:val="38"/>
        </w:rPr>
        <w:t>草</w:t>
      </w:r>
      <w:r>
        <w:rPr>
          <w:color w:val="676767"/>
          <w:spacing w:val="-2"/>
          <w:w w:val="110"/>
          <w:sz w:val="38"/>
        </w:rPr>
        <w:t>。</w:t>
      </w:r>
    </w:p>
    <w:p>
      <w:pPr>
        <w:pStyle w:val="BodyText"/>
        <w:spacing w:before="3"/>
        <w:rPr>
          <w:sz w:val="48"/>
        </w:rPr>
      </w:pPr>
    </w:p>
    <w:p>
      <w:pPr>
        <w:spacing w:before="0"/>
        <w:ind w:left="1027" w:right="0" w:firstLine="0"/>
        <w:jc w:val="left"/>
        <w:rPr>
          <w:sz w:val="38"/>
        </w:rPr>
      </w:pPr>
      <w:r>
        <w:rPr/>
        <w:pict>
          <v:line style="position:absolute;mso-position-horizontal-relative:page;mso-position-vertical-relative:paragraph;z-index:15862784" from="48.878124pt,-30.18063pt" to="537.659358pt,-30.18063pt" stroked="true" strokeweight="1.610374pt" strokecolor="#000000">
            <v:stroke dashstyle="solid"/>
            <w10:wrap type="none"/>
          </v:line>
        </w:pict>
      </w:r>
      <w:r>
        <w:rPr>
          <w:color w:val="444444"/>
          <w:w w:val="105"/>
          <w:sz w:val="38"/>
        </w:rPr>
        <w:t>临</w:t>
      </w:r>
      <w:r>
        <w:rPr>
          <w:color w:val="444444"/>
          <w:w w:val="105"/>
          <w:sz w:val="38"/>
        </w:rPr>
        <w:t>床</w:t>
      </w:r>
      <w:r>
        <w:rPr>
          <w:color w:val="444444"/>
          <w:w w:val="105"/>
          <w:sz w:val="38"/>
        </w:rPr>
        <w:t>表</w:t>
      </w:r>
      <w:r>
        <w:rPr>
          <w:color w:val="444444"/>
          <w:w w:val="105"/>
          <w:sz w:val="38"/>
        </w:rPr>
        <w:t>现</w:t>
      </w:r>
      <w:r>
        <w:rPr>
          <w:color w:val="444444"/>
          <w:w w:val="105"/>
          <w:sz w:val="38"/>
        </w:rPr>
        <w:t>与</w:t>
      </w:r>
      <w:r>
        <w:rPr>
          <w:color w:val="444444"/>
          <w:w w:val="105"/>
          <w:sz w:val="38"/>
        </w:rPr>
        <w:t>诊</w:t>
      </w:r>
      <w:r>
        <w:rPr>
          <w:color w:val="444444"/>
          <w:spacing w:val="-10"/>
          <w:w w:val="105"/>
          <w:sz w:val="38"/>
        </w:rPr>
        <w:t>断</w:t>
      </w:r>
    </w:p>
    <w:p>
      <w:pPr>
        <w:spacing w:line="314" w:lineRule="auto" w:before="152"/>
        <w:ind w:left="1003" w:right="216" w:firstLine="810"/>
        <w:jc w:val="both"/>
        <w:rPr>
          <w:sz w:val="38"/>
        </w:rPr>
      </w:pPr>
      <w:r>
        <w:rPr>
          <w:color w:val="565656"/>
          <w:spacing w:val="-2"/>
          <w:w w:val="105"/>
          <w:sz w:val="38"/>
        </w:rPr>
        <w:t>醒固酮水平增高可以使血钾水平降低</w:t>
      </w:r>
      <w:r>
        <w:rPr>
          <w:color w:val="A0A0A0"/>
          <w:spacing w:val="-2"/>
          <w:w w:val="105"/>
          <w:sz w:val="38"/>
        </w:rPr>
        <w:t>。</w:t>
      </w:r>
      <w:r>
        <w:rPr>
          <w:color w:val="444444"/>
          <w:spacing w:val="-2"/>
          <w:w w:val="105"/>
          <w:sz w:val="38"/>
        </w:rPr>
        <w:t>低血钾</w:t>
      </w:r>
      <w:r>
        <w:rPr>
          <w:color w:val="838383"/>
          <w:spacing w:val="-2"/>
          <w:w w:val="105"/>
          <w:sz w:val="38"/>
        </w:rPr>
        <w:t>一</w:t>
      </w:r>
      <w:r>
        <w:rPr>
          <w:color w:val="444444"/>
          <w:spacing w:val="-2"/>
          <w:w w:val="105"/>
          <w:sz w:val="38"/>
        </w:rPr>
        <w:t>般</w:t>
      </w:r>
      <w:r>
        <w:rPr>
          <w:color w:val="565656"/>
          <w:spacing w:val="-2"/>
          <w:sz w:val="38"/>
        </w:rPr>
        <w:t>不</w:t>
      </w:r>
      <w:r>
        <w:rPr>
          <w:color w:val="565656"/>
          <w:spacing w:val="-2"/>
          <w:sz w:val="38"/>
        </w:rPr>
        <w:t>会</w:t>
      </w:r>
      <w:r>
        <w:rPr>
          <w:color w:val="565656"/>
          <w:spacing w:val="-2"/>
          <w:sz w:val="38"/>
        </w:rPr>
        <w:t>产</w:t>
      </w:r>
      <w:r>
        <w:rPr>
          <w:color w:val="565656"/>
          <w:spacing w:val="-2"/>
          <w:sz w:val="38"/>
        </w:rPr>
        <w:t>生</w:t>
      </w:r>
      <w:r>
        <w:rPr>
          <w:color w:val="565656"/>
          <w:spacing w:val="-2"/>
          <w:sz w:val="38"/>
        </w:rPr>
        <w:t>症</w:t>
      </w:r>
      <w:r>
        <w:rPr>
          <w:color w:val="565656"/>
          <w:spacing w:val="-2"/>
          <w:sz w:val="38"/>
        </w:rPr>
        <w:t>状</w:t>
      </w:r>
      <w:r>
        <w:rPr>
          <w:color w:val="565656"/>
          <w:spacing w:val="-2"/>
          <w:sz w:val="38"/>
        </w:rPr>
        <w:t>，</w:t>
      </w:r>
      <w:r>
        <w:rPr>
          <w:color w:val="565656"/>
          <w:spacing w:val="-2"/>
          <w:sz w:val="38"/>
        </w:rPr>
        <w:t>但</w:t>
      </w:r>
      <w:r>
        <w:rPr>
          <w:color w:val="565656"/>
          <w:spacing w:val="-2"/>
          <w:sz w:val="38"/>
        </w:rPr>
        <w:t>可</w:t>
      </w:r>
      <w:r>
        <w:rPr>
          <w:color w:val="565656"/>
          <w:spacing w:val="-2"/>
          <w:sz w:val="38"/>
        </w:rPr>
        <w:t>以</w:t>
      </w:r>
      <w:r>
        <w:rPr>
          <w:color w:val="565656"/>
          <w:spacing w:val="-2"/>
          <w:sz w:val="38"/>
        </w:rPr>
        <w:t>导</w:t>
      </w:r>
      <w:r>
        <w:rPr>
          <w:color w:val="565656"/>
          <w:spacing w:val="-2"/>
          <w:sz w:val="38"/>
        </w:rPr>
        <w:t>致</w:t>
      </w:r>
      <w:r>
        <w:rPr>
          <w:color w:val="565656"/>
          <w:spacing w:val="-2"/>
          <w:sz w:val="38"/>
        </w:rPr>
        <w:t>乏</w:t>
      </w:r>
      <w:r>
        <w:rPr>
          <w:color w:val="565656"/>
          <w:spacing w:val="-2"/>
          <w:sz w:val="38"/>
        </w:rPr>
        <w:t>力</w:t>
      </w:r>
      <w:r>
        <w:rPr>
          <w:color w:val="565656"/>
          <w:spacing w:val="-2"/>
          <w:sz w:val="38"/>
        </w:rPr>
        <w:t>、</w:t>
      </w:r>
      <w:r>
        <w:rPr>
          <w:color w:val="565656"/>
          <w:spacing w:val="-2"/>
          <w:sz w:val="38"/>
        </w:rPr>
        <w:t>麻</w:t>
      </w:r>
      <w:r>
        <w:rPr>
          <w:color w:val="565656"/>
          <w:spacing w:val="-2"/>
          <w:sz w:val="38"/>
        </w:rPr>
        <w:t>木</w:t>
      </w:r>
      <w:r>
        <w:rPr>
          <w:color w:val="565656"/>
          <w:spacing w:val="-2"/>
          <w:sz w:val="38"/>
        </w:rPr>
        <w:t>感</w:t>
      </w:r>
      <w:r>
        <w:rPr>
          <w:color w:val="565656"/>
          <w:spacing w:val="-2"/>
          <w:sz w:val="38"/>
        </w:rPr>
        <w:t>、</w:t>
      </w:r>
      <w:r>
        <w:rPr>
          <w:color w:val="565656"/>
          <w:spacing w:val="-2"/>
          <w:sz w:val="38"/>
        </w:rPr>
        <w:t>肌</w:t>
      </w:r>
      <w:r>
        <w:rPr>
          <w:color w:val="565656"/>
          <w:spacing w:val="-2"/>
          <w:sz w:val="38"/>
        </w:rPr>
        <w:t>肉</w:t>
      </w:r>
      <w:r>
        <w:rPr>
          <w:color w:val="565656"/>
          <w:spacing w:val="-2"/>
          <w:sz w:val="38"/>
        </w:rPr>
        <w:t>痉</w:t>
      </w:r>
      <w:r>
        <w:rPr>
          <w:color w:val="565656"/>
          <w:spacing w:val="-2"/>
          <w:sz w:val="38"/>
        </w:rPr>
        <w:t>挛</w:t>
      </w:r>
      <w:r>
        <w:rPr>
          <w:color w:val="565656"/>
          <w:spacing w:val="-2"/>
          <w:sz w:val="38"/>
        </w:rPr>
        <w:t>和</w:t>
      </w:r>
      <w:r>
        <w:rPr>
          <w:color w:val="565656"/>
          <w:spacing w:val="-2"/>
          <w:sz w:val="38"/>
        </w:rPr>
        <w:t>周</w:t>
      </w:r>
      <w:r>
        <w:rPr>
          <w:color w:val="565656"/>
          <w:spacing w:val="-2"/>
          <w:w w:val="105"/>
          <w:sz w:val="38"/>
        </w:rPr>
        <w:t>期</w:t>
      </w:r>
      <w:r>
        <w:rPr>
          <w:color w:val="565656"/>
          <w:spacing w:val="-2"/>
          <w:w w:val="105"/>
          <w:sz w:val="38"/>
        </w:rPr>
        <w:t>性</w:t>
      </w:r>
      <w:r>
        <w:rPr>
          <w:color w:val="838383"/>
          <w:spacing w:val="-2"/>
          <w:w w:val="105"/>
          <w:sz w:val="38"/>
        </w:rPr>
        <w:t>一</w:t>
      </w:r>
      <w:r>
        <w:rPr>
          <w:color w:val="565656"/>
          <w:spacing w:val="-2"/>
          <w:w w:val="105"/>
          <w:sz w:val="38"/>
        </w:rPr>
        <w:t>过</w:t>
      </w:r>
      <w:r>
        <w:rPr>
          <w:color w:val="565656"/>
          <w:spacing w:val="-2"/>
          <w:w w:val="105"/>
          <w:sz w:val="38"/>
        </w:rPr>
        <w:t>性</w:t>
      </w:r>
      <w:r>
        <w:rPr>
          <w:color w:val="565656"/>
          <w:spacing w:val="-2"/>
          <w:w w:val="105"/>
          <w:sz w:val="38"/>
        </w:rPr>
        <w:t>瘫</w:t>
      </w:r>
      <w:r>
        <w:rPr>
          <w:color w:val="565656"/>
          <w:spacing w:val="-2"/>
          <w:w w:val="105"/>
          <w:sz w:val="38"/>
        </w:rPr>
        <w:t>痪</w:t>
      </w:r>
      <w:r>
        <w:rPr>
          <w:color w:val="A0A0A0"/>
          <w:spacing w:val="-2"/>
          <w:w w:val="105"/>
          <w:sz w:val="38"/>
        </w:rPr>
        <w:t>。</w:t>
      </w:r>
      <w:r>
        <w:rPr>
          <w:color w:val="565656"/>
          <w:spacing w:val="-2"/>
          <w:w w:val="105"/>
          <w:sz w:val="38"/>
        </w:rPr>
        <w:t>有</w:t>
      </w:r>
      <w:r>
        <w:rPr>
          <w:color w:val="565656"/>
          <w:spacing w:val="-2"/>
          <w:w w:val="105"/>
          <w:sz w:val="38"/>
        </w:rPr>
        <w:t>些</w:t>
      </w:r>
      <w:r>
        <w:rPr>
          <w:color w:val="565656"/>
          <w:spacing w:val="-2"/>
          <w:w w:val="105"/>
          <w:sz w:val="38"/>
        </w:rPr>
        <w:t>患</w:t>
      </w:r>
      <w:r>
        <w:rPr>
          <w:color w:val="565656"/>
          <w:spacing w:val="-2"/>
          <w:w w:val="105"/>
          <w:sz w:val="38"/>
        </w:rPr>
        <w:t>者</w:t>
      </w:r>
      <w:r>
        <w:rPr>
          <w:color w:val="565656"/>
          <w:spacing w:val="-2"/>
          <w:w w:val="105"/>
          <w:sz w:val="38"/>
        </w:rPr>
        <w:t>会</w:t>
      </w:r>
      <w:r>
        <w:rPr>
          <w:color w:val="565656"/>
          <w:spacing w:val="-2"/>
          <w:w w:val="105"/>
          <w:sz w:val="38"/>
        </w:rPr>
        <w:t>非</w:t>
      </w:r>
      <w:r>
        <w:rPr>
          <w:color w:val="565656"/>
          <w:spacing w:val="-2"/>
          <w:w w:val="105"/>
          <w:sz w:val="38"/>
        </w:rPr>
        <w:t>常</w:t>
      </w:r>
      <w:r>
        <w:rPr>
          <w:color w:val="565656"/>
          <w:spacing w:val="-2"/>
          <w:w w:val="105"/>
          <w:sz w:val="38"/>
        </w:rPr>
        <w:t>口</w:t>
      </w:r>
      <w:r>
        <w:rPr>
          <w:color w:val="565656"/>
          <w:spacing w:val="-2"/>
          <w:w w:val="105"/>
          <w:sz w:val="38"/>
        </w:rPr>
        <w:t>渴</w:t>
      </w:r>
      <w:r>
        <w:rPr>
          <w:color w:val="565656"/>
          <w:spacing w:val="-2"/>
          <w:w w:val="105"/>
          <w:sz w:val="38"/>
        </w:rPr>
        <w:t>和</w:t>
      </w:r>
      <w:r>
        <w:rPr>
          <w:color w:val="565656"/>
          <w:spacing w:val="-2"/>
          <w:w w:val="105"/>
          <w:sz w:val="38"/>
        </w:rPr>
        <w:t>尿</w:t>
      </w:r>
      <w:r>
        <w:rPr>
          <w:color w:val="565656"/>
          <w:spacing w:val="-2"/>
          <w:w w:val="105"/>
          <w:sz w:val="38"/>
        </w:rPr>
        <w:t>频</w:t>
      </w:r>
      <w:r>
        <w:rPr>
          <w:color w:val="A0A0A0"/>
          <w:spacing w:val="-2"/>
          <w:w w:val="105"/>
          <w:sz w:val="38"/>
        </w:rPr>
        <w:t>。</w:t>
      </w:r>
    </w:p>
    <w:p>
      <w:pPr>
        <w:spacing w:line="445" w:lineRule="exact" w:before="0"/>
        <w:ind w:left="1847" w:right="0" w:firstLine="0"/>
        <w:jc w:val="left"/>
        <w:rPr>
          <w:sz w:val="38"/>
        </w:rPr>
      </w:pPr>
      <w:r>
        <w:rPr>
          <w:color w:val="444444"/>
          <w:w w:val="105"/>
          <w:sz w:val="38"/>
        </w:rPr>
        <w:t>如</w:t>
      </w:r>
      <w:r>
        <w:rPr>
          <w:color w:val="444444"/>
          <w:w w:val="105"/>
          <w:sz w:val="38"/>
        </w:rPr>
        <w:t>果</w:t>
      </w:r>
      <w:r>
        <w:rPr>
          <w:color w:val="444444"/>
          <w:w w:val="105"/>
          <w:sz w:val="38"/>
        </w:rPr>
        <w:t>怀</w:t>
      </w:r>
      <w:r>
        <w:rPr>
          <w:color w:val="444444"/>
          <w:w w:val="105"/>
          <w:sz w:val="38"/>
        </w:rPr>
        <w:t>疑</w:t>
      </w:r>
      <w:r>
        <w:rPr>
          <w:color w:val="444444"/>
          <w:w w:val="105"/>
          <w:sz w:val="38"/>
        </w:rPr>
        <w:t>陛</w:t>
      </w:r>
      <w:r>
        <w:rPr>
          <w:color w:val="444444"/>
          <w:w w:val="105"/>
          <w:sz w:val="38"/>
        </w:rPr>
        <w:t>固</w:t>
      </w:r>
      <w:r>
        <w:rPr>
          <w:color w:val="444444"/>
          <w:w w:val="105"/>
          <w:sz w:val="38"/>
        </w:rPr>
        <w:t>酮</w:t>
      </w:r>
      <w:r>
        <w:rPr>
          <w:color w:val="444444"/>
          <w:w w:val="105"/>
          <w:sz w:val="38"/>
        </w:rPr>
        <w:t>增</w:t>
      </w:r>
      <w:r>
        <w:rPr>
          <w:color w:val="444444"/>
          <w:w w:val="105"/>
          <w:sz w:val="38"/>
        </w:rPr>
        <w:t>多</w:t>
      </w:r>
      <w:r>
        <w:rPr>
          <w:color w:val="444444"/>
          <w:w w:val="105"/>
          <w:sz w:val="38"/>
        </w:rPr>
        <w:t>症</w:t>
      </w:r>
      <w:r>
        <w:rPr>
          <w:color w:val="444444"/>
          <w:w w:val="105"/>
          <w:sz w:val="38"/>
        </w:rPr>
        <w:t>应</w:t>
      </w:r>
      <w:r>
        <w:rPr>
          <w:color w:val="444444"/>
          <w:w w:val="105"/>
          <w:sz w:val="38"/>
        </w:rPr>
        <w:t>该</w:t>
      </w:r>
      <w:r>
        <w:rPr>
          <w:color w:val="444444"/>
          <w:w w:val="105"/>
          <w:sz w:val="38"/>
        </w:rPr>
        <w:t>首</w:t>
      </w:r>
      <w:r>
        <w:rPr>
          <w:color w:val="444444"/>
          <w:w w:val="105"/>
          <w:sz w:val="38"/>
        </w:rPr>
        <w:t>先</w:t>
      </w:r>
      <w:r>
        <w:rPr>
          <w:color w:val="444444"/>
          <w:w w:val="105"/>
          <w:sz w:val="38"/>
        </w:rPr>
        <w:t>检</w:t>
      </w:r>
      <w:r>
        <w:rPr>
          <w:color w:val="444444"/>
          <w:w w:val="105"/>
          <w:sz w:val="38"/>
        </w:rPr>
        <w:t>测</w:t>
      </w:r>
      <w:r>
        <w:rPr>
          <w:color w:val="444444"/>
          <w:w w:val="105"/>
          <w:sz w:val="38"/>
        </w:rPr>
        <w:t>血</w:t>
      </w:r>
      <w:r>
        <w:rPr>
          <w:color w:val="444444"/>
          <w:w w:val="105"/>
          <w:sz w:val="38"/>
        </w:rPr>
        <w:t>钠</w:t>
      </w:r>
      <w:r>
        <w:rPr>
          <w:color w:val="444444"/>
          <w:w w:val="105"/>
          <w:sz w:val="38"/>
        </w:rPr>
        <w:t>和</w:t>
      </w:r>
      <w:r>
        <w:rPr>
          <w:color w:val="444444"/>
          <w:w w:val="105"/>
          <w:sz w:val="38"/>
        </w:rPr>
        <w:t>血</w:t>
      </w:r>
      <w:r>
        <w:rPr>
          <w:color w:val="444444"/>
          <w:w w:val="105"/>
          <w:sz w:val="38"/>
        </w:rPr>
        <w:t>钾</w:t>
      </w:r>
      <w:r>
        <w:rPr>
          <w:color w:val="444444"/>
          <w:spacing w:val="-10"/>
          <w:w w:val="105"/>
          <w:sz w:val="38"/>
        </w:rPr>
        <w:t>水</w:t>
      </w:r>
    </w:p>
    <w:p>
      <w:pPr>
        <w:spacing w:line="312" w:lineRule="auto" w:before="152"/>
        <w:ind w:left="975" w:right="242" w:firstLine="35"/>
        <w:jc w:val="both"/>
        <w:rPr>
          <w:sz w:val="38"/>
        </w:rPr>
      </w:pPr>
      <w:r>
        <w:rPr>
          <w:color w:val="565656"/>
          <w:spacing w:val="1"/>
          <w:w w:val="101"/>
          <w:sz w:val="38"/>
        </w:rPr>
        <w:t>平，同时还应检测醋固酮水平</w:t>
      </w:r>
      <w:r>
        <w:rPr>
          <w:color w:val="A0A0A0"/>
          <w:spacing w:val="1"/>
          <w:w w:val="101"/>
          <w:sz w:val="38"/>
        </w:rPr>
        <w:t>。</w:t>
      </w:r>
      <w:r>
        <w:rPr>
          <w:color w:val="444444"/>
          <w:w w:val="101"/>
          <w:sz w:val="38"/>
        </w:rPr>
        <w:t>如果醋固酮水平增高，就</w:t>
      </w:r>
      <w:r>
        <w:rPr>
          <w:color w:val="444444"/>
          <w:w w:val="106"/>
          <w:sz w:val="38"/>
        </w:rPr>
        <w:t>可以使用安体舒通或依普利酮来阻断陛固酮的作用，从</w:t>
      </w:r>
      <w:r>
        <w:rPr>
          <w:color w:val="444444"/>
          <w:spacing w:val="3"/>
          <w:w w:val="110"/>
          <w:sz w:val="38"/>
        </w:rPr>
        <w:t>而观察血钠和血钾水平是否恢复正常</w:t>
      </w:r>
      <w:r>
        <w:rPr>
          <w:color w:val="A0A0A0"/>
          <w:spacing w:val="3"/>
          <w:w w:val="110"/>
          <w:sz w:val="38"/>
        </w:rPr>
        <w:t>。</w:t>
      </w:r>
      <w:r>
        <w:rPr>
          <w:color w:val="565656"/>
          <w:spacing w:val="2"/>
          <w:w w:val="110"/>
          <w:sz w:val="38"/>
        </w:rPr>
        <w:t>在康恩综合征</w:t>
      </w:r>
      <w:r>
        <w:rPr>
          <w:color w:val="444444"/>
          <w:spacing w:val="1"/>
          <w:w w:val="102"/>
          <w:sz w:val="38"/>
        </w:rPr>
        <w:t>中，血液中肾素的水平也非常低</w:t>
      </w:r>
      <w:r>
        <w:rPr>
          <w:color w:val="A0A0A0"/>
          <w:spacing w:val="-1"/>
          <w:w w:val="102"/>
          <w:sz w:val="38"/>
        </w:rPr>
        <w:t>C</w:t>
      </w:r>
      <w:r>
        <w:rPr>
          <w:color w:val="A0A0A0"/>
          <w:w w:val="102"/>
          <w:sz w:val="38"/>
        </w:rPr>
        <w:t>)</w:t>
      </w:r>
    </w:p>
    <w:p>
      <w:pPr>
        <w:spacing w:line="312" w:lineRule="auto" w:before="1"/>
        <w:ind w:left="1001" w:right="0" w:firstLine="845"/>
        <w:jc w:val="left"/>
        <w:rPr>
          <w:sz w:val="38"/>
        </w:rPr>
      </w:pPr>
      <w:r>
        <w:rPr>
          <w:color w:val="444444"/>
          <w:w w:val="106"/>
          <w:sz w:val="38"/>
        </w:rPr>
        <w:t>如果有大量的酪固酮产生，医师需要检查肾上腺寻</w:t>
      </w:r>
      <w:r>
        <w:rPr>
          <w:color w:val="565656"/>
          <w:spacing w:val="1"/>
          <w:w w:val="107"/>
          <w:sz w:val="38"/>
        </w:rPr>
        <w:t>找非恶性肿瘤（腺瘤）</w:t>
      </w:r>
      <w:r>
        <w:rPr>
          <w:color w:val="A0A0A0"/>
          <w:spacing w:val="1"/>
          <w:w w:val="107"/>
          <w:sz w:val="38"/>
        </w:rPr>
        <w:t>。</w:t>
      </w:r>
      <w:r>
        <w:rPr>
          <w:rFonts w:ascii="Arial" w:eastAsia="Arial"/>
          <w:color w:val="444444"/>
          <w:w w:val="109"/>
          <w:sz w:val="39"/>
        </w:rPr>
        <w:t>C</w:t>
      </w:r>
      <w:r>
        <w:rPr>
          <w:rFonts w:ascii="Arial" w:eastAsia="Arial"/>
          <w:color w:val="2A2A2A"/>
          <w:w w:val="109"/>
          <w:sz w:val="39"/>
        </w:rPr>
        <w:t>T</w:t>
      </w:r>
      <w:r>
        <w:rPr>
          <w:color w:val="444444"/>
          <w:spacing w:val="1"/>
          <w:w w:val="107"/>
          <w:sz w:val="38"/>
        </w:rPr>
        <w:t>或</w:t>
      </w:r>
      <w:r>
        <w:rPr>
          <w:rFonts w:ascii="Arial" w:eastAsia="Arial"/>
          <w:color w:val="444444"/>
          <w:w w:val="109"/>
          <w:sz w:val="39"/>
        </w:rPr>
        <w:t>M</w:t>
      </w:r>
      <w:r>
        <w:rPr>
          <w:color w:val="444444"/>
          <w:w w:val="107"/>
          <w:sz w:val="38"/>
        </w:rPr>
        <w:t>阳检查对此很有帮助，</w:t>
      </w:r>
      <w:r>
        <w:rPr>
          <w:color w:val="444444"/>
          <w:w w:val="111"/>
          <w:sz w:val="38"/>
        </w:rPr>
        <w:t>但有时必须从两个肾上腺部位采血检测以确定激素的</w:t>
      </w:r>
      <w:r>
        <w:rPr>
          <w:color w:val="444444"/>
          <w:spacing w:val="2"/>
          <w:w w:val="108"/>
          <w:sz w:val="38"/>
        </w:rPr>
        <w:t>来源</w:t>
      </w:r>
      <w:r>
        <w:rPr>
          <w:color w:val="A0A0A0"/>
          <w:w w:val="108"/>
          <w:sz w:val="38"/>
        </w:rPr>
        <w:t>。</w:t>
      </w:r>
    </w:p>
    <w:p>
      <w:pPr>
        <w:spacing w:before="5"/>
        <w:ind w:left="1020" w:right="0" w:firstLine="0"/>
        <w:jc w:val="left"/>
        <w:rPr>
          <w:sz w:val="38"/>
        </w:rPr>
      </w:pPr>
      <w:r>
        <w:rPr>
          <w:color w:val="444444"/>
          <w:w w:val="105"/>
          <w:sz w:val="38"/>
        </w:rPr>
        <w:t>治</w:t>
      </w:r>
      <w:r>
        <w:rPr>
          <w:color w:val="444444"/>
          <w:spacing w:val="-10"/>
          <w:w w:val="110"/>
          <w:sz w:val="38"/>
        </w:rPr>
        <w:t>疗</w:t>
      </w:r>
    </w:p>
    <w:p>
      <w:pPr>
        <w:spacing w:line="312" w:lineRule="auto" w:before="141"/>
        <w:ind w:left="1019" w:right="18" w:firstLine="838"/>
        <w:jc w:val="left"/>
        <w:rPr>
          <w:sz w:val="38"/>
        </w:rPr>
      </w:pPr>
      <w:r>
        <w:rPr>
          <w:color w:val="444444"/>
          <w:spacing w:val="1"/>
          <w:w w:val="105"/>
          <w:sz w:val="38"/>
        </w:rPr>
        <w:t>如果发现</w:t>
      </w:r>
      <w:r>
        <w:rPr>
          <w:color w:val="2A2A2A"/>
          <w:spacing w:val="1"/>
          <w:w w:val="105"/>
          <w:sz w:val="38"/>
        </w:rPr>
        <w:t>肿</w:t>
      </w:r>
      <w:r>
        <w:rPr>
          <w:color w:val="565656"/>
          <w:spacing w:val="1"/>
          <w:w w:val="105"/>
          <w:sz w:val="38"/>
        </w:rPr>
        <w:t>瘤，通常可以手术切除</w:t>
      </w:r>
      <w:r>
        <w:rPr>
          <w:color w:val="A0A0A0"/>
          <w:spacing w:val="1"/>
          <w:w w:val="105"/>
          <w:sz w:val="38"/>
        </w:rPr>
        <w:t>。</w:t>
      </w:r>
      <w:r>
        <w:rPr>
          <w:color w:val="565656"/>
          <w:w w:val="105"/>
          <w:sz w:val="38"/>
        </w:rPr>
        <w:t>当腺瘤被切除</w:t>
      </w:r>
      <w:r>
        <w:rPr>
          <w:color w:val="444444"/>
          <w:w w:val="103"/>
          <w:sz w:val="38"/>
        </w:rPr>
        <w:t>以后，血压会降</w:t>
      </w:r>
      <w:r>
        <w:rPr>
          <w:color w:val="676767"/>
          <w:w w:val="103"/>
          <w:sz w:val="38"/>
        </w:rPr>
        <w:t>至</w:t>
      </w:r>
      <w:r>
        <w:rPr>
          <w:color w:val="444444"/>
          <w:w w:val="103"/>
          <w:sz w:val="38"/>
        </w:rPr>
        <w:t>正常</w:t>
      </w:r>
      <w:r>
        <w:rPr>
          <w:color w:val="2A2A2A"/>
          <w:w w:val="103"/>
          <w:sz w:val="38"/>
        </w:rPr>
        <w:t>，</w:t>
      </w:r>
      <w:r>
        <w:rPr>
          <w:color w:val="565656"/>
          <w:w w:val="103"/>
          <w:sz w:val="38"/>
        </w:rPr>
        <w:t>约</w:t>
      </w:r>
      <w:r>
        <w:rPr>
          <w:rFonts w:ascii="Arial" w:eastAsia="Arial"/>
          <w:color w:val="565656"/>
          <w:spacing w:val="-1"/>
          <w:w w:val="105"/>
          <w:sz w:val="39"/>
        </w:rPr>
        <w:t>7</w:t>
      </w:r>
      <w:r>
        <w:rPr>
          <w:rFonts w:ascii="Arial" w:eastAsia="Arial"/>
          <w:color w:val="2A2A2A"/>
          <w:spacing w:val="-1"/>
          <w:w w:val="105"/>
          <w:sz w:val="39"/>
        </w:rPr>
        <w:t>0</w:t>
      </w:r>
      <w:r>
        <w:rPr>
          <w:color w:val="565656"/>
          <w:w w:val="103"/>
          <w:sz w:val="38"/>
        </w:rPr>
        <w:t>％的其他症状会同时消失</w:t>
      </w:r>
      <w:r>
        <w:rPr>
          <w:color w:val="A0A0A0"/>
          <w:w w:val="103"/>
          <w:sz w:val="38"/>
        </w:rPr>
        <w:t>。</w:t>
      </w:r>
      <w:r>
        <w:rPr>
          <w:color w:val="444444"/>
          <w:w w:val="106"/>
          <w:sz w:val="38"/>
        </w:rPr>
        <w:t>如果没有发现肿瘤且双侧肾上腺功能均亢进，部分切除肾上腺可能无法控制高血压．而全部切除肾上腺又会导</w:t>
      </w:r>
      <w:r>
        <w:rPr>
          <w:color w:val="565656"/>
          <w:spacing w:val="2"/>
          <w:w w:val="105"/>
          <w:sz w:val="38"/>
        </w:rPr>
        <w:t>致艾迪生病，以后需要终生治疗</w:t>
      </w:r>
      <w:r>
        <w:rPr>
          <w:color w:val="A0A0A0"/>
          <w:spacing w:val="2"/>
          <w:w w:val="105"/>
          <w:sz w:val="38"/>
        </w:rPr>
        <w:t>。</w:t>
      </w:r>
      <w:r>
        <w:rPr>
          <w:color w:val="444444"/>
          <w:spacing w:val="2"/>
          <w:w w:val="105"/>
          <w:sz w:val="38"/>
        </w:rPr>
        <w:t>由</w:t>
      </w:r>
      <w:r>
        <w:rPr>
          <w:color w:val="676767"/>
          <w:spacing w:val="2"/>
          <w:w w:val="105"/>
          <w:sz w:val="38"/>
        </w:rPr>
        <w:t>于安</w:t>
      </w:r>
      <w:r>
        <w:rPr>
          <w:color w:val="444444"/>
          <w:spacing w:val="1"/>
          <w:w w:val="105"/>
          <w:sz w:val="38"/>
        </w:rPr>
        <w:t>体舒通或依普</w:t>
      </w:r>
      <w:r>
        <w:rPr>
          <w:color w:val="444444"/>
          <w:spacing w:val="1"/>
          <w:w w:val="106"/>
          <w:sz w:val="38"/>
        </w:rPr>
        <w:t>利酮通常可以控制症状，控制高血压的药物也很容易得</w:t>
      </w:r>
      <w:r>
        <w:rPr>
          <w:color w:val="444444"/>
          <w:spacing w:val="2"/>
          <w:w w:val="102"/>
          <w:sz w:val="38"/>
        </w:rPr>
        <w:t>到，基本不</w:t>
      </w:r>
      <w:r>
        <w:rPr>
          <w:color w:val="676767"/>
          <w:spacing w:val="2"/>
          <w:w w:val="102"/>
          <w:sz w:val="38"/>
        </w:rPr>
        <w:t>需要</w:t>
      </w:r>
      <w:r>
        <w:rPr>
          <w:color w:val="444444"/>
          <w:spacing w:val="2"/>
          <w:w w:val="102"/>
          <w:sz w:val="38"/>
        </w:rPr>
        <w:t>同时切除双侧肾上腺</w:t>
      </w:r>
      <w:r>
        <w:rPr>
          <w:color w:val="A0A0A0"/>
          <w:w w:val="102"/>
          <w:sz w:val="38"/>
        </w:rPr>
        <w:t>。</w:t>
      </w:r>
    </w:p>
    <w:p>
      <w:pPr>
        <w:pStyle w:val="BodyText"/>
        <w:spacing w:before="9"/>
        <w:rPr>
          <w:sz w:val="42"/>
        </w:rPr>
      </w:pPr>
    </w:p>
    <w:p>
      <w:pPr>
        <w:pStyle w:val="Heading3"/>
        <w:spacing w:before="1"/>
        <w:ind w:left="4571" w:right="3744"/>
      </w:pPr>
      <w:r>
        <w:rPr>
          <w:color w:val="2A2A2A"/>
        </w:rPr>
        <w:t>嗜</w:t>
      </w:r>
      <w:r>
        <w:rPr>
          <w:color w:val="2A2A2A"/>
        </w:rPr>
        <w:t>铅</w:t>
      </w:r>
      <w:r>
        <w:rPr>
          <w:color w:val="2A2A2A"/>
        </w:rPr>
        <w:t>细</w:t>
      </w:r>
      <w:r>
        <w:rPr>
          <w:color w:val="2A2A2A"/>
        </w:rPr>
        <w:t>胞</w:t>
      </w:r>
      <w:r>
        <w:rPr>
          <w:color w:val="2A2A2A"/>
          <w:spacing w:val="-10"/>
        </w:rPr>
        <w:t>瘤</w:t>
      </w:r>
    </w:p>
    <w:p>
      <w:pPr>
        <w:pStyle w:val="BodyText"/>
        <w:spacing w:before="3"/>
        <w:rPr>
          <w:sz w:val="55"/>
        </w:rPr>
      </w:pPr>
    </w:p>
    <w:p>
      <w:pPr>
        <w:spacing w:line="314" w:lineRule="auto" w:before="0"/>
        <w:ind w:left="1039" w:right="184" w:firstLine="834"/>
        <w:jc w:val="both"/>
        <w:rPr>
          <w:sz w:val="38"/>
        </w:rPr>
      </w:pPr>
      <w:r>
        <w:rPr>
          <w:color w:val="676767"/>
          <w:spacing w:val="-2"/>
          <w:w w:val="105"/>
          <w:sz w:val="38"/>
        </w:rPr>
        <w:t>嗜</w:t>
      </w:r>
      <w:r>
        <w:rPr>
          <w:color w:val="676767"/>
          <w:spacing w:val="-2"/>
          <w:w w:val="105"/>
          <w:sz w:val="38"/>
        </w:rPr>
        <w:t>铭</w:t>
      </w:r>
      <w:r>
        <w:rPr>
          <w:color w:val="676767"/>
          <w:spacing w:val="-2"/>
          <w:w w:val="105"/>
          <w:sz w:val="38"/>
        </w:rPr>
        <w:t>细</w:t>
      </w:r>
      <w:r>
        <w:rPr>
          <w:color w:val="676767"/>
          <w:spacing w:val="-2"/>
          <w:w w:val="105"/>
          <w:sz w:val="38"/>
        </w:rPr>
        <w:t>胞</w:t>
      </w:r>
      <w:r>
        <w:rPr>
          <w:color w:val="676767"/>
          <w:spacing w:val="-2"/>
          <w:w w:val="105"/>
          <w:sz w:val="38"/>
        </w:rPr>
        <w:t>瘤</w:t>
      </w:r>
      <w:r>
        <w:rPr>
          <w:color w:val="676767"/>
          <w:spacing w:val="-2"/>
          <w:w w:val="105"/>
          <w:sz w:val="38"/>
        </w:rPr>
        <w:t>是</w:t>
      </w:r>
      <w:r>
        <w:rPr>
          <w:color w:val="676767"/>
          <w:spacing w:val="-2"/>
          <w:w w:val="105"/>
          <w:sz w:val="38"/>
        </w:rPr>
        <w:t>指</w:t>
      </w:r>
      <w:r>
        <w:rPr>
          <w:color w:val="676767"/>
          <w:spacing w:val="-2"/>
          <w:w w:val="105"/>
          <w:sz w:val="38"/>
        </w:rPr>
        <w:t>源</w:t>
      </w:r>
      <w:r>
        <w:rPr>
          <w:color w:val="676767"/>
          <w:spacing w:val="-2"/>
          <w:w w:val="105"/>
          <w:sz w:val="38"/>
        </w:rPr>
        <w:t>于</w:t>
      </w:r>
      <w:r>
        <w:rPr>
          <w:color w:val="676767"/>
          <w:spacing w:val="-2"/>
          <w:w w:val="105"/>
          <w:sz w:val="38"/>
        </w:rPr>
        <w:t>肾</w:t>
      </w:r>
      <w:r>
        <w:rPr>
          <w:color w:val="676767"/>
          <w:spacing w:val="-2"/>
          <w:w w:val="105"/>
          <w:sz w:val="38"/>
        </w:rPr>
        <w:t>上</w:t>
      </w:r>
      <w:r>
        <w:rPr>
          <w:color w:val="676767"/>
          <w:spacing w:val="-2"/>
          <w:w w:val="105"/>
          <w:sz w:val="38"/>
        </w:rPr>
        <w:t>腺</w:t>
      </w:r>
      <w:r>
        <w:rPr>
          <w:color w:val="676767"/>
          <w:spacing w:val="-2"/>
          <w:w w:val="105"/>
          <w:sz w:val="38"/>
        </w:rPr>
        <w:t>嗜</w:t>
      </w:r>
      <w:r>
        <w:rPr>
          <w:color w:val="676767"/>
          <w:spacing w:val="-2"/>
          <w:w w:val="105"/>
          <w:sz w:val="38"/>
        </w:rPr>
        <w:t>铭</w:t>
      </w:r>
      <w:r>
        <w:rPr>
          <w:color w:val="676767"/>
          <w:spacing w:val="-2"/>
          <w:w w:val="105"/>
          <w:sz w:val="38"/>
        </w:rPr>
        <w:t>细</w:t>
      </w:r>
      <w:r>
        <w:rPr>
          <w:color w:val="676767"/>
          <w:spacing w:val="-2"/>
          <w:w w:val="105"/>
          <w:sz w:val="38"/>
        </w:rPr>
        <w:t>胞</w:t>
      </w:r>
      <w:r>
        <w:rPr>
          <w:color w:val="676767"/>
          <w:spacing w:val="-2"/>
          <w:w w:val="105"/>
          <w:sz w:val="38"/>
        </w:rPr>
        <w:t>的</w:t>
      </w:r>
      <w:r>
        <w:rPr>
          <w:color w:val="676767"/>
          <w:spacing w:val="-2"/>
          <w:w w:val="105"/>
          <w:sz w:val="38"/>
        </w:rPr>
        <w:t>肿</w:t>
      </w:r>
      <w:r>
        <w:rPr>
          <w:color w:val="676767"/>
          <w:spacing w:val="-2"/>
          <w:w w:val="105"/>
          <w:sz w:val="38"/>
        </w:rPr>
        <w:t>瘤</w:t>
      </w:r>
      <w:r>
        <w:rPr>
          <w:color w:val="676767"/>
          <w:spacing w:val="-2"/>
          <w:w w:val="105"/>
          <w:sz w:val="38"/>
        </w:rPr>
        <w:t>，</w:t>
      </w:r>
      <w:r>
        <w:rPr>
          <w:color w:val="676767"/>
          <w:spacing w:val="-2"/>
          <w:w w:val="105"/>
          <w:sz w:val="38"/>
        </w:rPr>
        <w:t>可</w:t>
      </w:r>
      <w:r>
        <w:rPr>
          <w:color w:val="676767"/>
          <w:spacing w:val="-2"/>
          <w:w w:val="105"/>
          <w:sz w:val="38"/>
        </w:rPr>
        <w:t>以</w:t>
      </w:r>
      <w:r>
        <w:rPr>
          <w:color w:val="676767"/>
          <w:spacing w:val="-2"/>
          <w:w w:val="105"/>
          <w:sz w:val="38"/>
        </w:rPr>
        <w:t>产生过多的儿茶酚胺</w:t>
      </w:r>
      <w:r>
        <w:rPr>
          <w:color w:val="A0A0A0"/>
          <w:spacing w:val="-2"/>
          <w:w w:val="105"/>
          <w:sz w:val="38"/>
        </w:rPr>
        <w:t>。</w:t>
      </w:r>
      <w:r>
        <w:rPr>
          <w:color w:val="676767"/>
          <w:spacing w:val="-2"/>
          <w:w w:val="105"/>
          <w:sz w:val="38"/>
        </w:rPr>
        <w:t>而儿茶酚胺是一种引起高血压和</w:t>
      </w:r>
      <w:r>
        <w:rPr>
          <w:color w:val="676767"/>
          <w:spacing w:val="-2"/>
          <w:w w:val="105"/>
          <w:sz w:val="38"/>
        </w:rPr>
        <w:t>其</w:t>
      </w:r>
      <w:r>
        <w:rPr>
          <w:color w:val="676767"/>
          <w:spacing w:val="-2"/>
          <w:w w:val="105"/>
          <w:sz w:val="38"/>
        </w:rPr>
        <w:t>他</w:t>
      </w:r>
      <w:r>
        <w:rPr>
          <w:color w:val="676767"/>
          <w:spacing w:val="-2"/>
          <w:w w:val="105"/>
          <w:sz w:val="38"/>
        </w:rPr>
        <w:t>症</w:t>
      </w:r>
      <w:r>
        <w:rPr>
          <w:color w:val="676767"/>
          <w:spacing w:val="-2"/>
          <w:w w:val="105"/>
          <w:sz w:val="38"/>
        </w:rPr>
        <w:t>状</w:t>
      </w:r>
      <w:r>
        <w:rPr>
          <w:color w:val="676767"/>
          <w:spacing w:val="-2"/>
          <w:w w:val="105"/>
          <w:sz w:val="38"/>
        </w:rPr>
        <w:t>的</w:t>
      </w:r>
      <w:r>
        <w:rPr>
          <w:color w:val="676767"/>
          <w:spacing w:val="-2"/>
          <w:w w:val="105"/>
          <w:sz w:val="38"/>
        </w:rPr>
        <w:t>强</w:t>
      </w:r>
      <w:r>
        <w:rPr>
          <w:color w:val="676767"/>
          <w:spacing w:val="-2"/>
          <w:w w:val="105"/>
          <w:sz w:val="38"/>
        </w:rPr>
        <w:t>有</w:t>
      </w:r>
      <w:r>
        <w:rPr>
          <w:color w:val="676767"/>
          <w:spacing w:val="-2"/>
          <w:w w:val="105"/>
          <w:sz w:val="38"/>
        </w:rPr>
        <w:t>力</w:t>
      </w:r>
      <w:r>
        <w:rPr>
          <w:color w:val="676767"/>
          <w:spacing w:val="-2"/>
          <w:w w:val="105"/>
          <w:sz w:val="38"/>
        </w:rPr>
        <w:t>激</w:t>
      </w:r>
      <w:r>
        <w:rPr>
          <w:color w:val="676767"/>
          <w:spacing w:val="-2"/>
          <w:w w:val="105"/>
          <w:sz w:val="38"/>
        </w:rPr>
        <w:t>素</w:t>
      </w:r>
      <w:r>
        <w:rPr>
          <w:color w:val="A0A0A0"/>
          <w:spacing w:val="-2"/>
          <w:w w:val="105"/>
          <w:sz w:val="38"/>
        </w:rPr>
        <w:t>。</w:t>
      </w:r>
    </w:p>
    <w:p>
      <w:pPr>
        <w:spacing w:line="445" w:lineRule="exact" w:before="0"/>
        <w:ind w:left="1033" w:right="0" w:firstLine="0"/>
        <w:jc w:val="left"/>
        <w:rPr>
          <w:sz w:val="38"/>
        </w:rPr>
      </w:pPr>
      <w:r>
        <w:rPr>
          <w:color w:val="C4C4C4"/>
          <w:w w:val="105"/>
          <w:sz w:val="38"/>
        </w:rPr>
        <w:t>匾</w:t>
      </w:r>
      <w:r>
        <w:rPr>
          <w:color w:val="565656"/>
          <w:spacing w:val="-1"/>
          <w:w w:val="105"/>
          <w:sz w:val="38"/>
        </w:rPr>
        <w:t>高血压是最重要的临床表现，同时还可能有心率快而</w:t>
      </w:r>
    </w:p>
    <w:p>
      <w:pPr>
        <w:spacing w:line="307" w:lineRule="auto" w:before="152"/>
        <w:ind w:left="1597" w:right="150" w:hanging="25"/>
        <w:jc w:val="left"/>
        <w:rPr>
          <w:sz w:val="38"/>
        </w:rPr>
      </w:pPr>
      <w:r>
        <w:rPr>
          <w:color w:val="565656"/>
          <w:spacing w:val="-2"/>
          <w:w w:val="110"/>
          <w:sz w:val="38"/>
        </w:rPr>
        <w:t>重多汗站立时轻度头痛、呼吸急促、严重头痛和其</w:t>
      </w:r>
      <w:r>
        <w:rPr>
          <w:color w:val="444444"/>
          <w:spacing w:val="-2"/>
          <w:w w:val="110"/>
          <w:sz w:val="38"/>
        </w:rPr>
        <w:t>他</w:t>
      </w:r>
      <w:r>
        <w:rPr>
          <w:color w:val="444444"/>
          <w:spacing w:val="-2"/>
          <w:w w:val="110"/>
          <w:sz w:val="38"/>
        </w:rPr>
        <w:t>临</w:t>
      </w:r>
      <w:r>
        <w:rPr>
          <w:color w:val="444444"/>
          <w:spacing w:val="-2"/>
          <w:w w:val="110"/>
          <w:sz w:val="38"/>
        </w:rPr>
        <w:t>床</w:t>
      </w:r>
      <w:r>
        <w:rPr>
          <w:color w:val="444444"/>
          <w:spacing w:val="-2"/>
          <w:w w:val="110"/>
          <w:sz w:val="38"/>
        </w:rPr>
        <w:t>表</w:t>
      </w:r>
      <w:r>
        <w:rPr>
          <w:color w:val="444444"/>
          <w:spacing w:val="-2"/>
          <w:w w:val="110"/>
          <w:sz w:val="38"/>
        </w:rPr>
        <w:t>现</w:t>
      </w:r>
    </w:p>
    <w:p>
      <w:pPr>
        <w:spacing w:line="319" w:lineRule="auto" w:before="13"/>
        <w:ind w:left="1578" w:right="148" w:hanging="3"/>
        <w:jc w:val="left"/>
        <w:rPr>
          <w:sz w:val="38"/>
        </w:rPr>
      </w:pPr>
      <w:r>
        <w:rPr>
          <w:color w:val="444444"/>
          <w:spacing w:val="-2"/>
          <w:w w:val="110"/>
          <w:sz w:val="38"/>
        </w:rPr>
        <w:t>测定血液中儿茶酚胺的水平井通过影像学检查发现</w:t>
      </w:r>
      <w:r>
        <w:rPr>
          <w:color w:val="444444"/>
          <w:spacing w:val="-6"/>
          <w:w w:val="110"/>
          <w:sz w:val="38"/>
        </w:rPr>
        <w:t>肿瘤</w:t>
      </w:r>
    </w:p>
    <w:p>
      <w:pPr>
        <w:spacing w:line="439" w:lineRule="exact" w:before="0"/>
        <w:ind w:left="1587" w:right="0" w:firstLine="0"/>
        <w:jc w:val="left"/>
        <w:rPr>
          <w:sz w:val="38"/>
        </w:rPr>
      </w:pPr>
      <w:r>
        <w:rPr>
          <w:color w:val="444444"/>
          <w:w w:val="105"/>
          <w:sz w:val="38"/>
        </w:rPr>
        <w:t>通</w:t>
      </w:r>
      <w:r>
        <w:rPr>
          <w:color w:val="444444"/>
          <w:w w:val="105"/>
          <w:sz w:val="38"/>
        </w:rPr>
        <w:t>常</w:t>
      </w:r>
      <w:r>
        <w:rPr>
          <w:color w:val="444444"/>
          <w:w w:val="105"/>
          <w:sz w:val="38"/>
        </w:rPr>
        <w:t>最</w:t>
      </w:r>
      <w:r>
        <w:rPr>
          <w:color w:val="444444"/>
          <w:w w:val="105"/>
          <w:sz w:val="38"/>
        </w:rPr>
        <w:t>好</w:t>
      </w:r>
      <w:r>
        <w:rPr>
          <w:color w:val="444444"/>
          <w:w w:val="105"/>
          <w:sz w:val="38"/>
        </w:rPr>
        <w:t>的</w:t>
      </w:r>
      <w:r>
        <w:rPr>
          <w:color w:val="444444"/>
          <w:w w:val="105"/>
          <w:sz w:val="38"/>
        </w:rPr>
        <w:t>治</w:t>
      </w:r>
      <w:r>
        <w:rPr>
          <w:color w:val="444444"/>
          <w:w w:val="105"/>
          <w:sz w:val="38"/>
        </w:rPr>
        <w:t>疗</w:t>
      </w:r>
      <w:r>
        <w:rPr>
          <w:color w:val="444444"/>
          <w:w w:val="105"/>
          <w:sz w:val="38"/>
        </w:rPr>
        <w:t>方</w:t>
      </w:r>
      <w:r>
        <w:rPr>
          <w:color w:val="444444"/>
          <w:w w:val="105"/>
          <w:sz w:val="38"/>
        </w:rPr>
        <w:t>法</w:t>
      </w:r>
      <w:r>
        <w:rPr>
          <w:color w:val="444444"/>
          <w:w w:val="105"/>
          <w:sz w:val="38"/>
        </w:rPr>
        <w:t>是</w:t>
      </w:r>
      <w:r>
        <w:rPr>
          <w:color w:val="444444"/>
          <w:w w:val="105"/>
          <w:sz w:val="38"/>
        </w:rPr>
        <w:t>手</w:t>
      </w:r>
      <w:r>
        <w:rPr>
          <w:color w:val="444444"/>
          <w:w w:val="105"/>
          <w:sz w:val="38"/>
        </w:rPr>
        <w:t>术</w:t>
      </w:r>
      <w:r>
        <w:rPr>
          <w:color w:val="444444"/>
          <w:w w:val="105"/>
          <w:sz w:val="38"/>
        </w:rPr>
        <w:t>切</w:t>
      </w:r>
      <w:r>
        <w:rPr>
          <w:color w:val="444444"/>
          <w:w w:val="105"/>
          <w:sz w:val="38"/>
        </w:rPr>
        <w:t>除</w:t>
      </w:r>
      <w:r>
        <w:rPr>
          <w:color w:val="444444"/>
          <w:w w:val="105"/>
          <w:sz w:val="38"/>
        </w:rPr>
        <w:t>嗜</w:t>
      </w:r>
      <w:r>
        <w:rPr>
          <w:color w:val="444444"/>
          <w:w w:val="105"/>
          <w:sz w:val="38"/>
        </w:rPr>
        <w:t>铭</w:t>
      </w:r>
      <w:r>
        <w:rPr>
          <w:color w:val="444444"/>
          <w:w w:val="105"/>
          <w:sz w:val="38"/>
        </w:rPr>
        <w:t>细</w:t>
      </w:r>
      <w:r>
        <w:rPr>
          <w:color w:val="444444"/>
          <w:w w:val="105"/>
          <w:sz w:val="38"/>
        </w:rPr>
        <w:t>胞</w:t>
      </w:r>
      <w:r>
        <w:rPr>
          <w:color w:val="444444"/>
          <w:spacing w:val="-10"/>
          <w:w w:val="105"/>
          <w:sz w:val="38"/>
        </w:rPr>
        <w:t>瘤</w:t>
      </w:r>
    </w:p>
    <w:p>
      <w:pPr>
        <w:spacing w:before="141"/>
        <w:ind w:left="1848" w:right="0" w:firstLine="0"/>
        <w:jc w:val="left"/>
        <w:rPr>
          <w:sz w:val="38"/>
        </w:rPr>
      </w:pPr>
      <w:r>
        <w:rPr>
          <w:color w:val="444444"/>
          <w:w w:val="105"/>
          <w:sz w:val="38"/>
        </w:rPr>
        <w:t>绝大部分嗜铭细胞瘤生长在肾上腺中，约</w:t>
      </w:r>
      <w:r>
        <w:rPr>
          <w:rFonts w:ascii="Times New Roman" w:eastAsia="Times New Roman"/>
          <w:color w:val="2A2A2A"/>
          <w:w w:val="105"/>
          <w:sz w:val="39"/>
        </w:rPr>
        <w:t>1</w:t>
      </w:r>
      <w:r>
        <w:rPr>
          <w:rFonts w:ascii="Times New Roman" w:eastAsia="Times New Roman"/>
          <w:color w:val="444444"/>
          <w:w w:val="105"/>
          <w:sz w:val="39"/>
        </w:rPr>
        <w:t>0</w:t>
      </w:r>
      <w:r>
        <w:rPr>
          <w:color w:val="444444"/>
          <w:spacing w:val="-4"/>
          <w:w w:val="105"/>
          <w:sz w:val="38"/>
        </w:rPr>
        <w:t>％为肾</w:t>
      </w:r>
    </w:p>
    <w:p>
      <w:pPr>
        <w:spacing w:line="309" w:lineRule="auto" w:before="52"/>
        <w:ind w:left="487" w:right="221" w:firstLine="22"/>
        <w:jc w:val="left"/>
        <w:rPr>
          <w:sz w:val="38"/>
        </w:rPr>
      </w:pPr>
      <w:r>
        <w:rPr/>
        <w:br w:type="column"/>
      </w:r>
      <w:r>
        <w:rPr>
          <w:color w:val="565656"/>
          <w:w w:val="110"/>
          <w:sz w:val="38"/>
        </w:rPr>
        <w:t>上腺外的嗜铭细胞瘤</w:t>
      </w:r>
      <w:r>
        <w:rPr>
          <w:color w:val="A0A0A0"/>
          <w:w w:val="110"/>
          <w:sz w:val="38"/>
        </w:rPr>
        <w:t>。</w:t>
      </w:r>
      <w:r>
        <w:rPr>
          <w:color w:val="444444"/>
          <w:w w:val="110"/>
          <w:sz w:val="38"/>
        </w:rPr>
        <w:t>肾上腺内的嗜铭细胞瘤中，仅 </w:t>
      </w:r>
      <w:r>
        <w:rPr>
          <w:rFonts w:ascii="Arial" w:eastAsia="Arial"/>
          <w:color w:val="444444"/>
          <w:w w:val="106"/>
          <w:sz w:val="35"/>
        </w:rPr>
        <w:t>5</w:t>
      </w:r>
      <w:r>
        <w:rPr>
          <w:color w:val="444444"/>
          <w:w w:val="103"/>
          <w:sz w:val="38"/>
        </w:rPr>
        <w:t>％为恶性的，而发生于肾上腺外的嗜铭细胞瘤恶性比例</w:t>
      </w:r>
      <w:r>
        <w:rPr>
          <w:color w:val="565656"/>
          <w:spacing w:val="3"/>
          <w:w w:val="103"/>
          <w:sz w:val="38"/>
        </w:rPr>
        <w:t>更低</w:t>
      </w:r>
      <w:r>
        <w:rPr>
          <w:color w:val="A0A0A0"/>
          <w:spacing w:val="3"/>
          <w:w w:val="103"/>
          <w:sz w:val="38"/>
        </w:rPr>
        <w:t>。</w:t>
      </w:r>
      <w:r>
        <w:rPr>
          <w:color w:val="565656"/>
          <w:spacing w:val="2"/>
          <w:w w:val="103"/>
          <w:sz w:val="38"/>
        </w:rPr>
        <w:t>嗜铭细胞瘤可以发生在任何年龄，男女均可发病，</w:t>
      </w:r>
      <w:r>
        <w:rPr>
          <w:color w:val="444444"/>
          <w:spacing w:val="3"/>
          <w:w w:val="112"/>
          <w:sz w:val="38"/>
        </w:rPr>
        <w:t>但最多见于</w:t>
      </w:r>
      <w:r>
        <w:rPr>
          <w:rFonts w:ascii="Times New Roman" w:eastAsia="Times New Roman"/>
          <w:color w:val="444444"/>
          <w:spacing w:val="1"/>
          <w:w w:val="114"/>
          <w:sz w:val="39"/>
        </w:rPr>
        <w:t>3</w:t>
      </w:r>
      <w:r>
        <w:rPr>
          <w:rFonts w:ascii="Times New Roman" w:eastAsia="Times New Roman"/>
          <w:color w:val="2A2A2A"/>
          <w:spacing w:val="1"/>
          <w:w w:val="114"/>
          <w:sz w:val="39"/>
        </w:rPr>
        <w:t>0</w:t>
      </w:r>
      <w:r>
        <w:rPr>
          <w:color w:val="565656"/>
          <w:spacing w:val="3"/>
          <w:w w:val="112"/>
          <w:sz w:val="38"/>
        </w:rPr>
        <w:t>至</w:t>
      </w:r>
      <w:r>
        <w:rPr>
          <w:rFonts w:ascii="Times New Roman" w:eastAsia="Times New Roman"/>
          <w:color w:val="565656"/>
          <w:spacing w:val="1"/>
          <w:w w:val="114"/>
          <w:sz w:val="39"/>
        </w:rPr>
        <w:t>6</w:t>
      </w:r>
      <w:r>
        <w:rPr>
          <w:rFonts w:ascii="Times New Roman" w:eastAsia="Times New Roman"/>
          <w:color w:val="2A2A2A"/>
          <w:spacing w:val="1"/>
          <w:w w:val="114"/>
          <w:sz w:val="39"/>
        </w:rPr>
        <w:t>0</w:t>
      </w:r>
      <w:r>
        <w:rPr>
          <w:color w:val="565656"/>
          <w:spacing w:val="3"/>
          <w:w w:val="112"/>
          <w:sz w:val="38"/>
        </w:rPr>
        <w:t>岁的人群</w:t>
      </w:r>
      <w:r>
        <w:rPr>
          <w:color w:val="A0A0A0"/>
          <w:w w:val="112"/>
          <w:sz w:val="38"/>
        </w:rPr>
        <w:t>。</w:t>
      </w:r>
    </w:p>
    <w:p>
      <w:pPr>
        <w:spacing w:line="312" w:lineRule="auto" w:before="22"/>
        <w:ind w:left="511" w:right="419" w:firstLine="798"/>
        <w:jc w:val="both"/>
        <w:rPr>
          <w:sz w:val="38"/>
        </w:rPr>
      </w:pPr>
      <w:r>
        <w:rPr>
          <w:color w:val="676767"/>
          <w:spacing w:val="-2"/>
          <w:w w:val="105"/>
          <w:sz w:val="38"/>
        </w:rPr>
        <w:t>一</w:t>
      </w:r>
      <w:r>
        <w:rPr>
          <w:color w:val="676767"/>
          <w:spacing w:val="-2"/>
          <w:w w:val="105"/>
          <w:sz w:val="38"/>
        </w:rPr>
        <w:t>些</w:t>
      </w:r>
      <w:r>
        <w:rPr>
          <w:color w:val="676767"/>
          <w:spacing w:val="-2"/>
          <w:w w:val="105"/>
          <w:sz w:val="38"/>
        </w:rPr>
        <w:t>嗜</w:t>
      </w:r>
      <w:r>
        <w:rPr>
          <w:color w:val="676767"/>
          <w:spacing w:val="-2"/>
          <w:w w:val="105"/>
          <w:sz w:val="38"/>
        </w:rPr>
        <w:t>辂</w:t>
      </w:r>
      <w:r>
        <w:rPr>
          <w:color w:val="676767"/>
          <w:spacing w:val="-2"/>
          <w:w w:val="105"/>
          <w:sz w:val="38"/>
        </w:rPr>
        <w:t>细</w:t>
      </w:r>
      <w:r>
        <w:rPr>
          <w:color w:val="676767"/>
          <w:spacing w:val="-2"/>
          <w:w w:val="105"/>
          <w:sz w:val="38"/>
        </w:rPr>
        <w:t>胞</w:t>
      </w:r>
      <w:r>
        <w:rPr>
          <w:color w:val="676767"/>
          <w:spacing w:val="-2"/>
          <w:w w:val="105"/>
          <w:sz w:val="38"/>
        </w:rPr>
        <w:t>瘤</w:t>
      </w:r>
      <w:r>
        <w:rPr>
          <w:color w:val="676767"/>
          <w:spacing w:val="-2"/>
          <w:w w:val="105"/>
          <w:sz w:val="38"/>
        </w:rPr>
        <w:t>患</w:t>
      </w:r>
      <w:r>
        <w:rPr>
          <w:color w:val="676767"/>
          <w:spacing w:val="-2"/>
          <w:w w:val="105"/>
          <w:sz w:val="38"/>
        </w:rPr>
        <w:t>者</w:t>
      </w:r>
      <w:r>
        <w:rPr>
          <w:color w:val="676767"/>
          <w:spacing w:val="-2"/>
          <w:w w:val="105"/>
          <w:sz w:val="38"/>
        </w:rPr>
        <w:t>具</w:t>
      </w:r>
      <w:r>
        <w:rPr>
          <w:color w:val="676767"/>
          <w:spacing w:val="-2"/>
          <w:w w:val="105"/>
          <w:sz w:val="38"/>
        </w:rPr>
        <w:t>有</w:t>
      </w:r>
      <w:r>
        <w:rPr>
          <w:color w:val="676767"/>
          <w:spacing w:val="-2"/>
          <w:w w:val="105"/>
          <w:sz w:val="38"/>
        </w:rPr>
        <w:t>罕</w:t>
      </w:r>
      <w:r>
        <w:rPr>
          <w:color w:val="676767"/>
          <w:spacing w:val="-2"/>
          <w:w w:val="105"/>
          <w:sz w:val="38"/>
        </w:rPr>
        <w:t>见</w:t>
      </w:r>
      <w:r>
        <w:rPr>
          <w:color w:val="676767"/>
          <w:spacing w:val="-2"/>
          <w:w w:val="105"/>
          <w:sz w:val="38"/>
        </w:rPr>
        <w:t>的</w:t>
      </w:r>
      <w:r>
        <w:rPr>
          <w:color w:val="676767"/>
          <w:spacing w:val="-2"/>
          <w:w w:val="105"/>
          <w:sz w:val="38"/>
        </w:rPr>
        <w:t>遗</w:t>
      </w:r>
      <w:r>
        <w:rPr>
          <w:color w:val="676767"/>
          <w:spacing w:val="-2"/>
          <w:w w:val="105"/>
          <w:sz w:val="38"/>
        </w:rPr>
        <w:t>传</w:t>
      </w:r>
      <w:r>
        <w:rPr>
          <w:color w:val="676767"/>
          <w:spacing w:val="-2"/>
          <w:w w:val="105"/>
          <w:sz w:val="38"/>
        </w:rPr>
        <w:t>背</w:t>
      </w:r>
      <w:r>
        <w:rPr>
          <w:color w:val="676767"/>
          <w:spacing w:val="-2"/>
          <w:w w:val="105"/>
          <w:sz w:val="38"/>
        </w:rPr>
        <w:t>景</w:t>
      </w:r>
      <w:r>
        <w:rPr>
          <w:color w:val="676767"/>
          <w:spacing w:val="-2"/>
          <w:w w:val="105"/>
          <w:sz w:val="38"/>
        </w:rPr>
        <w:t>，</w:t>
      </w:r>
      <w:r>
        <w:rPr>
          <w:color w:val="676767"/>
          <w:spacing w:val="-2"/>
          <w:w w:val="105"/>
          <w:sz w:val="38"/>
        </w:rPr>
        <w:t>即</w:t>
      </w:r>
      <w:r>
        <w:rPr>
          <w:color w:val="676767"/>
          <w:spacing w:val="-2"/>
          <w:w w:val="105"/>
          <w:sz w:val="38"/>
        </w:rPr>
        <w:t>多</w:t>
      </w:r>
      <w:r>
        <w:rPr>
          <w:color w:val="676767"/>
          <w:spacing w:val="-2"/>
          <w:w w:val="105"/>
          <w:sz w:val="38"/>
        </w:rPr>
        <w:t>发</w:t>
      </w:r>
      <w:r>
        <w:rPr>
          <w:color w:val="444444"/>
          <w:spacing w:val="-2"/>
          <w:sz w:val="38"/>
        </w:rPr>
        <w:t>内</w:t>
      </w:r>
      <w:r>
        <w:rPr>
          <w:color w:val="444444"/>
          <w:spacing w:val="-2"/>
          <w:sz w:val="38"/>
        </w:rPr>
        <w:t>分</w:t>
      </w:r>
      <w:r>
        <w:rPr>
          <w:color w:val="444444"/>
          <w:spacing w:val="-2"/>
          <w:sz w:val="38"/>
        </w:rPr>
        <w:t>泌</w:t>
      </w:r>
      <w:r>
        <w:rPr>
          <w:color w:val="444444"/>
          <w:spacing w:val="-2"/>
          <w:sz w:val="38"/>
        </w:rPr>
        <w:t>肿</w:t>
      </w:r>
      <w:r>
        <w:rPr>
          <w:color w:val="444444"/>
          <w:spacing w:val="-2"/>
          <w:sz w:val="38"/>
        </w:rPr>
        <w:t>瘤</w:t>
      </w:r>
      <w:r>
        <w:rPr>
          <w:color w:val="444444"/>
          <w:spacing w:val="-2"/>
          <w:sz w:val="38"/>
        </w:rPr>
        <w:t>病</w:t>
      </w:r>
      <w:r>
        <w:rPr>
          <w:color w:val="444444"/>
          <w:spacing w:val="-2"/>
          <w:sz w:val="38"/>
        </w:rPr>
        <w:t>，</w:t>
      </w:r>
      <w:r>
        <w:rPr>
          <w:color w:val="444444"/>
          <w:spacing w:val="-2"/>
          <w:sz w:val="38"/>
        </w:rPr>
        <w:t>这</w:t>
      </w:r>
      <w:r>
        <w:rPr>
          <w:color w:val="444444"/>
          <w:spacing w:val="-2"/>
          <w:sz w:val="38"/>
        </w:rPr>
        <w:t>些</w:t>
      </w:r>
      <w:r>
        <w:rPr>
          <w:color w:val="444444"/>
          <w:spacing w:val="-2"/>
          <w:sz w:val="38"/>
        </w:rPr>
        <w:t>患</w:t>
      </w:r>
      <w:r>
        <w:rPr>
          <w:color w:val="444444"/>
          <w:spacing w:val="-2"/>
          <w:sz w:val="38"/>
        </w:rPr>
        <w:t>者</w:t>
      </w:r>
      <w:r>
        <w:rPr>
          <w:color w:val="444444"/>
          <w:spacing w:val="-2"/>
          <w:sz w:val="38"/>
        </w:rPr>
        <w:t>易</w:t>
      </w:r>
      <w:r>
        <w:rPr>
          <w:color w:val="444444"/>
          <w:spacing w:val="-2"/>
          <w:sz w:val="38"/>
        </w:rPr>
        <w:t>于</w:t>
      </w:r>
      <w:r>
        <w:rPr>
          <w:color w:val="444444"/>
          <w:spacing w:val="-2"/>
          <w:sz w:val="38"/>
        </w:rPr>
        <w:t>在</w:t>
      </w:r>
      <w:r>
        <w:rPr>
          <w:color w:val="444444"/>
          <w:spacing w:val="-2"/>
          <w:sz w:val="38"/>
        </w:rPr>
        <w:t>甲</w:t>
      </w:r>
      <w:r>
        <w:rPr>
          <w:color w:val="444444"/>
          <w:spacing w:val="-2"/>
          <w:sz w:val="38"/>
        </w:rPr>
        <w:t>状</w:t>
      </w:r>
      <w:r>
        <w:rPr>
          <w:color w:val="444444"/>
          <w:spacing w:val="-2"/>
          <w:sz w:val="38"/>
        </w:rPr>
        <w:t>腺</w:t>
      </w:r>
      <w:r>
        <w:rPr>
          <w:color w:val="444444"/>
          <w:spacing w:val="-2"/>
          <w:sz w:val="38"/>
        </w:rPr>
        <w:t>、</w:t>
      </w:r>
      <w:r>
        <w:rPr>
          <w:color w:val="444444"/>
          <w:spacing w:val="-2"/>
          <w:sz w:val="38"/>
        </w:rPr>
        <w:t>甲</w:t>
      </w:r>
      <w:r>
        <w:rPr>
          <w:color w:val="444444"/>
          <w:spacing w:val="-2"/>
          <w:sz w:val="38"/>
        </w:rPr>
        <w:t>状</w:t>
      </w:r>
      <w:r>
        <w:rPr>
          <w:color w:val="444444"/>
          <w:spacing w:val="-2"/>
          <w:sz w:val="38"/>
        </w:rPr>
        <w:t>旁</w:t>
      </w:r>
      <w:r>
        <w:rPr>
          <w:color w:val="444444"/>
          <w:spacing w:val="-2"/>
          <w:sz w:val="38"/>
        </w:rPr>
        <w:t>腺</w:t>
      </w:r>
      <w:r>
        <w:rPr>
          <w:color w:val="444444"/>
          <w:spacing w:val="-2"/>
          <w:sz w:val="38"/>
        </w:rPr>
        <w:t>和</w:t>
      </w:r>
      <w:r>
        <w:rPr>
          <w:color w:val="444444"/>
          <w:spacing w:val="-2"/>
          <w:sz w:val="38"/>
        </w:rPr>
        <w:t>肾</w:t>
      </w:r>
      <w:r>
        <w:rPr>
          <w:color w:val="444444"/>
          <w:spacing w:val="-2"/>
          <w:sz w:val="38"/>
        </w:rPr>
        <w:t>上</w:t>
      </w:r>
      <w:r>
        <w:rPr>
          <w:color w:val="444444"/>
          <w:spacing w:val="-2"/>
          <w:w w:val="105"/>
          <w:sz w:val="38"/>
        </w:rPr>
        <w:t>腺发生肿瘤</w:t>
      </w:r>
      <w:r>
        <w:rPr>
          <w:color w:val="A0A0A0"/>
          <w:spacing w:val="-2"/>
          <w:w w:val="105"/>
          <w:sz w:val="38"/>
        </w:rPr>
        <w:t>。</w:t>
      </w:r>
      <w:r>
        <w:rPr>
          <w:color w:val="444444"/>
          <w:spacing w:val="-2"/>
          <w:w w:val="105"/>
          <w:sz w:val="38"/>
        </w:rPr>
        <w:t>嗜铭细胞瘤还可以发生于患有希佩尔－林</w:t>
      </w:r>
      <w:r>
        <w:rPr>
          <w:color w:val="444444"/>
          <w:spacing w:val="-2"/>
          <w:w w:val="105"/>
          <w:sz w:val="38"/>
        </w:rPr>
        <w:t>道</w:t>
      </w:r>
      <w:r>
        <w:rPr>
          <w:color w:val="444444"/>
          <w:spacing w:val="-2"/>
          <w:w w:val="105"/>
          <w:sz w:val="38"/>
        </w:rPr>
        <w:t>病</w:t>
      </w:r>
      <w:r>
        <w:rPr>
          <w:color w:val="444444"/>
          <w:spacing w:val="-2"/>
          <w:w w:val="105"/>
          <w:sz w:val="38"/>
        </w:rPr>
        <w:t>和</w:t>
      </w:r>
      <w:r>
        <w:rPr>
          <w:color w:val="444444"/>
          <w:spacing w:val="-2"/>
          <w:w w:val="105"/>
          <w:sz w:val="38"/>
        </w:rPr>
        <w:t>神</w:t>
      </w:r>
      <w:r>
        <w:rPr>
          <w:color w:val="444444"/>
          <w:spacing w:val="-2"/>
          <w:w w:val="105"/>
          <w:sz w:val="38"/>
        </w:rPr>
        <w:t>经</w:t>
      </w:r>
      <w:r>
        <w:rPr>
          <w:color w:val="444444"/>
          <w:spacing w:val="-2"/>
          <w:w w:val="105"/>
          <w:sz w:val="38"/>
        </w:rPr>
        <w:t>纤</w:t>
      </w:r>
      <w:r>
        <w:rPr>
          <w:color w:val="444444"/>
          <w:spacing w:val="-2"/>
          <w:w w:val="105"/>
          <w:sz w:val="38"/>
        </w:rPr>
        <w:t>维</w:t>
      </w:r>
      <w:r>
        <w:rPr>
          <w:color w:val="444444"/>
          <w:spacing w:val="-2"/>
          <w:w w:val="105"/>
          <w:sz w:val="38"/>
        </w:rPr>
        <w:t>瘤</w:t>
      </w:r>
      <w:r>
        <w:rPr>
          <w:color w:val="444444"/>
          <w:spacing w:val="-2"/>
          <w:w w:val="105"/>
          <w:sz w:val="38"/>
        </w:rPr>
        <w:t>病</w:t>
      </w:r>
      <w:r>
        <w:rPr>
          <w:color w:val="444444"/>
          <w:spacing w:val="-2"/>
          <w:w w:val="105"/>
          <w:sz w:val="38"/>
        </w:rPr>
        <w:t>（</w:t>
      </w:r>
      <w:r>
        <w:rPr>
          <w:color w:val="444444"/>
          <w:spacing w:val="-2"/>
          <w:w w:val="105"/>
          <w:sz w:val="38"/>
        </w:rPr>
        <w:t>冯</w:t>
      </w:r>
      <w:r>
        <w:rPr>
          <w:color w:val="444444"/>
          <w:spacing w:val="-2"/>
          <w:w w:val="105"/>
          <w:sz w:val="38"/>
        </w:rPr>
        <w:t>雷</w:t>
      </w:r>
      <w:r>
        <w:rPr>
          <w:color w:val="444444"/>
          <w:spacing w:val="-2"/>
          <w:w w:val="105"/>
          <w:sz w:val="38"/>
        </w:rPr>
        <w:t>克</w:t>
      </w:r>
      <w:r>
        <w:rPr>
          <w:color w:val="444444"/>
          <w:spacing w:val="-2"/>
          <w:w w:val="105"/>
          <w:sz w:val="38"/>
        </w:rPr>
        <w:t>林</w:t>
      </w:r>
      <w:r>
        <w:rPr>
          <w:color w:val="444444"/>
          <w:spacing w:val="-2"/>
          <w:w w:val="105"/>
          <w:sz w:val="38"/>
        </w:rPr>
        <w:t>豪</w:t>
      </w:r>
      <w:r>
        <w:rPr>
          <w:color w:val="444444"/>
          <w:spacing w:val="-2"/>
          <w:w w:val="105"/>
          <w:sz w:val="38"/>
        </w:rPr>
        <w:t>森</w:t>
      </w:r>
      <w:r>
        <w:rPr>
          <w:color w:val="444444"/>
          <w:spacing w:val="-2"/>
          <w:w w:val="105"/>
          <w:sz w:val="38"/>
        </w:rPr>
        <w:t>病</w:t>
      </w:r>
      <w:r>
        <w:rPr>
          <w:color w:val="444444"/>
          <w:spacing w:val="-2"/>
          <w:w w:val="105"/>
          <w:sz w:val="38"/>
        </w:rPr>
        <w:t>）</w:t>
      </w:r>
      <w:r>
        <w:rPr>
          <w:color w:val="444444"/>
          <w:spacing w:val="-2"/>
          <w:w w:val="105"/>
          <w:sz w:val="38"/>
        </w:rPr>
        <w:t>或</w:t>
      </w:r>
      <w:r>
        <w:rPr>
          <w:color w:val="444444"/>
          <w:spacing w:val="-2"/>
          <w:w w:val="105"/>
          <w:sz w:val="38"/>
        </w:rPr>
        <w:t>其</w:t>
      </w:r>
      <w:r>
        <w:rPr>
          <w:color w:val="444444"/>
          <w:spacing w:val="-2"/>
          <w:w w:val="105"/>
          <w:sz w:val="38"/>
        </w:rPr>
        <w:t>他</w:t>
      </w:r>
      <w:r>
        <w:rPr>
          <w:color w:val="444444"/>
          <w:spacing w:val="-2"/>
          <w:w w:val="105"/>
          <w:sz w:val="38"/>
        </w:rPr>
        <w:t>遗</w:t>
      </w:r>
      <w:r>
        <w:rPr>
          <w:color w:val="444444"/>
          <w:spacing w:val="-2"/>
          <w:w w:val="105"/>
          <w:sz w:val="38"/>
        </w:rPr>
        <w:t>传</w:t>
      </w:r>
      <w:r>
        <w:rPr>
          <w:color w:val="444444"/>
          <w:spacing w:val="-2"/>
          <w:w w:val="105"/>
          <w:sz w:val="38"/>
        </w:rPr>
        <w:t>病</w:t>
      </w:r>
      <w:r>
        <w:rPr>
          <w:color w:val="444444"/>
          <w:spacing w:val="-2"/>
          <w:w w:val="105"/>
          <w:sz w:val="38"/>
        </w:rPr>
        <w:t>的患者中</w:t>
      </w:r>
      <w:r>
        <w:rPr>
          <w:color w:val="A0A0A0"/>
          <w:spacing w:val="-2"/>
          <w:w w:val="105"/>
          <w:sz w:val="38"/>
        </w:rPr>
        <w:t>。</w:t>
      </w:r>
    </w:p>
    <w:p>
      <w:pPr>
        <w:spacing w:before="4"/>
        <w:ind w:left="530" w:right="0" w:firstLine="0"/>
        <w:jc w:val="left"/>
        <w:rPr>
          <w:sz w:val="38"/>
        </w:rPr>
      </w:pPr>
      <w:r>
        <w:rPr>
          <w:color w:val="2A2A2A"/>
          <w:w w:val="105"/>
          <w:sz w:val="38"/>
        </w:rPr>
        <w:t>临</w:t>
      </w:r>
      <w:r>
        <w:rPr>
          <w:color w:val="2A2A2A"/>
          <w:w w:val="105"/>
          <w:sz w:val="38"/>
        </w:rPr>
        <w:t>床</w:t>
      </w:r>
      <w:r>
        <w:rPr>
          <w:color w:val="2A2A2A"/>
          <w:w w:val="105"/>
          <w:sz w:val="38"/>
        </w:rPr>
        <w:t>表</w:t>
      </w:r>
      <w:r>
        <w:rPr>
          <w:color w:val="2A2A2A"/>
          <w:spacing w:val="-10"/>
          <w:w w:val="105"/>
          <w:sz w:val="38"/>
        </w:rPr>
        <w:t>现</w:t>
      </w:r>
    </w:p>
    <w:p>
      <w:pPr>
        <w:spacing w:line="314" w:lineRule="auto" w:before="141"/>
        <w:ind w:left="484" w:right="427" w:firstLine="860"/>
        <w:jc w:val="both"/>
        <w:rPr>
          <w:sz w:val="38"/>
        </w:rPr>
      </w:pPr>
      <w:r>
        <w:rPr>
          <w:color w:val="444444"/>
          <w:w w:val="105"/>
          <w:sz w:val="38"/>
        </w:rPr>
        <w:t>嗜铭细胞瘤通常很小</w:t>
      </w:r>
      <w:r>
        <w:rPr>
          <w:color w:val="A0A0A0"/>
          <w:w w:val="105"/>
          <w:sz w:val="38"/>
        </w:rPr>
        <w:t>。</w:t>
      </w:r>
      <w:r>
        <w:rPr>
          <w:color w:val="565656"/>
          <w:w w:val="105"/>
          <w:sz w:val="38"/>
        </w:rPr>
        <w:t>然而</w:t>
      </w:r>
      <w:r>
        <w:rPr>
          <w:color w:val="2A2A2A"/>
          <w:w w:val="105"/>
          <w:sz w:val="38"/>
        </w:rPr>
        <w:t>即</w:t>
      </w:r>
      <w:r>
        <w:rPr>
          <w:color w:val="444444"/>
          <w:w w:val="105"/>
          <w:sz w:val="38"/>
        </w:rPr>
        <w:t>使</w:t>
      </w:r>
      <w:r>
        <w:rPr>
          <w:color w:val="676767"/>
          <w:w w:val="105"/>
          <w:sz w:val="38"/>
        </w:rPr>
        <w:t>是</w:t>
      </w:r>
      <w:r>
        <w:rPr>
          <w:color w:val="838383"/>
          <w:w w:val="105"/>
          <w:sz w:val="38"/>
        </w:rPr>
        <w:t>一</w:t>
      </w:r>
      <w:r>
        <w:rPr>
          <w:color w:val="444444"/>
          <w:w w:val="105"/>
          <w:sz w:val="38"/>
        </w:rPr>
        <w:t>个很小的嗜恪</w:t>
      </w:r>
      <w:r>
        <w:rPr>
          <w:color w:val="444444"/>
          <w:spacing w:val="1"/>
          <w:w w:val="105"/>
          <w:sz w:val="38"/>
        </w:rPr>
        <w:t>细胞瘤也可以产生大</w:t>
      </w:r>
      <w:r>
        <w:rPr>
          <w:color w:val="676767"/>
          <w:spacing w:val="2"/>
          <w:w w:val="105"/>
          <w:sz w:val="38"/>
        </w:rPr>
        <w:t>量</w:t>
      </w:r>
      <w:r>
        <w:rPr>
          <w:color w:val="444444"/>
          <w:spacing w:val="1"/>
          <w:w w:val="105"/>
          <w:sz w:val="38"/>
        </w:rPr>
        <w:t>的强有力的儿茶酚胺</w:t>
      </w:r>
      <w:r>
        <w:rPr>
          <w:color w:val="A0A0A0"/>
          <w:spacing w:val="1"/>
          <w:w w:val="105"/>
          <w:sz w:val="38"/>
        </w:rPr>
        <w:t>。</w:t>
      </w:r>
      <w:r>
        <w:rPr>
          <w:color w:val="444444"/>
          <w:w w:val="105"/>
          <w:sz w:val="38"/>
        </w:rPr>
        <w:t>儿茶酚胺</w:t>
      </w:r>
      <w:r>
        <w:rPr>
          <w:color w:val="444444"/>
          <w:spacing w:val="-1"/>
          <w:w w:val="102"/>
          <w:sz w:val="38"/>
        </w:rPr>
        <w:t>包括肾上腺素、去甲肾上腺素和多巴胺等激素，它可以使</w:t>
      </w:r>
      <w:r>
        <w:rPr>
          <w:color w:val="444444"/>
          <w:w w:val="110"/>
          <w:sz w:val="38"/>
        </w:rPr>
        <w:t>机体出现血压显著升高、心率增快和其他危及生命的</w:t>
      </w:r>
      <w:r>
        <w:rPr>
          <w:color w:val="565656"/>
          <w:spacing w:val="2"/>
          <w:w w:val="108"/>
          <w:sz w:val="38"/>
        </w:rPr>
        <w:t>症状</w:t>
      </w:r>
      <w:r>
        <w:rPr>
          <w:color w:val="A0A0A0"/>
          <w:w w:val="108"/>
          <w:sz w:val="38"/>
        </w:rPr>
        <w:t>。</w:t>
      </w:r>
    </w:p>
    <w:p>
      <w:pPr>
        <w:spacing w:line="314" w:lineRule="auto" w:before="0"/>
        <w:ind w:left="504" w:right="196" w:firstLine="850"/>
        <w:jc w:val="left"/>
        <w:rPr>
          <w:sz w:val="38"/>
        </w:rPr>
      </w:pPr>
      <w:r>
        <w:rPr>
          <w:color w:val="565656"/>
          <w:w w:val="111"/>
          <w:sz w:val="38"/>
        </w:rPr>
        <w:t>嗜铭细胞瘤最突出的症状是高血压，可能是非常</w:t>
      </w:r>
      <w:r>
        <w:rPr>
          <w:color w:val="565656"/>
          <w:spacing w:val="2"/>
          <w:w w:val="114"/>
          <w:sz w:val="38"/>
        </w:rPr>
        <w:t>严重的高</w:t>
      </w:r>
      <w:r>
        <w:rPr>
          <w:color w:val="2A2A2A"/>
          <w:spacing w:val="2"/>
          <w:w w:val="114"/>
          <w:sz w:val="38"/>
        </w:rPr>
        <w:t>血</w:t>
      </w:r>
      <w:r>
        <w:rPr>
          <w:color w:val="676767"/>
          <w:spacing w:val="2"/>
          <w:w w:val="114"/>
          <w:sz w:val="38"/>
        </w:rPr>
        <w:t>压</w:t>
      </w:r>
      <w:r>
        <w:rPr>
          <w:color w:val="A0A0A0"/>
          <w:spacing w:val="2"/>
          <w:w w:val="114"/>
          <w:sz w:val="38"/>
        </w:rPr>
        <w:t>。</w:t>
      </w:r>
      <w:r>
        <w:rPr>
          <w:color w:val="565656"/>
          <w:spacing w:val="1"/>
          <w:w w:val="114"/>
          <w:sz w:val="38"/>
        </w:rPr>
        <w:t>其他症状还包括心率快而有力、大</w:t>
      </w:r>
      <w:r>
        <w:rPr>
          <w:color w:val="565656"/>
          <w:spacing w:val="1"/>
          <w:w w:val="104"/>
          <w:sz w:val="38"/>
        </w:rPr>
        <w:t>汗、站立时头昏眼花、呼吸加快、皮肤湿冷、剧烈头痛、</w:t>
      </w:r>
      <w:r>
        <w:rPr>
          <w:color w:val="444444"/>
          <w:spacing w:val="1"/>
          <w:w w:val="105"/>
          <w:sz w:val="38"/>
        </w:rPr>
        <w:t>胸痛和腹痛、恶心呕吐、视力障碍、手指麻木、便秘和</w:t>
      </w:r>
      <w:r>
        <w:rPr>
          <w:color w:val="838383"/>
          <w:spacing w:val="1"/>
          <w:w w:val="115"/>
          <w:sz w:val="38"/>
        </w:rPr>
        <w:t>一</w:t>
      </w:r>
      <w:r>
        <w:rPr>
          <w:color w:val="444444"/>
          <w:spacing w:val="1"/>
          <w:w w:val="115"/>
          <w:sz w:val="38"/>
        </w:rPr>
        <w:t>种奇怪的濒死感等</w:t>
      </w:r>
      <w:r>
        <w:rPr>
          <w:color w:val="A0A0A0"/>
          <w:spacing w:val="1"/>
          <w:w w:val="115"/>
          <w:sz w:val="38"/>
        </w:rPr>
        <w:t>。</w:t>
      </w:r>
      <w:r>
        <w:rPr>
          <w:color w:val="565656"/>
          <w:w w:val="115"/>
          <w:sz w:val="38"/>
        </w:rPr>
        <w:t>当这些症状突然而强烈地出</w:t>
      </w:r>
      <w:r>
        <w:rPr>
          <w:color w:val="444444"/>
          <w:spacing w:val="2"/>
          <w:w w:val="109"/>
          <w:sz w:val="38"/>
        </w:rPr>
        <w:t>现时</w:t>
      </w:r>
      <w:r>
        <w:rPr>
          <w:color w:val="2A2A2A"/>
          <w:spacing w:val="2"/>
          <w:w w:val="109"/>
          <w:sz w:val="38"/>
        </w:rPr>
        <w:t>｀</w:t>
      </w:r>
      <w:r>
        <w:rPr>
          <w:color w:val="565656"/>
          <w:spacing w:val="2"/>
          <w:w w:val="109"/>
          <w:sz w:val="38"/>
        </w:rPr>
        <w:t>患者会感到极度恐慌</w:t>
      </w:r>
      <w:r>
        <w:rPr>
          <w:color w:val="A0A0A0"/>
          <w:spacing w:val="2"/>
          <w:w w:val="109"/>
          <w:sz w:val="38"/>
        </w:rPr>
        <w:t>，</w:t>
      </w:r>
      <w:r>
        <w:rPr>
          <w:color w:val="444444"/>
          <w:spacing w:val="2"/>
          <w:w w:val="109"/>
          <w:sz w:val="38"/>
        </w:rPr>
        <w:t>约有</w:t>
      </w:r>
      <w:r>
        <w:rPr>
          <w:color w:val="676767"/>
          <w:spacing w:val="2"/>
          <w:w w:val="109"/>
          <w:sz w:val="38"/>
        </w:rPr>
        <w:t>一半</w:t>
      </w:r>
      <w:r>
        <w:rPr>
          <w:color w:val="444444"/>
          <w:spacing w:val="2"/>
          <w:w w:val="109"/>
          <w:sz w:val="38"/>
        </w:rPr>
        <w:t>的患者症状</w:t>
      </w:r>
      <w:r>
        <w:rPr>
          <w:color w:val="676767"/>
          <w:w w:val="109"/>
          <w:sz w:val="38"/>
        </w:rPr>
        <w:t>反</w:t>
      </w:r>
      <w:r>
        <w:rPr>
          <w:color w:val="565656"/>
          <w:w w:val="105"/>
          <w:sz w:val="38"/>
        </w:rPr>
        <w:t>复发作，有时按压肿瘤、按摩、药物（尤其是麻醉药和</w:t>
      </w:r>
    </w:p>
    <w:p>
      <w:pPr>
        <w:spacing w:line="479" w:lineRule="exact" w:before="0"/>
        <w:ind w:left="530" w:right="0" w:firstLine="0"/>
        <w:jc w:val="left"/>
        <w:rPr>
          <w:sz w:val="38"/>
        </w:rPr>
      </w:pPr>
      <w:r>
        <w:rPr>
          <w:rFonts w:ascii="Arial" w:eastAsia="Arial"/>
          <w:color w:val="2A2A2A"/>
          <w:w w:val="105"/>
          <w:sz w:val="50"/>
        </w:rPr>
        <w:t>B</w:t>
      </w:r>
      <w:r>
        <w:rPr>
          <w:color w:val="565656"/>
          <w:w w:val="105"/>
          <w:sz w:val="38"/>
        </w:rPr>
        <w:t>受体阻断剂）</w:t>
      </w:r>
      <w:r>
        <w:rPr>
          <w:color w:val="565656"/>
          <w:spacing w:val="-1"/>
          <w:w w:val="105"/>
          <w:sz w:val="38"/>
        </w:rPr>
        <w:t>、精神创伤、以及在极为罕见的情况下</w:t>
      </w:r>
    </w:p>
    <w:p>
      <w:pPr>
        <w:spacing w:line="314" w:lineRule="auto" w:before="104"/>
        <w:ind w:left="523" w:right="461" w:hanging="12"/>
        <w:jc w:val="both"/>
        <w:rPr>
          <w:sz w:val="38"/>
        </w:rPr>
      </w:pPr>
      <w:r>
        <w:rPr>
          <w:color w:val="565656"/>
          <w:spacing w:val="3"/>
          <w:w w:val="114"/>
          <w:sz w:val="38"/>
        </w:rPr>
        <w:t>简单的排尿动作等均可诱发</w:t>
      </w:r>
      <w:r>
        <w:rPr>
          <w:color w:val="A0A0A0"/>
          <w:spacing w:val="3"/>
          <w:w w:val="114"/>
          <w:sz w:val="38"/>
        </w:rPr>
        <w:t>。</w:t>
      </w:r>
      <w:r>
        <w:rPr>
          <w:color w:val="565656"/>
          <w:spacing w:val="2"/>
          <w:w w:val="114"/>
          <w:sz w:val="38"/>
        </w:rPr>
        <w:t>然而有许多患者出现</w:t>
      </w:r>
      <w:r>
        <w:rPr>
          <w:color w:val="444444"/>
          <w:spacing w:val="2"/>
          <w:w w:val="110"/>
          <w:sz w:val="38"/>
        </w:rPr>
        <w:t>这些症状只是焦虑状态的表现，而不是由于腺体功能</w:t>
      </w:r>
      <w:r>
        <w:rPr>
          <w:color w:val="565656"/>
          <w:spacing w:val="1"/>
          <w:w w:val="111"/>
          <w:sz w:val="38"/>
        </w:rPr>
        <w:t>异常导致</w:t>
      </w:r>
      <w:r>
        <w:rPr>
          <w:color w:val="A0A0A0"/>
          <w:w w:val="111"/>
          <w:sz w:val="38"/>
        </w:rPr>
        <w:t>。</w:t>
      </w:r>
    </w:p>
    <w:p>
      <w:pPr>
        <w:spacing w:line="445" w:lineRule="exact" w:before="0"/>
        <w:ind w:left="550" w:right="0" w:firstLine="0"/>
        <w:jc w:val="left"/>
        <w:rPr>
          <w:sz w:val="38"/>
        </w:rPr>
      </w:pPr>
      <w:r>
        <w:rPr>
          <w:color w:val="444444"/>
          <w:w w:val="105"/>
          <w:sz w:val="38"/>
        </w:rPr>
        <w:t>诊</w:t>
      </w:r>
      <w:r>
        <w:rPr>
          <w:color w:val="444444"/>
          <w:spacing w:val="-10"/>
          <w:w w:val="105"/>
          <w:sz w:val="38"/>
        </w:rPr>
        <w:t>断</w:t>
      </w:r>
    </w:p>
    <w:p>
      <w:pPr>
        <w:spacing w:line="314" w:lineRule="auto" w:before="162"/>
        <w:ind w:left="511" w:right="241" w:firstLine="827"/>
        <w:jc w:val="left"/>
        <w:rPr>
          <w:sz w:val="38"/>
        </w:rPr>
      </w:pPr>
      <w:r>
        <w:rPr>
          <w:color w:val="565656"/>
          <w:w w:val="106"/>
          <w:sz w:val="38"/>
        </w:rPr>
        <w:t>医师一般不容易怀疑到嗜铭细胞瘤，因为几乎一半</w:t>
      </w:r>
      <w:r>
        <w:rPr>
          <w:color w:val="444444"/>
          <w:spacing w:val="1"/>
          <w:w w:val="105"/>
          <w:sz w:val="38"/>
        </w:rPr>
        <w:t>的患者除了持续性高血压以外就没有其他症状了</w:t>
      </w:r>
      <w:r>
        <w:rPr>
          <w:color w:val="A0A0A0"/>
          <w:spacing w:val="1"/>
          <w:w w:val="105"/>
          <w:sz w:val="38"/>
        </w:rPr>
        <w:t>。</w:t>
      </w:r>
      <w:r>
        <w:rPr>
          <w:color w:val="565656"/>
          <w:w w:val="105"/>
          <w:sz w:val="38"/>
        </w:rPr>
        <w:t>然而</w:t>
      </w:r>
      <w:r>
        <w:rPr>
          <w:color w:val="565656"/>
          <w:spacing w:val="2"/>
          <w:w w:val="105"/>
          <w:sz w:val="38"/>
        </w:rPr>
        <w:t>当年轻人出现</w:t>
      </w:r>
      <w:r>
        <w:rPr>
          <w:color w:val="2A2A2A"/>
          <w:spacing w:val="2"/>
          <w:w w:val="105"/>
          <w:sz w:val="38"/>
        </w:rPr>
        <w:t>血</w:t>
      </w:r>
      <w:r>
        <w:rPr>
          <w:color w:val="565656"/>
          <w:spacing w:val="1"/>
          <w:w w:val="105"/>
          <w:sz w:val="38"/>
        </w:rPr>
        <w:t>压升高，而且反复发作或伴随有嗜铭细</w:t>
      </w:r>
      <w:r>
        <w:rPr>
          <w:color w:val="444444"/>
          <w:spacing w:val="1"/>
          <w:w w:val="103"/>
          <w:sz w:val="38"/>
        </w:rPr>
        <w:t>胞瘤的其他症状时，医师可能会要求做某项</w:t>
      </w:r>
      <w:r>
        <w:rPr>
          <w:color w:val="676767"/>
          <w:spacing w:val="1"/>
          <w:w w:val="103"/>
          <w:sz w:val="38"/>
        </w:rPr>
        <w:t>实验室检查</w:t>
      </w:r>
      <w:r>
        <w:rPr>
          <w:color w:val="A0A0A0"/>
          <w:w w:val="103"/>
          <w:sz w:val="38"/>
        </w:rPr>
        <w:t>。</w:t>
      </w:r>
      <w:r>
        <w:rPr>
          <w:color w:val="444444"/>
          <w:spacing w:val="1"/>
          <w:w w:val="105"/>
          <w:sz w:val="38"/>
        </w:rPr>
        <w:t>例如检测</w:t>
      </w:r>
      <w:r>
        <w:rPr>
          <w:color w:val="2A2A2A"/>
          <w:spacing w:val="1"/>
          <w:w w:val="105"/>
          <w:sz w:val="38"/>
        </w:rPr>
        <w:t>血</w:t>
      </w:r>
      <w:r>
        <w:rPr>
          <w:color w:val="444444"/>
          <w:spacing w:val="1"/>
          <w:w w:val="105"/>
          <w:sz w:val="38"/>
        </w:rPr>
        <w:t>或尿中的</w:t>
      </w:r>
      <w:r>
        <w:rPr>
          <w:color w:val="2A2A2A"/>
          <w:spacing w:val="1"/>
          <w:w w:val="105"/>
          <w:sz w:val="38"/>
        </w:rPr>
        <w:t>儿</w:t>
      </w:r>
      <w:r>
        <w:rPr>
          <w:color w:val="565656"/>
          <w:spacing w:val="1"/>
          <w:w w:val="105"/>
          <w:sz w:val="38"/>
        </w:rPr>
        <w:t>茶酚胺或其代谢产物的水平</w:t>
      </w:r>
      <w:r>
        <w:rPr>
          <w:color w:val="A0A0A0"/>
          <w:spacing w:val="1"/>
          <w:w w:val="105"/>
          <w:sz w:val="38"/>
        </w:rPr>
        <w:t>。</w:t>
      </w:r>
      <w:r>
        <w:rPr>
          <w:color w:val="565656"/>
          <w:w w:val="105"/>
          <w:sz w:val="38"/>
        </w:rPr>
        <w:t>由于高血压和其</w:t>
      </w:r>
      <w:r>
        <w:rPr>
          <w:color w:val="2A2A2A"/>
          <w:w w:val="105"/>
          <w:sz w:val="38"/>
        </w:rPr>
        <w:t>他</w:t>
      </w:r>
      <w:r>
        <w:rPr>
          <w:color w:val="565656"/>
          <w:w w:val="105"/>
          <w:sz w:val="38"/>
        </w:rPr>
        <w:t>症状，医师在怀疑嗜恪细胞瘤之前可能</w:t>
      </w:r>
    </w:p>
    <w:p>
      <w:pPr>
        <w:spacing w:line="491" w:lineRule="exact" w:before="0"/>
        <w:ind w:left="551" w:right="0" w:firstLine="0"/>
        <w:jc w:val="left"/>
        <w:rPr>
          <w:sz w:val="38"/>
        </w:rPr>
      </w:pPr>
      <w:r>
        <w:rPr>
          <w:color w:val="444444"/>
          <w:w w:val="105"/>
          <w:sz w:val="38"/>
        </w:rPr>
        <w:t>使</w:t>
      </w:r>
      <w:r>
        <w:rPr>
          <w:color w:val="444444"/>
          <w:w w:val="105"/>
          <w:sz w:val="38"/>
        </w:rPr>
        <w:t>用</w:t>
      </w:r>
      <w:r>
        <w:rPr>
          <w:rFonts w:ascii="Arial" w:eastAsia="Arial"/>
          <w:color w:val="2A2A2A"/>
          <w:w w:val="105"/>
          <w:sz w:val="50"/>
        </w:rPr>
        <w:t>B</w:t>
      </w:r>
      <w:r>
        <w:rPr>
          <w:color w:val="565656"/>
          <w:w w:val="105"/>
          <w:sz w:val="38"/>
        </w:rPr>
        <w:t>受</w:t>
      </w:r>
      <w:r>
        <w:rPr>
          <w:color w:val="565656"/>
          <w:w w:val="105"/>
          <w:sz w:val="38"/>
        </w:rPr>
        <w:t>体</w:t>
      </w:r>
      <w:r>
        <w:rPr>
          <w:color w:val="565656"/>
          <w:w w:val="105"/>
          <w:sz w:val="38"/>
        </w:rPr>
        <w:t>阻</w:t>
      </w:r>
      <w:r>
        <w:rPr>
          <w:color w:val="565656"/>
          <w:w w:val="105"/>
          <w:sz w:val="38"/>
        </w:rPr>
        <w:t>滞</w:t>
      </w:r>
      <w:r>
        <w:rPr>
          <w:color w:val="565656"/>
          <w:w w:val="105"/>
          <w:sz w:val="38"/>
        </w:rPr>
        <w:t>剂</w:t>
      </w:r>
      <w:r>
        <w:rPr>
          <w:color w:val="A0A0A0"/>
          <w:w w:val="105"/>
          <w:sz w:val="38"/>
        </w:rPr>
        <w:t>。</w:t>
      </w:r>
      <w:r>
        <w:rPr>
          <w:rFonts w:ascii="Arial" w:eastAsia="Arial"/>
          <w:color w:val="2A2A2A"/>
          <w:w w:val="105"/>
          <w:sz w:val="50"/>
        </w:rPr>
        <w:t>B</w:t>
      </w:r>
      <w:r>
        <w:rPr>
          <w:color w:val="565656"/>
          <w:w w:val="105"/>
          <w:sz w:val="38"/>
        </w:rPr>
        <w:t>受</w:t>
      </w:r>
      <w:r>
        <w:rPr>
          <w:color w:val="565656"/>
          <w:w w:val="105"/>
          <w:sz w:val="38"/>
        </w:rPr>
        <w:t>体</w:t>
      </w:r>
      <w:r>
        <w:rPr>
          <w:color w:val="565656"/>
          <w:w w:val="105"/>
          <w:sz w:val="38"/>
        </w:rPr>
        <w:t>阻</w:t>
      </w:r>
      <w:r>
        <w:rPr>
          <w:color w:val="565656"/>
          <w:w w:val="105"/>
          <w:sz w:val="38"/>
        </w:rPr>
        <w:t>滞</w:t>
      </w:r>
      <w:r>
        <w:rPr>
          <w:color w:val="565656"/>
          <w:w w:val="105"/>
          <w:sz w:val="38"/>
        </w:rPr>
        <w:t>剂</w:t>
      </w:r>
      <w:r>
        <w:rPr>
          <w:color w:val="565656"/>
          <w:w w:val="105"/>
          <w:sz w:val="38"/>
        </w:rPr>
        <w:t>会</w:t>
      </w:r>
      <w:r>
        <w:rPr>
          <w:color w:val="565656"/>
          <w:w w:val="105"/>
          <w:sz w:val="38"/>
        </w:rPr>
        <w:t>使</w:t>
      </w:r>
      <w:r>
        <w:rPr>
          <w:color w:val="565656"/>
          <w:w w:val="105"/>
          <w:sz w:val="38"/>
        </w:rPr>
        <w:t>嗜</w:t>
      </w:r>
      <w:r>
        <w:rPr>
          <w:color w:val="565656"/>
          <w:w w:val="105"/>
          <w:sz w:val="38"/>
        </w:rPr>
        <w:t>铭</w:t>
      </w:r>
      <w:r>
        <w:rPr>
          <w:color w:val="565656"/>
          <w:w w:val="105"/>
          <w:sz w:val="38"/>
        </w:rPr>
        <w:t>细</w:t>
      </w:r>
      <w:r>
        <w:rPr>
          <w:color w:val="565656"/>
          <w:w w:val="105"/>
          <w:sz w:val="38"/>
        </w:rPr>
        <w:t>胞</w:t>
      </w:r>
      <w:r>
        <w:rPr>
          <w:color w:val="565656"/>
          <w:w w:val="105"/>
          <w:sz w:val="38"/>
        </w:rPr>
        <w:t>瘤</w:t>
      </w:r>
      <w:r>
        <w:rPr>
          <w:color w:val="565656"/>
          <w:w w:val="105"/>
          <w:sz w:val="38"/>
        </w:rPr>
        <w:t>患</w:t>
      </w:r>
      <w:r>
        <w:rPr>
          <w:color w:val="565656"/>
          <w:spacing w:val="-10"/>
          <w:w w:val="105"/>
          <w:sz w:val="38"/>
        </w:rPr>
        <w:t>者</w:t>
      </w:r>
    </w:p>
    <w:p>
      <w:pPr>
        <w:spacing w:line="314" w:lineRule="auto" w:before="111"/>
        <w:ind w:left="539" w:right="465" w:firstLine="17"/>
        <w:jc w:val="left"/>
        <w:rPr>
          <w:sz w:val="38"/>
        </w:rPr>
      </w:pPr>
      <w:r>
        <w:rPr>
          <w:color w:val="444444"/>
          <w:spacing w:val="-2"/>
          <w:w w:val="105"/>
          <w:sz w:val="38"/>
        </w:rPr>
        <w:t>的高血压更为严重</w:t>
      </w:r>
      <w:r>
        <w:rPr>
          <w:color w:val="A0A0A0"/>
          <w:spacing w:val="-2"/>
          <w:w w:val="105"/>
          <w:sz w:val="38"/>
        </w:rPr>
        <w:t>。</w:t>
      </w:r>
      <w:r>
        <w:rPr>
          <w:color w:val="565656"/>
          <w:spacing w:val="-2"/>
          <w:w w:val="105"/>
          <w:sz w:val="38"/>
        </w:rPr>
        <w:t>这个反常的变化使嗜铭细胞瘤的诊</w:t>
      </w:r>
      <w:r>
        <w:rPr>
          <w:color w:val="444444"/>
          <w:spacing w:val="-2"/>
          <w:w w:val="105"/>
          <w:sz w:val="38"/>
        </w:rPr>
        <w:t>断</w:t>
      </w:r>
      <w:r>
        <w:rPr>
          <w:color w:val="444444"/>
          <w:spacing w:val="-2"/>
          <w:w w:val="105"/>
          <w:sz w:val="38"/>
        </w:rPr>
        <w:t>变</w:t>
      </w:r>
      <w:r>
        <w:rPr>
          <w:color w:val="444444"/>
          <w:spacing w:val="-2"/>
          <w:w w:val="105"/>
          <w:sz w:val="38"/>
        </w:rPr>
        <w:t>得</w:t>
      </w:r>
      <w:r>
        <w:rPr>
          <w:color w:val="444444"/>
          <w:spacing w:val="-2"/>
          <w:w w:val="105"/>
          <w:sz w:val="38"/>
        </w:rPr>
        <w:t>清</w:t>
      </w:r>
      <w:r>
        <w:rPr>
          <w:color w:val="444444"/>
          <w:spacing w:val="-2"/>
          <w:w w:val="105"/>
          <w:sz w:val="38"/>
        </w:rPr>
        <w:t>楚</w:t>
      </w:r>
      <w:r>
        <w:rPr>
          <w:color w:val="A0A0A0"/>
          <w:spacing w:val="-2"/>
          <w:w w:val="105"/>
          <w:sz w:val="38"/>
        </w:rPr>
        <w:t>。</w:t>
      </w:r>
    </w:p>
    <w:p>
      <w:pPr>
        <w:spacing w:line="453" w:lineRule="exact" w:before="0"/>
        <w:ind w:left="1360" w:right="0" w:firstLine="0"/>
        <w:jc w:val="left"/>
        <w:rPr>
          <w:sz w:val="38"/>
        </w:rPr>
      </w:pPr>
      <w:r>
        <w:rPr>
          <w:color w:val="444444"/>
          <w:w w:val="105"/>
          <w:sz w:val="38"/>
        </w:rPr>
        <w:t>如</w:t>
      </w:r>
      <w:r>
        <w:rPr>
          <w:color w:val="444444"/>
          <w:w w:val="105"/>
          <w:sz w:val="38"/>
        </w:rPr>
        <w:t>果</w:t>
      </w:r>
      <w:r>
        <w:rPr>
          <w:color w:val="2A2A2A"/>
          <w:w w:val="105"/>
          <w:sz w:val="38"/>
        </w:rPr>
        <w:t>儿</w:t>
      </w:r>
      <w:r>
        <w:rPr>
          <w:color w:val="444444"/>
          <w:w w:val="105"/>
          <w:sz w:val="38"/>
        </w:rPr>
        <w:t>茶</w:t>
      </w:r>
      <w:r>
        <w:rPr>
          <w:color w:val="444444"/>
          <w:w w:val="105"/>
          <w:sz w:val="38"/>
        </w:rPr>
        <w:t>酚</w:t>
      </w:r>
      <w:r>
        <w:rPr>
          <w:color w:val="444444"/>
          <w:w w:val="105"/>
          <w:sz w:val="38"/>
        </w:rPr>
        <w:t>胺</w:t>
      </w:r>
      <w:r>
        <w:rPr>
          <w:color w:val="444444"/>
          <w:w w:val="105"/>
          <w:sz w:val="38"/>
        </w:rPr>
        <w:t>的</w:t>
      </w:r>
      <w:r>
        <w:rPr>
          <w:color w:val="444444"/>
          <w:w w:val="105"/>
          <w:sz w:val="38"/>
        </w:rPr>
        <w:t>水</w:t>
      </w:r>
      <w:r>
        <w:rPr>
          <w:color w:val="444444"/>
          <w:w w:val="105"/>
          <w:sz w:val="38"/>
        </w:rPr>
        <w:t>平</w:t>
      </w:r>
      <w:r>
        <w:rPr>
          <w:color w:val="444444"/>
          <w:w w:val="105"/>
          <w:sz w:val="38"/>
        </w:rPr>
        <w:t>高</w:t>
      </w:r>
      <w:r>
        <w:rPr>
          <w:color w:val="444444"/>
          <w:w w:val="105"/>
          <w:sz w:val="38"/>
        </w:rPr>
        <w:t>于</w:t>
      </w:r>
      <w:r>
        <w:rPr>
          <w:color w:val="444444"/>
          <w:w w:val="105"/>
          <w:sz w:val="38"/>
        </w:rPr>
        <w:t>正</w:t>
      </w:r>
      <w:r>
        <w:rPr>
          <w:color w:val="444444"/>
          <w:w w:val="105"/>
          <w:sz w:val="38"/>
        </w:rPr>
        <w:t>常</w:t>
      </w:r>
      <w:r>
        <w:rPr>
          <w:color w:val="444444"/>
          <w:w w:val="105"/>
          <w:sz w:val="38"/>
        </w:rPr>
        <w:t>，</w:t>
      </w:r>
      <w:r>
        <w:rPr>
          <w:rFonts w:ascii="Arial" w:eastAsia="Arial"/>
          <w:color w:val="444444"/>
          <w:w w:val="105"/>
          <w:sz w:val="39"/>
        </w:rPr>
        <w:t>CT</w:t>
      </w:r>
      <w:r>
        <w:rPr>
          <w:color w:val="444444"/>
          <w:w w:val="105"/>
          <w:sz w:val="38"/>
        </w:rPr>
        <w:t>或</w:t>
      </w:r>
      <w:r>
        <w:rPr>
          <w:rFonts w:ascii="Arial" w:eastAsia="Arial"/>
          <w:color w:val="444444"/>
          <w:w w:val="105"/>
          <w:sz w:val="39"/>
        </w:rPr>
        <w:t>M</w:t>
      </w:r>
      <w:r>
        <w:rPr>
          <w:rFonts w:ascii="Arial" w:eastAsia="Arial"/>
          <w:color w:val="2A2A2A"/>
          <w:w w:val="105"/>
          <w:sz w:val="39"/>
        </w:rPr>
        <w:t>R1</w:t>
      </w:r>
      <w:r>
        <w:rPr>
          <w:color w:val="565656"/>
          <w:w w:val="105"/>
          <w:sz w:val="38"/>
        </w:rPr>
        <w:t>扫</w:t>
      </w:r>
      <w:r>
        <w:rPr>
          <w:color w:val="565656"/>
          <w:w w:val="105"/>
          <w:sz w:val="38"/>
        </w:rPr>
        <w:t>描</w:t>
      </w:r>
      <w:r>
        <w:rPr>
          <w:color w:val="565656"/>
          <w:spacing w:val="-10"/>
          <w:w w:val="105"/>
          <w:sz w:val="38"/>
        </w:rPr>
        <w:t>可</w:t>
      </w:r>
    </w:p>
    <w:p>
      <w:pPr>
        <w:spacing w:line="314" w:lineRule="auto" w:before="156"/>
        <w:ind w:left="542" w:right="434" w:firstLine="16"/>
        <w:jc w:val="both"/>
        <w:rPr>
          <w:sz w:val="38"/>
        </w:rPr>
      </w:pPr>
      <w:r>
        <w:rPr>
          <w:color w:val="444444"/>
          <w:spacing w:val="-2"/>
          <w:w w:val="105"/>
          <w:sz w:val="38"/>
        </w:rPr>
        <w:t>以有助</w:t>
      </w:r>
      <w:r>
        <w:rPr>
          <w:color w:val="676767"/>
          <w:spacing w:val="-2"/>
          <w:w w:val="105"/>
          <w:sz w:val="38"/>
        </w:rPr>
        <w:t>于嗜</w:t>
      </w:r>
      <w:r>
        <w:rPr>
          <w:color w:val="444444"/>
          <w:spacing w:val="-2"/>
          <w:w w:val="105"/>
          <w:sz w:val="38"/>
        </w:rPr>
        <w:t>铭细胞瘤的定位</w:t>
      </w:r>
      <w:r>
        <w:rPr>
          <w:color w:val="A0A0A0"/>
          <w:spacing w:val="-2"/>
          <w:w w:val="105"/>
          <w:sz w:val="38"/>
        </w:rPr>
        <w:t>。</w:t>
      </w:r>
      <w:r>
        <w:rPr>
          <w:color w:val="565656"/>
          <w:spacing w:val="-2"/>
          <w:w w:val="105"/>
          <w:sz w:val="38"/>
        </w:rPr>
        <w:t>注射易于在嗜铭细胞瘤内</w:t>
      </w:r>
      <w:r>
        <w:rPr>
          <w:color w:val="565656"/>
          <w:spacing w:val="-2"/>
          <w:w w:val="105"/>
          <w:sz w:val="38"/>
        </w:rPr>
        <w:t>聚集的放射性</w:t>
      </w:r>
      <w:r>
        <w:rPr>
          <w:color w:val="2A2A2A"/>
          <w:spacing w:val="-2"/>
          <w:w w:val="105"/>
          <w:sz w:val="38"/>
        </w:rPr>
        <w:t>化</w:t>
      </w:r>
      <w:r>
        <w:rPr>
          <w:color w:val="565656"/>
          <w:spacing w:val="-2"/>
          <w:w w:val="105"/>
          <w:sz w:val="38"/>
        </w:rPr>
        <w:t>学物质的试验也对定位有帮助</w:t>
      </w:r>
      <w:r>
        <w:rPr>
          <w:color w:val="2A2A2A"/>
          <w:spacing w:val="-2"/>
          <w:w w:val="105"/>
          <w:sz w:val="38"/>
        </w:rPr>
        <w:t>』</w:t>
      </w:r>
      <w:r>
        <w:rPr>
          <w:color w:val="565656"/>
          <w:spacing w:val="-2"/>
          <w:w w:val="105"/>
          <w:sz w:val="38"/>
        </w:rPr>
        <w:t>因为随</w:t>
      </w:r>
      <w:r>
        <w:rPr>
          <w:color w:val="676767"/>
          <w:spacing w:val="-2"/>
          <w:w w:val="105"/>
          <w:sz w:val="38"/>
        </w:rPr>
        <w:t>后</w:t>
      </w:r>
      <w:r>
        <w:rPr>
          <w:color w:val="444444"/>
          <w:spacing w:val="-2"/>
          <w:w w:val="105"/>
          <w:sz w:val="38"/>
        </w:rPr>
        <w:t>的扫描就可以知道放射物质浓聚</w:t>
      </w:r>
      <w:r>
        <w:rPr>
          <w:color w:val="676767"/>
          <w:spacing w:val="-2"/>
          <w:w w:val="105"/>
          <w:sz w:val="38"/>
        </w:rPr>
        <w:t>于</w:t>
      </w:r>
      <w:r>
        <w:rPr>
          <w:color w:val="444444"/>
          <w:spacing w:val="-2"/>
          <w:w w:val="105"/>
          <w:sz w:val="38"/>
        </w:rPr>
        <w:t>何处</w:t>
      </w:r>
      <w:r>
        <w:rPr>
          <w:color w:val="A0A0A0"/>
          <w:spacing w:val="-2"/>
          <w:w w:val="105"/>
          <w:sz w:val="38"/>
        </w:rPr>
        <w:t>。</w:t>
      </w:r>
    </w:p>
    <w:p>
      <w:pPr>
        <w:spacing w:before="6"/>
        <w:ind w:left="545" w:right="0" w:firstLine="0"/>
        <w:jc w:val="left"/>
        <w:rPr>
          <w:sz w:val="38"/>
        </w:rPr>
      </w:pPr>
      <w:r>
        <w:rPr>
          <w:color w:val="444444"/>
          <w:spacing w:val="-5"/>
          <w:w w:val="105"/>
          <w:sz w:val="38"/>
        </w:rPr>
        <w:t>治疗</w:t>
      </w:r>
    </w:p>
    <w:p>
      <w:pPr>
        <w:spacing w:line="314" w:lineRule="auto" w:before="130"/>
        <w:ind w:left="546" w:right="220" w:firstLine="801"/>
        <w:jc w:val="both"/>
        <w:rPr>
          <w:sz w:val="38"/>
        </w:rPr>
      </w:pPr>
      <w:r>
        <w:rPr>
          <w:color w:val="444444"/>
          <w:spacing w:val="1"/>
          <w:w w:val="105"/>
          <w:sz w:val="38"/>
        </w:rPr>
        <w:t>通常切除嗜铭细胞瘤是最好的治疗方法</w:t>
      </w:r>
      <w:r>
        <w:rPr>
          <w:color w:val="A0A0A0"/>
          <w:spacing w:val="1"/>
          <w:w w:val="105"/>
          <w:sz w:val="38"/>
        </w:rPr>
        <w:t>。</w:t>
      </w:r>
      <w:r>
        <w:rPr>
          <w:color w:val="444444"/>
          <w:spacing w:val="1"/>
          <w:w w:val="105"/>
          <w:sz w:val="38"/>
        </w:rPr>
        <w:t>但手术</w:t>
      </w:r>
      <w:r>
        <w:rPr>
          <w:color w:val="676767"/>
          <w:w w:val="105"/>
          <w:sz w:val="38"/>
        </w:rPr>
        <w:t>经</w:t>
      </w:r>
      <w:r>
        <w:rPr>
          <w:color w:val="444444"/>
          <w:w w:val="110"/>
          <w:sz w:val="38"/>
        </w:rPr>
        <w:t>常会延期因为高水平的儿茶酚胺在手术过程中是危险</w:t>
      </w:r>
      <w:r>
        <w:rPr>
          <w:color w:val="444444"/>
          <w:w w:val="106"/>
          <w:sz w:val="38"/>
        </w:rPr>
        <w:t>的，所以只有在经药物治疗肿瘤分泌儿茶酚胺得到控制</w:t>
      </w:r>
      <w:r>
        <w:rPr>
          <w:color w:val="444444"/>
          <w:spacing w:val="2"/>
          <w:w w:val="110"/>
          <w:sz w:val="38"/>
        </w:rPr>
        <w:t>以后手术才会进行</w:t>
      </w:r>
      <w:r>
        <w:rPr>
          <w:rFonts w:ascii="Arial" w:eastAsia="Arial"/>
          <w:color w:val="A0A0A0"/>
          <w:w w:val="112"/>
          <w:sz w:val="24"/>
        </w:rPr>
        <w:t>e</w:t>
      </w:r>
      <w:r>
        <w:rPr>
          <w:color w:val="565656"/>
          <w:spacing w:val="2"/>
          <w:w w:val="110"/>
          <w:sz w:val="38"/>
        </w:rPr>
        <w:t>通常使用酚节明以阻止激素分泌</w:t>
      </w:r>
      <w:r>
        <w:rPr>
          <w:color w:val="A0A0A0"/>
          <w:w w:val="110"/>
          <w:sz w:val="38"/>
        </w:rPr>
        <w:t>。</w:t>
      </w:r>
    </w:p>
    <w:p>
      <w:pPr>
        <w:spacing w:line="494" w:lineRule="exact" w:before="0"/>
        <w:ind w:left="547" w:right="0" w:firstLine="0"/>
        <w:jc w:val="left"/>
        <w:rPr>
          <w:sz w:val="38"/>
        </w:rPr>
      </w:pPr>
      <w:r>
        <w:rPr>
          <w:color w:val="676767"/>
          <w:w w:val="105"/>
          <w:sz w:val="38"/>
        </w:rPr>
        <w:t>一旦这一步完</w:t>
      </w:r>
      <w:r>
        <w:rPr>
          <w:color w:val="444444"/>
          <w:w w:val="105"/>
          <w:sz w:val="38"/>
        </w:rPr>
        <w:t>成崩就可以安全的使用</w:t>
      </w:r>
      <w:r>
        <w:rPr>
          <w:rFonts w:ascii="Arial" w:eastAsia="Arial"/>
          <w:color w:val="2A2A2A"/>
          <w:w w:val="105"/>
          <w:sz w:val="50"/>
        </w:rPr>
        <w:t>B</w:t>
      </w:r>
      <w:r>
        <w:rPr>
          <w:color w:val="565656"/>
          <w:w w:val="105"/>
          <w:sz w:val="38"/>
        </w:rPr>
        <w:t>受体阻滞剂进</w:t>
      </w:r>
      <w:r>
        <w:rPr>
          <w:color w:val="838383"/>
          <w:spacing w:val="-10"/>
          <w:w w:val="105"/>
          <w:sz w:val="38"/>
        </w:rPr>
        <w:t>一</w:t>
      </w:r>
    </w:p>
    <w:p>
      <w:pPr>
        <w:spacing w:before="112"/>
        <w:ind w:left="543" w:right="0" w:firstLine="0"/>
        <w:jc w:val="left"/>
        <w:rPr>
          <w:sz w:val="38"/>
        </w:rPr>
      </w:pPr>
      <w:r>
        <w:rPr>
          <w:color w:val="565656"/>
          <w:w w:val="105"/>
          <w:sz w:val="38"/>
        </w:rPr>
        <w:t>步</w:t>
      </w:r>
      <w:r>
        <w:rPr>
          <w:color w:val="565656"/>
          <w:w w:val="105"/>
          <w:sz w:val="38"/>
        </w:rPr>
        <w:t>控</w:t>
      </w:r>
      <w:r>
        <w:rPr>
          <w:color w:val="565656"/>
          <w:w w:val="105"/>
          <w:sz w:val="38"/>
        </w:rPr>
        <w:t>制</w:t>
      </w:r>
      <w:r>
        <w:rPr>
          <w:color w:val="565656"/>
          <w:w w:val="105"/>
          <w:sz w:val="38"/>
        </w:rPr>
        <w:t>症</w:t>
      </w:r>
      <w:r>
        <w:rPr>
          <w:color w:val="565656"/>
          <w:w w:val="105"/>
          <w:sz w:val="38"/>
        </w:rPr>
        <w:t>状</w:t>
      </w:r>
      <w:r>
        <w:rPr>
          <w:color w:val="565656"/>
          <w:w w:val="105"/>
          <w:sz w:val="38"/>
        </w:rPr>
        <w:t>了</w:t>
      </w:r>
      <w:r>
        <w:rPr>
          <w:color w:val="A0A0A0"/>
          <w:spacing w:val="-10"/>
          <w:w w:val="105"/>
          <w:sz w:val="38"/>
        </w:rPr>
        <w:t>。</w:t>
      </w:r>
    </w:p>
    <w:p>
      <w:pPr>
        <w:spacing w:after="0"/>
        <w:jc w:val="left"/>
        <w:rPr>
          <w:sz w:val="38"/>
        </w:rPr>
        <w:sectPr>
          <w:type w:val="continuous"/>
          <w:pgSz w:w="21750" w:h="31660"/>
          <w:pgMar w:top="1880" w:bottom="280" w:left="0" w:right="20"/>
          <w:cols w:num="2" w:equalWidth="0">
            <w:col w:w="10996" w:space="40"/>
            <w:col w:w="1069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42"/>
        <w:ind w:left="6358" w:right="0" w:firstLine="0"/>
        <w:jc w:val="left"/>
        <w:rPr>
          <w:sz w:val="29"/>
        </w:rPr>
      </w:pPr>
      <w:r>
        <w:rPr/>
        <w:pict>
          <v:shape style="position:absolute;margin-left:773.551758pt;margin-top:-32.176113pt;width:30.65pt;height:30.65pt;mso-position-horizontal-relative:page;mso-position-vertical-relative:paragraph;z-index:15863296" type="#_x0000_t202" id="docshape261" filled="false" stroked="false">
            <v:textbox inset="0,0,0,0" style="layout-flow:vertical-ideographic">
              <w:txbxContent>
                <w:p>
                  <w:pPr>
                    <w:spacing w:line="144" w:lineRule="auto" w:before="0"/>
                    <w:ind w:left="20" w:right="0" w:firstLine="0"/>
                    <w:jc w:val="left"/>
                    <w:rPr>
                      <w:sz w:val="57"/>
                    </w:rPr>
                  </w:pPr>
                  <w:r>
                    <w:rPr>
                      <w:color w:val="565656"/>
                      <w:w w:val="100"/>
                      <w:sz w:val="57"/>
                    </w:rPr>
                    <w:t>｀</w:t>
                  </w:r>
                </w:p>
              </w:txbxContent>
            </v:textbox>
            <w10:wrap type="none"/>
          </v:shape>
        </w:pict>
      </w:r>
      <w:r>
        <w:rPr>
          <w:color w:val="C4C4C4"/>
          <w:w w:val="108"/>
          <w:sz w:val="29"/>
        </w:rPr>
        <w:t>～</w:t>
      </w:r>
    </w:p>
    <w:p>
      <w:pPr>
        <w:spacing w:after="0"/>
        <w:jc w:val="left"/>
        <w:rPr>
          <w:sz w:val="29"/>
        </w:rPr>
        <w:sectPr>
          <w:type w:val="continuous"/>
          <w:pgSz w:w="21750" w:h="31660"/>
          <w:pgMar w:top="1880" w:bottom="280" w:left="0" w:right="20"/>
        </w:sectPr>
      </w:pPr>
    </w:p>
    <w:p>
      <w:pPr>
        <w:tabs>
          <w:tab w:pos="20861" w:val="right" w:leader="none"/>
        </w:tabs>
        <w:spacing w:line="626" w:lineRule="exact" w:before="0"/>
        <w:ind w:left="16066" w:right="0" w:firstLine="0"/>
        <w:jc w:val="left"/>
        <w:rPr>
          <w:rFonts w:ascii="Arial" w:eastAsia="Arial"/>
          <w:sz w:val="41"/>
        </w:rPr>
      </w:pPr>
      <w:r>
        <w:rPr/>
        <w:pict>
          <v:group style="position:absolute;margin-left:44.581161pt;margin-top:28.049879pt;width:274.5pt;height:9.7pt;mso-position-horizontal-relative:page;mso-position-vertical-relative:paragraph;z-index:15867904" id="docshapegroup262" coordorigin="892,561" coordsize="5490,194">
            <v:shape style="position:absolute;left:891;top:561;width:613;height:194" type="#_x0000_t75" id="docshape263" stroked="false">
              <v:imagedata r:id="rId76" o:title=""/>
            </v:shape>
            <v:line style="position:absolute" from="1504,679" to="6381,679" stroked="true" strokeweight="1.073583pt" strokecolor="#000000">
              <v:stroke dashstyle="solid"/>
            </v:line>
            <w10:wrap type="none"/>
          </v:group>
        </w:pict>
      </w:r>
      <w:r>
        <w:rPr/>
        <w:pict>
          <v:line style="position:absolute;mso-position-horizontal-relative:page;mso-position-vertical-relative:paragraph;z-index:15868416" from="739.0802pt,32.880791pt" to="787.421201pt,32.880791pt" stroked="true" strokeweight="1.073583pt" strokecolor="#000000">
            <v:stroke dashstyle="solid"/>
            <w10:wrap type="none"/>
          </v:line>
        </w:pict>
      </w:r>
      <w:r>
        <w:rPr/>
        <w:pict>
          <v:line style="position:absolute;mso-position-horizontal-relative:page;mso-position-vertical-relative:paragraph;z-index:15868928" from="974.339722pt,32.880791pt" to="1020.532234pt,32.880791pt" stroked="true" strokeweight=".536791pt" strokecolor="#000000">
            <v:stroke dashstyle="solid"/>
            <w10:wrap type="none"/>
          </v:line>
        </w:pict>
      </w:r>
      <w:r>
        <w:rPr/>
        <w:pict>
          <v:line style="position:absolute;mso-position-horizontal-relative:page;mso-position-vertical-relative:paragraph;z-index:15869440" from="645.620911pt,33.417583pt" to="717.59529pt,33.417583pt" stroked="true" strokeweight="1.073583pt" strokecolor="#000000">
            <v:stroke dashstyle="solid"/>
            <w10:wrap type="none"/>
          </v:line>
        </w:pict>
      </w:r>
      <w:r>
        <w:rPr/>
        <w:pict>
          <v:group style="position:absolute;margin-left:342.68399pt;margin-top:32.880791pt;width:298.650pt;height:1.1pt;mso-position-horizontal-relative:page;mso-position-vertical-relative:paragraph;z-index:15869952" id="docshapegroup264" coordorigin="6854,658" coordsize="5973,22">
            <v:line style="position:absolute" from="8487,668" to="12826,668" stroked="true" strokeweight="1.073583pt" strokecolor="#000000">
              <v:stroke dashstyle="solid"/>
            </v:line>
            <v:line style="position:absolute" from="6854,668" to="8444,668" stroked="true" strokeweight=".536791pt" strokecolor="#000000">
              <v:stroke dashstyle="solid"/>
            </v:line>
            <w10:wrap type="none"/>
          </v:group>
        </w:pict>
      </w:r>
      <w:r>
        <w:rPr>
          <w:color w:val="626262"/>
          <w:w w:val="120"/>
          <w:sz w:val="54"/>
        </w:rPr>
        <w:t>第</w:t>
      </w:r>
      <w:r>
        <w:rPr>
          <w:rFonts w:ascii="Arial" w:eastAsia="Arial"/>
          <w:color w:val="282828"/>
          <w:w w:val="120"/>
          <w:sz w:val="38"/>
        </w:rPr>
        <w:t>149</w:t>
      </w:r>
      <w:r>
        <w:rPr>
          <w:color w:val="626262"/>
          <w:w w:val="120"/>
          <w:sz w:val="37"/>
        </w:rPr>
        <w:t>节</w:t>
      </w:r>
      <w:r>
        <w:rPr>
          <w:color w:val="626262"/>
          <w:w w:val="120"/>
          <w:sz w:val="37"/>
        </w:rPr>
        <w:t>糖</w:t>
      </w:r>
      <w:r>
        <w:rPr>
          <w:color w:val="626262"/>
          <w:w w:val="120"/>
          <w:sz w:val="37"/>
        </w:rPr>
        <w:t>尿</w:t>
      </w:r>
      <w:r>
        <w:rPr>
          <w:color w:val="626262"/>
          <w:spacing w:val="-10"/>
          <w:w w:val="120"/>
          <w:sz w:val="37"/>
        </w:rPr>
        <w:t>病</w:t>
      </w:r>
      <w:r>
        <w:rPr>
          <w:color w:val="626262"/>
          <w:sz w:val="37"/>
        </w:rPr>
        <w:tab/>
      </w:r>
      <w:r>
        <w:rPr>
          <w:rFonts w:ascii="Arial" w:eastAsia="Arial"/>
          <w:color w:val="282828"/>
          <w:spacing w:val="-5"/>
          <w:w w:val="120"/>
          <w:sz w:val="41"/>
        </w:rPr>
        <w:t>721</w:t>
      </w:r>
    </w:p>
    <w:p>
      <w:pPr>
        <w:spacing w:after="0" w:line="626" w:lineRule="exact"/>
        <w:jc w:val="left"/>
        <w:rPr>
          <w:rFonts w:ascii="Arial" w:eastAsia="Arial"/>
          <w:sz w:val="41"/>
        </w:rPr>
        <w:sectPr>
          <w:pgSz w:w="21750" w:h="31660"/>
          <w:pgMar w:top="620" w:bottom="280" w:left="0" w:right="20"/>
        </w:sectPr>
      </w:pPr>
    </w:p>
    <w:p>
      <w:pPr>
        <w:pStyle w:val="BodyText"/>
        <w:spacing w:line="324" w:lineRule="auto" w:before="548"/>
        <w:ind w:left="946" w:firstLine="664"/>
        <w:jc w:val="both"/>
      </w:pPr>
      <w:r>
        <w:rPr>
          <w:color w:val="4D4D4D"/>
          <w:spacing w:val="-2"/>
          <w:w w:val="105"/>
        </w:rPr>
        <w:t>如</w:t>
      </w:r>
      <w:r>
        <w:rPr>
          <w:color w:val="4D4D4D"/>
          <w:spacing w:val="-2"/>
          <w:w w:val="105"/>
        </w:rPr>
        <w:t>果</w:t>
      </w:r>
      <w:r>
        <w:rPr>
          <w:color w:val="4D4D4D"/>
          <w:spacing w:val="-2"/>
          <w:w w:val="105"/>
        </w:rPr>
        <w:t>嗜</w:t>
      </w:r>
      <w:r>
        <w:rPr>
          <w:color w:val="4D4D4D"/>
          <w:spacing w:val="-2"/>
          <w:w w:val="105"/>
        </w:rPr>
        <w:t>铭</w:t>
      </w:r>
      <w:r>
        <w:rPr>
          <w:color w:val="4D4D4D"/>
          <w:spacing w:val="-2"/>
          <w:w w:val="105"/>
        </w:rPr>
        <w:t>细</w:t>
      </w:r>
      <w:r>
        <w:rPr>
          <w:color w:val="4D4D4D"/>
          <w:spacing w:val="-2"/>
          <w:w w:val="105"/>
        </w:rPr>
        <w:t>胞</w:t>
      </w:r>
      <w:r>
        <w:rPr>
          <w:color w:val="4D4D4D"/>
          <w:spacing w:val="-2"/>
          <w:w w:val="105"/>
        </w:rPr>
        <w:t>瘤</w:t>
      </w:r>
      <w:r>
        <w:rPr>
          <w:color w:val="4D4D4D"/>
          <w:spacing w:val="-2"/>
          <w:w w:val="105"/>
        </w:rPr>
        <w:t>是</w:t>
      </w:r>
      <w:r>
        <w:rPr>
          <w:color w:val="4D4D4D"/>
          <w:spacing w:val="-2"/>
          <w:w w:val="105"/>
        </w:rPr>
        <w:t>恶</w:t>
      </w:r>
      <w:r>
        <w:rPr>
          <w:color w:val="4D4D4D"/>
          <w:spacing w:val="-2"/>
          <w:w w:val="105"/>
        </w:rPr>
        <w:t>性</w:t>
      </w:r>
      <w:r>
        <w:rPr>
          <w:color w:val="4D4D4D"/>
          <w:spacing w:val="-2"/>
          <w:w w:val="105"/>
        </w:rPr>
        <w:t>的</w:t>
      </w:r>
      <w:r>
        <w:rPr>
          <w:color w:val="4D4D4D"/>
          <w:spacing w:val="-2"/>
          <w:w w:val="105"/>
        </w:rPr>
        <w:t>并</w:t>
      </w:r>
      <w:r>
        <w:rPr>
          <w:color w:val="4D4D4D"/>
          <w:spacing w:val="-2"/>
          <w:w w:val="105"/>
        </w:rPr>
        <w:t>且</w:t>
      </w:r>
      <w:r>
        <w:rPr>
          <w:color w:val="4D4D4D"/>
          <w:spacing w:val="-2"/>
          <w:w w:val="105"/>
        </w:rPr>
        <w:t>已</w:t>
      </w:r>
      <w:r>
        <w:rPr>
          <w:color w:val="4D4D4D"/>
          <w:spacing w:val="-2"/>
          <w:w w:val="105"/>
        </w:rPr>
        <w:t>经</w:t>
      </w:r>
      <w:r>
        <w:rPr>
          <w:color w:val="4D4D4D"/>
          <w:spacing w:val="-2"/>
          <w:w w:val="105"/>
        </w:rPr>
        <w:t>发</w:t>
      </w:r>
      <w:r>
        <w:rPr>
          <w:color w:val="4D4D4D"/>
          <w:spacing w:val="-2"/>
          <w:w w:val="105"/>
        </w:rPr>
        <w:t>生</w:t>
      </w:r>
      <w:r>
        <w:rPr>
          <w:color w:val="4D4D4D"/>
          <w:spacing w:val="-2"/>
          <w:w w:val="105"/>
        </w:rPr>
        <w:t>了</w:t>
      </w:r>
      <w:r>
        <w:rPr>
          <w:color w:val="4D4D4D"/>
          <w:spacing w:val="-2"/>
          <w:w w:val="105"/>
        </w:rPr>
        <w:t>转</w:t>
      </w:r>
      <w:r>
        <w:rPr>
          <w:color w:val="4D4D4D"/>
          <w:spacing w:val="-2"/>
          <w:w w:val="105"/>
        </w:rPr>
        <w:t>移</w:t>
      </w:r>
      <w:r>
        <w:rPr>
          <w:color w:val="4D4D4D"/>
          <w:spacing w:val="-2"/>
          <w:w w:val="105"/>
        </w:rPr>
        <w:t>，</w:t>
      </w:r>
      <w:r>
        <w:rPr>
          <w:color w:val="4D4D4D"/>
          <w:spacing w:val="-2"/>
          <w:w w:val="105"/>
        </w:rPr>
        <w:t>使</w:t>
      </w:r>
      <w:r>
        <w:rPr>
          <w:color w:val="3B3B3B"/>
          <w:spacing w:val="-2"/>
          <w:w w:val="105"/>
        </w:rPr>
        <w:t>用环磷酰胺、长春新碱和达卡巴嗦进行化疗可以延缓肿</w:t>
      </w:r>
      <w:r>
        <w:rPr>
          <w:color w:val="3B3B3B"/>
          <w:spacing w:val="-2"/>
          <w:w w:val="105"/>
        </w:rPr>
        <w:t>瘤</w:t>
      </w:r>
      <w:r>
        <w:rPr>
          <w:color w:val="3B3B3B"/>
          <w:spacing w:val="-2"/>
          <w:w w:val="105"/>
        </w:rPr>
        <w:t>的</w:t>
      </w:r>
      <w:r>
        <w:rPr>
          <w:color w:val="3B3B3B"/>
          <w:spacing w:val="-2"/>
          <w:w w:val="105"/>
        </w:rPr>
        <w:t>生</w:t>
      </w:r>
      <w:r>
        <w:rPr>
          <w:color w:val="3B3B3B"/>
          <w:spacing w:val="-2"/>
          <w:w w:val="105"/>
        </w:rPr>
        <w:t>长</w:t>
      </w:r>
      <w:r>
        <w:rPr>
          <w:color w:val="9A9A9A"/>
          <w:spacing w:val="-2"/>
          <w:w w:val="105"/>
        </w:rPr>
        <w:t>。</w:t>
      </w:r>
      <w:r>
        <w:rPr>
          <w:color w:val="3B3B3B"/>
          <w:spacing w:val="-2"/>
          <w:w w:val="105"/>
        </w:rPr>
        <w:t>此</w:t>
      </w:r>
      <w:r>
        <w:rPr>
          <w:color w:val="3B3B3B"/>
          <w:spacing w:val="-2"/>
          <w:w w:val="105"/>
        </w:rPr>
        <w:t>外</w:t>
      </w:r>
      <w:r>
        <w:rPr>
          <w:color w:val="3B3B3B"/>
          <w:spacing w:val="-2"/>
          <w:w w:val="105"/>
        </w:rPr>
        <w:t>，</w:t>
      </w:r>
      <w:r>
        <w:rPr>
          <w:color w:val="3B3B3B"/>
          <w:spacing w:val="-2"/>
          <w:w w:val="105"/>
        </w:rPr>
        <w:t>针</w:t>
      </w:r>
      <w:r>
        <w:rPr>
          <w:color w:val="3B3B3B"/>
          <w:spacing w:val="-2"/>
          <w:w w:val="105"/>
        </w:rPr>
        <w:t>对</w:t>
      </w:r>
      <w:r>
        <w:rPr>
          <w:color w:val="3B3B3B"/>
          <w:spacing w:val="-2"/>
          <w:w w:val="105"/>
        </w:rPr>
        <w:t>肿</w:t>
      </w:r>
      <w:r>
        <w:rPr>
          <w:color w:val="3B3B3B"/>
          <w:spacing w:val="-2"/>
          <w:w w:val="105"/>
        </w:rPr>
        <w:t>瘤</w:t>
      </w:r>
      <w:r>
        <w:rPr>
          <w:color w:val="3B3B3B"/>
          <w:spacing w:val="-2"/>
          <w:w w:val="105"/>
        </w:rPr>
        <w:t>组</w:t>
      </w:r>
      <w:r>
        <w:rPr>
          <w:color w:val="3B3B3B"/>
          <w:spacing w:val="-2"/>
          <w:w w:val="105"/>
        </w:rPr>
        <w:t>织</w:t>
      </w:r>
      <w:r>
        <w:rPr>
          <w:color w:val="3B3B3B"/>
          <w:spacing w:val="-2"/>
          <w:w w:val="105"/>
        </w:rPr>
        <w:t>的</w:t>
      </w:r>
      <w:r>
        <w:rPr>
          <w:color w:val="3B3B3B"/>
          <w:spacing w:val="-2"/>
          <w:w w:val="105"/>
        </w:rPr>
        <w:t>放</w:t>
      </w:r>
      <w:r>
        <w:rPr>
          <w:color w:val="3B3B3B"/>
          <w:spacing w:val="-2"/>
          <w:w w:val="105"/>
        </w:rPr>
        <w:t>射</w:t>
      </w:r>
      <w:r>
        <w:rPr>
          <w:color w:val="3B3B3B"/>
          <w:spacing w:val="-2"/>
          <w:w w:val="105"/>
        </w:rPr>
        <w:t>性</w:t>
      </w:r>
      <w:r>
        <w:rPr>
          <w:color w:val="3B3B3B"/>
          <w:spacing w:val="-2"/>
          <w:w w:val="105"/>
        </w:rPr>
        <w:t>核</w:t>
      </w:r>
      <w:r>
        <w:rPr>
          <w:color w:val="3B3B3B"/>
          <w:spacing w:val="-2"/>
          <w:w w:val="105"/>
        </w:rPr>
        <w:t>素</w:t>
      </w:r>
      <w:r>
        <w:rPr>
          <w:color w:val="3B3B3B"/>
          <w:spacing w:val="-2"/>
          <w:w w:val="105"/>
        </w:rPr>
        <w:t>间</w:t>
      </w:r>
      <w:r>
        <w:rPr>
          <w:color w:val="3B3B3B"/>
          <w:spacing w:val="-2"/>
          <w:w w:val="105"/>
        </w:rPr>
        <w:t>碟</w:t>
      </w:r>
      <w:r>
        <w:rPr>
          <w:color w:val="3B3B3B"/>
          <w:spacing w:val="-2"/>
          <w:w w:val="105"/>
        </w:rPr>
        <w:t>苯</w:t>
      </w:r>
      <w:r>
        <w:rPr>
          <w:color w:val="3B3B3B"/>
          <w:spacing w:val="-2"/>
          <w:w w:val="105"/>
        </w:rPr>
        <w:t>呱</w:t>
      </w:r>
    </w:p>
    <w:p>
      <w:pPr>
        <w:pStyle w:val="BodyText"/>
        <w:spacing w:line="283" w:lineRule="auto" w:before="538"/>
        <w:ind w:left="725" w:right="860"/>
        <w:jc w:val="both"/>
      </w:pPr>
      <w:r>
        <w:rPr/>
        <w:br w:type="column"/>
      </w:r>
      <w:r>
        <w:rPr>
          <w:color w:val="4D4D4D"/>
          <w:w w:val="109"/>
        </w:rPr>
        <w:t>治疗也很有效</w:t>
      </w:r>
      <w:r>
        <w:rPr>
          <w:color w:val="9A9A9A"/>
          <w:w w:val="109"/>
        </w:rPr>
        <w:t>。</w:t>
      </w:r>
      <w:r>
        <w:rPr>
          <w:color w:val="3B3B3B"/>
          <w:w w:val="109"/>
        </w:rPr>
        <w:t>能通过持续服用酚卡明或其</w:t>
      </w:r>
      <w:r>
        <w:rPr>
          <w:color w:val="626262"/>
          <w:w w:val="109"/>
        </w:rPr>
        <w:t>类</w:t>
      </w:r>
      <w:r>
        <w:rPr>
          <w:color w:val="3B3B3B"/>
          <w:w w:val="109"/>
        </w:rPr>
        <w:t>似药物以</w:t>
      </w:r>
      <w:r>
        <w:rPr>
          <w:color w:val="4D4D4D"/>
          <w:spacing w:val="2"/>
          <w:w w:val="113"/>
        </w:rPr>
        <w:t>及</w:t>
      </w:r>
      <w:r>
        <w:rPr>
          <w:rFonts w:ascii="Arial" w:eastAsia="Arial"/>
          <w:color w:val="282828"/>
          <w:spacing w:val="1"/>
          <w:w w:val="113"/>
          <w:sz w:val="50"/>
        </w:rPr>
        <w:t>B</w:t>
      </w:r>
      <w:r>
        <w:rPr>
          <w:color w:val="4D4D4D"/>
          <w:spacing w:val="1"/>
          <w:w w:val="113"/>
        </w:rPr>
        <w:t>受体阻滞剂能有效地消除肿瘤分泌过多儿茶酚胺</w:t>
      </w:r>
      <w:r>
        <w:rPr>
          <w:color w:val="4D4D4D"/>
          <w:spacing w:val="2"/>
          <w:w w:val="109"/>
        </w:rPr>
        <w:t>所引起的危险</w:t>
      </w:r>
      <w:r>
        <w:rPr>
          <w:color w:val="9A9A9A"/>
          <w:w w:val="109"/>
        </w:rPr>
        <w:t>。</w:t>
      </w:r>
    </w:p>
    <w:p>
      <w:pPr>
        <w:spacing w:after="0" w:line="283" w:lineRule="auto"/>
        <w:jc w:val="both"/>
        <w:sectPr>
          <w:type w:val="continuous"/>
          <w:pgSz w:w="21750" w:h="31660"/>
          <w:pgMar w:top="1880" w:bottom="280" w:left="0" w:right="20"/>
          <w:cols w:num="2" w:equalWidth="0">
            <w:col w:w="10332" w:space="40"/>
            <w:col w:w="1135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28"/>
        </w:rPr>
      </w:pPr>
    </w:p>
    <w:p>
      <w:pPr>
        <w:tabs>
          <w:tab w:pos="12611" w:val="left" w:leader="none"/>
        </w:tabs>
        <w:spacing w:line="240" w:lineRule="auto"/>
        <w:ind w:left="906" w:right="0" w:firstLine="0"/>
        <w:rPr>
          <w:sz w:val="20"/>
        </w:rPr>
      </w:pPr>
      <w:r>
        <w:rPr>
          <w:sz w:val="20"/>
        </w:rPr>
        <w:pict>
          <v:group style="width:411.45pt;height:26.85pt;mso-position-horizontal-relative:char;mso-position-vertical-relative:line" id="docshapegroup265" coordorigin="0,0" coordsize="8229,537">
            <v:shape style="position:absolute;left:7863;top:0;width:366;height:537" type="#_x0000_t75" id="docshape266" stroked="false">
              <v:imagedata r:id="rId77" o:title=""/>
            </v:shape>
            <v:line style="position:absolute" from="0,505" to="7863,505" stroked="true" strokeweight="1.610374pt" strokecolor="#000000">
              <v:stroke dashstyle="solid"/>
            </v:line>
          </v:group>
        </w:pict>
      </w:r>
      <w:r>
        <w:rPr>
          <w:sz w:val="20"/>
        </w:rPr>
      </w:r>
      <w:r>
        <w:rPr>
          <w:sz w:val="20"/>
        </w:rPr>
        <w:tab/>
      </w:r>
      <w:r>
        <w:rPr>
          <w:position w:val="4"/>
          <w:sz w:val="20"/>
        </w:rPr>
        <w:pict>
          <v:group style="width:411.45pt;height:1.65pt;mso-position-horizontal-relative:char;mso-position-vertical-relative:line" id="docshapegroup267" coordorigin="0,0" coordsize="8229,33">
            <v:line style="position:absolute" from="0,16" to="8229,16" stroked="true" strokeweight="1.610374pt" strokecolor="#000000">
              <v:stroke dashstyle="solid"/>
            </v:line>
          </v:group>
        </w:pict>
      </w:r>
      <w:r>
        <w:rPr>
          <w:position w:val="4"/>
          <w:sz w:val="20"/>
        </w:rPr>
      </w:r>
    </w:p>
    <w:p>
      <w:pPr>
        <w:pStyle w:val="BodyText"/>
        <w:spacing w:before="9"/>
        <w:rPr>
          <w:sz w:val="76"/>
        </w:rPr>
      </w:pPr>
    </w:p>
    <w:p>
      <w:pPr>
        <w:pStyle w:val="Heading1"/>
        <w:ind w:left="981"/>
      </w:pPr>
      <w:r>
        <w:rPr/>
        <w:pict>
          <v:shape style="position:absolute;margin-left:597.92804pt;margin-top:-68.676712pt;width:14.85pt;height:11.3pt;mso-position-horizontal-relative:page;mso-position-vertical-relative:paragraph;z-index:-17436672" id="docshape268" coordorigin="11959,-1374" coordsize="297,226" path="m12043,-1242l11959,-1242,11959,-1148,12043,-1148,12043,-1242xm12256,-1374l12102,-1374,12102,-1203,12256,-1203,12256,-1374xe" filled="true" fillcolor="#d8d8d8" stroked="false">
            <v:path arrowok="t"/>
            <v:fill type="solid"/>
            <w10:wrap type="none"/>
          </v:shape>
        </w:pict>
      </w:r>
      <w:r>
        <w:rPr/>
        <w:pict>
          <v:rect style="position:absolute;margin-left:479.641693pt;margin-top:-83.95755pt;width:28.041734pt;height:31.085849pt;mso-position-horizontal-relative:page;mso-position-vertical-relative:paragraph;z-index:-17436160" id="docshape269" filled="true" fillcolor="#d8d8d8" stroked="false">
            <v:fill type="solid"/>
            <w10:wrap type="none"/>
          </v:rect>
        </w:pict>
      </w:r>
      <w:r>
        <w:rPr/>
        <w:pict>
          <v:shape style="position:absolute;margin-left:598.506226pt;margin-top:-68.993317pt;width:15.05pt;height:12.25pt;mso-position-horizontal-relative:page;mso-position-vertical-relative:paragraph;z-index:-17435648" type="#_x0000_t202" id="docshape270" filled="false" stroked="false">
            <v:textbox inset="0,0,0,0" style="layout-flow:vertical-ideographic">
              <w:txbxContent>
                <w:p>
                  <w:pPr>
                    <w:spacing w:line="168" w:lineRule="auto" w:before="0"/>
                    <w:ind w:left="20" w:right="0" w:firstLine="0"/>
                    <w:jc w:val="left"/>
                    <w:rPr>
                      <w:sz w:val="14"/>
                    </w:rPr>
                  </w:pPr>
                  <w:r>
                    <w:rPr>
                      <w:color w:val="C6C6C6"/>
                      <w:w w:val="102"/>
                      <w:sz w:val="14"/>
                    </w:rPr>
                    <w:t>＂</w:t>
                  </w:r>
                </w:p>
                <w:p>
                  <w:pPr>
                    <w:spacing w:before="40"/>
                    <w:ind w:left="145" w:right="0" w:firstLine="0"/>
                    <w:jc w:val="left"/>
                    <w:rPr>
                      <w:sz w:val="8"/>
                    </w:rPr>
                  </w:pPr>
                  <w:r>
                    <w:rPr>
                      <w:color w:val="C6C6C6"/>
                      <w:w w:val="98"/>
                      <w:sz w:val="8"/>
                    </w:rPr>
                    <w:t>，</w:t>
                  </w:r>
                </w:p>
              </w:txbxContent>
            </v:textbox>
            <w10:wrap type="none"/>
          </v:shape>
        </w:pict>
      </w:r>
      <w:r>
        <w:rPr/>
        <w:pict>
          <v:shape style="position:absolute;margin-left:556.571228pt;margin-top:-64.062256pt;width:29.6pt;height:29.6pt;mso-position-horizontal-relative:page;mso-position-vertical-relative:paragraph;z-index:-17435136" type="#_x0000_t202" id="docshape271" filled="false" stroked="false">
            <v:textbox inset="0,0,0,0" style="layout-flow:vertical-ideographic">
              <w:txbxContent>
                <w:p>
                  <w:pPr>
                    <w:spacing w:line="144" w:lineRule="auto" w:before="0"/>
                    <w:ind w:left="20" w:right="0" w:firstLine="0"/>
                    <w:jc w:val="left"/>
                    <w:rPr>
                      <w:sz w:val="55"/>
                    </w:rPr>
                  </w:pPr>
                  <w:r>
                    <w:rPr>
                      <w:color w:val="3B3B3B"/>
                      <w:w w:val="100"/>
                      <w:sz w:val="55"/>
                    </w:rPr>
                    <w:t>节</w:t>
                  </w:r>
                </w:p>
              </w:txbxContent>
            </v:textbox>
            <w10:wrap type="none"/>
          </v:shape>
        </w:pict>
      </w:r>
      <w:r>
        <w:rPr/>
        <w:pict>
          <v:shape style="position:absolute;margin-left:487.212585pt;margin-top:-82.450424pt;width:30.35pt;height:48.7pt;mso-position-horizontal-relative:page;mso-position-vertical-relative:paragraph;z-index:-17434624" type="#_x0000_t202" id="docshape272" filled="false" stroked="false">
            <v:textbox inset="0,0,0,0" style="layout-flow:vertical-ideographic">
              <w:txbxContent>
                <w:p>
                  <w:pPr>
                    <w:spacing w:line="156" w:lineRule="auto" w:before="0"/>
                    <w:ind w:left="20" w:right="0" w:firstLine="0"/>
                    <w:jc w:val="left"/>
                    <w:rPr>
                      <w:sz w:val="52"/>
                    </w:rPr>
                  </w:pPr>
                  <w:r>
                    <w:rPr>
                      <w:color w:val="C6C6C6"/>
                      <w:spacing w:val="-112"/>
                      <w:w w:val="100"/>
                      <w:sz w:val="52"/>
                    </w:rPr>
                    <w:t>．</w:t>
                  </w:r>
                  <w:r>
                    <w:rPr>
                      <w:color w:val="282828"/>
                      <w:w w:val="100"/>
                      <w:position w:val="-3"/>
                      <w:sz w:val="52"/>
                    </w:rPr>
                    <w:t>第</w:t>
                  </w:r>
                </w:p>
              </w:txbxContent>
            </v:textbox>
            <w10:wrap type="none"/>
          </v:shape>
        </w:pict>
      </w:r>
      <w:r>
        <w:rPr/>
        <w:pict>
          <v:shape style="position:absolute;margin-left:511.051117pt;margin-top:-63.050735pt;width:49.6pt;height:20.2pt;mso-position-horizontal-relative:page;mso-position-vertical-relative:paragraph;z-index:-17434112" type="#_x0000_t202" id="docshape273" filled="false" stroked="false">
            <v:textbox inset="0,0,0,0" style="layout-flow:vertical">
              <w:txbxContent>
                <w:p>
                  <w:pPr>
                    <w:spacing w:line="404" w:lineRule="exact" w:before="0"/>
                    <w:ind w:left="56" w:right="0" w:firstLine="0"/>
                    <w:jc w:val="left"/>
                    <w:rPr>
                      <w:sz w:val="51"/>
                    </w:rPr>
                  </w:pPr>
                  <w:r>
                    <w:rPr>
                      <w:color w:val="282828"/>
                      <w:w w:val="99"/>
                      <w:sz w:val="51"/>
                    </w:rPr>
                    <w:t>9</w:t>
                  </w:r>
                </w:p>
                <w:p>
                  <w:pPr>
                    <w:spacing w:line="565" w:lineRule="exact" w:before="0"/>
                    <w:ind w:left="20" w:right="0" w:firstLine="0"/>
                    <w:jc w:val="left"/>
                    <w:rPr>
                      <w:sz w:val="37"/>
                    </w:rPr>
                  </w:pPr>
                  <w:r>
                    <w:rPr>
                      <w:color w:val="3B3B3B"/>
                      <w:spacing w:val="-367"/>
                      <w:sz w:val="37"/>
                    </w:rPr>
                    <w:t>”</w:t>
                  </w:r>
                  <w:r>
                    <w:rPr>
                      <w:color w:val="282828"/>
                      <w:spacing w:val="-61"/>
                      <w:position w:val="-16"/>
                      <w:sz w:val="57"/>
                    </w:rPr>
                    <w:t>1</w:t>
                  </w:r>
                  <w:r>
                    <w:rPr>
                      <w:color w:val="181818"/>
                      <w:spacing w:val="-5"/>
                      <w:sz w:val="37"/>
                    </w:rPr>
                    <w:t>r</w:t>
                  </w:r>
                </w:p>
              </w:txbxContent>
            </v:textbox>
            <w10:wrap type="none"/>
          </v:shape>
        </w:pict>
      </w:r>
      <w:r>
        <w:rPr>
          <w:color w:val="181818"/>
          <w:spacing w:val="-4"/>
          <w:w w:val="110"/>
        </w:rPr>
        <w:t>糖尿病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spacing w:after="0"/>
        <w:rPr>
          <w:sz w:val="16"/>
        </w:rPr>
        <w:sectPr>
          <w:type w:val="continuous"/>
          <w:pgSz w:w="21750" w:h="31660"/>
          <w:pgMar w:top="1880" w:bottom="280" w:left="0" w:right="20"/>
        </w:sectPr>
      </w:pPr>
    </w:p>
    <w:p>
      <w:pPr>
        <w:pStyle w:val="BodyText"/>
        <w:spacing w:line="328" w:lineRule="auto" w:before="56"/>
        <w:ind w:left="936" w:right="621" w:firstLine="679"/>
      </w:pPr>
      <w:r>
        <w:rPr>
          <w:color w:val="626262"/>
          <w:spacing w:val="-1"/>
          <w:w w:val="106"/>
        </w:rPr>
        <w:t>糖尿病是指由于机体不能产生所需的足够量的胰岛</w:t>
      </w:r>
      <w:r>
        <w:rPr>
          <w:color w:val="4D4D4D"/>
          <w:spacing w:val="2"/>
          <w:w w:val="98"/>
        </w:rPr>
        <w:t>素，导致血糖（葡萄糖）水平异常升高的一种疾病</w:t>
      </w:r>
      <w:r>
        <w:rPr>
          <w:color w:val="9A9A9A"/>
          <w:w w:val="98"/>
        </w:rPr>
        <w:t>。</w:t>
      </w:r>
    </w:p>
    <w:p>
      <w:pPr>
        <w:pStyle w:val="BodyText"/>
        <w:spacing w:line="434" w:lineRule="exact"/>
        <w:ind w:left="1323"/>
      </w:pPr>
      <w:r>
        <w:rPr>
          <w:color w:val="4D4D4D"/>
        </w:rPr>
        <w:t>多</w:t>
      </w:r>
      <w:r>
        <w:rPr>
          <w:color w:val="4D4D4D"/>
        </w:rPr>
        <w:t>尿</w:t>
      </w:r>
      <w:r>
        <w:rPr>
          <w:color w:val="4D4D4D"/>
        </w:rPr>
        <w:t>和</w:t>
      </w:r>
      <w:r>
        <w:rPr>
          <w:color w:val="4D4D4D"/>
        </w:rPr>
        <w:t>烦</w:t>
      </w:r>
      <w:r>
        <w:rPr>
          <w:color w:val="4D4D4D"/>
        </w:rPr>
        <w:t>渴</w:t>
      </w:r>
      <w:r>
        <w:rPr>
          <w:color w:val="4D4D4D"/>
        </w:rPr>
        <w:t>，</w:t>
      </w:r>
      <w:r>
        <w:rPr>
          <w:color w:val="4D4D4D"/>
        </w:rPr>
        <w:t>未</w:t>
      </w:r>
      <w:r>
        <w:rPr>
          <w:color w:val="4D4D4D"/>
        </w:rPr>
        <w:t>减</w:t>
      </w:r>
      <w:r>
        <w:rPr>
          <w:color w:val="4D4D4D"/>
        </w:rPr>
        <w:t>肥</w:t>
      </w:r>
      <w:r>
        <w:rPr>
          <w:color w:val="4D4D4D"/>
        </w:rPr>
        <w:t>而</w:t>
      </w:r>
      <w:r>
        <w:rPr>
          <w:color w:val="4D4D4D"/>
        </w:rPr>
        <w:t>体</w:t>
      </w:r>
      <w:r>
        <w:rPr>
          <w:color w:val="4D4D4D"/>
        </w:rPr>
        <w:t>重</w:t>
      </w:r>
      <w:r>
        <w:rPr>
          <w:color w:val="4D4D4D"/>
        </w:rPr>
        <w:t>下</w:t>
      </w:r>
      <w:r>
        <w:rPr>
          <w:color w:val="4D4D4D"/>
          <w:spacing w:val="-10"/>
        </w:rPr>
        <w:t>降</w:t>
      </w:r>
    </w:p>
    <w:p>
      <w:pPr>
        <w:pStyle w:val="BodyText"/>
        <w:spacing w:before="154"/>
        <w:ind w:left="1346"/>
      </w:pPr>
      <w:r>
        <w:rPr>
          <w:color w:val="4D4D4D"/>
          <w:spacing w:val="-1"/>
          <w:w w:val="105"/>
        </w:rPr>
        <w:t>糖尿病损伤神经井导致感觉异常</w:t>
      </w:r>
    </w:p>
    <w:p>
      <w:pPr>
        <w:pStyle w:val="BodyText"/>
        <w:spacing w:line="333" w:lineRule="auto" w:before="153"/>
        <w:ind w:left="1350" w:right="552" w:firstLine="6"/>
      </w:pPr>
      <w:r>
        <w:rPr>
          <w:color w:val="4D4D4D"/>
          <w:spacing w:val="-2"/>
          <w:w w:val="110"/>
        </w:rPr>
        <w:t>糖尿病损伤血管并增加心肌梗塞、中风和肾衰竭的</w:t>
      </w:r>
      <w:r>
        <w:rPr>
          <w:color w:val="4D4D4D"/>
          <w:spacing w:val="-6"/>
          <w:w w:val="110"/>
        </w:rPr>
        <w:t>风</w:t>
      </w:r>
      <w:r>
        <w:rPr>
          <w:color w:val="4D4D4D"/>
          <w:spacing w:val="-6"/>
          <w:w w:val="110"/>
        </w:rPr>
        <w:t>险</w:t>
      </w:r>
    </w:p>
    <w:p>
      <w:pPr>
        <w:pStyle w:val="BodyText"/>
        <w:spacing w:line="426" w:lineRule="exact"/>
        <w:ind w:left="1321"/>
      </w:pPr>
      <w:r>
        <w:rPr>
          <w:color w:val="626262"/>
          <w:w w:val="105"/>
        </w:rPr>
        <w:t>医</w:t>
      </w:r>
      <w:r>
        <w:rPr>
          <w:color w:val="626262"/>
          <w:w w:val="105"/>
        </w:rPr>
        <w:t>师</w:t>
      </w:r>
      <w:r>
        <w:rPr>
          <w:color w:val="626262"/>
          <w:w w:val="105"/>
        </w:rPr>
        <w:t>通</w:t>
      </w:r>
      <w:r>
        <w:rPr>
          <w:color w:val="626262"/>
          <w:w w:val="105"/>
        </w:rPr>
        <w:t>过</w:t>
      </w:r>
      <w:r>
        <w:rPr>
          <w:color w:val="626262"/>
          <w:w w:val="105"/>
        </w:rPr>
        <w:t>测</w:t>
      </w:r>
      <w:r>
        <w:rPr>
          <w:color w:val="626262"/>
          <w:w w:val="105"/>
        </w:rPr>
        <w:t>定</w:t>
      </w:r>
      <w:r>
        <w:rPr>
          <w:color w:val="626262"/>
          <w:w w:val="105"/>
        </w:rPr>
        <w:t>血</w:t>
      </w:r>
      <w:r>
        <w:rPr>
          <w:color w:val="626262"/>
          <w:w w:val="105"/>
        </w:rPr>
        <w:t>糖</w:t>
      </w:r>
      <w:r>
        <w:rPr>
          <w:color w:val="626262"/>
          <w:w w:val="105"/>
        </w:rPr>
        <w:t>水</w:t>
      </w:r>
      <w:r>
        <w:rPr>
          <w:color w:val="626262"/>
          <w:w w:val="105"/>
        </w:rPr>
        <w:t>平</w:t>
      </w:r>
      <w:r>
        <w:rPr>
          <w:color w:val="626262"/>
          <w:w w:val="105"/>
        </w:rPr>
        <w:t>诊</w:t>
      </w:r>
      <w:r>
        <w:rPr>
          <w:color w:val="626262"/>
          <w:w w:val="105"/>
        </w:rPr>
        <w:t>断</w:t>
      </w:r>
      <w:r>
        <w:rPr>
          <w:color w:val="626262"/>
          <w:w w:val="105"/>
        </w:rPr>
        <w:t>糖</w:t>
      </w:r>
      <w:r>
        <w:rPr>
          <w:color w:val="626262"/>
          <w:w w:val="105"/>
        </w:rPr>
        <w:t>尿</w:t>
      </w:r>
      <w:r>
        <w:rPr>
          <w:color w:val="626262"/>
          <w:spacing w:val="-10"/>
          <w:w w:val="105"/>
        </w:rPr>
        <w:t>病</w:t>
      </w:r>
    </w:p>
    <w:p>
      <w:pPr>
        <w:pStyle w:val="BodyText"/>
        <w:spacing w:before="153"/>
        <w:ind w:left="1357"/>
      </w:pPr>
      <w:r>
        <w:rPr>
          <w:color w:val="4D4D4D"/>
          <w:spacing w:val="-1"/>
          <w:w w:val="110"/>
        </w:rPr>
        <w:t>糖尿病患者需要遵守低糖和低脂饮食、运动和服用</w:t>
      </w:r>
    </w:p>
    <w:p>
      <w:pPr>
        <w:pStyle w:val="Heading7"/>
        <w:spacing w:before="123"/>
        <w:ind w:left="1300"/>
      </w:pPr>
      <w:r>
        <w:rPr>
          <w:color w:val="626262"/>
          <w:w w:val="90"/>
        </w:rPr>
        <w:t>药</w:t>
      </w:r>
      <w:r>
        <w:rPr>
          <w:color w:val="626262"/>
          <w:spacing w:val="-10"/>
          <w:w w:val="95"/>
        </w:rPr>
        <w:t>物</w:t>
      </w:r>
    </w:p>
    <w:p>
      <w:pPr>
        <w:pStyle w:val="BodyText"/>
        <w:spacing w:before="156"/>
        <w:ind w:left="1558"/>
      </w:pPr>
      <w:r>
        <w:rPr>
          <w:color w:val="4D4D4D"/>
          <w:w w:val="105"/>
        </w:rPr>
        <w:t>胰</w:t>
      </w:r>
      <w:r>
        <w:rPr>
          <w:color w:val="4D4D4D"/>
          <w:w w:val="105"/>
        </w:rPr>
        <w:t>岛</w:t>
      </w:r>
      <w:r>
        <w:rPr>
          <w:color w:val="4D4D4D"/>
          <w:w w:val="105"/>
        </w:rPr>
        <w:t>素</w:t>
      </w:r>
      <w:r>
        <w:rPr>
          <w:color w:val="4D4D4D"/>
          <w:w w:val="105"/>
        </w:rPr>
        <w:t>是</w:t>
      </w:r>
      <w:r>
        <w:rPr>
          <w:color w:val="4D4D4D"/>
          <w:w w:val="105"/>
        </w:rPr>
        <w:t>由</w:t>
      </w:r>
      <w:r>
        <w:rPr>
          <w:color w:val="4D4D4D"/>
          <w:w w:val="105"/>
        </w:rPr>
        <w:t>胰</w:t>
      </w:r>
      <w:r>
        <w:rPr>
          <w:color w:val="4D4D4D"/>
          <w:w w:val="105"/>
        </w:rPr>
        <w:t>腺</w:t>
      </w:r>
      <w:r>
        <w:rPr>
          <w:color w:val="4D4D4D"/>
          <w:w w:val="105"/>
        </w:rPr>
        <w:t>分</w:t>
      </w:r>
      <w:r>
        <w:rPr>
          <w:color w:val="4D4D4D"/>
          <w:w w:val="105"/>
        </w:rPr>
        <w:t>泌</w:t>
      </w:r>
      <w:r>
        <w:rPr>
          <w:color w:val="4D4D4D"/>
          <w:w w:val="105"/>
        </w:rPr>
        <w:t>控</w:t>
      </w:r>
      <w:r>
        <w:rPr>
          <w:color w:val="4D4D4D"/>
          <w:w w:val="105"/>
        </w:rPr>
        <w:t>制</w:t>
      </w:r>
      <w:r>
        <w:rPr>
          <w:color w:val="4D4D4D"/>
          <w:w w:val="105"/>
        </w:rPr>
        <w:t>血</w:t>
      </w:r>
      <w:r>
        <w:rPr>
          <w:color w:val="4D4D4D"/>
          <w:w w:val="105"/>
        </w:rPr>
        <w:t>液</w:t>
      </w:r>
      <w:r>
        <w:rPr>
          <w:color w:val="4D4D4D"/>
          <w:w w:val="105"/>
        </w:rPr>
        <w:t>中</w:t>
      </w:r>
      <w:r>
        <w:rPr>
          <w:color w:val="4D4D4D"/>
          <w:w w:val="105"/>
        </w:rPr>
        <w:t>糖</w:t>
      </w:r>
      <w:r>
        <w:rPr>
          <w:color w:val="4D4D4D"/>
          <w:w w:val="105"/>
        </w:rPr>
        <w:t>的</w:t>
      </w:r>
      <w:r>
        <w:rPr>
          <w:color w:val="4D4D4D"/>
          <w:w w:val="105"/>
        </w:rPr>
        <w:t>水</w:t>
      </w:r>
      <w:r>
        <w:rPr>
          <w:color w:val="4D4D4D"/>
          <w:w w:val="105"/>
        </w:rPr>
        <w:t>平</w:t>
      </w:r>
      <w:r>
        <w:rPr>
          <w:color w:val="4D4D4D"/>
          <w:w w:val="105"/>
        </w:rPr>
        <w:t>的</w:t>
      </w:r>
      <w:r>
        <w:rPr>
          <w:color w:val="858585"/>
          <w:w w:val="105"/>
        </w:rPr>
        <w:t>一</w:t>
      </w:r>
      <w:r>
        <w:rPr>
          <w:color w:val="3B3B3B"/>
          <w:spacing w:val="-5"/>
          <w:w w:val="105"/>
        </w:rPr>
        <w:t>种激</w:t>
      </w:r>
    </w:p>
    <w:p>
      <w:pPr>
        <w:pStyle w:val="BodyText"/>
        <w:spacing w:line="321" w:lineRule="auto" w:before="153"/>
        <w:ind w:left="859" w:firstLine="23"/>
      </w:pPr>
      <w:r>
        <w:rPr>
          <w:color w:val="4D4D4D"/>
          <w:spacing w:val="-2"/>
        </w:rPr>
        <w:t>素</w:t>
      </w:r>
      <w:r>
        <w:rPr>
          <w:color w:val="858585"/>
          <w:spacing w:val="-2"/>
        </w:rPr>
        <w:t>。</w:t>
      </w:r>
      <w:r>
        <w:rPr>
          <w:color w:val="626262"/>
          <w:spacing w:val="-2"/>
        </w:rPr>
        <w:t>当</w:t>
      </w:r>
      <w:r>
        <w:rPr>
          <w:color w:val="626262"/>
          <w:spacing w:val="-2"/>
        </w:rPr>
        <w:t>人</w:t>
      </w:r>
      <w:r>
        <w:rPr>
          <w:color w:val="3B3B3B"/>
          <w:spacing w:val="-2"/>
        </w:rPr>
        <w:t>体</w:t>
      </w:r>
      <w:r>
        <w:rPr>
          <w:color w:val="3B3B3B"/>
          <w:spacing w:val="-2"/>
        </w:rPr>
        <w:t>进</w:t>
      </w:r>
      <w:r>
        <w:rPr>
          <w:color w:val="3B3B3B"/>
          <w:spacing w:val="-2"/>
        </w:rPr>
        <w:t>食</w:t>
      </w:r>
      <w:r>
        <w:rPr>
          <w:color w:val="3B3B3B"/>
          <w:spacing w:val="-2"/>
        </w:rPr>
        <w:t>后</w:t>
      </w:r>
      <w:r>
        <w:rPr>
          <w:color w:val="3B3B3B"/>
          <w:spacing w:val="-2"/>
        </w:rPr>
        <w:t>，</w:t>
      </w:r>
      <w:r>
        <w:rPr>
          <w:color w:val="3B3B3B"/>
          <w:spacing w:val="-2"/>
        </w:rPr>
        <w:t>食</w:t>
      </w:r>
      <w:r>
        <w:rPr>
          <w:color w:val="3B3B3B"/>
          <w:spacing w:val="-2"/>
        </w:rPr>
        <w:t>物</w:t>
      </w:r>
      <w:r>
        <w:rPr>
          <w:color w:val="3B3B3B"/>
          <w:spacing w:val="-2"/>
        </w:rPr>
        <w:t>分</w:t>
      </w:r>
      <w:r>
        <w:rPr>
          <w:color w:val="3B3B3B"/>
          <w:spacing w:val="-2"/>
        </w:rPr>
        <w:t>解</w:t>
      </w:r>
      <w:r>
        <w:rPr>
          <w:color w:val="3B3B3B"/>
          <w:spacing w:val="-2"/>
        </w:rPr>
        <w:t>成</w:t>
      </w:r>
      <w:r>
        <w:rPr>
          <w:color w:val="858585"/>
          <w:spacing w:val="-2"/>
        </w:rPr>
        <w:t>一</w:t>
      </w:r>
      <w:r>
        <w:rPr>
          <w:color w:val="4D4D4D"/>
          <w:spacing w:val="-2"/>
        </w:rPr>
        <w:t>些</w:t>
      </w:r>
      <w:r>
        <w:rPr>
          <w:color w:val="4D4D4D"/>
          <w:spacing w:val="-2"/>
        </w:rPr>
        <w:t>物</w:t>
      </w:r>
      <w:r>
        <w:rPr>
          <w:color w:val="4D4D4D"/>
          <w:spacing w:val="-2"/>
        </w:rPr>
        <w:t>质</w:t>
      </w:r>
      <w:r>
        <w:rPr>
          <w:color w:val="4D4D4D"/>
          <w:spacing w:val="-2"/>
        </w:rPr>
        <w:t>，</w:t>
      </w:r>
      <w:r>
        <w:rPr>
          <w:color w:val="4D4D4D"/>
          <w:spacing w:val="-2"/>
        </w:rPr>
        <w:t>包</w:t>
      </w:r>
      <w:r>
        <w:rPr>
          <w:color w:val="4D4D4D"/>
          <w:spacing w:val="-2"/>
        </w:rPr>
        <w:t>括</w:t>
      </w:r>
      <w:r>
        <w:rPr>
          <w:color w:val="4D4D4D"/>
          <w:spacing w:val="-2"/>
        </w:rPr>
        <w:t>机</w:t>
      </w:r>
      <w:r>
        <w:rPr>
          <w:color w:val="4D4D4D"/>
          <w:spacing w:val="-2"/>
        </w:rPr>
        <w:t>体</w:t>
      </w:r>
      <w:r>
        <w:rPr>
          <w:color w:val="4D4D4D"/>
          <w:spacing w:val="-2"/>
        </w:rPr>
        <w:t>功</w:t>
      </w:r>
      <w:r>
        <w:rPr>
          <w:color w:val="4D4D4D"/>
          <w:spacing w:val="-2"/>
        </w:rPr>
        <w:t>能</w:t>
      </w:r>
      <w:r>
        <w:rPr>
          <w:color w:val="C6C6C6"/>
          <w:spacing w:val="-2"/>
        </w:rPr>
        <w:t>..__</w:t>
      </w:r>
      <w:r>
        <w:rPr>
          <w:color w:val="4D4D4D"/>
          <w:spacing w:val="-2"/>
          <w:w w:val="105"/>
        </w:rPr>
        <w:t>所需的单糖</w:t>
      </w:r>
      <w:r>
        <w:rPr>
          <w:color w:val="9A9A9A"/>
          <w:spacing w:val="-2"/>
          <w:w w:val="105"/>
        </w:rPr>
        <w:t>。</w:t>
      </w:r>
      <w:r>
        <w:rPr>
          <w:color w:val="4D4D4D"/>
          <w:spacing w:val="-2"/>
          <w:w w:val="105"/>
        </w:rPr>
        <w:t>糖被吸收入血并刺激胰腺分泌胰岛素</w:t>
      </w:r>
      <w:r>
        <w:rPr>
          <w:color w:val="9A9A9A"/>
          <w:spacing w:val="-2"/>
          <w:w w:val="105"/>
        </w:rPr>
        <w:t>。</w:t>
      </w:r>
      <w:r>
        <w:rPr>
          <w:color w:val="4D4D4D"/>
          <w:spacing w:val="-2"/>
          <w:w w:val="105"/>
        </w:rPr>
        <w:t>胰</w:t>
      </w:r>
    </w:p>
    <w:p>
      <w:pPr>
        <w:pStyle w:val="BodyText"/>
        <w:spacing w:line="321" w:lineRule="auto" w:before="2"/>
        <w:ind w:left="842" w:right="551" w:hanging="34"/>
        <w:jc w:val="both"/>
      </w:pPr>
      <w:r>
        <w:rPr>
          <w:color w:val="3B3B3B"/>
          <w:spacing w:val="-2"/>
          <w:w w:val="105"/>
        </w:rPr>
        <w:t>岛素使糖从血液中进入细胞内</w:t>
      </w:r>
      <w:r>
        <w:rPr>
          <w:color w:val="9A9A9A"/>
          <w:spacing w:val="-2"/>
          <w:w w:val="105"/>
        </w:rPr>
        <w:t>。一</w:t>
      </w:r>
      <w:r>
        <w:rPr>
          <w:color w:val="626262"/>
          <w:spacing w:val="-2"/>
          <w:w w:val="105"/>
        </w:rPr>
        <w:t>旦进人</w:t>
      </w:r>
      <w:r>
        <w:rPr>
          <w:color w:val="3B3B3B"/>
          <w:spacing w:val="-2"/>
          <w:w w:val="105"/>
        </w:rPr>
        <w:t>细胞，糖就转</w:t>
      </w:r>
      <w:r>
        <w:rPr>
          <w:color w:val="3B3B3B"/>
          <w:spacing w:val="-2"/>
        </w:rPr>
        <w:t>化</w:t>
      </w:r>
      <w:r>
        <w:rPr>
          <w:color w:val="3B3B3B"/>
          <w:spacing w:val="-2"/>
        </w:rPr>
        <w:t>为</w:t>
      </w:r>
      <w:r>
        <w:rPr>
          <w:color w:val="3B3B3B"/>
          <w:spacing w:val="-2"/>
        </w:rPr>
        <w:t>能</w:t>
      </w:r>
      <w:r>
        <w:rPr>
          <w:color w:val="3B3B3B"/>
          <w:spacing w:val="-2"/>
        </w:rPr>
        <w:t>量</w:t>
      </w:r>
      <w:r>
        <w:rPr>
          <w:color w:val="3B3B3B"/>
          <w:spacing w:val="-2"/>
        </w:rPr>
        <w:t>，</w:t>
      </w:r>
      <w:r>
        <w:rPr>
          <w:color w:val="3B3B3B"/>
          <w:spacing w:val="-2"/>
        </w:rPr>
        <w:t>要</w:t>
      </w:r>
      <w:r>
        <w:rPr>
          <w:color w:val="3B3B3B"/>
          <w:spacing w:val="-2"/>
        </w:rPr>
        <w:t>么</w:t>
      </w:r>
      <w:r>
        <w:rPr>
          <w:color w:val="3B3B3B"/>
          <w:spacing w:val="-2"/>
        </w:rPr>
        <w:t>立</w:t>
      </w:r>
      <w:r>
        <w:rPr>
          <w:color w:val="3B3B3B"/>
          <w:spacing w:val="-2"/>
        </w:rPr>
        <w:t>刻</w:t>
      </w:r>
      <w:r>
        <w:rPr>
          <w:color w:val="3B3B3B"/>
          <w:spacing w:val="-2"/>
        </w:rPr>
        <w:t>被</w:t>
      </w:r>
      <w:r>
        <w:rPr>
          <w:color w:val="3B3B3B"/>
          <w:spacing w:val="-2"/>
        </w:rPr>
        <w:t>利</w:t>
      </w:r>
      <w:r>
        <w:rPr>
          <w:color w:val="3B3B3B"/>
          <w:spacing w:val="-2"/>
        </w:rPr>
        <w:t>用</w:t>
      </w:r>
      <w:r>
        <w:rPr>
          <w:color w:val="3B3B3B"/>
          <w:spacing w:val="-2"/>
        </w:rPr>
        <w:t>，</w:t>
      </w:r>
      <w:r>
        <w:rPr>
          <w:color w:val="3B3B3B"/>
          <w:spacing w:val="-2"/>
        </w:rPr>
        <w:t>要</w:t>
      </w:r>
      <w:r>
        <w:rPr>
          <w:color w:val="3B3B3B"/>
          <w:spacing w:val="-2"/>
        </w:rPr>
        <w:t>么</w:t>
      </w:r>
      <w:r>
        <w:rPr>
          <w:color w:val="3B3B3B"/>
          <w:spacing w:val="-2"/>
        </w:rPr>
        <w:t>被</w:t>
      </w:r>
      <w:r>
        <w:rPr>
          <w:color w:val="3B3B3B"/>
          <w:spacing w:val="-2"/>
        </w:rPr>
        <w:t>以</w:t>
      </w:r>
      <w:r>
        <w:rPr>
          <w:color w:val="3B3B3B"/>
          <w:spacing w:val="-2"/>
        </w:rPr>
        <w:t>脂</w:t>
      </w:r>
      <w:r>
        <w:rPr>
          <w:color w:val="3B3B3B"/>
          <w:spacing w:val="-2"/>
        </w:rPr>
        <w:t>肪</w:t>
      </w:r>
      <w:r>
        <w:rPr>
          <w:color w:val="3B3B3B"/>
          <w:spacing w:val="-2"/>
        </w:rPr>
        <w:t>或</w:t>
      </w:r>
      <w:r>
        <w:rPr>
          <w:color w:val="3B3B3B"/>
          <w:spacing w:val="-2"/>
        </w:rPr>
        <w:t>糖</w:t>
      </w:r>
      <w:r>
        <w:rPr>
          <w:color w:val="3B3B3B"/>
          <w:spacing w:val="-2"/>
        </w:rPr>
        <w:t>原</w:t>
      </w:r>
      <w:r>
        <w:rPr>
          <w:color w:val="3B3B3B"/>
          <w:spacing w:val="-2"/>
        </w:rPr>
        <w:t>的</w:t>
      </w:r>
      <w:r>
        <w:rPr>
          <w:color w:val="3B3B3B"/>
          <w:spacing w:val="-2"/>
        </w:rPr>
        <w:t>形</w:t>
      </w:r>
      <w:r>
        <w:rPr>
          <w:color w:val="3B3B3B"/>
          <w:spacing w:val="-2"/>
        </w:rPr>
        <w:t>式</w:t>
      </w:r>
      <w:r>
        <w:rPr>
          <w:color w:val="3B3B3B"/>
          <w:spacing w:val="-2"/>
          <w:w w:val="105"/>
        </w:rPr>
        <w:t>储</w:t>
      </w:r>
      <w:r>
        <w:rPr>
          <w:color w:val="3B3B3B"/>
          <w:spacing w:val="-2"/>
          <w:w w:val="105"/>
        </w:rPr>
        <w:t>存</w:t>
      </w:r>
      <w:r>
        <w:rPr>
          <w:color w:val="3B3B3B"/>
          <w:spacing w:val="-2"/>
          <w:w w:val="105"/>
        </w:rPr>
        <w:t>起</w:t>
      </w:r>
      <w:r>
        <w:rPr>
          <w:color w:val="3B3B3B"/>
          <w:spacing w:val="-2"/>
          <w:w w:val="105"/>
        </w:rPr>
        <w:t>来</w:t>
      </w:r>
      <w:r>
        <w:rPr>
          <w:color w:val="3B3B3B"/>
          <w:spacing w:val="-2"/>
          <w:w w:val="105"/>
        </w:rPr>
        <w:t>备</w:t>
      </w:r>
      <w:r>
        <w:rPr>
          <w:color w:val="3B3B3B"/>
          <w:spacing w:val="-2"/>
          <w:w w:val="105"/>
        </w:rPr>
        <w:t>用</w:t>
      </w:r>
      <w:r>
        <w:rPr>
          <w:color w:val="9A9A9A"/>
          <w:spacing w:val="-2"/>
          <w:w w:val="105"/>
        </w:rPr>
        <w:t>。</w:t>
      </w:r>
    </w:p>
    <w:p>
      <w:pPr>
        <w:pStyle w:val="BodyText"/>
        <w:spacing w:line="321" w:lineRule="auto"/>
        <w:ind w:left="787" w:right="572" w:firstLine="757"/>
        <w:jc w:val="both"/>
      </w:pPr>
      <w:r>
        <w:rPr>
          <w:color w:val="626262"/>
          <w:spacing w:val="3"/>
          <w:w w:val="106"/>
        </w:rPr>
        <w:t>正常情况下每天的</w:t>
      </w:r>
      <w:r>
        <w:rPr>
          <w:color w:val="3B3B3B"/>
          <w:spacing w:val="3"/>
          <w:w w:val="106"/>
        </w:rPr>
        <w:t>血糖水平在</w:t>
      </w:r>
      <w:r>
        <w:rPr>
          <w:color w:val="626262"/>
          <w:spacing w:val="3"/>
          <w:w w:val="106"/>
        </w:rPr>
        <w:t>不断发生变</w:t>
      </w:r>
      <w:r>
        <w:rPr>
          <w:color w:val="3B3B3B"/>
          <w:spacing w:val="3"/>
          <w:w w:val="106"/>
        </w:rPr>
        <w:t>化</w:t>
      </w:r>
      <w:r>
        <w:rPr>
          <w:color w:val="9A9A9A"/>
          <w:spacing w:val="3"/>
          <w:w w:val="106"/>
        </w:rPr>
        <w:t>。</w:t>
      </w:r>
      <w:r>
        <w:rPr>
          <w:color w:val="4D4D4D"/>
          <w:spacing w:val="1"/>
          <w:w w:val="106"/>
        </w:rPr>
        <w:t>进食</w:t>
      </w:r>
      <w:r>
        <w:rPr>
          <w:color w:val="4D4D4D"/>
          <w:spacing w:val="2"/>
          <w:w w:val="105"/>
        </w:rPr>
        <w:t>后血糖升高，约两小时后恢复正常</w:t>
      </w:r>
      <w:r>
        <w:rPr>
          <w:color w:val="9A9A9A"/>
          <w:spacing w:val="2"/>
          <w:w w:val="105"/>
        </w:rPr>
        <w:t>。一</w:t>
      </w:r>
      <w:r>
        <w:rPr>
          <w:color w:val="626262"/>
          <w:spacing w:val="2"/>
          <w:w w:val="105"/>
        </w:rPr>
        <w:t>旦</w:t>
      </w:r>
      <w:r>
        <w:rPr>
          <w:color w:val="3B3B3B"/>
          <w:spacing w:val="1"/>
          <w:w w:val="105"/>
        </w:rPr>
        <w:t>血糖水平恢复</w:t>
      </w:r>
      <w:r>
        <w:rPr>
          <w:color w:val="4D4D4D"/>
          <w:spacing w:val="2"/>
          <w:w w:val="105"/>
        </w:rPr>
        <w:t>正常，胰岛素的生成就减少</w:t>
      </w:r>
      <w:r>
        <w:rPr>
          <w:color w:val="9A9A9A"/>
          <w:spacing w:val="2"/>
          <w:w w:val="105"/>
        </w:rPr>
        <w:t>。</w:t>
      </w:r>
      <w:r>
        <w:rPr>
          <w:color w:val="3B3B3B"/>
          <w:spacing w:val="2"/>
          <w:w w:val="105"/>
        </w:rPr>
        <w:t>血糖水平是在</w:t>
      </w:r>
      <w:r>
        <w:rPr>
          <w:color w:val="727272"/>
          <w:spacing w:val="2"/>
          <w:w w:val="105"/>
        </w:rPr>
        <w:t>一</w:t>
      </w:r>
      <w:r>
        <w:rPr>
          <w:color w:val="4D4D4D"/>
          <w:spacing w:val="1"/>
          <w:w w:val="105"/>
        </w:rPr>
        <w:t>个较窄的</w:t>
      </w:r>
      <w:r>
        <w:rPr>
          <w:color w:val="4D4D4D"/>
          <w:spacing w:val="1"/>
          <w:w w:val="104"/>
        </w:rPr>
        <w:t>范围内（约</w:t>
      </w:r>
      <w:r>
        <w:rPr>
          <w:rFonts w:ascii="Arial" w:eastAsia="Arial"/>
          <w:color w:val="4D4D4D"/>
          <w:w w:val="103"/>
          <w:sz w:val="38"/>
        </w:rPr>
        <w:t>70~</w:t>
      </w:r>
      <w:r>
        <w:rPr>
          <w:rFonts w:ascii="Arial" w:eastAsia="Arial"/>
          <w:color w:val="4D4D4D"/>
          <w:spacing w:val="-16"/>
          <w:w w:val="103"/>
          <w:sz w:val="38"/>
        </w:rPr>
        <w:t>1</w:t>
      </w:r>
      <w:r>
        <w:rPr>
          <w:rFonts w:ascii="Arial" w:eastAsia="Arial"/>
          <w:color w:val="181818"/>
          <w:w w:val="94"/>
          <w:sz w:val="38"/>
        </w:rPr>
        <w:t>l</w:t>
      </w:r>
      <w:r>
        <w:rPr>
          <w:rFonts w:ascii="Arial" w:eastAsia="Arial"/>
          <w:color w:val="3B3B3B"/>
          <w:spacing w:val="2"/>
          <w:w w:val="94"/>
          <w:sz w:val="38"/>
        </w:rPr>
        <w:t>Om</w:t>
      </w:r>
      <w:r>
        <w:rPr>
          <w:color w:val="3B3B3B"/>
          <w:spacing w:val="-1"/>
          <w:w w:val="95"/>
        </w:rPr>
        <w:t>g</w:t>
      </w:r>
      <w:r>
        <w:rPr>
          <w:color w:val="3B3B3B"/>
          <w:spacing w:val="15"/>
          <w:w w:val="95"/>
        </w:rPr>
        <w:t>/</w:t>
      </w:r>
      <w:r>
        <w:rPr>
          <w:color w:val="3B3B3B"/>
          <w:spacing w:val="-1"/>
          <w:w w:val="116"/>
        </w:rPr>
        <w:t>il</w:t>
      </w:r>
      <w:r>
        <w:rPr>
          <w:color w:val="3B3B3B"/>
          <w:w w:val="116"/>
        </w:rPr>
        <w:t>l)波动的</w:t>
      </w:r>
      <w:r>
        <w:rPr>
          <w:color w:val="9A9A9A"/>
          <w:spacing w:val="1"/>
          <w:w w:val="116"/>
        </w:rPr>
        <w:t>。</w:t>
      </w:r>
      <w:r>
        <w:rPr>
          <w:color w:val="4D4D4D"/>
          <w:w w:val="116"/>
        </w:rPr>
        <w:t>如果一个人进食了</w:t>
      </w:r>
      <w:r>
        <w:rPr>
          <w:color w:val="4D4D4D"/>
          <w:spacing w:val="2"/>
          <w:w w:val="105"/>
        </w:rPr>
        <w:t>大量的碳水化合物，其血糖水平可能会升得更高</w:t>
      </w:r>
      <w:r>
        <w:rPr>
          <w:color w:val="9A9A9A"/>
          <w:spacing w:val="2"/>
          <w:w w:val="105"/>
        </w:rPr>
        <w:t>。</w:t>
      </w:r>
      <w:r>
        <w:rPr>
          <w:rFonts w:ascii="Arial" w:eastAsia="Arial"/>
          <w:color w:val="3B3B3B"/>
          <w:spacing w:val="1"/>
          <w:w w:val="104"/>
          <w:sz w:val="38"/>
        </w:rPr>
        <w:t>65</w:t>
      </w:r>
      <w:r>
        <w:rPr>
          <w:color w:val="3B3B3B"/>
          <w:w w:val="105"/>
        </w:rPr>
        <w:t>岁</w:t>
      </w:r>
      <w:r>
        <w:rPr>
          <w:color w:val="4D4D4D"/>
          <w:w w:val="111"/>
        </w:rPr>
        <w:t>以上的老年人血糖水平可能会轻度增高，尤其是在进</w:t>
      </w:r>
      <w:r>
        <w:rPr>
          <w:color w:val="4D4D4D"/>
          <w:spacing w:val="2"/>
          <w:w w:val="102"/>
        </w:rPr>
        <w:t>餐后</w:t>
      </w:r>
      <w:r>
        <w:rPr>
          <w:color w:val="9A9A9A"/>
          <w:w w:val="102"/>
        </w:rPr>
        <w:t>。</w:t>
      </w:r>
    </w:p>
    <w:p>
      <w:pPr>
        <w:pStyle w:val="BodyText"/>
        <w:spacing w:line="321" w:lineRule="auto"/>
        <w:ind w:left="814" w:right="331" w:firstLine="710"/>
      </w:pPr>
      <w:r>
        <w:rPr>
          <w:color w:val="4D4D4D"/>
          <w:w w:val="113"/>
        </w:rPr>
        <w:t>如果人体不能产生足够的胰岛素来促使糖进入细</w:t>
      </w:r>
      <w:r>
        <w:rPr>
          <w:color w:val="3B3B3B"/>
          <w:spacing w:val="-1"/>
          <w:w w:val="105"/>
        </w:rPr>
        <w:t>胞，可导致血液中糖的水平升高而细胞内糖的水平降低，</w:t>
      </w:r>
      <w:r>
        <w:rPr>
          <w:color w:val="4D4D4D"/>
          <w:spacing w:val="3"/>
          <w:w w:val="104"/>
        </w:rPr>
        <w:t>由此产生糖尿病的症状和并发症</w:t>
      </w:r>
      <w:r>
        <w:rPr>
          <w:color w:val="9A9A9A"/>
          <w:w w:val="104"/>
        </w:rPr>
        <w:t>。</w:t>
      </w:r>
    </w:p>
    <w:p>
      <w:pPr>
        <w:pStyle w:val="BodyText"/>
        <w:spacing w:line="321" w:lineRule="auto"/>
        <w:ind w:left="788" w:right="600" w:firstLine="730"/>
      </w:pPr>
      <w:r>
        <w:rPr>
          <w:color w:val="4D4D4D"/>
          <w:spacing w:val="-2"/>
          <w:w w:val="105"/>
        </w:rPr>
        <w:t>糖</w:t>
      </w:r>
      <w:r>
        <w:rPr>
          <w:color w:val="4D4D4D"/>
          <w:spacing w:val="-2"/>
          <w:w w:val="105"/>
        </w:rPr>
        <w:t>尿</w:t>
      </w:r>
      <w:r>
        <w:rPr>
          <w:color w:val="4D4D4D"/>
          <w:spacing w:val="-2"/>
          <w:w w:val="105"/>
        </w:rPr>
        <w:t>病</w:t>
      </w:r>
      <w:r>
        <w:rPr>
          <w:color w:val="4D4D4D"/>
          <w:spacing w:val="-2"/>
          <w:w w:val="105"/>
        </w:rPr>
        <w:t>和</w:t>
      </w:r>
      <w:r>
        <w:rPr>
          <w:color w:val="4D4D4D"/>
          <w:spacing w:val="-2"/>
          <w:w w:val="105"/>
        </w:rPr>
        <w:t>尿</w:t>
      </w:r>
      <w:r>
        <w:rPr>
          <w:color w:val="4D4D4D"/>
          <w:spacing w:val="-2"/>
          <w:w w:val="105"/>
        </w:rPr>
        <w:t>崩</w:t>
      </w:r>
      <w:r>
        <w:rPr>
          <w:color w:val="4D4D4D"/>
          <w:spacing w:val="-2"/>
          <w:w w:val="105"/>
        </w:rPr>
        <w:t>症</w:t>
      </w:r>
      <w:r>
        <w:rPr>
          <w:color w:val="4D4D4D"/>
          <w:spacing w:val="-2"/>
          <w:w w:val="105"/>
        </w:rPr>
        <w:t>的</w:t>
      </w:r>
      <w:r>
        <w:rPr>
          <w:color w:val="4D4D4D"/>
          <w:spacing w:val="-2"/>
          <w:w w:val="105"/>
        </w:rPr>
        <w:t>英</w:t>
      </w:r>
      <w:r>
        <w:rPr>
          <w:color w:val="4D4D4D"/>
          <w:spacing w:val="-2"/>
          <w:w w:val="105"/>
        </w:rPr>
        <w:t>文</w:t>
      </w:r>
      <w:r>
        <w:rPr>
          <w:color w:val="4D4D4D"/>
          <w:spacing w:val="-2"/>
          <w:w w:val="105"/>
        </w:rPr>
        <w:t>名</w:t>
      </w:r>
      <w:r>
        <w:rPr>
          <w:color w:val="4D4D4D"/>
          <w:spacing w:val="-2"/>
          <w:w w:val="105"/>
        </w:rPr>
        <w:t>称</w:t>
      </w:r>
      <w:r>
        <w:rPr>
          <w:color w:val="4D4D4D"/>
          <w:spacing w:val="-2"/>
          <w:w w:val="105"/>
        </w:rPr>
        <w:t>十</w:t>
      </w:r>
      <w:r>
        <w:rPr>
          <w:color w:val="4D4D4D"/>
          <w:spacing w:val="-2"/>
          <w:w w:val="105"/>
        </w:rPr>
        <w:t>分</w:t>
      </w:r>
      <w:r>
        <w:rPr>
          <w:color w:val="4D4D4D"/>
          <w:spacing w:val="-2"/>
          <w:w w:val="105"/>
        </w:rPr>
        <w:t>相</w:t>
      </w:r>
      <w:r>
        <w:rPr>
          <w:color w:val="4D4D4D"/>
          <w:spacing w:val="-2"/>
          <w:w w:val="105"/>
        </w:rPr>
        <w:t>近</w:t>
      </w:r>
      <w:r>
        <w:rPr>
          <w:color w:val="4D4D4D"/>
          <w:spacing w:val="-2"/>
          <w:w w:val="105"/>
        </w:rPr>
        <w:t>，</w:t>
      </w:r>
      <w:r>
        <w:rPr>
          <w:color w:val="4D4D4D"/>
          <w:spacing w:val="-2"/>
          <w:w w:val="105"/>
        </w:rPr>
        <w:t>但</w:t>
      </w:r>
      <w:r>
        <w:rPr>
          <w:color w:val="4D4D4D"/>
          <w:spacing w:val="-2"/>
          <w:w w:val="105"/>
        </w:rPr>
        <w:t>后</w:t>
      </w:r>
      <w:r>
        <w:rPr>
          <w:color w:val="4D4D4D"/>
          <w:spacing w:val="-2"/>
          <w:w w:val="105"/>
        </w:rPr>
        <w:t>者</w:t>
      </w:r>
      <w:r>
        <w:rPr>
          <w:color w:val="4D4D4D"/>
          <w:spacing w:val="-2"/>
          <w:w w:val="105"/>
        </w:rPr>
        <w:t>是</w:t>
      </w:r>
      <w:r>
        <w:rPr>
          <w:color w:val="858585"/>
          <w:spacing w:val="-2"/>
          <w:w w:val="105"/>
        </w:rPr>
        <w:t>一</w:t>
      </w:r>
      <w:r>
        <w:rPr>
          <w:color w:val="3B3B3B"/>
          <w:spacing w:val="-2"/>
          <w:w w:val="105"/>
        </w:rPr>
        <w:t>种</w:t>
      </w:r>
      <w:r>
        <w:rPr>
          <w:color w:val="3B3B3B"/>
          <w:spacing w:val="-2"/>
          <w:w w:val="105"/>
        </w:rPr>
        <w:t>少</w:t>
      </w:r>
      <w:r>
        <w:rPr>
          <w:color w:val="3B3B3B"/>
          <w:spacing w:val="-2"/>
          <w:w w:val="105"/>
        </w:rPr>
        <w:t>见</w:t>
      </w:r>
      <w:r>
        <w:rPr>
          <w:color w:val="3B3B3B"/>
          <w:spacing w:val="-2"/>
          <w:w w:val="105"/>
        </w:rPr>
        <w:t>的</w:t>
      </w:r>
      <w:r>
        <w:rPr>
          <w:color w:val="3B3B3B"/>
          <w:spacing w:val="-2"/>
          <w:w w:val="105"/>
        </w:rPr>
        <w:t>不</w:t>
      </w:r>
      <w:r>
        <w:rPr>
          <w:color w:val="626262"/>
          <w:spacing w:val="-2"/>
          <w:w w:val="105"/>
        </w:rPr>
        <w:t>影</w:t>
      </w:r>
      <w:r>
        <w:rPr>
          <w:color w:val="626262"/>
          <w:spacing w:val="-2"/>
          <w:w w:val="105"/>
        </w:rPr>
        <w:t>响</w:t>
      </w:r>
      <w:r>
        <w:rPr>
          <w:color w:val="3B3B3B"/>
          <w:spacing w:val="-2"/>
          <w:w w:val="105"/>
        </w:rPr>
        <w:t>血</w:t>
      </w:r>
      <w:r>
        <w:rPr>
          <w:color w:val="3B3B3B"/>
          <w:spacing w:val="-2"/>
          <w:w w:val="105"/>
        </w:rPr>
        <w:t>糖</w:t>
      </w:r>
      <w:r>
        <w:rPr>
          <w:color w:val="3B3B3B"/>
          <w:spacing w:val="-2"/>
          <w:w w:val="105"/>
        </w:rPr>
        <w:t>的</w:t>
      </w:r>
      <w:r>
        <w:rPr>
          <w:color w:val="626262"/>
          <w:spacing w:val="-2"/>
          <w:w w:val="105"/>
        </w:rPr>
        <w:t>疾</w:t>
      </w:r>
      <w:r>
        <w:rPr>
          <w:color w:val="626262"/>
          <w:spacing w:val="-2"/>
          <w:w w:val="105"/>
        </w:rPr>
        <w:t>病</w:t>
      </w:r>
      <w:r>
        <w:rPr>
          <w:color w:val="9A9A9A"/>
          <w:spacing w:val="-2"/>
          <w:w w:val="105"/>
        </w:rPr>
        <w:t>。</w:t>
      </w:r>
    </w:p>
    <w:p>
      <w:pPr>
        <w:spacing w:line="441" w:lineRule="exact" w:before="0"/>
        <w:ind w:left="795" w:right="0" w:firstLine="0"/>
        <w:jc w:val="left"/>
        <w:rPr>
          <w:sz w:val="38"/>
        </w:rPr>
      </w:pPr>
      <w:r>
        <w:rPr>
          <w:color w:val="4D4D4D"/>
          <w:w w:val="95"/>
          <w:sz w:val="38"/>
        </w:rPr>
        <w:t>分</w:t>
      </w:r>
      <w:r>
        <w:rPr>
          <w:color w:val="4D4D4D"/>
          <w:spacing w:val="-10"/>
          <w:sz w:val="38"/>
        </w:rPr>
        <w:t>类</w:t>
      </w:r>
    </w:p>
    <w:p>
      <w:pPr>
        <w:pStyle w:val="BodyText"/>
        <w:spacing w:line="319" w:lineRule="auto" w:before="160"/>
        <w:ind w:left="743" w:right="353" w:firstLine="785"/>
      </w:pPr>
      <w:r>
        <w:rPr>
          <w:color w:val="3B3B3B"/>
          <w:w w:val="108"/>
        </w:rPr>
        <w:t>糖尿病前期：血糖水平高于正常但还未达到糖尿病</w:t>
      </w:r>
      <w:r>
        <w:rPr>
          <w:color w:val="4D4D4D"/>
          <w:spacing w:val="1"/>
          <w:w w:val="110"/>
        </w:rPr>
        <w:t>诊断标准的状态，称为糖尿病前期</w:t>
      </w:r>
      <w:r>
        <w:rPr>
          <w:color w:val="9A9A9A"/>
          <w:spacing w:val="1"/>
          <w:w w:val="110"/>
        </w:rPr>
        <w:t>。</w:t>
      </w:r>
      <w:r>
        <w:rPr>
          <w:color w:val="4D4D4D"/>
          <w:spacing w:val="1"/>
          <w:w w:val="110"/>
        </w:rPr>
        <w:t>如果空腹</w:t>
      </w:r>
      <w:r>
        <w:rPr>
          <w:color w:val="282828"/>
          <w:spacing w:val="1"/>
          <w:w w:val="110"/>
        </w:rPr>
        <w:t>血</w:t>
      </w:r>
      <w:r>
        <w:rPr>
          <w:color w:val="4D4D4D"/>
          <w:w w:val="110"/>
        </w:rPr>
        <w:t>糖在 </w:t>
      </w:r>
      <w:r>
        <w:rPr>
          <w:rFonts w:ascii="Arial" w:eastAsia="Arial"/>
          <w:color w:val="3B3B3B"/>
          <w:spacing w:val="-1"/>
          <w:w w:val="99"/>
          <w:sz w:val="38"/>
        </w:rPr>
        <w:t>lO</w:t>
      </w:r>
      <w:r>
        <w:rPr>
          <w:rFonts w:ascii="Arial" w:eastAsia="Arial"/>
          <w:color w:val="3B3B3B"/>
          <w:w w:val="99"/>
          <w:sz w:val="38"/>
        </w:rPr>
        <w:t>l</w:t>
      </w:r>
      <w:r>
        <w:rPr>
          <w:rFonts w:ascii="Arial" w:eastAsia="Arial"/>
          <w:color w:val="3B3B3B"/>
          <w:spacing w:val="19"/>
          <w:sz w:val="38"/>
        </w:rPr>
        <w:t> </w:t>
      </w:r>
      <w:r>
        <w:rPr>
          <w:rFonts w:ascii="Arial" w:eastAsia="Arial"/>
          <w:color w:val="626262"/>
          <w:spacing w:val="-1"/>
          <w:w w:val="105"/>
          <w:sz w:val="38"/>
        </w:rPr>
        <w:t>~</w:t>
      </w:r>
      <w:r>
        <w:rPr>
          <w:rFonts w:ascii="Arial" w:eastAsia="Arial"/>
          <w:color w:val="282828"/>
          <w:w w:val="105"/>
          <w:sz w:val="38"/>
        </w:rPr>
        <w:t>1</w:t>
      </w:r>
      <w:r>
        <w:rPr>
          <w:rFonts w:ascii="Arial" w:eastAsia="Arial"/>
          <w:color w:val="4D4D4D"/>
          <w:w w:val="105"/>
          <w:sz w:val="38"/>
        </w:rPr>
        <w:t>26n1</w:t>
      </w:r>
      <w:r>
        <w:rPr>
          <w:color w:val="4D4D4D"/>
          <w:spacing w:val="-1"/>
          <w:w w:val="106"/>
        </w:rPr>
        <w:t>g</w:t>
      </w:r>
      <w:r>
        <w:rPr>
          <w:color w:val="4D4D4D"/>
          <w:w w:val="106"/>
        </w:rPr>
        <w:t>/</w:t>
      </w:r>
      <w:r>
        <w:rPr>
          <w:rFonts w:ascii="Arial" w:eastAsia="Arial"/>
          <w:color w:val="4D4D4D"/>
          <w:spacing w:val="-1"/>
          <w:w w:val="105"/>
          <w:sz w:val="38"/>
        </w:rPr>
        <w:t>d</w:t>
      </w:r>
      <w:r>
        <w:rPr>
          <w:rFonts w:ascii="Arial" w:eastAsia="Arial"/>
          <w:color w:val="4D4D4D"/>
          <w:w w:val="105"/>
          <w:sz w:val="38"/>
        </w:rPr>
        <w:t>l</w:t>
      </w:r>
      <w:r>
        <w:rPr>
          <w:color w:val="4D4D4D"/>
          <w:w w:val="106"/>
        </w:rPr>
        <w:t>，或葡萄糖耐盐试验</w:t>
      </w:r>
      <w:r>
        <w:rPr>
          <w:rFonts w:ascii="Arial" w:eastAsia="Arial"/>
          <w:color w:val="4D4D4D"/>
          <w:w w:val="105"/>
          <w:sz w:val="38"/>
        </w:rPr>
        <w:t>2</w:t>
      </w:r>
      <w:r>
        <w:rPr>
          <w:color w:val="4D4D4D"/>
          <w:w w:val="106"/>
        </w:rPr>
        <w:t>小时</w:t>
      </w:r>
      <w:r>
        <w:rPr>
          <w:rFonts w:ascii="Arial" w:eastAsia="Arial"/>
          <w:color w:val="282828"/>
          <w:w w:val="105"/>
          <w:sz w:val="38"/>
        </w:rPr>
        <w:t>140</w:t>
      </w:r>
      <w:r>
        <w:rPr>
          <w:rFonts w:ascii="Arial" w:eastAsia="Arial"/>
          <w:color w:val="4D4D4D"/>
          <w:spacing w:val="-1"/>
          <w:w w:val="105"/>
          <w:sz w:val="38"/>
        </w:rPr>
        <w:t>~</w:t>
      </w:r>
      <w:r>
        <w:rPr>
          <w:rFonts w:ascii="Arial" w:eastAsia="Arial"/>
          <w:color w:val="4D4D4D"/>
          <w:w w:val="105"/>
          <w:sz w:val="38"/>
        </w:rPr>
        <w:t>200</w:t>
      </w:r>
      <w:r>
        <w:rPr>
          <w:rFonts w:ascii="Arial" w:eastAsia="Arial"/>
          <w:color w:val="282828"/>
          <w:w w:val="105"/>
          <w:sz w:val="38"/>
        </w:rPr>
        <w:t>m</w:t>
      </w:r>
      <w:r>
        <w:rPr>
          <w:color w:val="4D4D4D"/>
          <w:spacing w:val="-1"/>
          <w:w w:val="106"/>
        </w:rPr>
        <w:t>g/ </w:t>
      </w:r>
      <w:r>
        <w:rPr>
          <w:rFonts w:ascii="Arial" w:eastAsia="Arial"/>
          <w:color w:val="3B3B3B"/>
          <w:spacing w:val="-1"/>
          <w:w w:val="109"/>
          <w:sz w:val="39"/>
        </w:rPr>
        <w:t>d</w:t>
      </w:r>
      <w:r>
        <w:rPr>
          <w:rFonts w:ascii="Arial" w:eastAsia="Arial"/>
          <w:color w:val="3B3B3B"/>
          <w:spacing w:val="2"/>
          <w:w w:val="109"/>
          <w:sz w:val="39"/>
        </w:rPr>
        <w:t>1</w:t>
      </w:r>
      <w:r>
        <w:rPr>
          <w:color w:val="3B3B3B"/>
          <w:spacing w:val="2"/>
          <w:w w:val="108"/>
        </w:rPr>
        <w:t>则被认为是糖尿病前期</w:t>
      </w:r>
      <w:r>
        <w:rPr>
          <w:color w:val="9A9A9A"/>
          <w:spacing w:val="2"/>
          <w:w w:val="108"/>
        </w:rPr>
        <w:t>。</w:t>
      </w:r>
      <w:r>
        <w:rPr>
          <w:color w:val="4D4D4D"/>
          <w:spacing w:val="2"/>
          <w:w w:val="108"/>
        </w:rPr>
        <w:t>因为处于这</w:t>
      </w:r>
      <w:r>
        <w:rPr>
          <w:color w:val="858585"/>
          <w:spacing w:val="2"/>
          <w:w w:val="108"/>
        </w:rPr>
        <w:t>一</w:t>
      </w:r>
      <w:r>
        <w:rPr>
          <w:color w:val="3B3B3B"/>
          <w:spacing w:val="1"/>
          <w:w w:val="108"/>
        </w:rPr>
        <w:t>时期的人群，</w:t>
      </w:r>
      <w:r>
        <w:rPr>
          <w:color w:val="4D4D4D"/>
          <w:spacing w:val="1"/>
          <w:w w:val="108"/>
        </w:rPr>
        <w:t>未来发生糖尿病和心脏病的风险很高，因此确定糖尿病</w:t>
      </w:r>
      <w:r>
        <w:rPr>
          <w:color w:val="4D4D4D"/>
          <w:spacing w:val="3"/>
          <w:w w:val="111"/>
        </w:rPr>
        <w:t>前期是极为重要的</w:t>
      </w:r>
      <w:r>
        <w:rPr>
          <w:color w:val="9A9A9A"/>
          <w:spacing w:val="3"/>
          <w:w w:val="111"/>
        </w:rPr>
        <w:t>。</w:t>
      </w:r>
      <w:r>
        <w:rPr>
          <w:color w:val="4D4D4D"/>
          <w:spacing w:val="2"/>
          <w:w w:val="111"/>
        </w:rPr>
        <w:t>通过饮食控制和锻炼使体重下降 </w:t>
      </w:r>
      <w:r>
        <w:rPr>
          <w:rFonts w:ascii="Arial" w:eastAsia="Arial"/>
          <w:color w:val="3B3B3B"/>
          <w:spacing w:val="2"/>
          <w:w w:val="107"/>
          <w:sz w:val="38"/>
        </w:rPr>
        <w:t>5</w:t>
      </w:r>
      <w:r>
        <w:rPr>
          <w:rFonts w:ascii="Arial" w:eastAsia="Arial"/>
          <w:color w:val="626262"/>
          <w:spacing w:val="2"/>
          <w:w w:val="107"/>
          <w:sz w:val="38"/>
        </w:rPr>
        <w:t>%</w:t>
      </w:r>
      <w:r>
        <w:rPr>
          <w:rFonts w:ascii="Arial" w:eastAsia="Arial"/>
          <w:color w:val="626262"/>
          <w:spacing w:val="-1"/>
          <w:w w:val="107"/>
          <w:sz w:val="38"/>
        </w:rPr>
        <w:t>~</w:t>
      </w:r>
      <w:r>
        <w:rPr>
          <w:rFonts w:ascii="Arial" w:eastAsia="Arial"/>
          <w:color w:val="282828"/>
          <w:w w:val="107"/>
          <w:sz w:val="38"/>
        </w:rPr>
        <w:t>10</w:t>
      </w:r>
      <w:r>
        <w:rPr>
          <w:color w:val="626262"/>
          <w:w w:val="108"/>
        </w:rPr>
        <w:t>％能显著降低未来发生糖尿病</w:t>
      </w:r>
      <w:r>
        <w:rPr>
          <w:color w:val="3B3B3B"/>
          <w:w w:val="108"/>
        </w:rPr>
        <w:t>的风险</w:t>
      </w:r>
      <w:r>
        <w:rPr>
          <w:color w:val="9A9A9A"/>
          <w:w w:val="108"/>
        </w:rPr>
        <w:t>。</w:t>
      </w:r>
    </w:p>
    <w:p>
      <w:pPr>
        <w:pStyle w:val="BodyText"/>
        <w:spacing w:line="321" w:lineRule="auto" w:before="56"/>
        <w:ind w:left="145" w:right="837" w:firstLine="797"/>
        <w:jc w:val="both"/>
      </w:pPr>
      <w:r>
        <w:rPr/>
        <w:br w:type="column"/>
      </w:r>
      <w:r>
        <w:rPr>
          <w:rFonts w:ascii="Arial" w:eastAsia="Arial"/>
          <w:color w:val="3B3B3B"/>
          <w:w w:val="109"/>
          <w:sz w:val="36"/>
        </w:rPr>
        <w:t>1</w:t>
      </w:r>
      <w:r>
        <w:rPr>
          <w:color w:val="3B3B3B"/>
          <w:spacing w:val="1"/>
          <w:w w:val="108"/>
        </w:rPr>
        <w:t>型糖尿病：</w:t>
      </w:r>
      <w:r>
        <w:rPr>
          <w:rFonts w:ascii="Arial" w:eastAsia="Arial"/>
          <w:color w:val="3B3B3B"/>
          <w:w w:val="109"/>
          <w:sz w:val="36"/>
        </w:rPr>
        <w:t>1</w:t>
      </w:r>
      <w:r>
        <w:rPr>
          <w:color w:val="3B3B3B"/>
          <w:spacing w:val="1"/>
          <w:w w:val="108"/>
        </w:rPr>
        <w:t>型糖尿病</w:t>
      </w:r>
      <w:r>
        <w:rPr>
          <w:color w:val="626262"/>
          <w:spacing w:val="1"/>
          <w:w w:val="108"/>
        </w:rPr>
        <w:t>（曾</w:t>
      </w:r>
      <w:r>
        <w:rPr>
          <w:color w:val="3B3B3B"/>
          <w:w w:val="108"/>
        </w:rPr>
        <w:t>被称为胰岛素依赖型糖</w:t>
      </w:r>
      <w:r>
        <w:rPr>
          <w:color w:val="4D4D4D"/>
          <w:w w:val="108"/>
        </w:rPr>
        <w:t>尿病或青少年发病型糖尿病）中，胰腺中</w:t>
      </w:r>
      <w:r>
        <w:rPr>
          <w:rFonts w:ascii="Arial" w:eastAsia="Arial"/>
          <w:color w:val="4D4D4D"/>
          <w:w w:val="107"/>
          <w:sz w:val="38"/>
        </w:rPr>
        <w:t>90</w:t>
      </w:r>
      <w:r>
        <w:rPr>
          <w:color w:val="4D4D4D"/>
          <w:w w:val="108"/>
        </w:rPr>
        <w:t>％以上的产</w:t>
      </w:r>
      <w:r>
        <w:rPr>
          <w:color w:val="626262"/>
          <w:w w:val="109"/>
        </w:rPr>
        <w:t>生胰岛素的细胞都遭到永久性破坏。因此胰腺仅产生极</w:t>
      </w:r>
      <w:r>
        <w:rPr>
          <w:color w:val="4D4D4D"/>
          <w:spacing w:val="1"/>
          <w:w w:val="113"/>
        </w:rPr>
        <w:t>少量或根本不产生胰岛素</w:t>
      </w:r>
      <w:r>
        <w:rPr>
          <w:color w:val="9A9A9A"/>
          <w:spacing w:val="1"/>
          <w:w w:val="113"/>
        </w:rPr>
        <w:t>。</w:t>
      </w:r>
      <w:r>
        <w:rPr>
          <w:color w:val="4D4D4D"/>
          <w:w w:val="113"/>
        </w:rPr>
        <w:t>在所有糖尿病患者中仅有 </w:t>
      </w:r>
      <w:r>
        <w:rPr>
          <w:rFonts w:ascii="Arial" w:eastAsia="Arial"/>
          <w:color w:val="282828"/>
          <w:w w:val="116"/>
          <w:sz w:val="38"/>
        </w:rPr>
        <w:t>10</w:t>
      </w:r>
      <w:r>
        <w:rPr>
          <w:color w:val="626262"/>
          <w:w w:val="117"/>
        </w:rPr>
        <w:t>％为</w:t>
      </w:r>
      <w:r>
        <w:rPr>
          <w:rFonts w:ascii="Arial" w:eastAsia="Arial"/>
          <w:color w:val="282828"/>
          <w:w w:val="116"/>
          <w:sz w:val="38"/>
        </w:rPr>
        <w:t>1</w:t>
      </w:r>
      <w:r>
        <w:rPr>
          <w:color w:val="4D4D4D"/>
          <w:w w:val="117"/>
        </w:rPr>
        <w:t>型糖尿病</w:t>
      </w:r>
      <w:r>
        <w:rPr>
          <w:color w:val="9A9A9A"/>
          <w:w w:val="117"/>
        </w:rPr>
        <w:t>。</w:t>
      </w:r>
      <w:r>
        <w:rPr>
          <w:color w:val="4D4D4D"/>
          <w:w w:val="117"/>
        </w:rPr>
        <w:t>大多数</w:t>
      </w:r>
      <w:r>
        <w:rPr>
          <w:rFonts w:ascii="Arial" w:eastAsia="Arial"/>
          <w:color w:val="282828"/>
          <w:w w:val="116"/>
          <w:sz w:val="38"/>
        </w:rPr>
        <w:t>1</w:t>
      </w:r>
      <w:r>
        <w:rPr>
          <w:color w:val="4D4D4D"/>
          <w:w w:val="117"/>
        </w:rPr>
        <w:t>型糖尿病患者在</w:t>
      </w:r>
      <w:r>
        <w:rPr>
          <w:rFonts w:ascii="Arial" w:eastAsia="Arial"/>
          <w:color w:val="4D4D4D"/>
          <w:w w:val="116"/>
          <w:sz w:val="38"/>
        </w:rPr>
        <w:t>30</w:t>
      </w:r>
      <w:r>
        <w:rPr>
          <w:color w:val="4D4D4D"/>
          <w:w w:val="117"/>
        </w:rPr>
        <w:t>岁以</w:t>
      </w:r>
      <w:r>
        <w:rPr>
          <w:color w:val="4D4D4D"/>
          <w:w w:val="110"/>
        </w:rPr>
        <w:t>前起病</w:t>
      </w:r>
      <w:r>
        <w:rPr>
          <w:color w:val="9A9A9A"/>
          <w:w w:val="110"/>
        </w:rPr>
        <w:t>。</w:t>
      </w:r>
    </w:p>
    <w:p>
      <w:pPr>
        <w:pStyle w:val="BodyText"/>
        <w:spacing w:line="326" w:lineRule="auto" w:before="1"/>
        <w:ind w:left="146" w:right="849" w:firstLine="831"/>
        <w:jc w:val="both"/>
      </w:pPr>
      <w:r>
        <w:rPr>
          <w:color w:val="4D4D4D"/>
          <w:spacing w:val="-1"/>
          <w:w w:val="109"/>
        </w:rPr>
        <w:t>科学家们相信，可能是在孩童时期或刚刚成年的时</w:t>
      </w:r>
      <w:r>
        <w:rPr>
          <w:color w:val="4D4D4D"/>
          <w:w w:val="109"/>
        </w:rPr>
        <w:t>期由于病毒感染或营养因素等环境因素影响，导致了胰</w:t>
      </w:r>
      <w:r>
        <w:rPr>
          <w:color w:val="4D4D4D"/>
          <w:spacing w:val="2"/>
          <w:w w:val="108"/>
        </w:rPr>
        <w:t>岛产生胰岛素的细胞受到免疫系统破坏</w:t>
      </w:r>
      <w:r>
        <w:rPr>
          <w:color w:val="9A9A9A"/>
          <w:spacing w:val="2"/>
          <w:w w:val="108"/>
        </w:rPr>
        <w:t>。</w:t>
      </w:r>
      <w:r>
        <w:rPr>
          <w:color w:val="4D4D4D"/>
          <w:spacing w:val="1"/>
          <w:w w:val="108"/>
        </w:rPr>
        <w:t>遗传易患性可</w:t>
      </w:r>
      <w:r>
        <w:rPr>
          <w:color w:val="4D4D4D"/>
          <w:spacing w:val="3"/>
          <w:w w:val="108"/>
        </w:rPr>
        <w:t>能使</w:t>
      </w:r>
      <w:r>
        <w:rPr>
          <w:color w:val="727272"/>
          <w:spacing w:val="3"/>
          <w:w w:val="108"/>
        </w:rPr>
        <w:t>一</w:t>
      </w:r>
      <w:r>
        <w:rPr>
          <w:color w:val="4D4D4D"/>
          <w:spacing w:val="3"/>
          <w:w w:val="108"/>
        </w:rPr>
        <w:t>些人对环境因素更加敏感</w:t>
      </w:r>
      <w:r>
        <w:rPr>
          <w:color w:val="9A9A9A"/>
          <w:w w:val="108"/>
        </w:rPr>
        <w:t>。</w:t>
      </w:r>
    </w:p>
    <w:p>
      <w:pPr>
        <w:pStyle w:val="BodyText"/>
        <w:spacing w:line="443" w:lineRule="exact"/>
        <w:ind w:left="970"/>
      </w:pPr>
      <w:r>
        <w:rPr>
          <w:rFonts w:ascii="Arial" w:eastAsia="Arial"/>
          <w:color w:val="3B3B3B"/>
          <w:w w:val="105"/>
          <w:sz w:val="38"/>
        </w:rPr>
        <w:t>2</w:t>
      </w:r>
      <w:r>
        <w:rPr>
          <w:color w:val="3B3B3B"/>
          <w:w w:val="105"/>
        </w:rPr>
        <w:t>型</w:t>
      </w:r>
      <w:r>
        <w:rPr>
          <w:color w:val="3B3B3B"/>
          <w:w w:val="105"/>
        </w:rPr>
        <w:t>糖</w:t>
      </w:r>
      <w:r>
        <w:rPr>
          <w:color w:val="3B3B3B"/>
          <w:w w:val="105"/>
        </w:rPr>
        <w:t>尿</w:t>
      </w:r>
      <w:r>
        <w:rPr>
          <w:color w:val="3B3B3B"/>
          <w:w w:val="105"/>
        </w:rPr>
        <w:t>病</w:t>
      </w:r>
      <w:r>
        <w:rPr>
          <w:color w:val="3B3B3B"/>
          <w:w w:val="105"/>
        </w:rPr>
        <w:t>：</w:t>
      </w:r>
      <w:r>
        <w:rPr>
          <w:rFonts w:ascii="Arial" w:eastAsia="Arial"/>
          <w:color w:val="3B3B3B"/>
          <w:w w:val="105"/>
          <w:sz w:val="38"/>
        </w:rPr>
        <w:t>2</w:t>
      </w:r>
      <w:r>
        <w:rPr>
          <w:color w:val="3B3B3B"/>
          <w:w w:val="105"/>
        </w:rPr>
        <w:t>型</w:t>
      </w:r>
      <w:r>
        <w:rPr>
          <w:color w:val="3B3B3B"/>
          <w:w w:val="105"/>
        </w:rPr>
        <w:t>糖</w:t>
      </w:r>
      <w:r>
        <w:rPr>
          <w:color w:val="3B3B3B"/>
          <w:w w:val="105"/>
        </w:rPr>
        <w:t>尿</w:t>
      </w:r>
      <w:r>
        <w:rPr>
          <w:color w:val="3B3B3B"/>
          <w:w w:val="105"/>
        </w:rPr>
        <w:t>病</w:t>
      </w:r>
      <w:r>
        <w:rPr>
          <w:color w:val="3B3B3B"/>
          <w:w w:val="105"/>
        </w:rPr>
        <w:t>（</w:t>
      </w:r>
      <w:r>
        <w:rPr>
          <w:color w:val="3B3B3B"/>
          <w:w w:val="105"/>
        </w:rPr>
        <w:t>曾</w:t>
      </w:r>
      <w:r>
        <w:rPr>
          <w:color w:val="3B3B3B"/>
          <w:w w:val="105"/>
        </w:rPr>
        <w:t>被</w:t>
      </w:r>
      <w:r>
        <w:rPr>
          <w:color w:val="3B3B3B"/>
          <w:w w:val="105"/>
        </w:rPr>
        <w:t>称</w:t>
      </w:r>
      <w:r>
        <w:rPr>
          <w:color w:val="3B3B3B"/>
          <w:w w:val="105"/>
        </w:rPr>
        <w:t>为</w:t>
      </w:r>
      <w:r>
        <w:rPr>
          <w:color w:val="3B3B3B"/>
          <w:w w:val="105"/>
        </w:rPr>
        <w:t>非</w:t>
      </w:r>
      <w:r>
        <w:rPr>
          <w:color w:val="3B3B3B"/>
          <w:w w:val="105"/>
        </w:rPr>
        <w:t>胰</w:t>
      </w:r>
      <w:r>
        <w:rPr>
          <w:color w:val="3B3B3B"/>
          <w:w w:val="105"/>
        </w:rPr>
        <w:t>岛</w:t>
      </w:r>
      <w:r>
        <w:rPr>
          <w:color w:val="626262"/>
          <w:w w:val="105"/>
        </w:rPr>
        <w:t>素</w:t>
      </w:r>
      <w:r>
        <w:rPr>
          <w:color w:val="626262"/>
          <w:w w:val="105"/>
        </w:rPr>
        <w:t>依</w:t>
      </w:r>
      <w:r>
        <w:rPr>
          <w:color w:val="626262"/>
          <w:w w:val="105"/>
        </w:rPr>
        <w:t>赖</w:t>
      </w:r>
      <w:r>
        <w:rPr>
          <w:color w:val="626262"/>
          <w:spacing w:val="-10"/>
          <w:w w:val="105"/>
        </w:rPr>
        <w:t>型</w:t>
      </w:r>
    </w:p>
    <w:p>
      <w:pPr>
        <w:pStyle w:val="BodyText"/>
        <w:spacing w:line="321" w:lineRule="auto" w:before="157"/>
        <w:ind w:left="178" w:right="615" w:firstLine="1"/>
      </w:pPr>
      <w:r>
        <w:rPr>
          <w:color w:val="4D4D4D"/>
          <w:w w:val="107"/>
        </w:rPr>
        <w:t>糖尿病或成年发病型糖尿病）</w:t>
      </w:r>
      <w:r>
        <w:rPr>
          <w:color w:val="4D4D4D"/>
          <w:spacing w:val="-2"/>
          <w:w w:val="107"/>
        </w:rPr>
        <w:t>中，胰腺继续分泌胰岛素，</w:t>
      </w:r>
      <w:r>
        <w:rPr>
          <w:color w:val="4D4D4D"/>
          <w:w w:val="109"/>
        </w:rPr>
        <w:t>有时比正常水平还高，但机体对胰岛素的作用产生了抵</w:t>
      </w:r>
      <w:r>
        <w:rPr>
          <w:color w:val="4D4D4D"/>
          <w:w w:val="106"/>
        </w:rPr>
        <w:t>抗，从而就没有足够胰岛素来满足机体的需要</w:t>
      </w:r>
      <w:r>
        <w:rPr>
          <w:color w:val="9A9A9A"/>
          <w:w w:val="106"/>
        </w:rPr>
        <w:t>。</w:t>
      </w:r>
    </w:p>
    <w:p>
      <w:pPr>
        <w:pStyle w:val="BodyText"/>
        <w:spacing w:line="316" w:lineRule="auto"/>
        <w:ind w:left="147" w:right="848" w:firstLine="849"/>
        <w:jc w:val="both"/>
        <w:rPr>
          <w:rFonts w:ascii="Arial" w:eastAsia="Arial"/>
          <w:sz w:val="38"/>
        </w:rPr>
      </w:pPr>
      <w:r>
        <w:rPr>
          <w:color w:val="4D4D4D"/>
          <w:spacing w:val="2"/>
          <w:w w:val="110"/>
        </w:rPr>
        <w:t>以往</w:t>
      </w:r>
      <w:r>
        <w:rPr>
          <w:rFonts w:ascii="Arial" w:eastAsia="Arial"/>
          <w:color w:val="4D4D4D"/>
          <w:spacing w:val="1"/>
          <w:w w:val="109"/>
          <w:sz w:val="38"/>
        </w:rPr>
        <w:t>2</w:t>
      </w:r>
      <w:r>
        <w:rPr>
          <w:color w:val="4D4D4D"/>
          <w:spacing w:val="2"/>
          <w:w w:val="110"/>
        </w:rPr>
        <w:t>型棣尿病在</w:t>
      </w:r>
      <w:r>
        <w:rPr>
          <w:color w:val="282828"/>
          <w:spacing w:val="2"/>
          <w:w w:val="110"/>
        </w:rPr>
        <w:t>儿</w:t>
      </w:r>
      <w:r>
        <w:rPr>
          <w:color w:val="4D4D4D"/>
          <w:spacing w:val="2"/>
          <w:w w:val="110"/>
        </w:rPr>
        <w:t>童和青少年中罕见</w:t>
      </w:r>
      <w:r>
        <w:rPr>
          <w:color w:val="282828"/>
          <w:spacing w:val="2"/>
          <w:w w:val="110"/>
        </w:rPr>
        <w:t>，</w:t>
      </w:r>
      <w:r>
        <w:rPr>
          <w:color w:val="4D4D4D"/>
          <w:spacing w:val="1"/>
          <w:w w:val="110"/>
        </w:rPr>
        <w:t>但是近年来变得较为多见</w:t>
      </w:r>
      <w:r>
        <w:rPr>
          <w:color w:val="9A9A9A"/>
          <w:spacing w:val="1"/>
          <w:w w:val="110"/>
        </w:rPr>
        <w:t>。</w:t>
      </w:r>
      <w:r>
        <w:rPr>
          <w:color w:val="4D4D4D"/>
          <w:spacing w:val="1"/>
          <w:w w:val="110"/>
        </w:rPr>
        <w:t>通常</w:t>
      </w:r>
      <w:r>
        <w:rPr>
          <w:rFonts w:ascii="Arial" w:eastAsia="Arial"/>
          <w:color w:val="4D4D4D"/>
          <w:w w:val="109"/>
          <w:sz w:val="38"/>
        </w:rPr>
        <w:t>2</w:t>
      </w:r>
      <w:r>
        <w:rPr>
          <w:color w:val="4D4D4D"/>
          <w:spacing w:val="1"/>
          <w:w w:val="110"/>
        </w:rPr>
        <w:t>型糖尿病在</w:t>
      </w:r>
      <w:r>
        <w:rPr>
          <w:rFonts w:ascii="Arial" w:eastAsia="Arial"/>
          <w:color w:val="4D4D4D"/>
          <w:w w:val="109"/>
          <w:sz w:val="38"/>
        </w:rPr>
        <w:t>3</w:t>
      </w:r>
      <w:r>
        <w:rPr>
          <w:rFonts w:ascii="Arial" w:eastAsia="Arial"/>
          <w:color w:val="282828"/>
          <w:w w:val="109"/>
          <w:sz w:val="38"/>
        </w:rPr>
        <w:t>0</w:t>
      </w:r>
      <w:r>
        <w:rPr>
          <w:color w:val="4D4D4D"/>
          <w:w w:val="110"/>
        </w:rPr>
        <w:t>岁以后发病，并</w:t>
      </w:r>
      <w:r>
        <w:rPr>
          <w:color w:val="4D4D4D"/>
          <w:w w:val="113"/>
        </w:rPr>
        <w:t>随年龄增长发病率逐渐增加</w:t>
      </w:r>
      <w:r>
        <w:rPr>
          <w:color w:val="9A9A9A"/>
          <w:w w:val="113"/>
        </w:rPr>
        <w:t>。</w:t>
      </w:r>
      <w:r>
        <w:rPr>
          <w:color w:val="4D4D4D"/>
          <w:w w:val="113"/>
        </w:rPr>
        <w:t>大约</w:t>
      </w:r>
      <w:r>
        <w:rPr>
          <w:rFonts w:ascii="Times New Roman" w:eastAsia="Times New Roman"/>
          <w:color w:val="282828"/>
          <w:w w:val="115"/>
          <w:sz w:val="40"/>
        </w:rPr>
        <w:t>15</w:t>
      </w:r>
      <w:r>
        <w:rPr>
          <w:rFonts w:ascii="Times New Roman" w:eastAsia="Times New Roman"/>
          <w:color w:val="626262"/>
          <w:w w:val="115"/>
          <w:sz w:val="40"/>
        </w:rPr>
        <w:t>%</w:t>
      </w:r>
      <w:r>
        <w:rPr>
          <w:color w:val="626262"/>
          <w:w w:val="113"/>
        </w:rPr>
        <w:t>的</w:t>
      </w:r>
      <w:r>
        <w:rPr>
          <w:rFonts w:ascii="Arial" w:eastAsia="Arial"/>
          <w:color w:val="3B3B3B"/>
          <w:w w:val="112"/>
          <w:sz w:val="38"/>
        </w:rPr>
        <w:t>70</w:t>
      </w:r>
      <w:r>
        <w:rPr>
          <w:color w:val="3B3B3B"/>
          <w:w w:val="113"/>
        </w:rPr>
        <w:t>岁以上的</w:t>
      </w:r>
      <w:r>
        <w:rPr>
          <w:color w:val="4D4D4D"/>
          <w:w w:val="108"/>
        </w:rPr>
        <w:t>老年人都患有</w:t>
      </w:r>
      <w:r>
        <w:rPr>
          <w:rFonts w:ascii="Arial" w:eastAsia="Arial"/>
          <w:color w:val="4D4D4D"/>
          <w:w w:val="107"/>
          <w:sz w:val="38"/>
        </w:rPr>
        <w:t>2</w:t>
      </w:r>
      <w:r>
        <w:rPr>
          <w:color w:val="4D4D4D"/>
          <w:w w:val="108"/>
        </w:rPr>
        <w:t>型糖尿病</w:t>
      </w:r>
      <w:r>
        <w:rPr>
          <w:color w:val="9A9A9A"/>
          <w:w w:val="108"/>
        </w:rPr>
        <w:t>。</w:t>
      </w:r>
      <w:r>
        <w:rPr>
          <w:color w:val="4D4D4D"/>
          <w:w w:val="108"/>
        </w:rPr>
        <w:t>在某些人种或种族群体内，</w:t>
      </w:r>
      <w:r>
        <w:rPr>
          <w:rFonts w:ascii="Arial" w:eastAsia="Arial"/>
          <w:color w:val="4D4D4D"/>
          <w:w w:val="107"/>
          <w:sz w:val="38"/>
        </w:rPr>
        <w:t>2</w:t>
      </w:r>
    </w:p>
    <w:p>
      <w:pPr>
        <w:pStyle w:val="BodyText"/>
        <w:spacing w:line="505" w:lineRule="exact"/>
        <w:ind w:left="187"/>
      </w:pPr>
      <w:r>
        <w:rPr>
          <w:color w:val="4D4D4D"/>
        </w:rPr>
        <w:t>型</w:t>
      </w:r>
      <w:r>
        <w:rPr>
          <w:color w:val="4D4D4D"/>
        </w:rPr>
        <w:t>糖</w:t>
      </w:r>
      <w:r>
        <w:rPr>
          <w:color w:val="4D4D4D"/>
        </w:rPr>
        <w:t>尿</w:t>
      </w:r>
      <w:r>
        <w:rPr>
          <w:color w:val="4D4D4D"/>
        </w:rPr>
        <w:t>病</w:t>
      </w:r>
      <w:r>
        <w:rPr>
          <w:color w:val="4D4D4D"/>
        </w:rPr>
        <w:t>的</w:t>
      </w:r>
      <w:r>
        <w:rPr>
          <w:color w:val="4D4D4D"/>
        </w:rPr>
        <w:t>患</w:t>
      </w:r>
      <w:r>
        <w:rPr>
          <w:color w:val="4D4D4D"/>
        </w:rPr>
        <w:t>病</w:t>
      </w:r>
      <w:r>
        <w:rPr>
          <w:color w:val="4D4D4D"/>
        </w:rPr>
        <w:t>风</w:t>
      </w:r>
      <w:r>
        <w:rPr>
          <w:color w:val="4D4D4D"/>
        </w:rPr>
        <w:t>险</w:t>
      </w:r>
      <w:r>
        <w:rPr>
          <w:color w:val="4D4D4D"/>
        </w:rPr>
        <w:t>增</w:t>
      </w:r>
      <w:r>
        <w:rPr>
          <w:color w:val="4D4D4D"/>
        </w:rPr>
        <w:t>加</w:t>
      </w:r>
      <w:r>
        <w:rPr>
          <w:color w:val="9A9A9A"/>
        </w:rPr>
        <w:t>。</w:t>
      </w:r>
      <w:r>
        <w:rPr>
          <w:color w:val="4D4D4D"/>
        </w:rPr>
        <w:t>例</w:t>
      </w:r>
      <w:r>
        <w:rPr>
          <w:color w:val="4D4D4D"/>
        </w:rPr>
        <w:t>如</w:t>
      </w:r>
      <w:r>
        <w:rPr>
          <w:color w:val="4D4D4D"/>
        </w:rPr>
        <w:t>黑</w:t>
      </w:r>
      <w:r>
        <w:rPr>
          <w:color w:val="4D4D4D"/>
        </w:rPr>
        <w:t>人</w:t>
      </w:r>
      <w:r>
        <w:rPr>
          <w:color w:val="4D4D4D"/>
        </w:rPr>
        <w:t>、</w:t>
      </w:r>
      <w:r>
        <w:rPr>
          <w:color w:val="4D4D4D"/>
        </w:rPr>
        <w:t>美</w:t>
      </w:r>
      <w:r>
        <w:rPr>
          <w:color w:val="4D4D4D"/>
        </w:rPr>
        <w:t>洲</w:t>
      </w:r>
      <w:r>
        <w:rPr>
          <w:rFonts w:ascii="Arial" w:eastAsia="Arial"/>
          <w:color w:val="4D4D4D"/>
          <w:sz w:val="50"/>
        </w:rPr>
        <w:t>I</w:t>
      </w:r>
      <w:r>
        <w:rPr>
          <w:color w:val="4D4D4D"/>
        </w:rPr>
        <w:t>土</w:t>
      </w:r>
      <w:r>
        <w:rPr>
          <w:color w:val="4D4D4D"/>
        </w:rPr>
        <w:t>著</w:t>
      </w:r>
      <w:r>
        <w:rPr>
          <w:color w:val="4D4D4D"/>
        </w:rPr>
        <w:t>、</w:t>
      </w:r>
      <w:r>
        <w:rPr>
          <w:color w:val="4D4D4D"/>
        </w:rPr>
        <w:t>以</w:t>
      </w:r>
      <w:r>
        <w:rPr>
          <w:color w:val="4D4D4D"/>
        </w:rPr>
        <w:t>及</w:t>
      </w:r>
      <w:r>
        <w:rPr>
          <w:color w:val="4D4D4D"/>
          <w:spacing w:val="-10"/>
        </w:rPr>
        <w:t>居</w:t>
      </w:r>
    </w:p>
    <w:p>
      <w:pPr>
        <w:pStyle w:val="BodyText"/>
        <w:spacing w:line="316" w:lineRule="auto" w:before="113"/>
        <w:ind w:left="176" w:right="845" w:firstLine="17"/>
      </w:pPr>
      <w:r>
        <w:rPr>
          <w:color w:val="4D4D4D"/>
          <w:spacing w:val="-2"/>
          <w:w w:val="115"/>
        </w:rPr>
        <w:t>住</w:t>
      </w:r>
      <w:r>
        <w:rPr>
          <w:color w:val="4D4D4D"/>
          <w:spacing w:val="-2"/>
          <w:w w:val="115"/>
        </w:rPr>
        <w:t>在</w:t>
      </w:r>
      <w:r>
        <w:rPr>
          <w:color w:val="4D4D4D"/>
          <w:spacing w:val="-2"/>
          <w:w w:val="115"/>
        </w:rPr>
        <w:t>美</w:t>
      </w:r>
      <w:r>
        <w:rPr>
          <w:color w:val="4D4D4D"/>
          <w:spacing w:val="-2"/>
          <w:w w:val="115"/>
        </w:rPr>
        <w:t>国</w:t>
      </w:r>
      <w:r>
        <w:rPr>
          <w:color w:val="4D4D4D"/>
          <w:spacing w:val="-2"/>
          <w:w w:val="115"/>
        </w:rPr>
        <w:t>的</w:t>
      </w:r>
      <w:r>
        <w:rPr>
          <w:color w:val="4D4D4D"/>
          <w:spacing w:val="-2"/>
          <w:w w:val="115"/>
        </w:rPr>
        <w:t>西</w:t>
      </w:r>
      <w:r>
        <w:rPr>
          <w:color w:val="4D4D4D"/>
          <w:spacing w:val="-2"/>
          <w:w w:val="115"/>
        </w:rPr>
        <w:t>班</w:t>
      </w:r>
      <w:r>
        <w:rPr>
          <w:color w:val="4D4D4D"/>
          <w:spacing w:val="-2"/>
          <w:w w:val="115"/>
        </w:rPr>
        <w:t>牙</w:t>
      </w:r>
      <w:r>
        <w:rPr>
          <w:color w:val="4D4D4D"/>
          <w:spacing w:val="-2"/>
          <w:w w:val="115"/>
        </w:rPr>
        <w:t>人</w:t>
      </w:r>
      <w:r>
        <w:rPr>
          <w:color w:val="4D4D4D"/>
          <w:spacing w:val="-2"/>
          <w:w w:val="115"/>
        </w:rPr>
        <w:t>患</w:t>
      </w:r>
      <w:r>
        <w:rPr>
          <w:color w:val="4D4D4D"/>
          <w:spacing w:val="-2"/>
          <w:w w:val="115"/>
        </w:rPr>
        <w:t>病</w:t>
      </w:r>
      <w:r>
        <w:rPr>
          <w:color w:val="4D4D4D"/>
          <w:spacing w:val="-2"/>
          <w:w w:val="115"/>
        </w:rPr>
        <w:t>的</w:t>
      </w:r>
      <w:r>
        <w:rPr>
          <w:color w:val="4D4D4D"/>
          <w:spacing w:val="-2"/>
          <w:w w:val="115"/>
        </w:rPr>
        <w:t>风</w:t>
      </w:r>
      <w:r>
        <w:rPr>
          <w:color w:val="4D4D4D"/>
          <w:spacing w:val="-2"/>
          <w:w w:val="115"/>
        </w:rPr>
        <w:t>险</w:t>
      </w:r>
      <w:r>
        <w:rPr>
          <w:color w:val="4D4D4D"/>
          <w:spacing w:val="-2"/>
          <w:w w:val="115"/>
        </w:rPr>
        <w:t>比</w:t>
      </w:r>
      <w:r>
        <w:rPr>
          <w:color w:val="4D4D4D"/>
          <w:spacing w:val="-2"/>
          <w:w w:val="115"/>
        </w:rPr>
        <w:t>正</w:t>
      </w:r>
      <w:r>
        <w:rPr>
          <w:color w:val="4D4D4D"/>
          <w:spacing w:val="-2"/>
          <w:w w:val="115"/>
        </w:rPr>
        <w:t>常</w:t>
      </w:r>
      <w:r>
        <w:rPr>
          <w:color w:val="4D4D4D"/>
          <w:spacing w:val="-2"/>
          <w:w w:val="115"/>
        </w:rPr>
        <w:t>高</w:t>
      </w:r>
      <w:r>
        <w:rPr>
          <w:rFonts w:ascii="Arial" w:eastAsia="Arial"/>
          <w:color w:val="4D4D4D"/>
          <w:spacing w:val="-2"/>
          <w:w w:val="115"/>
          <w:sz w:val="38"/>
        </w:rPr>
        <w:t>2~3</w:t>
      </w:r>
      <w:r>
        <w:rPr>
          <w:color w:val="4D4D4D"/>
          <w:spacing w:val="-2"/>
          <w:w w:val="115"/>
        </w:rPr>
        <w:t>倍</w:t>
      </w:r>
      <w:r>
        <w:rPr>
          <w:color w:val="858585"/>
          <w:spacing w:val="-2"/>
          <w:w w:val="115"/>
        </w:rPr>
        <w:t>。</w:t>
      </w:r>
      <w:r>
        <w:rPr>
          <w:rFonts w:ascii="Arial" w:eastAsia="Arial"/>
          <w:color w:val="3B3B3B"/>
          <w:spacing w:val="-2"/>
          <w:w w:val="115"/>
          <w:sz w:val="38"/>
        </w:rPr>
        <w:t>2</w:t>
      </w:r>
      <w:r>
        <w:rPr>
          <w:color w:val="4D4D4D"/>
          <w:spacing w:val="-2"/>
          <w:w w:val="110"/>
        </w:rPr>
        <w:t>型</w:t>
      </w:r>
      <w:r>
        <w:rPr>
          <w:color w:val="4D4D4D"/>
          <w:spacing w:val="-2"/>
          <w:w w:val="110"/>
        </w:rPr>
        <w:t>糖</w:t>
      </w:r>
      <w:r>
        <w:rPr>
          <w:color w:val="4D4D4D"/>
          <w:spacing w:val="-2"/>
          <w:w w:val="110"/>
        </w:rPr>
        <w:t>尿</w:t>
      </w:r>
      <w:r>
        <w:rPr>
          <w:color w:val="4D4D4D"/>
          <w:spacing w:val="-2"/>
          <w:w w:val="110"/>
        </w:rPr>
        <w:t>病</w:t>
      </w:r>
      <w:r>
        <w:rPr>
          <w:color w:val="4D4D4D"/>
          <w:spacing w:val="-2"/>
          <w:w w:val="110"/>
        </w:rPr>
        <w:t>有</w:t>
      </w:r>
      <w:r>
        <w:rPr>
          <w:color w:val="4D4D4D"/>
          <w:spacing w:val="-2"/>
          <w:w w:val="110"/>
        </w:rPr>
        <w:t>家</w:t>
      </w:r>
      <w:r>
        <w:rPr>
          <w:color w:val="4D4D4D"/>
          <w:spacing w:val="-2"/>
          <w:w w:val="110"/>
        </w:rPr>
        <w:t>族</w:t>
      </w:r>
      <w:r>
        <w:rPr>
          <w:color w:val="4D4D4D"/>
          <w:spacing w:val="-2"/>
          <w:w w:val="110"/>
        </w:rPr>
        <w:t>发</w:t>
      </w:r>
      <w:r>
        <w:rPr>
          <w:color w:val="4D4D4D"/>
          <w:spacing w:val="-2"/>
          <w:w w:val="110"/>
        </w:rPr>
        <w:t>病</w:t>
      </w:r>
      <w:r>
        <w:rPr>
          <w:color w:val="4D4D4D"/>
          <w:spacing w:val="-2"/>
          <w:w w:val="110"/>
        </w:rPr>
        <w:t>的</w:t>
      </w:r>
      <w:r>
        <w:rPr>
          <w:color w:val="4D4D4D"/>
          <w:spacing w:val="-2"/>
          <w:w w:val="110"/>
        </w:rPr>
        <w:t>倾</w:t>
      </w:r>
      <w:r>
        <w:rPr>
          <w:color w:val="4D4D4D"/>
          <w:spacing w:val="-2"/>
          <w:w w:val="110"/>
        </w:rPr>
        <w:t>向</w:t>
      </w:r>
      <w:r>
        <w:rPr>
          <w:color w:val="9A9A9A"/>
          <w:spacing w:val="-2"/>
          <w:w w:val="110"/>
        </w:rPr>
        <w:t>。</w:t>
      </w:r>
    </w:p>
    <w:p>
      <w:pPr>
        <w:pStyle w:val="BodyText"/>
        <w:spacing w:line="316" w:lineRule="auto" w:before="24"/>
        <w:ind w:left="159" w:right="837" w:firstLine="833"/>
        <w:jc w:val="both"/>
      </w:pPr>
      <w:r>
        <w:rPr>
          <w:color w:val="3B3B3B"/>
          <w:spacing w:val="-2"/>
          <w:w w:val="110"/>
        </w:rPr>
        <w:t>肥</w:t>
      </w:r>
      <w:r>
        <w:rPr>
          <w:color w:val="3B3B3B"/>
          <w:spacing w:val="-2"/>
          <w:w w:val="110"/>
        </w:rPr>
        <w:t>胖</w:t>
      </w:r>
      <w:r>
        <w:rPr>
          <w:color w:val="626262"/>
          <w:spacing w:val="-2"/>
          <w:w w:val="110"/>
        </w:rPr>
        <w:t>是</w:t>
      </w:r>
      <w:r>
        <w:rPr>
          <w:color w:val="626262"/>
          <w:spacing w:val="-2"/>
          <w:w w:val="110"/>
        </w:rPr>
        <w:t>发</w:t>
      </w:r>
      <w:r>
        <w:rPr>
          <w:color w:val="626262"/>
          <w:spacing w:val="-2"/>
          <w:w w:val="110"/>
        </w:rPr>
        <w:t>生</w:t>
      </w:r>
      <w:r>
        <w:rPr>
          <w:rFonts w:ascii="Arial" w:eastAsia="Arial"/>
          <w:color w:val="626262"/>
          <w:spacing w:val="-2"/>
          <w:w w:val="110"/>
          <w:sz w:val="38"/>
        </w:rPr>
        <w:t>2</w:t>
      </w:r>
      <w:r>
        <w:rPr>
          <w:color w:val="626262"/>
          <w:spacing w:val="-2"/>
          <w:w w:val="110"/>
        </w:rPr>
        <w:t>型</w:t>
      </w:r>
      <w:r>
        <w:rPr>
          <w:color w:val="626262"/>
          <w:spacing w:val="-2"/>
          <w:w w:val="110"/>
        </w:rPr>
        <w:t>糖</w:t>
      </w:r>
      <w:r>
        <w:rPr>
          <w:color w:val="626262"/>
          <w:spacing w:val="-2"/>
          <w:w w:val="110"/>
        </w:rPr>
        <w:t>尿</w:t>
      </w:r>
      <w:r>
        <w:rPr>
          <w:color w:val="626262"/>
          <w:spacing w:val="-2"/>
          <w:w w:val="110"/>
        </w:rPr>
        <w:t>病</w:t>
      </w:r>
      <w:r>
        <w:rPr>
          <w:color w:val="626262"/>
          <w:spacing w:val="-2"/>
          <w:w w:val="110"/>
        </w:rPr>
        <w:t>的</w:t>
      </w:r>
      <w:r>
        <w:rPr>
          <w:color w:val="626262"/>
          <w:spacing w:val="-2"/>
          <w:w w:val="110"/>
        </w:rPr>
        <w:t>主</w:t>
      </w:r>
      <w:r>
        <w:rPr>
          <w:color w:val="626262"/>
          <w:spacing w:val="-2"/>
          <w:w w:val="110"/>
        </w:rPr>
        <w:t>要</w:t>
      </w:r>
      <w:r>
        <w:rPr>
          <w:color w:val="626262"/>
          <w:spacing w:val="-2"/>
          <w:w w:val="110"/>
        </w:rPr>
        <w:t>危</w:t>
      </w:r>
      <w:r>
        <w:rPr>
          <w:color w:val="626262"/>
          <w:spacing w:val="-2"/>
          <w:w w:val="110"/>
        </w:rPr>
        <w:t>险</w:t>
      </w:r>
      <w:r>
        <w:rPr>
          <w:color w:val="626262"/>
          <w:spacing w:val="-2"/>
          <w:w w:val="110"/>
        </w:rPr>
        <w:t>因</w:t>
      </w:r>
      <w:r>
        <w:rPr>
          <w:color w:val="626262"/>
          <w:spacing w:val="-2"/>
          <w:w w:val="110"/>
        </w:rPr>
        <w:t>素</w:t>
      </w:r>
      <w:r>
        <w:rPr>
          <w:color w:val="282828"/>
          <w:spacing w:val="-2"/>
          <w:w w:val="110"/>
        </w:rPr>
        <w:t>，</w:t>
      </w:r>
      <w:r>
        <w:rPr>
          <w:color w:val="4D4D4D"/>
          <w:spacing w:val="-2"/>
          <w:w w:val="110"/>
        </w:rPr>
        <w:t>约</w:t>
      </w:r>
      <w:r>
        <w:rPr>
          <w:rFonts w:ascii="Times New Roman" w:eastAsia="Times New Roman"/>
          <w:color w:val="4D4D4D"/>
          <w:spacing w:val="-2"/>
          <w:w w:val="110"/>
          <w:sz w:val="40"/>
        </w:rPr>
        <w:t>80%~ </w:t>
      </w:r>
      <w:r>
        <w:rPr>
          <w:rFonts w:ascii="Times New Roman" w:eastAsia="Times New Roman"/>
          <w:color w:val="3B3B3B"/>
          <w:spacing w:val="-2"/>
          <w:w w:val="110"/>
          <w:sz w:val="40"/>
        </w:rPr>
        <w:t>90%</w:t>
      </w:r>
      <w:r>
        <w:rPr>
          <w:color w:val="3B3B3B"/>
          <w:spacing w:val="-2"/>
          <w:w w:val="110"/>
        </w:rPr>
        <w:t>的</w:t>
      </w:r>
      <w:r>
        <w:rPr>
          <w:rFonts w:ascii="Times New Roman" w:eastAsia="Times New Roman"/>
          <w:color w:val="3B3B3B"/>
          <w:spacing w:val="-2"/>
          <w:w w:val="110"/>
          <w:sz w:val="40"/>
        </w:rPr>
        <w:t>2</w:t>
      </w:r>
      <w:r>
        <w:rPr>
          <w:color w:val="3B3B3B"/>
          <w:spacing w:val="-2"/>
          <w:w w:val="110"/>
        </w:rPr>
        <w:t>型糖尿病患者都有超重或肥胖</w:t>
      </w:r>
      <w:r>
        <w:rPr>
          <w:color w:val="9A9A9A"/>
          <w:spacing w:val="-2"/>
          <w:w w:val="110"/>
        </w:rPr>
        <w:t>。</w:t>
      </w:r>
      <w:r>
        <w:rPr>
          <w:color w:val="4D4D4D"/>
          <w:spacing w:val="-2"/>
          <w:w w:val="110"/>
        </w:rPr>
        <w:t>因为肥胖导致</w:t>
      </w:r>
      <w:r>
        <w:rPr>
          <w:color w:val="4D4D4D"/>
          <w:spacing w:val="-2"/>
          <w:w w:val="110"/>
        </w:rPr>
        <w:t>胰</w:t>
      </w:r>
      <w:r>
        <w:rPr>
          <w:color w:val="4D4D4D"/>
          <w:spacing w:val="-2"/>
          <w:w w:val="110"/>
        </w:rPr>
        <w:t>岛</w:t>
      </w:r>
      <w:r>
        <w:rPr>
          <w:color w:val="4D4D4D"/>
          <w:spacing w:val="-2"/>
          <w:w w:val="110"/>
        </w:rPr>
        <w:t>素</w:t>
      </w:r>
      <w:r>
        <w:rPr>
          <w:color w:val="4D4D4D"/>
          <w:spacing w:val="-2"/>
          <w:w w:val="110"/>
        </w:rPr>
        <w:t>抵</w:t>
      </w:r>
      <w:r>
        <w:rPr>
          <w:color w:val="4D4D4D"/>
          <w:spacing w:val="-2"/>
          <w:w w:val="110"/>
        </w:rPr>
        <w:t>抗</w:t>
      </w:r>
      <w:r>
        <w:rPr>
          <w:color w:val="4D4D4D"/>
          <w:spacing w:val="-2"/>
          <w:w w:val="110"/>
        </w:rPr>
        <w:t>，</w:t>
      </w:r>
      <w:r>
        <w:rPr>
          <w:color w:val="4D4D4D"/>
          <w:spacing w:val="-2"/>
          <w:w w:val="110"/>
        </w:rPr>
        <w:t>肥</w:t>
      </w:r>
      <w:r>
        <w:rPr>
          <w:color w:val="4D4D4D"/>
          <w:spacing w:val="-2"/>
          <w:w w:val="110"/>
        </w:rPr>
        <w:t>胖</w:t>
      </w:r>
      <w:r>
        <w:rPr>
          <w:color w:val="4D4D4D"/>
          <w:spacing w:val="-2"/>
          <w:w w:val="110"/>
        </w:rPr>
        <w:t>的</w:t>
      </w:r>
      <w:r>
        <w:rPr>
          <w:color w:val="4D4D4D"/>
          <w:spacing w:val="-2"/>
          <w:w w:val="110"/>
        </w:rPr>
        <w:t>人</w:t>
      </w:r>
      <w:r>
        <w:rPr>
          <w:color w:val="4D4D4D"/>
          <w:spacing w:val="-2"/>
          <w:w w:val="110"/>
        </w:rPr>
        <w:t>需</w:t>
      </w:r>
      <w:r>
        <w:rPr>
          <w:color w:val="4D4D4D"/>
          <w:spacing w:val="-2"/>
          <w:w w:val="110"/>
        </w:rPr>
        <w:t>要</w:t>
      </w:r>
      <w:r>
        <w:rPr>
          <w:color w:val="4D4D4D"/>
          <w:spacing w:val="-2"/>
          <w:w w:val="110"/>
        </w:rPr>
        <w:t>大</w:t>
      </w:r>
      <w:r>
        <w:rPr>
          <w:color w:val="4D4D4D"/>
          <w:spacing w:val="-2"/>
          <w:w w:val="110"/>
        </w:rPr>
        <w:t>量</w:t>
      </w:r>
      <w:r>
        <w:rPr>
          <w:color w:val="4D4D4D"/>
          <w:spacing w:val="-2"/>
          <w:w w:val="110"/>
        </w:rPr>
        <w:t>的</w:t>
      </w:r>
      <w:r>
        <w:rPr>
          <w:color w:val="4D4D4D"/>
          <w:spacing w:val="-2"/>
          <w:w w:val="110"/>
        </w:rPr>
        <w:t>胰</w:t>
      </w:r>
      <w:r>
        <w:rPr>
          <w:color w:val="4D4D4D"/>
          <w:spacing w:val="-2"/>
          <w:w w:val="110"/>
        </w:rPr>
        <w:t>岛</w:t>
      </w:r>
      <w:r>
        <w:rPr>
          <w:color w:val="4D4D4D"/>
          <w:spacing w:val="-2"/>
          <w:w w:val="110"/>
        </w:rPr>
        <w:t>素</w:t>
      </w:r>
      <w:r>
        <w:rPr>
          <w:color w:val="4D4D4D"/>
          <w:spacing w:val="-2"/>
          <w:w w:val="110"/>
        </w:rPr>
        <w:t>才</w:t>
      </w:r>
      <w:r>
        <w:rPr>
          <w:color w:val="4D4D4D"/>
          <w:spacing w:val="-2"/>
          <w:w w:val="110"/>
        </w:rPr>
        <w:t>能</w:t>
      </w:r>
      <w:r>
        <w:rPr>
          <w:color w:val="4D4D4D"/>
          <w:spacing w:val="-2"/>
          <w:w w:val="110"/>
        </w:rPr>
        <w:t>维</w:t>
      </w:r>
      <w:r>
        <w:rPr>
          <w:color w:val="4D4D4D"/>
          <w:spacing w:val="-2"/>
          <w:w w:val="110"/>
        </w:rPr>
        <w:t>持</w:t>
      </w:r>
      <w:r>
        <w:rPr>
          <w:color w:val="4D4D4D"/>
          <w:spacing w:val="-2"/>
          <w:w w:val="110"/>
        </w:rPr>
        <w:t>正</w:t>
      </w:r>
      <w:r>
        <w:rPr>
          <w:color w:val="4D4D4D"/>
          <w:spacing w:val="-2"/>
          <w:w w:val="110"/>
        </w:rPr>
        <w:t>常</w:t>
      </w:r>
      <w:r>
        <w:rPr>
          <w:color w:val="4D4D4D"/>
          <w:spacing w:val="-2"/>
          <w:w w:val="110"/>
        </w:rPr>
        <w:t>的</w:t>
      </w:r>
      <w:r>
        <w:rPr>
          <w:color w:val="4D4D4D"/>
          <w:spacing w:val="-2"/>
          <w:w w:val="110"/>
        </w:rPr>
        <w:t>血</w:t>
      </w:r>
      <w:r>
        <w:rPr>
          <w:color w:val="4D4D4D"/>
          <w:spacing w:val="-2"/>
          <w:w w:val="110"/>
        </w:rPr>
        <w:t>糖</w:t>
      </w:r>
      <w:r>
        <w:rPr>
          <w:color w:val="4D4D4D"/>
          <w:spacing w:val="-2"/>
          <w:w w:val="110"/>
        </w:rPr>
        <w:t>水</w:t>
      </w:r>
      <w:r>
        <w:rPr>
          <w:color w:val="4D4D4D"/>
          <w:spacing w:val="-2"/>
          <w:w w:val="110"/>
        </w:rPr>
        <w:t>平</w:t>
      </w:r>
      <w:r>
        <w:rPr>
          <w:color w:val="858585"/>
          <w:spacing w:val="-2"/>
          <w:w w:val="110"/>
        </w:rPr>
        <w:t>。</w:t>
      </w:r>
    </w:p>
    <w:p>
      <w:pPr>
        <w:pStyle w:val="BodyText"/>
        <w:spacing w:line="324" w:lineRule="auto"/>
        <w:ind w:left="178" w:right="799" w:firstLine="785"/>
        <w:jc w:val="both"/>
      </w:pPr>
      <w:r>
        <w:rPr>
          <w:color w:val="858585"/>
          <w:w w:val="111"/>
        </w:rPr>
        <w:t>一</w:t>
      </w:r>
      <w:r>
        <w:rPr>
          <w:color w:val="4D4D4D"/>
          <w:w w:val="111"/>
        </w:rPr>
        <w:t>些疾病或药物能影响机体利用胰岛素并导致</w:t>
      </w:r>
      <w:r>
        <w:rPr>
          <w:rFonts w:ascii="Arial" w:eastAsia="Arial"/>
          <w:color w:val="4D4D4D"/>
          <w:w w:val="112"/>
          <w:sz w:val="39"/>
        </w:rPr>
        <w:t>2</w:t>
      </w:r>
      <w:r>
        <w:rPr>
          <w:color w:val="4D4D4D"/>
          <w:w w:val="111"/>
        </w:rPr>
        <w:t>型</w:t>
      </w:r>
      <w:r>
        <w:rPr>
          <w:color w:val="4D4D4D"/>
          <w:spacing w:val="2"/>
          <w:w w:val="108"/>
        </w:rPr>
        <w:t>糖尿病</w:t>
      </w:r>
      <w:r>
        <w:rPr>
          <w:color w:val="9A9A9A"/>
          <w:spacing w:val="2"/>
          <w:w w:val="108"/>
        </w:rPr>
        <w:t>。</w:t>
      </w:r>
      <w:r>
        <w:rPr>
          <w:color w:val="4D4D4D"/>
          <w:spacing w:val="2"/>
          <w:w w:val="108"/>
        </w:rPr>
        <w:t>高皮质类固醇水平（</w:t>
      </w:r>
      <w:r>
        <w:rPr>
          <w:color w:val="4D4D4D"/>
          <w:spacing w:val="1"/>
          <w:w w:val="108"/>
        </w:rPr>
        <w:t>源于库欣综合征或使用皮</w:t>
      </w:r>
      <w:r>
        <w:rPr>
          <w:color w:val="4D4D4D"/>
          <w:spacing w:val="1"/>
          <w:w w:val="105"/>
        </w:rPr>
        <w:t>质类固醇）和妊娠（妊娠期糖尿病）</w:t>
      </w:r>
      <w:r>
        <w:rPr>
          <w:color w:val="4D4D4D"/>
          <w:spacing w:val="-1"/>
          <w:w w:val="105"/>
        </w:rPr>
        <w:t>是胰岛素利用障碍最</w:t>
      </w:r>
      <w:r>
        <w:rPr>
          <w:color w:val="4D4D4D"/>
          <w:spacing w:val="1"/>
          <w:w w:val="113"/>
        </w:rPr>
        <w:t>常见的原因</w:t>
      </w:r>
      <w:r>
        <w:rPr>
          <w:color w:val="9A9A9A"/>
          <w:spacing w:val="1"/>
          <w:w w:val="113"/>
        </w:rPr>
        <w:t>。</w:t>
      </w:r>
      <w:r>
        <w:rPr>
          <w:color w:val="4D4D4D"/>
          <w:w w:val="113"/>
        </w:rPr>
        <w:t>糖尿病还可以发生在生长激素分泌过多</w:t>
      </w:r>
    </w:p>
    <w:p>
      <w:pPr>
        <w:pStyle w:val="BodyText"/>
        <w:tabs>
          <w:tab w:pos="4445" w:val="left" w:leader="none"/>
        </w:tabs>
        <w:spacing w:line="321" w:lineRule="auto"/>
        <w:ind w:left="171" w:right="623" w:hanging="117"/>
        <w:rPr>
          <w:sz w:val="33"/>
        </w:rPr>
      </w:pPr>
      <w:r>
        <w:rPr>
          <w:color w:val="4D4D4D"/>
          <w:spacing w:val="1"/>
          <w:w w:val="108"/>
        </w:rPr>
        <w:t>（肢端肥大症）和患</w:t>
      </w:r>
      <w:r>
        <w:rPr>
          <w:color w:val="4D4D4D"/>
          <w:w w:val="108"/>
        </w:rPr>
        <w:t>有</w:t>
      </w:r>
      <w:r>
        <w:rPr>
          <w:color w:val="4D4D4D"/>
          <w:spacing w:val="1"/>
          <w:w w:val="108"/>
        </w:rPr>
        <w:t>某些可</w:t>
      </w:r>
      <w:r>
        <w:rPr>
          <w:color w:val="4D4D4D"/>
          <w:w w:val="108"/>
        </w:rPr>
        <w:t>以</w:t>
      </w:r>
      <w:r>
        <w:rPr>
          <w:color w:val="4D4D4D"/>
          <w:spacing w:val="1"/>
          <w:w w:val="108"/>
        </w:rPr>
        <w:t>分泌激素</w:t>
      </w:r>
      <w:r>
        <w:rPr>
          <w:color w:val="4D4D4D"/>
          <w:w w:val="108"/>
        </w:rPr>
        <w:t>的</w:t>
      </w:r>
      <w:r>
        <w:rPr>
          <w:color w:val="4D4D4D"/>
          <w:spacing w:val="1"/>
          <w:w w:val="108"/>
        </w:rPr>
        <w:t>肿瘤患</w:t>
      </w:r>
      <w:r>
        <w:rPr>
          <w:color w:val="4D4D4D"/>
          <w:w w:val="108"/>
        </w:rPr>
        <w:t>者</w:t>
      </w:r>
      <w:r>
        <w:rPr>
          <w:color w:val="4D4D4D"/>
          <w:spacing w:val="1"/>
          <w:w w:val="108"/>
        </w:rPr>
        <w:t>中</w:t>
      </w:r>
      <w:r>
        <w:rPr>
          <w:color w:val="9A9A9A"/>
          <w:spacing w:val="-13"/>
          <w:w w:val="108"/>
        </w:rPr>
        <w:t>。</w:t>
      </w:r>
      <w:r>
        <w:rPr>
          <w:color w:val="4D4D4D"/>
          <w:w w:val="110"/>
        </w:rPr>
        <w:t>重症或反复发作的胰腺炎以及其他直接损伤胰腺的疾病</w:t>
      </w:r>
      <w:r>
        <w:rPr>
          <w:color w:val="4D4D4D"/>
          <w:spacing w:val="1"/>
          <w:w w:val="108"/>
        </w:rPr>
        <w:t>也能导致糖尿病</w:t>
      </w:r>
      <w:r>
        <w:rPr>
          <w:color w:val="9A9A9A"/>
          <w:w w:val="108"/>
        </w:rPr>
        <w:t>。</w:t>
      </w:r>
      <w:r>
        <w:rPr>
          <w:color w:val="9A9A9A"/>
        </w:rPr>
        <w:tab/>
      </w:r>
      <w:r>
        <w:rPr>
          <w:color w:val="C6C6C6"/>
          <w:w w:val="107"/>
          <w:sz w:val="33"/>
        </w:rPr>
        <w:t>．</w:t>
      </w:r>
    </w:p>
    <w:p>
      <w:pPr>
        <w:pStyle w:val="BodyText"/>
        <w:ind w:left="183"/>
      </w:pPr>
      <w:r>
        <w:rPr>
          <w:color w:val="3B3B3B"/>
          <w:spacing w:val="-3"/>
          <w:w w:val="110"/>
        </w:rPr>
        <w:t>临床表现</w:t>
      </w:r>
    </w:p>
    <w:p>
      <w:pPr>
        <w:pStyle w:val="BodyText"/>
        <w:spacing w:line="328" w:lineRule="auto" w:before="150"/>
        <w:ind w:left="188" w:right="861" w:firstLine="792"/>
      </w:pPr>
      <w:r>
        <w:rPr>
          <w:color w:val="4D4D4D"/>
          <w:spacing w:val="3"/>
          <w:w w:val="108"/>
        </w:rPr>
        <w:t>这两种类型的糖尿病具有非常相似的临床表现</w:t>
      </w:r>
      <w:r>
        <w:rPr>
          <w:color w:val="9A9A9A"/>
          <w:spacing w:val="3"/>
          <w:w w:val="108"/>
        </w:rPr>
        <w:t>。</w:t>
      </w:r>
      <w:r>
        <w:rPr>
          <w:color w:val="4D4D4D"/>
          <w:spacing w:val="-14"/>
          <w:w w:val="108"/>
        </w:rPr>
        <w:t>最</w:t>
      </w:r>
      <w:r>
        <w:rPr>
          <w:color w:val="4D4D4D"/>
          <w:spacing w:val="2"/>
          <w:w w:val="108"/>
        </w:rPr>
        <w:t>初的临床表现与高血糖水平的直接作用有关</w:t>
      </w:r>
      <w:r>
        <w:rPr>
          <w:color w:val="9A9A9A"/>
          <w:spacing w:val="2"/>
          <w:w w:val="108"/>
        </w:rPr>
        <w:t>。</w:t>
      </w:r>
      <w:r>
        <w:rPr>
          <w:color w:val="626262"/>
          <w:spacing w:val="2"/>
          <w:w w:val="108"/>
        </w:rPr>
        <w:t>当</w:t>
      </w:r>
      <w:r>
        <w:rPr>
          <w:color w:val="3B3B3B"/>
          <w:spacing w:val="1"/>
          <w:w w:val="108"/>
        </w:rPr>
        <w:t>血糖水</w:t>
      </w:r>
    </w:p>
    <w:p>
      <w:pPr>
        <w:spacing w:after="0" w:line="328" w:lineRule="auto"/>
        <w:sectPr>
          <w:type w:val="continuous"/>
          <w:pgSz w:w="21750" w:h="31660"/>
          <w:pgMar w:top="1880" w:bottom="280" w:left="0" w:right="20"/>
          <w:cols w:num="2" w:equalWidth="0">
            <w:col w:w="10924" w:space="40"/>
            <w:col w:w="10766"/>
          </w:cols>
        </w:sectPr>
      </w:pPr>
    </w:p>
    <w:p>
      <w:pPr>
        <w:tabs>
          <w:tab w:pos="2323" w:val="left" w:leader="none"/>
        </w:tabs>
        <w:spacing w:line="443" w:lineRule="exact" w:before="67"/>
        <w:ind w:left="829" w:right="0" w:firstLine="0"/>
        <w:jc w:val="left"/>
        <w:rPr>
          <w:sz w:val="38"/>
        </w:rPr>
      </w:pPr>
      <w:r>
        <w:rPr>
          <w:rFonts w:ascii="Arial" w:eastAsia="Arial"/>
          <w:color w:val="1C1C1C"/>
          <w:spacing w:val="-5"/>
          <w:w w:val="120"/>
          <w:sz w:val="41"/>
        </w:rPr>
        <w:t>722</w:t>
      </w:r>
      <w:r>
        <w:rPr>
          <w:rFonts w:ascii="Arial" w:eastAsia="Arial"/>
          <w:color w:val="1C1C1C"/>
          <w:sz w:val="41"/>
        </w:rPr>
        <w:tab/>
      </w:r>
      <w:r>
        <w:rPr>
          <w:color w:val="4D4D4D"/>
          <w:w w:val="120"/>
          <w:sz w:val="38"/>
        </w:rPr>
        <w:t>第</w:t>
      </w:r>
      <w:r>
        <w:rPr>
          <w:rFonts w:ascii="Arial" w:eastAsia="Arial"/>
          <w:color w:val="1C1C1C"/>
          <w:w w:val="120"/>
          <w:sz w:val="38"/>
        </w:rPr>
        <w:t>1</w:t>
      </w:r>
      <w:r>
        <w:rPr>
          <w:rFonts w:ascii="Arial" w:eastAsia="Arial"/>
          <w:color w:val="3D3D3D"/>
          <w:w w:val="120"/>
          <w:sz w:val="38"/>
        </w:rPr>
        <w:t>2</w:t>
      </w:r>
      <w:r>
        <w:rPr>
          <w:color w:val="626262"/>
          <w:spacing w:val="-2"/>
          <w:w w:val="120"/>
          <w:sz w:val="38"/>
        </w:rPr>
        <w:t>章内分泌疾病</w:t>
      </w:r>
    </w:p>
    <w:p>
      <w:pPr>
        <w:spacing w:line="129" w:lineRule="exact" w:before="0"/>
        <w:ind w:left="1772" w:right="0" w:firstLine="0"/>
        <w:jc w:val="left"/>
        <w:rPr>
          <w:sz w:val="13"/>
        </w:rPr>
      </w:pPr>
      <w:r>
        <w:rPr/>
        <w:pict>
          <v:shape style="position:absolute;margin-left:422.17807pt;margin-top:3.527957pt;width:141.3pt;height:.550pt;mso-position-horizontal-relative:page;mso-position-vertical-relative:paragraph;z-index:15875584" id="docshape274" coordorigin="8444,71" coordsize="2826,11" path="m8444,71l10259,71m10291,81l11269,81e" filled="false" stroked="true" strokeweight="1.073914pt" strokecolor="#000000">
            <v:path arrowok="t"/>
            <v:stroke dashstyle="solid"/>
            <w10:wrap type="none"/>
          </v:shape>
        </w:pict>
      </w:r>
      <w:r>
        <w:rPr/>
        <w:pict>
          <v:shape style="position:absolute;margin-left:583.314758pt;margin-top:3.527957pt;width:117.65pt;height:.1pt;mso-position-horizontal-relative:page;mso-position-vertical-relative:paragraph;z-index:15876096" id="docshape275" coordorigin="11666,71" coordsize="2353,0" path="m12655,71l14019,71m11666,71l12601,71e" filled="false" stroked="true" strokeweight="1.073914pt" strokecolor="#000000">
            <v:path arrowok="t"/>
            <v:stroke dashstyle="solid"/>
            <w10:wrap type="none"/>
          </v:shape>
        </w:pict>
      </w:r>
      <w:r>
        <w:rPr/>
        <w:pict>
          <v:line style="position:absolute;mso-position-horizontal-relative:page;mso-position-vertical-relative:paragraph;z-index:15876608" from="707.927124pt,4.064749pt" to="1052.222476pt,4.064749pt" stroked="true" strokeweight="1.073583pt" strokecolor="#000000">
            <v:stroke dashstyle="solid"/>
            <w10:wrap type="none"/>
          </v:line>
        </w:pict>
      </w:r>
      <w:r>
        <w:rPr>
          <w:color w:val="DBDBDB"/>
          <w:sz w:val="13"/>
        </w:rPr>
        <w:t>一</w:t>
      </w:r>
      <w:r>
        <w:rPr>
          <w:color w:val="DBDBDB"/>
          <w:spacing w:val="-5"/>
          <w:w w:val="105"/>
          <w:sz w:val="13"/>
        </w:rPr>
        <w:t>，．</w:t>
      </w:r>
    </w:p>
    <w:p>
      <w:pPr>
        <w:pStyle w:val="BodyText"/>
        <w:rPr>
          <w:sz w:val="20"/>
        </w:rPr>
      </w:pPr>
    </w:p>
    <w:p>
      <w:pPr>
        <w:spacing w:after="0"/>
        <w:rPr>
          <w:sz w:val="20"/>
        </w:rPr>
        <w:sectPr>
          <w:pgSz w:w="21750" w:h="31660"/>
          <w:pgMar w:top="740" w:bottom="280" w:left="0" w:right="20"/>
        </w:sectPr>
      </w:pPr>
    </w:p>
    <w:p>
      <w:pPr>
        <w:spacing w:line="316" w:lineRule="auto" w:before="206"/>
        <w:ind w:left="800" w:right="101" w:hanging="4"/>
        <w:jc w:val="both"/>
        <w:rPr>
          <w:sz w:val="38"/>
        </w:rPr>
      </w:pPr>
      <w:r>
        <w:rPr>
          <w:color w:val="3D3D3D"/>
          <w:spacing w:val="1"/>
          <w:w w:val="108"/>
          <w:sz w:val="38"/>
        </w:rPr>
        <w:t>平超过</w:t>
      </w:r>
      <w:r>
        <w:rPr>
          <w:rFonts w:ascii="Arial" w:eastAsia="Arial"/>
          <w:color w:val="3D3D3D"/>
          <w:w w:val="108"/>
          <w:sz w:val="38"/>
        </w:rPr>
        <w:t>160~</w:t>
      </w:r>
      <w:r>
        <w:rPr>
          <w:rFonts w:ascii="Arial" w:eastAsia="Arial"/>
          <w:color w:val="1C1C1C"/>
          <w:w w:val="108"/>
          <w:sz w:val="38"/>
        </w:rPr>
        <w:t>1</w:t>
      </w:r>
      <w:r>
        <w:rPr>
          <w:rFonts w:ascii="Arial" w:eastAsia="Arial"/>
          <w:color w:val="3D3D3D"/>
          <w:w w:val="108"/>
          <w:sz w:val="38"/>
        </w:rPr>
        <w:t>80m</w:t>
      </w:r>
      <w:r>
        <w:rPr>
          <w:color w:val="3D3D3D"/>
          <w:spacing w:val="-1"/>
          <w:w w:val="108"/>
          <w:sz w:val="38"/>
        </w:rPr>
        <w:t>g</w:t>
      </w:r>
      <w:r>
        <w:rPr>
          <w:color w:val="3D3D3D"/>
          <w:w w:val="108"/>
          <w:sz w:val="38"/>
        </w:rPr>
        <w:t>/</w:t>
      </w:r>
      <w:r>
        <w:rPr>
          <w:rFonts w:ascii="Arial" w:eastAsia="Arial"/>
          <w:color w:val="3D3D3D"/>
          <w:spacing w:val="-1"/>
          <w:w w:val="108"/>
          <w:sz w:val="38"/>
        </w:rPr>
        <w:t>d</w:t>
      </w:r>
      <w:r>
        <w:rPr>
          <w:rFonts w:ascii="Arial" w:eastAsia="Arial"/>
          <w:color w:val="3D3D3D"/>
          <w:w w:val="108"/>
          <w:sz w:val="38"/>
        </w:rPr>
        <w:t>l</w:t>
      </w:r>
      <w:r>
        <w:rPr>
          <w:color w:val="3D3D3D"/>
          <w:spacing w:val="1"/>
          <w:w w:val="108"/>
          <w:sz w:val="38"/>
        </w:rPr>
        <w:t>的时候，糖会溢出到尿液中</w:t>
      </w:r>
      <w:r>
        <w:rPr>
          <w:color w:val="A3A3A3"/>
          <w:spacing w:val="1"/>
          <w:w w:val="108"/>
          <w:sz w:val="38"/>
        </w:rPr>
        <w:t>。</w:t>
      </w:r>
      <w:r>
        <w:rPr>
          <w:color w:val="626262"/>
          <w:w w:val="108"/>
          <w:sz w:val="38"/>
        </w:rPr>
        <w:t>当</w:t>
      </w:r>
      <w:r>
        <w:rPr>
          <w:color w:val="3D3D3D"/>
          <w:spacing w:val="2"/>
          <w:w w:val="105"/>
          <w:sz w:val="38"/>
        </w:rPr>
        <w:t>尿中的糖进</w:t>
      </w:r>
      <w:r>
        <w:rPr>
          <w:color w:val="808080"/>
          <w:spacing w:val="2"/>
          <w:w w:val="105"/>
          <w:sz w:val="38"/>
        </w:rPr>
        <w:t>一</w:t>
      </w:r>
      <w:r>
        <w:rPr>
          <w:color w:val="4D4D4D"/>
          <w:spacing w:val="1"/>
          <w:w w:val="105"/>
          <w:sz w:val="38"/>
        </w:rPr>
        <w:t>步升高时，肾脏就会排出更多的水来稀释</w:t>
      </w:r>
      <w:r>
        <w:rPr>
          <w:color w:val="3D3D3D"/>
          <w:spacing w:val="2"/>
          <w:w w:val="105"/>
          <w:sz w:val="38"/>
        </w:rPr>
        <w:t>这些过量的糖</w:t>
      </w:r>
      <w:r>
        <w:rPr>
          <w:color w:val="A3A3A3"/>
          <w:spacing w:val="2"/>
          <w:w w:val="105"/>
          <w:sz w:val="38"/>
        </w:rPr>
        <w:t>。</w:t>
      </w:r>
      <w:r>
        <w:rPr>
          <w:color w:val="4D4D4D"/>
          <w:spacing w:val="1"/>
          <w:w w:val="105"/>
          <w:sz w:val="38"/>
        </w:rPr>
        <w:t>因此肾脏产生大量的尿，这样糖尿病患</w:t>
      </w:r>
      <w:r>
        <w:rPr>
          <w:color w:val="4D4D4D"/>
          <w:spacing w:val="3"/>
          <w:w w:val="105"/>
          <w:sz w:val="38"/>
        </w:rPr>
        <w:t>者的尿量很多目尿频（多尿）</w:t>
      </w:r>
      <w:r>
        <w:rPr>
          <w:color w:val="A3A3A3"/>
          <w:spacing w:val="3"/>
          <w:w w:val="105"/>
          <w:sz w:val="38"/>
        </w:rPr>
        <w:t>。</w:t>
      </w:r>
      <w:r>
        <w:rPr>
          <w:color w:val="4D4D4D"/>
          <w:spacing w:val="2"/>
          <w:w w:val="105"/>
          <w:sz w:val="38"/>
        </w:rPr>
        <w:t>过多的排尿产生异常的</w:t>
      </w:r>
      <w:r>
        <w:rPr>
          <w:color w:val="3D3D3D"/>
          <w:spacing w:val="1"/>
          <w:w w:val="101"/>
          <w:sz w:val="38"/>
        </w:rPr>
        <w:t>口渴（烦渴）</w:t>
      </w:r>
      <w:r>
        <w:rPr>
          <w:color w:val="939393"/>
          <w:spacing w:val="1"/>
          <w:w w:val="101"/>
          <w:sz w:val="38"/>
        </w:rPr>
        <w:t>。</w:t>
      </w:r>
      <w:r>
        <w:rPr>
          <w:color w:val="4D4D4D"/>
          <w:w w:val="101"/>
          <w:sz w:val="38"/>
        </w:rPr>
        <w:t>由于过多的热量都从尿中丢失了，患者体</w:t>
      </w:r>
      <w:r>
        <w:rPr>
          <w:color w:val="4D4D4D"/>
          <w:w w:val="106"/>
          <w:sz w:val="38"/>
        </w:rPr>
        <w:t>重会下降</w:t>
      </w:r>
      <w:r>
        <w:rPr>
          <w:color w:val="939393"/>
          <w:w w:val="106"/>
          <w:sz w:val="38"/>
        </w:rPr>
        <w:t>。</w:t>
      </w:r>
      <w:r>
        <w:rPr>
          <w:color w:val="4D4D4D"/>
          <w:w w:val="106"/>
          <w:sz w:val="38"/>
        </w:rPr>
        <w:t>为了代偿，患者常会感到非常饥饿</w:t>
      </w:r>
      <w:r>
        <w:rPr>
          <w:color w:val="939393"/>
          <w:w w:val="106"/>
          <w:sz w:val="38"/>
        </w:rPr>
        <w:t>。</w:t>
      </w:r>
      <w:r>
        <w:rPr>
          <w:color w:val="4D4D4D"/>
          <w:w w:val="106"/>
          <w:sz w:val="38"/>
        </w:rPr>
        <w:t>其他的</w:t>
      </w:r>
      <w:r>
        <w:rPr>
          <w:color w:val="4D4D4D"/>
          <w:spacing w:val="2"/>
          <w:w w:val="100"/>
          <w:sz w:val="38"/>
        </w:rPr>
        <w:t>症状包括视物模糊</w:t>
      </w:r>
      <w:r>
        <w:rPr>
          <w:color w:val="808080"/>
          <w:spacing w:val="2"/>
          <w:w w:val="100"/>
          <w:sz w:val="38"/>
        </w:rPr>
        <w:t>、</w:t>
      </w:r>
      <w:r>
        <w:rPr>
          <w:color w:val="4D4D4D"/>
          <w:spacing w:val="2"/>
          <w:w w:val="100"/>
          <w:sz w:val="38"/>
        </w:rPr>
        <w:t>嗜睡、恶心和体力下降</w:t>
      </w:r>
      <w:r>
        <w:rPr>
          <w:color w:val="939393"/>
          <w:w w:val="100"/>
          <w:sz w:val="38"/>
        </w:rPr>
        <w:t>。</w:t>
      </w:r>
    </w:p>
    <w:p>
      <w:pPr>
        <w:spacing w:line="316" w:lineRule="auto" w:before="6"/>
        <w:ind w:left="793" w:right="0" w:firstLine="820"/>
        <w:jc w:val="both"/>
        <w:rPr>
          <w:sz w:val="38"/>
        </w:rPr>
      </w:pPr>
      <w:r>
        <w:rPr>
          <w:rFonts w:ascii="Arial" w:eastAsia="Arial"/>
          <w:color w:val="1C1C1C"/>
          <w:w w:val="110"/>
          <w:sz w:val="38"/>
        </w:rPr>
        <w:t>1</w:t>
      </w:r>
      <w:r>
        <w:rPr>
          <w:color w:val="3D3D3D"/>
          <w:spacing w:val="1"/>
          <w:w w:val="110"/>
          <w:sz w:val="38"/>
        </w:rPr>
        <w:t>型糖尿病</w:t>
      </w:r>
      <w:r>
        <w:rPr>
          <w:color w:val="1C1C1C"/>
          <w:spacing w:val="1"/>
          <w:w w:val="110"/>
          <w:sz w:val="38"/>
        </w:rPr>
        <w:t>：</w:t>
      </w:r>
      <w:r>
        <w:rPr>
          <w:rFonts w:ascii="Arial" w:eastAsia="Arial"/>
          <w:color w:val="3D3D3D"/>
          <w:w w:val="112"/>
          <w:sz w:val="38"/>
        </w:rPr>
        <w:t>1</w:t>
      </w:r>
      <w:r>
        <w:rPr>
          <w:color w:val="3D3D3D"/>
          <w:w w:val="110"/>
          <w:sz w:val="38"/>
        </w:rPr>
        <w:t>型糖尿病患者的症状常常突然发生</w:t>
      </w:r>
      <w:r>
        <w:rPr>
          <w:color w:val="3D3D3D"/>
          <w:spacing w:val="3"/>
          <w:w w:val="105"/>
          <w:sz w:val="38"/>
        </w:rPr>
        <w:t>而且相当显著，可能很快出现糖尿病酮症酸中毒</w:t>
      </w:r>
      <w:r>
        <w:rPr>
          <w:color w:val="939393"/>
          <w:spacing w:val="3"/>
          <w:w w:val="105"/>
          <w:sz w:val="38"/>
        </w:rPr>
        <w:t>。</w:t>
      </w:r>
      <w:r>
        <w:rPr>
          <w:color w:val="4D4D4D"/>
          <w:spacing w:val="1"/>
          <w:w w:val="105"/>
          <w:sz w:val="38"/>
        </w:rPr>
        <w:t>没有</w:t>
      </w:r>
      <w:r>
        <w:rPr>
          <w:color w:val="3D3D3D"/>
          <w:spacing w:val="2"/>
          <w:w w:val="105"/>
          <w:sz w:val="38"/>
        </w:rPr>
        <w:t>胰岛素，大多数细胞都不能利用血中的糖</w:t>
      </w:r>
      <w:r>
        <w:rPr>
          <w:color w:val="A3A3A3"/>
          <w:spacing w:val="2"/>
          <w:w w:val="105"/>
          <w:sz w:val="38"/>
        </w:rPr>
        <w:t>。</w:t>
      </w:r>
      <w:r>
        <w:rPr>
          <w:color w:val="4D4D4D"/>
          <w:spacing w:val="1"/>
          <w:w w:val="105"/>
          <w:sz w:val="38"/>
        </w:rPr>
        <w:t>细胞需要能</w:t>
      </w:r>
      <w:r>
        <w:rPr>
          <w:color w:val="626262"/>
          <w:spacing w:val="2"/>
          <w:w w:val="105"/>
          <w:sz w:val="38"/>
        </w:rPr>
        <w:t>量得</w:t>
      </w:r>
      <w:r>
        <w:rPr>
          <w:color w:val="3D3D3D"/>
          <w:spacing w:val="2"/>
          <w:w w:val="105"/>
          <w:sz w:val="38"/>
        </w:rPr>
        <w:t>以存活，它们</w:t>
      </w:r>
      <w:r>
        <w:rPr>
          <w:color w:val="626262"/>
          <w:spacing w:val="2"/>
          <w:w w:val="105"/>
          <w:sz w:val="38"/>
        </w:rPr>
        <w:t>会启动备</w:t>
      </w:r>
      <w:r>
        <w:rPr>
          <w:color w:val="3D3D3D"/>
          <w:spacing w:val="2"/>
          <w:w w:val="105"/>
          <w:sz w:val="38"/>
        </w:rPr>
        <w:t>用机制来</w:t>
      </w:r>
      <w:r>
        <w:rPr>
          <w:color w:val="626262"/>
          <w:spacing w:val="2"/>
          <w:w w:val="105"/>
          <w:sz w:val="38"/>
        </w:rPr>
        <w:t>获取能量</w:t>
      </w:r>
      <w:r>
        <w:rPr>
          <w:color w:val="939393"/>
          <w:spacing w:val="2"/>
          <w:w w:val="105"/>
          <w:sz w:val="38"/>
        </w:rPr>
        <w:t>。</w:t>
      </w:r>
      <w:r>
        <w:rPr>
          <w:color w:val="3D3D3D"/>
          <w:spacing w:val="1"/>
          <w:w w:val="105"/>
          <w:sz w:val="38"/>
        </w:rPr>
        <w:t>脂肪细</w:t>
      </w:r>
      <w:r>
        <w:rPr>
          <w:color w:val="3D3D3D"/>
          <w:spacing w:val="2"/>
          <w:w w:val="105"/>
          <w:sz w:val="38"/>
        </w:rPr>
        <w:t>胞开始分解，产生大</w:t>
      </w:r>
      <w:r>
        <w:rPr>
          <w:color w:val="626262"/>
          <w:spacing w:val="2"/>
          <w:w w:val="105"/>
          <w:sz w:val="38"/>
        </w:rPr>
        <w:t>量</w:t>
      </w:r>
      <w:r>
        <w:rPr>
          <w:color w:val="3D3D3D"/>
          <w:spacing w:val="2"/>
          <w:w w:val="105"/>
          <w:sz w:val="38"/>
        </w:rPr>
        <w:t>的叫做酮体的</w:t>
      </w:r>
      <w:r>
        <w:rPr>
          <w:color w:val="626262"/>
          <w:spacing w:val="2"/>
          <w:w w:val="105"/>
          <w:sz w:val="38"/>
        </w:rPr>
        <w:t>复合物</w:t>
      </w:r>
      <w:r>
        <w:rPr>
          <w:color w:val="A3A3A3"/>
          <w:spacing w:val="2"/>
          <w:w w:val="105"/>
          <w:sz w:val="38"/>
        </w:rPr>
        <w:t>。</w:t>
      </w:r>
      <w:r>
        <w:rPr>
          <w:color w:val="4D4D4D"/>
          <w:spacing w:val="1"/>
          <w:w w:val="105"/>
          <w:sz w:val="38"/>
        </w:rPr>
        <w:t>酮体为细</w:t>
      </w:r>
      <w:r>
        <w:rPr>
          <w:color w:val="3D3D3D"/>
          <w:spacing w:val="1"/>
          <w:w w:val="106"/>
          <w:sz w:val="38"/>
        </w:rPr>
        <w:t>胞提供能量，但同时也使血液变得更为酸性（酮症酸中</w:t>
      </w:r>
      <w:r>
        <w:rPr>
          <w:color w:val="4D4D4D"/>
          <w:spacing w:val="2"/>
          <w:w w:val="105"/>
          <w:sz w:val="38"/>
        </w:rPr>
        <w:t>毒）</w:t>
      </w:r>
      <w:r>
        <w:rPr>
          <w:color w:val="939393"/>
          <w:spacing w:val="2"/>
          <w:w w:val="105"/>
          <w:sz w:val="38"/>
        </w:rPr>
        <w:t>。</w:t>
      </w:r>
      <w:r>
        <w:rPr>
          <w:color w:val="3D3D3D"/>
          <w:spacing w:val="2"/>
          <w:w w:val="105"/>
          <w:sz w:val="38"/>
        </w:rPr>
        <w:t>糖尿病酮症酸中</w:t>
      </w:r>
      <w:r>
        <w:rPr>
          <w:color w:val="626262"/>
          <w:spacing w:val="2"/>
          <w:w w:val="105"/>
          <w:sz w:val="38"/>
        </w:rPr>
        <w:t>毒早</w:t>
      </w:r>
      <w:r>
        <w:rPr>
          <w:color w:val="3D3D3D"/>
          <w:spacing w:val="2"/>
          <w:w w:val="105"/>
          <w:sz w:val="38"/>
        </w:rPr>
        <w:t>期的症状包括极度口渴</w:t>
      </w:r>
      <w:r>
        <w:rPr>
          <w:color w:val="626262"/>
          <w:spacing w:val="1"/>
          <w:w w:val="105"/>
          <w:sz w:val="38"/>
        </w:rPr>
        <w:t>、多</w:t>
      </w:r>
      <w:r>
        <w:rPr>
          <w:color w:val="4D4D4D"/>
          <w:spacing w:val="1"/>
          <w:w w:val="97"/>
          <w:sz w:val="38"/>
        </w:rPr>
        <w:t>尿、体重减轻、恶心、呕吐、疲乏，尤其在儿童中还会有腹</w:t>
      </w:r>
      <w:r>
        <w:rPr>
          <w:color w:val="3D3D3D"/>
          <w:spacing w:val="2"/>
          <w:w w:val="105"/>
          <w:sz w:val="38"/>
        </w:rPr>
        <w:t>痛</w:t>
      </w:r>
      <w:r>
        <w:rPr>
          <w:color w:val="939393"/>
          <w:spacing w:val="2"/>
          <w:w w:val="105"/>
          <w:sz w:val="38"/>
        </w:rPr>
        <w:t>。</w:t>
      </w:r>
      <w:r>
        <w:rPr>
          <w:color w:val="3D3D3D"/>
          <w:spacing w:val="2"/>
          <w:w w:val="105"/>
          <w:sz w:val="38"/>
        </w:rPr>
        <w:t>机体为了纠正血液的酸性，于是呼吸变得深快</w:t>
      </w:r>
      <w:r>
        <w:rPr>
          <w:color w:val="939393"/>
          <w:spacing w:val="2"/>
          <w:w w:val="105"/>
          <w:sz w:val="38"/>
        </w:rPr>
        <w:t>。</w:t>
      </w:r>
      <w:r>
        <w:rPr>
          <w:color w:val="4D4D4D"/>
          <w:w w:val="105"/>
          <w:sz w:val="38"/>
        </w:rPr>
        <w:t>酮</w:t>
      </w:r>
      <w:r>
        <w:rPr>
          <w:color w:val="3D3D3D"/>
          <w:spacing w:val="2"/>
          <w:w w:val="105"/>
          <w:sz w:val="38"/>
        </w:rPr>
        <w:t>体渗入</w:t>
      </w:r>
      <w:r>
        <w:rPr>
          <w:color w:val="626262"/>
          <w:spacing w:val="2"/>
          <w:w w:val="105"/>
          <w:sz w:val="38"/>
        </w:rPr>
        <w:t>气道</w:t>
      </w:r>
      <w:r>
        <w:rPr>
          <w:color w:val="3D3D3D"/>
          <w:spacing w:val="2"/>
          <w:w w:val="105"/>
          <w:sz w:val="38"/>
        </w:rPr>
        <w:t>中，患者呼出的</w:t>
      </w:r>
      <w:r>
        <w:rPr>
          <w:color w:val="626262"/>
          <w:spacing w:val="2"/>
          <w:w w:val="105"/>
          <w:sz w:val="38"/>
        </w:rPr>
        <w:t>气</w:t>
      </w:r>
      <w:r>
        <w:rPr>
          <w:color w:val="3D3D3D"/>
          <w:spacing w:val="2"/>
          <w:w w:val="105"/>
          <w:sz w:val="38"/>
        </w:rPr>
        <w:t>味像指甲油清洗剂</w:t>
      </w:r>
      <w:r>
        <w:rPr>
          <w:color w:val="939393"/>
          <w:spacing w:val="2"/>
          <w:w w:val="105"/>
          <w:sz w:val="38"/>
        </w:rPr>
        <w:t>。</w:t>
      </w:r>
      <w:r>
        <w:rPr>
          <w:color w:val="3D3D3D"/>
          <w:spacing w:val="1"/>
          <w:w w:val="105"/>
          <w:sz w:val="38"/>
        </w:rPr>
        <w:t>如果</w:t>
      </w:r>
      <w:r>
        <w:rPr>
          <w:color w:val="4D4D4D"/>
          <w:spacing w:val="1"/>
          <w:w w:val="107"/>
          <w:sz w:val="38"/>
        </w:rPr>
        <w:t>不治疗，糖尿病酮症酸中毒有时在数小时内即可发展为</w:t>
      </w:r>
      <w:r>
        <w:rPr>
          <w:color w:val="3D3D3D"/>
          <w:spacing w:val="1"/>
          <w:w w:val="106"/>
          <w:sz w:val="38"/>
        </w:rPr>
        <w:t>昏迷和死亡</w:t>
      </w:r>
      <w:r>
        <w:rPr>
          <w:color w:val="939393"/>
          <w:spacing w:val="1"/>
          <w:w w:val="106"/>
          <w:sz w:val="38"/>
        </w:rPr>
        <w:t>。</w:t>
      </w:r>
    </w:p>
    <w:p>
      <w:pPr>
        <w:spacing w:line="316" w:lineRule="auto" w:before="7"/>
        <w:ind w:left="820" w:right="92" w:firstLine="801"/>
        <w:jc w:val="both"/>
        <w:rPr>
          <w:sz w:val="38"/>
        </w:rPr>
      </w:pPr>
      <w:r>
        <w:rPr>
          <w:rFonts w:ascii="Arial" w:eastAsia="Arial"/>
          <w:color w:val="3D3D3D"/>
          <w:spacing w:val="-2"/>
          <w:w w:val="110"/>
          <w:sz w:val="39"/>
        </w:rPr>
        <w:t>2</w:t>
      </w:r>
      <w:r>
        <w:rPr>
          <w:color w:val="3D3D3D"/>
          <w:spacing w:val="-2"/>
          <w:w w:val="110"/>
          <w:sz w:val="38"/>
        </w:rPr>
        <w:t>型糖尿病</w:t>
      </w:r>
      <w:r>
        <w:rPr>
          <w:color w:val="1C1C1C"/>
          <w:spacing w:val="-2"/>
          <w:w w:val="110"/>
          <w:sz w:val="38"/>
        </w:rPr>
        <w:t>：</w:t>
      </w:r>
      <w:r>
        <w:rPr>
          <w:rFonts w:ascii="Arial" w:eastAsia="Arial"/>
          <w:color w:val="3D3D3D"/>
          <w:spacing w:val="-2"/>
          <w:w w:val="110"/>
          <w:sz w:val="38"/>
        </w:rPr>
        <w:t>2</w:t>
      </w:r>
      <w:r>
        <w:rPr>
          <w:color w:val="3D3D3D"/>
          <w:spacing w:val="-2"/>
          <w:w w:val="110"/>
          <w:sz w:val="38"/>
        </w:rPr>
        <w:t>型糖尿病患者在确诊前数年或数十</w:t>
      </w:r>
      <w:r>
        <w:rPr>
          <w:color w:val="4D4D4D"/>
          <w:spacing w:val="-2"/>
          <w:w w:val="105"/>
          <w:sz w:val="38"/>
        </w:rPr>
        <w:t>年都可能没有症状</w:t>
      </w:r>
      <w:r>
        <w:rPr>
          <w:color w:val="939393"/>
          <w:spacing w:val="-2"/>
          <w:w w:val="105"/>
          <w:sz w:val="38"/>
        </w:rPr>
        <w:t>。</w:t>
      </w:r>
      <w:r>
        <w:rPr>
          <w:color w:val="4D4D4D"/>
          <w:spacing w:val="-2"/>
          <w:w w:val="105"/>
          <w:sz w:val="38"/>
        </w:rPr>
        <w:t>症状也可能很轻</w:t>
      </w:r>
      <w:r>
        <w:rPr>
          <w:color w:val="A3A3A3"/>
          <w:spacing w:val="-2"/>
          <w:w w:val="105"/>
          <w:sz w:val="38"/>
        </w:rPr>
        <w:t>。</w:t>
      </w:r>
      <w:r>
        <w:rPr>
          <w:color w:val="626262"/>
          <w:spacing w:val="-2"/>
          <w:w w:val="105"/>
          <w:sz w:val="38"/>
        </w:rPr>
        <w:t>多尿</w:t>
      </w:r>
      <w:r>
        <w:rPr>
          <w:color w:val="3D3D3D"/>
          <w:spacing w:val="-2"/>
          <w:w w:val="105"/>
          <w:sz w:val="38"/>
        </w:rPr>
        <w:t>和口渴起初</w:t>
      </w:r>
      <w:r>
        <w:rPr>
          <w:color w:val="4D4D4D"/>
          <w:spacing w:val="-2"/>
          <w:w w:val="105"/>
          <w:sz w:val="38"/>
        </w:rPr>
        <w:t>不明显，在数周或数月内逐渐加重</w:t>
      </w:r>
      <w:r>
        <w:rPr>
          <w:color w:val="939393"/>
          <w:spacing w:val="-2"/>
          <w:w w:val="105"/>
          <w:sz w:val="38"/>
        </w:rPr>
        <w:t>。</w:t>
      </w:r>
      <w:r>
        <w:rPr>
          <w:color w:val="4D4D4D"/>
          <w:spacing w:val="-2"/>
          <w:w w:val="105"/>
          <w:sz w:val="38"/>
        </w:rPr>
        <w:t>最后患者感到极度</w:t>
      </w:r>
      <w:r>
        <w:rPr>
          <w:color w:val="3D3D3D"/>
          <w:spacing w:val="-2"/>
          <w:w w:val="105"/>
          <w:sz w:val="38"/>
        </w:rPr>
        <w:t>疲</w:t>
      </w:r>
      <w:r>
        <w:rPr>
          <w:color w:val="3D3D3D"/>
          <w:spacing w:val="-2"/>
          <w:w w:val="105"/>
          <w:sz w:val="38"/>
        </w:rPr>
        <w:t>乏</w:t>
      </w:r>
      <w:r>
        <w:rPr>
          <w:color w:val="3D3D3D"/>
          <w:spacing w:val="-2"/>
          <w:w w:val="105"/>
          <w:sz w:val="38"/>
        </w:rPr>
        <w:t>，</w:t>
      </w:r>
      <w:r>
        <w:rPr>
          <w:color w:val="3D3D3D"/>
          <w:spacing w:val="-2"/>
          <w:w w:val="105"/>
          <w:sz w:val="38"/>
        </w:rPr>
        <w:t>并</w:t>
      </w:r>
      <w:r>
        <w:rPr>
          <w:color w:val="3D3D3D"/>
          <w:spacing w:val="-2"/>
          <w:w w:val="105"/>
          <w:sz w:val="38"/>
        </w:rPr>
        <w:t>出</w:t>
      </w:r>
      <w:r>
        <w:rPr>
          <w:color w:val="3D3D3D"/>
          <w:spacing w:val="-2"/>
          <w:w w:val="105"/>
          <w:sz w:val="38"/>
        </w:rPr>
        <w:t>现</w:t>
      </w:r>
      <w:r>
        <w:rPr>
          <w:color w:val="3D3D3D"/>
          <w:spacing w:val="-2"/>
          <w:w w:val="105"/>
          <w:sz w:val="38"/>
        </w:rPr>
        <w:t>视</w:t>
      </w:r>
      <w:r>
        <w:rPr>
          <w:color w:val="3D3D3D"/>
          <w:spacing w:val="-2"/>
          <w:w w:val="105"/>
          <w:sz w:val="38"/>
        </w:rPr>
        <w:t>物</w:t>
      </w:r>
      <w:r>
        <w:rPr>
          <w:color w:val="3D3D3D"/>
          <w:spacing w:val="-2"/>
          <w:w w:val="105"/>
          <w:sz w:val="38"/>
        </w:rPr>
        <w:t>模</w:t>
      </w:r>
      <w:r>
        <w:rPr>
          <w:color w:val="3D3D3D"/>
          <w:spacing w:val="-2"/>
          <w:w w:val="105"/>
          <w:sz w:val="38"/>
        </w:rPr>
        <w:t>糊</w:t>
      </w:r>
      <w:r>
        <w:rPr>
          <w:color w:val="3D3D3D"/>
          <w:spacing w:val="-2"/>
          <w:w w:val="105"/>
          <w:sz w:val="38"/>
        </w:rPr>
        <w:t>和</w:t>
      </w:r>
      <w:r>
        <w:rPr>
          <w:color w:val="3D3D3D"/>
          <w:spacing w:val="-2"/>
          <w:w w:val="105"/>
          <w:sz w:val="38"/>
        </w:rPr>
        <w:t>脱</w:t>
      </w:r>
      <w:r>
        <w:rPr>
          <w:color w:val="3D3D3D"/>
          <w:spacing w:val="-2"/>
          <w:w w:val="105"/>
          <w:sz w:val="38"/>
        </w:rPr>
        <w:t>水</w:t>
      </w:r>
      <w:r>
        <w:rPr>
          <w:color w:val="939393"/>
          <w:spacing w:val="-2"/>
          <w:w w:val="105"/>
          <w:sz w:val="38"/>
        </w:rPr>
        <w:t>。</w:t>
      </w:r>
    </w:p>
    <w:p>
      <w:pPr>
        <w:spacing w:line="493" w:lineRule="exact" w:before="0"/>
        <w:ind w:left="1640" w:right="0" w:firstLine="0"/>
        <w:jc w:val="left"/>
        <w:rPr>
          <w:sz w:val="38"/>
        </w:rPr>
      </w:pPr>
      <w:r>
        <w:rPr>
          <w:color w:val="4D4D4D"/>
          <w:sz w:val="38"/>
        </w:rPr>
        <w:t>在</w:t>
      </w:r>
      <w:r>
        <w:rPr>
          <w:color w:val="4D4D4D"/>
          <w:sz w:val="38"/>
        </w:rPr>
        <w:t>糖</w:t>
      </w:r>
      <w:r>
        <w:rPr>
          <w:color w:val="4D4D4D"/>
          <w:sz w:val="38"/>
        </w:rPr>
        <w:t>尿</w:t>
      </w:r>
      <w:r>
        <w:rPr>
          <w:color w:val="4D4D4D"/>
          <w:sz w:val="38"/>
        </w:rPr>
        <w:t>病</w:t>
      </w:r>
      <w:r>
        <w:rPr>
          <w:color w:val="4D4D4D"/>
          <w:sz w:val="38"/>
        </w:rPr>
        <w:t>的</w:t>
      </w:r>
      <w:r>
        <w:rPr>
          <w:color w:val="4D4D4D"/>
          <w:sz w:val="38"/>
        </w:rPr>
        <w:t>早</w:t>
      </w:r>
      <w:r>
        <w:rPr>
          <w:rFonts w:ascii="Arial" w:eastAsia="Arial"/>
          <w:color w:val="4D4D4D"/>
          <w:sz w:val="51"/>
        </w:rPr>
        <w:t>4</w:t>
      </w:r>
      <w:r>
        <w:rPr>
          <w:color w:val="4D4D4D"/>
          <w:sz w:val="38"/>
        </w:rPr>
        <w:t>凡</w:t>
      </w:r>
      <w:r>
        <w:rPr>
          <w:color w:val="4D4D4D"/>
          <w:sz w:val="38"/>
        </w:rPr>
        <w:t>血</w:t>
      </w:r>
      <w:r>
        <w:rPr>
          <w:color w:val="4D4D4D"/>
          <w:sz w:val="38"/>
        </w:rPr>
        <w:t>糖</w:t>
      </w:r>
      <w:r>
        <w:rPr>
          <w:color w:val="4D4D4D"/>
          <w:sz w:val="38"/>
        </w:rPr>
        <w:t>水</w:t>
      </w:r>
      <w:r>
        <w:rPr>
          <w:color w:val="4D4D4D"/>
          <w:sz w:val="38"/>
        </w:rPr>
        <w:t>平</w:t>
      </w:r>
      <w:r>
        <w:rPr>
          <w:color w:val="4D4D4D"/>
          <w:sz w:val="38"/>
        </w:rPr>
        <w:t>有</w:t>
      </w:r>
      <w:r>
        <w:rPr>
          <w:color w:val="4D4D4D"/>
          <w:sz w:val="38"/>
        </w:rPr>
        <w:t>时</w:t>
      </w:r>
      <w:r>
        <w:rPr>
          <w:color w:val="4D4D4D"/>
          <w:sz w:val="38"/>
        </w:rPr>
        <w:t>可</w:t>
      </w:r>
      <w:r>
        <w:rPr>
          <w:color w:val="4D4D4D"/>
          <w:sz w:val="38"/>
        </w:rPr>
        <w:t>能</w:t>
      </w:r>
      <w:r>
        <w:rPr>
          <w:color w:val="4D4D4D"/>
          <w:sz w:val="38"/>
        </w:rPr>
        <w:t>异</w:t>
      </w:r>
      <w:r>
        <w:rPr>
          <w:color w:val="4D4D4D"/>
          <w:sz w:val="38"/>
        </w:rPr>
        <w:t>常</w:t>
      </w:r>
      <w:r>
        <w:rPr>
          <w:color w:val="4D4D4D"/>
          <w:sz w:val="38"/>
        </w:rPr>
        <w:t>的</w:t>
      </w:r>
      <w:r>
        <w:rPr>
          <w:color w:val="4D4D4D"/>
          <w:sz w:val="38"/>
        </w:rPr>
        <w:t>低</w:t>
      </w:r>
      <w:r>
        <w:rPr>
          <w:color w:val="4D4D4D"/>
          <w:sz w:val="38"/>
        </w:rPr>
        <w:t>，</w:t>
      </w:r>
      <w:r>
        <w:rPr>
          <w:color w:val="4D4D4D"/>
          <w:sz w:val="38"/>
        </w:rPr>
        <w:t>即</w:t>
      </w:r>
      <w:r>
        <w:rPr>
          <w:color w:val="4D4D4D"/>
          <w:spacing w:val="-10"/>
          <w:sz w:val="38"/>
        </w:rPr>
        <w:t>所</w:t>
      </w:r>
    </w:p>
    <w:p>
      <w:pPr>
        <w:spacing w:before="120"/>
        <w:ind w:left="842" w:right="0" w:firstLine="0"/>
        <w:jc w:val="left"/>
        <w:rPr>
          <w:sz w:val="38"/>
        </w:rPr>
      </w:pPr>
      <w:r>
        <w:rPr>
          <w:color w:val="3D3D3D"/>
          <w:w w:val="105"/>
          <w:sz w:val="38"/>
        </w:rPr>
        <w:t>谓的低血糖状态</w:t>
      </w:r>
      <w:r>
        <w:rPr>
          <w:color w:val="939393"/>
          <w:spacing w:val="-10"/>
          <w:w w:val="105"/>
          <w:sz w:val="38"/>
        </w:rPr>
        <w:t>。</w:t>
      </w:r>
    </w:p>
    <w:p>
      <w:pPr>
        <w:spacing w:line="316" w:lineRule="auto" w:before="141"/>
        <w:ind w:left="832" w:right="112" w:firstLine="828"/>
        <w:jc w:val="left"/>
        <w:rPr>
          <w:sz w:val="38"/>
        </w:rPr>
      </w:pPr>
      <w:r>
        <w:rPr>
          <w:color w:val="4D4D4D"/>
          <w:spacing w:val="-2"/>
          <w:w w:val="105"/>
          <w:sz w:val="38"/>
        </w:rPr>
        <w:t>由</w:t>
      </w:r>
      <w:r>
        <w:rPr>
          <w:color w:val="4D4D4D"/>
          <w:spacing w:val="-2"/>
          <w:w w:val="105"/>
          <w:sz w:val="38"/>
        </w:rPr>
        <w:t>于</w:t>
      </w:r>
      <w:r>
        <w:rPr>
          <w:rFonts w:ascii="Arial" w:eastAsia="Arial"/>
          <w:color w:val="4D4D4D"/>
          <w:spacing w:val="-2"/>
          <w:w w:val="105"/>
          <w:sz w:val="38"/>
        </w:rPr>
        <w:t>2</w:t>
      </w:r>
      <w:r>
        <w:rPr>
          <w:color w:val="4D4D4D"/>
          <w:spacing w:val="-2"/>
          <w:w w:val="105"/>
          <w:sz w:val="38"/>
        </w:rPr>
        <w:t>型</w:t>
      </w:r>
      <w:r>
        <w:rPr>
          <w:color w:val="4D4D4D"/>
          <w:spacing w:val="-2"/>
          <w:w w:val="105"/>
          <w:sz w:val="38"/>
        </w:rPr>
        <w:t>糖</w:t>
      </w:r>
      <w:r>
        <w:rPr>
          <w:color w:val="4D4D4D"/>
          <w:spacing w:val="-2"/>
          <w:w w:val="105"/>
          <w:sz w:val="38"/>
        </w:rPr>
        <w:t>尿</w:t>
      </w:r>
      <w:r>
        <w:rPr>
          <w:color w:val="4D4D4D"/>
          <w:spacing w:val="-2"/>
          <w:w w:val="105"/>
          <w:sz w:val="38"/>
        </w:rPr>
        <w:t>病</w:t>
      </w:r>
      <w:r>
        <w:rPr>
          <w:color w:val="4D4D4D"/>
          <w:spacing w:val="-2"/>
          <w:w w:val="105"/>
          <w:sz w:val="38"/>
        </w:rPr>
        <w:t>患</w:t>
      </w:r>
      <w:r>
        <w:rPr>
          <w:color w:val="4D4D4D"/>
          <w:spacing w:val="-2"/>
          <w:w w:val="105"/>
          <w:sz w:val="38"/>
        </w:rPr>
        <w:t>者</w:t>
      </w:r>
      <w:r>
        <w:rPr>
          <w:color w:val="4D4D4D"/>
          <w:spacing w:val="-2"/>
          <w:w w:val="105"/>
          <w:sz w:val="38"/>
        </w:rPr>
        <w:t>能</w:t>
      </w:r>
      <w:r>
        <w:rPr>
          <w:color w:val="4D4D4D"/>
          <w:spacing w:val="-2"/>
          <w:w w:val="105"/>
          <w:sz w:val="38"/>
        </w:rPr>
        <w:t>够</w:t>
      </w:r>
      <w:r>
        <w:rPr>
          <w:color w:val="4D4D4D"/>
          <w:spacing w:val="-2"/>
          <w:w w:val="105"/>
          <w:sz w:val="38"/>
        </w:rPr>
        <w:t>产</w:t>
      </w:r>
      <w:r>
        <w:rPr>
          <w:color w:val="4D4D4D"/>
          <w:spacing w:val="-2"/>
          <w:w w:val="105"/>
          <w:sz w:val="38"/>
        </w:rPr>
        <w:t>生</w:t>
      </w:r>
      <w:r>
        <w:rPr>
          <w:color w:val="808080"/>
          <w:spacing w:val="-2"/>
          <w:w w:val="105"/>
          <w:sz w:val="38"/>
        </w:rPr>
        <w:t>一</w:t>
      </w:r>
      <w:r>
        <w:rPr>
          <w:color w:val="4D4D4D"/>
          <w:spacing w:val="-2"/>
          <w:w w:val="105"/>
          <w:sz w:val="38"/>
        </w:rPr>
        <w:t>些</w:t>
      </w:r>
      <w:r>
        <w:rPr>
          <w:color w:val="4D4D4D"/>
          <w:spacing w:val="-2"/>
          <w:w w:val="105"/>
          <w:sz w:val="38"/>
        </w:rPr>
        <w:t>胰</w:t>
      </w:r>
      <w:r>
        <w:rPr>
          <w:color w:val="4D4D4D"/>
          <w:spacing w:val="-2"/>
          <w:w w:val="105"/>
          <w:sz w:val="38"/>
        </w:rPr>
        <w:t>岛</w:t>
      </w:r>
      <w:r>
        <w:rPr>
          <w:color w:val="4D4D4D"/>
          <w:spacing w:val="-2"/>
          <w:w w:val="105"/>
          <w:sz w:val="38"/>
        </w:rPr>
        <w:t>素</w:t>
      </w:r>
      <w:r>
        <w:rPr>
          <w:color w:val="4D4D4D"/>
          <w:spacing w:val="-2"/>
          <w:w w:val="105"/>
          <w:sz w:val="38"/>
        </w:rPr>
        <w:t>，</w:t>
      </w:r>
      <w:r>
        <w:rPr>
          <w:color w:val="4D4D4D"/>
          <w:spacing w:val="-2"/>
          <w:w w:val="105"/>
          <w:sz w:val="38"/>
        </w:rPr>
        <w:t>所</w:t>
      </w:r>
      <w:r>
        <w:rPr>
          <w:color w:val="4D4D4D"/>
          <w:spacing w:val="-2"/>
          <w:w w:val="105"/>
          <w:sz w:val="38"/>
        </w:rPr>
        <w:t>以</w:t>
      </w:r>
      <w:r>
        <w:rPr>
          <w:color w:val="4D4D4D"/>
          <w:spacing w:val="-2"/>
          <w:w w:val="105"/>
          <w:sz w:val="38"/>
        </w:rPr>
        <w:t>酮</w:t>
      </w:r>
      <w:r>
        <w:rPr>
          <w:color w:val="3D3D3D"/>
          <w:w w:val="110"/>
          <w:sz w:val="38"/>
        </w:rPr>
        <w:t>症酸中毒通常不会出现</w:t>
      </w:r>
      <w:r>
        <w:rPr>
          <w:color w:val="939393"/>
          <w:w w:val="110"/>
          <w:sz w:val="38"/>
        </w:rPr>
        <w:t>。</w:t>
      </w:r>
      <w:r>
        <w:rPr>
          <w:color w:val="3D3D3D"/>
          <w:spacing w:val="-1"/>
          <w:w w:val="110"/>
          <w:sz w:val="38"/>
        </w:rPr>
        <w:t>但是血糖水平可以极度增高</w:t>
      </w:r>
    </w:p>
    <w:p>
      <w:pPr>
        <w:spacing w:line="319" w:lineRule="auto" w:before="5"/>
        <w:ind w:left="820" w:right="62" w:hanging="119"/>
        <w:jc w:val="both"/>
        <w:rPr>
          <w:sz w:val="38"/>
        </w:rPr>
      </w:pPr>
      <w:r>
        <w:rPr>
          <w:color w:val="4D4D4D"/>
          <w:spacing w:val="-2"/>
          <w:w w:val="105"/>
          <w:sz w:val="38"/>
        </w:rPr>
        <w:t>（常常超过</w:t>
      </w:r>
      <w:r>
        <w:rPr>
          <w:rFonts w:ascii="Arial" w:eastAsia="Arial"/>
          <w:color w:val="4D4D4D"/>
          <w:spacing w:val="-2"/>
          <w:w w:val="105"/>
          <w:sz w:val="38"/>
        </w:rPr>
        <w:t>10001u</w:t>
      </w:r>
      <w:r>
        <w:rPr>
          <w:color w:val="4D4D4D"/>
          <w:spacing w:val="-2"/>
          <w:w w:val="105"/>
          <w:sz w:val="38"/>
        </w:rPr>
        <w:t>g/</w:t>
      </w:r>
      <w:r>
        <w:rPr>
          <w:rFonts w:ascii="Arial" w:eastAsia="Arial"/>
          <w:color w:val="4D4D4D"/>
          <w:spacing w:val="-2"/>
          <w:w w:val="105"/>
          <w:sz w:val="38"/>
        </w:rPr>
        <w:t>dl)</w:t>
      </w:r>
      <w:r>
        <w:rPr>
          <w:color w:val="939393"/>
          <w:spacing w:val="-2"/>
          <w:w w:val="105"/>
          <w:sz w:val="38"/>
        </w:rPr>
        <w:t>。</w:t>
      </w:r>
      <w:r>
        <w:rPr>
          <w:color w:val="3D3D3D"/>
          <w:spacing w:val="-2"/>
          <w:w w:val="105"/>
          <w:sz w:val="38"/>
        </w:rPr>
        <w:t>如此高的血糖水平通常发</w:t>
      </w:r>
      <w:r>
        <w:rPr>
          <w:color w:val="626262"/>
          <w:spacing w:val="-2"/>
          <w:w w:val="105"/>
          <w:sz w:val="38"/>
        </w:rPr>
        <w:t>生在</w:t>
      </w:r>
      <w:r>
        <w:rPr>
          <w:color w:val="4D4D4D"/>
          <w:spacing w:val="-2"/>
          <w:w w:val="105"/>
          <w:sz w:val="38"/>
        </w:rPr>
        <w:t>多重应激的时候，如感染或使用某些药物</w:t>
      </w:r>
      <w:r>
        <w:rPr>
          <w:color w:val="939393"/>
          <w:spacing w:val="-2"/>
          <w:w w:val="105"/>
          <w:sz w:val="38"/>
        </w:rPr>
        <w:t>。</w:t>
      </w:r>
      <w:r>
        <w:rPr>
          <w:color w:val="4D4D4D"/>
          <w:spacing w:val="-2"/>
          <w:w w:val="105"/>
          <w:sz w:val="38"/>
        </w:rPr>
        <w:t>当血糖水平</w:t>
      </w:r>
      <w:r>
        <w:rPr>
          <w:color w:val="3D3D3D"/>
          <w:spacing w:val="-2"/>
          <w:sz w:val="38"/>
        </w:rPr>
        <w:t>非</w:t>
      </w:r>
      <w:r>
        <w:rPr>
          <w:color w:val="3D3D3D"/>
          <w:spacing w:val="-2"/>
          <w:sz w:val="38"/>
        </w:rPr>
        <w:t>常</w:t>
      </w:r>
      <w:r>
        <w:rPr>
          <w:color w:val="3D3D3D"/>
          <w:spacing w:val="-2"/>
          <w:sz w:val="38"/>
        </w:rPr>
        <w:t>高</w:t>
      </w:r>
      <w:r>
        <w:rPr>
          <w:color w:val="3D3D3D"/>
          <w:spacing w:val="-2"/>
          <w:sz w:val="38"/>
        </w:rPr>
        <w:t>的</w:t>
      </w:r>
      <w:r>
        <w:rPr>
          <w:color w:val="3D3D3D"/>
          <w:spacing w:val="-2"/>
          <w:sz w:val="38"/>
        </w:rPr>
        <w:t>时</w:t>
      </w:r>
      <w:r>
        <w:rPr>
          <w:color w:val="3D3D3D"/>
          <w:spacing w:val="-2"/>
          <w:sz w:val="38"/>
        </w:rPr>
        <w:t>候</w:t>
      </w:r>
      <w:r>
        <w:rPr>
          <w:color w:val="3D3D3D"/>
          <w:spacing w:val="-2"/>
          <w:sz w:val="38"/>
        </w:rPr>
        <w:t>，</w:t>
      </w:r>
      <w:r>
        <w:rPr>
          <w:color w:val="3D3D3D"/>
          <w:spacing w:val="-2"/>
          <w:sz w:val="38"/>
        </w:rPr>
        <w:t>患</w:t>
      </w:r>
      <w:r>
        <w:rPr>
          <w:color w:val="3D3D3D"/>
          <w:spacing w:val="-2"/>
          <w:sz w:val="38"/>
        </w:rPr>
        <w:t>者</w:t>
      </w:r>
      <w:r>
        <w:rPr>
          <w:color w:val="3D3D3D"/>
          <w:spacing w:val="-2"/>
          <w:sz w:val="38"/>
        </w:rPr>
        <w:t>可</w:t>
      </w:r>
      <w:r>
        <w:rPr>
          <w:color w:val="3D3D3D"/>
          <w:spacing w:val="-2"/>
          <w:sz w:val="38"/>
        </w:rPr>
        <w:t>能</w:t>
      </w:r>
      <w:r>
        <w:rPr>
          <w:color w:val="3D3D3D"/>
          <w:spacing w:val="-2"/>
          <w:sz w:val="38"/>
        </w:rPr>
        <w:t>出</w:t>
      </w:r>
      <w:r>
        <w:rPr>
          <w:color w:val="3D3D3D"/>
          <w:spacing w:val="-2"/>
          <w:sz w:val="38"/>
        </w:rPr>
        <w:t>现</w:t>
      </w:r>
      <w:r>
        <w:rPr>
          <w:color w:val="3D3D3D"/>
          <w:spacing w:val="-2"/>
          <w:sz w:val="38"/>
        </w:rPr>
        <w:t>重</w:t>
      </w:r>
      <w:r>
        <w:rPr>
          <w:color w:val="3D3D3D"/>
          <w:spacing w:val="-2"/>
          <w:sz w:val="38"/>
        </w:rPr>
        <w:t>度</w:t>
      </w:r>
      <w:r>
        <w:rPr>
          <w:color w:val="3D3D3D"/>
          <w:spacing w:val="-2"/>
          <w:sz w:val="38"/>
        </w:rPr>
        <w:t>脱</w:t>
      </w:r>
      <w:r>
        <w:rPr>
          <w:color w:val="3D3D3D"/>
          <w:spacing w:val="-2"/>
          <w:sz w:val="38"/>
        </w:rPr>
        <w:t>水</w:t>
      </w:r>
      <w:r>
        <w:rPr>
          <w:color w:val="3D3D3D"/>
          <w:spacing w:val="-2"/>
          <w:sz w:val="38"/>
        </w:rPr>
        <w:t>，</w:t>
      </w:r>
      <w:r>
        <w:rPr>
          <w:color w:val="3D3D3D"/>
          <w:spacing w:val="-2"/>
          <w:sz w:val="38"/>
        </w:rPr>
        <w:t>从</w:t>
      </w:r>
      <w:r>
        <w:rPr>
          <w:color w:val="3D3D3D"/>
          <w:spacing w:val="-2"/>
          <w:sz w:val="38"/>
        </w:rPr>
        <w:t>而</w:t>
      </w:r>
      <w:r>
        <w:rPr>
          <w:color w:val="3D3D3D"/>
          <w:spacing w:val="-2"/>
          <w:sz w:val="38"/>
        </w:rPr>
        <w:t>导</w:t>
      </w:r>
      <w:r>
        <w:rPr>
          <w:color w:val="3D3D3D"/>
          <w:spacing w:val="-2"/>
          <w:sz w:val="38"/>
        </w:rPr>
        <w:t>致</w:t>
      </w:r>
      <w:r>
        <w:rPr>
          <w:color w:val="3D3D3D"/>
          <w:spacing w:val="-2"/>
          <w:sz w:val="38"/>
        </w:rPr>
        <w:t>精</w:t>
      </w:r>
      <w:r>
        <w:rPr>
          <w:color w:val="3D3D3D"/>
          <w:spacing w:val="-2"/>
          <w:sz w:val="38"/>
        </w:rPr>
        <w:t>神</w:t>
      </w:r>
      <w:r>
        <w:rPr>
          <w:color w:val="3D3D3D"/>
          <w:spacing w:val="-2"/>
          <w:sz w:val="38"/>
        </w:rPr>
        <w:t>错</w:t>
      </w:r>
      <w:r>
        <w:rPr>
          <w:color w:val="3D3D3D"/>
          <w:spacing w:val="-2"/>
          <w:w w:val="105"/>
          <w:sz w:val="38"/>
        </w:rPr>
        <w:t>乱</w:t>
      </w:r>
      <w:r>
        <w:rPr>
          <w:color w:val="3D3D3D"/>
          <w:spacing w:val="-2"/>
          <w:w w:val="105"/>
          <w:sz w:val="38"/>
        </w:rPr>
        <w:t>嗜</w:t>
      </w:r>
      <w:r>
        <w:rPr>
          <w:color w:val="3D3D3D"/>
          <w:spacing w:val="-2"/>
          <w:w w:val="105"/>
          <w:sz w:val="38"/>
        </w:rPr>
        <w:t>睡</w:t>
      </w:r>
      <w:r>
        <w:rPr>
          <w:color w:val="3D3D3D"/>
          <w:spacing w:val="-2"/>
          <w:w w:val="105"/>
          <w:sz w:val="38"/>
        </w:rPr>
        <w:t>和</w:t>
      </w:r>
      <w:r>
        <w:rPr>
          <w:color w:val="3D3D3D"/>
          <w:spacing w:val="-2"/>
          <w:w w:val="105"/>
          <w:sz w:val="38"/>
        </w:rPr>
        <w:t>癫</w:t>
      </w:r>
      <w:r>
        <w:rPr>
          <w:color w:val="3D3D3D"/>
          <w:spacing w:val="-2"/>
          <w:w w:val="105"/>
          <w:sz w:val="38"/>
        </w:rPr>
        <w:t>痛</w:t>
      </w:r>
      <w:r>
        <w:rPr>
          <w:color w:val="3D3D3D"/>
          <w:spacing w:val="-2"/>
          <w:w w:val="105"/>
          <w:sz w:val="38"/>
        </w:rPr>
        <w:t>发</w:t>
      </w:r>
      <w:r>
        <w:rPr>
          <w:color w:val="3D3D3D"/>
          <w:spacing w:val="-2"/>
          <w:w w:val="105"/>
          <w:sz w:val="38"/>
        </w:rPr>
        <w:t>作</w:t>
      </w:r>
      <w:r>
        <w:rPr>
          <w:color w:val="3D3D3D"/>
          <w:spacing w:val="-2"/>
          <w:w w:val="105"/>
          <w:sz w:val="38"/>
        </w:rPr>
        <w:t>，</w:t>
      </w:r>
      <w:r>
        <w:rPr>
          <w:color w:val="3D3D3D"/>
          <w:spacing w:val="-2"/>
          <w:w w:val="105"/>
          <w:sz w:val="38"/>
        </w:rPr>
        <w:t>这</w:t>
      </w:r>
      <w:r>
        <w:rPr>
          <w:color w:val="3D3D3D"/>
          <w:spacing w:val="-2"/>
          <w:w w:val="105"/>
          <w:sz w:val="38"/>
        </w:rPr>
        <w:t>种</w:t>
      </w:r>
      <w:r>
        <w:rPr>
          <w:color w:val="3D3D3D"/>
          <w:spacing w:val="-2"/>
          <w:w w:val="105"/>
          <w:sz w:val="38"/>
        </w:rPr>
        <w:t>状</w:t>
      </w:r>
      <w:r>
        <w:rPr>
          <w:color w:val="3D3D3D"/>
          <w:spacing w:val="-2"/>
          <w:w w:val="105"/>
          <w:sz w:val="38"/>
        </w:rPr>
        <w:t>态</w:t>
      </w:r>
      <w:r>
        <w:rPr>
          <w:color w:val="3D3D3D"/>
          <w:spacing w:val="-2"/>
          <w:w w:val="105"/>
          <w:sz w:val="38"/>
        </w:rPr>
        <w:t>被</w:t>
      </w:r>
      <w:r>
        <w:rPr>
          <w:color w:val="3D3D3D"/>
          <w:spacing w:val="-2"/>
          <w:w w:val="105"/>
          <w:sz w:val="38"/>
        </w:rPr>
        <w:t>称</w:t>
      </w:r>
      <w:r>
        <w:rPr>
          <w:color w:val="3D3D3D"/>
          <w:spacing w:val="-2"/>
          <w:w w:val="105"/>
          <w:sz w:val="38"/>
        </w:rPr>
        <w:t>为</w:t>
      </w:r>
      <w:r>
        <w:rPr>
          <w:color w:val="3D3D3D"/>
          <w:spacing w:val="-2"/>
          <w:w w:val="105"/>
          <w:sz w:val="38"/>
        </w:rPr>
        <w:t>非</w:t>
      </w:r>
      <w:r>
        <w:rPr>
          <w:color w:val="3D3D3D"/>
          <w:spacing w:val="-2"/>
          <w:w w:val="105"/>
          <w:sz w:val="38"/>
        </w:rPr>
        <w:t>酮</w:t>
      </w:r>
      <w:r>
        <w:rPr>
          <w:color w:val="3D3D3D"/>
          <w:spacing w:val="-2"/>
          <w:w w:val="105"/>
          <w:sz w:val="38"/>
        </w:rPr>
        <w:t>症</w:t>
      </w:r>
      <w:r>
        <w:rPr>
          <w:color w:val="3D3D3D"/>
          <w:spacing w:val="-2"/>
          <w:w w:val="105"/>
          <w:sz w:val="38"/>
        </w:rPr>
        <w:t>高</w:t>
      </w:r>
      <w:r>
        <w:rPr>
          <w:color w:val="3D3D3D"/>
          <w:spacing w:val="-2"/>
          <w:w w:val="105"/>
          <w:sz w:val="38"/>
        </w:rPr>
        <w:t>血</w:t>
      </w:r>
      <w:r>
        <w:rPr>
          <w:color w:val="3D3D3D"/>
          <w:spacing w:val="-2"/>
          <w:w w:val="105"/>
          <w:sz w:val="38"/>
        </w:rPr>
        <w:t>糖</w:t>
      </w:r>
      <w:r>
        <w:rPr>
          <w:color w:val="3D3D3D"/>
          <w:spacing w:val="-2"/>
          <w:w w:val="105"/>
          <w:sz w:val="38"/>
        </w:rPr>
        <w:t>高</w:t>
      </w:r>
      <w:r>
        <w:rPr>
          <w:color w:val="3D3D3D"/>
          <w:spacing w:val="-2"/>
          <w:w w:val="105"/>
          <w:sz w:val="38"/>
        </w:rPr>
        <w:t>渗</w:t>
      </w:r>
      <w:r>
        <w:rPr>
          <w:color w:val="3D3D3D"/>
          <w:spacing w:val="-4"/>
          <w:w w:val="105"/>
          <w:sz w:val="38"/>
        </w:rPr>
        <w:t>性</w:t>
      </w:r>
      <w:r>
        <w:rPr>
          <w:color w:val="3D3D3D"/>
          <w:spacing w:val="-4"/>
          <w:w w:val="105"/>
          <w:sz w:val="38"/>
        </w:rPr>
        <w:t>昏</w:t>
      </w:r>
      <w:r>
        <w:rPr>
          <w:color w:val="3D3D3D"/>
          <w:spacing w:val="-4"/>
          <w:w w:val="105"/>
          <w:sz w:val="38"/>
        </w:rPr>
        <w:t>迷</w:t>
      </w:r>
      <w:r>
        <w:rPr>
          <w:color w:val="939393"/>
          <w:spacing w:val="-4"/>
          <w:w w:val="105"/>
          <w:sz w:val="38"/>
        </w:rPr>
        <w:t>。</w:t>
      </w:r>
    </w:p>
    <w:p>
      <w:pPr>
        <w:spacing w:line="455" w:lineRule="exact" w:before="0"/>
        <w:ind w:left="836" w:right="0" w:firstLine="0"/>
        <w:jc w:val="left"/>
        <w:rPr>
          <w:sz w:val="38"/>
        </w:rPr>
      </w:pPr>
      <w:r>
        <w:rPr>
          <w:color w:val="3D3D3D"/>
          <w:w w:val="105"/>
          <w:sz w:val="38"/>
        </w:rPr>
        <w:t>并</w:t>
      </w:r>
      <w:r>
        <w:rPr>
          <w:color w:val="3D3D3D"/>
          <w:w w:val="105"/>
          <w:sz w:val="38"/>
        </w:rPr>
        <w:t>发</w:t>
      </w:r>
      <w:r>
        <w:rPr>
          <w:color w:val="3D3D3D"/>
          <w:spacing w:val="-10"/>
          <w:w w:val="105"/>
          <w:sz w:val="38"/>
        </w:rPr>
        <w:t>症</w:t>
      </w:r>
    </w:p>
    <w:p>
      <w:pPr>
        <w:spacing w:line="321" w:lineRule="auto" w:before="141"/>
        <w:ind w:left="821" w:right="69" w:firstLine="847"/>
        <w:jc w:val="both"/>
        <w:rPr>
          <w:sz w:val="38"/>
        </w:rPr>
      </w:pPr>
      <w:r>
        <w:rPr/>
        <w:drawing>
          <wp:anchor distT="0" distB="0" distL="0" distR="0" allowOverlap="1" layoutInCell="1" locked="0" behindDoc="1" simplePos="0" relativeHeight="485883904">
            <wp:simplePos x="0" y="0"/>
            <wp:positionH relativeFrom="page">
              <wp:posOffset>879967</wp:posOffset>
            </wp:positionH>
            <wp:positionV relativeFrom="paragraph">
              <wp:posOffset>2480859</wp:posOffset>
            </wp:positionV>
            <wp:extent cx="648038" cy="688542"/>
            <wp:effectExtent l="0" t="0" r="0" b="0"/>
            <wp:wrapNone/>
            <wp:docPr id="95" name="image74.png"/>
            <wp:cNvGraphicFramePr>
              <a:graphicFrameLocks noChangeAspect="1"/>
            </wp:cNvGraphicFramePr>
            <a:graphic>
              <a:graphicData uri="http://schemas.openxmlformats.org/drawingml/2006/picture">
                <pic:pic>
                  <pic:nvPicPr>
                    <pic:cNvPr id="96" name="image74.png"/>
                    <pic:cNvPicPr/>
                  </pic:nvPicPr>
                  <pic:blipFill>
                    <a:blip r:embed="rId78" cstate="print"/>
                    <a:stretch>
                      <a:fillRect/>
                    </a:stretch>
                  </pic:blipFill>
                  <pic:spPr>
                    <a:xfrm>
                      <a:off x="0" y="0"/>
                      <a:ext cx="648038" cy="688542"/>
                    </a:xfrm>
                    <a:prstGeom prst="rect">
                      <a:avLst/>
                    </a:prstGeom>
                  </pic:spPr>
                </pic:pic>
              </a:graphicData>
            </a:graphic>
          </wp:anchor>
        </w:drawing>
      </w:r>
      <w:r>
        <w:rPr>
          <w:color w:val="3D3D3D"/>
          <w:spacing w:val="-2"/>
          <w:w w:val="105"/>
          <w:sz w:val="38"/>
        </w:rPr>
        <w:t>糖尿病患者可能出现许</w:t>
      </w:r>
      <w:r>
        <w:rPr>
          <w:color w:val="626262"/>
          <w:spacing w:val="-2"/>
          <w:w w:val="105"/>
          <w:sz w:val="38"/>
        </w:rPr>
        <w:t>多严重</w:t>
      </w:r>
      <w:r>
        <w:rPr>
          <w:color w:val="3D3D3D"/>
          <w:spacing w:val="-2"/>
          <w:w w:val="105"/>
          <w:sz w:val="38"/>
        </w:rPr>
        <w:t>的慢性并发症</w:t>
      </w:r>
      <w:r>
        <w:rPr>
          <w:color w:val="A3A3A3"/>
          <w:spacing w:val="-2"/>
          <w:w w:val="105"/>
          <w:sz w:val="38"/>
        </w:rPr>
        <w:t>。</w:t>
      </w:r>
      <w:r>
        <w:rPr>
          <w:color w:val="4D4D4D"/>
          <w:spacing w:val="-2"/>
          <w:w w:val="105"/>
          <w:sz w:val="38"/>
        </w:rPr>
        <w:t>虽然</w:t>
      </w:r>
      <w:r>
        <w:rPr>
          <w:color w:val="4D4D4D"/>
          <w:spacing w:val="-2"/>
          <w:w w:val="105"/>
          <w:sz w:val="38"/>
        </w:rPr>
        <w:t>大多数并发症在糖尿病发病数年后出现｀但</w:t>
      </w:r>
      <w:r>
        <w:rPr>
          <w:color w:val="808080"/>
          <w:spacing w:val="-2"/>
          <w:w w:val="105"/>
          <w:sz w:val="38"/>
        </w:rPr>
        <w:t>一</w:t>
      </w:r>
      <w:r>
        <w:rPr>
          <w:color w:val="4D4D4D"/>
          <w:spacing w:val="-2"/>
          <w:w w:val="105"/>
          <w:sz w:val="38"/>
        </w:rPr>
        <w:t>些并发症</w:t>
      </w:r>
      <w:r>
        <w:rPr>
          <w:color w:val="3D3D3D"/>
          <w:spacing w:val="-2"/>
          <w:w w:val="105"/>
          <w:sz w:val="38"/>
        </w:rPr>
        <w:t>却可以在糖尿病发生数月内出现</w:t>
      </w:r>
      <w:r>
        <w:rPr>
          <w:color w:val="939393"/>
          <w:spacing w:val="-2"/>
          <w:w w:val="105"/>
          <w:sz w:val="38"/>
        </w:rPr>
        <w:t>。</w:t>
      </w:r>
      <w:r>
        <w:rPr>
          <w:color w:val="626262"/>
          <w:spacing w:val="-2"/>
          <w:w w:val="105"/>
          <w:sz w:val="38"/>
        </w:rPr>
        <w:t>大多数并发症都会逐</w:t>
      </w:r>
      <w:r>
        <w:rPr>
          <w:color w:val="4D4D4D"/>
          <w:spacing w:val="-2"/>
          <w:w w:val="105"/>
          <w:sz w:val="38"/>
        </w:rPr>
        <w:t>步</w:t>
      </w:r>
      <w:r>
        <w:rPr>
          <w:color w:val="4D4D4D"/>
          <w:spacing w:val="-2"/>
          <w:w w:val="105"/>
          <w:sz w:val="38"/>
        </w:rPr>
        <w:t>进</w:t>
      </w:r>
      <w:r>
        <w:rPr>
          <w:color w:val="4D4D4D"/>
          <w:spacing w:val="-2"/>
          <w:w w:val="105"/>
          <w:sz w:val="38"/>
        </w:rPr>
        <w:t>展</w:t>
      </w:r>
      <w:r>
        <w:rPr>
          <w:color w:val="939393"/>
          <w:spacing w:val="-2"/>
          <w:w w:val="105"/>
          <w:sz w:val="38"/>
        </w:rPr>
        <w:t>。</w:t>
      </w:r>
      <w:r>
        <w:rPr>
          <w:color w:val="3D3D3D"/>
          <w:spacing w:val="-2"/>
          <w:w w:val="105"/>
          <w:sz w:val="38"/>
        </w:rPr>
        <w:t>血</w:t>
      </w:r>
      <w:r>
        <w:rPr>
          <w:color w:val="3D3D3D"/>
          <w:spacing w:val="-2"/>
          <w:w w:val="105"/>
          <w:sz w:val="38"/>
        </w:rPr>
        <w:t>糖</w:t>
      </w:r>
      <w:r>
        <w:rPr>
          <w:color w:val="3D3D3D"/>
          <w:spacing w:val="-2"/>
          <w:w w:val="105"/>
          <w:sz w:val="38"/>
        </w:rPr>
        <w:t>水</w:t>
      </w:r>
      <w:r>
        <w:rPr>
          <w:color w:val="3D3D3D"/>
          <w:spacing w:val="-2"/>
          <w:w w:val="105"/>
          <w:sz w:val="38"/>
        </w:rPr>
        <w:t>平</w:t>
      </w:r>
      <w:r>
        <w:rPr>
          <w:color w:val="3D3D3D"/>
          <w:spacing w:val="-2"/>
          <w:w w:val="105"/>
          <w:sz w:val="38"/>
        </w:rPr>
        <w:t>控</w:t>
      </w:r>
      <w:r>
        <w:rPr>
          <w:color w:val="3D3D3D"/>
          <w:spacing w:val="-2"/>
          <w:w w:val="105"/>
          <w:sz w:val="38"/>
        </w:rPr>
        <w:t>制</w:t>
      </w:r>
      <w:r>
        <w:rPr>
          <w:color w:val="3D3D3D"/>
          <w:spacing w:val="-2"/>
          <w:w w:val="105"/>
          <w:sz w:val="38"/>
        </w:rPr>
        <w:t>得</w:t>
      </w:r>
      <w:r>
        <w:rPr>
          <w:color w:val="3D3D3D"/>
          <w:spacing w:val="-2"/>
          <w:w w:val="105"/>
          <w:sz w:val="38"/>
        </w:rPr>
        <w:t>越</w:t>
      </w:r>
      <w:r>
        <w:rPr>
          <w:color w:val="3D3D3D"/>
          <w:spacing w:val="-2"/>
          <w:w w:val="105"/>
          <w:sz w:val="38"/>
        </w:rPr>
        <w:t>严</w:t>
      </w:r>
      <w:r>
        <w:rPr>
          <w:color w:val="3D3D3D"/>
          <w:spacing w:val="-2"/>
          <w:w w:val="105"/>
          <w:sz w:val="38"/>
        </w:rPr>
        <w:t>格</w:t>
      </w:r>
      <w:r>
        <w:rPr>
          <w:color w:val="3D3D3D"/>
          <w:spacing w:val="-2"/>
          <w:w w:val="105"/>
          <w:sz w:val="38"/>
        </w:rPr>
        <w:t>，</w:t>
      </w:r>
      <w:r>
        <w:rPr>
          <w:color w:val="626262"/>
          <w:spacing w:val="-2"/>
          <w:w w:val="105"/>
          <w:sz w:val="38"/>
        </w:rPr>
        <w:t>并</w:t>
      </w:r>
      <w:r>
        <w:rPr>
          <w:color w:val="626262"/>
          <w:spacing w:val="-2"/>
          <w:w w:val="105"/>
          <w:sz w:val="38"/>
        </w:rPr>
        <w:t>发</w:t>
      </w:r>
      <w:r>
        <w:rPr>
          <w:color w:val="626262"/>
          <w:spacing w:val="-2"/>
          <w:w w:val="105"/>
          <w:sz w:val="38"/>
        </w:rPr>
        <w:t>症</w:t>
      </w:r>
      <w:r>
        <w:rPr>
          <w:color w:val="626262"/>
          <w:spacing w:val="-2"/>
          <w:w w:val="105"/>
          <w:sz w:val="38"/>
        </w:rPr>
        <w:t>进</w:t>
      </w:r>
      <w:r>
        <w:rPr>
          <w:color w:val="626262"/>
          <w:spacing w:val="-2"/>
          <w:w w:val="105"/>
          <w:sz w:val="38"/>
        </w:rPr>
        <w:t>展</w:t>
      </w:r>
      <w:r>
        <w:rPr>
          <w:color w:val="3D3D3D"/>
          <w:spacing w:val="-2"/>
          <w:w w:val="105"/>
          <w:sz w:val="38"/>
        </w:rPr>
        <w:t>或</w:t>
      </w:r>
      <w:r>
        <w:rPr>
          <w:color w:val="3D3D3D"/>
          <w:spacing w:val="-2"/>
          <w:w w:val="105"/>
          <w:sz w:val="38"/>
        </w:rPr>
        <w:t>加</w:t>
      </w:r>
      <w:r>
        <w:rPr>
          <w:color w:val="3D3D3D"/>
          <w:spacing w:val="-2"/>
          <w:w w:val="105"/>
          <w:sz w:val="38"/>
        </w:rPr>
        <w:t>重</w:t>
      </w:r>
      <w:r>
        <w:rPr>
          <w:color w:val="3D3D3D"/>
          <w:spacing w:val="-2"/>
          <w:w w:val="105"/>
          <w:sz w:val="38"/>
        </w:rPr>
        <w:t>的</w:t>
      </w:r>
      <w:r>
        <w:rPr>
          <w:color w:val="3D3D3D"/>
          <w:spacing w:val="-2"/>
          <w:w w:val="105"/>
          <w:sz w:val="38"/>
        </w:rPr>
        <w:t>可</w:t>
      </w:r>
      <w:r>
        <w:rPr>
          <w:color w:val="3D3D3D"/>
          <w:spacing w:val="-2"/>
          <w:w w:val="105"/>
          <w:sz w:val="38"/>
        </w:rPr>
        <w:t>能</w:t>
      </w:r>
      <w:r>
        <w:rPr>
          <w:color w:val="3D3D3D"/>
          <w:spacing w:val="-2"/>
          <w:w w:val="105"/>
          <w:sz w:val="38"/>
        </w:rPr>
        <w:t>性</w:t>
      </w:r>
      <w:r>
        <w:rPr>
          <w:color w:val="3D3D3D"/>
          <w:spacing w:val="-2"/>
          <w:w w:val="105"/>
          <w:sz w:val="38"/>
        </w:rPr>
        <w:t>就</w:t>
      </w:r>
      <w:r>
        <w:rPr>
          <w:color w:val="3D3D3D"/>
          <w:spacing w:val="-2"/>
          <w:w w:val="105"/>
          <w:sz w:val="38"/>
        </w:rPr>
        <w:t>越</w:t>
      </w:r>
      <w:r>
        <w:rPr>
          <w:color w:val="3D3D3D"/>
          <w:spacing w:val="-2"/>
          <w:w w:val="105"/>
          <w:sz w:val="38"/>
        </w:rPr>
        <w:t>小</w:t>
      </w:r>
      <w:r>
        <w:rPr>
          <w:color w:val="939393"/>
          <w:spacing w:val="-2"/>
          <w:w w:val="105"/>
          <w:sz w:val="38"/>
        </w:rPr>
        <w:t>。</w:t>
      </w:r>
    </w:p>
    <w:p>
      <w:pPr>
        <w:pStyle w:val="BodyText"/>
        <w:rPr>
          <w:sz w:val="20"/>
        </w:rPr>
      </w:pPr>
    </w:p>
    <w:p>
      <w:pPr>
        <w:pStyle w:val="BodyText"/>
        <w:spacing w:before="1"/>
        <w:rPr>
          <w:sz w:val="13"/>
        </w:rPr>
      </w:pPr>
      <w:r>
        <w:rPr/>
        <w:pict>
          <v:shape style="position:absolute;margin-left:56.934956pt;margin-top:9.15389pt;width:460.9pt;height:.1pt;mso-position-horizontal-relative:page;mso-position-vertical-relative:paragraph;z-index:-15583744;mso-wrap-distance-left:0;mso-wrap-distance-right:0" id="docshape276" coordorigin="1139,183" coordsize="9218,0" path="m1139,183l10356,183e" filled="false" stroked="true" strokeweight="2.147166pt" strokecolor="#000000">
            <v:path arrowok="t"/>
            <v:stroke dashstyle="solid"/>
            <w10:wrap type="topAndBottom"/>
          </v:shape>
        </w:pict>
      </w:r>
    </w:p>
    <w:p>
      <w:pPr>
        <w:spacing w:before="303"/>
        <w:ind w:left="2115" w:right="0" w:firstLine="0"/>
        <w:jc w:val="left"/>
        <w:rPr>
          <w:sz w:val="38"/>
        </w:rPr>
      </w:pPr>
      <w:r>
        <w:rPr>
          <w:color w:val="A3A3A3"/>
          <w:w w:val="75"/>
          <w:sz w:val="38"/>
          <w:shd w:fill="C3C3C3" w:color="auto" w:val="clear"/>
        </w:rPr>
        <w:t>叩，你知道吗｀．．．．</w:t>
      </w:r>
      <w:r>
        <w:rPr>
          <w:color w:val="A3A3A3"/>
          <w:spacing w:val="-10"/>
          <w:w w:val="75"/>
          <w:sz w:val="38"/>
          <w:shd w:fill="C3C3C3" w:color="auto" w:val="clear"/>
        </w:rPr>
        <w:t>盲</w:t>
      </w:r>
    </w:p>
    <w:p>
      <w:pPr>
        <w:spacing w:line="319" w:lineRule="auto" w:before="194"/>
        <w:ind w:left="1346" w:right="496" w:firstLine="1093"/>
        <w:jc w:val="left"/>
        <w:rPr>
          <w:sz w:val="38"/>
        </w:rPr>
      </w:pPr>
      <w:r>
        <w:rPr/>
        <w:pict>
          <v:shape style="position:absolute;margin-left:106.350204pt;margin-top:71.847816pt;width:410.9pt;height:.1pt;mso-position-horizontal-relative:page;mso-position-vertical-relative:paragraph;z-index:-15583232;mso-wrap-distance-left:0;mso-wrap-distance-right:0" id="docshape277" coordorigin="2127,1437" coordsize="8218,0" path="m2127,1437l10345,1437e" filled="false" stroked="true" strokeweight="2.147166pt" strokecolor="#000000">
            <v:path arrowok="t"/>
            <v:stroke dashstyle="solid"/>
            <w10:wrap type="topAndBottom"/>
          </v:shape>
        </w:pict>
      </w:r>
      <w:r>
        <w:rPr/>
        <w:drawing>
          <wp:anchor distT="0" distB="0" distL="0" distR="0" allowOverlap="1" layoutInCell="1" locked="0" behindDoc="1" simplePos="0" relativeHeight="485884416">
            <wp:simplePos x="0" y="0"/>
            <wp:positionH relativeFrom="page">
              <wp:posOffset>682145</wp:posOffset>
            </wp:positionH>
            <wp:positionV relativeFrom="paragraph">
              <wp:posOffset>857924</wp:posOffset>
            </wp:positionV>
            <wp:extent cx="286501" cy="81806"/>
            <wp:effectExtent l="0" t="0" r="0" b="0"/>
            <wp:wrapNone/>
            <wp:docPr id="97" name="image75.png"/>
            <wp:cNvGraphicFramePr>
              <a:graphicFrameLocks noChangeAspect="1"/>
            </wp:cNvGraphicFramePr>
            <a:graphic>
              <a:graphicData uri="http://schemas.openxmlformats.org/drawingml/2006/picture">
                <pic:pic>
                  <pic:nvPicPr>
                    <pic:cNvPr id="98" name="image75.png"/>
                    <pic:cNvPicPr/>
                  </pic:nvPicPr>
                  <pic:blipFill>
                    <a:blip r:embed="rId79" cstate="print"/>
                    <a:stretch>
                      <a:fillRect/>
                    </a:stretch>
                  </pic:blipFill>
                  <pic:spPr>
                    <a:xfrm>
                      <a:off x="0" y="0"/>
                      <a:ext cx="286501" cy="81806"/>
                    </a:xfrm>
                    <a:prstGeom prst="rect">
                      <a:avLst/>
                    </a:prstGeom>
                  </pic:spPr>
                </pic:pic>
              </a:graphicData>
            </a:graphic>
          </wp:anchor>
        </w:drawing>
      </w:r>
      <w:r>
        <w:rPr>
          <w:color w:val="4D4D4D"/>
          <w:spacing w:val="-2"/>
          <w:w w:val="110"/>
          <w:sz w:val="38"/>
        </w:rPr>
        <w:t>严</w:t>
      </w:r>
      <w:r>
        <w:rPr>
          <w:color w:val="4D4D4D"/>
          <w:spacing w:val="-2"/>
          <w:w w:val="110"/>
          <w:sz w:val="38"/>
        </w:rPr>
        <w:t>格</w:t>
      </w:r>
      <w:r>
        <w:rPr>
          <w:color w:val="4D4D4D"/>
          <w:spacing w:val="-2"/>
          <w:w w:val="110"/>
          <w:sz w:val="38"/>
        </w:rPr>
        <w:t>控</w:t>
      </w:r>
      <w:r>
        <w:rPr>
          <w:color w:val="4D4D4D"/>
          <w:spacing w:val="-2"/>
          <w:w w:val="110"/>
          <w:sz w:val="38"/>
        </w:rPr>
        <w:t>制</w:t>
      </w:r>
      <w:r>
        <w:rPr>
          <w:color w:val="4D4D4D"/>
          <w:spacing w:val="-2"/>
          <w:w w:val="110"/>
          <w:sz w:val="38"/>
        </w:rPr>
        <w:t>血</w:t>
      </w:r>
      <w:r>
        <w:rPr>
          <w:color w:val="4D4D4D"/>
          <w:spacing w:val="-2"/>
          <w:w w:val="110"/>
          <w:sz w:val="38"/>
        </w:rPr>
        <w:t>糖</w:t>
      </w:r>
      <w:r>
        <w:rPr>
          <w:color w:val="4D4D4D"/>
          <w:spacing w:val="-2"/>
          <w:w w:val="110"/>
          <w:sz w:val="38"/>
        </w:rPr>
        <w:t>的</w:t>
      </w:r>
      <w:r>
        <w:rPr>
          <w:color w:val="4D4D4D"/>
          <w:spacing w:val="-2"/>
          <w:w w:val="110"/>
          <w:sz w:val="38"/>
        </w:rPr>
        <w:t>患</w:t>
      </w:r>
      <w:r>
        <w:rPr>
          <w:color w:val="4D4D4D"/>
          <w:spacing w:val="-2"/>
          <w:w w:val="110"/>
          <w:sz w:val="38"/>
        </w:rPr>
        <w:t>者</w:t>
      </w:r>
      <w:r>
        <w:rPr>
          <w:color w:val="4D4D4D"/>
          <w:spacing w:val="-2"/>
          <w:w w:val="110"/>
          <w:sz w:val="38"/>
        </w:rPr>
        <w:t>可</w:t>
      </w:r>
      <w:r>
        <w:rPr>
          <w:color w:val="4D4D4D"/>
          <w:spacing w:val="-2"/>
          <w:w w:val="110"/>
          <w:sz w:val="38"/>
        </w:rPr>
        <w:t>以</w:t>
      </w:r>
      <w:r>
        <w:rPr>
          <w:color w:val="4D4D4D"/>
          <w:spacing w:val="-2"/>
          <w:w w:val="110"/>
          <w:sz w:val="38"/>
        </w:rPr>
        <w:t>推</w:t>
      </w:r>
      <w:r>
        <w:rPr>
          <w:color w:val="4D4D4D"/>
          <w:spacing w:val="-2"/>
          <w:w w:val="110"/>
          <w:sz w:val="38"/>
        </w:rPr>
        <w:t>迟</w:t>
      </w:r>
      <w:r>
        <w:rPr>
          <w:color w:val="4D4D4D"/>
          <w:spacing w:val="-2"/>
          <w:w w:val="110"/>
          <w:sz w:val="38"/>
        </w:rPr>
        <w:t>或</w:t>
      </w:r>
      <w:r>
        <w:rPr>
          <w:color w:val="4D4D4D"/>
          <w:spacing w:val="-2"/>
          <w:w w:val="110"/>
          <w:sz w:val="38"/>
        </w:rPr>
        <w:t>者</w:t>
      </w:r>
      <w:r>
        <w:rPr>
          <w:color w:val="4D4D4D"/>
          <w:spacing w:val="-2"/>
          <w:w w:val="110"/>
          <w:sz w:val="38"/>
        </w:rPr>
        <w:t>使</w:t>
      </w:r>
      <w:r>
        <w:rPr>
          <w:color w:val="4D4D4D"/>
          <w:spacing w:val="-2"/>
          <w:w w:val="110"/>
          <w:sz w:val="38"/>
        </w:rPr>
        <w:t>糖</w:t>
      </w:r>
      <w:r>
        <w:rPr>
          <w:color w:val="4D4D4D"/>
          <w:spacing w:val="-2"/>
          <w:w w:val="110"/>
          <w:sz w:val="38"/>
        </w:rPr>
        <w:t>尿</w:t>
      </w:r>
      <w:r>
        <w:rPr>
          <w:color w:val="3D3D3D"/>
          <w:spacing w:val="-2"/>
          <w:w w:val="105"/>
          <w:sz w:val="38"/>
        </w:rPr>
        <w:t>病并发症的发生降到最低限度</w:t>
      </w:r>
      <w:r>
        <w:rPr>
          <w:color w:val="939393"/>
          <w:spacing w:val="-2"/>
          <w:w w:val="105"/>
          <w:sz w:val="38"/>
        </w:rPr>
        <w:t>。</w:t>
      </w:r>
    </w:p>
    <w:p>
      <w:pPr>
        <w:pStyle w:val="BodyText"/>
        <w:spacing w:before="3"/>
        <w:rPr>
          <w:sz w:val="54"/>
        </w:rPr>
      </w:pPr>
    </w:p>
    <w:p>
      <w:pPr>
        <w:spacing w:line="319" w:lineRule="auto" w:before="0"/>
        <w:ind w:left="856" w:right="38" w:firstLine="780"/>
        <w:jc w:val="both"/>
        <w:rPr>
          <w:sz w:val="38"/>
        </w:rPr>
      </w:pPr>
      <w:r>
        <w:rPr/>
        <w:pict>
          <v:shape style="position:absolute;margin-left:773.942078pt;margin-top:111.739624pt;width:31.4pt;height:31.35pt;mso-position-horizontal-relative:page;mso-position-vertical-relative:paragraph;z-index:15877120" type="#_x0000_t202" id="docshape278" filled="false" stroked="false">
            <v:textbox inset="0,0,0,0" style="layout-flow:vertical-ideographic">
              <w:txbxContent>
                <w:p>
                  <w:pPr>
                    <w:spacing w:line="144" w:lineRule="auto" w:before="0"/>
                    <w:ind w:left="20" w:right="0" w:firstLine="0"/>
                    <w:jc w:val="left"/>
                    <w:rPr>
                      <w:sz w:val="58"/>
                    </w:rPr>
                  </w:pPr>
                  <w:r>
                    <w:rPr>
                      <w:color w:val="626262"/>
                      <w:w w:val="101"/>
                      <w:sz w:val="58"/>
                    </w:rPr>
                    <w:t>｀</w:t>
                  </w:r>
                </w:p>
              </w:txbxContent>
            </v:textbox>
            <w10:wrap type="none"/>
          </v:shape>
        </w:pict>
      </w:r>
      <w:r>
        <w:rPr>
          <w:color w:val="3D3D3D"/>
          <w:spacing w:val="-2"/>
          <w:w w:val="105"/>
          <w:sz w:val="38"/>
        </w:rPr>
        <w:t>大</w:t>
      </w:r>
      <w:r>
        <w:rPr>
          <w:color w:val="3D3D3D"/>
          <w:spacing w:val="-2"/>
          <w:w w:val="105"/>
          <w:sz w:val="38"/>
        </w:rPr>
        <w:t>部</w:t>
      </w:r>
      <w:r>
        <w:rPr>
          <w:color w:val="3D3D3D"/>
          <w:spacing w:val="-2"/>
          <w:w w:val="105"/>
          <w:sz w:val="38"/>
        </w:rPr>
        <w:t>分</w:t>
      </w:r>
      <w:r>
        <w:rPr>
          <w:color w:val="3D3D3D"/>
          <w:spacing w:val="-2"/>
          <w:w w:val="105"/>
          <w:sz w:val="38"/>
        </w:rPr>
        <w:t>的</w:t>
      </w:r>
      <w:r>
        <w:rPr>
          <w:color w:val="626262"/>
          <w:spacing w:val="-2"/>
          <w:w w:val="105"/>
          <w:sz w:val="38"/>
        </w:rPr>
        <w:t>并</w:t>
      </w:r>
      <w:r>
        <w:rPr>
          <w:color w:val="626262"/>
          <w:spacing w:val="-2"/>
          <w:w w:val="105"/>
          <w:sz w:val="38"/>
        </w:rPr>
        <w:t>发</w:t>
      </w:r>
      <w:r>
        <w:rPr>
          <w:color w:val="626262"/>
          <w:spacing w:val="-2"/>
          <w:w w:val="105"/>
          <w:sz w:val="38"/>
        </w:rPr>
        <w:t>症</w:t>
      </w:r>
      <w:r>
        <w:rPr>
          <w:color w:val="3D3D3D"/>
          <w:spacing w:val="-2"/>
          <w:w w:val="105"/>
          <w:sz w:val="38"/>
        </w:rPr>
        <w:t>都</w:t>
      </w:r>
      <w:r>
        <w:rPr>
          <w:color w:val="626262"/>
          <w:spacing w:val="-2"/>
          <w:w w:val="105"/>
          <w:sz w:val="38"/>
        </w:rPr>
        <w:t>是</w:t>
      </w:r>
      <w:r>
        <w:rPr>
          <w:color w:val="3D3D3D"/>
          <w:spacing w:val="-2"/>
          <w:w w:val="105"/>
          <w:sz w:val="38"/>
        </w:rPr>
        <w:t>由</w:t>
      </w:r>
      <w:r>
        <w:rPr>
          <w:color w:val="3D3D3D"/>
          <w:spacing w:val="-2"/>
          <w:w w:val="105"/>
          <w:sz w:val="38"/>
        </w:rPr>
        <w:t>于</w:t>
      </w:r>
      <w:r>
        <w:rPr>
          <w:color w:val="3D3D3D"/>
          <w:spacing w:val="-2"/>
          <w:w w:val="105"/>
          <w:sz w:val="38"/>
        </w:rPr>
        <w:t>血</w:t>
      </w:r>
      <w:r>
        <w:rPr>
          <w:color w:val="3D3D3D"/>
          <w:spacing w:val="-2"/>
          <w:w w:val="105"/>
          <w:sz w:val="38"/>
        </w:rPr>
        <w:t>管</w:t>
      </w:r>
      <w:r>
        <w:rPr>
          <w:color w:val="3D3D3D"/>
          <w:spacing w:val="-2"/>
          <w:w w:val="105"/>
          <w:sz w:val="38"/>
        </w:rPr>
        <w:t>病</w:t>
      </w:r>
      <w:r>
        <w:rPr>
          <w:color w:val="626262"/>
          <w:spacing w:val="-2"/>
          <w:w w:val="105"/>
          <w:sz w:val="38"/>
        </w:rPr>
        <w:t>变</w:t>
      </w:r>
      <w:r>
        <w:rPr>
          <w:color w:val="626262"/>
          <w:spacing w:val="-2"/>
          <w:w w:val="105"/>
          <w:sz w:val="38"/>
        </w:rPr>
        <w:t>造</w:t>
      </w:r>
      <w:r>
        <w:rPr>
          <w:color w:val="3D3D3D"/>
          <w:spacing w:val="-2"/>
          <w:w w:val="105"/>
          <w:sz w:val="38"/>
        </w:rPr>
        <w:t>成</w:t>
      </w:r>
      <w:r>
        <w:rPr>
          <w:color w:val="3D3D3D"/>
          <w:spacing w:val="-2"/>
          <w:w w:val="105"/>
          <w:sz w:val="38"/>
        </w:rPr>
        <w:t>的</w:t>
      </w:r>
      <w:r>
        <w:rPr>
          <w:color w:val="939393"/>
          <w:spacing w:val="-2"/>
          <w:w w:val="105"/>
          <w:sz w:val="38"/>
        </w:rPr>
        <w:t>。</w:t>
      </w:r>
      <w:r>
        <w:rPr>
          <w:color w:val="4D4D4D"/>
          <w:spacing w:val="-2"/>
          <w:w w:val="105"/>
          <w:sz w:val="38"/>
        </w:rPr>
        <w:t>长</w:t>
      </w:r>
      <w:r>
        <w:rPr>
          <w:color w:val="4D4D4D"/>
          <w:spacing w:val="-2"/>
          <w:w w:val="105"/>
          <w:sz w:val="38"/>
        </w:rPr>
        <w:t>时</w:t>
      </w:r>
      <w:r>
        <w:rPr>
          <w:color w:val="4D4D4D"/>
          <w:spacing w:val="-2"/>
          <w:w w:val="105"/>
          <w:sz w:val="38"/>
        </w:rPr>
        <w:t>间</w:t>
      </w:r>
      <w:r>
        <w:rPr>
          <w:color w:val="3D3D3D"/>
          <w:spacing w:val="-2"/>
          <w:w w:val="105"/>
          <w:sz w:val="38"/>
        </w:rPr>
        <w:t>的</w:t>
      </w:r>
      <w:r>
        <w:rPr>
          <w:color w:val="3D3D3D"/>
          <w:spacing w:val="-2"/>
          <w:w w:val="105"/>
          <w:sz w:val="38"/>
        </w:rPr>
        <w:t>高</w:t>
      </w:r>
      <w:r>
        <w:rPr>
          <w:color w:val="3D3D3D"/>
          <w:spacing w:val="-2"/>
          <w:w w:val="105"/>
          <w:sz w:val="38"/>
        </w:rPr>
        <w:t>血</w:t>
      </w:r>
      <w:r>
        <w:rPr>
          <w:color w:val="3D3D3D"/>
          <w:spacing w:val="-2"/>
          <w:w w:val="105"/>
          <w:sz w:val="38"/>
        </w:rPr>
        <w:t>糖</w:t>
      </w:r>
      <w:r>
        <w:rPr>
          <w:color w:val="3D3D3D"/>
          <w:spacing w:val="-2"/>
          <w:w w:val="105"/>
          <w:sz w:val="38"/>
        </w:rPr>
        <w:t>水</w:t>
      </w:r>
      <w:r>
        <w:rPr>
          <w:color w:val="3D3D3D"/>
          <w:spacing w:val="-2"/>
          <w:w w:val="105"/>
          <w:sz w:val="38"/>
        </w:rPr>
        <w:t>平</w:t>
      </w:r>
      <w:r>
        <w:rPr>
          <w:color w:val="3D3D3D"/>
          <w:spacing w:val="-2"/>
          <w:w w:val="105"/>
          <w:sz w:val="38"/>
        </w:rPr>
        <w:t>使</w:t>
      </w:r>
      <w:r>
        <w:rPr>
          <w:color w:val="3D3D3D"/>
          <w:spacing w:val="-2"/>
          <w:w w:val="105"/>
          <w:sz w:val="38"/>
        </w:rPr>
        <w:t>得</w:t>
      </w:r>
      <w:r>
        <w:rPr>
          <w:color w:val="3D3D3D"/>
          <w:spacing w:val="-2"/>
          <w:w w:val="105"/>
          <w:sz w:val="38"/>
        </w:rPr>
        <w:t>大</w:t>
      </w:r>
      <w:r>
        <w:rPr>
          <w:color w:val="3D3D3D"/>
          <w:spacing w:val="-2"/>
          <w:w w:val="105"/>
          <w:sz w:val="38"/>
        </w:rPr>
        <w:t>小</w:t>
      </w:r>
      <w:r>
        <w:rPr>
          <w:color w:val="3D3D3D"/>
          <w:spacing w:val="-2"/>
          <w:w w:val="105"/>
          <w:sz w:val="38"/>
        </w:rPr>
        <w:t>血</w:t>
      </w:r>
      <w:r>
        <w:rPr>
          <w:color w:val="3D3D3D"/>
          <w:spacing w:val="-2"/>
          <w:w w:val="105"/>
          <w:sz w:val="38"/>
        </w:rPr>
        <w:t>管</w:t>
      </w:r>
      <w:r>
        <w:rPr>
          <w:color w:val="3D3D3D"/>
          <w:spacing w:val="-2"/>
          <w:w w:val="105"/>
          <w:sz w:val="38"/>
        </w:rPr>
        <w:t>都</w:t>
      </w:r>
      <w:r>
        <w:rPr>
          <w:color w:val="3D3D3D"/>
          <w:spacing w:val="-2"/>
          <w:w w:val="105"/>
          <w:sz w:val="38"/>
        </w:rPr>
        <w:t>变</w:t>
      </w:r>
      <w:r>
        <w:rPr>
          <w:color w:val="3D3D3D"/>
          <w:spacing w:val="-2"/>
          <w:w w:val="105"/>
          <w:sz w:val="38"/>
        </w:rPr>
        <w:t>窄</w:t>
      </w:r>
      <w:r>
        <w:rPr>
          <w:color w:val="3D3D3D"/>
          <w:spacing w:val="-2"/>
          <w:w w:val="105"/>
          <w:sz w:val="38"/>
        </w:rPr>
        <w:t>，</w:t>
      </w:r>
      <w:r>
        <w:rPr>
          <w:color w:val="3D3D3D"/>
          <w:spacing w:val="-2"/>
          <w:w w:val="105"/>
          <w:sz w:val="38"/>
        </w:rPr>
        <w:t>从</w:t>
      </w:r>
      <w:r>
        <w:rPr>
          <w:color w:val="3D3D3D"/>
          <w:spacing w:val="-2"/>
          <w:w w:val="105"/>
          <w:sz w:val="38"/>
        </w:rPr>
        <w:t>而</w:t>
      </w:r>
      <w:r>
        <w:rPr>
          <w:color w:val="3D3D3D"/>
          <w:spacing w:val="-2"/>
          <w:w w:val="105"/>
          <w:sz w:val="38"/>
        </w:rPr>
        <w:t>导</w:t>
      </w:r>
      <w:r>
        <w:rPr>
          <w:color w:val="3D3D3D"/>
          <w:spacing w:val="-2"/>
          <w:w w:val="105"/>
          <w:sz w:val="38"/>
        </w:rPr>
        <w:t>致</w:t>
      </w:r>
      <w:r>
        <w:rPr>
          <w:color w:val="3D3D3D"/>
          <w:spacing w:val="-2"/>
          <w:w w:val="105"/>
          <w:sz w:val="38"/>
        </w:rPr>
        <w:t>身</w:t>
      </w:r>
      <w:r>
        <w:rPr>
          <w:color w:val="3D3D3D"/>
          <w:spacing w:val="-2"/>
          <w:w w:val="105"/>
          <w:sz w:val="38"/>
        </w:rPr>
        <w:t>体</w:t>
      </w:r>
      <w:r>
        <w:rPr>
          <w:color w:val="3D3D3D"/>
          <w:spacing w:val="-2"/>
          <w:w w:val="105"/>
          <w:sz w:val="38"/>
        </w:rPr>
        <w:t>绝</w:t>
      </w:r>
      <w:r>
        <w:rPr>
          <w:color w:val="3D3D3D"/>
          <w:spacing w:val="-2"/>
          <w:w w:val="105"/>
          <w:sz w:val="38"/>
        </w:rPr>
        <w:t>大</w:t>
      </w:r>
      <w:r>
        <w:rPr>
          <w:color w:val="3D3D3D"/>
          <w:spacing w:val="-2"/>
          <w:w w:val="105"/>
          <w:sz w:val="38"/>
        </w:rPr>
        <w:t>部分区域的血流减少</w:t>
      </w:r>
      <w:r>
        <w:rPr>
          <w:color w:val="939393"/>
          <w:spacing w:val="-2"/>
          <w:w w:val="105"/>
          <w:sz w:val="38"/>
        </w:rPr>
        <w:t>。</w:t>
      </w:r>
      <w:r>
        <w:rPr>
          <w:color w:val="3D3D3D"/>
          <w:spacing w:val="-2"/>
          <w:w w:val="105"/>
          <w:sz w:val="38"/>
        </w:rPr>
        <w:t>导致血管变窄的原因有多种</w:t>
      </w:r>
      <w:r>
        <w:rPr>
          <w:color w:val="939393"/>
          <w:spacing w:val="-2"/>
          <w:w w:val="105"/>
          <w:sz w:val="38"/>
        </w:rPr>
        <w:t>。</w:t>
      </w:r>
      <w:r>
        <w:rPr>
          <w:color w:val="3D3D3D"/>
          <w:spacing w:val="-2"/>
          <w:w w:val="105"/>
          <w:sz w:val="38"/>
        </w:rPr>
        <w:t>糖</w:t>
      </w:r>
    </w:p>
    <w:p>
      <w:pPr>
        <w:spacing w:line="314" w:lineRule="auto" w:before="217"/>
        <w:ind w:left="651" w:right="623" w:firstLine="11"/>
        <w:jc w:val="both"/>
        <w:rPr>
          <w:sz w:val="38"/>
        </w:rPr>
      </w:pPr>
      <w:r>
        <w:rPr/>
        <w:br w:type="column"/>
      </w:r>
      <w:r>
        <w:rPr>
          <w:color w:val="4D4D4D"/>
          <w:spacing w:val="-2"/>
          <w:w w:val="105"/>
          <w:sz w:val="38"/>
        </w:rPr>
        <w:t>基化复合物沉积在小血管壁使之增厚和易于渗漏</w:t>
      </w:r>
      <w:r>
        <w:rPr>
          <w:color w:val="939393"/>
          <w:spacing w:val="-2"/>
          <w:w w:val="105"/>
          <w:sz w:val="38"/>
        </w:rPr>
        <w:t>。</w:t>
      </w:r>
      <w:r>
        <w:rPr>
          <w:color w:val="3D3D3D"/>
          <w:spacing w:val="-2"/>
          <w:w w:val="105"/>
          <w:sz w:val="38"/>
        </w:rPr>
        <w:t>血糖</w:t>
      </w:r>
      <w:r>
        <w:rPr>
          <w:color w:val="4D4D4D"/>
          <w:spacing w:val="-2"/>
          <w:w w:val="105"/>
          <w:sz w:val="38"/>
        </w:rPr>
        <w:t>水</w:t>
      </w:r>
      <w:r>
        <w:rPr>
          <w:color w:val="4D4D4D"/>
          <w:spacing w:val="-2"/>
          <w:w w:val="105"/>
          <w:sz w:val="38"/>
        </w:rPr>
        <w:t>平</w:t>
      </w:r>
      <w:r>
        <w:rPr>
          <w:color w:val="4D4D4D"/>
          <w:spacing w:val="-2"/>
          <w:w w:val="105"/>
          <w:sz w:val="38"/>
        </w:rPr>
        <w:t>控</w:t>
      </w:r>
      <w:r>
        <w:rPr>
          <w:color w:val="4D4D4D"/>
          <w:spacing w:val="-2"/>
          <w:w w:val="105"/>
          <w:sz w:val="38"/>
        </w:rPr>
        <w:t>制</w:t>
      </w:r>
      <w:r>
        <w:rPr>
          <w:color w:val="4D4D4D"/>
          <w:spacing w:val="-2"/>
          <w:w w:val="105"/>
          <w:sz w:val="38"/>
        </w:rPr>
        <w:t>不</w:t>
      </w:r>
      <w:r>
        <w:rPr>
          <w:color w:val="4D4D4D"/>
          <w:spacing w:val="-2"/>
          <w:w w:val="105"/>
          <w:sz w:val="38"/>
        </w:rPr>
        <w:t>佳</w:t>
      </w:r>
      <w:r>
        <w:rPr>
          <w:color w:val="4D4D4D"/>
          <w:spacing w:val="-2"/>
          <w:w w:val="105"/>
          <w:sz w:val="38"/>
        </w:rPr>
        <w:t>还</w:t>
      </w:r>
      <w:r>
        <w:rPr>
          <w:color w:val="4D4D4D"/>
          <w:spacing w:val="-2"/>
          <w:w w:val="105"/>
          <w:sz w:val="38"/>
        </w:rPr>
        <w:t>容</w:t>
      </w:r>
      <w:r>
        <w:rPr>
          <w:color w:val="4D4D4D"/>
          <w:spacing w:val="-2"/>
          <w:w w:val="105"/>
          <w:sz w:val="38"/>
        </w:rPr>
        <w:t>易</w:t>
      </w:r>
      <w:r>
        <w:rPr>
          <w:color w:val="4D4D4D"/>
          <w:spacing w:val="-2"/>
          <w:w w:val="105"/>
          <w:sz w:val="38"/>
        </w:rPr>
        <w:t>使</w:t>
      </w:r>
      <w:r>
        <w:rPr>
          <w:color w:val="4D4D4D"/>
          <w:spacing w:val="-2"/>
          <w:w w:val="105"/>
          <w:sz w:val="38"/>
        </w:rPr>
        <w:t>血</w:t>
      </w:r>
      <w:r>
        <w:rPr>
          <w:color w:val="4D4D4D"/>
          <w:spacing w:val="-2"/>
          <w:w w:val="105"/>
          <w:sz w:val="38"/>
        </w:rPr>
        <w:t>液</w:t>
      </w:r>
      <w:r>
        <w:rPr>
          <w:color w:val="4D4D4D"/>
          <w:spacing w:val="-2"/>
          <w:w w:val="105"/>
          <w:sz w:val="38"/>
        </w:rPr>
        <w:t>中</w:t>
      </w:r>
      <w:r>
        <w:rPr>
          <w:color w:val="4D4D4D"/>
          <w:spacing w:val="-2"/>
          <w:w w:val="105"/>
          <w:sz w:val="38"/>
        </w:rPr>
        <w:t>脂</w:t>
      </w:r>
      <w:r>
        <w:rPr>
          <w:color w:val="4D4D4D"/>
          <w:spacing w:val="-2"/>
          <w:w w:val="105"/>
          <w:sz w:val="38"/>
        </w:rPr>
        <w:t>肪</w:t>
      </w:r>
      <w:r>
        <w:rPr>
          <w:color w:val="4D4D4D"/>
          <w:spacing w:val="-2"/>
          <w:w w:val="105"/>
          <w:sz w:val="38"/>
        </w:rPr>
        <w:t>物</w:t>
      </w:r>
      <w:r>
        <w:rPr>
          <w:color w:val="4D4D4D"/>
          <w:spacing w:val="-2"/>
          <w:w w:val="105"/>
          <w:sz w:val="38"/>
        </w:rPr>
        <w:t>质</w:t>
      </w:r>
      <w:r>
        <w:rPr>
          <w:color w:val="4D4D4D"/>
          <w:spacing w:val="-2"/>
          <w:w w:val="105"/>
          <w:sz w:val="38"/>
        </w:rPr>
        <w:t>增</w:t>
      </w:r>
      <w:r>
        <w:rPr>
          <w:color w:val="4D4D4D"/>
          <w:spacing w:val="-2"/>
          <w:w w:val="105"/>
          <w:sz w:val="38"/>
        </w:rPr>
        <w:t>加</w:t>
      </w:r>
      <w:r>
        <w:rPr>
          <w:color w:val="4D4D4D"/>
          <w:spacing w:val="-2"/>
          <w:w w:val="105"/>
          <w:sz w:val="38"/>
        </w:rPr>
        <w:t>，</w:t>
      </w:r>
      <w:r>
        <w:rPr>
          <w:color w:val="4D4D4D"/>
          <w:spacing w:val="-2"/>
          <w:w w:val="105"/>
          <w:sz w:val="38"/>
        </w:rPr>
        <w:t>导</w:t>
      </w:r>
      <w:r>
        <w:rPr>
          <w:color w:val="4D4D4D"/>
          <w:spacing w:val="-2"/>
          <w:w w:val="105"/>
          <w:sz w:val="38"/>
        </w:rPr>
        <w:t>致</w:t>
      </w:r>
      <w:r>
        <w:rPr>
          <w:color w:val="4D4D4D"/>
          <w:spacing w:val="-2"/>
          <w:w w:val="105"/>
          <w:sz w:val="38"/>
        </w:rPr>
        <w:t>动</w:t>
      </w:r>
      <w:r>
        <w:rPr>
          <w:color w:val="4D4D4D"/>
          <w:spacing w:val="-2"/>
          <w:w w:val="105"/>
          <w:sz w:val="38"/>
        </w:rPr>
        <w:t>脉</w:t>
      </w:r>
      <w:r>
        <w:rPr>
          <w:color w:val="4D4D4D"/>
          <w:spacing w:val="-2"/>
          <w:w w:val="105"/>
          <w:sz w:val="38"/>
        </w:rPr>
        <w:t>硬化和大血管血流减少</w:t>
      </w:r>
      <w:r>
        <w:rPr>
          <w:color w:val="A3A3A3"/>
          <w:spacing w:val="-2"/>
          <w:w w:val="105"/>
          <w:sz w:val="38"/>
        </w:rPr>
        <w:t>。</w:t>
      </w:r>
      <w:r>
        <w:rPr>
          <w:color w:val="4D4D4D"/>
          <w:spacing w:val="-2"/>
          <w:w w:val="105"/>
          <w:sz w:val="38"/>
        </w:rPr>
        <w:t>糖尿病患者发生动脉硬化的几</w:t>
      </w:r>
      <w:r>
        <w:rPr>
          <w:color w:val="626262"/>
          <w:spacing w:val="-2"/>
          <w:w w:val="110"/>
          <w:sz w:val="38"/>
        </w:rPr>
        <w:t>率</w:t>
      </w:r>
      <w:r>
        <w:rPr>
          <w:color w:val="626262"/>
          <w:spacing w:val="-2"/>
          <w:w w:val="110"/>
          <w:sz w:val="38"/>
        </w:rPr>
        <w:t>是</w:t>
      </w:r>
      <w:r>
        <w:rPr>
          <w:color w:val="626262"/>
          <w:spacing w:val="-2"/>
          <w:w w:val="110"/>
          <w:sz w:val="38"/>
        </w:rPr>
        <w:t>非</w:t>
      </w:r>
      <w:r>
        <w:rPr>
          <w:color w:val="626262"/>
          <w:spacing w:val="-2"/>
          <w:w w:val="110"/>
          <w:sz w:val="38"/>
        </w:rPr>
        <w:t>糖</w:t>
      </w:r>
      <w:r>
        <w:rPr>
          <w:color w:val="626262"/>
          <w:spacing w:val="-2"/>
          <w:w w:val="110"/>
          <w:sz w:val="38"/>
        </w:rPr>
        <w:t>尿</w:t>
      </w:r>
      <w:r>
        <w:rPr>
          <w:color w:val="626262"/>
          <w:spacing w:val="-2"/>
          <w:w w:val="110"/>
          <w:sz w:val="38"/>
        </w:rPr>
        <w:t>病</w:t>
      </w:r>
      <w:r>
        <w:rPr>
          <w:color w:val="626262"/>
          <w:spacing w:val="-2"/>
          <w:w w:val="110"/>
          <w:sz w:val="38"/>
        </w:rPr>
        <w:t>患</w:t>
      </w:r>
      <w:r>
        <w:rPr>
          <w:color w:val="626262"/>
          <w:spacing w:val="-2"/>
          <w:w w:val="110"/>
          <w:sz w:val="38"/>
        </w:rPr>
        <w:t>者</w:t>
      </w:r>
      <w:r>
        <w:rPr>
          <w:color w:val="626262"/>
          <w:spacing w:val="-2"/>
          <w:w w:val="110"/>
          <w:sz w:val="38"/>
        </w:rPr>
        <w:t>的</w:t>
      </w:r>
      <w:r>
        <w:rPr>
          <w:rFonts w:ascii="Arial" w:eastAsia="Arial"/>
          <w:color w:val="3D3D3D"/>
          <w:spacing w:val="-2"/>
          <w:w w:val="110"/>
          <w:sz w:val="38"/>
        </w:rPr>
        <w:t>2~6</w:t>
      </w:r>
      <w:r>
        <w:rPr>
          <w:color w:val="3D3D3D"/>
          <w:spacing w:val="-2"/>
          <w:w w:val="110"/>
          <w:sz w:val="38"/>
        </w:rPr>
        <w:t>倍</w:t>
      </w:r>
      <w:r>
        <w:rPr>
          <w:color w:val="3D3D3D"/>
          <w:spacing w:val="-2"/>
          <w:w w:val="110"/>
          <w:sz w:val="38"/>
        </w:rPr>
        <w:t>，</w:t>
      </w:r>
      <w:r>
        <w:rPr>
          <w:color w:val="626262"/>
          <w:spacing w:val="-2"/>
          <w:w w:val="110"/>
          <w:sz w:val="38"/>
        </w:rPr>
        <w:t>并</w:t>
      </w:r>
      <w:r>
        <w:rPr>
          <w:color w:val="626262"/>
          <w:spacing w:val="-2"/>
          <w:w w:val="110"/>
          <w:sz w:val="38"/>
        </w:rPr>
        <w:t>且</w:t>
      </w:r>
      <w:r>
        <w:rPr>
          <w:color w:val="626262"/>
          <w:spacing w:val="-2"/>
          <w:w w:val="110"/>
          <w:sz w:val="38"/>
        </w:rPr>
        <w:t>在</w:t>
      </w:r>
      <w:r>
        <w:rPr>
          <w:color w:val="626262"/>
          <w:spacing w:val="-2"/>
          <w:w w:val="110"/>
          <w:sz w:val="38"/>
        </w:rPr>
        <w:t>年</w:t>
      </w:r>
      <w:r>
        <w:rPr>
          <w:color w:val="626262"/>
          <w:spacing w:val="-2"/>
          <w:w w:val="110"/>
          <w:sz w:val="38"/>
        </w:rPr>
        <w:t>轻</w:t>
      </w:r>
      <w:r>
        <w:rPr>
          <w:color w:val="626262"/>
          <w:spacing w:val="-2"/>
          <w:w w:val="110"/>
          <w:sz w:val="38"/>
        </w:rPr>
        <w:t>人</w:t>
      </w:r>
      <w:r>
        <w:rPr>
          <w:color w:val="626262"/>
          <w:spacing w:val="-2"/>
          <w:w w:val="110"/>
          <w:sz w:val="38"/>
        </w:rPr>
        <w:t>中</w:t>
      </w:r>
      <w:r>
        <w:rPr>
          <w:color w:val="626262"/>
          <w:spacing w:val="-2"/>
          <w:w w:val="110"/>
          <w:sz w:val="38"/>
        </w:rPr>
        <w:t>更</w:t>
      </w:r>
      <w:r>
        <w:rPr>
          <w:color w:val="626262"/>
          <w:spacing w:val="-2"/>
          <w:w w:val="110"/>
          <w:sz w:val="38"/>
        </w:rPr>
        <w:t>容</w:t>
      </w:r>
      <w:r>
        <w:rPr>
          <w:color w:val="626262"/>
          <w:spacing w:val="-2"/>
          <w:w w:val="110"/>
          <w:sz w:val="38"/>
        </w:rPr>
        <w:t>易</w:t>
      </w:r>
      <w:r>
        <w:rPr>
          <w:color w:val="626262"/>
          <w:spacing w:val="-4"/>
          <w:w w:val="110"/>
          <w:sz w:val="38"/>
        </w:rPr>
        <w:t>发</w:t>
      </w:r>
      <w:r>
        <w:rPr>
          <w:color w:val="626262"/>
          <w:spacing w:val="-4"/>
          <w:w w:val="110"/>
          <w:sz w:val="38"/>
        </w:rPr>
        <w:t>生</w:t>
      </w:r>
      <w:r>
        <w:rPr>
          <w:color w:val="A3A3A3"/>
          <w:spacing w:val="-4"/>
          <w:w w:val="110"/>
          <w:sz w:val="38"/>
        </w:rPr>
        <w:t>。</w:t>
      </w:r>
    </w:p>
    <w:p>
      <w:pPr>
        <w:spacing w:line="448" w:lineRule="exact" w:before="0"/>
        <w:ind w:left="1479" w:right="0" w:firstLine="0"/>
        <w:jc w:val="left"/>
        <w:rPr>
          <w:sz w:val="38"/>
        </w:rPr>
      </w:pPr>
      <w:r>
        <w:rPr>
          <w:color w:val="4D4D4D"/>
          <w:w w:val="105"/>
          <w:sz w:val="38"/>
        </w:rPr>
        <w:t>随</w:t>
      </w:r>
      <w:r>
        <w:rPr>
          <w:color w:val="4D4D4D"/>
          <w:w w:val="105"/>
          <w:sz w:val="38"/>
        </w:rPr>
        <w:t>着</w:t>
      </w:r>
      <w:r>
        <w:rPr>
          <w:color w:val="4D4D4D"/>
          <w:w w:val="105"/>
          <w:sz w:val="38"/>
        </w:rPr>
        <w:t>时</w:t>
      </w:r>
      <w:r>
        <w:rPr>
          <w:color w:val="4D4D4D"/>
          <w:w w:val="105"/>
          <w:sz w:val="38"/>
        </w:rPr>
        <w:t>间</w:t>
      </w:r>
      <w:r>
        <w:rPr>
          <w:color w:val="4D4D4D"/>
          <w:w w:val="105"/>
          <w:sz w:val="38"/>
        </w:rPr>
        <w:t>的</w:t>
      </w:r>
      <w:r>
        <w:rPr>
          <w:color w:val="4D4D4D"/>
          <w:w w:val="105"/>
          <w:sz w:val="38"/>
        </w:rPr>
        <w:t>推</w:t>
      </w:r>
      <w:r>
        <w:rPr>
          <w:color w:val="4D4D4D"/>
          <w:w w:val="105"/>
          <w:sz w:val="38"/>
        </w:rPr>
        <w:t>移</w:t>
      </w:r>
      <w:r>
        <w:rPr>
          <w:color w:val="4D4D4D"/>
          <w:w w:val="105"/>
          <w:sz w:val="38"/>
        </w:rPr>
        <w:t>，</w:t>
      </w:r>
      <w:r>
        <w:rPr>
          <w:color w:val="4D4D4D"/>
          <w:w w:val="105"/>
          <w:sz w:val="38"/>
        </w:rPr>
        <w:t>升</w:t>
      </w:r>
      <w:r>
        <w:rPr>
          <w:color w:val="4D4D4D"/>
          <w:w w:val="105"/>
          <w:sz w:val="38"/>
        </w:rPr>
        <w:t>高</w:t>
      </w:r>
      <w:r>
        <w:rPr>
          <w:color w:val="4D4D4D"/>
          <w:w w:val="105"/>
          <w:sz w:val="38"/>
        </w:rPr>
        <w:t>的</w:t>
      </w:r>
      <w:r>
        <w:rPr>
          <w:color w:val="4D4D4D"/>
          <w:w w:val="105"/>
          <w:sz w:val="38"/>
        </w:rPr>
        <w:t>血</w:t>
      </w:r>
      <w:r>
        <w:rPr>
          <w:color w:val="4D4D4D"/>
          <w:w w:val="105"/>
          <w:sz w:val="38"/>
        </w:rPr>
        <w:t>糖</w:t>
      </w:r>
      <w:r>
        <w:rPr>
          <w:color w:val="4D4D4D"/>
          <w:w w:val="105"/>
          <w:sz w:val="38"/>
        </w:rPr>
        <w:t>水</w:t>
      </w:r>
      <w:r>
        <w:rPr>
          <w:color w:val="4D4D4D"/>
          <w:w w:val="105"/>
          <w:sz w:val="38"/>
        </w:rPr>
        <w:t>平</w:t>
      </w:r>
      <w:r>
        <w:rPr>
          <w:color w:val="4D4D4D"/>
          <w:w w:val="105"/>
          <w:sz w:val="38"/>
        </w:rPr>
        <w:t>和</w:t>
      </w:r>
      <w:r>
        <w:rPr>
          <w:color w:val="4D4D4D"/>
          <w:w w:val="105"/>
          <w:sz w:val="38"/>
        </w:rPr>
        <w:t>血</w:t>
      </w:r>
      <w:r>
        <w:rPr>
          <w:color w:val="4D4D4D"/>
          <w:w w:val="105"/>
          <w:sz w:val="38"/>
        </w:rPr>
        <w:t>液</w:t>
      </w:r>
      <w:r>
        <w:rPr>
          <w:color w:val="4D4D4D"/>
          <w:w w:val="105"/>
          <w:sz w:val="38"/>
        </w:rPr>
        <w:t>循</w:t>
      </w:r>
      <w:r>
        <w:rPr>
          <w:color w:val="4D4D4D"/>
          <w:w w:val="105"/>
          <w:sz w:val="38"/>
        </w:rPr>
        <w:t>环</w:t>
      </w:r>
      <w:r>
        <w:rPr>
          <w:color w:val="4D4D4D"/>
          <w:w w:val="105"/>
          <w:sz w:val="38"/>
        </w:rPr>
        <w:t>不</w:t>
      </w:r>
      <w:r>
        <w:rPr>
          <w:color w:val="4D4D4D"/>
          <w:spacing w:val="-10"/>
          <w:w w:val="105"/>
          <w:sz w:val="38"/>
        </w:rPr>
        <w:t>良</w:t>
      </w:r>
    </w:p>
    <w:p>
      <w:pPr>
        <w:spacing w:line="314" w:lineRule="auto" w:before="141"/>
        <w:ind w:left="654" w:right="401" w:hanging="4"/>
        <w:jc w:val="left"/>
        <w:rPr>
          <w:sz w:val="38"/>
        </w:rPr>
      </w:pPr>
      <w:r>
        <w:rPr>
          <w:color w:val="626262"/>
          <w:w w:val="111"/>
          <w:sz w:val="38"/>
        </w:rPr>
        <w:t>会损害心、大脑、下肢眼睛肾神经和皮肤，导致心绞</w:t>
      </w:r>
      <w:r>
        <w:rPr>
          <w:color w:val="4D4D4D"/>
          <w:w w:val="96"/>
          <w:sz w:val="38"/>
        </w:rPr>
        <w:t>痛、心力衰竭</w:t>
      </w:r>
      <w:r>
        <w:rPr>
          <w:color w:val="808080"/>
          <w:w w:val="96"/>
          <w:sz w:val="38"/>
        </w:rPr>
        <w:t>、</w:t>
      </w:r>
      <w:r>
        <w:rPr>
          <w:color w:val="626262"/>
          <w:w w:val="96"/>
          <w:sz w:val="38"/>
        </w:rPr>
        <w:t>卒中、行走时下肢痉挛（陂行）、视力下降、</w:t>
      </w:r>
      <w:r>
        <w:rPr>
          <w:color w:val="4D4D4D"/>
          <w:spacing w:val="2"/>
          <w:w w:val="105"/>
          <w:sz w:val="38"/>
        </w:rPr>
        <w:t>肾衰竭神经损害（神经病变）和皮肤损害</w:t>
      </w:r>
      <w:r>
        <w:rPr>
          <w:color w:val="A3A3A3"/>
          <w:spacing w:val="2"/>
          <w:w w:val="105"/>
          <w:sz w:val="38"/>
        </w:rPr>
        <w:t>。</w:t>
      </w:r>
      <w:r>
        <w:rPr>
          <w:color w:val="4D4D4D"/>
          <w:spacing w:val="1"/>
          <w:w w:val="105"/>
          <w:sz w:val="38"/>
        </w:rPr>
        <w:t>心肌梗塞和</w:t>
      </w:r>
      <w:r>
        <w:rPr>
          <w:color w:val="4D4D4D"/>
          <w:spacing w:val="1"/>
          <w:w w:val="106"/>
          <w:sz w:val="38"/>
        </w:rPr>
        <w:t>卒中在糖尿病患者中更常见</w:t>
      </w:r>
      <w:r>
        <w:rPr>
          <w:color w:val="A3A3A3"/>
          <w:spacing w:val="1"/>
          <w:w w:val="106"/>
          <w:sz w:val="38"/>
        </w:rPr>
        <w:t>。</w:t>
      </w:r>
    </w:p>
    <w:p>
      <w:pPr>
        <w:spacing w:line="443" w:lineRule="exact" w:before="0"/>
        <w:ind w:left="1490" w:right="0" w:firstLine="0"/>
        <w:jc w:val="left"/>
        <w:rPr>
          <w:sz w:val="38"/>
        </w:rPr>
      </w:pPr>
      <w:r>
        <w:rPr>
          <w:color w:val="4D4D4D"/>
          <w:spacing w:val="-1"/>
          <w:w w:val="105"/>
          <w:sz w:val="38"/>
        </w:rPr>
        <w:t>皮肤血供不良会导致皮肤溃疡、感染和伤口愈合缓</w:t>
      </w:r>
    </w:p>
    <w:p>
      <w:pPr>
        <w:spacing w:line="314" w:lineRule="auto" w:before="141"/>
        <w:ind w:left="665" w:right="649" w:firstLine="12"/>
        <w:jc w:val="both"/>
        <w:rPr>
          <w:sz w:val="38"/>
        </w:rPr>
      </w:pPr>
      <w:r>
        <w:rPr>
          <w:color w:val="4D4D4D"/>
          <w:spacing w:val="-2"/>
          <w:w w:val="105"/>
          <w:sz w:val="38"/>
        </w:rPr>
        <w:t>慢</w:t>
      </w:r>
      <w:r>
        <w:rPr>
          <w:color w:val="939393"/>
          <w:spacing w:val="-2"/>
          <w:w w:val="105"/>
          <w:sz w:val="38"/>
        </w:rPr>
        <w:t>。</w:t>
      </w:r>
      <w:r>
        <w:rPr>
          <w:color w:val="4D4D4D"/>
          <w:spacing w:val="-2"/>
          <w:w w:val="105"/>
          <w:sz w:val="38"/>
        </w:rPr>
        <w:t>糖尿病患者尤其易于发生足和腿的溃疡和感染</w:t>
      </w:r>
      <w:r>
        <w:rPr>
          <w:color w:val="939393"/>
          <w:spacing w:val="-2"/>
          <w:w w:val="105"/>
          <w:sz w:val="38"/>
        </w:rPr>
        <w:t>。</w:t>
      </w:r>
      <w:r>
        <w:rPr>
          <w:color w:val="3D3D3D"/>
          <w:spacing w:val="-2"/>
          <w:w w:val="105"/>
          <w:sz w:val="38"/>
        </w:rPr>
        <w:t>十</w:t>
      </w:r>
      <w:r>
        <w:rPr>
          <w:color w:val="4D4D4D"/>
          <w:spacing w:val="-2"/>
          <w:sz w:val="38"/>
        </w:rPr>
        <w:t>分</w:t>
      </w:r>
      <w:r>
        <w:rPr>
          <w:color w:val="4D4D4D"/>
          <w:spacing w:val="-2"/>
          <w:sz w:val="38"/>
        </w:rPr>
        <w:t>常</w:t>
      </w:r>
      <w:r>
        <w:rPr>
          <w:color w:val="4D4D4D"/>
          <w:spacing w:val="-2"/>
          <w:sz w:val="38"/>
        </w:rPr>
        <w:t>见</w:t>
      </w:r>
      <w:r>
        <w:rPr>
          <w:color w:val="4D4D4D"/>
          <w:spacing w:val="-2"/>
          <w:sz w:val="38"/>
        </w:rPr>
        <w:t>的</w:t>
      </w:r>
      <w:r>
        <w:rPr>
          <w:color w:val="4D4D4D"/>
          <w:spacing w:val="-2"/>
          <w:sz w:val="38"/>
        </w:rPr>
        <w:t>是</w:t>
      </w:r>
      <w:r>
        <w:rPr>
          <w:color w:val="4D4D4D"/>
          <w:spacing w:val="-2"/>
          <w:sz w:val="38"/>
        </w:rPr>
        <w:t>，</w:t>
      </w:r>
      <w:r>
        <w:rPr>
          <w:color w:val="4D4D4D"/>
          <w:spacing w:val="-2"/>
          <w:sz w:val="38"/>
        </w:rPr>
        <w:t>这</w:t>
      </w:r>
      <w:r>
        <w:rPr>
          <w:color w:val="4D4D4D"/>
          <w:spacing w:val="-2"/>
          <w:sz w:val="38"/>
        </w:rPr>
        <w:t>些</w:t>
      </w:r>
      <w:r>
        <w:rPr>
          <w:color w:val="4D4D4D"/>
          <w:spacing w:val="-2"/>
          <w:sz w:val="38"/>
        </w:rPr>
        <w:t>伤</w:t>
      </w:r>
      <w:r>
        <w:rPr>
          <w:color w:val="4D4D4D"/>
          <w:spacing w:val="-2"/>
          <w:sz w:val="38"/>
        </w:rPr>
        <w:t>口</w:t>
      </w:r>
      <w:r>
        <w:rPr>
          <w:color w:val="4D4D4D"/>
          <w:spacing w:val="-2"/>
          <w:sz w:val="38"/>
        </w:rPr>
        <w:t>愈</w:t>
      </w:r>
      <w:r>
        <w:rPr>
          <w:color w:val="4D4D4D"/>
          <w:spacing w:val="-2"/>
          <w:sz w:val="38"/>
        </w:rPr>
        <w:t>合</w:t>
      </w:r>
      <w:r>
        <w:rPr>
          <w:color w:val="4D4D4D"/>
          <w:spacing w:val="-2"/>
          <w:sz w:val="38"/>
        </w:rPr>
        <w:t>非</w:t>
      </w:r>
      <w:r>
        <w:rPr>
          <w:color w:val="4D4D4D"/>
          <w:spacing w:val="-2"/>
          <w:sz w:val="38"/>
        </w:rPr>
        <w:t>常</w:t>
      </w:r>
      <w:r>
        <w:rPr>
          <w:color w:val="4D4D4D"/>
          <w:spacing w:val="-2"/>
          <w:sz w:val="38"/>
        </w:rPr>
        <w:t>缓</w:t>
      </w:r>
      <w:r>
        <w:rPr>
          <w:color w:val="4D4D4D"/>
          <w:spacing w:val="-2"/>
          <w:sz w:val="38"/>
        </w:rPr>
        <w:t>慢</w:t>
      </w:r>
      <w:r>
        <w:rPr>
          <w:color w:val="4D4D4D"/>
          <w:spacing w:val="-2"/>
          <w:sz w:val="38"/>
        </w:rPr>
        <w:t>或</w:t>
      </w:r>
      <w:r>
        <w:rPr>
          <w:color w:val="4D4D4D"/>
          <w:spacing w:val="-2"/>
          <w:sz w:val="38"/>
        </w:rPr>
        <w:t>根</w:t>
      </w:r>
      <w:r>
        <w:rPr>
          <w:color w:val="4D4D4D"/>
          <w:spacing w:val="-2"/>
          <w:sz w:val="38"/>
        </w:rPr>
        <w:t>本</w:t>
      </w:r>
      <w:r>
        <w:rPr>
          <w:color w:val="4D4D4D"/>
          <w:spacing w:val="-2"/>
          <w:sz w:val="38"/>
        </w:rPr>
        <w:t>不</w:t>
      </w:r>
      <w:r>
        <w:rPr>
          <w:color w:val="4D4D4D"/>
          <w:spacing w:val="-2"/>
          <w:sz w:val="38"/>
        </w:rPr>
        <w:t>能</w:t>
      </w:r>
      <w:r>
        <w:rPr>
          <w:color w:val="4D4D4D"/>
          <w:spacing w:val="-2"/>
          <w:sz w:val="38"/>
        </w:rPr>
        <w:t>愈</w:t>
      </w:r>
      <w:r>
        <w:rPr>
          <w:color w:val="4D4D4D"/>
          <w:spacing w:val="-2"/>
          <w:sz w:val="38"/>
        </w:rPr>
        <w:t>合</w:t>
      </w:r>
      <w:r>
        <w:rPr>
          <w:color w:val="4D4D4D"/>
          <w:spacing w:val="-2"/>
          <w:sz w:val="38"/>
        </w:rPr>
        <w:t>，</w:t>
      </w:r>
      <w:r>
        <w:rPr>
          <w:color w:val="4D4D4D"/>
          <w:spacing w:val="-2"/>
          <w:sz w:val="38"/>
        </w:rPr>
        <w:t>以</w:t>
      </w:r>
      <w:r>
        <w:rPr>
          <w:color w:val="626262"/>
          <w:spacing w:val="-2"/>
          <w:w w:val="105"/>
          <w:sz w:val="38"/>
        </w:rPr>
        <w:t>至</w:t>
      </w:r>
      <w:r>
        <w:rPr>
          <w:color w:val="626262"/>
          <w:spacing w:val="-2"/>
          <w:w w:val="105"/>
          <w:sz w:val="38"/>
        </w:rPr>
        <w:t>于</w:t>
      </w:r>
      <w:r>
        <w:rPr>
          <w:color w:val="626262"/>
          <w:spacing w:val="-2"/>
          <w:w w:val="105"/>
          <w:sz w:val="38"/>
        </w:rPr>
        <w:t>需</w:t>
      </w:r>
      <w:r>
        <w:rPr>
          <w:color w:val="626262"/>
          <w:spacing w:val="-2"/>
          <w:w w:val="105"/>
          <w:sz w:val="38"/>
        </w:rPr>
        <w:t>要</w:t>
      </w:r>
      <w:r>
        <w:rPr>
          <w:color w:val="626262"/>
          <w:spacing w:val="-2"/>
          <w:w w:val="105"/>
          <w:sz w:val="38"/>
        </w:rPr>
        <w:t>截</w:t>
      </w:r>
      <w:r>
        <w:rPr>
          <w:color w:val="626262"/>
          <w:spacing w:val="-2"/>
          <w:w w:val="105"/>
          <w:sz w:val="38"/>
        </w:rPr>
        <w:t>除</w:t>
      </w:r>
      <w:r>
        <w:rPr>
          <w:color w:val="626262"/>
          <w:spacing w:val="-2"/>
          <w:w w:val="105"/>
          <w:sz w:val="38"/>
        </w:rPr>
        <w:t>足</w:t>
      </w:r>
      <w:r>
        <w:rPr>
          <w:color w:val="626262"/>
          <w:spacing w:val="-2"/>
          <w:w w:val="105"/>
          <w:sz w:val="38"/>
        </w:rPr>
        <w:t>部</w:t>
      </w:r>
      <w:r>
        <w:rPr>
          <w:color w:val="626262"/>
          <w:spacing w:val="-2"/>
          <w:w w:val="105"/>
          <w:sz w:val="38"/>
        </w:rPr>
        <w:t>或</w:t>
      </w:r>
      <w:r>
        <w:rPr>
          <w:color w:val="626262"/>
          <w:spacing w:val="-2"/>
          <w:w w:val="105"/>
          <w:sz w:val="38"/>
        </w:rPr>
        <w:t>部</w:t>
      </w:r>
      <w:r>
        <w:rPr>
          <w:color w:val="626262"/>
          <w:spacing w:val="-2"/>
          <w:w w:val="105"/>
          <w:sz w:val="38"/>
        </w:rPr>
        <w:t>分</w:t>
      </w:r>
      <w:r>
        <w:rPr>
          <w:color w:val="3D3D3D"/>
          <w:spacing w:val="-2"/>
          <w:w w:val="105"/>
          <w:sz w:val="38"/>
        </w:rPr>
        <w:t>下</w:t>
      </w:r>
      <w:r>
        <w:rPr>
          <w:color w:val="3D3D3D"/>
          <w:spacing w:val="-2"/>
          <w:w w:val="105"/>
          <w:sz w:val="38"/>
        </w:rPr>
        <w:t>肢</w:t>
      </w:r>
      <w:r>
        <w:rPr>
          <w:color w:val="A3A3A3"/>
          <w:spacing w:val="-2"/>
          <w:w w:val="105"/>
          <w:sz w:val="38"/>
        </w:rPr>
        <w:t>。</w:t>
      </w:r>
    </w:p>
    <w:p>
      <w:pPr>
        <w:spacing w:line="314" w:lineRule="auto" w:before="0"/>
        <w:ind w:left="661" w:right="599" w:firstLine="825"/>
        <w:jc w:val="both"/>
        <w:rPr>
          <w:sz w:val="38"/>
        </w:rPr>
      </w:pPr>
      <w:r>
        <w:rPr>
          <w:color w:val="4D4D4D"/>
          <w:spacing w:val="-2"/>
          <w:w w:val="105"/>
          <w:sz w:val="38"/>
        </w:rPr>
        <w:t>糖</w:t>
      </w:r>
      <w:r>
        <w:rPr>
          <w:color w:val="4D4D4D"/>
          <w:spacing w:val="-2"/>
          <w:w w:val="105"/>
          <w:sz w:val="38"/>
        </w:rPr>
        <w:t>尿</w:t>
      </w:r>
      <w:r>
        <w:rPr>
          <w:color w:val="4D4D4D"/>
          <w:spacing w:val="-2"/>
          <w:w w:val="105"/>
          <w:sz w:val="38"/>
        </w:rPr>
        <w:t>病</w:t>
      </w:r>
      <w:r>
        <w:rPr>
          <w:color w:val="4D4D4D"/>
          <w:spacing w:val="-2"/>
          <w:w w:val="105"/>
          <w:sz w:val="38"/>
        </w:rPr>
        <w:t>患</w:t>
      </w:r>
      <w:r>
        <w:rPr>
          <w:color w:val="4D4D4D"/>
          <w:spacing w:val="-2"/>
          <w:w w:val="105"/>
          <w:sz w:val="38"/>
        </w:rPr>
        <w:t>者</w:t>
      </w:r>
      <w:r>
        <w:rPr>
          <w:color w:val="4D4D4D"/>
          <w:spacing w:val="-2"/>
          <w:w w:val="105"/>
          <w:sz w:val="38"/>
        </w:rPr>
        <w:t>常</w:t>
      </w:r>
      <w:r>
        <w:rPr>
          <w:color w:val="4D4D4D"/>
          <w:spacing w:val="-2"/>
          <w:w w:val="105"/>
          <w:sz w:val="38"/>
        </w:rPr>
        <w:t>发</w:t>
      </w:r>
      <w:r>
        <w:rPr>
          <w:color w:val="4D4D4D"/>
          <w:spacing w:val="-2"/>
          <w:w w:val="105"/>
          <w:sz w:val="38"/>
        </w:rPr>
        <w:t>生</w:t>
      </w:r>
      <w:r>
        <w:rPr>
          <w:color w:val="4D4D4D"/>
          <w:spacing w:val="-2"/>
          <w:w w:val="105"/>
          <w:sz w:val="38"/>
        </w:rPr>
        <w:t>细</w:t>
      </w:r>
      <w:r>
        <w:rPr>
          <w:color w:val="4D4D4D"/>
          <w:spacing w:val="-2"/>
          <w:w w:val="105"/>
          <w:sz w:val="38"/>
        </w:rPr>
        <w:t>菌</w:t>
      </w:r>
      <w:r>
        <w:rPr>
          <w:color w:val="4D4D4D"/>
          <w:spacing w:val="-2"/>
          <w:w w:val="105"/>
          <w:sz w:val="38"/>
        </w:rPr>
        <w:t>或</w:t>
      </w:r>
      <w:r>
        <w:rPr>
          <w:color w:val="4D4D4D"/>
          <w:spacing w:val="-2"/>
          <w:w w:val="105"/>
          <w:sz w:val="38"/>
        </w:rPr>
        <w:t>真</w:t>
      </w:r>
      <w:r>
        <w:rPr>
          <w:color w:val="4D4D4D"/>
          <w:spacing w:val="-2"/>
          <w:w w:val="105"/>
          <w:sz w:val="38"/>
        </w:rPr>
        <w:t>菌</w:t>
      </w:r>
      <w:r>
        <w:rPr>
          <w:color w:val="4D4D4D"/>
          <w:spacing w:val="-2"/>
          <w:w w:val="105"/>
          <w:sz w:val="38"/>
        </w:rPr>
        <w:t>感</w:t>
      </w:r>
      <w:r>
        <w:rPr>
          <w:color w:val="4D4D4D"/>
          <w:spacing w:val="-2"/>
          <w:w w:val="105"/>
          <w:sz w:val="38"/>
        </w:rPr>
        <w:t>染</w:t>
      </w:r>
      <w:r>
        <w:rPr>
          <w:color w:val="4D4D4D"/>
          <w:spacing w:val="-2"/>
          <w:w w:val="105"/>
          <w:sz w:val="38"/>
        </w:rPr>
        <w:t>，</w:t>
      </w:r>
      <w:r>
        <w:rPr>
          <w:color w:val="4D4D4D"/>
          <w:spacing w:val="-2"/>
          <w:w w:val="105"/>
          <w:sz w:val="38"/>
        </w:rPr>
        <w:t>尤</w:t>
      </w:r>
      <w:r>
        <w:rPr>
          <w:color w:val="4D4D4D"/>
          <w:spacing w:val="-2"/>
          <w:w w:val="105"/>
          <w:sz w:val="38"/>
        </w:rPr>
        <w:t>其</w:t>
      </w:r>
      <w:r>
        <w:rPr>
          <w:color w:val="4D4D4D"/>
          <w:spacing w:val="-2"/>
          <w:w w:val="105"/>
          <w:sz w:val="38"/>
        </w:rPr>
        <w:t>是</w:t>
      </w:r>
      <w:r>
        <w:rPr>
          <w:color w:val="4D4D4D"/>
          <w:spacing w:val="-2"/>
          <w:w w:val="105"/>
          <w:sz w:val="38"/>
        </w:rPr>
        <w:t>皮</w:t>
      </w:r>
      <w:r>
        <w:rPr>
          <w:color w:val="4D4D4D"/>
          <w:spacing w:val="-2"/>
          <w:w w:val="105"/>
          <w:sz w:val="38"/>
        </w:rPr>
        <w:t>肤</w:t>
      </w:r>
      <w:r>
        <w:rPr>
          <w:color w:val="4D4D4D"/>
          <w:spacing w:val="-2"/>
          <w:w w:val="105"/>
          <w:sz w:val="38"/>
        </w:rPr>
        <w:t>的</w:t>
      </w:r>
      <w:r>
        <w:rPr>
          <w:color w:val="4D4D4D"/>
          <w:spacing w:val="-2"/>
          <w:sz w:val="38"/>
        </w:rPr>
        <w:t>感</w:t>
      </w:r>
      <w:r>
        <w:rPr>
          <w:color w:val="4D4D4D"/>
          <w:spacing w:val="-2"/>
          <w:sz w:val="38"/>
        </w:rPr>
        <w:t>染</w:t>
      </w:r>
      <w:r>
        <w:rPr>
          <w:color w:val="939393"/>
          <w:spacing w:val="-2"/>
          <w:sz w:val="38"/>
        </w:rPr>
        <w:t>。</w:t>
      </w:r>
      <w:r>
        <w:rPr>
          <w:color w:val="4D4D4D"/>
          <w:spacing w:val="-2"/>
          <w:sz w:val="38"/>
        </w:rPr>
        <w:t>当</w:t>
      </w:r>
      <w:r>
        <w:rPr>
          <w:color w:val="4D4D4D"/>
          <w:spacing w:val="-2"/>
          <w:sz w:val="38"/>
        </w:rPr>
        <w:t>血</w:t>
      </w:r>
      <w:r>
        <w:rPr>
          <w:color w:val="4D4D4D"/>
          <w:spacing w:val="-2"/>
          <w:sz w:val="38"/>
        </w:rPr>
        <w:t>糖</w:t>
      </w:r>
      <w:r>
        <w:rPr>
          <w:color w:val="4D4D4D"/>
          <w:spacing w:val="-2"/>
          <w:sz w:val="38"/>
        </w:rPr>
        <w:t>水</w:t>
      </w:r>
      <w:r>
        <w:rPr>
          <w:color w:val="4D4D4D"/>
          <w:spacing w:val="-2"/>
          <w:sz w:val="38"/>
        </w:rPr>
        <w:t>平</w:t>
      </w:r>
      <w:r>
        <w:rPr>
          <w:color w:val="4D4D4D"/>
          <w:spacing w:val="-2"/>
          <w:sz w:val="38"/>
        </w:rPr>
        <w:t>高</w:t>
      </w:r>
      <w:r>
        <w:rPr>
          <w:color w:val="4D4D4D"/>
          <w:spacing w:val="-2"/>
          <w:sz w:val="38"/>
        </w:rPr>
        <w:t>时</w:t>
      </w:r>
      <w:r>
        <w:rPr>
          <w:color w:val="4D4D4D"/>
          <w:spacing w:val="-2"/>
          <w:sz w:val="38"/>
        </w:rPr>
        <w:t>，</w:t>
      </w:r>
      <w:r>
        <w:rPr>
          <w:color w:val="4D4D4D"/>
          <w:spacing w:val="-2"/>
          <w:sz w:val="38"/>
        </w:rPr>
        <w:t>白</w:t>
      </w:r>
      <w:r>
        <w:rPr>
          <w:color w:val="4D4D4D"/>
          <w:spacing w:val="-2"/>
          <w:sz w:val="38"/>
        </w:rPr>
        <w:t>细</w:t>
      </w:r>
      <w:r>
        <w:rPr>
          <w:color w:val="4D4D4D"/>
          <w:spacing w:val="-2"/>
          <w:sz w:val="38"/>
        </w:rPr>
        <w:t>胞</w:t>
      </w:r>
      <w:r>
        <w:rPr>
          <w:color w:val="4D4D4D"/>
          <w:spacing w:val="-2"/>
          <w:sz w:val="38"/>
        </w:rPr>
        <w:t>不</w:t>
      </w:r>
      <w:r>
        <w:rPr>
          <w:color w:val="4D4D4D"/>
          <w:spacing w:val="-2"/>
          <w:sz w:val="38"/>
        </w:rPr>
        <w:t>能</w:t>
      </w:r>
      <w:r>
        <w:rPr>
          <w:color w:val="4D4D4D"/>
          <w:spacing w:val="-2"/>
          <w:sz w:val="38"/>
        </w:rPr>
        <w:t>有</w:t>
      </w:r>
      <w:r>
        <w:rPr>
          <w:color w:val="4D4D4D"/>
          <w:spacing w:val="-2"/>
          <w:sz w:val="38"/>
        </w:rPr>
        <w:t>效</w:t>
      </w:r>
      <w:r>
        <w:rPr>
          <w:color w:val="4D4D4D"/>
          <w:spacing w:val="-2"/>
          <w:sz w:val="38"/>
        </w:rPr>
        <w:t>的</w:t>
      </w:r>
      <w:r>
        <w:rPr>
          <w:color w:val="4D4D4D"/>
          <w:spacing w:val="-2"/>
          <w:sz w:val="38"/>
        </w:rPr>
        <w:t>抵</w:t>
      </w:r>
      <w:r>
        <w:rPr>
          <w:color w:val="4D4D4D"/>
          <w:spacing w:val="-2"/>
          <w:sz w:val="38"/>
        </w:rPr>
        <w:t>御</w:t>
      </w:r>
      <w:r>
        <w:rPr>
          <w:color w:val="4D4D4D"/>
          <w:spacing w:val="-2"/>
          <w:sz w:val="38"/>
        </w:rPr>
        <w:t>感</w:t>
      </w:r>
      <w:r>
        <w:rPr>
          <w:color w:val="4D4D4D"/>
          <w:spacing w:val="-2"/>
          <w:sz w:val="38"/>
        </w:rPr>
        <w:t>染</w:t>
      </w:r>
      <w:r>
        <w:rPr>
          <w:color w:val="4D4D4D"/>
          <w:spacing w:val="-2"/>
          <w:sz w:val="38"/>
        </w:rPr>
        <w:t>，</w:t>
      </w:r>
      <w:r>
        <w:rPr>
          <w:color w:val="4D4D4D"/>
          <w:spacing w:val="-2"/>
          <w:sz w:val="38"/>
        </w:rPr>
        <w:t>任</w:t>
      </w:r>
      <w:r>
        <w:rPr>
          <w:color w:val="3D3D3D"/>
          <w:spacing w:val="-2"/>
          <w:w w:val="105"/>
          <w:sz w:val="38"/>
        </w:rPr>
        <w:t>何感染都可能</w:t>
      </w:r>
      <w:r>
        <w:rPr>
          <w:color w:val="626262"/>
          <w:spacing w:val="-2"/>
          <w:w w:val="105"/>
          <w:sz w:val="38"/>
        </w:rPr>
        <w:t>变得</w:t>
      </w:r>
      <w:r>
        <w:rPr>
          <w:color w:val="3D3D3D"/>
          <w:spacing w:val="-2"/>
          <w:w w:val="105"/>
          <w:sz w:val="38"/>
        </w:rPr>
        <w:t>十分严重</w:t>
      </w:r>
      <w:r>
        <w:rPr>
          <w:color w:val="939393"/>
          <w:spacing w:val="-2"/>
          <w:w w:val="105"/>
          <w:sz w:val="38"/>
        </w:rPr>
        <w:t>。</w:t>
      </w:r>
    </w:p>
    <w:p>
      <w:pPr>
        <w:spacing w:line="316" w:lineRule="auto" w:before="0"/>
        <w:ind w:left="663" w:right="605" w:firstLine="817"/>
        <w:jc w:val="both"/>
        <w:rPr>
          <w:sz w:val="38"/>
        </w:rPr>
      </w:pPr>
      <w:r>
        <w:rPr>
          <w:color w:val="3D3D3D"/>
          <w:spacing w:val="-2"/>
          <w:w w:val="105"/>
          <w:sz w:val="38"/>
        </w:rPr>
        <w:t>眼</w:t>
      </w:r>
      <w:r>
        <w:rPr>
          <w:color w:val="3D3D3D"/>
          <w:spacing w:val="-2"/>
          <w:w w:val="105"/>
          <w:sz w:val="38"/>
        </w:rPr>
        <w:t>部</w:t>
      </w:r>
      <w:r>
        <w:rPr>
          <w:color w:val="3D3D3D"/>
          <w:spacing w:val="-2"/>
          <w:w w:val="105"/>
          <w:sz w:val="38"/>
        </w:rPr>
        <w:t>血</w:t>
      </w:r>
      <w:r>
        <w:rPr>
          <w:color w:val="3D3D3D"/>
          <w:spacing w:val="-2"/>
          <w:w w:val="105"/>
          <w:sz w:val="38"/>
        </w:rPr>
        <w:t>管</w:t>
      </w:r>
      <w:r>
        <w:rPr>
          <w:color w:val="3D3D3D"/>
          <w:spacing w:val="-2"/>
          <w:w w:val="105"/>
          <w:sz w:val="38"/>
        </w:rPr>
        <w:t>的</w:t>
      </w:r>
      <w:r>
        <w:rPr>
          <w:color w:val="3D3D3D"/>
          <w:spacing w:val="-2"/>
          <w:w w:val="105"/>
          <w:sz w:val="38"/>
        </w:rPr>
        <w:t>损</w:t>
      </w:r>
      <w:r>
        <w:rPr>
          <w:color w:val="3D3D3D"/>
          <w:spacing w:val="-2"/>
          <w:w w:val="105"/>
          <w:sz w:val="38"/>
        </w:rPr>
        <w:t>伤</w:t>
      </w:r>
      <w:r>
        <w:rPr>
          <w:color w:val="3D3D3D"/>
          <w:spacing w:val="-2"/>
          <w:w w:val="105"/>
          <w:sz w:val="38"/>
        </w:rPr>
        <w:t>会</w:t>
      </w:r>
      <w:r>
        <w:rPr>
          <w:color w:val="3D3D3D"/>
          <w:spacing w:val="-2"/>
          <w:w w:val="105"/>
          <w:sz w:val="38"/>
        </w:rPr>
        <w:t>导</w:t>
      </w:r>
      <w:r>
        <w:rPr>
          <w:color w:val="3D3D3D"/>
          <w:spacing w:val="-2"/>
          <w:w w:val="105"/>
          <w:sz w:val="38"/>
        </w:rPr>
        <w:t>致</w:t>
      </w:r>
      <w:r>
        <w:rPr>
          <w:color w:val="3D3D3D"/>
          <w:spacing w:val="-2"/>
          <w:w w:val="105"/>
          <w:sz w:val="38"/>
        </w:rPr>
        <w:t>视</w:t>
      </w:r>
      <w:r>
        <w:rPr>
          <w:color w:val="3D3D3D"/>
          <w:spacing w:val="-2"/>
          <w:w w:val="105"/>
          <w:sz w:val="38"/>
        </w:rPr>
        <w:t>力</w:t>
      </w:r>
      <w:r>
        <w:rPr>
          <w:color w:val="3D3D3D"/>
          <w:spacing w:val="-2"/>
          <w:w w:val="105"/>
          <w:sz w:val="38"/>
        </w:rPr>
        <w:t>丧</w:t>
      </w:r>
      <w:r>
        <w:rPr>
          <w:color w:val="3D3D3D"/>
          <w:spacing w:val="-2"/>
          <w:w w:val="105"/>
          <w:sz w:val="38"/>
        </w:rPr>
        <w:t>失</w:t>
      </w:r>
      <w:r>
        <w:rPr>
          <w:color w:val="3D3D3D"/>
          <w:spacing w:val="-2"/>
          <w:w w:val="105"/>
          <w:sz w:val="38"/>
        </w:rPr>
        <w:t>（</w:t>
      </w:r>
      <w:r>
        <w:rPr>
          <w:color w:val="3D3D3D"/>
          <w:spacing w:val="-2"/>
          <w:w w:val="105"/>
          <w:sz w:val="38"/>
        </w:rPr>
        <w:t>糖</w:t>
      </w:r>
      <w:r>
        <w:rPr>
          <w:color w:val="3D3D3D"/>
          <w:spacing w:val="-2"/>
          <w:w w:val="105"/>
          <w:sz w:val="38"/>
        </w:rPr>
        <w:t>尿</w:t>
      </w:r>
      <w:r>
        <w:rPr>
          <w:color w:val="3D3D3D"/>
          <w:spacing w:val="-2"/>
          <w:w w:val="105"/>
          <w:sz w:val="38"/>
        </w:rPr>
        <w:t>病</w:t>
      </w:r>
      <w:r>
        <w:rPr>
          <w:color w:val="3D3D3D"/>
          <w:spacing w:val="-2"/>
          <w:w w:val="105"/>
          <w:sz w:val="38"/>
        </w:rPr>
        <w:t>视</w:t>
      </w:r>
      <w:r>
        <w:rPr>
          <w:color w:val="3D3D3D"/>
          <w:spacing w:val="-2"/>
          <w:w w:val="105"/>
          <w:sz w:val="38"/>
        </w:rPr>
        <w:t>网</w:t>
      </w:r>
      <w:r>
        <w:rPr>
          <w:color w:val="3D3D3D"/>
          <w:spacing w:val="-2"/>
          <w:w w:val="105"/>
          <w:sz w:val="38"/>
        </w:rPr>
        <w:t>膜</w:t>
      </w:r>
      <w:r>
        <w:rPr>
          <w:color w:val="3D3D3D"/>
          <w:spacing w:val="-2"/>
          <w:w w:val="105"/>
          <w:sz w:val="38"/>
        </w:rPr>
        <w:t>病</w:t>
      </w:r>
      <w:r>
        <w:rPr>
          <w:color w:val="4D4D4D"/>
          <w:spacing w:val="-2"/>
          <w:w w:val="105"/>
          <w:sz w:val="38"/>
        </w:rPr>
        <w:t>变）</w:t>
      </w:r>
      <w:r>
        <w:rPr>
          <w:color w:val="A3A3A3"/>
          <w:spacing w:val="-2"/>
          <w:w w:val="105"/>
          <w:sz w:val="38"/>
        </w:rPr>
        <w:t>。</w:t>
      </w:r>
      <w:r>
        <w:rPr>
          <w:color w:val="4D4D4D"/>
          <w:spacing w:val="-2"/>
          <w:w w:val="105"/>
          <w:sz w:val="38"/>
        </w:rPr>
        <w:t>激光手术可以治疗眼部渗漏的血管并阻断对视网</w:t>
      </w:r>
      <w:r>
        <w:rPr>
          <w:color w:val="4D4D4D"/>
          <w:spacing w:val="-2"/>
          <w:w w:val="105"/>
          <w:sz w:val="38"/>
        </w:rPr>
        <w:t>膜的持续性损害</w:t>
      </w:r>
      <w:r>
        <w:rPr>
          <w:color w:val="939393"/>
          <w:spacing w:val="-2"/>
          <w:w w:val="105"/>
          <w:sz w:val="38"/>
        </w:rPr>
        <w:t>。</w:t>
      </w:r>
      <w:r>
        <w:rPr>
          <w:color w:val="4D4D4D"/>
          <w:spacing w:val="-2"/>
          <w:w w:val="105"/>
          <w:sz w:val="38"/>
        </w:rPr>
        <w:t>因此，糖尿病患者应该每年进行</w:t>
      </w:r>
      <w:r>
        <w:rPr>
          <w:color w:val="808080"/>
          <w:spacing w:val="-2"/>
          <w:w w:val="105"/>
          <w:sz w:val="38"/>
        </w:rPr>
        <w:t>一</w:t>
      </w:r>
      <w:r>
        <w:rPr>
          <w:color w:val="4D4D4D"/>
          <w:spacing w:val="-2"/>
          <w:w w:val="105"/>
          <w:sz w:val="38"/>
        </w:rPr>
        <w:t>次</w:t>
      </w:r>
      <w:r>
        <w:rPr>
          <w:color w:val="3D3D3D"/>
          <w:spacing w:val="-2"/>
          <w:w w:val="105"/>
          <w:sz w:val="38"/>
        </w:rPr>
        <w:t>眼</w:t>
      </w:r>
      <w:r>
        <w:rPr>
          <w:color w:val="3D3D3D"/>
          <w:spacing w:val="-2"/>
          <w:w w:val="105"/>
          <w:sz w:val="38"/>
        </w:rPr>
        <w:t>部</w:t>
      </w:r>
      <w:r>
        <w:rPr>
          <w:color w:val="3D3D3D"/>
          <w:spacing w:val="-2"/>
          <w:w w:val="105"/>
          <w:sz w:val="38"/>
        </w:rPr>
        <w:t>检</w:t>
      </w:r>
      <w:r>
        <w:rPr>
          <w:color w:val="626262"/>
          <w:spacing w:val="-2"/>
          <w:w w:val="105"/>
          <w:sz w:val="38"/>
        </w:rPr>
        <w:t>查</w:t>
      </w:r>
      <w:r>
        <w:rPr>
          <w:color w:val="626262"/>
          <w:spacing w:val="-2"/>
          <w:w w:val="105"/>
          <w:sz w:val="38"/>
        </w:rPr>
        <w:t>以</w:t>
      </w:r>
      <w:r>
        <w:rPr>
          <w:color w:val="3D3D3D"/>
          <w:spacing w:val="-2"/>
          <w:w w:val="105"/>
          <w:sz w:val="38"/>
        </w:rPr>
        <w:t>明</w:t>
      </w:r>
      <w:r>
        <w:rPr>
          <w:color w:val="3D3D3D"/>
          <w:spacing w:val="-2"/>
          <w:w w:val="105"/>
          <w:sz w:val="38"/>
        </w:rPr>
        <w:t>确</w:t>
      </w:r>
      <w:r>
        <w:rPr>
          <w:color w:val="3D3D3D"/>
          <w:spacing w:val="-2"/>
          <w:w w:val="105"/>
          <w:sz w:val="38"/>
        </w:rPr>
        <w:t>损</w:t>
      </w:r>
      <w:r>
        <w:rPr>
          <w:color w:val="626262"/>
          <w:spacing w:val="-2"/>
          <w:w w:val="105"/>
          <w:sz w:val="38"/>
        </w:rPr>
        <w:t>害</w:t>
      </w:r>
      <w:r>
        <w:rPr>
          <w:color w:val="626262"/>
          <w:spacing w:val="-2"/>
          <w:w w:val="105"/>
          <w:sz w:val="38"/>
        </w:rPr>
        <w:t>程</w:t>
      </w:r>
      <w:r>
        <w:rPr>
          <w:color w:val="626262"/>
          <w:spacing w:val="-2"/>
          <w:w w:val="105"/>
          <w:sz w:val="38"/>
        </w:rPr>
        <w:t>度</w:t>
      </w:r>
      <w:r>
        <w:rPr>
          <w:color w:val="939393"/>
          <w:spacing w:val="-2"/>
          <w:w w:val="105"/>
          <w:sz w:val="38"/>
        </w:rPr>
        <w:t>。</w:t>
      </w:r>
    </w:p>
    <w:p>
      <w:pPr>
        <w:spacing w:line="435" w:lineRule="exact" w:before="0"/>
        <w:ind w:left="1481" w:right="0" w:firstLine="0"/>
        <w:jc w:val="left"/>
        <w:rPr>
          <w:sz w:val="38"/>
        </w:rPr>
      </w:pPr>
      <w:r>
        <w:rPr>
          <w:color w:val="4D4D4D"/>
          <w:w w:val="105"/>
          <w:sz w:val="38"/>
        </w:rPr>
        <w:t>肾功能可能出现衰竭而需要透析或肾脏移植</w:t>
      </w:r>
      <w:r>
        <w:rPr>
          <w:color w:val="808080"/>
          <w:w w:val="105"/>
          <w:sz w:val="38"/>
        </w:rPr>
        <w:t>。</w:t>
      </w:r>
      <w:r>
        <w:rPr>
          <w:color w:val="4D4D4D"/>
          <w:spacing w:val="-5"/>
          <w:w w:val="105"/>
          <w:sz w:val="38"/>
        </w:rPr>
        <w:t>医师</w:t>
      </w:r>
    </w:p>
    <w:p>
      <w:pPr>
        <w:spacing w:line="312" w:lineRule="auto" w:before="142"/>
        <w:ind w:left="660" w:right="591" w:firstLine="14"/>
        <w:jc w:val="both"/>
        <w:rPr>
          <w:sz w:val="38"/>
        </w:rPr>
      </w:pPr>
      <w:r>
        <w:rPr>
          <w:color w:val="4D4D4D"/>
          <w:spacing w:val="-2"/>
          <w:w w:val="105"/>
          <w:sz w:val="38"/>
        </w:rPr>
        <w:t>通</w:t>
      </w:r>
      <w:r>
        <w:rPr>
          <w:color w:val="4D4D4D"/>
          <w:spacing w:val="-2"/>
          <w:w w:val="105"/>
          <w:sz w:val="38"/>
        </w:rPr>
        <w:t>常</w:t>
      </w:r>
      <w:r>
        <w:rPr>
          <w:color w:val="4D4D4D"/>
          <w:spacing w:val="-2"/>
          <w:w w:val="105"/>
          <w:sz w:val="38"/>
        </w:rPr>
        <w:t>会</w:t>
      </w:r>
      <w:r>
        <w:rPr>
          <w:color w:val="4D4D4D"/>
          <w:spacing w:val="-2"/>
          <w:w w:val="105"/>
          <w:sz w:val="38"/>
        </w:rPr>
        <w:t>检</w:t>
      </w:r>
      <w:r>
        <w:rPr>
          <w:color w:val="4D4D4D"/>
          <w:spacing w:val="-2"/>
          <w:w w:val="105"/>
          <w:sz w:val="38"/>
        </w:rPr>
        <w:t>查</w:t>
      </w:r>
      <w:r>
        <w:rPr>
          <w:color w:val="4D4D4D"/>
          <w:spacing w:val="-2"/>
          <w:w w:val="105"/>
          <w:sz w:val="38"/>
        </w:rPr>
        <w:t>糖</w:t>
      </w:r>
      <w:r>
        <w:rPr>
          <w:color w:val="4D4D4D"/>
          <w:spacing w:val="-2"/>
          <w:w w:val="105"/>
          <w:sz w:val="38"/>
        </w:rPr>
        <w:t>尿</w:t>
      </w:r>
      <w:r>
        <w:rPr>
          <w:color w:val="4D4D4D"/>
          <w:spacing w:val="-2"/>
          <w:w w:val="105"/>
          <w:sz w:val="38"/>
        </w:rPr>
        <w:t>病</w:t>
      </w:r>
      <w:r>
        <w:rPr>
          <w:color w:val="4D4D4D"/>
          <w:spacing w:val="-2"/>
          <w:w w:val="105"/>
          <w:sz w:val="38"/>
        </w:rPr>
        <w:t>患</w:t>
      </w:r>
      <w:r>
        <w:rPr>
          <w:color w:val="4D4D4D"/>
          <w:spacing w:val="-2"/>
          <w:w w:val="105"/>
          <w:sz w:val="38"/>
        </w:rPr>
        <w:t>者</w:t>
      </w:r>
      <w:r>
        <w:rPr>
          <w:color w:val="4D4D4D"/>
          <w:spacing w:val="-2"/>
          <w:w w:val="105"/>
          <w:sz w:val="38"/>
        </w:rPr>
        <w:t>尿</w:t>
      </w:r>
      <w:r>
        <w:rPr>
          <w:color w:val="4D4D4D"/>
          <w:spacing w:val="-2"/>
          <w:w w:val="105"/>
          <w:sz w:val="38"/>
        </w:rPr>
        <w:t>液</w:t>
      </w:r>
      <w:r>
        <w:rPr>
          <w:color w:val="4D4D4D"/>
          <w:spacing w:val="-2"/>
          <w:w w:val="105"/>
          <w:sz w:val="38"/>
        </w:rPr>
        <w:t>是</w:t>
      </w:r>
      <w:r>
        <w:rPr>
          <w:color w:val="4D4D4D"/>
          <w:spacing w:val="-2"/>
          <w:w w:val="105"/>
          <w:sz w:val="38"/>
        </w:rPr>
        <w:t>否</w:t>
      </w:r>
      <w:r>
        <w:rPr>
          <w:color w:val="4D4D4D"/>
          <w:spacing w:val="-2"/>
          <w:w w:val="105"/>
          <w:sz w:val="38"/>
        </w:rPr>
        <w:t>有</w:t>
      </w:r>
      <w:r>
        <w:rPr>
          <w:color w:val="4D4D4D"/>
          <w:spacing w:val="-2"/>
          <w:w w:val="105"/>
          <w:sz w:val="38"/>
        </w:rPr>
        <w:t>蛋</w:t>
      </w:r>
      <w:r>
        <w:rPr>
          <w:color w:val="4D4D4D"/>
          <w:spacing w:val="-2"/>
          <w:w w:val="105"/>
          <w:sz w:val="38"/>
        </w:rPr>
        <w:t>白</w:t>
      </w:r>
      <w:r>
        <w:rPr>
          <w:color w:val="4D4D4D"/>
          <w:spacing w:val="-2"/>
          <w:w w:val="105"/>
          <w:sz w:val="38"/>
        </w:rPr>
        <w:t>（</w:t>
      </w:r>
      <w:r>
        <w:rPr>
          <w:color w:val="4D4D4D"/>
          <w:spacing w:val="-2"/>
          <w:w w:val="105"/>
          <w:sz w:val="38"/>
        </w:rPr>
        <w:t>白</w:t>
      </w:r>
      <w:r>
        <w:rPr>
          <w:color w:val="4D4D4D"/>
          <w:spacing w:val="-2"/>
          <w:w w:val="105"/>
          <w:sz w:val="38"/>
        </w:rPr>
        <w:t>蛋</w:t>
      </w:r>
      <w:r>
        <w:rPr>
          <w:color w:val="4D4D4D"/>
          <w:spacing w:val="-2"/>
          <w:w w:val="105"/>
          <w:sz w:val="38"/>
        </w:rPr>
        <w:t>白</w:t>
      </w:r>
      <w:r>
        <w:rPr>
          <w:color w:val="4D4D4D"/>
          <w:spacing w:val="-2"/>
          <w:w w:val="105"/>
          <w:sz w:val="38"/>
        </w:rPr>
        <w:t>）</w:t>
      </w:r>
      <w:r>
        <w:rPr>
          <w:color w:val="4D4D4D"/>
          <w:spacing w:val="-2"/>
          <w:w w:val="105"/>
          <w:sz w:val="38"/>
        </w:rPr>
        <w:t>水</w:t>
      </w:r>
      <w:r>
        <w:rPr>
          <w:color w:val="4D4D4D"/>
          <w:spacing w:val="-2"/>
          <w:w w:val="105"/>
          <w:sz w:val="38"/>
        </w:rPr>
        <w:t>平</w:t>
      </w:r>
      <w:r>
        <w:rPr>
          <w:color w:val="4D4D4D"/>
          <w:spacing w:val="-2"/>
          <w:w w:val="105"/>
          <w:sz w:val="38"/>
        </w:rPr>
        <w:t>升高，这是肾脏损害的早期指标</w:t>
      </w:r>
      <w:r>
        <w:rPr>
          <w:color w:val="939393"/>
          <w:spacing w:val="-2"/>
          <w:w w:val="105"/>
          <w:sz w:val="38"/>
        </w:rPr>
        <w:t>。</w:t>
      </w:r>
      <w:r>
        <w:rPr>
          <w:color w:val="4D4D4D"/>
          <w:spacing w:val="-2"/>
          <w:w w:val="105"/>
          <w:sz w:val="38"/>
        </w:rPr>
        <w:t>在肾脏并发症出现的</w:t>
      </w:r>
      <w:r>
        <w:rPr>
          <w:color w:val="4D4D4D"/>
          <w:spacing w:val="-2"/>
          <w:w w:val="110"/>
          <w:sz w:val="38"/>
        </w:rPr>
        <w:t>最</w:t>
      </w:r>
      <w:r>
        <w:rPr>
          <w:color w:val="4D4D4D"/>
          <w:spacing w:val="-2"/>
          <w:w w:val="110"/>
          <w:sz w:val="38"/>
        </w:rPr>
        <w:t>早</w:t>
      </w:r>
      <w:r>
        <w:rPr>
          <w:color w:val="4D4D4D"/>
          <w:spacing w:val="-2"/>
          <w:w w:val="110"/>
          <w:sz w:val="38"/>
        </w:rPr>
        <w:t>期</w:t>
      </w:r>
      <w:r>
        <w:rPr>
          <w:color w:val="4D4D4D"/>
          <w:spacing w:val="-2"/>
          <w:w w:val="110"/>
          <w:sz w:val="38"/>
        </w:rPr>
        <w:t>，</w:t>
      </w:r>
      <w:r>
        <w:rPr>
          <w:color w:val="4D4D4D"/>
          <w:spacing w:val="-2"/>
          <w:w w:val="110"/>
          <w:sz w:val="38"/>
        </w:rPr>
        <w:t>通</w:t>
      </w:r>
      <w:r>
        <w:rPr>
          <w:color w:val="4D4D4D"/>
          <w:spacing w:val="-2"/>
          <w:w w:val="110"/>
          <w:sz w:val="38"/>
        </w:rPr>
        <w:t>常</w:t>
      </w:r>
      <w:r>
        <w:rPr>
          <w:color w:val="4D4D4D"/>
          <w:spacing w:val="-2"/>
          <w:w w:val="110"/>
          <w:sz w:val="38"/>
        </w:rPr>
        <w:t>会</w:t>
      </w:r>
      <w:r>
        <w:rPr>
          <w:color w:val="4D4D4D"/>
          <w:spacing w:val="-2"/>
          <w:w w:val="110"/>
          <w:sz w:val="38"/>
        </w:rPr>
        <w:t>给</w:t>
      </w:r>
      <w:r>
        <w:rPr>
          <w:color w:val="4D4D4D"/>
          <w:spacing w:val="-2"/>
          <w:w w:val="110"/>
          <w:sz w:val="38"/>
        </w:rPr>
        <w:t>予</w:t>
      </w:r>
      <w:r>
        <w:rPr>
          <w:color w:val="4D4D4D"/>
          <w:spacing w:val="-2"/>
          <w:w w:val="110"/>
          <w:sz w:val="38"/>
        </w:rPr>
        <w:t>患</w:t>
      </w:r>
      <w:r>
        <w:rPr>
          <w:color w:val="4D4D4D"/>
          <w:spacing w:val="-2"/>
          <w:w w:val="110"/>
          <w:sz w:val="38"/>
        </w:rPr>
        <w:t>者</w:t>
      </w:r>
      <w:r>
        <w:rPr>
          <w:color w:val="4D4D4D"/>
          <w:spacing w:val="-2"/>
          <w:w w:val="110"/>
          <w:sz w:val="38"/>
        </w:rPr>
        <w:t>血</w:t>
      </w:r>
      <w:r>
        <w:rPr>
          <w:color w:val="4D4D4D"/>
          <w:spacing w:val="-2"/>
          <w:w w:val="110"/>
          <w:sz w:val="38"/>
        </w:rPr>
        <w:t>管</w:t>
      </w:r>
      <w:r>
        <w:rPr>
          <w:color w:val="4D4D4D"/>
          <w:spacing w:val="-2"/>
          <w:w w:val="110"/>
          <w:sz w:val="38"/>
        </w:rPr>
        <w:t>紧</w:t>
      </w:r>
      <w:r>
        <w:rPr>
          <w:color w:val="4D4D4D"/>
          <w:spacing w:val="-2"/>
          <w:w w:val="110"/>
          <w:sz w:val="38"/>
        </w:rPr>
        <w:t>张</w:t>
      </w:r>
      <w:r>
        <w:rPr>
          <w:color w:val="4D4D4D"/>
          <w:spacing w:val="-2"/>
          <w:w w:val="110"/>
          <w:sz w:val="38"/>
        </w:rPr>
        <w:t>素</w:t>
      </w:r>
      <w:r>
        <w:rPr>
          <w:color w:val="4D4D4D"/>
          <w:spacing w:val="-2"/>
          <w:w w:val="110"/>
          <w:sz w:val="38"/>
        </w:rPr>
        <w:t>转</w:t>
      </w:r>
      <w:r>
        <w:rPr>
          <w:color w:val="4D4D4D"/>
          <w:spacing w:val="-2"/>
          <w:w w:val="110"/>
          <w:sz w:val="38"/>
        </w:rPr>
        <w:t>换</w:t>
      </w:r>
      <w:r>
        <w:rPr>
          <w:color w:val="4D4D4D"/>
          <w:spacing w:val="-2"/>
          <w:w w:val="110"/>
          <w:sz w:val="38"/>
        </w:rPr>
        <w:t>酶</w:t>
      </w:r>
      <w:r>
        <w:rPr>
          <w:color w:val="4D4D4D"/>
          <w:spacing w:val="-2"/>
          <w:w w:val="110"/>
          <w:sz w:val="38"/>
        </w:rPr>
        <w:t>抑</w:t>
      </w:r>
      <w:r>
        <w:rPr>
          <w:color w:val="4D4D4D"/>
          <w:spacing w:val="-2"/>
          <w:w w:val="110"/>
          <w:sz w:val="38"/>
        </w:rPr>
        <w:t>制</w:t>
      </w:r>
      <w:r>
        <w:rPr>
          <w:color w:val="4D4D4D"/>
          <w:spacing w:val="-2"/>
          <w:w w:val="110"/>
          <w:sz w:val="38"/>
        </w:rPr>
        <w:t>剂 </w:t>
      </w:r>
      <w:r>
        <w:rPr>
          <w:rFonts w:ascii="Times New Roman" w:eastAsia="Times New Roman"/>
          <w:color w:val="4D4D4D"/>
          <w:spacing w:val="-2"/>
          <w:w w:val="110"/>
          <w:sz w:val="37"/>
        </w:rPr>
        <w:t>(ACEI)</w:t>
      </w:r>
      <w:r>
        <w:rPr>
          <w:color w:val="4D4D4D"/>
          <w:spacing w:val="-2"/>
          <w:w w:val="110"/>
          <w:sz w:val="38"/>
        </w:rPr>
        <w:t>治疗这种药物减缓肾脏损伤的进展</w:t>
      </w:r>
      <w:r>
        <w:rPr>
          <w:color w:val="939393"/>
          <w:spacing w:val="-2"/>
          <w:w w:val="110"/>
          <w:sz w:val="38"/>
        </w:rPr>
        <w:t>。</w:t>
      </w:r>
    </w:p>
    <w:p>
      <w:pPr>
        <w:spacing w:line="319" w:lineRule="auto" w:before="8"/>
        <w:ind w:left="661" w:right="491" w:firstLine="832"/>
        <w:jc w:val="left"/>
        <w:rPr>
          <w:sz w:val="38"/>
        </w:rPr>
      </w:pPr>
      <w:r>
        <w:rPr>
          <w:color w:val="3D3D3D"/>
          <w:spacing w:val="1"/>
          <w:w w:val="105"/>
          <w:sz w:val="38"/>
        </w:rPr>
        <w:t>神经损害可以有</w:t>
      </w:r>
      <w:r>
        <w:rPr>
          <w:color w:val="626262"/>
          <w:spacing w:val="1"/>
          <w:w w:val="105"/>
          <w:sz w:val="38"/>
        </w:rPr>
        <w:t>多</w:t>
      </w:r>
      <w:r>
        <w:rPr>
          <w:color w:val="3D3D3D"/>
          <w:spacing w:val="1"/>
          <w:w w:val="105"/>
          <w:sz w:val="38"/>
        </w:rPr>
        <w:t>种表现形式</w:t>
      </w:r>
      <w:r>
        <w:rPr>
          <w:color w:val="939393"/>
          <w:spacing w:val="1"/>
          <w:w w:val="105"/>
          <w:sz w:val="38"/>
        </w:rPr>
        <w:t>。</w:t>
      </w:r>
      <w:r>
        <w:rPr>
          <w:color w:val="3D3D3D"/>
          <w:spacing w:val="1"/>
          <w:w w:val="105"/>
          <w:sz w:val="38"/>
        </w:rPr>
        <w:t>如果是单</w:t>
      </w:r>
      <w:r>
        <w:rPr>
          <w:color w:val="808080"/>
          <w:spacing w:val="1"/>
          <w:w w:val="105"/>
          <w:sz w:val="38"/>
        </w:rPr>
        <w:t>一</w:t>
      </w:r>
      <w:r>
        <w:rPr>
          <w:color w:val="3D3D3D"/>
          <w:w w:val="105"/>
          <w:sz w:val="38"/>
        </w:rPr>
        <w:t>的神经</w:t>
      </w:r>
      <w:r>
        <w:rPr>
          <w:color w:val="4D4D4D"/>
          <w:w w:val="110"/>
          <w:sz w:val="38"/>
        </w:rPr>
        <w:t>功能障碍一个手臂和一条腿可能突然出现无力</w:t>
      </w:r>
      <w:r>
        <w:rPr>
          <w:color w:val="939393"/>
          <w:w w:val="110"/>
          <w:sz w:val="38"/>
        </w:rPr>
        <w:t>。</w:t>
      </w:r>
      <w:r>
        <w:rPr>
          <w:color w:val="3D3D3D"/>
          <w:w w:val="110"/>
          <w:sz w:val="38"/>
        </w:rPr>
        <w:t>如果</w:t>
      </w:r>
      <w:r>
        <w:rPr>
          <w:color w:val="4D4D4D"/>
          <w:w w:val="103"/>
          <w:sz w:val="38"/>
        </w:rPr>
        <w:t>支配手、腿和足的神经受到损害（即糖尿病多神经病变</w:t>
      </w:r>
      <w:r>
        <w:rPr>
          <w:color w:val="4D4D4D"/>
          <w:spacing w:val="-17"/>
          <w:w w:val="103"/>
          <w:sz w:val="38"/>
        </w:rPr>
        <w:t>）</w:t>
      </w:r>
      <w:r>
        <w:rPr>
          <w:color w:val="3D3D3D"/>
          <w:w w:val="106"/>
          <w:sz w:val="38"/>
        </w:rPr>
        <w:t>则感觉可能出现异常、在手臂或腿部出现麻刺感或烧灼</w:t>
      </w:r>
      <w:r>
        <w:rPr>
          <w:color w:val="4D4D4D"/>
          <w:spacing w:val="2"/>
          <w:w w:val="105"/>
          <w:sz w:val="38"/>
        </w:rPr>
        <w:t>样疼痛，手臂和下肢无力逐渐加重</w:t>
      </w:r>
      <w:r>
        <w:rPr>
          <w:color w:val="939393"/>
          <w:spacing w:val="2"/>
          <w:w w:val="105"/>
          <w:sz w:val="38"/>
        </w:rPr>
        <w:t>。</w:t>
      </w:r>
      <w:r>
        <w:rPr>
          <w:color w:val="4D4D4D"/>
          <w:spacing w:val="1"/>
          <w:w w:val="105"/>
          <w:sz w:val="38"/>
        </w:rPr>
        <w:t>由于皮肤神经损害</w:t>
      </w:r>
      <w:r>
        <w:rPr>
          <w:color w:val="4D4D4D"/>
          <w:spacing w:val="1"/>
          <w:w w:val="110"/>
          <w:sz w:val="38"/>
        </w:rPr>
        <w:t>使患者不能感受压力和温度变化，所以皮肤容易反复</w:t>
      </w:r>
      <w:r>
        <w:rPr>
          <w:color w:val="4D4D4D"/>
          <w:spacing w:val="1"/>
          <w:w w:val="106"/>
          <w:sz w:val="38"/>
        </w:rPr>
        <w:t>受伤</w:t>
      </w:r>
      <w:r>
        <w:rPr>
          <w:color w:val="939393"/>
          <w:w w:val="106"/>
          <w:sz w:val="38"/>
        </w:rPr>
        <w:t>。</w:t>
      </w:r>
    </w:p>
    <w:p>
      <w:pPr>
        <w:spacing w:line="406" w:lineRule="exact" w:before="0"/>
        <w:ind w:left="693" w:right="0" w:firstLine="0"/>
        <w:jc w:val="left"/>
        <w:rPr>
          <w:sz w:val="38"/>
        </w:rPr>
      </w:pPr>
      <w:r>
        <w:rPr>
          <w:color w:val="3D3D3D"/>
          <w:w w:val="105"/>
          <w:sz w:val="38"/>
        </w:rPr>
        <w:t>诊</w:t>
      </w:r>
      <w:r>
        <w:rPr>
          <w:color w:val="3D3D3D"/>
          <w:spacing w:val="-10"/>
          <w:w w:val="105"/>
          <w:sz w:val="38"/>
        </w:rPr>
        <w:t>断</w:t>
      </w:r>
    </w:p>
    <w:p>
      <w:pPr>
        <w:spacing w:line="316" w:lineRule="auto" w:before="142"/>
        <w:ind w:left="684" w:right="381" w:firstLine="796"/>
        <w:jc w:val="left"/>
        <w:rPr>
          <w:sz w:val="38"/>
        </w:rPr>
      </w:pPr>
      <w:r>
        <w:rPr>
          <w:color w:val="4D4D4D"/>
          <w:w w:val="117"/>
          <w:sz w:val="38"/>
        </w:rPr>
        <w:t>当一个人出现血糖水平异常升高时应考虑诊断</w:t>
      </w:r>
      <w:r>
        <w:rPr>
          <w:color w:val="4D4D4D"/>
          <w:spacing w:val="2"/>
          <w:w w:val="109"/>
          <w:sz w:val="38"/>
        </w:rPr>
        <w:t>糖尿病</w:t>
      </w:r>
      <w:r>
        <w:rPr>
          <w:color w:val="939393"/>
          <w:spacing w:val="2"/>
          <w:w w:val="109"/>
          <w:sz w:val="38"/>
        </w:rPr>
        <w:t>。</w:t>
      </w:r>
      <w:r>
        <w:rPr>
          <w:color w:val="3D3D3D"/>
          <w:spacing w:val="2"/>
          <w:w w:val="109"/>
          <w:sz w:val="38"/>
        </w:rPr>
        <w:t>血糖水平通常在常规体检中进行检测</w:t>
      </w:r>
      <w:r>
        <w:rPr>
          <w:color w:val="626262"/>
          <w:spacing w:val="2"/>
          <w:w w:val="109"/>
          <w:sz w:val="38"/>
        </w:rPr>
        <w:t>，</w:t>
      </w:r>
      <w:r>
        <w:rPr>
          <w:color w:val="A3A3A3"/>
          <w:spacing w:val="2"/>
          <w:w w:val="109"/>
          <w:sz w:val="38"/>
        </w:rPr>
        <w:t>）</w:t>
      </w:r>
      <w:r>
        <w:rPr>
          <w:color w:val="4D4D4D"/>
          <w:w w:val="109"/>
          <w:sz w:val="38"/>
        </w:rPr>
        <w:t>每</w:t>
      </w:r>
      <w:r>
        <w:rPr>
          <w:color w:val="4D4D4D"/>
          <w:w w:val="111"/>
          <w:sz w:val="38"/>
        </w:rPr>
        <w:t>年检测一次血糖水平对老年人尤其重要，因为糖尿病</w:t>
      </w:r>
      <w:r>
        <w:rPr>
          <w:color w:val="4D4D4D"/>
          <w:spacing w:val="2"/>
          <w:w w:val="109"/>
          <w:sz w:val="38"/>
        </w:rPr>
        <w:t>在老年人中很常见</w:t>
      </w:r>
      <w:r>
        <w:rPr>
          <w:color w:val="939393"/>
          <w:spacing w:val="2"/>
          <w:w w:val="109"/>
          <w:sz w:val="38"/>
        </w:rPr>
        <w:t>。</w:t>
      </w:r>
      <w:r>
        <w:rPr>
          <w:color w:val="626262"/>
          <w:spacing w:val="2"/>
          <w:w w:val="109"/>
          <w:sz w:val="38"/>
        </w:rPr>
        <w:t>一</w:t>
      </w:r>
      <w:r>
        <w:rPr>
          <w:color w:val="3D3D3D"/>
          <w:spacing w:val="1"/>
          <w:w w:val="109"/>
          <w:sz w:val="38"/>
        </w:rPr>
        <w:t>个人可能患有糖尿病，尤其是 </w:t>
      </w:r>
      <w:r>
        <w:rPr>
          <w:rFonts w:ascii="Arial" w:eastAsia="Arial"/>
          <w:color w:val="3D3D3D"/>
          <w:spacing w:val="-1"/>
          <w:w w:val="112"/>
          <w:sz w:val="38"/>
        </w:rPr>
        <w:t>2</w:t>
      </w:r>
      <w:r>
        <w:rPr>
          <w:color w:val="3D3D3D"/>
          <w:w w:val="112"/>
          <w:sz w:val="38"/>
        </w:rPr>
        <w:t>型糖尿病，而自己却并不知道</w:t>
      </w:r>
      <w:r>
        <w:rPr>
          <w:color w:val="939393"/>
          <w:w w:val="112"/>
          <w:sz w:val="38"/>
        </w:rPr>
        <w:t>。</w:t>
      </w:r>
      <w:r>
        <w:rPr>
          <w:color w:val="4D4D4D"/>
          <w:w w:val="112"/>
          <w:sz w:val="38"/>
        </w:rPr>
        <w:t>当一个人出现逐渐</w:t>
      </w:r>
      <w:r>
        <w:rPr>
          <w:color w:val="3D3D3D"/>
          <w:w w:val="108"/>
          <w:sz w:val="38"/>
        </w:rPr>
        <w:t>加重的口渴、多尿和饥饿时，或者出现糖尿病并发症，</w:t>
      </w:r>
      <w:r>
        <w:rPr>
          <w:color w:val="3D3D3D"/>
          <w:w w:val="110"/>
          <w:sz w:val="38"/>
        </w:rPr>
        <w:t>如反复感染、足部溃疡和真菌感染时，医师也会检测</w:t>
      </w:r>
      <w:r>
        <w:rPr>
          <w:color w:val="3D3D3D"/>
          <w:spacing w:val="3"/>
          <w:w w:val="110"/>
          <w:sz w:val="38"/>
        </w:rPr>
        <w:t>血糖水平</w:t>
      </w:r>
      <w:r>
        <w:rPr>
          <w:color w:val="939393"/>
          <w:w w:val="110"/>
          <w:sz w:val="38"/>
        </w:rPr>
        <w:t>。</w:t>
      </w:r>
    </w:p>
    <w:p>
      <w:pPr>
        <w:spacing w:line="417" w:lineRule="exact" w:before="0"/>
        <w:ind w:left="1518" w:right="0" w:firstLine="0"/>
        <w:jc w:val="left"/>
        <w:rPr>
          <w:sz w:val="38"/>
        </w:rPr>
      </w:pPr>
      <w:r>
        <w:rPr>
          <w:color w:val="4D4D4D"/>
          <w:spacing w:val="-1"/>
          <w:w w:val="105"/>
          <w:sz w:val="38"/>
        </w:rPr>
        <w:t>为了检测血糖水平，通常会在一个人空腹过夜状态</w:t>
      </w:r>
    </w:p>
    <w:p>
      <w:pPr>
        <w:spacing w:line="314" w:lineRule="auto" w:before="151"/>
        <w:ind w:left="713" w:right="649" w:hanging="26"/>
        <w:jc w:val="left"/>
        <w:rPr>
          <w:sz w:val="38"/>
        </w:rPr>
      </w:pPr>
      <w:r>
        <w:rPr>
          <w:color w:val="4D4D4D"/>
          <w:spacing w:val="-2"/>
          <w:w w:val="105"/>
          <w:sz w:val="38"/>
        </w:rPr>
        <w:t>下来采样</w:t>
      </w:r>
      <w:r>
        <w:rPr>
          <w:color w:val="939393"/>
          <w:spacing w:val="-2"/>
          <w:w w:val="105"/>
          <w:sz w:val="38"/>
        </w:rPr>
        <w:t>。</w:t>
      </w:r>
      <w:r>
        <w:rPr>
          <w:color w:val="4D4D4D"/>
          <w:spacing w:val="-2"/>
          <w:w w:val="105"/>
          <w:sz w:val="38"/>
        </w:rPr>
        <w:t>然而，也可能在个人进食后采样</w:t>
      </w:r>
      <w:r>
        <w:rPr>
          <w:color w:val="939393"/>
          <w:spacing w:val="-2"/>
          <w:w w:val="105"/>
          <w:sz w:val="38"/>
        </w:rPr>
        <w:t>。</w:t>
      </w:r>
      <w:r>
        <w:rPr>
          <w:color w:val="3D3D3D"/>
          <w:spacing w:val="-2"/>
          <w:w w:val="105"/>
          <w:sz w:val="38"/>
        </w:rPr>
        <w:t>进食后血</w:t>
      </w:r>
      <w:r>
        <w:rPr>
          <w:color w:val="3D3D3D"/>
          <w:spacing w:val="-2"/>
          <w:w w:val="105"/>
          <w:sz w:val="38"/>
        </w:rPr>
        <w:t>糖</w:t>
      </w:r>
      <w:r>
        <w:rPr>
          <w:color w:val="3D3D3D"/>
          <w:spacing w:val="-2"/>
          <w:w w:val="105"/>
          <w:sz w:val="38"/>
        </w:rPr>
        <w:t>水</w:t>
      </w:r>
      <w:r>
        <w:rPr>
          <w:color w:val="3D3D3D"/>
          <w:spacing w:val="-2"/>
          <w:w w:val="105"/>
          <w:sz w:val="38"/>
        </w:rPr>
        <w:t>平</w:t>
      </w:r>
      <w:r>
        <w:rPr>
          <w:color w:val="3D3D3D"/>
          <w:spacing w:val="-2"/>
          <w:w w:val="105"/>
          <w:sz w:val="38"/>
        </w:rPr>
        <w:t>有</w:t>
      </w:r>
      <w:r>
        <w:rPr>
          <w:color w:val="626262"/>
          <w:spacing w:val="-2"/>
          <w:w w:val="105"/>
          <w:sz w:val="38"/>
        </w:rPr>
        <w:t>一</w:t>
      </w:r>
      <w:r>
        <w:rPr>
          <w:color w:val="626262"/>
          <w:spacing w:val="-2"/>
          <w:w w:val="105"/>
          <w:sz w:val="38"/>
        </w:rPr>
        <w:t>定</w:t>
      </w:r>
      <w:r>
        <w:rPr>
          <w:color w:val="626262"/>
          <w:spacing w:val="-2"/>
          <w:w w:val="105"/>
          <w:sz w:val="38"/>
        </w:rPr>
        <w:t>程</w:t>
      </w:r>
      <w:r>
        <w:rPr>
          <w:color w:val="626262"/>
          <w:spacing w:val="-2"/>
          <w:w w:val="105"/>
          <w:sz w:val="38"/>
        </w:rPr>
        <w:t>度</w:t>
      </w:r>
      <w:r>
        <w:rPr>
          <w:color w:val="3D3D3D"/>
          <w:spacing w:val="-2"/>
          <w:w w:val="105"/>
          <w:sz w:val="38"/>
        </w:rPr>
        <w:t>的</w:t>
      </w:r>
      <w:r>
        <w:rPr>
          <w:color w:val="3D3D3D"/>
          <w:spacing w:val="-2"/>
          <w:w w:val="105"/>
          <w:sz w:val="38"/>
        </w:rPr>
        <w:t>升</w:t>
      </w:r>
      <w:r>
        <w:rPr>
          <w:color w:val="3D3D3D"/>
          <w:spacing w:val="-2"/>
          <w:w w:val="105"/>
          <w:sz w:val="38"/>
        </w:rPr>
        <w:t>高</w:t>
      </w:r>
      <w:r>
        <w:rPr>
          <w:color w:val="3D3D3D"/>
          <w:spacing w:val="-2"/>
          <w:w w:val="105"/>
          <w:sz w:val="38"/>
        </w:rPr>
        <w:t>是</w:t>
      </w:r>
      <w:r>
        <w:rPr>
          <w:color w:val="3D3D3D"/>
          <w:spacing w:val="-2"/>
          <w:w w:val="105"/>
          <w:sz w:val="38"/>
        </w:rPr>
        <w:t>正</w:t>
      </w:r>
      <w:r>
        <w:rPr>
          <w:color w:val="3D3D3D"/>
          <w:spacing w:val="-2"/>
          <w:w w:val="105"/>
          <w:sz w:val="38"/>
        </w:rPr>
        <w:t>常</w:t>
      </w:r>
      <w:r>
        <w:rPr>
          <w:color w:val="3D3D3D"/>
          <w:spacing w:val="-2"/>
          <w:w w:val="105"/>
          <w:sz w:val="38"/>
        </w:rPr>
        <w:t>的</w:t>
      </w:r>
      <w:r>
        <w:rPr>
          <w:color w:val="3D3D3D"/>
          <w:spacing w:val="-2"/>
          <w:w w:val="105"/>
          <w:sz w:val="38"/>
        </w:rPr>
        <w:t>，</w:t>
      </w:r>
      <w:r>
        <w:rPr>
          <w:color w:val="3D3D3D"/>
          <w:spacing w:val="-2"/>
          <w:w w:val="105"/>
          <w:sz w:val="38"/>
        </w:rPr>
        <w:t>但</w:t>
      </w:r>
      <w:r>
        <w:rPr>
          <w:color w:val="3D3D3D"/>
          <w:spacing w:val="-2"/>
          <w:w w:val="105"/>
          <w:sz w:val="38"/>
        </w:rPr>
        <w:t>不</w:t>
      </w:r>
      <w:r>
        <w:rPr>
          <w:color w:val="3D3D3D"/>
          <w:spacing w:val="-2"/>
          <w:w w:val="105"/>
          <w:sz w:val="38"/>
        </w:rPr>
        <w:t>应</w:t>
      </w:r>
      <w:r>
        <w:rPr>
          <w:color w:val="3D3D3D"/>
          <w:spacing w:val="-2"/>
          <w:w w:val="105"/>
          <w:sz w:val="38"/>
        </w:rPr>
        <w:t>该</w:t>
      </w:r>
      <w:r>
        <w:rPr>
          <w:color w:val="3D3D3D"/>
          <w:spacing w:val="-2"/>
          <w:w w:val="105"/>
          <w:sz w:val="38"/>
        </w:rPr>
        <w:t>太</w:t>
      </w:r>
      <w:r>
        <w:rPr>
          <w:color w:val="3D3D3D"/>
          <w:spacing w:val="-2"/>
          <w:w w:val="105"/>
          <w:sz w:val="38"/>
        </w:rPr>
        <w:t>高</w:t>
      </w:r>
      <w:r>
        <w:rPr>
          <w:color w:val="939393"/>
          <w:spacing w:val="-2"/>
          <w:w w:val="105"/>
          <w:sz w:val="38"/>
        </w:rPr>
        <w:t>。</w:t>
      </w:r>
    </w:p>
    <w:p>
      <w:pPr>
        <w:spacing w:line="309" w:lineRule="auto" w:before="0"/>
        <w:ind w:left="678" w:right="641" w:firstLine="817"/>
        <w:jc w:val="left"/>
        <w:rPr>
          <w:sz w:val="38"/>
        </w:rPr>
      </w:pPr>
      <w:r>
        <w:rPr>
          <w:color w:val="626262"/>
          <w:spacing w:val="3"/>
          <w:w w:val="103"/>
          <w:sz w:val="38"/>
        </w:rPr>
        <w:t>空</w:t>
      </w:r>
      <w:r>
        <w:rPr>
          <w:color w:val="3D3D3D"/>
          <w:spacing w:val="3"/>
          <w:w w:val="103"/>
          <w:sz w:val="38"/>
        </w:rPr>
        <w:t>腹血糖水平应该不超过</w:t>
      </w:r>
      <w:r>
        <w:rPr>
          <w:rFonts w:ascii="Arial" w:eastAsia="Arial"/>
          <w:color w:val="3D3D3D"/>
          <w:spacing w:val="2"/>
          <w:w w:val="103"/>
          <w:sz w:val="38"/>
        </w:rPr>
        <w:t>12</w:t>
      </w:r>
      <w:r>
        <w:rPr>
          <w:rFonts w:ascii="Arial" w:eastAsia="Arial"/>
          <w:color w:val="3D3D3D"/>
          <w:spacing w:val="1"/>
          <w:w w:val="103"/>
          <w:sz w:val="38"/>
        </w:rPr>
        <w:t>6</w:t>
      </w:r>
      <w:r>
        <w:rPr>
          <w:rFonts w:ascii="Arial" w:eastAsia="Arial"/>
          <w:color w:val="3D3D3D"/>
          <w:spacing w:val="3"/>
          <w:w w:val="103"/>
          <w:sz w:val="38"/>
        </w:rPr>
        <w:t>m</w:t>
      </w:r>
      <w:r>
        <w:rPr>
          <w:color w:val="3D3D3D"/>
          <w:spacing w:val="-1"/>
          <w:w w:val="103"/>
          <w:sz w:val="38"/>
        </w:rPr>
        <w:t>g</w:t>
      </w:r>
      <w:r>
        <w:rPr>
          <w:color w:val="3D3D3D"/>
          <w:spacing w:val="3"/>
          <w:w w:val="103"/>
          <w:sz w:val="38"/>
        </w:rPr>
        <w:t>/</w:t>
      </w:r>
      <w:r>
        <w:rPr>
          <w:rFonts w:ascii="Arial" w:eastAsia="Arial"/>
          <w:color w:val="3D3D3D"/>
          <w:spacing w:val="-1"/>
          <w:w w:val="105"/>
          <w:sz w:val="39"/>
        </w:rPr>
        <w:t>d</w:t>
      </w:r>
      <w:r>
        <w:rPr>
          <w:rFonts w:ascii="Arial" w:eastAsia="Arial"/>
          <w:color w:val="3D3D3D"/>
          <w:spacing w:val="2"/>
          <w:w w:val="105"/>
          <w:sz w:val="39"/>
        </w:rPr>
        <w:t>l</w:t>
      </w:r>
      <w:r>
        <w:rPr>
          <w:color w:val="3D3D3D"/>
          <w:spacing w:val="2"/>
          <w:w w:val="103"/>
          <w:sz w:val="38"/>
        </w:rPr>
        <w:t>，进食后血糖水</w:t>
      </w:r>
      <w:r>
        <w:rPr>
          <w:color w:val="4D4D4D"/>
          <w:spacing w:val="2"/>
          <w:w w:val="105"/>
          <w:sz w:val="38"/>
        </w:rPr>
        <w:t>平应该不超过</w:t>
      </w:r>
      <w:r>
        <w:rPr>
          <w:rFonts w:ascii="Arial" w:eastAsia="Arial"/>
          <w:color w:val="4D4D4D"/>
          <w:spacing w:val="2"/>
          <w:w w:val="105"/>
          <w:sz w:val="38"/>
        </w:rPr>
        <w:t>2</w:t>
      </w:r>
      <w:r>
        <w:rPr>
          <w:rFonts w:ascii="Arial" w:eastAsia="Arial"/>
          <w:color w:val="4D4D4D"/>
          <w:spacing w:val="-1"/>
          <w:w w:val="105"/>
          <w:sz w:val="38"/>
        </w:rPr>
        <w:t>0</w:t>
      </w:r>
      <w:r>
        <w:rPr>
          <w:rFonts w:ascii="Arial" w:eastAsia="Arial"/>
          <w:color w:val="4D4D4D"/>
          <w:spacing w:val="1"/>
          <w:w w:val="105"/>
          <w:sz w:val="38"/>
        </w:rPr>
        <w:t>0</w:t>
      </w:r>
      <w:r>
        <w:rPr>
          <w:rFonts w:ascii="Arial" w:eastAsia="Arial"/>
          <w:color w:val="4D4D4D"/>
          <w:w w:val="105"/>
          <w:sz w:val="38"/>
        </w:rPr>
        <w:t>m</w:t>
      </w:r>
      <w:r>
        <w:rPr>
          <w:color w:val="4D4D4D"/>
          <w:spacing w:val="-1"/>
          <w:w w:val="105"/>
          <w:sz w:val="38"/>
        </w:rPr>
        <w:t>g</w:t>
      </w:r>
      <w:r>
        <w:rPr>
          <w:color w:val="4D4D4D"/>
          <w:w w:val="105"/>
          <w:sz w:val="38"/>
        </w:rPr>
        <w:t>/</w:t>
      </w:r>
      <w:r>
        <w:rPr>
          <w:rFonts w:ascii="Arial" w:eastAsia="Arial"/>
          <w:color w:val="4D4D4D"/>
          <w:spacing w:val="-1"/>
          <w:w w:val="105"/>
          <w:sz w:val="38"/>
        </w:rPr>
        <w:t>d</w:t>
      </w:r>
      <w:r>
        <w:rPr>
          <w:rFonts w:ascii="Arial" w:eastAsia="Arial"/>
          <w:color w:val="4D4D4D"/>
          <w:w w:val="105"/>
          <w:sz w:val="38"/>
        </w:rPr>
        <w:t>l</w:t>
      </w:r>
      <w:r>
        <w:rPr>
          <w:color w:val="939393"/>
          <w:w w:val="105"/>
          <w:sz w:val="38"/>
        </w:rPr>
        <w:t>。</w:t>
      </w:r>
    </w:p>
    <w:p>
      <w:pPr>
        <w:spacing w:after="0" w:line="309" w:lineRule="auto"/>
        <w:jc w:val="left"/>
        <w:rPr>
          <w:sz w:val="38"/>
        </w:rPr>
        <w:sectPr>
          <w:type w:val="continuous"/>
          <w:pgSz w:w="21750" w:h="31660"/>
          <w:pgMar w:top="1880" w:bottom="280" w:left="0" w:right="20"/>
          <w:cols w:num="2" w:equalWidth="0">
            <w:col w:w="10660" w:space="40"/>
            <w:col w:w="11030"/>
          </w:cols>
        </w:sectPr>
      </w:pPr>
    </w:p>
    <w:p>
      <w:pPr>
        <w:tabs>
          <w:tab w:pos="20589" w:val="right" w:leader="none"/>
        </w:tabs>
        <w:spacing w:before="64"/>
        <w:ind w:left="15817" w:right="0" w:firstLine="0"/>
        <w:jc w:val="left"/>
        <w:rPr>
          <w:rFonts w:ascii="Arial" w:eastAsia="Arial"/>
          <w:sz w:val="41"/>
        </w:rPr>
      </w:pPr>
      <w:r>
        <w:rPr/>
        <w:pict>
          <v:line style="position:absolute;mso-position-horizontal-relative:page;mso-position-vertical-relative:paragraph;z-index:15883264" from="484.484253pt,29.943909pt" to="803.53486pt,29.943909pt" stroked="true" strokeweight="1.073583pt" strokecolor="#000000">
            <v:stroke dashstyle="solid"/>
            <w10:wrap type="none"/>
          </v:line>
        </w:pict>
      </w:r>
      <w:r>
        <w:rPr>
          <w:color w:val="545454"/>
          <w:w w:val="125"/>
          <w:sz w:val="36"/>
        </w:rPr>
        <w:t>第</w:t>
      </w:r>
      <w:r>
        <w:rPr>
          <w:rFonts w:ascii="Arial" w:eastAsia="Arial"/>
          <w:color w:val="545454"/>
          <w:w w:val="125"/>
          <w:sz w:val="39"/>
        </w:rPr>
        <w:t>149</w:t>
      </w:r>
      <w:r>
        <w:rPr>
          <w:color w:val="545454"/>
          <w:w w:val="125"/>
          <w:sz w:val="36"/>
        </w:rPr>
        <w:t>节</w:t>
      </w:r>
      <w:r>
        <w:rPr>
          <w:color w:val="545454"/>
          <w:w w:val="125"/>
          <w:sz w:val="36"/>
        </w:rPr>
        <w:t>糖</w:t>
      </w:r>
      <w:r>
        <w:rPr>
          <w:color w:val="545454"/>
          <w:w w:val="125"/>
          <w:sz w:val="36"/>
        </w:rPr>
        <w:t>尿</w:t>
      </w:r>
      <w:r>
        <w:rPr>
          <w:color w:val="545454"/>
          <w:spacing w:val="-10"/>
          <w:w w:val="125"/>
          <w:sz w:val="36"/>
        </w:rPr>
        <w:t>病</w:t>
      </w:r>
      <w:r>
        <w:rPr>
          <w:color w:val="545454"/>
          <w:sz w:val="36"/>
        </w:rPr>
        <w:tab/>
      </w:r>
      <w:r>
        <w:rPr>
          <w:rFonts w:ascii="Arial" w:eastAsia="Arial"/>
          <w:color w:val="262626"/>
          <w:spacing w:val="-5"/>
          <w:w w:val="120"/>
          <w:sz w:val="41"/>
        </w:rPr>
        <w:t>723</w:t>
      </w:r>
    </w:p>
    <w:p>
      <w:pPr>
        <w:spacing w:after="0"/>
        <w:jc w:val="left"/>
        <w:rPr>
          <w:rFonts w:ascii="Arial" w:eastAsia="Arial"/>
          <w:sz w:val="41"/>
        </w:rPr>
        <w:sectPr>
          <w:pgSz w:w="21750" w:h="31660"/>
          <w:pgMar w:top="560" w:bottom="280" w:left="0" w:right="20"/>
        </w:sectPr>
      </w:pPr>
    </w:p>
    <w:p>
      <w:pPr>
        <w:pStyle w:val="BodyText"/>
        <w:spacing w:before="5"/>
        <w:rPr>
          <w:rFonts w:ascii="Arial"/>
          <w:sz w:val="6"/>
        </w:rPr>
      </w:pPr>
    </w:p>
    <w:p>
      <w:pPr>
        <w:tabs>
          <w:tab w:pos="8056" w:val="left" w:leader="none"/>
        </w:tabs>
        <w:spacing w:line="32" w:lineRule="exact"/>
        <w:ind w:left="483" w:right="0" w:firstLine="0"/>
        <w:rPr>
          <w:rFonts w:ascii="Arial"/>
          <w:sz w:val="2"/>
        </w:rPr>
      </w:pPr>
      <w:r>
        <w:rPr>
          <w:rFonts w:ascii="Arial"/>
          <w:position w:val="0"/>
          <w:sz w:val="3"/>
        </w:rPr>
        <w:pict>
          <v:group style="width:315.850pt;height:1.65pt;mso-position-horizontal-relative:char;mso-position-vertical-relative:line" id="docshapegroup279" coordorigin="0,0" coordsize="6317,33">
            <v:shape style="position:absolute;left:0;top:10;width:6317;height:11" id="docshape280" coordorigin="0,11" coordsize="6317,11" path="m2492,11l6317,11m0,21l1504,21e" filled="false" stroked="true" strokeweight="1.073914pt" strokecolor="#000000">
              <v:path arrowok="t"/>
              <v:stroke dashstyle="solid"/>
            </v:shape>
            <v:line style="position:absolute" from="1547,21" to="2428,21" stroked="true" strokeweight="0pt" strokecolor="#e6e6e6">
              <v:stroke dashstyle="solid"/>
            </v:line>
          </v:group>
        </w:pict>
      </w:r>
      <w:r>
        <w:rPr>
          <w:rFonts w:ascii="Arial"/>
          <w:position w:val="0"/>
          <w:sz w:val="3"/>
        </w:rPr>
      </w:r>
      <w:r>
        <w:rPr>
          <w:rFonts w:ascii="Arial"/>
          <w:position w:val="0"/>
          <w:sz w:val="3"/>
        </w:rPr>
        <w:tab/>
      </w:r>
      <w:r>
        <w:rPr>
          <w:rFonts w:ascii="Arial"/>
          <w:position w:val="3"/>
          <w:sz w:val="2"/>
        </w:rPr>
        <w:pict>
          <v:group style="width:53.75pt;height:1.1pt;mso-position-horizontal-relative:char;mso-position-vertical-relative:line" id="docshapegroup281" coordorigin="0,0" coordsize="1075,22">
            <v:line style="position:absolute" from="0,11" to="1074,11" stroked="true" strokeweight="1.073583pt" strokecolor="#000000">
              <v:stroke dashstyle="solid"/>
            </v:line>
          </v:group>
        </w:pict>
      </w:r>
      <w:r>
        <w:rPr>
          <w:rFonts w:ascii="Arial"/>
          <w:position w:val="3"/>
          <w:sz w:val="2"/>
        </w:rPr>
      </w:r>
    </w:p>
    <w:p>
      <w:pPr>
        <w:pStyle w:val="BodyText"/>
        <w:rPr>
          <w:rFonts w:ascii="Arial"/>
          <w:sz w:val="20"/>
        </w:rPr>
      </w:pPr>
    </w:p>
    <w:p>
      <w:pPr>
        <w:pStyle w:val="BodyText"/>
        <w:spacing w:before="10"/>
        <w:rPr>
          <w:rFonts w:ascii="Arial"/>
          <w:sz w:val="20"/>
        </w:rPr>
      </w:pPr>
      <w:r>
        <w:rPr/>
        <w:pict>
          <v:shape style="position:absolute;margin-left:179.398819pt;margin-top:13.243929pt;width:324.45pt;height:.1pt;mso-position-horizontal-relative:page;mso-position-vertical-relative:paragraph;z-index:-15578624;mso-wrap-distance-left:0;mso-wrap-distance-right:0" id="docshape282" coordorigin="3588,265" coordsize="6489,0" path="m3588,265l10076,265e" filled="false" stroked="true" strokeweight=".536791pt" strokecolor="#000000">
            <v:path arrowok="t"/>
            <v:stroke dashstyle="solid"/>
            <w10:wrap type="topAndBottom"/>
          </v:shape>
        </w:pict>
      </w:r>
      <w:r>
        <w:rPr/>
        <w:pict>
          <v:shape style="position:absolute;margin-left:22.559134pt;margin-top:13.78072pt;width:114.95pt;height:.1pt;mso-position-horizontal-relative:page;mso-position-vertical-relative:paragraph;z-index:-15578112;mso-wrap-distance-left:0;mso-wrap-distance-right:0" id="docshape283" coordorigin="451,276" coordsize="2299,0" path="m451,276l2750,276e" filled="false" stroked="true" strokeweight=".536791pt" strokecolor="#000000">
            <v:path arrowok="t"/>
            <v:stroke dashstyle="solid"/>
            <w10:wrap type="topAndBottom"/>
          </v:shape>
        </w:pict>
      </w:r>
      <w:r>
        <w:rPr/>
        <w:drawing>
          <wp:anchor distT="0" distB="0" distL="0" distR="0" allowOverlap="1" layoutInCell="1" locked="0" behindDoc="0" simplePos="0" relativeHeight="295">
            <wp:simplePos x="0" y="0"/>
            <wp:positionH relativeFrom="page">
              <wp:posOffset>2264723</wp:posOffset>
            </wp:positionH>
            <wp:positionV relativeFrom="paragraph">
              <wp:posOffset>304545</wp:posOffset>
            </wp:positionV>
            <wp:extent cx="521529" cy="342900"/>
            <wp:effectExtent l="0" t="0" r="0" b="0"/>
            <wp:wrapTopAndBottom/>
            <wp:docPr id="99" name="image76.png"/>
            <wp:cNvGraphicFramePr>
              <a:graphicFrameLocks noChangeAspect="1"/>
            </wp:cNvGraphicFramePr>
            <a:graphic>
              <a:graphicData uri="http://schemas.openxmlformats.org/drawingml/2006/picture">
                <pic:pic>
                  <pic:nvPicPr>
                    <pic:cNvPr id="100" name="image76.png"/>
                    <pic:cNvPicPr/>
                  </pic:nvPicPr>
                  <pic:blipFill>
                    <a:blip r:embed="rId80" cstate="print"/>
                    <a:stretch>
                      <a:fillRect/>
                    </a:stretch>
                  </pic:blipFill>
                  <pic:spPr>
                    <a:xfrm>
                      <a:off x="0" y="0"/>
                      <a:ext cx="521529" cy="342900"/>
                    </a:xfrm>
                    <a:prstGeom prst="rect">
                      <a:avLst/>
                    </a:prstGeom>
                  </pic:spPr>
                </pic:pic>
              </a:graphicData>
            </a:graphic>
          </wp:anchor>
        </w:drawing>
      </w:r>
      <w:r>
        <w:rPr/>
        <w:drawing>
          <wp:anchor distT="0" distB="0" distL="0" distR="0" allowOverlap="1" layoutInCell="1" locked="0" behindDoc="0" simplePos="0" relativeHeight="296">
            <wp:simplePos x="0" y="0"/>
            <wp:positionH relativeFrom="page">
              <wp:posOffset>2865010</wp:posOffset>
            </wp:positionH>
            <wp:positionV relativeFrom="paragraph">
              <wp:posOffset>304545</wp:posOffset>
            </wp:positionV>
            <wp:extent cx="315662" cy="329184"/>
            <wp:effectExtent l="0" t="0" r="0" b="0"/>
            <wp:wrapTopAndBottom/>
            <wp:docPr id="101" name="image77.png"/>
            <wp:cNvGraphicFramePr>
              <a:graphicFrameLocks noChangeAspect="1"/>
            </wp:cNvGraphicFramePr>
            <a:graphic>
              <a:graphicData uri="http://schemas.openxmlformats.org/drawingml/2006/picture">
                <pic:pic>
                  <pic:nvPicPr>
                    <pic:cNvPr id="102" name="image77.png"/>
                    <pic:cNvPicPr/>
                  </pic:nvPicPr>
                  <pic:blipFill>
                    <a:blip r:embed="rId81" cstate="print"/>
                    <a:stretch>
                      <a:fillRect/>
                    </a:stretch>
                  </pic:blipFill>
                  <pic:spPr>
                    <a:xfrm>
                      <a:off x="0" y="0"/>
                      <a:ext cx="315662" cy="329184"/>
                    </a:xfrm>
                    <a:prstGeom prst="rect">
                      <a:avLst/>
                    </a:prstGeom>
                  </pic:spPr>
                </pic:pic>
              </a:graphicData>
            </a:graphic>
          </wp:anchor>
        </w:drawing>
      </w:r>
      <w:r>
        <w:rPr/>
        <w:drawing>
          <wp:anchor distT="0" distB="0" distL="0" distR="0" allowOverlap="1" layoutInCell="1" locked="0" behindDoc="0" simplePos="0" relativeHeight="297">
            <wp:simplePos x="0" y="0"/>
            <wp:positionH relativeFrom="page">
              <wp:posOffset>3342513</wp:posOffset>
            </wp:positionH>
            <wp:positionV relativeFrom="paragraph">
              <wp:posOffset>304545</wp:posOffset>
            </wp:positionV>
            <wp:extent cx="892090" cy="356615"/>
            <wp:effectExtent l="0" t="0" r="0" b="0"/>
            <wp:wrapTopAndBottom/>
            <wp:docPr id="103" name="image78.png"/>
            <wp:cNvGraphicFramePr>
              <a:graphicFrameLocks noChangeAspect="1"/>
            </wp:cNvGraphicFramePr>
            <a:graphic>
              <a:graphicData uri="http://schemas.openxmlformats.org/drawingml/2006/picture">
                <pic:pic>
                  <pic:nvPicPr>
                    <pic:cNvPr id="104" name="image78.png"/>
                    <pic:cNvPicPr/>
                  </pic:nvPicPr>
                  <pic:blipFill>
                    <a:blip r:embed="rId82" cstate="print"/>
                    <a:stretch>
                      <a:fillRect/>
                    </a:stretch>
                  </pic:blipFill>
                  <pic:spPr>
                    <a:xfrm>
                      <a:off x="0" y="0"/>
                      <a:ext cx="892090" cy="356615"/>
                    </a:xfrm>
                    <a:prstGeom prst="rect">
                      <a:avLst/>
                    </a:prstGeom>
                  </pic:spPr>
                </pic:pic>
              </a:graphicData>
            </a:graphic>
          </wp:anchor>
        </w:drawing>
      </w:r>
      <w:r>
        <w:rPr/>
        <w:drawing>
          <wp:anchor distT="0" distB="0" distL="0" distR="0" allowOverlap="1" layoutInCell="1" locked="0" behindDoc="0" simplePos="0" relativeHeight="298">
            <wp:simplePos x="0" y="0"/>
            <wp:positionH relativeFrom="page">
              <wp:posOffset>5348020</wp:posOffset>
            </wp:positionH>
            <wp:positionV relativeFrom="paragraph">
              <wp:posOffset>365898</wp:posOffset>
            </wp:positionV>
            <wp:extent cx="590151" cy="363473"/>
            <wp:effectExtent l="0" t="0" r="0" b="0"/>
            <wp:wrapTopAndBottom/>
            <wp:docPr id="105" name="image79.png"/>
            <wp:cNvGraphicFramePr>
              <a:graphicFrameLocks noChangeAspect="1"/>
            </wp:cNvGraphicFramePr>
            <a:graphic>
              <a:graphicData uri="http://schemas.openxmlformats.org/drawingml/2006/picture">
                <pic:pic>
                  <pic:nvPicPr>
                    <pic:cNvPr id="106" name="image79.png"/>
                    <pic:cNvPicPr/>
                  </pic:nvPicPr>
                  <pic:blipFill>
                    <a:blip r:embed="rId83" cstate="print"/>
                    <a:stretch>
                      <a:fillRect/>
                    </a:stretch>
                  </pic:blipFill>
                  <pic:spPr>
                    <a:xfrm>
                      <a:off x="0" y="0"/>
                      <a:ext cx="590151" cy="363473"/>
                    </a:xfrm>
                    <a:prstGeom prst="rect">
                      <a:avLst/>
                    </a:prstGeom>
                  </pic:spPr>
                </pic:pic>
              </a:graphicData>
            </a:graphic>
          </wp:anchor>
        </w:drawing>
      </w:r>
      <w:r>
        <w:rPr/>
        <w:drawing>
          <wp:anchor distT="0" distB="0" distL="0" distR="0" allowOverlap="1" layoutInCell="1" locked="0" behindDoc="0" simplePos="0" relativeHeight="299">
            <wp:simplePos x="0" y="0"/>
            <wp:positionH relativeFrom="page">
              <wp:posOffset>6112023</wp:posOffset>
            </wp:positionH>
            <wp:positionV relativeFrom="paragraph">
              <wp:posOffset>304545</wp:posOffset>
            </wp:positionV>
            <wp:extent cx="288213" cy="164592"/>
            <wp:effectExtent l="0" t="0" r="0" b="0"/>
            <wp:wrapTopAndBottom/>
            <wp:docPr id="107" name="image80.png"/>
            <wp:cNvGraphicFramePr>
              <a:graphicFrameLocks noChangeAspect="1"/>
            </wp:cNvGraphicFramePr>
            <a:graphic>
              <a:graphicData uri="http://schemas.openxmlformats.org/drawingml/2006/picture">
                <pic:pic>
                  <pic:nvPicPr>
                    <pic:cNvPr id="108" name="image80.png"/>
                    <pic:cNvPicPr/>
                  </pic:nvPicPr>
                  <pic:blipFill>
                    <a:blip r:embed="rId84" cstate="print"/>
                    <a:stretch>
                      <a:fillRect/>
                    </a:stretch>
                  </pic:blipFill>
                  <pic:spPr>
                    <a:xfrm>
                      <a:off x="0" y="0"/>
                      <a:ext cx="288213" cy="164592"/>
                    </a:xfrm>
                    <a:prstGeom prst="rect">
                      <a:avLst/>
                    </a:prstGeom>
                  </pic:spPr>
                </pic:pic>
              </a:graphicData>
            </a:graphic>
          </wp:anchor>
        </w:drawing>
      </w:r>
    </w:p>
    <w:p>
      <w:pPr>
        <w:pStyle w:val="BodyText"/>
        <w:spacing w:before="2"/>
        <w:rPr>
          <w:rFonts w:ascii="Arial"/>
          <w:sz w:val="15"/>
        </w:rPr>
      </w:pPr>
    </w:p>
    <w:p>
      <w:pPr>
        <w:spacing w:before="212"/>
        <w:ind w:left="1411" w:right="0" w:firstLine="0"/>
        <w:jc w:val="left"/>
        <w:rPr>
          <w:sz w:val="36"/>
        </w:rPr>
      </w:pPr>
      <w:r>
        <w:rPr>
          <w:color w:val="545454"/>
          <w:w w:val="115"/>
          <w:sz w:val="36"/>
        </w:rPr>
        <w:t>糖</w:t>
      </w:r>
      <w:r>
        <w:rPr>
          <w:color w:val="545454"/>
          <w:w w:val="115"/>
          <w:sz w:val="36"/>
        </w:rPr>
        <w:t>尿</w:t>
      </w:r>
      <w:r>
        <w:rPr>
          <w:color w:val="545454"/>
          <w:w w:val="115"/>
          <w:sz w:val="36"/>
        </w:rPr>
        <w:t>病</w:t>
      </w:r>
      <w:r>
        <w:rPr>
          <w:color w:val="545454"/>
          <w:w w:val="115"/>
          <w:sz w:val="36"/>
        </w:rPr>
        <w:t>引</w:t>
      </w:r>
      <w:r>
        <w:rPr>
          <w:color w:val="545454"/>
          <w:w w:val="115"/>
          <w:sz w:val="36"/>
        </w:rPr>
        <w:t>起</w:t>
      </w:r>
      <w:r>
        <w:rPr>
          <w:color w:val="545454"/>
          <w:w w:val="115"/>
          <w:sz w:val="36"/>
        </w:rPr>
        <w:t>机</w:t>
      </w:r>
      <w:r>
        <w:rPr>
          <w:color w:val="545454"/>
          <w:w w:val="115"/>
          <w:sz w:val="36"/>
        </w:rPr>
        <w:t>体</w:t>
      </w:r>
      <w:r>
        <w:rPr>
          <w:color w:val="545454"/>
          <w:w w:val="115"/>
          <w:sz w:val="36"/>
        </w:rPr>
        <w:t>许</w:t>
      </w:r>
      <w:r>
        <w:rPr>
          <w:color w:val="545454"/>
          <w:w w:val="115"/>
          <w:sz w:val="36"/>
        </w:rPr>
        <w:t>多</w:t>
      </w:r>
      <w:r>
        <w:rPr>
          <w:color w:val="545454"/>
          <w:w w:val="115"/>
          <w:sz w:val="36"/>
        </w:rPr>
        <w:t>变</w:t>
      </w:r>
      <w:r>
        <w:rPr>
          <w:color w:val="545454"/>
          <w:w w:val="115"/>
          <w:sz w:val="36"/>
        </w:rPr>
        <w:t>化</w:t>
      </w:r>
      <w:r>
        <w:rPr>
          <w:color w:val="545454"/>
          <w:w w:val="115"/>
          <w:sz w:val="36"/>
        </w:rPr>
        <w:t>。</w:t>
      </w:r>
      <w:r>
        <w:rPr>
          <w:color w:val="545454"/>
          <w:w w:val="115"/>
          <w:sz w:val="36"/>
        </w:rPr>
        <w:t>以</w:t>
      </w:r>
      <w:r>
        <w:rPr>
          <w:color w:val="545454"/>
          <w:w w:val="115"/>
          <w:sz w:val="36"/>
        </w:rPr>
        <w:t>下</w:t>
      </w:r>
      <w:r>
        <w:rPr>
          <w:color w:val="545454"/>
          <w:w w:val="115"/>
          <w:sz w:val="36"/>
        </w:rPr>
        <w:t>发</w:t>
      </w:r>
      <w:r>
        <w:rPr>
          <w:color w:val="545454"/>
          <w:w w:val="115"/>
          <w:sz w:val="36"/>
        </w:rPr>
        <w:t>生</w:t>
      </w:r>
      <w:r>
        <w:rPr>
          <w:color w:val="545454"/>
          <w:w w:val="115"/>
          <w:sz w:val="36"/>
        </w:rPr>
        <w:t>在</w:t>
      </w:r>
      <w:r>
        <w:rPr>
          <w:color w:val="545454"/>
          <w:w w:val="115"/>
          <w:sz w:val="36"/>
        </w:rPr>
        <w:t>足</w:t>
      </w:r>
      <w:r>
        <w:rPr>
          <w:color w:val="545454"/>
          <w:w w:val="115"/>
          <w:sz w:val="36"/>
        </w:rPr>
        <w:t>部</w:t>
      </w:r>
      <w:r>
        <w:rPr>
          <w:color w:val="545454"/>
          <w:spacing w:val="-10"/>
          <w:w w:val="115"/>
          <w:sz w:val="36"/>
        </w:rPr>
        <w:t>的</w:t>
      </w:r>
    </w:p>
    <w:p>
      <w:pPr>
        <w:spacing w:before="165"/>
        <w:ind w:left="383" w:right="0" w:firstLine="0"/>
        <w:jc w:val="left"/>
        <w:rPr>
          <w:sz w:val="36"/>
        </w:rPr>
      </w:pPr>
      <w:r>
        <w:rPr>
          <w:rFonts w:ascii="Arial" w:eastAsia="Arial"/>
          <w:color w:val="909090"/>
          <w:w w:val="110"/>
          <w:sz w:val="27"/>
        </w:rPr>
        <w:t>1</w:t>
      </w:r>
      <w:r>
        <w:rPr>
          <w:color w:val="545454"/>
          <w:w w:val="110"/>
          <w:sz w:val="36"/>
        </w:rPr>
        <w:t>变</w:t>
      </w:r>
      <w:r>
        <w:rPr>
          <w:color w:val="545454"/>
          <w:w w:val="110"/>
          <w:sz w:val="36"/>
        </w:rPr>
        <w:t>化</w:t>
      </w:r>
      <w:r>
        <w:rPr>
          <w:color w:val="545454"/>
          <w:w w:val="110"/>
          <w:sz w:val="36"/>
        </w:rPr>
        <w:t>十</w:t>
      </w:r>
      <w:r>
        <w:rPr>
          <w:color w:val="545454"/>
          <w:w w:val="110"/>
          <w:sz w:val="36"/>
        </w:rPr>
        <w:t>分</w:t>
      </w:r>
      <w:r>
        <w:rPr>
          <w:color w:val="545454"/>
          <w:w w:val="110"/>
          <w:sz w:val="36"/>
        </w:rPr>
        <w:t>常</w:t>
      </w:r>
      <w:r>
        <w:rPr>
          <w:color w:val="545454"/>
          <w:w w:val="110"/>
          <w:sz w:val="36"/>
        </w:rPr>
        <w:t>见</w:t>
      </w:r>
      <w:r>
        <w:rPr>
          <w:color w:val="545454"/>
          <w:w w:val="110"/>
          <w:sz w:val="36"/>
        </w:rPr>
        <w:t>却</w:t>
      </w:r>
      <w:r>
        <w:rPr>
          <w:color w:val="545454"/>
          <w:w w:val="110"/>
          <w:sz w:val="36"/>
        </w:rPr>
        <w:t>难</w:t>
      </w:r>
      <w:r>
        <w:rPr>
          <w:color w:val="545454"/>
          <w:w w:val="110"/>
          <w:sz w:val="36"/>
        </w:rPr>
        <w:t>以</w:t>
      </w:r>
      <w:r>
        <w:rPr>
          <w:color w:val="545454"/>
          <w:w w:val="110"/>
          <w:sz w:val="36"/>
        </w:rPr>
        <w:t>治</w:t>
      </w:r>
      <w:r>
        <w:rPr>
          <w:color w:val="545454"/>
          <w:w w:val="110"/>
          <w:sz w:val="36"/>
        </w:rPr>
        <w:t>疗</w:t>
      </w:r>
      <w:r>
        <w:rPr>
          <w:color w:val="797979"/>
          <w:spacing w:val="-10"/>
          <w:w w:val="110"/>
          <w:sz w:val="36"/>
        </w:rPr>
        <w:t>。</w:t>
      </w:r>
    </w:p>
    <w:p>
      <w:pPr>
        <w:spacing w:line="333" w:lineRule="auto" w:before="166"/>
        <w:ind w:left="1151" w:right="310" w:firstLine="8"/>
        <w:jc w:val="both"/>
        <w:rPr>
          <w:sz w:val="36"/>
        </w:rPr>
      </w:pPr>
      <w:r>
        <w:rPr>
          <w:color w:val="545454"/>
          <w:w w:val="109"/>
          <w:sz w:val="36"/>
        </w:rPr>
        <w:t>神经病变（神经损害）</w:t>
      </w:r>
      <w:r>
        <w:rPr>
          <w:color w:val="545454"/>
          <w:spacing w:val="-2"/>
          <w:w w:val="109"/>
          <w:sz w:val="36"/>
        </w:rPr>
        <w:t>影响足部感觉，因此患者感</w:t>
      </w:r>
      <w:r>
        <w:rPr>
          <w:color w:val="676767"/>
          <w:w w:val="114"/>
          <w:sz w:val="36"/>
        </w:rPr>
        <w:t>觉不到疼痛。刺激和其他形式的损伤可能无法被</w:t>
      </w:r>
      <w:r>
        <w:rPr>
          <w:color w:val="545454"/>
          <w:w w:val="114"/>
          <w:sz w:val="36"/>
        </w:rPr>
        <w:t>察觉。在感到疼痔以前，损害可能已经有穿透皮</w:t>
      </w:r>
      <w:r>
        <w:rPr>
          <w:color w:val="676767"/>
          <w:w w:val="114"/>
          <w:sz w:val="36"/>
        </w:rPr>
        <w:t>肤了。</w:t>
      </w:r>
    </w:p>
    <w:p>
      <w:pPr>
        <w:spacing w:line="417" w:lineRule="exact" w:before="0"/>
        <w:ind w:left="1155" w:right="0" w:firstLine="0"/>
        <w:jc w:val="left"/>
        <w:rPr>
          <w:sz w:val="36"/>
        </w:rPr>
      </w:pPr>
      <w:r>
        <w:rPr>
          <w:color w:val="676767"/>
          <w:w w:val="115"/>
          <w:sz w:val="36"/>
        </w:rPr>
        <w:t>感</w:t>
      </w:r>
      <w:r>
        <w:rPr>
          <w:color w:val="676767"/>
          <w:w w:val="115"/>
          <w:sz w:val="36"/>
        </w:rPr>
        <w:t>觉</w:t>
      </w:r>
      <w:r>
        <w:rPr>
          <w:color w:val="676767"/>
          <w:w w:val="115"/>
          <w:sz w:val="36"/>
        </w:rPr>
        <w:t>的</w:t>
      </w:r>
      <w:r>
        <w:rPr>
          <w:color w:val="676767"/>
          <w:w w:val="115"/>
          <w:sz w:val="36"/>
        </w:rPr>
        <w:t>变</w:t>
      </w:r>
      <w:r>
        <w:rPr>
          <w:color w:val="676767"/>
          <w:w w:val="115"/>
          <w:sz w:val="36"/>
        </w:rPr>
        <w:t>化</w:t>
      </w:r>
      <w:r>
        <w:rPr>
          <w:color w:val="676767"/>
          <w:w w:val="115"/>
          <w:sz w:val="36"/>
        </w:rPr>
        <w:t>导</w:t>
      </w:r>
      <w:r>
        <w:rPr>
          <w:color w:val="676767"/>
          <w:w w:val="115"/>
          <w:sz w:val="36"/>
        </w:rPr>
        <w:t>致</w:t>
      </w:r>
      <w:r>
        <w:rPr>
          <w:color w:val="676767"/>
          <w:w w:val="115"/>
          <w:sz w:val="36"/>
        </w:rPr>
        <w:t>糖</w:t>
      </w:r>
      <w:r>
        <w:rPr>
          <w:color w:val="676767"/>
          <w:w w:val="115"/>
          <w:sz w:val="36"/>
        </w:rPr>
        <w:t>尿</w:t>
      </w:r>
      <w:r>
        <w:rPr>
          <w:color w:val="676767"/>
          <w:w w:val="115"/>
          <w:sz w:val="36"/>
        </w:rPr>
        <w:t>患</w:t>
      </w:r>
      <w:r>
        <w:rPr>
          <w:color w:val="676767"/>
          <w:w w:val="115"/>
          <w:sz w:val="36"/>
        </w:rPr>
        <w:t>者</w:t>
      </w:r>
      <w:r>
        <w:rPr>
          <w:color w:val="676767"/>
          <w:w w:val="115"/>
          <w:sz w:val="36"/>
        </w:rPr>
        <w:t>足</w:t>
      </w:r>
      <w:r>
        <w:rPr>
          <w:color w:val="676767"/>
          <w:w w:val="115"/>
          <w:sz w:val="36"/>
        </w:rPr>
        <w:t>部</w:t>
      </w:r>
      <w:r>
        <w:rPr>
          <w:color w:val="676767"/>
          <w:w w:val="115"/>
          <w:sz w:val="36"/>
        </w:rPr>
        <w:t>承</w:t>
      </w:r>
      <w:r>
        <w:rPr>
          <w:color w:val="676767"/>
          <w:w w:val="115"/>
          <w:sz w:val="36"/>
        </w:rPr>
        <w:t>重</w:t>
      </w:r>
      <w:r>
        <w:rPr>
          <w:color w:val="676767"/>
          <w:w w:val="115"/>
          <w:sz w:val="36"/>
        </w:rPr>
        <w:t>方</w:t>
      </w:r>
      <w:r>
        <w:rPr>
          <w:color w:val="676767"/>
          <w:w w:val="115"/>
          <w:sz w:val="36"/>
        </w:rPr>
        <w:t>式</w:t>
      </w:r>
      <w:r>
        <w:rPr>
          <w:color w:val="676767"/>
          <w:w w:val="115"/>
          <w:sz w:val="36"/>
        </w:rPr>
        <w:t>的</w:t>
      </w:r>
      <w:r>
        <w:rPr>
          <w:color w:val="676767"/>
          <w:w w:val="115"/>
          <w:sz w:val="36"/>
        </w:rPr>
        <w:t>变</w:t>
      </w:r>
      <w:r>
        <w:rPr>
          <w:color w:val="676767"/>
          <w:w w:val="115"/>
          <w:sz w:val="36"/>
        </w:rPr>
        <w:t>化</w:t>
      </w:r>
      <w:r>
        <w:rPr>
          <w:color w:val="3F3F3F"/>
          <w:spacing w:val="-10"/>
          <w:w w:val="115"/>
          <w:sz w:val="36"/>
        </w:rPr>
        <w:t>，</w:t>
      </w:r>
    </w:p>
    <w:p>
      <w:pPr>
        <w:spacing w:before="176"/>
        <w:ind w:left="1180" w:right="0" w:firstLine="0"/>
        <w:jc w:val="left"/>
        <w:rPr>
          <w:sz w:val="36"/>
        </w:rPr>
      </w:pPr>
      <w:r>
        <w:rPr>
          <w:color w:val="545454"/>
          <w:w w:val="110"/>
          <w:sz w:val="36"/>
        </w:rPr>
        <w:t>将</w:t>
      </w:r>
      <w:r>
        <w:rPr>
          <w:color w:val="545454"/>
          <w:w w:val="110"/>
          <w:sz w:val="36"/>
        </w:rPr>
        <w:t>身</w:t>
      </w:r>
      <w:r>
        <w:rPr>
          <w:color w:val="545454"/>
          <w:w w:val="110"/>
          <w:sz w:val="36"/>
        </w:rPr>
        <w:t>体</w:t>
      </w:r>
      <w:r>
        <w:rPr>
          <w:color w:val="545454"/>
          <w:w w:val="110"/>
          <w:sz w:val="36"/>
        </w:rPr>
        <w:t>重</w:t>
      </w:r>
      <w:r>
        <w:rPr>
          <w:color w:val="545454"/>
          <w:w w:val="110"/>
          <w:sz w:val="36"/>
        </w:rPr>
        <w:t>量</w:t>
      </w:r>
      <w:r>
        <w:rPr>
          <w:color w:val="545454"/>
          <w:w w:val="110"/>
          <w:sz w:val="36"/>
        </w:rPr>
        <w:t>集</w:t>
      </w:r>
      <w:r>
        <w:rPr>
          <w:color w:val="545454"/>
          <w:w w:val="110"/>
          <w:sz w:val="36"/>
        </w:rPr>
        <w:t>中</w:t>
      </w:r>
      <w:r>
        <w:rPr>
          <w:color w:val="545454"/>
          <w:w w:val="110"/>
          <w:sz w:val="36"/>
        </w:rPr>
        <w:t>在</w:t>
      </w:r>
      <w:r>
        <w:rPr>
          <w:color w:val="545454"/>
          <w:w w:val="110"/>
          <w:sz w:val="36"/>
        </w:rPr>
        <w:t>某</w:t>
      </w:r>
      <w:r>
        <w:rPr>
          <w:color w:val="545454"/>
          <w:w w:val="110"/>
          <w:sz w:val="36"/>
        </w:rPr>
        <w:t>区</w:t>
      </w:r>
      <w:r>
        <w:rPr>
          <w:color w:val="545454"/>
          <w:w w:val="110"/>
          <w:sz w:val="36"/>
        </w:rPr>
        <w:t>域</w:t>
      </w:r>
      <w:r>
        <w:rPr>
          <w:color w:val="545454"/>
          <w:w w:val="110"/>
          <w:sz w:val="36"/>
        </w:rPr>
        <w:t>，</w:t>
      </w:r>
      <w:r>
        <w:rPr>
          <w:color w:val="545454"/>
          <w:w w:val="110"/>
          <w:sz w:val="36"/>
        </w:rPr>
        <w:t>由</w:t>
      </w:r>
      <w:r>
        <w:rPr>
          <w:color w:val="545454"/>
          <w:w w:val="110"/>
          <w:sz w:val="36"/>
        </w:rPr>
        <w:t>此</w:t>
      </w:r>
      <w:r>
        <w:rPr>
          <w:color w:val="545454"/>
          <w:w w:val="110"/>
          <w:sz w:val="36"/>
        </w:rPr>
        <w:t>形</w:t>
      </w:r>
      <w:r>
        <w:rPr>
          <w:color w:val="545454"/>
          <w:w w:val="110"/>
          <w:sz w:val="36"/>
        </w:rPr>
        <w:t>成</w:t>
      </w:r>
      <w:r>
        <w:rPr>
          <w:color w:val="545454"/>
          <w:w w:val="110"/>
          <w:sz w:val="36"/>
        </w:rPr>
        <w:t>朋</w:t>
      </w:r>
      <w:r>
        <w:rPr>
          <w:color w:val="545454"/>
          <w:w w:val="110"/>
          <w:sz w:val="36"/>
        </w:rPr>
        <w:t>胀</w:t>
      </w:r>
      <w:r>
        <w:rPr>
          <w:color w:val="545454"/>
          <w:w w:val="110"/>
          <w:sz w:val="36"/>
        </w:rPr>
        <w:t>。</w:t>
      </w:r>
      <w:r>
        <w:rPr>
          <w:color w:val="545454"/>
          <w:w w:val="110"/>
          <w:sz w:val="36"/>
        </w:rPr>
        <w:t>拼</w:t>
      </w:r>
      <w:r>
        <w:rPr>
          <w:color w:val="545454"/>
          <w:spacing w:val="-10"/>
          <w:w w:val="110"/>
          <w:sz w:val="36"/>
        </w:rPr>
        <w:t>抵</w:t>
      </w:r>
    </w:p>
    <w:p>
      <w:pPr>
        <w:spacing w:before="176"/>
        <w:ind w:left="1042" w:right="0" w:firstLine="0"/>
        <w:jc w:val="left"/>
        <w:rPr>
          <w:sz w:val="36"/>
        </w:rPr>
      </w:pPr>
      <w:r>
        <w:rPr>
          <w:color w:val="545454"/>
          <w:w w:val="110"/>
          <w:sz w:val="36"/>
        </w:rPr>
        <w:t>（和干燥的皮肤）</w:t>
      </w:r>
      <w:r>
        <w:rPr>
          <w:color w:val="545454"/>
          <w:spacing w:val="-1"/>
          <w:w w:val="110"/>
          <w:sz w:val="36"/>
        </w:rPr>
        <w:t>使皮肤皱裂的风险增加。</w:t>
      </w:r>
    </w:p>
    <w:p>
      <w:pPr>
        <w:spacing w:line="336" w:lineRule="auto" w:before="165"/>
        <w:ind w:left="1146" w:right="306" w:firstLine="29"/>
        <w:jc w:val="left"/>
        <w:rPr>
          <w:sz w:val="36"/>
        </w:rPr>
      </w:pPr>
      <w:r>
        <w:rPr>
          <w:color w:val="545454"/>
          <w:spacing w:val="-2"/>
          <w:w w:val="110"/>
          <w:sz w:val="36"/>
        </w:rPr>
        <w:t>糖</w:t>
      </w:r>
      <w:r>
        <w:rPr>
          <w:color w:val="545454"/>
          <w:spacing w:val="-2"/>
          <w:w w:val="110"/>
          <w:sz w:val="36"/>
        </w:rPr>
        <w:t>尿</w:t>
      </w:r>
      <w:r>
        <w:rPr>
          <w:color w:val="545454"/>
          <w:spacing w:val="-2"/>
          <w:w w:val="110"/>
          <w:sz w:val="36"/>
        </w:rPr>
        <w:t>病</w:t>
      </w:r>
      <w:r>
        <w:rPr>
          <w:color w:val="545454"/>
          <w:spacing w:val="-2"/>
          <w:w w:val="110"/>
          <w:sz w:val="36"/>
        </w:rPr>
        <w:t>会</w:t>
      </w:r>
      <w:r>
        <w:rPr>
          <w:color w:val="545454"/>
          <w:spacing w:val="-2"/>
          <w:w w:val="110"/>
          <w:sz w:val="36"/>
        </w:rPr>
        <w:t>导</w:t>
      </w:r>
      <w:r>
        <w:rPr>
          <w:color w:val="545454"/>
          <w:spacing w:val="-2"/>
          <w:w w:val="110"/>
          <w:sz w:val="36"/>
        </w:rPr>
        <w:t>致</w:t>
      </w:r>
      <w:r>
        <w:rPr>
          <w:color w:val="545454"/>
          <w:spacing w:val="-2"/>
          <w:w w:val="110"/>
          <w:sz w:val="36"/>
        </w:rPr>
        <w:t>足</w:t>
      </w:r>
      <w:r>
        <w:rPr>
          <w:color w:val="545454"/>
          <w:spacing w:val="-2"/>
          <w:w w:val="110"/>
          <w:sz w:val="36"/>
        </w:rPr>
        <w:t>部</w:t>
      </w:r>
      <w:r>
        <w:rPr>
          <w:color w:val="545454"/>
          <w:spacing w:val="-2"/>
          <w:w w:val="110"/>
          <w:sz w:val="36"/>
        </w:rPr>
        <w:t>血</w:t>
      </w:r>
      <w:r>
        <w:rPr>
          <w:color w:val="545454"/>
          <w:spacing w:val="-2"/>
          <w:w w:val="110"/>
          <w:sz w:val="36"/>
        </w:rPr>
        <w:t>液</w:t>
      </w:r>
      <w:r>
        <w:rPr>
          <w:color w:val="545454"/>
          <w:spacing w:val="-2"/>
          <w:w w:val="110"/>
          <w:sz w:val="36"/>
        </w:rPr>
        <w:t>循</w:t>
      </w:r>
      <w:r>
        <w:rPr>
          <w:color w:val="545454"/>
          <w:spacing w:val="-2"/>
          <w:w w:val="110"/>
          <w:sz w:val="36"/>
        </w:rPr>
        <w:t>环</w:t>
      </w:r>
      <w:r>
        <w:rPr>
          <w:color w:val="545454"/>
          <w:spacing w:val="-2"/>
          <w:w w:val="110"/>
          <w:sz w:val="36"/>
        </w:rPr>
        <w:t>障</w:t>
      </w:r>
      <w:r>
        <w:rPr>
          <w:color w:val="545454"/>
          <w:spacing w:val="-2"/>
          <w:w w:val="110"/>
          <w:sz w:val="36"/>
        </w:rPr>
        <w:t>碍</w:t>
      </w:r>
      <w:r>
        <w:rPr>
          <w:color w:val="545454"/>
          <w:spacing w:val="-2"/>
          <w:w w:val="110"/>
          <w:sz w:val="36"/>
        </w:rPr>
        <w:t>，</w:t>
      </w:r>
      <w:r>
        <w:rPr>
          <w:color w:val="545454"/>
          <w:spacing w:val="-2"/>
          <w:w w:val="110"/>
          <w:sz w:val="36"/>
        </w:rPr>
        <w:t>使</w:t>
      </w:r>
      <w:r>
        <w:rPr>
          <w:color w:val="545454"/>
          <w:spacing w:val="-2"/>
          <w:w w:val="110"/>
          <w:sz w:val="36"/>
        </w:rPr>
        <w:t>皮</w:t>
      </w:r>
      <w:r>
        <w:rPr>
          <w:color w:val="545454"/>
          <w:spacing w:val="-2"/>
          <w:w w:val="110"/>
          <w:sz w:val="36"/>
        </w:rPr>
        <w:t>肤</w:t>
      </w:r>
      <w:r>
        <w:rPr>
          <w:color w:val="545454"/>
          <w:spacing w:val="-2"/>
          <w:w w:val="110"/>
          <w:sz w:val="36"/>
        </w:rPr>
        <w:t>损</w:t>
      </w:r>
      <w:r>
        <w:rPr>
          <w:color w:val="545454"/>
          <w:spacing w:val="-2"/>
          <w:w w:val="110"/>
          <w:sz w:val="36"/>
        </w:rPr>
        <w:t>伤</w:t>
      </w:r>
      <w:r>
        <w:rPr>
          <w:color w:val="545454"/>
          <w:spacing w:val="-2"/>
          <w:w w:val="110"/>
          <w:sz w:val="36"/>
        </w:rPr>
        <w:t>时</w:t>
      </w:r>
      <w:r>
        <w:rPr>
          <w:color w:val="545454"/>
          <w:spacing w:val="-2"/>
          <w:w w:val="115"/>
          <w:sz w:val="36"/>
        </w:rPr>
        <w:t>更</w:t>
      </w:r>
      <w:r>
        <w:rPr>
          <w:color w:val="545454"/>
          <w:spacing w:val="-2"/>
          <w:w w:val="115"/>
          <w:sz w:val="36"/>
        </w:rPr>
        <w:t>易</w:t>
      </w:r>
      <w:r>
        <w:rPr>
          <w:color w:val="545454"/>
          <w:spacing w:val="-2"/>
          <w:w w:val="115"/>
          <w:sz w:val="36"/>
        </w:rPr>
        <w:t>形</w:t>
      </w:r>
      <w:r>
        <w:rPr>
          <w:color w:val="545454"/>
          <w:spacing w:val="-2"/>
          <w:w w:val="115"/>
          <w:sz w:val="36"/>
        </w:rPr>
        <w:t>成</w:t>
      </w:r>
      <w:r>
        <w:rPr>
          <w:color w:val="545454"/>
          <w:spacing w:val="-2"/>
          <w:w w:val="115"/>
          <w:sz w:val="36"/>
        </w:rPr>
        <w:t>溃</w:t>
      </w:r>
      <w:r>
        <w:rPr>
          <w:color w:val="545454"/>
          <w:spacing w:val="-2"/>
          <w:w w:val="115"/>
          <w:sz w:val="36"/>
        </w:rPr>
        <w:t>疡</w:t>
      </w:r>
      <w:r>
        <w:rPr>
          <w:color w:val="545454"/>
          <w:spacing w:val="-2"/>
          <w:w w:val="115"/>
          <w:sz w:val="36"/>
        </w:rPr>
        <w:t>并</w:t>
      </w:r>
      <w:r>
        <w:rPr>
          <w:color w:val="545454"/>
          <w:spacing w:val="-2"/>
          <w:w w:val="115"/>
          <w:sz w:val="36"/>
        </w:rPr>
        <w:t>使</w:t>
      </w:r>
      <w:r>
        <w:rPr>
          <w:color w:val="545454"/>
          <w:spacing w:val="-2"/>
          <w:w w:val="115"/>
          <w:sz w:val="36"/>
        </w:rPr>
        <w:t>溃</w:t>
      </w:r>
      <w:r>
        <w:rPr>
          <w:color w:val="545454"/>
          <w:spacing w:val="-2"/>
          <w:w w:val="115"/>
          <w:sz w:val="36"/>
        </w:rPr>
        <w:t>疡</w:t>
      </w:r>
      <w:r>
        <w:rPr>
          <w:color w:val="545454"/>
          <w:spacing w:val="-2"/>
          <w:w w:val="115"/>
          <w:sz w:val="36"/>
        </w:rPr>
        <w:t>愈</w:t>
      </w:r>
      <w:r>
        <w:rPr>
          <w:color w:val="545454"/>
          <w:spacing w:val="-2"/>
          <w:w w:val="115"/>
          <w:sz w:val="36"/>
        </w:rPr>
        <w:t>合</w:t>
      </w:r>
      <w:r>
        <w:rPr>
          <w:color w:val="545454"/>
          <w:spacing w:val="-2"/>
          <w:w w:val="115"/>
          <w:sz w:val="36"/>
        </w:rPr>
        <w:t>缓</w:t>
      </w:r>
      <w:r>
        <w:rPr>
          <w:color w:val="545454"/>
          <w:spacing w:val="-2"/>
          <w:w w:val="115"/>
          <w:sz w:val="36"/>
        </w:rPr>
        <w:t>慢</w:t>
      </w:r>
      <w:r>
        <w:rPr>
          <w:color w:val="545454"/>
          <w:spacing w:val="-2"/>
          <w:w w:val="115"/>
          <w:sz w:val="36"/>
        </w:rPr>
        <w:t>。</w:t>
      </w:r>
    </w:p>
    <w:p>
      <w:pPr>
        <w:spacing w:line="333" w:lineRule="auto" w:before="0"/>
        <w:ind w:left="637" w:right="262" w:firstLine="763"/>
        <w:jc w:val="both"/>
        <w:rPr>
          <w:sz w:val="36"/>
        </w:rPr>
      </w:pPr>
      <w:r>
        <w:rPr>
          <w:color w:val="676767"/>
          <w:spacing w:val="-2"/>
          <w:w w:val="110"/>
          <w:sz w:val="36"/>
        </w:rPr>
        <w:t>因</w:t>
      </w:r>
      <w:r>
        <w:rPr>
          <w:color w:val="676767"/>
          <w:spacing w:val="-2"/>
          <w:w w:val="110"/>
          <w:sz w:val="36"/>
        </w:rPr>
        <w:t>为</w:t>
      </w:r>
      <w:r>
        <w:rPr>
          <w:color w:val="676767"/>
          <w:spacing w:val="-2"/>
          <w:w w:val="110"/>
          <w:sz w:val="36"/>
        </w:rPr>
        <w:t>糖</w:t>
      </w:r>
      <w:r>
        <w:rPr>
          <w:color w:val="676767"/>
          <w:spacing w:val="-2"/>
          <w:w w:val="110"/>
          <w:sz w:val="36"/>
        </w:rPr>
        <w:t>尿</w:t>
      </w:r>
      <w:r>
        <w:rPr>
          <w:color w:val="676767"/>
          <w:spacing w:val="-2"/>
          <w:w w:val="110"/>
          <w:sz w:val="36"/>
        </w:rPr>
        <w:t>病</w:t>
      </w:r>
      <w:r>
        <w:rPr>
          <w:color w:val="676767"/>
          <w:spacing w:val="-2"/>
          <w:w w:val="110"/>
          <w:sz w:val="36"/>
        </w:rPr>
        <w:t>还</w:t>
      </w:r>
      <w:r>
        <w:rPr>
          <w:color w:val="676767"/>
          <w:spacing w:val="-2"/>
          <w:w w:val="110"/>
          <w:sz w:val="36"/>
        </w:rPr>
        <w:t>能</w:t>
      </w:r>
      <w:r>
        <w:rPr>
          <w:color w:val="676767"/>
          <w:spacing w:val="-2"/>
          <w:w w:val="110"/>
          <w:sz w:val="36"/>
        </w:rPr>
        <w:t>影</w:t>
      </w:r>
      <w:r>
        <w:rPr>
          <w:color w:val="676767"/>
          <w:spacing w:val="-2"/>
          <w:w w:val="110"/>
          <w:sz w:val="36"/>
        </w:rPr>
        <w:t>响</w:t>
      </w:r>
      <w:r>
        <w:rPr>
          <w:color w:val="676767"/>
          <w:spacing w:val="-2"/>
          <w:w w:val="110"/>
          <w:sz w:val="36"/>
        </w:rPr>
        <w:t>机</w:t>
      </w:r>
      <w:r>
        <w:rPr>
          <w:color w:val="676767"/>
          <w:spacing w:val="-2"/>
          <w:w w:val="110"/>
          <w:sz w:val="36"/>
        </w:rPr>
        <w:t>体</w:t>
      </w:r>
      <w:r>
        <w:rPr>
          <w:color w:val="676767"/>
          <w:spacing w:val="-2"/>
          <w:w w:val="110"/>
          <w:sz w:val="36"/>
        </w:rPr>
        <w:t>抵</w:t>
      </w:r>
      <w:r>
        <w:rPr>
          <w:color w:val="676767"/>
          <w:spacing w:val="-2"/>
          <w:w w:val="110"/>
          <w:sz w:val="36"/>
        </w:rPr>
        <w:t>抗</w:t>
      </w:r>
      <w:r>
        <w:rPr>
          <w:color w:val="676767"/>
          <w:spacing w:val="-2"/>
          <w:w w:val="110"/>
          <w:sz w:val="36"/>
        </w:rPr>
        <w:t>感</w:t>
      </w:r>
      <w:r>
        <w:rPr>
          <w:color w:val="676767"/>
          <w:spacing w:val="-2"/>
          <w:w w:val="110"/>
          <w:sz w:val="36"/>
        </w:rPr>
        <w:t>染</w:t>
      </w:r>
      <w:r>
        <w:rPr>
          <w:color w:val="676767"/>
          <w:spacing w:val="-2"/>
          <w:w w:val="110"/>
          <w:sz w:val="36"/>
        </w:rPr>
        <w:t>的</w:t>
      </w:r>
      <w:r>
        <w:rPr>
          <w:color w:val="676767"/>
          <w:spacing w:val="-2"/>
          <w:w w:val="110"/>
          <w:sz w:val="36"/>
        </w:rPr>
        <w:t>能</w:t>
      </w:r>
      <w:r>
        <w:rPr>
          <w:color w:val="676767"/>
          <w:spacing w:val="-2"/>
          <w:w w:val="110"/>
          <w:sz w:val="36"/>
        </w:rPr>
        <w:t>力</w:t>
      </w:r>
      <w:r>
        <w:rPr>
          <w:color w:val="676767"/>
          <w:spacing w:val="-2"/>
          <w:w w:val="110"/>
          <w:sz w:val="36"/>
        </w:rPr>
        <w:t>，</w:t>
      </w:r>
      <w:r>
        <w:rPr>
          <w:color w:val="676767"/>
          <w:spacing w:val="-2"/>
          <w:w w:val="110"/>
          <w:sz w:val="36"/>
        </w:rPr>
        <w:t>因</w:t>
      </w:r>
      <w:r>
        <w:rPr>
          <w:color w:val="676767"/>
          <w:spacing w:val="-2"/>
          <w:w w:val="110"/>
          <w:sz w:val="36"/>
        </w:rPr>
        <w:t>此</w:t>
      </w:r>
      <w:r>
        <w:rPr>
          <w:color w:val="676767"/>
          <w:spacing w:val="-2"/>
          <w:w w:val="110"/>
          <w:sz w:val="36"/>
        </w:rPr>
        <w:t>一旦溃疡形成就很容易感染。因为神经病变，感染可</w:t>
      </w:r>
      <w:r>
        <w:rPr>
          <w:color w:val="545454"/>
          <w:spacing w:val="-2"/>
          <w:w w:val="115"/>
          <w:sz w:val="36"/>
        </w:rPr>
        <w:t>能</w:t>
      </w:r>
      <w:r>
        <w:rPr>
          <w:color w:val="545454"/>
          <w:spacing w:val="-2"/>
          <w:w w:val="115"/>
          <w:sz w:val="36"/>
        </w:rPr>
        <w:t>直</w:t>
      </w:r>
      <w:r>
        <w:rPr>
          <w:color w:val="545454"/>
          <w:spacing w:val="-2"/>
          <w:w w:val="115"/>
          <w:sz w:val="36"/>
        </w:rPr>
        <w:t>到</w:t>
      </w:r>
      <w:r>
        <w:rPr>
          <w:color w:val="545454"/>
          <w:spacing w:val="-2"/>
          <w:w w:val="115"/>
          <w:sz w:val="36"/>
        </w:rPr>
        <w:t>很</w:t>
      </w:r>
      <w:r>
        <w:rPr>
          <w:color w:val="545454"/>
          <w:spacing w:val="-2"/>
          <w:w w:val="115"/>
          <w:sz w:val="36"/>
        </w:rPr>
        <w:t>严</w:t>
      </w:r>
      <w:r>
        <w:rPr>
          <w:color w:val="545454"/>
          <w:spacing w:val="-2"/>
          <w:w w:val="115"/>
          <w:sz w:val="36"/>
        </w:rPr>
        <w:t>重</w:t>
      </w:r>
      <w:r>
        <w:rPr>
          <w:color w:val="545454"/>
          <w:spacing w:val="-2"/>
          <w:w w:val="115"/>
          <w:sz w:val="36"/>
        </w:rPr>
        <w:t>并</w:t>
      </w:r>
      <w:r>
        <w:rPr>
          <w:color w:val="545454"/>
          <w:spacing w:val="-2"/>
          <w:w w:val="115"/>
          <w:sz w:val="36"/>
        </w:rPr>
        <w:t>难</w:t>
      </w:r>
      <w:r>
        <w:rPr>
          <w:color w:val="545454"/>
          <w:spacing w:val="-2"/>
          <w:w w:val="115"/>
          <w:sz w:val="36"/>
        </w:rPr>
        <w:t>以</w:t>
      </w:r>
      <w:r>
        <w:rPr>
          <w:color w:val="545454"/>
          <w:spacing w:val="-2"/>
          <w:w w:val="115"/>
          <w:sz w:val="36"/>
        </w:rPr>
        <w:t>治</w:t>
      </w:r>
      <w:r>
        <w:rPr>
          <w:color w:val="545454"/>
          <w:spacing w:val="-2"/>
          <w:w w:val="115"/>
          <w:sz w:val="36"/>
        </w:rPr>
        <w:t>疗</w:t>
      </w:r>
      <w:r>
        <w:rPr>
          <w:color w:val="545454"/>
          <w:spacing w:val="-2"/>
          <w:w w:val="115"/>
          <w:sz w:val="36"/>
        </w:rPr>
        <w:t>时</w:t>
      </w:r>
      <w:r>
        <w:rPr>
          <w:color w:val="545454"/>
          <w:spacing w:val="-2"/>
          <w:w w:val="115"/>
          <w:sz w:val="36"/>
        </w:rPr>
        <w:t>才</w:t>
      </w:r>
      <w:r>
        <w:rPr>
          <w:color w:val="545454"/>
          <w:spacing w:val="-2"/>
          <w:w w:val="115"/>
          <w:sz w:val="36"/>
        </w:rPr>
        <w:t>被</w:t>
      </w:r>
      <w:r>
        <w:rPr>
          <w:color w:val="545454"/>
          <w:spacing w:val="-2"/>
          <w:w w:val="115"/>
          <w:sz w:val="36"/>
        </w:rPr>
        <w:t>发</w:t>
      </w:r>
      <w:r>
        <w:rPr>
          <w:color w:val="545454"/>
          <w:spacing w:val="-2"/>
          <w:w w:val="115"/>
          <w:sz w:val="36"/>
        </w:rPr>
        <w:t>现</w:t>
      </w:r>
      <w:r>
        <w:rPr>
          <w:color w:val="545454"/>
          <w:spacing w:val="-2"/>
          <w:w w:val="115"/>
          <w:sz w:val="36"/>
        </w:rPr>
        <w:t>，</w:t>
      </w:r>
      <w:r>
        <w:rPr>
          <w:color w:val="545454"/>
          <w:spacing w:val="-2"/>
          <w:w w:val="115"/>
          <w:sz w:val="36"/>
        </w:rPr>
        <w:t>从</w:t>
      </w:r>
      <w:r>
        <w:rPr>
          <w:color w:val="545454"/>
          <w:spacing w:val="-2"/>
          <w:w w:val="115"/>
          <w:sz w:val="36"/>
        </w:rPr>
        <w:t>而</w:t>
      </w:r>
      <w:r>
        <w:rPr>
          <w:color w:val="545454"/>
          <w:spacing w:val="-2"/>
          <w:w w:val="115"/>
          <w:sz w:val="36"/>
        </w:rPr>
        <w:t>导</w:t>
      </w:r>
      <w:r>
        <w:rPr>
          <w:color w:val="545454"/>
          <w:spacing w:val="-2"/>
          <w:w w:val="115"/>
          <w:sz w:val="36"/>
        </w:rPr>
        <w:t>致</w:t>
      </w:r>
      <w:r>
        <w:rPr>
          <w:color w:val="545454"/>
          <w:spacing w:val="-2"/>
          <w:w w:val="115"/>
          <w:sz w:val="36"/>
        </w:rPr>
        <w:t>坏</w:t>
      </w:r>
      <w:r>
        <w:rPr>
          <w:color w:val="545454"/>
          <w:spacing w:val="-2"/>
          <w:w w:val="115"/>
          <w:sz w:val="36"/>
        </w:rPr>
        <w:t>疽。糖尿病患者需要截除足部或下肢的概率可达非</w:t>
      </w:r>
      <w:r>
        <w:rPr>
          <w:color w:val="545454"/>
          <w:spacing w:val="-2"/>
          <w:w w:val="115"/>
          <w:sz w:val="36"/>
        </w:rPr>
        <w:t>糖</w:t>
      </w:r>
      <w:r>
        <w:rPr>
          <w:color w:val="545454"/>
          <w:spacing w:val="-2"/>
          <w:w w:val="115"/>
          <w:sz w:val="36"/>
        </w:rPr>
        <w:t>尿</w:t>
      </w:r>
      <w:r>
        <w:rPr>
          <w:color w:val="545454"/>
          <w:spacing w:val="-2"/>
          <w:w w:val="115"/>
          <w:sz w:val="36"/>
        </w:rPr>
        <w:t>患</w:t>
      </w:r>
      <w:r>
        <w:rPr>
          <w:color w:val="545454"/>
          <w:spacing w:val="-2"/>
          <w:w w:val="115"/>
          <w:sz w:val="36"/>
        </w:rPr>
        <w:t>者</w:t>
      </w:r>
      <w:r>
        <w:rPr>
          <w:color w:val="545454"/>
          <w:spacing w:val="-2"/>
          <w:w w:val="115"/>
          <w:sz w:val="36"/>
        </w:rPr>
        <w:t>的</w:t>
      </w:r>
      <w:r>
        <w:rPr>
          <w:rFonts w:ascii="Arial" w:eastAsia="Arial"/>
          <w:color w:val="545454"/>
          <w:spacing w:val="-2"/>
          <w:w w:val="115"/>
          <w:sz w:val="38"/>
        </w:rPr>
        <w:t>30</w:t>
      </w:r>
      <w:r>
        <w:rPr>
          <w:color w:val="545454"/>
          <w:spacing w:val="-2"/>
          <w:w w:val="115"/>
          <w:sz w:val="36"/>
        </w:rPr>
        <w:t>倍</w:t>
      </w:r>
      <w:r>
        <w:rPr>
          <w:color w:val="545454"/>
          <w:spacing w:val="-2"/>
          <w:w w:val="115"/>
          <w:sz w:val="36"/>
        </w:rPr>
        <w:t>之</w:t>
      </w:r>
      <w:r>
        <w:rPr>
          <w:color w:val="545454"/>
          <w:spacing w:val="-2"/>
          <w:w w:val="115"/>
          <w:sz w:val="36"/>
        </w:rPr>
        <w:t>多</w:t>
      </w:r>
      <w:r>
        <w:rPr>
          <w:color w:val="545454"/>
          <w:spacing w:val="-2"/>
          <w:w w:val="115"/>
          <w:sz w:val="36"/>
        </w:rPr>
        <w:t>。</w:t>
      </w:r>
    </w:p>
    <w:p>
      <w:pPr>
        <w:spacing w:line="345" w:lineRule="auto" w:before="0"/>
        <w:ind w:left="628" w:right="74" w:firstLine="817"/>
        <w:jc w:val="left"/>
        <w:rPr>
          <w:sz w:val="36"/>
        </w:rPr>
      </w:pPr>
      <w:r>
        <w:rPr/>
        <w:pict>
          <v:line style="position:absolute;mso-position-horizontal-relative:page;mso-position-vertical-relative:paragraph;z-index:-17423360" from="85.93956pt,216.269608pt" to="505.432025pt,216.269608pt" stroked="true" strokeweight="1.610374pt" strokecolor="#000000">
            <v:stroke dashstyle="solid"/>
            <w10:wrap type="none"/>
          </v:line>
        </w:pict>
      </w:r>
      <w:r>
        <w:rPr/>
        <w:pict>
          <v:line style="position:absolute;mso-position-horizontal-relative:page;mso-position-vertical-relative:paragraph;z-index:-17422848" from="29.004601pt,216.806412pt" to="73.585746pt,216.806412pt" stroked="true" strokeweight="1.610374pt" strokecolor="#000000">
            <v:stroke dashstyle="solid"/>
            <w10:wrap type="none"/>
          </v:line>
        </w:pict>
      </w:r>
      <w:r>
        <w:rPr>
          <w:color w:val="545454"/>
          <w:w w:val="110"/>
          <w:sz w:val="36"/>
        </w:rPr>
        <w:t>足部护理十分关键。应避免足部损伤，应该使用</w:t>
      </w:r>
      <w:r>
        <w:rPr>
          <w:color w:val="545454"/>
          <w:w w:val="113"/>
          <w:sz w:val="36"/>
        </w:rPr>
        <w:t>好的皮肤保湿剂保持皮肤湿润。鞋子应该非常合脚，</w:t>
      </w:r>
      <w:r>
        <w:rPr>
          <w:color w:val="545454"/>
          <w:w w:val="115"/>
          <w:sz w:val="36"/>
        </w:rPr>
        <w:t>不会引起任何部位的刺激。鞋子还应该有适当的缓</w:t>
      </w:r>
      <w:r>
        <w:rPr>
          <w:color w:val="545454"/>
          <w:w w:val="116"/>
          <w:sz w:val="36"/>
        </w:rPr>
        <w:t>冲来分散站立时的压力。避免赤足。定期到足病医</w:t>
      </w:r>
      <w:r>
        <w:rPr>
          <w:color w:val="545454"/>
          <w:w w:val="110"/>
          <w:sz w:val="36"/>
        </w:rPr>
        <w:t>师处就诊，进行趾甲修剪和清除阱胀都可能会有所帮</w:t>
      </w:r>
      <w:r>
        <w:rPr>
          <w:color w:val="545454"/>
          <w:w w:val="120"/>
          <w:sz w:val="36"/>
        </w:rPr>
        <w:t>助。此外，应该请医师定期检查足部感觉和血流状况。</w:t>
      </w:r>
    </w:p>
    <w:p>
      <w:pPr>
        <w:pStyle w:val="BodyText"/>
        <w:spacing w:before="5"/>
        <w:rPr>
          <w:sz w:val="44"/>
        </w:rPr>
      </w:pPr>
    </w:p>
    <w:p>
      <w:pPr>
        <w:spacing w:line="321" w:lineRule="auto" w:before="0"/>
        <w:ind w:left="416" w:right="38" w:firstLine="755"/>
        <w:jc w:val="both"/>
        <w:rPr>
          <w:sz w:val="36"/>
        </w:rPr>
      </w:pPr>
      <w:r>
        <w:rPr>
          <w:color w:val="545454"/>
          <w:spacing w:val="-2"/>
          <w:w w:val="110"/>
          <w:sz w:val="36"/>
        </w:rPr>
        <w:t>医</w:t>
      </w:r>
      <w:r>
        <w:rPr>
          <w:color w:val="545454"/>
          <w:spacing w:val="-2"/>
          <w:w w:val="110"/>
          <w:sz w:val="36"/>
        </w:rPr>
        <w:t>师</w:t>
      </w:r>
      <w:r>
        <w:rPr>
          <w:color w:val="545454"/>
          <w:spacing w:val="-2"/>
          <w:w w:val="110"/>
          <w:sz w:val="36"/>
        </w:rPr>
        <w:t>还</w:t>
      </w:r>
      <w:r>
        <w:rPr>
          <w:color w:val="545454"/>
          <w:spacing w:val="-2"/>
          <w:w w:val="110"/>
          <w:sz w:val="36"/>
        </w:rPr>
        <w:t>能</w:t>
      </w:r>
      <w:r>
        <w:rPr>
          <w:color w:val="545454"/>
          <w:spacing w:val="-2"/>
          <w:w w:val="110"/>
          <w:sz w:val="36"/>
        </w:rPr>
        <w:t>检</w:t>
      </w:r>
      <w:r>
        <w:rPr>
          <w:color w:val="545454"/>
          <w:spacing w:val="-2"/>
          <w:w w:val="110"/>
          <w:sz w:val="36"/>
        </w:rPr>
        <w:t>测</w:t>
      </w:r>
      <w:r>
        <w:rPr>
          <w:color w:val="262626"/>
          <w:spacing w:val="-2"/>
          <w:w w:val="110"/>
          <w:sz w:val="36"/>
        </w:rPr>
        <w:t>血</w:t>
      </w:r>
      <w:r>
        <w:rPr>
          <w:color w:val="3F3F3F"/>
          <w:spacing w:val="-2"/>
          <w:w w:val="110"/>
          <w:sz w:val="36"/>
        </w:rPr>
        <w:t>中</w:t>
      </w:r>
      <w:r>
        <w:rPr>
          <w:color w:val="797979"/>
          <w:spacing w:val="-2"/>
          <w:w w:val="110"/>
          <w:sz w:val="36"/>
        </w:rPr>
        <w:t>一</w:t>
      </w:r>
      <w:r>
        <w:rPr>
          <w:color w:val="3F3F3F"/>
          <w:spacing w:val="-2"/>
          <w:w w:val="110"/>
          <w:sz w:val="36"/>
        </w:rPr>
        <w:t>种</w:t>
      </w:r>
      <w:r>
        <w:rPr>
          <w:color w:val="3F3F3F"/>
          <w:spacing w:val="-2"/>
          <w:w w:val="110"/>
          <w:sz w:val="36"/>
        </w:rPr>
        <w:t>蛋</w:t>
      </w:r>
      <w:r>
        <w:rPr>
          <w:color w:val="3F3F3F"/>
          <w:spacing w:val="-2"/>
          <w:w w:val="110"/>
          <w:sz w:val="36"/>
        </w:rPr>
        <w:t>白</w:t>
      </w:r>
      <w:r>
        <w:rPr>
          <w:color w:val="3F3F3F"/>
          <w:spacing w:val="-2"/>
          <w:w w:val="110"/>
          <w:sz w:val="36"/>
        </w:rPr>
        <w:t>，</w:t>
      </w:r>
      <w:r>
        <w:rPr>
          <w:color w:val="3F3F3F"/>
          <w:spacing w:val="-2"/>
          <w:w w:val="110"/>
          <w:sz w:val="36"/>
        </w:rPr>
        <w:t>糖</w:t>
      </w:r>
      <w:r>
        <w:rPr>
          <w:color w:val="3F3F3F"/>
          <w:spacing w:val="-2"/>
          <w:w w:val="110"/>
          <w:sz w:val="36"/>
        </w:rPr>
        <w:t>基</w:t>
      </w:r>
      <w:r>
        <w:rPr>
          <w:color w:val="3F3F3F"/>
          <w:spacing w:val="-2"/>
          <w:w w:val="110"/>
          <w:sz w:val="36"/>
        </w:rPr>
        <w:t>化</w:t>
      </w:r>
      <w:r>
        <w:rPr>
          <w:color w:val="3F3F3F"/>
          <w:spacing w:val="-2"/>
          <w:w w:val="110"/>
          <w:sz w:val="36"/>
        </w:rPr>
        <w:t>血</w:t>
      </w:r>
      <w:r>
        <w:rPr>
          <w:color w:val="3F3F3F"/>
          <w:spacing w:val="-2"/>
          <w:w w:val="110"/>
          <w:sz w:val="36"/>
        </w:rPr>
        <w:t>红</w:t>
      </w:r>
      <w:r>
        <w:rPr>
          <w:color w:val="3F3F3F"/>
          <w:spacing w:val="-2"/>
          <w:w w:val="110"/>
          <w:sz w:val="36"/>
        </w:rPr>
        <w:t>蛋</w:t>
      </w:r>
      <w:r>
        <w:rPr>
          <w:color w:val="3F3F3F"/>
          <w:spacing w:val="-2"/>
          <w:w w:val="110"/>
          <w:sz w:val="36"/>
        </w:rPr>
        <w:t>白</w:t>
      </w:r>
      <w:r>
        <w:rPr>
          <w:rFonts w:ascii="Times New Roman" w:eastAsia="Times New Roman"/>
          <w:color w:val="3F3F3F"/>
          <w:spacing w:val="-2"/>
          <w:w w:val="110"/>
          <w:sz w:val="40"/>
        </w:rPr>
        <w:t>A1</w:t>
      </w:r>
      <w:r>
        <w:rPr>
          <w:rFonts w:ascii="Times New Roman" w:eastAsia="Times New Roman"/>
          <w:color w:val="797979"/>
          <w:spacing w:val="-2"/>
          <w:w w:val="110"/>
          <w:sz w:val="40"/>
        </w:rPr>
        <w:t>c </w:t>
      </w:r>
      <w:r>
        <w:rPr>
          <w:rFonts w:ascii="Times New Roman" w:eastAsia="Times New Roman"/>
          <w:color w:val="545454"/>
          <w:spacing w:val="-2"/>
          <w:w w:val="110"/>
          <w:sz w:val="40"/>
        </w:rPr>
        <w:t>(H</w:t>
      </w:r>
      <w:r>
        <w:rPr>
          <w:rFonts w:ascii="Times New Roman" w:eastAsia="Times New Roman"/>
          <w:color w:val="262626"/>
          <w:spacing w:val="-2"/>
          <w:w w:val="110"/>
          <w:sz w:val="40"/>
        </w:rPr>
        <w:t>b</w:t>
      </w:r>
      <w:r>
        <w:rPr>
          <w:rFonts w:ascii="Times New Roman" w:eastAsia="Times New Roman"/>
          <w:color w:val="3F3F3F"/>
          <w:spacing w:val="-2"/>
          <w:w w:val="110"/>
          <w:sz w:val="40"/>
        </w:rPr>
        <w:t>A,</w:t>
      </w:r>
      <w:r>
        <w:rPr>
          <w:rFonts w:ascii="Times New Roman" w:eastAsia="Times New Roman"/>
          <w:color w:val="676767"/>
          <w:spacing w:val="-2"/>
          <w:w w:val="110"/>
          <w:sz w:val="40"/>
        </w:rPr>
        <w:t>c)</w:t>
      </w:r>
      <w:r>
        <w:rPr>
          <w:color w:val="3F3F3F"/>
          <w:spacing w:val="-2"/>
          <w:w w:val="110"/>
          <w:sz w:val="36"/>
        </w:rPr>
        <w:t>的</w:t>
      </w:r>
      <w:r>
        <w:rPr>
          <w:color w:val="3F3F3F"/>
          <w:spacing w:val="-2"/>
          <w:w w:val="110"/>
          <w:sz w:val="36"/>
        </w:rPr>
        <w:t>水</w:t>
      </w:r>
      <w:r>
        <w:rPr>
          <w:color w:val="3F3F3F"/>
          <w:spacing w:val="-2"/>
          <w:w w:val="110"/>
          <w:sz w:val="36"/>
        </w:rPr>
        <w:t>平</w:t>
      </w:r>
      <w:r>
        <w:rPr>
          <w:color w:val="909090"/>
          <w:spacing w:val="-2"/>
          <w:w w:val="110"/>
          <w:sz w:val="36"/>
        </w:rPr>
        <w:t>。</w:t>
      </w:r>
      <w:r>
        <w:rPr>
          <w:color w:val="545454"/>
          <w:spacing w:val="-2"/>
          <w:w w:val="110"/>
          <w:sz w:val="36"/>
        </w:rPr>
        <w:t>当</w:t>
      </w:r>
      <w:r>
        <w:rPr>
          <w:color w:val="545454"/>
          <w:spacing w:val="-2"/>
          <w:w w:val="110"/>
          <w:sz w:val="36"/>
        </w:rPr>
        <w:t>机</w:t>
      </w:r>
      <w:r>
        <w:rPr>
          <w:color w:val="545454"/>
          <w:spacing w:val="-2"/>
          <w:w w:val="110"/>
          <w:sz w:val="36"/>
        </w:rPr>
        <w:t>体</w:t>
      </w:r>
      <w:r>
        <w:rPr>
          <w:color w:val="545454"/>
          <w:spacing w:val="-2"/>
          <w:w w:val="110"/>
          <w:sz w:val="36"/>
        </w:rPr>
        <w:t>在</w:t>
      </w:r>
      <w:r>
        <w:rPr>
          <w:color w:val="545454"/>
          <w:spacing w:val="-2"/>
          <w:w w:val="110"/>
          <w:sz w:val="36"/>
        </w:rPr>
        <w:t>高</w:t>
      </w:r>
      <w:r>
        <w:rPr>
          <w:color w:val="545454"/>
          <w:spacing w:val="-2"/>
          <w:w w:val="110"/>
          <w:sz w:val="36"/>
        </w:rPr>
        <w:t>糖</w:t>
      </w:r>
      <w:r>
        <w:rPr>
          <w:color w:val="545454"/>
          <w:spacing w:val="-2"/>
          <w:w w:val="110"/>
          <w:sz w:val="36"/>
        </w:rPr>
        <w:t>状</w:t>
      </w:r>
      <w:r>
        <w:rPr>
          <w:color w:val="545454"/>
          <w:spacing w:val="-2"/>
          <w:w w:val="110"/>
          <w:sz w:val="36"/>
        </w:rPr>
        <w:t>态</w:t>
      </w:r>
      <w:r>
        <w:rPr>
          <w:color w:val="545454"/>
          <w:spacing w:val="-2"/>
          <w:w w:val="110"/>
          <w:sz w:val="36"/>
        </w:rPr>
        <w:t>下</w:t>
      </w:r>
      <w:r>
        <w:rPr>
          <w:color w:val="545454"/>
          <w:spacing w:val="-2"/>
          <w:w w:val="110"/>
          <w:sz w:val="36"/>
        </w:rPr>
        <w:t>达</w:t>
      </w:r>
      <w:r>
        <w:rPr>
          <w:color w:val="545454"/>
          <w:spacing w:val="-2"/>
          <w:w w:val="110"/>
          <w:sz w:val="36"/>
        </w:rPr>
        <w:t>到</w:t>
      </w:r>
      <w:r>
        <w:rPr>
          <w:color w:val="545454"/>
          <w:spacing w:val="-2"/>
          <w:w w:val="110"/>
          <w:sz w:val="36"/>
        </w:rPr>
        <w:t>一</w:t>
      </w:r>
      <w:r>
        <w:rPr>
          <w:color w:val="545454"/>
          <w:spacing w:val="-2"/>
          <w:w w:val="110"/>
          <w:sz w:val="36"/>
        </w:rPr>
        <w:t>段</w:t>
      </w:r>
      <w:r>
        <w:rPr>
          <w:color w:val="545454"/>
          <w:spacing w:val="-2"/>
          <w:w w:val="110"/>
          <w:sz w:val="36"/>
        </w:rPr>
        <w:t>时</w:t>
      </w:r>
      <w:r>
        <w:rPr>
          <w:color w:val="545454"/>
          <w:spacing w:val="-2"/>
          <w:w w:val="110"/>
          <w:sz w:val="36"/>
        </w:rPr>
        <w:t>间</w:t>
      </w:r>
      <w:r>
        <w:rPr>
          <w:color w:val="545454"/>
          <w:spacing w:val="-2"/>
          <w:w w:val="110"/>
          <w:sz w:val="36"/>
        </w:rPr>
        <w:t>后</w:t>
      </w:r>
      <w:r>
        <w:rPr>
          <w:color w:val="3F3F3F"/>
          <w:spacing w:val="-2"/>
          <w:w w:val="110"/>
          <w:sz w:val="36"/>
        </w:rPr>
        <w:t>形成糖基</w:t>
      </w:r>
      <w:r>
        <w:rPr>
          <w:color w:val="262626"/>
          <w:spacing w:val="-2"/>
          <w:w w:val="110"/>
          <w:sz w:val="36"/>
        </w:rPr>
        <w:t>化</w:t>
      </w:r>
      <w:r>
        <w:rPr>
          <w:color w:val="3F3F3F"/>
          <w:spacing w:val="-2"/>
          <w:w w:val="110"/>
          <w:sz w:val="36"/>
        </w:rPr>
        <w:t>血红蛋白</w:t>
      </w:r>
      <w:r>
        <w:rPr>
          <w:color w:val="909090"/>
          <w:spacing w:val="-2"/>
          <w:w w:val="110"/>
          <w:sz w:val="36"/>
        </w:rPr>
        <w:t>。</w:t>
      </w:r>
      <w:r>
        <w:rPr>
          <w:color w:val="545454"/>
          <w:spacing w:val="-2"/>
          <w:w w:val="110"/>
          <w:sz w:val="36"/>
        </w:rPr>
        <w:t>通常它并不是常规的诊断糖尿病</w:t>
      </w:r>
      <w:r>
        <w:rPr>
          <w:color w:val="3F3F3F"/>
          <w:spacing w:val="-2"/>
          <w:w w:val="110"/>
          <w:sz w:val="36"/>
        </w:rPr>
        <w:t>的</w:t>
      </w:r>
      <w:r>
        <w:rPr>
          <w:color w:val="3F3F3F"/>
          <w:spacing w:val="-2"/>
          <w:w w:val="110"/>
          <w:sz w:val="36"/>
        </w:rPr>
        <w:t>手</w:t>
      </w:r>
      <w:r>
        <w:rPr>
          <w:color w:val="3F3F3F"/>
          <w:spacing w:val="-2"/>
          <w:w w:val="110"/>
          <w:sz w:val="36"/>
        </w:rPr>
        <w:t>段</w:t>
      </w:r>
      <w:r>
        <w:rPr>
          <w:color w:val="3F3F3F"/>
          <w:spacing w:val="-2"/>
          <w:w w:val="110"/>
          <w:sz w:val="36"/>
        </w:rPr>
        <w:t>，</w:t>
      </w:r>
      <w:r>
        <w:rPr>
          <w:color w:val="3F3F3F"/>
          <w:spacing w:val="-2"/>
          <w:w w:val="110"/>
          <w:sz w:val="36"/>
        </w:rPr>
        <w:t>但</w:t>
      </w:r>
      <w:r>
        <w:rPr>
          <w:color w:val="3F3F3F"/>
          <w:spacing w:val="-2"/>
          <w:w w:val="110"/>
          <w:sz w:val="36"/>
        </w:rPr>
        <w:t>是</w:t>
      </w:r>
      <w:r>
        <w:rPr>
          <w:color w:val="3F3F3F"/>
          <w:spacing w:val="-2"/>
          <w:w w:val="110"/>
          <w:sz w:val="36"/>
        </w:rPr>
        <w:t>这</w:t>
      </w:r>
      <w:r>
        <w:rPr>
          <w:color w:val="3F3F3F"/>
          <w:spacing w:val="-2"/>
          <w:w w:val="110"/>
          <w:sz w:val="36"/>
        </w:rPr>
        <w:t>个</w:t>
      </w:r>
      <w:r>
        <w:rPr>
          <w:color w:val="3F3F3F"/>
          <w:spacing w:val="-2"/>
          <w:w w:val="110"/>
          <w:sz w:val="36"/>
        </w:rPr>
        <w:t>检</w:t>
      </w:r>
      <w:r>
        <w:rPr>
          <w:color w:val="3F3F3F"/>
          <w:spacing w:val="-2"/>
          <w:w w:val="110"/>
          <w:sz w:val="36"/>
        </w:rPr>
        <w:t>查</w:t>
      </w:r>
      <w:r>
        <w:rPr>
          <w:color w:val="3F3F3F"/>
          <w:spacing w:val="-2"/>
          <w:w w:val="110"/>
          <w:sz w:val="36"/>
        </w:rPr>
        <w:t>对</w:t>
      </w:r>
      <w:r>
        <w:rPr>
          <w:color w:val="3F3F3F"/>
          <w:spacing w:val="-2"/>
          <w:w w:val="110"/>
          <w:sz w:val="36"/>
        </w:rPr>
        <w:t>于</w:t>
      </w:r>
      <w:r>
        <w:rPr>
          <w:color w:val="3F3F3F"/>
          <w:spacing w:val="-2"/>
          <w:w w:val="110"/>
          <w:sz w:val="36"/>
        </w:rPr>
        <w:t>那</w:t>
      </w:r>
      <w:r>
        <w:rPr>
          <w:color w:val="3F3F3F"/>
          <w:spacing w:val="-2"/>
          <w:w w:val="110"/>
          <w:sz w:val="36"/>
        </w:rPr>
        <w:t>些</w:t>
      </w:r>
      <w:r>
        <w:rPr>
          <w:color w:val="3F3F3F"/>
          <w:spacing w:val="-2"/>
          <w:w w:val="110"/>
          <w:sz w:val="36"/>
        </w:rPr>
        <w:t>血</w:t>
      </w:r>
      <w:r>
        <w:rPr>
          <w:color w:val="3F3F3F"/>
          <w:spacing w:val="-2"/>
          <w:w w:val="110"/>
          <w:sz w:val="36"/>
        </w:rPr>
        <w:t>糖</w:t>
      </w:r>
      <w:r>
        <w:rPr>
          <w:color w:val="3F3F3F"/>
          <w:spacing w:val="-2"/>
          <w:w w:val="110"/>
          <w:sz w:val="36"/>
        </w:rPr>
        <w:t>水</w:t>
      </w:r>
      <w:r>
        <w:rPr>
          <w:color w:val="3F3F3F"/>
          <w:spacing w:val="-2"/>
          <w:w w:val="110"/>
          <w:sz w:val="36"/>
        </w:rPr>
        <w:t>平</w:t>
      </w:r>
      <w:r>
        <w:rPr>
          <w:color w:val="3F3F3F"/>
          <w:spacing w:val="-2"/>
          <w:w w:val="110"/>
          <w:sz w:val="36"/>
        </w:rPr>
        <w:t>仅</w:t>
      </w:r>
      <w:r>
        <w:rPr>
          <w:color w:val="3F3F3F"/>
          <w:spacing w:val="-2"/>
          <w:w w:val="110"/>
          <w:sz w:val="36"/>
        </w:rPr>
        <w:t>轻</w:t>
      </w:r>
      <w:r>
        <w:rPr>
          <w:color w:val="3F3F3F"/>
          <w:spacing w:val="-2"/>
          <w:w w:val="110"/>
          <w:sz w:val="36"/>
        </w:rPr>
        <w:t>度</w:t>
      </w:r>
      <w:r>
        <w:rPr>
          <w:color w:val="3F3F3F"/>
          <w:spacing w:val="-2"/>
          <w:w w:val="110"/>
          <w:sz w:val="36"/>
        </w:rPr>
        <w:t>升</w:t>
      </w:r>
      <w:r>
        <w:rPr>
          <w:color w:val="3F3F3F"/>
          <w:spacing w:val="-2"/>
          <w:w w:val="110"/>
          <w:sz w:val="36"/>
        </w:rPr>
        <w:t>高</w:t>
      </w:r>
      <w:r>
        <w:rPr>
          <w:color w:val="3F3F3F"/>
          <w:spacing w:val="-2"/>
          <w:w w:val="110"/>
          <w:sz w:val="36"/>
        </w:rPr>
        <w:t>的</w:t>
      </w:r>
    </w:p>
    <w:p>
      <w:pPr>
        <w:spacing w:line="240" w:lineRule="auto" w:before="11"/>
        <w:rPr>
          <w:sz w:val="47"/>
        </w:rPr>
      </w:pPr>
      <w:r>
        <w:rPr/>
        <w:br w:type="column"/>
      </w:r>
      <w:r>
        <w:rPr>
          <w:sz w:val="47"/>
        </w:rPr>
      </w:r>
    </w:p>
    <w:p>
      <w:pPr>
        <w:spacing w:before="0"/>
        <w:ind w:left="399" w:right="0" w:firstLine="0"/>
        <w:jc w:val="left"/>
        <w:rPr>
          <w:sz w:val="36"/>
        </w:rPr>
      </w:pPr>
      <w:r>
        <w:rPr>
          <w:color w:val="3F3F3F"/>
          <w:w w:val="120"/>
          <w:sz w:val="36"/>
        </w:rPr>
        <w:t>个</w:t>
      </w:r>
      <w:r>
        <w:rPr>
          <w:color w:val="3F3F3F"/>
          <w:w w:val="120"/>
          <w:sz w:val="36"/>
        </w:rPr>
        <w:t>人</w:t>
      </w:r>
      <w:r>
        <w:rPr>
          <w:color w:val="3F3F3F"/>
          <w:w w:val="120"/>
          <w:sz w:val="36"/>
        </w:rPr>
        <w:t>确</w:t>
      </w:r>
      <w:r>
        <w:rPr>
          <w:color w:val="3F3F3F"/>
          <w:w w:val="120"/>
          <w:sz w:val="36"/>
        </w:rPr>
        <w:t>诊</w:t>
      </w:r>
      <w:r>
        <w:rPr>
          <w:color w:val="3F3F3F"/>
          <w:w w:val="120"/>
          <w:sz w:val="36"/>
        </w:rPr>
        <w:t>糖</w:t>
      </w:r>
      <w:r>
        <w:rPr>
          <w:color w:val="3F3F3F"/>
          <w:w w:val="120"/>
          <w:sz w:val="36"/>
        </w:rPr>
        <w:t>尿</w:t>
      </w:r>
      <w:r>
        <w:rPr>
          <w:color w:val="3F3F3F"/>
          <w:w w:val="120"/>
          <w:sz w:val="36"/>
        </w:rPr>
        <w:t>病</w:t>
      </w:r>
      <w:r>
        <w:rPr>
          <w:color w:val="3F3F3F"/>
          <w:w w:val="120"/>
          <w:sz w:val="36"/>
        </w:rPr>
        <w:t>最</w:t>
      </w:r>
      <w:r>
        <w:rPr>
          <w:color w:val="3F3F3F"/>
          <w:w w:val="120"/>
          <w:sz w:val="36"/>
        </w:rPr>
        <w:t>有</w:t>
      </w:r>
      <w:r>
        <w:rPr>
          <w:color w:val="3F3F3F"/>
          <w:w w:val="120"/>
          <w:sz w:val="36"/>
        </w:rPr>
        <w:t>价</w:t>
      </w:r>
      <w:r>
        <w:rPr>
          <w:color w:val="3F3F3F"/>
          <w:w w:val="120"/>
          <w:sz w:val="36"/>
        </w:rPr>
        <w:t>值</w:t>
      </w:r>
      <w:r>
        <w:rPr>
          <w:color w:val="909090"/>
          <w:w w:val="120"/>
          <w:sz w:val="36"/>
        </w:rPr>
        <w:t>。</w:t>
      </w:r>
      <w:r>
        <w:rPr>
          <w:color w:val="545454"/>
          <w:w w:val="120"/>
          <w:sz w:val="36"/>
        </w:rPr>
        <w:t>该</w:t>
      </w:r>
      <w:r>
        <w:rPr>
          <w:color w:val="545454"/>
          <w:w w:val="120"/>
          <w:sz w:val="36"/>
        </w:rPr>
        <w:t>指</w:t>
      </w:r>
      <w:r>
        <w:rPr>
          <w:color w:val="545454"/>
          <w:w w:val="120"/>
          <w:sz w:val="36"/>
        </w:rPr>
        <w:t>标</w:t>
      </w:r>
      <w:r>
        <w:rPr>
          <w:color w:val="545454"/>
          <w:w w:val="120"/>
          <w:sz w:val="36"/>
        </w:rPr>
        <w:t>提</w:t>
      </w:r>
      <w:r>
        <w:rPr>
          <w:color w:val="545454"/>
          <w:w w:val="120"/>
          <w:sz w:val="36"/>
        </w:rPr>
        <w:t>示</w:t>
      </w:r>
      <w:r>
        <w:rPr>
          <w:color w:val="545454"/>
          <w:w w:val="120"/>
          <w:sz w:val="36"/>
        </w:rPr>
        <w:t>血</w:t>
      </w:r>
      <w:r>
        <w:rPr>
          <w:color w:val="545454"/>
          <w:w w:val="120"/>
          <w:sz w:val="36"/>
        </w:rPr>
        <w:t>糖</w:t>
      </w:r>
      <w:r>
        <w:rPr>
          <w:color w:val="545454"/>
          <w:w w:val="120"/>
          <w:sz w:val="36"/>
        </w:rPr>
        <w:t>的</w:t>
      </w:r>
      <w:r>
        <w:rPr>
          <w:color w:val="545454"/>
          <w:w w:val="120"/>
          <w:sz w:val="36"/>
        </w:rPr>
        <w:t>长</w:t>
      </w:r>
      <w:r>
        <w:rPr>
          <w:color w:val="545454"/>
          <w:spacing w:val="-10"/>
          <w:w w:val="120"/>
          <w:sz w:val="36"/>
        </w:rPr>
        <w:t>期</w:t>
      </w:r>
    </w:p>
    <w:p>
      <w:pPr>
        <w:spacing w:before="146"/>
        <w:ind w:left="407" w:right="0" w:firstLine="0"/>
        <w:jc w:val="left"/>
        <w:rPr>
          <w:sz w:val="40"/>
        </w:rPr>
      </w:pPr>
      <w:r>
        <w:rPr>
          <w:color w:val="545454"/>
          <w:sz w:val="40"/>
        </w:rPr>
        <w:t>趋</w:t>
      </w:r>
      <w:r>
        <w:rPr>
          <w:color w:val="545454"/>
          <w:sz w:val="40"/>
        </w:rPr>
        <w:t>势</w:t>
      </w:r>
      <w:r>
        <w:rPr>
          <w:color w:val="909090"/>
          <w:spacing w:val="-10"/>
          <w:sz w:val="40"/>
        </w:rPr>
        <w:t>。</w:t>
      </w:r>
    </w:p>
    <w:p>
      <w:pPr>
        <w:spacing w:line="331" w:lineRule="auto" w:before="147"/>
        <w:ind w:left="383" w:right="1079" w:firstLine="820"/>
        <w:jc w:val="both"/>
        <w:rPr>
          <w:sz w:val="36"/>
        </w:rPr>
      </w:pPr>
      <w:r>
        <w:rPr>
          <w:color w:val="545454"/>
          <w:spacing w:val="-1"/>
          <w:w w:val="113"/>
          <w:sz w:val="36"/>
        </w:rPr>
        <w:t>在某些情况下可以采用另一种被称为口服葡萄糖耐</w:t>
      </w:r>
      <w:r>
        <w:rPr>
          <w:color w:val="545454"/>
          <w:spacing w:val="1"/>
          <w:w w:val="107"/>
          <w:sz w:val="36"/>
        </w:rPr>
        <w:t>量试验的血液检查，如怀疑一个孕妇患有妊娠糖尿病</w:t>
      </w:r>
      <w:r>
        <w:rPr>
          <w:color w:val="262626"/>
          <w:spacing w:val="1"/>
          <w:w w:val="107"/>
          <w:sz w:val="36"/>
        </w:rPr>
        <w:t>｀</w:t>
      </w:r>
      <w:r>
        <w:rPr>
          <w:color w:val="3F3F3F"/>
          <w:w w:val="107"/>
          <w:sz w:val="36"/>
        </w:rPr>
        <w:t>或</w:t>
      </w:r>
      <w:r>
        <w:rPr>
          <w:color w:val="3F3F3F"/>
          <w:spacing w:val="2"/>
          <w:w w:val="111"/>
          <w:sz w:val="36"/>
        </w:rPr>
        <w:t>老年人出现糖尿病症状而其空腹血糖水平正常</w:t>
      </w:r>
      <w:r>
        <w:rPr>
          <w:color w:val="909090"/>
          <w:spacing w:val="2"/>
          <w:w w:val="111"/>
          <w:sz w:val="36"/>
        </w:rPr>
        <w:t>。</w:t>
      </w:r>
      <w:r>
        <w:rPr>
          <w:color w:val="545454"/>
          <w:spacing w:val="1"/>
          <w:w w:val="111"/>
          <w:sz w:val="36"/>
        </w:rPr>
        <w:t>然而在</w:t>
      </w:r>
      <w:r>
        <w:rPr>
          <w:color w:val="3F3F3F"/>
          <w:spacing w:val="1"/>
          <w:w w:val="112"/>
          <w:sz w:val="36"/>
        </w:rPr>
        <w:t>糖尿病检测时，包括妊娠妇女糖尿病风险极低时都不常</w:t>
      </w:r>
      <w:r>
        <w:rPr>
          <w:color w:val="3F3F3F"/>
          <w:spacing w:val="2"/>
          <w:w w:val="111"/>
          <w:sz w:val="36"/>
        </w:rPr>
        <w:t>规进行此项试验</w:t>
      </w:r>
      <w:r>
        <w:rPr>
          <w:color w:val="909090"/>
          <w:spacing w:val="2"/>
          <w:w w:val="111"/>
          <w:sz w:val="36"/>
        </w:rPr>
        <w:t>。</w:t>
      </w:r>
      <w:r>
        <w:rPr>
          <w:color w:val="545454"/>
          <w:spacing w:val="2"/>
          <w:w w:val="111"/>
          <w:sz w:val="36"/>
        </w:rPr>
        <w:t>在这个试验中，患者先空腹采集</w:t>
      </w:r>
      <w:r>
        <w:rPr>
          <w:color w:val="262626"/>
          <w:spacing w:val="2"/>
          <w:w w:val="111"/>
          <w:sz w:val="36"/>
        </w:rPr>
        <w:t>血</w:t>
      </w:r>
      <w:r>
        <w:rPr>
          <w:color w:val="3F3F3F"/>
          <w:w w:val="111"/>
          <w:sz w:val="36"/>
        </w:rPr>
        <w:t>样</w:t>
      </w:r>
      <w:r>
        <w:rPr>
          <w:color w:val="545454"/>
          <w:spacing w:val="-1"/>
          <w:w w:val="113"/>
          <w:sz w:val="36"/>
        </w:rPr>
        <w:t>来检测空腹血糖水平，然后再饮用含有标准剂量葡萄糖</w:t>
      </w:r>
      <w:r>
        <w:rPr>
          <w:color w:val="3F3F3F"/>
          <w:spacing w:val="2"/>
          <w:w w:val="111"/>
          <w:sz w:val="36"/>
        </w:rPr>
        <w:t>的特制溶液，在随后的第</w:t>
      </w:r>
      <w:r>
        <w:rPr>
          <w:color w:val="676767"/>
          <w:spacing w:val="2"/>
          <w:w w:val="111"/>
          <w:sz w:val="36"/>
        </w:rPr>
        <w:t>二</w:t>
      </w:r>
      <w:r>
        <w:rPr>
          <w:color w:val="3F3F3F"/>
          <w:spacing w:val="2"/>
          <w:w w:val="111"/>
          <w:sz w:val="36"/>
        </w:rPr>
        <w:t>和第</w:t>
      </w:r>
      <w:r>
        <w:rPr>
          <w:color w:val="909090"/>
          <w:spacing w:val="2"/>
          <w:w w:val="111"/>
          <w:sz w:val="36"/>
        </w:rPr>
        <w:t>三</w:t>
      </w:r>
      <w:r>
        <w:rPr>
          <w:color w:val="545454"/>
          <w:spacing w:val="1"/>
          <w:w w:val="111"/>
          <w:sz w:val="36"/>
        </w:rPr>
        <w:t>个小时再采取血样检</w:t>
      </w:r>
      <w:r>
        <w:rPr>
          <w:color w:val="3F3F3F"/>
          <w:spacing w:val="1"/>
          <w:w w:val="112"/>
          <w:sz w:val="36"/>
        </w:rPr>
        <w:t>测以确定血糖水平是否异常升高</w:t>
      </w:r>
      <w:r>
        <w:rPr>
          <w:color w:val="909090"/>
          <w:spacing w:val="1"/>
          <w:w w:val="112"/>
          <w:sz w:val="36"/>
        </w:rPr>
        <w:t>。</w:t>
      </w:r>
    </w:p>
    <w:p>
      <w:pPr>
        <w:spacing w:before="29"/>
        <w:ind w:left="413" w:right="0" w:firstLine="0"/>
        <w:jc w:val="left"/>
        <w:rPr>
          <w:sz w:val="36"/>
        </w:rPr>
      </w:pPr>
      <w:r>
        <w:rPr>
          <w:color w:val="3F3F3F"/>
          <w:w w:val="110"/>
          <w:sz w:val="36"/>
        </w:rPr>
        <w:t>治</w:t>
      </w:r>
      <w:r>
        <w:rPr>
          <w:color w:val="3F3F3F"/>
          <w:spacing w:val="-10"/>
          <w:w w:val="110"/>
          <w:sz w:val="36"/>
        </w:rPr>
        <w:t>疗</w:t>
      </w:r>
    </w:p>
    <w:p>
      <w:pPr>
        <w:spacing w:line="331" w:lineRule="auto" w:before="155"/>
        <w:ind w:left="407" w:right="1137" w:firstLine="836"/>
        <w:jc w:val="both"/>
        <w:rPr>
          <w:sz w:val="36"/>
        </w:rPr>
      </w:pPr>
      <w:r>
        <w:rPr>
          <w:color w:val="3F3F3F"/>
          <w:spacing w:val="-2"/>
          <w:w w:val="105"/>
          <w:sz w:val="36"/>
        </w:rPr>
        <w:t>糖</w:t>
      </w:r>
      <w:r>
        <w:rPr>
          <w:color w:val="3F3F3F"/>
          <w:spacing w:val="-2"/>
          <w:w w:val="105"/>
          <w:sz w:val="36"/>
        </w:rPr>
        <w:t>尿</w:t>
      </w:r>
      <w:r>
        <w:rPr>
          <w:color w:val="3F3F3F"/>
          <w:spacing w:val="-2"/>
          <w:w w:val="105"/>
          <w:sz w:val="36"/>
        </w:rPr>
        <w:t>病</w:t>
      </w:r>
      <w:r>
        <w:rPr>
          <w:color w:val="3F3F3F"/>
          <w:spacing w:val="-2"/>
          <w:w w:val="105"/>
          <w:sz w:val="36"/>
        </w:rPr>
        <w:t>治</w:t>
      </w:r>
      <w:r>
        <w:rPr>
          <w:color w:val="3F3F3F"/>
          <w:spacing w:val="-2"/>
          <w:w w:val="105"/>
          <w:sz w:val="36"/>
        </w:rPr>
        <w:t>疗</w:t>
      </w:r>
      <w:r>
        <w:rPr>
          <w:color w:val="3F3F3F"/>
          <w:spacing w:val="-2"/>
          <w:w w:val="105"/>
          <w:sz w:val="36"/>
        </w:rPr>
        <w:t>包</w:t>
      </w:r>
      <w:r>
        <w:rPr>
          <w:color w:val="3F3F3F"/>
          <w:spacing w:val="-2"/>
          <w:w w:val="105"/>
          <w:sz w:val="36"/>
        </w:rPr>
        <w:t>括</w:t>
      </w:r>
      <w:r>
        <w:rPr>
          <w:color w:val="3F3F3F"/>
          <w:spacing w:val="-2"/>
          <w:w w:val="105"/>
          <w:sz w:val="36"/>
        </w:rPr>
        <w:t>饮</w:t>
      </w:r>
      <w:r>
        <w:rPr>
          <w:color w:val="3F3F3F"/>
          <w:spacing w:val="-2"/>
          <w:w w:val="105"/>
          <w:sz w:val="36"/>
        </w:rPr>
        <w:t>食</w:t>
      </w:r>
      <w:r>
        <w:rPr>
          <w:color w:val="676767"/>
          <w:spacing w:val="-2"/>
          <w:w w:val="105"/>
          <w:sz w:val="36"/>
        </w:rPr>
        <w:t>、</w:t>
      </w:r>
      <w:r>
        <w:rPr>
          <w:color w:val="676767"/>
          <w:spacing w:val="-2"/>
          <w:w w:val="105"/>
          <w:sz w:val="36"/>
        </w:rPr>
        <w:t>运</w:t>
      </w:r>
      <w:r>
        <w:rPr>
          <w:color w:val="3F3F3F"/>
          <w:spacing w:val="-2"/>
          <w:w w:val="105"/>
          <w:sz w:val="36"/>
        </w:rPr>
        <w:t>动</w:t>
      </w:r>
      <w:r>
        <w:rPr>
          <w:color w:val="3F3F3F"/>
          <w:spacing w:val="-2"/>
          <w:w w:val="105"/>
          <w:sz w:val="36"/>
        </w:rPr>
        <w:t>和</w:t>
      </w:r>
      <w:r>
        <w:rPr>
          <w:color w:val="3F3F3F"/>
          <w:spacing w:val="-2"/>
          <w:w w:val="105"/>
          <w:sz w:val="36"/>
        </w:rPr>
        <w:t>教</w:t>
      </w:r>
      <w:r>
        <w:rPr>
          <w:color w:val="3F3F3F"/>
          <w:spacing w:val="-2"/>
          <w:w w:val="105"/>
          <w:sz w:val="36"/>
        </w:rPr>
        <w:t>育</w:t>
      </w:r>
      <w:r>
        <w:rPr>
          <w:color w:val="3F3F3F"/>
          <w:spacing w:val="-2"/>
          <w:w w:val="105"/>
          <w:sz w:val="36"/>
        </w:rPr>
        <w:t>，</w:t>
      </w:r>
      <w:r>
        <w:rPr>
          <w:color w:val="3F3F3F"/>
          <w:spacing w:val="-2"/>
          <w:w w:val="105"/>
          <w:sz w:val="36"/>
        </w:rPr>
        <w:t>还</w:t>
      </w:r>
      <w:r>
        <w:rPr>
          <w:color w:val="3F3F3F"/>
          <w:spacing w:val="-2"/>
          <w:w w:val="105"/>
          <w:sz w:val="36"/>
        </w:rPr>
        <w:t>有</w:t>
      </w:r>
      <w:r>
        <w:rPr>
          <w:color w:val="3F3F3F"/>
          <w:spacing w:val="-2"/>
          <w:w w:val="105"/>
          <w:sz w:val="36"/>
        </w:rPr>
        <w:t>大</w:t>
      </w:r>
      <w:r>
        <w:rPr>
          <w:color w:val="3F3F3F"/>
          <w:spacing w:val="-2"/>
          <w:w w:val="105"/>
          <w:sz w:val="36"/>
        </w:rPr>
        <w:t>多</w:t>
      </w:r>
      <w:r>
        <w:rPr>
          <w:color w:val="3F3F3F"/>
          <w:spacing w:val="-2"/>
          <w:w w:val="105"/>
          <w:sz w:val="36"/>
        </w:rPr>
        <w:t>数</w:t>
      </w:r>
      <w:r>
        <w:rPr>
          <w:color w:val="3F3F3F"/>
          <w:spacing w:val="-2"/>
          <w:w w:val="105"/>
          <w:sz w:val="36"/>
        </w:rPr>
        <w:t>患</w:t>
      </w:r>
      <w:r>
        <w:rPr>
          <w:color w:val="3F3F3F"/>
          <w:spacing w:val="-2"/>
          <w:w w:val="105"/>
          <w:sz w:val="36"/>
        </w:rPr>
        <w:t>者</w:t>
      </w:r>
      <w:r>
        <w:rPr>
          <w:color w:val="545454"/>
          <w:spacing w:val="-2"/>
          <w:w w:val="110"/>
          <w:sz w:val="36"/>
        </w:rPr>
        <w:t>需</w:t>
      </w:r>
      <w:r>
        <w:rPr>
          <w:color w:val="545454"/>
          <w:spacing w:val="-2"/>
          <w:w w:val="110"/>
          <w:sz w:val="36"/>
        </w:rPr>
        <w:t>要</w:t>
      </w:r>
      <w:r>
        <w:rPr>
          <w:color w:val="545454"/>
          <w:spacing w:val="-2"/>
          <w:w w:val="110"/>
          <w:sz w:val="36"/>
        </w:rPr>
        <w:t>的</w:t>
      </w:r>
      <w:r>
        <w:rPr>
          <w:color w:val="545454"/>
          <w:spacing w:val="-2"/>
          <w:w w:val="110"/>
          <w:sz w:val="36"/>
        </w:rPr>
        <w:t>药</w:t>
      </w:r>
      <w:r>
        <w:rPr>
          <w:color w:val="545454"/>
          <w:spacing w:val="-2"/>
          <w:w w:val="110"/>
          <w:sz w:val="36"/>
        </w:rPr>
        <w:t>物</w:t>
      </w:r>
      <w:r>
        <w:rPr>
          <w:color w:val="545454"/>
          <w:spacing w:val="-2"/>
          <w:w w:val="110"/>
          <w:sz w:val="36"/>
        </w:rPr>
        <w:t>治</w:t>
      </w:r>
      <w:r>
        <w:rPr>
          <w:color w:val="545454"/>
          <w:spacing w:val="-2"/>
          <w:w w:val="110"/>
          <w:sz w:val="36"/>
        </w:rPr>
        <w:t>疗</w:t>
      </w:r>
      <w:r>
        <w:rPr>
          <w:color w:val="909090"/>
          <w:spacing w:val="-2"/>
          <w:w w:val="110"/>
          <w:sz w:val="36"/>
        </w:rPr>
        <w:t>。</w:t>
      </w:r>
      <w:r>
        <w:rPr>
          <w:color w:val="3F3F3F"/>
          <w:spacing w:val="-2"/>
          <w:w w:val="110"/>
          <w:sz w:val="36"/>
        </w:rPr>
        <w:t>如</w:t>
      </w:r>
      <w:r>
        <w:rPr>
          <w:color w:val="3F3F3F"/>
          <w:spacing w:val="-2"/>
          <w:w w:val="110"/>
          <w:sz w:val="36"/>
        </w:rPr>
        <w:t>果</w:t>
      </w:r>
      <w:r>
        <w:rPr>
          <w:color w:val="3F3F3F"/>
          <w:spacing w:val="-2"/>
          <w:w w:val="110"/>
          <w:sz w:val="36"/>
        </w:rPr>
        <w:t>糖</w:t>
      </w:r>
      <w:r>
        <w:rPr>
          <w:color w:val="3F3F3F"/>
          <w:spacing w:val="-2"/>
          <w:w w:val="110"/>
          <w:sz w:val="36"/>
        </w:rPr>
        <w:t>尿</w:t>
      </w:r>
      <w:r>
        <w:rPr>
          <w:color w:val="3F3F3F"/>
          <w:spacing w:val="-2"/>
          <w:w w:val="110"/>
          <w:sz w:val="36"/>
        </w:rPr>
        <w:t>病</w:t>
      </w:r>
      <w:r>
        <w:rPr>
          <w:color w:val="3F3F3F"/>
          <w:spacing w:val="-2"/>
          <w:w w:val="110"/>
          <w:sz w:val="36"/>
        </w:rPr>
        <w:t>患</w:t>
      </w:r>
      <w:r>
        <w:rPr>
          <w:color w:val="3F3F3F"/>
          <w:spacing w:val="-2"/>
          <w:w w:val="110"/>
          <w:sz w:val="36"/>
        </w:rPr>
        <w:t>者</w:t>
      </w:r>
      <w:r>
        <w:rPr>
          <w:color w:val="3F3F3F"/>
          <w:spacing w:val="-2"/>
          <w:w w:val="110"/>
          <w:sz w:val="36"/>
        </w:rPr>
        <w:t>严</w:t>
      </w:r>
      <w:r>
        <w:rPr>
          <w:color w:val="3F3F3F"/>
          <w:spacing w:val="-2"/>
          <w:w w:val="110"/>
          <w:sz w:val="36"/>
        </w:rPr>
        <w:t>格</w:t>
      </w:r>
      <w:r>
        <w:rPr>
          <w:color w:val="3F3F3F"/>
          <w:spacing w:val="-2"/>
          <w:w w:val="110"/>
          <w:sz w:val="36"/>
        </w:rPr>
        <w:t>控</w:t>
      </w:r>
      <w:r>
        <w:rPr>
          <w:color w:val="3F3F3F"/>
          <w:spacing w:val="-2"/>
          <w:w w:val="110"/>
          <w:sz w:val="36"/>
        </w:rPr>
        <w:t>制</w:t>
      </w:r>
      <w:r>
        <w:rPr>
          <w:color w:val="262626"/>
          <w:spacing w:val="-2"/>
          <w:w w:val="110"/>
          <w:sz w:val="36"/>
        </w:rPr>
        <w:t>血</w:t>
      </w:r>
      <w:r>
        <w:rPr>
          <w:color w:val="3F3F3F"/>
          <w:spacing w:val="-2"/>
          <w:w w:val="110"/>
          <w:sz w:val="36"/>
        </w:rPr>
        <w:t>糖</w:t>
      </w:r>
      <w:r>
        <w:rPr>
          <w:color w:val="3F3F3F"/>
          <w:spacing w:val="-2"/>
          <w:w w:val="110"/>
          <w:sz w:val="36"/>
        </w:rPr>
        <w:t>，</w:t>
      </w:r>
      <w:r>
        <w:rPr>
          <w:color w:val="3F3F3F"/>
          <w:spacing w:val="-2"/>
          <w:w w:val="110"/>
          <w:sz w:val="36"/>
        </w:rPr>
        <w:t>并</w:t>
      </w:r>
      <w:r>
        <w:rPr>
          <w:color w:val="3F3F3F"/>
          <w:spacing w:val="-2"/>
          <w:w w:val="110"/>
          <w:sz w:val="36"/>
        </w:rPr>
        <w:t>发</w:t>
      </w:r>
      <w:r>
        <w:rPr>
          <w:color w:val="545454"/>
          <w:spacing w:val="-2"/>
          <w:w w:val="110"/>
          <w:sz w:val="36"/>
        </w:rPr>
        <w:t>症</w:t>
      </w:r>
      <w:r>
        <w:rPr>
          <w:color w:val="545454"/>
          <w:spacing w:val="-2"/>
          <w:w w:val="110"/>
          <w:sz w:val="36"/>
        </w:rPr>
        <w:t>就</w:t>
      </w:r>
      <w:r>
        <w:rPr>
          <w:color w:val="545454"/>
          <w:spacing w:val="-2"/>
          <w:w w:val="110"/>
          <w:sz w:val="36"/>
        </w:rPr>
        <w:t>不</w:t>
      </w:r>
      <w:r>
        <w:rPr>
          <w:color w:val="545454"/>
          <w:spacing w:val="-2"/>
          <w:w w:val="110"/>
          <w:sz w:val="36"/>
        </w:rPr>
        <w:t>容</w:t>
      </w:r>
      <w:r>
        <w:rPr>
          <w:color w:val="545454"/>
          <w:spacing w:val="-2"/>
          <w:w w:val="110"/>
          <w:sz w:val="36"/>
        </w:rPr>
        <w:t>易</w:t>
      </w:r>
      <w:r>
        <w:rPr>
          <w:color w:val="545454"/>
          <w:spacing w:val="-2"/>
          <w:w w:val="110"/>
          <w:sz w:val="36"/>
        </w:rPr>
        <w:t>发</w:t>
      </w:r>
      <w:r>
        <w:rPr>
          <w:color w:val="545454"/>
          <w:spacing w:val="-2"/>
          <w:w w:val="110"/>
          <w:sz w:val="36"/>
        </w:rPr>
        <w:t>生</w:t>
      </w:r>
      <w:r>
        <w:rPr>
          <w:color w:val="909090"/>
          <w:spacing w:val="-2"/>
          <w:w w:val="110"/>
          <w:sz w:val="36"/>
        </w:rPr>
        <w:t>。</w:t>
      </w:r>
      <w:r>
        <w:rPr>
          <w:color w:val="3F3F3F"/>
          <w:spacing w:val="-2"/>
          <w:w w:val="110"/>
          <w:sz w:val="36"/>
        </w:rPr>
        <w:t>糖</w:t>
      </w:r>
      <w:r>
        <w:rPr>
          <w:color w:val="3F3F3F"/>
          <w:spacing w:val="-2"/>
          <w:w w:val="110"/>
          <w:sz w:val="36"/>
        </w:rPr>
        <w:t>尿</w:t>
      </w:r>
      <w:r>
        <w:rPr>
          <w:color w:val="3F3F3F"/>
          <w:spacing w:val="-2"/>
          <w:w w:val="110"/>
          <w:sz w:val="36"/>
        </w:rPr>
        <w:t>病</w:t>
      </w:r>
      <w:r>
        <w:rPr>
          <w:color w:val="3F3F3F"/>
          <w:spacing w:val="-2"/>
          <w:w w:val="110"/>
          <w:sz w:val="36"/>
        </w:rPr>
        <w:t>治</w:t>
      </w:r>
      <w:r>
        <w:rPr>
          <w:color w:val="3F3F3F"/>
          <w:spacing w:val="-2"/>
          <w:w w:val="110"/>
          <w:sz w:val="36"/>
        </w:rPr>
        <w:t>疗</w:t>
      </w:r>
      <w:r>
        <w:rPr>
          <w:color w:val="3F3F3F"/>
          <w:spacing w:val="-2"/>
          <w:w w:val="110"/>
          <w:sz w:val="36"/>
        </w:rPr>
        <w:t>的</w:t>
      </w:r>
      <w:r>
        <w:rPr>
          <w:color w:val="3F3F3F"/>
          <w:spacing w:val="-2"/>
          <w:w w:val="110"/>
          <w:sz w:val="36"/>
        </w:rPr>
        <w:t>目</w:t>
      </w:r>
      <w:r>
        <w:rPr>
          <w:color w:val="3F3F3F"/>
          <w:spacing w:val="-2"/>
          <w:w w:val="110"/>
          <w:sz w:val="36"/>
        </w:rPr>
        <w:t>的</w:t>
      </w:r>
      <w:r>
        <w:rPr>
          <w:color w:val="3F3F3F"/>
          <w:spacing w:val="-2"/>
          <w:w w:val="110"/>
          <w:sz w:val="36"/>
        </w:rPr>
        <w:t>就</w:t>
      </w:r>
      <w:r>
        <w:rPr>
          <w:color w:val="3F3F3F"/>
          <w:spacing w:val="-2"/>
          <w:w w:val="110"/>
          <w:sz w:val="36"/>
        </w:rPr>
        <w:t>是</w:t>
      </w:r>
      <w:r>
        <w:rPr>
          <w:color w:val="3F3F3F"/>
          <w:spacing w:val="-2"/>
          <w:w w:val="110"/>
          <w:sz w:val="36"/>
        </w:rPr>
        <w:t>把</w:t>
      </w:r>
      <w:r>
        <w:rPr>
          <w:color w:val="262626"/>
          <w:spacing w:val="-2"/>
          <w:w w:val="110"/>
          <w:sz w:val="36"/>
        </w:rPr>
        <w:t>血</w:t>
      </w:r>
      <w:r>
        <w:rPr>
          <w:color w:val="3F3F3F"/>
          <w:spacing w:val="-2"/>
          <w:w w:val="110"/>
          <w:sz w:val="36"/>
        </w:rPr>
        <w:t>糖</w:t>
      </w:r>
      <w:r>
        <w:rPr>
          <w:color w:val="3F3F3F"/>
          <w:spacing w:val="-2"/>
          <w:w w:val="110"/>
          <w:sz w:val="36"/>
        </w:rPr>
        <w:t>尽</w:t>
      </w:r>
      <w:r>
        <w:rPr>
          <w:color w:val="3F3F3F"/>
          <w:spacing w:val="-2"/>
          <w:w w:val="110"/>
          <w:sz w:val="36"/>
        </w:rPr>
        <w:t>可</w:t>
      </w:r>
      <w:r>
        <w:rPr>
          <w:color w:val="3F3F3F"/>
          <w:spacing w:val="-2"/>
          <w:w w:val="110"/>
          <w:sz w:val="36"/>
        </w:rPr>
        <w:t>能</w:t>
      </w:r>
      <w:r>
        <w:rPr>
          <w:color w:val="545454"/>
          <w:spacing w:val="-2"/>
          <w:w w:val="110"/>
          <w:sz w:val="36"/>
        </w:rPr>
        <w:t>控</w:t>
      </w:r>
      <w:r>
        <w:rPr>
          <w:color w:val="545454"/>
          <w:spacing w:val="-2"/>
          <w:w w:val="110"/>
          <w:sz w:val="36"/>
        </w:rPr>
        <w:t>制</w:t>
      </w:r>
      <w:r>
        <w:rPr>
          <w:color w:val="545454"/>
          <w:spacing w:val="-2"/>
          <w:w w:val="110"/>
          <w:sz w:val="36"/>
        </w:rPr>
        <w:t>在</w:t>
      </w:r>
      <w:r>
        <w:rPr>
          <w:color w:val="545454"/>
          <w:spacing w:val="-2"/>
          <w:w w:val="110"/>
          <w:sz w:val="36"/>
        </w:rPr>
        <w:t>正</w:t>
      </w:r>
      <w:r>
        <w:rPr>
          <w:color w:val="545454"/>
          <w:spacing w:val="-2"/>
          <w:w w:val="110"/>
          <w:sz w:val="36"/>
        </w:rPr>
        <w:t>常</w:t>
      </w:r>
      <w:r>
        <w:rPr>
          <w:color w:val="545454"/>
          <w:spacing w:val="-2"/>
          <w:w w:val="110"/>
          <w:sz w:val="36"/>
        </w:rPr>
        <w:t>范</w:t>
      </w:r>
      <w:r>
        <w:rPr>
          <w:color w:val="545454"/>
          <w:spacing w:val="-2"/>
          <w:w w:val="110"/>
          <w:sz w:val="36"/>
        </w:rPr>
        <w:t>围</w:t>
      </w:r>
      <w:r>
        <w:rPr>
          <w:color w:val="909090"/>
          <w:spacing w:val="-2"/>
          <w:w w:val="110"/>
          <w:sz w:val="36"/>
        </w:rPr>
        <w:t>。</w:t>
      </w:r>
      <w:r>
        <w:rPr>
          <w:color w:val="545454"/>
          <w:spacing w:val="-2"/>
          <w:w w:val="110"/>
          <w:sz w:val="36"/>
        </w:rPr>
        <w:t>高</w:t>
      </w:r>
      <w:r>
        <w:rPr>
          <w:color w:val="262626"/>
          <w:spacing w:val="-2"/>
          <w:w w:val="110"/>
          <w:sz w:val="36"/>
        </w:rPr>
        <w:t>血</w:t>
      </w:r>
      <w:r>
        <w:rPr>
          <w:color w:val="545454"/>
          <w:spacing w:val="-2"/>
          <w:w w:val="110"/>
          <w:sz w:val="36"/>
        </w:rPr>
        <w:t>压</w:t>
      </w:r>
      <w:r>
        <w:rPr>
          <w:color w:val="545454"/>
          <w:spacing w:val="-2"/>
          <w:w w:val="110"/>
          <w:sz w:val="36"/>
        </w:rPr>
        <w:t>和</w:t>
      </w:r>
      <w:r>
        <w:rPr>
          <w:color w:val="545454"/>
          <w:spacing w:val="-2"/>
          <w:w w:val="110"/>
          <w:sz w:val="36"/>
        </w:rPr>
        <w:t>高</w:t>
      </w:r>
      <w:r>
        <w:rPr>
          <w:color w:val="545454"/>
          <w:spacing w:val="-2"/>
          <w:w w:val="110"/>
          <w:sz w:val="36"/>
        </w:rPr>
        <w:t>胆</w:t>
      </w:r>
      <w:r>
        <w:rPr>
          <w:color w:val="545454"/>
          <w:spacing w:val="-2"/>
          <w:w w:val="110"/>
          <w:sz w:val="36"/>
        </w:rPr>
        <w:t>固</w:t>
      </w:r>
      <w:r>
        <w:rPr>
          <w:color w:val="545454"/>
          <w:spacing w:val="-2"/>
          <w:w w:val="110"/>
          <w:sz w:val="36"/>
        </w:rPr>
        <w:t>醇</w:t>
      </w:r>
      <w:r>
        <w:rPr>
          <w:color w:val="545454"/>
          <w:spacing w:val="-2"/>
          <w:w w:val="110"/>
          <w:sz w:val="36"/>
        </w:rPr>
        <w:t>的</w:t>
      </w:r>
      <w:r>
        <w:rPr>
          <w:color w:val="545454"/>
          <w:spacing w:val="-2"/>
          <w:w w:val="110"/>
          <w:sz w:val="36"/>
        </w:rPr>
        <w:t>治</w:t>
      </w:r>
      <w:r>
        <w:rPr>
          <w:color w:val="545454"/>
          <w:spacing w:val="-2"/>
          <w:w w:val="110"/>
          <w:sz w:val="36"/>
        </w:rPr>
        <w:t>疗</w:t>
      </w:r>
      <w:r>
        <w:rPr>
          <w:color w:val="545454"/>
          <w:spacing w:val="-2"/>
          <w:w w:val="110"/>
          <w:sz w:val="36"/>
        </w:rPr>
        <w:t>同</w:t>
      </w:r>
      <w:r>
        <w:rPr>
          <w:color w:val="545454"/>
          <w:spacing w:val="-2"/>
          <w:w w:val="110"/>
          <w:sz w:val="36"/>
        </w:rPr>
        <w:t>样</w:t>
      </w:r>
      <w:r>
        <w:rPr>
          <w:color w:val="545454"/>
          <w:spacing w:val="-2"/>
          <w:w w:val="110"/>
          <w:sz w:val="36"/>
        </w:rPr>
        <w:t>可</w:t>
      </w:r>
      <w:r>
        <w:rPr>
          <w:color w:val="545454"/>
          <w:spacing w:val="-2"/>
          <w:w w:val="110"/>
          <w:sz w:val="36"/>
        </w:rPr>
        <w:t>以</w:t>
      </w:r>
      <w:r>
        <w:rPr>
          <w:color w:val="545454"/>
          <w:spacing w:val="-2"/>
          <w:w w:val="110"/>
          <w:sz w:val="36"/>
        </w:rPr>
        <w:t>预</w:t>
      </w:r>
      <w:r>
        <w:rPr>
          <w:color w:val="3F3F3F"/>
          <w:spacing w:val="-2"/>
          <w:w w:val="110"/>
          <w:sz w:val="36"/>
        </w:rPr>
        <w:t>防</w:t>
      </w:r>
      <w:r>
        <w:rPr>
          <w:color w:val="797979"/>
          <w:spacing w:val="-2"/>
          <w:w w:val="110"/>
          <w:sz w:val="36"/>
        </w:rPr>
        <w:t>一</w:t>
      </w:r>
      <w:r>
        <w:rPr>
          <w:color w:val="545454"/>
          <w:spacing w:val="-2"/>
          <w:w w:val="110"/>
          <w:sz w:val="36"/>
        </w:rPr>
        <w:t>些</w:t>
      </w:r>
      <w:r>
        <w:rPr>
          <w:color w:val="545454"/>
          <w:spacing w:val="-2"/>
          <w:w w:val="110"/>
          <w:sz w:val="36"/>
        </w:rPr>
        <w:t>糖</w:t>
      </w:r>
      <w:r>
        <w:rPr>
          <w:color w:val="545454"/>
          <w:spacing w:val="-2"/>
          <w:w w:val="110"/>
          <w:sz w:val="36"/>
        </w:rPr>
        <w:t>尿</w:t>
      </w:r>
      <w:r>
        <w:rPr>
          <w:color w:val="545454"/>
          <w:spacing w:val="-2"/>
          <w:w w:val="110"/>
          <w:sz w:val="36"/>
        </w:rPr>
        <w:t>病</w:t>
      </w:r>
      <w:r>
        <w:rPr>
          <w:color w:val="545454"/>
          <w:spacing w:val="-2"/>
          <w:w w:val="110"/>
          <w:sz w:val="36"/>
        </w:rPr>
        <w:t>并</w:t>
      </w:r>
      <w:r>
        <w:rPr>
          <w:color w:val="545454"/>
          <w:spacing w:val="-2"/>
          <w:w w:val="110"/>
          <w:sz w:val="36"/>
        </w:rPr>
        <w:t>发</w:t>
      </w:r>
      <w:r>
        <w:rPr>
          <w:color w:val="545454"/>
          <w:spacing w:val="-2"/>
          <w:w w:val="110"/>
          <w:sz w:val="36"/>
        </w:rPr>
        <w:t>症</w:t>
      </w:r>
      <w:r>
        <w:rPr>
          <w:color w:val="545454"/>
          <w:spacing w:val="-2"/>
          <w:w w:val="110"/>
          <w:sz w:val="36"/>
        </w:rPr>
        <w:t>的</w:t>
      </w:r>
      <w:r>
        <w:rPr>
          <w:color w:val="545454"/>
          <w:spacing w:val="-2"/>
          <w:w w:val="110"/>
          <w:sz w:val="36"/>
        </w:rPr>
        <w:t>发</w:t>
      </w:r>
      <w:r>
        <w:rPr>
          <w:color w:val="545454"/>
          <w:spacing w:val="-2"/>
          <w:w w:val="110"/>
          <w:sz w:val="36"/>
        </w:rPr>
        <w:t>生</w:t>
      </w:r>
      <w:r>
        <w:rPr>
          <w:color w:val="909090"/>
          <w:spacing w:val="-2"/>
          <w:w w:val="110"/>
          <w:sz w:val="36"/>
        </w:rPr>
        <w:t>。</w:t>
      </w:r>
      <w:r>
        <w:rPr>
          <w:color w:val="545454"/>
          <w:spacing w:val="-2"/>
          <w:w w:val="110"/>
          <w:sz w:val="36"/>
        </w:rPr>
        <w:t>每</w:t>
      </w:r>
      <w:r>
        <w:rPr>
          <w:color w:val="545454"/>
          <w:spacing w:val="-2"/>
          <w:w w:val="110"/>
          <w:sz w:val="36"/>
        </w:rPr>
        <w:t>天</w:t>
      </w:r>
      <w:r>
        <w:rPr>
          <w:color w:val="545454"/>
          <w:spacing w:val="-2"/>
          <w:w w:val="110"/>
          <w:sz w:val="36"/>
        </w:rPr>
        <w:t>服</w:t>
      </w:r>
      <w:r>
        <w:rPr>
          <w:color w:val="545454"/>
          <w:spacing w:val="-2"/>
          <w:w w:val="110"/>
          <w:sz w:val="36"/>
        </w:rPr>
        <w:t>用</w:t>
      </w:r>
      <w:r>
        <w:rPr>
          <w:color w:val="545454"/>
          <w:spacing w:val="-2"/>
          <w:w w:val="110"/>
          <w:sz w:val="36"/>
        </w:rPr>
        <w:t>小</w:t>
      </w:r>
      <w:r>
        <w:rPr>
          <w:color w:val="545454"/>
          <w:spacing w:val="-2"/>
          <w:w w:val="110"/>
          <w:sz w:val="36"/>
        </w:rPr>
        <w:t>剂</w:t>
      </w:r>
      <w:r>
        <w:rPr>
          <w:color w:val="545454"/>
          <w:spacing w:val="-2"/>
          <w:w w:val="110"/>
          <w:sz w:val="36"/>
        </w:rPr>
        <w:t>量</w:t>
      </w:r>
      <w:r>
        <w:rPr>
          <w:color w:val="545454"/>
          <w:spacing w:val="-2"/>
          <w:w w:val="110"/>
          <w:sz w:val="36"/>
        </w:rPr>
        <w:t>的</w:t>
      </w:r>
      <w:r>
        <w:rPr>
          <w:color w:val="545454"/>
          <w:spacing w:val="-2"/>
          <w:w w:val="110"/>
          <w:sz w:val="36"/>
        </w:rPr>
        <w:t>阿</w:t>
      </w:r>
      <w:r>
        <w:rPr>
          <w:color w:val="545454"/>
          <w:spacing w:val="-2"/>
          <w:w w:val="110"/>
          <w:sz w:val="36"/>
        </w:rPr>
        <w:t>司</w:t>
      </w:r>
      <w:r>
        <w:rPr>
          <w:color w:val="545454"/>
          <w:spacing w:val="-2"/>
          <w:w w:val="110"/>
          <w:sz w:val="36"/>
        </w:rPr>
        <w:t>匹</w:t>
      </w:r>
      <w:r>
        <w:rPr>
          <w:color w:val="3F3F3F"/>
          <w:spacing w:val="-2"/>
          <w:w w:val="110"/>
          <w:sz w:val="36"/>
        </w:rPr>
        <w:t>林</w:t>
      </w:r>
      <w:r>
        <w:rPr>
          <w:color w:val="3F3F3F"/>
          <w:spacing w:val="-2"/>
          <w:w w:val="110"/>
          <w:sz w:val="36"/>
        </w:rPr>
        <w:t>也</w:t>
      </w:r>
      <w:r>
        <w:rPr>
          <w:color w:val="3F3F3F"/>
          <w:spacing w:val="-2"/>
          <w:w w:val="110"/>
          <w:sz w:val="36"/>
        </w:rPr>
        <w:t>很</w:t>
      </w:r>
      <w:r>
        <w:rPr>
          <w:color w:val="3F3F3F"/>
          <w:spacing w:val="-2"/>
          <w:w w:val="110"/>
          <w:sz w:val="36"/>
        </w:rPr>
        <w:t>有</w:t>
      </w:r>
      <w:r>
        <w:rPr>
          <w:color w:val="3F3F3F"/>
          <w:spacing w:val="-2"/>
          <w:w w:val="110"/>
          <w:sz w:val="36"/>
        </w:rPr>
        <w:t>帮</w:t>
      </w:r>
      <w:r>
        <w:rPr>
          <w:color w:val="3F3F3F"/>
          <w:spacing w:val="-2"/>
          <w:w w:val="110"/>
          <w:sz w:val="36"/>
        </w:rPr>
        <w:t>助</w:t>
      </w:r>
      <w:r>
        <w:rPr>
          <w:color w:val="909090"/>
          <w:spacing w:val="-2"/>
          <w:w w:val="110"/>
          <w:sz w:val="36"/>
        </w:rPr>
        <w:t>。</w:t>
      </w:r>
    </w:p>
    <w:p>
      <w:pPr>
        <w:spacing w:line="336" w:lineRule="auto" w:before="8"/>
        <w:ind w:left="435" w:right="1117" w:firstLine="807"/>
        <w:jc w:val="both"/>
        <w:rPr>
          <w:sz w:val="36"/>
        </w:rPr>
      </w:pPr>
      <w:r>
        <w:rPr>
          <w:color w:val="3F3F3F"/>
          <w:spacing w:val="-2"/>
          <w:w w:val="110"/>
          <w:sz w:val="36"/>
        </w:rPr>
        <w:t>糖</w:t>
      </w:r>
      <w:r>
        <w:rPr>
          <w:color w:val="3F3F3F"/>
          <w:spacing w:val="-2"/>
          <w:w w:val="110"/>
          <w:sz w:val="36"/>
        </w:rPr>
        <w:t>尿</w:t>
      </w:r>
      <w:r>
        <w:rPr>
          <w:color w:val="3F3F3F"/>
          <w:spacing w:val="-2"/>
          <w:w w:val="110"/>
          <w:sz w:val="36"/>
        </w:rPr>
        <w:t>病</w:t>
      </w:r>
      <w:r>
        <w:rPr>
          <w:color w:val="3F3F3F"/>
          <w:spacing w:val="-2"/>
          <w:w w:val="110"/>
          <w:sz w:val="36"/>
        </w:rPr>
        <w:t>患</w:t>
      </w:r>
      <w:r>
        <w:rPr>
          <w:color w:val="3F3F3F"/>
          <w:spacing w:val="-2"/>
          <w:w w:val="110"/>
          <w:sz w:val="36"/>
        </w:rPr>
        <w:t>者</w:t>
      </w:r>
      <w:r>
        <w:rPr>
          <w:color w:val="3F3F3F"/>
          <w:spacing w:val="-2"/>
          <w:w w:val="110"/>
          <w:sz w:val="36"/>
        </w:rPr>
        <w:t>能</w:t>
      </w:r>
      <w:r>
        <w:rPr>
          <w:color w:val="3F3F3F"/>
          <w:spacing w:val="-2"/>
          <w:w w:val="110"/>
          <w:sz w:val="36"/>
        </w:rPr>
        <w:t>从</w:t>
      </w:r>
      <w:r>
        <w:rPr>
          <w:color w:val="3F3F3F"/>
          <w:spacing w:val="-2"/>
          <w:w w:val="110"/>
          <w:sz w:val="36"/>
        </w:rPr>
        <w:t>学</w:t>
      </w:r>
      <w:r>
        <w:rPr>
          <w:color w:val="3F3F3F"/>
          <w:spacing w:val="-2"/>
          <w:w w:val="110"/>
          <w:sz w:val="36"/>
        </w:rPr>
        <w:t>习</w:t>
      </w:r>
      <w:r>
        <w:rPr>
          <w:color w:val="3F3F3F"/>
          <w:spacing w:val="-2"/>
          <w:w w:val="110"/>
          <w:sz w:val="36"/>
        </w:rPr>
        <w:t>糖</w:t>
      </w:r>
      <w:r>
        <w:rPr>
          <w:color w:val="3F3F3F"/>
          <w:spacing w:val="-2"/>
          <w:w w:val="110"/>
          <w:sz w:val="36"/>
        </w:rPr>
        <w:t>尿</w:t>
      </w:r>
      <w:r>
        <w:rPr>
          <w:color w:val="3F3F3F"/>
          <w:spacing w:val="-2"/>
          <w:w w:val="110"/>
          <w:sz w:val="36"/>
        </w:rPr>
        <w:t>病</w:t>
      </w:r>
      <w:r>
        <w:rPr>
          <w:color w:val="3F3F3F"/>
          <w:spacing w:val="-2"/>
          <w:w w:val="110"/>
          <w:sz w:val="36"/>
        </w:rPr>
        <w:t>知</w:t>
      </w:r>
      <w:r>
        <w:rPr>
          <w:color w:val="3F3F3F"/>
          <w:spacing w:val="-2"/>
          <w:w w:val="110"/>
          <w:sz w:val="36"/>
        </w:rPr>
        <w:t>识</w:t>
      </w:r>
      <w:r>
        <w:rPr>
          <w:color w:val="3F3F3F"/>
          <w:spacing w:val="-2"/>
          <w:w w:val="110"/>
          <w:sz w:val="36"/>
        </w:rPr>
        <w:t>中</w:t>
      </w:r>
      <w:r>
        <w:rPr>
          <w:color w:val="3F3F3F"/>
          <w:spacing w:val="-2"/>
          <w:w w:val="110"/>
          <w:sz w:val="36"/>
        </w:rPr>
        <w:t>获</w:t>
      </w:r>
      <w:r>
        <w:rPr>
          <w:color w:val="3F3F3F"/>
          <w:spacing w:val="-2"/>
          <w:w w:val="110"/>
          <w:sz w:val="36"/>
        </w:rPr>
        <w:t>益</w:t>
      </w:r>
      <w:r>
        <w:rPr>
          <w:color w:val="3F3F3F"/>
          <w:spacing w:val="-2"/>
          <w:w w:val="110"/>
          <w:sz w:val="36"/>
        </w:rPr>
        <w:t>，</w:t>
      </w:r>
      <w:r>
        <w:rPr>
          <w:color w:val="3F3F3F"/>
          <w:spacing w:val="-2"/>
          <w:w w:val="110"/>
          <w:sz w:val="36"/>
        </w:rPr>
        <w:t>了</w:t>
      </w:r>
      <w:r>
        <w:rPr>
          <w:color w:val="3F3F3F"/>
          <w:spacing w:val="-2"/>
          <w:w w:val="110"/>
          <w:sz w:val="36"/>
        </w:rPr>
        <w:t>解</w:t>
      </w:r>
      <w:r>
        <w:rPr>
          <w:color w:val="3F3F3F"/>
          <w:spacing w:val="-2"/>
          <w:w w:val="110"/>
          <w:sz w:val="36"/>
        </w:rPr>
        <w:t>饮</w:t>
      </w:r>
      <w:r>
        <w:rPr>
          <w:color w:val="3F3F3F"/>
          <w:spacing w:val="-2"/>
          <w:w w:val="110"/>
          <w:sz w:val="36"/>
        </w:rPr>
        <w:t>食</w:t>
      </w:r>
      <w:r>
        <w:rPr>
          <w:color w:val="3F3F3F"/>
          <w:spacing w:val="-2"/>
          <w:w w:val="110"/>
          <w:sz w:val="36"/>
        </w:rPr>
        <w:t>和</w:t>
      </w:r>
      <w:r>
        <w:rPr>
          <w:color w:val="3F3F3F"/>
          <w:spacing w:val="-2"/>
          <w:w w:val="110"/>
          <w:sz w:val="36"/>
        </w:rPr>
        <w:t>运</w:t>
      </w:r>
      <w:r>
        <w:rPr>
          <w:color w:val="3F3F3F"/>
          <w:spacing w:val="-2"/>
          <w:w w:val="110"/>
          <w:sz w:val="36"/>
        </w:rPr>
        <w:t>动</w:t>
      </w:r>
      <w:r>
        <w:rPr>
          <w:color w:val="3F3F3F"/>
          <w:spacing w:val="-2"/>
          <w:w w:val="110"/>
          <w:sz w:val="36"/>
        </w:rPr>
        <w:t>如</w:t>
      </w:r>
      <w:r>
        <w:rPr>
          <w:color w:val="3F3F3F"/>
          <w:spacing w:val="-2"/>
          <w:w w:val="110"/>
          <w:sz w:val="36"/>
        </w:rPr>
        <w:t>何</w:t>
      </w:r>
      <w:r>
        <w:rPr>
          <w:color w:val="3F3F3F"/>
          <w:spacing w:val="-2"/>
          <w:w w:val="110"/>
          <w:sz w:val="36"/>
        </w:rPr>
        <w:t>影</w:t>
      </w:r>
      <w:r>
        <w:rPr>
          <w:color w:val="3F3F3F"/>
          <w:spacing w:val="-2"/>
          <w:w w:val="110"/>
          <w:sz w:val="36"/>
        </w:rPr>
        <w:t>响</w:t>
      </w:r>
      <w:r>
        <w:rPr>
          <w:color w:val="3F3F3F"/>
          <w:spacing w:val="-2"/>
          <w:w w:val="110"/>
          <w:sz w:val="36"/>
        </w:rPr>
        <w:t>他</w:t>
      </w:r>
      <w:r>
        <w:rPr>
          <w:color w:val="3F3F3F"/>
          <w:spacing w:val="-2"/>
          <w:w w:val="110"/>
          <w:sz w:val="36"/>
        </w:rPr>
        <w:t>们</w:t>
      </w:r>
      <w:r>
        <w:rPr>
          <w:color w:val="3F3F3F"/>
          <w:spacing w:val="-2"/>
          <w:w w:val="110"/>
          <w:sz w:val="36"/>
        </w:rPr>
        <w:t>的</w:t>
      </w:r>
      <w:r>
        <w:rPr>
          <w:color w:val="3F3F3F"/>
          <w:spacing w:val="-2"/>
          <w:w w:val="110"/>
          <w:sz w:val="36"/>
        </w:rPr>
        <w:t>血</w:t>
      </w:r>
      <w:r>
        <w:rPr>
          <w:color w:val="3F3F3F"/>
          <w:spacing w:val="-2"/>
          <w:w w:val="110"/>
          <w:sz w:val="36"/>
        </w:rPr>
        <w:t>糖</w:t>
      </w:r>
      <w:r>
        <w:rPr>
          <w:color w:val="3F3F3F"/>
          <w:spacing w:val="-2"/>
          <w:w w:val="110"/>
          <w:sz w:val="36"/>
        </w:rPr>
        <w:t>水</w:t>
      </w:r>
      <w:r>
        <w:rPr>
          <w:color w:val="3F3F3F"/>
          <w:spacing w:val="-2"/>
          <w:w w:val="110"/>
          <w:sz w:val="36"/>
        </w:rPr>
        <w:t>平</w:t>
      </w:r>
      <w:r>
        <w:rPr>
          <w:color w:val="3F3F3F"/>
          <w:spacing w:val="-2"/>
          <w:w w:val="110"/>
          <w:sz w:val="36"/>
        </w:rPr>
        <w:t>，</w:t>
      </w:r>
      <w:r>
        <w:rPr>
          <w:color w:val="3F3F3F"/>
          <w:spacing w:val="-2"/>
          <w:w w:val="110"/>
          <w:sz w:val="36"/>
        </w:rPr>
        <w:t>以</w:t>
      </w:r>
      <w:r>
        <w:rPr>
          <w:color w:val="3F3F3F"/>
          <w:spacing w:val="-2"/>
          <w:w w:val="110"/>
          <w:sz w:val="36"/>
        </w:rPr>
        <w:t>及</w:t>
      </w:r>
      <w:r>
        <w:rPr>
          <w:color w:val="3F3F3F"/>
          <w:spacing w:val="-2"/>
          <w:w w:val="110"/>
          <w:sz w:val="36"/>
        </w:rPr>
        <w:t>懂</w:t>
      </w:r>
      <w:r>
        <w:rPr>
          <w:color w:val="3F3F3F"/>
          <w:spacing w:val="-2"/>
          <w:w w:val="110"/>
          <w:sz w:val="36"/>
        </w:rPr>
        <w:t>得</w:t>
      </w:r>
      <w:r>
        <w:rPr>
          <w:color w:val="3F3F3F"/>
          <w:spacing w:val="-2"/>
          <w:w w:val="110"/>
          <w:sz w:val="36"/>
        </w:rPr>
        <w:t>如</w:t>
      </w:r>
      <w:r>
        <w:rPr>
          <w:color w:val="3F3F3F"/>
          <w:spacing w:val="-2"/>
          <w:w w:val="110"/>
          <w:sz w:val="36"/>
        </w:rPr>
        <w:t>何</w:t>
      </w:r>
      <w:r>
        <w:rPr>
          <w:color w:val="3F3F3F"/>
          <w:spacing w:val="-2"/>
          <w:w w:val="110"/>
          <w:sz w:val="36"/>
        </w:rPr>
        <w:t>避</w:t>
      </w:r>
      <w:r>
        <w:rPr>
          <w:color w:val="3F3F3F"/>
          <w:spacing w:val="-2"/>
          <w:w w:val="110"/>
          <w:sz w:val="36"/>
        </w:rPr>
        <w:t>免</w:t>
      </w:r>
      <w:r>
        <w:rPr>
          <w:color w:val="3F3F3F"/>
          <w:spacing w:val="-2"/>
          <w:w w:val="110"/>
          <w:sz w:val="36"/>
        </w:rPr>
        <w:t>并</w:t>
      </w:r>
      <w:r>
        <w:rPr>
          <w:color w:val="545454"/>
          <w:spacing w:val="-2"/>
          <w:w w:val="110"/>
          <w:sz w:val="36"/>
        </w:rPr>
        <w:t>发</w:t>
      </w:r>
      <w:r>
        <w:rPr>
          <w:color w:val="545454"/>
          <w:spacing w:val="-2"/>
          <w:w w:val="110"/>
          <w:sz w:val="36"/>
        </w:rPr>
        <w:t>症</w:t>
      </w:r>
      <w:r>
        <w:rPr>
          <w:color w:val="545454"/>
          <w:spacing w:val="-2"/>
          <w:w w:val="110"/>
          <w:sz w:val="36"/>
        </w:rPr>
        <w:t>的</w:t>
      </w:r>
      <w:r>
        <w:rPr>
          <w:color w:val="545454"/>
          <w:spacing w:val="-2"/>
          <w:w w:val="110"/>
          <w:sz w:val="36"/>
        </w:rPr>
        <w:t>发</w:t>
      </w:r>
      <w:r>
        <w:rPr>
          <w:color w:val="545454"/>
          <w:spacing w:val="-2"/>
          <w:w w:val="110"/>
          <w:sz w:val="36"/>
        </w:rPr>
        <w:t>生</w:t>
      </w:r>
      <w:r>
        <w:rPr>
          <w:color w:val="909090"/>
          <w:spacing w:val="-2"/>
          <w:w w:val="110"/>
          <w:sz w:val="36"/>
        </w:rPr>
        <w:t>。</w:t>
      </w:r>
      <w:r>
        <w:rPr>
          <w:color w:val="545454"/>
          <w:spacing w:val="-2"/>
          <w:w w:val="110"/>
          <w:sz w:val="36"/>
        </w:rPr>
        <w:t>受</w:t>
      </w:r>
      <w:r>
        <w:rPr>
          <w:color w:val="545454"/>
          <w:spacing w:val="-2"/>
          <w:w w:val="110"/>
          <w:sz w:val="36"/>
        </w:rPr>
        <w:t>过</w:t>
      </w:r>
      <w:r>
        <w:rPr>
          <w:color w:val="545454"/>
          <w:spacing w:val="-2"/>
          <w:w w:val="110"/>
          <w:sz w:val="36"/>
        </w:rPr>
        <w:t>糖</w:t>
      </w:r>
      <w:r>
        <w:rPr>
          <w:color w:val="545454"/>
          <w:spacing w:val="-2"/>
          <w:w w:val="110"/>
          <w:sz w:val="36"/>
        </w:rPr>
        <w:t>尿</w:t>
      </w:r>
      <w:r>
        <w:rPr>
          <w:color w:val="545454"/>
          <w:spacing w:val="-2"/>
          <w:w w:val="110"/>
          <w:sz w:val="36"/>
        </w:rPr>
        <w:t>病</w:t>
      </w:r>
      <w:r>
        <w:rPr>
          <w:color w:val="545454"/>
          <w:spacing w:val="-2"/>
          <w:w w:val="110"/>
          <w:sz w:val="36"/>
        </w:rPr>
        <w:t>教</w:t>
      </w:r>
      <w:r>
        <w:rPr>
          <w:color w:val="545454"/>
          <w:spacing w:val="-2"/>
          <w:w w:val="110"/>
          <w:sz w:val="36"/>
        </w:rPr>
        <w:t>育</w:t>
      </w:r>
      <w:r>
        <w:rPr>
          <w:color w:val="545454"/>
          <w:spacing w:val="-2"/>
          <w:w w:val="110"/>
          <w:sz w:val="36"/>
        </w:rPr>
        <w:t>培</w:t>
      </w:r>
      <w:r>
        <w:rPr>
          <w:color w:val="545454"/>
          <w:spacing w:val="-2"/>
          <w:w w:val="110"/>
          <w:sz w:val="36"/>
        </w:rPr>
        <w:t>训</w:t>
      </w:r>
      <w:r>
        <w:rPr>
          <w:color w:val="545454"/>
          <w:spacing w:val="-2"/>
          <w:w w:val="110"/>
          <w:sz w:val="36"/>
        </w:rPr>
        <w:t>的</w:t>
      </w:r>
      <w:r>
        <w:rPr>
          <w:color w:val="545454"/>
          <w:spacing w:val="-2"/>
          <w:w w:val="110"/>
          <w:sz w:val="36"/>
        </w:rPr>
        <w:t>护</w:t>
      </w:r>
      <w:r>
        <w:rPr>
          <w:color w:val="545454"/>
          <w:spacing w:val="-2"/>
          <w:w w:val="110"/>
          <w:sz w:val="36"/>
        </w:rPr>
        <w:t>士</w:t>
      </w:r>
      <w:r>
        <w:rPr>
          <w:color w:val="545454"/>
          <w:spacing w:val="-2"/>
          <w:w w:val="110"/>
          <w:sz w:val="36"/>
        </w:rPr>
        <w:t>能</w:t>
      </w:r>
      <w:r>
        <w:rPr>
          <w:color w:val="545454"/>
          <w:spacing w:val="-2"/>
          <w:w w:val="110"/>
          <w:sz w:val="36"/>
        </w:rPr>
        <w:t>提</w:t>
      </w:r>
      <w:r>
        <w:rPr>
          <w:color w:val="545454"/>
          <w:spacing w:val="-2"/>
          <w:w w:val="110"/>
          <w:sz w:val="36"/>
        </w:rPr>
        <w:t>供</w:t>
      </w:r>
      <w:r>
        <w:rPr>
          <w:color w:val="545454"/>
          <w:spacing w:val="-2"/>
          <w:w w:val="110"/>
          <w:sz w:val="36"/>
        </w:rPr>
        <w:t>包</w:t>
      </w:r>
      <w:r>
        <w:rPr>
          <w:color w:val="545454"/>
          <w:spacing w:val="-2"/>
          <w:w w:val="110"/>
          <w:sz w:val="36"/>
        </w:rPr>
        <w:t>括</w:t>
      </w:r>
      <w:r>
        <w:rPr>
          <w:color w:val="545454"/>
          <w:spacing w:val="-2"/>
          <w:w w:val="110"/>
          <w:sz w:val="36"/>
        </w:rPr>
        <w:t>饮</w:t>
      </w:r>
      <w:r>
        <w:rPr>
          <w:color w:val="3F3F3F"/>
          <w:spacing w:val="-2"/>
          <w:w w:val="105"/>
          <w:sz w:val="36"/>
        </w:rPr>
        <w:t>食</w:t>
      </w:r>
      <w:r>
        <w:rPr>
          <w:color w:val="3F3F3F"/>
          <w:spacing w:val="-2"/>
          <w:w w:val="105"/>
          <w:sz w:val="36"/>
        </w:rPr>
        <w:t>控</w:t>
      </w:r>
      <w:r>
        <w:rPr>
          <w:color w:val="262626"/>
          <w:spacing w:val="-2"/>
          <w:w w:val="105"/>
          <w:sz w:val="36"/>
        </w:rPr>
        <w:t>制</w:t>
      </w:r>
      <w:r>
        <w:rPr>
          <w:color w:val="545454"/>
          <w:spacing w:val="-2"/>
          <w:w w:val="105"/>
          <w:sz w:val="36"/>
        </w:rPr>
        <w:t>、</w:t>
      </w:r>
      <w:r>
        <w:rPr>
          <w:color w:val="545454"/>
          <w:spacing w:val="-2"/>
          <w:w w:val="105"/>
          <w:sz w:val="36"/>
        </w:rPr>
        <w:t>运</w:t>
      </w:r>
      <w:r>
        <w:rPr>
          <w:color w:val="545454"/>
          <w:spacing w:val="-2"/>
          <w:w w:val="105"/>
          <w:sz w:val="36"/>
        </w:rPr>
        <w:t>动</w:t>
      </w:r>
      <w:r>
        <w:rPr>
          <w:color w:val="545454"/>
          <w:spacing w:val="-2"/>
          <w:w w:val="105"/>
          <w:sz w:val="36"/>
        </w:rPr>
        <w:t>、</w:t>
      </w:r>
      <w:r>
        <w:rPr>
          <w:color w:val="545454"/>
          <w:spacing w:val="-2"/>
          <w:w w:val="105"/>
          <w:sz w:val="36"/>
        </w:rPr>
        <w:t>血</w:t>
      </w:r>
      <w:r>
        <w:rPr>
          <w:color w:val="545454"/>
          <w:spacing w:val="-2"/>
          <w:w w:val="105"/>
          <w:sz w:val="36"/>
        </w:rPr>
        <w:t>糖</w:t>
      </w:r>
      <w:r>
        <w:rPr>
          <w:color w:val="545454"/>
          <w:spacing w:val="-2"/>
          <w:w w:val="105"/>
          <w:sz w:val="36"/>
        </w:rPr>
        <w:t>监</w:t>
      </w:r>
      <w:r>
        <w:rPr>
          <w:color w:val="545454"/>
          <w:spacing w:val="-2"/>
          <w:w w:val="105"/>
          <w:sz w:val="36"/>
        </w:rPr>
        <w:t>测</w:t>
      </w:r>
      <w:r>
        <w:rPr>
          <w:color w:val="262626"/>
          <w:spacing w:val="-2"/>
          <w:w w:val="105"/>
          <w:sz w:val="36"/>
        </w:rPr>
        <w:t>和</w:t>
      </w:r>
      <w:r>
        <w:rPr>
          <w:color w:val="3F3F3F"/>
          <w:spacing w:val="-2"/>
          <w:w w:val="105"/>
          <w:sz w:val="36"/>
        </w:rPr>
        <w:t>服</w:t>
      </w:r>
      <w:r>
        <w:rPr>
          <w:color w:val="3F3F3F"/>
          <w:spacing w:val="-2"/>
          <w:w w:val="105"/>
          <w:sz w:val="36"/>
        </w:rPr>
        <w:t>药</w:t>
      </w:r>
      <w:r>
        <w:rPr>
          <w:color w:val="3F3F3F"/>
          <w:spacing w:val="-2"/>
          <w:w w:val="105"/>
          <w:sz w:val="36"/>
        </w:rPr>
        <w:t>等</w:t>
      </w:r>
      <w:r>
        <w:rPr>
          <w:color w:val="3F3F3F"/>
          <w:spacing w:val="-2"/>
          <w:w w:val="105"/>
          <w:sz w:val="36"/>
        </w:rPr>
        <w:t>方</w:t>
      </w:r>
      <w:r>
        <w:rPr>
          <w:color w:val="3F3F3F"/>
          <w:spacing w:val="-2"/>
          <w:w w:val="105"/>
          <w:sz w:val="36"/>
        </w:rPr>
        <w:t>面</w:t>
      </w:r>
      <w:r>
        <w:rPr>
          <w:color w:val="3F3F3F"/>
          <w:spacing w:val="-2"/>
          <w:w w:val="105"/>
          <w:sz w:val="36"/>
        </w:rPr>
        <w:t>的</w:t>
      </w:r>
      <w:r>
        <w:rPr>
          <w:color w:val="3F3F3F"/>
          <w:spacing w:val="-2"/>
          <w:w w:val="105"/>
          <w:sz w:val="36"/>
        </w:rPr>
        <w:t>信</w:t>
      </w:r>
      <w:r>
        <w:rPr>
          <w:color w:val="3F3F3F"/>
          <w:spacing w:val="-2"/>
          <w:w w:val="105"/>
          <w:sz w:val="36"/>
        </w:rPr>
        <w:t>息</w:t>
      </w:r>
      <w:r>
        <w:rPr>
          <w:color w:val="797979"/>
          <w:spacing w:val="-2"/>
          <w:w w:val="105"/>
          <w:sz w:val="36"/>
        </w:rPr>
        <w:t>。</w:t>
      </w:r>
    </w:p>
    <w:p>
      <w:pPr>
        <w:spacing w:line="421" w:lineRule="exact" w:before="0"/>
        <w:ind w:left="1243" w:right="0" w:firstLine="0"/>
        <w:jc w:val="left"/>
        <w:rPr>
          <w:sz w:val="36"/>
        </w:rPr>
      </w:pPr>
      <w:r>
        <w:rPr>
          <w:color w:val="3F3F3F"/>
          <w:w w:val="110"/>
          <w:sz w:val="36"/>
        </w:rPr>
        <w:t>糖</w:t>
      </w:r>
      <w:r>
        <w:rPr>
          <w:color w:val="3F3F3F"/>
          <w:w w:val="110"/>
          <w:sz w:val="36"/>
        </w:rPr>
        <w:t>尿</w:t>
      </w:r>
      <w:r>
        <w:rPr>
          <w:color w:val="3F3F3F"/>
          <w:w w:val="110"/>
          <w:sz w:val="36"/>
        </w:rPr>
        <w:t>病</w:t>
      </w:r>
      <w:r>
        <w:rPr>
          <w:color w:val="3F3F3F"/>
          <w:w w:val="110"/>
          <w:sz w:val="36"/>
        </w:rPr>
        <w:t>患</w:t>
      </w:r>
      <w:r>
        <w:rPr>
          <w:color w:val="3F3F3F"/>
          <w:w w:val="110"/>
          <w:sz w:val="36"/>
        </w:rPr>
        <w:t>者</w:t>
      </w:r>
      <w:r>
        <w:rPr>
          <w:color w:val="3F3F3F"/>
          <w:w w:val="110"/>
          <w:sz w:val="36"/>
        </w:rPr>
        <w:t>应</w:t>
      </w:r>
      <w:r>
        <w:rPr>
          <w:color w:val="3F3F3F"/>
          <w:w w:val="110"/>
          <w:sz w:val="36"/>
        </w:rPr>
        <w:t>该</w:t>
      </w:r>
      <w:r>
        <w:rPr>
          <w:color w:val="676767"/>
          <w:w w:val="110"/>
          <w:sz w:val="36"/>
        </w:rPr>
        <w:t>一</w:t>
      </w:r>
      <w:r>
        <w:rPr>
          <w:color w:val="676767"/>
          <w:w w:val="110"/>
          <w:sz w:val="36"/>
        </w:rPr>
        <w:t>直</w:t>
      </w:r>
      <w:r>
        <w:rPr>
          <w:color w:val="3F3F3F"/>
          <w:w w:val="110"/>
          <w:sz w:val="36"/>
        </w:rPr>
        <w:t>佩</w:t>
      </w:r>
      <w:r>
        <w:rPr>
          <w:color w:val="3F3F3F"/>
          <w:w w:val="110"/>
          <w:sz w:val="36"/>
        </w:rPr>
        <w:t>戴</w:t>
      </w:r>
      <w:r>
        <w:rPr>
          <w:color w:val="3F3F3F"/>
          <w:w w:val="110"/>
          <w:sz w:val="36"/>
        </w:rPr>
        <w:t>有</w:t>
      </w:r>
      <w:r>
        <w:rPr>
          <w:color w:val="3F3F3F"/>
          <w:w w:val="110"/>
          <w:sz w:val="36"/>
        </w:rPr>
        <w:t>医</w:t>
      </w:r>
      <w:r>
        <w:rPr>
          <w:color w:val="3F3F3F"/>
          <w:w w:val="110"/>
          <w:sz w:val="36"/>
        </w:rPr>
        <w:t>学</w:t>
      </w:r>
      <w:r>
        <w:rPr>
          <w:color w:val="3F3F3F"/>
          <w:w w:val="110"/>
          <w:sz w:val="36"/>
        </w:rPr>
        <w:t>证</w:t>
      </w:r>
      <w:r>
        <w:rPr>
          <w:color w:val="3F3F3F"/>
          <w:w w:val="110"/>
          <w:sz w:val="36"/>
        </w:rPr>
        <w:t>明</w:t>
      </w:r>
      <w:r>
        <w:rPr>
          <w:color w:val="3F3F3F"/>
          <w:w w:val="110"/>
          <w:sz w:val="36"/>
        </w:rPr>
        <w:t>的</w:t>
      </w:r>
      <w:r>
        <w:rPr>
          <w:color w:val="3F3F3F"/>
          <w:w w:val="110"/>
          <w:sz w:val="36"/>
        </w:rPr>
        <w:t>腕</w:t>
      </w:r>
      <w:r>
        <w:rPr>
          <w:color w:val="3F3F3F"/>
          <w:w w:val="110"/>
          <w:sz w:val="36"/>
        </w:rPr>
        <w:t>带</w:t>
      </w:r>
      <w:r>
        <w:rPr>
          <w:color w:val="3F3F3F"/>
          <w:w w:val="110"/>
          <w:sz w:val="36"/>
        </w:rPr>
        <w:t>或</w:t>
      </w:r>
      <w:r>
        <w:rPr>
          <w:color w:val="3F3F3F"/>
          <w:w w:val="110"/>
          <w:sz w:val="36"/>
        </w:rPr>
        <w:t>标</w:t>
      </w:r>
      <w:r>
        <w:rPr>
          <w:color w:val="3F3F3F"/>
          <w:spacing w:val="-10"/>
          <w:w w:val="110"/>
          <w:sz w:val="36"/>
        </w:rPr>
        <w:t>签</w:t>
      </w:r>
    </w:p>
    <w:p>
      <w:pPr>
        <w:spacing w:line="333" w:lineRule="auto" w:before="165"/>
        <w:ind w:left="439" w:right="1026" w:hanging="34"/>
        <w:jc w:val="left"/>
        <w:rPr>
          <w:sz w:val="36"/>
        </w:rPr>
      </w:pPr>
      <w:r>
        <w:rPr>
          <w:color w:val="3F3F3F"/>
          <w:w w:val="112"/>
          <w:sz w:val="36"/>
        </w:rPr>
        <w:t>来向健康管理专业人士提示</w:t>
      </w:r>
      <w:r>
        <w:rPr>
          <w:color w:val="262626"/>
          <w:w w:val="112"/>
          <w:sz w:val="36"/>
        </w:rPr>
        <w:t>他</w:t>
      </w:r>
      <w:r>
        <w:rPr>
          <w:color w:val="3F3F3F"/>
          <w:w w:val="112"/>
          <w:sz w:val="36"/>
        </w:rPr>
        <w:t>们患有糖尿病</w:t>
      </w:r>
      <w:r>
        <w:rPr>
          <w:color w:val="909090"/>
          <w:w w:val="112"/>
          <w:sz w:val="36"/>
        </w:rPr>
        <w:t>。</w:t>
      </w:r>
      <w:r>
        <w:rPr>
          <w:color w:val="3F3F3F"/>
          <w:w w:val="112"/>
          <w:sz w:val="36"/>
        </w:rPr>
        <w:t>这个信息</w:t>
      </w:r>
      <w:r>
        <w:rPr>
          <w:color w:val="3F3F3F"/>
          <w:spacing w:val="-1"/>
          <w:w w:val="113"/>
          <w:sz w:val="36"/>
        </w:rPr>
        <w:t>可以使这些专业人士迅速开始抢救治疗，尤其是在受伤</w:t>
      </w:r>
      <w:r>
        <w:rPr>
          <w:color w:val="3F3F3F"/>
          <w:spacing w:val="3"/>
          <w:w w:val="111"/>
          <w:sz w:val="36"/>
        </w:rPr>
        <w:t>或意识不清的时候</w:t>
      </w:r>
      <w:r>
        <w:rPr>
          <w:color w:val="909090"/>
          <w:w w:val="111"/>
          <w:sz w:val="36"/>
        </w:rPr>
        <w:t>。</w:t>
      </w:r>
    </w:p>
    <w:p>
      <w:pPr>
        <w:spacing w:line="422" w:lineRule="exact" w:before="0"/>
        <w:ind w:left="1255" w:right="0" w:firstLine="0"/>
        <w:jc w:val="left"/>
        <w:rPr>
          <w:sz w:val="36"/>
        </w:rPr>
      </w:pPr>
      <w:r>
        <w:rPr>
          <w:color w:val="3F3F3F"/>
          <w:w w:val="110"/>
          <w:sz w:val="36"/>
        </w:rPr>
        <w:t>饮</w:t>
      </w:r>
      <w:r>
        <w:rPr>
          <w:color w:val="3F3F3F"/>
          <w:w w:val="110"/>
          <w:sz w:val="36"/>
        </w:rPr>
        <w:t>食</w:t>
      </w:r>
      <w:r>
        <w:rPr>
          <w:color w:val="3F3F3F"/>
          <w:w w:val="110"/>
          <w:sz w:val="36"/>
        </w:rPr>
        <w:t>控</w:t>
      </w:r>
      <w:r>
        <w:rPr>
          <w:color w:val="3F3F3F"/>
          <w:w w:val="110"/>
          <w:sz w:val="36"/>
        </w:rPr>
        <w:t>制</w:t>
      </w:r>
      <w:r>
        <w:rPr>
          <w:color w:val="3F3F3F"/>
          <w:w w:val="110"/>
          <w:sz w:val="36"/>
        </w:rPr>
        <w:t>对</w:t>
      </w:r>
      <w:r>
        <w:rPr>
          <w:color w:val="3F3F3F"/>
          <w:w w:val="110"/>
          <w:sz w:val="36"/>
        </w:rPr>
        <w:t>于</w:t>
      </w:r>
      <w:r>
        <w:rPr>
          <w:color w:val="3F3F3F"/>
          <w:w w:val="110"/>
          <w:sz w:val="36"/>
        </w:rPr>
        <w:t>两</w:t>
      </w:r>
      <w:r>
        <w:rPr>
          <w:color w:val="3F3F3F"/>
          <w:w w:val="110"/>
          <w:sz w:val="36"/>
        </w:rPr>
        <w:t>种</w:t>
      </w:r>
      <w:r>
        <w:rPr>
          <w:color w:val="3F3F3F"/>
          <w:w w:val="110"/>
          <w:sz w:val="36"/>
        </w:rPr>
        <w:t>糖</w:t>
      </w:r>
      <w:r>
        <w:rPr>
          <w:color w:val="3F3F3F"/>
          <w:w w:val="110"/>
          <w:sz w:val="36"/>
        </w:rPr>
        <w:t>尿</w:t>
      </w:r>
      <w:r>
        <w:rPr>
          <w:color w:val="3F3F3F"/>
          <w:w w:val="110"/>
          <w:sz w:val="36"/>
        </w:rPr>
        <w:t>病</w:t>
      </w:r>
      <w:r>
        <w:rPr>
          <w:color w:val="3F3F3F"/>
          <w:w w:val="110"/>
          <w:sz w:val="36"/>
        </w:rPr>
        <w:t>患</w:t>
      </w:r>
      <w:r>
        <w:rPr>
          <w:color w:val="3F3F3F"/>
          <w:w w:val="110"/>
          <w:sz w:val="36"/>
        </w:rPr>
        <w:t>者</w:t>
      </w:r>
      <w:r>
        <w:rPr>
          <w:color w:val="3F3F3F"/>
          <w:w w:val="110"/>
          <w:sz w:val="36"/>
        </w:rPr>
        <w:t>都</w:t>
      </w:r>
      <w:r>
        <w:rPr>
          <w:color w:val="3F3F3F"/>
          <w:w w:val="110"/>
          <w:sz w:val="36"/>
        </w:rPr>
        <w:t>非</w:t>
      </w:r>
      <w:r>
        <w:rPr>
          <w:color w:val="3F3F3F"/>
          <w:w w:val="110"/>
          <w:sz w:val="36"/>
        </w:rPr>
        <w:t>常</w:t>
      </w:r>
      <w:r>
        <w:rPr>
          <w:color w:val="3F3F3F"/>
          <w:w w:val="110"/>
          <w:sz w:val="36"/>
        </w:rPr>
        <w:t>重</w:t>
      </w:r>
      <w:r>
        <w:rPr>
          <w:color w:val="3F3F3F"/>
          <w:w w:val="110"/>
          <w:sz w:val="36"/>
        </w:rPr>
        <w:t>要</w:t>
      </w:r>
      <w:r>
        <w:rPr>
          <w:color w:val="909090"/>
          <w:w w:val="110"/>
          <w:sz w:val="36"/>
        </w:rPr>
        <w:t>。</w:t>
      </w:r>
      <w:r>
        <w:rPr>
          <w:color w:val="545454"/>
          <w:w w:val="110"/>
          <w:sz w:val="36"/>
        </w:rPr>
        <w:t>医</w:t>
      </w:r>
      <w:r>
        <w:rPr>
          <w:color w:val="545454"/>
          <w:w w:val="110"/>
          <w:sz w:val="36"/>
        </w:rPr>
        <w:t>师</w:t>
      </w:r>
      <w:r>
        <w:rPr>
          <w:color w:val="545454"/>
          <w:spacing w:val="-10"/>
          <w:w w:val="110"/>
          <w:sz w:val="36"/>
        </w:rPr>
        <w:t>建</w:t>
      </w:r>
    </w:p>
    <w:p>
      <w:pPr>
        <w:spacing w:line="331" w:lineRule="auto" w:before="176"/>
        <w:ind w:left="442" w:right="1146" w:firstLine="41"/>
        <w:jc w:val="left"/>
        <w:rPr>
          <w:sz w:val="36"/>
        </w:rPr>
      </w:pPr>
      <w:r>
        <w:rPr>
          <w:color w:val="3F3F3F"/>
          <w:spacing w:val="-2"/>
          <w:w w:val="110"/>
          <w:sz w:val="36"/>
        </w:rPr>
        <w:t>议</w:t>
      </w:r>
      <w:r>
        <w:rPr>
          <w:color w:val="3F3F3F"/>
          <w:spacing w:val="-2"/>
          <w:w w:val="110"/>
          <w:sz w:val="36"/>
        </w:rPr>
        <w:t>采</w:t>
      </w:r>
      <w:r>
        <w:rPr>
          <w:color w:val="3F3F3F"/>
          <w:spacing w:val="-2"/>
          <w:w w:val="110"/>
          <w:sz w:val="36"/>
        </w:rPr>
        <w:t>取</w:t>
      </w:r>
      <w:r>
        <w:rPr>
          <w:color w:val="3F3F3F"/>
          <w:spacing w:val="-2"/>
          <w:w w:val="110"/>
          <w:sz w:val="36"/>
        </w:rPr>
        <w:t>平</w:t>
      </w:r>
      <w:r>
        <w:rPr>
          <w:color w:val="3F3F3F"/>
          <w:spacing w:val="-2"/>
          <w:w w:val="110"/>
          <w:sz w:val="36"/>
        </w:rPr>
        <w:t>衡</w:t>
      </w:r>
      <w:r>
        <w:rPr>
          <w:color w:val="3F3F3F"/>
          <w:spacing w:val="-2"/>
          <w:w w:val="110"/>
          <w:sz w:val="36"/>
        </w:rPr>
        <w:t>的</w:t>
      </w:r>
      <w:r>
        <w:rPr>
          <w:color w:val="3F3F3F"/>
          <w:spacing w:val="-2"/>
          <w:w w:val="110"/>
          <w:sz w:val="36"/>
        </w:rPr>
        <w:t>膳</w:t>
      </w:r>
      <w:r>
        <w:rPr>
          <w:color w:val="3F3F3F"/>
          <w:spacing w:val="-2"/>
          <w:w w:val="110"/>
          <w:sz w:val="36"/>
        </w:rPr>
        <w:t>食</w:t>
      </w:r>
      <w:r>
        <w:rPr>
          <w:color w:val="3F3F3F"/>
          <w:spacing w:val="-2"/>
          <w:w w:val="110"/>
          <w:sz w:val="36"/>
        </w:rPr>
        <w:t>并</w:t>
      </w:r>
      <w:r>
        <w:rPr>
          <w:color w:val="3F3F3F"/>
          <w:spacing w:val="-2"/>
          <w:w w:val="110"/>
          <w:sz w:val="36"/>
        </w:rPr>
        <w:t>保</w:t>
      </w:r>
      <w:r>
        <w:rPr>
          <w:color w:val="3F3F3F"/>
          <w:spacing w:val="-2"/>
          <w:w w:val="110"/>
          <w:sz w:val="36"/>
        </w:rPr>
        <w:t>持</w:t>
      </w:r>
      <w:r>
        <w:rPr>
          <w:color w:val="3F3F3F"/>
          <w:spacing w:val="-2"/>
          <w:w w:val="110"/>
          <w:sz w:val="36"/>
        </w:rPr>
        <w:t>正</w:t>
      </w:r>
      <w:r>
        <w:rPr>
          <w:color w:val="3F3F3F"/>
          <w:spacing w:val="-2"/>
          <w:w w:val="110"/>
          <w:sz w:val="36"/>
        </w:rPr>
        <w:t>常</w:t>
      </w:r>
      <w:r>
        <w:rPr>
          <w:color w:val="3F3F3F"/>
          <w:spacing w:val="-2"/>
          <w:w w:val="110"/>
          <w:sz w:val="36"/>
        </w:rPr>
        <w:t>的</w:t>
      </w:r>
      <w:r>
        <w:rPr>
          <w:color w:val="3F3F3F"/>
          <w:spacing w:val="-2"/>
          <w:w w:val="110"/>
          <w:sz w:val="36"/>
        </w:rPr>
        <w:t>体</w:t>
      </w:r>
      <w:r>
        <w:rPr>
          <w:color w:val="3F3F3F"/>
          <w:spacing w:val="-2"/>
          <w:w w:val="110"/>
          <w:sz w:val="36"/>
        </w:rPr>
        <w:t>重</w:t>
      </w:r>
      <w:r>
        <w:rPr>
          <w:color w:val="909090"/>
          <w:spacing w:val="-2"/>
          <w:w w:val="110"/>
          <w:sz w:val="36"/>
        </w:rPr>
        <w:t>。</w:t>
      </w:r>
      <w:r>
        <w:rPr>
          <w:color w:val="909090"/>
          <w:spacing w:val="-2"/>
          <w:w w:val="110"/>
          <w:sz w:val="36"/>
        </w:rPr>
        <w:t>一</w:t>
      </w:r>
      <w:r>
        <w:rPr>
          <w:color w:val="545454"/>
          <w:spacing w:val="-2"/>
          <w:w w:val="110"/>
          <w:sz w:val="36"/>
        </w:rPr>
        <w:t>些</w:t>
      </w:r>
      <w:r>
        <w:rPr>
          <w:color w:val="545454"/>
          <w:spacing w:val="-2"/>
          <w:w w:val="110"/>
          <w:sz w:val="36"/>
        </w:rPr>
        <w:t>患</w:t>
      </w:r>
      <w:r>
        <w:rPr>
          <w:color w:val="545454"/>
          <w:spacing w:val="-2"/>
          <w:w w:val="110"/>
          <w:sz w:val="36"/>
        </w:rPr>
        <w:t>者</w:t>
      </w:r>
      <w:r>
        <w:rPr>
          <w:color w:val="545454"/>
          <w:spacing w:val="-2"/>
          <w:w w:val="110"/>
          <w:sz w:val="36"/>
        </w:rPr>
        <w:t>能</w:t>
      </w:r>
      <w:r>
        <w:rPr>
          <w:color w:val="545454"/>
          <w:spacing w:val="-2"/>
          <w:w w:val="110"/>
          <w:sz w:val="36"/>
        </w:rPr>
        <w:t>从</w:t>
      </w:r>
      <w:r>
        <w:rPr>
          <w:color w:val="545454"/>
          <w:spacing w:val="-2"/>
          <w:w w:val="110"/>
          <w:sz w:val="36"/>
        </w:rPr>
        <w:t>与</w:t>
      </w:r>
      <w:r>
        <w:rPr>
          <w:color w:val="545454"/>
          <w:spacing w:val="-2"/>
          <w:w w:val="110"/>
          <w:sz w:val="36"/>
        </w:rPr>
        <w:t>营</w:t>
      </w:r>
      <w:r>
        <w:rPr>
          <w:color w:val="545454"/>
          <w:spacing w:val="-2"/>
          <w:w w:val="110"/>
          <w:sz w:val="36"/>
        </w:rPr>
        <w:t>养</w:t>
      </w:r>
      <w:r>
        <w:rPr>
          <w:color w:val="545454"/>
          <w:spacing w:val="-2"/>
          <w:w w:val="110"/>
          <w:sz w:val="36"/>
        </w:rPr>
        <w:t>学</w:t>
      </w:r>
      <w:r>
        <w:rPr>
          <w:color w:val="545454"/>
          <w:spacing w:val="-2"/>
          <w:w w:val="110"/>
          <w:sz w:val="36"/>
        </w:rPr>
        <w:t>家</w:t>
      </w:r>
      <w:r>
        <w:rPr>
          <w:color w:val="797979"/>
          <w:spacing w:val="-2"/>
          <w:w w:val="110"/>
          <w:sz w:val="36"/>
        </w:rPr>
        <w:t>一</w:t>
      </w:r>
      <w:r>
        <w:rPr>
          <w:color w:val="3F3F3F"/>
          <w:spacing w:val="-2"/>
          <w:w w:val="110"/>
          <w:sz w:val="36"/>
        </w:rPr>
        <w:t>起</w:t>
      </w:r>
      <w:r>
        <w:rPr>
          <w:color w:val="3F3F3F"/>
          <w:spacing w:val="-2"/>
          <w:w w:val="110"/>
          <w:sz w:val="36"/>
        </w:rPr>
        <w:t>制</w:t>
      </w:r>
      <w:r>
        <w:rPr>
          <w:color w:val="3F3F3F"/>
          <w:spacing w:val="-2"/>
          <w:w w:val="110"/>
          <w:sz w:val="36"/>
        </w:rPr>
        <w:t>定</w:t>
      </w:r>
      <w:r>
        <w:rPr>
          <w:color w:val="3F3F3F"/>
          <w:spacing w:val="-2"/>
          <w:w w:val="110"/>
          <w:sz w:val="36"/>
        </w:rPr>
        <w:t>的</w:t>
      </w:r>
      <w:r>
        <w:rPr>
          <w:color w:val="3F3F3F"/>
          <w:spacing w:val="-2"/>
          <w:w w:val="110"/>
          <w:sz w:val="36"/>
        </w:rPr>
        <w:t>最</w:t>
      </w:r>
      <w:r>
        <w:rPr>
          <w:color w:val="3F3F3F"/>
          <w:spacing w:val="-2"/>
          <w:w w:val="110"/>
          <w:sz w:val="36"/>
        </w:rPr>
        <w:t>佳</w:t>
      </w:r>
      <w:r>
        <w:rPr>
          <w:color w:val="3F3F3F"/>
          <w:spacing w:val="-2"/>
          <w:w w:val="110"/>
          <w:sz w:val="36"/>
        </w:rPr>
        <w:t>饮</w:t>
      </w:r>
      <w:r>
        <w:rPr>
          <w:color w:val="3F3F3F"/>
          <w:spacing w:val="-2"/>
          <w:w w:val="110"/>
          <w:sz w:val="36"/>
        </w:rPr>
        <w:t>食</w:t>
      </w:r>
      <w:r>
        <w:rPr>
          <w:color w:val="3F3F3F"/>
          <w:spacing w:val="-2"/>
          <w:w w:val="110"/>
          <w:sz w:val="36"/>
        </w:rPr>
        <w:t>计</w:t>
      </w:r>
      <w:r>
        <w:rPr>
          <w:color w:val="3F3F3F"/>
          <w:spacing w:val="-2"/>
          <w:w w:val="110"/>
          <w:sz w:val="36"/>
        </w:rPr>
        <w:t>划</w:t>
      </w:r>
      <w:r>
        <w:rPr>
          <w:color w:val="3F3F3F"/>
          <w:spacing w:val="-2"/>
          <w:w w:val="110"/>
          <w:sz w:val="36"/>
        </w:rPr>
        <w:t>中</w:t>
      </w:r>
      <w:r>
        <w:rPr>
          <w:color w:val="3F3F3F"/>
          <w:spacing w:val="-2"/>
          <w:w w:val="110"/>
          <w:sz w:val="36"/>
        </w:rPr>
        <w:t>受</w:t>
      </w:r>
      <w:r>
        <w:rPr>
          <w:color w:val="3F3F3F"/>
          <w:spacing w:val="-2"/>
          <w:w w:val="110"/>
          <w:sz w:val="36"/>
        </w:rPr>
        <w:t>益</w:t>
      </w:r>
      <w:r>
        <w:rPr>
          <w:color w:val="909090"/>
          <w:spacing w:val="-2"/>
          <w:w w:val="110"/>
          <w:sz w:val="36"/>
        </w:rPr>
        <w:t>。</w:t>
      </w:r>
    </w:p>
    <w:p>
      <w:pPr>
        <w:spacing w:line="321" w:lineRule="auto" w:before="0"/>
        <w:ind w:left="407" w:right="1147" w:firstLine="844"/>
        <w:jc w:val="left"/>
        <w:rPr>
          <w:sz w:val="36"/>
        </w:rPr>
      </w:pPr>
      <w:r>
        <w:rPr>
          <w:color w:val="3F3F3F"/>
          <w:spacing w:val="-2"/>
          <w:w w:val="110"/>
          <w:sz w:val="36"/>
        </w:rPr>
        <w:t>能</w:t>
      </w:r>
      <w:r>
        <w:rPr>
          <w:color w:val="3F3F3F"/>
          <w:spacing w:val="-2"/>
          <w:w w:val="110"/>
          <w:sz w:val="36"/>
        </w:rPr>
        <w:t>够</w:t>
      </w:r>
      <w:r>
        <w:rPr>
          <w:color w:val="3F3F3F"/>
          <w:spacing w:val="-2"/>
          <w:w w:val="110"/>
          <w:sz w:val="36"/>
        </w:rPr>
        <w:t>维</w:t>
      </w:r>
      <w:r>
        <w:rPr>
          <w:color w:val="3F3F3F"/>
          <w:spacing w:val="-2"/>
          <w:w w:val="110"/>
          <w:sz w:val="36"/>
        </w:rPr>
        <w:t>持</w:t>
      </w:r>
      <w:r>
        <w:rPr>
          <w:color w:val="3F3F3F"/>
          <w:spacing w:val="-2"/>
          <w:w w:val="110"/>
          <w:sz w:val="36"/>
        </w:rPr>
        <w:t>正</w:t>
      </w:r>
      <w:r>
        <w:rPr>
          <w:color w:val="3F3F3F"/>
          <w:spacing w:val="-2"/>
          <w:w w:val="110"/>
          <w:sz w:val="36"/>
        </w:rPr>
        <w:t>常</w:t>
      </w:r>
      <w:r>
        <w:rPr>
          <w:color w:val="3F3F3F"/>
          <w:spacing w:val="-2"/>
          <w:w w:val="110"/>
          <w:sz w:val="36"/>
        </w:rPr>
        <w:t>体</w:t>
      </w:r>
      <w:r>
        <w:rPr>
          <w:color w:val="3F3F3F"/>
          <w:spacing w:val="-2"/>
          <w:w w:val="110"/>
          <w:sz w:val="36"/>
        </w:rPr>
        <w:t>重</w:t>
      </w:r>
      <w:r>
        <w:rPr>
          <w:color w:val="3F3F3F"/>
          <w:spacing w:val="-2"/>
          <w:w w:val="110"/>
          <w:sz w:val="36"/>
        </w:rPr>
        <w:t>的</w:t>
      </w:r>
      <w:r>
        <w:rPr>
          <w:rFonts w:ascii="Arial" w:eastAsia="Arial"/>
          <w:color w:val="262626"/>
          <w:spacing w:val="-2"/>
          <w:w w:val="110"/>
          <w:sz w:val="39"/>
        </w:rPr>
        <w:t>1</w:t>
      </w:r>
      <w:r>
        <w:rPr>
          <w:color w:val="545454"/>
          <w:spacing w:val="-2"/>
          <w:w w:val="110"/>
          <w:sz w:val="36"/>
        </w:rPr>
        <w:t>型</w:t>
      </w:r>
      <w:r>
        <w:rPr>
          <w:color w:val="545454"/>
          <w:spacing w:val="-2"/>
          <w:w w:val="110"/>
          <w:sz w:val="36"/>
        </w:rPr>
        <w:t>糖</w:t>
      </w:r>
      <w:r>
        <w:rPr>
          <w:color w:val="545454"/>
          <w:spacing w:val="-2"/>
          <w:w w:val="110"/>
          <w:sz w:val="36"/>
        </w:rPr>
        <w:t>尿</w:t>
      </w:r>
      <w:r>
        <w:rPr>
          <w:color w:val="545454"/>
          <w:spacing w:val="-2"/>
          <w:w w:val="110"/>
          <w:sz w:val="36"/>
        </w:rPr>
        <w:t>病</w:t>
      </w:r>
      <w:r>
        <w:rPr>
          <w:color w:val="545454"/>
          <w:spacing w:val="-2"/>
          <w:w w:val="110"/>
          <w:sz w:val="36"/>
        </w:rPr>
        <w:t>患</w:t>
      </w:r>
      <w:r>
        <w:rPr>
          <w:color w:val="545454"/>
          <w:spacing w:val="-2"/>
          <w:w w:val="110"/>
          <w:sz w:val="36"/>
        </w:rPr>
        <w:t>者</w:t>
      </w:r>
      <w:r>
        <w:rPr>
          <w:color w:val="545454"/>
          <w:spacing w:val="-2"/>
          <w:w w:val="110"/>
          <w:sz w:val="36"/>
        </w:rPr>
        <w:t>可</w:t>
      </w:r>
      <w:r>
        <w:rPr>
          <w:color w:val="545454"/>
          <w:spacing w:val="-2"/>
          <w:w w:val="110"/>
          <w:sz w:val="36"/>
        </w:rPr>
        <w:t>以</w:t>
      </w:r>
      <w:r>
        <w:rPr>
          <w:color w:val="545454"/>
          <w:spacing w:val="-2"/>
          <w:w w:val="110"/>
          <w:sz w:val="36"/>
        </w:rPr>
        <w:t>避</w:t>
      </w:r>
      <w:r>
        <w:rPr>
          <w:color w:val="545454"/>
          <w:spacing w:val="-2"/>
          <w:w w:val="110"/>
          <w:sz w:val="36"/>
        </w:rPr>
        <w:t>免</w:t>
      </w:r>
      <w:r>
        <w:rPr>
          <w:color w:val="545454"/>
          <w:spacing w:val="-2"/>
          <w:w w:val="110"/>
          <w:sz w:val="36"/>
        </w:rPr>
        <w:t>使</w:t>
      </w:r>
      <w:r>
        <w:rPr>
          <w:color w:val="545454"/>
          <w:spacing w:val="-2"/>
          <w:w w:val="110"/>
          <w:sz w:val="36"/>
        </w:rPr>
        <w:t>用</w:t>
      </w:r>
      <w:r>
        <w:rPr>
          <w:color w:val="3F3F3F"/>
          <w:spacing w:val="-2"/>
          <w:w w:val="110"/>
          <w:sz w:val="36"/>
        </w:rPr>
        <w:t>大</w:t>
      </w:r>
      <w:r>
        <w:rPr>
          <w:color w:val="3F3F3F"/>
          <w:spacing w:val="-2"/>
          <w:w w:val="110"/>
          <w:sz w:val="36"/>
        </w:rPr>
        <w:t>剂</w:t>
      </w:r>
      <w:r>
        <w:rPr>
          <w:color w:val="3F3F3F"/>
          <w:spacing w:val="-2"/>
          <w:w w:val="110"/>
          <w:sz w:val="36"/>
        </w:rPr>
        <w:t>量</w:t>
      </w:r>
      <w:r>
        <w:rPr>
          <w:color w:val="3F3F3F"/>
          <w:spacing w:val="-2"/>
          <w:w w:val="110"/>
          <w:sz w:val="36"/>
        </w:rPr>
        <w:t>的</w:t>
      </w:r>
      <w:r>
        <w:rPr>
          <w:color w:val="3F3F3F"/>
          <w:spacing w:val="-2"/>
          <w:w w:val="110"/>
          <w:sz w:val="36"/>
        </w:rPr>
        <w:t>胰</w:t>
      </w:r>
      <w:r>
        <w:rPr>
          <w:color w:val="3F3F3F"/>
          <w:spacing w:val="-2"/>
          <w:w w:val="110"/>
          <w:sz w:val="36"/>
        </w:rPr>
        <w:t>岛</w:t>
      </w:r>
      <w:r>
        <w:rPr>
          <w:color w:val="3F3F3F"/>
          <w:spacing w:val="-2"/>
          <w:w w:val="110"/>
          <w:sz w:val="36"/>
        </w:rPr>
        <w:t>素</w:t>
      </w:r>
      <w:r>
        <w:rPr>
          <w:color w:val="909090"/>
          <w:spacing w:val="-2"/>
          <w:w w:val="110"/>
          <w:sz w:val="36"/>
        </w:rPr>
        <w:t>。</w:t>
      </w:r>
      <w:r>
        <w:rPr>
          <w:rFonts w:ascii="Arial" w:eastAsia="Arial"/>
          <w:color w:val="3F3F3F"/>
          <w:spacing w:val="-2"/>
          <w:w w:val="110"/>
          <w:sz w:val="37"/>
        </w:rPr>
        <w:t>2</w:t>
      </w:r>
      <w:r>
        <w:rPr>
          <w:color w:val="3F3F3F"/>
          <w:spacing w:val="-2"/>
          <w:w w:val="110"/>
          <w:sz w:val="36"/>
        </w:rPr>
        <w:t>型</w:t>
      </w:r>
      <w:r>
        <w:rPr>
          <w:color w:val="3F3F3F"/>
          <w:spacing w:val="-2"/>
          <w:w w:val="110"/>
          <w:sz w:val="36"/>
        </w:rPr>
        <w:t>糖</w:t>
      </w:r>
      <w:r>
        <w:rPr>
          <w:color w:val="3F3F3F"/>
          <w:spacing w:val="-2"/>
          <w:w w:val="110"/>
          <w:sz w:val="36"/>
        </w:rPr>
        <w:t>尿</w:t>
      </w:r>
      <w:r>
        <w:rPr>
          <w:color w:val="3F3F3F"/>
          <w:spacing w:val="-2"/>
          <w:w w:val="110"/>
          <w:sz w:val="36"/>
        </w:rPr>
        <w:t>病</w:t>
      </w:r>
      <w:r>
        <w:rPr>
          <w:color w:val="3F3F3F"/>
          <w:spacing w:val="-2"/>
          <w:w w:val="110"/>
          <w:sz w:val="36"/>
        </w:rPr>
        <w:t>患</w:t>
      </w:r>
      <w:r>
        <w:rPr>
          <w:color w:val="3F3F3F"/>
          <w:spacing w:val="-2"/>
          <w:w w:val="110"/>
          <w:sz w:val="36"/>
        </w:rPr>
        <w:t>者</w:t>
      </w:r>
      <w:r>
        <w:rPr>
          <w:color w:val="3F3F3F"/>
          <w:spacing w:val="-2"/>
          <w:w w:val="110"/>
          <w:sz w:val="36"/>
        </w:rPr>
        <w:t>可</w:t>
      </w:r>
      <w:r>
        <w:rPr>
          <w:color w:val="3F3F3F"/>
          <w:spacing w:val="-2"/>
          <w:w w:val="110"/>
          <w:sz w:val="36"/>
        </w:rPr>
        <w:t>以</w:t>
      </w:r>
      <w:r>
        <w:rPr>
          <w:color w:val="3F3F3F"/>
          <w:spacing w:val="-2"/>
          <w:w w:val="110"/>
          <w:sz w:val="36"/>
        </w:rPr>
        <w:t>通</w:t>
      </w:r>
      <w:r>
        <w:rPr>
          <w:color w:val="3F3F3F"/>
          <w:spacing w:val="-2"/>
          <w:w w:val="110"/>
          <w:sz w:val="36"/>
        </w:rPr>
        <w:t>过</w:t>
      </w:r>
      <w:r>
        <w:rPr>
          <w:color w:val="3F3F3F"/>
          <w:spacing w:val="-2"/>
          <w:w w:val="110"/>
          <w:sz w:val="36"/>
        </w:rPr>
        <w:t>维</w:t>
      </w:r>
      <w:r>
        <w:rPr>
          <w:color w:val="3F3F3F"/>
          <w:spacing w:val="-2"/>
          <w:w w:val="110"/>
          <w:sz w:val="36"/>
        </w:rPr>
        <w:t>待</w:t>
      </w:r>
      <w:r>
        <w:rPr>
          <w:color w:val="3F3F3F"/>
          <w:spacing w:val="-2"/>
          <w:w w:val="110"/>
          <w:sz w:val="36"/>
        </w:rPr>
        <w:t>正</w:t>
      </w:r>
      <w:r>
        <w:rPr>
          <w:color w:val="3F3F3F"/>
          <w:spacing w:val="-2"/>
          <w:w w:val="110"/>
          <w:sz w:val="36"/>
        </w:rPr>
        <w:t>常</w:t>
      </w:r>
      <w:r>
        <w:rPr>
          <w:color w:val="3F3F3F"/>
          <w:spacing w:val="-2"/>
          <w:w w:val="110"/>
          <w:sz w:val="36"/>
        </w:rPr>
        <w:t>体</w:t>
      </w:r>
    </w:p>
    <w:p>
      <w:pPr>
        <w:spacing w:after="0" w:line="321" w:lineRule="auto"/>
        <w:jc w:val="left"/>
        <w:rPr>
          <w:sz w:val="36"/>
        </w:rPr>
        <w:sectPr>
          <w:type w:val="continuous"/>
          <w:pgSz w:w="21750" w:h="31660"/>
          <w:pgMar w:top="1880" w:bottom="280" w:left="0" w:right="20"/>
          <w:cols w:num="2" w:equalWidth="0">
            <w:col w:w="10152" w:space="286"/>
            <w:col w:w="11292"/>
          </w:cols>
        </w:sectPr>
      </w:pPr>
    </w:p>
    <w:p>
      <w:pPr>
        <w:pStyle w:val="BodyText"/>
        <w:rPr>
          <w:sz w:val="20"/>
        </w:rPr>
      </w:pPr>
    </w:p>
    <w:p>
      <w:pPr>
        <w:pStyle w:val="BodyText"/>
        <w:spacing w:before="1"/>
        <w:rPr>
          <w:sz w:val="17"/>
        </w:rPr>
      </w:pPr>
    </w:p>
    <w:p>
      <w:pPr>
        <w:spacing w:after="0"/>
        <w:rPr>
          <w:sz w:val="17"/>
        </w:rPr>
        <w:sectPr>
          <w:type w:val="continuous"/>
          <w:pgSz w:w="21750" w:h="31660"/>
          <w:pgMar w:top="1880" w:bottom="280" w:left="0" w:right="20"/>
        </w:sectPr>
      </w:pPr>
    </w:p>
    <w:p>
      <w:pPr>
        <w:pStyle w:val="BodyText"/>
        <w:rPr>
          <w:sz w:val="36"/>
        </w:rPr>
      </w:pPr>
    </w:p>
    <w:p>
      <w:pPr>
        <w:pStyle w:val="BodyText"/>
        <w:rPr>
          <w:sz w:val="53"/>
        </w:rPr>
      </w:pPr>
    </w:p>
    <w:p>
      <w:pPr>
        <w:spacing w:before="0"/>
        <w:ind w:left="568" w:right="0" w:firstLine="0"/>
        <w:jc w:val="left"/>
        <w:rPr>
          <w:sz w:val="36"/>
        </w:rPr>
      </w:pPr>
      <w:r>
        <w:rPr>
          <w:color w:val="262626"/>
          <w:w w:val="95"/>
          <w:sz w:val="36"/>
        </w:rPr>
        <w:t>受</w:t>
      </w:r>
      <w:r>
        <w:rPr>
          <w:color w:val="262626"/>
          <w:w w:val="95"/>
          <w:sz w:val="36"/>
        </w:rPr>
        <w:t>累</w:t>
      </w:r>
      <w:r>
        <w:rPr>
          <w:color w:val="262626"/>
          <w:w w:val="95"/>
          <w:sz w:val="36"/>
        </w:rPr>
        <w:t>组</w:t>
      </w:r>
      <w:r>
        <w:rPr>
          <w:color w:val="262626"/>
          <w:w w:val="95"/>
          <w:sz w:val="36"/>
        </w:rPr>
        <w:t>织</w:t>
      </w:r>
      <w:r>
        <w:rPr>
          <w:color w:val="262626"/>
          <w:w w:val="95"/>
          <w:sz w:val="36"/>
        </w:rPr>
        <w:t>或</w:t>
      </w:r>
      <w:r>
        <w:rPr>
          <w:color w:val="262626"/>
          <w:w w:val="95"/>
          <w:sz w:val="36"/>
        </w:rPr>
        <w:t>器</w:t>
      </w:r>
      <w:r>
        <w:rPr>
          <w:color w:val="262626"/>
          <w:spacing w:val="-10"/>
          <w:w w:val="95"/>
          <w:sz w:val="36"/>
        </w:rPr>
        <w:t>官</w:t>
      </w:r>
    </w:p>
    <w:p>
      <w:pPr>
        <w:tabs>
          <w:tab w:pos="4676" w:val="left" w:leader="none"/>
        </w:tabs>
        <w:spacing w:line="624" w:lineRule="exact" w:before="0"/>
        <w:ind w:left="568" w:right="0" w:firstLine="0"/>
        <w:jc w:val="left"/>
        <w:rPr>
          <w:sz w:val="52"/>
        </w:rPr>
      </w:pPr>
      <w:r>
        <w:rPr/>
        <w:br w:type="column"/>
      </w:r>
      <w:r>
        <w:rPr>
          <w:color w:val="AEAEAE"/>
          <w:spacing w:val="-10"/>
          <w:sz w:val="36"/>
        </w:rPr>
        <w:t>．</w:t>
      </w:r>
      <w:r>
        <w:rPr>
          <w:color w:val="AEAEAE"/>
          <w:sz w:val="36"/>
        </w:rPr>
        <w:tab/>
      </w:r>
      <w:r>
        <w:rPr>
          <w:color w:val="262626"/>
          <w:position w:val="1"/>
          <w:sz w:val="52"/>
        </w:rPr>
        <w:t>糖</w:t>
      </w:r>
      <w:r>
        <w:rPr>
          <w:color w:val="262626"/>
          <w:position w:val="1"/>
          <w:sz w:val="52"/>
        </w:rPr>
        <w:t>尿</w:t>
      </w:r>
      <w:r>
        <w:rPr>
          <w:color w:val="262626"/>
          <w:position w:val="1"/>
          <w:sz w:val="52"/>
        </w:rPr>
        <w:t>病</w:t>
      </w:r>
      <w:r>
        <w:rPr>
          <w:color w:val="262626"/>
          <w:position w:val="1"/>
          <w:sz w:val="52"/>
        </w:rPr>
        <w:t>远</w:t>
      </w:r>
      <w:r>
        <w:rPr>
          <w:color w:val="262626"/>
          <w:position w:val="1"/>
          <w:sz w:val="52"/>
        </w:rPr>
        <w:t>期</w:t>
      </w:r>
      <w:r>
        <w:rPr>
          <w:color w:val="262626"/>
          <w:position w:val="1"/>
          <w:sz w:val="52"/>
        </w:rPr>
        <w:t>并</w:t>
      </w:r>
      <w:r>
        <w:rPr>
          <w:color w:val="262626"/>
          <w:position w:val="1"/>
          <w:sz w:val="52"/>
        </w:rPr>
        <w:t>发</w:t>
      </w:r>
      <w:r>
        <w:rPr>
          <w:color w:val="262626"/>
          <w:spacing w:val="-10"/>
          <w:position w:val="1"/>
          <w:sz w:val="52"/>
        </w:rPr>
        <w:t>症</w:t>
      </w:r>
    </w:p>
    <w:p>
      <w:pPr>
        <w:spacing w:before="75"/>
        <w:ind w:left="7499" w:right="10042" w:firstLine="0"/>
        <w:jc w:val="center"/>
        <w:rPr>
          <w:sz w:val="14"/>
        </w:rPr>
      </w:pPr>
      <w:r>
        <w:rPr/>
        <w:pict>
          <v:line style="position:absolute;mso-position-horizontal-relative:page;mso-position-vertical-relative:paragraph;z-index:15884800" from="614.467834pt,6.531135pt" to="1031.274689pt,6.531135pt" stroked="true" strokeweight="1.610374pt" strokecolor="#000000">
            <v:stroke dashstyle="solid"/>
            <w10:wrap type="none"/>
          </v:line>
        </w:pict>
      </w:r>
      <w:r>
        <w:rPr/>
        <w:pict>
          <v:line style="position:absolute;mso-position-horizontal-relative:page;mso-position-vertical-relative:paragraph;z-index:15885312" from="20.410645pt,6.531135pt" to="494.152456pt,6.531135pt" stroked="true" strokeweight="1.610374pt" strokecolor="#000000">
            <v:stroke dashstyle="solid"/>
            <w10:wrap type="none"/>
          </v:line>
        </w:pict>
      </w:r>
      <w:r>
        <w:rPr>
          <w:color w:val="909090"/>
          <w:w w:val="85"/>
          <w:sz w:val="14"/>
        </w:rPr>
        <w:t>'”“</w:t>
      </w:r>
      <w:r>
        <w:rPr>
          <w:color w:val="909090"/>
          <w:w w:val="85"/>
          <w:sz w:val="14"/>
        </w:rPr>
        <w:t>一</w:t>
      </w:r>
      <w:r>
        <w:rPr>
          <w:color w:val="909090"/>
          <w:spacing w:val="-10"/>
          <w:w w:val="85"/>
          <w:sz w:val="14"/>
        </w:rPr>
        <w:t>，</w:t>
      </w:r>
    </w:p>
    <w:p>
      <w:pPr>
        <w:pStyle w:val="BodyText"/>
        <w:spacing w:before="12"/>
        <w:rPr>
          <w:sz w:val="18"/>
        </w:rPr>
      </w:pPr>
    </w:p>
    <w:p>
      <w:pPr>
        <w:tabs>
          <w:tab w:pos="11297" w:val="left" w:leader="none"/>
        </w:tabs>
        <w:spacing w:before="0"/>
        <w:ind w:left="2767" w:right="0" w:firstLine="0"/>
        <w:jc w:val="left"/>
        <w:rPr>
          <w:sz w:val="34"/>
        </w:rPr>
      </w:pPr>
      <w:r>
        <w:rPr>
          <w:color w:val="262626"/>
          <w:position w:val="-1"/>
          <w:sz w:val="36"/>
        </w:rPr>
        <w:t>病</w:t>
      </w:r>
      <w:r>
        <w:rPr>
          <w:color w:val="262626"/>
          <w:spacing w:val="-10"/>
          <w:position w:val="-1"/>
          <w:sz w:val="36"/>
        </w:rPr>
        <w:t>变</w:t>
      </w:r>
      <w:r>
        <w:rPr>
          <w:color w:val="262626"/>
          <w:position w:val="-1"/>
          <w:sz w:val="36"/>
        </w:rPr>
        <w:tab/>
      </w:r>
      <w:r>
        <w:rPr>
          <w:color w:val="262626"/>
          <w:sz w:val="34"/>
        </w:rPr>
        <w:t>井</w:t>
      </w:r>
      <w:r>
        <w:rPr>
          <w:color w:val="262626"/>
          <w:sz w:val="34"/>
        </w:rPr>
        <w:t>发</w:t>
      </w:r>
      <w:r>
        <w:rPr>
          <w:color w:val="262626"/>
          <w:spacing w:val="-10"/>
          <w:sz w:val="34"/>
        </w:rPr>
        <w:t>症</w:t>
      </w:r>
    </w:p>
    <w:p>
      <w:pPr>
        <w:spacing w:after="0"/>
        <w:jc w:val="left"/>
        <w:rPr>
          <w:sz w:val="34"/>
        </w:rPr>
        <w:sectPr>
          <w:type w:val="continuous"/>
          <w:pgSz w:w="21750" w:h="31660"/>
          <w:pgMar w:top="1880" w:bottom="280" w:left="0" w:right="20"/>
          <w:cols w:num="2" w:equalWidth="0">
            <w:col w:w="3064" w:space="586"/>
            <w:col w:w="18080"/>
          </w:cols>
        </w:sectPr>
      </w:pPr>
    </w:p>
    <w:p>
      <w:pPr>
        <w:pStyle w:val="BodyText"/>
        <w:spacing w:before="9"/>
        <w:rPr>
          <w:sz w:val="20"/>
        </w:rPr>
      </w:pPr>
    </w:p>
    <w:p>
      <w:pPr>
        <w:pStyle w:val="BodyText"/>
        <w:spacing w:line="86" w:lineRule="exact"/>
        <w:ind w:left="1568"/>
        <w:rPr>
          <w:sz w:val="8"/>
        </w:rPr>
      </w:pPr>
      <w:r>
        <w:rPr>
          <w:position w:val="-1"/>
          <w:sz w:val="8"/>
        </w:rPr>
        <w:drawing>
          <wp:inline distT="0" distB="0" distL="0" distR="0">
            <wp:extent cx="329387" cy="54863"/>
            <wp:effectExtent l="0" t="0" r="0" b="0"/>
            <wp:docPr id="109" name="image81.png"/>
            <wp:cNvGraphicFramePr>
              <a:graphicFrameLocks noChangeAspect="1"/>
            </wp:cNvGraphicFramePr>
            <a:graphic>
              <a:graphicData uri="http://schemas.openxmlformats.org/drawingml/2006/picture">
                <pic:pic>
                  <pic:nvPicPr>
                    <pic:cNvPr id="110" name="image81.png"/>
                    <pic:cNvPicPr/>
                  </pic:nvPicPr>
                  <pic:blipFill>
                    <a:blip r:embed="rId85" cstate="print"/>
                    <a:stretch>
                      <a:fillRect/>
                    </a:stretch>
                  </pic:blipFill>
                  <pic:spPr>
                    <a:xfrm>
                      <a:off x="0" y="0"/>
                      <a:ext cx="329387" cy="54863"/>
                    </a:xfrm>
                    <a:prstGeom prst="rect">
                      <a:avLst/>
                    </a:prstGeom>
                  </pic:spPr>
                </pic:pic>
              </a:graphicData>
            </a:graphic>
          </wp:inline>
        </w:drawing>
      </w:r>
      <w:r>
        <w:rPr>
          <w:position w:val="-1"/>
          <w:sz w:val="8"/>
        </w:rPr>
      </w:r>
    </w:p>
    <w:p>
      <w:pPr>
        <w:spacing w:after="0" w:line="86" w:lineRule="exact"/>
        <w:rPr>
          <w:sz w:val="8"/>
        </w:rPr>
        <w:sectPr>
          <w:type w:val="continuous"/>
          <w:pgSz w:w="21750" w:h="31660"/>
          <w:pgMar w:top="1880" w:bottom="280" w:left="0" w:right="20"/>
        </w:sectPr>
      </w:pPr>
    </w:p>
    <w:p>
      <w:pPr>
        <w:tabs>
          <w:tab w:pos="972" w:val="left" w:leader="none"/>
        </w:tabs>
        <w:spacing w:line="192" w:lineRule="exact" w:before="0"/>
        <w:ind w:left="0" w:right="0" w:firstLine="0"/>
        <w:jc w:val="right"/>
        <w:rPr>
          <w:sz w:val="20"/>
        </w:rPr>
      </w:pPr>
      <w:r>
        <w:rPr/>
        <w:pict>
          <v:rect style="position:absolute;margin-left:524.279663pt;margin-top:-1.794703pt;width:5.371222pt;height:14.904179pt;mso-position-horizontal-relative:page;mso-position-vertical-relative:paragraph;z-index:-17420800" id="docshape284" filled="true" fillcolor="#e2e2e2" stroked="false">
            <v:fill type="solid"/>
            <w10:wrap type="none"/>
          </v:rect>
        </w:pict>
      </w:r>
      <w:r>
        <w:rPr>
          <w:color w:val="AEAEAE"/>
          <w:spacing w:val="-10"/>
          <w:w w:val="105"/>
          <w:sz w:val="25"/>
        </w:rPr>
        <w:t>－</w:t>
      </w:r>
      <w:r>
        <w:rPr>
          <w:color w:val="AEAEAE"/>
          <w:sz w:val="25"/>
        </w:rPr>
        <w:tab/>
      </w:r>
      <w:r>
        <w:rPr>
          <w:color w:val="AEAEAE"/>
          <w:spacing w:val="-10"/>
          <w:w w:val="105"/>
          <w:sz w:val="20"/>
        </w:rPr>
        <w:t>－</w:t>
      </w:r>
    </w:p>
    <w:p>
      <w:pPr>
        <w:tabs>
          <w:tab w:pos="3445" w:val="left" w:leader="none"/>
        </w:tabs>
        <w:spacing w:line="374" w:lineRule="exact" w:before="0"/>
        <w:ind w:left="622" w:right="0" w:firstLine="0"/>
        <w:jc w:val="left"/>
        <w:rPr>
          <w:sz w:val="36"/>
        </w:rPr>
      </w:pPr>
      <w:r>
        <w:rPr>
          <w:color w:val="3F3F3F"/>
          <w:sz w:val="36"/>
        </w:rPr>
        <w:t>血</w:t>
      </w:r>
      <w:r>
        <w:rPr>
          <w:color w:val="3F3F3F"/>
          <w:spacing w:val="-10"/>
          <w:sz w:val="36"/>
        </w:rPr>
        <w:t>管</w:t>
      </w:r>
      <w:r>
        <w:rPr>
          <w:color w:val="3F3F3F"/>
          <w:sz w:val="36"/>
        </w:rPr>
        <w:tab/>
      </w:r>
      <w:r>
        <w:rPr>
          <w:color w:val="3F3F3F"/>
          <w:w w:val="90"/>
          <w:position w:val="1"/>
          <w:sz w:val="36"/>
        </w:rPr>
        <w:t>脂</w:t>
      </w:r>
      <w:r>
        <w:rPr>
          <w:color w:val="3F3F3F"/>
          <w:w w:val="90"/>
          <w:position w:val="1"/>
          <w:sz w:val="36"/>
        </w:rPr>
        <w:t>质</w:t>
      </w:r>
      <w:r>
        <w:rPr>
          <w:color w:val="3F3F3F"/>
          <w:w w:val="90"/>
          <w:position w:val="1"/>
          <w:sz w:val="36"/>
        </w:rPr>
        <w:t>（</w:t>
      </w:r>
      <w:r>
        <w:rPr>
          <w:color w:val="3F3F3F"/>
          <w:w w:val="90"/>
          <w:position w:val="1"/>
          <w:sz w:val="36"/>
        </w:rPr>
        <w:t>动</w:t>
      </w:r>
      <w:r>
        <w:rPr>
          <w:color w:val="3F3F3F"/>
          <w:w w:val="90"/>
          <w:position w:val="1"/>
          <w:sz w:val="36"/>
        </w:rPr>
        <w:t>脉</w:t>
      </w:r>
      <w:r>
        <w:rPr>
          <w:color w:val="3F3F3F"/>
          <w:w w:val="90"/>
          <w:position w:val="1"/>
          <w:sz w:val="36"/>
        </w:rPr>
        <w:t>粥</w:t>
      </w:r>
      <w:r>
        <w:rPr>
          <w:color w:val="3F3F3F"/>
          <w:w w:val="90"/>
          <w:position w:val="1"/>
          <w:sz w:val="36"/>
        </w:rPr>
        <w:t>样</w:t>
      </w:r>
      <w:r>
        <w:rPr>
          <w:color w:val="3F3F3F"/>
          <w:w w:val="90"/>
          <w:position w:val="1"/>
          <w:sz w:val="36"/>
        </w:rPr>
        <w:t>硬</w:t>
      </w:r>
      <w:r>
        <w:rPr>
          <w:color w:val="3F3F3F"/>
          <w:w w:val="90"/>
          <w:position w:val="1"/>
          <w:sz w:val="36"/>
        </w:rPr>
        <w:t>化</w:t>
      </w:r>
      <w:r>
        <w:rPr>
          <w:color w:val="3F3F3F"/>
          <w:w w:val="90"/>
          <w:position w:val="1"/>
          <w:sz w:val="36"/>
        </w:rPr>
        <w:t>斑</w:t>
      </w:r>
      <w:r>
        <w:rPr>
          <w:color w:val="3F3F3F"/>
          <w:w w:val="90"/>
          <w:position w:val="1"/>
          <w:sz w:val="36"/>
        </w:rPr>
        <w:t>块</w:t>
      </w:r>
      <w:r>
        <w:rPr>
          <w:color w:val="3F3F3F"/>
          <w:w w:val="90"/>
          <w:position w:val="1"/>
          <w:sz w:val="36"/>
        </w:rPr>
        <w:t>）</w:t>
      </w:r>
      <w:r>
        <w:rPr>
          <w:color w:val="3F3F3F"/>
          <w:w w:val="90"/>
          <w:position w:val="1"/>
          <w:sz w:val="36"/>
        </w:rPr>
        <w:t>形</w:t>
      </w:r>
      <w:r>
        <w:rPr>
          <w:color w:val="3F3F3F"/>
          <w:w w:val="90"/>
          <w:position w:val="1"/>
          <w:sz w:val="36"/>
        </w:rPr>
        <w:t>成</w:t>
      </w:r>
      <w:r>
        <w:rPr>
          <w:color w:val="3F3F3F"/>
          <w:w w:val="90"/>
          <w:position w:val="1"/>
          <w:sz w:val="36"/>
        </w:rPr>
        <w:t>并</w:t>
      </w:r>
      <w:r>
        <w:rPr>
          <w:color w:val="3F3F3F"/>
          <w:w w:val="90"/>
          <w:position w:val="1"/>
          <w:sz w:val="36"/>
        </w:rPr>
        <w:t>阻</w:t>
      </w:r>
      <w:r>
        <w:rPr>
          <w:color w:val="3F3F3F"/>
          <w:w w:val="90"/>
          <w:position w:val="1"/>
          <w:sz w:val="36"/>
        </w:rPr>
        <w:t>断</w:t>
      </w:r>
      <w:r>
        <w:rPr>
          <w:color w:val="3F3F3F"/>
          <w:w w:val="90"/>
          <w:position w:val="1"/>
          <w:sz w:val="36"/>
        </w:rPr>
        <w:t>心</w:t>
      </w:r>
      <w:r>
        <w:rPr>
          <w:color w:val="909090"/>
          <w:w w:val="90"/>
          <w:position w:val="1"/>
          <w:sz w:val="36"/>
        </w:rPr>
        <w:t>』</w:t>
      </w:r>
      <w:r>
        <w:rPr>
          <w:color w:val="3F3F3F"/>
          <w:w w:val="90"/>
          <w:position w:val="1"/>
          <w:sz w:val="36"/>
        </w:rPr>
        <w:t>脑</w:t>
      </w:r>
      <w:r>
        <w:rPr>
          <w:color w:val="676767"/>
          <w:w w:val="90"/>
          <w:position w:val="1"/>
          <w:sz w:val="36"/>
        </w:rPr>
        <w:t>、</w:t>
      </w:r>
      <w:r>
        <w:rPr>
          <w:color w:val="3F3F3F"/>
          <w:w w:val="90"/>
          <w:position w:val="1"/>
          <w:sz w:val="36"/>
        </w:rPr>
        <w:t>下</w:t>
      </w:r>
      <w:r>
        <w:rPr>
          <w:color w:val="3F3F3F"/>
          <w:w w:val="90"/>
          <w:position w:val="1"/>
          <w:sz w:val="36"/>
        </w:rPr>
        <w:t>肢</w:t>
      </w:r>
      <w:r>
        <w:rPr>
          <w:color w:val="3F3F3F"/>
          <w:spacing w:val="-10"/>
          <w:w w:val="90"/>
          <w:position w:val="1"/>
          <w:sz w:val="36"/>
        </w:rPr>
        <w:t>和</w:t>
      </w:r>
    </w:p>
    <w:p>
      <w:pPr>
        <w:spacing w:line="290" w:lineRule="auto" w:before="79"/>
        <w:ind w:left="3429" w:right="104" w:firstLine="7"/>
        <w:jc w:val="left"/>
        <w:rPr>
          <w:sz w:val="36"/>
        </w:rPr>
      </w:pPr>
      <w:r>
        <w:rPr>
          <w:color w:val="3F3F3F"/>
          <w:spacing w:val="-2"/>
          <w:sz w:val="36"/>
        </w:rPr>
        <w:t>阴</w:t>
      </w:r>
      <w:r>
        <w:rPr>
          <w:color w:val="3F3F3F"/>
          <w:spacing w:val="-2"/>
          <w:sz w:val="36"/>
        </w:rPr>
        <w:t>茎</w:t>
      </w:r>
      <w:r>
        <w:rPr>
          <w:color w:val="3F3F3F"/>
          <w:spacing w:val="-2"/>
          <w:sz w:val="36"/>
        </w:rPr>
        <w:t>的</w:t>
      </w:r>
      <w:r>
        <w:rPr>
          <w:color w:val="3F3F3F"/>
          <w:spacing w:val="-2"/>
          <w:sz w:val="36"/>
        </w:rPr>
        <w:t>大</w:t>
      </w:r>
      <w:r>
        <w:rPr>
          <w:color w:val="3F3F3F"/>
          <w:spacing w:val="-2"/>
          <w:sz w:val="36"/>
        </w:rPr>
        <w:t>动</w:t>
      </w:r>
      <w:r>
        <w:rPr>
          <w:color w:val="3F3F3F"/>
          <w:spacing w:val="-2"/>
          <w:sz w:val="36"/>
        </w:rPr>
        <w:t>脉</w:t>
      </w:r>
      <w:r>
        <w:rPr>
          <w:color w:val="3F3F3F"/>
          <w:spacing w:val="-2"/>
          <w:sz w:val="36"/>
        </w:rPr>
        <w:t>或</w:t>
      </w:r>
      <w:r>
        <w:rPr>
          <w:color w:val="3F3F3F"/>
          <w:spacing w:val="-2"/>
          <w:sz w:val="36"/>
        </w:rPr>
        <w:t>中</w:t>
      </w:r>
      <w:r>
        <w:rPr>
          <w:color w:val="3F3F3F"/>
          <w:spacing w:val="-2"/>
          <w:sz w:val="36"/>
        </w:rPr>
        <w:t>动</w:t>
      </w:r>
      <w:r>
        <w:rPr>
          <w:color w:val="3F3F3F"/>
          <w:spacing w:val="-2"/>
          <w:sz w:val="36"/>
        </w:rPr>
        <w:t>脉</w:t>
      </w:r>
      <w:r>
        <w:rPr>
          <w:color w:val="676767"/>
          <w:spacing w:val="-2"/>
          <w:sz w:val="36"/>
        </w:rPr>
        <w:t>。</w:t>
      </w:r>
      <w:r>
        <w:rPr>
          <w:color w:val="3F3F3F"/>
          <w:spacing w:val="-2"/>
          <w:sz w:val="36"/>
        </w:rPr>
        <w:t>小</w:t>
      </w:r>
      <w:r>
        <w:rPr>
          <w:color w:val="3F3F3F"/>
          <w:spacing w:val="-2"/>
          <w:sz w:val="36"/>
        </w:rPr>
        <w:t>血</w:t>
      </w:r>
      <w:r>
        <w:rPr>
          <w:color w:val="3F3F3F"/>
          <w:spacing w:val="-2"/>
          <w:sz w:val="36"/>
        </w:rPr>
        <w:t>管</w:t>
      </w:r>
      <w:r>
        <w:rPr>
          <w:color w:val="3F3F3F"/>
          <w:spacing w:val="-2"/>
          <w:sz w:val="36"/>
        </w:rPr>
        <w:t>壁</w:t>
      </w:r>
      <w:r>
        <w:rPr>
          <w:color w:val="3F3F3F"/>
          <w:spacing w:val="-2"/>
          <w:sz w:val="36"/>
        </w:rPr>
        <w:t>被</w:t>
      </w:r>
      <w:r>
        <w:rPr>
          <w:color w:val="3F3F3F"/>
          <w:spacing w:val="-2"/>
          <w:sz w:val="36"/>
        </w:rPr>
        <w:t>破</w:t>
      </w:r>
      <w:r>
        <w:rPr>
          <w:color w:val="3F3F3F"/>
          <w:spacing w:val="-2"/>
          <w:sz w:val="36"/>
        </w:rPr>
        <w:t>坏</w:t>
      </w:r>
      <w:r>
        <w:rPr>
          <w:color w:val="3F3F3F"/>
          <w:spacing w:val="-2"/>
          <w:sz w:val="36"/>
        </w:rPr>
        <w:t>而</w:t>
      </w:r>
      <w:r>
        <w:rPr>
          <w:color w:val="3F3F3F"/>
          <w:spacing w:val="-2"/>
          <w:sz w:val="36"/>
        </w:rPr>
        <w:t>不</w:t>
      </w:r>
      <w:r>
        <w:rPr>
          <w:color w:val="3F3F3F"/>
          <w:spacing w:val="-2"/>
          <w:sz w:val="36"/>
        </w:rPr>
        <w:t>能</w:t>
      </w:r>
      <w:r>
        <w:rPr>
          <w:color w:val="3F3F3F"/>
          <w:spacing w:val="-2"/>
          <w:sz w:val="36"/>
        </w:rPr>
        <w:t>正</w:t>
      </w:r>
      <w:r>
        <w:rPr>
          <w:color w:val="545454"/>
          <w:spacing w:val="-2"/>
          <w:sz w:val="36"/>
        </w:rPr>
        <w:t>常向组织转运氧并可能形成渗漏</w:t>
      </w:r>
    </w:p>
    <w:p>
      <w:pPr>
        <w:tabs>
          <w:tab w:pos="3450" w:val="left" w:leader="none"/>
        </w:tabs>
        <w:spacing w:before="169"/>
        <w:ind w:left="624" w:right="0" w:firstLine="0"/>
        <w:jc w:val="left"/>
        <w:rPr>
          <w:sz w:val="36"/>
        </w:rPr>
      </w:pPr>
      <w:r>
        <w:rPr>
          <w:color w:val="3F3F3F"/>
          <w:sz w:val="34"/>
        </w:rPr>
        <w:t>眼</w:t>
      </w:r>
      <w:r>
        <w:rPr>
          <w:color w:val="3F3F3F"/>
          <w:spacing w:val="-10"/>
          <w:sz w:val="34"/>
        </w:rPr>
        <w:t>睛</w:t>
      </w:r>
      <w:r>
        <w:rPr>
          <w:color w:val="3F3F3F"/>
          <w:sz w:val="34"/>
        </w:rPr>
        <w:tab/>
      </w:r>
      <w:r>
        <w:rPr>
          <w:color w:val="3F3F3F"/>
          <w:w w:val="95"/>
          <w:sz w:val="36"/>
        </w:rPr>
        <w:t>视</w:t>
      </w:r>
      <w:r>
        <w:rPr>
          <w:color w:val="3F3F3F"/>
          <w:w w:val="95"/>
          <w:sz w:val="36"/>
        </w:rPr>
        <w:t>网</w:t>
      </w:r>
      <w:r>
        <w:rPr>
          <w:color w:val="3F3F3F"/>
          <w:w w:val="95"/>
          <w:sz w:val="36"/>
        </w:rPr>
        <w:t>膜</w:t>
      </w:r>
      <w:r>
        <w:rPr>
          <w:color w:val="3F3F3F"/>
          <w:w w:val="95"/>
          <w:sz w:val="36"/>
        </w:rPr>
        <w:t>小</w:t>
      </w:r>
      <w:r>
        <w:rPr>
          <w:color w:val="3F3F3F"/>
          <w:w w:val="95"/>
          <w:sz w:val="36"/>
        </w:rPr>
        <w:t>血</w:t>
      </w:r>
      <w:r>
        <w:rPr>
          <w:color w:val="3F3F3F"/>
          <w:w w:val="95"/>
          <w:sz w:val="36"/>
        </w:rPr>
        <w:t>管</w:t>
      </w:r>
      <w:r>
        <w:rPr>
          <w:color w:val="3F3F3F"/>
          <w:w w:val="95"/>
          <w:sz w:val="36"/>
        </w:rPr>
        <w:t>损</w:t>
      </w:r>
      <w:r>
        <w:rPr>
          <w:color w:val="3F3F3F"/>
          <w:spacing w:val="-10"/>
          <w:w w:val="95"/>
          <w:sz w:val="36"/>
        </w:rPr>
        <w:t>害</w:t>
      </w:r>
    </w:p>
    <w:p>
      <w:pPr>
        <w:tabs>
          <w:tab w:pos="3427" w:val="left" w:leader="none"/>
        </w:tabs>
        <w:spacing w:before="273"/>
        <w:ind w:left="602" w:right="0" w:firstLine="0"/>
        <w:jc w:val="left"/>
        <w:rPr>
          <w:sz w:val="36"/>
        </w:rPr>
      </w:pPr>
      <w:r>
        <w:rPr>
          <w:color w:val="3F3F3F"/>
          <w:position w:val="1"/>
          <w:sz w:val="36"/>
        </w:rPr>
        <w:t>肾</w:t>
      </w:r>
      <w:r>
        <w:rPr>
          <w:color w:val="3F3F3F"/>
          <w:spacing w:val="-10"/>
          <w:position w:val="1"/>
          <w:sz w:val="36"/>
        </w:rPr>
        <w:t>脏</w:t>
      </w:r>
      <w:r>
        <w:rPr>
          <w:color w:val="3F3F3F"/>
          <w:position w:val="1"/>
          <w:sz w:val="36"/>
        </w:rPr>
        <w:tab/>
      </w:r>
      <w:r>
        <w:rPr>
          <w:color w:val="3F3F3F"/>
          <w:w w:val="95"/>
          <w:sz w:val="36"/>
        </w:rPr>
        <w:t>肾脏血管增厚，蛋白渗漏进入尿液，血液滤过异</w:t>
      </w:r>
      <w:r>
        <w:rPr>
          <w:color w:val="3F3F3F"/>
          <w:spacing w:val="-10"/>
          <w:w w:val="95"/>
          <w:sz w:val="36"/>
        </w:rPr>
        <w:t>常</w:t>
      </w:r>
    </w:p>
    <w:p>
      <w:pPr>
        <w:spacing w:line="290" w:lineRule="auto" w:before="119"/>
        <w:ind w:left="315" w:right="1330" w:hanging="9"/>
        <w:jc w:val="left"/>
        <w:rPr>
          <w:sz w:val="36"/>
        </w:rPr>
      </w:pPr>
      <w:r>
        <w:rPr/>
        <w:br w:type="column"/>
      </w:r>
      <w:r>
        <w:rPr>
          <w:color w:val="3F3F3F"/>
          <w:spacing w:val="-2"/>
          <w:w w:val="95"/>
          <w:sz w:val="36"/>
        </w:rPr>
        <w:t>循</w:t>
      </w:r>
      <w:r>
        <w:rPr>
          <w:color w:val="3F3F3F"/>
          <w:spacing w:val="-2"/>
          <w:w w:val="95"/>
          <w:sz w:val="36"/>
        </w:rPr>
        <w:t>环</w:t>
      </w:r>
      <w:r>
        <w:rPr>
          <w:color w:val="3F3F3F"/>
          <w:spacing w:val="-2"/>
          <w:w w:val="95"/>
          <w:sz w:val="36"/>
        </w:rPr>
        <w:t>差</w:t>
      </w:r>
      <w:r>
        <w:rPr>
          <w:color w:val="3F3F3F"/>
          <w:spacing w:val="-2"/>
          <w:w w:val="95"/>
          <w:sz w:val="36"/>
        </w:rPr>
        <w:t>导</w:t>
      </w:r>
      <w:r>
        <w:rPr>
          <w:color w:val="3F3F3F"/>
          <w:spacing w:val="-2"/>
          <w:w w:val="95"/>
          <w:sz w:val="36"/>
        </w:rPr>
        <w:t>致</w:t>
      </w:r>
      <w:r>
        <w:rPr>
          <w:color w:val="3F3F3F"/>
          <w:spacing w:val="-2"/>
          <w:w w:val="95"/>
          <w:sz w:val="36"/>
        </w:rPr>
        <w:t>伤</w:t>
      </w:r>
      <w:r>
        <w:rPr>
          <w:color w:val="3F3F3F"/>
          <w:spacing w:val="-2"/>
          <w:w w:val="95"/>
          <w:sz w:val="36"/>
        </w:rPr>
        <w:t>口</w:t>
      </w:r>
      <w:r>
        <w:rPr>
          <w:color w:val="3F3F3F"/>
          <w:spacing w:val="-2"/>
          <w:w w:val="95"/>
          <w:sz w:val="36"/>
        </w:rPr>
        <w:t>愈</w:t>
      </w:r>
      <w:r>
        <w:rPr>
          <w:color w:val="3F3F3F"/>
          <w:spacing w:val="-2"/>
          <w:w w:val="95"/>
          <w:sz w:val="36"/>
        </w:rPr>
        <w:t>合</w:t>
      </w:r>
      <w:r>
        <w:rPr>
          <w:color w:val="3F3F3F"/>
          <w:spacing w:val="-2"/>
          <w:w w:val="95"/>
          <w:sz w:val="36"/>
        </w:rPr>
        <w:t>缓</w:t>
      </w:r>
      <w:r>
        <w:rPr>
          <w:color w:val="3F3F3F"/>
          <w:spacing w:val="-2"/>
          <w:w w:val="95"/>
          <w:sz w:val="36"/>
        </w:rPr>
        <w:t>慢</w:t>
      </w:r>
      <w:r>
        <w:rPr>
          <w:color w:val="3F3F3F"/>
          <w:spacing w:val="-2"/>
          <w:w w:val="95"/>
          <w:sz w:val="36"/>
        </w:rPr>
        <w:t>，</w:t>
      </w:r>
      <w:r>
        <w:rPr>
          <w:color w:val="3F3F3F"/>
          <w:spacing w:val="-2"/>
          <w:w w:val="95"/>
          <w:sz w:val="36"/>
        </w:rPr>
        <w:t>引</w:t>
      </w:r>
      <w:r>
        <w:rPr>
          <w:color w:val="3F3F3F"/>
          <w:spacing w:val="-2"/>
          <w:w w:val="95"/>
          <w:sz w:val="36"/>
        </w:rPr>
        <w:t>起</w:t>
      </w:r>
      <w:r>
        <w:rPr>
          <w:color w:val="3F3F3F"/>
          <w:spacing w:val="-2"/>
          <w:w w:val="95"/>
          <w:sz w:val="36"/>
        </w:rPr>
        <w:t>心</w:t>
      </w:r>
      <w:r>
        <w:rPr>
          <w:color w:val="3F3F3F"/>
          <w:spacing w:val="-2"/>
          <w:w w:val="95"/>
          <w:sz w:val="36"/>
        </w:rPr>
        <w:t>脏</w:t>
      </w:r>
      <w:r>
        <w:rPr>
          <w:color w:val="3F3F3F"/>
          <w:spacing w:val="-2"/>
          <w:w w:val="95"/>
          <w:sz w:val="36"/>
        </w:rPr>
        <w:t>病</w:t>
      </w:r>
      <w:r>
        <w:rPr>
          <w:color w:val="676767"/>
          <w:spacing w:val="-2"/>
          <w:w w:val="95"/>
          <w:sz w:val="36"/>
        </w:rPr>
        <w:t>沿</w:t>
      </w:r>
      <w:r>
        <w:rPr>
          <w:color w:val="676767"/>
          <w:spacing w:val="-2"/>
          <w:w w:val="95"/>
          <w:sz w:val="36"/>
        </w:rPr>
        <w:t>卒</w:t>
      </w:r>
      <w:r>
        <w:rPr>
          <w:color w:val="3F3F3F"/>
          <w:spacing w:val="-2"/>
          <w:w w:val="95"/>
          <w:sz w:val="36"/>
        </w:rPr>
        <w:t>中</w:t>
      </w:r>
      <w:r>
        <w:rPr>
          <w:color w:val="676767"/>
          <w:spacing w:val="-2"/>
          <w:w w:val="95"/>
          <w:sz w:val="36"/>
        </w:rPr>
        <w:t>、</w:t>
      </w:r>
      <w:r>
        <w:rPr>
          <w:color w:val="3F3F3F"/>
          <w:spacing w:val="-2"/>
          <w:w w:val="95"/>
          <w:sz w:val="36"/>
        </w:rPr>
        <w:t>脚</w:t>
      </w:r>
      <w:r>
        <w:rPr>
          <w:color w:val="3F3F3F"/>
          <w:spacing w:val="-2"/>
          <w:w w:val="95"/>
          <w:sz w:val="36"/>
        </w:rPr>
        <w:t>和</w:t>
      </w:r>
      <w:r>
        <w:rPr>
          <w:color w:val="3F3F3F"/>
          <w:spacing w:val="-2"/>
          <w:w w:val="95"/>
          <w:sz w:val="36"/>
        </w:rPr>
        <w:t>手</w:t>
      </w:r>
      <w:r>
        <w:rPr>
          <w:color w:val="3F3F3F"/>
          <w:spacing w:val="-2"/>
          <w:w w:val="95"/>
          <w:sz w:val="36"/>
        </w:rPr>
        <w:t>的坏疽和勃起功能障碍（阳矮）</w:t>
      </w:r>
    </w:p>
    <w:p>
      <w:pPr>
        <w:pStyle w:val="BodyText"/>
        <w:rPr>
          <w:sz w:val="36"/>
        </w:rPr>
      </w:pPr>
    </w:p>
    <w:p>
      <w:pPr>
        <w:spacing w:before="259"/>
        <w:ind w:left="315" w:right="0" w:firstLine="0"/>
        <w:jc w:val="left"/>
        <w:rPr>
          <w:sz w:val="36"/>
        </w:rPr>
      </w:pPr>
      <w:r>
        <w:rPr>
          <w:color w:val="3F3F3F"/>
          <w:w w:val="90"/>
          <w:sz w:val="36"/>
        </w:rPr>
        <w:t>视</w:t>
      </w:r>
      <w:r>
        <w:rPr>
          <w:color w:val="3F3F3F"/>
          <w:w w:val="90"/>
          <w:sz w:val="36"/>
        </w:rPr>
        <w:t>力</w:t>
      </w:r>
      <w:r>
        <w:rPr>
          <w:color w:val="3F3F3F"/>
          <w:w w:val="90"/>
          <w:sz w:val="36"/>
        </w:rPr>
        <w:t>下</w:t>
      </w:r>
      <w:r>
        <w:rPr>
          <w:color w:val="3F3F3F"/>
          <w:w w:val="90"/>
          <w:sz w:val="36"/>
        </w:rPr>
        <w:t>降</w:t>
      </w:r>
      <w:r>
        <w:rPr>
          <w:color w:val="3F3F3F"/>
          <w:w w:val="90"/>
          <w:sz w:val="36"/>
        </w:rPr>
        <w:t>，</w:t>
      </w:r>
      <w:r>
        <w:rPr>
          <w:color w:val="3F3F3F"/>
          <w:w w:val="90"/>
          <w:sz w:val="36"/>
        </w:rPr>
        <w:t>并</w:t>
      </w:r>
      <w:r>
        <w:rPr>
          <w:color w:val="3F3F3F"/>
          <w:w w:val="90"/>
          <w:sz w:val="36"/>
        </w:rPr>
        <w:t>最</w:t>
      </w:r>
      <w:r>
        <w:rPr>
          <w:color w:val="3F3F3F"/>
          <w:w w:val="90"/>
          <w:sz w:val="36"/>
        </w:rPr>
        <w:t>终</w:t>
      </w:r>
      <w:r>
        <w:rPr>
          <w:color w:val="3F3F3F"/>
          <w:w w:val="90"/>
          <w:sz w:val="36"/>
        </w:rPr>
        <w:t>导</w:t>
      </w:r>
      <w:r>
        <w:rPr>
          <w:color w:val="3F3F3F"/>
          <w:w w:val="90"/>
          <w:sz w:val="36"/>
        </w:rPr>
        <w:t>致</w:t>
      </w:r>
      <w:r>
        <w:rPr>
          <w:color w:val="3F3F3F"/>
          <w:w w:val="90"/>
          <w:sz w:val="36"/>
        </w:rPr>
        <w:t>失</w:t>
      </w:r>
      <w:r>
        <w:rPr>
          <w:color w:val="3F3F3F"/>
          <w:spacing w:val="-10"/>
          <w:w w:val="90"/>
          <w:sz w:val="36"/>
        </w:rPr>
        <w:t>明</w:t>
      </w:r>
    </w:p>
    <w:p>
      <w:pPr>
        <w:spacing w:before="283"/>
        <w:ind w:left="302" w:right="0" w:firstLine="0"/>
        <w:jc w:val="left"/>
        <w:rPr>
          <w:sz w:val="36"/>
        </w:rPr>
      </w:pPr>
      <w:r>
        <w:rPr>
          <w:color w:val="3F3F3F"/>
          <w:w w:val="95"/>
          <w:sz w:val="36"/>
        </w:rPr>
        <w:t>肾</w:t>
      </w:r>
      <w:r>
        <w:rPr>
          <w:color w:val="3F3F3F"/>
          <w:w w:val="95"/>
          <w:sz w:val="36"/>
        </w:rPr>
        <w:t>脏</w:t>
      </w:r>
      <w:r>
        <w:rPr>
          <w:color w:val="3F3F3F"/>
          <w:w w:val="95"/>
          <w:sz w:val="36"/>
        </w:rPr>
        <w:t>功</w:t>
      </w:r>
      <w:r>
        <w:rPr>
          <w:color w:val="3F3F3F"/>
          <w:w w:val="95"/>
          <w:sz w:val="36"/>
        </w:rPr>
        <w:t>能</w:t>
      </w:r>
      <w:r>
        <w:rPr>
          <w:color w:val="3F3F3F"/>
          <w:w w:val="95"/>
          <w:sz w:val="36"/>
        </w:rPr>
        <w:t>降</w:t>
      </w:r>
      <w:r>
        <w:rPr>
          <w:color w:val="3F3F3F"/>
          <w:w w:val="95"/>
          <w:sz w:val="36"/>
        </w:rPr>
        <w:t>低</w:t>
      </w:r>
      <w:r>
        <w:rPr>
          <w:color w:val="3F3F3F"/>
          <w:w w:val="95"/>
          <w:sz w:val="36"/>
        </w:rPr>
        <w:t>，</w:t>
      </w:r>
      <w:r>
        <w:rPr>
          <w:color w:val="3F3F3F"/>
          <w:w w:val="95"/>
          <w:sz w:val="36"/>
        </w:rPr>
        <w:t>并</w:t>
      </w:r>
      <w:r>
        <w:rPr>
          <w:color w:val="3F3F3F"/>
          <w:w w:val="95"/>
          <w:sz w:val="36"/>
        </w:rPr>
        <w:t>最</w:t>
      </w:r>
      <w:r>
        <w:rPr>
          <w:color w:val="3F3F3F"/>
          <w:w w:val="95"/>
          <w:sz w:val="36"/>
        </w:rPr>
        <w:t>终</w:t>
      </w:r>
      <w:r>
        <w:rPr>
          <w:color w:val="3F3F3F"/>
          <w:w w:val="95"/>
          <w:sz w:val="36"/>
        </w:rPr>
        <w:t>导</w:t>
      </w:r>
      <w:r>
        <w:rPr>
          <w:color w:val="3F3F3F"/>
          <w:w w:val="95"/>
          <w:sz w:val="36"/>
        </w:rPr>
        <w:t>致</w:t>
      </w:r>
      <w:r>
        <w:rPr>
          <w:color w:val="3F3F3F"/>
          <w:w w:val="95"/>
          <w:sz w:val="36"/>
        </w:rPr>
        <w:t>肾</w:t>
      </w:r>
      <w:r>
        <w:rPr>
          <w:color w:val="3F3F3F"/>
          <w:w w:val="95"/>
          <w:sz w:val="36"/>
        </w:rPr>
        <w:t>功</w:t>
      </w:r>
      <w:r>
        <w:rPr>
          <w:color w:val="3F3F3F"/>
          <w:w w:val="95"/>
          <w:sz w:val="36"/>
        </w:rPr>
        <w:t>能</w:t>
      </w:r>
      <w:r>
        <w:rPr>
          <w:color w:val="3F3F3F"/>
          <w:w w:val="95"/>
          <w:sz w:val="36"/>
        </w:rPr>
        <w:t>衰</w:t>
      </w:r>
      <w:r>
        <w:rPr>
          <w:color w:val="3F3F3F"/>
          <w:spacing w:val="-10"/>
          <w:w w:val="95"/>
          <w:sz w:val="36"/>
        </w:rPr>
        <w:t>竭</w:t>
      </w:r>
    </w:p>
    <w:p>
      <w:pPr>
        <w:spacing w:after="0"/>
        <w:jc w:val="left"/>
        <w:rPr>
          <w:sz w:val="36"/>
        </w:rPr>
        <w:sectPr>
          <w:type w:val="continuous"/>
          <w:pgSz w:w="21750" w:h="31660"/>
          <w:pgMar w:top="1880" w:bottom="280" w:left="0" w:right="20"/>
          <w:cols w:num="2" w:equalWidth="0">
            <w:col w:w="11669" w:space="40"/>
            <w:col w:w="10021"/>
          </w:cols>
        </w:sectPr>
      </w:pPr>
    </w:p>
    <w:p>
      <w:pPr>
        <w:pStyle w:val="BodyText"/>
        <w:spacing w:before="1"/>
        <w:rPr>
          <w:sz w:val="21"/>
        </w:rPr>
      </w:pPr>
    </w:p>
    <w:p>
      <w:pPr>
        <w:tabs>
          <w:tab w:pos="3448" w:val="left" w:leader="none"/>
          <w:tab w:pos="12000" w:val="left" w:leader="none"/>
        </w:tabs>
        <w:spacing w:before="28"/>
        <w:ind w:left="634" w:right="0" w:firstLine="0"/>
        <w:jc w:val="left"/>
        <w:rPr>
          <w:sz w:val="36"/>
        </w:rPr>
      </w:pPr>
      <w:r>
        <w:rPr>
          <w:color w:val="3F3F3F"/>
          <w:w w:val="95"/>
          <w:sz w:val="36"/>
        </w:rPr>
        <w:t>神</w:t>
      </w:r>
      <w:r>
        <w:rPr>
          <w:color w:val="3F3F3F"/>
          <w:spacing w:val="-10"/>
          <w:sz w:val="36"/>
        </w:rPr>
        <w:t>经</w:t>
      </w:r>
      <w:r>
        <w:rPr>
          <w:color w:val="3F3F3F"/>
          <w:sz w:val="36"/>
        </w:rPr>
        <w:tab/>
      </w:r>
      <w:r>
        <w:rPr>
          <w:color w:val="3F3F3F"/>
          <w:w w:val="95"/>
          <w:sz w:val="36"/>
        </w:rPr>
        <w:t>神</w:t>
      </w:r>
      <w:r>
        <w:rPr>
          <w:color w:val="3F3F3F"/>
          <w:w w:val="95"/>
          <w:sz w:val="36"/>
        </w:rPr>
        <w:t>经</w:t>
      </w:r>
      <w:r>
        <w:rPr>
          <w:color w:val="3F3F3F"/>
          <w:w w:val="95"/>
          <w:sz w:val="36"/>
        </w:rPr>
        <w:t>由</w:t>
      </w:r>
      <w:r>
        <w:rPr>
          <w:color w:val="3F3F3F"/>
          <w:w w:val="95"/>
          <w:sz w:val="36"/>
        </w:rPr>
        <w:t>千</w:t>
      </w:r>
      <w:r>
        <w:rPr>
          <w:color w:val="3F3F3F"/>
          <w:w w:val="95"/>
          <w:sz w:val="36"/>
        </w:rPr>
        <w:t>糖</w:t>
      </w:r>
      <w:r>
        <w:rPr>
          <w:color w:val="3F3F3F"/>
          <w:w w:val="95"/>
          <w:sz w:val="36"/>
        </w:rPr>
        <w:t>代</w:t>
      </w:r>
      <w:r>
        <w:rPr>
          <w:color w:val="3F3F3F"/>
          <w:w w:val="95"/>
          <w:sz w:val="36"/>
        </w:rPr>
        <w:t>谢</w:t>
      </w:r>
      <w:r>
        <w:rPr>
          <w:color w:val="3F3F3F"/>
          <w:w w:val="95"/>
          <w:sz w:val="36"/>
        </w:rPr>
        <w:t>异</w:t>
      </w:r>
      <w:r>
        <w:rPr>
          <w:color w:val="3F3F3F"/>
          <w:w w:val="95"/>
          <w:sz w:val="36"/>
        </w:rPr>
        <w:t>常</w:t>
      </w:r>
      <w:r>
        <w:rPr>
          <w:color w:val="3F3F3F"/>
          <w:w w:val="95"/>
          <w:sz w:val="36"/>
        </w:rPr>
        <w:t>和</w:t>
      </w:r>
      <w:r>
        <w:rPr>
          <w:color w:val="3F3F3F"/>
          <w:w w:val="95"/>
          <w:sz w:val="36"/>
        </w:rPr>
        <w:t>血</w:t>
      </w:r>
      <w:r>
        <w:rPr>
          <w:color w:val="3F3F3F"/>
          <w:w w:val="95"/>
          <w:sz w:val="36"/>
        </w:rPr>
        <w:t>液</w:t>
      </w:r>
      <w:r>
        <w:rPr>
          <w:color w:val="3F3F3F"/>
          <w:w w:val="95"/>
          <w:sz w:val="36"/>
        </w:rPr>
        <w:t>供</w:t>
      </w:r>
      <w:r>
        <w:rPr>
          <w:color w:val="3F3F3F"/>
          <w:w w:val="95"/>
          <w:sz w:val="36"/>
        </w:rPr>
        <w:t>应</w:t>
      </w:r>
      <w:r>
        <w:rPr>
          <w:color w:val="3F3F3F"/>
          <w:w w:val="95"/>
          <w:sz w:val="36"/>
        </w:rPr>
        <w:t>不</w:t>
      </w:r>
      <w:r>
        <w:rPr>
          <w:color w:val="3F3F3F"/>
          <w:w w:val="95"/>
          <w:sz w:val="36"/>
        </w:rPr>
        <w:t>足</w:t>
      </w:r>
      <w:r>
        <w:rPr>
          <w:color w:val="3F3F3F"/>
          <w:w w:val="95"/>
          <w:sz w:val="36"/>
        </w:rPr>
        <w:t>，</w:t>
      </w:r>
      <w:r>
        <w:rPr>
          <w:color w:val="3F3F3F"/>
          <w:w w:val="95"/>
          <w:sz w:val="36"/>
        </w:rPr>
        <w:t>导</w:t>
      </w:r>
      <w:r>
        <w:rPr>
          <w:color w:val="3F3F3F"/>
          <w:w w:val="95"/>
          <w:sz w:val="36"/>
        </w:rPr>
        <w:t>致</w:t>
      </w:r>
      <w:r>
        <w:rPr>
          <w:color w:val="3F3F3F"/>
          <w:w w:val="95"/>
          <w:sz w:val="36"/>
        </w:rPr>
        <w:t>神</w:t>
      </w:r>
      <w:r>
        <w:rPr>
          <w:color w:val="3F3F3F"/>
          <w:w w:val="95"/>
          <w:sz w:val="36"/>
        </w:rPr>
        <w:t>经</w:t>
      </w:r>
      <w:r>
        <w:rPr>
          <w:color w:val="3F3F3F"/>
          <w:w w:val="95"/>
          <w:sz w:val="36"/>
        </w:rPr>
        <w:t>受</w:t>
      </w:r>
      <w:r>
        <w:rPr>
          <w:color w:val="3F3F3F"/>
          <w:spacing w:val="-10"/>
          <w:w w:val="95"/>
          <w:sz w:val="36"/>
        </w:rPr>
        <w:t>损</w:t>
      </w:r>
      <w:r>
        <w:rPr>
          <w:color w:val="3F3F3F"/>
          <w:sz w:val="36"/>
        </w:rPr>
        <w:tab/>
      </w:r>
      <w:r>
        <w:rPr>
          <w:color w:val="545454"/>
          <w:w w:val="95"/>
          <w:sz w:val="36"/>
        </w:rPr>
        <w:t>下肢突然或逐渐无力，手脚感觉减退、发麻和疼</w:t>
      </w:r>
      <w:r>
        <w:rPr>
          <w:color w:val="545454"/>
          <w:spacing w:val="-10"/>
          <w:w w:val="95"/>
          <w:sz w:val="36"/>
        </w:rPr>
        <w:t>痛</w:t>
      </w:r>
    </w:p>
    <w:p>
      <w:pPr>
        <w:tabs>
          <w:tab w:pos="3441" w:val="left" w:leader="none"/>
          <w:tab w:pos="12009" w:val="left" w:leader="none"/>
        </w:tabs>
        <w:spacing w:before="262"/>
        <w:ind w:left="626" w:right="0" w:firstLine="0"/>
        <w:jc w:val="left"/>
        <w:rPr>
          <w:sz w:val="36"/>
        </w:rPr>
      </w:pPr>
      <w:r>
        <w:rPr>
          <w:color w:val="3F3F3F"/>
          <w:w w:val="95"/>
          <w:sz w:val="36"/>
        </w:rPr>
        <w:t>植</w:t>
      </w:r>
      <w:r>
        <w:rPr>
          <w:color w:val="3F3F3F"/>
          <w:w w:val="95"/>
          <w:sz w:val="36"/>
        </w:rPr>
        <w:t>物</w:t>
      </w:r>
      <w:r>
        <w:rPr>
          <w:color w:val="3F3F3F"/>
          <w:w w:val="95"/>
          <w:sz w:val="36"/>
        </w:rPr>
        <w:t>神</w:t>
      </w:r>
      <w:r>
        <w:rPr>
          <w:color w:val="3F3F3F"/>
          <w:w w:val="95"/>
          <w:sz w:val="36"/>
        </w:rPr>
        <w:t>经</w:t>
      </w:r>
      <w:r>
        <w:rPr>
          <w:color w:val="3F3F3F"/>
          <w:w w:val="95"/>
          <w:sz w:val="36"/>
        </w:rPr>
        <w:t>系</w:t>
      </w:r>
      <w:r>
        <w:rPr>
          <w:color w:val="3F3F3F"/>
          <w:spacing w:val="-10"/>
          <w:w w:val="95"/>
          <w:sz w:val="36"/>
        </w:rPr>
        <w:t>统</w:t>
      </w:r>
      <w:r>
        <w:rPr>
          <w:color w:val="3F3F3F"/>
          <w:sz w:val="36"/>
        </w:rPr>
        <w:tab/>
      </w:r>
      <w:r>
        <w:rPr>
          <w:color w:val="3F3F3F"/>
          <w:w w:val="95"/>
          <w:sz w:val="36"/>
        </w:rPr>
        <w:t>控</w:t>
      </w:r>
      <w:r>
        <w:rPr>
          <w:color w:val="3F3F3F"/>
          <w:w w:val="95"/>
          <w:sz w:val="36"/>
        </w:rPr>
        <w:t>制</w:t>
      </w:r>
      <w:r>
        <w:rPr>
          <w:color w:val="3F3F3F"/>
          <w:w w:val="95"/>
          <w:sz w:val="36"/>
        </w:rPr>
        <w:t>血</w:t>
      </w:r>
      <w:r>
        <w:rPr>
          <w:color w:val="3F3F3F"/>
          <w:w w:val="95"/>
          <w:sz w:val="36"/>
        </w:rPr>
        <w:t>压</w:t>
      </w:r>
      <w:r>
        <w:rPr>
          <w:color w:val="3F3F3F"/>
          <w:w w:val="95"/>
          <w:sz w:val="36"/>
        </w:rPr>
        <w:t>和</w:t>
      </w:r>
      <w:r>
        <w:rPr>
          <w:color w:val="3F3F3F"/>
          <w:w w:val="95"/>
          <w:sz w:val="36"/>
        </w:rPr>
        <w:t>消</w:t>
      </w:r>
      <w:r>
        <w:rPr>
          <w:color w:val="3F3F3F"/>
          <w:w w:val="95"/>
          <w:sz w:val="36"/>
        </w:rPr>
        <w:t>化</w:t>
      </w:r>
      <w:r>
        <w:rPr>
          <w:color w:val="3F3F3F"/>
          <w:w w:val="95"/>
          <w:sz w:val="36"/>
        </w:rPr>
        <w:t>过</w:t>
      </w:r>
      <w:r>
        <w:rPr>
          <w:color w:val="3F3F3F"/>
          <w:w w:val="95"/>
          <w:sz w:val="36"/>
        </w:rPr>
        <w:t>程</w:t>
      </w:r>
      <w:r>
        <w:rPr>
          <w:color w:val="3F3F3F"/>
          <w:w w:val="95"/>
          <w:sz w:val="36"/>
        </w:rPr>
        <w:t>的</w:t>
      </w:r>
      <w:r>
        <w:rPr>
          <w:color w:val="3F3F3F"/>
          <w:w w:val="95"/>
          <w:sz w:val="36"/>
        </w:rPr>
        <w:t>神</w:t>
      </w:r>
      <w:r>
        <w:rPr>
          <w:color w:val="3F3F3F"/>
          <w:w w:val="95"/>
          <w:sz w:val="36"/>
        </w:rPr>
        <w:t>经</w:t>
      </w:r>
      <w:r>
        <w:rPr>
          <w:color w:val="3F3F3F"/>
          <w:w w:val="95"/>
          <w:sz w:val="36"/>
        </w:rPr>
        <w:t>受</w:t>
      </w:r>
      <w:r>
        <w:rPr>
          <w:color w:val="3F3F3F"/>
          <w:spacing w:val="-10"/>
          <w:w w:val="95"/>
          <w:sz w:val="36"/>
        </w:rPr>
        <w:t>损</w:t>
      </w:r>
      <w:r>
        <w:rPr>
          <w:color w:val="3F3F3F"/>
          <w:sz w:val="36"/>
        </w:rPr>
        <w:tab/>
      </w:r>
      <w:r>
        <w:rPr>
          <w:color w:val="262626"/>
          <w:w w:val="95"/>
          <w:sz w:val="36"/>
        </w:rPr>
        <w:t>血</w:t>
      </w:r>
      <w:r>
        <w:rPr>
          <w:color w:val="545454"/>
          <w:w w:val="95"/>
          <w:sz w:val="36"/>
        </w:rPr>
        <w:t>压</w:t>
      </w:r>
      <w:r>
        <w:rPr>
          <w:color w:val="545454"/>
          <w:w w:val="95"/>
          <w:sz w:val="36"/>
        </w:rPr>
        <w:t>波</w:t>
      </w:r>
      <w:r>
        <w:rPr>
          <w:color w:val="545454"/>
          <w:w w:val="95"/>
          <w:sz w:val="36"/>
        </w:rPr>
        <w:t>动</w:t>
      </w:r>
      <w:r>
        <w:rPr>
          <w:color w:val="545454"/>
          <w:w w:val="95"/>
          <w:sz w:val="36"/>
        </w:rPr>
        <w:t>、</w:t>
      </w:r>
      <w:r>
        <w:rPr>
          <w:color w:val="545454"/>
          <w:w w:val="95"/>
          <w:sz w:val="36"/>
        </w:rPr>
        <w:t>吞</w:t>
      </w:r>
      <w:r>
        <w:rPr>
          <w:color w:val="545454"/>
          <w:w w:val="95"/>
          <w:sz w:val="36"/>
        </w:rPr>
        <w:t>咽</w:t>
      </w:r>
      <w:r>
        <w:rPr>
          <w:color w:val="545454"/>
          <w:w w:val="95"/>
          <w:sz w:val="36"/>
        </w:rPr>
        <w:t>困</w:t>
      </w:r>
      <w:r>
        <w:rPr>
          <w:color w:val="545454"/>
          <w:w w:val="95"/>
          <w:sz w:val="36"/>
        </w:rPr>
        <w:t>难</w:t>
      </w:r>
      <w:r>
        <w:rPr>
          <w:color w:val="545454"/>
          <w:w w:val="95"/>
          <w:sz w:val="36"/>
        </w:rPr>
        <w:t>、</w:t>
      </w:r>
      <w:r>
        <w:rPr>
          <w:color w:val="545454"/>
          <w:w w:val="95"/>
          <w:sz w:val="36"/>
        </w:rPr>
        <w:t>消</w:t>
      </w:r>
      <w:r>
        <w:rPr>
          <w:color w:val="262626"/>
          <w:w w:val="95"/>
          <w:sz w:val="36"/>
        </w:rPr>
        <w:t>化</w:t>
      </w:r>
      <w:r>
        <w:rPr>
          <w:color w:val="3F3F3F"/>
          <w:w w:val="95"/>
          <w:sz w:val="36"/>
        </w:rPr>
        <w:t>功</w:t>
      </w:r>
      <w:r>
        <w:rPr>
          <w:color w:val="3F3F3F"/>
          <w:w w:val="95"/>
          <w:sz w:val="36"/>
        </w:rPr>
        <w:t>能</w:t>
      </w:r>
      <w:r>
        <w:rPr>
          <w:color w:val="3F3F3F"/>
          <w:w w:val="95"/>
          <w:sz w:val="36"/>
        </w:rPr>
        <w:t>异</w:t>
      </w:r>
      <w:r>
        <w:rPr>
          <w:color w:val="3F3F3F"/>
          <w:w w:val="95"/>
          <w:sz w:val="36"/>
        </w:rPr>
        <w:t>常</w:t>
      </w:r>
      <w:r>
        <w:rPr>
          <w:color w:val="3F3F3F"/>
          <w:w w:val="95"/>
          <w:sz w:val="36"/>
        </w:rPr>
        <w:t>、</w:t>
      </w:r>
      <w:r>
        <w:rPr>
          <w:color w:val="3F3F3F"/>
          <w:w w:val="95"/>
          <w:sz w:val="36"/>
        </w:rPr>
        <w:t>发</w:t>
      </w:r>
      <w:r>
        <w:rPr>
          <w:color w:val="3F3F3F"/>
          <w:w w:val="95"/>
          <w:sz w:val="36"/>
        </w:rPr>
        <w:t>作</w:t>
      </w:r>
      <w:r>
        <w:rPr>
          <w:color w:val="3F3F3F"/>
          <w:w w:val="95"/>
          <w:sz w:val="36"/>
        </w:rPr>
        <w:t>性</w:t>
      </w:r>
      <w:r>
        <w:rPr>
          <w:color w:val="3F3F3F"/>
          <w:w w:val="95"/>
          <w:sz w:val="36"/>
        </w:rPr>
        <w:t>腹</w:t>
      </w:r>
      <w:r>
        <w:rPr>
          <w:color w:val="3F3F3F"/>
          <w:w w:val="95"/>
          <w:sz w:val="36"/>
        </w:rPr>
        <w:t>泻</w:t>
      </w:r>
      <w:r>
        <w:rPr>
          <w:color w:val="3F3F3F"/>
          <w:w w:val="95"/>
          <w:sz w:val="36"/>
        </w:rPr>
        <w:t>和</w:t>
      </w:r>
      <w:r>
        <w:rPr>
          <w:color w:val="3F3F3F"/>
          <w:spacing w:val="-10"/>
          <w:w w:val="95"/>
          <w:sz w:val="36"/>
        </w:rPr>
        <w:t>勃</w:t>
      </w:r>
    </w:p>
    <w:p>
      <w:pPr>
        <w:spacing w:before="112"/>
        <w:ind w:left="5806" w:right="1703" w:firstLine="0"/>
        <w:jc w:val="center"/>
        <w:rPr>
          <w:sz w:val="36"/>
        </w:rPr>
      </w:pPr>
      <w:r>
        <w:rPr>
          <w:color w:val="545454"/>
          <w:w w:val="95"/>
          <w:sz w:val="36"/>
        </w:rPr>
        <w:t>起</w:t>
      </w:r>
      <w:r>
        <w:rPr>
          <w:color w:val="545454"/>
          <w:w w:val="95"/>
          <w:sz w:val="36"/>
        </w:rPr>
        <w:t>功</w:t>
      </w:r>
      <w:r>
        <w:rPr>
          <w:color w:val="545454"/>
          <w:w w:val="95"/>
          <w:sz w:val="36"/>
        </w:rPr>
        <w:t>能</w:t>
      </w:r>
      <w:r>
        <w:rPr>
          <w:color w:val="545454"/>
          <w:w w:val="95"/>
          <w:sz w:val="36"/>
        </w:rPr>
        <w:t>障</w:t>
      </w:r>
      <w:r>
        <w:rPr>
          <w:color w:val="545454"/>
          <w:spacing w:val="-10"/>
          <w:w w:val="95"/>
          <w:sz w:val="36"/>
        </w:rPr>
        <w:t>碍</w:t>
      </w:r>
    </w:p>
    <w:p>
      <w:pPr>
        <w:pStyle w:val="BodyText"/>
        <w:spacing w:before="5"/>
        <w:rPr>
          <w:sz w:val="18"/>
        </w:rPr>
      </w:pPr>
    </w:p>
    <w:p>
      <w:pPr>
        <w:spacing w:after="0"/>
        <w:rPr>
          <w:sz w:val="18"/>
        </w:rPr>
        <w:sectPr>
          <w:type w:val="continuous"/>
          <w:pgSz w:w="21750" w:h="31660"/>
          <w:pgMar w:top="1880" w:bottom="280" w:left="0" w:right="20"/>
        </w:sectPr>
      </w:pPr>
    </w:p>
    <w:p>
      <w:pPr>
        <w:spacing w:before="28"/>
        <w:ind w:left="609" w:right="0" w:firstLine="0"/>
        <w:jc w:val="left"/>
        <w:rPr>
          <w:sz w:val="36"/>
        </w:rPr>
      </w:pPr>
      <w:r>
        <w:rPr/>
        <w:pict>
          <v:shape style="position:absolute;margin-left:308.793945pt;margin-top:14.167176pt;width:31.4pt;height:31.35pt;mso-position-horizontal-relative:page;mso-position-vertical-relative:page;z-index:15887360" type="#_x0000_t202" id="docshape285" filled="false" stroked="false">
            <v:textbox inset="0,0,0,0" style="layout-flow:vertical-ideographic">
              <w:txbxContent>
                <w:p>
                  <w:pPr>
                    <w:spacing w:line="144" w:lineRule="auto" w:before="0"/>
                    <w:ind w:left="20" w:right="0" w:firstLine="0"/>
                    <w:jc w:val="left"/>
                    <w:rPr>
                      <w:sz w:val="58"/>
                    </w:rPr>
                  </w:pPr>
                  <w:r>
                    <w:rPr>
                      <w:color w:val="545454"/>
                      <w:w w:val="101"/>
                      <w:sz w:val="58"/>
                    </w:rPr>
                    <w:t>｀</w:t>
                  </w:r>
                </w:p>
              </w:txbxContent>
            </v:textbox>
            <w10:wrap type="none"/>
          </v:shape>
        </w:pict>
      </w:r>
      <w:r>
        <w:rPr>
          <w:color w:val="3F3F3F"/>
          <w:spacing w:val="-5"/>
          <w:sz w:val="36"/>
        </w:rPr>
        <w:t>皮肤</w:t>
      </w:r>
    </w:p>
    <w:p>
      <w:pPr>
        <w:spacing w:before="274"/>
        <w:ind w:left="621" w:right="0" w:firstLine="0"/>
        <w:jc w:val="left"/>
        <w:rPr>
          <w:sz w:val="38"/>
        </w:rPr>
      </w:pPr>
      <w:r>
        <w:rPr>
          <w:color w:val="3F3F3F"/>
          <w:w w:val="90"/>
          <w:sz w:val="38"/>
        </w:rPr>
        <w:t>血</w:t>
      </w:r>
      <w:r>
        <w:rPr>
          <w:color w:val="3F3F3F"/>
          <w:spacing w:val="-10"/>
          <w:sz w:val="38"/>
        </w:rPr>
        <w:t>液</w:t>
      </w:r>
    </w:p>
    <w:p>
      <w:pPr>
        <w:spacing w:before="278"/>
        <w:ind w:left="601" w:right="0" w:firstLine="0"/>
        <w:jc w:val="left"/>
        <w:rPr>
          <w:sz w:val="34"/>
        </w:rPr>
      </w:pPr>
      <w:r>
        <w:rPr>
          <w:color w:val="3F3F3F"/>
          <w:w w:val="105"/>
          <w:sz w:val="34"/>
        </w:rPr>
        <w:t>结</w:t>
      </w:r>
      <w:r>
        <w:rPr>
          <w:color w:val="3F3F3F"/>
          <w:w w:val="105"/>
          <w:sz w:val="34"/>
        </w:rPr>
        <w:t>缔</w:t>
      </w:r>
      <w:r>
        <w:rPr>
          <w:color w:val="3F3F3F"/>
          <w:w w:val="105"/>
          <w:sz w:val="34"/>
        </w:rPr>
        <w:t>组</w:t>
      </w:r>
      <w:r>
        <w:rPr>
          <w:color w:val="3F3F3F"/>
          <w:spacing w:val="-10"/>
          <w:w w:val="105"/>
          <w:sz w:val="34"/>
        </w:rPr>
        <w:t>织</w:t>
      </w:r>
    </w:p>
    <w:p>
      <w:pPr>
        <w:spacing w:line="240" w:lineRule="auto" w:before="0"/>
        <w:rPr>
          <w:sz w:val="36"/>
        </w:rPr>
      </w:pPr>
      <w:r>
        <w:rPr/>
        <w:br w:type="column"/>
      </w:r>
      <w:r>
        <w:rPr>
          <w:sz w:val="36"/>
        </w:rPr>
      </w:r>
    </w:p>
    <w:p>
      <w:pPr>
        <w:pStyle w:val="BodyText"/>
        <w:rPr>
          <w:sz w:val="36"/>
        </w:rPr>
      </w:pPr>
    </w:p>
    <w:p>
      <w:pPr>
        <w:pStyle w:val="BodyText"/>
        <w:rPr>
          <w:sz w:val="36"/>
        </w:rPr>
      </w:pPr>
    </w:p>
    <w:p>
      <w:pPr>
        <w:pStyle w:val="BodyText"/>
        <w:spacing w:before="4"/>
        <w:rPr>
          <w:sz w:val="42"/>
        </w:rPr>
      </w:pPr>
    </w:p>
    <w:p>
      <w:pPr>
        <w:spacing w:before="0"/>
        <w:ind w:left="223" w:right="0" w:firstLine="0"/>
        <w:jc w:val="left"/>
        <w:rPr>
          <w:sz w:val="36"/>
        </w:rPr>
      </w:pPr>
      <w:r>
        <w:rPr>
          <w:color w:val="AEAEAE"/>
          <w:spacing w:val="-4"/>
          <w:w w:val="90"/>
          <w:sz w:val="36"/>
        </w:rPr>
        <w:t>-一-</w:t>
      </w:r>
    </w:p>
    <w:p>
      <w:pPr>
        <w:spacing w:line="396" w:lineRule="auto" w:before="28"/>
        <w:ind w:left="451" w:right="38" w:hanging="23"/>
        <w:jc w:val="left"/>
        <w:rPr>
          <w:sz w:val="36"/>
        </w:rPr>
      </w:pPr>
      <w:r>
        <w:rPr/>
        <w:br w:type="column"/>
      </w:r>
      <w:r>
        <w:rPr>
          <w:color w:val="3F3F3F"/>
          <w:spacing w:val="-2"/>
          <w:sz w:val="36"/>
        </w:rPr>
        <w:t>皮肤血流减少和感觉减退导致皮肤反复损伤</w:t>
      </w:r>
      <w:r>
        <w:rPr>
          <w:color w:val="3F3F3F"/>
          <w:spacing w:val="-2"/>
          <w:sz w:val="36"/>
        </w:rPr>
        <w:t>白</w:t>
      </w:r>
      <w:r>
        <w:rPr>
          <w:color w:val="3F3F3F"/>
          <w:spacing w:val="-2"/>
          <w:sz w:val="36"/>
        </w:rPr>
        <w:t>细</w:t>
      </w:r>
      <w:r>
        <w:rPr>
          <w:color w:val="3F3F3F"/>
          <w:spacing w:val="-2"/>
          <w:sz w:val="36"/>
        </w:rPr>
        <w:t>胞</w:t>
      </w:r>
      <w:r>
        <w:rPr>
          <w:color w:val="3F3F3F"/>
          <w:spacing w:val="-2"/>
          <w:sz w:val="36"/>
        </w:rPr>
        <w:t>功</w:t>
      </w:r>
      <w:r>
        <w:rPr>
          <w:color w:val="3F3F3F"/>
          <w:spacing w:val="-2"/>
          <w:sz w:val="36"/>
        </w:rPr>
        <w:t>能</w:t>
      </w:r>
      <w:r>
        <w:rPr>
          <w:color w:val="3F3F3F"/>
          <w:spacing w:val="-2"/>
          <w:sz w:val="36"/>
        </w:rPr>
        <w:t>受</w:t>
      </w:r>
      <w:r>
        <w:rPr>
          <w:color w:val="3F3F3F"/>
          <w:spacing w:val="-2"/>
          <w:sz w:val="36"/>
        </w:rPr>
        <w:t>损</w:t>
      </w:r>
    </w:p>
    <w:p>
      <w:pPr>
        <w:spacing w:line="425" w:lineRule="exact" w:before="0"/>
        <w:ind w:left="457" w:right="0" w:firstLine="0"/>
        <w:jc w:val="left"/>
        <w:rPr>
          <w:sz w:val="36"/>
        </w:rPr>
      </w:pPr>
      <w:r>
        <w:rPr/>
        <w:pict>
          <v:shape style="position:absolute;margin-left:364.168884pt;margin-top:27.319643pt;width:668.75pt;height:.550pt;mso-position-horizontal-relative:page;mso-position-vertical-relative:paragraph;z-index:-17421312" id="docshape286" coordorigin="7283,546" coordsize="13375,11" path="m15920,557l20658,557m7283,546l15867,546e" filled="false" stroked="true" strokeweight="1.61087pt" strokecolor="#000000">
            <v:path arrowok="t"/>
            <v:stroke dashstyle="solid"/>
            <w10:wrap type="none"/>
          </v:shape>
        </w:pict>
      </w:r>
      <w:r>
        <w:rPr>
          <w:color w:val="3F3F3F"/>
          <w:w w:val="95"/>
          <w:sz w:val="36"/>
        </w:rPr>
        <w:t>糖</w:t>
      </w:r>
      <w:r>
        <w:rPr>
          <w:color w:val="3F3F3F"/>
          <w:w w:val="95"/>
          <w:sz w:val="36"/>
        </w:rPr>
        <w:t>代</w:t>
      </w:r>
      <w:r>
        <w:rPr>
          <w:color w:val="3F3F3F"/>
          <w:w w:val="95"/>
          <w:sz w:val="36"/>
        </w:rPr>
        <w:t>谢</w:t>
      </w:r>
      <w:r>
        <w:rPr>
          <w:color w:val="3F3F3F"/>
          <w:w w:val="95"/>
          <w:sz w:val="36"/>
        </w:rPr>
        <w:t>异</w:t>
      </w:r>
      <w:r>
        <w:rPr>
          <w:color w:val="3F3F3F"/>
          <w:w w:val="95"/>
          <w:sz w:val="36"/>
        </w:rPr>
        <w:t>常</w:t>
      </w:r>
      <w:r>
        <w:rPr>
          <w:color w:val="3F3F3F"/>
          <w:w w:val="95"/>
          <w:sz w:val="36"/>
        </w:rPr>
        <w:t>导</w:t>
      </w:r>
      <w:r>
        <w:rPr>
          <w:color w:val="3F3F3F"/>
          <w:w w:val="95"/>
          <w:sz w:val="36"/>
        </w:rPr>
        <w:t>致</w:t>
      </w:r>
      <w:r>
        <w:rPr>
          <w:color w:val="3F3F3F"/>
          <w:w w:val="95"/>
          <w:sz w:val="36"/>
        </w:rPr>
        <w:t>组</w:t>
      </w:r>
      <w:r>
        <w:rPr>
          <w:color w:val="3F3F3F"/>
          <w:w w:val="95"/>
          <w:sz w:val="36"/>
        </w:rPr>
        <w:t>织</w:t>
      </w:r>
      <w:r>
        <w:rPr>
          <w:color w:val="3F3F3F"/>
          <w:w w:val="95"/>
          <w:sz w:val="36"/>
        </w:rPr>
        <w:t>增</w:t>
      </w:r>
      <w:r>
        <w:rPr>
          <w:color w:val="3F3F3F"/>
          <w:w w:val="95"/>
          <w:sz w:val="36"/>
        </w:rPr>
        <w:t>厚</w:t>
      </w:r>
      <w:r>
        <w:rPr>
          <w:color w:val="3F3F3F"/>
          <w:w w:val="95"/>
          <w:sz w:val="36"/>
        </w:rPr>
        <w:t>或</w:t>
      </w:r>
      <w:r>
        <w:rPr>
          <w:color w:val="3F3F3F"/>
          <w:w w:val="95"/>
          <w:sz w:val="36"/>
        </w:rPr>
        <w:t>挛</w:t>
      </w:r>
      <w:r>
        <w:rPr>
          <w:color w:val="3F3F3F"/>
          <w:spacing w:val="-10"/>
          <w:w w:val="95"/>
          <w:sz w:val="36"/>
        </w:rPr>
        <w:t>缩</w:t>
      </w:r>
    </w:p>
    <w:p>
      <w:pPr>
        <w:pStyle w:val="BodyText"/>
        <w:spacing w:before="1"/>
        <w:rPr>
          <w:sz w:val="7"/>
        </w:rPr>
      </w:pPr>
      <w:r>
        <w:rPr/>
        <w:pict>
          <v:shape style="position:absolute;margin-left:170.804871pt;margin-top:5.535326pt;width:71.45pt;height:.1pt;mso-position-horizontal-relative:page;mso-position-vertical-relative:paragraph;z-index:-15575040;mso-wrap-distance-left:0;mso-wrap-distance-right:0" id="docshape287" coordorigin="3416,111" coordsize="1429,0" path="m3416,111l4845,111e" filled="false" stroked="true" strokeweight="1.073583pt" strokecolor="#000000">
            <v:path arrowok="t"/>
            <v:stroke dashstyle="solid"/>
            <w10:wrap type="topAndBottom"/>
          </v:shape>
        </w:pict>
      </w:r>
      <w:r>
        <w:rPr/>
        <w:pict>
          <v:shape style="position:absolute;margin-left:278.229309pt;margin-top:6.072117pt;width:67.150pt;height:.1pt;mso-position-horizontal-relative:page;mso-position-vertical-relative:paragraph;z-index:-15574528;mso-wrap-distance-left:0;mso-wrap-distance-right:0" id="docshape288" coordorigin="5565,121" coordsize="1343,0" path="m5565,121l6907,121e" filled="false" stroked="true" strokeweight="1.610374pt" strokecolor="#000000">
            <v:path arrowok="t"/>
            <v:stroke dashstyle="solid"/>
            <w10:wrap type="topAndBottom"/>
          </v:shape>
        </w:pict>
      </w:r>
    </w:p>
    <w:p>
      <w:pPr>
        <w:spacing w:before="49"/>
        <w:ind w:left="601" w:right="0" w:firstLine="0"/>
        <w:jc w:val="left"/>
        <w:rPr>
          <w:sz w:val="36"/>
        </w:rPr>
      </w:pPr>
      <w:r>
        <w:rPr/>
        <w:br w:type="column"/>
      </w:r>
      <w:r>
        <w:rPr>
          <w:color w:val="545454"/>
          <w:w w:val="90"/>
          <w:sz w:val="36"/>
        </w:rPr>
        <w:t>溃</w:t>
      </w:r>
      <w:r>
        <w:rPr>
          <w:color w:val="545454"/>
          <w:w w:val="90"/>
          <w:sz w:val="36"/>
        </w:rPr>
        <w:t>疡</w:t>
      </w:r>
      <w:r>
        <w:rPr>
          <w:color w:val="545454"/>
          <w:w w:val="90"/>
          <w:sz w:val="36"/>
        </w:rPr>
        <w:t>、</w:t>
      </w:r>
      <w:r>
        <w:rPr>
          <w:color w:val="545454"/>
          <w:w w:val="90"/>
          <w:sz w:val="36"/>
        </w:rPr>
        <w:t>深</w:t>
      </w:r>
      <w:r>
        <w:rPr>
          <w:color w:val="545454"/>
          <w:w w:val="90"/>
          <w:sz w:val="36"/>
        </w:rPr>
        <w:t>部</w:t>
      </w:r>
      <w:r>
        <w:rPr>
          <w:color w:val="545454"/>
          <w:w w:val="90"/>
          <w:sz w:val="36"/>
        </w:rPr>
        <w:t>感</w:t>
      </w:r>
      <w:r>
        <w:rPr>
          <w:color w:val="545454"/>
          <w:w w:val="90"/>
          <w:sz w:val="36"/>
        </w:rPr>
        <w:t>染</w:t>
      </w:r>
      <w:r>
        <w:rPr>
          <w:color w:val="545454"/>
          <w:w w:val="90"/>
          <w:sz w:val="36"/>
        </w:rPr>
        <w:t>（</w:t>
      </w:r>
      <w:r>
        <w:rPr>
          <w:color w:val="262626"/>
          <w:w w:val="90"/>
          <w:sz w:val="36"/>
        </w:rPr>
        <w:t>糖</w:t>
      </w:r>
      <w:r>
        <w:rPr>
          <w:color w:val="3F3F3F"/>
          <w:w w:val="90"/>
          <w:sz w:val="36"/>
        </w:rPr>
        <w:t>尿</w:t>
      </w:r>
      <w:r>
        <w:rPr>
          <w:color w:val="3F3F3F"/>
          <w:w w:val="90"/>
          <w:sz w:val="36"/>
        </w:rPr>
        <w:t>病</w:t>
      </w:r>
      <w:r>
        <w:rPr>
          <w:color w:val="3F3F3F"/>
          <w:w w:val="90"/>
          <w:sz w:val="36"/>
        </w:rPr>
        <w:t>性</w:t>
      </w:r>
      <w:r>
        <w:rPr>
          <w:color w:val="3F3F3F"/>
          <w:w w:val="90"/>
          <w:sz w:val="36"/>
        </w:rPr>
        <w:t>溃</w:t>
      </w:r>
      <w:r>
        <w:rPr>
          <w:color w:val="3F3F3F"/>
          <w:w w:val="90"/>
          <w:sz w:val="36"/>
        </w:rPr>
        <w:t>疡</w:t>
      </w:r>
      <w:r>
        <w:rPr>
          <w:color w:val="3F3F3F"/>
          <w:w w:val="90"/>
          <w:sz w:val="36"/>
        </w:rPr>
        <w:t>），</w:t>
      </w:r>
      <w:r>
        <w:rPr>
          <w:color w:val="3F3F3F"/>
          <w:w w:val="90"/>
          <w:sz w:val="36"/>
        </w:rPr>
        <w:t>损</w:t>
      </w:r>
      <w:r>
        <w:rPr>
          <w:color w:val="3F3F3F"/>
          <w:w w:val="90"/>
          <w:sz w:val="36"/>
        </w:rPr>
        <w:t>伤</w:t>
      </w:r>
      <w:r>
        <w:rPr>
          <w:color w:val="3F3F3F"/>
          <w:w w:val="90"/>
          <w:sz w:val="36"/>
        </w:rPr>
        <w:t>愈</w:t>
      </w:r>
      <w:r>
        <w:rPr>
          <w:color w:val="3F3F3F"/>
          <w:w w:val="90"/>
          <w:sz w:val="36"/>
        </w:rPr>
        <w:t>合</w:t>
      </w:r>
      <w:r>
        <w:rPr>
          <w:color w:val="3F3F3F"/>
          <w:w w:val="90"/>
          <w:sz w:val="36"/>
        </w:rPr>
        <w:t>缓</w:t>
      </w:r>
      <w:r>
        <w:rPr>
          <w:color w:val="3F3F3F"/>
          <w:spacing w:val="-10"/>
          <w:w w:val="90"/>
          <w:sz w:val="36"/>
        </w:rPr>
        <w:t>慢</w:t>
      </w:r>
    </w:p>
    <w:p>
      <w:pPr>
        <w:tabs>
          <w:tab w:pos="8954" w:val="left" w:leader="none"/>
        </w:tabs>
        <w:spacing w:line="331" w:lineRule="auto" w:before="272"/>
        <w:ind w:left="613" w:right="1052" w:firstLine="0"/>
        <w:jc w:val="left"/>
        <w:rPr>
          <w:rFonts w:ascii="Arial" w:eastAsia="Arial"/>
          <w:sz w:val="7"/>
        </w:rPr>
      </w:pPr>
      <w:r>
        <w:rPr/>
        <w:pict>
          <v:rect style="position:absolute;margin-left:914.337463pt;margin-top:63.680225pt;width:1.074244pt;height:4.761578pt;mso-position-horizontal-relative:page;mso-position-vertical-relative:paragraph;z-index:-17420288" id="docshape289" filled="true" fillcolor="#e2e2e2" stroked="false">
            <v:fill type="solid"/>
            <w10:wrap type="none"/>
          </v:rect>
        </w:pict>
      </w:r>
      <w:r>
        <w:rPr>
          <w:color w:val="3F3F3F"/>
          <w:spacing w:val="-2"/>
          <w:sz w:val="36"/>
        </w:rPr>
        <w:t>感</w:t>
      </w:r>
      <w:r>
        <w:rPr>
          <w:color w:val="3F3F3F"/>
          <w:spacing w:val="-2"/>
          <w:sz w:val="36"/>
        </w:rPr>
        <w:t>染</w:t>
      </w:r>
      <w:r>
        <w:rPr>
          <w:color w:val="3F3F3F"/>
          <w:spacing w:val="-2"/>
          <w:sz w:val="36"/>
        </w:rPr>
        <w:t>危</w:t>
      </w:r>
      <w:r>
        <w:rPr>
          <w:color w:val="3F3F3F"/>
          <w:spacing w:val="-2"/>
          <w:sz w:val="36"/>
        </w:rPr>
        <w:t>险</w:t>
      </w:r>
      <w:r>
        <w:rPr>
          <w:color w:val="3F3F3F"/>
          <w:spacing w:val="-2"/>
          <w:sz w:val="36"/>
        </w:rPr>
        <w:t>增</w:t>
      </w:r>
      <w:r>
        <w:rPr>
          <w:color w:val="3F3F3F"/>
          <w:spacing w:val="-2"/>
          <w:sz w:val="36"/>
        </w:rPr>
        <w:t>加</w:t>
      </w:r>
      <w:r>
        <w:rPr>
          <w:color w:val="3F3F3F"/>
          <w:spacing w:val="-2"/>
          <w:sz w:val="36"/>
        </w:rPr>
        <w:t>，</w:t>
      </w:r>
      <w:r>
        <w:rPr>
          <w:color w:val="3F3F3F"/>
          <w:spacing w:val="-2"/>
          <w:sz w:val="36"/>
        </w:rPr>
        <w:t>尤</w:t>
      </w:r>
      <w:r>
        <w:rPr>
          <w:color w:val="3F3F3F"/>
          <w:spacing w:val="-2"/>
          <w:sz w:val="36"/>
        </w:rPr>
        <w:t>其</w:t>
      </w:r>
      <w:r>
        <w:rPr>
          <w:color w:val="3F3F3F"/>
          <w:spacing w:val="-2"/>
          <w:sz w:val="36"/>
        </w:rPr>
        <w:t>是</w:t>
      </w:r>
      <w:r>
        <w:rPr>
          <w:color w:val="3F3F3F"/>
          <w:spacing w:val="-2"/>
          <w:sz w:val="36"/>
        </w:rPr>
        <w:t>尿</w:t>
      </w:r>
      <w:r>
        <w:rPr>
          <w:color w:val="3F3F3F"/>
          <w:spacing w:val="-2"/>
          <w:sz w:val="36"/>
        </w:rPr>
        <w:t>道</w:t>
      </w:r>
      <w:r>
        <w:rPr>
          <w:color w:val="3F3F3F"/>
          <w:spacing w:val="-2"/>
          <w:sz w:val="36"/>
        </w:rPr>
        <w:t>和</w:t>
      </w:r>
      <w:r>
        <w:rPr>
          <w:color w:val="3F3F3F"/>
          <w:spacing w:val="-2"/>
          <w:sz w:val="36"/>
        </w:rPr>
        <w:t>皮</w:t>
      </w:r>
      <w:r>
        <w:rPr>
          <w:color w:val="3F3F3F"/>
          <w:spacing w:val="-2"/>
          <w:sz w:val="36"/>
        </w:rPr>
        <w:t>肤</w:t>
      </w:r>
      <w:r>
        <w:rPr>
          <w:color w:val="3F3F3F"/>
          <w:sz w:val="36"/>
        </w:rPr>
        <w:tab/>
      </w:r>
      <w:r>
        <w:rPr>
          <w:color w:val="3F3F3F"/>
          <w:position w:val="-13"/>
          <w:sz w:val="36"/>
        </w:rPr>
        <w:drawing>
          <wp:inline distT="0" distB="0" distL="0" distR="0">
            <wp:extent cx="191000" cy="327227"/>
            <wp:effectExtent l="0" t="0" r="0" b="0"/>
            <wp:docPr id="111" name="image82.png"/>
            <wp:cNvGraphicFramePr>
              <a:graphicFrameLocks noChangeAspect="1"/>
            </wp:cNvGraphicFramePr>
            <a:graphic>
              <a:graphicData uri="http://schemas.openxmlformats.org/drawingml/2006/picture">
                <pic:pic>
                  <pic:nvPicPr>
                    <pic:cNvPr id="112" name="image82.png"/>
                    <pic:cNvPicPr/>
                  </pic:nvPicPr>
                  <pic:blipFill>
                    <a:blip r:embed="rId86" cstate="print"/>
                    <a:stretch>
                      <a:fillRect/>
                    </a:stretch>
                  </pic:blipFill>
                  <pic:spPr>
                    <a:xfrm>
                      <a:off x="0" y="0"/>
                      <a:ext cx="191000" cy="327227"/>
                    </a:xfrm>
                    <a:prstGeom prst="rect">
                      <a:avLst/>
                    </a:prstGeom>
                  </pic:spPr>
                </pic:pic>
              </a:graphicData>
            </a:graphic>
          </wp:inline>
        </w:drawing>
      </w:r>
      <w:r>
        <w:rPr>
          <w:color w:val="3F3F3F"/>
          <w:position w:val="-13"/>
          <w:sz w:val="36"/>
        </w:rPr>
      </w:r>
      <w:r>
        <w:rPr>
          <w:color w:val="3F3F3F"/>
          <w:position w:val="-13"/>
          <w:sz w:val="36"/>
        </w:rPr>
        <w:t> </w:t>
      </w:r>
      <w:r>
        <w:rPr>
          <w:color w:val="3F3F3F"/>
          <w:spacing w:val="-2"/>
          <w:w w:val="90"/>
          <w:sz w:val="36"/>
        </w:rPr>
        <w:t>腕</w:t>
      </w:r>
      <w:r>
        <w:rPr>
          <w:color w:val="3F3F3F"/>
          <w:spacing w:val="-2"/>
          <w:w w:val="90"/>
          <w:sz w:val="36"/>
        </w:rPr>
        <w:t>管</w:t>
      </w:r>
      <w:r>
        <w:rPr>
          <w:color w:val="3F3F3F"/>
          <w:spacing w:val="-2"/>
          <w:w w:val="90"/>
          <w:sz w:val="36"/>
        </w:rPr>
        <w:t>综</w:t>
      </w:r>
      <w:r>
        <w:rPr>
          <w:color w:val="3F3F3F"/>
          <w:spacing w:val="-2"/>
          <w:w w:val="90"/>
          <w:sz w:val="36"/>
        </w:rPr>
        <w:t>合</w:t>
      </w:r>
      <w:r>
        <w:rPr>
          <w:color w:val="3F3F3F"/>
          <w:spacing w:val="-2"/>
          <w:w w:val="90"/>
          <w:sz w:val="36"/>
        </w:rPr>
        <w:t>征</w:t>
      </w:r>
      <w:r>
        <w:rPr>
          <w:color w:val="3F3F3F"/>
          <w:spacing w:val="-2"/>
          <w:w w:val="90"/>
          <w:sz w:val="36"/>
        </w:rPr>
        <w:t>，</w:t>
      </w:r>
      <w:r>
        <w:rPr>
          <w:color w:val="3F3F3F"/>
          <w:spacing w:val="-2"/>
          <w:w w:val="90"/>
          <w:sz w:val="36"/>
        </w:rPr>
        <w:t>杜</w:t>
      </w:r>
      <w:r>
        <w:rPr>
          <w:color w:val="3F3F3F"/>
          <w:spacing w:val="-2"/>
          <w:w w:val="90"/>
          <w:sz w:val="36"/>
        </w:rPr>
        <w:t>普</w:t>
      </w:r>
      <w:r>
        <w:rPr>
          <w:color w:val="3F3F3F"/>
          <w:spacing w:val="-2"/>
          <w:w w:val="90"/>
          <w:sz w:val="36"/>
        </w:rPr>
        <w:t>伊</w:t>
      </w:r>
      <w:r>
        <w:rPr>
          <w:color w:val="3F3F3F"/>
          <w:spacing w:val="-2"/>
          <w:w w:val="90"/>
          <w:sz w:val="36"/>
        </w:rPr>
        <w:t>特</w:t>
      </w:r>
      <w:r>
        <w:rPr>
          <w:color w:val="3F3F3F"/>
          <w:spacing w:val="-2"/>
          <w:w w:val="90"/>
          <w:sz w:val="36"/>
        </w:rPr>
        <w:t>伦</w:t>
      </w:r>
      <w:r>
        <w:rPr>
          <w:color w:val="3F3F3F"/>
          <w:spacing w:val="-2"/>
          <w:w w:val="90"/>
          <w:sz w:val="36"/>
        </w:rPr>
        <w:t>挛</w:t>
      </w:r>
      <w:r>
        <w:rPr>
          <w:color w:val="3F3F3F"/>
          <w:spacing w:val="-2"/>
          <w:w w:val="90"/>
          <w:sz w:val="36"/>
        </w:rPr>
        <w:t>缩</w:t>
      </w:r>
      <w:r>
        <w:rPr>
          <w:color w:val="3F3F3F"/>
          <w:spacing w:val="-2"/>
          <w:w w:val="90"/>
          <w:sz w:val="36"/>
        </w:rPr>
        <w:t>（</w:t>
      </w:r>
      <w:r>
        <w:rPr>
          <w:color w:val="3F3F3F"/>
          <w:spacing w:val="-2"/>
          <w:w w:val="90"/>
          <w:sz w:val="36"/>
        </w:rPr>
        <w:t>掌</w:t>
      </w:r>
      <w:r>
        <w:rPr>
          <w:color w:val="3F3F3F"/>
          <w:spacing w:val="-2"/>
          <w:w w:val="90"/>
          <w:sz w:val="36"/>
        </w:rPr>
        <w:t>挛</w:t>
      </w:r>
      <w:r>
        <w:rPr>
          <w:color w:val="3F3F3F"/>
          <w:spacing w:val="-2"/>
          <w:w w:val="90"/>
          <w:sz w:val="36"/>
        </w:rPr>
        <w:t>缩</w:t>
      </w:r>
      <w:r>
        <w:rPr>
          <w:color w:val="3F3F3F"/>
          <w:spacing w:val="-2"/>
          <w:w w:val="90"/>
          <w:sz w:val="36"/>
        </w:rPr>
        <w:t>病</w:t>
      </w:r>
      <w:r>
        <w:rPr>
          <w:color w:val="3F3F3F"/>
          <w:spacing w:val="-2"/>
          <w:w w:val="89"/>
          <w:sz w:val="36"/>
        </w:rPr>
        <w:t>）</w:t>
      </w:r>
      <w:r>
        <w:rPr>
          <w:rFonts w:ascii="Arial" w:eastAsia="Arial"/>
          <w:color w:val="AEAEAE"/>
          <w:spacing w:val="-2"/>
          <w:w w:val="90"/>
          <w:sz w:val="7"/>
        </w:rPr>
        <w:t>1</w:t>
      </w:r>
    </w:p>
    <w:p>
      <w:pPr>
        <w:spacing w:after="0" w:line="331" w:lineRule="auto"/>
        <w:jc w:val="left"/>
        <w:rPr>
          <w:rFonts w:ascii="Arial" w:eastAsia="Arial"/>
          <w:sz w:val="7"/>
        </w:rPr>
        <w:sectPr>
          <w:type w:val="continuous"/>
          <w:pgSz w:w="21750" w:h="31660"/>
          <w:pgMar w:top="1880" w:bottom="280" w:left="0" w:right="20"/>
          <w:cols w:num="4" w:equalWidth="0">
            <w:col w:w="2045" w:space="40"/>
            <w:col w:w="881" w:space="39"/>
            <w:col w:w="7340" w:space="1069"/>
            <w:col w:w="10316"/>
          </w:cols>
        </w:sectPr>
      </w:pPr>
    </w:p>
    <w:p>
      <w:pPr>
        <w:tabs>
          <w:tab w:pos="2613" w:val="left" w:leader="none"/>
        </w:tabs>
        <w:spacing w:before="65"/>
        <w:ind w:left="1107" w:right="0" w:firstLine="0"/>
        <w:jc w:val="left"/>
        <w:rPr>
          <w:sz w:val="37"/>
        </w:rPr>
      </w:pPr>
      <w:r>
        <w:rPr/>
        <w:pict>
          <v:group style="position:absolute;margin-left:156.839691pt;margin-top:30.126604pt;width:508.7pt;height:1.9pt;mso-position-horizontal-relative:page;mso-position-vertical-relative:paragraph;z-index:-15569408;mso-wrap-distance-left:0;mso-wrap-distance-right:0" id="docshapegroup290" coordorigin="3137,603" coordsize="10174,38">
            <v:line style="position:absolute" from="7197,629" to="13310,629" stroked="true" strokeweight="1.073583pt" strokecolor="#000000">
              <v:stroke dashstyle="solid"/>
            </v:line>
            <v:line style="position:absolute" from="3137,608" to="7144,608" stroked="true" strokeweight=".536791pt" strokecolor="#000000">
              <v:stroke dashstyle="solid"/>
            </v:line>
            <w10:wrap type="topAndBottom"/>
          </v:group>
        </w:pict>
      </w:r>
      <w:r>
        <w:rPr>
          <w:rFonts w:ascii="Arial" w:eastAsia="Arial"/>
          <w:color w:val="1A1A1A"/>
          <w:spacing w:val="-5"/>
          <w:w w:val="120"/>
          <w:sz w:val="43"/>
        </w:rPr>
        <w:t>724</w:t>
      </w:r>
      <w:r>
        <w:rPr>
          <w:rFonts w:ascii="Arial" w:eastAsia="Arial"/>
          <w:color w:val="1A1A1A"/>
          <w:sz w:val="43"/>
        </w:rPr>
        <w:tab/>
      </w:r>
      <w:r>
        <w:rPr>
          <w:color w:val="4D4D4D"/>
          <w:w w:val="120"/>
          <w:sz w:val="37"/>
        </w:rPr>
        <w:t>第</w:t>
      </w:r>
      <w:r>
        <w:rPr>
          <w:rFonts w:ascii="Arial" w:eastAsia="Arial"/>
          <w:color w:val="4D4D4D"/>
          <w:w w:val="120"/>
          <w:sz w:val="35"/>
        </w:rPr>
        <w:t>12</w:t>
      </w:r>
      <w:r>
        <w:rPr>
          <w:color w:val="4D4D4D"/>
          <w:spacing w:val="-2"/>
          <w:w w:val="120"/>
          <w:sz w:val="37"/>
        </w:rPr>
        <w:t>章内分泌疾病</w:t>
      </w:r>
    </w:p>
    <w:p>
      <w:pPr>
        <w:pStyle w:val="BodyText"/>
        <w:spacing w:before="7"/>
        <w:rPr>
          <w:sz w:val="2"/>
        </w:rPr>
      </w:pPr>
    </w:p>
    <w:p>
      <w:pPr>
        <w:pStyle w:val="BodyText"/>
        <w:spacing w:line="20" w:lineRule="exact"/>
        <w:ind w:left="13728"/>
        <w:rPr>
          <w:sz w:val="2"/>
        </w:rPr>
      </w:pPr>
      <w:r>
        <w:rPr>
          <w:sz w:val="2"/>
        </w:rPr>
        <w:pict>
          <v:group style="width:378.7pt;height:1.1pt;mso-position-horizontal-relative:char;mso-position-vertical-relative:line" id="docshapegroup291" coordorigin="0,0" coordsize="7574,22">
            <v:line style="position:absolute" from="0,11" to="7573,11" stroked="true" strokeweight="1.073583pt" strokecolor="#000000">
              <v:stroke dashstyle="solid"/>
            </v:line>
          </v:group>
        </w:pict>
      </w:r>
      <w:r>
        <w:rPr>
          <w:sz w:val="2"/>
        </w:rPr>
      </w:r>
    </w:p>
    <w:p>
      <w:pPr>
        <w:pStyle w:val="BodyText"/>
        <w:rPr>
          <w:sz w:val="20"/>
        </w:rPr>
      </w:pPr>
    </w:p>
    <w:p>
      <w:pPr>
        <w:spacing w:after="0"/>
        <w:rPr>
          <w:sz w:val="20"/>
        </w:rPr>
        <w:sectPr>
          <w:pgSz w:w="21750" w:h="31660"/>
          <w:pgMar w:top="680" w:bottom="0" w:left="0" w:right="20"/>
        </w:sectPr>
      </w:pPr>
    </w:p>
    <w:p>
      <w:pPr>
        <w:pStyle w:val="BodyText"/>
        <w:spacing w:line="321" w:lineRule="auto" w:before="191"/>
        <w:ind w:left="1100" w:right="147"/>
        <w:jc w:val="both"/>
      </w:pPr>
      <w:r>
        <w:rPr>
          <w:color w:val="4D4D4D"/>
          <w:spacing w:val="2"/>
          <w:w w:val="108"/>
        </w:rPr>
        <w:t>重来避免使用多种药物</w:t>
      </w:r>
      <w:r>
        <w:rPr>
          <w:color w:val="9E9E9E"/>
          <w:spacing w:val="2"/>
          <w:w w:val="108"/>
        </w:rPr>
        <w:t>。</w:t>
      </w:r>
      <w:r>
        <w:rPr>
          <w:color w:val="4D4D4D"/>
          <w:spacing w:val="2"/>
          <w:w w:val="108"/>
        </w:rPr>
        <w:t>如果</w:t>
      </w:r>
      <w:r>
        <w:rPr>
          <w:color w:val="797979"/>
          <w:spacing w:val="2"/>
          <w:w w:val="108"/>
        </w:rPr>
        <w:t>一</w:t>
      </w:r>
      <w:r>
        <w:rPr>
          <w:color w:val="4D4D4D"/>
          <w:spacing w:val="1"/>
          <w:w w:val="108"/>
        </w:rPr>
        <w:t>些患者通过饮食控制和</w:t>
      </w:r>
      <w:r>
        <w:rPr>
          <w:color w:val="4D4D4D"/>
          <w:w w:val="109"/>
        </w:rPr>
        <w:t>运动无法控制体重时可能需要服用药物或者甚至于实行胃减容术来帮助减轻体重</w:t>
      </w:r>
      <w:r>
        <w:rPr>
          <w:color w:val="9E9E9E"/>
          <w:w w:val="109"/>
        </w:rPr>
        <w:t>。</w:t>
      </w:r>
    </w:p>
    <w:p>
      <w:pPr>
        <w:pStyle w:val="BodyText"/>
        <w:spacing w:line="321" w:lineRule="auto" w:before="13"/>
        <w:ind w:left="1094" w:right="137" w:firstLine="798"/>
        <w:jc w:val="both"/>
      </w:pPr>
      <w:r>
        <w:rPr>
          <w:color w:val="797979"/>
          <w:spacing w:val="2"/>
          <w:w w:val="108"/>
        </w:rPr>
        <w:t>一</w:t>
      </w:r>
      <w:r>
        <w:rPr>
          <w:color w:val="4D4D4D"/>
          <w:spacing w:val="2"/>
          <w:w w:val="108"/>
        </w:rPr>
        <w:t>般说来，糖尿病患者不应该吃太多甜食</w:t>
      </w:r>
      <w:r>
        <w:rPr>
          <w:color w:val="9E9E9E"/>
          <w:spacing w:val="2"/>
          <w:w w:val="108"/>
        </w:rPr>
        <w:t>。</w:t>
      </w:r>
      <w:r>
        <w:rPr>
          <w:color w:val="4D4D4D"/>
          <w:spacing w:val="1"/>
          <w:w w:val="108"/>
        </w:rPr>
        <w:t>他们应</w:t>
      </w:r>
      <w:r>
        <w:rPr>
          <w:color w:val="4D4D4D"/>
          <w:spacing w:val="2"/>
          <w:w w:val="108"/>
        </w:rPr>
        <w:t>该有规律地进餐，避免两餐之间间隔太久</w:t>
      </w:r>
      <w:r>
        <w:rPr>
          <w:color w:val="8C8C8C"/>
          <w:spacing w:val="2"/>
          <w:w w:val="108"/>
        </w:rPr>
        <w:t>。</w:t>
      </w:r>
      <w:r>
        <w:rPr>
          <w:color w:val="4D4D4D"/>
          <w:spacing w:val="1"/>
          <w:w w:val="108"/>
        </w:rPr>
        <w:t>糖尿病患者</w:t>
      </w:r>
      <w:r>
        <w:rPr>
          <w:color w:val="383838"/>
          <w:spacing w:val="1"/>
          <w:w w:val="109"/>
        </w:rPr>
        <w:t>血浆胆固醇水平常会升高，因此限制食物中的饱和脂肪</w:t>
      </w:r>
      <w:r>
        <w:rPr>
          <w:color w:val="4D4D4D"/>
          <w:spacing w:val="2"/>
          <w:w w:val="108"/>
        </w:rPr>
        <w:t>含量显得极为重要</w:t>
      </w:r>
      <w:r>
        <w:rPr>
          <w:color w:val="9E9E9E"/>
          <w:spacing w:val="2"/>
          <w:w w:val="108"/>
        </w:rPr>
        <w:t>。</w:t>
      </w:r>
      <w:r>
        <w:rPr>
          <w:color w:val="4D4D4D"/>
          <w:spacing w:val="1"/>
          <w:w w:val="108"/>
        </w:rPr>
        <w:t>也可用药物来控制血液中的胆固醇</w:t>
      </w:r>
      <w:r>
        <w:rPr>
          <w:color w:val="4D4D4D"/>
          <w:spacing w:val="3"/>
          <w:w w:val="109"/>
        </w:rPr>
        <w:t>水平</w:t>
      </w:r>
      <w:r>
        <w:rPr>
          <w:color w:val="9E9E9E"/>
          <w:w w:val="109"/>
        </w:rPr>
        <w:t>。</w:t>
      </w:r>
    </w:p>
    <w:p>
      <w:pPr>
        <w:pStyle w:val="BodyText"/>
        <w:rPr>
          <w:sz w:val="20"/>
        </w:rPr>
      </w:pPr>
    </w:p>
    <w:p>
      <w:pPr>
        <w:pStyle w:val="BodyText"/>
        <w:spacing w:before="10"/>
        <w:rPr>
          <w:sz w:val="12"/>
        </w:rPr>
      </w:pPr>
      <w:r>
        <w:rPr/>
        <w:pict>
          <v:shape style="position:absolute;margin-left:67.140282pt;margin-top:8.977019pt;width:460.9pt;height:.1pt;mso-position-horizontal-relative:page;mso-position-vertical-relative:paragraph;z-index:-15568384;mso-wrap-distance-left:0;mso-wrap-distance-right:0" id="docshape292" coordorigin="1343,180" coordsize="9218,0" path="m1343,180l10560,180e" filled="false" stroked="true" strokeweight="2.683957pt" strokecolor="#000000">
            <v:path arrowok="t"/>
            <v:stroke dashstyle="solid"/>
            <w10:wrap type="topAndBottom"/>
          </v:shape>
        </w:pict>
      </w:r>
    </w:p>
    <w:p>
      <w:pPr>
        <w:pStyle w:val="Heading3"/>
        <w:spacing w:line="616" w:lineRule="exact" w:before="318"/>
        <w:ind w:left="1648"/>
        <w:jc w:val="left"/>
      </w:pPr>
      <w:r>
        <w:rPr>
          <w:color w:val="9E9E9E"/>
          <w:w w:val="110"/>
        </w:rPr>
        <w:t>哼</w:t>
      </w:r>
      <w:r>
        <w:rPr>
          <w:color w:val="9E9E9E"/>
          <w:w w:val="110"/>
        </w:rPr>
        <w:t>你</w:t>
      </w:r>
      <w:r>
        <w:rPr>
          <w:color w:val="9E9E9E"/>
          <w:w w:val="110"/>
        </w:rPr>
        <w:t>知</w:t>
      </w:r>
      <w:r>
        <w:rPr>
          <w:color w:val="9E9E9E"/>
          <w:w w:val="110"/>
        </w:rPr>
        <w:t>道</w:t>
      </w:r>
      <w:r>
        <w:rPr>
          <w:color w:val="9E9E9E"/>
          <w:w w:val="110"/>
        </w:rPr>
        <w:t>吗</w:t>
      </w:r>
      <w:r>
        <w:rPr>
          <w:color w:val="5E5E5E"/>
          <w:w w:val="110"/>
        </w:rPr>
        <w:t>:.</w:t>
      </w:r>
      <w:r>
        <w:rPr>
          <w:color w:val="5E5E5E"/>
          <w:spacing w:val="9"/>
          <w:w w:val="150"/>
        </w:rPr>
        <w:t> </w:t>
      </w:r>
      <w:r>
        <w:rPr>
          <w:color w:val="797979"/>
          <w:spacing w:val="-5"/>
          <w:w w:val="110"/>
        </w:rPr>
        <w:t>.…</w:t>
      </w:r>
    </w:p>
    <w:p>
      <w:pPr>
        <w:pStyle w:val="BodyText"/>
        <w:spacing w:line="423" w:lineRule="exact"/>
        <w:ind w:left="2249"/>
      </w:pPr>
      <w:r>
        <w:rPr/>
        <w:drawing>
          <wp:anchor distT="0" distB="0" distL="0" distR="0" allowOverlap="1" layoutInCell="1" locked="0" behindDoc="1" simplePos="0" relativeHeight="485899264">
            <wp:simplePos x="0" y="0"/>
            <wp:positionH relativeFrom="page">
              <wp:posOffset>995932</wp:posOffset>
            </wp:positionH>
            <wp:positionV relativeFrom="paragraph">
              <wp:posOffset>-398970</wp:posOffset>
            </wp:positionV>
            <wp:extent cx="545716" cy="606735"/>
            <wp:effectExtent l="0" t="0" r="0" b="0"/>
            <wp:wrapNone/>
            <wp:docPr id="113" name="image83.png"/>
            <wp:cNvGraphicFramePr>
              <a:graphicFrameLocks noChangeAspect="1"/>
            </wp:cNvGraphicFramePr>
            <a:graphic>
              <a:graphicData uri="http://schemas.openxmlformats.org/drawingml/2006/picture">
                <pic:pic>
                  <pic:nvPicPr>
                    <pic:cNvPr id="114" name="image83.png"/>
                    <pic:cNvPicPr/>
                  </pic:nvPicPr>
                  <pic:blipFill>
                    <a:blip r:embed="rId87" cstate="print"/>
                    <a:stretch>
                      <a:fillRect/>
                    </a:stretch>
                  </pic:blipFill>
                  <pic:spPr>
                    <a:xfrm>
                      <a:off x="0" y="0"/>
                      <a:ext cx="545716" cy="606735"/>
                    </a:xfrm>
                    <a:prstGeom prst="rect">
                      <a:avLst/>
                    </a:prstGeom>
                  </pic:spPr>
                </pic:pic>
              </a:graphicData>
            </a:graphic>
          </wp:anchor>
        </w:drawing>
      </w:r>
      <w:r>
        <w:rPr>
          <w:rFonts w:ascii="Times New Roman" w:eastAsia="Times New Roman"/>
          <w:color w:val="797979"/>
          <w:w w:val="115"/>
          <w:sz w:val="15"/>
        </w:rPr>
        <w:t>1,1</w:t>
      </w:r>
      <w:r>
        <w:rPr>
          <w:color w:val="4D4D4D"/>
          <w:w w:val="115"/>
        </w:rPr>
        <w:t>许</w:t>
      </w:r>
      <w:r>
        <w:rPr>
          <w:color w:val="4D4D4D"/>
          <w:w w:val="115"/>
        </w:rPr>
        <w:t>多</w:t>
      </w:r>
      <w:r>
        <w:rPr>
          <w:color w:val="4D4D4D"/>
          <w:w w:val="115"/>
        </w:rPr>
        <w:t>人</w:t>
      </w:r>
      <w:r>
        <w:rPr>
          <w:color w:val="4D4D4D"/>
          <w:w w:val="115"/>
        </w:rPr>
        <w:t>患</w:t>
      </w:r>
      <w:r>
        <w:rPr>
          <w:color w:val="4D4D4D"/>
          <w:w w:val="115"/>
        </w:rPr>
        <w:t>有</w:t>
      </w:r>
      <w:r>
        <w:rPr>
          <w:color w:val="4D4D4D"/>
          <w:w w:val="115"/>
        </w:rPr>
        <w:t>糖</w:t>
      </w:r>
      <w:r>
        <w:rPr>
          <w:color w:val="4D4D4D"/>
          <w:w w:val="115"/>
        </w:rPr>
        <w:t>尿</w:t>
      </w:r>
      <w:r>
        <w:rPr>
          <w:color w:val="4D4D4D"/>
          <w:w w:val="115"/>
        </w:rPr>
        <w:t>病</w:t>
      </w:r>
      <w:r>
        <w:rPr>
          <w:color w:val="4D4D4D"/>
          <w:w w:val="115"/>
        </w:rPr>
        <w:t>，</w:t>
      </w:r>
      <w:r>
        <w:rPr>
          <w:color w:val="4D4D4D"/>
          <w:w w:val="115"/>
        </w:rPr>
        <w:t>但</w:t>
      </w:r>
      <w:r>
        <w:rPr>
          <w:color w:val="4D4D4D"/>
          <w:w w:val="115"/>
        </w:rPr>
        <w:t>是</w:t>
      </w:r>
      <w:r>
        <w:rPr>
          <w:color w:val="4D4D4D"/>
          <w:w w:val="115"/>
        </w:rPr>
        <w:t>他</w:t>
      </w:r>
      <w:r>
        <w:rPr>
          <w:color w:val="4D4D4D"/>
          <w:w w:val="115"/>
        </w:rPr>
        <w:t>们</w:t>
      </w:r>
      <w:r>
        <w:rPr>
          <w:color w:val="4D4D4D"/>
          <w:w w:val="115"/>
        </w:rPr>
        <w:t>自</w:t>
      </w:r>
      <w:r>
        <w:rPr>
          <w:color w:val="4D4D4D"/>
          <w:w w:val="115"/>
        </w:rPr>
        <w:t>己</w:t>
      </w:r>
      <w:r>
        <w:rPr>
          <w:color w:val="4D4D4D"/>
          <w:w w:val="115"/>
        </w:rPr>
        <w:t>并</w:t>
      </w:r>
      <w:r>
        <w:rPr>
          <w:color w:val="4D4D4D"/>
          <w:w w:val="115"/>
        </w:rPr>
        <w:t>不</w:t>
      </w:r>
      <w:r>
        <w:rPr>
          <w:color w:val="4D4D4D"/>
          <w:spacing w:val="-10"/>
          <w:w w:val="115"/>
        </w:rPr>
        <w:t>知</w:t>
      </w:r>
    </w:p>
    <w:p>
      <w:pPr>
        <w:spacing w:before="206"/>
        <w:ind w:left="1586" w:right="0" w:firstLine="0"/>
        <w:jc w:val="left"/>
        <w:rPr>
          <w:sz w:val="36"/>
        </w:rPr>
      </w:pPr>
      <w:r>
        <w:rPr>
          <w:color w:val="4D4D4D"/>
          <w:w w:val="110"/>
          <w:sz w:val="36"/>
        </w:rPr>
        <w:t>道</w:t>
      </w:r>
      <w:r>
        <w:rPr>
          <w:color w:val="9E9E9E"/>
          <w:spacing w:val="-10"/>
          <w:w w:val="110"/>
          <w:sz w:val="36"/>
        </w:rPr>
        <w:t>。</w:t>
      </w:r>
    </w:p>
    <w:p>
      <w:pPr>
        <w:pStyle w:val="BodyText"/>
        <w:spacing w:before="2"/>
        <w:rPr>
          <w:sz w:val="14"/>
        </w:rPr>
      </w:pPr>
      <w:r>
        <w:rPr/>
        <w:pict>
          <v:shape style="position:absolute;margin-left:66.066032pt;margin-top:9.817255pt;width:461.95pt;height:.1pt;mso-position-horizontal-relative:page;mso-position-vertical-relative:paragraph;z-index:-15567872;mso-wrap-distance-left:0;mso-wrap-distance-right:0" id="docshape293" coordorigin="1321,196" coordsize="9239,0" path="m1321,196l10560,196e" filled="false" stroked="true" strokeweight="2.683957pt" strokecolor="#000000">
            <v:path arrowok="t"/>
            <v:stroke dashstyle="solid"/>
            <w10:wrap type="topAndBottom"/>
          </v:shape>
        </w:pict>
      </w:r>
    </w:p>
    <w:p>
      <w:pPr>
        <w:pStyle w:val="BodyText"/>
        <w:spacing w:before="4"/>
        <w:rPr>
          <w:sz w:val="49"/>
        </w:rPr>
      </w:pPr>
    </w:p>
    <w:p>
      <w:pPr>
        <w:pStyle w:val="BodyText"/>
        <w:spacing w:line="321" w:lineRule="auto"/>
        <w:ind w:left="1076" w:right="125" w:firstLine="833"/>
        <w:jc w:val="both"/>
      </w:pPr>
      <w:r>
        <w:rPr>
          <w:color w:val="4D4D4D"/>
          <w:w w:val="109"/>
        </w:rPr>
        <w:t>适当的运动也能帮助人们控制体重和将血糖维持在</w:t>
      </w:r>
      <w:r>
        <w:rPr>
          <w:color w:val="4D4D4D"/>
          <w:spacing w:val="1"/>
          <w:w w:val="108"/>
        </w:rPr>
        <w:t>正常范围</w:t>
      </w:r>
      <w:r>
        <w:rPr>
          <w:color w:val="9E9E9E"/>
          <w:spacing w:val="1"/>
          <w:w w:val="108"/>
        </w:rPr>
        <w:t>。</w:t>
      </w:r>
      <w:r>
        <w:rPr>
          <w:color w:val="4D4D4D"/>
          <w:w w:val="108"/>
        </w:rPr>
        <w:t>因为在锻炼时血糖水平降低，人们必须警惕</w:t>
      </w:r>
      <w:r>
        <w:rPr>
          <w:color w:val="4D4D4D"/>
          <w:spacing w:val="1"/>
          <w:w w:val="108"/>
        </w:rPr>
        <w:t>低血糖症状</w:t>
      </w:r>
      <w:r>
        <w:rPr>
          <w:color w:val="9E9E9E"/>
          <w:spacing w:val="1"/>
          <w:w w:val="108"/>
        </w:rPr>
        <w:t>。</w:t>
      </w:r>
      <w:r>
        <w:rPr>
          <w:color w:val="4D4D4D"/>
          <w:w w:val="108"/>
        </w:rPr>
        <w:t>有些患者需要在长时间的运动锻炼中进食</w:t>
      </w:r>
      <w:r>
        <w:rPr>
          <w:color w:val="4D4D4D"/>
          <w:spacing w:val="2"/>
          <w:w w:val="108"/>
        </w:rPr>
        <w:t>少量含糖食物和／或减少胰岛素的剂量</w:t>
      </w:r>
      <w:r>
        <w:rPr>
          <w:color w:val="9E9E9E"/>
          <w:spacing w:val="2"/>
          <w:w w:val="108"/>
        </w:rPr>
        <w:t>。</w:t>
      </w:r>
      <w:r>
        <w:rPr>
          <w:color w:val="4D4D4D"/>
          <w:spacing w:val="1"/>
          <w:w w:val="108"/>
        </w:rPr>
        <w:t>糖尿病患者应</w:t>
      </w:r>
      <w:r>
        <w:rPr>
          <w:color w:val="4D4D4D"/>
          <w:spacing w:val="1"/>
          <w:w w:val="105"/>
        </w:rPr>
        <w:t>该戒烟，只能少量饮酒（女性患者每天一杯，而男性患者</w:t>
      </w:r>
      <w:r>
        <w:rPr>
          <w:color w:val="4D4D4D"/>
          <w:spacing w:val="1"/>
          <w:w w:val="101"/>
        </w:rPr>
        <w:t>每天两杯）</w:t>
      </w:r>
      <w:r>
        <w:rPr>
          <w:color w:val="9E9E9E"/>
          <w:w w:val="101"/>
        </w:rPr>
        <w:t>。</w:t>
      </w:r>
    </w:p>
    <w:p>
      <w:pPr>
        <w:pStyle w:val="BodyText"/>
        <w:spacing w:line="321" w:lineRule="auto" w:before="16"/>
        <w:ind w:left="1065" w:right="78" w:firstLine="850"/>
      </w:pPr>
      <w:r>
        <w:rPr>
          <w:color w:val="383838"/>
          <w:spacing w:val="-2"/>
          <w:w w:val="110"/>
        </w:rPr>
        <w:t>糖</w:t>
      </w:r>
      <w:r>
        <w:rPr>
          <w:color w:val="383838"/>
          <w:spacing w:val="-2"/>
          <w:w w:val="110"/>
        </w:rPr>
        <w:t>尿</w:t>
      </w:r>
      <w:r>
        <w:rPr>
          <w:color w:val="383838"/>
          <w:spacing w:val="-2"/>
          <w:w w:val="110"/>
        </w:rPr>
        <w:t>病</w:t>
      </w:r>
      <w:r>
        <w:rPr>
          <w:color w:val="383838"/>
          <w:spacing w:val="-2"/>
          <w:w w:val="110"/>
        </w:rPr>
        <w:t>酮</w:t>
      </w:r>
      <w:r>
        <w:rPr>
          <w:color w:val="383838"/>
          <w:spacing w:val="-2"/>
          <w:w w:val="110"/>
        </w:rPr>
        <w:t>症</w:t>
      </w:r>
      <w:r>
        <w:rPr>
          <w:color w:val="383838"/>
          <w:spacing w:val="-2"/>
          <w:w w:val="110"/>
        </w:rPr>
        <w:t>酸</w:t>
      </w:r>
      <w:r>
        <w:rPr>
          <w:color w:val="383838"/>
          <w:spacing w:val="-2"/>
          <w:w w:val="110"/>
        </w:rPr>
        <w:t>中</w:t>
      </w:r>
      <w:r>
        <w:rPr>
          <w:color w:val="383838"/>
          <w:spacing w:val="-2"/>
          <w:w w:val="110"/>
        </w:rPr>
        <w:t>毒</w:t>
      </w:r>
      <w:r>
        <w:rPr>
          <w:color w:val="383838"/>
          <w:spacing w:val="-2"/>
          <w:w w:val="110"/>
        </w:rPr>
        <w:t>是</w:t>
      </w:r>
      <w:r>
        <w:rPr>
          <w:color w:val="383838"/>
          <w:spacing w:val="-2"/>
          <w:w w:val="110"/>
        </w:rPr>
        <w:t>内</w:t>
      </w:r>
      <w:r>
        <w:rPr>
          <w:color w:val="383838"/>
          <w:spacing w:val="-2"/>
          <w:w w:val="110"/>
        </w:rPr>
        <w:t>科</w:t>
      </w:r>
      <w:r>
        <w:rPr>
          <w:color w:val="383838"/>
          <w:spacing w:val="-2"/>
          <w:w w:val="110"/>
        </w:rPr>
        <w:t>急</w:t>
      </w:r>
      <w:r>
        <w:rPr>
          <w:color w:val="383838"/>
          <w:spacing w:val="-2"/>
          <w:w w:val="110"/>
        </w:rPr>
        <w:t>症</w:t>
      </w:r>
      <w:r>
        <w:rPr>
          <w:color w:val="383838"/>
          <w:spacing w:val="-2"/>
          <w:w w:val="110"/>
        </w:rPr>
        <w:t>，</w:t>
      </w:r>
      <w:r>
        <w:rPr>
          <w:color w:val="383838"/>
          <w:spacing w:val="-2"/>
          <w:w w:val="110"/>
        </w:rPr>
        <w:t>因</w:t>
      </w:r>
      <w:r>
        <w:rPr>
          <w:color w:val="383838"/>
          <w:spacing w:val="-2"/>
          <w:w w:val="110"/>
        </w:rPr>
        <w:t>为</w:t>
      </w:r>
      <w:r>
        <w:rPr>
          <w:color w:val="383838"/>
          <w:spacing w:val="-2"/>
          <w:w w:val="110"/>
        </w:rPr>
        <w:t>它</w:t>
      </w:r>
      <w:r>
        <w:rPr>
          <w:color w:val="383838"/>
          <w:spacing w:val="-2"/>
          <w:w w:val="110"/>
        </w:rPr>
        <w:t>可</w:t>
      </w:r>
      <w:r>
        <w:rPr>
          <w:color w:val="383838"/>
          <w:spacing w:val="-2"/>
          <w:w w:val="110"/>
        </w:rPr>
        <w:t>以</w:t>
      </w:r>
      <w:r>
        <w:rPr>
          <w:color w:val="383838"/>
          <w:spacing w:val="-2"/>
          <w:w w:val="110"/>
        </w:rPr>
        <w:t>导</w:t>
      </w:r>
      <w:r>
        <w:rPr>
          <w:color w:val="383838"/>
          <w:spacing w:val="-2"/>
          <w:w w:val="110"/>
        </w:rPr>
        <w:t>致</w:t>
      </w:r>
      <w:r>
        <w:rPr>
          <w:color w:val="383838"/>
          <w:spacing w:val="-2"/>
          <w:w w:val="110"/>
        </w:rPr>
        <w:t>昏</w:t>
      </w:r>
      <w:r>
        <w:rPr>
          <w:color w:val="4D4D4D"/>
          <w:spacing w:val="-2"/>
          <w:w w:val="105"/>
        </w:rPr>
        <w:t>迷</w:t>
      </w:r>
      <w:r>
        <w:rPr>
          <w:color w:val="4D4D4D"/>
          <w:spacing w:val="-2"/>
          <w:w w:val="105"/>
        </w:rPr>
        <w:t>和</w:t>
      </w:r>
      <w:r>
        <w:rPr>
          <w:color w:val="4D4D4D"/>
          <w:spacing w:val="-2"/>
          <w:w w:val="105"/>
        </w:rPr>
        <w:t>死</w:t>
      </w:r>
      <w:r>
        <w:rPr>
          <w:color w:val="4D4D4D"/>
          <w:spacing w:val="-2"/>
          <w:w w:val="105"/>
        </w:rPr>
        <w:t>亡</w:t>
      </w:r>
      <w:r>
        <w:rPr>
          <w:color w:val="4D4D4D"/>
          <w:spacing w:val="-2"/>
          <w:w w:val="105"/>
        </w:rPr>
        <w:t>，</w:t>
      </w:r>
      <w:r>
        <w:rPr>
          <w:color w:val="4D4D4D"/>
          <w:spacing w:val="-2"/>
          <w:w w:val="105"/>
        </w:rPr>
        <w:t>需</w:t>
      </w:r>
      <w:r>
        <w:rPr>
          <w:color w:val="4D4D4D"/>
          <w:spacing w:val="-2"/>
          <w:w w:val="105"/>
        </w:rPr>
        <w:t>要</w:t>
      </w:r>
      <w:r>
        <w:rPr>
          <w:color w:val="4D4D4D"/>
          <w:spacing w:val="-2"/>
          <w:w w:val="105"/>
        </w:rPr>
        <w:t>住</w:t>
      </w:r>
      <w:r>
        <w:rPr>
          <w:color w:val="4D4D4D"/>
          <w:spacing w:val="-2"/>
          <w:w w:val="105"/>
        </w:rPr>
        <w:t>院</w:t>
      </w:r>
      <w:r>
        <w:rPr>
          <w:color w:val="4D4D4D"/>
          <w:spacing w:val="-2"/>
          <w:w w:val="105"/>
        </w:rPr>
        <w:t>，</w:t>
      </w:r>
      <w:r>
        <w:rPr>
          <w:color w:val="4D4D4D"/>
          <w:spacing w:val="-2"/>
          <w:w w:val="105"/>
        </w:rPr>
        <w:t>通</w:t>
      </w:r>
      <w:r>
        <w:rPr>
          <w:color w:val="4D4D4D"/>
          <w:spacing w:val="-2"/>
          <w:w w:val="105"/>
        </w:rPr>
        <w:t>常</w:t>
      </w:r>
      <w:r>
        <w:rPr>
          <w:color w:val="4D4D4D"/>
          <w:spacing w:val="-2"/>
          <w:w w:val="105"/>
        </w:rPr>
        <w:t>是</w:t>
      </w:r>
      <w:r>
        <w:rPr>
          <w:color w:val="4D4D4D"/>
          <w:spacing w:val="-2"/>
          <w:w w:val="105"/>
        </w:rPr>
        <w:t>在</w:t>
      </w:r>
      <w:r>
        <w:rPr>
          <w:color w:val="4D4D4D"/>
          <w:spacing w:val="-2"/>
          <w:w w:val="105"/>
        </w:rPr>
        <w:t>重</w:t>
      </w:r>
      <w:r>
        <w:rPr>
          <w:color w:val="4D4D4D"/>
          <w:spacing w:val="-2"/>
          <w:w w:val="105"/>
        </w:rPr>
        <w:t>症</w:t>
      </w:r>
      <w:r>
        <w:rPr>
          <w:color w:val="4D4D4D"/>
          <w:spacing w:val="-2"/>
          <w:w w:val="105"/>
        </w:rPr>
        <w:t>监</w:t>
      </w:r>
      <w:r>
        <w:rPr>
          <w:color w:val="4D4D4D"/>
          <w:spacing w:val="-2"/>
          <w:w w:val="105"/>
        </w:rPr>
        <w:t>护</w:t>
      </w:r>
      <w:r>
        <w:rPr>
          <w:color w:val="4D4D4D"/>
          <w:spacing w:val="-2"/>
          <w:w w:val="105"/>
        </w:rPr>
        <w:t>室</w:t>
      </w:r>
      <w:r>
        <w:rPr>
          <w:color w:val="4D4D4D"/>
          <w:spacing w:val="-2"/>
          <w:w w:val="105"/>
        </w:rPr>
        <w:t>治</w:t>
      </w:r>
      <w:r>
        <w:rPr>
          <w:color w:val="4D4D4D"/>
          <w:spacing w:val="-2"/>
          <w:w w:val="105"/>
        </w:rPr>
        <w:t>疗</w:t>
      </w:r>
      <w:r>
        <w:rPr>
          <w:color w:val="9E9E9E"/>
          <w:spacing w:val="-2"/>
          <w:w w:val="105"/>
        </w:rPr>
        <w:t>。</w:t>
      </w:r>
      <w:r>
        <w:rPr>
          <w:color w:val="4D4D4D"/>
          <w:spacing w:val="-2"/>
          <w:w w:val="105"/>
        </w:rPr>
        <w:t>大</w:t>
      </w:r>
      <w:r>
        <w:rPr>
          <w:color w:val="4D4D4D"/>
          <w:spacing w:val="-2"/>
          <w:w w:val="105"/>
        </w:rPr>
        <w:t>量</w:t>
      </w:r>
      <w:r>
        <w:rPr>
          <w:color w:val="4D4D4D"/>
          <w:spacing w:val="-2"/>
          <w:w w:val="105"/>
        </w:rPr>
        <w:t>的</w:t>
      </w:r>
      <w:r>
        <w:rPr>
          <w:color w:val="4D4D4D"/>
          <w:spacing w:val="-2"/>
        </w:rPr>
        <w:t>液</w:t>
      </w:r>
      <w:r>
        <w:rPr>
          <w:color w:val="4D4D4D"/>
          <w:spacing w:val="-2"/>
        </w:rPr>
        <w:t>体</w:t>
      </w:r>
      <w:r>
        <w:rPr>
          <w:color w:val="4D4D4D"/>
          <w:spacing w:val="-2"/>
        </w:rPr>
        <w:t>连</w:t>
      </w:r>
      <w:r>
        <w:rPr>
          <w:color w:val="4D4D4D"/>
          <w:spacing w:val="-2"/>
        </w:rPr>
        <w:t>同</w:t>
      </w:r>
      <w:r>
        <w:rPr>
          <w:color w:val="4D4D4D"/>
          <w:spacing w:val="-2"/>
        </w:rPr>
        <w:t>电</w:t>
      </w:r>
      <w:r>
        <w:rPr>
          <w:color w:val="4D4D4D"/>
          <w:spacing w:val="-2"/>
        </w:rPr>
        <w:t>解</w:t>
      </w:r>
      <w:r>
        <w:rPr>
          <w:color w:val="4D4D4D"/>
          <w:spacing w:val="-2"/>
        </w:rPr>
        <w:t>质</w:t>
      </w:r>
      <w:r>
        <w:rPr>
          <w:color w:val="4D4D4D"/>
          <w:spacing w:val="-2"/>
        </w:rPr>
        <w:t>（</w:t>
      </w:r>
      <w:r>
        <w:rPr>
          <w:color w:val="4D4D4D"/>
          <w:spacing w:val="-2"/>
        </w:rPr>
        <w:t>如</w:t>
      </w:r>
      <w:r>
        <w:rPr>
          <w:color w:val="4D4D4D"/>
          <w:spacing w:val="-2"/>
        </w:rPr>
        <w:t>钠</w:t>
      </w:r>
      <w:r>
        <w:rPr>
          <w:color w:val="4D4D4D"/>
          <w:spacing w:val="-2"/>
        </w:rPr>
        <w:t>、</w:t>
      </w:r>
      <w:r>
        <w:rPr>
          <w:color w:val="4D4D4D"/>
          <w:spacing w:val="-2"/>
        </w:rPr>
        <w:t>钾</w:t>
      </w:r>
      <w:r>
        <w:rPr>
          <w:color w:val="4D4D4D"/>
          <w:spacing w:val="-2"/>
        </w:rPr>
        <w:t>、</w:t>
      </w:r>
      <w:r>
        <w:rPr>
          <w:color w:val="4D4D4D"/>
          <w:spacing w:val="-2"/>
        </w:rPr>
        <w:t>氯</w:t>
      </w:r>
      <w:r>
        <w:rPr>
          <w:color w:val="4D4D4D"/>
          <w:spacing w:val="-2"/>
        </w:rPr>
        <w:t>和</w:t>
      </w:r>
      <w:r>
        <w:rPr>
          <w:color w:val="4D4D4D"/>
          <w:spacing w:val="-2"/>
        </w:rPr>
        <w:t>磷</w:t>
      </w:r>
      <w:r>
        <w:rPr>
          <w:color w:val="4D4D4D"/>
          <w:spacing w:val="-2"/>
        </w:rPr>
        <w:t>）</w:t>
      </w:r>
      <w:r>
        <w:rPr>
          <w:color w:val="797979"/>
          <w:spacing w:val="-2"/>
        </w:rPr>
        <w:t>一</w:t>
      </w:r>
      <w:r>
        <w:rPr>
          <w:color w:val="4D4D4D"/>
          <w:spacing w:val="-2"/>
        </w:rPr>
        <w:t>起</w:t>
      </w:r>
      <w:r>
        <w:rPr>
          <w:color w:val="4D4D4D"/>
          <w:spacing w:val="-2"/>
        </w:rPr>
        <w:t>静</w:t>
      </w:r>
      <w:r>
        <w:rPr>
          <w:color w:val="4D4D4D"/>
          <w:spacing w:val="-2"/>
        </w:rPr>
        <w:t>脉</w:t>
      </w:r>
      <w:r>
        <w:rPr>
          <w:color w:val="4D4D4D"/>
          <w:spacing w:val="-2"/>
        </w:rPr>
        <w:t>输</w:t>
      </w:r>
      <w:r>
        <w:rPr>
          <w:color w:val="4D4D4D"/>
          <w:spacing w:val="-2"/>
        </w:rPr>
        <w:t>入</w:t>
      </w:r>
      <w:r>
        <w:rPr>
          <w:color w:val="4D4D4D"/>
          <w:spacing w:val="-2"/>
        </w:rPr>
        <w:t>，</w:t>
      </w:r>
      <w:r>
        <w:rPr>
          <w:color w:val="4D4D4D"/>
          <w:spacing w:val="-2"/>
        </w:rPr>
        <w:t>以</w:t>
      </w:r>
      <w:r>
        <w:rPr>
          <w:color w:val="4D4D4D"/>
          <w:spacing w:val="-2"/>
        </w:rPr>
        <w:t>补</w:t>
      </w:r>
      <w:r>
        <w:rPr>
          <w:color w:val="4D4D4D"/>
          <w:spacing w:val="-2"/>
          <w:w w:val="110"/>
        </w:rPr>
        <w:t>充</w:t>
      </w:r>
      <w:r>
        <w:rPr>
          <w:color w:val="4D4D4D"/>
          <w:spacing w:val="-2"/>
          <w:w w:val="110"/>
        </w:rPr>
        <w:t>经</w:t>
      </w:r>
      <w:r>
        <w:rPr>
          <w:color w:val="4D4D4D"/>
          <w:spacing w:val="-2"/>
          <w:w w:val="110"/>
        </w:rPr>
        <w:t>尿</w:t>
      </w:r>
      <w:r>
        <w:rPr>
          <w:color w:val="4D4D4D"/>
          <w:spacing w:val="-2"/>
          <w:w w:val="110"/>
        </w:rPr>
        <w:t>液</w:t>
      </w:r>
      <w:r>
        <w:rPr>
          <w:color w:val="4D4D4D"/>
          <w:spacing w:val="-2"/>
          <w:w w:val="110"/>
        </w:rPr>
        <w:t>丢</w:t>
      </w:r>
      <w:r>
        <w:rPr>
          <w:color w:val="4D4D4D"/>
          <w:spacing w:val="-2"/>
          <w:w w:val="110"/>
        </w:rPr>
        <w:t>失</w:t>
      </w:r>
      <w:r>
        <w:rPr>
          <w:color w:val="4D4D4D"/>
          <w:spacing w:val="-2"/>
          <w:w w:val="110"/>
        </w:rPr>
        <w:t>的</w:t>
      </w:r>
      <w:r>
        <w:rPr>
          <w:color w:val="4D4D4D"/>
          <w:spacing w:val="-2"/>
          <w:w w:val="110"/>
        </w:rPr>
        <w:t>大</w:t>
      </w:r>
      <w:r>
        <w:rPr>
          <w:color w:val="4D4D4D"/>
          <w:spacing w:val="-2"/>
          <w:w w:val="110"/>
        </w:rPr>
        <w:t>量</w:t>
      </w:r>
      <w:r>
        <w:rPr>
          <w:color w:val="4D4D4D"/>
          <w:spacing w:val="-2"/>
          <w:w w:val="110"/>
        </w:rPr>
        <w:t>液</w:t>
      </w:r>
      <w:r>
        <w:rPr>
          <w:color w:val="4D4D4D"/>
          <w:spacing w:val="-2"/>
          <w:w w:val="110"/>
        </w:rPr>
        <w:t>体</w:t>
      </w:r>
      <w:r>
        <w:rPr>
          <w:color w:val="4D4D4D"/>
          <w:spacing w:val="-2"/>
          <w:w w:val="110"/>
        </w:rPr>
        <w:t>和</w:t>
      </w:r>
      <w:r>
        <w:rPr>
          <w:color w:val="4D4D4D"/>
          <w:spacing w:val="-2"/>
          <w:w w:val="110"/>
        </w:rPr>
        <w:t>电</w:t>
      </w:r>
      <w:r>
        <w:rPr>
          <w:color w:val="4D4D4D"/>
          <w:spacing w:val="-2"/>
          <w:w w:val="110"/>
        </w:rPr>
        <w:t>解</w:t>
      </w:r>
      <w:r>
        <w:rPr>
          <w:color w:val="4D4D4D"/>
          <w:spacing w:val="-2"/>
          <w:w w:val="110"/>
        </w:rPr>
        <w:t>质</w:t>
      </w:r>
      <w:r>
        <w:rPr>
          <w:color w:val="9E9E9E"/>
          <w:spacing w:val="-2"/>
          <w:w w:val="110"/>
        </w:rPr>
        <w:t>。</w:t>
      </w:r>
      <w:r>
        <w:rPr>
          <w:color w:val="4D4D4D"/>
          <w:spacing w:val="-2"/>
          <w:w w:val="110"/>
        </w:rPr>
        <w:t>胰</w:t>
      </w:r>
      <w:r>
        <w:rPr>
          <w:color w:val="4D4D4D"/>
          <w:spacing w:val="-2"/>
          <w:w w:val="110"/>
        </w:rPr>
        <w:t>岛</w:t>
      </w:r>
      <w:r>
        <w:rPr>
          <w:color w:val="4D4D4D"/>
          <w:spacing w:val="-2"/>
          <w:w w:val="110"/>
        </w:rPr>
        <w:t>素</w:t>
      </w:r>
      <w:r>
        <w:rPr>
          <w:color w:val="797979"/>
          <w:spacing w:val="-2"/>
          <w:w w:val="110"/>
        </w:rPr>
        <w:t>一</w:t>
      </w:r>
      <w:r>
        <w:rPr>
          <w:color w:val="4D4D4D"/>
          <w:spacing w:val="-2"/>
          <w:w w:val="110"/>
        </w:rPr>
        <w:t>般</w:t>
      </w:r>
      <w:r>
        <w:rPr>
          <w:color w:val="4D4D4D"/>
          <w:spacing w:val="-2"/>
          <w:w w:val="110"/>
        </w:rPr>
        <w:t>也</w:t>
      </w:r>
      <w:r>
        <w:rPr>
          <w:color w:val="4D4D4D"/>
          <w:spacing w:val="-2"/>
          <w:w w:val="110"/>
        </w:rPr>
        <w:t>经</w:t>
      </w:r>
      <w:r>
        <w:rPr>
          <w:color w:val="4D4D4D"/>
          <w:spacing w:val="-2"/>
          <w:w w:val="110"/>
        </w:rPr>
        <w:t>静</w:t>
      </w:r>
      <w:r>
        <w:rPr>
          <w:color w:val="383838"/>
          <w:spacing w:val="-2"/>
          <w:w w:val="105"/>
        </w:rPr>
        <w:t>脉</w:t>
      </w:r>
      <w:r>
        <w:rPr>
          <w:color w:val="383838"/>
          <w:spacing w:val="-2"/>
          <w:w w:val="105"/>
        </w:rPr>
        <w:t>给</w:t>
      </w:r>
      <w:r>
        <w:rPr>
          <w:color w:val="383838"/>
          <w:spacing w:val="-2"/>
          <w:w w:val="105"/>
        </w:rPr>
        <w:t>药</w:t>
      </w:r>
      <w:r>
        <w:rPr>
          <w:color w:val="383838"/>
          <w:spacing w:val="-2"/>
          <w:w w:val="105"/>
        </w:rPr>
        <w:t>，</w:t>
      </w:r>
      <w:r>
        <w:rPr>
          <w:color w:val="383838"/>
          <w:spacing w:val="-2"/>
          <w:w w:val="105"/>
        </w:rPr>
        <w:t>以</w:t>
      </w:r>
      <w:r>
        <w:rPr>
          <w:color w:val="383838"/>
          <w:spacing w:val="-2"/>
          <w:w w:val="105"/>
        </w:rPr>
        <w:t>使</w:t>
      </w:r>
      <w:r>
        <w:rPr>
          <w:color w:val="383838"/>
          <w:spacing w:val="-2"/>
          <w:w w:val="105"/>
        </w:rPr>
        <w:t>它</w:t>
      </w:r>
      <w:r>
        <w:rPr>
          <w:color w:val="383838"/>
          <w:spacing w:val="-2"/>
          <w:w w:val="105"/>
        </w:rPr>
        <w:t>能</w:t>
      </w:r>
      <w:r>
        <w:rPr>
          <w:color w:val="383838"/>
          <w:spacing w:val="-2"/>
          <w:w w:val="105"/>
        </w:rPr>
        <w:t>迅</w:t>
      </w:r>
      <w:r>
        <w:rPr>
          <w:color w:val="383838"/>
          <w:spacing w:val="-2"/>
          <w:w w:val="105"/>
        </w:rPr>
        <w:t>速</w:t>
      </w:r>
      <w:r>
        <w:rPr>
          <w:color w:val="383838"/>
          <w:spacing w:val="-2"/>
          <w:w w:val="105"/>
        </w:rPr>
        <w:t>起</w:t>
      </w:r>
      <w:r>
        <w:rPr>
          <w:color w:val="383838"/>
          <w:spacing w:val="-2"/>
          <w:w w:val="105"/>
        </w:rPr>
        <w:t>效</w:t>
      </w:r>
      <w:r>
        <w:rPr>
          <w:color w:val="383838"/>
          <w:spacing w:val="-2"/>
          <w:w w:val="105"/>
        </w:rPr>
        <w:t>并</w:t>
      </w:r>
      <w:r>
        <w:rPr>
          <w:color w:val="383838"/>
          <w:spacing w:val="-2"/>
          <w:w w:val="105"/>
        </w:rPr>
        <w:t>能</w:t>
      </w:r>
      <w:r>
        <w:rPr>
          <w:color w:val="383838"/>
          <w:spacing w:val="-2"/>
          <w:w w:val="105"/>
        </w:rPr>
        <w:t>随</w:t>
      </w:r>
      <w:r>
        <w:rPr>
          <w:color w:val="383838"/>
          <w:spacing w:val="-2"/>
          <w:w w:val="105"/>
        </w:rPr>
        <w:t>时</w:t>
      </w:r>
      <w:r>
        <w:rPr>
          <w:color w:val="383838"/>
          <w:spacing w:val="-2"/>
          <w:w w:val="105"/>
        </w:rPr>
        <w:t>调</w:t>
      </w:r>
      <w:r>
        <w:rPr>
          <w:color w:val="383838"/>
          <w:spacing w:val="-2"/>
          <w:w w:val="105"/>
        </w:rPr>
        <w:t>节</w:t>
      </w:r>
      <w:r>
        <w:rPr>
          <w:color w:val="383838"/>
          <w:spacing w:val="-2"/>
          <w:w w:val="105"/>
        </w:rPr>
        <w:t>剂</w:t>
      </w:r>
      <w:r>
        <w:rPr>
          <w:color w:val="5E5E5E"/>
          <w:spacing w:val="-2"/>
          <w:w w:val="105"/>
        </w:rPr>
        <w:t>量</w:t>
      </w:r>
      <w:r>
        <w:rPr>
          <w:color w:val="9E9E9E"/>
          <w:spacing w:val="-2"/>
          <w:w w:val="105"/>
        </w:rPr>
        <w:t>。</w:t>
      </w:r>
      <w:r>
        <w:rPr>
          <w:color w:val="383838"/>
          <w:spacing w:val="-2"/>
          <w:w w:val="105"/>
        </w:rPr>
        <w:t>血</w:t>
      </w:r>
      <w:r>
        <w:rPr>
          <w:color w:val="383838"/>
          <w:spacing w:val="-2"/>
          <w:w w:val="105"/>
        </w:rPr>
        <w:t>糖</w:t>
      </w:r>
      <w:r>
        <w:rPr>
          <w:color w:val="383838"/>
          <w:spacing w:val="-2"/>
          <w:w w:val="105"/>
        </w:rPr>
        <w:t>、</w:t>
      </w:r>
      <w:r>
        <w:rPr>
          <w:color w:val="383838"/>
          <w:spacing w:val="-2"/>
          <w:w w:val="105"/>
        </w:rPr>
        <w:t>酮</w:t>
      </w:r>
      <w:r>
        <w:rPr>
          <w:color w:val="383838"/>
          <w:spacing w:val="-2"/>
          <w:w w:val="110"/>
        </w:rPr>
        <w:t>体</w:t>
      </w:r>
      <w:r>
        <w:rPr>
          <w:color w:val="383838"/>
          <w:spacing w:val="-2"/>
          <w:w w:val="110"/>
        </w:rPr>
        <w:t>和</w:t>
      </w:r>
      <w:r>
        <w:rPr>
          <w:color w:val="383838"/>
          <w:spacing w:val="-2"/>
          <w:w w:val="110"/>
        </w:rPr>
        <w:t>电</w:t>
      </w:r>
      <w:r>
        <w:rPr>
          <w:color w:val="383838"/>
          <w:spacing w:val="-2"/>
          <w:w w:val="110"/>
        </w:rPr>
        <w:t>解</w:t>
      </w:r>
      <w:r>
        <w:rPr>
          <w:color w:val="383838"/>
          <w:spacing w:val="-2"/>
          <w:w w:val="110"/>
        </w:rPr>
        <w:t>质</w:t>
      </w:r>
      <w:r>
        <w:rPr>
          <w:color w:val="383838"/>
          <w:spacing w:val="-2"/>
          <w:w w:val="110"/>
        </w:rPr>
        <w:t>水</w:t>
      </w:r>
      <w:r>
        <w:rPr>
          <w:color w:val="383838"/>
          <w:spacing w:val="-2"/>
          <w:w w:val="110"/>
        </w:rPr>
        <w:t>平</w:t>
      </w:r>
      <w:r>
        <w:rPr>
          <w:color w:val="383838"/>
          <w:spacing w:val="-2"/>
          <w:w w:val="110"/>
        </w:rPr>
        <w:t>每</w:t>
      </w:r>
      <w:r>
        <w:rPr>
          <w:color w:val="383838"/>
          <w:spacing w:val="-2"/>
          <w:w w:val="110"/>
        </w:rPr>
        <w:t>儿</w:t>
      </w:r>
      <w:r>
        <w:rPr>
          <w:color w:val="383838"/>
          <w:spacing w:val="-2"/>
          <w:w w:val="110"/>
        </w:rPr>
        <w:t>个</w:t>
      </w:r>
      <w:r>
        <w:rPr>
          <w:color w:val="383838"/>
          <w:spacing w:val="-2"/>
          <w:w w:val="110"/>
        </w:rPr>
        <w:t>小</w:t>
      </w:r>
      <w:r>
        <w:rPr>
          <w:color w:val="383838"/>
          <w:spacing w:val="-2"/>
          <w:w w:val="110"/>
        </w:rPr>
        <w:t>时</w:t>
      </w:r>
      <w:r>
        <w:rPr>
          <w:color w:val="383838"/>
          <w:spacing w:val="-2"/>
          <w:w w:val="110"/>
        </w:rPr>
        <w:t>测</w:t>
      </w:r>
      <w:r>
        <w:rPr>
          <w:color w:val="5E5E5E"/>
          <w:spacing w:val="-2"/>
          <w:w w:val="110"/>
        </w:rPr>
        <w:t>量</w:t>
      </w:r>
      <w:r>
        <w:rPr>
          <w:color w:val="8C8C8C"/>
          <w:spacing w:val="-2"/>
          <w:w w:val="110"/>
        </w:rPr>
        <w:t>一</w:t>
      </w:r>
      <w:r>
        <w:rPr>
          <w:color w:val="4D4D4D"/>
          <w:spacing w:val="-2"/>
          <w:w w:val="110"/>
        </w:rPr>
        <w:t>次</w:t>
      </w:r>
      <w:r>
        <w:rPr>
          <w:color w:val="9E9E9E"/>
          <w:spacing w:val="-2"/>
          <w:w w:val="110"/>
        </w:rPr>
        <w:t>。</w:t>
      </w:r>
      <w:r>
        <w:rPr>
          <w:color w:val="4D4D4D"/>
          <w:spacing w:val="-2"/>
          <w:w w:val="110"/>
        </w:rPr>
        <w:t>同</w:t>
      </w:r>
      <w:r>
        <w:rPr>
          <w:color w:val="4D4D4D"/>
          <w:spacing w:val="-2"/>
          <w:w w:val="110"/>
        </w:rPr>
        <w:t>时</w:t>
      </w:r>
      <w:r>
        <w:rPr>
          <w:color w:val="4D4D4D"/>
          <w:spacing w:val="-2"/>
          <w:w w:val="110"/>
        </w:rPr>
        <w:t>，</w:t>
      </w:r>
      <w:r>
        <w:rPr>
          <w:color w:val="4D4D4D"/>
          <w:spacing w:val="-2"/>
          <w:w w:val="110"/>
        </w:rPr>
        <w:t>医</w:t>
      </w:r>
      <w:r>
        <w:rPr>
          <w:color w:val="4D4D4D"/>
          <w:spacing w:val="-2"/>
          <w:w w:val="110"/>
        </w:rPr>
        <w:t>师</w:t>
      </w:r>
      <w:r>
        <w:rPr>
          <w:color w:val="4D4D4D"/>
          <w:spacing w:val="-2"/>
          <w:w w:val="110"/>
        </w:rPr>
        <w:t>还</w:t>
      </w:r>
      <w:r>
        <w:rPr>
          <w:color w:val="4D4D4D"/>
          <w:spacing w:val="-2"/>
          <w:w w:val="110"/>
        </w:rPr>
        <w:t>会</w:t>
      </w:r>
      <w:r>
        <w:rPr>
          <w:color w:val="4D4D4D"/>
          <w:spacing w:val="-2"/>
          <w:w w:val="110"/>
        </w:rPr>
        <w:t>检测血液的酸度，如果酸中毒严重还需要进行额外的纠</w:t>
      </w:r>
      <w:r>
        <w:rPr>
          <w:color w:val="4D4D4D"/>
          <w:spacing w:val="-2"/>
          <w:w w:val="110"/>
        </w:rPr>
        <w:t>酸</w:t>
      </w:r>
      <w:r>
        <w:rPr>
          <w:color w:val="4D4D4D"/>
          <w:spacing w:val="-2"/>
          <w:w w:val="110"/>
        </w:rPr>
        <w:t>治</w:t>
      </w:r>
      <w:r>
        <w:rPr>
          <w:color w:val="4D4D4D"/>
          <w:spacing w:val="-2"/>
          <w:w w:val="110"/>
        </w:rPr>
        <w:t>疗</w:t>
      </w:r>
      <w:r>
        <w:rPr>
          <w:color w:val="9E9E9E"/>
          <w:spacing w:val="-2"/>
          <w:w w:val="110"/>
        </w:rPr>
        <w:t>。</w:t>
      </w:r>
      <w:r>
        <w:rPr>
          <w:color w:val="4D4D4D"/>
          <w:spacing w:val="-2"/>
          <w:w w:val="110"/>
        </w:rPr>
        <w:t>但</w:t>
      </w:r>
      <w:r>
        <w:rPr>
          <w:color w:val="4D4D4D"/>
          <w:spacing w:val="-2"/>
          <w:w w:val="110"/>
        </w:rPr>
        <w:t>通</w:t>
      </w:r>
      <w:r>
        <w:rPr>
          <w:color w:val="4D4D4D"/>
          <w:spacing w:val="-2"/>
          <w:w w:val="110"/>
        </w:rPr>
        <w:t>常</w:t>
      </w:r>
      <w:r>
        <w:rPr>
          <w:color w:val="4D4D4D"/>
          <w:spacing w:val="-2"/>
          <w:w w:val="110"/>
        </w:rPr>
        <w:t>控</w:t>
      </w:r>
      <w:r>
        <w:rPr>
          <w:color w:val="4D4D4D"/>
          <w:spacing w:val="-2"/>
          <w:w w:val="110"/>
        </w:rPr>
        <w:t>制</w:t>
      </w:r>
      <w:r>
        <w:rPr>
          <w:color w:val="4D4D4D"/>
          <w:spacing w:val="-2"/>
          <w:w w:val="110"/>
        </w:rPr>
        <w:t>血</w:t>
      </w:r>
      <w:r>
        <w:rPr>
          <w:color w:val="4D4D4D"/>
          <w:spacing w:val="-2"/>
          <w:w w:val="110"/>
        </w:rPr>
        <w:t>糖</w:t>
      </w:r>
      <w:r>
        <w:rPr>
          <w:color w:val="4D4D4D"/>
          <w:spacing w:val="-2"/>
          <w:w w:val="110"/>
        </w:rPr>
        <w:t>水</w:t>
      </w:r>
      <w:r>
        <w:rPr>
          <w:color w:val="4D4D4D"/>
          <w:spacing w:val="-2"/>
          <w:w w:val="110"/>
        </w:rPr>
        <w:t>平</w:t>
      </w:r>
      <w:r>
        <w:rPr>
          <w:color w:val="4D4D4D"/>
          <w:spacing w:val="-2"/>
          <w:w w:val="110"/>
        </w:rPr>
        <w:t>和</w:t>
      </w:r>
      <w:r>
        <w:rPr>
          <w:color w:val="4D4D4D"/>
          <w:spacing w:val="-2"/>
          <w:w w:val="110"/>
        </w:rPr>
        <w:t>补</w:t>
      </w:r>
      <w:r>
        <w:rPr>
          <w:color w:val="4D4D4D"/>
          <w:spacing w:val="-2"/>
          <w:w w:val="110"/>
        </w:rPr>
        <w:t>充</w:t>
      </w:r>
      <w:r>
        <w:rPr>
          <w:color w:val="4D4D4D"/>
          <w:spacing w:val="-2"/>
          <w:w w:val="110"/>
        </w:rPr>
        <w:t>电</w:t>
      </w:r>
      <w:r>
        <w:rPr>
          <w:color w:val="4D4D4D"/>
          <w:spacing w:val="-2"/>
          <w:w w:val="110"/>
        </w:rPr>
        <w:t>解</w:t>
      </w:r>
      <w:r>
        <w:rPr>
          <w:color w:val="4D4D4D"/>
          <w:spacing w:val="-2"/>
          <w:w w:val="110"/>
        </w:rPr>
        <w:t>质</w:t>
      </w:r>
      <w:r>
        <w:rPr>
          <w:color w:val="4D4D4D"/>
          <w:spacing w:val="-2"/>
          <w:w w:val="110"/>
        </w:rPr>
        <w:t>治</w:t>
      </w:r>
      <w:r>
        <w:rPr>
          <w:color w:val="4D4D4D"/>
          <w:spacing w:val="-2"/>
          <w:w w:val="110"/>
        </w:rPr>
        <w:t>疗</w:t>
      </w:r>
      <w:r>
        <w:rPr>
          <w:color w:val="4D4D4D"/>
          <w:spacing w:val="-2"/>
          <w:w w:val="110"/>
        </w:rPr>
        <w:t>就</w:t>
      </w:r>
      <w:r>
        <w:rPr>
          <w:color w:val="4D4D4D"/>
          <w:spacing w:val="-2"/>
          <w:w w:val="110"/>
        </w:rPr>
        <w:t>能</w:t>
      </w:r>
      <w:r>
        <w:rPr>
          <w:color w:val="4D4D4D"/>
          <w:spacing w:val="-2"/>
          <w:w w:val="110"/>
        </w:rPr>
        <w:t>使</w:t>
      </w:r>
      <w:r>
        <w:rPr>
          <w:color w:val="383838"/>
          <w:spacing w:val="-2"/>
          <w:w w:val="110"/>
        </w:rPr>
        <w:t>机</w:t>
      </w:r>
      <w:r>
        <w:rPr>
          <w:color w:val="383838"/>
          <w:spacing w:val="-2"/>
          <w:w w:val="110"/>
        </w:rPr>
        <w:t>体</w:t>
      </w:r>
      <w:r>
        <w:rPr>
          <w:color w:val="383838"/>
          <w:spacing w:val="-2"/>
          <w:w w:val="110"/>
        </w:rPr>
        <w:t>恢</w:t>
      </w:r>
      <w:r>
        <w:rPr>
          <w:color w:val="383838"/>
          <w:spacing w:val="-2"/>
          <w:w w:val="110"/>
        </w:rPr>
        <w:t>复</w:t>
      </w:r>
      <w:r>
        <w:rPr>
          <w:color w:val="383838"/>
          <w:spacing w:val="-2"/>
          <w:w w:val="110"/>
        </w:rPr>
        <w:t>正</w:t>
      </w:r>
      <w:r>
        <w:rPr>
          <w:color w:val="383838"/>
          <w:spacing w:val="-2"/>
          <w:w w:val="110"/>
        </w:rPr>
        <w:t>常</w:t>
      </w:r>
      <w:r>
        <w:rPr>
          <w:color w:val="383838"/>
          <w:spacing w:val="-2"/>
          <w:w w:val="110"/>
        </w:rPr>
        <w:t>的</w:t>
      </w:r>
      <w:r>
        <w:rPr>
          <w:color w:val="383838"/>
          <w:spacing w:val="-2"/>
          <w:w w:val="110"/>
        </w:rPr>
        <w:t>酸</w:t>
      </w:r>
      <w:r>
        <w:rPr>
          <w:color w:val="383838"/>
          <w:spacing w:val="-2"/>
          <w:w w:val="110"/>
        </w:rPr>
        <w:t>碱</w:t>
      </w:r>
      <w:r>
        <w:rPr>
          <w:color w:val="383838"/>
          <w:spacing w:val="-2"/>
          <w:w w:val="110"/>
        </w:rPr>
        <w:t>平</w:t>
      </w:r>
      <w:r>
        <w:rPr>
          <w:color w:val="383838"/>
          <w:spacing w:val="-2"/>
          <w:w w:val="110"/>
        </w:rPr>
        <w:t>衡</w:t>
      </w:r>
      <w:r>
        <w:rPr>
          <w:color w:val="9E9E9E"/>
          <w:spacing w:val="-2"/>
          <w:w w:val="110"/>
        </w:rPr>
        <w:t>。</w:t>
      </w:r>
    </w:p>
    <w:p>
      <w:pPr>
        <w:pStyle w:val="BodyText"/>
        <w:spacing w:line="333" w:lineRule="auto" w:before="29"/>
        <w:ind w:left="1037" w:right="180" w:firstLine="847"/>
        <w:jc w:val="both"/>
      </w:pPr>
      <w:r>
        <w:rPr>
          <w:color w:val="383838"/>
          <w:spacing w:val="-1"/>
          <w:w w:val="109"/>
        </w:rPr>
        <w:t>非酮症高血糖高渗性昏迷的治疗与糖尿病酮症酸中</w:t>
      </w:r>
      <w:r>
        <w:rPr>
          <w:color w:val="4D4D4D"/>
          <w:spacing w:val="1"/>
          <w:w w:val="108"/>
        </w:rPr>
        <w:t>毒的治疗相似</w:t>
      </w:r>
      <w:r>
        <w:rPr>
          <w:color w:val="9E9E9E"/>
          <w:spacing w:val="1"/>
          <w:w w:val="108"/>
        </w:rPr>
        <w:t>。</w:t>
      </w:r>
      <w:r>
        <w:rPr>
          <w:color w:val="383838"/>
          <w:spacing w:val="1"/>
          <w:w w:val="108"/>
        </w:rPr>
        <w:t>必须补充液体和电解质</w:t>
      </w:r>
      <w:r>
        <w:rPr>
          <w:color w:val="9E9E9E"/>
          <w:spacing w:val="1"/>
          <w:w w:val="108"/>
        </w:rPr>
        <w:t>。</w:t>
      </w:r>
      <w:r>
        <w:rPr>
          <w:color w:val="383838"/>
          <w:w w:val="108"/>
        </w:rPr>
        <w:t>血糖水平必须</w:t>
      </w:r>
      <w:r>
        <w:rPr>
          <w:color w:val="4D4D4D"/>
          <w:w w:val="108"/>
        </w:rPr>
        <w:t>逐渐恢复至正常以避免水分突然转移进入大脑</w:t>
      </w:r>
      <w:r>
        <w:rPr>
          <w:color w:val="9E9E9E"/>
          <w:w w:val="108"/>
        </w:rPr>
        <w:t>。</w:t>
      </w:r>
      <w:r>
        <w:rPr>
          <w:color w:val="4D4D4D"/>
          <w:w w:val="108"/>
        </w:rPr>
        <w:t>非酮症</w:t>
      </w:r>
      <w:r>
        <w:rPr>
          <w:color w:val="4D4D4D"/>
          <w:w w:val="109"/>
        </w:rPr>
        <w:t>高血糖高渗性昏迷的血糖水平较糖尿病酮症酸中毒更容</w:t>
      </w:r>
      <w:r>
        <w:rPr>
          <w:color w:val="4D4D4D"/>
          <w:w w:val="106"/>
        </w:rPr>
        <w:t>易控制，血液酸中毒的问题也不严重</w:t>
      </w:r>
      <w:r>
        <w:rPr>
          <w:color w:val="9E9E9E"/>
          <w:w w:val="106"/>
        </w:rPr>
        <w:t>。</w:t>
      </w:r>
    </w:p>
    <w:p>
      <w:pPr>
        <w:pStyle w:val="BodyText"/>
        <w:spacing w:line="437" w:lineRule="exact"/>
        <w:ind w:left="1075"/>
      </w:pPr>
      <w:r>
        <w:rPr>
          <w:color w:val="383838"/>
          <w:w w:val="105"/>
        </w:rPr>
        <w:t>胰</w:t>
      </w:r>
      <w:r>
        <w:rPr>
          <w:color w:val="383838"/>
          <w:w w:val="105"/>
        </w:rPr>
        <w:t>岛</w:t>
      </w:r>
      <w:r>
        <w:rPr>
          <w:color w:val="383838"/>
          <w:w w:val="105"/>
        </w:rPr>
        <w:t>素</w:t>
      </w:r>
      <w:r>
        <w:rPr>
          <w:color w:val="383838"/>
          <w:w w:val="105"/>
        </w:rPr>
        <w:t>替</w:t>
      </w:r>
      <w:r>
        <w:rPr>
          <w:color w:val="383838"/>
          <w:w w:val="105"/>
        </w:rPr>
        <w:t>代</w:t>
      </w:r>
      <w:r>
        <w:rPr>
          <w:color w:val="383838"/>
          <w:w w:val="105"/>
        </w:rPr>
        <w:t>治</w:t>
      </w:r>
      <w:r>
        <w:rPr>
          <w:color w:val="383838"/>
          <w:spacing w:val="-10"/>
          <w:w w:val="105"/>
        </w:rPr>
        <w:t>疗</w:t>
      </w:r>
    </w:p>
    <w:p>
      <w:pPr>
        <w:pStyle w:val="BodyText"/>
        <w:spacing w:line="336" w:lineRule="auto" w:before="196"/>
        <w:ind w:left="1036" w:right="220" w:firstLine="826"/>
        <w:jc w:val="both"/>
      </w:pPr>
      <w:r>
        <w:rPr>
          <w:rFonts w:ascii="Arial" w:eastAsia="Arial"/>
          <w:color w:val="4D4D4D"/>
          <w:w w:val="110"/>
          <w:sz w:val="35"/>
        </w:rPr>
        <w:t>1</w:t>
      </w:r>
      <w:r>
        <w:rPr>
          <w:color w:val="4D4D4D"/>
          <w:spacing w:val="1"/>
          <w:w w:val="108"/>
        </w:rPr>
        <w:t>型糖尿病患者几乎</w:t>
      </w:r>
      <w:r>
        <w:rPr>
          <w:color w:val="797979"/>
          <w:spacing w:val="1"/>
          <w:w w:val="108"/>
        </w:rPr>
        <w:t>一</w:t>
      </w:r>
      <w:r>
        <w:rPr>
          <w:color w:val="4D4D4D"/>
          <w:spacing w:val="1"/>
          <w:w w:val="108"/>
        </w:rPr>
        <w:t>直需要胰岛索治疗，而许多</w:t>
      </w:r>
      <w:r>
        <w:rPr>
          <w:rFonts w:ascii="Arial" w:eastAsia="Arial"/>
          <w:color w:val="4D4D4D"/>
          <w:w w:val="110"/>
          <w:sz w:val="35"/>
        </w:rPr>
        <w:t>2</w:t>
      </w:r>
      <w:r>
        <w:rPr>
          <w:color w:val="4D4D4D"/>
          <w:spacing w:val="1"/>
          <w:w w:val="108"/>
        </w:rPr>
        <w:t>型糖尿病患者也需要胰岛素治疗</w:t>
      </w:r>
      <w:r>
        <w:rPr>
          <w:color w:val="9E9E9E"/>
          <w:spacing w:val="1"/>
          <w:w w:val="108"/>
        </w:rPr>
        <w:t>。</w:t>
      </w:r>
      <w:r>
        <w:rPr>
          <w:color w:val="4D4D4D"/>
          <w:w w:val="108"/>
        </w:rPr>
        <w:t>胰岛素通常是注射给</w:t>
      </w:r>
      <w:r>
        <w:rPr>
          <w:color w:val="4D4D4D"/>
          <w:spacing w:val="2"/>
          <w:w w:val="108"/>
        </w:rPr>
        <w:t>药</w:t>
      </w:r>
      <w:r>
        <w:rPr>
          <w:color w:val="8C8C8C"/>
          <w:spacing w:val="2"/>
          <w:w w:val="108"/>
        </w:rPr>
        <w:t>。</w:t>
      </w:r>
      <w:r>
        <w:rPr>
          <w:color w:val="383838"/>
          <w:spacing w:val="2"/>
          <w:w w:val="108"/>
        </w:rPr>
        <w:t>由于它在胃中会被破坏，目前还不能口服</w:t>
      </w:r>
      <w:r>
        <w:rPr>
          <w:color w:val="8C8C8C"/>
          <w:spacing w:val="2"/>
          <w:w w:val="108"/>
        </w:rPr>
        <w:t>。</w:t>
      </w:r>
      <w:r>
        <w:rPr>
          <w:color w:val="4D4D4D"/>
          <w:spacing w:val="1"/>
          <w:w w:val="108"/>
        </w:rPr>
        <w:t>曾经有</w:t>
      </w:r>
      <w:r>
        <w:rPr>
          <w:color w:val="5E5E5E"/>
          <w:spacing w:val="1"/>
          <w:w w:val="108"/>
        </w:rPr>
        <w:t>经鼻给药</w:t>
      </w:r>
      <w:r>
        <w:rPr>
          <w:color w:val="383838"/>
          <w:spacing w:val="1"/>
          <w:w w:val="108"/>
        </w:rPr>
        <w:t>的胰岛素喷雾剂，但是目前巳经不再使用</w:t>
      </w:r>
      <w:r>
        <w:rPr>
          <w:color w:val="9E9E9E"/>
          <w:spacing w:val="1"/>
          <w:w w:val="108"/>
        </w:rPr>
        <w:t>。</w:t>
      </w:r>
      <w:r>
        <w:rPr>
          <w:color w:val="4D4D4D"/>
          <w:w w:val="108"/>
        </w:rPr>
        <w:t>新</w:t>
      </w:r>
      <w:r>
        <w:rPr>
          <w:color w:val="4D4D4D"/>
          <w:w w:val="105"/>
        </w:rPr>
        <w:t>的胰岛素形式（譬如口服或经皮肤给药）正在试验中</w:t>
      </w:r>
      <w:r>
        <w:rPr>
          <w:color w:val="9E9E9E"/>
          <w:w w:val="105"/>
        </w:rPr>
        <w:t>。</w:t>
      </w:r>
    </w:p>
    <w:p>
      <w:pPr>
        <w:pStyle w:val="BodyText"/>
        <w:spacing w:line="436" w:lineRule="exact"/>
        <w:ind w:left="1870"/>
      </w:pPr>
      <w:r>
        <w:rPr>
          <w:color w:val="4D4D4D"/>
          <w:w w:val="105"/>
        </w:rPr>
        <w:t>胰</w:t>
      </w:r>
      <w:r>
        <w:rPr>
          <w:color w:val="4D4D4D"/>
          <w:w w:val="105"/>
        </w:rPr>
        <w:t>岛</w:t>
      </w:r>
      <w:r>
        <w:rPr>
          <w:color w:val="4D4D4D"/>
          <w:w w:val="105"/>
        </w:rPr>
        <w:t>素</w:t>
      </w:r>
      <w:r>
        <w:rPr>
          <w:color w:val="4D4D4D"/>
          <w:w w:val="105"/>
        </w:rPr>
        <w:t>通</w:t>
      </w:r>
      <w:r>
        <w:rPr>
          <w:color w:val="4D4D4D"/>
          <w:w w:val="105"/>
        </w:rPr>
        <w:t>常</w:t>
      </w:r>
      <w:r>
        <w:rPr>
          <w:color w:val="4D4D4D"/>
          <w:w w:val="105"/>
        </w:rPr>
        <w:t>在</w:t>
      </w:r>
      <w:r>
        <w:rPr>
          <w:color w:val="4D4D4D"/>
          <w:w w:val="105"/>
        </w:rPr>
        <w:t>手</w:t>
      </w:r>
      <w:r>
        <w:rPr>
          <w:color w:val="4D4D4D"/>
          <w:w w:val="105"/>
        </w:rPr>
        <w:t>臂</w:t>
      </w:r>
      <w:r>
        <w:rPr>
          <w:color w:val="797979"/>
          <w:w w:val="105"/>
        </w:rPr>
        <w:t>、</w:t>
      </w:r>
      <w:r>
        <w:rPr>
          <w:color w:val="4D4D4D"/>
          <w:w w:val="105"/>
        </w:rPr>
        <w:t>大</w:t>
      </w:r>
      <w:r>
        <w:rPr>
          <w:color w:val="4D4D4D"/>
          <w:w w:val="105"/>
        </w:rPr>
        <w:t>腿</w:t>
      </w:r>
      <w:r>
        <w:rPr>
          <w:color w:val="4D4D4D"/>
          <w:w w:val="105"/>
        </w:rPr>
        <w:t>和</w:t>
      </w:r>
      <w:r>
        <w:rPr>
          <w:color w:val="4D4D4D"/>
          <w:w w:val="105"/>
        </w:rPr>
        <w:t>腹</w:t>
      </w:r>
      <w:r>
        <w:rPr>
          <w:color w:val="4D4D4D"/>
          <w:w w:val="105"/>
        </w:rPr>
        <w:t>壁</w:t>
      </w:r>
      <w:r>
        <w:rPr>
          <w:color w:val="4D4D4D"/>
          <w:w w:val="105"/>
        </w:rPr>
        <w:t>处</w:t>
      </w:r>
      <w:r>
        <w:rPr>
          <w:color w:val="4D4D4D"/>
          <w:w w:val="105"/>
        </w:rPr>
        <w:t>注</w:t>
      </w:r>
      <w:r>
        <w:rPr>
          <w:color w:val="4D4D4D"/>
          <w:w w:val="105"/>
        </w:rPr>
        <w:t>入</w:t>
      </w:r>
      <w:r>
        <w:rPr>
          <w:color w:val="4D4D4D"/>
          <w:w w:val="105"/>
        </w:rPr>
        <w:t>皮</w:t>
      </w:r>
      <w:r>
        <w:rPr>
          <w:color w:val="4D4D4D"/>
          <w:w w:val="105"/>
        </w:rPr>
        <w:t>下</w:t>
      </w:r>
      <w:r>
        <w:rPr>
          <w:color w:val="4D4D4D"/>
          <w:w w:val="105"/>
        </w:rPr>
        <w:t>脂</w:t>
      </w:r>
      <w:r>
        <w:rPr>
          <w:color w:val="4D4D4D"/>
          <w:w w:val="105"/>
        </w:rPr>
        <w:t>肪</w:t>
      </w:r>
      <w:r>
        <w:rPr>
          <w:color w:val="4D4D4D"/>
          <w:w w:val="105"/>
        </w:rPr>
        <w:t>层</w:t>
      </w:r>
      <w:r>
        <w:rPr>
          <w:color w:val="8C8C8C"/>
          <w:spacing w:val="-10"/>
          <w:w w:val="105"/>
        </w:rPr>
        <w:t>。</w:t>
      </w:r>
    </w:p>
    <w:p>
      <w:pPr>
        <w:pStyle w:val="BodyText"/>
        <w:spacing w:line="331" w:lineRule="auto" w:before="174"/>
        <w:ind w:left="1028" w:right="199" w:firstLine="40"/>
        <w:jc w:val="both"/>
      </w:pPr>
      <w:r>
        <w:rPr>
          <w:color w:val="4D4D4D"/>
          <w:spacing w:val="2"/>
          <w:w w:val="108"/>
        </w:rPr>
        <w:t>针头很细的注射器使注射过程几乎没有疼痛</w:t>
      </w:r>
      <w:r>
        <w:rPr>
          <w:color w:val="8C8C8C"/>
          <w:spacing w:val="2"/>
          <w:w w:val="108"/>
        </w:rPr>
        <w:t>。</w:t>
      </w:r>
      <w:r>
        <w:rPr>
          <w:color w:val="4D4D4D"/>
          <w:spacing w:val="1"/>
          <w:w w:val="108"/>
        </w:rPr>
        <w:t>能将胰岛</w:t>
      </w:r>
      <w:r>
        <w:rPr>
          <w:color w:val="4D4D4D"/>
          <w:spacing w:val="1"/>
          <w:w w:val="109"/>
        </w:rPr>
        <w:t>素压入皮下的空气泵注射器可供不能忍受打针的患者使</w:t>
      </w:r>
      <w:r>
        <w:rPr>
          <w:color w:val="4D4D4D"/>
          <w:spacing w:val="2"/>
          <w:w w:val="108"/>
        </w:rPr>
        <w:t>用</w:t>
      </w:r>
      <w:r>
        <w:rPr>
          <w:color w:val="8C8C8C"/>
          <w:spacing w:val="2"/>
          <w:w w:val="108"/>
        </w:rPr>
        <w:t>。</w:t>
      </w:r>
      <w:r>
        <w:rPr>
          <w:color w:val="4D4D4D"/>
          <w:spacing w:val="1"/>
          <w:w w:val="108"/>
        </w:rPr>
        <w:t>装有胰岛素笔芯的胰岛素笔为许多患者携带胰岛素提供了方便，尤其是那些出门在外又需要</w:t>
      </w:r>
      <w:r>
        <w:rPr>
          <w:color w:val="797979"/>
          <w:spacing w:val="1"/>
          <w:w w:val="108"/>
        </w:rPr>
        <w:t>一</w:t>
      </w:r>
      <w:r>
        <w:rPr>
          <w:color w:val="4D4D4D"/>
          <w:w w:val="108"/>
        </w:rPr>
        <w:t>天多次注射</w:t>
      </w:r>
      <w:r>
        <w:rPr>
          <w:color w:val="4D4D4D"/>
          <w:spacing w:val="2"/>
          <w:w w:val="108"/>
        </w:rPr>
        <w:t>胰岛素的患者</w:t>
      </w:r>
      <w:r>
        <w:rPr>
          <w:color w:val="8C8C8C"/>
          <w:spacing w:val="2"/>
          <w:w w:val="108"/>
        </w:rPr>
        <w:t>。</w:t>
      </w:r>
      <w:r>
        <w:rPr>
          <w:color w:val="4D4D4D"/>
          <w:spacing w:val="2"/>
          <w:w w:val="108"/>
        </w:rPr>
        <w:t>另</w:t>
      </w:r>
      <w:r>
        <w:rPr>
          <w:color w:val="797979"/>
          <w:spacing w:val="2"/>
          <w:w w:val="108"/>
        </w:rPr>
        <w:t>一</w:t>
      </w:r>
      <w:r>
        <w:rPr>
          <w:color w:val="383838"/>
          <w:spacing w:val="1"/>
          <w:w w:val="108"/>
        </w:rPr>
        <w:t>种装置是胰岛素泵，它能通过皮下</w:t>
      </w:r>
      <w:r>
        <w:rPr>
          <w:color w:val="4D4D4D"/>
          <w:spacing w:val="1"/>
          <w:w w:val="109"/>
        </w:rPr>
        <w:t>埋置的针头将储存器中的胰岛素持续泵入</w:t>
      </w:r>
      <w:r>
        <w:rPr>
          <w:color w:val="8C8C8C"/>
          <w:spacing w:val="1"/>
          <w:w w:val="109"/>
        </w:rPr>
        <w:t>。</w:t>
      </w:r>
      <w:r>
        <w:rPr>
          <w:color w:val="4D4D4D"/>
          <w:spacing w:val="1"/>
          <w:w w:val="109"/>
        </w:rPr>
        <w:t>额外剂量的</w:t>
      </w:r>
    </w:p>
    <w:p>
      <w:pPr>
        <w:pStyle w:val="BodyText"/>
        <w:spacing w:line="331" w:lineRule="auto" w:before="245"/>
        <w:ind w:left="606" w:right="163" w:firstLine="12"/>
      </w:pPr>
      <w:r>
        <w:rPr/>
        <w:br w:type="column"/>
      </w:r>
      <w:r>
        <w:rPr>
          <w:color w:val="4D4D4D"/>
          <w:spacing w:val="2"/>
          <w:w w:val="110"/>
        </w:rPr>
        <w:t>胰岛素可在预先设定的时间注入，或者按照需要注射</w:t>
      </w:r>
      <w:r>
        <w:rPr>
          <w:color w:val="9E9E9E"/>
          <w:w w:val="110"/>
        </w:rPr>
        <w:t>。</w:t>
      </w:r>
      <w:r>
        <w:rPr>
          <w:color w:val="4D4D4D"/>
          <w:w w:val="113"/>
        </w:rPr>
        <w:t>胰岛素泵几乎可模拟机体正常情况下释放胰岛素的方</w:t>
      </w:r>
      <w:r>
        <w:rPr>
          <w:color w:val="4D4D4D"/>
          <w:spacing w:val="3"/>
          <w:w w:val="103"/>
        </w:rPr>
        <w:t>式</w:t>
      </w:r>
      <w:r>
        <w:rPr>
          <w:color w:val="8C8C8C"/>
          <w:spacing w:val="3"/>
          <w:w w:val="103"/>
        </w:rPr>
        <w:t>。</w:t>
      </w:r>
      <w:r>
        <w:rPr>
          <w:color w:val="4D4D4D"/>
          <w:spacing w:val="3"/>
          <w:w w:val="103"/>
        </w:rPr>
        <w:t>对</w:t>
      </w:r>
      <w:r>
        <w:rPr>
          <w:color w:val="797979"/>
          <w:spacing w:val="3"/>
          <w:w w:val="103"/>
        </w:rPr>
        <w:t>一</w:t>
      </w:r>
      <w:r>
        <w:rPr>
          <w:color w:val="4D4D4D"/>
          <w:spacing w:val="3"/>
          <w:w w:val="103"/>
        </w:rPr>
        <w:t>些患者来说，胰岛素泵使血糖控制得更好</w:t>
      </w:r>
      <w:r>
        <w:rPr>
          <w:color w:val="1A1A1A"/>
          <w:spacing w:val="3"/>
          <w:w w:val="103"/>
        </w:rPr>
        <w:t>；</w:t>
      </w:r>
      <w:r>
        <w:rPr>
          <w:color w:val="5E5E5E"/>
          <w:spacing w:val="1"/>
          <w:w w:val="103"/>
        </w:rPr>
        <w:t>但对</w:t>
      </w:r>
      <w:r>
        <w:rPr>
          <w:color w:val="4D4D4D"/>
          <w:spacing w:val="3"/>
          <w:w w:val="103"/>
        </w:rPr>
        <w:t>另外</w:t>
      </w:r>
      <w:r>
        <w:rPr>
          <w:color w:val="797979"/>
          <w:spacing w:val="3"/>
          <w:w w:val="103"/>
        </w:rPr>
        <w:t>一</w:t>
      </w:r>
      <w:r>
        <w:rPr>
          <w:color w:val="4D4D4D"/>
          <w:spacing w:val="2"/>
          <w:w w:val="103"/>
        </w:rPr>
        <w:t>些患者而言，佩戴胰岛素泵非常麻烦，而且埋设针</w:t>
      </w:r>
      <w:r>
        <w:rPr>
          <w:color w:val="4D4D4D"/>
          <w:spacing w:val="3"/>
          <w:w w:val="108"/>
        </w:rPr>
        <w:t>的部位可有疼痛</w:t>
      </w:r>
      <w:r>
        <w:rPr>
          <w:color w:val="9E9E9E"/>
          <w:w w:val="108"/>
        </w:rPr>
        <w:t>。</w:t>
      </w:r>
    </w:p>
    <w:p>
      <w:pPr>
        <w:pStyle w:val="BodyText"/>
        <w:spacing w:line="321" w:lineRule="auto" w:before="22"/>
        <w:ind w:left="619" w:right="398" w:firstLine="798"/>
      </w:pPr>
      <w:r>
        <w:rPr>
          <w:color w:val="4D4D4D"/>
          <w:spacing w:val="-2"/>
          <w:w w:val="105"/>
        </w:rPr>
        <w:t>可</w:t>
      </w:r>
      <w:r>
        <w:rPr>
          <w:color w:val="4D4D4D"/>
          <w:spacing w:val="-2"/>
          <w:w w:val="105"/>
        </w:rPr>
        <w:t>供</w:t>
      </w:r>
      <w:r>
        <w:rPr>
          <w:color w:val="4D4D4D"/>
          <w:spacing w:val="-2"/>
          <w:w w:val="105"/>
        </w:rPr>
        <w:t>使</w:t>
      </w:r>
      <w:r>
        <w:rPr>
          <w:color w:val="4D4D4D"/>
          <w:spacing w:val="-2"/>
          <w:w w:val="105"/>
        </w:rPr>
        <w:t>用</w:t>
      </w:r>
      <w:r>
        <w:rPr>
          <w:color w:val="4D4D4D"/>
          <w:spacing w:val="-2"/>
          <w:w w:val="105"/>
        </w:rPr>
        <w:t>的</w:t>
      </w:r>
      <w:r>
        <w:rPr>
          <w:color w:val="4D4D4D"/>
          <w:spacing w:val="-2"/>
          <w:w w:val="105"/>
        </w:rPr>
        <w:t>胰</w:t>
      </w:r>
      <w:r>
        <w:rPr>
          <w:color w:val="4D4D4D"/>
          <w:spacing w:val="-2"/>
          <w:w w:val="105"/>
        </w:rPr>
        <w:t>岛</w:t>
      </w:r>
      <w:r>
        <w:rPr>
          <w:color w:val="4D4D4D"/>
          <w:spacing w:val="-2"/>
          <w:w w:val="105"/>
        </w:rPr>
        <w:t>素</w:t>
      </w:r>
      <w:r>
        <w:rPr>
          <w:color w:val="4D4D4D"/>
          <w:spacing w:val="-2"/>
          <w:w w:val="105"/>
        </w:rPr>
        <w:t>有</w:t>
      </w:r>
      <w:r>
        <w:rPr>
          <w:color w:val="797979"/>
          <w:spacing w:val="-2"/>
          <w:w w:val="105"/>
        </w:rPr>
        <w:t>三</w:t>
      </w:r>
      <w:r>
        <w:rPr>
          <w:color w:val="4D4D4D"/>
          <w:spacing w:val="-2"/>
          <w:w w:val="105"/>
        </w:rPr>
        <w:t>种</w:t>
      </w:r>
      <w:r>
        <w:rPr>
          <w:color w:val="4D4D4D"/>
          <w:spacing w:val="-2"/>
          <w:w w:val="105"/>
        </w:rPr>
        <w:t>基</w:t>
      </w:r>
      <w:r>
        <w:rPr>
          <w:color w:val="4D4D4D"/>
          <w:spacing w:val="-2"/>
          <w:w w:val="105"/>
        </w:rPr>
        <w:t>本</w:t>
      </w:r>
      <w:r>
        <w:rPr>
          <w:color w:val="4D4D4D"/>
          <w:spacing w:val="-2"/>
          <w:w w:val="105"/>
        </w:rPr>
        <w:t>类</w:t>
      </w:r>
      <w:r>
        <w:rPr>
          <w:color w:val="4D4D4D"/>
          <w:spacing w:val="-2"/>
          <w:w w:val="105"/>
        </w:rPr>
        <w:t>型</w:t>
      </w:r>
      <w:r>
        <w:rPr>
          <w:color w:val="4D4D4D"/>
          <w:spacing w:val="-2"/>
          <w:w w:val="105"/>
        </w:rPr>
        <w:t>，</w:t>
      </w:r>
      <w:r>
        <w:rPr>
          <w:color w:val="4D4D4D"/>
          <w:spacing w:val="-2"/>
          <w:w w:val="105"/>
        </w:rPr>
        <w:t>按</w:t>
      </w:r>
      <w:r>
        <w:rPr>
          <w:color w:val="4D4D4D"/>
          <w:spacing w:val="-2"/>
          <w:w w:val="105"/>
        </w:rPr>
        <w:t>照</w:t>
      </w:r>
      <w:r>
        <w:rPr>
          <w:color w:val="4D4D4D"/>
          <w:spacing w:val="-2"/>
          <w:w w:val="105"/>
        </w:rPr>
        <w:t>起</w:t>
      </w:r>
      <w:r>
        <w:rPr>
          <w:color w:val="4D4D4D"/>
          <w:spacing w:val="-2"/>
          <w:w w:val="105"/>
        </w:rPr>
        <w:t>效</w:t>
      </w:r>
      <w:r>
        <w:rPr>
          <w:color w:val="4D4D4D"/>
          <w:spacing w:val="-2"/>
          <w:w w:val="105"/>
        </w:rPr>
        <w:t>速</w:t>
      </w:r>
      <w:r>
        <w:rPr>
          <w:color w:val="4D4D4D"/>
          <w:spacing w:val="-2"/>
          <w:w w:val="105"/>
        </w:rPr>
        <w:t>度</w:t>
      </w:r>
      <w:r>
        <w:rPr>
          <w:color w:val="4D4D4D"/>
          <w:spacing w:val="-2"/>
          <w:w w:val="110"/>
        </w:rPr>
        <w:t>和</w:t>
      </w:r>
      <w:r>
        <w:rPr>
          <w:color w:val="4D4D4D"/>
          <w:spacing w:val="-2"/>
          <w:w w:val="110"/>
        </w:rPr>
        <w:t>作</w:t>
      </w:r>
      <w:r>
        <w:rPr>
          <w:color w:val="4D4D4D"/>
          <w:spacing w:val="-2"/>
          <w:w w:val="110"/>
        </w:rPr>
        <w:t>用</w:t>
      </w:r>
      <w:r>
        <w:rPr>
          <w:color w:val="4D4D4D"/>
          <w:spacing w:val="-2"/>
          <w:w w:val="110"/>
        </w:rPr>
        <w:t>持</w:t>
      </w:r>
      <w:r>
        <w:rPr>
          <w:color w:val="4D4D4D"/>
          <w:spacing w:val="-2"/>
          <w:w w:val="110"/>
        </w:rPr>
        <w:t>续</w:t>
      </w:r>
      <w:r>
        <w:rPr>
          <w:color w:val="4D4D4D"/>
          <w:spacing w:val="-2"/>
          <w:w w:val="110"/>
        </w:rPr>
        <w:t>时</w:t>
      </w:r>
      <w:r>
        <w:rPr>
          <w:color w:val="4D4D4D"/>
          <w:spacing w:val="-2"/>
          <w:w w:val="110"/>
        </w:rPr>
        <w:t>间</w:t>
      </w:r>
      <w:r>
        <w:rPr>
          <w:color w:val="4D4D4D"/>
          <w:spacing w:val="-2"/>
          <w:w w:val="110"/>
        </w:rPr>
        <w:t>的</w:t>
      </w:r>
      <w:r>
        <w:rPr>
          <w:color w:val="4D4D4D"/>
          <w:spacing w:val="-2"/>
          <w:w w:val="110"/>
        </w:rPr>
        <w:t>不</w:t>
      </w:r>
      <w:r>
        <w:rPr>
          <w:color w:val="4D4D4D"/>
          <w:spacing w:val="-2"/>
          <w:w w:val="110"/>
        </w:rPr>
        <w:t>同</w:t>
      </w:r>
      <w:r>
        <w:rPr>
          <w:color w:val="4D4D4D"/>
          <w:spacing w:val="-2"/>
          <w:w w:val="110"/>
        </w:rPr>
        <w:t>分</w:t>
      </w:r>
      <w:r>
        <w:rPr>
          <w:color w:val="4D4D4D"/>
          <w:spacing w:val="-2"/>
          <w:w w:val="110"/>
        </w:rPr>
        <w:t>为</w:t>
      </w:r>
      <w:r>
        <w:rPr>
          <w:color w:val="1A1A1A"/>
          <w:spacing w:val="-2"/>
          <w:w w:val="110"/>
        </w:rPr>
        <w:t>：</w:t>
      </w:r>
    </w:p>
    <w:p>
      <w:pPr>
        <w:pStyle w:val="BodyText"/>
        <w:spacing w:before="44"/>
        <w:ind w:left="538"/>
      </w:pPr>
      <w:r>
        <w:rPr>
          <w:color w:val="1A1A1A"/>
          <w:w w:val="110"/>
        </w:rPr>
        <w:t>·</w:t>
      </w:r>
      <w:r>
        <w:rPr>
          <w:color w:val="383838"/>
          <w:w w:val="110"/>
        </w:rPr>
        <w:t>速</w:t>
      </w:r>
      <w:r>
        <w:rPr>
          <w:color w:val="383838"/>
          <w:w w:val="110"/>
        </w:rPr>
        <w:t>效</w:t>
      </w:r>
      <w:r>
        <w:rPr>
          <w:color w:val="383838"/>
          <w:w w:val="110"/>
        </w:rPr>
        <w:t>胰</w:t>
      </w:r>
      <w:r>
        <w:rPr>
          <w:color w:val="383838"/>
          <w:w w:val="110"/>
        </w:rPr>
        <w:t>岛</w:t>
      </w:r>
      <w:r>
        <w:rPr>
          <w:color w:val="383838"/>
          <w:w w:val="110"/>
        </w:rPr>
        <w:t>素</w:t>
      </w:r>
      <w:r>
        <w:rPr>
          <w:color w:val="383838"/>
          <w:w w:val="110"/>
        </w:rPr>
        <w:t>，</w:t>
      </w:r>
      <w:r>
        <w:rPr>
          <w:color w:val="383838"/>
          <w:w w:val="110"/>
        </w:rPr>
        <w:t>如</w:t>
      </w:r>
      <w:r>
        <w:rPr>
          <w:color w:val="383838"/>
          <w:w w:val="110"/>
        </w:rPr>
        <w:t>正</w:t>
      </w:r>
      <w:r>
        <w:rPr>
          <w:color w:val="383838"/>
          <w:w w:val="110"/>
        </w:rPr>
        <w:t>规</w:t>
      </w:r>
      <w:r>
        <w:rPr>
          <w:color w:val="383838"/>
          <w:w w:val="110"/>
        </w:rPr>
        <w:t>胰</w:t>
      </w:r>
      <w:r>
        <w:rPr>
          <w:color w:val="383838"/>
          <w:w w:val="110"/>
        </w:rPr>
        <w:t>岛</w:t>
      </w:r>
      <w:r>
        <w:rPr>
          <w:color w:val="5E5E5E"/>
          <w:w w:val="110"/>
        </w:rPr>
        <w:t>素</w:t>
      </w:r>
      <w:r>
        <w:rPr>
          <w:color w:val="5E5E5E"/>
          <w:w w:val="110"/>
        </w:rPr>
        <w:t>，</w:t>
      </w:r>
      <w:r>
        <w:rPr>
          <w:color w:val="5E5E5E"/>
          <w:w w:val="110"/>
        </w:rPr>
        <w:t>起</w:t>
      </w:r>
      <w:r>
        <w:rPr>
          <w:color w:val="5E5E5E"/>
          <w:w w:val="110"/>
        </w:rPr>
        <w:t>效</w:t>
      </w:r>
      <w:r>
        <w:rPr>
          <w:color w:val="5E5E5E"/>
          <w:w w:val="110"/>
        </w:rPr>
        <w:t>快</w:t>
      </w:r>
      <w:r>
        <w:rPr>
          <w:color w:val="5E5E5E"/>
          <w:w w:val="110"/>
        </w:rPr>
        <w:t>而</w:t>
      </w:r>
      <w:r>
        <w:rPr>
          <w:color w:val="5E5E5E"/>
          <w:w w:val="110"/>
        </w:rPr>
        <w:t>作</w:t>
      </w:r>
      <w:r>
        <w:rPr>
          <w:color w:val="5E5E5E"/>
          <w:w w:val="110"/>
        </w:rPr>
        <w:t>用</w:t>
      </w:r>
      <w:r>
        <w:rPr>
          <w:color w:val="5E5E5E"/>
          <w:w w:val="110"/>
        </w:rPr>
        <w:t>时</w:t>
      </w:r>
      <w:r>
        <w:rPr>
          <w:color w:val="383838"/>
          <w:w w:val="110"/>
        </w:rPr>
        <w:t>间</w:t>
      </w:r>
      <w:r>
        <w:rPr>
          <w:color w:val="5E5E5E"/>
          <w:w w:val="110"/>
        </w:rPr>
        <w:t>短</w:t>
      </w:r>
      <w:r>
        <w:rPr>
          <w:color w:val="9E9E9E"/>
          <w:spacing w:val="-10"/>
          <w:w w:val="110"/>
        </w:rPr>
        <w:t>。</w:t>
      </w:r>
    </w:p>
    <w:p>
      <w:pPr>
        <w:pStyle w:val="BodyText"/>
        <w:spacing w:line="323" w:lineRule="exact" w:before="164"/>
        <w:ind w:left="1135"/>
      </w:pPr>
      <w:r>
        <w:rPr>
          <w:color w:val="4D4D4D"/>
          <w:w w:val="110"/>
        </w:rPr>
        <w:t>常</w:t>
      </w:r>
      <w:r>
        <w:rPr>
          <w:color w:val="4D4D4D"/>
          <w:w w:val="110"/>
        </w:rPr>
        <w:t>规</w:t>
      </w:r>
      <w:r>
        <w:rPr>
          <w:color w:val="4D4D4D"/>
          <w:w w:val="110"/>
        </w:rPr>
        <w:t>胰</w:t>
      </w:r>
      <w:r>
        <w:rPr>
          <w:color w:val="4D4D4D"/>
          <w:w w:val="110"/>
        </w:rPr>
        <w:t>岛</w:t>
      </w:r>
      <w:r>
        <w:rPr>
          <w:color w:val="4D4D4D"/>
          <w:w w:val="110"/>
        </w:rPr>
        <w:t>素</w:t>
      </w:r>
      <w:r>
        <w:rPr>
          <w:color w:val="4D4D4D"/>
          <w:w w:val="110"/>
        </w:rPr>
        <w:t>在</w:t>
      </w:r>
      <w:r>
        <w:rPr>
          <w:rFonts w:ascii="Arial" w:eastAsia="Arial"/>
          <w:color w:val="4D4D4D"/>
          <w:w w:val="110"/>
          <w:sz w:val="35"/>
        </w:rPr>
        <w:t>2~4</w:t>
      </w:r>
      <w:r>
        <w:rPr>
          <w:color w:val="4D4D4D"/>
          <w:w w:val="110"/>
        </w:rPr>
        <w:t>小</w:t>
      </w:r>
      <w:r>
        <w:rPr>
          <w:color w:val="4D4D4D"/>
          <w:w w:val="110"/>
        </w:rPr>
        <w:t>时</w:t>
      </w:r>
      <w:r>
        <w:rPr>
          <w:color w:val="4D4D4D"/>
          <w:w w:val="110"/>
        </w:rPr>
        <w:t>内</w:t>
      </w:r>
      <w:r>
        <w:rPr>
          <w:color w:val="4D4D4D"/>
          <w:w w:val="110"/>
        </w:rPr>
        <w:t>作</w:t>
      </w:r>
      <w:r>
        <w:rPr>
          <w:color w:val="4D4D4D"/>
          <w:w w:val="110"/>
        </w:rPr>
        <w:t>用</w:t>
      </w:r>
      <w:r>
        <w:rPr>
          <w:color w:val="4D4D4D"/>
          <w:w w:val="110"/>
        </w:rPr>
        <w:t>达</w:t>
      </w:r>
      <w:r>
        <w:rPr>
          <w:color w:val="4D4D4D"/>
          <w:w w:val="110"/>
        </w:rPr>
        <w:t>到</w:t>
      </w:r>
      <w:r>
        <w:rPr>
          <w:color w:val="4D4D4D"/>
          <w:w w:val="110"/>
        </w:rPr>
        <w:t>高</w:t>
      </w:r>
      <w:r>
        <w:rPr>
          <w:color w:val="4D4D4D"/>
          <w:w w:val="110"/>
        </w:rPr>
        <w:t>峰</w:t>
      </w:r>
      <w:r>
        <w:rPr>
          <w:color w:val="4D4D4D"/>
          <w:w w:val="110"/>
        </w:rPr>
        <w:t>且</w:t>
      </w:r>
      <w:r>
        <w:rPr>
          <w:color w:val="4D4D4D"/>
          <w:w w:val="110"/>
        </w:rPr>
        <w:t>作</w:t>
      </w:r>
      <w:r>
        <w:rPr>
          <w:color w:val="4D4D4D"/>
          <w:w w:val="110"/>
        </w:rPr>
        <w:t>用</w:t>
      </w:r>
      <w:r>
        <w:rPr>
          <w:color w:val="4D4D4D"/>
          <w:w w:val="110"/>
        </w:rPr>
        <w:t>持</w:t>
      </w:r>
      <w:r>
        <w:rPr>
          <w:color w:val="4D4D4D"/>
          <w:spacing w:val="-10"/>
          <w:w w:val="110"/>
        </w:rPr>
        <w:t>续</w:t>
      </w:r>
    </w:p>
    <w:p>
      <w:pPr>
        <w:pStyle w:val="BodyText"/>
        <w:spacing w:line="844" w:lineRule="exact"/>
        <w:ind w:left="1130"/>
        <w:rPr>
          <w:sz w:val="80"/>
        </w:rPr>
      </w:pPr>
      <w:r>
        <w:rPr>
          <w:rFonts w:ascii="Arial" w:eastAsia="Arial"/>
          <w:color w:val="4D4D4D"/>
          <w:w w:val="110"/>
          <w:sz w:val="35"/>
        </w:rPr>
        <w:t>6~8</w:t>
      </w:r>
      <w:r>
        <w:rPr>
          <w:color w:val="4D4D4D"/>
          <w:w w:val="110"/>
        </w:rPr>
        <w:t>小</w:t>
      </w:r>
      <w:r>
        <w:rPr>
          <w:color w:val="4D4D4D"/>
          <w:w w:val="110"/>
        </w:rPr>
        <w:t>时</w:t>
      </w:r>
      <w:r>
        <w:rPr>
          <w:color w:val="9E9E9E"/>
          <w:w w:val="110"/>
        </w:rPr>
        <w:t>。</w:t>
      </w:r>
      <w:r>
        <w:rPr>
          <w:color w:val="4D4D4D"/>
          <w:w w:val="110"/>
        </w:rPr>
        <w:t>赖</w:t>
      </w:r>
      <w:r>
        <w:rPr>
          <w:color w:val="4D4D4D"/>
          <w:w w:val="110"/>
        </w:rPr>
        <w:t>脯</w:t>
      </w:r>
      <w:r>
        <w:rPr>
          <w:color w:val="4D4D4D"/>
          <w:w w:val="110"/>
        </w:rPr>
        <w:t>胰</w:t>
      </w:r>
      <w:r>
        <w:rPr>
          <w:color w:val="4D4D4D"/>
          <w:w w:val="110"/>
        </w:rPr>
        <w:t>岛</w:t>
      </w:r>
      <w:r>
        <w:rPr>
          <w:color w:val="4D4D4D"/>
          <w:w w:val="110"/>
        </w:rPr>
        <w:t>素</w:t>
      </w:r>
      <w:r>
        <w:rPr>
          <w:color w:val="4D4D4D"/>
          <w:w w:val="110"/>
        </w:rPr>
        <w:t>(Li</w:t>
      </w:r>
      <w:r>
        <w:rPr>
          <w:rFonts w:ascii="Times New Roman" w:eastAsia="Times New Roman"/>
          <w:color w:val="4D4D4D"/>
          <w:w w:val="110"/>
        </w:rPr>
        <w:t>s</w:t>
      </w:r>
      <w:r>
        <w:rPr>
          <w:color w:val="4D4D4D"/>
          <w:w w:val="110"/>
        </w:rPr>
        <w:t>p</w:t>
      </w:r>
      <w:r>
        <w:rPr>
          <w:rFonts w:ascii="Times New Roman" w:eastAsia="Times New Roman"/>
          <w:color w:val="4D4D4D"/>
          <w:w w:val="110"/>
        </w:rPr>
        <w:t>ro</w:t>
      </w:r>
      <w:r>
        <w:rPr>
          <w:color w:val="4D4D4D"/>
          <w:w w:val="110"/>
        </w:rPr>
        <w:t>，</w:t>
      </w:r>
      <w:r>
        <w:rPr>
          <w:color w:val="4D4D4D"/>
          <w:w w:val="110"/>
        </w:rPr>
        <w:t>又</w:t>
      </w:r>
      <w:r>
        <w:rPr>
          <w:color w:val="4D4D4D"/>
          <w:w w:val="110"/>
        </w:rPr>
        <w:t>称</w:t>
      </w:r>
      <w:r>
        <w:rPr>
          <w:color w:val="4D4D4D"/>
          <w:w w:val="110"/>
        </w:rPr>
        <w:t>为</w:t>
      </w:r>
      <w:r>
        <w:rPr>
          <w:color w:val="4D4D4D"/>
          <w:w w:val="110"/>
        </w:rPr>
        <w:t>优</w:t>
      </w:r>
      <w:r>
        <w:rPr>
          <w:color w:val="4D4D4D"/>
          <w:w w:val="110"/>
        </w:rPr>
        <w:t>泌</w:t>
      </w:r>
      <w:r>
        <w:rPr>
          <w:color w:val="4D4D4D"/>
          <w:w w:val="110"/>
        </w:rPr>
        <w:t>乐</w:t>
      </w:r>
      <w:r>
        <w:rPr>
          <w:color w:val="4D4D4D"/>
          <w:spacing w:val="-167"/>
          <w:w w:val="115"/>
        </w:rPr>
        <w:t>）</w:t>
      </w:r>
      <w:r>
        <w:rPr>
          <w:color w:val="797979"/>
          <w:spacing w:val="-5"/>
          <w:w w:val="104"/>
          <w:sz w:val="80"/>
        </w:rPr>
        <w:t>－</w:t>
      </w:r>
    </w:p>
    <w:p>
      <w:pPr>
        <w:pStyle w:val="BodyText"/>
        <w:spacing w:line="328" w:lineRule="auto" w:before="78"/>
        <w:ind w:left="1137" w:right="113" w:firstLine="10"/>
      </w:pPr>
      <w:r>
        <w:rPr>
          <w:color w:val="4D4D4D"/>
          <w:spacing w:val="-1"/>
          <w:w w:val="110"/>
        </w:rPr>
        <w:t>种特殊的正规胰岛素，在所有胰岛素中起效最迅速，</w:t>
      </w:r>
      <w:r>
        <w:rPr>
          <w:color w:val="4D4D4D"/>
          <w:spacing w:val="2"/>
          <w:w w:val="118"/>
        </w:rPr>
        <w:t>在</w:t>
      </w:r>
      <w:r>
        <w:rPr>
          <w:rFonts w:ascii="Arial" w:eastAsia="Arial"/>
          <w:color w:val="4D4D4D"/>
          <w:spacing w:val="1"/>
          <w:w w:val="120"/>
          <w:sz w:val="35"/>
        </w:rPr>
        <w:t>1</w:t>
      </w:r>
      <w:r>
        <w:rPr>
          <w:color w:val="4D4D4D"/>
          <w:spacing w:val="2"/>
          <w:w w:val="118"/>
        </w:rPr>
        <w:t>个小时内作用达到峰值且作用持续</w:t>
      </w:r>
      <w:r>
        <w:rPr>
          <w:rFonts w:ascii="Arial" w:eastAsia="Arial"/>
          <w:color w:val="4D4D4D"/>
          <w:w w:val="120"/>
          <w:sz w:val="35"/>
        </w:rPr>
        <w:t>3</w:t>
      </w:r>
      <w:r>
        <w:rPr>
          <w:rFonts w:ascii="Arial" w:eastAsia="Arial"/>
          <w:color w:val="4D4D4D"/>
          <w:spacing w:val="37"/>
          <w:sz w:val="35"/>
        </w:rPr>
        <w:t> </w:t>
      </w:r>
      <w:r>
        <w:rPr>
          <w:rFonts w:ascii="Arial" w:eastAsia="Arial"/>
          <w:color w:val="5E5E5E"/>
          <w:spacing w:val="-1"/>
          <w:w w:val="130"/>
          <w:sz w:val="35"/>
        </w:rPr>
        <w:t>~</w:t>
      </w:r>
      <w:r>
        <w:rPr>
          <w:rFonts w:ascii="Arial" w:eastAsia="Arial"/>
          <w:color w:val="383838"/>
          <w:w w:val="130"/>
          <w:sz w:val="35"/>
        </w:rPr>
        <w:t>5</w:t>
      </w:r>
      <w:r>
        <w:rPr>
          <w:color w:val="383838"/>
          <w:w w:val="128"/>
        </w:rPr>
        <w:t>个小</w:t>
      </w:r>
      <w:r>
        <w:rPr>
          <w:color w:val="4D4D4D"/>
          <w:spacing w:val="3"/>
          <w:w w:val="109"/>
        </w:rPr>
        <w:t>时</w:t>
      </w:r>
      <w:r>
        <w:rPr>
          <w:color w:val="9E9E9E"/>
          <w:spacing w:val="3"/>
          <w:w w:val="109"/>
        </w:rPr>
        <w:t>。</w:t>
      </w:r>
      <w:r>
        <w:rPr>
          <w:color w:val="4D4D4D"/>
          <w:spacing w:val="2"/>
          <w:w w:val="109"/>
        </w:rPr>
        <w:t>速效胰岛素通常用于每天需要多次注射的患者，</w:t>
      </w:r>
      <w:r>
        <w:rPr>
          <w:color w:val="4D4D4D"/>
          <w:spacing w:val="2"/>
          <w:w w:val="113"/>
        </w:rPr>
        <w:t>在饭前</w:t>
      </w:r>
      <w:r>
        <w:rPr>
          <w:rFonts w:ascii="Arial" w:eastAsia="Arial"/>
          <w:color w:val="4D4D4D"/>
          <w:spacing w:val="1"/>
          <w:w w:val="115"/>
          <w:sz w:val="35"/>
        </w:rPr>
        <w:t>15</w:t>
      </w:r>
      <w:r>
        <w:rPr>
          <w:rFonts w:ascii="Arial" w:eastAsia="Arial"/>
          <w:color w:val="4D4D4D"/>
          <w:w w:val="115"/>
          <w:sz w:val="35"/>
        </w:rPr>
        <w:t>~</w:t>
      </w:r>
      <w:r>
        <w:rPr>
          <w:rFonts w:ascii="Arial" w:eastAsia="Arial"/>
          <w:color w:val="4D4D4D"/>
          <w:spacing w:val="1"/>
          <w:w w:val="115"/>
          <w:sz w:val="35"/>
        </w:rPr>
        <w:t>20</w:t>
      </w:r>
      <w:r>
        <w:rPr>
          <w:color w:val="4D4D4D"/>
          <w:spacing w:val="2"/>
          <w:w w:val="113"/>
        </w:rPr>
        <w:t>分钟或饭后</w:t>
      </w:r>
      <w:r>
        <w:rPr>
          <w:color w:val="797979"/>
          <w:spacing w:val="2"/>
          <w:w w:val="113"/>
        </w:rPr>
        <w:t>立</w:t>
      </w:r>
      <w:r>
        <w:rPr>
          <w:color w:val="4D4D4D"/>
          <w:spacing w:val="2"/>
          <w:w w:val="113"/>
        </w:rPr>
        <w:t>即</w:t>
      </w:r>
      <w:r>
        <w:rPr>
          <w:color w:val="797979"/>
          <w:spacing w:val="2"/>
          <w:w w:val="113"/>
        </w:rPr>
        <w:t>注</w:t>
      </w:r>
      <w:r>
        <w:rPr>
          <w:color w:val="4D4D4D"/>
          <w:spacing w:val="2"/>
          <w:w w:val="113"/>
        </w:rPr>
        <w:t>射</w:t>
      </w:r>
      <w:r>
        <w:rPr>
          <w:color w:val="9E9E9E"/>
          <w:w w:val="113"/>
        </w:rPr>
        <w:t>。</w:t>
      </w:r>
    </w:p>
    <w:p>
      <w:pPr>
        <w:pStyle w:val="BodyText"/>
        <w:spacing w:line="333" w:lineRule="auto" w:before="14"/>
        <w:ind w:left="1128" w:right="398" w:hanging="601"/>
        <w:jc w:val="both"/>
      </w:pPr>
      <w:r>
        <w:rPr>
          <w:color w:val="1A1A1A"/>
          <w:spacing w:val="3"/>
          <w:w w:val="108"/>
        </w:rPr>
        <w:t>·</w:t>
      </w:r>
      <w:r>
        <w:rPr>
          <w:color w:val="383838"/>
          <w:spacing w:val="3"/>
          <w:w w:val="108"/>
        </w:rPr>
        <w:t>中效胰岛素（如胰岛</w:t>
      </w:r>
      <w:r>
        <w:rPr>
          <w:color w:val="5E5E5E"/>
          <w:spacing w:val="2"/>
          <w:w w:val="108"/>
        </w:rPr>
        <w:t>素锌混悬液、长效或鱼精蛋白锌</w:t>
      </w:r>
      <w:r>
        <w:rPr>
          <w:color w:val="4D4D4D"/>
          <w:spacing w:val="1"/>
          <w:w w:val="108"/>
        </w:rPr>
        <w:t>胰岛素混悬液）</w:t>
      </w:r>
      <w:r>
        <w:rPr>
          <w:rFonts w:ascii="Arial" w:hAnsi="Arial" w:eastAsia="Arial"/>
          <w:color w:val="4D4D4D"/>
          <w:w w:val="110"/>
          <w:sz w:val="35"/>
        </w:rPr>
        <w:t>1~3</w:t>
      </w:r>
      <w:r>
        <w:rPr>
          <w:color w:val="4D4D4D"/>
          <w:spacing w:val="1"/>
          <w:w w:val="108"/>
        </w:rPr>
        <w:t>小时开始起效，</w:t>
      </w:r>
      <w:r>
        <w:rPr>
          <w:rFonts w:ascii="Arial" w:hAnsi="Arial" w:eastAsia="Arial"/>
          <w:color w:val="4D4D4D"/>
          <w:w w:val="110"/>
          <w:sz w:val="35"/>
        </w:rPr>
        <w:t>6</w:t>
      </w:r>
      <w:r>
        <w:rPr>
          <w:rFonts w:ascii="Arial" w:hAnsi="Arial" w:eastAsia="Arial"/>
          <w:color w:val="4D4D4D"/>
          <w:spacing w:val="37"/>
          <w:sz w:val="35"/>
        </w:rPr>
        <w:t> </w:t>
      </w:r>
      <w:r>
        <w:rPr>
          <w:rFonts w:ascii="Arial" w:hAnsi="Arial" w:eastAsia="Arial"/>
          <w:color w:val="5E5E5E"/>
          <w:w w:val="108"/>
          <w:sz w:val="35"/>
        </w:rPr>
        <w:t>~</w:t>
      </w:r>
      <w:r>
        <w:rPr>
          <w:rFonts w:ascii="Arial" w:hAnsi="Arial" w:eastAsia="Arial"/>
          <w:color w:val="5E5E5E"/>
          <w:spacing w:val="-21"/>
          <w:sz w:val="35"/>
        </w:rPr>
        <w:t> </w:t>
      </w:r>
      <w:r>
        <w:rPr>
          <w:rFonts w:ascii="Arial" w:hAnsi="Arial" w:eastAsia="Arial"/>
          <w:color w:val="383838"/>
          <w:w w:val="117"/>
          <w:sz w:val="35"/>
        </w:rPr>
        <w:t>10</w:t>
      </w:r>
      <w:r>
        <w:rPr>
          <w:color w:val="383838"/>
          <w:w w:val="115"/>
        </w:rPr>
        <w:t>小时达到</w:t>
      </w:r>
      <w:r>
        <w:rPr>
          <w:color w:val="5E5E5E"/>
          <w:spacing w:val="1"/>
          <w:w w:val="113"/>
        </w:rPr>
        <w:t>最高峰，作用持续时间</w:t>
      </w:r>
      <w:r>
        <w:rPr>
          <w:rFonts w:ascii="Arial" w:hAnsi="Arial" w:eastAsia="Arial"/>
          <w:color w:val="383838"/>
          <w:w w:val="115"/>
          <w:sz w:val="35"/>
        </w:rPr>
        <w:t>18~26</w:t>
      </w:r>
      <w:r>
        <w:rPr>
          <w:color w:val="383838"/>
          <w:spacing w:val="1"/>
          <w:w w:val="113"/>
        </w:rPr>
        <w:t>小时</w:t>
      </w:r>
      <w:r>
        <w:rPr>
          <w:color w:val="9E9E9E"/>
          <w:spacing w:val="1"/>
          <w:w w:val="113"/>
        </w:rPr>
        <w:t>。</w:t>
      </w:r>
      <w:r>
        <w:rPr>
          <w:color w:val="4D4D4D"/>
          <w:spacing w:val="-1"/>
          <w:w w:val="113"/>
        </w:rPr>
        <w:t>这种胰岛素可</w:t>
      </w:r>
      <w:r>
        <w:rPr>
          <w:color w:val="4D4D4D"/>
          <w:spacing w:val="2"/>
          <w:w w:val="106"/>
        </w:rPr>
        <w:t>以在早上使用来覆盖</w:t>
      </w:r>
      <w:r>
        <w:rPr>
          <w:color w:val="8C8C8C"/>
          <w:spacing w:val="2"/>
          <w:w w:val="106"/>
        </w:rPr>
        <w:t>一</w:t>
      </w:r>
      <w:r>
        <w:rPr>
          <w:color w:val="5E5E5E"/>
          <w:spacing w:val="1"/>
          <w:w w:val="106"/>
        </w:rPr>
        <w:t>天中的上半段时间，或在晚上</w:t>
      </w:r>
      <w:r>
        <w:rPr>
          <w:color w:val="4D4D4D"/>
          <w:spacing w:val="1"/>
          <w:w w:val="109"/>
        </w:rPr>
        <w:t>使用来控制整个晚上</w:t>
      </w:r>
      <w:r>
        <w:rPr>
          <w:color w:val="9E9E9E"/>
          <w:spacing w:val="1"/>
          <w:w w:val="109"/>
        </w:rPr>
        <w:t>。</w:t>
      </w:r>
    </w:p>
    <w:p>
      <w:pPr>
        <w:pStyle w:val="BodyText"/>
        <w:spacing w:line="331" w:lineRule="auto"/>
        <w:ind w:left="1102" w:right="383" w:hanging="585"/>
        <w:jc w:val="both"/>
      </w:pPr>
      <w:r>
        <w:rPr>
          <w:color w:val="1A1A1A"/>
          <w:spacing w:val="3"/>
          <w:w w:val="108"/>
        </w:rPr>
        <w:t>·</w:t>
      </w:r>
      <w:r>
        <w:rPr>
          <w:color w:val="383838"/>
          <w:spacing w:val="3"/>
          <w:w w:val="108"/>
        </w:rPr>
        <w:t>长效胰岛素（如稀释胰岛</w:t>
      </w:r>
      <w:r>
        <w:rPr>
          <w:color w:val="5E5E5E"/>
          <w:spacing w:val="3"/>
          <w:w w:val="108"/>
        </w:rPr>
        <w:t>素锌混悬液</w:t>
      </w:r>
      <w:r>
        <w:rPr>
          <w:color w:val="797979"/>
          <w:spacing w:val="3"/>
          <w:w w:val="108"/>
        </w:rPr>
        <w:t>、</w:t>
      </w:r>
      <w:r>
        <w:rPr>
          <w:color w:val="5E5E5E"/>
          <w:spacing w:val="2"/>
          <w:w w:val="108"/>
        </w:rPr>
        <w:t>超长效或甘精</w:t>
      </w:r>
      <w:r>
        <w:rPr>
          <w:color w:val="4D4D4D"/>
          <w:spacing w:val="2"/>
          <w:w w:val="107"/>
        </w:rPr>
        <w:t>胰岛素）在用药最初的儿个小时内儿乎没有作用，但</w:t>
      </w:r>
      <w:r>
        <w:rPr>
          <w:color w:val="4D4D4D"/>
          <w:spacing w:val="2"/>
          <w:w w:val="119"/>
        </w:rPr>
        <w:t>能覆盖</w:t>
      </w:r>
      <w:r>
        <w:rPr>
          <w:rFonts w:ascii="Arial" w:hAnsi="Arial" w:eastAsia="Arial"/>
          <w:color w:val="4D4D4D"/>
          <w:spacing w:val="-1"/>
          <w:w w:val="121"/>
          <w:sz w:val="35"/>
        </w:rPr>
        <w:t>20~36</w:t>
      </w:r>
      <w:r>
        <w:rPr>
          <w:color w:val="4D4D4D"/>
          <w:w w:val="119"/>
        </w:rPr>
        <w:t>小时</w:t>
      </w:r>
      <w:r>
        <w:rPr>
          <w:color w:val="9E9E9E"/>
          <w:w w:val="119"/>
        </w:rPr>
        <w:t>。</w:t>
      </w:r>
    </w:p>
    <w:p>
      <w:pPr>
        <w:pStyle w:val="BodyText"/>
        <w:spacing w:line="333" w:lineRule="auto" w:before="12"/>
        <w:ind w:left="580" w:right="420" w:firstLine="822"/>
        <w:jc w:val="both"/>
      </w:pPr>
      <w:r>
        <w:rPr>
          <w:color w:val="4D4D4D"/>
          <w:w w:val="108"/>
        </w:rPr>
        <w:t>胰岛素制剂在室温下能稳定数月，因此在</w:t>
      </w:r>
      <w:r>
        <w:rPr>
          <w:color w:val="797979"/>
          <w:w w:val="108"/>
        </w:rPr>
        <w:t>工</w:t>
      </w:r>
      <w:r>
        <w:rPr>
          <w:color w:val="4D4D4D"/>
          <w:w w:val="108"/>
        </w:rPr>
        <w:t>作或旅</w:t>
      </w:r>
      <w:r>
        <w:rPr>
          <w:color w:val="4D4D4D"/>
          <w:spacing w:val="1"/>
          <w:w w:val="108"/>
        </w:rPr>
        <w:t>行中能随身携带</w:t>
      </w:r>
      <w:r>
        <w:rPr>
          <w:color w:val="8C8C8C"/>
          <w:spacing w:val="1"/>
          <w:w w:val="108"/>
        </w:rPr>
        <w:t>。</w:t>
      </w:r>
      <w:r>
        <w:rPr>
          <w:color w:val="4D4D4D"/>
          <w:w w:val="108"/>
        </w:rPr>
        <w:t>但胰岛素不应暴露在过高或过低的温</w:t>
      </w:r>
      <w:r>
        <w:rPr>
          <w:color w:val="4D4D4D"/>
          <w:spacing w:val="3"/>
          <w:w w:val="107"/>
        </w:rPr>
        <w:t>度下</w:t>
      </w:r>
      <w:r>
        <w:rPr>
          <w:color w:val="9E9E9E"/>
          <w:w w:val="107"/>
        </w:rPr>
        <w:t>。</w:t>
      </w:r>
    </w:p>
    <w:p>
      <w:pPr>
        <w:pStyle w:val="BodyText"/>
        <w:spacing w:line="321" w:lineRule="auto" w:before="10"/>
        <w:ind w:left="565" w:right="440" w:firstLine="826"/>
      </w:pPr>
      <w:r>
        <w:rPr>
          <w:color w:val="4D4D4D"/>
          <w:spacing w:val="-2"/>
          <w:w w:val="105"/>
        </w:rPr>
        <w:t>胰</w:t>
      </w:r>
      <w:r>
        <w:rPr>
          <w:color w:val="4D4D4D"/>
          <w:spacing w:val="-2"/>
          <w:w w:val="105"/>
        </w:rPr>
        <w:t>岛</w:t>
      </w:r>
      <w:r>
        <w:rPr>
          <w:color w:val="4D4D4D"/>
          <w:spacing w:val="-2"/>
          <w:w w:val="105"/>
        </w:rPr>
        <w:t>素</w:t>
      </w:r>
      <w:r>
        <w:rPr>
          <w:color w:val="4D4D4D"/>
          <w:spacing w:val="-2"/>
          <w:w w:val="105"/>
        </w:rPr>
        <w:t>的</w:t>
      </w:r>
      <w:r>
        <w:rPr>
          <w:color w:val="4D4D4D"/>
          <w:spacing w:val="-2"/>
          <w:w w:val="105"/>
        </w:rPr>
        <w:t>选</w:t>
      </w:r>
      <w:r>
        <w:rPr>
          <w:color w:val="4D4D4D"/>
          <w:spacing w:val="-2"/>
          <w:w w:val="105"/>
        </w:rPr>
        <w:t>择</w:t>
      </w:r>
      <w:r>
        <w:rPr>
          <w:color w:val="4D4D4D"/>
          <w:spacing w:val="-2"/>
          <w:w w:val="105"/>
        </w:rPr>
        <w:t>十</w:t>
      </w:r>
      <w:r>
        <w:rPr>
          <w:color w:val="4D4D4D"/>
          <w:spacing w:val="-2"/>
          <w:w w:val="105"/>
        </w:rPr>
        <w:t>分</w:t>
      </w:r>
      <w:r>
        <w:rPr>
          <w:color w:val="4D4D4D"/>
          <w:spacing w:val="-2"/>
          <w:w w:val="105"/>
        </w:rPr>
        <w:t>复</w:t>
      </w:r>
      <w:r>
        <w:rPr>
          <w:color w:val="4D4D4D"/>
          <w:spacing w:val="-2"/>
          <w:w w:val="105"/>
        </w:rPr>
        <w:t>杂</w:t>
      </w:r>
      <w:r>
        <w:rPr>
          <w:color w:val="9E9E9E"/>
          <w:spacing w:val="-2"/>
          <w:w w:val="105"/>
        </w:rPr>
        <w:t>。</w:t>
      </w:r>
      <w:r>
        <w:rPr>
          <w:color w:val="4D4D4D"/>
          <w:spacing w:val="-2"/>
          <w:w w:val="105"/>
        </w:rPr>
        <w:t>在</w:t>
      </w:r>
      <w:r>
        <w:rPr>
          <w:color w:val="4D4D4D"/>
          <w:spacing w:val="-2"/>
          <w:w w:val="105"/>
        </w:rPr>
        <w:t>选</w:t>
      </w:r>
      <w:r>
        <w:rPr>
          <w:color w:val="4D4D4D"/>
          <w:spacing w:val="-2"/>
          <w:w w:val="105"/>
        </w:rPr>
        <w:t>择</w:t>
      </w:r>
      <w:r>
        <w:rPr>
          <w:color w:val="4D4D4D"/>
          <w:spacing w:val="-2"/>
          <w:w w:val="105"/>
        </w:rPr>
        <w:t>合</w:t>
      </w:r>
      <w:r>
        <w:rPr>
          <w:color w:val="4D4D4D"/>
          <w:spacing w:val="-2"/>
          <w:w w:val="105"/>
        </w:rPr>
        <w:t>适</w:t>
      </w:r>
      <w:r>
        <w:rPr>
          <w:color w:val="4D4D4D"/>
          <w:spacing w:val="-2"/>
          <w:w w:val="105"/>
        </w:rPr>
        <w:t>的</w:t>
      </w:r>
      <w:r>
        <w:rPr>
          <w:color w:val="4D4D4D"/>
          <w:spacing w:val="-2"/>
          <w:w w:val="105"/>
        </w:rPr>
        <w:t>胰</w:t>
      </w:r>
      <w:r>
        <w:rPr>
          <w:color w:val="4D4D4D"/>
          <w:spacing w:val="-2"/>
          <w:w w:val="105"/>
        </w:rPr>
        <w:t>岛</w:t>
      </w:r>
      <w:r>
        <w:rPr>
          <w:color w:val="4D4D4D"/>
          <w:spacing w:val="-2"/>
          <w:w w:val="105"/>
        </w:rPr>
        <w:t>素</w:t>
      </w:r>
      <w:r>
        <w:rPr>
          <w:color w:val="4D4D4D"/>
          <w:spacing w:val="-2"/>
          <w:w w:val="105"/>
        </w:rPr>
        <w:t>之</w:t>
      </w:r>
      <w:r>
        <w:rPr>
          <w:color w:val="4D4D4D"/>
          <w:spacing w:val="-2"/>
          <w:w w:val="105"/>
        </w:rPr>
        <w:t>前</w:t>
      </w:r>
      <w:r>
        <w:rPr>
          <w:color w:val="5E5E5E"/>
          <w:spacing w:val="-2"/>
          <w:w w:val="110"/>
        </w:rPr>
        <w:t>要考虑以下因素：</w:t>
      </w:r>
    </w:p>
    <w:p>
      <w:pPr>
        <w:pStyle w:val="BodyText"/>
        <w:spacing w:line="328" w:lineRule="auto" w:before="34"/>
        <w:ind w:left="1113" w:right="418" w:hanging="618"/>
      </w:pPr>
      <w:r>
        <w:rPr>
          <w:color w:val="1A1A1A"/>
          <w:spacing w:val="-2"/>
          <w:w w:val="115"/>
        </w:rPr>
        <w:t>·</w:t>
      </w:r>
      <w:r>
        <w:rPr>
          <w:color w:val="4D4D4D"/>
          <w:spacing w:val="-2"/>
          <w:w w:val="115"/>
        </w:rPr>
        <w:t>患</w:t>
      </w:r>
      <w:r>
        <w:rPr>
          <w:color w:val="4D4D4D"/>
          <w:spacing w:val="-2"/>
          <w:w w:val="115"/>
        </w:rPr>
        <w:t>者</w:t>
      </w:r>
      <w:r>
        <w:rPr>
          <w:color w:val="4D4D4D"/>
          <w:spacing w:val="-2"/>
          <w:w w:val="115"/>
        </w:rPr>
        <w:t>是</w:t>
      </w:r>
      <w:r>
        <w:rPr>
          <w:color w:val="4D4D4D"/>
          <w:spacing w:val="-2"/>
          <w:w w:val="115"/>
        </w:rPr>
        <w:t>否</w:t>
      </w:r>
      <w:r>
        <w:rPr>
          <w:color w:val="4D4D4D"/>
          <w:spacing w:val="-2"/>
          <w:w w:val="115"/>
        </w:rPr>
        <w:t>愿</w:t>
      </w:r>
      <w:r>
        <w:rPr>
          <w:color w:val="4D4D4D"/>
          <w:spacing w:val="-2"/>
          <w:w w:val="115"/>
        </w:rPr>
        <w:t>意</w:t>
      </w:r>
      <w:r>
        <w:rPr>
          <w:color w:val="4D4D4D"/>
          <w:spacing w:val="-2"/>
          <w:w w:val="115"/>
        </w:rPr>
        <w:t>和</w:t>
      </w:r>
      <w:r>
        <w:rPr>
          <w:color w:val="4D4D4D"/>
          <w:spacing w:val="-2"/>
          <w:w w:val="115"/>
        </w:rPr>
        <w:t>能</w:t>
      </w:r>
      <w:r>
        <w:rPr>
          <w:color w:val="4D4D4D"/>
          <w:spacing w:val="-2"/>
          <w:w w:val="115"/>
        </w:rPr>
        <w:t>够</w:t>
      </w:r>
      <w:r>
        <w:rPr>
          <w:color w:val="4D4D4D"/>
          <w:spacing w:val="-2"/>
          <w:w w:val="115"/>
        </w:rPr>
        <w:t>监</w:t>
      </w:r>
      <w:r>
        <w:rPr>
          <w:color w:val="4D4D4D"/>
          <w:spacing w:val="-2"/>
          <w:w w:val="115"/>
        </w:rPr>
        <w:t>测</w:t>
      </w:r>
      <w:r>
        <w:rPr>
          <w:color w:val="4D4D4D"/>
          <w:spacing w:val="-2"/>
          <w:w w:val="115"/>
        </w:rPr>
        <w:t>血</w:t>
      </w:r>
      <w:r>
        <w:rPr>
          <w:color w:val="4D4D4D"/>
          <w:spacing w:val="-2"/>
          <w:w w:val="115"/>
        </w:rPr>
        <w:t>糖</w:t>
      </w:r>
      <w:r>
        <w:rPr>
          <w:color w:val="4D4D4D"/>
          <w:spacing w:val="-2"/>
          <w:w w:val="115"/>
        </w:rPr>
        <w:t>水</w:t>
      </w:r>
      <w:r>
        <w:rPr>
          <w:color w:val="4D4D4D"/>
          <w:spacing w:val="-2"/>
          <w:w w:val="115"/>
        </w:rPr>
        <w:t>平</w:t>
      </w:r>
      <w:r>
        <w:rPr>
          <w:color w:val="4D4D4D"/>
          <w:spacing w:val="-2"/>
          <w:w w:val="115"/>
        </w:rPr>
        <w:t>并</w:t>
      </w:r>
      <w:r>
        <w:rPr>
          <w:color w:val="4D4D4D"/>
          <w:spacing w:val="-2"/>
          <w:w w:val="115"/>
        </w:rPr>
        <w:t>据</w:t>
      </w:r>
      <w:r>
        <w:rPr>
          <w:color w:val="4D4D4D"/>
          <w:spacing w:val="-2"/>
          <w:w w:val="115"/>
        </w:rPr>
        <w:t>此</w:t>
      </w:r>
      <w:r>
        <w:rPr>
          <w:color w:val="4D4D4D"/>
          <w:spacing w:val="-2"/>
          <w:w w:val="115"/>
        </w:rPr>
        <w:t>调</w:t>
      </w:r>
      <w:r>
        <w:rPr>
          <w:color w:val="4D4D4D"/>
          <w:spacing w:val="-2"/>
          <w:w w:val="115"/>
        </w:rPr>
        <w:t>整</w:t>
      </w:r>
      <w:r>
        <w:rPr>
          <w:color w:val="4D4D4D"/>
          <w:spacing w:val="-2"/>
          <w:w w:val="115"/>
        </w:rPr>
        <w:t>胰</w:t>
      </w:r>
      <w:r>
        <w:rPr>
          <w:color w:val="4D4D4D"/>
          <w:spacing w:val="-2"/>
          <w:w w:val="115"/>
        </w:rPr>
        <w:t>岛</w:t>
      </w:r>
      <w:r>
        <w:rPr>
          <w:color w:val="4D4D4D"/>
          <w:spacing w:val="-4"/>
          <w:w w:val="115"/>
        </w:rPr>
        <w:t>素</w:t>
      </w:r>
      <w:r>
        <w:rPr>
          <w:color w:val="4D4D4D"/>
          <w:spacing w:val="-4"/>
          <w:w w:val="115"/>
        </w:rPr>
        <w:t>的</w:t>
      </w:r>
      <w:r>
        <w:rPr>
          <w:color w:val="4D4D4D"/>
          <w:spacing w:val="-4"/>
          <w:w w:val="115"/>
        </w:rPr>
        <w:t>用</w:t>
      </w:r>
      <w:r>
        <w:rPr>
          <w:color w:val="4D4D4D"/>
          <w:spacing w:val="-4"/>
          <w:w w:val="115"/>
        </w:rPr>
        <w:t>量</w:t>
      </w:r>
    </w:p>
    <w:p>
      <w:pPr>
        <w:pStyle w:val="BodyText"/>
        <w:spacing w:before="7"/>
        <w:ind w:left="485"/>
      </w:pPr>
      <w:r>
        <w:rPr>
          <w:color w:val="1A1A1A"/>
          <w:w w:val="110"/>
        </w:rPr>
        <w:t>·</w:t>
      </w:r>
      <w:r>
        <w:rPr>
          <w:color w:val="4D4D4D"/>
          <w:w w:val="110"/>
        </w:rPr>
        <w:t>患</w:t>
      </w:r>
      <w:r>
        <w:rPr>
          <w:color w:val="4D4D4D"/>
          <w:w w:val="110"/>
        </w:rPr>
        <w:t>者</w:t>
      </w:r>
      <w:r>
        <w:rPr>
          <w:color w:val="4D4D4D"/>
          <w:w w:val="110"/>
        </w:rPr>
        <w:t>每</w:t>
      </w:r>
      <w:r>
        <w:rPr>
          <w:color w:val="4D4D4D"/>
          <w:w w:val="110"/>
        </w:rPr>
        <w:t>天</w:t>
      </w:r>
      <w:r>
        <w:rPr>
          <w:color w:val="4D4D4D"/>
          <w:w w:val="110"/>
        </w:rPr>
        <w:t>的</w:t>
      </w:r>
      <w:r>
        <w:rPr>
          <w:color w:val="4D4D4D"/>
          <w:w w:val="110"/>
        </w:rPr>
        <w:t>活</w:t>
      </w:r>
      <w:r>
        <w:rPr>
          <w:color w:val="4D4D4D"/>
          <w:w w:val="110"/>
        </w:rPr>
        <w:t>动</w:t>
      </w:r>
      <w:r>
        <w:rPr>
          <w:color w:val="4D4D4D"/>
          <w:w w:val="110"/>
        </w:rPr>
        <w:t>差</w:t>
      </w:r>
      <w:r>
        <w:rPr>
          <w:color w:val="4D4D4D"/>
          <w:w w:val="110"/>
        </w:rPr>
        <w:t>异</w:t>
      </w:r>
      <w:r>
        <w:rPr>
          <w:color w:val="4D4D4D"/>
          <w:w w:val="110"/>
        </w:rPr>
        <w:t>有</w:t>
      </w:r>
      <w:r>
        <w:rPr>
          <w:color w:val="4D4D4D"/>
          <w:w w:val="110"/>
        </w:rPr>
        <w:t>多</w:t>
      </w:r>
      <w:r>
        <w:rPr>
          <w:color w:val="4D4D4D"/>
          <w:spacing w:val="-10"/>
          <w:w w:val="110"/>
        </w:rPr>
        <w:t>大</w:t>
      </w:r>
    </w:p>
    <w:p>
      <w:pPr>
        <w:pStyle w:val="BodyText"/>
        <w:spacing w:before="186"/>
        <w:ind w:left="485"/>
      </w:pPr>
      <w:r>
        <w:rPr>
          <w:color w:val="1A1A1A"/>
          <w:w w:val="110"/>
        </w:rPr>
        <w:t>·</w:t>
      </w:r>
      <w:r>
        <w:rPr>
          <w:color w:val="4D4D4D"/>
          <w:w w:val="110"/>
        </w:rPr>
        <w:t>患</w:t>
      </w:r>
      <w:r>
        <w:rPr>
          <w:color w:val="4D4D4D"/>
          <w:w w:val="110"/>
        </w:rPr>
        <w:t>者</w:t>
      </w:r>
      <w:r>
        <w:rPr>
          <w:color w:val="4D4D4D"/>
          <w:w w:val="110"/>
        </w:rPr>
        <w:t>对</w:t>
      </w:r>
      <w:r>
        <w:rPr>
          <w:color w:val="4D4D4D"/>
          <w:w w:val="110"/>
        </w:rPr>
        <w:t>该</w:t>
      </w:r>
      <w:r>
        <w:rPr>
          <w:color w:val="4D4D4D"/>
          <w:w w:val="110"/>
        </w:rPr>
        <w:t>病</w:t>
      </w:r>
      <w:r>
        <w:rPr>
          <w:color w:val="4D4D4D"/>
          <w:w w:val="110"/>
        </w:rPr>
        <w:t>学</w:t>
      </w:r>
      <w:r>
        <w:rPr>
          <w:color w:val="4D4D4D"/>
          <w:w w:val="110"/>
        </w:rPr>
        <w:t>习</w:t>
      </w:r>
      <w:r>
        <w:rPr>
          <w:color w:val="4D4D4D"/>
          <w:w w:val="110"/>
        </w:rPr>
        <w:t>和</w:t>
      </w:r>
      <w:r>
        <w:rPr>
          <w:color w:val="4D4D4D"/>
          <w:w w:val="110"/>
        </w:rPr>
        <w:t>了</w:t>
      </w:r>
      <w:r>
        <w:rPr>
          <w:color w:val="4D4D4D"/>
          <w:w w:val="110"/>
        </w:rPr>
        <w:t>解</w:t>
      </w:r>
      <w:r>
        <w:rPr>
          <w:color w:val="4D4D4D"/>
          <w:w w:val="110"/>
        </w:rPr>
        <w:t>的</w:t>
      </w:r>
      <w:r>
        <w:rPr>
          <w:color w:val="4D4D4D"/>
          <w:w w:val="110"/>
        </w:rPr>
        <w:t>熟</w:t>
      </w:r>
      <w:r>
        <w:rPr>
          <w:color w:val="4D4D4D"/>
          <w:w w:val="110"/>
        </w:rPr>
        <w:t>悉</w:t>
      </w:r>
      <w:r>
        <w:rPr>
          <w:color w:val="4D4D4D"/>
          <w:w w:val="110"/>
        </w:rPr>
        <w:t>程</w:t>
      </w:r>
      <w:r>
        <w:rPr>
          <w:color w:val="4D4D4D"/>
          <w:spacing w:val="-10"/>
          <w:w w:val="110"/>
        </w:rPr>
        <w:t>度</w:t>
      </w:r>
    </w:p>
    <w:p>
      <w:pPr>
        <w:pStyle w:val="BodyText"/>
        <w:spacing w:before="174"/>
        <w:ind w:left="485"/>
      </w:pPr>
      <w:r>
        <w:rPr>
          <w:color w:val="1A1A1A"/>
          <w:w w:val="110"/>
        </w:rPr>
        <w:t>·</w:t>
      </w:r>
      <w:r>
        <w:rPr>
          <w:color w:val="4D4D4D"/>
          <w:w w:val="110"/>
        </w:rPr>
        <w:t>患</w:t>
      </w:r>
      <w:r>
        <w:rPr>
          <w:color w:val="4D4D4D"/>
          <w:w w:val="110"/>
        </w:rPr>
        <w:t>者</w:t>
      </w:r>
      <w:r>
        <w:rPr>
          <w:color w:val="797979"/>
          <w:w w:val="110"/>
        </w:rPr>
        <w:t>一</w:t>
      </w:r>
      <w:r>
        <w:rPr>
          <w:color w:val="5E5E5E"/>
          <w:w w:val="110"/>
        </w:rPr>
        <w:t>天</w:t>
      </w:r>
      <w:r>
        <w:rPr>
          <w:color w:val="5E5E5E"/>
          <w:w w:val="110"/>
        </w:rPr>
        <w:t>内</w:t>
      </w:r>
      <w:r>
        <w:rPr>
          <w:color w:val="5E5E5E"/>
          <w:w w:val="110"/>
        </w:rPr>
        <w:t>以</w:t>
      </w:r>
      <w:r>
        <w:rPr>
          <w:color w:val="5E5E5E"/>
          <w:w w:val="110"/>
        </w:rPr>
        <w:t>及</w:t>
      </w:r>
      <w:r>
        <w:rPr>
          <w:color w:val="5E5E5E"/>
          <w:w w:val="110"/>
        </w:rPr>
        <w:t>每</w:t>
      </w:r>
      <w:r>
        <w:rPr>
          <w:color w:val="5E5E5E"/>
          <w:w w:val="110"/>
        </w:rPr>
        <w:t>天</w:t>
      </w:r>
      <w:r>
        <w:rPr>
          <w:color w:val="5E5E5E"/>
          <w:w w:val="110"/>
        </w:rPr>
        <w:t>之</w:t>
      </w:r>
      <w:r>
        <w:rPr>
          <w:color w:val="5E5E5E"/>
          <w:w w:val="110"/>
        </w:rPr>
        <w:t>间</w:t>
      </w:r>
      <w:r>
        <w:rPr>
          <w:color w:val="5E5E5E"/>
          <w:w w:val="110"/>
        </w:rPr>
        <w:t>的</w:t>
      </w:r>
      <w:r>
        <w:rPr>
          <w:color w:val="5E5E5E"/>
          <w:w w:val="110"/>
        </w:rPr>
        <w:t>血</w:t>
      </w:r>
      <w:r>
        <w:rPr>
          <w:color w:val="5E5E5E"/>
          <w:w w:val="110"/>
        </w:rPr>
        <w:t>糖</w:t>
      </w:r>
      <w:r>
        <w:rPr>
          <w:color w:val="5E5E5E"/>
          <w:w w:val="110"/>
        </w:rPr>
        <w:t>水</w:t>
      </w:r>
      <w:r>
        <w:rPr>
          <w:color w:val="5E5E5E"/>
          <w:w w:val="110"/>
        </w:rPr>
        <w:t>平</w:t>
      </w:r>
      <w:r>
        <w:rPr>
          <w:color w:val="5E5E5E"/>
          <w:w w:val="110"/>
        </w:rPr>
        <w:t>稳</w:t>
      </w:r>
      <w:r>
        <w:rPr>
          <w:color w:val="5E5E5E"/>
          <w:w w:val="110"/>
        </w:rPr>
        <w:t>定</w:t>
      </w:r>
      <w:r>
        <w:rPr>
          <w:color w:val="5E5E5E"/>
          <w:w w:val="110"/>
        </w:rPr>
        <w:t>性</w:t>
      </w:r>
      <w:r>
        <w:rPr>
          <w:color w:val="5E5E5E"/>
          <w:w w:val="110"/>
        </w:rPr>
        <w:t>如</w:t>
      </w:r>
      <w:r>
        <w:rPr>
          <w:color w:val="5E5E5E"/>
          <w:spacing w:val="-10"/>
          <w:w w:val="110"/>
        </w:rPr>
        <w:t>何</w:t>
      </w:r>
    </w:p>
    <w:p>
      <w:pPr>
        <w:pStyle w:val="BodyText"/>
        <w:spacing w:line="321" w:lineRule="auto" w:before="175"/>
        <w:ind w:left="526" w:right="228" w:firstLine="827"/>
      </w:pPr>
      <w:r>
        <w:rPr>
          <w:color w:val="4D4D4D"/>
          <w:w w:val="108"/>
        </w:rPr>
        <w:t>最简单的疗法是每天注射一次中效胰岛素</w:t>
      </w:r>
      <w:r>
        <w:rPr>
          <w:color w:val="9E9E9E"/>
          <w:w w:val="108"/>
        </w:rPr>
        <w:t>。</w:t>
      </w:r>
      <w:r>
        <w:rPr>
          <w:color w:val="4D4D4D"/>
          <w:w w:val="108"/>
        </w:rPr>
        <w:t>但这种</w:t>
      </w:r>
      <w:r>
        <w:rPr>
          <w:color w:val="4D4D4D"/>
          <w:spacing w:val="3"/>
          <w:w w:val="110"/>
        </w:rPr>
        <w:t>方法控制血糖的效果很差，因此通常不是最好的办法</w:t>
      </w:r>
      <w:r>
        <w:rPr>
          <w:color w:val="9E9E9E"/>
          <w:w w:val="110"/>
        </w:rPr>
        <w:t>。</w:t>
      </w:r>
      <w:r>
        <w:rPr>
          <w:color w:val="4D4D4D"/>
          <w:w w:val="109"/>
        </w:rPr>
        <w:t>在早上联合使用速效和中效胰岛素可有助于严格控制血</w:t>
      </w:r>
      <w:r>
        <w:rPr>
          <w:color w:val="4D4D4D"/>
          <w:w w:val="108"/>
        </w:rPr>
        <w:t>糖</w:t>
      </w:r>
      <w:r>
        <w:rPr>
          <w:color w:val="9E9E9E"/>
          <w:w w:val="108"/>
        </w:rPr>
        <w:t>。</w:t>
      </w:r>
      <w:r>
        <w:rPr>
          <w:color w:val="4D4D4D"/>
          <w:w w:val="108"/>
        </w:rPr>
        <w:t>虽然这种联合疗法可能需要更高的技术要求，但却</w:t>
      </w:r>
      <w:r>
        <w:rPr>
          <w:color w:val="4D4D4D"/>
          <w:spacing w:val="3"/>
          <w:w w:val="107"/>
        </w:rPr>
        <w:t>使人们有更多的机会调整血糖水平</w:t>
      </w:r>
      <w:r>
        <w:rPr>
          <w:color w:val="8C8C8C"/>
          <w:spacing w:val="3"/>
          <w:w w:val="107"/>
        </w:rPr>
        <w:t>。</w:t>
      </w:r>
      <w:r>
        <w:rPr>
          <w:color w:val="4D4D4D"/>
          <w:spacing w:val="2"/>
          <w:w w:val="107"/>
        </w:rPr>
        <w:t>在晚餐或睡觉前还</w:t>
      </w:r>
      <w:r>
        <w:rPr>
          <w:color w:val="5E5E5E"/>
          <w:spacing w:val="2"/>
          <w:w w:val="108"/>
        </w:rPr>
        <w:t>需要再注射一次单一或联合的胰岛素</w:t>
      </w:r>
      <w:r>
        <w:rPr>
          <w:color w:val="8C8C8C"/>
          <w:spacing w:val="2"/>
          <w:w w:val="108"/>
        </w:rPr>
        <w:t>。</w:t>
      </w:r>
      <w:r>
        <w:rPr>
          <w:color w:val="4D4D4D"/>
          <w:spacing w:val="1"/>
          <w:w w:val="108"/>
        </w:rPr>
        <w:t>最为严格的控制</w:t>
      </w:r>
      <w:r>
        <w:rPr>
          <w:color w:val="383838"/>
          <w:spacing w:val="1"/>
          <w:w w:val="104"/>
        </w:rPr>
        <w:t>血糖方法，是在早晚注射短效和中效胰岛素，并在白天追</w:t>
      </w:r>
      <w:r>
        <w:rPr>
          <w:color w:val="383838"/>
          <w:spacing w:val="1"/>
          <w:w w:val="108"/>
        </w:rPr>
        <w:t>加几次</w:t>
      </w:r>
      <w:r>
        <w:rPr>
          <w:color w:val="5E5E5E"/>
          <w:spacing w:val="1"/>
          <w:w w:val="108"/>
        </w:rPr>
        <w:t>短效胰岛素</w:t>
      </w:r>
      <w:r>
        <w:rPr>
          <w:color w:val="9E9E9E"/>
          <w:spacing w:val="1"/>
          <w:w w:val="108"/>
        </w:rPr>
        <w:t>。</w:t>
      </w:r>
      <w:r>
        <w:rPr>
          <w:color w:val="4D4D4D"/>
          <w:spacing w:val="1"/>
          <w:w w:val="108"/>
        </w:rPr>
        <w:t>这样可以根据患者对胰岛素需求变</w:t>
      </w:r>
      <w:r>
        <w:rPr>
          <w:color w:val="383838"/>
          <w:spacing w:val="1"/>
          <w:w w:val="108"/>
        </w:rPr>
        <w:t>化来调整用</w:t>
      </w:r>
      <w:r>
        <w:rPr>
          <w:color w:val="5E5E5E"/>
          <w:spacing w:val="1"/>
          <w:w w:val="108"/>
        </w:rPr>
        <w:t>量</w:t>
      </w:r>
      <w:r>
        <w:rPr>
          <w:color w:val="9E9E9E"/>
          <w:spacing w:val="1"/>
          <w:w w:val="108"/>
        </w:rPr>
        <w:t>。</w:t>
      </w:r>
      <w:r>
        <w:rPr>
          <w:color w:val="4D4D4D"/>
          <w:spacing w:val="1"/>
          <w:w w:val="108"/>
        </w:rPr>
        <w:t>根据检测一天中多个时间点的血糖水平来调整剂量</w:t>
      </w:r>
      <w:r>
        <w:rPr>
          <w:color w:val="8C8C8C"/>
          <w:spacing w:val="1"/>
          <w:w w:val="108"/>
        </w:rPr>
        <w:t>。</w:t>
      </w:r>
      <w:r>
        <w:rPr>
          <w:color w:val="4D4D4D"/>
          <w:spacing w:val="1"/>
          <w:w w:val="108"/>
        </w:rPr>
        <w:t>尽管这种疗法需要了解很多糖尿病的常识</w:t>
      </w:r>
      <w:r>
        <w:rPr>
          <w:color w:val="5E5E5E"/>
          <w:spacing w:val="1"/>
          <w:w w:val="109"/>
        </w:rPr>
        <w:t>并要注意治疗中的细节，但这仍是大多数使用胰岛素治</w:t>
      </w:r>
      <w:r>
        <w:rPr>
          <w:color w:val="4D4D4D"/>
          <w:spacing w:val="1"/>
          <w:w w:val="108"/>
        </w:rPr>
        <w:t>疗的患者，特别是</w:t>
      </w:r>
      <w:r>
        <w:rPr>
          <w:rFonts w:ascii="Arial" w:eastAsia="Arial"/>
          <w:color w:val="4D4D4D"/>
          <w:w w:val="110"/>
          <w:sz w:val="35"/>
        </w:rPr>
        <w:t>1</w:t>
      </w:r>
      <w:r>
        <w:rPr>
          <w:color w:val="4D4D4D"/>
          <w:spacing w:val="1"/>
          <w:w w:val="108"/>
        </w:rPr>
        <w:t>型糖尿病患者最好的选择</w:t>
      </w:r>
      <w:r>
        <w:rPr>
          <w:color w:val="9E9E9E"/>
          <w:w w:val="108"/>
        </w:rPr>
        <w:t>。</w:t>
      </w:r>
    </w:p>
    <w:p>
      <w:pPr>
        <w:pStyle w:val="BodyText"/>
        <w:spacing w:line="316" w:lineRule="auto" w:before="20"/>
        <w:ind w:left="546" w:right="407" w:firstLine="821"/>
      </w:pPr>
      <w:r>
        <w:rPr>
          <w:color w:val="4D4D4D"/>
          <w:spacing w:val="-1"/>
          <w:w w:val="104"/>
        </w:rPr>
        <w:t>有些患者，尤其是老年人，每天都使用同样剂量的胰</w:t>
      </w:r>
      <w:r>
        <w:rPr>
          <w:color w:val="4D4D4D"/>
          <w:spacing w:val="3"/>
          <w:w w:val="103"/>
        </w:rPr>
        <w:t>岛素，而另外</w:t>
      </w:r>
      <w:r>
        <w:rPr>
          <w:color w:val="797979"/>
          <w:spacing w:val="3"/>
          <w:w w:val="103"/>
        </w:rPr>
        <w:t>一</w:t>
      </w:r>
      <w:r>
        <w:rPr>
          <w:color w:val="4D4D4D"/>
          <w:spacing w:val="2"/>
          <w:w w:val="103"/>
        </w:rPr>
        <w:t>些患者需要根据他们的饮食、运动和血糖</w:t>
      </w:r>
    </w:p>
    <w:p>
      <w:pPr>
        <w:spacing w:after="0" w:line="316" w:lineRule="auto"/>
        <w:sectPr>
          <w:type w:val="continuous"/>
          <w:pgSz w:w="21750" w:h="31660"/>
          <w:pgMar w:top="1880" w:bottom="280" w:left="0" w:right="20"/>
          <w:cols w:num="2" w:equalWidth="0">
            <w:col w:w="10998" w:space="40"/>
            <w:col w:w="10692"/>
          </w:cols>
        </w:sectPr>
      </w:pPr>
    </w:p>
    <w:p>
      <w:pPr>
        <w:pStyle w:val="BodyText"/>
        <w:rPr>
          <w:sz w:val="20"/>
        </w:rPr>
      </w:pPr>
    </w:p>
    <w:p>
      <w:pPr>
        <w:pStyle w:val="BodyText"/>
        <w:rPr>
          <w:sz w:val="20"/>
        </w:rPr>
      </w:pPr>
    </w:p>
    <w:p>
      <w:pPr>
        <w:pStyle w:val="BodyText"/>
        <w:rPr>
          <w:sz w:val="20"/>
        </w:rPr>
      </w:pPr>
    </w:p>
    <w:p>
      <w:pPr>
        <w:spacing w:before="242"/>
        <w:ind w:left="6333" w:right="0" w:firstLine="0"/>
        <w:jc w:val="left"/>
        <w:rPr>
          <w:rFonts w:ascii="Times New Roman"/>
          <w:sz w:val="42"/>
        </w:rPr>
      </w:pPr>
      <w:r>
        <w:rPr/>
        <w:pict>
          <v:shape style="position:absolute;margin-left:768.379456pt;margin-top:-11.704614pt;width:27.1pt;height:27.05pt;mso-position-horizontal-relative:page;mso-position-vertical-relative:paragraph;z-index:15890432" type="#_x0000_t202" id="docshape294" filled="false" stroked="false">
            <v:textbox inset="0,0,0,0" style="layout-flow:vertical-ideographic">
              <w:txbxContent>
                <w:p>
                  <w:pPr>
                    <w:spacing w:line="144" w:lineRule="auto" w:before="0"/>
                    <w:ind w:left="20" w:right="0" w:firstLine="0"/>
                    <w:jc w:val="left"/>
                    <w:rPr>
                      <w:sz w:val="50"/>
                    </w:rPr>
                  </w:pPr>
                  <w:r>
                    <w:rPr>
                      <w:color w:val="4D4D4D"/>
                      <w:w w:val="100"/>
                      <w:sz w:val="50"/>
                    </w:rPr>
                    <w:t>｀</w:t>
                  </w:r>
                </w:p>
              </w:txbxContent>
            </v:textbox>
            <w10:wrap type="none"/>
          </v:shape>
        </w:pict>
      </w:r>
      <w:r>
        <w:rPr>
          <w:rFonts w:ascii="Times New Roman"/>
          <w:color w:val="BABABA"/>
          <w:w w:val="103"/>
          <w:sz w:val="42"/>
        </w:rPr>
        <w:t>~</w:t>
      </w:r>
    </w:p>
    <w:p>
      <w:pPr>
        <w:spacing w:after="0"/>
        <w:jc w:val="left"/>
        <w:rPr>
          <w:rFonts w:ascii="Times New Roman"/>
          <w:sz w:val="42"/>
        </w:rPr>
        <w:sectPr>
          <w:type w:val="continuous"/>
          <w:pgSz w:w="21750" w:h="31660"/>
          <w:pgMar w:top="1880" w:bottom="280" w:left="0" w:right="20"/>
        </w:sectPr>
      </w:pPr>
    </w:p>
    <w:p>
      <w:pPr>
        <w:spacing w:before="31"/>
        <w:ind w:left="0" w:right="0" w:firstLine="0"/>
        <w:jc w:val="right"/>
        <w:rPr>
          <w:sz w:val="25"/>
        </w:rPr>
      </w:pPr>
      <w:r>
        <w:rPr/>
        <w:pict>
          <v:shape style="position:absolute;margin-left:315.291016pt;margin-top:10.006067pt;width:28.5pt;height:28.5pt;mso-position-horizontal-relative:page;mso-position-vertical-relative:paragraph;z-index:15895040" type="#_x0000_t202" id="docshape295" filled="false" stroked="false">
            <v:textbox inset="0,0,0,0" style="layout-flow:vertical-ideographic">
              <w:txbxContent>
                <w:p>
                  <w:pPr>
                    <w:spacing w:line="144" w:lineRule="auto" w:before="0"/>
                    <w:ind w:left="20" w:right="0" w:firstLine="0"/>
                    <w:jc w:val="left"/>
                    <w:rPr>
                      <w:sz w:val="53"/>
                    </w:rPr>
                  </w:pPr>
                  <w:r>
                    <w:rPr>
                      <w:color w:val="4D4D4D"/>
                      <w:w w:val="99"/>
                      <w:sz w:val="53"/>
                    </w:rPr>
                    <w:t>｀</w:t>
                  </w:r>
                </w:p>
              </w:txbxContent>
            </v:textbox>
            <w10:wrap type="none"/>
          </v:shape>
        </w:pict>
      </w:r>
      <w:r>
        <w:rPr>
          <w:color w:val="BFBFBF"/>
          <w:w w:val="105"/>
          <w:sz w:val="15"/>
        </w:rPr>
        <w:t>｀</w:t>
      </w:r>
      <w:r>
        <w:rPr>
          <w:rFonts w:ascii="Arial" w:eastAsia="Arial"/>
          <w:color w:val="BFBFBF"/>
          <w:w w:val="105"/>
          <w:sz w:val="6"/>
        </w:rPr>
        <w:t>b=</w:t>
      </w:r>
      <w:r>
        <w:rPr>
          <w:color w:val="BFBFBF"/>
          <w:spacing w:val="-10"/>
          <w:w w:val="105"/>
          <w:sz w:val="25"/>
        </w:rPr>
        <w:t>一</w:t>
      </w:r>
    </w:p>
    <w:p>
      <w:pPr>
        <w:tabs>
          <w:tab w:pos="4805" w:val="right" w:leader="none"/>
        </w:tabs>
        <w:spacing w:before="627"/>
        <w:ind w:left="55" w:right="0" w:firstLine="0"/>
        <w:jc w:val="left"/>
        <w:rPr>
          <w:rFonts w:ascii="Arial" w:eastAsia="Arial"/>
          <w:sz w:val="40"/>
        </w:rPr>
      </w:pPr>
      <w:r>
        <w:rPr/>
        <w:br w:type="column"/>
      </w:r>
      <w:r>
        <w:rPr>
          <w:color w:val="4D4D4D"/>
          <w:w w:val="125"/>
          <w:sz w:val="37"/>
        </w:rPr>
        <w:t>第</w:t>
      </w:r>
      <w:r>
        <w:rPr>
          <w:rFonts w:ascii="Times New Roman" w:eastAsia="Times New Roman"/>
          <w:color w:val="4D4D4D"/>
          <w:w w:val="125"/>
          <w:sz w:val="38"/>
        </w:rPr>
        <w:t>149</w:t>
      </w:r>
      <w:r>
        <w:rPr>
          <w:color w:val="4D4D4D"/>
          <w:w w:val="125"/>
          <w:sz w:val="37"/>
        </w:rPr>
        <w:t>节</w:t>
      </w:r>
      <w:r>
        <w:rPr>
          <w:color w:val="4D4D4D"/>
          <w:w w:val="125"/>
          <w:sz w:val="37"/>
        </w:rPr>
        <w:t>糖</w:t>
      </w:r>
      <w:r>
        <w:rPr>
          <w:color w:val="4D4D4D"/>
          <w:w w:val="125"/>
          <w:sz w:val="37"/>
        </w:rPr>
        <w:t>尿</w:t>
      </w:r>
      <w:r>
        <w:rPr>
          <w:color w:val="4D4D4D"/>
          <w:spacing w:val="-10"/>
          <w:w w:val="125"/>
          <w:sz w:val="37"/>
        </w:rPr>
        <w:t>病</w:t>
      </w:r>
      <w:r>
        <w:rPr>
          <w:color w:val="4D4D4D"/>
          <w:sz w:val="37"/>
        </w:rPr>
        <w:tab/>
      </w:r>
      <w:r>
        <w:rPr>
          <w:rFonts w:ascii="Arial" w:eastAsia="Arial"/>
          <w:color w:val="1F1F1F"/>
          <w:spacing w:val="-5"/>
          <w:w w:val="120"/>
          <w:sz w:val="40"/>
        </w:rPr>
        <w:t>725</w:t>
      </w:r>
    </w:p>
    <w:p>
      <w:pPr>
        <w:spacing w:after="0"/>
        <w:jc w:val="left"/>
        <w:rPr>
          <w:rFonts w:ascii="Arial" w:eastAsia="Arial"/>
          <w:sz w:val="40"/>
        </w:rPr>
        <w:sectPr>
          <w:pgSz w:w="21750" w:h="31660"/>
          <w:pgMar w:top="60" w:bottom="280" w:left="0" w:right="20"/>
          <w:cols w:num="2" w:equalWidth="0">
            <w:col w:w="15937" w:space="40"/>
            <w:col w:w="5753"/>
          </w:cols>
        </w:sectPr>
      </w:pPr>
    </w:p>
    <w:p>
      <w:pPr>
        <w:pStyle w:val="BodyText"/>
        <w:rPr>
          <w:rFonts w:ascii="Arial"/>
          <w:sz w:val="20"/>
        </w:rPr>
      </w:pPr>
    </w:p>
    <w:p>
      <w:pPr>
        <w:pStyle w:val="BodyText"/>
        <w:rPr>
          <w:rFonts w:ascii="Arial"/>
          <w:sz w:val="20"/>
        </w:rPr>
      </w:pPr>
    </w:p>
    <w:p>
      <w:pPr>
        <w:pStyle w:val="BodyText"/>
        <w:spacing w:before="9"/>
        <w:rPr>
          <w:rFonts w:ascii="Arial"/>
          <w:sz w:val="20"/>
        </w:rPr>
      </w:pPr>
    </w:p>
    <w:p>
      <w:pPr>
        <w:pStyle w:val="BodyText"/>
        <w:ind w:left="837"/>
        <w:rPr>
          <w:rFonts w:ascii="Arial"/>
          <w:sz w:val="20"/>
        </w:rPr>
      </w:pPr>
      <w:r>
        <w:rPr>
          <w:rFonts w:ascii="Arial"/>
          <w:sz w:val="20"/>
        </w:rPr>
        <w:pict>
          <v:group style="width:88.1pt;height:32.25pt;mso-position-horizontal-relative:char;mso-position-vertical-relative:line" id="docshapegroup296" coordorigin="0,0" coordsize="1762,645">
            <v:shape style="position:absolute;left:0;top:0;width:151;height:645" type="#_x0000_t75" id="docshape297" stroked="false">
              <v:imagedata r:id="rId88" o:title=""/>
            </v:shape>
            <v:shape style="position:absolute;left:150;top:42;width:1612;height:108" id="docshape298" coordorigin="150,43" coordsize="1612,108" path="m150,43l1762,43m150,150l1762,150e" filled="false" stroked="true" strokeweight=".536957pt" strokecolor="#000000">
              <v:path arrowok="t"/>
              <v:stroke dashstyle="solid"/>
            </v:shape>
          </v:group>
        </w:pict>
      </w:r>
      <w:r>
        <w:rPr>
          <w:rFonts w:ascii="Arial"/>
          <w:sz w:val="20"/>
        </w:rPr>
      </w:r>
    </w:p>
    <w:p>
      <w:pPr>
        <w:pStyle w:val="BodyText"/>
        <w:rPr>
          <w:rFonts w:ascii="Arial"/>
          <w:sz w:val="36"/>
        </w:rPr>
      </w:pPr>
    </w:p>
    <w:p>
      <w:pPr>
        <w:pStyle w:val="BodyText"/>
        <w:spacing w:before="2"/>
        <w:rPr>
          <w:rFonts w:ascii="Arial"/>
          <w:sz w:val="43"/>
        </w:rPr>
      </w:pPr>
    </w:p>
    <w:p>
      <w:pPr>
        <w:pStyle w:val="BodyText"/>
        <w:ind w:left="2514"/>
      </w:pPr>
      <w:r>
        <w:rPr/>
        <w:drawing>
          <wp:anchor distT="0" distB="0" distL="0" distR="0" allowOverlap="1" layoutInCell="1" locked="0" behindDoc="0" simplePos="0" relativeHeight="15892992">
            <wp:simplePos x="0" y="0"/>
            <wp:positionH relativeFrom="page">
              <wp:posOffset>532073</wp:posOffset>
            </wp:positionH>
            <wp:positionV relativeFrom="paragraph">
              <wp:posOffset>292018</wp:posOffset>
            </wp:positionV>
            <wp:extent cx="95500" cy="995318"/>
            <wp:effectExtent l="0" t="0" r="0" b="0"/>
            <wp:wrapNone/>
            <wp:docPr id="115" name="image85.png"/>
            <wp:cNvGraphicFramePr>
              <a:graphicFrameLocks noChangeAspect="1"/>
            </wp:cNvGraphicFramePr>
            <a:graphic>
              <a:graphicData uri="http://schemas.openxmlformats.org/drawingml/2006/picture">
                <pic:pic>
                  <pic:nvPicPr>
                    <pic:cNvPr id="116" name="image85.png"/>
                    <pic:cNvPicPr/>
                  </pic:nvPicPr>
                  <pic:blipFill>
                    <a:blip r:embed="rId89" cstate="print"/>
                    <a:stretch>
                      <a:fillRect/>
                    </a:stretch>
                  </pic:blipFill>
                  <pic:spPr>
                    <a:xfrm>
                      <a:off x="0" y="0"/>
                      <a:ext cx="95500" cy="995318"/>
                    </a:xfrm>
                    <a:prstGeom prst="rect">
                      <a:avLst/>
                    </a:prstGeom>
                  </pic:spPr>
                </pic:pic>
              </a:graphicData>
            </a:graphic>
          </wp:anchor>
        </w:drawing>
      </w:r>
      <w:r>
        <w:rPr>
          <w:color w:val="1F1F1F"/>
          <w:w w:val="95"/>
        </w:rPr>
        <w:t>胰</w:t>
      </w:r>
      <w:r>
        <w:rPr>
          <w:color w:val="1F1F1F"/>
          <w:w w:val="95"/>
        </w:rPr>
        <w:t>岛</w:t>
      </w:r>
      <w:r>
        <w:rPr>
          <w:color w:val="1F1F1F"/>
          <w:w w:val="95"/>
        </w:rPr>
        <w:t>素</w:t>
      </w:r>
      <w:r>
        <w:rPr>
          <w:color w:val="1F1F1F"/>
          <w:w w:val="95"/>
        </w:rPr>
        <w:t>活</w:t>
      </w:r>
      <w:r>
        <w:rPr>
          <w:color w:val="1F1F1F"/>
          <w:spacing w:val="-10"/>
          <w:w w:val="95"/>
        </w:rPr>
        <w:t>性</w:t>
      </w:r>
    </w:p>
    <w:p>
      <w:pPr>
        <w:spacing w:line="240" w:lineRule="auto" w:before="0"/>
        <w:rPr>
          <w:sz w:val="20"/>
        </w:rPr>
      </w:pPr>
      <w:r>
        <w:rPr/>
        <w:br w:type="column"/>
      </w:r>
      <w:r>
        <w:rPr>
          <w:sz w:val="20"/>
        </w:rPr>
      </w:r>
    </w:p>
    <w:p>
      <w:pPr>
        <w:pStyle w:val="BodyText"/>
        <w:rPr>
          <w:sz w:val="20"/>
        </w:rPr>
      </w:pPr>
    </w:p>
    <w:p>
      <w:pPr>
        <w:pStyle w:val="BodyText"/>
        <w:spacing w:before="9"/>
        <w:rPr>
          <w:sz w:val="15"/>
        </w:rPr>
      </w:pPr>
      <w:r>
        <w:rPr/>
        <w:drawing>
          <wp:anchor distT="0" distB="0" distL="0" distR="0" allowOverlap="1" layoutInCell="1" locked="0" behindDoc="0" simplePos="0" relativeHeight="318">
            <wp:simplePos x="0" y="0"/>
            <wp:positionH relativeFrom="page">
              <wp:posOffset>5511735</wp:posOffset>
            </wp:positionH>
            <wp:positionV relativeFrom="paragraph">
              <wp:posOffset>150336</wp:posOffset>
            </wp:positionV>
            <wp:extent cx="1097957" cy="82296"/>
            <wp:effectExtent l="0" t="0" r="0" b="0"/>
            <wp:wrapTopAndBottom/>
            <wp:docPr id="117" name="image86.png"/>
            <wp:cNvGraphicFramePr>
              <a:graphicFrameLocks noChangeAspect="1"/>
            </wp:cNvGraphicFramePr>
            <a:graphic>
              <a:graphicData uri="http://schemas.openxmlformats.org/drawingml/2006/picture">
                <pic:pic>
                  <pic:nvPicPr>
                    <pic:cNvPr id="118" name="image86.png"/>
                    <pic:cNvPicPr/>
                  </pic:nvPicPr>
                  <pic:blipFill>
                    <a:blip r:embed="rId90" cstate="print"/>
                    <a:stretch>
                      <a:fillRect/>
                    </a:stretch>
                  </pic:blipFill>
                  <pic:spPr>
                    <a:xfrm>
                      <a:off x="0" y="0"/>
                      <a:ext cx="1097957" cy="82296"/>
                    </a:xfrm>
                    <a:prstGeom prst="rect">
                      <a:avLst/>
                    </a:prstGeom>
                  </pic:spPr>
                </pic:pic>
              </a:graphicData>
            </a:graphic>
          </wp:anchor>
        </w:drawing>
      </w:r>
      <w:r>
        <w:rPr/>
        <w:pict>
          <v:group style="position:absolute;margin-left:545.716309pt;margin-top:10.763795pt;width:451.2pt;height:8.6pt;mso-position-horizontal-relative:page;mso-position-vertical-relative:paragraph;z-index:-15565312;mso-wrap-distance-left:0;mso-wrap-distance-right:0" id="docshapegroup299" coordorigin="10914,215" coordsize="9024,172">
            <v:shape style="position:absolute;left:10914;top:215;width:860;height:151" type="#_x0000_t75" id="docshape300" stroked="false">
              <v:imagedata r:id="rId91" o:title=""/>
            </v:shape>
            <v:shape style="position:absolute;left:13320;top:215;width:1805;height:151" type="#_x0000_t75" id="docshape301" stroked="false">
              <v:imagedata r:id="rId92" o:title=""/>
            </v:shape>
            <v:shape style="position:absolute;left:16715;top:236;width:881;height:151" type="#_x0000_t75" id="docshape302" stroked="false">
              <v:imagedata r:id="rId93" o:title=""/>
            </v:shape>
            <v:shape style="position:absolute;left:17639;top:258;width:2235;height:2" id="docshape303" coordorigin="17639,258" coordsize="2235,0" path="m18971,258l19874,258m17639,258l18950,258e" filled="false" stroked="true" strokeweight=".536957pt" strokecolor="#000000">
              <v:path arrowok="t"/>
              <v:stroke dashstyle="solid"/>
            </v:shape>
            <v:shape style="position:absolute;left:11773;top:301;width:4942;height:11" id="docshape304" coordorigin="11774,301" coordsize="4942,11" path="m15125,301l16715,301m11774,312l13321,312e" filled="false" stroked="true" strokeweight="1.61087pt" strokecolor="#000000">
              <v:path arrowok="t"/>
              <v:stroke dashstyle="solid"/>
            </v:shape>
            <v:line style="position:absolute" from="18112,344" to="19938,344" stroked="true" strokeweight=".536791pt" strokecolor="#000000">
              <v:stroke dashstyle="solid"/>
            </v:line>
            <w10:wrap type="topAndBottom"/>
          </v:group>
        </w:pict>
      </w:r>
    </w:p>
    <w:p>
      <w:pPr>
        <w:pStyle w:val="BodyText"/>
        <w:spacing w:before="9"/>
        <w:rPr>
          <w:sz w:val="41"/>
        </w:rPr>
      </w:pPr>
    </w:p>
    <w:p>
      <w:pPr>
        <w:pStyle w:val="Heading3"/>
        <w:ind w:left="3552"/>
        <w:jc w:val="left"/>
      </w:pPr>
      <w:r>
        <w:rPr/>
        <w:drawing>
          <wp:anchor distT="0" distB="0" distL="0" distR="0" allowOverlap="1" layoutInCell="1" locked="0" behindDoc="0" simplePos="0" relativeHeight="15892480">
            <wp:simplePos x="0" y="0"/>
            <wp:positionH relativeFrom="page">
              <wp:posOffset>2128294</wp:posOffset>
            </wp:positionH>
            <wp:positionV relativeFrom="paragraph">
              <wp:posOffset>-430184</wp:posOffset>
            </wp:positionV>
            <wp:extent cx="1814507" cy="109075"/>
            <wp:effectExtent l="0" t="0" r="0" b="0"/>
            <wp:wrapNone/>
            <wp:docPr id="119" name="image90.png"/>
            <wp:cNvGraphicFramePr>
              <a:graphicFrameLocks noChangeAspect="1"/>
            </wp:cNvGraphicFramePr>
            <a:graphic>
              <a:graphicData uri="http://schemas.openxmlformats.org/drawingml/2006/picture">
                <pic:pic>
                  <pic:nvPicPr>
                    <pic:cNvPr id="120" name="image90.png"/>
                    <pic:cNvPicPr/>
                  </pic:nvPicPr>
                  <pic:blipFill>
                    <a:blip r:embed="rId94" cstate="print"/>
                    <a:stretch>
                      <a:fillRect/>
                    </a:stretch>
                  </pic:blipFill>
                  <pic:spPr>
                    <a:xfrm>
                      <a:off x="0" y="0"/>
                      <a:ext cx="1814507" cy="109075"/>
                    </a:xfrm>
                    <a:prstGeom prst="rect">
                      <a:avLst/>
                    </a:prstGeom>
                  </pic:spPr>
                </pic:pic>
              </a:graphicData>
            </a:graphic>
          </wp:anchor>
        </w:drawing>
      </w:r>
      <w:r>
        <w:rPr/>
        <w:pict>
          <v:line style="position:absolute;mso-position-horizontal-relative:page;mso-position-vertical-relative:paragraph;z-index:15894528" from="35.450066pt,-66.080116pt" to="830.390973pt,-66.080116pt" stroked="true" strokeweight="1.073583pt" strokecolor="#000000">
            <v:stroke dashstyle="solid"/>
            <w10:wrap type="none"/>
          </v:line>
        </w:pict>
      </w:r>
      <w:r>
        <w:rPr>
          <w:color w:val="1F1F1F"/>
        </w:rPr>
        <w:t>胰</w:t>
      </w:r>
      <w:r>
        <w:rPr>
          <w:color w:val="1F1F1F"/>
        </w:rPr>
        <w:t>岛</w:t>
      </w:r>
      <w:r>
        <w:rPr>
          <w:color w:val="1F1F1F"/>
        </w:rPr>
        <w:t>素</w:t>
      </w:r>
      <w:r>
        <w:rPr>
          <w:color w:val="1F1F1F"/>
        </w:rPr>
        <w:t>替</w:t>
      </w:r>
      <w:r>
        <w:rPr>
          <w:color w:val="1F1F1F"/>
        </w:rPr>
        <w:t>代</w:t>
      </w:r>
      <w:r>
        <w:rPr>
          <w:color w:val="1F1F1F"/>
        </w:rPr>
        <w:t>治</w:t>
      </w:r>
      <w:r>
        <w:rPr>
          <w:color w:val="1F1F1F"/>
          <w:spacing w:val="-10"/>
        </w:rPr>
        <w:t>疗</w:t>
      </w:r>
    </w:p>
    <w:p>
      <w:pPr>
        <w:pStyle w:val="BodyText"/>
        <w:rPr>
          <w:sz w:val="52"/>
        </w:rPr>
      </w:pPr>
    </w:p>
    <w:p>
      <w:pPr>
        <w:pStyle w:val="BodyText"/>
        <w:rPr>
          <w:sz w:val="52"/>
        </w:rPr>
      </w:pPr>
    </w:p>
    <w:p>
      <w:pPr>
        <w:pStyle w:val="BodyText"/>
        <w:tabs>
          <w:tab w:pos="3423" w:val="left" w:leader="none"/>
          <w:tab w:pos="7474" w:val="left" w:leader="none"/>
        </w:tabs>
        <w:spacing w:before="429"/>
        <w:ind w:left="837"/>
      </w:pPr>
      <w:r>
        <w:rPr>
          <w:color w:val="3D3D3D"/>
          <w:w w:val="95"/>
        </w:rPr>
        <w:t>速效胰岛</w:t>
      </w:r>
      <w:r>
        <w:rPr>
          <w:color w:val="3D3D3D"/>
          <w:spacing w:val="-10"/>
          <w:w w:val="95"/>
        </w:rPr>
        <w:t>素</w:t>
      </w:r>
      <w:r>
        <w:rPr>
          <w:color w:val="3D3D3D"/>
        </w:rPr>
        <w:tab/>
      </w:r>
      <w:r>
        <w:rPr>
          <w:color w:val="3D3D3D"/>
          <w:w w:val="95"/>
        </w:rPr>
        <w:t>中</w:t>
      </w:r>
      <w:r>
        <w:rPr>
          <w:color w:val="3D3D3D"/>
          <w:w w:val="95"/>
        </w:rPr>
        <w:t>效</w:t>
      </w:r>
      <w:r>
        <w:rPr>
          <w:color w:val="3D3D3D"/>
          <w:w w:val="95"/>
        </w:rPr>
        <w:t>胰</w:t>
      </w:r>
      <w:r>
        <w:rPr>
          <w:color w:val="3D3D3D"/>
          <w:w w:val="95"/>
        </w:rPr>
        <w:t>岛</w:t>
      </w:r>
      <w:r>
        <w:rPr>
          <w:color w:val="3D3D3D"/>
          <w:spacing w:val="-10"/>
          <w:w w:val="95"/>
        </w:rPr>
        <w:t>素</w:t>
      </w:r>
      <w:r>
        <w:rPr>
          <w:color w:val="3D3D3D"/>
        </w:rPr>
        <w:tab/>
      </w:r>
      <w:r>
        <w:rPr>
          <w:color w:val="3D3D3D"/>
          <w:w w:val="95"/>
        </w:rPr>
        <w:t>长</w:t>
      </w:r>
      <w:r>
        <w:rPr>
          <w:color w:val="3D3D3D"/>
          <w:w w:val="95"/>
        </w:rPr>
        <w:t>效</w:t>
      </w:r>
      <w:r>
        <w:rPr>
          <w:color w:val="3D3D3D"/>
          <w:w w:val="95"/>
        </w:rPr>
        <w:t>胰</w:t>
      </w:r>
      <w:r>
        <w:rPr>
          <w:color w:val="3D3D3D"/>
          <w:w w:val="95"/>
        </w:rPr>
        <w:t>岛</w:t>
      </w:r>
      <w:r>
        <w:rPr>
          <w:color w:val="3D3D3D"/>
          <w:spacing w:val="-10"/>
          <w:w w:val="95"/>
        </w:rPr>
        <w:t>素</w:t>
      </w:r>
    </w:p>
    <w:p>
      <w:pPr>
        <w:spacing w:after="0"/>
        <w:sectPr>
          <w:type w:val="continuous"/>
          <w:pgSz w:w="21750" w:h="31660"/>
          <w:pgMar w:top="1880" w:bottom="280" w:left="0" w:right="20"/>
          <w:cols w:num="2" w:equalWidth="0">
            <w:col w:w="4380" w:space="831"/>
            <w:col w:w="16519"/>
          </w:cols>
        </w:sectPr>
      </w:pPr>
    </w:p>
    <w:p>
      <w:pPr>
        <w:pStyle w:val="BodyText"/>
        <w:rPr>
          <w:sz w:val="20"/>
        </w:rPr>
      </w:pPr>
    </w:p>
    <w:p>
      <w:pPr>
        <w:pStyle w:val="BodyText"/>
        <w:rPr>
          <w:sz w:val="20"/>
        </w:rPr>
      </w:pPr>
    </w:p>
    <w:p>
      <w:pPr>
        <w:pStyle w:val="BodyText"/>
        <w:rPr>
          <w:sz w:val="20"/>
        </w:rPr>
      </w:pPr>
    </w:p>
    <w:p>
      <w:pPr>
        <w:pStyle w:val="BodyText"/>
        <w:spacing w:before="4"/>
        <w:rPr>
          <w:sz w:val="21"/>
        </w:rPr>
      </w:pPr>
    </w:p>
    <w:p>
      <w:pPr>
        <w:tabs>
          <w:tab w:pos="9200" w:val="left" w:leader="none"/>
          <w:tab w:pos="12810" w:val="left" w:leader="none"/>
        </w:tabs>
        <w:spacing w:before="35"/>
        <w:ind w:left="2215" w:right="0" w:firstLine="0"/>
        <w:jc w:val="left"/>
        <w:rPr>
          <w:sz w:val="58"/>
        </w:rPr>
      </w:pPr>
      <w:r>
        <w:rPr/>
        <w:pict>
          <v:group style="position:absolute;margin-left:257.818726pt;margin-top:-43.260059pt;width:659.6pt;height:189.5pt;mso-position-horizontal-relative:page;mso-position-vertical-relative:paragraph;z-index:-17413632" id="docshapegroup305" coordorigin="5156,-865" coordsize="13192,3790">
            <v:shape style="position:absolute;left:5156;top:-866;width:12139;height:3790" type="#_x0000_t75" id="docshape306" stroked="false">
              <v:imagedata r:id="rId95" o:title=""/>
            </v:shape>
            <v:line style="position:absolute" from="17295,2624" to="18348,2624" stroked="true" strokeweight="1.610374pt" strokecolor="#000000">
              <v:stroke dashstyle="solid"/>
            </v:line>
            <w10:wrap type="none"/>
          </v:group>
        </w:pict>
      </w:r>
      <w:r>
        <w:rPr/>
        <w:drawing>
          <wp:anchor distT="0" distB="0" distL="0" distR="0" allowOverlap="1" layoutInCell="1" locked="0" behindDoc="0" simplePos="0" relativeHeight="15894016">
            <wp:simplePos x="0" y="0"/>
            <wp:positionH relativeFrom="page">
              <wp:posOffset>504787</wp:posOffset>
            </wp:positionH>
            <wp:positionV relativeFrom="paragraph">
              <wp:posOffset>1039014</wp:posOffset>
            </wp:positionV>
            <wp:extent cx="409287" cy="1772484"/>
            <wp:effectExtent l="0" t="0" r="0" b="0"/>
            <wp:wrapNone/>
            <wp:docPr id="121" name="image92.png"/>
            <wp:cNvGraphicFramePr>
              <a:graphicFrameLocks noChangeAspect="1"/>
            </wp:cNvGraphicFramePr>
            <a:graphic>
              <a:graphicData uri="http://schemas.openxmlformats.org/drawingml/2006/picture">
                <pic:pic>
                  <pic:nvPicPr>
                    <pic:cNvPr id="122" name="image92.png"/>
                    <pic:cNvPicPr/>
                  </pic:nvPicPr>
                  <pic:blipFill>
                    <a:blip r:embed="rId96" cstate="print"/>
                    <a:stretch>
                      <a:fillRect/>
                    </a:stretch>
                  </pic:blipFill>
                  <pic:spPr>
                    <a:xfrm>
                      <a:off x="0" y="0"/>
                      <a:ext cx="409287" cy="1772484"/>
                    </a:xfrm>
                    <a:prstGeom prst="rect">
                      <a:avLst/>
                    </a:prstGeom>
                  </pic:spPr>
                </pic:pic>
              </a:graphicData>
            </a:graphic>
          </wp:anchor>
        </w:drawing>
      </w:r>
      <w:r>
        <w:rPr>
          <w:color w:val="1F1F1F"/>
          <w:w w:val="120"/>
          <w:sz w:val="33"/>
        </w:rPr>
        <w:t>峰</w:t>
      </w:r>
      <w:r>
        <w:rPr>
          <w:color w:val="1F1F1F"/>
          <w:w w:val="120"/>
          <w:sz w:val="33"/>
        </w:rPr>
        <w:t>值</w:t>
      </w:r>
      <w:r>
        <w:rPr>
          <w:color w:val="1F1F1F"/>
          <w:w w:val="120"/>
          <w:sz w:val="33"/>
        </w:rPr>
        <w:t>活</w:t>
      </w:r>
      <w:r>
        <w:rPr>
          <w:color w:val="1F1F1F"/>
          <w:w w:val="120"/>
          <w:sz w:val="33"/>
        </w:rPr>
        <w:t>性</w:t>
      </w:r>
      <w:r>
        <w:rPr>
          <w:color w:val="8E8E8E"/>
          <w:w w:val="120"/>
          <w:sz w:val="33"/>
        </w:rPr>
        <w:t>一</w:t>
      </w:r>
      <w:r>
        <w:rPr>
          <w:color w:val="5D5D5D"/>
          <w:w w:val="120"/>
          <w:sz w:val="33"/>
        </w:rPr>
        <w:t>叶</w:t>
      </w:r>
      <w:r>
        <w:rPr>
          <w:color w:val="8E8E8E"/>
          <w:w w:val="120"/>
          <w:sz w:val="33"/>
        </w:rPr>
        <w:t>一</w:t>
      </w:r>
      <w:r>
        <w:rPr>
          <w:color w:val="8E8E8E"/>
          <w:spacing w:val="-10"/>
          <w:w w:val="120"/>
          <w:sz w:val="33"/>
        </w:rPr>
        <w:t>一</w:t>
      </w:r>
      <w:r>
        <w:rPr>
          <w:color w:val="8E8E8E"/>
          <w:sz w:val="33"/>
        </w:rPr>
        <w:tab/>
      </w:r>
      <w:r>
        <w:rPr>
          <w:color w:val="8E8E8E"/>
          <w:spacing w:val="-250"/>
          <w:w w:val="120"/>
          <w:sz w:val="58"/>
        </w:rPr>
        <w:t>－</w:t>
      </w:r>
      <w:r>
        <w:rPr>
          <w:color w:val="8E8E8E"/>
          <w:spacing w:val="-240"/>
          <w:w w:val="120"/>
          <w:sz w:val="58"/>
        </w:rPr>
        <w:t>－</w:t>
      </w:r>
      <w:r>
        <w:rPr>
          <w:color w:val="8E8E8E"/>
          <w:spacing w:val="-5"/>
          <w:w w:val="120"/>
          <w:sz w:val="58"/>
        </w:rPr>
        <w:t>－</w:t>
      </w:r>
      <w:r>
        <w:rPr>
          <w:color w:val="8E8E8E"/>
          <w:sz w:val="58"/>
        </w:rPr>
        <w:tab/>
      </w:r>
      <w:r>
        <w:rPr>
          <w:color w:val="8E8E8E"/>
          <w:spacing w:val="-280"/>
          <w:w w:val="120"/>
          <w:position w:val="1"/>
          <w:sz w:val="58"/>
        </w:rPr>
        <w:t>－</w:t>
      </w:r>
      <w:r>
        <w:rPr>
          <w:color w:val="8E8E8E"/>
          <w:spacing w:val="-226"/>
          <w:w w:val="120"/>
          <w:position w:val="1"/>
          <w:sz w:val="58"/>
        </w:rPr>
        <w:t>－</w:t>
      </w:r>
      <w:r>
        <w:rPr>
          <w:color w:val="8E8E8E"/>
          <w:spacing w:val="-280"/>
          <w:w w:val="120"/>
          <w:position w:val="1"/>
          <w:sz w:val="58"/>
        </w:rPr>
        <w:t>－</w:t>
      </w:r>
      <w:r>
        <w:rPr>
          <w:color w:val="8E8E8E"/>
          <w:spacing w:val="-247"/>
          <w:w w:val="120"/>
          <w:position w:val="1"/>
          <w:sz w:val="58"/>
        </w:rPr>
        <w:t>－</w:t>
      </w:r>
      <w:r>
        <w:rPr>
          <w:color w:val="8E8E8E"/>
          <w:spacing w:val="-226"/>
          <w:w w:val="120"/>
          <w:position w:val="1"/>
          <w:sz w:val="58"/>
        </w:rPr>
        <w:t>－</w:t>
      </w:r>
      <w:r>
        <w:rPr>
          <w:color w:val="8E8E8E"/>
          <w:spacing w:val="-280"/>
          <w:w w:val="120"/>
          <w:position w:val="1"/>
          <w:sz w:val="58"/>
        </w:rPr>
        <w:t>－</w:t>
      </w:r>
      <w:r>
        <w:rPr>
          <w:color w:val="8E8E8E"/>
          <w:spacing w:val="-215"/>
          <w:w w:val="120"/>
          <w:position w:val="1"/>
          <w:sz w:val="58"/>
        </w:rPr>
        <w:t>－</w:t>
      </w:r>
      <w:r>
        <w:rPr>
          <w:color w:val="8E8E8E"/>
          <w:spacing w:val="-269"/>
          <w:w w:val="120"/>
          <w:position w:val="1"/>
          <w:sz w:val="58"/>
        </w:rPr>
        <w:t>－</w:t>
      </w:r>
      <w:r>
        <w:rPr>
          <w:color w:val="8E8E8E"/>
          <w:spacing w:val="-237"/>
          <w:w w:val="120"/>
          <w:position w:val="1"/>
          <w:sz w:val="58"/>
        </w:rPr>
        <w:t>－</w:t>
      </w:r>
      <w:r>
        <w:rPr>
          <w:color w:val="8E8E8E"/>
          <w:spacing w:val="-269"/>
          <w:w w:val="120"/>
          <w:position w:val="1"/>
          <w:sz w:val="58"/>
        </w:rPr>
        <w:t>－</w:t>
      </w:r>
      <w:r>
        <w:rPr>
          <w:color w:val="8E8E8E"/>
          <w:spacing w:val="-258"/>
          <w:w w:val="120"/>
          <w:position w:val="1"/>
          <w:sz w:val="58"/>
        </w:rPr>
        <w:t>－</w:t>
      </w:r>
      <w:r>
        <w:rPr>
          <w:color w:val="8E8E8E"/>
          <w:spacing w:val="-2"/>
          <w:w w:val="120"/>
          <w:position w:val="1"/>
          <w:sz w:val="58"/>
        </w:rPr>
        <w:t>－</w:t>
      </w:r>
    </w:p>
    <w:p>
      <w:pPr>
        <w:pStyle w:val="BodyText"/>
        <w:rPr>
          <w:sz w:val="66"/>
        </w:rPr>
      </w:pPr>
    </w:p>
    <w:p>
      <w:pPr>
        <w:pStyle w:val="BodyText"/>
        <w:rPr>
          <w:sz w:val="66"/>
        </w:rPr>
      </w:pPr>
    </w:p>
    <w:p>
      <w:pPr>
        <w:tabs>
          <w:tab w:pos="5998" w:val="left" w:leader="none"/>
          <w:tab w:pos="8713" w:val="left" w:leader="none"/>
        </w:tabs>
        <w:spacing w:line="230" w:lineRule="auto" w:before="575"/>
        <w:ind w:left="4815" w:right="2603" w:hanging="1361"/>
        <w:jc w:val="left"/>
        <w:rPr>
          <w:sz w:val="35"/>
        </w:rPr>
      </w:pPr>
      <w:r>
        <w:rPr>
          <w:color w:val="1F1F1F"/>
          <w:w w:val="111"/>
          <w:sz w:val="35"/>
        </w:rPr>
        <w:t>时间</w:t>
      </w:r>
      <w:r>
        <w:rPr>
          <w:color w:val="3D3D3D"/>
          <w:w w:val="111"/>
          <w:sz w:val="35"/>
        </w:rPr>
        <w:t>一</w:t>
      </w:r>
      <w:r>
        <w:rPr>
          <w:rFonts w:ascii="Arial" w:hAnsi="Arial" w:eastAsia="Arial"/>
          <w:color w:val="1F1F1F"/>
          <w:w w:val="108"/>
          <w:sz w:val="23"/>
        </w:rPr>
        <w:t>►</w:t>
      </w:r>
      <w:r>
        <w:rPr>
          <w:rFonts w:ascii="Arial" w:hAnsi="Arial" w:eastAsia="Arial"/>
          <w:color w:val="1F1F1F"/>
          <w:sz w:val="23"/>
        </w:rPr>
        <w:t> </w:t>
      </w:r>
      <w:r>
        <w:rPr>
          <w:rFonts w:ascii="Arial" w:hAnsi="Arial" w:eastAsia="Arial"/>
          <w:color w:val="1F1F1F"/>
          <w:spacing w:val="-14"/>
          <w:sz w:val="23"/>
        </w:rPr>
        <w:t> </w:t>
      </w:r>
      <w:r>
        <w:rPr>
          <w:rFonts w:ascii="Times New Roman" w:hAnsi="Times New Roman" w:eastAsia="Times New Roman"/>
          <w:color w:val="4D4D4D"/>
          <w:w w:val="111"/>
          <w:sz w:val="35"/>
        </w:rPr>
        <w:t>20</w:t>
      </w:r>
      <w:r>
        <w:rPr>
          <w:rFonts w:ascii="Times New Roman" w:hAnsi="Times New Roman" w:eastAsia="Times New Roman"/>
          <w:color w:val="4D4D4D"/>
          <w:sz w:val="35"/>
        </w:rPr>
        <w:tab/>
      </w:r>
      <w:r>
        <w:rPr>
          <w:rFonts w:ascii="Times New Roman" w:hAnsi="Times New Roman" w:eastAsia="Times New Roman"/>
          <w:color w:val="3D3D3D"/>
          <w:w w:val="120"/>
          <w:sz w:val="38"/>
        </w:rPr>
        <w:t>4</w:t>
      </w:r>
      <w:r>
        <w:rPr>
          <w:color w:val="3D3D3D"/>
          <w:w w:val="123"/>
          <w:sz w:val="35"/>
        </w:rPr>
        <w:t>小时</w:t>
      </w:r>
      <w:r>
        <w:rPr>
          <w:rFonts w:ascii="Times New Roman" w:hAnsi="Times New Roman" w:eastAsia="Times New Roman"/>
          <w:color w:val="3D3D3D"/>
          <w:w w:val="123"/>
          <w:sz w:val="35"/>
        </w:rPr>
        <w:t>8</w:t>
      </w:r>
      <w:r>
        <w:rPr>
          <w:color w:val="3D3D3D"/>
          <w:w w:val="123"/>
          <w:sz w:val="35"/>
        </w:rPr>
        <w:t>小时</w:t>
      </w:r>
      <w:r>
        <w:rPr>
          <w:color w:val="3D3D3D"/>
          <w:sz w:val="35"/>
        </w:rPr>
        <w:tab/>
      </w:r>
      <w:r>
        <w:rPr>
          <w:rFonts w:ascii="Times New Roman" w:hAnsi="Times New Roman" w:eastAsia="Times New Roman"/>
          <w:color w:val="1F1F1F"/>
          <w:w w:val="124"/>
          <w:sz w:val="35"/>
        </w:rPr>
        <w:t>1</w:t>
      </w:r>
      <w:r>
        <w:rPr>
          <w:rFonts w:ascii="Times New Roman" w:hAnsi="Times New Roman" w:eastAsia="Times New Roman"/>
          <w:color w:val="4D4D4D"/>
          <w:w w:val="124"/>
          <w:sz w:val="35"/>
        </w:rPr>
        <w:t>2</w:t>
      </w:r>
      <w:r>
        <w:rPr>
          <w:color w:val="4D4D4D"/>
          <w:w w:val="124"/>
          <w:sz w:val="35"/>
        </w:rPr>
        <w:t>小时</w:t>
      </w:r>
      <w:r>
        <w:rPr>
          <w:rFonts w:ascii="Times New Roman" w:hAnsi="Times New Roman" w:eastAsia="Times New Roman"/>
          <w:color w:val="4D4D4D"/>
          <w:spacing w:val="-1"/>
          <w:w w:val="124"/>
          <w:sz w:val="35"/>
        </w:rPr>
        <w:t>l</w:t>
      </w:r>
      <w:r>
        <w:rPr>
          <w:rFonts w:ascii="Times New Roman" w:hAnsi="Times New Roman" w:eastAsia="Times New Roman"/>
          <w:color w:val="4D4D4D"/>
          <w:w w:val="124"/>
          <w:sz w:val="35"/>
        </w:rPr>
        <w:t>6</w:t>
      </w:r>
      <w:r>
        <w:rPr>
          <w:color w:val="4D4D4D"/>
          <w:w w:val="124"/>
          <w:sz w:val="35"/>
        </w:rPr>
        <w:t>小时</w:t>
      </w:r>
      <w:r>
        <w:rPr>
          <w:rFonts w:ascii="Times New Roman" w:hAnsi="Times New Roman" w:eastAsia="Times New Roman"/>
          <w:color w:val="4D4D4D"/>
          <w:w w:val="124"/>
          <w:sz w:val="35"/>
        </w:rPr>
        <w:t>20</w:t>
      </w:r>
      <w:r>
        <w:rPr>
          <w:color w:val="4D4D4D"/>
          <w:w w:val="124"/>
          <w:sz w:val="35"/>
        </w:rPr>
        <w:t>小时</w:t>
      </w:r>
      <w:r>
        <w:rPr>
          <w:rFonts w:ascii="Times New Roman" w:hAnsi="Times New Roman" w:eastAsia="Times New Roman"/>
          <w:color w:val="4D4D4D"/>
          <w:w w:val="124"/>
          <w:sz w:val="35"/>
        </w:rPr>
        <w:t>24</w:t>
      </w:r>
      <w:r>
        <w:rPr>
          <w:color w:val="4D4D4D"/>
          <w:w w:val="124"/>
          <w:sz w:val="35"/>
        </w:rPr>
        <w:t>小时</w:t>
      </w:r>
      <w:r>
        <w:rPr>
          <w:rFonts w:ascii="Times New Roman" w:hAnsi="Times New Roman" w:eastAsia="Times New Roman"/>
          <w:color w:val="4D4D4D"/>
          <w:w w:val="124"/>
          <w:sz w:val="35"/>
        </w:rPr>
        <w:t>28</w:t>
      </w:r>
      <w:r>
        <w:rPr>
          <w:color w:val="4D4D4D"/>
          <w:w w:val="124"/>
          <w:sz w:val="35"/>
        </w:rPr>
        <w:t>小时</w:t>
      </w:r>
      <w:r>
        <w:rPr>
          <w:rFonts w:ascii="Times New Roman" w:hAnsi="Times New Roman" w:eastAsia="Times New Roman"/>
          <w:color w:val="4D4D4D"/>
          <w:w w:val="124"/>
          <w:sz w:val="35"/>
        </w:rPr>
        <w:t>32</w:t>
      </w:r>
      <w:r>
        <w:rPr>
          <w:color w:val="4D4D4D"/>
          <w:w w:val="124"/>
          <w:sz w:val="35"/>
        </w:rPr>
        <w:t>小时</w:t>
      </w:r>
      <w:r>
        <w:rPr>
          <w:rFonts w:ascii="Times New Roman" w:hAnsi="Times New Roman" w:eastAsia="Times New Roman"/>
          <w:color w:val="4D4D4D"/>
          <w:w w:val="124"/>
          <w:sz w:val="35"/>
        </w:rPr>
        <w:t>36</w:t>
      </w:r>
      <w:r>
        <w:rPr>
          <w:color w:val="4D4D4D"/>
          <w:w w:val="124"/>
          <w:sz w:val="35"/>
        </w:rPr>
        <w:t>小时</w:t>
      </w:r>
      <w:r>
        <w:rPr>
          <w:rFonts w:ascii="Times New Roman" w:hAnsi="Times New Roman" w:eastAsia="Times New Roman"/>
          <w:color w:val="4D4D4D"/>
          <w:w w:val="124"/>
          <w:sz w:val="35"/>
        </w:rPr>
        <w:t>40</w:t>
      </w:r>
      <w:r>
        <w:rPr>
          <w:color w:val="4D4D4D"/>
          <w:w w:val="124"/>
          <w:sz w:val="35"/>
        </w:rPr>
        <w:t>小时</w:t>
      </w:r>
      <w:r>
        <w:rPr>
          <w:color w:val="3D3D3D"/>
          <w:w w:val="106"/>
          <w:sz w:val="35"/>
        </w:rPr>
        <w:t>分钟</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spacing w:after="0"/>
        <w:rPr>
          <w:sz w:val="18"/>
        </w:rPr>
        <w:sectPr>
          <w:type w:val="continuous"/>
          <w:pgSz w:w="21750" w:h="31660"/>
          <w:pgMar w:top="1880" w:bottom="280" w:left="0" w:right="20"/>
        </w:sectPr>
      </w:pPr>
    </w:p>
    <w:p>
      <w:pPr>
        <w:pStyle w:val="BodyText"/>
        <w:spacing w:line="328" w:lineRule="auto" w:before="24"/>
        <w:ind w:left="635" w:right="268" w:firstLine="13"/>
        <w:jc w:val="both"/>
      </w:pPr>
      <w:r>
        <w:rPr>
          <w:color w:val="4D4D4D"/>
          <w:spacing w:val="3"/>
          <w:w w:val="102"/>
        </w:rPr>
        <w:t>模式每天调整胰岛素用量</w:t>
      </w:r>
      <w:r>
        <w:rPr>
          <w:color w:val="8E8E8E"/>
          <w:spacing w:val="3"/>
          <w:w w:val="102"/>
        </w:rPr>
        <w:t>。</w:t>
      </w:r>
      <w:r>
        <w:rPr>
          <w:color w:val="3D3D3D"/>
          <w:spacing w:val="3"/>
          <w:w w:val="102"/>
        </w:rPr>
        <w:t>此外，在患者体重变化</w:t>
      </w:r>
      <w:r>
        <w:rPr>
          <w:color w:val="5D5D5D"/>
          <w:spacing w:val="3"/>
          <w:w w:val="102"/>
        </w:rPr>
        <w:t>、情</w:t>
      </w:r>
      <w:r>
        <w:rPr>
          <w:color w:val="3D3D3D"/>
          <w:w w:val="102"/>
        </w:rPr>
        <w:t>绪</w:t>
      </w:r>
      <w:r>
        <w:rPr>
          <w:color w:val="4D4D4D"/>
          <w:w w:val="103"/>
        </w:rPr>
        <w:t>紧张和生病，尤其是感染的时候，胰岛素的需要量可能发</w:t>
      </w:r>
      <w:r>
        <w:rPr>
          <w:color w:val="4D4D4D"/>
          <w:spacing w:val="1"/>
          <w:w w:val="102"/>
        </w:rPr>
        <w:t>生变化</w:t>
      </w:r>
      <w:r>
        <w:rPr>
          <w:color w:val="A0A0A0"/>
          <w:w w:val="102"/>
        </w:rPr>
        <w:t>。</w:t>
      </w:r>
    </w:p>
    <w:p>
      <w:pPr>
        <w:pStyle w:val="BodyText"/>
        <w:spacing w:line="432" w:lineRule="exact"/>
        <w:ind w:left="1372"/>
      </w:pPr>
      <w:r>
        <w:rPr>
          <w:color w:val="4D4D4D"/>
          <w:w w:val="105"/>
        </w:rPr>
        <w:t>随</w:t>
      </w:r>
      <w:r>
        <w:rPr>
          <w:color w:val="4D4D4D"/>
          <w:w w:val="105"/>
        </w:rPr>
        <w:t>着</w:t>
      </w:r>
      <w:r>
        <w:rPr>
          <w:color w:val="4D4D4D"/>
          <w:w w:val="105"/>
        </w:rPr>
        <w:t>时</w:t>
      </w:r>
      <w:r>
        <w:rPr>
          <w:color w:val="4D4D4D"/>
          <w:w w:val="105"/>
        </w:rPr>
        <w:t>间</w:t>
      </w:r>
      <w:r>
        <w:rPr>
          <w:color w:val="4D4D4D"/>
          <w:w w:val="105"/>
        </w:rPr>
        <w:t>的</w:t>
      </w:r>
      <w:r>
        <w:rPr>
          <w:color w:val="4D4D4D"/>
          <w:w w:val="105"/>
        </w:rPr>
        <w:t>推</w:t>
      </w:r>
      <w:r>
        <w:rPr>
          <w:color w:val="4D4D4D"/>
          <w:w w:val="105"/>
        </w:rPr>
        <w:t>移</w:t>
      </w:r>
      <w:r>
        <w:rPr>
          <w:color w:val="4D4D4D"/>
          <w:w w:val="105"/>
        </w:rPr>
        <w:t>，</w:t>
      </w:r>
      <w:r>
        <w:rPr>
          <w:color w:val="707070"/>
          <w:w w:val="105"/>
        </w:rPr>
        <w:t>一</w:t>
      </w:r>
      <w:r>
        <w:rPr>
          <w:color w:val="4D4D4D"/>
          <w:w w:val="105"/>
        </w:rPr>
        <w:t>些</w:t>
      </w:r>
      <w:r>
        <w:rPr>
          <w:color w:val="4D4D4D"/>
          <w:w w:val="105"/>
        </w:rPr>
        <w:t>患</w:t>
      </w:r>
      <w:r>
        <w:rPr>
          <w:color w:val="4D4D4D"/>
          <w:w w:val="105"/>
        </w:rPr>
        <w:t>者</w:t>
      </w:r>
      <w:r>
        <w:rPr>
          <w:color w:val="4D4D4D"/>
          <w:w w:val="105"/>
        </w:rPr>
        <w:t>会</w:t>
      </w:r>
      <w:r>
        <w:rPr>
          <w:color w:val="4D4D4D"/>
          <w:w w:val="105"/>
        </w:rPr>
        <w:t>出</w:t>
      </w:r>
      <w:r>
        <w:rPr>
          <w:color w:val="4D4D4D"/>
          <w:w w:val="105"/>
        </w:rPr>
        <w:t>现</w:t>
      </w:r>
      <w:r>
        <w:rPr>
          <w:color w:val="4D4D4D"/>
          <w:w w:val="105"/>
        </w:rPr>
        <w:t>胰</w:t>
      </w:r>
      <w:r>
        <w:rPr>
          <w:color w:val="4D4D4D"/>
          <w:w w:val="105"/>
        </w:rPr>
        <w:t>岛</w:t>
      </w:r>
      <w:r>
        <w:rPr>
          <w:color w:val="4D4D4D"/>
          <w:w w:val="105"/>
        </w:rPr>
        <w:t>素</w:t>
      </w:r>
      <w:r>
        <w:rPr>
          <w:color w:val="4D4D4D"/>
          <w:w w:val="105"/>
        </w:rPr>
        <w:t>抵</w:t>
      </w:r>
      <w:r>
        <w:rPr>
          <w:color w:val="4D4D4D"/>
          <w:w w:val="105"/>
        </w:rPr>
        <w:t>抗</w:t>
      </w:r>
      <w:r>
        <w:rPr>
          <w:color w:val="8E8E8E"/>
          <w:w w:val="105"/>
        </w:rPr>
        <w:t>。</w:t>
      </w:r>
      <w:r>
        <w:rPr>
          <w:color w:val="3D3D3D"/>
          <w:spacing w:val="-10"/>
          <w:w w:val="105"/>
        </w:rPr>
        <w:t>因</w:t>
      </w:r>
    </w:p>
    <w:p>
      <w:pPr>
        <w:pStyle w:val="BodyText"/>
        <w:spacing w:line="326" w:lineRule="auto" w:before="143"/>
        <w:ind w:left="605" w:right="222" w:firstLine="21"/>
        <w:jc w:val="both"/>
      </w:pPr>
      <w:r>
        <w:rPr>
          <w:color w:val="4D4D4D"/>
          <w:spacing w:val="-1"/>
          <w:w w:val="108"/>
        </w:rPr>
        <w:t>为注射使用的胰岛素并非完全等同于机体自己产生的胰</w:t>
      </w:r>
      <w:r>
        <w:rPr>
          <w:color w:val="4D4D4D"/>
          <w:spacing w:val="1"/>
          <w:w w:val="107"/>
        </w:rPr>
        <w:t>岛素，因此机体会产生抗胰岛素抗体</w:t>
      </w:r>
      <w:r>
        <w:rPr>
          <w:color w:val="8E8E8E"/>
          <w:spacing w:val="1"/>
          <w:w w:val="107"/>
        </w:rPr>
        <w:t>。</w:t>
      </w:r>
      <w:r>
        <w:rPr>
          <w:color w:val="4D4D4D"/>
          <w:w w:val="107"/>
        </w:rPr>
        <w:t>尽管随着新的胰</w:t>
      </w:r>
      <w:r>
        <w:rPr>
          <w:color w:val="4D4D4D"/>
          <w:w w:val="108"/>
        </w:rPr>
        <w:t>岛素制剂的出现这种抵抗逐渐减少，这些抗体会干扰胰</w:t>
      </w:r>
      <w:r>
        <w:rPr>
          <w:color w:val="4D4D4D"/>
          <w:spacing w:val="1"/>
          <w:w w:val="105"/>
        </w:rPr>
        <w:t>岛素的作用，从而使得胰岛素的需要量大大增加</w:t>
      </w:r>
      <w:r>
        <w:rPr>
          <w:color w:val="8E8E8E"/>
          <w:w w:val="105"/>
        </w:rPr>
        <w:t>。</w:t>
      </w:r>
    </w:p>
    <w:p>
      <w:pPr>
        <w:pStyle w:val="BodyText"/>
        <w:spacing w:line="437" w:lineRule="exact"/>
        <w:ind w:left="1376"/>
      </w:pPr>
      <w:r>
        <w:rPr>
          <w:color w:val="4D4D4D"/>
          <w:w w:val="105"/>
        </w:rPr>
        <w:t>胰</w:t>
      </w:r>
      <w:r>
        <w:rPr>
          <w:color w:val="4D4D4D"/>
          <w:w w:val="105"/>
        </w:rPr>
        <w:t>岛</w:t>
      </w:r>
      <w:r>
        <w:rPr>
          <w:color w:val="4D4D4D"/>
          <w:w w:val="105"/>
        </w:rPr>
        <w:t>素</w:t>
      </w:r>
      <w:r>
        <w:rPr>
          <w:color w:val="4D4D4D"/>
          <w:w w:val="105"/>
        </w:rPr>
        <w:t>注</w:t>
      </w:r>
      <w:r>
        <w:rPr>
          <w:color w:val="4D4D4D"/>
          <w:w w:val="105"/>
        </w:rPr>
        <w:t>射</w:t>
      </w:r>
      <w:r>
        <w:rPr>
          <w:color w:val="4D4D4D"/>
          <w:w w:val="105"/>
        </w:rPr>
        <w:t>可</w:t>
      </w:r>
      <w:r>
        <w:rPr>
          <w:color w:val="4D4D4D"/>
          <w:w w:val="105"/>
        </w:rPr>
        <w:t>能</w:t>
      </w:r>
      <w:r>
        <w:rPr>
          <w:color w:val="4D4D4D"/>
          <w:w w:val="105"/>
        </w:rPr>
        <w:t>损</w:t>
      </w:r>
      <w:r>
        <w:rPr>
          <w:color w:val="4D4D4D"/>
          <w:w w:val="105"/>
        </w:rPr>
        <w:t>伤</w:t>
      </w:r>
      <w:r>
        <w:rPr>
          <w:color w:val="4D4D4D"/>
          <w:w w:val="105"/>
        </w:rPr>
        <w:t>皮</w:t>
      </w:r>
      <w:r>
        <w:rPr>
          <w:color w:val="4D4D4D"/>
          <w:w w:val="105"/>
        </w:rPr>
        <w:t>肤</w:t>
      </w:r>
      <w:r>
        <w:rPr>
          <w:color w:val="4D4D4D"/>
          <w:w w:val="105"/>
        </w:rPr>
        <w:t>和</w:t>
      </w:r>
      <w:r>
        <w:rPr>
          <w:color w:val="4D4D4D"/>
          <w:w w:val="105"/>
        </w:rPr>
        <w:t>皮</w:t>
      </w:r>
      <w:r>
        <w:rPr>
          <w:color w:val="4D4D4D"/>
          <w:w w:val="105"/>
        </w:rPr>
        <w:t>下</w:t>
      </w:r>
      <w:r>
        <w:rPr>
          <w:color w:val="4D4D4D"/>
          <w:w w:val="105"/>
        </w:rPr>
        <w:t>组</w:t>
      </w:r>
      <w:r>
        <w:rPr>
          <w:color w:val="4D4D4D"/>
          <w:w w:val="105"/>
        </w:rPr>
        <w:t>织</w:t>
      </w:r>
      <w:r>
        <w:rPr>
          <w:color w:val="8E8E8E"/>
          <w:w w:val="105"/>
        </w:rPr>
        <w:t>。</w:t>
      </w:r>
      <w:r>
        <w:rPr>
          <w:color w:val="3D3D3D"/>
          <w:w w:val="105"/>
        </w:rPr>
        <w:t>过</w:t>
      </w:r>
      <w:r>
        <w:rPr>
          <w:color w:val="3D3D3D"/>
          <w:w w:val="105"/>
        </w:rPr>
        <w:t>敏</w:t>
      </w:r>
      <w:r>
        <w:rPr>
          <w:color w:val="3D3D3D"/>
          <w:w w:val="105"/>
        </w:rPr>
        <w:t>反</w:t>
      </w:r>
      <w:r>
        <w:rPr>
          <w:color w:val="3D3D3D"/>
          <w:w w:val="105"/>
        </w:rPr>
        <w:t>应</w:t>
      </w:r>
      <w:r>
        <w:rPr>
          <w:color w:val="3D3D3D"/>
          <w:spacing w:val="-10"/>
          <w:w w:val="105"/>
        </w:rPr>
        <w:t>虽</w:t>
      </w:r>
    </w:p>
    <w:p>
      <w:pPr>
        <w:pStyle w:val="BodyText"/>
        <w:spacing w:line="324" w:lineRule="auto" w:before="153"/>
        <w:ind w:left="583" w:firstLine="23"/>
      </w:pPr>
      <w:r>
        <w:rPr>
          <w:color w:val="4D4D4D"/>
          <w:spacing w:val="-2"/>
          <w:w w:val="105"/>
        </w:rPr>
        <w:t>然</w:t>
      </w:r>
      <w:r>
        <w:rPr>
          <w:color w:val="4D4D4D"/>
          <w:spacing w:val="-2"/>
          <w:w w:val="105"/>
        </w:rPr>
        <w:t>很</w:t>
      </w:r>
      <w:r>
        <w:rPr>
          <w:color w:val="4D4D4D"/>
          <w:spacing w:val="-2"/>
          <w:w w:val="105"/>
        </w:rPr>
        <w:t>少</w:t>
      </w:r>
      <w:r>
        <w:rPr>
          <w:color w:val="4D4D4D"/>
          <w:spacing w:val="-2"/>
          <w:w w:val="105"/>
        </w:rPr>
        <w:t>见</w:t>
      </w:r>
      <w:r>
        <w:rPr>
          <w:color w:val="4D4D4D"/>
          <w:spacing w:val="-2"/>
          <w:w w:val="105"/>
        </w:rPr>
        <w:t>，</w:t>
      </w:r>
      <w:r>
        <w:rPr>
          <w:color w:val="4D4D4D"/>
          <w:spacing w:val="-2"/>
          <w:w w:val="105"/>
        </w:rPr>
        <w:t>但</w:t>
      </w:r>
      <w:r>
        <w:rPr>
          <w:color w:val="4D4D4D"/>
          <w:spacing w:val="-2"/>
          <w:w w:val="105"/>
        </w:rPr>
        <w:t>有</w:t>
      </w:r>
      <w:r>
        <w:rPr>
          <w:color w:val="4D4D4D"/>
          <w:spacing w:val="-2"/>
          <w:w w:val="105"/>
        </w:rPr>
        <w:t>时</w:t>
      </w:r>
      <w:r>
        <w:rPr>
          <w:color w:val="4D4D4D"/>
          <w:spacing w:val="-2"/>
          <w:w w:val="105"/>
        </w:rPr>
        <w:t>会</w:t>
      </w:r>
      <w:r>
        <w:rPr>
          <w:color w:val="4D4D4D"/>
          <w:spacing w:val="-2"/>
          <w:w w:val="105"/>
        </w:rPr>
        <w:t>产</w:t>
      </w:r>
      <w:r>
        <w:rPr>
          <w:color w:val="4D4D4D"/>
          <w:spacing w:val="-2"/>
          <w:w w:val="105"/>
        </w:rPr>
        <w:t>生</w:t>
      </w:r>
      <w:r>
        <w:rPr>
          <w:color w:val="4D4D4D"/>
          <w:spacing w:val="-2"/>
          <w:w w:val="105"/>
        </w:rPr>
        <w:t>疼</w:t>
      </w:r>
      <w:r>
        <w:rPr>
          <w:color w:val="4D4D4D"/>
          <w:spacing w:val="-2"/>
          <w:w w:val="105"/>
        </w:rPr>
        <w:t>痛</w:t>
      </w:r>
      <w:r>
        <w:rPr>
          <w:color w:val="4D4D4D"/>
          <w:spacing w:val="-2"/>
          <w:w w:val="105"/>
        </w:rPr>
        <w:t>和</w:t>
      </w:r>
      <w:r>
        <w:rPr>
          <w:color w:val="4D4D4D"/>
          <w:spacing w:val="-2"/>
          <w:w w:val="105"/>
        </w:rPr>
        <w:t>灼</w:t>
      </w:r>
      <w:r>
        <w:rPr>
          <w:color w:val="4D4D4D"/>
          <w:spacing w:val="-2"/>
          <w:w w:val="105"/>
        </w:rPr>
        <w:t>烧</w:t>
      </w:r>
      <w:r>
        <w:rPr>
          <w:color w:val="4D4D4D"/>
          <w:spacing w:val="-2"/>
          <w:w w:val="105"/>
        </w:rPr>
        <w:t>感</w:t>
      </w:r>
      <w:r>
        <w:rPr>
          <w:color w:val="4D4D4D"/>
          <w:spacing w:val="-2"/>
          <w:w w:val="105"/>
        </w:rPr>
        <w:t>，</w:t>
      </w:r>
      <w:r>
        <w:rPr>
          <w:color w:val="4D4D4D"/>
          <w:spacing w:val="-2"/>
          <w:w w:val="105"/>
        </w:rPr>
        <w:t>伴</w:t>
      </w:r>
      <w:r>
        <w:rPr>
          <w:color w:val="4D4D4D"/>
          <w:spacing w:val="-2"/>
          <w:w w:val="105"/>
        </w:rPr>
        <w:t>有</w:t>
      </w:r>
      <w:r>
        <w:rPr>
          <w:color w:val="4D4D4D"/>
          <w:spacing w:val="-2"/>
          <w:w w:val="105"/>
        </w:rPr>
        <w:t>注</w:t>
      </w:r>
      <w:r>
        <w:rPr>
          <w:color w:val="4D4D4D"/>
          <w:spacing w:val="-2"/>
          <w:w w:val="105"/>
        </w:rPr>
        <w:t>射</w:t>
      </w:r>
      <w:r>
        <w:rPr>
          <w:color w:val="4D4D4D"/>
          <w:spacing w:val="-2"/>
          <w:w w:val="105"/>
        </w:rPr>
        <w:t>部</w:t>
      </w:r>
      <w:r>
        <w:rPr>
          <w:color w:val="4D4D4D"/>
          <w:spacing w:val="-2"/>
          <w:w w:val="105"/>
        </w:rPr>
        <w:t>位</w:t>
      </w:r>
      <w:r>
        <w:rPr>
          <w:color w:val="4D4D4D"/>
          <w:spacing w:val="-2"/>
          <w:w w:val="105"/>
        </w:rPr>
        <w:t>周</w:t>
      </w:r>
      <w:r>
        <w:rPr>
          <w:color w:val="4D4D4D"/>
          <w:spacing w:val="-2"/>
          <w:w w:val="105"/>
        </w:rPr>
        <w:t>围</w:t>
      </w:r>
      <w:r>
        <w:rPr>
          <w:color w:val="4D4D4D"/>
          <w:spacing w:val="-2"/>
          <w:w w:val="105"/>
        </w:rPr>
        <w:t>发</w:t>
      </w:r>
      <w:r>
        <w:rPr>
          <w:color w:val="4D4D4D"/>
          <w:spacing w:val="-2"/>
          <w:w w:val="105"/>
        </w:rPr>
        <w:t>红</w:t>
      </w:r>
      <w:r>
        <w:rPr>
          <w:color w:val="707070"/>
          <w:spacing w:val="-2"/>
          <w:w w:val="105"/>
        </w:rPr>
        <w:t>、</w:t>
      </w:r>
      <w:r>
        <w:rPr>
          <w:color w:val="4D4D4D"/>
          <w:spacing w:val="-2"/>
          <w:w w:val="105"/>
        </w:rPr>
        <w:t>发</w:t>
      </w:r>
      <w:r>
        <w:rPr>
          <w:color w:val="4D4D4D"/>
          <w:spacing w:val="-2"/>
          <w:w w:val="105"/>
        </w:rPr>
        <w:t>痒</w:t>
      </w:r>
      <w:r>
        <w:rPr>
          <w:color w:val="4D4D4D"/>
          <w:spacing w:val="-2"/>
          <w:w w:val="105"/>
        </w:rPr>
        <w:t>伴</w:t>
      </w:r>
      <w:r>
        <w:rPr>
          <w:color w:val="4D4D4D"/>
          <w:spacing w:val="-2"/>
          <w:w w:val="105"/>
        </w:rPr>
        <w:t>肿</w:t>
      </w:r>
      <w:r>
        <w:rPr>
          <w:color w:val="4D4D4D"/>
          <w:spacing w:val="-2"/>
          <w:w w:val="105"/>
        </w:rPr>
        <w:t>胀</w:t>
      </w:r>
      <w:r>
        <w:rPr>
          <w:color w:val="4D4D4D"/>
          <w:spacing w:val="-2"/>
          <w:w w:val="105"/>
        </w:rPr>
        <w:t>｀</w:t>
      </w:r>
      <w:r>
        <w:rPr>
          <w:color w:val="4D4D4D"/>
          <w:spacing w:val="-2"/>
          <w:w w:val="105"/>
        </w:rPr>
        <w:t>可</w:t>
      </w:r>
      <w:r>
        <w:rPr>
          <w:color w:val="4D4D4D"/>
          <w:spacing w:val="-2"/>
          <w:w w:val="105"/>
        </w:rPr>
        <w:t>持</w:t>
      </w:r>
      <w:r>
        <w:rPr>
          <w:color w:val="4D4D4D"/>
          <w:spacing w:val="-2"/>
          <w:w w:val="105"/>
        </w:rPr>
        <w:t>续</w:t>
      </w:r>
      <w:r>
        <w:rPr>
          <w:color w:val="4D4D4D"/>
          <w:spacing w:val="-2"/>
          <w:w w:val="105"/>
        </w:rPr>
        <w:t>数</w:t>
      </w:r>
      <w:r>
        <w:rPr>
          <w:color w:val="4D4D4D"/>
          <w:spacing w:val="-2"/>
          <w:w w:val="105"/>
        </w:rPr>
        <w:t>小</w:t>
      </w:r>
      <w:r>
        <w:rPr>
          <w:color w:val="4D4D4D"/>
          <w:spacing w:val="-2"/>
          <w:w w:val="105"/>
        </w:rPr>
        <w:t>时</w:t>
      </w:r>
      <w:r>
        <w:rPr>
          <w:color w:val="8E8E8E"/>
          <w:spacing w:val="-2"/>
          <w:w w:val="105"/>
        </w:rPr>
        <w:t>。</w:t>
      </w:r>
      <w:r>
        <w:rPr>
          <w:color w:val="4D4D4D"/>
          <w:spacing w:val="-2"/>
          <w:w w:val="105"/>
        </w:rPr>
        <w:t>更</w:t>
      </w:r>
      <w:r>
        <w:rPr>
          <w:color w:val="4D4D4D"/>
          <w:spacing w:val="-2"/>
          <w:w w:val="105"/>
        </w:rPr>
        <w:t>为</w:t>
      </w:r>
      <w:r>
        <w:rPr>
          <w:color w:val="4D4D4D"/>
          <w:spacing w:val="-2"/>
          <w:w w:val="105"/>
        </w:rPr>
        <w:t>常</w:t>
      </w:r>
      <w:r>
        <w:rPr>
          <w:color w:val="4D4D4D"/>
          <w:spacing w:val="-2"/>
          <w:w w:val="105"/>
        </w:rPr>
        <w:t>见</w:t>
      </w:r>
      <w:r>
        <w:rPr>
          <w:color w:val="4D4D4D"/>
          <w:spacing w:val="-2"/>
          <w:w w:val="105"/>
        </w:rPr>
        <w:t>的</w:t>
      </w:r>
      <w:r>
        <w:rPr>
          <w:color w:val="4D4D4D"/>
          <w:spacing w:val="-2"/>
          <w:w w:val="105"/>
        </w:rPr>
        <w:t>是</w:t>
      </w:r>
      <w:r>
        <w:rPr>
          <w:color w:val="4D4D4D"/>
          <w:spacing w:val="-2"/>
          <w:w w:val="105"/>
        </w:rPr>
        <w:t>，注</w:t>
      </w:r>
      <w:r>
        <w:rPr>
          <w:color w:val="3D3D3D"/>
          <w:spacing w:val="-2"/>
          <w:w w:val="105"/>
        </w:rPr>
        <w:t>射</w:t>
      </w:r>
      <w:r>
        <w:rPr>
          <w:color w:val="3D3D3D"/>
          <w:spacing w:val="-2"/>
          <w:w w:val="105"/>
        </w:rPr>
        <w:t>导</w:t>
      </w:r>
      <w:r>
        <w:rPr>
          <w:color w:val="3D3D3D"/>
          <w:spacing w:val="-2"/>
          <w:w w:val="105"/>
        </w:rPr>
        <w:t>致</w:t>
      </w:r>
      <w:r>
        <w:rPr>
          <w:color w:val="3D3D3D"/>
          <w:spacing w:val="-2"/>
          <w:w w:val="105"/>
        </w:rPr>
        <w:t>脂</w:t>
      </w:r>
      <w:r>
        <w:rPr>
          <w:color w:val="3D3D3D"/>
          <w:spacing w:val="-2"/>
          <w:w w:val="105"/>
        </w:rPr>
        <w:t>肪</w:t>
      </w:r>
      <w:r>
        <w:rPr>
          <w:color w:val="3D3D3D"/>
          <w:spacing w:val="-2"/>
          <w:w w:val="105"/>
        </w:rPr>
        <w:t>沉</w:t>
      </w:r>
      <w:r>
        <w:rPr>
          <w:color w:val="3D3D3D"/>
          <w:spacing w:val="-2"/>
          <w:w w:val="105"/>
        </w:rPr>
        <w:t>积</w:t>
      </w:r>
      <w:r>
        <w:rPr>
          <w:color w:val="3D3D3D"/>
          <w:spacing w:val="-2"/>
          <w:w w:val="105"/>
        </w:rPr>
        <w:t>、</w:t>
      </w:r>
      <w:r>
        <w:rPr>
          <w:color w:val="3D3D3D"/>
          <w:spacing w:val="-2"/>
          <w:w w:val="105"/>
        </w:rPr>
        <w:t>使</w:t>
      </w:r>
      <w:r>
        <w:rPr>
          <w:color w:val="3D3D3D"/>
          <w:spacing w:val="-2"/>
          <w:w w:val="105"/>
        </w:rPr>
        <w:t>皮</w:t>
      </w:r>
      <w:r>
        <w:rPr>
          <w:color w:val="3D3D3D"/>
          <w:spacing w:val="-2"/>
          <w:w w:val="105"/>
        </w:rPr>
        <w:t>肤</w:t>
      </w:r>
      <w:r>
        <w:rPr>
          <w:color w:val="3D3D3D"/>
          <w:spacing w:val="-2"/>
          <w:w w:val="105"/>
        </w:rPr>
        <w:t>高</w:t>
      </w:r>
      <w:r>
        <w:rPr>
          <w:color w:val="3D3D3D"/>
          <w:spacing w:val="-2"/>
          <w:w w:val="105"/>
        </w:rPr>
        <w:t>低</w:t>
      </w:r>
      <w:r>
        <w:rPr>
          <w:color w:val="3D3D3D"/>
          <w:spacing w:val="-2"/>
          <w:w w:val="105"/>
        </w:rPr>
        <w:t>不</w:t>
      </w:r>
      <w:r>
        <w:rPr>
          <w:color w:val="3D3D3D"/>
          <w:spacing w:val="-2"/>
          <w:w w:val="105"/>
        </w:rPr>
        <w:t>平</w:t>
      </w:r>
      <w:r>
        <w:rPr>
          <w:color w:val="3D3D3D"/>
          <w:spacing w:val="-2"/>
          <w:w w:val="105"/>
        </w:rPr>
        <w:t>、</w:t>
      </w:r>
      <w:r>
        <w:rPr>
          <w:color w:val="3D3D3D"/>
          <w:spacing w:val="-2"/>
          <w:w w:val="105"/>
        </w:rPr>
        <w:t>或</w:t>
      </w:r>
      <w:r>
        <w:rPr>
          <w:color w:val="3D3D3D"/>
          <w:spacing w:val="-2"/>
          <w:w w:val="105"/>
        </w:rPr>
        <w:t>者</w:t>
      </w:r>
      <w:r>
        <w:rPr>
          <w:color w:val="3D3D3D"/>
          <w:spacing w:val="-2"/>
          <w:w w:val="105"/>
        </w:rPr>
        <w:t>破</w:t>
      </w:r>
      <w:r>
        <w:rPr>
          <w:color w:val="3D3D3D"/>
          <w:spacing w:val="-2"/>
          <w:w w:val="105"/>
        </w:rPr>
        <w:t>坏</w:t>
      </w:r>
      <w:r>
        <w:rPr>
          <w:color w:val="3D3D3D"/>
          <w:spacing w:val="-2"/>
          <w:w w:val="105"/>
        </w:rPr>
        <w:t>脂</w:t>
      </w:r>
      <w:r>
        <w:rPr>
          <w:color w:val="3D3D3D"/>
          <w:spacing w:val="-2"/>
          <w:w w:val="105"/>
        </w:rPr>
        <w:t>肪</w:t>
      </w:r>
      <w:r>
        <w:rPr>
          <w:color w:val="3D3D3D"/>
          <w:spacing w:val="-2"/>
          <w:w w:val="105"/>
        </w:rPr>
        <w:t>形</w:t>
      </w:r>
      <w:r>
        <w:rPr>
          <w:color w:val="3D3D3D"/>
          <w:spacing w:val="-2"/>
          <w:w w:val="105"/>
        </w:rPr>
        <w:t>成</w:t>
      </w:r>
      <w:r>
        <w:rPr>
          <w:color w:val="3D3D3D"/>
          <w:spacing w:val="-2"/>
          <w:w w:val="105"/>
        </w:rPr>
        <w:t>皮</w:t>
      </w:r>
      <w:r>
        <w:rPr>
          <w:color w:val="4D4D4D"/>
          <w:spacing w:val="-2"/>
          <w:w w:val="105"/>
        </w:rPr>
        <w:t>肤</w:t>
      </w:r>
      <w:r>
        <w:rPr>
          <w:color w:val="4D4D4D"/>
          <w:spacing w:val="-2"/>
          <w:w w:val="105"/>
        </w:rPr>
        <w:t>凹</w:t>
      </w:r>
      <w:r>
        <w:rPr>
          <w:color w:val="4D4D4D"/>
          <w:spacing w:val="-2"/>
          <w:w w:val="105"/>
        </w:rPr>
        <w:t>陷</w:t>
      </w:r>
      <w:r>
        <w:rPr>
          <w:color w:val="A0A0A0"/>
          <w:spacing w:val="-2"/>
          <w:w w:val="105"/>
        </w:rPr>
        <w:t>。</w:t>
      </w:r>
      <w:r>
        <w:rPr>
          <w:color w:val="4D4D4D"/>
          <w:spacing w:val="-2"/>
          <w:w w:val="105"/>
        </w:rPr>
        <w:t>许</w:t>
      </w:r>
      <w:r>
        <w:rPr>
          <w:color w:val="4D4D4D"/>
          <w:spacing w:val="-2"/>
          <w:w w:val="105"/>
        </w:rPr>
        <w:t>多</w:t>
      </w:r>
      <w:r>
        <w:rPr>
          <w:color w:val="4D4D4D"/>
          <w:spacing w:val="-2"/>
          <w:w w:val="105"/>
        </w:rPr>
        <w:t>患</w:t>
      </w:r>
      <w:r>
        <w:rPr>
          <w:color w:val="4D4D4D"/>
          <w:spacing w:val="-2"/>
          <w:w w:val="105"/>
        </w:rPr>
        <w:t>者</w:t>
      </w:r>
      <w:r>
        <w:rPr>
          <w:color w:val="4D4D4D"/>
          <w:spacing w:val="-2"/>
          <w:w w:val="105"/>
        </w:rPr>
        <w:t>轮</w:t>
      </w:r>
      <w:r>
        <w:rPr>
          <w:color w:val="4D4D4D"/>
          <w:spacing w:val="-2"/>
          <w:w w:val="105"/>
        </w:rPr>
        <w:t>流</w:t>
      </w:r>
      <w:r>
        <w:rPr>
          <w:color w:val="4D4D4D"/>
          <w:spacing w:val="-2"/>
          <w:w w:val="105"/>
        </w:rPr>
        <w:t>使</w:t>
      </w:r>
      <w:r>
        <w:rPr>
          <w:color w:val="4D4D4D"/>
          <w:spacing w:val="-2"/>
          <w:w w:val="105"/>
        </w:rPr>
        <w:t>用</w:t>
      </w:r>
      <w:r>
        <w:rPr>
          <w:color w:val="4D4D4D"/>
          <w:spacing w:val="-2"/>
          <w:w w:val="105"/>
        </w:rPr>
        <w:t>注</w:t>
      </w:r>
      <w:r>
        <w:rPr>
          <w:color w:val="4D4D4D"/>
          <w:spacing w:val="-2"/>
          <w:w w:val="105"/>
        </w:rPr>
        <w:t>射</w:t>
      </w:r>
      <w:r>
        <w:rPr>
          <w:color w:val="4D4D4D"/>
          <w:spacing w:val="-2"/>
          <w:w w:val="105"/>
        </w:rPr>
        <w:t>部</w:t>
      </w:r>
      <w:r>
        <w:rPr>
          <w:color w:val="4D4D4D"/>
          <w:spacing w:val="-2"/>
          <w:w w:val="105"/>
        </w:rPr>
        <w:t>位</w:t>
      </w:r>
      <w:r>
        <w:rPr>
          <w:color w:val="4D4D4D"/>
          <w:spacing w:val="-2"/>
          <w:w w:val="105"/>
        </w:rPr>
        <w:t>，</w:t>
      </w:r>
      <w:r>
        <w:rPr>
          <w:color w:val="4D4D4D"/>
          <w:spacing w:val="-2"/>
          <w:w w:val="105"/>
        </w:rPr>
        <w:t>如</w:t>
      </w:r>
      <w:r>
        <w:rPr>
          <w:color w:val="707070"/>
          <w:spacing w:val="-2"/>
          <w:w w:val="105"/>
        </w:rPr>
        <w:t>一</w:t>
      </w:r>
      <w:r>
        <w:rPr>
          <w:color w:val="707070"/>
          <w:spacing w:val="-2"/>
          <w:w w:val="105"/>
        </w:rPr>
        <w:t>天</w:t>
      </w:r>
      <w:r>
        <w:rPr>
          <w:color w:val="707070"/>
          <w:spacing w:val="-2"/>
          <w:w w:val="105"/>
        </w:rPr>
        <w:t>注</w:t>
      </w:r>
      <w:r>
        <w:rPr>
          <w:color w:val="3D3D3D"/>
          <w:spacing w:val="-2"/>
          <w:w w:val="105"/>
        </w:rPr>
        <w:t>射</w:t>
      </w:r>
      <w:r>
        <w:rPr>
          <w:color w:val="3D3D3D"/>
          <w:spacing w:val="-2"/>
          <w:w w:val="105"/>
        </w:rPr>
        <w:t>大</w:t>
      </w:r>
      <w:r>
        <w:rPr>
          <w:color w:val="3D3D3D"/>
          <w:spacing w:val="-2"/>
          <w:w w:val="105"/>
        </w:rPr>
        <w:t>腿</w:t>
      </w:r>
      <w:r>
        <w:rPr>
          <w:color w:val="707070"/>
          <w:spacing w:val="-2"/>
          <w:w w:val="105"/>
        </w:rPr>
        <w:t>、</w:t>
      </w:r>
      <w:r>
        <w:rPr>
          <w:color w:val="4D4D4D"/>
          <w:spacing w:val="-2"/>
          <w:w w:val="105"/>
        </w:rPr>
        <w:t>第</w:t>
      </w:r>
      <w:r>
        <w:rPr>
          <w:color w:val="4D4D4D"/>
          <w:spacing w:val="-2"/>
          <w:w w:val="105"/>
        </w:rPr>
        <w:t>二</w:t>
      </w:r>
      <w:r>
        <w:rPr>
          <w:color w:val="4D4D4D"/>
          <w:spacing w:val="-2"/>
          <w:w w:val="105"/>
        </w:rPr>
        <w:t>天</w:t>
      </w:r>
      <w:r>
        <w:rPr>
          <w:color w:val="4D4D4D"/>
          <w:spacing w:val="-2"/>
          <w:w w:val="105"/>
        </w:rPr>
        <w:t>注</w:t>
      </w:r>
      <w:r>
        <w:rPr>
          <w:color w:val="4D4D4D"/>
          <w:spacing w:val="-2"/>
          <w:w w:val="105"/>
        </w:rPr>
        <w:t>射</w:t>
      </w:r>
      <w:r>
        <w:rPr>
          <w:color w:val="4D4D4D"/>
          <w:spacing w:val="-2"/>
          <w:w w:val="105"/>
        </w:rPr>
        <w:t>腹</w:t>
      </w:r>
      <w:r>
        <w:rPr>
          <w:color w:val="4D4D4D"/>
          <w:spacing w:val="-2"/>
          <w:w w:val="105"/>
        </w:rPr>
        <w:t>壁</w:t>
      </w:r>
      <w:r>
        <w:rPr>
          <w:color w:val="4D4D4D"/>
          <w:spacing w:val="-2"/>
          <w:w w:val="105"/>
        </w:rPr>
        <w:t>、</w:t>
      </w:r>
      <w:r>
        <w:rPr>
          <w:color w:val="4D4D4D"/>
          <w:spacing w:val="-2"/>
          <w:w w:val="105"/>
        </w:rPr>
        <w:t>第</w:t>
      </w:r>
      <w:r>
        <w:rPr>
          <w:color w:val="4D4D4D"/>
          <w:spacing w:val="-2"/>
          <w:w w:val="105"/>
        </w:rPr>
        <w:t>三</w:t>
      </w:r>
      <w:r>
        <w:rPr>
          <w:color w:val="4D4D4D"/>
          <w:spacing w:val="-2"/>
          <w:w w:val="105"/>
        </w:rPr>
        <w:t>天</w:t>
      </w:r>
      <w:r>
        <w:rPr>
          <w:color w:val="4D4D4D"/>
          <w:spacing w:val="-2"/>
          <w:w w:val="105"/>
        </w:rPr>
        <w:t>注</w:t>
      </w:r>
      <w:r>
        <w:rPr>
          <w:color w:val="4D4D4D"/>
          <w:spacing w:val="-2"/>
          <w:w w:val="105"/>
        </w:rPr>
        <w:t>射</w:t>
      </w:r>
      <w:r>
        <w:rPr>
          <w:color w:val="4D4D4D"/>
          <w:spacing w:val="-2"/>
          <w:w w:val="105"/>
        </w:rPr>
        <w:t>手</w:t>
      </w:r>
      <w:r>
        <w:rPr>
          <w:color w:val="4D4D4D"/>
          <w:spacing w:val="-2"/>
          <w:w w:val="105"/>
        </w:rPr>
        <w:t>臂</w:t>
      </w:r>
      <w:r>
        <w:rPr>
          <w:color w:val="4D4D4D"/>
          <w:spacing w:val="-2"/>
          <w:w w:val="105"/>
        </w:rPr>
        <w:t>，</w:t>
      </w:r>
      <w:r>
        <w:rPr>
          <w:color w:val="4D4D4D"/>
          <w:spacing w:val="-2"/>
          <w:w w:val="105"/>
        </w:rPr>
        <w:t>以</w:t>
      </w:r>
      <w:r>
        <w:rPr>
          <w:color w:val="4D4D4D"/>
          <w:spacing w:val="-2"/>
          <w:w w:val="105"/>
        </w:rPr>
        <w:t>此</w:t>
      </w:r>
      <w:r>
        <w:rPr>
          <w:color w:val="4D4D4D"/>
          <w:spacing w:val="-2"/>
          <w:w w:val="105"/>
        </w:rPr>
        <w:t>来</w:t>
      </w:r>
      <w:r>
        <w:rPr>
          <w:color w:val="4D4D4D"/>
          <w:spacing w:val="-2"/>
          <w:w w:val="105"/>
        </w:rPr>
        <w:t>避</w:t>
      </w:r>
      <w:r>
        <w:rPr>
          <w:color w:val="4D4D4D"/>
          <w:spacing w:val="-2"/>
          <w:w w:val="105"/>
        </w:rPr>
        <w:t>免</w:t>
      </w:r>
      <w:r>
        <w:rPr>
          <w:color w:val="4D4D4D"/>
          <w:spacing w:val="-2"/>
          <w:w w:val="105"/>
        </w:rPr>
        <w:t>上</w:t>
      </w:r>
      <w:r>
        <w:rPr>
          <w:color w:val="4D4D4D"/>
          <w:spacing w:val="-2"/>
          <w:w w:val="105"/>
        </w:rPr>
        <w:t>述</w:t>
      </w:r>
      <w:r>
        <w:rPr>
          <w:color w:val="4D4D4D"/>
          <w:spacing w:val="-2"/>
          <w:w w:val="105"/>
        </w:rPr>
        <w:t>问</w:t>
      </w:r>
      <w:r>
        <w:rPr>
          <w:color w:val="4D4D4D"/>
          <w:spacing w:val="-2"/>
          <w:w w:val="105"/>
        </w:rPr>
        <w:t>题</w:t>
      </w:r>
      <w:r>
        <w:rPr>
          <w:color w:val="4D4D4D"/>
          <w:spacing w:val="-4"/>
          <w:w w:val="105"/>
        </w:rPr>
        <w:t>的</w:t>
      </w:r>
      <w:r>
        <w:rPr>
          <w:color w:val="4D4D4D"/>
          <w:spacing w:val="-4"/>
          <w:w w:val="105"/>
        </w:rPr>
        <w:t>发</w:t>
      </w:r>
      <w:r>
        <w:rPr>
          <w:color w:val="4D4D4D"/>
          <w:spacing w:val="-4"/>
          <w:w w:val="105"/>
        </w:rPr>
        <w:t>生</w:t>
      </w:r>
      <w:r>
        <w:rPr>
          <w:color w:val="A0A0A0"/>
          <w:spacing w:val="-4"/>
          <w:w w:val="105"/>
        </w:rPr>
        <w:t>。</w:t>
      </w:r>
    </w:p>
    <w:p>
      <w:pPr>
        <w:spacing w:before="9"/>
        <w:ind w:left="648" w:right="0" w:firstLine="0"/>
        <w:jc w:val="left"/>
        <w:rPr>
          <w:sz w:val="35"/>
        </w:rPr>
      </w:pPr>
      <w:r>
        <w:rPr>
          <w:color w:val="3D3D3D"/>
          <w:w w:val="105"/>
          <w:sz w:val="35"/>
        </w:rPr>
        <w:t>口</w:t>
      </w:r>
      <w:r>
        <w:rPr>
          <w:color w:val="3D3D3D"/>
          <w:w w:val="105"/>
          <w:sz w:val="35"/>
        </w:rPr>
        <w:t>服</w:t>
      </w:r>
      <w:r>
        <w:rPr>
          <w:color w:val="3D3D3D"/>
          <w:w w:val="105"/>
          <w:sz w:val="35"/>
        </w:rPr>
        <w:t>降</w:t>
      </w:r>
      <w:r>
        <w:rPr>
          <w:color w:val="3D3D3D"/>
          <w:w w:val="105"/>
          <w:sz w:val="35"/>
        </w:rPr>
        <w:t>糖</w:t>
      </w:r>
      <w:r>
        <w:rPr>
          <w:color w:val="3D3D3D"/>
          <w:spacing w:val="-10"/>
          <w:w w:val="105"/>
          <w:sz w:val="35"/>
        </w:rPr>
        <w:t>药</w:t>
      </w:r>
    </w:p>
    <w:p>
      <w:pPr>
        <w:pStyle w:val="BodyText"/>
        <w:spacing w:line="321" w:lineRule="auto" w:before="168"/>
        <w:ind w:left="562" w:right="64" w:firstLine="824"/>
      </w:pPr>
      <w:r>
        <w:rPr>
          <w:color w:val="4D4D4D"/>
          <w:w w:val="110"/>
        </w:rPr>
        <w:t>口服降糖药通常能够充分降低</w:t>
      </w:r>
      <w:r>
        <w:rPr>
          <w:rFonts w:ascii="Arial" w:eastAsia="Arial"/>
          <w:color w:val="4D4D4D"/>
          <w:w w:val="109"/>
          <w:sz w:val="38"/>
        </w:rPr>
        <w:t>2</w:t>
      </w:r>
      <w:r>
        <w:rPr>
          <w:color w:val="4D4D4D"/>
          <w:w w:val="110"/>
        </w:rPr>
        <w:t>型糖尿病患者的血</w:t>
      </w:r>
      <w:r>
        <w:rPr>
          <w:color w:val="3D3D3D"/>
          <w:spacing w:val="2"/>
          <w:w w:val="109"/>
        </w:rPr>
        <w:t>糖水平，但对</w:t>
      </w:r>
      <w:r>
        <w:rPr>
          <w:rFonts w:ascii="Arial" w:eastAsia="Arial"/>
          <w:color w:val="3D3D3D"/>
          <w:spacing w:val="1"/>
          <w:w w:val="108"/>
          <w:sz w:val="38"/>
        </w:rPr>
        <w:t>1</w:t>
      </w:r>
      <w:r>
        <w:rPr>
          <w:color w:val="3D3D3D"/>
          <w:spacing w:val="2"/>
          <w:w w:val="109"/>
        </w:rPr>
        <w:t>型糖尿病患者却无效</w:t>
      </w:r>
      <w:r>
        <w:rPr>
          <w:color w:val="8E8E8E"/>
          <w:spacing w:val="2"/>
          <w:w w:val="109"/>
        </w:rPr>
        <w:t>。</w:t>
      </w:r>
      <w:r>
        <w:rPr>
          <w:color w:val="4D4D4D"/>
          <w:spacing w:val="1"/>
          <w:w w:val="109"/>
        </w:rPr>
        <w:t>有多种口服降糖</w:t>
      </w:r>
      <w:r>
        <w:rPr>
          <w:color w:val="4D4D4D"/>
          <w:spacing w:val="3"/>
          <w:w w:val="105"/>
        </w:rPr>
        <w:t>药</w:t>
      </w:r>
      <w:r>
        <w:rPr>
          <w:color w:val="8E8E8E"/>
          <w:spacing w:val="3"/>
          <w:w w:val="105"/>
        </w:rPr>
        <w:t>。</w:t>
      </w:r>
      <w:r>
        <w:rPr>
          <w:color w:val="4D4D4D"/>
          <w:spacing w:val="3"/>
          <w:w w:val="105"/>
        </w:rPr>
        <w:t>磺脉类药（如格列本脉）和格列奈类（如瑞格列奈</w:t>
      </w:r>
      <w:r>
        <w:rPr>
          <w:color w:val="4D4D4D"/>
          <w:w w:val="105"/>
        </w:rPr>
        <w:t>）</w:t>
      </w:r>
      <w:r>
        <w:rPr>
          <w:color w:val="4D4D4D"/>
          <w:spacing w:val="3"/>
          <w:w w:val="107"/>
        </w:rPr>
        <w:t>能刺激胰腺分泌更多的胰岛素（胰岛素促分泌剂）</w:t>
      </w:r>
      <w:r>
        <w:rPr>
          <w:color w:val="8E8E8E"/>
          <w:spacing w:val="3"/>
          <w:w w:val="107"/>
        </w:rPr>
        <w:t>。</w:t>
      </w:r>
      <w:r>
        <w:rPr>
          <w:color w:val="4D4D4D"/>
          <w:w w:val="107"/>
        </w:rPr>
        <w:t>双</w:t>
      </w:r>
      <w:r>
        <w:rPr>
          <w:color w:val="4D4D4D"/>
          <w:w w:val="104"/>
        </w:rPr>
        <w:t>肌类（如二甲双肌）和嗟嗤烧二酮类（如罗格列酮）并不</w:t>
      </w:r>
      <w:r>
        <w:rPr>
          <w:color w:val="5D5D5D"/>
          <w:w w:val="109"/>
        </w:rPr>
        <w:t>影响胰岛素释放，但能提高机体对胰岛素的反应（胰岛</w:t>
      </w:r>
      <w:r>
        <w:rPr>
          <w:color w:val="5D5D5D"/>
          <w:w w:val="108"/>
        </w:rPr>
        <w:t>素增敏剂）</w:t>
      </w:r>
      <w:r>
        <w:rPr>
          <w:color w:val="8E8E8E"/>
          <w:w w:val="108"/>
        </w:rPr>
        <w:t>。</w:t>
      </w:r>
      <w:r>
        <w:rPr>
          <w:color w:val="4D4D4D"/>
          <w:w w:val="108"/>
        </w:rPr>
        <w:t>医师可能会单独用</w:t>
      </w:r>
      <w:r>
        <w:rPr>
          <w:color w:val="707070"/>
          <w:w w:val="108"/>
        </w:rPr>
        <w:t>一</w:t>
      </w:r>
      <w:r>
        <w:rPr>
          <w:color w:val="3D3D3D"/>
          <w:w w:val="108"/>
        </w:rPr>
        <w:t>种胰岛素增敏剂类药</w:t>
      </w:r>
      <w:r>
        <w:rPr>
          <w:color w:val="4D4D4D"/>
          <w:spacing w:val="1"/>
          <w:w w:val="112"/>
        </w:rPr>
        <w:t>物或与</w:t>
      </w:r>
      <w:r>
        <w:rPr>
          <w:color w:val="707070"/>
          <w:spacing w:val="1"/>
          <w:w w:val="112"/>
        </w:rPr>
        <w:t>一</w:t>
      </w:r>
      <w:r>
        <w:rPr>
          <w:color w:val="3D3D3D"/>
          <w:spacing w:val="1"/>
          <w:w w:val="112"/>
        </w:rPr>
        <w:t>种磺脉</w:t>
      </w:r>
      <w:r>
        <w:rPr>
          <w:color w:val="5D5D5D"/>
          <w:spacing w:val="1"/>
          <w:w w:val="112"/>
        </w:rPr>
        <w:t>类药物</w:t>
      </w:r>
      <w:r>
        <w:rPr>
          <w:color w:val="3D3D3D"/>
          <w:spacing w:val="1"/>
          <w:w w:val="112"/>
        </w:rPr>
        <w:t>联合使用</w:t>
      </w:r>
      <w:r>
        <w:rPr>
          <w:color w:val="8E8E8E"/>
          <w:spacing w:val="1"/>
          <w:w w:val="112"/>
        </w:rPr>
        <w:t>。</w:t>
      </w:r>
      <w:r>
        <w:rPr>
          <w:color w:val="4D4D4D"/>
          <w:w w:val="112"/>
        </w:rPr>
        <w:t>其他种类的药物还</w:t>
      </w:r>
      <w:r>
        <w:rPr>
          <w:color w:val="3D3D3D"/>
          <w:w w:val="105"/>
        </w:rPr>
        <w:t>包括葡萄糖昔酶抑制剂，如阿卡波糖，能通过延缓肠道内</w:t>
      </w:r>
      <w:r>
        <w:rPr>
          <w:color w:val="4D4D4D"/>
          <w:spacing w:val="2"/>
          <w:w w:val="108"/>
        </w:rPr>
        <w:t>葡萄糖的吸收来降低血糖</w:t>
      </w:r>
      <w:r>
        <w:rPr>
          <w:color w:val="8E8E8E"/>
          <w:w w:val="108"/>
        </w:rPr>
        <w:t>。</w:t>
      </w:r>
    </w:p>
    <w:p>
      <w:pPr>
        <w:pStyle w:val="BodyText"/>
        <w:spacing w:line="321" w:lineRule="auto" w:before="27"/>
        <w:ind w:left="582" w:right="185" w:firstLine="803"/>
        <w:jc w:val="both"/>
      </w:pPr>
      <w:r>
        <w:rPr>
          <w:color w:val="4D4D4D"/>
          <w:spacing w:val="-1"/>
          <w:w w:val="109"/>
        </w:rPr>
        <w:t>口服降糖药通常用于通过饮食控制和运动不能有效</w:t>
      </w:r>
      <w:r>
        <w:rPr>
          <w:color w:val="3D3D3D"/>
          <w:w w:val="110"/>
        </w:rPr>
        <w:t>降低血糖水平的</w:t>
      </w:r>
      <w:r>
        <w:rPr>
          <w:rFonts w:ascii="Arial" w:eastAsia="Arial"/>
          <w:color w:val="3D3D3D"/>
          <w:w w:val="111"/>
          <w:sz w:val="36"/>
        </w:rPr>
        <w:t>2</w:t>
      </w:r>
      <w:r>
        <w:rPr>
          <w:color w:val="3D3D3D"/>
          <w:w w:val="110"/>
        </w:rPr>
        <w:t>型糖尿病患者</w:t>
      </w:r>
      <w:r>
        <w:rPr>
          <w:color w:val="8E8E8E"/>
          <w:w w:val="110"/>
        </w:rPr>
        <w:t>。</w:t>
      </w:r>
      <w:r>
        <w:rPr>
          <w:color w:val="4D4D4D"/>
          <w:w w:val="110"/>
        </w:rPr>
        <w:t>这些药物有时只要在</w:t>
      </w:r>
      <w:r>
        <w:rPr>
          <w:color w:val="4D4D4D"/>
          <w:spacing w:val="2"/>
          <w:w w:val="109"/>
        </w:rPr>
        <w:t>早上服用一次，而有些患者则需要服药</w:t>
      </w:r>
      <w:r>
        <w:rPr>
          <w:rFonts w:ascii="Arial" w:eastAsia="Arial"/>
          <w:color w:val="4D4D4D"/>
          <w:spacing w:val="1"/>
          <w:w w:val="108"/>
          <w:sz w:val="38"/>
        </w:rPr>
        <w:t>2</w:t>
      </w:r>
      <w:r>
        <w:rPr>
          <w:rFonts w:ascii="Arial" w:eastAsia="Arial"/>
          <w:color w:val="4D4D4D"/>
          <w:w w:val="108"/>
          <w:sz w:val="38"/>
        </w:rPr>
        <w:t>~</w:t>
      </w:r>
      <w:r>
        <w:rPr>
          <w:rFonts w:ascii="Arial" w:eastAsia="Arial"/>
          <w:color w:val="4D4D4D"/>
          <w:spacing w:val="1"/>
          <w:w w:val="108"/>
          <w:sz w:val="38"/>
        </w:rPr>
        <w:t>3</w:t>
      </w:r>
      <w:r>
        <w:rPr>
          <w:color w:val="4D4D4D"/>
          <w:spacing w:val="2"/>
          <w:w w:val="109"/>
        </w:rPr>
        <w:t>次</w:t>
      </w:r>
      <w:r>
        <w:rPr>
          <w:color w:val="8E8E8E"/>
          <w:spacing w:val="2"/>
          <w:w w:val="109"/>
        </w:rPr>
        <w:t>。</w:t>
      </w:r>
      <w:r>
        <w:rPr>
          <w:color w:val="3D3D3D"/>
          <w:spacing w:val="2"/>
          <w:w w:val="109"/>
        </w:rPr>
        <w:t>如果</w:t>
      </w:r>
      <w:r>
        <w:rPr>
          <w:color w:val="707070"/>
          <w:w w:val="109"/>
        </w:rPr>
        <w:t>一</w:t>
      </w:r>
      <w:r>
        <w:rPr>
          <w:color w:val="3D3D3D"/>
          <w:w w:val="108"/>
        </w:rPr>
        <w:t>种</w:t>
      </w:r>
      <w:r>
        <w:rPr>
          <w:color w:val="5D5D5D"/>
          <w:w w:val="108"/>
        </w:rPr>
        <w:t>药物疗效欠佳，可</w:t>
      </w:r>
      <w:r>
        <w:rPr>
          <w:color w:val="3D3D3D"/>
          <w:w w:val="108"/>
        </w:rPr>
        <w:t>以选择联合用药</w:t>
      </w:r>
      <w:r>
        <w:rPr>
          <w:color w:val="8E8E8E"/>
          <w:w w:val="108"/>
        </w:rPr>
        <w:t>。</w:t>
      </w:r>
      <w:r>
        <w:rPr>
          <w:color w:val="3D3D3D"/>
          <w:w w:val="108"/>
        </w:rPr>
        <w:t>如果口服降糖药</w:t>
      </w:r>
      <w:r>
        <w:rPr>
          <w:color w:val="4D4D4D"/>
          <w:w w:val="108"/>
        </w:rPr>
        <w:t>物不能有效控制血糖水平，就需要使用单独改为胰岛素</w:t>
      </w:r>
    </w:p>
    <w:p>
      <w:pPr>
        <w:pStyle w:val="BodyText"/>
        <w:spacing w:before="24"/>
        <w:ind w:left="521"/>
      </w:pPr>
      <w:r>
        <w:rPr/>
        <w:br w:type="column"/>
      </w:r>
      <w:r>
        <w:rPr>
          <w:color w:val="4D4D4D"/>
          <w:w w:val="105"/>
        </w:rPr>
        <w:t>或</w:t>
      </w:r>
      <w:r>
        <w:rPr>
          <w:color w:val="4D4D4D"/>
          <w:w w:val="105"/>
        </w:rPr>
        <w:t>口</w:t>
      </w:r>
      <w:r>
        <w:rPr>
          <w:color w:val="4D4D4D"/>
          <w:w w:val="105"/>
        </w:rPr>
        <w:t>服</w:t>
      </w:r>
      <w:r>
        <w:rPr>
          <w:color w:val="4D4D4D"/>
          <w:w w:val="105"/>
        </w:rPr>
        <w:t>药</w:t>
      </w:r>
      <w:r>
        <w:rPr>
          <w:color w:val="4D4D4D"/>
          <w:w w:val="105"/>
        </w:rPr>
        <w:t>物</w:t>
      </w:r>
      <w:r>
        <w:rPr>
          <w:color w:val="4D4D4D"/>
          <w:w w:val="105"/>
        </w:rPr>
        <w:t>联</w:t>
      </w:r>
      <w:r>
        <w:rPr>
          <w:color w:val="4D4D4D"/>
          <w:w w:val="105"/>
        </w:rPr>
        <w:t>合</w:t>
      </w:r>
      <w:r>
        <w:rPr>
          <w:color w:val="4D4D4D"/>
          <w:w w:val="105"/>
        </w:rPr>
        <w:t>胰</w:t>
      </w:r>
      <w:r>
        <w:rPr>
          <w:color w:val="4D4D4D"/>
          <w:w w:val="105"/>
        </w:rPr>
        <w:t>岛</w:t>
      </w:r>
      <w:r>
        <w:rPr>
          <w:color w:val="4D4D4D"/>
          <w:w w:val="105"/>
        </w:rPr>
        <w:t>素</w:t>
      </w:r>
      <w:r>
        <w:rPr>
          <w:color w:val="4D4D4D"/>
          <w:w w:val="105"/>
        </w:rPr>
        <w:t>治</w:t>
      </w:r>
      <w:r>
        <w:rPr>
          <w:color w:val="4D4D4D"/>
          <w:w w:val="105"/>
        </w:rPr>
        <w:t>疗</w:t>
      </w:r>
      <w:r>
        <w:rPr>
          <w:color w:val="8E8E8E"/>
          <w:spacing w:val="-10"/>
          <w:w w:val="105"/>
        </w:rPr>
        <w:t>。</w:t>
      </w:r>
    </w:p>
    <w:p>
      <w:pPr>
        <w:spacing w:before="152"/>
        <w:ind w:left="519" w:right="0" w:firstLine="0"/>
        <w:jc w:val="left"/>
        <w:rPr>
          <w:sz w:val="35"/>
        </w:rPr>
      </w:pPr>
      <w:r>
        <w:rPr>
          <w:color w:val="4D4D4D"/>
          <w:spacing w:val="-3"/>
          <w:w w:val="115"/>
          <w:sz w:val="35"/>
        </w:rPr>
        <w:t>监测治疗</w:t>
      </w:r>
    </w:p>
    <w:p>
      <w:pPr>
        <w:pStyle w:val="BodyText"/>
        <w:spacing w:line="326" w:lineRule="auto" w:before="179"/>
        <w:ind w:left="494" w:right="937" w:firstLine="829"/>
        <w:jc w:val="both"/>
      </w:pPr>
      <w:r>
        <w:rPr>
          <w:color w:val="4D4D4D"/>
          <w:spacing w:val="3"/>
          <w:w w:val="108"/>
        </w:rPr>
        <w:t>监测血糖水平是糖尿病治疗的基本环节</w:t>
      </w:r>
      <w:r>
        <w:rPr>
          <w:color w:val="8E8E8E"/>
          <w:spacing w:val="3"/>
          <w:w w:val="108"/>
        </w:rPr>
        <w:t>。</w:t>
      </w:r>
      <w:r>
        <w:rPr>
          <w:color w:val="4D4D4D"/>
          <w:spacing w:val="-1"/>
          <w:w w:val="108"/>
        </w:rPr>
        <w:t>糖尿病患</w:t>
      </w:r>
      <w:r>
        <w:rPr>
          <w:color w:val="4D4D4D"/>
          <w:spacing w:val="2"/>
          <w:w w:val="108"/>
        </w:rPr>
        <w:t>者必须通过调整饮食</w:t>
      </w:r>
      <w:r>
        <w:rPr>
          <w:color w:val="707070"/>
          <w:spacing w:val="2"/>
          <w:w w:val="108"/>
        </w:rPr>
        <w:t>、</w:t>
      </w:r>
      <w:r>
        <w:rPr>
          <w:color w:val="4D4D4D"/>
          <w:spacing w:val="2"/>
          <w:w w:val="108"/>
        </w:rPr>
        <w:t>运动和药物以控制血糖水平</w:t>
      </w:r>
      <w:r>
        <w:rPr>
          <w:color w:val="8E8E8E"/>
          <w:spacing w:val="2"/>
          <w:w w:val="108"/>
        </w:rPr>
        <w:t>。</w:t>
      </w:r>
      <w:r>
        <w:rPr>
          <w:color w:val="3D3D3D"/>
          <w:w w:val="108"/>
        </w:rPr>
        <w:t>而</w:t>
      </w:r>
      <w:r>
        <w:rPr>
          <w:color w:val="3D3D3D"/>
          <w:spacing w:val="2"/>
          <w:w w:val="108"/>
        </w:rPr>
        <w:t>血糖水平监测为这些调整提供所</w:t>
      </w:r>
      <w:r>
        <w:rPr>
          <w:color w:val="5D5D5D"/>
          <w:spacing w:val="2"/>
          <w:w w:val="108"/>
        </w:rPr>
        <w:t>需要</w:t>
      </w:r>
      <w:r>
        <w:rPr>
          <w:color w:val="3D3D3D"/>
          <w:spacing w:val="2"/>
          <w:w w:val="108"/>
        </w:rPr>
        <w:t>的</w:t>
      </w:r>
      <w:r>
        <w:rPr>
          <w:color w:val="5D5D5D"/>
          <w:spacing w:val="2"/>
          <w:w w:val="108"/>
        </w:rPr>
        <w:t>信息</w:t>
      </w:r>
      <w:r>
        <w:rPr>
          <w:color w:val="8E8E8E"/>
          <w:spacing w:val="2"/>
          <w:w w:val="108"/>
        </w:rPr>
        <w:t>。</w:t>
      </w:r>
      <w:r>
        <w:rPr>
          <w:color w:val="4D4D4D"/>
          <w:spacing w:val="1"/>
          <w:w w:val="108"/>
        </w:rPr>
        <w:t>直到出现</w:t>
      </w:r>
      <w:r>
        <w:rPr>
          <w:color w:val="4D4D4D"/>
          <w:spacing w:val="1"/>
          <w:w w:val="109"/>
        </w:rPr>
        <w:t>高血糖或低血糖的症状时再进行调整是非常有害的</w:t>
      </w:r>
      <w:r>
        <w:rPr>
          <w:color w:val="8E8E8E"/>
          <w:w w:val="109"/>
        </w:rPr>
        <w:t>。</w:t>
      </w:r>
    </w:p>
    <w:p>
      <w:pPr>
        <w:pStyle w:val="BodyText"/>
        <w:spacing w:line="437" w:lineRule="exact"/>
        <w:ind w:left="1325"/>
      </w:pPr>
      <w:r>
        <w:rPr>
          <w:color w:val="4D4D4D"/>
          <w:w w:val="110"/>
        </w:rPr>
        <w:t>许</w:t>
      </w:r>
      <w:r>
        <w:rPr>
          <w:color w:val="4D4D4D"/>
          <w:w w:val="110"/>
        </w:rPr>
        <w:t>多</w:t>
      </w:r>
      <w:r>
        <w:rPr>
          <w:color w:val="4D4D4D"/>
          <w:w w:val="110"/>
        </w:rPr>
        <w:t>原</w:t>
      </w:r>
      <w:r>
        <w:rPr>
          <w:color w:val="4D4D4D"/>
          <w:w w:val="110"/>
        </w:rPr>
        <w:t>因</w:t>
      </w:r>
      <w:r>
        <w:rPr>
          <w:color w:val="4D4D4D"/>
          <w:w w:val="110"/>
        </w:rPr>
        <w:t>都</w:t>
      </w:r>
      <w:r>
        <w:rPr>
          <w:color w:val="4D4D4D"/>
          <w:w w:val="110"/>
        </w:rPr>
        <w:t>可</w:t>
      </w:r>
      <w:r>
        <w:rPr>
          <w:color w:val="4D4D4D"/>
          <w:w w:val="110"/>
        </w:rPr>
        <w:t>引</w:t>
      </w:r>
      <w:r>
        <w:rPr>
          <w:color w:val="4D4D4D"/>
          <w:w w:val="110"/>
        </w:rPr>
        <w:t>起</w:t>
      </w:r>
      <w:r>
        <w:rPr>
          <w:color w:val="4D4D4D"/>
          <w:w w:val="110"/>
        </w:rPr>
        <w:t>血</w:t>
      </w:r>
      <w:r>
        <w:rPr>
          <w:color w:val="4D4D4D"/>
          <w:w w:val="110"/>
        </w:rPr>
        <w:t>糖</w:t>
      </w:r>
      <w:r>
        <w:rPr>
          <w:color w:val="4D4D4D"/>
          <w:w w:val="110"/>
        </w:rPr>
        <w:t>水</w:t>
      </w:r>
      <w:r>
        <w:rPr>
          <w:color w:val="4D4D4D"/>
          <w:w w:val="110"/>
        </w:rPr>
        <w:t>平</w:t>
      </w:r>
      <w:r>
        <w:rPr>
          <w:color w:val="4D4D4D"/>
          <w:w w:val="110"/>
        </w:rPr>
        <w:t>变</w:t>
      </w:r>
      <w:r>
        <w:rPr>
          <w:color w:val="4D4D4D"/>
          <w:w w:val="110"/>
        </w:rPr>
        <w:t>化</w:t>
      </w:r>
      <w:r>
        <w:rPr>
          <w:color w:val="4D4D4D"/>
          <w:spacing w:val="-10"/>
          <w:w w:val="110"/>
        </w:rPr>
        <w:t>：</w:t>
      </w:r>
    </w:p>
    <w:p>
      <w:pPr>
        <w:pStyle w:val="BodyText"/>
        <w:spacing w:before="164"/>
        <w:ind w:left="452"/>
      </w:pPr>
      <w:r>
        <w:rPr>
          <w:color w:val="1F1F1F"/>
          <w:w w:val="120"/>
        </w:rPr>
        <w:t>·</w:t>
      </w:r>
      <w:r>
        <w:rPr>
          <w:color w:val="4D4D4D"/>
          <w:spacing w:val="-5"/>
          <w:w w:val="120"/>
        </w:rPr>
        <w:t>饮食</w:t>
      </w:r>
    </w:p>
    <w:p>
      <w:pPr>
        <w:pStyle w:val="BodyText"/>
        <w:spacing w:before="174"/>
        <w:ind w:left="452"/>
      </w:pPr>
      <w:r>
        <w:rPr>
          <w:color w:val="1F1F1F"/>
          <w:w w:val="125"/>
        </w:rPr>
        <w:t>·</w:t>
      </w:r>
      <w:r>
        <w:rPr>
          <w:color w:val="4D4D4D"/>
          <w:spacing w:val="-5"/>
          <w:w w:val="125"/>
        </w:rPr>
        <w:t>运动</w:t>
      </w:r>
    </w:p>
    <w:p>
      <w:pPr>
        <w:pStyle w:val="BodyText"/>
        <w:spacing w:before="154"/>
        <w:ind w:left="452"/>
      </w:pPr>
      <w:r>
        <w:rPr>
          <w:color w:val="1F1F1F"/>
          <w:w w:val="125"/>
        </w:rPr>
        <w:t>·</w:t>
      </w:r>
      <w:r>
        <w:rPr>
          <w:color w:val="4D4D4D"/>
          <w:spacing w:val="-5"/>
          <w:w w:val="125"/>
        </w:rPr>
        <w:t>应激</w:t>
      </w:r>
    </w:p>
    <w:p>
      <w:pPr>
        <w:pStyle w:val="BodyText"/>
        <w:spacing w:before="163"/>
        <w:ind w:left="452"/>
      </w:pPr>
      <w:r>
        <w:rPr>
          <w:color w:val="1F1F1F"/>
          <w:w w:val="125"/>
        </w:rPr>
        <w:t>·</w:t>
      </w:r>
      <w:r>
        <w:rPr>
          <w:color w:val="4D4D4D"/>
          <w:spacing w:val="-5"/>
          <w:w w:val="125"/>
        </w:rPr>
        <w:t>疾病</w:t>
      </w:r>
    </w:p>
    <w:p>
      <w:pPr>
        <w:pStyle w:val="BodyText"/>
        <w:spacing w:before="164"/>
        <w:ind w:left="452"/>
      </w:pPr>
      <w:r>
        <w:rPr>
          <w:color w:val="1F1F1F"/>
          <w:w w:val="125"/>
        </w:rPr>
        <w:t>·</w:t>
      </w:r>
      <w:r>
        <w:rPr>
          <w:color w:val="4D4D4D"/>
          <w:spacing w:val="-5"/>
          <w:w w:val="125"/>
        </w:rPr>
        <w:t>药物</w:t>
      </w:r>
    </w:p>
    <w:p>
      <w:pPr>
        <w:pStyle w:val="BodyText"/>
        <w:spacing w:before="164"/>
        <w:ind w:left="452"/>
      </w:pPr>
      <w:r>
        <w:rPr>
          <w:color w:val="1F1F1F"/>
          <w:w w:val="115"/>
        </w:rPr>
        <w:t>·</w:t>
      </w:r>
      <w:r>
        <w:rPr>
          <w:color w:val="707070"/>
          <w:w w:val="115"/>
        </w:rPr>
        <w:t>一天</w:t>
      </w:r>
      <w:r>
        <w:rPr>
          <w:color w:val="3D3D3D"/>
          <w:spacing w:val="-2"/>
          <w:w w:val="115"/>
        </w:rPr>
        <w:t>中不同的时间</w:t>
      </w:r>
    </w:p>
    <w:p>
      <w:pPr>
        <w:pStyle w:val="BodyText"/>
        <w:spacing w:line="326" w:lineRule="auto" w:before="153"/>
        <w:ind w:left="527" w:right="916" w:firstLine="802"/>
        <w:jc w:val="both"/>
      </w:pPr>
      <w:r>
        <w:rPr>
          <w:color w:val="4D4D4D"/>
          <w:spacing w:val="-1"/>
          <w:w w:val="109"/>
        </w:rPr>
        <w:t>患者不留神进食含碳水化合物很高的食物可使血糖</w:t>
      </w:r>
      <w:r>
        <w:rPr>
          <w:color w:val="3D3D3D"/>
          <w:spacing w:val="2"/>
          <w:w w:val="108"/>
        </w:rPr>
        <w:t>水平迅速升高</w:t>
      </w:r>
      <w:r>
        <w:rPr>
          <w:color w:val="8E8E8E"/>
          <w:spacing w:val="2"/>
          <w:w w:val="108"/>
        </w:rPr>
        <w:t>。</w:t>
      </w:r>
      <w:r>
        <w:rPr>
          <w:color w:val="3D3D3D"/>
          <w:spacing w:val="2"/>
          <w:w w:val="108"/>
        </w:rPr>
        <w:t>而运动</w:t>
      </w:r>
      <w:r>
        <w:rPr>
          <w:color w:val="5D5D5D"/>
          <w:spacing w:val="2"/>
          <w:w w:val="108"/>
        </w:rPr>
        <w:t>会</w:t>
      </w:r>
      <w:r>
        <w:rPr>
          <w:color w:val="3D3D3D"/>
          <w:spacing w:val="2"/>
          <w:w w:val="108"/>
        </w:rPr>
        <w:t>降低血糖水平，因此运动后</w:t>
      </w:r>
      <w:r>
        <w:rPr>
          <w:color w:val="5D5D5D"/>
          <w:w w:val="108"/>
        </w:rPr>
        <w:t>需</w:t>
      </w:r>
      <w:r>
        <w:rPr>
          <w:color w:val="4D4D4D"/>
          <w:spacing w:val="1"/>
          <w:w w:val="108"/>
        </w:rPr>
        <w:t>要额外增加糖的摄入</w:t>
      </w:r>
      <w:r>
        <w:rPr>
          <w:color w:val="8E8E8E"/>
          <w:spacing w:val="1"/>
          <w:w w:val="108"/>
        </w:rPr>
        <w:t>。</w:t>
      </w:r>
      <w:r>
        <w:rPr>
          <w:color w:val="4D4D4D"/>
          <w:w w:val="108"/>
        </w:rPr>
        <w:t>情绪紧张、感染和许多药物会导</w:t>
      </w:r>
      <w:r>
        <w:rPr>
          <w:color w:val="3D3D3D"/>
          <w:w w:val="113"/>
        </w:rPr>
        <w:t>致血糖水平升高</w:t>
      </w:r>
      <w:r>
        <w:rPr>
          <w:color w:val="A0A0A0"/>
          <w:w w:val="113"/>
        </w:rPr>
        <w:t>。</w:t>
      </w:r>
      <w:r>
        <w:rPr>
          <w:color w:val="4D4D4D"/>
          <w:w w:val="113"/>
        </w:rPr>
        <w:t>许多患者由于</w:t>
      </w:r>
      <w:r>
        <w:rPr>
          <w:color w:val="707070"/>
          <w:w w:val="113"/>
        </w:rPr>
        <w:t>一</w:t>
      </w:r>
      <w:r>
        <w:rPr>
          <w:color w:val="4D4D4D"/>
          <w:w w:val="113"/>
        </w:rPr>
        <w:t>些激素的正常分泌</w:t>
      </w:r>
    </w:p>
    <w:p>
      <w:pPr>
        <w:pStyle w:val="BodyText"/>
        <w:spacing w:line="437" w:lineRule="exact"/>
        <w:ind w:left="409"/>
      </w:pPr>
      <w:r>
        <w:rPr>
          <w:color w:val="5D5D5D"/>
          <w:w w:val="110"/>
        </w:rPr>
        <w:t>（</w:t>
      </w:r>
      <w:r>
        <w:rPr>
          <w:color w:val="5D5D5D"/>
          <w:w w:val="110"/>
        </w:rPr>
        <w:t>如</w:t>
      </w:r>
      <w:r>
        <w:rPr>
          <w:color w:val="5D5D5D"/>
          <w:w w:val="110"/>
        </w:rPr>
        <w:t>生</w:t>
      </w:r>
      <w:r>
        <w:rPr>
          <w:color w:val="5D5D5D"/>
          <w:w w:val="110"/>
        </w:rPr>
        <w:t>长</w:t>
      </w:r>
      <w:r>
        <w:rPr>
          <w:color w:val="5D5D5D"/>
          <w:w w:val="110"/>
        </w:rPr>
        <w:t>激</w:t>
      </w:r>
      <w:r>
        <w:rPr>
          <w:color w:val="5D5D5D"/>
          <w:w w:val="110"/>
        </w:rPr>
        <w:t>素</w:t>
      </w:r>
      <w:r>
        <w:rPr>
          <w:color w:val="5D5D5D"/>
          <w:w w:val="110"/>
        </w:rPr>
        <w:t>和</w:t>
      </w:r>
      <w:r>
        <w:rPr>
          <w:color w:val="5D5D5D"/>
          <w:w w:val="110"/>
        </w:rPr>
        <w:t>糖</w:t>
      </w:r>
      <w:r>
        <w:rPr>
          <w:color w:val="5D5D5D"/>
          <w:w w:val="110"/>
        </w:rPr>
        <w:t>皮</w:t>
      </w:r>
      <w:r>
        <w:rPr>
          <w:color w:val="5D5D5D"/>
          <w:w w:val="110"/>
        </w:rPr>
        <w:t>质</w:t>
      </w:r>
      <w:r>
        <w:rPr>
          <w:color w:val="5D5D5D"/>
          <w:w w:val="110"/>
        </w:rPr>
        <w:t>激</w:t>
      </w:r>
      <w:r>
        <w:rPr>
          <w:color w:val="5D5D5D"/>
          <w:w w:val="110"/>
        </w:rPr>
        <w:t>素</w:t>
      </w:r>
      <w:r>
        <w:rPr>
          <w:color w:val="5D5D5D"/>
          <w:w w:val="110"/>
        </w:rPr>
        <w:t>）</w:t>
      </w:r>
      <w:r>
        <w:rPr>
          <w:color w:val="5D5D5D"/>
          <w:w w:val="110"/>
        </w:rPr>
        <w:t>而</w:t>
      </w:r>
      <w:r>
        <w:rPr>
          <w:color w:val="5D5D5D"/>
          <w:w w:val="110"/>
        </w:rPr>
        <w:t>在</w:t>
      </w:r>
      <w:r>
        <w:rPr>
          <w:color w:val="5D5D5D"/>
          <w:w w:val="110"/>
        </w:rPr>
        <w:t>清</w:t>
      </w:r>
      <w:r>
        <w:rPr>
          <w:color w:val="5D5D5D"/>
          <w:w w:val="110"/>
        </w:rPr>
        <w:t>晨</w:t>
      </w:r>
      <w:r>
        <w:rPr>
          <w:color w:val="5D5D5D"/>
          <w:w w:val="110"/>
        </w:rPr>
        <w:t>数</w:t>
      </w:r>
      <w:r>
        <w:rPr>
          <w:color w:val="5D5D5D"/>
          <w:w w:val="110"/>
        </w:rPr>
        <w:t>小</w:t>
      </w:r>
      <w:r>
        <w:rPr>
          <w:color w:val="5D5D5D"/>
          <w:w w:val="110"/>
        </w:rPr>
        <w:t>时</w:t>
      </w:r>
      <w:r>
        <w:rPr>
          <w:color w:val="5D5D5D"/>
          <w:w w:val="110"/>
        </w:rPr>
        <w:t>内</w:t>
      </w:r>
      <w:r>
        <w:rPr>
          <w:color w:val="5D5D5D"/>
          <w:w w:val="110"/>
        </w:rPr>
        <w:t>血</w:t>
      </w:r>
      <w:r>
        <w:rPr>
          <w:color w:val="5D5D5D"/>
          <w:w w:val="110"/>
        </w:rPr>
        <w:t>糖</w:t>
      </w:r>
      <w:r>
        <w:rPr>
          <w:color w:val="5D5D5D"/>
          <w:spacing w:val="-10"/>
          <w:w w:val="110"/>
        </w:rPr>
        <w:t>增</w:t>
      </w:r>
    </w:p>
    <w:p>
      <w:pPr>
        <w:pStyle w:val="BodyText"/>
        <w:spacing w:line="321" w:lineRule="auto" w:before="154"/>
        <w:ind w:left="546" w:right="937" w:hanging="31"/>
      </w:pPr>
      <w:r>
        <w:rPr>
          <w:color w:val="4D4D4D"/>
          <w:spacing w:val="3"/>
          <w:w w:val="108"/>
        </w:rPr>
        <w:t>高，这种现象被称为黎明现象</w:t>
      </w:r>
      <w:r>
        <w:rPr>
          <w:color w:val="8E8E8E"/>
          <w:spacing w:val="3"/>
          <w:w w:val="108"/>
        </w:rPr>
        <w:t>。</w:t>
      </w:r>
      <w:r>
        <w:rPr>
          <w:color w:val="3D3D3D"/>
          <w:spacing w:val="1"/>
          <w:w w:val="108"/>
        </w:rPr>
        <w:t>而机体对低血糖的反应</w:t>
      </w:r>
      <w:r>
        <w:rPr>
          <w:color w:val="3D3D3D"/>
          <w:w w:val="106"/>
        </w:rPr>
        <w:t>可使血糖水平升得很高，则被称为索莫吉效应</w:t>
      </w:r>
      <w:r>
        <w:rPr>
          <w:color w:val="A0A0A0"/>
          <w:w w:val="106"/>
        </w:rPr>
        <w:t>。</w:t>
      </w:r>
    </w:p>
    <w:p>
      <w:pPr>
        <w:pStyle w:val="BodyText"/>
        <w:spacing w:line="324" w:lineRule="auto" w:before="1"/>
        <w:ind w:left="532" w:right="667" w:firstLine="822"/>
      </w:pPr>
      <w:r>
        <w:rPr>
          <w:color w:val="4D4D4D"/>
          <w:spacing w:val="1"/>
          <w:w w:val="108"/>
        </w:rPr>
        <w:t>在家里或任何地方都可以很容易检测血糖水平</w:t>
      </w:r>
      <w:r>
        <w:rPr>
          <w:color w:val="8E8E8E"/>
          <w:spacing w:val="1"/>
          <w:w w:val="108"/>
        </w:rPr>
        <w:t>。</w:t>
      </w:r>
      <w:r>
        <w:rPr>
          <w:color w:val="4D4D4D"/>
          <w:w w:val="108"/>
        </w:rPr>
        <w:t>大</w:t>
      </w:r>
      <w:r>
        <w:rPr>
          <w:color w:val="4D4D4D"/>
          <w:spacing w:val="2"/>
          <w:w w:val="108"/>
        </w:rPr>
        <w:t>多数的血糖监测仪只需要用采血针刺破指尖取</w:t>
      </w:r>
      <w:r>
        <w:rPr>
          <w:color w:val="8E8E8E"/>
          <w:spacing w:val="2"/>
          <w:w w:val="108"/>
        </w:rPr>
        <w:t>一</w:t>
      </w:r>
      <w:r>
        <w:rPr>
          <w:color w:val="3D3D3D"/>
          <w:spacing w:val="1"/>
          <w:w w:val="108"/>
        </w:rPr>
        <w:t>滴血就</w:t>
      </w:r>
      <w:r>
        <w:rPr>
          <w:color w:val="3D3D3D"/>
          <w:spacing w:val="1"/>
          <w:w w:val="111"/>
        </w:rPr>
        <w:t>可以进行检测</w:t>
      </w:r>
      <w:r>
        <w:rPr>
          <w:color w:val="A0A0A0"/>
          <w:spacing w:val="1"/>
          <w:w w:val="111"/>
        </w:rPr>
        <w:t>。</w:t>
      </w:r>
      <w:r>
        <w:rPr>
          <w:color w:val="5D5D5D"/>
          <w:spacing w:val="1"/>
          <w:w w:val="111"/>
        </w:rPr>
        <w:t>采</w:t>
      </w:r>
      <w:r>
        <w:rPr>
          <w:color w:val="3D3D3D"/>
          <w:spacing w:val="1"/>
          <w:w w:val="111"/>
        </w:rPr>
        <w:t>血针有</w:t>
      </w:r>
      <w:r>
        <w:rPr>
          <w:color w:val="707070"/>
          <w:spacing w:val="1"/>
          <w:w w:val="111"/>
        </w:rPr>
        <w:t>一个</w:t>
      </w:r>
      <w:r>
        <w:rPr>
          <w:color w:val="3D3D3D"/>
          <w:w w:val="111"/>
        </w:rPr>
        <w:t>能刺入手指的微小针头，</w:t>
      </w:r>
      <w:r>
        <w:rPr>
          <w:color w:val="4D4D4D"/>
          <w:w w:val="109"/>
        </w:rPr>
        <w:t>或者被安置在弹簧装置上，以便能容易且迅速的刺破皮</w:t>
      </w:r>
      <w:r>
        <w:rPr>
          <w:color w:val="3D3D3D"/>
          <w:spacing w:val="1"/>
          <w:w w:val="108"/>
        </w:rPr>
        <w:t>肤，大多数人儿乎感觉</w:t>
      </w:r>
      <w:r>
        <w:rPr>
          <w:color w:val="5D5D5D"/>
          <w:spacing w:val="1"/>
          <w:w w:val="108"/>
        </w:rPr>
        <w:t>不</w:t>
      </w:r>
      <w:r>
        <w:rPr>
          <w:color w:val="3D3D3D"/>
          <w:spacing w:val="1"/>
          <w:w w:val="108"/>
        </w:rPr>
        <w:t>到疼痛</w:t>
      </w:r>
      <w:r>
        <w:rPr>
          <w:color w:val="8E8E8E"/>
          <w:spacing w:val="1"/>
          <w:w w:val="108"/>
        </w:rPr>
        <w:t>。</w:t>
      </w:r>
      <w:r>
        <w:rPr>
          <w:color w:val="3D3D3D"/>
          <w:spacing w:val="1"/>
          <w:w w:val="108"/>
        </w:rPr>
        <w:t>然后在试剂条上滴</w:t>
      </w:r>
      <w:r>
        <w:rPr>
          <w:color w:val="707070"/>
          <w:w w:val="108"/>
        </w:rPr>
        <w:t>一</w:t>
      </w:r>
      <w:r>
        <w:rPr>
          <w:color w:val="4D4D4D"/>
          <w:w w:val="105"/>
        </w:rPr>
        <w:t>滴血，试剂条与糖起化学反应，血糖仪识读试剂条上的化</w:t>
      </w:r>
      <w:r>
        <w:rPr>
          <w:color w:val="5D5D5D"/>
          <w:spacing w:val="3"/>
          <w:w w:val="108"/>
        </w:rPr>
        <w:t>学反应</w:t>
      </w:r>
      <w:r>
        <w:rPr>
          <w:color w:val="3D3D3D"/>
          <w:spacing w:val="3"/>
          <w:w w:val="108"/>
        </w:rPr>
        <w:t>，并将检测结果用数</w:t>
      </w:r>
      <w:r>
        <w:rPr>
          <w:color w:val="5D5D5D"/>
          <w:spacing w:val="3"/>
          <w:w w:val="108"/>
        </w:rPr>
        <w:t>字形式显示</w:t>
      </w:r>
      <w:r>
        <w:rPr>
          <w:color w:val="3D3D3D"/>
          <w:spacing w:val="3"/>
          <w:w w:val="108"/>
        </w:rPr>
        <w:t>出来</w:t>
      </w:r>
      <w:r>
        <w:rPr>
          <w:color w:val="8E8E8E"/>
          <w:spacing w:val="3"/>
          <w:w w:val="108"/>
        </w:rPr>
        <w:t>。</w:t>
      </w:r>
      <w:r>
        <w:rPr>
          <w:color w:val="4D4D4D"/>
          <w:spacing w:val="2"/>
          <w:w w:val="108"/>
        </w:rPr>
        <w:t>大多数仪</w:t>
      </w:r>
      <w:r>
        <w:rPr>
          <w:color w:val="4D4D4D"/>
          <w:spacing w:val="3"/>
          <w:w w:val="108"/>
        </w:rPr>
        <w:t>器都能自动设定反应时间和显示结果</w:t>
      </w:r>
      <w:r>
        <w:rPr>
          <w:color w:val="8E8E8E"/>
          <w:spacing w:val="3"/>
          <w:w w:val="108"/>
        </w:rPr>
        <w:t>。</w:t>
      </w:r>
      <w:r>
        <w:rPr>
          <w:color w:val="707070"/>
          <w:spacing w:val="3"/>
          <w:w w:val="108"/>
        </w:rPr>
        <w:t>一</w:t>
      </w:r>
      <w:r>
        <w:rPr>
          <w:color w:val="4D4D4D"/>
          <w:spacing w:val="2"/>
          <w:w w:val="108"/>
        </w:rPr>
        <w:t>些血糖仪允许</w:t>
      </w:r>
      <w:r>
        <w:rPr>
          <w:color w:val="4D4D4D"/>
          <w:spacing w:val="2"/>
          <w:w w:val="101"/>
        </w:rPr>
        <w:t>在身体的其他部位采血，例如手掌、前臂、上臂、大腿或小</w:t>
      </w:r>
      <w:r>
        <w:rPr>
          <w:color w:val="3D3D3D"/>
          <w:spacing w:val="2"/>
          <w:w w:val="108"/>
        </w:rPr>
        <w:t>腿</w:t>
      </w:r>
      <w:r>
        <w:rPr>
          <w:color w:val="A0A0A0"/>
          <w:spacing w:val="2"/>
          <w:w w:val="108"/>
        </w:rPr>
        <w:t>。</w:t>
      </w:r>
      <w:r>
        <w:rPr>
          <w:color w:val="4D4D4D"/>
          <w:spacing w:val="2"/>
          <w:w w:val="108"/>
        </w:rPr>
        <w:t>这些仪器比</w:t>
      </w:r>
      <w:r>
        <w:rPr>
          <w:color w:val="707070"/>
          <w:spacing w:val="2"/>
          <w:w w:val="108"/>
        </w:rPr>
        <w:t>一</w:t>
      </w:r>
      <w:r>
        <w:rPr>
          <w:color w:val="3D3D3D"/>
          <w:spacing w:val="2"/>
          <w:w w:val="108"/>
        </w:rPr>
        <w:t>副扑克还小</w:t>
      </w:r>
      <w:r>
        <w:rPr>
          <w:color w:val="A0A0A0"/>
          <w:w w:val="108"/>
        </w:rPr>
        <w:t>。</w:t>
      </w:r>
    </w:p>
    <w:p>
      <w:pPr>
        <w:pStyle w:val="BodyText"/>
        <w:spacing w:line="422" w:lineRule="exact"/>
        <w:ind w:left="1361"/>
      </w:pPr>
      <w:r>
        <w:rPr>
          <w:color w:val="4D4D4D"/>
          <w:w w:val="105"/>
        </w:rPr>
        <w:t>目</w:t>
      </w:r>
      <w:r>
        <w:rPr>
          <w:color w:val="4D4D4D"/>
          <w:w w:val="105"/>
        </w:rPr>
        <w:t>前</w:t>
      </w:r>
      <w:r>
        <w:rPr>
          <w:color w:val="4D4D4D"/>
          <w:w w:val="105"/>
        </w:rPr>
        <w:t>有</w:t>
      </w:r>
      <w:r>
        <w:rPr>
          <w:color w:val="4D4D4D"/>
          <w:w w:val="105"/>
        </w:rPr>
        <w:t>一</w:t>
      </w:r>
      <w:r>
        <w:rPr>
          <w:color w:val="4D4D4D"/>
          <w:w w:val="105"/>
        </w:rPr>
        <w:t>种</w:t>
      </w:r>
      <w:r>
        <w:rPr>
          <w:color w:val="4D4D4D"/>
          <w:w w:val="105"/>
        </w:rPr>
        <w:t>不</w:t>
      </w:r>
      <w:r>
        <w:rPr>
          <w:color w:val="4D4D4D"/>
          <w:w w:val="105"/>
        </w:rPr>
        <w:t>需</w:t>
      </w:r>
      <w:r>
        <w:rPr>
          <w:color w:val="4D4D4D"/>
          <w:w w:val="105"/>
        </w:rPr>
        <w:t>要</w:t>
      </w:r>
      <w:r>
        <w:rPr>
          <w:color w:val="4D4D4D"/>
          <w:w w:val="105"/>
        </w:rPr>
        <w:t>采</w:t>
      </w:r>
      <w:r>
        <w:rPr>
          <w:color w:val="4D4D4D"/>
          <w:w w:val="105"/>
        </w:rPr>
        <w:t>集</w:t>
      </w:r>
      <w:r>
        <w:rPr>
          <w:color w:val="4D4D4D"/>
          <w:w w:val="105"/>
        </w:rPr>
        <w:t>血</w:t>
      </w:r>
      <w:r>
        <w:rPr>
          <w:color w:val="4D4D4D"/>
          <w:w w:val="105"/>
        </w:rPr>
        <w:t>样</w:t>
      </w:r>
      <w:r>
        <w:rPr>
          <w:color w:val="4D4D4D"/>
          <w:w w:val="105"/>
        </w:rPr>
        <w:t>便</w:t>
      </w:r>
      <w:r>
        <w:rPr>
          <w:color w:val="4D4D4D"/>
          <w:w w:val="105"/>
        </w:rPr>
        <w:t>能</w:t>
      </w:r>
      <w:r>
        <w:rPr>
          <w:color w:val="4D4D4D"/>
          <w:w w:val="105"/>
        </w:rPr>
        <w:t>通</w:t>
      </w:r>
      <w:r>
        <w:rPr>
          <w:color w:val="4D4D4D"/>
          <w:w w:val="105"/>
        </w:rPr>
        <w:t>过</w:t>
      </w:r>
      <w:r>
        <w:rPr>
          <w:color w:val="4D4D4D"/>
          <w:w w:val="105"/>
        </w:rPr>
        <w:t>皮</w:t>
      </w:r>
      <w:r>
        <w:rPr>
          <w:color w:val="4D4D4D"/>
          <w:w w:val="105"/>
        </w:rPr>
        <w:t>肤</w:t>
      </w:r>
      <w:r>
        <w:rPr>
          <w:color w:val="4D4D4D"/>
          <w:w w:val="105"/>
        </w:rPr>
        <w:t>显</w:t>
      </w:r>
      <w:r>
        <w:rPr>
          <w:color w:val="4D4D4D"/>
          <w:w w:val="105"/>
        </w:rPr>
        <w:t>示</w:t>
      </w:r>
      <w:r>
        <w:rPr>
          <w:color w:val="4D4D4D"/>
          <w:w w:val="105"/>
        </w:rPr>
        <w:t>血</w:t>
      </w:r>
      <w:r>
        <w:rPr>
          <w:color w:val="4D4D4D"/>
          <w:spacing w:val="-10"/>
          <w:w w:val="105"/>
        </w:rPr>
        <w:t>糖</w:t>
      </w:r>
    </w:p>
    <w:p>
      <w:pPr>
        <w:spacing w:after="0" w:line="422" w:lineRule="exact"/>
        <w:sectPr>
          <w:type w:val="continuous"/>
          <w:pgSz w:w="21750" w:h="31660"/>
          <w:pgMar w:top="1880" w:bottom="280" w:left="0" w:right="20"/>
          <w:cols w:num="2" w:equalWidth="0">
            <w:col w:w="10505" w:space="40"/>
            <w:col w:w="11185"/>
          </w:cols>
        </w:sectPr>
      </w:pPr>
    </w:p>
    <w:p>
      <w:pPr>
        <w:tabs>
          <w:tab w:pos="2076" w:val="left" w:leader="none"/>
          <w:tab w:pos="3877" w:val="left" w:leader="none"/>
        </w:tabs>
        <w:spacing w:before="60"/>
        <w:ind w:left="570" w:right="0" w:firstLine="0"/>
        <w:jc w:val="left"/>
        <w:rPr>
          <w:sz w:val="37"/>
        </w:rPr>
      </w:pPr>
      <w:r>
        <w:rPr/>
        <w:pict>
          <v:group style="position:absolute;margin-left:184.77005pt;margin-top:26.149675pt;width:854.05pt;height:3pt;mso-position-horizontal-relative:page;mso-position-vertical-relative:paragraph;z-index:15908352" id="docshapegroup307" coordorigin="3695,523" coordsize="17081,60">
            <v:shape style="position:absolute;left:3695;top:549;width:15641;height:22" id="docshape308" coordorigin="3695,550" coordsize="15641,22" path="m3695,571l4899,571m4942,550l19336,550e" filled="false" stroked="true" strokeweight="1.073914pt" strokecolor="#000000">
              <v:path arrowok="t"/>
              <v:stroke dashstyle="solid"/>
            </v:shape>
            <v:line style="position:absolute" from="19401,528" to="20776,528" stroked="true" strokeweight=".536791pt" strokecolor="#000000">
              <v:stroke dashstyle="solid"/>
            </v:line>
            <w10:wrap type="none"/>
          </v:group>
        </w:pict>
      </w:r>
      <w:r>
        <w:rPr/>
        <w:pict>
          <v:line style="position:absolute;mso-position-horizontal-relative:page;mso-position-vertical-relative:paragraph;z-index:15908864" from="36.524311pt,29.102028pt" to="90.236535pt,29.102028pt" stroked="true" strokeweight="1.073583pt" strokecolor="#000000">
            <v:stroke dashstyle="solid"/>
            <w10:wrap type="none"/>
          </v:line>
        </w:pict>
      </w:r>
      <w:r>
        <w:rPr>
          <w:rFonts w:ascii="Arial" w:eastAsia="Arial"/>
          <w:color w:val="1C1C1C"/>
          <w:spacing w:val="-5"/>
          <w:w w:val="115"/>
          <w:position w:val="1"/>
          <w:sz w:val="42"/>
        </w:rPr>
        <w:t>726</w:t>
      </w:r>
      <w:r>
        <w:rPr>
          <w:rFonts w:ascii="Arial" w:eastAsia="Arial"/>
          <w:color w:val="1C1C1C"/>
          <w:position w:val="1"/>
          <w:sz w:val="42"/>
        </w:rPr>
        <w:tab/>
      </w:r>
      <w:r>
        <w:rPr>
          <w:color w:val="525252"/>
          <w:w w:val="115"/>
          <w:sz w:val="37"/>
        </w:rPr>
        <w:t>第</w:t>
      </w:r>
      <w:r>
        <w:rPr>
          <w:rFonts w:ascii="Arial" w:eastAsia="Arial"/>
          <w:color w:val="2D2D2D"/>
          <w:w w:val="115"/>
          <w:sz w:val="37"/>
        </w:rPr>
        <w:t>12</w:t>
      </w:r>
      <w:r>
        <w:rPr>
          <w:color w:val="525252"/>
          <w:spacing w:val="-12"/>
          <w:w w:val="115"/>
          <w:sz w:val="38"/>
        </w:rPr>
        <w:t>章</w:t>
      </w:r>
      <w:r>
        <w:rPr>
          <w:color w:val="525252"/>
          <w:sz w:val="38"/>
        </w:rPr>
        <w:tab/>
      </w:r>
      <w:r>
        <w:rPr>
          <w:color w:val="525252"/>
          <w:w w:val="110"/>
          <w:sz w:val="37"/>
        </w:rPr>
        <w:t>内</w:t>
      </w:r>
      <w:r>
        <w:rPr>
          <w:color w:val="525252"/>
          <w:w w:val="110"/>
          <w:sz w:val="37"/>
        </w:rPr>
        <w:t>分</w:t>
      </w:r>
      <w:r>
        <w:rPr>
          <w:color w:val="525252"/>
          <w:w w:val="110"/>
          <w:sz w:val="37"/>
        </w:rPr>
        <w:t>泌</w:t>
      </w:r>
      <w:r>
        <w:rPr>
          <w:color w:val="525252"/>
          <w:w w:val="110"/>
          <w:sz w:val="37"/>
        </w:rPr>
        <w:t>疾</w:t>
      </w:r>
      <w:r>
        <w:rPr>
          <w:color w:val="525252"/>
          <w:spacing w:val="-10"/>
          <w:w w:val="110"/>
          <w:sz w:val="37"/>
        </w:rPr>
        <w:t>病</w:t>
      </w:r>
    </w:p>
    <w:p>
      <w:pPr>
        <w:pStyle w:val="BodyText"/>
        <w:rPr>
          <w:sz w:val="20"/>
        </w:rPr>
      </w:pPr>
    </w:p>
    <w:p>
      <w:pPr>
        <w:pStyle w:val="BodyText"/>
        <w:spacing w:before="3"/>
        <w:rPr>
          <w:sz w:val="21"/>
        </w:rPr>
      </w:pPr>
    </w:p>
    <w:p>
      <w:pPr>
        <w:spacing w:after="0"/>
        <w:rPr>
          <w:sz w:val="21"/>
        </w:rPr>
        <w:sectPr>
          <w:pgSz w:w="21750" w:h="31660"/>
          <w:pgMar w:top="760" w:bottom="0" w:left="0" w:right="20"/>
        </w:sectPr>
      </w:pPr>
    </w:p>
    <w:p>
      <w:pPr>
        <w:pStyle w:val="BodyText"/>
        <w:spacing w:line="321" w:lineRule="auto" w:before="56"/>
        <w:ind w:left="559" w:right="38" w:firstLine="5"/>
        <w:jc w:val="both"/>
      </w:pPr>
      <w:r>
        <w:rPr/>
        <w:drawing>
          <wp:anchor distT="0" distB="0" distL="0" distR="0" allowOverlap="1" layoutInCell="1" locked="0" behindDoc="1" simplePos="0" relativeHeight="485906432">
            <wp:simplePos x="0" y="0"/>
            <wp:positionH relativeFrom="page">
              <wp:posOffset>5579949</wp:posOffset>
            </wp:positionH>
            <wp:positionV relativeFrom="paragraph">
              <wp:posOffset>3109009</wp:posOffset>
            </wp:positionV>
            <wp:extent cx="7713149" cy="521207"/>
            <wp:effectExtent l="0" t="0" r="0" b="0"/>
            <wp:wrapNone/>
            <wp:docPr id="123" name="image93.png"/>
            <wp:cNvGraphicFramePr>
              <a:graphicFrameLocks noChangeAspect="1"/>
            </wp:cNvGraphicFramePr>
            <a:graphic>
              <a:graphicData uri="http://schemas.openxmlformats.org/drawingml/2006/picture">
                <pic:pic>
                  <pic:nvPicPr>
                    <pic:cNvPr id="124" name="image93.png"/>
                    <pic:cNvPicPr/>
                  </pic:nvPicPr>
                  <pic:blipFill>
                    <a:blip r:embed="rId97" cstate="print"/>
                    <a:stretch>
                      <a:fillRect/>
                    </a:stretch>
                  </pic:blipFill>
                  <pic:spPr>
                    <a:xfrm>
                      <a:off x="0" y="0"/>
                      <a:ext cx="7713149" cy="521207"/>
                    </a:xfrm>
                    <a:prstGeom prst="rect">
                      <a:avLst/>
                    </a:prstGeom>
                  </pic:spPr>
                </pic:pic>
              </a:graphicData>
            </a:graphic>
          </wp:anchor>
        </w:drawing>
      </w:r>
      <w:r>
        <w:rPr>
          <w:color w:val="414141"/>
          <w:w w:val="108"/>
        </w:rPr>
        <w:t>水平的新仪器</w:t>
      </w:r>
      <w:r>
        <w:rPr>
          <w:color w:val="9A9A9A"/>
          <w:w w:val="108"/>
        </w:rPr>
        <w:t>。</w:t>
      </w:r>
      <w:r>
        <w:rPr>
          <w:color w:val="414141"/>
          <w:w w:val="108"/>
        </w:rPr>
        <w:t>这种仪器佩戴起来像腕式手表，每</w:t>
      </w:r>
      <w:r>
        <w:rPr>
          <w:rFonts w:ascii="Arial" w:eastAsia="Arial"/>
          <w:color w:val="1C1C1C"/>
          <w:w w:val="109"/>
          <w:sz w:val="36"/>
        </w:rPr>
        <w:t>15</w:t>
      </w:r>
      <w:r>
        <w:rPr>
          <w:color w:val="414141"/>
          <w:w w:val="108"/>
        </w:rPr>
        <w:t>分</w:t>
      </w:r>
      <w:r>
        <w:rPr>
          <w:color w:val="414141"/>
          <w:spacing w:val="1"/>
          <w:w w:val="108"/>
        </w:rPr>
        <w:t>钟检测</w:t>
      </w:r>
      <w:r>
        <w:rPr>
          <w:color w:val="696969"/>
          <w:spacing w:val="1"/>
          <w:w w:val="108"/>
        </w:rPr>
        <w:t>一</w:t>
      </w:r>
      <w:r>
        <w:rPr>
          <w:color w:val="414141"/>
          <w:spacing w:val="1"/>
          <w:w w:val="108"/>
        </w:rPr>
        <w:t>次血糖水平</w:t>
      </w:r>
      <w:r>
        <w:rPr>
          <w:color w:val="9A9A9A"/>
          <w:spacing w:val="1"/>
          <w:w w:val="108"/>
        </w:rPr>
        <w:t>。</w:t>
      </w:r>
      <w:r>
        <w:rPr>
          <w:color w:val="414141"/>
          <w:w w:val="108"/>
        </w:rPr>
        <w:t>其报警装置能在血糖过高或过低</w:t>
      </w:r>
      <w:r>
        <w:rPr>
          <w:color w:val="414141"/>
          <w:spacing w:val="1"/>
          <w:w w:val="108"/>
        </w:rPr>
        <w:t>的时候发出警报</w:t>
      </w:r>
      <w:r>
        <w:rPr>
          <w:color w:val="9A9A9A"/>
          <w:spacing w:val="1"/>
          <w:w w:val="108"/>
        </w:rPr>
        <w:t>。</w:t>
      </w:r>
      <w:r>
        <w:rPr>
          <w:color w:val="414141"/>
          <w:w w:val="108"/>
        </w:rPr>
        <w:t>这种仪器的不足之处在于它必须定期</w:t>
      </w:r>
      <w:r>
        <w:rPr>
          <w:color w:val="414141"/>
          <w:w w:val="105"/>
        </w:rPr>
        <w:t>与血液检测结果进行校正，还有可能刺激皮肤，而且体积</w:t>
      </w:r>
      <w:r>
        <w:rPr>
          <w:color w:val="414141"/>
          <w:spacing w:val="2"/>
          <w:w w:val="108"/>
        </w:rPr>
        <w:t>也相对较大</w:t>
      </w:r>
      <w:r>
        <w:rPr>
          <w:color w:val="9A9A9A"/>
          <w:spacing w:val="2"/>
          <w:w w:val="108"/>
        </w:rPr>
        <w:t>。</w:t>
      </w:r>
      <w:r>
        <w:rPr>
          <w:color w:val="525252"/>
          <w:spacing w:val="2"/>
          <w:w w:val="108"/>
        </w:rPr>
        <w:t>其他一些仪器可以持续监测</w:t>
      </w:r>
      <w:r>
        <w:rPr>
          <w:color w:val="2D2D2D"/>
          <w:spacing w:val="1"/>
          <w:w w:val="108"/>
        </w:rPr>
        <w:t>血糖，但因为</w:t>
      </w:r>
      <w:r>
        <w:rPr>
          <w:color w:val="414141"/>
          <w:spacing w:val="1"/>
          <w:w w:val="109"/>
        </w:rPr>
        <w:t>价格昂贵而且没有证据显示比血糖仪更好，因此没有常</w:t>
      </w:r>
      <w:r>
        <w:rPr>
          <w:color w:val="414141"/>
          <w:spacing w:val="1"/>
          <w:w w:val="104"/>
        </w:rPr>
        <w:t>规使用</w:t>
      </w:r>
      <w:r>
        <w:rPr>
          <w:color w:val="9A9A9A"/>
          <w:spacing w:val="1"/>
          <w:w w:val="104"/>
        </w:rPr>
        <w:t>。</w:t>
      </w:r>
      <w:r>
        <w:rPr>
          <w:color w:val="414141"/>
          <w:spacing w:val="1"/>
          <w:w w:val="104"/>
        </w:rPr>
        <w:t>在</w:t>
      </w:r>
      <w:r>
        <w:rPr>
          <w:color w:val="696969"/>
          <w:spacing w:val="1"/>
          <w:w w:val="104"/>
        </w:rPr>
        <w:t>一些</w:t>
      </w:r>
      <w:r>
        <w:rPr>
          <w:color w:val="414141"/>
          <w:spacing w:val="1"/>
          <w:w w:val="104"/>
        </w:rPr>
        <w:t>特定环境下</w:t>
      </w:r>
      <w:r>
        <w:rPr>
          <w:color w:val="1C1C1C"/>
          <w:spacing w:val="1"/>
          <w:w w:val="104"/>
        </w:rPr>
        <w:t>、如</w:t>
      </w:r>
      <w:r>
        <w:rPr>
          <w:color w:val="414141"/>
          <w:w w:val="104"/>
        </w:rPr>
        <w:t>严重低血糖，这些装置不</w:t>
      </w:r>
    </w:p>
    <w:p>
      <w:pPr>
        <w:pStyle w:val="BodyText"/>
        <w:spacing w:before="46"/>
        <w:ind w:left="559"/>
      </w:pPr>
      <w:r>
        <w:rPr/>
        <w:br w:type="column"/>
      </w:r>
      <w:r>
        <w:rPr>
          <w:color w:val="414141"/>
          <w:w w:val="110"/>
        </w:rPr>
        <w:t>太可靠</w:t>
      </w:r>
      <w:r>
        <w:rPr>
          <w:color w:val="9A9A9A"/>
          <w:spacing w:val="-10"/>
          <w:w w:val="110"/>
        </w:rPr>
        <w:t>。</w:t>
      </w:r>
    </w:p>
    <w:p>
      <w:pPr>
        <w:pStyle w:val="BodyText"/>
        <w:spacing w:line="321" w:lineRule="auto" w:before="142"/>
        <w:ind w:left="576" w:right="619" w:firstLine="818"/>
      </w:pPr>
      <w:r>
        <w:rPr>
          <w:color w:val="414141"/>
          <w:spacing w:val="-1"/>
          <w:w w:val="112"/>
        </w:rPr>
        <w:t>绝大部分糖尿病患者都应该记录他们的血糖水平，</w:t>
      </w:r>
      <w:r>
        <w:rPr>
          <w:color w:val="525252"/>
          <w:w w:val="109"/>
        </w:rPr>
        <w:t>并汇报给他们的医师或护士，以得到如何调整胰岛素或</w:t>
      </w:r>
      <w:r>
        <w:rPr>
          <w:color w:val="414141"/>
          <w:w w:val="111"/>
        </w:rPr>
        <w:t>口服降糖药物剂揽的建议</w:t>
      </w:r>
      <w:r>
        <w:rPr>
          <w:rFonts w:ascii="Arial" w:eastAsia="Arial"/>
          <w:color w:val="9A9A9A"/>
          <w:w w:val="110"/>
          <w:sz w:val="23"/>
        </w:rPr>
        <w:t>c</w:t>
      </w:r>
      <w:r>
        <w:rPr>
          <w:color w:val="414141"/>
          <w:w w:val="111"/>
        </w:rPr>
        <w:t>如果需要，许多患者可以学</w:t>
      </w:r>
      <w:r>
        <w:rPr>
          <w:color w:val="525252"/>
          <w:spacing w:val="3"/>
          <w:w w:val="108"/>
        </w:rPr>
        <w:t>会自己调整胰岛素剂量</w:t>
      </w:r>
      <w:r>
        <w:rPr>
          <w:color w:val="B5B5B5"/>
          <w:w w:val="108"/>
        </w:rPr>
        <w:t>。</w:t>
      </w:r>
    </w:p>
    <w:p>
      <w:pPr>
        <w:pStyle w:val="BodyText"/>
        <w:spacing w:line="321" w:lineRule="auto"/>
        <w:ind w:left="611" w:right="862" w:firstLine="769"/>
      </w:pPr>
      <w:r>
        <w:rPr>
          <w:color w:val="414141"/>
          <w:spacing w:val="-2"/>
          <w:w w:val="110"/>
        </w:rPr>
        <w:t>虽</w:t>
      </w:r>
      <w:r>
        <w:rPr>
          <w:color w:val="414141"/>
          <w:spacing w:val="-2"/>
          <w:w w:val="110"/>
        </w:rPr>
        <w:t>然</w:t>
      </w:r>
      <w:r>
        <w:rPr>
          <w:color w:val="414141"/>
          <w:spacing w:val="-2"/>
          <w:w w:val="110"/>
        </w:rPr>
        <w:t>可</w:t>
      </w:r>
      <w:r>
        <w:rPr>
          <w:color w:val="414141"/>
          <w:spacing w:val="-2"/>
          <w:w w:val="110"/>
        </w:rPr>
        <w:t>以</w:t>
      </w:r>
      <w:r>
        <w:rPr>
          <w:color w:val="414141"/>
          <w:spacing w:val="-2"/>
          <w:w w:val="110"/>
        </w:rPr>
        <w:t>检</w:t>
      </w:r>
      <w:r>
        <w:rPr>
          <w:color w:val="414141"/>
          <w:spacing w:val="-2"/>
          <w:w w:val="110"/>
        </w:rPr>
        <w:t>测</w:t>
      </w:r>
      <w:r>
        <w:rPr>
          <w:color w:val="414141"/>
          <w:spacing w:val="-2"/>
          <w:w w:val="110"/>
        </w:rPr>
        <w:t>尿</w:t>
      </w:r>
      <w:r>
        <w:rPr>
          <w:color w:val="414141"/>
          <w:spacing w:val="-2"/>
          <w:w w:val="110"/>
        </w:rPr>
        <w:t>糖</w:t>
      </w:r>
      <w:r>
        <w:rPr>
          <w:color w:val="414141"/>
          <w:spacing w:val="-2"/>
          <w:w w:val="110"/>
        </w:rPr>
        <w:t>水</w:t>
      </w:r>
      <w:r>
        <w:rPr>
          <w:color w:val="414141"/>
          <w:spacing w:val="-2"/>
          <w:w w:val="110"/>
        </w:rPr>
        <w:t>平</w:t>
      </w:r>
      <w:r>
        <w:rPr>
          <w:color w:val="414141"/>
          <w:spacing w:val="-2"/>
          <w:w w:val="110"/>
        </w:rPr>
        <w:t>，</w:t>
      </w:r>
      <w:r>
        <w:rPr>
          <w:color w:val="414141"/>
          <w:spacing w:val="-2"/>
          <w:w w:val="110"/>
        </w:rPr>
        <w:t>但</w:t>
      </w:r>
      <w:r>
        <w:rPr>
          <w:color w:val="414141"/>
          <w:spacing w:val="-2"/>
          <w:w w:val="110"/>
        </w:rPr>
        <w:t>尿</w:t>
      </w:r>
      <w:r>
        <w:rPr>
          <w:color w:val="414141"/>
          <w:spacing w:val="-2"/>
          <w:w w:val="110"/>
        </w:rPr>
        <w:t>液</w:t>
      </w:r>
      <w:r>
        <w:rPr>
          <w:color w:val="414141"/>
          <w:spacing w:val="-2"/>
          <w:w w:val="110"/>
        </w:rPr>
        <w:t>检</w:t>
      </w:r>
      <w:r>
        <w:rPr>
          <w:color w:val="414141"/>
          <w:spacing w:val="-2"/>
          <w:w w:val="110"/>
        </w:rPr>
        <w:t>测</w:t>
      </w:r>
      <w:r>
        <w:rPr>
          <w:color w:val="414141"/>
          <w:spacing w:val="-2"/>
          <w:w w:val="110"/>
        </w:rPr>
        <w:t>不</w:t>
      </w:r>
      <w:r>
        <w:rPr>
          <w:color w:val="414141"/>
          <w:spacing w:val="-2"/>
          <w:w w:val="110"/>
        </w:rPr>
        <w:t>是</w:t>
      </w:r>
      <w:r>
        <w:rPr>
          <w:color w:val="414141"/>
          <w:spacing w:val="-2"/>
          <w:w w:val="110"/>
        </w:rPr>
        <w:t>进</w:t>
      </w:r>
      <w:r>
        <w:rPr>
          <w:color w:val="414141"/>
          <w:spacing w:val="-2"/>
          <w:w w:val="110"/>
        </w:rPr>
        <w:t>行</w:t>
      </w:r>
      <w:r>
        <w:rPr>
          <w:color w:val="414141"/>
          <w:spacing w:val="-2"/>
          <w:w w:val="110"/>
        </w:rPr>
        <w:t>监</w:t>
      </w:r>
      <w:r>
        <w:rPr>
          <w:color w:val="414141"/>
          <w:spacing w:val="-2"/>
          <w:w w:val="110"/>
        </w:rPr>
        <w:t>测</w:t>
      </w:r>
      <w:r>
        <w:rPr>
          <w:color w:val="414141"/>
          <w:w w:val="105"/>
        </w:rPr>
        <w:t>和</w:t>
      </w:r>
      <w:r>
        <w:rPr>
          <w:color w:val="414141"/>
          <w:w w:val="105"/>
        </w:rPr>
        <w:t>调</w:t>
      </w:r>
      <w:r>
        <w:rPr>
          <w:color w:val="414141"/>
          <w:w w:val="105"/>
        </w:rPr>
        <w:t>整</w:t>
      </w:r>
      <w:r>
        <w:rPr>
          <w:color w:val="414141"/>
          <w:w w:val="105"/>
        </w:rPr>
        <w:t>治</w:t>
      </w:r>
      <w:r>
        <w:rPr>
          <w:color w:val="414141"/>
          <w:w w:val="105"/>
        </w:rPr>
        <w:t>疗</w:t>
      </w:r>
      <w:r>
        <w:rPr>
          <w:color w:val="414141"/>
          <w:w w:val="105"/>
        </w:rPr>
        <w:t>的</w:t>
      </w:r>
      <w:r>
        <w:rPr>
          <w:color w:val="414141"/>
          <w:w w:val="105"/>
        </w:rPr>
        <w:t>好</w:t>
      </w:r>
      <w:r>
        <w:rPr>
          <w:color w:val="414141"/>
          <w:w w:val="105"/>
        </w:rPr>
        <w:t>办</w:t>
      </w:r>
      <w:r>
        <w:rPr>
          <w:color w:val="414141"/>
          <w:w w:val="105"/>
        </w:rPr>
        <w:t>法</w:t>
      </w:r>
      <w:r>
        <w:rPr>
          <w:color w:val="9A9A9A"/>
          <w:w w:val="105"/>
        </w:rPr>
        <w:t>。</w:t>
      </w:r>
      <w:r>
        <w:rPr>
          <w:color w:val="414141"/>
          <w:w w:val="105"/>
        </w:rPr>
        <w:t>由</w:t>
      </w:r>
      <w:r>
        <w:rPr>
          <w:color w:val="414141"/>
          <w:w w:val="105"/>
        </w:rPr>
        <w:t>于</w:t>
      </w:r>
      <w:r>
        <w:rPr>
          <w:color w:val="414141"/>
          <w:w w:val="105"/>
        </w:rPr>
        <w:t>尿</w:t>
      </w:r>
      <w:r>
        <w:rPr>
          <w:color w:val="414141"/>
          <w:w w:val="105"/>
        </w:rPr>
        <w:t>糖</w:t>
      </w:r>
      <w:r>
        <w:rPr>
          <w:color w:val="414141"/>
          <w:w w:val="105"/>
        </w:rPr>
        <w:t>水</w:t>
      </w:r>
      <w:r>
        <w:rPr>
          <w:color w:val="414141"/>
          <w:w w:val="105"/>
        </w:rPr>
        <w:t>平</w:t>
      </w:r>
      <w:r>
        <w:rPr>
          <w:color w:val="414141"/>
          <w:w w:val="105"/>
        </w:rPr>
        <w:t>不</w:t>
      </w:r>
      <w:r>
        <w:rPr>
          <w:color w:val="696969"/>
          <w:w w:val="105"/>
        </w:rPr>
        <w:t>一</w:t>
      </w:r>
      <w:r>
        <w:rPr>
          <w:color w:val="696969"/>
          <w:w w:val="105"/>
        </w:rPr>
        <w:t>定</w:t>
      </w:r>
      <w:r>
        <w:rPr>
          <w:color w:val="414141"/>
          <w:w w:val="105"/>
        </w:rPr>
        <w:t>能</w:t>
      </w:r>
      <w:r>
        <w:rPr>
          <w:color w:val="414141"/>
          <w:w w:val="105"/>
        </w:rPr>
        <w:t>够</w:t>
      </w:r>
      <w:r>
        <w:rPr>
          <w:color w:val="414141"/>
          <w:w w:val="105"/>
        </w:rPr>
        <w:t>反</w:t>
      </w:r>
      <w:r>
        <w:rPr>
          <w:color w:val="414141"/>
          <w:w w:val="105"/>
        </w:rPr>
        <w:t>映</w:t>
      </w:r>
      <w:r>
        <w:rPr>
          <w:color w:val="414141"/>
          <w:spacing w:val="-10"/>
          <w:w w:val="105"/>
        </w:rPr>
        <w:t>目</w:t>
      </w:r>
    </w:p>
    <w:p>
      <w:pPr>
        <w:spacing w:after="0" w:line="321" w:lineRule="auto"/>
        <w:sectPr>
          <w:type w:val="continuous"/>
          <w:pgSz w:w="21750" w:h="31660"/>
          <w:pgMar w:top="1880" w:bottom="280" w:left="0" w:right="20"/>
          <w:cols w:num="2" w:equalWidth="0">
            <w:col w:w="10387" w:space="143"/>
            <w:col w:w="11200"/>
          </w:cols>
        </w:sectPr>
      </w:pPr>
    </w:p>
    <w:p>
      <w:pPr>
        <w:pStyle w:val="BodyText"/>
        <w:spacing w:before="3"/>
        <w:rPr>
          <w:sz w:val="23"/>
        </w:rPr>
      </w:pPr>
    </w:p>
    <w:p>
      <w:pPr>
        <w:pStyle w:val="BodyText"/>
        <w:ind w:left="601"/>
        <w:rPr>
          <w:sz w:val="20"/>
        </w:rPr>
      </w:pPr>
      <w:r>
        <w:rPr>
          <w:sz w:val="20"/>
        </w:rPr>
        <w:pict>
          <v:group style="width:1010.9pt;height:81.1pt;mso-position-horizontal-relative:char;mso-position-vertical-relative:line" id="docshapegroup309" coordorigin="0,0" coordsize="20218,1622">
            <v:shape style="position:absolute;left:0;top:0;width:8057;height:1622" type="#_x0000_t75" id="docshape310" stroked="false">
              <v:imagedata r:id="rId98" o:title=""/>
            </v:shape>
            <v:line style="position:absolute" from="6574,1492" to="20217,1492" stroked="true" strokeweight="2.147166pt" strokecolor="#000000">
              <v:stroke dashstyle="solid"/>
            </v:line>
          </v:group>
        </w:pict>
      </w:r>
      <w:r>
        <w:rPr>
          <w:sz w:val="20"/>
        </w:rPr>
      </w:r>
    </w:p>
    <w:p>
      <w:pPr>
        <w:pStyle w:val="BodyText"/>
        <w:spacing w:before="11"/>
        <w:rPr>
          <w:sz w:val="15"/>
        </w:rPr>
      </w:pPr>
    </w:p>
    <w:p>
      <w:pPr>
        <w:tabs>
          <w:tab w:pos="16116" w:val="left" w:leader="none"/>
          <w:tab w:pos="16828" w:val="left" w:leader="none"/>
        </w:tabs>
        <w:spacing w:before="37"/>
        <w:ind w:left="8533" w:right="0" w:firstLine="0"/>
        <w:jc w:val="left"/>
        <w:rPr>
          <w:sz w:val="32"/>
        </w:rPr>
      </w:pPr>
      <w:r>
        <w:rPr/>
        <w:pict>
          <v:shape style="position:absolute;margin-left:767.931335pt;margin-top:2.475141pt;width:19.2pt;height:19.2pt;mso-position-horizontal-relative:page;mso-position-vertical-relative:paragraph;z-index:-17397248" type="#_x0000_t202" id="docshape311" filled="false" stroked="false">
            <v:textbox inset="0,0,0,0" style="layout-flow:vertical-ideographic">
              <w:txbxContent>
                <w:p>
                  <w:pPr>
                    <w:spacing w:line="156" w:lineRule="auto" w:before="0"/>
                    <w:ind w:left="20" w:right="0" w:firstLine="0"/>
                    <w:jc w:val="left"/>
                    <w:rPr>
                      <w:sz w:val="34"/>
                    </w:rPr>
                  </w:pPr>
                  <w:r>
                    <w:rPr>
                      <w:color w:val="1C1C1C"/>
                      <w:w w:val="101"/>
                      <w:sz w:val="34"/>
                    </w:rPr>
                    <w:t>副</w:t>
                  </w:r>
                </w:p>
              </w:txbxContent>
            </v:textbox>
            <w10:wrap type="none"/>
          </v:shape>
        </w:pict>
      </w:r>
      <w:r>
        <w:rPr/>
        <w:pict>
          <v:shape style="position:absolute;margin-left:464.68512pt;margin-top:82.801071pt;width:44.9pt;height:19.650pt;mso-position-horizontal-relative:page;mso-position-vertical-relative:paragraph;z-index:15912448" type="#_x0000_t202" id="docshape312" filled="false" stroked="false">
            <v:textbox inset="0,0,0,0" style="layout-flow:vertical-ideographic">
              <w:txbxContent>
                <w:p>
                  <w:pPr>
                    <w:spacing w:line="156" w:lineRule="auto" w:before="0"/>
                    <w:ind w:left="20" w:right="0" w:firstLine="0"/>
                    <w:jc w:val="left"/>
                    <w:rPr>
                      <w:sz w:val="34"/>
                    </w:rPr>
                  </w:pPr>
                  <w:r>
                    <w:rPr>
                      <w:color w:val="525252"/>
                      <w:w w:val="101"/>
                      <w:sz w:val="34"/>
                    </w:rPr>
                    <w:t>次</w:t>
                  </w:r>
                </w:p>
                <w:p>
                  <w:pPr>
                    <w:spacing w:before="164"/>
                    <w:ind w:left="71" w:right="0" w:firstLine="0"/>
                    <w:jc w:val="left"/>
                    <w:rPr>
                      <w:sz w:val="30"/>
                    </w:rPr>
                  </w:pPr>
                  <w:r>
                    <w:rPr>
                      <w:color w:val="696969"/>
                      <w:w w:val="100"/>
                      <w:sz w:val="30"/>
                    </w:rPr>
                    <w:t>～</w:t>
                  </w:r>
                </w:p>
              </w:txbxContent>
            </v:textbox>
            <w10:wrap type="none"/>
          </v:shape>
        </w:pict>
      </w:r>
      <w:r>
        <w:rPr/>
        <w:pict>
          <v:shape style="position:absolute;margin-left:157.429657pt;margin-top:4.425976pt;width:18.150pt;height:18.150pt;mso-position-horizontal-relative:page;mso-position-vertical-relative:paragraph;z-index:15914496" type="#_x0000_t202" id="docshape313" filled="false" stroked="false">
            <v:textbox inset="0,0,0,0" style="layout-flow:vertical-ideographic">
              <w:txbxContent>
                <w:p>
                  <w:pPr>
                    <w:spacing w:line="156" w:lineRule="auto" w:before="0"/>
                    <w:ind w:left="20" w:right="0" w:firstLine="0"/>
                    <w:jc w:val="left"/>
                    <w:rPr>
                      <w:sz w:val="32"/>
                    </w:rPr>
                  </w:pPr>
                  <w:r>
                    <w:rPr>
                      <w:color w:val="1C1C1C"/>
                      <w:w w:val="100"/>
                      <w:sz w:val="32"/>
                    </w:rPr>
                    <w:t>物</w:t>
                  </w:r>
                </w:p>
              </w:txbxContent>
            </v:textbox>
            <w10:wrap type="none"/>
          </v:shape>
        </w:pict>
      </w:r>
      <w:r>
        <w:rPr/>
        <w:pict>
          <v:shape style="position:absolute;margin-left:120.161934pt;margin-top:4.84631pt;width:19.2pt;height:19.2pt;mso-position-horizontal-relative:page;mso-position-vertical-relative:paragraph;z-index:15915008" type="#_x0000_t202" id="docshape314" filled="false" stroked="false">
            <v:textbox inset="0,0,0,0" style="layout-flow:vertical-ideographic">
              <w:txbxContent>
                <w:p>
                  <w:pPr>
                    <w:spacing w:line="156" w:lineRule="auto" w:before="0"/>
                    <w:ind w:left="20" w:right="0" w:firstLine="0"/>
                    <w:jc w:val="left"/>
                    <w:rPr>
                      <w:sz w:val="34"/>
                    </w:rPr>
                  </w:pPr>
                  <w:r>
                    <w:rPr>
                      <w:color w:val="2D2D2D"/>
                      <w:w w:val="101"/>
                      <w:sz w:val="34"/>
                    </w:rPr>
                    <w:t>药</w:t>
                  </w:r>
                </w:p>
              </w:txbxContent>
            </v:textbox>
            <w10:wrap type="none"/>
          </v:shape>
        </w:pict>
      </w:r>
      <w:r>
        <w:rPr/>
        <w:pict>
          <v:shape style="position:absolute;margin-left:448.353241pt;margin-top:84.55603pt;width:44.2pt;height:11.55pt;mso-position-horizontal-relative:page;mso-position-vertical-relative:paragraph;z-index:15915520" type="#_x0000_t202" id="docshape315" filled="false" stroked="false">
            <v:textbox inset="0,0,0,0" style="layout-flow:vertical">
              <w:txbxContent>
                <w:p>
                  <w:pPr>
                    <w:spacing w:line="371" w:lineRule="exact" w:before="0"/>
                    <w:ind w:left="20" w:right="0" w:firstLine="0"/>
                    <w:jc w:val="left"/>
                    <w:rPr>
                      <w:sz w:val="35"/>
                    </w:rPr>
                  </w:pPr>
                  <w:r>
                    <w:rPr>
                      <w:color w:val="414141"/>
                      <w:w w:val="100"/>
                      <w:sz w:val="35"/>
                    </w:rPr>
                    <w:t>3</w:t>
                  </w:r>
                </w:p>
                <w:p>
                  <w:pPr>
                    <w:spacing w:before="80"/>
                    <w:ind w:left="38" w:right="0" w:firstLine="0"/>
                    <w:jc w:val="left"/>
                    <w:rPr>
                      <w:sz w:val="34"/>
                    </w:rPr>
                  </w:pPr>
                  <w:r>
                    <w:rPr>
                      <w:color w:val="414141"/>
                      <w:w w:val="101"/>
                      <w:sz w:val="34"/>
                    </w:rPr>
                    <w:t>2</w:t>
                  </w:r>
                </w:p>
              </w:txbxContent>
            </v:textbox>
            <w10:wrap type="none"/>
          </v:shape>
        </w:pict>
      </w:r>
      <w:r>
        <w:rPr>
          <w:color w:val="1C1C1C"/>
          <w:sz w:val="34"/>
        </w:rPr>
        <w:t>每</w:t>
      </w:r>
      <w:r>
        <w:rPr>
          <w:color w:val="1C1C1C"/>
          <w:sz w:val="34"/>
        </w:rPr>
        <w:t>天</w:t>
      </w:r>
      <w:r>
        <w:rPr>
          <w:color w:val="1C1C1C"/>
          <w:sz w:val="34"/>
        </w:rPr>
        <w:t>给</w:t>
      </w:r>
      <w:r>
        <w:rPr>
          <w:color w:val="1C1C1C"/>
          <w:sz w:val="34"/>
        </w:rPr>
        <w:t>药</w:t>
      </w:r>
      <w:r>
        <w:rPr>
          <w:color w:val="1C1C1C"/>
          <w:sz w:val="34"/>
        </w:rPr>
        <w:t>次</w:t>
      </w:r>
      <w:r>
        <w:rPr>
          <w:color w:val="1C1C1C"/>
          <w:spacing w:val="-10"/>
          <w:sz w:val="34"/>
        </w:rPr>
        <w:t>数</w:t>
      </w:r>
      <w:r>
        <w:rPr>
          <w:color w:val="1C1C1C"/>
          <w:sz w:val="34"/>
        </w:rPr>
        <w:tab/>
      </w:r>
      <w:r>
        <w:rPr>
          <w:color w:val="1C1C1C"/>
          <w:spacing w:val="-10"/>
          <w:w w:val="105"/>
          <w:position w:val="3"/>
          <w:sz w:val="32"/>
        </w:rPr>
        <w:t>反</w:t>
      </w:r>
      <w:r>
        <w:rPr>
          <w:color w:val="1C1C1C"/>
          <w:position w:val="3"/>
          <w:sz w:val="32"/>
        </w:rPr>
        <w:tab/>
      </w:r>
      <w:r>
        <w:rPr>
          <w:color w:val="1C1C1C"/>
          <w:spacing w:val="-10"/>
          <w:w w:val="105"/>
          <w:position w:val="4"/>
          <w:sz w:val="32"/>
        </w:rPr>
        <w:t>应</w:t>
      </w:r>
    </w:p>
    <w:p>
      <w:pPr>
        <w:pStyle w:val="BodyText"/>
        <w:rPr>
          <w:sz w:val="20"/>
        </w:rPr>
      </w:pPr>
    </w:p>
    <w:p>
      <w:pPr>
        <w:pStyle w:val="BodyText"/>
        <w:spacing w:before="7"/>
        <w:rPr>
          <w:sz w:val="19"/>
        </w:rPr>
      </w:pPr>
    </w:p>
    <w:p>
      <w:pPr>
        <w:spacing w:after="0"/>
        <w:rPr>
          <w:sz w:val="19"/>
        </w:rPr>
        <w:sectPr>
          <w:type w:val="continuous"/>
          <w:pgSz w:w="21750" w:h="31660"/>
          <w:pgMar w:top="1880" w:bottom="280" w:left="0" w:right="20"/>
        </w:sectPr>
      </w:pPr>
    </w:p>
    <w:p>
      <w:pPr>
        <w:spacing w:line="580" w:lineRule="exact" w:before="0"/>
        <w:ind w:left="665" w:right="0" w:firstLine="0"/>
        <w:jc w:val="left"/>
        <w:rPr>
          <w:sz w:val="48"/>
        </w:rPr>
      </w:pPr>
      <w:r>
        <w:rPr/>
        <w:drawing>
          <wp:anchor distT="0" distB="0" distL="0" distR="0" allowOverlap="1" layoutInCell="1" locked="0" behindDoc="1" simplePos="0" relativeHeight="485906944">
            <wp:simplePos x="0" y="0"/>
            <wp:positionH relativeFrom="page">
              <wp:posOffset>382001</wp:posOffset>
            </wp:positionH>
            <wp:positionV relativeFrom="paragraph">
              <wp:posOffset>41483</wp:posOffset>
            </wp:positionV>
            <wp:extent cx="341072" cy="170431"/>
            <wp:effectExtent l="0" t="0" r="0" b="0"/>
            <wp:wrapNone/>
            <wp:docPr id="125" name="image95.png"/>
            <wp:cNvGraphicFramePr>
              <a:graphicFrameLocks noChangeAspect="1"/>
            </wp:cNvGraphicFramePr>
            <a:graphic>
              <a:graphicData uri="http://schemas.openxmlformats.org/drawingml/2006/picture">
                <pic:pic>
                  <pic:nvPicPr>
                    <pic:cNvPr id="126" name="image95.png"/>
                    <pic:cNvPicPr/>
                  </pic:nvPicPr>
                  <pic:blipFill>
                    <a:blip r:embed="rId99" cstate="print"/>
                    <a:stretch>
                      <a:fillRect/>
                    </a:stretch>
                  </pic:blipFill>
                  <pic:spPr>
                    <a:xfrm>
                      <a:off x="0" y="0"/>
                      <a:ext cx="341072" cy="170431"/>
                    </a:xfrm>
                    <a:prstGeom prst="rect">
                      <a:avLst/>
                    </a:prstGeom>
                  </pic:spPr>
                </pic:pic>
              </a:graphicData>
            </a:graphic>
          </wp:anchor>
        </w:drawing>
      </w:r>
      <w:r>
        <w:rPr/>
        <w:pict>
          <v:group style="position:absolute;margin-left:30.615967pt;margin-top:-12.300852pt;width:684.85pt;height:42.95pt;mso-position-horizontal-relative:page;mso-position-vertical-relative:paragraph;z-index:-17409024" id="docshapegroup316" coordorigin="612,-246" coordsize="13697,859">
            <v:shape style="position:absolute;left:3093;top:-247;width:11216;height:859" type="#_x0000_t75" id="docshape317" stroked="false">
              <v:imagedata r:id="rId100" o:title=""/>
            </v:shape>
            <v:line style="position:absolute" from="612,-149" to="3094,-149" stroked="true" strokeweight="1.610374pt" strokecolor="#000000">
              <v:stroke dashstyle="solid"/>
            </v:line>
            <w10:wrap type="none"/>
          </v:group>
        </w:pict>
      </w:r>
      <w:r>
        <w:rPr>
          <w:color w:val="B5B5B5"/>
          <w:w w:val="85"/>
          <w:sz w:val="35"/>
          <w:shd w:fill="CFCFCF" w:color="auto" w:val="clear"/>
        </w:rPr>
        <w:t>沪</w:t>
      </w:r>
      <w:r>
        <w:rPr>
          <w:color w:val="B5B5B5"/>
          <w:w w:val="85"/>
          <w:sz w:val="35"/>
          <w:shd w:fill="CFCFCF" w:color="auto" w:val="clear"/>
        </w:rPr>
        <w:t>阻</w:t>
      </w:r>
      <w:r>
        <w:rPr>
          <w:rFonts w:ascii="Arial" w:eastAsia="Arial"/>
          <w:color w:val="B5B5B5"/>
          <w:w w:val="85"/>
          <w:sz w:val="20"/>
          <w:shd w:fill="CFCFCF" w:color="auto" w:val="clear"/>
        </w:rPr>
        <w:t>3</w:t>
      </w:r>
      <w:r>
        <w:rPr>
          <w:color w:val="1C1C1C"/>
          <w:w w:val="85"/>
          <w:sz w:val="48"/>
        </w:rPr>
        <w:t>双</w:t>
      </w:r>
      <w:r>
        <w:rPr>
          <w:color w:val="1C1C1C"/>
          <w:w w:val="85"/>
          <w:sz w:val="48"/>
        </w:rPr>
        <w:t>酮</w:t>
      </w:r>
      <w:r>
        <w:rPr>
          <w:color w:val="414141"/>
          <w:spacing w:val="-10"/>
          <w:w w:val="85"/>
          <w:sz w:val="48"/>
        </w:rPr>
        <w:t>飞</w:t>
      </w:r>
    </w:p>
    <w:p>
      <w:pPr>
        <w:spacing w:before="161"/>
        <w:ind w:left="1395" w:right="0" w:firstLine="0"/>
        <w:jc w:val="left"/>
        <w:rPr>
          <w:sz w:val="34"/>
        </w:rPr>
      </w:pPr>
      <w:r>
        <w:rPr>
          <w:color w:val="858585"/>
          <w:sz w:val="34"/>
        </w:rPr>
        <w:t>二</w:t>
      </w:r>
      <w:r>
        <w:rPr>
          <w:color w:val="414141"/>
          <w:sz w:val="34"/>
        </w:rPr>
        <w:t>甲</w:t>
      </w:r>
      <w:r>
        <w:rPr>
          <w:color w:val="414141"/>
          <w:sz w:val="34"/>
        </w:rPr>
        <w:t>双</w:t>
      </w:r>
      <w:r>
        <w:rPr>
          <w:color w:val="414141"/>
          <w:spacing w:val="-10"/>
          <w:sz w:val="34"/>
        </w:rPr>
        <w:t>呱</w:t>
      </w:r>
    </w:p>
    <w:p>
      <w:pPr>
        <w:spacing w:before="51"/>
        <w:ind w:left="1372" w:right="0" w:firstLine="0"/>
        <w:jc w:val="left"/>
        <w:rPr>
          <w:sz w:val="35"/>
        </w:rPr>
      </w:pPr>
      <w:r>
        <w:rPr>
          <w:color w:val="858585"/>
          <w:sz w:val="35"/>
        </w:rPr>
        <w:t>二</w:t>
      </w:r>
      <w:r>
        <w:rPr>
          <w:color w:val="414141"/>
          <w:sz w:val="35"/>
        </w:rPr>
        <w:t>甲</w:t>
      </w:r>
      <w:r>
        <w:rPr>
          <w:color w:val="414141"/>
          <w:sz w:val="35"/>
        </w:rPr>
        <w:t>双</w:t>
      </w:r>
      <w:r>
        <w:rPr>
          <w:color w:val="414141"/>
          <w:sz w:val="35"/>
        </w:rPr>
        <w:t>肌</w:t>
      </w:r>
      <w:r>
        <w:rPr>
          <w:color w:val="696969"/>
          <w:sz w:val="35"/>
        </w:rPr>
        <w:t>缓</w:t>
      </w:r>
      <w:r>
        <w:rPr>
          <w:color w:val="696969"/>
          <w:sz w:val="35"/>
        </w:rPr>
        <w:t>释</w:t>
      </w:r>
      <w:r>
        <w:rPr>
          <w:color w:val="696969"/>
          <w:spacing w:val="-10"/>
          <w:sz w:val="35"/>
        </w:rPr>
        <w:t>片</w:t>
      </w:r>
    </w:p>
    <w:p>
      <w:pPr>
        <w:pStyle w:val="Heading6"/>
        <w:spacing w:before="94"/>
        <w:ind w:left="665"/>
      </w:pPr>
      <w:r>
        <w:rPr/>
        <w:br w:type="column"/>
      </w:r>
      <w:r>
        <w:rPr>
          <w:color w:val="B5B5B5"/>
          <w:shd w:fill="CFCFCF" w:color="auto" w:val="clear"/>
        </w:rPr>
        <w:t>喉</w:t>
      </w:r>
      <w:r>
        <w:rPr>
          <w:color w:val="B5B5B5"/>
          <w:shd w:fill="CFCFCF" w:color="auto" w:val="clear"/>
        </w:rPr>
        <w:t>闷</w:t>
      </w:r>
      <w:r>
        <w:rPr>
          <w:color w:val="B5B5B5"/>
          <w:shd w:fill="CFCFCF" w:color="auto" w:val="clear"/>
        </w:rPr>
        <w:t>｀｀</w:t>
      </w:r>
      <w:r>
        <w:rPr>
          <w:color w:val="B5B5B5"/>
          <w:shd w:fill="CFCFCF" w:color="auto" w:val="clear"/>
        </w:rPr>
        <w:t>立</w:t>
      </w:r>
      <w:r>
        <w:rPr>
          <w:color w:val="B5B5B5"/>
          <w:shd w:fill="CFCFCF" w:color="auto" w:val="clear"/>
        </w:rPr>
        <w:t>女</w:t>
      </w:r>
      <w:r>
        <w:rPr>
          <w:color w:val="B5B5B5"/>
          <w:spacing w:val="-10"/>
          <w:shd w:fill="CFCFCF" w:color="auto" w:val="clear"/>
        </w:rPr>
        <w:t>二</w:t>
      </w:r>
    </w:p>
    <w:p>
      <w:pPr>
        <w:spacing w:before="37"/>
        <w:ind w:left="704" w:right="0" w:firstLine="0"/>
        <w:jc w:val="left"/>
        <w:rPr>
          <w:sz w:val="35"/>
        </w:rPr>
      </w:pPr>
      <w:r>
        <w:rPr/>
        <w:drawing>
          <wp:anchor distT="0" distB="0" distL="0" distR="0" allowOverlap="1" layoutInCell="1" locked="0" behindDoc="1" simplePos="0" relativeHeight="485907968">
            <wp:simplePos x="0" y="0"/>
            <wp:positionH relativeFrom="page">
              <wp:posOffset>9222606</wp:posOffset>
            </wp:positionH>
            <wp:positionV relativeFrom="paragraph">
              <wp:posOffset>-576752</wp:posOffset>
            </wp:positionV>
            <wp:extent cx="4038301" cy="511293"/>
            <wp:effectExtent l="0" t="0" r="0" b="0"/>
            <wp:wrapNone/>
            <wp:docPr id="127" name="image97.png"/>
            <wp:cNvGraphicFramePr>
              <a:graphicFrameLocks noChangeAspect="1"/>
            </wp:cNvGraphicFramePr>
            <a:graphic>
              <a:graphicData uri="http://schemas.openxmlformats.org/drawingml/2006/picture">
                <pic:pic>
                  <pic:nvPicPr>
                    <pic:cNvPr id="128" name="image97.png"/>
                    <pic:cNvPicPr/>
                  </pic:nvPicPr>
                  <pic:blipFill>
                    <a:blip r:embed="rId101" cstate="print"/>
                    <a:stretch>
                      <a:fillRect/>
                    </a:stretch>
                  </pic:blipFill>
                  <pic:spPr>
                    <a:xfrm>
                      <a:off x="0" y="0"/>
                      <a:ext cx="4038301" cy="511293"/>
                    </a:xfrm>
                    <a:prstGeom prst="rect">
                      <a:avLst/>
                    </a:prstGeom>
                  </pic:spPr>
                </pic:pic>
              </a:graphicData>
            </a:graphic>
          </wp:anchor>
        </w:drawing>
      </w:r>
      <w:r>
        <w:rPr>
          <w:color w:val="525252"/>
          <w:w w:val="105"/>
          <w:sz w:val="35"/>
        </w:rPr>
        <w:t>腹</w:t>
      </w:r>
      <w:r>
        <w:rPr>
          <w:color w:val="525252"/>
          <w:spacing w:val="-10"/>
          <w:w w:val="105"/>
          <w:sz w:val="35"/>
        </w:rPr>
        <w:t>泻</w:t>
      </w:r>
    </w:p>
    <w:p>
      <w:pPr>
        <w:spacing w:before="59"/>
        <w:ind w:left="705" w:right="0" w:firstLine="0"/>
        <w:jc w:val="left"/>
        <w:rPr>
          <w:sz w:val="30"/>
        </w:rPr>
      </w:pPr>
      <w:r>
        <w:rPr>
          <w:color w:val="414141"/>
          <w:w w:val="95"/>
          <w:sz w:val="35"/>
        </w:rPr>
        <w:t>体</w:t>
      </w:r>
      <w:r>
        <w:rPr>
          <w:color w:val="414141"/>
          <w:w w:val="95"/>
          <w:sz w:val="35"/>
        </w:rPr>
        <w:t>液</w:t>
      </w:r>
      <w:r>
        <w:rPr>
          <w:color w:val="414141"/>
          <w:w w:val="95"/>
          <w:sz w:val="35"/>
        </w:rPr>
        <w:t>酸</w:t>
      </w:r>
      <w:r>
        <w:rPr>
          <w:color w:val="414141"/>
          <w:w w:val="95"/>
          <w:sz w:val="35"/>
        </w:rPr>
        <w:t>性</w:t>
      </w:r>
      <w:r>
        <w:rPr>
          <w:color w:val="414141"/>
          <w:w w:val="95"/>
          <w:sz w:val="35"/>
        </w:rPr>
        <w:t>增</w:t>
      </w:r>
      <w:r>
        <w:rPr>
          <w:color w:val="414141"/>
          <w:w w:val="95"/>
          <w:sz w:val="35"/>
        </w:rPr>
        <w:t>加</w:t>
      </w:r>
      <w:r>
        <w:rPr>
          <w:color w:val="696969"/>
          <w:w w:val="95"/>
          <w:sz w:val="35"/>
        </w:rPr>
        <w:t>（</w:t>
      </w:r>
      <w:r>
        <w:rPr>
          <w:color w:val="696969"/>
          <w:w w:val="95"/>
          <w:sz w:val="35"/>
        </w:rPr>
        <w:t>少</w:t>
      </w:r>
      <w:r>
        <w:rPr>
          <w:color w:val="696969"/>
          <w:w w:val="95"/>
          <w:sz w:val="35"/>
        </w:rPr>
        <w:t>见</w:t>
      </w:r>
      <w:r>
        <w:rPr>
          <w:color w:val="696969"/>
          <w:spacing w:val="8"/>
          <w:w w:val="95"/>
          <w:sz w:val="35"/>
        </w:rPr>
        <w:t>）</w:t>
      </w:r>
      <w:r>
        <w:rPr>
          <w:color w:val="B5B5B5"/>
          <w:spacing w:val="8"/>
          <w:w w:val="95"/>
          <w:sz w:val="30"/>
        </w:rPr>
        <w:t>－</w:t>
      </w:r>
    </w:p>
    <w:p>
      <w:pPr>
        <w:spacing w:before="28"/>
        <w:ind w:left="726" w:right="0" w:firstLine="0"/>
        <w:jc w:val="left"/>
        <w:rPr>
          <w:sz w:val="35"/>
        </w:rPr>
      </w:pPr>
      <w:r>
        <w:rPr/>
        <w:pict>
          <v:group style="position:absolute;margin-left:1020.532532pt;margin-top:26.602449pt;width:23.65pt;height:16.650pt;mso-position-horizontal-relative:page;mso-position-vertical-relative:paragraph;z-index:15902720" id="docshapegroup318" coordorigin="20411,532" coordsize="473,333">
            <v:shape style="position:absolute;left:20410;top:532;width:473;height:333" type="#_x0000_t75" id="docshape319" stroked="false">
              <v:imagedata r:id="rId102" o:title=""/>
            </v:shape>
            <v:shape style="position:absolute;left:20410;top:532;width:473;height:333" type="#_x0000_t202" id="docshape320" filled="false" stroked="false">
              <v:textbox inset="0,0,0,0">
                <w:txbxContent>
                  <w:p>
                    <w:pPr>
                      <w:spacing w:line="240" w:lineRule="auto" w:before="9"/>
                      <w:rPr>
                        <w:sz w:val="14"/>
                      </w:rPr>
                    </w:pPr>
                  </w:p>
                  <w:p>
                    <w:pPr>
                      <w:spacing w:before="0"/>
                      <w:ind w:left="214" w:right="163" w:firstLine="0"/>
                      <w:jc w:val="center"/>
                      <w:rPr>
                        <w:sz w:val="12"/>
                      </w:rPr>
                    </w:pPr>
                    <w:r>
                      <w:rPr>
                        <w:color w:val="B5B5B5"/>
                        <w:spacing w:val="-5"/>
                        <w:w w:val="95"/>
                        <w:sz w:val="12"/>
                        <w:shd w:fill="CFCFCF" w:color="auto" w:val="clear"/>
                      </w:rPr>
                      <w:t>t</w:t>
                    </w:r>
                    <w:r>
                      <w:rPr>
                        <w:color w:val="B5B5B5"/>
                        <w:spacing w:val="-5"/>
                        <w:w w:val="95"/>
                        <w:sz w:val="12"/>
                      </w:rPr>
                      <w:t>,</w:t>
                    </w:r>
                  </w:p>
                </w:txbxContent>
              </v:textbox>
              <w10:wrap type="none"/>
            </v:shape>
            <w10:wrap type="none"/>
          </v:group>
        </w:pict>
      </w:r>
      <w:r>
        <w:rPr>
          <w:color w:val="414141"/>
          <w:w w:val="95"/>
          <w:sz w:val="35"/>
        </w:rPr>
        <w:t>肝</w:t>
      </w:r>
      <w:r>
        <w:rPr>
          <w:color w:val="414141"/>
          <w:w w:val="95"/>
          <w:sz w:val="35"/>
        </w:rPr>
        <w:t>功</w:t>
      </w:r>
      <w:r>
        <w:rPr>
          <w:color w:val="414141"/>
          <w:w w:val="95"/>
          <w:sz w:val="35"/>
        </w:rPr>
        <w:t>能</w:t>
      </w:r>
      <w:r>
        <w:rPr>
          <w:color w:val="696969"/>
          <w:w w:val="95"/>
          <w:sz w:val="35"/>
        </w:rPr>
        <w:t>衰</w:t>
      </w:r>
      <w:r>
        <w:rPr>
          <w:color w:val="696969"/>
          <w:w w:val="95"/>
          <w:sz w:val="35"/>
        </w:rPr>
        <w:t>竭</w:t>
      </w:r>
      <w:r>
        <w:rPr>
          <w:color w:val="696969"/>
          <w:w w:val="95"/>
          <w:sz w:val="35"/>
        </w:rPr>
        <w:t>（</w:t>
      </w:r>
      <w:r>
        <w:rPr>
          <w:color w:val="696969"/>
          <w:w w:val="95"/>
          <w:sz w:val="35"/>
        </w:rPr>
        <w:t>少</w:t>
      </w:r>
      <w:r>
        <w:rPr>
          <w:color w:val="696969"/>
          <w:w w:val="95"/>
          <w:sz w:val="35"/>
        </w:rPr>
        <w:t>见</w:t>
      </w:r>
      <w:r>
        <w:rPr>
          <w:color w:val="696969"/>
          <w:spacing w:val="-10"/>
          <w:w w:val="95"/>
          <w:sz w:val="35"/>
        </w:rPr>
        <w:t>）</w:t>
      </w:r>
    </w:p>
    <w:p>
      <w:pPr>
        <w:spacing w:after="0"/>
        <w:jc w:val="left"/>
        <w:rPr>
          <w:sz w:val="35"/>
        </w:rPr>
        <w:sectPr>
          <w:type w:val="continuous"/>
          <w:pgSz w:w="21750" w:h="31660"/>
          <w:pgMar w:top="1880" w:bottom="280" w:left="0" w:right="20"/>
          <w:cols w:num="2" w:equalWidth="0">
            <w:col w:w="3965" w:space="8394"/>
            <w:col w:w="9371"/>
          </w:cols>
        </w:sectPr>
      </w:pPr>
    </w:p>
    <w:p>
      <w:pPr>
        <w:pStyle w:val="BodyText"/>
        <w:spacing w:before="3"/>
        <w:rPr>
          <w:sz w:val="9"/>
        </w:rPr>
      </w:pPr>
    </w:p>
    <w:p>
      <w:pPr>
        <w:spacing w:after="0"/>
        <w:rPr>
          <w:sz w:val="9"/>
        </w:rPr>
        <w:sectPr>
          <w:type w:val="continuous"/>
          <w:pgSz w:w="21750" w:h="31660"/>
          <w:pgMar w:top="1880" w:bottom="280" w:left="0" w:right="20"/>
        </w:sectPr>
      </w:pPr>
    </w:p>
    <w:p>
      <w:pPr>
        <w:pStyle w:val="Heading5"/>
        <w:spacing w:before="172"/>
        <w:ind w:left="793"/>
      </w:pPr>
      <w:r>
        <w:rPr/>
        <w:drawing>
          <wp:anchor distT="0" distB="0" distL="0" distR="0" allowOverlap="1" layoutInCell="1" locked="0" behindDoc="1" simplePos="0" relativeHeight="485908480">
            <wp:simplePos x="0" y="0"/>
            <wp:positionH relativeFrom="page">
              <wp:posOffset>395644</wp:posOffset>
            </wp:positionH>
            <wp:positionV relativeFrom="paragraph">
              <wp:posOffset>61600</wp:posOffset>
            </wp:positionV>
            <wp:extent cx="341072" cy="456755"/>
            <wp:effectExtent l="0" t="0" r="0" b="0"/>
            <wp:wrapNone/>
            <wp:docPr id="129" name="image99.png"/>
            <wp:cNvGraphicFramePr>
              <a:graphicFrameLocks noChangeAspect="1"/>
            </wp:cNvGraphicFramePr>
            <a:graphic>
              <a:graphicData uri="http://schemas.openxmlformats.org/drawingml/2006/picture">
                <pic:pic>
                  <pic:nvPicPr>
                    <pic:cNvPr id="130" name="image99.png"/>
                    <pic:cNvPicPr/>
                  </pic:nvPicPr>
                  <pic:blipFill>
                    <a:blip r:embed="rId103" cstate="print"/>
                    <a:stretch>
                      <a:fillRect/>
                    </a:stretch>
                  </pic:blipFill>
                  <pic:spPr>
                    <a:xfrm>
                      <a:off x="0" y="0"/>
                      <a:ext cx="341072" cy="456755"/>
                    </a:xfrm>
                    <a:prstGeom prst="rect">
                      <a:avLst/>
                    </a:prstGeom>
                  </pic:spPr>
                </pic:pic>
              </a:graphicData>
            </a:graphic>
          </wp:anchor>
        </w:drawing>
      </w:r>
      <w:r>
        <w:rPr/>
        <w:pict>
          <v:shape style="position:absolute;margin-left:464.68512pt;margin-top:-49.390347pt;width:44.9pt;height:20.150pt;mso-position-horizontal-relative:page;mso-position-vertical-relative:paragraph;z-index:15912960" type="#_x0000_t202" id="docshape321" filled="false" stroked="false">
            <v:textbox inset="0,0,0,0" style="layout-flow:vertical-ideographic">
              <w:txbxContent>
                <w:p>
                  <w:pPr>
                    <w:spacing w:line="156" w:lineRule="auto" w:before="0"/>
                    <w:ind w:left="20" w:right="0" w:firstLine="0"/>
                    <w:jc w:val="left"/>
                    <w:rPr>
                      <w:sz w:val="34"/>
                    </w:rPr>
                  </w:pPr>
                  <w:r>
                    <w:rPr>
                      <w:color w:val="525252"/>
                      <w:w w:val="101"/>
                      <w:sz w:val="34"/>
                    </w:rPr>
                    <w:t>次</w:t>
                  </w:r>
                </w:p>
                <w:p>
                  <w:pPr>
                    <w:spacing w:before="164"/>
                    <w:ind w:left="82" w:right="0" w:firstLine="0"/>
                    <w:jc w:val="left"/>
                    <w:rPr>
                      <w:sz w:val="30"/>
                    </w:rPr>
                  </w:pPr>
                  <w:r>
                    <w:rPr>
                      <w:color w:val="414141"/>
                      <w:w w:val="100"/>
                      <w:sz w:val="30"/>
                    </w:rPr>
                    <w:t>～</w:t>
                  </w:r>
                </w:p>
              </w:txbxContent>
            </v:textbox>
            <w10:wrap type="none"/>
          </v:shape>
        </w:pict>
      </w:r>
      <w:r>
        <w:rPr/>
        <w:pict>
          <v:shape style="position:absolute;margin-left:448.353241pt;margin-top:-47.236492pt;width:44.2pt;height:11.3pt;mso-position-horizontal-relative:page;mso-position-vertical-relative:paragraph;z-index:15916032" type="#_x0000_t202" id="docshape322" filled="false" stroked="false">
            <v:textbox inset="0,0,0,0" style="layout-flow:vertical">
              <w:txbxContent>
                <w:p>
                  <w:pPr>
                    <w:spacing w:line="371" w:lineRule="exact" w:before="0"/>
                    <w:ind w:left="30" w:right="0" w:firstLine="0"/>
                    <w:jc w:val="left"/>
                    <w:rPr>
                      <w:sz w:val="35"/>
                    </w:rPr>
                  </w:pPr>
                  <w:r>
                    <w:rPr>
                      <w:color w:val="414141"/>
                      <w:w w:val="100"/>
                      <w:sz w:val="35"/>
                    </w:rPr>
                    <w:t>2</w:t>
                  </w:r>
                </w:p>
                <w:p>
                  <w:pPr>
                    <w:spacing w:before="80"/>
                    <w:ind w:left="20" w:right="0" w:firstLine="0"/>
                    <w:jc w:val="left"/>
                    <w:rPr>
                      <w:sz w:val="34"/>
                    </w:rPr>
                  </w:pPr>
                  <w:r>
                    <w:rPr>
                      <w:color w:val="010101"/>
                      <w:w w:val="101"/>
                      <w:sz w:val="34"/>
                    </w:rPr>
                    <w:t>1</w:t>
                  </w:r>
                </w:p>
              </w:txbxContent>
            </v:textbox>
            <w10:wrap type="none"/>
          </v:shape>
        </w:pict>
      </w:r>
      <w:r>
        <w:rPr>
          <w:color w:val="B5B5B5"/>
          <w:shd w:fill="CFCFCF" w:color="auto" w:val="clear"/>
        </w:rPr>
        <w:t>矗</w:t>
      </w:r>
      <w:r>
        <w:rPr>
          <w:color w:val="414141"/>
        </w:rPr>
        <w:t>夏</w:t>
      </w:r>
      <w:r>
        <w:rPr>
          <w:color w:val="414141"/>
        </w:rPr>
        <w:t>卑</w:t>
      </w:r>
      <w:r>
        <w:rPr>
          <w:color w:val="9A9A9A"/>
          <w:spacing w:val="-10"/>
        </w:rPr>
        <w:t>：</w:t>
      </w:r>
    </w:p>
    <w:p>
      <w:pPr>
        <w:spacing w:line="276" w:lineRule="auto" w:before="166"/>
        <w:ind w:left="1401" w:right="2300" w:hanging="8"/>
        <w:jc w:val="both"/>
        <w:rPr>
          <w:sz w:val="34"/>
        </w:rPr>
      </w:pPr>
      <w:r>
        <w:rPr>
          <w:color w:val="525252"/>
          <w:spacing w:val="-4"/>
          <w:w w:val="105"/>
          <w:sz w:val="34"/>
        </w:rPr>
        <w:t>醋</w:t>
      </w:r>
      <w:r>
        <w:rPr>
          <w:color w:val="525252"/>
          <w:spacing w:val="-4"/>
          <w:w w:val="105"/>
          <w:sz w:val="34"/>
        </w:rPr>
        <w:t>磺</w:t>
      </w:r>
      <w:r>
        <w:rPr>
          <w:color w:val="525252"/>
          <w:spacing w:val="-4"/>
          <w:w w:val="105"/>
          <w:sz w:val="34"/>
        </w:rPr>
        <w:t>已</w:t>
      </w:r>
      <w:r>
        <w:rPr>
          <w:color w:val="525252"/>
          <w:spacing w:val="-4"/>
          <w:w w:val="105"/>
          <w:sz w:val="34"/>
        </w:rPr>
        <w:t>脉</w:t>
      </w:r>
      <w:r>
        <w:rPr>
          <w:color w:val="525252"/>
          <w:spacing w:val="-4"/>
          <w:w w:val="105"/>
          <w:sz w:val="34"/>
        </w:rPr>
        <w:t>氯</w:t>
      </w:r>
      <w:r>
        <w:rPr>
          <w:color w:val="525252"/>
          <w:spacing w:val="-4"/>
          <w:w w:val="105"/>
          <w:sz w:val="34"/>
        </w:rPr>
        <w:t>磺</w:t>
      </w:r>
      <w:r>
        <w:rPr>
          <w:color w:val="525252"/>
          <w:spacing w:val="-4"/>
          <w:w w:val="105"/>
          <w:sz w:val="34"/>
        </w:rPr>
        <w:t>丙</w:t>
      </w:r>
      <w:r>
        <w:rPr>
          <w:color w:val="525252"/>
          <w:spacing w:val="-4"/>
          <w:w w:val="105"/>
          <w:sz w:val="34"/>
        </w:rPr>
        <w:t>脉</w:t>
      </w:r>
      <w:r>
        <w:rPr>
          <w:color w:val="414141"/>
          <w:spacing w:val="-4"/>
          <w:w w:val="105"/>
          <w:sz w:val="34"/>
        </w:rPr>
        <w:t>格</w:t>
      </w:r>
      <w:r>
        <w:rPr>
          <w:color w:val="414141"/>
          <w:spacing w:val="-4"/>
          <w:w w:val="105"/>
          <w:sz w:val="34"/>
        </w:rPr>
        <w:t>列</w:t>
      </w:r>
      <w:r>
        <w:rPr>
          <w:color w:val="696969"/>
          <w:spacing w:val="-4"/>
          <w:w w:val="105"/>
          <w:sz w:val="34"/>
        </w:rPr>
        <w:t>美</w:t>
      </w:r>
      <w:r>
        <w:rPr>
          <w:color w:val="414141"/>
          <w:spacing w:val="-4"/>
          <w:w w:val="105"/>
          <w:sz w:val="34"/>
        </w:rPr>
        <w:t>脉</w:t>
      </w:r>
      <w:r>
        <w:rPr>
          <w:color w:val="414141"/>
          <w:spacing w:val="-4"/>
          <w:w w:val="105"/>
          <w:sz w:val="34"/>
        </w:rPr>
        <w:t>格列唯喷</w:t>
      </w:r>
      <w:r>
        <w:rPr>
          <w:color w:val="414141"/>
          <w:spacing w:val="-4"/>
          <w:w w:val="105"/>
          <w:sz w:val="34"/>
        </w:rPr>
        <w:t>格</w:t>
      </w:r>
      <w:r>
        <w:rPr>
          <w:color w:val="414141"/>
          <w:spacing w:val="-4"/>
          <w:w w:val="105"/>
          <w:sz w:val="34"/>
        </w:rPr>
        <w:t>列</w:t>
      </w:r>
      <w:r>
        <w:rPr>
          <w:color w:val="414141"/>
          <w:spacing w:val="-4"/>
          <w:w w:val="105"/>
          <w:sz w:val="34"/>
        </w:rPr>
        <w:t>本</w:t>
      </w:r>
      <w:r>
        <w:rPr>
          <w:color w:val="414141"/>
          <w:spacing w:val="-4"/>
          <w:w w:val="105"/>
          <w:sz w:val="34"/>
        </w:rPr>
        <w:t>脉</w:t>
      </w:r>
    </w:p>
    <w:p>
      <w:pPr>
        <w:spacing w:line="395" w:lineRule="exact" w:before="0"/>
        <w:ind w:left="1435" w:right="0" w:firstLine="0"/>
        <w:jc w:val="left"/>
        <w:rPr>
          <w:sz w:val="34"/>
        </w:rPr>
      </w:pPr>
      <w:r>
        <w:rPr>
          <w:color w:val="525252"/>
          <w:sz w:val="34"/>
        </w:rPr>
        <w:t>微</w:t>
      </w:r>
      <w:r>
        <w:rPr>
          <w:color w:val="525252"/>
          <w:sz w:val="34"/>
        </w:rPr>
        <w:t>粒</w:t>
      </w:r>
      <w:r>
        <w:rPr>
          <w:color w:val="525252"/>
          <w:sz w:val="34"/>
        </w:rPr>
        <w:t>化</w:t>
      </w:r>
      <w:r>
        <w:rPr>
          <w:color w:val="525252"/>
          <w:sz w:val="34"/>
        </w:rPr>
        <w:t>格</w:t>
      </w:r>
      <w:r>
        <w:rPr>
          <w:color w:val="525252"/>
          <w:sz w:val="34"/>
        </w:rPr>
        <w:t>列</w:t>
      </w:r>
      <w:r>
        <w:rPr>
          <w:color w:val="525252"/>
          <w:sz w:val="34"/>
        </w:rPr>
        <w:t>本</w:t>
      </w:r>
      <w:r>
        <w:rPr>
          <w:color w:val="525252"/>
          <w:spacing w:val="-10"/>
          <w:sz w:val="34"/>
        </w:rPr>
        <w:t>豚</w:t>
      </w:r>
    </w:p>
    <w:p>
      <w:pPr>
        <w:spacing w:line="276" w:lineRule="auto" w:before="60"/>
        <w:ind w:left="1396" w:right="1950" w:firstLine="45"/>
        <w:jc w:val="left"/>
        <w:rPr>
          <w:sz w:val="34"/>
        </w:rPr>
      </w:pPr>
      <w:r>
        <w:rPr>
          <w:color w:val="525252"/>
          <w:spacing w:val="-4"/>
          <w:w w:val="105"/>
          <w:sz w:val="34"/>
        </w:rPr>
        <w:t>妥</w:t>
      </w:r>
      <w:r>
        <w:rPr>
          <w:color w:val="525252"/>
          <w:spacing w:val="-4"/>
          <w:w w:val="105"/>
          <w:sz w:val="34"/>
        </w:rPr>
        <w:t>拉</w:t>
      </w:r>
      <w:r>
        <w:rPr>
          <w:color w:val="525252"/>
          <w:spacing w:val="-4"/>
          <w:w w:val="105"/>
          <w:sz w:val="34"/>
        </w:rPr>
        <w:t>磺</w:t>
      </w:r>
      <w:r>
        <w:rPr>
          <w:color w:val="525252"/>
          <w:spacing w:val="-4"/>
          <w:w w:val="105"/>
          <w:sz w:val="34"/>
        </w:rPr>
        <w:t>脉</w:t>
      </w:r>
      <w:r>
        <w:rPr>
          <w:color w:val="525252"/>
          <w:spacing w:val="-4"/>
          <w:w w:val="105"/>
          <w:sz w:val="34"/>
        </w:rPr>
        <w:t> </w:t>
      </w:r>
      <w:r>
        <w:rPr>
          <w:color w:val="414141"/>
          <w:spacing w:val="-2"/>
          <w:w w:val="105"/>
          <w:sz w:val="34"/>
        </w:rPr>
        <w:t>甲</w:t>
      </w:r>
      <w:r>
        <w:rPr>
          <w:color w:val="414141"/>
          <w:spacing w:val="-2"/>
          <w:w w:val="105"/>
          <w:sz w:val="34"/>
        </w:rPr>
        <w:t>苯</w:t>
      </w:r>
      <w:r>
        <w:rPr>
          <w:color w:val="414141"/>
          <w:spacing w:val="-2"/>
          <w:w w:val="105"/>
          <w:sz w:val="34"/>
        </w:rPr>
        <w:t>磺</w:t>
      </w:r>
      <w:r>
        <w:rPr>
          <w:color w:val="414141"/>
          <w:spacing w:val="-2"/>
          <w:w w:val="105"/>
          <w:sz w:val="34"/>
        </w:rPr>
        <w:t>丁</w:t>
      </w:r>
      <w:r>
        <w:rPr>
          <w:color w:val="414141"/>
          <w:spacing w:val="-2"/>
          <w:w w:val="105"/>
          <w:sz w:val="34"/>
        </w:rPr>
        <w:t>脉</w:t>
      </w:r>
    </w:p>
    <w:p>
      <w:pPr>
        <w:spacing w:before="41"/>
        <w:ind w:left="882" w:right="0" w:firstLine="0"/>
        <w:jc w:val="left"/>
        <w:rPr>
          <w:sz w:val="50"/>
        </w:rPr>
      </w:pPr>
      <w:r>
        <w:rPr/>
        <w:drawing>
          <wp:anchor distT="0" distB="0" distL="0" distR="0" allowOverlap="1" layoutInCell="1" locked="0" behindDoc="1" simplePos="0" relativeHeight="485908992">
            <wp:simplePos x="0" y="0"/>
            <wp:positionH relativeFrom="page">
              <wp:posOffset>409287</wp:posOffset>
            </wp:positionH>
            <wp:positionV relativeFrom="paragraph">
              <wp:posOffset>46479</wp:posOffset>
            </wp:positionV>
            <wp:extent cx="354715" cy="470390"/>
            <wp:effectExtent l="0" t="0" r="0" b="0"/>
            <wp:wrapNone/>
            <wp:docPr id="131" name="image100.png"/>
            <wp:cNvGraphicFramePr>
              <a:graphicFrameLocks noChangeAspect="1"/>
            </wp:cNvGraphicFramePr>
            <a:graphic>
              <a:graphicData uri="http://schemas.openxmlformats.org/drawingml/2006/picture">
                <pic:pic>
                  <pic:nvPicPr>
                    <pic:cNvPr id="132" name="image100.png"/>
                    <pic:cNvPicPr/>
                  </pic:nvPicPr>
                  <pic:blipFill>
                    <a:blip r:embed="rId104" cstate="print"/>
                    <a:stretch>
                      <a:fillRect/>
                    </a:stretch>
                  </pic:blipFill>
                  <pic:spPr>
                    <a:xfrm>
                      <a:off x="0" y="0"/>
                      <a:ext cx="354715" cy="470390"/>
                    </a:xfrm>
                    <a:prstGeom prst="rect">
                      <a:avLst/>
                    </a:prstGeom>
                  </pic:spPr>
                </pic:pic>
              </a:graphicData>
            </a:graphic>
          </wp:anchor>
        </w:drawing>
      </w:r>
      <w:r>
        <w:rPr>
          <w:color w:val="B5B5B5"/>
          <w:w w:val="80"/>
          <w:sz w:val="50"/>
          <w:shd w:fill="CFCFCF" w:color="auto" w:val="clear"/>
        </w:rPr>
        <w:t>｀</w:t>
      </w:r>
      <w:r>
        <w:rPr>
          <w:color w:val="2D2D2D"/>
          <w:w w:val="80"/>
          <w:sz w:val="50"/>
        </w:rPr>
        <w:t>格</w:t>
      </w:r>
      <w:r>
        <w:rPr>
          <w:color w:val="2D2D2D"/>
          <w:w w:val="80"/>
          <w:sz w:val="50"/>
        </w:rPr>
        <w:t>列</w:t>
      </w:r>
      <w:r>
        <w:rPr>
          <w:color w:val="2D2D2D"/>
          <w:w w:val="80"/>
          <w:sz w:val="50"/>
        </w:rPr>
        <w:t>矗</w:t>
      </w:r>
      <w:r>
        <w:rPr>
          <w:color w:val="2D2D2D"/>
          <w:w w:val="80"/>
          <w:sz w:val="50"/>
        </w:rPr>
        <w:t>粪</w:t>
      </w:r>
      <w:r>
        <w:rPr>
          <w:color w:val="2D2D2D"/>
          <w:spacing w:val="80"/>
          <w:sz w:val="50"/>
        </w:rPr>
        <w:t> </w:t>
      </w:r>
      <w:r>
        <w:rPr>
          <w:color w:val="2D2D2D"/>
          <w:position w:val="-10"/>
          <w:sz w:val="50"/>
        </w:rPr>
        <w:drawing>
          <wp:inline distT="0" distB="0" distL="0" distR="0">
            <wp:extent cx="1214218" cy="490841"/>
            <wp:effectExtent l="0" t="0" r="0" b="0"/>
            <wp:docPr id="133" name="image101.png"/>
            <wp:cNvGraphicFramePr>
              <a:graphicFrameLocks noChangeAspect="1"/>
            </wp:cNvGraphicFramePr>
            <a:graphic>
              <a:graphicData uri="http://schemas.openxmlformats.org/drawingml/2006/picture">
                <pic:pic>
                  <pic:nvPicPr>
                    <pic:cNvPr id="134" name="image101.png"/>
                    <pic:cNvPicPr/>
                  </pic:nvPicPr>
                  <pic:blipFill>
                    <a:blip r:embed="rId105" cstate="print"/>
                    <a:stretch>
                      <a:fillRect/>
                    </a:stretch>
                  </pic:blipFill>
                  <pic:spPr>
                    <a:xfrm>
                      <a:off x="0" y="0"/>
                      <a:ext cx="1214218" cy="490841"/>
                    </a:xfrm>
                    <a:prstGeom prst="rect">
                      <a:avLst/>
                    </a:prstGeom>
                  </pic:spPr>
                </pic:pic>
              </a:graphicData>
            </a:graphic>
          </wp:inline>
        </w:drawing>
      </w:r>
      <w:r>
        <w:rPr>
          <w:color w:val="2D2D2D"/>
          <w:position w:val="-10"/>
          <w:sz w:val="50"/>
        </w:rPr>
      </w:r>
    </w:p>
    <w:p>
      <w:pPr>
        <w:spacing w:line="276" w:lineRule="auto" w:before="140"/>
        <w:ind w:left="1445" w:right="2293" w:hanging="4"/>
        <w:jc w:val="left"/>
        <w:rPr>
          <w:sz w:val="34"/>
        </w:rPr>
      </w:pPr>
      <w:r>
        <w:rPr/>
        <w:pict>
          <v:group style="position:absolute;margin-left:195.512543pt;margin-top:56.390175pt;width:306.6pt;height:38.15pt;mso-position-horizontal-relative:page;mso-position-vertical-relative:paragraph;z-index:15904256" id="docshapegroup323" coordorigin="3910,1128" coordsize="6132,763">
            <v:shape style="position:absolute;left:3910;top:1127;width:5952;height:763" type="#_x0000_t75" id="docshape324" stroked="false">
              <v:imagedata r:id="rId106" o:title=""/>
            </v:shape>
            <v:shape style="position:absolute;left:3910;top:1127;width:6132;height:763" type="#_x0000_t202" id="docshape325" filled="false" stroked="false">
              <v:textbox inset="0,0,0,0">
                <w:txbxContent>
                  <w:p>
                    <w:pPr>
                      <w:spacing w:line="568" w:lineRule="exact" w:before="0"/>
                      <w:ind w:left="0" w:right="0" w:firstLine="0"/>
                      <w:jc w:val="right"/>
                      <w:rPr>
                        <w:sz w:val="48"/>
                      </w:rPr>
                    </w:pPr>
                    <w:r>
                      <w:rPr>
                        <w:color w:val="B5B5B5"/>
                        <w:w w:val="84"/>
                        <w:sz w:val="48"/>
                        <w:shd w:fill="CFCFCF" w:color="auto" w:val="clear"/>
                      </w:rPr>
                      <w:t>曷</w:t>
                    </w:r>
                  </w:p>
                </w:txbxContent>
              </v:textbox>
              <w10:wrap type="none"/>
            </v:shape>
            <w10:wrap type="none"/>
          </v:group>
        </w:pict>
      </w:r>
      <w:r>
        <w:rPr>
          <w:color w:val="525252"/>
          <w:spacing w:val="-4"/>
          <w:sz w:val="34"/>
        </w:rPr>
        <w:t>那</w:t>
      </w:r>
      <w:r>
        <w:rPr>
          <w:color w:val="525252"/>
          <w:spacing w:val="-4"/>
          <w:sz w:val="34"/>
        </w:rPr>
        <w:t>格</w:t>
      </w:r>
      <w:r>
        <w:rPr>
          <w:color w:val="525252"/>
          <w:spacing w:val="-4"/>
          <w:sz w:val="34"/>
        </w:rPr>
        <w:t>列</w:t>
      </w:r>
      <w:r>
        <w:rPr>
          <w:color w:val="525252"/>
          <w:spacing w:val="-4"/>
          <w:sz w:val="34"/>
        </w:rPr>
        <w:t>奈</w:t>
      </w:r>
      <w:r>
        <w:rPr>
          <w:color w:val="414141"/>
          <w:sz w:val="34"/>
        </w:rPr>
        <w:t>瑞</w:t>
      </w:r>
      <w:r>
        <w:rPr>
          <w:color w:val="414141"/>
          <w:sz w:val="34"/>
        </w:rPr>
        <w:t>格</w:t>
      </w:r>
      <w:r>
        <w:rPr>
          <w:color w:val="414141"/>
          <w:sz w:val="34"/>
        </w:rPr>
        <w:t>列</w:t>
      </w:r>
      <w:r>
        <w:rPr>
          <w:color w:val="696969"/>
          <w:spacing w:val="-10"/>
          <w:sz w:val="34"/>
        </w:rPr>
        <w:t>奈</w:t>
      </w:r>
    </w:p>
    <w:p>
      <w:pPr>
        <w:pStyle w:val="BodyText"/>
        <w:spacing w:before="160"/>
        <w:ind w:left="841"/>
      </w:pPr>
      <w:r>
        <w:rPr/>
        <w:drawing>
          <wp:anchor distT="0" distB="0" distL="0" distR="0" allowOverlap="1" layoutInCell="1" locked="0" behindDoc="1" simplePos="0" relativeHeight="485911040">
            <wp:simplePos x="0" y="0"/>
            <wp:positionH relativeFrom="page">
              <wp:posOffset>422930</wp:posOffset>
            </wp:positionH>
            <wp:positionV relativeFrom="paragraph">
              <wp:posOffset>52750</wp:posOffset>
            </wp:positionV>
            <wp:extent cx="354715" cy="456755"/>
            <wp:effectExtent l="0" t="0" r="0" b="0"/>
            <wp:wrapNone/>
            <wp:docPr id="135" name="image103.png"/>
            <wp:cNvGraphicFramePr>
              <a:graphicFrameLocks noChangeAspect="1"/>
            </wp:cNvGraphicFramePr>
            <a:graphic>
              <a:graphicData uri="http://schemas.openxmlformats.org/drawingml/2006/picture">
                <pic:pic>
                  <pic:nvPicPr>
                    <pic:cNvPr id="136" name="image103.png"/>
                    <pic:cNvPicPr/>
                  </pic:nvPicPr>
                  <pic:blipFill>
                    <a:blip r:embed="rId107" cstate="print"/>
                    <a:stretch>
                      <a:fillRect/>
                    </a:stretch>
                  </pic:blipFill>
                  <pic:spPr>
                    <a:xfrm>
                      <a:off x="0" y="0"/>
                      <a:ext cx="354715" cy="456755"/>
                    </a:xfrm>
                    <a:prstGeom prst="rect">
                      <a:avLst/>
                    </a:prstGeom>
                  </pic:spPr>
                </pic:pic>
              </a:graphicData>
            </a:graphic>
          </wp:anchor>
        </w:drawing>
      </w:r>
      <w:r>
        <w:rPr>
          <w:color w:val="B5B5B5"/>
          <w:w w:val="80"/>
          <w:shd w:fill="CFCFCF" w:color="auto" w:val="clear"/>
        </w:rPr>
        <w:t>厂;盲'</w:t>
      </w:r>
      <w:r>
        <w:rPr>
          <w:color w:val="B5B5B5"/>
          <w:w w:val="80"/>
        </w:rPr>
        <w:t>!'</w:t>
      </w:r>
      <w:r>
        <w:rPr>
          <w:color w:val="414141"/>
          <w:w w:val="80"/>
        </w:rPr>
        <w:t>噢</w:t>
      </w:r>
      <w:r>
        <w:rPr>
          <w:color w:val="1C1C1C"/>
          <w:w w:val="80"/>
        </w:rPr>
        <w:t>哩</w:t>
      </w:r>
      <w:r>
        <w:rPr>
          <w:color w:val="525252"/>
          <w:w w:val="80"/>
        </w:rPr>
        <w:t>慑习</w:t>
      </w:r>
      <w:r>
        <w:rPr>
          <w:color w:val="2D2D2D"/>
          <w:spacing w:val="-10"/>
          <w:w w:val="80"/>
        </w:rPr>
        <w:t>酮</w:t>
      </w:r>
    </w:p>
    <w:p>
      <w:pPr>
        <w:pStyle w:val="BodyText"/>
        <w:spacing w:before="7"/>
        <w:rPr>
          <w:sz w:val="27"/>
        </w:rPr>
      </w:pPr>
    </w:p>
    <w:p>
      <w:pPr>
        <w:spacing w:line="556" w:lineRule="auto" w:before="0"/>
        <w:ind w:left="1443" w:right="2250" w:hanging="8"/>
        <w:jc w:val="left"/>
        <w:rPr>
          <w:sz w:val="34"/>
        </w:rPr>
      </w:pPr>
      <w:r>
        <w:rPr>
          <w:color w:val="525252"/>
          <w:spacing w:val="-4"/>
          <w:w w:val="105"/>
          <w:sz w:val="34"/>
        </w:rPr>
        <w:t>匹</w:t>
      </w:r>
      <w:r>
        <w:rPr>
          <w:color w:val="525252"/>
          <w:spacing w:val="-4"/>
          <w:w w:val="105"/>
          <w:sz w:val="34"/>
        </w:rPr>
        <w:t>格</w:t>
      </w:r>
      <w:r>
        <w:rPr>
          <w:color w:val="525252"/>
          <w:spacing w:val="-4"/>
          <w:w w:val="105"/>
          <w:sz w:val="34"/>
        </w:rPr>
        <w:t>列</w:t>
      </w:r>
      <w:r>
        <w:rPr>
          <w:color w:val="525252"/>
          <w:spacing w:val="-4"/>
          <w:w w:val="105"/>
          <w:sz w:val="34"/>
        </w:rPr>
        <w:t>酮</w:t>
      </w:r>
      <w:r>
        <w:rPr>
          <w:color w:val="525252"/>
          <w:w w:val="105"/>
          <w:sz w:val="34"/>
        </w:rPr>
        <w:t>罗</w:t>
      </w:r>
      <w:r>
        <w:rPr>
          <w:color w:val="525252"/>
          <w:w w:val="105"/>
          <w:sz w:val="34"/>
        </w:rPr>
        <w:t>格</w:t>
      </w:r>
      <w:r>
        <w:rPr>
          <w:color w:val="525252"/>
          <w:w w:val="105"/>
          <w:sz w:val="34"/>
        </w:rPr>
        <w:t>列</w:t>
      </w:r>
      <w:r>
        <w:rPr>
          <w:color w:val="525252"/>
          <w:spacing w:val="-10"/>
          <w:w w:val="105"/>
          <w:sz w:val="34"/>
        </w:rPr>
        <w:t>酮</w:t>
      </w:r>
    </w:p>
    <w:p>
      <w:pPr>
        <w:pStyle w:val="BodyText"/>
        <w:rPr>
          <w:sz w:val="34"/>
        </w:rPr>
      </w:pPr>
    </w:p>
    <w:p>
      <w:pPr>
        <w:spacing w:before="254"/>
        <w:ind w:left="830" w:right="0" w:firstLine="0"/>
        <w:jc w:val="left"/>
        <w:rPr>
          <w:sz w:val="49"/>
        </w:rPr>
      </w:pPr>
      <w:r>
        <w:rPr/>
        <w:drawing>
          <wp:anchor distT="0" distB="0" distL="0" distR="0" allowOverlap="1" layoutInCell="1" locked="0" behindDoc="1" simplePos="0" relativeHeight="485910016">
            <wp:simplePos x="0" y="0"/>
            <wp:positionH relativeFrom="page">
              <wp:posOffset>443394</wp:posOffset>
            </wp:positionH>
            <wp:positionV relativeFrom="paragraph">
              <wp:posOffset>87200</wp:posOffset>
            </wp:positionV>
            <wp:extent cx="361537" cy="109075"/>
            <wp:effectExtent l="0" t="0" r="0" b="0"/>
            <wp:wrapNone/>
            <wp:docPr id="137" name="image104.png"/>
            <wp:cNvGraphicFramePr>
              <a:graphicFrameLocks noChangeAspect="1"/>
            </wp:cNvGraphicFramePr>
            <a:graphic>
              <a:graphicData uri="http://schemas.openxmlformats.org/drawingml/2006/picture">
                <pic:pic>
                  <pic:nvPicPr>
                    <pic:cNvPr id="138" name="image104.png"/>
                    <pic:cNvPicPr/>
                  </pic:nvPicPr>
                  <pic:blipFill>
                    <a:blip r:embed="rId108" cstate="print"/>
                    <a:stretch>
                      <a:fillRect/>
                    </a:stretch>
                  </pic:blipFill>
                  <pic:spPr>
                    <a:xfrm>
                      <a:off x="0" y="0"/>
                      <a:ext cx="361537" cy="109075"/>
                    </a:xfrm>
                    <a:prstGeom prst="rect">
                      <a:avLst/>
                    </a:prstGeom>
                  </pic:spPr>
                </pic:pic>
              </a:graphicData>
            </a:graphic>
          </wp:anchor>
        </w:drawing>
      </w:r>
      <w:r>
        <w:rPr/>
        <w:drawing>
          <wp:anchor distT="0" distB="0" distL="0" distR="0" allowOverlap="1" layoutInCell="1" locked="0" behindDoc="1" simplePos="0" relativeHeight="485910528">
            <wp:simplePos x="0" y="0"/>
            <wp:positionH relativeFrom="page">
              <wp:posOffset>443394</wp:posOffset>
            </wp:positionH>
            <wp:positionV relativeFrom="paragraph">
              <wp:posOffset>312169</wp:posOffset>
            </wp:positionV>
            <wp:extent cx="443394" cy="238603"/>
            <wp:effectExtent l="0" t="0" r="0" b="0"/>
            <wp:wrapNone/>
            <wp:docPr id="139" name="image105.png"/>
            <wp:cNvGraphicFramePr>
              <a:graphicFrameLocks noChangeAspect="1"/>
            </wp:cNvGraphicFramePr>
            <a:graphic>
              <a:graphicData uri="http://schemas.openxmlformats.org/drawingml/2006/picture">
                <pic:pic>
                  <pic:nvPicPr>
                    <pic:cNvPr id="140" name="image105.png"/>
                    <pic:cNvPicPr/>
                  </pic:nvPicPr>
                  <pic:blipFill>
                    <a:blip r:embed="rId109" cstate="print"/>
                    <a:stretch>
                      <a:fillRect/>
                    </a:stretch>
                  </pic:blipFill>
                  <pic:spPr>
                    <a:xfrm>
                      <a:off x="0" y="0"/>
                      <a:ext cx="443394" cy="238603"/>
                    </a:xfrm>
                    <a:prstGeom prst="rect">
                      <a:avLst/>
                    </a:prstGeom>
                  </pic:spPr>
                </pic:pic>
              </a:graphicData>
            </a:graphic>
          </wp:anchor>
        </w:drawing>
      </w:r>
      <w:r>
        <w:rPr>
          <w:color w:val="B5B5B5"/>
          <w:w w:val="80"/>
          <w:sz w:val="49"/>
          <w:shd w:fill="CFCFCF" w:color="auto" w:val="clear"/>
        </w:rPr>
        <w:t>勹</w:t>
      </w:r>
      <w:r>
        <w:rPr>
          <w:color w:val="525252"/>
          <w:w w:val="80"/>
          <w:sz w:val="49"/>
        </w:rPr>
        <w:t>？鼻</w:t>
      </w:r>
      <w:r>
        <w:rPr>
          <w:color w:val="2D2D2D"/>
          <w:spacing w:val="-2"/>
          <w:w w:val="80"/>
          <w:sz w:val="49"/>
        </w:rPr>
        <w:t>菩惠抑制猁</w:t>
      </w:r>
    </w:p>
    <w:p>
      <w:pPr>
        <w:spacing w:line="276" w:lineRule="auto" w:before="148"/>
        <w:ind w:left="1481" w:right="2226" w:hanging="8"/>
        <w:jc w:val="left"/>
        <w:rPr>
          <w:sz w:val="34"/>
        </w:rPr>
      </w:pPr>
      <w:r>
        <w:rPr>
          <w:color w:val="414141"/>
          <w:spacing w:val="-4"/>
          <w:w w:val="105"/>
          <w:sz w:val="34"/>
        </w:rPr>
        <w:t>阿卡波糖</w:t>
      </w:r>
      <w:r>
        <w:rPr>
          <w:color w:val="525252"/>
          <w:w w:val="105"/>
          <w:sz w:val="34"/>
        </w:rPr>
        <w:t>米</w:t>
      </w:r>
      <w:r>
        <w:rPr>
          <w:color w:val="525252"/>
          <w:w w:val="105"/>
          <w:sz w:val="34"/>
        </w:rPr>
        <w:t>格</w:t>
      </w:r>
      <w:r>
        <w:rPr>
          <w:color w:val="525252"/>
          <w:w w:val="105"/>
          <w:sz w:val="34"/>
        </w:rPr>
        <w:t>列</w:t>
      </w:r>
      <w:r>
        <w:rPr>
          <w:color w:val="525252"/>
          <w:spacing w:val="-10"/>
          <w:w w:val="105"/>
          <w:sz w:val="34"/>
        </w:rPr>
        <w:t>醇</w:t>
      </w:r>
    </w:p>
    <w:p>
      <w:pPr>
        <w:spacing w:line="240" w:lineRule="auto" w:before="0"/>
        <w:rPr>
          <w:sz w:val="36"/>
        </w:rPr>
      </w:pPr>
      <w:r>
        <w:rPr/>
        <w:br w:type="column"/>
      </w:r>
      <w:r>
        <w:rPr>
          <w:sz w:val="36"/>
        </w:rPr>
      </w:r>
    </w:p>
    <w:p>
      <w:pPr>
        <w:pStyle w:val="BodyText"/>
        <w:spacing w:before="5"/>
        <w:rPr>
          <w:sz w:val="38"/>
        </w:rPr>
      </w:pPr>
    </w:p>
    <w:p>
      <w:pPr>
        <w:spacing w:before="1"/>
        <w:ind w:left="718" w:right="127" w:firstLine="0"/>
        <w:jc w:val="center"/>
        <w:rPr>
          <w:sz w:val="34"/>
        </w:rPr>
      </w:pPr>
      <w:r>
        <w:rPr>
          <w:rFonts w:ascii="Arial" w:eastAsia="Arial"/>
          <w:color w:val="1C1C1C"/>
          <w:sz w:val="32"/>
        </w:rPr>
        <w:t>1</w:t>
      </w:r>
      <w:r>
        <w:rPr>
          <w:rFonts w:ascii="Arial" w:eastAsia="Arial"/>
          <w:color w:val="1C1C1C"/>
          <w:spacing w:val="16"/>
          <w:w w:val="115"/>
          <w:sz w:val="32"/>
        </w:rPr>
        <w:t> </w:t>
      </w:r>
      <w:r>
        <w:rPr>
          <w:rFonts w:ascii="Arial" w:eastAsia="Arial"/>
          <w:color w:val="525252"/>
          <w:w w:val="115"/>
          <w:sz w:val="32"/>
        </w:rPr>
        <w:t>~2</w:t>
      </w:r>
      <w:r>
        <w:rPr>
          <w:color w:val="525252"/>
          <w:spacing w:val="-10"/>
          <w:w w:val="115"/>
          <w:sz w:val="34"/>
        </w:rPr>
        <w:t>次</w:t>
      </w:r>
    </w:p>
    <w:p>
      <w:pPr>
        <w:spacing w:before="80"/>
        <w:ind w:left="707" w:right="127" w:firstLine="0"/>
        <w:jc w:val="center"/>
        <w:rPr>
          <w:sz w:val="32"/>
        </w:rPr>
      </w:pPr>
      <w:r>
        <w:rPr>
          <w:rFonts w:ascii="Arial" w:eastAsia="Arial"/>
          <w:color w:val="1C1C1C"/>
          <w:w w:val="120"/>
          <w:sz w:val="32"/>
        </w:rPr>
        <w:t>1</w:t>
      </w:r>
      <w:r>
        <w:rPr>
          <w:color w:val="525252"/>
          <w:spacing w:val="-10"/>
          <w:w w:val="120"/>
          <w:sz w:val="32"/>
        </w:rPr>
        <w:t>次</w:t>
      </w:r>
    </w:p>
    <w:p>
      <w:pPr>
        <w:spacing w:before="72"/>
        <w:ind w:left="682" w:right="127" w:firstLine="0"/>
        <w:jc w:val="center"/>
        <w:rPr>
          <w:sz w:val="34"/>
        </w:rPr>
      </w:pPr>
      <w:r>
        <w:rPr>
          <w:rFonts w:ascii="Arial" w:eastAsia="Arial"/>
          <w:color w:val="2D2D2D"/>
          <w:w w:val="120"/>
          <w:sz w:val="33"/>
        </w:rPr>
        <w:t>1</w:t>
      </w:r>
      <w:r>
        <w:rPr>
          <w:color w:val="525252"/>
          <w:spacing w:val="-10"/>
          <w:w w:val="120"/>
          <w:sz w:val="34"/>
        </w:rPr>
        <w:t>次</w:t>
      </w:r>
    </w:p>
    <w:p>
      <w:pPr>
        <w:spacing w:line="268" w:lineRule="auto" w:before="59"/>
        <w:ind w:left="698" w:right="92" w:firstLine="14"/>
        <w:jc w:val="both"/>
        <w:rPr>
          <w:sz w:val="34"/>
        </w:rPr>
      </w:pPr>
      <w:r>
        <w:rPr/>
        <w:drawing>
          <wp:anchor distT="0" distB="0" distL="0" distR="0" allowOverlap="1" layoutInCell="1" locked="0" behindDoc="1" simplePos="0" relativeHeight="485912576">
            <wp:simplePos x="0" y="0"/>
            <wp:positionH relativeFrom="page">
              <wp:posOffset>3642657</wp:posOffset>
            </wp:positionH>
            <wp:positionV relativeFrom="paragraph">
              <wp:posOffset>1571414</wp:posOffset>
            </wp:positionV>
            <wp:extent cx="2414795" cy="490841"/>
            <wp:effectExtent l="0" t="0" r="0" b="0"/>
            <wp:wrapNone/>
            <wp:docPr id="141" name="image106.png"/>
            <wp:cNvGraphicFramePr>
              <a:graphicFrameLocks noChangeAspect="1"/>
            </wp:cNvGraphicFramePr>
            <a:graphic>
              <a:graphicData uri="http://schemas.openxmlformats.org/drawingml/2006/picture">
                <pic:pic>
                  <pic:nvPicPr>
                    <pic:cNvPr id="142" name="image106.png"/>
                    <pic:cNvPicPr/>
                  </pic:nvPicPr>
                  <pic:blipFill>
                    <a:blip r:embed="rId110" cstate="print"/>
                    <a:stretch>
                      <a:fillRect/>
                    </a:stretch>
                  </pic:blipFill>
                  <pic:spPr>
                    <a:xfrm>
                      <a:off x="0" y="0"/>
                      <a:ext cx="2414795" cy="490841"/>
                    </a:xfrm>
                    <a:prstGeom prst="rect">
                      <a:avLst/>
                    </a:prstGeom>
                  </pic:spPr>
                </pic:pic>
              </a:graphicData>
            </a:graphic>
          </wp:anchor>
        </w:drawing>
      </w:r>
      <w:r>
        <w:rPr>
          <w:rFonts w:ascii="Arial" w:eastAsia="Arial"/>
          <w:color w:val="1C1C1C"/>
          <w:w w:val="135"/>
          <w:sz w:val="32"/>
        </w:rPr>
        <w:t>l</w:t>
      </w:r>
      <w:r>
        <w:rPr>
          <w:rFonts w:ascii="Arial" w:eastAsia="Arial"/>
          <w:color w:val="1C1C1C"/>
          <w:spacing w:val="-30"/>
          <w:w w:val="135"/>
          <w:sz w:val="32"/>
        </w:rPr>
        <w:t> </w:t>
      </w:r>
      <w:r>
        <w:rPr>
          <w:rFonts w:ascii="Arial" w:eastAsia="Arial"/>
          <w:color w:val="525252"/>
          <w:w w:val="135"/>
          <w:sz w:val="32"/>
        </w:rPr>
        <w:t>~2</w:t>
      </w:r>
      <w:r>
        <w:rPr>
          <w:color w:val="525252"/>
          <w:w w:val="135"/>
          <w:sz w:val="34"/>
        </w:rPr>
        <w:t>次 </w:t>
      </w:r>
      <w:r>
        <w:rPr>
          <w:rFonts w:ascii="Arial" w:eastAsia="Arial"/>
          <w:color w:val="1C1C1C"/>
          <w:spacing w:val="-4"/>
          <w:w w:val="135"/>
          <w:sz w:val="32"/>
        </w:rPr>
        <w:t>l</w:t>
      </w:r>
      <w:r>
        <w:rPr>
          <w:rFonts w:ascii="Arial" w:eastAsia="Arial"/>
          <w:color w:val="525252"/>
          <w:spacing w:val="-4"/>
          <w:w w:val="135"/>
          <w:sz w:val="32"/>
        </w:rPr>
        <w:t>~2</w:t>
      </w:r>
      <w:r>
        <w:rPr>
          <w:color w:val="525252"/>
          <w:spacing w:val="-4"/>
          <w:w w:val="135"/>
          <w:sz w:val="34"/>
        </w:rPr>
        <w:t>次 </w:t>
      </w:r>
      <w:r>
        <w:rPr>
          <w:rFonts w:ascii="Arial" w:eastAsia="Arial"/>
          <w:color w:val="2D2D2D"/>
          <w:spacing w:val="-4"/>
          <w:w w:val="130"/>
          <w:sz w:val="32"/>
        </w:rPr>
        <w:t>1</w:t>
      </w:r>
      <w:r>
        <w:rPr>
          <w:rFonts w:ascii="Arial" w:eastAsia="Arial"/>
          <w:color w:val="696969"/>
          <w:spacing w:val="-4"/>
          <w:w w:val="130"/>
          <w:sz w:val="32"/>
        </w:rPr>
        <w:t>~</w:t>
      </w:r>
      <w:r>
        <w:rPr>
          <w:rFonts w:ascii="Arial" w:eastAsia="Arial"/>
          <w:color w:val="414141"/>
          <w:spacing w:val="-4"/>
          <w:w w:val="130"/>
          <w:sz w:val="32"/>
        </w:rPr>
        <w:t>2</w:t>
      </w:r>
      <w:r>
        <w:rPr>
          <w:color w:val="414141"/>
          <w:spacing w:val="-4"/>
          <w:w w:val="130"/>
          <w:sz w:val="35"/>
        </w:rPr>
        <w:t>次</w:t>
      </w:r>
      <w:r>
        <w:rPr>
          <w:color w:val="414141"/>
          <w:spacing w:val="-4"/>
          <w:w w:val="130"/>
          <w:sz w:val="35"/>
        </w:rPr>
        <w:t> </w:t>
      </w:r>
      <w:r>
        <w:rPr>
          <w:rFonts w:ascii="Times New Roman" w:eastAsia="Times New Roman"/>
          <w:color w:val="2D2D2D"/>
          <w:w w:val="120"/>
          <w:sz w:val="31"/>
        </w:rPr>
        <w:t>l</w:t>
      </w:r>
      <w:r>
        <w:rPr>
          <w:rFonts w:ascii="Times New Roman" w:eastAsia="Times New Roman"/>
          <w:color w:val="2D2D2D"/>
          <w:spacing w:val="-10"/>
          <w:w w:val="120"/>
          <w:sz w:val="31"/>
        </w:rPr>
        <w:t> </w:t>
      </w:r>
      <w:r>
        <w:rPr>
          <w:rFonts w:ascii="Arial" w:eastAsia="Arial"/>
          <w:color w:val="525252"/>
          <w:w w:val="135"/>
          <w:sz w:val="32"/>
        </w:rPr>
        <w:t>~2</w:t>
      </w:r>
      <w:r>
        <w:rPr>
          <w:color w:val="525252"/>
          <w:w w:val="135"/>
          <w:sz w:val="35"/>
        </w:rPr>
        <w:t>次 </w:t>
      </w:r>
      <w:r>
        <w:rPr>
          <w:rFonts w:ascii="Arial" w:eastAsia="Arial"/>
          <w:color w:val="1C1C1C"/>
          <w:w w:val="135"/>
          <w:sz w:val="32"/>
        </w:rPr>
        <w:t>l</w:t>
      </w:r>
      <w:r>
        <w:rPr>
          <w:rFonts w:ascii="Arial" w:eastAsia="Arial"/>
          <w:color w:val="1C1C1C"/>
          <w:spacing w:val="-16"/>
          <w:w w:val="135"/>
          <w:sz w:val="32"/>
        </w:rPr>
        <w:t> </w:t>
      </w:r>
      <w:r>
        <w:rPr>
          <w:rFonts w:ascii="Arial" w:eastAsia="Arial"/>
          <w:color w:val="525252"/>
          <w:w w:val="135"/>
          <w:sz w:val="32"/>
        </w:rPr>
        <w:t>~2</w:t>
      </w:r>
      <w:r>
        <w:rPr>
          <w:color w:val="525252"/>
          <w:w w:val="135"/>
          <w:sz w:val="34"/>
        </w:rPr>
        <w:t>次</w:t>
      </w:r>
    </w:p>
    <w:p>
      <w:pPr>
        <w:pStyle w:val="BodyText"/>
        <w:spacing w:before="2"/>
        <w:rPr>
          <w:sz w:val="29"/>
        </w:rPr>
      </w:pPr>
    </w:p>
    <w:p>
      <w:pPr>
        <w:pStyle w:val="BodyText"/>
        <w:ind w:left="1124"/>
      </w:pPr>
      <w:r>
        <w:rPr>
          <w:color w:val="B5B5B5"/>
          <w:spacing w:val="-4"/>
          <w:w w:val="45"/>
          <w:shd w:fill="CFCFCF" w:color="auto" w:val="clear"/>
        </w:rPr>
        <w:t>了＇：：</w:t>
      </w:r>
      <w:r>
        <w:rPr>
          <w:color w:val="B5B5B5"/>
          <w:spacing w:val="-4"/>
          <w:w w:val="45"/>
        </w:rPr>
        <w:t>：</w:t>
      </w:r>
    </w:p>
    <w:p>
      <w:pPr>
        <w:spacing w:before="162"/>
        <w:ind w:left="718" w:right="97" w:firstLine="0"/>
        <w:jc w:val="center"/>
        <w:rPr>
          <w:sz w:val="34"/>
        </w:rPr>
      </w:pPr>
      <w:r>
        <w:rPr>
          <w:rFonts w:ascii="Arial" w:eastAsia="Arial"/>
          <w:color w:val="414141"/>
          <w:w w:val="120"/>
          <w:sz w:val="33"/>
        </w:rPr>
        <w:t>3</w:t>
      </w:r>
      <w:r>
        <w:rPr>
          <w:color w:val="414141"/>
          <w:spacing w:val="-10"/>
          <w:w w:val="125"/>
          <w:sz w:val="34"/>
        </w:rPr>
        <w:t>次</w:t>
      </w:r>
    </w:p>
    <w:p>
      <w:pPr>
        <w:spacing w:before="59"/>
        <w:ind w:left="718" w:right="92" w:firstLine="0"/>
        <w:jc w:val="center"/>
        <w:rPr>
          <w:sz w:val="35"/>
        </w:rPr>
      </w:pPr>
      <w:r>
        <w:rPr>
          <w:rFonts w:ascii="Arial" w:eastAsia="Arial"/>
          <w:color w:val="525252"/>
          <w:w w:val="120"/>
          <w:sz w:val="33"/>
        </w:rPr>
        <w:t>3</w:t>
      </w:r>
      <w:r>
        <w:rPr>
          <w:color w:val="525252"/>
          <w:spacing w:val="-10"/>
          <w:w w:val="120"/>
          <w:sz w:val="35"/>
        </w:rPr>
        <w:t>次</w:t>
      </w:r>
    </w:p>
    <w:p>
      <w:pPr>
        <w:pStyle w:val="BodyText"/>
        <w:rPr>
          <w:sz w:val="38"/>
        </w:rPr>
      </w:pPr>
    </w:p>
    <w:p>
      <w:pPr>
        <w:pStyle w:val="BodyText"/>
        <w:spacing w:before="11"/>
        <w:rPr>
          <w:sz w:val="44"/>
        </w:rPr>
      </w:pPr>
    </w:p>
    <w:p>
      <w:pPr>
        <w:spacing w:before="0"/>
        <w:ind w:left="718" w:right="61" w:firstLine="0"/>
        <w:jc w:val="center"/>
        <w:rPr>
          <w:sz w:val="35"/>
        </w:rPr>
      </w:pPr>
      <w:r>
        <w:rPr>
          <w:rFonts w:ascii="Arial" w:eastAsia="Arial"/>
          <w:color w:val="1C1C1C"/>
          <w:w w:val="120"/>
          <w:sz w:val="33"/>
        </w:rPr>
        <w:t>1</w:t>
      </w:r>
      <w:r>
        <w:rPr>
          <w:color w:val="525252"/>
          <w:spacing w:val="-10"/>
          <w:w w:val="120"/>
          <w:sz w:val="35"/>
        </w:rPr>
        <w:t>次</w:t>
      </w:r>
    </w:p>
    <w:p>
      <w:pPr>
        <w:pStyle w:val="BodyText"/>
        <w:spacing w:before="10"/>
        <w:rPr>
          <w:sz w:val="43"/>
        </w:rPr>
      </w:pPr>
    </w:p>
    <w:p>
      <w:pPr>
        <w:spacing w:before="1"/>
        <w:ind w:left="786" w:right="0" w:firstLine="0"/>
        <w:jc w:val="both"/>
        <w:rPr>
          <w:sz w:val="34"/>
        </w:rPr>
      </w:pPr>
      <w:r>
        <w:rPr>
          <w:rFonts w:ascii="Times New Roman" w:eastAsia="Times New Roman"/>
          <w:color w:val="1C1C1C"/>
          <w:w w:val="115"/>
          <w:sz w:val="35"/>
        </w:rPr>
        <w:t>l</w:t>
      </w:r>
      <w:r>
        <w:rPr>
          <w:rFonts w:ascii="Times New Roman" w:eastAsia="Times New Roman"/>
          <w:color w:val="1C1C1C"/>
          <w:spacing w:val="60"/>
          <w:w w:val="115"/>
          <w:sz w:val="35"/>
        </w:rPr>
        <w:t> </w:t>
      </w:r>
      <w:r>
        <w:rPr>
          <w:rFonts w:ascii="Arial" w:eastAsia="Arial"/>
          <w:color w:val="525252"/>
          <w:w w:val="115"/>
          <w:sz w:val="32"/>
        </w:rPr>
        <w:t>~2</w:t>
      </w:r>
      <w:r>
        <w:rPr>
          <w:color w:val="525252"/>
          <w:spacing w:val="-12"/>
          <w:w w:val="115"/>
          <w:sz w:val="34"/>
        </w:rPr>
        <w:t>次</w:t>
      </w:r>
    </w:p>
    <w:p>
      <w:pPr>
        <w:spacing w:line="143" w:lineRule="exact" w:before="73"/>
        <w:ind w:left="1827" w:right="0" w:firstLine="0"/>
        <w:jc w:val="left"/>
        <w:rPr>
          <w:sz w:val="14"/>
        </w:rPr>
      </w:pPr>
      <w:r>
        <w:rPr/>
        <w:br w:type="column"/>
      </w:r>
      <w:r>
        <w:rPr>
          <w:color w:val="B5B5B5"/>
          <w:sz w:val="14"/>
        </w:rPr>
        <w:t>贮</w:t>
      </w:r>
      <w:r>
        <w:rPr>
          <w:color w:val="B5B5B5"/>
          <w:sz w:val="14"/>
        </w:rPr>
        <w:t>一</w:t>
      </w:r>
      <w:r>
        <w:rPr>
          <w:color w:val="B5B5B5"/>
          <w:sz w:val="14"/>
        </w:rPr>
        <w:t>｀．．，：</w:t>
      </w:r>
      <w:r>
        <w:rPr>
          <w:color w:val="B5B5B5"/>
          <w:spacing w:val="-10"/>
          <w:sz w:val="14"/>
        </w:rPr>
        <w:t>食</w:t>
      </w:r>
    </w:p>
    <w:p>
      <w:pPr>
        <w:pStyle w:val="Heading6"/>
        <w:spacing w:line="531" w:lineRule="exact"/>
        <w:ind w:left="339"/>
      </w:pPr>
      <w:r>
        <w:rPr/>
        <w:pict>
          <v:group style="position:absolute;margin-left:156.839752pt;margin-top:-10.280503pt;width:510.3pt;height:39.2pt;mso-position-horizontal-relative:page;mso-position-vertical-relative:paragraph;z-index:-17406976" id="docshapegroup326" coordorigin="3137,-206" coordsize="10206,784">
            <v:shape style="position:absolute;left:3136;top:-206;width:9368;height:784" type="#_x0000_t75" id="docshape327" stroked="false">
              <v:imagedata r:id="rId111" o:title=""/>
            </v:shape>
            <v:rect style="position:absolute;left:12192;top:-145;width:1150;height:171" id="docshape328" filled="true" fillcolor="#cfcfcf" stroked="false">
              <v:fill type="solid"/>
            </v:rect>
            <w10:wrap type="none"/>
          </v:group>
        </w:pict>
      </w:r>
      <w:r>
        <w:rPr/>
        <w:pict>
          <v:group style="position:absolute;margin-left:743.377441pt;margin-top:-11.891004pt;width:295.5pt;height:39.75pt;mso-position-horizontal-relative:page;mso-position-vertical-relative:paragraph;z-index:-17404928" id="docshapegroup329" coordorigin="14868,-238" coordsize="5910,795">
            <v:shape style="position:absolute;left:14867;top:-238;width:4921;height:795" type="#_x0000_t75" id="docshape330" stroked="false">
              <v:imagedata r:id="rId112" o:title=""/>
            </v:shape>
            <v:line style="position:absolute" from="19788,471" to="20552,471" stroked="true" strokeweight=".536791pt" strokecolor="#000000">
              <v:stroke dashstyle="solid"/>
            </v:line>
            <v:shape style="position:absolute;left:20551;top:159;width:226;height:326" id="docshape331" coordorigin="20552,159" coordsize="226,326" path="m20777,195l20769,195,20769,159,20554,159,20554,195,20552,195,20552,485,20777,485,20777,195xe" filled="true" fillcolor="#cfcfcf" stroked="false">
              <v:path arrowok="t"/>
              <v:fill type="solid"/>
            </v:shape>
            <w10:wrap type="none"/>
          </v:group>
        </w:pict>
      </w:r>
      <w:r>
        <w:rPr>
          <w:color w:val="B5B5B5"/>
          <w:w w:val="70"/>
          <w:shd w:fill="CFCFCF" w:color="auto" w:val="clear"/>
        </w:rPr>
        <w:t>气</w:t>
      </w:r>
      <w:r>
        <w:rPr>
          <w:color w:val="B5B5B5"/>
          <w:w w:val="70"/>
          <w:shd w:fill="CFCFCF" w:color="auto" w:val="clear"/>
        </w:rPr>
        <w:t>心</w:t>
      </w:r>
      <w:r>
        <w:rPr>
          <w:color w:val="B5B5B5"/>
          <w:w w:val="70"/>
          <w:shd w:fill="CFCFCF" w:color="auto" w:val="clear"/>
        </w:rPr>
        <w:t>髦</w:t>
      </w:r>
      <w:r>
        <w:rPr>
          <w:color w:val="B5B5B5"/>
          <w:w w:val="70"/>
          <w:shd w:fill="CFCFCF" w:color="auto" w:val="clear"/>
        </w:rPr>
        <w:t>崎</w:t>
      </w:r>
      <w:r>
        <w:rPr>
          <w:color w:val="B5B5B5"/>
          <w:w w:val="70"/>
          <w:shd w:fill="CFCFCF" w:color="auto" w:val="clear"/>
        </w:rPr>
        <w:t>立</w:t>
      </w:r>
      <w:r>
        <w:rPr>
          <w:color w:val="B5B5B5"/>
          <w:w w:val="70"/>
          <w:shd w:fill="CFCFCF" w:color="auto" w:val="clear"/>
        </w:rPr>
        <w:t>勺</w:t>
      </w:r>
      <w:r>
        <w:rPr>
          <w:color w:val="B5B5B5"/>
          <w:w w:val="70"/>
          <w:shd w:fill="CFCFCF" w:color="auto" w:val="clear"/>
        </w:rPr>
        <w:t>心</w:t>
      </w:r>
      <w:r>
        <w:rPr>
          <w:color w:val="B5B5B5"/>
          <w:w w:val="70"/>
          <w:shd w:fill="CFCFCF" w:color="auto" w:val="clear"/>
        </w:rPr>
        <w:t>．＂＂；</w:t>
      </w:r>
      <w:r>
        <w:rPr>
          <w:color w:val="B5B5B5"/>
          <w:w w:val="70"/>
          <w:shd w:fill="CFCFCF" w:color="auto" w:val="clear"/>
        </w:rPr>
        <w:t>一</w:t>
      </w:r>
      <w:r>
        <w:rPr>
          <w:color w:val="B5B5B5"/>
          <w:spacing w:val="-10"/>
          <w:w w:val="70"/>
          <w:shd w:fill="CFCFCF" w:color="auto" w:val="clear"/>
        </w:rPr>
        <w:t>：</w:t>
      </w:r>
    </w:p>
    <w:p>
      <w:pPr>
        <w:spacing w:before="145"/>
        <w:ind w:left="2709" w:right="0" w:firstLine="0"/>
        <w:jc w:val="left"/>
        <w:rPr>
          <w:sz w:val="35"/>
        </w:rPr>
      </w:pPr>
      <w:r>
        <w:rPr>
          <w:color w:val="414141"/>
          <w:sz w:val="35"/>
        </w:rPr>
        <w:t>体</w:t>
      </w:r>
      <w:r>
        <w:rPr>
          <w:color w:val="414141"/>
          <w:sz w:val="35"/>
        </w:rPr>
        <w:t>重</w:t>
      </w:r>
      <w:r>
        <w:rPr>
          <w:color w:val="414141"/>
          <w:sz w:val="35"/>
        </w:rPr>
        <w:t>增</w:t>
      </w:r>
      <w:r>
        <w:rPr>
          <w:color w:val="414141"/>
          <w:spacing w:val="-10"/>
          <w:sz w:val="35"/>
        </w:rPr>
        <w:t>加</w:t>
      </w:r>
    </w:p>
    <w:p>
      <w:pPr>
        <w:spacing w:before="48"/>
        <w:ind w:left="2691" w:right="0" w:firstLine="0"/>
        <w:jc w:val="left"/>
        <w:rPr>
          <w:sz w:val="34"/>
        </w:rPr>
      </w:pPr>
      <w:r>
        <w:rPr>
          <w:color w:val="525252"/>
          <w:sz w:val="34"/>
        </w:rPr>
        <w:t>氯</w:t>
      </w:r>
      <w:r>
        <w:rPr>
          <w:color w:val="525252"/>
          <w:sz w:val="34"/>
        </w:rPr>
        <w:t>磺</w:t>
      </w:r>
      <w:r>
        <w:rPr>
          <w:color w:val="525252"/>
          <w:sz w:val="34"/>
        </w:rPr>
        <w:t>丙</w:t>
      </w:r>
      <w:r>
        <w:rPr>
          <w:color w:val="525252"/>
          <w:sz w:val="34"/>
        </w:rPr>
        <w:t>脉</w:t>
      </w:r>
      <w:r>
        <w:rPr>
          <w:color w:val="525252"/>
          <w:sz w:val="34"/>
        </w:rPr>
        <w:t>可</w:t>
      </w:r>
      <w:r>
        <w:rPr>
          <w:color w:val="525252"/>
          <w:sz w:val="34"/>
        </w:rPr>
        <w:t>导</w:t>
      </w:r>
      <w:r>
        <w:rPr>
          <w:color w:val="525252"/>
          <w:sz w:val="34"/>
        </w:rPr>
        <w:t>致</w:t>
      </w:r>
      <w:r>
        <w:rPr>
          <w:color w:val="525252"/>
          <w:sz w:val="34"/>
        </w:rPr>
        <w:t>血</w:t>
      </w:r>
      <w:r>
        <w:rPr>
          <w:color w:val="525252"/>
          <w:sz w:val="34"/>
        </w:rPr>
        <w:t>钠</w:t>
      </w:r>
      <w:r>
        <w:rPr>
          <w:color w:val="525252"/>
          <w:sz w:val="34"/>
        </w:rPr>
        <w:t>降</w:t>
      </w:r>
      <w:r>
        <w:rPr>
          <w:color w:val="525252"/>
          <w:sz w:val="34"/>
        </w:rPr>
        <w:t>低</w:t>
      </w:r>
      <w:r>
        <w:rPr>
          <w:color w:val="525252"/>
          <w:sz w:val="34"/>
        </w:rPr>
        <w:t>（</w:t>
      </w:r>
      <w:r>
        <w:rPr>
          <w:color w:val="525252"/>
          <w:sz w:val="34"/>
        </w:rPr>
        <w:t>低</w:t>
      </w:r>
      <w:r>
        <w:rPr>
          <w:color w:val="525252"/>
          <w:sz w:val="34"/>
        </w:rPr>
        <w:t>钠</w:t>
      </w:r>
      <w:r>
        <w:rPr>
          <w:color w:val="525252"/>
          <w:sz w:val="34"/>
        </w:rPr>
        <w:t>血</w:t>
      </w:r>
      <w:r>
        <w:rPr>
          <w:color w:val="525252"/>
          <w:sz w:val="34"/>
        </w:rPr>
        <w:t>症</w:t>
      </w:r>
      <w:r>
        <w:rPr>
          <w:color w:val="525252"/>
          <w:spacing w:val="-10"/>
          <w:sz w:val="34"/>
        </w:rPr>
        <w:t>）</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1"/>
        <w:rPr>
          <w:sz w:val="45"/>
        </w:rPr>
      </w:pPr>
    </w:p>
    <w:p>
      <w:pPr>
        <w:spacing w:before="0"/>
        <w:ind w:left="2752" w:right="0" w:firstLine="0"/>
        <w:jc w:val="left"/>
        <w:rPr>
          <w:sz w:val="35"/>
        </w:rPr>
      </w:pPr>
      <w:r>
        <w:rPr/>
        <w:drawing>
          <wp:anchor distT="0" distB="0" distL="0" distR="0" allowOverlap="1" layoutInCell="1" locked="0" behindDoc="1" simplePos="0" relativeHeight="485913088">
            <wp:simplePos x="0" y="0"/>
            <wp:positionH relativeFrom="page">
              <wp:posOffset>6466738</wp:posOffset>
            </wp:positionH>
            <wp:positionV relativeFrom="paragraph">
              <wp:posOffset>-572985</wp:posOffset>
            </wp:positionV>
            <wp:extent cx="6807811" cy="497659"/>
            <wp:effectExtent l="0" t="0" r="0" b="0"/>
            <wp:wrapNone/>
            <wp:docPr id="143" name="image109.png"/>
            <wp:cNvGraphicFramePr>
              <a:graphicFrameLocks noChangeAspect="1"/>
            </wp:cNvGraphicFramePr>
            <a:graphic>
              <a:graphicData uri="http://schemas.openxmlformats.org/drawingml/2006/picture">
                <pic:pic>
                  <pic:nvPicPr>
                    <pic:cNvPr id="144" name="image109.png"/>
                    <pic:cNvPicPr/>
                  </pic:nvPicPr>
                  <pic:blipFill>
                    <a:blip r:embed="rId113" cstate="print"/>
                    <a:stretch>
                      <a:fillRect/>
                    </a:stretch>
                  </pic:blipFill>
                  <pic:spPr>
                    <a:xfrm>
                      <a:off x="0" y="0"/>
                      <a:ext cx="6807811" cy="497659"/>
                    </a:xfrm>
                    <a:prstGeom prst="rect">
                      <a:avLst/>
                    </a:prstGeom>
                  </pic:spPr>
                </pic:pic>
              </a:graphicData>
            </a:graphic>
          </wp:anchor>
        </w:drawing>
      </w:r>
      <w:r>
        <w:rPr/>
        <w:drawing>
          <wp:anchor distT="0" distB="0" distL="0" distR="0" allowOverlap="1" layoutInCell="1" locked="0" behindDoc="0" simplePos="0" relativeHeight="15904768">
            <wp:simplePos x="0" y="0"/>
            <wp:positionH relativeFrom="page">
              <wp:posOffset>6330309</wp:posOffset>
            </wp:positionH>
            <wp:positionV relativeFrom="paragraph">
              <wp:posOffset>551861</wp:posOffset>
            </wp:positionV>
            <wp:extent cx="6957883" cy="572648"/>
            <wp:effectExtent l="0" t="0" r="0" b="0"/>
            <wp:wrapNone/>
            <wp:docPr id="145" name="image110.png"/>
            <wp:cNvGraphicFramePr>
              <a:graphicFrameLocks noChangeAspect="1"/>
            </wp:cNvGraphicFramePr>
            <a:graphic>
              <a:graphicData uri="http://schemas.openxmlformats.org/drawingml/2006/picture">
                <pic:pic>
                  <pic:nvPicPr>
                    <pic:cNvPr id="146" name="image110.png"/>
                    <pic:cNvPicPr/>
                  </pic:nvPicPr>
                  <pic:blipFill>
                    <a:blip r:embed="rId114" cstate="print"/>
                    <a:stretch>
                      <a:fillRect/>
                    </a:stretch>
                  </pic:blipFill>
                  <pic:spPr>
                    <a:xfrm>
                      <a:off x="0" y="0"/>
                      <a:ext cx="6957883" cy="572648"/>
                    </a:xfrm>
                    <a:prstGeom prst="rect">
                      <a:avLst/>
                    </a:prstGeom>
                  </pic:spPr>
                </pic:pic>
              </a:graphicData>
            </a:graphic>
          </wp:anchor>
        </w:drawing>
      </w:r>
      <w:r>
        <w:rPr>
          <w:color w:val="414141"/>
          <w:spacing w:val="-2"/>
          <w:sz w:val="35"/>
        </w:rPr>
        <w:t>体重轻度增加</w:t>
      </w:r>
    </w:p>
    <w:p>
      <w:pPr>
        <w:pStyle w:val="BodyText"/>
        <w:rPr>
          <w:sz w:val="36"/>
        </w:rPr>
      </w:pPr>
    </w:p>
    <w:p>
      <w:pPr>
        <w:pStyle w:val="BodyText"/>
        <w:rPr>
          <w:sz w:val="36"/>
        </w:rPr>
      </w:pPr>
    </w:p>
    <w:p>
      <w:pPr>
        <w:pStyle w:val="BodyText"/>
        <w:spacing w:before="1"/>
        <w:rPr>
          <w:sz w:val="49"/>
        </w:rPr>
      </w:pPr>
    </w:p>
    <w:p>
      <w:pPr>
        <w:spacing w:before="0"/>
        <w:ind w:left="2762" w:right="0" w:firstLine="0"/>
        <w:jc w:val="left"/>
        <w:rPr>
          <w:sz w:val="35"/>
        </w:rPr>
      </w:pPr>
      <w:r>
        <w:rPr>
          <w:color w:val="414141"/>
          <w:sz w:val="35"/>
        </w:rPr>
        <w:t>体</w:t>
      </w:r>
      <w:r>
        <w:rPr>
          <w:color w:val="414141"/>
          <w:sz w:val="35"/>
        </w:rPr>
        <w:t>重</w:t>
      </w:r>
      <w:r>
        <w:rPr>
          <w:color w:val="414141"/>
          <w:sz w:val="35"/>
        </w:rPr>
        <w:t>增</w:t>
      </w:r>
      <w:r>
        <w:rPr>
          <w:color w:val="414141"/>
          <w:spacing w:val="-10"/>
          <w:sz w:val="35"/>
        </w:rPr>
        <w:t>加</w:t>
      </w:r>
    </w:p>
    <w:p>
      <w:pPr>
        <w:spacing w:line="266" w:lineRule="auto" w:before="59"/>
        <w:ind w:left="2773" w:right="3226" w:hanging="4"/>
        <w:jc w:val="left"/>
        <w:rPr>
          <w:sz w:val="35"/>
        </w:rPr>
      </w:pPr>
      <w:r>
        <w:rPr>
          <w:color w:val="525252"/>
          <w:spacing w:val="-2"/>
          <w:w w:val="90"/>
          <w:sz w:val="35"/>
        </w:rPr>
        <w:t>液</w:t>
      </w:r>
      <w:r>
        <w:rPr>
          <w:color w:val="525252"/>
          <w:spacing w:val="-2"/>
          <w:w w:val="90"/>
          <w:sz w:val="35"/>
        </w:rPr>
        <w:t>体</w:t>
      </w:r>
      <w:r>
        <w:rPr>
          <w:color w:val="525252"/>
          <w:spacing w:val="-2"/>
          <w:w w:val="90"/>
          <w:sz w:val="35"/>
        </w:rPr>
        <w:t>淌</w:t>
      </w:r>
      <w:r>
        <w:rPr>
          <w:color w:val="525252"/>
          <w:spacing w:val="-2"/>
          <w:w w:val="90"/>
          <w:sz w:val="35"/>
        </w:rPr>
        <w:t>留</w:t>
      </w:r>
      <w:r>
        <w:rPr>
          <w:color w:val="525252"/>
          <w:spacing w:val="-2"/>
          <w:w w:val="90"/>
          <w:sz w:val="35"/>
        </w:rPr>
        <w:t>（</w:t>
      </w:r>
      <w:r>
        <w:rPr>
          <w:color w:val="525252"/>
          <w:spacing w:val="-2"/>
          <w:w w:val="90"/>
          <w:sz w:val="35"/>
        </w:rPr>
        <w:t>水</w:t>
      </w:r>
      <w:r>
        <w:rPr>
          <w:color w:val="525252"/>
          <w:spacing w:val="-2"/>
          <w:w w:val="90"/>
          <w:sz w:val="35"/>
        </w:rPr>
        <w:t>肿</w:t>
      </w:r>
      <w:r>
        <w:rPr>
          <w:color w:val="525252"/>
          <w:spacing w:val="-2"/>
          <w:w w:val="90"/>
          <w:sz w:val="35"/>
        </w:rPr>
        <w:t>）</w:t>
      </w:r>
      <w:r>
        <w:rPr>
          <w:color w:val="414141"/>
          <w:spacing w:val="-4"/>
          <w:sz w:val="35"/>
        </w:rPr>
        <w:t>体重增加</w:t>
      </w:r>
    </w:p>
    <w:p>
      <w:pPr>
        <w:spacing w:before="4"/>
        <w:ind w:left="2769" w:right="0" w:firstLine="0"/>
        <w:jc w:val="left"/>
        <w:rPr>
          <w:sz w:val="35"/>
        </w:rPr>
      </w:pPr>
      <w:r>
        <w:rPr>
          <w:color w:val="525252"/>
          <w:w w:val="90"/>
          <w:sz w:val="35"/>
        </w:rPr>
        <w:t>液</w:t>
      </w:r>
      <w:r>
        <w:rPr>
          <w:color w:val="525252"/>
          <w:w w:val="90"/>
          <w:sz w:val="35"/>
        </w:rPr>
        <w:t>体</w:t>
      </w:r>
      <w:r>
        <w:rPr>
          <w:color w:val="525252"/>
          <w:w w:val="90"/>
          <w:sz w:val="35"/>
        </w:rPr>
        <w:t>游</w:t>
      </w:r>
      <w:r>
        <w:rPr>
          <w:color w:val="525252"/>
          <w:w w:val="90"/>
          <w:sz w:val="35"/>
        </w:rPr>
        <w:t>留</w:t>
      </w:r>
      <w:r>
        <w:rPr>
          <w:color w:val="525252"/>
          <w:w w:val="90"/>
          <w:sz w:val="35"/>
        </w:rPr>
        <w:t>（</w:t>
      </w:r>
      <w:r>
        <w:rPr>
          <w:color w:val="525252"/>
          <w:w w:val="90"/>
          <w:sz w:val="35"/>
        </w:rPr>
        <w:t>水</w:t>
      </w:r>
      <w:r>
        <w:rPr>
          <w:color w:val="525252"/>
          <w:w w:val="90"/>
          <w:sz w:val="35"/>
        </w:rPr>
        <w:t>肿</w:t>
      </w:r>
      <w:r>
        <w:rPr>
          <w:color w:val="525252"/>
          <w:spacing w:val="-10"/>
          <w:w w:val="90"/>
          <w:sz w:val="35"/>
        </w:rPr>
        <w:t>）</w:t>
      </w:r>
    </w:p>
    <w:p>
      <w:pPr>
        <w:spacing w:before="49"/>
        <w:ind w:left="2756" w:right="0" w:firstLine="0"/>
        <w:jc w:val="left"/>
        <w:rPr>
          <w:sz w:val="35"/>
        </w:rPr>
      </w:pPr>
      <w:r>
        <w:rPr/>
        <w:drawing>
          <wp:anchor distT="0" distB="0" distL="0" distR="0" allowOverlap="1" layoutInCell="1" locked="0" behindDoc="1" simplePos="0" relativeHeight="485914624">
            <wp:simplePos x="0" y="0"/>
            <wp:positionH relativeFrom="page">
              <wp:posOffset>2646724</wp:posOffset>
            </wp:positionH>
            <wp:positionV relativeFrom="paragraph">
              <wp:posOffset>371646</wp:posOffset>
            </wp:positionV>
            <wp:extent cx="7435385" cy="504476"/>
            <wp:effectExtent l="0" t="0" r="0" b="0"/>
            <wp:wrapNone/>
            <wp:docPr id="147" name="image111.png"/>
            <wp:cNvGraphicFramePr>
              <a:graphicFrameLocks noChangeAspect="1"/>
            </wp:cNvGraphicFramePr>
            <a:graphic>
              <a:graphicData uri="http://schemas.openxmlformats.org/drawingml/2006/picture">
                <pic:pic>
                  <pic:nvPicPr>
                    <pic:cNvPr id="148" name="image111.png"/>
                    <pic:cNvPicPr/>
                  </pic:nvPicPr>
                  <pic:blipFill>
                    <a:blip r:embed="rId115" cstate="print"/>
                    <a:stretch>
                      <a:fillRect/>
                    </a:stretch>
                  </pic:blipFill>
                  <pic:spPr>
                    <a:xfrm>
                      <a:off x="0" y="0"/>
                      <a:ext cx="7435385" cy="504476"/>
                    </a:xfrm>
                    <a:prstGeom prst="rect">
                      <a:avLst/>
                    </a:prstGeom>
                  </pic:spPr>
                </pic:pic>
              </a:graphicData>
            </a:graphic>
          </wp:anchor>
        </w:drawing>
      </w:r>
      <w:r>
        <w:rPr/>
        <w:drawing>
          <wp:anchor distT="0" distB="0" distL="0" distR="0" allowOverlap="1" layoutInCell="1" locked="0" behindDoc="1" simplePos="0" relativeHeight="485915136">
            <wp:simplePos x="0" y="0"/>
            <wp:positionH relativeFrom="page">
              <wp:posOffset>10232178</wp:posOffset>
            </wp:positionH>
            <wp:positionV relativeFrom="paragraph">
              <wp:posOffset>351194</wp:posOffset>
            </wp:positionV>
            <wp:extent cx="3056011" cy="497659"/>
            <wp:effectExtent l="0" t="0" r="0" b="0"/>
            <wp:wrapNone/>
            <wp:docPr id="149" name="image112.png"/>
            <wp:cNvGraphicFramePr>
              <a:graphicFrameLocks noChangeAspect="1"/>
            </wp:cNvGraphicFramePr>
            <a:graphic>
              <a:graphicData uri="http://schemas.openxmlformats.org/drawingml/2006/picture">
                <pic:pic>
                  <pic:nvPicPr>
                    <pic:cNvPr id="150" name="image112.png"/>
                    <pic:cNvPicPr/>
                  </pic:nvPicPr>
                  <pic:blipFill>
                    <a:blip r:embed="rId116" cstate="print"/>
                    <a:stretch>
                      <a:fillRect/>
                    </a:stretch>
                  </pic:blipFill>
                  <pic:spPr>
                    <a:xfrm>
                      <a:off x="0" y="0"/>
                      <a:ext cx="3056011" cy="497659"/>
                    </a:xfrm>
                    <a:prstGeom prst="rect">
                      <a:avLst/>
                    </a:prstGeom>
                  </pic:spPr>
                </pic:pic>
              </a:graphicData>
            </a:graphic>
          </wp:anchor>
        </w:drawing>
      </w:r>
      <w:r>
        <w:rPr>
          <w:color w:val="414141"/>
          <w:sz w:val="35"/>
        </w:rPr>
        <w:t>可</w:t>
      </w:r>
      <w:r>
        <w:rPr>
          <w:color w:val="414141"/>
          <w:sz w:val="35"/>
        </w:rPr>
        <w:t>能</w:t>
      </w:r>
      <w:r>
        <w:rPr>
          <w:color w:val="696969"/>
          <w:sz w:val="35"/>
        </w:rPr>
        <w:t>会</w:t>
      </w:r>
      <w:r>
        <w:rPr>
          <w:color w:val="696969"/>
          <w:sz w:val="35"/>
        </w:rPr>
        <w:t>增</w:t>
      </w:r>
      <w:r>
        <w:rPr>
          <w:color w:val="414141"/>
          <w:sz w:val="35"/>
        </w:rPr>
        <w:t>加</w:t>
      </w:r>
      <w:r>
        <w:rPr>
          <w:color w:val="414141"/>
          <w:sz w:val="35"/>
        </w:rPr>
        <w:t>心</w:t>
      </w:r>
      <w:r>
        <w:rPr>
          <w:color w:val="414141"/>
          <w:sz w:val="35"/>
        </w:rPr>
        <w:t>血</w:t>
      </w:r>
      <w:r>
        <w:rPr>
          <w:color w:val="414141"/>
          <w:sz w:val="35"/>
        </w:rPr>
        <w:t>管</w:t>
      </w:r>
      <w:r>
        <w:rPr>
          <w:color w:val="696969"/>
          <w:sz w:val="35"/>
        </w:rPr>
        <w:t>事</w:t>
      </w:r>
      <w:r>
        <w:rPr>
          <w:color w:val="414141"/>
          <w:spacing w:val="-10"/>
          <w:sz w:val="35"/>
        </w:rPr>
        <w:t>件</w:t>
      </w:r>
    </w:p>
    <w:p>
      <w:pPr>
        <w:spacing w:before="232"/>
        <w:ind w:left="5016" w:right="0" w:firstLine="0"/>
        <w:jc w:val="left"/>
        <w:rPr>
          <w:sz w:val="54"/>
        </w:rPr>
      </w:pPr>
      <w:r>
        <w:rPr/>
        <w:pict>
          <v:shape style="position:absolute;margin-left:768.90271pt;margin-top:9.261674pt;width:92.35pt;height:12.9pt;mso-position-horizontal-relative:page;mso-position-vertical-relative:paragraph;z-index:-17410560" type="#_x0000_t202" id="docshape332" filled="false" stroked="false">
            <v:textbox inset="0,0,0,0">
              <w:txbxContent>
                <w:p>
                  <w:pPr>
                    <w:tabs>
                      <w:tab w:pos="342" w:val="left" w:leader="none"/>
                    </w:tabs>
                    <w:spacing w:line="256" w:lineRule="exact" w:before="0"/>
                    <w:ind w:left="0" w:right="0" w:firstLine="0"/>
                    <w:jc w:val="left"/>
                    <w:rPr>
                      <w:sz w:val="25"/>
                    </w:rPr>
                  </w:pPr>
                  <w:r>
                    <w:rPr>
                      <w:rFonts w:ascii="Arial" w:hAnsi="Arial" w:eastAsia="Arial"/>
                      <w:color w:val="B5B5B5"/>
                      <w:spacing w:val="-10"/>
                      <w:sz w:val="13"/>
                    </w:rPr>
                    <w:t>¥</w:t>
                  </w:r>
                  <w:r>
                    <w:rPr>
                      <w:rFonts w:ascii="Arial" w:hAnsi="Arial" w:eastAsia="Arial"/>
                      <w:color w:val="B5B5B5"/>
                      <w:sz w:val="13"/>
                    </w:rPr>
                    <w:tab/>
                  </w:r>
                  <w:r>
                    <w:rPr>
                      <w:color w:val="B5B5B5"/>
                      <w:w w:val="140"/>
                      <w:sz w:val="9"/>
                    </w:rPr>
                    <w:t>次</w:t>
                  </w:r>
                  <w:r>
                    <w:rPr>
                      <w:color w:val="B5B5B5"/>
                      <w:w w:val="140"/>
                      <w:sz w:val="9"/>
                    </w:rPr>
                    <w:t>沁</w:t>
                  </w:r>
                  <w:r>
                    <w:rPr>
                      <w:color w:val="B5B5B5"/>
                      <w:w w:val="140"/>
                      <w:sz w:val="9"/>
                    </w:rPr>
                    <w:t>心</w:t>
                  </w:r>
                  <w:r>
                    <w:rPr>
                      <w:color w:val="B5B5B5"/>
                      <w:spacing w:val="20"/>
                      <w:w w:val="140"/>
                      <w:sz w:val="9"/>
                    </w:rPr>
                    <w:t>芯</w:t>
                  </w:r>
                  <w:r>
                    <w:rPr>
                      <w:color w:val="B5B5B5"/>
                      <w:sz w:val="25"/>
                    </w:rPr>
                    <w:t>，＂</w:t>
                  </w:r>
                  <w:r>
                    <w:rPr>
                      <w:color w:val="858585"/>
                      <w:sz w:val="25"/>
                    </w:rPr>
                    <w:t>．</w:t>
                  </w:r>
                  <w:r>
                    <w:rPr>
                      <w:color w:val="858585"/>
                      <w:spacing w:val="-27"/>
                      <w:w w:val="95"/>
                      <w:sz w:val="25"/>
                    </w:rPr>
                    <w:t>一</w:t>
                  </w:r>
                </w:p>
              </w:txbxContent>
            </v:textbox>
            <w10:wrap type="none"/>
          </v:shape>
        </w:pict>
      </w:r>
      <w:r>
        <w:rPr/>
        <w:pict>
          <v:shape style="position:absolute;margin-left:673.10791pt;margin-top:50.379387pt;width:20.55pt;height:66.5pt;mso-position-horizontal-relative:page;mso-position-vertical-relative:paragraph;z-index:15910400" type="#_x0000_t202" id="docshape333" filled="false" stroked="false">
            <v:textbox inset="0,0,0,0" style="layout-flow:vertical-ideographic">
              <w:txbxContent>
                <w:p>
                  <w:pPr>
                    <w:spacing w:line="156" w:lineRule="auto" w:before="0"/>
                    <w:ind w:left="20" w:right="0" w:firstLine="0"/>
                    <w:jc w:val="left"/>
                    <w:rPr>
                      <w:sz w:val="36"/>
                    </w:rPr>
                  </w:pPr>
                  <w:r>
                    <w:rPr>
                      <w:color w:val="525252"/>
                      <w:w w:val="99"/>
                      <w:sz w:val="36"/>
                    </w:rPr>
                    <w:t>泻</w:t>
                  </w:r>
                  <w:r>
                    <w:rPr>
                      <w:color w:val="525252"/>
                      <w:spacing w:val="-10"/>
                      <w:sz w:val="36"/>
                    </w:rPr>
                    <w:t> </w:t>
                  </w:r>
                  <w:r>
                    <w:rPr>
                      <w:color w:val="525252"/>
                      <w:w w:val="99"/>
                      <w:position w:val="1"/>
                      <w:sz w:val="36"/>
                    </w:rPr>
                    <w:t>痛</w:t>
                  </w:r>
                  <w:r>
                    <w:rPr>
                      <w:color w:val="525252"/>
                      <w:spacing w:val="-15"/>
                      <w:position w:val="1"/>
                      <w:sz w:val="36"/>
                    </w:rPr>
                    <w:t> </w:t>
                  </w:r>
                  <w:r>
                    <w:rPr>
                      <w:color w:val="525252"/>
                      <w:w w:val="99"/>
                      <w:position w:val="1"/>
                      <w:sz w:val="36"/>
                    </w:rPr>
                    <w:t>胀</w:t>
                  </w:r>
                </w:p>
              </w:txbxContent>
            </v:textbox>
            <w10:wrap type="none"/>
          </v:shape>
        </w:pict>
      </w:r>
      <w:r>
        <w:rPr/>
        <w:pict>
          <v:shape style="position:absolute;margin-left:655.831909pt;margin-top:50.549736pt;width:19.2pt;height:19.2pt;mso-position-horizontal-relative:page;mso-position-vertical-relative:paragraph;z-index:15910912" type="#_x0000_t202" id="docshape334" filled="false" stroked="false">
            <v:textbox inset="0,0,0,0" style="layout-flow:vertical-ideographic">
              <w:txbxContent>
                <w:p>
                  <w:pPr>
                    <w:spacing w:line="156" w:lineRule="auto" w:before="0"/>
                    <w:ind w:left="20" w:right="0" w:firstLine="0"/>
                    <w:jc w:val="left"/>
                    <w:rPr>
                      <w:sz w:val="34"/>
                    </w:rPr>
                  </w:pPr>
                  <w:r>
                    <w:rPr>
                      <w:color w:val="414141"/>
                      <w:w w:val="101"/>
                      <w:sz w:val="34"/>
                    </w:rPr>
                    <w:t>腹</w:t>
                  </w:r>
                </w:p>
              </w:txbxContent>
            </v:textbox>
            <w10:wrap type="none"/>
          </v:shape>
        </w:pict>
      </w:r>
      <w:r>
        <w:rPr/>
        <w:pict>
          <v:shape style="position:absolute;margin-left:655.831909pt;margin-top:74.168564pt;width:19.2pt;height:19.2pt;mso-position-horizontal-relative:page;mso-position-vertical-relative:paragraph;z-index:15911424" type="#_x0000_t202" id="docshape335" filled="false" stroked="false">
            <v:textbox inset="0,0,0,0" style="layout-flow:vertical-ideographic">
              <w:txbxContent>
                <w:p>
                  <w:pPr>
                    <w:spacing w:line="156" w:lineRule="auto" w:before="0"/>
                    <w:ind w:left="20" w:right="0" w:firstLine="0"/>
                    <w:jc w:val="left"/>
                    <w:rPr>
                      <w:sz w:val="34"/>
                    </w:rPr>
                  </w:pPr>
                  <w:r>
                    <w:rPr>
                      <w:color w:val="414141"/>
                      <w:w w:val="101"/>
                      <w:sz w:val="34"/>
                    </w:rPr>
                    <w:t>腹</w:t>
                  </w:r>
                </w:p>
              </w:txbxContent>
            </v:textbox>
            <w10:wrap type="none"/>
          </v:shape>
        </w:pict>
      </w:r>
      <w:r>
        <w:rPr/>
        <w:pict>
          <v:shape style="position:absolute;margin-left:481.795654pt;margin-top:50.674263pt;width:19.2pt;height:19.2pt;mso-position-horizontal-relative:page;mso-position-vertical-relative:paragraph;z-index:15913472" type="#_x0000_t202" id="docshape336" filled="false" stroked="false">
            <v:textbox inset="0,0,0,0" style="layout-flow:vertical-ideographic">
              <w:txbxContent>
                <w:p>
                  <w:pPr>
                    <w:spacing w:line="156" w:lineRule="auto" w:before="0"/>
                    <w:ind w:left="20" w:right="0" w:firstLine="0"/>
                    <w:jc w:val="left"/>
                    <w:rPr>
                      <w:sz w:val="34"/>
                    </w:rPr>
                  </w:pPr>
                  <w:r>
                    <w:rPr>
                      <w:color w:val="525252"/>
                      <w:w w:val="101"/>
                      <w:sz w:val="34"/>
                    </w:rPr>
                    <w:t>次</w:t>
                  </w:r>
                </w:p>
              </w:txbxContent>
            </v:textbox>
            <w10:wrap type="none"/>
          </v:shape>
        </w:pict>
      </w:r>
      <w:r>
        <w:rPr/>
        <w:pict>
          <v:shape style="position:absolute;margin-left:481.795654pt;margin-top:74.293091pt;width:19.2pt;height:19.2pt;mso-position-horizontal-relative:page;mso-position-vertical-relative:paragraph;z-index:15913984" type="#_x0000_t202" id="docshape337" filled="false" stroked="false">
            <v:textbox inset="0,0,0,0" style="layout-flow:vertical-ideographic">
              <w:txbxContent>
                <w:p>
                  <w:pPr>
                    <w:spacing w:line="156" w:lineRule="auto" w:before="0"/>
                    <w:ind w:left="20" w:right="0" w:firstLine="0"/>
                    <w:jc w:val="left"/>
                    <w:rPr>
                      <w:sz w:val="34"/>
                    </w:rPr>
                  </w:pPr>
                  <w:r>
                    <w:rPr>
                      <w:color w:val="525252"/>
                      <w:w w:val="101"/>
                      <w:sz w:val="34"/>
                    </w:rPr>
                    <w:t>次</w:t>
                  </w:r>
                </w:p>
              </w:txbxContent>
            </v:textbox>
            <w10:wrap type="none"/>
          </v:shape>
        </w:pict>
      </w:r>
      <w:r>
        <w:rPr/>
        <w:pict>
          <v:shape style="position:absolute;margin-left:464.180176pt;margin-top:52.903461pt;width:20.65pt;height:11.35pt;mso-position-horizontal-relative:page;mso-position-vertical-relative:paragraph;z-index:15916544" type="#_x0000_t202" id="docshape338" filled="false" stroked="false">
            <v:textbox inset="0,0,0,0" style="layout-flow:vertical">
              <w:txbxContent>
                <w:p>
                  <w:pPr>
                    <w:pStyle w:val="BodyText"/>
                    <w:spacing w:line="392" w:lineRule="exact"/>
                    <w:ind w:left="20"/>
                  </w:pPr>
                  <w:r>
                    <w:rPr>
                      <w:color w:val="414141"/>
                      <w:w w:val="100"/>
                    </w:rPr>
                    <w:t>3</w:t>
                  </w:r>
                </w:p>
              </w:txbxContent>
            </v:textbox>
            <w10:wrap type="none"/>
          </v:shape>
        </w:pict>
      </w:r>
      <w:r>
        <w:rPr/>
        <w:pict>
          <v:shape style="position:absolute;margin-left:464.180176pt;margin-top:76.522217pt;width:20.65pt;height:11.35pt;mso-position-horizontal-relative:page;mso-position-vertical-relative:paragraph;z-index:15917056" type="#_x0000_t202" id="docshape339" filled="false" stroked="false">
            <v:textbox inset="0,0,0,0" style="layout-flow:vertical">
              <w:txbxContent>
                <w:p>
                  <w:pPr>
                    <w:pStyle w:val="BodyText"/>
                    <w:spacing w:line="392" w:lineRule="exact"/>
                    <w:ind w:left="20"/>
                  </w:pPr>
                  <w:r>
                    <w:rPr>
                      <w:color w:val="414141"/>
                      <w:w w:val="100"/>
                    </w:rPr>
                    <w:t>3</w:t>
                  </w:r>
                </w:p>
              </w:txbxContent>
            </v:textbox>
            <w10:wrap type="none"/>
          </v:shape>
        </w:pict>
      </w:r>
      <w:r>
        <w:rPr>
          <w:color w:val="B5B5B5"/>
          <w:w w:val="120"/>
          <w:sz w:val="54"/>
          <w:shd w:fill="CFCFCF" w:color="auto" w:val="clear"/>
        </w:rPr>
        <w:t>酶</w:t>
      </w:r>
      <w:r>
        <w:rPr>
          <w:color w:val="B5B5B5"/>
          <w:w w:val="120"/>
          <w:sz w:val="54"/>
          <w:shd w:fill="CFCFCF" w:color="auto" w:val="clear"/>
        </w:rPr>
        <w:t>书</w:t>
      </w:r>
      <w:r>
        <w:rPr>
          <w:color w:val="B5B5B5"/>
          <w:w w:val="120"/>
          <w:sz w:val="54"/>
          <w:shd w:fill="CFCFCF" w:color="auto" w:val="clear"/>
        </w:rPr>
        <w:t>沁</w:t>
      </w:r>
      <w:r>
        <w:rPr>
          <w:color w:val="B5B5B5"/>
          <w:spacing w:val="-10"/>
          <w:w w:val="120"/>
          <w:sz w:val="54"/>
          <w:shd w:fill="CFCFCF" w:color="auto" w:val="clear"/>
        </w:rPr>
        <w:t>i</w:t>
      </w:r>
    </w:p>
    <w:p>
      <w:pPr>
        <w:spacing w:line="240" w:lineRule="auto" w:before="0"/>
        <w:rPr>
          <w:sz w:val="10"/>
        </w:rPr>
      </w:pPr>
      <w:r>
        <w:rPr/>
        <w:br w:type="column"/>
      </w:r>
      <w:r>
        <w:rPr>
          <w:sz w:val="10"/>
        </w:rPr>
      </w:r>
    </w:p>
    <w:p>
      <w:pPr>
        <w:pStyle w:val="BodyText"/>
        <w:rPr>
          <w:sz w:val="10"/>
        </w:rPr>
      </w:pPr>
    </w:p>
    <w:p>
      <w:pPr>
        <w:pStyle w:val="BodyText"/>
        <w:spacing w:before="6"/>
        <w:rPr>
          <w:sz w:val="11"/>
        </w:rPr>
      </w:pPr>
    </w:p>
    <w:p>
      <w:pPr>
        <w:spacing w:line="76" w:lineRule="exact" w:before="1"/>
        <w:ind w:left="597" w:right="762" w:firstLine="0"/>
        <w:jc w:val="center"/>
        <w:rPr>
          <w:sz w:val="10"/>
        </w:rPr>
      </w:pPr>
      <w:r>
        <w:rPr>
          <w:color w:val="B5B5B5"/>
          <w:w w:val="95"/>
          <w:sz w:val="10"/>
        </w:rPr>
        <w:t>几</w:t>
      </w:r>
      <w:r>
        <w:rPr>
          <w:color w:val="B5B5B5"/>
          <w:w w:val="95"/>
          <w:sz w:val="10"/>
        </w:rPr>
        <w:t>牙</w:t>
      </w:r>
      <w:r>
        <w:rPr>
          <w:color w:val="B5B5B5"/>
          <w:spacing w:val="-10"/>
          <w:w w:val="95"/>
          <w:sz w:val="10"/>
        </w:rPr>
        <w:t>、</w:t>
      </w:r>
    </w:p>
    <w:p>
      <w:pPr>
        <w:spacing w:line="245" w:lineRule="exact" w:before="0"/>
        <w:ind w:left="676" w:right="762" w:firstLine="0"/>
        <w:jc w:val="center"/>
        <w:rPr>
          <w:sz w:val="24"/>
        </w:rPr>
      </w:pPr>
      <w:r>
        <w:rPr>
          <w:color w:val="B5B5B5"/>
          <w:w w:val="80"/>
          <w:sz w:val="24"/>
        </w:rPr>
        <w:t>咐</w:t>
      </w:r>
      <w:r>
        <w:rPr>
          <w:color w:val="B5B5B5"/>
          <w:spacing w:val="-10"/>
          <w:w w:val="90"/>
          <w:sz w:val="24"/>
        </w:rPr>
        <w:t>＇</w:t>
      </w:r>
    </w:p>
    <w:p>
      <w:pPr>
        <w:spacing w:after="0" w:line="245" w:lineRule="exact"/>
        <w:jc w:val="center"/>
        <w:rPr>
          <w:sz w:val="24"/>
        </w:rPr>
        <w:sectPr>
          <w:type w:val="continuous"/>
          <w:pgSz w:w="21750" w:h="31660"/>
          <w:pgMar w:top="1880" w:bottom="280" w:left="0" w:right="20"/>
          <w:cols w:num="4" w:equalWidth="0">
            <w:col w:w="5154" w:space="3190"/>
            <w:col w:w="1982" w:space="40"/>
            <w:col w:w="8634" w:space="853"/>
            <w:col w:w="1877"/>
          </w:cols>
        </w:sectPr>
      </w:pPr>
    </w:p>
    <w:p>
      <w:pPr>
        <w:pStyle w:val="BodyText"/>
        <w:rPr>
          <w:sz w:val="20"/>
        </w:rPr>
      </w:pPr>
    </w:p>
    <w:p>
      <w:pPr>
        <w:pStyle w:val="BodyText"/>
        <w:spacing w:before="10"/>
        <w:rPr>
          <w:sz w:val="26"/>
        </w:rPr>
      </w:pPr>
    </w:p>
    <w:p>
      <w:pPr>
        <w:spacing w:before="81"/>
        <w:ind w:left="730" w:right="0" w:firstLine="0"/>
        <w:jc w:val="left"/>
        <w:rPr>
          <w:sz w:val="51"/>
        </w:rPr>
      </w:pPr>
      <w:r>
        <w:rPr/>
        <w:pict>
          <v:group style="position:absolute;margin-left:34.375832pt;margin-top:-.009705pt;width:43pt;height:36.25pt;mso-position-horizontal-relative:page;mso-position-vertical-relative:paragraph;z-index:-17400832" id="docshapegroup340" coordorigin="688,0" coordsize="860,725">
            <v:shape style="position:absolute;left:687;top:-1;width:860;height:720" type="#_x0000_t75" id="docshape341" stroked="false">
              <v:imagedata r:id="rId117" o:title=""/>
            </v:shape>
            <v:rect style="position:absolute;left:1088;top:85;width:65;height:639" id="docshape342" filled="true" fillcolor="#dfdfdf" stroked="false">
              <v:fill type="solid"/>
            </v:rect>
            <w10:wrap type="none"/>
          </v:group>
        </w:pict>
      </w:r>
      <w:r>
        <w:rPr/>
        <w:drawing>
          <wp:anchor distT="0" distB="0" distL="0" distR="0" allowOverlap="1" layoutInCell="1" locked="0" behindDoc="1" simplePos="0" relativeHeight="485916160">
            <wp:simplePos x="0" y="0"/>
            <wp:positionH relativeFrom="page">
              <wp:posOffset>3206083</wp:posOffset>
            </wp:positionH>
            <wp:positionV relativeFrom="paragraph">
              <wp:posOffset>-81929</wp:posOffset>
            </wp:positionV>
            <wp:extent cx="10095753" cy="538562"/>
            <wp:effectExtent l="0" t="0" r="0" b="0"/>
            <wp:wrapNone/>
            <wp:docPr id="151" name="image114.png"/>
            <wp:cNvGraphicFramePr>
              <a:graphicFrameLocks noChangeAspect="1"/>
            </wp:cNvGraphicFramePr>
            <a:graphic>
              <a:graphicData uri="http://schemas.openxmlformats.org/drawingml/2006/picture">
                <pic:pic>
                  <pic:nvPicPr>
                    <pic:cNvPr id="152" name="image114.png"/>
                    <pic:cNvPicPr/>
                  </pic:nvPicPr>
                  <pic:blipFill>
                    <a:blip r:embed="rId118" cstate="print"/>
                    <a:stretch>
                      <a:fillRect/>
                    </a:stretch>
                  </pic:blipFill>
                  <pic:spPr>
                    <a:xfrm>
                      <a:off x="0" y="0"/>
                      <a:ext cx="10095753" cy="538562"/>
                    </a:xfrm>
                    <a:prstGeom prst="rect">
                      <a:avLst/>
                    </a:prstGeom>
                  </pic:spPr>
                </pic:pic>
              </a:graphicData>
            </a:graphic>
          </wp:anchor>
        </w:drawing>
      </w:r>
      <w:r>
        <w:rPr/>
        <w:pict>
          <v:shape style="position:absolute;margin-left:655.831909pt;margin-top:-30.756477pt;width:19.2pt;height:19.2pt;mso-position-horizontal-relative:page;mso-position-vertical-relative:paragraph;z-index:15911936" type="#_x0000_t202" id="docshape343" filled="false" stroked="false">
            <v:textbox inset="0,0,0,0" style="layout-flow:vertical-ideographic">
              <w:txbxContent>
                <w:p>
                  <w:pPr>
                    <w:spacing w:line="156" w:lineRule="auto" w:before="0"/>
                    <w:ind w:left="20" w:right="0" w:firstLine="0"/>
                    <w:jc w:val="left"/>
                    <w:rPr>
                      <w:sz w:val="34"/>
                    </w:rPr>
                  </w:pPr>
                  <w:r>
                    <w:rPr>
                      <w:color w:val="414141"/>
                      <w:w w:val="101"/>
                      <w:sz w:val="34"/>
                    </w:rPr>
                    <w:t>腹</w:t>
                  </w:r>
                </w:p>
              </w:txbxContent>
            </v:textbox>
            <w10:wrap type="none"/>
          </v:shape>
        </w:pict>
      </w:r>
      <w:r>
        <w:rPr>
          <w:color w:val="B5B5B5"/>
          <w:w w:val="65"/>
          <w:sz w:val="53"/>
          <w:shd w:fill="CFCFCF" w:color="auto" w:val="clear"/>
        </w:rPr>
        <w:t>一</w:t>
      </w:r>
      <w:r>
        <w:rPr>
          <w:color w:val="B5B5B5"/>
          <w:w w:val="65"/>
          <w:sz w:val="53"/>
        </w:rPr>
        <w:t>，</w:t>
      </w:r>
      <w:r>
        <w:rPr>
          <w:color w:val="525252"/>
          <w:w w:val="65"/>
          <w:sz w:val="53"/>
        </w:rPr>
        <w:t>于</w:t>
      </w:r>
      <w:r>
        <w:rPr>
          <w:color w:val="525252"/>
          <w:w w:val="65"/>
          <w:sz w:val="53"/>
        </w:rPr>
        <w:t>巴</w:t>
      </w:r>
      <w:r>
        <w:rPr>
          <w:color w:val="525252"/>
          <w:w w:val="65"/>
          <w:sz w:val="53"/>
        </w:rPr>
        <w:t>遴</w:t>
      </w:r>
      <w:r>
        <w:rPr>
          <w:color w:val="2D2D2D"/>
          <w:w w:val="65"/>
          <w:sz w:val="53"/>
        </w:rPr>
        <w:t>肚</w:t>
      </w:r>
      <w:r>
        <w:rPr>
          <w:color w:val="2D2D2D"/>
          <w:w w:val="65"/>
          <w:sz w:val="53"/>
        </w:rPr>
        <w:t>酶</w:t>
      </w:r>
      <w:r>
        <w:rPr>
          <w:color w:val="696969"/>
          <w:w w:val="65"/>
          <w:sz w:val="53"/>
        </w:rPr>
        <w:t>已</w:t>
      </w:r>
      <w:r>
        <w:rPr>
          <w:rFonts w:ascii="Times New Roman" w:eastAsia="Times New Roman"/>
          <w:color w:val="2D2D2D"/>
          <w:w w:val="65"/>
          <w:sz w:val="58"/>
        </w:rPr>
        <w:t>4</w:t>
      </w:r>
      <w:r>
        <w:rPr>
          <w:color w:val="2D2D2D"/>
          <w:w w:val="65"/>
          <w:sz w:val="51"/>
        </w:rPr>
        <w:t>抑制和</w:t>
      </w:r>
      <w:r>
        <w:rPr>
          <w:color w:val="858585"/>
          <w:spacing w:val="-10"/>
          <w:w w:val="65"/>
          <w:sz w:val="51"/>
        </w:rPr>
        <w:t>扫</w:t>
      </w:r>
    </w:p>
    <w:p>
      <w:pPr>
        <w:tabs>
          <w:tab w:pos="9389" w:val="left" w:leader="none"/>
          <w:tab w:pos="13150" w:val="left" w:leader="none"/>
        </w:tabs>
        <w:spacing w:line="492" w:lineRule="exact" w:before="27"/>
        <w:ind w:left="1474" w:right="0" w:firstLine="0"/>
        <w:jc w:val="left"/>
        <w:rPr>
          <w:sz w:val="34"/>
        </w:rPr>
      </w:pPr>
      <w:r>
        <w:rPr>
          <w:color w:val="525252"/>
          <w:w w:val="105"/>
          <w:position w:val="-5"/>
          <w:sz w:val="34"/>
        </w:rPr>
        <w:t>西</w:t>
      </w:r>
      <w:r>
        <w:rPr>
          <w:color w:val="525252"/>
          <w:w w:val="105"/>
          <w:position w:val="-5"/>
          <w:sz w:val="34"/>
        </w:rPr>
        <w:t>格</w:t>
      </w:r>
      <w:r>
        <w:rPr>
          <w:color w:val="525252"/>
          <w:w w:val="105"/>
          <w:position w:val="-5"/>
          <w:sz w:val="34"/>
        </w:rPr>
        <w:t>列</w:t>
      </w:r>
      <w:r>
        <w:rPr>
          <w:color w:val="525252"/>
          <w:spacing w:val="-10"/>
          <w:w w:val="105"/>
          <w:position w:val="-5"/>
          <w:sz w:val="34"/>
        </w:rPr>
        <w:t>汀</w:t>
      </w:r>
      <w:r>
        <w:rPr>
          <w:color w:val="525252"/>
          <w:position w:val="-5"/>
          <w:sz w:val="34"/>
        </w:rPr>
        <w:tab/>
      </w:r>
      <w:r>
        <w:rPr>
          <w:rFonts w:ascii="Arial" w:eastAsia="Arial"/>
          <w:color w:val="1C1C1C"/>
          <w:w w:val="120"/>
          <w:sz w:val="29"/>
        </w:rPr>
        <w:t>1</w:t>
      </w:r>
      <w:r>
        <w:rPr>
          <w:color w:val="525252"/>
          <w:spacing w:val="-10"/>
          <w:w w:val="120"/>
          <w:sz w:val="37"/>
        </w:rPr>
        <w:t>次</w:t>
      </w:r>
      <w:r>
        <w:rPr>
          <w:color w:val="525252"/>
          <w:sz w:val="37"/>
        </w:rPr>
        <w:tab/>
      </w:r>
      <w:r>
        <w:rPr>
          <w:color w:val="525252"/>
          <w:w w:val="120"/>
          <w:sz w:val="34"/>
        </w:rPr>
        <w:t>头</w:t>
      </w:r>
      <w:r>
        <w:rPr>
          <w:color w:val="525252"/>
          <w:spacing w:val="-10"/>
          <w:w w:val="120"/>
          <w:sz w:val="34"/>
        </w:rPr>
        <w:t>痛</w:t>
      </w:r>
    </w:p>
    <w:p>
      <w:pPr>
        <w:spacing w:line="414" w:lineRule="exact" w:before="0"/>
        <w:ind w:left="13170" w:right="0" w:firstLine="0"/>
        <w:jc w:val="left"/>
        <w:rPr>
          <w:sz w:val="35"/>
        </w:rPr>
      </w:pPr>
      <w:r>
        <w:rPr>
          <w:color w:val="414141"/>
          <w:w w:val="105"/>
          <w:sz w:val="35"/>
        </w:rPr>
        <w:t>腹</w:t>
      </w:r>
      <w:r>
        <w:rPr>
          <w:color w:val="414141"/>
          <w:spacing w:val="-10"/>
          <w:w w:val="105"/>
          <w:sz w:val="35"/>
        </w:rPr>
        <w:t>泻</w:t>
      </w:r>
    </w:p>
    <w:p>
      <w:pPr>
        <w:spacing w:before="59"/>
        <w:ind w:left="13171" w:right="0" w:firstLine="0"/>
        <w:jc w:val="left"/>
        <w:rPr>
          <w:sz w:val="35"/>
        </w:rPr>
      </w:pPr>
      <w:r>
        <w:rPr>
          <w:color w:val="414141"/>
          <w:sz w:val="35"/>
        </w:rPr>
        <w:t>肺</w:t>
      </w:r>
      <w:r>
        <w:rPr>
          <w:color w:val="414141"/>
          <w:sz w:val="35"/>
        </w:rPr>
        <w:t>部</w:t>
      </w:r>
      <w:r>
        <w:rPr>
          <w:color w:val="414141"/>
          <w:sz w:val="35"/>
        </w:rPr>
        <w:t>感</w:t>
      </w:r>
      <w:r>
        <w:rPr>
          <w:color w:val="414141"/>
          <w:spacing w:val="-10"/>
          <w:sz w:val="35"/>
        </w:rPr>
        <w:t>染</w:t>
      </w:r>
    </w:p>
    <w:p>
      <w:pPr>
        <w:pStyle w:val="BodyText"/>
        <w:rPr>
          <w:sz w:val="20"/>
        </w:rPr>
      </w:pPr>
    </w:p>
    <w:p>
      <w:pPr>
        <w:pStyle w:val="BodyText"/>
        <w:spacing w:before="9"/>
        <w:rPr>
          <w:sz w:val="16"/>
        </w:rPr>
      </w:pPr>
    </w:p>
    <w:p>
      <w:pPr>
        <w:pStyle w:val="BodyText"/>
        <w:spacing w:before="24"/>
        <w:ind w:left="844"/>
      </w:pPr>
      <w:r>
        <w:rPr/>
        <w:drawing>
          <wp:anchor distT="0" distB="0" distL="0" distR="0" allowOverlap="1" layoutInCell="1" locked="0" behindDoc="1" simplePos="0" relativeHeight="485916672">
            <wp:simplePos x="0" y="0"/>
            <wp:positionH relativeFrom="page">
              <wp:posOffset>450215</wp:posOffset>
            </wp:positionH>
            <wp:positionV relativeFrom="paragraph">
              <wp:posOffset>-6341</wp:posOffset>
            </wp:positionV>
            <wp:extent cx="368358" cy="320410"/>
            <wp:effectExtent l="0" t="0" r="0" b="0"/>
            <wp:wrapNone/>
            <wp:docPr id="153" name="image115.png"/>
            <wp:cNvGraphicFramePr>
              <a:graphicFrameLocks noChangeAspect="1"/>
            </wp:cNvGraphicFramePr>
            <a:graphic>
              <a:graphicData uri="http://schemas.openxmlformats.org/drawingml/2006/picture">
                <pic:pic>
                  <pic:nvPicPr>
                    <pic:cNvPr id="154" name="image115.png"/>
                    <pic:cNvPicPr/>
                  </pic:nvPicPr>
                  <pic:blipFill>
                    <a:blip r:embed="rId119" cstate="print"/>
                    <a:stretch>
                      <a:fillRect/>
                    </a:stretch>
                  </pic:blipFill>
                  <pic:spPr>
                    <a:xfrm>
                      <a:off x="0" y="0"/>
                      <a:ext cx="368358" cy="320410"/>
                    </a:xfrm>
                    <a:prstGeom prst="rect">
                      <a:avLst/>
                    </a:prstGeom>
                  </pic:spPr>
                </pic:pic>
              </a:graphicData>
            </a:graphic>
          </wp:anchor>
        </w:drawing>
      </w:r>
      <w:r>
        <w:rPr/>
        <w:drawing>
          <wp:anchor distT="0" distB="0" distL="0" distR="0" allowOverlap="1" layoutInCell="1" locked="0" behindDoc="1" simplePos="0" relativeHeight="485917184">
            <wp:simplePos x="0" y="0"/>
            <wp:positionH relativeFrom="page">
              <wp:posOffset>3151511</wp:posOffset>
            </wp:positionH>
            <wp:positionV relativeFrom="paragraph">
              <wp:posOffset>-238128</wp:posOffset>
            </wp:positionV>
            <wp:extent cx="10150325" cy="538562"/>
            <wp:effectExtent l="0" t="0" r="0" b="0"/>
            <wp:wrapNone/>
            <wp:docPr id="155" name="image116.png"/>
            <wp:cNvGraphicFramePr>
              <a:graphicFrameLocks noChangeAspect="1"/>
            </wp:cNvGraphicFramePr>
            <a:graphic>
              <a:graphicData uri="http://schemas.openxmlformats.org/drawingml/2006/picture">
                <pic:pic>
                  <pic:nvPicPr>
                    <pic:cNvPr id="156" name="image116.png"/>
                    <pic:cNvPicPr/>
                  </pic:nvPicPr>
                  <pic:blipFill>
                    <a:blip r:embed="rId120" cstate="print"/>
                    <a:stretch>
                      <a:fillRect/>
                    </a:stretch>
                  </pic:blipFill>
                  <pic:spPr>
                    <a:xfrm>
                      <a:off x="0" y="0"/>
                      <a:ext cx="10150325" cy="538562"/>
                    </a:xfrm>
                    <a:prstGeom prst="rect">
                      <a:avLst/>
                    </a:prstGeom>
                  </pic:spPr>
                </pic:pic>
              </a:graphicData>
            </a:graphic>
          </wp:anchor>
        </w:drawing>
      </w:r>
      <w:r>
        <w:rPr>
          <w:color w:val="B5B5B5"/>
          <w:w w:val="110"/>
          <w:shd w:fill="CFCFCF" w:color="auto" w:val="clear"/>
        </w:rPr>
        <w:t>｀</w:t>
      </w:r>
      <w:r>
        <w:rPr>
          <w:color w:val="2D2D2D"/>
          <w:w w:val="110"/>
        </w:rPr>
        <w:t>庐</w:t>
      </w:r>
      <w:r>
        <w:rPr>
          <w:color w:val="2D2D2D"/>
          <w:w w:val="110"/>
        </w:rPr>
        <w:t>畜</w:t>
      </w:r>
      <w:r>
        <w:rPr>
          <w:color w:val="525252"/>
          <w:w w:val="110"/>
        </w:rPr>
        <w:t>＂</w:t>
      </w:r>
      <w:r>
        <w:rPr>
          <w:color w:val="1C1C1C"/>
          <w:w w:val="110"/>
        </w:rPr>
        <w:t>素</w:t>
      </w:r>
      <w:r>
        <w:rPr>
          <w:color w:val="1C1C1C"/>
          <w:w w:val="110"/>
        </w:rPr>
        <w:t>样</w:t>
      </w:r>
      <w:r>
        <w:rPr>
          <w:color w:val="1C1C1C"/>
          <w:spacing w:val="55"/>
          <w:w w:val="150"/>
        </w:rPr>
        <w:t> </w:t>
      </w:r>
      <w:r>
        <w:rPr>
          <w:color w:val="414141"/>
          <w:w w:val="110"/>
        </w:rPr>
        <w:t>薇</w:t>
      </w:r>
      <w:r>
        <w:rPr>
          <w:color w:val="414141"/>
          <w:w w:val="110"/>
        </w:rPr>
        <w:t>哉</w:t>
      </w:r>
      <w:r>
        <w:rPr>
          <w:color w:val="414141"/>
          <w:w w:val="110"/>
        </w:rPr>
        <w:t>剂</w:t>
      </w:r>
      <w:r>
        <w:rPr>
          <w:color w:val="B5B5B5"/>
          <w:spacing w:val="-10"/>
          <w:w w:val="110"/>
          <w:shd w:fill="CFCFCF" w:color="auto" w:val="clear"/>
        </w:rPr>
        <w:t>吐</w:t>
      </w:r>
    </w:p>
    <w:p>
      <w:pPr>
        <w:tabs>
          <w:tab w:pos="9400" w:val="left" w:leader="none"/>
          <w:tab w:pos="13168" w:val="left" w:leader="none"/>
        </w:tabs>
        <w:spacing w:line="473" w:lineRule="exact" w:before="97"/>
        <w:ind w:left="1517" w:right="0" w:firstLine="0"/>
        <w:jc w:val="left"/>
        <w:rPr>
          <w:sz w:val="34"/>
        </w:rPr>
      </w:pPr>
      <w:r>
        <w:rPr>
          <w:color w:val="525252"/>
          <w:position w:val="-5"/>
          <w:sz w:val="35"/>
        </w:rPr>
        <w:t>艾塞那</w:t>
      </w:r>
      <w:r>
        <w:rPr>
          <w:color w:val="525252"/>
          <w:spacing w:val="-10"/>
          <w:position w:val="-5"/>
          <w:sz w:val="35"/>
        </w:rPr>
        <w:t>肤</w:t>
      </w:r>
      <w:r>
        <w:rPr>
          <w:color w:val="525252"/>
          <w:position w:val="-5"/>
          <w:sz w:val="35"/>
        </w:rPr>
        <w:tab/>
      </w:r>
      <w:r>
        <w:rPr>
          <w:rFonts w:ascii="Arial" w:eastAsia="Arial"/>
          <w:color w:val="414141"/>
          <w:w w:val="110"/>
          <w:sz w:val="33"/>
        </w:rPr>
        <w:t>2</w:t>
      </w:r>
      <w:r>
        <w:rPr>
          <w:color w:val="414141"/>
          <w:spacing w:val="-10"/>
          <w:w w:val="110"/>
          <w:sz w:val="34"/>
        </w:rPr>
        <w:t>次</w:t>
      </w:r>
      <w:r>
        <w:rPr>
          <w:color w:val="414141"/>
          <w:sz w:val="34"/>
        </w:rPr>
        <w:tab/>
      </w:r>
      <w:r>
        <w:rPr>
          <w:color w:val="525252"/>
          <w:w w:val="110"/>
          <w:sz w:val="34"/>
        </w:rPr>
        <w:t>恶</w:t>
      </w:r>
      <w:r>
        <w:rPr>
          <w:color w:val="525252"/>
          <w:spacing w:val="-10"/>
          <w:w w:val="110"/>
          <w:sz w:val="34"/>
        </w:rPr>
        <w:t>心</w:t>
      </w:r>
    </w:p>
    <w:p>
      <w:pPr>
        <w:spacing w:line="411" w:lineRule="exact" w:before="0" w:after="8"/>
        <w:ind w:left="13194" w:right="0" w:firstLine="0"/>
        <w:jc w:val="left"/>
        <w:rPr>
          <w:sz w:val="34"/>
        </w:rPr>
      </w:pPr>
      <w:r>
        <w:rPr>
          <w:color w:val="414141"/>
          <w:spacing w:val="-5"/>
          <w:w w:val="105"/>
          <w:sz w:val="34"/>
        </w:rPr>
        <w:t>呕吐</w:t>
      </w:r>
    </w:p>
    <w:p>
      <w:pPr>
        <w:tabs>
          <w:tab w:pos="3845" w:val="left" w:leader="none"/>
        </w:tabs>
        <w:spacing w:line="240" w:lineRule="auto"/>
        <w:ind w:left="709" w:right="0" w:firstLine="0"/>
        <w:rPr>
          <w:sz w:val="20"/>
        </w:rPr>
      </w:pPr>
      <w:r>
        <w:rPr>
          <w:position w:val="2"/>
          <w:sz w:val="20"/>
        </w:rPr>
        <w:drawing>
          <wp:inline distT="0" distB="0" distL="0" distR="0">
            <wp:extent cx="535254" cy="466344"/>
            <wp:effectExtent l="0" t="0" r="0" b="0"/>
            <wp:docPr id="157" name="image117.png"/>
            <wp:cNvGraphicFramePr>
              <a:graphicFrameLocks noChangeAspect="1"/>
            </wp:cNvGraphicFramePr>
            <a:graphic>
              <a:graphicData uri="http://schemas.openxmlformats.org/drawingml/2006/picture">
                <pic:pic>
                  <pic:nvPicPr>
                    <pic:cNvPr id="158" name="image117.png"/>
                    <pic:cNvPicPr/>
                  </pic:nvPicPr>
                  <pic:blipFill>
                    <a:blip r:embed="rId121" cstate="print"/>
                    <a:stretch>
                      <a:fillRect/>
                    </a:stretch>
                  </pic:blipFill>
                  <pic:spPr>
                    <a:xfrm>
                      <a:off x="0" y="0"/>
                      <a:ext cx="535254" cy="466344"/>
                    </a:xfrm>
                    <a:prstGeom prst="rect">
                      <a:avLst/>
                    </a:prstGeom>
                  </pic:spPr>
                </pic:pic>
              </a:graphicData>
            </a:graphic>
          </wp:inline>
        </w:drawing>
      </w:r>
      <w:r>
        <w:rPr>
          <w:position w:val="2"/>
          <w:sz w:val="20"/>
        </w:rPr>
      </w:r>
      <w:r>
        <w:rPr>
          <w:position w:val="2"/>
          <w:sz w:val="20"/>
        </w:rPr>
        <w:tab/>
      </w:r>
      <w:r>
        <w:rPr>
          <w:sz w:val="20"/>
        </w:rPr>
        <w:drawing>
          <wp:inline distT="0" distB="0" distL="0" distR="0">
            <wp:extent cx="10924675" cy="589788"/>
            <wp:effectExtent l="0" t="0" r="0" b="0"/>
            <wp:docPr id="159" name="image118.png"/>
            <wp:cNvGraphicFramePr>
              <a:graphicFrameLocks noChangeAspect="1"/>
            </wp:cNvGraphicFramePr>
            <a:graphic>
              <a:graphicData uri="http://schemas.openxmlformats.org/drawingml/2006/picture">
                <pic:pic>
                  <pic:nvPicPr>
                    <pic:cNvPr id="160" name="image118.png"/>
                    <pic:cNvPicPr/>
                  </pic:nvPicPr>
                  <pic:blipFill>
                    <a:blip r:embed="rId122" cstate="print"/>
                    <a:stretch>
                      <a:fillRect/>
                    </a:stretch>
                  </pic:blipFill>
                  <pic:spPr>
                    <a:xfrm>
                      <a:off x="0" y="0"/>
                      <a:ext cx="10924675" cy="589788"/>
                    </a:xfrm>
                    <a:prstGeom prst="rect">
                      <a:avLst/>
                    </a:prstGeom>
                  </pic:spPr>
                </pic:pic>
              </a:graphicData>
            </a:graphic>
          </wp:inline>
        </w:drawing>
      </w:r>
      <w:r>
        <w:rPr>
          <w:sz w:val="20"/>
        </w:rPr>
      </w:r>
    </w:p>
    <w:p>
      <w:pPr>
        <w:tabs>
          <w:tab w:pos="2088" w:val="left" w:leader="none"/>
          <w:tab w:pos="5857" w:val="left" w:leader="none"/>
        </w:tabs>
        <w:spacing w:before="60"/>
        <w:ind w:left="0" w:right="442" w:firstLine="0"/>
        <w:jc w:val="center"/>
        <w:rPr>
          <w:sz w:val="35"/>
        </w:rPr>
      </w:pPr>
      <w:r>
        <w:rPr>
          <w:color w:val="D3D3D3"/>
          <w:spacing w:val="-5"/>
          <w:w w:val="65"/>
          <w:position w:val="1"/>
          <w:sz w:val="25"/>
        </w:rPr>
        <w:t>．．</w:t>
      </w:r>
      <w:r>
        <w:rPr>
          <w:color w:val="D3D3D3"/>
          <w:position w:val="1"/>
          <w:sz w:val="25"/>
        </w:rPr>
        <w:tab/>
      </w:r>
      <w:r>
        <w:rPr>
          <w:rFonts w:ascii="Arial" w:eastAsia="Arial"/>
          <w:color w:val="414141"/>
          <w:w w:val="110"/>
          <w:sz w:val="29"/>
        </w:rPr>
        <w:t>3</w:t>
      </w:r>
      <w:r>
        <w:rPr>
          <w:color w:val="414141"/>
          <w:spacing w:val="-10"/>
          <w:w w:val="110"/>
          <w:sz w:val="35"/>
        </w:rPr>
        <w:t>次</w:t>
      </w:r>
      <w:r>
        <w:rPr>
          <w:color w:val="414141"/>
          <w:sz w:val="35"/>
        </w:rPr>
        <w:tab/>
      </w:r>
      <w:r>
        <w:rPr>
          <w:color w:val="525252"/>
          <w:w w:val="105"/>
          <w:position w:val="1"/>
          <w:sz w:val="35"/>
        </w:rPr>
        <w:t>恶</w:t>
      </w:r>
      <w:r>
        <w:rPr>
          <w:color w:val="525252"/>
          <w:spacing w:val="-10"/>
          <w:w w:val="110"/>
          <w:position w:val="1"/>
          <w:sz w:val="35"/>
        </w:rPr>
        <w:t>心</w:t>
      </w:r>
    </w:p>
    <w:p>
      <w:pPr>
        <w:spacing w:before="48"/>
        <w:ind w:left="13217" w:right="0" w:firstLine="0"/>
        <w:jc w:val="left"/>
        <w:rPr>
          <w:sz w:val="34"/>
        </w:rPr>
      </w:pPr>
      <w:r>
        <w:rPr/>
        <w:pict>
          <v:shape style="position:absolute;margin-left:49.415245pt;margin-top:26.024593pt;width:984.05pt;height:.1pt;mso-position-horizontal-relative:page;mso-position-vertical-relative:paragraph;z-index:-15561216;mso-wrap-distance-left:0;mso-wrap-distance-right:0" id="docshape344" coordorigin="988,520" coordsize="19681,0" path="m988,520l20668,520e" filled="false" stroked="true" strokeweight="1.610374pt" strokecolor="#000000">
            <v:path arrowok="t"/>
            <v:stroke dashstyle="solid"/>
            <w10:wrap type="topAndBottom"/>
          </v:shape>
        </w:pict>
      </w:r>
      <w:r>
        <w:rPr>
          <w:color w:val="414141"/>
          <w:sz w:val="34"/>
        </w:rPr>
        <w:t>低</w:t>
      </w:r>
      <w:r>
        <w:rPr>
          <w:color w:val="414141"/>
          <w:sz w:val="34"/>
        </w:rPr>
        <w:t>血</w:t>
      </w:r>
      <w:r>
        <w:rPr>
          <w:color w:val="414141"/>
          <w:spacing w:val="-10"/>
          <w:sz w:val="34"/>
        </w:rPr>
        <w:t>糖</w:t>
      </w:r>
    </w:p>
    <w:p>
      <w:pPr>
        <w:pStyle w:val="BodyText"/>
        <w:spacing w:before="5"/>
        <w:rPr>
          <w:sz w:val="31"/>
        </w:rPr>
      </w:pPr>
    </w:p>
    <w:p>
      <w:pPr>
        <w:spacing w:before="0"/>
        <w:ind w:left="3533" w:right="0" w:firstLine="0"/>
        <w:jc w:val="left"/>
        <w:rPr>
          <w:sz w:val="16"/>
        </w:rPr>
      </w:pPr>
      <w:r>
        <w:rPr/>
        <w:pict>
          <v:shape style="position:absolute;margin-left:781.343689pt;margin-top:23.308838pt;width:26.75pt;height:26.7pt;mso-position-horizontal-relative:page;mso-position-vertical-relative:paragraph;z-index:15909376" type="#_x0000_t202" id="docshape345" filled="false" stroked="false">
            <v:textbox inset="0,0,0,0" style="layout-flow:vertical-ideographic">
              <w:txbxContent>
                <w:p>
                  <w:pPr>
                    <w:spacing w:line="144" w:lineRule="auto" w:before="0"/>
                    <w:ind w:left="20" w:right="0" w:firstLine="0"/>
                    <w:jc w:val="left"/>
                    <w:rPr>
                      <w:sz w:val="49"/>
                    </w:rPr>
                  </w:pPr>
                  <w:r>
                    <w:rPr>
                      <w:color w:val="414141"/>
                      <w:w w:val="100"/>
                      <w:sz w:val="49"/>
                    </w:rPr>
                    <w:t>｀</w:t>
                  </w:r>
                </w:p>
              </w:txbxContent>
            </v:textbox>
            <w10:wrap type="none"/>
          </v:shape>
        </w:pict>
      </w:r>
      <w:r>
        <w:rPr>
          <w:color w:val="D3D3D3"/>
          <w:w w:val="106"/>
          <w:sz w:val="16"/>
        </w:rPr>
        <w:t>＿</w:t>
      </w:r>
    </w:p>
    <w:p>
      <w:pPr>
        <w:pStyle w:val="BodyText"/>
        <w:rPr>
          <w:sz w:val="20"/>
        </w:rPr>
      </w:pPr>
    </w:p>
    <w:p>
      <w:pPr>
        <w:pStyle w:val="BodyText"/>
        <w:rPr>
          <w:sz w:val="20"/>
        </w:rPr>
      </w:pPr>
    </w:p>
    <w:p>
      <w:pPr>
        <w:pStyle w:val="BodyText"/>
        <w:rPr>
          <w:sz w:val="20"/>
        </w:rPr>
      </w:pPr>
    </w:p>
    <w:p>
      <w:pPr>
        <w:pStyle w:val="BodyText"/>
        <w:spacing w:before="6"/>
        <w:rPr>
          <w:sz w:val="28"/>
        </w:rPr>
      </w:pPr>
    </w:p>
    <w:p>
      <w:pPr>
        <w:pStyle w:val="BodyText"/>
        <w:spacing w:before="7"/>
        <w:rPr>
          <w:sz w:val="7"/>
        </w:rPr>
      </w:pPr>
    </w:p>
    <w:p>
      <w:pPr>
        <w:spacing w:before="0"/>
        <w:ind w:left="6431" w:right="0" w:firstLine="0"/>
        <w:jc w:val="left"/>
        <w:rPr>
          <w:sz w:val="6"/>
        </w:rPr>
      </w:pPr>
      <w:r>
        <w:rPr>
          <w:color w:val="B5B5B5"/>
          <w:w w:val="135"/>
          <w:sz w:val="6"/>
        </w:rPr>
        <w:t>多</w:t>
      </w:r>
      <w:r>
        <w:rPr>
          <w:color w:val="010101"/>
          <w:w w:val="135"/>
          <w:sz w:val="6"/>
        </w:rPr>
        <w:t>一</w:t>
      </w:r>
      <w:r>
        <w:rPr>
          <w:color w:val="D3D3D3"/>
          <w:w w:val="135"/>
          <w:sz w:val="6"/>
        </w:rPr>
        <w:t>亡</w:t>
      </w:r>
      <w:r>
        <w:rPr>
          <w:color w:val="B5B5B5"/>
          <w:w w:val="135"/>
          <w:sz w:val="6"/>
        </w:rPr>
        <w:t>重</w:t>
      </w:r>
      <w:r>
        <w:rPr>
          <w:color w:val="D3D3D3"/>
          <w:spacing w:val="-10"/>
          <w:w w:val="135"/>
          <w:sz w:val="6"/>
        </w:rPr>
        <w:t>-</w:t>
      </w:r>
    </w:p>
    <w:p>
      <w:pPr>
        <w:spacing w:after="0"/>
        <w:jc w:val="left"/>
        <w:rPr>
          <w:sz w:val="6"/>
        </w:rPr>
        <w:sectPr>
          <w:type w:val="continuous"/>
          <w:pgSz w:w="21750" w:h="31660"/>
          <w:pgMar w:top="1880" w:bottom="280" w:left="0" w:right="20"/>
        </w:sectPr>
      </w:pPr>
    </w:p>
    <w:p>
      <w:pPr>
        <w:spacing w:line="605" w:lineRule="exact" w:before="0"/>
        <w:ind w:left="0" w:right="5977" w:firstLine="0"/>
        <w:jc w:val="right"/>
        <w:rPr>
          <w:rFonts w:ascii="Times New Roman"/>
          <w:sz w:val="86"/>
        </w:rPr>
      </w:pPr>
      <w:r>
        <w:rPr/>
        <w:pict>
          <v:shape style="position:absolute;margin-left:314.006470pt;margin-top:22.75614pt;width:13.85pt;height:13.85pt;mso-position-horizontal-relative:page;mso-position-vertical-relative:paragraph;z-index:15919104" type="#_x0000_t202" id="docshape346" filled="false" stroked="false">
            <v:textbox inset="0,0,0,0" style="layout-flow:vertical-ideographic">
              <w:txbxContent>
                <w:p>
                  <w:pPr>
                    <w:spacing w:line="156" w:lineRule="auto" w:before="0"/>
                    <w:ind w:left="20" w:right="0" w:firstLine="0"/>
                    <w:jc w:val="left"/>
                    <w:rPr>
                      <w:sz w:val="23"/>
                    </w:rPr>
                  </w:pPr>
                  <w:r>
                    <w:rPr>
                      <w:color w:val="494949"/>
                      <w:w w:val="102"/>
                      <w:sz w:val="23"/>
                    </w:rPr>
                    <w:t>＼</w:t>
                  </w:r>
                </w:p>
              </w:txbxContent>
            </v:textbox>
            <w10:wrap type="none"/>
          </v:shape>
        </w:pict>
      </w:r>
      <w:r>
        <w:rPr>
          <w:rFonts w:ascii="Times New Roman"/>
          <w:color w:val="C3C3C3"/>
          <w:w w:val="126"/>
          <w:sz w:val="86"/>
        </w:rPr>
        <w:t>-</w:t>
      </w:r>
    </w:p>
    <w:p>
      <w:pPr>
        <w:tabs>
          <w:tab w:pos="16397" w:val="left" w:leader="none"/>
          <w:tab w:pos="21179" w:val="right" w:leader="none"/>
        </w:tabs>
        <w:spacing w:before="114"/>
        <w:ind w:left="5048" w:right="0" w:firstLine="0"/>
        <w:jc w:val="left"/>
        <w:rPr>
          <w:rFonts w:ascii="Times New Roman" w:eastAsia="Times New Roman"/>
          <w:sz w:val="46"/>
        </w:rPr>
      </w:pPr>
      <w:r>
        <w:rPr>
          <w:color w:val="646464"/>
          <w:sz w:val="36"/>
          <w:u w:val="thick" w:color="000000"/>
        </w:rPr>
        <w:tab/>
      </w:r>
      <w:r>
        <w:rPr>
          <w:color w:val="646464"/>
          <w:w w:val="130"/>
          <w:sz w:val="36"/>
        </w:rPr>
        <w:t>第</w:t>
      </w:r>
      <w:r>
        <w:rPr>
          <w:rFonts w:ascii="Arial" w:eastAsia="Arial"/>
          <w:color w:val="2F2F2F"/>
          <w:w w:val="130"/>
          <w:sz w:val="34"/>
        </w:rPr>
        <w:t>14</w:t>
      </w:r>
      <w:r>
        <w:rPr>
          <w:rFonts w:ascii="Arial" w:eastAsia="Arial"/>
          <w:color w:val="494949"/>
          <w:w w:val="130"/>
          <w:sz w:val="34"/>
        </w:rPr>
        <w:t>9</w:t>
      </w:r>
      <w:r>
        <w:rPr>
          <w:color w:val="646464"/>
          <w:w w:val="130"/>
          <w:sz w:val="36"/>
        </w:rPr>
        <w:t>节</w:t>
      </w:r>
      <w:r>
        <w:rPr>
          <w:color w:val="494949"/>
          <w:w w:val="130"/>
          <w:sz w:val="36"/>
        </w:rPr>
        <w:t>糖</w:t>
      </w:r>
      <w:r>
        <w:rPr>
          <w:color w:val="646464"/>
          <w:w w:val="130"/>
          <w:sz w:val="36"/>
        </w:rPr>
        <w:t>尿</w:t>
      </w:r>
      <w:r>
        <w:rPr>
          <w:color w:val="494949"/>
          <w:spacing w:val="-10"/>
          <w:w w:val="130"/>
          <w:sz w:val="36"/>
        </w:rPr>
        <w:t>病</w:t>
      </w:r>
      <w:r>
        <w:rPr>
          <w:color w:val="494949"/>
          <w:sz w:val="36"/>
        </w:rPr>
        <w:tab/>
      </w:r>
      <w:r>
        <w:rPr>
          <w:rFonts w:ascii="Times New Roman" w:eastAsia="Times New Roman"/>
          <w:color w:val="1A1A1A"/>
          <w:spacing w:val="-5"/>
          <w:w w:val="125"/>
          <w:sz w:val="46"/>
        </w:rPr>
        <w:t>727</w:t>
      </w:r>
    </w:p>
    <w:p>
      <w:pPr>
        <w:spacing w:after="0"/>
        <w:jc w:val="left"/>
        <w:rPr>
          <w:rFonts w:ascii="Times New Roman" w:eastAsia="Times New Roman"/>
          <w:sz w:val="46"/>
        </w:rPr>
        <w:sectPr>
          <w:pgSz w:w="21750" w:h="31660"/>
          <w:pgMar w:top="0" w:bottom="280" w:left="0" w:right="20"/>
        </w:sectPr>
      </w:pPr>
    </w:p>
    <w:p>
      <w:pPr>
        <w:pStyle w:val="BodyText"/>
        <w:spacing w:line="20" w:lineRule="exact"/>
        <w:ind w:left="1224"/>
        <w:rPr>
          <w:rFonts w:ascii="Times New Roman"/>
          <w:sz w:val="2"/>
        </w:rPr>
      </w:pPr>
      <w:r>
        <w:rPr>
          <w:rFonts w:ascii="Times New Roman"/>
          <w:sz w:val="2"/>
        </w:rPr>
        <w:pict>
          <v:group style="width:133.25pt;height:1.1pt;mso-position-horizontal-relative:char;mso-position-vertical-relative:line" id="docshapegroup347" coordorigin="0,0" coordsize="2665,22">
            <v:line style="position:absolute" from="0,11" to="2664,11" stroked="true" strokeweight="1.073583pt" strokecolor="#000000">
              <v:stroke dashstyle="solid"/>
            </v:line>
          </v:group>
        </w:pict>
      </w:r>
      <w:r>
        <w:rPr>
          <w:rFonts w:ascii="Times New Roman"/>
          <w:sz w:val="2"/>
        </w:rPr>
      </w:r>
    </w:p>
    <w:p>
      <w:pPr>
        <w:pStyle w:val="BodyText"/>
        <w:spacing w:before="8"/>
        <w:rPr>
          <w:rFonts w:ascii="Times New Roman"/>
          <w:sz w:val="46"/>
        </w:rPr>
      </w:pPr>
    </w:p>
    <w:p>
      <w:pPr>
        <w:spacing w:line="336" w:lineRule="auto" w:before="0"/>
        <w:ind w:left="1184" w:right="224" w:firstLine="22"/>
        <w:jc w:val="left"/>
        <w:rPr>
          <w:sz w:val="36"/>
        </w:rPr>
      </w:pPr>
      <w:r>
        <w:rPr>
          <w:color w:val="494949"/>
          <w:spacing w:val="-2"/>
          <w:w w:val="105"/>
          <w:sz w:val="36"/>
        </w:rPr>
        <w:t>前</w:t>
      </w:r>
      <w:r>
        <w:rPr>
          <w:color w:val="494949"/>
          <w:spacing w:val="-2"/>
          <w:w w:val="105"/>
          <w:sz w:val="36"/>
        </w:rPr>
        <w:t>的</w:t>
      </w:r>
      <w:r>
        <w:rPr>
          <w:color w:val="494949"/>
          <w:spacing w:val="-2"/>
          <w:w w:val="105"/>
          <w:sz w:val="36"/>
        </w:rPr>
        <w:t>血</w:t>
      </w:r>
      <w:r>
        <w:rPr>
          <w:color w:val="494949"/>
          <w:spacing w:val="-2"/>
          <w:w w:val="105"/>
          <w:sz w:val="36"/>
        </w:rPr>
        <w:t>糖</w:t>
      </w:r>
      <w:r>
        <w:rPr>
          <w:color w:val="494949"/>
          <w:spacing w:val="-2"/>
          <w:w w:val="105"/>
          <w:sz w:val="36"/>
        </w:rPr>
        <w:t>水</w:t>
      </w:r>
      <w:r>
        <w:rPr>
          <w:color w:val="494949"/>
          <w:spacing w:val="-2"/>
          <w:w w:val="105"/>
          <w:sz w:val="36"/>
        </w:rPr>
        <w:t>平</w:t>
      </w:r>
      <w:r>
        <w:rPr>
          <w:color w:val="2F2F2F"/>
          <w:spacing w:val="-2"/>
          <w:w w:val="105"/>
          <w:sz w:val="36"/>
        </w:rPr>
        <w:t>，</w:t>
      </w:r>
      <w:r>
        <w:rPr>
          <w:color w:val="494949"/>
          <w:spacing w:val="-2"/>
          <w:w w:val="105"/>
          <w:sz w:val="36"/>
        </w:rPr>
        <w:t>尿</w:t>
      </w:r>
      <w:r>
        <w:rPr>
          <w:color w:val="494949"/>
          <w:spacing w:val="-2"/>
          <w:w w:val="105"/>
          <w:sz w:val="36"/>
        </w:rPr>
        <w:t>糖</w:t>
      </w:r>
      <w:r>
        <w:rPr>
          <w:color w:val="494949"/>
          <w:spacing w:val="-2"/>
          <w:w w:val="105"/>
          <w:sz w:val="36"/>
        </w:rPr>
        <w:t>检</w:t>
      </w:r>
      <w:r>
        <w:rPr>
          <w:color w:val="494949"/>
          <w:spacing w:val="-2"/>
          <w:w w:val="105"/>
          <w:sz w:val="36"/>
        </w:rPr>
        <w:t>测</w:t>
      </w:r>
      <w:r>
        <w:rPr>
          <w:color w:val="494949"/>
          <w:spacing w:val="-2"/>
          <w:w w:val="105"/>
          <w:sz w:val="36"/>
        </w:rPr>
        <w:t>可</w:t>
      </w:r>
      <w:r>
        <w:rPr>
          <w:color w:val="494949"/>
          <w:spacing w:val="-2"/>
          <w:w w:val="105"/>
          <w:sz w:val="36"/>
        </w:rPr>
        <w:t>能</w:t>
      </w:r>
      <w:r>
        <w:rPr>
          <w:color w:val="494949"/>
          <w:spacing w:val="-2"/>
          <w:w w:val="105"/>
          <w:sz w:val="36"/>
        </w:rPr>
        <w:t>产</w:t>
      </w:r>
      <w:r>
        <w:rPr>
          <w:color w:val="494949"/>
          <w:spacing w:val="-2"/>
          <w:w w:val="105"/>
          <w:sz w:val="36"/>
        </w:rPr>
        <w:t>生</w:t>
      </w:r>
      <w:r>
        <w:rPr>
          <w:color w:val="494949"/>
          <w:spacing w:val="-2"/>
          <w:w w:val="105"/>
          <w:sz w:val="36"/>
        </w:rPr>
        <w:t>误</w:t>
      </w:r>
      <w:r>
        <w:rPr>
          <w:color w:val="494949"/>
          <w:spacing w:val="-2"/>
          <w:w w:val="105"/>
          <w:sz w:val="36"/>
        </w:rPr>
        <w:t>导</w:t>
      </w:r>
      <w:r>
        <w:rPr>
          <w:color w:val="494949"/>
          <w:spacing w:val="-2"/>
          <w:w w:val="105"/>
          <w:sz w:val="36"/>
        </w:rPr>
        <w:t>作</w:t>
      </w:r>
      <w:r>
        <w:rPr>
          <w:color w:val="494949"/>
          <w:spacing w:val="-2"/>
          <w:w w:val="105"/>
          <w:sz w:val="36"/>
        </w:rPr>
        <w:t>用</w:t>
      </w:r>
      <w:r>
        <w:rPr>
          <w:color w:val="A5A5A5"/>
          <w:spacing w:val="-2"/>
          <w:w w:val="105"/>
          <w:sz w:val="36"/>
        </w:rPr>
        <w:t>。</w:t>
      </w:r>
      <w:r>
        <w:rPr>
          <w:color w:val="494949"/>
          <w:spacing w:val="-2"/>
          <w:w w:val="105"/>
          <w:sz w:val="36"/>
        </w:rPr>
        <w:t>在</w:t>
      </w:r>
      <w:r>
        <w:rPr>
          <w:color w:val="2F2F2F"/>
          <w:spacing w:val="-2"/>
          <w:w w:val="105"/>
          <w:sz w:val="36"/>
        </w:rPr>
        <w:t>血</w:t>
      </w:r>
      <w:r>
        <w:rPr>
          <w:color w:val="494949"/>
          <w:spacing w:val="-2"/>
          <w:w w:val="105"/>
          <w:sz w:val="36"/>
        </w:rPr>
        <w:t>糖水</w:t>
      </w:r>
      <w:r>
        <w:rPr>
          <w:color w:val="494949"/>
          <w:spacing w:val="-2"/>
          <w:w w:val="105"/>
          <w:sz w:val="36"/>
        </w:rPr>
        <w:t>平很低或极高的时候，尿糖水平可能没有任何变化</w:t>
      </w:r>
      <w:r>
        <w:rPr>
          <w:color w:val="A5A5A5"/>
          <w:spacing w:val="-2"/>
          <w:w w:val="105"/>
          <w:sz w:val="36"/>
        </w:rPr>
        <w:t>。</w:t>
      </w:r>
    </w:p>
    <w:p>
      <w:pPr>
        <w:spacing w:line="432" w:lineRule="exact" w:before="0"/>
        <w:ind w:left="1805" w:right="0" w:firstLine="0"/>
        <w:jc w:val="left"/>
        <w:rPr>
          <w:sz w:val="36"/>
        </w:rPr>
      </w:pPr>
      <w:r>
        <w:rPr>
          <w:color w:val="494949"/>
          <w:w w:val="105"/>
          <w:sz w:val="36"/>
        </w:rPr>
        <w:t>医</w:t>
      </w:r>
      <w:r>
        <w:rPr>
          <w:color w:val="494949"/>
          <w:w w:val="105"/>
          <w:sz w:val="36"/>
        </w:rPr>
        <w:t>师</w:t>
      </w:r>
      <w:r>
        <w:rPr>
          <w:color w:val="494949"/>
          <w:w w:val="105"/>
          <w:sz w:val="36"/>
        </w:rPr>
        <w:t>可</w:t>
      </w:r>
      <w:r>
        <w:rPr>
          <w:color w:val="494949"/>
          <w:w w:val="105"/>
          <w:sz w:val="36"/>
        </w:rPr>
        <w:t>以</w:t>
      </w:r>
      <w:r>
        <w:rPr>
          <w:color w:val="494949"/>
          <w:w w:val="105"/>
          <w:sz w:val="36"/>
        </w:rPr>
        <w:t>通</w:t>
      </w:r>
      <w:r>
        <w:rPr>
          <w:color w:val="494949"/>
          <w:w w:val="105"/>
          <w:sz w:val="36"/>
        </w:rPr>
        <w:t>过</w:t>
      </w:r>
      <w:r>
        <w:rPr>
          <w:color w:val="494949"/>
          <w:w w:val="105"/>
          <w:sz w:val="36"/>
        </w:rPr>
        <w:t>检</w:t>
      </w:r>
      <w:r>
        <w:rPr>
          <w:color w:val="494949"/>
          <w:w w:val="105"/>
          <w:sz w:val="36"/>
        </w:rPr>
        <w:t>测</w:t>
      </w:r>
      <w:r>
        <w:rPr>
          <w:color w:val="494949"/>
          <w:w w:val="105"/>
          <w:sz w:val="36"/>
        </w:rPr>
        <w:t>血</w:t>
      </w:r>
      <w:r>
        <w:rPr>
          <w:color w:val="494949"/>
          <w:w w:val="105"/>
          <w:sz w:val="36"/>
        </w:rPr>
        <w:t>糖</w:t>
      </w:r>
      <w:r>
        <w:rPr>
          <w:color w:val="494949"/>
          <w:w w:val="105"/>
          <w:sz w:val="36"/>
        </w:rPr>
        <w:t>化</w:t>
      </w:r>
      <w:r>
        <w:rPr>
          <w:color w:val="494949"/>
          <w:w w:val="105"/>
          <w:sz w:val="36"/>
        </w:rPr>
        <w:t>血</w:t>
      </w:r>
      <w:r>
        <w:rPr>
          <w:color w:val="494949"/>
          <w:w w:val="105"/>
          <w:sz w:val="36"/>
        </w:rPr>
        <w:t>红</w:t>
      </w:r>
      <w:r>
        <w:rPr>
          <w:color w:val="494949"/>
          <w:w w:val="105"/>
          <w:sz w:val="36"/>
        </w:rPr>
        <w:t>蛋</w:t>
      </w:r>
      <w:r>
        <w:rPr>
          <w:color w:val="494949"/>
          <w:w w:val="105"/>
          <w:sz w:val="36"/>
        </w:rPr>
        <w:t>白</w:t>
      </w:r>
      <w:r>
        <w:rPr>
          <w:rFonts w:ascii="Times New Roman" w:eastAsia="Times New Roman"/>
          <w:color w:val="494949"/>
          <w:w w:val="105"/>
          <w:sz w:val="40"/>
        </w:rPr>
        <w:t>(</w:t>
      </w:r>
      <w:r>
        <w:rPr>
          <w:rFonts w:ascii="Times New Roman" w:eastAsia="Times New Roman"/>
          <w:color w:val="2F2F2F"/>
          <w:w w:val="105"/>
          <w:sz w:val="40"/>
        </w:rPr>
        <w:t>H</w:t>
      </w:r>
      <w:r>
        <w:rPr>
          <w:rFonts w:ascii="Times New Roman" w:eastAsia="Times New Roman"/>
          <w:color w:val="494949"/>
          <w:w w:val="105"/>
          <w:sz w:val="40"/>
        </w:rPr>
        <w:t>bA1</w:t>
      </w:r>
      <w:r>
        <w:rPr>
          <w:rFonts w:ascii="Times New Roman" w:eastAsia="Times New Roman"/>
          <w:color w:val="797979"/>
          <w:w w:val="105"/>
          <w:sz w:val="40"/>
        </w:rPr>
        <w:t>c</w:t>
      </w:r>
      <w:r>
        <w:rPr>
          <w:rFonts w:ascii="Times New Roman" w:eastAsia="Times New Roman"/>
          <w:color w:val="494949"/>
          <w:w w:val="105"/>
          <w:sz w:val="40"/>
        </w:rPr>
        <w:t>)</w:t>
      </w:r>
      <w:r>
        <w:rPr>
          <w:color w:val="494949"/>
          <w:w w:val="105"/>
          <w:sz w:val="36"/>
        </w:rPr>
        <w:t>来</w:t>
      </w:r>
      <w:r>
        <w:rPr>
          <w:color w:val="494949"/>
          <w:w w:val="105"/>
          <w:sz w:val="36"/>
        </w:rPr>
        <w:t>监</w:t>
      </w:r>
      <w:r>
        <w:rPr>
          <w:color w:val="494949"/>
          <w:spacing w:val="-10"/>
          <w:w w:val="105"/>
          <w:sz w:val="36"/>
        </w:rPr>
        <w:t>测</w:t>
      </w:r>
    </w:p>
    <w:p>
      <w:pPr>
        <w:spacing w:line="324" w:lineRule="auto" w:before="161"/>
        <w:ind w:left="1098" w:right="0" w:firstLine="74"/>
        <w:jc w:val="left"/>
        <w:rPr>
          <w:sz w:val="36"/>
        </w:rPr>
      </w:pPr>
      <w:r>
        <w:rPr>
          <w:color w:val="494949"/>
          <w:w w:val="108"/>
          <w:sz w:val="36"/>
        </w:rPr>
        <w:t>治疗</w:t>
      </w:r>
      <w:r>
        <w:rPr>
          <w:color w:val="A5A5A5"/>
          <w:w w:val="108"/>
          <w:sz w:val="36"/>
        </w:rPr>
        <w:t>。</w:t>
      </w:r>
      <w:r>
        <w:rPr>
          <w:color w:val="494949"/>
          <w:w w:val="108"/>
          <w:sz w:val="36"/>
        </w:rPr>
        <w:t>血红蛋白是血中运输氧气的蛋白质，当</w:t>
      </w:r>
      <w:r>
        <w:rPr>
          <w:color w:val="2F2F2F"/>
          <w:w w:val="108"/>
          <w:sz w:val="36"/>
        </w:rPr>
        <w:t>血</w:t>
      </w:r>
      <w:r>
        <w:rPr>
          <w:color w:val="494949"/>
          <w:w w:val="108"/>
          <w:sz w:val="36"/>
        </w:rPr>
        <w:t>糖水平</w:t>
      </w:r>
      <w:r>
        <w:rPr>
          <w:color w:val="494949"/>
          <w:spacing w:val="2"/>
          <w:w w:val="108"/>
          <w:sz w:val="36"/>
        </w:rPr>
        <w:t>升高的时候，血红蛋白会发生变化</w:t>
      </w:r>
      <w:r>
        <w:rPr>
          <w:color w:val="8E8E8E"/>
          <w:spacing w:val="2"/>
          <w:w w:val="108"/>
          <w:sz w:val="36"/>
        </w:rPr>
        <w:t>。</w:t>
      </w:r>
      <w:r>
        <w:rPr>
          <w:color w:val="494949"/>
          <w:spacing w:val="2"/>
          <w:w w:val="108"/>
          <w:sz w:val="36"/>
        </w:rPr>
        <w:t>这些变</w:t>
      </w:r>
      <w:r>
        <w:rPr>
          <w:color w:val="2F2F2F"/>
          <w:spacing w:val="2"/>
          <w:w w:val="108"/>
          <w:sz w:val="36"/>
        </w:rPr>
        <w:t>化</w:t>
      </w:r>
      <w:r>
        <w:rPr>
          <w:color w:val="494949"/>
          <w:spacing w:val="2"/>
          <w:w w:val="108"/>
          <w:sz w:val="36"/>
        </w:rPr>
        <w:t>在</w:t>
      </w:r>
      <w:r>
        <w:rPr>
          <w:color w:val="797979"/>
          <w:spacing w:val="2"/>
          <w:w w:val="108"/>
          <w:sz w:val="36"/>
        </w:rPr>
        <w:t>一</w:t>
      </w:r>
      <w:r>
        <w:rPr>
          <w:color w:val="494949"/>
          <w:spacing w:val="2"/>
          <w:w w:val="108"/>
          <w:sz w:val="36"/>
        </w:rPr>
        <w:t>定</w:t>
      </w:r>
      <w:r>
        <w:rPr>
          <w:color w:val="2F2F2F"/>
          <w:w w:val="108"/>
          <w:sz w:val="36"/>
        </w:rPr>
        <w:t>时</w:t>
      </w:r>
      <w:r>
        <w:rPr>
          <w:color w:val="494949"/>
          <w:w w:val="108"/>
          <w:sz w:val="36"/>
        </w:rPr>
        <w:t>期内</w:t>
      </w:r>
      <w:r>
        <w:rPr>
          <w:color w:val="646464"/>
          <w:w w:val="108"/>
          <w:sz w:val="36"/>
        </w:rPr>
        <w:t>与</w:t>
      </w:r>
      <w:r>
        <w:rPr>
          <w:color w:val="494949"/>
          <w:w w:val="108"/>
          <w:sz w:val="36"/>
        </w:rPr>
        <w:t>血糖水平成正比</w:t>
      </w:r>
      <w:r>
        <w:rPr>
          <w:color w:val="A5A5A5"/>
          <w:w w:val="108"/>
          <w:sz w:val="36"/>
        </w:rPr>
        <w:t>。</w:t>
      </w:r>
      <w:r>
        <w:rPr>
          <w:color w:val="494949"/>
          <w:w w:val="108"/>
          <w:sz w:val="36"/>
        </w:rPr>
        <w:t>因</w:t>
      </w:r>
      <w:r>
        <w:rPr>
          <w:color w:val="2F2F2F"/>
          <w:w w:val="108"/>
          <w:sz w:val="36"/>
        </w:rPr>
        <w:t>此，</w:t>
      </w:r>
      <w:r>
        <w:rPr>
          <w:color w:val="494949"/>
          <w:w w:val="108"/>
          <w:sz w:val="36"/>
        </w:rPr>
        <w:t>与只显示某一时刻血糖</w:t>
      </w:r>
      <w:r>
        <w:rPr>
          <w:color w:val="494949"/>
          <w:w w:val="109"/>
          <w:sz w:val="36"/>
        </w:rPr>
        <w:t>水平的血糖检测不同，</w:t>
      </w:r>
      <w:r>
        <w:rPr>
          <w:rFonts w:ascii="Arial" w:eastAsia="Arial"/>
          <w:color w:val="494949"/>
          <w:w w:val="108"/>
          <w:sz w:val="37"/>
        </w:rPr>
        <w:t>Hb</w:t>
      </w:r>
      <w:r>
        <w:rPr>
          <w:rFonts w:ascii="Arial" w:eastAsia="Arial"/>
          <w:color w:val="494949"/>
          <w:spacing w:val="-1"/>
          <w:w w:val="108"/>
          <w:sz w:val="37"/>
        </w:rPr>
        <w:t>A</w:t>
      </w:r>
      <w:r>
        <w:rPr>
          <w:rFonts w:ascii="Arial" w:eastAsia="Arial"/>
          <w:color w:val="646464"/>
          <w:spacing w:val="-1"/>
          <w:w w:val="108"/>
          <w:sz w:val="37"/>
        </w:rPr>
        <w:t>I</w:t>
      </w:r>
      <w:r>
        <w:rPr>
          <w:rFonts w:ascii="Arial" w:eastAsia="Arial"/>
          <w:color w:val="646464"/>
          <w:w w:val="108"/>
          <w:sz w:val="37"/>
        </w:rPr>
        <w:t>C</w:t>
      </w:r>
      <w:r>
        <w:rPr>
          <w:color w:val="494949"/>
          <w:w w:val="109"/>
          <w:sz w:val="36"/>
        </w:rPr>
        <w:t>的检测可显示前几月内的</w:t>
      </w:r>
      <w:r>
        <w:rPr>
          <w:color w:val="494949"/>
          <w:spacing w:val="2"/>
          <w:w w:val="108"/>
          <w:sz w:val="36"/>
        </w:rPr>
        <w:t>血糖水平是否得到控制</w:t>
      </w:r>
      <w:r>
        <w:rPr>
          <w:color w:val="A5A5A5"/>
          <w:spacing w:val="2"/>
          <w:w w:val="108"/>
          <w:sz w:val="36"/>
        </w:rPr>
        <w:t>。</w:t>
      </w:r>
      <w:r>
        <w:rPr>
          <w:color w:val="494949"/>
          <w:spacing w:val="2"/>
          <w:w w:val="108"/>
          <w:sz w:val="36"/>
        </w:rPr>
        <w:t>糖尿病患者</w:t>
      </w:r>
      <w:r>
        <w:rPr>
          <w:color w:val="2F2F2F"/>
          <w:spacing w:val="2"/>
          <w:w w:val="108"/>
          <w:sz w:val="36"/>
        </w:rPr>
        <w:t>血</w:t>
      </w:r>
      <w:r>
        <w:rPr>
          <w:color w:val="494949"/>
          <w:spacing w:val="2"/>
          <w:w w:val="108"/>
          <w:sz w:val="36"/>
        </w:rPr>
        <w:t>糖控</w:t>
      </w:r>
      <w:r>
        <w:rPr>
          <w:color w:val="2F2F2F"/>
          <w:spacing w:val="2"/>
          <w:w w:val="108"/>
          <w:sz w:val="36"/>
        </w:rPr>
        <w:t>制</w:t>
      </w:r>
      <w:r>
        <w:rPr>
          <w:color w:val="494949"/>
          <w:spacing w:val="2"/>
          <w:w w:val="108"/>
          <w:sz w:val="36"/>
        </w:rPr>
        <w:t>的目标</w:t>
      </w:r>
      <w:r>
        <w:rPr>
          <w:color w:val="646464"/>
          <w:w w:val="108"/>
          <w:sz w:val="36"/>
        </w:rPr>
        <w:t>是</w:t>
      </w:r>
      <w:r>
        <w:rPr>
          <w:color w:val="2F2F2F"/>
          <w:spacing w:val="2"/>
          <w:w w:val="115"/>
          <w:sz w:val="36"/>
        </w:rPr>
        <w:t>邯</w:t>
      </w:r>
      <w:r>
        <w:rPr>
          <w:color w:val="494949"/>
          <w:spacing w:val="2"/>
          <w:w w:val="115"/>
          <w:sz w:val="36"/>
        </w:rPr>
        <w:t>从低千</w:t>
      </w:r>
      <w:r>
        <w:rPr>
          <w:rFonts w:ascii="Arial" w:eastAsia="Arial"/>
          <w:color w:val="494949"/>
          <w:spacing w:val="1"/>
          <w:w w:val="116"/>
          <w:sz w:val="35"/>
        </w:rPr>
        <w:t>7</w:t>
      </w:r>
      <w:r>
        <w:rPr>
          <w:color w:val="646464"/>
          <w:spacing w:val="2"/>
          <w:w w:val="115"/>
          <w:sz w:val="36"/>
        </w:rPr>
        <w:t>％</w:t>
      </w:r>
      <w:r>
        <w:rPr>
          <w:color w:val="2F2F2F"/>
          <w:spacing w:val="2"/>
          <w:w w:val="115"/>
          <w:sz w:val="36"/>
        </w:rPr>
        <w:t>，</w:t>
      </w:r>
      <w:r>
        <w:rPr>
          <w:color w:val="494949"/>
          <w:spacing w:val="2"/>
          <w:w w:val="115"/>
          <w:sz w:val="36"/>
        </w:rPr>
        <w:t>虽然达到这</w:t>
      </w:r>
      <w:r>
        <w:rPr>
          <w:color w:val="797979"/>
          <w:spacing w:val="2"/>
          <w:w w:val="115"/>
          <w:sz w:val="36"/>
        </w:rPr>
        <w:t>一</w:t>
      </w:r>
      <w:r>
        <w:rPr>
          <w:color w:val="494949"/>
          <w:spacing w:val="2"/>
          <w:w w:val="115"/>
          <w:sz w:val="36"/>
        </w:rPr>
        <w:t>目标是非常困难的</w:t>
      </w:r>
      <w:r>
        <w:rPr>
          <w:color w:val="2F2F2F"/>
          <w:spacing w:val="2"/>
          <w:w w:val="115"/>
          <w:sz w:val="36"/>
        </w:rPr>
        <w:t>，</w:t>
      </w:r>
      <w:r>
        <w:rPr>
          <w:color w:val="494949"/>
          <w:w w:val="115"/>
          <w:sz w:val="36"/>
        </w:rPr>
        <w:t>但 </w:t>
      </w:r>
      <w:r>
        <w:rPr>
          <w:rFonts w:ascii="Arial" w:eastAsia="Arial"/>
          <w:color w:val="494949"/>
          <w:spacing w:val="-1"/>
          <w:w w:val="109"/>
          <w:sz w:val="39"/>
        </w:rPr>
        <w:t>H</w:t>
      </w:r>
      <w:r>
        <w:rPr>
          <w:rFonts w:ascii="Arial" w:eastAsia="Arial"/>
          <w:color w:val="494949"/>
          <w:spacing w:val="3"/>
          <w:w w:val="109"/>
          <w:sz w:val="39"/>
        </w:rPr>
        <w:t>b</w:t>
      </w:r>
      <w:r>
        <w:rPr>
          <w:color w:val="646464"/>
          <w:spacing w:val="2"/>
          <w:w w:val="109"/>
          <w:sz w:val="36"/>
        </w:rPr>
        <w:t>从</w:t>
      </w:r>
      <w:r>
        <w:rPr>
          <w:color w:val="494949"/>
          <w:spacing w:val="2"/>
          <w:w w:val="109"/>
          <w:sz w:val="36"/>
        </w:rPr>
        <w:t>水平越低，患者患糖尿病并发症的可能性也越低</w:t>
      </w:r>
      <w:r>
        <w:rPr>
          <w:color w:val="8E8E8E"/>
          <w:w w:val="109"/>
          <w:sz w:val="36"/>
        </w:rPr>
        <w:t>。</w:t>
      </w:r>
      <w:r>
        <w:rPr>
          <w:color w:val="494949"/>
          <w:spacing w:val="1"/>
          <w:w w:val="110"/>
          <w:sz w:val="36"/>
        </w:rPr>
        <w:t>邯从高</w:t>
      </w:r>
      <w:r>
        <w:rPr>
          <w:color w:val="646464"/>
          <w:spacing w:val="1"/>
          <w:w w:val="110"/>
          <w:sz w:val="36"/>
        </w:rPr>
        <w:t>于</w:t>
      </w:r>
      <w:r>
        <w:rPr>
          <w:rFonts w:ascii="Times New Roman" w:eastAsia="Times New Roman"/>
          <w:color w:val="494949"/>
          <w:spacing w:val="1"/>
          <w:w w:val="109"/>
          <w:sz w:val="40"/>
        </w:rPr>
        <w:t>9</w:t>
      </w:r>
      <w:r>
        <w:rPr>
          <w:color w:val="646464"/>
          <w:spacing w:val="1"/>
          <w:w w:val="110"/>
          <w:sz w:val="36"/>
        </w:rPr>
        <w:t>％</w:t>
      </w:r>
      <w:r>
        <w:rPr>
          <w:color w:val="494949"/>
          <w:spacing w:val="1"/>
          <w:w w:val="110"/>
          <w:sz w:val="36"/>
        </w:rPr>
        <w:t>表</w:t>
      </w:r>
      <w:r>
        <w:rPr>
          <w:color w:val="646464"/>
          <w:spacing w:val="1"/>
          <w:w w:val="110"/>
          <w:sz w:val="36"/>
        </w:rPr>
        <w:t>示</w:t>
      </w:r>
      <w:r>
        <w:rPr>
          <w:color w:val="494949"/>
          <w:spacing w:val="1"/>
          <w:w w:val="110"/>
          <w:sz w:val="36"/>
        </w:rPr>
        <w:t>血糖控制</w:t>
      </w:r>
      <w:r>
        <w:rPr>
          <w:color w:val="646464"/>
          <w:spacing w:val="1"/>
          <w:w w:val="110"/>
          <w:sz w:val="36"/>
        </w:rPr>
        <w:t>差</w:t>
      </w:r>
      <w:r>
        <w:rPr>
          <w:color w:val="2F2F2F"/>
          <w:spacing w:val="1"/>
          <w:w w:val="110"/>
          <w:sz w:val="36"/>
        </w:rPr>
        <w:t>，</w:t>
      </w:r>
      <w:r>
        <w:rPr>
          <w:color w:val="494949"/>
          <w:spacing w:val="1"/>
          <w:w w:val="110"/>
          <w:sz w:val="36"/>
        </w:rPr>
        <w:t>而高</w:t>
      </w:r>
      <w:r>
        <w:rPr>
          <w:color w:val="646464"/>
          <w:spacing w:val="1"/>
          <w:w w:val="110"/>
          <w:sz w:val="36"/>
        </w:rPr>
        <w:t>于</w:t>
      </w:r>
      <w:r>
        <w:rPr>
          <w:rFonts w:ascii="Times New Roman" w:eastAsia="Times New Roman"/>
          <w:color w:val="2F2F2F"/>
          <w:spacing w:val="1"/>
          <w:w w:val="109"/>
          <w:sz w:val="40"/>
        </w:rPr>
        <w:t>1</w:t>
      </w:r>
      <w:r>
        <w:rPr>
          <w:rFonts w:ascii="Times New Roman" w:eastAsia="Times New Roman"/>
          <w:color w:val="494949"/>
          <w:spacing w:val="1"/>
          <w:w w:val="109"/>
          <w:sz w:val="40"/>
        </w:rPr>
        <w:t>2</w:t>
      </w:r>
      <w:r>
        <w:rPr>
          <w:color w:val="646464"/>
          <w:spacing w:val="1"/>
          <w:w w:val="110"/>
          <w:sz w:val="36"/>
        </w:rPr>
        <w:t>％</w:t>
      </w:r>
      <w:r>
        <w:rPr>
          <w:color w:val="494949"/>
          <w:spacing w:val="1"/>
          <w:w w:val="110"/>
          <w:sz w:val="36"/>
        </w:rPr>
        <w:t>表示</w:t>
      </w:r>
      <w:r>
        <w:rPr>
          <w:color w:val="2F2F2F"/>
          <w:spacing w:val="1"/>
          <w:w w:val="110"/>
          <w:sz w:val="36"/>
        </w:rPr>
        <w:t>血</w:t>
      </w:r>
      <w:r>
        <w:rPr>
          <w:color w:val="494949"/>
          <w:w w:val="110"/>
          <w:sz w:val="36"/>
        </w:rPr>
        <w:t>糖控</w:t>
      </w:r>
      <w:r>
        <w:rPr>
          <w:color w:val="494949"/>
          <w:w w:val="115"/>
          <w:sz w:val="36"/>
        </w:rPr>
        <w:t>制极</w:t>
      </w:r>
      <w:r>
        <w:rPr>
          <w:color w:val="646464"/>
          <w:w w:val="115"/>
          <w:sz w:val="36"/>
        </w:rPr>
        <w:t>差</w:t>
      </w:r>
      <w:r>
        <w:rPr>
          <w:color w:val="A5A5A5"/>
          <w:w w:val="115"/>
          <w:sz w:val="36"/>
        </w:rPr>
        <w:t>。</w:t>
      </w:r>
      <w:r>
        <w:rPr>
          <w:color w:val="646464"/>
          <w:w w:val="115"/>
          <w:sz w:val="36"/>
        </w:rPr>
        <w:t>多</w:t>
      </w:r>
      <w:r>
        <w:rPr>
          <w:color w:val="494949"/>
          <w:w w:val="115"/>
          <w:sz w:val="36"/>
        </w:rPr>
        <w:t>数糖尿病专科医师建议</w:t>
      </w:r>
      <w:r>
        <w:rPr>
          <w:color w:val="646464"/>
          <w:w w:val="115"/>
          <w:sz w:val="36"/>
        </w:rPr>
        <w:t>每</w:t>
      </w:r>
      <w:r>
        <w:rPr>
          <w:rFonts w:ascii="Arial" w:eastAsia="Arial"/>
          <w:color w:val="494949"/>
          <w:w w:val="116"/>
          <w:sz w:val="35"/>
        </w:rPr>
        <w:t>3~</w:t>
      </w:r>
      <w:r>
        <w:rPr>
          <w:rFonts w:ascii="Arial" w:eastAsia="Arial"/>
          <w:color w:val="2F2F2F"/>
          <w:w w:val="116"/>
          <w:sz w:val="35"/>
        </w:rPr>
        <w:t>6</w:t>
      </w:r>
      <w:r>
        <w:rPr>
          <w:color w:val="494949"/>
          <w:w w:val="115"/>
          <w:sz w:val="36"/>
        </w:rPr>
        <w:t>个月检测</w:t>
      </w:r>
      <w:r>
        <w:rPr>
          <w:color w:val="646464"/>
          <w:w w:val="115"/>
          <w:sz w:val="36"/>
        </w:rPr>
        <w:t>一</w:t>
      </w:r>
      <w:r>
        <w:rPr>
          <w:color w:val="494949"/>
          <w:w w:val="110"/>
          <w:sz w:val="40"/>
        </w:rPr>
        <w:t>次</w:t>
      </w:r>
      <w:r>
        <w:rPr>
          <w:rFonts w:ascii="Arial" w:eastAsia="Arial"/>
          <w:color w:val="494949"/>
          <w:spacing w:val="-1"/>
          <w:w w:val="109"/>
          <w:sz w:val="24"/>
        </w:rPr>
        <w:t>H</w:t>
      </w:r>
      <w:r>
        <w:rPr>
          <w:rFonts w:ascii="Arial" w:eastAsia="Arial"/>
          <w:color w:val="494949"/>
          <w:w w:val="109"/>
          <w:sz w:val="24"/>
        </w:rPr>
        <w:t>hA</w:t>
      </w:r>
      <w:r>
        <w:rPr>
          <w:rFonts w:ascii="Arial" w:eastAsia="Arial"/>
          <w:color w:val="494949"/>
          <w:spacing w:val="-1"/>
          <w:w w:val="109"/>
          <w:sz w:val="24"/>
        </w:rPr>
        <w:t>I</w:t>
      </w:r>
      <w:r>
        <w:rPr>
          <w:rFonts w:ascii="Arial" w:eastAsia="Arial"/>
          <w:color w:val="8E8E8E"/>
          <w:w w:val="109"/>
          <w:sz w:val="24"/>
        </w:rPr>
        <w:t>C</w:t>
      </w:r>
      <w:r>
        <w:rPr>
          <w:color w:val="8E8E8E"/>
          <w:w w:val="109"/>
          <w:sz w:val="36"/>
        </w:rPr>
        <w:t>。</w:t>
      </w:r>
      <w:r>
        <w:rPr>
          <w:color w:val="494949"/>
          <w:w w:val="109"/>
          <w:sz w:val="36"/>
        </w:rPr>
        <w:t>果糖胺，</w:t>
      </w:r>
      <w:r>
        <w:rPr>
          <w:color w:val="797979"/>
          <w:w w:val="109"/>
          <w:sz w:val="36"/>
        </w:rPr>
        <w:t>一</w:t>
      </w:r>
      <w:r>
        <w:rPr>
          <w:color w:val="494949"/>
          <w:w w:val="109"/>
          <w:sz w:val="36"/>
        </w:rPr>
        <w:t>种糖化氨基酸，对于检测近</w:t>
      </w:r>
      <w:r>
        <w:rPr>
          <w:color w:val="2F2F2F"/>
          <w:w w:val="109"/>
          <w:sz w:val="36"/>
        </w:rPr>
        <w:t>几</w:t>
      </w:r>
      <w:r>
        <w:rPr>
          <w:color w:val="494949"/>
          <w:w w:val="109"/>
          <w:sz w:val="36"/>
        </w:rPr>
        <w:t>周内</w:t>
      </w:r>
      <w:r>
        <w:rPr>
          <w:color w:val="494949"/>
          <w:spacing w:val="3"/>
          <w:w w:val="106"/>
          <w:sz w:val="36"/>
        </w:rPr>
        <w:t>的血糖控制情况也有帮助</w:t>
      </w:r>
      <w:r>
        <w:rPr>
          <w:color w:val="A5A5A5"/>
          <w:w w:val="106"/>
          <w:sz w:val="36"/>
        </w:rPr>
        <w:t>。</w:t>
      </w:r>
    </w:p>
    <w:p>
      <w:pPr>
        <w:spacing w:before="4"/>
        <w:ind w:left="1096" w:right="0" w:firstLine="0"/>
        <w:jc w:val="left"/>
        <w:rPr>
          <w:sz w:val="36"/>
        </w:rPr>
      </w:pPr>
      <w:r>
        <w:rPr>
          <w:color w:val="494949"/>
          <w:sz w:val="36"/>
        </w:rPr>
        <w:t>检</w:t>
      </w:r>
      <w:r>
        <w:rPr>
          <w:color w:val="494949"/>
          <w:sz w:val="36"/>
        </w:rPr>
        <w:t>测</w:t>
      </w:r>
      <w:r>
        <w:rPr>
          <w:color w:val="494949"/>
          <w:sz w:val="36"/>
        </w:rPr>
        <w:t>和</w:t>
      </w:r>
      <w:r>
        <w:rPr>
          <w:color w:val="494949"/>
          <w:sz w:val="36"/>
        </w:rPr>
        <w:t>预</w:t>
      </w:r>
      <w:r>
        <w:rPr>
          <w:color w:val="494949"/>
          <w:sz w:val="36"/>
        </w:rPr>
        <w:t>防</w:t>
      </w:r>
      <w:r>
        <w:rPr>
          <w:color w:val="494949"/>
          <w:sz w:val="36"/>
        </w:rPr>
        <w:t>并</w:t>
      </w:r>
      <w:r>
        <w:rPr>
          <w:color w:val="494949"/>
          <w:sz w:val="36"/>
        </w:rPr>
        <w:t>发</w:t>
      </w:r>
      <w:r>
        <w:rPr>
          <w:color w:val="494949"/>
          <w:spacing w:val="-10"/>
          <w:sz w:val="36"/>
        </w:rPr>
        <w:t>症</w:t>
      </w:r>
    </w:p>
    <w:p>
      <w:pPr>
        <w:spacing w:before="187"/>
        <w:ind w:left="1769" w:right="0" w:firstLine="0"/>
        <w:jc w:val="left"/>
        <w:rPr>
          <w:sz w:val="36"/>
        </w:rPr>
      </w:pPr>
      <w:r>
        <w:rPr>
          <w:color w:val="494949"/>
          <w:w w:val="110"/>
          <w:sz w:val="36"/>
        </w:rPr>
        <w:t>在首次明确诊断和以后的</w:t>
      </w:r>
      <w:r>
        <w:rPr>
          <w:color w:val="797979"/>
          <w:w w:val="110"/>
          <w:sz w:val="36"/>
        </w:rPr>
        <w:t>一</w:t>
      </w:r>
      <w:r>
        <w:rPr>
          <w:color w:val="494949"/>
          <w:w w:val="110"/>
          <w:sz w:val="36"/>
        </w:rPr>
        <w:t>年内</w:t>
      </w:r>
      <w:r>
        <w:rPr>
          <w:color w:val="2F2F2F"/>
          <w:w w:val="110"/>
          <w:sz w:val="36"/>
        </w:rPr>
        <w:t>，</w:t>
      </w:r>
      <w:r>
        <w:rPr>
          <w:color w:val="494949"/>
          <w:spacing w:val="-2"/>
          <w:w w:val="110"/>
          <w:sz w:val="36"/>
        </w:rPr>
        <w:t>需要对患者发生</w:t>
      </w:r>
    </w:p>
    <w:p>
      <w:pPr>
        <w:spacing w:line="240" w:lineRule="auto" w:before="10"/>
        <w:rPr>
          <w:sz w:val="46"/>
        </w:rPr>
      </w:pPr>
      <w:r>
        <w:rPr/>
        <w:br w:type="column"/>
      </w:r>
      <w:r>
        <w:rPr>
          <w:sz w:val="46"/>
        </w:rPr>
      </w:r>
    </w:p>
    <w:p>
      <w:pPr>
        <w:spacing w:line="331" w:lineRule="auto" w:before="1"/>
        <w:ind w:left="547" w:right="555" w:firstLine="28"/>
        <w:jc w:val="both"/>
        <w:rPr>
          <w:sz w:val="36"/>
        </w:rPr>
      </w:pPr>
      <w:r>
        <w:rPr>
          <w:color w:val="494949"/>
          <w:spacing w:val="-2"/>
          <w:w w:val="105"/>
          <w:sz w:val="36"/>
        </w:rPr>
        <w:t>糖</w:t>
      </w:r>
      <w:r>
        <w:rPr>
          <w:color w:val="494949"/>
          <w:spacing w:val="-2"/>
          <w:w w:val="105"/>
          <w:sz w:val="36"/>
        </w:rPr>
        <w:t>尿</w:t>
      </w:r>
      <w:r>
        <w:rPr>
          <w:color w:val="494949"/>
          <w:spacing w:val="-2"/>
          <w:w w:val="105"/>
          <w:sz w:val="36"/>
        </w:rPr>
        <w:t>病</w:t>
      </w:r>
      <w:r>
        <w:rPr>
          <w:color w:val="494949"/>
          <w:spacing w:val="-2"/>
          <w:w w:val="105"/>
          <w:sz w:val="36"/>
        </w:rPr>
        <w:t>并</w:t>
      </w:r>
      <w:r>
        <w:rPr>
          <w:color w:val="494949"/>
          <w:spacing w:val="-2"/>
          <w:w w:val="105"/>
          <w:sz w:val="36"/>
        </w:rPr>
        <w:t>发</w:t>
      </w:r>
      <w:r>
        <w:rPr>
          <w:color w:val="494949"/>
          <w:spacing w:val="-2"/>
          <w:w w:val="105"/>
          <w:sz w:val="36"/>
        </w:rPr>
        <w:t>症</w:t>
      </w:r>
      <w:r>
        <w:rPr>
          <w:color w:val="494949"/>
          <w:spacing w:val="-2"/>
          <w:w w:val="105"/>
          <w:sz w:val="36"/>
        </w:rPr>
        <w:t>进</w:t>
      </w:r>
      <w:r>
        <w:rPr>
          <w:color w:val="494949"/>
          <w:spacing w:val="-2"/>
          <w:w w:val="105"/>
          <w:sz w:val="36"/>
        </w:rPr>
        <w:t>行</w:t>
      </w:r>
      <w:r>
        <w:rPr>
          <w:color w:val="494949"/>
          <w:spacing w:val="-2"/>
          <w:w w:val="105"/>
          <w:sz w:val="36"/>
        </w:rPr>
        <w:t>检</w:t>
      </w:r>
      <w:r>
        <w:rPr>
          <w:color w:val="2F2F2F"/>
          <w:spacing w:val="-2"/>
          <w:w w:val="105"/>
          <w:sz w:val="36"/>
        </w:rPr>
        <w:t>测</w:t>
      </w:r>
      <w:r>
        <w:rPr>
          <w:color w:val="2F2F2F"/>
          <w:spacing w:val="-2"/>
          <w:w w:val="105"/>
          <w:sz w:val="36"/>
        </w:rPr>
        <w:t>｀</w:t>
      </w:r>
      <w:r>
        <w:rPr>
          <w:color w:val="494949"/>
          <w:spacing w:val="-2"/>
          <w:w w:val="105"/>
          <w:sz w:val="36"/>
        </w:rPr>
        <w:t>如</w:t>
      </w:r>
      <w:r>
        <w:rPr>
          <w:color w:val="494949"/>
          <w:spacing w:val="-2"/>
          <w:w w:val="105"/>
          <w:sz w:val="36"/>
        </w:rPr>
        <w:t>肾</w:t>
      </w:r>
      <w:r>
        <w:rPr>
          <w:color w:val="494949"/>
          <w:spacing w:val="-2"/>
          <w:w w:val="105"/>
          <w:sz w:val="36"/>
        </w:rPr>
        <w:t>脏</w:t>
      </w:r>
      <w:r>
        <w:rPr>
          <w:color w:val="797979"/>
          <w:spacing w:val="-2"/>
          <w:w w:val="105"/>
          <w:sz w:val="36"/>
        </w:rPr>
        <w:t>、</w:t>
      </w:r>
      <w:r>
        <w:rPr>
          <w:color w:val="494949"/>
          <w:spacing w:val="-2"/>
          <w:w w:val="105"/>
          <w:sz w:val="36"/>
        </w:rPr>
        <w:t>眼</w:t>
      </w:r>
      <w:r>
        <w:rPr>
          <w:color w:val="494949"/>
          <w:spacing w:val="-2"/>
          <w:w w:val="105"/>
          <w:sz w:val="36"/>
        </w:rPr>
        <w:t>睛</w:t>
      </w:r>
      <w:r>
        <w:rPr>
          <w:color w:val="494949"/>
          <w:spacing w:val="-2"/>
          <w:w w:val="105"/>
          <w:sz w:val="36"/>
        </w:rPr>
        <w:t>和</w:t>
      </w:r>
      <w:r>
        <w:rPr>
          <w:color w:val="2F2F2F"/>
          <w:spacing w:val="-2"/>
          <w:w w:val="105"/>
          <w:sz w:val="36"/>
        </w:rPr>
        <w:t>神</w:t>
      </w:r>
      <w:r>
        <w:rPr>
          <w:color w:val="494949"/>
          <w:spacing w:val="-2"/>
          <w:w w:val="105"/>
          <w:sz w:val="36"/>
        </w:rPr>
        <w:t>经</w:t>
      </w:r>
      <w:r>
        <w:rPr>
          <w:color w:val="494949"/>
          <w:spacing w:val="-2"/>
          <w:w w:val="105"/>
          <w:sz w:val="36"/>
        </w:rPr>
        <w:t>损</w:t>
      </w:r>
      <w:r>
        <w:rPr>
          <w:color w:val="494949"/>
          <w:spacing w:val="-2"/>
          <w:w w:val="105"/>
          <w:sz w:val="36"/>
        </w:rPr>
        <w:t>伤</w:t>
      </w:r>
      <w:r>
        <w:rPr>
          <w:color w:val="8E8E8E"/>
          <w:spacing w:val="-2"/>
          <w:w w:val="105"/>
          <w:sz w:val="36"/>
        </w:rPr>
        <w:t>。</w:t>
      </w:r>
      <w:r>
        <w:rPr>
          <w:color w:val="494949"/>
          <w:spacing w:val="-2"/>
          <w:w w:val="105"/>
          <w:sz w:val="36"/>
        </w:rPr>
        <w:t>通</w:t>
      </w:r>
      <w:r>
        <w:rPr>
          <w:color w:val="494949"/>
          <w:spacing w:val="-2"/>
          <w:w w:val="105"/>
          <w:sz w:val="36"/>
        </w:rPr>
        <w:t>过</w:t>
      </w:r>
      <w:r>
        <w:rPr>
          <w:color w:val="494949"/>
          <w:spacing w:val="-2"/>
          <w:w w:val="110"/>
          <w:sz w:val="36"/>
        </w:rPr>
        <w:t>严</w:t>
      </w:r>
      <w:r>
        <w:rPr>
          <w:color w:val="494949"/>
          <w:spacing w:val="-2"/>
          <w:w w:val="110"/>
          <w:sz w:val="36"/>
        </w:rPr>
        <w:t>格</w:t>
      </w:r>
      <w:r>
        <w:rPr>
          <w:color w:val="494949"/>
          <w:spacing w:val="-2"/>
          <w:w w:val="110"/>
          <w:sz w:val="36"/>
        </w:rPr>
        <w:t>控</w:t>
      </w:r>
      <w:r>
        <w:rPr>
          <w:color w:val="494949"/>
          <w:spacing w:val="-2"/>
          <w:w w:val="110"/>
          <w:sz w:val="36"/>
        </w:rPr>
        <w:t>制</w:t>
      </w:r>
      <w:r>
        <w:rPr>
          <w:color w:val="494949"/>
          <w:spacing w:val="-2"/>
          <w:w w:val="110"/>
          <w:sz w:val="36"/>
        </w:rPr>
        <w:t>血</w:t>
      </w:r>
      <w:r>
        <w:rPr>
          <w:color w:val="494949"/>
          <w:spacing w:val="-2"/>
          <w:w w:val="110"/>
          <w:sz w:val="36"/>
        </w:rPr>
        <w:t>糖</w:t>
      </w:r>
      <w:r>
        <w:rPr>
          <w:color w:val="494949"/>
          <w:spacing w:val="-2"/>
          <w:w w:val="110"/>
          <w:sz w:val="36"/>
        </w:rPr>
        <w:t>或</w:t>
      </w:r>
      <w:r>
        <w:rPr>
          <w:color w:val="494949"/>
          <w:spacing w:val="-2"/>
          <w:w w:val="110"/>
          <w:sz w:val="36"/>
        </w:rPr>
        <w:t>早</w:t>
      </w:r>
      <w:r>
        <w:rPr>
          <w:color w:val="494949"/>
          <w:spacing w:val="-2"/>
          <w:w w:val="110"/>
          <w:sz w:val="36"/>
        </w:rPr>
        <w:t>期</w:t>
      </w:r>
      <w:r>
        <w:rPr>
          <w:color w:val="494949"/>
          <w:spacing w:val="-2"/>
          <w:w w:val="110"/>
          <w:sz w:val="36"/>
        </w:rPr>
        <w:t>药</w:t>
      </w:r>
      <w:r>
        <w:rPr>
          <w:color w:val="494949"/>
          <w:spacing w:val="-2"/>
          <w:w w:val="110"/>
          <w:sz w:val="36"/>
        </w:rPr>
        <w:t>物</w:t>
      </w:r>
      <w:r>
        <w:rPr>
          <w:color w:val="494949"/>
          <w:spacing w:val="-2"/>
          <w:w w:val="110"/>
          <w:sz w:val="36"/>
        </w:rPr>
        <w:t>治</w:t>
      </w:r>
      <w:r>
        <w:rPr>
          <w:color w:val="494949"/>
          <w:spacing w:val="-2"/>
          <w:w w:val="110"/>
          <w:sz w:val="36"/>
        </w:rPr>
        <w:t>疗</w:t>
      </w:r>
      <w:r>
        <w:rPr>
          <w:color w:val="494949"/>
          <w:spacing w:val="-2"/>
          <w:w w:val="110"/>
          <w:sz w:val="36"/>
        </w:rPr>
        <w:t>，</w:t>
      </w:r>
      <w:r>
        <w:rPr>
          <w:color w:val="494949"/>
          <w:spacing w:val="-2"/>
          <w:w w:val="110"/>
          <w:sz w:val="36"/>
        </w:rPr>
        <w:t>可</w:t>
      </w:r>
      <w:r>
        <w:rPr>
          <w:color w:val="494949"/>
          <w:spacing w:val="-2"/>
          <w:w w:val="110"/>
          <w:sz w:val="36"/>
        </w:rPr>
        <w:t>以</w:t>
      </w:r>
      <w:r>
        <w:rPr>
          <w:color w:val="494949"/>
          <w:spacing w:val="-2"/>
          <w:w w:val="110"/>
          <w:sz w:val="36"/>
        </w:rPr>
        <w:t>预</w:t>
      </w:r>
      <w:r>
        <w:rPr>
          <w:color w:val="494949"/>
          <w:spacing w:val="-2"/>
          <w:w w:val="110"/>
          <w:sz w:val="36"/>
        </w:rPr>
        <w:t>防</w:t>
      </w:r>
      <w:r>
        <w:rPr>
          <w:color w:val="494949"/>
          <w:spacing w:val="-2"/>
          <w:w w:val="110"/>
          <w:sz w:val="36"/>
        </w:rPr>
        <w:t>或</w:t>
      </w:r>
      <w:r>
        <w:rPr>
          <w:color w:val="494949"/>
          <w:spacing w:val="-2"/>
          <w:w w:val="110"/>
          <w:sz w:val="36"/>
        </w:rPr>
        <w:t>延</w:t>
      </w:r>
      <w:r>
        <w:rPr>
          <w:color w:val="494949"/>
          <w:spacing w:val="-2"/>
          <w:w w:val="110"/>
          <w:sz w:val="36"/>
        </w:rPr>
        <w:t>缓</w:t>
      </w:r>
      <w:r>
        <w:rPr>
          <w:color w:val="494949"/>
          <w:spacing w:val="-2"/>
          <w:w w:val="110"/>
          <w:sz w:val="36"/>
        </w:rPr>
        <w:t>并</w:t>
      </w:r>
      <w:r>
        <w:rPr>
          <w:color w:val="494949"/>
          <w:spacing w:val="-2"/>
          <w:w w:val="110"/>
          <w:sz w:val="36"/>
        </w:rPr>
        <w:t>发</w:t>
      </w:r>
      <w:r>
        <w:rPr>
          <w:color w:val="494949"/>
          <w:spacing w:val="-2"/>
          <w:w w:val="110"/>
          <w:sz w:val="36"/>
        </w:rPr>
        <w:t>症</w:t>
      </w:r>
      <w:r>
        <w:rPr>
          <w:color w:val="494949"/>
          <w:spacing w:val="-2"/>
          <w:w w:val="105"/>
          <w:sz w:val="36"/>
        </w:rPr>
        <w:t>的</w:t>
      </w:r>
      <w:r>
        <w:rPr>
          <w:color w:val="494949"/>
          <w:spacing w:val="-2"/>
          <w:w w:val="105"/>
          <w:sz w:val="36"/>
        </w:rPr>
        <w:t>恶</w:t>
      </w:r>
      <w:r>
        <w:rPr>
          <w:color w:val="494949"/>
          <w:spacing w:val="-2"/>
          <w:w w:val="105"/>
          <w:sz w:val="36"/>
        </w:rPr>
        <w:t>化</w:t>
      </w:r>
      <w:r>
        <w:rPr>
          <w:color w:val="8E8E8E"/>
          <w:spacing w:val="-2"/>
          <w:w w:val="105"/>
          <w:sz w:val="36"/>
        </w:rPr>
        <w:t>。</w:t>
      </w:r>
      <w:r>
        <w:rPr>
          <w:color w:val="494949"/>
          <w:spacing w:val="-2"/>
          <w:w w:val="105"/>
          <w:sz w:val="36"/>
        </w:rPr>
        <w:t>心</w:t>
      </w:r>
      <w:r>
        <w:rPr>
          <w:color w:val="2F2F2F"/>
          <w:spacing w:val="-2"/>
          <w:w w:val="105"/>
          <w:sz w:val="36"/>
        </w:rPr>
        <w:t>血</w:t>
      </w:r>
      <w:r>
        <w:rPr>
          <w:color w:val="494949"/>
          <w:spacing w:val="-2"/>
          <w:w w:val="105"/>
          <w:sz w:val="36"/>
        </w:rPr>
        <w:t>管</w:t>
      </w:r>
      <w:r>
        <w:rPr>
          <w:color w:val="494949"/>
          <w:spacing w:val="-2"/>
          <w:w w:val="105"/>
          <w:sz w:val="36"/>
        </w:rPr>
        <w:t>危</w:t>
      </w:r>
      <w:r>
        <w:rPr>
          <w:color w:val="494949"/>
          <w:spacing w:val="-2"/>
          <w:w w:val="105"/>
          <w:sz w:val="36"/>
        </w:rPr>
        <w:t>险</w:t>
      </w:r>
      <w:r>
        <w:rPr>
          <w:color w:val="494949"/>
          <w:spacing w:val="-2"/>
          <w:w w:val="105"/>
          <w:sz w:val="36"/>
        </w:rPr>
        <w:t>因</w:t>
      </w:r>
      <w:r>
        <w:rPr>
          <w:color w:val="494949"/>
          <w:spacing w:val="-2"/>
          <w:w w:val="105"/>
          <w:sz w:val="36"/>
        </w:rPr>
        <w:t>素</w:t>
      </w:r>
      <w:r>
        <w:rPr>
          <w:color w:val="2F2F2F"/>
          <w:spacing w:val="-2"/>
          <w:w w:val="105"/>
          <w:sz w:val="36"/>
        </w:rPr>
        <w:t>，</w:t>
      </w:r>
      <w:r>
        <w:rPr>
          <w:color w:val="494949"/>
          <w:spacing w:val="-2"/>
          <w:w w:val="105"/>
          <w:sz w:val="36"/>
        </w:rPr>
        <w:t>如</w:t>
      </w:r>
      <w:r>
        <w:rPr>
          <w:color w:val="494949"/>
          <w:spacing w:val="-2"/>
          <w:w w:val="105"/>
          <w:sz w:val="36"/>
        </w:rPr>
        <w:t>高</w:t>
      </w:r>
      <w:r>
        <w:rPr>
          <w:color w:val="2F2F2F"/>
          <w:spacing w:val="-2"/>
          <w:w w:val="105"/>
          <w:sz w:val="36"/>
        </w:rPr>
        <w:t>血</w:t>
      </w:r>
      <w:r>
        <w:rPr>
          <w:color w:val="494949"/>
          <w:spacing w:val="-2"/>
          <w:w w:val="105"/>
          <w:sz w:val="36"/>
        </w:rPr>
        <w:t>压</w:t>
      </w:r>
      <w:r>
        <w:rPr>
          <w:color w:val="494949"/>
          <w:spacing w:val="-2"/>
          <w:w w:val="105"/>
          <w:sz w:val="36"/>
        </w:rPr>
        <w:t>和</w:t>
      </w:r>
      <w:r>
        <w:rPr>
          <w:color w:val="494949"/>
          <w:spacing w:val="-2"/>
          <w:w w:val="105"/>
          <w:sz w:val="36"/>
        </w:rPr>
        <w:t>高</w:t>
      </w:r>
      <w:r>
        <w:rPr>
          <w:color w:val="494949"/>
          <w:spacing w:val="-2"/>
          <w:w w:val="105"/>
          <w:sz w:val="36"/>
        </w:rPr>
        <w:t>胆</w:t>
      </w:r>
      <w:r>
        <w:rPr>
          <w:color w:val="494949"/>
          <w:spacing w:val="-2"/>
          <w:w w:val="105"/>
          <w:sz w:val="36"/>
        </w:rPr>
        <w:t>固</w:t>
      </w:r>
      <w:r>
        <w:rPr>
          <w:color w:val="494949"/>
          <w:spacing w:val="-2"/>
          <w:w w:val="105"/>
          <w:sz w:val="36"/>
        </w:rPr>
        <w:t>醇</w:t>
      </w:r>
      <w:r>
        <w:rPr>
          <w:color w:val="494949"/>
          <w:spacing w:val="-2"/>
          <w:w w:val="105"/>
          <w:sz w:val="36"/>
        </w:rPr>
        <w:t>水</w:t>
      </w:r>
      <w:r>
        <w:rPr>
          <w:color w:val="494949"/>
          <w:spacing w:val="-2"/>
          <w:w w:val="105"/>
          <w:sz w:val="36"/>
        </w:rPr>
        <w:t>平</w:t>
      </w:r>
      <w:r>
        <w:rPr>
          <w:color w:val="494949"/>
          <w:spacing w:val="-2"/>
          <w:w w:val="105"/>
          <w:sz w:val="36"/>
        </w:rPr>
        <w:t>，</w:t>
      </w:r>
      <w:r>
        <w:rPr>
          <w:color w:val="494949"/>
          <w:spacing w:val="-2"/>
          <w:w w:val="105"/>
          <w:sz w:val="36"/>
        </w:rPr>
        <w:t>需</w:t>
      </w:r>
      <w:r>
        <w:rPr>
          <w:color w:val="494949"/>
          <w:spacing w:val="-2"/>
          <w:w w:val="110"/>
          <w:sz w:val="36"/>
        </w:rPr>
        <w:t>要</w:t>
      </w:r>
      <w:r>
        <w:rPr>
          <w:color w:val="494949"/>
          <w:spacing w:val="-2"/>
          <w:w w:val="110"/>
          <w:sz w:val="36"/>
        </w:rPr>
        <w:t>的</w:t>
      </w:r>
      <w:r>
        <w:rPr>
          <w:color w:val="494949"/>
          <w:spacing w:val="-2"/>
          <w:w w:val="110"/>
          <w:sz w:val="36"/>
        </w:rPr>
        <w:t>话</w:t>
      </w:r>
      <w:r>
        <w:rPr>
          <w:color w:val="494949"/>
          <w:spacing w:val="-2"/>
          <w:w w:val="110"/>
          <w:sz w:val="36"/>
        </w:rPr>
        <w:t>可</w:t>
      </w:r>
      <w:r>
        <w:rPr>
          <w:color w:val="494949"/>
          <w:spacing w:val="-2"/>
          <w:w w:val="110"/>
          <w:sz w:val="36"/>
        </w:rPr>
        <w:t>以</w:t>
      </w:r>
      <w:r>
        <w:rPr>
          <w:color w:val="494949"/>
          <w:spacing w:val="-2"/>
          <w:w w:val="110"/>
          <w:sz w:val="36"/>
        </w:rPr>
        <w:t>在</w:t>
      </w:r>
      <w:r>
        <w:rPr>
          <w:color w:val="494949"/>
          <w:spacing w:val="-2"/>
          <w:w w:val="110"/>
          <w:sz w:val="36"/>
        </w:rPr>
        <w:t>每</w:t>
      </w:r>
      <w:r>
        <w:rPr>
          <w:color w:val="494949"/>
          <w:spacing w:val="-2"/>
          <w:w w:val="110"/>
          <w:sz w:val="36"/>
        </w:rPr>
        <w:t>次</w:t>
      </w:r>
      <w:r>
        <w:rPr>
          <w:color w:val="494949"/>
          <w:spacing w:val="-2"/>
          <w:w w:val="110"/>
          <w:sz w:val="36"/>
        </w:rPr>
        <w:t>就</w:t>
      </w:r>
      <w:r>
        <w:rPr>
          <w:color w:val="494949"/>
          <w:spacing w:val="-2"/>
          <w:w w:val="110"/>
          <w:sz w:val="36"/>
        </w:rPr>
        <w:t>诊</w:t>
      </w:r>
      <w:r>
        <w:rPr>
          <w:color w:val="494949"/>
          <w:spacing w:val="-2"/>
          <w:w w:val="110"/>
          <w:sz w:val="36"/>
        </w:rPr>
        <w:t>时</w:t>
      </w:r>
      <w:r>
        <w:rPr>
          <w:color w:val="494949"/>
          <w:spacing w:val="-2"/>
          <w:w w:val="110"/>
          <w:sz w:val="36"/>
        </w:rPr>
        <w:t>进</w:t>
      </w:r>
      <w:r>
        <w:rPr>
          <w:color w:val="494949"/>
          <w:spacing w:val="-2"/>
          <w:w w:val="110"/>
          <w:sz w:val="36"/>
        </w:rPr>
        <w:t>行</w:t>
      </w:r>
      <w:r>
        <w:rPr>
          <w:color w:val="494949"/>
          <w:spacing w:val="-2"/>
          <w:w w:val="110"/>
          <w:sz w:val="36"/>
        </w:rPr>
        <w:t>测</w:t>
      </w:r>
      <w:r>
        <w:rPr>
          <w:color w:val="494949"/>
          <w:spacing w:val="-2"/>
          <w:w w:val="110"/>
          <w:sz w:val="36"/>
        </w:rPr>
        <w:t>定</w:t>
      </w:r>
      <w:r>
        <w:rPr>
          <w:color w:val="494949"/>
          <w:spacing w:val="-2"/>
          <w:w w:val="110"/>
          <w:sz w:val="36"/>
        </w:rPr>
        <w:t>并</w:t>
      </w:r>
      <w:r>
        <w:rPr>
          <w:color w:val="494949"/>
          <w:spacing w:val="-2"/>
          <w:w w:val="110"/>
          <w:sz w:val="36"/>
        </w:rPr>
        <w:t>给</w:t>
      </w:r>
      <w:r>
        <w:rPr>
          <w:color w:val="494949"/>
          <w:spacing w:val="-2"/>
          <w:w w:val="110"/>
          <w:sz w:val="36"/>
        </w:rPr>
        <w:t>予</w:t>
      </w:r>
      <w:r>
        <w:rPr>
          <w:color w:val="494949"/>
          <w:spacing w:val="-2"/>
          <w:w w:val="110"/>
          <w:sz w:val="36"/>
        </w:rPr>
        <w:t>药</w:t>
      </w:r>
      <w:r>
        <w:rPr>
          <w:color w:val="494949"/>
          <w:spacing w:val="-2"/>
          <w:w w:val="110"/>
          <w:sz w:val="36"/>
        </w:rPr>
        <w:t>物</w:t>
      </w:r>
      <w:r>
        <w:rPr>
          <w:color w:val="494949"/>
          <w:spacing w:val="-2"/>
          <w:w w:val="110"/>
          <w:sz w:val="36"/>
        </w:rPr>
        <w:t>治</w:t>
      </w:r>
      <w:r>
        <w:rPr>
          <w:color w:val="494949"/>
          <w:spacing w:val="-2"/>
          <w:w w:val="110"/>
          <w:sz w:val="36"/>
        </w:rPr>
        <w:t>疗</w:t>
      </w:r>
      <w:r>
        <w:rPr>
          <w:color w:val="8E8E8E"/>
          <w:spacing w:val="-2"/>
          <w:w w:val="110"/>
          <w:sz w:val="36"/>
        </w:rPr>
        <w:t>。</w:t>
      </w:r>
      <w:r>
        <w:rPr>
          <w:color w:val="494949"/>
          <w:spacing w:val="-2"/>
          <w:w w:val="110"/>
          <w:sz w:val="36"/>
        </w:rPr>
        <w:t>另</w:t>
      </w:r>
      <w:r>
        <w:rPr>
          <w:color w:val="494949"/>
          <w:spacing w:val="-2"/>
          <w:w w:val="105"/>
          <w:sz w:val="36"/>
        </w:rPr>
        <w:t>外</w:t>
      </w:r>
      <w:r>
        <w:rPr>
          <w:color w:val="494949"/>
          <w:spacing w:val="-2"/>
          <w:w w:val="105"/>
          <w:sz w:val="36"/>
        </w:rPr>
        <w:t>一</w:t>
      </w:r>
      <w:r>
        <w:rPr>
          <w:color w:val="494949"/>
          <w:spacing w:val="-2"/>
          <w:w w:val="105"/>
          <w:sz w:val="36"/>
        </w:rPr>
        <w:t>个</w:t>
      </w:r>
      <w:r>
        <w:rPr>
          <w:color w:val="494949"/>
          <w:spacing w:val="-2"/>
          <w:w w:val="105"/>
          <w:sz w:val="36"/>
        </w:rPr>
        <w:t>糖</w:t>
      </w:r>
      <w:r>
        <w:rPr>
          <w:color w:val="494949"/>
          <w:spacing w:val="-2"/>
          <w:w w:val="105"/>
          <w:sz w:val="36"/>
        </w:rPr>
        <w:t>尿</w:t>
      </w:r>
      <w:r>
        <w:rPr>
          <w:color w:val="494949"/>
          <w:spacing w:val="-2"/>
          <w:w w:val="105"/>
          <w:sz w:val="36"/>
        </w:rPr>
        <w:t>病</w:t>
      </w:r>
      <w:r>
        <w:rPr>
          <w:color w:val="494949"/>
          <w:spacing w:val="-2"/>
          <w:w w:val="105"/>
          <w:sz w:val="36"/>
        </w:rPr>
        <w:t>患</w:t>
      </w:r>
      <w:r>
        <w:rPr>
          <w:color w:val="494949"/>
          <w:spacing w:val="-2"/>
          <w:w w:val="105"/>
          <w:sz w:val="36"/>
        </w:rPr>
        <w:t>者</w:t>
      </w:r>
      <w:r>
        <w:rPr>
          <w:color w:val="494949"/>
          <w:spacing w:val="-2"/>
          <w:w w:val="105"/>
          <w:sz w:val="36"/>
        </w:rPr>
        <w:t>的</w:t>
      </w:r>
      <w:r>
        <w:rPr>
          <w:color w:val="494949"/>
          <w:spacing w:val="-2"/>
          <w:w w:val="105"/>
          <w:sz w:val="36"/>
        </w:rPr>
        <w:t>常</w:t>
      </w:r>
      <w:r>
        <w:rPr>
          <w:color w:val="494949"/>
          <w:spacing w:val="-2"/>
          <w:w w:val="105"/>
          <w:sz w:val="36"/>
        </w:rPr>
        <w:t>见</w:t>
      </w:r>
      <w:r>
        <w:rPr>
          <w:color w:val="494949"/>
          <w:spacing w:val="-2"/>
          <w:w w:val="105"/>
          <w:sz w:val="36"/>
        </w:rPr>
        <w:t>问</w:t>
      </w:r>
      <w:r>
        <w:rPr>
          <w:color w:val="494949"/>
          <w:spacing w:val="-2"/>
          <w:w w:val="105"/>
          <w:sz w:val="36"/>
        </w:rPr>
        <w:t>题</w:t>
      </w:r>
      <w:r>
        <w:rPr>
          <w:color w:val="494949"/>
          <w:spacing w:val="-2"/>
          <w:w w:val="105"/>
          <w:sz w:val="36"/>
        </w:rPr>
        <w:t>是</w:t>
      </w:r>
      <w:r>
        <w:rPr>
          <w:color w:val="494949"/>
          <w:spacing w:val="-2"/>
          <w:w w:val="105"/>
          <w:sz w:val="36"/>
        </w:rPr>
        <w:t>牙</w:t>
      </w:r>
      <w:r>
        <w:rPr>
          <w:color w:val="494949"/>
          <w:spacing w:val="-2"/>
          <w:w w:val="105"/>
          <w:sz w:val="36"/>
        </w:rPr>
        <w:t>周</w:t>
      </w:r>
      <w:r>
        <w:rPr>
          <w:color w:val="494949"/>
          <w:spacing w:val="-2"/>
          <w:w w:val="105"/>
          <w:sz w:val="36"/>
        </w:rPr>
        <w:t>病</w:t>
      </w:r>
      <w:r>
        <w:rPr>
          <w:color w:val="494949"/>
          <w:spacing w:val="-2"/>
          <w:w w:val="105"/>
          <w:sz w:val="36"/>
        </w:rPr>
        <w:t>（</w:t>
      </w:r>
      <w:r>
        <w:rPr>
          <w:color w:val="494949"/>
          <w:spacing w:val="-2"/>
          <w:w w:val="105"/>
          <w:sz w:val="36"/>
        </w:rPr>
        <w:t>牙</w:t>
      </w:r>
      <w:r>
        <w:rPr>
          <w:color w:val="494949"/>
          <w:spacing w:val="-2"/>
          <w:w w:val="105"/>
          <w:sz w:val="36"/>
        </w:rPr>
        <w:t>跟</w:t>
      </w:r>
      <w:r>
        <w:rPr>
          <w:color w:val="494949"/>
          <w:spacing w:val="-2"/>
          <w:w w:val="105"/>
          <w:sz w:val="36"/>
        </w:rPr>
        <w:t>炎</w:t>
      </w:r>
      <w:r>
        <w:rPr>
          <w:color w:val="494949"/>
          <w:spacing w:val="-2"/>
          <w:w w:val="105"/>
          <w:sz w:val="36"/>
        </w:rPr>
        <w:t>），</w:t>
      </w:r>
      <w:r>
        <w:rPr>
          <w:color w:val="494949"/>
          <w:spacing w:val="-2"/>
          <w:w w:val="105"/>
          <w:sz w:val="36"/>
        </w:rPr>
        <w:t>定</w:t>
      </w:r>
      <w:r>
        <w:rPr>
          <w:color w:val="494949"/>
          <w:spacing w:val="-2"/>
          <w:w w:val="105"/>
          <w:sz w:val="36"/>
        </w:rPr>
        <w:t>期</w:t>
      </w:r>
      <w:r>
        <w:rPr>
          <w:color w:val="646464"/>
          <w:spacing w:val="-2"/>
          <w:w w:val="110"/>
          <w:sz w:val="36"/>
        </w:rPr>
        <w:t>去</w:t>
      </w:r>
      <w:r>
        <w:rPr>
          <w:color w:val="494949"/>
          <w:spacing w:val="-2"/>
          <w:w w:val="110"/>
          <w:sz w:val="36"/>
        </w:rPr>
        <w:t>看</w:t>
      </w:r>
      <w:r>
        <w:rPr>
          <w:color w:val="494949"/>
          <w:spacing w:val="-2"/>
          <w:w w:val="110"/>
          <w:sz w:val="36"/>
        </w:rPr>
        <w:t>牙</w:t>
      </w:r>
      <w:r>
        <w:rPr>
          <w:color w:val="494949"/>
          <w:spacing w:val="-2"/>
          <w:w w:val="110"/>
          <w:sz w:val="36"/>
        </w:rPr>
        <w:t>医</w:t>
      </w:r>
      <w:r>
        <w:rPr>
          <w:color w:val="494949"/>
          <w:spacing w:val="-2"/>
          <w:w w:val="110"/>
          <w:sz w:val="36"/>
        </w:rPr>
        <w:t>进</w:t>
      </w:r>
      <w:r>
        <w:rPr>
          <w:color w:val="494949"/>
          <w:spacing w:val="-2"/>
          <w:w w:val="110"/>
          <w:sz w:val="36"/>
        </w:rPr>
        <w:t>行</w:t>
      </w:r>
      <w:r>
        <w:rPr>
          <w:color w:val="494949"/>
          <w:spacing w:val="-2"/>
          <w:w w:val="110"/>
          <w:sz w:val="36"/>
        </w:rPr>
        <w:t>洗</w:t>
      </w:r>
      <w:r>
        <w:rPr>
          <w:color w:val="646464"/>
          <w:spacing w:val="-2"/>
          <w:w w:val="110"/>
          <w:sz w:val="36"/>
        </w:rPr>
        <w:t>牙</w:t>
      </w:r>
      <w:r>
        <w:rPr>
          <w:color w:val="494949"/>
          <w:spacing w:val="-2"/>
          <w:w w:val="110"/>
          <w:sz w:val="36"/>
        </w:rPr>
        <w:t>和</w:t>
      </w:r>
      <w:r>
        <w:rPr>
          <w:color w:val="494949"/>
          <w:spacing w:val="-2"/>
          <w:w w:val="110"/>
          <w:sz w:val="36"/>
        </w:rPr>
        <w:t>预</w:t>
      </w:r>
      <w:r>
        <w:rPr>
          <w:color w:val="494949"/>
          <w:spacing w:val="-2"/>
          <w:w w:val="110"/>
          <w:sz w:val="36"/>
        </w:rPr>
        <w:t>防</w:t>
      </w:r>
      <w:r>
        <w:rPr>
          <w:color w:val="494949"/>
          <w:spacing w:val="-2"/>
          <w:w w:val="110"/>
          <w:sz w:val="36"/>
        </w:rPr>
        <w:t>治</w:t>
      </w:r>
      <w:r>
        <w:rPr>
          <w:color w:val="494949"/>
          <w:spacing w:val="-2"/>
          <w:w w:val="110"/>
          <w:sz w:val="36"/>
        </w:rPr>
        <w:t>疗</w:t>
      </w:r>
      <w:r>
        <w:rPr>
          <w:color w:val="494949"/>
          <w:spacing w:val="-2"/>
          <w:w w:val="110"/>
          <w:sz w:val="36"/>
        </w:rPr>
        <w:t>十</w:t>
      </w:r>
      <w:r>
        <w:rPr>
          <w:color w:val="494949"/>
          <w:spacing w:val="-2"/>
          <w:w w:val="110"/>
          <w:sz w:val="36"/>
        </w:rPr>
        <w:t>分</w:t>
      </w:r>
      <w:r>
        <w:rPr>
          <w:color w:val="494949"/>
          <w:spacing w:val="-2"/>
          <w:w w:val="110"/>
          <w:sz w:val="36"/>
        </w:rPr>
        <w:t>重</w:t>
      </w:r>
      <w:r>
        <w:rPr>
          <w:color w:val="494949"/>
          <w:spacing w:val="-2"/>
          <w:w w:val="110"/>
          <w:sz w:val="36"/>
        </w:rPr>
        <w:t>要</w:t>
      </w:r>
      <w:r>
        <w:rPr>
          <w:color w:val="A5A5A5"/>
          <w:spacing w:val="-2"/>
          <w:w w:val="110"/>
          <w:sz w:val="36"/>
        </w:rPr>
        <w:t>。</w:t>
      </w:r>
    </w:p>
    <w:p>
      <w:pPr>
        <w:spacing w:line="331" w:lineRule="auto" w:before="0"/>
        <w:ind w:left="556" w:right="383" w:firstLine="846"/>
        <w:jc w:val="left"/>
        <w:rPr>
          <w:sz w:val="36"/>
        </w:rPr>
      </w:pPr>
      <w:r>
        <w:rPr>
          <w:color w:val="494949"/>
          <w:spacing w:val="1"/>
          <w:w w:val="111"/>
          <w:sz w:val="36"/>
        </w:rPr>
        <w:t>低</w:t>
      </w:r>
      <w:r>
        <w:rPr>
          <w:color w:val="2F2F2F"/>
          <w:spacing w:val="1"/>
          <w:w w:val="111"/>
          <w:sz w:val="36"/>
        </w:rPr>
        <w:t>血糖：</w:t>
      </w:r>
      <w:r>
        <w:rPr>
          <w:color w:val="494949"/>
          <w:spacing w:val="1"/>
          <w:w w:val="111"/>
          <w:sz w:val="36"/>
        </w:rPr>
        <w:t>防止血糖水平过高是很困难的</w:t>
      </w:r>
      <w:r>
        <w:rPr>
          <w:color w:val="A5A5A5"/>
          <w:spacing w:val="1"/>
          <w:w w:val="111"/>
          <w:sz w:val="36"/>
        </w:rPr>
        <w:t>。</w:t>
      </w:r>
      <w:r>
        <w:rPr>
          <w:color w:val="494949"/>
          <w:w w:val="111"/>
          <w:sz w:val="36"/>
        </w:rPr>
        <w:t>严格控制</w:t>
      </w:r>
      <w:r>
        <w:rPr>
          <w:color w:val="494949"/>
          <w:spacing w:val="3"/>
          <w:w w:val="111"/>
          <w:sz w:val="36"/>
        </w:rPr>
        <w:t>血糖的主要困难在于可能发</w:t>
      </w:r>
      <w:r>
        <w:rPr>
          <w:color w:val="646464"/>
          <w:spacing w:val="3"/>
          <w:w w:val="111"/>
          <w:sz w:val="36"/>
        </w:rPr>
        <w:t>生</w:t>
      </w:r>
      <w:r>
        <w:rPr>
          <w:color w:val="494949"/>
          <w:spacing w:val="3"/>
          <w:w w:val="111"/>
          <w:sz w:val="36"/>
        </w:rPr>
        <w:t>低</w:t>
      </w:r>
      <w:r>
        <w:rPr>
          <w:color w:val="2F2F2F"/>
          <w:spacing w:val="3"/>
          <w:w w:val="111"/>
          <w:sz w:val="36"/>
        </w:rPr>
        <w:t>血</w:t>
      </w:r>
      <w:r>
        <w:rPr>
          <w:color w:val="494949"/>
          <w:spacing w:val="3"/>
          <w:w w:val="111"/>
          <w:sz w:val="36"/>
        </w:rPr>
        <w:t>糖</w:t>
      </w:r>
      <w:r>
        <w:rPr>
          <w:color w:val="A5A5A5"/>
          <w:spacing w:val="3"/>
          <w:w w:val="111"/>
          <w:sz w:val="36"/>
        </w:rPr>
        <w:t>。</w:t>
      </w:r>
      <w:r>
        <w:rPr>
          <w:color w:val="494949"/>
          <w:spacing w:val="3"/>
          <w:w w:val="111"/>
          <w:sz w:val="36"/>
        </w:rPr>
        <w:t>发现</w:t>
      </w:r>
      <w:r>
        <w:rPr>
          <w:color w:val="2F2F2F"/>
          <w:spacing w:val="3"/>
          <w:w w:val="111"/>
          <w:sz w:val="36"/>
        </w:rPr>
        <w:t>低血</w:t>
      </w:r>
      <w:r>
        <w:rPr>
          <w:color w:val="494949"/>
          <w:spacing w:val="1"/>
          <w:w w:val="111"/>
          <w:sz w:val="36"/>
        </w:rPr>
        <w:t>糖是十</w:t>
      </w:r>
      <w:r>
        <w:rPr>
          <w:color w:val="494949"/>
          <w:spacing w:val="1"/>
          <w:w w:val="116"/>
          <w:sz w:val="36"/>
        </w:rPr>
        <w:t>分重要的因为低</w:t>
      </w:r>
      <w:r>
        <w:rPr>
          <w:color w:val="2F2F2F"/>
          <w:spacing w:val="1"/>
          <w:w w:val="116"/>
          <w:sz w:val="36"/>
        </w:rPr>
        <w:t>血</w:t>
      </w:r>
      <w:r>
        <w:rPr>
          <w:color w:val="494949"/>
          <w:spacing w:val="1"/>
          <w:w w:val="116"/>
          <w:sz w:val="36"/>
        </w:rPr>
        <w:t>糖需要紧急治疗</w:t>
      </w:r>
      <w:r>
        <w:rPr>
          <w:color w:val="A5A5A5"/>
          <w:spacing w:val="1"/>
          <w:w w:val="116"/>
          <w:sz w:val="36"/>
        </w:rPr>
        <w:t>。</w:t>
      </w:r>
      <w:r>
        <w:rPr>
          <w:color w:val="494949"/>
          <w:spacing w:val="1"/>
          <w:w w:val="116"/>
          <w:sz w:val="36"/>
        </w:rPr>
        <w:t>低</w:t>
      </w:r>
      <w:r>
        <w:rPr>
          <w:color w:val="2F2F2F"/>
          <w:spacing w:val="1"/>
          <w:w w:val="116"/>
          <w:sz w:val="36"/>
        </w:rPr>
        <w:t>血</w:t>
      </w:r>
      <w:r>
        <w:rPr>
          <w:color w:val="494949"/>
          <w:w w:val="116"/>
          <w:sz w:val="36"/>
        </w:rPr>
        <w:t>糖的症状包</w:t>
      </w:r>
      <w:r>
        <w:rPr>
          <w:color w:val="494949"/>
          <w:w w:val="107"/>
          <w:sz w:val="36"/>
        </w:rPr>
        <w:t>括极度饥饿</w:t>
      </w:r>
      <w:r>
        <w:rPr>
          <w:color w:val="797979"/>
          <w:w w:val="107"/>
          <w:sz w:val="36"/>
        </w:rPr>
        <w:t>、</w:t>
      </w:r>
      <w:r>
        <w:rPr>
          <w:color w:val="494949"/>
          <w:w w:val="107"/>
          <w:sz w:val="36"/>
        </w:rPr>
        <w:t>心</w:t>
      </w:r>
      <w:r>
        <w:rPr>
          <w:color w:val="646464"/>
          <w:w w:val="107"/>
          <w:sz w:val="36"/>
        </w:rPr>
        <w:t>率</w:t>
      </w:r>
      <w:r>
        <w:rPr>
          <w:color w:val="2F2F2F"/>
          <w:w w:val="107"/>
          <w:sz w:val="36"/>
        </w:rPr>
        <w:t>加</w:t>
      </w:r>
      <w:r>
        <w:rPr>
          <w:color w:val="494949"/>
          <w:w w:val="107"/>
          <w:sz w:val="36"/>
        </w:rPr>
        <w:t>快</w:t>
      </w:r>
      <w:r>
        <w:rPr>
          <w:color w:val="646464"/>
          <w:w w:val="107"/>
          <w:sz w:val="36"/>
        </w:rPr>
        <w:t>、</w:t>
      </w:r>
      <w:r>
        <w:rPr>
          <w:color w:val="494949"/>
          <w:w w:val="107"/>
          <w:sz w:val="36"/>
        </w:rPr>
        <w:t>颤抖</w:t>
      </w:r>
      <w:r>
        <w:rPr>
          <w:color w:val="797979"/>
          <w:w w:val="107"/>
          <w:sz w:val="36"/>
        </w:rPr>
        <w:t>、</w:t>
      </w:r>
      <w:r>
        <w:rPr>
          <w:color w:val="494949"/>
          <w:w w:val="107"/>
          <w:sz w:val="36"/>
        </w:rPr>
        <w:t>出汗和思路紊乱</w:t>
      </w:r>
      <w:r>
        <w:rPr>
          <w:color w:val="A5A5A5"/>
          <w:w w:val="107"/>
          <w:sz w:val="36"/>
        </w:rPr>
        <w:t>。</w:t>
      </w:r>
      <w:r>
        <w:rPr>
          <w:color w:val="494949"/>
          <w:w w:val="107"/>
          <w:sz w:val="36"/>
        </w:rPr>
        <w:t>必须在</w:t>
      </w:r>
      <w:r>
        <w:rPr>
          <w:color w:val="494949"/>
          <w:w w:val="114"/>
          <w:sz w:val="36"/>
        </w:rPr>
        <w:t>数分钟</w:t>
      </w:r>
      <w:r>
        <w:rPr>
          <w:color w:val="2F2F2F"/>
          <w:w w:val="114"/>
          <w:sz w:val="36"/>
        </w:rPr>
        <w:t>内</w:t>
      </w:r>
      <w:r>
        <w:rPr>
          <w:color w:val="494949"/>
          <w:w w:val="114"/>
          <w:sz w:val="36"/>
        </w:rPr>
        <w:t>让糖进入机体以缓解症状，避免永久性损害</w:t>
      </w:r>
      <w:r>
        <w:rPr>
          <w:color w:val="A5A5A5"/>
          <w:w w:val="114"/>
          <w:sz w:val="36"/>
        </w:rPr>
        <w:t>。</w:t>
      </w:r>
      <w:r>
        <w:rPr>
          <w:color w:val="494949"/>
          <w:spacing w:val="3"/>
          <w:w w:val="111"/>
          <w:sz w:val="36"/>
        </w:rPr>
        <w:t>大多数情况下，可以让糖尿病患者吃糖来治疗</w:t>
      </w:r>
      <w:r>
        <w:rPr>
          <w:color w:val="A5A5A5"/>
          <w:spacing w:val="3"/>
          <w:w w:val="111"/>
          <w:sz w:val="36"/>
        </w:rPr>
        <w:t>。</w:t>
      </w:r>
      <w:r>
        <w:rPr>
          <w:color w:val="494949"/>
          <w:spacing w:val="3"/>
          <w:w w:val="111"/>
          <w:sz w:val="36"/>
        </w:rPr>
        <w:t>虽然</w:t>
      </w:r>
      <w:r>
        <w:rPr>
          <w:color w:val="2F2F2F"/>
          <w:w w:val="111"/>
          <w:sz w:val="36"/>
        </w:rPr>
        <w:t>葡</w:t>
      </w:r>
      <w:r>
        <w:rPr>
          <w:color w:val="494949"/>
          <w:w w:val="108"/>
          <w:sz w:val="36"/>
        </w:rPr>
        <w:t>萄糖相对食物中的其他糖（主要是庶糖）起效更快，儿乎</w:t>
      </w:r>
      <w:r>
        <w:rPr>
          <w:color w:val="494949"/>
          <w:spacing w:val="2"/>
          <w:w w:val="111"/>
          <w:sz w:val="36"/>
        </w:rPr>
        <w:t>所有的糖都是有效的</w:t>
      </w:r>
      <w:r>
        <w:rPr>
          <w:color w:val="A5A5A5"/>
          <w:spacing w:val="2"/>
          <w:w w:val="111"/>
          <w:sz w:val="36"/>
        </w:rPr>
        <w:t>。</w:t>
      </w:r>
      <w:r>
        <w:rPr>
          <w:color w:val="494949"/>
          <w:spacing w:val="1"/>
          <w:w w:val="111"/>
          <w:sz w:val="36"/>
        </w:rPr>
        <w:t>许多糖尿病患者都随身携带有葡</w:t>
      </w:r>
      <w:r>
        <w:rPr>
          <w:color w:val="494949"/>
          <w:spacing w:val="3"/>
          <w:w w:val="111"/>
          <w:sz w:val="36"/>
        </w:rPr>
        <w:t>萄糖片或锡纸包装的含葡萄糖饮料</w:t>
      </w:r>
      <w:r>
        <w:rPr>
          <w:color w:val="A5A5A5"/>
          <w:spacing w:val="3"/>
          <w:w w:val="111"/>
          <w:sz w:val="36"/>
        </w:rPr>
        <w:t>。</w:t>
      </w:r>
      <w:r>
        <w:rPr>
          <w:color w:val="494949"/>
          <w:spacing w:val="3"/>
          <w:w w:val="111"/>
          <w:sz w:val="36"/>
        </w:rPr>
        <w:t>其</w:t>
      </w:r>
      <w:r>
        <w:rPr>
          <w:color w:val="2F2F2F"/>
          <w:spacing w:val="3"/>
          <w:w w:val="111"/>
          <w:sz w:val="36"/>
        </w:rPr>
        <w:t>他</w:t>
      </w:r>
      <w:r>
        <w:rPr>
          <w:color w:val="494949"/>
          <w:spacing w:val="3"/>
          <w:w w:val="111"/>
          <w:sz w:val="36"/>
        </w:rPr>
        <w:t>可以选择</w:t>
      </w:r>
      <w:r>
        <w:rPr>
          <w:color w:val="2F2F2F"/>
          <w:spacing w:val="3"/>
          <w:w w:val="111"/>
          <w:sz w:val="36"/>
        </w:rPr>
        <w:t>的</w:t>
      </w:r>
      <w:r>
        <w:rPr>
          <w:color w:val="494949"/>
          <w:w w:val="111"/>
          <w:sz w:val="36"/>
        </w:rPr>
        <w:t>方</w:t>
      </w:r>
      <w:r>
        <w:rPr>
          <w:color w:val="494949"/>
          <w:w w:val="106"/>
          <w:sz w:val="36"/>
        </w:rPr>
        <w:t>法包括喝一杯牛奶（含有乳糖）、糖水或果汁、吃块蛋糕</w:t>
      </w:r>
    </w:p>
    <w:p>
      <w:pPr>
        <w:spacing w:after="0" w:line="331" w:lineRule="auto"/>
        <w:jc w:val="left"/>
        <w:rPr>
          <w:sz w:val="36"/>
        </w:rPr>
        <w:sectPr>
          <w:type w:val="continuous"/>
          <w:pgSz w:w="21750" w:h="31660"/>
          <w:pgMar w:top="1880" w:bottom="280" w:left="0" w:right="20"/>
          <w:cols w:num="2" w:equalWidth="0">
            <w:col w:w="10808" w:space="40"/>
            <w:col w:w="108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spacing w:after="0"/>
        <w:rPr>
          <w:sz w:val="26"/>
        </w:rPr>
        <w:sectPr>
          <w:type w:val="continuous"/>
          <w:pgSz w:w="21750" w:h="31660"/>
          <w:pgMar w:top="1880" w:bottom="280" w:left="0" w:right="20"/>
        </w:sectPr>
      </w:pPr>
    </w:p>
    <w:p>
      <w:pPr>
        <w:tabs>
          <w:tab w:pos="3183" w:val="left" w:leader="none"/>
        </w:tabs>
        <w:spacing w:line="346" w:lineRule="exact" w:before="28"/>
        <w:ind w:left="2282" w:right="0" w:firstLine="0"/>
        <w:jc w:val="left"/>
        <w:rPr>
          <w:sz w:val="36"/>
        </w:rPr>
      </w:pPr>
      <w:r>
        <w:rPr/>
        <w:pict>
          <v:group style="position:absolute;margin-left:55.860729pt;margin-top:-92.596458pt;width:991.8pt;height:99.85pt;mso-position-horizontal-relative:page;mso-position-vertical-relative:paragraph;z-index:-17388544" id="docshapegroup348" coordorigin="1117,-1852" coordsize="19836,1997">
            <v:shape style="position:absolute;left:1117;top:-1820;width:1333;height:1965" type="#_x0000_t75" id="docshape349" stroked="false">
              <v:imagedata r:id="rId123" o:title=""/>
            </v:shape>
            <v:shape style="position:absolute;left:3996;top:-1852;width:4276;height:1031" type="#_x0000_t75" id="docshape350" stroked="false">
              <v:imagedata r:id="rId124" o:title=""/>
            </v:shape>
            <v:line style="position:absolute" from="1633,-1809" to="3996,-1809" stroked="true" strokeweight="2.147166pt" strokecolor="#000000">
              <v:stroke dashstyle="solid"/>
            </v:line>
            <v:line style="position:absolute" from="8272,-1315" to="20905,-1315" stroked="true" strokeweight="1.610374pt" strokecolor="#000000">
              <v:stroke dashstyle="solid"/>
            </v:line>
            <v:shape style="position:absolute;left:1702;top:-1566;width:2236;height:1587" type="#_x0000_t202" id="docshape351" filled="false" stroked="false">
              <v:textbox inset="0,0,0,0">
                <w:txbxContent>
                  <w:p>
                    <w:pPr>
                      <w:spacing w:line="609" w:lineRule="exact" w:before="0"/>
                      <w:ind w:left="0" w:right="0" w:firstLine="0"/>
                      <w:jc w:val="left"/>
                      <w:rPr>
                        <w:sz w:val="61"/>
                      </w:rPr>
                    </w:pPr>
                    <w:r>
                      <w:rPr>
                        <w:color w:val="1A1A1A"/>
                        <w:w w:val="90"/>
                        <w:sz w:val="61"/>
                      </w:rPr>
                      <w:t>聚焦</w:t>
                    </w:r>
                    <w:r>
                      <w:rPr>
                        <w:color w:val="1A1A1A"/>
                        <w:spacing w:val="-5"/>
                        <w:w w:val="90"/>
                        <w:sz w:val="61"/>
                        <w:u w:val="thick" w:color="000000"/>
                      </w:rPr>
                      <w:t>老龄</w:t>
                    </w:r>
                  </w:p>
                  <w:p>
                    <w:pPr>
                      <w:spacing w:before="138"/>
                      <w:ind w:left="0" w:right="0" w:firstLine="0"/>
                      <w:jc w:val="left"/>
                      <w:rPr>
                        <w:sz w:val="21"/>
                      </w:rPr>
                    </w:pPr>
                    <w:r>
                      <w:rPr>
                        <w:color w:val="797979"/>
                        <w:w w:val="110"/>
                        <w:sz w:val="26"/>
                      </w:rPr>
                      <w:t>立</w:t>
                    </w:r>
                    <w:r>
                      <w:rPr>
                        <w:rFonts w:ascii="Arial" w:eastAsia="Arial"/>
                        <w:color w:val="494949"/>
                        <w:spacing w:val="-2"/>
                        <w:w w:val="110"/>
                        <w:sz w:val="73"/>
                      </w:rPr>
                      <w:t>3</w:t>
                    </w:r>
                    <w:r>
                      <w:rPr>
                        <w:color w:val="494949"/>
                        <w:spacing w:val="-2"/>
                        <w:w w:val="110"/>
                        <w:sz w:val="21"/>
                      </w:rPr>
                      <w:t>：：：：</w:t>
                    </w:r>
                  </w:p>
                </w:txbxContent>
              </v:textbox>
              <w10:wrap type="none"/>
            </v:shape>
            <v:shape style="position:absolute;left:3976;top:-427;width:6683;height:366" type="#_x0000_t202" id="docshape352" filled="false" stroked="false">
              <v:textbox inset="0,0,0,0">
                <w:txbxContent>
                  <w:p>
                    <w:pPr>
                      <w:spacing w:line="364" w:lineRule="exact" w:before="0"/>
                      <w:ind w:left="0" w:right="0" w:firstLine="0"/>
                      <w:jc w:val="left"/>
                      <w:rPr>
                        <w:sz w:val="36"/>
                      </w:rPr>
                    </w:pPr>
                    <w:r>
                      <w:rPr>
                        <w:color w:val="494949"/>
                        <w:spacing w:val="-1"/>
                        <w:w w:val="115"/>
                        <w:sz w:val="36"/>
                      </w:rPr>
                      <w:t>老年患者也需要和年轻患者一样遵循</w:t>
                    </w:r>
                  </w:p>
                </w:txbxContent>
              </v:textbox>
              <w10:wrap type="none"/>
            </v:shape>
            <v:shape style="position:absolute;left:12254;top:-470;width:8699;height:366" type="#_x0000_t202" id="docshape353" filled="false" stroked="false">
              <v:textbox inset="0,0,0,0">
                <w:txbxContent>
                  <w:p>
                    <w:pPr>
                      <w:spacing w:line="364" w:lineRule="exact" w:before="0"/>
                      <w:ind w:left="0" w:right="0" w:firstLine="0"/>
                      <w:jc w:val="left"/>
                      <w:rPr>
                        <w:sz w:val="36"/>
                      </w:rPr>
                    </w:pPr>
                    <w:r>
                      <w:rPr>
                        <w:color w:val="2F2F2F"/>
                        <w:w w:val="105"/>
                        <w:sz w:val="36"/>
                      </w:rPr>
                      <w:t>锻</w:t>
                    </w:r>
                    <w:r>
                      <w:rPr>
                        <w:color w:val="2F2F2F"/>
                        <w:w w:val="105"/>
                        <w:sz w:val="36"/>
                      </w:rPr>
                      <w:t>炼</w:t>
                    </w:r>
                    <w:r>
                      <w:rPr>
                        <w:color w:val="2F2F2F"/>
                        <w:w w:val="105"/>
                        <w:sz w:val="36"/>
                      </w:rPr>
                      <w:t>：</w:t>
                    </w:r>
                    <w:r>
                      <w:rPr>
                        <w:color w:val="2F2F2F"/>
                        <w:w w:val="105"/>
                        <w:sz w:val="36"/>
                      </w:rPr>
                      <w:t>老</w:t>
                    </w:r>
                    <w:r>
                      <w:rPr>
                        <w:color w:val="2F2F2F"/>
                        <w:w w:val="105"/>
                        <w:sz w:val="36"/>
                      </w:rPr>
                      <w:t>年</w:t>
                    </w:r>
                    <w:r>
                      <w:rPr>
                        <w:color w:val="2F2F2F"/>
                        <w:w w:val="105"/>
                        <w:sz w:val="36"/>
                      </w:rPr>
                      <w:t>患</w:t>
                    </w:r>
                    <w:r>
                      <w:rPr>
                        <w:color w:val="2F2F2F"/>
                        <w:w w:val="105"/>
                        <w:sz w:val="36"/>
                      </w:rPr>
                      <w:t>者</w:t>
                    </w:r>
                    <w:r>
                      <w:rPr>
                        <w:color w:val="2F2F2F"/>
                        <w:w w:val="105"/>
                        <w:sz w:val="36"/>
                      </w:rPr>
                      <w:t>，</w:t>
                    </w:r>
                    <w:r>
                      <w:rPr>
                        <w:color w:val="2F2F2F"/>
                        <w:w w:val="105"/>
                        <w:sz w:val="36"/>
                      </w:rPr>
                      <w:t>特</w:t>
                    </w:r>
                    <w:r>
                      <w:rPr>
                        <w:color w:val="2F2F2F"/>
                        <w:w w:val="105"/>
                        <w:sz w:val="36"/>
                      </w:rPr>
                      <w:t>别</w:t>
                    </w:r>
                    <w:r>
                      <w:rPr>
                        <w:color w:val="2F2F2F"/>
                        <w:w w:val="105"/>
                        <w:sz w:val="36"/>
                      </w:rPr>
                      <w:t>是</w:t>
                    </w:r>
                    <w:r>
                      <w:rPr>
                        <w:color w:val="2F2F2F"/>
                        <w:w w:val="105"/>
                        <w:sz w:val="36"/>
                      </w:rPr>
                      <w:t>已</w:t>
                    </w:r>
                    <w:r>
                      <w:rPr>
                        <w:color w:val="2F2F2F"/>
                        <w:w w:val="105"/>
                        <w:sz w:val="36"/>
                      </w:rPr>
                      <w:t>经</w:t>
                    </w:r>
                    <w:r>
                      <w:rPr>
                        <w:color w:val="2F2F2F"/>
                        <w:w w:val="105"/>
                        <w:sz w:val="36"/>
                      </w:rPr>
                      <w:t>无</w:t>
                    </w:r>
                    <w:r>
                      <w:rPr>
                        <w:color w:val="2F2F2F"/>
                        <w:w w:val="105"/>
                        <w:sz w:val="36"/>
                      </w:rPr>
                      <w:t>法</w:t>
                    </w:r>
                    <w:r>
                      <w:rPr>
                        <w:color w:val="2F2F2F"/>
                        <w:w w:val="105"/>
                        <w:sz w:val="36"/>
                      </w:rPr>
                      <w:t>活</w:t>
                    </w:r>
                    <w:r>
                      <w:rPr>
                        <w:color w:val="2F2F2F"/>
                        <w:w w:val="105"/>
                        <w:sz w:val="36"/>
                      </w:rPr>
                      <w:t>动</w:t>
                    </w:r>
                    <w:r>
                      <w:rPr>
                        <w:color w:val="2F2F2F"/>
                        <w:w w:val="105"/>
                        <w:sz w:val="36"/>
                      </w:rPr>
                      <w:t>或</w:t>
                    </w:r>
                    <w:r>
                      <w:rPr>
                        <w:color w:val="2F2F2F"/>
                        <w:w w:val="105"/>
                        <w:sz w:val="36"/>
                      </w:rPr>
                      <w:t>者</w:t>
                    </w:r>
                    <w:r>
                      <w:rPr>
                        <w:color w:val="2F2F2F"/>
                        <w:w w:val="105"/>
                        <w:sz w:val="36"/>
                      </w:rPr>
                      <w:t>因</w:t>
                    </w:r>
                    <w:r>
                      <w:rPr>
                        <w:color w:val="2F2F2F"/>
                        <w:w w:val="105"/>
                        <w:sz w:val="36"/>
                      </w:rPr>
                      <w:t>患</w:t>
                    </w:r>
                    <w:r>
                      <w:rPr>
                        <w:color w:val="2F2F2F"/>
                        <w:spacing w:val="-10"/>
                        <w:w w:val="105"/>
                        <w:sz w:val="36"/>
                      </w:rPr>
                      <w:t>病</w:t>
                    </w:r>
                  </w:p>
                </w:txbxContent>
              </v:textbox>
              <w10:wrap type="none"/>
            </v:shape>
            <w10:wrap type="none"/>
          </v:group>
        </w:pict>
      </w:r>
      <w:r>
        <w:rPr>
          <w:color w:val="494949"/>
          <w:spacing w:val="-5"/>
          <w:w w:val="105"/>
          <w:sz w:val="25"/>
        </w:rPr>
        <w:t>＼＼</w:t>
      </w:r>
      <w:r>
        <w:rPr>
          <w:color w:val="494949"/>
          <w:sz w:val="25"/>
        </w:rPr>
        <w:tab/>
      </w:r>
      <w:r>
        <w:rPr>
          <w:color w:val="494949"/>
          <w:w w:val="105"/>
          <w:sz w:val="36"/>
        </w:rPr>
        <w:t>糖</w:t>
      </w:r>
      <w:r>
        <w:rPr>
          <w:color w:val="494949"/>
          <w:w w:val="105"/>
          <w:sz w:val="36"/>
        </w:rPr>
        <w:t>尿</w:t>
      </w:r>
      <w:r>
        <w:rPr>
          <w:color w:val="494949"/>
          <w:w w:val="105"/>
          <w:sz w:val="36"/>
        </w:rPr>
        <w:t>病</w:t>
      </w:r>
      <w:r>
        <w:rPr>
          <w:color w:val="494949"/>
          <w:w w:val="105"/>
          <w:sz w:val="36"/>
        </w:rPr>
        <w:t>管</w:t>
      </w:r>
      <w:r>
        <w:rPr>
          <w:color w:val="494949"/>
          <w:w w:val="105"/>
          <w:sz w:val="36"/>
        </w:rPr>
        <w:t>理</w:t>
      </w:r>
      <w:r>
        <w:rPr>
          <w:color w:val="494949"/>
          <w:w w:val="105"/>
          <w:sz w:val="36"/>
        </w:rPr>
        <w:t>的</w:t>
      </w:r>
      <w:r>
        <w:rPr>
          <w:color w:val="494949"/>
          <w:w w:val="105"/>
          <w:sz w:val="36"/>
        </w:rPr>
        <w:t>基</w:t>
      </w:r>
      <w:r>
        <w:rPr>
          <w:color w:val="494949"/>
          <w:w w:val="105"/>
          <w:sz w:val="36"/>
        </w:rPr>
        <w:t>本</w:t>
      </w:r>
      <w:r>
        <w:rPr>
          <w:color w:val="494949"/>
          <w:w w:val="105"/>
          <w:sz w:val="36"/>
        </w:rPr>
        <w:t>准</w:t>
      </w:r>
      <w:r>
        <w:rPr>
          <w:color w:val="494949"/>
          <w:w w:val="105"/>
          <w:sz w:val="36"/>
        </w:rPr>
        <w:t>则</w:t>
      </w:r>
      <w:r>
        <w:rPr>
          <w:color w:val="2F2F2F"/>
          <w:w w:val="105"/>
          <w:sz w:val="36"/>
        </w:rPr>
        <w:t>：</w:t>
      </w:r>
      <w:r>
        <w:rPr>
          <w:color w:val="494949"/>
          <w:w w:val="105"/>
          <w:sz w:val="36"/>
        </w:rPr>
        <w:t>教</w:t>
      </w:r>
      <w:r>
        <w:rPr>
          <w:color w:val="494949"/>
          <w:w w:val="105"/>
          <w:sz w:val="36"/>
        </w:rPr>
        <w:t>育</w:t>
      </w:r>
      <w:r>
        <w:rPr>
          <w:color w:val="797979"/>
          <w:w w:val="105"/>
          <w:sz w:val="36"/>
        </w:rPr>
        <w:t>、</w:t>
      </w:r>
      <w:r>
        <w:rPr>
          <w:color w:val="494949"/>
          <w:w w:val="105"/>
          <w:sz w:val="36"/>
        </w:rPr>
        <w:t>饮</w:t>
      </w:r>
      <w:r>
        <w:rPr>
          <w:color w:val="494949"/>
          <w:w w:val="105"/>
          <w:sz w:val="36"/>
        </w:rPr>
        <w:t>食</w:t>
      </w:r>
      <w:r>
        <w:rPr>
          <w:color w:val="646464"/>
          <w:w w:val="105"/>
          <w:sz w:val="36"/>
        </w:rPr>
        <w:t>、</w:t>
      </w:r>
      <w:r>
        <w:rPr>
          <w:color w:val="494949"/>
          <w:spacing w:val="-5"/>
          <w:w w:val="105"/>
          <w:sz w:val="36"/>
        </w:rPr>
        <w:t>锻炼</w:t>
      </w:r>
    </w:p>
    <w:p>
      <w:pPr>
        <w:spacing w:line="306" w:lineRule="exact" w:before="0"/>
        <w:ind w:left="2028" w:right="0" w:firstLine="0"/>
        <w:jc w:val="left"/>
        <w:rPr>
          <w:sz w:val="33"/>
        </w:rPr>
      </w:pPr>
      <w:r>
        <w:rPr>
          <w:color w:val="494949"/>
          <w:w w:val="95"/>
          <w:sz w:val="33"/>
        </w:rPr>
        <w:t>＼</w:t>
      </w:r>
    </w:p>
    <w:p>
      <w:pPr>
        <w:spacing w:before="39"/>
        <w:ind w:left="657" w:right="0" w:firstLine="0"/>
        <w:jc w:val="left"/>
        <w:rPr>
          <w:sz w:val="36"/>
        </w:rPr>
      </w:pPr>
      <w:r>
        <w:rPr/>
        <w:br w:type="column"/>
      </w:r>
      <w:r>
        <w:rPr>
          <w:color w:val="494949"/>
          <w:w w:val="110"/>
          <w:sz w:val="36"/>
        </w:rPr>
        <w:t>（</w:t>
      </w:r>
      <w:r>
        <w:rPr>
          <w:color w:val="494949"/>
          <w:w w:val="110"/>
          <w:sz w:val="36"/>
        </w:rPr>
        <w:t>如</w:t>
      </w:r>
      <w:r>
        <w:rPr>
          <w:color w:val="494949"/>
          <w:w w:val="110"/>
          <w:sz w:val="36"/>
        </w:rPr>
        <w:t>关</w:t>
      </w:r>
      <w:r>
        <w:rPr>
          <w:color w:val="494949"/>
          <w:w w:val="110"/>
          <w:sz w:val="36"/>
        </w:rPr>
        <w:t>节</w:t>
      </w:r>
      <w:r>
        <w:rPr>
          <w:color w:val="494949"/>
          <w:w w:val="110"/>
          <w:sz w:val="36"/>
        </w:rPr>
        <w:t>炎</w:t>
      </w:r>
      <w:r>
        <w:rPr>
          <w:color w:val="494949"/>
          <w:w w:val="110"/>
          <w:sz w:val="36"/>
        </w:rPr>
        <w:t>）</w:t>
      </w:r>
      <w:r>
        <w:rPr>
          <w:color w:val="494949"/>
          <w:w w:val="110"/>
          <w:sz w:val="36"/>
        </w:rPr>
        <w:t>而</w:t>
      </w:r>
      <w:r>
        <w:rPr>
          <w:color w:val="494949"/>
          <w:w w:val="110"/>
          <w:sz w:val="36"/>
        </w:rPr>
        <w:t>导</w:t>
      </w:r>
      <w:r>
        <w:rPr>
          <w:color w:val="494949"/>
          <w:w w:val="110"/>
          <w:sz w:val="36"/>
        </w:rPr>
        <w:t>致</w:t>
      </w:r>
      <w:r>
        <w:rPr>
          <w:color w:val="494949"/>
          <w:w w:val="110"/>
          <w:sz w:val="36"/>
        </w:rPr>
        <w:t>活</w:t>
      </w:r>
      <w:r>
        <w:rPr>
          <w:color w:val="494949"/>
          <w:w w:val="110"/>
          <w:sz w:val="36"/>
        </w:rPr>
        <w:t>动</w:t>
      </w:r>
      <w:r>
        <w:rPr>
          <w:color w:val="494949"/>
          <w:w w:val="110"/>
          <w:sz w:val="36"/>
        </w:rPr>
        <w:t>受</w:t>
      </w:r>
      <w:r>
        <w:rPr>
          <w:color w:val="494949"/>
          <w:w w:val="110"/>
          <w:sz w:val="36"/>
        </w:rPr>
        <w:t>限</w:t>
      </w:r>
      <w:r>
        <w:rPr>
          <w:color w:val="494949"/>
          <w:w w:val="110"/>
          <w:sz w:val="36"/>
        </w:rPr>
        <w:t>的</w:t>
      </w:r>
      <w:r>
        <w:rPr>
          <w:color w:val="494949"/>
          <w:w w:val="110"/>
          <w:sz w:val="36"/>
        </w:rPr>
        <w:t>患</w:t>
      </w:r>
      <w:r>
        <w:rPr>
          <w:color w:val="494949"/>
          <w:w w:val="110"/>
          <w:sz w:val="36"/>
        </w:rPr>
        <w:t>者</w:t>
      </w:r>
      <w:r>
        <w:rPr>
          <w:color w:val="494949"/>
          <w:w w:val="110"/>
          <w:sz w:val="36"/>
        </w:rPr>
        <w:t>，</w:t>
      </w:r>
      <w:r>
        <w:rPr>
          <w:color w:val="494949"/>
          <w:w w:val="110"/>
          <w:sz w:val="36"/>
        </w:rPr>
        <w:t>日</w:t>
      </w:r>
      <w:r>
        <w:rPr>
          <w:color w:val="494949"/>
          <w:w w:val="110"/>
          <w:sz w:val="36"/>
        </w:rPr>
        <w:t>常</w:t>
      </w:r>
      <w:r>
        <w:rPr>
          <w:color w:val="494949"/>
          <w:w w:val="110"/>
          <w:sz w:val="36"/>
        </w:rPr>
        <w:t>生</w:t>
      </w:r>
      <w:r>
        <w:rPr>
          <w:color w:val="494949"/>
          <w:w w:val="110"/>
          <w:sz w:val="36"/>
        </w:rPr>
        <w:t>活</w:t>
      </w:r>
      <w:r>
        <w:rPr>
          <w:color w:val="494949"/>
          <w:w w:val="110"/>
          <w:sz w:val="36"/>
        </w:rPr>
        <w:t>中</w:t>
      </w:r>
      <w:r>
        <w:rPr>
          <w:color w:val="494949"/>
          <w:w w:val="110"/>
          <w:sz w:val="36"/>
        </w:rPr>
        <w:t>可</w:t>
      </w:r>
      <w:r>
        <w:rPr>
          <w:color w:val="494949"/>
          <w:spacing w:val="-10"/>
          <w:w w:val="110"/>
          <w:sz w:val="36"/>
        </w:rPr>
        <w:t>能</w:t>
      </w:r>
    </w:p>
    <w:p>
      <w:pPr>
        <w:spacing w:after="0"/>
        <w:jc w:val="left"/>
        <w:rPr>
          <w:sz w:val="36"/>
        </w:rPr>
        <w:sectPr>
          <w:type w:val="continuous"/>
          <w:pgSz w:w="21750" w:h="31660"/>
          <w:pgMar w:top="1880" w:bottom="280" w:left="0" w:right="20"/>
          <w:cols w:num="2" w:equalWidth="0">
            <w:col w:w="10593" w:space="40"/>
            <w:col w:w="11097"/>
          </w:cols>
        </w:sectPr>
      </w:pPr>
    </w:p>
    <w:p>
      <w:pPr>
        <w:spacing w:line="365" w:lineRule="exact" w:before="0"/>
        <w:ind w:left="3181" w:right="0" w:firstLine="0"/>
        <w:jc w:val="left"/>
        <w:rPr>
          <w:sz w:val="36"/>
        </w:rPr>
      </w:pPr>
      <w:r>
        <w:rPr>
          <w:color w:val="494949"/>
          <w:w w:val="110"/>
          <w:sz w:val="36"/>
        </w:rPr>
        <w:t>和</w:t>
      </w:r>
      <w:r>
        <w:rPr>
          <w:color w:val="494949"/>
          <w:w w:val="110"/>
          <w:sz w:val="36"/>
        </w:rPr>
        <w:t>药</w:t>
      </w:r>
      <w:r>
        <w:rPr>
          <w:color w:val="494949"/>
          <w:w w:val="110"/>
          <w:sz w:val="36"/>
        </w:rPr>
        <w:t>物</w:t>
      </w:r>
      <w:r>
        <w:rPr>
          <w:color w:val="A5A5A5"/>
          <w:w w:val="110"/>
          <w:sz w:val="36"/>
        </w:rPr>
        <w:t>。</w:t>
      </w:r>
      <w:r>
        <w:rPr>
          <w:color w:val="494949"/>
          <w:w w:val="110"/>
          <w:sz w:val="36"/>
        </w:rPr>
        <w:t>但</w:t>
      </w:r>
      <w:r>
        <w:rPr>
          <w:color w:val="494949"/>
          <w:w w:val="110"/>
          <w:sz w:val="36"/>
        </w:rPr>
        <w:t>是</w:t>
      </w:r>
      <w:r>
        <w:rPr>
          <w:color w:val="494949"/>
          <w:w w:val="110"/>
          <w:sz w:val="36"/>
        </w:rPr>
        <w:t>严</w:t>
      </w:r>
      <w:r>
        <w:rPr>
          <w:color w:val="494949"/>
          <w:w w:val="110"/>
          <w:sz w:val="36"/>
        </w:rPr>
        <w:t>格</w:t>
      </w:r>
      <w:r>
        <w:rPr>
          <w:color w:val="494949"/>
          <w:w w:val="110"/>
          <w:sz w:val="36"/>
        </w:rPr>
        <w:t>控</w:t>
      </w:r>
      <w:r>
        <w:rPr>
          <w:color w:val="494949"/>
          <w:w w:val="110"/>
          <w:sz w:val="36"/>
        </w:rPr>
        <w:t>制</w:t>
      </w:r>
      <w:r>
        <w:rPr>
          <w:color w:val="494949"/>
          <w:w w:val="110"/>
          <w:sz w:val="36"/>
        </w:rPr>
        <w:t>血</w:t>
      </w:r>
      <w:r>
        <w:rPr>
          <w:color w:val="494949"/>
          <w:w w:val="110"/>
          <w:sz w:val="36"/>
        </w:rPr>
        <w:t>糖</w:t>
      </w:r>
      <w:r>
        <w:rPr>
          <w:color w:val="494949"/>
          <w:w w:val="110"/>
          <w:sz w:val="36"/>
        </w:rPr>
        <w:t>带</w:t>
      </w:r>
      <w:r>
        <w:rPr>
          <w:color w:val="494949"/>
          <w:w w:val="110"/>
          <w:sz w:val="36"/>
        </w:rPr>
        <w:t>来</w:t>
      </w:r>
      <w:r>
        <w:rPr>
          <w:color w:val="494949"/>
          <w:w w:val="110"/>
          <w:sz w:val="36"/>
        </w:rPr>
        <w:t>的</w:t>
      </w:r>
      <w:r>
        <w:rPr>
          <w:color w:val="494949"/>
          <w:w w:val="110"/>
          <w:sz w:val="36"/>
        </w:rPr>
        <w:t>低</w:t>
      </w:r>
      <w:r>
        <w:rPr>
          <w:color w:val="494949"/>
          <w:w w:val="110"/>
          <w:sz w:val="36"/>
        </w:rPr>
        <w:t>血</w:t>
      </w:r>
      <w:r>
        <w:rPr>
          <w:color w:val="494949"/>
          <w:spacing w:val="-10"/>
          <w:w w:val="110"/>
          <w:sz w:val="36"/>
        </w:rPr>
        <w:t>糖</w:t>
      </w:r>
    </w:p>
    <w:p>
      <w:pPr>
        <w:spacing w:line="316" w:lineRule="auto" w:before="186"/>
        <w:ind w:left="1236" w:right="22" w:firstLine="17"/>
        <w:jc w:val="both"/>
        <w:rPr>
          <w:sz w:val="36"/>
        </w:rPr>
      </w:pPr>
      <w:r>
        <w:rPr>
          <w:color w:val="494949"/>
          <w:spacing w:val="-1"/>
          <w:w w:val="118"/>
          <w:sz w:val="36"/>
        </w:rPr>
        <w:t>风险对于晚期癌症等生存期有限的患者而言并无荻</w:t>
      </w:r>
      <w:r>
        <w:rPr>
          <w:color w:val="646464"/>
          <w:spacing w:val="1"/>
          <w:w w:val="121"/>
          <w:sz w:val="36"/>
        </w:rPr>
        <w:t>直</w:t>
      </w:r>
      <w:r>
        <w:rPr>
          <w:color w:val="494949"/>
          <w:spacing w:val="1"/>
          <w:w w:val="121"/>
          <w:sz w:val="36"/>
        </w:rPr>
        <w:t>而且老年患者血糖控制更为困难</w:t>
      </w:r>
      <w:r>
        <w:rPr>
          <w:rFonts w:ascii="Arial" w:eastAsia="Arial"/>
          <w:color w:val="A5A5A5"/>
          <w:w w:val="121"/>
          <w:sz w:val="17"/>
        </w:rPr>
        <w:t>3</w:t>
      </w:r>
      <w:r>
        <w:rPr>
          <w:color w:val="494949"/>
          <w:w w:val="121"/>
          <w:sz w:val="36"/>
        </w:rPr>
        <w:t>视力减退无法</w:t>
      </w:r>
      <w:r>
        <w:rPr>
          <w:color w:val="494949"/>
          <w:spacing w:val="1"/>
          <w:w w:val="112"/>
          <w:sz w:val="36"/>
        </w:rPr>
        <w:t>看</w:t>
      </w:r>
      <w:r>
        <w:rPr>
          <w:color w:val="646464"/>
          <w:spacing w:val="1"/>
          <w:w w:val="112"/>
          <w:sz w:val="36"/>
        </w:rPr>
        <w:t>清</w:t>
      </w:r>
      <w:r>
        <w:rPr>
          <w:color w:val="494949"/>
          <w:spacing w:val="1"/>
          <w:w w:val="112"/>
          <w:sz w:val="36"/>
        </w:rPr>
        <w:t>血糖仪上的数值和胰岛素注射器的刻度</w:t>
      </w:r>
      <w:r>
        <w:rPr>
          <w:color w:val="A5A5A5"/>
          <w:spacing w:val="1"/>
          <w:w w:val="112"/>
          <w:sz w:val="36"/>
        </w:rPr>
        <w:t>。</w:t>
      </w:r>
      <w:r>
        <w:rPr>
          <w:color w:val="494949"/>
          <w:w w:val="112"/>
          <w:sz w:val="36"/>
        </w:rPr>
        <w:t>他们可</w:t>
      </w:r>
      <w:r>
        <w:rPr>
          <w:color w:val="494949"/>
          <w:spacing w:val="1"/>
          <w:w w:val="112"/>
          <w:sz w:val="36"/>
        </w:rPr>
        <w:t>能由于关节炎</w:t>
      </w:r>
      <w:r>
        <w:rPr>
          <w:color w:val="797979"/>
          <w:spacing w:val="1"/>
          <w:w w:val="112"/>
          <w:sz w:val="36"/>
        </w:rPr>
        <w:t>、</w:t>
      </w:r>
      <w:r>
        <w:rPr>
          <w:color w:val="494949"/>
          <w:w w:val="112"/>
          <w:sz w:val="36"/>
        </w:rPr>
        <w:t>帕金森氏病或中风而无法进行胰岛素</w:t>
      </w:r>
      <w:r>
        <w:rPr>
          <w:color w:val="494949"/>
          <w:spacing w:val="2"/>
          <w:w w:val="117"/>
          <w:sz w:val="36"/>
        </w:rPr>
        <w:t>的注射</w:t>
      </w:r>
      <w:r>
        <w:rPr>
          <w:color w:val="A5A5A5"/>
          <w:spacing w:val="2"/>
          <w:w w:val="117"/>
          <w:sz w:val="36"/>
        </w:rPr>
        <w:t>。</w:t>
      </w:r>
      <w:r>
        <w:rPr>
          <w:color w:val="494949"/>
          <w:spacing w:val="1"/>
          <w:w w:val="117"/>
          <w:sz w:val="36"/>
        </w:rPr>
        <w:t>当老年患者出现低血糖时症状可能并不明</w:t>
      </w:r>
      <w:r>
        <w:rPr>
          <w:color w:val="494949"/>
          <w:spacing w:val="1"/>
          <w:w w:val="112"/>
          <w:sz w:val="36"/>
        </w:rPr>
        <w:t>显</w:t>
      </w:r>
      <w:r>
        <w:rPr>
          <w:color w:val="A5A5A5"/>
          <w:spacing w:val="1"/>
          <w:w w:val="112"/>
          <w:sz w:val="36"/>
        </w:rPr>
        <w:t>。</w:t>
      </w:r>
      <w:r>
        <w:rPr>
          <w:color w:val="494949"/>
          <w:w w:val="112"/>
          <w:sz w:val="36"/>
        </w:rPr>
        <w:t>如果发生低血糖，但因为交流困难或痴呆而可能</w:t>
      </w:r>
      <w:r>
        <w:rPr>
          <w:color w:val="494949"/>
          <w:spacing w:val="3"/>
          <w:w w:val="109"/>
          <w:sz w:val="36"/>
        </w:rPr>
        <w:t>无法让其他人了解他们的症状</w:t>
      </w:r>
      <w:r>
        <w:rPr>
          <w:color w:val="A5A5A5"/>
          <w:w w:val="109"/>
          <w:sz w:val="36"/>
        </w:rPr>
        <w:t>。</w:t>
      </w:r>
    </w:p>
    <w:p>
      <w:pPr>
        <w:spacing w:line="319" w:lineRule="auto" w:before="31"/>
        <w:ind w:left="1184" w:right="19" w:firstLine="795"/>
        <w:jc w:val="both"/>
        <w:rPr>
          <w:sz w:val="36"/>
        </w:rPr>
      </w:pPr>
      <w:r>
        <w:rPr>
          <w:color w:val="2F2F2F"/>
          <w:spacing w:val="-1"/>
          <w:w w:val="109"/>
          <w:sz w:val="36"/>
        </w:rPr>
        <w:t>教育：在学习糖尿病的知识同时，老年患者还可能</w:t>
      </w:r>
      <w:r>
        <w:rPr>
          <w:color w:val="494949"/>
          <w:w w:val="113"/>
          <w:sz w:val="36"/>
        </w:rPr>
        <w:t>需要学习如何在治疗他们罹患的其他疾病的同时来管</w:t>
      </w:r>
      <w:r>
        <w:rPr>
          <w:color w:val="494949"/>
          <w:spacing w:val="3"/>
          <w:w w:val="112"/>
          <w:sz w:val="36"/>
        </w:rPr>
        <w:t>理糖尿病</w:t>
      </w:r>
      <w:r>
        <w:rPr>
          <w:color w:val="A5A5A5"/>
          <w:spacing w:val="3"/>
          <w:w w:val="112"/>
          <w:sz w:val="36"/>
        </w:rPr>
        <w:t>。</w:t>
      </w:r>
      <w:r>
        <w:rPr>
          <w:color w:val="494949"/>
          <w:spacing w:val="2"/>
          <w:w w:val="112"/>
          <w:sz w:val="36"/>
        </w:rPr>
        <w:t>尤其重要的是要学习如何避免并发症的发</w:t>
      </w:r>
      <w:r>
        <w:rPr>
          <w:color w:val="494949"/>
          <w:spacing w:val="2"/>
          <w:w w:val="108"/>
          <w:sz w:val="36"/>
        </w:rPr>
        <w:t>生，例如脱水</w:t>
      </w:r>
      <w:r>
        <w:rPr>
          <w:color w:val="797979"/>
          <w:spacing w:val="2"/>
          <w:w w:val="108"/>
          <w:sz w:val="36"/>
        </w:rPr>
        <w:t>、</w:t>
      </w:r>
      <w:r>
        <w:rPr>
          <w:color w:val="494949"/>
          <w:spacing w:val="2"/>
          <w:w w:val="108"/>
          <w:sz w:val="36"/>
        </w:rPr>
        <w:t>皮肤破损和血液循环问题</w:t>
      </w:r>
      <w:r>
        <w:rPr>
          <w:color w:val="2F2F2F"/>
          <w:spacing w:val="2"/>
          <w:w w:val="108"/>
          <w:sz w:val="36"/>
        </w:rPr>
        <w:t>；</w:t>
      </w:r>
      <w:r>
        <w:rPr>
          <w:color w:val="494949"/>
          <w:spacing w:val="2"/>
          <w:w w:val="108"/>
          <w:sz w:val="36"/>
        </w:rPr>
        <w:t>要学习管理</w:t>
      </w:r>
      <w:r>
        <w:rPr>
          <w:color w:val="494949"/>
          <w:spacing w:val="2"/>
          <w:w w:val="113"/>
          <w:sz w:val="36"/>
        </w:rPr>
        <w:t>与糖尿病有关的其他因素，例如高血压和高胆固醇水</w:t>
      </w:r>
      <w:r>
        <w:rPr>
          <w:color w:val="494949"/>
          <w:spacing w:val="1"/>
          <w:w w:val="116"/>
          <w:sz w:val="36"/>
        </w:rPr>
        <w:t>平</w:t>
      </w:r>
      <w:r>
        <w:rPr>
          <w:rFonts w:ascii="Arial" w:eastAsia="Arial"/>
          <w:color w:val="A5A5A5"/>
          <w:w w:val="115"/>
          <w:sz w:val="15"/>
        </w:rPr>
        <w:t>3</w:t>
      </w:r>
      <w:r>
        <w:rPr>
          <w:color w:val="494949"/>
          <w:spacing w:val="1"/>
          <w:w w:val="116"/>
          <w:sz w:val="36"/>
        </w:rPr>
        <w:t>无论有无糖尿病，这些问题在老年患</w:t>
      </w:r>
      <w:r>
        <w:rPr>
          <w:color w:val="646464"/>
          <w:spacing w:val="1"/>
          <w:w w:val="116"/>
          <w:sz w:val="36"/>
        </w:rPr>
        <w:t>者</w:t>
      </w:r>
      <w:r>
        <w:rPr>
          <w:color w:val="494949"/>
          <w:w w:val="116"/>
          <w:sz w:val="36"/>
        </w:rPr>
        <w:t>中都比较</w:t>
      </w:r>
      <w:r>
        <w:rPr>
          <w:color w:val="494949"/>
          <w:spacing w:val="3"/>
          <w:w w:val="107"/>
          <w:sz w:val="36"/>
        </w:rPr>
        <w:t>常见</w:t>
      </w:r>
      <w:r>
        <w:rPr>
          <w:color w:val="A5A5A5"/>
          <w:w w:val="107"/>
          <w:sz w:val="36"/>
        </w:rPr>
        <w:t>。</w:t>
      </w:r>
    </w:p>
    <w:p>
      <w:pPr>
        <w:spacing w:line="316" w:lineRule="auto" w:before="0"/>
        <w:ind w:left="1181" w:right="83" w:firstLine="800"/>
        <w:jc w:val="both"/>
        <w:rPr>
          <w:sz w:val="36"/>
        </w:rPr>
      </w:pPr>
      <w:r>
        <w:rPr>
          <w:color w:val="2F2F2F"/>
          <w:spacing w:val="-2"/>
          <w:w w:val="110"/>
          <w:sz w:val="36"/>
        </w:rPr>
        <w:t>饮</w:t>
      </w:r>
      <w:r>
        <w:rPr>
          <w:color w:val="2F2F2F"/>
          <w:spacing w:val="-2"/>
          <w:w w:val="110"/>
          <w:sz w:val="36"/>
        </w:rPr>
        <w:t>食</w:t>
      </w:r>
      <w:r>
        <w:rPr>
          <w:color w:val="2F2F2F"/>
          <w:spacing w:val="-2"/>
          <w:w w:val="110"/>
          <w:sz w:val="36"/>
        </w:rPr>
        <w:t>：</w:t>
      </w:r>
      <w:r>
        <w:rPr>
          <w:color w:val="494949"/>
          <w:spacing w:val="-2"/>
          <w:w w:val="110"/>
          <w:sz w:val="36"/>
        </w:rPr>
        <w:t>许</w:t>
      </w:r>
      <w:r>
        <w:rPr>
          <w:color w:val="646464"/>
          <w:spacing w:val="-2"/>
          <w:w w:val="110"/>
          <w:sz w:val="36"/>
        </w:rPr>
        <w:t>多</w:t>
      </w:r>
      <w:r>
        <w:rPr>
          <w:color w:val="494949"/>
          <w:spacing w:val="-2"/>
          <w:w w:val="110"/>
          <w:sz w:val="36"/>
        </w:rPr>
        <w:t>老</w:t>
      </w:r>
      <w:r>
        <w:rPr>
          <w:color w:val="494949"/>
          <w:spacing w:val="-2"/>
          <w:w w:val="110"/>
          <w:sz w:val="36"/>
        </w:rPr>
        <w:t>年</w:t>
      </w:r>
      <w:r>
        <w:rPr>
          <w:color w:val="494949"/>
          <w:spacing w:val="-2"/>
          <w:w w:val="110"/>
          <w:sz w:val="36"/>
        </w:rPr>
        <w:t>患</w:t>
      </w:r>
      <w:r>
        <w:rPr>
          <w:color w:val="494949"/>
          <w:spacing w:val="-2"/>
          <w:w w:val="110"/>
          <w:sz w:val="36"/>
        </w:rPr>
        <w:t>者</w:t>
      </w:r>
      <w:r>
        <w:rPr>
          <w:color w:val="494949"/>
          <w:spacing w:val="-2"/>
          <w:w w:val="110"/>
          <w:sz w:val="36"/>
        </w:rPr>
        <w:t>很</w:t>
      </w:r>
      <w:r>
        <w:rPr>
          <w:color w:val="494949"/>
          <w:spacing w:val="-2"/>
          <w:w w:val="110"/>
          <w:sz w:val="36"/>
        </w:rPr>
        <w:t>难</w:t>
      </w:r>
      <w:r>
        <w:rPr>
          <w:color w:val="494949"/>
          <w:spacing w:val="-2"/>
          <w:w w:val="110"/>
          <w:sz w:val="36"/>
        </w:rPr>
        <w:t>接</w:t>
      </w:r>
      <w:r>
        <w:rPr>
          <w:color w:val="494949"/>
          <w:spacing w:val="-2"/>
          <w:w w:val="110"/>
          <w:sz w:val="36"/>
        </w:rPr>
        <w:t>受</w:t>
      </w:r>
      <w:r>
        <w:rPr>
          <w:color w:val="494949"/>
          <w:spacing w:val="-2"/>
          <w:w w:val="110"/>
          <w:sz w:val="36"/>
        </w:rPr>
        <w:t>有</w:t>
      </w:r>
      <w:r>
        <w:rPr>
          <w:color w:val="494949"/>
          <w:spacing w:val="-2"/>
          <w:w w:val="110"/>
          <w:sz w:val="36"/>
        </w:rPr>
        <w:t>利</w:t>
      </w:r>
      <w:r>
        <w:rPr>
          <w:color w:val="494949"/>
          <w:spacing w:val="-2"/>
          <w:w w:val="110"/>
          <w:sz w:val="36"/>
        </w:rPr>
        <w:t>于</w:t>
      </w:r>
      <w:r>
        <w:rPr>
          <w:color w:val="494949"/>
          <w:spacing w:val="-2"/>
          <w:w w:val="110"/>
          <w:sz w:val="36"/>
        </w:rPr>
        <w:t>控</w:t>
      </w:r>
      <w:r>
        <w:rPr>
          <w:color w:val="494949"/>
          <w:spacing w:val="-2"/>
          <w:w w:val="110"/>
          <w:sz w:val="36"/>
        </w:rPr>
        <w:t>制</w:t>
      </w:r>
      <w:r>
        <w:rPr>
          <w:color w:val="494949"/>
          <w:spacing w:val="-2"/>
          <w:w w:val="110"/>
          <w:sz w:val="36"/>
        </w:rPr>
        <w:t>血</w:t>
      </w:r>
      <w:r>
        <w:rPr>
          <w:color w:val="494949"/>
          <w:spacing w:val="-2"/>
          <w:w w:val="110"/>
          <w:sz w:val="36"/>
        </w:rPr>
        <w:t>糖</w:t>
      </w:r>
      <w:r>
        <w:rPr>
          <w:color w:val="494949"/>
          <w:spacing w:val="-2"/>
          <w:w w:val="110"/>
          <w:sz w:val="36"/>
        </w:rPr>
        <w:t>和</w:t>
      </w:r>
      <w:r>
        <w:rPr>
          <w:color w:val="494949"/>
          <w:spacing w:val="-2"/>
          <w:w w:val="110"/>
          <w:sz w:val="36"/>
        </w:rPr>
        <w:t>体</w:t>
      </w:r>
      <w:r>
        <w:rPr>
          <w:color w:val="494949"/>
          <w:spacing w:val="-2"/>
          <w:w w:val="110"/>
          <w:sz w:val="36"/>
        </w:rPr>
        <w:t>重</w:t>
      </w:r>
      <w:r>
        <w:rPr>
          <w:color w:val="494949"/>
          <w:spacing w:val="-2"/>
          <w:w w:val="110"/>
          <w:sz w:val="36"/>
        </w:rPr>
        <w:t>的</w:t>
      </w:r>
      <w:r>
        <w:rPr>
          <w:color w:val="494949"/>
          <w:spacing w:val="-2"/>
          <w:w w:val="110"/>
          <w:sz w:val="36"/>
        </w:rPr>
        <w:t>健</w:t>
      </w:r>
      <w:r>
        <w:rPr>
          <w:color w:val="494949"/>
          <w:spacing w:val="-2"/>
          <w:w w:val="110"/>
          <w:sz w:val="36"/>
        </w:rPr>
        <w:t>康</w:t>
      </w:r>
      <w:r>
        <w:rPr>
          <w:color w:val="494949"/>
          <w:spacing w:val="-2"/>
          <w:w w:val="110"/>
          <w:sz w:val="36"/>
        </w:rPr>
        <w:t>均</w:t>
      </w:r>
      <w:r>
        <w:rPr>
          <w:color w:val="494949"/>
          <w:spacing w:val="-2"/>
          <w:w w:val="110"/>
          <w:sz w:val="36"/>
        </w:rPr>
        <w:t>衡</w:t>
      </w:r>
      <w:r>
        <w:rPr>
          <w:color w:val="494949"/>
          <w:spacing w:val="-2"/>
          <w:w w:val="110"/>
          <w:sz w:val="36"/>
        </w:rPr>
        <w:t>饮</w:t>
      </w:r>
      <w:r>
        <w:rPr>
          <w:color w:val="494949"/>
          <w:spacing w:val="-2"/>
          <w:w w:val="110"/>
          <w:sz w:val="36"/>
        </w:rPr>
        <w:t>食</w:t>
      </w:r>
      <w:r>
        <w:rPr>
          <w:color w:val="A5A5A5"/>
          <w:spacing w:val="-2"/>
          <w:w w:val="110"/>
          <w:sz w:val="36"/>
        </w:rPr>
        <w:t>。</w:t>
      </w:r>
      <w:r>
        <w:rPr>
          <w:color w:val="494949"/>
          <w:spacing w:val="-2"/>
          <w:w w:val="110"/>
          <w:sz w:val="36"/>
        </w:rPr>
        <w:t>改</w:t>
      </w:r>
      <w:r>
        <w:rPr>
          <w:color w:val="494949"/>
          <w:spacing w:val="-2"/>
          <w:w w:val="110"/>
          <w:sz w:val="36"/>
        </w:rPr>
        <w:t>变</w:t>
      </w:r>
      <w:r>
        <w:rPr>
          <w:color w:val="494949"/>
          <w:spacing w:val="-2"/>
          <w:w w:val="110"/>
          <w:sz w:val="36"/>
        </w:rPr>
        <w:t>长</w:t>
      </w:r>
      <w:r>
        <w:rPr>
          <w:color w:val="494949"/>
          <w:spacing w:val="-2"/>
          <w:w w:val="110"/>
          <w:sz w:val="36"/>
        </w:rPr>
        <w:t>期</w:t>
      </w:r>
      <w:r>
        <w:rPr>
          <w:color w:val="494949"/>
          <w:spacing w:val="-2"/>
          <w:w w:val="110"/>
          <w:sz w:val="36"/>
        </w:rPr>
        <w:t>以</w:t>
      </w:r>
      <w:r>
        <w:rPr>
          <w:color w:val="494949"/>
          <w:spacing w:val="-2"/>
          <w:w w:val="110"/>
          <w:sz w:val="36"/>
        </w:rPr>
        <w:t>来</w:t>
      </w:r>
      <w:r>
        <w:rPr>
          <w:color w:val="494949"/>
          <w:spacing w:val="-2"/>
          <w:w w:val="110"/>
          <w:sz w:val="36"/>
        </w:rPr>
        <w:t>养</w:t>
      </w:r>
      <w:r>
        <w:rPr>
          <w:color w:val="494949"/>
          <w:spacing w:val="-2"/>
          <w:w w:val="110"/>
          <w:sz w:val="36"/>
        </w:rPr>
        <w:t>成</w:t>
      </w:r>
      <w:r>
        <w:rPr>
          <w:color w:val="494949"/>
          <w:spacing w:val="-2"/>
          <w:w w:val="110"/>
          <w:sz w:val="36"/>
        </w:rPr>
        <w:t>的</w:t>
      </w:r>
      <w:r>
        <w:rPr>
          <w:color w:val="494949"/>
          <w:spacing w:val="-2"/>
          <w:w w:val="110"/>
          <w:sz w:val="36"/>
        </w:rPr>
        <w:t>饮</w:t>
      </w:r>
      <w:r>
        <w:rPr>
          <w:color w:val="494949"/>
          <w:spacing w:val="-2"/>
          <w:w w:val="110"/>
          <w:sz w:val="36"/>
        </w:rPr>
        <w:t>食</w:t>
      </w:r>
      <w:r>
        <w:rPr>
          <w:color w:val="494949"/>
          <w:spacing w:val="-2"/>
          <w:w w:val="110"/>
          <w:sz w:val="36"/>
        </w:rPr>
        <w:t>嗜</w:t>
      </w:r>
      <w:r>
        <w:rPr>
          <w:color w:val="494949"/>
          <w:spacing w:val="-2"/>
          <w:w w:val="110"/>
          <w:sz w:val="36"/>
        </w:rPr>
        <w:t>好</w:t>
      </w:r>
      <w:r>
        <w:rPr>
          <w:color w:val="494949"/>
          <w:spacing w:val="-2"/>
          <w:w w:val="110"/>
          <w:sz w:val="36"/>
        </w:rPr>
        <w:t>和</w:t>
      </w:r>
      <w:r>
        <w:rPr>
          <w:color w:val="494949"/>
          <w:spacing w:val="-2"/>
          <w:w w:val="110"/>
          <w:sz w:val="36"/>
        </w:rPr>
        <w:t>习</w:t>
      </w:r>
      <w:r>
        <w:rPr>
          <w:color w:val="494949"/>
          <w:spacing w:val="-2"/>
          <w:w w:val="110"/>
          <w:sz w:val="36"/>
        </w:rPr>
        <w:t>惯</w:t>
      </w:r>
      <w:r>
        <w:rPr>
          <w:color w:val="494949"/>
          <w:spacing w:val="-2"/>
          <w:w w:val="110"/>
          <w:sz w:val="36"/>
        </w:rPr>
        <w:t>是</w:t>
      </w:r>
      <w:r>
        <w:rPr>
          <w:color w:val="494949"/>
          <w:spacing w:val="-2"/>
          <w:w w:val="110"/>
          <w:sz w:val="36"/>
        </w:rPr>
        <w:t>十</w:t>
      </w:r>
      <w:r>
        <w:rPr>
          <w:color w:val="494949"/>
          <w:spacing w:val="-2"/>
          <w:w w:val="110"/>
          <w:sz w:val="36"/>
        </w:rPr>
        <w:t>分</w:t>
      </w:r>
      <w:r>
        <w:rPr>
          <w:color w:val="494949"/>
          <w:spacing w:val="-2"/>
          <w:w w:val="110"/>
          <w:sz w:val="36"/>
        </w:rPr>
        <w:t>困</w:t>
      </w:r>
      <w:r>
        <w:rPr>
          <w:color w:val="494949"/>
          <w:spacing w:val="-2"/>
          <w:w w:val="110"/>
          <w:sz w:val="36"/>
        </w:rPr>
        <w:t>难</w:t>
      </w:r>
      <w:r>
        <w:rPr>
          <w:color w:val="494949"/>
          <w:spacing w:val="-2"/>
          <w:w w:val="110"/>
          <w:sz w:val="36"/>
        </w:rPr>
        <w:t>的</w:t>
      </w:r>
      <w:r>
        <w:rPr>
          <w:color w:val="A5A5A5"/>
          <w:spacing w:val="-2"/>
          <w:w w:val="110"/>
          <w:sz w:val="36"/>
        </w:rPr>
        <w:t>。</w:t>
      </w:r>
      <w:r>
        <w:rPr>
          <w:color w:val="494949"/>
          <w:spacing w:val="-2"/>
          <w:w w:val="110"/>
          <w:sz w:val="36"/>
        </w:rPr>
        <w:t>一</w:t>
      </w:r>
      <w:r>
        <w:rPr>
          <w:color w:val="494949"/>
          <w:spacing w:val="-2"/>
          <w:w w:val="110"/>
          <w:sz w:val="36"/>
        </w:rPr>
        <w:t>些</w:t>
      </w:r>
      <w:r>
        <w:rPr>
          <w:color w:val="494949"/>
          <w:spacing w:val="-2"/>
          <w:w w:val="110"/>
          <w:sz w:val="36"/>
        </w:rPr>
        <w:t>老</w:t>
      </w:r>
      <w:r>
        <w:rPr>
          <w:color w:val="494949"/>
          <w:spacing w:val="-2"/>
          <w:w w:val="110"/>
          <w:sz w:val="36"/>
        </w:rPr>
        <w:t>年</w:t>
      </w:r>
      <w:r>
        <w:rPr>
          <w:color w:val="494949"/>
          <w:spacing w:val="-2"/>
          <w:w w:val="110"/>
          <w:sz w:val="36"/>
        </w:rPr>
        <w:t>人</w:t>
      </w:r>
      <w:r>
        <w:rPr>
          <w:color w:val="494949"/>
          <w:spacing w:val="-2"/>
          <w:w w:val="110"/>
          <w:sz w:val="36"/>
        </w:rPr>
        <w:t>可</w:t>
      </w:r>
      <w:r>
        <w:rPr>
          <w:color w:val="494949"/>
          <w:spacing w:val="-2"/>
          <w:w w:val="110"/>
          <w:sz w:val="36"/>
        </w:rPr>
        <w:t>能</w:t>
      </w:r>
      <w:r>
        <w:rPr>
          <w:color w:val="494949"/>
          <w:spacing w:val="-2"/>
          <w:w w:val="110"/>
          <w:sz w:val="36"/>
        </w:rPr>
        <w:t>患</w:t>
      </w:r>
      <w:r>
        <w:rPr>
          <w:color w:val="494949"/>
          <w:spacing w:val="-2"/>
          <w:w w:val="110"/>
          <w:sz w:val="36"/>
        </w:rPr>
        <w:t>有</w:t>
      </w:r>
      <w:r>
        <w:rPr>
          <w:color w:val="494949"/>
          <w:spacing w:val="-2"/>
          <w:w w:val="110"/>
          <w:sz w:val="36"/>
        </w:rPr>
        <w:t>其</w:t>
      </w:r>
      <w:r>
        <w:rPr>
          <w:color w:val="494949"/>
          <w:spacing w:val="-2"/>
          <w:w w:val="110"/>
          <w:sz w:val="36"/>
        </w:rPr>
        <w:t>他</w:t>
      </w:r>
      <w:r>
        <w:rPr>
          <w:color w:val="494949"/>
          <w:spacing w:val="-2"/>
          <w:w w:val="110"/>
          <w:sz w:val="36"/>
        </w:rPr>
        <w:t>受</w:t>
      </w:r>
      <w:r>
        <w:rPr>
          <w:color w:val="494949"/>
          <w:spacing w:val="-2"/>
          <w:w w:val="110"/>
          <w:sz w:val="36"/>
        </w:rPr>
        <w:t>饮</w:t>
      </w:r>
      <w:r>
        <w:rPr>
          <w:color w:val="494949"/>
          <w:spacing w:val="-2"/>
          <w:w w:val="110"/>
          <w:sz w:val="36"/>
        </w:rPr>
        <w:t>食</w:t>
      </w:r>
      <w:r>
        <w:rPr>
          <w:color w:val="494949"/>
          <w:spacing w:val="-2"/>
          <w:w w:val="110"/>
          <w:sz w:val="36"/>
        </w:rPr>
        <w:t>影</w:t>
      </w:r>
      <w:r>
        <w:rPr>
          <w:color w:val="494949"/>
          <w:spacing w:val="-2"/>
          <w:w w:val="110"/>
          <w:sz w:val="36"/>
        </w:rPr>
        <w:t>响</w:t>
      </w:r>
      <w:r>
        <w:rPr>
          <w:color w:val="494949"/>
          <w:spacing w:val="-2"/>
          <w:w w:val="110"/>
          <w:sz w:val="36"/>
        </w:rPr>
        <w:t>的</w:t>
      </w:r>
      <w:r>
        <w:rPr>
          <w:color w:val="494949"/>
          <w:spacing w:val="-2"/>
          <w:w w:val="110"/>
          <w:sz w:val="36"/>
        </w:rPr>
        <w:t>疾</w:t>
      </w:r>
      <w:r>
        <w:rPr>
          <w:color w:val="494949"/>
          <w:spacing w:val="-2"/>
          <w:w w:val="110"/>
          <w:sz w:val="36"/>
        </w:rPr>
        <w:t>病</w:t>
      </w:r>
      <w:r>
        <w:rPr>
          <w:color w:val="494949"/>
          <w:spacing w:val="-2"/>
          <w:w w:val="110"/>
          <w:sz w:val="36"/>
        </w:rPr>
        <w:t>，</w:t>
      </w:r>
      <w:r>
        <w:rPr>
          <w:color w:val="494949"/>
          <w:spacing w:val="-2"/>
          <w:w w:val="110"/>
          <w:sz w:val="36"/>
        </w:rPr>
        <w:t>但</w:t>
      </w:r>
      <w:r>
        <w:rPr>
          <w:color w:val="494949"/>
          <w:spacing w:val="-2"/>
          <w:w w:val="110"/>
          <w:sz w:val="36"/>
        </w:rPr>
        <w:t>并</w:t>
      </w:r>
      <w:r>
        <w:rPr>
          <w:color w:val="494949"/>
          <w:spacing w:val="-2"/>
          <w:w w:val="110"/>
          <w:sz w:val="36"/>
        </w:rPr>
        <w:t>不</w:t>
      </w:r>
      <w:r>
        <w:rPr>
          <w:color w:val="494949"/>
          <w:spacing w:val="-2"/>
          <w:w w:val="110"/>
          <w:sz w:val="36"/>
        </w:rPr>
        <w:t>了</w:t>
      </w:r>
      <w:r>
        <w:rPr>
          <w:color w:val="494949"/>
          <w:spacing w:val="-2"/>
          <w:w w:val="110"/>
          <w:sz w:val="36"/>
        </w:rPr>
        <w:t>解</w:t>
      </w:r>
      <w:r>
        <w:rPr>
          <w:color w:val="494949"/>
          <w:spacing w:val="-2"/>
          <w:w w:val="110"/>
          <w:sz w:val="36"/>
        </w:rPr>
        <w:t>如</w:t>
      </w:r>
      <w:r>
        <w:rPr>
          <w:color w:val="494949"/>
          <w:spacing w:val="-2"/>
          <w:w w:val="110"/>
          <w:sz w:val="36"/>
        </w:rPr>
        <w:t>何</w:t>
      </w:r>
      <w:r>
        <w:rPr>
          <w:color w:val="494949"/>
          <w:spacing w:val="-2"/>
          <w:w w:val="110"/>
          <w:sz w:val="36"/>
        </w:rPr>
        <w:t>将</w:t>
      </w:r>
      <w:r>
        <w:rPr>
          <w:color w:val="494949"/>
          <w:spacing w:val="-2"/>
          <w:w w:val="110"/>
          <w:sz w:val="36"/>
        </w:rPr>
        <w:t>他</w:t>
      </w:r>
      <w:r>
        <w:rPr>
          <w:color w:val="494949"/>
          <w:spacing w:val="-2"/>
          <w:w w:val="110"/>
          <w:sz w:val="36"/>
        </w:rPr>
        <w:t>们</w:t>
      </w:r>
      <w:r>
        <w:rPr>
          <w:color w:val="494949"/>
          <w:spacing w:val="-2"/>
          <w:w w:val="110"/>
          <w:sz w:val="36"/>
        </w:rPr>
        <w:t>所</w:t>
      </w:r>
      <w:r>
        <w:rPr>
          <w:color w:val="494949"/>
          <w:spacing w:val="-2"/>
          <w:w w:val="110"/>
          <w:sz w:val="36"/>
        </w:rPr>
        <w:t>患</w:t>
      </w:r>
      <w:r>
        <w:rPr>
          <w:color w:val="494949"/>
          <w:spacing w:val="-2"/>
          <w:w w:val="110"/>
          <w:sz w:val="36"/>
        </w:rPr>
        <w:t>的</w:t>
      </w:r>
      <w:r>
        <w:rPr>
          <w:color w:val="494949"/>
          <w:spacing w:val="-2"/>
          <w:w w:val="110"/>
          <w:sz w:val="36"/>
        </w:rPr>
        <w:t>多</w:t>
      </w:r>
      <w:r>
        <w:rPr>
          <w:color w:val="494949"/>
          <w:spacing w:val="-2"/>
          <w:w w:val="110"/>
          <w:sz w:val="36"/>
        </w:rPr>
        <w:t>种</w:t>
      </w:r>
      <w:r>
        <w:rPr>
          <w:color w:val="494949"/>
          <w:spacing w:val="-2"/>
          <w:w w:val="110"/>
          <w:sz w:val="36"/>
        </w:rPr>
        <w:t>疾</w:t>
      </w:r>
      <w:r>
        <w:rPr>
          <w:color w:val="494949"/>
          <w:spacing w:val="-2"/>
          <w:w w:val="110"/>
          <w:sz w:val="36"/>
        </w:rPr>
        <w:t>病的饮食建议进行</w:t>
      </w:r>
      <w:r>
        <w:rPr>
          <w:color w:val="646464"/>
          <w:spacing w:val="-2"/>
          <w:w w:val="110"/>
          <w:sz w:val="36"/>
        </w:rPr>
        <w:t>整</w:t>
      </w:r>
      <w:r>
        <w:rPr>
          <w:color w:val="494949"/>
          <w:spacing w:val="-2"/>
          <w:w w:val="110"/>
          <w:sz w:val="36"/>
        </w:rPr>
        <w:t>合</w:t>
      </w:r>
      <w:r>
        <w:rPr>
          <w:color w:val="A5A5A5"/>
          <w:spacing w:val="-2"/>
          <w:w w:val="110"/>
          <w:sz w:val="36"/>
        </w:rPr>
        <w:t>。</w:t>
      </w:r>
    </w:p>
    <w:p>
      <w:pPr>
        <w:spacing w:line="319" w:lineRule="auto" w:before="10"/>
        <w:ind w:left="1171" w:right="0" w:firstLine="797"/>
        <w:jc w:val="both"/>
        <w:rPr>
          <w:sz w:val="36"/>
        </w:rPr>
      </w:pPr>
      <w:r>
        <w:rPr>
          <w:color w:val="494949"/>
          <w:w w:val="114"/>
          <w:sz w:val="36"/>
        </w:rPr>
        <w:t>一些老年患者由于在家中、养老院或其他地方由</w:t>
      </w:r>
      <w:r>
        <w:rPr>
          <w:color w:val="494949"/>
          <w:w w:val="113"/>
          <w:sz w:val="36"/>
        </w:rPr>
        <w:t>别人为其提供餐食而无法控制他们的饮食</w:t>
      </w:r>
      <w:r>
        <w:rPr>
          <w:color w:val="A5A5A5"/>
          <w:w w:val="113"/>
          <w:sz w:val="36"/>
        </w:rPr>
        <w:t>。</w:t>
      </w:r>
      <w:r>
        <w:rPr>
          <w:color w:val="494949"/>
          <w:w w:val="113"/>
          <w:sz w:val="36"/>
        </w:rPr>
        <w:t>当患者无</w:t>
      </w:r>
      <w:r>
        <w:rPr>
          <w:color w:val="494949"/>
          <w:w w:val="114"/>
          <w:sz w:val="36"/>
        </w:rPr>
        <w:t>法自己做饭时，为其购买和烹妊食物的人必须了解患</w:t>
      </w:r>
      <w:r>
        <w:rPr>
          <w:color w:val="494949"/>
          <w:w w:val="119"/>
          <w:sz w:val="36"/>
        </w:rPr>
        <w:t>者需要控制饮食通过与营养师会面来制定一个健康</w:t>
      </w:r>
    </w:p>
    <w:p>
      <w:pPr>
        <w:spacing w:line="375" w:lineRule="exact" w:before="0"/>
        <w:ind w:left="712" w:right="0" w:firstLine="0"/>
        <w:jc w:val="left"/>
        <w:rPr>
          <w:sz w:val="36"/>
        </w:rPr>
      </w:pPr>
      <w:r>
        <w:rPr/>
        <w:br w:type="column"/>
      </w:r>
      <w:r>
        <w:rPr>
          <w:color w:val="494949"/>
          <w:w w:val="110"/>
          <w:sz w:val="36"/>
        </w:rPr>
        <w:t>无</w:t>
      </w:r>
      <w:r>
        <w:rPr>
          <w:color w:val="494949"/>
          <w:w w:val="110"/>
          <w:sz w:val="36"/>
        </w:rPr>
        <w:t>法</w:t>
      </w:r>
      <w:r>
        <w:rPr>
          <w:color w:val="494949"/>
          <w:w w:val="110"/>
          <w:sz w:val="36"/>
        </w:rPr>
        <w:t>增</w:t>
      </w:r>
      <w:r>
        <w:rPr>
          <w:color w:val="494949"/>
          <w:w w:val="110"/>
          <w:sz w:val="36"/>
        </w:rPr>
        <w:t>加</w:t>
      </w:r>
      <w:r>
        <w:rPr>
          <w:color w:val="494949"/>
          <w:w w:val="110"/>
          <w:sz w:val="36"/>
        </w:rPr>
        <w:t>锻</w:t>
      </w:r>
      <w:r>
        <w:rPr>
          <w:color w:val="494949"/>
          <w:w w:val="110"/>
          <w:sz w:val="36"/>
        </w:rPr>
        <w:t>炼</w:t>
      </w:r>
      <w:r>
        <w:rPr>
          <w:color w:val="494949"/>
          <w:w w:val="110"/>
          <w:sz w:val="36"/>
        </w:rPr>
        <w:t>时</w:t>
      </w:r>
      <w:r>
        <w:rPr>
          <w:color w:val="494949"/>
          <w:w w:val="110"/>
          <w:sz w:val="36"/>
        </w:rPr>
        <w:t>间</w:t>
      </w:r>
      <w:r>
        <w:rPr>
          <w:color w:val="A5A5A5"/>
          <w:w w:val="110"/>
          <w:sz w:val="36"/>
        </w:rPr>
        <w:t>。</w:t>
      </w:r>
      <w:r>
        <w:rPr>
          <w:color w:val="494949"/>
          <w:w w:val="110"/>
          <w:sz w:val="36"/>
        </w:rPr>
        <w:t>但</w:t>
      </w:r>
      <w:r>
        <w:rPr>
          <w:color w:val="494949"/>
          <w:w w:val="110"/>
          <w:sz w:val="36"/>
        </w:rPr>
        <w:t>是</w:t>
      </w:r>
      <w:r>
        <w:rPr>
          <w:color w:val="494949"/>
          <w:w w:val="110"/>
          <w:sz w:val="36"/>
        </w:rPr>
        <w:t>他</w:t>
      </w:r>
      <w:r>
        <w:rPr>
          <w:color w:val="494949"/>
          <w:w w:val="110"/>
          <w:sz w:val="36"/>
        </w:rPr>
        <w:t>们</w:t>
      </w:r>
      <w:r>
        <w:rPr>
          <w:color w:val="494949"/>
          <w:w w:val="110"/>
          <w:sz w:val="36"/>
        </w:rPr>
        <w:t>可</w:t>
      </w:r>
      <w:r>
        <w:rPr>
          <w:color w:val="494949"/>
          <w:w w:val="110"/>
          <w:sz w:val="36"/>
        </w:rPr>
        <w:t>以</w:t>
      </w:r>
      <w:r>
        <w:rPr>
          <w:color w:val="494949"/>
          <w:w w:val="110"/>
          <w:sz w:val="36"/>
        </w:rPr>
        <w:t>在</w:t>
      </w:r>
      <w:r>
        <w:rPr>
          <w:color w:val="494949"/>
          <w:w w:val="110"/>
          <w:sz w:val="36"/>
        </w:rPr>
        <w:t>常</w:t>
      </w:r>
      <w:r>
        <w:rPr>
          <w:color w:val="494949"/>
          <w:w w:val="110"/>
          <w:sz w:val="36"/>
        </w:rPr>
        <w:t>规</w:t>
      </w:r>
      <w:r>
        <w:rPr>
          <w:color w:val="494949"/>
          <w:w w:val="110"/>
          <w:sz w:val="36"/>
        </w:rPr>
        <w:t>生</w:t>
      </w:r>
      <w:r>
        <w:rPr>
          <w:color w:val="494949"/>
          <w:w w:val="110"/>
          <w:sz w:val="36"/>
        </w:rPr>
        <w:t>活</w:t>
      </w:r>
      <w:r>
        <w:rPr>
          <w:color w:val="494949"/>
          <w:w w:val="110"/>
          <w:sz w:val="36"/>
        </w:rPr>
        <w:t>中</w:t>
      </w:r>
      <w:r>
        <w:rPr>
          <w:color w:val="494949"/>
          <w:w w:val="110"/>
          <w:sz w:val="36"/>
        </w:rPr>
        <w:t>增</w:t>
      </w:r>
      <w:r>
        <w:rPr>
          <w:color w:val="2F2F2F"/>
          <w:spacing w:val="-10"/>
          <w:w w:val="110"/>
          <w:sz w:val="36"/>
        </w:rPr>
        <w:t>加</w:t>
      </w:r>
    </w:p>
    <w:p>
      <w:pPr>
        <w:spacing w:line="319" w:lineRule="auto" w:before="143"/>
        <w:ind w:left="720" w:right="856" w:hanging="13"/>
        <w:jc w:val="both"/>
        <w:rPr>
          <w:sz w:val="36"/>
        </w:rPr>
      </w:pPr>
      <w:r>
        <w:rPr>
          <w:color w:val="494949"/>
          <w:spacing w:val="-2"/>
          <w:w w:val="110"/>
          <w:sz w:val="36"/>
        </w:rPr>
        <w:t>锻</w:t>
      </w:r>
      <w:r>
        <w:rPr>
          <w:color w:val="494949"/>
          <w:spacing w:val="-2"/>
          <w:w w:val="110"/>
          <w:sz w:val="36"/>
        </w:rPr>
        <w:t>炼</w:t>
      </w:r>
      <w:r>
        <w:rPr>
          <w:color w:val="A5A5A5"/>
          <w:spacing w:val="-2"/>
          <w:w w:val="110"/>
          <w:sz w:val="36"/>
        </w:rPr>
        <w:t>。</w:t>
      </w:r>
      <w:r>
        <w:rPr>
          <w:color w:val="494949"/>
          <w:spacing w:val="-2"/>
          <w:w w:val="110"/>
          <w:sz w:val="36"/>
        </w:rPr>
        <w:t>例</w:t>
      </w:r>
      <w:r>
        <w:rPr>
          <w:color w:val="494949"/>
          <w:spacing w:val="-2"/>
          <w:w w:val="110"/>
          <w:sz w:val="36"/>
        </w:rPr>
        <w:t>如</w:t>
      </w:r>
      <w:r>
        <w:rPr>
          <w:color w:val="494949"/>
          <w:spacing w:val="-2"/>
          <w:w w:val="110"/>
          <w:sz w:val="36"/>
        </w:rPr>
        <w:t>他</w:t>
      </w:r>
      <w:r>
        <w:rPr>
          <w:color w:val="494949"/>
          <w:spacing w:val="-2"/>
          <w:w w:val="110"/>
          <w:sz w:val="36"/>
        </w:rPr>
        <w:t>们</w:t>
      </w:r>
      <w:r>
        <w:rPr>
          <w:color w:val="494949"/>
          <w:spacing w:val="-2"/>
          <w:w w:val="110"/>
          <w:sz w:val="36"/>
        </w:rPr>
        <w:t>可</w:t>
      </w:r>
      <w:r>
        <w:rPr>
          <w:color w:val="494949"/>
          <w:spacing w:val="-2"/>
          <w:w w:val="110"/>
          <w:sz w:val="36"/>
        </w:rPr>
        <w:t>以</w:t>
      </w:r>
      <w:r>
        <w:rPr>
          <w:color w:val="494949"/>
          <w:spacing w:val="-2"/>
          <w:w w:val="110"/>
          <w:sz w:val="36"/>
        </w:rPr>
        <w:t>用</w:t>
      </w:r>
      <w:r>
        <w:rPr>
          <w:color w:val="494949"/>
          <w:spacing w:val="-2"/>
          <w:w w:val="110"/>
          <w:sz w:val="36"/>
        </w:rPr>
        <w:t>步</w:t>
      </w:r>
      <w:r>
        <w:rPr>
          <w:color w:val="494949"/>
          <w:spacing w:val="-2"/>
          <w:w w:val="110"/>
          <w:sz w:val="36"/>
        </w:rPr>
        <w:t>行</w:t>
      </w:r>
      <w:r>
        <w:rPr>
          <w:color w:val="494949"/>
          <w:spacing w:val="-2"/>
          <w:w w:val="110"/>
          <w:sz w:val="36"/>
        </w:rPr>
        <w:t>来</w:t>
      </w:r>
      <w:r>
        <w:rPr>
          <w:color w:val="494949"/>
          <w:spacing w:val="-2"/>
          <w:w w:val="110"/>
          <w:sz w:val="36"/>
        </w:rPr>
        <w:t>代</w:t>
      </w:r>
      <w:r>
        <w:rPr>
          <w:color w:val="494949"/>
          <w:spacing w:val="-2"/>
          <w:w w:val="110"/>
          <w:sz w:val="36"/>
        </w:rPr>
        <w:t>替</w:t>
      </w:r>
      <w:r>
        <w:rPr>
          <w:color w:val="2F2F2F"/>
          <w:spacing w:val="-2"/>
          <w:w w:val="110"/>
          <w:sz w:val="36"/>
        </w:rPr>
        <w:t>开</w:t>
      </w:r>
      <w:r>
        <w:rPr>
          <w:color w:val="494949"/>
          <w:spacing w:val="-2"/>
          <w:w w:val="110"/>
          <w:sz w:val="36"/>
        </w:rPr>
        <w:t>车</w:t>
      </w:r>
      <w:r>
        <w:rPr>
          <w:color w:val="2F2F2F"/>
          <w:spacing w:val="-2"/>
          <w:w w:val="110"/>
          <w:sz w:val="36"/>
        </w:rPr>
        <w:t>，</w:t>
      </w:r>
      <w:r>
        <w:rPr>
          <w:color w:val="494949"/>
          <w:spacing w:val="-2"/>
          <w:w w:val="110"/>
          <w:sz w:val="36"/>
        </w:rPr>
        <w:t>或</w:t>
      </w:r>
      <w:r>
        <w:rPr>
          <w:color w:val="494949"/>
          <w:spacing w:val="-2"/>
          <w:w w:val="110"/>
          <w:sz w:val="36"/>
        </w:rPr>
        <w:t>者</w:t>
      </w:r>
      <w:r>
        <w:rPr>
          <w:color w:val="494949"/>
          <w:spacing w:val="-2"/>
          <w:w w:val="110"/>
          <w:sz w:val="36"/>
        </w:rPr>
        <w:t>爬</w:t>
      </w:r>
      <w:r>
        <w:rPr>
          <w:color w:val="494949"/>
          <w:spacing w:val="-2"/>
          <w:w w:val="110"/>
          <w:sz w:val="36"/>
        </w:rPr>
        <w:t>楼</w:t>
      </w:r>
      <w:r>
        <w:rPr>
          <w:color w:val="494949"/>
          <w:spacing w:val="-2"/>
          <w:w w:val="110"/>
          <w:sz w:val="36"/>
        </w:rPr>
        <w:t>梯</w:t>
      </w:r>
      <w:r>
        <w:rPr>
          <w:color w:val="494949"/>
          <w:spacing w:val="-2"/>
          <w:w w:val="110"/>
          <w:sz w:val="36"/>
        </w:rPr>
        <w:t>而</w:t>
      </w:r>
      <w:r>
        <w:rPr>
          <w:color w:val="494949"/>
          <w:spacing w:val="-2"/>
          <w:w w:val="110"/>
          <w:sz w:val="36"/>
        </w:rPr>
        <w:t>不</w:t>
      </w:r>
      <w:r>
        <w:rPr>
          <w:color w:val="494949"/>
          <w:spacing w:val="-2"/>
          <w:w w:val="110"/>
          <w:sz w:val="36"/>
        </w:rPr>
        <w:t>坐</w:t>
      </w:r>
      <w:r>
        <w:rPr>
          <w:color w:val="494949"/>
          <w:spacing w:val="-2"/>
          <w:w w:val="110"/>
          <w:sz w:val="36"/>
        </w:rPr>
        <w:t>电</w:t>
      </w:r>
      <w:r>
        <w:rPr>
          <w:color w:val="494949"/>
          <w:spacing w:val="-2"/>
          <w:w w:val="110"/>
          <w:sz w:val="36"/>
        </w:rPr>
        <w:t>梯</w:t>
      </w:r>
      <w:r>
        <w:rPr>
          <w:color w:val="A5A5A5"/>
          <w:spacing w:val="-2"/>
          <w:w w:val="110"/>
          <w:sz w:val="36"/>
        </w:rPr>
        <w:t>。</w:t>
      </w:r>
      <w:r>
        <w:rPr>
          <w:color w:val="494949"/>
          <w:spacing w:val="-2"/>
          <w:w w:val="110"/>
          <w:sz w:val="36"/>
        </w:rPr>
        <w:t>另</w:t>
      </w:r>
      <w:r>
        <w:rPr>
          <w:color w:val="494949"/>
          <w:spacing w:val="-2"/>
          <w:w w:val="110"/>
          <w:sz w:val="36"/>
        </w:rPr>
        <w:t>外</w:t>
      </w:r>
      <w:r>
        <w:rPr>
          <w:color w:val="494949"/>
          <w:spacing w:val="-2"/>
          <w:w w:val="110"/>
          <w:sz w:val="36"/>
        </w:rPr>
        <w:t>，</w:t>
      </w:r>
      <w:r>
        <w:rPr>
          <w:color w:val="494949"/>
          <w:spacing w:val="-2"/>
          <w:w w:val="110"/>
          <w:sz w:val="36"/>
        </w:rPr>
        <w:t>许</w:t>
      </w:r>
      <w:r>
        <w:rPr>
          <w:color w:val="494949"/>
          <w:spacing w:val="-2"/>
          <w:w w:val="110"/>
          <w:sz w:val="36"/>
        </w:rPr>
        <w:t>多</w:t>
      </w:r>
      <w:r>
        <w:rPr>
          <w:color w:val="494949"/>
          <w:spacing w:val="-2"/>
          <w:w w:val="110"/>
          <w:sz w:val="36"/>
        </w:rPr>
        <w:t>社</w:t>
      </w:r>
      <w:r>
        <w:rPr>
          <w:color w:val="494949"/>
          <w:spacing w:val="-2"/>
          <w:w w:val="110"/>
          <w:sz w:val="36"/>
        </w:rPr>
        <w:t>区</w:t>
      </w:r>
      <w:r>
        <w:rPr>
          <w:color w:val="494949"/>
          <w:spacing w:val="-2"/>
          <w:w w:val="110"/>
          <w:sz w:val="36"/>
        </w:rPr>
        <w:t>组</w:t>
      </w:r>
      <w:r>
        <w:rPr>
          <w:color w:val="494949"/>
          <w:spacing w:val="-2"/>
          <w:w w:val="110"/>
          <w:sz w:val="36"/>
        </w:rPr>
        <w:t>织</w:t>
      </w:r>
      <w:r>
        <w:rPr>
          <w:color w:val="2F2F2F"/>
          <w:spacing w:val="-2"/>
          <w:w w:val="110"/>
          <w:sz w:val="36"/>
        </w:rPr>
        <w:t>了</w:t>
      </w:r>
      <w:r>
        <w:rPr>
          <w:color w:val="494949"/>
          <w:spacing w:val="-2"/>
          <w:w w:val="110"/>
          <w:sz w:val="36"/>
        </w:rPr>
        <w:t>专</w:t>
      </w:r>
      <w:r>
        <w:rPr>
          <w:color w:val="494949"/>
          <w:spacing w:val="-2"/>
          <w:w w:val="110"/>
          <w:sz w:val="36"/>
        </w:rPr>
        <w:t>为</w:t>
      </w:r>
      <w:r>
        <w:rPr>
          <w:color w:val="494949"/>
          <w:spacing w:val="-2"/>
          <w:w w:val="110"/>
          <w:sz w:val="36"/>
        </w:rPr>
        <w:t>老</w:t>
      </w:r>
      <w:r>
        <w:rPr>
          <w:color w:val="494949"/>
          <w:spacing w:val="-2"/>
          <w:w w:val="110"/>
          <w:sz w:val="36"/>
        </w:rPr>
        <w:t>年</w:t>
      </w:r>
      <w:r>
        <w:rPr>
          <w:color w:val="2F2F2F"/>
          <w:spacing w:val="-2"/>
          <w:w w:val="110"/>
          <w:sz w:val="36"/>
        </w:rPr>
        <w:t>人</w:t>
      </w:r>
      <w:r>
        <w:rPr>
          <w:color w:val="494949"/>
          <w:spacing w:val="-2"/>
          <w:w w:val="110"/>
          <w:sz w:val="36"/>
        </w:rPr>
        <w:t>设</w:t>
      </w:r>
      <w:r>
        <w:rPr>
          <w:color w:val="494949"/>
          <w:spacing w:val="-2"/>
          <w:w w:val="110"/>
          <w:sz w:val="36"/>
        </w:rPr>
        <w:t>计</w:t>
      </w:r>
      <w:r>
        <w:rPr>
          <w:color w:val="494949"/>
          <w:spacing w:val="-2"/>
          <w:w w:val="115"/>
          <w:sz w:val="36"/>
        </w:rPr>
        <w:t>的</w:t>
      </w:r>
      <w:r>
        <w:rPr>
          <w:color w:val="494949"/>
          <w:spacing w:val="-2"/>
          <w:w w:val="115"/>
          <w:sz w:val="36"/>
        </w:rPr>
        <w:t>锻</w:t>
      </w:r>
      <w:r>
        <w:rPr>
          <w:color w:val="494949"/>
          <w:spacing w:val="-2"/>
          <w:w w:val="115"/>
          <w:sz w:val="36"/>
        </w:rPr>
        <w:t>炼</w:t>
      </w:r>
      <w:r>
        <w:rPr>
          <w:color w:val="494949"/>
          <w:spacing w:val="-2"/>
          <w:w w:val="115"/>
          <w:sz w:val="36"/>
        </w:rPr>
        <w:t>项</w:t>
      </w:r>
      <w:r>
        <w:rPr>
          <w:color w:val="494949"/>
          <w:spacing w:val="-2"/>
          <w:w w:val="115"/>
          <w:sz w:val="36"/>
        </w:rPr>
        <w:t>目</w:t>
      </w:r>
      <w:r>
        <w:rPr>
          <w:color w:val="A5A5A5"/>
          <w:spacing w:val="-2"/>
          <w:w w:val="115"/>
          <w:sz w:val="36"/>
        </w:rPr>
        <w:t>。</w:t>
      </w:r>
    </w:p>
    <w:p>
      <w:pPr>
        <w:spacing w:line="319" w:lineRule="auto" w:before="11"/>
        <w:ind w:left="697" w:right="741" w:firstLine="791"/>
        <w:jc w:val="left"/>
        <w:rPr>
          <w:sz w:val="36"/>
        </w:rPr>
      </w:pPr>
      <w:r>
        <w:rPr>
          <w:color w:val="2F2F2F"/>
          <w:w w:val="110"/>
          <w:sz w:val="36"/>
        </w:rPr>
        <w:t>药物：通过药物来控制血糖，特别是胰岛素，对一</w:t>
      </w:r>
      <w:r>
        <w:rPr>
          <w:color w:val="494949"/>
          <w:spacing w:val="3"/>
          <w:w w:val="113"/>
          <w:sz w:val="36"/>
        </w:rPr>
        <w:t>些老年患者而言可能存在困难</w:t>
      </w:r>
      <w:r>
        <w:rPr>
          <w:color w:val="A5A5A5"/>
          <w:spacing w:val="3"/>
          <w:w w:val="113"/>
          <w:sz w:val="36"/>
        </w:rPr>
        <w:t>。</w:t>
      </w:r>
      <w:r>
        <w:rPr>
          <w:color w:val="2F2F2F"/>
          <w:spacing w:val="3"/>
          <w:w w:val="113"/>
          <w:sz w:val="36"/>
        </w:rPr>
        <w:t>一</w:t>
      </w:r>
      <w:r>
        <w:rPr>
          <w:color w:val="494949"/>
          <w:spacing w:val="3"/>
          <w:w w:val="113"/>
          <w:sz w:val="36"/>
        </w:rPr>
        <w:t>些有视力或其他</w:t>
      </w:r>
      <w:r>
        <w:rPr>
          <w:color w:val="2F2F2F"/>
          <w:w w:val="113"/>
          <w:sz w:val="36"/>
        </w:rPr>
        <w:t>问</w:t>
      </w:r>
      <w:r>
        <w:rPr>
          <w:color w:val="494949"/>
          <w:spacing w:val="-1"/>
          <w:w w:val="120"/>
          <w:sz w:val="36"/>
        </w:rPr>
        <w:t>题的老年患者无法准确地为胰岛素注射器填充胰岛</w:t>
      </w:r>
      <w:r>
        <w:rPr>
          <w:color w:val="494949"/>
          <w:spacing w:val="1"/>
          <w:w w:val="113"/>
          <w:sz w:val="36"/>
        </w:rPr>
        <w:t>素</w:t>
      </w:r>
      <w:r>
        <w:rPr>
          <w:color w:val="A5A5A5"/>
          <w:spacing w:val="1"/>
          <w:w w:val="113"/>
          <w:sz w:val="36"/>
        </w:rPr>
        <w:t>。</w:t>
      </w:r>
      <w:r>
        <w:rPr>
          <w:color w:val="494949"/>
          <w:w w:val="113"/>
          <w:sz w:val="36"/>
        </w:rPr>
        <w:t>这时看护人需要提前准备好注射器并存放在冰箱</w:t>
      </w:r>
      <w:r>
        <w:rPr>
          <w:color w:val="494949"/>
          <w:spacing w:val="1"/>
          <w:w w:val="113"/>
          <w:sz w:val="36"/>
        </w:rPr>
        <w:t>内</w:t>
      </w:r>
      <w:r>
        <w:rPr>
          <w:color w:val="A5A5A5"/>
          <w:spacing w:val="1"/>
          <w:w w:val="113"/>
          <w:sz w:val="36"/>
        </w:rPr>
        <w:t>。</w:t>
      </w:r>
      <w:r>
        <w:rPr>
          <w:color w:val="494949"/>
          <w:w w:val="113"/>
          <w:sz w:val="36"/>
        </w:rPr>
        <w:t>如果患者使用胰岛素的剂量稳定，可以购买预充</w:t>
      </w:r>
      <w:r>
        <w:rPr>
          <w:color w:val="494949"/>
          <w:spacing w:val="2"/>
          <w:w w:val="113"/>
          <w:sz w:val="36"/>
        </w:rPr>
        <w:t>的注射器</w:t>
      </w:r>
      <w:r>
        <w:rPr>
          <w:color w:val="A5A5A5"/>
          <w:spacing w:val="2"/>
          <w:w w:val="113"/>
          <w:sz w:val="36"/>
        </w:rPr>
        <w:t>。</w:t>
      </w:r>
      <w:r>
        <w:rPr>
          <w:color w:val="494949"/>
          <w:spacing w:val="1"/>
          <w:w w:val="113"/>
          <w:sz w:val="36"/>
        </w:rPr>
        <w:t>预充的胰岛素笔对于体力受限的患者是比</w:t>
      </w:r>
      <w:r>
        <w:rPr>
          <w:color w:val="494949"/>
          <w:spacing w:val="1"/>
          <w:w w:val="118"/>
          <w:sz w:val="36"/>
        </w:rPr>
        <w:t>较易于掌握的</w:t>
      </w:r>
      <w:r>
        <w:rPr>
          <w:color w:val="A5A5A5"/>
          <w:spacing w:val="1"/>
          <w:w w:val="118"/>
          <w:sz w:val="36"/>
        </w:rPr>
        <w:t>。</w:t>
      </w:r>
      <w:r>
        <w:rPr>
          <w:color w:val="494949"/>
          <w:spacing w:val="1"/>
          <w:w w:val="118"/>
          <w:sz w:val="36"/>
        </w:rPr>
        <w:t>一些注射器</w:t>
      </w:r>
      <w:r>
        <w:rPr>
          <w:color w:val="2F2F2F"/>
          <w:spacing w:val="1"/>
          <w:w w:val="118"/>
          <w:sz w:val="36"/>
        </w:rPr>
        <w:t>上</w:t>
      </w:r>
      <w:r>
        <w:rPr>
          <w:color w:val="494949"/>
          <w:spacing w:val="1"/>
          <w:w w:val="118"/>
          <w:sz w:val="36"/>
        </w:rPr>
        <w:t>的数字很</w:t>
      </w:r>
      <w:r>
        <w:rPr>
          <w:color w:val="2F2F2F"/>
          <w:spacing w:val="1"/>
          <w:w w:val="118"/>
          <w:sz w:val="36"/>
        </w:rPr>
        <w:t>大</w:t>
      </w:r>
      <w:r>
        <w:rPr>
          <w:color w:val="494949"/>
          <w:spacing w:val="1"/>
          <w:w w:val="118"/>
          <w:sz w:val="36"/>
        </w:rPr>
        <w:t>而</w:t>
      </w:r>
      <w:r>
        <w:rPr>
          <w:color w:val="2F2F2F"/>
          <w:spacing w:val="1"/>
          <w:w w:val="118"/>
          <w:sz w:val="36"/>
        </w:rPr>
        <w:t>且</w:t>
      </w:r>
      <w:r>
        <w:rPr>
          <w:color w:val="494949"/>
          <w:w w:val="118"/>
          <w:sz w:val="36"/>
        </w:rPr>
        <w:t>转动</w:t>
      </w:r>
      <w:r>
        <w:rPr>
          <w:color w:val="494949"/>
          <w:w w:val="110"/>
          <w:sz w:val="36"/>
        </w:rPr>
        <w:t>方便</w:t>
      </w:r>
      <w:r>
        <w:rPr>
          <w:color w:val="A5A5A5"/>
          <w:w w:val="110"/>
          <w:sz w:val="36"/>
        </w:rPr>
        <w:t>。</w:t>
      </w:r>
    </w:p>
    <w:p>
      <w:pPr>
        <w:spacing w:line="319" w:lineRule="auto" w:before="0"/>
        <w:ind w:left="713" w:right="805" w:firstLine="813"/>
        <w:jc w:val="both"/>
        <w:rPr>
          <w:sz w:val="36"/>
        </w:rPr>
      </w:pPr>
      <w:r>
        <w:rPr>
          <w:color w:val="2F2F2F"/>
          <w:spacing w:val="2"/>
          <w:w w:val="113"/>
          <w:sz w:val="36"/>
        </w:rPr>
        <w:t>检测血糖水平：</w:t>
      </w:r>
      <w:r>
        <w:rPr>
          <w:color w:val="494949"/>
          <w:spacing w:val="2"/>
          <w:w w:val="113"/>
          <w:sz w:val="36"/>
        </w:rPr>
        <w:t>视力差</w:t>
      </w:r>
      <w:r>
        <w:rPr>
          <w:color w:val="797979"/>
          <w:spacing w:val="2"/>
          <w:w w:val="113"/>
          <w:sz w:val="36"/>
        </w:rPr>
        <w:t>、</w:t>
      </w:r>
      <w:r>
        <w:rPr>
          <w:color w:val="494949"/>
          <w:spacing w:val="2"/>
          <w:w w:val="113"/>
          <w:sz w:val="36"/>
        </w:rPr>
        <w:t>由于关节炎</w:t>
      </w:r>
      <w:r>
        <w:rPr>
          <w:color w:val="2F2F2F"/>
          <w:spacing w:val="2"/>
          <w:w w:val="113"/>
          <w:sz w:val="36"/>
        </w:rPr>
        <w:t>而手脚</w:t>
      </w:r>
      <w:r>
        <w:rPr>
          <w:color w:val="494949"/>
          <w:spacing w:val="1"/>
          <w:w w:val="113"/>
          <w:sz w:val="36"/>
        </w:rPr>
        <w:t>不灵</w:t>
      </w:r>
      <w:r>
        <w:rPr>
          <w:color w:val="494949"/>
          <w:spacing w:val="2"/>
          <w:w w:val="108"/>
          <w:sz w:val="36"/>
        </w:rPr>
        <w:t>便</w:t>
      </w:r>
      <w:r>
        <w:rPr>
          <w:color w:val="646464"/>
          <w:spacing w:val="2"/>
          <w:w w:val="108"/>
          <w:sz w:val="36"/>
        </w:rPr>
        <w:t>、</w:t>
      </w:r>
      <w:r>
        <w:rPr>
          <w:color w:val="494949"/>
          <w:spacing w:val="2"/>
          <w:w w:val="108"/>
          <w:sz w:val="36"/>
        </w:rPr>
        <w:t>震颤</w:t>
      </w:r>
      <w:r>
        <w:rPr>
          <w:color w:val="797979"/>
          <w:spacing w:val="2"/>
          <w:w w:val="108"/>
          <w:sz w:val="36"/>
        </w:rPr>
        <w:t>、</w:t>
      </w:r>
      <w:r>
        <w:rPr>
          <w:color w:val="494949"/>
          <w:spacing w:val="1"/>
          <w:w w:val="108"/>
          <w:sz w:val="36"/>
        </w:rPr>
        <w:t>中风或其他体力受限可能使老年患者检测血</w:t>
      </w:r>
      <w:r>
        <w:rPr>
          <w:color w:val="494949"/>
          <w:spacing w:val="3"/>
          <w:w w:val="113"/>
          <w:sz w:val="36"/>
        </w:rPr>
        <w:t>糖水平变得更为困难</w:t>
      </w:r>
      <w:r>
        <w:rPr>
          <w:color w:val="A5A5A5"/>
          <w:spacing w:val="3"/>
          <w:w w:val="113"/>
          <w:sz w:val="36"/>
        </w:rPr>
        <w:t>。</w:t>
      </w:r>
      <w:r>
        <w:rPr>
          <w:color w:val="494949"/>
          <w:spacing w:val="3"/>
          <w:w w:val="113"/>
          <w:sz w:val="36"/>
        </w:rPr>
        <w:t>但是有</w:t>
      </w:r>
      <w:r>
        <w:rPr>
          <w:color w:val="2F2F2F"/>
          <w:spacing w:val="3"/>
          <w:w w:val="113"/>
          <w:sz w:val="36"/>
        </w:rPr>
        <w:t>一</w:t>
      </w:r>
      <w:r>
        <w:rPr>
          <w:color w:val="494949"/>
          <w:spacing w:val="3"/>
          <w:w w:val="113"/>
          <w:sz w:val="36"/>
        </w:rPr>
        <w:t>些特殊</w:t>
      </w:r>
      <w:r>
        <w:rPr>
          <w:color w:val="2F2F2F"/>
          <w:spacing w:val="3"/>
          <w:w w:val="113"/>
          <w:sz w:val="36"/>
        </w:rPr>
        <w:t>的</w:t>
      </w:r>
      <w:r>
        <w:rPr>
          <w:color w:val="494949"/>
          <w:spacing w:val="3"/>
          <w:w w:val="113"/>
          <w:sz w:val="36"/>
        </w:rPr>
        <w:t>检测仪</w:t>
      </w:r>
      <w:r>
        <w:rPr>
          <w:color w:val="2F2F2F"/>
          <w:spacing w:val="3"/>
          <w:w w:val="113"/>
          <w:sz w:val="36"/>
        </w:rPr>
        <w:t>可</w:t>
      </w:r>
      <w:r>
        <w:rPr>
          <w:color w:val="494949"/>
          <w:w w:val="113"/>
          <w:sz w:val="36"/>
        </w:rPr>
        <w:t>以</w:t>
      </w:r>
      <w:r>
        <w:rPr>
          <w:color w:val="494949"/>
          <w:spacing w:val="1"/>
          <w:w w:val="113"/>
          <w:sz w:val="36"/>
        </w:rPr>
        <w:t>使用</w:t>
      </w:r>
      <w:r>
        <w:rPr>
          <w:color w:val="A5A5A5"/>
          <w:spacing w:val="1"/>
          <w:w w:val="113"/>
          <w:sz w:val="36"/>
        </w:rPr>
        <w:t>。</w:t>
      </w:r>
      <w:r>
        <w:rPr>
          <w:color w:val="494949"/>
          <w:spacing w:val="1"/>
          <w:w w:val="113"/>
          <w:sz w:val="36"/>
        </w:rPr>
        <w:t>一些仪器的数字显示很大有利于识别</w:t>
      </w:r>
      <w:r>
        <w:rPr>
          <w:color w:val="A5A5A5"/>
          <w:spacing w:val="1"/>
          <w:w w:val="113"/>
          <w:sz w:val="36"/>
        </w:rPr>
        <w:t>。</w:t>
      </w:r>
      <w:r>
        <w:rPr>
          <w:color w:val="494949"/>
          <w:w w:val="113"/>
          <w:sz w:val="36"/>
        </w:rPr>
        <w:t>有些提</w:t>
      </w:r>
      <w:r>
        <w:rPr>
          <w:color w:val="494949"/>
          <w:spacing w:val="2"/>
          <w:w w:val="113"/>
          <w:sz w:val="36"/>
        </w:rPr>
        <w:t>供语音播报指令和数据</w:t>
      </w:r>
      <w:r>
        <w:rPr>
          <w:color w:val="A5A5A5"/>
          <w:spacing w:val="2"/>
          <w:w w:val="113"/>
          <w:sz w:val="36"/>
        </w:rPr>
        <w:t>。</w:t>
      </w:r>
      <w:r>
        <w:rPr>
          <w:color w:val="494949"/>
          <w:spacing w:val="1"/>
          <w:w w:val="113"/>
          <w:sz w:val="36"/>
        </w:rPr>
        <w:t>一些仪器通过皮肤来监测血糖而不需要采血</w:t>
      </w:r>
      <w:r>
        <w:rPr>
          <w:color w:val="A5A5A5"/>
          <w:spacing w:val="1"/>
          <w:w w:val="113"/>
          <w:sz w:val="36"/>
        </w:rPr>
        <w:t>。</w:t>
      </w:r>
      <w:r>
        <w:rPr>
          <w:color w:val="494949"/>
          <w:w w:val="113"/>
          <w:sz w:val="36"/>
        </w:rPr>
        <w:t>患者可以咨询糖尿病教育专家来选</w:t>
      </w:r>
      <w:r>
        <w:rPr>
          <w:color w:val="494949"/>
          <w:w w:val="111"/>
          <w:sz w:val="36"/>
        </w:rPr>
        <w:t>择一种合适的仪器</w:t>
      </w:r>
      <w:r>
        <w:rPr>
          <w:color w:val="A5A5A5"/>
          <w:w w:val="111"/>
          <w:sz w:val="36"/>
        </w:rPr>
        <w:t>。</w:t>
      </w:r>
    </w:p>
    <w:p>
      <w:pPr>
        <w:spacing w:line="319" w:lineRule="auto" w:before="0"/>
        <w:ind w:left="712" w:right="779" w:firstLine="804"/>
        <w:jc w:val="both"/>
        <w:rPr>
          <w:sz w:val="36"/>
        </w:rPr>
      </w:pPr>
      <w:r>
        <w:rPr>
          <w:color w:val="1A1A1A"/>
          <w:spacing w:val="1"/>
          <w:w w:val="113"/>
          <w:sz w:val="36"/>
        </w:rPr>
        <w:t>治疗的并发症：</w:t>
      </w:r>
      <w:r>
        <w:rPr>
          <w:color w:val="494949"/>
          <w:spacing w:val="1"/>
          <w:w w:val="113"/>
          <w:sz w:val="36"/>
        </w:rPr>
        <w:t>治疗高血糖</w:t>
      </w:r>
      <w:r>
        <w:rPr>
          <w:color w:val="2F2F2F"/>
          <w:spacing w:val="1"/>
          <w:w w:val="113"/>
          <w:sz w:val="36"/>
        </w:rPr>
        <w:t>的</w:t>
      </w:r>
      <w:r>
        <w:rPr>
          <w:color w:val="494949"/>
          <w:spacing w:val="1"/>
          <w:w w:val="113"/>
          <w:sz w:val="36"/>
        </w:rPr>
        <w:t>最常见并发症是</w:t>
      </w:r>
      <w:r>
        <w:rPr>
          <w:color w:val="2F2F2F"/>
          <w:w w:val="113"/>
          <w:sz w:val="36"/>
        </w:rPr>
        <w:t>低</w:t>
      </w:r>
      <w:r>
        <w:rPr>
          <w:color w:val="494949"/>
          <w:spacing w:val="2"/>
          <w:w w:val="113"/>
          <w:sz w:val="36"/>
        </w:rPr>
        <w:t>血糖</w:t>
      </w:r>
      <w:r>
        <w:rPr>
          <w:color w:val="8E8E8E"/>
          <w:spacing w:val="2"/>
          <w:w w:val="113"/>
          <w:sz w:val="36"/>
        </w:rPr>
        <w:t>。</w:t>
      </w:r>
      <w:r>
        <w:rPr>
          <w:color w:val="494949"/>
          <w:spacing w:val="2"/>
          <w:w w:val="113"/>
          <w:sz w:val="36"/>
        </w:rPr>
        <w:t>在虚弱的</w:t>
      </w:r>
      <w:r>
        <w:rPr>
          <w:color w:val="797979"/>
          <w:spacing w:val="2"/>
          <w:w w:val="113"/>
          <w:sz w:val="36"/>
        </w:rPr>
        <w:t>、</w:t>
      </w:r>
      <w:r>
        <w:rPr>
          <w:color w:val="494949"/>
          <w:spacing w:val="2"/>
          <w:w w:val="113"/>
          <w:sz w:val="36"/>
        </w:rPr>
        <w:t>经常需要住院</w:t>
      </w:r>
      <w:r>
        <w:rPr>
          <w:color w:val="2F2F2F"/>
          <w:spacing w:val="2"/>
          <w:w w:val="113"/>
          <w:sz w:val="36"/>
        </w:rPr>
        <w:t>的</w:t>
      </w:r>
      <w:r>
        <w:rPr>
          <w:color w:val="494949"/>
          <w:spacing w:val="2"/>
          <w:w w:val="113"/>
          <w:sz w:val="36"/>
        </w:rPr>
        <w:t>或</w:t>
      </w:r>
      <w:r>
        <w:rPr>
          <w:color w:val="2F2F2F"/>
          <w:spacing w:val="2"/>
          <w:w w:val="113"/>
          <w:sz w:val="36"/>
        </w:rPr>
        <w:t>服</w:t>
      </w:r>
      <w:r>
        <w:rPr>
          <w:color w:val="494949"/>
          <w:spacing w:val="2"/>
          <w:w w:val="113"/>
          <w:sz w:val="36"/>
        </w:rPr>
        <w:t>用多种药物</w:t>
      </w:r>
      <w:r>
        <w:rPr>
          <w:color w:val="2F2F2F"/>
          <w:w w:val="113"/>
          <w:sz w:val="36"/>
        </w:rPr>
        <w:t>的</w:t>
      </w:r>
      <w:r>
        <w:rPr>
          <w:color w:val="494949"/>
          <w:spacing w:val="3"/>
          <w:w w:val="113"/>
          <w:sz w:val="36"/>
        </w:rPr>
        <w:t>老年患者</w:t>
      </w:r>
      <w:r>
        <w:rPr>
          <w:color w:val="2F2F2F"/>
          <w:spacing w:val="3"/>
          <w:w w:val="113"/>
          <w:sz w:val="36"/>
        </w:rPr>
        <w:t>中</w:t>
      </w:r>
      <w:r>
        <w:rPr>
          <w:color w:val="494949"/>
          <w:spacing w:val="3"/>
          <w:w w:val="113"/>
          <w:sz w:val="36"/>
        </w:rPr>
        <w:t>这种风险最高</w:t>
      </w:r>
      <w:r>
        <w:rPr>
          <w:color w:val="A5A5A5"/>
          <w:spacing w:val="3"/>
          <w:w w:val="113"/>
          <w:sz w:val="36"/>
        </w:rPr>
        <w:t>。</w:t>
      </w:r>
      <w:r>
        <w:rPr>
          <w:color w:val="494949"/>
          <w:spacing w:val="3"/>
          <w:w w:val="113"/>
          <w:sz w:val="36"/>
        </w:rPr>
        <w:t>在所有</w:t>
      </w:r>
      <w:r>
        <w:rPr>
          <w:color w:val="2F2F2F"/>
          <w:spacing w:val="3"/>
          <w:w w:val="113"/>
          <w:sz w:val="36"/>
        </w:rPr>
        <w:t>的</w:t>
      </w:r>
      <w:r>
        <w:rPr>
          <w:color w:val="494949"/>
          <w:spacing w:val="3"/>
          <w:w w:val="113"/>
          <w:sz w:val="36"/>
        </w:rPr>
        <w:t>治疗糖尿病</w:t>
      </w:r>
      <w:r>
        <w:rPr>
          <w:color w:val="2F2F2F"/>
          <w:spacing w:val="3"/>
          <w:w w:val="113"/>
          <w:sz w:val="36"/>
        </w:rPr>
        <w:t>的</w:t>
      </w:r>
      <w:r>
        <w:rPr>
          <w:color w:val="494949"/>
          <w:w w:val="113"/>
          <w:sz w:val="36"/>
        </w:rPr>
        <w:t>药</w:t>
      </w:r>
      <w:r>
        <w:rPr>
          <w:color w:val="494949"/>
          <w:w w:val="114"/>
          <w:sz w:val="36"/>
        </w:rPr>
        <w:t>物中，长效磺脉类药物最容易在老年患者中导致低血</w:t>
      </w:r>
      <w:r>
        <w:rPr>
          <w:color w:val="494949"/>
          <w:w w:val="113"/>
          <w:sz w:val="36"/>
        </w:rPr>
        <w:t>糖</w:t>
      </w:r>
      <w:r>
        <w:rPr>
          <w:color w:val="A5A5A5"/>
          <w:w w:val="113"/>
          <w:sz w:val="36"/>
        </w:rPr>
        <w:t>。</w:t>
      </w:r>
      <w:r>
        <w:rPr>
          <w:color w:val="494949"/>
          <w:w w:val="113"/>
          <w:sz w:val="36"/>
        </w:rPr>
        <w:t>当老年患者服</w:t>
      </w:r>
      <w:r>
        <w:rPr>
          <w:color w:val="2F2F2F"/>
          <w:w w:val="113"/>
          <w:sz w:val="36"/>
        </w:rPr>
        <w:t>用</w:t>
      </w:r>
      <w:r>
        <w:rPr>
          <w:color w:val="494949"/>
          <w:w w:val="113"/>
          <w:sz w:val="36"/>
        </w:rPr>
        <w:t>此类药物</w:t>
      </w:r>
      <w:r>
        <w:rPr>
          <w:color w:val="2F2F2F"/>
          <w:w w:val="113"/>
          <w:sz w:val="36"/>
        </w:rPr>
        <w:t>，</w:t>
      </w:r>
      <w:r>
        <w:rPr>
          <w:color w:val="494949"/>
          <w:w w:val="113"/>
          <w:sz w:val="36"/>
        </w:rPr>
        <w:t>他</w:t>
      </w:r>
      <w:r>
        <w:rPr>
          <w:color w:val="2F2F2F"/>
          <w:w w:val="113"/>
          <w:sz w:val="36"/>
        </w:rPr>
        <w:t>们</w:t>
      </w:r>
      <w:r>
        <w:rPr>
          <w:color w:val="494949"/>
          <w:w w:val="113"/>
          <w:sz w:val="36"/>
        </w:rPr>
        <w:t>也最容易因为低</w:t>
      </w:r>
    </w:p>
    <w:p>
      <w:pPr>
        <w:spacing w:after="0" w:line="319" w:lineRule="auto"/>
        <w:jc w:val="both"/>
        <w:rPr>
          <w:sz w:val="36"/>
        </w:rPr>
        <w:sectPr>
          <w:type w:val="continuous"/>
          <w:pgSz w:w="21750" w:h="31660"/>
          <w:pgMar w:top="1880" w:bottom="280" w:left="0" w:right="20"/>
          <w:cols w:num="2" w:equalWidth="0">
            <w:col w:w="10680" w:space="40"/>
            <w:col w:w="11010"/>
          </w:cols>
        </w:sectPr>
      </w:pPr>
    </w:p>
    <w:p>
      <w:pPr>
        <w:pStyle w:val="BodyText"/>
        <w:rPr>
          <w:sz w:val="5"/>
        </w:rPr>
      </w:pPr>
    </w:p>
    <w:p>
      <w:pPr>
        <w:pStyle w:val="BodyText"/>
        <w:ind w:left="1035"/>
        <w:rPr>
          <w:sz w:val="20"/>
        </w:rPr>
      </w:pPr>
      <w:r>
        <w:rPr>
          <w:sz w:val="20"/>
        </w:rPr>
        <w:pict>
          <v:group style="width:1003.35pt;height:65.6pt;mso-position-horizontal-relative:char;mso-position-vertical-relative:line" id="docshapegroup354" coordorigin="0,0" coordsize="20067,1312">
            <v:shape style="position:absolute;left:19766;top:55;width:301;height:1257" type="#_x0000_t75" id="docshape355" stroked="false">
              <v:imagedata r:id="rId125" o:title=""/>
            </v:shape>
            <v:line style="position:absolute" from="0,1172" to="3029,1172" stroked="true" strokeweight="5.904706pt" strokecolor="#000000">
              <v:stroke dashstyle="solid"/>
            </v:line>
            <v:line style="position:absolute" from="3094,1215" to="19766,1215" stroked="true" strokeweight="4.831123pt" strokecolor="#000000">
              <v:stroke dashstyle="solid"/>
            </v:line>
            <v:shape style="position:absolute;left:73;top:10;width:9520;height:945" type="#_x0000_t202" id="docshape356" filled="false" stroked="false">
              <v:textbox inset="0,0,0,0">
                <w:txbxContent>
                  <w:p>
                    <w:pPr>
                      <w:spacing w:line="364" w:lineRule="exact" w:before="0"/>
                      <w:ind w:left="7" w:right="0" w:firstLine="0"/>
                      <w:jc w:val="left"/>
                      <w:rPr>
                        <w:sz w:val="36"/>
                      </w:rPr>
                    </w:pPr>
                    <w:r>
                      <w:rPr>
                        <w:color w:val="494949"/>
                        <w:spacing w:val="-1"/>
                        <w:w w:val="110"/>
                        <w:sz w:val="36"/>
                      </w:rPr>
                      <w:t>可行的饮食计划，能够使老年患者和他们的看护人从</w:t>
                    </w:r>
                  </w:p>
                  <w:p>
                    <w:pPr>
                      <w:spacing w:before="143"/>
                      <w:ind w:left="0" w:right="0" w:firstLine="0"/>
                      <w:jc w:val="left"/>
                      <w:rPr>
                        <w:sz w:val="36"/>
                      </w:rPr>
                    </w:pPr>
                    <w:r>
                      <w:rPr>
                        <w:color w:val="494949"/>
                        <w:w w:val="110"/>
                        <w:sz w:val="36"/>
                      </w:rPr>
                      <w:t>中获</w:t>
                    </w:r>
                    <w:r>
                      <w:rPr>
                        <w:color w:val="646464"/>
                        <w:w w:val="110"/>
                        <w:sz w:val="36"/>
                      </w:rPr>
                      <w:t>益</w:t>
                    </w:r>
                    <w:r>
                      <w:rPr>
                        <w:color w:val="A5A5A5"/>
                        <w:spacing w:val="-10"/>
                        <w:w w:val="110"/>
                        <w:sz w:val="36"/>
                      </w:rPr>
                      <w:t>。</w:t>
                    </w:r>
                  </w:p>
                </w:txbxContent>
              </v:textbox>
              <w10:wrap type="none"/>
            </v:shape>
            <v:shape style="position:absolute;left:10345;top:0;width:9464;height:967" type="#_x0000_t202" id="docshape357" filled="false" stroked="false">
              <v:textbox inset="0,0,0,0">
                <w:txbxContent>
                  <w:p>
                    <w:pPr>
                      <w:spacing w:line="364" w:lineRule="exact" w:before="0"/>
                      <w:ind w:left="9" w:right="0" w:firstLine="0"/>
                      <w:jc w:val="left"/>
                      <w:rPr>
                        <w:sz w:val="36"/>
                      </w:rPr>
                    </w:pPr>
                    <w:r>
                      <w:rPr>
                        <w:color w:val="494949"/>
                        <w:w w:val="105"/>
                        <w:sz w:val="36"/>
                      </w:rPr>
                      <w:t>血糖</w:t>
                    </w:r>
                    <w:r>
                      <w:rPr>
                        <w:color w:val="2F2F2F"/>
                        <w:w w:val="105"/>
                        <w:sz w:val="36"/>
                      </w:rPr>
                      <w:t>出</w:t>
                    </w:r>
                    <w:r>
                      <w:rPr>
                        <w:color w:val="494949"/>
                        <w:w w:val="105"/>
                        <w:sz w:val="36"/>
                      </w:rPr>
                      <w:t>现严重症状</w:t>
                    </w:r>
                    <w:r>
                      <w:rPr>
                        <w:color w:val="1A1A1A"/>
                        <w:w w:val="105"/>
                        <w:sz w:val="36"/>
                      </w:rPr>
                      <w:t>，</w:t>
                    </w:r>
                    <w:r>
                      <w:rPr>
                        <w:color w:val="494949"/>
                        <w:spacing w:val="-1"/>
                        <w:w w:val="105"/>
                        <w:sz w:val="36"/>
                      </w:rPr>
                      <w:t>例如晕倒和跌倒，思考和肢体活动</w:t>
                    </w:r>
                  </w:p>
                  <w:p>
                    <w:pPr>
                      <w:spacing w:before="165"/>
                      <w:ind w:left="0" w:right="0" w:firstLine="0"/>
                      <w:jc w:val="left"/>
                      <w:rPr>
                        <w:sz w:val="36"/>
                      </w:rPr>
                    </w:pPr>
                    <w:r>
                      <w:rPr>
                        <w:color w:val="494949"/>
                        <w:w w:val="110"/>
                        <w:sz w:val="36"/>
                      </w:rPr>
                      <w:t>困难</w:t>
                    </w:r>
                    <w:r>
                      <w:rPr>
                        <w:color w:val="A5A5A5"/>
                        <w:spacing w:val="-10"/>
                        <w:w w:val="110"/>
                        <w:sz w:val="36"/>
                      </w:rPr>
                      <w:t>。</w:t>
                    </w:r>
                  </w:p>
                </w:txbxContent>
              </v:textbox>
              <w10:wrap type="none"/>
            </v:shape>
          </v:group>
        </w:pict>
      </w:r>
      <w:r>
        <w:rPr>
          <w:sz w:val="20"/>
        </w:rPr>
      </w:r>
    </w:p>
    <w:p>
      <w:pPr>
        <w:spacing w:after="0"/>
        <w:rPr>
          <w:sz w:val="20"/>
        </w:rPr>
        <w:sectPr>
          <w:type w:val="continuous"/>
          <w:pgSz w:w="21750" w:h="31660"/>
          <w:pgMar w:top="1880" w:bottom="280" w:left="0" w:right="20"/>
        </w:sectPr>
      </w:pPr>
    </w:p>
    <w:p>
      <w:pPr>
        <w:tabs>
          <w:tab w:pos="1900" w:val="left" w:leader="none"/>
        </w:tabs>
        <w:spacing w:before="59"/>
        <w:ind w:left="635" w:right="0" w:firstLine="0"/>
        <w:jc w:val="left"/>
        <w:rPr>
          <w:sz w:val="37"/>
        </w:rPr>
      </w:pPr>
      <w:r>
        <w:rPr/>
        <w:pict>
          <v:line style="position:absolute;mso-position-horizontal-relative:page;mso-position-vertical-relative:paragraph;z-index:15920640" from="496.300934pt,38.129902pt" to="812.66593pt,38.129902pt" stroked="true" strokeweight="1.073583pt" strokecolor="#000000">
            <v:stroke dashstyle="solid"/>
            <w10:wrap type="none"/>
          </v:line>
        </w:pict>
      </w:r>
      <w:r>
        <w:rPr/>
        <w:pict>
          <v:line style="position:absolute;mso-position-horizontal-relative:page;mso-position-vertical-relative:paragraph;z-index:15921152" from="822.871277pt,37.056316pt" to="1042.554271pt,37.056316pt" stroked="true" strokeweight="1.073583pt" strokecolor="#000000">
            <v:stroke dashstyle="solid"/>
            <w10:wrap type="none"/>
          </v:line>
        </w:pict>
      </w:r>
      <w:r>
        <w:rPr>
          <w:rFonts w:ascii="Arial" w:eastAsia="Arial"/>
          <w:color w:val="1C1C1C"/>
          <w:spacing w:val="-5"/>
          <w:w w:val="120"/>
          <w:sz w:val="42"/>
        </w:rPr>
        <w:t>728</w:t>
      </w:r>
      <w:r>
        <w:rPr>
          <w:rFonts w:ascii="Arial" w:eastAsia="Arial"/>
          <w:color w:val="1C1C1C"/>
          <w:sz w:val="42"/>
        </w:rPr>
        <w:tab/>
      </w:r>
      <w:r>
        <w:rPr>
          <w:rFonts w:ascii="Arial" w:eastAsia="Arial"/>
          <w:color w:val="4D4D4D"/>
          <w:w w:val="145"/>
          <w:sz w:val="67"/>
        </w:rPr>
        <w:t>P</w:t>
      </w:r>
      <w:r>
        <w:rPr>
          <w:color w:val="4D4D4D"/>
          <w:spacing w:val="-2"/>
          <w:w w:val="145"/>
          <w:sz w:val="37"/>
        </w:rPr>
        <w:t>章内分泌疾病</w:t>
      </w:r>
    </w:p>
    <w:p>
      <w:pPr>
        <w:pStyle w:val="BodyText"/>
        <w:rPr>
          <w:sz w:val="20"/>
        </w:rPr>
      </w:pPr>
    </w:p>
    <w:p>
      <w:pPr>
        <w:spacing w:after="0"/>
        <w:rPr>
          <w:sz w:val="20"/>
        </w:rPr>
        <w:sectPr>
          <w:pgSz w:w="21750" w:h="31660"/>
          <w:pgMar w:top="740" w:bottom="0" w:left="0" w:right="20"/>
        </w:sectPr>
      </w:pPr>
    </w:p>
    <w:p>
      <w:pPr>
        <w:pStyle w:val="BodyText"/>
        <w:spacing w:line="328" w:lineRule="auto" w:before="219"/>
        <w:ind w:left="633" w:right="60" w:hanging="8"/>
      </w:pPr>
      <w:r>
        <w:rPr>
          <w:color w:val="727272"/>
          <w:spacing w:val="-1"/>
          <w:w w:val="109"/>
        </w:rPr>
        <w:t>一些水果或其他甜食。在较为严重的情况下，可能需要</w:t>
      </w:r>
      <w:r>
        <w:rPr>
          <w:color w:val="4D4D4D"/>
          <w:spacing w:val="3"/>
          <w:w w:val="108"/>
        </w:rPr>
        <w:t>医务人员紧急给病人静脉内注入葡萄糖</w:t>
      </w:r>
      <w:r>
        <w:rPr>
          <w:color w:val="8C8C8C"/>
          <w:w w:val="108"/>
        </w:rPr>
        <w:t>。</w:t>
      </w:r>
    </w:p>
    <w:p>
      <w:pPr>
        <w:pStyle w:val="BodyText"/>
        <w:spacing w:line="423" w:lineRule="exact"/>
        <w:ind w:left="1453"/>
      </w:pPr>
      <w:r>
        <w:rPr>
          <w:color w:val="3B3B3B"/>
          <w:w w:val="105"/>
        </w:rPr>
        <w:t>低</w:t>
      </w:r>
      <w:r>
        <w:rPr>
          <w:color w:val="3B3B3B"/>
          <w:w w:val="105"/>
        </w:rPr>
        <w:t>血</w:t>
      </w:r>
      <w:r>
        <w:rPr>
          <w:color w:val="3B3B3B"/>
          <w:w w:val="105"/>
        </w:rPr>
        <w:t>糖</w:t>
      </w:r>
      <w:r>
        <w:rPr>
          <w:color w:val="3B3B3B"/>
          <w:w w:val="105"/>
        </w:rPr>
        <w:t>的</w:t>
      </w:r>
      <w:r>
        <w:rPr>
          <w:color w:val="3B3B3B"/>
          <w:w w:val="105"/>
        </w:rPr>
        <w:t>另</w:t>
      </w:r>
      <w:r>
        <w:rPr>
          <w:color w:val="727272"/>
          <w:w w:val="105"/>
        </w:rPr>
        <w:t>一</w:t>
      </w:r>
      <w:r>
        <w:rPr>
          <w:color w:val="3B3B3B"/>
          <w:w w:val="105"/>
        </w:rPr>
        <w:t>种</w:t>
      </w:r>
      <w:r>
        <w:rPr>
          <w:color w:val="3B3B3B"/>
          <w:w w:val="105"/>
        </w:rPr>
        <w:t>治</w:t>
      </w:r>
      <w:r>
        <w:rPr>
          <w:color w:val="3B3B3B"/>
          <w:w w:val="105"/>
        </w:rPr>
        <w:t>疗</w:t>
      </w:r>
      <w:r>
        <w:rPr>
          <w:color w:val="3B3B3B"/>
          <w:w w:val="105"/>
        </w:rPr>
        <w:t>方</w:t>
      </w:r>
      <w:r>
        <w:rPr>
          <w:color w:val="3B3B3B"/>
          <w:w w:val="105"/>
        </w:rPr>
        <w:t>法</w:t>
      </w:r>
      <w:r>
        <w:rPr>
          <w:color w:val="3B3B3B"/>
          <w:w w:val="105"/>
        </w:rPr>
        <w:t>是</w:t>
      </w:r>
      <w:r>
        <w:rPr>
          <w:color w:val="3B3B3B"/>
          <w:w w:val="105"/>
        </w:rPr>
        <w:t>使</w:t>
      </w:r>
      <w:r>
        <w:rPr>
          <w:color w:val="3B3B3B"/>
          <w:w w:val="105"/>
        </w:rPr>
        <w:t>用</w:t>
      </w:r>
      <w:r>
        <w:rPr>
          <w:color w:val="3B3B3B"/>
          <w:w w:val="105"/>
        </w:rPr>
        <w:t>胰</w:t>
      </w:r>
      <w:r>
        <w:rPr>
          <w:color w:val="3B3B3B"/>
          <w:w w:val="105"/>
        </w:rPr>
        <w:t>高</w:t>
      </w:r>
      <w:r>
        <w:rPr>
          <w:color w:val="3B3B3B"/>
          <w:w w:val="105"/>
        </w:rPr>
        <w:t>血</w:t>
      </w:r>
      <w:r>
        <w:rPr>
          <w:color w:val="3B3B3B"/>
          <w:w w:val="105"/>
        </w:rPr>
        <w:t>糖</w:t>
      </w:r>
      <w:r>
        <w:rPr>
          <w:color w:val="3B3B3B"/>
          <w:w w:val="105"/>
        </w:rPr>
        <w:t>素</w:t>
      </w:r>
      <w:r>
        <w:rPr>
          <w:color w:val="8C8C8C"/>
          <w:w w:val="105"/>
        </w:rPr>
        <w:t>。</w:t>
      </w:r>
      <w:r>
        <w:rPr>
          <w:color w:val="4D4D4D"/>
          <w:spacing w:val="-5"/>
          <w:w w:val="105"/>
        </w:rPr>
        <w:t>胰高</w:t>
      </w:r>
    </w:p>
    <w:p>
      <w:pPr>
        <w:pStyle w:val="BodyText"/>
        <w:spacing w:line="324" w:lineRule="auto" w:before="153"/>
        <w:ind w:left="634" w:right="38" w:firstLine="14"/>
        <w:jc w:val="both"/>
      </w:pPr>
      <w:r>
        <w:rPr>
          <w:color w:val="4D4D4D"/>
          <w:spacing w:val="-1"/>
          <w:w w:val="109"/>
        </w:rPr>
        <w:t>糖素可以肌肉注射，并在几分钟内引起肝脏释放大量的</w:t>
      </w:r>
      <w:r>
        <w:rPr>
          <w:color w:val="3B3B3B"/>
          <w:w w:val="109"/>
        </w:rPr>
        <w:t>葡萄糖</w:t>
      </w:r>
      <w:r>
        <w:rPr>
          <w:color w:val="9C9C9C"/>
          <w:w w:val="109"/>
        </w:rPr>
        <w:t>。</w:t>
      </w:r>
      <w:r>
        <w:rPr>
          <w:color w:val="727272"/>
          <w:w w:val="109"/>
        </w:rPr>
        <w:t>一</w:t>
      </w:r>
      <w:r>
        <w:rPr>
          <w:color w:val="4D4D4D"/>
          <w:w w:val="109"/>
        </w:rPr>
        <w:t>套小的装满胰高血糖素的便携式注射器可以</w:t>
      </w:r>
      <w:r>
        <w:rPr>
          <w:color w:val="4D4D4D"/>
          <w:spacing w:val="2"/>
          <w:w w:val="108"/>
        </w:rPr>
        <w:t>供糖尿病患者在紧急情况下使用</w:t>
      </w:r>
      <w:r>
        <w:rPr>
          <w:color w:val="8C8C8C"/>
          <w:w w:val="108"/>
        </w:rPr>
        <w:t>。</w:t>
      </w:r>
    </w:p>
    <w:p>
      <w:pPr>
        <w:spacing w:before="206"/>
        <w:ind w:left="644" w:right="0" w:firstLine="0"/>
        <w:jc w:val="left"/>
        <w:rPr>
          <w:sz w:val="34"/>
        </w:rPr>
      </w:pPr>
      <w:r>
        <w:rPr/>
        <w:br w:type="column"/>
      </w:r>
      <w:r>
        <w:rPr>
          <w:color w:val="4D4D4D"/>
          <w:w w:val="115"/>
          <w:sz w:val="34"/>
        </w:rPr>
        <w:t>试</w:t>
      </w:r>
      <w:r>
        <w:rPr>
          <w:color w:val="4D4D4D"/>
          <w:w w:val="115"/>
          <w:sz w:val="34"/>
        </w:rPr>
        <w:t>验</w:t>
      </w:r>
      <w:r>
        <w:rPr>
          <w:color w:val="4D4D4D"/>
          <w:w w:val="115"/>
          <w:sz w:val="34"/>
        </w:rPr>
        <w:t>性</w:t>
      </w:r>
      <w:r>
        <w:rPr>
          <w:color w:val="4D4D4D"/>
          <w:w w:val="115"/>
          <w:sz w:val="34"/>
        </w:rPr>
        <w:t>治</w:t>
      </w:r>
      <w:r>
        <w:rPr>
          <w:color w:val="4D4D4D"/>
          <w:spacing w:val="-10"/>
          <w:w w:val="115"/>
          <w:sz w:val="34"/>
        </w:rPr>
        <w:t>疗</w:t>
      </w:r>
    </w:p>
    <w:p>
      <w:pPr>
        <w:pStyle w:val="BodyText"/>
        <w:spacing w:line="321" w:lineRule="auto" w:before="170"/>
        <w:ind w:left="626" w:right="818" w:firstLine="829"/>
        <w:jc w:val="both"/>
      </w:pPr>
      <w:r>
        <w:rPr>
          <w:color w:val="4D4D4D"/>
          <w:spacing w:val="3"/>
          <w:w w:val="110"/>
        </w:rPr>
        <w:t>对于</w:t>
      </w:r>
      <w:r>
        <w:rPr>
          <w:rFonts w:ascii="Times New Roman" w:eastAsia="Times New Roman"/>
          <w:color w:val="4D4D4D"/>
          <w:spacing w:val="1"/>
          <w:w w:val="109"/>
          <w:sz w:val="38"/>
        </w:rPr>
        <w:t>1</w:t>
      </w:r>
      <w:r>
        <w:rPr>
          <w:color w:val="4D4D4D"/>
          <w:spacing w:val="2"/>
          <w:w w:val="110"/>
        </w:rPr>
        <w:t>型糖尿病来说，试验性治疗也显示出良好的</w:t>
      </w:r>
      <w:r>
        <w:rPr>
          <w:color w:val="3B3B3B"/>
          <w:spacing w:val="2"/>
          <w:w w:val="108"/>
        </w:rPr>
        <w:t>前景</w:t>
      </w:r>
      <w:r>
        <w:rPr>
          <w:color w:val="9C9C9C"/>
          <w:spacing w:val="2"/>
          <w:w w:val="108"/>
        </w:rPr>
        <w:t>。</w:t>
      </w:r>
      <w:r>
        <w:rPr>
          <w:color w:val="4D4D4D"/>
          <w:spacing w:val="2"/>
          <w:w w:val="108"/>
        </w:rPr>
        <w:t>在</w:t>
      </w:r>
      <w:r>
        <w:rPr>
          <w:color w:val="8C8C8C"/>
          <w:spacing w:val="2"/>
          <w:w w:val="108"/>
        </w:rPr>
        <w:t>一</w:t>
      </w:r>
      <w:r>
        <w:rPr>
          <w:color w:val="3B3B3B"/>
          <w:spacing w:val="1"/>
          <w:w w:val="108"/>
        </w:rPr>
        <w:t>种试验治疗中，分泌胰岛素的细胞被移植到</w:t>
      </w:r>
      <w:r>
        <w:rPr>
          <w:color w:val="4D4D4D"/>
          <w:spacing w:val="1"/>
          <w:w w:val="108"/>
        </w:rPr>
        <w:t>人体器官内</w:t>
      </w:r>
      <w:r>
        <w:rPr>
          <w:color w:val="8C8C8C"/>
          <w:spacing w:val="1"/>
          <w:w w:val="108"/>
        </w:rPr>
        <w:t>。</w:t>
      </w:r>
      <w:r>
        <w:rPr>
          <w:color w:val="3B3B3B"/>
          <w:w w:val="108"/>
        </w:rPr>
        <w:t>但因为必须使用免疫抑制药物来防止机体</w:t>
      </w:r>
      <w:r>
        <w:rPr>
          <w:color w:val="3B3B3B"/>
          <w:spacing w:val="1"/>
          <w:w w:val="108"/>
        </w:rPr>
        <w:t>排斥移植细胞，这个技术尚无法常规使用的</w:t>
      </w:r>
      <w:r>
        <w:rPr>
          <w:color w:val="9C9C9C"/>
          <w:spacing w:val="1"/>
          <w:w w:val="108"/>
        </w:rPr>
        <w:t>。</w:t>
      </w:r>
      <w:r>
        <w:rPr>
          <w:color w:val="4D4D4D"/>
          <w:w w:val="108"/>
        </w:rPr>
        <w:t>而更新的</w:t>
      </w:r>
      <w:r>
        <w:rPr>
          <w:color w:val="4D4D4D"/>
          <w:spacing w:val="2"/>
          <w:w w:val="108"/>
        </w:rPr>
        <w:t>技术可能不再需要免疫抑制治疗</w:t>
      </w:r>
      <w:r>
        <w:rPr>
          <w:color w:val="9C9C9C"/>
          <w:w w:val="108"/>
        </w:rPr>
        <w:t>。</w:t>
      </w:r>
    </w:p>
    <w:p>
      <w:pPr>
        <w:spacing w:after="0" w:line="321" w:lineRule="auto"/>
        <w:jc w:val="both"/>
        <w:sectPr>
          <w:type w:val="continuous"/>
          <w:pgSz w:w="21750" w:h="31660"/>
          <w:pgMar w:top="1880" w:bottom="280" w:left="0" w:right="20"/>
          <w:cols w:num="2" w:equalWidth="0">
            <w:col w:w="10431" w:space="117"/>
            <w:col w:w="111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pStyle w:val="BodyText"/>
        <w:ind w:left="10348"/>
        <w:rPr>
          <w:sz w:val="20"/>
        </w:rPr>
      </w:pPr>
      <w:r>
        <w:rPr>
          <w:sz w:val="20"/>
        </w:rPr>
        <w:pict>
          <v:group style="width:526.8pt;height:51.45pt;mso-position-horizontal-relative:char;mso-position-vertical-relative:line" id="docshapegroup358" coordorigin="0,0" coordsize="10536,1029">
            <v:shape style="position:absolute;left:286;top:0;width:10249;height:666" type="#_x0000_t75" id="docshape359" stroked="false">
              <v:imagedata r:id="rId126" o:title=""/>
            </v:shape>
            <v:shape style="position:absolute;left:1854;top:590;width:349;height:435" id="docshape360" coordorigin="1854,590" coordsize="349,435" path="m2203,797l2196,797,2196,590,1884,590,1884,876,1854,876,1854,981,1884,981,1884,1025,2196,1025,2196,1004,2203,1004,2203,797xe" filled="true" fillcolor="#dadada" stroked="false">
              <v:path arrowok="t"/>
              <v:fill type="solid"/>
            </v:shape>
            <v:shape style="position:absolute;left:0;top:267;width:390;height:280" type="#_x0000_t202" id="docshape361" filled="false" stroked="false">
              <v:textbox inset="0,0,0,0">
                <w:txbxContent>
                  <w:p>
                    <w:pPr>
                      <w:spacing w:line="280" w:lineRule="exact" w:before="0"/>
                      <w:ind w:left="0" w:right="0" w:firstLine="0"/>
                      <w:jc w:val="left"/>
                      <w:rPr>
                        <w:rFonts w:ascii="Arial"/>
                        <w:sz w:val="25"/>
                      </w:rPr>
                    </w:pPr>
                    <w:r>
                      <w:rPr>
                        <w:rFonts w:ascii="Arial"/>
                        <w:color w:val="BCBCBC"/>
                        <w:spacing w:val="-7"/>
                        <w:w w:val="95"/>
                        <w:sz w:val="25"/>
                      </w:rPr>
                      <w:t>1</w:t>
                    </w:r>
                    <w:r>
                      <w:rPr>
                        <w:rFonts w:ascii="Arial"/>
                        <w:color w:val="4D4D4D"/>
                        <w:spacing w:val="-7"/>
                        <w:w w:val="95"/>
                        <w:sz w:val="25"/>
                      </w:rPr>
                      <w:t>1</w:t>
                    </w:r>
                    <w:r>
                      <w:rPr>
                        <w:rFonts w:ascii="Arial"/>
                        <w:color w:val="9C9C9C"/>
                        <w:spacing w:val="-7"/>
                        <w:w w:val="95"/>
                        <w:sz w:val="25"/>
                      </w:rPr>
                      <w:t>1</w:t>
                    </w:r>
                  </w:p>
                </w:txbxContent>
              </v:textbox>
              <w10:wrap type="none"/>
            </v:shape>
            <v:shape style="position:absolute;left:406;top:663;width:1953;height:366" type="#_x0000_t202" id="docshape362" filled="false" stroked="false">
              <v:textbox inset="0,0,0,0">
                <w:txbxContent>
                  <w:p>
                    <w:pPr>
                      <w:spacing w:line="364" w:lineRule="exact" w:before="0"/>
                      <w:ind w:left="0" w:right="0" w:firstLine="0"/>
                      <w:jc w:val="left"/>
                      <w:rPr>
                        <w:rFonts w:ascii="Arial" w:hAnsi="Arial" w:eastAsia="Arial"/>
                        <w:sz w:val="11"/>
                      </w:rPr>
                    </w:pPr>
                    <w:r>
                      <w:rPr>
                        <w:rFonts w:ascii="Arial" w:hAnsi="Arial" w:eastAsia="Arial"/>
                        <w:color w:val="BCBCBC"/>
                        <w:w w:val="75"/>
                        <w:sz w:val="21"/>
                        <w:shd w:fill="DADADA" w:color="auto" w:val="clear"/>
                      </w:rPr>
                      <w:t>III</w:t>
                    </w:r>
                    <w:r>
                      <w:rPr>
                        <w:rFonts w:ascii="Arial" w:hAnsi="Arial" w:eastAsia="Arial"/>
                        <w:color w:val="BCBCBC"/>
                        <w:w w:val="75"/>
                        <w:sz w:val="21"/>
                      </w:rPr>
                      <w:t>II</w:t>
                    </w:r>
                    <w:r>
                      <w:rPr>
                        <w:rFonts w:ascii="Arial" w:hAnsi="Arial" w:eastAsia="Arial"/>
                        <w:color w:val="BCBCBC"/>
                        <w:spacing w:val="34"/>
                        <w:sz w:val="21"/>
                      </w:rPr>
                      <w:t>  </w:t>
                    </w:r>
                    <w:r>
                      <w:rPr>
                        <w:rFonts w:ascii="Arial" w:hAnsi="Arial" w:eastAsia="Arial"/>
                        <w:color w:val="BCBCBC"/>
                        <w:w w:val="75"/>
                        <w:sz w:val="8"/>
                      </w:rPr>
                      <w:t>dl</w:t>
                    </w:r>
                    <w:r>
                      <w:rPr>
                        <w:color w:val="BCBCBC"/>
                        <w:w w:val="75"/>
                        <w:sz w:val="7"/>
                      </w:rPr>
                      <w:t>心</w:t>
                    </w:r>
                    <w:r>
                      <w:rPr>
                        <w:rFonts w:ascii="Arial" w:hAnsi="Arial" w:eastAsia="Arial"/>
                        <w:color w:val="BCBCBC"/>
                        <w:w w:val="75"/>
                        <w:sz w:val="13"/>
                      </w:rPr>
                      <w:t>1</w:t>
                    </w:r>
                    <w:r>
                      <w:rPr>
                        <w:rFonts w:ascii="Arial" w:hAnsi="Arial" w:eastAsia="Arial"/>
                        <w:color w:val="9C9C9C"/>
                        <w:w w:val="75"/>
                        <w:sz w:val="13"/>
                      </w:rPr>
                      <w:t>:</w:t>
                    </w:r>
                    <w:r>
                      <w:rPr>
                        <w:rFonts w:ascii="Arial" w:hAnsi="Arial" w:eastAsia="Arial"/>
                        <w:color w:val="3B3B3B"/>
                        <w:w w:val="75"/>
                        <w:sz w:val="13"/>
                      </w:rPr>
                      <w:t>·</w:t>
                    </w:r>
                    <w:r>
                      <w:rPr>
                        <w:color w:val="BCBCBC"/>
                        <w:w w:val="75"/>
                        <w:sz w:val="23"/>
                        <w:shd w:fill="DADADA" w:color="auto" w:val="clear"/>
                      </w:rPr>
                      <w:t>二</w:t>
                    </w:r>
                    <w:r>
                      <w:rPr>
                        <w:color w:val="BCBCBC"/>
                        <w:w w:val="75"/>
                        <w:sz w:val="23"/>
                      </w:rPr>
                      <w:t>－</w:t>
                    </w:r>
                    <w:r>
                      <w:rPr>
                        <w:color w:val="BCBCBC"/>
                        <w:w w:val="75"/>
                        <w:sz w:val="23"/>
                        <w:shd w:fill="DADADA" w:color="auto" w:val="clear"/>
                      </w:rPr>
                      <w:t>丹</w:t>
                    </w:r>
                    <w:r>
                      <w:rPr>
                        <w:color w:val="BCBCBC"/>
                        <w:w w:val="75"/>
                        <w:sz w:val="23"/>
                      </w:rPr>
                      <w:t>，</w:t>
                    </w:r>
                    <w:r>
                      <w:rPr>
                        <w:color w:val="BCBCBC"/>
                        <w:w w:val="75"/>
                        <w:sz w:val="23"/>
                        <w:shd w:fill="DADADA" w:color="auto" w:val="clear"/>
                      </w:rPr>
                      <w:t>ii</w:t>
                    </w:r>
                    <w:r>
                      <w:rPr>
                        <w:rFonts w:ascii="Arial" w:hAnsi="Arial" w:eastAsia="Arial"/>
                        <w:color w:val="CDCDCD"/>
                        <w:w w:val="75"/>
                        <w:sz w:val="8"/>
                      </w:rPr>
                      <w:t>1</w:t>
                    </w:r>
                    <w:r>
                      <w:rPr>
                        <w:color w:val="CDCDCD"/>
                        <w:w w:val="75"/>
                        <w:sz w:val="36"/>
                      </w:rPr>
                      <w:t>量</w:t>
                    </w:r>
                    <w:r>
                      <w:rPr>
                        <w:rFonts w:ascii="Times New Roman" w:hAnsi="Times New Roman" w:eastAsia="Times New Roman"/>
                        <w:color w:val="CDCDCD"/>
                        <w:w w:val="75"/>
                        <w:sz w:val="15"/>
                      </w:rPr>
                      <w:t>Il_</w:t>
                    </w:r>
                    <w:r>
                      <w:rPr>
                        <w:rFonts w:ascii="Times New Roman" w:hAnsi="Times New Roman" w:eastAsia="Times New Roman"/>
                        <w:color w:val="CDCDCD"/>
                        <w:spacing w:val="-6"/>
                        <w:w w:val="75"/>
                        <w:sz w:val="15"/>
                      </w:rPr>
                      <w:t> </w:t>
                    </w:r>
                    <w:r>
                      <w:rPr>
                        <w:rFonts w:ascii="Arial" w:hAnsi="Arial" w:eastAsia="Arial"/>
                        <w:color w:val="CDCDCD"/>
                        <w:spacing w:val="-5"/>
                        <w:w w:val="75"/>
                        <w:sz w:val="11"/>
                        <w:shd w:fill="DADADA" w:color="auto" w:val="clear"/>
                      </w:rPr>
                      <w:t>II</w:t>
                    </w:r>
                    <w:r>
                      <w:rPr>
                        <w:rFonts w:ascii="Arial" w:hAnsi="Arial" w:eastAsia="Arial"/>
                        <w:color w:val="CDCDCD"/>
                        <w:spacing w:val="80"/>
                        <w:sz w:val="11"/>
                        <w:shd w:fill="DADADA" w:color="auto" w:val="clear"/>
                      </w:rPr>
                      <w:t> </w:t>
                    </w:r>
                  </w:p>
                </w:txbxContent>
              </v:textbox>
              <w10:wrap type="none"/>
            </v:shape>
          </v:group>
        </w:pict>
      </w:r>
      <w:r>
        <w:rPr>
          <w:sz w:val="20"/>
        </w:rPr>
      </w:r>
    </w:p>
    <w:p>
      <w:pPr>
        <w:pStyle w:val="BodyText"/>
        <w:rPr>
          <w:sz w:val="20"/>
        </w:rPr>
      </w:pPr>
    </w:p>
    <w:p>
      <w:pPr>
        <w:pStyle w:val="BodyText"/>
        <w:spacing w:before="6"/>
        <w:rPr>
          <w:sz w:val="19"/>
        </w:rPr>
      </w:pPr>
    </w:p>
    <w:p>
      <w:pPr>
        <w:pStyle w:val="Heading1"/>
        <w:spacing w:line="830" w:lineRule="exact"/>
      </w:pPr>
      <w:r>
        <w:rPr/>
        <w:pict>
          <v:group style="position:absolute;margin-left:33.301594pt;margin-top:-76.913284pt;width:485.75pt;height:51.55pt;mso-position-horizontal-relative:page;mso-position-vertical-relative:paragraph;z-index:15920128" id="docshapegroup363" coordorigin="666,-1538" coordsize="9715,1031">
            <v:shape style="position:absolute;left:666;top:-1539;width:9647;height:1031" type="#_x0000_t75" id="docshape364" stroked="false">
              <v:imagedata r:id="rId127" o:title=""/>
            </v:shape>
            <v:rect style="position:absolute;left:10348;top:-1297;width:33;height:334" id="docshape365" filled="true" fillcolor="#dadada" stroked="false">
              <v:fill type="solid"/>
            </v:rect>
            <w10:wrap type="none"/>
          </v:group>
        </w:pict>
      </w:r>
      <w:r>
        <w:rPr/>
        <w:pict>
          <v:rect style="position:absolute;margin-left:559.706848pt;margin-top:-35.618023pt;width:2.148489pt;height:8.570841pt;mso-position-horizontal-relative:page;mso-position-vertical-relative:paragraph;z-index:-17385472" id="docshape366" filled="true" fillcolor="#dadada" stroked="false">
            <v:fill type="solid"/>
            <w10:wrap type="none"/>
          </v:rect>
        </w:pict>
      </w:r>
      <w:r>
        <w:rPr>
          <w:color w:val="1C1C1C"/>
          <w:w w:val="65"/>
        </w:rPr>
        <w:t>低</w:t>
      </w:r>
      <w:r>
        <w:rPr>
          <w:color w:val="1C1C1C"/>
          <w:w w:val="65"/>
        </w:rPr>
        <w:t>血</w:t>
      </w:r>
      <w:r>
        <w:rPr>
          <w:color w:val="1C1C1C"/>
          <w:spacing w:val="-10"/>
          <w:w w:val="65"/>
        </w:rPr>
        <w:t>糖</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spacing w:after="0"/>
        <w:rPr>
          <w:sz w:val="16"/>
        </w:rPr>
        <w:sectPr>
          <w:type w:val="continuous"/>
          <w:pgSz w:w="21750" w:h="31660"/>
          <w:pgMar w:top="1880" w:bottom="280" w:left="0" w:right="20"/>
        </w:sectPr>
      </w:pPr>
    </w:p>
    <w:p>
      <w:pPr>
        <w:pStyle w:val="BodyText"/>
        <w:spacing w:before="67"/>
        <w:ind w:left="1507"/>
      </w:pPr>
      <w:r>
        <w:rPr>
          <w:color w:val="727272"/>
          <w:w w:val="105"/>
        </w:rPr>
        <w:t>低</w:t>
      </w:r>
      <w:r>
        <w:rPr>
          <w:color w:val="4D4D4D"/>
          <w:w w:val="105"/>
        </w:rPr>
        <w:t>血</w:t>
      </w:r>
      <w:r>
        <w:rPr>
          <w:color w:val="4D4D4D"/>
          <w:w w:val="105"/>
        </w:rPr>
        <w:t>糖</w:t>
      </w:r>
      <w:r>
        <w:rPr>
          <w:color w:val="727272"/>
          <w:w w:val="105"/>
        </w:rPr>
        <w:t>是</w:t>
      </w:r>
      <w:r>
        <w:rPr>
          <w:color w:val="4D4D4D"/>
          <w:w w:val="105"/>
        </w:rPr>
        <w:t>指</w:t>
      </w:r>
      <w:r>
        <w:rPr>
          <w:color w:val="4D4D4D"/>
          <w:w w:val="105"/>
        </w:rPr>
        <w:t>血</w:t>
      </w:r>
      <w:r>
        <w:rPr>
          <w:color w:val="4D4D4D"/>
          <w:w w:val="105"/>
        </w:rPr>
        <w:t>糖</w:t>
      </w:r>
      <w:r>
        <w:rPr>
          <w:color w:val="727272"/>
          <w:w w:val="105"/>
        </w:rPr>
        <w:t>水</w:t>
      </w:r>
      <w:r>
        <w:rPr>
          <w:color w:val="4D4D4D"/>
          <w:w w:val="105"/>
        </w:rPr>
        <w:t>平</w:t>
      </w:r>
      <w:r>
        <w:rPr>
          <w:color w:val="4D4D4D"/>
          <w:w w:val="105"/>
        </w:rPr>
        <w:t>异</w:t>
      </w:r>
      <w:r>
        <w:rPr>
          <w:color w:val="4D4D4D"/>
          <w:w w:val="105"/>
        </w:rPr>
        <w:t>常</w:t>
      </w:r>
      <w:r>
        <w:rPr>
          <w:color w:val="4D4D4D"/>
          <w:w w:val="105"/>
        </w:rPr>
        <w:t>低</w:t>
      </w:r>
      <w:r>
        <w:rPr>
          <w:color w:val="4D4D4D"/>
          <w:w w:val="105"/>
        </w:rPr>
        <w:t>下</w:t>
      </w:r>
      <w:r>
        <w:rPr>
          <w:color w:val="9C9C9C"/>
          <w:spacing w:val="-10"/>
          <w:w w:val="105"/>
        </w:rPr>
        <w:t>。</w:t>
      </w:r>
    </w:p>
    <w:p>
      <w:pPr>
        <w:pStyle w:val="BodyText"/>
        <w:spacing w:line="326" w:lineRule="auto" w:before="153"/>
        <w:ind w:left="1230" w:right="134" w:hanging="5"/>
        <w:jc w:val="both"/>
      </w:pPr>
      <w:r>
        <w:rPr>
          <w:color w:val="4D4D4D"/>
          <w:w w:val="103"/>
        </w:rPr>
        <w:t>降糖药物、空腹、一些严重的疾病、对碳水化合物的反</w:t>
      </w:r>
      <w:r>
        <w:rPr>
          <w:color w:val="4D4D4D"/>
          <w:w w:val="106"/>
        </w:rPr>
        <w:t>应</w:t>
      </w:r>
      <w:r>
        <w:rPr>
          <w:color w:val="727272"/>
          <w:w w:val="106"/>
        </w:rPr>
        <w:t>、</w:t>
      </w:r>
      <w:r>
        <w:rPr>
          <w:color w:val="4D4D4D"/>
          <w:w w:val="106"/>
        </w:rPr>
        <w:t>胰腺肿瘤和</w:t>
      </w:r>
      <w:r>
        <w:rPr>
          <w:color w:val="8C8C8C"/>
          <w:w w:val="106"/>
        </w:rPr>
        <w:t>一</w:t>
      </w:r>
      <w:r>
        <w:rPr>
          <w:color w:val="4D4D4D"/>
          <w:w w:val="106"/>
        </w:rPr>
        <w:t>些类型的胃部手术可以引起低血糖</w:t>
      </w:r>
      <w:r>
        <w:rPr>
          <w:color w:val="3B3B3B"/>
          <w:w w:val="108"/>
        </w:rPr>
        <w:t>血糖的下降导致诸如出汗、疲劳和虚弱等症状，而严</w:t>
      </w:r>
      <w:r>
        <w:rPr>
          <w:color w:val="4D4D4D"/>
          <w:w w:val="106"/>
        </w:rPr>
        <w:t>重低血糖则导致错乱、癫痛和昏迷</w:t>
      </w:r>
    </w:p>
    <w:p>
      <w:pPr>
        <w:pStyle w:val="BodyText"/>
        <w:spacing w:line="437" w:lineRule="exact"/>
        <w:ind w:left="1271"/>
      </w:pPr>
      <w:r>
        <w:rPr>
          <w:color w:val="4D4D4D"/>
          <w:w w:val="110"/>
        </w:rPr>
        <w:t>糖</w:t>
      </w:r>
      <w:r>
        <w:rPr>
          <w:color w:val="4D4D4D"/>
          <w:w w:val="110"/>
        </w:rPr>
        <w:t>尿</w:t>
      </w:r>
      <w:r>
        <w:rPr>
          <w:color w:val="4D4D4D"/>
          <w:w w:val="110"/>
        </w:rPr>
        <w:t>病</w:t>
      </w:r>
      <w:r>
        <w:rPr>
          <w:color w:val="4D4D4D"/>
          <w:w w:val="110"/>
        </w:rPr>
        <w:t>患</w:t>
      </w:r>
      <w:r>
        <w:rPr>
          <w:color w:val="4D4D4D"/>
          <w:w w:val="110"/>
        </w:rPr>
        <w:t>者</w:t>
      </w:r>
      <w:r>
        <w:rPr>
          <w:color w:val="4D4D4D"/>
          <w:w w:val="110"/>
        </w:rPr>
        <w:t>的</w:t>
      </w:r>
      <w:r>
        <w:rPr>
          <w:color w:val="4D4D4D"/>
          <w:w w:val="110"/>
        </w:rPr>
        <w:t>低</w:t>
      </w:r>
      <w:r>
        <w:rPr>
          <w:color w:val="4D4D4D"/>
          <w:w w:val="110"/>
        </w:rPr>
        <w:t>血</w:t>
      </w:r>
      <w:r>
        <w:rPr>
          <w:color w:val="4D4D4D"/>
          <w:w w:val="110"/>
        </w:rPr>
        <w:t>糖</w:t>
      </w:r>
      <w:r>
        <w:rPr>
          <w:color w:val="4D4D4D"/>
          <w:w w:val="110"/>
        </w:rPr>
        <w:t>诊</w:t>
      </w:r>
      <w:r>
        <w:rPr>
          <w:color w:val="4D4D4D"/>
          <w:w w:val="110"/>
        </w:rPr>
        <w:t>断</w:t>
      </w:r>
      <w:r>
        <w:rPr>
          <w:color w:val="4D4D4D"/>
          <w:w w:val="110"/>
        </w:rPr>
        <w:t>是</w:t>
      </w:r>
      <w:r>
        <w:rPr>
          <w:color w:val="4D4D4D"/>
          <w:w w:val="110"/>
        </w:rPr>
        <w:t>基</w:t>
      </w:r>
      <w:r>
        <w:rPr>
          <w:color w:val="4D4D4D"/>
          <w:w w:val="110"/>
        </w:rPr>
        <w:t>于</w:t>
      </w:r>
      <w:r>
        <w:rPr>
          <w:color w:val="4D4D4D"/>
          <w:w w:val="110"/>
        </w:rPr>
        <w:t>患</w:t>
      </w:r>
      <w:r>
        <w:rPr>
          <w:color w:val="4D4D4D"/>
          <w:w w:val="110"/>
        </w:rPr>
        <w:t>者</w:t>
      </w:r>
      <w:r>
        <w:rPr>
          <w:color w:val="4D4D4D"/>
          <w:w w:val="110"/>
        </w:rPr>
        <w:t>出</w:t>
      </w:r>
      <w:r>
        <w:rPr>
          <w:color w:val="4D4D4D"/>
          <w:w w:val="110"/>
        </w:rPr>
        <w:t>现</w:t>
      </w:r>
      <w:r>
        <w:rPr>
          <w:color w:val="4D4D4D"/>
          <w:w w:val="110"/>
        </w:rPr>
        <w:t>上</w:t>
      </w:r>
      <w:r>
        <w:rPr>
          <w:color w:val="4D4D4D"/>
          <w:w w:val="110"/>
        </w:rPr>
        <w:t>述</w:t>
      </w:r>
      <w:r>
        <w:rPr>
          <w:color w:val="4D4D4D"/>
          <w:w w:val="110"/>
        </w:rPr>
        <w:t>症</w:t>
      </w:r>
      <w:r>
        <w:rPr>
          <w:color w:val="4D4D4D"/>
          <w:spacing w:val="-10"/>
          <w:w w:val="110"/>
        </w:rPr>
        <w:t>状</w:t>
      </w:r>
    </w:p>
    <w:p>
      <w:pPr>
        <w:pStyle w:val="BodyText"/>
        <w:spacing w:before="164"/>
        <w:ind w:left="1250"/>
      </w:pPr>
      <w:r>
        <w:rPr>
          <w:color w:val="4D4D4D"/>
          <w:w w:val="105"/>
        </w:rPr>
        <w:t>时</w:t>
      </w:r>
      <w:r>
        <w:rPr>
          <w:color w:val="4D4D4D"/>
          <w:w w:val="105"/>
        </w:rPr>
        <w:t>发</w:t>
      </w:r>
      <w:r>
        <w:rPr>
          <w:color w:val="4D4D4D"/>
          <w:w w:val="105"/>
        </w:rPr>
        <w:t>现</w:t>
      </w:r>
      <w:r>
        <w:rPr>
          <w:color w:val="4D4D4D"/>
          <w:w w:val="105"/>
        </w:rPr>
        <w:t>血</w:t>
      </w:r>
      <w:r>
        <w:rPr>
          <w:color w:val="4D4D4D"/>
          <w:w w:val="105"/>
        </w:rPr>
        <w:t>糖</w:t>
      </w:r>
      <w:r>
        <w:rPr>
          <w:color w:val="4D4D4D"/>
          <w:w w:val="105"/>
        </w:rPr>
        <w:t>水</w:t>
      </w:r>
      <w:r>
        <w:rPr>
          <w:color w:val="4D4D4D"/>
          <w:w w:val="105"/>
        </w:rPr>
        <w:t>平</w:t>
      </w:r>
      <w:r>
        <w:rPr>
          <w:color w:val="4D4D4D"/>
          <w:w w:val="105"/>
        </w:rPr>
        <w:t>降</w:t>
      </w:r>
      <w:r>
        <w:rPr>
          <w:color w:val="4D4D4D"/>
          <w:spacing w:val="-10"/>
          <w:w w:val="105"/>
        </w:rPr>
        <w:t>低</w:t>
      </w:r>
    </w:p>
    <w:p>
      <w:pPr>
        <w:pStyle w:val="BodyText"/>
        <w:spacing w:before="132"/>
        <w:ind w:left="767"/>
      </w:pPr>
      <w:r>
        <w:rPr>
          <w:rFonts w:ascii="Arial" w:eastAsia="Arial"/>
          <w:color w:val="BCBCBC"/>
          <w:w w:val="110"/>
          <w:sz w:val="41"/>
        </w:rPr>
        <w:t>m</w:t>
      </w:r>
      <w:r>
        <w:rPr>
          <w:color w:val="4D4D4D"/>
          <w:spacing w:val="-1"/>
          <w:w w:val="110"/>
        </w:rPr>
        <w:t>通过任何形式的糖的摄入治疗低血糖症状</w:t>
      </w:r>
    </w:p>
    <w:p>
      <w:pPr>
        <w:pStyle w:val="BodyText"/>
        <w:spacing w:before="130"/>
        <w:ind w:left="857"/>
      </w:pPr>
      <w:r>
        <w:rPr>
          <w:color w:val="BCBCBC"/>
          <w:w w:val="105"/>
        </w:rPr>
        <w:t>心</w:t>
      </w:r>
      <w:r>
        <w:rPr>
          <w:color w:val="4D4D4D"/>
          <w:spacing w:val="-1"/>
          <w:w w:val="105"/>
        </w:rPr>
        <w:t>降糖药物导致的低血糖，药物的剂量需要下调</w:t>
      </w:r>
    </w:p>
    <w:p>
      <w:pPr>
        <w:pStyle w:val="BodyText"/>
        <w:spacing w:line="324" w:lineRule="auto" w:before="163"/>
        <w:ind w:left="721" w:right="130" w:firstLine="823"/>
        <w:jc w:val="both"/>
      </w:pPr>
      <w:r>
        <w:rPr>
          <w:color w:val="4D4D4D"/>
          <w:spacing w:val="3"/>
          <w:w w:val="117"/>
        </w:rPr>
        <w:t>正常情况下</w:t>
      </w:r>
      <w:r>
        <w:rPr>
          <w:color w:val="1C1C1C"/>
          <w:spacing w:val="3"/>
          <w:w w:val="117"/>
        </w:rPr>
        <w:t>，</w:t>
      </w:r>
      <w:r>
        <w:rPr>
          <w:color w:val="3B3B3B"/>
          <w:spacing w:val="3"/>
          <w:w w:val="117"/>
        </w:rPr>
        <w:t>机体血糖水平维待在</w:t>
      </w:r>
      <w:r>
        <w:rPr>
          <w:rFonts w:ascii="Times New Roman" w:eastAsia="Times New Roman"/>
          <w:color w:val="3B3B3B"/>
          <w:spacing w:val="1"/>
          <w:w w:val="118"/>
          <w:sz w:val="39"/>
        </w:rPr>
        <w:t>70</w:t>
      </w:r>
      <w:r>
        <w:rPr>
          <w:rFonts w:ascii="Times New Roman" w:eastAsia="Times New Roman"/>
          <w:color w:val="3B3B3B"/>
          <w:spacing w:val="2"/>
          <w:w w:val="118"/>
          <w:sz w:val="39"/>
        </w:rPr>
        <w:t>~</w:t>
      </w:r>
      <w:r>
        <w:rPr>
          <w:rFonts w:ascii="Times New Roman" w:eastAsia="Times New Roman"/>
          <w:color w:val="3B3B3B"/>
          <w:w w:val="118"/>
          <w:sz w:val="39"/>
        </w:rPr>
        <w:t>l</w:t>
      </w:r>
      <w:r>
        <w:rPr>
          <w:rFonts w:ascii="Times New Roman" w:eastAsia="Times New Roman"/>
          <w:color w:val="3B3B3B"/>
          <w:spacing w:val="9"/>
          <w:sz w:val="39"/>
        </w:rPr>
        <w:t> </w:t>
      </w:r>
      <w:r>
        <w:rPr>
          <w:rFonts w:ascii="Times New Roman" w:eastAsia="Times New Roman"/>
          <w:color w:val="3B3B3B"/>
          <w:w w:val="97"/>
          <w:sz w:val="40"/>
        </w:rPr>
        <w:t>l</w:t>
      </w:r>
      <w:r>
        <w:rPr>
          <w:rFonts w:ascii="Times New Roman" w:eastAsia="Times New Roman"/>
          <w:color w:val="3B3B3B"/>
          <w:spacing w:val="2"/>
          <w:w w:val="97"/>
          <w:sz w:val="40"/>
        </w:rPr>
        <w:t>Om</w:t>
      </w:r>
      <w:r>
        <w:rPr>
          <w:color w:val="3B3B3B"/>
          <w:spacing w:val="-1"/>
          <w:w w:val="97"/>
        </w:rPr>
        <w:t>g</w:t>
      </w:r>
      <w:r>
        <w:rPr>
          <w:color w:val="3B3B3B"/>
          <w:spacing w:val="3"/>
          <w:w w:val="97"/>
        </w:rPr>
        <w:t>/</w:t>
      </w:r>
      <w:r>
        <w:rPr>
          <w:rFonts w:ascii="Times New Roman" w:eastAsia="Times New Roman"/>
          <w:color w:val="3B3B3B"/>
          <w:spacing w:val="1"/>
          <w:w w:val="97"/>
          <w:sz w:val="40"/>
        </w:rPr>
        <w:t>d</w:t>
      </w:r>
      <w:r>
        <w:rPr>
          <w:rFonts w:ascii="Times New Roman" w:eastAsia="Times New Roman"/>
          <w:color w:val="3B3B3B"/>
          <w:w w:val="97"/>
          <w:sz w:val="40"/>
        </w:rPr>
        <w:t>l</w:t>
      </w:r>
      <w:r>
        <w:rPr>
          <w:color w:val="4D4D4D"/>
          <w:spacing w:val="2"/>
          <w:w w:val="108"/>
        </w:rPr>
        <w:t>范围内</w:t>
      </w:r>
      <w:r>
        <w:rPr>
          <w:color w:val="9C9C9C"/>
          <w:spacing w:val="2"/>
          <w:w w:val="108"/>
        </w:rPr>
        <w:t>。</w:t>
      </w:r>
      <w:r>
        <w:rPr>
          <w:color w:val="3B3B3B"/>
          <w:spacing w:val="2"/>
          <w:w w:val="108"/>
        </w:rPr>
        <w:t>低血糖时，血糖水平过低</w:t>
      </w:r>
      <w:r>
        <w:rPr>
          <w:color w:val="8C8C8C"/>
          <w:spacing w:val="2"/>
          <w:w w:val="108"/>
        </w:rPr>
        <w:t>。</w:t>
      </w:r>
      <w:r>
        <w:rPr>
          <w:color w:val="4D4D4D"/>
          <w:spacing w:val="1"/>
          <w:w w:val="108"/>
        </w:rPr>
        <w:t>而糖尿病时，血糖</w:t>
      </w:r>
      <w:r>
        <w:rPr>
          <w:color w:val="4D4D4D"/>
          <w:spacing w:val="1"/>
          <w:w w:val="113"/>
        </w:rPr>
        <w:t>水平很高，称为高血糖</w:t>
      </w:r>
      <w:r>
        <w:rPr>
          <w:color w:val="9C9C9C"/>
          <w:spacing w:val="1"/>
          <w:w w:val="113"/>
        </w:rPr>
        <w:t>。</w:t>
      </w:r>
      <w:r>
        <w:rPr>
          <w:color w:val="4D4D4D"/>
          <w:w w:val="113"/>
        </w:rPr>
        <w:t>尽管糖尿病是以高血糖为特</w:t>
      </w:r>
      <w:r>
        <w:rPr>
          <w:color w:val="4D4D4D"/>
          <w:w w:val="114"/>
        </w:rPr>
        <w:t>征，但多数糖尿病患者都会因为降糖治疗的不良反应</w:t>
      </w:r>
      <w:r>
        <w:rPr>
          <w:color w:val="4D4D4D"/>
          <w:spacing w:val="1"/>
          <w:w w:val="113"/>
        </w:rPr>
        <w:t>而间歇性地经历低血糖</w:t>
      </w:r>
      <w:r>
        <w:rPr>
          <w:color w:val="8C8C8C"/>
          <w:spacing w:val="1"/>
          <w:w w:val="113"/>
        </w:rPr>
        <w:t>。</w:t>
      </w:r>
      <w:r>
        <w:rPr>
          <w:color w:val="3B3B3B"/>
          <w:w w:val="113"/>
        </w:rPr>
        <w:t>低血糖在非糖尿病患者中并</w:t>
      </w:r>
      <w:r>
        <w:rPr>
          <w:color w:val="4D4D4D"/>
          <w:w w:val="112"/>
        </w:rPr>
        <w:t>不常见</w:t>
      </w:r>
      <w:r>
        <w:rPr>
          <w:color w:val="9C9C9C"/>
          <w:w w:val="112"/>
        </w:rPr>
        <w:t>。</w:t>
      </w:r>
    </w:p>
    <w:p>
      <w:pPr>
        <w:pStyle w:val="BodyText"/>
        <w:spacing w:line="431" w:lineRule="exact"/>
        <w:ind w:left="1577"/>
      </w:pPr>
      <w:r>
        <w:rPr>
          <w:color w:val="4D4D4D"/>
          <w:w w:val="105"/>
        </w:rPr>
        <w:t>血</w:t>
      </w:r>
      <w:r>
        <w:rPr>
          <w:color w:val="4D4D4D"/>
          <w:w w:val="105"/>
        </w:rPr>
        <w:t>糖</w:t>
      </w:r>
      <w:r>
        <w:rPr>
          <w:color w:val="4D4D4D"/>
          <w:w w:val="105"/>
        </w:rPr>
        <w:t>水</w:t>
      </w:r>
      <w:r>
        <w:rPr>
          <w:color w:val="4D4D4D"/>
          <w:w w:val="105"/>
        </w:rPr>
        <w:t>平</w:t>
      </w:r>
      <w:r>
        <w:rPr>
          <w:color w:val="4D4D4D"/>
          <w:w w:val="105"/>
        </w:rPr>
        <w:t>降</w:t>
      </w:r>
      <w:r>
        <w:rPr>
          <w:color w:val="4D4D4D"/>
          <w:w w:val="105"/>
        </w:rPr>
        <w:t>低</w:t>
      </w:r>
      <w:r>
        <w:rPr>
          <w:color w:val="4D4D4D"/>
          <w:w w:val="105"/>
        </w:rPr>
        <w:t>会</w:t>
      </w:r>
      <w:r>
        <w:rPr>
          <w:color w:val="4D4D4D"/>
          <w:w w:val="105"/>
        </w:rPr>
        <w:t>影</w:t>
      </w:r>
      <w:r>
        <w:rPr>
          <w:color w:val="4D4D4D"/>
          <w:w w:val="105"/>
        </w:rPr>
        <w:t>响</w:t>
      </w:r>
      <w:r>
        <w:rPr>
          <w:color w:val="4D4D4D"/>
          <w:w w:val="105"/>
        </w:rPr>
        <w:t>许</w:t>
      </w:r>
      <w:r>
        <w:rPr>
          <w:color w:val="4D4D4D"/>
          <w:w w:val="105"/>
        </w:rPr>
        <w:t>多</w:t>
      </w:r>
      <w:r>
        <w:rPr>
          <w:color w:val="4D4D4D"/>
          <w:w w:val="105"/>
        </w:rPr>
        <w:t>器</w:t>
      </w:r>
      <w:r>
        <w:rPr>
          <w:color w:val="4D4D4D"/>
          <w:w w:val="105"/>
        </w:rPr>
        <w:t>官</w:t>
      </w:r>
      <w:r>
        <w:rPr>
          <w:color w:val="4D4D4D"/>
          <w:w w:val="105"/>
        </w:rPr>
        <w:t>系</w:t>
      </w:r>
      <w:r>
        <w:rPr>
          <w:color w:val="4D4D4D"/>
          <w:w w:val="105"/>
        </w:rPr>
        <w:t>统</w:t>
      </w:r>
      <w:r>
        <w:rPr>
          <w:color w:val="4D4D4D"/>
          <w:w w:val="105"/>
        </w:rPr>
        <w:t>的</w:t>
      </w:r>
      <w:r>
        <w:rPr>
          <w:color w:val="4D4D4D"/>
          <w:w w:val="105"/>
        </w:rPr>
        <w:t>功</w:t>
      </w:r>
      <w:r>
        <w:rPr>
          <w:color w:val="4D4D4D"/>
          <w:w w:val="105"/>
        </w:rPr>
        <w:t>能</w:t>
      </w:r>
      <w:r>
        <w:rPr>
          <w:color w:val="4D4D4D"/>
          <w:w w:val="105"/>
        </w:rPr>
        <w:t>。</w:t>
      </w:r>
      <w:r>
        <w:rPr>
          <w:color w:val="4D4D4D"/>
          <w:w w:val="105"/>
        </w:rPr>
        <w:t>因</w:t>
      </w:r>
      <w:r>
        <w:rPr>
          <w:color w:val="4D4D4D"/>
          <w:w w:val="105"/>
        </w:rPr>
        <w:t>为</w:t>
      </w:r>
      <w:r>
        <w:rPr>
          <w:color w:val="4D4D4D"/>
          <w:spacing w:val="-10"/>
          <w:w w:val="105"/>
        </w:rPr>
        <w:t>糖</w:t>
      </w:r>
    </w:p>
    <w:p>
      <w:pPr>
        <w:pStyle w:val="BodyText"/>
        <w:spacing w:line="328" w:lineRule="auto" w:before="154"/>
        <w:ind w:left="764" w:right="105" w:firstLine="7"/>
        <w:jc w:val="both"/>
      </w:pPr>
      <w:r>
        <w:rPr>
          <w:color w:val="4D4D4D"/>
          <w:spacing w:val="2"/>
          <w:w w:val="108"/>
        </w:rPr>
        <w:t>是大脑的主要能量来源，其对低血糖尤其敏感</w:t>
      </w:r>
      <w:r>
        <w:rPr>
          <w:color w:val="9C9C9C"/>
          <w:spacing w:val="2"/>
          <w:w w:val="108"/>
        </w:rPr>
        <w:t>。</w:t>
      </w:r>
      <w:r>
        <w:rPr>
          <w:color w:val="4D4D4D"/>
          <w:spacing w:val="1"/>
          <w:w w:val="108"/>
        </w:rPr>
        <w:t>如果血</w:t>
      </w:r>
      <w:r>
        <w:rPr>
          <w:color w:val="4D4D4D"/>
          <w:spacing w:val="1"/>
          <w:w w:val="109"/>
        </w:rPr>
        <w:t>糖远远低于正常范围，大脑会反应性刺激肾上腺分泌肾</w:t>
      </w:r>
      <w:r>
        <w:rPr>
          <w:color w:val="4D4D4D"/>
          <w:w w:val="105"/>
        </w:rPr>
        <w:t>上腺素和可的松，胰腺分泌高血糖素，以及刺激垂体分泌</w:t>
      </w:r>
      <w:r>
        <w:rPr>
          <w:color w:val="4D4D4D"/>
          <w:w w:val="114"/>
        </w:rPr>
        <w:t>生长激素，所有这些激素都会刺激肝脏释放肝糖进入</w:t>
      </w:r>
      <w:r>
        <w:rPr>
          <w:color w:val="3B3B3B"/>
          <w:spacing w:val="2"/>
          <w:w w:val="108"/>
        </w:rPr>
        <w:t>血液</w:t>
      </w:r>
      <w:r>
        <w:rPr>
          <w:color w:val="9C9C9C"/>
          <w:w w:val="108"/>
        </w:rPr>
        <w:t>。</w:t>
      </w:r>
    </w:p>
    <w:p>
      <w:pPr>
        <w:pStyle w:val="BodyText"/>
        <w:spacing w:line="428" w:lineRule="exact"/>
        <w:ind w:left="809"/>
      </w:pPr>
      <w:r>
        <w:rPr>
          <w:color w:val="3B3B3B"/>
          <w:spacing w:val="-5"/>
          <w:w w:val="110"/>
        </w:rPr>
        <w:t>病因</w:t>
      </w:r>
    </w:p>
    <w:p>
      <w:pPr>
        <w:pStyle w:val="BodyText"/>
        <w:spacing w:line="324" w:lineRule="auto" w:before="131"/>
        <w:ind w:left="618" w:right="63" w:firstLine="975"/>
        <w:jc w:val="both"/>
      </w:pPr>
      <w:r>
        <w:rPr>
          <w:color w:val="3B3B3B"/>
          <w:spacing w:val="-2"/>
          <w:w w:val="105"/>
        </w:rPr>
        <w:t>药物：大多数低血糖都发生于糖尿病患者，常由胰岛</w:t>
      </w:r>
      <w:r>
        <w:rPr>
          <w:color w:val="4D4D4D"/>
          <w:spacing w:val="-2"/>
          <w:w w:val="110"/>
        </w:rPr>
        <w:t>素</w:t>
      </w:r>
      <w:r>
        <w:rPr>
          <w:color w:val="4D4D4D"/>
          <w:spacing w:val="-2"/>
          <w:w w:val="110"/>
        </w:rPr>
        <w:t>或</w:t>
      </w:r>
      <w:r>
        <w:rPr>
          <w:color w:val="4D4D4D"/>
          <w:spacing w:val="-2"/>
          <w:w w:val="110"/>
        </w:rPr>
        <w:t>其</w:t>
      </w:r>
      <w:r>
        <w:rPr>
          <w:color w:val="4D4D4D"/>
          <w:spacing w:val="-2"/>
          <w:w w:val="110"/>
        </w:rPr>
        <w:t>他</w:t>
      </w:r>
      <w:r>
        <w:rPr>
          <w:color w:val="4D4D4D"/>
          <w:spacing w:val="-2"/>
          <w:w w:val="110"/>
        </w:rPr>
        <w:t>降</w:t>
      </w:r>
      <w:r>
        <w:rPr>
          <w:color w:val="4D4D4D"/>
          <w:spacing w:val="-2"/>
          <w:w w:val="110"/>
        </w:rPr>
        <w:t>糖</w:t>
      </w:r>
      <w:r>
        <w:rPr>
          <w:color w:val="4D4D4D"/>
          <w:spacing w:val="-2"/>
          <w:w w:val="110"/>
        </w:rPr>
        <w:t>药</w:t>
      </w:r>
      <w:r>
        <w:rPr>
          <w:color w:val="4D4D4D"/>
          <w:spacing w:val="-2"/>
          <w:w w:val="110"/>
        </w:rPr>
        <w:t>物</w:t>
      </w:r>
      <w:r>
        <w:rPr>
          <w:color w:val="4D4D4D"/>
          <w:spacing w:val="-2"/>
          <w:w w:val="110"/>
        </w:rPr>
        <w:t>引</w:t>
      </w:r>
      <w:r>
        <w:rPr>
          <w:color w:val="4D4D4D"/>
          <w:spacing w:val="-2"/>
          <w:w w:val="110"/>
        </w:rPr>
        <w:t>起</w:t>
      </w:r>
      <w:r>
        <w:rPr>
          <w:color w:val="4D4D4D"/>
          <w:spacing w:val="-2"/>
          <w:w w:val="110"/>
        </w:rPr>
        <w:t>（</w:t>
      </w:r>
      <w:r>
        <w:rPr>
          <w:color w:val="4D4D4D"/>
          <w:spacing w:val="-2"/>
          <w:w w:val="110"/>
        </w:rPr>
        <w:t>如</w:t>
      </w:r>
      <w:r>
        <w:rPr>
          <w:color w:val="4D4D4D"/>
          <w:spacing w:val="-2"/>
          <w:w w:val="110"/>
        </w:rPr>
        <w:t>磺</w:t>
      </w:r>
      <w:r>
        <w:rPr>
          <w:color w:val="4D4D4D"/>
          <w:spacing w:val="-2"/>
          <w:w w:val="110"/>
        </w:rPr>
        <w:t>脉</w:t>
      </w:r>
      <w:r>
        <w:rPr>
          <w:color w:val="4D4D4D"/>
          <w:spacing w:val="-2"/>
          <w:w w:val="110"/>
        </w:rPr>
        <w:t>类</w:t>
      </w:r>
      <w:r>
        <w:rPr>
          <w:color w:val="4D4D4D"/>
          <w:spacing w:val="-2"/>
          <w:w w:val="110"/>
        </w:rPr>
        <w:t>药</w:t>
      </w:r>
      <w:r>
        <w:rPr>
          <w:color w:val="4D4D4D"/>
          <w:spacing w:val="-2"/>
          <w:w w:val="110"/>
        </w:rPr>
        <w:t>物</w:t>
      </w:r>
      <w:r>
        <w:rPr>
          <w:color w:val="727272"/>
          <w:spacing w:val="-2"/>
          <w:w w:val="110"/>
        </w:rPr>
        <w:t>）</w:t>
      </w:r>
      <w:r>
        <w:rPr>
          <w:color w:val="8C8C8C"/>
          <w:spacing w:val="-2"/>
          <w:w w:val="110"/>
        </w:rPr>
        <w:t>。</w:t>
      </w:r>
      <w:r>
        <w:rPr>
          <w:color w:val="4D4D4D"/>
          <w:spacing w:val="-2"/>
          <w:w w:val="110"/>
        </w:rPr>
        <w:t>糖</w:t>
      </w:r>
      <w:r>
        <w:rPr>
          <w:color w:val="4D4D4D"/>
          <w:spacing w:val="-2"/>
          <w:w w:val="110"/>
        </w:rPr>
        <w:t>尿</w:t>
      </w:r>
      <w:r>
        <w:rPr>
          <w:color w:val="4D4D4D"/>
          <w:spacing w:val="-2"/>
          <w:w w:val="110"/>
        </w:rPr>
        <w:t>病</w:t>
      </w:r>
      <w:r>
        <w:rPr>
          <w:color w:val="4D4D4D"/>
          <w:spacing w:val="-2"/>
          <w:w w:val="110"/>
        </w:rPr>
        <w:t>患</w:t>
      </w:r>
      <w:r>
        <w:rPr>
          <w:color w:val="4D4D4D"/>
          <w:spacing w:val="-2"/>
          <w:w w:val="110"/>
        </w:rPr>
        <w:t>者</w:t>
      </w:r>
      <w:r>
        <w:rPr>
          <w:color w:val="4D4D4D"/>
          <w:spacing w:val="-2"/>
          <w:w w:val="110"/>
        </w:rPr>
        <w:t>有</w:t>
      </w:r>
      <w:r>
        <w:rPr>
          <w:color w:val="4D4D4D"/>
          <w:spacing w:val="-2"/>
          <w:w w:val="110"/>
        </w:rPr>
        <w:t>时</w:t>
      </w:r>
      <w:r>
        <w:rPr>
          <w:color w:val="4D4D4D"/>
          <w:spacing w:val="-2"/>
          <w:w w:val="110"/>
        </w:rPr>
        <w:t>称</w:t>
      </w:r>
      <w:r>
        <w:rPr>
          <w:color w:val="4D4D4D"/>
          <w:spacing w:val="-2"/>
          <w:w w:val="110"/>
        </w:rPr>
        <w:t>使</w:t>
      </w:r>
      <w:r>
        <w:rPr>
          <w:color w:val="4D4D4D"/>
          <w:spacing w:val="-2"/>
          <w:w w:val="110"/>
        </w:rPr>
        <w:t>用</w:t>
      </w:r>
      <w:r>
        <w:rPr>
          <w:color w:val="4D4D4D"/>
          <w:spacing w:val="-2"/>
          <w:w w:val="110"/>
        </w:rPr>
        <w:t>胰</w:t>
      </w:r>
      <w:r>
        <w:rPr>
          <w:color w:val="4D4D4D"/>
          <w:spacing w:val="-2"/>
          <w:w w:val="110"/>
        </w:rPr>
        <w:t>岛</w:t>
      </w:r>
      <w:r>
        <w:rPr>
          <w:color w:val="4D4D4D"/>
          <w:spacing w:val="-2"/>
          <w:w w:val="110"/>
        </w:rPr>
        <w:t>素</w:t>
      </w:r>
      <w:r>
        <w:rPr>
          <w:color w:val="4D4D4D"/>
          <w:spacing w:val="-2"/>
          <w:w w:val="110"/>
        </w:rPr>
        <w:t>后</w:t>
      </w:r>
      <w:r>
        <w:rPr>
          <w:color w:val="4D4D4D"/>
          <w:spacing w:val="-2"/>
          <w:w w:val="110"/>
        </w:rPr>
        <w:t>发</w:t>
      </w:r>
      <w:r>
        <w:rPr>
          <w:color w:val="4D4D4D"/>
          <w:spacing w:val="-2"/>
          <w:w w:val="110"/>
        </w:rPr>
        <w:t>生</w:t>
      </w:r>
      <w:r>
        <w:rPr>
          <w:color w:val="4D4D4D"/>
          <w:spacing w:val="-2"/>
          <w:w w:val="110"/>
        </w:rPr>
        <w:t>的</w:t>
      </w:r>
      <w:r>
        <w:rPr>
          <w:color w:val="4D4D4D"/>
          <w:spacing w:val="-2"/>
          <w:w w:val="110"/>
        </w:rPr>
        <w:t>低</w:t>
      </w:r>
      <w:r>
        <w:rPr>
          <w:color w:val="4D4D4D"/>
          <w:spacing w:val="-2"/>
          <w:w w:val="110"/>
        </w:rPr>
        <w:t>血</w:t>
      </w:r>
      <w:r>
        <w:rPr>
          <w:color w:val="4D4D4D"/>
          <w:spacing w:val="-2"/>
          <w:w w:val="110"/>
        </w:rPr>
        <w:t>糖</w:t>
      </w:r>
      <w:r>
        <w:rPr>
          <w:color w:val="4D4D4D"/>
          <w:spacing w:val="-2"/>
          <w:w w:val="110"/>
        </w:rPr>
        <w:t>为</w:t>
      </w:r>
      <w:r>
        <w:rPr>
          <w:color w:val="4D4D4D"/>
          <w:spacing w:val="-2"/>
          <w:w w:val="110"/>
        </w:rPr>
        <w:t>＂</w:t>
      </w:r>
      <w:r>
        <w:rPr>
          <w:color w:val="4D4D4D"/>
          <w:spacing w:val="-2"/>
          <w:w w:val="110"/>
        </w:rPr>
        <w:t>胰</w:t>
      </w:r>
      <w:r>
        <w:rPr>
          <w:color w:val="4D4D4D"/>
          <w:spacing w:val="-2"/>
          <w:w w:val="110"/>
        </w:rPr>
        <w:t>岛</w:t>
      </w:r>
      <w:r>
        <w:rPr>
          <w:color w:val="4D4D4D"/>
          <w:spacing w:val="-2"/>
          <w:w w:val="110"/>
        </w:rPr>
        <w:t>素</w:t>
      </w:r>
      <w:r>
        <w:rPr>
          <w:color w:val="4D4D4D"/>
          <w:spacing w:val="-2"/>
          <w:w w:val="110"/>
        </w:rPr>
        <w:t>反</w:t>
      </w:r>
      <w:r>
        <w:rPr>
          <w:color w:val="4D4D4D"/>
          <w:spacing w:val="-2"/>
          <w:w w:val="110"/>
        </w:rPr>
        <w:t>应</w:t>
      </w:r>
      <w:r>
        <w:rPr>
          <w:color w:val="4D4D4D"/>
          <w:spacing w:val="-2"/>
          <w:w w:val="110"/>
        </w:rPr>
        <w:t>”</w:t>
      </w:r>
      <w:r>
        <w:rPr>
          <w:color w:val="4D4D4D"/>
          <w:spacing w:val="-2"/>
          <w:w w:val="110"/>
        </w:rPr>
        <w:t>或</w:t>
      </w:r>
      <w:r>
        <w:rPr>
          <w:color w:val="4D4D4D"/>
          <w:spacing w:val="-2"/>
          <w:w w:val="110"/>
        </w:rPr>
        <w:t> “摇摇欲坠＂</w:t>
      </w:r>
      <w:r>
        <w:rPr>
          <w:color w:val="8C8C8C"/>
          <w:spacing w:val="-2"/>
          <w:w w:val="110"/>
        </w:rPr>
        <w:t>。</w:t>
      </w:r>
      <w:r>
        <w:rPr>
          <w:color w:val="4D4D4D"/>
          <w:spacing w:val="-2"/>
          <w:w w:val="110"/>
        </w:rPr>
        <w:t>在使用强化治疗将血糖水平尽可能降至</w:t>
      </w:r>
      <w:r>
        <w:rPr>
          <w:color w:val="4D4D4D"/>
          <w:spacing w:val="-2"/>
          <w:w w:val="110"/>
        </w:rPr>
        <w:t>正</w:t>
      </w:r>
      <w:r>
        <w:rPr>
          <w:color w:val="4D4D4D"/>
          <w:spacing w:val="-2"/>
          <w:w w:val="110"/>
        </w:rPr>
        <w:t>常</w:t>
      </w:r>
      <w:r>
        <w:rPr>
          <w:color w:val="4D4D4D"/>
          <w:spacing w:val="-2"/>
          <w:w w:val="110"/>
        </w:rPr>
        <w:t>的</w:t>
      </w:r>
      <w:r>
        <w:rPr>
          <w:color w:val="4D4D4D"/>
          <w:spacing w:val="-2"/>
          <w:w w:val="110"/>
        </w:rPr>
        <w:t>过</w:t>
      </w:r>
      <w:r>
        <w:rPr>
          <w:color w:val="4D4D4D"/>
          <w:spacing w:val="-2"/>
          <w:w w:val="110"/>
        </w:rPr>
        <w:t>程</w:t>
      </w:r>
      <w:r>
        <w:rPr>
          <w:color w:val="4D4D4D"/>
          <w:spacing w:val="-2"/>
          <w:w w:val="110"/>
        </w:rPr>
        <w:t>中</w:t>
      </w:r>
      <w:r>
        <w:rPr>
          <w:color w:val="4D4D4D"/>
          <w:spacing w:val="-2"/>
          <w:w w:val="110"/>
        </w:rPr>
        <w:t>，</w:t>
      </w:r>
      <w:r>
        <w:rPr>
          <w:color w:val="4D4D4D"/>
          <w:spacing w:val="-2"/>
          <w:w w:val="110"/>
        </w:rPr>
        <w:t>胰</w:t>
      </w:r>
      <w:r>
        <w:rPr>
          <w:color w:val="4D4D4D"/>
          <w:spacing w:val="-2"/>
          <w:w w:val="110"/>
        </w:rPr>
        <w:t>岛</w:t>
      </w:r>
      <w:r>
        <w:rPr>
          <w:color w:val="4D4D4D"/>
          <w:spacing w:val="-2"/>
          <w:w w:val="110"/>
        </w:rPr>
        <w:t>素</w:t>
      </w:r>
      <w:r>
        <w:rPr>
          <w:color w:val="4D4D4D"/>
          <w:spacing w:val="-2"/>
          <w:w w:val="110"/>
        </w:rPr>
        <w:t>反</w:t>
      </w:r>
      <w:r>
        <w:rPr>
          <w:color w:val="4D4D4D"/>
          <w:spacing w:val="-2"/>
          <w:w w:val="110"/>
        </w:rPr>
        <w:t>应</w:t>
      </w:r>
      <w:r>
        <w:rPr>
          <w:color w:val="4D4D4D"/>
          <w:spacing w:val="-2"/>
          <w:w w:val="110"/>
        </w:rPr>
        <w:t>更</w:t>
      </w:r>
      <w:r>
        <w:rPr>
          <w:color w:val="4D4D4D"/>
          <w:spacing w:val="-2"/>
          <w:w w:val="110"/>
        </w:rPr>
        <w:t>容</w:t>
      </w:r>
      <w:r>
        <w:rPr>
          <w:color w:val="4D4D4D"/>
          <w:spacing w:val="-2"/>
          <w:w w:val="110"/>
        </w:rPr>
        <w:t>易</w:t>
      </w:r>
      <w:r>
        <w:rPr>
          <w:color w:val="4D4D4D"/>
          <w:spacing w:val="-2"/>
          <w:w w:val="110"/>
        </w:rPr>
        <w:t>出</w:t>
      </w:r>
      <w:r>
        <w:rPr>
          <w:color w:val="4D4D4D"/>
          <w:spacing w:val="-2"/>
          <w:w w:val="110"/>
        </w:rPr>
        <w:t>现</w:t>
      </w:r>
      <w:r>
        <w:rPr>
          <w:color w:val="9C9C9C"/>
          <w:spacing w:val="-2"/>
          <w:w w:val="110"/>
        </w:rPr>
        <w:t>。</w:t>
      </w:r>
      <w:r>
        <w:rPr>
          <w:color w:val="3B3B3B"/>
          <w:spacing w:val="-2"/>
          <w:w w:val="110"/>
        </w:rPr>
        <w:t>体</w:t>
      </w:r>
      <w:r>
        <w:rPr>
          <w:color w:val="3B3B3B"/>
          <w:spacing w:val="-2"/>
          <w:w w:val="110"/>
        </w:rPr>
        <w:t>重</w:t>
      </w:r>
      <w:r>
        <w:rPr>
          <w:color w:val="3B3B3B"/>
          <w:spacing w:val="-2"/>
          <w:w w:val="110"/>
        </w:rPr>
        <w:t>减</w:t>
      </w:r>
      <w:r>
        <w:rPr>
          <w:color w:val="3B3B3B"/>
          <w:spacing w:val="-2"/>
          <w:w w:val="110"/>
        </w:rPr>
        <w:t>轻</w:t>
      </w:r>
      <w:r>
        <w:rPr>
          <w:color w:val="3B3B3B"/>
          <w:spacing w:val="-2"/>
          <w:w w:val="110"/>
        </w:rPr>
        <w:t>或</w:t>
      </w:r>
      <w:r>
        <w:rPr>
          <w:color w:val="3B3B3B"/>
          <w:spacing w:val="-2"/>
          <w:w w:val="110"/>
        </w:rPr>
        <w:t>有</w:t>
      </w:r>
      <w:r>
        <w:rPr>
          <w:color w:val="4D4D4D"/>
          <w:spacing w:val="-2"/>
          <w:w w:val="110"/>
        </w:rPr>
        <w:t>肾</w:t>
      </w:r>
      <w:r>
        <w:rPr>
          <w:color w:val="4D4D4D"/>
          <w:spacing w:val="-2"/>
          <w:w w:val="110"/>
        </w:rPr>
        <w:t>衰</w:t>
      </w:r>
      <w:r>
        <w:rPr>
          <w:color w:val="4D4D4D"/>
          <w:spacing w:val="-2"/>
          <w:w w:val="110"/>
        </w:rPr>
        <w:t>竭</w:t>
      </w:r>
      <w:r>
        <w:rPr>
          <w:color w:val="4D4D4D"/>
          <w:spacing w:val="-2"/>
          <w:w w:val="110"/>
        </w:rPr>
        <w:t>的</w:t>
      </w:r>
      <w:r>
        <w:rPr>
          <w:color w:val="4D4D4D"/>
          <w:spacing w:val="-2"/>
          <w:w w:val="110"/>
        </w:rPr>
        <w:t>患</w:t>
      </w:r>
      <w:r>
        <w:rPr>
          <w:color w:val="4D4D4D"/>
          <w:spacing w:val="-2"/>
          <w:w w:val="110"/>
        </w:rPr>
        <w:t>者</w:t>
      </w:r>
      <w:r>
        <w:rPr>
          <w:color w:val="4D4D4D"/>
          <w:spacing w:val="-2"/>
          <w:w w:val="110"/>
        </w:rPr>
        <w:t>更</w:t>
      </w:r>
      <w:r>
        <w:rPr>
          <w:color w:val="4D4D4D"/>
          <w:spacing w:val="-2"/>
          <w:w w:val="110"/>
        </w:rPr>
        <w:t>容</w:t>
      </w:r>
      <w:r>
        <w:rPr>
          <w:color w:val="4D4D4D"/>
          <w:spacing w:val="-2"/>
          <w:w w:val="110"/>
        </w:rPr>
        <w:t>易</w:t>
      </w:r>
      <w:r>
        <w:rPr>
          <w:color w:val="4D4D4D"/>
          <w:spacing w:val="-2"/>
          <w:w w:val="110"/>
        </w:rPr>
        <w:t>发</w:t>
      </w:r>
      <w:r>
        <w:rPr>
          <w:color w:val="4D4D4D"/>
          <w:spacing w:val="-2"/>
          <w:w w:val="110"/>
        </w:rPr>
        <w:t>生</w:t>
      </w:r>
      <w:r>
        <w:rPr>
          <w:color w:val="4D4D4D"/>
          <w:spacing w:val="-2"/>
          <w:w w:val="110"/>
        </w:rPr>
        <w:t>低</w:t>
      </w:r>
      <w:r>
        <w:rPr>
          <w:color w:val="4D4D4D"/>
          <w:spacing w:val="-2"/>
          <w:w w:val="110"/>
        </w:rPr>
        <w:t>血</w:t>
      </w:r>
      <w:r>
        <w:rPr>
          <w:color w:val="4D4D4D"/>
          <w:spacing w:val="-2"/>
          <w:w w:val="110"/>
        </w:rPr>
        <w:t>糖</w:t>
      </w:r>
      <w:r>
        <w:rPr>
          <w:color w:val="9C9C9C"/>
          <w:spacing w:val="-2"/>
          <w:w w:val="110"/>
        </w:rPr>
        <w:t>。</w:t>
      </w:r>
      <w:r>
        <w:rPr>
          <w:color w:val="4D4D4D"/>
          <w:spacing w:val="-2"/>
          <w:w w:val="110"/>
        </w:rPr>
        <w:t>老</w:t>
      </w:r>
      <w:r>
        <w:rPr>
          <w:color w:val="4D4D4D"/>
          <w:spacing w:val="-2"/>
          <w:w w:val="110"/>
        </w:rPr>
        <w:t>年</w:t>
      </w:r>
      <w:r>
        <w:rPr>
          <w:color w:val="4D4D4D"/>
          <w:spacing w:val="-2"/>
          <w:w w:val="110"/>
        </w:rPr>
        <w:t>患</w:t>
      </w:r>
      <w:r>
        <w:rPr>
          <w:color w:val="4D4D4D"/>
          <w:spacing w:val="-2"/>
          <w:w w:val="110"/>
        </w:rPr>
        <w:t>者</w:t>
      </w:r>
      <w:r>
        <w:rPr>
          <w:color w:val="4D4D4D"/>
          <w:spacing w:val="-2"/>
          <w:w w:val="110"/>
        </w:rPr>
        <w:t>在</w:t>
      </w:r>
      <w:r>
        <w:rPr>
          <w:color w:val="4D4D4D"/>
          <w:spacing w:val="-2"/>
          <w:w w:val="110"/>
        </w:rPr>
        <w:t>使</w:t>
      </w:r>
      <w:r>
        <w:rPr>
          <w:color w:val="4D4D4D"/>
          <w:spacing w:val="-2"/>
          <w:w w:val="110"/>
        </w:rPr>
        <w:t>用</w:t>
      </w:r>
      <w:r>
        <w:rPr>
          <w:color w:val="4D4D4D"/>
          <w:spacing w:val="-2"/>
          <w:w w:val="110"/>
        </w:rPr>
        <w:t>磺</w:t>
      </w:r>
      <w:r>
        <w:rPr>
          <w:color w:val="4D4D4D"/>
          <w:spacing w:val="-2"/>
          <w:w w:val="110"/>
        </w:rPr>
        <w:t>脉</w:t>
      </w:r>
      <w:r>
        <w:rPr>
          <w:color w:val="4D4D4D"/>
          <w:spacing w:val="-2"/>
          <w:w w:val="110"/>
        </w:rPr>
        <w:t>类</w:t>
      </w:r>
      <w:r>
        <w:rPr>
          <w:color w:val="4D4D4D"/>
          <w:spacing w:val="-2"/>
          <w:w w:val="110"/>
        </w:rPr>
        <w:t>药</w:t>
      </w:r>
      <w:r>
        <w:rPr>
          <w:color w:val="4D4D4D"/>
          <w:spacing w:val="-2"/>
          <w:w w:val="110"/>
        </w:rPr>
        <w:t>物</w:t>
      </w:r>
      <w:r>
        <w:rPr>
          <w:color w:val="4D4D4D"/>
          <w:spacing w:val="-2"/>
          <w:w w:val="110"/>
        </w:rPr>
        <w:t>时</w:t>
      </w:r>
      <w:r>
        <w:rPr>
          <w:color w:val="4D4D4D"/>
          <w:spacing w:val="-2"/>
          <w:w w:val="110"/>
        </w:rPr>
        <w:t>比</w:t>
      </w:r>
      <w:r>
        <w:rPr>
          <w:color w:val="4D4D4D"/>
          <w:spacing w:val="-2"/>
          <w:w w:val="110"/>
        </w:rPr>
        <w:t>年</w:t>
      </w:r>
      <w:r>
        <w:rPr>
          <w:color w:val="4D4D4D"/>
          <w:spacing w:val="-2"/>
          <w:w w:val="110"/>
        </w:rPr>
        <w:t>轻</w:t>
      </w:r>
      <w:r>
        <w:rPr>
          <w:color w:val="4D4D4D"/>
          <w:spacing w:val="-2"/>
          <w:w w:val="110"/>
        </w:rPr>
        <w:t>人</w:t>
      </w:r>
      <w:r>
        <w:rPr>
          <w:color w:val="4D4D4D"/>
          <w:spacing w:val="-2"/>
          <w:w w:val="110"/>
        </w:rPr>
        <w:t>更</w:t>
      </w:r>
      <w:r>
        <w:rPr>
          <w:color w:val="4D4D4D"/>
          <w:spacing w:val="-2"/>
          <w:w w:val="110"/>
        </w:rPr>
        <w:t>容</w:t>
      </w:r>
      <w:r>
        <w:rPr>
          <w:color w:val="4D4D4D"/>
          <w:spacing w:val="-2"/>
          <w:w w:val="110"/>
        </w:rPr>
        <w:t>易</w:t>
      </w:r>
      <w:r>
        <w:rPr>
          <w:color w:val="4D4D4D"/>
          <w:spacing w:val="-2"/>
          <w:w w:val="110"/>
        </w:rPr>
        <w:t>出</w:t>
      </w:r>
      <w:r>
        <w:rPr>
          <w:color w:val="4D4D4D"/>
          <w:spacing w:val="-2"/>
          <w:w w:val="110"/>
        </w:rPr>
        <w:t>现</w:t>
      </w:r>
      <w:r>
        <w:rPr>
          <w:color w:val="4D4D4D"/>
          <w:spacing w:val="-2"/>
          <w:w w:val="110"/>
        </w:rPr>
        <w:t>低</w:t>
      </w:r>
      <w:r>
        <w:rPr>
          <w:color w:val="4D4D4D"/>
          <w:spacing w:val="-2"/>
          <w:w w:val="110"/>
        </w:rPr>
        <w:t>血</w:t>
      </w:r>
      <w:r>
        <w:rPr>
          <w:color w:val="4D4D4D"/>
          <w:spacing w:val="-2"/>
          <w:w w:val="110"/>
        </w:rPr>
        <w:t>糖</w:t>
      </w:r>
      <w:r>
        <w:rPr>
          <w:color w:val="8C8C8C"/>
          <w:spacing w:val="-2"/>
          <w:w w:val="110"/>
        </w:rPr>
        <w:t>。</w:t>
      </w:r>
    </w:p>
    <w:p>
      <w:pPr>
        <w:pStyle w:val="BodyText"/>
        <w:spacing w:line="422" w:lineRule="exact"/>
        <w:ind w:left="1653"/>
      </w:pPr>
      <w:r>
        <w:rPr>
          <w:color w:val="4D4D4D"/>
          <w:w w:val="105"/>
        </w:rPr>
        <w:t>如</w:t>
      </w:r>
      <w:r>
        <w:rPr>
          <w:color w:val="4D4D4D"/>
          <w:w w:val="105"/>
        </w:rPr>
        <w:t>果</w:t>
      </w:r>
      <w:r>
        <w:rPr>
          <w:color w:val="4D4D4D"/>
          <w:w w:val="105"/>
        </w:rPr>
        <w:t>患</w:t>
      </w:r>
      <w:r>
        <w:rPr>
          <w:color w:val="4D4D4D"/>
          <w:w w:val="105"/>
        </w:rPr>
        <w:t>者</w:t>
      </w:r>
      <w:r>
        <w:rPr>
          <w:color w:val="4D4D4D"/>
          <w:w w:val="105"/>
        </w:rPr>
        <w:t>在</w:t>
      </w:r>
      <w:r>
        <w:rPr>
          <w:color w:val="4D4D4D"/>
          <w:w w:val="105"/>
        </w:rPr>
        <w:t>服</w:t>
      </w:r>
      <w:r>
        <w:rPr>
          <w:color w:val="4D4D4D"/>
          <w:w w:val="105"/>
        </w:rPr>
        <w:t>用</w:t>
      </w:r>
      <w:r>
        <w:rPr>
          <w:color w:val="4D4D4D"/>
          <w:w w:val="105"/>
        </w:rPr>
        <w:t>糖</w:t>
      </w:r>
      <w:r>
        <w:rPr>
          <w:color w:val="4D4D4D"/>
          <w:w w:val="105"/>
        </w:rPr>
        <w:t>尿</w:t>
      </w:r>
      <w:r>
        <w:rPr>
          <w:color w:val="4D4D4D"/>
          <w:w w:val="105"/>
        </w:rPr>
        <w:t>病</w:t>
      </w:r>
      <w:r>
        <w:rPr>
          <w:color w:val="4D4D4D"/>
          <w:w w:val="105"/>
        </w:rPr>
        <w:t>药</w:t>
      </w:r>
      <w:r>
        <w:rPr>
          <w:color w:val="4D4D4D"/>
          <w:w w:val="105"/>
        </w:rPr>
        <w:t>物</w:t>
      </w:r>
      <w:r>
        <w:rPr>
          <w:color w:val="4D4D4D"/>
          <w:w w:val="105"/>
        </w:rPr>
        <w:t>后</w:t>
      </w:r>
      <w:r>
        <w:rPr>
          <w:color w:val="4D4D4D"/>
          <w:w w:val="105"/>
        </w:rPr>
        <w:t>进</w:t>
      </w:r>
      <w:r>
        <w:rPr>
          <w:color w:val="4D4D4D"/>
          <w:w w:val="105"/>
        </w:rPr>
        <w:t>食</w:t>
      </w:r>
      <w:r>
        <w:rPr>
          <w:color w:val="4D4D4D"/>
          <w:w w:val="105"/>
        </w:rPr>
        <w:t>较</w:t>
      </w:r>
      <w:r>
        <w:rPr>
          <w:color w:val="4D4D4D"/>
          <w:w w:val="105"/>
        </w:rPr>
        <w:t>平</w:t>
      </w:r>
      <w:r>
        <w:rPr>
          <w:color w:val="4D4D4D"/>
          <w:w w:val="105"/>
        </w:rPr>
        <w:t>时</w:t>
      </w:r>
      <w:r>
        <w:rPr>
          <w:color w:val="4D4D4D"/>
          <w:w w:val="105"/>
        </w:rPr>
        <w:t>减</w:t>
      </w:r>
      <w:r>
        <w:rPr>
          <w:color w:val="4D4D4D"/>
          <w:w w:val="105"/>
        </w:rPr>
        <w:t>少</w:t>
      </w:r>
      <w:r>
        <w:rPr>
          <w:color w:val="4D4D4D"/>
          <w:w w:val="105"/>
        </w:rPr>
        <w:t>或</w:t>
      </w:r>
      <w:r>
        <w:rPr>
          <w:color w:val="4D4D4D"/>
          <w:spacing w:val="-10"/>
          <w:w w:val="105"/>
        </w:rPr>
        <w:t>运</w:t>
      </w:r>
    </w:p>
    <w:p>
      <w:pPr>
        <w:pStyle w:val="BodyText"/>
        <w:spacing w:line="321" w:lineRule="auto" w:before="164"/>
        <w:ind w:left="822" w:firstLine="20"/>
      </w:pPr>
      <w:r>
        <w:rPr>
          <w:color w:val="4D4D4D"/>
          <w:spacing w:val="-2"/>
          <w:w w:val="110"/>
        </w:rPr>
        <w:t>动</w:t>
      </w:r>
      <w:r>
        <w:rPr>
          <w:color w:val="4D4D4D"/>
          <w:spacing w:val="-2"/>
          <w:w w:val="110"/>
        </w:rPr>
        <w:t>较</w:t>
      </w:r>
      <w:r>
        <w:rPr>
          <w:color w:val="4D4D4D"/>
          <w:spacing w:val="-2"/>
          <w:w w:val="110"/>
        </w:rPr>
        <w:t>平</w:t>
      </w:r>
      <w:r>
        <w:rPr>
          <w:color w:val="4D4D4D"/>
          <w:spacing w:val="-2"/>
          <w:w w:val="110"/>
        </w:rPr>
        <w:t>时</w:t>
      </w:r>
      <w:r>
        <w:rPr>
          <w:color w:val="4D4D4D"/>
          <w:spacing w:val="-2"/>
          <w:w w:val="110"/>
        </w:rPr>
        <w:t>增</w:t>
      </w:r>
      <w:r>
        <w:rPr>
          <w:color w:val="4D4D4D"/>
          <w:spacing w:val="-2"/>
          <w:w w:val="110"/>
        </w:rPr>
        <w:t>多</w:t>
      </w:r>
      <w:r>
        <w:rPr>
          <w:color w:val="4D4D4D"/>
          <w:spacing w:val="-2"/>
          <w:w w:val="110"/>
        </w:rPr>
        <w:t>，</w:t>
      </w:r>
      <w:r>
        <w:rPr>
          <w:color w:val="4D4D4D"/>
          <w:spacing w:val="-2"/>
          <w:w w:val="110"/>
        </w:rPr>
        <w:t>可</w:t>
      </w:r>
      <w:r>
        <w:rPr>
          <w:color w:val="4D4D4D"/>
          <w:spacing w:val="-2"/>
          <w:w w:val="110"/>
        </w:rPr>
        <w:t>能</w:t>
      </w:r>
      <w:r>
        <w:rPr>
          <w:color w:val="4D4D4D"/>
          <w:spacing w:val="-2"/>
          <w:w w:val="110"/>
        </w:rPr>
        <w:t>使</w:t>
      </w:r>
      <w:r>
        <w:rPr>
          <w:color w:val="4D4D4D"/>
          <w:spacing w:val="-2"/>
          <w:w w:val="110"/>
        </w:rPr>
        <w:t>血</w:t>
      </w:r>
      <w:r>
        <w:rPr>
          <w:color w:val="4D4D4D"/>
          <w:spacing w:val="-2"/>
          <w:w w:val="110"/>
        </w:rPr>
        <w:t>糖</w:t>
      </w:r>
      <w:r>
        <w:rPr>
          <w:color w:val="4D4D4D"/>
          <w:spacing w:val="-2"/>
          <w:w w:val="110"/>
        </w:rPr>
        <w:t>水</w:t>
      </w:r>
      <w:r>
        <w:rPr>
          <w:color w:val="4D4D4D"/>
          <w:spacing w:val="-2"/>
          <w:w w:val="110"/>
        </w:rPr>
        <w:t>平</w:t>
      </w:r>
      <w:r>
        <w:rPr>
          <w:color w:val="4D4D4D"/>
          <w:spacing w:val="-2"/>
          <w:w w:val="110"/>
        </w:rPr>
        <w:t>过</w:t>
      </w:r>
      <w:r>
        <w:rPr>
          <w:color w:val="4D4D4D"/>
          <w:spacing w:val="-2"/>
          <w:w w:val="110"/>
        </w:rPr>
        <w:t>分</w:t>
      </w:r>
      <w:r>
        <w:rPr>
          <w:color w:val="4D4D4D"/>
          <w:spacing w:val="-2"/>
          <w:w w:val="110"/>
        </w:rPr>
        <w:t>降</w:t>
      </w:r>
      <w:r>
        <w:rPr>
          <w:color w:val="4D4D4D"/>
          <w:spacing w:val="-2"/>
          <w:w w:val="110"/>
        </w:rPr>
        <w:t>低</w:t>
      </w:r>
      <w:r>
        <w:rPr>
          <w:color w:val="9C9C9C"/>
          <w:spacing w:val="-2"/>
          <w:w w:val="110"/>
        </w:rPr>
        <w:t>。</w:t>
      </w:r>
      <w:r>
        <w:rPr>
          <w:color w:val="4D4D4D"/>
          <w:spacing w:val="-2"/>
          <w:w w:val="110"/>
        </w:rPr>
        <w:t>长</w:t>
      </w:r>
      <w:r>
        <w:rPr>
          <w:color w:val="4D4D4D"/>
          <w:spacing w:val="-2"/>
          <w:w w:val="110"/>
        </w:rPr>
        <w:t>期</w:t>
      </w:r>
      <w:r>
        <w:rPr>
          <w:color w:val="4D4D4D"/>
          <w:spacing w:val="-2"/>
          <w:w w:val="110"/>
        </w:rPr>
        <w:t>患</w:t>
      </w:r>
      <w:r>
        <w:rPr>
          <w:color w:val="4D4D4D"/>
          <w:spacing w:val="-2"/>
          <w:w w:val="110"/>
        </w:rPr>
        <w:t>有</w:t>
      </w:r>
      <w:r>
        <w:rPr>
          <w:color w:val="4D4D4D"/>
          <w:spacing w:val="-2"/>
          <w:w w:val="110"/>
        </w:rPr>
        <w:t>严</w:t>
      </w:r>
      <w:r>
        <w:rPr>
          <w:color w:val="4D4D4D"/>
          <w:spacing w:val="-1"/>
          <w:w w:val="110"/>
        </w:rPr>
        <w:t>重糖尿病的患者在这种情况下更容易出现低血糖，因为</w:t>
      </w:r>
    </w:p>
    <w:p>
      <w:pPr>
        <w:pStyle w:val="BodyText"/>
        <w:spacing w:line="333" w:lineRule="auto" w:before="24"/>
        <w:ind w:left="528" w:right="744" w:firstLine="11"/>
      </w:pPr>
      <w:r>
        <w:rPr/>
        <w:br w:type="column"/>
      </w:r>
      <w:r>
        <w:rPr>
          <w:color w:val="3B3B3B"/>
          <w:spacing w:val="-2"/>
          <w:w w:val="110"/>
        </w:rPr>
        <w:t>他</w:t>
      </w:r>
      <w:r>
        <w:rPr>
          <w:color w:val="3B3B3B"/>
          <w:spacing w:val="-2"/>
          <w:w w:val="110"/>
        </w:rPr>
        <w:t>们</w:t>
      </w:r>
      <w:r>
        <w:rPr>
          <w:color w:val="3B3B3B"/>
          <w:spacing w:val="-2"/>
          <w:w w:val="110"/>
        </w:rPr>
        <w:t>不</w:t>
      </w:r>
      <w:r>
        <w:rPr>
          <w:color w:val="3B3B3B"/>
          <w:spacing w:val="-2"/>
          <w:w w:val="110"/>
        </w:rPr>
        <w:t>能</w:t>
      </w:r>
      <w:r>
        <w:rPr>
          <w:color w:val="3B3B3B"/>
          <w:spacing w:val="-2"/>
          <w:w w:val="110"/>
        </w:rPr>
        <w:t>产</w:t>
      </w:r>
      <w:r>
        <w:rPr>
          <w:color w:val="3B3B3B"/>
          <w:spacing w:val="-2"/>
          <w:w w:val="110"/>
        </w:rPr>
        <w:t>生</w:t>
      </w:r>
      <w:r>
        <w:rPr>
          <w:color w:val="3B3B3B"/>
          <w:spacing w:val="-2"/>
          <w:w w:val="110"/>
        </w:rPr>
        <w:t>足</w:t>
      </w:r>
      <w:r>
        <w:rPr>
          <w:color w:val="3B3B3B"/>
          <w:spacing w:val="-2"/>
          <w:w w:val="110"/>
        </w:rPr>
        <w:t>够</w:t>
      </w:r>
      <w:r>
        <w:rPr>
          <w:color w:val="3B3B3B"/>
          <w:spacing w:val="-2"/>
          <w:w w:val="110"/>
        </w:rPr>
        <w:t>的</w:t>
      </w:r>
      <w:r>
        <w:rPr>
          <w:color w:val="3B3B3B"/>
          <w:spacing w:val="-2"/>
          <w:w w:val="110"/>
        </w:rPr>
        <w:t>高</w:t>
      </w:r>
      <w:r>
        <w:rPr>
          <w:color w:val="3B3B3B"/>
          <w:spacing w:val="-2"/>
          <w:w w:val="110"/>
        </w:rPr>
        <w:t>血</w:t>
      </w:r>
      <w:r>
        <w:rPr>
          <w:color w:val="3B3B3B"/>
          <w:spacing w:val="-2"/>
          <w:w w:val="110"/>
        </w:rPr>
        <w:t>糖</w:t>
      </w:r>
      <w:r>
        <w:rPr>
          <w:color w:val="3B3B3B"/>
          <w:spacing w:val="-2"/>
          <w:w w:val="110"/>
        </w:rPr>
        <w:t>素</w:t>
      </w:r>
      <w:r>
        <w:rPr>
          <w:color w:val="3B3B3B"/>
          <w:spacing w:val="-2"/>
          <w:w w:val="110"/>
        </w:rPr>
        <w:t>或</w:t>
      </w:r>
      <w:r>
        <w:rPr>
          <w:color w:val="3B3B3B"/>
          <w:spacing w:val="-2"/>
          <w:w w:val="110"/>
        </w:rPr>
        <w:t>肾</w:t>
      </w:r>
      <w:r>
        <w:rPr>
          <w:color w:val="3B3B3B"/>
          <w:spacing w:val="-2"/>
          <w:w w:val="110"/>
        </w:rPr>
        <w:t>上</w:t>
      </w:r>
      <w:r>
        <w:rPr>
          <w:color w:val="3B3B3B"/>
          <w:spacing w:val="-2"/>
          <w:w w:val="110"/>
        </w:rPr>
        <w:t>腺</w:t>
      </w:r>
      <w:r>
        <w:rPr>
          <w:color w:val="3B3B3B"/>
          <w:spacing w:val="-2"/>
          <w:w w:val="110"/>
        </w:rPr>
        <w:t>素</w:t>
      </w:r>
      <w:r>
        <w:rPr>
          <w:color w:val="3B3B3B"/>
          <w:spacing w:val="-2"/>
          <w:w w:val="110"/>
        </w:rPr>
        <w:t>来</w:t>
      </w:r>
      <w:r>
        <w:rPr>
          <w:color w:val="3B3B3B"/>
          <w:spacing w:val="-2"/>
          <w:w w:val="110"/>
        </w:rPr>
        <w:t>拈</w:t>
      </w:r>
      <w:r>
        <w:rPr>
          <w:color w:val="3B3B3B"/>
          <w:spacing w:val="-2"/>
          <w:w w:val="110"/>
        </w:rPr>
        <w:t>抗</w:t>
      </w:r>
      <w:r>
        <w:rPr>
          <w:color w:val="3B3B3B"/>
          <w:spacing w:val="-2"/>
          <w:w w:val="110"/>
        </w:rPr>
        <w:t>低</w:t>
      </w:r>
      <w:r>
        <w:rPr>
          <w:color w:val="3B3B3B"/>
          <w:spacing w:val="-2"/>
          <w:w w:val="110"/>
        </w:rPr>
        <w:t>血</w:t>
      </w:r>
      <w:r>
        <w:rPr>
          <w:color w:val="3B3B3B"/>
          <w:spacing w:val="-2"/>
          <w:w w:val="110"/>
        </w:rPr>
        <w:t>糖</w:t>
      </w:r>
      <w:r>
        <w:rPr>
          <w:color w:val="4D4D4D"/>
          <w:spacing w:val="-4"/>
          <w:w w:val="110"/>
        </w:rPr>
        <w:t>水平</w:t>
      </w:r>
      <w:r>
        <w:rPr>
          <w:color w:val="8C8C8C"/>
          <w:spacing w:val="-4"/>
          <w:w w:val="110"/>
        </w:rPr>
        <w:t>。</w:t>
      </w:r>
    </w:p>
    <w:p>
      <w:pPr>
        <w:pStyle w:val="BodyText"/>
        <w:spacing w:line="405" w:lineRule="exact"/>
        <w:ind w:left="1358"/>
      </w:pPr>
      <w:r>
        <w:rPr>
          <w:color w:val="4D4D4D"/>
          <w:w w:val="110"/>
        </w:rPr>
        <w:t>许</w:t>
      </w:r>
      <w:r>
        <w:rPr>
          <w:color w:val="4D4D4D"/>
          <w:w w:val="110"/>
        </w:rPr>
        <w:t>多</w:t>
      </w:r>
      <w:r>
        <w:rPr>
          <w:color w:val="4D4D4D"/>
          <w:w w:val="110"/>
        </w:rPr>
        <w:t>非</w:t>
      </w:r>
      <w:r>
        <w:rPr>
          <w:color w:val="4D4D4D"/>
          <w:w w:val="110"/>
        </w:rPr>
        <w:t>糖</w:t>
      </w:r>
      <w:r>
        <w:rPr>
          <w:color w:val="4D4D4D"/>
          <w:w w:val="110"/>
        </w:rPr>
        <w:t>尿</w:t>
      </w:r>
      <w:r>
        <w:rPr>
          <w:color w:val="4D4D4D"/>
          <w:w w:val="110"/>
        </w:rPr>
        <w:t>病</w:t>
      </w:r>
      <w:r>
        <w:rPr>
          <w:color w:val="4D4D4D"/>
          <w:w w:val="110"/>
        </w:rPr>
        <w:t>药</w:t>
      </w:r>
      <w:r>
        <w:rPr>
          <w:color w:val="4D4D4D"/>
          <w:w w:val="110"/>
        </w:rPr>
        <w:t>物</w:t>
      </w:r>
      <w:r>
        <w:rPr>
          <w:color w:val="4D4D4D"/>
          <w:w w:val="110"/>
        </w:rPr>
        <w:t>，</w:t>
      </w:r>
      <w:r>
        <w:rPr>
          <w:color w:val="4D4D4D"/>
          <w:w w:val="110"/>
        </w:rPr>
        <w:t>最</w:t>
      </w:r>
      <w:r>
        <w:rPr>
          <w:color w:val="4D4D4D"/>
          <w:w w:val="110"/>
        </w:rPr>
        <w:t>值</w:t>
      </w:r>
      <w:r>
        <w:rPr>
          <w:color w:val="4D4D4D"/>
          <w:w w:val="110"/>
        </w:rPr>
        <w:t>得</w:t>
      </w:r>
      <w:r>
        <w:rPr>
          <w:color w:val="4D4D4D"/>
          <w:w w:val="110"/>
        </w:rPr>
        <w:t>注</w:t>
      </w:r>
      <w:r>
        <w:rPr>
          <w:color w:val="4D4D4D"/>
          <w:w w:val="110"/>
        </w:rPr>
        <w:t>意</w:t>
      </w:r>
      <w:r>
        <w:rPr>
          <w:color w:val="4D4D4D"/>
          <w:w w:val="110"/>
        </w:rPr>
        <w:t>的</w:t>
      </w:r>
      <w:r>
        <w:rPr>
          <w:color w:val="4D4D4D"/>
          <w:w w:val="110"/>
        </w:rPr>
        <w:t>是</w:t>
      </w:r>
      <w:r>
        <w:rPr>
          <w:color w:val="4D4D4D"/>
          <w:w w:val="110"/>
        </w:rPr>
        <w:t>戊</w:t>
      </w:r>
      <w:r>
        <w:rPr>
          <w:color w:val="4D4D4D"/>
          <w:w w:val="110"/>
        </w:rPr>
        <w:t>烧</w:t>
      </w:r>
      <w:r>
        <w:rPr>
          <w:color w:val="4D4D4D"/>
          <w:w w:val="110"/>
        </w:rPr>
        <w:t>眯</w:t>
      </w:r>
      <w:r>
        <w:rPr>
          <w:color w:val="4D4D4D"/>
          <w:w w:val="110"/>
        </w:rPr>
        <w:t>（</w:t>
      </w:r>
      <w:r>
        <w:rPr>
          <w:color w:val="8C8C8C"/>
          <w:spacing w:val="-10"/>
          <w:w w:val="110"/>
        </w:rPr>
        <w:t>一</w:t>
      </w:r>
    </w:p>
    <w:p>
      <w:pPr>
        <w:pStyle w:val="BodyText"/>
        <w:spacing w:line="333" w:lineRule="auto" w:before="153"/>
        <w:ind w:left="552" w:right="719" w:firstLine="5"/>
        <w:jc w:val="both"/>
      </w:pPr>
      <w:r>
        <w:rPr>
          <w:color w:val="3B3B3B"/>
          <w:spacing w:val="-1"/>
          <w:w w:val="119"/>
        </w:rPr>
        <w:t>种用于治疗特异的，常常是艾滋病合并的肺炎的药</w:t>
      </w:r>
      <w:r>
        <w:rPr>
          <w:color w:val="4D4D4D"/>
          <w:w w:val="113"/>
        </w:rPr>
        <w:t>物），还有用于治疗肌肉痉挛的奎宁，有时会引起低</w:t>
      </w:r>
      <w:r>
        <w:rPr>
          <w:color w:val="3B3B3B"/>
          <w:spacing w:val="1"/>
          <w:w w:val="114"/>
        </w:rPr>
        <w:t>血糖</w:t>
      </w:r>
      <w:r>
        <w:rPr>
          <w:color w:val="9C9C9C"/>
          <w:w w:val="114"/>
        </w:rPr>
        <w:t>。</w:t>
      </w:r>
    </w:p>
    <w:p>
      <w:pPr>
        <w:pStyle w:val="BodyText"/>
        <w:spacing w:line="383" w:lineRule="exact"/>
        <w:ind w:left="1380"/>
      </w:pPr>
      <w:r>
        <w:rPr>
          <w:color w:val="4D4D4D"/>
          <w:w w:val="105"/>
        </w:rPr>
        <w:t>还</w:t>
      </w:r>
      <w:r>
        <w:rPr>
          <w:color w:val="4D4D4D"/>
          <w:w w:val="105"/>
        </w:rPr>
        <w:t>有</w:t>
      </w:r>
      <w:r>
        <w:rPr>
          <w:color w:val="4D4D4D"/>
          <w:w w:val="105"/>
        </w:rPr>
        <w:t>一</w:t>
      </w:r>
      <w:r>
        <w:rPr>
          <w:color w:val="4D4D4D"/>
          <w:w w:val="105"/>
        </w:rPr>
        <w:t>种</w:t>
      </w:r>
      <w:r>
        <w:rPr>
          <w:color w:val="4D4D4D"/>
          <w:w w:val="105"/>
        </w:rPr>
        <w:t>不</w:t>
      </w:r>
      <w:r>
        <w:rPr>
          <w:color w:val="4D4D4D"/>
          <w:w w:val="105"/>
        </w:rPr>
        <w:t>常</w:t>
      </w:r>
      <w:r>
        <w:rPr>
          <w:color w:val="4D4D4D"/>
          <w:w w:val="105"/>
        </w:rPr>
        <w:t>见</w:t>
      </w:r>
      <w:r>
        <w:rPr>
          <w:color w:val="4D4D4D"/>
          <w:w w:val="105"/>
        </w:rPr>
        <w:t>的</w:t>
      </w:r>
      <w:r>
        <w:rPr>
          <w:color w:val="4D4D4D"/>
          <w:w w:val="105"/>
        </w:rPr>
        <w:t>药</w:t>
      </w:r>
      <w:r>
        <w:rPr>
          <w:color w:val="4D4D4D"/>
          <w:w w:val="105"/>
        </w:rPr>
        <w:t>物</w:t>
      </w:r>
      <w:r>
        <w:rPr>
          <w:color w:val="4D4D4D"/>
          <w:w w:val="105"/>
        </w:rPr>
        <w:t>相</w:t>
      </w:r>
      <w:r>
        <w:rPr>
          <w:color w:val="4D4D4D"/>
          <w:w w:val="105"/>
        </w:rPr>
        <w:t>关</w:t>
      </w:r>
      <w:r>
        <w:rPr>
          <w:color w:val="4D4D4D"/>
          <w:w w:val="105"/>
        </w:rPr>
        <w:t>性</w:t>
      </w:r>
      <w:r>
        <w:rPr>
          <w:color w:val="4D4D4D"/>
          <w:w w:val="105"/>
        </w:rPr>
        <w:t>低</w:t>
      </w:r>
      <w:r>
        <w:rPr>
          <w:color w:val="4D4D4D"/>
          <w:w w:val="105"/>
        </w:rPr>
        <w:t>血</w:t>
      </w:r>
      <w:r>
        <w:rPr>
          <w:color w:val="4D4D4D"/>
          <w:w w:val="105"/>
        </w:rPr>
        <w:t>糖</w:t>
      </w:r>
      <w:r>
        <w:rPr>
          <w:color w:val="4D4D4D"/>
          <w:w w:val="105"/>
        </w:rPr>
        <w:t>，</w:t>
      </w:r>
      <w:r>
        <w:rPr>
          <w:color w:val="4D4D4D"/>
          <w:w w:val="105"/>
        </w:rPr>
        <w:t>一</w:t>
      </w:r>
      <w:r>
        <w:rPr>
          <w:color w:val="4D4D4D"/>
          <w:w w:val="105"/>
        </w:rPr>
        <w:t>些</w:t>
      </w:r>
      <w:r>
        <w:rPr>
          <w:color w:val="4D4D4D"/>
          <w:w w:val="105"/>
        </w:rPr>
        <w:t>患</w:t>
      </w:r>
      <w:r>
        <w:rPr>
          <w:color w:val="4D4D4D"/>
          <w:w w:val="105"/>
        </w:rPr>
        <w:t>者</w:t>
      </w:r>
      <w:r>
        <w:rPr>
          <w:color w:val="4D4D4D"/>
          <w:spacing w:val="-10"/>
          <w:w w:val="105"/>
        </w:rPr>
        <w:t>由</w:t>
      </w:r>
    </w:p>
    <w:p>
      <w:pPr>
        <w:pStyle w:val="BodyText"/>
        <w:spacing w:line="338" w:lineRule="auto" w:before="153"/>
        <w:ind w:left="571" w:right="701" w:firstLine="12"/>
      </w:pPr>
      <w:r>
        <w:rPr>
          <w:color w:val="4D4D4D"/>
          <w:spacing w:val="-2"/>
          <w:w w:val="110"/>
        </w:rPr>
        <w:t>于</w:t>
      </w:r>
      <w:r>
        <w:rPr>
          <w:color w:val="4D4D4D"/>
          <w:spacing w:val="-2"/>
          <w:w w:val="110"/>
        </w:rPr>
        <w:t>心</w:t>
      </w:r>
      <w:r>
        <w:rPr>
          <w:color w:val="4D4D4D"/>
          <w:spacing w:val="-2"/>
          <w:w w:val="110"/>
        </w:rPr>
        <w:t>理</w:t>
      </w:r>
      <w:r>
        <w:rPr>
          <w:color w:val="4D4D4D"/>
          <w:spacing w:val="-2"/>
          <w:w w:val="110"/>
        </w:rPr>
        <w:t>疾</w:t>
      </w:r>
      <w:r>
        <w:rPr>
          <w:color w:val="4D4D4D"/>
          <w:spacing w:val="-2"/>
          <w:w w:val="110"/>
        </w:rPr>
        <w:t>病</w:t>
      </w:r>
      <w:r>
        <w:rPr>
          <w:color w:val="4D4D4D"/>
          <w:spacing w:val="-2"/>
          <w:w w:val="110"/>
        </w:rPr>
        <w:t>而</w:t>
      </w:r>
      <w:r>
        <w:rPr>
          <w:color w:val="4D4D4D"/>
          <w:spacing w:val="-2"/>
          <w:w w:val="110"/>
        </w:rPr>
        <w:t>秘</w:t>
      </w:r>
      <w:r>
        <w:rPr>
          <w:color w:val="4D4D4D"/>
          <w:spacing w:val="-2"/>
          <w:w w:val="110"/>
        </w:rPr>
        <w:t>密</w:t>
      </w:r>
      <w:r>
        <w:rPr>
          <w:color w:val="4D4D4D"/>
          <w:spacing w:val="-2"/>
          <w:w w:val="110"/>
        </w:rPr>
        <w:t>地</w:t>
      </w:r>
      <w:r>
        <w:rPr>
          <w:color w:val="4D4D4D"/>
          <w:spacing w:val="-2"/>
          <w:w w:val="110"/>
        </w:rPr>
        <w:t>使</w:t>
      </w:r>
      <w:r>
        <w:rPr>
          <w:color w:val="4D4D4D"/>
          <w:spacing w:val="-2"/>
          <w:w w:val="110"/>
        </w:rPr>
        <w:t>用</w:t>
      </w:r>
      <w:r>
        <w:rPr>
          <w:color w:val="4D4D4D"/>
          <w:spacing w:val="-2"/>
          <w:w w:val="110"/>
        </w:rPr>
        <w:t>胰</w:t>
      </w:r>
      <w:r>
        <w:rPr>
          <w:color w:val="4D4D4D"/>
          <w:spacing w:val="-2"/>
          <w:w w:val="110"/>
        </w:rPr>
        <w:t>岛</w:t>
      </w:r>
      <w:r>
        <w:rPr>
          <w:color w:val="4D4D4D"/>
          <w:spacing w:val="-2"/>
          <w:w w:val="110"/>
        </w:rPr>
        <w:t>素</w:t>
      </w:r>
      <w:r>
        <w:rPr>
          <w:color w:val="4D4D4D"/>
          <w:spacing w:val="-2"/>
          <w:w w:val="110"/>
        </w:rPr>
        <w:t>或</w:t>
      </w:r>
      <w:r>
        <w:rPr>
          <w:color w:val="4D4D4D"/>
          <w:spacing w:val="-2"/>
          <w:w w:val="110"/>
        </w:rPr>
        <w:t>其</w:t>
      </w:r>
      <w:r>
        <w:rPr>
          <w:color w:val="4D4D4D"/>
          <w:spacing w:val="-2"/>
          <w:w w:val="110"/>
        </w:rPr>
        <w:t>他</w:t>
      </w:r>
      <w:r>
        <w:rPr>
          <w:color w:val="4D4D4D"/>
          <w:spacing w:val="-2"/>
          <w:w w:val="110"/>
        </w:rPr>
        <w:t>药</w:t>
      </w:r>
      <w:r>
        <w:rPr>
          <w:color w:val="4D4D4D"/>
          <w:spacing w:val="-2"/>
          <w:w w:val="110"/>
        </w:rPr>
        <w:t>物</w:t>
      </w:r>
      <w:r>
        <w:rPr>
          <w:color w:val="4D4D4D"/>
          <w:spacing w:val="-2"/>
          <w:w w:val="110"/>
        </w:rPr>
        <w:t>，</w:t>
      </w:r>
      <w:r>
        <w:rPr>
          <w:color w:val="4D4D4D"/>
          <w:spacing w:val="-2"/>
          <w:w w:val="110"/>
        </w:rPr>
        <w:t>如</w:t>
      </w:r>
      <w:r>
        <w:rPr>
          <w:color w:val="4D4D4D"/>
          <w:spacing w:val="-2"/>
          <w:w w:val="110"/>
        </w:rPr>
        <w:t>孟</w:t>
      </w:r>
      <w:r>
        <w:rPr>
          <w:color w:val="4D4D4D"/>
          <w:spacing w:val="-2"/>
          <w:w w:val="110"/>
        </w:rPr>
        <w:t>乔</w:t>
      </w:r>
      <w:r>
        <w:rPr>
          <w:color w:val="4D4D4D"/>
          <w:spacing w:val="-2"/>
          <w:w w:val="110"/>
        </w:rPr>
        <w:t>森</w:t>
      </w:r>
      <w:r>
        <w:rPr>
          <w:color w:val="4D4D4D"/>
          <w:spacing w:val="-4"/>
          <w:w w:val="110"/>
        </w:rPr>
        <w:t>综</w:t>
      </w:r>
      <w:r>
        <w:rPr>
          <w:color w:val="4D4D4D"/>
          <w:spacing w:val="-4"/>
          <w:w w:val="110"/>
        </w:rPr>
        <w:t>合</w:t>
      </w:r>
      <w:r>
        <w:rPr>
          <w:color w:val="4D4D4D"/>
          <w:spacing w:val="-4"/>
          <w:w w:val="110"/>
        </w:rPr>
        <w:t>征</w:t>
      </w:r>
      <w:r>
        <w:rPr>
          <w:color w:val="9C9C9C"/>
          <w:spacing w:val="-4"/>
          <w:w w:val="110"/>
        </w:rPr>
        <w:t>。</w:t>
      </w:r>
    </w:p>
    <w:p>
      <w:pPr>
        <w:pStyle w:val="BodyText"/>
        <w:spacing w:line="387" w:lineRule="exact"/>
        <w:ind w:left="1395"/>
      </w:pPr>
      <w:r>
        <w:rPr>
          <w:color w:val="3B3B3B"/>
        </w:rPr>
        <w:t>禁</w:t>
      </w:r>
      <w:r>
        <w:rPr>
          <w:color w:val="3B3B3B"/>
        </w:rPr>
        <w:t>食</w:t>
      </w:r>
      <w:r>
        <w:rPr>
          <w:color w:val="3B3B3B"/>
        </w:rPr>
        <w:t>：</w:t>
      </w:r>
      <w:r>
        <w:rPr>
          <w:color w:val="3B3B3B"/>
        </w:rPr>
        <w:t>通</w:t>
      </w:r>
      <w:r>
        <w:rPr>
          <w:color w:val="3B3B3B"/>
        </w:rPr>
        <w:t>常</w:t>
      </w:r>
      <w:r>
        <w:rPr>
          <w:color w:val="3B3B3B"/>
        </w:rPr>
        <w:t>身</w:t>
      </w:r>
      <w:r>
        <w:rPr>
          <w:color w:val="3B3B3B"/>
        </w:rPr>
        <w:t>体</w:t>
      </w:r>
      <w:r>
        <w:rPr>
          <w:color w:val="3B3B3B"/>
        </w:rPr>
        <w:t>健</w:t>
      </w:r>
      <w:r>
        <w:rPr>
          <w:color w:val="3B3B3B"/>
        </w:rPr>
        <w:t>康</w:t>
      </w:r>
      <w:r>
        <w:rPr>
          <w:color w:val="3B3B3B"/>
        </w:rPr>
        <w:t>的</w:t>
      </w:r>
      <w:r>
        <w:rPr>
          <w:color w:val="3B3B3B"/>
        </w:rPr>
        <w:t>人</w:t>
      </w:r>
      <w:r>
        <w:rPr>
          <w:color w:val="3B3B3B"/>
        </w:rPr>
        <w:t>长</w:t>
      </w:r>
      <w:r>
        <w:rPr>
          <w:color w:val="3B3B3B"/>
        </w:rPr>
        <w:t>时</w:t>
      </w:r>
      <w:r>
        <w:rPr>
          <w:color w:val="3B3B3B"/>
        </w:rPr>
        <w:t>间</w:t>
      </w:r>
      <w:r>
        <w:rPr>
          <w:color w:val="3B3B3B"/>
        </w:rPr>
        <w:t>禁</w:t>
      </w:r>
      <w:r>
        <w:rPr>
          <w:color w:val="3B3B3B"/>
        </w:rPr>
        <w:t>食</w:t>
      </w:r>
      <w:r>
        <w:rPr>
          <w:color w:val="3B3B3B"/>
        </w:rPr>
        <w:t>（</w:t>
      </w:r>
      <w:r>
        <w:rPr>
          <w:color w:val="3B3B3B"/>
        </w:rPr>
        <w:t>长</w:t>
      </w:r>
      <w:r>
        <w:rPr>
          <w:color w:val="3B3B3B"/>
        </w:rPr>
        <w:t>达</w:t>
      </w:r>
      <w:r>
        <w:rPr>
          <w:color w:val="3B3B3B"/>
        </w:rPr>
        <w:t>几</w:t>
      </w:r>
      <w:r>
        <w:rPr>
          <w:color w:val="3B3B3B"/>
        </w:rPr>
        <w:t>天</w:t>
      </w:r>
      <w:r>
        <w:rPr>
          <w:color w:val="3B3B3B"/>
        </w:rPr>
        <w:t>）</w:t>
      </w:r>
      <w:r>
        <w:rPr>
          <w:color w:val="3B3B3B"/>
          <w:spacing w:val="-10"/>
        </w:rPr>
        <w:t>和</w:t>
      </w:r>
    </w:p>
    <w:p>
      <w:pPr>
        <w:pStyle w:val="BodyText"/>
        <w:spacing w:line="338" w:lineRule="auto" w:before="154"/>
        <w:ind w:left="590" w:right="741" w:firstLine="4"/>
      </w:pPr>
      <w:r>
        <w:rPr>
          <w:color w:val="4D4D4D"/>
          <w:w w:val="104"/>
        </w:rPr>
        <w:t>长时间剧烈运动（甚至于在</w:t>
      </w:r>
      <w:r>
        <w:rPr>
          <w:color w:val="8C8C8C"/>
          <w:w w:val="104"/>
        </w:rPr>
        <w:t>一</w:t>
      </w:r>
      <w:r>
        <w:rPr>
          <w:color w:val="4D4D4D"/>
          <w:w w:val="104"/>
        </w:rPr>
        <w:t>段时间禁食后</w:t>
      </w:r>
      <w:r>
        <w:rPr>
          <w:color w:val="727272"/>
          <w:w w:val="104"/>
        </w:rPr>
        <w:t>）</w:t>
      </w:r>
      <w:r>
        <w:rPr>
          <w:color w:val="4D4D4D"/>
          <w:w w:val="104"/>
        </w:rPr>
        <w:t>，也不容易</w:t>
      </w:r>
      <w:r>
        <w:rPr>
          <w:color w:val="3B3B3B"/>
          <w:spacing w:val="1"/>
          <w:w w:val="109"/>
        </w:rPr>
        <w:t>出现低血糖</w:t>
      </w:r>
      <w:r>
        <w:rPr>
          <w:color w:val="9C9C9C"/>
          <w:w w:val="109"/>
        </w:rPr>
        <w:t>。</w:t>
      </w:r>
    </w:p>
    <w:p>
      <w:pPr>
        <w:pStyle w:val="BodyText"/>
        <w:spacing w:line="398" w:lineRule="exact"/>
        <w:ind w:left="1406"/>
      </w:pPr>
      <w:r>
        <w:rPr>
          <w:color w:val="4D4D4D"/>
          <w:w w:val="105"/>
        </w:rPr>
        <w:t>但</w:t>
      </w:r>
      <w:r>
        <w:rPr>
          <w:color w:val="4D4D4D"/>
          <w:w w:val="105"/>
        </w:rPr>
        <w:t>是</w:t>
      </w:r>
      <w:r>
        <w:rPr>
          <w:color w:val="4D4D4D"/>
          <w:w w:val="105"/>
        </w:rPr>
        <w:t>一</w:t>
      </w:r>
      <w:r>
        <w:rPr>
          <w:color w:val="4D4D4D"/>
          <w:w w:val="105"/>
        </w:rPr>
        <w:t>些</w:t>
      </w:r>
      <w:r>
        <w:rPr>
          <w:color w:val="4D4D4D"/>
          <w:w w:val="105"/>
        </w:rPr>
        <w:t>疾</w:t>
      </w:r>
      <w:r>
        <w:rPr>
          <w:color w:val="4D4D4D"/>
          <w:w w:val="105"/>
        </w:rPr>
        <w:t>病</w:t>
      </w:r>
      <w:r>
        <w:rPr>
          <w:color w:val="4D4D4D"/>
          <w:w w:val="105"/>
        </w:rPr>
        <w:t>或</w:t>
      </w:r>
      <w:r>
        <w:rPr>
          <w:color w:val="4D4D4D"/>
          <w:w w:val="105"/>
        </w:rPr>
        <w:t>状</w:t>
      </w:r>
      <w:r>
        <w:rPr>
          <w:color w:val="4D4D4D"/>
          <w:w w:val="105"/>
        </w:rPr>
        <w:t>态</w:t>
      </w:r>
      <w:r>
        <w:rPr>
          <w:color w:val="4D4D4D"/>
          <w:w w:val="105"/>
        </w:rPr>
        <w:t>使</w:t>
      </w:r>
      <w:r>
        <w:rPr>
          <w:color w:val="4D4D4D"/>
          <w:w w:val="105"/>
        </w:rPr>
        <w:t>机</w:t>
      </w:r>
      <w:r>
        <w:rPr>
          <w:color w:val="4D4D4D"/>
          <w:w w:val="105"/>
        </w:rPr>
        <w:t>体</w:t>
      </w:r>
      <w:r>
        <w:rPr>
          <w:color w:val="4D4D4D"/>
          <w:w w:val="105"/>
        </w:rPr>
        <w:t>在</w:t>
      </w:r>
      <w:r>
        <w:rPr>
          <w:color w:val="4D4D4D"/>
          <w:w w:val="105"/>
        </w:rPr>
        <w:t>禁</w:t>
      </w:r>
      <w:r>
        <w:rPr>
          <w:color w:val="4D4D4D"/>
          <w:w w:val="105"/>
        </w:rPr>
        <w:t>食</w:t>
      </w:r>
      <w:r>
        <w:rPr>
          <w:color w:val="4D4D4D"/>
          <w:w w:val="105"/>
        </w:rPr>
        <w:t>一</w:t>
      </w:r>
      <w:r>
        <w:rPr>
          <w:color w:val="4D4D4D"/>
          <w:w w:val="105"/>
        </w:rPr>
        <w:t>段</w:t>
      </w:r>
      <w:r>
        <w:rPr>
          <w:color w:val="4D4D4D"/>
          <w:w w:val="105"/>
        </w:rPr>
        <w:t>时</w:t>
      </w:r>
      <w:r>
        <w:rPr>
          <w:color w:val="4D4D4D"/>
          <w:w w:val="105"/>
        </w:rPr>
        <w:t>间</w:t>
      </w:r>
      <w:r>
        <w:rPr>
          <w:color w:val="4D4D4D"/>
          <w:w w:val="105"/>
        </w:rPr>
        <w:t>后</w:t>
      </w:r>
      <w:r>
        <w:rPr>
          <w:color w:val="4D4D4D"/>
          <w:w w:val="105"/>
        </w:rPr>
        <w:t>不</w:t>
      </w:r>
      <w:r>
        <w:rPr>
          <w:color w:val="4D4D4D"/>
          <w:spacing w:val="-10"/>
          <w:w w:val="105"/>
        </w:rPr>
        <w:t>能</w:t>
      </w:r>
    </w:p>
    <w:p>
      <w:pPr>
        <w:pStyle w:val="BodyText"/>
        <w:spacing w:line="324" w:lineRule="auto" w:before="163"/>
        <w:ind w:left="597" w:right="730" w:firstLine="6"/>
        <w:jc w:val="both"/>
      </w:pPr>
      <w:r>
        <w:rPr>
          <w:color w:val="4D4D4D"/>
          <w:spacing w:val="1"/>
          <w:w w:val="108"/>
        </w:rPr>
        <w:t>维待足够高的血糖水平（禁食性低血糖）</w:t>
      </w:r>
      <w:r>
        <w:rPr>
          <w:color w:val="9C9C9C"/>
          <w:spacing w:val="1"/>
          <w:w w:val="108"/>
        </w:rPr>
        <w:t>。</w:t>
      </w:r>
      <w:r>
        <w:rPr>
          <w:color w:val="4D4D4D"/>
          <w:w w:val="108"/>
        </w:rPr>
        <w:t>大量饮酒而</w:t>
      </w:r>
      <w:r>
        <w:rPr>
          <w:color w:val="4D4D4D"/>
          <w:spacing w:val="1"/>
          <w:w w:val="108"/>
        </w:rPr>
        <w:t>没有吃东西的人，酒精能够阻碍储存的肝糖释放</w:t>
      </w:r>
      <w:r>
        <w:rPr>
          <w:color w:val="9C9C9C"/>
          <w:spacing w:val="1"/>
          <w:w w:val="108"/>
        </w:rPr>
        <w:t>。</w:t>
      </w:r>
      <w:r>
        <w:rPr>
          <w:color w:val="4D4D4D"/>
          <w:w w:val="108"/>
        </w:rPr>
        <w:t>肝病</w:t>
      </w:r>
      <w:r>
        <w:rPr>
          <w:color w:val="4D4D4D"/>
          <w:w w:val="104"/>
        </w:rPr>
        <w:t>患者，如病毒性肝炎、肝硬化或肝癌患者，肝脏不能储存</w:t>
      </w:r>
      <w:r>
        <w:rPr>
          <w:color w:val="4D4D4D"/>
          <w:w w:val="108"/>
        </w:rPr>
        <w:t>足够的糖</w:t>
      </w:r>
      <w:r>
        <w:rPr>
          <w:color w:val="9C9C9C"/>
          <w:w w:val="108"/>
        </w:rPr>
        <w:t>。</w:t>
      </w:r>
      <w:r>
        <w:rPr>
          <w:color w:val="3B3B3B"/>
          <w:w w:val="108"/>
        </w:rPr>
        <w:t>而婴儿和儿童控制血糖的酶系统异常时，也</w:t>
      </w:r>
      <w:r>
        <w:rPr>
          <w:color w:val="4D4D4D"/>
          <w:spacing w:val="3"/>
          <w:w w:val="108"/>
        </w:rPr>
        <w:t>可能发生禁食性低血糖</w:t>
      </w:r>
      <w:r>
        <w:rPr>
          <w:color w:val="8C8C8C"/>
          <w:w w:val="108"/>
        </w:rPr>
        <w:t>。</w:t>
      </w:r>
    </w:p>
    <w:p>
      <w:pPr>
        <w:pStyle w:val="BodyText"/>
        <w:spacing w:line="326" w:lineRule="auto"/>
        <w:ind w:left="615" w:right="633" w:firstLine="796"/>
        <w:jc w:val="both"/>
      </w:pPr>
      <w:r>
        <w:rPr>
          <w:color w:val="4D4D4D"/>
          <w:spacing w:val="1"/>
          <w:w w:val="108"/>
        </w:rPr>
        <w:t>另外</w:t>
      </w:r>
      <w:r>
        <w:rPr>
          <w:color w:val="8C8C8C"/>
          <w:spacing w:val="1"/>
          <w:w w:val="108"/>
        </w:rPr>
        <w:t>一</w:t>
      </w:r>
      <w:r>
        <w:rPr>
          <w:color w:val="4D4D4D"/>
          <w:w w:val="108"/>
        </w:rPr>
        <w:t>个少见的导致禁食性低血糖的原因是胰腺肿瘤导致胰岛素的大量分泌</w:t>
      </w:r>
      <w:r>
        <w:rPr>
          <w:color w:val="9C9C9C"/>
          <w:w w:val="108"/>
        </w:rPr>
        <w:t>。</w:t>
      </w:r>
      <w:r>
        <w:rPr>
          <w:color w:val="727272"/>
          <w:w w:val="108"/>
        </w:rPr>
        <w:t>一</w:t>
      </w:r>
      <w:r>
        <w:rPr>
          <w:color w:val="4D4D4D"/>
          <w:w w:val="108"/>
        </w:rPr>
        <w:t>些自身免疫性疾病通过改</w:t>
      </w:r>
      <w:r>
        <w:rPr>
          <w:color w:val="4D4D4D"/>
          <w:spacing w:val="2"/>
          <w:w w:val="108"/>
        </w:rPr>
        <w:t>变胰岛素的分泌或其他方式导致低血糖</w:t>
      </w:r>
      <w:r>
        <w:rPr>
          <w:color w:val="8C8C8C"/>
          <w:spacing w:val="3"/>
          <w:w w:val="108"/>
        </w:rPr>
        <w:t>。</w:t>
      </w:r>
      <w:r>
        <w:rPr>
          <w:color w:val="4D4D4D"/>
          <w:spacing w:val="1"/>
          <w:w w:val="108"/>
        </w:rPr>
        <w:t>减少垂体和肾</w:t>
      </w:r>
      <w:r>
        <w:rPr>
          <w:color w:val="4D4D4D"/>
          <w:spacing w:val="3"/>
          <w:w w:val="103"/>
        </w:rPr>
        <w:t>上腺激素分泌的疾病（最主要的是艾迪生病</w:t>
      </w:r>
      <w:r>
        <w:rPr>
          <w:color w:val="8C8C8C"/>
          <w:spacing w:val="3"/>
          <w:w w:val="103"/>
        </w:rPr>
        <w:t>。</w:t>
      </w:r>
      <w:r>
        <w:rPr>
          <w:color w:val="4D4D4D"/>
          <w:spacing w:val="3"/>
          <w:w w:val="103"/>
        </w:rPr>
        <w:t>）</w:t>
      </w:r>
      <w:r>
        <w:rPr>
          <w:color w:val="4D4D4D"/>
          <w:spacing w:val="2"/>
          <w:w w:val="103"/>
        </w:rPr>
        <w:t>可导致低</w:t>
      </w:r>
      <w:r>
        <w:rPr>
          <w:color w:val="3B3B3B"/>
          <w:spacing w:val="3"/>
          <w:w w:val="103"/>
        </w:rPr>
        <w:t>血糖</w:t>
      </w:r>
      <w:r>
        <w:rPr>
          <w:color w:val="8C8C8C"/>
          <w:spacing w:val="3"/>
          <w:w w:val="103"/>
        </w:rPr>
        <w:t>。</w:t>
      </w:r>
      <w:r>
        <w:rPr>
          <w:color w:val="4D4D4D"/>
          <w:spacing w:val="3"/>
          <w:w w:val="103"/>
        </w:rPr>
        <w:t>其他</w:t>
      </w:r>
      <w:r>
        <w:rPr>
          <w:color w:val="727272"/>
          <w:spacing w:val="3"/>
          <w:w w:val="103"/>
        </w:rPr>
        <w:t>一</w:t>
      </w:r>
      <w:r>
        <w:rPr>
          <w:color w:val="4D4D4D"/>
          <w:spacing w:val="3"/>
          <w:w w:val="103"/>
        </w:rPr>
        <w:t>些严重疾病，如肾脏和心脏功能衰竭</w:t>
      </w:r>
      <w:r>
        <w:rPr>
          <w:color w:val="727272"/>
          <w:spacing w:val="3"/>
          <w:w w:val="103"/>
        </w:rPr>
        <w:t>、</w:t>
      </w:r>
      <w:r>
        <w:rPr>
          <w:color w:val="3B3B3B"/>
          <w:spacing w:val="1"/>
          <w:w w:val="103"/>
        </w:rPr>
        <w:t>肿瘤</w:t>
      </w:r>
      <w:r>
        <w:rPr>
          <w:color w:val="4D4D4D"/>
          <w:spacing w:val="1"/>
          <w:w w:val="109"/>
        </w:rPr>
        <w:t>或休克也可能导致低血糖，特别是那些正在接受糖尿病</w:t>
      </w:r>
      <w:r>
        <w:rPr>
          <w:color w:val="4D4D4D"/>
          <w:spacing w:val="2"/>
          <w:w w:val="109"/>
        </w:rPr>
        <w:t>治疗的患者</w:t>
      </w:r>
      <w:r>
        <w:rPr>
          <w:color w:val="8C8C8C"/>
          <w:w w:val="109"/>
        </w:rPr>
        <w:t>。</w:t>
      </w:r>
    </w:p>
    <w:p>
      <w:pPr>
        <w:pStyle w:val="BodyText"/>
        <w:spacing w:line="413" w:lineRule="exact"/>
        <w:ind w:left="1484"/>
      </w:pPr>
      <w:r>
        <w:rPr>
          <w:color w:val="3B3B3B"/>
          <w:w w:val="105"/>
        </w:rPr>
        <w:t>进</w:t>
      </w:r>
      <w:r>
        <w:rPr>
          <w:color w:val="3B3B3B"/>
          <w:w w:val="105"/>
        </w:rPr>
        <w:t>食</w:t>
      </w:r>
      <w:r>
        <w:rPr>
          <w:color w:val="3B3B3B"/>
          <w:w w:val="105"/>
        </w:rPr>
        <w:t>反</w:t>
      </w:r>
      <w:r>
        <w:rPr>
          <w:color w:val="3B3B3B"/>
          <w:w w:val="105"/>
        </w:rPr>
        <w:t>应</w:t>
      </w:r>
      <w:r>
        <w:rPr>
          <w:color w:val="3B3B3B"/>
          <w:w w:val="105"/>
        </w:rPr>
        <w:t>：</w:t>
      </w:r>
      <w:r>
        <w:rPr>
          <w:color w:val="3B3B3B"/>
          <w:w w:val="105"/>
        </w:rPr>
        <w:t>低</w:t>
      </w:r>
      <w:r>
        <w:rPr>
          <w:color w:val="3B3B3B"/>
          <w:w w:val="105"/>
        </w:rPr>
        <w:t>血</w:t>
      </w:r>
      <w:r>
        <w:rPr>
          <w:color w:val="3B3B3B"/>
          <w:w w:val="105"/>
        </w:rPr>
        <w:t>糖</w:t>
      </w:r>
      <w:r>
        <w:rPr>
          <w:color w:val="3B3B3B"/>
          <w:w w:val="105"/>
        </w:rPr>
        <w:t>发</w:t>
      </w:r>
      <w:r>
        <w:rPr>
          <w:color w:val="3B3B3B"/>
          <w:w w:val="105"/>
        </w:rPr>
        <w:t>生</w:t>
      </w:r>
      <w:r>
        <w:rPr>
          <w:color w:val="3B3B3B"/>
          <w:w w:val="105"/>
        </w:rPr>
        <w:t>在</w:t>
      </w:r>
      <w:r>
        <w:rPr>
          <w:color w:val="3B3B3B"/>
          <w:w w:val="105"/>
        </w:rPr>
        <w:t>进</w:t>
      </w:r>
      <w:r>
        <w:rPr>
          <w:color w:val="3B3B3B"/>
          <w:w w:val="105"/>
        </w:rPr>
        <w:t>食</w:t>
      </w:r>
      <w:r>
        <w:rPr>
          <w:color w:val="3B3B3B"/>
          <w:w w:val="105"/>
        </w:rPr>
        <w:t>大</w:t>
      </w:r>
      <w:r>
        <w:rPr>
          <w:color w:val="3B3B3B"/>
          <w:w w:val="105"/>
        </w:rPr>
        <w:t>量</w:t>
      </w:r>
      <w:r>
        <w:rPr>
          <w:color w:val="3B3B3B"/>
          <w:w w:val="105"/>
        </w:rPr>
        <w:t>碳</w:t>
      </w:r>
      <w:r>
        <w:rPr>
          <w:color w:val="3B3B3B"/>
          <w:w w:val="105"/>
        </w:rPr>
        <w:t>水</w:t>
      </w:r>
      <w:r>
        <w:rPr>
          <w:color w:val="3B3B3B"/>
          <w:w w:val="105"/>
        </w:rPr>
        <w:t>化</w:t>
      </w:r>
      <w:r>
        <w:rPr>
          <w:color w:val="3B3B3B"/>
          <w:w w:val="105"/>
        </w:rPr>
        <w:t>合</w:t>
      </w:r>
      <w:r>
        <w:rPr>
          <w:color w:val="3B3B3B"/>
          <w:w w:val="105"/>
        </w:rPr>
        <w:t>物</w:t>
      </w:r>
      <w:r>
        <w:rPr>
          <w:color w:val="3B3B3B"/>
          <w:w w:val="105"/>
        </w:rPr>
        <w:t>之</w:t>
      </w:r>
      <w:r>
        <w:rPr>
          <w:color w:val="3B3B3B"/>
          <w:w w:val="105"/>
        </w:rPr>
        <w:t>后</w:t>
      </w:r>
      <w:r>
        <w:rPr>
          <w:color w:val="3B3B3B"/>
          <w:spacing w:val="-10"/>
          <w:w w:val="105"/>
        </w:rPr>
        <w:t>，</w:t>
      </w:r>
    </w:p>
    <w:p>
      <w:pPr>
        <w:pStyle w:val="BodyText"/>
        <w:spacing w:line="328" w:lineRule="auto" w:before="146"/>
        <w:ind w:left="664" w:right="679" w:firstLine="14"/>
        <w:jc w:val="both"/>
      </w:pPr>
      <w:r>
        <w:rPr>
          <w:color w:val="4D4D4D"/>
          <w:w w:val="108"/>
        </w:rPr>
        <w:t>由于某些原因，机体产生过量胰岛素</w:t>
      </w:r>
      <w:r>
        <w:rPr>
          <w:color w:val="8C8C8C"/>
          <w:w w:val="108"/>
        </w:rPr>
        <w:t>。</w:t>
      </w:r>
      <w:r>
        <w:rPr>
          <w:color w:val="4D4D4D"/>
          <w:w w:val="108"/>
        </w:rPr>
        <w:t>但是这种反应是</w:t>
      </w:r>
      <w:r>
        <w:rPr>
          <w:color w:val="4D4D4D"/>
          <w:spacing w:val="1"/>
          <w:w w:val="108"/>
        </w:rPr>
        <w:t>极为少见的</w:t>
      </w:r>
      <w:r>
        <w:rPr>
          <w:color w:val="8C8C8C"/>
          <w:spacing w:val="1"/>
          <w:w w:val="108"/>
        </w:rPr>
        <w:t>。</w:t>
      </w:r>
      <w:r>
        <w:rPr>
          <w:color w:val="4D4D4D"/>
          <w:spacing w:val="1"/>
          <w:w w:val="108"/>
        </w:rPr>
        <w:t>在</w:t>
      </w:r>
      <w:r>
        <w:rPr>
          <w:color w:val="727272"/>
          <w:spacing w:val="1"/>
          <w:w w:val="108"/>
        </w:rPr>
        <w:t>一</w:t>
      </w:r>
      <w:r>
        <w:rPr>
          <w:color w:val="4D4D4D"/>
          <w:w w:val="108"/>
        </w:rPr>
        <w:t>些情况下，血糖水平正常而出现低血</w:t>
      </w:r>
      <w:r>
        <w:rPr>
          <w:color w:val="4D4D4D"/>
          <w:spacing w:val="3"/>
          <w:w w:val="104"/>
        </w:rPr>
        <w:t>糖症状，常常与低血糖混淆</w:t>
      </w:r>
      <w:r>
        <w:rPr>
          <w:color w:val="8C8C8C"/>
          <w:w w:val="104"/>
        </w:rPr>
        <w:t>。</w:t>
      </w:r>
    </w:p>
    <w:p>
      <w:pPr>
        <w:pStyle w:val="BodyText"/>
        <w:spacing w:line="410" w:lineRule="exact"/>
        <w:ind w:right="631"/>
        <w:jc w:val="right"/>
      </w:pPr>
      <w:r>
        <w:rPr>
          <w:color w:val="4D4D4D"/>
          <w:w w:val="105"/>
        </w:rPr>
        <w:t>某</w:t>
      </w:r>
      <w:r>
        <w:rPr>
          <w:color w:val="4D4D4D"/>
          <w:w w:val="105"/>
        </w:rPr>
        <w:t>些</w:t>
      </w:r>
      <w:r>
        <w:rPr>
          <w:color w:val="4D4D4D"/>
          <w:w w:val="105"/>
        </w:rPr>
        <w:t>胃</w:t>
      </w:r>
      <w:r>
        <w:rPr>
          <w:color w:val="4D4D4D"/>
          <w:w w:val="105"/>
        </w:rPr>
        <w:t>部</w:t>
      </w:r>
      <w:r>
        <w:rPr>
          <w:color w:val="4D4D4D"/>
          <w:w w:val="105"/>
        </w:rPr>
        <w:t>手</w:t>
      </w:r>
      <w:r>
        <w:rPr>
          <w:color w:val="4D4D4D"/>
          <w:w w:val="105"/>
        </w:rPr>
        <w:t>术</w:t>
      </w:r>
      <w:r>
        <w:rPr>
          <w:color w:val="4D4D4D"/>
          <w:w w:val="105"/>
        </w:rPr>
        <w:t>以</w:t>
      </w:r>
      <w:r>
        <w:rPr>
          <w:color w:val="4D4D4D"/>
          <w:w w:val="105"/>
        </w:rPr>
        <w:t>后</w:t>
      </w:r>
      <w:r>
        <w:rPr>
          <w:color w:val="4D4D4D"/>
          <w:w w:val="105"/>
        </w:rPr>
        <w:t>，</w:t>
      </w:r>
      <w:r>
        <w:rPr>
          <w:color w:val="4D4D4D"/>
          <w:w w:val="105"/>
        </w:rPr>
        <w:t>如</w:t>
      </w:r>
      <w:r>
        <w:rPr>
          <w:color w:val="4D4D4D"/>
          <w:w w:val="105"/>
        </w:rPr>
        <w:t>胃</w:t>
      </w:r>
      <w:r>
        <w:rPr>
          <w:color w:val="4D4D4D"/>
          <w:w w:val="105"/>
        </w:rPr>
        <w:t>部</w:t>
      </w:r>
      <w:r>
        <w:rPr>
          <w:color w:val="4D4D4D"/>
          <w:w w:val="105"/>
        </w:rPr>
        <w:t>分</w:t>
      </w:r>
      <w:r>
        <w:rPr>
          <w:color w:val="4D4D4D"/>
          <w:w w:val="105"/>
        </w:rPr>
        <w:t>切</w:t>
      </w:r>
      <w:r>
        <w:rPr>
          <w:color w:val="4D4D4D"/>
          <w:w w:val="105"/>
        </w:rPr>
        <w:t>除</w:t>
      </w:r>
      <w:r>
        <w:rPr>
          <w:color w:val="4D4D4D"/>
          <w:w w:val="105"/>
        </w:rPr>
        <w:t>术</w:t>
      </w:r>
      <w:r>
        <w:rPr>
          <w:color w:val="4D4D4D"/>
          <w:w w:val="105"/>
        </w:rPr>
        <w:t>后</w:t>
      </w:r>
      <w:r>
        <w:rPr>
          <w:color w:val="4D4D4D"/>
          <w:w w:val="105"/>
        </w:rPr>
        <w:t>，</w:t>
      </w:r>
      <w:r>
        <w:rPr>
          <w:color w:val="4D4D4D"/>
          <w:w w:val="105"/>
        </w:rPr>
        <w:t>糖</w:t>
      </w:r>
      <w:r>
        <w:rPr>
          <w:color w:val="4D4D4D"/>
          <w:w w:val="105"/>
        </w:rPr>
        <w:t>分</w:t>
      </w:r>
      <w:r>
        <w:rPr>
          <w:color w:val="4D4D4D"/>
          <w:w w:val="105"/>
        </w:rPr>
        <w:t>吸</w:t>
      </w:r>
      <w:r>
        <w:rPr>
          <w:color w:val="4D4D4D"/>
          <w:spacing w:val="-10"/>
          <w:w w:val="105"/>
        </w:rPr>
        <w:t>收</w:t>
      </w:r>
    </w:p>
    <w:p>
      <w:pPr>
        <w:pStyle w:val="BodyText"/>
        <w:spacing w:before="153"/>
        <w:ind w:right="676"/>
        <w:jc w:val="right"/>
      </w:pPr>
      <w:r>
        <w:rPr>
          <w:color w:val="4D4D4D"/>
          <w:w w:val="105"/>
        </w:rPr>
        <w:t>很</w:t>
      </w:r>
      <w:r>
        <w:rPr>
          <w:color w:val="4D4D4D"/>
          <w:w w:val="105"/>
        </w:rPr>
        <w:t>迅</w:t>
      </w:r>
      <w:r>
        <w:rPr>
          <w:color w:val="4D4D4D"/>
          <w:w w:val="105"/>
        </w:rPr>
        <w:t>速</w:t>
      </w:r>
      <w:r>
        <w:rPr>
          <w:color w:val="4D4D4D"/>
          <w:w w:val="105"/>
        </w:rPr>
        <w:t>，</w:t>
      </w:r>
      <w:r>
        <w:rPr>
          <w:color w:val="4D4D4D"/>
          <w:w w:val="105"/>
        </w:rPr>
        <w:t>刺</w:t>
      </w:r>
      <w:r>
        <w:rPr>
          <w:color w:val="4D4D4D"/>
          <w:w w:val="105"/>
        </w:rPr>
        <w:t>激</w:t>
      </w:r>
      <w:r>
        <w:rPr>
          <w:color w:val="4D4D4D"/>
          <w:w w:val="105"/>
        </w:rPr>
        <w:t>胰</w:t>
      </w:r>
      <w:r>
        <w:rPr>
          <w:color w:val="4D4D4D"/>
          <w:w w:val="105"/>
        </w:rPr>
        <w:t>岛</w:t>
      </w:r>
      <w:r>
        <w:rPr>
          <w:color w:val="4D4D4D"/>
          <w:w w:val="105"/>
        </w:rPr>
        <w:t>素</w:t>
      </w:r>
      <w:r>
        <w:rPr>
          <w:color w:val="4D4D4D"/>
          <w:w w:val="105"/>
        </w:rPr>
        <w:t>过</w:t>
      </w:r>
      <w:r>
        <w:rPr>
          <w:color w:val="4D4D4D"/>
          <w:w w:val="105"/>
        </w:rPr>
        <w:t>多</w:t>
      </w:r>
      <w:r>
        <w:rPr>
          <w:color w:val="4D4D4D"/>
          <w:w w:val="105"/>
        </w:rPr>
        <w:t>分</w:t>
      </w:r>
      <w:r>
        <w:rPr>
          <w:color w:val="4D4D4D"/>
          <w:w w:val="105"/>
        </w:rPr>
        <w:t>泌</w:t>
      </w:r>
      <w:r>
        <w:rPr>
          <w:color w:val="4D4D4D"/>
          <w:w w:val="105"/>
        </w:rPr>
        <w:t>而</w:t>
      </w:r>
      <w:r>
        <w:rPr>
          <w:color w:val="4D4D4D"/>
          <w:w w:val="105"/>
        </w:rPr>
        <w:t>造</w:t>
      </w:r>
      <w:r>
        <w:rPr>
          <w:color w:val="4D4D4D"/>
          <w:w w:val="105"/>
        </w:rPr>
        <w:t>成</w:t>
      </w:r>
      <w:r>
        <w:rPr>
          <w:color w:val="4D4D4D"/>
          <w:w w:val="105"/>
        </w:rPr>
        <w:t>低</w:t>
      </w:r>
      <w:r>
        <w:rPr>
          <w:color w:val="4D4D4D"/>
          <w:w w:val="105"/>
        </w:rPr>
        <w:t>血</w:t>
      </w:r>
      <w:r>
        <w:rPr>
          <w:color w:val="4D4D4D"/>
          <w:w w:val="105"/>
        </w:rPr>
        <w:t>糖</w:t>
      </w:r>
      <w:r>
        <w:rPr>
          <w:color w:val="9C9C9C"/>
          <w:w w:val="105"/>
        </w:rPr>
        <w:t>。</w:t>
      </w:r>
      <w:r>
        <w:rPr>
          <w:color w:val="4D4D4D"/>
          <w:w w:val="105"/>
        </w:rPr>
        <w:t>对</w:t>
      </w:r>
      <w:r>
        <w:rPr>
          <w:color w:val="4D4D4D"/>
          <w:w w:val="105"/>
        </w:rPr>
        <w:t>某</w:t>
      </w:r>
      <w:r>
        <w:rPr>
          <w:color w:val="4D4D4D"/>
          <w:w w:val="105"/>
        </w:rPr>
        <w:t>些</w:t>
      </w:r>
      <w:r>
        <w:rPr>
          <w:color w:val="4D4D4D"/>
          <w:spacing w:val="-10"/>
          <w:w w:val="105"/>
        </w:rPr>
        <w:t>糖</w:t>
      </w:r>
    </w:p>
    <w:p>
      <w:pPr>
        <w:pStyle w:val="BodyText"/>
        <w:spacing w:before="153"/>
        <w:ind w:right="597"/>
        <w:jc w:val="right"/>
      </w:pPr>
      <w:r>
        <w:rPr>
          <w:color w:val="4D4D4D"/>
          <w:w w:val="105"/>
        </w:rPr>
        <w:t>（</w:t>
      </w:r>
      <w:r>
        <w:rPr>
          <w:color w:val="4D4D4D"/>
          <w:w w:val="105"/>
        </w:rPr>
        <w:t>果</w:t>
      </w:r>
      <w:r>
        <w:rPr>
          <w:color w:val="4D4D4D"/>
          <w:w w:val="105"/>
        </w:rPr>
        <w:t>糖</w:t>
      </w:r>
      <w:r>
        <w:rPr>
          <w:color w:val="4D4D4D"/>
          <w:w w:val="105"/>
        </w:rPr>
        <w:t>和</w:t>
      </w:r>
      <w:r>
        <w:rPr>
          <w:color w:val="4D4D4D"/>
          <w:w w:val="105"/>
        </w:rPr>
        <w:t>半</w:t>
      </w:r>
      <w:r>
        <w:rPr>
          <w:color w:val="4D4D4D"/>
          <w:w w:val="105"/>
        </w:rPr>
        <w:t>乳</w:t>
      </w:r>
      <w:r>
        <w:rPr>
          <w:color w:val="4D4D4D"/>
          <w:w w:val="105"/>
        </w:rPr>
        <w:t>糖</w:t>
      </w:r>
      <w:r>
        <w:rPr>
          <w:color w:val="4D4D4D"/>
          <w:w w:val="105"/>
        </w:rPr>
        <w:t>）</w:t>
      </w:r>
      <w:r>
        <w:rPr>
          <w:color w:val="4D4D4D"/>
          <w:w w:val="105"/>
        </w:rPr>
        <w:t>和</w:t>
      </w:r>
      <w:r>
        <w:rPr>
          <w:color w:val="4D4D4D"/>
          <w:w w:val="105"/>
        </w:rPr>
        <w:t>氨</w:t>
      </w:r>
      <w:r>
        <w:rPr>
          <w:color w:val="4D4D4D"/>
          <w:w w:val="105"/>
        </w:rPr>
        <w:t>基</w:t>
      </w:r>
      <w:r>
        <w:rPr>
          <w:color w:val="4D4D4D"/>
          <w:w w:val="105"/>
        </w:rPr>
        <w:t>酸</w:t>
      </w:r>
      <w:r>
        <w:rPr>
          <w:color w:val="4D4D4D"/>
          <w:w w:val="105"/>
        </w:rPr>
        <w:t>（</w:t>
      </w:r>
      <w:r>
        <w:rPr>
          <w:color w:val="4D4D4D"/>
          <w:w w:val="105"/>
        </w:rPr>
        <w:t>亮</w:t>
      </w:r>
      <w:r>
        <w:rPr>
          <w:color w:val="4D4D4D"/>
          <w:w w:val="105"/>
        </w:rPr>
        <w:t>氨</w:t>
      </w:r>
      <w:r>
        <w:rPr>
          <w:color w:val="4D4D4D"/>
          <w:w w:val="105"/>
        </w:rPr>
        <w:t>酸</w:t>
      </w:r>
      <w:r>
        <w:rPr>
          <w:color w:val="4D4D4D"/>
          <w:w w:val="105"/>
        </w:rPr>
        <w:t>）</w:t>
      </w:r>
      <w:r>
        <w:rPr>
          <w:color w:val="4D4D4D"/>
          <w:w w:val="105"/>
        </w:rPr>
        <w:t>存</w:t>
      </w:r>
      <w:r>
        <w:rPr>
          <w:color w:val="4D4D4D"/>
          <w:w w:val="105"/>
        </w:rPr>
        <w:t>在</w:t>
      </w:r>
      <w:r>
        <w:rPr>
          <w:color w:val="4D4D4D"/>
          <w:w w:val="105"/>
        </w:rPr>
        <w:t>消</w:t>
      </w:r>
      <w:r>
        <w:rPr>
          <w:color w:val="4D4D4D"/>
          <w:w w:val="105"/>
        </w:rPr>
        <w:t>化</w:t>
      </w:r>
      <w:r>
        <w:rPr>
          <w:color w:val="4D4D4D"/>
          <w:w w:val="105"/>
        </w:rPr>
        <w:t>障</w:t>
      </w:r>
      <w:r>
        <w:rPr>
          <w:color w:val="4D4D4D"/>
          <w:w w:val="105"/>
        </w:rPr>
        <w:t>碍</w:t>
      </w:r>
      <w:r>
        <w:rPr>
          <w:color w:val="4D4D4D"/>
          <w:w w:val="105"/>
        </w:rPr>
        <w:t>的</w:t>
      </w:r>
      <w:r>
        <w:rPr>
          <w:color w:val="4D4D4D"/>
          <w:spacing w:val="-10"/>
          <w:w w:val="105"/>
        </w:rPr>
        <w:t>患</w:t>
      </w:r>
    </w:p>
    <w:p>
      <w:pPr>
        <w:spacing w:after="0"/>
        <w:jc w:val="right"/>
        <w:sectPr>
          <w:type w:val="continuous"/>
          <w:pgSz w:w="21750" w:h="31660"/>
          <w:pgMar w:top="1880" w:bottom="280" w:left="0" w:right="20"/>
          <w:cols w:num="2" w:equalWidth="0">
            <w:col w:w="10654" w:space="40"/>
            <w:col w:w="11036"/>
          </w:cols>
        </w:sect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BodyText"/>
        <w:spacing w:before="2"/>
        <w:rPr>
          <w:sz w:val="7"/>
        </w:rPr>
      </w:pPr>
    </w:p>
    <w:p>
      <w:pPr>
        <w:spacing w:before="0"/>
        <w:ind w:left="6321" w:right="0" w:firstLine="0"/>
        <w:jc w:val="left"/>
        <w:rPr>
          <w:sz w:val="7"/>
        </w:rPr>
      </w:pPr>
      <w:r>
        <w:rPr/>
        <w:pict>
          <v:shape style="position:absolute;margin-left:768.821045pt;margin-top:-35.378468pt;width:24.95pt;height:24.95pt;mso-position-horizontal-relative:page;mso-position-vertical-relative:paragraph;z-index:15922176" type="#_x0000_t202" id="docshape367" filled="false" stroked="false">
            <v:textbox inset="0,0,0,0" style="layout-flow:vertical-ideographic">
              <w:txbxContent>
                <w:p>
                  <w:pPr>
                    <w:spacing w:line="144" w:lineRule="auto" w:before="0"/>
                    <w:ind w:left="20" w:right="0" w:firstLine="0"/>
                    <w:jc w:val="left"/>
                    <w:rPr>
                      <w:sz w:val="46"/>
                    </w:rPr>
                  </w:pPr>
                  <w:r>
                    <w:rPr>
                      <w:color w:val="4D4D4D"/>
                      <w:w w:val="99"/>
                      <w:sz w:val="46"/>
                    </w:rPr>
                    <w:t>｀</w:t>
                  </w:r>
                </w:p>
              </w:txbxContent>
            </v:textbox>
            <w10:wrap type="none"/>
          </v:shape>
        </w:pict>
      </w:r>
      <w:r>
        <w:rPr>
          <w:color w:val="BCBCBC"/>
          <w:w w:val="105"/>
          <w:sz w:val="7"/>
        </w:rPr>
        <w:t>一</w:t>
      </w:r>
      <w:r>
        <w:rPr>
          <w:color w:val="BCBCBC"/>
          <w:spacing w:val="-10"/>
          <w:w w:val="110"/>
          <w:sz w:val="7"/>
        </w:rPr>
        <w:t>七</w:t>
      </w:r>
    </w:p>
    <w:p>
      <w:pPr>
        <w:spacing w:after="0"/>
        <w:jc w:val="left"/>
        <w:rPr>
          <w:sz w:val="7"/>
        </w:rPr>
        <w:sectPr>
          <w:type w:val="continuous"/>
          <w:pgSz w:w="21750" w:h="31660"/>
          <w:pgMar w:top="1880" w:bottom="280" w:left="0" w:right="20"/>
        </w:sectPr>
      </w:pPr>
    </w:p>
    <w:p>
      <w:pPr>
        <w:spacing w:before="44"/>
        <w:ind w:left="0" w:right="0" w:firstLine="0"/>
        <w:jc w:val="right"/>
        <w:rPr>
          <w:sz w:val="15"/>
        </w:rPr>
      </w:pPr>
      <w:r>
        <w:rPr/>
        <w:pict>
          <v:shape style="position:absolute;margin-left:300.605072pt;margin-top:23.034019pt;width:38.2pt;height:11.8pt;mso-position-horizontal-relative:page;mso-position-vertical-relative:paragraph;z-index:15924736" type="#_x0000_t202" id="docshape368" filled="false" stroked="false">
            <v:textbox inset="0,0,0,0" style="layout-flow:vertical">
              <w:txbxContent>
                <w:p>
                  <w:pPr>
                    <w:spacing w:line="743" w:lineRule="exact" w:before="0"/>
                    <w:ind w:left="20" w:right="0" w:firstLine="0"/>
                    <w:jc w:val="left"/>
                    <w:rPr>
                      <w:sz w:val="72"/>
                    </w:rPr>
                  </w:pPr>
                  <w:r>
                    <w:rPr>
                      <w:color w:val="484848"/>
                      <w:w w:val="100"/>
                      <w:sz w:val="72"/>
                    </w:rPr>
                    <w:t>`</w:t>
                  </w:r>
                </w:p>
              </w:txbxContent>
            </v:textbox>
            <w10:wrap type="none"/>
          </v:shape>
        </w:pict>
      </w:r>
      <w:r>
        <w:rPr>
          <w:color w:val="BCBCBC"/>
          <w:w w:val="95"/>
          <w:sz w:val="15"/>
        </w:rPr>
        <w:t>｀</w:t>
      </w:r>
      <w:r>
        <w:rPr>
          <w:color w:val="BCBCBC"/>
          <w:w w:val="95"/>
          <w:sz w:val="15"/>
        </w:rPr>
        <w:t>一</w:t>
      </w:r>
      <w:r>
        <w:rPr>
          <w:color w:val="BCBCBC"/>
          <w:w w:val="95"/>
          <w:sz w:val="15"/>
        </w:rPr>
        <w:t>-</w:t>
      </w:r>
      <w:r>
        <w:rPr>
          <w:color w:val="BCBCBC"/>
          <w:spacing w:val="-10"/>
          <w:w w:val="95"/>
          <w:sz w:val="15"/>
        </w:rPr>
        <w:t>·</w:t>
      </w:r>
    </w:p>
    <w:p>
      <w:pPr>
        <w:tabs>
          <w:tab w:pos="4115" w:val="left" w:leader="none"/>
        </w:tabs>
        <w:spacing w:before="350"/>
        <w:ind w:left="53" w:right="0" w:firstLine="0"/>
        <w:jc w:val="left"/>
        <w:rPr>
          <w:sz w:val="58"/>
        </w:rPr>
      </w:pPr>
      <w:r>
        <w:rPr/>
        <w:br w:type="column"/>
      </w:r>
      <w:r>
        <w:rPr>
          <w:color w:val="595959"/>
          <w:w w:val="120"/>
          <w:sz w:val="37"/>
        </w:rPr>
        <w:t>第</w:t>
      </w:r>
      <w:r>
        <w:rPr>
          <w:rFonts w:ascii="Times New Roman" w:eastAsia="Times New Roman"/>
          <w:color w:val="595959"/>
          <w:w w:val="120"/>
          <w:sz w:val="38"/>
        </w:rPr>
        <w:t>1</w:t>
      </w:r>
      <w:r>
        <w:rPr>
          <w:rFonts w:ascii="Times New Roman" w:eastAsia="Times New Roman"/>
          <w:color w:val="363636"/>
          <w:w w:val="120"/>
          <w:sz w:val="38"/>
        </w:rPr>
        <w:t>50</w:t>
      </w:r>
      <w:r>
        <w:rPr>
          <w:color w:val="696969"/>
          <w:w w:val="120"/>
          <w:sz w:val="37"/>
        </w:rPr>
        <w:t>节</w:t>
      </w:r>
      <w:r>
        <w:rPr>
          <w:color w:val="696969"/>
          <w:w w:val="120"/>
          <w:sz w:val="37"/>
        </w:rPr>
        <w:t>低</w:t>
      </w:r>
      <w:r>
        <w:rPr>
          <w:color w:val="484848"/>
          <w:w w:val="120"/>
          <w:sz w:val="37"/>
        </w:rPr>
        <w:t>血</w:t>
      </w:r>
      <w:r>
        <w:rPr>
          <w:color w:val="484848"/>
          <w:spacing w:val="-10"/>
          <w:w w:val="120"/>
          <w:sz w:val="37"/>
        </w:rPr>
        <w:t>糖</w:t>
      </w:r>
      <w:r>
        <w:rPr>
          <w:color w:val="484848"/>
          <w:sz w:val="37"/>
        </w:rPr>
        <w:tab/>
      </w:r>
      <w:r>
        <w:rPr>
          <w:rFonts w:ascii="Times New Roman" w:eastAsia="Times New Roman"/>
          <w:color w:val="212121"/>
          <w:w w:val="95"/>
          <w:sz w:val="46"/>
        </w:rPr>
        <w:t>7</w:t>
      </w:r>
      <w:r>
        <w:rPr>
          <w:color w:val="212121"/>
          <w:spacing w:val="-10"/>
          <w:w w:val="120"/>
          <w:sz w:val="58"/>
        </w:rPr>
        <w:t>竺</w:t>
      </w:r>
    </w:p>
    <w:p>
      <w:pPr>
        <w:spacing w:after="0"/>
        <w:jc w:val="left"/>
        <w:rPr>
          <w:sz w:val="58"/>
        </w:rPr>
        <w:sectPr>
          <w:pgSz w:w="21750" w:h="31660"/>
          <w:pgMar w:top="40" w:bottom="280" w:left="0" w:right="20"/>
          <w:cols w:num="2" w:equalWidth="0">
            <w:col w:w="15626" w:space="40"/>
            <w:col w:w="6064"/>
          </w:cols>
        </w:sectPr>
      </w:pPr>
    </w:p>
    <w:p>
      <w:pPr>
        <w:pStyle w:val="BodyText"/>
        <w:spacing w:before="6"/>
        <w:rPr>
          <w:sz w:val="5"/>
        </w:rPr>
      </w:pPr>
    </w:p>
    <w:p>
      <w:pPr>
        <w:pStyle w:val="BodyText"/>
        <w:spacing w:line="107" w:lineRule="exact"/>
        <w:ind w:left="343"/>
        <w:rPr>
          <w:sz w:val="10"/>
        </w:rPr>
      </w:pPr>
      <w:r>
        <w:rPr>
          <w:position w:val="-1"/>
          <w:sz w:val="10"/>
        </w:rPr>
        <w:pict>
          <v:group style="width:769.7pt;height:5.4pt;mso-position-horizontal-relative:char;mso-position-vertical-relative:line" id="docshapegroup369" coordorigin="0,0" coordsize="15394,108">
            <v:shape style="position:absolute;left:0;top:10;width:15394;height:86" id="docshape370" coordorigin="0,11" coordsize="15394,86" path="m0,97l3942,97m3996,11l15394,11e" filled="false" stroked="true" strokeweight="1.073914pt" strokecolor="#000000">
              <v:path arrowok="t"/>
              <v:stroke dashstyle="solid"/>
            </v:shape>
          </v:group>
        </w:pict>
      </w:r>
      <w:r>
        <w:rPr>
          <w:position w:val="-1"/>
          <w:sz w:val="10"/>
        </w:rPr>
      </w:r>
    </w:p>
    <w:p>
      <w:pPr>
        <w:pStyle w:val="BodyText"/>
        <w:spacing w:before="5"/>
        <w:rPr>
          <w:sz w:val="28"/>
        </w:rPr>
      </w:pPr>
    </w:p>
    <w:p>
      <w:pPr>
        <w:spacing w:after="0"/>
        <w:rPr>
          <w:sz w:val="28"/>
        </w:rPr>
        <w:sectPr>
          <w:type w:val="continuous"/>
          <w:pgSz w:w="21750" w:h="31660"/>
          <w:pgMar w:top="1880" w:bottom="280" w:left="0" w:right="20"/>
        </w:sectPr>
      </w:pPr>
    </w:p>
    <w:p>
      <w:pPr>
        <w:pStyle w:val="BodyText"/>
        <w:spacing w:line="362" w:lineRule="auto" w:before="131"/>
        <w:ind w:left="331" w:right="518" w:firstLine="1"/>
      </w:pPr>
      <w:r>
        <w:rPr/>
        <w:pict>
          <v:group style="position:absolute;margin-left:39.747063pt;margin-top:99.348312pt;width:47.3pt;height:57.45pt;mso-position-horizontal-relative:page;mso-position-vertical-relative:paragraph;z-index:-17382912" id="docshapegroup371" coordorigin="795,1987" coordsize="946,1149">
            <v:shape style="position:absolute;left:794;top:2072;width:946;height:1063" type="#_x0000_t75" id="docshape372" stroked="false">
              <v:imagedata r:id="rId128" o:title=""/>
            </v:shape>
            <v:rect style="position:absolute;left:935;top:2340;width:11;height:143" id="docshape373" filled="true" fillcolor="#dadada" stroked="false">
              <v:fill type="solid"/>
            </v:rect>
            <v:rect style="position:absolute;left:1155;top:1986;width:54;height:602" id="docshape374" filled="true" fillcolor="#c6c6c6" stroked="false">
              <v:fill type="solid"/>
            </v:rect>
            <v:rect style="position:absolute;left:1284;top:2586;width:22;height:170" id="docshape375" filled="true" fillcolor="#dadada" stroked="false">
              <v:fill type="solid"/>
            </v:rect>
            <w10:wrap type="none"/>
          </v:group>
        </w:pict>
      </w:r>
      <w:r>
        <w:rPr>
          <w:color w:val="484848"/>
          <w:spacing w:val="-2"/>
          <w:w w:val="115"/>
        </w:rPr>
        <w:t>者</w:t>
      </w:r>
      <w:r>
        <w:rPr>
          <w:color w:val="484848"/>
          <w:spacing w:val="-2"/>
          <w:w w:val="115"/>
        </w:rPr>
        <w:t>，</w:t>
      </w:r>
      <w:r>
        <w:rPr>
          <w:color w:val="484848"/>
          <w:spacing w:val="-2"/>
          <w:w w:val="115"/>
        </w:rPr>
        <w:t>如</w:t>
      </w:r>
      <w:r>
        <w:rPr>
          <w:color w:val="484848"/>
          <w:spacing w:val="-2"/>
          <w:w w:val="115"/>
        </w:rPr>
        <w:t>果</w:t>
      </w:r>
      <w:r>
        <w:rPr>
          <w:color w:val="484848"/>
          <w:spacing w:val="-2"/>
          <w:w w:val="115"/>
        </w:rPr>
        <w:t>进</w:t>
      </w:r>
      <w:r>
        <w:rPr>
          <w:color w:val="484848"/>
          <w:spacing w:val="-2"/>
          <w:w w:val="115"/>
        </w:rPr>
        <w:t>食</w:t>
      </w:r>
      <w:r>
        <w:rPr>
          <w:color w:val="484848"/>
          <w:spacing w:val="-2"/>
          <w:w w:val="115"/>
        </w:rPr>
        <w:t>的</w:t>
      </w:r>
      <w:r>
        <w:rPr>
          <w:color w:val="484848"/>
          <w:spacing w:val="-2"/>
          <w:w w:val="115"/>
        </w:rPr>
        <w:t>食</w:t>
      </w:r>
      <w:r>
        <w:rPr>
          <w:color w:val="484848"/>
          <w:spacing w:val="-2"/>
          <w:w w:val="115"/>
        </w:rPr>
        <w:t>物</w:t>
      </w:r>
      <w:r>
        <w:rPr>
          <w:color w:val="484848"/>
          <w:spacing w:val="-2"/>
          <w:w w:val="115"/>
        </w:rPr>
        <w:t>中</w:t>
      </w:r>
      <w:r>
        <w:rPr>
          <w:color w:val="484848"/>
          <w:spacing w:val="-2"/>
          <w:w w:val="115"/>
        </w:rPr>
        <w:t>含</w:t>
      </w:r>
      <w:r>
        <w:rPr>
          <w:color w:val="484848"/>
          <w:spacing w:val="-2"/>
          <w:w w:val="115"/>
        </w:rPr>
        <w:t>有</w:t>
      </w:r>
      <w:r>
        <w:rPr>
          <w:color w:val="484848"/>
          <w:spacing w:val="-2"/>
          <w:w w:val="115"/>
        </w:rPr>
        <w:t>上</w:t>
      </w:r>
      <w:r>
        <w:rPr>
          <w:color w:val="484848"/>
          <w:spacing w:val="-2"/>
          <w:w w:val="115"/>
        </w:rPr>
        <w:t>述</w:t>
      </w:r>
      <w:r>
        <w:rPr>
          <w:color w:val="484848"/>
          <w:spacing w:val="-2"/>
          <w:w w:val="115"/>
        </w:rPr>
        <w:t>成</w:t>
      </w:r>
      <w:r>
        <w:rPr>
          <w:color w:val="484848"/>
          <w:spacing w:val="-2"/>
          <w:w w:val="115"/>
        </w:rPr>
        <w:t>分</w:t>
      </w:r>
      <w:r>
        <w:rPr>
          <w:color w:val="484848"/>
          <w:spacing w:val="-2"/>
          <w:w w:val="115"/>
        </w:rPr>
        <w:t>也</w:t>
      </w:r>
      <w:r>
        <w:rPr>
          <w:color w:val="484848"/>
          <w:spacing w:val="-2"/>
          <w:w w:val="115"/>
        </w:rPr>
        <w:t>会</w:t>
      </w:r>
      <w:r>
        <w:rPr>
          <w:color w:val="484848"/>
          <w:spacing w:val="-2"/>
          <w:w w:val="115"/>
        </w:rPr>
        <w:t>能</w:t>
      </w:r>
      <w:r>
        <w:rPr>
          <w:color w:val="484848"/>
          <w:spacing w:val="-2"/>
          <w:w w:val="115"/>
        </w:rPr>
        <w:t>引</w:t>
      </w:r>
      <w:r>
        <w:rPr>
          <w:color w:val="484848"/>
          <w:spacing w:val="-2"/>
          <w:w w:val="115"/>
        </w:rPr>
        <w:t>起</w:t>
      </w:r>
      <w:r>
        <w:rPr>
          <w:color w:val="484848"/>
          <w:spacing w:val="-2"/>
          <w:w w:val="115"/>
        </w:rPr>
        <w:t>低</w:t>
      </w:r>
      <w:r>
        <w:rPr>
          <w:color w:val="363636"/>
          <w:spacing w:val="-4"/>
          <w:w w:val="115"/>
        </w:rPr>
        <w:t>血</w:t>
      </w:r>
      <w:r>
        <w:rPr>
          <w:color w:val="363636"/>
          <w:spacing w:val="-4"/>
          <w:w w:val="115"/>
        </w:rPr>
        <w:t>糖</w:t>
      </w:r>
      <w:r>
        <w:rPr>
          <w:color w:val="959595"/>
          <w:spacing w:val="-4"/>
          <w:w w:val="115"/>
        </w:rPr>
        <w:t>。</w:t>
      </w:r>
    </w:p>
    <w:p>
      <w:pPr>
        <w:pStyle w:val="BodyText"/>
        <w:spacing w:before="9"/>
        <w:rPr>
          <w:sz w:val="21"/>
        </w:rPr>
      </w:pPr>
      <w:r>
        <w:rPr/>
        <w:pict>
          <v:shape style="position:absolute;margin-left:29.541723pt;margin-top:14.389177pt;width:456.05pt;height:.1pt;mso-position-horizontal-relative:page;mso-position-vertical-relative:paragraph;z-index:-15534080;mso-wrap-distance-left:0;mso-wrap-distance-right:0" id="docshape376" coordorigin="591,288" coordsize="9121,0" path="m591,288l9711,288e" filled="false" stroked="true" strokeweight="2.683957pt" strokecolor="#000000">
            <v:path arrowok="t"/>
            <v:stroke dashstyle="solid"/>
            <w10:wrap type="topAndBottom"/>
          </v:shape>
        </w:pict>
      </w:r>
    </w:p>
    <w:p>
      <w:pPr>
        <w:spacing w:before="114"/>
        <w:ind w:left="935" w:right="0" w:firstLine="0"/>
        <w:jc w:val="left"/>
        <w:rPr>
          <w:sz w:val="53"/>
        </w:rPr>
      </w:pPr>
      <w:r>
        <w:rPr>
          <w:rFonts w:ascii="Arial" w:eastAsia="Arial"/>
          <w:color w:val="BCBCBC"/>
          <w:w w:val="115"/>
          <w:sz w:val="10"/>
        </w:rPr>
        <w:t>I</w:t>
      </w:r>
      <w:r>
        <w:rPr>
          <w:color w:val="BCBCBC"/>
          <w:w w:val="115"/>
          <w:sz w:val="8"/>
        </w:rPr>
        <w:t>勺</w:t>
      </w:r>
      <w:r>
        <w:rPr>
          <w:color w:val="BCBCBC"/>
          <w:w w:val="114"/>
          <w:sz w:val="8"/>
        </w:rPr>
        <w:t>－</w:t>
      </w:r>
      <w:r>
        <w:rPr>
          <w:rFonts w:ascii="Times New Roman" w:eastAsia="Times New Roman"/>
          <w:color w:val="BCBCBC"/>
          <w:w w:val="115"/>
          <w:sz w:val="46"/>
        </w:rPr>
        <w:t>4</w:t>
      </w:r>
      <w:r>
        <w:rPr>
          <w:rFonts w:ascii="Times New Roman" w:eastAsia="Times New Roman"/>
          <w:color w:val="959595"/>
          <w:w w:val="115"/>
          <w:sz w:val="46"/>
        </w:rPr>
        <w:t>\</w:t>
      </w:r>
      <w:r>
        <w:rPr>
          <w:color w:val="7C7C7C"/>
          <w:w w:val="115"/>
          <w:sz w:val="53"/>
        </w:rPr>
        <w:t>你</w:t>
      </w:r>
      <w:r>
        <w:rPr>
          <w:color w:val="7C7C7C"/>
          <w:w w:val="115"/>
          <w:sz w:val="53"/>
        </w:rPr>
        <w:t>知</w:t>
      </w:r>
      <w:r>
        <w:rPr>
          <w:color w:val="7C7C7C"/>
          <w:w w:val="115"/>
          <w:sz w:val="53"/>
        </w:rPr>
        <w:t>道</w:t>
      </w:r>
      <w:r>
        <w:rPr>
          <w:color w:val="7C7C7C"/>
          <w:w w:val="115"/>
          <w:sz w:val="53"/>
        </w:rPr>
        <w:t>吗</w:t>
      </w:r>
      <w:r>
        <w:rPr>
          <w:color w:val="7C7C7C"/>
          <w:spacing w:val="-2"/>
          <w:w w:val="115"/>
          <w:sz w:val="53"/>
        </w:rPr>
        <w:t>......</w:t>
      </w:r>
    </w:p>
    <w:p>
      <w:pPr>
        <w:spacing w:line="178" w:lineRule="exact" w:before="10"/>
        <w:ind w:left="1067" w:right="0" w:firstLine="0"/>
        <w:jc w:val="left"/>
        <w:rPr>
          <w:rFonts w:ascii="Times New Roman" w:hAnsi="Times New Roman"/>
          <w:sz w:val="13"/>
        </w:rPr>
      </w:pPr>
      <w:r>
        <w:rPr>
          <w:rFonts w:ascii="Times New Roman" w:hAnsi="Times New Roman"/>
          <w:color w:val="959595"/>
          <w:w w:val="90"/>
          <w:sz w:val="13"/>
        </w:rPr>
        <w:t>,,;</w:t>
      </w:r>
      <w:r>
        <w:rPr>
          <w:rFonts w:ascii="Times New Roman" w:hAnsi="Times New Roman"/>
          <w:color w:val="7C7C7C"/>
          <w:w w:val="90"/>
          <w:sz w:val="13"/>
        </w:rPr>
        <w:t>1</w:t>
      </w:r>
      <w:r>
        <w:rPr>
          <w:rFonts w:ascii="Times New Roman" w:hAnsi="Times New Roman"/>
          <w:color w:val="959595"/>
          <w:w w:val="90"/>
          <w:sz w:val="13"/>
        </w:rPr>
        <w:t>1</w:t>
      </w:r>
      <w:r>
        <w:rPr>
          <w:rFonts w:ascii="Times New Roman" w:hAnsi="Times New Roman"/>
          <w:color w:val="BCBCBC"/>
          <w:w w:val="90"/>
          <w:sz w:val="13"/>
        </w:rPr>
        <w:t>1</w:t>
      </w:r>
      <w:r>
        <w:rPr>
          <w:rFonts w:ascii="Times New Roman" w:hAnsi="Times New Roman"/>
          <w:color w:val="DDDDDD"/>
          <w:w w:val="90"/>
          <w:sz w:val="13"/>
        </w:rPr>
        <w:t>°</w:t>
      </w:r>
      <w:r>
        <w:rPr>
          <w:color w:val="BCBCBC"/>
          <w:w w:val="90"/>
          <w:sz w:val="15"/>
        </w:rPr>
        <w:t>'"1</w:t>
      </w:r>
      <w:r>
        <w:rPr>
          <w:rFonts w:ascii="Times New Roman" w:hAnsi="Times New Roman"/>
          <w:color w:val="959595"/>
          <w:w w:val="90"/>
          <w:sz w:val="13"/>
        </w:rPr>
        <w:t>,--</w:t>
      </w:r>
      <w:r>
        <w:rPr>
          <w:rFonts w:ascii="Times New Roman" w:hAnsi="Times New Roman"/>
          <w:color w:val="959595"/>
          <w:spacing w:val="-4"/>
          <w:w w:val="90"/>
          <w:sz w:val="13"/>
        </w:rPr>
        <w:t>·,</w:t>
      </w:r>
      <w:r>
        <w:rPr>
          <w:rFonts w:ascii="Times New Roman" w:hAnsi="Times New Roman"/>
          <w:color w:val="7C7C7C"/>
          <w:spacing w:val="-4"/>
          <w:w w:val="90"/>
          <w:sz w:val="13"/>
        </w:rPr>
        <w:t>,</w:t>
      </w:r>
      <w:r>
        <w:rPr>
          <w:rFonts w:ascii="Times New Roman" w:hAnsi="Times New Roman"/>
          <w:color w:val="959595"/>
          <w:spacing w:val="-4"/>
          <w:w w:val="90"/>
          <w:sz w:val="13"/>
        </w:rPr>
        <w:t>I</w:t>
      </w:r>
    </w:p>
    <w:p>
      <w:pPr>
        <w:pStyle w:val="BodyText"/>
        <w:spacing w:line="445" w:lineRule="exact"/>
        <w:ind w:left="1981" w:right="1435"/>
        <w:jc w:val="center"/>
      </w:pPr>
      <w:r>
        <w:rPr>
          <w:color w:val="484848"/>
          <w:w w:val="105"/>
        </w:rPr>
        <w:t>有</w:t>
      </w:r>
      <w:r>
        <w:rPr>
          <w:color w:val="484848"/>
          <w:w w:val="105"/>
        </w:rPr>
        <w:t>时</w:t>
      </w:r>
      <w:r>
        <w:rPr>
          <w:color w:val="484848"/>
          <w:w w:val="105"/>
        </w:rPr>
        <w:t>一</w:t>
      </w:r>
      <w:r>
        <w:rPr>
          <w:color w:val="484848"/>
          <w:w w:val="105"/>
        </w:rPr>
        <w:t>些</w:t>
      </w:r>
      <w:r>
        <w:rPr>
          <w:color w:val="484848"/>
          <w:w w:val="105"/>
        </w:rPr>
        <w:t>低</w:t>
      </w:r>
      <w:r>
        <w:rPr>
          <w:color w:val="484848"/>
          <w:w w:val="105"/>
        </w:rPr>
        <w:t>血</w:t>
      </w:r>
      <w:r>
        <w:rPr>
          <w:color w:val="484848"/>
          <w:w w:val="105"/>
        </w:rPr>
        <w:t>糖</w:t>
      </w:r>
      <w:r>
        <w:rPr>
          <w:color w:val="484848"/>
          <w:w w:val="105"/>
        </w:rPr>
        <w:t>患</w:t>
      </w:r>
      <w:r>
        <w:rPr>
          <w:color w:val="484848"/>
          <w:w w:val="105"/>
        </w:rPr>
        <w:t>者</w:t>
      </w:r>
      <w:r>
        <w:rPr>
          <w:color w:val="484848"/>
          <w:w w:val="105"/>
        </w:rPr>
        <w:t>会</w:t>
      </w:r>
      <w:r>
        <w:rPr>
          <w:color w:val="484848"/>
          <w:w w:val="105"/>
        </w:rPr>
        <w:t>被</w:t>
      </w:r>
      <w:r>
        <w:rPr>
          <w:color w:val="484848"/>
          <w:w w:val="105"/>
        </w:rPr>
        <w:t>误</w:t>
      </w:r>
      <w:r>
        <w:rPr>
          <w:color w:val="484848"/>
          <w:w w:val="105"/>
        </w:rPr>
        <w:t>认</w:t>
      </w:r>
      <w:r>
        <w:rPr>
          <w:color w:val="484848"/>
          <w:w w:val="105"/>
        </w:rPr>
        <w:t>为</w:t>
      </w:r>
      <w:r>
        <w:rPr>
          <w:color w:val="484848"/>
          <w:w w:val="105"/>
        </w:rPr>
        <w:t>喝</w:t>
      </w:r>
      <w:r>
        <w:rPr>
          <w:color w:val="484848"/>
          <w:w w:val="105"/>
        </w:rPr>
        <w:t>醉</w:t>
      </w:r>
      <w:r>
        <w:rPr>
          <w:color w:val="484848"/>
          <w:w w:val="105"/>
        </w:rPr>
        <w:t>了</w:t>
      </w:r>
      <w:r>
        <w:rPr>
          <w:color w:val="AAAAAA"/>
          <w:spacing w:val="-10"/>
          <w:w w:val="105"/>
        </w:rPr>
        <w:t>。</w:t>
      </w:r>
    </w:p>
    <w:p>
      <w:pPr>
        <w:pStyle w:val="BodyText"/>
        <w:spacing w:before="1"/>
        <w:rPr>
          <w:sz w:val="14"/>
        </w:rPr>
      </w:pPr>
      <w:r>
        <w:rPr/>
        <w:pict>
          <v:shape style="position:absolute;margin-left:30.615967pt;margin-top:9.74114pt;width:456.05pt;height:.1pt;mso-position-horizontal-relative:page;mso-position-vertical-relative:paragraph;z-index:-15533568;mso-wrap-distance-left:0;mso-wrap-distance-right:0" id="docshape377" coordorigin="612,195" coordsize="9121,0" path="m612,195l9733,195e" filled="false" stroked="true" strokeweight="2.683957pt" strokecolor="#000000">
            <v:path arrowok="t"/>
            <v:stroke dashstyle="solid"/>
            <w10:wrap type="topAndBottom"/>
          </v:shape>
        </w:pict>
      </w:r>
    </w:p>
    <w:p>
      <w:pPr>
        <w:pStyle w:val="BodyText"/>
        <w:spacing w:before="9"/>
        <w:rPr>
          <w:sz w:val="53"/>
        </w:rPr>
      </w:pPr>
    </w:p>
    <w:p>
      <w:pPr>
        <w:pStyle w:val="BodyText"/>
        <w:ind w:left="361"/>
      </w:pPr>
      <w:r>
        <w:rPr>
          <w:color w:val="363636"/>
        </w:rPr>
        <w:t>临</w:t>
      </w:r>
      <w:r>
        <w:rPr>
          <w:color w:val="363636"/>
        </w:rPr>
        <w:t>床</w:t>
      </w:r>
      <w:r>
        <w:rPr>
          <w:color w:val="363636"/>
        </w:rPr>
        <w:t>表</w:t>
      </w:r>
      <w:r>
        <w:rPr>
          <w:color w:val="363636"/>
          <w:spacing w:val="-10"/>
        </w:rPr>
        <w:t>现</w:t>
      </w:r>
    </w:p>
    <w:p>
      <w:pPr>
        <w:pStyle w:val="BodyText"/>
        <w:spacing w:line="328" w:lineRule="auto" w:before="110"/>
        <w:ind w:left="360" w:right="449" w:firstLine="766"/>
        <w:jc w:val="both"/>
      </w:pPr>
      <w:r>
        <w:rPr>
          <w:color w:val="484848"/>
          <w:spacing w:val="-2"/>
          <w:w w:val="110"/>
        </w:rPr>
        <w:t>只有当血糖水平低于</w:t>
      </w:r>
      <w:r>
        <w:rPr>
          <w:rFonts w:ascii="Times New Roman" w:eastAsia="Times New Roman"/>
          <w:color w:val="484848"/>
          <w:spacing w:val="-2"/>
          <w:w w:val="110"/>
          <w:sz w:val="38"/>
        </w:rPr>
        <w:t>60m</w:t>
      </w:r>
      <w:r>
        <w:rPr>
          <w:color w:val="484848"/>
          <w:spacing w:val="-2"/>
          <w:w w:val="110"/>
        </w:rPr>
        <w:t>g/</w:t>
      </w:r>
      <w:r>
        <w:rPr>
          <w:rFonts w:ascii="Times New Roman" w:eastAsia="Times New Roman"/>
          <w:color w:val="484848"/>
          <w:spacing w:val="-2"/>
          <w:w w:val="110"/>
          <w:sz w:val="38"/>
        </w:rPr>
        <w:t>dl</w:t>
      </w:r>
      <w:r>
        <w:rPr>
          <w:color w:val="484848"/>
          <w:spacing w:val="-2"/>
          <w:w w:val="110"/>
        </w:rPr>
        <w:t>时才容易出现低血糖</w:t>
      </w:r>
      <w:r>
        <w:rPr>
          <w:color w:val="484848"/>
          <w:spacing w:val="-2"/>
          <w:w w:val="110"/>
        </w:rPr>
        <w:t>症</w:t>
      </w:r>
      <w:r>
        <w:rPr>
          <w:color w:val="484848"/>
          <w:spacing w:val="-2"/>
          <w:w w:val="110"/>
        </w:rPr>
        <w:t>状</w:t>
      </w:r>
      <w:r>
        <w:rPr>
          <w:color w:val="959595"/>
          <w:spacing w:val="-2"/>
          <w:w w:val="110"/>
        </w:rPr>
        <w:t>。</w:t>
      </w:r>
      <w:r>
        <w:rPr>
          <w:color w:val="484848"/>
          <w:spacing w:val="-2"/>
          <w:w w:val="110"/>
        </w:rPr>
        <w:t>有</w:t>
      </w:r>
      <w:r>
        <w:rPr>
          <w:color w:val="484848"/>
          <w:spacing w:val="-2"/>
          <w:w w:val="110"/>
        </w:rPr>
        <w:t>些</w:t>
      </w:r>
      <w:r>
        <w:rPr>
          <w:color w:val="484848"/>
          <w:spacing w:val="-2"/>
          <w:w w:val="110"/>
        </w:rPr>
        <w:t>患</w:t>
      </w:r>
      <w:r>
        <w:rPr>
          <w:color w:val="484848"/>
          <w:spacing w:val="-2"/>
          <w:w w:val="110"/>
        </w:rPr>
        <w:t>者</w:t>
      </w:r>
      <w:r>
        <w:rPr>
          <w:color w:val="484848"/>
          <w:spacing w:val="-2"/>
          <w:w w:val="110"/>
        </w:rPr>
        <w:t>会</w:t>
      </w:r>
      <w:r>
        <w:rPr>
          <w:color w:val="484848"/>
          <w:spacing w:val="-2"/>
          <w:w w:val="110"/>
        </w:rPr>
        <w:t>在</w:t>
      </w:r>
      <w:r>
        <w:rPr>
          <w:color w:val="484848"/>
          <w:spacing w:val="-2"/>
          <w:w w:val="110"/>
        </w:rPr>
        <w:t>血</w:t>
      </w:r>
      <w:r>
        <w:rPr>
          <w:color w:val="484848"/>
          <w:spacing w:val="-2"/>
          <w:w w:val="110"/>
        </w:rPr>
        <w:t>糖</w:t>
      </w:r>
      <w:r>
        <w:rPr>
          <w:color w:val="484848"/>
          <w:spacing w:val="-2"/>
          <w:w w:val="110"/>
        </w:rPr>
        <w:t>水</w:t>
      </w:r>
      <w:r>
        <w:rPr>
          <w:color w:val="484848"/>
          <w:spacing w:val="-2"/>
          <w:w w:val="110"/>
        </w:rPr>
        <w:t>平</w:t>
      </w:r>
      <w:r>
        <w:rPr>
          <w:color w:val="484848"/>
          <w:spacing w:val="-2"/>
          <w:w w:val="110"/>
        </w:rPr>
        <w:t>较</w:t>
      </w:r>
      <w:r>
        <w:rPr>
          <w:color w:val="484848"/>
          <w:spacing w:val="-2"/>
          <w:w w:val="110"/>
        </w:rPr>
        <w:t>此</w:t>
      </w:r>
      <w:r>
        <w:rPr>
          <w:color w:val="484848"/>
          <w:spacing w:val="-2"/>
          <w:w w:val="110"/>
        </w:rPr>
        <w:t>稍</w:t>
      </w:r>
      <w:r>
        <w:rPr>
          <w:color w:val="484848"/>
          <w:spacing w:val="-2"/>
          <w:w w:val="110"/>
        </w:rPr>
        <w:t>高</w:t>
      </w:r>
      <w:r>
        <w:rPr>
          <w:color w:val="7C7C7C"/>
          <w:spacing w:val="-2"/>
          <w:w w:val="110"/>
        </w:rPr>
        <w:t>一</w:t>
      </w:r>
      <w:r>
        <w:rPr>
          <w:color w:val="484848"/>
          <w:spacing w:val="-2"/>
          <w:w w:val="110"/>
        </w:rPr>
        <w:t>点</w:t>
      </w:r>
      <w:r>
        <w:rPr>
          <w:color w:val="484848"/>
          <w:spacing w:val="-2"/>
          <w:w w:val="110"/>
        </w:rPr>
        <w:t>时</w:t>
      </w:r>
      <w:r>
        <w:rPr>
          <w:color w:val="484848"/>
          <w:spacing w:val="-2"/>
          <w:w w:val="110"/>
        </w:rPr>
        <w:t>出</w:t>
      </w:r>
      <w:r>
        <w:rPr>
          <w:color w:val="484848"/>
          <w:spacing w:val="-2"/>
          <w:w w:val="110"/>
        </w:rPr>
        <w:t>现</w:t>
      </w:r>
      <w:r>
        <w:rPr>
          <w:color w:val="484848"/>
          <w:spacing w:val="-2"/>
          <w:w w:val="110"/>
        </w:rPr>
        <w:t>症</w:t>
      </w:r>
      <w:r>
        <w:rPr>
          <w:color w:val="484848"/>
          <w:spacing w:val="-2"/>
          <w:w w:val="105"/>
        </w:rPr>
        <w:t>状</w:t>
      </w:r>
      <w:r>
        <w:rPr>
          <w:color w:val="484848"/>
          <w:spacing w:val="-2"/>
          <w:w w:val="105"/>
        </w:rPr>
        <w:t>，</w:t>
      </w:r>
      <w:r>
        <w:rPr>
          <w:color w:val="484848"/>
          <w:spacing w:val="-2"/>
          <w:w w:val="105"/>
        </w:rPr>
        <w:t>特</w:t>
      </w:r>
      <w:r>
        <w:rPr>
          <w:color w:val="484848"/>
          <w:spacing w:val="-2"/>
          <w:w w:val="105"/>
        </w:rPr>
        <w:t>别</w:t>
      </w:r>
      <w:r>
        <w:rPr>
          <w:color w:val="484848"/>
          <w:spacing w:val="-2"/>
          <w:w w:val="105"/>
        </w:rPr>
        <w:t>是</w:t>
      </w:r>
      <w:r>
        <w:rPr>
          <w:color w:val="484848"/>
          <w:spacing w:val="-2"/>
          <w:w w:val="105"/>
        </w:rPr>
        <w:t>血</w:t>
      </w:r>
      <w:r>
        <w:rPr>
          <w:color w:val="484848"/>
          <w:spacing w:val="-2"/>
          <w:w w:val="105"/>
        </w:rPr>
        <w:t>糖</w:t>
      </w:r>
      <w:r>
        <w:rPr>
          <w:color w:val="484848"/>
          <w:spacing w:val="-2"/>
          <w:w w:val="105"/>
        </w:rPr>
        <w:t>水</w:t>
      </w:r>
      <w:r>
        <w:rPr>
          <w:color w:val="484848"/>
          <w:spacing w:val="-2"/>
          <w:w w:val="105"/>
        </w:rPr>
        <w:t>平</w:t>
      </w:r>
      <w:r>
        <w:rPr>
          <w:color w:val="484848"/>
          <w:spacing w:val="-2"/>
          <w:w w:val="105"/>
        </w:rPr>
        <w:t>下</w:t>
      </w:r>
      <w:r>
        <w:rPr>
          <w:color w:val="484848"/>
          <w:spacing w:val="-2"/>
          <w:w w:val="105"/>
        </w:rPr>
        <w:t>降</w:t>
      </w:r>
      <w:r>
        <w:rPr>
          <w:color w:val="484848"/>
          <w:spacing w:val="-2"/>
          <w:w w:val="105"/>
        </w:rPr>
        <w:t>过</w:t>
      </w:r>
      <w:r>
        <w:rPr>
          <w:color w:val="484848"/>
          <w:spacing w:val="-2"/>
          <w:w w:val="105"/>
        </w:rPr>
        <w:t>快</w:t>
      </w:r>
      <w:r>
        <w:rPr>
          <w:color w:val="484848"/>
          <w:spacing w:val="-2"/>
          <w:w w:val="105"/>
        </w:rPr>
        <w:t>时</w:t>
      </w:r>
      <w:r>
        <w:rPr>
          <w:color w:val="959595"/>
          <w:spacing w:val="-2"/>
          <w:w w:val="105"/>
        </w:rPr>
        <w:t>。</w:t>
      </w:r>
      <w:r>
        <w:rPr>
          <w:color w:val="484848"/>
          <w:spacing w:val="-2"/>
          <w:w w:val="105"/>
        </w:rPr>
        <w:t>也</w:t>
      </w:r>
      <w:r>
        <w:rPr>
          <w:color w:val="484848"/>
          <w:spacing w:val="-2"/>
          <w:w w:val="105"/>
        </w:rPr>
        <w:t>有</w:t>
      </w:r>
      <w:r>
        <w:rPr>
          <w:color w:val="484848"/>
          <w:spacing w:val="-2"/>
          <w:w w:val="105"/>
        </w:rPr>
        <w:t>患</w:t>
      </w:r>
      <w:r>
        <w:rPr>
          <w:color w:val="484848"/>
          <w:spacing w:val="-2"/>
          <w:w w:val="105"/>
        </w:rPr>
        <w:t>者</w:t>
      </w:r>
      <w:r>
        <w:rPr>
          <w:color w:val="484848"/>
          <w:spacing w:val="-2"/>
          <w:w w:val="105"/>
        </w:rPr>
        <w:t>在</w:t>
      </w:r>
      <w:r>
        <w:rPr>
          <w:color w:val="484848"/>
          <w:spacing w:val="-2"/>
          <w:w w:val="105"/>
        </w:rPr>
        <w:t>血</w:t>
      </w:r>
      <w:r>
        <w:rPr>
          <w:color w:val="484848"/>
          <w:spacing w:val="-2"/>
          <w:w w:val="105"/>
        </w:rPr>
        <w:t>糖</w:t>
      </w:r>
      <w:r>
        <w:rPr>
          <w:color w:val="484848"/>
          <w:spacing w:val="-2"/>
          <w:w w:val="105"/>
        </w:rPr>
        <w:t>水</w:t>
      </w:r>
      <w:r>
        <w:rPr>
          <w:color w:val="484848"/>
          <w:spacing w:val="-2"/>
          <w:w w:val="105"/>
        </w:rPr>
        <w:t>平</w:t>
      </w:r>
      <w:r>
        <w:rPr>
          <w:color w:val="484848"/>
          <w:spacing w:val="-2"/>
          <w:w w:val="110"/>
        </w:rPr>
        <w:t>更</w:t>
      </w:r>
      <w:r>
        <w:rPr>
          <w:color w:val="484848"/>
          <w:spacing w:val="-2"/>
          <w:w w:val="110"/>
        </w:rPr>
        <w:t>低</w:t>
      </w:r>
      <w:r>
        <w:rPr>
          <w:color w:val="484848"/>
          <w:spacing w:val="-2"/>
          <w:w w:val="110"/>
        </w:rPr>
        <w:t>时</w:t>
      </w:r>
      <w:r>
        <w:rPr>
          <w:color w:val="484848"/>
          <w:spacing w:val="-2"/>
          <w:w w:val="110"/>
        </w:rPr>
        <w:t>才</w:t>
      </w:r>
      <w:r>
        <w:rPr>
          <w:color w:val="484848"/>
          <w:spacing w:val="-2"/>
          <w:w w:val="110"/>
        </w:rPr>
        <w:t>会</w:t>
      </w:r>
      <w:r>
        <w:rPr>
          <w:color w:val="484848"/>
          <w:spacing w:val="-2"/>
          <w:w w:val="110"/>
        </w:rPr>
        <w:t>出</w:t>
      </w:r>
      <w:r>
        <w:rPr>
          <w:color w:val="484848"/>
          <w:spacing w:val="-2"/>
          <w:w w:val="110"/>
        </w:rPr>
        <w:t>现</w:t>
      </w:r>
      <w:r>
        <w:rPr>
          <w:color w:val="484848"/>
          <w:spacing w:val="-2"/>
          <w:w w:val="110"/>
        </w:rPr>
        <w:t>症</w:t>
      </w:r>
      <w:r>
        <w:rPr>
          <w:color w:val="484848"/>
          <w:spacing w:val="-2"/>
          <w:w w:val="110"/>
        </w:rPr>
        <w:t>状</w:t>
      </w:r>
      <w:r>
        <w:rPr>
          <w:color w:val="959595"/>
          <w:spacing w:val="-2"/>
          <w:w w:val="110"/>
        </w:rPr>
        <w:t>。</w:t>
      </w:r>
    </w:p>
    <w:p>
      <w:pPr>
        <w:pStyle w:val="BodyText"/>
        <w:spacing w:line="400" w:lineRule="exact"/>
        <w:ind w:left="1150"/>
      </w:pPr>
      <w:r>
        <w:rPr>
          <w:color w:val="484848"/>
          <w:w w:val="105"/>
        </w:rPr>
        <w:t>机</w:t>
      </w:r>
      <w:r>
        <w:rPr>
          <w:color w:val="484848"/>
          <w:w w:val="105"/>
        </w:rPr>
        <w:t>体</w:t>
      </w:r>
      <w:r>
        <w:rPr>
          <w:color w:val="484848"/>
          <w:w w:val="105"/>
        </w:rPr>
        <w:t>对</w:t>
      </w:r>
      <w:r>
        <w:rPr>
          <w:color w:val="484848"/>
          <w:w w:val="105"/>
        </w:rPr>
        <w:t>血</w:t>
      </w:r>
      <w:r>
        <w:rPr>
          <w:color w:val="484848"/>
          <w:w w:val="105"/>
        </w:rPr>
        <w:t>糖</w:t>
      </w:r>
      <w:r>
        <w:rPr>
          <w:color w:val="484848"/>
          <w:w w:val="105"/>
        </w:rPr>
        <w:t>水</w:t>
      </w:r>
      <w:r>
        <w:rPr>
          <w:color w:val="484848"/>
          <w:w w:val="105"/>
        </w:rPr>
        <w:t>平</w:t>
      </w:r>
      <w:r>
        <w:rPr>
          <w:color w:val="484848"/>
          <w:w w:val="105"/>
        </w:rPr>
        <w:t>下</w:t>
      </w:r>
      <w:r>
        <w:rPr>
          <w:color w:val="484848"/>
          <w:w w:val="105"/>
        </w:rPr>
        <w:t>降</w:t>
      </w:r>
      <w:r>
        <w:rPr>
          <w:color w:val="484848"/>
          <w:w w:val="105"/>
        </w:rPr>
        <w:t>的</w:t>
      </w:r>
      <w:r>
        <w:rPr>
          <w:color w:val="484848"/>
          <w:w w:val="105"/>
        </w:rPr>
        <w:t>第</w:t>
      </w:r>
      <w:r>
        <w:rPr>
          <w:color w:val="7C7C7C"/>
          <w:w w:val="105"/>
        </w:rPr>
        <w:t>一</w:t>
      </w:r>
      <w:r>
        <w:rPr>
          <w:color w:val="484848"/>
          <w:w w:val="105"/>
        </w:rPr>
        <w:t>个</w:t>
      </w:r>
      <w:r>
        <w:rPr>
          <w:color w:val="484848"/>
          <w:w w:val="105"/>
        </w:rPr>
        <w:t>反</w:t>
      </w:r>
      <w:r>
        <w:rPr>
          <w:color w:val="484848"/>
          <w:w w:val="105"/>
        </w:rPr>
        <w:t>应</w:t>
      </w:r>
      <w:r>
        <w:rPr>
          <w:color w:val="484848"/>
          <w:w w:val="105"/>
        </w:rPr>
        <w:t>是</w:t>
      </w:r>
      <w:r>
        <w:rPr>
          <w:color w:val="484848"/>
          <w:w w:val="105"/>
        </w:rPr>
        <w:t>肾</w:t>
      </w:r>
      <w:r>
        <w:rPr>
          <w:color w:val="484848"/>
          <w:w w:val="105"/>
        </w:rPr>
        <w:t>上</w:t>
      </w:r>
      <w:r>
        <w:rPr>
          <w:color w:val="484848"/>
          <w:w w:val="105"/>
        </w:rPr>
        <w:t>腺</w:t>
      </w:r>
      <w:r>
        <w:rPr>
          <w:color w:val="484848"/>
          <w:w w:val="105"/>
        </w:rPr>
        <w:t>释</w:t>
      </w:r>
      <w:r>
        <w:rPr>
          <w:color w:val="484848"/>
          <w:w w:val="105"/>
        </w:rPr>
        <w:t>放</w:t>
      </w:r>
      <w:r>
        <w:rPr>
          <w:color w:val="484848"/>
          <w:spacing w:val="-10"/>
          <w:w w:val="105"/>
        </w:rPr>
        <w:t>肾</w:t>
      </w:r>
    </w:p>
    <w:p>
      <w:pPr>
        <w:pStyle w:val="BodyText"/>
        <w:spacing w:line="324" w:lineRule="auto" w:before="164"/>
        <w:ind w:left="386" w:right="333" w:firstLine="8"/>
        <w:jc w:val="both"/>
      </w:pPr>
      <w:r>
        <w:rPr>
          <w:color w:val="484848"/>
          <w:spacing w:val="1"/>
          <w:w w:val="107"/>
        </w:rPr>
        <w:t>上腺素</w:t>
      </w:r>
      <w:r>
        <w:rPr>
          <w:color w:val="959595"/>
          <w:spacing w:val="1"/>
          <w:w w:val="107"/>
        </w:rPr>
        <w:t>。</w:t>
      </w:r>
      <w:r>
        <w:rPr>
          <w:color w:val="484848"/>
          <w:w w:val="107"/>
        </w:rPr>
        <w:t>肾上腺素刺激机体释放储备的糖，但同时也会</w:t>
      </w:r>
      <w:r>
        <w:rPr>
          <w:color w:val="363636"/>
          <w:spacing w:val="1"/>
          <w:w w:val="99"/>
        </w:rPr>
        <w:t>引起类似焦虑发作的症状：出汗</w:t>
      </w:r>
      <w:r>
        <w:rPr>
          <w:color w:val="696969"/>
          <w:spacing w:val="1"/>
          <w:w w:val="99"/>
        </w:rPr>
        <w:t>、</w:t>
      </w:r>
      <w:r>
        <w:rPr>
          <w:color w:val="484848"/>
          <w:spacing w:val="1"/>
          <w:w w:val="99"/>
        </w:rPr>
        <w:t>紧张、颤抖</w:t>
      </w:r>
      <w:r>
        <w:rPr>
          <w:color w:val="696969"/>
          <w:spacing w:val="1"/>
          <w:w w:val="99"/>
        </w:rPr>
        <w:t>、</w:t>
      </w:r>
      <w:r>
        <w:rPr>
          <w:color w:val="484848"/>
          <w:w w:val="99"/>
        </w:rPr>
        <w:t>昏厥、心悸</w:t>
      </w:r>
      <w:r>
        <w:rPr>
          <w:color w:val="484848"/>
          <w:spacing w:val="2"/>
          <w:w w:val="107"/>
        </w:rPr>
        <w:t>和饥饿感等</w:t>
      </w:r>
      <w:r>
        <w:rPr>
          <w:color w:val="959595"/>
          <w:spacing w:val="2"/>
          <w:w w:val="107"/>
        </w:rPr>
        <w:t>。</w:t>
      </w:r>
      <w:r>
        <w:rPr>
          <w:color w:val="484848"/>
          <w:spacing w:val="1"/>
          <w:w w:val="107"/>
        </w:rPr>
        <w:t>更严重的低血糖减少了大脑糖的供应，会</w:t>
      </w:r>
      <w:r>
        <w:rPr>
          <w:color w:val="484848"/>
          <w:spacing w:val="3"/>
          <w:w w:val="95"/>
        </w:rPr>
        <w:t>引起眩晕、疲劳</w:t>
      </w:r>
      <w:r>
        <w:rPr>
          <w:color w:val="696969"/>
          <w:spacing w:val="3"/>
          <w:w w:val="95"/>
        </w:rPr>
        <w:t>、</w:t>
      </w:r>
      <w:r>
        <w:rPr>
          <w:color w:val="484848"/>
          <w:spacing w:val="3"/>
          <w:w w:val="95"/>
        </w:rPr>
        <w:t>虚弱</w:t>
      </w:r>
      <w:r>
        <w:rPr>
          <w:color w:val="7C7C7C"/>
          <w:spacing w:val="3"/>
          <w:w w:val="95"/>
        </w:rPr>
        <w:t>、</w:t>
      </w:r>
      <w:r>
        <w:rPr>
          <w:color w:val="484848"/>
          <w:spacing w:val="2"/>
          <w:w w:val="95"/>
        </w:rPr>
        <w:t>头痛、注意力不集中、精神错乱、行</w:t>
      </w:r>
      <w:r>
        <w:rPr>
          <w:color w:val="484848"/>
          <w:spacing w:val="2"/>
          <w:w w:val="100"/>
        </w:rPr>
        <w:t>为异常（易被误认为是醉酒）、言语含糊、视物模糊、癫病</w:t>
      </w:r>
      <w:r>
        <w:rPr>
          <w:color w:val="484848"/>
          <w:spacing w:val="1"/>
          <w:w w:val="112"/>
        </w:rPr>
        <w:t>和昏迷等</w:t>
      </w:r>
      <w:r>
        <w:rPr>
          <w:color w:val="959595"/>
          <w:spacing w:val="1"/>
          <w:w w:val="112"/>
        </w:rPr>
        <w:t>。</w:t>
      </w:r>
      <w:r>
        <w:rPr>
          <w:color w:val="484848"/>
          <w:w w:val="112"/>
        </w:rPr>
        <w:t>严重的长时间低血糖会引起大脑永久性损</w:t>
      </w:r>
      <w:r>
        <w:rPr>
          <w:color w:val="484848"/>
          <w:spacing w:val="3"/>
          <w:w w:val="103"/>
        </w:rPr>
        <w:t>伤</w:t>
      </w:r>
      <w:r>
        <w:rPr>
          <w:color w:val="7C7C7C"/>
          <w:spacing w:val="3"/>
          <w:w w:val="103"/>
        </w:rPr>
        <w:t>。</w:t>
      </w:r>
      <w:r>
        <w:rPr>
          <w:color w:val="484848"/>
          <w:spacing w:val="2"/>
          <w:w w:val="103"/>
        </w:rPr>
        <w:t>症状可以缓慢开始，也可以突然发作，并在几分钟内</w:t>
      </w:r>
      <w:r>
        <w:rPr>
          <w:color w:val="484848"/>
          <w:spacing w:val="3"/>
          <w:w w:val="107"/>
        </w:rPr>
        <w:t>从轻微不适发展到严重精神错乱或恐慌</w:t>
      </w:r>
      <w:r>
        <w:rPr>
          <w:color w:val="7C7C7C"/>
          <w:spacing w:val="3"/>
          <w:w w:val="107"/>
        </w:rPr>
        <w:t>。</w:t>
      </w:r>
      <w:r>
        <w:rPr>
          <w:color w:val="484848"/>
          <w:spacing w:val="3"/>
          <w:w w:val="107"/>
        </w:rPr>
        <w:t>有时</w:t>
      </w:r>
      <w:r>
        <w:rPr>
          <w:color w:val="696969"/>
          <w:spacing w:val="3"/>
          <w:w w:val="107"/>
        </w:rPr>
        <w:t>一</w:t>
      </w:r>
      <w:r>
        <w:rPr>
          <w:color w:val="484848"/>
          <w:spacing w:val="1"/>
          <w:w w:val="107"/>
        </w:rPr>
        <w:t>些患糖</w:t>
      </w:r>
      <w:r>
        <w:rPr>
          <w:color w:val="484848"/>
          <w:spacing w:val="1"/>
          <w:w w:val="104"/>
        </w:rPr>
        <w:t>尿病多年的患者（特别是严格控制血糖的患者），由于对</w:t>
      </w:r>
      <w:r>
        <w:rPr>
          <w:color w:val="484848"/>
          <w:spacing w:val="1"/>
          <w:w w:val="108"/>
        </w:rPr>
        <w:t>低血糖的早期症状不再敏感，可以在没有任何预兆的情</w:t>
      </w:r>
      <w:r>
        <w:rPr>
          <w:color w:val="484848"/>
          <w:spacing w:val="2"/>
          <w:w w:val="107"/>
        </w:rPr>
        <w:t>况下发生晕厥或昏迷</w:t>
      </w:r>
      <w:r>
        <w:rPr>
          <w:color w:val="959595"/>
          <w:w w:val="107"/>
        </w:rPr>
        <w:t>。</w:t>
      </w:r>
    </w:p>
    <w:p>
      <w:pPr>
        <w:pStyle w:val="BodyText"/>
        <w:spacing w:line="429" w:lineRule="exact"/>
        <w:ind w:left="1207"/>
      </w:pPr>
      <w:r>
        <w:rPr>
          <w:color w:val="484848"/>
          <w:w w:val="105"/>
        </w:rPr>
        <w:t>患</w:t>
      </w:r>
      <w:r>
        <w:rPr>
          <w:color w:val="484848"/>
          <w:w w:val="105"/>
        </w:rPr>
        <w:t>有</w:t>
      </w:r>
      <w:r>
        <w:rPr>
          <w:color w:val="484848"/>
          <w:w w:val="105"/>
        </w:rPr>
        <w:t>能</w:t>
      </w:r>
      <w:r>
        <w:rPr>
          <w:color w:val="484848"/>
          <w:w w:val="105"/>
        </w:rPr>
        <w:t>够</w:t>
      </w:r>
      <w:r>
        <w:rPr>
          <w:color w:val="484848"/>
          <w:w w:val="105"/>
        </w:rPr>
        <w:t>产</w:t>
      </w:r>
      <w:r>
        <w:rPr>
          <w:color w:val="484848"/>
          <w:w w:val="105"/>
        </w:rPr>
        <w:t>生</w:t>
      </w:r>
      <w:r>
        <w:rPr>
          <w:color w:val="484848"/>
          <w:w w:val="105"/>
        </w:rPr>
        <w:t>胰</w:t>
      </w:r>
      <w:r>
        <w:rPr>
          <w:color w:val="484848"/>
          <w:w w:val="105"/>
        </w:rPr>
        <w:t>岛</w:t>
      </w:r>
      <w:r>
        <w:rPr>
          <w:color w:val="484848"/>
          <w:w w:val="105"/>
        </w:rPr>
        <w:t>素</w:t>
      </w:r>
      <w:r>
        <w:rPr>
          <w:color w:val="484848"/>
          <w:w w:val="105"/>
        </w:rPr>
        <w:t>的</w:t>
      </w:r>
      <w:r>
        <w:rPr>
          <w:color w:val="484848"/>
          <w:w w:val="105"/>
        </w:rPr>
        <w:t>胰</w:t>
      </w:r>
      <w:r>
        <w:rPr>
          <w:color w:val="484848"/>
          <w:w w:val="105"/>
        </w:rPr>
        <w:t>腺</w:t>
      </w:r>
      <w:r>
        <w:rPr>
          <w:color w:val="484848"/>
          <w:w w:val="105"/>
        </w:rPr>
        <w:t>肿</w:t>
      </w:r>
      <w:r>
        <w:rPr>
          <w:color w:val="484848"/>
          <w:w w:val="105"/>
        </w:rPr>
        <w:t>瘤</w:t>
      </w:r>
      <w:r>
        <w:rPr>
          <w:color w:val="484848"/>
          <w:w w:val="105"/>
        </w:rPr>
        <w:t>患</w:t>
      </w:r>
      <w:r>
        <w:rPr>
          <w:color w:val="484848"/>
          <w:w w:val="105"/>
        </w:rPr>
        <w:t>者</w:t>
      </w:r>
      <w:r>
        <w:rPr>
          <w:color w:val="484848"/>
          <w:w w:val="105"/>
        </w:rPr>
        <w:t>，</w:t>
      </w:r>
      <w:r>
        <w:rPr>
          <w:color w:val="484848"/>
          <w:w w:val="105"/>
        </w:rPr>
        <w:t>在</w:t>
      </w:r>
      <w:r>
        <w:rPr>
          <w:color w:val="484848"/>
          <w:w w:val="105"/>
        </w:rPr>
        <w:t>禁</w:t>
      </w:r>
      <w:r>
        <w:rPr>
          <w:color w:val="484848"/>
          <w:w w:val="105"/>
        </w:rPr>
        <w:t>食</w:t>
      </w:r>
      <w:r>
        <w:rPr>
          <w:color w:val="7C7C7C"/>
          <w:w w:val="105"/>
        </w:rPr>
        <w:t>一</w:t>
      </w:r>
      <w:r>
        <w:rPr>
          <w:color w:val="484848"/>
          <w:spacing w:val="-10"/>
          <w:w w:val="105"/>
        </w:rPr>
        <w:t>夜</w:t>
      </w:r>
    </w:p>
    <w:p>
      <w:pPr>
        <w:pStyle w:val="BodyText"/>
        <w:spacing w:line="328" w:lineRule="auto" w:before="153"/>
        <w:ind w:left="450" w:right="275" w:hanging="30"/>
        <w:jc w:val="both"/>
      </w:pPr>
      <w:r>
        <w:rPr>
          <w:color w:val="484848"/>
          <w:spacing w:val="-1"/>
          <w:w w:val="109"/>
        </w:rPr>
        <w:t>后的第二天早上，特别是早餐前的锻炼进一步耗尽了血</w:t>
      </w:r>
      <w:r>
        <w:rPr>
          <w:color w:val="484848"/>
          <w:spacing w:val="3"/>
          <w:w w:val="107"/>
        </w:rPr>
        <w:t>糖储备时，容易出现低血糖症状</w:t>
      </w:r>
      <w:r>
        <w:rPr>
          <w:color w:val="7C7C7C"/>
          <w:spacing w:val="3"/>
          <w:w w:val="107"/>
        </w:rPr>
        <w:t>。</w:t>
      </w:r>
      <w:r>
        <w:rPr>
          <w:color w:val="484848"/>
          <w:spacing w:val="2"/>
          <w:w w:val="107"/>
        </w:rPr>
        <w:t>起病初期患者仅偶尔</w:t>
      </w:r>
      <w:r>
        <w:rPr>
          <w:color w:val="595959"/>
          <w:spacing w:val="2"/>
          <w:w w:val="103"/>
        </w:rPr>
        <w:t>发生低</w:t>
      </w:r>
      <w:r>
        <w:rPr>
          <w:color w:val="363636"/>
          <w:spacing w:val="2"/>
          <w:w w:val="103"/>
        </w:rPr>
        <w:t>血糖，但</w:t>
      </w:r>
      <w:r>
        <w:rPr>
          <w:color w:val="595959"/>
          <w:spacing w:val="2"/>
          <w:w w:val="103"/>
        </w:rPr>
        <w:t>经过数月或数年以后</w:t>
      </w:r>
      <w:r>
        <w:rPr>
          <w:color w:val="212121"/>
          <w:spacing w:val="2"/>
          <w:w w:val="103"/>
        </w:rPr>
        <w:t>，</w:t>
      </w:r>
      <w:r>
        <w:rPr>
          <w:color w:val="484848"/>
          <w:spacing w:val="1"/>
          <w:w w:val="103"/>
        </w:rPr>
        <w:t>发作就会变得越来</w:t>
      </w:r>
      <w:r>
        <w:rPr>
          <w:color w:val="484848"/>
          <w:spacing w:val="1"/>
          <w:w w:val="107"/>
        </w:rPr>
        <w:t>越频繁和严重</w:t>
      </w:r>
      <w:r>
        <w:rPr>
          <w:color w:val="959595"/>
          <w:w w:val="107"/>
        </w:rPr>
        <w:t>。</w:t>
      </w:r>
    </w:p>
    <w:p>
      <w:pPr>
        <w:pStyle w:val="BodyText"/>
        <w:spacing w:line="430" w:lineRule="exact"/>
        <w:ind w:left="478"/>
      </w:pPr>
      <w:r>
        <w:rPr>
          <w:color w:val="484848"/>
          <w:w w:val="105"/>
        </w:rPr>
        <w:t>诊</w:t>
      </w:r>
      <w:r>
        <w:rPr>
          <w:color w:val="484848"/>
          <w:spacing w:val="-10"/>
          <w:w w:val="105"/>
        </w:rPr>
        <w:t>断</w:t>
      </w:r>
    </w:p>
    <w:p>
      <w:pPr>
        <w:pStyle w:val="BodyText"/>
        <w:spacing w:line="324" w:lineRule="auto" w:before="132"/>
        <w:ind w:left="466" w:right="287" w:firstLine="783"/>
        <w:jc w:val="both"/>
      </w:pPr>
      <w:r>
        <w:rPr>
          <w:color w:val="7C7C7C"/>
          <w:w w:val="108"/>
        </w:rPr>
        <w:t>一</w:t>
      </w:r>
      <w:r>
        <w:rPr>
          <w:color w:val="484848"/>
          <w:w w:val="108"/>
        </w:rPr>
        <w:t>些已知的糖尿病患者，如果他们叙述类似低血糖的症状，医师就会怀疑到低血糖</w:t>
      </w:r>
      <w:r>
        <w:rPr>
          <w:color w:val="7C7C7C"/>
          <w:w w:val="108"/>
        </w:rPr>
        <w:t>。</w:t>
      </w:r>
      <w:r>
        <w:rPr>
          <w:color w:val="484848"/>
          <w:w w:val="108"/>
        </w:rPr>
        <w:t>在患者出现症状的同</w:t>
      </w:r>
      <w:r>
        <w:rPr>
          <w:color w:val="484848"/>
          <w:spacing w:val="1"/>
          <w:w w:val="108"/>
        </w:rPr>
        <w:t>时检测到血糖水平降低就可以确诊低血糖</w:t>
      </w:r>
      <w:r>
        <w:rPr>
          <w:color w:val="959595"/>
          <w:w w:val="108"/>
        </w:rPr>
        <w:t>。</w:t>
      </w:r>
    </w:p>
    <w:p>
      <w:pPr>
        <w:pStyle w:val="BodyText"/>
        <w:spacing w:line="426" w:lineRule="exact"/>
        <w:ind w:left="1275"/>
      </w:pPr>
      <w:r>
        <w:rPr>
          <w:color w:val="484848"/>
          <w:w w:val="105"/>
        </w:rPr>
        <w:t>在</w:t>
      </w:r>
      <w:r>
        <w:rPr>
          <w:color w:val="484848"/>
          <w:w w:val="105"/>
        </w:rPr>
        <w:t>没</w:t>
      </w:r>
      <w:r>
        <w:rPr>
          <w:color w:val="484848"/>
          <w:w w:val="105"/>
        </w:rPr>
        <w:t>有</w:t>
      </w:r>
      <w:r>
        <w:rPr>
          <w:color w:val="484848"/>
          <w:w w:val="105"/>
        </w:rPr>
        <w:t>糖</w:t>
      </w:r>
      <w:r>
        <w:rPr>
          <w:color w:val="484848"/>
          <w:w w:val="105"/>
        </w:rPr>
        <w:t>尿</w:t>
      </w:r>
      <w:r>
        <w:rPr>
          <w:color w:val="484848"/>
          <w:w w:val="105"/>
        </w:rPr>
        <w:t>病</w:t>
      </w:r>
      <w:r>
        <w:rPr>
          <w:color w:val="484848"/>
          <w:w w:val="105"/>
        </w:rPr>
        <w:t>的</w:t>
      </w:r>
      <w:r>
        <w:rPr>
          <w:color w:val="484848"/>
          <w:w w:val="105"/>
        </w:rPr>
        <w:t>健</w:t>
      </w:r>
      <w:r>
        <w:rPr>
          <w:color w:val="484848"/>
          <w:w w:val="105"/>
        </w:rPr>
        <w:t>康</w:t>
      </w:r>
      <w:r>
        <w:rPr>
          <w:color w:val="484848"/>
          <w:w w:val="105"/>
        </w:rPr>
        <w:t>人</w:t>
      </w:r>
      <w:r>
        <w:rPr>
          <w:color w:val="484848"/>
          <w:w w:val="105"/>
        </w:rPr>
        <w:t>中</w:t>
      </w:r>
      <w:r>
        <w:rPr>
          <w:color w:val="484848"/>
          <w:w w:val="105"/>
        </w:rPr>
        <w:t>，</w:t>
      </w:r>
      <w:r>
        <w:rPr>
          <w:color w:val="484848"/>
          <w:w w:val="105"/>
        </w:rPr>
        <w:t>通</w:t>
      </w:r>
      <w:r>
        <w:rPr>
          <w:color w:val="484848"/>
          <w:w w:val="105"/>
        </w:rPr>
        <w:t>常</w:t>
      </w:r>
      <w:r>
        <w:rPr>
          <w:color w:val="484848"/>
          <w:w w:val="105"/>
        </w:rPr>
        <w:t>能</w:t>
      </w:r>
      <w:r>
        <w:rPr>
          <w:color w:val="484848"/>
          <w:w w:val="105"/>
        </w:rPr>
        <w:t>根</w:t>
      </w:r>
      <w:r>
        <w:rPr>
          <w:color w:val="484848"/>
          <w:w w:val="105"/>
        </w:rPr>
        <w:t>据</w:t>
      </w:r>
      <w:r>
        <w:rPr>
          <w:color w:val="484848"/>
          <w:w w:val="105"/>
        </w:rPr>
        <w:t>症</w:t>
      </w:r>
      <w:r>
        <w:rPr>
          <w:color w:val="484848"/>
          <w:w w:val="105"/>
        </w:rPr>
        <w:t>状</w:t>
      </w:r>
      <w:r>
        <w:rPr>
          <w:color w:val="484848"/>
          <w:w w:val="105"/>
        </w:rPr>
        <w:t>、</w:t>
      </w:r>
      <w:r>
        <w:rPr>
          <w:color w:val="484848"/>
          <w:w w:val="105"/>
        </w:rPr>
        <w:t>病</w:t>
      </w:r>
      <w:r>
        <w:rPr>
          <w:color w:val="484848"/>
          <w:w w:val="105"/>
        </w:rPr>
        <w:t>史</w:t>
      </w:r>
      <w:r>
        <w:rPr>
          <w:color w:val="484848"/>
          <w:spacing w:val="-10"/>
          <w:w w:val="105"/>
        </w:rPr>
        <w:t>、</w:t>
      </w:r>
    </w:p>
    <w:p>
      <w:pPr>
        <w:pStyle w:val="BodyText"/>
        <w:spacing w:before="175"/>
        <w:ind w:left="495"/>
      </w:pPr>
      <w:r>
        <w:rPr>
          <w:color w:val="484848"/>
          <w:w w:val="105"/>
        </w:rPr>
        <w:t>体</w:t>
      </w:r>
      <w:r>
        <w:rPr>
          <w:color w:val="484848"/>
          <w:w w:val="105"/>
        </w:rPr>
        <w:t>格</w:t>
      </w:r>
      <w:r>
        <w:rPr>
          <w:color w:val="484848"/>
          <w:w w:val="105"/>
        </w:rPr>
        <w:t>检</w:t>
      </w:r>
      <w:r>
        <w:rPr>
          <w:color w:val="484848"/>
          <w:w w:val="105"/>
        </w:rPr>
        <w:t>查</w:t>
      </w:r>
      <w:r>
        <w:rPr>
          <w:color w:val="484848"/>
          <w:w w:val="105"/>
        </w:rPr>
        <w:t>和</w:t>
      </w:r>
      <w:r>
        <w:rPr>
          <w:color w:val="484848"/>
          <w:w w:val="105"/>
        </w:rPr>
        <w:t>简</w:t>
      </w:r>
      <w:r>
        <w:rPr>
          <w:color w:val="484848"/>
          <w:w w:val="105"/>
        </w:rPr>
        <w:t>单</w:t>
      </w:r>
      <w:r>
        <w:rPr>
          <w:color w:val="484848"/>
          <w:w w:val="105"/>
        </w:rPr>
        <w:t>的</w:t>
      </w:r>
      <w:r>
        <w:rPr>
          <w:color w:val="484848"/>
          <w:w w:val="105"/>
        </w:rPr>
        <w:t>实</w:t>
      </w:r>
      <w:r>
        <w:rPr>
          <w:color w:val="484848"/>
          <w:w w:val="105"/>
        </w:rPr>
        <w:t>验</w:t>
      </w:r>
      <w:r>
        <w:rPr>
          <w:color w:val="484848"/>
          <w:w w:val="105"/>
        </w:rPr>
        <w:t>室</w:t>
      </w:r>
      <w:r>
        <w:rPr>
          <w:color w:val="484848"/>
          <w:w w:val="105"/>
        </w:rPr>
        <w:t>检</w:t>
      </w:r>
      <w:r>
        <w:rPr>
          <w:color w:val="484848"/>
          <w:w w:val="105"/>
        </w:rPr>
        <w:t>查</w:t>
      </w:r>
      <w:r>
        <w:rPr>
          <w:color w:val="484848"/>
          <w:w w:val="105"/>
        </w:rPr>
        <w:t>来</w:t>
      </w:r>
      <w:r>
        <w:rPr>
          <w:color w:val="484848"/>
          <w:w w:val="105"/>
        </w:rPr>
        <w:t>识</w:t>
      </w:r>
      <w:r>
        <w:rPr>
          <w:color w:val="484848"/>
          <w:w w:val="105"/>
        </w:rPr>
        <w:t>别</w:t>
      </w:r>
      <w:r>
        <w:rPr>
          <w:color w:val="484848"/>
          <w:w w:val="105"/>
        </w:rPr>
        <w:t>低</w:t>
      </w:r>
      <w:r>
        <w:rPr>
          <w:color w:val="484848"/>
          <w:w w:val="105"/>
        </w:rPr>
        <w:t>血</w:t>
      </w:r>
      <w:r>
        <w:rPr>
          <w:color w:val="484848"/>
          <w:w w:val="105"/>
        </w:rPr>
        <w:t>糖</w:t>
      </w:r>
      <w:r>
        <w:rPr>
          <w:color w:val="959595"/>
          <w:spacing w:val="-10"/>
          <w:w w:val="105"/>
        </w:rPr>
        <w:t>。</w:t>
      </w:r>
    </w:p>
    <w:p>
      <w:pPr>
        <w:pStyle w:val="BodyText"/>
        <w:spacing w:line="324" w:lineRule="auto" w:before="142"/>
        <w:ind w:left="503" w:right="192" w:firstLine="774"/>
        <w:jc w:val="both"/>
      </w:pPr>
      <w:r>
        <w:rPr>
          <w:color w:val="484848"/>
          <w:spacing w:val="1"/>
          <w:w w:val="108"/>
        </w:rPr>
        <w:t>医师首先检测血糖水平</w:t>
      </w:r>
      <w:r>
        <w:rPr>
          <w:color w:val="959595"/>
          <w:spacing w:val="1"/>
          <w:w w:val="108"/>
        </w:rPr>
        <w:t>。</w:t>
      </w:r>
      <w:r>
        <w:rPr>
          <w:color w:val="484848"/>
          <w:w w:val="108"/>
        </w:rPr>
        <w:t>没有糖尿病的患者出现低</w:t>
      </w:r>
      <w:r>
        <w:rPr>
          <w:color w:val="484848"/>
          <w:w w:val="104"/>
        </w:rPr>
        <w:t>血糖典型症状，同时又检测到血糖水平降低，就可确定低</w:t>
      </w:r>
      <w:r>
        <w:rPr>
          <w:color w:val="484848"/>
          <w:spacing w:val="-1"/>
          <w:w w:val="109"/>
        </w:rPr>
        <w:t>血糖诊断，尤其是患者多次出现与这些症状相联系的血</w:t>
      </w:r>
      <w:r>
        <w:rPr>
          <w:color w:val="484848"/>
          <w:w w:val="108"/>
        </w:rPr>
        <w:t>糖水平低下</w:t>
      </w:r>
      <w:r>
        <w:rPr>
          <w:color w:val="959595"/>
          <w:w w:val="108"/>
        </w:rPr>
        <w:t>。</w:t>
      </w:r>
      <w:r>
        <w:rPr>
          <w:color w:val="484848"/>
          <w:w w:val="108"/>
        </w:rPr>
        <w:t>如果在摄入糖后几分钟内血糖水平升高且</w:t>
      </w:r>
      <w:r>
        <w:rPr>
          <w:color w:val="595959"/>
          <w:spacing w:val="3"/>
          <w:w w:val="104"/>
        </w:rPr>
        <w:t>症状缓解，就进</w:t>
      </w:r>
      <w:r>
        <w:rPr>
          <w:color w:val="7C7C7C"/>
          <w:spacing w:val="3"/>
          <w:w w:val="104"/>
        </w:rPr>
        <w:t>一</w:t>
      </w:r>
      <w:r>
        <w:rPr>
          <w:color w:val="595959"/>
          <w:spacing w:val="3"/>
          <w:w w:val="104"/>
        </w:rPr>
        <w:t>步支持上述诊断</w:t>
      </w:r>
      <w:r>
        <w:rPr>
          <w:color w:val="959595"/>
          <w:w w:val="104"/>
        </w:rPr>
        <w:t>。</w:t>
      </w:r>
    </w:p>
    <w:p>
      <w:pPr>
        <w:pStyle w:val="BodyText"/>
        <w:spacing w:line="419" w:lineRule="exact"/>
        <w:ind w:left="1304"/>
      </w:pPr>
      <w:r>
        <w:rPr>
          <w:color w:val="484848"/>
          <w:w w:val="105"/>
        </w:rPr>
        <w:t>非</w:t>
      </w:r>
      <w:r>
        <w:rPr>
          <w:color w:val="484848"/>
          <w:w w:val="105"/>
        </w:rPr>
        <w:t>糖</w:t>
      </w:r>
      <w:r>
        <w:rPr>
          <w:color w:val="484848"/>
          <w:w w:val="105"/>
        </w:rPr>
        <w:t>尿</w:t>
      </w:r>
      <w:r>
        <w:rPr>
          <w:color w:val="484848"/>
          <w:w w:val="105"/>
        </w:rPr>
        <w:t>病</w:t>
      </w:r>
      <w:r>
        <w:rPr>
          <w:color w:val="484848"/>
          <w:w w:val="105"/>
        </w:rPr>
        <w:t>患</w:t>
      </w:r>
      <w:r>
        <w:rPr>
          <w:color w:val="484848"/>
          <w:w w:val="105"/>
        </w:rPr>
        <w:t>者</w:t>
      </w:r>
      <w:r>
        <w:rPr>
          <w:color w:val="484848"/>
          <w:w w:val="105"/>
        </w:rPr>
        <w:t>的</w:t>
      </w:r>
      <w:r>
        <w:rPr>
          <w:color w:val="484848"/>
          <w:w w:val="105"/>
        </w:rPr>
        <w:t>症</w:t>
      </w:r>
      <w:r>
        <w:rPr>
          <w:color w:val="484848"/>
          <w:w w:val="105"/>
        </w:rPr>
        <w:t>状</w:t>
      </w:r>
      <w:r>
        <w:rPr>
          <w:color w:val="484848"/>
          <w:w w:val="105"/>
        </w:rPr>
        <w:t>和</w:t>
      </w:r>
      <w:r>
        <w:rPr>
          <w:color w:val="484848"/>
          <w:w w:val="105"/>
        </w:rPr>
        <w:t>血</w:t>
      </w:r>
      <w:r>
        <w:rPr>
          <w:color w:val="484848"/>
          <w:w w:val="105"/>
        </w:rPr>
        <w:t>糖</w:t>
      </w:r>
      <w:r>
        <w:rPr>
          <w:color w:val="484848"/>
          <w:w w:val="105"/>
        </w:rPr>
        <w:t>水</w:t>
      </w:r>
      <w:r>
        <w:rPr>
          <w:color w:val="484848"/>
          <w:w w:val="105"/>
        </w:rPr>
        <w:t>平</w:t>
      </w:r>
      <w:r>
        <w:rPr>
          <w:color w:val="484848"/>
          <w:w w:val="105"/>
        </w:rPr>
        <w:t>之</w:t>
      </w:r>
      <w:r>
        <w:rPr>
          <w:color w:val="484848"/>
          <w:w w:val="105"/>
        </w:rPr>
        <w:t>间</w:t>
      </w:r>
      <w:r>
        <w:rPr>
          <w:color w:val="484848"/>
          <w:w w:val="105"/>
        </w:rPr>
        <w:t>的</w:t>
      </w:r>
      <w:r>
        <w:rPr>
          <w:color w:val="484848"/>
          <w:w w:val="105"/>
        </w:rPr>
        <w:t>关</w:t>
      </w:r>
      <w:r>
        <w:rPr>
          <w:color w:val="484848"/>
          <w:w w:val="105"/>
        </w:rPr>
        <w:t>系</w:t>
      </w:r>
      <w:r>
        <w:rPr>
          <w:color w:val="484848"/>
          <w:w w:val="105"/>
        </w:rPr>
        <w:t>尚</w:t>
      </w:r>
      <w:r>
        <w:rPr>
          <w:color w:val="484848"/>
          <w:w w:val="105"/>
        </w:rPr>
        <w:t>不</w:t>
      </w:r>
      <w:r>
        <w:rPr>
          <w:color w:val="484848"/>
          <w:spacing w:val="-10"/>
          <w:w w:val="105"/>
        </w:rPr>
        <w:t>明</w:t>
      </w:r>
    </w:p>
    <w:p>
      <w:pPr>
        <w:pStyle w:val="BodyText"/>
        <w:spacing w:line="331" w:lineRule="auto" w:before="23"/>
        <w:ind w:left="263" w:right="1145" w:firstLine="12"/>
        <w:jc w:val="both"/>
      </w:pPr>
      <w:r>
        <w:rPr/>
        <w:br w:type="column"/>
      </w:r>
      <w:r>
        <w:rPr>
          <w:color w:val="484848"/>
          <w:spacing w:val="3"/>
          <w:w w:val="108"/>
        </w:rPr>
        <w:t>确的时候</w:t>
      </w:r>
      <w:r>
        <w:rPr>
          <w:color w:val="212121"/>
          <w:spacing w:val="3"/>
          <w:w w:val="108"/>
        </w:rPr>
        <w:t>，</w:t>
      </w:r>
      <w:r>
        <w:rPr>
          <w:color w:val="484848"/>
          <w:spacing w:val="3"/>
          <w:w w:val="108"/>
        </w:rPr>
        <w:t>就需要做其他检查</w:t>
      </w:r>
      <w:r>
        <w:rPr>
          <w:color w:val="959595"/>
          <w:spacing w:val="3"/>
          <w:w w:val="108"/>
        </w:rPr>
        <w:t>。</w:t>
      </w:r>
      <w:r>
        <w:rPr>
          <w:color w:val="484848"/>
          <w:spacing w:val="3"/>
          <w:w w:val="108"/>
        </w:rPr>
        <w:t>通常下</w:t>
      </w:r>
      <w:r>
        <w:rPr>
          <w:color w:val="7C7C7C"/>
          <w:spacing w:val="3"/>
          <w:w w:val="108"/>
        </w:rPr>
        <w:t>一</w:t>
      </w:r>
      <w:r>
        <w:rPr>
          <w:color w:val="484848"/>
          <w:spacing w:val="2"/>
          <w:w w:val="108"/>
        </w:rPr>
        <w:t>步就是在医院</w:t>
      </w:r>
      <w:r>
        <w:rPr>
          <w:color w:val="484848"/>
          <w:spacing w:val="1"/>
          <w:w w:val="110"/>
        </w:rPr>
        <w:t>或严密观察下检测禁食一夜后的空腹血糖水平，有时可</w:t>
      </w:r>
      <w:r>
        <w:rPr>
          <w:color w:val="484848"/>
          <w:spacing w:val="1"/>
          <w:w w:val="109"/>
        </w:rPr>
        <w:t>能还需要更全面的检查</w:t>
      </w:r>
      <w:r>
        <w:rPr>
          <w:color w:val="959595"/>
          <w:w w:val="109"/>
        </w:rPr>
        <w:t>。</w:t>
      </w:r>
    </w:p>
    <w:p>
      <w:pPr>
        <w:pStyle w:val="BodyText"/>
        <w:spacing w:line="397" w:lineRule="exact"/>
        <w:ind w:left="1110"/>
      </w:pPr>
      <w:r>
        <w:rPr>
          <w:color w:val="484848"/>
          <w:w w:val="105"/>
        </w:rPr>
        <w:t>如</w:t>
      </w:r>
      <w:r>
        <w:rPr>
          <w:color w:val="484848"/>
          <w:w w:val="105"/>
        </w:rPr>
        <w:t>果</w:t>
      </w:r>
      <w:r>
        <w:rPr>
          <w:color w:val="484848"/>
          <w:w w:val="105"/>
        </w:rPr>
        <w:t>怀</w:t>
      </w:r>
      <w:r>
        <w:rPr>
          <w:color w:val="484848"/>
          <w:w w:val="105"/>
        </w:rPr>
        <w:t>疑</w:t>
      </w:r>
      <w:r>
        <w:rPr>
          <w:color w:val="484848"/>
          <w:w w:val="105"/>
        </w:rPr>
        <w:t>是</w:t>
      </w:r>
      <w:r>
        <w:rPr>
          <w:color w:val="484848"/>
          <w:w w:val="105"/>
        </w:rPr>
        <w:t>药</w:t>
      </w:r>
      <w:r>
        <w:rPr>
          <w:color w:val="484848"/>
          <w:w w:val="105"/>
        </w:rPr>
        <w:t>物</w:t>
      </w:r>
      <w:r>
        <w:rPr>
          <w:color w:val="484848"/>
          <w:w w:val="105"/>
        </w:rPr>
        <w:t>如</w:t>
      </w:r>
      <w:r>
        <w:rPr>
          <w:color w:val="484848"/>
          <w:w w:val="105"/>
        </w:rPr>
        <w:t>戊</w:t>
      </w:r>
      <w:r>
        <w:rPr>
          <w:color w:val="484848"/>
          <w:w w:val="105"/>
        </w:rPr>
        <w:t>烧</w:t>
      </w:r>
      <w:r>
        <w:rPr>
          <w:color w:val="484848"/>
          <w:w w:val="105"/>
        </w:rPr>
        <w:t>脉</w:t>
      </w:r>
      <w:r>
        <w:rPr>
          <w:color w:val="484848"/>
          <w:w w:val="105"/>
        </w:rPr>
        <w:t>或</w:t>
      </w:r>
      <w:r>
        <w:rPr>
          <w:color w:val="484848"/>
          <w:w w:val="105"/>
        </w:rPr>
        <w:t>奎</w:t>
      </w:r>
      <w:r>
        <w:rPr>
          <w:color w:val="484848"/>
          <w:w w:val="105"/>
        </w:rPr>
        <w:t>宁</w:t>
      </w:r>
      <w:r>
        <w:rPr>
          <w:color w:val="484848"/>
          <w:w w:val="105"/>
        </w:rPr>
        <w:t>导</w:t>
      </w:r>
      <w:r>
        <w:rPr>
          <w:color w:val="484848"/>
          <w:w w:val="105"/>
        </w:rPr>
        <w:t>致</w:t>
      </w:r>
      <w:r>
        <w:rPr>
          <w:color w:val="484848"/>
          <w:w w:val="105"/>
        </w:rPr>
        <w:t>的</w:t>
      </w:r>
      <w:r>
        <w:rPr>
          <w:color w:val="484848"/>
          <w:w w:val="105"/>
        </w:rPr>
        <w:t>低</w:t>
      </w:r>
      <w:r>
        <w:rPr>
          <w:color w:val="484848"/>
          <w:w w:val="105"/>
        </w:rPr>
        <w:t>血</w:t>
      </w:r>
      <w:r>
        <w:rPr>
          <w:color w:val="484848"/>
          <w:w w:val="105"/>
        </w:rPr>
        <w:t>糖</w:t>
      </w:r>
      <w:r>
        <w:rPr>
          <w:color w:val="484848"/>
          <w:w w:val="105"/>
        </w:rPr>
        <w:t>，</w:t>
      </w:r>
      <w:r>
        <w:rPr>
          <w:color w:val="484848"/>
          <w:spacing w:val="-10"/>
          <w:w w:val="105"/>
        </w:rPr>
        <w:t>就</w:t>
      </w:r>
    </w:p>
    <w:p>
      <w:pPr>
        <w:pStyle w:val="BodyText"/>
        <w:spacing w:line="328" w:lineRule="auto" w:before="164"/>
        <w:ind w:left="310" w:right="1237" w:hanging="4"/>
      </w:pPr>
      <w:r>
        <w:rPr>
          <w:color w:val="484848"/>
          <w:spacing w:val="1"/>
          <w:w w:val="108"/>
        </w:rPr>
        <w:t>要停药并监测血糖，以了解血糖是否上升</w:t>
      </w:r>
      <w:r>
        <w:rPr>
          <w:color w:val="959595"/>
          <w:spacing w:val="1"/>
          <w:w w:val="108"/>
        </w:rPr>
        <w:t>。</w:t>
      </w:r>
      <w:r>
        <w:rPr>
          <w:color w:val="484848"/>
          <w:w w:val="108"/>
        </w:rPr>
        <w:t>如果病因还</w:t>
      </w:r>
      <w:r>
        <w:rPr>
          <w:color w:val="484848"/>
          <w:spacing w:val="2"/>
          <w:w w:val="105"/>
        </w:rPr>
        <w:t>不清楚，可能还需要其他实验室检查</w:t>
      </w:r>
      <w:r>
        <w:rPr>
          <w:color w:val="959595"/>
          <w:w w:val="105"/>
        </w:rPr>
        <w:t>。</w:t>
      </w:r>
    </w:p>
    <w:p>
      <w:pPr>
        <w:pStyle w:val="BodyText"/>
        <w:spacing w:line="412" w:lineRule="exact"/>
        <w:ind w:left="1142"/>
      </w:pPr>
      <w:r>
        <w:rPr>
          <w:color w:val="363636"/>
          <w:w w:val="105"/>
        </w:rPr>
        <w:t>如</w:t>
      </w:r>
      <w:r>
        <w:rPr>
          <w:color w:val="363636"/>
          <w:w w:val="105"/>
        </w:rPr>
        <w:t>果</w:t>
      </w:r>
      <w:r>
        <w:rPr>
          <w:color w:val="363636"/>
          <w:w w:val="105"/>
        </w:rPr>
        <w:t>怀</w:t>
      </w:r>
      <w:r>
        <w:rPr>
          <w:color w:val="363636"/>
          <w:w w:val="105"/>
        </w:rPr>
        <w:t>疑</w:t>
      </w:r>
      <w:r>
        <w:rPr>
          <w:color w:val="363636"/>
          <w:w w:val="105"/>
        </w:rPr>
        <w:t>患</w:t>
      </w:r>
      <w:r>
        <w:rPr>
          <w:color w:val="363636"/>
          <w:w w:val="105"/>
        </w:rPr>
        <w:t>有</w:t>
      </w:r>
      <w:r>
        <w:rPr>
          <w:color w:val="363636"/>
          <w:w w:val="105"/>
        </w:rPr>
        <w:t>能</w:t>
      </w:r>
      <w:r>
        <w:rPr>
          <w:color w:val="363636"/>
          <w:w w:val="105"/>
        </w:rPr>
        <w:t>产</w:t>
      </w:r>
      <w:r>
        <w:rPr>
          <w:color w:val="363636"/>
          <w:w w:val="105"/>
        </w:rPr>
        <w:t>生</w:t>
      </w:r>
      <w:r>
        <w:rPr>
          <w:color w:val="363636"/>
          <w:w w:val="105"/>
        </w:rPr>
        <w:t>胰</w:t>
      </w:r>
      <w:r>
        <w:rPr>
          <w:color w:val="363636"/>
          <w:w w:val="105"/>
        </w:rPr>
        <w:t>岛</w:t>
      </w:r>
      <w:r>
        <w:rPr>
          <w:color w:val="363636"/>
          <w:w w:val="105"/>
        </w:rPr>
        <w:t>素</w:t>
      </w:r>
      <w:r>
        <w:rPr>
          <w:color w:val="363636"/>
          <w:w w:val="105"/>
        </w:rPr>
        <w:t>的</w:t>
      </w:r>
      <w:r>
        <w:rPr>
          <w:color w:val="363636"/>
          <w:w w:val="105"/>
        </w:rPr>
        <w:t>肿</w:t>
      </w:r>
      <w:r>
        <w:rPr>
          <w:color w:val="363636"/>
          <w:w w:val="105"/>
        </w:rPr>
        <w:t>瘤</w:t>
      </w:r>
      <w:r>
        <w:rPr>
          <w:color w:val="363636"/>
          <w:w w:val="105"/>
        </w:rPr>
        <w:t>，</w:t>
      </w:r>
      <w:r>
        <w:rPr>
          <w:color w:val="363636"/>
          <w:w w:val="105"/>
        </w:rPr>
        <w:t>就</w:t>
      </w:r>
      <w:r>
        <w:rPr>
          <w:color w:val="363636"/>
          <w:w w:val="105"/>
        </w:rPr>
        <w:t>可</w:t>
      </w:r>
      <w:r>
        <w:rPr>
          <w:color w:val="363636"/>
          <w:w w:val="105"/>
        </w:rPr>
        <w:t>能</w:t>
      </w:r>
      <w:r>
        <w:rPr>
          <w:color w:val="363636"/>
          <w:w w:val="105"/>
        </w:rPr>
        <w:t>需</w:t>
      </w:r>
      <w:r>
        <w:rPr>
          <w:color w:val="363636"/>
          <w:w w:val="105"/>
        </w:rPr>
        <w:t>要</w:t>
      </w:r>
      <w:r>
        <w:rPr>
          <w:color w:val="363636"/>
          <w:spacing w:val="-10"/>
          <w:w w:val="105"/>
        </w:rPr>
        <w:t>检</w:t>
      </w:r>
    </w:p>
    <w:p>
      <w:pPr>
        <w:pStyle w:val="BodyText"/>
        <w:spacing w:line="338" w:lineRule="auto" w:before="153"/>
        <w:ind w:left="330" w:right="1168" w:hanging="6"/>
        <w:jc w:val="both"/>
      </w:pPr>
      <w:r>
        <w:rPr>
          <w:color w:val="363636"/>
          <w:spacing w:val="1"/>
          <w:w w:val="108"/>
        </w:rPr>
        <w:t>测禁食（有时长达</w:t>
      </w:r>
      <w:r>
        <w:rPr>
          <w:rFonts w:ascii="Arial" w:eastAsia="Arial"/>
          <w:color w:val="363636"/>
          <w:w w:val="108"/>
          <w:sz w:val="35"/>
        </w:rPr>
        <w:t>72</w:t>
      </w:r>
      <w:r>
        <w:rPr>
          <w:color w:val="363636"/>
          <w:spacing w:val="1"/>
          <w:w w:val="108"/>
        </w:rPr>
        <w:t>小时</w:t>
      </w:r>
      <w:r>
        <w:rPr>
          <w:color w:val="595959"/>
          <w:spacing w:val="1"/>
          <w:w w:val="108"/>
        </w:rPr>
        <w:t>）后的</w:t>
      </w:r>
      <w:r>
        <w:rPr>
          <w:color w:val="363636"/>
          <w:spacing w:val="1"/>
          <w:w w:val="108"/>
        </w:rPr>
        <w:t>血胰岛素水平</w:t>
      </w:r>
      <w:r>
        <w:rPr>
          <w:color w:val="959595"/>
          <w:spacing w:val="1"/>
          <w:w w:val="108"/>
        </w:rPr>
        <w:t>。</w:t>
      </w:r>
      <w:r>
        <w:rPr>
          <w:color w:val="484848"/>
          <w:w w:val="108"/>
        </w:rPr>
        <w:t>如果胰</w:t>
      </w:r>
      <w:r>
        <w:rPr>
          <w:color w:val="484848"/>
          <w:spacing w:val="-1"/>
          <w:w w:val="109"/>
        </w:rPr>
        <w:t>岛素检测提示肿瘤，医师就会在治疗前尽量对肿瘤进行</w:t>
      </w:r>
      <w:r>
        <w:rPr>
          <w:color w:val="484848"/>
          <w:spacing w:val="3"/>
          <w:w w:val="109"/>
        </w:rPr>
        <w:t>定位</w:t>
      </w:r>
      <w:r>
        <w:rPr>
          <w:color w:val="959595"/>
          <w:w w:val="109"/>
        </w:rPr>
        <w:t>。</w:t>
      </w:r>
    </w:p>
    <w:p>
      <w:pPr>
        <w:pStyle w:val="BodyText"/>
        <w:spacing w:line="421" w:lineRule="exact"/>
        <w:ind w:left="349"/>
      </w:pPr>
      <w:r>
        <w:rPr>
          <w:color w:val="484848"/>
          <w:w w:val="105"/>
        </w:rPr>
        <w:t>治</w:t>
      </w:r>
      <w:r>
        <w:rPr>
          <w:color w:val="484848"/>
          <w:spacing w:val="-10"/>
          <w:w w:val="110"/>
        </w:rPr>
        <w:t>疗</w:t>
      </w:r>
    </w:p>
    <w:p>
      <w:pPr>
        <w:pStyle w:val="BodyText"/>
        <w:spacing w:line="338" w:lineRule="auto" w:before="100"/>
        <w:ind w:left="359" w:right="1074" w:firstLine="795"/>
      </w:pPr>
      <w:r>
        <w:rPr>
          <w:color w:val="484848"/>
          <w:spacing w:val="-2"/>
          <w:w w:val="110"/>
        </w:rPr>
        <w:t>容易发生低血糖的患者应该随身携带或佩戴医学标</w:t>
      </w:r>
      <w:r>
        <w:rPr>
          <w:color w:val="484848"/>
          <w:spacing w:val="-2"/>
          <w:w w:val="110"/>
        </w:rPr>
        <w:t>记</w:t>
      </w:r>
      <w:r>
        <w:rPr>
          <w:color w:val="484848"/>
          <w:spacing w:val="-2"/>
          <w:w w:val="110"/>
        </w:rPr>
        <w:t>为</w:t>
      </w:r>
      <w:r>
        <w:rPr>
          <w:color w:val="484848"/>
          <w:spacing w:val="-2"/>
          <w:w w:val="110"/>
        </w:rPr>
        <w:t>健</w:t>
      </w:r>
      <w:r>
        <w:rPr>
          <w:color w:val="484848"/>
          <w:spacing w:val="-2"/>
          <w:w w:val="110"/>
        </w:rPr>
        <w:t>康</w:t>
      </w:r>
      <w:r>
        <w:rPr>
          <w:color w:val="484848"/>
          <w:spacing w:val="-2"/>
          <w:w w:val="110"/>
        </w:rPr>
        <w:t>护</w:t>
      </w:r>
      <w:r>
        <w:rPr>
          <w:color w:val="484848"/>
          <w:spacing w:val="-2"/>
          <w:w w:val="110"/>
        </w:rPr>
        <w:t>理</w:t>
      </w:r>
      <w:r>
        <w:rPr>
          <w:color w:val="484848"/>
          <w:spacing w:val="-2"/>
          <w:w w:val="110"/>
        </w:rPr>
        <w:t>专</w:t>
      </w:r>
      <w:r>
        <w:rPr>
          <w:color w:val="484848"/>
          <w:spacing w:val="-2"/>
          <w:w w:val="110"/>
        </w:rPr>
        <w:t>业</w:t>
      </w:r>
      <w:r>
        <w:rPr>
          <w:color w:val="484848"/>
          <w:spacing w:val="-2"/>
          <w:w w:val="110"/>
        </w:rPr>
        <w:t>人</w:t>
      </w:r>
      <w:r>
        <w:rPr>
          <w:color w:val="484848"/>
          <w:spacing w:val="-2"/>
          <w:w w:val="110"/>
        </w:rPr>
        <w:t>员</w:t>
      </w:r>
      <w:r>
        <w:rPr>
          <w:color w:val="484848"/>
          <w:spacing w:val="-2"/>
          <w:w w:val="110"/>
        </w:rPr>
        <w:t>提</w:t>
      </w:r>
      <w:r>
        <w:rPr>
          <w:color w:val="484848"/>
          <w:spacing w:val="-2"/>
          <w:w w:val="110"/>
        </w:rPr>
        <w:t>供</w:t>
      </w:r>
      <w:r>
        <w:rPr>
          <w:color w:val="484848"/>
          <w:spacing w:val="-2"/>
          <w:w w:val="110"/>
        </w:rPr>
        <w:t>相</w:t>
      </w:r>
      <w:r>
        <w:rPr>
          <w:color w:val="484848"/>
          <w:spacing w:val="-2"/>
          <w:w w:val="110"/>
        </w:rPr>
        <w:t>关</w:t>
      </w:r>
      <w:r>
        <w:rPr>
          <w:color w:val="484848"/>
          <w:spacing w:val="-2"/>
          <w:w w:val="110"/>
        </w:rPr>
        <w:t>信</w:t>
      </w:r>
      <w:r>
        <w:rPr>
          <w:color w:val="484848"/>
          <w:spacing w:val="-2"/>
          <w:w w:val="110"/>
        </w:rPr>
        <w:t>息</w:t>
      </w:r>
      <w:r>
        <w:rPr>
          <w:color w:val="959595"/>
          <w:spacing w:val="-2"/>
          <w:w w:val="110"/>
        </w:rPr>
        <w:t>。</w:t>
      </w:r>
    </w:p>
    <w:p>
      <w:pPr>
        <w:pStyle w:val="BodyText"/>
        <w:spacing w:line="398" w:lineRule="exact"/>
        <w:ind w:left="1192"/>
      </w:pPr>
      <w:r>
        <w:rPr>
          <w:color w:val="363636"/>
        </w:rPr>
        <w:t>症</w:t>
      </w:r>
      <w:r>
        <w:rPr>
          <w:color w:val="363636"/>
        </w:rPr>
        <w:t>状</w:t>
      </w:r>
      <w:r>
        <w:rPr>
          <w:color w:val="363636"/>
        </w:rPr>
        <w:t>：</w:t>
      </w:r>
      <w:r>
        <w:rPr>
          <w:color w:val="363636"/>
        </w:rPr>
        <w:t>进</w:t>
      </w:r>
      <w:r>
        <w:rPr>
          <w:color w:val="363636"/>
        </w:rPr>
        <w:t>食</w:t>
      </w:r>
      <w:r>
        <w:rPr>
          <w:color w:val="363636"/>
        </w:rPr>
        <w:t>任</w:t>
      </w:r>
      <w:r>
        <w:rPr>
          <w:color w:val="363636"/>
        </w:rPr>
        <w:t>何</w:t>
      </w:r>
      <w:r>
        <w:rPr>
          <w:color w:val="363636"/>
        </w:rPr>
        <w:t>形</w:t>
      </w:r>
      <w:r>
        <w:rPr>
          <w:color w:val="363636"/>
        </w:rPr>
        <w:t>式</w:t>
      </w:r>
      <w:r>
        <w:rPr>
          <w:color w:val="363636"/>
        </w:rPr>
        <w:t>的</w:t>
      </w:r>
      <w:r>
        <w:rPr>
          <w:color w:val="363636"/>
        </w:rPr>
        <w:t>含</w:t>
      </w:r>
      <w:r>
        <w:rPr>
          <w:color w:val="363636"/>
        </w:rPr>
        <w:t>糖</w:t>
      </w:r>
      <w:r>
        <w:rPr>
          <w:color w:val="363636"/>
        </w:rPr>
        <w:t>食</w:t>
      </w:r>
      <w:r>
        <w:rPr>
          <w:color w:val="363636"/>
        </w:rPr>
        <w:t>品</w:t>
      </w:r>
      <w:r>
        <w:rPr>
          <w:color w:val="363636"/>
        </w:rPr>
        <w:t>后</w:t>
      </w:r>
      <w:r>
        <w:rPr>
          <w:color w:val="363636"/>
        </w:rPr>
        <w:t>几</w:t>
      </w:r>
      <w:r>
        <w:rPr>
          <w:color w:val="363636"/>
        </w:rPr>
        <w:t>分</w:t>
      </w:r>
      <w:r>
        <w:rPr>
          <w:color w:val="363636"/>
        </w:rPr>
        <w:t>钟</w:t>
      </w:r>
      <w:r>
        <w:rPr>
          <w:color w:val="363636"/>
        </w:rPr>
        <w:t>，</w:t>
      </w:r>
      <w:r>
        <w:rPr>
          <w:color w:val="363636"/>
        </w:rPr>
        <w:t>低</w:t>
      </w:r>
      <w:r>
        <w:rPr>
          <w:color w:val="363636"/>
        </w:rPr>
        <w:t>血</w:t>
      </w:r>
      <w:r>
        <w:rPr>
          <w:color w:val="363636"/>
        </w:rPr>
        <w:t>糖</w:t>
      </w:r>
      <w:r>
        <w:rPr>
          <w:color w:val="363636"/>
          <w:spacing w:val="-10"/>
        </w:rPr>
        <w:t>症</w:t>
      </w:r>
    </w:p>
    <w:p>
      <w:pPr>
        <w:pStyle w:val="BodyText"/>
        <w:spacing w:line="328" w:lineRule="auto" w:before="164"/>
        <w:ind w:left="389" w:right="1103" w:firstLine="4"/>
        <w:jc w:val="both"/>
      </w:pPr>
      <w:r>
        <w:rPr>
          <w:color w:val="484848"/>
          <w:w w:val="104"/>
        </w:rPr>
        <w:t>状就可以缓解，如糖果</w:t>
      </w:r>
      <w:r>
        <w:rPr>
          <w:color w:val="7C7C7C"/>
          <w:w w:val="104"/>
        </w:rPr>
        <w:t>、</w:t>
      </w:r>
      <w:r>
        <w:rPr>
          <w:color w:val="363636"/>
          <w:w w:val="104"/>
        </w:rPr>
        <w:t>葡萄糖片或含糖饮料</w:t>
      </w:r>
      <w:r>
        <w:rPr>
          <w:color w:val="696969"/>
          <w:w w:val="104"/>
        </w:rPr>
        <w:t>（</w:t>
      </w:r>
      <w:r>
        <w:rPr>
          <w:color w:val="484848"/>
          <w:w w:val="104"/>
        </w:rPr>
        <w:t>如</w:t>
      </w:r>
      <w:r>
        <w:rPr>
          <w:color w:val="7C7C7C"/>
          <w:w w:val="104"/>
        </w:rPr>
        <w:t>一</w:t>
      </w:r>
      <w:r>
        <w:rPr>
          <w:color w:val="484848"/>
          <w:w w:val="104"/>
        </w:rPr>
        <w:t>杯果汁）</w:t>
      </w:r>
      <w:r>
        <w:rPr>
          <w:color w:val="959595"/>
          <w:w w:val="104"/>
        </w:rPr>
        <w:t>。</w:t>
      </w:r>
      <w:r>
        <w:rPr>
          <w:color w:val="484848"/>
          <w:w w:val="104"/>
        </w:rPr>
        <w:t>反复发作低血糖的患者，尤其是糖尿病患者，喜欢</w:t>
      </w:r>
      <w:r>
        <w:rPr>
          <w:color w:val="484848"/>
          <w:spacing w:val="-1"/>
          <w:w w:val="109"/>
        </w:rPr>
        <w:t>携带一些葡萄糖片，因为这些葡萄糖片能迅速起效且提</w:t>
      </w:r>
      <w:r>
        <w:rPr>
          <w:color w:val="484848"/>
          <w:spacing w:val="2"/>
          <w:w w:val="108"/>
        </w:rPr>
        <w:t>供剂量稳定的糖</w:t>
      </w:r>
      <w:r>
        <w:rPr>
          <w:color w:val="959595"/>
          <w:w w:val="108"/>
        </w:rPr>
        <w:t>。</w:t>
      </w:r>
    </w:p>
    <w:p>
      <w:pPr>
        <w:pStyle w:val="BodyText"/>
        <w:spacing w:line="398" w:lineRule="exact"/>
        <w:ind w:left="1212"/>
      </w:pPr>
      <w:r>
        <w:rPr>
          <w:color w:val="484848"/>
          <w:w w:val="105"/>
        </w:rPr>
        <w:t>对</w:t>
      </w:r>
      <w:r>
        <w:rPr>
          <w:color w:val="484848"/>
          <w:w w:val="105"/>
        </w:rPr>
        <w:t>发</w:t>
      </w:r>
      <w:r>
        <w:rPr>
          <w:color w:val="484848"/>
          <w:w w:val="105"/>
        </w:rPr>
        <w:t>生</w:t>
      </w:r>
      <w:r>
        <w:rPr>
          <w:color w:val="484848"/>
          <w:w w:val="105"/>
        </w:rPr>
        <w:t>低</w:t>
      </w:r>
      <w:r>
        <w:rPr>
          <w:color w:val="484848"/>
          <w:w w:val="105"/>
        </w:rPr>
        <w:t>血</w:t>
      </w:r>
      <w:r>
        <w:rPr>
          <w:color w:val="484848"/>
          <w:w w:val="105"/>
        </w:rPr>
        <w:t>糖</w:t>
      </w:r>
      <w:r>
        <w:rPr>
          <w:color w:val="484848"/>
          <w:w w:val="105"/>
        </w:rPr>
        <w:t>的</w:t>
      </w:r>
      <w:r>
        <w:rPr>
          <w:color w:val="484848"/>
          <w:w w:val="105"/>
        </w:rPr>
        <w:t>糖</w:t>
      </w:r>
      <w:r>
        <w:rPr>
          <w:color w:val="484848"/>
          <w:w w:val="105"/>
        </w:rPr>
        <w:t>尿</w:t>
      </w:r>
      <w:r>
        <w:rPr>
          <w:color w:val="484848"/>
          <w:w w:val="105"/>
        </w:rPr>
        <w:t>病</w:t>
      </w:r>
      <w:r>
        <w:rPr>
          <w:color w:val="484848"/>
          <w:w w:val="105"/>
        </w:rPr>
        <w:t>或</w:t>
      </w:r>
      <w:r>
        <w:rPr>
          <w:color w:val="484848"/>
          <w:w w:val="105"/>
        </w:rPr>
        <w:t>非</w:t>
      </w:r>
      <w:r>
        <w:rPr>
          <w:color w:val="484848"/>
          <w:w w:val="105"/>
        </w:rPr>
        <w:t>糖</w:t>
      </w:r>
      <w:r>
        <w:rPr>
          <w:color w:val="484848"/>
          <w:w w:val="105"/>
        </w:rPr>
        <w:t>尿</w:t>
      </w:r>
      <w:r>
        <w:rPr>
          <w:color w:val="484848"/>
          <w:w w:val="105"/>
        </w:rPr>
        <w:t>病</w:t>
      </w:r>
      <w:r>
        <w:rPr>
          <w:color w:val="484848"/>
          <w:w w:val="105"/>
        </w:rPr>
        <w:t>患</w:t>
      </w:r>
      <w:r>
        <w:rPr>
          <w:color w:val="484848"/>
          <w:w w:val="105"/>
        </w:rPr>
        <w:t>者</w:t>
      </w:r>
      <w:r>
        <w:rPr>
          <w:color w:val="484848"/>
          <w:w w:val="105"/>
        </w:rPr>
        <w:t>来</w:t>
      </w:r>
      <w:r>
        <w:rPr>
          <w:color w:val="484848"/>
          <w:w w:val="105"/>
        </w:rPr>
        <w:t>说</w:t>
      </w:r>
      <w:r>
        <w:rPr>
          <w:color w:val="484848"/>
          <w:w w:val="105"/>
        </w:rPr>
        <w:t>，</w:t>
      </w:r>
      <w:r>
        <w:rPr>
          <w:color w:val="484848"/>
          <w:w w:val="105"/>
        </w:rPr>
        <w:t>在</w:t>
      </w:r>
      <w:r>
        <w:rPr>
          <w:color w:val="484848"/>
          <w:spacing w:val="-10"/>
          <w:w w:val="105"/>
        </w:rPr>
        <w:t>进</w:t>
      </w:r>
    </w:p>
    <w:p>
      <w:pPr>
        <w:pStyle w:val="BodyText"/>
        <w:spacing w:line="328" w:lineRule="auto" w:before="164"/>
        <w:ind w:left="420" w:right="1041" w:hanging="9"/>
        <w:jc w:val="both"/>
      </w:pPr>
      <w:r>
        <w:rPr>
          <w:color w:val="484848"/>
          <w:w w:val="109"/>
        </w:rPr>
        <w:t>食糖以后，紧接着吃一些作用时间长一些的碳水化合物</w:t>
      </w:r>
      <w:r>
        <w:rPr>
          <w:color w:val="484848"/>
          <w:spacing w:val="2"/>
          <w:w w:val="108"/>
        </w:rPr>
        <w:t>食物（如面包或饼干）很有好处</w:t>
      </w:r>
      <w:r>
        <w:rPr>
          <w:color w:val="959595"/>
          <w:spacing w:val="2"/>
          <w:w w:val="108"/>
        </w:rPr>
        <w:t>。</w:t>
      </w:r>
      <w:r>
        <w:rPr>
          <w:color w:val="484848"/>
          <w:spacing w:val="1"/>
          <w:w w:val="108"/>
        </w:rPr>
        <w:t>当低血糖很严重或持</w:t>
      </w:r>
      <w:r>
        <w:rPr>
          <w:color w:val="484848"/>
          <w:w w:val="105"/>
        </w:rPr>
        <w:t>续时间较长，口服糖巳不可行的时候，医师会迅速从静脉</w:t>
      </w:r>
      <w:r>
        <w:rPr>
          <w:color w:val="484848"/>
          <w:spacing w:val="1"/>
          <w:w w:val="104"/>
        </w:rPr>
        <w:t>补充糖，以防止脑损害</w:t>
      </w:r>
      <w:r>
        <w:rPr>
          <w:color w:val="959595"/>
          <w:w w:val="104"/>
        </w:rPr>
        <w:t>。</w:t>
      </w:r>
    </w:p>
    <w:p>
      <w:pPr>
        <w:pStyle w:val="BodyText"/>
        <w:spacing w:line="408" w:lineRule="exact"/>
        <w:ind w:left="1240"/>
      </w:pPr>
      <w:r>
        <w:rPr>
          <w:color w:val="484848"/>
          <w:w w:val="110"/>
        </w:rPr>
        <w:t>那</w:t>
      </w:r>
      <w:r>
        <w:rPr>
          <w:color w:val="484848"/>
          <w:w w:val="110"/>
        </w:rPr>
        <w:t>些</w:t>
      </w:r>
      <w:r>
        <w:rPr>
          <w:color w:val="484848"/>
          <w:w w:val="110"/>
        </w:rPr>
        <w:t>已</w:t>
      </w:r>
      <w:r>
        <w:rPr>
          <w:color w:val="484848"/>
          <w:w w:val="110"/>
        </w:rPr>
        <w:t>知</w:t>
      </w:r>
      <w:r>
        <w:rPr>
          <w:color w:val="484848"/>
          <w:w w:val="110"/>
        </w:rPr>
        <w:t>有</w:t>
      </w:r>
      <w:r>
        <w:rPr>
          <w:color w:val="484848"/>
          <w:w w:val="110"/>
        </w:rPr>
        <w:t>发</w:t>
      </w:r>
      <w:r>
        <w:rPr>
          <w:color w:val="484848"/>
          <w:w w:val="110"/>
        </w:rPr>
        <w:t>生</w:t>
      </w:r>
      <w:r>
        <w:rPr>
          <w:color w:val="484848"/>
          <w:w w:val="110"/>
        </w:rPr>
        <w:t>严</w:t>
      </w:r>
      <w:r>
        <w:rPr>
          <w:color w:val="484848"/>
          <w:w w:val="110"/>
        </w:rPr>
        <w:t>重</w:t>
      </w:r>
      <w:r>
        <w:rPr>
          <w:color w:val="484848"/>
          <w:w w:val="110"/>
        </w:rPr>
        <w:t>低</w:t>
      </w:r>
      <w:r>
        <w:rPr>
          <w:color w:val="484848"/>
          <w:w w:val="110"/>
        </w:rPr>
        <w:t>血</w:t>
      </w:r>
      <w:r>
        <w:rPr>
          <w:color w:val="484848"/>
          <w:w w:val="110"/>
        </w:rPr>
        <w:t>糖</w:t>
      </w:r>
      <w:r>
        <w:rPr>
          <w:color w:val="484848"/>
          <w:w w:val="110"/>
        </w:rPr>
        <w:t>危</w:t>
      </w:r>
      <w:r>
        <w:rPr>
          <w:color w:val="484848"/>
          <w:w w:val="110"/>
        </w:rPr>
        <w:t>险</w:t>
      </w:r>
      <w:r>
        <w:rPr>
          <w:color w:val="484848"/>
          <w:w w:val="110"/>
        </w:rPr>
        <w:t>的</w:t>
      </w:r>
      <w:r>
        <w:rPr>
          <w:color w:val="484848"/>
          <w:w w:val="110"/>
        </w:rPr>
        <w:t>患</w:t>
      </w:r>
      <w:r>
        <w:rPr>
          <w:color w:val="484848"/>
          <w:w w:val="110"/>
        </w:rPr>
        <w:t>者</w:t>
      </w:r>
      <w:r>
        <w:rPr>
          <w:color w:val="484848"/>
          <w:w w:val="110"/>
        </w:rPr>
        <w:t>，</w:t>
      </w:r>
      <w:r>
        <w:rPr>
          <w:color w:val="484848"/>
          <w:w w:val="110"/>
        </w:rPr>
        <w:t>可</w:t>
      </w:r>
      <w:r>
        <w:rPr>
          <w:color w:val="484848"/>
          <w:w w:val="110"/>
        </w:rPr>
        <w:t>以</w:t>
      </w:r>
      <w:r>
        <w:rPr>
          <w:color w:val="484848"/>
          <w:spacing w:val="-10"/>
          <w:w w:val="110"/>
        </w:rPr>
        <w:t>随</w:t>
      </w:r>
    </w:p>
    <w:p>
      <w:pPr>
        <w:pStyle w:val="BodyText"/>
        <w:spacing w:line="328" w:lineRule="auto" w:before="153"/>
        <w:ind w:left="441" w:right="1005" w:hanging="27"/>
        <w:jc w:val="both"/>
      </w:pPr>
      <w:r>
        <w:rPr>
          <w:color w:val="484848"/>
          <w:spacing w:val="-2"/>
          <w:w w:val="120"/>
        </w:rPr>
        <w:t>身</w:t>
      </w:r>
      <w:r>
        <w:rPr>
          <w:color w:val="484848"/>
          <w:spacing w:val="-2"/>
          <w:w w:val="120"/>
        </w:rPr>
        <w:t>携</w:t>
      </w:r>
      <w:r>
        <w:rPr>
          <w:color w:val="484848"/>
          <w:spacing w:val="-2"/>
          <w:w w:val="120"/>
        </w:rPr>
        <w:t>带</w:t>
      </w:r>
      <w:r>
        <w:rPr>
          <w:color w:val="484848"/>
          <w:spacing w:val="-2"/>
          <w:w w:val="120"/>
        </w:rPr>
        <w:t>高</w:t>
      </w:r>
      <w:r>
        <w:rPr>
          <w:color w:val="484848"/>
          <w:spacing w:val="-2"/>
          <w:w w:val="120"/>
        </w:rPr>
        <w:t>血</w:t>
      </w:r>
      <w:r>
        <w:rPr>
          <w:color w:val="484848"/>
          <w:spacing w:val="-2"/>
          <w:w w:val="120"/>
        </w:rPr>
        <w:t>糖</w:t>
      </w:r>
      <w:r>
        <w:rPr>
          <w:color w:val="484848"/>
          <w:spacing w:val="-2"/>
          <w:w w:val="120"/>
        </w:rPr>
        <w:t>素</w:t>
      </w:r>
      <w:r>
        <w:rPr>
          <w:color w:val="484848"/>
          <w:spacing w:val="-2"/>
          <w:w w:val="120"/>
        </w:rPr>
        <w:t>以</w:t>
      </w:r>
      <w:r>
        <w:rPr>
          <w:color w:val="484848"/>
          <w:spacing w:val="-2"/>
          <w:w w:val="120"/>
        </w:rPr>
        <w:t>便</w:t>
      </w:r>
      <w:r>
        <w:rPr>
          <w:color w:val="484848"/>
          <w:spacing w:val="-2"/>
          <w:w w:val="120"/>
        </w:rPr>
        <w:t>紧</w:t>
      </w:r>
      <w:r>
        <w:rPr>
          <w:color w:val="484848"/>
          <w:spacing w:val="-2"/>
          <w:w w:val="120"/>
        </w:rPr>
        <w:t>急</w:t>
      </w:r>
      <w:r>
        <w:rPr>
          <w:color w:val="484848"/>
          <w:spacing w:val="-2"/>
          <w:w w:val="120"/>
        </w:rPr>
        <w:t>情</w:t>
      </w:r>
      <w:r>
        <w:rPr>
          <w:color w:val="484848"/>
          <w:spacing w:val="-2"/>
          <w:w w:val="120"/>
        </w:rPr>
        <w:t>况</w:t>
      </w:r>
      <w:r>
        <w:rPr>
          <w:color w:val="484848"/>
          <w:spacing w:val="-2"/>
          <w:w w:val="120"/>
        </w:rPr>
        <w:t>下</w:t>
      </w:r>
      <w:r>
        <w:rPr>
          <w:color w:val="484848"/>
          <w:spacing w:val="-2"/>
          <w:w w:val="120"/>
        </w:rPr>
        <w:t>使</w:t>
      </w:r>
      <w:r>
        <w:rPr>
          <w:color w:val="484848"/>
          <w:spacing w:val="-2"/>
          <w:w w:val="120"/>
        </w:rPr>
        <w:t>用</w:t>
      </w:r>
      <w:r>
        <w:rPr>
          <w:color w:val="959595"/>
          <w:spacing w:val="-2"/>
          <w:w w:val="120"/>
        </w:rPr>
        <w:t>。</w:t>
      </w:r>
      <w:r>
        <w:rPr>
          <w:color w:val="484848"/>
          <w:spacing w:val="-2"/>
          <w:w w:val="120"/>
        </w:rPr>
        <w:t>使</w:t>
      </w:r>
      <w:r>
        <w:rPr>
          <w:color w:val="484848"/>
          <w:spacing w:val="-2"/>
          <w:w w:val="120"/>
        </w:rPr>
        <w:t>用</w:t>
      </w:r>
      <w:r>
        <w:rPr>
          <w:color w:val="484848"/>
          <w:spacing w:val="-2"/>
          <w:w w:val="120"/>
        </w:rPr>
        <w:t>高</w:t>
      </w:r>
      <w:r>
        <w:rPr>
          <w:color w:val="484848"/>
          <w:spacing w:val="-2"/>
          <w:w w:val="120"/>
        </w:rPr>
        <w:t>血</w:t>
      </w:r>
      <w:r>
        <w:rPr>
          <w:color w:val="484848"/>
          <w:spacing w:val="-2"/>
          <w:w w:val="120"/>
        </w:rPr>
        <w:t>糖</w:t>
      </w:r>
      <w:r>
        <w:rPr>
          <w:color w:val="484848"/>
          <w:spacing w:val="-2"/>
          <w:w w:val="120"/>
        </w:rPr>
        <w:t>素</w:t>
      </w:r>
      <w:r>
        <w:rPr>
          <w:color w:val="484848"/>
          <w:spacing w:val="-2"/>
          <w:w w:val="120"/>
        </w:rPr>
        <w:t>能</w:t>
      </w:r>
      <w:r>
        <w:rPr>
          <w:color w:val="484848"/>
          <w:spacing w:val="-2"/>
          <w:w w:val="120"/>
        </w:rPr>
        <w:t>刺</w:t>
      </w:r>
      <w:r>
        <w:rPr>
          <w:color w:val="484848"/>
          <w:spacing w:val="-2"/>
          <w:w w:val="120"/>
        </w:rPr>
        <w:t>激</w:t>
      </w:r>
      <w:r>
        <w:rPr>
          <w:color w:val="484848"/>
          <w:spacing w:val="-2"/>
          <w:w w:val="120"/>
        </w:rPr>
        <w:t>肝</w:t>
      </w:r>
      <w:r>
        <w:rPr>
          <w:color w:val="484848"/>
          <w:spacing w:val="-2"/>
          <w:w w:val="120"/>
        </w:rPr>
        <w:t>脏</w:t>
      </w:r>
      <w:r>
        <w:rPr>
          <w:color w:val="484848"/>
          <w:spacing w:val="-2"/>
          <w:w w:val="120"/>
        </w:rPr>
        <w:t>释</w:t>
      </w:r>
      <w:r>
        <w:rPr>
          <w:color w:val="484848"/>
          <w:spacing w:val="-2"/>
          <w:w w:val="120"/>
        </w:rPr>
        <w:t>放</w:t>
      </w:r>
      <w:r>
        <w:rPr>
          <w:color w:val="484848"/>
          <w:spacing w:val="-2"/>
          <w:w w:val="120"/>
        </w:rPr>
        <w:t>大</w:t>
      </w:r>
      <w:r>
        <w:rPr>
          <w:color w:val="484848"/>
          <w:spacing w:val="-2"/>
          <w:w w:val="120"/>
        </w:rPr>
        <w:t>量</w:t>
      </w:r>
      <w:r>
        <w:rPr>
          <w:color w:val="484848"/>
          <w:spacing w:val="-2"/>
          <w:w w:val="120"/>
        </w:rPr>
        <w:t>的</w:t>
      </w:r>
      <w:r>
        <w:rPr>
          <w:color w:val="484848"/>
          <w:spacing w:val="-2"/>
          <w:w w:val="120"/>
        </w:rPr>
        <w:t>糖</w:t>
      </w:r>
      <w:r>
        <w:rPr>
          <w:color w:val="959595"/>
          <w:spacing w:val="-2"/>
          <w:w w:val="120"/>
        </w:rPr>
        <w:t>。</w:t>
      </w:r>
      <w:r>
        <w:rPr>
          <w:color w:val="484848"/>
          <w:spacing w:val="-2"/>
          <w:w w:val="120"/>
        </w:rPr>
        <w:t>高</w:t>
      </w:r>
      <w:r>
        <w:rPr>
          <w:color w:val="484848"/>
          <w:spacing w:val="-2"/>
          <w:w w:val="120"/>
        </w:rPr>
        <w:t>血</w:t>
      </w:r>
      <w:r>
        <w:rPr>
          <w:color w:val="484848"/>
          <w:spacing w:val="-2"/>
          <w:w w:val="120"/>
        </w:rPr>
        <w:t>糖</w:t>
      </w:r>
      <w:r>
        <w:rPr>
          <w:color w:val="484848"/>
          <w:spacing w:val="-2"/>
          <w:w w:val="120"/>
        </w:rPr>
        <w:t>素</w:t>
      </w:r>
      <w:r>
        <w:rPr>
          <w:color w:val="484848"/>
          <w:spacing w:val="-2"/>
          <w:w w:val="120"/>
        </w:rPr>
        <w:t>一</w:t>
      </w:r>
      <w:r>
        <w:rPr>
          <w:color w:val="484848"/>
          <w:spacing w:val="-2"/>
          <w:w w:val="120"/>
        </w:rPr>
        <w:t>般</w:t>
      </w:r>
      <w:r>
        <w:rPr>
          <w:color w:val="484848"/>
          <w:spacing w:val="-2"/>
          <w:w w:val="120"/>
        </w:rPr>
        <w:t>是</w:t>
      </w:r>
      <w:r>
        <w:rPr>
          <w:color w:val="484848"/>
          <w:spacing w:val="-2"/>
          <w:w w:val="120"/>
        </w:rPr>
        <w:t>注</w:t>
      </w:r>
      <w:r>
        <w:rPr>
          <w:color w:val="484848"/>
          <w:spacing w:val="-2"/>
          <w:w w:val="120"/>
        </w:rPr>
        <w:t>射</w:t>
      </w:r>
      <w:r>
        <w:rPr>
          <w:color w:val="484848"/>
          <w:w w:val="115"/>
        </w:rPr>
        <w:t>给</w:t>
      </w:r>
      <w:r>
        <w:rPr>
          <w:color w:val="484848"/>
          <w:w w:val="115"/>
        </w:rPr>
        <w:t>药</w:t>
      </w:r>
      <w:r>
        <w:rPr>
          <w:color w:val="484848"/>
          <w:w w:val="115"/>
        </w:rPr>
        <w:t>，</w:t>
      </w:r>
      <w:r>
        <w:rPr>
          <w:color w:val="484848"/>
          <w:w w:val="115"/>
        </w:rPr>
        <w:t>通</w:t>
      </w:r>
      <w:r>
        <w:rPr>
          <w:color w:val="484848"/>
          <w:w w:val="115"/>
        </w:rPr>
        <w:t>常</w:t>
      </w:r>
      <w:r>
        <w:rPr>
          <w:color w:val="484848"/>
          <w:w w:val="115"/>
        </w:rPr>
        <w:t>在</w:t>
      </w:r>
      <w:r>
        <w:rPr>
          <w:rFonts w:ascii="Arial" w:eastAsia="Arial"/>
          <w:color w:val="484848"/>
          <w:w w:val="115"/>
          <w:sz w:val="36"/>
        </w:rPr>
        <w:t>5 ~15</w:t>
      </w:r>
      <w:r>
        <w:rPr>
          <w:color w:val="484848"/>
          <w:w w:val="115"/>
        </w:rPr>
        <w:t>分</w:t>
      </w:r>
      <w:r>
        <w:rPr>
          <w:color w:val="484848"/>
          <w:w w:val="115"/>
        </w:rPr>
        <w:t>钟</w:t>
      </w:r>
      <w:r>
        <w:rPr>
          <w:color w:val="484848"/>
          <w:w w:val="115"/>
        </w:rPr>
        <w:t>内</w:t>
      </w:r>
      <w:r>
        <w:rPr>
          <w:color w:val="484848"/>
          <w:w w:val="115"/>
        </w:rPr>
        <w:t>就</w:t>
      </w:r>
      <w:r>
        <w:rPr>
          <w:color w:val="484848"/>
          <w:w w:val="115"/>
        </w:rPr>
        <w:t>能</w:t>
      </w:r>
      <w:r>
        <w:rPr>
          <w:color w:val="484848"/>
          <w:w w:val="115"/>
        </w:rPr>
        <w:t>恢</w:t>
      </w:r>
      <w:r>
        <w:rPr>
          <w:color w:val="484848"/>
          <w:w w:val="115"/>
        </w:rPr>
        <w:t>复</w:t>
      </w:r>
      <w:r>
        <w:rPr>
          <w:color w:val="484848"/>
          <w:w w:val="115"/>
        </w:rPr>
        <w:t>血</w:t>
      </w:r>
      <w:r>
        <w:rPr>
          <w:color w:val="484848"/>
          <w:w w:val="115"/>
        </w:rPr>
        <w:t>糖</w:t>
      </w:r>
      <w:r>
        <w:rPr>
          <w:color w:val="484848"/>
          <w:w w:val="115"/>
        </w:rPr>
        <w:t>水</w:t>
      </w:r>
      <w:r>
        <w:rPr>
          <w:color w:val="484848"/>
          <w:w w:val="115"/>
        </w:rPr>
        <w:t>平</w:t>
      </w:r>
      <w:r>
        <w:rPr>
          <w:color w:val="959595"/>
          <w:w w:val="115"/>
        </w:rPr>
        <w:t>。</w:t>
      </w:r>
      <w:r>
        <w:rPr>
          <w:color w:val="484848"/>
          <w:w w:val="115"/>
        </w:rPr>
        <w:t>高血</w:t>
      </w:r>
      <w:r>
        <w:rPr>
          <w:color w:val="484848"/>
          <w:spacing w:val="-2"/>
          <w:w w:val="115"/>
        </w:rPr>
        <w:t>糖</w:t>
      </w:r>
      <w:r>
        <w:rPr>
          <w:color w:val="484848"/>
          <w:spacing w:val="-2"/>
          <w:w w:val="115"/>
        </w:rPr>
        <w:t>素</w:t>
      </w:r>
      <w:r>
        <w:rPr>
          <w:color w:val="484848"/>
          <w:spacing w:val="-2"/>
          <w:w w:val="115"/>
        </w:rPr>
        <w:t>针</w:t>
      </w:r>
      <w:r>
        <w:rPr>
          <w:color w:val="484848"/>
          <w:spacing w:val="-2"/>
          <w:w w:val="115"/>
        </w:rPr>
        <w:t>剂</w:t>
      </w:r>
      <w:r>
        <w:rPr>
          <w:color w:val="484848"/>
          <w:spacing w:val="-2"/>
          <w:w w:val="115"/>
        </w:rPr>
        <w:t>易</w:t>
      </w:r>
      <w:r>
        <w:rPr>
          <w:color w:val="484848"/>
          <w:spacing w:val="-2"/>
          <w:w w:val="115"/>
        </w:rPr>
        <w:t>于</w:t>
      </w:r>
      <w:r>
        <w:rPr>
          <w:color w:val="484848"/>
          <w:spacing w:val="-2"/>
          <w:w w:val="115"/>
        </w:rPr>
        <w:t>使</w:t>
      </w:r>
      <w:r>
        <w:rPr>
          <w:color w:val="484848"/>
          <w:spacing w:val="-2"/>
          <w:w w:val="115"/>
        </w:rPr>
        <w:t>用</w:t>
      </w:r>
      <w:r>
        <w:rPr>
          <w:color w:val="484848"/>
          <w:spacing w:val="-2"/>
          <w:w w:val="115"/>
        </w:rPr>
        <w:t>，</w:t>
      </w:r>
      <w:r>
        <w:rPr>
          <w:color w:val="484848"/>
          <w:spacing w:val="-2"/>
          <w:w w:val="115"/>
        </w:rPr>
        <w:t>家</w:t>
      </w:r>
      <w:r>
        <w:rPr>
          <w:color w:val="484848"/>
          <w:spacing w:val="-2"/>
          <w:w w:val="115"/>
        </w:rPr>
        <w:t>庭</w:t>
      </w:r>
      <w:r>
        <w:rPr>
          <w:color w:val="484848"/>
          <w:spacing w:val="-2"/>
          <w:w w:val="115"/>
        </w:rPr>
        <w:t>成</w:t>
      </w:r>
      <w:r>
        <w:rPr>
          <w:color w:val="484848"/>
          <w:spacing w:val="-2"/>
          <w:w w:val="115"/>
        </w:rPr>
        <w:t>员</w:t>
      </w:r>
      <w:r>
        <w:rPr>
          <w:color w:val="484848"/>
          <w:spacing w:val="-2"/>
          <w:w w:val="115"/>
        </w:rPr>
        <w:t>可</w:t>
      </w:r>
      <w:r>
        <w:rPr>
          <w:color w:val="484848"/>
          <w:spacing w:val="-2"/>
          <w:w w:val="115"/>
        </w:rPr>
        <w:t>以</w:t>
      </w:r>
      <w:r>
        <w:rPr>
          <w:color w:val="484848"/>
          <w:spacing w:val="-2"/>
          <w:w w:val="115"/>
        </w:rPr>
        <w:t>在</w:t>
      </w:r>
      <w:r>
        <w:rPr>
          <w:color w:val="484848"/>
          <w:spacing w:val="-2"/>
          <w:w w:val="115"/>
        </w:rPr>
        <w:t>接</w:t>
      </w:r>
      <w:r>
        <w:rPr>
          <w:color w:val="484848"/>
          <w:spacing w:val="-2"/>
          <w:w w:val="115"/>
        </w:rPr>
        <w:t>受</w:t>
      </w:r>
      <w:r>
        <w:rPr>
          <w:color w:val="484848"/>
          <w:spacing w:val="-2"/>
          <w:w w:val="115"/>
        </w:rPr>
        <w:t>培</w:t>
      </w:r>
      <w:r>
        <w:rPr>
          <w:color w:val="484848"/>
          <w:spacing w:val="-2"/>
          <w:w w:val="115"/>
        </w:rPr>
        <w:t>训</w:t>
      </w:r>
      <w:r>
        <w:rPr>
          <w:color w:val="484848"/>
          <w:spacing w:val="-2"/>
          <w:w w:val="115"/>
        </w:rPr>
        <w:t>后</w:t>
      </w:r>
      <w:r>
        <w:rPr>
          <w:color w:val="484848"/>
          <w:spacing w:val="-2"/>
          <w:w w:val="115"/>
        </w:rPr>
        <w:t>管</w:t>
      </w:r>
      <w:r>
        <w:rPr>
          <w:color w:val="484848"/>
          <w:spacing w:val="-2"/>
          <w:w w:val="115"/>
        </w:rPr>
        <w:t>理</w:t>
      </w:r>
      <w:r>
        <w:rPr>
          <w:color w:val="484848"/>
          <w:spacing w:val="-2"/>
          <w:w w:val="120"/>
        </w:rPr>
        <w:t>高</w:t>
      </w:r>
      <w:r>
        <w:rPr>
          <w:color w:val="484848"/>
          <w:spacing w:val="-2"/>
          <w:w w:val="120"/>
        </w:rPr>
        <w:t>血</w:t>
      </w:r>
      <w:r>
        <w:rPr>
          <w:color w:val="484848"/>
          <w:spacing w:val="-2"/>
          <w:w w:val="120"/>
        </w:rPr>
        <w:t>糖</w:t>
      </w:r>
      <w:r>
        <w:rPr>
          <w:color w:val="484848"/>
          <w:spacing w:val="-2"/>
          <w:w w:val="120"/>
        </w:rPr>
        <w:t>素</w:t>
      </w:r>
      <w:r>
        <w:rPr>
          <w:color w:val="959595"/>
          <w:spacing w:val="-2"/>
          <w:w w:val="120"/>
        </w:rPr>
        <w:t>。</w:t>
      </w:r>
    </w:p>
    <w:p>
      <w:pPr>
        <w:pStyle w:val="BodyText"/>
        <w:spacing w:line="383" w:lineRule="exact"/>
        <w:ind w:left="1297"/>
      </w:pPr>
      <w:r>
        <w:rPr>
          <w:color w:val="363636"/>
          <w:w w:val="110"/>
        </w:rPr>
        <w:t>病</w:t>
      </w:r>
      <w:r>
        <w:rPr>
          <w:color w:val="363636"/>
          <w:w w:val="110"/>
        </w:rPr>
        <w:t>因</w:t>
      </w:r>
      <w:r>
        <w:rPr>
          <w:color w:val="363636"/>
          <w:w w:val="110"/>
        </w:rPr>
        <w:t>：</w:t>
      </w:r>
      <w:r>
        <w:rPr>
          <w:color w:val="363636"/>
          <w:w w:val="110"/>
        </w:rPr>
        <w:t>如</w:t>
      </w:r>
      <w:r>
        <w:rPr>
          <w:color w:val="363636"/>
          <w:w w:val="110"/>
        </w:rPr>
        <w:t>果</w:t>
      </w:r>
      <w:r>
        <w:rPr>
          <w:color w:val="363636"/>
          <w:w w:val="110"/>
        </w:rPr>
        <w:t>低</w:t>
      </w:r>
      <w:r>
        <w:rPr>
          <w:color w:val="363636"/>
          <w:w w:val="110"/>
        </w:rPr>
        <w:t>血</w:t>
      </w:r>
      <w:r>
        <w:rPr>
          <w:color w:val="363636"/>
          <w:w w:val="110"/>
        </w:rPr>
        <w:t>糖</w:t>
      </w:r>
      <w:r>
        <w:rPr>
          <w:color w:val="363636"/>
          <w:w w:val="110"/>
        </w:rPr>
        <w:t>是</w:t>
      </w:r>
      <w:r>
        <w:rPr>
          <w:color w:val="363636"/>
          <w:w w:val="110"/>
        </w:rPr>
        <w:t>由</w:t>
      </w:r>
      <w:r>
        <w:rPr>
          <w:color w:val="363636"/>
          <w:w w:val="110"/>
        </w:rPr>
        <w:t>于</w:t>
      </w:r>
      <w:r>
        <w:rPr>
          <w:color w:val="363636"/>
          <w:w w:val="110"/>
        </w:rPr>
        <w:t>药</w:t>
      </w:r>
      <w:r>
        <w:rPr>
          <w:color w:val="363636"/>
          <w:w w:val="110"/>
        </w:rPr>
        <w:t>物</w:t>
      </w:r>
      <w:r>
        <w:rPr>
          <w:color w:val="363636"/>
          <w:w w:val="110"/>
        </w:rPr>
        <w:t>引</w:t>
      </w:r>
      <w:r>
        <w:rPr>
          <w:color w:val="363636"/>
          <w:w w:val="110"/>
        </w:rPr>
        <w:t>起</w:t>
      </w:r>
      <w:r>
        <w:rPr>
          <w:color w:val="363636"/>
          <w:w w:val="110"/>
        </w:rPr>
        <w:t>的</w:t>
      </w:r>
      <w:r>
        <w:rPr>
          <w:color w:val="363636"/>
          <w:w w:val="110"/>
        </w:rPr>
        <w:t>，</w:t>
      </w:r>
      <w:r>
        <w:rPr>
          <w:color w:val="363636"/>
          <w:w w:val="110"/>
        </w:rPr>
        <w:t>那</w:t>
      </w:r>
      <w:r>
        <w:rPr>
          <w:color w:val="363636"/>
          <w:w w:val="110"/>
        </w:rPr>
        <w:t>就</w:t>
      </w:r>
      <w:r>
        <w:rPr>
          <w:color w:val="363636"/>
          <w:w w:val="110"/>
        </w:rPr>
        <w:t>需</w:t>
      </w:r>
      <w:r>
        <w:rPr>
          <w:color w:val="363636"/>
          <w:spacing w:val="-10"/>
          <w:w w:val="110"/>
        </w:rPr>
        <w:t>要</w:t>
      </w:r>
    </w:p>
    <w:p>
      <w:pPr>
        <w:pStyle w:val="BodyText"/>
        <w:spacing w:line="328" w:lineRule="auto" w:before="164"/>
        <w:ind w:left="482" w:right="805" w:firstLine="22"/>
      </w:pPr>
      <w:r>
        <w:rPr>
          <w:color w:val="484848"/>
          <w:w w:val="118"/>
        </w:rPr>
        <w:t>调整剂量或者换用其他药物</w:t>
      </w:r>
      <w:r>
        <w:rPr>
          <w:color w:val="959595"/>
          <w:w w:val="118"/>
        </w:rPr>
        <w:t>。</w:t>
      </w:r>
      <w:r>
        <w:rPr>
          <w:color w:val="595959"/>
          <w:w w:val="118"/>
        </w:rPr>
        <w:t>产生胰岛素的肿瘤应</w:t>
      </w:r>
      <w:r>
        <w:rPr>
          <w:color w:val="595959"/>
          <w:w w:val="116"/>
        </w:rPr>
        <w:t>该手术切除</w:t>
      </w:r>
      <w:r>
        <w:rPr>
          <w:color w:val="959595"/>
          <w:w w:val="116"/>
        </w:rPr>
        <w:t>。</w:t>
      </w:r>
      <w:r>
        <w:rPr>
          <w:color w:val="484848"/>
          <w:w w:val="116"/>
        </w:rPr>
        <w:t>然而，由千这些肿瘤很小且很难定位，</w:t>
      </w:r>
      <w:r>
        <w:rPr>
          <w:color w:val="595959"/>
          <w:w w:val="118"/>
        </w:rPr>
        <w:t>需要专家实施这一手术</w:t>
      </w:r>
      <w:r>
        <w:rPr>
          <w:color w:val="959595"/>
          <w:w w:val="118"/>
        </w:rPr>
        <w:t>。</w:t>
      </w:r>
      <w:r>
        <w:rPr>
          <w:color w:val="484848"/>
          <w:w w:val="118"/>
        </w:rPr>
        <w:t>术前可能会给患者使用药</w:t>
      </w:r>
      <w:r>
        <w:rPr>
          <w:color w:val="484848"/>
          <w:spacing w:val="3"/>
          <w:w w:val="112"/>
        </w:rPr>
        <w:t>物，如奥曲肤或</w:t>
      </w:r>
      <w:r>
        <w:rPr>
          <w:color w:val="7C7C7C"/>
          <w:spacing w:val="3"/>
          <w:w w:val="112"/>
        </w:rPr>
        <w:t>二</w:t>
      </w:r>
      <w:r>
        <w:rPr>
          <w:color w:val="595959"/>
          <w:spacing w:val="3"/>
          <w:w w:val="112"/>
        </w:rPr>
        <w:t>氮嗓以控制症状</w:t>
      </w:r>
      <w:r>
        <w:rPr>
          <w:color w:val="959595"/>
          <w:spacing w:val="3"/>
          <w:w w:val="112"/>
        </w:rPr>
        <w:t>。</w:t>
      </w:r>
      <w:r>
        <w:rPr>
          <w:color w:val="484848"/>
          <w:spacing w:val="3"/>
          <w:w w:val="112"/>
        </w:rPr>
        <w:t>有时肿瘤不止</w:t>
      </w:r>
      <w:r>
        <w:rPr>
          <w:color w:val="7C7C7C"/>
          <w:w w:val="112"/>
        </w:rPr>
        <w:t>一</w:t>
      </w:r>
      <w:r>
        <w:rPr>
          <w:color w:val="484848"/>
          <w:spacing w:val="1"/>
          <w:w w:val="113"/>
        </w:rPr>
        <w:t>个，如果没有被外科医师全部发现，可能就需要第</w:t>
      </w:r>
      <w:r>
        <w:rPr>
          <w:color w:val="7C7C7C"/>
          <w:w w:val="113"/>
        </w:rPr>
        <w:t>二</w:t>
      </w:r>
      <w:r>
        <w:rPr>
          <w:color w:val="484848"/>
          <w:spacing w:val="1"/>
          <w:w w:val="113"/>
        </w:rPr>
        <w:t>次手术</w:t>
      </w:r>
      <w:r>
        <w:rPr>
          <w:color w:val="959595"/>
          <w:w w:val="113"/>
        </w:rPr>
        <w:t>。</w:t>
      </w:r>
    </w:p>
    <w:p>
      <w:pPr>
        <w:pStyle w:val="BodyText"/>
        <w:spacing w:line="372" w:lineRule="exact"/>
        <w:ind w:left="1347"/>
      </w:pPr>
      <w:r>
        <w:rPr>
          <w:color w:val="595959"/>
          <w:w w:val="105"/>
        </w:rPr>
        <w:t>容</w:t>
      </w:r>
      <w:r>
        <w:rPr>
          <w:color w:val="595959"/>
          <w:w w:val="105"/>
        </w:rPr>
        <w:t>易</w:t>
      </w:r>
      <w:r>
        <w:rPr>
          <w:color w:val="595959"/>
          <w:w w:val="105"/>
        </w:rPr>
        <w:t>发</w:t>
      </w:r>
      <w:r>
        <w:rPr>
          <w:color w:val="595959"/>
          <w:w w:val="105"/>
        </w:rPr>
        <w:t>生</w:t>
      </w:r>
      <w:r>
        <w:rPr>
          <w:color w:val="595959"/>
          <w:w w:val="105"/>
        </w:rPr>
        <w:t>低</w:t>
      </w:r>
      <w:r>
        <w:rPr>
          <w:color w:val="595959"/>
          <w:w w:val="105"/>
        </w:rPr>
        <w:t>血</w:t>
      </w:r>
      <w:r>
        <w:rPr>
          <w:color w:val="595959"/>
          <w:w w:val="105"/>
        </w:rPr>
        <w:t>糖</w:t>
      </w:r>
      <w:r>
        <w:rPr>
          <w:color w:val="595959"/>
          <w:w w:val="105"/>
        </w:rPr>
        <w:t>的</w:t>
      </w:r>
      <w:r>
        <w:rPr>
          <w:color w:val="595959"/>
          <w:w w:val="105"/>
        </w:rPr>
        <w:t>非</w:t>
      </w:r>
      <w:r>
        <w:rPr>
          <w:color w:val="595959"/>
          <w:w w:val="105"/>
        </w:rPr>
        <w:t>糖</w:t>
      </w:r>
      <w:r>
        <w:rPr>
          <w:color w:val="595959"/>
          <w:w w:val="105"/>
        </w:rPr>
        <w:t>尿</w:t>
      </w:r>
      <w:r>
        <w:rPr>
          <w:color w:val="595959"/>
          <w:w w:val="105"/>
        </w:rPr>
        <w:t>病</w:t>
      </w:r>
      <w:r>
        <w:rPr>
          <w:color w:val="595959"/>
          <w:w w:val="105"/>
        </w:rPr>
        <w:t>患</w:t>
      </w:r>
      <w:r>
        <w:rPr>
          <w:color w:val="595959"/>
          <w:w w:val="105"/>
        </w:rPr>
        <w:t>者</w:t>
      </w:r>
      <w:r>
        <w:rPr>
          <w:color w:val="595959"/>
          <w:w w:val="105"/>
        </w:rPr>
        <w:t>常</w:t>
      </w:r>
      <w:r>
        <w:rPr>
          <w:color w:val="595959"/>
          <w:w w:val="105"/>
        </w:rPr>
        <w:t>可</w:t>
      </w:r>
      <w:r>
        <w:rPr>
          <w:color w:val="595959"/>
          <w:w w:val="105"/>
        </w:rPr>
        <w:t>以</w:t>
      </w:r>
      <w:r>
        <w:rPr>
          <w:color w:val="595959"/>
          <w:w w:val="105"/>
        </w:rPr>
        <w:t>通</w:t>
      </w:r>
      <w:r>
        <w:rPr>
          <w:color w:val="595959"/>
          <w:w w:val="105"/>
        </w:rPr>
        <w:t>过</w:t>
      </w:r>
      <w:r>
        <w:rPr>
          <w:color w:val="595959"/>
          <w:w w:val="105"/>
        </w:rPr>
        <w:t>多</w:t>
      </w:r>
      <w:r>
        <w:rPr>
          <w:color w:val="595959"/>
          <w:w w:val="105"/>
        </w:rPr>
        <w:t>次</w:t>
      </w:r>
      <w:r>
        <w:rPr>
          <w:color w:val="595959"/>
          <w:spacing w:val="-10"/>
          <w:w w:val="105"/>
        </w:rPr>
        <w:t>少</w:t>
      </w:r>
    </w:p>
    <w:p>
      <w:pPr>
        <w:pStyle w:val="BodyText"/>
        <w:spacing w:line="324" w:lineRule="auto" w:before="164"/>
        <w:ind w:left="544" w:right="919" w:hanging="23"/>
        <w:jc w:val="both"/>
      </w:pPr>
      <w:r>
        <w:rPr>
          <w:color w:val="595959"/>
          <w:spacing w:val="1"/>
          <w:w w:val="104"/>
        </w:rPr>
        <w:t>量进餐，而不是平常的</w:t>
      </w:r>
      <w:r>
        <w:rPr>
          <w:color w:val="7C7C7C"/>
          <w:spacing w:val="1"/>
          <w:w w:val="104"/>
        </w:rPr>
        <w:t>一</w:t>
      </w:r>
      <w:r>
        <w:rPr>
          <w:color w:val="484848"/>
          <w:spacing w:val="1"/>
          <w:w w:val="104"/>
        </w:rPr>
        <w:t>日</w:t>
      </w:r>
      <w:r>
        <w:rPr>
          <w:color w:val="7C7C7C"/>
          <w:spacing w:val="1"/>
          <w:w w:val="104"/>
        </w:rPr>
        <w:t>三</w:t>
      </w:r>
      <w:r>
        <w:rPr>
          <w:color w:val="484848"/>
          <w:spacing w:val="1"/>
          <w:w w:val="104"/>
        </w:rPr>
        <w:t>餐，来避免发作</w:t>
      </w:r>
      <w:r>
        <w:rPr>
          <w:color w:val="959595"/>
          <w:spacing w:val="1"/>
          <w:w w:val="104"/>
        </w:rPr>
        <w:t>。</w:t>
      </w:r>
      <w:r>
        <w:rPr>
          <w:color w:val="484848"/>
          <w:w w:val="104"/>
        </w:rPr>
        <w:t>控制碳水</w:t>
      </w:r>
      <w:r>
        <w:rPr>
          <w:color w:val="363636"/>
          <w:spacing w:val="-1"/>
          <w:w w:val="105"/>
        </w:rPr>
        <w:t>化合物的摄入，特别是单糖，有时被推荐用于阻止“反应</w:t>
      </w:r>
      <w:r>
        <w:rPr>
          <w:color w:val="484848"/>
          <w:spacing w:val="3"/>
          <w:w w:val="99"/>
        </w:rPr>
        <w:t>性低血糖＂（饭后）的发生，但获益尚不明确</w:t>
      </w:r>
      <w:r>
        <w:rPr>
          <w:color w:val="959595"/>
          <w:w w:val="99"/>
        </w:rPr>
        <w:t>。</w:t>
      </w:r>
    </w:p>
    <w:p>
      <w:pPr>
        <w:spacing w:after="0" w:line="324" w:lineRule="auto"/>
        <w:jc w:val="both"/>
        <w:sectPr>
          <w:type w:val="continuous"/>
          <w:pgSz w:w="21750" w:h="31660"/>
          <w:pgMar w:top="1880" w:bottom="280" w:left="0" w:right="20"/>
          <w:cols w:num="2" w:equalWidth="0">
            <w:col w:w="10440" w:space="40"/>
            <w:col w:w="11250"/>
          </w:cols>
        </w:sectPr>
      </w:pPr>
    </w:p>
    <w:p>
      <w:pPr>
        <w:tabs>
          <w:tab w:pos="2333" w:val="left" w:leader="none"/>
        </w:tabs>
        <w:spacing w:before="68"/>
        <w:ind w:left="821" w:right="0" w:firstLine="0"/>
        <w:jc w:val="left"/>
        <w:rPr>
          <w:sz w:val="38"/>
        </w:rPr>
      </w:pPr>
      <w:r>
        <w:rPr/>
        <w:pict>
          <v:shape style="position:absolute;margin-left:41.895535pt;margin-top:31.920797pt;width:1010.9pt;height:.1pt;mso-position-horizontal-relative:page;mso-position-vertical-relative:paragraph;z-index:-15532032;mso-wrap-distance-left:0;mso-wrap-distance-right:0" id="docshape378" coordorigin="838,638" coordsize="20218,0" path="m838,638l19981,638m20002,638l21055,638e" filled="false" stroked="true" strokeweight="1.073914pt" strokecolor="#000000">
            <v:path arrowok="t"/>
            <v:stroke dashstyle="solid"/>
            <w10:wrap type="topAndBottom"/>
          </v:shape>
        </w:pict>
      </w:r>
      <w:r>
        <w:rPr>
          <w:rFonts w:ascii="Times New Roman" w:eastAsia="Times New Roman"/>
          <w:color w:val="181818"/>
          <w:spacing w:val="-5"/>
          <w:w w:val="125"/>
          <w:sz w:val="45"/>
        </w:rPr>
        <w:t>730</w:t>
      </w:r>
      <w:r>
        <w:rPr>
          <w:rFonts w:ascii="Times New Roman" w:eastAsia="Times New Roman"/>
          <w:color w:val="181818"/>
          <w:sz w:val="45"/>
        </w:rPr>
        <w:tab/>
      </w:r>
      <w:r>
        <w:rPr>
          <w:color w:val="444444"/>
          <w:w w:val="120"/>
          <w:sz w:val="38"/>
        </w:rPr>
        <w:t>第</w:t>
      </w:r>
      <w:r>
        <w:rPr>
          <w:rFonts w:ascii="Times New Roman" w:eastAsia="Times New Roman"/>
          <w:color w:val="444444"/>
          <w:w w:val="120"/>
          <w:sz w:val="38"/>
        </w:rPr>
        <w:t>12</w:t>
      </w:r>
      <w:r>
        <w:rPr>
          <w:color w:val="444444"/>
          <w:spacing w:val="-2"/>
          <w:w w:val="120"/>
          <w:sz w:val="38"/>
        </w:rPr>
        <w:t>章内分泌疾病</w:t>
      </w:r>
    </w:p>
    <w:p>
      <w:pPr>
        <w:pStyle w:val="BodyText"/>
        <w:rPr>
          <w:sz w:val="20"/>
        </w:rPr>
      </w:pPr>
    </w:p>
    <w:p>
      <w:pPr>
        <w:pStyle w:val="BodyText"/>
        <w:spacing w:before="5"/>
        <w:rPr>
          <w:sz w:val="19"/>
        </w:rPr>
      </w:pPr>
    </w:p>
    <w:p>
      <w:pPr>
        <w:spacing w:before="39"/>
        <w:ind w:left="3509" w:right="2827" w:firstLine="0"/>
        <w:jc w:val="center"/>
        <w:rPr>
          <w:rFonts w:ascii="Arial" w:eastAsia="Arial"/>
          <w:sz w:val="27"/>
        </w:rPr>
      </w:pPr>
      <w:r>
        <w:rPr/>
        <w:pict>
          <v:line style="position:absolute;mso-position-horizontal-relative:page;mso-position-vertical-relative:paragraph;z-index:15926272" from="39.747044pt,22.261496pt" to="451.182675pt,22.261496pt" stroked="true" strokeweight="1.610374pt" strokecolor="#000000">
            <v:stroke dashstyle="solid"/>
            <w10:wrap type="none"/>
          </v:line>
        </w:pict>
      </w:r>
      <w:r>
        <w:rPr/>
        <w:pict>
          <v:line style="position:absolute;mso-position-horizontal-relative:page;mso-position-vertical-relative:paragraph;z-index:15926784" from="641.323975pt,24.408661pt" to="1050.611117pt,24.408661pt" stroked="true" strokeweight="1.073583pt" strokecolor="#000000">
            <v:stroke dashstyle="solid"/>
            <w10:wrap type="none"/>
          </v:line>
        </w:pict>
      </w:r>
      <w:r>
        <w:rPr>
          <w:color w:val="444444"/>
          <w:w w:val="120"/>
          <w:sz w:val="53"/>
        </w:rPr>
        <w:t>第</w:t>
      </w:r>
      <w:r>
        <w:rPr>
          <w:rFonts w:ascii="Times New Roman" w:eastAsia="Times New Roman"/>
          <w:color w:val="181818"/>
          <w:w w:val="120"/>
          <w:sz w:val="54"/>
        </w:rPr>
        <w:t>15</w:t>
      </w:r>
      <w:r>
        <w:rPr>
          <w:rFonts w:ascii="Times New Roman" w:eastAsia="Times New Roman"/>
          <w:color w:val="444444"/>
          <w:w w:val="120"/>
          <w:sz w:val="54"/>
        </w:rPr>
        <w:t>1</w:t>
      </w:r>
      <w:r>
        <w:rPr>
          <w:color w:val="444444"/>
          <w:w w:val="120"/>
          <w:sz w:val="54"/>
        </w:rPr>
        <w:t>节</w:t>
      </w:r>
      <w:r>
        <w:rPr>
          <w:rFonts w:ascii="Arial" w:eastAsia="Arial"/>
          <w:color w:val="CFCFCF"/>
          <w:spacing w:val="-5"/>
          <w:w w:val="120"/>
          <w:sz w:val="27"/>
        </w:rPr>
        <w:t>II</w:t>
      </w:r>
    </w:p>
    <w:p>
      <w:pPr>
        <w:pStyle w:val="BodyText"/>
        <w:spacing w:before="8"/>
        <w:rPr>
          <w:rFonts w:ascii="Arial"/>
          <w:sz w:val="64"/>
        </w:rPr>
      </w:pPr>
    </w:p>
    <w:p>
      <w:pPr>
        <w:pStyle w:val="Heading2"/>
        <w:ind w:left="2112" w:right="2827"/>
        <w:jc w:val="center"/>
      </w:pPr>
      <w:r>
        <w:rPr>
          <w:color w:val="CFCFCF"/>
          <w:w w:val="110"/>
        </w:rPr>
        <w:t>一</w:t>
      </w:r>
      <w:r>
        <w:rPr>
          <w:color w:val="181818"/>
          <w:w w:val="110"/>
        </w:rPr>
        <w:t>多</w:t>
      </w:r>
      <w:r>
        <w:rPr>
          <w:color w:val="181818"/>
          <w:w w:val="110"/>
        </w:rPr>
        <w:t>发</w:t>
      </w:r>
      <w:r>
        <w:rPr>
          <w:color w:val="181818"/>
          <w:w w:val="110"/>
        </w:rPr>
        <w:t>性</w:t>
      </w:r>
      <w:r>
        <w:rPr>
          <w:color w:val="181818"/>
          <w:w w:val="110"/>
        </w:rPr>
        <w:t>内</w:t>
      </w:r>
      <w:r>
        <w:rPr>
          <w:color w:val="181818"/>
          <w:w w:val="110"/>
        </w:rPr>
        <w:t>分</w:t>
      </w:r>
      <w:r>
        <w:rPr>
          <w:color w:val="181818"/>
          <w:w w:val="110"/>
        </w:rPr>
        <w:t>泌</w:t>
      </w:r>
      <w:r>
        <w:rPr>
          <w:color w:val="181818"/>
          <w:w w:val="110"/>
        </w:rPr>
        <w:t>腺</w:t>
      </w:r>
      <w:r>
        <w:rPr>
          <w:color w:val="181818"/>
          <w:w w:val="110"/>
        </w:rPr>
        <w:t>瘤</w:t>
      </w:r>
      <w:r>
        <w:rPr>
          <w:color w:val="181818"/>
          <w:w w:val="110"/>
        </w:rPr>
        <w:t>综</w:t>
      </w:r>
      <w:r>
        <w:rPr>
          <w:color w:val="181818"/>
          <w:w w:val="110"/>
        </w:rPr>
        <w:t>合</w:t>
      </w:r>
      <w:r>
        <w:rPr>
          <w:color w:val="181818"/>
          <w:spacing w:val="-10"/>
          <w:w w:val="110"/>
        </w:rPr>
        <w:t>征</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spacing w:after="0"/>
        <w:rPr>
          <w:sz w:val="17"/>
        </w:rPr>
        <w:sectPr>
          <w:pgSz w:w="21750" w:h="31660"/>
          <w:pgMar w:top="800" w:bottom="0" w:left="0" w:right="20"/>
        </w:sectPr>
      </w:pPr>
    </w:p>
    <w:p>
      <w:pPr>
        <w:spacing w:line="314" w:lineRule="auto" w:before="20"/>
        <w:ind w:left="793" w:right="225" w:firstLine="797"/>
        <w:jc w:val="both"/>
        <w:rPr>
          <w:sz w:val="38"/>
        </w:rPr>
      </w:pPr>
      <w:r>
        <w:rPr>
          <w:color w:val="444444"/>
          <w:w w:val="106"/>
          <w:sz w:val="38"/>
        </w:rPr>
        <w:t>多发性内分泌腺瘤综合征是少见的同遗传的、数个</w:t>
      </w:r>
      <w:r>
        <w:rPr>
          <w:color w:val="444444"/>
          <w:w w:val="98"/>
          <w:sz w:val="38"/>
        </w:rPr>
        <w:t>内分泌腺体发生的非癌性（良性）或癌性（恶性）</w:t>
      </w:r>
      <w:r>
        <w:rPr>
          <w:color w:val="444444"/>
          <w:spacing w:val="-5"/>
          <w:w w:val="98"/>
          <w:sz w:val="38"/>
        </w:rPr>
        <w:t>肿瘤，或</w:t>
      </w:r>
      <w:r>
        <w:rPr>
          <w:color w:val="444444"/>
          <w:w w:val="106"/>
          <w:sz w:val="38"/>
        </w:rPr>
        <w:t>没有形成肿瘤的过度增生</w:t>
      </w:r>
      <w:r>
        <w:rPr>
          <w:color w:val="939393"/>
          <w:w w:val="106"/>
          <w:sz w:val="38"/>
        </w:rPr>
        <w:t>。</w:t>
      </w:r>
    </w:p>
    <w:p>
      <w:pPr>
        <w:spacing w:line="307" w:lineRule="auto" w:before="0"/>
        <w:ind w:left="1351" w:right="268" w:hanging="459"/>
        <w:jc w:val="left"/>
        <w:rPr>
          <w:sz w:val="38"/>
        </w:rPr>
      </w:pPr>
      <w:r>
        <w:rPr>
          <w:color w:val="BCBCBC"/>
          <w:spacing w:val="-2"/>
          <w:w w:val="105"/>
          <w:sz w:val="38"/>
        </w:rPr>
        <w:t>iii</w:t>
      </w:r>
      <w:r>
        <w:rPr>
          <w:color w:val="575757"/>
          <w:spacing w:val="-2"/>
          <w:w w:val="105"/>
          <w:sz w:val="38"/>
        </w:rPr>
        <w:t>多发性内分泌腺瘤综合征是由于基因突变所致，因此</w:t>
      </w:r>
      <w:r>
        <w:rPr>
          <w:color w:val="444444"/>
          <w:spacing w:val="-2"/>
          <w:w w:val="105"/>
          <w:sz w:val="38"/>
        </w:rPr>
        <w:t>有家庭遗传倾向</w:t>
      </w:r>
    </w:p>
    <w:p>
      <w:pPr>
        <w:spacing w:before="9"/>
        <w:ind w:left="862" w:right="0" w:firstLine="0"/>
        <w:jc w:val="left"/>
        <w:rPr>
          <w:sz w:val="38"/>
        </w:rPr>
      </w:pPr>
      <w:r>
        <w:rPr>
          <w:rFonts w:ascii="Times New Roman" w:eastAsia="Times New Roman"/>
          <w:color w:val="BCBCBC"/>
          <w:w w:val="105"/>
          <w:sz w:val="31"/>
        </w:rPr>
        <w:t>II</w:t>
      </w:r>
      <w:r>
        <w:rPr>
          <w:color w:val="444444"/>
          <w:w w:val="105"/>
          <w:sz w:val="38"/>
        </w:rPr>
        <w:t>根</w:t>
      </w:r>
      <w:r>
        <w:rPr>
          <w:color w:val="444444"/>
          <w:w w:val="105"/>
          <w:sz w:val="38"/>
        </w:rPr>
        <w:t>据</w:t>
      </w:r>
      <w:r>
        <w:rPr>
          <w:color w:val="444444"/>
          <w:w w:val="105"/>
          <w:sz w:val="38"/>
        </w:rPr>
        <w:t>受</w:t>
      </w:r>
      <w:r>
        <w:rPr>
          <w:color w:val="444444"/>
          <w:w w:val="105"/>
          <w:sz w:val="38"/>
        </w:rPr>
        <w:t>累</w:t>
      </w:r>
      <w:r>
        <w:rPr>
          <w:color w:val="444444"/>
          <w:w w:val="105"/>
          <w:sz w:val="38"/>
        </w:rPr>
        <w:t>腺</w:t>
      </w:r>
      <w:r>
        <w:rPr>
          <w:color w:val="444444"/>
          <w:w w:val="105"/>
          <w:sz w:val="38"/>
        </w:rPr>
        <w:t>体</w:t>
      </w:r>
      <w:r>
        <w:rPr>
          <w:color w:val="444444"/>
          <w:w w:val="105"/>
          <w:sz w:val="38"/>
        </w:rPr>
        <w:t>的</w:t>
      </w:r>
      <w:r>
        <w:rPr>
          <w:color w:val="444444"/>
          <w:w w:val="105"/>
          <w:sz w:val="38"/>
        </w:rPr>
        <w:t>不</w:t>
      </w:r>
      <w:r>
        <w:rPr>
          <w:color w:val="444444"/>
          <w:w w:val="105"/>
          <w:sz w:val="38"/>
        </w:rPr>
        <w:t>同</w:t>
      </w:r>
      <w:r>
        <w:rPr>
          <w:color w:val="444444"/>
          <w:w w:val="105"/>
          <w:sz w:val="38"/>
        </w:rPr>
        <w:t>表</w:t>
      </w:r>
      <w:r>
        <w:rPr>
          <w:color w:val="444444"/>
          <w:w w:val="105"/>
          <w:sz w:val="38"/>
        </w:rPr>
        <w:t>现</w:t>
      </w:r>
      <w:r>
        <w:rPr>
          <w:color w:val="444444"/>
          <w:w w:val="105"/>
          <w:sz w:val="38"/>
        </w:rPr>
        <w:t>为</w:t>
      </w:r>
      <w:r>
        <w:rPr>
          <w:color w:val="444444"/>
          <w:w w:val="105"/>
          <w:sz w:val="38"/>
        </w:rPr>
        <w:t>不</w:t>
      </w:r>
      <w:r>
        <w:rPr>
          <w:color w:val="444444"/>
          <w:w w:val="105"/>
          <w:sz w:val="38"/>
        </w:rPr>
        <w:t>同</w:t>
      </w:r>
      <w:r>
        <w:rPr>
          <w:color w:val="444444"/>
          <w:w w:val="105"/>
          <w:sz w:val="38"/>
        </w:rPr>
        <w:t>的</w:t>
      </w:r>
      <w:r>
        <w:rPr>
          <w:color w:val="444444"/>
          <w:w w:val="105"/>
          <w:sz w:val="38"/>
        </w:rPr>
        <w:t>临</w:t>
      </w:r>
      <w:r>
        <w:rPr>
          <w:color w:val="444444"/>
          <w:w w:val="105"/>
          <w:sz w:val="38"/>
        </w:rPr>
        <w:t>床</w:t>
      </w:r>
      <w:r>
        <w:rPr>
          <w:color w:val="444444"/>
          <w:w w:val="105"/>
          <w:sz w:val="38"/>
        </w:rPr>
        <w:t>症</w:t>
      </w:r>
      <w:r>
        <w:rPr>
          <w:color w:val="444444"/>
          <w:spacing w:val="-10"/>
          <w:w w:val="105"/>
          <w:sz w:val="38"/>
        </w:rPr>
        <w:t>状</w:t>
      </w:r>
    </w:p>
    <w:p>
      <w:pPr>
        <w:spacing w:line="307" w:lineRule="auto" w:before="141"/>
        <w:ind w:left="1358" w:right="256" w:hanging="12"/>
        <w:jc w:val="left"/>
        <w:rPr>
          <w:sz w:val="38"/>
        </w:rPr>
      </w:pPr>
      <w:r>
        <w:rPr>
          <w:color w:val="444444"/>
          <w:spacing w:val="-2"/>
          <w:w w:val="110"/>
          <w:sz w:val="38"/>
        </w:rPr>
        <w:t>可</w:t>
      </w:r>
      <w:r>
        <w:rPr>
          <w:color w:val="444444"/>
          <w:spacing w:val="-2"/>
          <w:w w:val="110"/>
          <w:sz w:val="38"/>
        </w:rPr>
        <w:t>以</w:t>
      </w:r>
      <w:r>
        <w:rPr>
          <w:color w:val="444444"/>
          <w:spacing w:val="-2"/>
          <w:w w:val="110"/>
          <w:sz w:val="38"/>
        </w:rPr>
        <w:t>对</w:t>
      </w:r>
      <w:r>
        <w:rPr>
          <w:color w:val="444444"/>
          <w:spacing w:val="-2"/>
          <w:w w:val="110"/>
          <w:sz w:val="38"/>
        </w:rPr>
        <w:t>多</w:t>
      </w:r>
      <w:r>
        <w:rPr>
          <w:color w:val="444444"/>
          <w:spacing w:val="-2"/>
          <w:w w:val="110"/>
          <w:sz w:val="38"/>
        </w:rPr>
        <w:t>发</w:t>
      </w:r>
      <w:r>
        <w:rPr>
          <w:color w:val="444444"/>
          <w:spacing w:val="-2"/>
          <w:w w:val="110"/>
          <w:sz w:val="38"/>
        </w:rPr>
        <w:t>性</w:t>
      </w:r>
      <w:r>
        <w:rPr>
          <w:color w:val="444444"/>
          <w:spacing w:val="-2"/>
          <w:w w:val="110"/>
          <w:sz w:val="38"/>
        </w:rPr>
        <w:t>内</w:t>
      </w:r>
      <w:r>
        <w:rPr>
          <w:color w:val="444444"/>
          <w:spacing w:val="-2"/>
          <w:w w:val="110"/>
          <w:sz w:val="38"/>
        </w:rPr>
        <w:t>分</w:t>
      </w:r>
      <w:r>
        <w:rPr>
          <w:color w:val="444444"/>
          <w:spacing w:val="-2"/>
          <w:w w:val="110"/>
          <w:sz w:val="38"/>
        </w:rPr>
        <w:t>泌</w:t>
      </w:r>
      <w:r>
        <w:rPr>
          <w:color w:val="444444"/>
          <w:spacing w:val="-2"/>
          <w:w w:val="110"/>
          <w:sz w:val="38"/>
        </w:rPr>
        <w:t>腺</w:t>
      </w:r>
      <w:r>
        <w:rPr>
          <w:color w:val="444444"/>
          <w:spacing w:val="-2"/>
          <w:w w:val="110"/>
          <w:sz w:val="38"/>
        </w:rPr>
        <w:t>瘤</w:t>
      </w:r>
      <w:r>
        <w:rPr>
          <w:color w:val="444444"/>
          <w:spacing w:val="-2"/>
          <w:w w:val="110"/>
          <w:sz w:val="38"/>
        </w:rPr>
        <w:t>综</w:t>
      </w:r>
      <w:r>
        <w:rPr>
          <w:color w:val="444444"/>
          <w:spacing w:val="-2"/>
          <w:w w:val="110"/>
          <w:sz w:val="38"/>
        </w:rPr>
        <w:t>合</w:t>
      </w:r>
      <w:r>
        <w:rPr>
          <w:color w:val="444444"/>
          <w:spacing w:val="-2"/>
          <w:w w:val="110"/>
          <w:sz w:val="38"/>
        </w:rPr>
        <w:t>征</w:t>
      </w:r>
      <w:r>
        <w:rPr>
          <w:color w:val="444444"/>
          <w:spacing w:val="-2"/>
          <w:w w:val="110"/>
          <w:sz w:val="38"/>
        </w:rPr>
        <w:t>患</w:t>
      </w:r>
      <w:r>
        <w:rPr>
          <w:color w:val="444444"/>
          <w:spacing w:val="-2"/>
          <w:w w:val="110"/>
          <w:sz w:val="38"/>
        </w:rPr>
        <w:t>者</w:t>
      </w:r>
      <w:r>
        <w:rPr>
          <w:color w:val="444444"/>
          <w:spacing w:val="-2"/>
          <w:w w:val="110"/>
          <w:sz w:val="38"/>
        </w:rPr>
        <w:t>的</w:t>
      </w:r>
      <w:r>
        <w:rPr>
          <w:color w:val="444444"/>
          <w:spacing w:val="-2"/>
          <w:w w:val="110"/>
          <w:sz w:val="38"/>
        </w:rPr>
        <w:t>家</w:t>
      </w:r>
      <w:r>
        <w:rPr>
          <w:color w:val="444444"/>
          <w:spacing w:val="-2"/>
          <w:w w:val="110"/>
          <w:sz w:val="38"/>
        </w:rPr>
        <w:t>庭</w:t>
      </w:r>
      <w:r>
        <w:rPr>
          <w:color w:val="444444"/>
          <w:spacing w:val="-2"/>
          <w:w w:val="110"/>
          <w:sz w:val="38"/>
        </w:rPr>
        <w:t>成</w:t>
      </w:r>
      <w:r>
        <w:rPr>
          <w:color w:val="444444"/>
          <w:spacing w:val="-2"/>
          <w:w w:val="110"/>
          <w:sz w:val="38"/>
        </w:rPr>
        <w:t>员</w:t>
      </w:r>
      <w:r>
        <w:rPr>
          <w:color w:val="444444"/>
          <w:spacing w:val="-2"/>
          <w:w w:val="110"/>
          <w:sz w:val="38"/>
        </w:rPr>
        <w:t>进</w:t>
      </w:r>
      <w:r>
        <w:rPr>
          <w:color w:val="444444"/>
          <w:spacing w:val="-2"/>
          <w:w w:val="110"/>
          <w:sz w:val="38"/>
        </w:rPr>
        <w:t>行</w:t>
      </w:r>
      <w:r>
        <w:rPr>
          <w:color w:val="444444"/>
          <w:spacing w:val="-2"/>
          <w:w w:val="110"/>
          <w:sz w:val="38"/>
        </w:rPr>
        <w:t>基</w:t>
      </w:r>
      <w:r>
        <w:rPr>
          <w:color w:val="444444"/>
          <w:spacing w:val="-2"/>
          <w:w w:val="110"/>
          <w:sz w:val="38"/>
        </w:rPr>
        <w:t>因</w:t>
      </w:r>
      <w:r>
        <w:rPr>
          <w:color w:val="444444"/>
          <w:spacing w:val="-2"/>
          <w:w w:val="110"/>
          <w:sz w:val="38"/>
        </w:rPr>
        <w:t>筛</w:t>
      </w:r>
      <w:r>
        <w:rPr>
          <w:color w:val="444444"/>
          <w:spacing w:val="-2"/>
          <w:w w:val="110"/>
          <w:sz w:val="38"/>
        </w:rPr>
        <w:t>查</w:t>
      </w:r>
      <w:r>
        <w:rPr>
          <w:color w:val="444444"/>
          <w:spacing w:val="-2"/>
          <w:w w:val="110"/>
          <w:sz w:val="38"/>
        </w:rPr>
        <w:t>以</w:t>
      </w:r>
      <w:r>
        <w:rPr>
          <w:color w:val="444444"/>
          <w:spacing w:val="-2"/>
          <w:w w:val="110"/>
          <w:sz w:val="38"/>
        </w:rPr>
        <w:t>发</w:t>
      </w:r>
      <w:r>
        <w:rPr>
          <w:color w:val="444444"/>
          <w:spacing w:val="-2"/>
          <w:w w:val="110"/>
          <w:sz w:val="38"/>
        </w:rPr>
        <w:t>现</w:t>
      </w:r>
      <w:r>
        <w:rPr>
          <w:color w:val="444444"/>
          <w:spacing w:val="-2"/>
          <w:w w:val="110"/>
          <w:sz w:val="38"/>
        </w:rPr>
        <w:t>疾</w:t>
      </w:r>
      <w:r>
        <w:rPr>
          <w:color w:val="444444"/>
          <w:spacing w:val="-2"/>
          <w:w w:val="110"/>
          <w:sz w:val="38"/>
        </w:rPr>
        <w:t>病</w:t>
      </w:r>
    </w:p>
    <w:p>
      <w:pPr>
        <w:spacing w:line="319" w:lineRule="auto" w:before="14"/>
        <w:ind w:left="1338" w:right="255" w:hanging="737"/>
        <w:jc w:val="left"/>
        <w:rPr>
          <w:sz w:val="38"/>
        </w:rPr>
      </w:pPr>
      <w:r>
        <w:rPr/>
        <w:pict>
          <v:rect style="position:absolute;margin-left:30.110355pt;margin-top:.937353pt;width:6.445467pt;height:22.569181pt;mso-position-horizontal-relative:page;mso-position-vertical-relative:paragraph;z-index:-17379840" id="docshape379" filled="true" fillcolor="#d4d4d4" stroked="false">
            <v:fill type="solid"/>
            <w10:wrap type="none"/>
          </v:rect>
        </w:pict>
      </w:r>
      <w:r>
        <w:rPr>
          <w:color w:val="BCBCBC"/>
          <w:spacing w:val="-2"/>
          <w:w w:val="105"/>
          <w:sz w:val="38"/>
        </w:rPr>
        <w:t>，</w:t>
      </w:r>
      <w:r>
        <w:rPr>
          <w:color w:val="444444"/>
          <w:spacing w:val="-2"/>
          <w:w w:val="105"/>
          <w:sz w:val="38"/>
        </w:rPr>
        <w:t>无</w:t>
      </w:r>
      <w:r>
        <w:rPr>
          <w:color w:val="444444"/>
          <w:spacing w:val="-2"/>
          <w:w w:val="105"/>
          <w:sz w:val="38"/>
        </w:rPr>
        <w:t>治</w:t>
      </w:r>
      <w:r>
        <w:rPr>
          <w:color w:val="444444"/>
          <w:spacing w:val="-2"/>
          <w:w w:val="105"/>
          <w:sz w:val="38"/>
        </w:rPr>
        <w:t>愈</w:t>
      </w:r>
      <w:r>
        <w:rPr>
          <w:color w:val="444444"/>
          <w:spacing w:val="-2"/>
          <w:w w:val="105"/>
          <w:sz w:val="38"/>
        </w:rPr>
        <w:t>可</w:t>
      </w:r>
      <w:r>
        <w:rPr>
          <w:color w:val="444444"/>
          <w:spacing w:val="-2"/>
          <w:w w:val="105"/>
          <w:sz w:val="38"/>
        </w:rPr>
        <w:t>能</w:t>
      </w:r>
      <w:r>
        <w:rPr>
          <w:color w:val="444444"/>
          <w:spacing w:val="-2"/>
          <w:w w:val="105"/>
          <w:sz w:val="38"/>
        </w:rPr>
        <w:t>，</w:t>
      </w:r>
      <w:r>
        <w:rPr>
          <w:color w:val="444444"/>
          <w:spacing w:val="-2"/>
          <w:w w:val="105"/>
          <w:sz w:val="38"/>
        </w:rPr>
        <w:t>但</w:t>
      </w:r>
      <w:r>
        <w:rPr>
          <w:color w:val="444444"/>
          <w:spacing w:val="-2"/>
          <w:w w:val="105"/>
          <w:sz w:val="38"/>
        </w:rPr>
        <w:t>是</w:t>
      </w:r>
      <w:r>
        <w:rPr>
          <w:color w:val="444444"/>
          <w:spacing w:val="-2"/>
          <w:w w:val="105"/>
          <w:sz w:val="38"/>
        </w:rPr>
        <w:t>可</w:t>
      </w:r>
      <w:r>
        <w:rPr>
          <w:color w:val="444444"/>
          <w:spacing w:val="-2"/>
          <w:w w:val="105"/>
          <w:sz w:val="38"/>
        </w:rPr>
        <w:t>以</w:t>
      </w:r>
      <w:r>
        <w:rPr>
          <w:color w:val="444444"/>
          <w:spacing w:val="-2"/>
          <w:w w:val="105"/>
          <w:sz w:val="38"/>
        </w:rPr>
        <w:t>通</w:t>
      </w:r>
      <w:r>
        <w:rPr>
          <w:color w:val="444444"/>
          <w:spacing w:val="-2"/>
          <w:w w:val="105"/>
          <w:sz w:val="38"/>
        </w:rPr>
        <w:t>过</w:t>
      </w:r>
      <w:r>
        <w:rPr>
          <w:color w:val="444444"/>
          <w:spacing w:val="-2"/>
          <w:w w:val="105"/>
          <w:sz w:val="38"/>
        </w:rPr>
        <w:t>对</w:t>
      </w:r>
      <w:r>
        <w:rPr>
          <w:color w:val="444444"/>
          <w:spacing w:val="-2"/>
          <w:w w:val="105"/>
          <w:sz w:val="38"/>
        </w:rPr>
        <w:t>受</w:t>
      </w:r>
      <w:r>
        <w:rPr>
          <w:color w:val="444444"/>
          <w:spacing w:val="-2"/>
          <w:w w:val="105"/>
          <w:sz w:val="38"/>
        </w:rPr>
        <w:t>累</w:t>
      </w:r>
      <w:r>
        <w:rPr>
          <w:color w:val="444444"/>
          <w:spacing w:val="-2"/>
          <w:w w:val="105"/>
          <w:sz w:val="38"/>
        </w:rPr>
        <w:t>的</w:t>
      </w:r>
      <w:r>
        <w:rPr>
          <w:color w:val="444444"/>
          <w:spacing w:val="-2"/>
          <w:w w:val="105"/>
          <w:sz w:val="38"/>
        </w:rPr>
        <w:t>各</w:t>
      </w:r>
      <w:r>
        <w:rPr>
          <w:color w:val="444444"/>
          <w:spacing w:val="-2"/>
          <w:w w:val="105"/>
          <w:sz w:val="38"/>
        </w:rPr>
        <w:t>个</w:t>
      </w:r>
      <w:r>
        <w:rPr>
          <w:color w:val="444444"/>
          <w:spacing w:val="-2"/>
          <w:w w:val="105"/>
          <w:sz w:val="38"/>
        </w:rPr>
        <w:t>腺</w:t>
      </w:r>
      <w:r>
        <w:rPr>
          <w:color w:val="444444"/>
          <w:spacing w:val="-2"/>
          <w:w w:val="105"/>
          <w:sz w:val="38"/>
        </w:rPr>
        <w:t>体</w:t>
      </w:r>
      <w:r>
        <w:rPr>
          <w:color w:val="444444"/>
          <w:spacing w:val="-2"/>
          <w:w w:val="105"/>
          <w:sz w:val="38"/>
        </w:rPr>
        <w:t>进</w:t>
      </w:r>
      <w:r>
        <w:rPr>
          <w:color w:val="444444"/>
          <w:spacing w:val="-2"/>
          <w:w w:val="105"/>
          <w:sz w:val="38"/>
        </w:rPr>
        <w:t>行</w:t>
      </w:r>
      <w:r>
        <w:rPr>
          <w:color w:val="444444"/>
          <w:spacing w:val="-2"/>
          <w:w w:val="105"/>
          <w:sz w:val="38"/>
        </w:rPr>
        <w:t>手</w:t>
      </w:r>
      <w:r>
        <w:rPr>
          <w:color w:val="444444"/>
          <w:spacing w:val="-2"/>
          <w:w w:val="110"/>
          <w:sz w:val="38"/>
        </w:rPr>
        <w:t>术</w:t>
      </w:r>
      <w:r>
        <w:rPr>
          <w:color w:val="444444"/>
          <w:spacing w:val="-2"/>
          <w:w w:val="110"/>
          <w:sz w:val="38"/>
        </w:rPr>
        <w:t>或</w:t>
      </w:r>
      <w:r>
        <w:rPr>
          <w:color w:val="444444"/>
          <w:spacing w:val="-2"/>
          <w:w w:val="110"/>
          <w:sz w:val="38"/>
        </w:rPr>
        <w:t>者</w:t>
      </w:r>
      <w:r>
        <w:rPr>
          <w:color w:val="444444"/>
          <w:spacing w:val="-2"/>
          <w:w w:val="110"/>
          <w:sz w:val="38"/>
        </w:rPr>
        <w:t>药</w:t>
      </w:r>
      <w:r>
        <w:rPr>
          <w:color w:val="444444"/>
          <w:spacing w:val="-2"/>
          <w:w w:val="110"/>
          <w:sz w:val="38"/>
        </w:rPr>
        <w:t>物</w:t>
      </w:r>
      <w:r>
        <w:rPr>
          <w:color w:val="444444"/>
          <w:spacing w:val="-2"/>
          <w:w w:val="110"/>
          <w:sz w:val="38"/>
        </w:rPr>
        <w:t>治</w:t>
      </w:r>
      <w:r>
        <w:rPr>
          <w:color w:val="444444"/>
          <w:spacing w:val="-2"/>
          <w:w w:val="110"/>
          <w:sz w:val="38"/>
        </w:rPr>
        <w:t>疗</w:t>
      </w:r>
      <w:r>
        <w:rPr>
          <w:color w:val="444444"/>
          <w:spacing w:val="-2"/>
          <w:w w:val="110"/>
          <w:sz w:val="38"/>
        </w:rPr>
        <w:t>控</w:t>
      </w:r>
      <w:r>
        <w:rPr>
          <w:color w:val="444444"/>
          <w:spacing w:val="-2"/>
          <w:w w:val="110"/>
          <w:sz w:val="38"/>
        </w:rPr>
        <w:t>制</w:t>
      </w:r>
      <w:r>
        <w:rPr>
          <w:color w:val="444444"/>
          <w:spacing w:val="-2"/>
          <w:w w:val="110"/>
          <w:sz w:val="38"/>
        </w:rPr>
        <w:t>激</w:t>
      </w:r>
      <w:r>
        <w:rPr>
          <w:color w:val="444444"/>
          <w:spacing w:val="-2"/>
          <w:w w:val="110"/>
          <w:sz w:val="38"/>
        </w:rPr>
        <w:t>素</w:t>
      </w:r>
      <w:r>
        <w:rPr>
          <w:color w:val="444444"/>
          <w:spacing w:val="-2"/>
          <w:w w:val="110"/>
          <w:sz w:val="38"/>
        </w:rPr>
        <w:t>的</w:t>
      </w:r>
      <w:r>
        <w:rPr>
          <w:color w:val="444444"/>
          <w:spacing w:val="-2"/>
          <w:w w:val="110"/>
          <w:sz w:val="38"/>
        </w:rPr>
        <w:t>过</w:t>
      </w:r>
      <w:r>
        <w:rPr>
          <w:color w:val="444444"/>
          <w:spacing w:val="-2"/>
          <w:w w:val="110"/>
          <w:sz w:val="38"/>
        </w:rPr>
        <w:t>多</w:t>
      </w:r>
      <w:r>
        <w:rPr>
          <w:color w:val="444444"/>
          <w:spacing w:val="-2"/>
          <w:w w:val="110"/>
          <w:sz w:val="38"/>
        </w:rPr>
        <w:t>分</w:t>
      </w:r>
      <w:r>
        <w:rPr>
          <w:color w:val="444444"/>
          <w:spacing w:val="-2"/>
          <w:w w:val="110"/>
          <w:sz w:val="38"/>
        </w:rPr>
        <w:t>泌</w:t>
      </w:r>
    </w:p>
    <w:p>
      <w:pPr>
        <w:spacing w:line="449" w:lineRule="exact" w:before="0"/>
        <w:ind w:left="1612" w:right="0" w:firstLine="0"/>
        <w:jc w:val="left"/>
        <w:rPr>
          <w:sz w:val="38"/>
        </w:rPr>
      </w:pPr>
      <w:r>
        <w:rPr>
          <w:color w:val="575757"/>
          <w:w w:val="105"/>
          <w:sz w:val="38"/>
        </w:rPr>
        <w:t>多</w:t>
      </w:r>
      <w:r>
        <w:rPr>
          <w:color w:val="575757"/>
          <w:w w:val="105"/>
          <w:sz w:val="38"/>
        </w:rPr>
        <w:t>发</w:t>
      </w:r>
      <w:r>
        <w:rPr>
          <w:color w:val="575757"/>
          <w:w w:val="105"/>
          <w:sz w:val="38"/>
        </w:rPr>
        <w:t>性</w:t>
      </w:r>
      <w:r>
        <w:rPr>
          <w:color w:val="575757"/>
          <w:w w:val="105"/>
          <w:sz w:val="38"/>
        </w:rPr>
        <w:t>内</w:t>
      </w:r>
      <w:r>
        <w:rPr>
          <w:color w:val="575757"/>
          <w:w w:val="105"/>
          <w:sz w:val="38"/>
        </w:rPr>
        <w:t>分</w:t>
      </w:r>
      <w:r>
        <w:rPr>
          <w:color w:val="575757"/>
          <w:w w:val="105"/>
          <w:sz w:val="38"/>
        </w:rPr>
        <w:t>泌</w:t>
      </w:r>
      <w:r>
        <w:rPr>
          <w:color w:val="575757"/>
          <w:w w:val="105"/>
          <w:sz w:val="38"/>
        </w:rPr>
        <w:t>腺</w:t>
      </w:r>
      <w:r>
        <w:rPr>
          <w:color w:val="575757"/>
          <w:w w:val="105"/>
          <w:sz w:val="38"/>
        </w:rPr>
        <w:t>瘤</w:t>
      </w:r>
      <w:r>
        <w:rPr>
          <w:color w:val="575757"/>
          <w:w w:val="105"/>
          <w:sz w:val="38"/>
        </w:rPr>
        <w:t>综</w:t>
      </w:r>
      <w:r>
        <w:rPr>
          <w:color w:val="575757"/>
          <w:w w:val="105"/>
          <w:sz w:val="38"/>
        </w:rPr>
        <w:t>合</w:t>
      </w:r>
      <w:r>
        <w:rPr>
          <w:color w:val="575757"/>
          <w:w w:val="105"/>
          <w:sz w:val="38"/>
        </w:rPr>
        <w:t>征</w:t>
      </w:r>
      <w:r>
        <w:rPr>
          <w:color w:val="575757"/>
          <w:w w:val="105"/>
          <w:sz w:val="38"/>
        </w:rPr>
        <w:t>可</w:t>
      </w:r>
      <w:r>
        <w:rPr>
          <w:color w:val="575757"/>
          <w:w w:val="105"/>
          <w:sz w:val="38"/>
        </w:rPr>
        <w:t>以</w:t>
      </w:r>
      <w:r>
        <w:rPr>
          <w:color w:val="575757"/>
          <w:w w:val="105"/>
          <w:sz w:val="38"/>
        </w:rPr>
        <w:t>发</w:t>
      </w:r>
      <w:r>
        <w:rPr>
          <w:color w:val="575757"/>
          <w:w w:val="105"/>
          <w:sz w:val="38"/>
        </w:rPr>
        <w:t>生</w:t>
      </w:r>
      <w:r>
        <w:rPr>
          <w:color w:val="575757"/>
          <w:w w:val="105"/>
          <w:sz w:val="38"/>
        </w:rPr>
        <w:t>于</w:t>
      </w:r>
      <w:r>
        <w:rPr>
          <w:color w:val="575757"/>
          <w:w w:val="105"/>
          <w:sz w:val="38"/>
        </w:rPr>
        <w:t>婴</w:t>
      </w:r>
      <w:r>
        <w:rPr>
          <w:color w:val="575757"/>
          <w:w w:val="105"/>
          <w:sz w:val="38"/>
        </w:rPr>
        <w:t>儿</w:t>
      </w:r>
      <w:r>
        <w:rPr>
          <w:color w:val="575757"/>
          <w:w w:val="105"/>
          <w:sz w:val="38"/>
        </w:rPr>
        <w:t>，</w:t>
      </w:r>
      <w:r>
        <w:rPr>
          <w:color w:val="575757"/>
          <w:w w:val="105"/>
          <w:sz w:val="38"/>
        </w:rPr>
        <w:t>也</w:t>
      </w:r>
      <w:r>
        <w:rPr>
          <w:color w:val="575757"/>
          <w:w w:val="105"/>
          <w:sz w:val="38"/>
        </w:rPr>
        <w:t>可</w:t>
      </w:r>
      <w:r>
        <w:rPr>
          <w:color w:val="575757"/>
          <w:spacing w:val="-10"/>
          <w:w w:val="105"/>
          <w:sz w:val="38"/>
        </w:rPr>
        <w:t>以</w:t>
      </w:r>
    </w:p>
    <w:p>
      <w:pPr>
        <w:spacing w:before="141"/>
        <w:ind w:left="815" w:right="0" w:firstLine="0"/>
        <w:jc w:val="left"/>
        <w:rPr>
          <w:sz w:val="38"/>
        </w:rPr>
      </w:pPr>
      <w:r>
        <w:rPr>
          <w:color w:val="575757"/>
          <w:w w:val="105"/>
          <w:sz w:val="38"/>
        </w:rPr>
        <w:t>发生在</w:t>
      </w:r>
      <w:r>
        <w:rPr>
          <w:rFonts w:ascii="Times New Roman" w:eastAsia="Times New Roman"/>
          <w:color w:val="575757"/>
          <w:w w:val="105"/>
          <w:sz w:val="38"/>
        </w:rPr>
        <w:t>70</w:t>
      </w:r>
      <w:r>
        <w:rPr>
          <w:color w:val="575757"/>
          <w:w w:val="105"/>
          <w:sz w:val="38"/>
        </w:rPr>
        <w:t>岁的老年人，几乎都与遗传有关</w:t>
      </w:r>
      <w:r>
        <w:rPr>
          <w:color w:val="939393"/>
          <w:spacing w:val="-10"/>
          <w:w w:val="105"/>
          <w:sz w:val="38"/>
        </w:rPr>
        <w:t>。</w:t>
      </w:r>
    </w:p>
    <w:p>
      <w:pPr>
        <w:spacing w:line="312" w:lineRule="auto" w:before="145"/>
        <w:ind w:left="792" w:right="0" w:firstLine="755"/>
        <w:jc w:val="left"/>
        <w:rPr>
          <w:sz w:val="38"/>
        </w:rPr>
      </w:pPr>
      <w:r>
        <w:rPr>
          <w:color w:val="575757"/>
          <w:w w:val="107"/>
          <w:sz w:val="38"/>
        </w:rPr>
        <w:t>多发性内分泌腺瘤综合征分为三种类型：称为</w:t>
      </w:r>
      <w:r>
        <w:rPr>
          <w:rFonts w:ascii="Times New Roman" w:eastAsia="Times New Roman"/>
          <w:color w:val="575757"/>
          <w:w w:val="108"/>
          <w:sz w:val="40"/>
        </w:rPr>
        <w:t>1</w:t>
      </w:r>
      <w:r>
        <w:rPr>
          <w:color w:val="575757"/>
          <w:spacing w:val="-6"/>
          <w:w w:val="107"/>
          <w:sz w:val="38"/>
        </w:rPr>
        <w:t>型、</w:t>
      </w:r>
      <w:r>
        <w:rPr>
          <w:color w:val="575757"/>
          <w:w w:val="107"/>
          <w:sz w:val="38"/>
        </w:rPr>
        <w:t> </w:t>
      </w:r>
      <w:r>
        <w:rPr>
          <w:rFonts w:ascii="Arial" w:eastAsia="Arial"/>
          <w:color w:val="444444"/>
          <w:spacing w:val="-1"/>
          <w:w w:val="110"/>
          <w:sz w:val="35"/>
        </w:rPr>
        <w:t>2A</w:t>
      </w:r>
      <w:r>
        <w:rPr>
          <w:color w:val="444444"/>
          <w:w w:val="107"/>
          <w:sz w:val="38"/>
        </w:rPr>
        <w:t>型和</w:t>
      </w:r>
      <w:r>
        <w:rPr>
          <w:rFonts w:ascii="Arial" w:eastAsia="Arial"/>
          <w:color w:val="444444"/>
          <w:spacing w:val="-1"/>
          <w:w w:val="110"/>
          <w:sz w:val="35"/>
        </w:rPr>
        <w:t>2B</w:t>
      </w:r>
      <w:r>
        <w:rPr>
          <w:color w:val="444444"/>
          <w:w w:val="107"/>
          <w:sz w:val="38"/>
        </w:rPr>
        <w:t>型，尽管这三种类型相互之间常有交叉重叠</w:t>
      </w:r>
      <w:r>
        <w:rPr>
          <w:color w:val="939393"/>
          <w:w w:val="107"/>
          <w:sz w:val="38"/>
        </w:rPr>
        <w:t>。</w:t>
      </w:r>
      <w:r>
        <w:rPr>
          <w:color w:val="444444"/>
          <w:spacing w:val="2"/>
          <w:w w:val="105"/>
          <w:sz w:val="38"/>
        </w:rPr>
        <w:t>这些肿瘤和异常增大的腺体常产生过多的激素</w:t>
      </w:r>
      <w:r>
        <w:rPr>
          <w:color w:val="939393"/>
          <w:spacing w:val="2"/>
          <w:w w:val="105"/>
          <w:sz w:val="38"/>
        </w:rPr>
        <w:t>。</w:t>
      </w:r>
      <w:r>
        <w:rPr>
          <w:color w:val="444444"/>
          <w:spacing w:val="1"/>
          <w:w w:val="105"/>
          <w:sz w:val="38"/>
        </w:rPr>
        <w:t>肿瘤或</w:t>
      </w:r>
      <w:r>
        <w:rPr>
          <w:color w:val="444444"/>
          <w:spacing w:val="1"/>
          <w:w w:val="106"/>
          <w:sz w:val="38"/>
        </w:rPr>
        <w:t>异常增生可能同时发生在不止一个腺体内，改变总是随着时间的推移而发生</w:t>
      </w:r>
      <w:r>
        <w:rPr>
          <w:color w:val="939393"/>
          <w:w w:val="106"/>
          <w:sz w:val="38"/>
        </w:rPr>
        <w:t>。</w:t>
      </w:r>
    </w:p>
    <w:p>
      <w:pPr>
        <w:spacing w:line="307" w:lineRule="auto" w:before="5"/>
        <w:ind w:left="785" w:right="191" w:firstLine="805"/>
        <w:jc w:val="both"/>
        <w:rPr>
          <w:sz w:val="38"/>
        </w:rPr>
      </w:pPr>
      <w:r>
        <w:rPr>
          <w:color w:val="444444"/>
          <w:spacing w:val="-1"/>
          <w:w w:val="112"/>
          <w:sz w:val="38"/>
        </w:rPr>
        <w:t>多发性内分泌腺瘤综合征是由遗传的基因突变所</w:t>
      </w:r>
      <w:r>
        <w:rPr>
          <w:color w:val="444444"/>
          <w:spacing w:val="2"/>
          <w:w w:val="107"/>
          <w:sz w:val="38"/>
        </w:rPr>
        <w:t>致</w:t>
      </w:r>
      <w:r>
        <w:rPr>
          <w:color w:val="939393"/>
          <w:spacing w:val="2"/>
          <w:w w:val="107"/>
          <w:sz w:val="38"/>
        </w:rPr>
        <w:t>。</w:t>
      </w:r>
      <w:r>
        <w:rPr>
          <w:color w:val="444444"/>
          <w:spacing w:val="2"/>
          <w:w w:val="107"/>
          <w:sz w:val="38"/>
        </w:rPr>
        <w:t>导致</w:t>
      </w:r>
      <w:r>
        <w:rPr>
          <w:rFonts w:ascii="Times New Roman" w:eastAsia="Times New Roman"/>
          <w:color w:val="444444"/>
          <w:spacing w:val="1"/>
          <w:w w:val="108"/>
          <w:sz w:val="42"/>
        </w:rPr>
        <w:t>1</w:t>
      </w:r>
      <w:r>
        <w:rPr>
          <w:color w:val="444444"/>
          <w:spacing w:val="2"/>
          <w:w w:val="107"/>
          <w:sz w:val="38"/>
        </w:rPr>
        <w:t>型多发性内分泌腺瘤综合征的单</w:t>
      </w:r>
      <w:r>
        <w:rPr>
          <w:color w:val="797979"/>
          <w:spacing w:val="2"/>
          <w:w w:val="107"/>
          <w:sz w:val="38"/>
        </w:rPr>
        <w:t>一</w:t>
      </w:r>
      <w:r>
        <w:rPr>
          <w:color w:val="444444"/>
          <w:spacing w:val="1"/>
          <w:w w:val="107"/>
          <w:sz w:val="38"/>
        </w:rPr>
        <w:t>基因以及</w:t>
      </w:r>
      <w:r>
        <w:rPr>
          <w:color w:val="444444"/>
          <w:spacing w:val="2"/>
          <w:w w:val="111"/>
          <w:sz w:val="38"/>
        </w:rPr>
        <w:t>导致</w:t>
      </w:r>
      <w:r>
        <w:rPr>
          <w:rFonts w:ascii="Arial" w:eastAsia="Arial"/>
          <w:color w:val="444444"/>
          <w:spacing w:val="1"/>
          <w:w w:val="114"/>
          <w:sz w:val="35"/>
        </w:rPr>
        <w:t>2A</w:t>
      </w:r>
      <w:r>
        <w:rPr>
          <w:color w:val="444444"/>
          <w:spacing w:val="2"/>
          <w:w w:val="111"/>
          <w:sz w:val="38"/>
        </w:rPr>
        <w:t>和</w:t>
      </w:r>
      <w:r>
        <w:rPr>
          <w:rFonts w:ascii="Arial" w:eastAsia="Arial"/>
          <w:color w:val="444444"/>
          <w:spacing w:val="1"/>
          <w:w w:val="114"/>
          <w:sz w:val="35"/>
        </w:rPr>
        <w:t>2B</w:t>
      </w:r>
      <w:r>
        <w:rPr>
          <w:color w:val="444444"/>
          <w:spacing w:val="2"/>
          <w:w w:val="111"/>
          <w:sz w:val="38"/>
        </w:rPr>
        <w:t>的不同的基因异常巳被确定</w:t>
      </w:r>
      <w:r>
        <w:rPr>
          <w:color w:val="939393"/>
          <w:w w:val="111"/>
          <w:sz w:val="38"/>
        </w:rPr>
        <w:t>。</w:t>
      </w:r>
    </w:p>
    <w:p>
      <w:pPr>
        <w:spacing w:line="457" w:lineRule="exact" w:before="0"/>
        <w:ind w:left="807" w:right="0" w:firstLine="0"/>
        <w:jc w:val="left"/>
        <w:rPr>
          <w:sz w:val="38"/>
        </w:rPr>
      </w:pPr>
      <w:r>
        <w:rPr>
          <w:color w:val="444444"/>
          <w:w w:val="105"/>
          <w:sz w:val="38"/>
        </w:rPr>
        <w:t>分</w:t>
      </w:r>
      <w:r>
        <w:rPr>
          <w:color w:val="444444"/>
          <w:spacing w:val="-10"/>
          <w:w w:val="110"/>
          <w:sz w:val="38"/>
        </w:rPr>
        <w:t>类</w:t>
      </w:r>
    </w:p>
    <w:p>
      <w:pPr>
        <w:spacing w:before="141"/>
        <w:ind w:left="1587" w:right="0" w:firstLine="0"/>
        <w:jc w:val="left"/>
        <w:rPr>
          <w:sz w:val="38"/>
        </w:rPr>
      </w:pPr>
      <w:r>
        <w:rPr>
          <w:rFonts w:ascii="Times New Roman" w:eastAsia="Times New Roman"/>
          <w:color w:val="181818"/>
          <w:w w:val="125"/>
          <w:sz w:val="38"/>
        </w:rPr>
        <w:t>1</w:t>
      </w:r>
      <w:r>
        <w:rPr>
          <w:color w:val="444444"/>
          <w:spacing w:val="-10"/>
          <w:w w:val="125"/>
          <w:sz w:val="38"/>
        </w:rPr>
        <w:t>型</w:t>
      </w:r>
    </w:p>
    <w:p>
      <w:pPr>
        <w:spacing w:line="312" w:lineRule="auto" w:before="156"/>
        <w:ind w:left="748" w:right="263" w:firstLine="844"/>
        <w:jc w:val="both"/>
        <w:rPr>
          <w:sz w:val="38"/>
        </w:rPr>
      </w:pPr>
      <w:r>
        <w:rPr>
          <w:color w:val="444444"/>
          <w:spacing w:val="-2"/>
          <w:w w:val="110"/>
          <w:sz w:val="38"/>
        </w:rPr>
        <w:t>患</w:t>
      </w:r>
      <w:r>
        <w:rPr>
          <w:rFonts w:ascii="Times New Roman" w:eastAsia="Times New Roman"/>
          <w:color w:val="444444"/>
          <w:spacing w:val="-2"/>
          <w:w w:val="110"/>
          <w:sz w:val="36"/>
        </w:rPr>
        <w:t>l</w:t>
      </w:r>
      <w:r>
        <w:rPr>
          <w:color w:val="444444"/>
          <w:spacing w:val="-2"/>
          <w:w w:val="110"/>
          <w:sz w:val="38"/>
        </w:rPr>
        <w:t>型</w:t>
      </w:r>
      <w:r>
        <w:rPr>
          <w:color w:val="444444"/>
          <w:spacing w:val="-2"/>
          <w:w w:val="110"/>
          <w:sz w:val="38"/>
        </w:rPr>
        <w:t>多</w:t>
      </w:r>
      <w:r>
        <w:rPr>
          <w:color w:val="444444"/>
          <w:spacing w:val="-2"/>
          <w:w w:val="110"/>
          <w:sz w:val="38"/>
        </w:rPr>
        <w:t>发</w:t>
      </w:r>
      <w:r>
        <w:rPr>
          <w:color w:val="444444"/>
          <w:spacing w:val="-2"/>
          <w:w w:val="110"/>
          <w:sz w:val="38"/>
        </w:rPr>
        <w:t>性</w:t>
      </w:r>
      <w:r>
        <w:rPr>
          <w:color w:val="444444"/>
          <w:spacing w:val="-2"/>
          <w:w w:val="110"/>
          <w:sz w:val="38"/>
        </w:rPr>
        <w:t>内</w:t>
      </w:r>
      <w:r>
        <w:rPr>
          <w:color w:val="444444"/>
          <w:spacing w:val="-2"/>
          <w:w w:val="110"/>
          <w:sz w:val="38"/>
        </w:rPr>
        <w:t>分</w:t>
      </w:r>
      <w:r>
        <w:rPr>
          <w:color w:val="444444"/>
          <w:spacing w:val="-2"/>
          <w:w w:val="110"/>
          <w:sz w:val="38"/>
        </w:rPr>
        <w:t>泌</w:t>
      </w:r>
      <w:r>
        <w:rPr>
          <w:color w:val="444444"/>
          <w:spacing w:val="-2"/>
          <w:w w:val="110"/>
          <w:sz w:val="38"/>
        </w:rPr>
        <w:t>腺</w:t>
      </w:r>
      <w:r>
        <w:rPr>
          <w:color w:val="444444"/>
          <w:spacing w:val="-2"/>
          <w:w w:val="110"/>
          <w:sz w:val="38"/>
        </w:rPr>
        <w:t>肿</w:t>
      </w:r>
      <w:r>
        <w:rPr>
          <w:color w:val="444444"/>
          <w:spacing w:val="-2"/>
          <w:w w:val="110"/>
          <w:sz w:val="38"/>
        </w:rPr>
        <w:t>瘤</w:t>
      </w:r>
      <w:r>
        <w:rPr>
          <w:color w:val="444444"/>
          <w:spacing w:val="-2"/>
          <w:w w:val="110"/>
          <w:sz w:val="38"/>
        </w:rPr>
        <w:t>综</w:t>
      </w:r>
      <w:r>
        <w:rPr>
          <w:color w:val="444444"/>
          <w:spacing w:val="-2"/>
          <w:w w:val="110"/>
          <w:sz w:val="38"/>
        </w:rPr>
        <w:t>合</w:t>
      </w:r>
      <w:r>
        <w:rPr>
          <w:color w:val="444444"/>
          <w:spacing w:val="-2"/>
          <w:w w:val="110"/>
          <w:sz w:val="38"/>
        </w:rPr>
        <w:t>征</w:t>
      </w:r>
      <w:r>
        <w:rPr>
          <w:color w:val="444444"/>
          <w:spacing w:val="-2"/>
          <w:w w:val="110"/>
          <w:sz w:val="38"/>
        </w:rPr>
        <w:t>的</w:t>
      </w:r>
      <w:r>
        <w:rPr>
          <w:color w:val="444444"/>
          <w:spacing w:val="-2"/>
          <w:w w:val="110"/>
          <w:sz w:val="38"/>
        </w:rPr>
        <w:t>患</w:t>
      </w:r>
      <w:r>
        <w:rPr>
          <w:color w:val="444444"/>
          <w:spacing w:val="-2"/>
          <w:w w:val="110"/>
          <w:sz w:val="38"/>
        </w:rPr>
        <w:t>者</w:t>
      </w:r>
      <w:r>
        <w:rPr>
          <w:color w:val="444444"/>
          <w:spacing w:val="-2"/>
          <w:w w:val="110"/>
          <w:sz w:val="38"/>
        </w:rPr>
        <w:t>会</w:t>
      </w:r>
      <w:r>
        <w:rPr>
          <w:color w:val="444444"/>
          <w:spacing w:val="-2"/>
          <w:w w:val="110"/>
          <w:sz w:val="38"/>
        </w:rPr>
        <w:t>在</w:t>
      </w:r>
      <w:r>
        <w:rPr>
          <w:color w:val="444444"/>
          <w:spacing w:val="-2"/>
          <w:w w:val="110"/>
          <w:sz w:val="38"/>
        </w:rPr>
        <w:t>下</w:t>
      </w:r>
      <w:r>
        <w:rPr>
          <w:color w:val="444444"/>
          <w:spacing w:val="-2"/>
          <w:w w:val="110"/>
          <w:sz w:val="38"/>
        </w:rPr>
        <w:t>列</w:t>
      </w:r>
      <w:r>
        <w:rPr>
          <w:color w:val="444444"/>
          <w:spacing w:val="-2"/>
          <w:w w:val="110"/>
          <w:sz w:val="38"/>
        </w:rPr>
        <w:t>两</w:t>
      </w:r>
      <w:r>
        <w:rPr>
          <w:color w:val="444444"/>
          <w:spacing w:val="-2"/>
          <w:w w:val="110"/>
          <w:sz w:val="38"/>
        </w:rPr>
        <w:t>个</w:t>
      </w:r>
      <w:r>
        <w:rPr>
          <w:color w:val="444444"/>
          <w:spacing w:val="-2"/>
          <w:w w:val="110"/>
          <w:sz w:val="38"/>
        </w:rPr>
        <w:t>或</w:t>
      </w:r>
      <w:r>
        <w:rPr>
          <w:color w:val="444444"/>
          <w:spacing w:val="-2"/>
          <w:w w:val="110"/>
          <w:sz w:val="38"/>
        </w:rPr>
        <w:t>两</w:t>
      </w:r>
      <w:r>
        <w:rPr>
          <w:color w:val="444444"/>
          <w:spacing w:val="-2"/>
          <w:w w:val="110"/>
          <w:sz w:val="38"/>
        </w:rPr>
        <w:t>个</w:t>
      </w:r>
      <w:r>
        <w:rPr>
          <w:color w:val="444444"/>
          <w:spacing w:val="-2"/>
          <w:w w:val="110"/>
          <w:sz w:val="38"/>
        </w:rPr>
        <w:t>以</w:t>
      </w:r>
      <w:r>
        <w:rPr>
          <w:color w:val="444444"/>
          <w:spacing w:val="-2"/>
          <w:w w:val="110"/>
          <w:sz w:val="38"/>
        </w:rPr>
        <w:t>上</w:t>
      </w:r>
      <w:r>
        <w:rPr>
          <w:color w:val="444444"/>
          <w:spacing w:val="-2"/>
          <w:w w:val="110"/>
          <w:sz w:val="38"/>
        </w:rPr>
        <w:t>的</w:t>
      </w:r>
      <w:r>
        <w:rPr>
          <w:color w:val="444444"/>
          <w:spacing w:val="-2"/>
          <w:w w:val="110"/>
          <w:sz w:val="38"/>
        </w:rPr>
        <w:t>腺</w:t>
      </w:r>
      <w:r>
        <w:rPr>
          <w:color w:val="444444"/>
          <w:spacing w:val="-2"/>
          <w:w w:val="110"/>
          <w:sz w:val="38"/>
        </w:rPr>
        <w:t>体</w:t>
      </w:r>
      <w:r>
        <w:rPr>
          <w:color w:val="444444"/>
          <w:spacing w:val="-2"/>
          <w:w w:val="110"/>
          <w:sz w:val="38"/>
        </w:rPr>
        <w:t>中</w:t>
      </w:r>
      <w:r>
        <w:rPr>
          <w:color w:val="444444"/>
          <w:spacing w:val="-2"/>
          <w:w w:val="110"/>
          <w:sz w:val="38"/>
        </w:rPr>
        <w:t>发</w:t>
      </w:r>
      <w:r>
        <w:rPr>
          <w:color w:val="444444"/>
          <w:spacing w:val="-2"/>
          <w:w w:val="110"/>
          <w:sz w:val="38"/>
        </w:rPr>
        <w:t>生</w:t>
      </w:r>
      <w:r>
        <w:rPr>
          <w:color w:val="444444"/>
          <w:spacing w:val="-2"/>
          <w:w w:val="110"/>
          <w:sz w:val="38"/>
        </w:rPr>
        <w:t>肿</w:t>
      </w:r>
      <w:r>
        <w:rPr>
          <w:color w:val="444444"/>
          <w:spacing w:val="-2"/>
          <w:w w:val="110"/>
          <w:sz w:val="38"/>
        </w:rPr>
        <w:t>瘤</w:t>
      </w:r>
      <w:r>
        <w:rPr>
          <w:color w:val="444444"/>
          <w:spacing w:val="-2"/>
          <w:w w:val="110"/>
          <w:sz w:val="38"/>
        </w:rPr>
        <w:t>或</w:t>
      </w:r>
      <w:r>
        <w:rPr>
          <w:color w:val="444444"/>
          <w:spacing w:val="-2"/>
          <w:w w:val="110"/>
          <w:sz w:val="38"/>
        </w:rPr>
        <w:t>过</w:t>
      </w:r>
      <w:r>
        <w:rPr>
          <w:color w:val="444444"/>
          <w:spacing w:val="-2"/>
          <w:w w:val="110"/>
          <w:sz w:val="38"/>
        </w:rPr>
        <w:t>度</w:t>
      </w:r>
      <w:r>
        <w:rPr>
          <w:color w:val="444444"/>
          <w:spacing w:val="-2"/>
          <w:w w:val="110"/>
          <w:sz w:val="38"/>
        </w:rPr>
        <w:t>增</w:t>
      </w:r>
      <w:r>
        <w:rPr>
          <w:color w:val="444444"/>
          <w:spacing w:val="-2"/>
          <w:w w:val="110"/>
          <w:sz w:val="38"/>
        </w:rPr>
        <w:t>生</w:t>
      </w:r>
      <w:r>
        <w:rPr>
          <w:color w:val="444444"/>
          <w:spacing w:val="-2"/>
          <w:w w:val="110"/>
          <w:sz w:val="38"/>
        </w:rPr>
        <w:t>且</w:t>
      </w:r>
      <w:r>
        <w:rPr>
          <w:color w:val="444444"/>
          <w:spacing w:val="-2"/>
          <w:w w:val="110"/>
          <w:sz w:val="38"/>
        </w:rPr>
        <w:t>功</w:t>
      </w:r>
      <w:r>
        <w:rPr>
          <w:color w:val="444444"/>
          <w:spacing w:val="-2"/>
          <w:w w:val="110"/>
          <w:sz w:val="38"/>
        </w:rPr>
        <w:t>能</w:t>
      </w:r>
      <w:r>
        <w:rPr>
          <w:color w:val="444444"/>
          <w:spacing w:val="-4"/>
          <w:w w:val="110"/>
          <w:sz w:val="38"/>
        </w:rPr>
        <w:t>增</w:t>
      </w:r>
      <w:r>
        <w:rPr>
          <w:color w:val="444444"/>
          <w:spacing w:val="-4"/>
          <w:w w:val="110"/>
          <w:sz w:val="38"/>
        </w:rPr>
        <w:t>强</w:t>
      </w:r>
      <w:r>
        <w:rPr>
          <w:color w:val="444444"/>
          <w:spacing w:val="-4"/>
          <w:w w:val="110"/>
          <w:sz w:val="38"/>
        </w:rPr>
        <w:t>：</w:t>
      </w:r>
    </w:p>
    <w:p>
      <w:pPr>
        <w:spacing w:before="29"/>
        <w:ind w:left="701" w:right="0" w:firstLine="0"/>
        <w:jc w:val="left"/>
        <w:rPr>
          <w:sz w:val="38"/>
        </w:rPr>
      </w:pPr>
      <w:r>
        <w:rPr>
          <w:color w:val="181818"/>
          <w:w w:val="105"/>
          <w:sz w:val="38"/>
        </w:rPr>
        <w:t>·</w:t>
      </w:r>
      <w:r>
        <w:rPr>
          <w:color w:val="444444"/>
          <w:w w:val="105"/>
          <w:sz w:val="38"/>
        </w:rPr>
        <w:t>甲</w:t>
      </w:r>
      <w:r>
        <w:rPr>
          <w:color w:val="444444"/>
          <w:w w:val="105"/>
          <w:sz w:val="38"/>
        </w:rPr>
        <w:t>状</w:t>
      </w:r>
      <w:r>
        <w:rPr>
          <w:color w:val="444444"/>
          <w:w w:val="105"/>
          <w:sz w:val="38"/>
        </w:rPr>
        <w:t>旁</w:t>
      </w:r>
      <w:r>
        <w:rPr>
          <w:color w:val="444444"/>
          <w:w w:val="105"/>
          <w:sz w:val="38"/>
        </w:rPr>
        <w:t>腺</w:t>
      </w:r>
      <w:r>
        <w:rPr>
          <w:color w:val="444444"/>
          <w:w w:val="105"/>
          <w:sz w:val="38"/>
        </w:rPr>
        <w:t>（</w:t>
      </w:r>
      <w:r>
        <w:rPr>
          <w:color w:val="444444"/>
          <w:w w:val="105"/>
          <w:sz w:val="38"/>
        </w:rPr>
        <w:t>紧</w:t>
      </w:r>
      <w:r>
        <w:rPr>
          <w:color w:val="444444"/>
          <w:w w:val="105"/>
          <w:sz w:val="38"/>
        </w:rPr>
        <w:t>邻</w:t>
      </w:r>
      <w:r>
        <w:rPr>
          <w:color w:val="444444"/>
          <w:w w:val="105"/>
          <w:sz w:val="38"/>
        </w:rPr>
        <w:t>甲</w:t>
      </w:r>
      <w:r>
        <w:rPr>
          <w:color w:val="444444"/>
          <w:w w:val="105"/>
          <w:sz w:val="38"/>
        </w:rPr>
        <w:t>状</w:t>
      </w:r>
      <w:r>
        <w:rPr>
          <w:color w:val="444444"/>
          <w:w w:val="105"/>
          <w:sz w:val="38"/>
        </w:rPr>
        <w:t>腺</w:t>
      </w:r>
      <w:r>
        <w:rPr>
          <w:color w:val="444444"/>
          <w:w w:val="105"/>
          <w:sz w:val="38"/>
        </w:rPr>
        <w:t>的</w:t>
      </w:r>
      <w:r>
        <w:rPr>
          <w:color w:val="444444"/>
          <w:w w:val="105"/>
          <w:sz w:val="38"/>
        </w:rPr>
        <w:t>小</w:t>
      </w:r>
      <w:r>
        <w:rPr>
          <w:color w:val="444444"/>
          <w:w w:val="105"/>
          <w:sz w:val="38"/>
        </w:rPr>
        <w:t>腺</w:t>
      </w:r>
      <w:r>
        <w:rPr>
          <w:color w:val="444444"/>
          <w:w w:val="105"/>
          <w:sz w:val="38"/>
        </w:rPr>
        <w:t>体</w:t>
      </w:r>
      <w:r>
        <w:rPr>
          <w:color w:val="444444"/>
          <w:spacing w:val="-10"/>
          <w:w w:val="105"/>
          <w:sz w:val="38"/>
        </w:rPr>
        <w:t>）</w:t>
      </w:r>
    </w:p>
    <w:p>
      <w:pPr>
        <w:spacing w:before="130"/>
        <w:ind w:left="691" w:right="0" w:firstLine="0"/>
        <w:jc w:val="left"/>
        <w:rPr>
          <w:sz w:val="38"/>
        </w:rPr>
      </w:pPr>
      <w:r>
        <w:rPr>
          <w:color w:val="181818"/>
          <w:w w:val="120"/>
          <w:sz w:val="38"/>
        </w:rPr>
        <w:t>·</w:t>
      </w:r>
      <w:r>
        <w:rPr>
          <w:color w:val="444444"/>
          <w:spacing w:val="-5"/>
          <w:w w:val="120"/>
          <w:sz w:val="38"/>
        </w:rPr>
        <w:t>胰腺</w:t>
      </w:r>
    </w:p>
    <w:p>
      <w:pPr>
        <w:spacing w:before="163"/>
        <w:ind w:left="691" w:right="0" w:firstLine="0"/>
        <w:jc w:val="left"/>
        <w:rPr>
          <w:sz w:val="38"/>
        </w:rPr>
      </w:pPr>
      <w:r>
        <w:rPr>
          <w:color w:val="181818"/>
          <w:w w:val="120"/>
          <w:sz w:val="38"/>
        </w:rPr>
        <w:t>·</w:t>
      </w:r>
      <w:r>
        <w:rPr>
          <w:color w:val="444444"/>
          <w:spacing w:val="-5"/>
          <w:w w:val="120"/>
          <w:sz w:val="38"/>
        </w:rPr>
        <w:t>垂体</w:t>
      </w:r>
    </w:p>
    <w:p>
      <w:pPr>
        <w:spacing w:before="141"/>
        <w:ind w:left="691" w:right="0" w:firstLine="0"/>
        <w:jc w:val="left"/>
        <w:rPr>
          <w:sz w:val="38"/>
        </w:rPr>
      </w:pPr>
      <w:r>
        <w:rPr>
          <w:color w:val="181818"/>
          <w:w w:val="105"/>
          <w:sz w:val="38"/>
        </w:rPr>
        <w:t>·</w:t>
      </w:r>
      <w:r>
        <w:rPr>
          <w:color w:val="444444"/>
          <w:w w:val="105"/>
          <w:sz w:val="38"/>
        </w:rPr>
        <w:t>甲</w:t>
      </w:r>
      <w:r>
        <w:rPr>
          <w:color w:val="444444"/>
          <w:w w:val="105"/>
          <w:sz w:val="38"/>
        </w:rPr>
        <w:t>状</w:t>
      </w:r>
      <w:r>
        <w:rPr>
          <w:color w:val="444444"/>
          <w:w w:val="105"/>
          <w:sz w:val="38"/>
        </w:rPr>
        <w:t>腺</w:t>
      </w:r>
      <w:r>
        <w:rPr>
          <w:color w:val="444444"/>
          <w:w w:val="105"/>
          <w:sz w:val="38"/>
        </w:rPr>
        <w:t>（</w:t>
      </w:r>
      <w:r>
        <w:rPr>
          <w:color w:val="444444"/>
          <w:w w:val="105"/>
          <w:sz w:val="38"/>
        </w:rPr>
        <w:t>较</w:t>
      </w:r>
      <w:r>
        <w:rPr>
          <w:color w:val="444444"/>
          <w:w w:val="105"/>
          <w:sz w:val="38"/>
        </w:rPr>
        <w:t>少</w:t>
      </w:r>
      <w:r>
        <w:rPr>
          <w:color w:val="444444"/>
          <w:w w:val="105"/>
          <w:sz w:val="38"/>
        </w:rPr>
        <w:t>受</w:t>
      </w:r>
      <w:r>
        <w:rPr>
          <w:color w:val="444444"/>
          <w:w w:val="105"/>
          <w:sz w:val="38"/>
        </w:rPr>
        <w:t>累</w:t>
      </w:r>
      <w:r>
        <w:rPr>
          <w:color w:val="444444"/>
          <w:spacing w:val="-10"/>
          <w:w w:val="105"/>
          <w:sz w:val="38"/>
        </w:rPr>
        <w:t>）</w:t>
      </w:r>
    </w:p>
    <w:p>
      <w:pPr>
        <w:spacing w:before="152"/>
        <w:ind w:left="691" w:right="0" w:firstLine="0"/>
        <w:jc w:val="left"/>
        <w:rPr>
          <w:sz w:val="38"/>
        </w:rPr>
      </w:pPr>
      <w:r>
        <w:rPr>
          <w:color w:val="181818"/>
          <w:w w:val="105"/>
          <w:sz w:val="38"/>
        </w:rPr>
        <w:t>·</w:t>
      </w:r>
      <w:r>
        <w:rPr>
          <w:color w:val="444444"/>
          <w:w w:val="105"/>
          <w:sz w:val="38"/>
        </w:rPr>
        <w:t>肾</w:t>
      </w:r>
      <w:r>
        <w:rPr>
          <w:color w:val="444444"/>
          <w:w w:val="105"/>
          <w:sz w:val="38"/>
        </w:rPr>
        <w:t>上</w:t>
      </w:r>
      <w:r>
        <w:rPr>
          <w:color w:val="444444"/>
          <w:w w:val="105"/>
          <w:sz w:val="38"/>
        </w:rPr>
        <w:t>腺</w:t>
      </w:r>
      <w:r>
        <w:rPr>
          <w:color w:val="444444"/>
          <w:w w:val="105"/>
          <w:sz w:val="38"/>
        </w:rPr>
        <w:t>（</w:t>
      </w:r>
      <w:r>
        <w:rPr>
          <w:color w:val="444444"/>
          <w:w w:val="105"/>
          <w:sz w:val="38"/>
        </w:rPr>
        <w:t>较</w:t>
      </w:r>
      <w:r>
        <w:rPr>
          <w:color w:val="444444"/>
          <w:w w:val="105"/>
          <w:sz w:val="38"/>
        </w:rPr>
        <w:t>少</w:t>
      </w:r>
      <w:r>
        <w:rPr>
          <w:color w:val="444444"/>
          <w:w w:val="105"/>
          <w:sz w:val="38"/>
        </w:rPr>
        <w:t>受</w:t>
      </w:r>
      <w:r>
        <w:rPr>
          <w:color w:val="444444"/>
          <w:w w:val="105"/>
          <w:sz w:val="38"/>
        </w:rPr>
        <w:t>累</w:t>
      </w:r>
      <w:r>
        <w:rPr>
          <w:color w:val="444444"/>
          <w:spacing w:val="-10"/>
          <w:w w:val="105"/>
          <w:sz w:val="38"/>
        </w:rPr>
        <w:t>）</w:t>
      </w:r>
    </w:p>
    <w:p>
      <w:pPr>
        <w:spacing w:line="316" w:lineRule="auto" w:before="141"/>
        <w:ind w:left="772" w:right="240" w:firstLine="815"/>
        <w:jc w:val="left"/>
        <w:rPr>
          <w:sz w:val="38"/>
        </w:rPr>
      </w:pPr>
      <w:r>
        <w:rPr>
          <w:color w:val="444444"/>
          <w:spacing w:val="-2"/>
          <w:w w:val="105"/>
          <w:sz w:val="38"/>
        </w:rPr>
        <w:t>几</w:t>
      </w:r>
      <w:r>
        <w:rPr>
          <w:color w:val="444444"/>
          <w:spacing w:val="-2"/>
          <w:w w:val="105"/>
          <w:sz w:val="38"/>
        </w:rPr>
        <w:t>乎</w:t>
      </w:r>
      <w:r>
        <w:rPr>
          <w:color w:val="444444"/>
          <w:spacing w:val="-2"/>
          <w:w w:val="105"/>
          <w:sz w:val="38"/>
        </w:rPr>
        <w:t>所</w:t>
      </w:r>
      <w:r>
        <w:rPr>
          <w:color w:val="444444"/>
          <w:spacing w:val="-2"/>
          <w:w w:val="105"/>
          <w:sz w:val="38"/>
        </w:rPr>
        <w:t>有</w:t>
      </w:r>
      <w:r>
        <w:rPr>
          <w:rFonts w:ascii="Arial" w:eastAsia="Arial"/>
          <w:color w:val="444444"/>
          <w:spacing w:val="-2"/>
          <w:w w:val="105"/>
          <w:sz w:val="38"/>
        </w:rPr>
        <w:t>1</w:t>
      </w:r>
      <w:r>
        <w:rPr>
          <w:color w:val="444444"/>
          <w:spacing w:val="-2"/>
          <w:w w:val="105"/>
          <w:sz w:val="38"/>
        </w:rPr>
        <w:t>型</w:t>
      </w:r>
      <w:r>
        <w:rPr>
          <w:color w:val="444444"/>
          <w:spacing w:val="-2"/>
          <w:w w:val="105"/>
          <w:sz w:val="38"/>
        </w:rPr>
        <w:t>患</w:t>
      </w:r>
      <w:r>
        <w:rPr>
          <w:color w:val="444444"/>
          <w:spacing w:val="-2"/>
          <w:w w:val="105"/>
          <w:sz w:val="38"/>
        </w:rPr>
        <w:t>者</w:t>
      </w:r>
      <w:r>
        <w:rPr>
          <w:color w:val="444444"/>
          <w:spacing w:val="-2"/>
          <w:w w:val="105"/>
          <w:sz w:val="38"/>
        </w:rPr>
        <w:t>都</w:t>
      </w:r>
      <w:r>
        <w:rPr>
          <w:color w:val="444444"/>
          <w:spacing w:val="-2"/>
          <w:w w:val="105"/>
          <w:sz w:val="38"/>
        </w:rPr>
        <w:t>有</w:t>
      </w:r>
      <w:r>
        <w:rPr>
          <w:color w:val="444444"/>
          <w:spacing w:val="-2"/>
          <w:w w:val="105"/>
          <w:sz w:val="38"/>
        </w:rPr>
        <w:t>甲</w:t>
      </w:r>
      <w:r>
        <w:rPr>
          <w:color w:val="444444"/>
          <w:spacing w:val="-2"/>
          <w:w w:val="105"/>
          <w:sz w:val="38"/>
        </w:rPr>
        <w:t>状</w:t>
      </w:r>
      <w:r>
        <w:rPr>
          <w:color w:val="444444"/>
          <w:spacing w:val="-2"/>
          <w:w w:val="105"/>
          <w:sz w:val="38"/>
        </w:rPr>
        <w:t>旁</w:t>
      </w:r>
      <w:r>
        <w:rPr>
          <w:color w:val="444444"/>
          <w:spacing w:val="-2"/>
          <w:w w:val="105"/>
          <w:sz w:val="38"/>
        </w:rPr>
        <w:t>腺</w:t>
      </w:r>
      <w:r>
        <w:rPr>
          <w:color w:val="444444"/>
          <w:spacing w:val="-2"/>
          <w:w w:val="105"/>
          <w:sz w:val="38"/>
        </w:rPr>
        <w:t>肿</w:t>
      </w:r>
      <w:r>
        <w:rPr>
          <w:color w:val="444444"/>
          <w:spacing w:val="-2"/>
          <w:w w:val="105"/>
          <w:sz w:val="38"/>
        </w:rPr>
        <w:t>瘤</w:t>
      </w:r>
      <w:r>
        <w:rPr>
          <w:color w:val="444444"/>
          <w:spacing w:val="-2"/>
          <w:w w:val="105"/>
          <w:sz w:val="38"/>
        </w:rPr>
        <w:t>，</w:t>
      </w:r>
      <w:r>
        <w:rPr>
          <w:color w:val="444444"/>
          <w:spacing w:val="-2"/>
          <w:w w:val="105"/>
          <w:sz w:val="38"/>
        </w:rPr>
        <w:t>大</w:t>
      </w:r>
      <w:r>
        <w:rPr>
          <w:color w:val="444444"/>
          <w:spacing w:val="-2"/>
          <w:w w:val="105"/>
          <w:sz w:val="38"/>
        </w:rPr>
        <w:t>多</w:t>
      </w:r>
      <w:r>
        <w:rPr>
          <w:color w:val="444444"/>
          <w:spacing w:val="-2"/>
          <w:w w:val="105"/>
          <w:sz w:val="38"/>
        </w:rPr>
        <w:t>数</w:t>
      </w:r>
      <w:r>
        <w:rPr>
          <w:color w:val="444444"/>
          <w:spacing w:val="-2"/>
          <w:w w:val="105"/>
          <w:sz w:val="38"/>
        </w:rPr>
        <w:t>肿</w:t>
      </w:r>
      <w:r>
        <w:rPr>
          <w:color w:val="444444"/>
          <w:spacing w:val="-2"/>
          <w:w w:val="105"/>
          <w:sz w:val="38"/>
        </w:rPr>
        <w:t>瘤</w:t>
      </w:r>
      <w:r>
        <w:rPr>
          <w:color w:val="444444"/>
          <w:w w:val="110"/>
          <w:sz w:val="38"/>
        </w:rPr>
        <w:t>都</w:t>
      </w:r>
      <w:r>
        <w:rPr>
          <w:color w:val="444444"/>
          <w:w w:val="110"/>
          <w:sz w:val="38"/>
        </w:rPr>
        <w:t>是</w:t>
      </w:r>
      <w:r>
        <w:rPr>
          <w:color w:val="444444"/>
          <w:w w:val="110"/>
          <w:sz w:val="38"/>
        </w:rPr>
        <w:t>良</w:t>
      </w:r>
      <w:r>
        <w:rPr>
          <w:color w:val="444444"/>
          <w:w w:val="110"/>
          <w:sz w:val="38"/>
        </w:rPr>
        <w:t>性</w:t>
      </w:r>
      <w:r>
        <w:rPr>
          <w:color w:val="444444"/>
          <w:w w:val="110"/>
          <w:sz w:val="38"/>
        </w:rPr>
        <w:t>的</w:t>
      </w:r>
      <w:r>
        <w:rPr>
          <w:color w:val="444444"/>
          <w:w w:val="110"/>
          <w:sz w:val="38"/>
        </w:rPr>
        <w:t>，</w:t>
      </w:r>
      <w:r>
        <w:rPr>
          <w:color w:val="444444"/>
          <w:w w:val="110"/>
          <w:sz w:val="38"/>
        </w:rPr>
        <w:t>但</w:t>
      </w:r>
      <w:r>
        <w:rPr>
          <w:color w:val="444444"/>
          <w:w w:val="110"/>
          <w:sz w:val="38"/>
        </w:rPr>
        <w:t>它</w:t>
      </w:r>
      <w:r>
        <w:rPr>
          <w:color w:val="444444"/>
          <w:w w:val="110"/>
          <w:sz w:val="38"/>
        </w:rPr>
        <w:t>们</w:t>
      </w:r>
      <w:r>
        <w:rPr>
          <w:color w:val="444444"/>
          <w:w w:val="110"/>
          <w:sz w:val="38"/>
        </w:rPr>
        <w:t>使</w:t>
      </w:r>
      <w:r>
        <w:rPr>
          <w:color w:val="444444"/>
          <w:w w:val="110"/>
          <w:sz w:val="38"/>
        </w:rPr>
        <w:t>腺</w:t>
      </w:r>
      <w:r>
        <w:rPr>
          <w:color w:val="444444"/>
          <w:w w:val="110"/>
          <w:sz w:val="38"/>
        </w:rPr>
        <w:t>体</w:t>
      </w:r>
      <w:r>
        <w:rPr>
          <w:color w:val="444444"/>
          <w:w w:val="110"/>
          <w:sz w:val="38"/>
        </w:rPr>
        <w:t>产</w:t>
      </w:r>
      <w:r>
        <w:rPr>
          <w:color w:val="444444"/>
          <w:w w:val="110"/>
          <w:sz w:val="38"/>
        </w:rPr>
        <w:t>生</w:t>
      </w:r>
      <w:r>
        <w:rPr>
          <w:color w:val="444444"/>
          <w:w w:val="110"/>
          <w:sz w:val="38"/>
        </w:rPr>
        <w:t>过</w:t>
      </w:r>
      <w:r>
        <w:rPr>
          <w:color w:val="444444"/>
          <w:w w:val="110"/>
          <w:sz w:val="38"/>
        </w:rPr>
        <w:t>多</w:t>
      </w:r>
      <w:r>
        <w:rPr>
          <w:color w:val="444444"/>
          <w:w w:val="110"/>
          <w:sz w:val="38"/>
        </w:rPr>
        <w:t>的</w:t>
      </w:r>
      <w:r>
        <w:rPr>
          <w:color w:val="444444"/>
          <w:w w:val="110"/>
          <w:sz w:val="38"/>
        </w:rPr>
        <w:t>甲</w:t>
      </w:r>
      <w:r>
        <w:rPr>
          <w:color w:val="444444"/>
          <w:w w:val="110"/>
          <w:sz w:val="38"/>
        </w:rPr>
        <w:t>状</w:t>
      </w:r>
      <w:r>
        <w:rPr>
          <w:color w:val="444444"/>
          <w:w w:val="110"/>
          <w:sz w:val="38"/>
        </w:rPr>
        <w:t>旁</w:t>
      </w:r>
      <w:r>
        <w:rPr>
          <w:color w:val="444444"/>
          <w:w w:val="110"/>
          <w:sz w:val="38"/>
        </w:rPr>
        <w:t>腺</w:t>
      </w:r>
      <w:r>
        <w:rPr>
          <w:color w:val="444444"/>
          <w:w w:val="110"/>
          <w:sz w:val="38"/>
        </w:rPr>
        <w:t>激</w:t>
      </w:r>
      <w:r>
        <w:rPr>
          <w:color w:val="444444"/>
          <w:spacing w:val="-10"/>
          <w:w w:val="110"/>
          <w:sz w:val="38"/>
        </w:rPr>
        <w:t>素</w:t>
      </w:r>
    </w:p>
    <w:p>
      <w:pPr>
        <w:spacing w:line="307" w:lineRule="auto" w:before="4"/>
        <w:ind w:left="763" w:right="309" w:hanging="127"/>
        <w:jc w:val="left"/>
        <w:rPr>
          <w:sz w:val="38"/>
        </w:rPr>
      </w:pPr>
      <w:r>
        <w:rPr>
          <w:color w:val="575757"/>
          <w:spacing w:val="-2"/>
          <w:w w:val="105"/>
          <w:sz w:val="38"/>
        </w:rPr>
        <w:t>（</w:t>
      </w:r>
      <w:r>
        <w:rPr>
          <w:color w:val="575757"/>
          <w:spacing w:val="-2"/>
          <w:w w:val="105"/>
          <w:sz w:val="38"/>
        </w:rPr>
        <w:t>甲</w:t>
      </w:r>
      <w:r>
        <w:rPr>
          <w:color w:val="575757"/>
          <w:spacing w:val="-2"/>
          <w:w w:val="105"/>
          <w:sz w:val="38"/>
        </w:rPr>
        <w:t>状</w:t>
      </w:r>
      <w:r>
        <w:rPr>
          <w:color w:val="575757"/>
          <w:spacing w:val="-2"/>
          <w:w w:val="105"/>
          <w:sz w:val="38"/>
        </w:rPr>
        <w:t>旁</w:t>
      </w:r>
      <w:r>
        <w:rPr>
          <w:color w:val="575757"/>
          <w:spacing w:val="-2"/>
          <w:w w:val="105"/>
          <w:sz w:val="38"/>
        </w:rPr>
        <w:t>腺</w:t>
      </w:r>
      <w:r>
        <w:rPr>
          <w:color w:val="575757"/>
          <w:spacing w:val="-2"/>
          <w:w w:val="105"/>
          <w:sz w:val="38"/>
        </w:rPr>
        <w:t>功</w:t>
      </w:r>
      <w:r>
        <w:rPr>
          <w:color w:val="575757"/>
          <w:spacing w:val="-2"/>
          <w:w w:val="105"/>
          <w:sz w:val="38"/>
        </w:rPr>
        <w:t>能</w:t>
      </w:r>
      <w:r>
        <w:rPr>
          <w:color w:val="575757"/>
          <w:spacing w:val="-2"/>
          <w:w w:val="105"/>
          <w:sz w:val="38"/>
        </w:rPr>
        <w:t>亢</w:t>
      </w:r>
      <w:r>
        <w:rPr>
          <w:color w:val="575757"/>
          <w:spacing w:val="-2"/>
          <w:w w:val="105"/>
          <w:sz w:val="38"/>
        </w:rPr>
        <w:t>进</w:t>
      </w:r>
      <w:r>
        <w:rPr>
          <w:color w:val="575757"/>
          <w:spacing w:val="-2"/>
          <w:w w:val="105"/>
          <w:sz w:val="38"/>
        </w:rPr>
        <w:t>）</w:t>
      </w:r>
      <w:r>
        <w:rPr>
          <w:color w:val="939393"/>
          <w:spacing w:val="-2"/>
          <w:w w:val="105"/>
          <w:sz w:val="38"/>
        </w:rPr>
        <w:t>。</w:t>
      </w:r>
      <w:r>
        <w:rPr>
          <w:color w:val="444444"/>
          <w:spacing w:val="-2"/>
          <w:w w:val="105"/>
          <w:sz w:val="38"/>
        </w:rPr>
        <w:t>过</w:t>
      </w:r>
      <w:r>
        <w:rPr>
          <w:color w:val="444444"/>
          <w:spacing w:val="-2"/>
          <w:w w:val="105"/>
          <w:sz w:val="38"/>
        </w:rPr>
        <w:t>量</w:t>
      </w:r>
      <w:r>
        <w:rPr>
          <w:color w:val="444444"/>
          <w:spacing w:val="-2"/>
          <w:w w:val="105"/>
          <w:sz w:val="38"/>
        </w:rPr>
        <w:t>的</w:t>
      </w:r>
      <w:r>
        <w:rPr>
          <w:color w:val="444444"/>
          <w:spacing w:val="-2"/>
          <w:w w:val="105"/>
          <w:sz w:val="38"/>
        </w:rPr>
        <w:t>甲</w:t>
      </w:r>
      <w:r>
        <w:rPr>
          <w:color w:val="444444"/>
          <w:spacing w:val="-2"/>
          <w:w w:val="105"/>
          <w:sz w:val="38"/>
        </w:rPr>
        <w:t>状</w:t>
      </w:r>
      <w:r>
        <w:rPr>
          <w:color w:val="444444"/>
          <w:spacing w:val="-2"/>
          <w:w w:val="105"/>
          <w:sz w:val="38"/>
        </w:rPr>
        <w:t>旁</w:t>
      </w:r>
      <w:r>
        <w:rPr>
          <w:color w:val="444444"/>
          <w:spacing w:val="-2"/>
          <w:w w:val="105"/>
          <w:sz w:val="38"/>
        </w:rPr>
        <w:t>腺</w:t>
      </w:r>
      <w:r>
        <w:rPr>
          <w:color w:val="444444"/>
          <w:spacing w:val="-2"/>
          <w:w w:val="105"/>
          <w:sz w:val="38"/>
        </w:rPr>
        <w:t>激</w:t>
      </w:r>
      <w:r>
        <w:rPr>
          <w:color w:val="444444"/>
          <w:spacing w:val="-2"/>
          <w:w w:val="105"/>
          <w:sz w:val="38"/>
        </w:rPr>
        <w:t>素</w:t>
      </w:r>
      <w:r>
        <w:rPr>
          <w:color w:val="444444"/>
          <w:spacing w:val="-2"/>
          <w:w w:val="105"/>
          <w:sz w:val="38"/>
        </w:rPr>
        <w:t>通</w:t>
      </w:r>
      <w:r>
        <w:rPr>
          <w:color w:val="444444"/>
          <w:spacing w:val="-2"/>
          <w:w w:val="105"/>
          <w:sz w:val="38"/>
        </w:rPr>
        <w:t>常</w:t>
      </w:r>
      <w:r>
        <w:rPr>
          <w:color w:val="444444"/>
          <w:spacing w:val="-2"/>
          <w:w w:val="105"/>
          <w:sz w:val="38"/>
        </w:rPr>
        <w:t>会</w:t>
      </w:r>
      <w:r>
        <w:rPr>
          <w:color w:val="444444"/>
          <w:spacing w:val="-2"/>
          <w:w w:val="105"/>
          <w:sz w:val="38"/>
        </w:rPr>
        <w:t>增</w:t>
      </w:r>
      <w:r>
        <w:rPr>
          <w:color w:val="444444"/>
          <w:spacing w:val="-2"/>
          <w:w w:val="105"/>
          <w:sz w:val="38"/>
        </w:rPr>
        <w:t>加</w:t>
      </w:r>
      <w:r>
        <w:rPr>
          <w:color w:val="444444"/>
          <w:spacing w:val="-2"/>
          <w:w w:val="105"/>
          <w:sz w:val="38"/>
        </w:rPr>
        <w:t>血</w:t>
      </w:r>
      <w:r>
        <w:rPr>
          <w:color w:val="444444"/>
          <w:spacing w:val="-2"/>
          <w:w w:val="105"/>
          <w:sz w:val="38"/>
        </w:rPr>
        <w:t>钙</w:t>
      </w:r>
      <w:r>
        <w:rPr>
          <w:color w:val="444444"/>
          <w:spacing w:val="-2"/>
          <w:w w:val="105"/>
          <w:sz w:val="38"/>
        </w:rPr>
        <w:t>水</w:t>
      </w:r>
      <w:r>
        <w:rPr>
          <w:color w:val="444444"/>
          <w:spacing w:val="-2"/>
          <w:w w:val="105"/>
          <w:sz w:val="38"/>
        </w:rPr>
        <w:t>平</w:t>
      </w:r>
      <w:r>
        <w:rPr>
          <w:color w:val="444444"/>
          <w:spacing w:val="-2"/>
          <w:w w:val="105"/>
          <w:sz w:val="38"/>
        </w:rPr>
        <w:t>，</w:t>
      </w:r>
      <w:r>
        <w:rPr>
          <w:color w:val="444444"/>
          <w:spacing w:val="-2"/>
          <w:w w:val="105"/>
          <w:sz w:val="38"/>
        </w:rPr>
        <w:t>有</w:t>
      </w:r>
      <w:r>
        <w:rPr>
          <w:color w:val="444444"/>
          <w:spacing w:val="-2"/>
          <w:w w:val="105"/>
          <w:sz w:val="38"/>
        </w:rPr>
        <w:t>时</w:t>
      </w:r>
      <w:r>
        <w:rPr>
          <w:color w:val="444444"/>
          <w:spacing w:val="-2"/>
          <w:w w:val="105"/>
          <w:sz w:val="38"/>
        </w:rPr>
        <w:t>会</w:t>
      </w:r>
      <w:r>
        <w:rPr>
          <w:color w:val="444444"/>
          <w:spacing w:val="-2"/>
          <w:w w:val="105"/>
          <w:sz w:val="38"/>
        </w:rPr>
        <w:t>导</w:t>
      </w:r>
      <w:r>
        <w:rPr>
          <w:color w:val="444444"/>
          <w:spacing w:val="-2"/>
          <w:w w:val="105"/>
          <w:sz w:val="38"/>
        </w:rPr>
        <w:t>致</w:t>
      </w:r>
      <w:r>
        <w:rPr>
          <w:color w:val="444444"/>
          <w:spacing w:val="-2"/>
          <w:w w:val="105"/>
          <w:sz w:val="38"/>
        </w:rPr>
        <w:t>肾</w:t>
      </w:r>
      <w:r>
        <w:rPr>
          <w:color w:val="444444"/>
          <w:spacing w:val="-2"/>
          <w:w w:val="105"/>
          <w:sz w:val="38"/>
        </w:rPr>
        <w:t>结</w:t>
      </w:r>
      <w:r>
        <w:rPr>
          <w:color w:val="444444"/>
          <w:spacing w:val="-2"/>
          <w:w w:val="105"/>
          <w:sz w:val="38"/>
        </w:rPr>
        <w:t>石</w:t>
      </w:r>
      <w:r>
        <w:rPr>
          <w:color w:val="939393"/>
          <w:spacing w:val="-2"/>
          <w:w w:val="105"/>
          <w:sz w:val="38"/>
        </w:rPr>
        <w:t>。</w:t>
      </w:r>
    </w:p>
    <w:p>
      <w:pPr>
        <w:spacing w:line="312" w:lineRule="auto" w:before="25"/>
        <w:ind w:left="739" w:right="107" w:firstLine="812"/>
        <w:jc w:val="left"/>
        <w:rPr>
          <w:sz w:val="38"/>
        </w:rPr>
      </w:pPr>
      <w:r>
        <w:rPr>
          <w:color w:val="444444"/>
          <w:spacing w:val="2"/>
          <w:w w:val="110"/>
          <w:sz w:val="38"/>
        </w:rPr>
        <w:t>大多数</w:t>
      </w:r>
      <w:r>
        <w:rPr>
          <w:rFonts w:ascii="Times New Roman" w:eastAsia="Times New Roman"/>
          <w:color w:val="444444"/>
          <w:spacing w:val="1"/>
          <w:w w:val="111"/>
          <w:sz w:val="40"/>
        </w:rPr>
        <w:t>1</w:t>
      </w:r>
      <w:r>
        <w:rPr>
          <w:color w:val="444444"/>
          <w:spacing w:val="2"/>
          <w:w w:val="110"/>
          <w:sz w:val="38"/>
        </w:rPr>
        <w:t>型患者的胰腺分泌激素细胞（胰岛细胞</w:t>
      </w:r>
      <w:r>
        <w:rPr>
          <w:color w:val="444444"/>
          <w:w w:val="110"/>
          <w:sz w:val="38"/>
        </w:rPr>
        <w:t>）</w:t>
      </w:r>
      <w:r>
        <w:rPr>
          <w:color w:val="444444"/>
          <w:spacing w:val="3"/>
          <w:w w:val="105"/>
          <w:sz w:val="38"/>
        </w:rPr>
        <w:t>也会发生肿瘤</w:t>
      </w:r>
      <w:r>
        <w:rPr>
          <w:color w:val="939393"/>
          <w:spacing w:val="3"/>
          <w:w w:val="105"/>
          <w:sz w:val="38"/>
        </w:rPr>
        <w:t>。</w:t>
      </w:r>
      <w:r>
        <w:rPr>
          <w:color w:val="444444"/>
          <w:spacing w:val="2"/>
          <w:w w:val="105"/>
          <w:sz w:val="38"/>
        </w:rPr>
        <w:t>这些肿瘤有的产生高水平的胰岛素，因</w:t>
      </w:r>
      <w:r>
        <w:rPr>
          <w:color w:val="444444"/>
          <w:spacing w:val="2"/>
          <w:w w:val="102"/>
          <w:sz w:val="38"/>
        </w:rPr>
        <w:t>而引起血糖水平降低（低血糖），尤其是在儿个小时都没</w:t>
      </w:r>
      <w:r>
        <w:rPr>
          <w:color w:val="444444"/>
          <w:spacing w:val="2"/>
          <w:w w:val="105"/>
          <w:sz w:val="38"/>
        </w:rPr>
        <w:t>有进食的情况下</w:t>
      </w:r>
      <w:r>
        <w:rPr>
          <w:color w:val="939393"/>
          <w:spacing w:val="2"/>
          <w:w w:val="105"/>
          <w:sz w:val="38"/>
        </w:rPr>
        <w:t>。</w:t>
      </w:r>
      <w:r>
        <w:rPr>
          <w:color w:val="444444"/>
          <w:spacing w:val="1"/>
          <w:w w:val="105"/>
          <w:sz w:val="38"/>
        </w:rPr>
        <w:t>超过半数的胰岛细胞肿瘤都产生过多的胃泌素，后者能刺激胃分泌过多的胃酸</w:t>
      </w:r>
      <w:r>
        <w:rPr>
          <w:color w:val="A7A7A7"/>
          <w:spacing w:val="1"/>
          <w:w w:val="105"/>
          <w:sz w:val="38"/>
        </w:rPr>
        <w:t>。</w:t>
      </w:r>
      <w:r>
        <w:rPr>
          <w:color w:val="444444"/>
          <w:w w:val="105"/>
          <w:sz w:val="38"/>
        </w:rPr>
        <w:t>患有这种肿</w:t>
      </w:r>
      <w:r>
        <w:rPr>
          <w:color w:val="444444"/>
          <w:w w:val="102"/>
          <w:sz w:val="38"/>
        </w:rPr>
        <w:t>瘤的患者常常会发生消化性溃疡，引起出血、穿孔、胃内</w:t>
      </w:r>
      <w:r>
        <w:rPr>
          <w:color w:val="444444"/>
          <w:spacing w:val="3"/>
          <w:w w:val="105"/>
          <w:sz w:val="38"/>
        </w:rPr>
        <w:t>容物漏入腹腔或引起胃梗阻</w:t>
      </w:r>
      <w:r>
        <w:rPr>
          <w:color w:val="939393"/>
          <w:spacing w:val="3"/>
          <w:w w:val="105"/>
          <w:sz w:val="38"/>
        </w:rPr>
        <w:t>。</w:t>
      </w:r>
      <w:r>
        <w:rPr>
          <w:color w:val="575757"/>
          <w:spacing w:val="2"/>
          <w:w w:val="105"/>
          <w:sz w:val="38"/>
        </w:rPr>
        <w:t>胃酸过多，常影响胰腺分</w:t>
      </w:r>
    </w:p>
    <w:p>
      <w:pPr>
        <w:spacing w:line="309" w:lineRule="auto" w:before="52"/>
        <w:ind w:left="514" w:right="621" w:firstLine="5"/>
        <w:jc w:val="both"/>
        <w:rPr>
          <w:sz w:val="38"/>
        </w:rPr>
      </w:pPr>
      <w:r>
        <w:rPr/>
        <w:br w:type="column"/>
      </w:r>
      <w:r>
        <w:rPr>
          <w:color w:val="444444"/>
          <w:spacing w:val="-2"/>
          <w:w w:val="105"/>
          <w:sz w:val="38"/>
        </w:rPr>
        <w:t>泌</w:t>
      </w:r>
      <w:r>
        <w:rPr>
          <w:color w:val="444444"/>
          <w:spacing w:val="-2"/>
          <w:w w:val="105"/>
          <w:sz w:val="38"/>
        </w:rPr>
        <w:t>的</w:t>
      </w:r>
      <w:r>
        <w:rPr>
          <w:color w:val="444444"/>
          <w:spacing w:val="-2"/>
          <w:w w:val="105"/>
          <w:sz w:val="38"/>
        </w:rPr>
        <w:t>酶</w:t>
      </w:r>
      <w:r>
        <w:rPr>
          <w:color w:val="444444"/>
          <w:spacing w:val="-2"/>
          <w:w w:val="105"/>
          <w:sz w:val="38"/>
        </w:rPr>
        <w:t>的</w:t>
      </w:r>
      <w:r>
        <w:rPr>
          <w:color w:val="444444"/>
          <w:spacing w:val="-2"/>
          <w:w w:val="105"/>
          <w:sz w:val="38"/>
        </w:rPr>
        <w:t>活</w:t>
      </w:r>
      <w:r>
        <w:rPr>
          <w:color w:val="444444"/>
          <w:spacing w:val="-2"/>
          <w:w w:val="105"/>
          <w:sz w:val="38"/>
        </w:rPr>
        <w:t>性</w:t>
      </w:r>
      <w:r>
        <w:rPr>
          <w:color w:val="444444"/>
          <w:spacing w:val="-2"/>
          <w:w w:val="105"/>
          <w:sz w:val="38"/>
        </w:rPr>
        <w:t>，</w:t>
      </w:r>
      <w:r>
        <w:rPr>
          <w:color w:val="444444"/>
          <w:spacing w:val="-2"/>
          <w:w w:val="105"/>
          <w:sz w:val="38"/>
        </w:rPr>
        <w:t>导</w:t>
      </w:r>
      <w:r>
        <w:rPr>
          <w:color w:val="444444"/>
          <w:spacing w:val="-2"/>
          <w:w w:val="105"/>
          <w:sz w:val="38"/>
        </w:rPr>
        <w:t>致</w:t>
      </w:r>
      <w:r>
        <w:rPr>
          <w:color w:val="444444"/>
          <w:spacing w:val="-2"/>
          <w:w w:val="105"/>
          <w:sz w:val="38"/>
        </w:rPr>
        <w:t>腹</w:t>
      </w:r>
      <w:r>
        <w:rPr>
          <w:color w:val="444444"/>
          <w:spacing w:val="-2"/>
          <w:w w:val="105"/>
          <w:sz w:val="38"/>
        </w:rPr>
        <w:t>泻</w:t>
      </w:r>
      <w:r>
        <w:rPr>
          <w:color w:val="444444"/>
          <w:spacing w:val="-2"/>
          <w:w w:val="105"/>
          <w:sz w:val="38"/>
        </w:rPr>
        <w:t>、</w:t>
      </w:r>
      <w:r>
        <w:rPr>
          <w:color w:val="444444"/>
          <w:spacing w:val="-2"/>
          <w:w w:val="105"/>
          <w:sz w:val="38"/>
        </w:rPr>
        <w:t>大</w:t>
      </w:r>
      <w:r>
        <w:rPr>
          <w:color w:val="444444"/>
          <w:spacing w:val="-2"/>
          <w:w w:val="105"/>
          <w:sz w:val="38"/>
        </w:rPr>
        <w:t>便</w:t>
      </w:r>
      <w:r>
        <w:rPr>
          <w:color w:val="444444"/>
          <w:spacing w:val="-2"/>
          <w:w w:val="105"/>
          <w:sz w:val="38"/>
        </w:rPr>
        <w:t>脂</w:t>
      </w:r>
      <w:r>
        <w:rPr>
          <w:color w:val="444444"/>
          <w:spacing w:val="-2"/>
          <w:w w:val="105"/>
          <w:sz w:val="38"/>
        </w:rPr>
        <w:t>肪</w:t>
      </w:r>
      <w:r>
        <w:rPr>
          <w:color w:val="444444"/>
          <w:spacing w:val="-2"/>
          <w:w w:val="105"/>
          <w:sz w:val="38"/>
        </w:rPr>
        <w:t>增</w:t>
      </w:r>
      <w:r>
        <w:rPr>
          <w:color w:val="444444"/>
          <w:spacing w:val="-2"/>
          <w:w w:val="105"/>
          <w:sz w:val="38"/>
        </w:rPr>
        <w:t>多</w:t>
      </w:r>
      <w:r>
        <w:rPr>
          <w:color w:val="444444"/>
          <w:spacing w:val="-2"/>
          <w:w w:val="105"/>
          <w:sz w:val="38"/>
        </w:rPr>
        <w:t>和</w:t>
      </w:r>
      <w:r>
        <w:rPr>
          <w:color w:val="444444"/>
          <w:spacing w:val="-2"/>
          <w:w w:val="105"/>
          <w:sz w:val="38"/>
        </w:rPr>
        <w:t>恶</w:t>
      </w:r>
      <w:r>
        <w:rPr>
          <w:color w:val="444444"/>
          <w:spacing w:val="-2"/>
          <w:w w:val="105"/>
          <w:sz w:val="38"/>
        </w:rPr>
        <w:t>臭</w:t>
      </w:r>
      <w:r>
        <w:rPr>
          <w:color w:val="444444"/>
          <w:spacing w:val="-2"/>
          <w:w w:val="105"/>
          <w:sz w:val="38"/>
        </w:rPr>
        <w:t>（</w:t>
      </w:r>
      <w:r>
        <w:rPr>
          <w:color w:val="444444"/>
          <w:spacing w:val="-2"/>
          <w:w w:val="105"/>
          <w:sz w:val="38"/>
        </w:rPr>
        <w:t>脂</w:t>
      </w:r>
      <w:r>
        <w:rPr>
          <w:color w:val="444444"/>
          <w:spacing w:val="-2"/>
          <w:w w:val="105"/>
          <w:sz w:val="38"/>
        </w:rPr>
        <w:t>肪</w:t>
      </w:r>
      <w:r>
        <w:rPr>
          <w:color w:val="575757"/>
          <w:spacing w:val="-2"/>
          <w:w w:val="105"/>
          <w:sz w:val="38"/>
        </w:rPr>
        <w:t>泻）</w:t>
      </w:r>
      <w:r>
        <w:rPr>
          <w:color w:val="939393"/>
          <w:spacing w:val="-2"/>
          <w:w w:val="105"/>
          <w:sz w:val="38"/>
        </w:rPr>
        <w:t>。</w:t>
      </w:r>
      <w:r>
        <w:rPr>
          <w:color w:val="575757"/>
          <w:spacing w:val="-2"/>
          <w:w w:val="105"/>
          <w:sz w:val="38"/>
        </w:rPr>
        <w:t>其余的胰岛细胞肿瘤可能产生其他激素如血管活</w:t>
      </w:r>
      <w:r>
        <w:rPr>
          <w:color w:val="444444"/>
          <w:spacing w:val="-2"/>
          <w:w w:val="105"/>
          <w:sz w:val="38"/>
        </w:rPr>
        <w:t>性肠多肤，则可以引起严重的腹泻导致脱水</w:t>
      </w:r>
      <w:r>
        <w:rPr>
          <w:color w:val="A7A7A7"/>
          <w:spacing w:val="-2"/>
          <w:w w:val="105"/>
          <w:sz w:val="38"/>
        </w:rPr>
        <w:t>。</w:t>
      </w:r>
      <w:r>
        <w:rPr>
          <w:color w:val="575757"/>
          <w:spacing w:val="-2"/>
          <w:w w:val="105"/>
          <w:sz w:val="38"/>
        </w:rPr>
        <w:t>而有些胰</w:t>
      </w:r>
      <w:r>
        <w:rPr>
          <w:color w:val="444444"/>
          <w:spacing w:val="-2"/>
          <w:w w:val="105"/>
          <w:sz w:val="38"/>
        </w:rPr>
        <w:t>岛</w:t>
      </w:r>
      <w:r>
        <w:rPr>
          <w:color w:val="444444"/>
          <w:spacing w:val="-2"/>
          <w:w w:val="105"/>
          <w:sz w:val="38"/>
        </w:rPr>
        <w:t>细</w:t>
      </w:r>
      <w:r>
        <w:rPr>
          <w:color w:val="444444"/>
          <w:spacing w:val="-2"/>
          <w:w w:val="105"/>
          <w:sz w:val="38"/>
        </w:rPr>
        <w:t>胞</w:t>
      </w:r>
      <w:r>
        <w:rPr>
          <w:color w:val="444444"/>
          <w:spacing w:val="-2"/>
          <w:w w:val="105"/>
          <w:sz w:val="38"/>
        </w:rPr>
        <w:t>肿</w:t>
      </w:r>
      <w:r>
        <w:rPr>
          <w:color w:val="444444"/>
          <w:spacing w:val="-2"/>
          <w:w w:val="105"/>
          <w:sz w:val="38"/>
        </w:rPr>
        <w:t>瘤</w:t>
      </w:r>
      <w:r>
        <w:rPr>
          <w:color w:val="444444"/>
          <w:spacing w:val="-2"/>
          <w:w w:val="105"/>
          <w:sz w:val="38"/>
        </w:rPr>
        <w:t>根</w:t>
      </w:r>
      <w:r>
        <w:rPr>
          <w:color w:val="444444"/>
          <w:spacing w:val="-2"/>
          <w:w w:val="105"/>
          <w:sz w:val="38"/>
        </w:rPr>
        <w:t>本</w:t>
      </w:r>
      <w:r>
        <w:rPr>
          <w:color w:val="444444"/>
          <w:spacing w:val="-2"/>
          <w:w w:val="105"/>
          <w:sz w:val="38"/>
        </w:rPr>
        <w:t>不</w:t>
      </w:r>
      <w:r>
        <w:rPr>
          <w:color w:val="444444"/>
          <w:spacing w:val="-2"/>
          <w:w w:val="105"/>
          <w:sz w:val="38"/>
        </w:rPr>
        <w:t>分</w:t>
      </w:r>
      <w:r>
        <w:rPr>
          <w:color w:val="444444"/>
          <w:spacing w:val="-2"/>
          <w:w w:val="105"/>
          <w:sz w:val="38"/>
        </w:rPr>
        <w:t>泌</w:t>
      </w:r>
      <w:r>
        <w:rPr>
          <w:color w:val="444444"/>
          <w:spacing w:val="-2"/>
          <w:w w:val="105"/>
          <w:sz w:val="38"/>
        </w:rPr>
        <w:t>激</w:t>
      </w:r>
      <w:r>
        <w:rPr>
          <w:color w:val="444444"/>
          <w:spacing w:val="-2"/>
          <w:w w:val="105"/>
          <w:sz w:val="38"/>
        </w:rPr>
        <w:t>素</w:t>
      </w:r>
      <w:r>
        <w:rPr>
          <w:color w:val="939393"/>
          <w:spacing w:val="-2"/>
          <w:w w:val="105"/>
          <w:sz w:val="38"/>
        </w:rPr>
        <w:t>。</w:t>
      </w:r>
    </w:p>
    <w:p>
      <w:pPr>
        <w:spacing w:line="309" w:lineRule="auto" w:before="9"/>
        <w:ind w:left="514" w:right="606" w:firstLine="833"/>
        <w:jc w:val="both"/>
        <w:rPr>
          <w:sz w:val="38"/>
        </w:rPr>
      </w:pPr>
      <w:r>
        <w:rPr>
          <w:color w:val="444444"/>
          <w:spacing w:val="-2"/>
          <w:w w:val="105"/>
          <w:sz w:val="38"/>
        </w:rPr>
        <w:t>有</w:t>
      </w:r>
      <w:r>
        <w:rPr>
          <w:color w:val="444444"/>
          <w:spacing w:val="-2"/>
          <w:w w:val="105"/>
          <w:sz w:val="38"/>
        </w:rPr>
        <w:t>些</w:t>
      </w:r>
      <w:r>
        <w:rPr>
          <w:color w:val="444444"/>
          <w:spacing w:val="-2"/>
          <w:w w:val="105"/>
          <w:sz w:val="38"/>
        </w:rPr>
        <w:t>胰</w:t>
      </w:r>
      <w:r>
        <w:rPr>
          <w:color w:val="444444"/>
          <w:spacing w:val="-2"/>
          <w:w w:val="105"/>
          <w:sz w:val="38"/>
        </w:rPr>
        <w:t>岛</w:t>
      </w:r>
      <w:r>
        <w:rPr>
          <w:color w:val="444444"/>
          <w:spacing w:val="-2"/>
          <w:w w:val="105"/>
          <w:sz w:val="38"/>
        </w:rPr>
        <w:t>细</w:t>
      </w:r>
      <w:r>
        <w:rPr>
          <w:color w:val="444444"/>
          <w:spacing w:val="-2"/>
          <w:w w:val="105"/>
          <w:sz w:val="38"/>
        </w:rPr>
        <w:t>胞</w:t>
      </w:r>
      <w:r>
        <w:rPr>
          <w:color w:val="444444"/>
          <w:spacing w:val="-2"/>
          <w:w w:val="105"/>
          <w:sz w:val="38"/>
        </w:rPr>
        <w:t>肿</w:t>
      </w:r>
      <w:r>
        <w:rPr>
          <w:color w:val="444444"/>
          <w:spacing w:val="-2"/>
          <w:w w:val="105"/>
          <w:sz w:val="38"/>
        </w:rPr>
        <w:t>瘤</w:t>
      </w:r>
      <w:r>
        <w:rPr>
          <w:color w:val="444444"/>
          <w:spacing w:val="-2"/>
          <w:w w:val="105"/>
          <w:sz w:val="38"/>
        </w:rPr>
        <w:t>是</w:t>
      </w:r>
      <w:r>
        <w:rPr>
          <w:color w:val="444444"/>
          <w:spacing w:val="-2"/>
          <w:w w:val="105"/>
          <w:sz w:val="38"/>
        </w:rPr>
        <w:t>恶</w:t>
      </w:r>
      <w:r>
        <w:rPr>
          <w:color w:val="444444"/>
          <w:spacing w:val="-2"/>
          <w:w w:val="105"/>
          <w:sz w:val="38"/>
        </w:rPr>
        <w:t>性</w:t>
      </w:r>
      <w:r>
        <w:rPr>
          <w:color w:val="444444"/>
          <w:spacing w:val="-2"/>
          <w:w w:val="105"/>
          <w:sz w:val="38"/>
        </w:rPr>
        <w:t>的</w:t>
      </w:r>
      <w:r>
        <w:rPr>
          <w:color w:val="444444"/>
          <w:spacing w:val="-2"/>
          <w:w w:val="105"/>
          <w:sz w:val="38"/>
        </w:rPr>
        <w:t>，</w:t>
      </w:r>
      <w:r>
        <w:rPr>
          <w:color w:val="444444"/>
          <w:spacing w:val="-2"/>
          <w:w w:val="105"/>
          <w:sz w:val="38"/>
        </w:rPr>
        <w:t>能</w:t>
      </w:r>
      <w:r>
        <w:rPr>
          <w:color w:val="444444"/>
          <w:spacing w:val="-2"/>
          <w:w w:val="105"/>
          <w:sz w:val="38"/>
        </w:rPr>
        <w:t>向</w:t>
      </w:r>
      <w:r>
        <w:rPr>
          <w:color w:val="444444"/>
          <w:spacing w:val="-2"/>
          <w:w w:val="105"/>
          <w:sz w:val="38"/>
        </w:rPr>
        <w:t>身</w:t>
      </w:r>
      <w:r>
        <w:rPr>
          <w:color w:val="444444"/>
          <w:spacing w:val="-2"/>
          <w:w w:val="105"/>
          <w:sz w:val="38"/>
        </w:rPr>
        <w:t>体</w:t>
      </w:r>
      <w:r>
        <w:rPr>
          <w:color w:val="444444"/>
          <w:spacing w:val="-2"/>
          <w:w w:val="105"/>
          <w:sz w:val="38"/>
        </w:rPr>
        <w:t>其</w:t>
      </w:r>
      <w:r>
        <w:rPr>
          <w:color w:val="444444"/>
          <w:spacing w:val="-2"/>
          <w:w w:val="105"/>
          <w:sz w:val="38"/>
        </w:rPr>
        <w:t>他</w:t>
      </w:r>
      <w:r>
        <w:rPr>
          <w:color w:val="444444"/>
          <w:spacing w:val="-2"/>
          <w:w w:val="105"/>
          <w:sz w:val="38"/>
        </w:rPr>
        <w:t>部</w:t>
      </w:r>
      <w:r>
        <w:rPr>
          <w:color w:val="444444"/>
          <w:spacing w:val="-2"/>
          <w:w w:val="105"/>
          <w:sz w:val="38"/>
        </w:rPr>
        <w:t>位</w:t>
      </w:r>
      <w:r>
        <w:rPr>
          <w:color w:val="444444"/>
          <w:spacing w:val="-2"/>
          <w:w w:val="105"/>
          <w:sz w:val="38"/>
        </w:rPr>
        <w:t>扩</w:t>
      </w:r>
      <w:r>
        <w:rPr>
          <w:color w:val="575757"/>
          <w:spacing w:val="-2"/>
          <w:w w:val="105"/>
          <w:sz w:val="38"/>
        </w:rPr>
        <w:t>展（转移）</w:t>
      </w:r>
      <w:r>
        <w:rPr>
          <w:color w:val="A7A7A7"/>
          <w:spacing w:val="-2"/>
          <w:w w:val="105"/>
          <w:sz w:val="38"/>
        </w:rPr>
        <w:t>。</w:t>
      </w:r>
      <w:r>
        <w:rPr>
          <w:color w:val="575757"/>
          <w:spacing w:val="-2"/>
          <w:w w:val="105"/>
          <w:sz w:val="38"/>
        </w:rPr>
        <w:t>恶性胰岛细胞瘤较其他胰腺恶性肿瘤生长</w:t>
      </w:r>
      <w:r>
        <w:rPr>
          <w:color w:val="575757"/>
          <w:spacing w:val="-4"/>
          <w:w w:val="105"/>
          <w:sz w:val="38"/>
        </w:rPr>
        <w:t>缓慢</w:t>
      </w:r>
      <w:r>
        <w:rPr>
          <w:color w:val="939393"/>
          <w:spacing w:val="-4"/>
          <w:w w:val="105"/>
          <w:sz w:val="38"/>
        </w:rPr>
        <w:t>。</w:t>
      </w:r>
    </w:p>
    <w:p>
      <w:pPr>
        <w:spacing w:line="312" w:lineRule="auto" w:before="12"/>
        <w:ind w:left="501" w:right="576" w:firstLine="820"/>
        <w:jc w:val="left"/>
        <w:rPr>
          <w:sz w:val="38"/>
        </w:rPr>
      </w:pPr>
      <w:r>
        <w:rPr>
          <w:color w:val="575757"/>
          <w:spacing w:val="3"/>
          <w:w w:val="112"/>
          <w:sz w:val="38"/>
        </w:rPr>
        <w:t>大多数</w:t>
      </w:r>
      <w:r>
        <w:rPr>
          <w:rFonts w:ascii="Arial" w:eastAsia="Arial"/>
          <w:color w:val="181818"/>
          <w:spacing w:val="1"/>
          <w:w w:val="115"/>
          <w:sz w:val="35"/>
        </w:rPr>
        <w:t>1</w:t>
      </w:r>
      <w:r>
        <w:rPr>
          <w:color w:val="575757"/>
          <w:spacing w:val="3"/>
          <w:w w:val="112"/>
          <w:sz w:val="38"/>
        </w:rPr>
        <w:t>型患者还会发生垂体瘤</w:t>
      </w:r>
      <w:r>
        <w:rPr>
          <w:color w:val="A7A7A7"/>
          <w:spacing w:val="3"/>
          <w:w w:val="112"/>
          <w:sz w:val="38"/>
        </w:rPr>
        <w:t>。</w:t>
      </w:r>
      <w:r>
        <w:rPr>
          <w:color w:val="575757"/>
          <w:spacing w:val="2"/>
          <w:w w:val="112"/>
          <w:sz w:val="38"/>
        </w:rPr>
        <w:t>其中有的垂体</w:t>
      </w:r>
      <w:r>
        <w:rPr>
          <w:color w:val="575757"/>
          <w:spacing w:val="2"/>
          <w:w w:val="106"/>
          <w:sz w:val="38"/>
        </w:rPr>
        <w:t>瘤产生泌乳素，引起女性月经紊乱和溢乳，以及男性勃</w:t>
      </w:r>
      <w:r>
        <w:rPr>
          <w:color w:val="444444"/>
          <w:spacing w:val="2"/>
          <w:w w:val="105"/>
          <w:sz w:val="38"/>
        </w:rPr>
        <w:t>起功能障碍（阳疫）</w:t>
      </w:r>
      <w:r>
        <w:rPr>
          <w:color w:val="939393"/>
          <w:spacing w:val="2"/>
          <w:w w:val="105"/>
          <w:sz w:val="38"/>
        </w:rPr>
        <w:t>。</w:t>
      </w:r>
      <w:r>
        <w:rPr>
          <w:color w:val="575757"/>
          <w:spacing w:val="2"/>
          <w:w w:val="105"/>
          <w:sz w:val="38"/>
        </w:rPr>
        <w:t>其他垂体瘤可产生生长激素，导</w:t>
      </w:r>
      <w:r>
        <w:rPr>
          <w:color w:val="444444"/>
          <w:spacing w:val="3"/>
          <w:w w:val="109"/>
          <w:sz w:val="38"/>
        </w:rPr>
        <w:t>致肢端肥大症</w:t>
      </w:r>
      <w:r>
        <w:rPr>
          <w:color w:val="939393"/>
          <w:spacing w:val="3"/>
          <w:w w:val="109"/>
          <w:sz w:val="38"/>
        </w:rPr>
        <w:t>。</w:t>
      </w:r>
      <w:r>
        <w:rPr>
          <w:color w:val="575757"/>
          <w:spacing w:val="2"/>
          <w:w w:val="109"/>
          <w:sz w:val="38"/>
        </w:rPr>
        <w:t>少部分垂体肿瘤产生促肾上腺皮质激</w:t>
      </w:r>
      <w:r>
        <w:rPr>
          <w:color w:val="575757"/>
          <w:spacing w:val="2"/>
          <w:w w:val="111"/>
          <w:sz w:val="38"/>
        </w:rPr>
        <w:t>素，过度刺激肾上腺产生高水平的皮质类固醇从而引</w:t>
      </w:r>
      <w:r>
        <w:rPr>
          <w:color w:val="444444"/>
          <w:spacing w:val="2"/>
          <w:w w:val="109"/>
          <w:sz w:val="38"/>
        </w:rPr>
        <w:t>起库欣综合征</w:t>
      </w:r>
      <w:r>
        <w:rPr>
          <w:color w:val="939393"/>
          <w:spacing w:val="2"/>
          <w:w w:val="109"/>
          <w:sz w:val="38"/>
        </w:rPr>
        <w:t>。</w:t>
      </w:r>
      <w:r>
        <w:rPr>
          <w:color w:val="444444"/>
          <w:spacing w:val="2"/>
          <w:w w:val="109"/>
          <w:sz w:val="38"/>
        </w:rPr>
        <w:t>还有少数垂体瘤不产生激素</w:t>
      </w:r>
      <w:r>
        <w:rPr>
          <w:color w:val="A7A7A7"/>
          <w:spacing w:val="2"/>
          <w:w w:val="109"/>
          <w:sz w:val="38"/>
        </w:rPr>
        <w:t>。</w:t>
      </w:r>
      <w:r>
        <w:rPr>
          <w:color w:val="797979"/>
          <w:spacing w:val="2"/>
          <w:w w:val="109"/>
          <w:sz w:val="38"/>
        </w:rPr>
        <w:t>一</w:t>
      </w:r>
      <w:r>
        <w:rPr>
          <w:color w:val="575757"/>
          <w:spacing w:val="1"/>
          <w:w w:val="109"/>
          <w:sz w:val="38"/>
        </w:rPr>
        <w:t>些垂</w:t>
      </w:r>
      <w:r>
        <w:rPr>
          <w:color w:val="444444"/>
          <w:spacing w:val="1"/>
          <w:w w:val="106"/>
          <w:sz w:val="38"/>
        </w:rPr>
        <w:t>体瘤引起头痛、视力受损，并压迫周围脑组织使垂体功</w:t>
      </w:r>
      <w:r>
        <w:rPr>
          <w:color w:val="444444"/>
          <w:spacing w:val="1"/>
          <w:w w:val="109"/>
          <w:sz w:val="38"/>
        </w:rPr>
        <w:t>能减退</w:t>
      </w:r>
      <w:r>
        <w:rPr>
          <w:color w:val="A7A7A7"/>
          <w:spacing w:val="1"/>
          <w:w w:val="109"/>
          <w:sz w:val="38"/>
        </w:rPr>
        <w:t>。</w:t>
      </w:r>
    </w:p>
    <w:p>
      <w:pPr>
        <w:spacing w:line="307" w:lineRule="auto" w:before="3"/>
        <w:ind w:left="511" w:right="671" w:firstLine="813"/>
        <w:jc w:val="both"/>
        <w:rPr>
          <w:sz w:val="38"/>
        </w:rPr>
      </w:pPr>
      <w:r>
        <w:rPr/>
        <w:drawing>
          <wp:anchor distT="0" distB="0" distL="0" distR="0" allowOverlap="1" layoutInCell="1" locked="0" behindDoc="1" simplePos="0" relativeHeight="485935104">
            <wp:simplePos x="0" y="0"/>
            <wp:positionH relativeFrom="page">
              <wp:posOffset>12128542</wp:posOffset>
            </wp:positionH>
            <wp:positionV relativeFrom="paragraph">
              <wp:posOffset>1418366</wp:posOffset>
            </wp:positionV>
            <wp:extent cx="300144" cy="68172"/>
            <wp:effectExtent l="0" t="0" r="0" b="0"/>
            <wp:wrapNone/>
            <wp:docPr id="161" name="image125.png"/>
            <wp:cNvGraphicFramePr>
              <a:graphicFrameLocks noChangeAspect="1"/>
            </wp:cNvGraphicFramePr>
            <a:graphic>
              <a:graphicData uri="http://schemas.openxmlformats.org/drawingml/2006/picture">
                <pic:pic>
                  <pic:nvPicPr>
                    <pic:cNvPr id="162" name="image125.png"/>
                    <pic:cNvPicPr/>
                  </pic:nvPicPr>
                  <pic:blipFill>
                    <a:blip r:embed="rId129" cstate="print"/>
                    <a:stretch>
                      <a:fillRect/>
                    </a:stretch>
                  </pic:blipFill>
                  <pic:spPr>
                    <a:xfrm>
                      <a:off x="0" y="0"/>
                      <a:ext cx="300144" cy="68172"/>
                    </a:xfrm>
                    <a:prstGeom prst="rect">
                      <a:avLst/>
                    </a:prstGeom>
                  </pic:spPr>
                </pic:pic>
              </a:graphicData>
            </a:graphic>
          </wp:anchor>
        </w:drawing>
      </w:r>
      <w:r>
        <w:rPr>
          <w:color w:val="444444"/>
          <w:spacing w:val="-2"/>
          <w:w w:val="105"/>
          <w:sz w:val="38"/>
        </w:rPr>
        <w:t>在</w:t>
      </w:r>
      <w:r>
        <w:rPr>
          <w:color w:val="444444"/>
          <w:spacing w:val="-2"/>
          <w:w w:val="105"/>
          <w:sz w:val="38"/>
        </w:rPr>
        <w:t>有</w:t>
      </w:r>
      <w:r>
        <w:rPr>
          <w:color w:val="444444"/>
          <w:spacing w:val="-2"/>
          <w:w w:val="105"/>
          <w:sz w:val="38"/>
        </w:rPr>
        <w:t>些</w:t>
      </w:r>
      <w:r>
        <w:rPr>
          <w:rFonts w:ascii="Times New Roman" w:eastAsia="Times New Roman"/>
          <w:color w:val="444444"/>
          <w:spacing w:val="-2"/>
          <w:w w:val="105"/>
          <w:sz w:val="39"/>
        </w:rPr>
        <w:t>1</w:t>
      </w:r>
      <w:r>
        <w:rPr>
          <w:color w:val="444444"/>
          <w:spacing w:val="-2"/>
          <w:w w:val="105"/>
          <w:sz w:val="38"/>
        </w:rPr>
        <w:t>型</w:t>
      </w:r>
      <w:r>
        <w:rPr>
          <w:color w:val="444444"/>
          <w:spacing w:val="-2"/>
          <w:w w:val="105"/>
          <w:sz w:val="38"/>
        </w:rPr>
        <w:t>患</w:t>
      </w:r>
      <w:r>
        <w:rPr>
          <w:color w:val="444444"/>
          <w:spacing w:val="-2"/>
          <w:w w:val="105"/>
          <w:sz w:val="38"/>
        </w:rPr>
        <w:t>者</w:t>
      </w:r>
      <w:r>
        <w:rPr>
          <w:color w:val="444444"/>
          <w:spacing w:val="-2"/>
          <w:w w:val="105"/>
          <w:sz w:val="38"/>
        </w:rPr>
        <w:t>中</w:t>
      </w:r>
      <w:r>
        <w:rPr>
          <w:color w:val="444444"/>
          <w:spacing w:val="-2"/>
          <w:w w:val="105"/>
          <w:sz w:val="38"/>
        </w:rPr>
        <w:t>，</w:t>
      </w:r>
      <w:r>
        <w:rPr>
          <w:color w:val="444444"/>
          <w:spacing w:val="-2"/>
          <w:w w:val="105"/>
          <w:sz w:val="38"/>
        </w:rPr>
        <w:t>甲</w:t>
      </w:r>
      <w:r>
        <w:rPr>
          <w:color w:val="444444"/>
          <w:spacing w:val="-2"/>
          <w:w w:val="105"/>
          <w:sz w:val="38"/>
        </w:rPr>
        <w:t>状</w:t>
      </w:r>
      <w:r>
        <w:rPr>
          <w:color w:val="444444"/>
          <w:spacing w:val="-2"/>
          <w:w w:val="105"/>
          <w:sz w:val="38"/>
        </w:rPr>
        <w:t>腺</w:t>
      </w:r>
      <w:r>
        <w:rPr>
          <w:color w:val="444444"/>
          <w:spacing w:val="-2"/>
          <w:w w:val="105"/>
          <w:sz w:val="38"/>
        </w:rPr>
        <w:t>和</w:t>
      </w:r>
      <w:r>
        <w:rPr>
          <w:color w:val="444444"/>
          <w:spacing w:val="-2"/>
          <w:w w:val="105"/>
          <w:sz w:val="38"/>
        </w:rPr>
        <w:t>肾</w:t>
      </w:r>
      <w:r>
        <w:rPr>
          <w:color w:val="444444"/>
          <w:spacing w:val="-2"/>
          <w:w w:val="105"/>
          <w:sz w:val="38"/>
        </w:rPr>
        <w:t>上</w:t>
      </w:r>
      <w:r>
        <w:rPr>
          <w:color w:val="444444"/>
          <w:spacing w:val="-2"/>
          <w:w w:val="105"/>
          <w:sz w:val="38"/>
        </w:rPr>
        <w:t>腺</w:t>
      </w:r>
      <w:r>
        <w:rPr>
          <w:color w:val="444444"/>
          <w:spacing w:val="-2"/>
          <w:w w:val="105"/>
          <w:sz w:val="38"/>
        </w:rPr>
        <w:t>发</w:t>
      </w:r>
      <w:r>
        <w:rPr>
          <w:color w:val="444444"/>
          <w:spacing w:val="-2"/>
          <w:w w:val="105"/>
          <w:sz w:val="38"/>
        </w:rPr>
        <w:t>生</w:t>
      </w:r>
      <w:r>
        <w:rPr>
          <w:color w:val="444444"/>
          <w:spacing w:val="-2"/>
          <w:w w:val="105"/>
          <w:sz w:val="38"/>
        </w:rPr>
        <w:t>肿</w:t>
      </w:r>
      <w:r>
        <w:rPr>
          <w:color w:val="444444"/>
          <w:spacing w:val="-2"/>
          <w:w w:val="105"/>
          <w:sz w:val="38"/>
        </w:rPr>
        <w:t>瘤</w:t>
      </w:r>
      <w:r>
        <w:rPr>
          <w:color w:val="444444"/>
          <w:spacing w:val="-2"/>
          <w:w w:val="105"/>
          <w:sz w:val="38"/>
        </w:rPr>
        <w:t>或</w:t>
      </w:r>
      <w:r>
        <w:rPr>
          <w:color w:val="444444"/>
          <w:spacing w:val="-2"/>
          <w:w w:val="105"/>
          <w:sz w:val="38"/>
        </w:rPr>
        <w:t>过</w:t>
      </w:r>
      <w:r>
        <w:rPr>
          <w:color w:val="575757"/>
          <w:spacing w:val="-2"/>
          <w:w w:val="105"/>
          <w:sz w:val="38"/>
        </w:rPr>
        <w:t>度增生及功能亢进</w:t>
      </w:r>
      <w:r>
        <w:rPr>
          <w:color w:val="939393"/>
          <w:spacing w:val="-2"/>
          <w:w w:val="105"/>
          <w:sz w:val="38"/>
        </w:rPr>
        <w:t>。</w:t>
      </w:r>
      <w:r>
        <w:rPr>
          <w:color w:val="444444"/>
          <w:spacing w:val="-2"/>
          <w:w w:val="105"/>
          <w:sz w:val="38"/>
        </w:rPr>
        <w:t>小部分患者会发生另</w:t>
      </w:r>
      <w:r>
        <w:rPr>
          <w:color w:val="939393"/>
          <w:spacing w:val="-2"/>
          <w:w w:val="105"/>
          <w:sz w:val="38"/>
        </w:rPr>
        <w:t>一</w:t>
      </w:r>
      <w:r>
        <w:rPr>
          <w:color w:val="444444"/>
          <w:spacing w:val="-2"/>
          <w:w w:val="105"/>
          <w:sz w:val="38"/>
        </w:rPr>
        <w:t>种叫类癌的</w:t>
      </w:r>
      <w:r>
        <w:rPr>
          <w:color w:val="444444"/>
          <w:spacing w:val="-2"/>
          <w:w w:val="105"/>
          <w:sz w:val="38"/>
        </w:rPr>
        <w:t>肿瘤</w:t>
      </w:r>
      <w:r>
        <w:rPr>
          <w:color w:val="939393"/>
          <w:spacing w:val="-2"/>
          <w:w w:val="105"/>
          <w:sz w:val="38"/>
        </w:rPr>
        <w:t>。</w:t>
      </w:r>
      <w:r>
        <w:rPr>
          <w:color w:val="575757"/>
          <w:spacing w:val="-2"/>
          <w:w w:val="105"/>
          <w:sz w:val="38"/>
        </w:rPr>
        <w:t>有些患者还出现皮下柔软的良性脂肪增生（脂肪</w:t>
      </w:r>
      <w:r>
        <w:rPr>
          <w:color w:val="575757"/>
          <w:spacing w:val="-4"/>
          <w:w w:val="105"/>
          <w:sz w:val="38"/>
        </w:rPr>
        <w:t>瘤</w:t>
      </w:r>
      <w:r>
        <w:rPr>
          <w:color w:val="575757"/>
          <w:spacing w:val="-4"/>
          <w:w w:val="105"/>
          <w:sz w:val="38"/>
        </w:rPr>
        <w:t>）</w:t>
      </w:r>
      <w:r>
        <w:rPr>
          <w:color w:val="939393"/>
          <w:spacing w:val="-4"/>
          <w:w w:val="105"/>
          <w:sz w:val="38"/>
        </w:rPr>
        <w:t>。</w:t>
      </w:r>
      <w:r>
        <w:rPr>
          <w:color w:val="CFCFCF"/>
          <w:spacing w:val="-4"/>
          <w:w w:val="105"/>
          <w:sz w:val="38"/>
        </w:rPr>
        <w:t>、</w:t>
      </w:r>
    </w:p>
    <w:p>
      <w:pPr>
        <w:spacing w:line="458" w:lineRule="exact" w:before="0"/>
        <w:ind w:left="1307" w:right="0" w:firstLine="0"/>
        <w:jc w:val="left"/>
        <w:rPr>
          <w:sz w:val="38"/>
        </w:rPr>
      </w:pPr>
      <w:r>
        <w:rPr>
          <w:rFonts w:ascii="Arial" w:eastAsia="Arial"/>
          <w:color w:val="444444"/>
          <w:w w:val="120"/>
          <w:sz w:val="35"/>
        </w:rPr>
        <w:t>2A</w:t>
      </w:r>
      <w:r>
        <w:rPr>
          <w:color w:val="444444"/>
          <w:spacing w:val="-10"/>
          <w:w w:val="120"/>
          <w:sz w:val="38"/>
        </w:rPr>
        <w:t>型</w:t>
      </w:r>
    </w:p>
    <w:p>
      <w:pPr>
        <w:spacing w:line="319" w:lineRule="auto" w:before="162"/>
        <w:ind w:left="488" w:right="447" w:firstLine="808"/>
        <w:jc w:val="left"/>
        <w:rPr>
          <w:sz w:val="38"/>
        </w:rPr>
      </w:pPr>
      <w:r>
        <w:rPr>
          <w:rFonts w:ascii="Arial" w:eastAsia="Arial"/>
          <w:color w:val="444444"/>
          <w:spacing w:val="-2"/>
          <w:w w:val="105"/>
          <w:sz w:val="35"/>
        </w:rPr>
        <w:t>2A</w:t>
      </w:r>
      <w:r>
        <w:rPr>
          <w:color w:val="444444"/>
          <w:spacing w:val="-2"/>
          <w:w w:val="105"/>
          <w:sz w:val="38"/>
        </w:rPr>
        <w:t>型</w:t>
      </w:r>
      <w:r>
        <w:rPr>
          <w:color w:val="444444"/>
          <w:spacing w:val="-2"/>
          <w:w w:val="105"/>
          <w:sz w:val="38"/>
        </w:rPr>
        <w:t>多</w:t>
      </w:r>
      <w:r>
        <w:rPr>
          <w:color w:val="444444"/>
          <w:spacing w:val="-2"/>
          <w:w w:val="105"/>
          <w:sz w:val="38"/>
        </w:rPr>
        <w:t>发</w:t>
      </w:r>
      <w:r>
        <w:rPr>
          <w:color w:val="444444"/>
          <w:spacing w:val="-2"/>
          <w:w w:val="105"/>
          <w:sz w:val="38"/>
        </w:rPr>
        <w:t>性</w:t>
      </w:r>
      <w:r>
        <w:rPr>
          <w:color w:val="444444"/>
          <w:spacing w:val="-2"/>
          <w:w w:val="105"/>
          <w:sz w:val="38"/>
        </w:rPr>
        <w:t>内</w:t>
      </w:r>
      <w:r>
        <w:rPr>
          <w:color w:val="444444"/>
          <w:spacing w:val="-2"/>
          <w:w w:val="105"/>
          <w:sz w:val="38"/>
        </w:rPr>
        <w:t>分</w:t>
      </w:r>
      <w:r>
        <w:rPr>
          <w:color w:val="444444"/>
          <w:spacing w:val="-2"/>
          <w:w w:val="105"/>
          <w:sz w:val="38"/>
        </w:rPr>
        <w:t>泌</w:t>
      </w:r>
      <w:r>
        <w:rPr>
          <w:color w:val="BCBCBC"/>
          <w:spacing w:val="-2"/>
          <w:w w:val="105"/>
          <w:sz w:val="38"/>
        </w:rPr>
        <w:t>＿</w:t>
      </w:r>
      <w:r>
        <w:rPr>
          <w:color w:val="444444"/>
          <w:spacing w:val="-2"/>
          <w:w w:val="105"/>
          <w:sz w:val="38"/>
        </w:rPr>
        <w:t>腺</w:t>
      </w:r>
      <w:r>
        <w:rPr>
          <w:color w:val="444444"/>
          <w:spacing w:val="-2"/>
          <w:w w:val="105"/>
          <w:sz w:val="38"/>
        </w:rPr>
        <w:t>瘤</w:t>
      </w:r>
      <w:r>
        <w:rPr>
          <w:color w:val="444444"/>
          <w:spacing w:val="-2"/>
          <w:w w:val="105"/>
          <w:sz w:val="38"/>
        </w:rPr>
        <w:t>综</w:t>
      </w:r>
      <w:r>
        <w:rPr>
          <w:color w:val="444444"/>
          <w:spacing w:val="-2"/>
          <w:w w:val="105"/>
          <w:sz w:val="38"/>
        </w:rPr>
        <w:t>合</w:t>
      </w:r>
      <w:r>
        <w:rPr>
          <w:color w:val="444444"/>
          <w:spacing w:val="-2"/>
          <w:w w:val="105"/>
          <w:sz w:val="38"/>
        </w:rPr>
        <w:t>征</w:t>
      </w:r>
      <w:r>
        <w:rPr>
          <w:color w:val="444444"/>
          <w:spacing w:val="-2"/>
          <w:w w:val="105"/>
          <w:sz w:val="38"/>
        </w:rPr>
        <w:t>的</w:t>
      </w:r>
      <w:r>
        <w:rPr>
          <w:color w:val="444444"/>
          <w:spacing w:val="-2"/>
          <w:w w:val="105"/>
          <w:sz w:val="38"/>
        </w:rPr>
        <w:t>患</w:t>
      </w:r>
      <w:r>
        <w:rPr>
          <w:color w:val="444444"/>
          <w:spacing w:val="-2"/>
          <w:w w:val="105"/>
          <w:sz w:val="38"/>
        </w:rPr>
        <w:t>者</w:t>
      </w:r>
      <w:r>
        <w:rPr>
          <w:color w:val="444444"/>
          <w:spacing w:val="-2"/>
          <w:w w:val="105"/>
          <w:sz w:val="38"/>
        </w:rPr>
        <w:t>会</w:t>
      </w:r>
      <w:r>
        <w:rPr>
          <w:color w:val="444444"/>
          <w:spacing w:val="-2"/>
          <w:w w:val="105"/>
          <w:sz w:val="38"/>
        </w:rPr>
        <w:t>在</w:t>
      </w:r>
      <w:r>
        <w:rPr>
          <w:color w:val="444444"/>
          <w:spacing w:val="-2"/>
          <w:w w:val="105"/>
          <w:sz w:val="38"/>
        </w:rPr>
        <w:t>下</w:t>
      </w:r>
      <w:r>
        <w:rPr>
          <w:color w:val="444444"/>
          <w:spacing w:val="-2"/>
          <w:w w:val="105"/>
          <w:sz w:val="38"/>
        </w:rPr>
        <w:t>列</w:t>
      </w:r>
      <w:r>
        <w:rPr>
          <w:color w:val="444444"/>
          <w:spacing w:val="-2"/>
          <w:w w:val="105"/>
          <w:sz w:val="38"/>
        </w:rPr>
        <w:t>两</w:t>
      </w:r>
      <w:r>
        <w:rPr>
          <w:color w:val="575757"/>
          <w:spacing w:val="-2"/>
          <w:sz w:val="38"/>
        </w:rPr>
        <w:t>个</w:t>
      </w:r>
      <w:r>
        <w:rPr>
          <w:color w:val="575757"/>
          <w:spacing w:val="-2"/>
          <w:sz w:val="38"/>
        </w:rPr>
        <w:t>或</w:t>
      </w:r>
      <w:r>
        <w:rPr>
          <w:color w:val="575757"/>
          <w:spacing w:val="-2"/>
          <w:sz w:val="38"/>
        </w:rPr>
        <w:t>两</w:t>
      </w:r>
      <w:r>
        <w:rPr>
          <w:color w:val="575757"/>
          <w:spacing w:val="-2"/>
          <w:sz w:val="38"/>
        </w:rPr>
        <w:t>个</w:t>
      </w:r>
      <w:r>
        <w:rPr>
          <w:color w:val="575757"/>
          <w:spacing w:val="-2"/>
          <w:sz w:val="38"/>
        </w:rPr>
        <w:t>以</w:t>
      </w:r>
      <w:r>
        <w:rPr>
          <w:color w:val="575757"/>
          <w:spacing w:val="-2"/>
          <w:sz w:val="38"/>
        </w:rPr>
        <w:t>上</w:t>
      </w:r>
      <w:r>
        <w:rPr>
          <w:color w:val="575757"/>
          <w:spacing w:val="-2"/>
          <w:sz w:val="38"/>
        </w:rPr>
        <w:t>的</w:t>
      </w:r>
      <w:r>
        <w:rPr>
          <w:color w:val="575757"/>
          <w:spacing w:val="-2"/>
          <w:sz w:val="38"/>
        </w:rPr>
        <w:t>腺</w:t>
      </w:r>
      <w:r>
        <w:rPr>
          <w:color w:val="575757"/>
          <w:spacing w:val="-2"/>
          <w:sz w:val="38"/>
        </w:rPr>
        <w:t>体</w:t>
      </w:r>
      <w:r>
        <w:rPr>
          <w:color w:val="575757"/>
          <w:spacing w:val="-2"/>
          <w:sz w:val="38"/>
        </w:rPr>
        <w:t>中</w:t>
      </w:r>
      <w:r>
        <w:rPr>
          <w:color w:val="575757"/>
          <w:spacing w:val="-2"/>
          <w:sz w:val="38"/>
        </w:rPr>
        <w:t>发</w:t>
      </w:r>
      <w:r>
        <w:rPr>
          <w:color w:val="575757"/>
          <w:spacing w:val="-2"/>
          <w:sz w:val="38"/>
        </w:rPr>
        <w:t>生</w:t>
      </w:r>
      <w:r>
        <w:rPr>
          <w:color w:val="575757"/>
          <w:spacing w:val="-2"/>
          <w:sz w:val="38"/>
        </w:rPr>
        <w:t>肿</w:t>
      </w:r>
      <w:r>
        <w:rPr>
          <w:color w:val="575757"/>
          <w:spacing w:val="-2"/>
          <w:sz w:val="38"/>
        </w:rPr>
        <w:t>瘤</w:t>
      </w:r>
      <w:r>
        <w:rPr>
          <w:color w:val="575757"/>
          <w:spacing w:val="-2"/>
          <w:sz w:val="38"/>
        </w:rPr>
        <w:t>、</w:t>
      </w:r>
      <w:r>
        <w:rPr>
          <w:color w:val="575757"/>
          <w:spacing w:val="-2"/>
          <w:sz w:val="38"/>
        </w:rPr>
        <w:t>过</w:t>
      </w:r>
      <w:r>
        <w:rPr>
          <w:color w:val="575757"/>
          <w:spacing w:val="-2"/>
          <w:sz w:val="38"/>
        </w:rPr>
        <w:t>度</w:t>
      </w:r>
      <w:r>
        <w:rPr>
          <w:color w:val="575757"/>
          <w:spacing w:val="-2"/>
          <w:sz w:val="38"/>
        </w:rPr>
        <w:t>增</w:t>
      </w:r>
      <w:r>
        <w:rPr>
          <w:color w:val="575757"/>
          <w:spacing w:val="-2"/>
          <w:sz w:val="38"/>
        </w:rPr>
        <w:t>生</w:t>
      </w:r>
      <w:r>
        <w:rPr>
          <w:color w:val="575757"/>
          <w:spacing w:val="-2"/>
          <w:sz w:val="38"/>
        </w:rPr>
        <w:t>和</w:t>
      </w:r>
      <w:r>
        <w:rPr>
          <w:color w:val="575757"/>
          <w:spacing w:val="-2"/>
          <w:sz w:val="38"/>
        </w:rPr>
        <w:t>功</w:t>
      </w:r>
      <w:r>
        <w:rPr>
          <w:color w:val="575757"/>
          <w:spacing w:val="-2"/>
          <w:sz w:val="38"/>
        </w:rPr>
        <w:t>能</w:t>
      </w:r>
      <w:r>
        <w:rPr>
          <w:color w:val="575757"/>
          <w:spacing w:val="-2"/>
          <w:sz w:val="38"/>
        </w:rPr>
        <w:t>亢</w:t>
      </w:r>
      <w:r>
        <w:rPr>
          <w:color w:val="575757"/>
          <w:spacing w:val="-2"/>
          <w:sz w:val="38"/>
        </w:rPr>
        <w:t>进</w:t>
      </w:r>
      <w:r>
        <w:rPr>
          <w:color w:val="282828"/>
          <w:spacing w:val="-2"/>
          <w:sz w:val="38"/>
        </w:rPr>
        <w:t>：</w:t>
      </w:r>
    </w:p>
    <w:p>
      <w:pPr>
        <w:spacing w:line="439" w:lineRule="exact" w:before="0"/>
        <w:ind w:left="419" w:right="0" w:firstLine="0"/>
        <w:jc w:val="left"/>
        <w:rPr>
          <w:sz w:val="38"/>
        </w:rPr>
      </w:pPr>
      <w:r>
        <w:rPr>
          <w:color w:val="181818"/>
          <w:w w:val="115"/>
          <w:sz w:val="38"/>
        </w:rPr>
        <w:t>·</w:t>
      </w:r>
      <w:r>
        <w:rPr>
          <w:color w:val="444444"/>
          <w:w w:val="115"/>
          <w:sz w:val="38"/>
        </w:rPr>
        <w:t>甲</w:t>
      </w:r>
      <w:r>
        <w:rPr>
          <w:color w:val="444444"/>
          <w:w w:val="115"/>
          <w:sz w:val="38"/>
        </w:rPr>
        <w:t>状</w:t>
      </w:r>
      <w:r>
        <w:rPr>
          <w:color w:val="444444"/>
          <w:spacing w:val="-10"/>
          <w:w w:val="115"/>
          <w:sz w:val="38"/>
        </w:rPr>
        <w:t>腺</w:t>
      </w:r>
    </w:p>
    <w:p>
      <w:pPr>
        <w:spacing w:before="131"/>
        <w:ind w:left="419" w:right="0" w:firstLine="0"/>
        <w:jc w:val="left"/>
        <w:rPr>
          <w:sz w:val="38"/>
        </w:rPr>
      </w:pPr>
      <w:r>
        <w:rPr>
          <w:color w:val="181818"/>
          <w:w w:val="115"/>
          <w:sz w:val="38"/>
        </w:rPr>
        <w:t>·</w:t>
      </w:r>
      <w:r>
        <w:rPr>
          <w:color w:val="444444"/>
          <w:w w:val="115"/>
          <w:sz w:val="38"/>
        </w:rPr>
        <w:t>肾</w:t>
      </w:r>
      <w:r>
        <w:rPr>
          <w:color w:val="444444"/>
          <w:w w:val="115"/>
          <w:sz w:val="38"/>
        </w:rPr>
        <w:t>上</w:t>
      </w:r>
      <w:r>
        <w:rPr>
          <w:color w:val="444444"/>
          <w:spacing w:val="-10"/>
          <w:w w:val="115"/>
          <w:sz w:val="38"/>
        </w:rPr>
        <w:t>腺</w:t>
      </w:r>
    </w:p>
    <w:p>
      <w:pPr>
        <w:spacing w:before="130"/>
        <w:ind w:left="419" w:right="0" w:firstLine="0"/>
        <w:jc w:val="left"/>
        <w:rPr>
          <w:sz w:val="38"/>
        </w:rPr>
      </w:pPr>
      <w:r>
        <w:rPr>
          <w:color w:val="181818"/>
          <w:w w:val="115"/>
          <w:sz w:val="38"/>
        </w:rPr>
        <w:t>·</w:t>
      </w:r>
      <w:r>
        <w:rPr>
          <w:color w:val="444444"/>
          <w:w w:val="115"/>
          <w:sz w:val="38"/>
        </w:rPr>
        <w:t>甲</w:t>
      </w:r>
      <w:r>
        <w:rPr>
          <w:color w:val="444444"/>
          <w:w w:val="115"/>
          <w:sz w:val="38"/>
        </w:rPr>
        <w:t>状</w:t>
      </w:r>
      <w:r>
        <w:rPr>
          <w:color w:val="444444"/>
          <w:w w:val="115"/>
          <w:sz w:val="38"/>
        </w:rPr>
        <w:t>旁</w:t>
      </w:r>
      <w:r>
        <w:rPr>
          <w:color w:val="444444"/>
          <w:spacing w:val="-10"/>
          <w:w w:val="115"/>
          <w:sz w:val="38"/>
        </w:rPr>
        <w:t>腺</w:t>
      </w:r>
    </w:p>
    <w:p>
      <w:pPr>
        <w:spacing w:line="314" w:lineRule="auto" w:before="141"/>
        <w:ind w:left="479" w:right="714" w:firstLine="825"/>
        <w:jc w:val="left"/>
        <w:rPr>
          <w:sz w:val="38"/>
        </w:rPr>
      </w:pPr>
      <w:r>
        <w:rPr>
          <w:color w:val="575757"/>
          <w:spacing w:val="-2"/>
          <w:w w:val="110"/>
          <w:sz w:val="38"/>
        </w:rPr>
        <w:t>有</w:t>
      </w:r>
      <w:r>
        <w:rPr>
          <w:color w:val="575757"/>
          <w:spacing w:val="-2"/>
          <w:w w:val="110"/>
          <w:sz w:val="38"/>
        </w:rPr>
        <w:t>时</w:t>
      </w:r>
      <w:r>
        <w:rPr>
          <w:color w:val="939393"/>
          <w:spacing w:val="-2"/>
          <w:w w:val="110"/>
          <w:sz w:val="38"/>
        </w:rPr>
        <w:t>一</w:t>
      </w:r>
      <w:r>
        <w:rPr>
          <w:color w:val="444444"/>
          <w:spacing w:val="-2"/>
          <w:w w:val="110"/>
          <w:sz w:val="38"/>
        </w:rPr>
        <w:t>些</w:t>
      </w:r>
      <w:r>
        <w:rPr>
          <w:rFonts w:ascii="Arial" w:eastAsia="Arial"/>
          <w:color w:val="444444"/>
          <w:spacing w:val="-2"/>
          <w:w w:val="110"/>
          <w:sz w:val="35"/>
        </w:rPr>
        <w:t>2A</w:t>
      </w:r>
      <w:r>
        <w:rPr>
          <w:color w:val="444444"/>
          <w:spacing w:val="-2"/>
          <w:w w:val="110"/>
          <w:sz w:val="38"/>
        </w:rPr>
        <w:t>型</w:t>
      </w:r>
      <w:r>
        <w:rPr>
          <w:color w:val="444444"/>
          <w:spacing w:val="-2"/>
          <w:w w:val="110"/>
          <w:sz w:val="38"/>
        </w:rPr>
        <w:t>患</w:t>
      </w:r>
      <w:r>
        <w:rPr>
          <w:color w:val="444444"/>
          <w:spacing w:val="-2"/>
          <w:w w:val="110"/>
          <w:sz w:val="38"/>
        </w:rPr>
        <w:t>者</w:t>
      </w:r>
      <w:r>
        <w:rPr>
          <w:color w:val="444444"/>
          <w:spacing w:val="-2"/>
          <w:w w:val="110"/>
          <w:sz w:val="38"/>
        </w:rPr>
        <w:t>会</w:t>
      </w:r>
      <w:r>
        <w:rPr>
          <w:color w:val="444444"/>
          <w:spacing w:val="-2"/>
          <w:w w:val="110"/>
          <w:sz w:val="38"/>
        </w:rPr>
        <w:t>出</w:t>
      </w:r>
      <w:r>
        <w:rPr>
          <w:color w:val="444444"/>
          <w:spacing w:val="-2"/>
          <w:w w:val="110"/>
          <w:sz w:val="38"/>
        </w:rPr>
        <w:t>现</w:t>
      </w:r>
      <w:r>
        <w:rPr>
          <w:color w:val="444444"/>
          <w:spacing w:val="-2"/>
          <w:w w:val="110"/>
          <w:sz w:val="38"/>
        </w:rPr>
        <w:t>一</w:t>
      </w:r>
      <w:r>
        <w:rPr>
          <w:color w:val="444444"/>
          <w:spacing w:val="-2"/>
          <w:w w:val="110"/>
          <w:sz w:val="38"/>
        </w:rPr>
        <w:t>种</w:t>
      </w:r>
      <w:r>
        <w:rPr>
          <w:color w:val="444444"/>
          <w:spacing w:val="-2"/>
          <w:w w:val="110"/>
          <w:sz w:val="38"/>
        </w:rPr>
        <w:t>被</w:t>
      </w:r>
      <w:r>
        <w:rPr>
          <w:color w:val="444444"/>
          <w:spacing w:val="-2"/>
          <w:w w:val="110"/>
          <w:sz w:val="38"/>
        </w:rPr>
        <w:t>称</w:t>
      </w:r>
      <w:r>
        <w:rPr>
          <w:color w:val="444444"/>
          <w:spacing w:val="-2"/>
          <w:w w:val="110"/>
          <w:sz w:val="38"/>
        </w:rPr>
        <w:t>为</w:t>
      </w:r>
      <w:r>
        <w:rPr>
          <w:color w:val="444444"/>
          <w:spacing w:val="-2"/>
          <w:w w:val="110"/>
          <w:sz w:val="38"/>
        </w:rPr>
        <w:t>皮</w:t>
      </w:r>
      <w:r>
        <w:rPr>
          <w:color w:val="444444"/>
          <w:spacing w:val="-2"/>
          <w:w w:val="110"/>
          <w:sz w:val="38"/>
        </w:rPr>
        <w:t>肤</w:t>
      </w:r>
      <w:r>
        <w:rPr>
          <w:color w:val="444444"/>
          <w:spacing w:val="-2"/>
          <w:w w:val="110"/>
          <w:sz w:val="38"/>
        </w:rPr>
        <w:t>苔</w:t>
      </w:r>
      <w:r>
        <w:rPr>
          <w:color w:val="444444"/>
          <w:spacing w:val="-2"/>
          <w:w w:val="110"/>
          <w:sz w:val="38"/>
        </w:rPr>
        <w:t>鲜</w:t>
      </w:r>
      <w:r>
        <w:rPr>
          <w:color w:val="444444"/>
          <w:spacing w:val="-2"/>
          <w:w w:val="110"/>
          <w:sz w:val="38"/>
        </w:rPr>
        <w:t>状</w:t>
      </w:r>
      <w:r>
        <w:rPr>
          <w:color w:val="444444"/>
          <w:spacing w:val="-2"/>
          <w:w w:val="110"/>
          <w:sz w:val="38"/>
        </w:rPr>
        <w:t>淀</w:t>
      </w:r>
      <w:r>
        <w:rPr>
          <w:color w:val="444444"/>
          <w:spacing w:val="-2"/>
          <w:w w:val="110"/>
          <w:sz w:val="38"/>
        </w:rPr>
        <w:t>粉</w:t>
      </w:r>
      <w:r>
        <w:rPr>
          <w:color w:val="444444"/>
          <w:spacing w:val="-2"/>
          <w:w w:val="110"/>
          <w:sz w:val="38"/>
        </w:rPr>
        <w:t>样</w:t>
      </w:r>
      <w:r>
        <w:rPr>
          <w:color w:val="444444"/>
          <w:spacing w:val="-2"/>
          <w:w w:val="110"/>
          <w:sz w:val="38"/>
        </w:rPr>
        <w:t>变</w:t>
      </w:r>
      <w:r>
        <w:rPr>
          <w:color w:val="444444"/>
          <w:spacing w:val="-2"/>
          <w:w w:val="110"/>
          <w:sz w:val="38"/>
        </w:rPr>
        <w:t>的</w:t>
      </w:r>
      <w:r>
        <w:rPr>
          <w:color w:val="444444"/>
          <w:spacing w:val="-2"/>
          <w:w w:val="110"/>
          <w:sz w:val="38"/>
        </w:rPr>
        <w:t>皮</w:t>
      </w:r>
      <w:r>
        <w:rPr>
          <w:color w:val="444444"/>
          <w:spacing w:val="-2"/>
          <w:w w:val="110"/>
          <w:sz w:val="38"/>
        </w:rPr>
        <w:t>肤</w:t>
      </w:r>
      <w:r>
        <w:rPr>
          <w:color w:val="444444"/>
          <w:spacing w:val="-2"/>
          <w:w w:val="110"/>
          <w:sz w:val="38"/>
        </w:rPr>
        <w:t>痛</w:t>
      </w:r>
      <w:r>
        <w:rPr>
          <w:color w:val="444444"/>
          <w:spacing w:val="-2"/>
          <w:w w:val="110"/>
          <w:sz w:val="38"/>
        </w:rPr>
        <w:t>痒</w:t>
      </w:r>
      <w:r>
        <w:rPr>
          <w:color w:val="939393"/>
          <w:spacing w:val="-2"/>
          <w:w w:val="110"/>
          <w:sz w:val="38"/>
        </w:rPr>
        <w:t>。</w:t>
      </w:r>
    </w:p>
    <w:p>
      <w:pPr>
        <w:spacing w:line="312" w:lineRule="auto" w:before="0"/>
        <w:ind w:left="461" w:right="713" w:firstLine="822"/>
        <w:jc w:val="both"/>
        <w:rPr>
          <w:sz w:val="38"/>
        </w:rPr>
      </w:pPr>
      <w:r>
        <w:rPr>
          <w:color w:val="444444"/>
          <w:spacing w:val="-2"/>
          <w:w w:val="105"/>
          <w:sz w:val="38"/>
        </w:rPr>
        <w:t>几</w:t>
      </w:r>
      <w:r>
        <w:rPr>
          <w:color w:val="444444"/>
          <w:spacing w:val="-2"/>
          <w:w w:val="105"/>
          <w:sz w:val="38"/>
        </w:rPr>
        <w:t>乎</w:t>
      </w:r>
      <w:r>
        <w:rPr>
          <w:color w:val="444444"/>
          <w:spacing w:val="-2"/>
          <w:w w:val="105"/>
          <w:sz w:val="38"/>
        </w:rPr>
        <w:t>每</w:t>
      </w:r>
      <w:r>
        <w:rPr>
          <w:color w:val="444444"/>
          <w:spacing w:val="-2"/>
          <w:w w:val="105"/>
          <w:sz w:val="38"/>
        </w:rPr>
        <w:t>个</w:t>
      </w:r>
      <w:r>
        <w:rPr>
          <w:rFonts w:ascii="Arial" w:eastAsia="Arial"/>
          <w:color w:val="444444"/>
          <w:spacing w:val="-2"/>
          <w:w w:val="105"/>
          <w:sz w:val="35"/>
        </w:rPr>
        <w:t>2A</w:t>
      </w:r>
      <w:r>
        <w:rPr>
          <w:color w:val="444444"/>
          <w:spacing w:val="-2"/>
          <w:w w:val="105"/>
          <w:sz w:val="38"/>
        </w:rPr>
        <w:t>型</w:t>
      </w:r>
      <w:r>
        <w:rPr>
          <w:color w:val="444444"/>
          <w:spacing w:val="-2"/>
          <w:w w:val="105"/>
          <w:sz w:val="38"/>
        </w:rPr>
        <w:t>患</w:t>
      </w:r>
      <w:r>
        <w:rPr>
          <w:color w:val="444444"/>
          <w:spacing w:val="-2"/>
          <w:w w:val="105"/>
          <w:sz w:val="38"/>
        </w:rPr>
        <w:t>者</w:t>
      </w:r>
      <w:r>
        <w:rPr>
          <w:color w:val="444444"/>
          <w:spacing w:val="-2"/>
          <w:w w:val="105"/>
          <w:sz w:val="38"/>
        </w:rPr>
        <w:t>都</w:t>
      </w:r>
      <w:r>
        <w:rPr>
          <w:color w:val="444444"/>
          <w:spacing w:val="-2"/>
          <w:w w:val="105"/>
          <w:sz w:val="38"/>
        </w:rPr>
        <w:t>会</w:t>
      </w:r>
      <w:r>
        <w:rPr>
          <w:color w:val="444444"/>
          <w:spacing w:val="-2"/>
          <w:w w:val="105"/>
          <w:sz w:val="38"/>
        </w:rPr>
        <w:t>发</w:t>
      </w:r>
      <w:r>
        <w:rPr>
          <w:color w:val="444444"/>
          <w:spacing w:val="-2"/>
          <w:w w:val="105"/>
          <w:sz w:val="38"/>
        </w:rPr>
        <w:t>生</w:t>
      </w:r>
      <w:r>
        <w:rPr>
          <w:color w:val="444444"/>
          <w:spacing w:val="-2"/>
          <w:w w:val="105"/>
          <w:sz w:val="38"/>
        </w:rPr>
        <w:t>甲</w:t>
      </w:r>
      <w:r>
        <w:rPr>
          <w:color w:val="444444"/>
          <w:spacing w:val="-2"/>
          <w:w w:val="105"/>
          <w:sz w:val="38"/>
        </w:rPr>
        <w:t>状</w:t>
      </w:r>
      <w:r>
        <w:rPr>
          <w:color w:val="444444"/>
          <w:spacing w:val="-2"/>
          <w:w w:val="105"/>
          <w:sz w:val="38"/>
        </w:rPr>
        <w:t>腺</w:t>
      </w:r>
      <w:r>
        <w:rPr>
          <w:color w:val="444444"/>
          <w:spacing w:val="-2"/>
          <w:w w:val="105"/>
          <w:sz w:val="38"/>
        </w:rPr>
        <w:t>髓</w:t>
      </w:r>
      <w:r>
        <w:rPr>
          <w:color w:val="444444"/>
          <w:spacing w:val="-2"/>
          <w:w w:val="105"/>
          <w:sz w:val="38"/>
        </w:rPr>
        <w:t>样</w:t>
      </w:r>
      <w:r>
        <w:rPr>
          <w:color w:val="444444"/>
          <w:spacing w:val="-2"/>
          <w:w w:val="105"/>
          <w:sz w:val="38"/>
        </w:rPr>
        <w:t>癌</w:t>
      </w:r>
      <w:r>
        <w:rPr>
          <w:color w:val="939393"/>
          <w:spacing w:val="-2"/>
          <w:w w:val="105"/>
          <w:sz w:val="38"/>
        </w:rPr>
        <w:t>。</w:t>
      </w:r>
      <w:r>
        <w:rPr>
          <w:color w:val="575757"/>
          <w:spacing w:val="-2"/>
          <w:w w:val="105"/>
          <w:sz w:val="38"/>
        </w:rPr>
        <w:t>约</w:t>
      </w:r>
      <w:r>
        <w:rPr>
          <w:color w:val="575757"/>
          <w:spacing w:val="40"/>
          <w:w w:val="105"/>
          <w:sz w:val="38"/>
        </w:rPr>
        <w:t> </w:t>
      </w:r>
      <w:r>
        <w:rPr>
          <w:rFonts w:ascii="Times New Roman" w:eastAsia="Times New Roman"/>
          <w:color w:val="444444"/>
          <w:spacing w:val="-2"/>
          <w:w w:val="105"/>
          <w:sz w:val="38"/>
        </w:rPr>
        <w:t>50</w:t>
      </w:r>
      <w:r>
        <w:rPr>
          <w:color w:val="444444"/>
          <w:spacing w:val="-2"/>
          <w:w w:val="105"/>
          <w:sz w:val="38"/>
        </w:rPr>
        <w:t>％的患者出现肾上腺肿瘤（嗜铭细胞瘤）</w:t>
      </w:r>
      <w:r>
        <w:rPr>
          <w:color w:val="939393"/>
          <w:spacing w:val="-2"/>
          <w:w w:val="105"/>
          <w:sz w:val="38"/>
        </w:rPr>
        <w:t>。</w:t>
      </w:r>
      <w:r>
        <w:rPr>
          <w:color w:val="444444"/>
          <w:spacing w:val="-2"/>
          <w:w w:val="105"/>
          <w:sz w:val="38"/>
        </w:rPr>
        <w:t>这种肿瘤</w:t>
      </w:r>
      <w:r>
        <w:rPr>
          <w:color w:val="444444"/>
          <w:spacing w:val="-2"/>
          <w:w w:val="105"/>
          <w:sz w:val="38"/>
        </w:rPr>
        <w:t>能产生肾上腺素和其他物质而引起血压升高</w:t>
      </w:r>
      <w:r>
        <w:rPr>
          <w:color w:val="939393"/>
          <w:spacing w:val="-2"/>
          <w:w w:val="105"/>
          <w:sz w:val="38"/>
        </w:rPr>
        <w:t>。</w:t>
      </w:r>
      <w:r>
        <w:rPr>
          <w:color w:val="575757"/>
          <w:spacing w:val="-2"/>
          <w:w w:val="105"/>
          <w:sz w:val="38"/>
        </w:rPr>
        <w:t>这种高血</w:t>
      </w:r>
      <w:r>
        <w:rPr>
          <w:color w:val="575757"/>
          <w:spacing w:val="-2"/>
          <w:sz w:val="38"/>
        </w:rPr>
        <w:t>压可能间歇发作，也可持续存在，常常很严重</w:t>
      </w:r>
      <w:r>
        <w:rPr>
          <w:color w:val="939393"/>
          <w:spacing w:val="-2"/>
          <w:sz w:val="38"/>
        </w:rPr>
        <w:t>。</w:t>
      </w:r>
    </w:p>
    <w:p>
      <w:pPr>
        <w:spacing w:line="324" w:lineRule="auto" w:before="3"/>
        <w:ind w:left="481" w:right="657" w:firstLine="801"/>
        <w:jc w:val="both"/>
        <w:rPr>
          <w:sz w:val="38"/>
        </w:rPr>
      </w:pPr>
      <w:r>
        <w:rPr>
          <w:color w:val="444444"/>
          <w:spacing w:val="-2"/>
          <w:w w:val="110"/>
          <w:sz w:val="38"/>
        </w:rPr>
        <w:t>有</w:t>
      </w:r>
      <w:r>
        <w:rPr>
          <w:color w:val="444444"/>
          <w:spacing w:val="-2"/>
          <w:w w:val="110"/>
          <w:sz w:val="38"/>
        </w:rPr>
        <w:t>些</w:t>
      </w:r>
      <w:r>
        <w:rPr>
          <w:rFonts w:ascii="Arial" w:eastAsia="Arial"/>
          <w:color w:val="444444"/>
          <w:spacing w:val="-2"/>
          <w:w w:val="110"/>
          <w:sz w:val="35"/>
        </w:rPr>
        <w:t>2A</w:t>
      </w:r>
      <w:r>
        <w:rPr>
          <w:color w:val="444444"/>
          <w:spacing w:val="-2"/>
          <w:w w:val="110"/>
          <w:sz w:val="38"/>
        </w:rPr>
        <w:t>型</w:t>
      </w:r>
      <w:r>
        <w:rPr>
          <w:color w:val="444444"/>
          <w:spacing w:val="-2"/>
          <w:w w:val="110"/>
          <w:sz w:val="38"/>
        </w:rPr>
        <w:t>患</w:t>
      </w:r>
      <w:r>
        <w:rPr>
          <w:color w:val="444444"/>
          <w:spacing w:val="-2"/>
          <w:w w:val="110"/>
          <w:sz w:val="38"/>
        </w:rPr>
        <w:t>者</w:t>
      </w:r>
      <w:r>
        <w:rPr>
          <w:color w:val="444444"/>
          <w:spacing w:val="-2"/>
          <w:w w:val="110"/>
          <w:sz w:val="38"/>
        </w:rPr>
        <w:t>有</w:t>
      </w:r>
      <w:r>
        <w:rPr>
          <w:color w:val="444444"/>
          <w:spacing w:val="-2"/>
          <w:w w:val="110"/>
          <w:sz w:val="38"/>
        </w:rPr>
        <w:t>甲</w:t>
      </w:r>
      <w:r>
        <w:rPr>
          <w:color w:val="444444"/>
          <w:spacing w:val="-2"/>
          <w:w w:val="110"/>
          <w:sz w:val="38"/>
        </w:rPr>
        <w:t>状</w:t>
      </w:r>
      <w:r>
        <w:rPr>
          <w:color w:val="444444"/>
          <w:spacing w:val="-2"/>
          <w:w w:val="110"/>
          <w:sz w:val="38"/>
        </w:rPr>
        <w:t>旁</w:t>
      </w:r>
      <w:r>
        <w:rPr>
          <w:color w:val="444444"/>
          <w:spacing w:val="-2"/>
          <w:w w:val="110"/>
          <w:sz w:val="38"/>
        </w:rPr>
        <w:t>腺</w:t>
      </w:r>
      <w:r>
        <w:rPr>
          <w:color w:val="444444"/>
          <w:spacing w:val="-2"/>
          <w:w w:val="110"/>
          <w:sz w:val="38"/>
        </w:rPr>
        <w:t>功</w:t>
      </w:r>
      <w:r>
        <w:rPr>
          <w:color w:val="444444"/>
          <w:spacing w:val="-2"/>
          <w:w w:val="110"/>
          <w:sz w:val="38"/>
        </w:rPr>
        <w:t>能</w:t>
      </w:r>
      <w:r>
        <w:rPr>
          <w:color w:val="444444"/>
          <w:spacing w:val="-2"/>
          <w:w w:val="110"/>
          <w:sz w:val="38"/>
        </w:rPr>
        <w:t>亢</w:t>
      </w:r>
      <w:r>
        <w:rPr>
          <w:color w:val="444444"/>
          <w:spacing w:val="-2"/>
          <w:w w:val="110"/>
          <w:sz w:val="38"/>
        </w:rPr>
        <w:t>进</w:t>
      </w:r>
      <w:r>
        <w:rPr>
          <w:color w:val="444444"/>
          <w:spacing w:val="-2"/>
          <w:w w:val="110"/>
          <w:sz w:val="38"/>
        </w:rPr>
        <w:t>，</w:t>
      </w:r>
      <w:r>
        <w:rPr>
          <w:color w:val="444444"/>
          <w:spacing w:val="-2"/>
          <w:w w:val="110"/>
          <w:sz w:val="38"/>
        </w:rPr>
        <w:t>因</w:t>
      </w:r>
      <w:r>
        <w:rPr>
          <w:color w:val="444444"/>
          <w:spacing w:val="-2"/>
          <w:w w:val="110"/>
          <w:sz w:val="38"/>
        </w:rPr>
        <w:t>此</w:t>
      </w:r>
      <w:r>
        <w:rPr>
          <w:color w:val="444444"/>
          <w:spacing w:val="-2"/>
          <w:w w:val="110"/>
          <w:sz w:val="38"/>
        </w:rPr>
        <w:t>血</w:t>
      </w:r>
      <w:r>
        <w:rPr>
          <w:color w:val="444444"/>
          <w:spacing w:val="-2"/>
          <w:w w:val="110"/>
          <w:sz w:val="38"/>
        </w:rPr>
        <w:t>钙</w:t>
      </w:r>
      <w:r>
        <w:rPr>
          <w:color w:val="444444"/>
          <w:spacing w:val="-2"/>
          <w:w w:val="110"/>
          <w:sz w:val="38"/>
        </w:rPr>
        <w:t>水</w:t>
      </w:r>
      <w:r>
        <w:rPr>
          <w:color w:val="444444"/>
          <w:spacing w:val="-2"/>
          <w:sz w:val="38"/>
        </w:rPr>
        <w:t>平升高，并可导致肾结石</w:t>
      </w:r>
      <w:r>
        <w:rPr>
          <w:color w:val="939393"/>
          <w:spacing w:val="-2"/>
          <w:sz w:val="38"/>
        </w:rPr>
        <w:t>。</w:t>
      </w:r>
      <w:r>
        <w:rPr>
          <w:color w:val="444444"/>
          <w:spacing w:val="-2"/>
          <w:sz w:val="38"/>
        </w:rPr>
        <w:t>在其他患者中，甲状旁腺长大</w:t>
      </w:r>
      <w:r>
        <w:rPr>
          <w:color w:val="575757"/>
          <w:spacing w:val="-2"/>
          <w:w w:val="105"/>
          <w:sz w:val="38"/>
        </w:rPr>
        <w:t>但</w:t>
      </w:r>
      <w:r>
        <w:rPr>
          <w:color w:val="575757"/>
          <w:spacing w:val="-2"/>
          <w:w w:val="105"/>
          <w:sz w:val="38"/>
        </w:rPr>
        <w:t>不</w:t>
      </w:r>
      <w:r>
        <w:rPr>
          <w:color w:val="575757"/>
          <w:spacing w:val="-2"/>
          <w:w w:val="105"/>
          <w:sz w:val="38"/>
        </w:rPr>
        <w:t>伴</w:t>
      </w:r>
      <w:r>
        <w:rPr>
          <w:color w:val="575757"/>
          <w:spacing w:val="-2"/>
          <w:w w:val="105"/>
          <w:sz w:val="38"/>
        </w:rPr>
        <w:t>有</w:t>
      </w:r>
      <w:r>
        <w:rPr>
          <w:color w:val="575757"/>
          <w:spacing w:val="-2"/>
          <w:w w:val="105"/>
          <w:sz w:val="38"/>
        </w:rPr>
        <w:t>大</w:t>
      </w:r>
      <w:r>
        <w:rPr>
          <w:color w:val="575757"/>
          <w:spacing w:val="-2"/>
          <w:w w:val="105"/>
          <w:sz w:val="38"/>
        </w:rPr>
        <w:t>量</w:t>
      </w:r>
      <w:r>
        <w:rPr>
          <w:color w:val="575757"/>
          <w:spacing w:val="-2"/>
          <w:w w:val="105"/>
          <w:sz w:val="38"/>
        </w:rPr>
        <w:t>甲</w:t>
      </w:r>
      <w:r>
        <w:rPr>
          <w:color w:val="575757"/>
          <w:spacing w:val="-2"/>
          <w:w w:val="105"/>
          <w:sz w:val="38"/>
        </w:rPr>
        <w:t>状</w:t>
      </w:r>
      <w:r>
        <w:rPr>
          <w:color w:val="575757"/>
          <w:spacing w:val="-2"/>
          <w:w w:val="105"/>
          <w:sz w:val="38"/>
        </w:rPr>
        <w:t>旁</w:t>
      </w:r>
      <w:r>
        <w:rPr>
          <w:color w:val="575757"/>
          <w:spacing w:val="-2"/>
          <w:w w:val="105"/>
          <w:sz w:val="38"/>
        </w:rPr>
        <w:t>腺</w:t>
      </w:r>
      <w:r>
        <w:rPr>
          <w:color w:val="575757"/>
          <w:spacing w:val="-2"/>
          <w:w w:val="105"/>
          <w:sz w:val="38"/>
        </w:rPr>
        <w:t>激</w:t>
      </w:r>
      <w:r>
        <w:rPr>
          <w:color w:val="575757"/>
          <w:spacing w:val="-2"/>
          <w:w w:val="105"/>
          <w:sz w:val="38"/>
        </w:rPr>
        <w:t>素</w:t>
      </w:r>
      <w:r>
        <w:rPr>
          <w:color w:val="575757"/>
          <w:spacing w:val="-2"/>
          <w:w w:val="105"/>
          <w:sz w:val="38"/>
        </w:rPr>
        <w:t>的</w:t>
      </w:r>
      <w:r>
        <w:rPr>
          <w:color w:val="575757"/>
          <w:spacing w:val="-2"/>
          <w:w w:val="105"/>
          <w:sz w:val="38"/>
        </w:rPr>
        <w:t>分</w:t>
      </w:r>
      <w:r>
        <w:rPr>
          <w:color w:val="575757"/>
          <w:spacing w:val="-2"/>
          <w:w w:val="105"/>
          <w:sz w:val="38"/>
        </w:rPr>
        <w:t>泌</w:t>
      </w:r>
      <w:r>
        <w:rPr>
          <w:color w:val="575757"/>
          <w:spacing w:val="-2"/>
          <w:w w:val="105"/>
          <w:sz w:val="38"/>
        </w:rPr>
        <w:t>，</w:t>
      </w:r>
      <w:r>
        <w:rPr>
          <w:color w:val="575757"/>
          <w:spacing w:val="-2"/>
          <w:w w:val="105"/>
          <w:sz w:val="38"/>
        </w:rPr>
        <w:t>因</w:t>
      </w:r>
      <w:r>
        <w:rPr>
          <w:color w:val="575757"/>
          <w:spacing w:val="-2"/>
          <w:w w:val="105"/>
          <w:sz w:val="38"/>
        </w:rPr>
        <w:t>此</w:t>
      </w:r>
      <w:r>
        <w:rPr>
          <w:color w:val="575757"/>
          <w:spacing w:val="-2"/>
          <w:w w:val="105"/>
          <w:sz w:val="38"/>
        </w:rPr>
        <w:t>不</w:t>
      </w:r>
      <w:r>
        <w:rPr>
          <w:color w:val="575757"/>
          <w:spacing w:val="-2"/>
          <w:w w:val="105"/>
          <w:sz w:val="38"/>
        </w:rPr>
        <w:t>存</w:t>
      </w:r>
      <w:r>
        <w:rPr>
          <w:color w:val="575757"/>
          <w:spacing w:val="-2"/>
          <w:w w:val="105"/>
          <w:sz w:val="38"/>
        </w:rPr>
        <w:t>在</w:t>
      </w:r>
      <w:r>
        <w:rPr>
          <w:color w:val="575757"/>
          <w:spacing w:val="-2"/>
          <w:w w:val="105"/>
          <w:sz w:val="38"/>
        </w:rPr>
        <w:t>高</w:t>
      </w:r>
      <w:r>
        <w:rPr>
          <w:color w:val="575757"/>
          <w:spacing w:val="-2"/>
          <w:w w:val="105"/>
          <w:sz w:val="38"/>
        </w:rPr>
        <w:t>血</w:t>
      </w:r>
      <w:r>
        <w:rPr>
          <w:color w:val="575757"/>
          <w:spacing w:val="-2"/>
          <w:w w:val="105"/>
          <w:sz w:val="38"/>
        </w:rPr>
        <w:t>钙</w:t>
      </w:r>
      <w:r>
        <w:rPr>
          <w:color w:val="444444"/>
          <w:spacing w:val="-2"/>
          <w:w w:val="110"/>
          <w:sz w:val="38"/>
        </w:rPr>
        <w:t>及</w:t>
      </w:r>
      <w:r>
        <w:rPr>
          <w:color w:val="444444"/>
          <w:spacing w:val="-2"/>
          <w:w w:val="110"/>
          <w:sz w:val="38"/>
        </w:rPr>
        <w:t>相</w:t>
      </w:r>
      <w:r>
        <w:rPr>
          <w:color w:val="444444"/>
          <w:spacing w:val="-2"/>
          <w:w w:val="110"/>
          <w:sz w:val="38"/>
        </w:rPr>
        <w:t>关</w:t>
      </w:r>
      <w:r>
        <w:rPr>
          <w:color w:val="444444"/>
          <w:spacing w:val="-2"/>
          <w:w w:val="110"/>
          <w:sz w:val="38"/>
        </w:rPr>
        <w:t>问</w:t>
      </w:r>
      <w:r>
        <w:rPr>
          <w:color w:val="444444"/>
          <w:spacing w:val="-2"/>
          <w:w w:val="110"/>
          <w:sz w:val="38"/>
        </w:rPr>
        <w:t>题</w:t>
      </w:r>
      <w:r>
        <w:rPr>
          <w:color w:val="939393"/>
          <w:spacing w:val="-2"/>
          <w:w w:val="110"/>
          <w:sz w:val="38"/>
        </w:rPr>
        <w:t>。</w:t>
      </w:r>
    </w:p>
    <w:p>
      <w:pPr>
        <w:spacing w:line="438" w:lineRule="exact" w:before="0"/>
        <w:ind w:left="1274" w:right="0" w:firstLine="0"/>
        <w:jc w:val="left"/>
        <w:rPr>
          <w:sz w:val="40"/>
        </w:rPr>
      </w:pPr>
      <w:r>
        <w:rPr>
          <w:rFonts w:ascii="Arial" w:eastAsia="Arial"/>
          <w:color w:val="444444"/>
          <w:w w:val="115"/>
          <w:sz w:val="38"/>
        </w:rPr>
        <w:t>2B</w:t>
      </w:r>
      <w:r>
        <w:rPr>
          <w:color w:val="444444"/>
          <w:spacing w:val="-10"/>
          <w:w w:val="115"/>
          <w:sz w:val="40"/>
        </w:rPr>
        <w:t>型</w:t>
      </w:r>
    </w:p>
    <w:p>
      <w:pPr>
        <w:spacing w:line="324" w:lineRule="auto" w:before="168"/>
        <w:ind w:left="450" w:right="467" w:firstLine="814"/>
        <w:jc w:val="left"/>
        <w:rPr>
          <w:sz w:val="38"/>
        </w:rPr>
      </w:pPr>
      <w:r>
        <w:rPr>
          <w:rFonts w:ascii="Arial" w:eastAsia="Arial"/>
          <w:color w:val="444444"/>
          <w:w w:val="109"/>
          <w:sz w:val="38"/>
        </w:rPr>
        <w:t>2B</w:t>
      </w:r>
      <w:r>
        <w:rPr>
          <w:color w:val="444444"/>
          <w:w w:val="107"/>
          <w:sz w:val="38"/>
        </w:rPr>
        <w:t>型多发性内分泌腺肿瘤综合征由甲状腺髓样癌、</w:t>
      </w:r>
      <w:r>
        <w:rPr>
          <w:color w:val="444444"/>
          <w:spacing w:val="1"/>
          <w:w w:val="105"/>
          <w:sz w:val="38"/>
        </w:rPr>
        <w:t>嗜铭细胞瘤和围绕神经生长的肿瘤（神经瘤）构成</w:t>
      </w:r>
      <w:r>
        <w:rPr>
          <w:color w:val="A7A7A7"/>
          <w:spacing w:val="1"/>
          <w:w w:val="105"/>
          <w:sz w:val="38"/>
        </w:rPr>
        <w:t>。</w:t>
      </w:r>
      <w:r>
        <w:rPr>
          <w:color w:val="797979"/>
          <w:w w:val="105"/>
          <w:sz w:val="38"/>
        </w:rPr>
        <w:t>一</w:t>
      </w:r>
      <w:r>
        <w:rPr>
          <w:color w:val="444444"/>
          <w:spacing w:val="1"/>
          <w:w w:val="109"/>
          <w:sz w:val="38"/>
        </w:rPr>
        <w:t>些</w:t>
      </w:r>
      <w:r>
        <w:rPr>
          <w:rFonts w:ascii="Arial" w:eastAsia="Arial"/>
          <w:color w:val="444444"/>
          <w:w w:val="112"/>
          <w:sz w:val="35"/>
        </w:rPr>
        <w:t>2B</w:t>
      </w:r>
      <w:r>
        <w:rPr>
          <w:color w:val="444444"/>
          <w:spacing w:val="1"/>
          <w:w w:val="109"/>
          <w:sz w:val="38"/>
        </w:rPr>
        <w:t>型患者没有家族史</w:t>
      </w:r>
      <w:r>
        <w:rPr>
          <w:color w:val="939393"/>
          <w:spacing w:val="1"/>
          <w:w w:val="109"/>
          <w:sz w:val="38"/>
        </w:rPr>
        <w:t>。</w:t>
      </w:r>
      <w:r>
        <w:rPr>
          <w:color w:val="444444"/>
          <w:w w:val="109"/>
          <w:sz w:val="38"/>
        </w:rPr>
        <w:t>这些患者是由于其他新的基</w:t>
      </w:r>
      <w:r>
        <w:rPr>
          <w:color w:val="575757"/>
          <w:spacing w:val="3"/>
          <w:w w:val="99"/>
          <w:sz w:val="38"/>
        </w:rPr>
        <w:t>因缺陷而致病（基因突变）</w:t>
      </w:r>
      <w:r>
        <w:rPr>
          <w:color w:val="939393"/>
          <w:w w:val="99"/>
          <w:sz w:val="38"/>
        </w:rPr>
        <w:t>。</w:t>
      </w:r>
    </w:p>
    <w:p>
      <w:pPr>
        <w:spacing w:line="455" w:lineRule="exact" w:before="0"/>
        <w:ind w:left="1264" w:right="0" w:firstLine="0"/>
        <w:jc w:val="left"/>
        <w:rPr>
          <w:sz w:val="38"/>
        </w:rPr>
      </w:pPr>
      <w:r>
        <w:rPr>
          <w:rFonts w:ascii="Arial" w:eastAsia="Arial"/>
          <w:color w:val="444444"/>
          <w:w w:val="105"/>
          <w:sz w:val="38"/>
        </w:rPr>
        <w:t>2B</w:t>
      </w:r>
      <w:r>
        <w:rPr>
          <w:color w:val="444444"/>
          <w:w w:val="105"/>
          <w:sz w:val="38"/>
        </w:rPr>
        <w:t>型</w:t>
      </w:r>
      <w:r>
        <w:rPr>
          <w:color w:val="444444"/>
          <w:w w:val="105"/>
          <w:sz w:val="38"/>
        </w:rPr>
        <w:t>中</w:t>
      </w:r>
      <w:r>
        <w:rPr>
          <w:color w:val="444444"/>
          <w:w w:val="105"/>
          <w:sz w:val="38"/>
        </w:rPr>
        <w:t>的</w:t>
      </w:r>
      <w:r>
        <w:rPr>
          <w:color w:val="444444"/>
          <w:w w:val="105"/>
          <w:sz w:val="38"/>
        </w:rPr>
        <w:t>甲</w:t>
      </w:r>
      <w:r>
        <w:rPr>
          <w:color w:val="444444"/>
          <w:w w:val="105"/>
          <w:sz w:val="38"/>
        </w:rPr>
        <w:t>状</w:t>
      </w:r>
      <w:r>
        <w:rPr>
          <w:color w:val="444444"/>
          <w:w w:val="105"/>
          <w:sz w:val="38"/>
        </w:rPr>
        <w:t>腺</w:t>
      </w:r>
      <w:r>
        <w:rPr>
          <w:color w:val="444444"/>
          <w:w w:val="105"/>
          <w:sz w:val="38"/>
        </w:rPr>
        <w:t>髓</w:t>
      </w:r>
      <w:r>
        <w:rPr>
          <w:color w:val="444444"/>
          <w:w w:val="105"/>
          <w:sz w:val="38"/>
        </w:rPr>
        <w:t>样</w:t>
      </w:r>
      <w:r>
        <w:rPr>
          <w:color w:val="444444"/>
          <w:w w:val="105"/>
          <w:sz w:val="38"/>
        </w:rPr>
        <w:t>癌</w:t>
      </w:r>
      <w:r>
        <w:rPr>
          <w:color w:val="444444"/>
          <w:w w:val="105"/>
          <w:sz w:val="38"/>
        </w:rPr>
        <w:t>发</w:t>
      </w:r>
      <w:r>
        <w:rPr>
          <w:color w:val="444444"/>
          <w:w w:val="105"/>
          <w:sz w:val="38"/>
        </w:rPr>
        <w:t>病</w:t>
      </w:r>
      <w:r>
        <w:rPr>
          <w:color w:val="444444"/>
          <w:w w:val="105"/>
          <w:sz w:val="38"/>
        </w:rPr>
        <w:t>年</w:t>
      </w:r>
      <w:r>
        <w:rPr>
          <w:color w:val="444444"/>
          <w:w w:val="105"/>
          <w:sz w:val="38"/>
        </w:rPr>
        <w:t>龄</w:t>
      </w:r>
      <w:r>
        <w:rPr>
          <w:color w:val="444444"/>
          <w:w w:val="105"/>
          <w:sz w:val="38"/>
        </w:rPr>
        <w:t>早</w:t>
      </w:r>
      <w:r>
        <w:rPr>
          <w:color w:val="444444"/>
          <w:w w:val="105"/>
          <w:sz w:val="38"/>
        </w:rPr>
        <w:t>，</w:t>
      </w:r>
      <w:r>
        <w:rPr>
          <w:color w:val="444444"/>
          <w:w w:val="105"/>
          <w:sz w:val="38"/>
        </w:rPr>
        <w:t>甚</w:t>
      </w:r>
      <w:r>
        <w:rPr>
          <w:color w:val="444444"/>
          <w:w w:val="105"/>
          <w:sz w:val="38"/>
        </w:rPr>
        <w:t>至</w:t>
      </w:r>
      <w:r>
        <w:rPr>
          <w:color w:val="444444"/>
          <w:w w:val="105"/>
          <w:sz w:val="38"/>
        </w:rPr>
        <w:t>在</w:t>
      </w:r>
      <w:r>
        <w:rPr>
          <w:rFonts w:ascii="Arial" w:eastAsia="Arial"/>
          <w:color w:val="444444"/>
          <w:w w:val="105"/>
          <w:sz w:val="38"/>
        </w:rPr>
        <w:t>3</w:t>
      </w:r>
      <w:r>
        <w:rPr>
          <w:color w:val="444444"/>
          <w:spacing w:val="-5"/>
          <w:w w:val="105"/>
          <w:sz w:val="38"/>
        </w:rPr>
        <w:t>个月</w:t>
      </w:r>
    </w:p>
    <w:p>
      <w:pPr>
        <w:spacing w:after="0" w:line="455" w:lineRule="exact"/>
        <w:jc w:val="left"/>
        <w:rPr>
          <w:sz w:val="38"/>
        </w:rPr>
        <w:sectPr>
          <w:type w:val="continuous"/>
          <w:pgSz w:w="21750" w:h="31660"/>
          <w:pgMar w:top="1880" w:bottom="280" w:left="0" w:right="20"/>
          <w:cols w:num="2" w:equalWidth="0">
            <w:col w:w="10792" w:space="40"/>
            <w:col w:w="10898"/>
          </w:cols>
        </w:sectPr>
      </w:pPr>
    </w:p>
    <w:p>
      <w:pPr>
        <w:pStyle w:val="BodyText"/>
        <w:rPr>
          <w:sz w:val="20"/>
        </w:rPr>
      </w:pPr>
    </w:p>
    <w:p>
      <w:pPr>
        <w:pStyle w:val="BodyText"/>
        <w:rPr>
          <w:sz w:val="20"/>
        </w:rPr>
      </w:pPr>
    </w:p>
    <w:p>
      <w:pPr>
        <w:pStyle w:val="BodyText"/>
        <w:rPr>
          <w:sz w:val="20"/>
        </w:rPr>
      </w:pPr>
    </w:p>
    <w:p>
      <w:pPr>
        <w:pStyle w:val="BodyText"/>
        <w:spacing w:before="3"/>
        <w:rPr>
          <w:sz w:val="24"/>
        </w:rPr>
      </w:pPr>
    </w:p>
    <w:p>
      <w:pPr>
        <w:spacing w:before="62"/>
        <w:ind w:left="6139" w:right="0" w:firstLine="0"/>
        <w:jc w:val="left"/>
        <w:rPr>
          <w:sz w:val="19"/>
        </w:rPr>
      </w:pPr>
      <w:r>
        <w:rPr/>
        <w:pict>
          <v:shape style="position:absolute;margin-left:768.379456pt;margin-top:-25.876911pt;width:27.1pt;height:27.05pt;mso-position-horizontal-relative:page;mso-position-vertical-relative:paragraph;z-index:15927808" type="#_x0000_t202" id="docshape380" filled="false" stroked="false">
            <v:textbox inset="0,0,0,0" style="layout-flow:vertical-ideographic">
              <w:txbxContent>
                <w:p>
                  <w:pPr>
                    <w:spacing w:line="144" w:lineRule="auto" w:before="0"/>
                    <w:ind w:left="20" w:right="0" w:firstLine="0"/>
                    <w:jc w:val="left"/>
                    <w:rPr>
                      <w:sz w:val="50"/>
                    </w:rPr>
                  </w:pPr>
                  <w:r>
                    <w:rPr>
                      <w:color w:val="575757"/>
                      <w:w w:val="100"/>
                      <w:sz w:val="50"/>
                    </w:rPr>
                    <w:t>｀</w:t>
                  </w:r>
                </w:p>
              </w:txbxContent>
            </v:textbox>
            <w10:wrap type="none"/>
          </v:shape>
        </w:pict>
      </w:r>
      <w:r>
        <w:rPr>
          <w:color w:val="BCBCBC"/>
          <w:spacing w:val="-5"/>
          <w:sz w:val="19"/>
        </w:rPr>
        <w:t>＿，＿</w:t>
      </w:r>
    </w:p>
    <w:p>
      <w:pPr>
        <w:spacing w:after="0"/>
        <w:jc w:val="left"/>
        <w:rPr>
          <w:sz w:val="19"/>
        </w:rPr>
        <w:sectPr>
          <w:type w:val="continuous"/>
          <w:pgSz w:w="21750" w:h="31660"/>
          <w:pgMar w:top="1880" w:bottom="280" w:left="0" w:right="20"/>
        </w:sectPr>
      </w:pPr>
    </w:p>
    <w:p>
      <w:pPr>
        <w:spacing w:before="69"/>
        <w:ind w:left="0" w:right="5674" w:firstLine="0"/>
        <w:jc w:val="right"/>
        <w:rPr>
          <w:rFonts w:ascii="Arial"/>
          <w:sz w:val="5"/>
        </w:rPr>
      </w:pPr>
      <w:r>
        <w:rPr/>
        <w:pict>
          <v:shape style="position:absolute;margin-left:330.112183pt;margin-top:7.876553pt;width:36.75pt;height:36.75pt;mso-position-horizontal-relative:page;mso-position-vertical-relative:paragraph;z-index:15981056" type="#_x0000_t202" id="docshape381" filled="false" stroked="false">
            <v:textbox inset="0,0,0,0" style="layout-flow:vertical-ideographic">
              <w:txbxContent>
                <w:p>
                  <w:pPr>
                    <w:spacing w:line="144" w:lineRule="auto" w:before="0"/>
                    <w:ind w:left="20" w:right="0" w:firstLine="0"/>
                    <w:jc w:val="left"/>
                    <w:rPr>
                      <w:sz w:val="69"/>
                    </w:rPr>
                  </w:pPr>
                  <w:r>
                    <w:rPr>
                      <w:color w:val="494949"/>
                      <w:w w:val="100"/>
                      <w:sz w:val="69"/>
                    </w:rPr>
                    <w:t>，</w:t>
                  </w:r>
                </w:p>
              </w:txbxContent>
            </v:textbox>
            <w10:wrap type="none"/>
          </v:shape>
        </w:pict>
      </w:r>
      <w:r>
        <w:rPr>
          <w:rFonts w:ascii="Arial"/>
          <w:color w:val="979797"/>
          <w:w w:val="115"/>
          <w:sz w:val="17"/>
        </w:rPr>
        <w:t>,</w:t>
      </w:r>
      <w:r>
        <w:rPr>
          <w:rFonts w:ascii="Arial"/>
          <w:color w:val="D8D8D8"/>
          <w:w w:val="115"/>
          <w:sz w:val="17"/>
        </w:rPr>
        <w:t>_</w:t>
      </w:r>
      <w:r>
        <w:rPr>
          <w:rFonts w:ascii="Arial"/>
          <w:color w:val="D8D8D8"/>
          <w:spacing w:val="1"/>
          <w:w w:val="115"/>
          <w:sz w:val="17"/>
        </w:rPr>
        <w:t> </w:t>
      </w:r>
      <w:r>
        <w:rPr>
          <w:rFonts w:ascii="Arial"/>
          <w:color w:val="C1C1C1"/>
          <w:spacing w:val="-5"/>
          <w:w w:val="115"/>
          <w:sz w:val="5"/>
        </w:rPr>
        <w:t>_.</w:t>
      </w:r>
    </w:p>
    <w:p>
      <w:pPr>
        <w:tabs>
          <w:tab w:pos="20702" w:val="right" w:leader="none"/>
        </w:tabs>
        <w:spacing w:before="310"/>
        <w:ind w:left="15932" w:right="0" w:firstLine="0"/>
        <w:jc w:val="left"/>
        <w:rPr>
          <w:rFonts w:ascii="Arial" w:eastAsia="Arial"/>
          <w:sz w:val="40"/>
        </w:rPr>
      </w:pPr>
      <w:r>
        <w:rPr/>
        <w:pict>
          <v:line style="position:absolute;mso-position-horizontal-relative:page;mso-position-vertical-relative:paragraph;z-index:15934976" from="44.044022pt,41.114246pt" to="848.116007pt,41.114246pt" stroked="true" strokeweight="1.073583pt" strokecolor="#000000">
            <v:stroke dashstyle="solid"/>
            <w10:wrap type="none"/>
          </v:line>
        </w:pict>
      </w:r>
      <w:r>
        <w:rPr>
          <w:color w:val="5D5D5D"/>
          <w:w w:val="125"/>
          <w:sz w:val="39"/>
        </w:rPr>
        <w:t>第</w:t>
      </w:r>
      <w:r>
        <w:rPr>
          <w:rFonts w:ascii="Arial" w:eastAsia="Arial"/>
          <w:color w:val="333333"/>
          <w:w w:val="125"/>
          <w:sz w:val="35"/>
        </w:rPr>
        <w:t>152</w:t>
      </w:r>
      <w:r>
        <w:rPr>
          <w:color w:val="5D5D5D"/>
          <w:w w:val="125"/>
          <w:sz w:val="39"/>
        </w:rPr>
        <w:t>节</w:t>
      </w:r>
      <w:r>
        <w:rPr>
          <w:color w:val="5D5D5D"/>
          <w:w w:val="125"/>
          <w:sz w:val="39"/>
        </w:rPr>
        <w:t>类</w:t>
      </w:r>
      <w:r>
        <w:rPr>
          <w:color w:val="5D5D5D"/>
          <w:w w:val="125"/>
          <w:sz w:val="39"/>
        </w:rPr>
        <w:t>癌</w:t>
      </w:r>
      <w:r>
        <w:rPr>
          <w:color w:val="5D5D5D"/>
          <w:spacing w:val="-10"/>
          <w:w w:val="125"/>
          <w:sz w:val="39"/>
        </w:rPr>
        <w:t>瘤</w:t>
      </w:r>
      <w:r>
        <w:rPr>
          <w:color w:val="5D5D5D"/>
          <w:sz w:val="39"/>
        </w:rPr>
        <w:tab/>
      </w:r>
      <w:r>
        <w:rPr>
          <w:rFonts w:ascii="Arial" w:eastAsia="Arial"/>
          <w:color w:val="1A1A1A"/>
          <w:spacing w:val="-5"/>
          <w:w w:val="120"/>
          <w:sz w:val="40"/>
        </w:rPr>
        <w:t>731</w:t>
      </w:r>
    </w:p>
    <w:p>
      <w:pPr>
        <w:spacing w:after="0"/>
        <w:jc w:val="left"/>
        <w:rPr>
          <w:rFonts w:ascii="Arial" w:eastAsia="Arial"/>
          <w:sz w:val="40"/>
        </w:rPr>
        <w:sectPr>
          <w:pgSz w:w="21750" w:h="31660"/>
          <w:pgMar w:top="40" w:bottom="280" w:left="0" w:right="20"/>
        </w:sectPr>
      </w:pPr>
    </w:p>
    <w:p>
      <w:pPr>
        <w:pStyle w:val="BodyText"/>
        <w:spacing w:before="5"/>
        <w:rPr>
          <w:rFonts w:ascii="Arial"/>
          <w:sz w:val="41"/>
        </w:rPr>
      </w:pPr>
    </w:p>
    <w:p>
      <w:pPr>
        <w:spacing w:line="304" w:lineRule="auto" w:before="0"/>
        <w:ind w:left="450" w:right="242" w:firstLine="3"/>
        <w:jc w:val="left"/>
        <w:rPr>
          <w:sz w:val="39"/>
        </w:rPr>
      </w:pPr>
      <w:r>
        <w:rPr>
          <w:color w:val="494949"/>
          <w:spacing w:val="-2"/>
          <w:w w:val="105"/>
          <w:sz w:val="39"/>
        </w:rPr>
        <w:t>大</w:t>
      </w:r>
      <w:r>
        <w:rPr>
          <w:color w:val="494949"/>
          <w:spacing w:val="-2"/>
          <w:w w:val="105"/>
          <w:sz w:val="39"/>
        </w:rPr>
        <w:t>的</w:t>
      </w:r>
      <w:r>
        <w:rPr>
          <w:color w:val="494949"/>
          <w:spacing w:val="-2"/>
          <w:w w:val="105"/>
          <w:sz w:val="39"/>
        </w:rPr>
        <w:t>婴</w:t>
      </w:r>
      <w:r>
        <w:rPr>
          <w:color w:val="494949"/>
          <w:spacing w:val="-2"/>
          <w:w w:val="105"/>
          <w:sz w:val="39"/>
        </w:rPr>
        <w:t>儿</w:t>
      </w:r>
      <w:r>
        <w:rPr>
          <w:color w:val="494949"/>
          <w:spacing w:val="-2"/>
          <w:w w:val="105"/>
          <w:sz w:val="39"/>
        </w:rPr>
        <w:t>中</w:t>
      </w:r>
      <w:r>
        <w:rPr>
          <w:color w:val="494949"/>
          <w:spacing w:val="-2"/>
          <w:w w:val="105"/>
          <w:sz w:val="39"/>
        </w:rPr>
        <w:t>已</w:t>
      </w:r>
      <w:r>
        <w:rPr>
          <w:color w:val="494949"/>
          <w:spacing w:val="-2"/>
          <w:w w:val="105"/>
          <w:sz w:val="39"/>
        </w:rPr>
        <w:t>发</w:t>
      </w:r>
      <w:r>
        <w:rPr>
          <w:color w:val="494949"/>
          <w:spacing w:val="-2"/>
          <w:w w:val="105"/>
          <w:sz w:val="39"/>
        </w:rPr>
        <w:t>现</w:t>
      </w:r>
      <w:r>
        <w:rPr>
          <w:color w:val="494949"/>
          <w:spacing w:val="-2"/>
          <w:w w:val="105"/>
          <w:sz w:val="39"/>
        </w:rPr>
        <w:t>了</w:t>
      </w:r>
      <w:r>
        <w:rPr>
          <w:color w:val="494949"/>
          <w:spacing w:val="-2"/>
          <w:w w:val="105"/>
          <w:sz w:val="39"/>
        </w:rPr>
        <w:t>该</w:t>
      </w:r>
      <w:r>
        <w:rPr>
          <w:color w:val="494949"/>
          <w:spacing w:val="-2"/>
          <w:w w:val="105"/>
          <w:sz w:val="39"/>
        </w:rPr>
        <w:t>病</w:t>
      </w:r>
      <w:r>
        <w:rPr>
          <w:color w:val="979797"/>
          <w:spacing w:val="-2"/>
          <w:w w:val="105"/>
          <w:sz w:val="39"/>
        </w:rPr>
        <w:t>。</w:t>
      </w:r>
      <w:r>
        <w:rPr>
          <w:rFonts w:ascii="Arial" w:eastAsia="Arial"/>
          <w:color w:val="494949"/>
          <w:spacing w:val="-2"/>
          <w:w w:val="105"/>
          <w:sz w:val="35"/>
        </w:rPr>
        <w:t>2B</w:t>
      </w:r>
      <w:r>
        <w:rPr>
          <w:color w:val="494949"/>
          <w:spacing w:val="-2"/>
          <w:w w:val="105"/>
          <w:sz w:val="39"/>
        </w:rPr>
        <w:t>型</w:t>
      </w:r>
      <w:r>
        <w:rPr>
          <w:color w:val="494949"/>
          <w:spacing w:val="-2"/>
          <w:w w:val="105"/>
          <w:sz w:val="39"/>
        </w:rPr>
        <w:t>中</w:t>
      </w:r>
      <w:r>
        <w:rPr>
          <w:color w:val="494949"/>
          <w:spacing w:val="-2"/>
          <w:w w:val="105"/>
          <w:sz w:val="39"/>
        </w:rPr>
        <w:t>的</w:t>
      </w:r>
      <w:r>
        <w:rPr>
          <w:color w:val="494949"/>
          <w:spacing w:val="-2"/>
          <w:w w:val="105"/>
          <w:sz w:val="39"/>
        </w:rPr>
        <w:t>甲</w:t>
      </w:r>
      <w:r>
        <w:rPr>
          <w:color w:val="494949"/>
          <w:spacing w:val="-2"/>
          <w:w w:val="105"/>
          <w:sz w:val="39"/>
        </w:rPr>
        <w:t>状</w:t>
      </w:r>
      <w:r>
        <w:rPr>
          <w:color w:val="494949"/>
          <w:spacing w:val="-2"/>
          <w:w w:val="105"/>
          <w:sz w:val="39"/>
        </w:rPr>
        <w:t>腺</w:t>
      </w:r>
      <w:r>
        <w:rPr>
          <w:color w:val="494949"/>
          <w:spacing w:val="-2"/>
          <w:w w:val="105"/>
          <w:sz w:val="39"/>
        </w:rPr>
        <w:t>髓</w:t>
      </w:r>
      <w:r>
        <w:rPr>
          <w:color w:val="494949"/>
          <w:spacing w:val="-2"/>
          <w:w w:val="105"/>
          <w:sz w:val="39"/>
        </w:rPr>
        <w:t>样</w:t>
      </w:r>
      <w:r>
        <w:rPr>
          <w:color w:val="494949"/>
          <w:spacing w:val="-2"/>
          <w:w w:val="105"/>
          <w:sz w:val="39"/>
        </w:rPr>
        <w:t>癌</w:t>
      </w:r>
      <w:r>
        <w:rPr>
          <w:color w:val="494949"/>
          <w:spacing w:val="-2"/>
          <w:w w:val="105"/>
          <w:sz w:val="39"/>
        </w:rPr>
        <w:t>的</w:t>
      </w:r>
      <w:r>
        <w:rPr>
          <w:color w:val="494949"/>
          <w:spacing w:val="-2"/>
          <w:w w:val="105"/>
          <w:sz w:val="39"/>
        </w:rPr>
        <w:t>生</w:t>
      </w:r>
      <w:r>
        <w:rPr>
          <w:color w:val="494949"/>
          <w:spacing w:val="-2"/>
          <w:w w:val="105"/>
          <w:sz w:val="39"/>
        </w:rPr>
        <w:t>长</w:t>
      </w:r>
      <w:r>
        <w:rPr>
          <w:color w:val="494949"/>
          <w:spacing w:val="-2"/>
          <w:w w:val="105"/>
          <w:sz w:val="39"/>
        </w:rPr>
        <w:t>和</w:t>
      </w:r>
      <w:r>
        <w:rPr>
          <w:color w:val="494949"/>
          <w:spacing w:val="-2"/>
          <w:w w:val="105"/>
          <w:sz w:val="39"/>
        </w:rPr>
        <w:t>转</w:t>
      </w:r>
      <w:r>
        <w:rPr>
          <w:color w:val="494949"/>
          <w:spacing w:val="-2"/>
          <w:w w:val="105"/>
          <w:sz w:val="39"/>
        </w:rPr>
        <w:t>移</w:t>
      </w:r>
      <w:r>
        <w:rPr>
          <w:color w:val="494949"/>
          <w:spacing w:val="-2"/>
          <w:w w:val="105"/>
          <w:sz w:val="39"/>
        </w:rPr>
        <w:t>都</w:t>
      </w:r>
      <w:r>
        <w:rPr>
          <w:color w:val="494949"/>
          <w:spacing w:val="-2"/>
          <w:w w:val="105"/>
          <w:sz w:val="39"/>
        </w:rPr>
        <w:t>比</w:t>
      </w:r>
      <w:r>
        <w:rPr>
          <w:rFonts w:ascii="Arial" w:eastAsia="Arial"/>
          <w:color w:val="494949"/>
          <w:spacing w:val="-2"/>
          <w:w w:val="105"/>
          <w:sz w:val="35"/>
        </w:rPr>
        <w:t>2A</w:t>
      </w:r>
      <w:r>
        <w:rPr>
          <w:color w:val="494949"/>
          <w:spacing w:val="-2"/>
          <w:w w:val="105"/>
          <w:sz w:val="39"/>
        </w:rPr>
        <w:t>型</w:t>
      </w:r>
      <w:r>
        <w:rPr>
          <w:color w:val="494949"/>
          <w:spacing w:val="-2"/>
          <w:w w:val="105"/>
          <w:sz w:val="39"/>
        </w:rPr>
        <w:t>快</w:t>
      </w:r>
      <w:r>
        <w:rPr>
          <w:color w:val="AAAAAA"/>
          <w:spacing w:val="-2"/>
          <w:w w:val="105"/>
          <w:sz w:val="39"/>
        </w:rPr>
        <w:t>。</w:t>
      </w:r>
    </w:p>
    <w:p>
      <w:pPr>
        <w:spacing w:line="302" w:lineRule="auto" w:before="14"/>
        <w:ind w:left="447" w:right="38" w:firstLine="790"/>
        <w:jc w:val="left"/>
        <w:rPr>
          <w:sz w:val="39"/>
        </w:rPr>
      </w:pPr>
      <w:r>
        <w:rPr>
          <w:color w:val="494949"/>
          <w:spacing w:val="1"/>
          <w:w w:val="108"/>
          <w:sz w:val="39"/>
        </w:rPr>
        <w:t>大多数</w:t>
      </w:r>
      <w:r>
        <w:rPr>
          <w:rFonts w:ascii="Arial" w:eastAsia="Arial"/>
          <w:color w:val="494949"/>
          <w:w w:val="107"/>
          <w:sz w:val="35"/>
        </w:rPr>
        <w:t>2B</w:t>
      </w:r>
      <w:r>
        <w:rPr>
          <w:color w:val="494949"/>
          <w:spacing w:val="1"/>
          <w:w w:val="108"/>
          <w:sz w:val="39"/>
        </w:rPr>
        <w:t>型患者都会发生黏膜神经瘤</w:t>
      </w:r>
      <w:r>
        <w:rPr>
          <w:color w:val="979797"/>
          <w:spacing w:val="1"/>
          <w:w w:val="108"/>
          <w:sz w:val="39"/>
        </w:rPr>
        <w:t>。</w:t>
      </w:r>
      <w:r>
        <w:rPr>
          <w:color w:val="333333"/>
          <w:w w:val="108"/>
          <w:sz w:val="39"/>
        </w:rPr>
        <w:t>神经瘤出</w:t>
      </w:r>
      <w:r>
        <w:rPr>
          <w:color w:val="494949"/>
          <w:spacing w:val="2"/>
          <w:w w:val="100"/>
          <w:sz w:val="39"/>
        </w:rPr>
        <w:t>现在嘴唇周围</w:t>
      </w:r>
      <w:r>
        <w:rPr>
          <w:color w:val="757575"/>
          <w:spacing w:val="2"/>
          <w:w w:val="100"/>
          <w:sz w:val="39"/>
        </w:rPr>
        <w:t>、</w:t>
      </w:r>
      <w:r>
        <w:rPr>
          <w:color w:val="494949"/>
          <w:spacing w:val="2"/>
          <w:w w:val="100"/>
          <w:sz w:val="39"/>
        </w:rPr>
        <w:t>舌头和口腔黏膜，看起来像发光的肿块</w:t>
      </w:r>
      <w:r>
        <w:rPr>
          <w:color w:val="979797"/>
          <w:w w:val="100"/>
          <w:sz w:val="39"/>
        </w:rPr>
        <w:t>。</w:t>
      </w:r>
      <w:r>
        <w:rPr>
          <w:color w:val="494949"/>
          <w:w w:val="98"/>
          <w:sz w:val="39"/>
        </w:rPr>
        <w:t>神经瘤还可以发生在眼脸和眼球，包括结膜和角膜，可有</w:t>
      </w:r>
      <w:r>
        <w:rPr>
          <w:color w:val="494949"/>
          <w:spacing w:val="1"/>
          <w:w w:val="103"/>
          <w:sz w:val="39"/>
        </w:rPr>
        <w:t>眼险增厚和嘴唇肥大</w:t>
      </w:r>
      <w:r>
        <w:rPr>
          <w:color w:val="979797"/>
          <w:w w:val="103"/>
          <w:sz w:val="39"/>
        </w:rPr>
        <w:t>。</w:t>
      </w:r>
    </w:p>
    <w:p>
      <w:pPr>
        <w:spacing w:line="302" w:lineRule="auto" w:before="25"/>
        <w:ind w:left="422" w:right="253" w:firstLine="817"/>
        <w:jc w:val="both"/>
        <w:rPr>
          <w:sz w:val="39"/>
        </w:rPr>
      </w:pPr>
      <w:r>
        <w:rPr>
          <w:color w:val="494949"/>
          <w:spacing w:val="-2"/>
          <w:sz w:val="39"/>
        </w:rPr>
        <w:t>消</w:t>
      </w:r>
      <w:r>
        <w:rPr>
          <w:color w:val="494949"/>
          <w:spacing w:val="-2"/>
          <w:sz w:val="39"/>
        </w:rPr>
        <w:t>化</w:t>
      </w:r>
      <w:r>
        <w:rPr>
          <w:color w:val="494949"/>
          <w:spacing w:val="-2"/>
          <w:sz w:val="39"/>
        </w:rPr>
        <w:t>道</w:t>
      </w:r>
      <w:r>
        <w:rPr>
          <w:color w:val="494949"/>
          <w:spacing w:val="-2"/>
          <w:sz w:val="39"/>
        </w:rPr>
        <w:t>异</w:t>
      </w:r>
      <w:r>
        <w:rPr>
          <w:color w:val="494949"/>
          <w:spacing w:val="-2"/>
          <w:sz w:val="39"/>
        </w:rPr>
        <w:t>常</w:t>
      </w:r>
      <w:r>
        <w:rPr>
          <w:color w:val="494949"/>
          <w:spacing w:val="-2"/>
          <w:sz w:val="39"/>
        </w:rPr>
        <w:t>会</w:t>
      </w:r>
      <w:r>
        <w:rPr>
          <w:color w:val="494949"/>
          <w:spacing w:val="-2"/>
          <w:sz w:val="39"/>
        </w:rPr>
        <w:t>导</w:t>
      </w:r>
      <w:r>
        <w:rPr>
          <w:color w:val="494949"/>
          <w:spacing w:val="-2"/>
          <w:sz w:val="39"/>
        </w:rPr>
        <w:t>致</w:t>
      </w:r>
      <w:r>
        <w:rPr>
          <w:color w:val="494949"/>
          <w:spacing w:val="-2"/>
          <w:sz w:val="39"/>
        </w:rPr>
        <w:t>便</w:t>
      </w:r>
      <w:r>
        <w:rPr>
          <w:color w:val="494949"/>
          <w:spacing w:val="-2"/>
          <w:sz w:val="39"/>
        </w:rPr>
        <w:t>秘</w:t>
      </w:r>
      <w:r>
        <w:rPr>
          <w:color w:val="494949"/>
          <w:spacing w:val="-2"/>
          <w:sz w:val="39"/>
        </w:rPr>
        <w:t>和</w:t>
      </w:r>
      <w:r>
        <w:rPr>
          <w:color w:val="494949"/>
          <w:spacing w:val="-2"/>
          <w:sz w:val="39"/>
        </w:rPr>
        <w:t>腹</w:t>
      </w:r>
      <w:r>
        <w:rPr>
          <w:color w:val="494949"/>
          <w:spacing w:val="-2"/>
          <w:sz w:val="39"/>
        </w:rPr>
        <w:t>泻</w:t>
      </w:r>
      <w:r>
        <w:rPr>
          <w:color w:val="979797"/>
          <w:spacing w:val="-2"/>
          <w:sz w:val="39"/>
        </w:rPr>
        <w:t>。</w:t>
      </w:r>
      <w:r>
        <w:rPr>
          <w:color w:val="494949"/>
          <w:spacing w:val="-2"/>
          <w:sz w:val="39"/>
        </w:rPr>
        <w:t>偶</w:t>
      </w:r>
      <w:r>
        <w:rPr>
          <w:color w:val="494949"/>
          <w:spacing w:val="-2"/>
          <w:sz w:val="39"/>
        </w:rPr>
        <w:t>尔</w:t>
      </w:r>
      <w:r>
        <w:rPr>
          <w:color w:val="494949"/>
          <w:spacing w:val="-2"/>
          <w:sz w:val="39"/>
        </w:rPr>
        <w:t>在</w:t>
      </w:r>
      <w:r>
        <w:rPr>
          <w:color w:val="494949"/>
          <w:spacing w:val="-2"/>
          <w:sz w:val="39"/>
        </w:rPr>
        <w:t>结</w:t>
      </w:r>
      <w:r>
        <w:rPr>
          <w:color w:val="494949"/>
          <w:spacing w:val="-2"/>
          <w:sz w:val="39"/>
        </w:rPr>
        <w:t>肠</w:t>
      </w:r>
      <w:r>
        <w:rPr>
          <w:color w:val="494949"/>
          <w:spacing w:val="-2"/>
          <w:sz w:val="39"/>
        </w:rPr>
        <w:t>出</w:t>
      </w:r>
      <w:r>
        <w:rPr>
          <w:color w:val="494949"/>
          <w:spacing w:val="-2"/>
          <w:sz w:val="39"/>
        </w:rPr>
        <w:t>现</w:t>
      </w:r>
      <w:r>
        <w:rPr>
          <w:color w:val="494949"/>
          <w:spacing w:val="-2"/>
          <w:sz w:val="39"/>
        </w:rPr>
        <w:t>巨</w:t>
      </w:r>
      <w:r>
        <w:rPr>
          <w:color w:val="494949"/>
          <w:spacing w:val="-2"/>
          <w:sz w:val="39"/>
        </w:rPr>
        <w:t>大</w:t>
      </w:r>
      <w:r>
        <w:rPr>
          <w:color w:val="494949"/>
          <w:spacing w:val="-2"/>
          <w:sz w:val="39"/>
        </w:rPr>
        <w:t>扩</w:t>
      </w:r>
      <w:r>
        <w:rPr>
          <w:color w:val="494949"/>
          <w:spacing w:val="-2"/>
          <w:sz w:val="39"/>
        </w:rPr>
        <w:t>张</w:t>
      </w:r>
      <w:r>
        <w:rPr>
          <w:color w:val="494949"/>
          <w:spacing w:val="-2"/>
          <w:sz w:val="39"/>
        </w:rPr>
        <w:t>的</w:t>
      </w:r>
      <w:r>
        <w:rPr>
          <w:color w:val="494949"/>
          <w:spacing w:val="-2"/>
          <w:sz w:val="39"/>
        </w:rPr>
        <w:t>肠</w:t>
      </w:r>
      <w:r>
        <w:rPr>
          <w:color w:val="494949"/>
          <w:spacing w:val="-2"/>
          <w:sz w:val="39"/>
        </w:rPr>
        <w:t>管</w:t>
      </w:r>
      <w:r>
        <w:rPr>
          <w:color w:val="494949"/>
          <w:spacing w:val="-2"/>
          <w:sz w:val="39"/>
        </w:rPr>
        <w:t>（</w:t>
      </w:r>
      <w:r>
        <w:rPr>
          <w:color w:val="494949"/>
          <w:spacing w:val="-2"/>
          <w:sz w:val="39"/>
        </w:rPr>
        <w:t>巨</w:t>
      </w:r>
      <w:r>
        <w:rPr>
          <w:color w:val="494949"/>
          <w:spacing w:val="-2"/>
          <w:sz w:val="39"/>
        </w:rPr>
        <w:t>结</w:t>
      </w:r>
      <w:r>
        <w:rPr>
          <w:color w:val="494949"/>
          <w:spacing w:val="-2"/>
          <w:sz w:val="39"/>
        </w:rPr>
        <w:t>肠</w:t>
      </w:r>
      <w:r>
        <w:rPr>
          <w:color w:val="494949"/>
          <w:spacing w:val="-2"/>
          <w:sz w:val="39"/>
        </w:rPr>
        <w:t>）</w:t>
      </w:r>
      <w:r>
        <w:rPr>
          <w:color w:val="979797"/>
          <w:spacing w:val="-2"/>
          <w:sz w:val="39"/>
        </w:rPr>
        <w:t>。</w:t>
      </w:r>
      <w:r>
        <w:rPr>
          <w:color w:val="494949"/>
          <w:spacing w:val="-2"/>
          <w:sz w:val="39"/>
        </w:rPr>
        <w:t>这</w:t>
      </w:r>
      <w:r>
        <w:rPr>
          <w:color w:val="494949"/>
          <w:spacing w:val="-2"/>
          <w:sz w:val="39"/>
        </w:rPr>
        <w:t>些</w:t>
      </w:r>
      <w:r>
        <w:rPr>
          <w:color w:val="494949"/>
          <w:spacing w:val="-2"/>
          <w:sz w:val="39"/>
        </w:rPr>
        <w:t>异</w:t>
      </w:r>
      <w:r>
        <w:rPr>
          <w:color w:val="494949"/>
          <w:spacing w:val="-2"/>
          <w:sz w:val="39"/>
        </w:rPr>
        <w:t>常</w:t>
      </w:r>
      <w:r>
        <w:rPr>
          <w:color w:val="494949"/>
          <w:spacing w:val="-2"/>
          <w:sz w:val="39"/>
        </w:rPr>
        <w:t>可</w:t>
      </w:r>
      <w:r>
        <w:rPr>
          <w:color w:val="494949"/>
          <w:spacing w:val="-2"/>
          <w:sz w:val="39"/>
        </w:rPr>
        <w:t>能</w:t>
      </w:r>
      <w:r>
        <w:rPr>
          <w:color w:val="494949"/>
          <w:spacing w:val="-2"/>
          <w:sz w:val="39"/>
        </w:rPr>
        <w:t>是</w:t>
      </w:r>
      <w:r>
        <w:rPr>
          <w:color w:val="494949"/>
          <w:spacing w:val="-2"/>
          <w:sz w:val="39"/>
        </w:rPr>
        <w:t>生</w:t>
      </w:r>
      <w:r>
        <w:rPr>
          <w:color w:val="494949"/>
          <w:spacing w:val="-2"/>
          <w:sz w:val="39"/>
        </w:rPr>
        <w:t>长</w:t>
      </w:r>
      <w:r>
        <w:rPr>
          <w:color w:val="494949"/>
          <w:spacing w:val="-2"/>
          <w:sz w:val="39"/>
        </w:rPr>
        <w:t>在</w:t>
      </w:r>
      <w:r>
        <w:rPr>
          <w:color w:val="494949"/>
          <w:spacing w:val="-2"/>
          <w:sz w:val="39"/>
        </w:rPr>
        <w:t>肠</w:t>
      </w:r>
      <w:r>
        <w:rPr>
          <w:color w:val="494949"/>
          <w:spacing w:val="-2"/>
          <w:sz w:val="39"/>
        </w:rPr>
        <w:t>道</w:t>
      </w:r>
      <w:r>
        <w:rPr>
          <w:color w:val="494949"/>
          <w:spacing w:val="-2"/>
          <w:w w:val="105"/>
          <w:sz w:val="39"/>
        </w:rPr>
        <w:t>神</w:t>
      </w:r>
      <w:r>
        <w:rPr>
          <w:color w:val="494949"/>
          <w:spacing w:val="-2"/>
          <w:w w:val="105"/>
          <w:sz w:val="39"/>
        </w:rPr>
        <w:t>经</w:t>
      </w:r>
      <w:r>
        <w:rPr>
          <w:color w:val="494949"/>
          <w:spacing w:val="-2"/>
          <w:w w:val="105"/>
          <w:sz w:val="39"/>
        </w:rPr>
        <w:t>的</w:t>
      </w:r>
      <w:r>
        <w:rPr>
          <w:color w:val="494949"/>
          <w:spacing w:val="-2"/>
          <w:w w:val="105"/>
          <w:sz w:val="39"/>
        </w:rPr>
        <w:t>神</w:t>
      </w:r>
      <w:r>
        <w:rPr>
          <w:color w:val="494949"/>
          <w:spacing w:val="-2"/>
          <w:w w:val="105"/>
          <w:sz w:val="39"/>
        </w:rPr>
        <w:t>经</w:t>
      </w:r>
      <w:r>
        <w:rPr>
          <w:color w:val="494949"/>
          <w:spacing w:val="-2"/>
          <w:w w:val="105"/>
          <w:sz w:val="39"/>
        </w:rPr>
        <w:t>瘤</w:t>
      </w:r>
      <w:r>
        <w:rPr>
          <w:color w:val="494949"/>
          <w:spacing w:val="-2"/>
          <w:w w:val="105"/>
          <w:sz w:val="39"/>
        </w:rPr>
        <w:t>所</w:t>
      </w:r>
      <w:r>
        <w:rPr>
          <w:color w:val="494949"/>
          <w:spacing w:val="-2"/>
          <w:w w:val="105"/>
          <w:sz w:val="39"/>
        </w:rPr>
        <w:t>致</w:t>
      </w:r>
      <w:r>
        <w:rPr>
          <w:color w:val="979797"/>
          <w:spacing w:val="-2"/>
          <w:w w:val="105"/>
          <w:sz w:val="39"/>
        </w:rPr>
        <w:t>。</w:t>
      </w:r>
    </w:p>
    <w:p>
      <w:pPr>
        <w:spacing w:line="304" w:lineRule="auto" w:before="29"/>
        <w:ind w:left="392" w:right="284" w:firstLine="811"/>
        <w:jc w:val="both"/>
        <w:rPr>
          <w:sz w:val="39"/>
        </w:rPr>
      </w:pPr>
      <w:r>
        <w:rPr>
          <w:rFonts w:ascii="Arial" w:eastAsia="Arial"/>
          <w:color w:val="333333"/>
          <w:spacing w:val="-2"/>
          <w:sz w:val="35"/>
        </w:rPr>
        <w:t>2B</w:t>
      </w:r>
      <w:r>
        <w:rPr>
          <w:color w:val="333333"/>
          <w:spacing w:val="-2"/>
          <w:sz w:val="39"/>
        </w:rPr>
        <w:t>型</w:t>
      </w:r>
      <w:r>
        <w:rPr>
          <w:color w:val="333333"/>
          <w:spacing w:val="-2"/>
          <w:sz w:val="39"/>
        </w:rPr>
        <w:t>患</w:t>
      </w:r>
      <w:r>
        <w:rPr>
          <w:color w:val="333333"/>
          <w:spacing w:val="-2"/>
          <w:sz w:val="39"/>
        </w:rPr>
        <w:t>者</w:t>
      </w:r>
      <w:r>
        <w:rPr>
          <w:color w:val="333333"/>
          <w:spacing w:val="-2"/>
          <w:sz w:val="39"/>
        </w:rPr>
        <w:t>常</w:t>
      </w:r>
      <w:r>
        <w:rPr>
          <w:color w:val="333333"/>
          <w:spacing w:val="-2"/>
          <w:sz w:val="39"/>
        </w:rPr>
        <w:t>出</w:t>
      </w:r>
      <w:r>
        <w:rPr>
          <w:color w:val="333333"/>
          <w:spacing w:val="-2"/>
          <w:sz w:val="39"/>
        </w:rPr>
        <w:t>现</w:t>
      </w:r>
      <w:r>
        <w:rPr>
          <w:color w:val="333333"/>
          <w:spacing w:val="-2"/>
          <w:sz w:val="39"/>
        </w:rPr>
        <w:t>脊</w:t>
      </w:r>
      <w:r>
        <w:rPr>
          <w:color w:val="333333"/>
          <w:spacing w:val="-2"/>
          <w:sz w:val="39"/>
        </w:rPr>
        <w:t>柱</w:t>
      </w:r>
      <w:r>
        <w:rPr>
          <w:color w:val="333333"/>
          <w:spacing w:val="-2"/>
          <w:sz w:val="39"/>
        </w:rPr>
        <w:t>异</w:t>
      </w:r>
      <w:r>
        <w:rPr>
          <w:color w:val="333333"/>
          <w:spacing w:val="-2"/>
          <w:sz w:val="39"/>
        </w:rPr>
        <w:t>常</w:t>
      </w:r>
      <w:r>
        <w:rPr>
          <w:color w:val="333333"/>
          <w:spacing w:val="-2"/>
          <w:sz w:val="39"/>
        </w:rPr>
        <w:t>，</w:t>
      </w:r>
      <w:r>
        <w:rPr>
          <w:color w:val="333333"/>
          <w:spacing w:val="-2"/>
          <w:sz w:val="39"/>
        </w:rPr>
        <w:t>尤</w:t>
      </w:r>
      <w:r>
        <w:rPr>
          <w:color w:val="333333"/>
          <w:spacing w:val="-2"/>
          <w:sz w:val="39"/>
        </w:rPr>
        <w:t>其</w:t>
      </w:r>
      <w:r>
        <w:rPr>
          <w:color w:val="333333"/>
          <w:spacing w:val="-2"/>
          <w:sz w:val="39"/>
        </w:rPr>
        <w:t>是</w:t>
      </w:r>
      <w:r>
        <w:rPr>
          <w:color w:val="333333"/>
          <w:spacing w:val="-2"/>
          <w:sz w:val="39"/>
        </w:rPr>
        <w:t>脊</w:t>
      </w:r>
      <w:r>
        <w:rPr>
          <w:color w:val="333333"/>
          <w:spacing w:val="-2"/>
          <w:sz w:val="39"/>
        </w:rPr>
        <w:t>柱</w:t>
      </w:r>
      <w:r>
        <w:rPr>
          <w:color w:val="5D5D5D"/>
          <w:spacing w:val="-2"/>
          <w:sz w:val="39"/>
        </w:rPr>
        <w:t>弯</w:t>
      </w:r>
      <w:r>
        <w:rPr>
          <w:color w:val="333333"/>
          <w:spacing w:val="-2"/>
          <w:sz w:val="39"/>
        </w:rPr>
        <w:t>曲</w:t>
      </w:r>
      <w:r>
        <w:rPr>
          <w:color w:val="979797"/>
          <w:spacing w:val="-2"/>
          <w:sz w:val="39"/>
        </w:rPr>
        <w:t>。</w:t>
      </w:r>
      <w:r>
        <w:rPr>
          <w:color w:val="333333"/>
          <w:spacing w:val="-2"/>
          <w:sz w:val="39"/>
        </w:rPr>
        <w:t>他</w:t>
      </w:r>
      <w:r>
        <w:rPr>
          <w:color w:val="333333"/>
          <w:spacing w:val="-2"/>
          <w:sz w:val="39"/>
        </w:rPr>
        <w:t>们</w:t>
      </w:r>
      <w:r>
        <w:rPr>
          <w:color w:val="494949"/>
          <w:spacing w:val="-2"/>
          <w:sz w:val="39"/>
        </w:rPr>
        <w:t>还</w:t>
      </w:r>
      <w:r>
        <w:rPr>
          <w:color w:val="494949"/>
          <w:spacing w:val="-2"/>
          <w:sz w:val="39"/>
        </w:rPr>
        <w:t>可</w:t>
      </w:r>
      <w:r>
        <w:rPr>
          <w:color w:val="494949"/>
          <w:spacing w:val="-2"/>
          <w:sz w:val="39"/>
        </w:rPr>
        <w:t>能</w:t>
      </w:r>
      <w:r>
        <w:rPr>
          <w:color w:val="494949"/>
          <w:spacing w:val="-2"/>
          <w:sz w:val="39"/>
        </w:rPr>
        <w:t>有</w:t>
      </w:r>
      <w:r>
        <w:rPr>
          <w:color w:val="494949"/>
          <w:spacing w:val="-2"/>
          <w:sz w:val="39"/>
        </w:rPr>
        <w:t>足</w:t>
      </w:r>
      <w:r>
        <w:rPr>
          <w:color w:val="494949"/>
          <w:spacing w:val="-2"/>
          <w:sz w:val="39"/>
        </w:rPr>
        <w:t>骨</w:t>
      </w:r>
      <w:r>
        <w:rPr>
          <w:color w:val="494949"/>
          <w:spacing w:val="-2"/>
          <w:sz w:val="39"/>
        </w:rPr>
        <w:t>和</w:t>
      </w:r>
      <w:r>
        <w:rPr>
          <w:color w:val="494949"/>
          <w:spacing w:val="-2"/>
          <w:sz w:val="39"/>
        </w:rPr>
        <w:t>股</w:t>
      </w:r>
      <w:r>
        <w:rPr>
          <w:color w:val="494949"/>
          <w:spacing w:val="-2"/>
          <w:sz w:val="39"/>
        </w:rPr>
        <w:t>骨</w:t>
      </w:r>
      <w:r>
        <w:rPr>
          <w:color w:val="494949"/>
          <w:spacing w:val="-2"/>
          <w:sz w:val="39"/>
        </w:rPr>
        <w:t>的</w:t>
      </w:r>
      <w:r>
        <w:rPr>
          <w:color w:val="494949"/>
          <w:spacing w:val="-2"/>
          <w:sz w:val="39"/>
        </w:rPr>
        <w:t>异</w:t>
      </w:r>
      <w:r>
        <w:rPr>
          <w:color w:val="494949"/>
          <w:spacing w:val="-2"/>
          <w:sz w:val="39"/>
        </w:rPr>
        <w:t>常</w:t>
      </w:r>
      <w:r>
        <w:rPr>
          <w:color w:val="979797"/>
          <w:spacing w:val="-2"/>
          <w:sz w:val="39"/>
        </w:rPr>
        <w:t>。</w:t>
      </w:r>
      <w:r>
        <w:rPr>
          <w:color w:val="494949"/>
          <w:spacing w:val="-2"/>
          <w:sz w:val="39"/>
        </w:rPr>
        <w:t>许</w:t>
      </w:r>
      <w:r>
        <w:rPr>
          <w:color w:val="494949"/>
          <w:spacing w:val="-2"/>
          <w:sz w:val="39"/>
        </w:rPr>
        <w:t>多</w:t>
      </w:r>
      <w:r>
        <w:rPr>
          <w:color w:val="494949"/>
          <w:spacing w:val="-2"/>
          <w:sz w:val="39"/>
        </w:rPr>
        <w:t>患</w:t>
      </w:r>
      <w:r>
        <w:rPr>
          <w:color w:val="494949"/>
          <w:spacing w:val="-2"/>
          <w:sz w:val="39"/>
        </w:rPr>
        <w:t>者</w:t>
      </w:r>
      <w:r>
        <w:rPr>
          <w:color w:val="494949"/>
          <w:spacing w:val="-2"/>
          <w:sz w:val="39"/>
        </w:rPr>
        <w:t>还</w:t>
      </w:r>
      <w:r>
        <w:rPr>
          <w:color w:val="494949"/>
          <w:spacing w:val="-2"/>
          <w:sz w:val="39"/>
        </w:rPr>
        <w:t>有</w:t>
      </w:r>
      <w:r>
        <w:rPr>
          <w:color w:val="494949"/>
          <w:spacing w:val="-2"/>
          <w:sz w:val="39"/>
        </w:rPr>
        <w:t>四</w:t>
      </w:r>
      <w:r>
        <w:rPr>
          <w:color w:val="494949"/>
          <w:spacing w:val="-2"/>
          <w:sz w:val="39"/>
        </w:rPr>
        <w:t>肢</w:t>
      </w:r>
      <w:r>
        <w:rPr>
          <w:color w:val="494949"/>
          <w:spacing w:val="-2"/>
          <w:sz w:val="39"/>
        </w:rPr>
        <w:t>变</w:t>
      </w:r>
      <w:r>
        <w:rPr>
          <w:color w:val="494949"/>
          <w:spacing w:val="-2"/>
          <w:sz w:val="39"/>
        </w:rPr>
        <w:t>长</w:t>
      </w:r>
      <w:r>
        <w:rPr>
          <w:color w:val="494949"/>
          <w:spacing w:val="-2"/>
          <w:sz w:val="39"/>
        </w:rPr>
        <w:t>和</w:t>
      </w:r>
      <w:r>
        <w:rPr>
          <w:color w:val="5D5D5D"/>
          <w:spacing w:val="-2"/>
          <w:w w:val="105"/>
          <w:sz w:val="39"/>
        </w:rPr>
        <w:t>关</w:t>
      </w:r>
      <w:r>
        <w:rPr>
          <w:color w:val="5D5D5D"/>
          <w:spacing w:val="-2"/>
          <w:w w:val="105"/>
          <w:sz w:val="39"/>
        </w:rPr>
        <w:t>节</w:t>
      </w:r>
      <w:r>
        <w:rPr>
          <w:color w:val="333333"/>
          <w:spacing w:val="-2"/>
          <w:w w:val="105"/>
          <w:sz w:val="39"/>
        </w:rPr>
        <w:t>松</w:t>
      </w:r>
      <w:r>
        <w:rPr>
          <w:color w:val="333333"/>
          <w:spacing w:val="-2"/>
          <w:w w:val="105"/>
          <w:sz w:val="39"/>
        </w:rPr>
        <w:t>弛</w:t>
      </w:r>
      <w:r>
        <w:rPr>
          <w:color w:val="979797"/>
          <w:spacing w:val="-2"/>
          <w:w w:val="105"/>
          <w:sz w:val="39"/>
        </w:rPr>
        <w:t>。</w:t>
      </w:r>
      <w:r>
        <w:rPr>
          <w:color w:val="757575"/>
          <w:spacing w:val="-2"/>
          <w:w w:val="105"/>
          <w:sz w:val="39"/>
        </w:rPr>
        <w:t>一</w:t>
      </w:r>
      <w:r>
        <w:rPr>
          <w:color w:val="494949"/>
          <w:spacing w:val="-2"/>
          <w:w w:val="105"/>
          <w:sz w:val="39"/>
        </w:rPr>
        <w:t>些</w:t>
      </w:r>
      <w:r>
        <w:rPr>
          <w:color w:val="494949"/>
          <w:spacing w:val="-2"/>
          <w:w w:val="105"/>
          <w:sz w:val="39"/>
        </w:rPr>
        <w:t>异</w:t>
      </w:r>
      <w:r>
        <w:rPr>
          <w:color w:val="494949"/>
          <w:spacing w:val="-2"/>
          <w:w w:val="105"/>
          <w:sz w:val="39"/>
        </w:rPr>
        <w:t>常</w:t>
      </w:r>
      <w:r>
        <w:rPr>
          <w:color w:val="494949"/>
          <w:spacing w:val="-2"/>
          <w:w w:val="105"/>
          <w:sz w:val="39"/>
        </w:rPr>
        <w:t>表</w:t>
      </w:r>
      <w:r>
        <w:rPr>
          <w:color w:val="494949"/>
          <w:spacing w:val="-2"/>
          <w:w w:val="105"/>
          <w:sz w:val="39"/>
        </w:rPr>
        <w:t>现</w:t>
      </w:r>
      <w:r>
        <w:rPr>
          <w:color w:val="494949"/>
          <w:spacing w:val="-2"/>
          <w:w w:val="105"/>
          <w:sz w:val="39"/>
        </w:rPr>
        <w:t>与</w:t>
      </w:r>
      <w:r>
        <w:rPr>
          <w:color w:val="494949"/>
          <w:spacing w:val="-2"/>
          <w:w w:val="105"/>
          <w:sz w:val="39"/>
        </w:rPr>
        <w:t>马</w:t>
      </w:r>
      <w:r>
        <w:rPr>
          <w:color w:val="494949"/>
          <w:spacing w:val="-2"/>
          <w:w w:val="105"/>
          <w:sz w:val="39"/>
        </w:rPr>
        <w:t>方</w:t>
      </w:r>
      <w:r>
        <w:rPr>
          <w:color w:val="494949"/>
          <w:spacing w:val="-2"/>
          <w:w w:val="105"/>
          <w:sz w:val="39"/>
        </w:rPr>
        <w:t>综</w:t>
      </w:r>
      <w:r>
        <w:rPr>
          <w:color w:val="494949"/>
          <w:spacing w:val="-2"/>
          <w:w w:val="105"/>
          <w:sz w:val="39"/>
        </w:rPr>
        <w:t>合</w:t>
      </w:r>
      <w:r>
        <w:rPr>
          <w:color w:val="494949"/>
          <w:spacing w:val="-2"/>
          <w:w w:val="105"/>
          <w:sz w:val="39"/>
        </w:rPr>
        <w:t>征</w:t>
      </w:r>
      <w:r>
        <w:rPr>
          <w:color w:val="494949"/>
          <w:spacing w:val="-2"/>
          <w:w w:val="105"/>
          <w:sz w:val="39"/>
        </w:rPr>
        <w:t>相</w:t>
      </w:r>
      <w:r>
        <w:rPr>
          <w:color w:val="494949"/>
          <w:spacing w:val="-2"/>
          <w:w w:val="105"/>
          <w:sz w:val="39"/>
        </w:rPr>
        <w:t>似</w:t>
      </w:r>
      <w:r>
        <w:rPr>
          <w:color w:val="979797"/>
          <w:spacing w:val="-2"/>
          <w:w w:val="105"/>
          <w:sz w:val="39"/>
        </w:rPr>
        <w:t>。</w:t>
      </w:r>
    </w:p>
    <w:p>
      <w:pPr>
        <w:spacing w:line="444" w:lineRule="exact" w:before="0"/>
        <w:ind w:left="435" w:right="0" w:firstLine="0"/>
        <w:jc w:val="left"/>
        <w:rPr>
          <w:sz w:val="39"/>
        </w:rPr>
      </w:pPr>
      <w:r>
        <w:rPr>
          <w:color w:val="494949"/>
          <w:sz w:val="39"/>
        </w:rPr>
        <w:t>诊</w:t>
      </w:r>
      <w:r>
        <w:rPr>
          <w:color w:val="494949"/>
          <w:spacing w:val="-10"/>
          <w:sz w:val="39"/>
        </w:rPr>
        <w:t>断</w:t>
      </w:r>
    </w:p>
    <w:p>
      <w:pPr>
        <w:spacing w:line="304" w:lineRule="auto" w:before="172"/>
        <w:ind w:left="390" w:right="254" w:firstLine="820"/>
        <w:jc w:val="both"/>
        <w:rPr>
          <w:sz w:val="39"/>
        </w:rPr>
      </w:pPr>
      <w:r>
        <w:rPr>
          <w:color w:val="494949"/>
          <w:spacing w:val="-1"/>
          <w:w w:val="104"/>
          <w:sz w:val="39"/>
        </w:rPr>
        <w:t>通过试验确定导致多发性内分泌腺瘤综合征的遗传</w:t>
      </w:r>
      <w:r>
        <w:rPr>
          <w:color w:val="494949"/>
          <w:spacing w:val="1"/>
          <w:w w:val="103"/>
          <w:sz w:val="39"/>
        </w:rPr>
        <w:t>异常巳经成为可能</w:t>
      </w:r>
      <w:r>
        <w:rPr>
          <w:color w:val="AAAAAA"/>
          <w:spacing w:val="1"/>
          <w:w w:val="103"/>
          <w:sz w:val="39"/>
        </w:rPr>
        <w:t>。</w:t>
      </w:r>
      <w:r>
        <w:rPr>
          <w:color w:val="494949"/>
          <w:spacing w:val="1"/>
          <w:w w:val="103"/>
          <w:sz w:val="39"/>
        </w:rPr>
        <w:t>通常对患有</w:t>
      </w:r>
      <w:r>
        <w:rPr>
          <w:color w:val="757575"/>
          <w:spacing w:val="1"/>
          <w:w w:val="103"/>
          <w:sz w:val="39"/>
        </w:rPr>
        <w:t>一</w:t>
      </w:r>
      <w:r>
        <w:rPr>
          <w:color w:val="494949"/>
          <w:w w:val="103"/>
          <w:sz w:val="39"/>
        </w:rPr>
        <w:t>种与多发性内分泌腺</w:t>
      </w:r>
      <w:r>
        <w:rPr>
          <w:color w:val="5D5D5D"/>
          <w:spacing w:val="1"/>
          <w:w w:val="103"/>
          <w:sz w:val="39"/>
        </w:rPr>
        <w:t>瘤综合征有关</w:t>
      </w:r>
      <w:r>
        <w:rPr>
          <w:color w:val="333333"/>
          <w:spacing w:val="1"/>
          <w:w w:val="103"/>
          <w:sz w:val="39"/>
        </w:rPr>
        <w:t>的肿</w:t>
      </w:r>
      <w:r>
        <w:rPr>
          <w:color w:val="5D5D5D"/>
          <w:spacing w:val="1"/>
          <w:w w:val="103"/>
          <w:sz w:val="39"/>
        </w:rPr>
        <w:t>瘤患者，以及家庭中已有成员</w:t>
      </w:r>
      <w:r>
        <w:rPr>
          <w:color w:val="333333"/>
          <w:spacing w:val="1"/>
          <w:w w:val="103"/>
          <w:sz w:val="39"/>
        </w:rPr>
        <w:t>明确</w:t>
      </w:r>
      <w:r>
        <w:rPr>
          <w:color w:val="5D5D5D"/>
          <w:w w:val="103"/>
          <w:sz w:val="39"/>
        </w:rPr>
        <w:t>诊</w:t>
      </w:r>
      <w:r>
        <w:rPr>
          <w:color w:val="494949"/>
          <w:spacing w:val="2"/>
          <w:w w:val="103"/>
          <w:sz w:val="39"/>
        </w:rPr>
        <w:t>断为患有此项综合征的</w:t>
      </w:r>
      <w:r>
        <w:rPr>
          <w:color w:val="979797"/>
          <w:spacing w:val="2"/>
          <w:w w:val="103"/>
          <w:sz w:val="39"/>
        </w:rPr>
        <w:t>一</w:t>
      </w:r>
      <w:r>
        <w:rPr>
          <w:color w:val="494949"/>
          <w:spacing w:val="2"/>
          <w:w w:val="103"/>
          <w:sz w:val="39"/>
        </w:rPr>
        <w:t>种的人员进行基因检测</w:t>
      </w:r>
      <w:r>
        <w:rPr>
          <w:color w:val="AAAAAA"/>
          <w:spacing w:val="2"/>
          <w:w w:val="103"/>
          <w:sz w:val="39"/>
        </w:rPr>
        <w:t>。</w:t>
      </w:r>
      <w:r>
        <w:rPr>
          <w:color w:val="494949"/>
          <w:spacing w:val="1"/>
          <w:w w:val="103"/>
          <w:sz w:val="39"/>
        </w:rPr>
        <w:t>由于</w:t>
      </w:r>
    </w:p>
    <w:p>
      <w:pPr>
        <w:spacing w:line="240" w:lineRule="auto" w:before="5" w:after="24"/>
        <w:rPr>
          <w:sz w:val="3"/>
        </w:rPr>
      </w:pPr>
      <w:r>
        <w:rPr/>
        <w:br w:type="column"/>
      </w:r>
      <w:r>
        <w:rPr>
          <w:sz w:val="3"/>
        </w:rPr>
      </w:r>
    </w:p>
    <w:p>
      <w:pPr>
        <w:pStyle w:val="BodyText"/>
        <w:spacing w:line="43" w:lineRule="exact"/>
        <w:ind w:left="6557"/>
        <w:rPr>
          <w:sz w:val="4"/>
        </w:rPr>
      </w:pPr>
      <w:r>
        <w:rPr>
          <w:position w:val="0"/>
          <w:sz w:val="4"/>
        </w:rPr>
        <w:pict>
          <v:group style="width:179.95pt;height:2.15pt;mso-position-horizontal-relative:char;mso-position-vertical-relative:line" id="docshapegroup382" coordorigin="0,0" coordsize="3599,43">
            <v:shape style="position:absolute;left:0;top:10;width:3599;height:22" id="docshape383" coordorigin="0,11" coordsize="3599,22" path="m1203,32l3599,32m0,11l1149,11e" filled="false" stroked="true" strokeweight="1.073914pt" strokecolor="#000000">
              <v:path arrowok="t"/>
              <v:stroke dashstyle="solid"/>
            </v:shape>
          </v:group>
        </w:pict>
      </w:r>
      <w:r>
        <w:rPr>
          <w:position w:val="0"/>
          <w:sz w:val="4"/>
        </w:rPr>
      </w:r>
    </w:p>
    <w:p>
      <w:pPr>
        <w:pStyle w:val="BodyText"/>
        <w:spacing w:before="8"/>
        <w:rPr>
          <w:sz w:val="35"/>
        </w:rPr>
      </w:pPr>
    </w:p>
    <w:p>
      <w:pPr>
        <w:spacing w:line="304" w:lineRule="auto" w:before="1"/>
        <w:ind w:left="437" w:right="1045" w:firstLine="10"/>
        <w:jc w:val="left"/>
        <w:rPr>
          <w:sz w:val="39"/>
        </w:rPr>
      </w:pPr>
      <w:r>
        <w:rPr>
          <w:color w:val="494949"/>
          <w:spacing w:val="-1"/>
          <w:w w:val="104"/>
          <w:sz w:val="39"/>
        </w:rPr>
        <w:t>约半数多发性内分泌腺瘤综合征患者的孩子可以遗传此</w:t>
      </w:r>
      <w:r>
        <w:rPr>
          <w:color w:val="494949"/>
          <w:spacing w:val="2"/>
          <w:w w:val="100"/>
          <w:sz w:val="39"/>
        </w:rPr>
        <w:t>病，对家庭成员的筛查显得尤为重要</w:t>
      </w:r>
      <w:r>
        <w:rPr>
          <w:color w:val="979797"/>
          <w:w w:val="100"/>
          <w:sz w:val="39"/>
        </w:rPr>
        <w:t>。</w:t>
      </w:r>
    </w:p>
    <w:p>
      <w:pPr>
        <w:spacing w:line="464" w:lineRule="exact" w:before="0"/>
        <w:ind w:left="444" w:right="0" w:firstLine="0"/>
        <w:jc w:val="left"/>
        <w:rPr>
          <w:sz w:val="39"/>
        </w:rPr>
      </w:pPr>
      <w:r>
        <w:rPr>
          <w:color w:val="494949"/>
          <w:spacing w:val="-5"/>
          <w:sz w:val="39"/>
        </w:rPr>
        <w:t>治疗</w:t>
      </w:r>
    </w:p>
    <w:p>
      <w:pPr>
        <w:spacing w:line="302" w:lineRule="auto" w:before="161"/>
        <w:ind w:left="411" w:right="1053" w:firstLine="772"/>
        <w:jc w:val="both"/>
        <w:rPr>
          <w:sz w:val="39"/>
        </w:rPr>
      </w:pPr>
      <w:r>
        <w:rPr>
          <w:color w:val="5D5D5D"/>
          <w:spacing w:val="3"/>
          <w:w w:val="104"/>
          <w:sz w:val="39"/>
        </w:rPr>
        <w:t>多发性</w:t>
      </w:r>
      <w:r>
        <w:rPr>
          <w:color w:val="333333"/>
          <w:spacing w:val="3"/>
          <w:w w:val="104"/>
          <w:sz w:val="39"/>
        </w:rPr>
        <w:t>内分泌腺瘤综合征尚</w:t>
      </w:r>
      <w:r>
        <w:rPr>
          <w:color w:val="5D5D5D"/>
          <w:spacing w:val="3"/>
          <w:w w:val="104"/>
          <w:sz w:val="39"/>
        </w:rPr>
        <w:t>不能治愈</w:t>
      </w:r>
      <w:r>
        <w:rPr>
          <w:color w:val="979797"/>
          <w:spacing w:val="3"/>
          <w:w w:val="104"/>
          <w:sz w:val="39"/>
        </w:rPr>
        <w:t>。</w:t>
      </w:r>
      <w:r>
        <w:rPr>
          <w:color w:val="494949"/>
          <w:spacing w:val="-1"/>
          <w:w w:val="104"/>
          <w:sz w:val="39"/>
        </w:rPr>
        <w:t>医师只能分</w:t>
      </w:r>
      <w:r>
        <w:rPr>
          <w:color w:val="333333"/>
          <w:w w:val="104"/>
          <w:sz w:val="39"/>
        </w:rPr>
        <w:t>别治疗每个腺体的病</w:t>
      </w:r>
      <w:r>
        <w:rPr>
          <w:color w:val="5D5D5D"/>
          <w:w w:val="104"/>
          <w:sz w:val="39"/>
        </w:rPr>
        <w:t>变</w:t>
      </w:r>
      <w:r>
        <w:rPr>
          <w:color w:val="979797"/>
          <w:w w:val="104"/>
          <w:sz w:val="39"/>
        </w:rPr>
        <w:t>。</w:t>
      </w:r>
      <w:r>
        <w:rPr>
          <w:color w:val="494949"/>
          <w:w w:val="104"/>
          <w:sz w:val="39"/>
        </w:rPr>
        <w:t>如果可能，可以通过手术切除</w:t>
      </w:r>
      <w:r>
        <w:rPr>
          <w:color w:val="494949"/>
          <w:spacing w:val="3"/>
          <w:w w:val="103"/>
          <w:sz w:val="39"/>
        </w:rPr>
        <w:t>肿瘤</w:t>
      </w:r>
      <w:r>
        <w:rPr>
          <w:color w:val="979797"/>
          <w:spacing w:val="3"/>
          <w:w w:val="103"/>
          <w:sz w:val="39"/>
        </w:rPr>
        <w:t>。</w:t>
      </w:r>
      <w:r>
        <w:rPr>
          <w:color w:val="494949"/>
          <w:spacing w:val="3"/>
          <w:w w:val="103"/>
          <w:sz w:val="39"/>
        </w:rPr>
        <w:t>若无法手术（或手术前）</w:t>
      </w:r>
      <w:r>
        <w:rPr>
          <w:color w:val="494949"/>
          <w:spacing w:val="2"/>
          <w:w w:val="103"/>
          <w:sz w:val="39"/>
        </w:rPr>
        <w:t>医师会通过药物治疗来</w:t>
      </w:r>
      <w:r>
        <w:rPr>
          <w:color w:val="333333"/>
          <w:spacing w:val="3"/>
          <w:w w:val="103"/>
          <w:sz w:val="39"/>
        </w:rPr>
        <w:t>纠正由于腺体功能</w:t>
      </w:r>
      <w:r>
        <w:rPr>
          <w:color w:val="5D5D5D"/>
          <w:spacing w:val="3"/>
          <w:w w:val="103"/>
          <w:sz w:val="39"/>
        </w:rPr>
        <w:t>亢进导致的激素失衡</w:t>
      </w:r>
      <w:r>
        <w:rPr>
          <w:color w:val="979797"/>
          <w:spacing w:val="3"/>
          <w:w w:val="103"/>
          <w:sz w:val="39"/>
        </w:rPr>
        <w:t>。</w:t>
      </w:r>
      <w:r>
        <w:rPr>
          <w:color w:val="494949"/>
          <w:spacing w:val="2"/>
          <w:w w:val="103"/>
          <w:sz w:val="39"/>
        </w:rPr>
        <w:t>腺体过度增生</w:t>
      </w:r>
      <w:r>
        <w:rPr>
          <w:color w:val="494949"/>
          <w:spacing w:val="2"/>
          <w:w w:val="104"/>
          <w:sz w:val="39"/>
        </w:rPr>
        <w:t>且功能亢进但没有发生肿瘤时，通过药物治疗括抗腺体</w:t>
      </w:r>
      <w:r>
        <w:rPr>
          <w:color w:val="494949"/>
          <w:spacing w:val="1"/>
          <w:w w:val="105"/>
          <w:sz w:val="39"/>
        </w:rPr>
        <w:t>功能亢进</w:t>
      </w:r>
      <w:r>
        <w:rPr>
          <w:color w:val="979797"/>
          <w:w w:val="105"/>
          <w:sz w:val="39"/>
        </w:rPr>
        <w:t>。</w:t>
      </w:r>
    </w:p>
    <w:p>
      <w:pPr>
        <w:spacing w:line="304" w:lineRule="auto" w:before="37"/>
        <w:ind w:left="390" w:right="1064" w:firstLine="841"/>
        <w:jc w:val="both"/>
        <w:rPr>
          <w:sz w:val="39"/>
        </w:rPr>
      </w:pPr>
      <w:r>
        <w:rPr>
          <w:color w:val="494949"/>
          <w:spacing w:val="-1"/>
          <w:w w:val="109"/>
          <w:sz w:val="39"/>
        </w:rPr>
        <w:t>甲状腺髓样癌不治疗最终可危及生命，因此如果</w:t>
      </w:r>
      <w:r>
        <w:rPr>
          <w:color w:val="494949"/>
          <w:spacing w:val="1"/>
          <w:w w:val="117"/>
          <w:sz w:val="39"/>
        </w:rPr>
        <w:t>患者有</w:t>
      </w:r>
      <w:r>
        <w:rPr>
          <w:rFonts w:ascii="Arial" w:eastAsia="Arial"/>
          <w:color w:val="494949"/>
          <w:w w:val="116"/>
          <w:sz w:val="35"/>
        </w:rPr>
        <w:t>2A</w:t>
      </w:r>
      <w:r>
        <w:rPr>
          <w:color w:val="494949"/>
          <w:spacing w:val="1"/>
          <w:w w:val="117"/>
          <w:sz w:val="39"/>
        </w:rPr>
        <w:t>或</w:t>
      </w:r>
      <w:r>
        <w:rPr>
          <w:rFonts w:ascii="Arial" w:eastAsia="Arial"/>
          <w:color w:val="494949"/>
          <w:w w:val="116"/>
          <w:sz w:val="35"/>
        </w:rPr>
        <w:t>2B</w:t>
      </w:r>
      <w:r>
        <w:rPr>
          <w:color w:val="494949"/>
          <w:w w:val="117"/>
          <w:sz w:val="39"/>
        </w:rPr>
        <w:t>型的遗传学证据，即使甲状腺髓样</w:t>
      </w:r>
      <w:r>
        <w:rPr>
          <w:color w:val="494949"/>
          <w:w w:val="113"/>
          <w:sz w:val="39"/>
        </w:rPr>
        <w:t>癌在术前不能确诊，医师可能仍建议手术切除甲状</w:t>
      </w:r>
      <w:r>
        <w:rPr>
          <w:color w:val="494949"/>
          <w:w w:val="108"/>
          <w:sz w:val="39"/>
        </w:rPr>
        <w:t>腺</w:t>
      </w:r>
      <w:r>
        <w:rPr>
          <w:color w:val="AAAAAA"/>
          <w:w w:val="108"/>
          <w:sz w:val="39"/>
        </w:rPr>
        <w:t>。</w:t>
      </w:r>
      <w:r>
        <w:rPr>
          <w:color w:val="494949"/>
          <w:w w:val="108"/>
          <w:sz w:val="39"/>
        </w:rPr>
        <w:t>与其他类型的甲状腺癌不同，这种侵袭性的甲状腺癌不能使用放射性殡治疗</w:t>
      </w:r>
      <w:r>
        <w:rPr>
          <w:color w:val="979797"/>
          <w:w w:val="108"/>
          <w:sz w:val="39"/>
        </w:rPr>
        <w:t>。</w:t>
      </w:r>
      <w:r>
        <w:rPr>
          <w:color w:val="494949"/>
          <w:w w:val="108"/>
          <w:sz w:val="39"/>
        </w:rPr>
        <w:t>而且甲状腺被切除，患</w:t>
      </w:r>
      <w:r>
        <w:rPr>
          <w:color w:val="494949"/>
          <w:spacing w:val="1"/>
          <w:w w:val="113"/>
          <w:sz w:val="39"/>
        </w:rPr>
        <w:t>者必须终生使用甲状腺激素</w:t>
      </w:r>
      <w:r>
        <w:rPr>
          <w:color w:val="979797"/>
          <w:spacing w:val="1"/>
          <w:w w:val="113"/>
          <w:sz w:val="39"/>
        </w:rPr>
        <w:t>。</w:t>
      </w:r>
      <w:r>
        <w:rPr>
          <w:color w:val="494949"/>
          <w:w w:val="113"/>
          <w:sz w:val="39"/>
        </w:rPr>
        <w:t>嗜铭细胞瘤必须在患者通过适当的药物治疗使血压得到控制后进行手术</w:t>
      </w:r>
      <w:r>
        <w:rPr>
          <w:color w:val="494949"/>
          <w:w w:val="110"/>
          <w:sz w:val="39"/>
        </w:rPr>
        <w:t>切除</w:t>
      </w:r>
      <w:r>
        <w:rPr>
          <w:color w:val="979797"/>
          <w:w w:val="110"/>
          <w:sz w:val="39"/>
        </w:rPr>
        <w:t>。</w:t>
      </w:r>
    </w:p>
    <w:p>
      <w:pPr>
        <w:spacing w:after="0" w:line="304" w:lineRule="auto"/>
        <w:jc w:val="both"/>
        <w:rPr>
          <w:sz w:val="39"/>
        </w:rPr>
        <w:sectPr>
          <w:type w:val="continuous"/>
          <w:pgSz w:w="21750" w:h="31660"/>
          <w:pgMar w:top="1880" w:bottom="280" w:left="0" w:right="20"/>
          <w:cols w:num="2" w:equalWidth="0">
            <w:col w:w="10393" w:space="97"/>
            <w:col w:w="11240"/>
          </w:cols>
        </w:sectPr>
      </w:pPr>
    </w:p>
    <w:p>
      <w:pPr>
        <w:pStyle w:val="BodyText"/>
        <w:rPr>
          <w:sz w:val="20"/>
        </w:rPr>
      </w:pPr>
    </w:p>
    <w:p>
      <w:pPr>
        <w:pStyle w:val="BodyText"/>
        <w:spacing w:before="5"/>
        <w:rPr>
          <w:sz w:val="19"/>
        </w:rPr>
      </w:pPr>
    </w:p>
    <w:p>
      <w:pPr>
        <w:pStyle w:val="Heading4"/>
        <w:spacing w:line="623" w:lineRule="exact"/>
        <w:ind w:left="4963"/>
      </w:pPr>
      <w:r>
        <w:rPr/>
        <w:drawing>
          <wp:inline distT="0" distB="0" distL="0" distR="0">
            <wp:extent cx="286501" cy="272689"/>
            <wp:effectExtent l="0" t="0" r="0" b="0"/>
            <wp:docPr id="163" name="image126.png"/>
            <wp:cNvGraphicFramePr>
              <a:graphicFrameLocks noChangeAspect="1"/>
            </wp:cNvGraphicFramePr>
            <a:graphic>
              <a:graphicData uri="http://schemas.openxmlformats.org/drawingml/2006/picture">
                <pic:pic>
                  <pic:nvPicPr>
                    <pic:cNvPr id="164" name="image126.png"/>
                    <pic:cNvPicPr/>
                  </pic:nvPicPr>
                  <pic:blipFill>
                    <a:blip r:embed="rId130" cstate="print"/>
                    <a:stretch>
                      <a:fillRect/>
                    </a:stretch>
                  </pic:blipFill>
                  <pic:spPr>
                    <a:xfrm>
                      <a:off x="0" y="0"/>
                      <a:ext cx="286501" cy="272689"/>
                    </a:xfrm>
                    <a:prstGeom prst="rect">
                      <a:avLst/>
                    </a:prstGeom>
                  </pic:spPr>
                </pic:pic>
              </a:graphicData>
            </a:graphic>
          </wp:inline>
        </w:drawing>
      </w:r>
      <w:r>
        <w:rPr/>
      </w:r>
      <w:r>
        <w:rPr>
          <w:rFonts w:ascii="Times New Roman" w:eastAsia="Times New Roman"/>
          <w:spacing w:val="158"/>
          <w:sz w:val="20"/>
        </w:rPr>
        <w:t>   </w:t>
      </w:r>
      <w:r>
        <w:rPr>
          <w:color w:val="1A1A1A"/>
        </w:rPr>
        <w:t>不</w:t>
      </w:r>
      <w:r>
        <w:rPr>
          <w:color w:val="1A1A1A"/>
        </w:rPr>
        <w:t>同</w:t>
      </w:r>
      <w:r>
        <w:rPr>
          <w:color w:val="1A1A1A"/>
        </w:rPr>
        <w:t>类</w:t>
      </w:r>
      <w:r>
        <w:rPr>
          <w:color w:val="1A1A1A"/>
        </w:rPr>
        <w:t>型</w:t>
      </w:r>
      <w:r>
        <w:rPr>
          <w:color w:val="1A1A1A"/>
        </w:rPr>
        <w:t>多</w:t>
      </w:r>
      <w:r>
        <w:rPr>
          <w:color w:val="1A1A1A"/>
        </w:rPr>
        <w:t>发</w:t>
      </w:r>
      <w:r>
        <w:rPr>
          <w:color w:val="1A1A1A"/>
        </w:rPr>
        <w:t>性</w:t>
      </w:r>
      <w:r>
        <w:rPr>
          <w:color w:val="1A1A1A"/>
        </w:rPr>
        <w:t>内</w:t>
      </w:r>
      <w:r>
        <w:rPr>
          <w:color w:val="1A1A1A"/>
        </w:rPr>
        <w:t>分</w:t>
      </w:r>
      <w:r>
        <w:rPr>
          <w:color w:val="1A1A1A"/>
        </w:rPr>
        <w:t>泌</w:t>
      </w:r>
      <w:r>
        <w:rPr>
          <w:color w:val="1A1A1A"/>
        </w:rPr>
        <w:t>腺</w:t>
      </w:r>
      <w:r>
        <w:rPr>
          <w:color w:val="1A1A1A"/>
        </w:rPr>
        <w:t>瘤</w:t>
      </w:r>
      <w:r>
        <w:rPr>
          <w:color w:val="1A1A1A"/>
        </w:rPr>
        <w:t>综</w:t>
      </w:r>
      <w:r>
        <w:rPr>
          <w:color w:val="1A1A1A"/>
        </w:rPr>
        <w:t>合</w:t>
      </w:r>
      <w:r>
        <w:rPr>
          <w:color w:val="1A1A1A"/>
        </w:rPr>
        <w:t>征</w:t>
      </w:r>
      <w:r>
        <w:rPr>
          <w:color w:val="1A1A1A"/>
        </w:rPr>
        <w:t>的</w:t>
      </w:r>
      <w:r>
        <w:rPr>
          <w:color w:val="1A1A1A"/>
        </w:rPr>
        <w:t>状</w:t>
      </w:r>
      <w:r>
        <w:rPr>
          <w:color w:val="1A1A1A"/>
        </w:rPr>
        <w:t>态</w:t>
      </w:r>
    </w:p>
    <w:p>
      <w:pPr>
        <w:pStyle w:val="BodyText"/>
        <w:spacing w:before="5"/>
        <w:rPr>
          <w:sz w:val="12"/>
        </w:rPr>
      </w:pPr>
      <w:r>
        <w:rPr/>
        <w:pict>
          <v:shape style="position:absolute;margin-left:19.336401pt;margin-top:8.751294pt;width:1010.9pt;height:.1pt;mso-position-horizontal-relative:page;mso-position-vertical-relative:paragraph;z-index:-15528448;mso-wrap-distance-left:0;mso-wrap-distance-right:0" id="docshape384" coordorigin="387,175" coordsize="20218,0" path="m387,175l20604,175e" filled="false" stroked="true" strokeweight="1.610374pt" strokecolor="#000000">
            <v:path arrowok="t"/>
            <v:stroke dashstyle="solid"/>
            <w10:wrap type="topAndBottom"/>
          </v:shape>
        </w:pict>
      </w:r>
    </w:p>
    <w:p>
      <w:pPr>
        <w:spacing w:line="122" w:lineRule="exact" w:before="83"/>
        <w:ind w:left="6092" w:right="0" w:firstLine="0"/>
        <w:jc w:val="left"/>
        <w:rPr>
          <w:sz w:val="39"/>
        </w:rPr>
      </w:pPr>
      <w:r>
        <w:rPr>
          <w:color w:val="D8D8D8"/>
          <w:w w:val="45"/>
          <w:sz w:val="39"/>
        </w:rPr>
        <w:t>一</w:t>
      </w:r>
      <w:r>
        <w:rPr>
          <w:color w:val="D8D8D8"/>
          <w:spacing w:val="-10"/>
          <w:w w:val="55"/>
          <w:sz w:val="39"/>
        </w:rPr>
        <w:t>一</w:t>
      </w:r>
    </w:p>
    <w:p>
      <w:pPr>
        <w:spacing w:after="0" w:line="122" w:lineRule="exact"/>
        <w:jc w:val="left"/>
        <w:rPr>
          <w:sz w:val="39"/>
        </w:rPr>
        <w:sectPr>
          <w:type w:val="continuous"/>
          <w:pgSz w:w="21750" w:h="31660"/>
          <w:pgMar w:top="1880" w:bottom="280" w:left="0" w:right="20"/>
        </w:sectPr>
      </w:pPr>
    </w:p>
    <w:p>
      <w:pPr>
        <w:tabs>
          <w:tab w:pos="3228" w:val="left" w:leader="none"/>
        </w:tabs>
        <w:spacing w:line="172" w:lineRule="exact" w:before="0"/>
        <w:ind w:left="2515" w:right="0" w:firstLine="0"/>
        <w:jc w:val="left"/>
        <w:rPr>
          <w:sz w:val="35"/>
        </w:rPr>
      </w:pPr>
      <w:r>
        <w:rPr/>
        <w:pict>
          <v:shape style="position:absolute;margin-left:323.16983pt;margin-top:-2.11878pt;width:9.3pt;height:19.7pt;mso-position-horizontal-relative:page;mso-position-vertical-relative:paragraph;z-index:-17376768" type="#_x0000_t202" id="docshape385" filled="false" stroked="false">
            <v:textbox inset="0,0,0,0">
              <w:txbxContent>
                <w:p>
                  <w:pPr>
                    <w:spacing w:line="393" w:lineRule="exact" w:before="0"/>
                    <w:ind w:left="0" w:right="0" w:firstLine="0"/>
                    <w:jc w:val="left"/>
                    <w:rPr>
                      <w:sz w:val="39"/>
                    </w:rPr>
                  </w:pPr>
                  <w:r>
                    <w:rPr>
                      <w:color w:val="979797"/>
                      <w:w w:val="47"/>
                      <w:sz w:val="39"/>
                    </w:rPr>
                    <w:t>口</w:t>
                  </w:r>
                </w:p>
              </w:txbxContent>
            </v:textbox>
            <w10:wrap type="none"/>
          </v:shape>
        </w:pict>
      </w:r>
      <w:r>
        <w:rPr/>
        <w:pict>
          <v:shape style="position:absolute;margin-left:299.347015pt;margin-top:-6.058685pt;width:43.3pt;height:35.25pt;mso-position-horizontal-relative:page;mso-position-vertical-relative:paragraph;z-index:-17369600" id="docshape386" coordorigin="5987,-121" coordsize="866,705" path="m6417,318l6364,318,6364,-121,6092,-121,6092,318,5987,318,5987,471,6417,471,6417,318xm6853,97l6434,97,6434,497,6478,497,6478,546,6485,546,6489,546,6572,546,6572,497,6661,497,6661,546,6694,546,6694,497,6716,497,6716,583,6738,583,6738,497,6853,497,6853,97xe" filled="true" fillcolor="#e6e6e6" stroked="false">
            <v:path arrowok="t"/>
            <v:fill type="solid"/>
            <w10:wrap type="none"/>
          </v:shape>
        </w:pict>
      </w:r>
      <w:r>
        <w:rPr/>
        <w:pict>
          <v:rect style="position:absolute;margin-left:241.459717pt;margin-top:5.213352pt;width:1.074244pt;height:23.420847pt;mso-position-horizontal-relative:page;mso-position-vertical-relative:paragraph;z-index:15945216" id="docshape387" filled="true" fillcolor="#e6e6e6" stroked="false">
            <v:fill type="solid"/>
            <w10:wrap type="none"/>
          </v:rect>
        </w:pict>
      </w:r>
      <w:r>
        <w:rPr>
          <w:color w:val="333333"/>
          <w:spacing w:val="-10"/>
          <w:w w:val="95"/>
          <w:position w:val="-7"/>
          <w:sz w:val="39"/>
        </w:rPr>
        <w:t>状</w:t>
      </w:r>
      <w:r>
        <w:rPr>
          <w:color w:val="333333"/>
          <w:position w:val="-7"/>
          <w:sz w:val="39"/>
        </w:rPr>
        <w:tab/>
      </w:r>
      <w:r>
        <w:rPr>
          <w:w w:val="50"/>
          <w:sz w:val="39"/>
        </w:rPr>
        <w:t>，</w:t>
      </w:r>
      <w:r>
        <w:rPr>
          <w:spacing w:val="-9"/>
          <w:w w:val="95"/>
          <w:sz w:val="39"/>
        </w:rPr>
        <w:t> </w:t>
      </w:r>
      <w:r>
        <w:rPr>
          <w:color w:val="1A1A1A"/>
          <w:spacing w:val="-10"/>
          <w:w w:val="95"/>
          <w:position w:val="-4"/>
          <w:sz w:val="35"/>
        </w:rPr>
        <w:t>态</w:t>
      </w:r>
    </w:p>
    <w:p>
      <w:pPr>
        <w:tabs>
          <w:tab w:pos="1532" w:val="left" w:leader="none"/>
          <w:tab w:pos="1968" w:val="left" w:leader="none"/>
        </w:tabs>
        <w:spacing w:line="72" w:lineRule="exact" w:before="99"/>
        <w:ind w:left="911" w:right="0" w:firstLine="0"/>
        <w:jc w:val="left"/>
        <w:rPr>
          <w:rFonts w:ascii="Arial" w:eastAsia="Arial"/>
          <w:sz w:val="11"/>
        </w:rPr>
      </w:pPr>
      <w:r>
        <w:rPr/>
        <w:br w:type="column"/>
      </w:r>
      <w:r>
        <w:rPr>
          <w:color w:val="D8D8D8"/>
          <w:spacing w:val="-10"/>
          <w:w w:val="70"/>
          <w:position w:val="-5"/>
          <w:sz w:val="39"/>
        </w:rPr>
        <w:t>，</w:t>
      </w:r>
      <w:r>
        <w:rPr>
          <w:color w:val="D8D8D8"/>
          <w:position w:val="-5"/>
          <w:sz w:val="39"/>
        </w:rPr>
        <w:tab/>
      </w:r>
      <w:r>
        <w:rPr>
          <w:rFonts w:ascii="Arial" w:eastAsia="Arial"/>
          <w:color w:val="D8D8D8"/>
          <w:spacing w:val="-5"/>
          <w:w w:val="70"/>
          <w:sz w:val="11"/>
        </w:rPr>
        <w:t>l,'</w:t>
      </w:r>
      <w:r>
        <w:rPr>
          <w:rFonts w:ascii="Arial" w:eastAsia="Arial"/>
          <w:color w:val="D8D8D8"/>
          <w:sz w:val="11"/>
        </w:rPr>
        <w:tab/>
      </w:r>
      <w:r>
        <w:rPr>
          <w:rFonts w:ascii="Arial" w:eastAsia="Arial"/>
          <w:color w:val="D8D8D8"/>
          <w:w w:val="120"/>
          <w:sz w:val="11"/>
        </w:rPr>
        <w:t>I</w:t>
      </w:r>
      <w:r>
        <w:rPr>
          <w:rFonts w:ascii="Arial" w:eastAsia="Arial"/>
          <w:w w:val="120"/>
          <w:sz w:val="11"/>
        </w:rPr>
        <w:t>I</w:t>
      </w:r>
      <w:r>
        <w:rPr>
          <w:rFonts w:ascii="Arial" w:eastAsia="Arial"/>
          <w:spacing w:val="-11"/>
          <w:w w:val="120"/>
          <w:sz w:val="11"/>
        </w:rPr>
        <w:t> </w:t>
      </w:r>
      <w:r>
        <w:rPr>
          <w:rFonts w:ascii="Arial" w:eastAsia="Arial"/>
          <w:color w:val="D8D8D8"/>
          <w:spacing w:val="-5"/>
          <w:w w:val="120"/>
          <w:sz w:val="11"/>
        </w:rPr>
        <w:t>l'</w:t>
      </w:r>
    </w:p>
    <w:p>
      <w:pPr>
        <w:tabs>
          <w:tab w:pos="2169" w:val="left" w:leader="none"/>
        </w:tabs>
        <w:spacing w:line="72" w:lineRule="exact" w:before="100"/>
        <w:ind w:left="342" w:right="0" w:firstLine="0"/>
        <w:jc w:val="left"/>
        <w:rPr>
          <w:rFonts w:ascii="Arial" w:eastAsia="Arial"/>
          <w:sz w:val="11"/>
        </w:rPr>
      </w:pPr>
      <w:r>
        <w:rPr/>
        <w:br w:type="column"/>
      </w:r>
      <w:r>
        <w:rPr>
          <w:color w:val="C1C1C1"/>
          <w:spacing w:val="-56"/>
          <w:w w:val="80"/>
          <w:sz w:val="33"/>
        </w:rPr>
        <w:t>、</w:t>
      </w:r>
      <w:r>
        <w:rPr>
          <w:rFonts w:ascii="Arial" w:eastAsia="Arial"/>
          <w:color w:val="D8D8D8"/>
          <w:w w:val="80"/>
          <w:sz w:val="11"/>
        </w:rPr>
        <w:t>I</w:t>
      </w:r>
      <w:r>
        <w:rPr>
          <w:rFonts w:ascii="Arial" w:eastAsia="Arial"/>
          <w:color w:val="D8D8D8"/>
          <w:spacing w:val="-21"/>
          <w:w w:val="259"/>
          <w:sz w:val="11"/>
        </w:rPr>
        <w:t> </w:t>
      </w:r>
      <w:r>
        <w:rPr>
          <w:color w:val="C1C1C1"/>
          <w:spacing w:val="20"/>
          <w:w w:val="55"/>
          <w:sz w:val="33"/>
        </w:rPr>
        <w:t>～</w:t>
      </w:r>
      <w:r>
        <w:rPr>
          <w:rFonts w:ascii="Arial" w:eastAsia="Arial"/>
          <w:color w:val="D8D8D8"/>
          <w:spacing w:val="-4"/>
          <w:w w:val="289"/>
          <w:sz w:val="11"/>
          <w:shd w:fill="E6E6E6" w:color="auto" w:val="clear"/>
        </w:rPr>
        <w:t>"</w:t>
      </w:r>
      <w:r>
        <w:rPr>
          <w:rFonts w:ascii="Arial" w:eastAsia="Arial"/>
          <w:color w:val="D8D8D8"/>
          <w:spacing w:val="-4"/>
          <w:w w:val="289"/>
          <w:sz w:val="11"/>
        </w:rPr>
        <w:t>",</w:t>
      </w:r>
      <w:r>
        <w:rPr>
          <w:rFonts w:ascii="Arial" w:eastAsia="Arial"/>
          <w:color w:val="000000"/>
          <w:spacing w:val="-4"/>
          <w:w w:val="289"/>
          <w:sz w:val="11"/>
        </w:rPr>
        <w:t>,</w:t>
      </w:r>
      <w:r>
        <w:rPr>
          <w:rFonts w:ascii="Arial" w:eastAsia="Arial"/>
          <w:color w:val="D8D8D8"/>
          <w:spacing w:val="-4"/>
          <w:w w:val="289"/>
          <w:sz w:val="11"/>
        </w:rPr>
        <w:t>,\</w:t>
      </w:r>
      <w:r>
        <w:rPr>
          <w:rFonts w:ascii="Arial" w:eastAsia="Arial"/>
          <w:color w:val="000000"/>
          <w:spacing w:val="-3"/>
          <w:w w:val="289"/>
          <w:sz w:val="11"/>
        </w:rPr>
        <w:t>,</w:t>
      </w:r>
      <w:r>
        <w:rPr>
          <w:rFonts w:ascii="Arial" w:eastAsia="Arial"/>
          <w:color w:val="000000"/>
          <w:spacing w:val="36"/>
          <w:w w:val="259"/>
          <w:sz w:val="11"/>
        </w:rPr>
        <w:t>  </w:t>
      </w:r>
      <w:r>
        <w:rPr>
          <w:rFonts w:ascii="Arial" w:eastAsia="Arial"/>
          <w:color w:val="D8D8D8"/>
          <w:spacing w:val="-5"/>
          <w:w w:val="80"/>
          <w:sz w:val="11"/>
        </w:rPr>
        <w:t>I</w:t>
      </w:r>
      <w:r>
        <w:rPr>
          <w:rFonts w:ascii="Arial" w:eastAsia="Arial"/>
          <w:color w:val="000000"/>
          <w:spacing w:val="-5"/>
          <w:w w:val="80"/>
          <w:sz w:val="11"/>
        </w:rPr>
        <w:t>I</w:t>
      </w:r>
      <w:r>
        <w:rPr>
          <w:rFonts w:ascii="Arial" w:eastAsia="Arial"/>
          <w:color w:val="000000"/>
          <w:sz w:val="11"/>
        </w:rPr>
        <w:tab/>
      </w:r>
      <w:r>
        <w:rPr>
          <w:rFonts w:ascii="Arial" w:eastAsia="Arial"/>
          <w:color w:val="D8D8D8"/>
          <w:spacing w:val="-23"/>
          <w:w w:val="80"/>
          <w:sz w:val="11"/>
        </w:rPr>
        <w:t>I</w:t>
      </w:r>
    </w:p>
    <w:p>
      <w:pPr>
        <w:spacing w:line="373" w:lineRule="exact" w:before="0"/>
        <w:ind w:left="3961" w:right="0" w:firstLine="0"/>
        <w:jc w:val="left"/>
        <w:rPr>
          <w:sz w:val="39"/>
        </w:rPr>
      </w:pPr>
      <w:r>
        <w:rPr/>
        <w:br w:type="column"/>
      </w:r>
      <w:r>
        <w:rPr>
          <w:color w:val="D8D8D8"/>
          <w:spacing w:val="-10"/>
          <w:w w:val="310"/>
          <w:sz w:val="39"/>
        </w:rPr>
        <w:t>．</w:t>
      </w:r>
    </w:p>
    <w:p>
      <w:pPr>
        <w:spacing w:line="201" w:lineRule="exact" w:before="0"/>
        <w:ind w:left="573" w:right="0" w:firstLine="0"/>
        <w:jc w:val="left"/>
        <w:rPr>
          <w:rFonts w:ascii="Arial"/>
          <w:sz w:val="11"/>
        </w:rPr>
      </w:pPr>
      <w:r>
        <w:rPr/>
        <w:pict>
          <v:group style="position:absolute;margin-left:369.954529pt;margin-top:7.329002pt;width:34pt;height:25.9pt;mso-position-horizontal-relative:page;mso-position-vertical-relative:paragraph;z-index:-17370112" id="docshapegroup388" coordorigin="7399,147" coordsize="680,518">
            <v:line style="position:absolute" from="7497,648" to="8078,648" stroked="true" strokeweight="1.610374pt" strokecolor="#000000">
              <v:stroke dashstyle="solid"/>
            </v:line>
            <v:shape style="position:absolute;left:7399;top:146;width:546;height:418" id="docshape389" coordorigin="7399,147" coordsize="546,418" path="m7672,222l7502,222,7502,147,7480,147,7480,222,7399,222,7399,374,7672,374,7672,222xm7729,487l7632,487,7632,564,7729,564,7729,487xm7748,318l7705,318,7705,471,7748,471,7748,318xm7821,147l7810,147,7810,299,7821,299,7821,147xm7944,318l7921,318,7921,222,7899,222,7899,318,7879,318,7879,471,7944,471,7944,318xe" filled="true" fillcolor="#e6e6e6" stroked="false">
              <v:path arrowok="t"/>
              <v:fill type="solid"/>
            </v:shape>
            <w10:wrap type="none"/>
          </v:group>
        </w:pict>
      </w:r>
      <w:r>
        <w:rPr/>
        <w:pict>
          <v:rect style="position:absolute;margin-left:492.913696pt;margin-top:8.402585pt;width:1.074244pt;height:7.618523pt;mso-position-horizontal-relative:page;mso-position-vertical-relative:paragraph;z-index:15938048" id="docshape390" filled="true" fillcolor="#e6e6e6" stroked="false">
            <v:fill type="solid"/>
            <w10:wrap type="none"/>
          </v:rect>
        </w:pict>
      </w:r>
      <w:r>
        <w:rPr/>
        <w:pict>
          <v:shape style="position:absolute;margin-left:271.606018pt;margin-top:7.329705pt;width:23.8pt;height:11.4pt;mso-position-horizontal-relative:page;mso-position-vertical-relative:paragraph;z-index:15938560" id="docshape391" coordorigin="5432,147" coordsize="476,228" path="m5858,147l5450,147,5450,222,5432,222,5432,374,5497,374,5497,299,5682,299,5682,374,5703,374,5703,299,5858,299,5858,147xm5873,222l5862,222,5862,374,5873,374,5873,222xm5907,147l5886,147,5886,299,5907,299,5907,147xe" filled="true" fillcolor="#e6e6e6" stroked="false">
            <v:path arrowok="t"/>
            <v:fill type="solid"/>
            <w10:wrap type="none"/>
          </v:shape>
        </w:pict>
      </w:r>
      <w:r>
        <w:rPr/>
        <w:pict>
          <v:shape style="position:absolute;margin-left:359.853027pt;margin-top:1.994705pt;width:5.05pt;height:23.45pt;mso-position-horizontal-relative:page;mso-position-vertical-relative:paragraph;z-index:-17368064" id="docshape392" coordorigin="7197,40" coordsize="101,469" path="m7298,40l7203,40,7203,147,7197,147,7197,299,7203,299,7203,508,7298,508,7298,40xe" filled="true" fillcolor="#e6e6e6" stroked="false">
            <v:path arrowok="t"/>
            <v:fill type="solid"/>
            <w10:wrap type="none"/>
          </v:shape>
        </w:pict>
      </w:r>
      <w:r>
        <w:rPr/>
        <w:pict>
          <v:rect style="position:absolute;margin-left:412.99765pt;margin-top:7.329002pt;width:1.074244pt;height:7.618523pt;mso-position-horizontal-relative:page;mso-position-vertical-relative:paragraph;z-index:15939584" id="docshape393" filled="true" fillcolor="#e6e6e6" stroked="false">
            <v:fill type="solid"/>
            <w10:wrap type="none"/>
          </v:rect>
        </w:pict>
      </w:r>
      <w:r>
        <w:rPr/>
        <w:pict>
          <v:rect style="position:absolute;margin-left:572.402832pt;margin-top:12.730484pt;width:13.276236pt;height:8.65856pt;mso-position-horizontal-relative:page;mso-position-vertical-relative:paragraph;z-index:-17367040" id="docshape394" filled="true" fillcolor="#e6e6e6" stroked="false">
            <v:fill type="solid"/>
            <w10:wrap type="none"/>
          </v:rect>
        </w:pict>
      </w:r>
      <w:r>
        <w:rPr/>
        <w:pict>
          <v:rect style="position:absolute;margin-left:591.244080pt;margin-top:13.7705pt;width:4.296978pt;height:7.618523pt;mso-position-horizontal-relative:page;mso-position-vertical-relative:paragraph;z-index:-17366528" id="docshape395" filled="true" fillcolor="#e6e6e6" stroked="false">
            <v:fill type="solid"/>
            <w10:wrap type="none"/>
          </v:rect>
        </w:pict>
      </w:r>
      <w:r>
        <w:rPr/>
        <w:pict>
          <v:rect style="position:absolute;margin-left:720.999207pt;margin-top:11.623334pt;width:7.256794pt;height:7.618523pt;mso-position-horizontal-relative:page;mso-position-vertical-relative:paragraph;z-index:15941120" id="docshape396" filled="true" fillcolor="#e6e6e6" stroked="false">
            <v:fill type="solid"/>
            <w10:wrap type="none"/>
          </v:rect>
        </w:pict>
      </w:r>
      <w:r>
        <w:rPr/>
        <w:pict>
          <v:rect style="position:absolute;margin-left:733.527039pt;margin-top:9.867597pt;width:3.222733pt;height:8.942501pt;mso-position-horizontal-relative:page;mso-position-vertical-relative:paragraph;z-index:15941632" id="docshape397" filled="true" fillcolor="#e6e6e6" stroked="false">
            <v:fill type="solid"/>
            <w10:wrap type="none"/>
          </v:rect>
        </w:pict>
      </w:r>
      <w:r>
        <w:rPr/>
        <w:pict>
          <v:shape style="position:absolute;margin-left:744.371033pt;margin-top:7.720705pt;width:13.4pt;height:11.55pt;mso-position-horizontal-relative:page;mso-position-vertical-relative:paragraph;z-index:15942144" id="docshape398" coordorigin="14887,154" coordsize="268,231" path="m15046,232l14887,232,14887,385,15046,385,15046,232xm15155,154l15071,154,15071,384,15155,384,15155,154xe" filled="true" fillcolor="#e6e6e6" stroked="false">
            <v:path arrowok="t"/>
            <v:fill type="solid"/>
            <w10:wrap type="none"/>
          </v:shape>
        </w:pict>
      </w:r>
      <w:r>
        <w:rPr/>
        <w:pict>
          <v:rect style="position:absolute;margin-left:764.329224pt;margin-top:11.623334pt;width:.537122pt;height:7.618523pt;mso-position-horizontal-relative:page;mso-position-vertical-relative:paragraph;z-index:15942656" id="docshape399" filled="true" fillcolor="#e6e6e6" stroked="false">
            <v:fill type="solid"/>
            <w10:wrap type="none"/>
          </v:rect>
        </w:pict>
      </w:r>
      <w:r>
        <w:rPr/>
        <w:pict>
          <v:rect style="position:absolute;margin-left:768.717896pt;margin-top:10.941179pt;width:1.074244pt;height:7.665002pt;mso-position-horizontal-relative:page;mso-position-vertical-relative:paragraph;z-index:15943168" id="docshape400" filled="true" fillcolor="#e6e6e6" stroked="false">
            <v:fill type="solid"/>
            <w10:wrap type="none"/>
          </v:rect>
        </w:pict>
      </w:r>
      <w:r>
        <w:rPr/>
        <w:pict>
          <v:shape style="position:absolute;margin-left:777.629028pt;margin-top:11.623705pt;width:15.4pt;height:7.65pt;mso-position-horizontal-relative:page;mso-position-vertical-relative:paragraph;z-index:15943680" id="docshape401" coordorigin="15553,232" coordsize="308,153" path="m15694,232l15553,232,15553,385,15694,385,15694,232xm15780,312l15727,312,15727,354,15780,354,15780,312xm15861,298l15839,298,15839,357,15861,357,15861,298xe" filled="true" fillcolor="#e6e6e6" stroked="false">
            <v:path arrowok="t"/>
            <v:fill type="solid"/>
            <w10:wrap type="none"/>
          </v:shape>
        </w:pict>
      </w:r>
      <w:r>
        <w:rPr/>
        <w:pict>
          <v:rect style="position:absolute;margin-left:815.976074pt;margin-top:10.941179pt;width:3.222733pt;height:7.665002pt;mso-position-horizontal-relative:page;mso-position-vertical-relative:paragraph;z-index:15944192" id="docshape402" filled="true" fillcolor="#e6e6e6" stroked="false">
            <v:fill type="solid"/>
            <w10:wrap type="none"/>
          </v:rect>
        </w:pict>
      </w:r>
      <w:r>
        <w:rPr/>
        <w:pict>
          <v:rect style="position:absolute;margin-left:826.635437pt;margin-top:11.623334pt;width:3.222733pt;height:7.618523pt;mso-position-horizontal-relative:page;mso-position-vertical-relative:paragraph;z-index:15944704" id="docshape403" filled="true" fillcolor="#e6e6e6" stroked="false">
            <v:fill type="solid"/>
            <w10:wrap type="none"/>
          </v:rect>
        </w:pict>
      </w:r>
      <w:r>
        <w:rPr/>
        <w:pict>
          <v:shape style="position:absolute;margin-left:418.422028pt;margin-top:10.762705pt;width:9.050pt;height:12.8pt;mso-position-horizontal-relative:page;mso-position-vertical-relative:paragraph;z-index:-17360896" id="docshape404" coordorigin="8368,215" coordsize="181,256" path="m8379,318l8368,318,8368,471,8379,471,8379,318xm8549,215l8453,215,8453,318,8433,318,8433,471,8476,471,8476,374,8549,374,8549,215xe" filled="true" fillcolor="#e6e6e6" stroked="false">
            <v:path arrowok="t"/>
            <v:fill type="solid"/>
            <w10:wrap type="none"/>
          </v:shape>
        </w:pict>
      </w:r>
      <w:r>
        <w:rPr/>
        <w:pict>
          <v:rect style="position:absolute;margin-left:614.757874pt;margin-top:17.888048pt;width:2.148489pt;height:7.142367pt;mso-position-horizontal-relative:page;mso-position-vertical-relative:paragraph;z-index:15946752" id="docshape405" filled="true" fillcolor="#e6e6e6" stroked="false">
            <v:fill type="solid"/>
            <w10:wrap type="none"/>
          </v:rect>
        </w:pict>
      </w:r>
      <w:r>
        <w:rPr/>
        <w:pict>
          <v:rect style="position:absolute;margin-left:407.626434pt;margin-top:15.917665pt;width:1.074244pt;height:7.618523pt;mso-position-horizontal-relative:page;mso-position-vertical-relative:paragraph;z-index:-17359872" id="docshape406" filled="true" fillcolor="#e6e6e6" stroked="false">
            <v:fill type="solid"/>
            <w10:wrap type="none"/>
          </v:rect>
        </w:pict>
      </w:r>
      <w:r>
        <w:rPr/>
        <w:pict>
          <v:shape style="position:absolute;margin-left:370.906311pt;margin-top:5.934966pt;width:2.4pt;height:19.7pt;mso-position-horizontal-relative:page;mso-position-vertical-relative:paragraph;z-index:-17325568" type="#_x0000_t202" id="docshape407" filled="false" stroked="false">
            <v:textbox inset="0,0,0,0">
              <w:txbxContent>
                <w:p>
                  <w:pPr>
                    <w:spacing w:line="393" w:lineRule="exact" w:before="0"/>
                    <w:ind w:left="0" w:right="0" w:firstLine="0"/>
                    <w:jc w:val="left"/>
                    <w:rPr>
                      <w:sz w:val="39"/>
                    </w:rPr>
                  </w:pPr>
                  <w:r>
                    <w:rPr>
                      <w:spacing w:val="-111"/>
                      <w:w w:val="40"/>
                      <w:sz w:val="39"/>
                    </w:rPr>
                    <w:t>，</w:t>
                  </w:r>
                </w:p>
              </w:txbxContent>
            </v:textbox>
            <w10:wrap type="none"/>
          </v:shape>
        </w:pict>
      </w:r>
      <w:r>
        <w:rPr/>
        <w:pict>
          <v:shape style="position:absolute;margin-left:492.83313pt;margin-top:1.103987pt;width:11.25pt;height:19.7pt;mso-position-horizontal-relative:page;mso-position-vertical-relative:paragraph;z-index:-17325056" type="#_x0000_t202" id="docshape408" filled="false" stroked="false">
            <v:textbox inset="0,0,0,0">
              <w:txbxContent>
                <w:p>
                  <w:pPr>
                    <w:spacing w:line="393" w:lineRule="exact" w:before="0"/>
                    <w:ind w:left="0" w:right="0" w:firstLine="0"/>
                    <w:jc w:val="left"/>
                    <w:rPr>
                      <w:sz w:val="39"/>
                    </w:rPr>
                  </w:pPr>
                  <w:r>
                    <w:rPr>
                      <w:color w:val="D8D8D8"/>
                      <w:w w:val="57"/>
                      <w:sz w:val="39"/>
                    </w:rPr>
                    <w:t>，</w:t>
                  </w:r>
                </w:p>
              </w:txbxContent>
            </v:textbox>
            <w10:wrap type="none"/>
          </v:shape>
        </w:pict>
      </w:r>
      <w:r>
        <w:rPr>
          <w:rFonts w:ascii="Arial"/>
          <w:color w:val="333333"/>
          <w:spacing w:val="-2"/>
          <w:w w:val="315"/>
          <w:sz w:val="11"/>
        </w:rPr>
        <w:t>MEN1</w:t>
      </w:r>
      <w:r>
        <w:rPr>
          <w:rFonts w:ascii="Arial"/>
          <w:color w:val="D8D8D8"/>
          <w:spacing w:val="-2"/>
          <w:w w:val="315"/>
          <w:sz w:val="11"/>
        </w:rPr>
        <w:t>1</w:t>
      </w:r>
    </w:p>
    <w:p>
      <w:pPr>
        <w:spacing w:after="0" w:line="201" w:lineRule="exact"/>
        <w:jc w:val="left"/>
        <w:rPr>
          <w:rFonts w:ascii="Arial"/>
          <w:sz w:val="11"/>
        </w:rPr>
        <w:sectPr>
          <w:type w:val="continuous"/>
          <w:pgSz w:w="21750" w:h="31660"/>
          <w:pgMar w:top="1880" w:bottom="280" w:left="0" w:right="20"/>
          <w:cols w:num="4" w:equalWidth="0">
            <w:col w:w="3878" w:space="40"/>
            <w:col w:w="2134" w:space="39"/>
            <w:col w:w="2182" w:space="39"/>
            <w:col w:w="13418"/>
          </w:cols>
        </w:sectPr>
      </w:pPr>
    </w:p>
    <w:p>
      <w:pPr>
        <w:tabs>
          <w:tab w:pos="470" w:val="left" w:leader="none"/>
        </w:tabs>
        <w:spacing w:line="42" w:lineRule="exact" w:before="0"/>
        <w:ind w:left="0" w:right="0" w:firstLine="0"/>
        <w:jc w:val="right"/>
        <w:rPr>
          <w:rFonts w:ascii="Arial"/>
          <w:sz w:val="11"/>
        </w:rPr>
      </w:pPr>
      <w:r>
        <w:rPr/>
        <w:pict>
          <v:group style="position:absolute;margin-left:18.262156pt;margin-top:7.601911pt;width:293.3pt;height:93.4pt;mso-position-horizontal-relative:page;mso-position-vertical-relative:paragraph;z-index:-17372672" id="docshapegroup409" coordorigin="365,152" coordsize="5866,1868">
            <v:shape style="position:absolute;left:5220;top:255;width:1010;height:151" type="#_x0000_t75" id="docshape410" stroked="false">
              <v:imagedata r:id="rId131" o:title=""/>
            </v:shape>
            <v:line style="position:absolute" from="365,277" to="5221,277" stroked="true" strokeweight="1.073583pt" strokecolor="#000000">
              <v:stroke dashstyle="solid"/>
            </v:line>
            <v:shape style="position:absolute;left:3878;top:152;width:1752;height:1016" id="docshape411" coordorigin="3878,152" coordsize="1752,1016" path="m3889,420l3878,420,3878,572,3889,572,3889,420xm4070,431l4049,431,4049,583,4070,583,4070,431xm4175,377l4131,377,4131,529,4175,529,4175,377xm5113,700l4737,700,4737,645,4683,645,4683,700,4544,700,4544,645,4523,645,4523,700,4346,700,4346,1168,5113,1168,5113,700xm5275,377l5247,377,5247,152,5226,152,5226,377,4501,377,4501,529,4635,529,4635,583,4716,583,4716,529,5112,529,5112,583,5190,583,5190,529,5226,529,5226,620,5247,620,5247,529,5275,529,5275,377xm5371,377l5361,377,5361,529,5371,529,5371,377xm5445,377l5424,377,5424,529,5445,529,5445,377xm5538,442l5495,442,5495,502,5538,502,5538,442xm5630,442l5608,442,5608,502,5630,502,5630,442xe" filled="true" fillcolor="#e6e6e6" stroked="false">
              <v:path arrowok="t"/>
              <v:fill type="solid"/>
            </v:shape>
            <v:line style="position:absolute" from="5040,1093" to="5072,1093" stroked="true" strokeweight=".715722pt" strokecolor="#d8d8d8">
              <v:stroke dashstyle="solid"/>
            </v:line>
            <v:shape style="position:absolute;left:3522;top:699;width:1772;height:608" id="docshape412" coordorigin="3522,700" coordsize="1772,608" path="m5040,839l3580,839,3580,978,3522,978,3522,1130,3580,1130,3580,1308,5040,1308,5040,839xm5294,700l5072,700,5072,1168,5294,1168,5294,700xe" filled="true" fillcolor="#e6e6e6" stroked="false">
              <v:path arrowok="t"/>
              <v:fill type="solid"/>
            </v:shape>
            <v:line style="position:absolute" from="3580,1233" to="5040,1233" stroked="true" strokeweight=".715722pt" strokecolor="#d8d8d8">
              <v:stroke dashstyle="solid"/>
            </v:line>
            <v:shape style="position:absolute;left:645;top:1000;width:3403;height:1020" id="docshape413" coordorigin="646,1000" coordsize="3403,1020" path="m689,1963l646,1963,646,2020,689,2020,689,1963xm1886,1408l1832,1408,1832,1877,1886,1877,1886,1408xm3930,1000l3898,1000,3898,1469,3930,1469,3930,1000xm4048,1858l4027,1858,4027,2011,4048,2011,4048,1858xe" filled="true" fillcolor="#e6e6e6" stroked="false">
              <v:path arrowok="t"/>
              <v:fill type="solid"/>
            </v:shape>
            <w10:wrap type="none"/>
          </v:group>
        </w:pict>
      </w:r>
      <w:r>
        <w:rPr/>
        <w:pict>
          <v:rect style="position:absolute;margin-left:260.565887pt;margin-top:-6.925025pt;width:2.148489pt;height:7.618523pt;mso-position-horizontal-relative:page;mso-position-vertical-relative:paragraph;z-index:15945728" id="docshape414" filled="true" fillcolor="#e6e6e6" stroked="false">
            <v:fill type="solid"/>
            <w10:wrap type="none"/>
          </v:rect>
        </w:pict>
      </w:r>
      <w:r>
        <w:rPr>
          <w:rFonts w:ascii="Arial"/>
          <w:color w:val="D8D8D8"/>
          <w:w w:val="90"/>
          <w:sz w:val="11"/>
        </w:rPr>
        <w:t>,:</w:t>
      </w:r>
      <w:r>
        <w:rPr>
          <w:rFonts w:ascii="Arial"/>
          <w:color w:val="D8D8D8"/>
          <w:spacing w:val="51"/>
          <w:sz w:val="11"/>
        </w:rPr>
        <w:t>  </w:t>
      </w:r>
      <w:r>
        <w:rPr>
          <w:rFonts w:ascii="Arial"/>
          <w:color w:val="D8D8D8"/>
          <w:spacing w:val="-10"/>
          <w:w w:val="90"/>
          <w:sz w:val="11"/>
        </w:rPr>
        <w:t>-</w:t>
      </w:r>
      <w:r>
        <w:rPr>
          <w:rFonts w:ascii="Arial"/>
          <w:color w:val="D8D8D8"/>
          <w:sz w:val="11"/>
        </w:rPr>
        <w:tab/>
      </w:r>
      <w:r>
        <w:rPr>
          <w:rFonts w:ascii="Arial"/>
          <w:color w:val="D8D8D8"/>
          <w:spacing w:val="-5"/>
          <w:w w:val="445"/>
          <w:sz w:val="11"/>
        </w:rPr>
        <w:t>".</w:t>
      </w:r>
      <w:r>
        <w:rPr>
          <w:rFonts w:ascii="Arial"/>
          <w:spacing w:val="-5"/>
          <w:w w:val="445"/>
          <w:sz w:val="11"/>
        </w:rPr>
        <w:t>I</w:t>
      </w:r>
    </w:p>
    <w:p>
      <w:pPr>
        <w:spacing w:line="-38" w:lineRule="auto" w:before="0"/>
        <w:ind w:left="294" w:right="0" w:firstLine="0"/>
        <w:jc w:val="left"/>
        <w:rPr>
          <w:sz w:val="39"/>
        </w:rPr>
      </w:pPr>
      <w:r>
        <w:rPr/>
        <w:br w:type="column"/>
      </w:r>
      <w:r>
        <w:rPr>
          <w:rFonts w:ascii="Arial" w:hAnsi="Arial" w:eastAsia="Arial"/>
          <w:color w:val="D8D8D8"/>
          <w:spacing w:val="-2"/>
          <w:w w:val="129"/>
          <w:sz w:val="11"/>
        </w:rPr>
        <w:t>I·</w:t>
      </w:r>
      <w:r>
        <w:rPr>
          <w:rFonts w:ascii="Arial" w:hAnsi="Arial" w:eastAsia="Arial"/>
          <w:spacing w:val="-8"/>
          <w:w w:val="129"/>
          <w:sz w:val="11"/>
        </w:rPr>
        <w:t>, </w:t>
      </w:r>
      <w:r>
        <w:rPr>
          <w:rFonts w:ascii="Arial" w:hAnsi="Arial" w:eastAsia="Arial"/>
          <w:color w:val="D8D8D8"/>
          <w:spacing w:val="-2"/>
          <w:w w:val="160"/>
          <w:sz w:val="11"/>
        </w:rPr>
        <w:t>1.</w:t>
      </w:r>
      <w:r>
        <w:rPr>
          <w:color w:val="D8D8D8"/>
          <w:spacing w:val="-195"/>
          <w:w w:val="160"/>
          <w:sz w:val="39"/>
        </w:rPr>
        <w:t>』</w:t>
      </w:r>
      <w:r>
        <w:rPr>
          <w:color w:val="AAAAAA"/>
          <w:spacing w:val="-23"/>
          <w:w w:val="50"/>
          <w:position w:val="-9"/>
          <w:sz w:val="39"/>
        </w:rPr>
        <w:t>-</w:t>
      </w:r>
    </w:p>
    <w:p>
      <w:pPr>
        <w:spacing w:line="57" w:lineRule="exact" w:before="0"/>
        <w:ind w:left="66" w:right="240" w:firstLine="0"/>
        <w:jc w:val="center"/>
        <w:rPr>
          <w:rFonts w:ascii="Arial" w:hAnsi="Arial"/>
          <w:sz w:val="11"/>
        </w:rPr>
      </w:pPr>
      <w:r>
        <w:rPr/>
        <w:br w:type="column"/>
      </w:r>
      <w:r>
        <w:rPr>
          <w:rFonts w:ascii="Arial" w:hAnsi="Arial"/>
          <w:color w:val="D8D8D8"/>
          <w:w w:val="180"/>
          <w:sz w:val="11"/>
        </w:rPr>
        <w:t>”'I'.U</w:t>
      </w:r>
      <w:r>
        <w:rPr>
          <w:rFonts w:ascii="Arial" w:hAnsi="Arial"/>
          <w:color w:val="D8D8D8"/>
          <w:spacing w:val="45"/>
          <w:w w:val="180"/>
          <w:sz w:val="11"/>
        </w:rPr>
        <w:t> </w:t>
      </w:r>
      <w:r>
        <w:rPr>
          <w:rFonts w:ascii="Arial" w:hAnsi="Arial"/>
          <w:color w:val="D8D8D8"/>
          <w:spacing w:val="-10"/>
          <w:w w:val="180"/>
          <w:sz w:val="11"/>
        </w:rPr>
        <w:t>l</w:t>
      </w:r>
    </w:p>
    <w:p>
      <w:pPr>
        <w:spacing w:line="41" w:lineRule="exact" w:before="0"/>
        <w:ind w:left="462" w:right="0" w:firstLine="0"/>
        <w:jc w:val="left"/>
        <w:rPr>
          <w:rFonts w:ascii="Arial"/>
          <w:sz w:val="11"/>
        </w:rPr>
      </w:pPr>
      <w:r>
        <w:rPr>
          <w:rFonts w:ascii="Arial"/>
          <w:w w:val="245"/>
          <w:sz w:val="11"/>
        </w:rPr>
        <w:t>-</w:t>
      </w:r>
      <w:r>
        <w:rPr>
          <w:rFonts w:ascii="Arial"/>
          <w:color w:val="D8D8D8"/>
          <w:w w:val="245"/>
          <w:sz w:val="11"/>
        </w:rPr>
        <w:t>'I</w:t>
      </w:r>
      <w:r>
        <w:rPr>
          <w:rFonts w:ascii="Arial"/>
          <w:color w:val="D8D8D8"/>
          <w:spacing w:val="75"/>
          <w:w w:val="245"/>
          <w:sz w:val="11"/>
        </w:rPr>
        <w:t> </w:t>
      </w:r>
      <w:r>
        <w:rPr>
          <w:rFonts w:ascii="Arial"/>
          <w:color w:val="D8D8D8"/>
          <w:spacing w:val="-19"/>
          <w:w w:val="140"/>
          <w:sz w:val="11"/>
        </w:rPr>
        <w:t>"</w:t>
      </w:r>
    </w:p>
    <w:p>
      <w:pPr>
        <w:spacing w:line="126" w:lineRule="exact" w:before="0"/>
        <w:ind w:left="295" w:right="372" w:firstLine="0"/>
        <w:jc w:val="center"/>
        <w:rPr>
          <w:rFonts w:ascii="Arial" w:eastAsia="Arial"/>
          <w:sz w:val="13"/>
        </w:rPr>
      </w:pPr>
      <w:r>
        <w:rPr/>
        <w:pict>
          <v:rect style="position:absolute;margin-left:452.794403pt;margin-top:8.817726pt;width:1.074244pt;height:23.420847pt;mso-position-horizontal-relative:page;mso-position-vertical-relative:paragraph;z-index:-17359360" id="docshape415" filled="true" fillcolor="#e6e6e6" stroked="false">
            <v:fill type="solid"/>
            <w10:wrap type="none"/>
          </v:rect>
        </w:pict>
      </w:r>
      <w:r>
        <w:rPr/>
        <w:pict>
          <v:rect style="position:absolute;margin-left:331.275665pt;margin-top:24.384678pt;width:4.8341pt;height:5.535837pt;mso-position-horizontal-relative:page;mso-position-vertical-relative:paragraph;z-index:-17357824" id="docshape416" filled="true" fillcolor="#e6e6e6" stroked="false">
            <v:fill type="solid"/>
            <w10:wrap type="none"/>
          </v:rect>
        </w:pict>
      </w:r>
      <w:r>
        <w:rPr/>
        <w:pict>
          <v:rect style="position:absolute;margin-left:346.735687pt;margin-top:9.354517pt;width:1.074244pt;height:23.420847pt;mso-position-horizontal-relative:page;mso-position-vertical-relative:paragraph;z-index:-17357312" id="docshape417" filled="true" fillcolor="#e6e6e6" stroked="false">
            <v:fill type="solid"/>
            <w10:wrap type="none"/>
          </v:rect>
        </w:pict>
      </w:r>
      <w:r>
        <w:rPr/>
        <w:pict>
          <v:shape style="position:absolute;margin-left:207.621078pt;margin-top:19.19943pt;width:131.4pt;height:19.7pt;mso-position-horizontal-relative:page;mso-position-vertical-relative:paragraph;z-index:-17324544" type="#_x0000_t202" id="docshape418" filled="false" stroked="false">
            <v:textbox inset="0,0,0,0">
              <w:txbxContent>
                <w:p>
                  <w:pPr>
                    <w:tabs>
                      <w:tab w:pos="2473" w:val="left" w:leader="none"/>
                    </w:tabs>
                    <w:spacing w:line="394" w:lineRule="exact" w:before="0"/>
                    <w:ind w:left="0" w:right="0" w:firstLine="0"/>
                    <w:jc w:val="left"/>
                    <w:rPr>
                      <w:sz w:val="9"/>
                    </w:rPr>
                  </w:pPr>
                  <w:r>
                    <w:rPr>
                      <w:color w:val="D8D8D8"/>
                      <w:spacing w:val="-22"/>
                      <w:w w:val="85"/>
                      <w:position w:val="-11"/>
                      <w:sz w:val="39"/>
                    </w:rPr>
                    <w:t>， </w:t>
                  </w:r>
                  <w:r>
                    <w:rPr>
                      <w:rFonts w:ascii="Arial" w:hAnsi="Arial" w:eastAsia="Arial"/>
                      <w:color w:val="D8D8D8"/>
                      <w:w w:val="85"/>
                      <w:position w:val="-9"/>
                      <w:sz w:val="11"/>
                    </w:rPr>
                    <w:t>.</w:t>
                  </w:r>
                  <w:r>
                    <w:rPr>
                      <w:rFonts w:ascii="Arial" w:hAnsi="Arial" w:eastAsia="Arial"/>
                      <w:color w:val="D8D8D8"/>
                      <w:spacing w:val="71"/>
                      <w:position w:val="-9"/>
                      <w:sz w:val="11"/>
                    </w:rPr>
                    <w:t> </w:t>
                  </w:r>
                  <w:r>
                    <w:rPr>
                      <w:rFonts w:ascii="Arial" w:hAnsi="Arial" w:eastAsia="Arial"/>
                      <w:color w:val="D8D8D8"/>
                      <w:spacing w:val="-10"/>
                      <w:w w:val="85"/>
                      <w:position w:val="-9"/>
                      <w:sz w:val="11"/>
                    </w:rPr>
                    <w:t>1</w:t>
                  </w:r>
                  <w:r>
                    <w:rPr>
                      <w:rFonts w:ascii="Arial" w:hAnsi="Arial" w:eastAsia="Arial"/>
                      <w:color w:val="D8D8D8"/>
                      <w:position w:val="-9"/>
                      <w:sz w:val="11"/>
                    </w:rPr>
                    <w:tab/>
                  </w:r>
                  <w:r>
                    <w:rPr>
                      <w:color w:val="D8D8D8"/>
                      <w:w w:val="85"/>
                      <w:sz w:val="9"/>
                    </w:rPr>
                    <w:t>春</w:t>
                  </w:r>
                  <w:r>
                    <w:rPr>
                      <w:color w:val="D8D8D8"/>
                      <w:spacing w:val="-14"/>
                      <w:w w:val="90"/>
                      <w:sz w:val="9"/>
                    </w:rPr>
                    <w:t>”</w:t>
                  </w:r>
                </w:p>
              </w:txbxContent>
            </v:textbox>
            <w10:wrap type="none"/>
          </v:shape>
        </w:pict>
      </w:r>
      <w:r>
        <w:rPr>
          <w:color w:val="C1C1C1"/>
          <w:w w:val="120"/>
          <w:sz w:val="6"/>
        </w:rPr>
        <w:t>酝</w:t>
      </w:r>
      <w:r>
        <w:rPr>
          <w:rFonts w:ascii="Arial" w:eastAsia="Arial"/>
          <w:color w:val="C1C1C1"/>
          <w:spacing w:val="-10"/>
          <w:w w:val="120"/>
          <w:sz w:val="13"/>
          <w:shd w:fill="E6E6E6" w:color="auto" w:val="clear"/>
        </w:rPr>
        <w:t>S</w:t>
      </w:r>
    </w:p>
    <w:p>
      <w:pPr>
        <w:spacing w:line="56" w:lineRule="exact" w:before="0"/>
        <w:ind w:left="215" w:right="0" w:firstLine="0"/>
        <w:jc w:val="left"/>
        <w:rPr>
          <w:sz w:val="12"/>
        </w:rPr>
      </w:pPr>
      <w:r>
        <w:rPr/>
        <w:br w:type="column"/>
      </w:r>
      <w:r>
        <w:rPr>
          <w:rFonts w:ascii="Arial" w:eastAsia="Arial"/>
          <w:color w:val="D8D8D8"/>
          <w:w w:val="120"/>
          <w:sz w:val="11"/>
        </w:rPr>
        <w:t>1</w:t>
      </w:r>
      <w:r>
        <w:rPr>
          <w:color w:val="D8D8D8"/>
          <w:spacing w:val="-10"/>
          <w:w w:val="120"/>
          <w:sz w:val="12"/>
        </w:rPr>
        <w:t>『</w:t>
      </w:r>
    </w:p>
    <w:p>
      <w:pPr>
        <w:spacing w:line="55" w:lineRule="exact" w:before="0"/>
        <w:ind w:left="131" w:right="0" w:firstLine="0"/>
        <w:jc w:val="left"/>
        <w:rPr>
          <w:rFonts w:ascii="Arial"/>
          <w:sz w:val="11"/>
        </w:rPr>
      </w:pPr>
      <w:r>
        <w:rPr>
          <w:rFonts w:ascii="Arial"/>
          <w:color w:val="D8D8D8"/>
          <w:w w:val="85"/>
          <w:sz w:val="11"/>
        </w:rPr>
        <w:t>I</w:t>
      </w:r>
      <w:r>
        <w:rPr>
          <w:rFonts w:ascii="Arial"/>
          <w:w w:val="85"/>
          <w:sz w:val="11"/>
        </w:rPr>
        <w:t>,</w:t>
      </w:r>
      <w:r>
        <w:rPr>
          <w:rFonts w:ascii="Arial"/>
          <w:spacing w:val="-15"/>
          <w:w w:val="85"/>
          <w:sz w:val="11"/>
        </w:rPr>
        <w:t> </w:t>
      </w:r>
      <w:r>
        <w:rPr>
          <w:rFonts w:ascii="Arial"/>
          <w:color w:val="D8D8D8"/>
          <w:spacing w:val="-5"/>
          <w:w w:val="85"/>
          <w:sz w:val="11"/>
        </w:rPr>
        <w:t>IT</w:t>
      </w:r>
    </w:p>
    <w:p>
      <w:pPr>
        <w:spacing w:line="9" w:lineRule="exact" w:before="0"/>
        <w:ind w:left="0" w:right="0" w:firstLine="0"/>
        <w:jc w:val="right"/>
        <w:rPr>
          <w:sz w:val="10"/>
        </w:rPr>
      </w:pPr>
      <w:r>
        <w:rPr/>
        <w:br w:type="column"/>
      </w:r>
      <w:r>
        <w:rPr>
          <w:color w:val="D8D8D8"/>
          <w:w w:val="39"/>
          <w:sz w:val="10"/>
        </w:rPr>
        <w:t>“上"</w:t>
      </w:r>
    </w:p>
    <w:p>
      <w:pPr>
        <w:spacing w:line="15" w:lineRule="exact" w:before="0"/>
        <w:ind w:left="0" w:right="0" w:firstLine="0"/>
        <w:jc w:val="right"/>
        <w:rPr>
          <w:sz w:val="13"/>
        </w:rPr>
      </w:pPr>
      <w:r>
        <w:rPr/>
        <w:br w:type="column"/>
      </w:r>
      <w:r>
        <w:rPr>
          <w:color w:val="D8D8D8"/>
          <w:spacing w:val="-5"/>
          <w:w w:val="90"/>
          <w:sz w:val="13"/>
        </w:rPr>
        <w:t>ii"</w:t>
      </w:r>
    </w:p>
    <w:p>
      <w:pPr>
        <w:tabs>
          <w:tab w:pos="715" w:val="left" w:leader="none"/>
        </w:tabs>
        <w:spacing w:line="-24" w:lineRule="auto" w:before="0"/>
        <w:ind w:left="10" w:right="0" w:firstLine="0"/>
        <w:jc w:val="left"/>
        <w:rPr>
          <w:rFonts w:ascii="Arial" w:hAnsi="Arial"/>
          <w:sz w:val="10"/>
        </w:rPr>
      </w:pPr>
      <w:r>
        <w:rPr/>
        <w:br w:type="column"/>
      </w:r>
      <w:r>
        <w:rPr>
          <w:rFonts w:ascii="Arial" w:hAnsi="Arial"/>
          <w:color w:val="D8D8D8"/>
          <w:w w:val="130"/>
          <w:sz w:val="11"/>
        </w:rPr>
        <w:t>I!,</w:t>
      </w:r>
      <w:r>
        <w:rPr>
          <w:rFonts w:ascii="Arial" w:hAnsi="Arial"/>
          <w:w w:val="130"/>
          <w:sz w:val="11"/>
        </w:rPr>
        <w:t>.</w:t>
      </w:r>
      <w:r>
        <w:rPr>
          <w:rFonts w:ascii="Arial" w:hAnsi="Arial"/>
          <w:spacing w:val="33"/>
          <w:w w:val="130"/>
          <w:sz w:val="11"/>
        </w:rPr>
        <w:t> </w:t>
      </w:r>
      <w:r>
        <w:rPr>
          <w:rFonts w:ascii="Arial" w:hAnsi="Arial"/>
          <w:color w:val="D8D8D8"/>
          <w:spacing w:val="-4"/>
          <w:w w:val="95"/>
          <w:sz w:val="11"/>
        </w:rPr>
        <w:t>·1(,</w:t>
      </w:r>
      <w:r>
        <w:rPr>
          <w:rFonts w:ascii="Arial" w:hAnsi="Arial"/>
          <w:color w:val="D8D8D8"/>
          <w:sz w:val="11"/>
        </w:rPr>
        <w:tab/>
      </w:r>
      <w:r>
        <w:rPr>
          <w:rFonts w:ascii="Arial" w:hAnsi="Arial"/>
          <w:color w:val="C1C1C1"/>
          <w:spacing w:val="-22"/>
          <w:w w:val="95"/>
          <w:position w:val="-7"/>
          <w:sz w:val="10"/>
        </w:rPr>
        <w:t>"</w:t>
      </w:r>
    </w:p>
    <w:p>
      <w:pPr>
        <w:tabs>
          <w:tab w:pos="3962" w:val="left" w:leader="none"/>
        </w:tabs>
        <w:spacing w:line="14" w:lineRule="exact" w:before="0"/>
        <w:ind w:left="323" w:right="0" w:firstLine="0"/>
        <w:jc w:val="left"/>
        <w:rPr>
          <w:rFonts w:ascii="Arial" w:eastAsia="Arial"/>
          <w:sz w:val="11"/>
        </w:rPr>
      </w:pPr>
      <w:r>
        <w:rPr/>
        <w:br w:type="column"/>
      </w:r>
      <w:r>
        <w:rPr>
          <w:rFonts w:ascii="Arial" w:eastAsia="Arial"/>
          <w:color w:val="333333"/>
          <w:w w:val="285"/>
          <w:position w:val="1"/>
          <w:sz w:val="37"/>
        </w:rPr>
        <w:t>M2</w:t>
      </w:r>
      <w:r>
        <w:rPr>
          <w:rFonts w:ascii="Arial" w:eastAsia="Arial"/>
          <w:color w:val="333333"/>
          <w:spacing w:val="-596"/>
          <w:w w:val="285"/>
          <w:position w:val="1"/>
          <w:sz w:val="37"/>
        </w:rPr>
        <w:t>A</w:t>
      </w:r>
      <w:r>
        <w:rPr>
          <w:rFonts w:ascii="Arial" w:eastAsia="Arial"/>
          <w:color w:val="D8D8D8"/>
          <w:w w:val="44"/>
          <w:sz w:val="11"/>
        </w:rPr>
        <w:t>.</w:t>
      </w:r>
      <w:r>
        <w:rPr>
          <w:rFonts w:ascii="Arial" w:eastAsia="Arial"/>
          <w:color w:val="D8D8D8"/>
          <w:spacing w:val="13"/>
          <w:w w:val="224"/>
          <w:sz w:val="11"/>
        </w:rPr>
        <w:t>  </w:t>
      </w:r>
      <w:r>
        <w:rPr>
          <w:rFonts w:ascii="Arial" w:eastAsia="Arial"/>
          <w:color w:val="D8D8D8"/>
          <w:w w:val="135"/>
          <w:sz w:val="11"/>
        </w:rPr>
        <w:t>1</w:t>
      </w:r>
      <w:r>
        <w:rPr>
          <w:rFonts w:ascii="Arial" w:eastAsia="Arial"/>
          <w:w w:val="135"/>
          <w:sz w:val="11"/>
        </w:rPr>
        <w:t>,</w:t>
      </w:r>
      <w:r>
        <w:rPr>
          <w:color w:val="D8D8D8"/>
          <w:w w:val="135"/>
          <w:sz w:val="15"/>
        </w:rPr>
        <w:t>「</w:t>
      </w:r>
      <w:r>
        <w:rPr>
          <w:rFonts w:ascii="Arial" w:eastAsia="Arial"/>
          <w:color w:val="D8D8D8"/>
          <w:w w:val="135"/>
          <w:sz w:val="11"/>
        </w:rPr>
        <w:t>I!II</w:t>
      </w:r>
      <w:r>
        <w:rPr>
          <w:color w:val="D8D8D8"/>
          <w:w w:val="135"/>
          <w:sz w:val="19"/>
        </w:rPr>
        <w:t>i,</w:t>
      </w:r>
      <w:r>
        <w:rPr>
          <w:color w:val="D8D8D8"/>
          <w:spacing w:val="29"/>
          <w:w w:val="135"/>
          <w:sz w:val="19"/>
        </w:rPr>
        <w:t> </w:t>
      </w:r>
      <w:r>
        <w:rPr>
          <w:rFonts w:ascii="Arial" w:eastAsia="Arial"/>
          <w:color w:val="D8D8D8"/>
          <w:w w:val="135"/>
          <w:sz w:val="11"/>
        </w:rPr>
        <w:t>I</w:t>
      </w:r>
      <w:r>
        <w:rPr>
          <w:rFonts w:ascii="Arial" w:eastAsia="Arial"/>
          <w:w w:val="135"/>
          <w:sz w:val="11"/>
        </w:rPr>
        <w:t>I</w:t>
      </w:r>
      <w:r>
        <w:rPr>
          <w:color w:val="D8D8D8"/>
          <w:w w:val="135"/>
          <w:sz w:val="13"/>
        </w:rPr>
        <w:t>』</w:t>
      </w:r>
      <w:r>
        <w:rPr>
          <w:rFonts w:ascii="Arial" w:eastAsia="Arial"/>
          <w:color w:val="D8D8D8"/>
          <w:w w:val="135"/>
          <w:sz w:val="11"/>
        </w:rPr>
        <w:t>l</w:t>
      </w:r>
      <w:r>
        <w:rPr>
          <w:color w:val="D8D8D8"/>
          <w:w w:val="135"/>
          <w:sz w:val="10"/>
        </w:rPr>
        <w:t>j</w:t>
      </w:r>
      <w:r>
        <w:rPr>
          <w:color w:val="D8D8D8"/>
          <w:spacing w:val="23"/>
          <w:w w:val="135"/>
          <w:sz w:val="10"/>
        </w:rPr>
        <w:t> </w:t>
      </w:r>
      <w:r>
        <w:rPr>
          <w:rFonts w:ascii="Arial" w:eastAsia="Arial"/>
          <w:color w:val="D8D8D8"/>
          <w:w w:val="115"/>
          <w:sz w:val="8"/>
        </w:rPr>
        <w:t>4</w:t>
      </w:r>
      <w:r>
        <w:rPr>
          <w:rFonts w:ascii="Arial" w:eastAsia="Arial"/>
          <w:w w:val="115"/>
          <w:sz w:val="8"/>
        </w:rPr>
        <w:t>'</w:t>
      </w:r>
      <w:r>
        <w:rPr>
          <w:color w:val="D8D8D8"/>
          <w:w w:val="115"/>
          <w:sz w:val="3"/>
        </w:rPr>
        <w:t>j</w:t>
      </w:r>
      <w:r>
        <w:rPr>
          <w:color w:val="D8D8D8"/>
          <w:spacing w:val="25"/>
          <w:w w:val="135"/>
          <w:sz w:val="3"/>
        </w:rPr>
        <w:t> </w:t>
      </w:r>
      <w:r>
        <w:rPr>
          <w:color w:val="D8D8D8"/>
          <w:w w:val="135"/>
          <w:sz w:val="3"/>
        </w:rPr>
        <w:t>j</w:t>
      </w:r>
      <w:r>
        <w:rPr>
          <w:color w:val="D8D8D8"/>
          <w:spacing w:val="49"/>
          <w:w w:val="135"/>
          <w:sz w:val="3"/>
        </w:rPr>
        <w:t>  </w:t>
      </w:r>
      <w:r>
        <w:rPr>
          <w:color w:val="D8D8D8"/>
          <w:spacing w:val="-10"/>
          <w:w w:val="115"/>
          <w:sz w:val="5"/>
        </w:rPr>
        <w:t>J</w:t>
      </w:r>
      <w:r>
        <w:rPr>
          <w:color w:val="D8D8D8"/>
          <w:sz w:val="5"/>
        </w:rPr>
        <w:tab/>
      </w:r>
      <w:r>
        <w:rPr>
          <w:color w:val="D8D8D8"/>
          <w:w w:val="115"/>
          <w:sz w:val="13"/>
        </w:rPr>
        <w:t>,J</w:t>
      </w:r>
      <w:r>
        <w:rPr>
          <w:color w:val="D8D8D8"/>
          <w:spacing w:val="59"/>
          <w:w w:val="115"/>
          <w:sz w:val="13"/>
        </w:rPr>
        <w:t> </w:t>
      </w:r>
      <w:r>
        <w:rPr>
          <w:rFonts w:ascii="Arial" w:eastAsia="Arial"/>
          <w:color w:val="D8D8D8"/>
          <w:spacing w:val="-8"/>
          <w:w w:val="115"/>
          <w:sz w:val="11"/>
        </w:rPr>
        <w:t>I,</w:t>
      </w:r>
    </w:p>
    <w:p>
      <w:pPr>
        <w:spacing w:line="31" w:lineRule="exact" w:before="0"/>
        <w:ind w:left="672" w:right="0" w:firstLine="0"/>
        <w:jc w:val="left"/>
        <w:rPr>
          <w:rFonts w:ascii="Arial"/>
          <w:sz w:val="11"/>
        </w:rPr>
      </w:pPr>
      <w:r>
        <w:rPr/>
        <w:br w:type="column"/>
      </w:r>
      <w:r>
        <w:rPr>
          <w:rFonts w:ascii="Arial"/>
          <w:color w:val="333333"/>
          <w:spacing w:val="-2"/>
          <w:w w:val="365"/>
          <w:sz w:val="11"/>
        </w:rPr>
        <w:t>MEN2B</w:t>
      </w:r>
    </w:p>
    <w:p>
      <w:pPr>
        <w:spacing w:after="0" w:line="31" w:lineRule="exact"/>
        <w:jc w:val="left"/>
        <w:rPr>
          <w:rFonts w:ascii="Arial"/>
          <w:sz w:val="11"/>
        </w:rPr>
        <w:sectPr>
          <w:type w:val="continuous"/>
          <w:pgSz w:w="21750" w:h="31660"/>
          <w:pgMar w:top="1880" w:bottom="280" w:left="0" w:right="20"/>
          <w:cols w:num="9" w:equalWidth="0">
            <w:col w:w="6144" w:space="40"/>
            <w:col w:w="1099" w:space="39"/>
            <w:col w:w="875" w:space="40"/>
            <w:col w:w="434" w:space="39"/>
            <w:col w:w="2318" w:space="39"/>
            <w:col w:w="473" w:space="40"/>
            <w:col w:w="738" w:space="39"/>
            <w:col w:w="4240" w:space="39"/>
            <w:col w:w="5094"/>
          </w:cols>
        </w:sectPr>
      </w:pPr>
    </w:p>
    <w:p>
      <w:pPr>
        <w:spacing w:line="401" w:lineRule="exact" w:before="111"/>
        <w:ind w:left="1420" w:right="0" w:firstLine="0"/>
        <w:jc w:val="left"/>
        <w:rPr>
          <w:sz w:val="39"/>
        </w:rPr>
      </w:pPr>
      <w:r>
        <w:rPr>
          <w:color w:val="333333"/>
          <w:spacing w:val="-2"/>
          <w:w w:val="90"/>
          <w:sz w:val="39"/>
        </w:rPr>
        <w:t>甲状旁腺肿瘤</w:t>
      </w:r>
    </w:p>
    <w:p>
      <w:pPr>
        <w:tabs>
          <w:tab w:pos="913" w:val="left" w:leader="none"/>
          <w:tab w:pos="2524" w:val="left" w:leader="none"/>
          <w:tab w:pos="4403" w:val="left" w:leader="none"/>
        </w:tabs>
        <w:spacing w:line="136" w:lineRule="auto" w:before="0"/>
        <w:ind w:left="290" w:right="0" w:firstLine="0"/>
        <w:jc w:val="left"/>
        <w:rPr>
          <w:sz w:val="39"/>
        </w:rPr>
      </w:pPr>
      <w:r>
        <w:rPr/>
        <w:br w:type="column"/>
      </w:r>
      <w:r>
        <w:rPr>
          <w:rFonts w:ascii="Arial" w:hAnsi="Arial" w:eastAsia="Arial"/>
          <w:color w:val="D8D8D8"/>
          <w:w w:val="105"/>
          <w:position w:val="-3"/>
          <w:sz w:val="11"/>
        </w:rPr>
        <w:t>|</w:t>
      </w:r>
      <w:r>
        <w:rPr>
          <w:rFonts w:ascii="Arial" w:hAnsi="Arial" w:eastAsia="Arial"/>
          <w:color w:val="D8D8D8"/>
          <w:spacing w:val="34"/>
          <w:w w:val="105"/>
          <w:position w:val="-3"/>
          <w:sz w:val="11"/>
        </w:rPr>
        <w:t>  </w:t>
      </w:r>
      <w:r>
        <w:rPr>
          <w:rFonts w:ascii="Arial" w:hAnsi="Arial" w:eastAsia="Arial"/>
          <w:color w:val="D8D8D8"/>
          <w:w w:val="75"/>
          <w:position w:val="-4"/>
          <w:sz w:val="11"/>
        </w:rPr>
        <w:t>I</w:t>
      </w:r>
      <w:r>
        <w:rPr>
          <w:rFonts w:ascii="Arial" w:hAnsi="Arial" w:eastAsia="Arial"/>
          <w:color w:val="D8D8D8"/>
          <w:spacing w:val="27"/>
          <w:w w:val="125"/>
          <w:position w:val="-4"/>
          <w:sz w:val="11"/>
        </w:rPr>
        <w:t> </w:t>
      </w:r>
      <w:r>
        <w:rPr>
          <w:rFonts w:ascii="Arial" w:hAnsi="Arial" w:eastAsia="Arial"/>
          <w:color w:val="D8D8D8"/>
          <w:spacing w:val="-5"/>
          <w:w w:val="125"/>
          <w:sz w:val="11"/>
        </w:rPr>
        <w:t>'1</w:t>
      </w:r>
      <w:r>
        <w:rPr>
          <w:rFonts w:ascii="Arial" w:hAnsi="Arial" w:eastAsia="Arial"/>
          <w:spacing w:val="-5"/>
          <w:w w:val="125"/>
          <w:sz w:val="11"/>
        </w:rPr>
        <w:t>1</w:t>
      </w:r>
      <w:r>
        <w:rPr>
          <w:rFonts w:ascii="Arial" w:hAnsi="Arial" w:eastAsia="Arial"/>
          <w:sz w:val="11"/>
        </w:rPr>
        <w:tab/>
      </w:r>
      <w:r>
        <w:rPr>
          <w:rFonts w:ascii="Arial" w:hAnsi="Arial" w:eastAsia="Arial"/>
          <w:color w:val="D8D8D8"/>
          <w:spacing w:val="-2"/>
          <w:w w:val="226"/>
          <w:sz w:val="11"/>
        </w:rPr>
        <w:t>I'</w:t>
      </w:r>
      <w:r>
        <w:rPr>
          <w:rFonts w:ascii="Arial" w:hAnsi="Arial" w:eastAsia="Arial"/>
          <w:color w:val="D8D8D8"/>
          <w:spacing w:val="-46"/>
          <w:w w:val="226"/>
          <w:sz w:val="11"/>
        </w:rPr>
        <w:t>'</w:t>
      </w:r>
      <w:r>
        <w:rPr>
          <w:rFonts w:ascii="Arial" w:hAnsi="Arial" w:eastAsia="Arial"/>
          <w:color w:val="D8D8D8"/>
          <w:spacing w:val="-1"/>
          <w:w w:val="21"/>
          <w:position w:val="-4"/>
          <w:sz w:val="11"/>
        </w:rPr>
        <w:t>•</w:t>
      </w:r>
      <w:r>
        <w:rPr>
          <w:rFonts w:ascii="Arial" w:hAnsi="Arial" w:eastAsia="Arial"/>
          <w:color w:val="D8D8D8"/>
          <w:spacing w:val="-24"/>
          <w:w w:val="174"/>
          <w:position w:val="-4"/>
          <w:sz w:val="11"/>
        </w:rPr>
        <w:t> </w:t>
      </w:r>
      <w:r>
        <w:rPr>
          <w:rFonts w:ascii="Arial" w:hAnsi="Arial" w:eastAsia="Arial"/>
          <w:color w:val="D8D8D8"/>
          <w:spacing w:val="-58"/>
          <w:w w:val="227"/>
          <w:sz w:val="11"/>
        </w:rPr>
        <w:t>"</w:t>
      </w:r>
      <w:r>
        <w:rPr>
          <w:rFonts w:ascii="Arial" w:hAnsi="Arial" w:eastAsia="Arial"/>
          <w:color w:val="D8D8D8"/>
          <w:spacing w:val="34"/>
          <w:w w:val="22"/>
          <w:position w:val="-4"/>
          <w:sz w:val="11"/>
        </w:rPr>
        <w:t>I</w:t>
      </w:r>
      <w:r>
        <w:rPr>
          <w:rFonts w:ascii="Arial" w:hAnsi="Arial" w:eastAsia="Arial"/>
          <w:color w:val="D8D8D8"/>
          <w:spacing w:val="11"/>
          <w:w w:val="219"/>
          <w:position w:val="-4"/>
          <w:sz w:val="11"/>
        </w:rPr>
        <w:t> </w:t>
      </w:r>
      <w:r>
        <w:rPr>
          <w:rFonts w:ascii="Arial" w:hAnsi="Arial" w:eastAsia="Arial"/>
          <w:color w:val="D8D8D8"/>
          <w:spacing w:val="5"/>
          <w:w w:val="226"/>
          <w:sz w:val="11"/>
        </w:rPr>
        <w:t>''..,</w:t>
      </w:r>
      <w:r>
        <w:rPr>
          <w:rFonts w:ascii="Arial" w:hAnsi="Arial" w:eastAsia="Arial"/>
          <w:color w:val="D8D8D8"/>
          <w:spacing w:val="-135"/>
          <w:w w:val="226"/>
          <w:sz w:val="11"/>
        </w:rPr>
        <w:t>1</w:t>
      </w:r>
      <w:r>
        <w:rPr>
          <w:rFonts w:ascii="Arial" w:hAnsi="Arial" w:eastAsia="Arial"/>
          <w:color w:val="D8D8D8"/>
          <w:spacing w:val="5"/>
          <w:w w:val="200"/>
          <w:position w:val="-4"/>
          <w:sz w:val="11"/>
        </w:rPr>
        <w:t>I'</w:t>
      </w:r>
      <w:r>
        <w:rPr>
          <w:color w:val="D8D8D8"/>
          <w:spacing w:val="-805"/>
          <w:w w:val="220"/>
          <w:position w:val="-4"/>
          <w:sz w:val="39"/>
        </w:rPr>
        <w:t>』</w:t>
      </w:r>
      <w:r>
        <w:rPr>
          <w:rFonts w:ascii="Arial" w:hAnsi="Arial" w:eastAsia="Arial"/>
          <w:color w:val="D8D8D8"/>
          <w:spacing w:val="-12"/>
          <w:w w:val="220"/>
          <w:sz w:val="11"/>
        </w:rPr>
        <w:t>.</w:t>
      </w:r>
      <w:r>
        <w:rPr>
          <w:rFonts w:ascii="Arial" w:hAnsi="Arial" w:eastAsia="Arial"/>
          <w:color w:val="D8D8D8"/>
          <w:spacing w:val="-34"/>
          <w:w w:val="220"/>
          <w:sz w:val="11"/>
        </w:rPr>
        <w:t> </w:t>
      </w:r>
      <w:r>
        <w:rPr>
          <w:rFonts w:ascii="Arial" w:hAnsi="Arial" w:eastAsia="Arial"/>
          <w:color w:val="D8D8D8"/>
          <w:spacing w:val="-12"/>
          <w:w w:val="105"/>
          <w:sz w:val="11"/>
        </w:rPr>
        <w:t>I</w:t>
      </w:r>
      <w:r>
        <w:rPr>
          <w:rFonts w:ascii="Arial" w:hAnsi="Arial" w:eastAsia="Arial"/>
          <w:spacing w:val="-12"/>
          <w:w w:val="105"/>
          <w:sz w:val="11"/>
        </w:rPr>
        <w:t>I</w:t>
      </w:r>
      <w:r>
        <w:rPr>
          <w:rFonts w:ascii="Arial" w:hAnsi="Arial" w:eastAsia="Arial"/>
          <w:spacing w:val="-21"/>
          <w:w w:val="105"/>
          <w:sz w:val="11"/>
        </w:rPr>
        <w:t> </w:t>
      </w:r>
      <w:r>
        <w:rPr>
          <w:rFonts w:ascii="Arial" w:hAnsi="Arial" w:eastAsia="Arial"/>
          <w:color w:val="D8D8D8"/>
          <w:spacing w:val="-12"/>
          <w:w w:val="220"/>
          <w:sz w:val="11"/>
        </w:rPr>
        <w:t>I</w:t>
      </w:r>
      <w:r>
        <w:rPr>
          <w:color w:val="D8D8D8"/>
          <w:spacing w:val="-12"/>
          <w:w w:val="220"/>
          <w:sz w:val="5"/>
        </w:rPr>
        <w:t>可</w:t>
      </w:r>
      <w:r>
        <w:rPr>
          <w:color w:val="D8D8D8"/>
          <w:spacing w:val="-12"/>
          <w:w w:val="220"/>
          <w:sz w:val="5"/>
        </w:rPr>
        <w:t>·</w:t>
      </w:r>
      <w:r>
        <w:rPr>
          <w:color w:val="D8D8D8"/>
          <w:sz w:val="5"/>
        </w:rPr>
        <w:tab/>
      </w:r>
      <w:r>
        <w:rPr>
          <w:rFonts w:ascii="Arial" w:hAnsi="Arial" w:eastAsia="Arial"/>
          <w:color w:val="D8D8D8"/>
          <w:spacing w:val="1"/>
          <w:w w:val="179"/>
          <w:position w:val="-2"/>
          <w:sz w:val="23"/>
        </w:rPr>
        <w:t>'</w:t>
      </w:r>
      <w:r>
        <w:rPr>
          <w:rFonts w:ascii="Arial" w:hAnsi="Arial" w:eastAsia="Arial"/>
          <w:color w:val="D8D8D8"/>
          <w:spacing w:val="-88"/>
          <w:w w:val="179"/>
          <w:position w:val="-2"/>
          <w:sz w:val="23"/>
        </w:rPr>
        <w:t>·</w:t>
      </w:r>
      <w:r>
        <w:rPr>
          <w:rFonts w:ascii="Arial" w:hAnsi="Arial" w:eastAsia="Arial"/>
          <w:color w:val="D8D8D8"/>
          <w:spacing w:val="2"/>
          <w:w w:val="5"/>
          <w:position w:val="-2"/>
          <w:sz w:val="23"/>
          <w:shd w:fill="E6E6E6" w:color="auto" w:val="clear"/>
        </w:rPr>
        <w:t>rl</w:t>
      </w:r>
      <w:r>
        <w:rPr>
          <w:rFonts w:ascii="Arial" w:hAnsi="Arial" w:eastAsia="Arial"/>
          <w:color w:val="D8D8D8"/>
          <w:spacing w:val="2"/>
          <w:w w:val="5"/>
          <w:position w:val="-2"/>
          <w:sz w:val="23"/>
        </w:rPr>
        <w:t>1</w:t>
      </w:r>
      <w:r>
        <w:rPr>
          <w:rFonts w:ascii="Arial" w:hAnsi="Arial" w:eastAsia="Arial"/>
          <w:color w:val="D8D8D8"/>
          <w:spacing w:val="56"/>
          <w:position w:val="-2"/>
          <w:sz w:val="23"/>
        </w:rPr>
        <w:t> </w:t>
      </w:r>
      <w:r>
        <w:rPr>
          <w:color w:val="D8D8D8"/>
          <w:spacing w:val="-16"/>
          <w:w w:val="74"/>
          <w:position w:val="-2"/>
          <w:sz w:val="39"/>
        </w:rPr>
        <w:t>·</w:t>
      </w:r>
      <w:r>
        <w:rPr>
          <w:color w:val="D8D8D8"/>
          <w:spacing w:val="-16"/>
          <w:w w:val="74"/>
          <w:position w:val="-2"/>
          <w:sz w:val="39"/>
          <w:shd w:fill="E6E6E6" w:color="auto" w:val="clear"/>
        </w:rPr>
        <w:t>飞</w:t>
      </w:r>
      <w:r>
        <w:rPr>
          <w:emboss/>
          <w:color w:val="D8D8D8"/>
          <w:spacing w:val="-16"/>
          <w:w w:val="65"/>
          <w:position w:val="-16"/>
          <w:sz w:val="39"/>
        </w:rPr>
        <w:t>，</w:t>
      </w:r>
      <w:r>
        <w:rPr>
          <w:shadow w:val="0"/>
          <w:color w:val="D8D8D8"/>
          <w:spacing w:val="-16"/>
          <w:w w:val="65"/>
          <w:position w:val="-2"/>
          <w:sz w:val="39"/>
          <w:shd w:fill="E6E6E6" w:color="auto" w:val="clear"/>
        </w:rPr>
        <w:t>．．</w:t>
      </w:r>
      <w:r>
        <w:rPr>
          <w:shadow w:val="0"/>
          <w:color w:val="D8D8D8"/>
          <w:spacing w:val="-16"/>
          <w:w w:val="65"/>
          <w:position w:val="-2"/>
          <w:sz w:val="39"/>
        </w:rPr>
        <w:t>，</w:t>
      </w:r>
      <w:r>
        <w:rPr>
          <w:shadow w:val="0"/>
          <w:color w:val="D8D8D8"/>
          <w:position w:val="-2"/>
          <w:sz w:val="39"/>
        </w:rPr>
        <w:tab/>
      </w:r>
      <w:r>
        <w:rPr>
          <w:rFonts w:ascii="Arial" w:hAnsi="Arial" w:eastAsia="Arial"/>
          <w:shadow w:val="0"/>
          <w:color w:val="D8D8D8"/>
          <w:spacing w:val="-6"/>
          <w:w w:val="75"/>
          <w:position w:val="-15"/>
          <w:sz w:val="23"/>
          <w:shd w:fill="E6E6E6" w:color="auto" w:val="clear"/>
        </w:rPr>
        <w:t>V.,</w:t>
      </w:r>
      <w:r>
        <w:rPr>
          <w:rFonts w:ascii="Arial" w:hAnsi="Arial" w:eastAsia="Arial"/>
          <w:shadow w:val="0"/>
          <w:color w:val="D8D8D8"/>
          <w:spacing w:val="-48"/>
          <w:w w:val="75"/>
          <w:position w:val="-15"/>
          <w:sz w:val="23"/>
          <w:shd w:fill="E6E6E6" w:color="auto" w:val="clear"/>
        </w:rPr>
        <w:t> </w:t>
      </w:r>
      <w:r>
        <w:rPr>
          <w:rFonts w:ascii="Arial" w:hAnsi="Arial" w:eastAsia="Arial"/>
          <w:shadow w:val="0"/>
          <w:color w:val="D8D8D8"/>
          <w:spacing w:val="-6"/>
          <w:w w:val="75"/>
          <w:position w:val="-15"/>
          <w:sz w:val="20"/>
          <w:shd w:fill="E6E6E6" w:color="auto" w:val="clear"/>
        </w:rPr>
        <w:t>.</w:t>
      </w:r>
      <w:r>
        <w:rPr>
          <w:rFonts w:ascii="Arial" w:hAnsi="Arial" w:eastAsia="Arial"/>
          <w:shadow w:val="0"/>
          <w:color w:val="D8D8D8"/>
          <w:spacing w:val="-6"/>
          <w:w w:val="75"/>
          <w:position w:val="-15"/>
          <w:sz w:val="20"/>
        </w:rPr>
        <w:t>I</w:t>
      </w:r>
      <w:r>
        <w:rPr>
          <w:rFonts w:ascii="Arial" w:hAnsi="Arial" w:eastAsia="Arial"/>
          <w:shadow w:val="0"/>
          <w:color w:val="D8D8D8"/>
          <w:spacing w:val="-6"/>
          <w:w w:val="75"/>
          <w:position w:val="-15"/>
          <w:sz w:val="23"/>
          <w:shd w:fill="E6E6E6" w:color="auto" w:val="clear"/>
        </w:rPr>
        <w:t>.</w:t>
      </w:r>
      <w:r>
        <w:rPr>
          <w:rFonts w:ascii="Arial" w:hAnsi="Arial" w:eastAsia="Arial"/>
          <w:shadow w:val="0"/>
          <w:color w:val="D8D8D8"/>
          <w:spacing w:val="-13"/>
          <w:position w:val="-15"/>
          <w:sz w:val="23"/>
        </w:rPr>
        <w:t> </w:t>
      </w:r>
      <w:r>
        <w:rPr>
          <w:rFonts w:ascii="Arial" w:hAnsi="Arial" w:eastAsia="Arial"/>
          <w:shadow w:val="0"/>
          <w:color w:val="C1C1C1"/>
          <w:spacing w:val="-6"/>
          <w:w w:val="75"/>
          <w:position w:val="-15"/>
          <w:sz w:val="11"/>
          <w:shd w:fill="E6E6E6" w:color="auto" w:val="clear"/>
        </w:rPr>
        <w:t>,I,</w:t>
      </w:r>
      <w:r>
        <w:rPr>
          <w:rFonts w:ascii="Arial" w:hAnsi="Arial" w:eastAsia="Arial"/>
          <w:shadow w:val="0"/>
          <w:color w:val="C1C1C1"/>
          <w:spacing w:val="-11"/>
          <w:w w:val="75"/>
          <w:position w:val="-15"/>
          <w:sz w:val="11"/>
          <w:shd w:fill="E6E6E6" w:color="auto" w:val="clear"/>
        </w:rPr>
        <w:t> </w:t>
      </w:r>
      <w:r>
        <w:rPr>
          <w:rFonts w:ascii="Arial" w:hAnsi="Arial" w:eastAsia="Arial"/>
          <w:shadow w:val="0"/>
          <w:color w:val="C1C1C1"/>
          <w:spacing w:val="30"/>
          <w:position w:val="-15"/>
          <w:sz w:val="11"/>
        </w:rPr>
        <w:t> </w:t>
      </w:r>
      <w:r>
        <w:rPr>
          <w:shadow w:val="0"/>
          <w:color w:val="D8D8D8"/>
          <w:spacing w:val="-6"/>
          <w:w w:val="90"/>
          <w:position w:val="-15"/>
          <w:sz w:val="39"/>
          <w:shd w:fill="E6E6E6" w:color="auto" w:val="clear"/>
        </w:rPr>
        <w:t>~凡</w:t>
      </w:r>
      <w:r>
        <w:rPr>
          <w:shadow w:val="0"/>
          <w:color w:val="AAAAAA"/>
          <w:spacing w:val="-10"/>
          <w:w w:val="90"/>
          <w:position w:val="-15"/>
          <w:sz w:val="39"/>
        </w:rPr>
        <w:t>，</w:t>
      </w:r>
    </w:p>
    <w:p>
      <w:pPr>
        <w:spacing w:line="240" w:lineRule="auto" w:before="0"/>
        <w:rPr>
          <w:sz w:val="12"/>
        </w:rPr>
      </w:pPr>
      <w:r>
        <w:rPr/>
        <w:br w:type="column"/>
      </w:r>
      <w:r>
        <w:rPr>
          <w:sz w:val="12"/>
        </w:rPr>
      </w:r>
    </w:p>
    <w:p>
      <w:pPr>
        <w:pStyle w:val="BodyText"/>
        <w:spacing w:before="5"/>
        <w:rPr>
          <w:sz w:val="11"/>
        </w:rPr>
      </w:pPr>
    </w:p>
    <w:p>
      <w:pPr>
        <w:spacing w:before="0"/>
        <w:ind w:left="-5" w:right="0" w:firstLine="0"/>
        <w:jc w:val="left"/>
        <w:rPr>
          <w:rFonts w:ascii="Arial"/>
          <w:sz w:val="11"/>
        </w:rPr>
      </w:pPr>
      <w:r>
        <w:rPr/>
        <w:pict>
          <v:shape style="position:absolute;margin-left:188.881699pt;margin-top:11.425075pt;width:60.8pt;height:19.7pt;mso-position-horizontal-relative:page;mso-position-vertical-relative:paragraph;z-index:-17375744" type="#_x0000_t202" id="docshape419" filled="false" stroked="false">
            <v:textbox inset="0,0,0,0">
              <w:txbxContent>
                <w:p>
                  <w:pPr>
                    <w:spacing w:line="393" w:lineRule="exact" w:before="0"/>
                    <w:ind w:left="0" w:right="0" w:firstLine="0"/>
                    <w:jc w:val="left"/>
                    <w:rPr>
                      <w:sz w:val="39"/>
                    </w:rPr>
                  </w:pPr>
                  <w:r>
                    <w:rPr>
                      <w:rFonts w:ascii="Arial" w:hAnsi="Arial" w:eastAsia="Arial"/>
                      <w:color w:val="D8D8D8"/>
                      <w:w w:val="35"/>
                      <w:sz w:val="11"/>
                    </w:rPr>
                    <w:t>·}</w:t>
                  </w:r>
                  <w:r>
                    <w:rPr>
                      <w:rFonts w:ascii="Arial" w:hAnsi="Arial" w:eastAsia="Arial"/>
                      <w:w w:val="35"/>
                      <w:sz w:val="11"/>
                    </w:rPr>
                    <w:t>,</w:t>
                  </w:r>
                  <w:r>
                    <w:rPr>
                      <w:rFonts w:ascii="Arial" w:hAnsi="Arial" w:eastAsia="Arial"/>
                      <w:color w:val="C1C1C1"/>
                      <w:w w:val="35"/>
                      <w:sz w:val="11"/>
                    </w:rPr>
                    <w:t>m</w:t>
                  </w:r>
                  <w:r>
                    <w:rPr>
                      <w:color w:val="C1C1C1"/>
                      <w:w w:val="35"/>
                      <w:sz w:val="8"/>
                    </w:rPr>
                    <w:t>严</w:t>
                  </w:r>
                  <w:r>
                    <w:rPr>
                      <w:color w:val="C1C1C1"/>
                      <w:w w:val="35"/>
                      <w:sz w:val="8"/>
                    </w:rPr>
                    <w:t>咖</w:t>
                  </w:r>
                  <w:r>
                    <w:rPr>
                      <w:color w:val="C1C1C1"/>
                      <w:w w:val="35"/>
                      <w:sz w:val="8"/>
                    </w:rPr>
                    <w:t>一</w:t>
                  </w:r>
                  <w:r>
                    <w:rPr>
                      <w:color w:val="C1C1C1"/>
                      <w:spacing w:val="43"/>
                      <w:sz w:val="8"/>
                    </w:rPr>
                    <w:t>  </w:t>
                  </w:r>
                  <w:r>
                    <w:rPr>
                      <w:color w:val="AAAAAA"/>
                      <w:w w:val="35"/>
                      <w:sz w:val="39"/>
                    </w:rPr>
                    <w:t>、</w:t>
                  </w:r>
                  <w:r>
                    <w:rPr>
                      <w:color w:val="D8D8D8"/>
                      <w:w w:val="35"/>
                      <w:sz w:val="39"/>
                    </w:rPr>
                    <w:t>．</w:t>
                  </w:r>
                  <w:r>
                    <w:rPr>
                      <w:color w:val="D8D8D8"/>
                      <w:w w:val="35"/>
                      <w:sz w:val="39"/>
                    </w:rPr>
                    <w:t>一</w:t>
                  </w:r>
                  <w:r>
                    <w:rPr>
                      <w:color w:val="D8D8D8"/>
                      <w:w w:val="35"/>
                      <w:sz w:val="39"/>
                    </w:rPr>
                    <w:t>亡</w:t>
                  </w:r>
                  <w:r>
                    <w:rPr>
                      <w:color w:val="D8D8D8"/>
                      <w:w w:val="35"/>
                      <w:sz w:val="39"/>
                    </w:rPr>
                    <w:t>＇：</w:t>
                  </w:r>
                  <w:r>
                    <w:rPr>
                      <w:color w:val="D8D8D8"/>
                      <w:spacing w:val="-25"/>
                      <w:w w:val="30"/>
                      <w:sz w:val="39"/>
                    </w:rPr>
                    <w:t>』</w:t>
                  </w:r>
                </w:p>
              </w:txbxContent>
            </v:textbox>
            <w10:wrap type="none"/>
          </v:shape>
        </w:pict>
      </w:r>
      <w:r>
        <w:rPr>
          <w:rFonts w:ascii="Arial"/>
          <w:color w:val="494949"/>
          <w:spacing w:val="-5"/>
          <w:w w:val="105"/>
          <w:sz w:val="11"/>
        </w:rPr>
        <w:t>90%</w:t>
      </w:r>
    </w:p>
    <w:p>
      <w:pPr>
        <w:spacing w:line="240" w:lineRule="auto" w:before="7"/>
        <w:rPr>
          <w:rFonts w:ascii="Arial"/>
          <w:sz w:val="17"/>
        </w:rPr>
      </w:pPr>
      <w:r>
        <w:rPr/>
        <w:br w:type="column"/>
      </w:r>
      <w:r>
        <w:rPr>
          <w:rFonts w:ascii="Arial"/>
          <w:sz w:val="17"/>
        </w:rPr>
      </w:r>
    </w:p>
    <w:p>
      <w:pPr>
        <w:spacing w:before="1"/>
        <w:ind w:left="0" w:right="0" w:firstLine="0"/>
        <w:jc w:val="right"/>
        <w:rPr>
          <w:rFonts w:ascii="Arial"/>
          <w:sz w:val="11"/>
        </w:rPr>
      </w:pPr>
      <w:r>
        <w:rPr>
          <w:color w:val="D8D8D8"/>
          <w:w w:val="145"/>
          <w:sz w:val="15"/>
        </w:rPr>
        <w:t>f</w:t>
      </w:r>
      <w:r>
        <w:rPr>
          <w:rFonts w:ascii="Arial"/>
          <w:color w:val="D8D8D8"/>
          <w:w w:val="145"/>
          <w:sz w:val="11"/>
        </w:rPr>
        <w:t>'I</w:t>
      </w:r>
      <w:r>
        <w:rPr>
          <w:rFonts w:ascii="Arial"/>
          <w:color w:val="D8D8D8"/>
          <w:spacing w:val="18"/>
          <w:w w:val="145"/>
          <w:sz w:val="11"/>
        </w:rPr>
        <w:t>  </w:t>
      </w:r>
      <w:r>
        <w:rPr>
          <w:rFonts w:ascii="Arial"/>
          <w:color w:val="D8D8D8"/>
          <w:spacing w:val="-10"/>
          <w:w w:val="145"/>
          <w:sz w:val="11"/>
        </w:rPr>
        <w:t>I</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spacing w:before="7"/>
        <w:rPr>
          <w:rFonts w:ascii="Arial"/>
          <w:sz w:val="15"/>
        </w:rPr>
      </w:pPr>
    </w:p>
    <w:p>
      <w:pPr>
        <w:tabs>
          <w:tab w:pos="1758" w:val="left" w:leader="none"/>
        </w:tabs>
        <w:spacing w:line="57" w:lineRule="exact" w:before="0"/>
        <w:ind w:left="950" w:right="0" w:firstLine="0"/>
        <w:jc w:val="left"/>
        <w:rPr>
          <w:rFonts w:ascii="Arial"/>
          <w:sz w:val="11"/>
        </w:rPr>
      </w:pPr>
      <w:r>
        <w:rPr>
          <w:rFonts w:ascii="Arial"/>
          <w:color w:val="333333"/>
          <w:spacing w:val="-5"/>
          <w:w w:val="165"/>
          <w:sz w:val="11"/>
        </w:rPr>
        <w:t>l0%</w:t>
      </w:r>
      <w:r>
        <w:rPr>
          <w:rFonts w:ascii="Arial"/>
          <w:color w:val="333333"/>
          <w:sz w:val="11"/>
        </w:rPr>
        <w:tab/>
      </w:r>
      <w:r>
        <w:rPr>
          <w:rFonts w:ascii="Arial"/>
          <w:color w:val="333333"/>
          <w:spacing w:val="-4"/>
          <w:w w:val="330"/>
          <w:sz w:val="11"/>
        </w:rPr>
        <w:t>~20%</w:t>
      </w:r>
    </w:p>
    <w:p>
      <w:pPr>
        <w:spacing w:line="240" w:lineRule="auto" w:before="0"/>
        <w:rPr>
          <w:rFonts w:ascii="Arial"/>
          <w:sz w:val="14"/>
        </w:rPr>
      </w:pPr>
      <w:r>
        <w:rPr/>
        <w:br w:type="column"/>
      </w:r>
      <w:r>
        <w:rPr>
          <w:rFonts w:ascii="Arial"/>
          <w:sz w:val="14"/>
        </w:rPr>
      </w:r>
    </w:p>
    <w:p>
      <w:pPr>
        <w:pStyle w:val="BodyText"/>
        <w:spacing w:before="4"/>
        <w:rPr>
          <w:rFonts w:ascii="Arial"/>
          <w:sz w:val="18"/>
        </w:rPr>
      </w:pPr>
    </w:p>
    <w:p>
      <w:pPr>
        <w:tabs>
          <w:tab w:pos="3477" w:val="left" w:leader="none"/>
        </w:tabs>
        <w:spacing w:line="141" w:lineRule="exact" w:before="0"/>
        <w:ind w:left="590" w:right="0" w:firstLine="0"/>
        <w:jc w:val="left"/>
        <w:rPr>
          <w:rFonts w:ascii="Arial" w:eastAsia="Arial"/>
          <w:sz w:val="11"/>
        </w:rPr>
      </w:pPr>
      <w:r>
        <w:rPr/>
        <w:pict>
          <v:shape style="position:absolute;margin-left:559.492004pt;margin-top:-8.723317pt;width:6pt;height:9.75pt;mso-position-horizontal-relative:page;mso-position-vertical-relative:paragraph;z-index:-17358848" id="docshape420" coordorigin="11190,-174" coordsize="120,195" path="m11222,-174l11190,-174,11190,13,11222,13,11222,-174xm11310,-132l11258,-132,11258,20,11310,20,11310,-132xe" filled="true" fillcolor="#e6e6e6" stroked="false">
            <v:path arrowok="t"/>
            <v:fill type="solid"/>
            <w10:wrap type="none"/>
          </v:shape>
        </w:pict>
      </w:r>
      <w:r>
        <w:rPr/>
        <w:pict>
          <v:rect style="position:absolute;margin-left:573.113708pt;margin-top:-6.610067pt;width:1.074244pt;height:7.618523pt;mso-position-horizontal-relative:page;mso-position-vertical-relative:paragraph;z-index:-17358336" id="docshape421" filled="true" fillcolor="#e6e6e6" stroked="false">
            <v:fill type="solid"/>
            <w10:wrap type="none"/>
          </v:rect>
        </w:pict>
      </w:r>
      <w:r>
        <w:rPr>
          <w:color w:val="D8D8D8"/>
          <w:spacing w:val="-2"/>
          <w:w w:val="110"/>
          <w:sz w:val="10"/>
        </w:rPr>
        <w:t>...I'</w:t>
      </w:r>
      <w:r>
        <w:rPr>
          <w:color w:val="D8D8D8"/>
          <w:spacing w:val="-2"/>
          <w:w w:val="110"/>
          <w:sz w:val="10"/>
        </w:rPr>
        <w:t>巳</w:t>
      </w:r>
      <w:r>
        <w:rPr>
          <w:color w:val="D8D8D8"/>
          <w:spacing w:val="-5"/>
          <w:w w:val="110"/>
          <w:sz w:val="10"/>
        </w:rPr>
        <w:t>＿＿</w:t>
      </w:r>
      <w:r>
        <w:rPr>
          <w:color w:val="D8D8D8"/>
          <w:sz w:val="10"/>
        </w:rPr>
        <w:tab/>
      </w:r>
      <w:r>
        <w:rPr>
          <w:rFonts w:ascii="Arial" w:eastAsia="Arial"/>
          <w:color w:val="494949"/>
          <w:spacing w:val="-10"/>
          <w:w w:val="110"/>
          <w:position w:val="-2"/>
          <w:sz w:val="11"/>
        </w:rPr>
        <w:t>I</w:t>
      </w:r>
    </w:p>
    <w:p>
      <w:pPr>
        <w:spacing w:after="0" w:line="141" w:lineRule="exact"/>
        <w:jc w:val="left"/>
        <w:rPr>
          <w:rFonts w:ascii="Arial" w:eastAsia="Arial"/>
          <w:sz w:val="11"/>
        </w:rPr>
        <w:sectPr>
          <w:type w:val="continuous"/>
          <w:pgSz w:w="21750" w:h="31660"/>
          <w:pgMar w:top="1880" w:bottom="280" w:left="0" w:right="20"/>
          <w:cols w:num="6" w:equalWidth="0">
            <w:col w:w="3548" w:space="40"/>
            <w:col w:w="5882" w:space="39"/>
            <w:col w:w="237" w:space="40"/>
            <w:col w:w="1721" w:space="40"/>
            <w:col w:w="2747" w:space="39"/>
            <w:col w:w="7397"/>
          </w:cols>
        </w:sectPr>
      </w:pPr>
    </w:p>
    <w:p>
      <w:pPr>
        <w:spacing w:line="326" w:lineRule="exact" w:before="60"/>
        <w:ind w:left="0" w:right="0" w:firstLine="0"/>
        <w:jc w:val="right"/>
        <w:rPr>
          <w:sz w:val="39"/>
        </w:rPr>
      </w:pPr>
      <w:r>
        <w:rPr/>
        <w:pict>
          <v:shape style="position:absolute;margin-left:215.226471pt;margin-top:12.296451pt;width:4.9pt;height:4.3pt;mso-position-horizontal-relative:page;mso-position-vertical-relative:paragraph;z-index:-17376256" type="#_x0000_t202" id="docshape422" filled="false" stroked="false">
            <v:textbox inset="0,0,0,0">
              <w:txbxContent>
                <w:p>
                  <w:pPr>
                    <w:spacing w:line="85" w:lineRule="exact" w:before="0"/>
                    <w:ind w:left="0" w:right="0" w:firstLine="0"/>
                    <w:jc w:val="left"/>
                    <w:rPr>
                      <w:sz w:val="8"/>
                    </w:rPr>
                  </w:pPr>
                  <w:r>
                    <w:rPr>
                      <w:color w:val="C1C1C1"/>
                      <w:w w:val="122"/>
                      <w:sz w:val="8"/>
                    </w:rPr>
                    <w:t>－</w:t>
                  </w:r>
                </w:p>
              </w:txbxContent>
            </v:textbox>
            <w10:wrap type="none"/>
          </v:shape>
        </w:pict>
      </w:r>
      <w:r>
        <w:rPr/>
        <w:pict>
          <v:shape style="position:absolute;margin-left:289.59845pt;margin-top:17.48637pt;width:81.05pt;height:7.9pt;mso-position-horizontal-relative:page;mso-position-vertical-relative:paragraph;z-index:-17320960" type="#_x0000_t202" id="docshape423" filled="false" stroked="false">
            <v:textbox inset="0,0,0,0">
              <w:txbxContent>
                <w:p>
                  <w:pPr>
                    <w:tabs>
                      <w:tab w:pos="245" w:val="left" w:leader="none"/>
                      <w:tab w:pos="790" w:val="left" w:leader="none"/>
                      <w:tab w:pos="1090" w:val="left" w:leader="none"/>
                    </w:tabs>
                    <w:spacing w:line="156" w:lineRule="exact" w:before="0"/>
                    <w:ind w:left="0" w:right="0" w:firstLine="0"/>
                    <w:jc w:val="left"/>
                    <w:rPr>
                      <w:rFonts w:ascii="Arial" w:eastAsia="Arial"/>
                      <w:sz w:val="11"/>
                    </w:rPr>
                  </w:pPr>
                  <w:r>
                    <w:rPr>
                      <w:color w:val="C1C1C1"/>
                      <w:spacing w:val="-10"/>
                      <w:w w:val="65"/>
                      <w:position w:val="2"/>
                      <w:sz w:val="7"/>
                    </w:rPr>
                    <w:t>亡</w:t>
                  </w:r>
                  <w:r>
                    <w:rPr>
                      <w:color w:val="C1C1C1"/>
                      <w:position w:val="2"/>
                      <w:sz w:val="7"/>
                    </w:rPr>
                    <w:tab/>
                  </w:r>
                  <w:r>
                    <w:rPr>
                      <w:color w:val="C1C1C1"/>
                      <w:position w:val="2"/>
                      <w:sz w:val="7"/>
                      <w:u w:val="thick" w:color="000000"/>
                    </w:rPr>
                    <w:tab/>
                  </w:r>
                  <w:r>
                    <w:rPr>
                      <w:color w:val="C1C1C1"/>
                      <w:position w:val="2"/>
                      <w:sz w:val="7"/>
                    </w:rPr>
                    <w:tab/>
                  </w:r>
                  <w:r>
                    <w:rPr>
                      <w:color w:val="D8D8D8"/>
                      <w:spacing w:val="-2"/>
                      <w:w w:val="245"/>
                      <w:sz w:val="15"/>
                    </w:rPr>
                    <w:t>f'</w:t>
                  </w:r>
                  <w:r>
                    <w:rPr>
                      <w:rFonts w:ascii="Arial" w:eastAsia="Arial"/>
                      <w:color w:val="D8D8D8"/>
                      <w:spacing w:val="-2"/>
                      <w:w w:val="245"/>
                      <w:sz w:val="11"/>
                    </w:rPr>
                    <w:t>L</w:t>
                  </w:r>
                  <w:r>
                    <w:rPr>
                      <w:rFonts w:ascii="Arial" w:eastAsia="Arial"/>
                      <w:color w:val="D8D8D8"/>
                      <w:spacing w:val="-2"/>
                      <w:w w:val="245"/>
                      <w:sz w:val="11"/>
                      <w:shd w:fill="E6E6E6" w:color="auto" w:val="clear"/>
                    </w:rPr>
                    <w:t>I'</w:t>
                  </w:r>
                </w:p>
              </w:txbxContent>
            </v:textbox>
            <w10:wrap type="none"/>
          </v:shape>
        </w:pict>
      </w:r>
      <w:r>
        <w:rPr>
          <w:rFonts w:ascii="Arial" w:eastAsia="Arial"/>
          <w:color w:val="AAAAAA"/>
          <w:spacing w:val="-6"/>
          <w:w w:val="91"/>
          <w:position w:val="14"/>
          <w:sz w:val="11"/>
        </w:rPr>
        <w:t>~</w:t>
      </w:r>
      <w:r>
        <w:rPr>
          <w:color w:val="D8D8D8"/>
          <w:spacing w:val="-137"/>
          <w:w w:val="179"/>
          <w:sz w:val="39"/>
        </w:rPr>
        <w:t>`</w:t>
      </w:r>
      <w:r>
        <w:rPr>
          <w:spacing w:val="-121"/>
          <w:w w:val="59"/>
          <w:position w:val="-15"/>
          <w:sz w:val="39"/>
        </w:rPr>
        <w:t>＿</w:t>
      </w:r>
      <w:r>
        <w:rPr>
          <w:color w:val="D8D8D8"/>
          <w:spacing w:val="-77"/>
          <w:w w:val="179"/>
          <w:sz w:val="39"/>
        </w:rPr>
        <w:t>.</w:t>
      </w:r>
      <w:r>
        <w:rPr>
          <w:color w:val="D8D8D8"/>
          <w:spacing w:val="-181"/>
          <w:w w:val="59"/>
          <w:position w:val="-15"/>
          <w:sz w:val="39"/>
        </w:rPr>
        <w:t>｀</w:t>
      </w:r>
      <w:r>
        <w:rPr>
          <w:color w:val="D8D8D8"/>
          <w:spacing w:val="-1"/>
          <w:w w:val="179"/>
          <w:sz w:val="39"/>
        </w:rPr>
        <w:t>,</w:t>
      </w:r>
      <w:r>
        <w:rPr>
          <w:color w:val="D8D8D8"/>
          <w:spacing w:val="-703"/>
          <w:w w:val="155"/>
          <w:sz w:val="39"/>
        </w:rPr>
        <w:t>一</w:t>
      </w:r>
      <w:r>
        <w:rPr>
          <w:color w:val="D8D8D8"/>
          <w:spacing w:val="-10"/>
          <w:position w:val="-15"/>
          <w:sz w:val="39"/>
        </w:rPr>
        <w:t>．</w:t>
      </w:r>
    </w:p>
    <w:p>
      <w:pPr>
        <w:spacing w:line="387" w:lineRule="exact" w:before="0"/>
        <w:ind w:left="405" w:right="0" w:firstLine="0"/>
        <w:jc w:val="left"/>
        <w:rPr>
          <w:sz w:val="39"/>
        </w:rPr>
      </w:pPr>
      <w:r>
        <w:rPr/>
        <w:br w:type="column"/>
      </w:r>
      <w:r>
        <w:rPr>
          <w:color w:val="D8D8D8"/>
          <w:spacing w:val="-56"/>
          <w:w w:val="171"/>
          <w:position w:val="-13"/>
          <w:sz w:val="39"/>
        </w:rPr>
        <w:t>,</w:t>
      </w:r>
      <w:r>
        <w:rPr>
          <w:color w:val="D8D8D8"/>
          <w:spacing w:val="16"/>
          <w:w w:val="9"/>
          <w:sz w:val="39"/>
        </w:rPr>
        <w:t>-</w:t>
      </w:r>
      <w:r>
        <w:rPr>
          <w:color w:val="D8D8D8"/>
          <w:spacing w:val="-20"/>
          <w:w w:val="55"/>
          <w:sz w:val="39"/>
        </w:rPr>
        <w:t>i</w:t>
      </w:r>
      <w:r>
        <w:rPr>
          <w:color w:val="D8D8D8"/>
          <w:spacing w:val="-59"/>
          <w:sz w:val="39"/>
        </w:rPr>
        <w:t> </w:t>
      </w:r>
      <w:r>
        <w:rPr>
          <w:color w:val="D8D8D8"/>
          <w:spacing w:val="-20"/>
          <w:w w:val="55"/>
          <w:sz w:val="39"/>
        </w:rPr>
        <w:t>-.</w:t>
      </w:r>
    </w:p>
    <w:p>
      <w:pPr>
        <w:spacing w:line="326" w:lineRule="exact" w:before="60"/>
        <w:ind w:left="145" w:right="0" w:firstLine="0"/>
        <w:jc w:val="left"/>
        <w:rPr>
          <w:sz w:val="39"/>
        </w:rPr>
      </w:pPr>
      <w:r>
        <w:rPr/>
        <w:br w:type="column"/>
      </w:r>
      <w:r>
        <w:rPr>
          <w:w w:val="25"/>
          <w:sz w:val="39"/>
        </w:rPr>
        <w:t>-</w:t>
      </w:r>
      <w:r>
        <w:rPr>
          <w:color w:val="C1C1C1"/>
          <w:spacing w:val="-2"/>
          <w:w w:val="25"/>
          <w:sz w:val="39"/>
          <w:shd w:fill="E6E6E6" w:color="auto" w:val="clear"/>
        </w:rPr>
        <w:t>.......</w:t>
      </w:r>
      <w:r>
        <w:rPr>
          <w:color w:val="C1C1C1"/>
          <w:spacing w:val="-2"/>
          <w:w w:val="25"/>
          <w:sz w:val="39"/>
          <w:u w:val="thick" w:color="E6E6E6"/>
          <w:shd w:fill="E6E6E6" w:color="auto" w:val="clear"/>
        </w:rPr>
        <w:t>...</w:t>
      </w:r>
      <w:r>
        <w:rPr>
          <w:color w:val="C1C1C1"/>
          <w:spacing w:val="-2"/>
          <w:w w:val="25"/>
          <w:sz w:val="39"/>
          <w:u w:val="thick" w:color="E6E6E6"/>
        </w:rPr>
        <w:t>'</w:t>
      </w:r>
    </w:p>
    <w:p>
      <w:pPr>
        <w:spacing w:line="240" w:lineRule="auto" w:before="0"/>
        <w:rPr>
          <w:sz w:val="16"/>
        </w:rPr>
      </w:pPr>
      <w:r>
        <w:rPr/>
        <w:br w:type="column"/>
      </w:r>
      <w:r>
        <w:rPr>
          <w:sz w:val="16"/>
        </w:rPr>
      </w:r>
    </w:p>
    <w:p>
      <w:pPr>
        <w:tabs>
          <w:tab w:pos="1239" w:val="left" w:leader="none"/>
          <w:tab w:pos="2209" w:val="left" w:leader="none"/>
        </w:tabs>
        <w:spacing w:before="0"/>
        <w:ind w:left="753" w:right="0" w:firstLine="0"/>
        <w:jc w:val="left"/>
        <w:rPr>
          <w:rFonts w:ascii="Arial" w:hAnsi="Arial"/>
          <w:sz w:val="11"/>
        </w:rPr>
      </w:pPr>
      <w:r>
        <w:rPr/>
        <w:pict>
          <v:rect style="position:absolute;margin-left:746.195984pt;margin-top:-16.675360pt;width:22.559134pt;height:5.96167pt;mso-position-horizontal-relative:page;mso-position-vertical-relative:paragraph;z-index:-17356800" id="docshape424" filled="true" fillcolor="#e6e6e6" stroked="false">
            <v:fill type="solid"/>
            <w10:wrap type="none"/>
          </v:rect>
        </w:pict>
      </w:r>
      <w:r>
        <w:rPr/>
        <w:pict>
          <v:rect style="position:absolute;margin-left:407.691528pt;margin-top:-.784187pt;width:2.148489pt;height:7.618523pt;mso-position-horizontal-relative:page;mso-position-vertical-relative:paragraph;z-index:-17356288" id="docshape425" filled="true" fillcolor="#e6e6e6" stroked="false">
            <v:fill type="solid"/>
            <w10:wrap type="none"/>
          </v:rect>
        </w:pict>
      </w:r>
      <w:r>
        <w:rPr/>
        <w:pict>
          <v:shape style="position:absolute;margin-left:327.914001pt;margin-top:1.900324pt;width:98.1pt;height:24.8pt;mso-position-horizontal-relative:page;mso-position-vertical-relative:paragraph;z-index:-17355776" id="docshape426" coordorigin="6558,38" coordsize="1962,496" path="m6870,382l6558,382,6558,534,6870,534,6870,382xm7000,125l6882,125,6882,312,7000,312,7000,125xm7158,167l7115,167,7115,319,7158,319,7158,167xm7263,38l7212,38,7212,190,7263,190,7263,38xm8520,382l6929,382,6929,534,8520,534,8520,382xe" filled="true" fillcolor="#e6e6e6" stroked="false">
            <v:path arrowok="t"/>
            <v:fill type="solid"/>
            <w10:wrap type="none"/>
          </v:shape>
        </w:pict>
      </w:r>
      <w:r>
        <w:rPr/>
        <w:pict>
          <v:rect style="position:absolute;margin-left:367.933014pt;margin-top:1.89977pt;width:2.148489pt;height:7.618523pt;mso-position-horizontal-relative:page;mso-position-vertical-relative:paragraph;z-index:-17355264" id="docshape427" filled="true" fillcolor="#e6e6e6" stroked="false">
            <v:fill type="solid"/>
            <w10:wrap type="none"/>
          </v:rect>
        </w:pict>
      </w:r>
      <w:r>
        <w:rPr/>
        <w:pict>
          <v:rect style="position:absolute;margin-left:393.965546pt;margin-top:5.154158pt;width:2.685611pt;height:2.980835pt;mso-position-horizontal-relative:page;mso-position-vertical-relative:paragraph;z-index:-17354752" id="docshape428" filled="true" fillcolor="#e6e6e6" stroked="false">
            <v:fill type="solid"/>
            <w10:wrap type="none"/>
          </v:rect>
        </w:pict>
      </w:r>
      <w:r>
        <w:rPr/>
        <w:pict>
          <v:rect style="position:absolute;margin-left:435.081909pt;margin-top:5.154158pt;width:5.908345pt;height:2.980835pt;mso-position-horizontal-relative:page;mso-position-vertical-relative:paragraph;z-index:-17354240" id="docshape429" filled="true" fillcolor="#e6e6e6" stroked="false">
            <v:fill type="solid"/>
            <w10:wrap type="none"/>
          </v:rect>
        </w:pict>
      </w:r>
      <w:r>
        <w:rPr/>
        <w:pict>
          <v:shape style="position:absolute;margin-left:362.187042pt;margin-top:-9.072052pt;width:2.25pt;height:15.5pt;mso-position-horizontal-relative:page;mso-position-vertical-relative:paragraph;z-index:-17324032" type="#_x0000_t202" id="docshape430" filled="false" stroked="false">
            <v:textbox inset="0,0,0,0">
              <w:txbxContent>
                <w:p>
                  <w:pPr>
                    <w:spacing w:line="309" w:lineRule="exact" w:before="0"/>
                    <w:ind w:left="0" w:right="0" w:firstLine="0"/>
                    <w:jc w:val="left"/>
                    <w:rPr>
                      <w:rFonts w:ascii="Times New Roman"/>
                      <w:sz w:val="28"/>
                    </w:rPr>
                  </w:pPr>
                  <w:r>
                    <w:rPr>
                      <w:rFonts w:ascii="Times New Roman"/>
                      <w:color w:val="D8D8D8"/>
                      <w:spacing w:val="-63"/>
                      <w:w w:val="93"/>
                      <w:sz w:val="28"/>
                    </w:rPr>
                    <w:t>"</w:t>
                  </w:r>
                </w:p>
              </w:txbxContent>
            </v:textbox>
            <w10:wrap type="none"/>
          </v:shape>
        </w:pict>
      </w:r>
      <w:r>
        <w:rPr/>
        <w:pict>
          <v:shape style="position:absolute;margin-left:393.965698pt;margin-top:5.655432pt;width:82.25pt;height:2.550pt;mso-position-horizontal-relative:page;mso-position-vertical-relative:paragraph;z-index:-17320448" type="#_x0000_t202" id="docshape431" filled="false" stroked="false">
            <v:textbox inset="0,0,0,0">
              <w:txbxContent>
                <w:p>
                  <w:pPr>
                    <w:spacing w:line="50" w:lineRule="exact" w:before="0"/>
                    <w:ind w:left="0" w:right="0" w:firstLine="0"/>
                    <w:jc w:val="left"/>
                    <w:rPr>
                      <w:sz w:val="5"/>
                    </w:rPr>
                  </w:pPr>
                  <w:r>
                    <w:rPr>
                      <w:color w:val="D8D8D8"/>
                      <w:w w:val="600"/>
                      <w:sz w:val="5"/>
                    </w:rPr>
                    <w:t>尉</w:t>
                  </w:r>
                  <w:r>
                    <w:rPr>
                      <w:color w:val="AAAAAA"/>
                      <w:spacing w:val="-10"/>
                      <w:w w:val="600"/>
                      <w:sz w:val="5"/>
                    </w:rPr>
                    <w:t>｀</w:t>
                  </w:r>
                </w:p>
              </w:txbxContent>
            </v:textbox>
            <w10:wrap type="none"/>
          </v:shape>
        </w:pict>
      </w:r>
      <w:r>
        <w:rPr>
          <w:rFonts w:ascii="Arial" w:hAnsi="Arial"/>
          <w:color w:val="D8D8D8"/>
          <w:w w:val="130"/>
          <w:sz w:val="11"/>
          <w:shd w:fill="E6E6E6" w:color="auto" w:val="clear"/>
        </w:rPr>
        <w:t>"</w:t>
      </w:r>
      <w:r>
        <w:rPr>
          <w:rFonts w:ascii="Arial" w:hAnsi="Arial"/>
          <w:color w:val="D8D8D8"/>
          <w:spacing w:val="-5"/>
          <w:w w:val="130"/>
          <w:sz w:val="11"/>
          <w:shd w:fill="E6E6E6" w:color="auto" w:val="clear"/>
        </w:rPr>
        <w:t> </w:t>
      </w:r>
      <w:r>
        <w:rPr>
          <w:rFonts w:ascii="Arial" w:hAnsi="Arial"/>
          <w:color w:val="D8D8D8"/>
          <w:spacing w:val="-10"/>
          <w:w w:val="130"/>
          <w:sz w:val="11"/>
        </w:rPr>
        <w:t>•</w:t>
      </w:r>
      <w:r>
        <w:rPr>
          <w:rFonts w:ascii="Arial" w:hAnsi="Arial"/>
          <w:color w:val="D8D8D8"/>
          <w:sz w:val="11"/>
        </w:rPr>
        <w:tab/>
      </w:r>
      <w:r>
        <w:rPr>
          <w:rFonts w:ascii="Arial" w:hAnsi="Arial"/>
          <w:color w:val="000000"/>
          <w:w w:val="75"/>
          <w:sz w:val="11"/>
        </w:rPr>
        <w:t>·</w:t>
      </w:r>
      <w:r>
        <w:rPr>
          <w:rFonts w:ascii="Arial" w:hAnsi="Arial"/>
          <w:color w:val="D8D8D8"/>
          <w:w w:val="75"/>
          <w:sz w:val="11"/>
        </w:rPr>
        <w:t>•1</w:t>
      </w:r>
      <w:r>
        <w:rPr>
          <w:rFonts w:ascii="Arial" w:hAnsi="Arial"/>
          <w:color w:val="000000"/>
          <w:w w:val="75"/>
          <w:sz w:val="11"/>
        </w:rPr>
        <w:t>1</w:t>
      </w:r>
      <w:r>
        <w:rPr>
          <w:rFonts w:ascii="Arial" w:hAnsi="Arial"/>
          <w:color w:val="000000"/>
          <w:spacing w:val="-152"/>
          <w:w w:val="580"/>
          <w:sz w:val="11"/>
        </w:rPr>
        <w:t> </w:t>
      </w:r>
      <w:r>
        <w:rPr>
          <w:rFonts w:ascii="Arial" w:hAnsi="Arial"/>
          <w:color w:val="D8D8D8"/>
          <w:spacing w:val="-10"/>
          <w:w w:val="580"/>
          <w:sz w:val="11"/>
        </w:rPr>
        <w:t>I</w:t>
      </w:r>
      <w:r>
        <w:rPr>
          <w:rFonts w:ascii="Arial" w:hAnsi="Arial"/>
          <w:color w:val="D8D8D8"/>
          <w:sz w:val="11"/>
        </w:rPr>
        <w:tab/>
      </w:r>
      <w:r>
        <w:rPr>
          <w:rFonts w:ascii="Arial" w:hAnsi="Arial"/>
          <w:color w:val="D8D8D8"/>
          <w:spacing w:val="-5"/>
          <w:w w:val="85"/>
          <w:position w:val="5"/>
          <w:sz w:val="11"/>
        </w:rPr>
        <w:t>..</w:t>
      </w:r>
    </w:p>
    <w:p>
      <w:pPr>
        <w:spacing w:after="0"/>
        <w:jc w:val="left"/>
        <w:rPr>
          <w:rFonts w:ascii="Arial" w:hAnsi="Arial"/>
          <w:sz w:val="11"/>
        </w:rPr>
        <w:sectPr>
          <w:type w:val="continuous"/>
          <w:pgSz w:w="21750" w:h="31660"/>
          <w:pgMar w:top="1880" w:bottom="280" w:left="0" w:right="20"/>
          <w:cols w:num="4" w:equalWidth="0">
            <w:col w:w="4452" w:space="40"/>
            <w:col w:w="833" w:space="39"/>
            <w:col w:w="541" w:space="39"/>
            <w:col w:w="15786"/>
          </w:cols>
        </w:sectPr>
      </w:pPr>
    </w:p>
    <w:p>
      <w:pPr>
        <w:spacing w:line="318" w:lineRule="exact" w:before="0"/>
        <w:ind w:left="1399" w:right="0" w:firstLine="0"/>
        <w:jc w:val="center"/>
        <w:rPr>
          <w:sz w:val="39"/>
        </w:rPr>
      </w:pPr>
      <w:r>
        <w:rPr>
          <w:color w:val="333333"/>
          <w:spacing w:val="-3"/>
          <w:w w:val="90"/>
          <w:sz w:val="39"/>
        </w:rPr>
        <w:t>胰腺肿瘤</w:t>
      </w:r>
    </w:p>
    <w:p>
      <w:pPr>
        <w:spacing w:line="360" w:lineRule="exact" w:before="0"/>
        <w:ind w:left="801" w:right="0" w:firstLine="0"/>
        <w:jc w:val="center"/>
        <w:rPr>
          <w:sz w:val="39"/>
        </w:rPr>
      </w:pPr>
      <w:r>
        <w:rPr>
          <w:color w:val="C1C1C1"/>
          <w:w w:val="9"/>
          <w:sz w:val="39"/>
        </w:rPr>
        <w:t>，</w:t>
      </w:r>
    </w:p>
    <w:p>
      <w:pPr>
        <w:tabs>
          <w:tab w:pos="597" w:val="left" w:leader="none"/>
          <w:tab w:pos="1384" w:val="left" w:leader="none"/>
        </w:tabs>
        <w:spacing w:line="274" w:lineRule="exact" w:before="0"/>
        <w:ind w:left="299" w:right="0" w:firstLine="0"/>
        <w:jc w:val="center"/>
        <w:rPr>
          <w:sz w:val="39"/>
        </w:rPr>
      </w:pPr>
      <w:r>
        <w:rPr>
          <w:rFonts w:ascii="Arial" w:eastAsia="Arial"/>
          <w:color w:val="C1C1C1"/>
          <w:spacing w:val="-10"/>
          <w:w w:val="320"/>
          <w:position w:val="19"/>
          <w:sz w:val="4"/>
        </w:rPr>
        <w:t>,</w:t>
      </w:r>
      <w:r>
        <w:rPr>
          <w:rFonts w:ascii="Arial" w:eastAsia="Arial"/>
          <w:color w:val="C1C1C1"/>
          <w:position w:val="19"/>
          <w:sz w:val="4"/>
        </w:rPr>
        <w:tab/>
      </w:r>
      <w:r>
        <w:rPr>
          <w:rFonts w:ascii="Arial" w:eastAsia="Arial"/>
          <w:color w:val="D8D8D8"/>
          <w:spacing w:val="-10"/>
          <w:w w:val="320"/>
          <w:position w:val="19"/>
          <w:sz w:val="4"/>
        </w:rPr>
        <w:t>r</w:t>
      </w:r>
      <w:r>
        <w:rPr>
          <w:rFonts w:ascii="Arial" w:eastAsia="Arial"/>
          <w:color w:val="D8D8D8"/>
          <w:position w:val="19"/>
          <w:sz w:val="4"/>
        </w:rPr>
        <w:tab/>
      </w:r>
      <w:r>
        <w:rPr>
          <w:color w:val="494949"/>
          <w:spacing w:val="-3"/>
          <w:w w:val="90"/>
          <w:sz w:val="39"/>
        </w:rPr>
        <w:t>垂体肿瘤</w:t>
      </w:r>
    </w:p>
    <w:p>
      <w:pPr>
        <w:spacing w:line="240" w:lineRule="auto" w:before="0"/>
        <w:rPr>
          <w:sz w:val="12"/>
        </w:rPr>
      </w:pPr>
      <w:r>
        <w:rPr/>
        <w:br w:type="column"/>
      </w:r>
      <w:r>
        <w:rPr>
          <w:sz w:val="12"/>
        </w:rPr>
      </w:r>
    </w:p>
    <w:p>
      <w:pPr>
        <w:pStyle w:val="BodyText"/>
        <w:rPr>
          <w:sz w:val="12"/>
        </w:rPr>
      </w:pPr>
    </w:p>
    <w:p>
      <w:pPr>
        <w:pStyle w:val="BodyText"/>
        <w:spacing w:before="5"/>
        <w:rPr>
          <w:sz w:val="9"/>
        </w:rPr>
      </w:pPr>
    </w:p>
    <w:p>
      <w:pPr>
        <w:spacing w:before="0"/>
        <w:ind w:left="401" w:right="0" w:firstLine="0"/>
        <w:jc w:val="left"/>
        <w:rPr>
          <w:rFonts w:ascii="Arial"/>
          <w:sz w:val="11"/>
        </w:rPr>
      </w:pPr>
      <w:r>
        <w:rPr>
          <w:rFonts w:ascii="Arial"/>
          <w:color w:val="D8D8D8"/>
          <w:spacing w:val="-5"/>
          <w:w w:val="600"/>
          <w:sz w:val="11"/>
          <w:shd w:fill="E6E6E6" w:color="auto" w:val="clear"/>
        </w:rPr>
        <w:t>I''</w:t>
      </w:r>
    </w:p>
    <w:p>
      <w:pPr>
        <w:tabs>
          <w:tab w:pos="1110" w:val="right" w:leader="none"/>
        </w:tabs>
        <w:spacing w:before="176"/>
        <w:ind w:left="347" w:right="0" w:firstLine="0"/>
        <w:jc w:val="left"/>
        <w:rPr>
          <w:rFonts w:ascii="Arial"/>
          <w:sz w:val="11"/>
        </w:rPr>
      </w:pPr>
      <w:r>
        <w:rPr>
          <w:rFonts w:ascii="Arial"/>
          <w:color w:val="D8D8D8"/>
          <w:spacing w:val="-5"/>
          <w:sz w:val="11"/>
        </w:rPr>
        <w:t>.I.</w:t>
      </w:r>
      <w:r>
        <w:rPr>
          <w:rFonts w:ascii="Arial"/>
          <w:color w:val="D8D8D8"/>
          <w:sz w:val="11"/>
        </w:rPr>
        <w:tab/>
      </w:r>
      <w:r>
        <w:rPr>
          <w:rFonts w:ascii="Arial"/>
          <w:color w:val="D8D8D8"/>
          <w:spacing w:val="-10"/>
          <w:position w:val="2"/>
          <w:sz w:val="11"/>
        </w:rPr>
        <w:t>1</w:t>
      </w:r>
    </w:p>
    <w:p>
      <w:pPr>
        <w:spacing w:line="122" w:lineRule="exact" w:before="426"/>
        <w:ind w:left="0" w:right="38" w:firstLine="0"/>
        <w:jc w:val="right"/>
        <w:rPr>
          <w:sz w:val="7"/>
        </w:rPr>
      </w:pPr>
      <w:r>
        <w:rPr/>
        <w:br w:type="column"/>
      </w:r>
      <w:r>
        <w:rPr>
          <w:rFonts w:ascii="Arial" w:eastAsia="Arial"/>
          <w:color w:val="D8D8D8"/>
          <w:spacing w:val="-148"/>
          <w:w w:val="580"/>
          <w:sz w:val="11"/>
        </w:rPr>
        <w:t>I</w:t>
      </w:r>
      <w:r>
        <w:rPr>
          <w:color w:val="D8D8D8"/>
          <w:spacing w:val="-10"/>
          <w:w w:val="120"/>
          <w:sz w:val="7"/>
        </w:rPr>
        <w:t>矗</w:t>
      </w:r>
    </w:p>
    <w:p>
      <w:pPr>
        <w:spacing w:line="404" w:lineRule="exact" w:before="0"/>
        <w:ind w:left="396" w:right="0" w:firstLine="0"/>
        <w:jc w:val="left"/>
        <w:rPr>
          <w:rFonts w:ascii="Times New Roman" w:hAnsi="Times New Roman" w:eastAsia="Times New Roman"/>
          <w:sz w:val="18"/>
        </w:rPr>
      </w:pPr>
      <w:r>
        <w:rPr/>
        <w:pict>
          <v:shape style="position:absolute;margin-left:263.731018pt;margin-top:-6.685564pt;width:5.1pt;height:7.65pt;mso-position-horizontal-relative:page;mso-position-vertical-relative:paragraph;z-index:-17352704" id="docshape432" coordorigin="5275,-134" coordsize="102,153" path="m5296,-134l5275,-134,5275,19,5296,19,5296,-134xm5376,-90l5323,-90,5323,-5,5376,-5,5376,-90xe" filled="true" fillcolor="#e6e6e6" stroked="false">
            <v:path arrowok="t"/>
            <v:fill type="solid"/>
            <w10:wrap type="none"/>
          </v:shape>
        </w:pict>
      </w:r>
      <w:r>
        <w:rPr/>
        <w:pict>
          <v:shape style="position:absolute;margin-left:218.900681pt;margin-top:-5.932847pt;width:7.6pt;height:19.7pt;mso-position-horizontal-relative:page;mso-position-vertical-relative:paragraph;z-index:15987200" type="#_x0000_t202" id="docshape433" filled="false" stroked="false">
            <v:textbox inset="0,0,0,0">
              <w:txbxContent>
                <w:p>
                  <w:pPr>
                    <w:spacing w:line="393" w:lineRule="exact" w:before="0"/>
                    <w:ind w:left="0" w:right="0" w:firstLine="0"/>
                    <w:jc w:val="left"/>
                    <w:rPr>
                      <w:sz w:val="39"/>
                    </w:rPr>
                  </w:pPr>
                  <w:r>
                    <w:rPr>
                      <w:color w:val="D8D8D8"/>
                      <w:spacing w:val="-203"/>
                      <w:w w:val="90"/>
                      <w:sz w:val="39"/>
                    </w:rPr>
                    <w:t>．</w:t>
                  </w:r>
                </w:p>
              </w:txbxContent>
            </v:textbox>
            <w10:wrap type="none"/>
          </v:shape>
        </w:pict>
      </w:r>
      <w:r>
        <w:rPr>
          <w:color w:val="D8D8D8"/>
          <w:w w:val="20"/>
          <w:sz w:val="39"/>
        </w:rPr>
        <w:t>『</w:t>
      </w:r>
      <w:r>
        <w:rPr>
          <w:color w:val="D8D8D8"/>
          <w:w w:val="20"/>
          <w:sz w:val="39"/>
        </w:rPr>
        <w:t>·</w:t>
      </w:r>
      <w:r>
        <w:rPr>
          <w:color w:val="D8D8D8"/>
          <w:spacing w:val="-49"/>
          <w:sz w:val="39"/>
        </w:rPr>
        <w:t> </w:t>
      </w:r>
      <w:r>
        <w:rPr>
          <w:rFonts w:ascii="Times New Roman" w:hAnsi="Times New Roman" w:eastAsia="Times New Roman"/>
          <w:color w:val="D8D8D8"/>
          <w:spacing w:val="-10"/>
          <w:w w:val="20"/>
          <w:position w:val="15"/>
          <w:sz w:val="18"/>
          <w:shd w:fill="E6E6E6" w:color="auto" w:val="clear"/>
        </w:rPr>
        <w:t>1</w:t>
      </w:r>
    </w:p>
    <w:p>
      <w:pPr>
        <w:tabs>
          <w:tab w:pos="718" w:val="left" w:leader="none"/>
          <w:tab w:pos="4097" w:val="left" w:leader="none"/>
        </w:tabs>
        <w:spacing w:before="50"/>
        <w:ind w:left="347" w:right="0" w:firstLine="0"/>
        <w:jc w:val="left"/>
        <w:rPr>
          <w:rFonts w:ascii="Arial" w:hAnsi="Arial" w:eastAsia="Arial"/>
          <w:sz w:val="11"/>
        </w:rPr>
      </w:pPr>
      <w:r>
        <w:rPr/>
        <w:br w:type="column"/>
      </w:r>
      <w:r>
        <w:rPr>
          <w:rFonts w:ascii="Arial" w:hAnsi="Arial" w:eastAsia="Arial"/>
          <w:color w:val="C1C1C1"/>
          <w:spacing w:val="-10"/>
          <w:w w:val="70"/>
          <w:sz w:val="11"/>
        </w:rPr>
        <w:t>-</w:t>
      </w:r>
      <w:r>
        <w:rPr>
          <w:rFonts w:ascii="Arial" w:hAnsi="Arial" w:eastAsia="Arial"/>
          <w:color w:val="C1C1C1"/>
          <w:sz w:val="11"/>
        </w:rPr>
        <w:tab/>
      </w:r>
      <w:r>
        <w:rPr>
          <w:rFonts w:ascii="Arial" w:hAnsi="Arial" w:eastAsia="Arial"/>
          <w:color w:val="C1C1C1"/>
          <w:w w:val="70"/>
          <w:sz w:val="11"/>
        </w:rPr>
        <w:t>...</w:t>
      </w:r>
      <w:r>
        <w:rPr>
          <w:rFonts w:ascii="Arial" w:hAnsi="Arial" w:eastAsia="Arial"/>
          <w:color w:val="C1C1C1"/>
          <w:spacing w:val="25"/>
          <w:w w:val="185"/>
          <w:sz w:val="11"/>
        </w:rPr>
        <w:t> </w:t>
      </w:r>
      <w:r>
        <w:rPr>
          <w:rFonts w:ascii="Arial" w:hAnsi="Arial" w:eastAsia="Arial"/>
          <w:color w:val="D8D8D8"/>
          <w:w w:val="185"/>
          <w:sz w:val="11"/>
        </w:rPr>
        <w:t>;~..,.,,,..,.:.-</w:t>
      </w:r>
      <w:r>
        <w:rPr>
          <w:rFonts w:ascii="Arial" w:hAnsi="Arial" w:eastAsia="Arial"/>
          <w:color w:val="D8D8D8"/>
          <w:spacing w:val="-106"/>
          <w:w w:val="176"/>
          <w:sz w:val="11"/>
        </w:rPr>
        <w:t>_</w:t>
      </w:r>
      <w:r>
        <w:rPr>
          <w:color w:val="D8D8D8"/>
          <w:spacing w:val="11"/>
          <w:w w:val="9"/>
          <w:position w:val="-18"/>
          <w:sz w:val="39"/>
          <w:shd w:fill="E6E6E6" w:color="auto" w:val="clear"/>
        </w:rPr>
        <w:t>，</w:t>
      </w:r>
      <w:r>
        <w:rPr>
          <w:color w:val="D8D8D8"/>
          <w:spacing w:val="15"/>
          <w:w w:val="9"/>
          <w:position w:val="-18"/>
          <w:sz w:val="39"/>
        </w:rPr>
        <w:t>．．</w:t>
      </w:r>
      <w:r>
        <w:rPr>
          <w:rFonts w:ascii="Arial" w:hAnsi="Arial" w:eastAsia="Arial"/>
          <w:color w:val="D8D8D8"/>
          <w:spacing w:val="6"/>
          <w:w w:val="176"/>
          <w:sz w:val="11"/>
        </w:rPr>
        <w:t>:....,</w:t>
      </w:r>
      <w:r>
        <w:rPr>
          <w:rFonts w:ascii="Arial" w:hAnsi="Arial" w:eastAsia="Arial"/>
          <w:color w:val="333333"/>
          <w:spacing w:val="10"/>
          <w:w w:val="176"/>
          <w:sz w:val="11"/>
        </w:rPr>
        <w:t>6</w:t>
      </w:r>
      <w:r>
        <w:rPr>
          <w:rFonts w:ascii="Arial" w:hAnsi="Arial" w:eastAsia="Arial"/>
          <w:color w:val="333333"/>
          <w:spacing w:val="11"/>
          <w:w w:val="176"/>
          <w:sz w:val="11"/>
        </w:rPr>
        <w:t>0</w:t>
      </w:r>
      <w:r>
        <w:rPr>
          <w:rFonts w:ascii="Arial" w:hAnsi="Arial" w:eastAsia="Arial"/>
          <w:color w:val="333333"/>
          <w:spacing w:val="40"/>
          <w:w w:val="345"/>
          <w:sz w:val="11"/>
        </w:rPr>
        <w:t> </w:t>
      </w:r>
      <w:r>
        <w:rPr>
          <w:rFonts w:ascii="Arial" w:hAnsi="Arial" w:eastAsia="Arial"/>
          <w:color w:val="494949"/>
          <w:w w:val="345"/>
          <w:sz w:val="11"/>
        </w:rPr>
        <w:t>%~7</w:t>
      </w:r>
      <w:r>
        <w:rPr>
          <w:rFonts w:ascii="Arial" w:hAnsi="Arial" w:eastAsia="Arial"/>
          <w:color w:val="494949"/>
          <w:spacing w:val="-54"/>
          <w:w w:val="345"/>
          <w:sz w:val="11"/>
        </w:rPr>
        <w:t> </w:t>
      </w:r>
      <w:r>
        <w:rPr>
          <w:color w:val="C1C1C1"/>
          <w:w w:val="55"/>
          <w:position w:val="-13"/>
          <w:sz w:val="39"/>
          <w:shd w:fill="E6E6E6" w:color="auto" w:val="clear"/>
        </w:rPr>
        <w:t>＿</w:t>
      </w:r>
      <w:r>
        <w:rPr>
          <w:color w:val="C1C1C1"/>
          <w:spacing w:val="-10"/>
          <w:position w:val="-13"/>
          <w:sz w:val="39"/>
          <w:shd w:fill="E6E6E6" w:color="auto" w:val="clear"/>
        </w:rPr>
        <w:t> </w:t>
      </w:r>
      <w:r>
        <w:rPr>
          <w:color w:val="C1C1C1"/>
          <w:position w:val="-13"/>
          <w:sz w:val="39"/>
        </w:rPr>
        <w:tab/>
      </w:r>
      <w:r>
        <w:rPr>
          <w:color w:val="AAAAAA"/>
          <w:w w:val="35"/>
          <w:position w:val="-13"/>
          <w:sz w:val="39"/>
          <w:shd w:fill="E6E6E6" w:color="auto" w:val="clear"/>
        </w:rPr>
        <w:t>．</w:t>
      </w:r>
      <w:r>
        <w:rPr>
          <w:color w:val="AAAAAA"/>
          <w:w w:val="35"/>
          <w:position w:val="-13"/>
          <w:sz w:val="39"/>
          <w:shd w:fill="E6E6E6" w:color="auto" w:val="clear"/>
        </w:rPr>
        <w:t>中</w:t>
      </w:r>
      <w:r>
        <w:rPr>
          <w:color w:val="AAAAAA"/>
          <w:w w:val="35"/>
          <w:position w:val="-13"/>
          <w:sz w:val="39"/>
        </w:rPr>
        <w:t>一</w:t>
      </w:r>
      <w:r>
        <w:rPr>
          <w:color w:val="D8D8D8"/>
          <w:w w:val="35"/>
          <w:position w:val="-13"/>
          <w:sz w:val="39"/>
        </w:rPr>
        <w:t>·</w:t>
      </w:r>
      <w:r>
        <w:rPr>
          <w:color w:val="D8D8D8"/>
          <w:w w:val="35"/>
          <w:position w:val="-13"/>
          <w:sz w:val="39"/>
        </w:rPr>
        <w:t>二</w:t>
      </w:r>
      <w:r>
        <w:rPr>
          <w:rFonts w:ascii="Arial" w:hAnsi="Arial" w:eastAsia="Arial"/>
          <w:color w:val="AAAAAA"/>
          <w:spacing w:val="-2"/>
          <w:w w:val="35"/>
          <w:position w:val="-13"/>
          <w:sz w:val="11"/>
        </w:rPr>
        <w:t>·</w:t>
      </w:r>
      <w:r>
        <w:rPr>
          <w:rFonts w:ascii="Arial" w:hAnsi="Arial" w:eastAsia="Arial"/>
          <w:color w:val="D8D8D8"/>
          <w:spacing w:val="-2"/>
          <w:w w:val="35"/>
          <w:position w:val="-13"/>
          <w:sz w:val="11"/>
        </w:rPr>
        <w:t>1'.</w:t>
      </w:r>
      <w:r>
        <w:rPr>
          <w:rFonts w:ascii="Arial" w:hAnsi="Arial" w:eastAsia="Arial"/>
          <w:color w:val="AAAAAA"/>
          <w:spacing w:val="-2"/>
          <w:w w:val="35"/>
          <w:position w:val="-13"/>
          <w:sz w:val="11"/>
        </w:rPr>
        <w:t>....</w:t>
      </w:r>
    </w:p>
    <w:p>
      <w:pPr>
        <w:spacing w:before="4"/>
        <w:ind w:left="1742" w:right="0" w:firstLine="0"/>
        <w:jc w:val="left"/>
        <w:rPr>
          <w:rFonts w:ascii="Arial"/>
          <w:sz w:val="11"/>
        </w:rPr>
      </w:pPr>
      <w:r>
        <w:rPr/>
        <w:pict>
          <v:shape style="position:absolute;margin-left:486.510986pt;margin-top:-18.612244pt;width:29.25pt;height:6.4pt;mso-position-horizontal-relative:page;mso-position-vertical-relative:paragraph;z-index:-17375232" type="#_x0000_t202" id="docshape434" filled="false" stroked="false">
            <v:textbox inset="0,0,0,0">
              <w:txbxContent>
                <w:p>
                  <w:pPr>
                    <w:spacing w:before="0"/>
                    <w:ind w:left="0" w:right="0" w:firstLine="0"/>
                    <w:jc w:val="left"/>
                    <w:rPr>
                      <w:rFonts w:ascii="Arial"/>
                      <w:sz w:val="11"/>
                    </w:rPr>
                  </w:pPr>
                  <w:r>
                    <w:rPr>
                      <w:rFonts w:ascii="Arial"/>
                      <w:color w:val="494949"/>
                      <w:spacing w:val="-5"/>
                      <w:w w:val="365"/>
                      <w:sz w:val="11"/>
                    </w:rPr>
                    <w:t>0%</w:t>
                  </w:r>
                </w:p>
              </w:txbxContent>
            </v:textbox>
            <w10:wrap type="none"/>
          </v:shape>
        </w:pict>
      </w:r>
      <w:r>
        <w:rPr/>
        <w:pict>
          <v:rect style="position:absolute;margin-left:538.827271pt;margin-top:-26.13258pt;width:2.148489pt;height:23.420847pt;mso-position-horizontal-relative:page;mso-position-vertical-relative:paragraph;z-index:-17353728" id="docshape435" filled="true" fillcolor="#e6e6e6" stroked="false">
            <v:fill type="solid"/>
            <w10:wrap type="none"/>
          </v:rect>
        </w:pict>
      </w:r>
      <w:r>
        <w:rPr/>
        <w:pict>
          <v:shape style="position:absolute;margin-left:554.450012pt;margin-top:-12.208702pt;width:10.2pt;height:7.65pt;mso-position-horizontal-relative:page;mso-position-vertical-relative:paragraph;z-index:-17353216" id="docshape436" coordorigin="11089,-244" coordsize="204,153" path="m11292,-244l11153,-244,11129,-244,11089,-244,11089,-92,11129,-92,11153,-92,11292,-92,11292,-244xe" filled="true" fillcolor="#e6e6e6" stroked="false">
            <v:path arrowok="t"/>
            <v:fill type="solid"/>
            <w10:wrap type="none"/>
          </v:shape>
        </w:pict>
      </w:r>
      <w:r>
        <w:rPr/>
        <w:pict>
          <v:rect style="position:absolute;margin-left:397.6409pt;margin-top:-.400231pt;width:1.611367pt;height:7.618523pt;mso-position-horizontal-relative:page;mso-position-vertical-relative:paragraph;z-index:15954944" id="docshape437" filled="true" fillcolor="#e6e6e6" stroked="false">
            <v:fill type="solid"/>
            <w10:wrap type="none"/>
          </v:rect>
        </w:pict>
      </w:r>
      <w:r>
        <w:rPr/>
        <w:pict>
          <v:shape style="position:absolute;margin-left:334.919098pt;margin-top:-11.456823pt;width:1.8pt;height:19.7pt;mso-position-horizontal-relative:page;mso-position-vertical-relative:paragraph;z-index:-17323520" type="#_x0000_t202" id="docshape438" filled="false" stroked="false">
            <v:textbox inset="0,0,0,0">
              <w:txbxContent>
                <w:p>
                  <w:pPr>
                    <w:spacing w:line="393" w:lineRule="exact" w:before="0"/>
                    <w:ind w:left="0" w:right="0" w:firstLine="0"/>
                    <w:jc w:val="left"/>
                    <w:rPr>
                      <w:sz w:val="39"/>
                    </w:rPr>
                  </w:pPr>
                  <w:r>
                    <w:rPr>
                      <w:color w:val="D8D8D8"/>
                      <w:w w:val="9"/>
                      <w:sz w:val="39"/>
                    </w:rPr>
                    <w:t>．</w:t>
                  </w:r>
                </w:p>
              </w:txbxContent>
            </v:textbox>
            <w10:wrap type="none"/>
          </v:shape>
        </w:pict>
      </w:r>
      <w:r>
        <w:rPr>
          <w:rFonts w:ascii="Arial"/>
          <w:color w:val="D8D8D8"/>
          <w:w w:val="9"/>
          <w:sz w:val="11"/>
        </w:rPr>
        <w:t>l</w:t>
      </w:r>
    </w:p>
    <w:p>
      <w:pPr>
        <w:pStyle w:val="BodyText"/>
        <w:spacing w:before="4"/>
        <w:rPr>
          <w:rFonts w:ascii="Arial"/>
          <w:sz w:val="10"/>
        </w:rPr>
      </w:pPr>
    </w:p>
    <w:p>
      <w:pPr>
        <w:spacing w:line="52" w:lineRule="exact" w:before="1"/>
        <w:ind w:left="574" w:right="0" w:firstLine="0"/>
        <w:jc w:val="left"/>
        <w:rPr>
          <w:sz w:val="5"/>
        </w:rPr>
      </w:pPr>
      <w:r>
        <w:rPr>
          <w:color w:val="D8D8D8"/>
          <w:sz w:val="5"/>
          <w:shd w:fill="E6E6E6" w:color="auto" w:val="clear"/>
        </w:rPr>
        <w:t>尸</w:t>
      </w:r>
      <w:r>
        <w:rPr>
          <w:color w:val="D8D8D8"/>
          <w:spacing w:val="-10"/>
          <w:sz w:val="5"/>
        </w:rPr>
        <w:t>八</w:t>
      </w:r>
    </w:p>
    <w:p>
      <w:pPr>
        <w:spacing w:line="77" w:lineRule="exact" w:before="0"/>
        <w:ind w:left="594" w:right="0" w:firstLine="0"/>
        <w:jc w:val="left"/>
        <w:rPr>
          <w:rFonts w:ascii="Arial" w:hAnsi="Arial"/>
          <w:sz w:val="11"/>
        </w:rPr>
      </w:pPr>
      <w:r>
        <w:rPr>
          <w:rFonts w:ascii="Arial" w:hAnsi="Arial"/>
          <w:color w:val="D8D8D8"/>
          <w:spacing w:val="-4"/>
          <w:w w:val="125"/>
          <w:sz w:val="11"/>
        </w:rPr>
        <w:t>••I</w:t>
      </w:r>
      <w:r>
        <w:rPr>
          <w:rFonts w:ascii="Arial" w:hAnsi="Arial"/>
          <w:spacing w:val="-4"/>
          <w:w w:val="125"/>
          <w:sz w:val="11"/>
        </w:rPr>
        <w:t>`</w:t>
      </w:r>
    </w:p>
    <w:p>
      <w:pPr>
        <w:spacing w:after="0" w:line="77" w:lineRule="exact"/>
        <w:jc w:val="left"/>
        <w:rPr>
          <w:rFonts w:ascii="Arial" w:hAnsi="Arial"/>
          <w:sz w:val="11"/>
        </w:rPr>
        <w:sectPr>
          <w:type w:val="continuous"/>
          <w:pgSz w:w="21750" w:h="31660"/>
          <w:pgMar w:top="1880" w:bottom="280" w:left="0" w:right="20"/>
          <w:cols w:num="4" w:equalWidth="0">
            <w:col w:w="2898" w:space="84"/>
            <w:col w:w="1112" w:space="40"/>
            <w:col w:w="1301" w:space="775"/>
            <w:col w:w="15520"/>
          </w:cols>
        </w:sectPr>
      </w:pPr>
    </w:p>
    <w:p>
      <w:pPr>
        <w:tabs>
          <w:tab w:pos="775" w:val="left" w:leader="none"/>
        </w:tabs>
        <w:spacing w:before="0"/>
        <w:ind w:left="0" w:right="2827" w:firstLine="0"/>
        <w:jc w:val="center"/>
        <w:rPr>
          <w:rFonts w:ascii="Arial"/>
          <w:sz w:val="11"/>
        </w:rPr>
      </w:pPr>
      <w:r>
        <w:rPr>
          <w:rFonts w:ascii="Arial"/>
          <w:color w:val="333333"/>
          <w:spacing w:val="-5"/>
          <w:w w:val="125"/>
          <w:sz w:val="11"/>
        </w:rPr>
        <w:t>l5%</w:t>
      </w:r>
      <w:r>
        <w:rPr>
          <w:rFonts w:ascii="Arial"/>
          <w:color w:val="333333"/>
          <w:sz w:val="11"/>
        </w:rPr>
        <w:tab/>
      </w:r>
      <w:r>
        <w:rPr>
          <w:rFonts w:ascii="Arial"/>
          <w:color w:val="494949"/>
          <w:spacing w:val="-4"/>
          <w:w w:val="315"/>
          <w:sz w:val="11"/>
        </w:rPr>
        <w:t>~42%</w:t>
      </w:r>
    </w:p>
    <w:p>
      <w:pPr>
        <w:pStyle w:val="BodyText"/>
        <w:rPr>
          <w:rFonts w:ascii="Arial"/>
          <w:sz w:val="16"/>
        </w:rPr>
      </w:pPr>
    </w:p>
    <w:p>
      <w:pPr>
        <w:spacing w:after="0"/>
        <w:rPr>
          <w:rFonts w:ascii="Arial"/>
          <w:sz w:val="16"/>
        </w:rPr>
        <w:sectPr>
          <w:type w:val="continuous"/>
          <w:pgSz w:w="21750" w:h="31660"/>
          <w:pgMar w:top="1880" w:bottom="280" w:left="0" w:right="20"/>
        </w:sectPr>
      </w:pPr>
    </w:p>
    <w:p>
      <w:pPr>
        <w:spacing w:before="96"/>
        <w:ind w:left="1409" w:right="0" w:firstLine="0"/>
        <w:jc w:val="left"/>
        <w:rPr>
          <w:sz w:val="39"/>
        </w:rPr>
      </w:pPr>
      <w:r>
        <w:rPr>
          <w:color w:val="333333"/>
          <w:w w:val="85"/>
          <w:sz w:val="39"/>
        </w:rPr>
        <w:t>甲</w:t>
      </w:r>
      <w:r>
        <w:rPr>
          <w:color w:val="333333"/>
          <w:w w:val="85"/>
          <w:sz w:val="39"/>
        </w:rPr>
        <w:t>状</w:t>
      </w:r>
      <w:r>
        <w:rPr>
          <w:color w:val="333333"/>
          <w:w w:val="85"/>
          <w:sz w:val="39"/>
        </w:rPr>
        <w:t>腺</w:t>
      </w:r>
      <w:r>
        <w:rPr>
          <w:color w:val="333333"/>
          <w:w w:val="85"/>
          <w:sz w:val="39"/>
        </w:rPr>
        <w:t>肿</w:t>
      </w:r>
      <w:r>
        <w:rPr>
          <w:color w:val="333333"/>
          <w:w w:val="85"/>
          <w:sz w:val="39"/>
        </w:rPr>
        <w:t>瘤</w:t>
      </w:r>
      <w:r>
        <w:rPr>
          <w:color w:val="5D5D5D"/>
          <w:w w:val="85"/>
          <w:sz w:val="39"/>
        </w:rPr>
        <w:t>（</w:t>
      </w:r>
      <w:r>
        <w:rPr>
          <w:color w:val="5D5D5D"/>
          <w:w w:val="85"/>
          <w:sz w:val="39"/>
        </w:rPr>
        <w:t>甲</w:t>
      </w:r>
      <w:r>
        <w:rPr>
          <w:color w:val="5D5D5D"/>
          <w:w w:val="85"/>
          <w:sz w:val="39"/>
        </w:rPr>
        <w:t>状</w:t>
      </w:r>
      <w:r>
        <w:rPr>
          <w:color w:val="5D5D5D"/>
          <w:w w:val="85"/>
          <w:sz w:val="39"/>
        </w:rPr>
        <w:t>腺</w:t>
      </w:r>
      <w:r>
        <w:rPr>
          <w:color w:val="5D5D5D"/>
          <w:w w:val="85"/>
          <w:sz w:val="39"/>
        </w:rPr>
        <w:t>髓</w:t>
      </w:r>
      <w:r>
        <w:rPr>
          <w:color w:val="5D5D5D"/>
          <w:w w:val="85"/>
          <w:sz w:val="39"/>
        </w:rPr>
        <w:t>样</w:t>
      </w:r>
      <w:r>
        <w:rPr>
          <w:color w:val="5D5D5D"/>
          <w:w w:val="85"/>
          <w:sz w:val="39"/>
        </w:rPr>
        <w:t>癌</w:t>
      </w:r>
      <w:r>
        <w:rPr>
          <w:color w:val="5D5D5D"/>
          <w:spacing w:val="-10"/>
          <w:w w:val="85"/>
          <w:sz w:val="39"/>
        </w:rPr>
        <w:t>）</w:t>
      </w:r>
    </w:p>
    <w:p>
      <w:pPr>
        <w:tabs>
          <w:tab w:pos="1810" w:val="left" w:leader="none"/>
          <w:tab w:pos="2686" w:val="left" w:leader="none"/>
        </w:tabs>
        <w:spacing w:line="388" w:lineRule="exact" w:before="235"/>
        <w:ind w:left="1026" w:right="0" w:firstLine="0"/>
        <w:jc w:val="left"/>
        <w:rPr>
          <w:sz w:val="39"/>
        </w:rPr>
      </w:pPr>
      <w:r>
        <w:rPr/>
        <w:br w:type="column"/>
      </w:r>
      <w:r>
        <w:rPr>
          <w:rFonts w:ascii="Arial" w:eastAsia="Arial"/>
          <w:color w:val="D8D8D8"/>
          <w:spacing w:val="-10"/>
          <w:w w:val="70"/>
          <w:sz w:val="11"/>
        </w:rPr>
        <w:t>1</w:t>
      </w:r>
      <w:r>
        <w:rPr>
          <w:rFonts w:ascii="Arial" w:eastAsia="Arial"/>
          <w:color w:val="D8D8D8"/>
          <w:sz w:val="11"/>
        </w:rPr>
        <w:tab/>
      </w:r>
      <w:r>
        <w:rPr>
          <w:rFonts w:ascii="Times New Roman" w:eastAsia="Times New Roman"/>
          <w:color w:val="D8D8D8"/>
          <w:spacing w:val="-10"/>
          <w:w w:val="70"/>
          <w:position w:val="-10"/>
          <w:sz w:val="13"/>
        </w:rPr>
        <w:t>r</w:t>
      </w:r>
      <w:r>
        <w:rPr>
          <w:rFonts w:ascii="Times New Roman" w:eastAsia="Times New Roman"/>
          <w:color w:val="D8D8D8"/>
          <w:position w:val="-10"/>
          <w:sz w:val="13"/>
        </w:rPr>
        <w:tab/>
      </w:r>
      <w:r>
        <w:rPr>
          <w:color w:val="D8D8D8"/>
          <w:spacing w:val="-18"/>
          <w:w w:val="60"/>
          <w:position w:val="-15"/>
          <w:sz w:val="39"/>
        </w:rPr>
        <w:t>，</w:t>
      </w:r>
    </w:p>
    <w:p>
      <w:pPr>
        <w:spacing w:before="75"/>
        <w:ind w:left="311" w:right="0" w:firstLine="0"/>
        <w:jc w:val="left"/>
        <w:rPr>
          <w:rFonts w:ascii="Arial" w:eastAsia="Arial"/>
          <w:sz w:val="11"/>
        </w:rPr>
      </w:pPr>
      <w:r>
        <w:rPr/>
        <w:br w:type="column"/>
      </w:r>
      <w:r>
        <w:rPr>
          <w:color w:val="5D5D5D"/>
          <w:spacing w:val="1"/>
          <w:w w:val="50"/>
          <w:sz w:val="39"/>
        </w:rPr>
        <w:t>一</w:t>
      </w:r>
      <w:r>
        <w:rPr>
          <w:color w:val="D8D8D8"/>
          <w:spacing w:val="-18"/>
          <w:w w:val="50"/>
          <w:sz w:val="39"/>
        </w:rPr>
        <w:t>.'"</w:t>
      </w:r>
      <w:r>
        <w:rPr>
          <w:w w:val="19"/>
          <w:sz w:val="39"/>
        </w:rPr>
        <w:t>-</w:t>
      </w:r>
      <w:r>
        <w:rPr>
          <w:spacing w:val="-91"/>
          <w:sz w:val="39"/>
        </w:rPr>
        <w:t> </w:t>
      </w:r>
      <w:r>
        <w:rPr>
          <w:rFonts w:ascii="Arial" w:eastAsia="Arial"/>
          <w:color w:val="D8D8D8"/>
          <w:w w:val="40"/>
          <w:sz w:val="11"/>
        </w:rPr>
        <w:t>l</w:t>
      </w:r>
    </w:p>
    <w:p>
      <w:pPr>
        <w:pStyle w:val="ListParagraph"/>
        <w:numPr>
          <w:ilvl w:val="0"/>
          <w:numId w:val="1"/>
        </w:numPr>
        <w:tabs>
          <w:tab w:pos="1539" w:val="left" w:leader="none"/>
          <w:tab w:pos="6501" w:val="left" w:leader="none"/>
        </w:tabs>
        <w:spacing w:line="442" w:lineRule="exact" w:before="18" w:after="0"/>
        <w:ind w:left="1538" w:right="0" w:hanging="130"/>
        <w:jc w:val="left"/>
        <w:rPr>
          <w:rFonts w:ascii="Kai" w:eastAsia="Kai" w:hint="eastAsia"/>
          <w:sz w:val="39"/>
        </w:rPr>
      </w:pPr>
      <w:r>
        <w:rPr>
          <w:color w:val="D8D8D8"/>
          <w:w w:val="91"/>
          <w:sz w:val="11"/>
        </w:rPr>
        <w:br w:type="column"/>
      </w:r>
      <w:r>
        <w:rPr>
          <w:color w:val="D8D8D8"/>
          <w:spacing w:val="-10"/>
          <w:w w:val="75"/>
          <w:sz w:val="11"/>
        </w:rPr>
        <w:t>I</w:t>
      </w:r>
      <w:r>
        <w:rPr>
          <w:color w:val="D8D8D8"/>
          <w:sz w:val="11"/>
        </w:rPr>
        <w:tab/>
      </w:r>
      <w:r>
        <w:rPr>
          <w:rFonts w:ascii="Kai" w:eastAsia="Kai" w:hint="eastAsia"/>
          <w:color w:val="D8D8D8"/>
          <w:w w:val="45"/>
          <w:position w:val="-3"/>
          <w:sz w:val="39"/>
          <w:shd w:fill="E6E6E6" w:color="auto" w:val="clear"/>
        </w:rPr>
        <w:t>t'</w:t>
      </w:r>
      <w:r>
        <w:rPr>
          <w:rFonts w:ascii="Kai" w:eastAsia="Kai" w:hint="eastAsia"/>
          <w:color w:val="D8D8D8"/>
          <w:spacing w:val="-10"/>
          <w:w w:val="70"/>
          <w:position w:val="-3"/>
          <w:sz w:val="39"/>
          <w:shd w:fill="E6E6E6" w:color="auto" w:val="clear"/>
        </w:rPr>
        <w:t>『</w:t>
      </w:r>
    </w:p>
    <w:p>
      <w:pPr>
        <w:tabs>
          <w:tab w:pos="2505" w:val="left" w:leader="none"/>
          <w:tab w:pos="4629" w:val="left" w:leader="none"/>
        </w:tabs>
        <w:spacing w:line="115" w:lineRule="auto" w:before="0"/>
        <w:ind w:left="0" w:right="328" w:firstLine="0"/>
        <w:jc w:val="center"/>
        <w:rPr>
          <w:rFonts w:ascii="Arial"/>
          <w:sz w:val="11"/>
        </w:rPr>
      </w:pPr>
      <w:r>
        <w:rPr>
          <w:rFonts w:ascii="Arial"/>
          <w:color w:val="494949"/>
          <w:spacing w:val="-4"/>
          <w:w w:val="320"/>
          <w:sz w:val="11"/>
        </w:rPr>
        <w:t>&gt;90%</w:t>
      </w:r>
      <w:r>
        <w:rPr>
          <w:rFonts w:ascii="Arial"/>
          <w:color w:val="494949"/>
          <w:sz w:val="11"/>
        </w:rPr>
        <w:tab/>
      </w:r>
      <w:r>
        <w:rPr>
          <w:rFonts w:ascii="Arial"/>
          <w:color w:val="D8D8D8"/>
          <w:position w:val="-10"/>
          <w:sz w:val="16"/>
          <w:shd w:fill="E6E6E6" w:color="auto" w:val="clear"/>
        </w:rPr>
        <w:t>.'</w:t>
      </w:r>
      <w:r>
        <w:rPr>
          <w:rFonts w:ascii="Arial"/>
          <w:color w:val="D8D8D8"/>
          <w:spacing w:val="80"/>
          <w:position w:val="-10"/>
          <w:sz w:val="16"/>
          <w:shd w:fill="E6E6E6" w:color="auto" w:val="clear"/>
        </w:rPr>
        <w:t> </w:t>
      </w:r>
      <w:r>
        <w:rPr>
          <w:rFonts w:ascii="Arial"/>
          <w:color w:val="D8D8D8"/>
          <w:position w:val="-10"/>
          <w:sz w:val="16"/>
        </w:rPr>
        <w:tab/>
      </w:r>
      <w:r>
        <w:rPr>
          <w:rFonts w:ascii="Arial"/>
          <w:color w:val="494949"/>
          <w:spacing w:val="-4"/>
          <w:w w:val="320"/>
          <w:position w:val="-3"/>
          <w:sz w:val="11"/>
        </w:rPr>
        <w:t>&gt;90%</w:t>
      </w:r>
    </w:p>
    <w:p>
      <w:pPr>
        <w:spacing w:after="0" w:line="115" w:lineRule="auto"/>
        <w:jc w:val="center"/>
        <w:rPr>
          <w:rFonts w:ascii="Arial"/>
          <w:sz w:val="11"/>
        </w:rPr>
        <w:sectPr>
          <w:type w:val="continuous"/>
          <w:pgSz w:w="21750" w:h="31660"/>
          <w:pgMar w:top="1880" w:bottom="280" w:left="0" w:right="20"/>
          <w:cols w:num="4" w:equalWidth="0">
            <w:col w:w="5948" w:space="40"/>
            <w:col w:w="2912" w:space="39"/>
            <w:col w:w="746" w:space="239"/>
            <w:col w:w="11806"/>
          </w:cols>
        </w:sectPr>
      </w:pPr>
    </w:p>
    <w:p>
      <w:pPr>
        <w:spacing w:line="341" w:lineRule="exact" w:before="171"/>
        <w:ind w:left="1432" w:right="0" w:firstLine="0"/>
        <w:jc w:val="left"/>
        <w:rPr>
          <w:sz w:val="39"/>
        </w:rPr>
      </w:pPr>
      <w:r>
        <w:rPr/>
        <w:pict>
          <v:rect style="position:absolute;margin-left:350.708649pt;margin-top:-13.464812pt;width:2.148489pt;height:7.618523pt;mso-position-horizontal-relative:page;mso-position-vertical-relative:paragraph;z-index:-17350656" id="docshape439" filled="true" fillcolor="#e6e6e6" stroked="false">
            <v:fill type="solid"/>
            <w10:wrap type="none"/>
          </v:rect>
        </w:pict>
      </w:r>
      <w:r>
        <w:rPr/>
        <w:pict>
          <v:shape style="position:absolute;margin-left:386.732025pt;margin-top:-9.18284pt;width:5.35pt;height:19.45pt;mso-position-horizontal-relative:page;mso-position-vertical-relative:paragraph;z-index:-17350144" id="docshape440" coordorigin="7735,-184" coordsize="107,389" path="m7778,53l7735,53,7735,205,7778,205,7778,53xm7841,-184l7798,-184,7798,-5,7841,-5,7841,-184xe" filled="true" fillcolor="#e6e6e6" stroked="false">
            <v:path arrowok="t"/>
            <v:fill type="solid"/>
            <w10:wrap type="none"/>
          </v:shape>
        </w:pict>
      </w:r>
      <w:r>
        <w:rPr/>
        <w:pict>
          <v:rect style="position:absolute;margin-left:433.749481pt;margin-top:-19.33588pt;width:1.074244pt;height:23.420847pt;mso-position-horizontal-relative:page;mso-position-vertical-relative:paragraph;z-index:-17349632" id="docshape441" filled="true" fillcolor="#e6e6e6" stroked="false">
            <v:fill type="solid"/>
            <w10:wrap type="none"/>
          </v:rect>
        </w:pict>
      </w:r>
      <w:r>
        <w:rPr/>
        <w:pict>
          <v:rect style="position:absolute;margin-left:368.099182pt;margin-top:2.63893pt;width:2.148489pt;height:7.618523pt;mso-position-horizontal-relative:page;mso-position-vertical-relative:paragraph;z-index:-17348096" id="docshape442" filled="true" fillcolor="#e6e6e6" stroked="false">
            <v:fill type="solid"/>
            <w10:wrap type="none"/>
          </v:rect>
        </w:pict>
      </w:r>
      <w:r>
        <w:rPr/>
        <w:pict>
          <v:rect style="position:absolute;margin-left:409.029327pt;margin-top:2.63893pt;width:2.148489pt;height:7.618523pt;mso-position-horizontal-relative:page;mso-position-vertical-relative:paragraph;z-index:15959552" id="docshape443" filled="true" fillcolor="#e6e6e6" stroked="false">
            <v:fill type="solid"/>
            <w10:wrap type="none"/>
          </v:rect>
        </w:pict>
      </w:r>
      <w:r>
        <w:rPr/>
        <w:pict>
          <v:rect style="position:absolute;margin-left:424.867981pt;margin-top:2.63893pt;width:7.519711pt;height:7.618523pt;mso-position-horizontal-relative:page;mso-position-vertical-relative:paragraph;z-index:-17347072" id="docshape444" filled="true" fillcolor="#e6e6e6" stroked="false">
            <v:fill type="solid"/>
            <w10:wrap type="none"/>
          </v:rect>
        </w:pict>
      </w:r>
      <w:r>
        <w:rPr>
          <w:color w:val="494949"/>
          <w:w w:val="80"/>
          <w:sz w:val="39"/>
        </w:rPr>
        <w:t>嗜</w:t>
      </w:r>
      <w:r>
        <w:rPr>
          <w:color w:val="494949"/>
          <w:w w:val="80"/>
          <w:sz w:val="39"/>
        </w:rPr>
        <w:t>恪</w:t>
      </w:r>
      <w:r>
        <w:rPr>
          <w:color w:val="494949"/>
          <w:w w:val="80"/>
          <w:sz w:val="39"/>
        </w:rPr>
        <w:t>细</w:t>
      </w:r>
      <w:r>
        <w:rPr>
          <w:color w:val="494949"/>
          <w:w w:val="80"/>
          <w:sz w:val="39"/>
        </w:rPr>
        <w:t>胞</w:t>
      </w:r>
      <w:r>
        <w:rPr>
          <w:color w:val="494949"/>
          <w:w w:val="80"/>
          <w:sz w:val="39"/>
        </w:rPr>
        <w:t>瘤</w:t>
      </w:r>
      <w:r>
        <w:rPr>
          <w:color w:val="494949"/>
          <w:w w:val="80"/>
          <w:sz w:val="39"/>
        </w:rPr>
        <w:t>（</w:t>
      </w:r>
      <w:r>
        <w:rPr>
          <w:color w:val="494949"/>
          <w:w w:val="80"/>
          <w:sz w:val="39"/>
        </w:rPr>
        <w:t>肾</w:t>
      </w:r>
      <w:r>
        <w:rPr>
          <w:color w:val="494949"/>
          <w:w w:val="80"/>
          <w:sz w:val="39"/>
        </w:rPr>
        <w:t>上</w:t>
      </w:r>
      <w:r>
        <w:rPr>
          <w:color w:val="494949"/>
          <w:w w:val="80"/>
          <w:sz w:val="39"/>
        </w:rPr>
        <w:t>腺</w:t>
      </w:r>
      <w:r>
        <w:rPr>
          <w:color w:val="494949"/>
          <w:w w:val="80"/>
          <w:sz w:val="39"/>
        </w:rPr>
        <w:t>肿</w:t>
      </w:r>
      <w:r>
        <w:rPr>
          <w:color w:val="494949"/>
          <w:w w:val="80"/>
          <w:sz w:val="39"/>
        </w:rPr>
        <w:t>瘤</w:t>
      </w:r>
      <w:r>
        <w:rPr>
          <w:color w:val="494949"/>
          <w:spacing w:val="-10"/>
          <w:w w:val="80"/>
          <w:sz w:val="39"/>
        </w:rPr>
        <w:t>）</w:t>
      </w:r>
    </w:p>
    <w:p>
      <w:pPr>
        <w:tabs>
          <w:tab w:pos="1918" w:val="left" w:leader="none"/>
          <w:tab w:pos="2291" w:val="left" w:leader="none"/>
          <w:tab w:pos="2737" w:val="left" w:leader="none"/>
        </w:tabs>
        <w:spacing w:before="66"/>
        <w:ind w:left="700" w:right="0" w:firstLine="0"/>
        <w:jc w:val="left"/>
        <w:rPr>
          <w:rFonts w:ascii="Arial" w:eastAsia="Arial"/>
          <w:sz w:val="11"/>
        </w:rPr>
      </w:pPr>
      <w:r>
        <w:rPr/>
        <w:br w:type="column"/>
      </w:r>
      <w:r>
        <w:rPr>
          <w:color w:val="D8D8D8"/>
          <w:w w:val="70"/>
          <w:sz w:val="9"/>
          <w:shd w:fill="E6E6E6" w:color="auto" w:val="clear"/>
        </w:rPr>
        <w:t>矿</w:t>
      </w:r>
      <w:r>
        <w:rPr>
          <w:color w:val="D8D8D8"/>
          <w:spacing w:val="-8"/>
          <w:sz w:val="9"/>
          <w:shd w:fill="E6E6E6" w:color="auto" w:val="clear"/>
        </w:rPr>
        <w:t> </w:t>
      </w:r>
      <w:r>
        <w:rPr>
          <w:color w:val="D8D8D8"/>
          <w:sz w:val="9"/>
        </w:rPr>
        <w:tab/>
      </w:r>
      <w:r>
        <w:rPr>
          <w:rFonts w:ascii="Arial" w:eastAsia="Arial"/>
          <w:color w:val="D8D8D8"/>
          <w:spacing w:val="-10"/>
          <w:w w:val="70"/>
          <w:position w:val="1"/>
          <w:sz w:val="11"/>
        </w:rPr>
        <w:t>l</w:t>
      </w:r>
      <w:r>
        <w:rPr>
          <w:rFonts w:ascii="Arial" w:eastAsia="Arial"/>
          <w:color w:val="D8D8D8"/>
          <w:position w:val="1"/>
          <w:sz w:val="11"/>
        </w:rPr>
        <w:tab/>
      </w:r>
      <w:r>
        <w:rPr>
          <w:rFonts w:ascii="Arial" w:eastAsia="Arial"/>
          <w:color w:val="C1C1C1"/>
          <w:spacing w:val="-5"/>
          <w:w w:val="70"/>
          <w:position w:val="1"/>
          <w:sz w:val="11"/>
        </w:rPr>
        <w:t>II</w:t>
      </w:r>
      <w:r>
        <w:rPr>
          <w:rFonts w:ascii="Arial" w:eastAsia="Arial"/>
          <w:color w:val="C1C1C1"/>
          <w:position w:val="1"/>
          <w:sz w:val="11"/>
        </w:rPr>
        <w:tab/>
      </w:r>
      <w:r>
        <w:rPr>
          <w:rFonts w:ascii="Arial" w:eastAsia="Arial"/>
          <w:color w:val="C1C1C1"/>
          <w:spacing w:val="-8"/>
          <w:w w:val="70"/>
          <w:position w:val="1"/>
          <w:sz w:val="11"/>
        </w:rPr>
        <w:t>'l</w:t>
      </w:r>
    </w:p>
    <w:p>
      <w:pPr>
        <w:spacing w:before="65"/>
        <w:ind w:left="0" w:right="0" w:firstLine="0"/>
        <w:jc w:val="right"/>
        <w:rPr>
          <w:rFonts w:ascii="Arial"/>
          <w:sz w:val="11"/>
        </w:rPr>
      </w:pPr>
      <w:r>
        <w:rPr/>
        <w:br w:type="column"/>
      </w:r>
      <w:r>
        <w:rPr>
          <w:rFonts w:ascii="Arial"/>
          <w:color w:val="D8D8D8"/>
          <w:w w:val="70"/>
          <w:sz w:val="11"/>
        </w:rPr>
        <w:t>I</w:t>
      </w:r>
      <w:r>
        <w:rPr>
          <w:rFonts w:ascii="Arial"/>
          <w:color w:val="D8D8D8"/>
          <w:spacing w:val="11"/>
          <w:sz w:val="11"/>
        </w:rPr>
        <w:t> </w:t>
      </w:r>
      <w:r>
        <w:rPr>
          <w:rFonts w:ascii="Arial"/>
          <w:color w:val="D8D8D8"/>
          <w:spacing w:val="-5"/>
          <w:w w:val="70"/>
          <w:sz w:val="11"/>
        </w:rPr>
        <w:t>I.</w:t>
      </w:r>
    </w:p>
    <w:p>
      <w:pPr>
        <w:tabs>
          <w:tab w:pos="1040" w:val="left" w:leader="none"/>
        </w:tabs>
        <w:spacing w:before="0"/>
        <w:ind w:left="702" w:right="0" w:firstLine="0"/>
        <w:jc w:val="left"/>
        <w:rPr>
          <w:rFonts w:ascii="Arial"/>
          <w:sz w:val="11"/>
        </w:rPr>
      </w:pPr>
      <w:r>
        <w:rPr/>
        <w:br w:type="column"/>
      </w:r>
      <w:r>
        <w:rPr>
          <w:rFonts w:ascii="Arial"/>
          <w:color w:val="D8D8D8"/>
          <w:spacing w:val="-5"/>
          <w:w w:val="70"/>
          <w:sz w:val="11"/>
        </w:rPr>
        <w:t>'I</w:t>
      </w:r>
      <w:r>
        <w:rPr>
          <w:rFonts w:ascii="Arial"/>
          <w:color w:val="D8D8D8"/>
          <w:sz w:val="11"/>
        </w:rPr>
        <w:tab/>
      </w:r>
      <w:r>
        <w:rPr>
          <w:rFonts w:ascii="Arial"/>
          <w:color w:val="D8D8D8"/>
          <w:w w:val="55"/>
          <w:sz w:val="11"/>
        </w:rPr>
        <w:t>I</w:t>
      </w:r>
      <w:r>
        <w:rPr>
          <w:rFonts w:ascii="Arial"/>
          <w:color w:val="D8D8D8"/>
          <w:spacing w:val="-1"/>
          <w:w w:val="70"/>
          <w:sz w:val="11"/>
        </w:rPr>
        <w:t> </w:t>
      </w:r>
      <w:r>
        <w:rPr>
          <w:rFonts w:ascii="Arial"/>
          <w:color w:val="D8D8D8"/>
          <w:spacing w:val="-5"/>
          <w:w w:val="70"/>
          <w:sz w:val="11"/>
        </w:rPr>
        <w:t>'11</w:t>
      </w:r>
    </w:p>
    <w:p>
      <w:pPr>
        <w:pStyle w:val="BodyText"/>
        <w:rPr>
          <w:rFonts w:ascii="Arial"/>
          <w:sz w:val="12"/>
        </w:rPr>
      </w:pPr>
    </w:p>
    <w:p>
      <w:pPr>
        <w:pStyle w:val="BodyText"/>
        <w:spacing w:before="6"/>
        <w:rPr>
          <w:rFonts w:ascii="Arial"/>
          <w:sz w:val="12"/>
        </w:rPr>
      </w:pPr>
    </w:p>
    <w:p>
      <w:pPr>
        <w:spacing w:line="104" w:lineRule="exact" w:before="0"/>
        <w:ind w:left="0" w:right="146" w:firstLine="0"/>
        <w:jc w:val="center"/>
        <w:rPr>
          <w:rFonts w:ascii="Arial"/>
          <w:sz w:val="11"/>
        </w:rPr>
      </w:pPr>
      <w:r>
        <w:rPr/>
        <w:pict>
          <v:rect style="position:absolute;margin-left:483.951416pt;margin-top:-20.998396pt;width:8.33184pt;height:7.618523pt;mso-position-horizontal-relative:page;mso-position-vertical-relative:paragraph;z-index:-17349120" id="docshape445" filled="true" fillcolor="#e6e6e6" stroked="false">
            <v:fill type="solid"/>
            <w10:wrap type="none"/>
          </v:rect>
        </w:pict>
      </w:r>
      <w:r>
        <w:rPr/>
        <w:pict>
          <v:rect style="position:absolute;margin-left:458.169556pt;margin-top:-.600321pt;width:1.074244pt;height:7.618523pt;mso-position-horizontal-relative:page;mso-position-vertical-relative:paragraph;z-index:15961088" id="docshape446" filled="true" fillcolor="#e6e6e6" stroked="false">
            <v:fill type="solid"/>
            <w10:wrap type="none"/>
          </v:rect>
        </w:pict>
      </w:r>
      <w:r>
        <w:rPr/>
        <w:pict>
          <v:rect style="position:absolute;margin-left:400.668488pt;margin-top:4.016085pt;width:1.074244pt;height:15.713209pt;mso-position-horizontal-relative:page;mso-position-vertical-relative:paragraph;z-index:15962624" id="docshape447" filled="true" fillcolor="#e6e6e6" stroked="false">
            <v:fill type="solid"/>
            <w10:wrap type="none"/>
          </v:rect>
        </w:pict>
      </w:r>
      <w:r>
        <w:rPr/>
        <w:pict>
          <v:shape style="position:absolute;margin-left:495.785034pt;margin-top:11.209585pt;width:9.7pt;height:7.65pt;mso-position-horizontal-relative:page;mso-position-vertical-relative:paragraph;z-index:-17344000" id="docshape448" coordorigin="9916,224" coordsize="194,153" path="m10010,224l9916,224,9916,377,10010,377,10010,224xm10109,224l10066,224,10066,377,10109,377,10109,224xe" filled="true" fillcolor="#e6e6e6" stroked="false">
            <v:path arrowok="t"/>
            <v:fill type="solid"/>
            <w10:wrap type="none"/>
          </v:shape>
        </w:pict>
      </w:r>
      <w:r>
        <w:rPr/>
        <w:pict>
          <v:shape style="position:absolute;margin-left:366.854004pt;margin-top:7.843585pt;width:8.450pt;height:10.45pt;mso-position-horizontal-relative:page;mso-position-vertical-relative:paragraph;z-index:-17340928" id="docshape449" coordorigin="7337,157" coordsize="169,209" path="m7391,157l7337,157,7337,361,7391,361,7391,157xm7420,213l7398,213,7398,366,7420,366,7420,213xm7506,213l7463,213,7463,366,7506,366,7506,213xe" filled="true" fillcolor="#e6e6e6" stroked="false">
            <v:path arrowok="t"/>
            <v:fill type="solid"/>
            <w10:wrap type="none"/>
          </v:shape>
        </w:pict>
      </w:r>
      <w:r>
        <w:rPr>
          <w:rFonts w:ascii="Arial"/>
          <w:color w:val="D8D8D8"/>
          <w:w w:val="14"/>
          <w:sz w:val="11"/>
        </w:rPr>
        <w:t>I</w:t>
      </w:r>
    </w:p>
    <w:p>
      <w:pPr>
        <w:spacing w:line="240" w:lineRule="auto" w:before="5"/>
        <w:rPr>
          <w:rFonts w:ascii="Arial"/>
          <w:sz w:val="5"/>
        </w:rPr>
      </w:pPr>
      <w:r>
        <w:rPr/>
        <w:br w:type="column"/>
      </w:r>
      <w:r>
        <w:rPr>
          <w:rFonts w:ascii="Arial"/>
          <w:sz w:val="5"/>
        </w:rPr>
      </w:r>
    </w:p>
    <w:p>
      <w:pPr>
        <w:spacing w:before="1"/>
        <w:ind w:left="0" w:right="3276" w:firstLine="0"/>
        <w:jc w:val="center"/>
        <w:rPr>
          <w:sz w:val="4"/>
        </w:rPr>
      </w:pPr>
      <w:r>
        <w:rPr/>
        <w:pict>
          <v:rect style="position:absolute;margin-left:472.475067pt;margin-top:-30.493464pt;width:1.074244pt;height:23.420847pt;mso-position-horizontal-relative:page;mso-position-vertical-relative:paragraph;z-index:-17351680" id="docshape450" filled="true" fillcolor="#e6e6e6" stroked="false">
            <v:fill type="solid"/>
            <w10:wrap type="none"/>
          </v:rect>
        </w:pict>
      </w:r>
      <w:r>
        <w:rPr/>
        <w:pict>
          <v:rect style="position:absolute;margin-left:481.749298pt;margin-top:-16.570526pt;width:1.074244pt;height:7.618523pt;mso-position-horizontal-relative:page;mso-position-vertical-relative:paragraph;z-index:15955968" id="docshape451" filled="true" fillcolor="#e6e6e6" stroked="false">
            <v:fill type="solid"/>
            <w10:wrap type="none"/>
          </v:rect>
        </w:pict>
      </w:r>
      <w:r>
        <w:rPr>
          <w:color w:val="D8D8D8"/>
          <w:w w:val="61"/>
          <w:sz w:val="4"/>
        </w:rPr>
        <w:t>俨</w:t>
      </w:r>
    </w:p>
    <w:p>
      <w:pPr>
        <w:pStyle w:val="BodyText"/>
        <w:spacing w:before="3"/>
        <w:rPr>
          <w:sz w:val="2"/>
        </w:rPr>
      </w:pPr>
    </w:p>
    <w:p>
      <w:pPr>
        <w:pStyle w:val="BodyText"/>
        <w:spacing w:line="85" w:lineRule="exact"/>
        <w:ind w:left="729"/>
        <w:rPr>
          <w:sz w:val="8"/>
        </w:rPr>
      </w:pPr>
      <w:r>
        <w:rPr>
          <w:position w:val="-1"/>
          <w:sz w:val="8"/>
        </w:rPr>
        <w:pict>
          <v:group style="width:3.25pt;height:4.3pt;mso-position-horizontal-relative:char;mso-position-vertical-relative:line" id="docshapegroup452" coordorigin="0,0" coordsize="65,86">
            <v:rect style="position:absolute;left:0;top:0;width:65;height:86" id="docshape453" filled="true" fillcolor="#e6e6e6" stroked="false">
              <v:fill type="solid"/>
            </v:rect>
          </v:group>
        </w:pict>
      </w:r>
      <w:r>
        <w:rPr>
          <w:position w:val="-1"/>
          <w:sz w:val="8"/>
        </w:rPr>
      </w: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spacing w:before="9"/>
        <w:rPr>
          <w:sz w:val="3"/>
        </w:rPr>
      </w:pPr>
    </w:p>
    <w:p>
      <w:pPr>
        <w:spacing w:line="3" w:lineRule="exact" w:before="0"/>
        <w:ind w:left="1432" w:right="0" w:firstLine="0"/>
        <w:jc w:val="left"/>
        <w:rPr>
          <w:rFonts w:ascii="Arial"/>
          <w:sz w:val="11"/>
        </w:rPr>
      </w:pPr>
      <w:r>
        <w:rPr/>
        <w:pict>
          <v:shape style="position:absolute;margin-left:593.889893pt;margin-top:8.431979pt;width:13.4pt;height:8.25pt;mso-position-horizontal-relative:page;mso-position-vertical-relative:paragraph;z-index:-17374720" type="#_x0000_t202" id="docshape454" filled="false" stroked="false">
            <v:textbox inset="0,0,0,0">
              <w:txbxContent>
                <w:p>
                  <w:pPr>
                    <w:spacing w:line="164" w:lineRule="exact" w:before="0"/>
                    <w:ind w:left="0" w:right="0" w:firstLine="0"/>
                    <w:jc w:val="left"/>
                    <w:rPr>
                      <w:sz w:val="16"/>
                    </w:rPr>
                  </w:pPr>
                  <w:r>
                    <w:rPr>
                      <w:color w:val="D8D8D8"/>
                      <w:spacing w:val="-5"/>
                      <w:w w:val="305"/>
                      <w:sz w:val="16"/>
                    </w:rPr>
                    <w:t>.'</w:t>
                  </w:r>
                </w:p>
              </w:txbxContent>
            </v:textbox>
            <w10:wrap type="none"/>
          </v:shape>
        </w:pict>
      </w:r>
      <w:r>
        <w:rPr/>
        <w:pict>
          <v:rect style="position:absolute;margin-left:749.791138pt;margin-top:-22.560188pt;width:2.148489pt;height:2.555001pt;mso-position-horizontal-relative:page;mso-position-vertical-relative:paragraph;z-index:15958528" id="docshape455" filled="true" fillcolor="#e6e6e6" stroked="false">
            <v:fill type="solid"/>
            <w10:wrap type="none"/>
          </v:rect>
        </w:pict>
      </w:r>
      <w:r>
        <w:rPr/>
        <w:pict>
          <v:group style="position:absolute;margin-left:557.766541pt;margin-top:-20.804522pt;width:66.25pt;height:42.45pt;mso-position-horizontal-relative:page;mso-position-vertical-relative:paragraph;z-index:-17346560" id="docshapegroup456" coordorigin="11155,-416" coordsize="1325,849">
            <v:shape style="position:absolute;left:11478;top:-417;width:866;height:845" id="docshape457" coordorigin="11478,-416" coordsize="866,845" path="m11864,-373l11853,-373,11853,-278,11864,-278,11864,-373xm11886,-269l11832,-269,11832,-192,11886,-192,11886,-269xm11943,-319l11935,-319,11935,-416,11913,-416,11913,-264,11921,-264,11921,-167,11943,-167,11943,-319xm12262,136l12199,136,12199,26,12214,26,12214,-126,11924,-126,11924,26,11994,26,11994,136,11478,136,11478,332,11994,332,11994,429,12199,429,12199,332,12262,332,12262,136xm12343,185l12300,185,12300,337,12343,337,12343,185xe" filled="true" fillcolor="#e6e6e6" stroked="false">
              <v:path arrowok="t"/>
              <v:fill type="solid"/>
            </v:shape>
            <v:shape style="position:absolute;left:11832;top:-405;width:174;height:418" type="#_x0000_t202" id="docshape458" filled="false" stroked="false">
              <v:textbox inset="0,0,0,0">
                <w:txbxContent>
                  <w:p>
                    <w:pPr>
                      <w:spacing w:line="112" w:lineRule="exact" w:before="0"/>
                      <w:ind w:left="2" w:right="18" w:firstLine="0"/>
                      <w:jc w:val="center"/>
                      <w:rPr>
                        <w:rFonts w:ascii="Arial"/>
                        <w:sz w:val="11"/>
                      </w:rPr>
                    </w:pPr>
                    <w:r>
                      <w:rPr>
                        <w:rFonts w:ascii="Arial"/>
                        <w:color w:val="D8D8D8"/>
                        <w:spacing w:val="-2"/>
                        <w:w w:val="85"/>
                        <w:sz w:val="7"/>
                      </w:rPr>
                      <w:t>!</w:t>
                    </w:r>
                    <w:r>
                      <w:rPr>
                        <w:rFonts w:ascii="Arial"/>
                        <w:spacing w:val="-2"/>
                        <w:w w:val="85"/>
                        <w:sz w:val="11"/>
                      </w:rPr>
                      <w:t>l</w:t>
                    </w:r>
                    <w:r>
                      <w:rPr>
                        <w:rFonts w:ascii="Arial"/>
                        <w:spacing w:val="-4"/>
                        <w:w w:val="95"/>
                        <w:sz w:val="11"/>
                      </w:rPr>
                      <w:t> </w:t>
                    </w:r>
                    <w:r>
                      <w:rPr>
                        <w:rFonts w:ascii="Arial"/>
                        <w:color w:val="D8D8D8"/>
                        <w:spacing w:val="-5"/>
                        <w:w w:val="95"/>
                        <w:sz w:val="11"/>
                      </w:rPr>
                      <w:t>I</w:t>
                    </w:r>
                    <w:r>
                      <w:rPr>
                        <w:rFonts w:ascii="Arial"/>
                        <w:spacing w:val="-5"/>
                        <w:w w:val="95"/>
                        <w:sz w:val="11"/>
                      </w:rPr>
                      <w:t>'</w:t>
                    </w:r>
                  </w:p>
                  <w:p>
                    <w:pPr>
                      <w:spacing w:line="112" w:lineRule="exact" w:before="0"/>
                      <w:ind w:left="-1" w:right="18" w:firstLine="0"/>
                      <w:jc w:val="center"/>
                      <w:rPr>
                        <w:rFonts w:ascii="Arial" w:eastAsia="Arial"/>
                        <w:sz w:val="11"/>
                      </w:rPr>
                    </w:pPr>
                    <w:r>
                      <w:rPr>
                        <w:color w:val="D8D8D8"/>
                        <w:w w:val="105"/>
                        <w:sz w:val="6"/>
                      </w:rPr>
                      <w:t>斤</w:t>
                    </w:r>
                    <w:r>
                      <w:rPr>
                        <w:rFonts w:ascii="Arial" w:eastAsia="Arial"/>
                        <w:spacing w:val="-5"/>
                        <w:w w:val="110"/>
                        <w:sz w:val="11"/>
                      </w:rPr>
                      <w:t>'</w:t>
                    </w:r>
                    <w:r>
                      <w:rPr>
                        <w:rFonts w:ascii="Arial" w:eastAsia="Arial"/>
                        <w:color w:val="D8D8D8"/>
                        <w:spacing w:val="-5"/>
                        <w:w w:val="110"/>
                        <w:sz w:val="11"/>
                      </w:rPr>
                      <w:t>1</w:t>
                    </w:r>
                  </w:p>
                  <w:p>
                    <w:pPr>
                      <w:spacing w:before="67"/>
                      <w:ind w:left="41" w:right="18" w:firstLine="0"/>
                      <w:jc w:val="center"/>
                      <w:rPr>
                        <w:rFonts w:ascii="Arial"/>
                        <w:sz w:val="11"/>
                      </w:rPr>
                    </w:pPr>
                    <w:r>
                      <w:rPr>
                        <w:rFonts w:ascii="Arial"/>
                        <w:color w:val="D8D8D8"/>
                        <w:spacing w:val="-5"/>
                        <w:w w:val="25"/>
                        <w:sz w:val="11"/>
                      </w:rPr>
                      <w:t>..,</w:t>
                    </w:r>
                  </w:p>
                </w:txbxContent>
              </v:textbox>
              <w10:wrap type="none"/>
            </v:shape>
            <v:shape style="position:absolute;left:12300;top:-359;width:122;height:72" type="#_x0000_t202" id="docshape459" filled="false" stroked="false">
              <v:textbox inset="0,0,0,0">
                <w:txbxContent>
                  <w:p>
                    <w:pPr>
                      <w:spacing w:line="71" w:lineRule="exact" w:before="0"/>
                      <w:ind w:left="0" w:right="0" w:firstLine="0"/>
                      <w:jc w:val="left"/>
                      <w:rPr>
                        <w:sz w:val="7"/>
                      </w:rPr>
                    </w:pPr>
                    <w:r>
                      <w:rPr>
                        <w:color w:val="C1C1C1"/>
                        <w:w w:val="70"/>
                        <w:sz w:val="7"/>
                      </w:rPr>
                      <w:t>·</w:t>
                    </w:r>
                    <w:r>
                      <w:rPr>
                        <w:color w:val="C1C1C1"/>
                        <w:spacing w:val="-10"/>
                        <w:w w:val="80"/>
                        <w:sz w:val="7"/>
                      </w:rPr>
                      <w:t>一</w:t>
                    </w:r>
                  </w:p>
                </w:txbxContent>
              </v:textbox>
              <w10:wrap type="none"/>
            </v:shape>
            <v:shape style="position:absolute;left:11155;top:39;width:1325;height:394" type="#_x0000_t202" id="docshape460" filled="false" stroked="false">
              <v:textbox inset="0,0,0,0">
                <w:txbxContent>
                  <w:p>
                    <w:pPr>
                      <w:spacing w:line="389" w:lineRule="exact" w:before="0"/>
                      <w:ind w:left="0" w:right="0" w:firstLine="0"/>
                      <w:jc w:val="left"/>
                      <w:rPr>
                        <w:rFonts w:ascii="Arial" w:hAnsi="Arial" w:eastAsia="Arial"/>
                        <w:sz w:val="11"/>
                      </w:rPr>
                    </w:pPr>
                    <w:r>
                      <w:rPr>
                        <w:rFonts w:ascii="Arial" w:hAnsi="Arial" w:eastAsia="Arial"/>
                        <w:color w:val="D8D8D8"/>
                        <w:w w:val="60"/>
                        <w:sz w:val="11"/>
                      </w:rPr>
                      <w:t>•I</w:t>
                    </w:r>
                    <w:r>
                      <w:rPr>
                        <w:rFonts w:ascii="Arial" w:hAnsi="Arial" w:eastAsia="Arial"/>
                        <w:color w:val="D8D8D8"/>
                        <w:spacing w:val="57"/>
                        <w:sz w:val="11"/>
                      </w:rPr>
                      <w:t> </w:t>
                    </w:r>
                    <w:r>
                      <w:rPr>
                        <w:rFonts w:ascii="Arial" w:hAnsi="Arial" w:eastAsia="Arial"/>
                        <w:color w:val="D8D8D8"/>
                        <w:w w:val="60"/>
                        <w:sz w:val="11"/>
                      </w:rPr>
                      <w:t>I</w:t>
                    </w:r>
                    <w:r>
                      <w:rPr>
                        <w:rFonts w:ascii="Arial" w:hAnsi="Arial" w:eastAsia="Arial"/>
                        <w:color w:val="D8D8D8"/>
                        <w:spacing w:val="29"/>
                        <w:w w:val="210"/>
                        <w:sz w:val="11"/>
                      </w:rPr>
                      <w:t> </w:t>
                    </w:r>
                    <w:r>
                      <w:rPr>
                        <w:color w:val="D8D8D8"/>
                        <w:w w:val="210"/>
                        <w:sz w:val="16"/>
                      </w:rPr>
                      <w:t>"';</w:t>
                    </w:r>
                    <w:r>
                      <w:rPr>
                        <w:color w:val="D8D8D8"/>
                        <w:spacing w:val="-28"/>
                        <w:w w:val="210"/>
                        <w:sz w:val="16"/>
                      </w:rPr>
                      <w:t> </w:t>
                    </w:r>
                    <w:r>
                      <w:rPr>
                        <w:color w:val="D8D8D8"/>
                        <w:spacing w:val="-43"/>
                        <w:w w:val="60"/>
                        <w:position w:val="-4"/>
                        <w:sz w:val="39"/>
                      </w:rPr>
                      <w:t>，七</w:t>
                    </w:r>
                    <w:r>
                      <w:rPr>
                        <w:color w:val="D8D8D8"/>
                        <w:spacing w:val="-5"/>
                        <w:w w:val="210"/>
                        <w:sz w:val="16"/>
                      </w:rPr>
                      <w:t>t</w:t>
                    </w:r>
                    <w:r>
                      <w:rPr>
                        <w:rFonts w:ascii="Arial" w:hAnsi="Arial" w:eastAsia="Arial"/>
                        <w:color w:val="D8D8D8"/>
                        <w:spacing w:val="-5"/>
                        <w:w w:val="210"/>
                        <w:sz w:val="11"/>
                      </w:rPr>
                      <w:t>I'</w:t>
                    </w:r>
                  </w:p>
                </w:txbxContent>
              </v:textbox>
              <w10:wrap type="none"/>
            </v:shape>
            <w10:wrap type="none"/>
          </v:group>
        </w:pict>
      </w:r>
      <w:r>
        <w:rPr/>
        <w:pict>
          <v:rect style="position:absolute;margin-left:566.614624pt;margin-top:9.255798pt;width:.537122pt;height:7.618523pt;mso-position-horizontal-relative:page;mso-position-vertical-relative:paragraph;z-index:15963648" id="docshape461" filled="true" fillcolor="#e6e6e6" stroked="false">
            <v:fill type="solid"/>
            <w10:wrap type="none"/>
          </v:rect>
        </w:pict>
      </w:r>
      <w:r>
        <w:rPr/>
        <w:pict>
          <v:rect style="position:absolute;margin-left:785.831299pt;margin-top:10.329381pt;width:1.074244pt;height:7.618523pt;mso-position-horizontal-relative:page;mso-position-vertical-relative:paragraph;z-index:-17342976" id="docshape462" filled="true" fillcolor="#e6e6e6" stroked="false">
            <v:fill type="solid"/>
            <w10:wrap type="none"/>
          </v:rect>
        </w:pict>
      </w:r>
      <w:r>
        <w:rPr/>
        <w:pict>
          <v:shape style="position:absolute;margin-left:730.247742pt;margin-top:-16.293957pt;width:5.55pt;height:19.7pt;mso-position-horizontal-relative:page;mso-position-vertical-relative:paragraph;z-index:15984128" type="#_x0000_t202" id="docshape463" filled="false" stroked="false">
            <v:textbox inset="0,0,0,0">
              <w:txbxContent>
                <w:p>
                  <w:pPr>
                    <w:spacing w:line="393" w:lineRule="exact" w:before="0"/>
                    <w:ind w:left="0" w:right="0" w:firstLine="0"/>
                    <w:jc w:val="left"/>
                    <w:rPr>
                      <w:sz w:val="39"/>
                    </w:rPr>
                  </w:pPr>
                  <w:r>
                    <w:rPr>
                      <w:color w:val="D8D8D8"/>
                      <w:spacing w:val="-5"/>
                      <w:w w:val="10"/>
                      <w:sz w:val="39"/>
                      <w:shd w:fill="E6E6E6" w:color="auto" w:val="clear"/>
                    </w:rPr>
                    <w:t>＇</w:t>
                  </w:r>
                  <w:r>
                    <w:rPr>
                      <w:color w:val="D8D8D8"/>
                      <w:spacing w:val="-5"/>
                      <w:w w:val="10"/>
                      <w:sz w:val="39"/>
                    </w:rPr>
                    <w:t>，</w:t>
                  </w:r>
                </w:p>
              </w:txbxContent>
            </v:textbox>
            <w10:wrap type="none"/>
          </v:shape>
        </w:pict>
      </w:r>
      <w:r>
        <w:rPr>
          <w:rFonts w:ascii="Arial"/>
          <w:color w:val="1A1A1A"/>
          <w:spacing w:val="-5"/>
          <w:w w:val="95"/>
          <w:sz w:val="11"/>
        </w:rPr>
        <w:t>50%</w:t>
      </w:r>
    </w:p>
    <w:p>
      <w:pPr>
        <w:spacing w:after="0" w:line="3" w:lineRule="exact"/>
        <w:jc w:val="left"/>
        <w:rPr>
          <w:rFonts w:ascii="Arial"/>
          <w:sz w:val="11"/>
        </w:rPr>
        <w:sectPr>
          <w:type w:val="continuous"/>
          <w:pgSz w:w="21750" w:h="31660"/>
          <w:pgMar w:top="1880" w:bottom="280" w:left="0" w:right="20"/>
          <w:cols w:num="5" w:equalWidth="0">
            <w:col w:w="5404" w:space="40"/>
            <w:col w:w="2765" w:space="39"/>
            <w:col w:w="351" w:space="39"/>
            <w:col w:w="1204" w:space="1729"/>
            <w:col w:w="10159"/>
          </w:cols>
        </w:sectPr>
      </w:pPr>
    </w:p>
    <w:p>
      <w:pPr>
        <w:tabs>
          <w:tab w:pos="295" w:val="left" w:leader="none"/>
        </w:tabs>
        <w:spacing w:before="47"/>
        <w:ind w:left="0" w:right="0" w:firstLine="0"/>
        <w:jc w:val="right"/>
        <w:rPr>
          <w:rFonts w:ascii="Arial"/>
          <w:sz w:val="11"/>
        </w:rPr>
      </w:pPr>
      <w:r>
        <w:rPr/>
        <w:pict>
          <v:rect style="position:absolute;margin-left:330.871582pt;margin-top:3.182079pt;width:2.148489pt;height:7.618523pt;mso-position-horizontal-relative:page;mso-position-vertical-relative:paragraph;z-index:-17345536" id="docshape464" filled="true" fillcolor="#e6e6e6" stroked="false">
            <v:fill type="solid"/>
            <w10:wrap type="none"/>
          </v:rect>
        </w:pict>
      </w:r>
      <w:r>
        <w:rPr/>
        <w:pict>
          <v:shape style="position:absolute;margin-left:349.837006pt;margin-top:2.64553pt;width:9.15pt;height:7.65pt;mso-position-horizontal-relative:page;mso-position-vertical-relative:paragraph;z-index:-17345024" id="docshape465" coordorigin="6997,53" coordsize="183,153" path="m7007,53l6997,53,6997,205,7007,205,7007,53xm7179,53l7064,53,7064,205,7179,205,7179,53xe" filled="true" fillcolor="#e6e6e6" stroked="false">
            <v:path arrowok="t"/>
            <v:fill type="solid"/>
            <w10:wrap type="none"/>
          </v:shape>
        </w:pict>
      </w:r>
      <w:r>
        <w:rPr/>
        <w:pict>
          <v:rect style="position:absolute;margin-left:345.654907pt;margin-top:2.499996pt;width:.537122pt;height:10.220008pt;mso-position-horizontal-relative:page;mso-position-vertical-relative:paragraph;z-index:-17341440" id="docshape466" filled="true" fillcolor="#e6e6e6" stroked="false">
            <v:fill type="solid"/>
            <w10:wrap type="none"/>
          </v:rect>
        </w:pict>
      </w:r>
      <w:r>
        <w:rPr/>
        <w:pict>
          <v:rect style="position:absolute;margin-left:445.696869pt;margin-top:19.772512pt;width:.537122pt;height:19.046312pt;mso-position-horizontal-relative:page;mso-position-vertical-relative:paragraph;z-index:15969792" id="docshape467" filled="true" fillcolor="#e6e6e6" stroked="false">
            <v:fill type="solid"/>
            <w10:wrap type="none"/>
          </v:rect>
        </w:pict>
      </w:r>
      <w:r>
        <w:rPr/>
        <w:pict>
          <v:rect style="position:absolute;margin-left:373.591797pt;margin-top:16.635504pt;width:2.148489pt;height:23.420847pt;mso-position-horizontal-relative:page;mso-position-vertical-relative:paragraph;z-index:-17332736" id="docshape468" filled="true" fillcolor="#e6e6e6" stroked="false">
            <v:fill type="solid"/>
            <w10:wrap type="none"/>
          </v:rect>
        </w:pict>
      </w:r>
      <w:r>
        <w:rPr>
          <w:rFonts w:ascii="Arial"/>
          <w:color w:val="D8D8D8"/>
          <w:spacing w:val="-5"/>
          <w:w w:val="45"/>
          <w:sz w:val="11"/>
        </w:rPr>
        <w:t>II</w:t>
      </w:r>
      <w:r>
        <w:rPr>
          <w:rFonts w:ascii="Arial"/>
          <w:color w:val="D8D8D8"/>
          <w:sz w:val="11"/>
        </w:rPr>
        <w:tab/>
      </w:r>
      <w:r>
        <w:rPr>
          <w:color w:val="D8D8D8"/>
          <w:w w:val="70"/>
          <w:position w:val="-3"/>
          <w:sz w:val="17"/>
        </w:rPr>
        <w:t>,</w:t>
      </w:r>
      <w:r>
        <w:rPr>
          <w:color w:val="D8D8D8"/>
          <w:spacing w:val="-11"/>
          <w:position w:val="-3"/>
          <w:sz w:val="17"/>
        </w:rPr>
        <w:t> </w:t>
      </w:r>
      <w:r>
        <w:rPr>
          <w:rFonts w:ascii="Arial"/>
          <w:color w:val="D8D8D8"/>
          <w:w w:val="45"/>
          <w:position w:val="1"/>
          <w:sz w:val="11"/>
        </w:rPr>
        <w:t>l</w:t>
      </w:r>
      <w:r>
        <w:rPr>
          <w:rFonts w:ascii="Arial"/>
          <w:w w:val="45"/>
          <w:position w:val="1"/>
          <w:sz w:val="11"/>
        </w:rPr>
        <w:t>l</w:t>
      </w:r>
      <w:r>
        <w:rPr>
          <w:rFonts w:ascii="Arial"/>
          <w:spacing w:val="9"/>
          <w:position w:val="1"/>
          <w:sz w:val="11"/>
        </w:rPr>
        <w:t> </w:t>
      </w:r>
      <w:r>
        <w:rPr>
          <w:rFonts w:ascii="Arial"/>
          <w:color w:val="D8D8D8"/>
          <w:w w:val="95"/>
          <w:position w:val="1"/>
          <w:sz w:val="11"/>
        </w:rPr>
        <w:t>`I</w:t>
      </w:r>
      <w:r>
        <w:rPr>
          <w:rFonts w:ascii="Arial"/>
          <w:color w:val="D8D8D8"/>
          <w:spacing w:val="-2"/>
          <w:w w:val="95"/>
          <w:position w:val="1"/>
          <w:sz w:val="11"/>
        </w:rPr>
        <w:t> </w:t>
      </w:r>
      <w:r>
        <w:rPr>
          <w:rFonts w:ascii="Arial"/>
          <w:color w:val="D8D8D8"/>
          <w:spacing w:val="-10"/>
          <w:w w:val="95"/>
          <w:position w:val="1"/>
          <w:sz w:val="11"/>
        </w:rPr>
        <w:t>l</w:t>
      </w:r>
    </w:p>
    <w:p>
      <w:pPr>
        <w:spacing w:before="50"/>
        <w:ind w:left="124" w:right="0" w:firstLine="0"/>
        <w:jc w:val="left"/>
        <w:rPr>
          <w:rFonts w:ascii="Arial"/>
          <w:sz w:val="11"/>
        </w:rPr>
      </w:pPr>
      <w:r>
        <w:rPr/>
        <w:br w:type="column"/>
      </w:r>
      <w:r>
        <w:rPr>
          <w:color w:val="D8D8D8"/>
          <w:spacing w:val="-2"/>
          <w:w w:val="70"/>
          <w:sz w:val="17"/>
        </w:rPr>
        <w:t>q</w:t>
      </w:r>
      <w:r>
        <w:rPr>
          <w:rFonts w:ascii="Arial"/>
          <w:color w:val="D8D8D8"/>
          <w:spacing w:val="-2"/>
          <w:w w:val="70"/>
          <w:sz w:val="11"/>
        </w:rPr>
        <w:t>L,Il</w:t>
      </w:r>
    </w:p>
    <w:p>
      <w:pPr>
        <w:tabs>
          <w:tab w:pos="1480" w:val="left" w:leader="none"/>
          <w:tab w:pos="2374" w:val="left" w:leader="none"/>
        </w:tabs>
        <w:spacing w:line="306" w:lineRule="exact" w:before="0"/>
        <w:ind w:left="471" w:right="0" w:firstLine="0"/>
        <w:jc w:val="left"/>
        <w:rPr>
          <w:rFonts w:ascii="Arial"/>
          <w:sz w:val="11"/>
        </w:rPr>
      </w:pPr>
      <w:r>
        <w:rPr/>
        <w:br w:type="column"/>
      </w:r>
      <w:r>
        <w:rPr>
          <w:rFonts w:ascii="Arial"/>
          <w:color w:val="D8D8D8"/>
          <w:spacing w:val="-10"/>
          <w:w w:val="95"/>
          <w:position w:val="2"/>
          <w:sz w:val="23"/>
        </w:rPr>
        <w:t>I</w:t>
      </w:r>
      <w:r>
        <w:rPr>
          <w:rFonts w:ascii="Arial"/>
          <w:color w:val="D8D8D8"/>
          <w:position w:val="2"/>
          <w:sz w:val="23"/>
        </w:rPr>
        <w:tab/>
      </w:r>
      <w:r>
        <w:rPr>
          <w:rFonts w:ascii="Arial"/>
          <w:color w:val="D8D8D8"/>
          <w:spacing w:val="-10"/>
          <w:w w:val="95"/>
          <w:position w:val="-1"/>
          <w:sz w:val="25"/>
          <w:shd w:fill="E6E6E6" w:color="auto" w:val="clear"/>
        </w:rPr>
        <w:t>I</w:t>
      </w:r>
      <w:r>
        <w:rPr>
          <w:rFonts w:ascii="Arial"/>
          <w:color w:val="D8D8D8"/>
          <w:position w:val="-1"/>
          <w:sz w:val="25"/>
        </w:rPr>
        <w:tab/>
      </w:r>
      <w:r>
        <w:rPr>
          <w:rFonts w:ascii="Arial"/>
          <w:color w:val="D8D8D8"/>
          <w:w w:val="80"/>
          <w:sz w:val="11"/>
        </w:rPr>
        <w:t>:</w:t>
      </w:r>
      <w:r>
        <w:rPr>
          <w:rFonts w:ascii="Arial"/>
          <w:color w:val="D8D8D8"/>
          <w:spacing w:val="7"/>
          <w:sz w:val="11"/>
        </w:rPr>
        <w:t> </w:t>
      </w:r>
      <w:r>
        <w:rPr>
          <w:rFonts w:ascii="Arial"/>
          <w:color w:val="D8D8D8"/>
          <w:w w:val="80"/>
          <w:sz w:val="11"/>
        </w:rPr>
        <w:t>1</w:t>
      </w:r>
      <w:r>
        <w:rPr>
          <w:rFonts w:ascii="Arial"/>
          <w:color w:val="000000"/>
          <w:w w:val="80"/>
          <w:sz w:val="11"/>
        </w:rPr>
        <w:t>,</w:t>
      </w:r>
      <w:r>
        <w:rPr>
          <w:rFonts w:ascii="Arial"/>
          <w:color w:val="000000"/>
          <w:spacing w:val="-13"/>
          <w:w w:val="80"/>
          <w:sz w:val="11"/>
        </w:rPr>
        <w:t> </w:t>
      </w:r>
      <w:r>
        <w:rPr>
          <w:rFonts w:ascii="Arial"/>
          <w:color w:val="D8D8D8"/>
          <w:spacing w:val="-10"/>
          <w:w w:val="80"/>
          <w:sz w:val="11"/>
        </w:rPr>
        <w:t>I'</w:t>
      </w:r>
    </w:p>
    <w:p>
      <w:pPr>
        <w:tabs>
          <w:tab w:pos="1063" w:val="left" w:leader="none"/>
        </w:tabs>
        <w:spacing w:before="114"/>
        <w:ind w:left="0" w:right="0" w:firstLine="0"/>
        <w:jc w:val="right"/>
        <w:rPr>
          <w:rFonts w:ascii="Arial" w:hAnsi="Arial"/>
          <w:sz w:val="11"/>
        </w:rPr>
      </w:pPr>
      <w:r>
        <w:rPr/>
        <w:br w:type="column"/>
      </w:r>
      <w:r>
        <w:rPr>
          <w:rFonts w:ascii="Arial" w:hAnsi="Arial"/>
          <w:color w:val="D8D8D8"/>
          <w:spacing w:val="-15"/>
          <w:w w:val="175"/>
          <w:sz w:val="23"/>
          <w:shd w:fill="E6E6E6" w:color="auto" w:val="clear"/>
        </w:rPr>
        <w:t> </w:t>
      </w:r>
      <w:r>
        <w:rPr>
          <w:rFonts w:ascii="Arial" w:hAnsi="Arial"/>
          <w:color w:val="D8D8D8"/>
          <w:spacing w:val="-2"/>
          <w:w w:val="175"/>
          <w:sz w:val="23"/>
          <w:shd w:fill="E6E6E6" w:color="auto" w:val="clear"/>
        </w:rPr>
        <w:t>!Ill·.</w:t>
      </w:r>
      <w:r>
        <w:rPr>
          <w:rFonts w:ascii="Arial" w:hAnsi="Arial"/>
          <w:color w:val="D8D8D8"/>
          <w:sz w:val="23"/>
        </w:rPr>
        <w:tab/>
      </w:r>
      <w:r>
        <w:rPr>
          <w:rFonts w:ascii="Arial" w:hAnsi="Arial"/>
          <w:color w:val="D8D8D8"/>
          <w:w w:val="175"/>
          <w:position w:val="1"/>
          <w:sz w:val="11"/>
          <w:shd w:fill="E6E6E6" w:color="auto" w:val="clear"/>
        </w:rPr>
        <w:t>\,,'l'</w:t>
      </w:r>
      <w:r>
        <w:rPr>
          <w:rFonts w:ascii="Arial" w:hAnsi="Arial"/>
          <w:color w:val="D8D8D8"/>
          <w:w w:val="175"/>
          <w:position w:val="1"/>
          <w:sz w:val="11"/>
        </w:rPr>
        <w:t>I</w:t>
      </w:r>
      <w:r>
        <w:rPr>
          <w:rFonts w:ascii="Arial" w:hAnsi="Arial"/>
          <w:color w:val="D8D8D8"/>
          <w:spacing w:val="19"/>
          <w:w w:val="175"/>
          <w:position w:val="1"/>
          <w:sz w:val="11"/>
        </w:rPr>
        <w:t>  </w:t>
      </w:r>
      <w:r>
        <w:rPr>
          <w:rFonts w:ascii="Arial" w:hAnsi="Arial"/>
          <w:color w:val="D8D8D8"/>
          <w:spacing w:val="-10"/>
          <w:w w:val="175"/>
          <w:position w:val="1"/>
          <w:sz w:val="11"/>
        </w:rPr>
        <w:t>:</w:t>
      </w:r>
    </w:p>
    <w:p>
      <w:pPr>
        <w:spacing w:line="240" w:lineRule="auto" w:before="2"/>
        <w:rPr>
          <w:rFonts w:ascii="Arial"/>
          <w:sz w:val="12"/>
        </w:rPr>
      </w:pPr>
      <w:r>
        <w:rPr/>
        <w:br w:type="column"/>
      </w:r>
      <w:r>
        <w:rPr>
          <w:rFonts w:ascii="Arial"/>
          <w:sz w:val="12"/>
        </w:rPr>
      </w:r>
    </w:p>
    <w:p>
      <w:pPr>
        <w:tabs>
          <w:tab w:pos="934" w:val="left" w:leader="none"/>
        </w:tabs>
        <w:spacing w:before="0"/>
        <w:ind w:left="343" w:right="0" w:firstLine="0"/>
        <w:jc w:val="left"/>
        <w:rPr>
          <w:rFonts w:ascii="Arial" w:eastAsia="Arial"/>
          <w:sz w:val="11"/>
        </w:rPr>
      </w:pPr>
      <w:r>
        <w:rPr/>
        <w:pict>
          <v:shape style="position:absolute;margin-left:807.800049pt;margin-top:.328393pt;width:10.75pt;height:9.4pt;mso-position-horizontal-relative:page;mso-position-vertical-relative:paragraph;z-index:-17342464" id="docshape469" coordorigin="16156,7" coordsize="215,188" path="m16371,7l16156,7,16156,58,16275,58,16275,194,16296,194,16296,58,16371,58,16371,7xe" filled="true" fillcolor="#e6e6e6" stroked="false">
            <v:path arrowok="t"/>
            <v:fill type="solid"/>
            <w10:wrap type="none"/>
          </v:shape>
        </w:pict>
      </w:r>
      <w:r>
        <w:rPr/>
        <w:pict>
          <v:rect style="position:absolute;margin-left:837.377869pt;margin-top:-.60031pt;width:2.269733pt;height:7.618523pt;mso-position-horizontal-relative:page;mso-position-vertical-relative:paragraph;z-index:-17341952" id="docshape470" filled="true" fillcolor="#e6e6e6" stroked="false">
            <v:fill type="solid"/>
            <w10:wrap type="none"/>
          </v:rect>
        </w:pict>
      </w:r>
      <w:r>
        <w:rPr/>
        <w:pict>
          <v:shape style="position:absolute;margin-left:813.744751pt;margin-top:2.659471pt;width:1.1pt;height:6.4pt;mso-position-horizontal-relative:page;mso-position-vertical-relative:paragraph;z-index:-17322496" type="#_x0000_t202" id="docshape471" filled="false" stroked="false">
            <v:textbox inset="0,0,0,0">
              <w:txbxContent>
                <w:p>
                  <w:pPr>
                    <w:spacing w:before="0"/>
                    <w:ind w:left="0" w:right="0" w:firstLine="0"/>
                    <w:jc w:val="left"/>
                    <w:rPr>
                      <w:rFonts w:ascii="Arial"/>
                      <w:sz w:val="11"/>
                    </w:rPr>
                  </w:pPr>
                  <w:r>
                    <w:rPr>
                      <w:rFonts w:ascii="Arial"/>
                      <w:color w:val="D8D8D8"/>
                      <w:w w:val="69"/>
                      <w:sz w:val="11"/>
                    </w:rPr>
                    <w:t>I</w:t>
                  </w:r>
                </w:p>
              </w:txbxContent>
            </v:textbox>
            <w10:wrap type="none"/>
          </v:shape>
        </w:pict>
      </w:r>
      <w:r>
        <w:rPr>
          <w:color w:val="D8D8D8"/>
          <w:w w:val="170"/>
          <w:position w:val="5"/>
          <w:sz w:val="4"/>
        </w:rPr>
        <w:t>俨</w:t>
      </w:r>
      <w:r>
        <w:rPr>
          <w:color w:val="D8D8D8"/>
          <w:spacing w:val="-10"/>
          <w:w w:val="170"/>
          <w:position w:val="5"/>
          <w:sz w:val="4"/>
        </w:rPr>
        <w:t>＂</w:t>
      </w:r>
      <w:r>
        <w:rPr>
          <w:color w:val="D8D8D8"/>
          <w:position w:val="5"/>
          <w:sz w:val="4"/>
        </w:rPr>
        <w:tab/>
      </w:r>
      <w:r>
        <w:rPr>
          <w:rFonts w:ascii="Arial" w:eastAsia="Arial"/>
          <w:color w:val="D8D8D8"/>
          <w:spacing w:val="-11"/>
          <w:sz w:val="11"/>
        </w:rPr>
        <w:t>II</w:t>
      </w:r>
      <w:r>
        <w:rPr>
          <w:rFonts w:ascii="Arial" w:eastAsia="Arial"/>
          <w:spacing w:val="-11"/>
          <w:sz w:val="11"/>
        </w:rPr>
        <w:t>'</w:t>
      </w:r>
    </w:p>
    <w:p>
      <w:pPr>
        <w:spacing w:before="33"/>
        <w:ind w:left="729" w:right="0" w:firstLine="0"/>
        <w:jc w:val="left"/>
        <w:rPr>
          <w:rFonts w:ascii="Arial"/>
          <w:sz w:val="11"/>
        </w:rPr>
      </w:pPr>
      <w:r>
        <w:rPr/>
        <w:br w:type="column"/>
      </w:r>
      <w:r>
        <w:rPr>
          <w:rFonts w:ascii="Arial"/>
          <w:color w:val="333333"/>
          <w:spacing w:val="-5"/>
          <w:w w:val="25"/>
          <w:sz w:val="11"/>
        </w:rPr>
        <w:t>60%</w:t>
      </w:r>
    </w:p>
    <w:p>
      <w:pPr>
        <w:spacing w:after="0"/>
        <w:jc w:val="left"/>
        <w:rPr>
          <w:rFonts w:ascii="Arial"/>
          <w:sz w:val="11"/>
        </w:rPr>
        <w:sectPr>
          <w:type w:val="continuous"/>
          <w:pgSz w:w="21750" w:h="31660"/>
          <w:pgMar w:top="1880" w:bottom="280" w:left="0" w:right="20"/>
          <w:cols w:num="6" w:equalWidth="0">
            <w:col w:w="7173" w:space="40"/>
            <w:col w:w="289" w:space="39"/>
            <w:col w:w="2555" w:space="40"/>
            <w:col w:w="5638" w:space="39"/>
            <w:col w:w="999" w:space="39"/>
            <w:col w:w="4879"/>
          </w:cols>
        </w:sectPr>
      </w:pPr>
    </w:p>
    <w:p>
      <w:pPr>
        <w:spacing w:line="173" w:lineRule="exact" w:before="0"/>
        <w:ind w:left="1419" w:right="0" w:firstLine="0"/>
        <w:jc w:val="left"/>
        <w:rPr>
          <w:sz w:val="39"/>
        </w:rPr>
      </w:pPr>
      <w:r>
        <w:rPr>
          <w:color w:val="494949"/>
          <w:spacing w:val="-2"/>
          <w:w w:val="90"/>
          <w:sz w:val="39"/>
        </w:rPr>
        <w:t>黏膜神经瘤</w:t>
      </w:r>
    </w:p>
    <w:p>
      <w:pPr>
        <w:tabs>
          <w:tab w:pos="2341" w:val="left" w:leader="none"/>
        </w:tabs>
        <w:spacing w:line="173" w:lineRule="exact" w:before="0"/>
        <w:ind w:left="890" w:right="0" w:firstLine="0"/>
        <w:jc w:val="left"/>
        <w:rPr>
          <w:sz w:val="9"/>
        </w:rPr>
      </w:pPr>
      <w:r>
        <w:rPr/>
        <w:br w:type="column"/>
      </w:r>
      <w:r>
        <w:rPr>
          <w:rFonts w:ascii="Arial" w:hAnsi="Arial" w:eastAsia="Arial"/>
          <w:color w:val="D8D8D8"/>
          <w:w w:val="50"/>
          <w:sz w:val="11"/>
        </w:rPr>
        <w:t>·I</w:t>
      </w:r>
      <w:r>
        <w:rPr>
          <w:color w:val="D8D8D8"/>
          <w:w w:val="50"/>
          <w:sz w:val="39"/>
          <w:shd w:fill="E6E6E6" w:color="auto" w:val="clear"/>
        </w:rPr>
        <w:t>勹</w:t>
      </w:r>
      <w:r>
        <w:rPr>
          <w:color w:val="D8D8D8"/>
          <w:w w:val="50"/>
          <w:sz w:val="39"/>
          <w:shd w:fill="E6E6E6" w:color="auto" w:val="clear"/>
        </w:rPr>
        <w:t>，｀</w:t>
      </w:r>
      <w:r>
        <w:rPr>
          <w:color w:val="D8D8D8"/>
          <w:w w:val="50"/>
          <w:sz w:val="39"/>
        </w:rPr>
        <w:t>，</w:t>
      </w:r>
      <w:r>
        <w:rPr>
          <w:rFonts w:ascii="Arial" w:hAnsi="Arial" w:eastAsia="Arial"/>
          <w:color w:val="D8D8D8"/>
          <w:w w:val="50"/>
          <w:sz w:val="25"/>
        </w:rPr>
        <w:t>I</w:t>
      </w:r>
      <w:r>
        <w:rPr>
          <w:rFonts w:ascii="Arial" w:hAnsi="Arial" w:eastAsia="Arial"/>
          <w:color w:val="D8D8D8"/>
          <w:spacing w:val="62"/>
          <w:sz w:val="25"/>
        </w:rPr>
        <w:t> </w:t>
      </w:r>
      <w:r>
        <w:rPr>
          <w:rFonts w:ascii="Arial" w:hAnsi="Arial" w:eastAsia="Arial"/>
          <w:color w:val="C1C1C1"/>
          <w:spacing w:val="-5"/>
          <w:w w:val="50"/>
          <w:sz w:val="11"/>
        </w:rPr>
        <w:t>II</w:t>
      </w:r>
      <w:r>
        <w:rPr>
          <w:rFonts w:ascii="Arial" w:hAnsi="Arial" w:eastAsia="Arial"/>
          <w:color w:val="C1C1C1"/>
          <w:sz w:val="11"/>
        </w:rPr>
        <w:tab/>
      </w:r>
      <w:r>
        <w:rPr>
          <w:rFonts w:ascii="Arial" w:hAnsi="Arial" w:eastAsia="Arial"/>
          <w:color w:val="D8D8D8"/>
          <w:w w:val="125"/>
          <w:sz w:val="11"/>
          <w:shd w:fill="E6E6E6" w:color="auto" w:val="clear"/>
        </w:rPr>
        <w:t>h</w:t>
      </w:r>
      <w:r>
        <w:rPr>
          <w:rFonts w:ascii="Arial" w:hAnsi="Arial" w:eastAsia="Arial"/>
          <w:color w:val="D8D8D8"/>
          <w:w w:val="125"/>
          <w:sz w:val="11"/>
        </w:rPr>
        <w:t>\</w:t>
      </w:r>
      <w:r>
        <w:rPr>
          <w:rFonts w:ascii="Arial" w:hAnsi="Arial" w:eastAsia="Arial"/>
          <w:color w:val="000000"/>
          <w:w w:val="125"/>
          <w:sz w:val="11"/>
        </w:rPr>
        <w:t>,</w:t>
      </w:r>
      <w:r>
        <w:rPr>
          <w:rFonts w:ascii="Arial" w:hAnsi="Arial" w:eastAsia="Arial"/>
          <w:color w:val="000000"/>
          <w:spacing w:val="44"/>
          <w:w w:val="125"/>
          <w:sz w:val="11"/>
        </w:rPr>
        <w:t>  </w:t>
      </w:r>
      <w:r>
        <w:rPr>
          <w:color w:val="D8D8D8"/>
          <w:w w:val="75"/>
          <w:sz w:val="39"/>
        </w:rPr>
        <w:t>＼</w:t>
      </w:r>
      <w:r>
        <w:rPr>
          <w:color w:val="000000"/>
          <w:w w:val="75"/>
          <w:sz w:val="39"/>
        </w:rPr>
        <w:t>，</w:t>
      </w:r>
      <w:r>
        <w:rPr>
          <w:color w:val="000000"/>
          <w:spacing w:val="61"/>
          <w:w w:val="150"/>
          <w:sz w:val="39"/>
        </w:rPr>
        <w:t> </w:t>
      </w:r>
      <w:r>
        <w:rPr>
          <w:rFonts w:ascii="Arial" w:hAnsi="Arial" w:eastAsia="Arial"/>
          <w:color w:val="D8D8D8"/>
          <w:w w:val="125"/>
          <w:position w:val="6"/>
          <w:sz w:val="11"/>
          <w:shd w:fill="E6E6E6" w:color="auto" w:val="clear"/>
        </w:rPr>
        <w:t>1</w:t>
      </w:r>
      <w:r>
        <w:rPr>
          <w:color w:val="D8D8D8"/>
          <w:w w:val="125"/>
          <w:position w:val="6"/>
          <w:sz w:val="9"/>
        </w:rPr>
        <w:t>「</w:t>
      </w:r>
      <w:r>
        <w:rPr>
          <w:color w:val="D8D8D8"/>
          <w:spacing w:val="-10"/>
          <w:w w:val="125"/>
          <w:position w:val="6"/>
          <w:sz w:val="9"/>
        </w:rPr>
        <w:t>,</w:t>
      </w:r>
    </w:p>
    <w:p>
      <w:pPr>
        <w:tabs>
          <w:tab w:pos="1347" w:val="left" w:leader="none"/>
        </w:tabs>
        <w:spacing w:line="173" w:lineRule="exact" w:before="0"/>
        <w:ind w:left="467" w:right="0" w:firstLine="0"/>
        <w:jc w:val="left"/>
        <w:rPr>
          <w:rFonts w:ascii="Arial" w:eastAsia="Arial"/>
          <w:sz w:val="11"/>
        </w:rPr>
      </w:pPr>
      <w:r>
        <w:rPr/>
        <w:br w:type="column"/>
      </w:r>
      <w:r>
        <w:rPr>
          <w:color w:val="D8D8D8"/>
          <w:w w:val="5"/>
          <w:sz w:val="39"/>
        </w:rPr>
        <w:t>，</w:t>
      </w:r>
      <w:r>
        <w:rPr>
          <w:color w:val="D8D8D8"/>
          <w:spacing w:val="-10"/>
          <w:w w:val="20"/>
          <w:sz w:val="39"/>
        </w:rPr>
        <w:t>『</w:t>
      </w:r>
      <w:r>
        <w:rPr>
          <w:color w:val="D8D8D8"/>
          <w:sz w:val="39"/>
        </w:rPr>
        <w:tab/>
      </w:r>
      <w:r>
        <w:rPr>
          <w:rFonts w:ascii="Arial" w:eastAsia="Arial"/>
          <w:color w:val="D8D8D8"/>
          <w:spacing w:val="-9"/>
          <w:w w:val="20"/>
          <w:position w:val="-4"/>
          <w:sz w:val="11"/>
        </w:rPr>
        <w:t>'r</w:t>
      </w:r>
    </w:p>
    <w:p>
      <w:pPr>
        <w:tabs>
          <w:tab w:pos="1143" w:val="left" w:leader="none"/>
        </w:tabs>
        <w:spacing w:line="130" w:lineRule="exact" w:before="43"/>
        <w:ind w:left="516" w:right="0" w:firstLine="0"/>
        <w:jc w:val="left"/>
        <w:rPr>
          <w:rFonts w:ascii="Arial" w:hAnsi="Arial"/>
          <w:sz w:val="11"/>
        </w:rPr>
      </w:pPr>
      <w:r>
        <w:rPr/>
        <w:br w:type="column"/>
      </w:r>
      <w:r>
        <w:rPr>
          <w:rFonts w:ascii="Arial" w:hAnsi="Arial"/>
          <w:color w:val="D8D8D8"/>
          <w:w w:val="90"/>
          <w:sz w:val="28"/>
        </w:rPr>
        <w:t>,</w:t>
      </w:r>
      <w:r>
        <w:rPr>
          <w:rFonts w:ascii="Arial" w:hAnsi="Arial"/>
          <w:w w:val="90"/>
          <w:sz w:val="28"/>
        </w:rPr>
        <w:t>·</w:t>
      </w:r>
      <w:r>
        <w:rPr>
          <w:rFonts w:ascii="Arial" w:hAnsi="Arial"/>
          <w:spacing w:val="68"/>
          <w:sz w:val="28"/>
        </w:rPr>
        <w:t> </w:t>
      </w:r>
      <w:r>
        <w:rPr>
          <w:rFonts w:ascii="Arial" w:hAnsi="Arial"/>
          <w:color w:val="C1C1C1"/>
          <w:spacing w:val="-5"/>
          <w:w w:val="90"/>
          <w:sz w:val="11"/>
        </w:rPr>
        <w:t>1</w:t>
      </w:r>
      <w:r>
        <w:rPr>
          <w:rFonts w:ascii="Arial" w:hAnsi="Arial"/>
          <w:color w:val="979797"/>
          <w:spacing w:val="-5"/>
          <w:w w:val="90"/>
          <w:sz w:val="11"/>
        </w:rPr>
        <w:t>,</w:t>
      </w:r>
      <w:r>
        <w:rPr>
          <w:rFonts w:ascii="Arial" w:hAnsi="Arial"/>
          <w:color w:val="979797"/>
          <w:sz w:val="11"/>
        </w:rPr>
        <w:tab/>
      </w:r>
      <w:r>
        <w:rPr>
          <w:rFonts w:ascii="Arial" w:hAnsi="Arial"/>
          <w:color w:val="979797"/>
          <w:spacing w:val="-11"/>
          <w:w w:val="90"/>
          <w:sz w:val="11"/>
        </w:rPr>
        <w:t>_</w:t>
      </w:r>
      <w:r>
        <w:rPr>
          <w:rFonts w:ascii="Arial" w:hAnsi="Arial"/>
          <w:color w:val="D8D8D8"/>
          <w:spacing w:val="-11"/>
          <w:w w:val="90"/>
          <w:sz w:val="11"/>
        </w:rPr>
        <w:t>'</w:t>
      </w:r>
    </w:p>
    <w:p>
      <w:pPr>
        <w:spacing w:line="240" w:lineRule="auto" w:before="9"/>
        <w:rPr>
          <w:rFonts w:ascii="Arial"/>
          <w:sz w:val="12"/>
        </w:rPr>
      </w:pPr>
      <w:r>
        <w:rPr/>
        <w:br w:type="column"/>
      </w:r>
      <w:r>
        <w:rPr>
          <w:rFonts w:ascii="Arial"/>
          <w:sz w:val="12"/>
        </w:rPr>
      </w:r>
    </w:p>
    <w:p>
      <w:pPr>
        <w:spacing w:line="126" w:lineRule="exact" w:before="1"/>
        <w:ind w:left="141" w:right="0" w:firstLine="0"/>
        <w:jc w:val="left"/>
        <w:rPr>
          <w:rFonts w:ascii="Arial"/>
          <w:sz w:val="11"/>
        </w:rPr>
      </w:pPr>
      <w:r>
        <w:rPr>
          <w:rFonts w:ascii="Arial"/>
          <w:color w:val="D8D8D8"/>
          <w:w w:val="80"/>
          <w:sz w:val="11"/>
        </w:rPr>
        <w:t>I</w:t>
      </w:r>
      <w:r>
        <w:rPr>
          <w:rFonts w:ascii="Arial"/>
          <w:color w:val="D8D8D8"/>
          <w:spacing w:val="54"/>
          <w:sz w:val="11"/>
        </w:rPr>
        <w:t> </w:t>
      </w:r>
      <w:r>
        <w:rPr>
          <w:rFonts w:ascii="Arial"/>
          <w:color w:val="C1C1C1"/>
          <w:spacing w:val="-4"/>
          <w:w w:val="51"/>
          <w:sz w:val="11"/>
        </w:rPr>
        <w:t>,</w:t>
      </w:r>
      <w:r>
        <w:rPr>
          <w:rFonts w:ascii="Arial"/>
          <w:color w:val="D8D8D8"/>
          <w:spacing w:val="-6"/>
          <w:w w:val="108"/>
          <w:sz w:val="11"/>
        </w:rPr>
        <w:t>1</w:t>
      </w:r>
    </w:p>
    <w:p>
      <w:pPr>
        <w:spacing w:after="0" w:line="126" w:lineRule="exact"/>
        <w:jc w:val="left"/>
        <w:rPr>
          <w:rFonts w:ascii="Arial"/>
          <w:sz w:val="11"/>
        </w:rPr>
        <w:sectPr>
          <w:type w:val="continuous"/>
          <w:pgSz w:w="21750" w:h="31660"/>
          <w:pgMar w:top="1880" w:bottom="280" w:left="0" w:right="20"/>
          <w:cols w:num="5" w:equalWidth="0">
            <w:col w:w="3193" w:space="40"/>
            <w:col w:w="3733" w:space="39"/>
            <w:col w:w="1353" w:space="39"/>
            <w:col w:w="1207" w:space="40"/>
            <w:col w:w="12086"/>
          </w:cols>
        </w:sectPr>
      </w:pPr>
    </w:p>
    <w:p>
      <w:pPr>
        <w:tabs>
          <w:tab w:pos="4226" w:val="left" w:leader="none"/>
          <w:tab w:pos="5693" w:val="left" w:leader="none"/>
          <w:tab w:pos="6701" w:val="left" w:leader="none"/>
        </w:tabs>
        <w:spacing w:line="339" w:lineRule="exact" w:before="0"/>
        <w:ind w:left="3245" w:right="0" w:firstLine="0"/>
        <w:jc w:val="left"/>
        <w:rPr>
          <w:rFonts w:ascii="Arial" w:hAnsi="Arial" w:eastAsia="Arial"/>
          <w:sz w:val="11"/>
        </w:rPr>
      </w:pPr>
      <w:r>
        <w:rPr/>
        <w:pict>
          <v:shape style="position:absolute;margin-left:203.324097pt;margin-top:-10.934854pt;width:15.2pt;height:19.7pt;mso-position-horizontal-relative:page;mso-position-vertical-relative:paragraph;z-index:-17374208" type="#_x0000_t202" id="docshape472" filled="false" stroked="false">
            <v:textbox inset="0,0,0,0">
              <w:txbxContent>
                <w:p>
                  <w:pPr>
                    <w:spacing w:line="393" w:lineRule="exact" w:before="0"/>
                    <w:ind w:left="0" w:right="0" w:firstLine="0"/>
                    <w:jc w:val="left"/>
                    <w:rPr>
                      <w:sz w:val="39"/>
                    </w:rPr>
                  </w:pPr>
                  <w:r>
                    <w:rPr>
                      <w:color w:val="D8D8D8"/>
                      <w:w w:val="77"/>
                      <w:sz w:val="39"/>
                    </w:rPr>
                    <w:t>，</w:t>
                  </w:r>
                </w:p>
              </w:txbxContent>
            </v:textbox>
            <w10:wrap type="none"/>
          </v:shape>
        </w:pict>
      </w:r>
      <w:r>
        <w:rPr/>
        <w:pict>
          <v:shape style="position:absolute;margin-left:312.897095pt;margin-top:10.536768pt;width:15pt;height:19.7pt;mso-position-horizontal-relative:page;mso-position-vertical-relative:paragraph;z-index:-17373696" type="#_x0000_t202" id="docshape473" filled="false" stroked="false">
            <v:textbox inset="0,0,0,0">
              <w:txbxContent>
                <w:p>
                  <w:pPr>
                    <w:spacing w:line="393" w:lineRule="exact" w:before="0"/>
                    <w:ind w:left="0" w:right="0" w:firstLine="0"/>
                    <w:jc w:val="left"/>
                    <w:rPr>
                      <w:sz w:val="39"/>
                    </w:rPr>
                  </w:pPr>
                  <w:r>
                    <w:rPr>
                      <w:color w:val="D8D8D8"/>
                      <w:w w:val="76"/>
                      <w:sz w:val="39"/>
                    </w:rPr>
                    <w:t>．</w:t>
                  </w:r>
                </w:p>
              </w:txbxContent>
            </v:textbox>
            <w10:wrap type="none"/>
          </v:shape>
        </w:pict>
      </w:r>
      <w:r>
        <w:rPr/>
        <w:pict>
          <v:shape style="position:absolute;margin-left:206.127014pt;margin-top:-.951544pt;width:5.75pt;height:10.85pt;mso-position-horizontal-relative:page;mso-position-vertical-relative:paragraph;z-index:-17340416" id="docshape474" coordorigin="4123,-19" coordsize="115,217" path="m4166,-19l4123,-19,4123,133,4166,133,4166,-19xm4237,45l4226,45,4226,198,4237,198,4237,45xe" filled="true" fillcolor="#e6e6e6" stroked="false">
            <v:path arrowok="t"/>
            <v:fill type="solid"/>
            <w10:wrap type="none"/>
          </v:shape>
        </w:pict>
      </w:r>
      <w:r>
        <w:rPr/>
        <w:pict>
          <v:rect style="position:absolute;margin-left:247.70015pt;margin-top:-7.791489pt;width:2.685611pt;height:16.66552pt;mso-position-horizontal-relative:page;mso-position-vertical-relative:paragraph;z-index:-17339904" id="docshape475" filled="true" fillcolor="#e6e6e6" stroked="false">
            <v:fill type="solid"/>
            <w10:wrap type="none"/>
          </v:rect>
        </w:pict>
      </w:r>
      <w:r>
        <w:rPr/>
        <w:pict>
          <v:shape style="position:absolute;margin-left:255.324005pt;margin-top:-.951544pt;width:3.6pt;height:10.85pt;mso-position-horizontal-relative:page;mso-position-vertical-relative:paragraph;z-index:-17339392" id="docshape476" coordorigin="5106,-19" coordsize="72,217" path="m5178,-19l5113,-19,5113,45,5106,45,5106,198,5128,198,5128,133,5178,133,5178,-19xe" filled="true" fillcolor="#e6e6e6" stroked="false">
            <v:path arrowok="t"/>
            <v:fill type="solid"/>
            <w10:wrap type="none"/>
          </v:shape>
        </w:pict>
      </w:r>
      <w:r>
        <w:rPr/>
        <w:pict>
          <v:rect style="position:absolute;margin-left:296.998169pt;margin-top:-14.874989pt;width:3.222733pt;height:23.420847pt;mso-position-horizontal-relative:page;mso-position-vertical-relative:paragraph;z-index:-17338880" id="docshape477" filled="true" fillcolor="#e6e6e6" stroked="false">
            <v:fill type="solid"/>
            <w10:wrap type="none"/>
          </v:rect>
        </w:pict>
      </w:r>
      <w:r>
        <w:rPr/>
        <w:pict>
          <v:shape style="position:absolute;margin-left:346.616028pt;margin-top:-3.065544pt;width:2.5pt;height:14.05pt;mso-position-horizontal-relative:page;mso-position-vertical-relative:paragraph;z-index:-17338368" id="docshape478" coordorigin="6932,-61" coordsize="50,281" path="m6954,-61l6932,-61,6932,49,6954,49,6954,-61xm6982,67l6950,67,6950,219,6982,219,6982,67xe" filled="true" fillcolor="#e6e6e6" stroked="false">
            <v:path arrowok="t"/>
            <v:fill type="solid"/>
            <w10:wrap type="none"/>
          </v:shape>
        </w:pict>
      </w:r>
      <w:r>
        <w:rPr/>
        <w:pict>
          <v:rect style="position:absolute;margin-left:162.262833pt;margin-top:-6.823117pt;width:1.611367pt;height:23.420847pt;mso-position-horizontal-relative:page;mso-position-vertical-relative:paragraph;z-index:15973376" id="docshape479" filled="true" fillcolor="#e6e6e6" stroked="false">
            <v:fill type="solid"/>
            <w10:wrap type="none"/>
          </v:rect>
        </w:pict>
      </w:r>
      <w:r>
        <w:rPr/>
        <w:pict>
          <v:shape style="position:absolute;margin-left:335.064026pt;margin-top:3.342457pt;width:2.8pt;height:7.65pt;mso-position-horizontal-relative:page;mso-position-vertical-relative:paragraph;z-index:-17333248" id="docshape480" coordorigin="6701,67" coordsize="56,153" path="m6734,110l6701,110,6701,196,6734,196,6734,110xm6757,67l6736,67,6736,219,6757,219,6757,67xe" filled="true" fillcolor="#e6e6e6" stroked="false">
            <v:path arrowok="t"/>
            <v:fill type="solid"/>
            <w10:wrap type="none"/>
          </v:shape>
        </w:pict>
      </w:r>
      <w:r>
        <w:rPr/>
        <w:pict>
          <v:rect style="position:absolute;margin-left:177.628113pt;margin-top:5.508055pt;width:.537122pt;height:3.333105pt;mso-position-horizontal-relative:page;mso-position-vertical-relative:paragraph;z-index:-17330176" id="docshape481" filled="true" fillcolor="#e6e6e6" stroked="false">
            <v:fill type="solid"/>
            <w10:wrap type="none"/>
          </v:rect>
        </w:pict>
      </w:r>
      <w:r>
        <w:rPr/>
        <w:pict>
          <v:rect style="position:absolute;margin-left:186.685425pt;margin-top:5.508055pt;width:1.074244pt;height:3.333105pt;mso-position-horizontal-relative:page;mso-position-vertical-relative:paragraph;z-index:-17329664" id="docshape482" filled="true" fillcolor="#e6e6e6" stroked="false">
            <v:fill type="solid"/>
            <w10:wrap type="none"/>
          </v:rect>
        </w:pict>
      </w:r>
      <w:r>
        <w:rPr/>
        <w:pict>
          <v:rect style="position:absolute;margin-left:219.961868pt;margin-top:2.268698pt;width:1.074244pt;height:7.618523pt;mso-position-horizontal-relative:page;mso-position-vertical-relative:paragraph;z-index:-17329152" id="docshape483" filled="true" fillcolor="#e6e6e6" stroked="false">
            <v:fill type="solid"/>
            <w10:wrap type="none"/>
          </v:rect>
        </w:pict>
      </w:r>
      <w:r>
        <w:rPr/>
        <w:pict>
          <v:rect style="position:absolute;margin-left:264.805573pt;margin-top:2.268698pt;width:1.611367pt;height:7.618523pt;mso-position-horizontal-relative:page;mso-position-vertical-relative:paragraph;z-index:-17328640" id="docshape484" filled="true" fillcolor="#e6e6e6" stroked="false">
            <v:fill type="solid"/>
            <w10:wrap type="none"/>
          </v:rect>
        </w:pict>
      </w:r>
      <w:r>
        <w:rPr/>
        <w:pict>
          <v:rect style="position:absolute;margin-left:284.679077pt;margin-top:2.268698pt;width:1.074244pt;height:7.618523pt;mso-position-horizontal-relative:page;mso-position-vertical-relative:paragraph;z-index:-17328128" id="docshape485" filled="true" fillcolor="#e6e6e6" stroked="false">
            <v:fill type="solid"/>
            <w10:wrap type="none"/>
          </v:rect>
        </w:pict>
      </w:r>
      <w:r>
        <w:rPr/>
        <w:pict>
          <v:rect style="position:absolute;margin-left:312.896973pt;margin-top:6.596668pt;width:2.685611pt;height:23.420847pt;mso-position-horizontal-relative:page;mso-position-vertical-relative:paragraph;z-index:-17327616" id="docshape486" filled="true" fillcolor="#e6e6e6" stroked="false">
            <v:fill type="solid"/>
            <w10:wrap type="none"/>
          </v:rect>
        </w:pict>
      </w:r>
      <w:r>
        <w:rPr>
          <w:color w:val="D8D8D8"/>
          <w:w w:val="70"/>
          <w:position w:val="-9"/>
          <w:sz w:val="39"/>
        </w:rPr>
        <w:t>｀</w:t>
      </w:r>
      <w:r>
        <w:rPr>
          <w:color w:val="D8D8D8"/>
          <w:spacing w:val="-25"/>
          <w:w w:val="70"/>
          <w:position w:val="-9"/>
          <w:sz w:val="39"/>
        </w:rPr>
        <w:t> </w:t>
      </w:r>
      <w:r>
        <w:rPr>
          <w:rFonts w:ascii="Arial" w:hAnsi="Arial" w:eastAsia="Arial"/>
          <w:color w:val="D8D8D8"/>
          <w:w w:val="70"/>
          <w:sz w:val="5"/>
        </w:rPr>
        <w:t>|</w:t>
      </w:r>
      <w:r>
        <w:rPr>
          <w:rFonts w:ascii="Arial" w:hAnsi="Arial" w:eastAsia="Arial"/>
          <w:color w:val="D8D8D8"/>
          <w:spacing w:val="-4"/>
          <w:sz w:val="5"/>
        </w:rPr>
        <w:t> </w:t>
      </w:r>
      <w:r>
        <w:rPr>
          <w:rFonts w:ascii="Arial" w:hAnsi="Arial" w:eastAsia="Arial"/>
          <w:w w:val="70"/>
          <w:sz w:val="11"/>
        </w:rPr>
        <w:t>l</w:t>
      </w:r>
      <w:r>
        <w:rPr>
          <w:rFonts w:ascii="Arial" w:hAnsi="Arial" w:eastAsia="Arial"/>
          <w:spacing w:val="78"/>
          <w:sz w:val="11"/>
        </w:rPr>
        <w:t> </w:t>
      </w:r>
      <w:r>
        <w:rPr>
          <w:rFonts w:ascii="Arial" w:hAnsi="Arial" w:eastAsia="Arial"/>
          <w:color w:val="D8D8D8"/>
          <w:spacing w:val="-5"/>
          <w:w w:val="70"/>
          <w:sz w:val="5"/>
        </w:rPr>
        <w:t>II</w:t>
      </w:r>
      <w:r>
        <w:rPr>
          <w:rFonts w:ascii="Arial" w:hAnsi="Arial" w:eastAsia="Arial"/>
          <w:color w:val="D8D8D8"/>
          <w:sz w:val="5"/>
        </w:rPr>
        <w:tab/>
      </w:r>
      <w:r>
        <w:rPr>
          <w:rFonts w:ascii="Arial" w:hAnsi="Arial" w:eastAsia="Arial"/>
          <w:color w:val="D8D8D8"/>
          <w:spacing w:val="-2"/>
          <w:w w:val="460"/>
          <w:sz w:val="11"/>
        </w:rPr>
        <w:t>•I</w:t>
      </w:r>
      <w:r>
        <w:rPr>
          <w:color w:val="D8D8D8"/>
          <w:spacing w:val="-2"/>
          <w:w w:val="460"/>
          <w:sz w:val="5"/>
        </w:rPr>
        <w:t>＂</w:t>
      </w:r>
      <w:r>
        <w:rPr>
          <w:rFonts w:ascii="Arial" w:hAnsi="Arial" w:eastAsia="Arial"/>
          <w:color w:val="D8D8D8"/>
          <w:spacing w:val="-2"/>
          <w:w w:val="460"/>
          <w:sz w:val="11"/>
          <w:shd w:fill="E6E6E6" w:color="auto" w:val="clear"/>
        </w:rPr>
        <w:t>'</w:t>
      </w:r>
      <w:r>
        <w:rPr>
          <w:rFonts w:ascii="Arial" w:hAnsi="Arial" w:eastAsia="Arial"/>
          <w:color w:val="D8D8D8"/>
          <w:spacing w:val="-2"/>
          <w:w w:val="460"/>
          <w:sz w:val="11"/>
        </w:rPr>
        <w:t>I</w:t>
      </w:r>
      <w:r>
        <w:rPr>
          <w:rFonts w:ascii="Arial" w:hAnsi="Arial" w:eastAsia="Arial"/>
          <w:color w:val="000000"/>
          <w:spacing w:val="-2"/>
          <w:w w:val="460"/>
          <w:sz w:val="11"/>
        </w:rPr>
        <w:t>'</w:t>
      </w:r>
      <w:r>
        <w:rPr>
          <w:rFonts w:ascii="Arial" w:hAnsi="Arial" w:eastAsia="Arial"/>
          <w:color w:val="D8D8D8"/>
          <w:spacing w:val="-2"/>
          <w:w w:val="460"/>
          <w:sz w:val="11"/>
        </w:rPr>
        <w:t>l</w:t>
      </w:r>
      <w:r>
        <w:rPr>
          <w:rFonts w:ascii="Arial" w:hAnsi="Arial" w:eastAsia="Arial"/>
          <w:color w:val="D8D8D8"/>
          <w:spacing w:val="-57"/>
          <w:w w:val="460"/>
          <w:sz w:val="11"/>
        </w:rPr>
        <w:t> </w:t>
      </w:r>
      <w:r>
        <w:rPr>
          <w:rFonts w:ascii="Arial" w:hAnsi="Arial" w:eastAsia="Arial"/>
          <w:color w:val="D8D8D8"/>
          <w:spacing w:val="-10"/>
          <w:w w:val="460"/>
          <w:sz w:val="11"/>
        </w:rPr>
        <w:t>I</w:t>
      </w:r>
      <w:r>
        <w:rPr>
          <w:rFonts w:ascii="Arial" w:hAnsi="Arial" w:eastAsia="Arial"/>
          <w:color w:val="D8D8D8"/>
          <w:sz w:val="11"/>
        </w:rPr>
        <w:tab/>
      </w:r>
      <w:r>
        <w:rPr>
          <w:rFonts w:ascii="Arial" w:hAnsi="Arial" w:eastAsia="Arial"/>
          <w:color w:val="D8D8D8"/>
          <w:w w:val="460"/>
          <w:sz w:val="11"/>
        </w:rPr>
        <w:t>I</w:t>
      </w:r>
      <w:r>
        <w:rPr>
          <w:rFonts w:ascii="Arial" w:hAnsi="Arial" w:eastAsia="Arial"/>
          <w:color w:val="D8D8D8"/>
          <w:spacing w:val="-94"/>
          <w:w w:val="460"/>
          <w:sz w:val="11"/>
        </w:rPr>
        <w:t> </w:t>
      </w:r>
      <w:r>
        <w:rPr>
          <w:rFonts w:ascii="Arial" w:hAnsi="Arial" w:eastAsia="Arial"/>
          <w:color w:val="D8D8D8"/>
          <w:spacing w:val="-5"/>
          <w:w w:val="460"/>
          <w:sz w:val="11"/>
          <w:shd w:fill="E6E6E6" w:color="auto" w:val="clear"/>
        </w:rPr>
        <w:t>".,</w:t>
      </w:r>
      <w:r>
        <w:rPr>
          <w:rFonts w:ascii="Arial" w:hAnsi="Arial" w:eastAsia="Arial"/>
          <w:color w:val="D8D8D8"/>
          <w:sz w:val="11"/>
        </w:rPr>
        <w:tab/>
      </w:r>
      <w:r>
        <w:rPr>
          <w:color w:val="D8D8D8"/>
          <w:w w:val="85"/>
          <w:sz w:val="7"/>
        </w:rPr>
        <w:t>t\</w:t>
      </w:r>
      <w:r>
        <w:rPr>
          <w:rFonts w:ascii="Arial" w:hAnsi="Arial" w:eastAsia="Arial"/>
          <w:color w:val="D8D8D8"/>
          <w:w w:val="85"/>
          <w:position w:val="-1"/>
          <w:sz w:val="11"/>
        </w:rPr>
        <w:t>I</w:t>
      </w:r>
      <w:r>
        <w:rPr>
          <w:rFonts w:ascii="Arial" w:hAnsi="Arial" w:eastAsia="Arial"/>
          <w:color w:val="D8D8D8"/>
          <w:spacing w:val="54"/>
          <w:position w:val="-1"/>
          <w:sz w:val="11"/>
        </w:rPr>
        <w:t>  </w:t>
      </w:r>
      <w:r>
        <w:rPr>
          <w:rFonts w:ascii="Arial" w:hAnsi="Arial" w:eastAsia="Arial"/>
          <w:color w:val="D8D8D8"/>
          <w:spacing w:val="-10"/>
          <w:w w:val="85"/>
          <w:position w:val="-1"/>
          <w:sz w:val="11"/>
        </w:rPr>
        <w:t>`</w:t>
      </w:r>
    </w:p>
    <w:p>
      <w:pPr>
        <w:spacing w:line="244" w:lineRule="exact" w:before="0"/>
        <w:ind w:left="0" w:right="0" w:firstLine="0"/>
        <w:jc w:val="right"/>
        <w:rPr>
          <w:rFonts w:ascii="Arial"/>
          <w:sz w:val="11"/>
        </w:rPr>
      </w:pPr>
      <w:r>
        <w:rPr/>
        <w:br w:type="column"/>
      </w:r>
      <w:r>
        <w:rPr>
          <w:rFonts w:ascii="Arial"/>
          <w:color w:val="D8D8D8"/>
          <w:spacing w:val="-51"/>
          <w:w w:val="481"/>
          <w:sz w:val="11"/>
        </w:rPr>
        <w:t>I</w:t>
      </w:r>
      <w:r>
        <w:rPr>
          <w:rFonts w:ascii="Arial"/>
          <w:color w:val="D8D8D8"/>
          <w:spacing w:val="19"/>
          <w:w w:val="127"/>
          <w:position w:val="3"/>
          <w:sz w:val="28"/>
        </w:rPr>
        <w:t>l</w:t>
      </w:r>
      <w:r>
        <w:rPr>
          <w:rFonts w:ascii="Arial"/>
          <w:color w:val="D8D8D8"/>
          <w:spacing w:val="8"/>
          <w:w w:val="56"/>
          <w:sz w:val="11"/>
        </w:rPr>
        <w:t>11</w:t>
      </w:r>
    </w:p>
    <w:p>
      <w:pPr>
        <w:spacing w:before="25"/>
        <w:ind w:left="470" w:right="0" w:firstLine="0"/>
        <w:jc w:val="left"/>
        <w:rPr>
          <w:sz w:val="6"/>
        </w:rPr>
      </w:pPr>
      <w:r>
        <w:rPr/>
        <w:br w:type="column"/>
      </w:r>
      <w:r>
        <w:rPr>
          <w:rFonts w:ascii="Arial" w:hAnsi="Arial" w:eastAsia="Arial"/>
          <w:color w:val="D8D8D8"/>
          <w:w w:val="215"/>
          <w:sz w:val="11"/>
          <w:shd w:fill="E6E6E6" w:color="auto" w:val="clear"/>
        </w:rPr>
        <w:t>4</w:t>
      </w:r>
      <w:r>
        <w:rPr>
          <w:rFonts w:ascii="Arial" w:hAnsi="Arial" w:eastAsia="Arial"/>
          <w:color w:val="D8D8D8"/>
          <w:w w:val="215"/>
          <w:sz w:val="11"/>
        </w:rPr>
        <w:t>,•</w:t>
      </w:r>
      <w:r>
        <w:rPr>
          <w:color w:val="D8D8D8"/>
          <w:w w:val="215"/>
          <w:sz w:val="6"/>
        </w:rPr>
        <w:t>啊</w:t>
      </w:r>
      <w:r>
        <w:rPr>
          <w:color w:val="D8D8D8"/>
          <w:spacing w:val="-10"/>
          <w:w w:val="215"/>
          <w:sz w:val="6"/>
        </w:rPr>
        <w:t>|</w:t>
      </w:r>
    </w:p>
    <w:p>
      <w:pPr>
        <w:spacing w:line="240" w:lineRule="auto" w:before="2"/>
        <w:rPr>
          <w:sz w:val="9"/>
        </w:rPr>
      </w:pPr>
      <w:r>
        <w:rPr/>
        <w:br w:type="column"/>
      </w:r>
      <w:r>
        <w:rPr>
          <w:sz w:val="9"/>
        </w:rPr>
      </w:r>
    </w:p>
    <w:p>
      <w:pPr>
        <w:spacing w:before="0"/>
        <w:ind w:left="140" w:right="0" w:firstLine="0"/>
        <w:jc w:val="left"/>
        <w:rPr>
          <w:rFonts w:ascii="Arial" w:hAnsi="Arial"/>
          <w:sz w:val="11"/>
        </w:rPr>
      </w:pPr>
      <w:r>
        <w:rPr/>
        <w:pict>
          <v:rect style="position:absolute;margin-left:460.818726pt;margin-top:-9.725711pt;width:.537122pt;height:7.618523pt;mso-position-horizontal-relative:page;mso-position-vertical-relative:paragraph;z-index:-17336832" id="docshape487" filled="true" fillcolor="#e6e6e6" stroked="false">
            <v:fill type="solid"/>
            <w10:wrap type="none"/>
          </v:rect>
        </w:pict>
      </w:r>
      <w:r>
        <w:rPr/>
        <w:pict>
          <v:rect style="position:absolute;margin-left:653.628418pt;margin-top:-3.284214pt;width:1.074244pt;height:7.618523pt;mso-position-horizontal-relative:page;mso-position-vertical-relative:paragraph;z-index:15971328" id="docshape488" filled="true" fillcolor="#e6e6e6" stroked="false">
            <v:fill type="solid"/>
            <w10:wrap type="none"/>
          </v:rect>
        </w:pict>
      </w:r>
      <w:r>
        <w:rPr/>
        <w:pict>
          <v:shape style="position:absolute;margin-left:676.27301pt;margin-top:-3.283455pt;width:5.9pt;height:7.65pt;mso-position-horizontal-relative:page;mso-position-vertical-relative:paragraph;z-index:-17335296" id="docshape489" coordorigin="13525,-66" coordsize="118,153" path="m13547,-22l13525,-22,13525,73,13547,73,13547,-22xm13643,-66l13568,-66,13568,87,13643,87,13643,-66xe" filled="true" fillcolor="#e6e6e6" stroked="false">
            <v:path arrowok="t"/>
            <v:fill type="solid"/>
            <w10:wrap type="none"/>
          </v:shape>
        </w:pict>
      </w:r>
      <w:r>
        <w:rPr/>
        <w:pict>
          <v:rect style="position:absolute;margin-left:489.269012pt;margin-top:-4.894588pt;width:7.487391pt;height:7.618523pt;mso-position-horizontal-relative:page;mso-position-vertical-relative:paragraph;z-index:-17331200" id="docshape490" filled="true" fillcolor="#e6e6e6" stroked="false">
            <v:fill type="solid"/>
            <w10:wrap type="none"/>
          </v:rect>
        </w:pict>
      </w:r>
      <w:r>
        <w:rPr>
          <w:rFonts w:ascii="Arial" w:hAnsi="Arial"/>
          <w:color w:val="D8D8D8"/>
          <w:w w:val="70"/>
          <w:sz w:val="11"/>
        </w:rPr>
        <w:t>·</w:t>
      </w:r>
      <w:r>
        <w:rPr>
          <w:rFonts w:ascii="Arial" w:hAnsi="Arial"/>
          <w:color w:val="D8D8D8"/>
          <w:spacing w:val="-1"/>
          <w:w w:val="80"/>
          <w:sz w:val="11"/>
        </w:rPr>
        <w:t> </w:t>
      </w:r>
      <w:r>
        <w:rPr>
          <w:rFonts w:ascii="Arial" w:hAnsi="Arial"/>
          <w:color w:val="D8D8D8"/>
          <w:spacing w:val="-5"/>
          <w:w w:val="80"/>
          <w:sz w:val="11"/>
        </w:rPr>
        <w:t>••</w:t>
      </w:r>
    </w:p>
    <w:p>
      <w:pPr>
        <w:tabs>
          <w:tab w:pos="2660" w:val="left" w:leader="none"/>
        </w:tabs>
        <w:spacing w:line="97" w:lineRule="exact" w:before="5"/>
        <w:ind w:left="348" w:right="0" w:firstLine="0"/>
        <w:jc w:val="left"/>
        <w:rPr>
          <w:rFonts w:ascii="Arial" w:eastAsia="Arial"/>
          <w:sz w:val="11"/>
        </w:rPr>
      </w:pPr>
      <w:r>
        <w:rPr/>
        <w:pict>
          <v:shape style="position:absolute;margin-left:425.840515pt;margin-top:7.230919pt;width:69.150pt;height:20.150pt;mso-position-horizontal-relative:page;mso-position-vertical-relative:paragraph;z-index:-17373184" type="#_x0000_t202" id="docshape491" filled="false" stroked="false">
            <v:textbox inset="0,0,0,0">
              <w:txbxContent>
                <w:p>
                  <w:pPr>
                    <w:tabs>
                      <w:tab w:pos="560" w:val="left" w:leader="none"/>
                    </w:tabs>
                    <w:spacing w:line="147" w:lineRule="exact" w:before="0"/>
                    <w:ind w:left="45" w:right="0" w:firstLine="0"/>
                    <w:jc w:val="left"/>
                    <w:rPr>
                      <w:sz w:val="39"/>
                    </w:rPr>
                  </w:pPr>
                  <w:r>
                    <w:rPr>
                      <w:rFonts w:ascii="Arial" w:eastAsia="Arial"/>
                      <w:color w:val="D8D8D8"/>
                      <w:sz w:val="11"/>
                    </w:rPr>
                    <w:t>I</w:t>
                  </w:r>
                  <w:r>
                    <w:rPr>
                      <w:rFonts w:ascii="Arial" w:eastAsia="Arial"/>
                      <w:color w:val="D8D8D8"/>
                      <w:spacing w:val="-41"/>
                      <w:sz w:val="11"/>
                    </w:rPr>
                    <w:t>I</w:t>
                  </w:r>
                  <w:r>
                    <w:rPr>
                      <w:rFonts w:ascii="Arial" w:eastAsia="Arial"/>
                      <w:color w:val="C1C1C1"/>
                      <w:w w:val="91"/>
                      <w:sz w:val="11"/>
                    </w:rPr>
                    <w:t>I:</w:t>
                  </w:r>
                  <w:r>
                    <w:rPr>
                      <w:rFonts w:ascii="Arial" w:eastAsia="Arial"/>
                      <w:color w:val="C1C1C1"/>
                      <w:spacing w:val="-56"/>
                      <w:w w:val="91"/>
                      <w:sz w:val="11"/>
                    </w:rPr>
                    <w:t>'</w:t>
                  </w:r>
                  <w:r>
                    <w:rPr>
                      <w:rFonts w:ascii="Arial" w:eastAsia="Arial"/>
                      <w:color w:val="D8D8D8"/>
                      <w:spacing w:val="1"/>
                      <w:w w:val="37"/>
                      <w:sz w:val="11"/>
                    </w:rPr>
                    <w:t>1</w:t>
                  </w:r>
                  <w:r>
                    <w:rPr>
                      <w:rFonts w:ascii="Arial" w:eastAsia="Arial"/>
                      <w:color w:val="D8D8D8"/>
                      <w:spacing w:val="-11"/>
                      <w:w w:val="95"/>
                      <w:sz w:val="11"/>
                    </w:rPr>
                    <w:t> </w:t>
                  </w:r>
                  <w:r>
                    <w:rPr>
                      <w:rFonts w:ascii="Arial" w:eastAsia="Arial"/>
                      <w:color w:val="D8D8D8"/>
                      <w:spacing w:val="-10"/>
                      <w:w w:val="95"/>
                      <w:sz w:val="11"/>
                    </w:rPr>
                    <w:t>l</w:t>
                  </w:r>
                  <w:r>
                    <w:rPr>
                      <w:rFonts w:ascii="Arial" w:eastAsia="Arial"/>
                      <w:color w:val="D8D8D8"/>
                      <w:sz w:val="11"/>
                    </w:rPr>
                    <w:tab/>
                  </w:r>
                  <w:r>
                    <w:rPr>
                      <w:rFonts w:ascii="Arial" w:eastAsia="Arial"/>
                      <w:color w:val="D8D8D8"/>
                      <w:w w:val="90"/>
                      <w:sz w:val="11"/>
                    </w:rPr>
                    <w:t>I'1'1</w:t>
                  </w:r>
                  <w:r>
                    <w:rPr>
                      <w:color w:val="D8D8D8"/>
                      <w:w w:val="90"/>
                      <w:sz w:val="12"/>
                    </w:rPr>
                    <w:t>1.</w:t>
                  </w:r>
                  <w:r>
                    <w:rPr>
                      <w:rFonts w:ascii="Arial" w:eastAsia="Arial"/>
                      <w:color w:val="D8D8D8"/>
                      <w:w w:val="90"/>
                      <w:sz w:val="11"/>
                    </w:rPr>
                    <w:t>1</w:t>
                  </w:r>
                  <w:r>
                    <w:rPr>
                      <w:rFonts w:ascii="Arial" w:eastAsia="Arial"/>
                      <w:w w:val="90"/>
                      <w:sz w:val="11"/>
                    </w:rPr>
                    <w:t>'</w:t>
                  </w:r>
                  <w:r>
                    <w:rPr>
                      <w:rFonts w:ascii="Arial" w:eastAsia="Arial"/>
                      <w:color w:val="D8D8D8"/>
                      <w:w w:val="90"/>
                      <w:sz w:val="11"/>
                    </w:rPr>
                    <w:t>1(,</w:t>
                  </w:r>
                  <w:r>
                    <w:rPr>
                      <w:color w:val="D8D8D8"/>
                      <w:spacing w:val="-21"/>
                      <w:w w:val="95"/>
                      <w:sz w:val="39"/>
                    </w:rPr>
                    <w:t>』</w:t>
                  </w:r>
                </w:p>
                <w:p>
                  <w:pPr>
                    <w:spacing w:line="56" w:lineRule="exact" w:before="0"/>
                    <w:ind w:left="0" w:right="355" w:firstLine="0"/>
                    <w:jc w:val="right"/>
                    <w:rPr>
                      <w:rFonts w:ascii="Arial"/>
                      <w:sz w:val="11"/>
                    </w:rPr>
                  </w:pPr>
                  <w:r>
                    <w:rPr>
                      <w:rFonts w:ascii="Arial"/>
                      <w:color w:val="D8D8D8"/>
                      <w:w w:val="79"/>
                      <w:sz w:val="11"/>
                    </w:rPr>
                    <w:t>I</w:t>
                  </w:r>
                </w:p>
                <w:p>
                  <w:pPr>
                    <w:spacing w:line="200" w:lineRule="exact" w:before="0"/>
                    <w:ind w:left="0" w:right="0" w:firstLine="0"/>
                    <w:jc w:val="left"/>
                    <w:rPr>
                      <w:sz w:val="17"/>
                    </w:rPr>
                  </w:pPr>
                  <w:r>
                    <w:rPr>
                      <w:rFonts w:ascii="Arial" w:hAnsi="Arial"/>
                      <w:color w:val="D8D8D8"/>
                      <w:spacing w:val="-4"/>
                      <w:w w:val="370"/>
                      <w:sz w:val="11"/>
                    </w:rPr>
                    <w:t>1</w:t>
                  </w:r>
                  <w:r>
                    <w:rPr>
                      <w:rFonts w:ascii="Arial" w:hAnsi="Arial"/>
                      <w:spacing w:val="-4"/>
                      <w:w w:val="370"/>
                      <w:sz w:val="11"/>
                    </w:rPr>
                    <w:t>1</w:t>
                  </w:r>
                  <w:r>
                    <w:rPr>
                      <w:rFonts w:ascii="Arial" w:hAnsi="Arial"/>
                      <w:color w:val="D8D8D8"/>
                      <w:spacing w:val="-4"/>
                      <w:w w:val="370"/>
                      <w:sz w:val="11"/>
                    </w:rPr>
                    <w:t>1</w:t>
                  </w:r>
                  <w:r>
                    <w:rPr>
                      <w:color w:val="494949"/>
                      <w:spacing w:val="-4"/>
                      <w:w w:val="370"/>
                      <w:sz w:val="17"/>
                    </w:rPr>
                    <w:t>—</w:t>
                  </w:r>
                </w:p>
              </w:txbxContent>
            </v:textbox>
            <w10:wrap type="none"/>
          </v:shape>
        </w:pict>
      </w:r>
      <w:r>
        <w:rPr/>
        <w:pict>
          <v:rect style="position:absolute;margin-left:548.045959pt;margin-top:13.456203pt;width:1.074244pt;height:7.618523pt;mso-position-horizontal-relative:page;mso-position-vertical-relative:paragraph;z-index:-17327104" id="docshape492" filled="true" fillcolor="#e6e6e6" stroked="false">
            <v:fill type="solid"/>
            <w10:wrap type="none"/>
          </v:rect>
        </w:pict>
      </w:r>
      <w:r>
        <w:rPr/>
        <w:pict>
          <v:shape style="position:absolute;margin-left:568.816956pt;margin-top:3.473364pt;width:19.850pt;height:19.7pt;mso-position-horizontal-relative:page;mso-position-vertical-relative:paragraph;z-index:-17321984" type="#_x0000_t202" id="docshape493" filled="false" stroked="false">
            <v:textbox inset="0,0,0,0">
              <w:txbxContent>
                <w:p>
                  <w:pPr>
                    <w:spacing w:line="393" w:lineRule="exact" w:before="0"/>
                    <w:ind w:left="0" w:right="0" w:firstLine="0"/>
                    <w:jc w:val="left"/>
                    <w:rPr>
                      <w:rFonts w:ascii="Arial" w:eastAsia="Arial"/>
                      <w:sz w:val="11"/>
                    </w:rPr>
                  </w:pPr>
                  <w:r>
                    <w:rPr>
                      <w:rFonts w:ascii="Arial" w:eastAsia="Arial"/>
                      <w:color w:val="D8D8D8"/>
                      <w:w w:val="130"/>
                      <w:sz w:val="11"/>
                      <w:shd w:fill="E6E6E6" w:color="auto" w:val="clear"/>
                    </w:rPr>
                    <w:t>I,</w:t>
                  </w:r>
                  <w:r>
                    <w:rPr>
                      <w:rFonts w:ascii="Arial" w:eastAsia="Arial"/>
                      <w:color w:val="D8D8D8"/>
                      <w:w w:val="130"/>
                      <w:sz w:val="11"/>
                    </w:rPr>
                    <w:t>,</w:t>
                  </w:r>
                  <w:r>
                    <w:rPr>
                      <w:color w:val="D8D8D8"/>
                      <w:spacing w:val="-341"/>
                      <w:w w:val="130"/>
                      <w:sz w:val="39"/>
                    </w:rPr>
                    <w:t>『</w:t>
                  </w:r>
                  <w:r>
                    <w:rPr>
                      <w:rFonts w:ascii="Arial" w:eastAsia="Arial"/>
                      <w:color w:val="D8D8D8"/>
                      <w:spacing w:val="-5"/>
                      <w:w w:val="130"/>
                      <w:sz w:val="11"/>
                    </w:rPr>
                    <w:t>I</w:t>
                  </w:r>
                  <w:r>
                    <w:rPr>
                      <w:rFonts w:ascii="Arial" w:eastAsia="Arial"/>
                      <w:color w:val="000000"/>
                      <w:spacing w:val="-5"/>
                      <w:w w:val="130"/>
                      <w:sz w:val="11"/>
                    </w:rPr>
                    <w:t>!</w:t>
                  </w:r>
                </w:p>
              </w:txbxContent>
            </v:textbox>
            <w10:wrap type="none"/>
          </v:shape>
        </w:pict>
      </w:r>
      <w:r>
        <w:rPr/>
        <w:pict>
          <v:shape style="position:absolute;margin-left:495.078613pt;margin-top:7.230919pt;width:17.75pt;height:19.7pt;mso-position-horizontal-relative:page;mso-position-vertical-relative:paragraph;z-index:-17319424" type="#_x0000_t202" id="docshape494" filled="false" stroked="false">
            <v:textbox inset="0,0,0,0">
              <w:txbxContent>
                <w:p>
                  <w:pPr>
                    <w:spacing w:line="393" w:lineRule="exact" w:before="0"/>
                    <w:ind w:left="0" w:right="0" w:firstLine="0"/>
                    <w:jc w:val="left"/>
                    <w:rPr>
                      <w:sz w:val="39"/>
                    </w:rPr>
                  </w:pPr>
                  <w:r>
                    <w:rPr>
                      <w:color w:val="D8D8D8"/>
                      <w:w w:val="90"/>
                      <w:sz w:val="39"/>
                    </w:rPr>
                    <w:t>”</w:t>
                  </w:r>
                </w:p>
              </w:txbxContent>
            </v:textbox>
            <w10:wrap type="none"/>
          </v:shape>
        </w:pict>
      </w:r>
      <w:r>
        <w:rPr>
          <w:color w:val="D8D8D8"/>
          <w:spacing w:val="-10"/>
          <w:w w:val="90"/>
          <w:position w:val="3"/>
          <w:sz w:val="25"/>
        </w:rPr>
        <w:t>｀</w:t>
      </w:r>
      <w:r>
        <w:rPr>
          <w:color w:val="D8D8D8"/>
          <w:position w:val="3"/>
          <w:sz w:val="25"/>
        </w:rPr>
        <w:tab/>
      </w:r>
      <w:r>
        <w:rPr>
          <w:rFonts w:ascii="Arial" w:eastAsia="Arial"/>
          <w:color w:val="D8D8D8"/>
          <w:spacing w:val="-9"/>
          <w:w w:val="90"/>
          <w:sz w:val="11"/>
        </w:rPr>
        <w:t>l.</w:t>
      </w:r>
    </w:p>
    <w:p>
      <w:pPr>
        <w:spacing w:line="197" w:lineRule="exact" w:before="0"/>
        <w:ind w:left="621" w:right="0" w:firstLine="0"/>
        <w:jc w:val="left"/>
        <w:rPr>
          <w:rFonts w:ascii="Arial"/>
          <w:sz w:val="11"/>
        </w:rPr>
      </w:pPr>
      <w:r>
        <w:rPr/>
        <w:br w:type="column"/>
      </w:r>
      <w:r>
        <w:rPr>
          <w:rFonts w:ascii="Arial"/>
          <w:color w:val="D8D8D8"/>
          <w:w w:val="215"/>
          <w:sz w:val="11"/>
        </w:rPr>
        <w:t>I</w:t>
      </w:r>
      <w:r>
        <w:rPr>
          <w:color w:val="D8D8D8"/>
          <w:w w:val="215"/>
          <w:sz w:val="18"/>
          <w:shd w:fill="E6E6E6" w:color="auto" w:val="clear"/>
        </w:rPr>
        <w:t>i</w:t>
      </w:r>
      <w:r>
        <w:rPr>
          <w:color w:val="D8D8D8"/>
          <w:w w:val="215"/>
          <w:sz w:val="18"/>
        </w:rPr>
        <w:t>.</w:t>
      </w:r>
      <w:r>
        <w:rPr>
          <w:color w:val="D8D8D8"/>
          <w:spacing w:val="-10"/>
          <w:w w:val="215"/>
          <w:sz w:val="18"/>
        </w:rPr>
        <w:t> </w:t>
      </w:r>
      <w:r>
        <w:rPr>
          <w:rFonts w:ascii="Arial"/>
          <w:color w:val="5D5D5D"/>
          <w:w w:val="60"/>
          <w:sz w:val="11"/>
        </w:rPr>
        <w:t>I</w:t>
      </w:r>
      <w:r>
        <w:rPr>
          <w:rFonts w:ascii="Arial"/>
          <w:color w:val="5D5D5D"/>
          <w:spacing w:val="-3"/>
          <w:w w:val="95"/>
          <w:sz w:val="11"/>
        </w:rPr>
        <w:t> </w:t>
      </w:r>
      <w:r>
        <w:rPr>
          <w:rFonts w:ascii="Arial"/>
          <w:color w:val="AAAAAA"/>
          <w:w w:val="95"/>
          <w:sz w:val="7"/>
        </w:rPr>
        <w:t>L</w:t>
      </w:r>
      <w:r>
        <w:rPr>
          <w:rFonts w:ascii="Arial"/>
          <w:color w:val="AAAAAA"/>
          <w:spacing w:val="-1"/>
          <w:w w:val="95"/>
          <w:sz w:val="7"/>
        </w:rPr>
        <w:t> </w:t>
      </w:r>
      <w:r>
        <w:rPr>
          <w:rFonts w:ascii="Arial"/>
          <w:color w:val="D8D8D8"/>
          <w:spacing w:val="-14"/>
          <w:w w:val="95"/>
          <w:sz w:val="11"/>
        </w:rPr>
        <w:t>I,</w:t>
      </w:r>
    </w:p>
    <w:p>
      <w:pPr>
        <w:tabs>
          <w:tab w:pos="2897" w:val="left" w:leader="none"/>
        </w:tabs>
        <w:spacing w:line="291" w:lineRule="exact" w:before="0"/>
        <w:ind w:left="0" w:right="2616" w:firstLine="0"/>
        <w:jc w:val="center"/>
        <w:rPr>
          <w:rFonts w:ascii="Arial" w:eastAsia="Arial"/>
          <w:sz w:val="11"/>
        </w:rPr>
      </w:pPr>
      <w:r>
        <w:rPr/>
        <w:br w:type="column"/>
      </w:r>
      <w:r>
        <w:rPr>
          <w:color w:val="D8D8D8"/>
          <w:w w:val="95"/>
          <w:position w:val="-1"/>
          <w:sz w:val="39"/>
        </w:rPr>
        <w:t>，</w:t>
      </w:r>
      <w:r>
        <w:rPr>
          <w:color w:val="D8D8D8"/>
          <w:spacing w:val="29"/>
          <w:w w:val="110"/>
          <w:position w:val="-1"/>
          <w:sz w:val="39"/>
        </w:rPr>
        <w:t> </w:t>
      </w:r>
      <w:r>
        <w:rPr>
          <w:color w:val="D8D8D8"/>
          <w:w w:val="110"/>
          <w:sz w:val="15"/>
        </w:rPr>
        <w:t>,,</w:t>
      </w:r>
      <w:r>
        <w:rPr>
          <w:w w:val="110"/>
          <w:sz w:val="15"/>
        </w:rPr>
        <w:t>,</w:t>
      </w:r>
      <w:r>
        <w:rPr>
          <w:color w:val="D8D8D8"/>
          <w:w w:val="110"/>
          <w:sz w:val="15"/>
          <w:shd w:fill="E6E6E6" w:color="auto" w:val="clear"/>
        </w:rPr>
        <w:t>,J\q''</w:t>
      </w:r>
      <w:r>
        <w:rPr>
          <w:color w:val="D8D8D8"/>
          <w:w w:val="110"/>
          <w:sz w:val="15"/>
        </w:rPr>
        <w:t>,</w:t>
      </w:r>
      <w:r>
        <w:rPr>
          <w:color w:val="000000"/>
          <w:w w:val="110"/>
          <w:sz w:val="15"/>
        </w:rPr>
        <w:t>,</w:t>
      </w:r>
      <w:r>
        <w:rPr>
          <w:color w:val="000000"/>
          <w:spacing w:val="40"/>
          <w:w w:val="110"/>
          <w:sz w:val="15"/>
        </w:rPr>
        <w:t> </w:t>
      </w:r>
      <w:r>
        <w:rPr>
          <w:rFonts w:ascii="Arial" w:eastAsia="Arial"/>
          <w:color w:val="D8D8D8"/>
          <w:spacing w:val="-7"/>
          <w:w w:val="90"/>
          <w:sz w:val="11"/>
        </w:rPr>
        <w:t>1</w:t>
      </w:r>
      <w:r>
        <w:rPr>
          <w:rFonts w:ascii="Arial" w:eastAsia="Arial"/>
          <w:color w:val="000000"/>
          <w:spacing w:val="-7"/>
          <w:w w:val="90"/>
          <w:sz w:val="11"/>
        </w:rPr>
        <w:t>1</w:t>
      </w:r>
      <w:r>
        <w:rPr>
          <w:rFonts w:ascii="Arial" w:eastAsia="Arial"/>
          <w:color w:val="000000"/>
          <w:sz w:val="11"/>
        </w:rPr>
        <w:tab/>
      </w:r>
      <w:r>
        <w:rPr>
          <w:color w:val="494949"/>
          <w:w w:val="130"/>
          <w:position w:val="0"/>
          <w:sz w:val="35"/>
        </w:rPr>
        <w:t>儿</w:t>
      </w:r>
      <w:r>
        <w:rPr>
          <w:color w:val="494949"/>
          <w:w w:val="130"/>
          <w:position w:val="0"/>
          <w:sz w:val="35"/>
        </w:rPr>
        <w:t>乎</w:t>
      </w:r>
      <w:r>
        <w:rPr>
          <w:rFonts w:ascii="Arial" w:eastAsia="Arial"/>
          <w:color w:val="494949"/>
          <w:spacing w:val="-4"/>
          <w:w w:val="130"/>
          <w:position w:val="0"/>
          <w:sz w:val="11"/>
        </w:rPr>
        <w:t>100%</w:t>
      </w:r>
    </w:p>
    <w:p>
      <w:pPr>
        <w:spacing w:line="72" w:lineRule="exact" w:before="34"/>
        <w:ind w:left="0" w:right="2681" w:firstLine="0"/>
        <w:jc w:val="center"/>
        <w:rPr>
          <w:rFonts w:ascii="Arial"/>
          <w:sz w:val="11"/>
        </w:rPr>
      </w:pPr>
      <w:r>
        <w:rPr/>
        <w:pict>
          <v:group style="position:absolute;margin-left:17.187912pt;margin-top:-3.130521pt;width:920.1pt;height:42.5pt;mso-position-horizontal-relative:page;mso-position-vertical-relative:paragraph;z-index:-17371648" id="docshapegroup495" coordorigin="344,-63" coordsize="18402,850">
            <v:shape style="position:absolute;left:343;top:717;width:18402;height:54" id="docshape496" coordorigin="344,718" coordsize="18402,54" path="m344,718l2063,718m902,771l18746,771e" filled="false" stroked="true" strokeweight="1.61087pt" strokecolor="#000000">
              <v:path arrowok="t"/>
              <v:stroke dashstyle="solid"/>
            </v:shape>
            <v:shape style="position:absolute;left:6876;top:-63;width:9351;height:697" id="docshape497" coordorigin="6876,-63" coordsize="9351,697" path="m6887,248l6876,248,6876,400,6887,400,6887,248xm7045,248l6950,248,6950,398,6929,398,6929,551,6950,551,6950,400,7045,400,7045,248xm8366,139l8344,139,8344,634,8366,634,8366,139xm8528,345l8438,345,8438,497,8528,497,8528,345xm9857,120l8568,120,8568,291,8562,291,8562,443,8568,443,8568,588,9857,588,9857,120xm9934,13l9902,13,9902,481,9934,481,9934,13xm10721,320l10656,320,10656,474,10721,474,10721,320xm11141,370l11092,370,11092,464,11141,464,11141,370xm11289,334l11268,334,11268,486,11289,486,11289,334xm11408,334l11397,334,11397,486,11408,486,11408,334xm11525,-63l11504,-63,11504,334,11489,334,11489,486,11511,486,11511,406,11525,406,11525,-63xm12316,431l12301,431,12301,334,11785,334,11785,486,11847,486,11847,583,11868,583,11868,486,12279,486,12279,583,12316,583,12316,431xm12349,467l12328,467,12328,561,12349,561,12349,467xm12454,119l12368,119,12368,272,12454,272,12454,119xm12528,467l12507,467,12507,561,12528,561,12528,467xm12557,212l12547,212,12547,526,12557,526,12557,212xm12651,467l12629,467,12629,561,12651,561,12651,467xm12676,334l12665,334,12665,486,12676,486,12676,334xm12731,334l12720,334,12720,486,12731,486,12731,334xm12760,467l12750,467,12750,561,12760,561,12760,467xm12783,378l12761,378,12761,463,12783,463,12783,378xm12893,467l12872,467,12872,561,12893,561,12893,467xm12988,216l12945,216,12945,368,12988,368,12988,216xm13040,334l13030,334,13030,486,13040,486,13040,334xm13119,334l13097,334,13097,486,13119,486,13119,334xm13384,431l13373,431,13373,583,13384,583,13384,431xm14992,163l14949,163,14949,631,14992,631,14992,163xm15856,388l15845,388,15845,540,15856,540,15856,388xm15986,388l15910,388,15910,540,15986,540,15986,388xm16052,481l16031,481,16031,507,16052,507,16052,481xm16226,388l16068,388,16068,540,16226,540,16226,388xe" filled="true" fillcolor="#e6e6e6" stroked="false">
              <v:path arrowok="t"/>
              <v:fill type="solid"/>
            </v:shape>
            <w10:wrap type="none"/>
          </v:group>
        </w:pict>
      </w:r>
      <w:r>
        <w:rPr/>
        <w:pict>
          <v:rect style="position:absolute;margin-left:733.696106pt;margin-top:-12.792767pt;width:1.074244pt;height:9.368342pt;mso-position-horizontal-relative:page;mso-position-vertical-relative:paragraph;z-index:-17334784" id="docshape498" filled="true" fillcolor="#e6e6e6" stroked="false">
            <v:fill type="solid"/>
            <w10:wrap type="none"/>
          </v:rect>
        </w:pict>
      </w:r>
      <w:r>
        <w:rPr/>
        <w:pict>
          <v:rect style="position:absolute;margin-left:772.30011pt;margin-top:-10.679239pt;width:1.074244pt;height:7.618523pt;mso-position-horizontal-relative:page;mso-position-vertical-relative:paragraph;z-index:-17334272" id="docshape499" filled="true" fillcolor="#e6e6e6" stroked="false">
            <v:fill type="solid"/>
            <w10:wrap type="none"/>
          </v:rect>
        </w:pict>
      </w:r>
      <w:r>
        <w:rPr/>
        <w:pict>
          <v:rect style="position:absolute;margin-left:709.830322pt;margin-top:-23.528595pt;width:1.074244pt;height:23.420847pt;mso-position-horizontal-relative:page;mso-position-vertical-relative:paragraph;z-index:15976448" id="docshape500" filled="true" fillcolor="#e6e6e6" stroked="false">
            <v:fill type="solid"/>
            <w10:wrap type="none"/>
          </v:rect>
        </w:pict>
      </w:r>
      <w:r>
        <w:rPr/>
        <w:pict>
          <v:shape style="position:absolute;margin-left:616.375244pt;margin-top:12.082172pt;width:187pt;height:19.7pt;mso-position-horizontal-relative:page;mso-position-vertical-relative:paragraph;z-index:-17321472" type="#_x0000_t202" id="docshape501" filled="false" stroked="false">
            <v:textbox inset="0,0,0,0">
              <w:txbxContent>
                <w:p>
                  <w:pPr>
                    <w:tabs>
                      <w:tab w:pos="1045" w:val="left" w:leader="none"/>
                      <w:tab w:pos="2621" w:val="left" w:leader="none"/>
                      <w:tab w:pos="3702" w:val="left" w:leader="none"/>
                    </w:tabs>
                    <w:spacing w:line="393" w:lineRule="exact" w:before="0"/>
                    <w:ind w:left="0" w:right="0" w:firstLine="0"/>
                    <w:jc w:val="left"/>
                    <w:rPr>
                      <w:sz w:val="2"/>
                    </w:rPr>
                  </w:pPr>
                  <w:r>
                    <w:rPr>
                      <w:color w:val="D8D8D8"/>
                      <w:spacing w:val="-2"/>
                      <w:w w:val="540"/>
                      <w:position w:val="1"/>
                      <w:sz w:val="8"/>
                    </w:rPr>
                    <w:t>J.'..</w:t>
                  </w:r>
                  <w:r>
                    <w:rPr>
                      <w:spacing w:val="-2"/>
                      <w:w w:val="540"/>
                      <w:position w:val="1"/>
                      <w:sz w:val="8"/>
                    </w:rPr>
                    <w:t>,</w:t>
                  </w:r>
                  <w:r>
                    <w:rPr>
                      <w:position w:val="1"/>
                      <w:sz w:val="8"/>
                    </w:rPr>
                    <w:tab/>
                  </w:r>
                  <w:r>
                    <w:rPr>
                      <w:rFonts w:ascii="Arial" w:eastAsia="Arial"/>
                      <w:color w:val="D8D8D8"/>
                      <w:spacing w:val="-5"/>
                      <w:w w:val="145"/>
                      <w:position w:val="1"/>
                      <w:sz w:val="11"/>
                    </w:rPr>
                    <w:t>I</w:t>
                  </w:r>
                  <w:r>
                    <w:rPr>
                      <w:rFonts w:ascii="Arial" w:eastAsia="Arial"/>
                      <w:spacing w:val="-5"/>
                      <w:w w:val="145"/>
                      <w:position w:val="1"/>
                      <w:sz w:val="11"/>
                    </w:rPr>
                    <w:t>I</w:t>
                  </w:r>
                  <w:r>
                    <w:rPr>
                      <w:rFonts w:ascii="Arial" w:eastAsia="Arial"/>
                      <w:position w:val="1"/>
                      <w:sz w:val="11"/>
                    </w:rPr>
                    <w:tab/>
                  </w:r>
                  <w:r>
                    <w:rPr>
                      <w:color w:val="D8D8D8"/>
                      <w:spacing w:val="-5"/>
                      <w:w w:val="45"/>
                      <w:sz w:val="39"/>
                    </w:rPr>
                    <w:t>＇，</w:t>
                  </w:r>
                  <w:r>
                    <w:rPr>
                      <w:color w:val="D8D8D8"/>
                      <w:sz w:val="39"/>
                    </w:rPr>
                    <w:tab/>
                  </w:r>
                  <w:r>
                    <w:rPr>
                      <w:color w:val="D8D8D8"/>
                      <w:spacing w:val="-13"/>
                      <w:w w:val="205"/>
                      <w:position w:val="5"/>
                      <w:sz w:val="2"/>
                    </w:rPr>
                    <w:t>阿</w:t>
                  </w:r>
                </w:p>
              </w:txbxContent>
            </v:textbox>
            <w10:wrap type="none"/>
          </v:shape>
        </w:pict>
      </w:r>
      <w:r>
        <w:rPr>
          <w:rFonts w:ascii="Arial"/>
          <w:color w:val="D8D8D8"/>
          <w:spacing w:val="-5"/>
          <w:w w:val="90"/>
          <w:sz w:val="11"/>
        </w:rPr>
        <w:t>,.</w:t>
      </w:r>
    </w:p>
    <w:p>
      <w:pPr>
        <w:spacing w:after="0" w:line="72" w:lineRule="exact"/>
        <w:jc w:val="center"/>
        <w:rPr>
          <w:rFonts w:ascii="Arial"/>
          <w:sz w:val="11"/>
        </w:rPr>
        <w:sectPr>
          <w:type w:val="continuous"/>
          <w:pgSz w:w="21750" w:h="31660"/>
          <w:pgMar w:top="1880" w:bottom="280" w:left="0" w:right="20"/>
          <w:cols w:num="6" w:equalWidth="0">
            <w:col w:w="6978" w:space="40"/>
            <w:col w:w="1656" w:space="39"/>
            <w:col w:w="955" w:space="40"/>
            <w:col w:w="2705" w:space="39"/>
            <w:col w:w="1156" w:space="39"/>
            <w:col w:w="8083"/>
          </w:cols>
        </w:sectPr>
      </w:pPr>
    </w:p>
    <w:p>
      <w:pPr>
        <w:spacing w:line="39" w:lineRule="exact" w:before="0"/>
        <w:ind w:left="0" w:right="0" w:firstLine="0"/>
        <w:jc w:val="right"/>
        <w:rPr>
          <w:rFonts w:ascii="Arial" w:eastAsia="Arial"/>
          <w:sz w:val="11"/>
        </w:rPr>
      </w:pPr>
      <w:r>
        <w:rPr/>
        <w:pict>
          <v:shape style="position:absolute;margin-left:425.558014pt;margin-top:-25.142405pt;width:6.75pt;height:19.05pt;mso-position-horizontal-relative:page;mso-position-vertical-relative:paragraph;z-index:-17337856" id="docshape502" coordorigin="8511,-503" coordsize="135,381" path="m8554,-503l8511,-503,8511,-122,8554,-122,8554,-503xm8646,-298l8603,-298,8603,-146,8646,-146,8646,-298xe" filled="true" fillcolor="#e6e6e6" stroked="false">
            <v:path arrowok="t"/>
            <v:fill type="solid"/>
            <w10:wrap type="none"/>
          </v:shape>
        </w:pict>
      </w:r>
      <w:r>
        <w:rPr/>
        <w:pict>
          <v:shape style="position:absolute;margin-left:479.382019pt;margin-top:-24.019403pt;width:1.2pt;height:11.25pt;mso-position-horizontal-relative:page;mso-position-vertical-relative:paragraph;z-index:-17336320" id="docshape503" coordorigin="9588,-480" coordsize="24,225" path="m9611,-333l9609,-333,9609,-480,9588,-480,9588,-328,9600,-328,9600,-256,9611,-256,9611,-333xe" filled="true" fillcolor="#e6e6e6" stroked="false">
            <v:path arrowok="t"/>
            <v:fill type="solid"/>
            <w10:wrap type="none"/>
          </v:shape>
        </w:pict>
      </w:r>
      <w:r>
        <w:rPr/>
        <w:pict>
          <v:shape style="position:absolute;margin-left:417.623016pt;margin-top:-19.188404pt;width:4.05pt;height:11.95pt;mso-position-horizontal-relative:page;mso-position-vertical-relative:paragraph;z-index:15974912" id="docshape504" coordorigin="8352,-384" coordsize="81,239" path="m8433,-298l8428,-298,8428,-384,8352,-384,8352,-231,8422,-231,8422,-146,8433,-146,8433,-298xe" filled="true" fillcolor="#e6e6e6" stroked="false">
            <v:path arrowok="t"/>
            <v:fill type="solid"/>
            <w10:wrap type="none"/>
          </v:shape>
        </w:pict>
      </w:r>
      <w:r>
        <w:rPr/>
        <w:pict>
          <v:rect style="position:absolute;margin-left:473.300232pt;margin-top:-16.649872pt;width:2.148489pt;height:3.832503pt;mso-position-horizontal-relative:page;mso-position-vertical-relative:paragraph;z-index:-17331712" id="docshape505" filled="true" fillcolor="#e6e6e6" stroked="false">
            <v:fill type="solid"/>
            <w10:wrap type="none"/>
          </v:rect>
        </w:pict>
      </w:r>
      <w:r>
        <w:rPr/>
        <w:pict>
          <v:rect style="position:absolute;margin-left:303.644867pt;margin-top:.983369pt;width:2.148489pt;height:15.511383pt;mso-position-horizontal-relative:page;mso-position-vertical-relative:paragraph;z-index:-17326592" id="docshape506" filled="true" fillcolor="#e6e6e6" stroked="false">
            <v:fill type="solid"/>
            <w10:wrap type="none"/>
          </v:rect>
        </w:pict>
      </w:r>
      <w:r>
        <w:rPr>
          <w:rFonts w:ascii="Times New Roman" w:eastAsia="Times New Roman"/>
          <w:color w:val="D8D8D8"/>
          <w:w w:val="65"/>
          <w:sz w:val="23"/>
        </w:rPr>
        <w:t>l</w:t>
      </w:r>
      <w:r>
        <w:rPr>
          <w:color w:val="D8D8D8"/>
          <w:w w:val="65"/>
          <w:sz w:val="39"/>
          <w:shd w:fill="E6E6E6" w:color="auto" w:val="clear"/>
        </w:rPr>
        <w:t>于</w:t>
      </w:r>
      <w:r>
        <w:rPr>
          <w:color w:val="D8D8D8"/>
          <w:w w:val="65"/>
          <w:sz w:val="39"/>
          <w:shd w:fill="E6E6E6" w:color="auto" w:val="clear"/>
        </w:rPr>
        <w:t>，</w:t>
      </w:r>
      <w:r>
        <w:rPr>
          <w:color w:val="D8D8D8"/>
          <w:w w:val="65"/>
          <w:sz w:val="39"/>
        </w:rPr>
        <w:t>『</w:t>
      </w:r>
      <w:r>
        <w:rPr>
          <w:rFonts w:ascii="Arial" w:eastAsia="Arial"/>
          <w:color w:val="D8D8D8"/>
          <w:w w:val="65"/>
          <w:sz w:val="11"/>
        </w:rPr>
        <w:t>I</w:t>
      </w:r>
      <w:r>
        <w:rPr>
          <w:rFonts w:ascii="Arial" w:eastAsia="Arial"/>
          <w:color w:val="000000"/>
          <w:w w:val="65"/>
          <w:sz w:val="11"/>
        </w:rPr>
        <w:t>I</w:t>
      </w:r>
      <w:r>
        <w:rPr>
          <w:rFonts w:ascii="Arial" w:eastAsia="Arial"/>
          <w:color w:val="000000"/>
          <w:spacing w:val="-2"/>
          <w:sz w:val="11"/>
        </w:rPr>
        <w:t> </w:t>
      </w:r>
      <w:r>
        <w:rPr>
          <w:rFonts w:ascii="Arial" w:eastAsia="Arial"/>
          <w:color w:val="D8D8D8"/>
          <w:w w:val="65"/>
          <w:sz w:val="11"/>
        </w:rPr>
        <w:t>I</w:t>
      </w:r>
      <w:r>
        <w:rPr>
          <w:rFonts w:ascii="Arial" w:eastAsia="Arial"/>
          <w:color w:val="D8D8D8"/>
          <w:spacing w:val="7"/>
          <w:sz w:val="11"/>
        </w:rPr>
        <w:t> </w:t>
      </w:r>
      <w:r>
        <w:rPr>
          <w:rFonts w:ascii="Arial" w:eastAsia="Arial"/>
          <w:color w:val="D8D8D8"/>
          <w:spacing w:val="-5"/>
          <w:w w:val="65"/>
          <w:sz w:val="11"/>
        </w:rPr>
        <w:t>1</w:t>
      </w:r>
      <w:r>
        <w:rPr>
          <w:rFonts w:ascii="Arial" w:eastAsia="Arial"/>
          <w:color w:val="000000"/>
          <w:spacing w:val="-5"/>
          <w:w w:val="65"/>
          <w:sz w:val="11"/>
        </w:rPr>
        <w:t>1</w:t>
      </w:r>
    </w:p>
    <w:p>
      <w:pPr>
        <w:tabs>
          <w:tab w:pos="3800" w:val="left" w:leader="none"/>
          <w:tab w:pos="4624" w:val="left" w:leader="none"/>
          <w:tab w:pos="5784" w:val="left" w:leader="none"/>
        </w:tabs>
        <w:spacing w:line="81" w:lineRule="exact" w:before="23"/>
        <w:ind w:left="3496" w:right="0" w:firstLine="0"/>
        <w:jc w:val="left"/>
        <w:rPr>
          <w:rFonts w:ascii="Arial"/>
          <w:sz w:val="11"/>
        </w:rPr>
      </w:pPr>
      <w:r>
        <w:rPr/>
        <w:br w:type="column"/>
      </w:r>
      <w:r>
        <w:rPr>
          <w:color w:val="D8D8D8"/>
          <w:spacing w:val="-10"/>
          <w:sz w:val="13"/>
        </w:rPr>
        <w:t>J</w:t>
      </w:r>
      <w:r>
        <w:rPr>
          <w:color w:val="D8D8D8"/>
          <w:sz w:val="13"/>
        </w:rPr>
        <w:tab/>
      </w:r>
      <w:r>
        <w:rPr>
          <w:rFonts w:ascii="Arial"/>
          <w:color w:val="D8D8D8"/>
          <w:spacing w:val="-5"/>
          <w:position w:val="12"/>
          <w:sz w:val="11"/>
        </w:rPr>
        <w:t>,</w:t>
      </w:r>
      <w:r>
        <w:rPr>
          <w:color w:val="D8D8D8"/>
          <w:spacing w:val="-5"/>
          <w:sz w:val="13"/>
        </w:rPr>
        <w:t>:</w:t>
      </w:r>
      <w:r>
        <w:rPr>
          <w:color w:val="D8D8D8"/>
          <w:sz w:val="13"/>
        </w:rPr>
        <w:tab/>
      </w:r>
      <w:r>
        <w:rPr>
          <w:rFonts w:ascii="Arial"/>
          <w:color w:val="D8D8D8"/>
          <w:w w:val="315"/>
          <w:sz w:val="11"/>
        </w:rPr>
        <w:t>:1''"</w:t>
      </w:r>
      <w:r>
        <w:rPr>
          <w:rFonts w:ascii="Arial"/>
          <w:color w:val="D8D8D8"/>
          <w:spacing w:val="10"/>
          <w:w w:val="315"/>
          <w:sz w:val="11"/>
        </w:rPr>
        <w:t>  </w:t>
      </w:r>
      <w:r>
        <w:rPr>
          <w:rFonts w:ascii="Arial"/>
          <w:color w:val="D8D8D8"/>
          <w:spacing w:val="-10"/>
          <w:sz w:val="23"/>
        </w:rPr>
        <w:t>I</w:t>
      </w:r>
      <w:r>
        <w:rPr>
          <w:rFonts w:ascii="Arial"/>
          <w:color w:val="D8D8D8"/>
          <w:sz w:val="23"/>
        </w:rPr>
        <w:tab/>
      </w:r>
      <w:r>
        <w:rPr>
          <w:rFonts w:ascii="Arial"/>
          <w:color w:val="D8D8D8"/>
          <w:spacing w:val="-5"/>
          <w:w w:val="150"/>
          <w:position w:val="12"/>
          <w:sz w:val="11"/>
        </w:rPr>
        <w:t>I;</w:t>
      </w:r>
    </w:p>
    <w:p>
      <w:pPr>
        <w:spacing w:after="0" w:line="81" w:lineRule="exact"/>
        <w:jc w:val="left"/>
        <w:rPr>
          <w:rFonts w:ascii="Arial"/>
          <w:sz w:val="11"/>
        </w:rPr>
        <w:sectPr>
          <w:type w:val="continuous"/>
          <w:pgSz w:w="21750" w:h="31660"/>
          <w:pgMar w:top="1880" w:bottom="280" w:left="0" w:right="20"/>
          <w:cols w:num="2" w:equalWidth="0">
            <w:col w:w="7121" w:space="40"/>
            <w:col w:w="14569"/>
          </w:cols>
        </w:sectPr>
      </w:pPr>
    </w:p>
    <w:p>
      <w:pPr>
        <w:tabs>
          <w:tab w:pos="6928" w:val="left" w:leader="none"/>
        </w:tabs>
        <w:spacing w:line="393" w:lineRule="exact" w:before="0"/>
        <w:ind w:left="1395" w:right="0" w:firstLine="0"/>
        <w:jc w:val="left"/>
        <w:rPr>
          <w:rFonts w:ascii="Arial" w:eastAsia="Arial"/>
          <w:sz w:val="11"/>
        </w:rPr>
      </w:pPr>
      <w:r>
        <w:rPr>
          <w:color w:val="5D5D5D"/>
          <w:w w:val="90"/>
          <w:sz w:val="39"/>
        </w:rPr>
        <w:t>类</w:t>
      </w:r>
      <w:r>
        <w:rPr>
          <w:color w:val="5D5D5D"/>
          <w:w w:val="90"/>
          <w:sz w:val="39"/>
        </w:rPr>
        <w:t>似</w:t>
      </w:r>
      <w:r>
        <w:rPr>
          <w:color w:val="5D5D5D"/>
          <w:w w:val="90"/>
          <w:sz w:val="39"/>
        </w:rPr>
        <w:t>马</w:t>
      </w:r>
      <w:r>
        <w:rPr>
          <w:color w:val="5D5D5D"/>
          <w:w w:val="90"/>
          <w:sz w:val="39"/>
        </w:rPr>
        <w:t>方</w:t>
      </w:r>
      <w:r>
        <w:rPr>
          <w:color w:val="5D5D5D"/>
          <w:w w:val="90"/>
          <w:sz w:val="39"/>
        </w:rPr>
        <w:t>综</w:t>
      </w:r>
      <w:r>
        <w:rPr>
          <w:color w:val="5D5D5D"/>
          <w:w w:val="90"/>
          <w:sz w:val="39"/>
        </w:rPr>
        <w:t>合</w:t>
      </w:r>
      <w:r>
        <w:rPr>
          <w:color w:val="5D5D5D"/>
          <w:w w:val="90"/>
          <w:sz w:val="39"/>
        </w:rPr>
        <w:t>征</w:t>
      </w:r>
      <w:r>
        <w:rPr>
          <w:color w:val="5D5D5D"/>
          <w:w w:val="90"/>
          <w:sz w:val="39"/>
        </w:rPr>
        <w:t>的</w:t>
      </w:r>
      <w:r>
        <w:rPr>
          <w:color w:val="5D5D5D"/>
          <w:w w:val="90"/>
          <w:sz w:val="39"/>
        </w:rPr>
        <w:t>体</w:t>
      </w:r>
      <w:r>
        <w:rPr>
          <w:color w:val="5D5D5D"/>
          <w:w w:val="90"/>
          <w:sz w:val="39"/>
        </w:rPr>
        <w:t>型</w:t>
      </w:r>
      <w:r>
        <w:rPr>
          <w:color w:val="5D5D5D"/>
          <w:w w:val="90"/>
          <w:sz w:val="39"/>
        </w:rPr>
        <w:t>变</w:t>
      </w:r>
      <w:r>
        <w:rPr>
          <w:color w:val="333333"/>
          <w:spacing w:val="-10"/>
          <w:w w:val="90"/>
          <w:sz w:val="39"/>
        </w:rPr>
        <w:t>化</w:t>
      </w:r>
      <w:r>
        <w:rPr>
          <w:color w:val="333333"/>
          <w:sz w:val="39"/>
        </w:rPr>
        <w:tab/>
      </w:r>
      <w:r>
        <w:rPr>
          <w:rFonts w:ascii="Arial" w:eastAsia="Arial"/>
          <w:color w:val="D8D8D8"/>
          <w:spacing w:val="-10"/>
          <w:w w:val="135"/>
          <w:position w:val="1"/>
          <w:sz w:val="11"/>
        </w:rPr>
        <w:t>I</w:t>
      </w:r>
    </w:p>
    <w:p>
      <w:pPr>
        <w:spacing w:line="379" w:lineRule="exact" w:before="0"/>
        <w:ind w:left="1327" w:right="0" w:firstLine="0"/>
        <w:jc w:val="left"/>
        <w:rPr>
          <w:rFonts w:ascii="Arial" w:eastAsia="Arial"/>
          <w:sz w:val="11"/>
        </w:rPr>
      </w:pPr>
      <w:r>
        <w:rPr/>
        <w:br w:type="column"/>
      </w:r>
      <w:r>
        <w:rPr>
          <w:rFonts w:ascii="Arial" w:eastAsia="Arial"/>
          <w:color w:val="D8D8D8"/>
          <w:w w:val="87"/>
          <w:position w:val="-4"/>
          <w:sz w:val="37"/>
        </w:rPr>
        <w:t>I</w:t>
      </w:r>
      <w:r>
        <w:rPr>
          <w:rFonts w:ascii="Arial" w:eastAsia="Arial"/>
          <w:color w:val="D8D8D8"/>
          <w:spacing w:val="-1"/>
          <w:w w:val="373"/>
          <w:sz w:val="11"/>
        </w:rPr>
        <w:t>'</w:t>
      </w:r>
      <w:r>
        <w:rPr>
          <w:rFonts w:ascii="Arial" w:eastAsia="Arial"/>
          <w:color w:val="D8D8D8"/>
          <w:spacing w:val="30"/>
          <w:w w:val="230"/>
          <w:sz w:val="11"/>
        </w:rPr>
        <w:t> </w:t>
      </w:r>
      <w:r>
        <w:rPr>
          <w:color w:val="D8D8D8"/>
          <w:spacing w:val="-162"/>
          <w:w w:val="344"/>
          <w:position w:val="-4"/>
          <w:sz w:val="39"/>
        </w:rPr>
        <w:t>，</w:t>
      </w:r>
      <w:r>
        <w:rPr>
          <w:color w:val="D8D8D8"/>
          <w:spacing w:val="-159"/>
          <w:w w:val="344"/>
          <w:sz w:val="17"/>
        </w:rPr>
        <w:t>,</w:t>
      </w:r>
      <w:r>
        <w:rPr>
          <w:color w:val="D8D8D8"/>
          <w:spacing w:val="-126"/>
          <w:w w:val="51"/>
          <w:position w:val="-4"/>
          <w:sz w:val="39"/>
        </w:rPr>
        <w:t>．</w:t>
      </w:r>
      <w:r>
        <w:rPr>
          <w:color w:val="D8D8D8"/>
          <w:spacing w:val="-312"/>
          <w:w w:val="344"/>
          <w:position w:val="-4"/>
          <w:sz w:val="39"/>
        </w:rPr>
        <w:t>．</w:t>
      </w:r>
      <w:r>
        <w:rPr>
          <w:color w:val="D8D8D8"/>
          <w:w w:val="63"/>
          <w:position w:val="1"/>
          <w:sz w:val="8"/>
        </w:rPr>
        <w:t>j</w:t>
      </w:r>
      <w:r>
        <w:rPr>
          <w:color w:val="D8D8D8"/>
          <w:spacing w:val="-19"/>
          <w:w w:val="229"/>
          <w:position w:val="1"/>
          <w:sz w:val="8"/>
        </w:rPr>
        <w:t> </w:t>
      </w:r>
      <w:r>
        <w:rPr>
          <w:color w:val="D8D8D8"/>
          <w:w w:val="150"/>
          <w:position w:val="1"/>
          <w:sz w:val="8"/>
        </w:rPr>
        <w:t>:</w:t>
      </w:r>
      <w:r>
        <w:rPr>
          <w:w w:val="150"/>
          <w:position w:val="1"/>
          <w:sz w:val="8"/>
        </w:rPr>
        <w:t>:</w:t>
      </w:r>
      <w:r>
        <w:rPr>
          <w:spacing w:val="23"/>
          <w:w w:val="150"/>
          <w:position w:val="1"/>
          <w:sz w:val="8"/>
        </w:rPr>
        <w:t>  </w:t>
      </w:r>
      <w:r>
        <w:rPr>
          <w:rFonts w:ascii="Arial" w:eastAsia="Arial"/>
          <w:color w:val="D8D8D8"/>
          <w:w w:val="80"/>
          <w:position w:val="1"/>
          <w:sz w:val="11"/>
        </w:rPr>
        <w:t>I</w:t>
      </w:r>
      <w:r>
        <w:rPr>
          <w:rFonts w:ascii="Arial" w:eastAsia="Arial"/>
          <w:color w:val="D8D8D8"/>
          <w:spacing w:val="75"/>
          <w:position w:val="1"/>
          <w:sz w:val="11"/>
        </w:rPr>
        <w:t> </w:t>
      </w:r>
      <w:r>
        <w:rPr>
          <w:rFonts w:ascii="Arial" w:eastAsia="Arial"/>
          <w:color w:val="D8D8D8"/>
          <w:w w:val="80"/>
          <w:position w:val="-8"/>
          <w:sz w:val="11"/>
        </w:rPr>
        <w:t>I</w:t>
      </w:r>
      <w:r>
        <w:rPr>
          <w:rFonts w:ascii="Arial" w:eastAsia="Arial"/>
          <w:color w:val="D8D8D8"/>
          <w:spacing w:val="36"/>
          <w:w w:val="150"/>
          <w:position w:val="-8"/>
          <w:sz w:val="11"/>
        </w:rPr>
        <w:t> </w:t>
      </w:r>
      <w:r>
        <w:rPr>
          <w:rFonts w:ascii="Arial" w:eastAsia="Arial"/>
          <w:color w:val="D8D8D8"/>
          <w:spacing w:val="-47"/>
          <w:w w:val="78"/>
          <w:position w:val="1"/>
          <w:sz w:val="11"/>
        </w:rPr>
        <w:t>1</w:t>
      </w:r>
      <w:r>
        <w:rPr>
          <w:color w:val="D8D8D8"/>
          <w:spacing w:val="-1386"/>
          <w:w w:val="366"/>
          <w:position w:val="-4"/>
          <w:sz w:val="39"/>
        </w:rPr>
        <w:t>．</w:t>
      </w:r>
      <w:r>
        <w:rPr>
          <w:rFonts w:ascii="Arial" w:eastAsia="Arial"/>
          <w:spacing w:val="-7"/>
          <w:w w:val="78"/>
          <w:position w:val="1"/>
          <w:sz w:val="11"/>
        </w:rPr>
        <w:t>1</w:t>
      </w:r>
      <w:r>
        <w:rPr>
          <w:rFonts w:ascii="Arial" w:eastAsia="Arial"/>
          <w:color w:val="D8D8D8"/>
          <w:spacing w:val="-7"/>
          <w:w w:val="78"/>
          <w:position w:val="1"/>
          <w:sz w:val="11"/>
        </w:rPr>
        <w:t>1</w:t>
      </w:r>
    </w:p>
    <w:p>
      <w:pPr>
        <w:spacing w:line="152" w:lineRule="exact"/>
        <w:ind w:left="111" w:right="0" w:firstLine="0"/>
        <w:rPr>
          <w:rFonts w:ascii="Arial"/>
          <w:sz w:val="15"/>
        </w:rPr>
      </w:pPr>
      <w:r>
        <w:rPr/>
        <w:br w:type="column"/>
      </w:r>
      <w:r>
        <w:rPr>
          <w:rFonts w:ascii="Arial"/>
          <w:position w:val="-2"/>
          <w:sz w:val="15"/>
        </w:rPr>
        <w:pict>
          <v:group style="width:1.1pt;height:7.65pt;mso-position-horizontal-relative:char;mso-position-vertical-relative:line" id="docshapegroup507" coordorigin="0,0" coordsize="22,153">
            <v:rect style="position:absolute;left:0;top:0;width:22;height:153" id="docshape508" filled="true" fillcolor="#e6e6e6" stroked="false">
              <v:fill type="solid"/>
            </v:rect>
          </v:group>
        </w:pict>
      </w:r>
      <w:r>
        <w:rPr>
          <w:rFonts w:ascii="Arial"/>
          <w:position w:val="-2"/>
          <w:sz w:val="15"/>
        </w:rPr>
      </w:r>
    </w:p>
    <w:p>
      <w:pPr>
        <w:tabs>
          <w:tab w:pos="703" w:val="left" w:leader="none"/>
        </w:tabs>
        <w:spacing w:before="81"/>
        <w:ind w:left="271" w:right="0" w:firstLine="0"/>
        <w:jc w:val="left"/>
        <w:rPr>
          <w:rFonts w:ascii="Arial"/>
          <w:sz w:val="11"/>
        </w:rPr>
      </w:pPr>
      <w:r>
        <w:rPr>
          <w:rFonts w:ascii="Arial"/>
          <w:color w:val="D8D8D8"/>
          <w:spacing w:val="-10"/>
          <w:w w:val="70"/>
          <w:sz w:val="11"/>
        </w:rPr>
        <w:t>;</w:t>
      </w:r>
      <w:r>
        <w:rPr>
          <w:rFonts w:ascii="Arial"/>
          <w:color w:val="D8D8D8"/>
          <w:sz w:val="11"/>
        </w:rPr>
        <w:tab/>
      </w:r>
      <w:r>
        <w:rPr>
          <w:rFonts w:ascii="Arial"/>
          <w:color w:val="D8D8D8"/>
          <w:spacing w:val="-17"/>
          <w:w w:val="70"/>
          <w:sz w:val="11"/>
        </w:rPr>
        <w:t>.'L.</w:t>
      </w:r>
    </w:p>
    <w:p>
      <w:pPr>
        <w:tabs>
          <w:tab w:pos="664" w:val="left" w:leader="none"/>
          <w:tab w:pos="1777" w:val="left" w:leader="none"/>
          <w:tab w:pos="3479" w:val="left" w:leader="none"/>
          <w:tab w:pos="4736" w:val="left" w:leader="none"/>
        </w:tabs>
        <w:spacing w:line="151" w:lineRule="auto" w:before="0"/>
        <w:ind w:left="300" w:right="0" w:firstLine="0"/>
        <w:jc w:val="left"/>
        <w:rPr>
          <w:sz w:val="35"/>
        </w:rPr>
      </w:pPr>
      <w:r>
        <w:rPr/>
        <w:br w:type="column"/>
      </w:r>
      <w:r>
        <w:rPr>
          <w:rFonts w:ascii="Arial" w:hAnsi="Arial" w:eastAsia="Arial"/>
          <w:color w:val="D8D8D8"/>
          <w:spacing w:val="-4"/>
          <w:w w:val="105"/>
          <w:position w:val="1"/>
          <w:sz w:val="11"/>
        </w:rPr>
        <w:t>I</w:t>
      </w:r>
      <w:r>
        <w:rPr>
          <w:rFonts w:ascii="Arial" w:hAnsi="Arial" w:eastAsia="Arial"/>
          <w:spacing w:val="-4"/>
          <w:w w:val="105"/>
          <w:position w:val="1"/>
          <w:sz w:val="11"/>
        </w:rPr>
        <w:t>'</w:t>
      </w:r>
      <w:r>
        <w:rPr>
          <w:rFonts w:ascii="Arial" w:hAnsi="Arial" w:eastAsia="Arial"/>
          <w:color w:val="D8D8D8"/>
          <w:spacing w:val="-4"/>
          <w:w w:val="105"/>
          <w:position w:val="1"/>
          <w:sz w:val="11"/>
        </w:rPr>
        <w:t>•</w:t>
      </w:r>
      <w:r>
        <w:rPr>
          <w:color w:val="D8D8D8"/>
          <w:spacing w:val="-4"/>
          <w:w w:val="105"/>
          <w:position w:val="1"/>
          <w:sz w:val="7"/>
        </w:rPr>
        <w:t>f</w:t>
      </w:r>
      <w:r>
        <w:rPr>
          <w:color w:val="D8D8D8"/>
          <w:position w:val="1"/>
          <w:sz w:val="7"/>
        </w:rPr>
        <w:tab/>
      </w:r>
      <w:r>
        <w:rPr>
          <w:rFonts w:ascii="Arial" w:hAnsi="Arial" w:eastAsia="Arial"/>
          <w:color w:val="D8D8D8"/>
          <w:spacing w:val="-2"/>
          <w:w w:val="105"/>
          <w:position w:val="1"/>
          <w:sz w:val="11"/>
        </w:rPr>
        <w:t>I</w:t>
      </w:r>
      <w:r>
        <w:rPr>
          <w:rFonts w:ascii="Arial" w:hAnsi="Arial" w:eastAsia="Arial"/>
          <w:spacing w:val="-2"/>
          <w:w w:val="105"/>
          <w:position w:val="1"/>
          <w:sz w:val="11"/>
        </w:rPr>
        <w:t>I</w:t>
      </w:r>
      <w:r>
        <w:rPr>
          <w:rFonts w:ascii="Arial" w:hAnsi="Arial" w:eastAsia="Arial"/>
          <w:color w:val="D8D8D8"/>
          <w:spacing w:val="-2"/>
          <w:w w:val="105"/>
          <w:position w:val="1"/>
          <w:sz w:val="11"/>
        </w:rPr>
        <w:t>,</w:t>
      </w:r>
      <w:r>
        <w:rPr>
          <w:color w:val="5D5D5D"/>
          <w:spacing w:val="-2"/>
          <w:w w:val="105"/>
          <w:position w:val="1"/>
          <w:sz w:val="19"/>
        </w:rPr>
        <w:t>....J!_</w:t>
      </w:r>
      <w:r>
        <w:rPr>
          <w:color w:val="5D5D5D"/>
          <w:position w:val="1"/>
          <w:sz w:val="19"/>
        </w:rPr>
        <w:tab/>
      </w:r>
      <w:r>
        <w:rPr>
          <w:color w:val="D8D8D8"/>
          <w:spacing w:val="-4"/>
          <w:w w:val="65"/>
          <w:sz w:val="39"/>
          <w:shd w:fill="E6E6E6" w:color="auto" w:val="clear"/>
        </w:rPr>
        <w:t>，．．</w:t>
      </w:r>
      <w:r>
        <w:rPr>
          <w:color w:val="D8D8D8"/>
          <w:spacing w:val="-4"/>
          <w:w w:val="65"/>
          <w:sz w:val="39"/>
        </w:rPr>
        <w:t>，</w:t>
      </w:r>
      <w:r>
        <w:rPr>
          <w:color w:val="D8D8D8"/>
          <w:sz w:val="39"/>
        </w:rPr>
        <w:tab/>
      </w:r>
      <w:r>
        <w:rPr>
          <w:rFonts w:ascii="Arial" w:hAnsi="Arial" w:eastAsia="Arial"/>
          <w:color w:val="D8D8D8"/>
          <w:w w:val="105"/>
          <w:position w:val="-3"/>
          <w:sz w:val="11"/>
        </w:rPr>
        <w:t>I</w:t>
      </w:r>
      <w:r>
        <w:rPr>
          <w:rFonts w:ascii="Arial" w:hAnsi="Arial" w:eastAsia="Arial"/>
          <w:color w:val="000000"/>
          <w:w w:val="105"/>
          <w:position w:val="-3"/>
          <w:sz w:val="11"/>
        </w:rPr>
        <w:t>I</w:t>
      </w:r>
      <w:r>
        <w:rPr>
          <w:rFonts w:ascii="Arial" w:hAnsi="Arial" w:eastAsia="Arial"/>
          <w:color w:val="000000"/>
          <w:spacing w:val="-20"/>
          <w:w w:val="105"/>
          <w:position w:val="-3"/>
          <w:sz w:val="11"/>
        </w:rPr>
        <w:t> </w:t>
      </w:r>
      <w:r>
        <w:rPr>
          <w:rFonts w:ascii="Arial" w:hAnsi="Arial" w:eastAsia="Arial"/>
          <w:color w:val="D8D8D8"/>
          <w:w w:val="155"/>
          <w:position w:val="-3"/>
          <w:sz w:val="11"/>
        </w:rPr>
        <w:t>I·</w:t>
      </w:r>
      <w:r>
        <w:rPr>
          <w:rFonts w:ascii="Arial" w:hAnsi="Arial" w:eastAsia="Arial"/>
          <w:color w:val="D8D8D8"/>
          <w:spacing w:val="-8"/>
          <w:w w:val="155"/>
          <w:position w:val="-3"/>
          <w:sz w:val="11"/>
        </w:rPr>
        <w:t> </w:t>
      </w:r>
      <w:r>
        <w:rPr>
          <w:rFonts w:ascii="Arial" w:hAnsi="Arial" w:eastAsia="Arial"/>
          <w:color w:val="D8D8D8"/>
          <w:spacing w:val="-5"/>
          <w:w w:val="155"/>
          <w:position w:val="-3"/>
          <w:sz w:val="11"/>
        </w:rPr>
        <w:t>1''</w:t>
      </w:r>
      <w:r>
        <w:rPr>
          <w:rFonts w:ascii="Arial" w:hAnsi="Arial" w:eastAsia="Arial"/>
          <w:color w:val="D8D8D8"/>
          <w:position w:val="-3"/>
          <w:sz w:val="11"/>
        </w:rPr>
        <w:tab/>
      </w:r>
      <w:r>
        <w:rPr>
          <w:color w:val="333333"/>
          <w:w w:val="150"/>
          <w:position w:val="-15"/>
          <w:sz w:val="35"/>
        </w:rPr>
        <w:t>几</w:t>
      </w:r>
      <w:r>
        <w:rPr>
          <w:color w:val="333333"/>
          <w:spacing w:val="-20"/>
          <w:w w:val="155"/>
          <w:position w:val="-15"/>
          <w:sz w:val="35"/>
        </w:rPr>
        <w:t>乎</w:t>
      </w:r>
    </w:p>
    <w:p>
      <w:pPr>
        <w:spacing w:line="324" w:lineRule="exact" w:before="0"/>
        <w:ind w:left="1029" w:right="0" w:firstLine="0"/>
        <w:jc w:val="center"/>
        <w:rPr>
          <w:rFonts w:ascii="Arial"/>
          <w:sz w:val="34"/>
        </w:rPr>
      </w:pPr>
      <w:r>
        <w:rPr>
          <w:rFonts w:ascii="Arial"/>
          <w:color w:val="D8D8D8"/>
          <w:w w:val="119"/>
          <w:sz w:val="34"/>
        </w:rPr>
        <w:t>`</w:t>
      </w:r>
    </w:p>
    <w:p>
      <w:pPr>
        <w:spacing w:line="240" w:lineRule="auto" w:before="0"/>
        <w:rPr>
          <w:rFonts w:ascii="Arial"/>
          <w:sz w:val="12"/>
        </w:rPr>
      </w:pPr>
      <w:r>
        <w:rPr/>
        <w:br w:type="column"/>
      </w:r>
      <w:r>
        <w:rPr>
          <w:rFonts w:ascii="Arial"/>
          <w:sz w:val="12"/>
        </w:rPr>
      </w:r>
    </w:p>
    <w:p>
      <w:pPr>
        <w:pStyle w:val="BodyText"/>
        <w:spacing w:before="9"/>
        <w:rPr>
          <w:rFonts w:ascii="Arial"/>
          <w:sz w:val="14"/>
        </w:rPr>
      </w:pPr>
    </w:p>
    <w:p>
      <w:pPr>
        <w:spacing w:before="0"/>
        <w:ind w:left="-37" w:right="0" w:firstLine="0"/>
        <w:jc w:val="left"/>
        <w:rPr>
          <w:rFonts w:ascii="Arial"/>
          <w:sz w:val="11"/>
        </w:rPr>
      </w:pPr>
      <w:r>
        <w:rPr>
          <w:rFonts w:ascii="Arial"/>
          <w:color w:val="1A1A1A"/>
          <w:spacing w:val="-4"/>
          <w:w w:val="155"/>
          <w:sz w:val="11"/>
        </w:rPr>
        <w:t>l</w:t>
      </w:r>
      <w:r>
        <w:rPr>
          <w:rFonts w:ascii="Arial"/>
          <w:color w:val="333333"/>
          <w:spacing w:val="-4"/>
          <w:w w:val="155"/>
          <w:sz w:val="11"/>
        </w:rPr>
        <w:t>00</w:t>
      </w:r>
      <w:r>
        <w:rPr>
          <w:rFonts w:ascii="Arial"/>
          <w:color w:val="5D5D5D"/>
          <w:spacing w:val="-4"/>
          <w:w w:val="155"/>
          <w:sz w:val="11"/>
        </w:rPr>
        <w:t>%</w:t>
      </w:r>
    </w:p>
    <w:p>
      <w:pPr>
        <w:spacing w:after="0"/>
        <w:jc w:val="left"/>
        <w:rPr>
          <w:rFonts w:ascii="Arial"/>
          <w:sz w:val="11"/>
        </w:rPr>
        <w:sectPr>
          <w:type w:val="continuous"/>
          <w:pgSz w:w="21750" w:h="31660"/>
          <w:pgMar w:top="1880" w:bottom="280" w:left="0" w:right="20"/>
          <w:cols w:num="5" w:equalWidth="0">
            <w:col w:w="6978" w:space="40"/>
            <w:col w:w="4519" w:space="39"/>
            <w:col w:w="751" w:space="39"/>
            <w:col w:w="5800" w:space="39"/>
            <w:col w:w="3525"/>
          </w:cols>
        </w:sectPr>
      </w:pPr>
    </w:p>
    <w:p>
      <w:pPr>
        <w:spacing w:line="339" w:lineRule="exact" w:before="0"/>
        <w:ind w:left="1071" w:right="0" w:firstLine="0"/>
        <w:jc w:val="left"/>
        <w:rPr>
          <w:rFonts w:ascii="Arial" w:eastAsia="Arial"/>
          <w:sz w:val="28"/>
        </w:rPr>
      </w:pPr>
      <w:r>
        <w:rPr>
          <w:rFonts w:ascii="Arial" w:eastAsia="Arial"/>
          <w:color w:val="494949"/>
          <w:w w:val="95"/>
          <w:sz w:val="33"/>
        </w:rPr>
        <w:t>MEN</w:t>
      </w:r>
      <w:r>
        <w:rPr>
          <w:color w:val="494949"/>
          <w:w w:val="95"/>
          <w:sz w:val="39"/>
        </w:rPr>
        <w:t>＝</w:t>
      </w:r>
      <w:r>
        <w:rPr>
          <w:color w:val="494949"/>
          <w:w w:val="95"/>
          <w:sz w:val="39"/>
        </w:rPr>
        <w:t>多</w:t>
      </w:r>
      <w:r>
        <w:rPr>
          <w:color w:val="494949"/>
          <w:w w:val="95"/>
          <w:sz w:val="39"/>
        </w:rPr>
        <w:t>发</w:t>
      </w:r>
      <w:r>
        <w:rPr>
          <w:color w:val="494949"/>
          <w:w w:val="95"/>
          <w:sz w:val="39"/>
        </w:rPr>
        <w:t>性</w:t>
      </w:r>
      <w:r>
        <w:rPr>
          <w:color w:val="494949"/>
          <w:w w:val="95"/>
          <w:sz w:val="39"/>
        </w:rPr>
        <w:t>内</w:t>
      </w:r>
      <w:r>
        <w:rPr>
          <w:color w:val="494949"/>
          <w:w w:val="95"/>
          <w:sz w:val="39"/>
        </w:rPr>
        <w:t>分</w:t>
      </w:r>
      <w:r>
        <w:rPr>
          <w:color w:val="494949"/>
          <w:w w:val="95"/>
          <w:sz w:val="39"/>
        </w:rPr>
        <w:t>泌</w:t>
      </w:r>
      <w:r>
        <w:rPr>
          <w:color w:val="494949"/>
          <w:w w:val="95"/>
          <w:sz w:val="39"/>
        </w:rPr>
        <w:t>腺</w:t>
      </w:r>
      <w:r>
        <w:rPr>
          <w:color w:val="494949"/>
          <w:w w:val="95"/>
          <w:sz w:val="39"/>
        </w:rPr>
        <w:t>瘤</w:t>
      </w:r>
      <w:r>
        <w:rPr>
          <w:color w:val="494949"/>
          <w:w w:val="95"/>
          <w:sz w:val="39"/>
        </w:rPr>
        <w:t>综</w:t>
      </w:r>
      <w:r>
        <w:rPr>
          <w:color w:val="494949"/>
          <w:w w:val="95"/>
          <w:sz w:val="39"/>
        </w:rPr>
        <w:t>合</w:t>
      </w:r>
      <w:r>
        <w:rPr>
          <w:color w:val="494949"/>
          <w:w w:val="95"/>
          <w:sz w:val="39"/>
        </w:rPr>
        <w:t>征</w:t>
      </w:r>
      <w:r>
        <w:rPr>
          <w:rFonts w:ascii="Arial" w:eastAsia="Arial"/>
          <w:color w:val="494949"/>
          <w:w w:val="95"/>
          <w:sz w:val="28"/>
        </w:rPr>
        <w:t>(Mul</w:t>
      </w:r>
      <w:r>
        <w:rPr>
          <w:color w:val="494949"/>
          <w:w w:val="95"/>
          <w:sz w:val="39"/>
        </w:rPr>
        <w:t>tip</w:t>
      </w:r>
      <w:r>
        <w:rPr>
          <w:rFonts w:ascii="Arial" w:eastAsia="Arial"/>
          <w:color w:val="494949"/>
          <w:w w:val="95"/>
          <w:sz w:val="28"/>
        </w:rPr>
        <w:t>le</w:t>
      </w:r>
      <w:r>
        <w:rPr>
          <w:rFonts w:ascii="Arial" w:eastAsia="Arial"/>
          <w:color w:val="494949"/>
          <w:spacing w:val="59"/>
          <w:w w:val="150"/>
          <w:sz w:val="28"/>
        </w:rPr>
        <w:t> </w:t>
      </w:r>
      <w:r>
        <w:rPr>
          <w:rFonts w:ascii="Arial" w:eastAsia="Arial"/>
          <w:color w:val="5D5D5D"/>
          <w:w w:val="95"/>
          <w:sz w:val="28"/>
        </w:rPr>
        <w:t>e</w:t>
      </w:r>
      <w:r>
        <w:rPr>
          <w:rFonts w:ascii="Arial" w:eastAsia="Arial"/>
          <w:color w:val="333333"/>
          <w:w w:val="95"/>
          <w:sz w:val="28"/>
        </w:rPr>
        <w:t>ndo</w:t>
      </w:r>
      <w:r>
        <w:rPr>
          <w:rFonts w:ascii="Arial" w:eastAsia="Arial"/>
          <w:color w:val="5D5D5D"/>
          <w:w w:val="95"/>
          <w:sz w:val="28"/>
        </w:rPr>
        <w:t>c</w:t>
      </w:r>
      <w:r>
        <w:rPr>
          <w:color w:val="5D5D5D"/>
          <w:w w:val="95"/>
          <w:sz w:val="33"/>
        </w:rPr>
        <w:t>ri</w:t>
      </w:r>
      <w:r>
        <w:rPr>
          <w:rFonts w:ascii="Arial" w:eastAsia="Arial"/>
          <w:color w:val="333333"/>
          <w:w w:val="95"/>
          <w:sz w:val="28"/>
        </w:rPr>
        <w:t>n</w:t>
      </w:r>
      <w:r>
        <w:rPr>
          <w:rFonts w:ascii="Arial" w:eastAsia="Arial"/>
          <w:color w:val="5D5D5D"/>
          <w:w w:val="95"/>
          <w:sz w:val="28"/>
        </w:rPr>
        <w:t>e</w:t>
      </w:r>
      <w:r>
        <w:rPr>
          <w:rFonts w:ascii="Arial" w:eastAsia="Arial"/>
          <w:color w:val="5D5D5D"/>
          <w:spacing w:val="48"/>
          <w:w w:val="150"/>
          <w:sz w:val="28"/>
        </w:rPr>
        <w:t> </w:t>
      </w:r>
      <w:r>
        <w:rPr>
          <w:rFonts w:ascii="Arial" w:eastAsia="Arial"/>
          <w:color w:val="333333"/>
          <w:spacing w:val="-2"/>
          <w:w w:val="95"/>
          <w:sz w:val="28"/>
        </w:rPr>
        <w:t>neo</w:t>
      </w:r>
      <w:r>
        <w:rPr>
          <w:color w:val="333333"/>
          <w:spacing w:val="-2"/>
          <w:w w:val="95"/>
          <w:sz w:val="39"/>
        </w:rPr>
        <w:t>p</w:t>
      </w:r>
      <w:r>
        <w:rPr>
          <w:rFonts w:ascii="Arial" w:eastAsia="Arial"/>
          <w:color w:val="333333"/>
          <w:spacing w:val="-2"/>
          <w:w w:val="95"/>
          <w:sz w:val="28"/>
        </w:rPr>
        <w:t>la</w:t>
      </w:r>
      <w:r>
        <w:rPr>
          <w:rFonts w:ascii="Arial" w:eastAsia="Arial"/>
          <w:color w:val="5D5D5D"/>
          <w:spacing w:val="-2"/>
          <w:w w:val="95"/>
          <w:sz w:val="28"/>
        </w:rPr>
        <w:t>s</w:t>
      </w:r>
      <w:r>
        <w:rPr>
          <w:color w:val="333333"/>
          <w:spacing w:val="-2"/>
          <w:w w:val="95"/>
          <w:sz w:val="28"/>
        </w:rPr>
        <w:t>i</w:t>
      </w:r>
      <w:r>
        <w:rPr>
          <w:rFonts w:ascii="Arial" w:eastAsia="Arial"/>
          <w:color w:val="333333"/>
          <w:spacing w:val="-2"/>
          <w:w w:val="95"/>
          <w:sz w:val="28"/>
        </w:rPr>
        <w:t>a</w:t>
      </w:r>
      <w:r>
        <w:rPr>
          <w:rFonts w:ascii="Arial" w:eastAsia="Arial"/>
          <w:color w:val="5D5D5D"/>
          <w:spacing w:val="-2"/>
          <w:w w:val="95"/>
          <w:sz w:val="28"/>
        </w:rPr>
        <w:t>)</w:t>
      </w:r>
    </w:p>
    <w:p>
      <w:pPr>
        <w:pStyle w:val="BodyText"/>
        <w:rPr>
          <w:rFonts w:ascii="Arial"/>
          <w:sz w:val="38"/>
        </w:rPr>
      </w:pPr>
    </w:p>
    <w:p>
      <w:pPr>
        <w:pStyle w:val="BodyText"/>
        <w:rPr>
          <w:rFonts w:ascii="Arial"/>
          <w:sz w:val="38"/>
        </w:rPr>
      </w:pPr>
    </w:p>
    <w:p>
      <w:pPr>
        <w:pStyle w:val="BodyText"/>
        <w:rPr>
          <w:rFonts w:ascii="Arial"/>
          <w:sz w:val="38"/>
        </w:rPr>
      </w:pPr>
    </w:p>
    <w:p>
      <w:pPr>
        <w:pStyle w:val="BodyText"/>
        <w:rPr>
          <w:rFonts w:ascii="Arial"/>
          <w:sz w:val="38"/>
        </w:rPr>
      </w:pPr>
    </w:p>
    <w:p>
      <w:pPr>
        <w:pStyle w:val="BodyText"/>
        <w:rPr>
          <w:rFonts w:ascii="Arial"/>
          <w:sz w:val="38"/>
        </w:rPr>
      </w:pPr>
    </w:p>
    <w:p>
      <w:pPr>
        <w:pStyle w:val="BodyText"/>
        <w:spacing w:before="9"/>
        <w:rPr>
          <w:rFonts w:ascii="Arial"/>
          <w:sz w:val="29"/>
        </w:rPr>
      </w:pPr>
    </w:p>
    <w:p>
      <w:pPr>
        <w:spacing w:before="0"/>
        <w:ind w:left="1899" w:right="2827" w:firstLine="0"/>
        <w:jc w:val="center"/>
        <w:rPr>
          <w:sz w:val="45"/>
        </w:rPr>
      </w:pPr>
      <w:r>
        <w:rPr/>
        <w:pict>
          <v:line style="position:absolute;mso-position-horizontal-relative:page;mso-position-vertical-relative:paragraph;z-index:15936000" from="612.319336pt,16.26906pt" to="1026.440579pt,16.26906pt" stroked="true" strokeweight="1.610374pt" strokecolor="#000000">
            <v:stroke dashstyle="solid"/>
            <w10:wrap type="none"/>
          </v:line>
        </w:pict>
      </w:r>
      <w:r>
        <w:rPr/>
        <w:pict>
          <v:line style="position:absolute;mso-position-horizontal-relative:page;mso-position-vertical-relative:paragraph;z-index:15936512" from="17.187912pt,11.974729pt" to="427.549299pt,11.974729pt" stroked="true" strokeweight="1.073583pt" strokecolor="#000000">
            <v:stroke dashstyle="solid"/>
            <w10:wrap type="none"/>
          </v:line>
        </w:pict>
      </w:r>
      <w:r>
        <w:rPr>
          <w:color w:val="333333"/>
          <w:w w:val="110"/>
          <w:sz w:val="46"/>
        </w:rPr>
        <w:t>第</w:t>
      </w:r>
      <w:r>
        <w:rPr>
          <w:rFonts w:ascii="Arial" w:eastAsia="Arial"/>
          <w:color w:val="1A1A1A"/>
          <w:w w:val="110"/>
          <w:sz w:val="48"/>
        </w:rPr>
        <w:t>152</w:t>
      </w:r>
      <w:r>
        <w:rPr>
          <w:color w:val="333333"/>
          <w:spacing w:val="-10"/>
          <w:w w:val="110"/>
          <w:sz w:val="45"/>
        </w:rPr>
        <w:t>节</w:t>
      </w:r>
    </w:p>
    <w:p>
      <w:pPr>
        <w:pStyle w:val="BodyText"/>
        <w:spacing w:before="8"/>
        <w:rPr>
          <w:sz w:val="56"/>
        </w:rPr>
      </w:pPr>
    </w:p>
    <w:p>
      <w:pPr>
        <w:spacing w:before="0"/>
        <w:ind w:left="434" w:right="2827" w:firstLine="0"/>
        <w:jc w:val="center"/>
        <w:rPr>
          <w:sz w:val="75"/>
        </w:rPr>
      </w:pPr>
      <w:r>
        <w:rPr>
          <w:color w:val="1A1A1A"/>
          <w:w w:val="110"/>
          <w:sz w:val="75"/>
        </w:rPr>
        <w:t>类</w:t>
      </w:r>
      <w:r>
        <w:rPr>
          <w:color w:val="1A1A1A"/>
          <w:w w:val="110"/>
          <w:sz w:val="75"/>
        </w:rPr>
        <w:t>癌</w:t>
      </w:r>
      <w:r>
        <w:rPr>
          <w:color w:val="1A1A1A"/>
          <w:spacing w:val="-10"/>
          <w:w w:val="110"/>
          <w:sz w:val="75"/>
        </w:rPr>
        <w:t>瘤</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1880" w:bottom="280" w:left="0" w:right="20"/>
        </w:sectPr>
      </w:pPr>
    </w:p>
    <w:p>
      <w:pPr>
        <w:spacing w:line="304" w:lineRule="auto" w:before="162"/>
        <w:ind w:left="326" w:right="75" w:firstLine="800"/>
        <w:jc w:val="left"/>
        <w:rPr>
          <w:sz w:val="39"/>
        </w:rPr>
      </w:pPr>
      <w:r>
        <w:rPr>
          <w:color w:val="757575"/>
          <w:spacing w:val="-2"/>
          <w:sz w:val="39"/>
        </w:rPr>
        <w:t>类</w:t>
      </w:r>
      <w:r>
        <w:rPr>
          <w:color w:val="757575"/>
          <w:spacing w:val="-2"/>
          <w:sz w:val="39"/>
        </w:rPr>
        <w:t>癌</w:t>
      </w:r>
      <w:r>
        <w:rPr>
          <w:color w:val="757575"/>
          <w:spacing w:val="-2"/>
          <w:sz w:val="39"/>
        </w:rPr>
        <w:t>瘤</w:t>
      </w:r>
      <w:r>
        <w:rPr>
          <w:color w:val="757575"/>
          <w:spacing w:val="-2"/>
          <w:sz w:val="39"/>
        </w:rPr>
        <w:t>是</w:t>
      </w:r>
      <w:r>
        <w:rPr>
          <w:color w:val="757575"/>
          <w:spacing w:val="-2"/>
          <w:sz w:val="39"/>
        </w:rPr>
        <w:t>指</w:t>
      </w:r>
      <w:r>
        <w:rPr>
          <w:color w:val="757575"/>
          <w:spacing w:val="-2"/>
          <w:sz w:val="39"/>
        </w:rPr>
        <w:t>能</w:t>
      </w:r>
      <w:r>
        <w:rPr>
          <w:color w:val="757575"/>
          <w:spacing w:val="-2"/>
          <w:sz w:val="39"/>
        </w:rPr>
        <w:t>够</w:t>
      </w:r>
      <w:r>
        <w:rPr>
          <w:color w:val="757575"/>
          <w:spacing w:val="-2"/>
          <w:sz w:val="39"/>
        </w:rPr>
        <w:t>产</w:t>
      </w:r>
      <w:r>
        <w:rPr>
          <w:color w:val="757575"/>
          <w:spacing w:val="-2"/>
          <w:sz w:val="39"/>
        </w:rPr>
        <w:t>生</w:t>
      </w:r>
      <w:r>
        <w:rPr>
          <w:color w:val="757575"/>
          <w:spacing w:val="-2"/>
          <w:sz w:val="39"/>
        </w:rPr>
        <w:t>过</w:t>
      </w:r>
      <w:r>
        <w:rPr>
          <w:color w:val="757575"/>
          <w:spacing w:val="-2"/>
          <w:sz w:val="39"/>
        </w:rPr>
        <w:t>多</w:t>
      </w:r>
      <w:r>
        <w:rPr>
          <w:color w:val="757575"/>
          <w:spacing w:val="-2"/>
          <w:sz w:val="39"/>
        </w:rPr>
        <w:t>激</w:t>
      </w:r>
      <w:r>
        <w:rPr>
          <w:color w:val="757575"/>
          <w:spacing w:val="-2"/>
          <w:sz w:val="39"/>
        </w:rPr>
        <w:t>素</w:t>
      </w:r>
      <w:r>
        <w:rPr>
          <w:color w:val="757575"/>
          <w:spacing w:val="-2"/>
          <w:sz w:val="39"/>
        </w:rPr>
        <w:t>样</w:t>
      </w:r>
      <w:r>
        <w:rPr>
          <w:color w:val="757575"/>
          <w:spacing w:val="-2"/>
          <w:sz w:val="39"/>
        </w:rPr>
        <w:t>物</w:t>
      </w:r>
      <w:r>
        <w:rPr>
          <w:color w:val="757575"/>
          <w:spacing w:val="-2"/>
          <w:sz w:val="39"/>
        </w:rPr>
        <w:t>质</w:t>
      </w:r>
      <w:r>
        <w:rPr>
          <w:color w:val="757575"/>
          <w:spacing w:val="-2"/>
          <w:sz w:val="39"/>
        </w:rPr>
        <w:t>导</w:t>
      </w:r>
      <w:r>
        <w:rPr>
          <w:color w:val="757575"/>
          <w:spacing w:val="-2"/>
          <w:sz w:val="39"/>
        </w:rPr>
        <w:t>致</w:t>
      </w:r>
      <w:r>
        <w:rPr>
          <w:color w:val="757575"/>
          <w:spacing w:val="-2"/>
          <w:sz w:val="39"/>
        </w:rPr>
        <w:t>类</w:t>
      </w:r>
      <w:r>
        <w:rPr>
          <w:color w:val="757575"/>
          <w:spacing w:val="-2"/>
          <w:sz w:val="39"/>
        </w:rPr>
        <w:t>癌</w:t>
      </w:r>
      <w:r>
        <w:rPr>
          <w:color w:val="757575"/>
          <w:spacing w:val="-2"/>
          <w:sz w:val="39"/>
        </w:rPr>
        <w:t>综</w:t>
      </w:r>
      <w:r>
        <w:rPr>
          <w:color w:val="757575"/>
          <w:spacing w:val="-2"/>
          <w:sz w:val="39"/>
        </w:rPr>
        <w:t>合</w:t>
      </w:r>
      <w:r>
        <w:rPr>
          <w:color w:val="757575"/>
          <w:spacing w:val="-2"/>
          <w:w w:val="95"/>
          <w:sz w:val="39"/>
        </w:rPr>
        <w:t>征</w:t>
      </w:r>
      <w:r>
        <w:rPr>
          <w:color w:val="757575"/>
          <w:spacing w:val="-2"/>
          <w:w w:val="95"/>
          <w:sz w:val="39"/>
        </w:rPr>
        <w:t>的</w:t>
      </w:r>
      <w:r>
        <w:rPr>
          <w:color w:val="757575"/>
          <w:spacing w:val="-2"/>
          <w:w w:val="95"/>
          <w:sz w:val="39"/>
        </w:rPr>
        <w:t>非</w:t>
      </w:r>
      <w:r>
        <w:rPr>
          <w:color w:val="757575"/>
          <w:spacing w:val="-2"/>
          <w:w w:val="95"/>
          <w:sz w:val="39"/>
        </w:rPr>
        <w:t>癌</w:t>
      </w:r>
      <w:r>
        <w:rPr>
          <w:color w:val="757575"/>
          <w:spacing w:val="-2"/>
          <w:w w:val="95"/>
          <w:sz w:val="39"/>
        </w:rPr>
        <w:t>性</w:t>
      </w:r>
      <w:r>
        <w:rPr>
          <w:color w:val="494949"/>
          <w:spacing w:val="-2"/>
          <w:w w:val="95"/>
          <w:sz w:val="39"/>
        </w:rPr>
        <w:t>（</w:t>
      </w:r>
      <w:r>
        <w:rPr>
          <w:color w:val="757575"/>
          <w:spacing w:val="-2"/>
          <w:w w:val="95"/>
          <w:sz w:val="39"/>
        </w:rPr>
        <w:t>良</w:t>
      </w:r>
      <w:r>
        <w:rPr>
          <w:color w:val="757575"/>
          <w:spacing w:val="-2"/>
          <w:w w:val="95"/>
          <w:sz w:val="39"/>
        </w:rPr>
        <w:t>性</w:t>
      </w:r>
      <w:r>
        <w:rPr>
          <w:color w:val="494949"/>
          <w:spacing w:val="-2"/>
          <w:w w:val="95"/>
          <w:sz w:val="39"/>
        </w:rPr>
        <w:t>）</w:t>
      </w:r>
      <w:r>
        <w:rPr>
          <w:color w:val="757575"/>
          <w:spacing w:val="-2"/>
          <w:w w:val="95"/>
          <w:sz w:val="39"/>
        </w:rPr>
        <w:t>或</w:t>
      </w:r>
      <w:r>
        <w:rPr>
          <w:color w:val="757575"/>
          <w:spacing w:val="-2"/>
          <w:w w:val="95"/>
          <w:sz w:val="39"/>
        </w:rPr>
        <w:t>癌</w:t>
      </w:r>
      <w:r>
        <w:rPr>
          <w:color w:val="757575"/>
          <w:spacing w:val="-2"/>
          <w:w w:val="95"/>
          <w:sz w:val="39"/>
        </w:rPr>
        <w:t>性</w:t>
      </w:r>
      <w:r>
        <w:rPr>
          <w:color w:val="757575"/>
          <w:spacing w:val="-2"/>
          <w:w w:val="95"/>
          <w:sz w:val="39"/>
        </w:rPr>
        <w:t>（</w:t>
      </w:r>
      <w:r>
        <w:rPr>
          <w:color w:val="757575"/>
          <w:spacing w:val="-2"/>
          <w:w w:val="95"/>
          <w:sz w:val="39"/>
        </w:rPr>
        <w:t>恶</w:t>
      </w:r>
      <w:r>
        <w:rPr>
          <w:color w:val="757575"/>
          <w:spacing w:val="-2"/>
          <w:w w:val="95"/>
          <w:sz w:val="39"/>
        </w:rPr>
        <w:t>性</w:t>
      </w:r>
      <w:r>
        <w:rPr>
          <w:color w:val="757575"/>
          <w:spacing w:val="-2"/>
          <w:w w:val="95"/>
          <w:sz w:val="39"/>
        </w:rPr>
        <w:t>）</w:t>
      </w:r>
      <w:r>
        <w:rPr>
          <w:color w:val="757575"/>
          <w:spacing w:val="-2"/>
          <w:w w:val="95"/>
          <w:sz w:val="39"/>
        </w:rPr>
        <w:t>增</w:t>
      </w:r>
      <w:r>
        <w:rPr>
          <w:color w:val="757575"/>
          <w:spacing w:val="-2"/>
          <w:w w:val="95"/>
          <w:sz w:val="39"/>
        </w:rPr>
        <w:t>生</w:t>
      </w:r>
      <w:r>
        <w:rPr>
          <w:color w:val="979797"/>
          <w:spacing w:val="-2"/>
          <w:w w:val="95"/>
          <w:sz w:val="39"/>
        </w:rPr>
        <w:t>。</w:t>
      </w:r>
    </w:p>
    <w:p>
      <w:pPr>
        <w:spacing w:line="300" w:lineRule="auto" w:before="13"/>
        <w:ind w:left="829" w:right="38" w:hanging="12"/>
        <w:jc w:val="left"/>
        <w:rPr>
          <w:sz w:val="39"/>
        </w:rPr>
      </w:pPr>
      <w:r>
        <w:rPr>
          <w:color w:val="494949"/>
          <w:spacing w:val="-2"/>
          <w:w w:val="105"/>
          <w:sz w:val="39"/>
        </w:rPr>
        <w:t>患</w:t>
      </w:r>
      <w:r>
        <w:rPr>
          <w:color w:val="494949"/>
          <w:spacing w:val="-2"/>
          <w:w w:val="105"/>
          <w:sz w:val="39"/>
        </w:rPr>
        <w:t>有</w:t>
      </w:r>
      <w:r>
        <w:rPr>
          <w:color w:val="494949"/>
          <w:spacing w:val="-2"/>
          <w:w w:val="105"/>
          <w:sz w:val="39"/>
        </w:rPr>
        <w:t>类</w:t>
      </w:r>
      <w:r>
        <w:rPr>
          <w:color w:val="494949"/>
          <w:spacing w:val="-2"/>
          <w:w w:val="105"/>
          <w:sz w:val="39"/>
        </w:rPr>
        <w:t>癌</w:t>
      </w:r>
      <w:r>
        <w:rPr>
          <w:color w:val="494949"/>
          <w:spacing w:val="-2"/>
          <w:w w:val="105"/>
          <w:sz w:val="39"/>
        </w:rPr>
        <w:t>瘤</w:t>
      </w:r>
      <w:r>
        <w:rPr>
          <w:color w:val="494949"/>
          <w:spacing w:val="-2"/>
          <w:w w:val="105"/>
          <w:sz w:val="39"/>
        </w:rPr>
        <w:t>的</w:t>
      </w:r>
      <w:r>
        <w:rPr>
          <w:color w:val="494949"/>
          <w:spacing w:val="-2"/>
          <w:w w:val="105"/>
          <w:sz w:val="39"/>
        </w:rPr>
        <w:t>患</w:t>
      </w:r>
      <w:r>
        <w:rPr>
          <w:color w:val="494949"/>
          <w:spacing w:val="-2"/>
          <w:w w:val="105"/>
          <w:sz w:val="39"/>
        </w:rPr>
        <w:t>者</w:t>
      </w:r>
      <w:r>
        <w:rPr>
          <w:color w:val="494949"/>
          <w:spacing w:val="-2"/>
          <w:w w:val="105"/>
          <w:sz w:val="39"/>
        </w:rPr>
        <w:t>可</w:t>
      </w:r>
      <w:r>
        <w:rPr>
          <w:color w:val="494949"/>
          <w:spacing w:val="-2"/>
          <w:w w:val="105"/>
          <w:sz w:val="39"/>
        </w:rPr>
        <w:t>有</w:t>
      </w:r>
      <w:r>
        <w:rPr>
          <w:color w:val="494949"/>
          <w:spacing w:val="-2"/>
          <w:w w:val="105"/>
          <w:sz w:val="39"/>
        </w:rPr>
        <w:t>肠</w:t>
      </w:r>
      <w:r>
        <w:rPr>
          <w:color w:val="494949"/>
          <w:spacing w:val="-2"/>
          <w:w w:val="105"/>
          <w:sz w:val="39"/>
        </w:rPr>
        <w:t>道</w:t>
      </w:r>
      <w:r>
        <w:rPr>
          <w:color w:val="494949"/>
          <w:spacing w:val="-2"/>
          <w:w w:val="105"/>
          <w:sz w:val="39"/>
        </w:rPr>
        <w:t>痉</w:t>
      </w:r>
      <w:r>
        <w:rPr>
          <w:color w:val="494949"/>
          <w:spacing w:val="-2"/>
          <w:w w:val="105"/>
          <w:sz w:val="39"/>
        </w:rPr>
        <w:t>挛</w:t>
      </w:r>
      <w:r>
        <w:rPr>
          <w:color w:val="494949"/>
          <w:spacing w:val="-2"/>
          <w:w w:val="105"/>
          <w:sz w:val="39"/>
        </w:rPr>
        <w:t>性</w:t>
      </w:r>
      <w:r>
        <w:rPr>
          <w:color w:val="494949"/>
          <w:spacing w:val="-2"/>
          <w:w w:val="105"/>
          <w:sz w:val="39"/>
        </w:rPr>
        <w:t>疼</w:t>
      </w:r>
      <w:r>
        <w:rPr>
          <w:color w:val="494949"/>
          <w:spacing w:val="-2"/>
          <w:w w:val="105"/>
          <w:sz w:val="39"/>
        </w:rPr>
        <w:t>痛</w:t>
      </w:r>
      <w:r>
        <w:rPr>
          <w:color w:val="494949"/>
          <w:spacing w:val="-2"/>
          <w:w w:val="105"/>
          <w:sz w:val="39"/>
        </w:rPr>
        <w:t>和</w:t>
      </w:r>
      <w:r>
        <w:rPr>
          <w:color w:val="494949"/>
          <w:spacing w:val="-2"/>
          <w:w w:val="105"/>
          <w:sz w:val="39"/>
        </w:rPr>
        <w:t>肠</w:t>
      </w:r>
      <w:r>
        <w:rPr>
          <w:color w:val="494949"/>
          <w:spacing w:val="-2"/>
          <w:w w:val="105"/>
          <w:sz w:val="39"/>
        </w:rPr>
        <w:t>蠕</w:t>
      </w:r>
      <w:r>
        <w:rPr>
          <w:color w:val="494949"/>
          <w:spacing w:val="-2"/>
          <w:w w:val="105"/>
          <w:sz w:val="39"/>
        </w:rPr>
        <w:t>动</w:t>
      </w:r>
      <w:r>
        <w:rPr>
          <w:color w:val="494949"/>
          <w:spacing w:val="-2"/>
          <w:w w:val="105"/>
          <w:sz w:val="39"/>
        </w:rPr>
        <w:t>的</w:t>
      </w:r>
      <w:r>
        <w:rPr>
          <w:color w:val="494949"/>
          <w:spacing w:val="-6"/>
          <w:w w:val="105"/>
          <w:sz w:val="39"/>
        </w:rPr>
        <w:t>改</w:t>
      </w:r>
      <w:r>
        <w:rPr>
          <w:color w:val="494949"/>
          <w:spacing w:val="-6"/>
          <w:w w:val="105"/>
          <w:sz w:val="39"/>
        </w:rPr>
        <w:t>变</w:t>
      </w:r>
    </w:p>
    <w:p>
      <w:pPr>
        <w:spacing w:line="321" w:lineRule="auto" w:before="65"/>
        <w:ind w:left="802" w:right="471" w:firstLine="15"/>
        <w:jc w:val="left"/>
        <w:rPr>
          <w:sz w:val="39"/>
        </w:rPr>
      </w:pPr>
      <w:r>
        <w:rPr>
          <w:color w:val="494949"/>
          <w:spacing w:val="-2"/>
          <w:sz w:val="39"/>
        </w:rPr>
        <w:t>患</w:t>
      </w:r>
      <w:r>
        <w:rPr>
          <w:color w:val="494949"/>
          <w:spacing w:val="-2"/>
          <w:sz w:val="39"/>
        </w:rPr>
        <w:t>有</w:t>
      </w:r>
      <w:r>
        <w:rPr>
          <w:color w:val="494949"/>
          <w:spacing w:val="-2"/>
          <w:sz w:val="39"/>
        </w:rPr>
        <w:t>类</w:t>
      </w:r>
      <w:r>
        <w:rPr>
          <w:color w:val="494949"/>
          <w:spacing w:val="-2"/>
          <w:sz w:val="39"/>
        </w:rPr>
        <w:t>癌</w:t>
      </w:r>
      <w:r>
        <w:rPr>
          <w:color w:val="494949"/>
          <w:spacing w:val="-2"/>
          <w:sz w:val="39"/>
        </w:rPr>
        <w:t>综</w:t>
      </w:r>
      <w:r>
        <w:rPr>
          <w:color w:val="494949"/>
          <w:spacing w:val="-2"/>
          <w:sz w:val="39"/>
        </w:rPr>
        <w:t>合</w:t>
      </w:r>
      <w:r>
        <w:rPr>
          <w:color w:val="494949"/>
          <w:spacing w:val="-2"/>
          <w:sz w:val="39"/>
        </w:rPr>
        <w:t>征</w:t>
      </w:r>
      <w:r>
        <w:rPr>
          <w:color w:val="494949"/>
          <w:spacing w:val="-2"/>
          <w:sz w:val="39"/>
        </w:rPr>
        <w:t>的</w:t>
      </w:r>
      <w:r>
        <w:rPr>
          <w:color w:val="494949"/>
          <w:spacing w:val="-2"/>
          <w:sz w:val="39"/>
        </w:rPr>
        <w:t>患</w:t>
      </w:r>
      <w:r>
        <w:rPr>
          <w:color w:val="494949"/>
          <w:spacing w:val="-2"/>
          <w:sz w:val="39"/>
        </w:rPr>
        <w:t>者</w:t>
      </w:r>
      <w:r>
        <w:rPr>
          <w:color w:val="494949"/>
          <w:spacing w:val="-2"/>
          <w:sz w:val="39"/>
        </w:rPr>
        <w:t>通</w:t>
      </w:r>
      <w:r>
        <w:rPr>
          <w:color w:val="494949"/>
          <w:spacing w:val="-2"/>
          <w:sz w:val="39"/>
        </w:rPr>
        <w:t>常</w:t>
      </w:r>
      <w:r>
        <w:rPr>
          <w:color w:val="494949"/>
          <w:spacing w:val="-2"/>
          <w:sz w:val="39"/>
        </w:rPr>
        <w:t>有</w:t>
      </w:r>
      <w:r>
        <w:rPr>
          <w:color w:val="494949"/>
          <w:spacing w:val="-2"/>
          <w:sz w:val="39"/>
        </w:rPr>
        <w:t>面</w:t>
      </w:r>
      <w:r>
        <w:rPr>
          <w:color w:val="494949"/>
          <w:spacing w:val="-2"/>
          <w:sz w:val="39"/>
        </w:rPr>
        <w:t>色</w:t>
      </w:r>
      <w:r>
        <w:rPr>
          <w:color w:val="494949"/>
          <w:spacing w:val="-2"/>
          <w:sz w:val="39"/>
        </w:rPr>
        <w:t>潮</w:t>
      </w:r>
      <w:r>
        <w:rPr>
          <w:color w:val="494949"/>
          <w:spacing w:val="-2"/>
          <w:sz w:val="39"/>
        </w:rPr>
        <w:t>红</w:t>
      </w:r>
      <w:r>
        <w:rPr>
          <w:color w:val="494949"/>
          <w:spacing w:val="-2"/>
          <w:sz w:val="39"/>
        </w:rPr>
        <w:t>，</w:t>
      </w:r>
      <w:r>
        <w:rPr>
          <w:color w:val="494949"/>
          <w:spacing w:val="-2"/>
          <w:sz w:val="39"/>
        </w:rPr>
        <w:t>有</w:t>
      </w:r>
      <w:r>
        <w:rPr>
          <w:color w:val="494949"/>
          <w:spacing w:val="-2"/>
          <w:sz w:val="39"/>
        </w:rPr>
        <w:t>时</w:t>
      </w:r>
      <w:r>
        <w:rPr>
          <w:color w:val="494949"/>
          <w:spacing w:val="-2"/>
          <w:sz w:val="39"/>
        </w:rPr>
        <w:t>腹</w:t>
      </w:r>
      <w:r>
        <w:rPr>
          <w:color w:val="494949"/>
          <w:spacing w:val="-2"/>
          <w:sz w:val="39"/>
        </w:rPr>
        <w:t>泻</w:t>
      </w:r>
      <w:r>
        <w:rPr>
          <w:color w:val="494949"/>
          <w:spacing w:val="-2"/>
          <w:sz w:val="39"/>
        </w:rPr>
        <w:t>医师检测患者尿液中的</w:t>
      </w:r>
      <w:r>
        <w:rPr>
          <w:rFonts w:ascii="Times New Roman" w:eastAsia="Times New Roman"/>
          <w:color w:val="494949"/>
          <w:spacing w:val="-2"/>
          <w:sz w:val="40"/>
        </w:rPr>
        <w:t>5</w:t>
      </w:r>
      <w:r>
        <w:rPr>
          <w:color w:val="494949"/>
          <w:spacing w:val="-2"/>
          <w:sz w:val="39"/>
        </w:rPr>
        <w:t>－轻色胺的代谢产物</w:t>
      </w:r>
    </w:p>
    <w:p>
      <w:pPr>
        <w:spacing w:line="454" w:lineRule="exact" w:before="0"/>
        <w:ind w:left="817" w:right="0" w:firstLine="0"/>
        <w:jc w:val="left"/>
        <w:rPr>
          <w:sz w:val="39"/>
        </w:rPr>
      </w:pPr>
      <w:r>
        <w:rPr>
          <w:color w:val="494949"/>
          <w:spacing w:val="-1"/>
          <w:sz w:val="39"/>
        </w:rPr>
        <w:t>放射检查用于肿瘤定位</w:t>
      </w:r>
    </w:p>
    <w:p>
      <w:pPr>
        <w:spacing w:before="226"/>
        <w:ind w:left="883" w:right="0" w:firstLine="0"/>
        <w:jc w:val="left"/>
        <w:rPr>
          <w:sz w:val="39"/>
        </w:rPr>
      </w:pPr>
      <w:r>
        <w:rPr/>
        <w:br w:type="column"/>
      </w:r>
      <w:r>
        <w:rPr>
          <w:color w:val="494949"/>
          <w:sz w:val="39"/>
        </w:rPr>
        <w:t>有</w:t>
      </w:r>
      <w:r>
        <w:rPr>
          <w:color w:val="494949"/>
          <w:sz w:val="39"/>
        </w:rPr>
        <w:t>时</w:t>
      </w:r>
      <w:r>
        <w:rPr>
          <w:color w:val="494949"/>
          <w:sz w:val="39"/>
        </w:rPr>
        <w:t>肿</w:t>
      </w:r>
      <w:r>
        <w:rPr>
          <w:color w:val="494949"/>
          <w:sz w:val="39"/>
        </w:rPr>
        <w:t>瘤</w:t>
      </w:r>
      <w:r>
        <w:rPr>
          <w:color w:val="494949"/>
          <w:sz w:val="39"/>
        </w:rPr>
        <w:t>可</w:t>
      </w:r>
      <w:r>
        <w:rPr>
          <w:color w:val="494949"/>
          <w:sz w:val="39"/>
        </w:rPr>
        <w:t>手</w:t>
      </w:r>
      <w:r>
        <w:rPr>
          <w:color w:val="494949"/>
          <w:sz w:val="39"/>
        </w:rPr>
        <w:t>术</w:t>
      </w:r>
      <w:r>
        <w:rPr>
          <w:color w:val="494949"/>
          <w:sz w:val="39"/>
        </w:rPr>
        <w:t>切</w:t>
      </w:r>
      <w:r>
        <w:rPr>
          <w:color w:val="494949"/>
          <w:spacing w:val="-10"/>
          <w:sz w:val="39"/>
        </w:rPr>
        <w:t>除</w:t>
      </w:r>
    </w:p>
    <w:p>
      <w:pPr>
        <w:spacing w:before="193"/>
        <w:ind w:left="866" w:right="0" w:firstLine="0"/>
        <w:jc w:val="left"/>
        <w:rPr>
          <w:sz w:val="39"/>
        </w:rPr>
      </w:pPr>
      <w:r>
        <w:rPr>
          <w:color w:val="494949"/>
          <w:sz w:val="39"/>
        </w:rPr>
        <w:t>患</w:t>
      </w:r>
      <w:r>
        <w:rPr>
          <w:color w:val="494949"/>
          <w:sz w:val="39"/>
        </w:rPr>
        <w:t>者</w:t>
      </w:r>
      <w:r>
        <w:rPr>
          <w:color w:val="494949"/>
          <w:sz w:val="39"/>
        </w:rPr>
        <w:t>可</w:t>
      </w:r>
      <w:r>
        <w:rPr>
          <w:color w:val="494949"/>
          <w:sz w:val="39"/>
        </w:rPr>
        <w:t>能</w:t>
      </w:r>
      <w:r>
        <w:rPr>
          <w:color w:val="494949"/>
          <w:sz w:val="39"/>
        </w:rPr>
        <w:t>需</w:t>
      </w:r>
      <w:r>
        <w:rPr>
          <w:color w:val="494949"/>
          <w:sz w:val="39"/>
        </w:rPr>
        <w:t>要</w:t>
      </w:r>
      <w:r>
        <w:rPr>
          <w:color w:val="494949"/>
          <w:sz w:val="39"/>
        </w:rPr>
        <w:t>药</w:t>
      </w:r>
      <w:r>
        <w:rPr>
          <w:color w:val="494949"/>
          <w:sz w:val="39"/>
        </w:rPr>
        <w:t>物</w:t>
      </w:r>
      <w:r>
        <w:rPr>
          <w:color w:val="494949"/>
          <w:sz w:val="39"/>
        </w:rPr>
        <w:t>来</w:t>
      </w:r>
      <w:r>
        <w:rPr>
          <w:color w:val="494949"/>
          <w:sz w:val="39"/>
        </w:rPr>
        <w:t>控</w:t>
      </w:r>
      <w:r>
        <w:rPr>
          <w:color w:val="494949"/>
          <w:sz w:val="39"/>
        </w:rPr>
        <w:t>制</w:t>
      </w:r>
      <w:r>
        <w:rPr>
          <w:color w:val="494949"/>
          <w:sz w:val="39"/>
        </w:rPr>
        <w:t>症</w:t>
      </w:r>
      <w:r>
        <w:rPr>
          <w:color w:val="494949"/>
          <w:spacing w:val="-10"/>
          <w:sz w:val="39"/>
        </w:rPr>
        <w:t>状</w:t>
      </w:r>
    </w:p>
    <w:p>
      <w:pPr>
        <w:spacing w:line="312" w:lineRule="auto" w:before="172"/>
        <w:ind w:left="326" w:right="1118" w:firstLine="805"/>
        <w:jc w:val="both"/>
        <w:rPr>
          <w:sz w:val="39"/>
        </w:rPr>
      </w:pPr>
      <w:r>
        <w:rPr>
          <w:color w:val="494949"/>
          <w:spacing w:val="-1"/>
          <w:w w:val="105"/>
          <w:sz w:val="39"/>
        </w:rPr>
        <w:t>类癌瘤多发源于小肠或消化道的其他部位中能够产</w:t>
      </w:r>
      <w:r>
        <w:rPr>
          <w:color w:val="494949"/>
          <w:spacing w:val="2"/>
          <w:w w:val="98"/>
          <w:sz w:val="39"/>
        </w:rPr>
        <w:t>生激素的细胞</w:t>
      </w:r>
      <w:r>
        <w:rPr>
          <w:color w:val="979797"/>
          <w:spacing w:val="2"/>
          <w:w w:val="98"/>
          <w:sz w:val="39"/>
        </w:rPr>
        <w:t>。</w:t>
      </w:r>
      <w:r>
        <w:rPr>
          <w:color w:val="494949"/>
          <w:spacing w:val="1"/>
          <w:w w:val="98"/>
          <w:sz w:val="39"/>
        </w:rPr>
        <w:t>它们还可以发生于胰腺、睾丸、卵巢或肺</w:t>
      </w:r>
      <w:r>
        <w:rPr>
          <w:color w:val="494949"/>
          <w:spacing w:val="3"/>
          <w:w w:val="96"/>
          <w:sz w:val="39"/>
        </w:rPr>
        <w:t>部</w:t>
      </w:r>
      <w:r>
        <w:rPr>
          <w:color w:val="979797"/>
          <w:spacing w:val="3"/>
          <w:w w:val="96"/>
          <w:sz w:val="39"/>
        </w:rPr>
        <w:t>。</w:t>
      </w:r>
      <w:r>
        <w:rPr>
          <w:color w:val="5D5D5D"/>
          <w:spacing w:val="3"/>
          <w:w w:val="96"/>
          <w:sz w:val="39"/>
        </w:rPr>
        <w:t>类癌瘤能产生过多的激素样物质，如</w:t>
      </w:r>
      <w:r>
        <w:rPr>
          <w:rFonts w:ascii="Times New Roman" w:eastAsia="Times New Roman"/>
          <w:color w:val="333333"/>
          <w:spacing w:val="1"/>
          <w:w w:val="96"/>
          <w:sz w:val="40"/>
        </w:rPr>
        <w:t>5</w:t>
      </w:r>
      <w:r>
        <w:rPr>
          <w:color w:val="333333"/>
          <w:spacing w:val="3"/>
          <w:w w:val="96"/>
          <w:sz w:val="39"/>
        </w:rPr>
        <w:t>－</w:t>
      </w:r>
      <w:r>
        <w:rPr>
          <w:color w:val="5D5D5D"/>
          <w:spacing w:val="2"/>
          <w:w w:val="96"/>
          <w:sz w:val="39"/>
        </w:rPr>
        <w:t>轻色胺、缓激</w:t>
      </w:r>
      <w:r>
        <w:rPr>
          <w:color w:val="494949"/>
          <w:spacing w:val="2"/>
          <w:w w:val="104"/>
          <w:sz w:val="39"/>
        </w:rPr>
        <w:t>肤</w:t>
      </w:r>
      <w:r>
        <w:rPr>
          <w:color w:val="757575"/>
          <w:spacing w:val="2"/>
          <w:w w:val="104"/>
          <w:sz w:val="39"/>
        </w:rPr>
        <w:t>、</w:t>
      </w:r>
      <w:r>
        <w:rPr>
          <w:color w:val="494949"/>
          <w:spacing w:val="2"/>
          <w:w w:val="104"/>
          <w:sz w:val="39"/>
        </w:rPr>
        <w:t>组胺和前列腺素</w:t>
      </w:r>
      <w:r>
        <w:rPr>
          <w:color w:val="979797"/>
          <w:spacing w:val="2"/>
          <w:w w:val="104"/>
          <w:sz w:val="39"/>
        </w:rPr>
        <w:t>。</w:t>
      </w:r>
      <w:r>
        <w:rPr>
          <w:color w:val="494949"/>
          <w:spacing w:val="2"/>
          <w:w w:val="104"/>
          <w:sz w:val="39"/>
        </w:rPr>
        <w:t>这些物质水平过高有时能导致出</w:t>
      </w:r>
      <w:r>
        <w:rPr>
          <w:color w:val="494949"/>
          <w:spacing w:val="3"/>
          <w:w w:val="103"/>
          <w:sz w:val="39"/>
        </w:rPr>
        <w:t>现</w:t>
      </w:r>
      <w:r>
        <w:rPr>
          <w:color w:val="757575"/>
          <w:spacing w:val="3"/>
          <w:w w:val="103"/>
          <w:sz w:val="39"/>
        </w:rPr>
        <w:t>一</w:t>
      </w:r>
      <w:r>
        <w:rPr>
          <w:color w:val="494949"/>
          <w:spacing w:val="3"/>
          <w:w w:val="103"/>
          <w:sz w:val="39"/>
        </w:rPr>
        <w:t>组不同的症状，即被称为类癌综合征</w:t>
      </w:r>
      <w:r>
        <w:rPr>
          <w:color w:val="979797"/>
          <w:spacing w:val="3"/>
          <w:w w:val="103"/>
          <w:sz w:val="39"/>
        </w:rPr>
        <w:t>。</w:t>
      </w:r>
      <w:r>
        <w:rPr>
          <w:color w:val="5D5D5D"/>
          <w:spacing w:val="2"/>
          <w:w w:val="103"/>
          <w:sz w:val="39"/>
        </w:rPr>
        <w:t>类癌瘤使用</w:t>
      </w:r>
    </w:p>
    <w:p>
      <w:pPr>
        <w:spacing w:after="0" w:line="312" w:lineRule="auto"/>
        <w:jc w:val="both"/>
        <w:rPr>
          <w:sz w:val="39"/>
        </w:rPr>
        <w:sectPr>
          <w:type w:val="continuous"/>
          <w:pgSz w:w="21750" w:h="31660"/>
          <w:pgMar w:top="1880" w:bottom="280" w:left="0" w:right="20"/>
          <w:cols w:num="2" w:equalWidth="0">
            <w:col w:w="10044" w:space="414"/>
            <w:col w:w="11272"/>
          </w:cols>
        </w:sectPr>
      </w:pPr>
    </w:p>
    <w:p>
      <w:pPr>
        <w:tabs>
          <w:tab w:pos="1904" w:val="left" w:leader="none"/>
        </w:tabs>
        <w:spacing w:before="70"/>
        <w:ind w:left="399" w:right="0" w:firstLine="0"/>
        <w:jc w:val="left"/>
        <w:rPr>
          <w:sz w:val="11"/>
        </w:rPr>
      </w:pPr>
      <w:r>
        <w:rPr>
          <w:rFonts w:ascii="Arial" w:eastAsia="Arial"/>
          <w:color w:val="181818"/>
          <w:spacing w:val="-5"/>
          <w:w w:val="125"/>
          <w:sz w:val="41"/>
        </w:rPr>
        <w:t>732</w:t>
      </w:r>
      <w:r>
        <w:rPr>
          <w:rFonts w:ascii="Arial" w:eastAsia="Arial"/>
          <w:color w:val="181818"/>
          <w:sz w:val="41"/>
        </w:rPr>
        <w:tab/>
      </w:r>
      <w:r>
        <w:rPr>
          <w:color w:val="4F4F4F"/>
          <w:w w:val="125"/>
          <w:sz w:val="37"/>
        </w:rPr>
        <w:t>第</w:t>
      </w:r>
      <w:r>
        <w:rPr>
          <w:rFonts w:ascii="Times New Roman" w:eastAsia="Times New Roman"/>
          <w:color w:val="4F4F4F"/>
          <w:spacing w:val="-149"/>
          <w:w w:val="125"/>
          <w:sz w:val="39"/>
        </w:rPr>
        <w:t>1</w:t>
      </w:r>
      <w:r>
        <w:rPr>
          <w:color w:val="BCBCBC"/>
          <w:spacing w:val="-288"/>
          <w:w w:val="125"/>
          <w:position w:val="-10"/>
          <w:sz w:val="34"/>
        </w:rPr>
        <w:t>＿</w:t>
      </w:r>
      <w:r>
        <w:rPr>
          <w:rFonts w:ascii="Times New Roman" w:eastAsia="Times New Roman"/>
          <w:color w:val="4F4F4F"/>
          <w:w w:val="125"/>
          <w:sz w:val="39"/>
        </w:rPr>
        <w:t>2</w:t>
      </w:r>
      <w:r>
        <w:rPr>
          <w:color w:val="4F4F4F"/>
          <w:spacing w:val="-91"/>
          <w:w w:val="125"/>
          <w:sz w:val="37"/>
        </w:rPr>
        <w:t>章内分</w:t>
      </w:r>
      <w:r>
        <w:rPr>
          <w:color w:val="BCBCBC"/>
          <w:spacing w:val="-10"/>
          <w:w w:val="125"/>
          <w:position w:val="-10"/>
          <w:sz w:val="11"/>
        </w:rPr>
        <w:t>－</w:t>
      </w:r>
    </w:p>
    <w:p>
      <w:pPr>
        <w:pStyle w:val="BodyText"/>
        <w:tabs>
          <w:tab w:pos="3067" w:val="left" w:leader="none"/>
          <w:tab w:pos="15959" w:val="left" w:leader="none"/>
        </w:tabs>
        <w:spacing w:before="80"/>
        <w:ind w:left="87"/>
      </w:pPr>
      <w:r>
        <w:rPr/>
        <w:br w:type="column"/>
      </w:r>
      <w:r>
        <w:rPr>
          <w:color w:val="4F4F4F"/>
          <w:w w:val="125"/>
        </w:rPr>
        <w:t>泌</w:t>
      </w:r>
      <w:r>
        <w:rPr>
          <w:color w:val="4F4F4F"/>
          <w:w w:val="125"/>
        </w:rPr>
        <w:t>疾</w:t>
      </w:r>
      <w:r>
        <w:rPr>
          <w:color w:val="4F4F4F"/>
          <w:spacing w:val="-170"/>
          <w:w w:val="125"/>
        </w:rPr>
        <w:t>病</w:t>
      </w:r>
      <w:r>
        <w:rPr>
          <w:color w:val="4F4F4F"/>
          <w:u w:val="thick" w:color="000000"/>
        </w:rPr>
        <w:tab/>
        <w:tab/>
      </w:r>
    </w:p>
    <w:p>
      <w:pPr>
        <w:spacing w:after="0"/>
        <w:sectPr>
          <w:pgSz w:w="21750" w:h="31660"/>
          <w:pgMar w:top="780" w:bottom="0" w:left="0" w:right="20"/>
          <w:cols w:num="2" w:equalWidth="0">
            <w:col w:w="4176" w:space="40"/>
            <w:col w:w="17514"/>
          </w:cols>
        </w:sectPr>
      </w:pPr>
    </w:p>
    <w:p>
      <w:pPr>
        <w:pStyle w:val="BodyText"/>
        <w:rPr>
          <w:sz w:val="24"/>
        </w:rPr>
      </w:pPr>
    </w:p>
    <w:p>
      <w:pPr>
        <w:spacing w:after="0"/>
        <w:rPr>
          <w:sz w:val="24"/>
        </w:rPr>
        <w:sectPr>
          <w:type w:val="continuous"/>
          <w:pgSz w:w="21750" w:h="31660"/>
          <w:pgMar w:top="1880" w:bottom="280" w:left="0" w:right="20"/>
        </w:sectPr>
      </w:pPr>
    </w:p>
    <w:p>
      <w:pPr>
        <w:pStyle w:val="BodyText"/>
        <w:spacing w:line="333" w:lineRule="auto" w:before="156"/>
        <w:ind w:left="418" w:right="391" w:hanging="32"/>
        <w:jc w:val="both"/>
      </w:pPr>
      <w:r>
        <w:rPr>
          <w:color w:val="3D3D3D"/>
          <w:spacing w:val="-2"/>
          <w:w w:val="105"/>
        </w:rPr>
        <w:t>色</w:t>
      </w:r>
      <w:r>
        <w:rPr>
          <w:color w:val="3D3D3D"/>
          <w:spacing w:val="-2"/>
          <w:w w:val="105"/>
        </w:rPr>
        <w:t>氨</w:t>
      </w:r>
      <w:r>
        <w:rPr>
          <w:color w:val="3D3D3D"/>
          <w:spacing w:val="-2"/>
          <w:w w:val="105"/>
        </w:rPr>
        <w:t>基</w:t>
      </w:r>
      <w:r>
        <w:rPr>
          <w:color w:val="3D3D3D"/>
          <w:spacing w:val="-2"/>
          <w:w w:val="105"/>
        </w:rPr>
        <w:t>制</w:t>
      </w:r>
      <w:r>
        <w:rPr>
          <w:color w:val="3D3D3D"/>
          <w:spacing w:val="-2"/>
          <w:w w:val="105"/>
        </w:rPr>
        <w:t>造</w:t>
      </w:r>
      <w:r>
        <w:rPr>
          <w:color w:val="3D3D3D"/>
          <w:spacing w:val="-2"/>
          <w:w w:val="105"/>
        </w:rPr>
        <w:t>过</w:t>
      </w:r>
      <w:r>
        <w:rPr>
          <w:color w:val="3D3D3D"/>
          <w:spacing w:val="-2"/>
          <w:w w:val="105"/>
        </w:rPr>
        <w:t>量</w:t>
      </w:r>
      <w:r>
        <w:rPr>
          <w:color w:val="3D3D3D"/>
          <w:spacing w:val="-2"/>
          <w:w w:val="105"/>
        </w:rPr>
        <w:t>的</w:t>
      </w:r>
      <w:r>
        <w:rPr>
          <w:rFonts w:ascii="Times New Roman" w:eastAsia="Times New Roman"/>
          <w:color w:val="3D3D3D"/>
          <w:spacing w:val="-2"/>
          <w:w w:val="105"/>
          <w:sz w:val="39"/>
        </w:rPr>
        <w:t>5</w:t>
      </w:r>
      <w:r>
        <w:rPr>
          <w:color w:val="3D3D3D"/>
          <w:spacing w:val="-2"/>
          <w:w w:val="105"/>
        </w:rPr>
        <w:t>－</w:t>
      </w:r>
      <w:r>
        <w:rPr>
          <w:color w:val="3D3D3D"/>
          <w:spacing w:val="-2"/>
          <w:w w:val="105"/>
        </w:rPr>
        <w:t>轻</w:t>
      </w:r>
      <w:r>
        <w:rPr>
          <w:color w:val="3D3D3D"/>
          <w:spacing w:val="-2"/>
          <w:w w:val="105"/>
        </w:rPr>
        <w:t>色</w:t>
      </w:r>
      <w:r>
        <w:rPr>
          <w:color w:val="3D3D3D"/>
          <w:spacing w:val="-2"/>
          <w:w w:val="105"/>
        </w:rPr>
        <w:t>胺</w:t>
      </w:r>
      <w:r>
        <w:rPr>
          <w:color w:val="8E8E8E"/>
          <w:spacing w:val="-2"/>
          <w:w w:val="105"/>
        </w:rPr>
        <w:t>。</w:t>
      </w:r>
      <w:r>
        <w:rPr>
          <w:color w:val="3D3D3D"/>
          <w:spacing w:val="-2"/>
          <w:w w:val="105"/>
        </w:rPr>
        <w:t>由</w:t>
      </w:r>
      <w:r>
        <w:rPr>
          <w:color w:val="3D3D3D"/>
          <w:spacing w:val="-2"/>
          <w:w w:val="105"/>
        </w:rPr>
        <w:t>于</w:t>
      </w:r>
      <w:r>
        <w:rPr>
          <w:color w:val="3D3D3D"/>
          <w:spacing w:val="-2"/>
          <w:w w:val="105"/>
        </w:rPr>
        <w:t>色</w:t>
      </w:r>
      <w:r>
        <w:rPr>
          <w:color w:val="3D3D3D"/>
          <w:spacing w:val="-2"/>
          <w:w w:val="105"/>
        </w:rPr>
        <w:t>氨</w:t>
      </w:r>
      <w:r>
        <w:rPr>
          <w:color w:val="3D3D3D"/>
          <w:spacing w:val="-2"/>
          <w:w w:val="105"/>
        </w:rPr>
        <w:t>酸</w:t>
      </w:r>
      <w:r>
        <w:rPr>
          <w:color w:val="3D3D3D"/>
          <w:spacing w:val="-2"/>
          <w:w w:val="105"/>
        </w:rPr>
        <w:t>通</w:t>
      </w:r>
      <w:r>
        <w:rPr>
          <w:color w:val="3D3D3D"/>
          <w:spacing w:val="-2"/>
          <w:w w:val="105"/>
        </w:rPr>
        <w:t>常</w:t>
      </w:r>
      <w:r>
        <w:rPr>
          <w:color w:val="3D3D3D"/>
          <w:spacing w:val="-2"/>
          <w:w w:val="105"/>
        </w:rPr>
        <w:t>被</w:t>
      </w:r>
      <w:r>
        <w:rPr>
          <w:color w:val="3D3D3D"/>
          <w:spacing w:val="-2"/>
          <w:w w:val="105"/>
        </w:rPr>
        <w:t>用</w:t>
      </w:r>
      <w:r>
        <w:rPr>
          <w:color w:val="3D3D3D"/>
          <w:spacing w:val="-2"/>
          <w:w w:val="105"/>
        </w:rPr>
        <w:t>于</w:t>
      </w:r>
      <w:r>
        <w:rPr>
          <w:color w:val="3D3D3D"/>
          <w:spacing w:val="-2"/>
          <w:w w:val="105"/>
        </w:rPr>
        <w:t>制</w:t>
      </w:r>
      <w:r>
        <w:rPr>
          <w:color w:val="3D3D3D"/>
          <w:spacing w:val="-2"/>
          <w:w w:val="105"/>
        </w:rPr>
        <w:t>造烟酸（维生素</w:t>
      </w:r>
      <w:r>
        <w:rPr>
          <w:rFonts w:ascii="Times New Roman" w:eastAsia="Times New Roman"/>
          <w:color w:val="3D3D3D"/>
          <w:spacing w:val="-2"/>
          <w:w w:val="105"/>
          <w:sz w:val="25"/>
        </w:rPr>
        <w:t>B</w:t>
      </w:r>
      <w:r>
        <w:rPr>
          <w:rFonts w:ascii="Times New Roman" w:eastAsia="Times New Roman"/>
          <w:color w:val="6D6D6D"/>
          <w:spacing w:val="-2"/>
          <w:w w:val="105"/>
          <w:sz w:val="25"/>
        </w:rPr>
        <w:t>3</w:t>
      </w:r>
      <w:r>
        <w:rPr>
          <w:color w:val="4F4F4F"/>
          <w:spacing w:val="-2"/>
          <w:w w:val="105"/>
        </w:rPr>
        <w:t>），患者可能由此发生烟酸不足而导致</w:t>
      </w:r>
      <w:r>
        <w:rPr>
          <w:color w:val="3D3D3D"/>
          <w:spacing w:val="-4"/>
          <w:w w:val="105"/>
        </w:rPr>
        <w:t>糙</w:t>
      </w:r>
      <w:r>
        <w:rPr>
          <w:color w:val="3D3D3D"/>
          <w:spacing w:val="-4"/>
          <w:w w:val="105"/>
        </w:rPr>
        <w:t>皮</w:t>
      </w:r>
      <w:r>
        <w:rPr>
          <w:color w:val="3D3D3D"/>
          <w:spacing w:val="-4"/>
          <w:w w:val="105"/>
        </w:rPr>
        <w:t>病</w:t>
      </w:r>
      <w:r>
        <w:rPr>
          <w:color w:val="8E8E8E"/>
          <w:spacing w:val="-4"/>
          <w:w w:val="105"/>
        </w:rPr>
        <w:t>。</w:t>
      </w:r>
    </w:p>
    <w:p>
      <w:pPr>
        <w:pStyle w:val="BodyText"/>
        <w:spacing w:line="373" w:lineRule="exact"/>
        <w:ind w:left="1224"/>
      </w:pPr>
      <w:r>
        <w:rPr>
          <w:color w:val="4F4F4F"/>
          <w:spacing w:val="-1"/>
          <w:w w:val="110"/>
        </w:rPr>
        <w:t>当类癌瘤发生在消化道或胰腺时，它们产生的物质</w:t>
      </w:r>
    </w:p>
    <w:p>
      <w:pPr>
        <w:pStyle w:val="BodyText"/>
        <w:spacing w:line="331" w:lineRule="auto" w:before="163"/>
        <w:ind w:left="412" w:right="325" w:firstLine="28"/>
        <w:jc w:val="both"/>
      </w:pPr>
      <w:r>
        <w:rPr>
          <w:color w:val="3D3D3D"/>
          <w:w w:val="109"/>
        </w:rPr>
        <w:t>释放入直接供应肝脏的血管（门静脉），</w:t>
      </w:r>
      <w:r>
        <w:rPr>
          <w:color w:val="3D3D3D"/>
          <w:spacing w:val="-3"/>
          <w:w w:val="109"/>
        </w:rPr>
        <w:t>并在此被酶分</w:t>
      </w:r>
      <w:r>
        <w:rPr>
          <w:color w:val="3D3D3D"/>
          <w:spacing w:val="3"/>
          <w:w w:val="108"/>
        </w:rPr>
        <w:t>解</w:t>
      </w:r>
      <w:r>
        <w:rPr>
          <w:color w:val="8E8E8E"/>
          <w:spacing w:val="3"/>
          <w:w w:val="108"/>
        </w:rPr>
        <w:t>。</w:t>
      </w:r>
      <w:r>
        <w:rPr>
          <w:color w:val="3D3D3D"/>
          <w:spacing w:val="2"/>
          <w:w w:val="108"/>
        </w:rPr>
        <w:t>因此发生于消化道的类癌瘤通常不会出现症状，除</w:t>
      </w:r>
      <w:r>
        <w:rPr>
          <w:color w:val="3D3D3D"/>
          <w:spacing w:val="2"/>
          <w:w w:val="110"/>
        </w:rPr>
        <w:t>非已经有肝脏转移</w:t>
      </w:r>
      <w:r>
        <w:rPr>
          <w:color w:val="8E8E8E"/>
          <w:spacing w:val="2"/>
          <w:w w:val="110"/>
        </w:rPr>
        <w:t>。</w:t>
      </w:r>
    </w:p>
    <w:p>
      <w:pPr>
        <w:pStyle w:val="BodyText"/>
        <w:spacing w:line="386" w:lineRule="exact"/>
        <w:ind w:left="1277"/>
      </w:pPr>
      <w:r>
        <w:rPr>
          <w:color w:val="3D3D3D"/>
          <w:w w:val="105"/>
        </w:rPr>
        <w:t>如</w:t>
      </w:r>
      <w:r>
        <w:rPr>
          <w:color w:val="3D3D3D"/>
          <w:w w:val="105"/>
        </w:rPr>
        <w:t>果</w:t>
      </w:r>
      <w:r>
        <w:rPr>
          <w:color w:val="3D3D3D"/>
          <w:w w:val="105"/>
        </w:rPr>
        <w:t>肿</w:t>
      </w:r>
      <w:r>
        <w:rPr>
          <w:color w:val="3D3D3D"/>
          <w:w w:val="105"/>
        </w:rPr>
        <w:t>瘤</w:t>
      </w:r>
      <w:r>
        <w:rPr>
          <w:color w:val="3D3D3D"/>
          <w:w w:val="105"/>
        </w:rPr>
        <w:t>扩</w:t>
      </w:r>
      <w:r>
        <w:rPr>
          <w:color w:val="3D3D3D"/>
          <w:w w:val="105"/>
        </w:rPr>
        <w:t>散</w:t>
      </w:r>
      <w:r>
        <w:rPr>
          <w:color w:val="3D3D3D"/>
          <w:w w:val="105"/>
        </w:rPr>
        <w:t>到</w:t>
      </w:r>
      <w:r>
        <w:rPr>
          <w:color w:val="3D3D3D"/>
          <w:w w:val="105"/>
        </w:rPr>
        <w:t>了</w:t>
      </w:r>
      <w:r>
        <w:rPr>
          <w:color w:val="3D3D3D"/>
          <w:w w:val="105"/>
        </w:rPr>
        <w:t>肝</w:t>
      </w:r>
      <w:r>
        <w:rPr>
          <w:color w:val="3D3D3D"/>
          <w:w w:val="105"/>
        </w:rPr>
        <w:t>脏</w:t>
      </w:r>
      <w:r>
        <w:rPr>
          <w:color w:val="3D3D3D"/>
          <w:w w:val="105"/>
        </w:rPr>
        <w:t>，</w:t>
      </w:r>
      <w:r>
        <w:rPr>
          <w:color w:val="3D3D3D"/>
          <w:w w:val="105"/>
        </w:rPr>
        <w:t>肝</w:t>
      </w:r>
      <w:r>
        <w:rPr>
          <w:color w:val="3D3D3D"/>
          <w:w w:val="105"/>
        </w:rPr>
        <w:t>脏</w:t>
      </w:r>
      <w:r>
        <w:rPr>
          <w:color w:val="3D3D3D"/>
          <w:w w:val="105"/>
        </w:rPr>
        <w:t>就</w:t>
      </w:r>
      <w:r>
        <w:rPr>
          <w:color w:val="3D3D3D"/>
          <w:w w:val="105"/>
        </w:rPr>
        <w:t>不</w:t>
      </w:r>
      <w:r>
        <w:rPr>
          <w:color w:val="3D3D3D"/>
          <w:w w:val="105"/>
        </w:rPr>
        <w:t>能</w:t>
      </w:r>
      <w:r>
        <w:rPr>
          <w:color w:val="3D3D3D"/>
          <w:w w:val="105"/>
        </w:rPr>
        <w:t>在</w:t>
      </w:r>
      <w:r>
        <w:rPr>
          <w:color w:val="3D3D3D"/>
          <w:w w:val="105"/>
        </w:rPr>
        <w:t>这</w:t>
      </w:r>
      <w:r>
        <w:rPr>
          <w:color w:val="3D3D3D"/>
          <w:w w:val="105"/>
        </w:rPr>
        <w:t>些</w:t>
      </w:r>
      <w:r>
        <w:rPr>
          <w:color w:val="3D3D3D"/>
          <w:w w:val="105"/>
        </w:rPr>
        <w:t>物</w:t>
      </w:r>
      <w:r>
        <w:rPr>
          <w:color w:val="3D3D3D"/>
          <w:w w:val="105"/>
        </w:rPr>
        <w:t>质</w:t>
      </w:r>
      <w:r>
        <w:rPr>
          <w:color w:val="3D3D3D"/>
          <w:spacing w:val="-10"/>
          <w:w w:val="105"/>
        </w:rPr>
        <w:t>循</w:t>
      </w:r>
    </w:p>
    <w:p>
      <w:pPr>
        <w:pStyle w:val="BodyText"/>
        <w:spacing w:line="326" w:lineRule="auto" w:before="164"/>
        <w:ind w:left="446" w:right="314" w:firstLine="13"/>
        <w:jc w:val="both"/>
      </w:pPr>
      <w:r>
        <w:rPr>
          <w:color w:val="3D3D3D"/>
          <w:spacing w:val="2"/>
          <w:w w:val="108"/>
        </w:rPr>
        <w:t>环到全身以前对它们进行处理</w:t>
      </w:r>
      <w:r>
        <w:rPr>
          <w:color w:val="A3A3A3"/>
          <w:spacing w:val="2"/>
          <w:w w:val="108"/>
        </w:rPr>
        <w:t>。</w:t>
      </w:r>
      <w:r>
        <w:rPr>
          <w:color w:val="3D3D3D"/>
          <w:spacing w:val="1"/>
          <w:w w:val="108"/>
        </w:rPr>
        <w:t>根据肿瘤产生物质的不</w:t>
      </w:r>
      <w:r>
        <w:rPr>
          <w:color w:val="3D3D3D"/>
          <w:spacing w:val="1"/>
          <w:w w:val="109"/>
        </w:rPr>
        <w:t>同，类癌综合征患者的症状也不相同</w:t>
      </w:r>
      <w:r>
        <w:rPr>
          <w:color w:val="8E8E8E"/>
          <w:spacing w:val="1"/>
          <w:w w:val="109"/>
        </w:rPr>
        <w:t>。</w:t>
      </w:r>
      <w:r>
        <w:rPr>
          <w:color w:val="3D3D3D"/>
          <w:spacing w:val="-1"/>
          <w:w w:val="109"/>
        </w:rPr>
        <w:t>肺睾丸和卵巢的</w:t>
      </w:r>
      <w:r>
        <w:rPr>
          <w:color w:val="4F4F4F"/>
          <w:spacing w:val="-1"/>
          <w:w w:val="109"/>
        </w:rPr>
        <w:t>类癌瘤一般都会引起症状，因为它们产生的物质绕开肝</w:t>
      </w:r>
      <w:r>
        <w:rPr>
          <w:color w:val="3D3D3D"/>
          <w:spacing w:val="3"/>
          <w:w w:val="108"/>
        </w:rPr>
        <w:t>脏通过血液循环在全身广泛播散</w:t>
      </w:r>
      <w:r>
        <w:rPr>
          <w:color w:val="8E8E8E"/>
          <w:w w:val="108"/>
        </w:rPr>
        <w:t>。</w:t>
      </w:r>
    </w:p>
    <w:p>
      <w:pPr>
        <w:pStyle w:val="BodyText"/>
        <w:spacing w:line="448" w:lineRule="exact"/>
        <w:ind w:left="490"/>
      </w:pPr>
      <w:r>
        <w:rPr>
          <w:color w:val="282828"/>
          <w:spacing w:val="-3"/>
          <w:w w:val="110"/>
        </w:rPr>
        <w:t>临床表现</w:t>
      </w:r>
    </w:p>
    <w:p>
      <w:pPr>
        <w:pStyle w:val="BodyText"/>
        <w:spacing w:line="321" w:lineRule="auto" w:before="121"/>
        <w:ind w:left="481" w:right="91" w:firstLine="791"/>
      </w:pPr>
      <w:r>
        <w:rPr>
          <w:color w:val="3D3D3D"/>
          <w:spacing w:val="-2"/>
          <w:w w:val="110"/>
        </w:rPr>
        <w:t>大多数类癌瘤患者与那些有其他肠道肿瘤的患者有</w:t>
      </w:r>
      <w:r>
        <w:rPr>
          <w:color w:val="4F4F4F"/>
          <w:spacing w:val="-2"/>
          <w:w w:val="105"/>
        </w:rPr>
        <w:t>着</w:t>
      </w:r>
      <w:r>
        <w:rPr>
          <w:color w:val="4F4F4F"/>
          <w:spacing w:val="-2"/>
          <w:w w:val="105"/>
        </w:rPr>
        <w:t>相</w:t>
      </w:r>
      <w:r>
        <w:rPr>
          <w:color w:val="4F4F4F"/>
          <w:spacing w:val="-2"/>
          <w:w w:val="105"/>
        </w:rPr>
        <w:t>似</w:t>
      </w:r>
      <w:r>
        <w:rPr>
          <w:color w:val="4F4F4F"/>
          <w:spacing w:val="-2"/>
          <w:w w:val="105"/>
        </w:rPr>
        <w:t>的</w:t>
      </w:r>
      <w:r>
        <w:rPr>
          <w:color w:val="4F4F4F"/>
          <w:spacing w:val="-2"/>
          <w:w w:val="105"/>
        </w:rPr>
        <w:t>症</w:t>
      </w:r>
      <w:r>
        <w:rPr>
          <w:color w:val="4F4F4F"/>
          <w:spacing w:val="-2"/>
          <w:w w:val="105"/>
        </w:rPr>
        <w:t>状</w:t>
      </w:r>
      <w:r>
        <w:rPr>
          <w:color w:val="181818"/>
          <w:spacing w:val="-2"/>
          <w:w w:val="105"/>
        </w:rPr>
        <w:t>：</w:t>
      </w:r>
      <w:r>
        <w:rPr>
          <w:color w:val="3D3D3D"/>
          <w:spacing w:val="-2"/>
          <w:w w:val="105"/>
        </w:rPr>
        <w:t>肠</w:t>
      </w:r>
      <w:r>
        <w:rPr>
          <w:color w:val="3D3D3D"/>
          <w:spacing w:val="-2"/>
          <w:w w:val="105"/>
        </w:rPr>
        <w:t>道</w:t>
      </w:r>
      <w:r>
        <w:rPr>
          <w:color w:val="3D3D3D"/>
          <w:spacing w:val="-2"/>
          <w:w w:val="105"/>
        </w:rPr>
        <w:t>梗</w:t>
      </w:r>
      <w:r>
        <w:rPr>
          <w:color w:val="3D3D3D"/>
          <w:spacing w:val="-2"/>
          <w:w w:val="105"/>
        </w:rPr>
        <w:t>阻</w:t>
      </w:r>
      <w:r>
        <w:rPr>
          <w:color w:val="3D3D3D"/>
          <w:spacing w:val="-2"/>
          <w:w w:val="105"/>
        </w:rPr>
        <w:t>引</w:t>
      </w:r>
      <w:r>
        <w:rPr>
          <w:color w:val="3D3D3D"/>
          <w:spacing w:val="-2"/>
          <w:w w:val="105"/>
        </w:rPr>
        <w:t>起</w:t>
      </w:r>
      <w:r>
        <w:rPr>
          <w:color w:val="3D3D3D"/>
          <w:spacing w:val="-2"/>
          <w:w w:val="105"/>
        </w:rPr>
        <w:t>痉</w:t>
      </w:r>
      <w:r>
        <w:rPr>
          <w:color w:val="3D3D3D"/>
          <w:spacing w:val="-2"/>
          <w:w w:val="105"/>
        </w:rPr>
        <w:t>挛</w:t>
      </w:r>
      <w:r>
        <w:rPr>
          <w:color w:val="3D3D3D"/>
          <w:spacing w:val="-2"/>
          <w:w w:val="105"/>
        </w:rPr>
        <w:t>性</w:t>
      </w:r>
      <w:r>
        <w:rPr>
          <w:color w:val="3D3D3D"/>
          <w:spacing w:val="-2"/>
          <w:w w:val="105"/>
        </w:rPr>
        <w:t>疼</w:t>
      </w:r>
      <w:r>
        <w:rPr>
          <w:color w:val="3D3D3D"/>
          <w:spacing w:val="-2"/>
          <w:w w:val="105"/>
        </w:rPr>
        <w:t>痛</w:t>
      </w:r>
      <w:r>
        <w:rPr>
          <w:color w:val="3D3D3D"/>
          <w:spacing w:val="-2"/>
          <w:w w:val="105"/>
        </w:rPr>
        <w:t>和</w:t>
      </w:r>
      <w:r>
        <w:rPr>
          <w:color w:val="3D3D3D"/>
          <w:spacing w:val="-2"/>
          <w:w w:val="105"/>
        </w:rPr>
        <w:t>肠</w:t>
      </w:r>
      <w:r>
        <w:rPr>
          <w:color w:val="3D3D3D"/>
          <w:spacing w:val="-2"/>
          <w:w w:val="105"/>
        </w:rPr>
        <w:t>蠕</w:t>
      </w:r>
      <w:r>
        <w:rPr>
          <w:color w:val="3D3D3D"/>
          <w:spacing w:val="-2"/>
          <w:w w:val="105"/>
        </w:rPr>
        <w:t>动</w:t>
      </w:r>
      <w:r>
        <w:rPr>
          <w:color w:val="3D3D3D"/>
          <w:spacing w:val="-2"/>
          <w:w w:val="105"/>
        </w:rPr>
        <w:t>改</w:t>
      </w:r>
      <w:r>
        <w:rPr>
          <w:color w:val="3D3D3D"/>
          <w:spacing w:val="-2"/>
          <w:w w:val="105"/>
        </w:rPr>
        <w:t>变</w:t>
      </w:r>
      <w:r>
        <w:rPr>
          <w:color w:val="8E8E8E"/>
          <w:spacing w:val="-2"/>
          <w:w w:val="105"/>
        </w:rPr>
        <w:t>。</w:t>
      </w:r>
    </w:p>
    <w:p>
      <w:pPr>
        <w:pStyle w:val="BodyText"/>
        <w:spacing w:line="324" w:lineRule="auto" w:before="2"/>
        <w:ind w:left="510" w:right="249" w:firstLine="810"/>
        <w:jc w:val="both"/>
      </w:pPr>
      <w:r>
        <w:rPr>
          <w:color w:val="3D3D3D"/>
          <w:w w:val="109"/>
        </w:rPr>
        <w:t>类癌综合征；根据肿瘤位置的不同出现类癌综合征</w:t>
      </w:r>
      <w:r>
        <w:rPr>
          <w:color w:val="3D3D3D"/>
          <w:spacing w:val="1"/>
          <w:w w:val="108"/>
        </w:rPr>
        <w:t>的比率可能不同，但是只有不到</w:t>
      </w:r>
      <w:r>
        <w:rPr>
          <w:rFonts w:ascii="Arial" w:eastAsia="Arial"/>
          <w:color w:val="3D3D3D"/>
          <w:w w:val="107"/>
          <w:sz w:val="38"/>
        </w:rPr>
        <w:t>10</w:t>
      </w:r>
      <w:r>
        <w:rPr>
          <w:color w:val="3D3D3D"/>
          <w:w w:val="108"/>
        </w:rPr>
        <w:t>％的类癌瘤患者会出</w:t>
      </w:r>
      <w:r>
        <w:rPr>
          <w:color w:val="3D3D3D"/>
          <w:spacing w:val="1"/>
          <w:w w:val="108"/>
        </w:rPr>
        <w:t>现类癌综合征的症状</w:t>
      </w:r>
      <w:r>
        <w:rPr>
          <w:color w:val="8E8E8E"/>
          <w:spacing w:val="1"/>
          <w:w w:val="108"/>
        </w:rPr>
        <w:t>。</w:t>
      </w:r>
      <w:r>
        <w:rPr>
          <w:color w:val="4F4F4F"/>
          <w:w w:val="108"/>
        </w:rPr>
        <w:t>令人不舒服的面部潮红，以头部</w:t>
      </w:r>
      <w:r>
        <w:rPr>
          <w:color w:val="3D3D3D"/>
          <w:spacing w:val="-1"/>
          <w:w w:val="109"/>
        </w:rPr>
        <w:t>和颈部最为典型，是最常见和最早出现的类癌综合征症</w:t>
      </w:r>
      <w:r>
        <w:rPr>
          <w:color w:val="3D3D3D"/>
          <w:w w:val="104"/>
        </w:rPr>
        <w:t>状</w:t>
      </w:r>
      <w:r>
        <w:rPr>
          <w:color w:val="8E8E8E"/>
          <w:w w:val="104"/>
        </w:rPr>
        <w:t>。</w:t>
      </w:r>
      <w:r>
        <w:rPr>
          <w:color w:val="3D3D3D"/>
          <w:w w:val="104"/>
        </w:rPr>
        <w:t>面部潮红是血管扩张的结果，通常由情绪、进食</w:t>
      </w:r>
      <w:r>
        <w:rPr>
          <w:color w:val="6D6D6D"/>
          <w:w w:val="104"/>
        </w:rPr>
        <w:t>、</w:t>
      </w:r>
      <w:r>
        <w:rPr>
          <w:color w:val="4F4F4F"/>
          <w:w w:val="104"/>
        </w:rPr>
        <w:t>饮</w:t>
      </w:r>
      <w:r>
        <w:rPr>
          <w:color w:val="3D3D3D"/>
          <w:spacing w:val="2"/>
          <w:w w:val="108"/>
        </w:rPr>
        <w:t>酒或热饮诱发</w:t>
      </w:r>
      <w:r>
        <w:rPr>
          <w:color w:val="8E8E8E"/>
          <w:spacing w:val="2"/>
          <w:w w:val="108"/>
        </w:rPr>
        <w:t>。</w:t>
      </w:r>
      <w:r>
        <w:rPr>
          <w:color w:val="3D3D3D"/>
          <w:spacing w:val="1"/>
          <w:w w:val="108"/>
        </w:rPr>
        <w:t>面红之后可能伴随一段时间的皮肤变蓝</w:t>
      </w:r>
    </w:p>
    <w:p>
      <w:pPr>
        <w:pStyle w:val="BodyText"/>
        <w:spacing w:line="316" w:lineRule="auto"/>
        <w:ind w:left="530" w:right="38" w:hanging="137"/>
      </w:pPr>
      <w:r>
        <w:rPr>
          <w:color w:val="4F4F4F"/>
          <w:spacing w:val="-2"/>
          <w:w w:val="110"/>
        </w:rPr>
        <w:t>（</w:t>
      </w:r>
      <w:r>
        <w:rPr>
          <w:color w:val="4F4F4F"/>
          <w:spacing w:val="-2"/>
          <w:w w:val="110"/>
        </w:rPr>
        <w:t>发</w:t>
      </w:r>
      <w:r>
        <w:rPr>
          <w:color w:val="4F4F4F"/>
          <w:spacing w:val="-2"/>
          <w:w w:val="110"/>
        </w:rPr>
        <w:t>组</w:t>
      </w:r>
      <w:r>
        <w:rPr>
          <w:color w:val="4F4F4F"/>
          <w:spacing w:val="-2"/>
          <w:w w:val="110"/>
        </w:rPr>
        <w:t>）</w:t>
      </w:r>
      <w:r>
        <w:rPr>
          <w:color w:val="8E8E8E"/>
          <w:spacing w:val="-2"/>
          <w:w w:val="110"/>
        </w:rPr>
        <w:t>。</w:t>
      </w:r>
      <w:r>
        <w:rPr>
          <w:color w:val="3D3D3D"/>
          <w:spacing w:val="-2"/>
          <w:w w:val="110"/>
        </w:rPr>
        <w:t>肠</w:t>
      </w:r>
      <w:r>
        <w:rPr>
          <w:color w:val="3D3D3D"/>
          <w:spacing w:val="-2"/>
          <w:w w:val="110"/>
        </w:rPr>
        <w:t>道</w:t>
      </w:r>
      <w:r>
        <w:rPr>
          <w:color w:val="3D3D3D"/>
          <w:spacing w:val="-2"/>
          <w:w w:val="110"/>
        </w:rPr>
        <w:t>的</w:t>
      </w:r>
      <w:r>
        <w:rPr>
          <w:color w:val="3D3D3D"/>
          <w:spacing w:val="-2"/>
          <w:w w:val="110"/>
        </w:rPr>
        <w:t>过</w:t>
      </w:r>
      <w:r>
        <w:rPr>
          <w:color w:val="3D3D3D"/>
          <w:spacing w:val="-2"/>
          <w:w w:val="110"/>
        </w:rPr>
        <w:t>度</w:t>
      </w:r>
      <w:r>
        <w:rPr>
          <w:color w:val="3D3D3D"/>
          <w:spacing w:val="-2"/>
          <w:w w:val="110"/>
        </w:rPr>
        <w:t>收</w:t>
      </w:r>
      <w:r>
        <w:rPr>
          <w:color w:val="3D3D3D"/>
          <w:spacing w:val="-2"/>
          <w:w w:val="110"/>
        </w:rPr>
        <w:t>缩</w:t>
      </w:r>
      <w:r>
        <w:rPr>
          <w:color w:val="3D3D3D"/>
          <w:spacing w:val="-2"/>
          <w:w w:val="110"/>
        </w:rPr>
        <w:t>可</w:t>
      </w:r>
      <w:r>
        <w:rPr>
          <w:color w:val="3D3D3D"/>
          <w:spacing w:val="-2"/>
          <w:w w:val="110"/>
        </w:rPr>
        <w:t>以</w:t>
      </w:r>
      <w:r>
        <w:rPr>
          <w:color w:val="3D3D3D"/>
          <w:spacing w:val="-2"/>
          <w:w w:val="110"/>
        </w:rPr>
        <w:t>导</w:t>
      </w:r>
      <w:r>
        <w:rPr>
          <w:color w:val="3D3D3D"/>
          <w:spacing w:val="-2"/>
          <w:w w:val="110"/>
        </w:rPr>
        <w:t>致</w:t>
      </w:r>
      <w:r>
        <w:rPr>
          <w:color w:val="3D3D3D"/>
          <w:spacing w:val="-2"/>
          <w:w w:val="110"/>
        </w:rPr>
        <w:t>腹</w:t>
      </w:r>
      <w:r>
        <w:rPr>
          <w:color w:val="3D3D3D"/>
          <w:spacing w:val="-2"/>
          <w:w w:val="110"/>
        </w:rPr>
        <w:t>部</w:t>
      </w:r>
      <w:r>
        <w:rPr>
          <w:color w:val="3D3D3D"/>
          <w:spacing w:val="-2"/>
          <w:w w:val="110"/>
        </w:rPr>
        <w:t>痉</w:t>
      </w:r>
      <w:r>
        <w:rPr>
          <w:color w:val="3D3D3D"/>
          <w:spacing w:val="-2"/>
          <w:w w:val="110"/>
        </w:rPr>
        <w:t>挛</w:t>
      </w:r>
      <w:r>
        <w:rPr>
          <w:color w:val="3D3D3D"/>
          <w:spacing w:val="-2"/>
          <w:w w:val="110"/>
        </w:rPr>
        <w:t>和</w:t>
      </w:r>
      <w:r>
        <w:rPr>
          <w:color w:val="3D3D3D"/>
          <w:spacing w:val="-2"/>
          <w:w w:val="110"/>
        </w:rPr>
        <w:t>腹</w:t>
      </w:r>
      <w:r>
        <w:rPr>
          <w:color w:val="3D3D3D"/>
          <w:spacing w:val="-2"/>
          <w:w w:val="110"/>
        </w:rPr>
        <w:t>泻</w:t>
      </w:r>
      <w:r>
        <w:rPr>
          <w:color w:val="8E8E8E"/>
          <w:spacing w:val="-2"/>
          <w:w w:val="110"/>
        </w:rPr>
        <w:t>。</w:t>
      </w:r>
      <w:r>
        <w:rPr>
          <w:color w:val="3D3D3D"/>
          <w:spacing w:val="-2"/>
          <w:w w:val="105"/>
        </w:rPr>
        <w:t>肠道可能不能正常地吸收营养，导致营养障碍，大便富含</w:t>
      </w:r>
    </w:p>
    <w:p>
      <w:pPr>
        <w:pStyle w:val="BodyText"/>
        <w:spacing w:line="321" w:lineRule="auto" w:before="70"/>
        <w:ind w:left="401" w:right="1022" w:hanging="16"/>
      </w:pPr>
      <w:r>
        <w:rPr/>
        <w:br w:type="column"/>
      </w:r>
      <w:r>
        <w:rPr>
          <w:color w:val="3D3D3D"/>
          <w:w w:val="110"/>
        </w:rPr>
        <w:t>中的</w:t>
      </w:r>
      <w:r>
        <w:rPr>
          <w:rFonts w:ascii="Arial" w:eastAsia="Arial"/>
          <w:color w:val="3D3D3D"/>
          <w:w w:val="109"/>
          <w:sz w:val="38"/>
        </w:rPr>
        <w:t>5</w:t>
      </w:r>
      <w:r>
        <w:rPr>
          <w:color w:val="6D6D6D"/>
          <w:w w:val="110"/>
        </w:rPr>
        <w:t>羌</w:t>
      </w:r>
      <w:r>
        <w:rPr>
          <w:color w:val="3D3D3D"/>
          <w:w w:val="110"/>
        </w:rPr>
        <w:t>男唤乙酸（</w:t>
      </w:r>
      <w:r>
        <w:rPr>
          <w:rFonts w:ascii="Arial" w:eastAsia="Arial"/>
          <w:color w:val="3D3D3D"/>
          <w:w w:val="109"/>
          <w:sz w:val="38"/>
        </w:rPr>
        <w:t>5-</w:t>
      </w:r>
      <w:r>
        <w:rPr>
          <w:rFonts w:ascii="Arial" w:eastAsia="Arial"/>
          <w:color w:val="3D3D3D"/>
          <w:spacing w:val="-1"/>
          <w:w w:val="109"/>
          <w:sz w:val="38"/>
        </w:rPr>
        <w:t>HIA</w:t>
      </w:r>
      <w:r>
        <w:rPr>
          <w:rFonts w:ascii="Arial" w:eastAsia="Arial"/>
          <w:color w:val="3D3D3D"/>
          <w:w w:val="109"/>
          <w:sz w:val="38"/>
        </w:rPr>
        <w:t>A)</w:t>
      </w:r>
      <w:r>
        <w:rPr>
          <w:color w:val="3D3D3D"/>
          <w:w w:val="110"/>
        </w:rPr>
        <w:t>来确定诊断</w:t>
      </w:r>
      <w:r>
        <w:rPr>
          <w:color w:val="8E8E8E"/>
          <w:w w:val="110"/>
        </w:rPr>
        <w:t>。</w:t>
      </w:r>
      <w:r>
        <w:rPr>
          <w:rFonts w:ascii="Arial" w:eastAsia="Arial"/>
          <w:color w:val="3D3D3D"/>
          <w:w w:val="109"/>
          <w:sz w:val="38"/>
        </w:rPr>
        <w:t>5-</w:t>
      </w:r>
      <w:r>
        <w:rPr>
          <w:color w:val="3D3D3D"/>
          <w:spacing w:val="-1"/>
          <w:w w:val="110"/>
          <w:sz w:val="32"/>
        </w:rPr>
        <w:t>J-(</w:t>
      </w:r>
      <w:r>
        <w:rPr>
          <w:color w:val="3D3D3D"/>
          <w:spacing w:val="1"/>
          <w:w w:val="110"/>
          <w:sz w:val="32"/>
        </w:rPr>
        <w:t>I</w:t>
      </w:r>
      <w:r>
        <w:rPr>
          <w:rFonts w:ascii="Arial" w:eastAsia="Arial"/>
          <w:color w:val="3D3D3D"/>
          <w:spacing w:val="-1"/>
          <w:w w:val="109"/>
          <w:sz w:val="38"/>
        </w:rPr>
        <w:t>A</w:t>
      </w:r>
      <w:r>
        <w:rPr>
          <w:rFonts w:ascii="Arial" w:eastAsia="Arial"/>
          <w:color w:val="3D3D3D"/>
          <w:w w:val="109"/>
          <w:sz w:val="38"/>
        </w:rPr>
        <w:t>A</w:t>
      </w:r>
      <w:r>
        <w:rPr>
          <w:color w:val="3D3D3D"/>
          <w:w w:val="110"/>
        </w:rPr>
        <w:t>是</w:t>
      </w:r>
      <w:r>
        <w:rPr>
          <w:rFonts w:ascii="Arial" w:eastAsia="Arial"/>
          <w:color w:val="3D3D3D"/>
          <w:w w:val="109"/>
          <w:sz w:val="38"/>
        </w:rPr>
        <w:t>5-</w:t>
      </w:r>
      <w:r>
        <w:rPr>
          <w:color w:val="4F4F4F"/>
          <w:spacing w:val="1"/>
          <w:w w:val="110"/>
        </w:rPr>
        <w:t>胫色胺的代谢产物</w:t>
      </w:r>
      <w:r>
        <w:rPr>
          <w:color w:val="8E8E8E"/>
          <w:spacing w:val="1"/>
          <w:w w:val="110"/>
        </w:rPr>
        <w:t>。</w:t>
      </w:r>
      <w:r>
        <w:rPr>
          <w:color w:val="4F4F4F"/>
          <w:spacing w:val="1"/>
          <w:w w:val="110"/>
        </w:rPr>
        <w:t>患者在进行该检查前至少</w:t>
      </w:r>
      <w:r>
        <w:rPr>
          <w:rFonts w:ascii="Arial" w:eastAsia="Arial"/>
          <w:color w:val="4F4F4F"/>
          <w:w w:val="110"/>
        </w:rPr>
        <w:t>3</w:t>
      </w:r>
      <w:r>
        <w:rPr>
          <w:color w:val="4F4F4F"/>
          <w:w w:val="110"/>
        </w:rPr>
        <w:t>天应避</w:t>
      </w:r>
      <w:r>
        <w:rPr>
          <w:color w:val="3D3D3D"/>
          <w:w w:val="102"/>
        </w:rPr>
        <w:t>免进食富含</w:t>
      </w:r>
      <w:r>
        <w:rPr>
          <w:rFonts w:ascii="Times New Roman" w:eastAsia="Times New Roman"/>
          <w:color w:val="3D3D3D"/>
          <w:w w:val="103"/>
          <w:sz w:val="39"/>
        </w:rPr>
        <w:t>5</w:t>
      </w:r>
      <w:r>
        <w:rPr>
          <w:color w:val="3D3D3D"/>
          <w:w w:val="102"/>
        </w:rPr>
        <w:t>－轻色胺的食物，如香蕉</w:t>
      </w:r>
      <w:r>
        <w:rPr>
          <w:color w:val="6D6D6D"/>
          <w:w w:val="102"/>
        </w:rPr>
        <w:t>、</w:t>
      </w:r>
      <w:r>
        <w:rPr>
          <w:color w:val="4F4F4F"/>
          <w:w w:val="102"/>
        </w:rPr>
        <w:t>番茄</w:t>
      </w:r>
      <w:r>
        <w:rPr>
          <w:color w:val="6D6D6D"/>
          <w:w w:val="102"/>
        </w:rPr>
        <w:t>、</w:t>
      </w:r>
      <w:r>
        <w:rPr>
          <w:color w:val="4F4F4F"/>
          <w:w w:val="102"/>
        </w:rPr>
        <w:t>李子、</w:t>
      </w:r>
      <w:r>
        <w:rPr>
          <w:color w:val="4F4F4F"/>
          <w:spacing w:val="3"/>
        </w:rPr>
        <w:t> </w:t>
      </w:r>
      <w:r>
        <w:rPr>
          <w:color w:val="4F4F4F"/>
          <w:w w:val="102"/>
        </w:rPr>
        <w:t>梨</w:t>
      </w:r>
      <w:r>
        <w:rPr>
          <w:color w:val="4F4F4F"/>
          <w:spacing w:val="1"/>
          <w:w w:val="104"/>
        </w:rPr>
        <w:t>疲萝</w:t>
      </w:r>
      <w:r>
        <w:rPr>
          <w:color w:val="6D6D6D"/>
          <w:spacing w:val="1"/>
          <w:w w:val="104"/>
        </w:rPr>
        <w:t>、</w:t>
      </w:r>
      <w:r>
        <w:rPr>
          <w:color w:val="4F4F4F"/>
          <w:spacing w:val="1"/>
          <w:w w:val="104"/>
        </w:rPr>
        <w:t>茄子和核桃</w:t>
      </w:r>
      <w:r>
        <w:rPr>
          <w:color w:val="8E8E8E"/>
          <w:spacing w:val="1"/>
          <w:w w:val="104"/>
        </w:rPr>
        <w:t>。</w:t>
      </w:r>
      <w:r>
        <w:rPr>
          <w:color w:val="4F4F4F"/>
          <w:spacing w:val="1"/>
          <w:w w:val="104"/>
        </w:rPr>
        <w:t>某些药物，包括愈创木酚甘油酰（</w:t>
      </w:r>
      <w:r>
        <w:rPr>
          <w:color w:val="4F4F4F"/>
          <w:w w:val="104"/>
        </w:rPr>
        <w:t>许多止咳糖浆的成分）、美索巴莫（一种肌肉松弛剂）和吩</w:t>
      </w:r>
      <w:r>
        <w:rPr>
          <w:color w:val="4F4F4F"/>
          <w:spacing w:val="3"/>
          <w:w w:val="103"/>
        </w:rPr>
        <w:t>嗟唉（抗精神病药）都会干扰检测结果</w:t>
      </w:r>
      <w:r>
        <w:rPr>
          <w:color w:val="8E8E8E"/>
          <w:w w:val="103"/>
        </w:rPr>
        <w:t>。</w:t>
      </w:r>
    </w:p>
    <w:p>
      <w:pPr>
        <w:pStyle w:val="BodyText"/>
        <w:spacing w:line="319" w:lineRule="auto"/>
        <w:ind w:left="472" w:right="1032" w:firstLine="759"/>
        <w:jc w:val="right"/>
      </w:pPr>
      <w:r>
        <w:rPr>
          <w:color w:val="4F4F4F"/>
          <w:spacing w:val="-2"/>
          <w:w w:val="110"/>
        </w:rPr>
        <w:t>不</w:t>
      </w:r>
      <w:r>
        <w:rPr>
          <w:color w:val="4F4F4F"/>
          <w:spacing w:val="-2"/>
          <w:w w:val="110"/>
        </w:rPr>
        <w:t>同</w:t>
      </w:r>
      <w:r>
        <w:rPr>
          <w:color w:val="4F4F4F"/>
          <w:spacing w:val="-2"/>
          <w:w w:val="110"/>
        </w:rPr>
        <w:t>的</w:t>
      </w:r>
      <w:r>
        <w:rPr>
          <w:color w:val="4F4F4F"/>
          <w:spacing w:val="-2"/>
          <w:w w:val="110"/>
        </w:rPr>
        <w:t>检</w:t>
      </w:r>
      <w:r>
        <w:rPr>
          <w:color w:val="4F4F4F"/>
          <w:spacing w:val="-2"/>
          <w:w w:val="110"/>
        </w:rPr>
        <w:t>查</w:t>
      </w:r>
      <w:r>
        <w:rPr>
          <w:color w:val="4F4F4F"/>
          <w:spacing w:val="-2"/>
          <w:w w:val="110"/>
        </w:rPr>
        <w:t>被</w:t>
      </w:r>
      <w:r>
        <w:rPr>
          <w:color w:val="4F4F4F"/>
          <w:spacing w:val="-2"/>
          <w:w w:val="110"/>
        </w:rPr>
        <w:t>用</w:t>
      </w:r>
      <w:r>
        <w:rPr>
          <w:color w:val="4F4F4F"/>
          <w:spacing w:val="-2"/>
          <w:w w:val="110"/>
        </w:rPr>
        <w:t>于</w:t>
      </w:r>
      <w:r>
        <w:rPr>
          <w:color w:val="4F4F4F"/>
          <w:spacing w:val="-2"/>
          <w:w w:val="110"/>
        </w:rPr>
        <w:t>类</w:t>
      </w:r>
      <w:r>
        <w:rPr>
          <w:color w:val="4F4F4F"/>
          <w:spacing w:val="-2"/>
          <w:w w:val="110"/>
        </w:rPr>
        <w:t>癌</w:t>
      </w:r>
      <w:r>
        <w:rPr>
          <w:color w:val="4F4F4F"/>
          <w:spacing w:val="-2"/>
          <w:w w:val="110"/>
        </w:rPr>
        <w:t>瘤</w:t>
      </w:r>
      <w:r>
        <w:rPr>
          <w:color w:val="4F4F4F"/>
          <w:spacing w:val="-2"/>
          <w:w w:val="110"/>
        </w:rPr>
        <w:t>定</w:t>
      </w:r>
      <w:r>
        <w:rPr>
          <w:color w:val="4F4F4F"/>
          <w:spacing w:val="-2"/>
          <w:w w:val="110"/>
        </w:rPr>
        <w:t>位</w:t>
      </w:r>
      <w:r>
        <w:rPr>
          <w:color w:val="4F4F4F"/>
          <w:spacing w:val="-2"/>
          <w:w w:val="110"/>
        </w:rPr>
        <w:t>，</w:t>
      </w:r>
      <w:r>
        <w:rPr>
          <w:color w:val="4F4F4F"/>
          <w:spacing w:val="-2"/>
          <w:w w:val="110"/>
        </w:rPr>
        <w:t>包</w:t>
      </w:r>
      <w:r>
        <w:rPr>
          <w:color w:val="4F4F4F"/>
          <w:spacing w:val="-2"/>
          <w:w w:val="110"/>
        </w:rPr>
        <w:t>括</w:t>
      </w:r>
      <w:r>
        <w:rPr>
          <w:rFonts w:ascii="Arial" w:eastAsia="Arial"/>
          <w:color w:val="4F4F4F"/>
          <w:spacing w:val="-2"/>
          <w:w w:val="110"/>
          <w:sz w:val="39"/>
        </w:rPr>
        <w:t>CT</w:t>
      </w:r>
      <w:r>
        <w:rPr>
          <w:color w:val="4F4F4F"/>
          <w:spacing w:val="-2"/>
          <w:w w:val="110"/>
        </w:rPr>
        <w:t>、</w:t>
      </w:r>
      <w:r>
        <w:rPr>
          <w:color w:val="4F4F4F"/>
          <w:spacing w:val="-2"/>
          <w:w w:val="110"/>
        </w:rPr>
        <w:t>磁</w:t>
      </w:r>
      <w:r>
        <w:rPr>
          <w:color w:val="4F4F4F"/>
          <w:spacing w:val="-2"/>
          <w:w w:val="110"/>
        </w:rPr>
        <w:t>共</w:t>
      </w:r>
      <w:r>
        <w:rPr>
          <w:color w:val="4F4F4F"/>
          <w:spacing w:val="-2"/>
          <w:w w:val="110"/>
        </w:rPr>
        <w:t>振</w:t>
      </w:r>
      <w:r>
        <w:rPr>
          <w:color w:val="4F4F4F"/>
          <w:spacing w:val="-2"/>
          <w:w w:val="110"/>
        </w:rPr>
        <w:t> </w:t>
      </w:r>
      <w:r>
        <w:rPr>
          <w:rFonts w:ascii="Arial" w:eastAsia="Arial"/>
          <w:color w:val="4F4F4F"/>
          <w:spacing w:val="-2"/>
          <w:w w:val="110"/>
          <w:sz w:val="39"/>
        </w:rPr>
        <w:t>(MRl)</w:t>
      </w:r>
      <w:r>
        <w:rPr>
          <w:color w:val="4F4F4F"/>
          <w:spacing w:val="-2"/>
          <w:w w:val="110"/>
        </w:rPr>
        <w:t>和</w:t>
      </w:r>
      <w:r>
        <w:rPr>
          <w:color w:val="4F4F4F"/>
          <w:spacing w:val="-2"/>
          <w:w w:val="110"/>
        </w:rPr>
        <w:t>动</w:t>
      </w:r>
      <w:r>
        <w:rPr>
          <w:color w:val="4F4F4F"/>
          <w:spacing w:val="-2"/>
          <w:w w:val="110"/>
        </w:rPr>
        <w:t>脉</w:t>
      </w:r>
      <w:r>
        <w:rPr>
          <w:color w:val="4F4F4F"/>
          <w:spacing w:val="-2"/>
          <w:w w:val="110"/>
        </w:rPr>
        <w:t>造</w:t>
      </w:r>
      <w:r>
        <w:rPr>
          <w:color w:val="4F4F4F"/>
          <w:spacing w:val="-2"/>
          <w:w w:val="110"/>
        </w:rPr>
        <w:t>影</w:t>
      </w:r>
      <w:r>
        <w:rPr>
          <w:color w:val="8E8E8E"/>
          <w:spacing w:val="-2"/>
          <w:w w:val="110"/>
        </w:rPr>
        <w:t>。</w:t>
      </w:r>
      <w:r>
        <w:rPr>
          <w:color w:val="4F4F4F"/>
          <w:spacing w:val="-2"/>
          <w:w w:val="110"/>
        </w:rPr>
        <w:t>有</w:t>
      </w:r>
      <w:r>
        <w:rPr>
          <w:color w:val="4F4F4F"/>
          <w:spacing w:val="-2"/>
          <w:w w:val="110"/>
        </w:rPr>
        <w:t>时</w:t>
      </w:r>
      <w:r>
        <w:rPr>
          <w:color w:val="4F4F4F"/>
          <w:spacing w:val="-2"/>
          <w:w w:val="110"/>
        </w:rPr>
        <w:t>需</w:t>
      </w:r>
      <w:r>
        <w:rPr>
          <w:color w:val="4F4F4F"/>
          <w:spacing w:val="-2"/>
          <w:w w:val="110"/>
        </w:rPr>
        <w:t>要</w:t>
      </w:r>
      <w:r>
        <w:rPr>
          <w:color w:val="4F4F4F"/>
          <w:spacing w:val="-2"/>
          <w:w w:val="110"/>
        </w:rPr>
        <w:t>手</w:t>
      </w:r>
      <w:r>
        <w:rPr>
          <w:color w:val="4F4F4F"/>
          <w:spacing w:val="-2"/>
          <w:w w:val="110"/>
        </w:rPr>
        <w:t>术</w:t>
      </w:r>
      <w:r>
        <w:rPr>
          <w:color w:val="4F4F4F"/>
          <w:spacing w:val="-2"/>
          <w:w w:val="110"/>
        </w:rPr>
        <w:t>探</w:t>
      </w:r>
      <w:r>
        <w:rPr>
          <w:color w:val="4F4F4F"/>
          <w:spacing w:val="-2"/>
          <w:w w:val="110"/>
        </w:rPr>
        <w:t>查</w:t>
      </w:r>
      <w:r>
        <w:rPr>
          <w:color w:val="4F4F4F"/>
          <w:spacing w:val="-2"/>
          <w:w w:val="110"/>
        </w:rPr>
        <w:t>来</w:t>
      </w:r>
      <w:r>
        <w:rPr>
          <w:color w:val="4F4F4F"/>
          <w:spacing w:val="-2"/>
          <w:w w:val="110"/>
        </w:rPr>
        <w:t>对</w:t>
      </w:r>
      <w:r>
        <w:rPr>
          <w:color w:val="4F4F4F"/>
          <w:spacing w:val="-2"/>
          <w:w w:val="110"/>
        </w:rPr>
        <w:t>肿</w:t>
      </w:r>
      <w:r>
        <w:rPr>
          <w:color w:val="4F4F4F"/>
          <w:spacing w:val="-2"/>
          <w:w w:val="110"/>
        </w:rPr>
        <w:t>瘤</w:t>
      </w:r>
      <w:r>
        <w:rPr>
          <w:color w:val="4F4F4F"/>
          <w:spacing w:val="-2"/>
          <w:w w:val="110"/>
        </w:rPr>
        <w:t>定</w:t>
      </w:r>
      <w:r>
        <w:rPr>
          <w:color w:val="4F4F4F"/>
          <w:spacing w:val="-2"/>
          <w:w w:val="110"/>
        </w:rPr>
        <w:t>位</w:t>
      </w:r>
      <w:r>
        <w:rPr>
          <w:color w:val="8E8E8E"/>
          <w:spacing w:val="-2"/>
          <w:w w:val="110"/>
        </w:rPr>
        <w:t>。</w:t>
      </w:r>
      <w:r>
        <w:rPr>
          <w:color w:val="4F4F4F"/>
          <w:spacing w:val="-2"/>
          <w:w w:val="110"/>
        </w:rPr>
        <w:t>放</w:t>
      </w:r>
      <w:r>
        <w:rPr>
          <w:color w:val="4F4F4F"/>
          <w:spacing w:val="-2"/>
          <w:w w:val="110"/>
        </w:rPr>
        <w:t>射</w:t>
      </w:r>
      <w:r>
        <w:rPr>
          <w:color w:val="4F4F4F"/>
          <w:spacing w:val="-2"/>
          <w:w w:val="110"/>
        </w:rPr>
        <w:t>性</w:t>
      </w:r>
      <w:r>
        <w:rPr>
          <w:color w:val="4F4F4F"/>
          <w:spacing w:val="-2"/>
          <w:w w:val="110"/>
        </w:rPr>
        <w:t>核</w:t>
      </w:r>
      <w:r>
        <w:rPr>
          <w:color w:val="4F4F4F"/>
          <w:spacing w:val="-2"/>
          <w:w w:val="110"/>
        </w:rPr>
        <w:t>素</w:t>
      </w:r>
      <w:r>
        <w:rPr>
          <w:color w:val="4F4F4F"/>
          <w:spacing w:val="-2"/>
          <w:w w:val="110"/>
        </w:rPr>
        <w:t>扫</w:t>
      </w:r>
      <w:r>
        <w:rPr>
          <w:color w:val="4F4F4F"/>
          <w:spacing w:val="-2"/>
          <w:w w:val="110"/>
        </w:rPr>
        <w:t>描</w:t>
      </w:r>
      <w:r>
        <w:rPr>
          <w:color w:val="4F4F4F"/>
          <w:spacing w:val="-2"/>
          <w:w w:val="110"/>
        </w:rPr>
        <w:t>是</w:t>
      </w:r>
      <w:r>
        <w:rPr>
          <w:color w:val="4F4F4F"/>
          <w:spacing w:val="-2"/>
          <w:w w:val="110"/>
        </w:rPr>
        <w:t>另</w:t>
      </w:r>
      <w:r>
        <w:rPr>
          <w:color w:val="6D6D6D"/>
          <w:spacing w:val="-2"/>
          <w:w w:val="110"/>
        </w:rPr>
        <w:t>一</w:t>
      </w:r>
      <w:r>
        <w:rPr>
          <w:color w:val="3D3D3D"/>
          <w:spacing w:val="-2"/>
          <w:w w:val="110"/>
        </w:rPr>
        <w:t>种</w:t>
      </w:r>
      <w:r>
        <w:rPr>
          <w:color w:val="3D3D3D"/>
          <w:spacing w:val="-2"/>
          <w:w w:val="110"/>
        </w:rPr>
        <w:t>有</w:t>
      </w:r>
      <w:r>
        <w:rPr>
          <w:color w:val="3D3D3D"/>
          <w:spacing w:val="-2"/>
          <w:w w:val="110"/>
        </w:rPr>
        <w:t>帮</w:t>
      </w:r>
      <w:r>
        <w:rPr>
          <w:color w:val="3D3D3D"/>
          <w:spacing w:val="-2"/>
          <w:w w:val="110"/>
        </w:rPr>
        <w:t>助</w:t>
      </w:r>
      <w:r>
        <w:rPr>
          <w:color w:val="3D3D3D"/>
          <w:spacing w:val="-2"/>
          <w:w w:val="110"/>
        </w:rPr>
        <w:t>的</w:t>
      </w:r>
      <w:r>
        <w:rPr>
          <w:color w:val="3D3D3D"/>
          <w:spacing w:val="-2"/>
          <w:w w:val="110"/>
        </w:rPr>
        <w:t>检</w:t>
      </w:r>
      <w:r>
        <w:rPr>
          <w:color w:val="3D3D3D"/>
          <w:spacing w:val="-2"/>
          <w:w w:val="110"/>
        </w:rPr>
        <w:t>查</w:t>
      </w:r>
      <w:r>
        <w:rPr>
          <w:color w:val="8E8E8E"/>
          <w:spacing w:val="-2"/>
          <w:w w:val="110"/>
        </w:rPr>
        <w:t>。</w:t>
      </w:r>
      <w:r>
        <w:rPr>
          <w:color w:val="3D3D3D"/>
          <w:spacing w:val="-2"/>
          <w:w w:val="110"/>
        </w:rPr>
        <w:t>由</w:t>
      </w:r>
      <w:r>
        <w:rPr>
          <w:color w:val="3D3D3D"/>
          <w:spacing w:val="-2"/>
          <w:w w:val="110"/>
        </w:rPr>
        <w:t>于</w:t>
      </w:r>
      <w:r>
        <w:rPr>
          <w:color w:val="3D3D3D"/>
          <w:spacing w:val="-2"/>
          <w:w w:val="110"/>
        </w:rPr>
        <w:t>大</w:t>
      </w:r>
      <w:r>
        <w:rPr>
          <w:color w:val="3D3D3D"/>
          <w:spacing w:val="-2"/>
          <w:w w:val="110"/>
        </w:rPr>
        <w:t>多</w:t>
      </w:r>
    </w:p>
    <w:p>
      <w:pPr>
        <w:pStyle w:val="BodyText"/>
        <w:spacing w:line="324" w:lineRule="auto" w:before="3"/>
        <w:ind w:left="451" w:right="969" w:hanging="7"/>
        <w:jc w:val="both"/>
      </w:pPr>
      <w:r>
        <w:rPr>
          <w:color w:val="3D3D3D"/>
          <w:spacing w:val="-1"/>
          <w:w w:val="109"/>
        </w:rPr>
        <w:t>数类癌瘤都有生长抑素的受体，因此医师可通过注入带有放射性活性的生长抑素，再用放射性核素扫描来定位</w:t>
      </w:r>
      <w:r>
        <w:rPr>
          <w:color w:val="4F4F4F"/>
          <w:spacing w:val="3"/>
          <w:w w:val="107"/>
        </w:rPr>
        <w:t>类癌瘤，并确定其是否扩散</w:t>
      </w:r>
      <w:r>
        <w:rPr>
          <w:color w:val="8E8E8E"/>
          <w:spacing w:val="3"/>
          <w:w w:val="107"/>
        </w:rPr>
        <w:t>。</w:t>
      </w:r>
      <w:r>
        <w:rPr>
          <w:color w:val="3D3D3D"/>
          <w:spacing w:val="3"/>
          <w:w w:val="107"/>
        </w:rPr>
        <w:t>约</w:t>
      </w:r>
      <w:r>
        <w:rPr>
          <w:rFonts w:ascii="Times New Roman" w:eastAsia="Times New Roman"/>
          <w:color w:val="3D3D3D"/>
          <w:spacing w:val="1"/>
          <w:w w:val="108"/>
          <w:sz w:val="39"/>
        </w:rPr>
        <w:t>90</w:t>
      </w:r>
      <w:r>
        <w:rPr>
          <w:color w:val="3D3D3D"/>
          <w:spacing w:val="2"/>
          <w:w w:val="107"/>
        </w:rPr>
        <w:t>％的类癌瘤能通过这</w:t>
      </w:r>
      <w:r>
        <w:rPr>
          <w:color w:val="3D3D3D"/>
          <w:spacing w:val="1"/>
          <w:w w:val="110"/>
        </w:rPr>
        <w:t>种方法定位</w:t>
      </w:r>
      <w:r>
        <w:rPr>
          <w:color w:val="8E8E8E"/>
          <w:spacing w:val="1"/>
          <w:w w:val="110"/>
        </w:rPr>
        <w:t>。</w:t>
      </w:r>
      <w:r>
        <w:rPr>
          <w:rFonts w:ascii="Arial" w:eastAsia="Arial"/>
          <w:color w:val="3D3D3D"/>
          <w:spacing w:val="1"/>
          <w:w w:val="111"/>
          <w:sz w:val="38"/>
        </w:rPr>
        <w:t>M</w:t>
      </w:r>
      <w:r>
        <w:rPr>
          <w:rFonts w:ascii="Arial" w:eastAsia="Arial"/>
          <w:color w:val="3D3D3D"/>
          <w:spacing w:val="-1"/>
          <w:w w:val="111"/>
          <w:sz w:val="38"/>
        </w:rPr>
        <w:t>R</w:t>
      </w:r>
      <w:r>
        <w:rPr>
          <w:rFonts w:ascii="Arial" w:eastAsia="Arial"/>
          <w:color w:val="3D3D3D"/>
          <w:spacing w:val="1"/>
          <w:w w:val="111"/>
          <w:sz w:val="38"/>
        </w:rPr>
        <w:t>1</w:t>
      </w:r>
      <w:r>
        <w:rPr>
          <w:color w:val="3D3D3D"/>
          <w:spacing w:val="1"/>
          <w:w w:val="110"/>
        </w:rPr>
        <w:t>或</w:t>
      </w:r>
      <w:r>
        <w:rPr>
          <w:rFonts w:ascii="Arial" w:eastAsia="Arial"/>
          <w:color w:val="3D3D3D"/>
          <w:w w:val="111"/>
          <w:sz w:val="38"/>
        </w:rPr>
        <w:t>CT</w:t>
      </w:r>
      <w:r>
        <w:rPr>
          <w:color w:val="3D3D3D"/>
          <w:w w:val="110"/>
        </w:rPr>
        <w:t>对明确肿瘤是否扩散到肝脏很</w:t>
      </w:r>
      <w:r>
        <w:rPr>
          <w:color w:val="4F4F4F"/>
          <w:w w:val="109"/>
        </w:rPr>
        <w:t>有帮助</w:t>
      </w:r>
      <w:r>
        <w:rPr>
          <w:color w:val="8E8E8E"/>
          <w:w w:val="109"/>
        </w:rPr>
        <w:t>。</w:t>
      </w:r>
    </w:p>
    <w:p>
      <w:pPr>
        <w:pStyle w:val="BodyText"/>
        <w:spacing w:line="445" w:lineRule="exact"/>
        <w:ind w:left="485"/>
      </w:pPr>
      <w:r>
        <w:rPr>
          <w:color w:val="3D3D3D"/>
          <w:w w:val="105"/>
        </w:rPr>
        <w:t>治</w:t>
      </w:r>
      <w:r>
        <w:rPr>
          <w:color w:val="3D3D3D"/>
          <w:spacing w:val="-10"/>
          <w:w w:val="110"/>
        </w:rPr>
        <w:t>疗</w:t>
      </w:r>
    </w:p>
    <w:p>
      <w:pPr>
        <w:pStyle w:val="BodyText"/>
        <w:spacing w:line="324" w:lineRule="auto" w:before="111"/>
        <w:ind w:left="479" w:right="879" w:firstLine="790"/>
        <w:rPr>
          <w:sz w:val="38"/>
        </w:rPr>
      </w:pPr>
      <w:r>
        <w:rPr>
          <w:color w:val="4F4F4F"/>
          <w:w w:val="105"/>
        </w:rPr>
        <w:t>当类癌瘤被限定在某一特定区域，如阑尾、小肠、直</w:t>
      </w:r>
      <w:r>
        <w:rPr>
          <w:color w:val="3D3D3D"/>
          <w:spacing w:val="1"/>
          <w:w w:val="108"/>
        </w:rPr>
        <w:t>肠或肺时，手术切除可以治愈</w:t>
      </w:r>
      <w:r>
        <w:rPr>
          <w:color w:val="8E8E8E"/>
          <w:spacing w:val="1"/>
          <w:w w:val="108"/>
        </w:rPr>
        <w:t>。</w:t>
      </w:r>
      <w:r>
        <w:rPr>
          <w:color w:val="3D3D3D"/>
          <w:w w:val="108"/>
        </w:rPr>
        <w:t>如果类癌瘤已经扩散到</w:t>
      </w:r>
      <w:r>
        <w:rPr>
          <w:color w:val="3D3D3D"/>
          <w:w w:val="105"/>
        </w:rPr>
        <w:t>肝脏，就很难通过手术治愈了，但手术对缓解症状仍有帮</w:t>
      </w:r>
      <w:r>
        <w:rPr>
          <w:color w:val="3D3D3D"/>
          <w:w w:val="108"/>
        </w:rPr>
        <w:t>助</w:t>
      </w:r>
      <w:r>
        <w:rPr>
          <w:color w:val="8E8E8E"/>
          <w:w w:val="108"/>
        </w:rPr>
        <w:t>。</w:t>
      </w:r>
      <w:r>
        <w:rPr>
          <w:color w:val="3D3D3D"/>
          <w:w w:val="108"/>
        </w:rPr>
        <w:t>这些肿瘤生长很缓慢，以至于患者在肿瘤转移后还</w:t>
      </w:r>
      <w:r>
        <w:rPr>
          <w:color w:val="3D3D3D"/>
          <w:w w:val="118"/>
        </w:rPr>
        <w:t>能活</w:t>
      </w:r>
      <w:r>
        <w:rPr>
          <w:rFonts w:ascii="Arial" w:eastAsia="Arial"/>
          <w:color w:val="3D3D3D"/>
          <w:w w:val="117"/>
          <w:sz w:val="38"/>
        </w:rPr>
        <w:t>10</w:t>
      </w:r>
      <w:r>
        <w:rPr>
          <w:rFonts w:ascii="Arial" w:eastAsia="Arial"/>
          <w:color w:val="3D3D3D"/>
          <w:spacing w:val="-1"/>
          <w:w w:val="117"/>
          <w:sz w:val="38"/>
        </w:rPr>
        <w:t>~</w:t>
      </w:r>
      <w:r>
        <w:rPr>
          <w:rFonts w:ascii="Arial" w:eastAsia="Arial"/>
          <w:color w:val="3D3D3D"/>
          <w:w w:val="117"/>
          <w:sz w:val="38"/>
        </w:rPr>
        <w:t>15</w:t>
      </w:r>
      <w:r>
        <w:rPr>
          <w:color w:val="3D3D3D"/>
          <w:w w:val="117"/>
          <w:sz w:val="38"/>
        </w:rPr>
        <w:t>年</w:t>
      </w:r>
      <w:r>
        <w:rPr>
          <w:color w:val="8E8E8E"/>
          <w:w w:val="117"/>
          <w:sz w:val="38"/>
        </w:rPr>
        <w:t>。</w:t>
      </w:r>
    </w:p>
    <w:p>
      <w:pPr>
        <w:pStyle w:val="BodyText"/>
        <w:spacing w:line="420" w:lineRule="exact"/>
        <w:ind w:left="1314"/>
      </w:pPr>
      <w:r>
        <w:rPr>
          <w:color w:val="3D3D3D"/>
          <w:w w:val="105"/>
        </w:rPr>
        <w:t>放</w:t>
      </w:r>
      <w:r>
        <w:rPr>
          <w:color w:val="3D3D3D"/>
          <w:w w:val="105"/>
        </w:rPr>
        <w:t>疗</w:t>
      </w:r>
      <w:r>
        <w:rPr>
          <w:color w:val="3D3D3D"/>
          <w:w w:val="105"/>
        </w:rPr>
        <w:t>或</w:t>
      </w:r>
      <w:r>
        <w:rPr>
          <w:color w:val="3D3D3D"/>
          <w:w w:val="105"/>
        </w:rPr>
        <w:t>化</w:t>
      </w:r>
      <w:r>
        <w:rPr>
          <w:color w:val="3D3D3D"/>
          <w:w w:val="105"/>
        </w:rPr>
        <w:t>疗</w:t>
      </w:r>
      <w:r>
        <w:rPr>
          <w:color w:val="3D3D3D"/>
          <w:w w:val="105"/>
        </w:rPr>
        <w:t>对</w:t>
      </w:r>
      <w:r>
        <w:rPr>
          <w:color w:val="3D3D3D"/>
          <w:w w:val="105"/>
        </w:rPr>
        <w:t>于</w:t>
      </w:r>
      <w:r>
        <w:rPr>
          <w:color w:val="3D3D3D"/>
          <w:w w:val="105"/>
        </w:rPr>
        <w:t>治</w:t>
      </w:r>
      <w:r>
        <w:rPr>
          <w:color w:val="3D3D3D"/>
          <w:w w:val="105"/>
        </w:rPr>
        <w:t>疗</w:t>
      </w:r>
      <w:r>
        <w:rPr>
          <w:color w:val="3D3D3D"/>
          <w:w w:val="105"/>
        </w:rPr>
        <w:t>类</w:t>
      </w:r>
      <w:r>
        <w:rPr>
          <w:color w:val="3D3D3D"/>
          <w:w w:val="105"/>
        </w:rPr>
        <w:t>癌</w:t>
      </w:r>
      <w:r>
        <w:rPr>
          <w:color w:val="3D3D3D"/>
          <w:w w:val="105"/>
        </w:rPr>
        <w:t>瘤</w:t>
      </w:r>
      <w:r>
        <w:rPr>
          <w:color w:val="3D3D3D"/>
          <w:w w:val="105"/>
        </w:rPr>
        <w:t>都</w:t>
      </w:r>
      <w:r>
        <w:rPr>
          <w:color w:val="3D3D3D"/>
          <w:w w:val="105"/>
        </w:rPr>
        <w:t>无</w:t>
      </w:r>
      <w:r>
        <w:rPr>
          <w:color w:val="3D3D3D"/>
          <w:w w:val="105"/>
        </w:rPr>
        <w:t>效</w:t>
      </w:r>
      <w:r>
        <w:rPr>
          <w:color w:val="3D3D3D"/>
          <w:w w:val="105"/>
        </w:rPr>
        <w:t>，</w:t>
      </w:r>
      <w:r>
        <w:rPr>
          <w:color w:val="3D3D3D"/>
          <w:w w:val="105"/>
        </w:rPr>
        <w:t>但</w:t>
      </w:r>
      <w:r>
        <w:rPr>
          <w:color w:val="3D3D3D"/>
          <w:w w:val="105"/>
        </w:rPr>
        <w:t>联</w:t>
      </w:r>
      <w:r>
        <w:rPr>
          <w:color w:val="3D3D3D"/>
          <w:w w:val="105"/>
        </w:rPr>
        <w:t>合</w:t>
      </w:r>
      <w:r>
        <w:rPr>
          <w:color w:val="3D3D3D"/>
          <w:w w:val="105"/>
        </w:rPr>
        <w:t>使</w:t>
      </w:r>
      <w:r>
        <w:rPr>
          <w:color w:val="3D3D3D"/>
          <w:w w:val="105"/>
        </w:rPr>
        <w:t>用</w:t>
      </w:r>
      <w:r>
        <w:rPr>
          <w:color w:val="3D3D3D"/>
          <w:spacing w:val="-10"/>
          <w:w w:val="105"/>
        </w:rPr>
        <w:t>某</w:t>
      </w:r>
    </w:p>
    <w:p>
      <w:pPr>
        <w:pStyle w:val="BodyText"/>
        <w:spacing w:line="321" w:lineRule="auto" w:before="153"/>
        <w:ind w:left="519" w:right="928" w:hanging="18"/>
      </w:pPr>
      <w:r>
        <w:rPr>
          <w:color w:val="4F4F4F"/>
          <w:w w:val="110"/>
        </w:rPr>
        <w:t>些</w:t>
      </w:r>
      <w:r>
        <w:rPr>
          <w:color w:val="4F4F4F"/>
          <w:w w:val="110"/>
        </w:rPr>
        <w:t>化</w:t>
      </w:r>
      <w:r>
        <w:rPr>
          <w:color w:val="4F4F4F"/>
          <w:w w:val="110"/>
        </w:rPr>
        <w:t>疗</w:t>
      </w:r>
      <w:r>
        <w:rPr>
          <w:color w:val="4F4F4F"/>
          <w:w w:val="110"/>
        </w:rPr>
        <w:t>药</w:t>
      </w:r>
      <w:r>
        <w:rPr>
          <w:color w:val="4F4F4F"/>
          <w:w w:val="110"/>
        </w:rPr>
        <w:t>物</w:t>
      </w:r>
      <w:r>
        <w:rPr>
          <w:color w:val="4F4F4F"/>
          <w:w w:val="110"/>
        </w:rPr>
        <w:t>（</w:t>
      </w:r>
      <w:r>
        <w:rPr>
          <w:color w:val="4F4F4F"/>
          <w:w w:val="110"/>
        </w:rPr>
        <w:t>如</w:t>
      </w:r>
      <w:r>
        <w:rPr>
          <w:color w:val="4F4F4F"/>
          <w:w w:val="110"/>
        </w:rPr>
        <w:t>链</w:t>
      </w:r>
      <w:r>
        <w:rPr>
          <w:color w:val="4F4F4F"/>
          <w:w w:val="110"/>
        </w:rPr>
        <w:t>脉</w:t>
      </w:r>
      <w:r>
        <w:rPr>
          <w:color w:val="4F4F4F"/>
          <w:w w:val="110"/>
        </w:rPr>
        <w:t>霉</w:t>
      </w:r>
      <w:r>
        <w:rPr>
          <w:color w:val="4F4F4F"/>
          <w:w w:val="110"/>
        </w:rPr>
        <w:t>素</w:t>
      </w:r>
      <w:r>
        <w:rPr>
          <w:color w:val="4F4F4F"/>
          <w:w w:val="110"/>
        </w:rPr>
        <w:t>联</w:t>
      </w:r>
      <w:r>
        <w:rPr>
          <w:color w:val="4F4F4F"/>
          <w:w w:val="110"/>
        </w:rPr>
        <w:t>合</w:t>
      </w:r>
      <w:r>
        <w:rPr>
          <w:color w:val="4F4F4F"/>
          <w:w w:val="110"/>
        </w:rPr>
        <w:t>氪</w:t>
      </w:r>
      <w:r>
        <w:rPr>
          <w:color w:val="4F4F4F"/>
          <w:w w:val="110"/>
        </w:rPr>
        <w:t>尿</w:t>
      </w:r>
      <w:r>
        <w:rPr>
          <w:color w:val="4F4F4F"/>
          <w:w w:val="110"/>
        </w:rPr>
        <w:t>瞪</w:t>
      </w:r>
      <w:r>
        <w:rPr>
          <w:color w:val="4F4F4F"/>
          <w:spacing w:val="20"/>
          <w:w w:val="110"/>
        </w:rPr>
        <w:t> ，</w:t>
      </w:r>
      <w:r>
        <w:rPr>
          <w:color w:val="4F4F4F"/>
          <w:w w:val="110"/>
        </w:rPr>
        <w:t>有</w:t>
      </w:r>
      <w:r>
        <w:rPr>
          <w:color w:val="4F4F4F"/>
          <w:w w:val="110"/>
        </w:rPr>
        <w:t>时</w:t>
      </w:r>
      <w:r>
        <w:rPr>
          <w:color w:val="4F4F4F"/>
          <w:w w:val="110"/>
        </w:rPr>
        <w:t>联</w:t>
      </w:r>
      <w:r>
        <w:rPr>
          <w:color w:val="4F4F4F"/>
          <w:w w:val="110"/>
        </w:rPr>
        <w:t>合</w:t>
      </w:r>
      <w:r>
        <w:rPr>
          <w:color w:val="4F4F4F"/>
          <w:w w:val="110"/>
        </w:rPr>
        <w:t>阿</w:t>
      </w:r>
      <w:r>
        <w:rPr>
          <w:color w:val="4F4F4F"/>
          <w:w w:val="110"/>
        </w:rPr>
        <w:t>霉</w:t>
      </w:r>
      <w:r>
        <w:rPr>
          <w:color w:val="4F4F4F"/>
          <w:spacing w:val="-2"/>
          <w:w w:val="105"/>
        </w:rPr>
        <w:t>素</w:t>
      </w:r>
      <w:r>
        <w:rPr>
          <w:color w:val="4F4F4F"/>
          <w:spacing w:val="-2"/>
          <w:w w:val="105"/>
        </w:rPr>
        <w:t>）</w:t>
      </w:r>
      <w:r>
        <w:rPr>
          <w:color w:val="4F4F4F"/>
          <w:spacing w:val="-2"/>
          <w:w w:val="105"/>
        </w:rPr>
        <w:t>可</w:t>
      </w:r>
      <w:r>
        <w:rPr>
          <w:color w:val="4F4F4F"/>
          <w:spacing w:val="-2"/>
          <w:w w:val="105"/>
        </w:rPr>
        <w:t>能</w:t>
      </w:r>
      <w:r>
        <w:rPr>
          <w:color w:val="4F4F4F"/>
          <w:spacing w:val="-2"/>
          <w:w w:val="105"/>
        </w:rPr>
        <w:t>会</w:t>
      </w:r>
      <w:r>
        <w:rPr>
          <w:color w:val="4F4F4F"/>
          <w:spacing w:val="-2"/>
          <w:w w:val="105"/>
        </w:rPr>
        <w:t>缓</w:t>
      </w:r>
      <w:r>
        <w:rPr>
          <w:color w:val="4F4F4F"/>
          <w:spacing w:val="-2"/>
          <w:w w:val="105"/>
        </w:rPr>
        <w:t>解</w:t>
      </w:r>
      <w:r>
        <w:rPr>
          <w:color w:val="4F4F4F"/>
          <w:spacing w:val="-2"/>
          <w:w w:val="105"/>
        </w:rPr>
        <w:t>症</w:t>
      </w:r>
      <w:r>
        <w:rPr>
          <w:color w:val="4F4F4F"/>
          <w:spacing w:val="-2"/>
          <w:w w:val="105"/>
        </w:rPr>
        <w:t>状</w:t>
      </w:r>
      <w:r>
        <w:rPr>
          <w:color w:val="8E8E8E"/>
          <w:spacing w:val="-2"/>
          <w:w w:val="105"/>
        </w:rPr>
        <w:t>。</w:t>
      </w:r>
      <w:r>
        <w:rPr>
          <w:color w:val="4F4F4F"/>
          <w:spacing w:val="-2"/>
          <w:w w:val="105"/>
        </w:rPr>
        <w:t>一</w:t>
      </w:r>
      <w:r>
        <w:rPr>
          <w:color w:val="4F4F4F"/>
          <w:spacing w:val="-2"/>
          <w:w w:val="105"/>
        </w:rPr>
        <w:t>种</w:t>
      </w:r>
      <w:r>
        <w:rPr>
          <w:color w:val="4F4F4F"/>
          <w:spacing w:val="-2"/>
          <w:w w:val="105"/>
        </w:rPr>
        <w:t>名</w:t>
      </w:r>
      <w:r>
        <w:rPr>
          <w:color w:val="4F4F4F"/>
          <w:spacing w:val="-2"/>
          <w:w w:val="105"/>
        </w:rPr>
        <w:t>为</w:t>
      </w:r>
      <w:r>
        <w:rPr>
          <w:color w:val="4F4F4F"/>
          <w:spacing w:val="-2"/>
          <w:w w:val="105"/>
        </w:rPr>
        <w:t>奥</w:t>
      </w:r>
      <w:r>
        <w:rPr>
          <w:color w:val="4F4F4F"/>
          <w:spacing w:val="-2"/>
          <w:w w:val="105"/>
        </w:rPr>
        <w:t>曲</w:t>
      </w:r>
      <w:r>
        <w:rPr>
          <w:color w:val="4F4F4F"/>
          <w:spacing w:val="-2"/>
          <w:w w:val="105"/>
        </w:rPr>
        <w:t>肤</w:t>
      </w:r>
      <w:r>
        <w:rPr>
          <w:color w:val="4F4F4F"/>
          <w:spacing w:val="-2"/>
          <w:w w:val="105"/>
        </w:rPr>
        <w:t>的</w:t>
      </w:r>
      <w:r>
        <w:rPr>
          <w:color w:val="4F4F4F"/>
          <w:spacing w:val="-2"/>
          <w:w w:val="105"/>
        </w:rPr>
        <w:t>药</w:t>
      </w:r>
      <w:r>
        <w:rPr>
          <w:color w:val="4F4F4F"/>
          <w:spacing w:val="-2"/>
          <w:w w:val="105"/>
        </w:rPr>
        <w:t>物</w:t>
      </w:r>
      <w:r>
        <w:rPr>
          <w:color w:val="4F4F4F"/>
          <w:spacing w:val="-2"/>
          <w:w w:val="105"/>
        </w:rPr>
        <w:t>也</w:t>
      </w:r>
      <w:r>
        <w:rPr>
          <w:color w:val="4F4F4F"/>
          <w:spacing w:val="-2"/>
          <w:w w:val="105"/>
        </w:rPr>
        <w:t>能</w:t>
      </w:r>
      <w:r>
        <w:rPr>
          <w:color w:val="4F4F4F"/>
          <w:spacing w:val="-2"/>
          <w:w w:val="105"/>
        </w:rPr>
        <w:t>缓</w:t>
      </w:r>
      <w:r>
        <w:rPr>
          <w:color w:val="4F4F4F"/>
          <w:spacing w:val="-2"/>
          <w:w w:val="105"/>
        </w:rPr>
        <w:t>解</w:t>
      </w:r>
    </w:p>
    <w:p>
      <w:pPr>
        <w:spacing w:after="0" w:line="321" w:lineRule="auto"/>
        <w:sectPr>
          <w:type w:val="continuous"/>
          <w:pgSz w:w="21750" w:h="31660"/>
          <w:pgMar w:top="1880" w:bottom="280" w:left="0" w:right="20"/>
          <w:cols w:num="2" w:equalWidth="0">
            <w:col w:w="10511" w:space="47"/>
            <w:col w:w="11172"/>
          </w:cols>
        </w:sectPr>
      </w:pPr>
    </w:p>
    <w:p>
      <w:pPr>
        <w:pStyle w:val="BodyText"/>
        <w:spacing w:before="45"/>
        <w:ind w:left="544"/>
      </w:pPr>
      <w:r>
        <w:rPr>
          <w:color w:val="3D3D3D"/>
        </w:rPr>
        <w:t>脂</w:t>
      </w:r>
      <w:r>
        <w:rPr>
          <w:color w:val="3D3D3D"/>
        </w:rPr>
        <w:t>肪</w:t>
      </w:r>
      <w:r>
        <w:rPr>
          <w:color w:val="3D3D3D"/>
        </w:rPr>
        <w:t>，</w:t>
      </w:r>
      <w:r>
        <w:rPr>
          <w:color w:val="3D3D3D"/>
        </w:rPr>
        <w:t>变</w:t>
      </w:r>
      <w:r>
        <w:rPr>
          <w:color w:val="3D3D3D"/>
        </w:rPr>
        <w:t>得</w:t>
      </w:r>
      <w:r>
        <w:rPr>
          <w:color w:val="3D3D3D"/>
        </w:rPr>
        <w:t>更</w:t>
      </w:r>
      <w:r>
        <w:rPr>
          <w:color w:val="3D3D3D"/>
        </w:rPr>
        <w:t>臭</w:t>
      </w:r>
      <w:r>
        <w:rPr>
          <w:color w:val="8E8E8E"/>
          <w:spacing w:val="-10"/>
        </w:rPr>
        <w:t>。</w:t>
      </w:r>
    </w:p>
    <w:p>
      <w:pPr>
        <w:pStyle w:val="BodyText"/>
        <w:spacing w:line="328" w:lineRule="auto" w:before="121"/>
        <w:ind w:left="545" w:firstLine="802"/>
      </w:pPr>
      <w:r>
        <w:rPr>
          <w:color w:val="3D3D3D"/>
          <w:spacing w:val="3"/>
          <w:w w:val="99"/>
        </w:rPr>
        <w:t>可能发生心脏损害，导致脚和腿肿胀（水肿）</w:t>
      </w:r>
      <w:r>
        <w:rPr>
          <w:color w:val="8E8E8E"/>
          <w:spacing w:val="3"/>
          <w:w w:val="99"/>
        </w:rPr>
        <w:t>。</w:t>
      </w:r>
      <w:r>
        <w:rPr>
          <w:color w:val="3D3D3D"/>
          <w:spacing w:val="1"/>
          <w:w w:val="99"/>
        </w:rPr>
        <w:t>由于肺</w:t>
      </w:r>
      <w:r>
        <w:rPr>
          <w:color w:val="3D3D3D"/>
          <w:spacing w:val="2"/>
          <w:w w:val="104"/>
        </w:rPr>
        <w:t>部通气受阻可能出现哮喘和气短</w:t>
      </w:r>
      <w:r>
        <w:rPr>
          <w:color w:val="8E8E8E"/>
          <w:spacing w:val="2"/>
          <w:w w:val="104"/>
        </w:rPr>
        <w:t>。</w:t>
      </w:r>
      <w:r>
        <w:rPr>
          <w:color w:val="3D3D3D"/>
          <w:spacing w:val="1"/>
          <w:w w:val="104"/>
        </w:rPr>
        <w:t>有些有类癌综合征的患</w:t>
      </w:r>
      <w:r>
        <w:rPr>
          <w:color w:val="3D3D3D"/>
          <w:spacing w:val="2"/>
          <w:w w:val="97"/>
        </w:rPr>
        <w:t>者性欲下降，有些男性还可能有勃起功能障碍即（阳痪）</w:t>
      </w:r>
      <w:r>
        <w:rPr>
          <w:color w:val="8E8E8E"/>
          <w:w w:val="97"/>
        </w:rPr>
        <w:t>。</w:t>
      </w:r>
      <w:r>
        <w:rPr>
          <w:color w:val="3D3D3D"/>
          <w:w w:val="110"/>
        </w:rPr>
        <w:t>诊断</w:t>
      </w:r>
    </w:p>
    <w:p>
      <w:pPr>
        <w:pStyle w:val="BodyText"/>
        <w:spacing w:line="400" w:lineRule="exact"/>
        <w:ind w:left="1363"/>
      </w:pPr>
      <w:r>
        <w:rPr>
          <w:color w:val="4F4F4F"/>
          <w:w w:val="105"/>
        </w:rPr>
        <w:t>当</w:t>
      </w:r>
      <w:r>
        <w:rPr>
          <w:color w:val="4F4F4F"/>
          <w:w w:val="105"/>
        </w:rPr>
        <w:t>症</w:t>
      </w:r>
      <w:r>
        <w:rPr>
          <w:color w:val="4F4F4F"/>
          <w:w w:val="105"/>
        </w:rPr>
        <w:t>状</w:t>
      </w:r>
      <w:r>
        <w:rPr>
          <w:color w:val="4F4F4F"/>
          <w:w w:val="105"/>
        </w:rPr>
        <w:t>疑</w:t>
      </w:r>
      <w:r>
        <w:rPr>
          <w:color w:val="4F4F4F"/>
          <w:w w:val="105"/>
        </w:rPr>
        <w:t>为</w:t>
      </w:r>
      <w:r>
        <w:rPr>
          <w:color w:val="4F4F4F"/>
          <w:w w:val="105"/>
        </w:rPr>
        <w:t>类</w:t>
      </w:r>
      <w:r>
        <w:rPr>
          <w:color w:val="4F4F4F"/>
          <w:w w:val="105"/>
        </w:rPr>
        <w:t>癌</w:t>
      </w:r>
      <w:r>
        <w:rPr>
          <w:color w:val="4F4F4F"/>
          <w:w w:val="105"/>
        </w:rPr>
        <w:t>瘤</w:t>
      </w:r>
      <w:r>
        <w:rPr>
          <w:color w:val="4F4F4F"/>
          <w:w w:val="105"/>
        </w:rPr>
        <w:t>的</w:t>
      </w:r>
      <w:r>
        <w:rPr>
          <w:color w:val="4F4F4F"/>
          <w:w w:val="105"/>
        </w:rPr>
        <w:t>时</w:t>
      </w:r>
      <w:r>
        <w:rPr>
          <w:color w:val="4F4F4F"/>
          <w:w w:val="105"/>
        </w:rPr>
        <w:t>候</w:t>
      </w:r>
      <w:r>
        <w:rPr>
          <w:color w:val="4F4F4F"/>
          <w:w w:val="105"/>
        </w:rPr>
        <w:t>，</w:t>
      </w:r>
      <w:r>
        <w:rPr>
          <w:color w:val="4F4F4F"/>
          <w:w w:val="105"/>
        </w:rPr>
        <w:t>通</w:t>
      </w:r>
      <w:r>
        <w:rPr>
          <w:color w:val="4F4F4F"/>
          <w:w w:val="105"/>
        </w:rPr>
        <w:t>常</w:t>
      </w:r>
      <w:r>
        <w:rPr>
          <w:color w:val="4F4F4F"/>
          <w:w w:val="105"/>
        </w:rPr>
        <w:t>要</w:t>
      </w:r>
      <w:r>
        <w:rPr>
          <w:color w:val="4F4F4F"/>
          <w:w w:val="105"/>
        </w:rPr>
        <w:t>检</w:t>
      </w:r>
      <w:r>
        <w:rPr>
          <w:color w:val="4F4F4F"/>
          <w:w w:val="105"/>
        </w:rPr>
        <w:t>测</w:t>
      </w:r>
      <w:r>
        <w:rPr>
          <w:rFonts w:ascii="Arial" w:eastAsia="Arial"/>
          <w:color w:val="4F4F4F"/>
          <w:w w:val="105"/>
          <w:sz w:val="36"/>
        </w:rPr>
        <w:t>24</w:t>
      </w:r>
      <w:r>
        <w:rPr>
          <w:color w:val="282828"/>
          <w:w w:val="105"/>
        </w:rPr>
        <w:t>小</w:t>
      </w:r>
      <w:r>
        <w:rPr>
          <w:color w:val="282828"/>
          <w:w w:val="105"/>
        </w:rPr>
        <w:t>时</w:t>
      </w:r>
      <w:r>
        <w:rPr>
          <w:color w:val="4F4F4F"/>
          <w:w w:val="105"/>
        </w:rPr>
        <w:t>尿</w:t>
      </w:r>
      <w:r>
        <w:rPr>
          <w:color w:val="4F4F4F"/>
          <w:spacing w:val="-10"/>
          <w:w w:val="105"/>
        </w:rPr>
        <w:t>液</w:t>
      </w:r>
    </w:p>
    <w:p>
      <w:pPr>
        <w:pStyle w:val="BodyText"/>
        <w:spacing w:line="375" w:lineRule="exact"/>
        <w:ind w:left="17"/>
      </w:pPr>
      <w:r>
        <w:rPr/>
        <w:br w:type="column"/>
      </w:r>
      <w:r>
        <w:rPr>
          <w:color w:val="BCBCBC"/>
          <w:w w:val="105"/>
        </w:rPr>
        <w:t>＿</w:t>
      </w:r>
      <w:r>
        <w:rPr>
          <w:color w:val="4F4F4F"/>
          <w:w w:val="105"/>
        </w:rPr>
        <w:t>症</w:t>
      </w:r>
      <w:r>
        <w:rPr>
          <w:color w:val="4F4F4F"/>
          <w:w w:val="105"/>
        </w:rPr>
        <w:t>状</w:t>
      </w:r>
      <w:r>
        <w:rPr>
          <w:color w:val="4F4F4F"/>
          <w:w w:val="105"/>
        </w:rPr>
        <w:t>，</w:t>
      </w:r>
      <w:r>
        <w:rPr>
          <w:color w:val="4F4F4F"/>
          <w:w w:val="105"/>
        </w:rPr>
        <w:t>而</w:t>
      </w:r>
      <w:r>
        <w:rPr>
          <w:color w:val="4F4F4F"/>
          <w:w w:val="105"/>
        </w:rPr>
        <w:t>他</w:t>
      </w:r>
      <w:r>
        <w:rPr>
          <w:color w:val="4F4F4F"/>
          <w:w w:val="105"/>
        </w:rPr>
        <w:t>莫</w:t>
      </w:r>
      <w:r>
        <w:rPr>
          <w:color w:val="4F4F4F"/>
          <w:w w:val="105"/>
        </w:rPr>
        <w:t>昔</w:t>
      </w:r>
      <w:r>
        <w:rPr>
          <w:color w:val="4F4F4F"/>
          <w:w w:val="105"/>
        </w:rPr>
        <w:t>芬</w:t>
      </w:r>
      <w:r>
        <w:rPr>
          <w:color w:val="6D6D6D"/>
          <w:w w:val="105"/>
        </w:rPr>
        <w:t>、</w:t>
      </w:r>
      <w:r>
        <w:rPr>
          <w:rFonts w:ascii="Arial" w:eastAsia="Arial"/>
          <w:color w:val="3D3D3D"/>
          <w:w w:val="105"/>
          <w:sz w:val="33"/>
        </w:rPr>
        <w:t>a</w:t>
      </w:r>
      <w:r>
        <w:rPr>
          <w:color w:val="3D3D3D"/>
          <w:w w:val="105"/>
        </w:rPr>
        <w:t>干</w:t>
      </w:r>
      <w:r>
        <w:rPr>
          <w:color w:val="3D3D3D"/>
          <w:w w:val="105"/>
        </w:rPr>
        <w:t>扰</w:t>
      </w:r>
      <w:r>
        <w:rPr>
          <w:color w:val="3D3D3D"/>
          <w:w w:val="105"/>
        </w:rPr>
        <w:t>素</w:t>
      </w:r>
      <w:r>
        <w:rPr>
          <w:color w:val="3D3D3D"/>
          <w:w w:val="105"/>
        </w:rPr>
        <w:t>能</w:t>
      </w:r>
      <w:r>
        <w:rPr>
          <w:color w:val="3D3D3D"/>
          <w:w w:val="105"/>
        </w:rPr>
        <w:t>减</w:t>
      </w:r>
      <w:r>
        <w:rPr>
          <w:color w:val="3D3D3D"/>
          <w:w w:val="105"/>
        </w:rPr>
        <w:t>慢</w:t>
      </w:r>
      <w:r>
        <w:rPr>
          <w:color w:val="3D3D3D"/>
          <w:w w:val="105"/>
        </w:rPr>
        <w:t>类</w:t>
      </w:r>
      <w:r>
        <w:rPr>
          <w:color w:val="3D3D3D"/>
          <w:w w:val="105"/>
        </w:rPr>
        <w:t>癌</w:t>
      </w:r>
      <w:r>
        <w:rPr>
          <w:color w:val="3D3D3D"/>
          <w:w w:val="105"/>
        </w:rPr>
        <w:t>瘤</w:t>
      </w:r>
      <w:r>
        <w:rPr>
          <w:color w:val="3D3D3D"/>
          <w:w w:val="105"/>
        </w:rPr>
        <w:t>的</w:t>
      </w:r>
      <w:r>
        <w:rPr>
          <w:color w:val="3D3D3D"/>
          <w:w w:val="105"/>
        </w:rPr>
        <w:t>生</w:t>
      </w:r>
      <w:r>
        <w:rPr>
          <w:color w:val="3D3D3D"/>
          <w:w w:val="105"/>
        </w:rPr>
        <w:t>长</w:t>
      </w:r>
      <w:r>
        <w:rPr>
          <w:color w:val="8E8E8E"/>
          <w:w w:val="105"/>
        </w:rPr>
        <w:t>。</w:t>
      </w:r>
      <w:r>
        <w:rPr>
          <w:color w:val="3D3D3D"/>
          <w:spacing w:val="-5"/>
          <w:w w:val="105"/>
        </w:rPr>
        <w:t>吩嗟</w:t>
      </w:r>
    </w:p>
    <w:p>
      <w:pPr>
        <w:pStyle w:val="BodyText"/>
        <w:spacing w:line="324" w:lineRule="auto" w:before="142"/>
        <w:ind w:left="578" w:right="886" w:firstLine="185"/>
        <w:jc w:val="both"/>
      </w:pPr>
      <w:r>
        <w:rPr>
          <w:color w:val="3D3D3D"/>
          <w:spacing w:val="-2"/>
          <w:w w:val="110"/>
        </w:rPr>
        <w:t>嗦</w:t>
      </w:r>
      <w:r>
        <w:rPr>
          <w:color w:val="3D3D3D"/>
          <w:spacing w:val="-2"/>
          <w:w w:val="110"/>
        </w:rPr>
        <w:t>、</w:t>
      </w:r>
      <w:r>
        <w:rPr>
          <w:color w:val="3D3D3D"/>
          <w:spacing w:val="-2"/>
          <w:w w:val="110"/>
        </w:rPr>
        <w:t>甲</w:t>
      </w:r>
      <w:r>
        <w:rPr>
          <w:color w:val="3D3D3D"/>
          <w:spacing w:val="-2"/>
          <w:w w:val="110"/>
        </w:rPr>
        <w:t>氮</w:t>
      </w:r>
      <w:r>
        <w:rPr>
          <w:color w:val="3D3D3D"/>
          <w:spacing w:val="-2"/>
          <w:w w:val="110"/>
        </w:rPr>
        <w:t>咪</w:t>
      </w:r>
      <w:r>
        <w:rPr>
          <w:color w:val="3D3D3D"/>
          <w:spacing w:val="-2"/>
          <w:w w:val="110"/>
        </w:rPr>
        <w:t>肌</w:t>
      </w:r>
      <w:r>
        <w:rPr>
          <w:color w:val="3D3D3D"/>
          <w:spacing w:val="-2"/>
          <w:w w:val="110"/>
        </w:rPr>
        <w:t>和</w:t>
      </w:r>
      <w:r>
        <w:rPr>
          <w:color w:val="3D3D3D"/>
          <w:spacing w:val="-2"/>
          <w:w w:val="110"/>
        </w:rPr>
        <w:t>酚</w:t>
      </w:r>
      <w:r>
        <w:rPr>
          <w:color w:val="3D3D3D"/>
          <w:spacing w:val="-2"/>
          <w:w w:val="110"/>
        </w:rPr>
        <w:t>妥</w:t>
      </w:r>
      <w:r>
        <w:rPr>
          <w:color w:val="3D3D3D"/>
          <w:spacing w:val="-2"/>
          <w:w w:val="110"/>
        </w:rPr>
        <w:t>拉</w:t>
      </w:r>
      <w:r>
        <w:rPr>
          <w:color w:val="3D3D3D"/>
          <w:spacing w:val="-2"/>
          <w:w w:val="110"/>
        </w:rPr>
        <w:t>明</w:t>
      </w:r>
      <w:r>
        <w:rPr>
          <w:color w:val="3D3D3D"/>
          <w:spacing w:val="-2"/>
          <w:w w:val="110"/>
        </w:rPr>
        <w:t>可</w:t>
      </w:r>
      <w:r>
        <w:rPr>
          <w:color w:val="3D3D3D"/>
          <w:spacing w:val="-2"/>
          <w:w w:val="110"/>
        </w:rPr>
        <w:t>用</w:t>
      </w:r>
      <w:r>
        <w:rPr>
          <w:color w:val="3D3D3D"/>
          <w:spacing w:val="-2"/>
          <w:w w:val="110"/>
        </w:rPr>
        <w:t>于</w:t>
      </w:r>
      <w:r>
        <w:rPr>
          <w:color w:val="3D3D3D"/>
          <w:spacing w:val="-2"/>
          <w:w w:val="110"/>
        </w:rPr>
        <w:t>控</w:t>
      </w:r>
      <w:r>
        <w:rPr>
          <w:color w:val="3D3D3D"/>
          <w:spacing w:val="-2"/>
          <w:w w:val="110"/>
        </w:rPr>
        <w:t>制</w:t>
      </w:r>
      <w:r>
        <w:rPr>
          <w:color w:val="3D3D3D"/>
          <w:spacing w:val="-2"/>
          <w:w w:val="110"/>
        </w:rPr>
        <w:t>类</w:t>
      </w:r>
      <w:r>
        <w:rPr>
          <w:color w:val="3D3D3D"/>
          <w:spacing w:val="-2"/>
          <w:w w:val="110"/>
        </w:rPr>
        <w:t>癌</w:t>
      </w:r>
      <w:r>
        <w:rPr>
          <w:color w:val="3D3D3D"/>
          <w:spacing w:val="-2"/>
          <w:w w:val="110"/>
        </w:rPr>
        <w:t>瘤</w:t>
      </w:r>
      <w:r>
        <w:rPr>
          <w:color w:val="3D3D3D"/>
          <w:spacing w:val="-2"/>
          <w:w w:val="110"/>
        </w:rPr>
        <w:t>面</w:t>
      </w:r>
      <w:r>
        <w:rPr>
          <w:color w:val="3D3D3D"/>
          <w:spacing w:val="-2"/>
          <w:w w:val="110"/>
        </w:rPr>
        <w:t>部</w:t>
      </w:r>
      <w:r>
        <w:rPr>
          <w:color w:val="3D3D3D"/>
          <w:spacing w:val="-2"/>
          <w:w w:val="110"/>
        </w:rPr>
        <w:t>潮</w:t>
      </w:r>
      <w:r>
        <w:rPr>
          <w:color w:val="3D3D3D"/>
          <w:spacing w:val="-2"/>
          <w:w w:val="110"/>
        </w:rPr>
        <w:t>红</w:t>
      </w:r>
      <w:r>
        <w:rPr>
          <w:color w:val="3D3D3D"/>
          <w:spacing w:val="-2"/>
          <w:w w:val="110"/>
        </w:rPr>
        <w:t>的</w:t>
      </w:r>
      <w:r>
        <w:rPr>
          <w:color w:val="4F4F4F"/>
          <w:spacing w:val="-2"/>
          <w:w w:val="110"/>
        </w:rPr>
        <w:t>症</w:t>
      </w:r>
      <w:r>
        <w:rPr>
          <w:color w:val="4F4F4F"/>
          <w:spacing w:val="-2"/>
          <w:w w:val="110"/>
        </w:rPr>
        <w:t>状</w:t>
      </w:r>
      <w:r>
        <w:rPr>
          <w:color w:val="8E8E8E"/>
          <w:spacing w:val="-2"/>
          <w:w w:val="110"/>
        </w:rPr>
        <w:t>。</w:t>
      </w:r>
      <w:r>
        <w:rPr>
          <w:color w:val="3D3D3D"/>
          <w:spacing w:val="-2"/>
          <w:w w:val="110"/>
        </w:rPr>
        <w:t>泼</w:t>
      </w:r>
      <w:r>
        <w:rPr>
          <w:color w:val="3D3D3D"/>
          <w:spacing w:val="-2"/>
          <w:w w:val="110"/>
        </w:rPr>
        <w:t>尼</w:t>
      </w:r>
      <w:r>
        <w:rPr>
          <w:color w:val="3D3D3D"/>
          <w:spacing w:val="-2"/>
          <w:w w:val="110"/>
        </w:rPr>
        <w:t>松</w:t>
      </w:r>
      <w:r>
        <w:rPr>
          <w:color w:val="3D3D3D"/>
          <w:spacing w:val="-2"/>
          <w:w w:val="110"/>
        </w:rPr>
        <w:t>有</w:t>
      </w:r>
      <w:r>
        <w:rPr>
          <w:color w:val="3D3D3D"/>
          <w:spacing w:val="-2"/>
          <w:w w:val="110"/>
        </w:rPr>
        <w:t>时</w:t>
      </w:r>
      <w:r>
        <w:rPr>
          <w:color w:val="3D3D3D"/>
          <w:spacing w:val="-2"/>
          <w:w w:val="110"/>
        </w:rPr>
        <w:t>用</w:t>
      </w:r>
      <w:r>
        <w:rPr>
          <w:color w:val="3D3D3D"/>
          <w:spacing w:val="-2"/>
          <w:w w:val="110"/>
        </w:rPr>
        <w:t>于</w:t>
      </w:r>
      <w:r>
        <w:rPr>
          <w:color w:val="3D3D3D"/>
          <w:spacing w:val="-2"/>
          <w:w w:val="110"/>
        </w:rPr>
        <w:t>控</w:t>
      </w:r>
      <w:r>
        <w:rPr>
          <w:color w:val="3D3D3D"/>
          <w:spacing w:val="-2"/>
          <w:w w:val="110"/>
        </w:rPr>
        <w:t>制</w:t>
      </w:r>
      <w:r>
        <w:rPr>
          <w:color w:val="3D3D3D"/>
          <w:spacing w:val="-2"/>
          <w:w w:val="110"/>
        </w:rPr>
        <w:t>肺</w:t>
      </w:r>
      <w:r>
        <w:rPr>
          <w:color w:val="3D3D3D"/>
          <w:spacing w:val="-2"/>
          <w:w w:val="110"/>
        </w:rPr>
        <w:t>部</w:t>
      </w:r>
      <w:r>
        <w:rPr>
          <w:color w:val="3D3D3D"/>
          <w:spacing w:val="-2"/>
          <w:w w:val="110"/>
        </w:rPr>
        <w:t>类</w:t>
      </w:r>
      <w:r>
        <w:rPr>
          <w:color w:val="3D3D3D"/>
          <w:spacing w:val="-2"/>
          <w:w w:val="110"/>
        </w:rPr>
        <w:t>癌</w:t>
      </w:r>
      <w:r>
        <w:rPr>
          <w:color w:val="3D3D3D"/>
          <w:spacing w:val="-2"/>
          <w:w w:val="110"/>
        </w:rPr>
        <w:t>瘤</w:t>
      </w:r>
      <w:r>
        <w:rPr>
          <w:color w:val="3D3D3D"/>
          <w:spacing w:val="-2"/>
          <w:w w:val="110"/>
        </w:rPr>
        <w:t>患</w:t>
      </w:r>
      <w:r>
        <w:rPr>
          <w:color w:val="3D3D3D"/>
          <w:spacing w:val="-2"/>
          <w:w w:val="110"/>
        </w:rPr>
        <w:t>者</w:t>
      </w:r>
      <w:r>
        <w:rPr>
          <w:color w:val="3D3D3D"/>
          <w:spacing w:val="-2"/>
          <w:w w:val="110"/>
        </w:rPr>
        <w:t>严</w:t>
      </w:r>
      <w:r>
        <w:rPr>
          <w:color w:val="3D3D3D"/>
          <w:spacing w:val="-2"/>
          <w:w w:val="110"/>
        </w:rPr>
        <w:t>重</w:t>
      </w:r>
      <w:r>
        <w:rPr>
          <w:color w:val="3D3D3D"/>
          <w:spacing w:val="-2"/>
          <w:w w:val="110"/>
        </w:rPr>
        <w:t>面</w:t>
      </w:r>
      <w:r>
        <w:rPr>
          <w:color w:val="3D3D3D"/>
          <w:spacing w:val="-2"/>
          <w:w w:val="110"/>
        </w:rPr>
        <w:t>部</w:t>
      </w:r>
      <w:r>
        <w:rPr>
          <w:color w:val="3D3D3D"/>
          <w:spacing w:val="-2"/>
          <w:w w:val="110"/>
        </w:rPr>
        <w:t>潮</w:t>
      </w:r>
      <w:r>
        <w:rPr>
          <w:color w:val="4F4F4F"/>
          <w:spacing w:val="-2"/>
          <w:w w:val="105"/>
        </w:rPr>
        <w:t>红</w:t>
      </w:r>
      <w:r>
        <w:rPr>
          <w:color w:val="4F4F4F"/>
          <w:spacing w:val="-2"/>
          <w:w w:val="105"/>
        </w:rPr>
        <w:t>发</w:t>
      </w:r>
      <w:r>
        <w:rPr>
          <w:color w:val="4F4F4F"/>
          <w:spacing w:val="-2"/>
          <w:w w:val="105"/>
        </w:rPr>
        <w:t>作</w:t>
      </w:r>
      <w:r>
        <w:rPr>
          <w:color w:val="8E8E8E"/>
          <w:spacing w:val="-2"/>
          <w:w w:val="105"/>
        </w:rPr>
        <w:t>。</w:t>
      </w:r>
      <w:r>
        <w:rPr>
          <w:color w:val="3D3D3D"/>
          <w:spacing w:val="-2"/>
          <w:w w:val="105"/>
        </w:rPr>
        <w:t>通</w:t>
      </w:r>
      <w:r>
        <w:rPr>
          <w:color w:val="3D3D3D"/>
          <w:spacing w:val="-2"/>
          <w:w w:val="105"/>
        </w:rPr>
        <w:t>常</w:t>
      </w:r>
      <w:r>
        <w:rPr>
          <w:color w:val="3D3D3D"/>
          <w:spacing w:val="-2"/>
          <w:w w:val="105"/>
        </w:rPr>
        <w:t>可</w:t>
      </w:r>
      <w:r>
        <w:rPr>
          <w:color w:val="3D3D3D"/>
          <w:spacing w:val="-2"/>
          <w:w w:val="105"/>
        </w:rPr>
        <w:t>使</w:t>
      </w:r>
      <w:r>
        <w:rPr>
          <w:color w:val="3D3D3D"/>
          <w:spacing w:val="-2"/>
          <w:w w:val="105"/>
        </w:rPr>
        <w:t>用</w:t>
      </w:r>
      <w:r>
        <w:rPr>
          <w:color w:val="3D3D3D"/>
          <w:spacing w:val="-2"/>
          <w:w w:val="105"/>
        </w:rPr>
        <w:t>可</w:t>
      </w:r>
      <w:r>
        <w:rPr>
          <w:color w:val="3D3D3D"/>
          <w:spacing w:val="-2"/>
          <w:w w:val="105"/>
        </w:rPr>
        <w:t>待</w:t>
      </w:r>
      <w:r>
        <w:rPr>
          <w:color w:val="3D3D3D"/>
          <w:spacing w:val="-2"/>
          <w:w w:val="105"/>
        </w:rPr>
        <w:t>因</w:t>
      </w:r>
      <w:r>
        <w:rPr>
          <w:color w:val="3D3D3D"/>
          <w:spacing w:val="-2"/>
          <w:w w:val="105"/>
        </w:rPr>
        <w:t>、</w:t>
      </w:r>
      <w:r>
        <w:rPr>
          <w:color w:val="3D3D3D"/>
          <w:spacing w:val="-2"/>
          <w:w w:val="105"/>
        </w:rPr>
        <w:t>阿</w:t>
      </w:r>
      <w:r>
        <w:rPr>
          <w:color w:val="3D3D3D"/>
          <w:spacing w:val="-2"/>
          <w:w w:val="105"/>
        </w:rPr>
        <w:t>片</w:t>
      </w:r>
      <w:r>
        <w:rPr>
          <w:color w:val="3D3D3D"/>
          <w:spacing w:val="-2"/>
          <w:w w:val="105"/>
        </w:rPr>
        <w:t>酐</w:t>
      </w:r>
      <w:r>
        <w:rPr>
          <w:color w:val="3D3D3D"/>
          <w:spacing w:val="-2"/>
          <w:w w:val="105"/>
        </w:rPr>
        <w:t>剂</w:t>
      </w:r>
      <w:r>
        <w:rPr>
          <w:color w:val="3D3D3D"/>
          <w:spacing w:val="-2"/>
          <w:w w:val="105"/>
        </w:rPr>
        <w:t>、</w:t>
      </w:r>
      <w:r>
        <w:rPr>
          <w:color w:val="3D3D3D"/>
          <w:spacing w:val="-2"/>
          <w:w w:val="105"/>
        </w:rPr>
        <w:t>地</w:t>
      </w:r>
      <w:r>
        <w:rPr>
          <w:color w:val="3D3D3D"/>
          <w:spacing w:val="-2"/>
          <w:w w:val="105"/>
        </w:rPr>
        <w:t>芬</w:t>
      </w:r>
      <w:r>
        <w:rPr>
          <w:color w:val="3D3D3D"/>
          <w:spacing w:val="-2"/>
          <w:w w:val="105"/>
        </w:rPr>
        <w:t>诺</w:t>
      </w:r>
      <w:r>
        <w:rPr>
          <w:color w:val="3D3D3D"/>
          <w:spacing w:val="-2"/>
          <w:w w:val="105"/>
        </w:rPr>
        <w:t>酷</w:t>
      </w:r>
      <w:r>
        <w:rPr>
          <w:color w:val="3D3D3D"/>
          <w:spacing w:val="-2"/>
          <w:w w:val="105"/>
        </w:rPr>
        <w:t>或</w:t>
      </w:r>
      <w:r>
        <w:rPr>
          <w:color w:val="3D3D3D"/>
          <w:spacing w:val="-2"/>
          <w:w w:val="105"/>
        </w:rPr>
        <w:t>赛</w:t>
      </w:r>
      <w:r>
        <w:rPr>
          <w:color w:val="3D3D3D"/>
          <w:spacing w:val="-2"/>
          <w:w w:val="105"/>
        </w:rPr>
        <w:t>庚</w:t>
      </w:r>
      <w:r>
        <w:rPr>
          <w:color w:val="3D3D3D"/>
          <w:spacing w:val="-2"/>
          <w:w w:val="110"/>
        </w:rPr>
        <w:t>治</w:t>
      </w:r>
      <w:r>
        <w:rPr>
          <w:color w:val="3D3D3D"/>
          <w:spacing w:val="-2"/>
          <w:w w:val="110"/>
        </w:rPr>
        <w:t>疗</w:t>
      </w:r>
      <w:r>
        <w:rPr>
          <w:color w:val="3D3D3D"/>
          <w:spacing w:val="-2"/>
          <w:w w:val="110"/>
        </w:rPr>
        <w:t>腹</w:t>
      </w:r>
      <w:r>
        <w:rPr>
          <w:color w:val="3D3D3D"/>
          <w:spacing w:val="-2"/>
          <w:w w:val="110"/>
        </w:rPr>
        <w:t>泻</w:t>
      </w:r>
      <w:r>
        <w:rPr>
          <w:color w:val="8E8E8E"/>
          <w:spacing w:val="-2"/>
          <w:w w:val="110"/>
        </w:rPr>
        <w:t>。</w:t>
      </w:r>
      <w:r>
        <w:rPr>
          <w:color w:val="3D3D3D"/>
          <w:spacing w:val="-2"/>
          <w:w w:val="110"/>
        </w:rPr>
        <w:t>可</w:t>
      </w:r>
      <w:r>
        <w:rPr>
          <w:color w:val="3D3D3D"/>
          <w:spacing w:val="-2"/>
          <w:w w:val="110"/>
        </w:rPr>
        <w:t>以</w:t>
      </w:r>
      <w:r>
        <w:rPr>
          <w:color w:val="3D3D3D"/>
          <w:spacing w:val="-2"/>
          <w:w w:val="110"/>
        </w:rPr>
        <w:t>通</w:t>
      </w:r>
      <w:r>
        <w:rPr>
          <w:color w:val="3D3D3D"/>
          <w:spacing w:val="-2"/>
          <w:w w:val="110"/>
        </w:rPr>
        <w:t>过</w:t>
      </w:r>
      <w:r>
        <w:rPr>
          <w:color w:val="3D3D3D"/>
          <w:spacing w:val="-2"/>
          <w:w w:val="110"/>
        </w:rPr>
        <w:t>使</w:t>
      </w:r>
      <w:r>
        <w:rPr>
          <w:color w:val="3D3D3D"/>
          <w:spacing w:val="-2"/>
          <w:w w:val="110"/>
        </w:rPr>
        <w:t>用</w:t>
      </w:r>
      <w:r>
        <w:rPr>
          <w:color w:val="3D3D3D"/>
          <w:spacing w:val="-2"/>
          <w:w w:val="110"/>
        </w:rPr>
        <w:t>甲</w:t>
      </w:r>
      <w:r>
        <w:rPr>
          <w:color w:val="3D3D3D"/>
          <w:spacing w:val="-2"/>
          <w:w w:val="110"/>
        </w:rPr>
        <w:t>基</w:t>
      </w:r>
      <w:r>
        <w:rPr>
          <w:color w:val="3D3D3D"/>
          <w:spacing w:val="-2"/>
          <w:w w:val="110"/>
        </w:rPr>
        <w:t>多</w:t>
      </w:r>
      <w:r>
        <w:rPr>
          <w:color w:val="3D3D3D"/>
          <w:spacing w:val="-2"/>
          <w:w w:val="110"/>
        </w:rPr>
        <w:t>巴</w:t>
      </w:r>
      <w:r>
        <w:rPr>
          <w:color w:val="3D3D3D"/>
          <w:spacing w:val="-2"/>
          <w:w w:val="110"/>
        </w:rPr>
        <w:t>和</w:t>
      </w:r>
      <w:r>
        <w:rPr>
          <w:color w:val="3D3D3D"/>
          <w:spacing w:val="-2"/>
          <w:w w:val="110"/>
        </w:rPr>
        <w:t>酚</w:t>
      </w:r>
      <w:r>
        <w:rPr>
          <w:color w:val="3D3D3D"/>
          <w:spacing w:val="-2"/>
          <w:w w:val="110"/>
        </w:rPr>
        <w:t>苯</w:t>
      </w:r>
      <w:r>
        <w:rPr>
          <w:color w:val="3D3D3D"/>
          <w:spacing w:val="-2"/>
          <w:w w:val="110"/>
        </w:rPr>
        <w:t>明</w:t>
      </w:r>
      <w:r>
        <w:rPr>
          <w:color w:val="3D3D3D"/>
          <w:spacing w:val="-2"/>
          <w:w w:val="110"/>
        </w:rPr>
        <w:t>阻</w:t>
      </w:r>
      <w:r>
        <w:rPr>
          <w:color w:val="3D3D3D"/>
          <w:spacing w:val="-2"/>
          <w:w w:val="110"/>
        </w:rPr>
        <w:t>断</w:t>
      </w:r>
      <w:r>
        <w:rPr>
          <w:rFonts w:ascii="Times New Roman" w:eastAsia="Times New Roman"/>
          <w:color w:val="3D3D3D"/>
          <w:spacing w:val="-2"/>
          <w:w w:val="110"/>
          <w:sz w:val="41"/>
        </w:rPr>
        <w:t>5</w:t>
      </w:r>
      <w:r>
        <w:rPr>
          <w:color w:val="3D3D3D"/>
          <w:spacing w:val="-2"/>
          <w:w w:val="110"/>
        </w:rPr>
        <w:t>－经</w:t>
      </w:r>
      <w:r>
        <w:rPr>
          <w:color w:val="3D3D3D"/>
          <w:spacing w:val="-2"/>
          <w:w w:val="110"/>
        </w:rPr>
        <w:t>色</w:t>
      </w:r>
      <w:r>
        <w:rPr>
          <w:color w:val="3D3D3D"/>
          <w:spacing w:val="-2"/>
          <w:w w:val="110"/>
        </w:rPr>
        <w:t>胺</w:t>
      </w:r>
      <w:r>
        <w:rPr>
          <w:color w:val="3D3D3D"/>
          <w:spacing w:val="-2"/>
          <w:w w:val="110"/>
        </w:rPr>
        <w:t>的</w:t>
      </w:r>
      <w:r>
        <w:rPr>
          <w:color w:val="3D3D3D"/>
          <w:spacing w:val="-2"/>
          <w:w w:val="110"/>
        </w:rPr>
        <w:t>合</w:t>
      </w:r>
      <w:r>
        <w:rPr>
          <w:color w:val="3D3D3D"/>
          <w:spacing w:val="-2"/>
          <w:w w:val="110"/>
        </w:rPr>
        <w:t>成</w:t>
      </w:r>
      <w:r>
        <w:rPr>
          <w:color w:val="3D3D3D"/>
          <w:spacing w:val="-2"/>
          <w:w w:val="110"/>
        </w:rPr>
        <w:t>来</w:t>
      </w:r>
      <w:r>
        <w:rPr>
          <w:color w:val="3D3D3D"/>
          <w:spacing w:val="-2"/>
          <w:w w:val="110"/>
        </w:rPr>
        <w:t>防</w:t>
      </w:r>
      <w:r>
        <w:rPr>
          <w:color w:val="3D3D3D"/>
          <w:spacing w:val="-2"/>
          <w:w w:val="110"/>
        </w:rPr>
        <w:t>止</w:t>
      </w:r>
      <w:r>
        <w:rPr>
          <w:color w:val="3D3D3D"/>
          <w:spacing w:val="-2"/>
          <w:w w:val="110"/>
        </w:rPr>
        <w:t>糙</w:t>
      </w:r>
      <w:r>
        <w:rPr>
          <w:color w:val="3D3D3D"/>
          <w:spacing w:val="-2"/>
          <w:w w:val="110"/>
        </w:rPr>
        <w:t>皮</w:t>
      </w:r>
      <w:r>
        <w:rPr>
          <w:color w:val="3D3D3D"/>
          <w:spacing w:val="-2"/>
          <w:w w:val="110"/>
        </w:rPr>
        <w:t>病</w:t>
      </w:r>
      <w:r>
        <w:rPr>
          <w:color w:val="8E8E8E"/>
          <w:spacing w:val="-2"/>
          <w:w w:val="110"/>
        </w:rPr>
        <w:t>。</w:t>
      </w:r>
    </w:p>
    <w:p>
      <w:pPr>
        <w:spacing w:after="0" w:line="324" w:lineRule="auto"/>
        <w:jc w:val="both"/>
        <w:sectPr>
          <w:type w:val="continuous"/>
          <w:pgSz w:w="21750" w:h="31660"/>
          <w:pgMar w:top="1880" w:bottom="280" w:left="0" w:right="20"/>
          <w:cols w:num="2" w:equalWidth="0">
            <w:col w:w="10289" w:space="40"/>
            <w:col w:w="1140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spacing w:before="1"/>
        <w:rPr>
          <w:sz w:val="7"/>
        </w:rPr>
      </w:pPr>
    </w:p>
    <w:p>
      <w:pPr>
        <w:spacing w:before="1"/>
        <w:ind w:left="6463" w:right="0" w:firstLine="0"/>
        <w:jc w:val="left"/>
        <w:rPr>
          <w:sz w:val="7"/>
        </w:rPr>
      </w:pPr>
      <w:r>
        <w:rPr/>
        <w:pict>
          <v:shape style="position:absolute;margin-left:781.343689pt;margin-top:-43.457279pt;width:26.75pt;height:26.7pt;mso-position-horizontal-relative:page;mso-position-vertical-relative:paragraph;z-index:15988224" type="#_x0000_t202" id="docshape509" filled="false" stroked="false">
            <v:textbox inset="0,0,0,0" style="layout-flow:vertical-ideographic">
              <w:txbxContent>
                <w:p>
                  <w:pPr>
                    <w:spacing w:line="144" w:lineRule="auto" w:before="0"/>
                    <w:ind w:left="20" w:right="0" w:firstLine="0"/>
                    <w:jc w:val="left"/>
                    <w:rPr>
                      <w:sz w:val="49"/>
                    </w:rPr>
                  </w:pPr>
                  <w:r>
                    <w:rPr>
                      <w:color w:val="4F4F4F"/>
                      <w:w w:val="100"/>
                      <w:sz w:val="49"/>
                    </w:rPr>
                    <w:t>｀</w:t>
                  </w:r>
                </w:p>
              </w:txbxContent>
            </v:textbox>
            <w10:wrap type="none"/>
          </v:shape>
        </w:pict>
      </w:r>
      <w:r>
        <w:rPr>
          <w:color w:val="CCCCCC"/>
          <w:w w:val="110"/>
          <w:sz w:val="7"/>
        </w:rPr>
        <w:t>影</w:t>
      </w:r>
      <w:r>
        <w:rPr>
          <w:color w:val="CCCCCC"/>
          <w:spacing w:val="-10"/>
          <w:w w:val="110"/>
          <w:sz w:val="7"/>
        </w:rPr>
        <w:t>飞</w:t>
      </w:r>
    </w:p>
    <w:sectPr>
      <w:type w:val="continuous"/>
      <w:pgSz w:w="21750" w:h="31660"/>
      <w:pgMar w:top="1880" w:bottom="280" w:left="0" w:right="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ZLTTHK--GBK1-0">
    <w:altName w:val="FZLTTHK--GBK1-0"/>
    <w:charset w:val="0"/>
    <w:family w:val="swiss"/>
    <w:pitch w:val="variable"/>
  </w:font>
  <w:font w:name="Arial">
    <w:altName w:val="Arial"/>
    <w:charset w:val="0"/>
    <w:family w:val="swiss"/>
    <w:pitch w:val="variable"/>
  </w:font>
  <w:font w:name="Kai">
    <w:altName w:val="Kai"/>
    <w:charset w:val="0"/>
    <w:family w:val="script"/>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upperRoman"/>
      <w:lvlText w:val="%1."/>
      <w:lvlJc w:val="left"/>
      <w:pPr>
        <w:ind w:left="1538" w:hanging="129"/>
        <w:jc w:val="left"/>
      </w:pPr>
      <w:rPr>
        <w:rFonts w:hint="default" w:ascii="Arial" w:hAnsi="Arial" w:eastAsia="Arial" w:cs="Arial"/>
        <w:b w:val="0"/>
        <w:bCs w:val="0"/>
        <w:i w:val="0"/>
        <w:iCs w:val="0"/>
        <w:color w:val="D8D8D8"/>
        <w:spacing w:val="-1"/>
        <w:w w:val="91"/>
        <w:sz w:val="11"/>
        <w:szCs w:val="11"/>
      </w:rPr>
    </w:lvl>
    <w:lvl w:ilvl="1">
      <w:start w:val="0"/>
      <w:numFmt w:val="bullet"/>
      <w:lvlText w:val="•"/>
      <w:lvlJc w:val="left"/>
      <w:pPr>
        <w:ind w:left="2565" w:hanging="129"/>
      </w:pPr>
      <w:rPr>
        <w:rFonts w:hint="default"/>
      </w:rPr>
    </w:lvl>
    <w:lvl w:ilvl="2">
      <w:start w:val="0"/>
      <w:numFmt w:val="bullet"/>
      <w:lvlText w:val="•"/>
      <w:lvlJc w:val="left"/>
      <w:pPr>
        <w:ind w:left="3591" w:hanging="129"/>
      </w:pPr>
      <w:rPr>
        <w:rFonts w:hint="default"/>
      </w:rPr>
    </w:lvl>
    <w:lvl w:ilvl="3">
      <w:start w:val="0"/>
      <w:numFmt w:val="bullet"/>
      <w:lvlText w:val="•"/>
      <w:lvlJc w:val="left"/>
      <w:pPr>
        <w:ind w:left="4617" w:hanging="129"/>
      </w:pPr>
      <w:rPr>
        <w:rFonts w:hint="default"/>
      </w:rPr>
    </w:lvl>
    <w:lvl w:ilvl="4">
      <w:start w:val="0"/>
      <w:numFmt w:val="bullet"/>
      <w:lvlText w:val="•"/>
      <w:lvlJc w:val="left"/>
      <w:pPr>
        <w:ind w:left="5643" w:hanging="129"/>
      </w:pPr>
      <w:rPr>
        <w:rFonts w:hint="default"/>
      </w:rPr>
    </w:lvl>
    <w:lvl w:ilvl="5">
      <w:start w:val="0"/>
      <w:numFmt w:val="bullet"/>
      <w:lvlText w:val="•"/>
      <w:lvlJc w:val="left"/>
      <w:pPr>
        <w:ind w:left="6669" w:hanging="129"/>
      </w:pPr>
      <w:rPr>
        <w:rFonts w:hint="default"/>
      </w:rPr>
    </w:lvl>
    <w:lvl w:ilvl="6">
      <w:start w:val="0"/>
      <w:numFmt w:val="bullet"/>
      <w:lvlText w:val="•"/>
      <w:lvlJc w:val="left"/>
      <w:pPr>
        <w:ind w:left="7695" w:hanging="129"/>
      </w:pPr>
      <w:rPr>
        <w:rFonts w:hint="default"/>
      </w:rPr>
    </w:lvl>
    <w:lvl w:ilvl="7">
      <w:start w:val="0"/>
      <w:numFmt w:val="bullet"/>
      <w:lvlText w:val="•"/>
      <w:lvlJc w:val="left"/>
      <w:pPr>
        <w:ind w:left="8721" w:hanging="129"/>
      </w:pPr>
      <w:rPr>
        <w:rFonts w:hint="default"/>
      </w:rPr>
    </w:lvl>
    <w:lvl w:ilvl="8">
      <w:start w:val="0"/>
      <w:numFmt w:val="bullet"/>
      <w:lvlText w:val="•"/>
      <w:lvlJc w:val="left"/>
      <w:pPr>
        <w:ind w:left="9747" w:hanging="129"/>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ind w:left="207" w:right="2827"/>
      <w:jc w:val="center"/>
      <w:outlineLvl w:val="1"/>
    </w:pPr>
    <w:rPr>
      <w:rFonts w:ascii="Kai" w:hAnsi="Kai" w:eastAsia="Kai" w:cs="Kai"/>
      <w:sz w:val="73"/>
      <w:szCs w:val="73"/>
    </w:rPr>
  </w:style>
  <w:style w:styleId="Heading2" w:type="paragraph">
    <w:name w:val="Heading 2"/>
    <w:basedOn w:val="Normal"/>
    <w:uiPriority w:val="1"/>
    <w:qFormat/>
    <w:pPr>
      <w:ind w:left="20"/>
      <w:outlineLvl w:val="2"/>
    </w:pPr>
    <w:rPr>
      <w:rFonts w:ascii="Kai" w:hAnsi="Kai" w:eastAsia="Kai" w:cs="Kai"/>
      <w:sz w:val="71"/>
      <w:szCs w:val="71"/>
    </w:rPr>
  </w:style>
  <w:style w:styleId="Heading3" w:type="paragraph">
    <w:name w:val="Heading 3"/>
    <w:basedOn w:val="Normal"/>
    <w:uiPriority w:val="1"/>
    <w:qFormat/>
    <w:pPr>
      <w:ind w:left="20"/>
      <w:jc w:val="center"/>
      <w:outlineLvl w:val="3"/>
    </w:pPr>
    <w:rPr>
      <w:rFonts w:ascii="Kai" w:hAnsi="Kai" w:eastAsia="Kai" w:cs="Kai"/>
      <w:sz w:val="53"/>
      <w:szCs w:val="53"/>
    </w:rPr>
  </w:style>
  <w:style w:styleId="Heading4" w:type="paragraph">
    <w:name w:val="Heading 4"/>
    <w:basedOn w:val="Normal"/>
    <w:uiPriority w:val="1"/>
    <w:qFormat/>
    <w:pPr>
      <w:outlineLvl w:val="4"/>
    </w:pPr>
    <w:rPr>
      <w:rFonts w:ascii="Kai" w:hAnsi="Kai" w:eastAsia="Kai" w:cs="Kai"/>
      <w:sz w:val="52"/>
      <w:szCs w:val="52"/>
    </w:rPr>
  </w:style>
  <w:style w:styleId="Heading5" w:type="paragraph">
    <w:name w:val="Heading 5"/>
    <w:basedOn w:val="Normal"/>
    <w:uiPriority w:val="1"/>
    <w:qFormat/>
    <w:pPr>
      <w:ind w:left="56"/>
      <w:outlineLvl w:val="5"/>
    </w:pPr>
    <w:rPr>
      <w:rFonts w:ascii="Kai" w:hAnsi="Kai" w:eastAsia="Kai" w:cs="Kai"/>
      <w:sz w:val="51"/>
      <w:szCs w:val="51"/>
    </w:rPr>
  </w:style>
  <w:style w:styleId="Heading6" w:type="paragraph">
    <w:name w:val="Heading 6"/>
    <w:basedOn w:val="Normal"/>
    <w:uiPriority w:val="1"/>
    <w:qFormat/>
    <w:pPr>
      <w:ind w:left="-35"/>
      <w:outlineLvl w:val="6"/>
    </w:pPr>
    <w:rPr>
      <w:rFonts w:ascii="Kai" w:hAnsi="Kai" w:eastAsia="Kai" w:cs="Kai"/>
      <w:sz w:val="46"/>
      <w:szCs w:val="46"/>
    </w:rPr>
  </w:style>
  <w:style w:styleId="Heading7" w:type="paragraph">
    <w:name w:val="Heading 7"/>
    <w:basedOn w:val="Normal"/>
    <w:uiPriority w:val="1"/>
    <w:qFormat/>
    <w:pPr>
      <w:ind w:left="512"/>
      <w:outlineLvl w:val="7"/>
    </w:pPr>
    <w:rPr>
      <w:rFonts w:ascii="Kai" w:hAnsi="Kai" w:eastAsia="Kai" w:cs="Kai"/>
      <w:sz w:val="41"/>
      <w:szCs w:val="41"/>
    </w:rPr>
  </w:style>
  <w:style w:styleId="ListParagraph" w:type="paragraph">
    <w:name w:val="List Paragraph"/>
    <w:basedOn w:val="Normal"/>
    <w:uiPriority w:val="1"/>
    <w:qFormat/>
    <w:pPr>
      <w:spacing w:before="18" w:line="442" w:lineRule="exact"/>
      <w:ind w:left="1538" w:hanging="130"/>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2023-06-02T10:36:31Z</dcterms:created>
  <dcterms:modified xsi:type="dcterms:W3CDTF">2023-06-02T10:36:31Z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2023-06-02T00:00:00Z</vt:filetime>
  </property>
</Properties>
</file>