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E43" w:rsidRDefault="001925CD" w:rsidP="001925CD">
      <w:pPr>
        <w:pStyle w:val="a7"/>
        <w:numPr>
          <w:ilvl w:val="0"/>
          <w:numId w:val="1"/>
        </w:numPr>
        <w:ind w:firstLineChars="0"/>
      </w:pPr>
      <w:r>
        <w:rPr>
          <w:rFonts w:hint="eastAsia"/>
        </w:rPr>
        <w:t>电梯调度策略和程序功能说明</w:t>
      </w:r>
    </w:p>
    <w:p w:rsidR="001925CD" w:rsidRDefault="00E154EB" w:rsidP="001925CD">
      <w:pPr>
        <w:pStyle w:val="a7"/>
        <w:ind w:left="360" w:firstLineChars="0" w:firstLine="0"/>
      </w:pPr>
      <w:r>
        <w:rPr>
          <w:rFonts w:hint="eastAsia"/>
        </w:rPr>
        <w:t>电梯调度策略与实验指导书上相同，对于相同请求的判断在</w:t>
      </w:r>
      <w:r w:rsidR="009E44F1">
        <w:rPr>
          <w:rFonts w:hint="eastAsia"/>
        </w:rPr>
        <w:t>本文后面</w:t>
      </w:r>
      <w:r>
        <w:rPr>
          <w:rFonts w:hint="eastAsia"/>
        </w:rPr>
        <w:t>有说明</w:t>
      </w:r>
    </w:p>
    <w:p w:rsidR="00E154EB" w:rsidRPr="00EB07D1" w:rsidRDefault="00E154EB" w:rsidP="001925CD">
      <w:pPr>
        <w:pStyle w:val="a7"/>
        <w:ind w:left="360" w:firstLineChars="0" w:firstLine="0"/>
      </w:pPr>
    </w:p>
    <w:p w:rsidR="001925CD" w:rsidRDefault="001925CD" w:rsidP="001925CD">
      <w:pPr>
        <w:pStyle w:val="a7"/>
        <w:numPr>
          <w:ilvl w:val="0"/>
          <w:numId w:val="1"/>
        </w:numPr>
        <w:ind w:firstLineChars="0"/>
      </w:pPr>
      <w:r>
        <w:rPr>
          <w:rFonts w:hint="eastAsia"/>
        </w:rPr>
        <w:t>程序运行所需环境和运行指令规范</w:t>
      </w:r>
    </w:p>
    <w:p w:rsidR="00821612" w:rsidRDefault="00821612" w:rsidP="00821612">
      <w:pPr>
        <w:ind w:firstLine="360"/>
      </w:pPr>
      <w:r>
        <w:t>java version "1.8.0_101"</w:t>
      </w:r>
    </w:p>
    <w:p w:rsidR="00821612" w:rsidRDefault="00821612" w:rsidP="00821612">
      <w:pPr>
        <w:ind w:firstLine="360"/>
      </w:pPr>
      <w:r>
        <w:t>Java(TM) SE Runtime Environment (build 1.8.0_101-b13)</w:t>
      </w:r>
    </w:p>
    <w:p w:rsidR="00821612" w:rsidRDefault="00821612" w:rsidP="00821612">
      <w:pPr>
        <w:ind w:firstLine="360"/>
      </w:pPr>
      <w:r>
        <w:t>Java HotSpot(TM) 64-Bit Server VM (build 25.101-b13, mixed mode)</w:t>
      </w:r>
    </w:p>
    <w:p w:rsidR="00821612" w:rsidRDefault="00821612" w:rsidP="00821612">
      <w:pPr>
        <w:ind w:firstLine="360"/>
      </w:pPr>
      <w:r w:rsidRPr="00191E05">
        <w:t>Eclipse IDE for Java Developers</w:t>
      </w:r>
      <w:r w:rsidRPr="00191E05">
        <w:tab/>
        <w:t>Version: Neon Release (4.6.0)</w:t>
      </w:r>
    </w:p>
    <w:p w:rsidR="00821612" w:rsidRDefault="00821612" w:rsidP="00821612">
      <w:pPr>
        <w:ind w:firstLine="360"/>
      </w:pPr>
      <w:r>
        <w:rPr>
          <w:rFonts w:hint="eastAsia"/>
        </w:rPr>
        <w:t>程序输入由Eclipse控制台输入</w:t>
      </w:r>
    </w:p>
    <w:p w:rsidR="001925CD" w:rsidRDefault="001925CD" w:rsidP="00821612">
      <w:pPr>
        <w:ind w:left="360"/>
      </w:pPr>
    </w:p>
    <w:p w:rsidR="001925CD" w:rsidRDefault="001925CD" w:rsidP="00AA6CF5">
      <w:pPr>
        <w:pStyle w:val="a7"/>
        <w:numPr>
          <w:ilvl w:val="0"/>
          <w:numId w:val="1"/>
        </w:numPr>
        <w:ind w:firstLineChars="0"/>
      </w:pPr>
      <w:r>
        <w:rPr>
          <w:rFonts w:hint="eastAsia"/>
        </w:rPr>
        <w:t>程序输入说明</w:t>
      </w:r>
      <w:r w:rsidR="00AA6CF5">
        <w:rPr>
          <w:rFonts w:hint="eastAsia"/>
        </w:rPr>
        <w:t>，</w:t>
      </w:r>
      <w:r w:rsidR="00AA6CF5" w:rsidRPr="00AA6CF5">
        <w:rPr>
          <w:rFonts w:hint="eastAsia"/>
        </w:rPr>
        <w:t>包括标准输入格式、输入限制和遇见输入错误时的响应信息</w:t>
      </w:r>
    </w:p>
    <w:p w:rsidR="001925CD" w:rsidRDefault="00A27FF0" w:rsidP="00AC7C5F">
      <w:pPr>
        <w:ind w:firstLine="360"/>
      </w:pPr>
      <w:r>
        <w:t>A</w:t>
      </w:r>
      <w:r w:rsidR="00AE58DB">
        <w:rPr>
          <w:rFonts w:hint="eastAsia"/>
        </w:rPr>
        <w:t>）</w:t>
      </w:r>
      <w:r w:rsidR="009A0538">
        <w:rPr>
          <w:rFonts w:hint="eastAsia"/>
        </w:rPr>
        <w:t>标准输入格式：</w:t>
      </w:r>
      <w:r w:rsidR="00037B94">
        <w:rPr>
          <w:rFonts w:hint="eastAsia"/>
        </w:rPr>
        <w:t>和作业指导书中相同</w:t>
      </w:r>
      <w:r w:rsidR="00A96428">
        <w:rPr>
          <w:rFonts w:hint="eastAsia"/>
        </w:rPr>
        <w:t>，包括：</w:t>
      </w:r>
    </w:p>
    <w:p w:rsidR="00A96428" w:rsidRDefault="00A96428" w:rsidP="001925CD">
      <w:pPr>
        <w:pStyle w:val="a7"/>
      </w:pPr>
      <w:r>
        <w:rPr>
          <w:rFonts w:hint="eastAsia"/>
        </w:rPr>
        <w:t>1）</w:t>
      </w:r>
      <w:r w:rsidRPr="00A96428">
        <w:rPr>
          <w:rFonts w:hint="eastAsia"/>
        </w:rPr>
        <w:t>用户输入为按照请求产生时间排序的请求序列</w:t>
      </w:r>
      <w:r>
        <w:rPr>
          <w:rFonts w:hint="eastAsia"/>
        </w:rPr>
        <w:t>；</w:t>
      </w:r>
    </w:p>
    <w:p w:rsidR="00A96428" w:rsidRDefault="00A96428" w:rsidP="001925CD">
      <w:pPr>
        <w:pStyle w:val="a7"/>
      </w:pPr>
      <w:r>
        <w:rPr>
          <w:rFonts w:hint="eastAsia"/>
        </w:rPr>
        <w:t>2）</w:t>
      </w:r>
      <w:r w:rsidRPr="00A96428">
        <w:rPr>
          <w:rFonts w:hint="eastAsia"/>
        </w:rPr>
        <w:t>楼层请求格式为：</w:t>
      </w:r>
      <w:r w:rsidRPr="00A96428">
        <w:t>(FR, m, UP/DOWN, T)，其中FR为标识，m为发出请求的楼层号，UP为向上请求，DOWN为向下请求，T</w:t>
      </w:r>
      <w:r>
        <w:t>为发出时刻</w:t>
      </w:r>
      <w:r>
        <w:rPr>
          <w:rFonts w:hint="eastAsia"/>
        </w:rPr>
        <w:t>；</w:t>
      </w:r>
    </w:p>
    <w:p w:rsidR="00A96428" w:rsidRDefault="00A96428" w:rsidP="001925CD">
      <w:pPr>
        <w:pStyle w:val="a7"/>
      </w:pPr>
      <w:r>
        <w:rPr>
          <w:rFonts w:hint="eastAsia"/>
        </w:rPr>
        <w:t>3）</w:t>
      </w:r>
      <w:r w:rsidRPr="00A96428">
        <w:rPr>
          <w:rFonts w:hint="eastAsia"/>
        </w:rPr>
        <w:t>电梯内请求格式为：</w:t>
      </w:r>
      <w:r w:rsidRPr="00A96428">
        <w:t>(ER, n, T)，其中ER为标识，n为请求去往的目标楼层号，T为发出时刻。</w:t>
      </w:r>
    </w:p>
    <w:p w:rsidR="00A96428" w:rsidRDefault="00A96428" w:rsidP="001925CD">
      <w:pPr>
        <w:pStyle w:val="a7"/>
      </w:pPr>
      <w:r>
        <w:rPr>
          <w:rFonts w:hint="eastAsia"/>
        </w:rPr>
        <w:t>4）</w:t>
      </w:r>
      <w:r w:rsidR="00AC17BF" w:rsidRPr="00AC17BF">
        <w:rPr>
          <w:rFonts w:hint="eastAsia"/>
        </w:rPr>
        <w:t>括号内的逗号应采用</w:t>
      </w:r>
      <w:r w:rsidR="00AC17BF" w:rsidRPr="00AC17BF">
        <w:t>ASCII字符集中的逗号“,”，而不是中文字符逗号“，”</w:t>
      </w:r>
      <w:r w:rsidR="00AC17BF">
        <w:rPr>
          <w:rFonts w:hint="eastAsia"/>
        </w:rPr>
        <w:t>；</w:t>
      </w:r>
    </w:p>
    <w:p w:rsidR="0034580F" w:rsidRDefault="0034580F" w:rsidP="001925CD">
      <w:pPr>
        <w:pStyle w:val="a7"/>
      </w:pPr>
      <w:r>
        <w:rPr>
          <w:rFonts w:hint="eastAsia"/>
        </w:rPr>
        <w:t>5）本程序输入的请求之间使用换行分隔，即输入一个请求之后换行输入下一个请求，如果输入请求存在包括格式问题在内的某些错误，程序将会提示请求无效，但是可以继续输入请求，当所有请求输入完毕之后，输入run后回车，电梯将会执行调度</w:t>
      </w:r>
      <w:r w:rsidR="00DE640E">
        <w:rPr>
          <w:rFonts w:hint="eastAsia"/>
        </w:rPr>
        <w:t>，并对其中的相同请求进行合并</w:t>
      </w:r>
      <w:r w:rsidR="007E0E7F">
        <w:rPr>
          <w:rFonts w:hint="eastAsia"/>
        </w:rPr>
        <w:t>；</w:t>
      </w:r>
    </w:p>
    <w:p w:rsidR="00CB62E2" w:rsidRPr="00A96428" w:rsidRDefault="00CB62E2" w:rsidP="001925CD">
      <w:pPr>
        <w:pStyle w:val="a7"/>
      </w:pPr>
      <w:r>
        <w:rPr>
          <w:rFonts w:hint="eastAsia"/>
        </w:rPr>
        <w:t>6）</w:t>
      </w:r>
      <w:r w:rsidR="00211F0B" w:rsidRPr="00211F0B">
        <w:t>T为请求产生的相对时刻（非负整数），第一个请求的T值要求设置为0。</w:t>
      </w:r>
      <w:r w:rsidR="00211F0B" w:rsidRPr="00211F0B">
        <w:rPr>
          <w:rFonts w:hint="eastAsia"/>
        </w:rPr>
        <w:t>合法的请求产生时刻为非负整数（</w:t>
      </w:r>
      <w:r w:rsidR="00EE572E">
        <w:rPr>
          <w:rFonts w:hint="eastAsia"/>
        </w:rPr>
        <w:t>作业指导书中</w:t>
      </w:r>
      <w:r w:rsidR="00211F0B" w:rsidRPr="00211F0B">
        <w:rPr>
          <w:rFonts w:hint="eastAsia"/>
        </w:rPr>
        <w:t>建议为</w:t>
      </w:r>
      <w:r w:rsidR="00211F0B" w:rsidRPr="00211F0B">
        <w:t>32bit整数</w:t>
      </w:r>
      <w:r w:rsidR="00AD7086">
        <w:rPr>
          <w:rFonts w:hint="eastAsia"/>
        </w:rPr>
        <w:t>，</w:t>
      </w:r>
      <w:bookmarkStart w:id="0" w:name="_GoBack"/>
      <w:bookmarkEnd w:id="0"/>
      <w:r w:rsidR="00273796">
        <w:rPr>
          <w:rFonts w:hint="eastAsia"/>
        </w:rPr>
        <w:t>所以本程序</w:t>
      </w:r>
      <w:r w:rsidR="00E07213">
        <w:rPr>
          <w:rFonts w:hint="eastAsia"/>
        </w:rPr>
        <w:t>也限制输入的T</w:t>
      </w:r>
      <w:r w:rsidR="00D137B8">
        <w:rPr>
          <w:rFonts w:hint="eastAsia"/>
        </w:rPr>
        <w:t>范围不允许超过</w:t>
      </w:r>
      <w:r w:rsidR="002F555A">
        <w:t>10</w:t>
      </w:r>
      <w:r w:rsidR="002F555A">
        <w:rPr>
          <w:rFonts w:hint="eastAsia"/>
        </w:rPr>
        <w:t>位</w:t>
      </w:r>
      <w:r w:rsidR="00D137B8">
        <w:rPr>
          <w:rFonts w:hint="eastAsia"/>
        </w:rPr>
        <w:t>，</w:t>
      </w:r>
      <w:r w:rsidR="00EE5651">
        <w:rPr>
          <w:rFonts w:hint="eastAsia"/>
        </w:rPr>
        <w:t>即不许超过</w:t>
      </w:r>
      <w:r w:rsidR="002F555A">
        <w:t>9999999999</w:t>
      </w:r>
      <w:r w:rsidR="00EE5651">
        <w:rPr>
          <w:rFonts w:hint="eastAsia"/>
        </w:rPr>
        <w:t>，</w:t>
      </w:r>
      <w:r w:rsidR="00D137B8">
        <w:rPr>
          <w:rFonts w:hint="eastAsia"/>
        </w:rPr>
        <w:t>允许前导0但是不允许带符号</w:t>
      </w:r>
      <w:r w:rsidR="00211F0B" w:rsidRPr="00211F0B">
        <w:t>），n，m为1~10</w:t>
      </w:r>
      <w:r w:rsidR="00DC011E">
        <w:t>之间含两端的正整数</w:t>
      </w:r>
      <w:r w:rsidR="00DC011E">
        <w:rPr>
          <w:rFonts w:hint="eastAsia"/>
        </w:rPr>
        <w:t>；</w:t>
      </w:r>
    </w:p>
    <w:p w:rsidR="00AA6CF5" w:rsidRDefault="00BB41DB" w:rsidP="001925CD">
      <w:pPr>
        <w:pStyle w:val="a7"/>
      </w:pPr>
      <w:r>
        <w:rPr>
          <w:rFonts w:hint="eastAsia"/>
        </w:rPr>
        <w:t>7）</w:t>
      </w:r>
      <w:r w:rsidR="00B810A5" w:rsidRPr="00B810A5">
        <w:rPr>
          <w:rFonts w:hint="eastAsia"/>
        </w:rPr>
        <w:t>不正确的标识符，不正确的方向，不正确的数字范围，多余的其他非允许字符，均认定为不合法输入，即无效输入</w:t>
      </w:r>
      <w:r w:rsidR="00B810A5">
        <w:rPr>
          <w:rFonts w:hint="eastAsia"/>
        </w:rPr>
        <w:t>；</w:t>
      </w:r>
    </w:p>
    <w:p w:rsidR="00E01309" w:rsidRDefault="00E01309" w:rsidP="001925CD">
      <w:pPr>
        <w:pStyle w:val="a7"/>
      </w:pPr>
      <w:r>
        <w:rPr>
          <w:rFonts w:hint="eastAsia"/>
        </w:rPr>
        <w:t>8）</w:t>
      </w:r>
      <w:r w:rsidRPr="00E01309">
        <w:rPr>
          <w:rFonts w:hint="eastAsia"/>
        </w:rPr>
        <w:t>特别地，对于</w:t>
      </w:r>
      <w:r w:rsidRPr="00E01309">
        <w:t>FR标识符，1楼的DOWN和10楼的UP</w:t>
      </w:r>
      <w:r>
        <w:t>也认为是无效输入</w:t>
      </w:r>
      <w:r>
        <w:rPr>
          <w:rFonts w:hint="eastAsia"/>
        </w:rPr>
        <w:t>；</w:t>
      </w:r>
    </w:p>
    <w:p w:rsidR="00DF136D" w:rsidRDefault="00DF136D" w:rsidP="001925CD">
      <w:pPr>
        <w:pStyle w:val="a7"/>
      </w:pPr>
      <w:r>
        <w:rPr>
          <w:rFonts w:hint="eastAsia"/>
        </w:rPr>
        <w:t>9）</w:t>
      </w:r>
      <w:r w:rsidRPr="00DF136D">
        <w:rPr>
          <w:rFonts w:hint="eastAsia"/>
        </w:rPr>
        <w:t>标准输入的请求是按照时间排序的，如果遇到一个乱序的请求，即请求产生时间小于前面一个请求产生时间，则该请求直接被丢掉，继续处理下一个请求</w:t>
      </w:r>
      <w:r>
        <w:rPr>
          <w:rFonts w:hint="eastAsia"/>
        </w:rPr>
        <w:t>，并且程序会提示错误；</w:t>
      </w:r>
    </w:p>
    <w:p w:rsidR="00EE572E" w:rsidRDefault="00EE572E" w:rsidP="001925CD">
      <w:pPr>
        <w:pStyle w:val="a7"/>
      </w:pPr>
      <w:r>
        <w:rPr>
          <w:rFonts w:hint="eastAsia"/>
        </w:rPr>
        <w:t>10）其余部分与作业指导书中相同</w:t>
      </w:r>
    </w:p>
    <w:p w:rsidR="00272C1E" w:rsidRDefault="00272C1E" w:rsidP="001925CD">
      <w:pPr>
        <w:pStyle w:val="a7"/>
      </w:pPr>
    </w:p>
    <w:p w:rsidR="00AE58DB" w:rsidRDefault="00A27FF0" w:rsidP="001925CD">
      <w:pPr>
        <w:pStyle w:val="a7"/>
      </w:pPr>
      <w:r>
        <w:rPr>
          <w:rFonts w:hint="eastAsia"/>
        </w:rPr>
        <w:t>B）</w:t>
      </w:r>
      <w:r w:rsidR="00745BEE" w:rsidRPr="00AA6CF5">
        <w:rPr>
          <w:rFonts w:hint="eastAsia"/>
        </w:rPr>
        <w:t>输入限制</w:t>
      </w:r>
      <w:r w:rsidR="00745BEE">
        <w:rPr>
          <w:rFonts w:hint="eastAsia"/>
        </w:rPr>
        <w:t>：</w:t>
      </w:r>
    </w:p>
    <w:p w:rsidR="00B244D5" w:rsidRDefault="003C0307" w:rsidP="001925CD">
      <w:pPr>
        <w:pStyle w:val="a7"/>
      </w:pPr>
      <w:r>
        <w:rPr>
          <w:rFonts w:hint="eastAsia"/>
        </w:rPr>
        <w:t>1）</w:t>
      </w:r>
      <w:r w:rsidR="00CD5A92">
        <w:rPr>
          <w:rFonts w:hint="eastAsia"/>
        </w:rPr>
        <w:t>一条标准请求的输入应该与作业指导书中说明</w:t>
      </w:r>
      <w:r w:rsidR="00B87F00">
        <w:rPr>
          <w:rFonts w:hint="eastAsia"/>
        </w:rPr>
        <w:t>的相同</w:t>
      </w:r>
      <w:r w:rsidR="00B31F01">
        <w:rPr>
          <w:rFonts w:hint="eastAsia"/>
        </w:rPr>
        <w:t>，格式不相同的都被认为是无效请求，其他需要注意的</w:t>
      </w:r>
      <w:r w:rsidR="00B87F00">
        <w:rPr>
          <w:rFonts w:hint="eastAsia"/>
        </w:rPr>
        <w:t>是</w:t>
      </w:r>
      <w:r w:rsidR="006C7673">
        <w:rPr>
          <w:rFonts w:hint="eastAsia"/>
        </w:rPr>
        <w:t>请求的楼层m和n</w:t>
      </w:r>
      <w:r w:rsidR="00406C2A">
        <w:rPr>
          <w:rFonts w:hint="eastAsia"/>
        </w:rPr>
        <w:t>允许有前导0，但是</w:t>
      </w:r>
      <w:r w:rsidR="006C7673">
        <w:rPr>
          <w:rFonts w:hint="eastAsia"/>
        </w:rPr>
        <w:t>不允许带</w:t>
      </w:r>
      <w:r w:rsidR="001731F9">
        <w:rPr>
          <w:rFonts w:hint="eastAsia"/>
        </w:rPr>
        <w:t>有</w:t>
      </w:r>
      <w:r w:rsidR="006C7673">
        <w:rPr>
          <w:rFonts w:hint="eastAsia"/>
        </w:rPr>
        <w:t>符号</w:t>
      </w:r>
      <w:r w:rsidR="001731F9">
        <w:rPr>
          <w:rFonts w:hint="eastAsia"/>
        </w:rPr>
        <w:t>，即+</w:t>
      </w:r>
      <w:r w:rsidR="001731F9">
        <w:t>1</w:t>
      </w:r>
      <w:r w:rsidR="001731F9">
        <w:rPr>
          <w:rFonts w:hint="eastAsia"/>
        </w:rPr>
        <w:t>,++1,-2等等都被认为是格式错误</w:t>
      </w:r>
      <w:r w:rsidR="00345992">
        <w:rPr>
          <w:rFonts w:hint="eastAsia"/>
        </w:rPr>
        <w:t>，T根据作业指导书中的要求被限制</w:t>
      </w:r>
      <w:r w:rsidR="00EE3B28">
        <w:rPr>
          <w:rFonts w:hint="eastAsia"/>
        </w:rPr>
        <w:t>为不许超过</w:t>
      </w:r>
      <w:r w:rsidR="004E299C">
        <w:t>10</w:t>
      </w:r>
      <w:r w:rsidR="004E299C">
        <w:rPr>
          <w:rFonts w:hint="eastAsia"/>
        </w:rPr>
        <w:t>位</w:t>
      </w:r>
      <w:r w:rsidR="00345992">
        <w:rPr>
          <w:rFonts w:hint="eastAsia"/>
        </w:rPr>
        <w:t>，T</w:t>
      </w:r>
      <w:r w:rsidR="00EE3B28">
        <w:rPr>
          <w:rFonts w:hint="eastAsia"/>
        </w:rPr>
        <w:t>同样不允许带有符号</w:t>
      </w:r>
      <w:r w:rsidR="00345992">
        <w:rPr>
          <w:rFonts w:hint="eastAsia"/>
        </w:rPr>
        <w:t>；</w:t>
      </w:r>
    </w:p>
    <w:p w:rsidR="00CD5A92" w:rsidRDefault="00CD5A92" w:rsidP="001925CD">
      <w:pPr>
        <w:pStyle w:val="a7"/>
      </w:pPr>
      <w:r>
        <w:rPr>
          <w:rFonts w:hint="eastAsia"/>
        </w:rPr>
        <w:t>2）输入一条请求之后应该换行</w:t>
      </w:r>
      <w:r w:rsidR="00A63D59">
        <w:rPr>
          <w:rFonts w:hint="eastAsia"/>
        </w:rPr>
        <w:t>继续下一条输入，在换行前输入多余字符都会被认为该行的请求无效，当请求输入完毕之后在新的一行输入run</w:t>
      </w:r>
      <w:r w:rsidR="00A1497D">
        <w:rPr>
          <w:rFonts w:hint="eastAsia"/>
        </w:rPr>
        <w:t>即可执行调度</w:t>
      </w:r>
      <w:r w:rsidR="005D0864">
        <w:rPr>
          <w:rFonts w:hint="eastAsia"/>
        </w:rPr>
        <w:t>；</w:t>
      </w:r>
    </w:p>
    <w:p w:rsidR="005D0864" w:rsidRDefault="005D0864" w:rsidP="001925CD">
      <w:pPr>
        <w:pStyle w:val="a7"/>
      </w:pPr>
      <w:r>
        <w:rPr>
          <w:rFonts w:hint="eastAsia"/>
        </w:rPr>
        <w:t>3）</w:t>
      </w:r>
      <w:r w:rsidR="006C7BEC">
        <w:rPr>
          <w:rFonts w:hint="eastAsia"/>
        </w:rPr>
        <w:t>程序对于不按照时间顺序输入的请求会提示请求无效且不会执行无效</w:t>
      </w:r>
      <w:r w:rsidR="00803D59">
        <w:rPr>
          <w:rFonts w:hint="eastAsia"/>
        </w:rPr>
        <w:t>请求</w:t>
      </w:r>
      <w:r w:rsidR="001C0E7C">
        <w:rPr>
          <w:rFonts w:hint="eastAsia"/>
        </w:rPr>
        <w:t>；</w:t>
      </w:r>
    </w:p>
    <w:p w:rsidR="00823A0F" w:rsidRDefault="00823A0F" w:rsidP="001925CD">
      <w:pPr>
        <w:pStyle w:val="a7"/>
      </w:pPr>
      <w:r>
        <w:t>4</w:t>
      </w:r>
      <w:r>
        <w:rPr>
          <w:rFonts w:hint="eastAsia"/>
        </w:rPr>
        <w:t>）第一条有效请求的时间T应该为0</w:t>
      </w:r>
      <w:r w:rsidR="009F75A5">
        <w:rPr>
          <w:rFonts w:hint="eastAsia"/>
        </w:rPr>
        <w:t>，即若前面的请求都是无效</w:t>
      </w:r>
      <w:r w:rsidR="00B77D11">
        <w:rPr>
          <w:rFonts w:hint="eastAsia"/>
        </w:rPr>
        <w:t>的</w:t>
      </w:r>
      <w:r w:rsidR="009F75A5">
        <w:rPr>
          <w:rFonts w:hint="eastAsia"/>
        </w:rPr>
        <w:t>，</w:t>
      </w:r>
      <w:r w:rsidR="00E2787E">
        <w:rPr>
          <w:rFonts w:hint="eastAsia"/>
        </w:rPr>
        <w:t>下一条</w:t>
      </w:r>
      <w:r w:rsidR="009F75A5">
        <w:rPr>
          <w:rFonts w:hint="eastAsia"/>
        </w:rPr>
        <w:t>请求的时间必须为0才能算是有效的</w:t>
      </w:r>
      <w:r w:rsidR="001C0E7C">
        <w:rPr>
          <w:rFonts w:hint="eastAsia"/>
        </w:rPr>
        <w:t>；</w:t>
      </w:r>
    </w:p>
    <w:p w:rsidR="0038362B" w:rsidRPr="00823A0F" w:rsidRDefault="0038362B" w:rsidP="001925CD">
      <w:pPr>
        <w:pStyle w:val="a7"/>
      </w:pPr>
      <w:r>
        <w:rPr>
          <w:rFonts w:hint="eastAsia"/>
        </w:rPr>
        <w:lastRenderedPageBreak/>
        <w:t>5）程序将会自动忽略所有空格，但是诸如制表符之类的不被认为是空格而是非允许字符；</w:t>
      </w:r>
    </w:p>
    <w:p w:rsidR="00272C1E" w:rsidRDefault="00272C1E" w:rsidP="001925CD">
      <w:pPr>
        <w:pStyle w:val="a7"/>
      </w:pPr>
    </w:p>
    <w:p w:rsidR="00745BEE" w:rsidRDefault="00B244D5" w:rsidP="001925CD">
      <w:pPr>
        <w:pStyle w:val="a7"/>
      </w:pPr>
      <w:r>
        <w:rPr>
          <w:rFonts w:hint="eastAsia"/>
        </w:rPr>
        <w:t>C）</w:t>
      </w:r>
      <w:r w:rsidR="00C8722B">
        <w:rPr>
          <w:rFonts w:hint="eastAsia"/>
        </w:rPr>
        <w:t>遇见</w:t>
      </w:r>
      <w:r w:rsidRPr="00AA6CF5">
        <w:rPr>
          <w:rFonts w:hint="eastAsia"/>
        </w:rPr>
        <w:t>输入错误时的响应信息</w:t>
      </w:r>
    </w:p>
    <w:p w:rsidR="00885D27" w:rsidRDefault="007D47FF" w:rsidP="00C26AD4">
      <w:pPr>
        <w:pStyle w:val="a7"/>
      </w:pPr>
      <w:r>
        <w:rPr>
          <w:rFonts w:hint="eastAsia"/>
        </w:rPr>
        <w:t>程序对于与上面提到的与标准输入格式不相符的输入将会提示“请求无效”</w:t>
      </w:r>
      <w:r w:rsidR="008317FB">
        <w:rPr>
          <w:rFonts w:hint="eastAsia"/>
        </w:rPr>
        <w:t>，提示信息在输入了无效请求之后就会发出，此时可以继续输入请求</w:t>
      </w:r>
      <w:r w:rsidR="00C73012">
        <w:rPr>
          <w:rFonts w:hint="eastAsia"/>
        </w:rPr>
        <w:t>；</w:t>
      </w:r>
    </w:p>
    <w:p w:rsidR="009B7764" w:rsidRDefault="009B7764" w:rsidP="00C26AD4">
      <w:pPr>
        <w:pStyle w:val="a7"/>
      </w:pPr>
      <w:r>
        <w:rPr>
          <w:rFonts w:hint="eastAsia"/>
        </w:rPr>
        <w:t>程序对于提示的无效请求不会执行；</w:t>
      </w:r>
    </w:p>
    <w:p w:rsidR="002A63A6" w:rsidRDefault="002A63A6" w:rsidP="00C26AD4">
      <w:pPr>
        <w:pStyle w:val="a7"/>
      </w:pPr>
      <w:r>
        <w:rPr>
          <w:rFonts w:hint="eastAsia"/>
        </w:rPr>
        <w:t>若输入的全为无效请求，则程序在输入run之后没有输出；</w:t>
      </w:r>
    </w:p>
    <w:p w:rsidR="00824C7D" w:rsidRDefault="004E46AA" w:rsidP="00824C7D">
      <w:pPr>
        <w:pStyle w:val="a7"/>
      </w:pPr>
      <w:r>
        <w:rPr>
          <w:rFonts w:hint="eastAsia"/>
        </w:rPr>
        <w:t>对于意义相同的</w:t>
      </w:r>
      <w:r w:rsidR="007366FC">
        <w:rPr>
          <w:rFonts w:hint="eastAsia"/>
        </w:rPr>
        <w:t>请求，</w:t>
      </w:r>
      <w:r>
        <w:rPr>
          <w:rFonts w:hint="eastAsia"/>
        </w:rPr>
        <w:t>程序将不会提示请求无效，而是在执行调度的时候进行说明；</w:t>
      </w:r>
    </w:p>
    <w:p w:rsidR="00885D27" w:rsidRDefault="00885D27" w:rsidP="001925CD">
      <w:pPr>
        <w:pStyle w:val="a7"/>
      </w:pPr>
    </w:p>
    <w:p w:rsidR="001925CD" w:rsidRDefault="001925CD" w:rsidP="001925CD">
      <w:pPr>
        <w:pStyle w:val="a7"/>
        <w:numPr>
          <w:ilvl w:val="0"/>
          <w:numId w:val="1"/>
        </w:numPr>
        <w:ind w:firstLineChars="0"/>
      </w:pPr>
      <w:r>
        <w:rPr>
          <w:rFonts w:hint="eastAsia"/>
        </w:rPr>
        <w:t>程序计算结果输出说明</w:t>
      </w:r>
    </w:p>
    <w:p w:rsidR="00224D0B" w:rsidRDefault="00224D0B" w:rsidP="00224D0B">
      <w:pPr>
        <w:ind w:firstLine="360"/>
      </w:pPr>
      <w:r>
        <w:t>1</w:t>
      </w:r>
      <w:r>
        <w:rPr>
          <w:rFonts w:hint="eastAsia"/>
        </w:rPr>
        <w:t>）</w:t>
      </w:r>
      <w:r w:rsidR="008B73C5" w:rsidRPr="008B73C5">
        <w:rPr>
          <w:rFonts w:hint="eastAsia"/>
        </w:rPr>
        <w:t>程序的输出为按照时间排序的电梯运动停靠楼层、停靠前的运动方向及停靠时刻（即电梯刚到达目标楼层由运动转为静止状态，尚未执行开关门的时刻）</w:t>
      </w:r>
    </w:p>
    <w:p w:rsidR="00C25B36" w:rsidRDefault="000E190E" w:rsidP="00224D0B">
      <w:pPr>
        <w:ind w:firstLine="360"/>
      </w:pPr>
      <w:r w:rsidRPr="000E190E">
        <w:rPr>
          <w:rFonts w:hint="eastAsia"/>
        </w:rPr>
        <w:t>格式为：</w:t>
      </w:r>
      <w:r w:rsidRPr="000E190E">
        <w:t>(n, UP/DOWN, t)</w:t>
      </w:r>
    </w:p>
    <w:p w:rsidR="00B331B4" w:rsidRDefault="00B331B4" w:rsidP="00224D0B">
      <w:pPr>
        <w:ind w:firstLine="360"/>
      </w:pPr>
      <w:r>
        <w:rPr>
          <w:rFonts w:hint="eastAsia"/>
        </w:rPr>
        <w:t>需要注意的是时间t是</w:t>
      </w:r>
      <w:r w:rsidR="006770CC">
        <w:rPr>
          <w:rFonts w:hint="eastAsia"/>
        </w:rPr>
        <w:t>电梯停靠时，还未执行开关门的时刻</w:t>
      </w:r>
    </w:p>
    <w:p w:rsidR="00B82B3C" w:rsidRDefault="00B82B3C" w:rsidP="00224D0B">
      <w:pPr>
        <w:ind w:firstLine="360"/>
      </w:pPr>
      <w:r>
        <w:rPr>
          <w:rFonts w:hint="eastAsia"/>
        </w:rPr>
        <w:t>2）</w:t>
      </w:r>
      <w:r w:rsidRPr="00B82B3C">
        <w:rPr>
          <w:rFonts w:hint="eastAsia"/>
        </w:rPr>
        <w:t>同层请求时输出为：（</w:t>
      </w:r>
      <w:r w:rsidRPr="00B82B3C">
        <w:t>n,</w:t>
      </w:r>
      <w:r>
        <w:t xml:space="preserve"> </w:t>
      </w:r>
      <w:r w:rsidRPr="00B82B3C">
        <w:t>STILL,</w:t>
      </w:r>
      <w:r>
        <w:t xml:space="preserve"> </w:t>
      </w:r>
      <w:r w:rsidRPr="00B82B3C">
        <w:t>t）,此处t应考虑开关门时间</w:t>
      </w:r>
    </w:p>
    <w:p w:rsidR="003F14F3" w:rsidRDefault="003F14F3" w:rsidP="00224D0B">
      <w:pPr>
        <w:ind w:firstLine="360"/>
      </w:pPr>
      <w:r>
        <w:rPr>
          <w:rFonts w:hint="eastAsia"/>
        </w:rPr>
        <w:t>3）</w:t>
      </w:r>
      <w:r w:rsidR="00851086">
        <w:rPr>
          <w:rFonts w:hint="eastAsia"/>
        </w:rPr>
        <w:t>对于相同的请求，程序将会在调度的时候做出提示</w:t>
      </w:r>
    </w:p>
    <w:p w:rsidR="00851086" w:rsidRDefault="00851086" w:rsidP="00851086">
      <w:pPr>
        <w:ind w:firstLine="360"/>
      </w:pPr>
      <w:r>
        <w:rPr>
          <w:rFonts w:hint="eastAsia"/>
        </w:rPr>
        <w:t>如请求：</w:t>
      </w:r>
    </w:p>
    <w:p w:rsidR="00851086" w:rsidRDefault="00851086" w:rsidP="00851086">
      <w:pPr>
        <w:ind w:firstLine="360"/>
      </w:pPr>
      <w:r>
        <w:rPr>
          <w:rFonts w:hint="eastAsia"/>
        </w:rPr>
        <w:t>(</w:t>
      </w:r>
      <w:r>
        <w:t>FR,3,DOWN,3</w:t>
      </w:r>
      <w:r>
        <w:rPr>
          <w:rFonts w:hint="eastAsia"/>
        </w:rPr>
        <w:t>)</w:t>
      </w:r>
    </w:p>
    <w:p w:rsidR="00851086" w:rsidRDefault="00851086" w:rsidP="00851086">
      <w:pPr>
        <w:ind w:firstLine="360"/>
      </w:pPr>
      <w:r>
        <w:rPr>
          <w:rFonts w:hint="eastAsia"/>
        </w:rPr>
        <w:t>(</w:t>
      </w:r>
      <w:r w:rsidR="005F5F6C">
        <w:rPr>
          <w:rFonts w:hint="eastAsia"/>
        </w:rPr>
        <w:t>ER</w:t>
      </w:r>
      <w:r w:rsidR="005F5F6C">
        <w:t>,3</w:t>
      </w:r>
      <w:r>
        <w:t>,3</w:t>
      </w:r>
      <w:r>
        <w:rPr>
          <w:rFonts w:hint="eastAsia"/>
        </w:rPr>
        <w:t>)</w:t>
      </w:r>
    </w:p>
    <w:p w:rsidR="00851086" w:rsidRDefault="00851086" w:rsidP="00C023C5">
      <w:pPr>
        <w:ind w:firstLine="360"/>
      </w:pPr>
      <w:r>
        <w:rPr>
          <w:rFonts w:hint="eastAsia"/>
        </w:rPr>
        <w:t>(</w:t>
      </w:r>
      <w:r>
        <w:t>FR,3,DOWN,4</w:t>
      </w:r>
      <w:r>
        <w:rPr>
          <w:rFonts w:hint="eastAsia"/>
        </w:rPr>
        <w:t>)</w:t>
      </w:r>
    </w:p>
    <w:p w:rsidR="00851086" w:rsidRPr="00851086" w:rsidRDefault="00851086" w:rsidP="00C023C5">
      <w:pPr>
        <w:ind w:firstLine="360"/>
      </w:pPr>
      <w:r>
        <w:rPr>
          <w:rFonts w:hint="eastAsia"/>
        </w:rPr>
        <w:t>则会输出</w:t>
      </w:r>
      <w:r w:rsidR="00C023C5">
        <w:rPr>
          <w:rFonts w:hint="eastAsia"/>
        </w:rPr>
        <w:t xml:space="preserve"> </w:t>
      </w:r>
      <w:r>
        <w:rPr>
          <w:rFonts w:hint="eastAsia"/>
        </w:rPr>
        <w:t>“</w:t>
      </w:r>
      <w:r w:rsidR="00605FB1">
        <w:rPr>
          <w:rFonts w:hint="eastAsia"/>
        </w:rPr>
        <w:t>请求</w:t>
      </w:r>
      <w:r>
        <w:rPr>
          <w:rFonts w:hint="eastAsia"/>
        </w:rPr>
        <w:t>(</w:t>
      </w:r>
      <w:r w:rsidR="00C023C5">
        <w:t>FR,3,DOWN,4</w:t>
      </w:r>
      <w:r>
        <w:rPr>
          <w:rFonts w:hint="eastAsia"/>
        </w:rPr>
        <w:t>)</w:t>
      </w:r>
      <w:r w:rsidR="00C023C5">
        <w:rPr>
          <w:rFonts w:hint="eastAsia"/>
        </w:rPr>
        <w:t>与</w:t>
      </w:r>
      <w:r w:rsidR="00605FB1">
        <w:rPr>
          <w:rFonts w:hint="eastAsia"/>
        </w:rPr>
        <w:t>请求</w:t>
      </w:r>
      <w:r w:rsidR="00C023C5">
        <w:rPr>
          <w:rFonts w:hint="eastAsia"/>
        </w:rPr>
        <w:t>(</w:t>
      </w:r>
      <w:r w:rsidR="00C023C5">
        <w:t>FR,3,DOWN,3</w:t>
      </w:r>
      <w:r w:rsidR="00C023C5">
        <w:rPr>
          <w:rFonts w:hint="eastAsia"/>
        </w:rPr>
        <w:t>)</w:t>
      </w:r>
      <w:r>
        <w:rPr>
          <w:rFonts w:hint="eastAsia"/>
        </w:rPr>
        <w:t>为相同请求”</w:t>
      </w:r>
    </w:p>
    <w:p w:rsidR="006D76E8" w:rsidRDefault="003F14F3" w:rsidP="00224D0B">
      <w:pPr>
        <w:ind w:firstLine="360"/>
      </w:pPr>
      <w:r>
        <w:rPr>
          <w:rFonts w:hint="eastAsia"/>
        </w:rPr>
        <w:t>4</w:t>
      </w:r>
      <w:r w:rsidR="006D76E8">
        <w:rPr>
          <w:rFonts w:hint="eastAsia"/>
        </w:rPr>
        <w:t>）注意：在程序的输出中是没有空格的</w:t>
      </w:r>
      <w:r w:rsidR="00D16A61">
        <w:rPr>
          <w:rFonts w:hint="eastAsia"/>
        </w:rPr>
        <w:t>，文档为了表示清晰在逗号后有空格</w:t>
      </w:r>
    </w:p>
    <w:p w:rsidR="00824C7D" w:rsidRDefault="00824C7D" w:rsidP="00224D0B">
      <w:pPr>
        <w:ind w:firstLine="360"/>
      </w:pPr>
      <w:r>
        <w:rPr>
          <w:rFonts w:hint="eastAsia"/>
        </w:rPr>
        <w:t>5）对于调度完成后输出的时间较长的，程序会以科学计数法的形式输出，但不会损失精度</w:t>
      </w:r>
    </w:p>
    <w:p w:rsidR="008C62E5" w:rsidRDefault="008C62E5" w:rsidP="008C62E5"/>
    <w:p w:rsidR="000439E3" w:rsidRDefault="000439E3" w:rsidP="008C62E5">
      <w:pPr>
        <w:pStyle w:val="a7"/>
        <w:numPr>
          <w:ilvl w:val="0"/>
          <w:numId w:val="1"/>
        </w:numPr>
        <w:ind w:firstLineChars="0"/>
      </w:pPr>
      <w:r>
        <w:rPr>
          <w:rFonts w:hint="eastAsia"/>
        </w:rPr>
        <w:t>对与相同请求的判断标准：</w:t>
      </w:r>
    </w:p>
    <w:p w:rsidR="00112E3C" w:rsidRDefault="00F524E9" w:rsidP="003F5EC1">
      <w:pPr>
        <w:ind w:firstLine="360"/>
      </w:pPr>
      <w:r w:rsidRPr="00F524E9">
        <w:t>一个楼层按钮同一时刻只能发出一个上行或下行请求，在电梯未执行完毕，即到达该楼层并开关门完毕前（含开关门完毕时刻），该楼层的多个同向请求只认为是一个请求</w:t>
      </w:r>
      <w:r w:rsidR="009604C2">
        <w:rPr>
          <w:rFonts w:hint="eastAsia"/>
        </w:rPr>
        <w:t>；</w:t>
      </w:r>
      <w:r w:rsidR="009604C2" w:rsidRPr="009604C2">
        <w:t>电梯内的一个目标楼层按钮只能发出对应目标楼层的请求，一旦发出请求后，在电梯未执行完毕，即到达该楼层并开关门完毕前（包括开关门完毕时刻），目标楼层与该按钮楼层相同的多个电梯内请求被认为是一个请求。</w:t>
      </w:r>
    </w:p>
    <w:p w:rsidR="00F67CD0" w:rsidRDefault="00F67CD0" w:rsidP="003F5EC1">
      <w:pPr>
        <w:ind w:firstLine="360"/>
      </w:pPr>
      <w:r>
        <w:rPr>
          <w:rFonts w:hint="eastAsia"/>
        </w:rPr>
        <w:t>一些例子：</w:t>
      </w:r>
    </w:p>
    <w:p w:rsidR="008C62E5" w:rsidRDefault="008C62E5" w:rsidP="008C62E5">
      <w:pPr>
        <w:ind w:left="360"/>
      </w:pPr>
      <w:r>
        <w:rPr>
          <w:rFonts w:hint="eastAsia"/>
        </w:rPr>
        <w:t>1）</w:t>
      </w:r>
      <w:r w:rsidR="00766BBA">
        <w:rPr>
          <w:rFonts w:hint="eastAsia"/>
        </w:rPr>
        <w:t>产生时刻相同且其他</w:t>
      </w:r>
      <w:r w:rsidR="00C95956">
        <w:rPr>
          <w:rFonts w:hint="eastAsia"/>
        </w:rPr>
        <w:t>部分也</w:t>
      </w:r>
      <w:r w:rsidR="00754D0A">
        <w:rPr>
          <w:rFonts w:hint="eastAsia"/>
        </w:rPr>
        <w:t>相同的请求</w:t>
      </w:r>
    </w:p>
    <w:p w:rsidR="00766BBA" w:rsidRDefault="00766BBA" w:rsidP="008C62E5">
      <w:pPr>
        <w:ind w:left="360"/>
      </w:pPr>
      <w:r>
        <w:rPr>
          <w:rFonts w:hint="eastAsia"/>
        </w:rPr>
        <w:t>如</w:t>
      </w:r>
      <w:r>
        <w:tab/>
      </w:r>
      <w:r>
        <w:rPr>
          <w:rFonts w:hint="eastAsia"/>
        </w:rPr>
        <w:t>(</w:t>
      </w:r>
      <w:r>
        <w:t>FR,3,DOWN,3</w:t>
      </w:r>
      <w:r>
        <w:rPr>
          <w:rFonts w:hint="eastAsia"/>
        </w:rPr>
        <w:t>)</w:t>
      </w:r>
      <w:r>
        <w:tab/>
      </w:r>
      <w:r>
        <w:rPr>
          <w:rFonts w:hint="eastAsia"/>
        </w:rPr>
        <w:t>或</w:t>
      </w:r>
      <w:r>
        <w:tab/>
      </w:r>
      <w:r>
        <w:rPr>
          <w:rFonts w:hint="eastAsia"/>
        </w:rPr>
        <w:t>(ER</w:t>
      </w:r>
      <w:r>
        <w:t>,5,3</w:t>
      </w:r>
      <w:r>
        <w:rPr>
          <w:rFonts w:hint="eastAsia"/>
        </w:rPr>
        <w:t>)</w:t>
      </w:r>
      <w:r w:rsidR="000A47B8">
        <w:tab/>
      </w:r>
      <w:r w:rsidR="000A47B8">
        <w:tab/>
      </w:r>
      <w:r w:rsidR="000A47B8">
        <w:rPr>
          <w:rFonts w:hint="eastAsia"/>
        </w:rPr>
        <w:t>或</w:t>
      </w:r>
      <w:r w:rsidR="000A47B8">
        <w:tab/>
      </w:r>
      <w:r w:rsidR="000A47B8">
        <w:rPr>
          <w:rFonts w:hint="eastAsia"/>
        </w:rPr>
        <w:t>(</w:t>
      </w:r>
      <w:r w:rsidR="000A47B8">
        <w:t>FR,3,DOWN,3</w:t>
      </w:r>
      <w:r w:rsidR="000A47B8">
        <w:rPr>
          <w:rFonts w:hint="eastAsia"/>
        </w:rPr>
        <w:t>)</w:t>
      </w:r>
    </w:p>
    <w:p w:rsidR="00766BBA" w:rsidRDefault="00766BBA" w:rsidP="008C62E5">
      <w:pPr>
        <w:ind w:left="360"/>
      </w:pPr>
      <w:r>
        <w:tab/>
      </w:r>
      <w:r>
        <w:tab/>
      </w:r>
      <w:r>
        <w:rPr>
          <w:rFonts w:hint="eastAsia"/>
        </w:rPr>
        <w:t>(</w:t>
      </w:r>
      <w:r>
        <w:t>FR,3,DOWN,3</w:t>
      </w:r>
      <w:r>
        <w:rPr>
          <w:rFonts w:hint="eastAsia"/>
        </w:rPr>
        <w:t>)</w:t>
      </w:r>
      <w:r>
        <w:tab/>
      </w:r>
      <w:r>
        <w:tab/>
      </w:r>
      <w:r>
        <w:rPr>
          <w:rFonts w:hint="eastAsia"/>
        </w:rPr>
        <w:t>(ER</w:t>
      </w:r>
      <w:r w:rsidR="00D24AFF">
        <w:t>,4,3</w:t>
      </w:r>
      <w:r>
        <w:rPr>
          <w:rFonts w:hint="eastAsia"/>
        </w:rPr>
        <w:t>)</w:t>
      </w:r>
      <w:r w:rsidR="000A47B8">
        <w:tab/>
      </w:r>
      <w:r w:rsidR="000A47B8">
        <w:tab/>
      </w:r>
      <w:r w:rsidR="000A47B8">
        <w:tab/>
      </w:r>
      <w:r w:rsidR="000A47B8">
        <w:rPr>
          <w:rFonts w:hint="eastAsia"/>
        </w:rPr>
        <w:t>(ER</w:t>
      </w:r>
      <w:r w:rsidR="000A47B8">
        <w:t>,5,3</w:t>
      </w:r>
      <w:r w:rsidR="000A47B8">
        <w:rPr>
          <w:rFonts w:hint="eastAsia"/>
        </w:rPr>
        <w:t>)</w:t>
      </w:r>
    </w:p>
    <w:p w:rsidR="000A47B8" w:rsidRDefault="000A47B8" w:rsidP="008C62E5">
      <w:pPr>
        <w:ind w:left="360"/>
      </w:pPr>
      <w:r>
        <w:tab/>
      </w:r>
      <w:r>
        <w:tab/>
      </w:r>
      <w:r>
        <w:tab/>
      </w:r>
      <w:r>
        <w:tab/>
      </w:r>
      <w:r>
        <w:tab/>
      </w:r>
      <w:r>
        <w:tab/>
      </w:r>
      <w:r>
        <w:tab/>
      </w:r>
      <w:r w:rsidR="00D24AFF">
        <w:t>(ER,5,3)</w:t>
      </w:r>
      <w:r w:rsidR="00D24AFF">
        <w:tab/>
      </w:r>
      <w:r w:rsidR="00D24AFF">
        <w:tab/>
      </w:r>
      <w:r w:rsidR="00D24AFF">
        <w:tab/>
      </w:r>
      <w:r>
        <w:rPr>
          <w:rFonts w:hint="eastAsia"/>
        </w:rPr>
        <w:t>(</w:t>
      </w:r>
      <w:r>
        <w:t>FR,3,DOWN,3</w:t>
      </w:r>
      <w:r>
        <w:rPr>
          <w:rFonts w:hint="eastAsia"/>
        </w:rPr>
        <w:t>)</w:t>
      </w:r>
      <w:r w:rsidR="005F1FF3">
        <w:tab/>
      </w:r>
      <w:r w:rsidR="00754D0A">
        <w:t>//</w:t>
      </w:r>
      <w:r w:rsidR="00754D0A">
        <w:rPr>
          <w:rFonts w:hint="eastAsia"/>
        </w:rPr>
        <w:t>和第一条请求相同</w:t>
      </w:r>
    </w:p>
    <w:p w:rsidR="0001771C" w:rsidRPr="00766BBA" w:rsidRDefault="0001771C" w:rsidP="00F92CD2">
      <w:pPr>
        <w:ind w:left="360"/>
      </w:pPr>
      <w:r>
        <w:rPr>
          <w:rFonts w:hint="eastAsia"/>
        </w:rPr>
        <w:t>而</w:t>
      </w:r>
      <w:r w:rsidR="00F92CD2">
        <w:tab/>
      </w:r>
      <w:r>
        <w:rPr>
          <w:rFonts w:hint="eastAsia"/>
        </w:rPr>
        <w:t>(</w:t>
      </w:r>
      <w:r>
        <w:t>FR,3,DOWN,3</w:t>
      </w:r>
      <w:r>
        <w:rPr>
          <w:rFonts w:hint="eastAsia"/>
        </w:rPr>
        <w:t>)</w:t>
      </w:r>
    </w:p>
    <w:p w:rsidR="00B40D63" w:rsidRDefault="0001771C" w:rsidP="008C62E5">
      <w:pPr>
        <w:ind w:left="360"/>
      </w:pPr>
      <w:r>
        <w:tab/>
      </w:r>
      <w:r>
        <w:tab/>
      </w:r>
      <w:r>
        <w:rPr>
          <w:rFonts w:hint="eastAsia"/>
        </w:rPr>
        <w:t>(</w:t>
      </w:r>
      <w:r>
        <w:t>FR,3,</w:t>
      </w:r>
      <w:r>
        <w:rPr>
          <w:rFonts w:hint="eastAsia"/>
        </w:rPr>
        <w:t>UP</w:t>
      </w:r>
      <w:r>
        <w:t>,3</w:t>
      </w:r>
      <w:r>
        <w:rPr>
          <w:rFonts w:hint="eastAsia"/>
        </w:rPr>
        <w:t>)</w:t>
      </w:r>
    </w:p>
    <w:p w:rsidR="00CF1400" w:rsidRDefault="00CF1400" w:rsidP="008C62E5">
      <w:pPr>
        <w:ind w:left="360"/>
      </w:pPr>
      <w:r>
        <w:tab/>
      </w:r>
      <w:r>
        <w:tab/>
      </w:r>
      <w:r>
        <w:rPr>
          <w:rFonts w:hint="eastAsia"/>
        </w:rPr>
        <w:t>(ER</w:t>
      </w:r>
      <w:r>
        <w:t>,3,3</w:t>
      </w:r>
      <w:r>
        <w:rPr>
          <w:rFonts w:hint="eastAsia"/>
        </w:rPr>
        <w:t>)</w:t>
      </w:r>
    </w:p>
    <w:p w:rsidR="0001771C" w:rsidRPr="008C62E5" w:rsidRDefault="00754D0A" w:rsidP="008C62E5">
      <w:pPr>
        <w:ind w:left="360"/>
      </w:pPr>
      <w:r>
        <w:rPr>
          <w:rFonts w:hint="eastAsia"/>
        </w:rPr>
        <w:t>则</w:t>
      </w:r>
      <w:r w:rsidR="0065659A">
        <w:rPr>
          <w:rFonts w:hint="eastAsia"/>
        </w:rPr>
        <w:t>都</w:t>
      </w:r>
      <w:r>
        <w:rPr>
          <w:rFonts w:hint="eastAsia"/>
        </w:rPr>
        <w:t>属于不同的请求</w:t>
      </w:r>
    </w:p>
    <w:p w:rsidR="00500EBD" w:rsidRDefault="00847049" w:rsidP="008C62E5">
      <w:pPr>
        <w:ind w:left="360"/>
      </w:pPr>
      <w:r>
        <w:rPr>
          <w:rFonts w:hint="eastAsia"/>
        </w:rPr>
        <w:t>2</w:t>
      </w:r>
      <w:r w:rsidR="008E7351">
        <w:rPr>
          <w:rFonts w:hint="eastAsia"/>
        </w:rPr>
        <w:t>）产生时刻不同</w:t>
      </w:r>
    </w:p>
    <w:p w:rsidR="007E304E" w:rsidRDefault="00F92CD2" w:rsidP="007E304E">
      <w:pPr>
        <w:ind w:left="360"/>
      </w:pPr>
      <w:r>
        <w:rPr>
          <w:rFonts w:hint="eastAsia"/>
        </w:rPr>
        <w:t>如</w:t>
      </w:r>
      <w:r>
        <w:tab/>
      </w:r>
      <w:r w:rsidR="007E304E">
        <w:t>(FR,5,UP,0)</w:t>
      </w:r>
    </w:p>
    <w:p w:rsidR="007E304E" w:rsidRDefault="007E304E" w:rsidP="007E304E">
      <w:pPr>
        <w:ind w:left="780" w:firstLine="60"/>
      </w:pPr>
      <w:r>
        <w:t>(FR,10,DOWN,0)</w:t>
      </w:r>
    </w:p>
    <w:p w:rsidR="008D2FD2" w:rsidRDefault="008D2FD2" w:rsidP="007E304E">
      <w:pPr>
        <w:ind w:left="780" w:firstLine="60"/>
      </w:pPr>
      <w:r>
        <w:lastRenderedPageBreak/>
        <w:t>(FR,5,UP,2)</w:t>
      </w:r>
      <w:r>
        <w:rPr>
          <w:rFonts w:hint="eastAsia"/>
        </w:rPr>
        <w:tab/>
        <w:t>//</w:t>
      </w:r>
      <w:r w:rsidR="00B37B70">
        <w:rPr>
          <w:rFonts w:hint="eastAsia"/>
        </w:rPr>
        <w:t>该请求是</w:t>
      </w:r>
      <w:r>
        <w:rPr>
          <w:rFonts w:hint="eastAsia"/>
        </w:rPr>
        <w:t xml:space="preserve">电梯在运行到5楼的过程中发出 </w:t>
      </w:r>
      <w:r w:rsidR="00B37B70">
        <w:rPr>
          <w:rFonts w:hint="eastAsia"/>
        </w:rPr>
        <w:t>和第一条</w:t>
      </w:r>
      <w:r>
        <w:rPr>
          <w:rFonts w:hint="eastAsia"/>
        </w:rPr>
        <w:t>是相同请求</w:t>
      </w:r>
    </w:p>
    <w:p w:rsidR="007E304E" w:rsidRDefault="007E304E" w:rsidP="007E304E">
      <w:pPr>
        <w:ind w:left="720" w:firstLine="120"/>
      </w:pPr>
      <w:r>
        <w:t>(FR,5,UP,2)</w:t>
      </w:r>
      <w:r w:rsidR="006173E1">
        <w:tab/>
      </w:r>
      <w:r w:rsidR="006173E1">
        <w:rPr>
          <w:rFonts w:hint="eastAsia"/>
        </w:rPr>
        <w:t>//</w:t>
      </w:r>
      <w:r w:rsidR="00B37B70">
        <w:rPr>
          <w:rFonts w:hint="eastAsia"/>
        </w:rPr>
        <w:t>该请求是</w:t>
      </w:r>
      <w:r w:rsidR="008D2FD2">
        <w:rPr>
          <w:rFonts w:hint="eastAsia"/>
        </w:rPr>
        <w:t xml:space="preserve">电梯刚停靠5楼还未开关门发出 </w:t>
      </w:r>
      <w:r w:rsidR="00B37B70">
        <w:rPr>
          <w:rFonts w:hint="eastAsia"/>
        </w:rPr>
        <w:t>和第一条</w:t>
      </w:r>
      <w:r w:rsidR="008D2FD2">
        <w:rPr>
          <w:rFonts w:hint="eastAsia"/>
        </w:rPr>
        <w:t>是相同请求</w:t>
      </w:r>
    </w:p>
    <w:p w:rsidR="007E304E" w:rsidRDefault="007E304E" w:rsidP="007E304E">
      <w:pPr>
        <w:ind w:left="660" w:firstLine="180"/>
      </w:pPr>
      <w:r>
        <w:t>(FR,5,UP,3)</w:t>
      </w:r>
      <w:r w:rsidR="008D2FD2">
        <w:tab/>
      </w:r>
      <w:r w:rsidR="008D2FD2">
        <w:rPr>
          <w:rFonts w:hint="eastAsia"/>
        </w:rPr>
        <w:t>//</w:t>
      </w:r>
      <w:r w:rsidR="00B37B70">
        <w:rPr>
          <w:rFonts w:hint="eastAsia"/>
        </w:rPr>
        <w:t>该请求是</w:t>
      </w:r>
      <w:r w:rsidR="008D2FD2">
        <w:rPr>
          <w:rFonts w:hint="eastAsia"/>
        </w:rPr>
        <w:t xml:space="preserve">电梯在5楼开关门完毕时刻发出 </w:t>
      </w:r>
      <w:r w:rsidR="00B37B70">
        <w:rPr>
          <w:rFonts w:hint="eastAsia"/>
        </w:rPr>
        <w:t>和第一条</w:t>
      </w:r>
      <w:r w:rsidR="008D2FD2">
        <w:rPr>
          <w:rFonts w:hint="eastAsia"/>
        </w:rPr>
        <w:t>是相同请求</w:t>
      </w:r>
    </w:p>
    <w:p w:rsidR="008E7351" w:rsidRPr="008E7351" w:rsidRDefault="007E304E" w:rsidP="007E304E">
      <w:pPr>
        <w:ind w:left="600" w:firstLine="240"/>
      </w:pPr>
      <w:r>
        <w:t>(FR,5,UP,4)</w:t>
      </w:r>
      <w:r w:rsidR="008D2FD2">
        <w:tab/>
        <w:t>//</w:t>
      </w:r>
      <w:r w:rsidR="00B37B70">
        <w:rPr>
          <w:rFonts w:hint="eastAsia"/>
        </w:rPr>
        <w:t>该请求是</w:t>
      </w:r>
      <w:r w:rsidR="008D2FD2">
        <w:rPr>
          <w:rFonts w:hint="eastAsia"/>
        </w:rPr>
        <w:t xml:space="preserve">电梯在5楼开关门完毕之后发出 电梯正前往10楼 </w:t>
      </w:r>
      <w:r w:rsidR="00B37B70">
        <w:rPr>
          <w:rFonts w:hint="eastAsia"/>
        </w:rPr>
        <w:t>和第一条</w:t>
      </w:r>
      <w:r w:rsidR="008D2FD2">
        <w:rPr>
          <w:rFonts w:hint="eastAsia"/>
        </w:rPr>
        <w:t>不是相同请求</w:t>
      </w:r>
    </w:p>
    <w:p w:rsidR="008D10B2" w:rsidRDefault="008D10B2" w:rsidP="008D10B2">
      <w:pPr>
        <w:ind w:left="360"/>
      </w:pPr>
      <w:r>
        <w:rPr>
          <w:rFonts w:hint="eastAsia"/>
        </w:rPr>
        <w:t>又如</w:t>
      </w:r>
      <w:r>
        <w:tab/>
        <w:t>(ER,6,0)</w:t>
      </w:r>
    </w:p>
    <w:p w:rsidR="008D10B2" w:rsidRDefault="008D10B2" w:rsidP="008D10B2">
      <w:pPr>
        <w:ind w:left="780" w:firstLine="60"/>
      </w:pPr>
      <w:r>
        <w:t>(FR,4,UP,1)</w:t>
      </w:r>
    </w:p>
    <w:p w:rsidR="008D10B2" w:rsidRDefault="008D10B2" w:rsidP="008D10B2">
      <w:pPr>
        <w:ind w:left="720" w:firstLine="120"/>
      </w:pPr>
      <w:r>
        <w:t>(ER,6,1)</w:t>
      </w:r>
      <w:r>
        <w:tab/>
        <w:t>//</w:t>
      </w:r>
      <w:r>
        <w:rPr>
          <w:rFonts w:hint="eastAsia"/>
        </w:rPr>
        <w:t>和第一条是相同指令</w:t>
      </w:r>
    </w:p>
    <w:p w:rsidR="008D10B2" w:rsidRDefault="008D10B2" w:rsidP="008D10B2">
      <w:pPr>
        <w:ind w:left="660" w:firstLine="180"/>
      </w:pPr>
      <w:r>
        <w:t>(ER,6,2)</w:t>
      </w:r>
      <w:r>
        <w:tab/>
        <w:t>//</w:t>
      </w:r>
      <w:r>
        <w:rPr>
          <w:rFonts w:hint="eastAsia"/>
        </w:rPr>
        <w:t>和第一条是相同指令</w:t>
      </w:r>
    </w:p>
    <w:p w:rsidR="00C06F48" w:rsidRPr="008C62E5" w:rsidRDefault="008D10B2" w:rsidP="008D10B2">
      <w:pPr>
        <w:ind w:left="600" w:firstLine="240"/>
      </w:pPr>
      <w:r>
        <w:t>(ER,6,3)</w:t>
      </w:r>
      <w:r>
        <w:tab/>
        <w:t>//</w:t>
      </w:r>
      <w:r>
        <w:rPr>
          <w:rFonts w:hint="eastAsia"/>
        </w:rPr>
        <w:t>和第一条是相同指令</w:t>
      </w:r>
    </w:p>
    <w:sectPr w:rsidR="00C06F48" w:rsidRPr="008C62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DD1" w:rsidRDefault="00C51DD1" w:rsidP="001925CD">
      <w:r>
        <w:separator/>
      </w:r>
    </w:p>
  </w:endnote>
  <w:endnote w:type="continuationSeparator" w:id="0">
    <w:p w:rsidR="00C51DD1" w:rsidRDefault="00C51DD1" w:rsidP="00192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DD1" w:rsidRDefault="00C51DD1" w:rsidP="001925CD">
      <w:r>
        <w:separator/>
      </w:r>
    </w:p>
  </w:footnote>
  <w:footnote w:type="continuationSeparator" w:id="0">
    <w:p w:rsidR="00C51DD1" w:rsidRDefault="00C51DD1" w:rsidP="00192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13346"/>
    <w:multiLevelType w:val="hybridMultilevel"/>
    <w:tmpl w:val="1D386F0E"/>
    <w:lvl w:ilvl="0" w:tplc="12940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ED1E05"/>
    <w:multiLevelType w:val="hybridMultilevel"/>
    <w:tmpl w:val="3C1A0F64"/>
    <w:lvl w:ilvl="0" w:tplc="097AC7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6E5"/>
    <w:rsid w:val="00001056"/>
    <w:rsid w:val="0000434F"/>
    <w:rsid w:val="0001771C"/>
    <w:rsid w:val="00037B94"/>
    <w:rsid w:val="000439E3"/>
    <w:rsid w:val="00045B7B"/>
    <w:rsid w:val="00051DB8"/>
    <w:rsid w:val="000600D0"/>
    <w:rsid w:val="000A47B8"/>
    <w:rsid w:val="000E190E"/>
    <w:rsid w:val="00112E3C"/>
    <w:rsid w:val="00127334"/>
    <w:rsid w:val="00166FD3"/>
    <w:rsid w:val="001731F9"/>
    <w:rsid w:val="00173B67"/>
    <w:rsid w:val="001925CD"/>
    <w:rsid w:val="001C0E7C"/>
    <w:rsid w:val="00205395"/>
    <w:rsid w:val="00211F0B"/>
    <w:rsid w:val="00224D0B"/>
    <w:rsid w:val="00272C1E"/>
    <w:rsid w:val="00273796"/>
    <w:rsid w:val="002A63A6"/>
    <w:rsid w:val="002C428F"/>
    <w:rsid w:val="002F36BC"/>
    <w:rsid w:val="002F555A"/>
    <w:rsid w:val="0034580F"/>
    <w:rsid w:val="00345992"/>
    <w:rsid w:val="00357AC3"/>
    <w:rsid w:val="0038362B"/>
    <w:rsid w:val="003C0307"/>
    <w:rsid w:val="003E63E3"/>
    <w:rsid w:val="003F14F3"/>
    <w:rsid w:val="003F1E43"/>
    <w:rsid w:val="003F5EC1"/>
    <w:rsid w:val="00406C2A"/>
    <w:rsid w:val="00440386"/>
    <w:rsid w:val="00495A8D"/>
    <w:rsid w:val="004E299C"/>
    <w:rsid w:val="004E46AA"/>
    <w:rsid w:val="00500EBD"/>
    <w:rsid w:val="0053412A"/>
    <w:rsid w:val="00552654"/>
    <w:rsid w:val="005568A3"/>
    <w:rsid w:val="00572BCB"/>
    <w:rsid w:val="0059732C"/>
    <w:rsid w:val="005D0864"/>
    <w:rsid w:val="005F1FF3"/>
    <w:rsid w:val="005F5F6C"/>
    <w:rsid w:val="00605FB1"/>
    <w:rsid w:val="006173E1"/>
    <w:rsid w:val="0065659A"/>
    <w:rsid w:val="006573C5"/>
    <w:rsid w:val="006770CC"/>
    <w:rsid w:val="006C7673"/>
    <w:rsid w:val="006C7BEC"/>
    <w:rsid w:val="006D76E8"/>
    <w:rsid w:val="007366FC"/>
    <w:rsid w:val="00745BEE"/>
    <w:rsid w:val="00746B9A"/>
    <w:rsid w:val="00754D0A"/>
    <w:rsid w:val="00766BBA"/>
    <w:rsid w:val="007D47FF"/>
    <w:rsid w:val="007E0E7F"/>
    <w:rsid w:val="007E304E"/>
    <w:rsid w:val="00801103"/>
    <w:rsid w:val="00803D59"/>
    <w:rsid w:val="00821612"/>
    <w:rsid w:val="00823A0F"/>
    <w:rsid w:val="00824C7D"/>
    <w:rsid w:val="008317FB"/>
    <w:rsid w:val="00847049"/>
    <w:rsid w:val="00851086"/>
    <w:rsid w:val="00874CA2"/>
    <w:rsid w:val="00885D27"/>
    <w:rsid w:val="00893E66"/>
    <w:rsid w:val="008B73C5"/>
    <w:rsid w:val="008C62E5"/>
    <w:rsid w:val="008D10B2"/>
    <w:rsid w:val="008D2FD2"/>
    <w:rsid w:val="008E7351"/>
    <w:rsid w:val="00917DF4"/>
    <w:rsid w:val="009604C2"/>
    <w:rsid w:val="00977B4B"/>
    <w:rsid w:val="009A0538"/>
    <w:rsid w:val="009B7764"/>
    <w:rsid w:val="009E44F1"/>
    <w:rsid w:val="009F75A5"/>
    <w:rsid w:val="00A1497D"/>
    <w:rsid w:val="00A27FF0"/>
    <w:rsid w:val="00A63D59"/>
    <w:rsid w:val="00A96428"/>
    <w:rsid w:val="00AA6CF5"/>
    <w:rsid w:val="00AC17BF"/>
    <w:rsid w:val="00AC7C5F"/>
    <w:rsid w:val="00AD7086"/>
    <w:rsid w:val="00AE58DB"/>
    <w:rsid w:val="00AF637C"/>
    <w:rsid w:val="00B244D5"/>
    <w:rsid w:val="00B31F01"/>
    <w:rsid w:val="00B331B4"/>
    <w:rsid w:val="00B37B70"/>
    <w:rsid w:val="00B40D63"/>
    <w:rsid w:val="00B4397C"/>
    <w:rsid w:val="00B746E5"/>
    <w:rsid w:val="00B77D11"/>
    <w:rsid w:val="00B810A5"/>
    <w:rsid w:val="00B82B3C"/>
    <w:rsid w:val="00B87F00"/>
    <w:rsid w:val="00BB41DB"/>
    <w:rsid w:val="00C023C5"/>
    <w:rsid w:val="00C06F48"/>
    <w:rsid w:val="00C25B36"/>
    <w:rsid w:val="00C26AD4"/>
    <w:rsid w:val="00C33237"/>
    <w:rsid w:val="00C51DD1"/>
    <w:rsid w:val="00C73012"/>
    <w:rsid w:val="00C8722B"/>
    <w:rsid w:val="00C95956"/>
    <w:rsid w:val="00CB62E2"/>
    <w:rsid w:val="00CD5A92"/>
    <w:rsid w:val="00CF1400"/>
    <w:rsid w:val="00D137B8"/>
    <w:rsid w:val="00D14530"/>
    <w:rsid w:val="00D16A61"/>
    <w:rsid w:val="00D24AFF"/>
    <w:rsid w:val="00DC011E"/>
    <w:rsid w:val="00DC23F3"/>
    <w:rsid w:val="00DE640E"/>
    <w:rsid w:val="00DF136D"/>
    <w:rsid w:val="00E01309"/>
    <w:rsid w:val="00E07213"/>
    <w:rsid w:val="00E1050B"/>
    <w:rsid w:val="00E154EB"/>
    <w:rsid w:val="00E2787E"/>
    <w:rsid w:val="00E803F3"/>
    <w:rsid w:val="00EB07D1"/>
    <w:rsid w:val="00EC04E2"/>
    <w:rsid w:val="00ED1571"/>
    <w:rsid w:val="00EE3B28"/>
    <w:rsid w:val="00EE5651"/>
    <w:rsid w:val="00EE572E"/>
    <w:rsid w:val="00EE782F"/>
    <w:rsid w:val="00F51B6B"/>
    <w:rsid w:val="00F524E9"/>
    <w:rsid w:val="00F67CD0"/>
    <w:rsid w:val="00F92CD2"/>
    <w:rsid w:val="00F962F3"/>
    <w:rsid w:val="00FF3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62102"/>
  <w15:chartTrackingRefBased/>
  <w15:docId w15:val="{CEBC86CC-2AF1-44D4-8C7F-475F1F5B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25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25CD"/>
    <w:rPr>
      <w:sz w:val="18"/>
      <w:szCs w:val="18"/>
    </w:rPr>
  </w:style>
  <w:style w:type="paragraph" w:styleId="a5">
    <w:name w:val="footer"/>
    <w:basedOn w:val="a"/>
    <w:link w:val="a6"/>
    <w:uiPriority w:val="99"/>
    <w:unhideWhenUsed/>
    <w:rsid w:val="001925CD"/>
    <w:pPr>
      <w:tabs>
        <w:tab w:val="center" w:pos="4153"/>
        <w:tab w:val="right" w:pos="8306"/>
      </w:tabs>
      <w:snapToGrid w:val="0"/>
      <w:jc w:val="left"/>
    </w:pPr>
    <w:rPr>
      <w:sz w:val="18"/>
      <w:szCs w:val="18"/>
    </w:rPr>
  </w:style>
  <w:style w:type="character" w:customStyle="1" w:styleId="a6">
    <w:name w:val="页脚 字符"/>
    <w:basedOn w:val="a0"/>
    <w:link w:val="a5"/>
    <w:uiPriority w:val="99"/>
    <w:rsid w:val="001925CD"/>
    <w:rPr>
      <w:sz w:val="18"/>
      <w:szCs w:val="18"/>
    </w:rPr>
  </w:style>
  <w:style w:type="paragraph" w:styleId="a7">
    <w:name w:val="List Paragraph"/>
    <w:basedOn w:val="a"/>
    <w:uiPriority w:val="34"/>
    <w:qFormat/>
    <w:rsid w:val="001925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380</Words>
  <Characters>2171</Characters>
  <DocSecurity>0</DocSecurity>
  <Lines>18</Lines>
  <Paragraphs>5</Paragraphs>
  <ScaleCrop>false</ScaleCrop>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2017-03-13T06:31:00Z</dcterms:created>
  <dcterms:modified xsi:type="dcterms:W3CDTF">2017-03-15T04:30:00Z</dcterms:modified>
</cp:coreProperties>
</file>