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2E2" w:rsidRPr="009C4F6C" w:rsidRDefault="007352E2" w:rsidP="007352E2">
      <w:pPr>
        <w:pStyle w:val="a3"/>
        <w:rPr>
          <w:rFonts w:ascii="Times New Roman" w:hAnsi="Times New Roman"/>
          <w:sz w:val="21"/>
          <w:szCs w:val="21"/>
        </w:rPr>
      </w:pPr>
      <w:r w:rsidRPr="009C4F6C">
        <w:rPr>
          <w:rFonts w:ascii="Times New Roman" w:hAnsi="Times New Roman"/>
          <w:sz w:val="21"/>
          <w:szCs w:val="21"/>
        </w:rPr>
        <w:t>实验</w:t>
      </w:r>
      <w:r w:rsidRPr="009C4F6C">
        <w:rPr>
          <w:rFonts w:ascii="Times New Roman" w:hAnsi="Times New Roman"/>
          <w:sz w:val="21"/>
          <w:szCs w:val="21"/>
        </w:rPr>
        <w:t>1</w:t>
      </w:r>
      <w:r w:rsidRPr="009C4F6C">
        <w:rPr>
          <w:rFonts w:ascii="Times New Roman" w:hAnsi="Times New Roman"/>
          <w:sz w:val="21"/>
          <w:szCs w:val="21"/>
        </w:rPr>
        <w:t>：</w:t>
      </w:r>
      <w:r w:rsidR="008A35FC" w:rsidRPr="008A35FC">
        <w:rPr>
          <w:rFonts w:ascii="Times New Roman" w:hAnsi="Times New Roman" w:hint="eastAsia"/>
          <w:sz w:val="21"/>
          <w:szCs w:val="21"/>
        </w:rPr>
        <w:t>熟悉上机环境，编写并调试面向对象程序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7352E2" w:rsidRPr="009C4F6C" w:rsidTr="007D219B">
        <w:trPr>
          <w:trHeight w:val="1502"/>
        </w:trPr>
        <w:tc>
          <w:tcPr>
            <w:tcW w:w="8528" w:type="dxa"/>
          </w:tcPr>
          <w:p w:rsidR="007352E2" w:rsidRPr="009C4F6C" w:rsidRDefault="007352E2" w:rsidP="00367496">
            <w:pPr>
              <w:jc w:val="left"/>
              <w:rPr>
                <w:rFonts w:eastAsia="黑体"/>
                <w:szCs w:val="21"/>
              </w:rPr>
            </w:pPr>
            <w:r w:rsidRPr="009C4F6C">
              <w:rPr>
                <w:rFonts w:eastAsia="黑体"/>
                <w:szCs w:val="21"/>
              </w:rPr>
              <w:t>实验目的：</w:t>
            </w:r>
          </w:p>
          <w:p w:rsidR="004810B4" w:rsidRPr="004810B4" w:rsidRDefault="004810B4" w:rsidP="004810B4">
            <w:pPr>
              <w:numPr>
                <w:ilvl w:val="0"/>
                <w:numId w:val="3"/>
              </w:numPr>
              <w:spacing w:line="360" w:lineRule="exact"/>
              <w:rPr>
                <w:szCs w:val="21"/>
              </w:rPr>
            </w:pPr>
            <w:r w:rsidRPr="004810B4">
              <w:rPr>
                <w:rFonts w:hint="eastAsia"/>
                <w:szCs w:val="21"/>
              </w:rPr>
              <w:t>分析和实践基于</w:t>
            </w:r>
            <w:r w:rsidRPr="004810B4">
              <w:rPr>
                <w:rFonts w:hint="eastAsia"/>
                <w:szCs w:val="21"/>
              </w:rPr>
              <w:t>Java</w:t>
            </w:r>
            <w:r w:rsidRPr="004810B4">
              <w:rPr>
                <w:rFonts w:hint="eastAsia"/>
                <w:szCs w:val="21"/>
              </w:rPr>
              <w:t>的面向对象程序调试技巧。</w:t>
            </w:r>
          </w:p>
          <w:p w:rsidR="007352E2" w:rsidRPr="009C4F6C" w:rsidRDefault="004810B4" w:rsidP="004810B4">
            <w:pPr>
              <w:numPr>
                <w:ilvl w:val="0"/>
                <w:numId w:val="3"/>
              </w:numPr>
              <w:spacing w:line="360" w:lineRule="exact"/>
              <w:rPr>
                <w:rFonts w:eastAsia="黑体"/>
                <w:szCs w:val="21"/>
              </w:rPr>
            </w:pPr>
            <w:r w:rsidRPr="004810B4">
              <w:rPr>
                <w:rFonts w:hint="eastAsia"/>
                <w:szCs w:val="21"/>
              </w:rPr>
              <w:t>能够区分与面向过程程序的不同，能够使用面向对象程序语言（</w:t>
            </w:r>
            <w:r w:rsidRPr="004810B4">
              <w:rPr>
                <w:rFonts w:hint="eastAsia"/>
                <w:szCs w:val="21"/>
              </w:rPr>
              <w:t>Java</w:t>
            </w:r>
            <w:r w:rsidRPr="004810B4">
              <w:rPr>
                <w:rFonts w:hint="eastAsia"/>
                <w:szCs w:val="21"/>
              </w:rPr>
              <w:t>）实现</w:t>
            </w:r>
            <w:r w:rsidRPr="004810B4">
              <w:rPr>
                <w:rFonts w:hint="eastAsia"/>
                <w:szCs w:val="21"/>
              </w:rPr>
              <w:t>300</w:t>
            </w:r>
            <w:r w:rsidRPr="004810B4">
              <w:rPr>
                <w:rFonts w:hint="eastAsia"/>
                <w:szCs w:val="21"/>
              </w:rPr>
              <w:t>行以内的程序，并进行调试。</w:t>
            </w:r>
          </w:p>
        </w:tc>
      </w:tr>
      <w:tr w:rsidR="007352E2" w:rsidRPr="009C4F6C" w:rsidTr="0064776D">
        <w:trPr>
          <w:trHeight w:val="10451"/>
        </w:trPr>
        <w:tc>
          <w:tcPr>
            <w:tcW w:w="8528" w:type="dxa"/>
          </w:tcPr>
          <w:p w:rsidR="004D644D" w:rsidRPr="009C4F6C" w:rsidRDefault="007352E2" w:rsidP="00367496">
            <w:pPr>
              <w:jc w:val="left"/>
              <w:rPr>
                <w:rFonts w:eastAsia="黑体"/>
                <w:szCs w:val="21"/>
              </w:rPr>
            </w:pPr>
            <w:r w:rsidRPr="009C4F6C">
              <w:rPr>
                <w:rFonts w:eastAsia="黑体"/>
                <w:szCs w:val="21"/>
              </w:rPr>
              <w:t>实验数据记录及分析</w:t>
            </w:r>
            <w:r w:rsidR="00BA1BBF">
              <w:rPr>
                <w:rFonts w:eastAsia="黑体" w:hint="eastAsia"/>
                <w:szCs w:val="21"/>
              </w:rPr>
              <w:t>，请记录所发现的程序的问题，并指出你如何改正的。</w:t>
            </w:r>
            <w:r w:rsidR="002F1386">
              <w:rPr>
                <w:rFonts w:eastAsia="黑体" w:hint="eastAsia"/>
                <w:szCs w:val="21"/>
              </w:rPr>
              <w:t>如果你对程序的容错能力、对象管理等进行了改进，也请</w:t>
            </w:r>
            <w:r w:rsidR="004D644D">
              <w:rPr>
                <w:rFonts w:eastAsia="黑体" w:hint="eastAsia"/>
                <w:szCs w:val="21"/>
              </w:rPr>
              <w:t>指出。</w:t>
            </w:r>
          </w:p>
          <w:p w:rsidR="00E42E65" w:rsidRPr="00B91491" w:rsidRDefault="00934EC9" w:rsidP="00B91491">
            <w:pPr>
              <w:pStyle w:val="a6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eastAsia="黑体"/>
                <w:szCs w:val="21"/>
              </w:rPr>
            </w:pPr>
            <w:r w:rsidRPr="00B91491">
              <w:rPr>
                <w:rFonts w:eastAsia="黑体" w:hint="eastAsia"/>
                <w:szCs w:val="21"/>
              </w:rPr>
              <w:t>在</w:t>
            </w:r>
            <w:r w:rsidR="00B91491" w:rsidRPr="00B91491">
              <w:rPr>
                <w:rFonts w:eastAsia="黑体" w:hint="eastAsia"/>
                <w:szCs w:val="21"/>
              </w:rPr>
              <w:t>public matrix (String str)</w:t>
            </w:r>
            <w:r w:rsidR="00B91491" w:rsidRPr="00B91491">
              <w:rPr>
                <w:rFonts w:eastAsia="黑体" w:hint="eastAsia"/>
                <w:szCs w:val="21"/>
              </w:rPr>
              <w:t>方法中</w:t>
            </w:r>
            <w:r w:rsidRPr="00B91491">
              <w:rPr>
                <w:rFonts w:eastAsia="黑体" w:hint="eastAsia"/>
                <w:szCs w:val="21"/>
              </w:rPr>
              <w:t>通过使用</w:t>
            </w:r>
            <w:r w:rsidRPr="00B91491">
              <w:rPr>
                <w:rFonts w:eastAsia="黑体" w:hint="eastAsia"/>
                <w:szCs w:val="21"/>
              </w:rPr>
              <w:t>replace</w:t>
            </w:r>
            <w:r w:rsidRPr="00B91491">
              <w:rPr>
                <w:rFonts w:eastAsia="黑体" w:hint="eastAsia"/>
                <w:szCs w:val="21"/>
              </w:rPr>
              <w:t>语句先处理掉空格的影响。</w:t>
            </w:r>
          </w:p>
          <w:p w:rsidR="00B91491" w:rsidRDefault="00B91491" w:rsidP="00B91491">
            <w:pPr>
              <w:pStyle w:val="a6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在</w:t>
            </w:r>
            <w:r w:rsidRPr="00B91491">
              <w:rPr>
                <w:rFonts w:eastAsia="黑体" w:hint="eastAsia"/>
                <w:szCs w:val="21"/>
              </w:rPr>
              <w:t>public matrix (String str)</w:t>
            </w:r>
            <w:r w:rsidRPr="00B91491">
              <w:rPr>
                <w:rFonts w:eastAsia="黑体" w:hint="eastAsia"/>
                <w:szCs w:val="21"/>
              </w:rPr>
              <w:t>方法中</w:t>
            </w:r>
            <w:r>
              <w:rPr>
                <w:rFonts w:eastAsia="黑体" w:hint="eastAsia"/>
                <w:szCs w:val="21"/>
              </w:rPr>
              <w:t>通过统计左大括号的个数来计算矩阵的阶</w:t>
            </w:r>
            <w:r w:rsidR="00267FF1">
              <w:rPr>
                <w:rFonts w:eastAsia="黑体" w:hint="eastAsia"/>
                <w:szCs w:val="21"/>
              </w:rPr>
              <w:t>n</w:t>
            </w:r>
            <w:r w:rsidR="00FB37FD">
              <w:rPr>
                <w:rFonts w:eastAsia="黑体" w:hint="eastAsia"/>
                <w:szCs w:val="21"/>
              </w:rPr>
              <w:t>。</w:t>
            </w:r>
          </w:p>
          <w:p w:rsidR="00FB37FD" w:rsidRDefault="001E062A" w:rsidP="00FB37FD">
            <w:pPr>
              <w:pStyle w:val="a6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在</w:t>
            </w:r>
            <w:r>
              <w:rPr>
                <w:rFonts w:eastAsia="黑体" w:hint="eastAsia"/>
                <w:szCs w:val="21"/>
              </w:rPr>
              <w:t xml:space="preserve">public matrix (String </w:t>
            </w:r>
            <w:r w:rsidR="00FB37FD">
              <w:rPr>
                <w:rFonts w:eastAsia="黑体" w:hint="eastAsia"/>
                <w:szCs w:val="21"/>
              </w:rPr>
              <w:t>str)</w:t>
            </w:r>
            <w:r w:rsidR="00FB37FD">
              <w:rPr>
                <w:rFonts w:eastAsia="黑体" w:hint="eastAsia"/>
                <w:szCs w:val="21"/>
              </w:rPr>
              <w:t>方法中，调整了填充</w:t>
            </w:r>
            <w:r w:rsidR="00FB37FD">
              <w:rPr>
                <w:rFonts w:eastAsia="黑体" w:hint="eastAsia"/>
                <w:szCs w:val="21"/>
              </w:rPr>
              <w:t>m</w:t>
            </w:r>
            <w:r w:rsidR="00FB37FD">
              <w:rPr>
                <w:rFonts w:eastAsia="黑体" w:hint="eastAsia"/>
                <w:szCs w:val="21"/>
              </w:rPr>
              <w:t>数组的方法，先</w:t>
            </w:r>
            <w:r w:rsidR="00FB37FD">
              <w:rPr>
                <w:rFonts w:eastAsia="黑体" w:hint="eastAsia"/>
                <w:szCs w:val="21"/>
              </w:rPr>
              <w:t>new m</w:t>
            </w:r>
            <w:r w:rsidR="00FB40E6">
              <w:rPr>
                <w:rFonts w:eastAsia="黑体" w:hint="eastAsia"/>
                <w:szCs w:val="21"/>
              </w:rPr>
              <w:t>at</w:t>
            </w:r>
            <w:r w:rsidR="00FB37FD">
              <w:rPr>
                <w:rFonts w:eastAsia="黑体" w:hint="eastAsia"/>
                <w:szCs w:val="21"/>
              </w:rPr>
              <w:t>数组，之后根据</w:t>
            </w:r>
            <w:r w:rsidR="00FB37FD">
              <w:rPr>
                <w:rFonts w:eastAsia="黑体" w:hint="eastAsia"/>
                <w:szCs w:val="21"/>
              </w:rPr>
              <w:t>split</w:t>
            </w:r>
            <w:r w:rsidR="00FB37FD">
              <w:rPr>
                <w:rFonts w:eastAsia="黑体" w:hint="eastAsia"/>
                <w:szCs w:val="21"/>
              </w:rPr>
              <w:t>的结果，判断是否为</w:t>
            </w:r>
            <w:r w:rsidR="00FB37FD">
              <w:rPr>
                <w:rFonts w:eastAsia="黑体"/>
                <w:szCs w:val="21"/>
              </w:rPr>
              <w:t>””</w:t>
            </w:r>
            <w:r w:rsidR="00FB37FD">
              <w:rPr>
                <w:rFonts w:eastAsia="黑体" w:hint="eastAsia"/>
                <w:szCs w:val="21"/>
              </w:rPr>
              <w:t>，若不是，则理论上应该是一个数组，这里使用</w:t>
            </w:r>
            <w:r w:rsidR="00FB37FD">
              <w:rPr>
                <w:rFonts w:eastAsia="黑体" w:hint="eastAsia"/>
                <w:szCs w:val="21"/>
              </w:rPr>
              <w:t>try</w:t>
            </w:r>
            <w:r w:rsidR="00FB37FD">
              <w:rPr>
                <w:rFonts w:eastAsia="黑体" w:hint="eastAsia"/>
                <w:szCs w:val="21"/>
              </w:rPr>
              <w:t>来判断是否真的是一个合法的数组，否则提示异常。</w:t>
            </w:r>
          </w:p>
          <w:p w:rsidR="00FB37FD" w:rsidRDefault="00FB40E6" w:rsidP="00FB37FD">
            <w:pPr>
              <w:pStyle w:val="a6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在</w:t>
            </w:r>
            <w:r>
              <w:rPr>
                <w:rFonts w:eastAsia="黑体" w:hint="eastAsia"/>
                <w:szCs w:val="21"/>
              </w:rPr>
              <w:t>public matrix (String str)</w:t>
            </w:r>
            <w:r>
              <w:rPr>
                <w:rFonts w:eastAsia="黑体" w:hint="eastAsia"/>
                <w:szCs w:val="21"/>
              </w:rPr>
              <w:t>方法中，直接对</w:t>
            </w:r>
            <w:r>
              <w:rPr>
                <w:rFonts w:eastAsia="黑体" w:hint="eastAsia"/>
                <w:szCs w:val="21"/>
              </w:rPr>
              <w:t>mat</w:t>
            </w:r>
            <w:r>
              <w:rPr>
                <w:rFonts w:eastAsia="黑体" w:hint="eastAsia"/>
                <w:szCs w:val="21"/>
              </w:rPr>
              <w:t>数组进行修改。</w:t>
            </w:r>
          </w:p>
          <w:p w:rsidR="00FB40E6" w:rsidRDefault="00470FFC" w:rsidP="00FB37FD">
            <w:pPr>
              <w:pStyle w:val="a6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增加空矩阵的</w:t>
            </w:r>
            <w:r>
              <w:rPr>
                <w:rFonts w:eastAsia="黑体" w:hint="eastAsia"/>
                <w:szCs w:val="21"/>
              </w:rPr>
              <w:t>error</w:t>
            </w:r>
            <w:r>
              <w:rPr>
                <w:rFonts w:eastAsia="黑体" w:hint="eastAsia"/>
                <w:szCs w:val="21"/>
              </w:rPr>
              <w:t>提示“</w:t>
            </w:r>
            <w:r>
              <w:rPr>
                <w:rFonts w:eastAsia="黑体" w:hint="eastAsia"/>
                <w:szCs w:val="21"/>
              </w:rPr>
              <w:t>error: matrix is empty!</w:t>
            </w:r>
            <w:r w:rsidR="0045782A">
              <w:rPr>
                <w:rFonts w:eastAsia="黑体" w:hint="eastAsia"/>
                <w:szCs w:val="21"/>
              </w:rPr>
              <w:t>”。</w:t>
            </w:r>
          </w:p>
          <w:p w:rsidR="0045782A" w:rsidRDefault="0045782A" w:rsidP="00FB37FD">
            <w:pPr>
              <w:pStyle w:val="a6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在加法、乘法、减法的方法中，增加两个矩阵不是同阶矩阵的</w:t>
            </w:r>
            <w:r>
              <w:rPr>
                <w:rFonts w:eastAsia="黑体" w:hint="eastAsia"/>
                <w:szCs w:val="21"/>
              </w:rPr>
              <w:t>error</w:t>
            </w:r>
            <w:r>
              <w:rPr>
                <w:rFonts w:eastAsia="黑体" w:hint="eastAsia"/>
                <w:szCs w:val="21"/>
              </w:rPr>
              <w:t>提示信息“</w:t>
            </w:r>
            <w:r>
              <w:rPr>
                <w:rFonts w:eastAsia="黑体" w:hint="eastAsia"/>
                <w:szCs w:val="21"/>
              </w:rPr>
              <w:t xml:space="preserve">error: two matrices are </w:t>
            </w:r>
            <w:r>
              <w:rPr>
                <w:rFonts w:eastAsia="黑体"/>
                <w:szCs w:val="21"/>
              </w:rPr>
              <w:t>not corresponding!</w:t>
            </w:r>
            <w:r>
              <w:rPr>
                <w:rFonts w:eastAsia="黑体" w:hint="eastAsia"/>
                <w:szCs w:val="21"/>
              </w:rPr>
              <w:t>”。</w:t>
            </w:r>
          </w:p>
          <w:p w:rsidR="0045782A" w:rsidRDefault="00267FF1" w:rsidP="00FB37FD">
            <w:pPr>
              <w:pStyle w:val="a6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增加容错机制，输入的矩阵未必按照严格的输入格式，每个大括号内有</w:t>
            </w:r>
            <w:r>
              <w:rPr>
                <w:rFonts w:eastAsia="黑体" w:hint="eastAsia"/>
                <w:szCs w:val="21"/>
              </w:rPr>
              <w:t>n</w:t>
            </w:r>
            <w:r>
              <w:rPr>
                <w:rFonts w:eastAsia="黑体" w:hint="eastAsia"/>
                <w:szCs w:val="21"/>
              </w:rPr>
              <w:t>个数字（</w:t>
            </w:r>
            <w:r>
              <w:rPr>
                <w:rFonts w:eastAsia="黑体" w:hint="eastAsia"/>
                <w:szCs w:val="21"/>
              </w:rPr>
              <w:t>n</w:t>
            </w:r>
            <w:r>
              <w:rPr>
                <w:rFonts w:eastAsia="黑体" w:hint="eastAsia"/>
                <w:szCs w:val="21"/>
              </w:rPr>
              <w:t>为矩阵的阶），只要大括号的个数等于</w:t>
            </w:r>
            <w:r>
              <w:rPr>
                <w:rFonts w:eastAsia="黑体" w:hint="eastAsia"/>
                <w:szCs w:val="21"/>
              </w:rPr>
              <w:t>n</w:t>
            </w:r>
            <w:r>
              <w:rPr>
                <w:rFonts w:eastAsia="黑体" w:hint="eastAsia"/>
                <w:szCs w:val="21"/>
              </w:rPr>
              <w:t>，并且总的数字个数恰为</w:t>
            </w:r>
            <w:r>
              <w:rPr>
                <w:rFonts w:eastAsia="黑体" w:hint="eastAsia"/>
                <w:szCs w:val="21"/>
              </w:rPr>
              <w:t>n*n</w:t>
            </w:r>
            <w:r>
              <w:rPr>
                <w:rFonts w:eastAsia="黑体" w:hint="eastAsia"/>
                <w:szCs w:val="21"/>
              </w:rPr>
              <w:t>即可。如果总的数字个数不对，增加了</w:t>
            </w:r>
            <w:r>
              <w:rPr>
                <w:rFonts w:eastAsia="黑体" w:hint="eastAsia"/>
                <w:szCs w:val="21"/>
              </w:rPr>
              <w:t>error</w:t>
            </w:r>
            <w:r>
              <w:rPr>
                <w:rFonts w:eastAsia="黑体" w:hint="eastAsia"/>
                <w:szCs w:val="21"/>
              </w:rPr>
              <w:t>提示信息“</w:t>
            </w:r>
            <w:r>
              <w:rPr>
                <w:rFonts w:eastAsia="黑体" w:hint="eastAsia"/>
                <w:szCs w:val="21"/>
              </w:rPr>
              <w:t>it</w:t>
            </w:r>
            <w:r>
              <w:rPr>
                <w:rFonts w:eastAsia="黑体"/>
                <w:szCs w:val="21"/>
              </w:rPr>
              <w:t>’</w:t>
            </w:r>
            <w:r>
              <w:rPr>
                <w:rFonts w:eastAsia="黑体" w:hint="eastAsia"/>
                <w:szCs w:val="21"/>
              </w:rPr>
              <w:t>s not a square matrix!</w:t>
            </w:r>
            <w:r>
              <w:rPr>
                <w:rFonts w:eastAsia="黑体" w:hint="eastAsia"/>
                <w:szCs w:val="21"/>
              </w:rPr>
              <w:t>”。</w:t>
            </w:r>
          </w:p>
          <w:p w:rsidR="00267FF1" w:rsidRDefault="00454864" w:rsidP="00FB37FD">
            <w:pPr>
              <w:pStyle w:val="a6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增加乘法溢出的判断，先判断乘法中的乘法是否溢出。利用</w:t>
            </w:r>
            <w:r>
              <w:rPr>
                <w:rFonts w:eastAsia="黑体" w:hint="eastAsia"/>
                <w:szCs w:val="21"/>
              </w:rPr>
              <w:t>max_int/abs(a)&lt;abs(b)</w:t>
            </w:r>
            <w:r>
              <w:rPr>
                <w:rFonts w:eastAsia="黑体" w:hint="eastAsia"/>
                <w:szCs w:val="21"/>
              </w:rPr>
              <w:t>来判断乘法那一步是否溢出。之后分情况考虑，乘法中的加法是否上界溢出或下界溢出。如果乘法中存在溢出现象，</w:t>
            </w:r>
            <w:r>
              <w:rPr>
                <w:rFonts w:eastAsia="黑体" w:hint="eastAsia"/>
                <w:szCs w:val="21"/>
              </w:rPr>
              <w:t>error</w:t>
            </w:r>
            <w:r>
              <w:rPr>
                <w:rFonts w:eastAsia="黑体" w:hint="eastAsia"/>
                <w:szCs w:val="21"/>
              </w:rPr>
              <w:t>提示“</w:t>
            </w:r>
            <w:r>
              <w:rPr>
                <w:rFonts w:eastAsia="黑体" w:hint="eastAsia"/>
                <w:szCs w:val="21"/>
              </w:rPr>
              <w:t>error: Multiplicative overflow!</w:t>
            </w:r>
            <w:r>
              <w:rPr>
                <w:rFonts w:eastAsia="黑体" w:hint="eastAsia"/>
                <w:szCs w:val="21"/>
              </w:rPr>
              <w:t>”。</w:t>
            </w:r>
            <w:r w:rsidR="00697C83">
              <w:rPr>
                <w:rFonts w:eastAsia="黑体" w:hint="eastAsia"/>
                <w:szCs w:val="21"/>
              </w:rPr>
              <w:t>增加了加法溢出判断，</w:t>
            </w:r>
            <w:r w:rsidR="00697C83">
              <w:rPr>
                <w:rFonts w:eastAsia="黑体" w:hint="eastAsia"/>
                <w:szCs w:val="21"/>
              </w:rPr>
              <w:t>error</w:t>
            </w:r>
            <w:r w:rsidR="00697C83">
              <w:rPr>
                <w:rFonts w:eastAsia="黑体" w:hint="eastAsia"/>
                <w:szCs w:val="21"/>
              </w:rPr>
              <w:t>提示“</w:t>
            </w:r>
            <w:r w:rsidR="00697C83">
              <w:rPr>
                <w:rFonts w:eastAsia="黑体" w:hint="eastAsia"/>
                <w:szCs w:val="21"/>
              </w:rPr>
              <w:t>error: Addition overflow!</w:t>
            </w:r>
            <w:r w:rsidR="00697C83">
              <w:rPr>
                <w:rFonts w:eastAsia="黑体" w:hint="eastAsia"/>
                <w:szCs w:val="21"/>
              </w:rPr>
              <w:t>”。增加了减法溢出判断，</w:t>
            </w:r>
            <w:r w:rsidR="00697C83">
              <w:rPr>
                <w:rFonts w:eastAsia="黑体" w:hint="eastAsia"/>
                <w:szCs w:val="21"/>
              </w:rPr>
              <w:t>error</w:t>
            </w:r>
            <w:r w:rsidR="00697C83">
              <w:rPr>
                <w:rFonts w:eastAsia="黑体" w:hint="eastAsia"/>
                <w:szCs w:val="21"/>
              </w:rPr>
              <w:t>提示“</w:t>
            </w:r>
            <w:r w:rsidR="00697C83">
              <w:rPr>
                <w:rFonts w:eastAsia="黑体" w:hint="eastAsia"/>
                <w:szCs w:val="21"/>
              </w:rPr>
              <w:t>error: Subtraction overflow!</w:t>
            </w:r>
            <w:r w:rsidR="00697C83">
              <w:rPr>
                <w:rFonts w:eastAsia="黑体" w:hint="eastAsia"/>
                <w:szCs w:val="21"/>
              </w:rPr>
              <w:t>”。</w:t>
            </w:r>
            <w:bookmarkStart w:id="0" w:name="_GoBack"/>
            <w:bookmarkEnd w:id="0"/>
          </w:p>
          <w:p w:rsidR="00697C83" w:rsidRPr="00697C83" w:rsidRDefault="00C42EB1" w:rsidP="00697C83">
            <w:pPr>
              <w:pStyle w:val="a6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增加输入数字不合法或越界的判断。这里使用</w:t>
            </w:r>
            <w:r>
              <w:rPr>
                <w:rFonts w:eastAsia="黑体" w:hint="eastAsia"/>
                <w:szCs w:val="21"/>
              </w:rPr>
              <w:t>try catch</w:t>
            </w:r>
            <w:r>
              <w:rPr>
                <w:rFonts w:eastAsia="黑体" w:hint="eastAsia"/>
                <w:szCs w:val="21"/>
              </w:rPr>
              <w:t>，如果转换不成功，</w:t>
            </w:r>
            <w:r>
              <w:rPr>
                <w:rFonts w:eastAsia="黑体" w:hint="eastAsia"/>
                <w:szCs w:val="21"/>
              </w:rPr>
              <w:t>error</w:t>
            </w:r>
            <w:r>
              <w:rPr>
                <w:rFonts w:eastAsia="黑体" w:hint="eastAsia"/>
                <w:szCs w:val="21"/>
              </w:rPr>
              <w:t>提示“</w:t>
            </w:r>
            <w:r>
              <w:rPr>
                <w:rFonts w:eastAsia="黑体" w:hint="eastAsia"/>
                <w:szCs w:val="21"/>
              </w:rPr>
              <w:t>error: elements are illegal or too large or too small!</w:t>
            </w:r>
            <w:r>
              <w:rPr>
                <w:rFonts w:eastAsia="黑体" w:hint="eastAsia"/>
                <w:szCs w:val="21"/>
              </w:rPr>
              <w:t>”</w:t>
            </w:r>
            <w:r w:rsidR="00697C83">
              <w:rPr>
                <w:rFonts w:eastAsia="黑体" w:hint="eastAsia"/>
                <w:szCs w:val="21"/>
              </w:rPr>
              <w:t>。</w:t>
            </w:r>
          </w:p>
        </w:tc>
      </w:tr>
      <w:tr w:rsidR="007352E2" w:rsidRPr="009C4F6C" w:rsidTr="00367496">
        <w:trPr>
          <w:trHeight w:val="800"/>
        </w:trPr>
        <w:tc>
          <w:tcPr>
            <w:tcW w:w="8528" w:type="dxa"/>
          </w:tcPr>
          <w:p w:rsidR="007352E2" w:rsidRPr="009C4F6C" w:rsidRDefault="007352E2" w:rsidP="00367496">
            <w:pPr>
              <w:wordWrap w:val="0"/>
              <w:ind w:right="480"/>
              <w:rPr>
                <w:rFonts w:eastAsia="黑体"/>
                <w:szCs w:val="21"/>
              </w:rPr>
            </w:pPr>
            <w:r w:rsidRPr="009C4F6C">
              <w:rPr>
                <w:rFonts w:eastAsia="黑体"/>
                <w:szCs w:val="21"/>
              </w:rPr>
              <w:t>评语：</w:t>
            </w:r>
            <w:r w:rsidR="00783AF8">
              <w:rPr>
                <w:rFonts w:eastAsia="黑体" w:hint="eastAsia"/>
                <w:szCs w:val="21"/>
              </w:rPr>
              <w:t>原程序有一定的面向对象的思想。但是对于</w:t>
            </w:r>
            <w:r w:rsidR="00783AF8">
              <w:rPr>
                <w:rFonts w:eastAsia="黑体" w:hint="eastAsia"/>
                <w:szCs w:val="21"/>
              </w:rPr>
              <w:t>new</w:t>
            </w:r>
            <w:r w:rsidR="00783AF8">
              <w:rPr>
                <w:rFonts w:eastAsia="黑体" w:hint="eastAsia"/>
                <w:szCs w:val="21"/>
              </w:rPr>
              <w:t>的运用和对于非法情况的处理还远远不够要求。这一部分写的很差。</w:t>
            </w:r>
            <w:r w:rsidRPr="009C4F6C">
              <w:rPr>
                <w:rFonts w:eastAsia="黑体"/>
                <w:szCs w:val="21"/>
              </w:rPr>
              <w:t xml:space="preserve">         </w:t>
            </w:r>
            <w:r w:rsidR="0069514D">
              <w:rPr>
                <w:rFonts w:eastAsia="黑体"/>
                <w:szCs w:val="21"/>
              </w:rPr>
              <w:t xml:space="preserve">          </w:t>
            </w:r>
            <w:r w:rsidRPr="009C4F6C">
              <w:rPr>
                <w:rFonts w:eastAsia="黑体"/>
                <w:szCs w:val="21"/>
              </w:rPr>
              <w:t>日期：</w:t>
            </w:r>
            <w:r w:rsidR="005379D4">
              <w:rPr>
                <w:rFonts w:eastAsia="黑体" w:hint="eastAsia"/>
                <w:szCs w:val="21"/>
              </w:rPr>
              <w:t>2017</w:t>
            </w:r>
            <w:r w:rsidRPr="009C4F6C">
              <w:rPr>
                <w:rFonts w:eastAsia="黑体"/>
                <w:szCs w:val="21"/>
              </w:rPr>
              <w:t>年</w:t>
            </w:r>
            <w:r w:rsidR="005379D4">
              <w:rPr>
                <w:rFonts w:eastAsia="黑体" w:hint="eastAsia"/>
                <w:szCs w:val="21"/>
              </w:rPr>
              <w:t>3</w:t>
            </w:r>
            <w:r w:rsidRPr="009C4F6C">
              <w:rPr>
                <w:rFonts w:eastAsia="黑体"/>
                <w:szCs w:val="21"/>
              </w:rPr>
              <w:t>月</w:t>
            </w:r>
            <w:r w:rsidR="005379D4">
              <w:rPr>
                <w:rFonts w:eastAsia="黑体" w:hint="eastAsia"/>
                <w:szCs w:val="21"/>
              </w:rPr>
              <w:t>10</w:t>
            </w:r>
            <w:r w:rsidRPr="009C4F6C">
              <w:rPr>
                <w:rFonts w:eastAsia="黑体"/>
                <w:szCs w:val="21"/>
              </w:rPr>
              <w:t>日</w:t>
            </w:r>
          </w:p>
        </w:tc>
      </w:tr>
    </w:tbl>
    <w:p w:rsidR="003F0AB2" w:rsidRPr="009C4F6C" w:rsidRDefault="003F0AB2" w:rsidP="0064776D">
      <w:pPr>
        <w:rPr>
          <w:szCs w:val="21"/>
        </w:rPr>
      </w:pPr>
    </w:p>
    <w:sectPr w:rsidR="003F0AB2" w:rsidRPr="009C4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D9F" w:rsidRDefault="00B71D9F" w:rsidP="00A44DD4">
      <w:r>
        <w:separator/>
      </w:r>
    </w:p>
  </w:endnote>
  <w:endnote w:type="continuationSeparator" w:id="0">
    <w:p w:rsidR="00B71D9F" w:rsidRDefault="00B71D9F" w:rsidP="00A44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D9F" w:rsidRDefault="00B71D9F" w:rsidP="00A44DD4">
      <w:r>
        <w:separator/>
      </w:r>
    </w:p>
  </w:footnote>
  <w:footnote w:type="continuationSeparator" w:id="0">
    <w:p w:rsidR="00B71D9F" w:rsidRDefault="00B71D9F" w:rsidP="00A44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20E86"/>
    <w:multiLevelType w:val="hybridMultilevel"/>
    <w:tmpl w:val="9E549B0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92679E2"/>
    <w:multiLevelType w:val="hybridMultilevel"/>
    <w:tmpl w:val="2782FE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2043712"/>
    <w:multiLevelType w:val="hybridMultilevel"/>
    <w:tmpl w:val="5080AF8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A2DEC5D0">
      <w:start w:val="1"/>
      <w:numFmt w:val="decimal"/>
      <w:lvlText w:val="(%2)"/>
      <w:lvlJc w:val="left"/>
      <w:pPr>
        <w:tabs>
          <w:tab w:val="num" w:pos="1260"/>
        </w:tabs>
        <w:ind w:left="126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26F370C4"/>
    <w:multiLevelType w:val="hybridMultilevel"/>
    <w:tmpl w:val="1A0220DA"/>
    <w:lvl w:ilvl="0" w:tplc="AC6EA3F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D0F2C24"/>
    <w:multiLevelType w:val="hybridMultilevel"/>
    <w:tmpl w:val="EB0CE322"/>
    <w:lvl w:ilvl="0" w:tplc="284EAD46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55A03522"/>
    <w:multiLevelType w:val="hybridMultilevel"/>
    <w:tmpl w:val="2F563ED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79E50967"/>
    <w:multiLevelType w:val="hybridMultilevel"/>
    <w:tmpl w:val="3EF0F04C"/>
    <w:lvl w:ilvl="0" w:tplc="A2E4AA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E2"/>
    <w:rsid w:val="00026D99"/>
    <w:rsid w:val="0005329B"/>
    <w:rsid w:val="0009765F"/>
    <w:rsid w:val="00107809"/>
    <w:rsid w:val="001D4AA9"/>
    <w:rsid w:val="001E062A"/>
    <w:rsid w:val="00227EE7"/>
    <w:rsid w:val="0023350B"/>
    <w:rsid w:val="00253CB6"/>
    <w:rsid w:val="00267FF1"/>
    <w:rsid w:val="00296E3D"/>
    <w:rsid w:val="002A5535"/>
    <w:rsid w:val="002F1386"/>
    <w:rsid w:val="00305EE2"/>
    <w:rsid w:val="00352B8D"/>
    <w:rsid w:val="003F0AB2"/>
    <w:rsid w:val="00454864"/>
    <w:rsid w:val="0045782A"/>
    <w:rsid w:val="00465CD4"/>
    <w:rsid w:val="00470FFC"/>
    <w:rsid w:val="00472AA6"/>
    <w:rsid w:val="00472ED4"/>
    <w:rsid w:val="004810B4"/>
    <w:rsid w:val="004B76B9"/>
    <w:rsid w:val="004D644D"/>
    <w:rsid w:val="004E3E20"/>
    <w:rsid w:val="005100A3"/>
    <w:rsid w:val="005379D4"/>
    <w:rsid w:val="00545E00"/>
    <w:rsid w:val="00562E3B"/>
    <w:rsid w:val="005807FA"/>
    <w:rsid w:val="00592B66"/>
    <w:rsid w:val="005B5393"/>
    <w:rsid w:val="005E5086"/>
    <w:rsid w:val="0064776D"/>
    <w:rsid w:val="00681D2B"/>
    <w:rsid w:val="00683DFE"/>
    <w:rsid w:val="00687150"/>
    <w:rsid w:val="0069514D"/>
    <w:rsid w:val="00697C83"/>
    <w:rsid w:val="006A1FA2"/>
    <w:rsid w:val="006B5813"/>
    <w:rsid w:val="006D7018"/>
    <w:rsid w:val="006E59A4"/>
    <w:rsid w:val="007352E2"/>
    <w:rsid w:val="00783AF8"/>
    <w:rsid w:val="007D219B"/>
    <w:rsid w:val="007F0C4B"/>
    <w:rsid w:val="00825AEF"/>
    <w:rsid w:val="00891A0A"/>
    <w:rsid w:val="008A35FC"/>
    <w:rsid w:val="008B6D70"/>
    <w:rsid w:val="008E4054"/>
    <w:rsid w:val="00902040"/>
    <w:rsid w:val="00934EC9"/>
    <w:rsid w:val="009624AD"/>
    <w:rsid w:val="009C4CF0"/>
    <w:rsid w:val="009C4F6C"/>
    <w:rsid w:val="00A00349"/>
    <w:rsid w:val="00A2189E"/>
    <w:rsid w:val="00A33987"/>
    <w:rsid w:val="00A42E25"/>
    <w:rsid w:val="00A44DD4"/>
    <w:rsid w:val="00A55638"/>
    <w:rsid w:val="00A85E33"/>
    <w:rsid w:val="00AA24B9"/>
    <w:rsid w:val="00AF087E"/>
    <w:rsid w:val="00B2147E"/>
    <w:rsid w:val="00B71D9F"/>
    <w:rsid w:val="00B74153"/>
    <w:rsid w:val="00B91491"/>
    <w:rsid w:val="00B944BB"/>
    <w:rsid w:val="00BA1BBF"/>
    <w:rsid w:val="00C03F77"/>
    <w:rsid w:val="00C05C7D"/>
    <w:rsid w:val="00C06293"/>
    <w:rsid w:val="00C42EB1"/>
    <w:rsid w:val="00C52FE0"/>
    <w:rsid w:val="00C65480"/>
    <w:rsid w:val="00CC50A4"/>
    <w:rsid w:val="00CF7B51"/>
    <w:rsid w:val="00D40649"/>
    <w:rsid w:val="00DB5C72"/>
    <w:rsid w:val="00DD1661"/>
    <w:rsid w:val="00E42E65"/>
    <w:rsid w:val="00E55AC2"/>
    <w:rsid w:val="00EC723D"/>
    <w:rsid w:val="00EE1D53"/>
    <w:rsid w:val="00F279CE"/>
    <w:rsid w:val="00F85D24"/>
    <w:rsid w:val="00F900BA"/>
    <w:rsid w:val="00FB1A13"/>
    <w:rsid w:val="00FB37FD"/>
    <w:rsid w:val="00FB40E6"/>
    <w:rsid w:val="00FC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2E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7352E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7352E2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44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44DD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44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44DD4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C06293"/>
    <w:pPr>
      <w:ind w:firstLineChars="200" w:firstLine="420"/>
    </w:pPr>
  </w:style>
  <w:style w:type="character" w:customStyle="1" w:styleId="apple-converted-space">
    <w:name w:val="apple-converted-space"/>
    <w:basedOn w:val="a0"/>
    <w:rsid w:val="00C03F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2E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7352E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7352E2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44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44DD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44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44DD4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C06293"/>
    <w:pPr>
      <w:ind w:firstLineChars="200" w:firstLine="420"/>
    </w:pPr>
  </w:style>
  <w:style w:type="character" w:customStyle="1" w:styleId="apple-converted-space">
    <w:name w:val="apple-converted-space"/>
    <w:basedOn w:val="a0"/>
    <w:rsid w:val="00C03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3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166</Words>
  <Characters>947</Characters>
  <Application>Microsoft Office Word</Application>
  <DocSecurity>0</DocSecurity>
  <Lines>7</Lines>
  <Paragraphs>2</Paragraphs>
  <ScaleCrop>false</ScaleCrop>
  <Company>北京航空航天大学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sun</dc:creator>
  <cp:keywords/>
  <dc:description/>
  <cp:lastModifiedBy>HP PC</cp:lastModifiedBy>
  <cp:revision>98</cp:revision>
  <dcterms:created xsi:type="dcterms:W3CDTF">2014-03-12T14:33:00Z</dcterms:created>
  <dcterms:modified xsi:type="dcterms:W3CDTF">2017-03-10T07:16:00Z</dcterms:modified>
</cp:coreProperties>
</file>