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452E9" w14:textId="140264FD" w:rsidR="0029799E" w:rsidRPr="00BE29CD" w:rsidRDefault="0029799E" w:rsidP="00836AE1">
      <w:pPr>
        <w:spacing w:line="360" w:lineRule="auto"/>
        <w:jc w:val="center"/>
        <w:rPr>
          <w:rFonts w:ascii="Times New Roman" w:eastAsia="黑体" w:hAnsi="Times New Roman" w:cs="Times New Roman"/>
          <w:b/>
          <w:sz w:val="32"/>
          <w:szCs w:val="32"/>
        </w:rPr>
      </w:pPr>
      <w:r w:rsidRPr="00BE29CD">
        <w:rPr>
          <w:rFonts w:ascii="Times New Roman" w:eastAsia="黑体" w:hAnsi="Times New Roman" w:cs="Times New Roman"/>
          <w:b/>
          <w:sz w:val="32"/>
          <w:szCs w:val="32"/>
        </w:rPr>
        <w:t>实验</w:t>
      </w:r>
      <w:r w:rsidR="000109E1">
        <w:rPr>
          <w:rFonts w:ascii="Times New Roman" w:eastAsia="黑体" w:hAnsi="Times New Roman" w:cs="Times New Roman" w:hint="eastAsia"/>
          <w:b/>
          <w:sz w:val="32"/>
          <w:szCs w:val="32"/>
        </w:rPr>
        <w:t>6</w:t>
      </w:r>
      <w:r w:rsidR="000109E1" w:rsidRPr="00173E73">
        <w:rPr>
          <w:rFonts w:hint="eastAsia"/>
        </w:rPr>
        <w:t xml:space="preserve"> </w:t>
      </w:r>
      <w:r w:rsidR="000109E1">
        <w:rPr>
          <w:rFonts w:hint="eastAsia"/>
        </w:rPr>
        <w:t xml:space="preserve"> </w:t>
      </w:r>
      <w:r w:rsidR="00173E73" w:rsidRPr="00173E73">
        <w:rPr>
          <w:rFonts w:ascii="Times New Roman" w:eastAsia="黑体" w:hAnsi="Times New Roman" w:cs="Times New Roman" w:hint="eastAsia"/>
          <w:b/>
          <w:sz w:val="32"/>
          <w:szCs w:val="32"/>
        </w:rPr>
        <w:t>Java</w:t>
      </w:r>
      <w:r w:rsidR="00173E73" w:rsidRPr="00173E73">
        <w:rPr>
          <w:rFonts w:ascii="Times New Roman" w:eastAsia="黑体" w:hAnsi="Times New Roman" w:cs="Times New Roman" w:hint="eastAsia"/>
          <w:b/>
          <w:sz w:val="32"/>
          <w:szCs w:val="32"/>
        </w:rPr>
        <w:t>程序规格设计</w:t>
      </w:r>
      <w:r w:rsidR="00173E73" w:rsidRPr="00173E73">
        <w:rPr>
          <w:rFonts w:ascii="Times New Roman" w:eastAsia="黑体" w:hAnsi="Times New Roman" w:cs="Times New Roman" w:hint="eastAsia"/>
          <w:b/>
          <w:sz w:val="32"/>
          <w:szCs w:val="32"/>
        </w:rPr>
        <w:t>(</w:t>
      </w:r>
      <w:r w:rsidR="00843A4D">
        <w:rPr>
          <w:rFonts w:ascii="Times New Roman" w:eastAsia="黑体" w:hAnsi="Times New Roman" w:cs="Times New Roman" w:hint="eastAsia"/>
          <w:b/>
          <w:sz w:val="32"/>
          <w:szCs w:val="32"/>
        </w:rPr>
        <w:t>2</w:t>
      </w:r>
      <w:r w:rsidR="00173E73" w:rsidRPr="00173E73">
        <w:rPr>
          <w:rFonts w:ascii="Times New Roman" w:eastAsia="黑体" w:hAnsi="Times New Roman" w:cs="Times New Roman" w:hint="eastAsia"/>
          <w:b/>
          <w:sz w:val="32"/>
          <w:szCs w:val="32"/>
        </w:rPr>
        <w:t>)</w:t>
      </w:r>
    </w:p>
    <w:p w14:paraId="3C3D77E3" w14:textId="77777777" w:rsidR="0029799E" w:rsidRPr="00BE29CD" w:rsidRDefault="0029799E" w:rsidP="00836AE1">
      <w:pPr>
        <w:spacing w:line="360" w:lineRule="auto"/>
        <w:rPr>
          <w:rFonts w:ascii="Times New Roman" w:hAnsi="Times New Roman" w:cs="Times New Roman"/>
          <w:szCs w:val="21"/>
        </w:rPr>
      </w:pPr>
    </w:p>
    <w:p w14:paraId="1D2D25BA" w14:textId="77777777" w:rsidR="0029799E" w:rsidRPr="00BE29CD" w:rsidRDefault="009220D8" w:rsidP="00836AE1">
      <w:pPr>
        <w:pStyle w:val="3"/>
        <w:spacing w:line="360" w:lineRule="auto"/>
        <w:rPr>
          <w:rFonts w:ascii="Times New Roman" w:eastAsia="黑体" w:hAnsi="Times New Roman" w:cs="Times New Roman"/>
          <w:sz w:val="24"/>
          <w:szCs w:val="24"/>
        </w:rPr>
      </w:pPr>
      <w:r w:rsidRPr="00BE29CD">
        <w:rPr>
          <w:rFonts w:ascii="Times New Roman" w:hAnsi="Times New Roman" w:cs="Times New Roman"/>
        </w:rPr>
        <w:t>1.</w:t>
      </w:r>
      <w:r w:rsidR="0029799E" w:rsidRPr="00BE29CD">
        <w:rPr>
          <w:rFonts w:ascii="Times New Roman" w:hAnsi="Times New Roman" w:cs="Times New Roman"/>
        </w:rPr>
        <w:t>实验目的</w:t>
      </w:r>
    </w:p>
    <w:p w14:paraId="519DB264" w14:textId="10563BD9" w:rsidR="00C645CC" w:rsidRPr="00BE454B" w:rsidRDefault="004314BA" w:rsidP="00836AE1">
      <w:pPr>
        <w:spacing w:line="360" w:lineRule="auto"/>
        <w:rPr>
          <w:rFonts w:ascii="Times New Roman" w:hAnsi="Times New Roman" w:cs="Times New Roman"/>
          <w:szCs w:val="21"/>
        </w:rPr>
      </w:pPr>
      <w:r w:rsidRPr="00BE454B">
        <w:rPr>
          <w:rFonts w:ascii="Times New Roman" w:hAnsi="Times New Roman" w:cs="Times New Roman" w:hint="eastAsia"/>
          <w:szCs w:val="21"/>
        </w:rPr>
        <w:t>（</w:t>
      </w:r>
      <w:r w:rsidRPr="00BE454B">
        <w:rPr>
          <w:rFonts w:ascii="Times New Roman" w:hAnsi="Times New Roman" w:cs="Times New Roman" w:hint="eastAsia"/>
          <w:szCs w:val="21"/>
        </w:rPr>
        <w:t>1</w:t>
      </w:r>
      <w:r w:rsidRPr="00BE454B">
        <w:rPr>
          <w:rFonts w:ascii="Times New Roman" w:hAnsi="Times New Roman" w:cs="Times New Roman" w:hint="eastAsia"/>
          <w:szCs w:val="21"/>
        </w:rPr>
        <w:t>）</w:t>
      </w:r>
      <w:r w:rsidR="004B502C">
        <w:rPr>
          <w:rFonts w:ascii="Times New Roman" w:hAnsi="Times New Roman" w:cs="Times New Roman" w:hint="eastAsia"/>
          <w:szCs w:val="21"/>
        </w:rPr>
        <w:t>掌握数据</w:t>
      </w:r>
      <w:r w:rsidR="00C645CC" w:rsidRPr="00BE454B">
        <w:rPr>
          <w:rFonts w:ascii="Times New Roman" w:hAnsi="Times New Roman" w:cs="Times New Roman" w:hint="eastAsia"/>
          <w:szCs w:val="21"/>
        </w:rPr>
        <w:t>抽象</w:t>
      </w:r>
      <w:r w:rsidR="004B502C">
        <w:rPr>
          <w:rFonts w:ascii="Times New Roman" w:hAnsi="Times New Roman" w:cs="Times New Roman" w:hint="eastAsia"/>
          <w:szCs w:val="21"/>
        </w:rPr>
        <w:t>的概念和要点</w:t>
      </w:r>
      <w:r w:rsidR="00801E02" w:rsidRPr="00BE454B">
        <w:rPr>
          <w:rFonts w:ascii="Times New Roman" w:hAnsi="Times New Roman" w:cs="Times New Roman" w:hint="eastAsia"/>
          <w:szCs w:val="21"/>
        </w:rPr>
        <w:t>，</w:t>
      </w:r>
      <w:r w:rsidR="00C645CC" w:rsidRPr="00BE454B">
        <w:rPr>
          <w:rFonts w:ascii="Times New Roman" w:hAnsi="Times New Roman" w:cs="Times New Roman" w:hint="eastAsia"/>
          <w:szCs w:val="21"/>
        </w:rPr>
        <w:t>进行</w:t>
      </w:r>
      <w:r w:rsidRPr="00BE454B">
        <w:rPr>
          <w:rFonts w:ascii="Times New Roman" w:hAnsi="Times New Roman" w:cs="Times New Roman" w:hint="eastAsia"/>
          <w:szCs w:val="21"/>
        </w:rPr>
        <w:t>规格撰写</w:t>
      </w:r>
    </w:p>
    <w:p w14:paraId="04778509" w14:textId="3C60932D" w:rsidR="002D1E54" w:rsidRPr="00BE454B" w:rsidRDefault="004314BA" w:rsidP="00836AE1">
      <w:pPr>
        <w:spacing w:line="360" w:lineRule="auto"/>
        <w:rPr>
          <w:rFonts w:ascii="Times New Roman" w:hAnsi="Times New Roman" w:cs="Times New Roman"/>
          <w:szCs w:val="21"/>
        </w:rPr>
      </w:pPr>
      <w:r w:rsidRPr="00BE454B">
        <w:rPr>
          <w:rFonts w:ascii="Times New Roman" w:hAnsi="Times New Roman" w:cs="Times New Roman" w:hint="eastAsia"/>
          <w:szCs w:val="21"/>
        </w:rPr>
        <w:t>（</w:t>
      </w:r>
      <w:r w:rsidRPr="00BE454B">
        <w:rPr>
          <w:rFonts w:ascii="Times New Roman" w:hAnsi="Times New Roman" w:cs="Times New Roman" w:hint="eastAsia"/>
          <w:szCs w:val="21"/>
        </w:rPr>
        <w:t>2</w:t>
      </w:r>
      <w:r w:rsidRPr="00BE454B">
        <w:rPr>
          <w:rFonts w:ascii="Times New Roman" w:hAnsi="Times New Roman" w:cs="Times New Roman" w:hint="eastAsia"/>
          <w:szCs w:val="21"/>
        </w:rPr>
        <w:t>）</w:t>
      </w:r>
      <w:r w:rsidR="00801E02" w:rsidRPr="00BE454B">
        <w:rPr>
          <w:rFonts w:ascii="Times New Roman" w:hAnsi="Times New Roman" w:cs="Times New Roman" w:hint="eastAsia"/>
          <w:szCs w:val="21"/>
        </w:rPr>
        <w:t>会按照规格说明</w:t>
      </w:r>
      <w:r w:rsidR="006402AE">
        <w:rPr>
          <w:rFonts w:ascii="Times New Roman" w:hAnsi="Times New Roman" w:cs="Times New Roman" w:hint="eastAsia"/>
          <w:szCs w:val="21"/>
        </w:rPr>
        <w:t>测试数据抽象</w:t>
      </w:r>
    </w:p>
    <w:p w14:paraId="279181DD" w14:textId="77777777" w:rsidR="00A57FCC" w:rsidRDefault="00B42FF8" w:rsidP="00836AE1">
      <w:pPr>
        <w:pStyle w:val="3"/>
        <w:spacing w:line="360" w:lineRule="auto"/>
        <w:rPr>
          <w:rFonts w:ascii="Times New Roman" w:hAnsi="Times New Roman" w:cs="Times New Roman"/>
        </w:rPr>
      </w:pPr>
      <w:r w:rsidRPr="00BE29CD">
        <w:rPr>
          <w:rFonts w:ascii="Times New Roman" w:hAnsi="Times New Roman" w:cs="Times New Roman"/>
        </w:rPr>
        <w:t xml:space="preserve">2. </w:t>
      </w:r>
      <w:r w:rsidRPr="00BE29CD">
        <w:rPr>
          <w:rFonts w:ascii="Times New Roman" w:hAnsi="Times New Roman" w:cs="Times New Roman"/>
        </w:rPr>
        <w:t>知识要点</w:t>
      </w:r>
    </w:p>
    <w:p w14:paraId="1F233D5C" w14:textId="4AB58ACA" w:rsidR="00C748D5" w:rsidRDefault="00DA6F7F" w:rsidP="00836AE1">
      <w:pPr>
        <w:pStyle w:val="6"/>
        <w:spacing w:line="360" w:lineRule="auto"/>
      </w:pPr>
      <w:r>
        <w:rPr>
          <w:rFonts w:hint="eastAsia"/>
        </w:rPr>
        <w:t>2</w:t>
      </w:r>
      <w:r w:rsidR="0072202D" w:rsidRPr="0072202D">
        <w:rPr>
          <w:rFonts w:hint="eastAsia"/>
        </w:rPr>
        <w:t>.2.1</w:t>
      </w:r>
      <w:r w:rsidR="00D31D4A" w:rsidRPr="00D31D4A">
        <w:rPr>
          <w:rFonts w:hint="eastAsia"/>
        </w:rPr>
        <w:t>不变式</w:t>
      </w:r>
      <w:r w:rsidR="00D31D4A" w:rsidRPr="00D31D4A">
        <w:rPr>
          <w:rFonts w:hint="eastAsia"/>
        </w:rPr>
        <w:t>Invarient</w:t>
      </w:r>
    </w:p>
    <w:p w14:paraId="4878E9D8" w14:textId="77777777" w:rsidR="00DD259E" w:rsidRPr="00AB2697" w:rsidRDefault="00DD259E" w:rsidP="00836AE1">
      <w:pPr>
        <w:spacing w:line="360" w:lineRule="auto"/>
        <w:ind w:firstLineChars="200" w:firstLine="420"/>
      </w:pPr>
      <w:r w:rsidRPr="00AB2697">
        <w:rPr>
          <w:rFonts w:hint="eastAsia"/>
        </w:rPr>
        <w:t>不变式定义了对象有效性的条件，表现为类成员变量需要满足的约束。类的任何操作都不能破坏不变式，否则就破坏了对象的有效性。在一个无效对象上的任何操作都不能保证获得正确的结果。不论一个类是否管理具体的数据，从设计角度来看，都具有一个不变式。否则，这个类的存在意义就值得怀疑。</w:t>
      </w:r>
    </w:p>
    <w:p w14:paraId="322EB85B" w14:textId="77777777" w:rsidR="00DD259E" w:rsidRPr="00AB2697" w:rsidRDefault="00DD259E" w:rsidP="00836AE1">
      <w:pPr>
        <w:spacing w:line="360" w:lineRule="auto"/>
        <w:ind w:firstLineChars="200" w:firstLine="420"/>
      </w:pPr>
      <w:r w:rsidRPr="00AB2697">
        <w:rPr>
          <w:rFonts w:hint="eastAsia"/>
        </w:rPr>
        <w:t>为了在程序运行时就对象有效性进行检查，可以把不变式中的约束条件实现为一个名为</w:t>
      </w:r>
      <w:r w:rsidRPr="00AB2697">
        <w:rPr>
          <w:rFonts w:hint="eastAsia"/>
        </w:rPr>
        <w:t>repOK</w:t>
      </w:r>
      <w:r w:rsidRPr="00AB2697">
        <w:rPr>
          <w:rFonts w:hint="eastAsia"/>
        </w:rPr>
        <w:t>方法，该方法不带参数，返回布尔值。测试时该类的每一个方法都应该使用它来确认对象的有效性。一般推荐在进入方法和退出时都加以调用。</w:t>
      </w:r>
    </w:p>
    <w:p w14:paraId="28861C08" w14:textId="45634CCE" w:rsidR="00897E4F" w:rsidRDefault="00897E4F" w:rsidP="00836AE1">
      <w:pPr>
        <w:pStyle w:val="6"/>
        <w:spacing w:line="360" w:lineRule="auto"/>
      </w:pPr>
      <w:r>
        <w:rPr>
          <w:rFonts w:hint="eastAsia"/>
        </w:rPr>
        <w:t>2</w:t>
      </w:r>
      <w:r w:rsidRPr="0072202D">
        <w:rPr>
          <w:rFonts w:hint="eastAsia"/>
        </w:rPr>
        <w:t>.2.</w:t>
      </w:r>
      <w:r w:rsidR="00841869">
        <w:rPr>
          <w:rFonts w:hint="eastAsia"/>
        </w:rPr>
        <w:t>2</w:t>
      </w:r>
      <w:r w:rsidR="00283027">
        <w:rPr>
          <w:rFonts w:hint="eastAsia"/>
        </w:rPr>
        <w:t>替换原则</w:t>
      </w:r>
      <w:r w:rsidR="008C7EF6">
        <w:rPr>
          <w:rFonts w:hint="eastAsia"/>
        </w:rPr>
        <w:t>（</w:t>
      </w:r>
      <w:r w:rsidR="00283027">
        <w:rPr>
          <w:rFonts w:hint="eastAsia"/>
        </w:rPr>
        <w:t>LSP</w:t>
      </w:r>
      <w:r w:rsidR="008C7EF6">
        <w:rPr>
          <w:rFonts w:hint="eastAsia"/>
        </w:rPr>
        <w:t>）</w:t>
      </w:r>
    </w:p>
    <w:p w14:paraId="137BF254" w14:textId="77777777" w:rsidR="00A779AA" w:rsidRPr="009E6377" w:rsidRDefault="00A779AA" w:rsidP="00836AE1">
      <w:pPr>
        <w:spacing w:line="360" w:lineRule="auto"/>
        <w:ind w:firstLineChars="200" w:firstLine="420"/>
      </w:pPr>
      <w:r w:rsidRPr="00A779AA">
        <w:rPr>
          <w:rFonts w:hint="eastAsia"/>
        </w:rPr>
        <w:t>在一个软件系统中，子类应该可以替换任何父类能够出现的地方，并且经过替换以后，代码还能正常工作。子类也能够在父类的基础上增加新的行为。因此，子类型的规格要支持基于父类规则的推理。一个子类型的方法可以削弱前置条件（即子类型的方法对调用者的要求比父类型对调用者的要求要少），或者是加强后置条件（子类型的方法比父类型的方法提供了更多的结果）。</w:t>
      </w:r>
    </w:p>
    <w:p w14:paraId="5A82895A" w14:textId="150C2BE7" w:rsidR="009745B8" w:rsidRPr="009745B8" w:rsidRDefault="00897E4F" w:rsidP="00836AE1">
      <w:pPr>
        <w:pStyle w:val="6"/>
        <w:spacing w:line="360" w:lineRule="auto"/>
      </w:pPr>
      <w:r>
        <w:rPr>
          <w:rFonts w:hint="eastAsia"/>
        </w:rPr>
        <w:t>2</w:t>
      </w:r>
      <w:r w:rsidRPr="0072202D">
        <w:rPr>
          <w:rFonts w:hint="eastAsia"/>
        </w:rPr>
        <w:t>.2.</w:t>
      </w:r>
      <w:r>
        <w:rPr>
          <w:rFonts w:hint="eastAsia"/>
        </w:rPr>
        <w:t>3</w:t>
      </w:r>
      <w:r>
        <w:rPr>
          <w:rFonts w:hint="eastAsia"/>
        </w:rPr>
        <w:t>测试数据抽象</w:t>
      </w:r>
    </w:p>
    <w:p w14:paraId="16873BB7" w14:textId="26AE31E7" w:rsidR="00AE1B13" w:rsidRPr="009D5FC2" w:rsidRDefault="00AE1B13" w:rsidP="00836AE1">
      <w:pPr>
        <w:spacing w:line="360" w:lineRule="auto"/>
        <w:ind w:firstLineChars="200" w:firstLine="420"/>
        <w:rPr>
          <w:b/>
          <w:bCs/>
        </w:rPr>
      </w:pPr>
      <w:r>
        <w:rPr>
          <w:rFonts w:hint="eastAsia"/>
        </w:rPr>
        <w:t>在测试数据抽象中，像实验</w:t>
      </w:r>
      <w:r>
        <w:rPr>
          <w:rFonts w:hint="eastAsia"/>
        </w:rPr>
        <w:t>5</w:t>
      </w:r>
      <w:r>
        <w:rPr>
          <w:rFonts w:hint="eastAsia"/>
        </w:rPr>
        <w:t>一样通过每个操作的</w:t>
      </w:r>
      <w:r w:rsidR="009F4E5F">
        <w:rPr>
          <w:rFonts w:hint="eastAsia"/>
        </w:rPr>
        <w:t>规格和实现来生成测试用例。但是测试数据抽象时必须将这些操作作为一个整体而不是单独个体来测试。</w:t>
      </w:r>
    </w:p>
    <w:p w14:paraId="37CA2E68" w14:textId="499CA0C8" w:rsidR="00AE5B0C" w:rsidRDefault="003267F1" w:rsidP="00836AE1">
      <w:pPr>
        <w:pStyle w:val="3"/>
        <w:spacing w:line="360" w:lineRule="auto"/>
        <w:rPr>
          <w:rFonts w:ascii="Times New Roman" w:hAnsi="Times New Roman" w:cs="Times New Roman"/>
        </w:rPr>
      </w:pPr>
      <w:r w:rsidRPr="00BE29CD">
        <w:rPr>
          <w:rFonts w:ascii="Times New Roman" w:hAnsi="Times New Roman" w:cs="Times New Roman"/>
        </w:rPr>
        <w:lastRenderedPageBreak/>
        <w:t>3</w:t>
      </w:r>
      <w:r w:rsidR="00E52634" w:rsidRPr="00BE29CD">
        <w:rPr>
          <w:rFonts w:ascii="Times New Roman" w:hAnsi="Times New Roman" w:cs="Times New Roman"/>
        </w:rPr>
        <w:t xml:space="preserve">. </w:t>
      </w:r>
      <w:r w:rsidR="007A0047" w:rsidRPr="006B2386">
        <w:rPr>
          <w:rFonts w:ascii="Times New Roman" w:hAnsi="Times New Roman" w:cs="Times New Roman" w:hint="eastAsia"/>
        </w:rPr>
        <w:t>实验作业</w:t>
      </w:r>
    </w:p>
    <w:p w14:paraId="733F1325" w14:textId="6B1DCC1F" w:rsidR="00E7430F" w:rsidRPr="0010530B" w:rsidRDefault="00E7430F" w:rsidP="00836AE1">
      <w:pPr>
        <w:spacing w:line="360" w:lineRule="auto"/>
        <w:ind w:firstLine="435"/>
        <w:rPr>
          <w:rFonts w:ascii="Times New Roman" w:hAnsi="Times New Roman" w:cs="Times New Roman"/>
          <w:szCs w:val="21"/>
          <w:lang w:val="en-GB"/>
        </w:rPr>
      </w:pPr>
      <w:r>
        <w:rPr>
          <w:rFonts w:ascii="Times New Roman" w:hAnsi="Times New Roman" w:cs="Times New Roman" w:hint="eastAsia"/>
          <w:szCs w:val="21"/>
        </w:rPr>
        <w:t>参考代码为</w:t>
      </w:r>
      <w:r w:rsidRPr="0010530B">
        <w:rPr>
          <w:rFonts w:ascii="Times New Roman" w:hAnsi="Times New Roman" w:cs="Times New Roman" w:hint="eastAsia"/>
          <w:szCs w:val="21"/>
          <w:lang w:val="en-GB"/>
        </w:rPr>
        <w:t>一个简化版的银行账户类，支持完成以下一些功能：</w:t>
      </w:r>
    </w:p>
    <w:p w14:paraId="55CE709F" w14:textId="7FA7AFBD" w:rsidR="00E7430F" w:rsidRDefault="00E7430F" w:rsidP="00836AE1">
      <w:pPr>
        <w:spacing w:line="360" w:lineRule="auto"/>
        <w:rPr>
          <w:rFonts w:ascii="Times New Roman" w:hAnsi="Times New Roman" w:cs="Times New Roman"/>
          <w:szCs w:val="21"/>
          <w:lang w:val="en-GB"/>
        </w:rPr>
      </w:pPr>
      <w:r w:rsidRPr="0010530B">
        <w:rPr>
          <w:rFonts w:ascii="Times New Roman" w:hAnsi="Times New Roman" w:cs="Times New Roman" w:hint="eastAsia"/>
          <w:szCs w:val="21"/>
          <w:lang w:val="en-GB"/>
        </w:rPr>
        <w:t>（</w:t>
      </w:r>
      <w:r w:rsidRPr="0010530B">
        <w:rPr>
          <w:rFonts w:ascii="Times New Roman" w:hAnsi="Times New Roman" w:cs="Times New Roman" w:hint="eastAsia"/>
          <w:szCs w:val="21"/>
          <w:lang w:val="en-GB"/>
        </w:rPr>
        <w:t>1</w:t>
      </w:r>
      <w:r w:rsidRPr="0010530B">
        <w:rPr>
          <w:rFonts w:ascii="Times New Roman" w:hAnsi="Times New Roman" w:cs="Times New Roman" w:hint="eastAsia"/>
          <w:szCs w:val="21"/>
          <w:lang w:val="en-GB"/>
        </w:rPr>
        <w:t>）新开</w:t>
      </w:r>
      <w:r w:rsidR="00B82E73">
        <w:rPr>
          <w:rFonts w:ascii="Times New Roman" w:hAnsi="Times New Roman" w:cs="Times New Roman" w:hint="eastAsia"/>
          <w:szCs w:val="21"/>
          <w:lang w:val="en-GB"/>
        </w:rPr>
        <w:t>帐户</w:t>
      </w:r>
    </w:p>
    <w:p w14:paraId="2C474BB8" w14:textId="10AE8B25" w:rsidR="00D36732" w:rsidRDefault="00E7430F" w:rsidP="00836AE1">
      <w:pPr>
        <w:spacing w:line="360" w:lineRule="auto"/>
        <w:ind w:firstLineChars="250" w:firstLine="525"/>
        <w:rPr>
          <w:rFonts w:ascii="Times New Roman" w:hAnsi="Times New Roman" w:cs="Times New Roman"/>
          <w:szCs w:val="21"/>
          <w:lang w:val="en-GB"/>
        </w:rPr>
      </w:pPr>
      <w:r>
        <w:rPr>
          <w:rFonts w:ascii="Times New Roman" w:hAnsi="Times New Roman" w:cs="Times New Roman" w:hint="eastAsia"/>
          <w:szCs w:val="21"/>
          <w:lang w:val="en-GB"/>
        </w:rPr>
        <w:t>要求</w:t>
      </w:r>
      <w:r w:rsidRPr="0010530B">
        <w:rPr>
          <w:rFonts w:ascii="Times New Roman" w:hAnsi="Times New Roman" w:cs="Times New Roman" w:hint="eastAsia"/>
          <w:szCs w:val="21"/>
          <w:lang w:val="en-GB"/>
        </w:rPr>
        <w:t>储户</w:t>
      </w:r>
      <w:r>
        <w:rPr>
          <w:rFonts w:ascii="Times New Roman" w:hAnsi="Times New Roman" w:cs="Times New Roman" w:hint="eastAsia"/>
          <w:szCs w:val="21"/>
          <w:lang w:val="en-GB"/>
        </w:rPr>
        <w:t>提供</w:t>
      </w:r>
      <w:r w:rsidRPr="0010530B">
        <w:rPr>
          <w:rFonts w:ascii="Times New Roman" w:hAnsi="Times New Roman" w:cs="Times New Roman" w:hint="eastAsia"/>
          <w:szCs w:val="21"/>
          <w:lang w:val="en-GB"/>
        </w:rPr>
        <w:t>姓名</w:t>
      </w:r>
      <w:r>
        <w:rPr>
          <w:rFonts w:ascii="Times New Roman" w:hAnsi="Times New Roman" w:cs="Times New Roman" w:hint="eastAsia"/>
          <w:szCs w:val="21"/>
          <w:lang w:val="en-GB"/>
        </w:rPr>
        <w:t>和身份证号，</w:t>
      </w:r>
      <w:r w:rsidR="00DF6506">
        <w:rPr>
          <w:rFonts w:ascii="Times New Roman" w:hAnsi="Times New Roman" w:cs="Times New Roman" w:hint="eastAsia"/>
          <w:szCs w:val="21"/>
          <w:lang w:val="en-GB"/>
        </w:rPr>
        <w:t>并</w:t>
      </w:r>
      <w:r>
        <w:rPr>
          <w:rFonts w:ascii="Times New Roman" w:hAnsi="Times New Roman" w:cs="Times New Roman" w:hint="eastAsia"/>
          <w:szCs w:val="21"/>
          <w:lang w:val="en-GB"/>
        </w:rPr>
        <w:t>设置密码</w:t>
      </w:r>
      <w:r w:rsidR="00000C99">
        <w:rPr>
          <w:rFonts w:ascii="Times New Roman" w:hAnsi="Times New Roman" w:cs="Times New Roman" w:hint="eastAsia"/>
          <w:szCs w:val="21"/>
          <w:lang w:val="en-GB"/>
        </w:rPr>
        <w:t>。</w:t>
      </w:r>
      <w:r>
        <w:rPr>
          <w:rFonts w:ascii="Times New Roman" w:hAnsi="Times New Roman" w:cs="Times New Roman" w:hint="eastAsia"/>
          <w:szCs w:val="21"/>
          <w:lang w:val="en-GB"/>
        </w:rPr>
        <w:t>添加一个新的账户，并动态生成一个新的账号</w:t>
      </w:r>
      <w:r w:rsidR="000A5333">
        <w:rPr>
          <w:rFonts w:ascii="Times New Roman" w:hAnsi="Times New Roman" w:cs="Times New Roman" w:hint="eastAsia"/>
          <w:szCs w:val="21"/>
          <w:lang w:val="en-GB"/>
        </w:rPr>
        <w:t>ID</w:t>
      </w:r>
      <w:r w:rsidR="00C02A97">
        <w:rPr>
          <w:rFonts w:ascii="Times New Roman" w:hAnsi="Times New Roman" w:cs="Times New Roman" w:hint="eastAsia"/>
          <w:szCs w:val="21"/>
          <w:lang w:val="en-GB"/>
        </w:rPr>
        <w:t>，默认新账户的状态为激活状态</w:t>
      </w:r>
      <w:r w:rsidR="00175CF5">
        <w:rPr>
          <w:rFonts w:ascii="Times New Roman" w:hAnsi="Times New Roman" w:cs="Times New Roman" w:hint="eastAsia"/>
          <w:szCs w:val="21"/>
          <w:lang w:val="en-GB"/>
        </w:rPr>
        <w:t>。</w:t>
      </w:r>
      <w:r w:rsidR="003F59D4">
        <w:rPr>
          <w:rFonts w:ascii="Times New Roman" w:hAnsi="Times New Roman" w:cs="Times New Roman" w:hint="eastAsia"/>
          <w:szCs w:val="21"/>
          <w:lang w:val="en-GB"/>
        </w:rPr>
        <w:t>每个账户有唯一</w:t>
      </w:r>
      <w:r w:rsidR="003F59D4">
        <w:rPr>
          <w:rFonts w:ascii="Times New Roman" w:hAnsi="Times New Roman" w:cs="Times New Roman" w:hint="eastAsia"/>
          <w:szCs w:val="21"/>
          <w:lang w:val="en-GB"/>
        </w:rPr>
        <w:t>I</w:t>
      </w:r>
      <w:r w:rsidR="003F59D4">
        <w:rPr>
          <w:rFonts w:ascii="Times New Roman" w:hAnsi="Times New Roman" w:cs="Times New Roman"/>
          <w:szCs w:val="21"/>
          <w:lang w:val="en-GB"/>
        </w:rPr>
        <w:t>D</w:t>
      </w:r>
      <w:r w:rsidR="003F59D4">
        <w:rPr>
          <w:rFonts w:ascii="Times New Roman" w:hAnsi="Times New Roman" w:cs="Times New Roman"/>
          <w:szCs w:val="21"/>
          <w:lang w:val="en-GB"/>
        </w:rPr>
        <w:t>，</w:t>
      </w:r>
      <w:r w:rsidR="003F59D4">
        <w:rPr>
          <w:rFonts w:ascii="Times New Roman" w:hAnsi="Times New Roman" w:cs="Times New Roman" w:hint="eastAsia"/>
          <w:szCs w:val="21"/>
          <w:lang w:val="en-GB"/>
        </w:rPr>
        <w:t>每个用户可以有</w:t>
      </w:r>
      <w:r w:rsidR="00E201E5">
        <w:rPr>
          <w:rFonts w:ascii="Times New Roman" w:hAnsi="Times New Roman" w:cs="Times New Roman" w:hint="eastAsia"/>
          <w:szCs w:val="21"/>
          <w:lang w:val="en-GB"/>
        </w:rPr>
        <w:t>两种</w:t>
      </w:r>
      <w:r w:rsidR="003F59D4">
        <w:rPr>
          <w:rFonts w:ascii="Times New Roman" w:hAnsi="Times New Roman" w:cs="Times New Roman" w:hint="eastAsia"/>
          <w:szCs w:val="21"/>
          <w:lang w:val="en-GB"/>
        </w:rPr>
        <w:t>不同类型的</w:t>
      </w:r>
      <w:r w:rsidR="003F59D4" w:rsidRPr="0010530B">
        <w:rPr>
          <w:rFonts w:ascii="Times New Roman" w:hAnsi="Times New Roman" w:cs="Times New Roman" w:hint="eastAsia"/>
          <w:szCs w:val="21"/>
          <w:lang w:val="en-GB"/>
        </w:rPr>
        <w:t>账户</w:t>
      </w:r>
      <w:r w:rsidR="003F59D4">
        <w:rPr>
          <w:rFonts w:ascii="Times New Roman" w:hAnsi="Times New Roman" w:cs="Times New Roman" w:hint="eastAsia"/>
          <w:szCs w:val="21"/>
          <w:lang w:val="en-GB"/>
        </w:rPr>
        <w:t>，</w:t>
      </w:r>
      <w:r w:rsidR="00E201E5">
        <w:rPr>
          <w:rFonts w:ascii="Times New Roman" w:hAnsi="Times New Roman" w:cs="Times New Roman" w:hint="eastAsia"/>
          <w:szCs w:val="21"/>
          <w:lang w:val="en-GB"/>
        </w:rPr>
        <w:t>即</w:t>
      </w:r>
      <w:bookmarkStart w:id="0" w:name="_GoBack"/>
      <w:bookmarkEnd w:id="0"/>
      <w:r w:rsidR="00175CF5">
        <w:rPr>
          <w:rFonts w:ascii="Times New Roman" w:hAnsi="Times New Roman" w:cs="Times New Roman" w:hint="eastAsia"/>
          <w:szCs w:val="21"/>
          <w:lang w:val="en-GB"/>
        </w:rPr>
        <w:t>储蓄</w:t>
      </w:r>
      <w:r w:rsidR="003F59D4" w:rsidRPr="0010530B">
        <w:rPr>
          <w:rFonts w:ascii="Times New Roman" w:hAnsi="Times New Roman" w:cs="Times New Roman" w:hint="eastAsia"/>
          <w:szCs w:val="21"/>
          <w:lang w:val="en-GB"/>
        </w:rPr>
        <w:t>账户</w:t>
      </w:r>
      <w:r w:rsidR="00175CF5">
        <w:rPr>
          <w:rFonts w:ascii="Times New Roman" w:hAnsi="Times New Roman" w:cs="Times New Roman" w:hint="eastAsia"/>
          <w:szCs w:val="21"/>
          <w:lang w:val="en-GB"/>
        </w:rPr>
        <w:t>和信用卡</w:t>
      </w:r>
      <w:r w:rsidR="003F59D4" w:rsidRPr="0010530B">
        <w:rPr>
          <w:rFonts w:ascii="Times New Roman" w:hAnsi="Times New Roman" w:cs="Times New Roman" w:hint="eastAsia"/>
          <w:szCs w:val="21"/>
          <w:lang w:val="en-GB"/>
        </w:rPr>
        <w:t>账户</w:t>
      </w:r>
      <w:r w:rsidR="00175CF5">
        <w:rPr>
          <w:rFonts w:ascii="Times New Roman" w:hAnsi="Times New Roman" w:cs="Times New Roman" w:hint="eastAsia"/>
          <w:szCs w:val="21"/>
          <w:lang w:val="en-GB"/>
        </w:rPr>
        <w:t>：</w:t>
      </w:r>
    </w:p>
    <w:p w14:paraId="45AB6E97" w14:textId="6D061FF6" w:rsidR="00D36732" w:rsidRDefault="00175CF5" w:rsidP="00836AE1">
      <w:pPr>
        <w:pStyle w:val="a3"/>
        <w:numPr>
          <w:ilvl w:val="0"/>
          <w:numId w:val="20"/>
        </w:numPr>
        <w:spacing w:line="360" w:lineRule="auto"/>
        <w:ind w:firstLineChars="0"/>
        <w:rPr>
          <w:rFonts w:ascii="Times New Roman" w:hAnsi="Times New Roman" w:cs="Times New Roman"/>
          <w:szCs w:val="21"/>
          <w:lang w:val="en-GB"/>
        </w:rPr>
      </w:pPr>
      <w:r w:rsidRPr="00D36732">
        <w:rPr>
          <w:rFonts w:ascii="Times New Roman" w:hAnsi="Times New Roman" w:cs="Times New Roman" w:hint="eastAsia"/>
          <w:szCs w:val="21"/>
          <w:lang w:val="en-GB"/>
        </w:rPr>
        <w:t>对于储蓄</w:t>
      </w:r>
      <w:r w:rsidR="003F59D4" w:rsidRPr="0010530B">
        <w:rPr>
          <w:rFonts w:ascii="Times New Roman" w:hAnsi="Times New Roman" w:cs="Times New Roman" w:hint="eastAsia"/>
          <w:szCs w:val="21"/>
          <w:lang w:val="en-GB"/>
        </w:rPr>
        <w:t>账户</w:t>
      </w:r>
      <w:r w:rsidRPr="00D36732">
        <w:rPr>
          <w:rFonts w:ascii="Times New Roman" w:hAnsi="Times New Roman" w:cs="Times New Roman" w:hint="eastAsia"/>
          <w:szCs w:val="21"/>
          <w:lang w:val="en-GB"/>
        </w:rPr>
        <w:t>，</w:t>
      </w:r>
      <w:r w:rsidR="007C7516" w:rsidRPr="00D36732">
        <w:rPr>
          <w:rFonts w:ascii="Times New Roman" w:hAnsi="Times New Roman" w:cs="Times New Roman" w:hint="eastAsia"/>
          <w:szCs w:val="21"/>
          <w:lang w:val="en-GB"/>
        </w:rPr>
        <w:t>默认开户</w:t>
      </w:r>
      <w:r w:rsidR="005353A3" w:rsidRPr="00D36732">
        <w:rPr>
          <w:rFonts w:ascii="Times New Roman" w:hAnsi="Times New Roman" w:cs="Times New Roman" w:hint="eastAsia"/>
          <w:szCs w:val="21"/>
          <w:lang w:val="en-GB"/>
        </w:rPr>
        <w:t>金额为</w:t>
      </w:r>
      <w:r w:rsidR="005353A3" w:rsidRPr="00D36732">
        <w:rPr>
          <w:rFonts w:ascii="Times New Roman" w:hAnsi="Times New Roman" w:cs="Times New Roman" w:hint="eastAsia"/>
          <w:szCs w:val="21"/>
          <w:lang w:val="en-GB"/>
        </w:rPr>
        <w:t>10</w:t>
      </w:r>
      <w:r w:rsidR="005353A3" w:rsidRPr="00D36732">
        <w:rPr>
          <w:rFonts w:ascii="Times New Roman" w:hAnsi="Times New Roman" w:cs="Times New Roman" w:hint="eastAsia"/>
          <w:szCs w:val="21"/>
          <w:lang w:val="en-GB"/>
        </w:rPr>
        <w:t>元</w:t>
      </w:r>
      <w:r w:rsidR="00C02A97" w:rsidRPr="00D36732">
        <w:rPr>
          <w:rFonts w:ascii="Times New Roman" w:hAnsi="Times New Roman" w:cs="Times New Roman" w:hint="eastAsia"/>
          <w:szCs w:val="21"/>
          <w:lang w:val="en-GB"/>
        </w:rPr>
        <w:t>。</w:t>
      </w:r>
      <w:r w:rsidR="009E192A">
        <w:rPr>
          <w:rFonts w:ascii="Times New Roman" w:hAnsi="Times New Roman" w:cs="Times New Roman" w:hint="eastAsia"/>
          <w:szCs w:val="21"/>
          <w:lang w:val="en-GB"/>
        </w:rPr>
        <w:t>在</w:t>
      </w:r>
      <w:r w:rsidR="00A8485C">
        <w:rPr>
          <w:rFonts w:ascii="Times New Roman" w:hAnsi="Times New Roman" w:cs="Times New Roman" w:hint="eastAsia"/>
          <w:szCs w:val="21"/>
          <w:lang w:val="en-GB"/>
        </w:rPr>
        <w:t>任意时刻，储蓄账户必须要保证</w:t>
      </w:r>
      <w:r w:rsidR="00A8485C">
        <w:rPr>
          <w:rFonts w:ascii="Times New Roman" w:hAnsi="Times New Roman" w:cs="Times New Roman" w:hint="eastAsia"/>
          <w:szCs w:val="21"/>
          <w:lang w:val="en-GB"/>
        </w:rPr>
        <w:t>10</w:t>
      </w:r>
      <w:r w:rsidR="00A8485C">
        <w:rPr>
          <w:rFonts w:ascii="Times New Roman" w:hAnsi="Times New Roman" w:cs="Times New Roman" w:hint="eastAsia"/>
          <w:szCs w:val="21"/>
          <w:lang w:val="en-GB"/>
        </w:rPr>
        <w:t>元或以</w:t>
      </w:r>
      <w:r w:rsidR="0092554B">
        <w:rPr>
          <w:rFonts w:ascii="Times New Roman" w:hAnsi="Times New Roman" w:cs="Times New Roman" w:hint="eastAsia"/>
          <w:szCs w:val="21"/>
          <w:lang w:val="en-GB"/>
        </w:rPr>
        <w:t>上的余额</w:t>
      </w:r>
      <w:r w:rsidR="00AC784B">
        <w:rPr>
          <w:rFonts w:ascii="Times New Roman" w:hAnsi="Times New Roman" w:cs="Times New Roman" w:hint="eastAsia"/>
          <w:szCs w:val="21"/>
          <w:lang w:val="en-GB"/>
        </w:rPr>
        <w:t>，低于</w:t>
      </w:r>
      <w:r w:rsidR="00AC784B">
        <w:rPr>
          <w:rFonts w:ascii="Times New Roman" w:hAnsi="Times New Roman" w:cs="Times New Roman" w:hint="eastAsia"/>
          <w:szCs w:val="21"/>
          <w:lang w:val="en-GB"/>
        </w:rPr>
        <w:t>10</w:t>
      </w:r>
      <w:r w:rsidR="00AC784B">
        <w:rPr>
          <w:rFonts w:ascii="Times New Roman" w:hAnsi="Times New Roman" w:cs="Times New Roman" w:hint="eastAsia"/>
          <w:szCs w:val="21"/>
          <w:lang w:val="en-GB"/>
        </w:rPr>
        <w:t>元余额的</w:t>
      </w:r>
      <w:r w:rsidR="00AC784B" w:rsidRPr="00AC784B">
        <w:rPr>
          <w:rFonts w:ascii="Times New Roman" w:hAnsi="Times New Roman" w:cs="Times New Roman" w:hint="eastAsia"/>
          <w:szCs w:val="21"/>
          <w:lang w:val="en-GB"/>
        </w:rPr>
        <w:t>储蓄账户</w:t>
      </w:r>
      <w:r w:rsidR="00CB2B67">
        <w:rPr>
          <w:rFonts w:ascii="Times New Roman" w:hAnsi="Times New Roman" w:cs="Times New Roman" w:hint="eastAsia"/>
          <w:szCs w:val="21"/>
          <w:lang w:val="en-GB"/>
        </w:rPr>
        <w:t>必须是</w:t>
      </w:r>
      <w:r w:rsidR="00AC784B">
        <w:rPr>
          <w:rFonts w:ascii="Times New Roman" w:hAnsi="Times New Roman" w:cs="Times New Roman" w:hint="eastAsia"/>
          <w:szCs w:val="21"/>
          <w:lang w:val="en-GB"/>
        </w:rPr>
        <w:t>非激活</w:t>
      </w:r>
      <w:r w:rsidR="001E07C9">
        <w:rPr>
          <w:rFonts w:ascii="Times New Roman" w:hAnsi="Times New Roman" w:cs="Times New Roman" w:hint="eastAsia"/>
          <w:szCs w:val="21"/>
          <w:lang w:val="en-GB"/>
        </w:rPr>
        <w:t>状态。</w:t>
      </w:r>
    </w:p>
    <w:p w14:paraId="38D44575" w14:textId="6F512197" w:rsidR="000C44DC" w:rsidRDefault="00175CF5" w:rsidP="00836AE1">
      <w:pPr>
        <w:pStyle w:val="a3"/>
        <w:numPr>
          <w:ilvl w:val="0"/>
          <w:numId w:val="20"/>
        </w:numPr>
        <w:spacing w:line="360" w:lineRule="auto"/>
        <w:ind w:firstLineChars="0"/>
        <w:rPr>
          <w:rFonts w:ascii="Times New Roman" w:hAnsi="Times New Roman" w:cs="Times New Roman"/>
          <w:szCs w:val="21"/>
          <w:lang w:val="en-GB"/>
        </w:rPr>
      </w:pPr>
      <w:r w:rsidRPr="000C44DC">
        <w:rPr>
          <w:rFonts w:ascii="Times New Roman" w:hAnsi="Times New Roman" w:cs="Times New Roman" w:hint="eastAsia"/>
          <w:szCs w:val="21"/>
          <w:lang w:val="en-GB"/>
        </w:rPr>
        <w:t>对于信用卡</w:t>
      </w:r>
      <w:r w:rsidR="00242AEF" w:rsidRPr="000C44DC">
        <w:rPr>
          <w:rFonts w:ascii="Times New Roman" w:hAnsi="Times New Roman" w:cs="Times New Roman" w:hint="eastAsia"/>
          <w:szCs w:val="21"/>
          <w:lang w:val="en-GB"/>
        </w:rPr>
        <w:t>账户</w:t>
      </w:r>
      <w:r w:rsidRPr="000C44DC">
        <w:rPr>
          <w:rFonts w:ascii="Times New Roman" w:hAnsi="Times New Roman" w:cs="Times New Roman" w:hint="eastAsia"/>
          <w:szCs w:val="21"/>
          <w:lang w:val="en-GB"/>
        </w:rPr>
        <w:t>，开户默认金额为卡的最大消费额度。</w:t>
      </w:r>
      <w:r w:rsidR="00B750CA">
        <w:rPr>
          <w:rFonts w:ascii="Times New Roman" w:hAnsi="Times New Roman" w:cs="Times New Roman" w:hint="eastAsia"/>
          <w:szCs w:val="21"/>
          <w:lang w:val="en-GB"/>
        </w:rPr>
        <w:t>与储蓄账户不同，</w:t>
      </w:r>
      <w:r w:rsidR="009C47E6">
        <w:rPr>
          <w:rFonts w:ascii="Times New Roman" w:hAnsi="Times New Roman" w:cs="Times New Roman" w:hint="eastAsia"/>
          <w:szCs w:val="21"/>
          <w:lang w:val="en-GB"/>
        </w:rPr>
        <w:t>由于</w:t>
      </w:r>
      <w:r w:rsidR="009C47E6" w:rsidRPr="000C44DC">
        <w:rPr>
          <w:rFonts w:ascii="Times New Roman" w:hAnsi="Times New Roman" w:cs="Times New Roman" w:hint="eastAsia"/>
          <w:szCs w:val="21"/>
          <w:lang w:val="en-GB"/>
        </w:rPr>
        <w:t>信用卡</w:t>
      </w:r>
      <w:r w:rsidR="009C47E6">
        <w:rPr>
          <w:rFonts w:ascii="Times New Roman" w:hAnsi="Times New Roman" w:cs="Times New Roman" w:hint="eastAsia"/>
          <w:szCs w:val="21"/>
          <w:lang w:val="en-GB"/>
        </w:rPr>
        <w:t>可透支，所以</w:t>
      </w:r>
      <w:r w:rsidR="000C44DC" w:rsidRPr="000C44DC">
        <w:rPr>
          <w:rFonts w:ascii="Times New Roman" w:hAnsi="Times New Roman" w:cs="Times New Roman" w:hint="eastAsia"/>
          <w:szCs w:val="21"/>
          <w:lang w:val="en-GB"/>
        </w:rPr>
        <w:t>在任意时刻，</w:t>
      </w:r>
      <w:r w:rsidR="000C44DC" w:rsidRPr="00D36732">
        <w:rPr>
          <w:rFonts w:ascii="Times New Roman" w:hAnsi="Times New Roman" w:cs="Times New Roman" w:hint="eastAsia"/>
          <w:szCs w:val="21"/>
          <w:lang w:val="en-GB"/>
        </w:rPr>
        <w:t>信用卡</w:t>
      </w:r>
      <w:r w:rsidR="000C44DC">
        <w:rPr>
          <w:rFonts w:ascii="Times New Roman" w:hAnsi="Times New Roman" w:cs="Times New Roman" w:hint="eastAsia"/>
          <w:szCs w:val="21"/>
          <w:lang w:val="en-GB"/>
        </w:rPr>
        <w:t>账户余额</w:t>
      </w:r>
      <w:r w:rsidR="00B750CA">
        <w:rPr>
          <w:rFonts w:ascii="Times New Roman" w:hAnsi="Times New Roman" w:cs="Times New Roman" w:hint="eastAsia"/>
          <w:szCs w:val="21"/>
          <w:lang w:val="en-GB"/>
        </w:rPr>
        <w:t>可以出现</w:t>
      </w:r>
      <w:r w:rsidR="00CE12EB">
        <w:rPr>
          <w:rFonts w:ascii="Times New Roman" w:hAnsi="Times New Roman" w:cs="Times New Roman" w:hint="eastAsia"/>
          <w:szCs w:val="21"/>
          <w:lang w:val="en-GB"/>
        </w:rPr>
        <w:t>负</w:t>
      </w:r>
      <w:r w:rsidR="00715EA0">
        <w:rPr>
          <w:rFonts w:ascii="Times New Roman" w:hAnsi="Times New Roman" w:cs="Times New Roman" w:hint="eastAsia"/>
          <w:szCs w:val="21"/>
          <w:lang w:val="en-GB"/>
        </w:rPr>
        <w:t>值</w:t>
      </w:r>
      <w:r w:rsidR="00CE12EB">
        <w:rPr>
          <w:rFonts w:ascii="Times New Roman" w:hAnsi="Times New Roman" w:cs="Times New Roman" w:hint="eastAsia"/>
          <w:szCs w:val="21"/>
          <w:lang w:val="en-GB"/>
        </w:rPr>
        <w:t>。</w:t>
      </w:r>
    </w:p>
    <w:p w14:paraId="7BE66438" w14:textId="42796362" w:rsidR="005F03B8" w:rsidRPr="000C44DC" w:rsidRDefault="00E7430F" w:rsidP="00836AE1">
      <w:pPr>
        <w:spacing w:line="360" w:lineRule="auto"/>
        <w:rPr>
          <w:rFonts w:ascii="Times New Roman" w:hAnsi="Times New Roman" w:cs="Times New Roman"/>
          <w:szCs w:val="21"/>
          <w:lang w:val="en-GB"/>
        </w:rPr>
      </w:pPr>
      <w:r w:rsidRPr="000C44DC">
        <w:rPr>
          <w:rFonts w:ascii="Times New Roman" w:hAnsi="Times New Roman" w:cs="Times New Roman" w:hint="eastAsia"/>
          <w:szCs w:val="21"/>
          <w:lang w:val="en-GB"/>
        </w:rPr>
        <w:t>（</w:t>
      </w:r>
      <w:r w:rsidRPr="000C44DC">
        <w:rPr>
          <w:rFonts w:ascii="Times New Roman" w:hAnsi="Times New Roman" w:cs="Times New Roman" w:hint="eastAsia"/>
          <w:szCs w:val="21"/>
          <w:lang w:val="en-GB"/>
        </w:rPr>
        <w:t>2</w:t>
      </w:r>
      <w:r w:rsidRPr="000C44DC">
        <w:rPr>
          <w:rFonts w:ascii="Times New Roman" w:hAnsi="Times New Roman" w:cs="Times New Roman" w:hint="eastAsia"/>
          <w:szCs w:val="21"/>
          <w:lang w:val="en-GB"/>
        </w:rPr>
        <w:t>）</w:t>
      </w:r>
      <w:r w:rsidR="00A74F63" w:rsidRPr="000C44DC">
        <w:rPr>
          <w:rFonts w:ascii="Times New Roman" w:hAnsi="Times New Roman" w:cs="Times New Roman" w:hint="eastAsia"/>
          <w:szCs w:val="21"/>
          <w:lang w:val="en-GB"/>
        </w:rPr>
        <w:t>可以</w:t>
      </w:r>
      <w:r w:rsidRPr="000C44DC">
        <w:rPr>
          <w:rFonts w:ascii="Times New Roman" w:hAnsi="Times New Roman" w:cs="Times New Roman" w:hint="eastAsia"/>
          <w:szCs w:val="21"/>
          <w:lang w:val="en-GB"/>
        </w:rPr>
        <w:t>通过账号查询账户余额</w:t>
      </w:r>
    </w:p>
    <w:p w14:paraId="5A7051D2" w14:textId="77777777" w:rsidR="00E7430F" w:rsidRDefault="00E7430F" w:rsidP="00836AE1">
      <w:pPr>
        <w:spacing w:line="360" w:lineRule="auto"/>
        <w:rPr>
          <w:rFonts w:ascii="Times New Roman" w:hAnsi="Times New Roman" w:cs="Times New Roman"/>
          <w:szCs w:val="21"/>
          <w:lang w:val="en-GB"/>
        </w:rPr>
      </w:pPr>
      <w:r w:rsidRPr="0010530B">
        <w:rPr>
          <w:rFonts w:ascii="Times New Roman" w:hAnsi="Times New Roman" w:cs="Times New Roman" w:hint="eastAsia"/>
          <w:szCs w:val="21"/>
          <w:lang w:val="en-GB"/>
        </w:rPr>
        <w:t>（</w:t>
      </w:r>
      <w:r w:rsidRPr="0010530B">
        <w:rPr>
          <w:rFonts w:ascii="Times New Roman" w:hAnsi="Times New Roman" w:cs="Times New Roman" w:hint="eastAsia"/>
          <w:szCs w:val="21"/>
          <w:lang w:val="en-GB"/>
        </w:rPr>
        <w:t>3</w:t>
      </w:r>
      <w:r w:rsidRPr="0010530B">
        <w:rPr>
          <w:rFonts w:ascii="Times New Roman" w:hAnsi="Times New Roman" w:cs="Times New Roman" w:hint="eastAsia"/>
          <w:szCs w:val="21"/>
          <w:lang w:val="en-GB"/>
        </w:rPr>
        <w:t>）存款，向指定账户存入金额</w:t>
      </w:r>
    </w:p>
    <w:p w14:paraId="187EE6EE" w14:textId="33FA01D5" w:rsidR="00682F8B" w:rsidRDefault="00E7430F" w:rsidP="00836AE1">
      <w:pPr>
        <w:spacing w:line="360" w:lineRule="auto"/>
        <w:rPr>
          <w:rFonts w:ascii="Times New Roman" w:hAnsi="Times New Roman" w:cs="Times New Roman"/>
          <w:szCs w:val="21"/>
          <w:lang w:val="en-GB"/>
        </w:rPr>
      </w:pPr>
      <w:r w:rsidRPr="0010530B">
        <w:rPr>
          <w:rFonts w:ascii="Times New Roman" w:hAnsi="Times New Roman" w:cs="Times New Roman" w:hint="eastAsia"/>
          <w:szCs w:val="21"/>
          <w:lang w:val="en-GB"/>
        </w:rPr>
        <w:t>（</w:t>
      </w:r>
      <w:r w:rsidRPr="0010530B">
        <w:rPr>
          <w:rFonts w:ascii="Times New Roman" w:hAnsi="Times New Roman" w:cs="Times New Roman" w:hint="eastAsia"/>
          <w:szCs w:val="21"/>
          <w:lang w:val="en-GB"/>
        </w:rPr>
        <w:t>4</w:t>
      </w:r>
      <w:r w:rsidRPr="0010530B">
        <w:rPr>
          <w:rFonts w:ascii="Times New Roman" w:hAnsi="Times New Roman" w:cs="Times New Roman" w:hint="eastAsia"/>
          <w:szCs w:val="21"/>
          <w:lang w:val="en-GB"/>
        </w:rPr>
        <w:t>）取款，从指定账户提取金额</w:t>
      </w:r>
      <w:r w:rsidR="006551E5">
        <w:rPr>
          <w:rFonts w:ascii="Times New Roman" w:hAnsi="Times New Roman" w:cs="Times New Roman" w:hint="eastAsia"/>
          <w:szCs w:val="21"/>
          <w:lang w:val="en-GB"/>
        </w:rPr>
        <w:t>，</w:t>
      </w:r>
      <w:r w:rsidRPr="00257DAE">
        <w:rPr>
          <w:rFonts w:ascii="Times New Roman" w:hAnsi="Times New Roman" w:cs="Times New Roman" w:hint="eastAsia"/>
          <w:szCs w:val="21"/>
          <w:lang w:val="en-GB"/>
        </w:rPr>
        <w:t>取款操作参数为取款金额</w:t>
      </w:r>
      <w:r>
        <w:rPr>
          <w:rFonts w:ascii="Times New Roman" w:hAnsi="Times New Roman" w:cs="Times New Roman" w:hint="eastAsia"/>
          <w:szCs w:val="21"/>
          <w:lang w:val="en-GB"/>
        </w:rPr>
        <w:t>。</w:t>
      </w:r>
      <w:r w:rsidR="00D12973">
        <w:rPr>
          <w:rFonts w:ascii="Times New Roman" w:hAnsi="Times New Roman" w:cs="Times New Roman" w:hint="eastAsia"/>
          <w:szCs w:val="21"/>
          <w:lang w:val="en-GB"/>
        </w:rPr>
        <w:t>所有类型</w:t>
      </w:r>
      <w:r w:rsidR="00D12973" w:rsidRPr="0010530B">
        <w:rPr>
          <w:rFonts w:ascii="Times New Roman" w:hAnsi="Times New Roman" w:cs="Times New Roman" w:hint="eastAsia"/>
          <w:szCs w:val="21"/>
          <w:lang w:val="en-GB"/>
        </w:rPr>
        <w:t>账户</w:t>
      </w:r>
      <w:r w:rsidR="00D12973">
        <w:rPr>
          <w:rFonts w:ascii="Times New Roman" w:hAnsi="Times New Roman" w:cs="Times New Roman" w:hint="eastAsia"/>
          <w:szCs w:val="21"/>
          <w:lang w:val="en-GB"/>
        </w:rPr>
        <w:t>可</w:t>
      </w:r>
      <w:r w:rsidR="00E63FEB">
        <w:rPr>
          <w:rFonts w:ascii="Times New Roman" w:hAnsi="Times New Roman" w:cs="Times New Roman" w:hint="eastAsia"/>
          <w:szCs w:val="21"/>
          <w:lang w:val="en-GB"/>
        </w:rPr>
        <w:t>以</w:t>
      </w:r>
      <w:r w:rsidR="00D12973">
        <w:rPr>
          <w:rFonts w:ascii="Times New Roman" w:hAnsi="Times New Roman" w:cs="Times New Roman" w:hint="eastAsia"/>
          <w:szCs w:val="21"/>
          <w:lang w:val="en-GB"/>
        </w:rPr>
        <w:t>进行取款操作的前提是</w:t>
      </w:r>
      <w:r w:rsidR="00D12973" w:rsidRPr="0010530B">
        <w:rPr>
          <w:rFonts w:ascii="Times New Roman" w:hAnsi="Times New Roman" w:cs="Times New Roman" w:hint="eastAsia"/>
          <w:szCs w:val="21"/>
          <w:lang w:val="en-GB"/>
        </w:rPr>
        <w:t>账户</w:t>
      </w:r>
      <w:r w:rsidR="00D12973">
        <w:rPr>
          <w:rFonts w:ascii="Times New Roman" w:hAnsi="Times New Roman" w:cs="Times New Roman" w:hint="eastAsia"/>
          <w:szCs w:val="21"/>
          <w:lang w:val="en-GB"/>
        </w:rPr>
        <w:t>处于激活状态。</w:t>
      </w:r>
    </w:p>
    <w:p w14:paraId="5B198729" w14:textId="43558452" w:rsidR="00307D11" w:rsidRPr="00CB44DA" w:rsidRDefault="00F761E3" w:rsidP="00836AE1">
      <w:pPr>
        <w:pStyle w:val="a3"/>
        <w:numPr>
          <w:ilvl w:val="0"/>
          <w:numId w:val="21"/>
        </w:numPr>
        <w:spacing w:line="360" w:lineRule="auto"/>
        <w:ind w:firstLineChars="0"/>
        <w:rPr>
          <w:rFonts w:ascii="Times New Roman" w:hAnsi="Times New Roman" w:cs="Times New Roman"/>
          <w:szCs w:val="21"/>
          <w:lang w:val="en-GB"/>
        </w:rPr>
      </w:pPr>
      <w:r w:rsidRPr="00CB44DA">
        <w:rPr>
          <w:rFonts w:ascii="Times New Roman" w:hAnsi="Times New Roman" w:cs="Times New Roman" w:hint="eastAsia"/>
          <w:szCs w:val="21"/>
          <w:lang w:val="en-GB"/>
        </w:rPr>
        <w:t>储蓄</w:t>
      </w:r>
      <w:r w:rsidR="006551E5" w:rsidRPr="00CB44DA">
        <w:rPr>
          <w:rFonts w:ascii="Times New Roman" w:hAnsi="Times New Roman" w:cs="Times New Roman" w:hint="eastAsia"/>
          <w:szCs w:val="21"/>
          <w:lang w:val="en-GB"/>
        </w:rPr>
        <w:t>账户</w:t>
      </w:r>
      <w:r w:rsidR="00C02A97" w:rsidRPr="00CB44DA">
        <w:rPr>
          <w:rFonts w:ascii="Times New Roman" w:hAnsi="Times New Roman" w:cs="Times New Roman" w:hint="eastAsia"/>
          <w:szCs w:val="21"/>
          <w:lang w:val="en-GB"/>
        </w:rPr>
        <w:t>取款需要检查密码是否正确。</w:t>
      </w:r>
      <w:r w:rsidR="00E7430F" w:rsidRPr="00CB44DA">
        <w:rPr>
          <w:rFonts w:ascii="Times New Roman" w:hAnsi="Times New Roman" w:cs="Times New Roman" w:hint="eastAsia"/>
          <w:szCs w:val="21"/>
          <w:lang w:val="en-GB"/>
        </w:rPr>
        <w:t>当</w:t>
      </w:r>
      <w:r w:rsidR="00C02A97" w:rsidRPr="00CB44DA">
        <w:rPr>
          <w:rFonts w:ascii="Times New Roman" w:hAnsi="Times New Roman" w:cs="Times New Roman" w:hint="eastAsia"/>
          <w:szCs w:val="21"/>
          <w:lang w:val="en-GB"/>
        </w:rPr>
        <w:t>密码不正确</w:t>
      </w:r>
      <w:r w:rsidR="00E7430F" w:rsidRPr="00CB44DA">
        <w:rPr>
          <w:rFonts w:ascii="Times New Roman" w:hAnsi="Times New Roman" w:cs="Times New Roman" w:hint="eastAsia"/>
          <w:szCs w:val="21"/>
          <w:lang w:val="en-GB"/>
        </w:rPr>
        <w:t>时，不允许取款操作，并给予相应的提示；</w:t>
      </w:r>
    </w:p>
    <w:p w14:paraId="7C4C25C6" w14:textId="7D630CBA" w:rsidR="00E7430F" w:rsidRPr="00CB44DA" w:rsidRDefault="00F761E3" w:rsidP="00836AE1">
      <w:pPr>
        <w:pStyle w:val="a3"/>
        <w:numPr>
          <w:ilvl w:val="0"/>
          <w:numId w:val="21"/>
        </w:numPr>
        <w:spacing w:line="360" w:lineRule="auto"/>
        <w:ind w:firstLineChars="0"/>
        <w:rPr>
          <w:rFonts w:ascii="Times New Roman" w:hAnsi="Times New Roman" w:cs="Times New Roman"/>
          <w:szCs w:val="21"/>
          <w:lang w:val="en-GB"/>
        </w:rPr>
      </w:pPr>
      <w:r w:rsidRPr="00CB44DA">
        <w:rPr>
          <w:rFonts w:ascii="Times New Roman" w:hAnsi="Times New Roman" w:cs="Times New Roman" w:hint="eastAsia"/>
          <w:szCs w:val="21"/>
          <w:lang w:val="en-GB"/>
        </w:rPr>
        <w:t>信用卡</w:t>
      </w:r>
      <w:r w:rsidR="006551E5" w:rsidRPr="00CB44DA">
        <w:rPr>
          <w:rFonts w:ascii="Times New Roman" w:hAnsi="Times New Roman" w:cs="Times New Roman" w:hint="eastAsia"/>
          <w:szCs w:val="21"/>
          <w:lang w:val="en-GB"/>
        </w:rPr>
        <w:t>账户</w:t>
      </w:r>
      <w:r w:rsidRPr="00CB44DA">
        <w:rPr>
          <w:rFonts w:ascii="Times New Roman" w:hAnsi="Times New Roman" w:cs="Times New Roman" w:hint="eastAsia"/>
          <w:szCs w:val="21"/>
          <w:lang w:val="en-GB"/>
        </w:rPr>
        <w:t>发生消费时则不需要密码。</w:t>
      </w:r>
      <w:r w:rsidR="00E7430F" w:rsidRPr="00CB44DA">
        <w:rPr>
          <w:rFonts w:ascii="Times New Roman" w:hAnsi="Times New Roman" w:cs="Times New Roman" w:hint="eastAsia"/>
          <w:szCs w:val="21"/>
          <w:lang w:val="en-GB"/>
        </w:rPr>
        <w:t>当账户余额不够所取时，给予相应的提示。</w:t>
      </w:r>
    </w:p>
    <w:p w14:paraId="3387B38B" w14:textId="77777777" w:rsidR="0092740B" w:rsidRDefault="00C02A97" w:rsidP="00836AE1">
      <w:pPr>
        <w:spacing w:line="360" w:lineRule="auto"/>
        <w:rPr>
          <w:rFonts w:ascii="Times New Roman" w:hAnsi="Times New Roman" w:cs="Times New Roman"/>
          <w:szCs w:val="21"/>
          <w:lang w:val="en-GB"/>
        </w:rPr>
      </w:pPr>
      <w:r>
        <w:rPr>
          <w:rFonts w:ascii="Times New Roman" w:hAnsi="Times New Roman" w:cs="Times New Roman" w:hint="eastAsia"/>
          <w:szCs w:val="21"/>
          <w:lang w:val="en-GB"/>
        </w:rPr>
        <w:t>（</w:t>
      </w:r>
      <w:r>
        <w:rPr>
          <w:rFonts w:ascii="Times New Roman" w:hAnsi="Times New Roman" w:cs="Times New Roman" w:hint="eastAsia"/>
          <w:szCs w:val="21"/>
          <w:lang w:val="en-GB"/>
        </w:rPr>
        <w:t>5</w:t>
      </w:r>
      <w:r>
        <w:rPr>
          <w:rFonts w:ascii="Times New Roman" w:hAnsi="Times New Roman" w:cs="Times New Roman" w:hint="eastAsia"/>
          <w:szCs w:val="21"/>
          <w:lang w:val="en-GB"/>
        </w:rPr>
        <w:t>）转账，向指定账户转账</w:t>
      </w:r>
      <w:r w:rsidR="00D32239">
        <w:rPr>
          <w:rFonts w:ascii="Times New Roman" w:hAnsi="Times New Roman" w:cs="Times New Roman" w:hint="eastAsia"/>
          <w:szCs w:val="21"/>
          <w:lang w:val="en-GB"/>
        </w:rPr>
        <w:t>，</w:t>
      </w:r>
      <w:r>
        <w:rPr>
          <w:rFonts w:ascii="Times New Roman" w:hAnsi="Times New Roman" w:cs="Times New Roman" w:hint="eastAsia"/>
          <w:szCs w:val="21"/>
          <w:lang w:val="en-GB"/>
        </w:rPr>
        <w:t>转账操作需要提供对方账户</w:t>
      </w:r>
      <w:r w:rsidR="0041554C">
        <w:rPr>
          <w:rFonts w:ascii="Times New Roman" w:hAnsi="Times New Roman" w:cs="Times New Roman" w:hint="eastAsia"/>
          <w:szCs w:val="21"/>
          <w:lang w:val="en-GB"/>
        </w:rPr>
        <w:t>、姓名</w:t>
      </w:r>
      <w:r>
        <w:rPr>
          <w:rFonts w:ascii="Times New Roman" w:hAnsi="Times New Roman" w:cs="Times New Roman" w:hint="eastAsia"/>
          <w:szCs w:val="21"/>
          <w:lang w:val="en-GB"/>
        </w:rPr>
        <w:t>和转</w:t>
      </w:r>
      <w:r w:rsidR="005431EF">
        <w:rPr>
          <w:rFonts w:ascii="Times New Roman" w:hAnsi="Times New Roman" w:cs="Times New Roman" w:hint="eastAsia"/>
          <w:szCs w:val="21"/>
          <w:lang w:val="en-GB"/>
        </w:rPr>
        <w:t>账</w:t>
      </w:r>
      <w:r>
        <w:rPr>
          <w:rFonts w:ascii="Times New Roman" w:hAnsi="Times New Roman" w:cs="Times New Roman" w:hint="eastAsia"/>
          <w:szCs w:val="21"/>
          <w:lang w:val="en-GB"/>
        </w:rPr>
        <w:t>金额。</w:t>
      </w:r>
      <w:r w:rsidR="00E63FEB">
        <w:rPr>
          <w:rFonts w:ascii="Times New Roman" w:hAnsi="Times New Roman" w:cs="Times New Roman" w:hint="eastAsia"/>
          <w:szCs w:val="21"/>
          <w:lang w:val="en-GB"/>
        </w:rPr>
        <w:t>所有类型</w:t>
      </w:r>
      <w:r w:rsidR="00E63FEB" w:rsidRPr="0010530B">
        <w:rPr>
          <w:rFonts w:ascii="Times New Roman" w:hAnsi="Times New Roman" w:cs="Times New Roman" w:hint="eastAsia"/>
          <w:szCs w:val="21"/>
          <w:lang w:val="en-GB"/>
        </w:rPr>
        <w:t>账户</w:t>
      </w:r>
      <w:r w:rsidR="00E63FEB">
        <w:rPr>
          <w:rFonts w:ascii="Times New Roman" w:hAnsi="Times New Roman" w:cs="Times New Roman" w:hint="eastAsia"/>
          <w:szCs w:val="21"/>
          <w:lang w:val="en-GB"/>
        </w:rPr>
        <w:t>可以进行转账操作的前提是</w:t>
      </w:r>
      <w:r w:rsidR="000129B6">
        <w:rPr>
          <w:rFonts w:ascii="Times New Roman" w:hAnsi="Times New Roman" w:cs="Times New Roman" w:hint="eastAsia"/>
          <w:szCs w:val="21"/>
          <w:lang w:val="en-GB"/>
        </w:rPr>
        <w:t>发起操作的</w:t>
      </w:r>
      <w:r w:rsidR="00E63FEB" w:rsidRPr="0010530B">
        <w:rPr>
          <w:rFonts w:ascii="Times New Roman" w:hAnsi="Times New Roman" w:cs="Times New Roman" w:hint="eastAsia"/>
          <w:szCs w:val="21"/>
          <w:lang w:val="en-GB"/>
        </w:rPr>
        <w:t>账户</w:t>
      </w:r>
      <w:r w:rsidR="00E63FEB">
        <w:rPr>
          <w:rFonts w:ascii="Times New Roman" w:hAnsi="Times New Roman" w:cs="Times New Roman" w:hint="eastAsia"/>
          <w:szCs w:val="21"/>
          <w:lang w:val="en-GB"/>
        </w:rPr>
        <w:t>处于激活状态。</w:t>
      </w:r>
      <w:r>
        <w:rPr>
          <w:rFonts w:ascii="Times New Roman" w:hAnsi="Times New Roman" w:cs="Times New Roman" w:hint="eastAsia"/>
          <w:szCs w:val="21"/>
          <w:lang w:val="en-GB"/>
        </w:rPr>
        <w:t>当</w:t>
      </w:r>
      <w:r w:rsidR="0041554C">
        <w:rPr>
          <w:rFonts w:ascii="Times New Roman" w:hAnsi="Times New Roman" w:cs="Times New Roman" w:hint="eastAsia"/>
          <w:szCs w:val="21"/>
          <w:lang w:val="en-GB"/>
        </w:rPr>
        <w:t>对方</w:t>
      </w:r>
      <w:r w:rsidR="00810421" w:rsidRPr="0010530B">
        <w:rPr>
          <w:rFonts w:ascii="Times New Roman" w:hAnsi="Times New Roman" w:cs="Times New Roman" w:hint="eastAsia"/>
          <w:szCs w:val="21"/>
          <w:lang w:val="en-GB"/>
        </w:rPr>
        <w:t>账户</w:t>
      </w:r>
      <w:r w:rsidR="0041554C">
        <w:rPr>
          <w:rFonts w:ascii="Times New Roman" w:hAnsi="Times New Roman" w:cs="Times New Roman" w:hint="eastAsia"/>
          <w:szCs w:val="21"/>
          <w:lang w:val="en-GB"/>
        </w:rPr>
        <w:t>有误、对方</w:t>
      </w:r>
      <w:r w:rsidR="00810421" w:rsidRPr="0010530B">
        <w:rPr>
          <w:rFonts w:ascii="Times New Roman" w:hAnsi="Times New Roman" w:cs="Times New Roman" w:hint="eastAsia"/>
          <w:szCs w:val="21"/>
          <w:lang w:val="en-GB"/>
        </w:rPr>
        <w:t>账户</w:t>
      </w:r>
      <w:r w:rsidR="0041554C">
        <w:rPr>
          <w:rFonts w:ascii="Times New Roman" w:hAnsi="Times New Roman" w:cs="Times New Roman" w:hint="eastAsia"/>
          <w:szCs w:val="21"/>
          <w:lang w:val="en-GB"/>
        </w:rPr>
        <w:t>和姓名不匹配</w:t>
      </w:r>
      <w:r>
        <w:rPr>
          <w:rFonts w:ascii="Times New Roman" w:hAnsi="Times New Roman" w:cs="Times New Roman" w:hint="eastAsia"/>
          <w:szCs w:val="21"/>
          <w:lang w:val="en-GB"/>
        </w:rPr>
        <w:t>，不允许</w:t>
      </w:r>
      <w:r w:rsidR="0041554C">
        <w:rPr>
          <w:rFonts w:ascii="Times New Roman" w:hAnsi="Times New Roman" w:cs="Times New Roman" w:hint="eastAsia"/>
          <w:szCs w:val="21"/>
          <w:lang w:val="en-GB"/>
        </w:rPr>
        <w:t>转</w:t>
      </w:r>
      <w:r w:rsidR="008356AE" w:rsidRPr="0010530B">
        <w:rPr>
          <w:rFonts w:ascii="Times New Roman" w:hAnsi="Times New Roman" w:cs="Times New Roman" w:hint="eastAsia"/>
          <w:szCs w:val="21"/>
          <w:lang w:val="en-GB"/>
        </w:rPr>
        <w:t>账</w:t>
      </w:r>
      <w:r w:rsidR="0092740B">
        <w:rPr>
          <w:rFonts w:ascii="Times New Roman" w:hAnsi="Times New Roman" w:cs="Times New Roman" w:hint="eastAsia"/>
          <w:szCs w:val="21"/>
          <w:lang w:val="en-GB"/>
        </w:rPr>
        <w:t>。</w:t>
      </w:r>
    </w:p>
    <w:p w14:paraId="39E898B3" w14:textId="3358709F" w:rsidR="0092740B" w:rsidRPr="00CB44DA" w:rsidRDefault="0092740B" w:rsidP="0092740B">
      <w:pPr>
        <w:pStyle w:val="a3"/>
        <w:numPr>
          <w:ilvl w:val="0"/>
          <w:numId w:val="21"/>
        </w:numPr>
        <w:spacing w:line="360" w:lineRule="auto"/>
        <w:ind w:firstLineChars="0"/>
        <w:rPr>
          <w:rFonts w:ascii="Times New Roman" w:hAnsi="Times New Roman" w:cs="Times New Roman"/>
          <w:szCs w:val="21"/>
          <w:lang w:val="en-GB"/>
        </w:rPr>
      </w:pPr>
      <w:r w:rsidRPr="00CB44DA">
        <w:rPr>
          <w:rFonts w:ascii="Times New Roman" w:hAnsi="Times New Roman" w:cs="Times New Roman" w:hint="eastAsia"/>
          <w:szCs w:val="21"/>
          <w:lang w:val="en-GB"/>
        </w:rPr>
        <w:t>储蓄账户</w:t>
      </w:r>
      <w:r>
        <w:rPr>
          <w:rFonts w:ascii="Times New Roman" w:hAnsi="Times New Roman" w:cs="Times New Roman" w:hint="eastAsia"/>
          <w:szCs w:val="21"/>
          <w:lang w:val="en-GB"/>
        </w:rPr>
        <w:t>转</w:t>
      </w:r>
      <w:r w:rsidRPr="0010530B">
        <w:rPr>
          <w:rFonts w:ascii="Times New Roman" w:hAnsi="Times New Roman" w:cs="Times New Roman" w:hint="eastAsia"/>
          <w:szCs w:val="21"/>
          <w:lang w:val="en-GB"/>
        </w:rPr>
        <w:t>账</w:t>
      </w:r>
      <w:r>
        <w:rPr>
          <w:rFonts w:ascii="Times New Roman" w:hAnsi="Times New Roman" w:cs="Times New Roman" w:hint="eastAsia"/>
          <w:szCs w:val="21"/>
          <w:lang w:val="en-GB"/>
        </w:rPr>
        <w:t>操作需要保证本</w:t>
      </w:r>
      <w:r w:rsidRPr="0010530B">
        <w:rPr>
          <w:rFonts w:ascii="Times New Roman" w:hAnsi="Times New Roman" w:cs="Times New Roman" w:hint="eastAsia"/>
          <w:szCs w:val="21"/>
          <w:lang w:val="en-GB"/>
        </w:rPr>
        <w:t>账</w:t>
      </w:r>
      <w:r>
        <w:rPr>
          <w:rFonts w:ascii="Times New Roman" w:hAnsi="Times New Roman" w:cs="Times New Roman" w:hint="eastAsia"/>
          <w:szCs w:val="21"/>
          <w:lang w:val="en-GB"/>
        </w:rPr>
        <w:t>户</w:t>
      </w:r>
      <w:r w:rsidR="00F548F3">
        <w:rPr>
          <w:rFonts w:ascii="Times New Roman" w:hAnsi="Times New Roman" w:cs="Times New Roman" w:hint="eastAsia"/>
          <w:szCs w:val="21"/>
          <w:lang w:val="en-GB"/>
        </w:rPr>
        <w:t>有足够的余额。</w:t>
      </w:r>
    </w:p>
    <w:p w14:paraId="37D8D1ED" w14:textId="3C0F59B8" w:rsidR="0092740B" w:rsidRDefault="00F548F3" w:rsidP="0092740B">
      <w:pPr>
        <w:pStyle w:val="a3"/>
        <w:numPr>
          <w:ilvl w:val="0"/>
          <w:numId w:val="21"/>
        </w:numPr>
        <w:spacing w:line="360" w:lineRule="auto"/>
        <w:ind w:firstLineChars="0"/>
        <w:rPr>
          <w:rFonts w:ascii="Times New Roman" w:hAnsi="Times New Roman" w:cs="Times New Roman"/>
          <w:szCs w:val="21"/>
          <w:lang w:val="en-GB"/>
        </w:rPr>
      </w:pPr>
      <w:r w:rsidRPr="00CB44DA">
        <w:rPr>
          <w:rFonts w:ascii="Times New Roman" w:hAnsi="Times New Roman" w:cs="Times New Roman" w:hint="eastAsia"/>
          <w:szCs w:val="21"/>
          <w:lang w:val="en-GB"/>
        </w:rPr>
        <w:t>信用卡账户</w:t>
      </w:r>
      <w:r>
        <w:rPr>
          <w:rFonts w:ascii="Times New Roman" w:hAnsi="Times New Roman" w:cs="Times New Roman" w:hint="eastAsia"/>
          <w:szCs w:val="21"/>
          <w:lang w:val="en-GB"/>
        </w:rPr>
        <w:t>只有当余额</w:t>
      </w:r>
      <w:r w:rsidR="003B3F94">
        <w:rPr>
          <w:rFonts w:ascii="Times New Roman" w:hAnsi="Times New Roman" w:cs="Times New Roman" w:hint="eastAsia"/>
          <w:szCs w:val="21"/>
          <w:lang w:val="en-GB"/>
        </w:rPr>
        <w:t>大于</w:t>
      </w:r>
      <w:r w:rsidR="003B3F94">
        <w:rPr>
          <w:rFonts w:ascii="Times New Roman" w:hAnsi="Times New Roman" w:cs="Times New Roman" w:hint="eastAsia"/>
          <w:szCs w:val="21"/>
          <w:lang w:val="en-GB"/>
        </w:rPr>
        <w:t>0</w:t>
      </w:r>
      <w:r w:rsidR="000B6340">
        <w:rPr>
          <w:rFonts w:ascii="Times New Roman" w:hAnsi="Times New Roman" w:cs="Times New Roman" w:hint="eastAsia"/>
          <w:szCs w:val="21"/>
          <w:lang w:val="en-GB"/>
        </w:rPr>
        <w:t>时才能进行转</w:t>
      </w:r>
      <w:r w:rsidR="000B6340" w:rsidRPr="0010530B">
        <w:rPr>
          <w:rFonts w:ascii="Times New Roman" w:hAnsi="Times New Roman" w:cs="Times New Roman" w:hint="eastAsia"/>
          <w:szCs w:val="21"/>
          <w:lang w:val="en-GB"/>
        </w:rPr>
        <w:t>账</w:t>
      </w:r>
      <w:r w:rsidR="008E6892">
        <w:rPr>
          <w:rFonts w:ascii="Times New Roman" w:hAnsi="Times New Roman" w:cs="Times New Roman" w:hint="eastAsia"/>
          <w:szCs w:val="21"/>
          <w:lang w:val="en-GB"/>
        </w:rPr>
        <w:t>。</w:t>
      </w:r>
    </w:p>
    <w:p w14:paraId="3261C8CA" w14:textId="208101A4" w:rsidR="00093E2F" w:rsidRPr="00851F05" w:rsidRDefault="00093E2F" w:rsidP="00093E2F">
      <w:pPr>
        <w:spacing w:line="360" w:lineRule="auto"/>
        <w:rPr>
          <w:rFonts w:ascii="Times New Roman" w:hAnsi="Times New Roman" w:cs="Times New Roman"/>
          <w:b/>
          <w:szCs w:val="21"/>
          <w:lang w:val="en-GB"/>
        </w:rPr>
      </w:pPr>
      <w:r w:rsidRPr="00851F05">
        <w:rPr>
          <w:rFonts w:ascii="Times New Roman" w:hAnsi="Times New Roman" w:cs="Times New Roman" w:hint="eastAsia"/>
          <w:b/>
          <w:szCs w:val="21"/>
          <w:lang w:val="en-GB"/>
        </w:rPr>
        <w:t>实验要求：</w:t>
      </w:r>
    </w:p>
    <w:p w14:paraId="0FF81650" w14:textId="712C9D92" w:rsidR="00992E90" w:rsidRDefault="000E3889" w:rsidP="000E3889">
      <w:pPr>
        <w:spacing w:line="360" w:lineRule="auto"/>
        <w:rPr>
          <w:rFonts w:ascii="Times New Roman" w:hAnsi="Times New Roman" w:cs="Times New Roman"/>
          <w:szCs w:val="21"/>
          <w:lang w:val="en-GB"/>
        </w:rPr>
      </w:pPr>
      <w:r>
        <w:rPr>
          <w:rFonts w:ascii="Times New Roman" w:hAnsi="Times New Roman" w:cs="Times New Roman"/>
          <w:szCs w:val="21"/>
          <w:lang w:val="en-GB"/>
        </w:rPr>
        <w:t>（</w:t>
      </w:r>
      <w:r>
        <w:rPr>
          <w:rFonts w:ascii="Times New Roman" w:hAnsi="Times New Roman" w:cs="Times New Roman"/>
          <w:szCs w:val="21"/>
          <w:lang w:val="en-GB"/>
        </w:rPr>
        <w:t>1</w:t>
      </w:r>
      <w:r>
        <w:rPr>
          <w:rFonts w:ascii="Times New Roman" w:hAnsi="Times New Roman" w:cs="Times New Roman"/>
          <w:szCs w:val="21"/>
          <w:lang w:val="en-GB"/>
        </w:rPr>
        <w:t>）</w:t>
      </w:r>
      <w:r w:rsidR="0041147F">
        <w:rPr>
          <w:rFonts w:ascii="Times New Roman" w:hAnsi="Times New Roman" w:cs="Times New Roman" w:hint="eastAsia"/>
          <w:szCs w:val="21"/>
          <w:lang w:val="en-GB"/>
        </w:rPr>
        <w:t>对于给出的参考程序中</w:t>
      </w:r>
      <w:r w:rsidR="0041147F">
        <w:rPr>
          <w:rFonts w:ascii="Times New Roman" w:hAnsi="Times New Roman" w:cs="Times New Roman" w:hint="eastAsia"/>
          <w:szCs w:val="21"/>
          <w:lang w:val="en-GB"/>
        </w:rPr>
        <w:t>Account.java, CreditCardAccount.java, DebitCardAccount.java</w:t>
      </w:r>
      <w:r w:rsidR="00AC24EE">
        <w:rPr>
          <w:rFonts w:ascii="Times New Roman" w:hAnsi="Times New Roman" w:cs="Times New Roman" w:hint="eastAsia"/>
          <w:szCs w:val="21"/>
          <w:lang w:val="en-GB"/>
        </w:rPr>
        <w:t>，请根据给出的代码写出类的规格，并补充缺</w:t>
      </w:r>
      <w:r w:rsidR="0041147F">
        <w:rPr>
          <w:rFonts w:ascii="Times New Roman" w:hAnsi="Times New Roman" w:cs="Times New Roman" w:hint="eastAsia"/>
          <w:szCs w:val="21"/>
          <w:lang w:val="en-GB"/>
        </w:rPr>
        <w:t>少的</w:t>
      </w:r>
      <w:r w:rsidR="0041147F">
        <w:rPr>
          <w:rFonts w:ascii="Times New Roman" w:hAnsi="Times New Roman" w:cs="Times New Roman" w:hint="eastAsia"/>
          <w:szCs w:val="21"/>
          <w:lang w:val="en-GB"/>
        </w:rPr>
        <w:t>repOk</w:t>
      </w:r>
      <w:r w:rsidR="0041147F">
        <w:rPr>
          <w:rFonts w:ascii="Times New Roman" w:hAnsi="Times New Roman" w:cs="Times New Roman" w:hint="eastAsia"/>
          <w:szCs w:val="21"/>
          <w:lang w:val="en-GB"/>
        </w:rPr>
        <w:t>方法；</w:t>
      </w:r>
    </w:p>
    <w:p w14:paraId="3B289CCF" w14:textId="5148A928" w:rsidR="0041147F" w:rsidRPr="0041147F" w:rsidRDefault="000E3889" w:rsidP="000E3889">
      <w:pPr>
        <w:spacing w:line="360" w:lineRule="auto"/>
        <w:rPr>
          <w:rFonts w:ascii="Times New Roman" w:hAnsi="Times New Roman" w:cs="Times New Roman"/>
          <w:szCs w:val="21"/>
          <w:lang w:val="en-GB"/>
        </w:rPr>
      </w:pPr>
      <w:r>
        <w:rPr>
          <w:rFonts w:ascii="Times New Roman" w:hAnsi="Times New Roman" w:cs="Times New Roman"/>
          <w:szCs w:val="21"/>
          <w:lang w:val="en-GB"/>
        </w:rPr>
        <w:t>（</w:t>
      </w:r>
      <w:r>
        <w:rPr>
          <w:rFonts w:ascii="Times New Roman" w:hAnsi="Times New Roman" w:cs="Times New Roman"/>
          <w:szCs w:val="21"/>
          <w:lang w:val="en-GB"/>
        </w:rPr>
        <w:t>2</w:t>
      </w:r>
      <w:r>
        <w:rPr>
          <w:rFonts w:ascii="Times New Roman" w:hAnsi="Times New Roman" w:cs="Times New Roman"/>
          <w:szCs w:val="21"/>
          <w:lang w:val="en-GB"/>
        </w:rPr>
        <w:t>）</w:t>
      </w:r>
      <w:r w:rsidR="0041147F" w:rsidRPr="0041147F">
        <w:rPr>
          <w:rFonts w:ascii="Times New Roman" w:hAnsi="Times New Roman" w:cs="Times New Roman" w:hint="eastAsia"/>
          <w:szCs w:val="21"/>
          <w:lang w:val="en-GB"/>
        </w:rPr>
        <w:t>对于给出的参考程序中</w:t>
      </w:r>
      <w:r w:rsidR="0041147F" w:rsidRPr="0041147F">
        <w:rPr>
          <w:rFonts w:ascii="Times New Roman" w:hAnsi="Times New Roman" w:cs="Times New Roman" w:hint="eastAsia"/>
          <w:szCs w:val="21"/>
          <w:lang w:val="en-GB"/>
        </w:rPr>
        <w:t>Account</w:t>
      </w:r>
      <w:r w:rsidR="0041147F">
        <w:rPr>
          <w:rFonts w:ascii="Times New Roman" w:hAnsi="Times New Roman" w:cs="Times New Roman" w:hint="eastAsia"/>
          <w:szCs w:val="21"/>
          <w:lang w:val="en-GB"/>
        </w:rPr>
        <w:t>Set</w:t>
      </w:r>
      <w:r w:rsidR="0041147F" w:rsidRPr="0041147F">
        <w:rPr>
          <w:rFonts w:ascii="Times New Roman" w:hAnsi="Times New Roman" w:cs="Times New Roman" w:hint="eastAsia"/>
          <w:szCs w:val="21"/>
          <w:lang w:val="en-GB"/>
        </w:rPr>
        <w:t>.java</w:t>
      </w:r>
      <w:r w:rsidR="0041147F" w:rsidRPr="0041147F">
        <w:rPr>
          <w:rFonts w:ascii="Times New Roman" w:hAnsi="Times New Roman" w:cs="Times New Roman" w:hint="eastAsia"/>
          <w:szCs w:val="21"/>
          <w:lang w:val="en-GB"/>
        </w:rPr>
        <w:t>，请根据给出的</w:t>
      </w:r>
      <w:r w:rsidR="0041147F">
        <w:rPr>
          <w:rFonts w:ascii="Times New Roman" w:hAnsi="Times New Roman" w:cs="Times New Roman" w:hint="eastAsia"/>
          <w:szCs w:val="21"/>
          <w:lang w:val="en-GB"/>
        </w:rPr>
        <w:t>规格将代码补充完整。</w:t>
      </w:r>
    </w:p>
    <w:p w14:paraId="76675ECA" w14:textId="1B4A424D" w:rsidR="004507F3" w:rsidRPr="00C64307" w:rsidRDefault="0041147F" w:rsidP="00C64307">
      <w:pPr>
        <w:pStyle w:val="a3"/>
        <w:numPr>
          <w:ilvl w:val="0"/>
          <w:numId w:val="23"/>
        </w:numPr>
        <w:spacing w:line="360" w:lineRule="auto"/>
        <w:ind w:firstLineChars="0"/>
        <w:rPr>
          <w:rFonts w:ascii="Times New Roman" w:hAnsi="Times New Roman" w:cs="Times New Roman"/>
          <w:szCs w:val="21"/>
          <w:lang w:val="en-GB"/>
        </w:rPr>
      </w:pPr>
      <w:r w:rsidRPr="00C64307">
        <w:rPr>
          <w:rFonts w:ascii="Times New Roman" w:hAnsi="Times New Roman" w:cs="Times New Roman" w:hint="eastAsia"/>
          <w:szCs w:val="21"/>
          <w:lang w:val="en-GB"/>
        </w:rPr>
        <w:t>根据示例的测试代码</w:t>
      </w:r>
      <w:r w:rsidR="002F2EF7" w:rsidRPr="00C64307">
        <w:rPr>
          <w:rFonts w:ascii="Times New Roman" w:hAnsi="Times New Roman" w:cs="Times New Roman" w:hint="eastAsia"/>
          <w:szCs w:val="21"/>
          <w:lang w:val="en-GB"/>
        </w:rPr>
        <w:t>框架</w:t>
      </w:r>
      <w:r w:rsidRPr="00C64307">
        <w:rPr>
          <w:rFonts w:ascii="Times New Roman" w:hAnsi="Times New Roman" w:cs="Times New Roman" w:hint="eastAsia"/>
          <w:szCs w:val="21"/>
          <w:lang w:val="en-GB"/>
        </w:rPr>
        <w:t>，</w:t>
      </w:r>
      <w:r w:rsidR="00847040" w:rsidRPr="00C64307">
        <w:rPr>
          <w:rFonts w:ascii="Times New Roman" w:hAnsi="Times New Roman" w:cs="Times New Roman" w:hint="eastAsia"/>
          <w:szCs w:val="21"/>
          <w:lang w:val="en-GB"/>
        </w:rPr>
        <w:t>依据你补充好的规格，</w:t>
      </w:r>
      <w:r w:rsidR="00C34685" w:rsidRPr="00C64307">
        <w:rPr>
          <w:rFonts w:ascii="Times New Roman" w:hAnsi="Times New Roman" w:cs="Times New Roman" w:hint="eastAsia"/>
          <w:szCs w:val="21"/>
          <w:lang w:val="en-GB"/>
        </w:rPr>
        <w:t>从以下</w:t>
      </w:r>
      <w:r w:rsidR="00555A94" w:rsidRPr="00C64307">
        <w:rPr>
          <w:rFonts w:ascii="Times New Roman" w:hAnsi="Times New Roman" w:cs="Times New Roman" w:hint="eastAsia"/>
          <w:szCs w:val="21"/>
          <w:lang w:val="en-GB"/>
        </w:rPr>
        <w:t>几个方面开展</w:t>
      </w:r>
      <w:r w:rsidRPr="00C64307">
        <w:rPr>
          <w:rFonts w:ascii="Times New Roman" w:hAnsi="Times New Roman" w:cs="Times New Roman" w:hint="eastAsia"/>
          <w:szCs w:val="21"/>
          <w:lang w:val="en-GB"/>
        </w:rPr>
        <w:t>测试</w:t>
      </w:r>
      <w:r w:rsidR="00E7430F" w:rsidRPr="00C64307">
        <w:rPr>
          <w:rFonts w:ascii="Times New Roman" w:hAnsi="Times New Roman" w:cs="Times New Roman" w:hint="eastAsia"/>
          <w:szCs w:val="21"/>
          <w:lang w:val="en-GB"/>
        </w:rPr>
        <w:t>。</w:t>
      </w:r>
    </w:p>
    <w:p w14:paraId="5698BAD8" w14:textId="450C027A" w:rsidR="00C64307" w:rsidRDefault="00555A94" w:rsidP="00C64307">
      <w:pPr>
        <w:pStyle w:val="a3"/>
        <w:numPr>
          <w:ilvl w:val="0"/>
          <w:numId w:val="22"/>
        </w:numPr>
        <w:spacing w:line="360" w:lineRule="auto"/>
        <w:ind w:firstLineChars="0" w:hanging="11"/>
        <w:rPr>
          <w:rFonts w:ascii="Times New Roman" w:hAnsi="Times New Roman" w:cs="Times New Roman"/>
          <w:szCs w:val="21"/>
          <w:lang w:val="en-GB"/>
        </w:rPr>
      </w:pPr>
      <w:r w:rsidRPr="00C64307">
        <w:rPr>
          <w:rFonts w:ascii="Times New Roman" w:hAnsi="Times New Roman" w:cs="Times New Roman" w:hint="eastAsia"/>
          <w:szCs w:val="21"/>
          <w:lang w:val="en-GB"/>
        </w:rPr>
        <w:t>测试储蓄账户</w:t>
      </w:r>
      <w:r w:rsidR="00333278" w:rsidRPr="00C64307">
        <w:rPr>
          <w:rFonts w:ascii="Times New Roman" w:hAnsi="Times New Roman" w:cs="Times New Roman" w:hint="eastAsia"/>
          <w:szCs w:val="21"/>
          <w:lang w:val="en-GB"/>
        </w:rPr>
        <w:t>的功能性操作</w:t>
      </w:r>
      <w:r w:rsidR="00907693">
        <w:rPr>
          <w:rFonts w:ascii="Times New Roman" w:hAnsi="Times New Roman" w:cs="Times New Roman" w:hint="eastAsia"/>
          <w:szCs w:val="21"/>
          <w:lang w:val="en-GB"/>
        </w:rPr>
        <w:t>：</w:t>
      </w:r>
      <w:r w:rsidR="00333278" w:rsidRPr="00C64307">
        <w:rPr>
          <w:rFonts w:ascii="Times New Roman" w:hAnsi="Times New Roman" w:cs="Times New Roman" w:hint="eastAsia"/>
          <w:szCs w:val="21"/>
          <w:lang w:val="en-GB"/>
        </w:rPr>
        <w:t>存款、取款、转账，测试需要覆盖规格所描述的正常操作和操作失败的分支。</w:t>
      </w:r>
    </w:p>
    <w:p w14:paraId="08637E49" w14:textId="04FD0C38" w:rsidR="00481057" w:rsidRPr="00C64307" w:rsidRDefault="00333278" w:rsidP="00C64307">
      <w:pPr>
        <w:pStyle w:val="a3"/>
        <w:numPr>
          <w:ilvl w:val="0"/>
          <w:numId w:val="22"/>
        </w:numPr>
        <w:spacing w:line="360" w:lineRule="auto"/>
        <w:ind w:firstLineChars="0" w:hanging="11"/>
        <w:rPr>
          <w:rFonts w:ascii="Times New Roman" w:hAnsi="Times New Roman" w:cs="Times New Roman"/>
          <w:szCs w:val="21"/>
          <w:lang w:val="en-GB"/>
        </w:rPr>
      </w:pPr>
      <w:r w:rsidRPr="00C64307">
        <w:rPr>
          <w:rFonts w:ascii="Times New Roman" w:hAnsi="Times New Roman" w:cs="Times New Roman" w:hint="eastAsia"/>
          <w:szCs w:val="21"/>
          <w:lang w:val="en-GB"/>
        </w:rPr>
        <w:lastRenderedPageBreak/>
        <w:t>测试</w:t>
      </w:r>
      <w:r w:rsidR="00480081" w:rsidRPr="00C64307">
        <w:rPr>
          <w:rFonts w:ascii="Times New Roman" w:hAnsi="Times New Roman" w:cs="Times New Roman" w:hint="eastAsia"/>
          <w:szCs w:val="21"/>
          <w:lang w:val="en-GB"/>
        </w:rPr>
        <w:t>信用卡账户</w:t>
      </w:r>
      <w:r w:rsidR="00555A94" w:rsidRPr="00C64307">
        <w:rPr>
          <w:rFonts w:ascii="Times New Roman" w:hAnsi="Times New Roman" w:cs="Times New Roman" w:hint="eastAsia"/>
          <w:szCs w:val="21"/>
          <w:lang w:val="en-GB"/>
        </w:rPr>
        <w:t>的功能性</w:t>
      </w:r>
      <w:r w:rsidR="00DE01C1" w:rsidRPr="00C64307">
        <w:rPr>
          <w:rFonts w:ascii="Times New Roman" w:hAnsi="Times New Roman" w:cs="Times New Roman" w:hint="eastAsia"/>
          <w:szCs w:val="21"/>
          <w:lang w:val="en-GB"/>
        </w:rPr>
        <w:t>操作</w:t>
      </w:r>
      <w:r w:rsidR="00907693">
        <w:rPr>
          <w:rFonts w:ascii="Times New Roman" w:hAnsi="Times New Roman" w:cs="Times New Roman" w:hint="eastAsia"/>
          <w:szCs w:val="21"/>
          <w:lang w:val="en-GB"/>
        </w:rPr>
        <w:t>：</w:t>
      </w:r>
      <w:r w:rsidR="0047232E" w:rsidRPr="00C64307">
        <w:rPr>
          <w:rFonts w:ascii="Times New Roman" w:hAnsi="Times New Roman" w:cs="Times New Roman" w:hint="eastAsia"/>
          <w:szCs w:val="21"/>
          <w:lang w:val="en-GB"/>
        </w:rPr>
        <w:t>存款、取款、转账</w:t>
      </w:r>
      <w:r w:rsidR="0032220B" w:rsidRPr="00C64307">
        <w:rPr>
          <w:rFonts w:ascii="Times New Roman" w:hAnsi="Times New Roman" w:cs="Times New Roman" w:hint="eastAsia"/>
          <w:szCs w:val="21"/>
          <w:lang w:val="en-GB"/>
        </w:rPr>
        <w:t>，测试需要覆盖规格所描述的正常操作和操作失败的分支。</w:t>
      </w:r>
    </w:p>
    <w:p w14:paraId="089CDAD4" w14:textId="225D681D" w:rsidR="00933095" w:rsidRPr="00933095" w:rsidRDefault="00333278" w:rsidP="00C64307">
      <w:pPr>
        <w:pStyle w:val="a3"/>
        <w:numPr>
          <w:ilvl w:val="0"/>
          <w:numId w:val="22"/>
        </w:numPr>
        <w:spacing w:line="360" w:lineRule="auto"/>
        <w:ind w:firstLineChars="0" w:hanging="11"/>
      </w:pPr>
      <w:r>
        <w:rPr>
          <w:rFonts w:hint="eastAsia"/>
        </w:rPr>
        <w:t>测试</w:t>
      </w:r>
      <w:r w:rsidR="00864263" w:rsidRPr="00333278">
        <w:rPr>
          <w:rFonts w:ascii="Times New Roman" w:hAnsi="Times New Roman" w:cs="Times New Roman" w:hint="eastAsia"/>
          <w:szCs w:val="21"/>
          <w:lang w:val="en-GB"/>
        </w:rPr>
        <w:t>账户</w:t>
      </w:r>
      <w:r w:rsidR="00864263">
        <w:rPr>
          <w:rFonts w:ascii="Times New Roman" w:hAnsi="Times New Roman" w:cs="Times New Roman" w:hint="eastAsia"/>
          <w:szCs w:val="21"/>
          <w:lang w:val="en-GB"/>
        </w:rPr>
        <w:t>集合的</w:t>
      </w:r>
      <w:r w:rsidR="00781824">
        <w:rPr>
          <w:rFonts w:ascii="Times New Roman" w:hAnsi="Times New Roman" w:cs="Times New Roman" w:hint="eastAsia"/>
          <w:szCs w:val="21"/>
          <w:lang w:val="en-GB"/>
        </w:rPr>
        <w:t>查询类</w:t>
      </w:r>
      <w:r w:rsidR="00864263">
        <w:rPr>
          <w:rFonts w:ascii="Times New Roman" w:hAnsi="Times New Roman" w:cs="Times New Roman" w:hint="eastAsia"/>
          <w:szCs w:val="21"/>
          <w:lang w:val="en-GB"/>
        </w:rPr>
        <w:t>操作：</w:t>
      </w:r>
      <w:r w:rsidR="00697D29">
        <w:rPr>
          <w:rFonts w:ascii="Times New Roman" w:hAnsi="Times New Roman" w:cs="Times New Roman" w:hint="eastAsia"/>
          <w:szCs w:val="21"/>
          <w:lang w:val="en-GB"/>
        </w:rPr>
        <w:t>按照</w:t>
      </w:r>
      <w:r w:rsidR="00697D29" w:rsidRPr="00481057">
        <w:rPr>
          <w:rFonts w:ascii="Times New Roman" w:hAnsi="Times New Roman" w:cs="Times New Roman" w:hint="eastAsia"/>
          <w:szCs w:val="21"/>
          <w:lang w:val="en-GB"/>
        </w:rPr>
        <w:t>账</w:t>
      </w:r>
      <w:r w:rsidR="00697D29">
        <w:rPr>
          <w:rFonts w:ascii="Times New Roman" w:hAnsi="Times New Roman" w:cs="Times New Roman" w:hint="eastAsia"/>
          <w:szCs w:val="21"/>
          <w:lang w:val="en-GB"/>
        </w:rPr>
        <w:t>户号查询用户身份证号</w:t>
      </w:r>
      <w:r w:rsidR="006D232E">
        <w:rPr>
          <w:rFonts w:ascii="Times New Roman" w:hAnsi="Times New Roman" w:cs="Times New Roman" w:hint="eastAsia"/>
          <w:szCs w:val="21"/>
          <w:lang w:val="en-GB"/>
        </w:rPr>
        <w:t>、按用户身份证号查询该用户名下的所有</w:t>
      </w:r>
      <w:r w:rsidR="006D232E" w:rsidRPr="00481057">
        <w:rPr>
          <w:rFonts w:ascii="Times New Roman" w:hAnsi="Times New Roman" w:cs="Times New Roman" w:hint="eastAsia"/>
          <w:szCs w:val="21"/>
          <w:lang w:val="en-GB"/>
        </w:rPr>
        <w:t>账</w:t>
      </w:r>
      <w:r w:rsidR="006D232E">
        <w:rPr>
          <w:rFonts w:ascii="Times New Roman" w:hAnsi="Times New Roman" w:cs="Times New Roman" w:hint="eastAsia"/>
          <w:szCs w:val="21"/>
          <w:lang w:val="en-GB"/>
        </w:rPr>
        <w:t>户</w:t>
      </w:r>
      <w:r w:rsidR="000C68FB">
        <w:rPr>
          <w:rFonts w:ascii="Times New Roman" w:hAnsi="Times New Roman" w:cs="Times New Roman" w:hint="eastAsia"/>
          <w:szCs w:val="21"/>
          <w:lang w:val="en-GB"/>
        </w:rPr>
        <w:t>。</w:t>
      </w:r>
    </w:p>
    <w:p w14:paraId="21386ECA" w14:textId="3F4BE3A2" w:rsidR="00F4337F" w:rsidRPr="00F4337F" w:rsidRDefault="00933095" w:rsidP="00C64307">
      <w:pPr>
        <w:pStyle w:val="a3"/>
        <w:numPr>
          <w:ilvl w:val="0"/>
          <w:numId w:val="22"/>
        </w:numPr>
        <w:spacing w:line="360" w:lineRule="auto"/>
        <w:ind w:firstLineChars="0" w:hanging="11"/>
      </w:pPr>
      <w:r>
        <w:rPr>
          <w:rFonts w:ascii="Times New Roman" w:hAnsi="Times New Roman" w:cs="Times New Roman" w:hint="eastAsia"/>
          <w:szCs w:val="21"/>
        </w:rPr>
        <w:t>测试</w:t>
      </w:r>
      <w:r w:rsidRPr="00333278">
        <w:rPr>
          <w:rFonts w:ascii="Times New Roman" w:hAnsi="Times New Roman" w:cs="Times New Roman" w:hint="eastAsia"/>
          <w:szCs w:val="21"/>
          <w:lang w:val="en-GB"/>
        </w:rPr>
        <w:t>账户</w:t>
      </w:r>
      <w:r>
        <w:rPr>
          <w:rFonts w:ascii="Times New Roman" w:hAnsi="Times New Roman" w:cs="Times New Roman" w:hint="eastAsia"/>
          <w:szCs w:val="21"/>
          <w:lang w:val="en-GB"/>
        </w:rPr>
        <w:t>集合的更改类操作：</w:t>
      </w:r>
      <w:r w:rsidR="004A3026">
        <w:rPr>
          <w:rFonts w:ascii="Times New Roman" w:hAnsi="Times New Roman" w:cs="Times New Roman" w:hint="eastAsia"/>
          <w:szCs w:val="21"/>
          <w:lang w:val="en-GB"/>
        </w:rPr>
        <w:t>增加</w:t>
      </w:r>
      <w:r w:rsidR="004A3026" w:rsidRPr="00481057">
        <w:rPr>
          <w:rFonts w:ascii="Times New Roman" w:hAnsi="Times New Roman" w:cs="Times New Roman" w:hint="eastAsia"/>
          <w:szCs w:val="21"/>
          <w:lang w:val="en-GB"/>
        </w:rPr>
        <w:t>账</w:t>
      </w:r>
      <w:r w:rsidR="004A3026">
        <w:rPr>
          <w:rFonts w:ascii="Times New Roman" w:hAnsi="Times New Roman" w:cs="Times New Roman" w:hint="eastAsia"/>
          <w:szCs w:val="21"/>
          <w:lang w:val="en-GB"/>
        </w:rPr>
        <w:t>户、删除</w:t>
      </w:r>
      <w:r w:rsidR="004A3026" w:rsidRPr="00481057">
        <w:rPr>
          <w:rFonts w:ascii="Times New Roman" w:hAnsi="Times New Roman" w:cs="Times New Roman" w:hint="eastAsia"/>
          <w:szCs w:val="21"/>
          <w:lang w:val="en-GB"/>
        </w:rPr>
        <w:t>账</w:t>
      </w:r>
      <w:r w:rsidR="004A3026">
        <w:rPr>
          <w:rFonts w:ascii="Times New Roman" w:hAnsi="Times New Roman" w:cs="Times New Roman" w:hint="eastAsia"/>
          <w:szCs w:val="21"/>
          <w:lang w:val="en-GB"/>
        </w:rPr>
        <w:t>户</w:t>
      </w:r>
      <w:r w:rsidR="00346BBE">
        <w:rPr>
          <w:rFonts w:ascii="Times New Roman" w:hAnsi="Times New Roman" w:cs="Times New Roman" w:hint="eastAsia"/>
          <w:szCs w:val="21"/>
          <w:lang w:val="en-GB"/>
        </w:rPr>
        <w:t>。</w:t>
      </w:r>
      <w:r w:rsidR="0032220B">
        <w:rPr>
          <w:rFonts w:hint="eastAsia"/>
        </w:rPr>
        <w:t xml:space="preserve">                          </w:t>
      </w:r>
      <w:r w:rsidR="00617D6B">
        <w:rPr>
          <w:rFonts w:hint="eastAsia"/>
        </w:rPr>
        <w:t xml:space="preserve">                                                                  </w:t>
      </w:r>
      <w:r w:rsidR="0032220B">
        <w:rPr>
          <w:rFonts w:hint="eastAsia"/>
        </w:rPr>
        <w:t xml:space="preserve">                              </w:t>
      </w:r>
      <w:r w:rsidR="00617D6B">
        <w:rPr>
          <w:rFonts w:hint="eastAsia"/>
        </w:rPr>
        <w:t xml:space="preserve">                    </w:t>
      </w:r>
    </w:p>
    <w:sectPr w:rsidR="00F4337F" w:rsidRPr="00F43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8A53F" w14:textId="77777777" w:rsidR="00980CC3" w:rsidRDefault="00980CC3" w:rsidP="005B57EF">
      <w:r>
        <w:separator/>
      </w:r>
    </w:p>
  </w:endnote>
  <w:endnote w:type="continuationSeparator" w:id="0">
    <w:p w14:paraId="285EE325" w14:textId="77777777" w:rsidR="00980CC3" w:rsidRDefault="00980CC3" w:rsidP="005B5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5A84D0" w14:textId="77777777" w:rsidR="00980CC3" w:rsidRDefault="00980CC3" w:rsidP="005B57EF">
      <w:r>
        <w:separator/>
      </w:r>
    </w:p>
  </w:footnote>
  <w:footnote w:type="continuationSeparator" w:id="0">
    <w:p w14:paraId="10831469" w14:textId="77777777" w:rsidR="00980CC3" w:rsidRDefault="00980CC3" w:rsidP="005B57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E0972"/>
    <w:multiLevelType w:val="hybridMultilevel"/>
    <w:tmpl w:val="65FCD7DE"/>
    <w:lvl w:ilvl="0" w:tplc="1908B9F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6953EF"/>
    <w:multiLevelType w:val="hybridMultilevel"/>
    <w:tmpl w:val="60703560"/>
    <w:lvl w:ilvl="0" w:tplc="3446B6E8">
      <w:start w:val="1"/>
      <w:numFmt w:val="bullet"/>
      <w:lvlText w:val="•"/>
      <w:lvlJc w:val="left"/>
      <w:pPr>
        <w:ind w:left="900" w:hanging="420"/>
      </w:pPr>
      <w:rPr>
        <w:rFonts w:ascii="Arial" w:hAnsi="Aria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4D96D64"/>
    <w:multiLevelType w:val="hybridMultilevel"/>
    <w:tmpl w:val="6F104B96"/>
    <w:lvl w:ilvl="0" w:tplc="70DAE6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B82082"/>
    <w:multiLevelType w:val="hybridMultilevel"/>
    <w:tmpl w:val="3E9A1810"/>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nsid w:val="1C593362"/>
    <w:multiLevelType w:val="hybridMultilevel"/>
    <w:tmpl w:val="F4388A3E"/>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5">
    <w:nsid w:val="203F4F82"/>
    <w:multiLevelType w:val="hybridMultilevel"/>
    <w:tmpl w:val="FD4843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A2D3273"/>
    <w:multiLevelType w:val="multilevel"/>
    <w:tmpl w:val="3B7C8F7C"/>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340B4573"/>
    <w:multiLevelType w:val="hybridMultilevel"/>
    <w:tmpl w:val="B76401E0"/>
    <w:lvl w:ilvl="0" w:tplc="3AB6EA98">
      <w:start w:val="1"/>
      <w:numFmt w:val="decimal"/>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182637"/>
    <w:multiLevelType w:val="hybridMultilevel"/>
    <w:tmpl w:val="AD065D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0E669A4"/>
    <w:multiLevelType w:val="hybridMultilevel"/>
    <w:tmpl w:val="6C1039AE"/>
    <w:lvl w:ilvl="0" w:tplc="176CE150">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0">
    <w:nsid w:val="42E9188D"/>
    <w:multiLevelType w:val="hybridMultilevel"/>
    <w:tmpl w:val="55CCDE3A"/>
    <w:lvl w:ilvl="0" w:tplc="B2946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500013"/>
    <w:multiLevelType w:val="hybridMultilevel"/>
    <w:tmpl w:val="37ECAE58"/>
    <w:lvl w:ilvl="0" w:tplc="57DE7A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5777BB"/>
    <w:multiLevelType w:val="hybridMultilevel"/>
    <w:tmpl w:val="7054C4BA"/>
    <w:lvl w:ilvl="0" w:tplc="93C6A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B962DE"/>
    <w:multiLevelType w:val="hybridMultilevel"/>
    <w:tmpl w:val="70DE56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42B2A42"/>
    <w:multiLevelType w:val="hybridMultilevel"/>
    <w:tmpl w:val="C6983C00"/>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5">
    <w:nsid w:val="583772B6"/>
    <w:multiLevelType w:val="hybridMultilevel"/>
    <w:tmpl w:val="06D45CF2"/>
    <w:lvl w:ilvl="0" w:tplc="04090001">
      <w:start w:val="1"/>
      <w:numFmt w:val="bullet"/>
      <w:lvlText w:val=""/>
      <w:lvlJc w:val="left"/>
      <w:pPr>
        <w:ind w:left="735" w:hanging="420"/>
      </w:pPr>
      <w:rPr>
        <w:rFonts w:ascii="Wingdings" w:hAnsi="Wingdings" w:hint="default"/>
      </w:rPr>
    </w:lvl>
    <w:lvl w:ilvl="1" w:tplc="04090003">
      <w:start w:val="1"/>
      <w:numFmt w:val="bullet"/>
      <w:lvlText w:val=""/>
      <w:lvlJc w:val="left"/>
      <w:pPr>
        <w:ind w:left="1155" w:hanging="420"/>
      </w:pPr>
      <w:rPr>
        <w:rFonts w:ascii="Wingdings" w:hAnsi="Wingdings" w:hint="default"/>
      </w:rPr>
    </w:lvl>
    <w:lvl w:ilvl="2" w:tplc="04090005">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6">
    <w:nsid w:val="6396489B"/>
    <w:multiLevelType w:val="hybridMultilevel"/>
    <w:tmpl w:val="8C3AF8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5372933"/>
    <w:multiLevelType w:val="hybridMultilevel"/>
    <w:tmpl w:val="821CF7CE"/>
    <w:lvl w:ilvl="0" w:tplc="3446B6E8">
      <w:start w:val="1"/>
      <w:numFmt w:val="bullet"/>
      <w:lvlText w:val="•"/>
      <w:lvlJc w:val="left"/>
      <w:pPr>
        <w:tabs>
          <w:tab w:val="num" w:pos="720"/>
        </w:tabs>
        <w:ind w:left="720" w:hanging="360"/>
      </w:pPr>
      <w:rPr>
        <w:rFonts w:ascii="Arial" w:hAnsi="Arial" w:hint="default"/>
      </w:rPr>
    </w:lvl>
    <w:lvl w:ilvl="1" w:tplc="579C5F4A">
      <w:start w:val="1"/>
      <w:numFmt w:val="bullet"/>
      <w:lvlText w:val="•"/>
      <w:lvlJc w:val="left"/>
      <w:pPr>
        <w:tabs>
          <w:tab w:val="num" w:pos="1440"/>
        </w:tabs>
        <w:ind w:left="1440" w:hanging="360"/>
      </w:pPr>
      <w:rPr>
        <w:rFonts w:ascii="Arial" w:hAnsi="Arial" w:hint="default"/>
      </w:rPr>
    </w:lvl>
    <w:lvl w:ilvl="2" w:tplc="08480A9A">
      <w:start w:val="7075"/>
      <w:numFmt w:val="bullet"/>
      <w:lvlText w:val="•"/>
      <w:lvlJc w:val="left"/>
      <w:pPr>
        <w:tabs>
          <w:tab w:val="num" w:pos="2160"/>
        </w:tabs>
        <w:ind w:left="2160" w:hanging="360"/>
      </w:pPr>
      <w:rPr>
        <w:rFonts w:ascii="Arial" w:hAnsi="Arial" w:hint="default"/>
      </w:rPr>
    </w:lvl>
    <w:lvl w:ilvl="3" w:tplc="21366C96" w:tentative="1">
      <w:start w:val="1"/>
      <w:numFmt w:val="bullet"/>
      <w:lvlText w:val="•"/>
      <w:lvlJc w:val="left"/>
      <w:pPr>
        <w:tabs>
          <w:tab w:val="num" w:pos="2880"/>
        </w:tabs>
        <w:ind w:left="2880" w:hanging="360"/>
      </w:pPr>
      <w:rPr>
        <w:rFonts w:ascii="Arial" w:hAnsi="Arial" w:hint="default"/>
      </w:rPr>
    </w:lvl>
    <w:lvl w:ilvl="4" w:tplc="18EC7FB0" w:tentative="1">
      <w:start w:val="1"/>
      <w:numFmt w:val="bullet"/>
      <w:lvlText w:val="•"/>
      <w:lvlJc w:val="left"/>
      <w:pPr>
        <w:tabs>
          <w:tab w:val="num" w:pos="3600"/>
        </w:tabs>
        <w:ind w:left="3600" w:hanging="360"/>
      </w:pPr>
      <w:rPr>
        <w:rFonts w:ascii="Arial" w:hAnsi="Arial" w:hint="default"/>
      </w:rPr>
    </w:lvl>
    <w:lvl w:ilvl="5" w:tplc="0798A822" w:tentative="1">
      <w:start w:val="1"/>
      <w:numFmt w:val="bullet"/>
      <w:lvlText w:val="•"/>
      <w:lvlJc w:val="left"/>
      <w:pPr>
        <w:tabs>
          <w:tab w:val="num" w:pos="4320"/>
        </w:tabs>
        <w:ind w:left="4320" w:hanging="360"/>
      </w:pPr>
      <w:rPr>
        <w:rFonts w:ascii="Arial" w:hAnsi="Arial" w:hint="default"/>
      </w:rPr>
    </w:lvl>
    <w:lvl w:ilvl="6" w:tplc="D4346744" w:tentative="1">
      <w:start w:val="1"/>
      <w:numFmt w:val="bullet"/>
      <w:lvlText w:val="•"/>
      <w:lvlJc w:val="left"/>
      <w:pPr>
        <w:tabs>
          <w:tab w:val="num" w:pos="5040"/>
        </w:tabs>
        <w:ind w:left="5040" w:hanging="360"/>
      </w:pPr>
      <w:rPr>
        <w:rFonts w:ascii="Arial" w:hAnsi="Arial" w:hint="default"/>
      </w:rPr>
    </w:lvl>
    <w:lvl w:ilvl="7" w:tplc="2A86CBD6" w:tentative="1">
      <w:start w:val="1"/>
      <w:numFmt w:val="bullet"/>
      <w:lvlText w:val="•"/>
      <w:lvlJc w:val="left"/>
      <w:pPr>
        <w:tabs>
          <w:tab w:val="num" w:pos="5760"/>
        </w:tabs>
        <w:ind w:left="5760" w:hanging="360"/>
      </w:pPr>
      <w:rPr>
        <w:rFonts w:ascii="Arial" w:hAnsi="Arial" w:hint="default"/>
      </w:rPr>
    </w:lvl>
    <w:lvl w:ilvl="8" w:tplc="4D2868EC" w:tentative="1">
      <w:start w:val="1"/>
      <w:numFmt w:val="bullet"/>
      <w:lvlText w:val="•"/>
      <w:lvlJc w:val="left"/>
      <w:pPr>
        <w:tabs>
          <w:tab w:val="num" w:pos="6480"/>
        </w:tabs>
        <w:ind w:left="6480" w:hanging="360"/>
      </w:pPr>
      <w:rPr>
        <w:rFonts w:ascii="Arial" w:hAnsi="Arial" w:hint="default"/>
      </w:rPr>
    </w:lvl>
  </w:abstractNum>
  <w:abstractNum w:abstractNumId="18">
    <w:nsid w:val="65443CE1"/>
    <w:multiLevelType w:val="hybridMultilevel"/>
    <w:tmpl w:val="5F0A62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8263952"/>
    <w:multiLevelType w:val="hybridMultilevel"/>
    <w:tmpl w:val="9C68E2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3624FDA"/>
    <w:multiLevelType w:val="hybridMultilevel"/>
    <w:tmpl w:val="5206380E"/>
    <w:lvl w:ilvl="0" w:tplc="0409000B">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21">
    <w:nsid w:val="752315B1"/>
    <w:multiLevelType w:val="hybridMultilevel"/>
    <w:tmpl w:val="0EC84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BDA387B"/>
    <w:multiLevelType w:val="hybridMultilevel"/>
    <w:tmpl w:val="4B50A4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9"/>
  </w:num>
  <w:num w:numId="3">
    <w:abstractNumId w:val="8"/>
  </w:num>
  <w:num w:numId="4">
    <w:abstractNumId w:val="19"/>
  </w:num>
  <w:num w:numId="5">
    <w:abstractNumId w:val="16"/>
  </w:num>
  <w:num w:numId="6">
    <w:abstractNumId w:val="12"/>
  </w:num>
  <w:num w:numId="7">
    <w:abstractNumId w:val="17"/>
  </w:num>
  <w:num w:numId="8">
    <w:abstractNumId w:val="13"/>
  </w:num>
  <w:num w:numId="9">
    <w:abstractNumId w:val="5"/>
  </w:num>
  <w:num w:numId="10">
    <w:abstractNumId w:val="1"/>
  </w:num>
  <w:num w:numId="11">
    <w:abstractNumId w:val="10"/>
  </w:num>
  <w:num w:numId="12">
    <w:abstractNumId w:val="6"/>
  </w:num>
  <w:num w:numId="13">
    <w:abstractNumId w:val="11"/>
  </w:num>
  <w:num w:numId="14">
    <w:abstractNumId w:val="18"/>
  </w:num>
  <w:num w:numId="15">
    <w:abstractNumId w:val="22"/>
  </w:num>
  <w:num w:numId="16">
    <w:abstractNumId w:val="3"/>
  </w:num>
  <w:num w:numId="17">
    <w:abstractNumId w:val="15"/>
  </w:num>
  <w:num w:numId="18">
    <w:abstractNumId w:val="20"/>
  </w:num>
  <w:num w:numId="19">
    <w:abstractNumId w:val="2"/>
  </w:num>
  <w:num w:numId="20">
    <w:abstractNumId w:val="14"/>
  </w:num>
  <w:num w:numId="21">
    <w:abstractNumId w:val="4"/>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99E"/>
    <w:rsid w:val="00000C99"/>
    <w:rsid w:val="000109E1"/>
    <w:rsid w:val="000129B6"/>
    <w:rsid w:val="00014405"/>
    <w:rsid w:val="00017086"/>
    <w:rsid w:val="000218F9"/>
    <w:rsid w:val="00027C01"/>
    <w:rsid w:val="000334B3"/>
    <w:rsid w:val="00036DAE"/>
    <w:rsid w:val="000431FF"/>
    <w:rsid w:val="00045039"/>
    <w:rsid w:val="000722C4"/>
    <w:rsid w:val="000728A3"/>
    <w:rsid w:val="00075B2C"/>
    <w:rsid w:val="00080AAB"/>
    <w:rsid w:val="00085D29"/>
    <w:rsid w:val="00090453"/>
    <w:rsid w:val="0009172B"/>
    <w:rsid w:val="00093E2F"/>
    <w:rsid w:val="0009471A"/>
    <w:rsid w:val="000954DE"/>
    <w:rsid w:val="00095D5C"/>
    <w:rsid w:val="000A09B7"/>
    <w:rsid w:val="000A0DDB"/>
    <w:rsid w:val="000A19CE"/>
    <w:rsid w:val="000A5333"/>
    <w:rsid w:val="000A7C97"/>
    <w:rsid w:val="000B101A"/>
    <w:rsid w:val="000B5CC8"/>
    <w:rsid w:val="000B6340"/>
    <w:rsid w:val="000C07DF"/>
    <w:rsid w:val="000C2570"/>
    <w:rsid w:val="000C44DC"/>
    <w:rsid w:val="000C68FB"/>
    <w:rsid w:val="000D4D92"/>
    <w:rsid w:val="000E3889"/>
    <w:rsid w:val="000E4E44"/>
    <w:rsid w:val="000F2352"/>
    <w:rsid w:val="000F3915"/>
    <w:rsid w:val="000F6B5D"/>
    <w:rsid w:val="001008FB"/>
    <w:rsid w:val="00106EB0"/>
    <w:rsid w:val="0010722E"/>
    <w:rsid w:val="00113C33"/>
    <w:rsid w:val="001204C7"/>
    <w:rsid w:val="00121665"/>
    <w:rsid w:val="001345F9"/>
    <w:rsid w:val="001365D7"/>
    <w:rsid w:val="00136889"/>
    <w:rsid w:val="00143319"/>
    <w:rsid w:val="00147986"/>
    <w:rsid w:val="0015225A"/>
    <w:rsid w:val="00157468"/>
    <w:rsid w:val="001631CC"/>
    <w:rsid w:val="00165EF6"/>
    <w:rsid w:val="00173E73"/>
    <w:rsid w:val="00174177"/>
    <w:rsid w:val="00175CF5"/>
    <w:rsid w:val="00180175"/>
    <w:rsid w:val="00180D0A"/>
    <w:rsid w:val="00184F86"/>
    <w:rsid w:val="001860F2"/>
    <w:rsid w:val="00190CB0"/>
    <w:rsid w:val="0019795D"/>
    <w:rsid w:val="001A0937"/>
    <w:rsid w:val="001A3D16"/>
    <w:rsid w:val="001A4F54"/>
    <w:rsid w:val="001B0829"/>
    <w:rsid w:val="001B1D61"/>
    <w:rsid w:val="001D1148"/>
    <w:rsid w:val="001D73D8"/>
    <w:rsid w:val="001D79E0"/>
    <w:rsid w:val="001E07C9"/>
    <w:rsid w:val="001E52A5"/>
    <w:rsid w:val="001E57C7"/>
    <w:rsid w:val="001E61F5"/>
    <w:rsid w:val="001F6308"/>
    <w:rsid w:val="00215134"/>
    <w:rsid w:val="00217C45"/>
    <w:rsid w:val="00221432"/>
    <w:rsid w:val="00221EA5"/>
    <w:rsid w:val="00226AE0"/>
    <w:rsid w:val="0023360A"/>
    <w:rsid w:val="002377F1"/>
    <w:rsid w:val="00237C7C"/>
    <w:rsid w:val="00242AEF"/>
    <w:rsid w:val="0024439A"/>
    <w:rsid w:val="00246F5D"/>
    <w:rsid w:val="00255159"/>
    <w:rsid w:val="00261B5A"/>
    <w:rsid w:val="0027011C"/>
    <w:rsid w:val="00270D46"/>
    <w:rsid w:val="0027175F"/>
    <w:rsid w:val="00283027"/>
    <w:rsid w:val="00285757"/>
    <w:rsid w:val="002878F9"/>
    <w:rsid w:val="002905EC"/>
    <w:rsid w:val="00294FAF"/>
    <w:rsid w:val="0029529F"/>
    <w:rsid w:val="0029765B"/>
    <w:rsid w:val="0029799E"/>
    <w:rsid w:val="002A097A"/>
    <w:rsid w:val="002A142E"/>
    <w:rsid w:val="002A387E"/>
    <w:rsid w:val="002A6ABE"/>
    <w:rsid w:val="002B1983"/>
    <w:rsid w:val="002B211A"/>
    <w:rsid w:val="002B38F6"/>
    <w:rsid w:val="002B6CA8"/>
    <w:rsid w:val="002B7C0C"/>
    <w:rsid w:val="002C0F13"/>
    <w:rsid w:val="002C343D"/>
    <w:rsid w:val="002C594F"/>
    <w:rsid w:val="002D08A6"/>
    <w:rsid w:val="002D1E54"/>
    <w:rsid w:val="002D79CD"/>
    <w:rsid w:val="002E03EB"/>
    <w:rsid w:val="002E1797"/>
    <w:rsid w:val="002E1DD9"/>
    <w:rsid w:val="002F2EF7"/>
    <w:rsid w:val="002F5569"/>
    <w:rsid w:val="00301DCA"/>
    <w:rsid w:val="00304709"/>
    <w:rsid w:val="0030636D"/>
    <w:rsid w:val="00306740"/>
    <w:rsid w:val="0030786B"/>
    <w:rsid w:val="00307D11"/>
    <w:rsid w:val="00311375"/>
    <w:rsid w:val="00321275"/>
    <w:rsid w:val="0032220B"/>
    <w:rsid w:val="0032221C"/>
    <w:rsid w:val="003267F1"/>
    <w:rsid w:val="00327815"/>
    <w:rsid w:val="003300B9"/>
    <w:rsid w:val="00330B6E"/>
    <w:rsid w:val="00331091"/>
    <w:rsid w:val="00331E10"/>
    <w:rsid w:val="00332A2B"/>
    <w:rsid w:val="00333278"/>
    <w:rsid w:val="003339CC"/>
    <w:rsid w:val="0033690B"/>
    <w:rsid w:val="00341C3D"/>
    <w:rsid w:val="003429F1"/>
    <w:rsid w:val="003460B4"/>
    <w:rsid w:val="00346BBE"/>
    <w:rsid w:val="00356F39"/>
    <w:rsid w:val="003611E7"/>
    <w:rsid w:val="00371906"/>
    <w:rsid w:val="0037215F"/>
    <w:rsid w:val="00372DED"/>
    <w:rsid w:val="00376123"/>
    <w:rsid w:val="00380CA2"/>
    <w:rsid w:val="003823EC"/>
    <w:rsid w:val="00382ACA"/>
    <w:rsid w:val="00385D0D"/>
    <w:rsid w:val="0038771C"/>
    <w:rsid w:val="00390C5F"/>
    <w:rsid w:val="00390F1F"/>
    <w:rsid w:val="003923DE"/>
    <w:rsid w:val="003979E0"/>
    <w:rsid w:val="003A0666"/>
    <w:rsid w:val="003A28FF"/>
    <w:rsid w:val="003A2EEC"/>
    <w:rsid w:val="003A71F2"/>
    <w:rsid w:val="003A7F8D"/>
    <w:rsid w:val="003B1962"/>
    <w:rsid w:val="003B39D2"/>
    <w:rsid w:val="003B3F94"/>
    <w:rsid w:val="003B6373"/>
    <w:rsid w:val="003B67F8"/>
    <w:rsid w:val="003B758E"/>
    <w:rsid w:val="003D0280"/>
    <w:rsid w:val="003D1526"/>
    <w:rsid w:val="003D1C3E"/>
    <w:rsid w:val="003D304A"/>
    <w:rsid w:val="003E10B2"/>
    <w:rsid w:val="003E58E5"/>
    <w:rsid w:val="003E6E95"/>
    <w:rsid w:val="003F03CE"/>
    <w:rsid w:val="003F2CA4"/>
    <w:rsid w:val="003F39DF"/>
    <w:rsid w:val="003F59D4"/>
    <w:rsid w:val="003F60BD"/>
    <w:rsid w:val="003F6226"/>
    <w:rsid w:val="004002DE"/>
    <w:rsid w:val="0041147F"/>
    <w:rsid w:val="00412211"/>
    <w:rsid w:val="0041554C"/>
    <w:rsid w:val="00423AEE"/>
    <w:rsid w:val="004269A1"/>
    <w:rsid w:val="004278D4"/>
    <w:rsid w:val="004314BA"/>
    <w:rsid w:val="004317BE"/>
    <w:rsid w:val="004342D5"/>
    <w:rsid w:val="004368F2"/>
    <w:rsid w:val="00441928"/>
    <w:rsid w:val="00442174"/>
    <w:rsid w:val="004432F6"/>
    <w:rsid w:val="00447098"/>
    <w:rsid w:val="00450640"/>
    <w:rsid w:val="004507F3"/>
    <w:rsid w:val="00450A69"/>
    <w:rsid w:val="00451A85"/>
    <w:rsid w:val="00457B99"/>
    <w:rsid w:val="004602FD"/>
    <w:rsid w:val="00467906"/>
    <w:rsid w:val="0047232E"/>
    <w:rsid w:val="0047699E"/>
    <w:rsid w:val="00476A86"/>
    <w:rsid w:val="00480081"/>
    <w:rsid w:val="00480A84"/>
    <w:rsid w:val="00481057"/>
    <w:rsid w:val="004820A9"/>
    <w:rsid w:val="00483B3F"/>
    <w:rsid w:val="00487AAA"/>
    <w:rsid w:val="0049348A"/>
    <w:rsid w:val="004943E2"/>
    <w:rsid w:val="00496C19"/>
    <w:rsid w:val="004A3026"/>
    <w:rsid w:val="004A41C0"/>
    <w:rsid w:val="004B1B46"/>
    <w:rsid w:val="004B4D78"/>
    <w:rsid w:val="004B502C"/>
    <w:rsid w:val="004D1FB2"/>
    <w:rsid w:val="004D3A61"/>
    <w:rsid w:val="004D507E"/>
    <w:rsid w:val="004D5106"/>
    <w:rsid w:val="004D7696"/>
    <w:rsid w:val="004E6384"/>
    <w:rsid w:val="004F24A1"/>
    <w:rsid w:val="004F2543"/>
    <w:rsid w:val="004F283F"/>
    <w:rsid w:val="004F323C"/>
    <w:rsid w:val="004F42C5"/>
    <w:rsid w:val="00501380"/>
    <w:rsid w:val="00504B95"/>
    <w:rsid w:val="005144B1"/>
    <w:rsid w:val="00520355"/>
    <w:rsid w:val="005214AD"/>
    <w:rsid w:val="005217F7"/>
    <w:rsid w:val="005243C8"/>
    <w:rsid w:val="0052624A"/>
    <w:rsid w:val="005344BC"/>
    <w:rsid w:val="005353A3"/>
    <w:rsid w:val="00536FDB"/>
    <w:rsid w:val="005409DD"/>
    <w:rsid w:val="005431EF"/>
    <w:rsid w:val="00545114"/>
    <w:rsid w:val="00552E0F"/>
    <w:rsid w:val="00555A94"/>
    <w:rsid w:val="0055736B"/>
    <w:rsid w:val="00570A0D"/>
    <w:rsid w:val="005740B5"/>
    <w:rsid w:val="005934DA"/>
    <w:rsid w:val="005A5FAA"/>
    <w:rsid w:val="005B2F08"/>
    <w:rsid w:val="005B57EF"/>
    <w:rsid w:val="005B6D96"/>
    <w:rsid w:val="005C21B6"/>
    <w:rsid w:val="005C72D0"/>
    <w:rsid w:val="005D638A"/>
    <w:rsid w:val="005E24FB"/>
    <w:rsid w:val="005E319F"/>
    <w:rsid w:val="005F03B8"/>
    <w:rsid w:val="005F313A"/>
    <w:rsid w:val="005F3614"/>
    <w:rsid w:val="00605333"/>
    <w:rsid w:val="00611C43"/>
    <w:rsid w:val="00613F99"/>
    <w:rsid w:val="0061693B"/>
    <w:rsid w:val="00617D6B"/>
    <w:rsid w:val="00622691"/>
    <w:rsid w:val="00623198"/>
    <w:rsid w:val="0062550D"/>
    <w:rsid w:val="00625BBF"/>
    <w:rsid w:val="00625D33"/>
    <w:rsid w:val="00631E21"/>
    <w:rsid w:val="00633F39"/>
    <w:rsid w:val="0063761F"/>
    <w:rsid w:val="006402AE"/>
    <w:rsid w:val="00643500"/>
    <w:rsid w:val="0065029D"/>
    <w:rsid w:val="006551E5"/>
    <w:rsid w:val="00660DF4"/>
    <w:rsid w:val="00662A8D"/>
    <w:rsid w:val="006634FF"/>
    <w:rsid w:val="006662CB"/>
    <w:rsid w:val="00682F8B"/>
    <w:rsid w:val="0068570C"/>
    <w:rsid w:val="006922B0"/>
    <w:rsid w:val="00696963"/>
    <w:rsid w:val="00697D29"/>
    <w:rsid w:val="006A0394"/>
    <w:rsid w:val="006A22B2"/>
    <w:rsid w:val="006A36CC"/>
    <w:rsid w:val="006A5BF4"/>
    <w:rsid w:val="006B2386"/>
    <w:rsid w:val="006B2E42"/>
    <w:rsid w:val="006B5B4C"/>
    <w:rsid w:val="006B7B7A"/>
    <w:rsid w:val="006C2A8E"/>
    <w:rsid w:val="006D188C"/>
    <w:rsid w:val="006D232E"/>
    <w:rsid w:val="006E046D"/>
    <w:rsid w:val="006E501B"/>
    <w:rsid w:val="006F0F03"/>
    <w:rsid w:val="006F1B6D"/>
    <w:rsid w:val="006F367C"/>
    <w:rsid w:val="006F4A64"/>
    <w:rsid w:val="006F5436"/>
    <w:rsid w:val="0070576E"/>
    <w:rsid w:val="00714874"/>
    <w:rsid w:val="00714D46"/>
    <w:rsid w:val="00715EA0"/>
    <w:rsid w:val="007217AF"/>
    <w:rsid w:val="0072202D"/>
    <w:rsid w:val="00722FE2"/>
    <w:rsid w:val="007236D2"/>
    <w:rsid w:val="00724F40"/>
    <w:rsid w:val="00725F53"/>
    <w:rsid w:val="00726AB7"/>
    <w:rsid w:val="0073115E"/>
    <w:rsid w:val="007355B1"/>
    <w:rsid w:val="007362CE"/>
    <w:rsid w:val="00737323"/>
    <w:rsid w:val="00737554"/>
    <w:rsid w:val="007400E7"/>
    <w:rsid w:val="00741024"/>
    <w:rsid w:val="0074466A"/>
    <w:rsid w:val="0074777E"/>
    <w:rsid w:val="0075125C"/>
    <w:rsid w:val="0075232B"/>
    <w:rsid w:val="00755158"/>
    <w:rsid w:val="007609DB"/>
    <w:rsid w:val="00764B2A"/>
    <w:rsid w:val="00766082"/>
    <w:rsid w:val="00766C26"/>
    <w:rsid w:val="0076744A"/>
    <w:rsid w:val="00767B2B"/>
    <w:rsid w:val="007740C7"/>
    <w:rsid w:val="0078121D"/>
    <w:rsid w:val="00781824"/>
    <w:rsid w:val="00787486"/>
    <w:rsid w:val="007906E0"/>
    <w:rsid w:val="007A0047"/>
    <w:rsid w:val="007A0261"/>
    <w:rsid w:val="007A07AC"/>
    <w:rsid w:val="007A1389"/>
    <w:rsid w:val="007A224E"/>
    <w:rsid w:val="007A5178"/>
    <w:rsid w:val="007A714F"/>
    <w:rsid w:val="007B1438"/>
    <w:rsid w:val="007C0F28"/>
    <w:rsid w:val="007C2FBE"/>
    <w:rsid w:val="007C7516"/>
    <w:rsid w:val="007C7826"/>
    <w:rsid w:val="007D0BD6"/>
    <w:rsid w:val="007D17DF"/>
    <w:rsid w:val="007D292F"/>
    <w:rsid w:val="007D2EC3"/>
    <w:rsid w:val="007D3037"/>
    <w:rsid w:val="007D68D9"/>
    <w:rsid w:val="007E556F"/>
    <w:rsid w:val="007E69CB"/>
    <w:rsid w:val="007F3AD3"/>
    <w:rsid w:val="007F3F5C"/>
    <w:rsid w:val="007F57DD"/>
    <w:rsid w:val="00801E02"/>
    <w:rsid w:val="00804A8D"/>
    <w:rsid w:val="00810421"/>
    <w:rsid w:val="00816704"/>
    <w:rsid w:val="00816CFD"/>
    <w:rsid w:val="00821879"/>
    <w:rsid w:val="00822B81"/>
    <w:rsid w:val="008356AE"/>
    <w:rsid w:val="00836AE1"/>
    <w:rsid w:val="008371BF"/>
    <w:rsid w:val="00837928"/>
    <w:rsid w:val="00840F32"/>
    <w:rsid w:val="00841869"/>
    <w:rsid w:val="008425EC"/>
    <w:rsid w:val="00843A4D"/>
    <w:rsid w:val="008468C4"/>
    <w:rsid w:val="00847040"/>
    <w:rsid w:val="00851F05"/>
    <w:rsid w:val="00855C47"/>
    <w:rsid w:val="00857501"/>
    <w:rsid w:val="008607C2"/>
    <w:rsid w:val="00864263"/>
    <w:rsid w:val="0086472C"/>
    <w:rsid w:val="008678DD"/>
    <w:rsid w:val="008707F9"/>
    <w:rsid w:val="0087128E"/>
    <w:rsid w:val="008713B2"/>
    <w:rsid w:val="00891BF0"/>
    <w:rsid w:val="00892453"/>
    <w:rsid w:val="00894C67"/>
    <w:rsid w:val="00896904"/>
    <w:rsid w:val="00896B5A"/>
    <w:rsid w:val="00897E4F"/>
    <w:rsid w:val="008A4CEE"/>
    <w:rsid w:val="008B080D"/>
    <w:rsid w:val="008C20DE"/>
    <w:rsid w:val="008C3E36"/>
    <w:rsid w:val="008C7EF6"/>
    <w:rsid w:val="008D2F76"/>
    <w:rsid w:val="008E2DF5"/>
    <w:rsid w:val="008E6892"/>
    <w:rsid w:val="008F05D9"/>
    <w:rsid w:val="008F6654"/>
    <w:rsid w:val="008F7022"/>
    <w:rsid w:val="009034BE"/>
    <w:rsid w:val="009043E7"/>
    <w:rsid w:val="00907693"/>
    <w:rsid w:val="00911588"/>
    <w:rsid w:val="0091537D"/>
    <w:rsid w:val="009175F1"/>
    <w:rsid w:val="0092015B"/>
    <w:rsid w:val="009220D8"/>
    <w:rsid w:val="0092465D"/>
    <w:rsid w:val="0092554B"/>
    <w:rsid w:val="00926182"/>
    <w:rsid w:val="0092659C"/>
    <w:rsid w:val="0092740B"/>
    <w:rsid w:val="00927BC4"/>
    <w:rsid w:val="00931739"/>
    <w:rsid w:val="00933095"/>
    <w:rsid w:val="009355C2"/>
    <w:rsid w:val="00937A8F"/>
    <w:rsid w:val="009404F9"/>
    <w:rsid w:val="00942ED7"/>
    <w:rsid w:val="00946033"/>
    <w:rsid w:val="00954BAA"/>
    <w:rsid w:val="009557A4"/>
    <w:rsid w:val="00955E71"/>
    <w:rsid w:val="00961CAA"/>
    <w:rsid w:val="009745B8"/>
    <w:rsid w:val="0097698B"/>
    <w:rsid w:val="00980CC3"/>
    <w:rsid w:val="00982D92"/>
    <w:rsid w:val="0098448C"/>
    <w:rsid w:val="00986C3B"/>
    <w:rsid w:val="00991F26"/>
    <w:rsid w:val="00992E90"/>
    <w:rsid w:val="00993D05"/>
    <w:rsid w:val="009A14C7"/>
    <w:rsid w:val="009A318C"/>
    <w:rsid w:val="009A4A1D"/>
    <w:rsid w:val="009B09E0"/>
    <w:rsid w:val="009B57E3"/>
    <w:rsid w:val="009C1F2C"/>
    <w:rsid w:val="009C3757"/>
    <w:rsid w:val="009C4496"/>
    <w:rsid w:val="009C4724"/>
    <w:rsid w:val="009C47E6"/>
    <w:rsid w:val="009C6711"/>
    <w:rsid w:val="009D5E93"/>
    <w:rsid w:val="009D5FC2"/>
    <w:rsid w:val="009D7A8B"/>
    <w:rsid w:val="009E192A"/>
    <w:rsid w:val="009E3AEF"/>
    <w:rsid w:val="009E4860"/>
    <w:rsid w:val="009E6377"/>
    <w:rsid w:val="009E7BB1"/>
    <w:rsid w:val="009F27E1"/>
    <w:rsid w:val="009F3356"/>
    <w:rsid w:val="009F4E5F"/>
    <w:rsid w:val="009F7FD7"/>
    <w:rsid w:val="00A025BE"/>
    <w:rsid w:val="00A06833"/>
    <w:rsid w:val="00A0748A"/>
    <w:rsid w:val="00A204FB"/>
    <w:rsid w:val="00A23624"/>
    <w:rsid w:val="00A266BC"/>
    <w:rsid w:val="00A27CF9"/>
    <w:rsid w:val="00A27DAE"/>
    <w:rsid w:val="00A318AD"/>
    <w:rsid w:val="00A319BC"/>
    <w:rsid w:val="00A31CB1"/>
    <w:rsid w:val="00A32992"/>
    <w:rsid w:val="00A443EF"/>
    <w:rsid w:val="00A453D6"/>
    <w:rsid w:val="00A45534"/>
    <w:rsid w:val="00A500B8"/>
    <w:rsid w:val="00A53D4A"/>
    <w:rsid w:val="00A5521A"/>
    <w:rsid w:val="00A57FCC"/>
    <w:rsid w:val="00A619CF"/>
    <w:rsid w:val="00A706DC"/>
    <w:rsid w:val="00A74F63"/>
    <w:rsid w:val="00A76BD1"/>
    <w:rsid w:val="00A779AA"/>
    <w:rsid w:val="00A8485C"/>
    <w:rsid w:val="00A908B7"/>
    <w:rsid w:val="00A915BF"/>
    <w:rsid w:val="00A9192A"/>
    <w:rsid w:val="00A93DF5"/>
    <w:rsid w:val="00A945D4"/>
    <w:rsid w:val="00A94E2F"/>
    <w:rsid w:val="00A954C5"/>
    <w:rsid w:val="00A96ACA"/>
    <w:rsid w:val="00AA35F5"/>
    <w:rsid w:val="00AA3B4C"/>
    <w:rsid w:val="00AA54E7"/>
    <w:rsid w:val="00AB160B"/>
    <w:rsid w:val="00AB2697"/>
    <w:rsid w:val="00AB655A"/>
    <w:rsid w:val="00AB6A6E"/>
    <w:rsid w:val="00AB7353"/>
    <w:rsid w:val="00AB7412"/>
    <w:rsid w:val="00AC24EE"/>
    <w:rsid w:val="00AC4A2C"/>
    <w:rsid w:val="00AC6E15"/>
    <w:rsid w:val="00AC784B"/>
    <w:rsid w:val="00AD6413"/>
    <w:rsid w:val="00AD6BF4"/>
    <w:rsid w:val="00AE1B13"/>
    <w:rsid w:val="00AE45D7"/>
    <w:rsid w:val="00AE5B0C"/>
    <w:rsid w:val="00AE5F89"/>
    <w:rsid w:val="00AE7AF0"/>
    <w:rsid w:val="00AE7FE8"/>
    <w:rsid w:val="00AF3C3F"/>
    <w:rsid w:val="00AF7400"/>
    <w:rsid w:val="00B1426E"/>
    <w:rsid w:val="00B227FB"/>
    <w:rsid w:val="00B23F5C"/>
    <w:rsid w:val="00B24A70"/>
    <w:rsid w:val="00B3241B"/>
    <w:rsid w:val="00B344F6"/>
    <w:rsid w:val="00B34C3E"/>
    <w:rsid w:val="00B35046"/>
    <w:rsid w:val="00B35375"/>
    <w:rsid w:val="00B42FF8"/>
    <w:rsid w:val="00B46E68"/>
    <w:rsid w:val="00B52A54"/>
    <w:rsid w:val="00B611C3"/>
    <w:rsid w:val="00B750CA"/>
    <w:rsid w:val="00B75F66"/>
    <w:rsid w:val="00B82E73"/>
    <w:rsid w:val="00B87174"/>
    <w:rsid w:val="00B874DB"/>
    <w:rsid w:val="00B901E5"/>
    <w:rsid w:val="00B93204"/>
    <w:rsid w:val="00BA0C6B"/>
    <w:rsid w:val="00BA149E"/>
    <w:rsid w:val="00BB1258"/>
    <w:rsid w:val="00BB1CBD"/>
    <w:rsid w:val="00BB3D4B"/>
    <w:rsid w:val="00BC2E4A"/>
    <w:rsid w:val="00BC5220"/>
    <w:rsid w:val="00BD1B57"/>
    <w:rsid w:val="00BD2608"/>
    <w:rsid w:val="00BD32F4"/>
    <w:rsid w:val="00BD4E91"/>
    <w:rsid w:val="00BD6171"/>
    <w:rsid w:val="00BE10DB"/>
    <w:rsid w:val="00BE29CD"/>
    <w:rsid w:val="00BE454B"/>
    <w:rsid w:val="00BE73BC"/>
    <w:rsid w:val="00BF03B7"/>
    <w:rsid w:val="00BF1598"/>
    <w:rsid w:val="00BF2575"/>
    <w:rsid w:val="00BF3A02"/>
    <w:rsid w:val="00BF3CCF"/>
    <w:rsid w:val="00BF5EE3"/>
    <w:rsid w:val="00C00D3A"/>
    <w:rsid w:val="00C02A97"/>
    <w:rsid w:val="00C03F43"/>
    <w:rsid w:val="00C049D5"/>
    <w:rsid w:val="00C04AD8"/>
    <w:rsid w:val="00C04E84"/>
    <w:rsid w:val="00C07757"/>
    <w:rsid w:val="00C07C30"/>
    <w:rsid w:val="00C16A75"/>
    <w:rsid w:val="00C17C74"/>
    <w:rsid w:val="00C23537"/>
    <w:rsid w:val="00C24071"/>
    <w:rsid w:val="00C274A7"/>
    <w:rsid w:val="00C3219A"/>
    <w:rsid w:val="00C34685"/>
    <w:rsid w:val="00C361E4"/>
    <w:rsid w:val="00C401F4"/>
    <w:rsid w:val="00C519BD"/>
    <w:rsid w:val="00C52129"/>
    <w:rsid w:val="00C53693"/>
    <w:rsid w:val="00C549F1"/>
    <w:rsid w:val="00C6097C"/>
    <w:rsid w:val="00C6312B"/>
    <w:rsid w:val="00C64307"/>
    <w:rsid w:val="00C645CC"/>
    <w:rsid w:val="00C647D0"/>
    <w:rsid w:val="00C748D5"/>
    <w:rsid w:val="00C76D70"/>
    <w:rsid w:val="00C85F67"/>
    <w:rsid w:val="00CA2020"/>
    <w:rsid w:val="00CA48D2"/>
    <w:rsid w:val="00CB1555"/>
    <w:rsid w:val="00CB2B67"/>
    <w:rsid w:val="00CB44DA"/>
    <w:rsid w:val="00CC396A"/>
    <w:rsid w:val="00CC728A"/>
    <w:rsid w:val="00CD2DE9"/>
    <w:rsid w:val="00CD3017"/>
    <w:rsid w:val="00CD51C9"/>
    <w:rsid w:val="00CE12EB"/>
    <w:rsid w:val="00CE1DC3"/>
    <w:rsid w:val="00CE6D82"/>
    <w:rsid w:val="00CF11A9"/>
    <w:rsid w:val="00CF3350"/>
    <w:rsid w:val="00CF6C50"/>
    <w:rsid w:val="00CF6E7F"/>
    <w:rsid w:val="00D10B0C"/>
    <w:rsid w:val="00D12973"/>
    <w:rsid w:val="00D16787"/>
    <w:rsid w:val="00D2056B"/>
    <w:rsid w:val="00D2297F"/>
    <w:rsid w:val="00D25521"/>
    <w:rsid w:val="00D2664B"/>
    <w:rsid w:val="00D31D4A"/>
    <w:rsid w:val="00D32239"/>
    <w:rsid w:val="00D34BB6"/>
    <w:rsid w:val="00D363E6"/>
    <w:rsid w:val="00D36732"/>
    <w:rsid w:val="00D52AF0"/>
    <w:rsid w:val="00D5402C"/>
    <w:rsid w:val="00D55A76"/>
    <w:rsid w:val="00D61474"/>
    <w:rsid w:val="00D631A7"/>
    <w:rsid w:val="00D64DF7"/>
    <w:rsid w:val="00D67A72"/>
    <w:rsid w:val="00D67BEB"/>
    <w:rsid w:val="00D8121D"/>
    <w:rsid w:val="00D81467"/>
    <w:rsid w:val="00D83D87"/>
    <w:rsid w:val="00D83F1F"/>
    <w:rsid w:val="00D8424E"/>
    <w:rsid w:val="00D92D66"/>
    <w:rsid w:val="00D979A5"/>
    <w:rsid w:val="00DA287D"/>
    <w:rsid w:val="00DA49D3"/>
    <w:rsid w:val="00DA6F7F"/>
    <w:rsid w:val="00DB0632"/>
    <w:rsid w:val="00DB25F6"/>
    <w:rsid w:val="00DB2D3C"/>
    <w:rsid w:val="00DC176A"/>
    <w:rsid w:val="00DC37BD"/>
    <w:rsid w:val="00DC5559"/>
    <w:rsid w:val="00DC66EA"/>
    <w:rsid w:val="00DC7454"/>
    <w:rsid w:val="00DD259E"/>
    <w:rsid w:val="00DD38CB"/>
    <w:rsid w:val="00DE01C1"/>
    <w:rsid w:val="00DF08A0"/>
    <w:rsid w:val="00DF3C71"/>
    <w:rsid w:val="00DF6506"/>
    <w:rsid w:val="00E00AC7"/>
    <w:rsid w:val="00E05481"/>
    <w:rsid w:val="00E05D93"/>
    <w:rsid w:val="00E06B3C"/>
    <w:rsid w:val="00E11978"/>
    <w:rsid w:val="00E12AFB"/>
    <w:rsid w:val="00E16465"/>
    <w:rsid w:val="00E201E5"/>
    <w:rsid w:val="00E30585"/>
    <w:rsid w:val="00E33A19"/>
    <w:rsid w:val="00E3492C"/>
    <w:rsid w:val="00E36C24"/>
    <w:rsid w:val="00E446EC"/>
    <w:rsid w:val="00E473BB"/>
    <w:rsid w:val="00E52634"/>
    <w:rsid w:val="00E5585A"/>
    <w:rsid w:val="00E56F69"/>
    <w:rsid w:val="00E63FEB"/>
    <w:rsid w:val="00E664D8"/>
    <w:rsid w:val="00E7430F"/>
    <w:rsid w:val="00E7625F"/>
    <w:rsid w:val="00E76AA5"/>
    <w:rsid w:val="00E771D9"/>
    <w:rsid w:val="00E80FF8"/>
    <w:rsid w:val="00E84FBA"/>
    <w:rsid w:val="00E92DC7"/>
    <w:rsid w:val="00E9479F"/>
    <w:rsid w:val="00EA12A2"/>
    <w:rsid w:val="00EA37FB"/>
    <w:rsid w:val="00EA4659"/>
    <w:rsid w:val="00EB08D9"/>
    <w:rsid w:val="00EB123B"/>
    <w:rsid w:val="00EC34BD"/>
    <w:rsid w:val="00ED19D6"/>
    <w:rsid w:val="00ED1B0C"/>
    <w:rsid w:val="00ED28AC"/>
    <w:rsid w:val="00EE01A4"/>
    <w:rsid w:val="00EE04BA"/>
    <w:rsid w:val="00EE269E"/>
    <w:rsid w:val="00EE5386"/>
    <w:rsid w:val="00EF0323"/>
    <w:rsid w:val="00EF35C7"/>
    <w:rsid w:val="00EF428A"/>
    <w:rsid w:val="00EF73D7"/>
    <w:rsid w:val="00F04FD6"/>
    <w:rsid w:val="00F05A27"/>
    <w:rsid w:val="00F06087"/>
    <w:rsid w:val="00F102CD"/>
    <w:rsid w:val="00F125A9"/>
    <w:rsid w:val="00F13361"/>
    <w:rsid w:val="00F17D99"/>
    <w:rsid w:val="00F20ADD"/>
    <w:rsid w:val="00F243ED"/>
    <w:rsid w:val="00F302B2"/>
    <w:rsid w:val="00F351BA"/>
    <w:rsid w:val="00F40864"/>
    <w:rsid w:val="00F4155F"/>
    <w:rsid w:val="00F4337F"/>
    <w:rsid w:val="00F51C8E"/>
    <w:rsid w:val="00F548F3"/>
    <w:rsid w:val="00F5631D"/>
    <w:rsid w:val="00F60137"/>
    <w:rsid w:val="00F609AC"/>
    <w:rsid w:val="00F60A01"/>
    <w:rsid w:val="00F62ADC"/>
    <w:rsid w:val="00F761E3"/>
    <w:rsid w:val="00F8494B"/>
    <w:rsid w:val="00F850B5"/>
    <w:rsid w:val="00F86014"/>
    <w:rsid w:val="00FA0C44"/>
    <w:rsid w:val="00FA0F48"/>
    <w:rsid w:val="00FA7109"/>
    <w:rsid w:val="00FB2383"/>
    <w:rsid w:val="00FB59EA"/>
    <w:rsid w:val="00FC08B4"/>
    <w:rsid w:val="00FC38B6"/>
    <w:rsid w:val="00FC49E3"/>
    <w:rsid w:val="00FC798B"/>
    <w:rsid w:val="00FD0D9D"/>
    <w:rsid w:val="00FD2491"/>
    <w:rsid w:val="00FD59AC"/>
    <w:rsid w:val="00FE0572"/>
    <w:rsid w:val="00FF6CD2"/>
    <w:rsid w:val="00FF7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74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5D33"/>
    <w:pPr>
      <w:widowControl w:val="0"/>
      <w:jc w:val="both"/>
    </w:pPr>
  </w:style>
  <w:style w:type="paragraph" w:styleId="1">
    <w:name w:val="heading 1"/>
    <w:basedOn w:val="a"/>
    <w:next w:val="a"/>
    <w:link w:val="1Char"/>
    <w:uiPriority w:val="9"/>
    <w:qFormat/>
    <w:rsid w:val="00625D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5D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5D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5D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25D3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25D3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5D33"/>
    <w:rPr>
      <w:b/>
      <w:bCs/>
      <w:kern w:val="44"/>
      <w:sz w:val="44"/>
      <w:szCs w:val="44"/>
    </w:rPr>
  </w:style>
  <w:style w:type="character" w:customStyle="1" w:styleId="2Char">
    <w:name w:val="标题 2 Char"/>
    <w:basedOn w:val="a0"/>
    <w:link w:val="2"/>
    <w:uiPriority w:val="9"/>
    <w:rsid w:val="00625D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5D33"/>
    <w:rPr>
      <w:b/>
      <w:bCs/>
      <w:sz w:val="32"/>
      <w:szCs w:val="32"/>
    </w:rPr>
  </w:style>
  <w:style w:type="character" w:customStyle="1" w:styleId="4Char">
    <w:name w:val="标题 4 Char"/>
    <w:basedOn w:val="a0"/>
    <w:link w:val="4"/>
    <w:uiPriority w:val="9"/>
    <w:rsid w:val="00625D3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25D33"/>
    <w:rPr>
      <w:b/>
      <w:bCs/>
      <w:sz w:val="28"/>
      <w:szCs w:val="28"/>
    </w:rPr>
  </w:style>
  <w:style w:type="character" w:customStyle="1" w:styleId="6Char">
    <w:name w:val="标题 6 Char"/>
    <w:basedOn w:val="a0"/>
    <w:link w:val="6"/>
    <w:uiPriority w:val="9"/>
    <w:rsid w:val="00625D33"/>
    <w:rPr>
      <w:rFonts w:asciiTheme="majorHAnsi" w:eastAsiaTheme="majorEastAsia" w:hAnsiTheme="majorHAnsi" w:cstheme="majorBidi"/>
      <w:b/>
      <w:bCs/>
      <w:sz w:val="24"/>
      <w:szCs w:val="24"/>
    </w:rPr>
  </w:style>
  <w:style w:type="paragraph" w:styleId="a3">
    <w:name w:val="List Paragraph"/>
    <w:basedOn w:val="a"/>
    <w:uiPriority w:val="34"/>
    <w:qFormat/>
    <w:rsid w:val="00625D33"/>
    <w:pPr>
      <w:ind w:firstLineChars="200" w:firstLine="420"/>
    </w:pPr>
  </w:style>
  <w:style w:type="paragraph" w:styleId="TOC">
    <w:name w:val="TOC Heading"/>
    <w:basedOn w:val="1"/>
    <w:next w:val="a"/>
    <w:uiPriority w:val="39"/>
    <w:semiHidden/>
    <w:unhideWhenUsed/>
    <w:qFormat/>
    <w:rsid w:val="00625D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5B57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B57EF"/>
    <w:rPr>
      <w:sz w:val="18"/>
      <w:szCs w:val="18"/>
    </w:rPr>
  </w:style>
  <w:style w:type="paragraph" w:styleId="a5">
    <w:name w:val="footer"/>
    <w:basedOn w:val="a"/>
    <w:link w:val="Char0"/>
    <w:uiPriority w:val="99"/>
    <w:unhideWhenUsed/>
    <w:rsid w:val="005B57EF"/>
    <w:pPr>
      <w:tabs>
        <w:tab w:val="center" w:pos="4153"/>
        <w:tab w:val="right" w:pos="8306"/>
      </w:tabs>
      <w:snapToGrid w:val="0"/>
      <w:jc w:val="left"/>
    </w:pPr>
    <w:rPr>
      <w:sz w:val="18"/>
      <w:szCs w:val="18"/>
    </w:rPr>
  </w:style>
  <w:style w:type="character" w:customStyle="1" w:styleId="Char0">
    <w:name w:val="页脚 Char"/>
    <w:basedOn w:val="a0"/>
    <w:link w:val="a5"/>
    <w:uiPriority w:val="99"/>
    <w:rsid w:val="005B57EF"/>
    <w:rPr>
      <w:sz w:val="18"/>
      <w:szCs w:val="18"/>
    </w:rPr>
  </w:style>
  <w:style w:type="character" w:styleId="a6">
    <w:name w:val="Hyperlink"/>
    <w:basedOn w:val="a0"/>
    <w:uiPriority w:val="99"/>
    <w:unhideWhenUsed/>
    <w:rsid w:val="00F06087"/>
    <w:rPr>
      <w:color w:val="0000FF" w:themeColor="hyperlink"/>
      <w:u w:val="single"/>
    </w:rPr>
  </w:style>
  <w:style w:type="paragraph" w:styleId="a7">
    <w:name w:val="Balloon Text"/>
    <w:basedOn w:val="a"/>
    <w:link w:val="Char1"/>
    <w:uiPriority w:val="99"/>
    <w:semiHidden/>
    <w:unhideWhenUsed/>
    <w:rsid w:val="001D73D8"/>
    <w:rPr>
      <w:sz w:val="18"/>
      <w:szCs w:val="18"/>
    </w:rPr>
  </w:style>
  <w:style w:type="character" w:customStyle="1" w:styleId="Char1">
    <w:name w:val="批注框文本 Char"/>
    <w:basedOn w:val="a0"/>
    <w:link w:val="a7"/>
    <w:uiPriority w:val="99"/>
    <w:semiHidden/>
    <w:rsid w:val="001D73D8"/>
    <w:rPr>
      <w:sz w:val="18"/>
      <w:szCs w:val="18"/>
    </w:rPr>
  </w:style>
  <w:style w:type="character" w:styleId="a8">
    <w:name w:val="Placeholder Text"/>
    <w:basedOn w:val="a0"/>
    <w:uiPriority w:val="99"/>
    <w:semiHidden/>
    <w:rsid w:val="003429F1"/>
    <w:rPr>
      <w:color w:val="808080"/>
    </w:rPr>
  </w:style>
  <w:style w:type="character" w:styleId="a9">
    <w:name w:val="annotation reference"/>
    <w:basedOn w:val="a0"/>
    <w:uiPriority w:val="99"/>
    <w:semiHidden/>
    <w:unhideWhenUsed/>
    <w:rsid w:val="00180175"/>
    <w:rPr>
      <w:sz w:val="21"/>
      <w:szCs w:val="21"/>
    </w:rPr>
  </w:style>
  <w:style w:type="paragraph" w:styleId="aa">
    <w:name w:val="annotation text"/>
    <w:basedOn w:val="a"/>
    <w:link w:val="Char2"/>
    <w:uiPriority w:val="99"/>
    <w:semiHidden/>
    <w:unhideWhenUsed/>
    <w:rsid w:val="00180175"/>
    <w:pPr>
      <w:jc w:val="left"/>
    </w:pPr>
  </w:style>
  <w:style w:type="character" w:customStyle="1" w:styleId="Char2">
    <w:name w:val="批注文字 Char"/>
    <w:basedOn w:val="a0"/>
    <w:link w:val="aa"/>
    <w:uiPriority w:val="99"/>
    <w:semiHidden/>
    <w:rsid w:val="00180175"/>
  </w:style>
  <w:style w:type="paragraph" w:styleId="ab">
    <w:name w:val="annotation subject"/>
    <w:basedOn w:val="aa"/>
    <w:next w:val="aa"/>
    <w:link w:val="Char3"/>
    <w:uiPriority w:val="99"/>
    <w:semiHidden/>
    <w:unhideWhenUsed/>
    <w:rsid w:val="00180175"/>
    <w:rPr>
      <w:b/>
      <w:bCs/>
    </w:rPr>
  </w:style>
  <w:style w:type="character" w:customStyle="1" w:styleId="Char3">
    <w:name w:val="批注主题 Char"/>
    <w:basedOn w:val="Char2"/>
    <w:link w:val="ab"/>
    <w:uiPriority w:val="99"/>
    <w:semiHidden/>
    <w:rsid w:val="001801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5D33"/>
    <w:pPr>
      <w:widowControl w:val="0"/>
      <w:jc w:val="both"/>
    </w:pPr>
  </w:style>
  <w:style w:type="paragraph" w:styleId="1">
    <w:name w:val="heading 1"/>
    <w:basedOn w:val="a"/>
    <w:next w:val="a"/>
    <w:link w:val="1Char"/>
    <w:uiPriority w:val="9"/>
    <w:qFormat/>
    <w:rsid w:val="00625D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5D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5D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5D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25D3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25D3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5D33"/>
    <w:rPr>
      <w:b/>
      <w:bCs/>
      <w:kern w:val="44"/>
      <w:sz w:val="44"/>
      <w:szCs w:val="44"/>
    </w:rPr>
  </w:style>
  <w:style w:type="character" w:customStyle="1" w:styleId="2Char">
    <w:name w:val="标题 2 Char"/>
    <w:basedOn w:val="a0"/>
    <w:link w:val="2"/>
    <w:uiPriority w:val="9"/>
    <w:rsid w:val="00625D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5D33"/>
    <w:rPr>
      <w:b/>
      <w:bCs/>
      <w:sz w:val="32"/>
      <w:szCs w:val="32"/>
    </w:rPr>
  </w:style>
  <w:style w:type="character" w:customStyle="1" w:styleId="4Char">
    <w:name w:val="标题 4 Char"/>
    <w:basedOn w:val="a0"/>
    <w:link w:val="4"/>
    <w:uiPriority w:val="9"/>
    <w:rsid w:val="00625D3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25D33"/>
    <w:rPr>
      <w:b/>
      <w:bCs/>
      <w:sz w:val="28"/>
      <w:szCs w:val="28"/>
    </w:rPr>
  </w:style>
  <w:style w:type="character" w:customStyle="1" w:styleId="6Char">
    <w:name w:val="标题 6 Char"/>
    <w:basedOn w:val="a0"/>
    <w:link w:val="6"/>
    <w:uiPriority w:val="9"/>
    <w:rsid w:val="00625D33"/>
    <w:rPr>
      <w:rFonts w:asciiTheme="majorHAnsi" w:eastAsiaTheme="majorEastAsia" w:hAnsiTheme="majorHAnsi" w:cstheme="majorBidi"/>
      <w:b/>
      <w:bCs/>
      <w:sz w:val="24"/>
      <w:szCs w:val="24"/>
    </w:rPr>
  </w:style>
  <w:style w:type="paragraph" w:styleId="a3">
    <w:name w:val="List Paragraph"/>
    <w:basedOn w:val="a"/>
    <w:uiPriority w:val="34"/>
    <w:qFormat/>
    <w:rsid w:val="00625D33"/>
    <w:pPr>
      <w:ind w:firstLineChars="200" w:firstLine="420"/>
    </w:pPr>
  </w:style>
  <w:style w:type="paragraph" w:styleId="TOC">
    <w:name w:val="TOC Heading"/>
    <w:basedOn w:val="1"/>
    <w:next w:val="a"/>
    <w:uiPriority w:val="39"/>
    <w:semiHidden/>
    <w:unhideWhenUsed/>
    <w:qFormat/>
    <w:rsid w:val="00625D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5B57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B57EF"/>
    <w:rPr>
      <w:sz w:val="18"/>
      <w:szCs w:val="18"/>
    </w:rPr>
  </w:style>
  <w:style w:type="paragraph" w:styleId="a5">
    <w:name w:val="footer"/>
    <w:basedOn w:val="a"/>
    <w:link w:val="Char0"/>
    <w:uiPriority w:val="99"/>
    <w:unhideWhenUsed/>
    <w:rsid w:val="005B57EF"/>
    <w:pPr>
      <w:tabs>
        <w:tab w:val="center" w:pos="4153"/>
        <w:tab w:val="right" w:pos="8306"/>
      </w:tabs>
      <w:snapToGrid w:val="0"/>
      <w:jc w:val="left"/>
    </w:pPr>
    <w:rPr>
      <w:sz w:val="18"/>
      <w:szCs w:val="18"/>
    </w:rPr>
  </w:style>
  <w:style w:type="character" w:customStyle="1" w:styleId="Char0">
    <w:name w:val="页脚 Char"/>
    <w:basedOn w:val="a0"/>
    <w:link w:val="a5"/>
    <w:uiPriority w:val="99"/>
    <w:rsid w:val="005B57EF"/>
    <w:rPr>
      <w:sz w:val="18"/>
      <w:szCs w:val="18"/>
    </w:rPr>
  </w:style>
  <w:style w:type="character" w:styleId="a6">
    <w:name w:val="Hyperlink"/>
    <w:basedOn w:val="a0"/>
    <w:uiPriority w:val="99"/>
    <w:unhideWhenUsed/>
    <w:rsid w:val="00F06087"/>
    <w:rPr>
      <w:color w:val="0000FF" w:themeColor="hyperlink"/>
      <w:u w:val="single"/>
    </w:rPr>
  </w:style>
  <w:style w:type="paragraph" w:styleId="a7">
    <w:name w:val="Balloon Text"/>
    <w:basedOn w:val="a"/>
    <w:link w:val="Char1"/>
    <w:uiPriority w:val="99"/>
    <w:semiHidden/>
    <w:unhideWhenUsed/>
    <w:rsid w:val="001D73D8"/>
    <w:rPr>
      <w:sz w:val="18"/>
      <w:szCs w:val="18"/>
    </w:rPr>
  </w:style>
  <w:style w:type="character" w:customStyle="1" w:styleId="Char1">
    <w:name w:val="批注框文本 Char"/>
    <w:basedOn w:val="a0"/>
    <w:link w:val="a7"/>
    <w:uiPriority w:val="99"/>
    <w:semiHidden/>
    <w:rsid w:val="001D73D8"/>
    <w:rPr>
      <w:sz w:val="18"/>
      <w:szCs w:val="18"/>
    </w:rPr>
  </w:style>
  <w:style w:type="character" w:styleId="a8">
    <w:name w:val="Placeholder Text"/>
    <w:basedOn w:val="a0"/>
    <w:uiPriority w:val="99"/>
    <w:semiHidden/>
    <w:rsid w:val="003429F1"/>
    <w:rPr>
      <w:color w:val="808080"/>
    </w:rPr>
  </w:style>
  <w:style w:type="character" w:styleId="a9">
    <w:name w:val="annotation reference"/>
    <w:basedOn w:val="a0"/>
    <w:uiPriority w:val="99"/>
    <w:semiHidden/>
    <w:unhideWhenUsed/>
    <w:rsid w:val="00180175"/>
    <w:rPr>
      <w:sz w:val="21"/>
      <w:szCs w:val="21"/>
    </w:rPr>
  </w:style>
  <w:style w:type="paragraph" w:styleId="aa">
    <w:name w:val="annotation text"/>
    <w:basedOn w:val="a"/>
    <w:link w:val="Char2"/>
    <w:uiPriority w:val="99"/>
    <w:semiHidden/>
    <w:unhideWhenUsed/>
    <w:rsid w:val="00180175"/>
    <w:pPr>
      <w:jc w:val="left"/>
    </w:pPr>
  </w:style>
  <w:style w:type="character" w:customStyle="1" w:styleId="Char2">
    <w:name w:val="批注文字 Char"/>
    <w:basedOn w:val="a0"/>
    <w:link w:val="aa"/>
    <w:uiPriority w:val="99"/>
    <w:semiHidden/>
    <w:rsid w:val="00180175"/>
  </w:style>
  <w:style w:type="paragraph" w:styleId="ab">
    <w:name w:val="annotation subject"/>
    <w:basedOn w:val="aa"/>
    <w:next w:val="aa"/>
    <w:link w:val="Char3"/>
    <w:uiPriority w:val="99"/>
    <w:semiHidden/>
    <w:unhideWhenUsed/>
    <w:rsid w:val="00180175"/>
    <w:rPr>
      <w:b/>
      <w:bCs/>
    </w:rPr>
  </w:style>
  <w:style w:type="character" w:customStyle="1" w:styleId="Char3">
    <w:name w:val="批注主题 Char"/>
    <w:basedOn w:val="Char2"/>
    <w:link w:val="ab"/>
    <w:uiPriority w:val="99"/>
    <w:semiHidden/>
    <w:rsid w:val="001801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765327">
      <w:bodyDiv w:val="1"/>
      <w:marLeft w:val="0"/>
      <w:marRight w:val="0"/>
      <w:marTop w:val="0"/>
      <w:marBottom w:val="0"/>
      <w:divBdr>
        <w:top w:val="none" w:sz="0" w:space="0" w:color="auto"/>
        <w:left w:val="none" w:sz="0" w:space="0" w:color="auto"/>
        <w:bottom w:val="none" w:sz="0" w:space="0" w:color="auto"/>
        <w:right w:val="none" w:sz="0" w:space="0" w:color="auto"/>
      </w:divBdr>
      <w:divsChild>
        <w:div w:id="960920858">
          <w:marLeft w:val="1080"/>
          <w:marRight w:val="0"/>
          <w:marTop w:val="100"/>
          <w:marBottom w:val="0"/>
          <w:divBdr>
            <w:top w:val="none" w:sz="0" w:space="0" w:color="auto"/>
            <w:left w:val="none" w:sz="0" w:space="0" w:color="auto"/>
            <w:bottom w:val="none" w:sz="0" w:space="0" w:color="auto"/>
            <w:right w:val="none" w:sz="0" w:space="0" w:color="auto"/>
          </w:divBdr>
        </w:div>
        <w:div w:id="345601211">
          <w:marLeft w:val="1080"/>
          <w:marRight w:val="0"/>
          <w:marTop w:val="100"/>
          <w:marBottom w:val="0"/>
          <w:divBdr>
            <w:top w:val="none" w:sz="0" w:space="0" w:color="auto"/>
            <w:left w:val="none" w:sz="0" w:space="0" w:color="auto"/>
            <w:bottom w:val="none" w:sz="0" w:space="0" w:color="auto"/>
            <w:right w:val="none" w:sz="0" w:space="0" w:color="auto"/>
          </w:divBdr>
        </w:div>
        <w:div w:id="1786577548">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C2239-73DD-4DBA-B520-1009FC7D1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3</Pages>
  <Words>250</Words>
  <Characters>1427</Characters>
  <Application>Microsoft Office Word</Application>
  <DocSecurity>0</DocSecurity>
  <Lines>11</Lines>
  <Paragraphs>3</Paragraphs>
  <ScaleCrop>false</ScaleCrop>
  <Company>www.xpluobo.com</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孙青</dc:creator>
  <cp:keywords/>
  <dc:description/>
  <cp:lastModifiedBy>孙青</cp:lastModifiedBy>
  <cp:revision>736</cp:revision>
  <dcterms:created xsi:type="dcterms:W3CDTF">2015-03-13T03:15:00Z</dcterms:created>
  <dcterms:modified xsi:type="dcterms:W3CDTF">2017-05-19T03:03:00Z</dcterms:modified>
</cp:coreProperties>
</file>