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A0749" w14:textId="77777777" w:rsidR="00024E09" w:rsidRDefault="00024E09" w:rsidP="00024E09">
      <w:pPr>
        <w:pStyle w:val="Title"/>
        <w:rPr>
          <w:rFonts w:eastAsiaTheme="minorHAnsi"/>
          <w:lang w:eastAsia="en-US"/>
        </w:rPr>
      </w:pPr>
      <w:r>
        <w:rPr>
          <w:rFonts w:eastAsiaTheme="minorHAnsi"/>
          <w:lang w:eastAsia="en-US"/>
        </w:rPr>
        <w:t>Table of Contents</w:t>
      </w:r>
    </w:p>
    <w:p w14:paraId="4DEFABCC" w14:textId="77777777" w:rsidR="00024E09" w:rsidRDefault="00024E09" w:rsidP="00024E09">
      <w:pPr>
        <w:rPr>
          <w:rFonts w:asciiTheme="minorHAnsi" w:eastAsiaTheme="minorHAnsi" w:hAnsiTheme="minorHAnsi" w:cstheme="minorBidi"/>
          <w:lang w:eastAsia="en-US"/>
        </w:rPr>
      </w:pPr>
      <w:hyperlink w:anchor="_“Bumper_Sticker”_statements" w:history="1">
        <w:r>
          <w:rPr>
            <w:rStyle w:val="Hyperlink"/>
            <w:rFonts w:asciiTheme="minorHAnsi" w:eastAsiaTheme="minorHAnsi" w:hAnsiTheme="minorHAnsi" w:cstheme="minorBidi"/>
            <w:lang w:eastAsia="en-US"/>
          </w:rPr>
          <w:t>“Bumper Sticker” statements</w:t>
        </w:r>
      </w:hyperlink>
    </w:p>
    <w:p w14:paraId="25E03FF3" w14:textId="77777777" w:rsidR="00024E09" w:rsidRDefault="00024E09" w:rsidP="00024E09">
      <w:pPr>
        <w:rPr>
          <w:rFonts w:asciiTheme="minorHAnsi" w:eastAsiaTheme="minorHAnsi" w:hAnsiTheme="minorHAnsi" w:cstheme="minorBidi"/>
          <w:lang w:eastAsia="en-US"/>
        </w:rPr>
      </w:pPr>
      <w:hyperlink w:anchor="_The_Rest_of" w:history="1">
        <w:r>
          <w:rPr>
            <w:rStyle w:val="Hyperlink"/>
            <w:rFonts w:asciiTheme="minorHAnsi" w:eastAsiaTheme="minorHAnsi" w:hAnsiTheme="minorHAnsi" w:cstheme="minorBidi"/>
            <w:lang w:eastAsia="en-US"/>
          </w:rPr>
          <w:t>The Rest of the Story</w:t>
        </w:r>
      </w:hyperlink>
    </w:p>
    <w:p w14:paraId="27020374" w14:textId="4A7037F2" w:rsidR="00024E09" w:rsidRDefault="00024E09" w:rsidP="00024E09">
      <w:pPr>
        <w:ind w:firstLine="720"/>
        <w:rPr>
          <w:rFonts w:asciiTheme="minorHAnsi" w:eastAsiaTheme="minorHAnsi" w:hAnsiTheme="minorHAnsi" w:cstheme="minorBidi"/>
          <w:lang w:eastAsia="en-US"/>
        </w:rPr>
      </w:pPr>
      <w:hyperlink w:anchor="_Is_there_a" w:history="1">
        <w:r w:rsidR="00D634F4">
          <w:rPr>
            <w:rStyle w:val="Hyperlink"/>
            <w:rFonts w:asciiTheme="minorHAnsi" w:eastAsiaTheme="minorHAnsi" w:hAnsiTheme="minorHAnsi" w:cstheme="minorBidi"/>
            <w:lang w:eastAsia="en-US"/>
          </w:rPr>
          <w:t>Is there a No-/Extremely-Low-Development Solution for Flight Test Data?</w:t>
        </w:r>
      </w:hyperlink>
    </w:p>
    <w:p w14:paraId="134B3922" w14:textId="0DB65610" w:rsidR="00024E09" w:rsidRDefault="00024E09" w:rsidP="00024E09">
      <w:pPr>
        <w:ind w:firstLine="720"/>
        <w:rPr>
          <w:rFonts w:asciiTheme="minorHAnsi" w:eastAsiaTheme="minorHAnsi" w:hAnsiTheme="minorHAnsi" w:cstheme="minorBidi"/>
          <w:lang w:eastAsia="en-US"/>
        </w:rPr>
      </w:pPr>
      <w:r>
        <w:rPr>
          <w:rFonts w:asciiTheme="minorHAnsi" w:eastAsiaTheme="minorHAnsi" w:hAnsiTheme="minorHAnsi" w:cstheme="minorBidi"/>
          <w:lang w:eastAsia="en-US"/>
        </w:rPr>
        <w:fldChar w:fldCharType="begin"/>
      </w:r>
      <w:r w:rsidR="00D634F4">
        <w:rPr>
          <w:rFonts w:asciiTheme="minorHAnsi" w:eastAsiaTheme="minorHAnsi" w:hAnsiTheme="minorHAnsi" w:cstheme="minorBidi"/>
          <w:lang w:eastAsia="en-US"/>
        </w:rPr>
        <w:instrText>HYPERLINK  \l "_How_is_Flight"</w:instrText>
      </w:r>
      <w:r w:rsidR="00D634F4">
        <w:rPr>
          <w:rFonts w:asciiTheme="minorHAnsi" w:eastAsiaTheme="minorHAnsi" w:hAnsiTheme="minorHAnsi" w:cstheme="minorBidi"/>
          <w:lang w:eastAsia="en-US"/>
        </w:rPr>
      </w:r>
      <w:r>
        <w:rPr>
          <w:rFonts w:asciiTheme="minorHAnsi" w:eastAsiaTheme="minorHAnsi" w:hAnsiTheme="minorHAnsi" w:cstheme="minorBidi"/>
          <w:lang w:eastAsia="en-US"/>
        </w:rPr>
        <w:fldChar w:fldCharType="separate"/>
      </w:r>
      <w:r w:rsidR="00D634F4">
        <w:rPr>
          <w:rStyle w:val="Hyperlink"/>
          <w:rFonts w:asciiTheme="minorHAnsi" w:eastAsiaTheme="minorHAnsi" w:hAnsiTheme="minorHAnsi" w:cstheme="minorBidi"/>
          <w:lang w:eastAsia="en-US"/>
        </w:rPr>
        <w:t>How is Flight Test Organized?</w:t>
      </w:r>
      <w:r>
        <w:rPr>
          <w:rFonts w:asciiTheme="minorHAnsi" w:eastAsiaTheme="minorHAnsi" w:hAnsiTheme="minorHAnsi" w:cstheme="minorBidi"/>
          <w:lang w:eastAsia="en-US"/>
        </w:rPr>
        <w:fldChar w:fldCharType="end"/>
      </w:r>
    </w:p>
    <w:p w14:paraId="47DB8579" w14:textId="77777777" w:rsidR="00024E09" w:rsidRDefault="00024E09" w:rsidP="00024E09">
      <w:pPr>
        <w:rPr>
          <w:rFonts w:asciiTheme="minorHAnsi" w:eastAsiaTheme="minorHAnsi" w:hAnsiTheme="minorHAnsi" w:cstheme="minorBidi"/>
          <w:lang w:eastAsia="en-US"/>
        </w:rPr>
      </w:pPr>
    </w:p>
    <w:p w14:paraId="4B9C4EAB" w14:textId="77777777" w:rsidR="00024E09" w:rsidRDefault="00024E09" w:rsidP="00024E09">
      <w:pPr>
        <w:rPr>
          <w:rFonts w:asciiTheme="minorHAnsi" w:eastAsiaTheme="minorHAnsi" w:hAnsiTheme="minorHAnsi" w:cstheme="minorBidi"/>
          <w:lang w:eastAsia="en-US"/>
        </w:rPr>
      </w:pPr>
      <w:bookmarkStart w:id="0" w:name="_Short_answer"/>
      <w:bookmarkEnd w:id="0"/>
    </w:p>
    <w:p w14:paraId="4682DC8C" w14:textId="77777777" w:rsidR="00024E09" w:rsidRDefault="00024E09" w:rsidP="00024E09">
      <w:pPr>
        <w:pStyle w:val="Heading1"/>
        <w:rPr>
          <w:lang w:eastAsia="en-US"/>
        </w:rPr>
      </w:pPr>
      <w:bookmarkStart w:id="1" w:name="_“Bumper_Sticker”_statements"/>
      <w:bookmarkEnd w:id="1"/>
      <w:r>
        <w:rPr>
          <w:lang w:eastAsia="en-US"/>
        </w:rPr>
        <w:t>“Bumper Sticker” statements</w:t>
      </w:r>
    </w:p>
    <w:p w14:paraId="2553CC50" w14:textId="77777777" w:rsidR="00024E09" w:rsidRDefault="00024E09" w:rsidP="00024E09">
      <w:pPr>
        <w:rPr>
          <w:rFonts w:asciiTheme="minorHAnsi" w:eastAsiaTheme="minorHAnsi" w:hAnsiTheme="minorHAnsi" w:cstheme="minorBidi"/>
          <w:lang w:eastAsia="en-US"/>
        </w:rPr>
      </w:pPr>
    </w:p>
    <w:p w14:paraId="1AD1F0A8" w14:textId="77777777" w:rsidR="00024E09" w:rsidRDefault="00024E09" w:rsidP="00024E09">
      <w:pPr>
        <w:pStyle w:val="ListParagraph"/>
        <w:numPr>
          <w:ilvl w:val="0"/>
          <w:numId w:val="11"/>
        </w:numPr>
        <w:spacing w:line="276" w:lineRule="auto"/>
        <w:rPr>
          <w:rFonts w:asciiTheme="minorHAnsi" w:eastAsiaTheme="minorHAnsi" w:hAnsiTheme="minorHAnsi" w:cstheme="minorBidi"/>
          <w:lang w:eastAsia="en-US"/>
        </w:rPr>
      </w:pPr>
      <w:r>
        <w:rPr>
          <w:rFonts w:asciiTheme="minorHAnsi" w:eastAsiaTheme="minorHAnsi" w:hAnsiTheme="minorHAnsi" w:cstheme="minorBidi"/>
          <w:lang w:eastAsia="en-US"/>
        </w:rPr>
        <w:t>In flight test data, there’s no such thing as a “</w:t>
      </w:r>
      <w:proofErr w:type="gramStart"/>
      <w:r>
        <w:rPr>
          <w:rFonts w:asciiTheme="minorHAnsi" w:eastAsiaTheme="minorHAnsi" w:hAnsiTheme="minorHAnsi" w:cstheme="minorBidi"/>
          <w:lang w:eastAsia="en-US"/>
        </w:rPr>
        <w:t>low-development</w:t>
      </w:r>
      <w:proofErr w:type="gramEnd"/>
      <w:r>
        <w:rPr>
          <w:rFonts w:asciiTheme="minorHAnsi" w:eastAsiaTheme="minorHAnsi" w:hAnsiTheme="minorHAnsi" w:cstheme="minorBidi"/>
          <w:lang w:eastAsia="en-US"/>
        </w:rPr>
        <w:t>” (or less) solution</w:t>
      </w:r>
    </w:p>
    <w:p w14:paraId="36196687" w14:textId="77777777" w:rsidR="00024E09" w:rsidRDefault="00024E09" w:rsidP="00024E09">
      <w:pPr>
        <w:pStyle w:val="ListParagraph"/>
        <w:numPr>
          <w:ilvl w:val="0"/>
          <w:numId w:val="11"/>
        </w:numPr>
        <w:spacing w:line="276" w:lineRule="auto"/>
        <w:rPr>
          <w:rFonts w:asciiTheme="minorHAnsi" w:eastAsiaTheme="minorHAnsi" w:hAnsiTheme="minorHAnsi" w:cstheme="minorBidi"/>
          <w:lang w:eastAsia="en-US"/>
        </w:rPr>
      </w:pPr>
      <w:r>
        <w:rPr>
          <w:rFonts w:asciiTheme="minorHAnsi" w:eastAsiaTheme="minorHAnsi" w:hAnsiTheme="minorHAnsi" w:cstheme="minorBidi"/>
          <w:lang w:eastAsia="en-US"/>
        </w:rPr>
        <w:t xml:space="preserve">The flight test data “stack” and “pipeline” are deep and there are no COTS solutions that cover either end-to-end, requiring AT LEAST integration </w:t>
      </w:r>
      <w:proofErr w:type="gramStart"/>
      <w:r>
        <w:rPr>
          <w:rFonts w:asciiTheme="minorHAnsi" w:eastAsiaTheme="minorHAnsi" w:hAnsiTheme="minorHAnsi" w:cstheme="minorBidi"/>
          <w:lang w:eastAsia="en-US"/>
        </w:rPr>
        <w:t>development</w:t>
      </w:r>
      <w:proofErr w:type="gramEnd"/>
    </w:p>
    <w:p w14:paraId="077F0C09" w14:textId="77777777" w:rsidR="00024E09" w:rsidRDefault="00024E09" w:rsidP="00024E09">
      <w:pPr>
        <w:pStyle w:val="ListParagraph"/>
        <w:numPr>
          <w:ilvl w:val="0"/>
          <w:numId w:val="11"/>
        </w:numPr>
        <w:spacing w:line="276" w:lineRule="auto"/>
        <w:rPr>
          <w:rFonts w:asciiTheme="minorHAnsi" w:eastAsiaTheme="minorHAnsi" w:hAnsiTheme="minorHAnsi" w:cstheme="minorBidi"/>
          <w:lang w:eastAsia="en-US"/>
        </w:rPr>
      </w:pPr>
      <w:r>
        <w:rPr>
          <w:rFonts w:asciiTheme="minorHAnsi" w:eastAsiaTheme="minorHAnsi" w:hAnsiTheme="minorHAnsi" w:cstheme="minorBidi"/>
          <w:lang w:eastAsia="en-US"/>
        </w:rPr>
        <w:t>Test POINTS are PLANNING artifacts, linking all levels of requirements together, most specifically a TEST METHODOLOGY and a TEST CONDITION</w:t>
      </w:r>
    </w:p>
    <w:p w14:paraId="2FFD6839" w14:textId="77777777" w:rsidR="00024E09" w:rsidRDefault="00024E09" w:rsidP="00024E09">
      <w:pPr>
        <w:pStyle w:val="ListParagraph"/>
        <w:numPr>
          <w:ilvl w:val="0"/>
          <w:numId w:val="11"/>
        </w:numPr>
        <w:spacing w:line="276" w:lineRule="auto"/>
        <w:rPr>
          <w:rFonts w:asciiTheme="minorHAnsi" w:eastAsiaTheme="minorHAnsi" w:hAnsiTheme="minorHAnsi" w:cstheme="minorBidi"/>
          <w:lang w:eastAsia="en-US"/>
        </w:rPr>
      </w:pPr>
      <w:r>
        <w:rPr>
          <w:rFonts w:asciiTheme="minorHAnsi" w:eastAsiaTheme="minorHAnsi" w:hAnsiTheme="minorHAnsi" w:cstheme="minorBidi"/>
          <w:lang w:eastAsia="en-US"/>
        </w:rPr>
        <w:t xml:space="preserve">Test CARDS are PROVISIONING artifacts, linking all levels of resources </w:t>
      </w:r>
      <w:proofErr w:type="gramStart"/>
      <w:r>
        <w:rPr>
          <w:rFonts w:asciiTheme="minorHAnsi" w:eastAsiaTheme="minorHAnsi" w:hAnsiTheme="minorHAnsi" w:cstheme="minorBidi"/>
          <w:lang w:eastAsia="en-US"/>
        </w:rPr>
        <w:t>together</w:t>
      </w:r>
      <w:proofErr w:type="gramEnd"/>
    </w:p>
    <w:p w14:paraId="279419F7" w14:textId="77777777" w:rsidR="00024E09" w:rsidRDefault="00024E09" w:rsidP="00024E09">
      <w:pPr>
        <w:pStyle w:val="ListParagraph"/>
        <w:numPr>
          <w:ilvl w:val="0"/>
          <w:numId w:val="11"/>
        </w:numPr>
        <w:spacing w:line="276" w:lineRule="auto"/>
        <w:rPr>
          <w:rFonts w:asciiTheme="minorHAnsi" w:eastAsiaTheme="minorHAnsi" w:hAnsiTheme="minorHAnsi" w:cstheme="minorBidi"/>
          <w:lang w:eastAsia="en-US"/>
        </w:rPr>
      </w:pPr>
      <w:r>
        <w:rPr>
          <w:rFonts w:asciiTheme="minorHAnsi" w:eastAsiaTheme="minorHAnsi" w:hAnsiTheme="minorHAnsi" w:cstheme="minorBidi"/>
          <w:lang w:eastAsia="en-US"/>
        </w:rPr>
        <w:t xml:space="preserve">Test RUNS are EXECUTION artifacts, linking the system to reality, most specifically a start and end timestamp pair, with all the associated </w:t>
      </w:r>
      <w:proofErr w:type="gramStart"/>
      <w:r>
        <w:rPr>
          <w:rFonts w:asciiTheme="minorHAnsi" w:eastAsiaTheme="minorHAnsi" w:hAnsiTheme="minorHAnsi" w:cstheme="minorBidi"/>
          <w:lang w:eastAsia="en-US"/>
        </w:rPr>
        <w:t>data</w:t>
      </w:r>
      <w:proofErr w:type="gramEnd"/>
    </w:p>
    <w:p w14:paraId="77B4E89A" w14:textId="77777777" w:rsidR="00024E09" w:rsidRDefault="00024E09" w:rsidP="00024E09">
      <w:pPr>
        <w:pStyle w:val="ListParagraph"/>
        <w:numPr>
          <w:ilvl w:val="0"/>
          <w:numId w:val="11"/>
        </w:numPr>
        <w:spacing w:line="276" w:lineRule="auto"/>
        <w:rPr>
          <w:rFonts w:asciiTheme="minorHAnsi" w:eastAsiaTheme="minorHAnsi" w:hAnsiTheme="minorHAnsi" w:cstheme="minorBidi"/>
          <w:lang w:eastAsia="en-US"/>
        </w:rPr>
      </w:pPr>
      <w:r>
        <w:rPr>
          <w:rFonts w:asciiTheme="minorHAnsi" w:eastAsiaTheme="minorHAnsi" w:hAnsiTheme="minorHAnsi" w:cstheme="minorBidi"/>
          <w:lang w:eastAsia="en-US"/>
        </w:rPr>
        <w:t xml:space="preserve">Test MISSIONS are EXECUTION constructs, collections of </w:t>
      </w:r>
      <w:proofErr w:type="gramStart"/>
      <w:r>
        <w:rPr>
          <w:rFonts w:asciiTheme="minorHAnsi" w:eastAsiaTheme="minorHAnsi" w:hAnsiTheme="minorHAnsi" w:cstheme="minorBidi"/>
          <w:lang w:eastAsia="en-US"/>
        </w:rPr>
        <w:t>RUNS</w:t>
      </w:r>
      <w:proofErr w:type="gramEnd"/>
    </w:p>
    <w:p w14:paraId="724C4DE9" w14:textId="77777777" w:rsidR="00024E09" w:rsidRDefault="00024E09" w:rsidP="00024E09">
      <w:pPr>
        <w:pStyle w:val="ListParagraph"/>
        <w:numPr>
          <w:ilvl w:val="0"/>
          <w:numId w:val="11"/>
        </w:numPr>
        <w:spacing w:line="276" w:lineRule="auto"/>
        <w:rPr>
          <w:rFonts w:asciiTheme="minorHAnsi" w:eastAsiaTheme="minorHAnsi" w:hAnsiTheme="minorHAnsi" w:cstheme="minorBidi"/>
          <w:lang w:eastAsia="en-US"/>
        </w:rPr>
      </w:pPr>
      <w:r>
        <w:rPr>
          <w:rFonts w:asciiTheme="minorHAnsi" w:eastAsiaTheme="minorHAnsi" w:hAnsiTheme="minorHAnsi" w:cstheme="minorBidi"/>
          <w:lang w:eastAsia="en-US"/>
        </w:rPr>
        <w:t xml:space="preserve">EVENT MARKERS are single timestamps, user-generated (could be automated) indicated a moment of </w:t>
      </w:r>
      <w:proofErr w:type="gramStart"/>
      <w:r>
        <w:rPr>
          <w:rFonts w:asciiTheme="minorHAnsi" w:eastAsiaTheme="minorHAnsi" w:hAnsiTheme="minorHAnsi" w:cstheme="minorBidi"/>
          <w:lang w:eastAsia="en-US"/>
        </w:rPr>
        <w:t>significance</w:t>
      </w:r>
      <w:proofErr w:type="gramEnd"/>
    </w:p>
    <w:p w14:paraId="7455C81F" w14:textId="77777777" w:rsidR="00024E09" w:rsidRDefault="00024E09" w:rsidP="00024E09">
      <w:pPr>
        <w:rPr>
          <w:rFonts w:asciiTheme="minorHAnsi" w:eastAsiaTheme="minorHAnsi" w:hAnsiTheme="minorHAnsi" w:cstheme="minorBidi"/>
          <w:lang w:eastAsia="en-US"/>
        </w:rPr>
      </w:pPr>
    </w:p>
    <w:p w14:paraId="51D8807A" w14:textId="77777777" w:rsidR="00024E09" w:rsidRDefault="00024E09" w:rsidP="00024E09">
      <w:pPr>
        <w:rPr>
          <w:rFonts w:asciiTheme="minorHAnsi" w:eastAsiaTheme="minorHAnsi" w:hAnsiTheme="minorHAnsi" w:cstheme="minorBidi"/>
          <w:lang w:eastAsia="en-US"/>
        </w:rPr>
      </w:pPr>
      <w:bookmarkStart w:id="2" w:name="_And_one_warning:"/>
      <w:bookmarkEnd w:id="2"/>
    </w:p>
    <w:p w14:paraId="79C596B2" w14:textId="77777777" w:rsidR="00024E09" w:rsidRDefault="00024E09" w:rsidP="00024E09">
      <w:pPr>
        <w:pStyle w:val="Heading1"/>
        <w:rPr>
          <w:lang w:eastAsia="en-US"/>
        </w:rPr>
      </w:pPr>
      <w:bookmarkStart w:id="3" w:name="_The_Rest_of"/>
      <w:bookmarkEnd w:id="3"/>
      <w:r>
        <w:rPr>
          <w:lang w:eastAsia="en-US"/>
        </w:rPr>
        <w:t>The Rest of the Story</w:t>
      </w:r>
    </w:p>
    <w:p w14:paraId="2C331B5C" w14:textId="77777777" w:rsidR="00024E09" w:rsidRDefault="00024E09" w:rsidP="00024E09">
      <w:pPr>
        <w:rPr>
          <w:rFonts w:asciiTheme="minorHAnsi" w:eastAsiaTheme="minorHAnsi" w:hAnsiTheme="minorHAnsi" w:cstheme="minorBidi"/>
          <w:lang w:eastAsia="en-US"/>
        </w:rPr>
      </w:pPr>
    </w:p>
    <w:p w14:paraId="3FAD5317" w14:textId="63AE4901" w:rsidR="00024E09" w:rsidRDefault="00D634F4" w:rsidP="00024E09">
      <w:pPr>
        <w:pStyle w:val="Heading2"/>
      </w:pPr>
      <w:bookmarkStart w:id="4" w:name="_Yes_to_everything"/>
      <w:bookmarkStart w:id="5" w:name="_Is_there_a"/>
      <w:bookmarkEnd w:id="4"/>
      <w:bookmarkEnd w:id="5"/>
      <w:r>
        <w:t>Is there a No-/Extremely-Low-Development Solution for Flight Test Data?</w:t>
      </w:r>
    </w:p>
    <w:p w14:paraId="77597BCF" w14:textId="77777777" w:rsidR="00024E09" w:rsidRDefault="00024E09" w:rsidP="00024E09">
      <w:pPr>
        <w:pStyle w:val="ListParagraph"/>
        <w:numPr>
          <w:ilvl w:val="0"/>
          <w:numId w:val="13"/>
        </w:numPr>
        <w:rPr>
          <w:rFonts w:eastAsia="Times New Roman"/>
        </w:rPr>
      </w:pPr>
      <w:r>
        <w:rPr>
          <w:rFonts w:eastAsia="Times New Roman"/>
        </w:rPr>
        <w:t>There’s not a “No-development” solution in the space of flight test data. There’s not even a “</w:t>
      </w:r>
      <w:proofErr w:type="gramStart"/>
      <w:r>
        <w:rPr>
          <w:rFonts w:eastAsia="Times New Roman"/>
        </w:rPr>
        <w:t>Low-development</w:t>
      </w:r>
      <w:proofErr w:type="gramEnd"/>
      <w:r>
        <w:rPr>
          <w:rFonts w:eastAsia="Times New Roman"/>
        </w:rPr>
        <w:t>” solution in the space of flight test data</w:t>
      </w:r>
    </w:p>
    <w:p w14:paraId="3EEFA7F7" w14:textId="77777777" w:rsidR="00024E09" w:rsidRDefault="00024E09" w:rsidP="00024E09">
      <w:pPr>
        <w:pStyle w:val="ListParagraph"/>
        <w:numPr>
          <w:ilvl w:val="1"/>
          <w:numId w:val="13"/>
        </w:numPr>
        <w:rPr>
          <w:rFonts w:eastAsia="Times New Roman"/>
        </w:rPr>
      </w:pPr>
      <w:r>
        <w:rPr>
          <w:rFonts w:eastAsia="Times New Roman"/>
        </w:rPr>
        <w:t xml:space="preserve">Historically, either side of the “buy/build” or “in-house/out-house(!)” flight test data decision has involved significant </w:t>
      </w:r>
      <w:proofErr w:type="gramStart"/>
      <w:r>
        <w:rPr>
          <w:rFonts w:eastAsia="Times New Roman"/>
        </w:rPr>
        <w:t>development</w:t>
      </w:r>
      <w:proofErr w:type="gramEnd"/>
    </w:p>
    <w:p w14:paraId="0B0B7AA3" w14:textId="77777777" w:rsidR="00024E09" w:rsidRDefault="00024E09" w:rsidP="00024E09">
      <w:pPr>
        <w:pStyle w:val="ListParagraph"/>
        <w:numPr>
          <w:ilvl w:val="1"/>
          <w:numId w:val="13"/>
        </w:numPr>
        <w:rPr>
          <w:rFonts w:eastAsia="Times New Roman"/>
        </w:rPr>
      </w:pPr>
      <w:r>
        <w:rPr>
          <w:rFonts w:eastAsia="Times New Roman"/>
        </w:rPr>
        <w:t>Simply put, there hasn’t been sufficient scale of “standard” data handling to have something that has been developed to be “out-of-the-box” in the full stack, where the stack is (notionally, not including the concepts of hypervisors and virtual machines)</w:t>
      </w:r>
    </w:p>
    <w:p w14:paraId="526C72C4" w14:textId="77777777" w:rsidR="00024E09" w:rsidRDefault="00024E09" w:rsidP="00024E09">
      <w:pPr>
        <w:pStyle w:val="ListParagraph"/>
        <w:numPr>
          <w:ilvl w:val="2"/>
          <w:numId w:val="13"/>
        </w:numPr>
        <w:rPr>
          <w:rFonts w:eastAsia="Times New Roman"/>
        </w:rPr>
      </w:pPr>
      <w:r>
        <w:rPr>
          <w:rFonts w:eastAsia="Times New Roman"/>
        </w:rPr>
        <w:t>Bare metal (aircraft and/or computer hardware)</w:t>
      </w:r>
    </w:p>
    <w:p w14:paraId="257BA1D8" w14:textId="77777777" w:rsidR="00024E09" w:rsidRDefault="00024E09" w:rsidP="00024E09">
      <w:pPr>
        <w:pStyle w:val="ListParagraph"/>
        <w:numPr>
          <w:ilvl w:val="2"/>
          <w:numId w:val="13"/>
        </w:numPr>
        <w:rPr>
          <w:rFonts w:eastAsia="Times New Roman"/>
        </w:rPr>
      </w:pPr>
      <w:r>
        <w:rPr>
          <w:rFonts w:eastAsia="Times New Roman"/>
        </w:rPr>
        <w:t>Operating system (aircraft and/or computer)</w:t>
      </w:r>
    </w:p>
    <w:p w14:paraId="12FCB0BD" w14:textId="77777777" w:rsidR="00024E09" w:rsidRDefault="00024E09" w:rsidP="00024E09">
      <w:pPr>
        <w:pStyle w:val="ListParagraph"/>
        <w:numPr>
          <w:ilvl w:val="2"/>
          <w:numId w:val="13"/>
        </w:numPr>
        <w:rPr>
          <w:rFonts w:eastAsia="Times New Roman"/>
        </w:rPr>
      </w:pPr>
      <w:r>
        <w:rPr>
          <w:rFonts w:eastAsia="Times New Roman"/>
        </w:rPr>
        <w:t>App backend: Data Plane</w:t>
      </w:r>
    </w:p>
    <w:p w14:paraId="03151144" w14:textId="77777777" w:rsidR="00024E09" w:rsidRDefault="00024E09" w:rsidP="00024E09">
      <w:pPr>
        <w:pStyle w:val="ListParagraph"/>
        <w:numPr>
          <w:ilvl w:val="2"/>
          <w:numId w:val="13"/>
        </w:numPr>
        <w:rPr>
          <w:rFonts w:eastAsia="Times New Roman"/>
        </w:rPr>
      </w:pPr>
      <w:r>
        <w:rPr>
          <w:rFonts w:eastAsia="Times New Roman"/>
        </w:rPr>
        <w:t>App backend: Control Plane</w:t>
      </w:r>
    </w:p>
    <w:p w14:paraId="5A43FF92" w14:textId="77777777" w:rsidR="00024E09" w:rsidRDefault="00024E09" w:rsidP="00024E09">
      <w:pPr>
        <w:pStyle w:val="ListParagraph"/>
        <w:numPr>
          <w:ilvl w:val="2"/>
          <w:numId w:val="13"/>
        </w:numPr>
        <w:rPr>
          <w:rFonts w:eastAsia="Times New Roman"/>
        </w:rPr>
      </w:pPr>
      <w:r>
        <w:rPr>
          <w:rFonts w:eastAsia="Times New Roman"/>
        </w:rPr>
        <w:t>App frontend</w:t>
      </w:r>
    </w:p>
    <w:p w14:paraId="7DB061C6" w14:textId="77777777" w:rsidR="00024E09" w:rsidRDefault="00024E09" w:rsidP="00024E09">
      <w:pPr>
        <w:pStyle w:val="ListParagraph"/>
        <w:numPr>
          <w:ilvl w:val="2"/>
          <w:numId w:val="13"/>
        </w:numPr>
        <w:rPr>
          <w:rFonts w:eastAsia="Times New Roman"/>
        </w:rPr>
      </w:pPr>
      <w:r>
        <w:rPr>
          <w:rFonts w:eastAsia="Times New Roman"/>
        </w:rPr>
        <w:t>Business logic</w:t>
      </w:r>
    </w:p>
    <w:p w14:paraId="72A3E2AF" w14:textId="77777777" w:rsidR="00024E09" w:rsidRDefault="00024E09" w:rsidP="00024E09">
      <w:pPr>
        <w:pStyle w:val="ListParagraph"/>
        <w:numPr>
          <w:ilvl w:val="2"/>
          <w:numId w:val="13"/>
        </w:numPr>
        <w:rPr>
          <w:rFonts w:eastAsia="Times New Roman"/>
        </w:rPr>
      </w:pPr>
      <w:r>
        <w:rPr>
          <w:rFonts w:eastAsia="Times New Roman"/>
        </w:rPr>
        <w:t>User interface</w:t>
      </w:r>
    </w:p>
    <w:p w14:paraId="143C5A39" w14:textId="77777777" w:rsidR="00024E09" w:rsidRDefault="00024E09" w:rsidP="00024E09">
      <w:pPr>
        <w:pStyle w:val="ListParagraph"/>
        <w:numPr>
          <w:ilvl w:val="1"/>
          <w:numId w:val="13"/>
        </w:numPr>
        <w:rPr>
          <w:rFonts w:eastAsia="Times New Roman"/>
        </w:rPr>
      </w:pPr>
      <w:r>
        <w:rPr>
          <w:rFonts w:eastAsia="Times New Roman"/>
        </w:rPr>
        <w:t>Some places have developed some or most of this in-house</w:t>
      </w:r>
    </w:p>
    <w:p w14:paraId="6A5DFFEA" w14:textId="77777777" w:rsidR="00024E09" w:rsidRDefault="00024E09" w:rsidP="00024E09">
      <w:pPr>
        <w:pStyle w:val="ListParagraph"/>
        <w:numPr>
          <w:ilvl w:val="1"/>
          <w:numId w:val="13"/>
        </w:numPr>
        <w:rPr>
          <w:rFonts w:eastAsia="Times New Roman"/>
        </w:rPr>
      </w:pPr>
      <w:r>
        <w:rPr>
          <w:rFonts w:eastAsia="Times New Roman"/>
        </w:rPr>
        <w:t xml:space="preserve">At some point, though, some development is </w:t>
      </w:r>
      <w:proofErr w:type="gramStart"/>
      <w:r>
        <w:rPr>
          <w:rFonts w:eastAsia="Times New Roman"/>
        </w:rPr>
        <w:t>required</w:t>
      </w:r>
      <w:proofErr w:type="gramEnd"/>
    </w:p>
    <w:p w14:paraId="332FB197" w14:textId="77777777" w:rsidR="00024E09" w:rsidRDefault="00024E09" w:rsidP="00024E09">
      <w:pPr>
        <w:pStyle w:val="ListParagraph"/>
        <w:numPr>
          <w:ilvl w:val="2"/>
          <w:numId w:val="13"/>
        </w:numPr>
        <w:rPr>
          <w:rFonts w:eastAsia="Times New Roman"/>
        </w:rPr>
      </w:pPr>
      <w:r>
        <w:rPr>
          <w:rFonts w:eastAsia="Times New Roman"/>
        </w:rPr>
        <w:lastRenderedPageBreak/>
        <w:t>Even with something “out-of-the-box” like IADS, there is significant integration development required, both on the backend to get the data in, and in the business logic and user interface to build the display components specific to the particular test, even if IADS itself is “</w:t>
      </w:r>
      <w:proofErr w:type="gramStart"/>
      <w:r>
        <w:rPr>
          <w:rFonts w:eastAsia="Times New Roman"/>
        </w:rPr>
        <w:t>COTS</w:t>
      </w:r>
      <w:proofErr w:type="gramEnd"/>
      <w:r>
        <w:rPr>
          <w:rFonts w:eastAsia="Times New Roman"/>
        </w:rPr>
        <w:t>”</w:t>
      </w:r>
    </w:p>
    <w:p w14:paraId="47BCB1D1" w14:textId="77777777" w:rsidR="00024E09" w:rsidRDefault="00024E09" w:rsidP="00024E09">
      <w:pPr>
        <w:pStyle w:val="ListParagraph"/>
        <w:numPr>
          <w:ilvl w:val="2"/>
          <w:numId w:val="13"/>
        </w:numPr>
        <w:rPr>
          <w:rFonts w:eastAsia="Times New Roman"/>
        </w:rPr>
      </w:pPr>
      <w:r>
        <w:rPr>
          <w:rFonts w:eastAsia="Times New Roman"/>
        </w:rPr>
        <w:t xml:space="preserve">Even Grafana dashboards need to be constructed, tested, and iterated for each different subsystem </w:t>
      </w:r>
      <w:proofErr w:type="gramStart"/>
      <w:r>
        <w:rPr>
          <w:rFonts w:eastAsia="Times New Roman"/>
        </w:rPr>
        <w:t>engineer</w:t>
      </w:r>
      <w:proofErr w:type="gramEnd"/>
    </w:p>
    <w:p w14:paraId="2CFE6F1A" w14:textId="77777777" w:rsidR="00024E09" w:rsidRDefault="00024E09" w:rsidP="00024E09">
      <w:pPr>
        <w:pStyle w:val="ListParagraph"/>
        <w:numPr>
          <w:ilvl w:val="2"/>
          <w:numId w:val="13"/>
        </w:numPr>
        <w:rPr>
          <w:rFonts w:eastAsia="Times New Roman"/>
        </w:rPr>
      </w:pPr>
      <w:proofErr w:type="spellStart"/>
      <w:r>
        <w:rPr>
          <w:rFonts w:eastAsia="Times New Roman"/>
        </w:rPr>
        <w:t>Winplot</w:t>
      </w:r>
      <w:proofErr w:type="spellEnd"/>
      <w:r>
        <w:rPr>
          <w:rFonts w:eastAsia="Times New Roman"/>
        </w:rPr>
        <w:t xml:space="preserve">, Python, </w:t>
      </w:r>
      <w:proofErr w:type="spellStart"/>
      <w:r>
        <w:rPr>
          <w:rFonts w:eastAsia="Times New Roman"/>
        </w:rPr>
        <w:t>JuptyerHub</w:t>
      </w:r>
      <w:proofErr w:type="spellEnd"/>
      <w:r>
        <w:rPr>
          <w:rFonts w:eastAsia="Times New Roman"/>
        </w:rPr>
        <w:t xml:space="preserve">, </w:t>
      </w:r>
      <w:proofErr w:type="spellStart"/>
      <w:r>
        <w:rPr>
          <w:rFonts w:eastAsia="Times New Roman"/>
        </w:rPr>
        <w:t>etc</w:t>
      </w:r>
      <w:proofErr w:type="spellEnd"/>
      <w:r>
        <w:rPr>
          <w:rFonts w:eastAsia="Times New Roman"/>
        </w:rPr>
        <w:t xml:space="preserve"> are all “established” apps/platforms, but they impose development burden on Engineering, as well, AFTER the development burden on IT (minimal for </w:t>
      </w:r>
      <w:proofErr w:type="spellStart"/>
      <w:r>
        <w:rPr>
          <w:rFonts w:eastAsia="Times New Roman"/>
        </w:rPr>
        <w:t>Winplot</w:t>
      </w:r>
      <w:proofErr w:type="spellEnd"/>
      <w:r>
        <w:rPr>
          <w:rFonts w:eastAsia="Times New Roman"/>
        </w:rPr>
        <w:t xml:space="preserve">, larger for Python, large for </w:t>
      </w:r>
      <w:proofErr w:type="spellStart"/>
      <w:r>
        <w:rPr>
          <w:rFonts w:eastAsia="Times New Roman"/>
        </w:rPr>
        <w:t>JupyterHub</w:t>
      </w:r>
      <w:proofErr w:type="spellEnd"/>
      <w:r>
        <w:rPr>
          <w:rFonts w:eastAsia="Times New Roman"/>
        </w:rPr>
        <w:t>)</w:t>
      </w:r>
    </w:p>
    <w:p w14:paraId="37F8F98F" w14:textId="77777777" w:rsidR="00024E09" w:rsidRDefault="00024E09" w:rsidP="00024E09">
      <w:pPr>
        <w:pStyle w:val="ListParagraph"/>
        <w:numPr>
          <w:ilvl w:val="3"/>
          <w:numId w:val="13"/>
        </w:numPr>
        <w:rPr>
          <w:rFonts w:eastAsia="Times New Roman"/>
        </w:rPr>
      </w:pPr>
      <w:r>
        <w:rPr>
          <w:rFonts w:eastAsia="Times New Roman"/>
        </w:rPr>
        <w:t xml:space="preserve">Some of that “burden” is actually “blessing” because it allows freedom of exploration, but as exploration transitions to “exploitation” (in the most positive sense of making use of a resource), freedom needs to transition to discipline (configuration control, versioning, </w:t>
      </w:r>
      <w:proofErr w:type="gramStart"/>
      <w:r>
        <w:rPr>
          <w:rFonts w:eastAsia="Times New Roman"/>
        </w:rPr>
        <w:t>standards)*</w:t>
      </w:r>
      <w:proofErr w:type="gramEnd"/>
    </w:p>
    <w:p w14:paraId="658AB6DE" w14:textId="77777777" w:rsidR="00024E09" w:rsidRDefault="00024E09" w:rsidP="00024E09">
      <w:pPr>
        <w:pStyle w:val="ListParagraph"/>
        <w:numPr>
          <w:ilvl w:val="0"/>
          <w:numId w:val="13"/>
        </w:numPr>
        <w:rPr>
          <w:rFonts w:eastAsia="Times New Roman"/>
        </w:rPr>
      </w:pPr>
      <w:r>
        <w:rPr>
          <w:rFonts w:eastAsia="Times New Roman"/>
        </w:rPr>
        <w:t>Within flight test data there are several “stages” through which the data pass, all of which require care and feeding and yes, development (at the very least integration)</w:t>
      </w:r>
    </w:p>
    <w:p w14:paraId="15964D46" w14:textId="77777777" w:rsidR="00024E09" w:rsidRDefault="00024E09" w:rsidP="00024E09">
      <w:pPr>
        <w:pStyle w:val="ListParagraph"/>
        <w:numPr>
          <w:ilvl w:val="1"/>
          <w:numId w:val="13"/>
        </w:numPr>
        <w:rPr>
          <w:rFonts w:eastAsia="Times New Roman"/>
        </w:rPr>
      </w:pPr>
      <w:r>
        <w:rPr>
          <w:rFonts w:eastAsia="Times New Roman"/>
        </w:rPr>
        <w:t xml:space="preserve">Sensing </w:t>
      </w:r>
    </w:p>
    <w:p w14:paraId="421F3C1D" w14:textId="77777777" w:rsidR="00024E09" w:rsidRDefault="00024E09" w:rsidP="00024E09">
      <w:pPr>
        <w:pStyle w:val="ListParagraph"/>
        <w:numPr>
          <w:ilvl w:val="2"/>
          <w:numId w:val="13"/>
        </w:numPr>
        <w:rPr>
          <w:rFonts w:eastAsia="Times New Roman"/>
        </w:rPr>
      </w:pPr>
      <w:r>
        <w:rPr>
          <w:rFonts w:eastAsia="Times New Roman"/>
        </w:rPr>
        <w:t xml:space="preserve">existing vehicle transducers </w:t>
      </w:r>
    </w:p>
    <w:p w14:paraId="4351FB87" w14:textId="77777777" w:rsidR="00024E09" w:rsidRDefault="00024E09" w:rsidP="00024E09">
      <w:pPr>
        <w:pStyle w:val="ListParagraph"/>
        <w:numPr>
          <w:ilvl w:val="2"/>
          <w:numId w:val="13"/>
        </w:numPr>
        <w:rPr>
          <w:rFonts w:eastAsia="Times New Roman"/>
        </w:rPr>
      </w:pPr>
      <w:r>
        <w:rPr>
          <w:rFonts w:eastAsia="Times New Roman"/>
        </w:rPr>
        <w:t>“special/test-specific” instrumentation</w:t>
      </w:r>
    </w:p>
    <w:p w14:paraId="3B2B3F76" w14:textId="77777777" w:rsidR="00024E09" w:rsidRDefault="00024E09" w:rsidP="00024E09">
      <w:pPr>
        <w:pStyle w:val="ListParagraph"/>
        <w:numPr>
          <w:ilvl w:val="1"/>
          <w:numId w:val="13"/>
        </w:numPr>
        <w:rPr>
          <w:rFonts w:eastAsia="Times New Roman"/>
        </w:rPr>
      </w:pPr>
      <w:r>
        <w:rPr>
          <w:rFonts w:eastAsia="Times New Roman"/>
        </w:rPr>
        <w:t xml:space="preserve">“Raw” data transport </w:t>
      </w:r>
    </w:p>
    <w:p w14:paraId="052E6E68" w14:textId="77777777" w:rsidR="00024E09" w:rsidRDefault="00024E09" w:rsidP="00024E09">
      <w:pPr>
        <w:pStyle w:val="ListParagraph"/>
        <w:numPr>
          <w:ilvl w:val="2"/>
          <w:numId w:val="13"/>
        </w:numPr>
        <w:rPr>
          <w:rFonts w:eastAsia="Times New Roman"/>
        </w:rPr>
      </w:pPr>
      <w:r>
        <w:rPr>
          <w:rFonts w:eastAsia="Times New Roman"/>
        </w:rPr>
        <w:t>vehicle message busses</w:t>
      </w:r>
    </w:p>
    <w:p w14:paraId="614E4BC5" w14:textId="77777777" w:rsidR="00024E09" w:rsidRDefault="00024E09" w:rsidP="00024E09">
      <w:pPr>
        <w:pStyle w:val="ListParagraph"/>
        <w:numPr>
          <w:ilvl w:val="2"/>
          <w:numId w:val="13"/>
        </w:numPr>
        <w:rPr>
          <w:rFonts w:eastAsia="Times New Roman"/>
        </w:rPr>
      </w:pPr>
      <w:r>
        <w:rPr>
          <w:rFonts w:eastAsia="Times New Roman"/>
        </w:rPr>
        <w:t xml:space="preserve">dedicated “discrete” or “analog” signal </w:t>
      </w:r>
      <w:proofErr w:type="gramStart"/>
      <w:r>
        <w:rPr>
          <w:rFonts w:eastAsia="Times New Roman"/>
        </w:rPr>
        <w:t>lines</w:t>
      </w:r>
      <w:proofErr w:type="gramEnd"/>
    </w:p>
    <w:p w14:paraId="13BDA30E" w14:textId="77777777" w:rsidR="00024E09" w:rsidRDefault="00024E09" w:rsidP="00024E09">
      <w:pPr>
        <w:pStyle w:val="ListParagraph"/>
        <w:numPr>
          <w:ilvl w:val="2"/>
          <w:numId w:val="13"/>
        </w:numPr>
        <w:rPr>
          <w:rFonts w:eastAsia="Times New Roman"/>
        </w:rPr>
      </w:pPr>
      <w:r>
        <w:rPr>
          <w:rFonts w:eastAsia="Times New Roman"/>
        </w:rPr>
        <w:t>“special/test-specific” instrumentation message busses</w:t>
      </w:r>
    </w:p>
    <w:p w14:paraId="6D25056F" w14:textId="77777777" w:rsidR="00024E09" w:rsidRDefault="00024E09" w:rsidP="00024E09">
      <w:pPr>
        <w:pStyle w:val="ListParagraph"/>
        <w:numPr>
          <w:ilvl w:val="2"/>
          <w:numId w:val="13"/>
        </w:numPr>
        <w:rPr>
          <w:rFonts w:eastAsia="Times New Roman"/>
        </w:rPr>
      </w:pPr>
      <w:r>
        <w:rPr>
          <w:rFonts w:eastAsia="Times New Roman"/>
        </w:rPr>
        <w:t>“special/test-specific” signal lines</w:t>
      </w:r>
    </w:p>
    <w:p w14:paraId="404E59C0" w14:textId="77777777" w:rsidR="00024E09" w:rsidRDefault="00024E09" w:rsidP="00024E09">
      <w:pPr>
        <w:pStyle w:val="ListParagraph"/>
        <w:numPr>
          <w:ilvl w:val="1"/>
          <w:numId w:val="13"/>
        </w:numPr>
        <w:rPr>
          <w:rFonts w:eastAsia="Times New Roman"/>
        </w:rPr>
      </w:pPr>
      <w:r>
        <w:rPr>
          <w:rFonts w:eastAsia="Times New Roman"/>
        </w:rPr>
        <w:t>Onboard recording</w:t>
      </w:r>
    </w:p>
    <w:p w14:paraId="18D60048" w14:textId="77777777" w:rsidR="00024E09" w:rsidRDefault="00024E09" w:rsidP="00024E09">
      <w:pPr>
        <w:pStyle w:val="ListParagraph"/>
        <w:numPr>
          <w:ilvl w:val="1"/>
          <w:numId w:val="13"/>
        </w:numPr>
        <w:rPr>
          <w:rFonts w:eastAsia="Times New Roman"/>
        </w:rPr>
      </w:pPr>
      <w:r>
        <w:rPr>
          <w:rFonts w:eastAsia="Times New Roman"/>
        </w:rPr>
        <w:t>Telemetry to ground station</w:t>
      </w:r>
    </w:p>
    <w:p w14:paraId="64D5825A" w14:textId="77777777" w:rsidR="00024E09" w:rsidRDefault="00024E09" w:rsidP="00024E09">
      <w:pPr>
        <w:pStyle w:val="ListParagraph"/>
        <w:numPr>
          <w:ilvl w:val="1"/>
          <w:numId w:val="13"/>
        </w:numPr>
        <w:rPr>
          <w:rFonts w:eastAsia="Times New Roman"/>
        </w:rPr>
      </w:pPr>
      <w:r>
        <w:rPr>
          <w:rFonts w:eastAsia="Times New Roman"/>
        </w:rPr>
        <w:t>“Real-time” data display</w:t>
      </w:r>
    </w:p>
    <w:p w14:paraId="6DF69960" w14:textId="77777777" w:rsidR="00024E09" w:rsidRDefault="00024E09" w:rsidP="00024E09">
      <w:pPr>
        <w:pStyle w:val="ListParagraph"/>
        <w:numPr>
          <w:ilvl w:val="1"/>
          <w:numId w:val="13"/>
        </w:numPr>
        <w:rPr>
          <w:rFonts w:eastAsia="Times New Roman"/>
        </w:rPr>
      </w:pPr>
      <w:r>
        <w:rPr>
          <w:rFonts w:eastAsia="Times New Roman"/>
        </w:rPr>
        <w:t xml:space="preserve">“Real-time” data transformation (“derived” parameters [read: math operations performed “on-the-fly”] such as unit conversions, combining multiple parameters into a new parameter, </w:t>
      </w:r>
      <w:proofErr w:type="spellStart"/>
      <w:r>
        <w:rPr>
          <w:rFonts w:eastAsia="Times New Roman"/>
        </w:rPr>
        <w:t>etc</w:t>
      </w:r>
      <w:proofErr w:type="spellEnd"/>
      <w:r>
        <w:rPr>
          <w:rFonts w:eastAsia="Times New Roman"/>
        </w:rPr>
        <w:t>)</w:t>
      </w:r>
    </w:p>
    <w:p w14:paraId="2866DA2F" w14:textId="77777777" w:rsidR="00024E09" w:rsidRDefault="00024E09" w:rsidP="00024E09">
      <w:pPr>
        <w:pStyle w:val="ListParagraph"/>
        <w:numPr>
          <w:ilvl w:val="1"/>
          <w:numId w:val="13"/>
        </w:numPr>
        <w:rPr>
          <w:rFonts w:eastAsia="Times New Roman"/>
        </w:rPr>
      </w:pPr>
      <w:r>
        <w:rPr>
          <w:rFonts w:eastAsia="Times New Roman"/>
        </w:rPr>
        <w:t xml:space="preserve">“Post-run” data review/analysis to DECIDE next action [repeat test point, next test point, mission termination safety problem, mission complete </w:t>
      </w:r>
      <w:proofErr w:type="gramStart"/>
      <w:r>
        <w:rPr>
          <w:rFonts w:eastAsia="Times New Roman"/>
        </w:rPr>
        <w:t>technical ]</w:t>
      </w:r>
      <w:proofErr w:type="gramEnd"/>
      <w:r>
        <w:rPr>
          <w:rFonts w:eastAsia="Times New Roman"/>
        </w:rPr>
        <w:t xml:space="preserve"> (on a time-scale of seconds-to-minutes, pause/rewind/replay/pause)</w:t>
      </w:r>
    </w:p>
    <w:p w14:paraId="0CCCFC8B" w14:textId="77777777" w:rsidR="00024E09" w:rsidRDefault="00024E09" w:rsidP="00024E09">
      <w:pPr>
        <w:pStyle w:val="ListParagraph"/>
        <w:numPr>
          <w:ilvl w:val="1"/>
          <w:numId w:val="13"/>
        </w:numPr>
        <w:rPr>
          <w:rFonts w:eastAsia="Times New Roman"/>
        </w:rPr>
      </w:pPr>
      <w:r>
        <w:rPr>
          <w:rFonts w:eastAsia="Times New Roman"/>
        </w:rPr>
        <w:t xml:space="preserve">“Post-mission” data review/analysis to DECIDE next action [repeat mission, next mission, campaign termination safety, campaign </w:t>
      </w:r>
      <w:proofErr w:type="gramStart"/>
      <w:r>
        <w:rPr>
          <w:rFonts w:eastAsia="Times New Roman"/>
        </w:rPr>
        <w:t>complete</w:t>
      </w:r>
      <w:proofErr w:type="gramEnd"/>
    </w:p>
    <w:p w14:paraId="2F010E34" w14:textId="77777777" w:rsidR="00024E09" w:rsidRDefault="00024E09" w:rsidP="00024E09">
      <w:pPr>
        <w:pStyle w:val="ListParagraph"/>
        <w:numPr>
          <w:ilvl w:val="1"/>
          <w:numId w:val="13"/>
        </w:numPr>
        <w:rPr>
          <w:rFonts w:eastAsia="Times New Roman"/>
        </w:rPr>
      </w:pPr>
      <w:r>
        <w:rPr>
          <w:rFonts w:eastAsia="Times New Roman"/>
        </w:rPr>
        <w:t xml:space="preserve">Reporting with publication-quality data products (tables, charts, interactive displays, </w:t>
      </w:r>
      <w:proofErr w:type="spellStart"/>
      <w:r>
        <w:rPr>
          <w:rFonts w:eastAsia="Times New Roman"/>
        </w:rPr>
        <w:t>etc</w:t>
      </w:r>
      <w:proofErr w:type="spellEnd"/>
      <w:r>
        <w:rPr>
          <w:rFonts w:eastAsia="Times New Roman"/>
        </w:rPr>
        <w:t>)</w:t>
      </w:r>
    </w:p>
    <w:p w14:paraId="568AB316" w14:textId="77777777" w:rsidR="00024E09" w:rsidRDefault="00024E09" w:rsidP="00024E09">
      <w:pPr>
        <w:rPr>
          <w:rFonts w:asciiTheme="minorHAnsi" w:eastAsiaTheme="minorHAnsi" w:hAnsiTheme="minorHAnsi" w:cstheme="minorBidi"/>
          <w:lang w:eastAsia="en-US"/>
        </w:rPr>
      </w:pPr>
    </w:p>
    <w:p w14:paraId="220536CC" w14:textId="1BA4325D" w:rsidR="00024E09" w:rsidRDefault="00D634F4" w:rsidP="00024E09">
      <w:pPr>
        <w:pStyle w:val="Heading2"/>
        <w:rPr>
          <w:lang w:eastAsia="en-US"/>
        </w:rPr>
      </w:pPr>
      <w:bookmarkStart w:id="6" w:name="_Yes_to_everything_1"/>
      <w:bookmarkStart w:id="7" w:name="_How_is_Flight"/>
      <w:bookmarkEnd w:id="6"/>
      <w:bookmarkEnd w:id="7"/>
      <w:r>
        <w:rPr>
          <w:lang w:eastAsia="en-US"/>
        </w:rPr>
        <w:t>How is Flight Test Organized?</w:t>
      </w:r>
    </w:p>
    <w:p w14:paraId="3D1407DA" w14:textId="77777777" w:rsidR="00024E09" w:rsidRDefault="00024E09" w:rsidP="00024E09">
      <w:pPr>
        <w:pStyle w:val="ListParagraph"/>
        <w:numPr>
          <w:ilvl w:val="0"/>
          <w:numId w:val="14"/>
        </w:numPr>
        <w:rPr>
          <w:rFonts w:asciiTheme="minorHAnsi" w:eastAsiaTheme="minorHAnsi" w:hAnsiTheme="minorHAnsi" w:cstheme="minorBidi"/>
          <w:lang w:eastAsia="en-US"/>
        </w:rPr>
      </w:pPr>
      <w:r>
        <w:rPr>
          <w:rFonts w:asciiTheme="minorHAnsi" w:eastAsiaTheme="minorHAnsi" w:hAnsiTheme="minorHAnsi" w:cstheme="minorBidi"/>
          <w:lang w:eastAsia="en-US"/>
        </w:rPr>
        <w:t xml:space="preserve">Flight test that includes any more than a single run gets complex </w:t>
      </w:r>
      <w:proofErr w:type="gramStart"/>
      <w:r>
        <w:rPr>
          <w:rFonts w:asciiTheme="minorHAnsi" w:eastAsiaTheme="minorHAnsi" w:hAnsiTheme="minorHAnsi" w:cstheme="minorBidi"/>
          <w:lang w:eastAsia="en-US"/>
        </w:rPr>
        <w:t>quickly</w:t>
      </w:r>
      <w:proofErr w:type="gramEnd"/>
    </w:p>
    <w:p w14:paraId="447E0492" w14:textId="77777777" w:rsidR="00024E09" w:rsidRDefault="00024E09" w:rsidP="00024E09">
      <w:pPr>
        <w:pStyle w:val="ListParagraph"/>
        <w:numPr>
          <w:ilvl w:val="0"/>
          <w:numId w:val="14"/>
        </w:numPr>
        <w:rPr>
          <w:rFonts w:asciiTheme="minorHAnsi" w:eastAsiaTheme="minorHAnsi" w:hAnsiTheme="minorHAnsi" w:cstheme="minorBidi"/>
          <w:lang w:eastAsia="en-US"/>
        </w:rPr>
      </w:pPr>
      <w:r>
        <w:rPr>
          <w:rFonts w:asciiTheme="minorHAnsi" w:eastAsiaTheme="minorHAnsi" w:hAnsiTheme="minorHAnsi" w:cstheme="minorBidi"/>
          <w:lang w:eastAsia="en-US"/>
        </w:rPr>
        <w:t xml:space="preserve">The test process can be thought of as a “network” (or “graph” </w:t>
      </w:r>
      <w:hyperlink r:id="rId5" w:history="1">
        <w:r>
          <w:rPr>
            <w:rStyle w:val="Hyperlink"/>
          </w:rPr>
          <w:t>Graph (abstract data type) - Wikipedia</w:t>
        </w:r>
      </w:hyperlink>
      <w:r>
        <w:rPr>
          <w:rFonts w:asciiTheme="minorHAnsi" w:eastAsiaTheme="minorHAnsi" w:hAnsiTheme="minorHAnsi" w:cstheme="minorBidi"/>
          <w:lang w:eastAsia="en-US"/>
        </w:rPr>
        <w:t xml:space="preserve">) of interconnected </w:t>
      </w:r>
      <w:proofErr w:type="gramStart"/>
      <w:r>
        <w:rPr>
          <w:rFonts w:asciiTheme="minorHAnsi" w:eastAsiaTheme="minorHAnsi" w:hAnsiTheme="minorHAnsi" w:cstheme="minorBidi"/>
          <w:lang w:eastAsia="en-US"/>
        </w:rPr>
        <w:t>objects</w:t>
      </w:r>
      <w:proofErr w:type="gramEnd"/>
    </w:p>
    <w:p w14:paraId="31822EBB" w14:textId="77777777" w:rsidR="00024E09" w:rsidRDefault="00024E09" w:rsidP="00024E09">
      <w:pPr>
        <w:pStyle w:val="ListParagraph"/>
        <w:numPr>
          <w:ilvl w:val="1"/>
          <w:numId w:val="14"/>
        </w:numPr>
        <w:rPr>
          <w:rFonts w:asciiTheme="minorHAnsi" w:eastAsiaTheme="minorHAnsi" w:hAnsiTheme="minorHAnsi" w:cstheme="minorBidi"/>
          <w:lang w:eastAsia="en-US"/>
        </w:rPr>
      </w:pPr>
      <w:r>
        <w:rPr>
          <w:rFonts w:asciiTheme="minorHAnsi" w:eastAsiaTheme="minorHAnsi" w:hAnsiTheme="minorHAnsi" w:cstheme="minorBidi"/>
          <w:lang w:eastAsia="en-US"/>
        </w:rPr>
        <w:t xml:space="preserve">A good approximation of the main “nodes” in the graph </w:t>
      </w:r>
      <w:proofErr w:type="gramStart"/>
      <w:r>
        <w:rPr>
          <w:rFonts w:asciiTheme="minorHAnsi" w:eastAsiaTheme="minorHAnsi" w:hAnsiTheme="minorHAnsi" w:cstheme="minorBidi"/>
          <w:lang w:eastAsia="en-US"/>
        </w:rPr>
        <w:t>are</w:t>
      </w:r>
      <w:proofErr w:type="gramEnd"/>
      <w:r>
        <w:rPr>
          <w:rFonts w:asciiTheme="minorHAnsi" w:eastAsiaTheme="minorHAnsi" w:hAnsiTheme="minorHAnsi" w:cstheme="minorBidi"/>
          <w:lang w:eastAsia="en-US"/>
        </w:rPr>
        <w:t xml:space="preserve"> </w:t>
      </w:r>
    </w:p>
    <w:p w14:paraId="6A477FAB" w14:textId="77777777" w:rsidR="00024E09" w:rsidRDefault="00024E09" w:rsidP="00024E09">
      <w:pPr>
        <w:pStyle w:val="ListParagraph"/>
        <w:numPr>
          <w:ilvl w:val="2"/>
          <w:numId w:val="14"/>
        </w:numPr>
        <w:rPr>
          <w:rFonts w:asciiTheme="minorHAnsi" w:eastAsiaTheme="minorHAnsi" w:hAnsiTheme="minorHAnsi" w:cstheme="minorBidi"/>
          <w:lang w:eastAsia="en-US"/>
        </w:rPr>
      </w:pPr>
      <w:r>
        <w:rPr>
          <w:rFonts w:asciiTheme="minorHAnsi" w:eastAsiaTheme="minorHAnsi" w:hAnsiTheme="minorHAnsi" w:cstheme="minorBidi"/>
          <w:b/>
          <w:bCs/>
          <w:lang w:eastAsia="en-US"/>
        </w:rPr>
        <w:t>Planning</w:t>
      </w:r>
      <w:r>
        <w:rPr>
          <w:rFonts w:asciiTheme="minorHAnsi" w:eastAsiaTheme="minorHAnsi" w:hAnsiTheme="minorHAnsi" w:cstheme="minorBidi"/>
          <w:lang w:eastAsia="en-US"/>
        </w:rPr>
        <w:t xml:space="preserve"> (produces requirements)</w:t>
      </w:r>
    </w:p>
    <w:p w14:paraId="53F9A4C0" w14:textId="77777777" w:rsidR="00024E09" w:rsidRDefault="00024E09" w:rsidP="00024E09">
      <w:pPr>
        <w:pStyle w:val="ListParagraph"/>
        <w:numPr>
          <w:ilvl w:val="2"/>
          <w:numId w:val="14"/>
        </w:numPr>
        <w:rPr>
          <w:rFonts w:asciiTheme="minorHAnsi" w:eastAsiaTheme="minorHAnsi" w:hAnsiTheme="minorHAnsi" w:cstheme="minorBidi"/>
          <w:lang w:eastAsia="en-US"/>
        </w:rPr>
      </w:pPr>
      <w:r>
        <w:rPr>
          <w:rFonts w:asciiTheme="minorHAnsi" w:eastAsiaTheme="minorHAnsi" w:hAnsiTheme="minorHAnsi" w:cstheme="minorBidi"/>
          <w:b/>
          <w:bCs/>
          <w:lang w:eastAsia="en-US"/>
        </w:rPr>
        <w:t>Provisioning</w:t>
      </w:r>
      <w:r>
        <w:rPr>
          <w:rFonts w:asciiTheme="minorHAnsi" w:eastAsiaTheme="minorHAnsi" w:hAnsiTheme="minorHAnsi" w:cstheme="minorBidi"/>
          <w:lang w:eastAsia="en-US"/>
        </w:rPr>
        <w:t xml:space="preserve"> (secures resources)</w:t>
      </w:r>
    </w:p>
    <w:p w14:paraId="2B324D97" w14:textId="77777777" w:rsidR="00024E09" w:rsidRDefault="00024E09" w:rsidP="00024E09">
      <w:pPr>
        <w:pStyle w:val="ListParagraph"/>
        <w:numPr>
          <w:ilvl w:val="2"/>
          <w:numId w:val="14"/>
        </w:numPr>
        <w:rPr>
          <w:rFonts w:asciiTheme="minorHAnsi" w:eastAsiaTheme="minorHAnsi" w:hAnsiTheme="minorHAnsi" w:cstheme="minorBidi"/>
          <w:lang w:eastAsia="en-US"/>
        </w:rPr>
      </w:pPr>
      <w:r>
        <w:rPr>
          <w:rFonts w:asciiTheme="minorHAnsi" w:eastAsiaTheme="minorHAnsi" w:hAnsiTheme="minorHAnsi" w:cstheme="minorBidi"/>
          <w:b/>
          <w:bCs/>
          <w:lang w:eastAsia="en-US"/>
        </w:rPr>
        <w:t>Executing</w:t>
      </w:r>
      <w:r>
        <w:rPr>
          <w:rFonts w:asciiTheme="minorHAnsi" w:eastAsiaTheme="minorHAnsi" w:hAnsiTheme="minorHAnsi" w:cstheme="minorBidi"/>
          <w:lang w:eastAsia="en-US"/>
        </w:rPr>
        <w:t xml:space="preserve"> (generates runs)</w:t>
      </w:r>
    </w:p>
    <w:p w14:paraId="43D76CA7" w14:textId="77777777" w:rsidR="00024E09" w:rsidRDefault="00024E09" w:rsidP="00024E09">
      <w:pPr>
        <w:pStyle w:val="ListParagraph"/>
        <w:numPr>
          <w:ilvl w:val="2"/>
          <w:numId w:val="14"/>
        </w:numPr>
        <w:rPr>
          <w:rFonts w:asciiTheme="minorHAnsi" w:eastAsiaTheme="minorHAnsi" w:hAnsiTheme="minorHAnsi" w:cstheme="minorBidi"/>
          <w:lang w:eastAsia="en-US"/>
        </w:rPr>
      </w:pPr>
      <w:r>
        <w:rPr>
          <w:rFonts w:asciiTheme="minorHAnsi" w:eastAsiaTheme="minorHAnsi" w:hAnsiTheme="minorHAnsi" w:cstheme="minorBidi"/>
          <w:b/>
          <w:bCs/>
          <w:lang w:eastAsia="en-US"/>
        </w:rPr>
        <w:t>Analysis</w:t>
      </w:r>
      <w:r>
        <w:rPr>
          <w:rFonts w:asciiTheme="minorHAnsi" w:eastAsiaTheme="minorHAnsi" w:hAnsiTheme="minorHAnsi" w:cstheme="minorBidi"/>
          <w:lang w:eastAsia="en-US"/>
        </w:rPr>
        <w:t xml:space="preserve"> (produces results)</w:t>
      </w:r>
    </w:p>
    <w:p w14:paraId="3A70117E" w14:textId="77777777" w:rsidR="00024E09" w:rsidRDefault="00024E09" w:rsidP="00024E09">
      <w:pPr>
        <w:pStyle w:val="ListParagraph"/>
        <w:numPr>
          <w:ilvl w:val="2"/>
          <w:numId w:val="14"/>
        </w:numPr>
        <w:rPr>
          <w:rFonts w:asciiTheme="minorHAnsi" w:eastAsiaTheme="minorHAnsi" w:hAnsiTheme="minorHAnsi" w:cstheme="minorBidi"/>
          <w:lang w:eastAsia="en-US"/>
        </w:rPr>
      </w:pPr>
      <w:r>
        <w:rPr>
          <w:rFonts w:asciiTheme="minorHAnsi" w:eastAsiaTheme="minorHAnsi" w:hAnsiTheme="minorHAnsi" w:cstheme="minorBidi"/>
          <w:b/>
          <w:bCs/>
          <w:lang w:eastAsia="en-US"/>
        </w:rPr>
        <w:t>Reporting</w:t>
      </w:r>
      <w:r>
        <w:rPr>
          <w:rFonts w:asciiTheme="minorHAnsi" w:eastAsiaTheme="minorHAnsi" w:hAnsiTheme="minorHAnsi" w:cstheme="minorBidi"/>
          <w:lang w:eastAsia="en-US"/>
        </w:rPr>
        <w:t xml:space="preserve"> (produces recommendations for action)</w:t>
      </w:r>
    </w:p>
    <w:p w14:paraId="785BEBE8" w14:textId="71A26201" w:rsidR="00024E09" w:rsidRDefault="00024E09" w:rsidP="00024E09">
      <w:pPr>
        <w:pStyle w:val="ListParagraph"/>
        <w:numPr>
          <w:ilvl w:val="1"/>
          <w:numId w:val="14"/>
        </w:numPr>
        <w:rPr>
          <w:rFonts w:asciiTheme="minorHAnsi" w:eastAsiaTheme="minorHAnsi" w:hAnsiTheme="minorHAnsi" w:cstheme="minorBidi"/>
          <w:lang w:eastAsia="en-US"/>
        </w:rPr>
      </w:pPr>
      <w:r>
        <w:rPr>
          <w:rFonts w:asciiTheme="minorHAnsi" w:eastAsiaTheme="minorHAnsi" w:hAnsiTheme="minorHAnsi" w:cstheme="minorBidi"/>
          <w:lang w:eastAsia="en-US"/>
        </w:rPr>
        <w:lastRenderedPageBreak/>
        <w:t>Here’s a graphic (pun intended) I’ve been developing to communicate our test and data management needs to internal and external stakeholders (still WIP)</w:t>
      </w:r>
      <w:r>
        <w:rPr>
          <w:rFonts w:asciiTheme="minorHAnsi" w:eastAsiaTheme="minorHAnsi" w:hAnsiTheme="minorHAnsi" w:cstheme="minorBidi"/>
          <w:noProof/>
          <w:lang w:eastAsia="en-US"/>
          <w14:ligatures w14:val="none"/>
        </w:rPr>
        <w:t xml:space="preserve"> </w:t>
      </w:r>
      <w:r>
        <w:rPr>
          <w:rFonts w:asciiTheme="minorHAnsi" w:eastAsiaTheme="minorHAnsi" w:hAnsiTheme="minorHAnsi" w:cstheme="minorBidi"/>
          <w:noProof/>
          <w:lang w:eastAsia="en-US"/>
          <w14:ligatures w14:val="none"/>
        </w:rPr>
        <w:drawing>
          <wp:inline distT="0" distB="0" distL="0" distR="0" wp14:anchorId="07DDE1C9" wp14:editId="24FBF994">
            <wp:extent cx="3889375" cy="3645535"/>
            <wp:effectExtent l="0" t="0" r="0" b="0"/>
            <wp:docPr id="2079272301" name="Picture 1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schematic&#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9375" cy="3645535"/>
                    </a:xfrm>
                    <a:prstGeom prst="rect">
                      <a:avLst/>
                    </a:prstGeom>
                    <a:noFill/>
                    <a:ln>
                      <a:noFill/>
                    </a:ln>
                  </pic:spPr>
                </pic:pic>
              </a:graphicData>
            </a:graphic>
          </wp:inline>
        </w:drawing>
      </w:r>
    </w:p>
    <w:p w14:paraId="79761B03" w14:textId="77777777" w:rsidR="00024E09" w:rsidRDefault="00024E09" w:rsidP="00024E09">
      <w:pPr>
        <w:pStyle w:val="ListParagraph"/>
        <w:numPr>
          <w:ilvl w:val="1"/>
          <w:numId w:val="14"/>
        </w:numPr>
        <w:rPr>
          <w:rFonts w:asciiTheme="minorHAnsi" w:eastAsiaTheme="minorHAnsi" w:hAnsiTheme="minorHAnsi" w:cstheme="minorBidi"/>
          <w:lang w:eastAsia="en-US"/>
        </w:rPr>
      </w:pPr>
      <w:r>
        <w:rPr>
          <w:rFonts w:asciiTheme="minorHAnsi" w:eastAsiaTheme="minorHAnsi" w:hAnsiTheme="minorHAnsi" w:cstheme="minorBidi"/>
          <w:noProof/>
          <w:lang w:eastAsia="en-US"/>
          <w14:ligatures w14:val="none"/>
        </w:rPr>
        <w:t>The reason they’re all connected is because very rapidly all of these nodes MUST be linked, otherwise context and meaning (and entire programs) are lost</w:t>
      </w:r>
    </w:p>
    <w:p w14:paraId="42F74C7C" w14:textId="77777777" w:rsidR="00024E09" w:rsidRDefault="00024E09" w:rsidP="00024E09">
      <w:pPr>
        <w:pStyle w:val="ListParagraph"/>
        <w:numPr>
          <w:ilvl w:val="1"/>
          <w:numId w:val="14"/>
        </w:numPr>
        <w:rPr>
          <w:rFonts w:asciiTheme="minorHAnsi" w:eastAsiaTheme="minorHAnsi" w:hAnsiTheme="minorHAnsi" w:cstheme="minorBidi"/>
          <w:lang w:eastAsia="en-US"/>
        </w:rPr>
      </w:pPr>
      <w:r>
        <w:rPr>
          <w:rFonts w:asciiTheme="minorHAnsi" w:eastAsiaTheme="minorHAnsi" w:hAnsiTheme="minorHAnsi" w:cstheme="minorBidi"/>
          <w:noProof/>
          <w:lang w:eastAsia="en-US"/>
          <w14:ligatures w14:val="none"/>
        </w:rPr>
        <w:t>This linking typically occurs in experts’ brains, or very loosely in documents (Word, PowerPoint, Excel, etc) that refer to each other, but without actual links</w:t>
      </w:r>
    </w:p>
    <w:p w14:paraId="243DF768" w14:textId="77777777" w:rsidR="00024E09" w:rsidRDefault="00024E09" w:rsidP="00024E09">
      <w:pPr>
        <w:pStyle w:val="ListParagraph"/>
        <w:numPr>
          <w:ilvl w:val="0"/>
          <w:numId w:val="14"/>
        </w:numPr>
        <w:rPr>
          <w:rFonts w:asciiTheme="minorHAnsi" w:eastAsiaTheme="minorHAnsi" w:hAnsiTheme="minorHAnsi" w:cstheme="minorBidi"/>
          <w:lang w:eastAsia="en-US"/>
        </w:rPr>
      </w:pPr>
      <w:r>
        <w:rPr>
          <w:rFonts w:asciiTheme="minorHAnsi" w:eastAsiaTheme="minorHAnsi" w:hAnsiTheme="minorHAnsi" w:cstheme="minorBidi"/>
          <w:noProof/>
          <w:lang w:eastAsia="en-US"/>
          <w14:ligatures w14:val="none"/>
        </w:rPr>
        <w:t>During PLANNING, program requirements (certification, airworthiness, performance targets, cost targets) are distilled into TEST POINTS</w:t>
      </w:r>
    </w:p>
    <w:p w14:paraId="784919C2" w14:textId="77777777" w:rsidR="00024E09" w:rsidRDefault="00024E09" w:rsidP="00024E09">
      <w:pPr>
        <w:pStyle w:val="ListParagraph"/>
        <w:numPr>
          <w:ilvl w:val="1"/>
          <w:numId w:val="14"/>
        </w:numPr>
        <w:rPr>
          <w:rFonts w:asciiTheme="minorHAnsi" w:eastAsiaTheme="minorHAnsi" w:hAnsiTheme="minorHAnsi" w:cstheme="minorBidi"/>
          <w:lang w:eastAsia="en-US"/>
        </w:rPr>
      </w:pPr>
      <w:r>
        <w:rPr>
          <w:rFonts w:asciiTheme="minorHAnsi" w:eastAsiaTheme="minorHAnsi" w:hAnsiTheme="minorHAnsi" w:cstheme="minorBidi"/>
          <w:noProof/>
          <w:lang w:eastAsia="en-US"/>
          <w14:ligatures w14:val="none"/>
        </w:rPr>
        <w:t xml:space="preserve">A TEST POINT is a PLANNING device that is a combination of </w:t>
      </w:r>
    </w:p>
    <w:p w14:paraId="276E2489" w14:textId="77777777" w:rsidR="00024E09" w:rsidRDefault="00024E09" w:rsidP="00024E09">
      <w:pPr>
        <w:pStyle w:val="ListParagraph"/>
        <w:numPr>
          <w:ilvl w:val="2"/>
          <w:numId w:val="14"/>
        </w:numPr>
        <w:rPr>
          <w:rFonts w:asciiTheme="minorHAnsi" w:eastAsiaTheme="minorHAnsi" w:hAnsiTheme="minorHAnsi" w:cstheme="minorBidi"/>
          <w:lang w:eastAsia="en-US"/>
        </w:rPr>
      </w:pPr>
      <w:r>
        <w:rPr>
          <w:rFonts w:asciiTheme="minorHAnsi" w:eastAsiaTheme="minorHAnsi" w:hAnsiTheme="minorHAnsi" w:cstheme="minorBidi"/>
          <w:noProof/>
          <w:lang w:eastAsia="en-US"/>
          <w14:ligatures w14:val="none"/>
        </w:rPr>
        <w:t xml:space="preserve">a test method (procedure/technique) </w:t>
      </w:r>
    </w:p>
    <w:p w14:paraId="477C5564" w14:textId="77777777" w:rsidR="00024E09" w:rsidRDefault="00024E09" w:rsidP="00024E09">
      <w:pPr>
        <w:pStyle w:val="ListParagraph"/>
        <w:numPr>
          <w:ilvl w:val="2"/>
          <w:numId w:val="14"/>
        </w:numPr>
        <w:rPr>
          <w:rFonts w:asciiTheme="minorHAnsi" w:eastAsiaTheme="minorHAnsi" w:hAnsiTheme="minorHAnsi" w:cstheme="minorBidi"/>
          <w:lang w:eastAsia="en-US"/>
        </w:rPr>
      </w:pPr>
      <w:r>
        <w:rPr>
          <w:rFonts w:asciiTheme="minorHAnsi" w:eastAsiaTheme="minorHAnsi" w:hAnsiTheme="minorHAnsi" w:cstheme="minorBidi"/>
          <w:noProof/>
          <w:lang w:eastAsia="en-US"/>
          <w14:ligatures w14:val="none"/>
        </w:rPr>
        <w:t>at a particular test condition (energy state, space-time location(s), system configuration, etc)</w:t>
      </w:r>
    </w:p>
    <w:p w14:paraId="07E4AAF5" w14:textId="7F21EA3D" w:rsidR="00024E09" w:rsidRDefault="00024E09" w:rsidP="00024E09">
      <w:pPr>
        <w:pStyle w:val="ListParagraph"/>
        <w:numPr>
          <w:ilvl w:val="1"/>
          <w:numId w:val="14"/>
        </w:numPr>
        <w:rPr>
          <w:rFonts w:asciiTheme="minorHAnsi" w:eastAsiaTheme="minorHAnsi" w:hAnsiTheme="minorHAnsi" w:cstheme="minorBidi"/>
          <w:lang w:eastAsia="en-US"/>
        </w:rPr>
      </w:pPr>
      <w:r>
        <w:rPr>
          <w:rFonts w:asciiTheme="minorHAnsi" w:eastAsiaTheme="minorHAnsi" w:hAnsiTheme="minorHAnsi" w:cstheme="minorBidi"/>
          <w:lang w:eastAsia="en-US"/>
        </w:rPr>
        <w:lastRenderedPageBreak/>
        <w:t xml:space="preserve">A Test Point is the “quantum” of test </w:t>
      </w:r>
      <w:proofErr w:type="gramStart"/>
      <w:r>
        <w:rPr>
          <w:rFonts w:asciiTheme="minorHAnsi" w:eastAsiaTheme="minorHAnsi" w:hAnsiTheme="minorHAnsi" w:cstheme="minorBidi"/>
          <w:lang w:eastAsia="en-US"/>
        </w:rPr>
        <w:t>planning;</w:t>
      </w:r>
      <w:proofErr w:type="gramEnd"/>
      <w:r>
        <w:rPr>
          <w:rFonts w:asciiTheme="minorHAnsi" w:eastAsiaTheme="minorHAnsi" w:hAnsiTheme="minorHAnsi" w:cstheme="minorBidi"/>
          <w:lang w:eastAsia="en-US"/>
        </w:rPr>
        <w:t xml:space="preserve"> the smallest unit of planning. Test planning exists to derive a set of test points that will satisfy the test objectives.</w:t>
      </w:r>
      <w:r>
        <w:rPr>
          <w:rFonts w:asciiTheme="minorHAnsi" w:eastAsiaTheme="minorHAnsi" w:hAnsiTheme="minorHAnsi" w:cstheme="minorBidi"/>
          <w:lang w:eastAsia="en-US"/>
        </w:rPr>
        <w:br/>
      </w:r>
      <w:r>
        <w:rPr>
          <w:rFonts w:asciiTheme="minorHAnsi" w:eastAsiaTheme="minorHAnsi" w:hAnsiTheme="minorHAnsi" w:cstheme="minorBidi"/>
          <w:noProof/>
          <w:lang w:eastAsia="en-US"/>
          <w14:ligatures w14:val="none"/>
        </w:rPr>
        <w:drawing>
          <wp:inline distT="0" distB="0" distL="0" distR="0" wp14:anchorId="662B9F14" wp14:editId="57D77149">
            <wp:extent cx="5486400" cy="5486400"/>
            <wp:effectExtent l="0" t="0" r="0" b="0"/>
            <wp:docPr id="1797682766"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6A7F335F" w14:textId="77777777" w:rsidR="00024E09" w:rsidRDefault="00024E09" w:rsidP="00024E09">
      <w:pPr>
        <w:pStyle w:val="ListParagraph"/>
        <w:numPr>
          <w:ilvl w:val="0"/>
          <w:numId w:val="14"/>
        </w:numPr>
        <w:rPr>
          <w:rFonts w:asciiTheme="minorHAnsi" w:eastAsiaTheme="minorHAnsi" w:hAnsiTheme="minorHAnsi" w:cstheme="minorBidi"/>
          <w:lang w:eastAsia="en-US"/>
        </w:rPr>
      </w:pPr>
      <w:r>
        <w:rPr>
          <w:rFonts w:asciiTheme="minorHAnsi" w:eastAsiaTheme="minorHAnsi" w:hAnsiTheme="minorHAnsi" w:cstheme="minorBidi"/>
          <w:noProof/>
          <w:lang w:eastAsia="en-US"/>
          <w14:ligatures w14:val="none"/>
        </w:rPr>
        <w:t>During PROVISIONING, the requirements and test points from PLANNING are converted into TEST PROCEDURES (aka test cards) as a way to COMMUNICATE across the test team and the org</w:t>
      </w:r>
    </w:p>
    <w:p w14:paraId="2CE2B075" w14:textId="3AC6DC0C" w:rsidR="00024E09" w:rsidRDefault="00024E09" w:rsidP="00024E09">
      <w:pPr>
        <w:pStyle w:val="ListParagraph"/>
        <w:numPr>
          <w:ilvl w:val="1"/>
          <w:numId w:val="14"/>
        </w:numPr>
        <w:rPr>
          <w:rFonts w:asciiTheme="minorHAnsi" w:eastAsiaTheme="minorHAnsi" w:hAnsiTheme="minorHAnsi" w:cstheme="minorBidi"/>
          <w:lang w:eastAsia="en-US"/>
        </w:rPr>
      </w:pPr>
      <w:r>
        <w:rPr>
          <w:rFonts w:asciiTheme="minorHAnsi" w:eastAsiaTheme="minorHAnsi" w:hAnsiTheme="minorHAnsi" w:cstheme="minorBidi"/>
          <w:noProof/>
          <w:lang w:eastAsia="en-US"/>
          <w14:ligatures w14:val="none"/>
        </w:rPr>
        <w:t xml:space="preserve">A Test “Card” is the “quantum” of test provisioning; the smallest unit of provisioning. The test card describes all the resources that need to be brought to bear, and how they </w:t>
      </w:r>
      <w:r>
        <w:rPr>
          <w:rFonts w:asciiTheme="minorHAnsi" w:eastAsiaTheme="minorHAnsi" w:hAnsiTheme="minorHAnsi" w:cstheme="minorBidi"/>
          <w:noProof/>
          <w:lang w:eastAsia="en-US"/>
          <w14:ligatures w14:val="none"/>
        </w:rPr>
        <w:lastRenderedPageBreak/>
        <w:t>will be employed.</w:t>
      </w:r>
      <w:r>
        <w:rPr>
          <w:rFonts w:asciiTheme="minorHAnsi" w:eastAsiaTheme="minorHAnsi" w:hAnsiTheme="minorHAnsi" w:cstheme="minorBidi"/>
          <w:noProof/>
          <w:lang w:eastAsia="en-US"/>
          <w14:ligatures w14:val="none"/>
        </w:rPr>
        <w:br/>
      </w:r>
      <w:r>
        <w:rPr>
          <w:rFonts w:asciiTheme="minorHAnsi" w:eastAsiaTheme="minorHAnsi" w:hAnsiTheme="minorHAnsi" w:cstheme="minorBidi"/>
          <w:noProof/>
          <w:lang w:eastAsia="en-US"/>
          <w14:ligatures w14:val="none"/>
        </w:rPr>
        <w:drawing>
          <wp:inline distT="0" distB="0" distL="0" distR="0" wp14:anchorId="3282B1E9" wp14:editId="1BB646CD">
            <wp:extent cx="5486400" cy="5486400"/>
            <wp:effectExtent l="0" t="0" r="0" b="0"/>
            <wp:docPr id="1382651992" name="Picture 1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0F985664" w14:textId="77777777" w:rsidR="00024E09" w:rsidRDefault="00024E09" w:rsidP="00024E09">
      <w:pPr>
        <w:pStyle w:val="ListParagraph"/>
        <w:numPr>
          <w:ilvl w:val="0"/>
          <w:numId w:val="14"/>
        </w:numPr>
        <w:rPr>
          <w:rFonts w:asciiTheme="minorHAnsi" w:eastAsiaTheme="minorHAnsi" w:hAnsiTheme="minorHAnsi" w:cstheme="minorBidi"/>
          <w:lang w:eastAsia="en-US"/>
        </w:rPr>
      </w:pPr>
      <w:r>
        <w:rPr>
          <w:rFonts w:asciiTheme="minorHAnsi" w:eastAsiaTheme="minorHAnsi" w:hAnsiTheme="minorHAnsi" w:cstheme="minorBidi"/>
          <w:noProof/>
          <w:lang w:eastAsia="en-US"/>
          <w14:ligatures w14:val="none"/>
        </w:rPr>
        <w:t>During EXECUTION, REQUIREMENTS and RESOURCES engage with REALITY during RUNS</w:t>
      </w:r>
    </w:p>
    <w:p w14:paraId="623704A8" w14:textId="77777777" w:rsidR="00024E09" w:rsidRDefault="00024E09" w:rsidP="00024E09">
      <w:pPr>
        <w:pStyle w:val="ListParagraph"/>
        <w:numPr>
          <w:ilvl w:val="1"/>
          <w:numId w:val="14"/>
        </w:numPr>
        <w:rPr>
          <w:rFonts w:asciiTheme="minorHAnsi" w:eastAsiaTheme="minorHAnsi" w:hAnsiTheme="minorHAnsi" w:cstheme="minorBidi"/>
          <w:lang w:eastAsia="en-US"/>
        </w:rPr>
      </w:pPr>
      <w:r>
        <w:rPr>
          <w:rFonts w:asciiTheme="minorHAnsi" w:eastAsiaTheme="minorHAnsi" w:hAnsiTheme="minorHAnsi" w:cstheme="minorBidi"/>
          <w:noProof/>
          <w:lang w:eastAsia="en-US"/>
          <w14:ligatures w14:val="none"/>
        </w:rPr>
        <w:t>I don’t have the EXECUTION node detail built, yet, but the idea is that during execution, Test Procedures attempting to satisfy the requirements of Test Points are “Run”</w:t>
      </w:r>
    </w:p>
    <w:p w14:paraId="73BA8210" w14:textId="77777777" w:rsidR="00024E09" w:rsidRDefault="00024E09" w:rsidP="00024E09">
      <w:pPr>
        <w:pStyle w:val="ListParagraph"/>
        <w:numPr>
          <w:ilvl w:val="1"/>
          <w:numId w:val="14"/>
        </w:numPr>
        <w:rPr>
          <w:rFonts w:asciiTheme="minorHAnsi" w:eastAsiaTheme="minorHAnsi" w:hAnsiTheme="minorHAnsi" w:cstheme="minorBidi"/>
          <w:lang w:eastAsia="en-US"/>
        </w:rPr>
      </w:pPr>
      <w:r>
        <w:rPr>
          <w:rFonts w:asciiTheme="minorHAnsi" w:eastAsiaTheme="minorHAnsi" w:hAnsiTheme="minorHAnsi" w:cstheme="minorBidi"/>
          <w:noProof/>
          <w:lang w:eastAsia="en-US"/>
          <w14:ligatures w14:val="none"/>
        </w:rPr>
        <w:t>Thus, the “Run” is the “quantum” of test execution; the smallest unit of execution. During the test run, the system and system operator(s) generate the data required to determine results and meet test objectives.</w:t>
      </w:r>
    </w:p>
    <w:p w14:paraId="551C8244" w14:textId="77777777" w:rsidR="00024E09" w:rsidRDefault="00024E09" w:rsidP="00024E09">
      <w:pPr>
        <w:pStyle w:val="ListParagraph"/>
        <w:numPr>
          <w:ilvl w:val="1"/>
          <w:numId w:val="14"/>
        </w:numPr>
        <w:rPr>
          <w:rFonts w:asciiTheme="minorHAnsi" w:eastAsiaTheme="minorHAnsi" w:hAnsiTheme="minorHAnsi" w:cstheme="minorBidi"/>
          <w:lang w:eastAsia="en-US"/>
        </w:rPr>
      </w:pPr>
      <w:r>
        <w:rPr>
          <w:rFonts w:asciiTheme="minorHAnsi" w:eastAsiaTheme="minorHAnsi" w:hAnsiTheme="minorHAnsi" w:cstheme="minorBidi"/>
          <w:noProof/>
          <w:lang w:eastAsia="en-US"/>
          <w14:ligatures w14:val="none"/>
        </w:rPr>
        <w:t>A run is a sequence with a beginning, middle, and end. In its simplest implementation, a “run” consists of two timestamps associated with the beginning and end of the run.</w:t>
      </w:r>
    </w:p>
    <w:p w14:paraId="41BE5E9E" w14:textId="77777777" w:rsidR="00024E09" w:rsidRDefault="00024E09" w:rsidP="00024E09">
      <w:pPr>
        <w:pStyle w:val="ListParagraph"/>
        <w:numPr>
          <w:ilvl w:val="1"/>
          <w:numId w:val="14"/>
        </w:numPr>
        <w:rPr>
          <w:rFonts w:asciiTheme="minorHAnsi" w:eastAsiaTheme="minorHAnsi" w:hAnsiTheme="minorHAnsi" w:cstheme="minorBidi"/>
          <w:lang w:eastAsia="en-US"/>
        </w:rPr>
      </w:pPr>
      <w:r>
        <w:rPr>
          <w:rFonts w:asciiTheme="minorHAnsi" w:eastAsiaTheme="minorHAnsi" w:hAnsiTheme="minorHAnsi" w:cstheme="minorBidi"/>
          <w:noProof/>
          <w:lang w:eastAsia="en-US"/>
          <w14:ligatures w14:val="none"/>
        </w:rPr>
        <w:t>Additional fidelity comes when associated directly with datasets, with additional context/metadata, etc.</w:t>
      </w:r>
    </w:p>
    <w:p w14:paraId="3F40AD2A" w14:textId="77777777" w:rsidR="00024E09" w:rsidRDefault="00024E09" w:rsidP="00024E09">
      <w:pPr>
        <w:pStyle w:val="ListParagraph"/>
        <w:numPr>
          <w:ilvl w:val="1"/>
          <w:numId w:val="14"/>
        </w:numPr>
        <w:rPr>
          <w:rFonts w:asciiTheme="minorHAnsi" w:eastAsiaTheme="minorHAnsi" w:hAnsiTheme="minorHAnsi" w:cstheme="minorBidi"/>
          <w:lang w:eastAsia="en-US"/>
        </w:rPr>
      </w:pPr>
      <w:r>
        <w:rPr>
          <w:rFonts w:asciiTheme="minorHAnsi" w:eastAsiaTheme="minorHAnsi" w:hAnsiTheme="minorHAnsi" w:cstheme="minorBidi"/>
          <w:noProof/>
          <w:lang w:eastAsia="en-US"/>
          <w14:ligatures w14:val="none"/>
        </w:rPr>
        <w:t>Runs can be collected into missions, missions into campaigns, etc</w:t>
      </w:r>
    </w:p>
    <w:p w14:paraId="2F3FEEF6" w14:textId="6577470F" w:rsidR="00024E09" w:rsidRDefault="00024E09" w:rsidP="00024E09">
      <w:pPr>
        <w:pStyle w:val="ListParagraph"/>
        <w:numPr>
          <w:ilvl w:val="1"/>
          <w:numId w:val="14"/>
        </w:numPr>
        <w:rPr>
          <w:rFonts w:asciiTheme="minorHAnsi" w:eastAsiaTheme="minorHAnsi" w:hAnsiTheme="minorHAnsi" w:cstheme="minorBidi"/>
          <w:lang w:eastAsia="en-US"/>
        </w:rPr>
      </w:pPr>
      <w:r>
        <w:rPr>
          <w:rFonts w:asciiTheme="minorHAnsi" w:eastAsiaTheme="minorHAnsi" w:hAnsiTheme="minorHAnsi" w:cstheme="minorBidi"/>
          <w:noProof/>
          <w:lang w:eastAsia="en-US"/>
          <w14:ligatures w14:val="none"/>
        </w:rPr>
        <w:lastRenderedPageBreak/>
        <w:t>Each level in scope is itself a sequence, with a beginning, middle, and end.</w:t>
      </w:r>
      <w:r>
        <w:rPr>
          <w:rFonts w:asciiTheme="minorHAnsi" w:eastAsiaTheme="minorHAnsi" w:hAnsiTheme="minorHAnsi" w:cstheme="minorBidi"/>
          <w:noProof/>
          <w:lang w:eastAsia="en-US"/>
          <w14:ligatures w14:val="none"/>
        </w:rPr>
        <w:br/>
      </w:r>
      <w:r>
        <w:rPr>
          <w:rFonts w:asciiTheme="minorHAnsi" w:eastAsiaTheme="minorHAnsi" w:hAnsiTheme="minorHAnsi" w:cstheme="minorBidi"/>
          <w:noProof/>
          <w:lang w:eastAsia="en-US"/>
          <w14:ligatures w14:val="none"/>
        </w:rPr>
        <w:drawing>
          <wp:inline distT="0" distB="0" distL="0" distR="0" wp14:anchorId="5AF003D8" wp14:editId="77933578">
            <wp:extent cx="5486400" cy="4992370"/>
            <wp:effectExtent l="0" t="0" r="0" b="0"/>
            <wp:docPr id="21394855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992370"/>
                    </a:xfrm>
                    <a:prstGeom prst="rect">
                      <a:avLst/>
                    </a:prstGeom>
                    <a:noFill/>
                    <a:ln>
                      <a:noFill/>
                    </a:ln>
                  </pic:spPr>
                </pic:pic>
              </a:graphicData>
            </a:graphic>
          </wp:inline>
        </w:drawing>
      </w:r>
    </w:p>
    <w:p w14:paraId="42BF30E1" w14:textId="77777777" w:rsidR="00024E09" w:rsidRDefault="00024E09" w:rsidP="00024E09">
      <w:pPr>
        <w:pStyle w:val="ListParagraph"/>
        <w:numPr>
          <w:ilvl w:val="0"/>
          <w:numId w:val="14"/>
        </w:numPr>
        <w:rPr>
          <w:rFonts w:asciiTheme="minorHAnsi" w:eastAsiaTheme="minorHAnsi" w:hAnsiTheme="minorHAnsi" w:cstheme="minorBidi"/>
          <w:lang w:eastAsia="en-US"/>
        </w:rPr>
      </w:pPr>
      <w:r>
        <w:rPr>
          <w:rFonts w:asciiTheme="minorHAnsi" w:eastAsiaTheme="minorHAnsi" w:hAnsiTheme="minorHAnsi" w:cstheme="minorBidi"/>
          <w:noProof/>
          <w:lang w:eastAsia="en-US"/>
          <w14:ligatures w14:val="none"/>
        </w:rPr>
        <w:t>It is traditional in flight test to have an “event marker” that annotates a single moment in time. These are very useful for navigating the data and attaching context and meaning.</w:t>
      </w:r>
    </w:p>
    <w:p w14:paraId="3BC2F597" w14:textId="77777777" w:rsidR="00024E09" w:rsidRDefault="00024E09" w:rsidP="00024E09">
      <w:pPr>
        <w:pStyle w:val="ListParagraph"/>
        <w:numPr>
          <w:ilvl w:val="1"/>
          <w:numId w:val="14"/>
        </w:numPr>
        <w:rPr>
          <w:rFonts w:asciiTheme="minorHAnsi" w:eastAsiaTheme="minorHAnsi" w:hAnsiTheme="minorHAnsi" w:cstheme="minorBidi"/>
          <w:lang w:eastAsia="en-US"/>
        </w:rPr>
      </w:pPr>
      <w:r>
        <w:rPr>
          <w:rFonts w:asciiTheme="minorHAnsi" w:eastAsiaTheme="minorHAnsi" w:hAnsiTheme="minorHAnsi" w:cstheme="minorBidi"/>
          <w:noProof/>
          <w:lang w:eastAsia="en-US"/>
          <w14:ligatures w14:val="none"/>
        </w:rPr>
        <w:t>When annoted in real-time or near-real-time, an event marker is an EXECUTION tool that helps analysis and reporting.</w:t>
      </w:r>
    </w:p>
    <w:p w14:paraId="41547121" w14:textId="77777777" w:rsidR="00024E09" w:rsidRDefault="00024E09" w:rsidP="00024E09">
      <w:pPr>
        <w:pStyle w:val="ListParagraph"/>
        <w:numPr>
          <w:ilvl w:val="1"/>
          <w:numId w:val="14"/>
        </w:numPr>
        <w:rPr>
          <w:rFonts w:asciiTheme="minorHAnsi" w:eastAsiaTheme="minorHAnsi" w:hAnsiTheme="minorHAnsi" w:cstheme="minorBidi"/>
          <w:lang w:eastAsia="en-US"/>
        </w:rPr>
      </w:pPr>
      <w:r>
        <w:rPr>
          <w:rFonts w:asciiTheme="minorHAnsi" w:eastAsiaTheme="minorHAnsi" w:hAnsiTheme="minorHAnsi" w:cstheme="minorBidi"/>
          <w:noProof/>
          <w:lang w:eastAsia="en-US"/>
          <w14:ligatures w14:val="none"/>
        </w:rPr>
        <w:t>When annotated post-run or post-mission, an event marker is an ANALYSIS tool that helps analysis and reporting.</w:t>
      </w:r>
    </w:p>
    <w:p w14:paraId="5F84DF92" w14:textId="77777777" w:rsidR="00024E09" w:rsidRDefault="00024E09" w:rsidP="00024E09">
      <w:pPr>
        <w:pStyle w:val="ListParagraph"/>
        <w:numPr>
          <w:ilvl w:val="1"/>
          <w:numId w:val="14"/>
        </w:numPr>
        <w:rPr>
          <w:rFonts w:asciiTheme="minorHAnsi" w:eastAsiaTheme="minorHAnsi" w:hAnsiTheme="minorHAnsi" w:cstheme="minorBidi"/>
          <w:lang w:eastAsia="en-US"/>
        </w:rPr>
      </w:pPr>
      <w:r>
        <w:rPr>
          <w:rFonts w:asciiTheme="minorHAnsi" w:eastAsiaTheme="minorHAnsi" w:hAnsiTheme="minorHAnsi" w:cstheme="minorBidi"/>
          <w:noProof/>
          <w:lang w:eastAsia="en-US"/>
          <w14:ligatures w14:val="none"/>
        </w:rPr>
        <w:t>One way to implement an event marker is as a single timestamp.</w:t>
      </w:r>
    </w:p>
    <w:p w14:paraId="0781C30D" w14:textId="77777777" w:rsidR="00024E09" w:rsidRDefault="00024E09" w:rsidP="00024E09">
      <w:pPr>
        <w:pStyle w:val="ListParagraph"/>
        <w:numPr>
          <w:ilvl w:val="1"/>
          <w:numId w:val="14"/>
        </w:numPr>
        <w:rPr>
          <w:rFonts w:asciiTheme="minorHAnsi" w:eastAsiaTheme="minorHAnsi" w:hAnsiTheme="minorHAnsi" w:cstheme="minorBidi"/>
          <w:lang w:eastAsia="en-US"/>
        </w:rPr>
      </w:pPr>
      <w:r>
        <w:rPr>
          <w:rFonts w:asciiTheme="minorHAnsi" w:eastAsiaTheme="minorHAnsi" w:hAnsiTheme="minorHAnsi" w:cstheme="minorBidi"/>
          <w:noProof/>
          <w:lang w:eastAsia="en-US"/>
          <w14:ligatures w14:val="none"/>
        </w:rPr>
        <w:t>Another would be to make it a “special case” of a run, in which the start and end timestamps have the same value.</w:t>
      </w:r>
    </w:p>
    <w:p w14:paraId="1824897D" w14:textId="77777777" w:rsidR="00024E09" w:rsidRDefault="00024E09" w:rsidP="00024E09">
      <w:pPr>
        <w:rPr>
          <w:rFonts w:asciiTheme="minorHAnsi" w:eastAsiaTheme="minorHAnsi" w:hAnsiTheme="minorHAnsi" w:cstheme="minorBidi"/>
          <w:lang w:eastAsia="en-US"/>
        </w:rPr>
      </w:pPr>
    </w:p>
    <w:p w14:paraId="35E6E290" w14:textId="052CC89F" w:rsidR="00D634F4" w:rsidRDefault="00D634F4">
      <w:pPr>
        <w:spacing w:after="160" w:line="259" w:lineRule="auto"/>
        <w:rPr>
          <w:rFonts w:asciiTheme="minorHAnsi" w:eastAsia="Times New Roman" w:hAnsiTheme="minorHAnsi" w:cstheme="minorBidi"/>
          <w:noProof/>
          <w:lang w:eastAsia="en-US"/>
          <w14:ligatures w14:val="none"/>
        </w:rPr>
      </w:pPr>
      <w:bookmarkStart w:id="8" w:name="_MailAutoSig"/>
      <w:r>
        <w:rPr>
          <w:rFonts w:asciiTheme="minorHAnsi" w:eastAsia="Times New Roman" w:hAnsiTheme="minorHAnsi" w:cstheme="minorBidi"/>
          <w:noProof/>
          <w:lang w:eastAsia="en-US"/>
          <w14:ligatures w14:val="none"/>
        </w:rPr>
        <w:br w:type="page"/>
      </w:r>
    </w:p>
    <w:p w14:paraId="22191D08" w14:textId="77777777" w:rsidR="00024E09" w:rsidRDefault="00024E09" w:rsidP="00024E09">
      <w:pPr>
        <w:rPr>
          <w:rFonts w:asciiTheme="minorHAnsi" w:eastAsia="Times New Roman" w:hAnsiTheme="minorHAnsi" w:cstheme="minorBidi"/>
          <w:noProof/>
          <w:lang w:eastAsia="en-US"/>
          <w14:ligatures w14:val="none"/>
        </w:rPr>
      </w:pPr>
    </w:p>
    <w:p w14:paraId="758E6F46" w14:textId="77777777" w:rsidR="00024E09" w:rsidRDefault="00024E09" w:rsidP="00024E09">
      <w:pPr>
        <w:rPr>
          <w:rFonts w:asciiTheme="minorHAnsi" w:eastAsia="Times New Roman" w:hAnsiTheme="minorHAnsi" w:cstheme="minorBidi"/>
          <w:noProof/>
          <w:lang w:eastAsia="en-US"/>
          <w14:ligatures w14:val="none"/>
        </w:rPr>
      </w:pPr>
      <w:r>
        <w:rPr>
          <w:rFonts w:asciiTheme="minorHAnsi" w:eastAsia="Times New Roman" w:hAnsiTheme="minorHAnsi" w:cstheme="minorBidi"/>
          <w:noProof/>
          <w:lang w:eastAsia="en-US"/>
          <w14:ligatures w14:val="none"/>
        </w:rPr>
        <w:lastRenderedPageBreak/>
        <w:t xml:space="preserve">*  Polarity: Two things that are both right and good and can’t exist without each other </w:t>
      </w:r>
      <w:hyperlink r:id="rId10" w:history="1">
        <w:r>
          <w:rPr>
            <w:rStyle w:val="Hyperlink"/>
            <w:rFonts w:asciiTheme="minorHAnsi" w:eastAsia="Times New Roman" w:hAnsiTheme="minorHAnsi" w:cstheme="minorBidi"/>
            <w:noProof/>
            <w:lang w:eastAsia="en-US"/>
            <w14:ligatures w14:val="none"/>
          </w:rPr>
          <w:t>https://www.sloww.co/polarity-thinking-101/</w:t>
        </w:r>
      </w:hyperlink>
    </w:p>
    <w:p w14:paraId="744FBCC6" w14:textId="1C57DDFB" w:rsidR="00024E09" w:rsidRDefault="00024E09" w:rsidP="00024E09">
      <w:pPr>
        <w:rPr>
          <w:rFonts w:asciiTheme="minorHAnsi" w:eastAsia="Times New Roman" w:hAnsiTheme="minorHAnsi" w:cstheme="minorBidi"/>
          <w:noProof/>
          <w:lang w:eastAsia="en-US"/>
          <w14:ligatures w14:val="none"/>
        </w:rPr>
      </w:pPr>
      <w:r>
        <w:rPr>
          <w:rFonts w:asciiTheme="minorHAnsi" w:eastAsia="Times New Roman" w:hAnsiTheme="minorHAnsi" w:cstheme="minorBidi"/>
          <w:noProof/>
          <w:lang w:eastAsia="en-US"/>
          <w14:ligatures w14:val="none"/>
        </w:rPr>
        <w:t>Classic example: Breathing…Exhale-Inhale</w:t>
      </w:r>
      <w:r>
        <w:rPr>
          <w:rFonts w:asciiTheme="minorHAnsi" w:eastAsia="Times New Roman" w:hAnsiTheme="minorHAnsi" w:cstheme="minorBidi"/>
          <w:noProof/>
          <w:lang w:eastAsia="en-US"/>
          <w14:ligatures w14:val="none"/>
        </w:rPr>
        <w:br/>
      </w:r>
      <w:r>
        <w:rPr>
          <w:rFonts w:asciiTheme="minorHAnsi" w:eastAsia="Times New Roman" w:hAnsiTheme="minorHAnsi" w:cstheme="minorBidi"/>
          <w:noProof/>
          <w:lang w:eastAsia="en-US"/>
          <w14:ligatures w14:val="none"/>
        </w:rPr>
        <w:drawing>
          <wp:inline distT="0" distB="0" distL="0" distR="0" wp14:anchorId="0AAF8B23" wp14:editId="5BB4B8EA">
            <wp:extent cx="5486400" cy="2780030"/>
            <wp:effectExtent l="0" t="0" r="0" b="1270"/>
            <wp:docPr id="1806425640"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780030"/>
                    </a:xfrm>
                    <a:prstGeom prst="rect">
                      <a:avLst/>
                    </a:prstGeom>
                    <a:noFill/>
                    <a:ln>
                      <a:noFill/>
                    </a:ln>
                  </pic:spPr>
                </pic:pic>
              </a:graphicData>
            </a:graphic>
          </wp:inline>
        </w:drawing>
      </w:r>
    </w:p>
    <w:p w14:paraId="3209EAF2" w14:textId="77777777" w:rsidR="00024E09" w:rsidRDefault="00024E09" w:rsidP="00024E09">
      <w:pPr>
        <w:rPr>
          <w:rFonts w:asciiTheme="minorHAnsi" w:eastAsia="Times New Roman" w:hAnsiTheme="minorHAnsi" w:cstheme="minorBidi"/>
          <w:noProof/>
          <w:lang w:eastAsia="en-US"/>
          <w14:ligatures w14:val="none"/>
        </w:rPr>
      </w:pPr>
    </w:p>
    <w:p w14:paraId="418718DC" w14:textId="51F59B16" w:rsidR="00024E09" w:rsidRDefault="00024E09" w:rsidP="00024E09">
      <w:pPr>
        <w:rPr>
          <w:rFonts w:asciiTheme="minorHAnsi" w:eastAsia="Times New Roman" w:hAnsiTheme="minorHAnsi" w:cstheme="minorBidi"/>
          <w:noProof/>
          <w:lang w:eastAsia="en-US"/>
          <w14:ligatures w14:val="none"/>
        </w:rPr>
      </w:pPr>
      <w:r>
        <w:rPr>
          <w:rFonts w:asciiTheme="minorHAnsi" w:eastAsia="Times New Roman" w:hAnsiTheme="minorHAnsi" w:cstheme="minorBidi"/>
          <w:noProof/>
          <w:lang w:eastAsia="en-US"/>
          <w14:ligatures w14:val="none"/>
        </w:rPr>
        <w:t>Explore (turn unknowns into knowns) &amp; Exploit (turn knowns into advantage)</w:t>
      </w:r>
      <w:r>
        <w:rPr>
          <w:rFonts w:asciiTheme="minorHAnsi" w:eastAsia="Times New Roman" w:hAnsiTheme="minorHAnsi" w:cstheme="minorBidi"/>
          <w:noProof/>
          <w:lang w:eastAsia="en-US"/>
          <w14:ligatures w14:val="none"/>
        </w:rPr>
        <w:br/>
      </w:r>
      <w:r>
        <w:rPr>
          <w:rFonts w:asciiTheme="minorHAnsi" w:eastAsia="Times New Roman" w:hAnsiTheme="minorHAnsi" w:cstheme="minorBidi"/>
          <w:noProof/>
          <w:lang w:eastAsia="en-US"/>
          <w14:ligatures w14:val="none"/>
        </w:rPr>
        <w:drawing>
          <wp:inline distT="0" distB="0" distL="0" distR="0" wp14:anchorId="0B796E1F" wp14:editId="1EF5ACDF">
            <wp:extent cx="4639310" cy="3639185"/>
            <wp:effectExtent l="0" t="0" r="8890" b="0"/>
            <wp:docPr id="30598796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9310" cy="3639185"/>
                    </a:xfrm>
                    <a:prstGeom prst="rect">
                      <a:avLst/>
                    </a:prstGeom>
                    <a:noFill/>
                    <a:ln>
                      <a:noFill/>
                    </a:ln>
                  </pic:spPr>
                </pic:pic>
              </a:graphicData>
            </a:graphic>
          </wp:inline>
        </w:drawing>
      </w:r>
    </w:p>
    <w:bookmarkEnd w:id="8"/>
    <w:p w14:paraId="76D18CAE" w14:textId="77777777" w:rsidR="00024E09" w:rsidRDefault="00024E09" w:rsidP="00024E09">
      <w:pPr>
        <w:rPr>
          <w:rFonts w:asciiTheme="minorHAnsi" w:eastAsiaTheme="minorHAnsi" w:hAnsiTheme="minorHAnsi" w:cstheme="minorBidi"/>
          <w:lang w:eastAsia="en-US"/>
        </w:rPr>
      </w:pPr>
    </w:p>
    <w:sectPr w:rsidR="00024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0E787D92"/>
    <w:lvl w:ilvl="0">
      <w:start w:val="1"/>
      <w:numFmt w:val="lowerRoman"/>
      <w:pStyle w:val="ListNumber3"/>
      <w:lvlText w:val="%1."/>
      <w:lvlJc w:val="left"/>
      <w:pPr>
        <w:ind w:left="1080" w:hanging="360"/>
      </w:pPr>
      <w:rPr>
        <w:rFonts w:hint="default"/>
      </w:rPr>
    </w:lvl>
  </w:abstractNum>
  <w:abstractNum w:abstractNumId="1" w15:restartNumberingAfterBreak="0">
    <w:nsid w:val="FFFFFF7F"/>
    <w:multiLevelType w:val="singleLevel"/>
    <w:tmpl w:val="7FB6FBDE"/>
    <w:lvl w:ilvl="0">
      <w:start w:val="1"/>
      <w:numFmt w:val="decimal"/>
      <w:pStyle w:val="ListNumber2"/>
      <w:lvlText w:val="%1."/>
      <w:lvlJc w:val="left"/>
      <w:pPr>
        <w:tabs>
          <w:tab w:val="num" w:pos="720"/>
        </w:tabs>
        <w:ind w:left="720" w:hanging="360"/>
      </w:pPr>
    </w:lvl>
  </w:abstractNum>
  <w:abstractNum w:abstractNumId="2" w15:restartNumberingAfterBreak="0">
    <w:nsid w:val="FFFFFF88"/>
    <w:multiLevelType w:val="singleLevel"/>
    <w:tmpl w:val="B63CD0E6"/>
    <w:lvl w:ilvl="0">
      <w:start w:val="1"/>
      <w:numFmt w:val="decimal"/>
      <w:pStyle w:val="ListNumber"/>
      <w:lvlText w:val="%1."/>
      <w:lvlJc w:val="left"/>
      <w:pPr>
        <w:tabs>
          <w:tab w:val="num" w:pos="360"/>
        </w:tabs>
        <w:ind w:left="360" w:hanging="360"/>
      </w:pPr>
    </w:lvl>
  </w:abstractNum>
  <w:abstractNum w:abstractNumId="3" w15:restartNumberingAfterBreak="0">
    <w:nsid w:val="0B1E4133"/>
    <w:multiLevelType w:val="hybridMultilevel"/>
    <w:tmpl w:val="21309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EA76113"/>
    <w:multiLevelType w:val="hybridMultilevel"/>
    <w:tmpl w:val="05AE33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E473EB7"/>
    <w:multiLevelType w:val="hybridMultilevel"/>
    <w:tmpl w:val="76F06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392414B"/>
    <w:multiLevelType w:val="hybridMultilevel"/>
    <w:tmpl w:val="457E4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828497E"/>
    <w:multiLevelType w:val="hybridMultilevel"/>
    <w:tmpl w:val="826E19DE"/>
    <w:lvl w:ilvl="0" w:tplc="C85E336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F5411FF"/>
    <w:multiLevelType w:val="hybridMultilevel"/>
    <w:tmpl w:val="34CE48C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9" w15:restartNumberingAfterBreak="0">
    <w:nsid w:val="4F9423DF"/>
    <w:multiLevelType w:val="hybridMultilevel"/>
    <w:tmpl w:val="A9BE5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FA752EB"/>
    <w:multiLevelType w:val="hybridMultilevel"/>
    <w:tmpl w:val="7010B73C"/>
    <w:lvl w:ilvl="0" w:tplc="C85E336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57D1A01"/>
    <w:multiLevelType w:val="hybridMultilevel"/>
    <w:tmpl w:val="A7669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EF14195"/>
    <w:multiLevelType w:val="hybridMultilevel"/>
    <w:tmpl w:val="6E088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42932739">
    <w:abstractNumId w:val="1"/>
  </w:num>
  <w:num w:numId="2" w16cid:durableId="233203324">
    <w:abstractNumId w:val="1"/>
  </w:num>
  <w:num w:numId="3" w16cid:durableId="1477146865">
    <w:abstractNumId w:val="2"/>
  </w:num>
  <w:num w:numId="4" w16cid:durableId="1504540915">
    <w:abstractNumId w:val="2"/>
  </w:num>
  <w:num w:numId="5" w16cid:durableId="1456025082">
    <w:abstractNumId w:val="1"/>
  </w:num>
  <w:num w:numId="6" w16cid:durableId="1411658956">
    <w:abstractNumId w:val="0"/>
  </w:num>
  <w:num w:numId="7" w16cid:durableId="1345015504">
    <w:abstractNumId w:val="0"/>
    <w:lvlOverride w:ilvl="0">
      <w:startOverride w:val="1"/>
    </w:lvlOverride>
  </w:num>
  <w:num w:numId="8" w16cid:durableId="693044972">
    <w:abstractNumId w:val="2"/>
  </w:num>
  <w:num w:numId="9" w16cid:durableId="811563690">
    <w:abstractNumId w:val="1"/>
  </w:num>
  <w:num w:numId="10" w16cid:durableId="202402289">
    <w:abstractNumId w:val="0"/>
    <w:lvlOverride w:ilvl="0">
      <w:startOverride w:val="1"/>
    </w:lvlOverride>
  </w:num>
  <w:num w:numId="11" w16cid:durableId="1306164016">
    <w:abstractNumId w:val="7"/>
    <w:lvlOverride w:ilvl="0"/>
    <w:lvlOverride w:ilvl="1"/>
    <w:lvlOverride w:ilvl="2"/>
    <w:lvlOverride w:ilvl="3"/>
    <w:lvlOverride w:ilvl="4"/>
    <w:lvlOverride w:ilvl="5"/>
    <w:lvlOverride w:ilvl="6"/>
    <w:lvlOverride w:ilvl="7"/>
    <w:lvlOverride w:ilvl="8"/>
  </w:num>
  <w:num w:numId="12" w16cid:durableId="590284797">
    <w:abstractNumId w:val="10"/>
    <w:lvlOverride w:ilvl="0"/>
    <w:lvlOverride w:ilvl="1"/>
    <w:lvlOverride w:ilvl="2"/>
    <w:lvlOverride w:ilvl="3"/>
    <w:lvlOverride w:ilvl="4"/>
    <w:lvlOverride w:ilvl="5"/>
    <w:lvlOverride w:ilvl="6"/>
    <w:lvlOverride w:ilvl="7"/>
    <w:lvlOverride w:ilvl="8"/>
  </w:num>
  <w:num w:numId="13" w16cid:durableId="13169540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079669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90383590">
    <w:abstractNumId w:val="5"/>
    <w:lvlOverride w:ilvl="0"/>
    <w:lvlOverride w:ilvl="1"/>
    <w:lvlOverride w:ilvl="2"/>
    <w:lvlOverride w:ilvl="3"/>
    <w:lvlOverride w:ilvl="4"/>
    <w:lvlOverride w:ilvl="5"/>
    <w:lvlOverride w:ilvl="6"/>
    <w:lvlOverride w:ilvl="7"/>
    <w:lvlOverride w:ilvl="8"/>
  </w:num>
  <w:num w:numId="16" w16cid:durableId="1937203127">
    <w:abstractNumId w:val="8"/>
    <w:lvlOverride w:ilvl="0"/>
    <w:lvlOverride w:ilvl="1"/>
    <w:lvlOverride w:ilvl="2"/>
    <w:lvlOverride w:ilvl="3"/>
    <w:lvlOverride w:ilvl="4"/>
    <w:lvlOverride w:ilvl="5"/>
    <w:lvlOverride w:ilvl="6"/>
    <w:lvlOverride w:ilvl="7"/>
    <w:lvlOverride w:ilvl="8"/>
  </w:num>
  <w:num w:numId="17" w16cid:durableId="1519811853">
    <w:abstractNumId w:val="11"/>
    <w:lvlOverride w:ilvl="0"/>
    <w:lvlOverride w:ilvl="1"/>
    <w:lvlOverride w:ilvl="2"/>
    <w:lvlOverride w:ilvl="3"/>
    <w:lvlOverride w:ilvl="4"/>
    <w:lvlOverride w:ilvl="5"/>
    <w:lvlOverride w:ilvl="6"/>
    <w:lvlOverride w:ilvl="7"/>
    <w:lvlOverride w:ilvl="8"/>
  </w:num>
  <w:num w:numId="18" w16cid:durableId="1298994217">
    <w:abstractNumId w:val="3"/>
    <w:lvlOverride w:ilvl="0"/>
    <w:lvlOverride w:ilvl="1"/>
    <w:lvlOverride w:ilvl="2"/>
    <w:lvlOverride w:ilvl="3"/>
    <w:lvlOverride w:ilvl="4"/>
    <w:lvlOverride w:ilvl="5"/>
    <w:lvlOverride w:ilvl="6"/>
    <w:lvlOverride w:ilvl="7"/>
    <w:lvlOverride w:ilvl="8"/>
  </w:num>
  <w:num w:numId="19" w16cid:durableId="647712736">
    <w:abstractNumId w:val="12"/>
    <w:lvlOverride w:ilvl="0"/>
    <w:lvlOverride w:ilvl="1"/>
    <w:lvlOverride w:ilvl="2"/>
    <w:lvlOverride w:ilvl="3"/>
    <w:lvlOverride w:ilvl="4"/>
    <w:lvlOverride w:ilvl="5"/>
    <w:lvlOverride w:ilvl="6"/>
    <w:lvlOverride w:ilvl="7"/>
    <w:lvlOverride w:ilvl="8"/>
  </w:num>
  <w:num w:numId="20" w16cid:durableId="1578324702">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E09"/>
    <w:rsid w:val="00024E09"/>
    <w:rsid w:val="000C6D5D"/>
    <w:rsid w:val="004440E6"/>
    <w:rsid w:val="00A22355"/>
    <w:rsid w:val="00D634F4"/>
    <w:rsid w:val="00F32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4CA18"/>
  <w15:chartTrackingRefBased/>
  <w15:docId w15:val="{0789BAAA-E320-434F-B0C8-837DAE8D4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E09"/>
    <w:pPr>
      <w:spacing w:after="0" w:line="240" w:lineRule="auto"/>
    </w:pPr>
    <w:rPr>
      <w:rFonts w:ascii="Calibri" w:eastAsia="MS PGothic" w:hAnsi="Calibri" w:cs="Calibri"/>
      <w:kern w:val="0"/>
      <w:lang w:eastAsia="ja-JP"/>
    </w:rPr>
  </w:style>
  <w:style w:type="paragraph" w:styleId="Heading1">
    <w:name w:val="heading 1"/>
    <w:basedOn w:val="Normal"/>
    <w:link w:val="Heading1Char"/>
    <w:uiPriority w:val="9"/>
    <w:qFormat/>
    <w:rsid w:val="00024E09"/>
    <w:pPr>
      <w:keepNext/>
      <w:spacing w:before="24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semiHidden/>
    <w:unhideWhenUsed/>
    <w:qFormat/>
    <w:rsid w:val="00024E09"/>
    <w:pPr>
      <w:keepNext/>
      <w:spacing w:before="40"/>
      <w:outlineLvl w:val="1"/>
    </w:pPr>
    <w:rPr>
      <w:rFonts w:ascii="Calibri Light" w:hAnsi="Calibri Light" w:cs="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2">
    <w:name w:val="List Number 2"/>
    <w:basedOn w:val="Normal"/>
    <w:uiPriority w:val="99"/>
    <w:unhideWhenUsed/>
    <w:qFormat/>
    <w:rsid w:val="00F32612"/>
    <w:pPr>
      <w:numPr>
        <w:numId w:val="9"/>
      </w:numPr>
    </w:pPr>
  </w:style>
  <w:style w:type="paragraph" w:styleId="ListNumber">
    <w:name w:val="List Number"/>
    <w:basedOn w:val="Normal"/>
    <w:uiPriority w:val="99"/>
    <w:unhideWhenUsed/>
    <w:qFormat/>
    <w:rsid w:val="00F32612"/>
    <w:pPr>
      <w:numPr>
        <w:numId w:val="8"/>
      </w:numPr>
    </w:pPr>
  </w:style>
  <w:style w:type="paragraph" w:styleId="ListNumber3">
    <w:name w:val="List Number 3"/>
    <w:basedOn w:val="Normal"/>
    <w:uiPriority w:val="99"/>
    <w:unhideWhenUsed/>
    <w:qFormat/>
    <w:rsid w:val="00F32612"/>
    <w:pPr>
      <w:numPr>
        <w:numId w:val="10"/>
      </w:numPr>
    </w:pPr>
  </w:style>
  <w:style w:type="character" w:customStyle="1" w:styleId="Heading1Char">
    <w:name w:val="Heading 1 Char"/>
    <w:basedOn w:val="DefaultParagraphFont"/>
    <w:link w:val="Heading1"/>
    <w:uiPriority w:val="9"/>
    <w:rsid w:val="00024E09"/>
    <w:rPr>
      <w:rFonts w:ascii="Calibri Light" w:eastAsia="MS PGothic" w:hAnsi="Calibri Light" w:cs="Calibri Light"/>
      <w:color w:val="2F5496"/>
      <w:kern w:val="36"/>
      <w:sz w:val="32"/>
      <w:szCs w:val="32"/>
      <w:lang w:eastAsia="ja-JP"/>
    </w:rPr>
  </w:style>
  <w:style w:type="character" w:customStyle="1" w:styleId="Heading2Char">
    <w:name w:val="Heading 2 Char"/>
    <w:basedOn w:val="DefaultParagraphFont"/>
    <w:link w:val="Heading2"/>
    <w:uiPriority w:val="9"/>
    <w:semiHidden/>
    <w:rsid w:val="00024E09"/>
    <w:rPr>
      <w:rFonts w:ascii="Calibri Light" w:eastAsia="MS PGothic" w:hAnsi="Calibri Light" w:cs="Calibri Light"/>
      <w:color w:val="2F5496"/>
      <w:kern w:val="0"/>
      <w:sz w:val="26"/>
      <w:szCs w:val="26"/>
      <w:lang w:eastAsia="ja-JP"/>
    </w:rPr>
  </w:style>
  <w:style w:type="character" w:styleId="Hyperlink">
    <w:name w:val="Hyperlink"/>
    <w:basedOn w:val="DefaultParagraphFont"/>
    <w:uiPriority w:val="99"/>
    <w:unhideWhenUsed/>
    <w:rsid w:val="00024E09"/>
    <w:rPr>
      <w:color w:val="0563C1"/>
      <w:u w:val="single"/>
    </w:rPr>
  </w:style>
  <w:style w:type="paragraph" w:styleId="Title">
    <w:name w:val="Title"/>
    <w:basedOn w:val="Normal"/>
    <w:next w:val="Normal"/>
    <w:link w:val="TitleChar"/>
    <w:uiPriority w:val="10"/>
    <w:qFormat/>
    <w:rsid w:val="00024E0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E09"/>
    <w:rPr>
      <w:rFonts w:asciiTheme="majorHAnsi" w:eastAsiaTheme="majorEastAsia" w:hAnsiTheme="majorHAnsi" w:cstheme="majorBidi"/>
      <w:spacing w:val="-10"/>
      <w:kern w:val="28"/>
      <w:sz w:val="56"/>
      <w:szCs w:val="56"/>
      <w:lang w:eastAsia="ja-JP"/>
    </w:rPr>
  </w:style>
  <w:style w:type="paragraph" w:styleId="ListParagraph">
    <w:name w:val="List Paragraph"/>
    <w:basedOn w:val="Normal"/>
    <w:uiPriority w:val="34"/>
    <w:qFormat/>
    <w:rsid w:val="00024E09"/>
    <w:pPr>
      <w:ind w:left="720"/>
    </w:pPr>
  </w:style>
  <w:style w:type="character" w:styleId="SmartLink">
    <w:name w:val="Smart Link"/>
    <w:basedOn w:val="DefaultParagraphFont"/>
    <w:uiPriority w:val="99"/>
    <w:semiHidden/>
    <w:unhideWhenUsed/>
    <w:rsid w:val="00024E09"/>
    <w:rPr>
      <w:color w:val="0000FF"/>
      <w:u w:val="single"/>
      <w:shd w:val="clear" w:color="auto" w:fill="F3F2F1"/>
    </w:rPr>
  </w:style>
  <w:style w:type="character" w:styleId="Mention">
    <w:name w:val="Mention"/>
    <w:basedOn w:val="DefaultParagraphFont"/>
    <w:uiPriority w:val="99"/>
    <w:unhideWhenUsed/>
    <w:rsid w:val="00024E09"/>
    <w:rPr>
      <w:color w:val="2B579A"/>
      <w:shd w:val="clear" w:color="auto" w:fill="E1DFDD"/>
    </w:rPr>
  </w:style>
  <w:style w:type="character" w:styleId="UnresolvedMention">
    <w:name w:val="Unresolved Mention"/>
    <w:basedOn w:val="DefaultParagraphFont"/>
    <w:uiPriority w:val="99"/>
    <w:semiHidden/>
    <w:unhideWhenUsed/>
    <w:rsid w:val="00024E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61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hyperlink" Target="https://en.wikipedia.org/wiki/Graph_(abstract_data_type)" TargetMode="External"/><Relationship Id="rId15" Type="http://schemas.openxmlformats.org/officeDocument/2006/relationships/customXml" Target="../customXml/item1.xml"/><Relationship Id="rId10" Type="http://schemas.openxmlformats.org/officeDocument/2006/relationships/hyperlink" Target="https://www.sloww.co/polarity-thinking-101/"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51C6C0C17260458AEC121CDEF76159" ma:contentTypeVersion="18" ma:contentTypeDescription="Create a new document." ma:contentTypeScope="" ma:versionID="a3ffa67db9492c33c598d2c53d0ac5c4">
  <xsd:schema xmlns:xsd="http://www.w3.org/2001/XMLSchema" xmlns:xs="http://www.w3.org/2001/XMLSchema" xmlns:p="http://schemas.microsoft.com/office/2006/metadata/properties" xmlns:ns2="73b26691-98fd-45cc-95e9-dfcb9e2a1e95" xmlns:ns3="88d33f6b-690f-47bd-918f-3d0a6af568d9" targetNamespace="http://schemas.microsoft.com/office/2006/metadata/properties" ma:root="true" ma:fieldsID="4021be8aa7995e80c20ef733c5467ea0" ns2:_="" ns3:_="">
    <xsd:import namespace="73b26691-98fd-45cc-95e9-dfcb9e2a1e95"/>
    <xsd:import namespace="88d33f6b-690f-47bd-918f-3d0a6af568d9"/>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element ref="ns2:lcf76f155ced4ddcb4097134ff3c332f" minOccurs="0"/>
                <xsd:element ref="ns3:TaxCatchAll" minOccurs="0"/>
                <xsd:element ref="ns2:MediaServiceObjectDetectorVersions" minOccurs="0"/>
                <xsd:element ref="ns2:Status" minOccurs="0"/>
                <xsd:element ref="ns2:HelpRequest" minOccurs="0"/>
                <xsd:element ref="ns2:Review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b26691-98fd-45cc-95e9-dfcb9e2a1e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a4c2616-1d75-4c90-a4f2-a1b9b1da3a8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Status" ma:index="23" nillable="true" ma:displayName="Status" ma:format="Dropdown" ma:internalName="Status">
      <xsd:complexType>
        <xsd:complexContent>
          <xsd:extension base="dms:MultiChoice">
            <xsd:sequence>
              <xsd:element name="Value" maxOccurs="unbounded" minOccurs="0" nillable="true">
                <xsd:simpleType>
                  <xsd:restriction base="dms:Choice">
                    <xsd:enumeration value="Initial Draft"/>
                    <xsd:enumeration value="In Revision"/>
                    <xsd:enumeration value="Complete"/>
                    <xsd:enumeration value="Need Discipline Help"/>
                  </xsd:restriction>
                </xsd:simpleType>
              </xsd:element>
            </xsd:sequence>
          </xsd:extension>
        </xsd:complexContent>
      </xsd:complexType>
    </xsd:element>
    <xsd:element name="HelpRequest" ma:index="24" nillable="true" ma:displayName="Help Request" ma:format="Dropdown" ma:list="UserInfo" ma:SharePointGroup="0" ma:internalName="HelpRequest">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edBy" ma:index="25" nillable="true" ma:displayName="Reviewed By" ma:format="Dropdown" ma:list="UserInfo" ma:SharePointGroup="0" ma:internalName="Review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8d33f6b-690f-47bd-918f-3d0a6af568d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2902393-c6bd-4e73-beb0-7de878520982}" ma:internalName="TaxCatchAll" ma:showField="CatchAllData" ma:web="88d33f6b-690f-47bd-918f-3d0a6af568d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viewedBy xmlns="73b26691-98fd-45cc-95e9-dfcb9e2a1e95">
      <UserInfo>
        <DisplayName/>
        <AccountId xsi:nil="true"/>
        <AccountType/>
      </UserInfo>
    </ReviewedBy>
    <Status xmlns="73b26691-98fd-45cc-95e9-dfcb9e2a1e95" xsi:nil="true"/>
    <TaxCatchAll xmlns="88d33f6b-690f-47bd-918f-3d0a6af568d9" xsi:nil="true"/>
    <lcf76f155ced4ddcb4097134ff3c332f xmlns="73b26691-98fd-45cc-95e9-dfcb9e2a1e95">
      <Terms xmlns="http://schemas.microsoft.com/office/infopath/2007/PartnerControls"/>
    </lcf76f155ced4ddcb4097134ff3c332f>
    <HelpRequest xmlns="73b26691-98fd-45cc-95e9-dfcb9e2a1e95">
      <UserInfo>
        <DisplayName/>
        <AccountId xsi:nil="true"/>
        <AccountType/>
      </UserInfo>
    </HelpRequest>
  </documentManagement>
</p:properties>
</file>

<file path=customXml/itemProps1.xml><?xml version="1.0" encoding="utf-8"?>
<ds:datastoreItem xmlns:ds="http://schemas.openxmlformats.org/officeDocument/2006/customXml" ds:itemID="{B5531C9F-CD3F-4AB4-9866-9CE104284091}"/>
</file>

<file path=customXml/itemProps2.xml><?xml version="1.0" encoding="utf-8"?>
<ds:datastoreItem xmlns:ds="http://schemas.openxmlformats.org/officeDocument/2006/customXml" ds:itemID="{C980B0D7-C4B0-4573-B5AF-6202C184D277}"/>
</file>

<file path=customXml/itemProps3.xml><?xml version="1.0" encoding="utf-8"?>
<ds:datastoreItem xmlns:ds="http://schemas.openxmlformats.org/officeDocument/2006/customXml" ds:itemID="{BA7FDEF2-598E-4784-8D17-694B92EAC32A}"/>
</file>

<file path=docProps/app.xml><?xml version="1.0" encoding="utf-8"?>
<Properties xmlns="http://schemas.openxmlformats.org/officeDocument/2006/extended-properties" xmlns:vt="http://schemas.openxmlformats.org/officeDocument/2006/docPropsVTypes">
  <Template>Normal.dotm</Template>
  <TotalTime>89</TotalTime>
  <Pages>7</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"CAP'N" Cook</dc:creator>
  <cp:keywords/>
  <dc:description/>
  <cp:lastModifiedBy>Nathan ('CAP'N') Cook</cp:lastModifiedBy>
  <cp:revision>1</cp:revision>
  <dcterms:created xsi:type="dcterms:W3CDTF">2023-12-14T21:06:00Z</dcterms:created>
  <dcterms:modified xsi:type="dcterms:W3CDTF">2023-12-14T22:37:00Z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0x0101004951C6C0C17260458AEC121CDEF76159</vt:lpwstr>
  </property>
</Properties>
</file>