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77777777" w:rsidR="003A4B83" w:rsidRPr="00D82DF7" w:rsidRDefault="00260340" w:rsidP="003A4B83">
      <w:pPr>
        <w:spacing w:line="300" w:lineRule="auto"/>
        <w:ind w:firstLine="1040"/>
        <w:jc w:val="center"/>
        <w:rPr>
          <w:rFonts w:eastAsia="黑体"/>
          <w:sz w:val="52"/>
        </w:rPr>
      </w:pPr>
      <w:r>
        <w:rPr>
          <w:rFonts w:eastAsia="黑体"/>
          <w:noProof/>
          <w:sz w:val="52"/>
        </w:rPr>
        <w:pict w14:anchorId="34CF4BD5">
          <v:rect id="矩形 8" o:spid="_x0000_s1026" style="position:absolute;left:0;text-align:left;margin-left:4.8pt;margin-top:28.9pt;width:391.5pt;height:125.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" stroked="f" strokecolor="silver">
            <v:textbox style="mso-next-textbox:#矩形 8">
              <w:txbxContent>
                <w:p w14:paraId="681D0815" w14:textId="4DF72D90" w:rsidR="00786DDF" w:rsidRPr="003C587D" w:rsidRDefault="00786DDF"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txbxContent>
            </v:textbox>
          </v:rect>
        </w:pic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77777777" w:rsidR="003A4B83" w:rsidRPr="00D82DF7" w:rsidRDefault="00260340" w:rsidP="003A4B83">
      <w:pPr>
        <w:spacing w:line="300" w:lineRule="auto"/>
        <w:ind w:firstLine="640"/>
        <w:jc w:val="center"/>
        <w:rPr>
          <w:rFonts w:eastAsia="仿宋_GB2312"/>
          <w:sz w:val="32"/>
        </w:rPr>
      </w:pPr>
      <w:r>
        <w:rPr>
          <w:rFonts w:eastAsia="仿宋_GB2312"/>
          <w:noProof/>
          <w:sz w:val="32"/>
        </w:rPr>
        <w:pict w14:anchorId="0F9D08B8">
          <v:rect id="矩形 6" o:spid="_x0000_s1027" style="position:absolute;left:0;text-align:left;margin-left:6pt;margin-top:10.35pt;width:405pt;height:343.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" stroked="f" strokecolor="silver">
            <v:textbox>
              <w:txbxContent>
                <w:p w14:paraId="7827D97C" w14:textId="77777777" w:rsidR="00786DDF" w:rsidRPr="00966B9F" w:rsidRDefault="00786DDF"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786DDF" w:rsidRPr="00966B9F" w:rsidRDefault="00786DDF"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786DDF" w:rsidRPr="00966B9F" w:rsidRDefault="00786DDF"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786DDF" w:rsidRPr="00966B9F" w:rsidRDefault="00786DDF"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786DDF" w:rsidRPr="00966B9F" w:rsidRDefault="00786DDF"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786DDF" w:rsidRPr="00966B9F" w:rsidRDefault="00786DDF"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786DDF" w:rsidRDefault="00786DDF" w:rsidP="00DD640E">
                  <w:pPr>
                    <w:spacing w:line="240" w:lineRule="auto"/>
                    <w:ind w:firstLineChars="0" w:firstLine="0"/>
                    <w:rPr>
                      <w:rFonts w:ascii="仿宋_GB2312" w:eastAsia="仿宋_GB2312"/>
                      <w:sz w:val="32"/>
                      <w:szCs w:val="32"/>
                    </w:rPr>
                  </w:pPr>
                </w:p>
                <w:p w14:paraId="25107DAF" w14:textId="77777777" w:rsidR="00786DDF" w:rsidRDefault="00786DDF" w:rsidP="003A4B83">
                  <w:pPr>
                    <w:ind w:firstLineChars="750" w:firstLine="2400"/>
                    <w:rPr>
                      <w:rFonts w:eastAsia="仿宋_GB2312"/>
                      <w:sz w:val="32"/>
                    </w:rPr>
                  </w:pPr>
                </w:p>
                <w:p w14:paraId="04B27393" w14:textId="77777777" w:rsidR="00786DDF" w:rsidRPr="00464ECF" w:rsidRDefault="00786DDF"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proofErr w:type="spellStart"/>
      <w:r w:rsidRPr="00D82DF7">
        <w:rPr>
          <w:rFonts w:hint="eastAsia"/>
          <w:sz w:val="28"/>
          <w:szCs w:val="28"/>
        </w:rPr>
        <w:t>Tongji</w:t>
      </w:r>
      <w:proofErr w:type="spellEnd"/>
      <w:r w:rsidRPr="00D82DF7">
        <w:rPr>
          <w:rFonts w:hint="eastAsia"/>
          <w:sz w:val="28"/>
          <w:szCs w:val="28"/>
        </w:rPr>
        <w:t xml:space="preserve">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0A8B98D5"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n and Traffic 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77777777" w:rsidR="00997690" w:rsidRPr="00D82DF7" w:rsidRDefault="00260340" w:rsidP="00997690">
      <w:pPr>
        <w:ind w:firstLine="640"/>
        <w:rPr>
          <w:rFonts w:eastAsia="仿宋_GB2312"/>
          <w:sz w:val="32"/>
        </w:rPr>
      </w:pPr>
      <w:r>
        <w:rPr>
          <w:rFonts w:eastAsia="仿宋_GB2312"/>
          <w:noProof/>
          <w:sz w:val="32"/>
        </w:rPr>
        <w:pict w14:anchorId="2F94DCDC">
          <v:rect id="矩形 15" o:spid="_x0000_s1029" style="position:absolute;left:0;text-align:left;margin-left:-1.2pt;margin-top:11.8pt;width:405pt;height:259.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" stroked="f" strokecolor="silver">
            <v:textbox>
              <w:txbxContent>
                <w:p w14:paraId="5C73AF00" w14:textId="77777777" w:rsidR="00786DDF" w:rsidRDefault="00786DDF" w:rsidP="00EB3777">
                  <w:pPr>
                    <w:spacing w:line="240" w:lineRule="auto"/>
                    <w:ind w:firstLine="640"/>
                    <w:rPr>
                      <w:rFonts w:eastAsia="仿宋_GB2312"/>
                      <w:sz w:val="32"/>
                      <w:szCs w:val="32"/>
                    </w:rPr>
                  </w:pPr>
                </w:p>
                <w:p w14:paraId="5D0D81BE" w14:textId="77777777" w:rsidR="00786DDF" w:rsidRPr="006F17E2" w:rsidRDefault="00786DDF"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786DDF" w:rsidRDefault="00786DDF"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786DDF" w:rsidRPr="0011492A" w:rsidRDefault="00786DDF"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786DDF" w:rsidRPr="006F17E2" w:rsidRDefault="00786DDF"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786DDF" w:rsidRPr="006F17E2" w:rsidRDefault="00786DDF"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786DDF" w:rsidRPr="00D05592" w:rsidRDefault="00786DDF"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w:t>
                  </w:r>
                  <w:proofErr w:type="spellStart"/>
                  <w:r>
                    <w:rPr>
                      <w:rFonts w:eastAsia="仿宋_GB2312" w:hint="eastAsia"/>
                      <w:sz w:val="32"/>
                      <w:szCs w:val="32"/>
                    </w:rPr>
                    <w:t>Jihong</w:t>
                  </w:r>
                  <w:proofErr w:type="spellEnd"/>
                </w:p>
              </w:txbxContent>
            </v:textbox>
          </v:rect>
        </w:pic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77777777"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D30ED3">
        <w:rPr>
          <w:rFonts w:hint="eastAsia"/>
          <w:bCs/>
          <w:sz w:val="32"/>
          <w:szCs w:val="32"/>
        </w:rPr>
        <w:t>6</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1AC4049D" w:rsidR="00F542AF"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链路预测与交通恢复序列的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Pr="00D41B1A"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20884748" w14:textId="77777777" w:rsidR="003449F6" w:rsidRPr="00537E66" w:rsidRDefault="003449F6" w:rsidP="004A0639">
      <w:pPr>
        <w:ind w:firstLine="480"/>
      </w:pPr>
      <w:r w:rsidRPr="00537E66">
        <w:rPr>
          <w:rFonts w:hint="eastAsia"/>
        </w:rPr>
        <w:t>随着移动互联网的高速发展而产生的通过智能手机终端来进行电子交易，受到越来越多用户的青睐。交易过程中，如何保障用户账号的安全性显得尤为重要。而现阶段智能手机用户认证系统存在不少缺陷，利用移动终端用户行为特征进行身份认证成为研究的热点。本文提出一种基于手势密码触屏行为模式的认证方法，针对行为特征中的用户手势密码触屏行为习惯，分析和研究用户手势密码触屏行为的特征，进行手势密码触屏行为构建模式和认证方法的研究。</w:t>
      </w:r>
    </w:p>
    <w:p w14:paraId="27235E23" w14:textId="77777777" w:rsidR="00AD397D" w:rsidRPr="00537E66" w:rsidRDefault="00AD397D" w:rsidP="004A0639">
      <w:pPr>
        <w:ind w:firstLine="480"/>
      </w:pPr>
      <w:r w:rsidRPr="00537E66">
        <w:rPr>
          <w:rFonts w:hint="eastAsia"/>
        </w:rPr>
        <w:t>一、设计开发</w:t>
      </w:r>
      <w:r w:rsidRPr="00537E66">
        <w:rPr>
          <w:rFonts w:hint="eastAsia"/>
        </w:rPr>
        <w:t>Android</w:t>
      </w:r>
      <w:r w:rsidRPr="00537E66">
        <w:rPr>
          <w:rFonts w:hint="eastAsia"/>
        </w:rPr>
        <w:t>系统上手势密码触屏行为采集器。设计模拟输入手势密码环境，记录正确完成手势密码输入时的触屏行为特征，包括时间、</w:t>
      </w:r>
      <w:r w:rsidRPr="00537E66">
        <w:rPr>
          <w:rFonts w:hint="eastAsia"/>
        </w:rPr>
        <w:t>X</w:t>
      </w:r>
      <w:r w:rsidRPr="00537E66">
        <w:rPr>
          <w:rFonts w:hint="eastAsia"/>
        </w:rPr>
        <w:t>坐标、</w:t>
      </w:r>
      <w:r w:rsidRPr="00537E66">
        <w:rPr>
          <w:rFonts w:hint="eastAsia"/>
        </w:rPr>
        <w:t>Y</w:t>
      </w:r>
      <w:r w:rsidRPr="00537E66">
        <w:rPr>
          <w:rFonts w:hint="eastAsia"/>
        </w:rPr>
        <w:t>坐标、压力、接触面积等。将采集到的数据保存在</w:t>
      </w:r>
      <w:proofErr w:type="spellStart"/>
      <w:r w:rsidRPr="00537E66">
        <w:rPr>
          <w:rFonts w:hint="eastAsia"/>
        </w:rPr>
        <w:t>json</w:t>
      </w:r>
      <w:proofErr w:type="spellEnd"/>
      <w:r w:rsidRPr="00537E66">
        <w:rPr>
          <w:rFonts w:hint="eastAsia"/>
        </w:rPr>
        <w:t>格式的数据包里，以便后续的数据分析工作。</w:t>
      </w:r>
    </w:p>
    <w:p w14:paraId="12DF3B69" w14:textId="77777777" w:rsidR="00AD397D" w:rsidRDefault="00AD397D" w:rsidP="00D213F4">
      <w:pPr>
        <w:ind w:firstLine="480"/>
      </w:pPr>
      <w:r w:rsidRPr="00AD397D">
        <w:rPr>
          <w:rFonts w:hint="eastAsia"/>
        </w:rPr>
        <w:t>二、提出一种手势密码触屏行为模式</w:t>
      </w:r>
      <w:r>
        <w:rPr>
          <w:rFonts w:hint="eastAsia"/>
        </w:rPr>
        <w:t>构建</w:t>
      </w:r>
      <w:r w:rsidRPr="00AD397D">
        <w:rPr>
          <w:rFonts w:hint="eastAsia"/>
        </w:rPr>
        <w:t>方法。分析相关领域现有行为模式构建的方法，结合移动行为新型特征，挑选出适合的触屏行为特征组成行为特征向量。通过曼哈顿计算算法和</w:t>
      </w:r>
      <w:r w:rsidRPr="00AD397D">
        <w:rPr>
          <w:rFonts w:hint="eastAsia"/>
        </w:rPr>
        <w:t>DTW</w:t>
      </w:r>
      <w:r w:rsidRPr="00AD397D">
        <w:rPr>
          <w:rFonts w:hint="eastAsia"/>
        </w:rPr>
        <w:t>算法计算行为特征向量之间的距离，组建行为特征距离向量。通过改进后的</w:t>
      </w:r>
      <w:r w:rsidRPr="00AD397D">
        <w:rPr>
          <w:rFonts w:hint="eastAsia"/>
        </w:rPr>
        <w:t>SVM</w:t>
      </w:r>
      <w:r w:rsidRPr="00AD397D">
        <w:rPr>
          <w:rFonts w:hint="eastAsia"/>
        </w:rPr>
        <w:t>算法对行为特征距离向量进行训练，获取用户手势密码触屏行为模式。</w:t>
      </w:r>
    </w:p>
    <w:p w14:paraId="18F6E4B1" w14:textId="77777777" w:rsidR="00AD397D" w:rsidRPr="00AD397D" w:rsidRDefault="00AD397D" w:rsidP="00537E66">
      <w:pPr>
        <w:ind w:firstLine="480"/>
      </w:pPr>
      <w:r>
        <w:rPr>
          <w:rFonts w:hint="eastAsia"/>
        </w:rPr>
        <w:t xml:space="preserve">  </w:t>
      </w:r>
      <w:r>
        <w:rPr>
          <w:rFonts w:hint="eastAsia"/>
        </w:rPr>
        <w:t>三、提出构建多用户单账号下的手势密码触屏行为模式的方法，解决现实场景下可能存在的多个用户共用一个账号的情况。针对账户下存在多个用户的情况，对混合用户数据进行</w:t>
      </w:r>
      <w:r>
        <w:rPr>
          <w:rFonts w:hint="eastAsia"/>
        </w:rPr>
        <w:t>k-means</w:t>
      </w:r>
      <w:r>
        <w:rPr>
          <w:rFonts w:hint="eastAsia"/>
        </w:rPr>
        <w:t>聚类，区分同一账号下不同用户的手势密码触屏行为数据，并针对每个用户的数据构建手势密码行为模式。当前用户输入的手势密码若能匹配任一手势密码行为模式，即可认为该用户为合法用户，否则为非法用户。</w:t>
      </w:r>
    </w:p>
    <w:p w14:paraId="52B020F5" w14:textId="77777777" w:rsidR="00436AF3" w:rsidRPr="003449F6" w:rsidRDefault="00436AF3" w:rsidP="0063206F">
      <w:pPr>
        <w:ind w:firstLine="480"/>
        <w:rPr>
          <w:color w:val="FF0000"/>
        </w:rPr>
      </w:pPr>
    </w:p>
    <w:p w14:paraId="49ED3BDB" w14:textId="77777777" w:rsidR="00700617" w:rsidRPr="00AD397D" w:rsidRDefault="00436AF3" w:rsidP="00436AF3">
      <w:pPr>
        <w:ind w:firstLineChars="0" w:firstLine="0"/>
        <w:sectPr w:rsidR="00700617" w:rsidRPr="00AD397D"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3E1F17" w:rsidRPr="00AD397D">
        <w:rPr>
          <w:rFonts w:hint="eastAsia"/>
        </w:rPr>
        <w:t>行为认证，手势密码，触屏特征，支持向量机，</w:t>
      </w:r>
      <w:r w:rsidR="003E1F17" w:rsidRPr="00AD397D">
        <w:rPr>
          <w:rFonts w:hint="eastAsia"/>
        </w:rPr>
        <w:t>DTW</w:t>
      </w:r>
      <w:r w:rsidR="003E1F17" w:rsidRPr="00AD397D">
        <w:rPr>
          <w:rFonts w:hint="eastAsia"/>
        </w:rPr>
        <w:t>，</w:t>
      </w:r>
      <w:r w:rsidR="003E1F17" w:rsidRPr="00AD397D">
        <w:rPr>
          <w:rFonts w:hint="eastAsia"/>
        </w:rPr>
        <w:t>k-means</w:t>
      </w:r>
      <w:r w:rsidR="003E1F17" w:rsidRPr="00AD397D">
        <w:rPr>
          <w:rFonts w:hint="eastAsia"/>
        </w:rPr>
        <w:t>算法</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5CD1FDA0" w14:textId="77777777" w:rsidR="002D32EC" w:rsidRPr="00537E66" w:rsidRDefault="0056773E" w:rsidP="00C2577D">
      <w:pPr>
        <w:ind w:firstLine="480"/>
      </w:pPr>
      <w:r w:rsidRPr="00537E66">
        <w:t>With the development of mobile internet, more and more users prefer to finish the e-Commerce by mobile phones. The security of users</w:t>
      </w:r>
      <w:r w:rsidRPr="00537E66">
        <w:rPr>
          <w:rFonts w:hint="eastAsia"/>
        </w:rPr>
        <w:t>’</w:t>
      </w:r>
      <w:r w:rsidRPr="00537E66">
        <w:t xml:space="preserve"> account plays an important role in the process of trading. Nowadays, the user authentication system of mobile phone has some limits and finishing the user authentication based on touch screen behavior becomes research hotspot</w:t>
      </w:r>
      <w:r w:rsidRPr="00537E66">
        <w:rPr>
          <w:rFonts w:hint="eastAsia"/>
        </w:rPr>
        <w:t xml:space="preserve">. </w:t>
      </w:r>
      <w:r w:rsidRPr="00537E66">
        <w:t>In this paper, presenting a method of user authentication based on password touch screen features.</w:t>
      </w:r>
    </w:p>
    <w:p w14:paraId="7EFBC25B" w14:textId="77777777" w:rsidR="007A4B69" w:rsidRPr="00537E66" w:rsidRDefault="0056773E" w:rsidP="00C2577D">
      <w:pPr>
        <w:ind w:firstLine="480"/>
      </w:pPr>
      <w:r w:rsidRPr="00537E66">
        <w:t>Firstly, designing and developing a data collector for password touch screen behavior in Android system. Designing an environment for input</w:t>
      </w:r>
      <w:r w:rsidRPr="00537E66">
        <w:rPr>
          <w:rFonts w:hint="eastAsia"/>
        </w:rPr>
        <w:t>t</w:t>
      </w:r>
      <w:r w:rsidRPr="00537E66">
        <w:t>ing password and recording the touch screen features, including time, X coordinate, Y coordinate, pressure, contact area when finishing the password correctly</w:t>
      </w:r>
      <w:r w:rsidRPr="00537E66">
        <w:rPr>
          <w:rFonts w:hint="eastAsia"/>
        </w:rPr>
        <w:t xml:space="preserve">. </w:t>
      </w:r>
      <w:r w:rsidRPr="00537E66">
        <w:t xml:space="preserve">Saving the dataset into the data package of </w:t>
      </w:r>
      <w:proofErr w:type="spellStart"/>
      <w:r w:rsidRPr="00537E66">
        <w:t>json</w:t>
      </w:r>
      <w:proofErr w:type="spellEnd"/>
      <w:r w:rsidRPr="00537E66">
        <w:t xml:space="preserve"> for the future research.</w:t>
      </w:r>
    </w:p>
    <w:p w14:paraId="1B5C1818" w14:textId="77777777" w:rsidR="007A4B69" w:rsidRPr="00537E66" w:rsidRDefault="0056773E" w:rsidP="00C2577D">
      <w:pPr>
        <w:ind w:firstLine="480"/>
      </w:pPr>
      <w:r w:rsidRPr="00537E66">
        <w:t>Secondly, proposing a method to build a model based on touch screen behavior. Combining analyzing the methods of building behavior models and the new mobile behavior, we can pick up some suitable features to</w:t>
      </w:r>
      <w:r w:rsidR="00F5780C" w:rsidRPr="00537E66">
        <w:t xml:space="preserve"> build behavior feature vector</w:t>
      </w:r>
      <w:r w:rsidR="00F5780C" w:rsidRPr="00537E66">
        <w:rPr>
          <w:rFonts w:hint="eastAsia"/>
        </w:rPr>
        <w:t xml:space="preserve">. </w:t>
      </w:r>
      <w:r w:rsidRPr="00537E66">
        <w:t>Building the behavior feature distance vector through Manhattan algorithm and DTW algorithm.</w:t>
      </w:r>
      <w:r w:rsidR="00F5780C" w:rsidRPr="00537E66">
        <w:rPr>
          <w:rFonts w:hint="eastAsia"/>
        </w:rPr>
        <w:t xml:space="preserve"> T</w:t>
      </w:r>
      <w:r w:rsidRPr="00537E66">
        <w:t>hen we can get the model based on password touch screen behavior by the SVM classifier.</w:t>
      </w:r>
    </w:p>
    <w:p w14:paraId="37150E16" w14:textId="77777777" w:rsidR="007A4B69" w:rsidRPr="00537E66" w:rsidRDefault="00A668A1" w:rsidP="00A668A1">
      <w:pPr>
        <w:ind w:firstLine="480"/>
      </w:pPr>
      <w:r w:rsidRPr="00537E66">
        <w:t>Finally, proposing a method to solve the problem of multi users with single account by building behavior models based on touch screen behavior of multi users with single account. Aiming at this situation, we take the action of cluster with the data of multi users to distinguish the difference touch screen data from one account. Meanwhile,</w:t>
      </w:r>
      <w:r w:rsidRPr="00537E66">
        <w:rPr>
          <w:rFonts w:hint="eastAsia"/>
        </w:rPr>
        <w:t xml:space="preserve"> </w:t>
      </w:r>
      <w:r w:rsidRPr="00537E66">
        <w:t>building the behavior model for each user. If the active user</w:t>
      </w:r>
      <w:r w:rsidRPr="00537E66">
        <w:rPr>
          <w:rFonts w:hint="eastAsia"/>
        </w:rPr>
        <w:t>’</w:t>
      </w:r>
      <w:r w:rsidRPr="00537E66">
        <w:t>s password can match each model,</w:t>
      </w:r>
      <w:r w:rsidRPr="00537E66">
        <w:rPr>
          <w:rFonts w:hint="eastAsia"/>
        </w:rPr>
        <w:t xml:space="preserve"> </w:t>
      </w:r>
      <w:r w:rsidRPr="00537E66">
        <w:t>we can say it</w:t>
      </w:r>
      <w:r w:rsidRPr="00537E66">
        <w:rPr>
          <w:rFonts w:hint="eastAsia"/>
        </w:rPr>
        <w:t>’</w:t>
      </w:r>
      <w:r w:rsidRPr="00537E66">
        <w:t>s a valid user. Besides, it</w:t>
      </w:r>
      <w:r w:rsidRPr="00537E66">
        <w:rPr>
          <w:rFonts w:hint="eastAsia"/>
        </w:rPr>
        <w:t>’</w:t>
      </w:r>
      <w:r w:rsidRPr="00537E66">
        <w:t xml:space="preserve">s an illegal user.  </w:t>
      </w:r>
    </w:p>
    <w:p w14:paraId="3DCA32C4" w14:textId="77777777" w:rsidR="00A668A1" w:rsidRPr="00A668A1" w:rsidRDefault="00A668A1" w:rsidP="0056773E">
      <w:pPr>
        <w:ind w:firstLineChars="0" w:firstLine="0"/>
        <w:rPr>
          <w:b/>
        </w:rPr>
      </w:pPr>
    </w:p>
    <w:p w14:paraId="110A5BB4" w14:textId="77777777"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56773E" w:rsidRPr="00537E66">
        <w:rPr>
          <w:color w:val="000000" w:themeColor="text1"/>
        </w:rPr>
        <w:t>behavior authentication</w:t>
      </w:r>
      <w:r w:rsidR="0056773E" w:rsidRPr="00537E66">
        <w:rPr>
          <w:rFonts w:hint="eastAsia"/>
          <w:color w:val="000000" w:themeColor="text1"/>
        </w:rPr>
        <w:t>，</w:t>
      </w:r>
      <w:r w:rsidR="0056773E" w:rsidRPr="00537E66">
        <w:rPr>
          <w:color w:val="000000" w:themeColor="text1"/>
        </w:rPr>
        <w:t>password</w:t>
      </w:r>
      <w:r w:rsidR="0056773E" w:rsidRPr="00537E66">
        <w:rPr>
          <w:rFonts w:hint="eastAsia"/>
          <w:color w:val="000000" w:themeColor="text1"/>
        </w:rPr>
        <w:t>，</w:t>
      </w:r>
      <w:r w:rsidR="00537E66">
        <w:rPr>
          <w:color w:val="000000" w:themeColor="text1"/>
        </w:rPr>
        <w:t>touch-screen feature</w:t>
      </w:r>
      <w:r w:rsidR="0056773E" w:rsidRPr="00537E66">
        <w:rPr>
          <w:rFonts w:hint="eastAsia"/>
          <w:color w:val="000000" w:themeColor="text1"/>
        </w:rPr>
        <w:t>，</w:t>
      </w:r>
      <w:r w:rsidR="0056773E" w:rsidRPr="00537E66">
        <w:rPr>
          <w:color w:val="000000" w:themeColor="text1"/>
        </w:rPr>
        <w:t>SVM</w:t>
      </w:r>
      <w:r w:rsidR="0056773E" w:rsidRPr="00537E66">
        <w:rPr>
          <w:rFonts w:hint="eastAsia"/>
          <w:color w:val="000000" w:themeColor="text1"/>
        </w:rPr>
        <w:t>，</w:t>
      </w:r>
      <w:r w:rsidR="0056773E" w:rsidRPr="00537E66">
        <w:rPr>
          <w:color w:val="000000" w:themeColor="text1"/>
        </w:rPr>
        <w:t>DTW</w:t>
      </w:r>
      <w:r w:rsidR="0056773E" w:rsidRPr="00537E66">
        <w:rPr>
          <w:rFonts w:hint="eastAsia"/>
          <w:color w:val="000000" w:themeColor="text1"/>
        </w:rPr>
        <w:t>，</w:t>
      </w:r>
      <w:r w:rsidR="0056773E" w:rsidRPr="00537E66">
        <w:rPr>
          <w:color w:val="000000" w:themeColor="text1"/>
        </w:rPr>
        <w:t>k-means</w:t>
      </w:r>
      <w:r w:rsidR="00C81546" w:rsidRPr="00D82DF7">
        <w:br w:type="page"/>
      </w:r>
    </w:p>
    <w:sdt>
      <w:sdtPr>
        <w:rPr>
          <w:rFonts w:ascii="Times New Roman" w:hAnsi="Times New Roman"/>
          <w:b w:val="0"/>
          <w:bCs w:val="0"/>
          <w:color w:val="auto"/>
          <w:kern w:val="2"/>
          <w:sz w:val="24"/>
          <w:szCs w:val="21"/>
          <w:lang w:val="zh-CN"/>
        </w:rPr>
        <w:id w:val="1833177843"/>
        <w:docPartObj>
          <w:docPartGallery w:val="Table of Contents"/>
          <w:docPartUnique/>
        </w:docPartObj>
      </w:sdtPr>
      <w:sdtContent>
        <w:p w14:paraId="556CBB57" w14:textId="77777777" w:rsidR="00452A44" w:rsidRPr="00452A44" w:rsidRDefault="00452A44" w:rsidP="00452A44">
          <w:pPr>
            <w:pStyle w:val="af1"/>
            <w:ind w:firstLine="480"/>
            <w:jc w:val="center"/>
            <w:rPr>
              <w:color w:val="auto"/>
            </w:rPr>
          </w:pPr>
          <w:r w:rsidRPr="00452A44">
            <w:rPr>
              <w:color w:val="auto"/>
              <w:lang w:val="zh-CN"/>
            </w:rPr>
            <w:t>目录</w:t>
          </w:r>
        </w:p>
        <w:p w14:paraId="475BE63A" w14:textId="77777777" w:rsidR="00452A44" w:rsidRDefault="002F3D09">
          <w:pPr>
            <w:pStyle w:val="12"/>
            <w:rPr>
              <w:rFonts w:eastAsiaTheme="minorEastAsia" w:cstheme="minorBidi"/>
              <w:bCs w:val="0"/>
              <w:caps w:val="0"/>
              <w:noProof/>
              <w:sz w:val="21"/>
              <w:szCs w:val="22"/>
            </w:rPr>
          </w:pPr>
          <w:r>
            <w:fldChar w:fldCharType="begin"/>
          </w:r>
          <w:r w:rsidR="00452A44">
            <w:instrText xml:space="preserve"> TOC \o "1-3" \h \z \u </w:instrText>
          </w:r>
          <w:r>
            <w:fldChar w:fldCharType="separate"/>
          </w:r>
          <w:hyperlink w:anchor="_Toc438380793" w:history="1">
            <w:r w:rsidR="00452A44" w:rsidRPr="00B7175F">
              <w:rPr>
                <w:rStyle w:val="afd"/>
                <w:rFonts w:hint="eastAsia"/>
                <w:noProof/>
              </w:rPr>
              <w:t>第</w:t>
            </w:r>
            <w:r w:rsidR="00452A44" w:rsidRPr="00B7175F">
              <w:rPr>
                <w:rStyle w:val="afd"/>
                <w:noProof/>
              </w:rPr>
              <w:t>1</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引言</w:t>
            </w:r>
            <w:r w:rsidR="00452A44">
              <w:rPr>
                <w:noProof/>
                <w:webHidden/>
              </w:rPr>
              <w:tab/>
            </w:r>
            <w:r>
              <w:rPr>
                <w:noProof/>
                <w:webHidden/>
              </w:rPr>
              <w:fldChar w:fldCharType="begin"/>
            </w:r>
            <w:r w:rsidR="00452A44">
              <w:rPr>
                <w:noProof/>
                <w:webHidden/>
              </w:rPr>
              <w:instrText xml:space="preserve"> PAGEREF _Toc438380793 \h </w:instrText>
            </w:r>
            <w:r>
              <w:rPr>
                <w:noProof/>
                <w:webHidden/>
              </w:rPr>
            </w:r>
            <w:r>
              <w:rPr>
                <w:noProof/>
                <w:webHidden/>
              </w:rPr>
              <w:fldChar w:fldCharType="separate"/>
            </w:r>
            <w:r w:rsidR="00A81BF0">
              <w:rPr>
                <w:noProof/>
                <w:webHidden/>
              </w:rPr>
              <w:t>4</w:t>
            </w:r>
            <w:r>
              <w:rPr>
                <w:noProof/>
                <w:webHidden/>
              </w:rPr>
              <w:fldChar w:fldCharType="end"/>
            </w:r>
          </w:hyperlink>
        </w:p>
        <w:p w14:paraId="2B9C0EF2" w14:textId="77777777" w:rsidR="00452A44" w:rsidRDefault="00260340">
          <w:pPr>
            <w:pStyle w:val="21"/>
            <w:rPr>
              <w:rFonts w:asciiTheme="minorHAnsi" w:eastAsiaTheme="minorEastAsia" w:hAnsiTheme="minorHAnsi" w:cstheme="minorBidi"/>
              <w:smallCaps w:val="0"/>
              <w:sz w:val="21"/>
              <w:szCs w:val="22"/>
            </w:rPr>
          </w:pPr>
          <w:hyperlink w:anchor="_Toc438380794" w:history="1">
            <w:r w:rsidR="00452A44" w:rsidRPr="00B7175F">
              <w:rPr>
                <w:rStyle w:val="afd"/>
                <w:rFonts w:eastAsia="黑体"/>
              </w:rPr>
              <w:t xml:space="preserve">1.1 </w:t>
            </w:r>
            <w:r w:rsidR="00452A44" w:rsidRPr="00B7175F">
              <w:rPr>
                <w:rStyle w:val="afd"/>
                <w:rFonts w:eastAsia="黑体" w:hint="eastAsia"/>
              </w:rPr>
              <w:t>研究背景与意义</w:t>
            </w:r>
            <w:r w:rsidR="00452A44">
              <w:rPr>
                <w:webHidden/>
              </w:rPr>
              <w:tab/>
            </w:r>
            <w:r w:rsidR="002F3D09">
              <w:rPr>
                <w:webHidden/>
              </w:rPr>
              <w:fldChar w:fldCharType="begin"/>
            </w:r>
            <w:r w:rsidR="00452A44">
              <w:rPr>
                <w:webHidden/>
              </w:rPr>
              <w:instrText xml:space="preserve"> PAGEREF _Toc438380794 \h </w:instrText>
            </w:r>
            <w:r w:rsidR="002F3D09">
              <w:rPr>
                <w:webHidden/>
              </w:rPr>
            </w:r>
            <w:r w:rsidR="002F3D09">
              <w:rPr>
                <w:webHidden/>
              </w:rPr>
              <w:fldChar w:fldCharType="separate"/>
            </w:r>
            <w:r w:rsidR="00A81BF0">
              <w:rPr>
                <w:webHidden/>
              </w:rPr>
              <w:t>4</w:t>
            </w:r>
            <w:r w:rsidR="002F3D09">
              <w:rPr>
                <w:webHidden/>
              </w:rPr>
              <w:fldChar w:fldCharType="end"/>
            </w:r>
          </w:hyperlink>
        </w:p>
        <w:p w14:paraId="1CF62585" w14:textId="77777777" w:rsidR="00452A44" w:rsidRDefault="00260340">
          <w:pPr>
            <w:pStyle w:val="21"/>
            <w:rPr>
              <w:rFonts w:asciiTheme="minorHAnsi" w:eastAsiaTheme="minorEastAsia" w:hAnsiTheme="minorHAnsi" w:cstheme="minorBidi"/>
              <w:smallCaps w:val="0"/>
              <w:sz w:val="21"/>
              <w:szCs w:val="22"/>
            </w:rPr>
          </w:pPr>
          <w:hyperlink w:anchor="_Toc438380795" w:history="1">
            <w:r w:rsidR="00452A44" w:rsidRPr="00B7175F">
              <w:rPr>
                <w:rStyle w:val="afd"/>
                <w:rFonts w:eastAsia="黑体"/>
              </w:rPr>
              <w:t xml:space="preserve">1.2 </w:t>
            </w:r>
            <w:r w:rsidR="00452A44" w:rsidRPr="00B7175F">
              <w:rPr>
                <w:rStyle w:val="afd"/>
                <w:rFonts w:eastAsia="黑体" w:hint="eastAsia"/>
              </w:rPr>
              <w:t>国内外研究现状</w:t>
            </w:r>
            <w:r w:rsidR="00452A44">
              <w:rPr>
                <w:webHidden/>
              </w:rPr>
              <w:tab/>
            </w:r>
            <w:r w:rsidR="002F3D09">
              <w:rPr>
                <w:webHidden/>
              </w:rPr>
              <w:fldChar w:fldCharType="begin"/>
            </w:r>
            <w:r w:rsidR="00452A44">
              <w:rPr>
                <w:webHidden/>
              </w:rPr>
              <w:instrText xml:space="preserve"> PAGEREF _Toc438380795 \h </w:instrText>
            </w:r>
            <w:r w:rsidR="002F3D09">
              <w:rPr>
                <w:webHidden/>
              </w:rPr>
            </w:r>
            <w:r w:rsidR="002F3D09">
              <w:rPr>
                <w:webHidden/>
              </w:rPr>
              <w:fldChar w:fldCharType="separate"/>
            </w:r>
            <w:r w:rsidR="00A81BF0">
              <w:rPr>
                <w:webHidden/>
              </w:rPr>
              <w:t>6</w:t>
            </w:r>
            <w:r w:rsidR="002F3D09">
              <w:rPr>
                <w:webHidden/>
              </w:rPr>
              <w:fldChar w:fldCharType="end"/>
            </w:r>
          </w:hyperlink>
        </w:p>
        <w:p w14:paraId="2A0A1D5C" w14:textId="77777777" w:rsidR="00452A44" w:rsidRDefault="00260340">
          <w:pPr>
            <w:pStyle w:val="21"/>
            <w:rPr>
              <w:rFonts w:asciiTheme="minorHAnsi" w:eastAsiaTheme="minorEastAsia" w:hAnsiTheme="minorHAnsi" w:cstheme="minorBidi"/>
              <w:smallCaps w:val="0"/>
              <w:sz w:val="21"/>
              <w:szCs w:val="22"/>
            </w:rPr>
          </w:pPr>
          <w:hyperlink w:anchor="_Toc438380796" w:history="1">
            <w:r w:rsidR="00452A44" w:rsidRPr="00B7175F">
              <w:rPr>
                <w:rStyle w:val="afd"/>
                <w:rFonts w:eastAsia="黑体"/>
              </w:rPr>
              <w:t xml:space="preserve">1.3 </w:t>
            </w:r>
            <w:r w:rsidR="00452A44" w:rsidRPr="00B7175F">
              <w:rPr>
                <w:rStyle w:val="afd"/>
                <w:rFonts w:eastAsia="黑体" w:hint="eastAsia"/>
              </w:rPr>
              <w:t>本文主要研究工作</w:t>
            </w:r>
            <w:r w:rsidR="00452A44">
              <w:rPr>
                <w:webHidden/>
              </w:rPr>
              <w:tab/>
            </w:r>
            <w:r w:rsidR="002F3D09">
              <w:rPr>
                <w:webHidden/>
              </w:rPr>
              <w:fldChar w:fldCharType="begin"/>
            </w:r>
            <w:r w:rsidR="00452A44">
              <w:rPr>
                <w:webHidden/>
              </w:rPr>
              <w:instrText xml:space="preserve"> PAGEREF _Toc438380796 \h </w:instrText>
            </w:r>
            <w:r w:rsidR="002F3D09">
              <w:rPr>
                <w:webHidden/>
              </w:rPr>
            </w:r>
            <w:r w:rsidR="002F3D09">
              <w:rPr>
                <w:webHidden/>
              </w:rPr>
              <w:fldChar w:fldCharType="separate"/>
            </w:r>
            <w:r w:rsidR="00A81BF0">
              <w:rPr>
                <w:webHidden/>
              </w:rPr>
              <w:t>7</w:t>
            </w:r>
            <w:r w:rsidR="002F3D09">
              <w:rPr>
                <w:webHidden/>
              </w:rPr>
              <w:fldChar w:fldCharType="end"/>
            </w:r>
          </w:hyperlink>
        </w:p>
        <w:p w14:paraId="6115152E" w14:textId="77777777" w:rsidR="00452A44" w:rsidRDefault="00260340">
          <w:pPr>
            <w:pStyle w:val="21"/>
            <w:rPr>
              <w:rFonts w:asciiTheme="minorHAnsi" w:eastAsiaTheme="minorEastAsia" w:hAnsiTheme="minorHAnsi" w:cstheme="minorBidi"/>
              <w:smallCaps w:val="0"/>
              <w:sz w:val="21"/>
              <w:szCs w:val="22"/>
            </w:rPr>
          </w:pPr>
          <w:hyperlink w:anchor="_Toc438380797" w:history="1">
            <w:r w:rsidR="00452A44" w:rsidRPr="00B7175F">
              <w:rPr>
                <w:rStyle w:val="afd"/>
                <w:rFonts w:eastAsia="黑体"/>
              </w:rPr>
              <w:t xml:space="preserve">1.4 </w:t>
            </w:r>
            <w:r w:rsidR="00452A44" w:rsidRPr="00B7175F">
              <w:rPr>
                <w:rStyle w:val="afd"/>
                <w:rFonts w:eastAsia="黑体" w:hint="eastAsia"/>
              </w:rPr>
              <w:t>论文组织结构</w:t>
            </w:r>
            <w:r w:rsidR="00452A44">
              <w:rPr>
                <w:webHidden/>
              </w:rPr>
              <w:tab/>
            </w:r>
            <w:r w:rsidR="002F3D09">
              <w:rPr>
                <w:webHidden/>
              </w:rPr>
              <w:fldChar w:fldCharType="begin"/>
            </w:r>
            <w:r w:rsidR="00452A44">
              <w:rPr>
                <w:webHidden/>
              </w:rPr>
              <w:instrText xml:space="preserve"> PAGEREF _Toc438380797 \h </w:instrText>
            </w:r>
            <w:r w:rsidR="002F3D09">
              <w:rPr>
                <w:webHidden/>
              </w:rPr>
            </w:r>
            <w:r w:rsidR="002F3D09">
              <w:rPr>
                <w:webHidden/>
              </w:rPr>
              <w:fldChar w:fldCharType="separate"/>
            </w:r>
            <w:r w:rsidR="00A81BF0">
              <w:rPr>
                <w:webHidden/>
              </w:rPr>
              <w:t>8</w:t>
            </w:r>
            <w:r w:rsidR="002F3D09">
              <w:rPr>
                <w:webHidden/>
              </w:rPr>
              <w:fldChar w:fldCharType="end"/>
            </w:r>
          </w:hyperlink>
        </w:p>
        <w:p w14:paraId="00DA7FD9" w14:textId="77777777" w:rsidR="00452A44" w:rsidRDefault="00260340">
          <w:pPr>
            <w:pStyle w:val="12"/>
            <w:rPr>
              <w:rFonts w:eastAsiaTheme="minorEastAsia" w:cstheme="minorBidi"/>
              <w:bCs w:val="0"/>
              <w:caps w:val="0"/>
              <w:noProof/>
              <w:sz w:val="21"/>
              <w:szCs w:val="22"/>
            </w:rPr>
          </w:pPr>
          <w:hyperlink w:anchor="_Toc438380798" w:history="1">
            <w:r w:rsidR="00452A44" w:rsidRPr="00B7175F">
              <w:rPr>
                <w:rStyle w:val="afd"/>
                <w:rFonts w:hint="eastAsia"/>
                <w:noProof/>
              </w:rPr>
              <w:t>第</w:t>
            </w:r>
            <w:r w:rsidR="00452A44" w:rsidRPr="00B7175F">
              <w:rPr>
                <w:rStyle w:val="afd"/>
                <w:noProof/>
              </w:rPr>
              <w:t>2</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手势密码触屏行为模式构建的关键技术</w:t>
            </w:r>
            <w:r w:rsidR="00452A44">
              <w:rPr>
                <w:noProof/>
                <w:webHidden/>
              </w:rPr>
              <w:tab/>
            </w:r>
            <w:r w:rsidR="002F3D09">
              <w:rPr>
                <w:noProof/>
                <w:webHidden/>
              </w:rPr>
              <w:fldChar w:fldCharType="begin"/>
            </w:r>
            <w:r w:rsidR="00452A44">
              <w:rPr>
                <w:noProof/>
                <w:webHidden/>
              </w:rPr>
              <w:instrText xml:space="preserve"> PAGEREF _Toc438380798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9675E27" w14:textId="77777777" w:rsidR="00452A44" w:rsidRDefault="00260340">
          <w:pPr>
            <w:pStyle w:val="21"/>
            <w:rPr>
              <w:rFonts w:asciiTheme="minorHAnsi" w:eastAsiaTheme="minorEastAsia" w:hAnsiTheme="minorHAnsi" w:cstheme="minorBidi"/>
              <w:smallCaps w:val="0"/>
              <w:sz w:val="21"/>
              <w:szCs w:val="22"/>
            </w:rPr>
          </w:pPr>
          <w:hyperlink w:anchor="_Toc438380799" w:history="1">
            <w:r w:rsidR="00452A44" w:rsidRPr="00B7175F">
              <w:rPr>
                <w:rStyle w:val="afd"/>
                <w:rFonts w:eastAsia="黑体"/>
              </w:rPr>
              <w:t xml:space="preserve">2.1 </w:t>
            </w:r>
            <w:r w:rsidR="00452A44" w:rsidRPr="00B7175F">
              <w:rPr>
                <w:rStyle w:val="afd"/>
                <w:rFonts w:eastAsia="黑体" w:hint="eastAsia"/>
              </w:rPr>
              <w:t>距离计算算法</w:t>
            </w:r>
            <w:r w:rsidR="00452A44">
              <w:rPr>
                <w:webHidden/>
              </w:rPr>
              <w:tab/>
            </w:r>
            <w:r w:rsidR="002F3D09">
              <w:rPr>
                <w:webHidden/>
              </w:rPr>
              <w:fldChar w:fldCharType="begin"/>
            </w:r>
            <w:r w:rsidR="00452A44">
              <w:rPr>
                <w:webHidden/>
              </w:rPr>
              <w:instrText xml:space="preserve"> PAGEREF _Toc438380799 \h </w:instrText>
            </w:r>
            <w:r w:rsidR="002F3D09">
              <w:rPr>
                <w:webHidden/>
              </w:rPr>
            </w:r>
            <w:r w:rsidR="002F3D09">
              <w:rPr>
                <w:webHidden/>
              </w:rPr>
              <w:fldChar w:fldCharType="separate"/>
            </w:r>
            <w:r w:rsidR="00A81BF0">
              <w:rPr>
                <w:webHidden/>
              </w:rPr>
              <w:t>10</w:t>
            </w:r>
            <w:r w:rsidR="002F3D09">
              <w:rPr>
                <w:webHidden/>
              </w:rPr>
              <w:fldChar w:fldCharType="end"/>
            </w:r>
          </w:hyperlink>
        </w:p>
        <w:p w14:paraId="6D93F275" w14:textId="77777777" w:rsidR="00452A44" w:rsidRDefault="00260340">
          <w:pPr>
            <w:pStyle w:val="31"/>
            <w:rPr>
              <w:rFonts w:eastAsiaTheme="minorEastAsia" w:cstheme="minorBidi"/>
              <w:i w:val="0"/>
              <w:iCs w:val="0"/>
              <w:noProof/>
              <w:sz w:val="21"/>
              <w:szCs w:val="22"/>
            </w:rPr>
          </w:pPr>
          <w:hyperlink w:anchor="_Toc438380800" w:history="1">
            <w:r w:rsidR="00452A44" w:rsidRPr="00B7175F">
              <w:rPr>
                <w:rStyle w:val="afd"/>
                <w:noProof/>
              </w:rPr>
              <w:t xml:space="preserve">2.1.1 </w:t>
            </w:r>
            <w:r w:rsidR="00452A44" w:rsidRPr="00B7175F">
              <w:rPr>
                <w:rStyle w:val="afd"/>
                <w:rFonts w:hint="eastAsia"/>
                <w:noProof/>
              </w:rPr>
              <w:t>曼哈顿距离</w:t>
            </w:r>
            <w:r w:rsidR="00452A44">
              <w:rPr>
                <w:noProof/>
                <w:webHidden/>
              </w:rPr>
              <w:tab/>
            </w:r>
            <w:r w:rsidR="002F3D09">
              <w:rPr>
                <w:noProof/>
                <w:webHidden/>
              </w:rPr>
              <w:fldChar w:fldCharType="begin"/>
            </w:r>
            <w:r w:rsidR="00452A44">
              <w:rPr>
                <w:noProof/>
                <w:webHidden/>
              </w:rPr>
              <w:instrText xml:space="preserve"> PAGEREF _Toc438380800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FC95435" w14:textId="77777777" w:rsidR="00452A44" w:rsidRDefault="00260340">
          <w:pPr>
            <w:pStyle w:val="31"/>
            <w:rPr>
              <w:rFonts w:eastAsiaTheme="minorEastAsia" w:cstheme="minorBidi"/>
              <w:i w:val="0"/>
              <w:iCs w:val="0"/>
              <w:noProof/>
              <w:sz w:val="21"/>
              <w:szCs w:val="22"/>
            </w:rPr>
          </w:pPr>
          <w:hyperlink w:anchor="_Toc438380801" w:history="1">
            <w:r w:rsidR="00452A44" w:rsidRPr="00B7175F">
              <w:rPr>
                <w:rStyle w:val="afd"/>
                <w:noProof/>
              </w:rPr>
              <w:t xml:space="preserve">2.1.2 </w:t>
            </w:r>
            <w:r w:rsidR="00452A44" w:rsidRPr="00B7175F">
              <w:rPr>
                <w:rStyle w:val="afd"/>
                <w:rFonts w:hint="eastAsia"/>
                <w:noProof/>
              </w:rPr>
              <w:t>动态事件规整算法（</w:t>
            </w:r>
            <w:r w:rsidR="00452A44" w:rsidRPr="00B7175F">
              <w:rPr>
                <w:rStyle w:val="afd"/>
                <w:noProof/>
              </w:rPr>
              <w:t>Dynamic Tine Warping, DTW</w:t>
            </w:r>
            <w:r w:rsidR="00452A44" w:rsidRPr="00B7175F">
              <w:rPr>
                <w:rStyle w:val="afd"/>
                <w:rFonts w:hint="eastAsia"/>
                <w:noProof/>
              </w:rPr>
              <w:t>）</w:t>
            </w:r>
            <w:r w:rsidR="00452A44">
              <w:rPr>
                <w:noProof/>
                <w:webHidden/>
              </w:rPr>
              <w:tab/>
            </w:r>
            <w:r w:rsidR="002F3D09">
              <w:rPr>
                <w:noProof/>
                <w:webHidden/>
              </w:rPr>
              <w:fldChar w:fldCharType="begin"/>
            </w:r>
            <w:r w:rsidR="00452A44">
              <w:rPr>
                <w:noProof/>
                <w:webHidden/>
              </w:rPr>
              <w:instrText xml:space="preserve"> PAGEREF _Toc438380801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49B07010" w14:textId="77777777" w:rsidR="00452A44" w:rsidRDefault="00260340">
          <w:pPr>
            <w:pStyle w:val="21"/>
            <w:rPr>
              <w:rFonts w:asciiTheme="minorHAnsi" w:eastAsiaTheme="minorEastAsia" w:hAnsiTheme="minorHAnsi" w:cstheme="minorBidi"/>
              <w:smallCaps w:val="0"/>
              <w:sz w:val="21"/>
              <w:szCs w:val="22"/>
            </w:rPr>
          </w:pPr>
          <w:hyperlink w:anchor="_Toc438380802" w:history="1">
            <w:r w:rsidR="00452A44" w:rsidRPr="00B7175F">
              <w:rPr>
                <w:rStyle w:val="afd"/>
                <w:rFonts w:eastAsia="黑体"/>
                <w:kern w:val="10"/>
              </w:rPr>
              <w:t xml:space="preserve">2.2 </w:t>
            </w:r>
            <w:r w:rsidR="00452A44" w:rsidRPr="00B7175F">
              <w:rPr>
                <w:rStyle w:val="afd"/>
                <w:rFonts w:eastAsia="黑体" w:hint="eastAsia"/>
                <w:kern w:val="10"/>
              </w:rPr>
              <w:t>分类算法</w:t>
            </w:r>
            <w:r w:rsidR="00452A44">
              <w:rPr>
                <w:webHidden/>
              </w:rPr>
              <w:tab/>
            </w:r>
            <w:r w:rsidR="002F3D09">
              <w:rPr>
                <w:webHidden/>
              </w:rPr>
              <w:fldChar w:fldCharType="begin"/>
            </w:r>
            <w:r w:rsidR="00452A44">
              <w:rPr>
                <w:webHidden/>
              </w:rPr>
              <w:instrText xml:space="preserve"> PAGEREF _Toc438380802 \h </w:instrText>
            </w:r>
            <w:r w:rsidR="002F3D09">
              <w:rPr>
                <w:webHidden/>
              </w:rPr>
            </w:r>
            <w:r w:rsidR="002F3D09">
              <w:rPr>
                <w:webHidden/>
              </w:rPr>
              <w:fldChar w:fldCharType="separate"/>
            </w:r>
            <w:r w:rsidR="00A81BF0">
              <w:rPr>
                <w:webHidden/>
              </w:rPr>
              <w:t>12</w:t>
            </w:r>
            <w:r w:rsidR="002F3D09">
              <w:rPr>
                <w:webHidden/>
              </w:rPr>
              <w:fldChar w:fldCharType="end"/>
            </w:r>
          </w:hyperlink>
        </w:p>
        <w:p w14:paraId="10C7E47E" w14:textId="77777777" w:rsidR="00452A44" w:rsidRDefault="00260340">
          <w:pPr>
            <w:pStyle w:val="12"/>
            <w:rPr>
              <w:rFonts w:eastAsiaTheme="minorEastAsia" w:cstheme="minorBidi"/>
              <w:bCs w:val="0"/>
              <w:caps w:val="0"/>
              <w:noProof/>
              <w:sz w:val="21"/>
              <w:szCs w:val="22"/>
            </w:rPr>
          </w:pPr>
          <w:hyperlink w:anchor="_Toc438380803" w:history="1">
            <w:r w:rsidR="00452A44" w:rsidRPr="00B7175F">
              <w:rPr>
                <w:rStyle w:val="afd"/>
                <w:rFonts w:hint="eastAsia"/>
                <w:noProof/>
              </w:rPr>
              <w:t>第</w:t>
            </w:r>
            <w:r w:rsidR="00452A44" w:rsidRPr="00B7175F">
              <w:rPr>
                <w:rStyle w:val="afd"/>
                <w:noProof/>
              </w:rPr>
              <w:t>3</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数据采集和预处理</w:t>
            </w:r>
            <w:r w:rsidR="00452A44">
              <w:rPr>
                <w:noProof/>
                <w:webHidden/>
              </w:rPr>
              <w:tab/>
            </w:r>
            <w:r w:rsidR="002F3D09">
              <w:rPr>
                <w:noProof/>
                <w:webHidden/>
              </w:rPr>
              <w:fldChar w:fldCharType="begin"/>
            </w:r>
            <w:r w:rsidR="00452A44">
              <w:rPr>
                <w:noProof/>
                <w:webHidden/>
              </w:rPr>
              <w:instrText xml:space="preserve"> PAGEREF _Toc438380803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5F955E9C" w14:textId="77777777" w:rsidR="00452A44" w:rsidRDefault="00260340">
          <w:pPr>
            <w:pStyle w:val="21"/>
            <w:rPr>
              <w:rFonts w:asciiTheme="minorHAnsi" w:eastAsiaTheme="minorEastAsia" w:hAnsiTheme="minorHAnsi" w:cstheme="minorBidi"/>
              <w:smallCaps w:val="0"/>
              <w:sz w:val="21"/>
              <w:szCs w:val="22"/>
            </w:rPr>
          </w:pPr>
          <w:hyperlink w:anchor="_Toc438380804" w:history="1">
            <w:r w:rsidR="00452A44" w:rsidRPr="00B7175F">
              <w:rPr>
                <w:rStyle w:val="afd"/>
                <w:rFonts w:eastAsia="黑体"/>
              </w:rPr>
              <w:t xml:space="preserve">3.1 </w:t>
            </w:r>
            <w:r w:rsidR="00452A44" w:rsidRPr="00B7175F">
              <w:rPr>
                <w:rStyle w:val="afd"/>
                <w:rFonts w:eastAsia="黑体" w:hint="eastAsia"/>
              </w:rPr>
              <w:t>数据采集</w:t>
            </w:r>
            <w:r w:rsidR="00452A44">
              <w:rPr>
                <w:webHidden/>
              </w:rPr>
              <w:tab/>
            </w:r>
            <w:r w:rsidR="002F3D09">
              <w:rPr>
                <w:webHidden/>
              </w:rPr>
              <w:fldChar w:fldCharType="begin"/>
            </w:r>
            <w:r w:rsidR="00452A44">
              <w:rPr>
                <w:webHidden/>
              </w:rPr>
              <w:instrText xml:space="preserve"> PAGEREF _Toc438380804 \h </w:instrText>
            </w:r>
            <w:r w:rsidR="002F3D09">
              <w:rPr>
                <w:webHidden/>
              </w:rPr>
            </w:r>
            <w:r w:rsidR="002F3D09">
              <w:rPr>
                <w:webHidden/>
              </w:rPr>
              <w:fldChar w:fldCharType="separate"/>
            </w:r>
            <w:r w:rsidR="00A81BF0">
              <w:rPr>
                <w:webHidden/>
              </w:rPr>
              <w:t>15</w:t>
            </w:r>
            <w:r w:rsidR="002F3D09">
              <w:rPr>
                <w:webHidden/>
              </w:rPr>
              <w:fldChar w:fldCharType="end"/>
            </w:r>
          </w:hyperlink>
        </w:p>
        <w:p w14:paraId="005B604A" w14:textId="77777777" w:rsidR="00452A44" w:rsidRDefault="00260340">
          <w:pPr>
            <w:pStyle w:val="31"/>
            <w:rPr>
              <w:rFonts w:eastAsiaTheme="minorEastAsia" w:cstheme="minorBidi"/>
              <w:i w:val="0"/>
              <w:iCs w:val="0"/>
              <w:noProof/>
              <w:sz w:val="21"/>
              <w:szCs w:val="22"/>
            </w:rPr>
          </w:pPr>
          <w:hyperlink w:anchor="_Toc438380805" w:history="1">
            <w:r w:rsidR="00452A44" w:rsidRPr="00B7175F">
              <w:rPr>
                <w:rStyle w:val="afd"/>
                <w:noProof/>
              </w:rPr>
              <w:t xml:space="preserve">3.1.1 </w:t>
            </w:r>
            <w:r w:rsidR="00452A44" w:rsidRPr="00B7175F">
              <w:rPr>
                <w:rStyle w:val="afd"/>
                <w:rFonts w:hint="eastAsia"/>
                <w:noProof/>
              </w:rPr>
              <w:t>数据采集器</w:t>
            </w:r>
            <w:r w:rsidR="00452A44">
              <w:rPr>
                <w:noProof/>
                <w:webHidden/>
              </w:rPr>
              <w:tab/>
            </w:r>
            <w:r w:rsidR="002F3D09">
              <w:rPr>
                <w:noProof/>
                <w:webHidden/>
              </w:rPr>
              <w:fldChar w:fldCharType="begin"/>
            </w:r>
            <w:r w:rsidR="00452A44">
              <w:rPr>
                <w:noProof/>
                <w:webHidden/>
              </w:rPr>
              <w:instrText xml:space="preserve"> PAGEREF _Toc438380805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4C89B3A6" w14:textId="77777777" w:rsidR="00452A44" w:rsidRDefault="00260340">
          <w:pPr>
            <w:pStyle w:val="31"/>
            <w:rPr>
              <w:rFonts w:eastAsiaTheme="minorEastAsia" w:cstheme="minorBidi"/>
              <w:i w:val="0"/>
              <w:iCs w:val="0"/>
              <w:noProof/>
              <w:sz w:val="21"/>
              <w:szCs w:val="22"/>
            </w:rPr>
          </w:pPr>
          <w:hyperlink w:anchor="_Toc438380806" w:history="1">
            <w:r w:rsidR="00452A44" w:rsidRPr="00B7175F">
              <w:rPr>
                <w:rStyle w:val="afd"/>
                <w:noProof/>
              </w:rPr>
              <w:t xml:space="preserve">3.1.2 </w:t>
            </w:r>
            <w:r w:rsidR="00452A44" w:rsidRPr="00B7175F">
              <w:rPr>
                <w:rStyle w:val="afd"/>
                <w:rFonts w:hint="eastAsia"/>
                <w:noProof/>
              </w:rPr>
              <w:t>数据集</w:t>
            </w:r>
            <w:r w:rsidR="00452A44">
              <w:rPr>
                <w:noProof/>
                <w:webHidden/>
              </w:rPr>
              <w:tab/>
            </w:r>
            <w:r w:rsidR="002F3D09">
              <w:rPr>
                <w:noProof/>
                <w:webHidden/>
              </w:rPr>
              <w:fldChar w:fldCharType="begin"/>
            </w:r>
            <w:r w:rsidR="00452A44">
              <w:rPr>
                <w:noProof/>
                <w:webHidden/>
              </w:rPr>
              <w:instrText xml:space="preserve"> PAGEREF _Toc438380806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59BDCD0F" w14:textId="77777777" w:rsidR="00452A44" w:rsidRDefault="00260340">
          <w:pPr>
            <w:pStyle w:val="21"/>
            <w:rPr>
              <w:rFonts w:asciiTheme="minorHAnsi" w:eastAsiaTheme="minorEastAsia" w:hAnsiTheme="minorHAnsi" w:cstheme="minorBidi"/>
              <w:smallCaps w:val="0"/>
              <w:sz w:val="21"/>
              <w:szCs w:val="22"/>
            </w:rPr>
          </w:pPr>
          <w:hyperlink w:anchor="_Toc438380807" w:history="1">
            <w:r w:rsidR="00452A44" w:rsidRPr="00B7175F">
              <w:rPr>
                <w:rStyle w:val="afd"/>
                <w:rFonts w:eastAsia="黑体"/>
              </w:rPr>
              <w:t xml:space="preserve">3.2 </w:t>
            </w:r>
            <w:r w:rsidR="00452A44" w:rsidRPr="00B7175F">
              <w:rPr>
                <w:rStyle w:val="afd"/>
                <w:rFonts w:eastAsia="黑体" w:hint="eastAsia"/>
              </w:rPr>
              <w:t>数据预处理</w:t>
            </w:r>
            <w:r w:rsidR="00452A44">
              <w:rPr>
                <w:webHidden/>
              </w:rPr>
              <w:tab/>
            </w:r>
            <w:r w:rsidR="002F3D09">
              <w:rPr>
                <w:webHidden/>
              </w:rPr>
              <w:fldChar w:fldCharType="begin"/>
            </w:r>
            <w:r w:rsidR="00452A44">
              <w:rPr>
                <w:webHidden/>
              </w:rPr>
              <w:instrText xml:space="preserve"> PAGEREF _Toc438380807 \h </w:instrText>
            </w:r>
            <w:r w:rsidR="002F3D09">
              <w:rPr>
                <w:webHidden/>
              </w:rPr>
            </w:r>
            <w:r w:rsidR="002F3D09">
              <w:rPr>
                <w:webHidden/>
              </w:rPr>
              <w:fldChar w:fldCharType="separate"/>
            </w:r>
            <w:r w:rsidR="00A81BF0">
              <w:rPr>
                <w:webHidden/>
              </w:rPr>
              <w:t>16</w:t>
            </w:r>
            <w:r w:rsidR="002F3D09">
              <w:rPr>
                <w:webHidden/>
              </w:rPr>
              <w:fldChar w:fldCharType="end"/>
            </w:r>
          </w:hyperlink>
        </w:p>
        <w:p w14:paraId="617093EF" w14:textId="77777777" w:rsidR="00452A44" w:rsidRDefault="00260340">
          <w:pPr>
            <w:pStyle w:val="31"/>
            <w:rPr>
              <w:rFonts w:eastAsiaTheme="minorEastAsia" w:cstheme="minorBidi"/>
              <w:i w:val="0"/>
              <w:iCs w:val="0"/>
              <w:noProof/>
              <w:sz w:val="21"/>
              <w:szCs w:val="22"/>
            </w:rPr>
          </w:pPr>
          <w:hyperlink w:anchor="_Toc438380808" w:history="1">
            <w:r w:rsidR="00452A44" w:rsidRPr="00B7175F">
              <w:rPr>
                <w:rStyle w:val="afd"/>
                <w:noProof/>
              </w:rPr>
              <w:t xml:space="preserve">3.2.1 </w:t>
            </w:r>
            <w:r w:rsidR="00452A44" w:rsidRPr="00B7175F">
              <w:rPr>
                <w:rStyle w:val="afd"/>
                <w:rFonts w:hint="eastAsia"/>
                <w:noProof/>
              </w:rPr>
              <w:t>数据清理</w:t>
            </w:r>
            <w:r w:rsidR="00452A44">
              <w:rPr>
                <w:noProof/>
                <w:webHidden/>
              </w:rPr>
              <w:tab/>
            </w:r>
            <w:r w:rsidR="002F3D09">
              <w:rPr>
                <w:noProof/>
                <w:webHidden/>
              </w:rPr>
              <w:fldChar w:fldCharType="begin"/>
            </w:r>
            <w:r w:rsidR="00452A44">
              <w:rPr>
                <w:noProof/>
                <w:webHidden/>
              </w:rPr>
              <w:instrText xml:space="preserve"> PAGEREF _Toc438380808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36E82FB6" w14:textId="77777777" w:rsidR="00452A44" w:rsidRDefault="00260340">
          <w:pPr>
            <w:pStyle w:val="31"/>
            <w:rPr>
              <w:rFonts w:eastAsiaTheme="minorEastAsia" w:cstheme="minorBidi"/>
              <w:i w:val="0"/>
              <w:iCs w:val="0"/>
              <w:noProof/>
              <w:sz w:val="21"/>
              <w:szCs w:val="22"/>
            </w:rPr>
          </w:pPr>
          <w:hyperlink w:anchor="_Toc438380809" w:history="1">
            <w:r w:rsidR="00452A44" w:rsidRPr="00B7175F">
              <w:rPr>
                <w:rStyle w:val="afd"/>
                <w:noProof/>
              </w:rPr>
              <w:t xml:space="preserve">3.2.2 </w:t>
            </w:r>
            <w:r w:rsidR="00452A44" w:rsidRPr="00B7175F">
              <w:rPr>
                <w:rStyle w:val="afd"/>
                <w:rFonts w:hint="eastAsia"/>
                <w:noProof/>
              </w:rPr>
              <w:t>数据变换</w:t>
            </w:r>
            <w:r w:rsidR="00452A44">
              <w:rPr>
                <w:noProof/>
                <w:webHidden/>
              </w:rPr>
              <w:tab/>
            </w:r>
            <w:r w:rsidR="002F3D09">
              <w:rPr>
                <w:noProof/>
                <w:webHidden/>
              </w:rPr>
              <w:fldChar w:fldCharType="begin"/>
            </w:r>
            <w:r w:rsidR="00452A44">
              <w:rPr>
                <w:noProof/>
                <w:webHidden/>
              </w:rPr>
              <w:instrText xml:space="preserve"> PAGEREF _Toc438380809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47B2493" w14:textId="77777777" w:rsidR="00452A44" w:rsidRDefault="00260340">
          <w:pPr>
            <w:pStyle w:val="31"/>
            <w:rPr>
              <w:rFonts w:eastAsiaTheme="minorEastAsia" w:cstheme="minorBidi"/>
              <w:i w:val="0"/>
              <w:iCs w:val="0"/>
              <w:noProof/>
              <w:sz w:val="21"/>
              <w:szCs w:val="22"/>
            </w:rPr>
          </w:pPr>
          <w:hyperlink w:anchor="_Toc438380810" w:history="1">
            <w:r w:rsidR="00452A44" w:rsidRPr="00B7175F">
              <w:rPr>
                <w:rStyle w:val="afd"/>
                <w:noProof/>
              </w:rPr>
              <w:t xml:space="preserve">3.2.3 </w:t>
            </w:r>
            <w:r w:rsidR="00452A44" w:rsidRPr="00B7175F">
              <w:rPr>
                <w:rStyle w:val="afd"/>
                <w:rFonts w:hint="eastAsia"/>
                <w:noProof/>
              </w:rPr>
              <w:t>归一化</w:t>
            </w:r>
            <w:r w:rsidR="00452A44">
              <w:rPr>
                <w:noProof/>
                <w:webHidden/>
              </w:rPr>
              <w:tab/>
            </w:r>
            <w:r w:rsidR="002F3D09">
              <w:rPr>
                <w:noProof/>
                <w:webHidden/>
              </w:rPr>
              <w:fldChar w:fldCharType="begin"/>
            </w:r>
            <w:r w:rsidR="00452A44">
              <w:rPr>
                <w:noProof/>
                <w:webHidden/>
              </w:rPr>
              <w:instrText xml:space="preserve"> PAGEREF _Toc438380810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336CB83" w14:textId="77777777" w:rsidR="00452A44" w:rsidRDefault="00260340">
          <w:pPr>
            <w:pStyle w:val="21"/>
            <w:rPr>
              <w:rFonts w:asciiTheme="minorHAnsi" w:eastAsiaTheme="minorEastAsia" w:hAnsiTheme="minorHAnsi" w:cstheme="minorBidi"/>
              <w:smallCaps w:val="0"/>
              <w:sz w:val="21"/>
              <w:szCs w:val="22"/>
            </w:rPr>
          </w:pPr>
          <w:hyperlink w:anchor="_Toc438380811" w:history="1">
            <w:r w:rsidR="00452A44" w:rsidRPr="00B7175F">
              <w:rPr>
                <w:rStyle w:val="afd"/>
                <w:rFonts w:eastAsia="黑体"/>
              </w:rPr>
              <w:t xml:space="preserve">3.3 </w:t>
            </w:r>
            <w:r w:rsidR="00452A44" w:rsidRPr="00B7175F">
              <w:rPr>
                <w:rStyle w:val="afd"/>
                <w:rFonts w:eastAsia="黑体" w:hint="eastAsia"/>
              </w:rPr>
              <w:t>特征提取</w:t>
            </w:r>
            <w:r w:rsidR="00452A44">
              <w:rPr>
                <w:webHidden/>
              </w:rPr>
              <w:tab/>
            </w:r>
            <w:r w:rsidR="002F3D09">
              <w:rPr>
                <w:webHidden/>
              </w:rPr>
              <w:fldChar w:fldCharType="begin"/>
            </w:r>
            <w:r w:rsidR="00452A44">
              <w:rPr>
                <w:webHidden/>
              </w:rPr>
              <w:instrText xml:space="preserve"> PAGEREF _Toc438380811 \h </w:instrText>
            </w:r>
            <w:r w:rsidR="002F3D09">
              <w:rPr>
                <w:webHidden/>
              </w:rPr>
            </w:r>
            <w:r w:rsidR="002F3D09">
              <w:rPr>
                <w:webHidden/>
              </w:rPr>
              <w:fldChar w:fldCharType="separate"/>
            </w:r>
            <w:r w:rsidR="00A81BF0">
              <w:rPr>
                <w:webHidden/>
              </w:rPr>
              <w:t>18</w:t>
            </w:r>
            <w:r w:rsidR="002F3D09">
              <w:rPr>
                <w:webHidden/>
              </w:rPr>
              <w:fldChar w:fldCharType="end"/>
            </w:r>
          </w:hyperlink>
        </w:p>
        <w:p w14:paraId="682A053A" w14:textId="77777777" w:rsidR="00452A44" w:rsidRDefault="00260340">
          <w:pPr>
            <w:pStyle w:val="12"/>
            <w:rPr>
              <w:rFonts w:eastAsiaTheme="minorEastAsia" w:cstheme="minorBidi"/>
              <w:bCs w:val="0"/>
              <w:caps w:val="0"/>
              <w:noProof/>
              <w:sz w:val="21"/>
              <w:szCs w:val="22"/>
            </w:rPr>
          </w:pPr>
          <w:hyperlink w:anchor="_Toc438380812" w:history="1">
            <w:r w:rsidR="00452A44" w:rsidRPr="00B7175F">
              <w:rPr>
                <w:rStyle w:val="afd"/>
                <w:rFonts w:hint="eastAsia"/>
                <w:noProof/>
              </w:rPr>
              <w:t>第</w:t>
            </w:r>
            <w:r w:rsidR="00452A44" w:rsidRPr="00B7175F">
              <w:rPr>
                <w:rStyle w:val="afd"/>
                <w:noProof/>
              </w:rPr>
              <w:t>4</w:t>
            </w:r>
            <w:r w:rsidR="00452A44" w:rsidRPr="00B7175F">
              <w:rPr>
                <w:rStyle w:val="afd"/>
                <w:rFonts w:hint="eastAsia"/>
                <w:noProof/>
              </w:rPr>
              <w:t>章手势密码触屏行为模式的构建和认证</w:t>
            </w:r>
            <w:r w:rsidR="00452A44">
              <w:rPr>
                <w:noProof/>
                <w:webHidden/>
              </w:rPr>
              <w:tab/>
            </w:r>
            <w:r w:rsidR="002F3D09">
              <w:rPr>
                <w:noProof/>
                <w:webHidden/>
              </w:rPr>
              <w:fldChar w:fldCharType="begin"/>
            </w:r>
            <w:r w:rsidR="00452A44">
              <w:rPr>
                <w:noProof/>
                <w:webHidden/>
              </w:rPr>
              <w:instrText xml:space="preserve"> PAGEREF _Toc438380812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2F177B75" w14:textId="77777777" w:rsidR="00452A44" w:rsidRDefault="00260340">
          <w:pPr>
            <w:pStyle w:val="21"/>
            <w:rPr>
              <w:rFonts w:asciiTheme="minorHAnsi" w:eastAsiaTheme="minorEastAsia" w:hAnsiTheme="minorHAnsi" w:cstheme="minorBidi"/>
              <w:smallCaps w:val="0"/>
              <w:sz w:val="21"/>
              <w:szCs w:val="22"/>
            </w:rPr>
          </w:pPr>
          <w:hyperlink w:anchor="_Toc438380813" w:history="1">
            <w:r w:rsidR="00452A44" w:rsidRPr="00B7175F">
              <w:rPr>
                <w:rStyle w:val="afd"/>
                <w:rFonts w:eastAsia="黑体"/>
              </w:rPr>
              <w:t xml:space="preserve">4.1 </w:t>
            </w:r>
            <w:r w:rsidR="00452A44" w:rsidRPr="00B7175F">
              <w:rPr>
                <w:rStyle w:val="afd"/>
                <w:rFonts w:eastAsia="黑体" w:hint="eastAsia"/>
              </w:rPr>
              <w:t>总体架构</w:t>
            </w:r>
            <w:r w:rsidR="00452A44">
              <w:rPr>
                <w:webHidden/>
              </w:rPr>
              <w:tab/>
            </w:r>
            <w:r w:rsidR="002F3D09">
              <w:rPr>
                <w:webHidden/>
              </w:rPr>
              <w:fldChar w:fldCharType="begin"/>
            </w:r>
            <w:r w:rsidR="00452A44">
              <w:rPr>
                <w:webHidden/>
              </w:rPr>
              <w:instrText xml:space="preserve"> PAGEREF _Toc438380813 \h </w:instrText>
            </w:r>
            <w:r w:rsidR="002F3D09">
              <w:rPr>
                <w:webHidden/>
              </w:rPr>
            </w:r>
            <w:r w:rsidR="002F3D09">
              <w:rPr>
                <w:webHidden/>
              </w:rPr>
              <w:fldChar w:fldCharType="separate"/>
            </w:r>
            <w:r w:rsidR="00A81BF0">
              <w:rPr>
                <w:webHidden/>
              </w:rPr>
              <w:t>19</w:t>
            </w:r>
            <w:r w:rsidR="002F3D09">
              <w:rPr>
                <w:webHidden/>
              </w:rPr>
              <w:fldChar w:fldCharType="end"/>
            </w:r>
          </w:hyperlink>
        </w:p>
        <w:p w14:paraId="32E80BE0" w14:textId="77777777" w:rsidR="00452A44" w:rsidRDefault="00260340">
          <w:pPr>
            <w:pStyle w:val="31"/>
            <w:rPr>
              <w:rFonts w:eastAsiaTheme="minorEastAsia" w:cstheme="minorBidi"/>
              <w:i w:val="0"/>
              <w:iCs w:val="0"/>
              <w:noProof/>
              <w:sz w:val="21"/>
              <w:szCs w:val="22"/>
            </w:rPr>
          </w:pPr>
          <w:hyperlink w:anchor="_Toc438380814" w:history="1">
            <w:r w:rsidR="00452A44" w:rsidRPr="00B7175F">
              <w:rPr>
                <w:rStyle w:val="afd"/>
                <w:noProof/>
              </w:rPr>
              <w:t xml:space="preserve">4.1.1 </w:t>
            </w:r>
            <w:r w:rsidR="00452A44" w:rsidRPr="00B7175F">
              <w:rPr>
                <w:rStyle w:val="afd"/>
                <w:rFonts w:hint="eastAsia"/>
                <w:noProof/>
              </w:rPr>
              <w:t>方法总体架构</w:t>
            </w:r>
            <w:r w:rsidR="00452A44">
              <w:rPr>
                <w:noProof/>
                <w:webHidden/>
              </w:rPr>
              <w:tab/>
            </w:r>
            <w:r w:rsidR="002F3D09">
              <w:rPr>
                <w:noProof/>
                <w:webHidden/>
              </w:rPr>
              <w:fldChar w:fldCharType="begin"/>
            </w:r>
            <w:r w:rsidR="00452A44">
              <w:rPr>
                <w:noProof/>
                <w:webHidden/>
              </w:rPr>
              <w:instrText xml:space="preserve"> PAGEREF _Toc438380814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0B1C5816" w14:textId="77777777" w:rsidR="00452A44" w:rsidRDefault="00260340">
          <w:pPr>
            <w:pStyle w:val="31"/>
            <w:rPr>
              <w:rFonts w:eastAsiaTheme="minorEastAsia" w:cstheme="minorBidi"/>
              <w:i w:val="0"/>
              <w:iCs w:val="0"/>
              <w:noProof/>
              <w:sz w:val="21"/>
              <w:szCs w:val="22"/>
            </w:rPr>
          </w:pPr>
          <w:hyperlink w:anchor="_Toc438380815" w:history="1">
            <w:r w:rsidR="00452A44" w:rsidRPr="00B7175F">
              <w:rPr>
                <w:rStyle w:val="afd"/>
                <w:noProof/>
              </w:rPr>
              <w:t xml:space="preserve">4.1.2 </w:t>
            </w:r>
            <w:r w:rsidR="00452A44" w:rsidRPr="00B7175F">
              <w:rPr>
                <w:rStyle w:val="afd"/>
                <w:rFonts w:hint="eastAsia"/>
                <w:noProof/>
              </w:rPr>
              <w:t>概念定义</w:t>
            </w:r>
            <w:r w:rsidR="00452A44">
              <w:rPr>
                <w:noProof/>
                <w:webHidden/>
              </w:rPr>
              <w:tab/>
            </w:r>
            <w:r w:rsidR="002F3D09">
              <w:rPr>
                <w:noProof/>
                <w:webHidden/>
              </w:rPr>
              <w:fldChar w:fldCharType="begin"/>
            </w:r>
            <w:r w:rsidR="00452A44">
              <w:rPr>
                <w:noProof/>
                <w:webHidden/>
              </w:rPr>
              <w:instrText xml:space="preserve"> PAGEREF _Toc438380815 \h </w:instrText>
            </w:r>
            <w:r w:rsidR="002F3D09">
              <w:rPr>
                <w:noProof/>
                <w:webHidden/>
              </w:rPr>
            </w:r>
            <w:r w:rsidR="002F3D09">
              <w:rPr>
                <w:noProof/>
                <w:webHidden/>
              </w:rPr>
              <w:fldChar w:fldCharType="separate"/>
            </w:r>
            <w:r w:rsidR="00A81BF0">
              <w:rPr>
                <w:noProof/>
                <w:webHidden/>
              </w:rPr>
              <w:t>20</w:t>
            </w:r>
            <w:r w:rsidR="002F3D09">
              <w:rPr>
                <w:noProof/>
                <w:webHidden/>
              </w:rPr>
              <w:fldChar w:fldCharType="end"/>
            </w:r>
          </w:hyperlink>
        </w:p>
        <w:p w14:paraId="596BF0F3" w14:textId="77777777" w:rsidR="00452A44" w:rsidRDefault="00260340">
          <w:pPr>
            <w:pStyle w:val="21"/>
            <w:rPr>
              <w:rFonts w:asciiTheme="minorHAnsi" w:eastAsiaTheme="minorEastAsia" w:hAnsiTheme="minorHAnsi" w:cstheme="minorBidi"/>
              <w:smallCaps w:val="0"/>
              <w:sz w:val="21"/>
              <w:szCs w:val="22"/>
            </w:rPr>
          </w:pPr>
          <w:hyperlink w:anchor="_Toc438380816" w:history="1">
            <w:r w:rsidR="00452A44" w:rsidRPr="00B7175F">
              <w:rPr>
                <w:rStyle w:val="afd"/>
                <w:rFonts w:eastAsia="黑体"/>
              </w:rPr>
              <w:t xml:space="preserve">4.2 </w:t>
            </w:r>
            <w:r w:rsidR="00452A44" w:rsidRPr="00B7175F">
              <w:rPr>
                <w:rStyle w:val="afd"/>
                <w:rFonts w:eastAsia="黑体" w:hint="eastAsia"/>
              </w:rPr>
              <w:t>特征距离向量集构建</w:t>
            </w:r>
            <w:r w:rsidR="00452A44">
              <w:rPr>
                <w:webHidden/>
              </w:rPr>
              <w:tab/>
            </w:r>
            <w:r w:rsidR="002F3D09">
              <w:rPr>
                <w:webHidden/>
              </w:rPr>
              <w:fldChar w:fldCharType="begin"/>
            </w:r>
            <w:r w:rsidR="00452A44">
              <w:rPr>
                <w:webHidden/>
              </w:rPr>
              <w:instrText xml:space="preserve"> PAGEREF _Toc438380816 \h </w:instrText>
            </w:r>
            <w:r w:rsidR="002F3D09">
              <w:rPr>
                <w:webHidden/>
              </w:rPr>
            </w:r>
            <w:r w:rsidR="002F3D09">
              <w:rPr>
                <w:webHidden/>
              </w:rPr>
              <w:fldChar w:fldCharType="separate"/>
            </w:r>
            <w:r w:rsidR="00A81BF0">
              <w:rPr>
                <w:webHidden/>
              </w:rPr>
              <w:t>21</w:t>
            </w:r>
            <w:r w:rsidR="002F3D09">
              <w:rPr>
                <w:webHidden/>
              </w:rPr>
              <w:fldChar w:fldCharType="end"/>
            </w:r>
          </w:hyperlink>
        </w:p>
        <w:p w14:paraId="1D077385" w14:textId="77777777" w:rsidR="00452A44" w:rsidRDefault="00260340">
          <w:pPr>
            <w:pStyle w:val="31"/>
            <w:rPr>
              <w:rFonts w:eastAsiaTheme="minorEastAsia" w:cstheme="minorBidi"/>
              <w:i w:val="0"/>
              <w:iCs w:val="0"/>
              <w:noProof/>
              <w:sz w:val="21"/>
              <w:szCs w:val="22"/>
            </w:rPr>
          </w:pPr>
          <w:hyperlink w:anchor="_Toc438380817" w:history="1">
            <w:r w:rsidR="00452A44" w:rsidRPr="00B7175F">
              <w:rPr>
                <w:rStyle w:val="afd"/>
                <w:noProof/>
              </w:rPr>
              <w:t xml:space="preserve">4.2.1 </w:t>
            </w:r>
            <w:r w:rsidR="00452A44" w:rsidRPr="00B7175F">
              <w:rPr>
                <w:rStyle w:val="afd"/>
                <w:rFonts w:hint="eastAsia"/>
                <w:noProof/>
              </w:rPr>
              <w:t>参照特征向量集生成</w:t>
            </w:r>
            <w:r w:rsidR="00452A44">
              <w:rPr>
                <w:noProof/>
                <w:webHidden/>
              </w:rPr>
              <w:tab/>
            </w:r>
            <w:r w:rsidR="002F3D09">
              <w:rPr>
                <w:noProof/>
                <w:webHidden/>
              </w:rPr>
              <w:fldChar w:fldCharType="begin"/>
            </w:r>
            <w:r w:rsidR="00452A44">
              <w:rPr>
                <w:noProof/>
                <w:webHidden/>
              </w:rPr>
              <w:instrText xml:space="preserve"> PAGEREF _Toc438380817 \h </w:instrText>
            </w:r>
            <w:r w:rsidR="002F3D09">
              <w:rPr>
                <w:noProof/>
                <w:webHidden/>
              </w:rPr>
            </w:r>
            <w:r w:rsidR="002F3D09">
              <w:rPr>
                <w:noProof/>
                <w:webHidden/>
              </w:rPr>
              <w:fldChar w:fldCharType="separate"/>
            </w:r>
            <w:r w:rsidR="00A81BF0">
              <w:rPr>
                <w:noProof/>
                <w:webHidden/>
              </w:rPr>
              <w:t>21</w:t>
            </w:r>
            <w:r w:rsidR="002F3D09">
              <w:rPr>
                <w:noProof/>
                <w:webHidden/>
              </w:rPr>
              <w:fldChar w:fldCharType="end"/>
            </w:r>
          </w:hyperlink>
        </w:p>
        <w:p w14:paraId="41E7759B" w14:textId="77777777" w:rsidR="00452A44" w:rsidRDefault="00260340">
          <w:pPr>
            <w:pStyle w:val="31"/>
            <w:rPr>
              <w:rFonts w:eastAsiaTheme="minorEastAsia" w:cstheme="minorBidi"/>
              <w:i w:val="0"/>
              <w:iCs w:val="0"/>
              <w:noProof/>
              <w:sz w:val="21"/>
              <w:szCs w:val="22"/>
            </w:rPr>
          </w:pPr>
          <w:hyperlink w:anchor="_Toc438380818" w:history="1">
            <w:r w:rsidR="00452A44" w:rsidRPr="00B7175F">
              <w:rPr>
                <w:rStyle w:val="afd"/>
                <w:noProof/>
              </w:rPr>
              <w:t xml:space="preserve">4.2.2 </w:t>
            </w:r>
            <w:r w:rsidR="00452A44" w:rsidRPr="00B7175F">
              <w:rPr>
                <w:rStyle w:val="afd"/>
                <w:rFonts w:hint="eastAsia"/>
                <w:noProof/>
              </w:rPr>
              <w:t>特征距离向量集生成</w:t>
            </w:r>
            <w:r w:rsidR="00452A44">
              <w:rPr>
                <w:noProof/>
                <w:webHidden/>
              </w:rPr>
              <w:tab/>
            </w:r>
            <w:r w:rsidR="002F3D09">
              <w:rPr>
                <w:noProof/>
                <w:webHidden/>
              </w:rPr>
              <w:fldChar w:fldCharType="begin"/>
            </w:r>
            <w:r w:rsidR="00452A44">
              <w:rPr>
                <w:noProof/>
                <w:webHidden/>
              </w:rPr>
              <w:instrText xml:space="preserve"> PAGEREF _Toc438380818 \h </w:instrText>
            </w:r>
            <w:r w:rsidR="002F3D09">
              <w:rPr>
                <w:noProof/>
                <w:webHidden/>
              </w:rPr>
            </w:r>
            <w:r w:rsidR="002F3D09">
              <w:rPr>
                <w:noProof/>
                <w:webHidden/>
              </w:rPr>
              <w:fldChar w:fldCharType="separate"/>
            </w:r>
            <w:r w:rsidR="00A81BF0">
              <w:rPr>
                <w:noProof/>
                <w:webHidden/>
              </w:rPr>
              <w:t>22</w:t>
            </w:r>
            <w:r w:rsidR="002F3D09">
              <w:rPr>
                <w:noProof/>
                <w:webHidden/>
              </w:rPr>
              <w:fldChar w:fldCharType="end"/>
            </w:r>
          </w:hyperlink>
        </w:p>
        <w:p w14:paraId="67978F4D" w14:textId="77777777" w:rsidR="00452A44" w:rsidRDefault="00260340">
          <w:pPr>
            <w:pStyle w:val="21"/>
            <w:rPr>
              <w:rFonts w:asciiTheme="minorHAnsi" w:eastAsiaTheme="minorEastAsia" w:hAnsiTheme="minorHAnsi" w:cstheme="minorBidi"/>
              <w:smallCaps w:val="0"/>
              <w:sz w:val="21"/>
              <w:szCs w:val="22"/>
            </w:rPr>
          </w:pPr>
          <w:hyperlink w:anchor="_Toc438380819" w:history="1">
            <w:r w:rsidR="00452A44" w:rsidRPr="00B7175F">
              <w:rPr>
                <w:rStyle w:val="afd"/>
                <w:rFonts w:eastAsia="黑体"/>
              </w:rPr>
              <w:t xml:space="preserve">4.3 </w:t>
            </w:r>
            <w:r w:rsidR="00452A44" w:rsidRPr="00B7175F">
              <w:rPr>
                <w:rStyle w:val="afd"/>
                <w:rFonts w:eastAsia="黑体" w:hint="eastAsia"/>
              </w:rPr>
              <w:t>分类器预测和训练</w:t>
            </w:r>
            <w:r w:rsidR="00452A44">
              <w:rPr>
                <w:webHidden/>
              </w:rPr>
              <w:tab/>
            </w:r>
            <w:r w:rsidR="002F3D09">
              <w:rPr>
                <w:webHidden/>
              </w:rPr>
              <w:fldChar w:fldCharType="begin"/>
            </w:r>
            <w:r w:rsidR="00452A44">
              <w:rPr>
                <w:webHidden/>
              </w:rPr>
              <w:instrText xml:space="preserve"> PAGEREF _Toc438380819 \h </w:instrText>
            </w:r>
            <w:r w:rsidR="002F3D09">
              <w:rPr>
                <w:webHidden/>
              </w:rPr>
            </w:r>
            <w:r w:rsidR="002F3D09">
              <w:rPr>
                <w:webHidden/>
              </w:rPr>
              <w:fldChar w:fldCharType="separate"/>
            </w:r>
            <w:r w:rsidR="00A81BF0">
              <w:rPr>
                <w:webHidden/>
              </w:rPr>
              <w:t>22</w:t>
            </w:r>
            <w:r w:rsidR="002F3D09">
              <w:rPr>
                <w:webHidden/>
              </w:rPr>
              <w:fldChar w:fldCharType="end"/>
            </w:r>
          </w:hyperlink>
        </w:p>
        <w:p w14:paraId="3C616E91" w14:textId="77777777" w:rsidR="00452A44" w:rsidRDefault="00260340">
          <w:pPr>
            <w:pStyle w:val="21"/>
            <w:rPr>
              <w:rFonts w:asciiTheme="minorHAnsi" w:eastAsiaTheme="minorEastAsia" w:hAnsiTheme="minorHAnsi" w:cstheme="minorBidi"/>
              <w:smallCaps w:val="0"/>
              <w:sz w:val="21"/>
              <w:szCs w:val="22"/>
            </w:rPr>
          </w:pPr>
          <w:hyperlink w:anchor="_Toc438380820" w:history="1">
            <w:r w:rsidR="00452A44" w:rsidRPr="00B7175F">
              <w:rPr>
                <w:rStyle w:val="afd"/>
                <w:rFonts w:eastAsia="黑体"/>
              </w:rPr>
              <w:t xml:space="preserve">4.4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_Toc438380820 \h </w:instrText>
            </w:r>
            <w:r w:rsidR="002F3D09">
              <w:rPr>
                <w:webHidden/>
              </w:rPr>
            </w:r>
            <w:r w:rsidR="002F3D09">
              <w:rPr>
                <w:webHidden/>
              </w:rPr>
              <w:fldChar w:fldCharType="separate"/>
            </w:r>
            <w:r w:rsidR="00A81BF0">
              <w:rPr>
                <w:webHidden/>
              </w:rPr>
              <w:t>24</w:t>
            </w:r>
            <w:r w:rsidR="002F3D09">
              <w:rPr>
                <w:webHidden/>
              </w:rPr>
              <w:fldChar w:fldCharType="end"/>
            </w:r>
          </w:hyperlink>
        </w:p>
        <w:p w14:paraId="00DB723E" w14:textId="77777777" w:rsidR="00452A44" w:rsidRDefault="00260340">
          <w:pPr>
            <w:pStyle w:val="31"/>
            <w:rPr>
              <w:rFonts w:eastAsiaTheme="minorEastAsia" w:cstheme="minorBidi"/>
              <w:i w:val="0"/>
              <w:iCs w:val="0"/>
              <w:noProof/>
              <w:sz w:val="21"/>
              <w:szCs w:val="22"/>
            </w:rPr>
          </w:pPr>
          <w:hyperlink w:anchor="_Toc438380821" w:history="1">
            <w:r w:rsidR="00452A44" w:rsidRPr="00B7175F">
              <w:rPr>
                <w:rStyle w:val="afd"/>
                <w:noProof/>
              </w:rPr>
              <w:t xml:space="preserve">4.4.1 </w:t>
            </w:r>
            <w:r w:rsidR="00452A44" w:rsidRPr="00B7175F">
              <w:rPr>
                <w:rStyle w:val="afd"/>
                <w:rFonts w:hint="eastAsia"/>
                <w:noProof/>
              </w:rPr>
              <w:t>实验环境和数据</w:t>
            </w:r>
            <w:r w:rsidR="00452A44">
              <w:rPr>
                <w:noProof/>
                <w:webHidden/>
              </w:rPr>
              <w:tab/>
            </w:r>
            <w:r w:rsidR="002F3D09">
              <w:rPr>
                <w:noProof/>
                <w:webHidden/>
              </w:rPr>
              <w:fldChar w:fldCharType="begin"/>
            </w:r>
            <w:r w:rsidR="00452A44">
              <w:rPr>
                <w:noProof/>
                <w:webHidden/>
              </w:rPr>
              <w:instrText xml:space="preserve"> PAGEREF _Toc438380821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DBA6586" w14:textId="77777777" w:rsidR="00452A44" w:rsidRDefault="00260340">
          <w:pPr>
            <w:pStyle w:val="31"/>
            <w:rPr>
              <w:rFonts w:eastAsiaTheme="minorEastAsia" w:cstheme="minorBidi"/>
              <w:i w:val="0"/>
              <w:iCs w:val="0"/>
              <w:noProof/>
              <w:sz w:val="21"/>
              <w:szCs w:val="22"/>
            </w:rPr>
          </w:pPr>
          <w:hyperlink w:anchor="_Toc438380822" w:history="1">
            <w:r w:rsidR="00452A44" w:rsidRPr="00B7175F">
              <w:rPr>
                <w:rStyle w:val="afd"/>
                <w:noProof/>
              </w:rPr>
              <w:t xml:space="preserve">4.4.2 </w:t>
            </w:r>
            <w:r w:rsidR="00452A44" w:rsidRPr="00B7175F">
              <w:rPr>
                <w:rStyle w:val="afd"/>
                <w:rFonts w:hint="eastAsia"/>
                <w:noProof/>
              </w:rPr>
              <w:t>实验结果分析</w:t>
            </w:r>
            <w:r w:rsidR="00452A44">
              <w:rPr>
                <w:noProof/>
                <w:webHidden/>
              </w:rPr>
              <w:tab/>
            </w:r>
            <w:r w:rsidR="002F3D09">
              <w:rPr>
                <w:noProof/>
                <w:webHidden/>
              </w:rPr>
              <w:fldChar w:fldCharType="begin"/>
            </w:r>
            <w:r w:rsidR="00452A44">
              <w:rPr>
                <w:noProof/>
                <w:webHidden/>
              </w:rPr>
              <w:instrText xml:space="preserve"> PAGEREF _Toc438380822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2D5BDF0" w14:textId="77777777" w:rsidR="00452A44" w:rsidRDefault="00260340">
          <w:pPr>
            <w:pStyle w:val="12"/>
            <w:rPr>
              <w:rFonts w:eastAsiaTheme="minorEastAsia" w:cstheme="minorBidi"/>
              <w:bCs w:val="0"/>
              <w:caps w:val="0"/>
              <w:noProof/>
              <w:sz w:val="21"/>
              <w:szCs w:val="22"/>
            </w:rPr>
          </w:pPr>
          <w:hyperlink w:anchor="_Toc438380823" w:history="1">
            <w:r w:rsidR="00452A44" w:rsidRPr="00B7175F">
              <w:rPr>
                <w:rStyle w:val="afd"/>
                <w:rFonts w:hint="eastAsia"/>
                <w:noProof/>
              </w:rPr>
              <w:t>第</w:t>
            </w:r>
            <w:r w:rsidR="00452A44" w:rsidRPr="00B7175F">
              <w:rPr>
                <w:rStyle w:val="afd"/>
                <w:noProof/>
              </w:rPr>
              <w:t>5</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多用户单账号场景下的手势密码触屏行为模式的构建</w:t>
            </w:r>
            <w:r w:rsidR="00452A44">
              <w:rPr>
                <w:noProof/>
                <w:webHidden/>
              </w:rPr>
              <w:tab/>
            </w:r>
            <w:r w:rsidR="002F3D09">
              <w:rPr>
                <w:noProof/>
                <w:webHidden/>
              </w:rPr>
              <w:fldChar w:fldCharType="begin"/>
            </w:r>
            <w:r w:rsidR="00452A44">
              <w:rPr>
                <w:noProof/>
                <w:webHidden/>
              </w:rPr>
              <w:instrText xml:space="preserve"> PAGEREF _Toc438380823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0CE49A19" w14:textId="77777777" w:rsidR="00452A44" w:rsidRDefault="00260340">
          <w:pPr>
            <w:pStyle w:val="21"/>
            <w:rPr>
              <w:rFonts w:asciiTheme="minorHAnsi" w:eastAsiaTheme="minorEastAsia" w:hAnsiTheme="minorHAnsi" w:cstheme="minorBidi"/>
              <w:smallCaps w:val="0"/>
              <w:sz w:val="21"/>
              <w:szCs w:val="22"/>
            </w:rPr>
          </w:pPr>
          <w:hyperlink w:anchor="_Toc438380825" w:history="1">
            <w:r w:rsidR="00452A44" w:rsidRPr="00B7175F">
              <w:rPr>
                <w:rStyle w:val="afd"/>
                <w:rFonts w:eastAsia="黑体"/>
              </w:rPr>
              <w:t xml:space="preserve">5.1 </w:t>
            </w:r>
            <w:r w:rsidR="00452A44" w:rsidRPr="00B7175F">
              <w:rPr>
                <w:rStyle w:val="afd"/>
                <w:rFonts w:eastAsia="黑体" w:hint="eastAsia"/>
              </w:rPr>
              <w:t>多用户单账号场景分析</w:t>
            </w:r>
            <w:r w:rsidR="00452A44">
              <w:rPr>
                <w:webHidden/>
              </w:rPr>
              <w:tab/>
            </w:r>
            <w:r w:rsidR="002F3D09">
              <w:rPr>
                <w:webHidden/>
              </w:rPr>
              <w:fldChar w:fldCharType="begin"/>
            </w:r>
            <w:r w:rsidR="00452A44">
              <w:rPr>
                <w:webHidden/>
              </w:rPr>
              <w:instrText xml:space="preserve"> PAGEREF _Toc438380825 \h </w:instrText>
            </w:r>
            <w:r w:rsidR="002F3D09">
              <w:rPr>
                <w:webHidden/>
              </w:rPr>
            </w:r>
            <w:r w:rsidR="002F3D09">
              <w:rPr>
                <w:webHidden/>
              </w:rPr>
              <w:fldChar w:fldCharType="separate"/>
            </w:r>
            <w:r w:rsidR="00A81BF0">
              <w:rPr>
                <w:webHidden/>
              </w:rPr>
              <w:t>27</w:t>
            </w:r>
            <w:r w:rsidR="002F3D09">
              <w:rPr>
                <w:webHidden/>
              </w:rPr>
              <w:fldChar w:fldCharType="end"/>
            </w:r>
          </w:hyperlink>
        </w:p>
        <w:p w14:paraId="38F878F0" w14:textId="77777777" w:rsidR="00452A44" w:rsidRDefault="00260340">
          <w:pPr>
            <w:pStyle w:val="21"/>
            <w:rPr>
              <w:rFonts w:asciiTheme="minorHAnsi" w:eastAsiaTheme="minorEastAsia" w:hAnsiTheme="minorHAnsi" w:cstheme="minorBidi"/>
              <w:smallCaps w:val="0"/>
              <w:sz w:val="21"/>
              <w:szCs w:val="22"/>
            </w:rPr>
          </w:pPr>
          <w:hyperlink w:anchor="_Toc438380826" w:history="1">
            <w:r w:rsidR="00452A44" w:rsidRPr="00B7175F">
              <w:rPr>
                <w:rStyle w:val="afd"/>
                <w:rFonts w:eastAsia="黑体"/>
              </w:rPr>
              <w:t xml:space="preserve">5.2 </w:t>
            </w:r>
            <w:r w:rsidR="00452A44" w:rsidRPr="00B7175F">
              <w:rPr>
                <w:rStyle w:val="afd"/>
                <w:rFonts w:eastAsia="黑体" w:hint="eastAsia"/>
              </w:rPr>
              <w:t>多用户单账号手势密码触屏行为模式的构建</w:t>
            </w:r>
            <w:r w:rsidR="00452A44">
              <w:rPr>
                <w:webHidden/>
              </w:rPr>
              <w:tab/>
            </w:r>
            <w:r w:rsidR="002F3D09">
              <w:rPr>
                <w:webHidden/>
              </w:rPr>
              <w:fldChar w:fldCharType="begin"/>
            </w:r>
            <w:r w:rsidR="00452A44">
              <w:rPr>
                <w:webHidden/>
              </w:rPr>
              <w:instrText xml:space="preserve"> PAGEREF _Toc438380826 \h </w:instrText>
            </w:r>
            <w:r w:rsidR="002F3D09">
              <w:rPr>
                <w:webHidden/>
              </w:rPr>
            </w:r>
            <w:r w:rsidR="002F3D09">
              <w:rPr>
                <w:webHidden/>
              </w:rPr>
              <w:fldChar w:fldCharType="separate"/>
            </w:r>
            <w:r w:rsidR="00A81BF0">
              <w:rPr>
                <w:webHidden/>
              </w:rPr>
              <w:t>27</w:t>
            </w:r>
            <w:r w:rsidR="002F3D09">
              <w:rPr>
                <w:webHidden/>
              </w:rPr>
              <w:fldChar w:fldCharType="end"/>
            </w:r>
          </w:hyperlink>
        </w:p>
        <w:p w14:paraId="2F447072" w14:textId="77777777" w:rsidR="00452A44" w:rsidRDefault="00260340">
          <w:pPr>
            <w:pStyle w:val="31"/>
            <w:rPr>
              <w:rFonts w:eastAsiaTheme="minorEastAsia" w:cstheme="minorBidi"/>
              <w:i w:val="0"/>
              <w:iCs w:val="0"/>
              <w:noProof/>
              <w:sz w:val="21"/>
              <w:szCs w:val="22"/>
            </w:rPr>
          </w:pPr>
          <w:hyperlink w:anchor="_Toc438380827" w:history="1">
            <w:r w:rsidR="00452A44" w:rsidRPr="00B7175F">
              <w:rPr>
                <w:rStyle w:val="afd"/>
                <w:noProof/>
              </w:rPr>
              <w:t xml:space="preserve">5.2.1 </w:t>
            </w:r>
            <w:r w:rsidR="00452A44" w:rsidRPr="00B7175F">
              <w:rPr>
                <w:rStyle w:val="afd"/>
                <w:rFonts w:hint="eastAsia"/>
                <w:noProof/>
              </w:rPr>
              <w:t>总体架构</w:t>
            </w:r>
            <w:r w:rsidR="00452A44">
              <w:rPr>
                <w:noProof/>
                <w:webHidden/>
              </w:rPr>
              <w:tab/>
            </w:r>
            <w:r w:rsidR="002F3D09">
              <w:rPr>
                <w:noProof/>
                <w:webHidden/>
              </w:rPr>
              <w:fldChar w:fldCharType="begin"/>
            </w:r>
            <w:r w:rsidR="00452A44">
              <w:rPr>
                <w:noProof/>
                <w:webHidden/>
              </w:rPr>
              <w:instrText xml:space="preserve"> PAGEREF _Toc438380827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6F9A9669" w14:textId="77777777" w:rsidR="00452A44" w:rsidRDefault="00260340">
          <w:pPr>
            <w:pStyle w:val="31"/>
            <w:rPr>
              <w:rFonts w:eastAsiaTheme="minorEastAsia" w:cstheme="minorBidi"/>
              <w:i w:val="0"/>
              <w:iCs w:val="0"/>
              <w:noProof/>
              <w:sz w:val="21"/>
              <w:szCs w:val="22"/>
            </w:rPr>
          </w:pPr>
          <w:hyperlink w:anchor="_Toc438380828" w:history="1">
            <w:r w:rsidR="00452A44" w:rsidRPr="00B7175F">
              <w:rPr>
                <w:rStyle w:val="afd"/>
                <w:noProof/>
              </w:rPr>
              <w:t xml:space="preserve">5.2.2 </w:t>
            </w:r>
            <w:r w:rsidR="00452A44" w:rsidRPr="00B7175F">
              <w:rPr>
                <w:rStyle w:val="afd"/>
                <w:rFonts w:hint="eastAsia"/>
                <w:noProof/>
              </w:rPr>
              <w:t>多用户聚类</w:t>
            </w:r>
            <w:r w:rsidR="00452A44">
              <w:rPr>
                <w:noProof/>
                <w:webHidden/>
              </w:rPr>
              <w:tab/>
            </w:r>
            <w:r w:rsidR="002F3D09">
              <w:rPr>
                <w:noProof/>
                <w:webHidden/>
              </w:rPr>
              <w:fldChar w:fldCharType="begin"/>
            </w:r>
            <w:r w:rsidR="00452A44">
              <w:rPr>
                <w:noProof/>
                <w:webHidden/>
              </w:rPr>
              <w:instrText xml:space="preserve"> PAGEREF _Toc438380828 \h </w:instrText>
            </w:r>
            <w:r w:rsidR="002F3D09">
              <w:rPr>
                <w:noProof/>
                <w:webHidden/>
              </w:rPr>
            </w:r>
            <w:r w:rsidR="002F3D09">
              <w:rPr>
                <w:noProof/>
                <w:webHidden/>
              </w:rPr>
              <w:fldChar w:fldCharType="separate"/>
            </w:r>
            <w:r w:rsidR="00A81BF0">
              <w:rPr>
                <w:noProof/>
                <w:webHidden/>
              </w:rPr>
              <w:t>29</w:t>
            </w:r>
            <w:r w:rsidR="002F3D09">
              <w:rPr>
                <w:noProof/>
                <w:webHidden/>
              </w:rPr>
              <w:fldChar w:fldCharType="end"/>
            </w:r>
          </w:hyperlink>
        </w:p>
        <w:p w14:paraId="1889218C" w14:textId="77777777" w:rsidR="00452A44" w:rsidRDefault="00260340">
          <w:pPr>
            <w:pStyle w:val="31"/>
            <w:rPr>
              <w:rFonts w:eastAsiaTheme="minorEastAsia" w:cstheme="minorBidi"/>
              <w:i w:val="0"/>
              <w:iCs w:val="0"/>
              <w:noProof/>
              <w:sz w:val="21"/>
              <w:szCs w:val="22"/>
            </w:rPr>
          </w:pPr>
          <w:hyperlink w:anchor="_Toc438380829" w:history="1">
            <w:r w:rsidR="00452A44" w:rsidRPr="00B7175F">
              <w:rPr>
                <w:rStyle w:val="afd"/>
                <w:noProof/>
              </w:rPr>
              <w:t xml:space="preserve">5.2.3 </w:t>
            </w:r>
            <w:r w:rsidR="00452A44" w:rsidRPr="00B7175F">
              <w:rPr>
                <w:rStyle w:val="afd"/>
                <w:rFonts w:hint="eastAsia"/>
                <w:noProof/>
              </w:rPr>
              <w:t>手势模型构建</w:t>
            </w:r>
            <w:r w:rsidR="00452A44">
              <w:rPr>
                <w:noProof/>
                <w:webHidden/>
              </w:rPr>
              <w:tab/>
            </w:r>
            <w:r w:rsidR="002F3D09">
              <w:rPr>
                <w:noProof/>
                <w:webHidden/>
              </w:rPr>
              <w:fldChar w:fldCharType="begin"/>
            </w:r>
            <w:r w:rsidR="00452A44">
              <w:rPr>
                <w:noProof/>
                <w:webHidden/>
              </w:rPr>
              <w:instrText xml:space="preserve"> PAGEREF _Toc438380829 \h </w:instrText>
            </w:r>
            <w:r w:rsidR="002F3D09">
              <w:rPr>
                <w:noProof/>
                <w:webHidden/>
              </w:rPr>
            </w:r>
            <w:r w:rsidR="002F3D09">
              <w:rPr>
                <w:noProof/>
                <w:webHidden/>
              </w:rPr>
              <w:fldChar w:fldCharType="separate"/>
            </w:r>
            <w:r w:rsidR="00A81BF0">
              <w:rPr>
                <w:noProof/>
                <w:webHidden/>
              </w:rPr>
              <w:t>30</w:t>
            </w:r>
            <w:r w:rsidR="002F3D09">
              <w:rPr>
                <w:noProof/>
                <w:webHidden/>
              </w:rPr>
              <w:fldChar w:fldCharType="end"/>
            </w:r>
          </w:hyperlink>
        </w:p>
        <w:p w14:paraId="5FD8C4CF" w14:textId="77777777" w:rsidR="00452A44" w:rsidRDefault="00260340">
          <w:pPr>
            <w:pStyle w:val="21"/>
            <w:rPr>
              <w:rFonts w:asciiTheme="minorHAnsi" w:eastAsiaTheme="minorEastAsia" w:hAnsiTheme="minorHAnsi" w:cstheme="minorBidi"/>
              <w:smallCaps w:val="0"/>
              <w:sz w:val="21"/>
              <w:szCs w:val="22"/>
            </w:rPr>
          </w:pPr>
          <w:hyperlink w:anchor="_Toc438380830" w:history="1">
            <w:r w:rsidR="00452A44" w:rsidRPr="00B7175F">
              <w:rPr>
                <w:rStyle w:val="afd"/>
                <w:rFonts w:eastAsia="黑体"/>
              </w:rPr>
              <w:t xml:space="preserve">5.3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_Toc438380830 \h </w:instrText>
            </w:r>
            <w:r w:rsidR="002F3D09">
              <w:rPr>
                <w:webHidden/>
              </w:rPr>
            </w:r>
            <w:r w:rsidR="002F3D09">
              <w:rPr>
                <w:webHidden/>
              </w:rPr>
              <w:fldChar w:fldCharType="separate"/>
            </w:r>
            <w:r w:rsidR="00A81BF0">
              <w:rPr>
                <w:webHidden/>
              </w:rPr>
              <w:t>30</w:t>
            </w:r>
            <w:r w:rsidR="002F3D09">
              <w:rPr>
                <w:webHidden/>
              </w:rPr>
              <w:fldChar w:fldCharType="end"/>
            </w:r>
          </w:hyperlink>
        </w:p>
        <w:p w14:paraId="1A0327F2" w14:textId="77777777" w:rsidR="00452A44" w:rsidRDefault="00260340">
          <w:pPr>
            <w:pStyle w:val="12"/>
            <w:rPr>
              <w:rFonts w:eastAsiaTheme="minorEastAsia" w:cstheme="minorBidi"/>
              <w:bCs w:val="0"/>
              <w:caps w:val="0"/>
              <w:noProof/>
              <w:sz w:val="21"/>
              <w:szCs w:val="22"/>
            </w:rPr>
          </w:pPr>
          <w:hyperlink w:anchor="_Toc438380831" w:history="1">
            <w:r w:rsidR="00452A44" w:rsidRPr="00B7175F">
              <w:rPr>
                <w:rStyle w:val="afd"/>
                <w:rFonts w:hint="eastAsia"/>
                <w:noProof/>
              </w:rPr>
              <w:t>第</w:t>
            </w:r>
            <w:r w:rsidR="00452A44" w:rsidRPr="00B7175F">
              <w:rPr>
                <w:rStyle w:val="afd"/>
                <w:noProof/>
              </w:rPr>
              <w:t>6</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总结与展望</w:t>
            </w:r>
            <w:r w:rsidR="00452A44">
              <w:rPr>
                <w:noProof/>
                <w:webHidden/>
              </w:rPr>
              <w:tab/>
            </w:r>
            <w:r w:rsidR="002F3D09">
              <w:rPr>
                <w:noProof/>
                <w:webHidden/>
              </w:rPr>
              <w:fldChar w:fldCharType="begin"/>
            </w:r>
            <w:r w:rsidR="00452A44">
              <w:rPr>
                <w:noProof/>
                <w:webHidden/>
              </w:rPr>
              <w:instrText xml:space="preserve"> PAGEREF _Toc438380831 \h </w:instrText>
            </w:r>
            <w:r w:rsidR="002F3D09">
              <w:rPr>
                <w:noProof/>
                <w:webHidden/>
              </w:rPr>
            </w:r>
            <w:r w:rsidR="002F3D09">
              <w:rPr>
                <w:noProof/>
                <w:webHidden/>
              </w:rPr>
              <w:fldChar w:fldCharType="separate"/>
            </w:r>
            <w:r w:rsidR="00A81BF0">
              <w:rPr>
                <w:noProof/>
                <w:webHidden/>
              </w:rPr>
              <w:t>34</w:t>
            </w:r>
            <w:r w:rsidR="002F3D09">
              <w:rPr>
                <w:noProof/>
                <w:webHidden/>
              </w:rPr>
              <w:fldChar w:fldCharType="end"/>
            </w:r>
          </w:hyperlink>
        </w:p>
        <w:p w14:paraId="0620343A" w14:textId="77777777" w:rsidR="00452A44" w:rsidRDefault="00260340">
          <w:pPr>
            <w:pStyle w:val="21"/>
            <w:rPr>
              <w:rFonts w:asciiTheme="minorHAnsi" w:eastAsiaTheme="minorEastAsia" w:hAnsiTheme="minorHAnsi" w:cstheme="minorBidi"/>
              <w:smallCaps w:val="0"/>
              <w:sz w:val="21"/>
              <w:szCs w:val="22"/>
            </w:rPr>
          </w:pPr>
          <w:hyperlink w:anchor="_Toc438380832" w:history="1">
            <w:r w:rsidR="00452A44" w:rsidRPr="00B7175F">
              <w:rPr>
                <w:rStyle w:val="afd"/>
                <w:rFonts w:eastAsia="黑体"/>
              </w:rPr>
              <w:t xml:space="preserve">6.1 </w:t>
            </w:r>
            <w:r w:rsidR="00452A44" w:rsidRPr="00B7175F">
              <w:rPr>
                <w:rStyle w:val="afd"/>
                <w:rFonts w:eastAsia="黑体" w:hint="eastAsia"/>
              </w:rPr>
              <w:t>总结</w:t>
            </w:r>
            <w:r w:rsidR="00452A44">
              <w:rPr>
                <w:webHidden/>
              </w:rPr>
              <w:tab/>
            </w:r>
            <w:r w:rsidR="002F3D09">
              <w:rPr>
                <w:webHidden/>
              </w:rPr>
              <w:fldChar w:fldCharType="begin"/>
            </w:r>
            <w:r w:rsidR="00452A44">
              <w:rPr>
                <w:webHidden/>
              </w:rPr>
              <w:instrText xml:space="preserve"> PAGEREF _Toc438380832 \h </w:instrText>
            </w:r>
            <w:r w:rsidR="002F3D09">
              <w:rPr>
                <w:webHidden/>
              </w:rPr>
            </w:r>
            <w:r w:rsidR="002F3D09">
              <w:rPr>
                <w:webHidden/>
              </w:rPr>
              <w:fldChar w:fldCharType="separate"/>
            </w:r>
            <w:r w:rsidR="00A81BF0">
              <w:rPr>
                <w:webHidden/>
              </w:rPr>
              <w:t>34</w:t>
            </w:r>
            <w:r w:rsidR="002F3D09">
              <w:rPr>
                <w:webHidden/>
              </w:rPr>
              <w:fldChar w:fldCharType="end"/>
            </w:r>
          </w:hyperlink>
        </w:p>
        <w:p w14:paraId="1C804939" w14:textId="77777777" w:rsidR="00452A44" w:rsidRDefault="00260340">
          <w:pPr>
            <w:pStyle w:val="21"/>
            <w:rPr>
              <w:rFonts w:asciiTheme="minorHAnsi" w:eastAsiaTheme="minorEastAsia" w:hAnsiTheme="minorHAnsi" w:cstheme="minorBidi"/>
              <w:smallCaps w:val="0"/>
              <w:sz w:val="21"/>
              <w:szCs w:val="22"/>
            </w:rPr>
          </w:pPr>
          <w:hyperlink w:anchor="_Toc438380833" w:history="1">
            <w:r w:rsidR="00452A44" w:rsidRPr="00B7175F">
              <w:rPr>
                <w:rStyle w:val="afd"/>
                <w:rFonts w:eastAsia="黑体"/>
              </w:rPr>
              <w:t xml:space="preserve">6.2 </w:t>
            </w:r>
            <w:r w:rsidR="00452A44" w:rsidRPr="00B7175F">
              <w:rPr>
                <w:rStyle w:val="afd"/>
                <w:rFonts w:eastAsia="黑体" w:hint="eastAsia"/>
              </w:rPr>
              <w:t>进一步工作</w:t>
            </w:r>
            <w:r w:rsidR="00452A44">
              <w:rPr>
                <w:webHidden/>
              </w:rPr>
              <w:tab/>
            </w:r>
            <w:r w:rsidR="002F3D09">
              <w:rPr>
                <w:webHidden/>
              </w:rPr>
              <w:fldChar w:fldCharType="begin"/>
            </w:r>
            <w:r w:rsidR="00452A44">
              <w:rPr>
                <w:webHidden/>
              </w:rPr>
              <w:instrText xml:space="preserve"> PAGEREF _Toc438380833 \h </w:instrText>
            </w:r>
            <w:r w:rsidR="002F3D09">
              <w:rPr>
                <w:webHidden/>
              </w:rPr>
            </w:r>
            <w:r w:rsidR="002F3D09">
              <w:rPr>
                <w:webHidden/>
              </w:rPr>
              <w:fldChar w:fldCharType="separate"/>
            </w:r>
            <w:r w:rsidR="00A81BF0">
              <w:rPr>
                <w:webHidden/>
              </w:rPr>
              <w:t>35</w:t>
            </w:r>
            <w:r w:rsidR="002F3D09">
              <w:rPr>
                <w:webHidden/>
              </w:rPr>
              <w:fldChar w:fldCharType="end"/>
            </w:r>
          </w:hyperlink>
        </w:p>
        <w:p w14:paraId="0085D35F" w14:textId="77777777" w:rsidR="00452A44" w:rsidRDefault="00260340">
          <w:pPr>
            <w:pStyle w:val="12"/>
            <w:rPr>
              <w:rFonts w:eastAsiaTheme="minorEastAsia" w:cstheme="minorBidi"/>
              <w:bCs w:val="0"/>
              <w:caps w:val="0"/>
              <w:noProof/>
              <w:sz w:val="21"/>
              <w:szCs w:val="22"/>
            </w:rPr>
          </w:pPr>
          <w:hyperlink w:anchor="_Toc438380834" w:history="1">
            <w:r w:rsidR="00452A44" w:rsidRPr="00B7175F">
              <w:rPr>
                <w:rStyle w:val="afd"/>
                <w:rFonts w:hint="eastAsia"/>
                <w:noProof/>
              </w:rPr>
              <w:t>致谢</w:t>
            </w:r>
            <w:r w:rsidR="00452A44">
              <w:rPr>
                <w:noProof/>
                <w:webHidden/>
              </w:rPr>
              <w:tab/>
            </w:r>
            <w:r w:rsidR="002F3D09">
              <w:rPr>
                <w:noProof/>
                <w:webHidden/>
              </w:rPr>
              <w:fldChar w:fldCharType="begin"/>
            </w:r>
            <w:r w:rsidR="00452A44">
              <w:rPr>
                <w:noProof/>
                <w:webHidden/>
              </w:rPr>
              <w:instrText xml:space="preserve"> PAGEREF _Toc438380834 \h </w:instrText>
            </w:r>
            <w:r w:rsidR="002F3D09">
              <w:rPr>
                <w:noProof/>
                <w:webHidden/>
              </w:rPr>
            </w:r>
            <w:r w:rsidR="002F3D09">
              <w:rPr>
                <w:noProof/>
                <w:webHidden/>
              </w:rPr>
              <w:fldChar w:fldCharType="separate"/>
            </w:r>
            <w:r w:rsidR="00A81BF0">
              <w:rPr>
                <w:noProof/>
                <w:webHidden/>
              </w:rPr>
              <w:t>36</w:t>
            </w:r>
            <w:r w:rsidR="002F3D09">
              <w:rPr>
                <w:noProof/>
                <w:webHidden/>
              </w:rPr>
              <w:fldChar w:fldCharType="end"/>
            </w:r>
          </w:hyperlink>
        </w:p>
        <w:p w14:paraId="290A97D0" w14:textId="77777777" w:rsidR="00452A44" w:rsidRDefault="00260340">
          <w:pPr>
            <w:pStyle w:val="12"/>
            <w:rPr>
              <w:rFonts w:eastAsiaTheme="minorEastAsia" w:cstheme="minorBidi"/>
              <w:bCs w:val="0"/>
              <w:caps w:val="0"/>
              <w:noProof/>
              <w:sz w:val="21"/>
              <w:szCs w:val="22"/>
            </w:rPr>
          </w:pPr>
          <w:hyperlink w:anchor="_Toc438380835" w:history="1">
            <w:r w:rsidR="00452A44" w:rsidRPr="00B7175F">
              <w:rPr>
                <w:rStyle w:val="afd"/>
                <w:rFonts w:hint="eastAsia"/>
                <w:noProof/>
              </w:rPr>
              <w:t>参考文献</w:t>
            </w:r>
            <w:r w:rsidR="00452A44">
              <w:rPr>
                <w:noProof/>
                <w:webHidden/>
              </w:rPr>
              <w:tab/>
            </w:r>
            <w:r w:rsidR="002F3D09">
              <w:rPr>
                <w:noProof/>
                <w:webHidden/>
              </w:rPr>
              <w:fldChar w:fldCharType="begin"/>
            </w:r>
            <w:r w:rsidR="00452A44">
              <w:rPr>
                <w:noProof/>
                <w:webHidden/>
              </w:rPr>
              <w:instrText xml:space="preserve"> PAGEREF _Toc438380835 \h </w:instrText>
            </w:r>
            <w:r w:rsidR="002F3D09">
              <w:rPr>
                <w:noProof/>
                <w:webHidden/>
              </w:rPr>
            </w:r>
            <w:r w:rsidR="002F3D09">
              <w:rPr>
                <w:noProof/>
                <w:webHidden/>
              </w:rPr>
              <w:fldChar w:fldCharType="separate"/>
            </w:r>
            <w:r w:rsidR="00A81BF0">
              <w:rPr>
                <w:noProof/>
                <w:webHidden/>
              </w:rPr>
              <w:t>37</w:t>
            </w:r>
            <w:r w:rsidR="002F3D09">
              <w:rPr>
                <w:noProof/>
                <w:webHidden/>
              </w:rPr>
              <w:fldChar w:fldCharType="end"/>
            </w:r>
          </w:hyperlink>
        </w:p>
        <w:p w14:paraId="166ED82A" w14:textId="77777777" w:rsidR="00452A44" w:rsidRDefault="00260340">
          <w:pPr>
            <w:pStyle w:val="12"/>
            <w:rPr>
              <w:rFonts w:eastAsiaTheme="minorEastAsia" w:cstheme="minorBidi"/>
              <w:bCs w:val="0"/>
              <w:caps w:val="0"/>
              <w:noProof/>
              <w:sz w:val="21"/>
              <w:szCs w:val="22"/>
            </w:rPr>
          </w:pPr>
          <w:hyperlink w:anchor="_Toc438380836" w:history="1">
            <w:r w:rsidR="00452A44" w:rsidRPr="00B7175F">
              <w:rPr>
                <w:rStyle w:val="afd"/>
                <w:rFonts w:ascii="黑体" w:eastAsia="黑体" w:hint="eastAsia"/>
                <w:b/>
                <w:noProof/>
              </w:rPr>
              <w:t>个人简历、在读期间发表的学术论文与研究成果</w:t>
            </w:r>
            <w:r w:rsidR="00452A44">
              <w:rPr>
                <w:noProof/>
                <w:webHidden/>
              </w:rPr>
              <w:tab/>
            </w:r>
            <w:r w:rsidR="002F3D09">
              <w:rPr>
                <w:noProof/>
                <w:webHidden/>
              </w:rPr>
              <w:fldChar w:fldCharType="begin"/>
            </w:r>
            <w:r w:rsidR="00452A44">
              <w:rPr>
                <w:noProof/>
                <w:webHidden/>
              </w:rPr>
              <w:instrText xml:space="preserve"> PAGEREF _Toc438380836 \h </w:instrText>
            </w:r>
            <w:r w:rsidR="002F3D09">
              <w:rPr>
                <w:noProof/>
                <w:webHidden/>
              </w:rPr>
            </w:r>
            <w:r w:rsidR="002F3D09">
              <w:rPr>
                <w:noProof/>
                <w:webHidden/>
              </w:rPr>
              <w:fldChar w:fldCharType="separate"/>
            </w:r>
            <w:r w:rsidR="00A81BF0">
              <w:rPr>
                <w:noProof/>
                <w:webHidden/>
              </w:rPr>
              <w:t>40</w:t>
            </w:r>
            <w:r w:rsidR="002F3D09">
              <w:rPr>
                <w:noProof/>
                <w:webHidden/>
              </w:rPr>
              <w:fldChar w:fldCharType="end"/>
            </w:r>
          </w:hyperlink>
        </w:p>
        <w:p w14:paraId="35677AD1" w14:textId="77777777" w:rsidR="00452A44" w:rsidRDefault="002F3D09" w:rsidP="003C587D">
          <w:pPr>
            <w:tabs>
              <w:tab w:val="left" w:pos="7200"/>
              <w:tab w:val="right" w:pos="8306"/>
            </w:tabs>
            <w:ind w:firstLine="480"/>
            <w:rPr>
              <w:b/>
              <w:bCs/>
              <w:lang w:val="zh-CN"/>
            </w:rPr>
          </w:pPr>
          <w:r>
            <w:rPr>
              <w:b/>
              <w:bCs/>
              <w:lang w:val="zh-CN"/>
            </w:rPr>
            <w:fldChar w:fldCharType="end"/>
          </w:r>
          <w:r w:rsidR="00FB2649">
            <w:rPr>
              <w:b/>
              <w:bCs/>
              <w:lang w:val="zh-CN"/>
            </w:rPr>
            <w:tab/>
          </w:r>
          <w:r w:rsidR="00FB2649">
            <w:rPr>
              <w:b/>
              <w:bCs/>
              <w:lang w:val="zh-CN"/>
            </w:rPr>
            <w:tab/>
          </w:r>
        </w:p>
      </w:sdtContent>
    </w:sdt>
    <w:p w14:paraId="5DDF84EB" w14:textId="3F0ECC9C" w:rsidR="007F3E39" w:rsidRPr="00D82DF7" w:rsidRDefault="00593193" w:rsidP="006042EF">
      <w:pPr>
        <w:pStyle w:val="1"/>
      </w:pPr>
      <w:bookmarkStart w:id="2" w:name="_Toc438380743"/>
      <w:bookmarkStart w:id="3" w:name="_Toc438380793"/>
      <w:r>
        <w:rPr>
          <w:rFonts w:hint="eastAsia"/>
        </w:rPr>
        <w:lastRenderedPageBreak/>
        <w:t>第</w:t>
      </w:r>
      <w:r w:rsidR="00D641BE">
        <w:rPr>
          <w:rFonts w:hint="eastAsia"/>
        </w:rPr>
        <w:t>1</w:t>
      </w:r>
      <w:r>
        <w:rPr>
          <w:rFonts w:hint="eastAsia"/>
        </w:rPr>
        <w:t>章</w:t>
      </w:r>
      <w:r>
        <w:rPr>
          <w:rFonts w:hint="eastAsia"/>
        </w:rPr>
        <w:t xml:space="preserve"> </w:t>
      </w:r>
      <w:bookmarkEnd w:id="2"/>
      <w:bookmarkEnd w:id="3"/>
      <w:r w:rsidR="00100109">
        <w:rPr>
          <w:rFonts w:hint="eastAsia"/>
        </w:rPr>
        <w:t>绪论</w:t>
      </w:r>
    </w:p>
    <w:p w14:paraId="62FB1D8F" w14:textId="77777777" w:rsidR="00C43408" w:rsidRPr="00537E66" w:rsidRDefault="00C43408" w:rsidP="00537E66">
      <w:pPr>
        <w:spacing w:line="400" w:lineRule="exact"/>
        <w:ind w:firstLine="480"/>
      </w:pPr>
      <w:r w:rsidRPr="00537E66">
        <w:t>随着移动计算能力以及智能手机占有量的指数级增长，触屏智能手机已经成为每个人日常生活不可替代的重要组成部分，如何正确识别移动终端用户身份的合法性是保障用户信息和财产安全的关键。传统的安全策略存在的局限性使其难以满足移动终端用户对于安全性的需求，用户触屏行为的研究和应用逐渐成为用户身份认证领域的热点。手势密码触屏行为认证通过采集用户完成手势密码时的触屏行为数据，对</w:t>
      </w:r>
      <w:r w:rsidRPr="00537E66">
        <w:rPr>
          <w:rFonts w:hint="eastAsia"/>
        </w:rPr>
        <w:t>该部分</w:t>
      </w:r>
      <w:r w:rsidRPr="00537E66">
        <w:t>数据进行分析和建模，针对每个用户建立独有的手势密码触屏行为模式，作为身份认证的依据。</w:t>
      </w:r>
    </w:p>
    <w:p w14:paraId="56A9F042" w14:textId="77777777" w:rsidR="00FF5642" w:rsidRDefault="00C43408" w:rsidP="00537E66">
      <w:pPr>
        <w:spacing w:line="400" w:lineRule="exact"/>
        <w:ind w:firstLine="480"/>
      </w:pPr>
      <w:r w:rsidRPr="00537E66">
        <w:t>本章首先阐明论文的研究背景以及研究的意义与价值，然后对本文研究内容的研究现状进行阐述和分析，随后介绍本论文的研究思路与主要研究工作，最后介绍本文整体的组织结构和内容安排。</w:t>
      </w:r>
    </w:p>
    <w:p w14:paraId="5072F0BD" w14:textId="77777777" w:rsidR="00C43408" w:rsidRPr="00537E66" w:rsidRDefault="00C43408" w:rsidP="00537E66">
      <w:pPr>
        <w:pStyle w:val="2"/>
        <w:spacing w:before="480" w:after="120" w:line="240" w:lineRule="auto"/>
        <w:rPr>
          <w:rFonts w:ascii="Times New Roman" w:eastAsia="黑体" w:hAnsi="Times New Roman" w:cs="Times New Roman"/>
          <w:kern w:val="2"/>
          <w:sz w:val="30"/>
          <w:szCs w:val="21"/>
        </w:rPr>
      </w:pPr>
      <w:bookmarkStart w:id="4" w:name="_Toc438380744"/>
      <w:bookmarkStart w:id="5" w:name="_Toc438380794"/>
      <w:r w:rsidRPr="00537E66">
        <w:rPr>
          <w:rFonts w:ascii="Times New Roman" w:eastAsia="黑体" w:hAnsi="Times New Roman" w:cs="Times New Roman" w:hint="eastAsia"/>
          <w:kern w:val="2"/>
          <w:sz w:val="30"/>
          <w:szCs w:val="21"/>
        </w:rPr>
        <w:t xml:space="preserve">1.1 </w:t>
      </w:r>
      <w:r w:rsidRPr="00537E66">
        <w:rPr>
          <w:rFonts w:ascii="Times New Roman" w:eastAsia="黑体" w:hAnsi="Times New Roman" w:cs="Times New Roman" w:hint="eastAsia"/>
          <w:kern w:val="2"/>
          <w:sz w:val="30"/>
          <w:szCs w:val="21"/>
        </w:rPr>
        <w:t>研究背景与意义</w:t>
      </w:r>
      <w:bookmarkEnd w:id="4"/>
      <w:bookmarkEnd w:id="5"/>
    </w:p>
    <w:p w14:paraId="648A578D" w14:textId="77777777" w:rsidR="00FF5642" w:rsidRDefault="0007409D" w:rsidP="00537E66">
      <w:pPr>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w:t>
      </w:r>
      <w:r>
        <w:rPr>
          <w:rFonts w:ascii="宋体" w:hAnsi="宋体" w:hint="eastAsia"/>
        </w:rPr>
        <w:t>、</w:t>
      </w:r>
      <w:r w:rsidRPr="0008301B">
        <w:rPr>
          <w:rFonts w:ascii="宋体" w:hAnsi="宋体"/>
        </w:rPr>
        <w:t>H2B</w:t>
      </w:r>
      <w:r>
        <w:rPr>
          <w:rFonts w:ascii="宋体" w:hAnsi="宋体" w:hint="eastAsia"/>
        </w:rPr>
        <w:t>、</w:t>
      </w:r>
      <w:r w:rsidRPr="0008301B">
        <w:rPr>
          <w:rFonts w:ascii="宋体" w:hAnsi="宋体"/>
        </w:rPr>
        <w:t>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每一种组蛋白各二个分子，形成一个</w:t>
      </w:r>
      <w:hyperlink r:id="rId27" w:tgtFrame="_blank" w:history="1">
        <w:r w:rsidRPr="0008301B">
          <w:rPr>
            <w:rFonts w:ascii="宋体" w:hAnsi="宋体"/>
          </w:rPr>
          <w:t>组蛋白八聚体</w:t>
        </w:r>
      </w:hyperlink>
      <w:r w:rsidRPr="0008301B">
        <w:rPr>
          <w:rFonts w:ascii="宋体" w:hAnsi="宋体"/>
        </w:rPr>
        <w:t>，约</w:t>
      </w:r>
      <w:r>
        <w:rPr>
          <w:rFonts w:ascii="宋体" w:hAnsi="宋体" w:hint="eastAsia"/>
        </w:rPr>
        <w:t>200</w:t>
      </w:r>
      <w:r w:rsidRPr="0008301B">
        <w:rPr>
          <w:rFonts w:ascii="宋体" w:hAnsi="宋体"/>
        </w:rPr>
        <w:t>bp的DNA分子盘绕在组蛋白八聚体构成的核心结构外面，形成了一个核小体。</w:t>
      </w:r>
      <w:r w:rsidRPr="0008301B">
        <w:rPr>
          <w:rFonts w:ascii="宋体" w:hAnsi="宋体" w:hint="eastAsia"/>
        </w:rPr>
        <w:t>其中，缠绕在组蛋白八聚体周围的核心</w:t>
      </w:r>
      <w:r>
        <w:rPr>
          <w:rFonts w:ascii="宋体" w:hAnsi="宋体" w:hint="eastAsia"/>
        </w:rPr>
        <w:t xml:space="preserve"> DNA</w:t>
      </w:r>
      <w:r w:rsidRPr="0008301B">
        <w:rPr>
          <w:rFonts w:ascii="宋体" w:hAnsi="宋体" w:hint="eastAsia"/>
        </w:rPr>
        <w:t>（core DNA）约1.65 圈，约合</w:t>
      </w:r>
      <w:r>
        <w:rPr>
          <w:rFonts w:ascii="宋体" w:hAnsi="宋体" w:hint="eastAsia"/>
        </w:rPr>
        <w:t>147</w:t>
      </w:r>
      <w:r w:rsidRPr="0008301B">
        <w:rPr>
          <w:rFonts w:ascii="宋体" w:hAnsi="宋体" w:hint="eastAsia"/>
        </w:rPr>
        <w:t>个碱基对；而相邻的核小体之间的自由区域（linker DNA）约为20～</w:t>
      </w:r>
      <w:r>
        <w:rPr>
          <w:rFonts w:ascii="宋体" w:hAnsi="宋体" w:hint="eastAsia"/>
        </w:rPr>
        <w:t>50</w:t>
      </w:r>
      <w:r w:rsidRPr="0008301B">
        <w:rPr>
          <w:rFonts w:ascii="宋体" w:hAnsi="宋体" w:hint="eastAsia"/>
        </w:rPr>
        <w:t>个碱基的长度。</w:t>
      </w:r>
      <w:r w:rsidRPr="00F57138">
        <w:rPr>
          <w:rFonts w:ascii="宋体" w:hAnsi="宋体" w:hint="eastAsia"/>
        </w:rPr>
        <w:t>核小体的分布影响了DNA的可接入性，因此在诸如转录调控、</w:t>
      </w:r>
      <w:r>
        <w:rPr>
          <w:rFonts w:ascii="宋体" w:hAnsi="宋体" w:hint="eastAsia"/>
        </w:rPr>
        <w:t>DNA</w:t>
      </w:r>
      <w:r w:rsidRPr="00F57138">
        <w:rPr>
          <w:rFonts w:ascii="宋体" w:hAnsi="宋体" w:hint="eastAsia"/>
        </w:rPr>
        <w:t>复制和修复等过程中都扮演着重要角色</w:t>
      </w:r>
      <w:r>
        <w:rPr>
          <w:rFonts w:ascii="宋体" w:hAnsi="宋体" w:hint="eastAsia"/>
        </w:rPr>
        <w:t>。核小体是表观遗传机制中非常重要的组成部分</w:t>
      </w:r>
      <w:r w:rsidRPr="00F57138">
        <w:rPr>
          <w:rFonts w:ascii="宋体" w:hAnsi="宋体" w:hint="eastAsia"/>
        </w:rPr>
        <w:t>。然而，核小体的形成机制仍然是一个未知的问题。核小体的形成和分布并不是随机的。要明确核小体对基因调控的影响，必须要先掌握核小体的分布规律。如何精确进行核小体定位是</w:t>
      </w:r>
      <w:r>
        <w:rPr>
          <w:rFonts w:ascii="宋体" w:hAnsi="宋体" w:hint="eastAsia"/>
        </w:rPr>
        <w:t>生物信息学</w:t>
      </w:r>
      <w:r w:rsidRPr="00F57138">
        <w:rPr>
          <w:rFonts w:ascii="宋体" w:hAnsi="宋体" w:hint="eastAsia"/>
        </w:rPr>
        <w:t>一个非常热门的研究问题。</w:t>
      </w:r>
      <w:r w:rsidRPr="00F2383C">
        <w:rPr>
          <w:rFonts w:ascii="宋体" w:hAnsi="宋体"/>
        </w:rPr>
        <w:t>近年来，</w:t>
      </w:r>
      <w:r w:rsidRPr="00F2383C">
        <w:rPr>
          <w:rFonts w:ascii="宋体" w:hAnsi="宋体" w:hint="eastAsia"/>
        </w:rPr>
        <w:t>对</w:t>
      </w:r>
      <w:r>
        <w:rPr>
          <w:rFonts w:ascii="宋体" w:hAnsi="宋体" w:hint="eastAsia"/>
        </w:rPr>
        <w:t>核小体定位</w:t>
      </w:r>
      <w:r>
        <w:rPr>
          <w:rFonts w:ascii="宋体" w:hAnsi="宋体"/>
        </w:rPr>
        <w:t>的研究</w:t>
      </w:r>
      <w:r>
        <w:rPr>
          <w:rFonts w:ascii="宋体" w:hAnsi="宋体" w:hint="eastAsia"/>
        </w:rPr>
        <w:t>得到广泛关注</w:t>
      </w:r>
      <w:r w:rsidRPr="00F2383C">
        <w:rPr>
          <w:rFonts w:ascii="宋体" w:hAnsi="宋体"/>
        </w:rPr>
        <w:t>，</w:t>
      </w:r>
      <w:r>
        <w:rPr>
          <w:rFonts w:ascii="宋体" w:hAnsi="宋体" w:hint="eastAsia"/>
        </w:rPr>
        <w:t>提出了很多核小体预测和定位的算法</w:t>
      </w:r>
      <w:r w:rsidRPr="00F2383C">
        <w:rPr>
          <w:rFonts w:ascii="宋体" w:hAnsi="宋体"/>
        </w:rPr>
        <w:t>。</w:t>
      </w:r>
      <w:r>
        <w:rPr>
          <w:rFonts w:ascii="宋体" w:hAnsi="宋体" w:hint="eastAsia"/>
        </w:rPr>
        <w:t>然而如何高效准确地进行核小体定位依然是需要深入研究的问题。</w:t>
      </w:r>
    </w:p>
    <w:p w14:paraId="2A4DB4B6" w14:textId="77777777" w:rsidR="0007409D" w:rsidRDefault="0007409D" w:rsidP="00537E66">
      <w:pPr>
        <w:ind w:firstLine="480"/>
        <w:rPr>
          <w:rFonts w:ascii="宋体" w:hAnsi="宋体"/>
        </w:rPr>
      </w:pPr>
      <w:r w:rsidRPr="00DE3BE9">
        <w:rPr>
          <w:rFonts w:ascii="宋体" w:hAnsi="宋体" w:hint="eastAsia"/>
        </w:rPr>
        <w:t>目前，研究者们</w:t>
      </w:r>
      <w:r>
        <w:rPr>
          <w:rFonts w:ascii="宋体" w:hAnsi="宋体" w:hint="eastAsia"/>
        </w:rPr>
        <w:t>主要通过实验的方法来检测核小体的位置。实验方法的根本思路是用微球菌核酸酶来分解和消化两个核小体之间的连接DNA，从而得到互相</w:t>
      </w:r>
      <w:r>
        <w:rPr>
          <w:rFonts w:ascii="宋体" w:hAnsi="宋体" w:hint="eastAsia"/>
        </w:rPr>
        <w:lastRenderedPageBreak/>
        <w:t>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随着实验方法的发展，核小体的定位变得更加容易实现，准确度也更高。但是，这种通过实验技术来获取全基因组的核小体定位信息的方式需要大量的时间和经费。此外，随着更多不同物种的核小体位置信息的增加，如何存储通过实验方法得到的核小体的位置信息也成为研究者们面临的巨大难题。近几年来，Segal研究小组提出了基于序列特征的核小体定位理论预测模型，发现DNA序列能够为核小体定位提供重要的信息。此外，还有很多研究者发现，DNA的某些结构特征也和核小体密切相关。所以，</w:t>
      </w:r>
      <w:bookmarkStart w:id="6" w:name="OLE_LINK30"/>
      <w:bookmarkStart w:id="7" w:name="OLE_LINK31"/>
      <w:r>
        <w:rPr>
          <w:rFonts w:ascii="宋体" w:hAnsi="宋体" w:hint="eastAsia"/>
        </w:rPr>
        <w:t>对</w:t>
      </w:r>
      <w:r w:rsidRPr="00F2383C">
        <w:rPr>
          <w:rFonts w:ascii="宋体" w:hAnsi="宋体"/>
        </w:rPr>
        <w:t>实验所获得的数据进行分析，使用计算方法来</w:t>
      </w:r>
      <w:r>
        <w:rPr>
          <w:rFonts w:ascii="宋体" w:hAnsi="宋体" w:hint="eastAsia"/>
        </w:rPr>
        <w:t>进行核小体定位</w:t>
      </w:r>
      <w:r w:rsidRPr="00F2383C">
        <w:rPr>
          <w:rFonts w:ascii="宋体" w:hAnsi="宋体"/>
        </w:rPr>
        <w:t>对弥补生物实验技术的缺陷，</w:t>
      </w:r>
      <w:bookmarkEnd w:id="6"/>
      <w:bookmarkEnd w:id="7"/>
      <w:r>
        <w:rPr>
          <w:rFonts w:ascii="宋体" w:hAnsi="宋体"/>
        </w:rPr>
        <w:t>辅助生物实验进行具有重要</w:t>
      </w:r>
      <w:r w:rsidRPr="00F2383C">
        <w:rPr>
          <w:rFonts w:ascii="宋体" w:hAnsi="宋体"/>
        </w:rPr>
        <w:t>意义</w:t>
      </w:r>
      <w:r>
        <w:rPr>
          <w:rFonts w:ascii="宋体" w:hAnsi="宋体" w:hint="eastAsia"/>
        </w:rPr>
        <w:t>，对基因组中的核小体定位的理论预测已经成为生物信息领域热门研究课题。</w:t>
      </w:r>
    </w:p>
    <w:p w14:paraId="021A6098" w14:textId="77777777" w:rsidR="0007409D" w:rsidRDefault="0007409D" w:rsidP="00537E66">
      <w:pPr>
        <w:ind w:firstLine="480"/>
        <w:rPr>
          <w:rFonts w:ascii="宋体" w:hAnsi="宋体"/>
        </w:rPr>
      </w:pPr>
      <w:r w:rsidRPr="00F57138">
        <w:rPr>
          <w:rFonts w:ascii="宋体" w:hAnsi="宋体" w:hint="eastAsia"/>
        </w:rPr>
        <w:t>核小体的分布影响了DNA的可接入性，因此在诸如转录调控、DNA 复制和修复等过程中都扮演着重要角色。</w:t>
      </w:r>
      <w:r>
        <w:rPr>
          <w:rFonts w:ascii="宋体" w:hAnsi="宋体" w:hint="eastAsia"/>
        </w:rPr>
        <w:t>在染色体的任何时期，核小体的结构都是不变的。核小体是细胞内基因调控的重要环节，是表观遗传机制的重要组成部分。核小体的定位预测有望为创新药物研究和临床医学带来实际的有价值的突破，具有很好的实际应用价值。</w:t>
      </w:r>
    </w:p>
    <w:p w14:paraId="48F85CB8" w14:textId="77777777" w:rsidR="0007409D" w:rsidRDefault="0007409D" w:rsidP="00537E66">
      <w:pPr>
        <w:ind w:firstLine="480"/>
      </w:pPr>
      <w:r w:rsidRPr="00F57138">
        <w:rPr>
          <w:rFonts w:ascii="宋体" w:hAnsi="宋体" w:hint="eastAsia"/>
        </w:rPr>
        <w:t>本课题旨在找到更高效</w:t>
      </w:r>
      <w:r>
        <w:rPr>
          <w:rFonts w:ascii="宋体" w:hAnsi="宋体" w:hint="eastAsia"/>
        </w:rPr>
        <w:t>更准确的核小体定位算法</w:t>
      </w:r>
      <w:r w:rsidRPr="00F57138">
        <w:rPr>
          <w:rFonts w:ascii="宋体" w:hAnsi="宋体" w:hint="eastAsia"/>
        </w:rPr>
        <w:t>，提高预测和定位精度，解释某些特定的基因调控现象，为表观遗传机制提供一定的参考意义。</w:t>
      </w:r>
    </w:p>
    <w:p w14:paraId="7B09CCD8"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8" w:name="_Toc438380745"/>
      <w:bookmarkStart w:id="9" w:name="_Toc438380795"/>
      <w:r w:rsidRPr="00537E66">
        <w:rPr>
          <w:rFonts w:ascii="Times New Roman" w:eastAsia="黑体" w:hAnsi="Times New Roman" w:cs="Times New Roman" w:hint="eastAsia"/>
          <w:kern w:val="2"/>
          <w:sz w:val="30"/>
          <w:szCs w:val="21"/>
        </w:rPr>
        <w:t xml:space="preserve">1.2 </w:t>
      </w:r>
      <w:r w:rsidR="00CB354C" w:rsidRPr="00537E66">
        <w:rPr>
          <w:rFonts w:ascii="Times New Roman" w:eastAsia="黑体" w:hAnsi="Times New Roman" w:cs="Times New Roman" w:hint="eastAsia"/>
          <w:kern w:val="2"/>
          <w:sz w:val="30"/>
          <w:szCs w:val="21"/>
        </w:rPr>
        <w:t>国内外研究现状</w:t>
      </w:r>
      <w:bookmarkEnd w:id="8"/>
      <w:bookmarkEnd w:id="9"/>
    </w:p>
    <w:p w14:paraId="42046EAF" w14:textId="77777777" w:rsidR="0007409D" w:rsidRDefault="0007409D" w:rsidP="0007409D">
      <w:pPr>
        <w:spacing w:before="120"/>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 H2B, 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 xml:space="preserve"> 每一种组蛋白各二个分子，形成一个</w:t>
      </w:r>
      <w:r w:rsidRPr="0008301B">
        <w:rPr>
          <w:rFonts w:ascii="宋体" w:hAnsi="宋体"/>
        </w:rPr>
        <w:fldChar w:fldCharType="begin"/>
      </w:r>
      <w:r w:rsidRPr="0008301B">
        <w:rPr>
          <w:rFonts w:ascii="宋体" w:hAnsi="宋体"/>
        </w:rPr>
        <w:instrText xml:space="preserve"> HYPERLINK "http://baike.baidu.com/view/3872893.htm" \t "_blank" </w:instrText>
      </w:r>
      <w:r w:rsidRPr="0008301B">
        <w:rPr>
          <w:rFonts w:ascii="宋体" w:hAnsi="宋体"/>
        </w:rPr>
        <w:fldChar w:fldCharType="separate"/>
      </w:r>
      <w:r w:rsidRPr="0008301B">
        <w:rPr>
          <w:rFonts w:ascii="宋体" w:hAnsi="宋体"/>
        </w:rPr>
        <w:t>组蛋白八聚体</w:t>
      </w:r>
      <w:r w:rsidRPr="0008301B">
        <w:rPr>
          <w:rFonts w:ascii="宋体" w:hAnsi="宋体"/>
        </w:rPr>
        <w:fldChar w:fldCharType="end"/>
      </w:r>
      <w:r w:rsidRPr="0008301B">
        <w:rPr>
          <w:rFonts w:ascii="宋体" w:hAnsi="宋体"/>
        </w:rPr>
        <w:t>，约</w:t>
      </w:r>
      <w:r>
        <w:rPr>
          <w:rFonts w:ascii="宋体" w:hAnsi="宋体" w:hint="eastAsia"/>
        </w:rPr>
        <w:t>200</w:t>
      </w:r>
      <w:r w:rsidRPr="0008301B">
        <w:rPr>
          <w:rFonts w:ascii="宋体" w:hAnsi="宋体"/>
        </w:rPr>
        <w:t xml:space="preserve"> </w:t>
      </w:r>
      <w:proofErr w:type="spellStart"/>
      <w:r w:rsidRPr="0008301B">
        <w:rPr>
          <w:rFonts w:ascii="宋体" w:hAnsi="宋体"/>
        </w:rPr>
        <w:t>bp</w:t>
      </w:r>
      <w:proofErr w:type="spellEnd"/>
      <w:r w:rsidRPr="0008301B">
        <w:rPr>
          <w:rFonts w:ascii="宋体" w:hAnsi="宋体"/>
        </w:rPr>
        <w:t>的DNA分子盘绕在组蛋白八聚体构成的核心结构外面，形成了一个核小体。</w:t>
      </w:r>
      <w:r w:rsidRPr="0008301B">
        <w:rPr>
          <w:rFonts w:ascii="宋体" w:hAnsi="宋体" w:hint="eastAsia"/>
        </w:rPr>
        <w:t>其中，缠绕在组蛋白八聚体周围的核心 DNA （core DNA） 约 1.65 圈，约合147 个碱基对；而相邻的核小体之间的自由区域（linker DNA） 约为 20～50 个碱基的长度。核小体的分布影响了DNA的可接入性，因此在诸如转录调控、DNA 复制和修复等过程中都扮演着重要角色。然而，核小体定位是一个涉及 DNA、转录因子、组蛋白修饰酶和染色质重塑复合体等分子间相互作用的复杂过程。核</w:t>
      </w:r>
      <w:r w:rsidRPr="0008301B">
        <w:rPr>
          <w:rFonts w:ascii="宋体" w:hAnsi="宋体" w:hint="eastAsia"/>
        </w:rPr>
        <w:lastRenderedPageBreak/>
        <w:t>小体的形成机制仍然是一个未知的问题。如何精确进行核小体定位是一个非常热门的研究问题。</w:t>
      </w:r>
      <w:r w:rsidRPr="00DE3BE9">
        <w:rPr>
          <w:rFonts w:ascii="宋体" w:hAnsi="宋体" w:hint="eastAsia"/>
        </w:rPr>
        <w:t>目前，研究者们</w:t>
      </w:r>
      <w:r>
        <w:rPr>
          <w:rFonts w:ascii="宋体" w:hAnsi="宋体" w:hint="eastAsia"/>
        </w:rPr>
        <w:t>主要通过实验的方法来预测核小体的位置。实验方法的根本思路是用微球菌核酸酶来分解和消化两个核小体之间的连接DNA，从而得到互相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）等。此外，近年来，在实验数据的基础上，研究者们</w:t>
      </w:r>
      <w:r w:rsidRPr="00F2383C">
        <w:rPr>
          <w:rFonts w:ascii="宋体" w:hAnsi="宋体"/>
        </w:rPr>
        <w:t>使用计算方法来</w:t>
      </w:r>
      <w:r>
        <w:rPr>
          <w:rFonts w:ascii="宋体" w:hAnsi="宋体" w:hint="eastAsia"/>
        </w:rPr>
        <w:t>进行核小体定位</w:t>
      </w:r>
      <w:r>
        <w:rPr>
          <w:rFonts w:ascii="宋体" w:hAnsi="宋体"/>
        </w:rPr>
        <w:t>弥补生物实验技术的缺陷</w:t>
      </w:r>
      <w:r>
        <w:rPr>
          <w:rFonts w:ascii="宋体" w:hAnsi="宋体" w:hint="eastAsia"/>
        </w:rPr>
        <w:t>。</w:t>
      </w:r>
      <w:r w:rsidRPr="0008301B">
        <w:rPr>
          <w:rFonts w:ascii="宋体" w:hAnsi="宋体" w:hint="eastAsia"/>
        </w:rPr>
        <w:t>在众多的影响核小体形成的因素中，包括染色质重塑子，特定的DNA结合蛋白，DNA本身的序列等已经成为近期生物信息领域的研究热点</w:t>
      </w:r>
      <w:r>
        <w:rPr>
          <w:rFonts w:ascii="宋体" w:hAnsi="宋体" w:hint="eastAsia"/>
        </w:rPr>
        <w:t>。</w:t>
      </w:r>
      <w:r w:rsidRPr="0008301B">
        <w:rPr>
          <w:rFonts w:ascii="宋体" w:hAnsi="宋体" w:hint="eastAsia"/>
        </w:rPr>
        <w:t>目前已有的定位方法主要基于两大类</w:t>
      </w:r>
      <w:r>
        <w:rPr>
          <w:rFonts w:ascii="宋体" w:hAnsi="宋体" w:hint="eastAsia"/>
        </w:rPr>
        <w:t>，</w:t>
      </w:r>
      <w:r w:rsidRPr="0008301B">
        <w:rPr>
          <w:rFonts w:ascii="宋体" w:hAnsi="宋体" w:hint="eastAsia"/>
        </w:rPr>
        <w:t>基于序列的核小体定位方法</w:t>
      </w:r>
      <w:r>
        <w:rPr>
          <w:rFonts w:ascii="宋体" w:hAnsi="宋体" w:hint="eastAsia"/>
        </w:rPr>
        <w:t>和</w:t>
      </w:r>
      <w:r w:rsidRPr="0008301B">
        <w:rPr>
          <w:rFonts w:ascii="宋体" w:hAnsi="宋体" w:hint="eastAsia"/>
        </w:rPr>
        <w:t>基于结构的核小体定位方法</w:t>
      </w:r>
      <w:r>
        <w:rPr>
          <w:rFonts w:ascii="宋体" w:hAnsi="宋体" w:hint="eastAsia"/>
        </w:rPr>
        <w:t>。其中，基于DNA基于序列的研究方法有，</w:t>
      </w:r>
      <w:r w:rsidRPr="00222A1E">
        <w:rPr>
          <w:rFonts w:ascii="宋体" w:hAnsi="宋体" w:hint="eastAsia"/>
        </w:rPr>
        <w:t xml:space="preserve"> </w:t>
      </w:r>
      <w:r w:rsidRPr="00222A1E">
        <w:rPr>
          <w:rFonts w:ascii="宋体" w:hAnsi="宋体"/>
        </w:rPr>
        <w:t>Segal</w:t>
      </w:r>
      <w:r w:rsidRPr="00222A1E">
        <w:rPr>
          <w:rFonts w:ascii="宋体" w:hAnsi="宋体" w:hint="eastAsia"/>
        </w:rPr>
        <w:t>研究小组</w:t>
      </w:r>
      <w:r>
        <w:rPr>
          <w:rFonts w:ascii="宋体" w:hAnsi="宋体" w:hint="eastAsia"/>
        </w:rPr>
        <w:t>、</w:t>
      </w:r>
      <w:r w:rsidRPr="00222A1E">
        <w:rPr>
          <w:rFonts w:ascii="宋体" w:hAnsi="宋体"/>
        </w:rPr>
        <w:t>Kaplan</w:t>
      </w:r>
      <w:r>
        <w:rPr>
          <w:rFonts w:ascii="宋体" w:hAnsi="宋体" w:hint="eastAsia"/>
        </w:rPr>
        <w:t>研究小组</w:t>
      </w:r>
      <w:r w:rsidRPr="00222A1E">
        <w:rPr>
          <w:rFonts w:ascii="宋体" w:hAnsi="宋体" w:hint="eastAsia"/>
        </w:rPr>
        <w:t>等</w:t>
      </w:r>
      <w:r>
        <w:rPr>
          <w:rFonts w:ascii="宋体" w:hAnsi="宋体" w:hint="eastAsia"/>
        </w:rPr>
        <w:t>小组提出的定位算法</w:t>
      </w:r>
      <w:r w:rsidRPr="00222A1E">
        <w:rPr>
          <w:rFonts w:ascii="宋体" w:hAnsi="宋体" w:hint="eastAsia"/>
          <w:vertAlign w:val="superscript"/>
        </w:rPr>
        <w:t>[1]-[7]</w:t>
      </w:r>
      <w:r>
        <w:rPr>
          <w:rFonts w:ascii="宋体" w:hAnsi="宋体" w:hint="eastAsia"/>
        </w:rPr>
        <w:t>。</w:t>
      </w:r>
      <w:proofErr w:type="spellStart"/>
      <w:r w:rsidRPr="00C6344D">
        <w:rPr>
          <w:rFonts w:ascii="宋体" w:hAnsi="宋体"/>
        </w:rPr>
        <w:t>Trifonov</w:t>
      </w:r>
      <w:proofErr w:type="spellEnd"/>
      <w:r>
        <w:rPr>
          <w:rFonts w:ascii="宋体" w:hAnsi="宋体" w:hint="eastAsia"/>
        </w:rPr>
        <w:t>等人首次将含AT和GC的二核苷酸和三核苷酸用来进行核小体的定位</w:t>
      </w:r>
      <w:r w:rsidRPr="00C6344D">
        <w:rPr>
          <w:rFonts w:ascii="宋体" w:hAnsi="宋体" w:hint="eastAsia"/>
          <w:vertAlign w:val="superscript"/>
        </w:rPr>
        <w:t>[8]</w:t>
      </w:r>
      <w:r>
        <w:rPr>
          <w:rFonts w:ascii="宋体" w:hAnsi="宋体" w:hint="eastAsia"/>
        </w:rPr>
        <w:t>。随后,有更多的研究学者发现呈现周期性的序列特征与核小体的形成有密切的联系。例如，G和C碱基的含量和体外核小体的分布的相关性高达50%</w:t>
      </w:r>
      <w:r w:rsidRPr="00F87C06">
        <w:rPr>
          <w:rFonts w:ascii="宋体" w:hAnsi="宋体" w:hint="eastAsia"/>
          <w:vertAlign w:val="superscript"/>
        </w:rPr>
        <w:t>[3]</w:t>
      </w:r>
      <w:r>
        <w:rPr>
          <w:rFonts w:ascii="宋体" w:hAnsi="宋体" w:hint="eastAsia"/>
        </w:rPr>
        <w:t>。基于序列特征的计算方法被越来越多的学者用来进行核小体的预测。但是，随后也有研究证明，DNA的序列特征并不是决定核小体组织形成的决定性因素</w:t>
      </w:r>
      <w:r w:rsidRPr="00F87C06">
        <w:rPr>
          <w:rFonts w:ascii="宋体" w:hAnsi="宋体" w:hint="eastAsia"/>
          <w:vertAlign w:val="superscript"/>
        </w:rPr>
        <w:t>[9]-[10]</w:t>
      </w:r>
      <w:r>
        <w:rPr>
          <w:rFonts w:ascii="宋体" w:hAnsi="宋体" w:hint="eastAsia"/>
        </w:rPr>
        <w:t>。之后，有学者就提出问题，DNA的结构化特征是否对核小体的形成有影响</w:t>
      </w:r>
      <w:r w:rsidRPr="00C922E9">
        <w:rPr>
          <w:rFonts w:ascii="宋体" w:hAnsi="宋体" w:hint="eastAsia"/>
          <w:vertAlign w:val="superscript"/>
        </w:rPr>
        <w:t>[11]-[13]</w:t>
      </w:r>
      <w:r>
        <w:rPr>
          <w:rFonts w:ascii="宋体" w:hAnsi="宋体" w:hint="eastAsia"/>
        </w:rPr>
        <w:t>。为了解决这个问题，一些研究学者开始对DNA序列的结构化特征和核小体的形成机制进行研究。核小体DNA数据库的一些物理化学性质，例如DNA蛋白质复合体的倾斜度和螺旋弯曲度已经被证实与核小体的绑定有显著关系</w:t>
      </w:r>
      <w:r w:rsidRPr="00BF5DED">
        <w:rPr>
          <w:rFonts w:ascii="宋体" w:hAnsi="宋体" w:hint="eastAsia"/>
          <w:vertAlign w:val="superscript"/>
        </w:rPr>
        <w:t>[14]</w:t>
      </w:r>
      <w:r>
        <w:rPr>
          <w:rFonts w:ascii="宋体" w:hAnsi="宋体" w:hint="eastAsia"/>
        </w:rPr>
        <w:t>。基于</w:t>
      </w:r>
      <w:r w:rsidRPr="00E133CB">
        <w:rPr>
          <w:rFonts w:ascii="宋体" w:hAnsi="宋体"/>
        </w:rPr>
        <w:t xml:space="preserve">roll-slide </w:t>
      </w:r>
      <w:r>
        <w:rPr>
          <w:rFonts w:ascii="宋体" w:hAnsi="宋体" w:hint="eastAsia"/>
        </w:rPr>
        <w:t>模型，</w:t>
      </w:r>
      <w:proofErr w:type="spellStart"/>
      <w:r w:rsidRPr="00E133CB">
        <w:rPr>
          <w:rFonts w:ascii="宋体" w:hAnsi="宋体"/>
        </w:rPr>
        <w:t>Tolstorukov</w:t>
      </w:r>
      <w:proofErr w:type="spellEnd"/>
      <w:r>
        <w:rPr>
          <w:rFonts w:ascii="宋体" w:hAnsi="宋体" w:hint="eastAsia"/>
        </w:rPr>
        <w:t>等人发现，相邻碱基对的滑动对DNA超螺旋节距有很大的影响力，相邻碱基对的弯曲度对DNA的弯曲度起决定性作用。</w:t>
      </w:r>
      <w:r w:rsidRPr="001C43A8">
        <w:rPr>
          <w:rFonts w:ascii="宋体" w:hAnsi="宋体"/>
        </w:rPr>
        <w:t>Miele</w:t>
      </w:r>
      <w:r>
        <w:rPr>
          <w:rFonts w:ascii="宋体" w:hAnsi="宋体" w:hint="eastAsia"/>
        </w:rPr>
        <w:t>等人发现基于二核苷酸的DNA弹性和固有的弯曲度可以用来分析核小体</w:t>
      </w:r>
      <w:r w:rsidRPr="006239EE">
        <w:rPr>
          <w:rFonts w:ascii="宋体" w:hAnsi="宋体" w:hint="eastAsia"/>
          <w:vertAlign w:val="superscript"/>
        </w:rPr>
        <w:t>[13]</w:t>
      </w:r>
      <w:r>
        <w:rPr>
          <w:rFonts w:ascii="宋体" w:hAnsi="宋体" w:hint="eastAsia"/>
        </w:rPr>
        <w:t>。</w:t>
      </w:r>
      <w:proofErr w:type="spellStart"/>
      <w:r w:rsidRPr="006239EE">
        <w:rPr>
          <w:rFonts w:ascii="宋体" w:hAnsi="宋体"/>
        </w:rPr>
        <w:t>Morozov</w:t>
      </w:r>
      <w:proofErr w:type="spellEnd"/>
      <w:r>
        <w:rPr>
          <w:rFonts w:ascii="宋体" w:hAnsi="宋体" w:hint="eastAsia"/>
        </w:rPr>
        <w:t>等人使用DNA伸缩能量函数构造了基于序列的核小体形成的生物物理学模型</w:t>
      </w:r>
      <w:r w:rsidRPr="00FB6519">
        <w:rPr>
          <w:rFonts w:ascii="宋体" w:hAnsi="宋体" w:hint="eastAsia"/>
          <w:vertAlign w:val="superscript"/>
        </w:rPr>
        <w:t>[1</w:t>
      </w:r>
      <w:r>
        <w:rPr>
          <w:rFonts w:ascii="宋体" w:hAnsi="宋体" w:hint="eastAsia"/>
          <w:vertAlign w:val="superscript"/>
        </w:rPr>
        <w:t>5</w:t>
      </w:r>
      <w:r w:rsidRPr="00FB6519">
        <w:rPr>
          <w:rFonts w:ascii="宋体" w:hAnsi="宋体" w:hint="eastAsia"/>
          <w:vertAlign w:val="superscript"/>
        </w:rPr>
        <w:t>]</w:t>
      </w:r>
      <w:r>
        <w:rPr>
          <w:rFonts w:ascii="宋体" w:hAnsi="宋体" w:hint="eastAsia"/>
        </w:rPr>
        <w:t>。DNA晶体结构的二核苷酸的弯曲度也被发现和核小体DNA片段有关联</w:t>
      </w:r>
      <w:r w:rsidRPr="00506CE4">
        <w:rPr>
          <w:rFonts w:ascii="宋体" w:hAnsi="宋体" w:hint="eastAsia"/>
          <w:vertAlign w:val="superscript"/>
        </w:rPr>
        <w:t>[1</w:t>
      </w:r>
      <w:r>
        <w:rPr>
          <w:rFonts w:ascii="宋体" w:hAnsi="宋体" w:hint="eastAsia"/>
          <w:vertAlign w:val="superscript"/>
        </w:rPr>
        <w:t>6</w:t>
      </w:r>
      <w:r w:rsidRPr="00506CE4">
        <w:rPr>
          <w:rFonts w:ascii="宋体" w:hAnsi="宋体" w:hint="eastAsia"/>
          <w:vertAlign w:val="superscript"/>
        </w:rPr>
        <w:t>]-[1</w:t>
      </w:r>
      <w:r>
        <w:rPr>
          <w:rFonts w:ascii="宋体" w:hAnsi="宋体" w:hint="eastAsia"/>
          <w:vertAlign w:val="superscript"/>
        </w:rPr>
        <w:t>7</w:t>
      </w:r>
      <w:r w:rsidRPr="00506CE4">
        <w:rPr>
          <w:rFonts w:ascii="宋体" w:hAnsi="宋体" w:hint="eastAsia"/>
          <w:vertAlign w:val="superscript"/>
        </w:rPr>
        <w:t>]</w:t>
      </w:r>
      <w:r>
        <w:rPr>
          <w:rFonts w:ascii="宋体" w:hAnsi="宋体" w:hint="eastAsia"/>
        </w:rPr>
        <w:t>。对核小体晶体结构的研究分析显示碱基对的行为、核糖环的折叠和支柱扭曲共同影响着核小体DNA序列的结构变异</w:t>
      </w:r>
      <w:r w:rsidRPr="00F273E8">
        <w:rPr>
          <w:rFonts w:ascii="宋体" w:hAnsi="宋体" w:hint="eastAsia"/>
          <w:vertAlign w:val="superscript"/>
        </w:rPr>
        <w:t>[18]</w:t>
      </w:r>
      <w:r>
        <w:rPr>
          <w:rFonts w:ascii="宋体" w:hAnsi="宋体" w:hint="eastAsia"/>
        </w:rPr>
        <w:t>。这些研究表明，可能还存在着很多与核小体相关的结构化特征。因此，系统化的分析不同的结构化特征和区别对核小体形成有关的结构化特征变得非常重要，以便来理解核小体与基因序列的结构化特征之间确切的关系。越来越多的研究学者开始利用这些和核小体相关的结构化特征提出更多有效的新方法来进行核小体的预测，并达到了满意的实验结果。但是目前的核小体定位算法精度都还较低，大约在50%左右。主要存在三方面的问题：1、没有找到较好的特征进行</w:t>
      </w:r>
      <w:r>
        <w:rPr>
          <w:rFonts w:ascii="宋体" w:hAnsi="宋体" w:hint="eastAsia"/>
        </w:rPr>
        <w:lastRenderedPageBreak/>
        <w:t>核小体的定位。2、通过</w:t>
      </w:r>
      <w:r w:rsidRPr="00D909A0">
        <w:rPr>
          <w:rFonts w:ascii="宋体" w:hAnsi="宋体" w:hint="eastAsia"/>
        </w:rPr>
        <w:t>构造特征向量</w:t>
      </w:r>
      <w:r>
        <w:rPr>
          <w:rFonts w:ascii="宋体" w:hAnsi="宋体" w:hint="eastAsia"/>
        </w:rPr>
        <w:t>然后采用</w:t>
      </w:r>
      <w:r w:rsidRPr="00D909A0">
        <w:rPr>
          <w:rFonts w:ascii="宋体" w:hAnsi="宋体" w:hint="eastAsia"/>
        </w:rPr>
        <w:t>机器学习中的分类算法</w:t>
      </w:r>
      <w:r>
        <w:rPr>
          <w:rFonts w:ascii="宋体" w:hAnsi="宋体" w:hint="eastAsia"/>
        </w:rPr>
        <w:t>的过程中，采用的机器学习算法都不能达到很高的准确性。3、通过</w:t>
      </w:r>
      <w:r w:rsidRPr="00D909A0">
        <w:rPr>
          <w:rFonts w:ascii="宋体" w:hAnsi="宋体" w:hint="eastAsia"/>
        </w:rPr>
        <w:t>构造特征图谱</w:t>
      </w:r>
      <w:r>
        <w:rPr>
          <w:rFonts w:ascii="宋体" w:hAnsi="宋体" w:hint="eastAsia"/>
        </w:rPr>
        <w:t>然后</w:t>
      </w:r>
      <w:r w:rsidRPr="00D909A0">
        <w:rPr>
          <w:rFonts w:ascii="宋体" w:hAnsi="宋体" w:hint="eastAsia"/>
        </w:rPr>
        <w:t>寻找峰值</w:t>
      </w:r>
      <w:r>
        <w:rPr>
          <w:rFonts w:ascii="宋体" w:hAnsi="宋体" w:hint="eastAsia"/>
        </w:rPr>
        <w:t>的过程中</w:t>
      </w:r>
      <w:r w:rsidRPr="00D909A0">
        <w:rPr>
          <w:rFonts w:ascii="宋体" w:hAnsi="宋体" w:hint="eastAsia"/>
        </w:rPr>
        <w:t>，</w:t>
      </w:r>
      <w:r>
        <w:rPr>
          <w:rFonts w:ascii="宋体" w:hAnsi="宋体" w:hint="eastAsia"/>
        </w:rPr>
        <w:t>峰值寻找算法还不能</w:t>
      </w:r>
      <w:r w:rsidRPr="00FA774E">
        <w:rPr>
          <w:rFonts w:ascii="宋体" w:hAnsi="宋体" w:hint="eastAsia"/>
        </w:rPr>
        <w:t>很好判断峰值位置</w:t>
      </w:r>
      <w:r>
        <w:rPr>
          <w:rFonts w:ascii="宋体" w:hAnsi="宋体" w:hint="eastAsia"/>
        </w:rPr>
        <w:t>的</w:t>
      </w:r>
      <w:r w:rsidRPr="00FA774E">
        <w:rPr>
          <w:rFonts w:ascii="宋体" w:hAnsi="宋体" w:hint="eastAsia"/>
        </w:rPr>
        <w:t>问题</w:t>
      </w:r>
      <w:r>
        <w:rPr>
          <w:rFonts w:ascii="宋体" w:hAnsi="宋体" w:hint="eastAsia"/>
        </w:rPr>
        <w:t>。</w:t>
      </w:r>
    </w:p>
    <w:p w14:paraId="3F16FEEC" w14:textId="77777777" w:rsidR="0007409D" w:rsidRDefault="0007409D" w:rsidP="0007409D">
      <w:pPr>
        <w:spacing w:before="120"/>
        <w:ind w:firstLine="480"/>
        <w:rPr>
          <w:rFonts w:ascii="宋体" w:hAnsi="宋体"/>
        </w:rPr>
      </w:pPr>
      <w:r>
        <w:rPr>
          <w:rFonts w:ascii="黑体" w:eastAsia="黑体" w:hint="eastAsia"/>
        </w:rPr>
        <w:t>（1）</w:t>
      </w:r>
      <w:r w:rsidRPr="00446CD4">
        <w:rPr>
          <w:rFonts w:ascii="宋体" w:hAnsi="宋体" w:hint="eastAsia"/>
        </w:rPr>
        <w:t>特征寻找和选择</w:t>
      </w:r>
    </w:p>
    <w:p w14:paraId="703E8B48" w14:textId="77777777" w:rsidR="0007409D" w:rsidRDefault="0007409D" w:rsidP="0007409D">
      <w:pPr>
        <w:spacing w:before="120"/>
        <w:ind w:firstLine="480"/>
        <w:rPr>
          <w:rFonts w:ascii="宋体" w:hAnsi="宋体"/>
        </w:rPr>
      </w:pPr>
      <w:r>
        <w:rPr>
          <w:rFonts w:ascii="宋体" w:hAnsi="宋体" w:hint="eastAsia"/>
        </w:rPr>
        <w:t xml:space="preserve">    核小体特征分为两类，序列特征和结构特征。</w:t>
      </w:r>
      <w:r w:rsidRPr="00E5101B">
        <w:rPr>
          <w:rFonts w:ascii="宋体" w:hAnsi="宋体" w:hint="eastAsia"/>
        </w:rPr>
        <w:t>序列特征</w:t>
      </w:r>
      <w:r>
        <w:rPr>
          <w:rFonts w:ascii="宋体" w:hAnsi="宋体" w:hint="eastAsia"/>
        </w:rPr>
        <w:t>包括</w:t>
      </w:r>
      <w:r w:rsidRPr="00E5101B">
        <w:rPr>
          <w:rFonts w:ascii="宋体" w:hAnsi="宋体" w:hint="eastAsia"/>
        </w:rPr>
        <w:t>K-</w:t>
      </w:r>
      <w:proofErr w:type="spellStart"/>
      <w:r w:rsidRPr="00E5101B">
        <w:rPr>
          <w:rFonts w:ascii="宋体" w:hAnsi="宋体" w:hint="eastAsia"/>
        </w:rPr>
        <w:t>mer</w:t>
      </w:r>
      <w:proofErr w:type="spellEnd"/>
      <w:r>
        <w:rPr>
          <w:rFonts w:ascii="宋体" w:hAnsi="宋体" w:hint="eastAsia"/>
        </w:rPr>
        <w:t>、</w:t>
      </w:r>
      <w:r w:rsidRPr="00E5101B">
        <w:rPr>
          <w:rFonts w:ascii="宋体" w:hAnsi="宋体" w:hint="eastAsia"/>
        </w:rPr>
        <w:t>周期性</w:t>
      </w:r>
      <w:r>
        <w:rPr>
          <w:rFonts w:ascii="宋体" w:hAnsi="宋体" w:hint="eastAsia"/>
        </w:rPr>
        <w:t>、</w:t>
      </w:r>
      <w:r w:rsidRPr="00E5101B">
        <w:rPr>
          <w:rFonts w:ascii="宋体" w:hAnsi="宋体" w:hint="eastAsia"/>
        </w:rPr>
        <w:t>GC含量等</w:t>
      </w:r>
      <w:r>
        <w:rPr>
          <w:rFonts w:ascii="宋体" w:hAnsi="宋体" w:hint="eastAsia"/>
        </w:rPr>
        <w:t>；</w:t>
      </w:r>
      <w:r w:rsidRPr="00E5101B">
        <w:rPr>
          <w:rFonts w:ascii="宋体" w:hAnsi="宋体" w:hint="eastAsia"/>
        </w:rPr>
        <w:t>结构特征</w:t>
      </w:r>
      <w:r>
        <w:rPr>
          <w:rFonts w:ascii="宋体" w:hAnsi="宋体" w:hint="eastAsia"/>
        </w:rPr>
        <w:t>包括</w:t>
      </w:r>
      <w:r w:rsidRPr="00E5101B">
        <w:rPr>
          <w:rFonts w:ascii="宋体" w:hAnsi="宋体" w:hint="eastAsia"/>
        </w:rPr>
        <w:t>DNA变性、DNA弯曲度、Z-DNA</w:t>
      </w:r>
      <w:r>
        <w:rPr>
          <w:rFonts w:ascii="宋体" w:hAnsi="宋体" w:hint="eastAsia"/>
        </w:rPr>
        <w:t>等。目前大部分基于生物计算的核小体定位算法要么只采用序列特征，要么只采用结构特征，忽略了序列特征和结构特征的相关性。目前，已有的特征选择的方法有</w:t>
      </w:r>
      <w:r w:rsidRPr="000F1E16">
        <w:rPr>
          <w:rFonts w:ascii="宋体" w:hAnsi="宋体" w:hint="eastAsia"/>
        </w:rPr>
        <w:t>嵌入式</w:t>
      </w:r>
      <w:r>
        <w:rPr>
          <w:rFonts w:ascii="宋体" w:hAnsi="宋体" w:hint="eastAsia"/>
        </w:rPr>
        <w:t>、</w:t>
      </w:r>
      <w:r w:rsidRPr="000F1E16">
        <w:rPr>
          <w:rFonts w:ascii="宋体" w:hAnsi="宋体" w:hint="eastAsia"/>
        </w:rPr>
        <w:t>过滤式</w:t>
      </w:r>
      <w:r>
        <w:rPr>
          <w:rFonts w:ascii="宋体" w:hAnsi="宋体" w:hint="eastAsia"/>
        </w:rPr>
        <w:t>、</w:t>
      </w:r>
      <w:r w:rsidRPr="000F1E16">
        <w:rPr>
          <w:rFonts w:ascii="宋体" w:hAnsi="宋体" w:hint="eastAsia"/>
        </w:rPr>
        <w:t>封装式</w:t>
      </w:r>
      <w:r>
        <w:rPr>
          <w:rFonts w:ascii="宋体" w:hAnsi="宋体" w:hint="eastAsia"/>
        </w:rPr>
        <w:t>三大模型。</w:t>
      </w:r>
      <w:r w:rsidRPr="000F1E16">
        <w:rPr>
          <w:rFonts w:ascii="宋体" w:hAnsi="宋体" w:hint="eastAsia"/>
        </w:rPr>
        <w:t>嵌入式</w:t>
      </w:r>
      <w:r>
        <w:rPr>
          <w:rFonts w:ascii="宋体" w:hAnsi="宋体" w:hint="eastAsia"/>
        </w:rPr>
        <w:t>模型是将特征选择过程作为组成部分嵌入到学习算法理，在学习训练的过程中选择合适的特征，学习过程结束时，学习算法所用到的特征即为特征选择的结果。经典的算法是决策树分类算法，如ID3、CART以及C4.5。过滤式模型通常作为学习算法的预处理手段，独立于具体的学习算法。常用的特性评价函数如信息增益、类间距离、相关系数等等。过滤式模型在大规模数据或在线数据的处理上具有明显的优势。封装式模型直接利用学习算法的准确率作为特征或特征子集重要性程度的评价标准，相关算法有贝叶斯网络、支持向量机等。过滤式模型和封装式模型都存在各自的优势和缺点。过滤式模型效率高，但是最终的学习准确率可能不高。而封装式模型学习效果好，但是容易出现过拟合现象。</w:t>
      </w:r>
    </w:p>
    <w:p w14:paraId="2A724A69" w14:textId="77777777" w:rsidR="0007409D" w:rsidRDefault="0007409D" w:rsidP="0007409D">
      <w:pPr>
        <w:spacing w:before="120"/>
        <w:ind w:firstLine="480"/>
        <w:rPr>
          <w:rFonts w:ascii="宋体" w:hAnsi="宋体"/>
        </w:rPr>
      </w:pPr>
      <w:r w:rsidRPr="00D909A0">
        <w:rPr>
          <w:rFonts w:ascii="宋体" w:hAnsi="宋体" w:hint="eastAsia"/>
        </w:rPr>
        <w:t>（2）相关机器学习算法</w:t>
      </w:r>
    </w:p>
    <w:p w14:paraId="7D9D5E5B" w14:textId="77777777" w:rsidR="0007409D" w:rsidRPr="00772C4B" w:rsidRDefault="0007409D" w:rsidP="0007409D">
      <w:pPr>
        <w:spacing w:before="120"/>
        <w:ind w:firstLine="480"/>
        <w:rPr>
          <w:rFonts w:ascii="宋体" w:hAnsi="宋体"/>
        </w:rPr>
      </w:pPr>
      <w:r>
        <w:rPr>
          <w:rFonts w:ascii="宋体" w:hAnsi="宋体" w:hint="eastAsia"/>
        </w:rPr>
        <w:t xml:space="preserve">    一些已有的核小体定位算法中，有一些算法是通过</w:t>
      </w:r>
      <w:r w:rsidRPr="000A1252">
        <w:rPr>
          <w:rFonts w:ascii="宋体" w:hAnsi="宋体" w:hint="eastAsia"/>
        </w:rPr>
        <w:t>构造特征向量</w:t>
      </w:r>
      <w:r>
        <w:rPr>
          <w:rFonts w:ascii="宋体" w:hAnsi="宋体" w:hint="eastAsia"/>
        </w:rPr>
        <w:t>然后采用</w:t>
      </w:r>
      <w:r w:rsidRPr="000A1252">
        <w:rPr>
          <w:rFonts w:ascii="宋体" w:hAnsi="宋体" w:hint="eastAsia"/>
        </w:rPr>
        <w:t>机器学习中的分类算法</w:t>
      </w:r>
      <w:r>
        <w:rPr>
          <w:rFonts w:ascii="宋体" w:hAnsi="宋体" w:hint="eastAsia"/>
        </w:rPr>
        <w:t>对DNA序列进行分类，分为有核小体的位置和没有核小体的位置。</w:t>
      </w:r>
      <w:r w:rsidRPr="00C03273">
        <w:rPr>
          <w:rFonts w:ascii="宋体" w:hAnsi="宋体" w:hint="eastAsia"/>
        </w:rPr>
        <w:t>已有的机器学习方法在核小体定位上的应用</w:t>
      </w:r>
      <w:r>
        <w:rPr>
          <w:rFonts w:ascii="宋体" w:hAnsi="宋体" w:hint="eastAsia"/>
        </w:rPr>
        <w:t>有</w:t>
      </w:r>
      <w:r>
        <w:rPr>
          <w:rFonts w:ascii="宋体" w:hAnsi="宋体"/>
        </w:rPr>
        <w:t>SVM</w:t>
      </w:r>
      <w:r w:rsidRPr="00E90F07">
        <w:rPr>
          <w:rFonts w:ascii="宋体" w:hAnsi="宋体" w:hint="eastAsia"/>
          <w:vertAlign w:val="superscript"/>
        </w:rPr>
        <w:t>[19]</w:t>
      </w:r>
      <w:r>
        <w:rPr>
          <w:rFonts w:ascii="宋体" w:hAnsi="宋体" w:hint="eastAsia"/>
        </w:rPr>
        <w:t>、</w:t>
      </w:r>
      <w:r w:rsidRPr="00C03273">
        <w:rPr>
          <w:rFonts w:ascii="宋体" w:hAnsi="宋体"/>
        </w:rPr>
        <w:t>HMM</w:t>
      </w:r>
      <w:r w:rsidRPr="00E90F07">
        <w:rPr>
          <w:rFonts w:ascii="宋体" w:hAnsi="宋体" w:hint="eastAsia"/>
          <w:vertAlign w:val="superscript"/>
        </w:rPr>
        <w:t>[</w:t>
      </w:r>
      <w:r>
        <w:rPr>
          <w:rFonts w:ascii="宋体" w:hAnsi="宋体" w:hint="eastAsia"/>
          <w:vertAlign w:val="superscript"/>
        </w:rPr>
        <w:t>24</w:t>
      </w:r>
      <w:r w:rsidRPr="00E90F07">
        <w:rPr>
          <w:rFonts w:ascii="宋体" w:hAnsi="宋体" w:hint="eastAsia"/>
          <w:vertAlign w:val="superscript"/>
        </w:rPr>
        <w:t>]</w:t>
      </w:r>
      <w:r>
        <w:rPr>
          <w:rFonts w:ascii="宋体" w:hAnsi="宋体" w:hint="eastAsia"/>
        </w:rPr>
        <w:t>、</w:t>
      </w:r>
      <w:r w:rsidRPr="00C03273">
        <w:rPr>
          <w:rFonts w:ascii="宋体" w:hAnsi="宋体" w:hint="eastAsia"/>
        </w:rPr>
        <w:t>高斯混合模型</w:t>
      </w:r>
      <w:r w:rsidRPr="007B2FA1">
        <w:rPr>
          <w:rFonts w:ascii="宋体" w:hAnsi="宋体" w:hint="eastAsia"/>
          <w:vertAlign w:val="superscript"/>
        </w:rPr>
        <w:t>[23]</w:t>
      </w:r>
      <w:r>
        <w:rPr>
          <w:rFonts w:ascii="宋体" w:hAnsi="宋体" w:hint="eastAsia"/>
        </w:rPr>
        <w:t>、Boosting</w:t>
      </w:r>
      <w:r w:rsidRPr="007B2FA1">
        <w:rPr>
          <w:rFonts w:ascii="宋体" w:hAnsi="宋体" w:hint="eastAsia"/>
          <w:vertAlign w:val="superscript"/>
        </w:rPr>
        <w:t>[21]</w:t>
      </w:r>
      <w:r w:rsidRPr="00C03273">
        <w:rPr>
          <w:rFonts w:ascii="宋体" w:hAnsi="宋体" w:hint="eastAsia"/>
        </w:rPr>
        <w:t>等</w:t>
      </w:r>
      <w:r>
        <w:rPr>
          <w:rFonts w:ascii="宋体" w:hAnsi="宋体" w:hint="eastAsia"/>
        </w:rPr>
        <w:t>。例如，但是目前为止，这些算法的准确率都不是很高，一般准确率都在50%左右。这些机器学习算法并不能很好的处理生物数据,并未针生物数据做一定的修改和适应。仍有很多的算法并未应用在核小体的定位上，例如J48、</w:t>
      </w:r>
      <w:r w:rsidRPr="00772C4B">
        <w:rPr>
          <w:rFonts w:ascii="宋体" w:hAnsi="宋体"/>
        </w:rPr>
        <w:t>Decision Stump</w:t>
      </w:r>
      <w:r>
        <w:rPr>
          <w:rFonts w:ascii="宋体" w:hAnsi="宋体" w:hint="eastAsia"/>
        </w:rPr>
        <w:t>等，很多算法值得尝试。</w:t>
      </w:r>
    </w:p>
    <w:p w14:paraId="1939BC73" w14:textId="77777777" w:rsidR="0007409D" w:rsidRDefault="0007409D" w:rsidP="0007409D">
      <w:pPr>
        <w:spacing w:before="120"/>
        <w:ind w:firstLine="480"/>
        <w:rPr>
          <w:rFonts w:ascii="宋体" w:hAnsi="宋体"/>
        </w:rPr>
      </w:pPr>
      <w:r w:rsidRPr="00D909A0">
        <w:rPr>
          <w:rFonts w:ascii="宋体" w:hAnsi="宋体" w:hint="eastAsia"/>
        </w:rPr>
        <w:t>（3）峰值</w:t>
      </w:r>
      <w:r>
        <w:rPr>
          <w:rFonts w:ascii="宋体" w:hAnsi="宋体" w:hint="eastAsia"/>
        </w:rPr>
        <w:t>寻找</w:t>
      </w:r>
      <w:r w:rsidRPr="00D909A0">
        <w:rPr>
          <w:rFonts w:ascii="宋体" w:hAnsi="宋体" w:hint="eastAsia"/>
        </w:rPr>
        <w:t>算法</w:t>
      </w:r>
    </w:p>
    <w:p w14:paraId="56FF5720" w14:textId="77777777" w:rsidR="00FF5642" w:rsidRDefault="0007409D" w:rsidP="0007409D">
      <w:pPr>
        <w:ind w:firstLineChars="0" w:firstLine="420"/>
      </w:pPr>
      <w:r>
        <w:rPr>
          <w:rFonts w:ascii="宋体" w:hAnsi="宋体" w:hint="eastAsia"/>
        </w:rPr>
        <w:t xml:space="preserve">    目前已有的很多核小体定位算法大多都是通过</w:t>
      </w:r>
      <w:r w:rsidRPr="000A1252">
        <w:rPr>
          <w:rFonts w:ascii="宋体" w:hAnsi="宋体" w:hint="eastAsia"/>
        </w:rPr>
        <w:t>构造特征图谱</w:t>
      </w:r>
      <w:r>
        <w:rPr>
          <w:rFonts w:ascii="宋体" w:hAnsi="宋体" w:hint="eastAsia"/>
        </w:rPr>
        <w:t>然后</w:t>
      </w:r>
      <w:r w:rsidRPr="000A1252">
        <w:rPr>
          <w:rFonts w:ascii="宋体" w:hAnsi="宋体" w:hint="eastAsia"/>
        </w:rPr>
        <w:t>寻找峰值</w:t>
      </w:r>
      <w:r>
        <w:rPr>
          <w:rFonts w:ascii="宋体" w:hAnsi="宋体" w:hint="eastAsia"/>
        </w:rPr>
        <w:t>或者峰谷的位置来进行核小体的定位，例如</w:t>
      </w:r>
      <w:proofErr w:type="spellStart"/>
      <w:r>
        <w:rPr>
          <w:rFonts w:ascii="宋体" w:hAnsi="宋体" w:hint="eastAsia"/>
        </w:rPr>
        <w:t>DLaNe</w:t>
      </w:r>
      <w:proofErr w:type="spellEnd"/>
      <w:r w:rsidRPr="000A1252">
        <w:rPr>
          <w:rFonts w:ascii="宋体" w:hAnsi="宋体" w:hint="eastAsia"/>
          <w:vertAlign w:val="superscript"/>
        </w:rPr>
        <w:t>[24]</w:t>
      </w:r>
      <w:r>
        <w:rPr>
          <w:rFonts w:ascii="宋体" w:hAnsi="宋体" w:hint="eastAsia"/>
        </w:rPr>
        <w:t>、All-</w:t>
      </w:r>
      <w:r w:rsidRPr="000A1252">
        <w:rPr>
          <w:rFonts w:ascii="宋体" w:hAnsi="宋体"/>
        </w:rPr>
        <w:t xml:space="preserve"> atom</w:t>
      </w:r>
      <w:r w:rsidRPr="000A1252">
        <w:rPr>
          <w:rFonts w:ascii="宋体" w:hAnsi="宋体" w:hint="eastAsia"/>
          <w:vertAlign w:val="superscript"/>
        </w:rPr>
        <w:t>[28]</w:t>
      </w:r>
      <w:r>
        <w:rPr>
          <w:rFonts w:ascii="宋体" w:hAnsi="宋体" w:hint="eastAsia"/>
        </w:rPr>
        <w:t>等等。但是在峰值寻找的过程中，都不能避免局部最优问题，因而无法精确找到所需要的峰值或者峰谷。</w:t>
      </w:r>
      <w:bookmarkStart w:id="10" w:name="OLE_LINK7"/>
      <w:bookmarkStart w:id="11" w:name="OLE_LINK8"/>
      <w:r>
        <w:rPr>
          <w:rFonts w:ascii="宋体" w:hAnsi="宋体" w:hint="eastAsia"/>
        </w:rPr>
        <w:t>峰值寻找算法的精度大大影响核小体定位的精度。</w:t>
      </w:r>
      <w:bookmarkEnd w:id="10"/>
      <w:bookmarkEnd w:id="11"/>
    </w:p>
    <w:p w14:paraId="1CBE4E2E"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2" w:name="_Toc438380746"/>
      <w:bookmarkStart w:id="13" w:name="_Toc438380796"/>
      <w:r w:rsidRPr="00537E66">
        <w:rPr>
          <w:rFonts w:ascii="Times New Roman" w:eastAsia="黑体" w:hAnsi="Times New Roman" w:cs="Times New Roman" w:hint="eastAsia"/>
          <w:kern w:val="2"/>
          <w:sz w:val="30"/>
          <w:szCs w:val="21"/>
        </w:rPr>
        <w:lastRenderedPageBreak/>
        <w:t xml:space="preserve">1.3 </w:t>
      </w:r>
      <w:r w:rsidR="00CB354C" w:rsidRPr="00537E66">
        <w:rPr>
          <w:rFonts w:ascii="Times New Roman" w:eastAsia="黑体" w:hAnsi="Times New Roman" w:cs="Times New Roman" w:hint="eastAsia"/>
          <w:kern w:val="2"/>
          <w:sz w:val="30"/>
          <w:szCs w:val="21"/>
        </w:rPr>
        <w:t>本文主要研究工作</w:t>
      </w:r>
      <w:bookmarkEnd w:id="12"/>
      <w:bookmarkEnd w:id="13"/>
    </w:p>
    <w:p w14:paraId="4BC9EF3C" w14:textId="77777777" w:rsidR="00537E66" w:rsidRDefault="00050CC4" w:rsidP="00537E66">
      <w:pPr>
        <w:ind w:firstLineChars="0" w:firstLine="420"/>
        <w:rPr>
          <w:kern w:val="0"/>
          <w:szCs w:val="24"/>
        </w:rPr>
      </w:pPr>
      <w:r>
        <w:rPr>
          <w:kern w:val="0"/>
          <w:szCs w:val="24"/>
        </w:rPr>
        <w:t>本文主要研究</w:t>
      </w:r>
    </w:p>
    <w:p w14:paraId="1CEBB74D" w14:textId="77777777" w:rsidR="0007409D" w:rsidRDefault="0007409D" w:rsidP="00537E66">
      <w:pPr>
        <w:ind w:firstLineChars="0" w:firstLine="420"/>
        <w:rPr>
          <w:kern w:val="0"/>
          <w:szCs w:val="24"/>
        </w:rPr>
      </w:pPr>
      <w:r w:rsidRPr="00D82DF7">
        <w:rPr>
          <w:rFonts w:hint="eastAsia"/>
          <w:color w:val="000000" w:themeColor="text1"/>
        </w:rPr>
        <w:t>本文的主要研究内容及工作分为以下几个方面：</w:t>
      </w:r>
    </w:p>
    <w:p w14:paraId="19E3CB09"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黑体" w:eastAsia="黑体" w:hint="eastAsia"/>
          <w:szCs w:val="24"/>
        </w:rPr>
        <w:t>（1）</w:t>
      </w:r>
      <w:r w:rsidRPr="0007409D">
        <w:rPr>
          <w:rFonts w:ascii="宋体" w:hAnsi="宋体" w:hint="eastAsia"/>
          <w:szCs w:val="24"/>
        </w:rPr>
        <w:t>特征寻找和选择</w:t>
      </w:r>
    </w:p>
    <w:p w14:paraId="52F0C560"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w:t>
      </w:r>
      <w:r w:rsidRPr="0007409D">
        <w:rPr>
          <w:rFonts w:ascii="宋体" w:hAnsi="宋体" w:hint="eastAsia"/>
          <w:noProof/>
          <w:color w:val="000000"/>
          <w:szCs w:val="24"/>
        </w:rPr>
        <w:t>至今为止，热点的生物属性仍然没有被完全了解，所以当前用来识别热点的相关的属性特征仍然是不够的。</w:t>
      </w:r>
      <w:r w:rsidRPr="0007409D">
        <w:rPr>
          <w:rFonts w:ascii="宋体" w:hAnsi="宋体" w:hint="eastAsia"/>
          <w:szCs w:val="24"/>
        </w:rPr>
        <w:t>在众多特征中，需要根据生物特性和相应的模型进行删选。在本课题中，以序列特征为主，结合结构特征，采取序列特征和结构特征相结合的方法，并采用过滤式特征选择方法，以皮尔逊相关系数作为过滤条件，选择和寻找生物特征。</w:t>
      </w:r>
    </w:p>
    <w:p w14:paraId="79D0DB0C"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（2）机器学习算法的选择</w:t>
      </w:r>
    </w:p>
    <w:p w14:paraId="5C706022"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相关机器学习方法较多，需要研究如何选择和集成相关算法以提高定位算法效率和定位精度。目前的核小体定位算法中，大多只采用了一种机器学习算法。本课题中将实验更多其他的机器学习算法，并集成相关算法以提高预测准确率。</w:t>
      </w:r>
    </w:p>
    <w:p w14:paraId="5E24CD18" w14:textId="77777777" w:rsid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（3）峰值寻找算法的优化</w:t>
      </w:r>
    </w:p>
    <w:p w14:paraId="44DCFC44" w14:textId="77777777" w:rsidR="00FF5642" w:rsidRPr="0007409D" w:rsidRDefault="0007409D" w:rsidP="0007409D">
      <w:pPr>
        <w:adjustRightInd/>
        <w:spacing w:before="120" w:line="240" w:lineRule="auto"/>
        <w:ind w:firstLineChars="0" w:firstLine="0"/>
        <w:jc w:val="both"/>
        <w:textAlignment w:val="auto"/>
        <w:rPr>
          <w:rFonts w:ascii="宋体" w:hAnsi="宋体"/>
          <w:szCs w:val="24"/>
        </w:rPr>
      </w:pPr>
      <w:r>
        <w:rPr>
          <w:rFonts w:ascii="宋体" w:hAnsi="宋体" w:hint="eastAsia"/>
          <w:szCs w:val="24"/>
        </w:rPr>
        <w:t xml:space="preserve">    </w:t>
      </w:r>
      <w:r w:rsidRPr="0007409D">
        <w:rPr>
          <w:rFonts w:ascii="宋体" w:hAnsi="宋体" w:hint="eastAsia"/>
          <w:szCs w:val="24"/>
        </w:rPr>
        <w:t>峰值寻找算法还存在不能很好判断峰值位置的问题，尚需进一步优化。本课题主要研究内容在于找到一种更加精确的峰值定位算法，解决局部最优问题，使得能够找打实际的所需的峰值（或峰谷）。峰值寻找算法的精度大大影响核小体定位的精度。</w:t>
      </w:r>
    </w:p>
    <w:p w14:paraId="6CC6A1C7"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4" w:name="_Toc438380747"/>
      <w:bookmarkStart w:id="15" w:name="_Toc438380797"/>
      <w:r w:rsidRPr="00537E66">
        <w:rPr>
          <w:rFonts w:ascii="Times New Roman" w:eastAsia="黑体" w:hAnsi="Times New Roman" w:cs="Times New Roman" w:hint="eastAsia"/>
          <w:kern w:val="2"/>
          <w:sz w:val="30"/>
          <w:szCs w:val="21"/>
        </w:rPr>
        <w:t xml:space="preserve">1.4 </w:t>
      </w:r>
      <w:r w:rsidR="00CB354C" w:rsidRPr="00537E66">
        <w:rPr>
          <w:rFonts w:ascii="Times New Roman" w:eastAsia="黑体" w:hAnsi="Times New Roman" w:cs="Times New Roman" w:hint="eastAsia"/>
          <w:kern w:val="2"/>
          <w:sz w:val="30"/>
          <w:szCs w:val="21"/>
        </w:rPr>
        <w:t>论文组织结构</w:t>
      </w:r>
      <w:bookmarkEnd w:id="14"/>
      <w:bookmarkEnd w:id="15"/>
    </w:p>
    <w:p w14:paraId="1B3950C6" w14:textId="77777777" w:rsidR="000266E9" w:rsidRPr="00537E66" w:rsidRDefault="000266E9" w:rsidP="00537E66">
      <w:pPr>
        <w:ind w:firstLineChars="0" w:firstLine="420"/>
      </w:pPr>
      <w:r w:rsidRPr="00537E66">
        <w:rPr>
          <w:rFonts w:hint="eastAsia"/>
        </w:rPr>
        <w:t>本文的组织结构如下所列：</w:t>
      </w:r>
    </w:p>
    <w:p w14:paraId="00DC6A9D" w14:textId="77777777" w:rsidR="000266E9" w:rsidRPr="00537E66" w:rsidRDefault="000266E9" w:rsidP="00537E66">
      <w:pPr>
        <w:ind w:firstLineChars="0" w:firstLine="420"/>
      </w:pPr>
      <w:r w:rsidRPr="00537E66">
        <w:rPr>
          <w:rFonts w:hint="eastAsia"/>
        </w:rPr>
        <w:t>第一章主要介绍了研究的背景和意义，以及现有的针对手势密码触屏行为特征和认证的研究现状和基础；</w:t>
      </w:r>
    </w:p>
    <w:p w14:paraId="22F2C2BB" w14:textId="77777777" w:rsidR="000266E9" w:rsidRPr="00537E66" w:rsidRDefault="000266E9" w:rsidP="00537E66">
      <w:pPr>
        <w:ind w:firstLineChars="0" w:firstLine="420"/>
      </w:pPr>
      <w:r w:rsidRPr="00537E66">
        <w:rPr>
          <w:rFonts w:hint="eastAsia"/>
        </w:rPr>
        <w:t>第二章介绍手势密码触屏行为模式构建和身份认证过程中涉及的关键技术和算法，包括计算特征向量间距离的曼哈顿算法和</w:t>
      </w:r>
      <w:r w:rsidRPr="00537E66">
        <w:t>DTW</w:t>
      </w:r>
      <w:r w:rsidRPr="00537E66">
        <w:rPr>
          <w:rFonts w:hint="eastAsia"/>
        </w:rPr>
        <w:t>算法，筛选特征的主成分分析方法，用于分类的</w:t>
      </w:r>
      <w:r w:rsidRPr="00537E66">
        <w:t>SVM</w:t>
      </w:r>
      <w:r w:rsidRPr="00537E66">
        <w:rPr>
          <w:rFonts w:hint="eastAsia"/>
        </w:rPr>
        <w:t>及相关的参数优化算法；</w:t>
      </w:r>
    </w:p>
    <w:p w14:paraId="56255487" w14:textId="77777777" w:rsidR="000266E9" w:rsidRPr="00537E66" w:rsidRDefault="000266E9" w:rsidP="00537E66">
      <w:pPr>
        <w:ind w:firstLineChars="0" w:firstLine="420"/>
      </w:pPr>
      <w:r w:rsidRPr="00537E66">
        <w:t>第三章从数据采集、预处理、特征构建这三面入手。详细描述了</w:t>
      </w:r>
      <w:r w:rsidRPr="00537E66">
        <w:t>Android</w:t>
      </w:r>
      <w:r w:rsidRPr="00537E66">
        <w:t>系统上手势密码触屏数据采集器的开发，对采集来的原始数据通过数据筛选、数据格式统一、归一化等方法进行预处理，并基于预处理后数据进行手势密码触屏行为特征的构建。</w:t>
      </w:r>
    </w:p>
    <w:p w14:paraId="7128A727" w14:textId="77777777" w:rsidR="000266E9" w:rsidRPr="00537E66" w:rsidRDefault="000266E9" w:rsidP="00537E66">
      <w:pPr>
        <w:ind w:firstLineChars="0" w:firstLine="420"/>
      </w:pPr>
      <w:r w:rsidRPr="00537E66">
        <w:rPr>
          <w:rFonts w:hint="eastAsia"/>
        </w:rPr>
        <w:t>第四章介绍手势密码触屏行为模式的构建和认证。首先描述了行为模式构建的总体架构，然后通过参照集特征向量生成、特征距离向量集构建以及</w:t>
      </w:r>
      <w:r w:rsidRPr="00537E66">
        <w:t>SVM</w:t>
      </w:r>
      <w:r w:rsidRPr="00537E66">
        <w:rPr>
          <w:rFonts w:hint="eastAsia"/>
        </w:rPr>
        <w:t>分类器等算法构建手势密码触屏行为模式并进行认证效果验证。最后，通过实验分析</w:t>
      </w:r>
      <w:r w:rsidR="00537E66" w:rsidRPr="00537E66">
        <w:rPr>
          <w:rFonts w:hint="eastAsia"/>
        </w:rPr>
        <w:t>来获取触屏行为模式构建方案的误检率和漏检率，明确模型的认证效果。</w:t>
      </w:r>
    </w:p>
    <w:p w14:paraId="3FA17F1A" w14:textId="77777777" w:rsidR="000266E9" w:rsidRPr="00537E66" w:rsidRDefault="000266E9" w:rsidP="00537E66">
      <w:pPr>
        <w:ind w:firstLineChars="0" w:firstLine="420"/>
      </w:pPr>
      <w:r w:rsidRPr="00537E66">
        <w:rPr>
          <w:rFonts w:hint="eastAsia"/>
        </w:rPr>
        <w:lastRenderedPageBreak/>
        <w:t>第五章介绍的是多用户单账号场景下的手势密码触屏行为模式构建。通过</w:t>
      </w:r>
      <w:r w:rsidRPr="00537E66">
        <w:t>k-means</w:t>
      </w:r>
      <w:r w:rsidRPr="00537E66">
        <w:rPr>
          <w:rFonts w:hint="eastAsia"/>
        </w:rPr>
        <w:t>聚类算法区分同一账户下的不同用户，然后对每一个用户使用第四章介绍的手势密码触屏行为模式构建方法进行建模。认证时，主要匹配该账户下的任一用户的行为模式，即可认为其为合法用户。</w:t>
      </w:r>
    </w:p>
    <w:p w14:paraId="3195CCB5" w14:textId="71E2351B" w:rsidR="00A20646" w:rsidRDefault="00593193" w:rsidP="00A20646">
      <w:pPr>
        <w:pStyle w:val="1"/>
      </w:pPr>
      <w:bookmarkStart w:id="16" w:name="_Toc438380748"/>
      <w:bookmarkStart w:id="17" w:name="_Toc438380798"/>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18" w:name="_Toc438380749"/>
      <w:bookmarkStart w:id="19" w:name="_Toc438380799"/>
      <w:bookmarkEnd w:id="16"/>
      <w:bookmarkEnd w:id="17"/>
    </w:p>
    <w:p w14:paraId="1440327B" w14:textId="54E1AEAD" w:rsidR="009F662A" w:rsidRDefault="009F662A" w:rsidP="00A20646">
      <w:pPr>
        <w:ind w:firstLine="480"/>
      </w:pPr>
      <w:r>
        <w:rPr>
          <w:rFonts w:hint="eastAsia"/>
        </w:rPr>
        <w:t>本章主要介绍了链路预测的基础概念。</w:t>
      </w:r>
    </w:p>
    <w:p w14:paraId="1ED2FCAE" w14:textId="1EF7803C" w:rsidR="00E26D35" w:rsidRPr="00995734" w:rsidRDefault="00571076" w:rsidP="00995734">
      <w:pPr>
        <w:pStyle w:val="2"/>
        <w:spacing w:before="480" w:after="120" w:line="240" w:lineRule="auto"/>
        <w:rPr>
          <w:rFonts w:ascii="Times New Roman" w:eastAsia="黑体" w:hAnsi="Times New Roman" w:cs="Times New Roman"/>
          <w:kern w:val="2"/>
          <w:sz w:val="30"/>
          <w:szCs w:val="21"/>
        </w:rPr>
      </w:pPr>
      <w:r w:rsidRPr="00995734">
        <w:rPr>
          <w:rFonts w:ascii="Times New Roman" w:eastAsia="黑体" w:hAnsi="Times New Roman" w:cs="Times New Roman" w:hint="eastAsia"/>
          <w:kern w:val="2"/>
          <w:sz w:val="30"/>
          <w:szCs w:val="21"/>
        </w:rPr>
        <w:t>2.</w:t>
      </w:r>
      <w:r w:rsidR="00DA3128" w:rsidRPr="00995734">
        <w:rPr>
          <w:rFonts w:ascii="Times New Roman" w:eastAsia="黑体" w:hAnsi="Times New Roman" w:cs="Times New Roman" w:hint="eastAsia"/>
          <w:kern w:val="2"/>
          <w:sz w:val="30"/>
          <w:szCs w:val="21"/>
        </w:rPr>
        <w:t>1</w:t>
      </w:r>
      <w:r w:rsidRPr="00995734">
        <w:rPr>
          <w:rFonts w:ascii="Times New Roman" w:eastAsia="黑体" w:hAnsi="Times New Roman" w:cs="Times New Roman" w:hint="eastAsia"/>
          <w:kern w:val="2"/>
          <w:sz w:val="30"/>
          <w:szCs w:val="21"/>
        </w:rPr>
        <w:t xml:space="preserve"> </w:t>
      </w:r>
      <w:r w:rsidR="00B14BF9">
        <w:rPr>
          <w:rFonts w:ascii="Times New Roman" w:eastAsia="黑体" w:hAnsi="Times New Roman" w:cs="Times New Roman" w:hint="eastAsia"/>
          <w:kern w:val="2"/>
          <w:sz w:val="30"/>
          <w:szCs w:val="21"/>
        </w:rPr>
        <w:t>问题描述</w:t>
      </w:r>
      <w:bookmarkEnd w:id="18"/>
      <w:bookmarkEnd w:id="19"/>
    </w:p>
    <w:p w14:paraId="1F3474A2" w14:textId="5427EAF7" w:rsidR="00356CC6" w:rsidRDefault="00CB4F60" w:rsidP="00995734">
      <w:pPr>
        <w:ind w:firstLineChars="0" w:firstLine="420"/>
        <w:rPr>
          <w:rFonts w:ascii="宋体" w:cs="宋体"/>
          <w:kern w:val="0"/>
          <w:szCs w:val="24"/>
        </w:rPr>
      </w:pPr>
      <w:r>
        <w:rPr>
          <w:rFonts w:ascii="宋体" w:cs="宋体" w:hint="eastAsia"/>
          <w:kern w:val="0"/>
          <w:szCs w:val="24"/>
        </w:rPr>
        <w:t>定义G（V,E）为一个无向无权</w:t>
      </w:r>
      <w:r w:rsidR="009C32CA">
        <w:rPr>
          <w:rFonts w:ascii="宋体" w:cs="宋体" w:hint="eastAsia"/>
          <w:kern w:val="0"/>
          <w:szCs w:val="24"/>
        </w:rPr>
        <w:t>的</w:t>
      </w:r>
      <w:r>
        <w:rPr>
          <w:rFonts w:ascii="宋体" w:cs="宋体" w:hint="eastAsia"/>
          <w:kern w:val="0"/>
          <w:szCs w:val="24"/>
        </w:rPr>
        <w:t>网络，其中V表示网络中节点的集合，E表示网络中边的集合。</w:t>
      </w:r>
      <w:r w:rsidR="009C32CA">
        <w:rPr>
          <w:rFonts w:ascii="宋体" w:cs="宋体" w:hint="eastAsia"/>
          <w:kern w:val="0"/>
          <w:szCs w:val="24"/>
        </w:rPr>
        <w:t>网络中节点的数量为N，若该网络为一个全联通网络，那么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800153">
        <w:rPr>
          <w:rFonts w:ascii="宋体" w:cs="宋体" w:hint="eastAsia"/>
          <w:kern w:val="0"/>
          <w:szCs w:val="24"/>
        </w:rPr>
        <w:t>N</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-1)/2,</w:t>
      </w:r>
      <w:r w:rsidR="00800153">
        <w:rPr>
          <w:rFonts w:ascii="宋体" w:cs="宋体" w:hint="eastAsia"/>
          <w:kern w:val="0"/>
          <w:szCs w:val="24"/>
        </w:rPr>
        <w:t>我们表示为全集U。</w:t>
      </w:r>
    </w:p>
    <w:p w14:paraId="4074993F" w14:textId="60B123E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。若我们选取边e</w:t>
      </w:r>
      <w:r w:rsidR="00063FE8">
        <w:rPr>
          <w:rFonts w:ascii="宋体" w:cs="宋体"/>
          <w:kern w:val="0"/>
          <w:szCs w:val="24"/>
        </w:rPr>
        <w:t>’</w:t>
      </w:r>
      <w:r w:rsidR="00063FE8">
        <w:rPr>
          <w:rFonts w:ascii="宋体" w:cs="宋体" w:hint="eastAsia"/>
          <w:kern w:val="0"/>
          <w:szCs w:val="24"/>
        </w:rPr>
        <w:t>,该边的两个端点分辨为x、y，根据链路预测算法，我们计算得到e</w:t>
      </w:r>
      <w:r w:rsidR="00063FE8">
        <w:rPr>
          <w:rFonts w:ascii="宋体" w:cs="宋体"/>
          <w:kern w:val="0"/>
          <w:szCs w:val="24"/>
        </w:rPr>
        <w:t>’</w:t>
      </w:r>
      <w:r w:rsidR="00063FE8">
        <w:rPr>
          <w:rFonts w:ascii="宋体" w:cs="宋体" w:hint="eastAsia"/>
          <w:kern w:val="0"/>
          <w:szCs w:val="24"/>
        </w:rPr>
        <w:t>的分值为</w:t>
      </w:r>
      <w:proofErr w:type="spellStart"/>
      <w:r w:rsidR="00063FE8">
        <w:rPr>
          <w:rFonts w:ascii="宋体" w:cs="宋体" w:hint="eastAsia"/>
          <w:kern w:val="0"/>
          <w:szCs w:val="24"/>
        </w:rPr>
        <w:t>S</w:t>
      </w:r>
      <w:r w:rsidR="00063FE8" w:rsidRPr="00063FE8">
        <w:rPr>
          <w:rFonts w:ascii="宋体" w:cs="宋体" w:hint="eastAsia"/>
          <w:kern w:val="0"/>
          <w:szCs w:val="24"/>
          <w:vertAlign w:val="subscript"/>
        </w:rPr>
        <w:t>xy</w:t>
      </w:r>
      <w:proofErr w:type="spellEnd"/>
      <w:r w:rsidR="00063FE8">
        <w:rPr>
          <w:rFonts w:ascii="宋体" w:cs="宋体" w:hint="eastAsia"/>
          <w:kern w:val="0"/>
          <w:szCs w:val="24"/>
        </w:rPr>
        <w:t>。将评分从高到低进行排序，分值越高表示边出现的概率越大。</w:t>
      </w:r>
    </w:p>
    <w:p w14:paraId="7E8818CA" w14:textId="40633889"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995734">
      <w:pPr>
        <w:ind w:firstLineChars="0" w:firstLine="420"/>
        <w:rPr>
          <w:rFonts w:ascii="宋体" w:cs="宋体"/>
          <w:kern w:val="0"/>
          <w:szCs w:val="24"/>
        </w:rPr>
      </w:pPr>
      <w:r>
        <w:rPr>
          <w:rFonts w:ascii="宋体" w:cs="宋体" w:hint="eastAsia"/>
          <w:kern w:val="0"/>
          <w:szCs w:val="24"/>
        </w:rPr>
        <w:t>2.1.1 丢失边的预测</w:t>
      </w:r>
      <w:bookmarkStart w:id="20" w:name="_GoBack"/>
      <w:bookmarkEnd w:id="20"/>
    </w:p>
    <w:p w14:paraId="1ED2AAD0" w14:textId="25F2ACBE" w:rsidR="00BD108C" w:rsidRPr="009767A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在链路预测中，为了预测算法的准确性，我们通常将E分为两个部分，训练集E</w:t>
      </w:r>
      <w:r w:rsidRPr="009767AC">
        <w:rPr>
          <w:rFonts w:ascii="宋体" w:cs="宋体" w:hint="eastAsia"/>
          <w:kern w:val="0"/>
          <w:szCs w:val="24"/>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集E</w:t>
      </w:r>
      <w:r w:rsidRPr="009767AC">
        <w:rPr>
          <w:rFonts w:ascii="宋体" w:cs="宋体" w:hint="eastAsia"/>
          <w:kern w:val="0"/>
          <w:szCs w:val="24"/>
        </w:rPr>
        <w:t>P</w:t>
      </w:r>
      <w:r>
        <w:rPr>
          <w:rFonts w:ascii="宋体" w:cs="宋体" w:hint="eastAsia"/>
          <w:kern w:val="0"/>
          <w:szCs w:val="24"/>
        </w:rPr>
        <w:t>。训练集和测试集的划分原则为</w:t>
      </w:r>
      <w:r w:rsidRPr="009767AC">
        <w:rPr>
          <w:rFonts w:ascii="宋体" w:cs="宋体"/>
          <w:kern w:val="0"/>
          <w:szCs w:val="24"/>
        </w:rPr>
        <w:t xml:space="preserve">ET </w:t>
      </w:r>
      <m:oMath>
        <m:r>
          <m:rPr>
            <m:sty m:val="p"/>
          </m:rPr>
          <w:rPr>
            <w:rFonts w:ascii="Cambria Math" w:hAnsi="Cambria Math" w:cs="宋体"/>
            <w:kern w:val="0"/>
            <w:szCs w:val="24"/>
          </w:rPr>
          <m:t>∪</m:t>
        </m:r>
      </m:oMath>
      <w:r w:rsidRPr="009767AC">
        <w:rPr>
          <w:rFonts w:ascii="宋体" w:cs="宋体" w:hint="eastAsia"/>
          <w:kern w:val="0"/>
          <w:szCs w:val="24"/>
        </w:rPr>
        <w:t xml:space="preserve"> EP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w:t>
      </w:r>
      <w:r w:rsidRPr="009767AC">
        <w:rPr>
          <w:rFonts w:ascii="宋体" w:cs="宋体" w:hint="eastAsia"/>
          <w:kern w:val="0"/>
          <w:szCs w:val="24"/>
        </w:rPr>
        <w:t xml:space="preserve">EP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我们会将属于U但是不属于</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1CEC07C4" w14:textId="0782DDDC" w:rsidR="009767AC" w:rsidRDefault="009767AC" w:rsidP="00BD108C">
      <w:pPr>
        <w:widowControl/>
        <w:autoSpaceDE w:val="0"/>
        <w:autoSpaceDN w:val="0"/>
        <w:spacing w:after="240" w:line="320" w:lineRule="atLeast"/>
        <w:ind w:firstLineChars="0" w:firstLine="0"/>
        <w:textAlignment w:val="auto"/>
        <w:rPr>
          <w:rFonts w:ascii="Times" w:eastAsia="Songti SC" w:hAnsi="Times" w:cs="Times"/>
          <w:color w:val="000000"/>
          <w:kern w:val="0"/>
          <w:sz w:val="26"/>
          <w:szCs w:val="26"/>
        </w:rPr>
      </w:pPr>
      <w:r>
        <w:rPr>
          <w:rFonts w:ascii="Times" w:eastAsia="Songti SC" w:hAnsi="Times" w:cs="Times" w:hint="eastAsia"/>
          <w:color w:val="000000"/>
          <w:kern w:val="0"/>
          <w:sz w:val="26"/>
          <w:szCs w:val="26"/>
        </w:rPr>
        <w:t xml:space="preserve">2.1.2 </w:t>
      </w:r>
      <w:r>
        <w:rPr>
          <w:rFonts w:ascii="Times" w:eastAsia="Songti SC" w:hAnsi="Times" w:cs="Times" w:hint="eastAsia"/>
          <w:color w:val="000000"/>
          <w:kern w:val="0"/>
          <w:sz w:val="26"/>
          <w:szCs w:val="26"/>
        </w:rPr>
        <w:t>错误边的预测</w:t>
      </w:r>
    </w:p>
    <w:p w14:paraId="4285EF14" w14:textId="65D2E63F"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与丢失边的预测略有不同，为了验证算法的准确性，我们需要模拟错误连边的情况。我们将网络中添加的边用作验证集EP，此时的训练集</w:t>
      </w:r>
      <w:r w:rsidRPr="009767AC">
        <w:rPr>
          <w:rFonts w:ascii="宋体" w:cs="宋体"/>
          <w:kern w:val="0"/>
          <w:szCs w:val="24"/>
        </w:rPr>
        <w:t xml:space="preserve">ET </w:t>
      </w:r>
      <w:r w:rsidRPr="009767AC">
        <w:rPr>
          <w:rFonts w:ascii="宋体" w:cs="宋体" w:hint="eastAsia"/>
          <w:kern w:val="0"/>
          <w:szCs w:val="24"/>
        </w:rPr>
        <w:t>= E + EP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571076">
      <w:pPr>
        <w:pStyle w:val="3"/>
      </w:pPr>
      <w:bookmarkStart w:id="21" w:name="_Toc438380750"/>
      <w:bookmarkStart w:id="22" w:name="_Toc438380800"/>
      <w:r>
        <w:rPr>
          <w:rFonts w:hint="eastAsia"/>
        </w:rPr>
        <w:lastRenderedPageBreak/>
        <w:t>2.</w:t>
      </w:r>
      <w:r w:rsidR="00B14BF9">
        <w:rPr>
          <w:rFonts w:hint="eastAsia"/>
        </w:rPr>
        <w:t>2</w:t>
      </w:r>
      <w:r>
        <w:rPr>
          <w:rFonts w:hint="eastAsia"/>
        </w:rPr>
        <w:t xml:space="preserve"> </w:t>
      </w:r>
      <w:bookmarkEnd w:id="21"/>
      <w:bookmarkEnd w:id="22"/>
      <w:r w:rsidR="00B14BF9">
        <w:rPr>
          <w:rFonts w:hint="eastAsia"/>
        </w:rPr>
        <w:t>数据集划分</w:t>
      </w:r>
    </w:p>
    <w:p w14:paraId="7986B6C8" w14:textId="42FFAA5E" w:rsidR="009A2BC6" w:rsidRDefault="00084762" w:rsidP="009A2BC6">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A2BC6">
        <w:rPr>
          <w:rFonts w:hint="eastAsia"/>
        </w:rPr>
        <w:t>EP</w:t>
      </w:r>
      <w:r w:rsidR="009A2BC6">
        <w:rPr>
          <w:rFonts w:hint="eastAsia"/>
        </w:rPr>
        <w:t>之后，在丢失边的预测中训练集</w:t>
      </w:r>
      <w:r w:rsidR="009A2BC6">
        <w:rPr>
          <w:rFonts w:hint="eastAsia"/>
        </w:rPr>
        <w:t>ET=E-EP ,</w:t>
      </w:r>
      <w:r w:rsidR="009A2BC6">
        <w:rPr>
          <w:rFonts w:hint="eastAsia"/>
        </w:rPr>
        <w:t>在错误边的预测中</w:t>
      </w:r>
      <w:r w:rsidR="009A2BC6">
        <w:rPr>
          <w:rFonts w:hint="eastAsia"/>
        </w:rPr>
        <w:t>ET=E+EP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9A2BC6">
      <w:pPr>
        <w:ind w:firstLine="480"/>
      </w:pPr>
      <w:r>
        <w:rPr>
          <w:rFonts w:hint="eastAsia"/>
        </w:rPr>
        <w:t xml:space="preserve">2.2.1 </w:t>
      </w:r>
      <w:r>
        <w:rPr>
          <w:rFonts w:hint="eastAsia"/>
        </w:rPr>
        <w:t>随机抽样</w:t>
      </w:r>
    </w:p>
    <w:p w14:paraId="6D00B698" w14:textId="5A7F7D8A"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010A8B">
        <w:rPr>
          <w:rFonts w:hint="eastAsia"/>
        </w:rPr>
        <w:t>N</w:t>
      </w:r>
      <w:r w:rsidR="00010A8B">
        <w:rPr>
          <w:rFonts w:hint="eastAsia"/>
        </w:rPr>
        <w:t>个，边</w:t>
      </w:r>
      <w:r w:rsidR="00010A8B">
        <w:rPr>
          <w:rFonts w:hint="eastAsia"/>
        </w:rPr>
        <w:t>M</w:t>
      </w:r>
      <w:r w:rsidR="00010A8B">
        <w:rPr>
          <w:rFonts w:hint="eastAsia"/>
        </w:rPr>
        <w:t>条。现在我们需要划分其中比例为</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010A8B">
        <w:rPr>
          <w:rFonts w:hint="eastAsia"/>
        </w:rPr>
        <w:t>M</w:t>
      </w:r>
      <w:r w:rsidR="00010A8B">
        <w:rPr>
          <w:rFonts w:hint="eastAsia"/>
        </w:rPr>
        <w:t>条边中随机抽取</w:t>
      </w:r>
      <w:r w:rsidR="00010A8B">
        <w:rPr>
          <w:rFonts w:hint="eastAsia"/>
        </w:rPr>
        <w:t>p*E</w:t>
      </w:r>
      <w:r w:rsidR="00010A8B">
        <w:rPr>
          <w:rFonts w:hint="eastAsia"/>
        </w:rPr>
        <w:t>（若非整数，向上取整）条边组成验证集。</w:t>
      </w:r>
    </w:p>
    <w:p w14:paraId="6BE20FA7" w14:textId="57D313DE" w:rsidR="00010A8B" w:rsidRDefault="00010A8B" w:rsidP="009A2BC6">
      <w:pPr>
        <w:ind w:firstLine="480"/>
      </w:pPr>
      <w:r>
        <w:rPr>
          <w:rFonts w:hint="eastAsia"/>
        </w:rPr>
        <w:t xml:space="preserve">2.2.2 </w:t>
      </w:r>
      <w:r>
        <w:rPr>
          <w:rFonts w:hint="eastAsia"/>
        </w:rPr>
        <w:t>逐项遍历</w:t>
      </w:r>
    </w:p>
    <w:p w14:paraId="57AE0ABB" w14:textId="06061E85"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针对某些较小的网络，逐项遍历法是一种更为精准的数据集划分方式。在逐项遍历法中，我们每次从网络中选取一条边作为验证集，其余的边则作为训练集使用</w:t>
      </w:r>
      <w:r w:rsidR="009405CC">
        <w:rPr>
          <w:rFonts w:hint="eastAsia"/>
        </w:rPr>
        <w:t>。对该条边进行预测时我们会得到一个准确率，依次遍历网络中的</w:t>
      </w:r>
      <w:r w:rsidR="009405CC">
        <w:rPr>
          <w:rFonts w:hint="eastAsia"/>
        </w:rPr>
        <w:t>M</w:t>
      </w:r>
      <w:r w:rsidR="009405CC">
        <w:rPr>
          <w:rFonts w:hint="eastAsia"/>
        </w:rPr>
        <w:t>条边，我们会得到</w:t>
      </w:r>
      <w:r w:rsidR="009405CC">
        <w:rPr>
          <w:rFonts w:hint="eastAsia"/>
        </w:rPr>
        <w:t>M</w:t>
      </w:r>
      <w:r w:rsidR="009405CC">
        <w:rPr>
          <w:rFonts w:hint="eastAsia"/>
        </w:rPr>
        <w:t>次的准确率，求</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9A2BC6">
      <w:pPr>
        <w:ind w:firstLine="480"/>
      </w:pPr>
      <w:r>
        <w:rPr>
          <w:rFonts w:hint="eastAsia"/>
        </w:rPr>
        <w:t>2.2.3 k</w:t>
      </w:r>
      <w:r>
        <w:rPr>
          <w:rFonts w:hint="eastAsia"/>
        </w:rPr>
        <w:t>折叠交叉检验</w:t>
      </w:r>
    </w:p>
    <w:p w14:paraId="432BB441" w14:textId="68910E85" w:rsidR="009405CC" w:rsidRDefault="00620F95" w:rsidP="009A2BC6">
      <w:pPr>
        <w:ind w:firstLine="480"/>
      </w:pPr>
      <w:r>
        <w:rPr>
          <w:rFonts w:hint="eastAsia"/>
        </w:rPr>
        <w:t>该方法是逐项遍历法的一种改进方法，我们将边随机分成</w:t>
      </w:r>
      <w:r>
        <w:rPr>
          <w:rFonts w:hint="eastAsia"/>
        </w:rPr>
        <w:t>k</w:t>
      </w:r>
      <w:r>
        <w:rPr>
          <w:rFonts w:hint="eastAsia"/>
        </w:rPr>
        <w:t>份，选取其中的一份作为验证集，剩余部分作为训练集，此时我们会得到一个预测准确率。遍历</w:t>
      </w:r>
      <w:r>
        <w:rPr>
          <w:rFonts w:hint="eastAsia"/>
        </w:rPr>
        <w:t>k</w:t>
      </w:r>
      <w:r>
        <w:rPr>
          <w:rFonts w:hint="eastAsia"/>
        </w:rPr>
        <w:t>份边，共得到</w:t>
      </w:r>
      <w:r>
        <w:rPr>
          <w:rFonts w:hint="eastAsia"/>
        </w:rPr>
        <w:t>k</w:t>
      </w:r>
      <w:r>
        <w:rPr>
          <w:rFonts w:hint="eastAsia"/>
        </w:rPr>
        <w:t>次的预测准确率，求该</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Pr>
          <w:rFonts w:hint="eastAsia"/>
        </w:rPr>
        <w:t>p=0.1</w:t>
      </w:r>
      <w:r>
        <w:rPr>
          <w:rFonts w:hint="eastAsia"/>
        </w:rPr>
        <w:t>。当</w:t>
      </w:r>
      <w:r>
        <w:rPr>
          <w:rFonts w:hint="eastAsia"/>
        </w:rPr>
        <w:t>k</w:t>
      </w:r>
      <w:r>
        <w:rPr>
          <w:rFonts w:hint="eastAsia"/>
        </w:rPr>
        <w:t>等于</w:t>
      </w:r>
      <w:r>
        <w:rPr>
          <w:rFonts w:hint="eastAsia"/>
        </w:rPr>
        <w:t>M</w:t>
      </w:r>
      <w:r>
        <w:rPr>
          <w:rFonts w:hint="eastAsia"/>
        </w:rPr>
        <w:t>时，该方法退化为逐项交叉检验法。</w:t>
      </w:r>
    </w:p>
    <w:p w14:paraId="3F9C41B2" w14:textId="3FBE1CD5" w:rsidR="00620F95" w:rsidRDefault="00620F95" w:rsidP="009A2BC6">
      <w:pPr>
        <w:ind w:firstLine="480"/>
      </w:pPr>
      <w:r>
        <w:rPr>
          <w:rFonts w:hint="eastAsia"/>
        </w:rPr>
        <w:t xml:space="preserve">2.2.4 </w:t>
      </w:r>
      <w:r>
        <w:rPr>
          <w:rFonts w:hint="eastAsia"/>
        </w:rPr>
        <w:t>滚雪球抽样</w:t>
      </w:r>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9A2BC6">
      <w:pPr>
        <w:ind w:firstLine="480"/>
      </w:pPr>
      <w:r>
        <w:rPr>
          <w:rFonts w:hint="eastAsia"/>
        </w:rPr>
        <w:t xml:space="preserve">2.2.5 </w:t>
      </w:r>
      <w:r>
        <w:rPr>
          <w:rFonts w:hint="eastAsia"/>
        </w:rPr>
        <w:t>其他方法</w:t>
      </w:r>
    </w:p>
    <w:p w14:paraId="15367E90" w14:textId="7B385BB4" w:rsidR="00620F95" w:rsidRDefault="00620F95" w:rsidP="009A2BC6">
      <w:pPr>
        <w:ind w:firstLine="480"/>
      </w:pPr>
      <w:r>
        <w:rPr>
          <w:rFonts w:hint="eastAsia"/>
        </w:rPr>
        <w:t>其他常用的抽样方法还包括熟识者抽样、随机游走抽样、基于路径抽样。</w:t>
      </w:r>
    </w:p>
    <w:p w14:paraId="6E51D83C" w14:textId="77777777" w:rsidR="00B71E42" w:rsidRDefault="00B71E42" w:rsidP="009A2BC6">
      <w:pPr>
        <w:ind w:firstLine="480"/>
      </w:pPr>
    </w:p>
    <w:p w14:paraId="4C0C5FB2" w14:textId="77777777" w:rsidR="00460EF9" w:rsidRDefault="00460EF9" w:rsidP="009A2BC6">
      <w:pPr>
        <w:ind w:firstLine="480"/>
      </w:pPr>
    </w:p>
    <w:p w14:paraId="16F6ADAE" w14:textId="0AD049FB" w:rsidR="00B71E42" w:rsidRPr="00084762" w:rsidRDefault="00B71E42" w:rsidP="009A2BC6">
      <w:pPr>
        <w:ind w:firstLine="480"/>
      </w:pPr>
      <w:r>
        <w:rPr>
          <w:rFonts w:hint="eastAsia"/>
        </w:rPr>
        <w:lastRenderedPageBreak/>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3B232BD1" w14:textId="7DFF6655" w:rsidR="00B14BF9" w:rsidRDefault="00571076" w:rsidP="00B14BF9">
      <w:pPr>
        <w:pStyle w:val="3"/>
        <w:rPr>
          <w:rFonts w:hint="eastAsia"/>
        </w:rPr>
      </w:pPr>
      <w:bookmarkStart w:id="23" w:name="_Toc438380751"/>
      <w:bookmarkStart w:id="24" w:name="_Toc438380801"/>
      <w:r>
        <w:rPr>
          <w:rFonts w:hint="eastAsia"/>
        </w:rPr>
        <w:t>2.</w:t>
      </w:r>
      <w:r w:rsidR="00B14BF9">
        <w:rPr>
          <w:rFonts w:hint="eastAsia"/>
        </w:rPr>
        <w:t>3</w:t>
      </w:r>
      <w:r>
        <w:rPr>
          <w:rFonts w:hint="eastAsia"/>
        </w:rPr>
        <w:t xml:space="preserve"> </w:t>
      </w:r>
      <w:bookmarkEnd w:id="23"/>
      <w:bookmarkEnd w:id="24"/>
      <w:r w:rsidR="00B14BF9">
        <w:rPr>
          <w:rFonts w:hint="eastAsia"/>
        </w:rPr>
        <w:t>经典的链路预测算法</w:t>
      </w:r>
    </w:p>
    <w:p w14:paraId="788C0C48" w14:textId="34FC1666" w:rsidR="00260340" w:rsidRDefault="00260340" w:rsidP="00260340">
      <w:pPr>
        <w:ind w:firstLine="480"/>
        <w:rPr>
          <w:rFonts w:hint="eastAsia"/>
        </w:rPr>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rPr>
          <w:rFonts w:hint="eastAsia"/>
        </w:rPr>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16185CBA" w:rsidR="00180687" w:rsidRDefault="00180687" w:rsidP="00260340">
      <w:pPr>
        <w:ind w:firstLine="480"/>
        <w:rPr>
          <w:rFonts w:hint="eastAsia"/>
        </w:rPr>
      </w:pPr>
      <w:r>
        <w:rPr>
          <w:rFonts w:hint="eastAsia"/>
        </w:rPr>
        <w:t>基于节点属性的相似性虽然可以获得较高的链路预测准确率，但是获取节点的属性往往是十分困难的。比如我们常用的</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rPr>
          <w:rFonts w:hint="eastAsia"/>
        </w:rPr>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rPr>
          <w:rFonts w:hint="eastAsia"/>
        </w:rPr>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0A0E9BF4" w:rsidR="002024D2" w:rsidRDefault="002024D2" w:rsidP="002024D2">
      <w:pPr>
        <w:widowControl/>
        <w:autoSpaceDE w:val="0"/>
        <w:autoSpaceDN w:val="0"/>
        <w:spacing w:after="240" w:line="440" w:lineRule="atLeast"/>
        <w:ind w:firstLineChars="0" w:firstLine="0"/>
        <w:textAlignment w:val="auto"/>
        <w:rPr>
          <w:rFonts w:hint="eastAsia"/>
        </w:rPr>
      </w:pPr>
      <w:r>
        <w:rPr>
          <w:rFonts w:hint="eastAsia"/>
        </w:rPr>
        <w:t xml:space="preserve">2.3.1 </w:t>
      </w:r>
      <w:r w:rsidRPr="002024D2">
        <w:t xml:space="preserve">CN </w:t>
      </w:r>
      <w:r w:rsidRPr="002024D2">
        <w:rPr>
          <w:rFonts w:hint="eastAsia"/>
        </w:rPr>
        <w:t>指标</w:t>
      </w:r>
      <w:r w:rsidRPr="002024D2">
        <w:t xml:space="preserve">(Common Neighbors) </w:t>
      </w:r>
    </w:p>
    <w:p w14:paraId="5112CE77" w14:textId="7AFB6F23" w:rsidR="00D56116" w:rsidRDefault="00D56116" w:rsidP="00BC1447">
      <w:pPr>
        <w:widowControl/>
        <w:adjustRightInd/>
        <w:spacing w:line="240" w:lineRule="auto"/>
        <w:ind w:firstLineChars="0" w:firstLine="0"/>
        <w:textAlignment w:val="auto"/>
        <w:rPr>
          <w:rFonts w:ascii="MS Mincho" w:eastAsia="MS Mincho" w:hAnsi="MS Mincho" w:cs="MS Mincho" w:hint="eastAsia"/>
          <w:kern w:val="0"/>
          <w:szCs w:val="24"/>
        </w:rPr>
      </w:pPr>
      <w:r>
        <w:rPr>
          <w:rFonts w:hint="eastAsia"/>
        </w:rPr>
        <w:t>对于网络中的节点</w:t>
      </w:r>
      <w:proofErr w:type="spellStart"/>
      <w:r>
        <w:rPr>
          <w:rFonts w:hint="eastAsia"/>
        </w:rPr>
        <w:t>vx</w:t>
      </w:r>
      <w:proofErr w:type="spellEnd"/>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vx</w:t>
      </w:r>
      <w:proofErr w:type="spellEnd"/>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p>
    <w:p w14:paraId="179B9010" w14:textId="276D6B27" w:rsidR="00C32730" w:rsidRDefault="00C32730" w:rsidP="00695660">
      <w:pPr>
        <w:widowControl/>
        <w:adjustRightInd/>
        <w:spacing w:line="240" w:lineRule="auto"/>
        <w:ind w:firstLineChars="0" w:firstLine="0"/>
        <w:jc w:val="center"/>
        <w:textAlignment w:val="auto"/>
        <w:rPr>
          <w:rFonts w:ascii="MS Mincho" w:eastAsia="MS Mincho" w:hAnsi="MS Mincho" w:cs="MS Mincho" w:hint="eastAsia"/>
          <w:kern w:val="0"/>
          <w:szCs w:val="24"/>
        </w:rPr>
      </w:pPr>
      <w:proofErr w:type="spellStart"/>
      <w:r>
        <w:rPr>
          <w:rFonts w:ascii="MS Mincho" w:eastAsia="MS Mincho" w:hAnsi="MS Mincho" w:cs="MS Mincho" w:hint="eastAsia"/>
          <w:kern w:val="0"/>
          <w:szCs w:val="24"/>
        </w:rPr>
        <w:t>Sxy</w:t>
      </w:r>
      <w:proofErr w:type="spellEnd"/>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p>
    <w:p w14:paraId="54B9DCD0" w14:textId="6365B745" w:rsidR="00255E8D" w:rsidRPr="00255E8D" w:rsidRDefault="00255E8D" w:rsidP="00BC1447">
      <w:pPr>
        <w:widowControl/>
        <w:adjustRightInd/>
        <w:spacing w:line="240" w:lineRule="auto"/>
        <w:ind w:firstLineChars="0" w:firstLine="0"/>
        <w:textAlignment w:val="auto"/>
        <w:rPr>
          <w:rFonts w:ascii="SimSun" w:eastAsia="SimSun" w:hAnsi="SimSun" w:cs="SimSun" w:hint="eastAsia"/>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7F958E14" w14:textId="5034C395"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2.3.2 </w:t>
      </w:r>
      <w:r w:rsidRPr="002024D2">
        <w:t xml:space="preserve">Salton </w:t>
      </w:r>
      <w:r w:rsidRPr="002024D2">
        <w:rPr>
          <w:rFonts w:hint="eastAsia"/>
        </w:rPr>
        <w:t>指标</w:t>
      </w:r>
    </w:p>
    <w:p w14:paraId="66A80190" w14:textId="0F3E043F" w:rsidR="000D0DF0" w:rsidRDefault="000D0DF0" w:rsidP="002024D2">
      <w:pPr>
        <w:widowControl/>
        <w:autoSpaceDE w:val="0"/>
        <w:autoSpaceDN w:val="0"/>
        <w:spacing w:after="240" w:line="440" w:lineRule="atLeast"/>
        <w:ind w:firstLineChars="0" w:firstLine="0"/>
        <w:textAlignment w:val="auto"/>
        <w:rPr>
          <w:rFonts w:hint="eastAsia"/>
        </w:rPr>
      </w:pPr>
      <w:r>
        <w:rPr>
          <w:rFonts w:hint="eastAsia"/>
        </w:rPr>
        <w:lastRenderedPageBreak/>
        <w:t>Salton</w:t>
      </w:r>
      <w:r>
        <w:rPr>
          <w:rFonts w:hint="eastAsia"/>
        </w:rPr>
        <w:t>指标又称作余弦相似性指标，</w:t>
      </w:r>
      <w:proofErr w:type="spellStart"/>
      <w:r>
        <w:rPr>
          <w:rFonts w:hint="eastAsia"/>
        </w:rPr>
        <w:t>kx</w:t>
      </w:r>
      <w:proofErr w:type="spellEnd"/>
      <w:r>
        <w:rPr>
          <w:rFonts w:hint="eastAsia"/>
        </w:rPr>
        <w:t>和</w:t>
      </w:r>
      <w:proofErr w:type="spellStart"/>
      <w:r>
        <w:rPr>
          <w:rFonts w:hint="eastAsia"/>
        </w:rPr>
        <w:t>ky</w:t>
      </w:r>
      <w:proofErr w:type="spellEnd"/>
      <w:r>
        <w:rPr>
          <w:rFonts w:hint="eastAsia"/>
        </w:rPr>
        <w:t>分别表示节点</w:t>
      </w:r>
      <w:proofErr w:type="spellStart"/>
      <w:r>
        <w:rPr>
          <w:rFonts w:hint="eastAsia"/>
        </w:rPr>
        <w:t>vx</w:t>
      </w:r>
      <w:proofErr w:type="spellEnd"/>
      <w:r>
        <w:rPr>
          <w:rFonts w:hint="eastAsia"/>
        </w:rPr>
        <w:t>和节点</w:t>
      </w:r>
      <w:proofErr w:type="spellStart"/>
      <w:r>
        <w:rPr>
          <w:rFonts w:hint="eastAsia"/>
        </w:rPr>
        <w:t>vy</w:t>
      </w:r>
      <w:proofErr w:type="spellEnd"/>
      <w:r>
        <w:rPr>
          <w:rFonts w:hint="eastAsia"/>
        </w:rPr>
        <w:t>的度的大小。与</w:t>
      </w:r>
      <w:r>
        <w:rPr>
          <w:rFonts w:hint="eastAsia"/>
        </w:rPr>
        <w:t>CN</w:t>
      </w:r>
      <w:r>
        <w:rPr>
          <w:rFonts w:hint="eastAsia"/>
        </w:rPr>
        <w:t>指标相比较，该式多出的分母部分表示</w:t>
      </w:r>
      <w:r w:rsidR="00C56967">
        <w:rPr>
          <w:rFonts w:hint="eastAsia"/>
        </w:rPr>
        <w:t>在两个节点共同领居数目一定的时候，本身节点度越小，两个节点连接的可能性越大。比如在微博当中，大</w:t>
      </w:r>
      <w:r w:rsidR="00C56967">
        <w:rPr>
          <w:rFonts w:hint="eastAsia"/>
        </w:rPr>
        <w:t>v</w:t>
      </w:r>
      <w:r w:rsidR="00C56967">
        <w:rPr>
          <w:rFonts w:hint="eastAsia"/>
        </w:rPr>
        <w:t>之间会有着更为广阔的社交空间，所以他们会有更多的共同邻居，所以反而本身好友较少的前提下有着相同的共同邻居的两个节点在未来认识的可能性较大。</w:t>
      </w:r>
    </w:p>
    <w:p w14:paraId="6D19BB94" w14:textId="644189EA"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p>
    <w:p w14:paraId="723EE7B8" w14:textId="16E6316C"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2.3.3 </w:t>
      </w:r>
      <w:proofErr w:type="spellStart"/>
      <w:r w:rsidRPr="002024D2">
        <w:t>Jaccard</w:t>
      </w:r>
      <w:proofErr w:type="spellEnd"/>
      <w:r w:rsidRPr="002024D2">
        <w:t xml:space="preserve"> </w:t>
      </w:r>
      <w:r w:rsidRPr="002024D2">
        <w:rPr>
          <w:rFonts w:hint="eastAsia"/>
        </w:rPr>
        <w:t>指标</w:t>
      </w:r>
    </w:p>
    <w:p w14:paraId="4A1B0236" w14:textId="6D28A9F9" w:rsidR="00C56967" w:rsidRDefault="00C56967" w:rsidP="002024D2">
      <w:pPr>
        <w:widowControl/>
        <w:autoSpaceDE w:val="0"/>
        <w:autoSpaceDN w:val="0"/>
        <w:spacing w:after="240" w:line="440" w:lineRule="atLeast"/>
        <w:ind w:firstLineChars="0" w:firstLine="0"/>
        <w:textAlignment w:val="auto"/>
        <w:rPr>
          <w:rFonts w:hint="eastAsia"/>
        </w:rPr>
      </w:pPr>
      <w:proofErr w:type="spellStart"/>
      <w:r>
        <w:rPr>
          <w:rFonts w:hint="eastAsia"/>
        </w:rPr>
        <w:t>Jaccard</w:t>
      </w:r>
      <w:proofErr w:type="spellEnd"/>
      <w:r>
        <w:rPr>
          <w:rFonts w:hint="eastAsia"/>
        </w:rPr>
        <w:t>指标提出于一百多年前</w:t>
      </w:r>
      <w:r w:rsidR="00695660">
        <w:rPr>
          <w:rFonts w:hint="eastAsia"/>
        </w:rPr>
        <w:t>，相比于</w:t>
      </w:r>
      <w:r w:rsidR="00695660">
        <w:rPr>
          <w:rFonts w:hint="eastAsia"/>
        </w:rPr>
        <w:t>CN</w:t>
      </w:r>
      <w:r w:rsidR="00695660">
        <w:rPr>
          <w:rFonts w:hint="eastAsia"/>
        </w:rPr>
        <w:t>指标，该算法认为在共同邻居数目一定的前提下，两节点邻居数目越多，相连的可能性越小。</w:t>
      </w:r>
    </w:p>
    <w:p w14:paraId="31ED0E3B" w14:textId="2F92511E" w:rsidR="00695660" w:rsidRPr="002024D2" w:rsidRDefault="00695660" w:rsidP="00695660">
      <w:pPr>
        <w:widowControl/>
        <w:autoSpaceDE w:val="0"/>
        <w:autoSpaceDN w:val="0"/>
        <w:spacing w:after="240" w:line="440" w:lineRule="atLeast"/>
        <w:ind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2D1CCA20"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0017D459" w14:textId="007801B5"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2.3.4 </w:t>
      </w:r>
      <w:r w:rsidRPr="002024D2">
        <w:t xml:space="preserve">Sorensen </w:t>
      </w:r>
      <w:r w:rsidRPr="002024D2">
        <w:rPr>
          <w:rFonts w:hint="eastAsia"/>
        </w:rPr>
        <w:t>指标</w:t>
      </w:r>
      <w:r w:rsidRPr="002024D2">
        <w:t xml:space="preserve"> </w:t>
      </w:r>
    </w:p>
    <w:p w14:paraId="4E317A38" w14:textId="670C6272"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该指标常用于生态系统网络的预测，该公式可看做是</w:t>
      </w:r>
      <w:r>
        <w:rPr>
          <w:rFonts w:hint="eastAsia"/>
        </w:rPr>
        <w:t>Salton</w:t>
      </w:r>
      <w:r>
        <w:rPr>
          <w:rFonts w:hint="eastAsia"/>
        </w:rPr>
        <w:t>指标的一个简单的变形。</w:t>
      </w:r>
    </w:p>
    <w:p w14:paraId="024AC290" w14:textId="69295C2D" w:rsidR="00695660"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7DA2A3F2"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72C21ABD" w14:textId="6ADFBCA0" w:rsidR="00695660"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2.3.5 </w:t>
      </w:r>
      <w:r w:rsidRPr="002024D2">
        <w:rPr>
          <w:rFonts w:hint="eastAsia"/>
        </w:rPr>
        <w:t>大度节点有利指标</w:t>
      </w:r>
      <w:r w:rsidRPr="002024D2">
        <w:t xml:space="preserve">(hub promoted index, HPI) </w:t>
      </w:r>
    </w:p>
    <w:p w14:paraId="24543F96" w14:textId="6D11ECBB"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p>
    <w:p w14:paraId="6D06F2F1" w14:textId="64DBADD7"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0AD319A" w14:textId="77777777" w:rsidR="00C545F8" w:rsidRPr="002024D2" w:rsidRDefault="00C545F8" w:rsidP="002024D2">
      <w:pPr>
        <w:widowControl/>
        <w:autoSpaceDE w:val="0"/>
        <w:autoSpaceDN w:val="0"/>
        <w:spacing w:after="240" w:line="440" w:lineRule="atLeast"/>
        <w:ind w:firstLineChars="0" w:firstLine="0"/>
        <w:textAlignment w:val="auto"/>
        <w:rPr>
          <w:rFonts w:hint="eastAsia"/>
        </w:rPr>
      </w:pPr>
    </w:p>
    <w:p w14:paraId="1A602014" w14:textId="6191F4DD"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lastRenderedPageBreak/>
        <w:t xml:space="preserve">2.3.6 </w:t>
      </w:r>
      <w:r w:rsidRPr="002024D2">
        <w:rPr>
          <w:rFonts w:hint="eastAsia"/>
        </w:rPr>
        <w:t>大度节点不利指标</w:t>
      </w:r>
      <w:r w:rsidRPr="002024D2">
        <w:t xml:space="preserve">(hub depressed index, HDI) </w:t>
      </w:r>
    </w:p>
    <w:p w14:paraId="73C2DADD" w14:textId="01E68D92"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该定义与</w:t>
      </w:r>
      <w:r>
        <w:rPr>
          <w:rFonts w:hint="eastAsia"/>
        </w:rPr>
        <w:t>HPI</w:t>
      </w:r>
      <w:r>
        <w:rPr>
          <w:rFonts w:hint="eastAsia"/>
        </w:rPr>
        <w:t>类似，知识分母部分略有不同，该公式认为在共同邻居的数目一定的前提下，度较大的节点更有利于网络的连接。</w:t>
      </w:r>
    </w:p>
    <w:p w14:paraId="1E9D4854" w14:textId="04D1C3DA"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36AC7DFA" w14:textId="7E53434F" w:rsidR="002024D2" w:rsidRDefault="002024D2" w:rsidP="002024D2">
      <w:pPr>
        <w:widowControl/>
        <w:autoSpaceDE w:val="0"/>
        <w:autoSpaceDN w:val="0"/>
        <w:spacing w:after="240" w:line="440" w:lineRule="atLeast"/>
        <w:ind w:firstLineChars="0" w:firstLine="0"/>
        <w:textAlignment w:val="auto"/>
      </w:pPr>
      <w:r w:rsidRPr="002024D2">
        <w:rPr>
          <w:rFonts w:hint="eastAsia"/>
        </w:rPr>
        <w:t xml:space="preserve">2.3.7 </w:t>
      </w:r>
      <w:r w:rsidRPr="002024D2">
        <w:t xml:space="preserve">LHN </w:t>
      </w:r>
      <w:r w:rsidRPr="002024D2">
        <w:rPr>
          <w:rFonts w:hint="eastAsia"/>
        </w:rPr>
        <w:t>指标</w:t>
      </w:r>
    </w:p>
    <w:p w14:paraId="5B4A189C" w14:textId="518A5433"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该公式的形式与</w:t>
      </w:r>
      <w:r>
        <w:rPr>
          <w:rFonts w:hint="eastAsia"/>
        </w:rPr>
        <w:t>Sorensen</w:t>
      </w:r>
      <w:r>
        <w:rPr>
          <w:rFonts w:hint="eastAsia"/>
        </w:rPr>
        <w:t>类似，仅将分母部分的两个元素由相加改为了相乘。</w:t>
      </w:r>
    </w:p>
    <w:p w14:paraId="04CBB712" w14:textId="79036063" w:rsidR="002D2BEA" w:rsidRPr="00C87ED1" w:rsidRDefault="002D2BEA" w:rsidP="002367A5">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F51C1DE" w14:textId="77777777" w:rsidR="002D2BEA" w:rsidRPr="00C87ED1" w:rsidRDefault="002024D2" w:rsidP="002D2BEA">
      <w:pPr>
        <w:widowControl/>
        <w:autoSpaceDE w:val="0"/>
        <w:autoSpaceDN w:val="0"/>
        <w:spacing w:after="240" w:line="440" w:lineRule="atLeast"/>
        <w:ind w:firstLineChars="0" w:firstLine="0"/>
        <w:textAlignment w:val="auto"/>
      </w:pPr>
      <w:r w:rsidRPr="002024D2">
        <w:rPr>
          <w:rFonts w:hint="eastAsia"/>
        </w:rPr>
        <w:t>2.3.8</w:t>
      </w:r>
      <w:r w:rsidRPr="002024D2">
        <w:tab/>
        <w:t xml:space="preserve">AA </w:t>
      </w:r>
      <w:r w:rsidRPr="002024D2">
        <w:rPr>
          <w:rFonts w:hint="eastAsia"/>
        </w:rPr>
        <w:t>指标</w:t>
      </w:r>
      <w:r w:rsidRPr="002024D2">
        <w:t xml:space="preserve"> </w:t>
      </w:r>
      <w:r w:rsidR="002D2BEA" w:rsidRPr="00C87ED1">
        <w:t>(</w:t>
      </w:r>
      <w:proofErr w:type="spellStart"/>
      <w:r w:rsidR="002D2BEA" w:rsidRPr="00C87ED1">
        <w:t>Adamic</w:t>
      </w:r>
      <w:proofErr w:type="spellEnd"/>
      <w:r w:rsidR="002D2BEA" w:rsidRPr="00C87ED1">
        <w:t xml:space="preserve">-Adar) </w:t>
      </w:r>
    </w:p>
    <w:p w14:paraId="411EBB75" w14:textId="7B558A4F" w:rsidR="002024D2" w:rsidRDefault="002367A5" w:rsidP="002024D2">
      <w:pPr>
        <w:widowControl/>
        <w:autoSpaceDE w:val="0"/>
        <w:autoSpaceDN w:val="0"/>
        <w:spacing w:after="240" w:line="440" w:lineRule="atLeast"/>
        <w:ind w:firstLineChars="0" w:firstLine="0"/>
        <w:textAlignment w:val="auto"/>
        <w:rPr>
          <w:rFonts w:hint="eastAsia"/>
        </w:rPr>
      </w:pPr>
      <w:r>
        <w:rPr>
          <w:rFonts w:hint="eastAsia"/>
        </w:rPr>
        <w:t>这是对于</w:t>
      </w:r>
      <w:r>
        <w:rPr>
          <w:rFonts w:hint="eastAsia"/>
        </w:rPr>
        <w:t>CN</w:t>
      </w:r>
      <w:r>
        <w:rPr>
          <w:rFonts w:hint="eastAsia"/>
        </w:rPr>
        <w:t>指标的一种改进，该指标的主要思想是度较小的共同邻居节点的贡献度大于度较大的共同邻居节点。</w:t>
      </w:r>
    </w:p>
    <w:p w14:paraId="16FD3484" w14:textId="3879FABB"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19DCD835" w14:textId="77777777"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2.3.9 </w:t>
      </w:r>
      <w:r w:rsidRPr="002024D2">
        <w:t xml:space="preserve">RA </w:t>
      </w:r>
      <w:r w:rsidRPr="002024D2">
        <w:rPr>
          <w:rFonts w:hint="eastAsia"/>
        </w:rPr>
        <w:t>指标</w:t>
      </w:r>
      <w:r w:rsidRPr="002024D2">
        <w:t xml:space="preserve"> </w:t>
      </w:r>
    </w:p>
    <w:p w14:paraId="3A94B06D" w14:textId="3DF67AA8" w:rsidR="00B11CAC" w:rsidRDefault="00B11CAC" w:rsidP="002024D2">
      <w:pPr>
        <w:widowControl/>
        <w:autoSpaceDE w:val="0"/>
        <w:autoSpaceDN w:val="0"/>
        <w:spacing w:after="240" w:line="440" w:lineRule="atLeast"/>
        <w:ind w:firstLineChars="0" w:firstLine="0"/>
        <w:textAlignment w:val="auto"/>
        <w:rPr>
          <w:rFonts w:hint="eastAsia"/>
        </w:rPr>
      </w:pPr>
      <w:r>
        <w:rPr>
          <w:rFonts w:hint="eastAsia"/>
        </w:rPr>
        <w:t>RA</w:t>
      </w:r>
      <w:r>
        <w:rPr>
          <w:rFonts w:hint="eastAsia"/>
        </w:rPr>
        <w:t>指标在形式上类似于</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proofErr w:type="spellStart"/>
      <w:r w:rsidR="00EF5C56">
        <w:rPr>
          <w:rFonts w:hint="eastAsia"/>
        </w:rPr>
        <w:t>vx</w:t>
      </w:r>
      <w:proofErr w:type="spellEnd"/>
      <w:r w:rsidR="00EF5C56">
        <w:rPr>
          <w:rFonts w:hint="eastAsia"/>
        </w:rPr>
        <w:t>和</w:t>
      </w:r>
      <w:proofErr w:type="spellStart"/>
      <w:r w:rsidR="00EF5C56">
        <w:rPr>
          <w:rFonts w:hint="eastAsia"/>
        </w:rPr>
        <w:t>vy</w:t>
      </w:r>
      <w:proofErr w:type="spellEnd"/>
      <w:r w:rsidR="00EF5C56">
        <w:rPr>
          <w:rFonts w:hint="eastAsia"/>
        </w:rPr>
        <w:t>，</w:t>
      </w:r>
      <w:proofErr w:type="spellStart"/>
      <w:r w:rsidR="00EF5C56">
        <w:rPr>
          <w:rFonts w:hint="eastAsia"/>
        </w:rPr>
        <w:t>vx</w:t>
      </w:r>
      <w:proofErr w:type="spellEnd"/>
      <w:r w:rsidR="00EF5C56">
        <w:rPr>
          <w:rFonts w:hint="eastAsia"/>
        </w:rPr>
        <w:t>需要借助共同邻居向</w:t>
      </w:r>
      <w:proofErr w:type="spellStart"/>
      <w:r w:rsidR="00EF5C56">
        <w:rPr>
          <w:rFonts w:hint="eastAsia"/>
        </w:rPr>
        <w:t>vy</w:t>
      </w:r>
      <w:proofErr w:type="spellEnd"/>
      <w:r w:rsidR="00EF5C56">
        <w:rPr>
          <w:rFonts w:hint="eastAsia"/>
        </w:rPr>
        <w:t>节点发送资源。假设每个节点都有一个单位的资源并平均发送给他的共同邻居，显然</w:t>
      </w:r>
      <w:proofErr w:type="spellStart"/>
      <w:r w:rsidR="00EF5C56">
        <w:rPr>
          <w:rFonts w:hint="eastAsia"/>
        </w:rPr>
        <w:t>vy</w:t>
      </w:r>
      <w:proofErr w:type="spellEnd"/>
      <w:r w:rsidR="00EF5C56">
        <w:rPr>
          <w:rFonts w:hint="eastAsia"/>
        </w:rPr>
        <w:t>从</w:t>
      </w:r>
      <w:proofErr w:type="spellStart"/>
      <w:r w:rsidR="00EF5C56">
        <w:rPr>
          <w:rFonts w:hint="eastAsia"/>
        </w:rPr>
        <w:t>vy</w:t>
      </w:r>
      <w:proofErr w:type="spellEnd"/>
      <w:r w:rsidR="00EF5C56">
        <w:rPr>
          <w:rFonts w:hint="eastAsia"/>
        </w:rPr>
        <w:t>处接受的资源总量为下式中的</w:t>
      </w:r>
      <w:proofErr w:type="spellStart"/>
      <w:r w:rsidR="00EF5C56">
        <w:rPr>
          <w:rFonts w:hint="eastAsia"/>
        </w:rPr>
        <w:t>Sxy</w:t>
      </w:r>
      <w:proofErr w:type="spellEnd"/>
      <w:r w:rsidR="00EF5C56">
        <w:rPr>
          <w:rFonts w:hint="eastAsia"/>
        </w:rPr>
        <w:t>。</w:t>
      </w:r>
    </w:p>
    <w:p w14:paraId="27425AF3" w14:textId="77777777"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433913AF" w14:textId="57DC9AFE" w:rsidR="00BD6E6E" w:rsidRPr="00C87ED1" w:rsidRDefault="00BD6E6E" w:rsidP="00B11CAC">
      <w:pPr>
        <w:widowControl/>
        <w:autoSpaceDE w:val="0"/>
        <w:autoSpaceDN w:val="0"/>
        <w:spacing w:after="240" w:line="440" w:lineRule="atLeast"/>
        <w:ind w:firstLineChars="0" w:firstLine="0"/>
        <w:jc w:val="center"/>
        <w:textAlignment w:val="auto"/>
        <w:rPr>
          <w:rFonts w:hint="eastAsia"/>
        </w:rPr>
      </w:pPr>
      <w:r w:rsidRPr="00C87ED1">
        <w:rPr>
          <w:rFonts w:hint="eastAsia"/>
        </w:rPr>
        <w:t>此</w:t>
      </w:r>
      <w:r w:rsidRPr="00C87ED1">
        <w:t>处</w:t>
      </w:r>
      <w:r w:rsidRPr="00C87ED1">
        <w:rPr>
          <w:rFonts w:hint="eastAsia"/>
        </w:rPr>
        <w:t>缺</w:t>
      </w:r>
      <w:r w:rsidRPr="00C87ED1">
        <w:t>张图</w:t>
      </w:r>
    </w:p>
    <w:p w14:paraId="5D1C9DFD" w14:textId="77777777" w:rsidR="00B11CAC" w:rsidRPr="002024D2" w:rsidRDefault="00B11CAC" w:rsidP="002024D2">
      <w:pPr>
        <w:widowControl/>
        <w:autoSpaceDE w:val="0"/>
        <w:autoSpaceDN w:val="0"/>
        <w:spacing w:after="240" w:line="440" w:lineRule="atLeast"/>
        <w:ind w:firstLineChars="0" w:firstLine="0"/>
        <w:textAlignment w:val="auto"/>
        <w:rPr>
          <w:rFonts w:hint="eastAsia"/>
        </w:rPr>
      </w:pPr>
    </w:p>
    <w:p w14:paraId="4C51109E" w14:textId="10F29579" w:rsidR="002024D2" w:rsidRPr="002024D2" w:rsidRDefault="002024D2" w:rsidP="002024D2">
      <w:pPr>
        <w:widowControl/>
        <w:autoSpaceDE w:val="0"/>
        <w:autoSpaceDN w:val="0"/>
        <w:spacing w:after="240" w:line="440" w:lineRule="atLeast"/>
        <w:ind w:firstLineChars="0" w:firstLine="0"/>
        <w:textAlignment w:val="auto"/>
        <w:rPr>
          <w:rFonts w:hint="eastAsia"/>
        </w:rPr>
      </w:pPr>
    </w:p>
    <w:p w14:paraId="56AC755B" w14:textId="4E6C8935" w:rsidR="002024D2" w:rsidRPr="00260340" w:rsidRDefault="002024D2" w:rsidP="00260340">
      <w:pPr>
        <w:ind w:firstLine="480"/>
        <w:rPr>
          <w:rFonts w:hint="eastAsia"/>
        </w:rPr>
      </w:pPr>
    </w:p>
    <w:p w14:paraId="4AC75458" w14:textId="77777777" w:rsidR="00FB0D3F" w:rsidRDefault="00BD6E6E" w:rsidP="00995734">
      <w:pPr>
        <w:ind w:firstLine="480"/>
        <w:rPr>
          <w:rFonts w:hint="eastAsia"/>
        </w:rPr>
      </w:pPr>
      <w:r>
        <w:rPr>
          <w:rFonts w:hint="eastAsia"/>
        </w:rPr>
        <w:t xml:space="preserve">2.4 </w:t>
      </w:r>
      <w:r>
        <w:rPr>
          <w:rFonts w:hint="eastAsia"/>
        </w:rPr>
        <w:t>评价指标</w:t>
      </w:r>
    </w:p>
    <w:p w14:paraId="0114D7EE" w14:textId="10261298" w:rsidR="00BD6E6E" w:rsidRDefault="00FB0D3F" w:rsidP="00995734">
      <w:pPr>
        <w:ind w:firstLine="480"/>
        <w:rPr>
          <w:rFonts w:hint="eastAsia"/>
        </w:rPr>
      </w:pPr>
      <w:r>
        <w:rPr>
          <w:rFonts w:hint="eastAsia"/>
        </w:rPr>
        <w:t>衡量链路预测算法准确性的指标主要有</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Pr="00C87ED1" w:rsidRDefault="005A202F" w:rsidP="005A202F">
      <w:pPr>
        <w:widowControl/>
        <w:autoSpaceDE w:val="0"/>
        <w:autoSpaceDN w:val="0"/>
        <w:spacing w:after="240" w:line="360" w:lineRule="atLeast"/>
        <w:ind w:firstLineChars="0" w:firstLine="0"/>
        <w:textAlignment w:val="auto"/>
        <w:rPr>
          <w:rFonts w:hint="eastAsia"/>
        </w:rPr>
      </w:pPr>
      <w:r>
        <w:rPr>
          <w:rFonts w:hint="eastAsia"/>
        </w:rPr>
        <w:t xml:space="preserve">2.4.1 AUC </w:t>
      </w:r>
      <w:r w:rsidRPr="00C87ED1">
        <w:t xml:space="preserve">(area under the receiver operating characteristic curve) </w:t>
      </w:r>
    </w:p>
    <w:p w14:paraId="56334368" w14:textId="5FE9D7FF" w:rsidR="005A202F" w:rsidRPr="00C87ED1" w:rsidRDefault="005A202F" w:rsidP="005A202F">
      <w:pPr>
        <w:widowControl/>
        <w:autoSpaceDE w:val="0"/>
        <w:autoSpaceDN w:val="0"/>
        <w:spacing w:after="240" w:line="360" w:lineRule="atLeast"/>
        <w:ind w:firstLineChars="0" w:firstLine="0"/>
        <w:textAlignment w:val="auto"/>
        <w:rPr>
          <w:rFonts w:hint="eastAsia"/>
        </w:rPr>
      </w:pPr>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p>
    <w:p w14:paraId="2C7D592B" w14:textId="009C586A" w:rsidR="00912932" w:rsidRPr="00C87ED1" w:rsidRDefault="00912932" w:rsidP="005A202F">
      <w:pPr>
        <w:widowControl/>
        <w:autoSpaceDE w:val="0"/>
        <w:autoSpaceDN w:val="0"/>
        <w:spacing w:after="240" w:line="360" w:lineRule="atLeast"/>
        <w:ind w:firstLineChars="0" w:firstLine="0"/>
        <w:textAlignment w:val="auto"/>
        <w:rPr>
          <w:rFonts w:hint="eastAsia"/>
        </w:rPr>
      </w:pPr>
      <w:r w:rsidRPr="00C87ED1">
        <w:rPr>
          <w:rFonts w:hint="eastAsia"/>
        </w:rPr>
        <w:t>相比于</w:t>
      </w:r>
      <w:proofErr w:type="spellStart"/>
      <w:r w:rsidRPr="00C87ED1">
        <w:rPr>
          <w:rFonts w:hint="eastAsia"/>
        </w:rPr>
        <w:t>auc</w:t>
      </w:r>
      <w:proofErr w:type="spellEnd"/>
      <w:r w:rsidRPr="00C87ED1">
        <w:rPr>
          <w:rFonts w:hint="eastAsia"/>
        </w:rPr>
        <w:t>指标，有时我们只关心排在前面的几条结果是否正确</w:t>
      </w:r>
      <w:r w:rsidR="001E4A1D" w:rsidRPr="00C87ED1">
        <w:rPr>
          <w:rFonts w:hint="eastAsia"/>
        </w:rPr>
        <w:t>。准确度定义为在前</w:t>
      </w:r>
      <w:r w:rsidR="001E4A1D" w:rsidRPr="00C87ED1">
        <w:rPr>
          <w:rFonts w:hint="eastAsia"/>
        </w:rPr>
        <w:t>L</w:t>
      </w:r>
      <w:r w:rsidR="001E4A1D" w:rsidRPr="00C87ED1">
        <w:rPr>
          <w:rFonts w:hint="eastAsia"/>
        </w:rPr>
        <w:t>个预测中，预测准确的比例。假设现在的验证集大小为</w:t>
      </w:r>
      <w:r w:rsidR="006311A8" w:rsidRPr="00C87ED1">
        <w:rPr>
          <w:rFonts w:hint="eastAsia"/>
        </w:rPr>
        <w:t>L</w:t>
      </w:r>
      <w:r w:rsidR="006311A8" w:rsidRPr="00C87ED1">
        <w:rPr>
          <w:rFonts w:hint="eastAsia"/>
        </w:rPr>
        <w:t>，根据出现连边的可能性对于未出现的边进行排序，验证集评分在前</w:t>
      </w:r>
      <w:r w:rsidR="006311A8" w:rsidRPr="00C87ED1">
        <w:rPr>
          <w:rFonts w:hint="eastAsia"/>
        </w:rPr>
        <w:t>L</w:t>
      </w:r>
      <w:r w:rsidR="006311A8" w:rsidRPr="00C87ED1">
        <w:rPr>
          <w:rFonts w:hint="eastAsia"/>
        </w:rPr>
        <w:t>中的个数为</w:t>
      </w:r>
      <w:r w:rsidR="006311A8" w:rsidRPr="00C87ED1">
        <w:rPr>
          <w:rFonts w:hint="eastAsia"/>
        </w:rPr>
        <w:t>m</w:t>
      </w:r>
      <w:r w:rsidR="006311A8" w:rsidRPr="00C87ED1">
        <w:rPr>
          <w:rFonts w:hint="eastAsia"/>
        </w:rPr>
        <w:t>，那么准确率为：</w:t>
      </w:r>
    </w:p>
    <w:p w14:paraId="4E6B2CA3" w14:textId="2A46456D" w:rsidR="006311A8" w:rsidRPr="00C87ED1" w:rsidRDefault="006311A8" w:rsidP="006311A8">
      <w:pPr>
        <w:widowControl/>
        <w:autoSpaceDE w:val="0"/>
        <w:autoSpaceDN w:val="0"/>
        <w:spacing w:after="240" w:line="360" w:lineRule="atLeast"/>
        <w:ind w:firstLineChars="0" w:firstLine="0"/>
        <w:jc w:val="center"/>
        <w:textAlignment w:val="auto"/>
        <w:rPr>
          <w:rFonts w:hint="eastAsia"/>
        </w:rPr>
      </w:pPr>
      <w:r w:rsidRPr="00C87ED1">
        <w:rPr>
          <w:rFonts w:hint="eastAsia"/>
        </w:rPr>
        <w:t>Precision=</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p>
    <w:p w14:paraId="0295E6E5" w14:textId="2AB44AF9" w:rsidR="0062457D" w:rsidRPr="00C87ED1" w:rsidRDefault="0062457D" w:rsidP="0062457D">
      <w:pPr>
        <w:widowControl/>
        <w:autoSpaceDE w:val="0"/>
        <w:autoSpaceDN w:val="0"/>
        <w:spacing w:after="240" w:line="360" w:lineRule="atLeast"/>
        <w:ind w:firstLineChars="0" w:firstLine="0"/>
        <w:textAlignment w:val="auto"/>
        <w:rPr>
          <w:rFonts w:hint="eastAsia"/>
        </w:rPr>
      </w:pPr>
      <w:r w:rsidRPr="00C87ED1">
        <w:t>L</w:t>
      </w:r>
      <w:r w:rsidRPr="00C87ED1">
        <w:rPr>
          <w:rFonts w:hint="eastAsia"/>
        </w:rPr>
        <w:t>大小的选择一般会对结果产生影响。</w:t>
      </w:r>
    </w:p>
    <w:p w14:paraId="5C7B8790" w14:textId="375BD36F" w:rsidR="005A202F" w:rsidRPr="00C87ED1" w:rsidRDefault="005A202F" w:rsidP="005A202F">
      <w:pPr>
        <w:widowControl/>
        <w:autoSpaceDE w:val="0"/>
        <w:autoSpaceDN w:val="0"/>
        <w:spacing w:after="240" w:line="360" w:lineRule="atLeast"/>
        <w:ind w:firstLineChars="0" w:firstLine="0"/>
        <w:textAlignment w:val="auto"/>
        <w:rPr>
          <w:rFonts w:hint="eastAsia"/>
        </w:rPr>
      </w:pPr>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p>
    <w:p w14:paraId="4BE88470" w14:textId="47571B13" w:rsidR="00C631AF" w:rsidRPr="00C87ED1" w:rsidRDefault="00C631AF" w:rsidP="005A202F">
      <w:pPr>
        <w:widowControl/>
        <w:autoSpaceDE w:val="0"/>
        <w:autoSpaceDN w:val="0"/>
        <w:spacing w:after="240" w:line="360" w:lineRule="atLeast"/>
        <w:ind w:firstLineChars="0" w:firstLine="0"/>
        <w:textAlignment w:val="auto"/>
        <w:rPr>
          <w:rFonts w:hint="eastAsia"/>
        </w:rPr>
      </w:pPr>
      <w:r w:rsidRPr="00C87ED1">
        <w:rPr>
          <w:rFonts w:hint="eastAsia"/>
        </w:rPr>
        <w:t>排序分考虑了验证集在最终排序结果中的位置。链路预测算法会对所有未知边进行排序，令</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re</w:t>
      </w:r>
      <w:r w:rsidR="00C87ED1" w:rsidRPr="00C87ED1">
        <w:rPr>
          <w:rFonts w:hint="eastAsia"/>
        </w:rPr>
        <w:t>表示测试边</w:t>
      </w:r>
      <w:r w:rsidR="00C87ED1" w:rsidRPr="00C87ED1">
        <w:rPr>
          <w:rFonts w:hint="eastAsia"/>
        </w:rPr>
        <w:t>e</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3E959C11" w:rsidR="00C87ED1" w:rsidRPr="00C87ED1" w:rsidRDefault="00C87ED1" w:rsidP="00C87ED1">
      <w:pPr>
        <w:widowControl/>
        <w:autoSpaceDE w:val="0"/>
        <w:autoSpaceDN w:val="0"/>
        <w:spacing w:after="240" w:line="360" w:lineRule="atLeast"/>
        <w:ind w:firstLineChars="0" w:firstLine="0"/>
        <w:jc w:val="center"/>
        <w:textAlignment w:val="auto"/>
        <w:rPr>
          <w:rFonts w:hint="eastAsia"/>
        </w:rPr>
      </w:pPr>
      <w:r w:rsidRPr="00C87ED1">
        <w:rPr>
          <w:rFonts w:hint="eastAsia"/>
        </w:rPr>
        <w:t>RS=</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C87ED1">
      <w:pPr>
        <w:widowControl/>
        <w:autoSpaceDE w:val="0"/>
        <w:autoSpaceDN w:val="0"/>
        <w:spacing w:after="240" w:line="360" w:lineRule="atLeast"/>
        <w:ind w:firstLineChars="0" w:firstLine="0"/>
        <w:textAlignment w:val="auto"/>
        <w:rPr>
          <w:rFonts w:hint="eastAsia"/>
        </w:rPr>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rPr>
          <w:rFonts w:hint="eastAsia"/>
        </w:rPr>
      </w:pPr>
    </w:p>
    <w:p w14:paraId="409F65F3" w14:textId="1453C380" w:rsidR="00BD6E6E" w:rsidRDefault="00FB0D3F" w:rsidP="00995734">
      <w:pPr>
        <w:ind w:firstLine="480"/>
        <w:rPr>
          <w:rFonts w:hint="eastAsia"/>
        </w:rPr>
      </w:pPr>
      <w:r>
        <w:rPr>
          <w:rFonts w:hint="eastAsia"/>
        </w:rPr>
        <w:t xml:space="preserve">2.5 </w:t>
      </w:r>
      <w:r>
        <w:rPr>
          <w:rFonts w:hint="eastAsia"/>
        </w:rPr>
        <w:t>本章小结</w:t>
      </w:r>
    </w:p>
    <w:p w14:paraId="6C7FB454" w14:textId="3EEF1FFE" w:rsidR="00FB0D3F" w:rsidRDefault="00FB0D3F" w:rsidP="00995734">
      <w:pPr>
        <w:ind w:firstLine="480"/>
        <w:rPr>
          <w:rFonts w:hint="eastAsia"/>
        </w:rPr>
      </w:pPr>
      <w:r>
        <w:rPr>
          <w:rFonts w:hint="eastAsia"/>
        </w:rPr>
        <w:t>本章回顾了问题描述、数据集划分、评价指标以及被改进的算法，下章着重讲解算法如何改进以及实验部分。</w:t>
      </w:r>
    </w:p>
    <w:p w14:paraId="34662BE1" w14:textId="52C32459" w:rsidR="00C5503A" w:rsidRDefault="00C5503A" w:rsidP="00995734">
      <w:pPr>
        <w:ind w:firstLine="480"/>
        <w:rPr>
          <w:rFonts w:hint="eastAsia"/>
        </w:rPr>
      </w:pPr>
      <w:r>
        <w:rPr>
          <w:rFonts w:hint="eastAsia"/>
        </w:rPr>
        <w:t>第三章</w:t>
      </w:r>
      <w:r>
        <w:rPr>
          <w:rFonts w:hint="eastAsia"/>
        </w:rPr>
        <w:t xml:space="preserve"> </w:t>
      </w:r>
      <w:r>
        <w:rPr>
          <w:rFonts w:hint="eastAsia"/>
        </w:rPr>
        <w:t>基于聚类系数的链路预测算法</w:t>
      </w:r>
    </w:p>
    <w:p w14:paraId="23564153" w14:textId="31F95F22" w:rsidR="00C5503A" w:rsidRDefault="00C5503A" w:rsidP="00995734">
      <w:pPr>
        <w:ind w:firstLine="480"/>
        <w:rPr>
          <w:rFonts w:hint="eastAsia"/>
        </w:rPr>
      </w:pPr>
      <w:r>
        <w:rPr>
          <w:rFonts w:hint="eastAsia"/>
        </w:rPr>
        <w:t xml:space="preserve">3.1 </w:t>
      </w:r>
      <w:r>
        <w:rPr>
          <w:rFonts w:hint="eastAsia"/>
        </w:rPr>
        <w:t>聚类系数的定义</w:t>
      </w:r>
    </w:p>
    <w:p w14:paraId="22F2B4E1" w14:textId="7F868EE8" w:rsidR="003820AB" w:rsidRDefault="00123A94" w:rsidP="00123A94">
      <w:pPr>
        <w:widowControl/>
        <w:autoSpaceDE w:val="0"/>
        <w:autoSpaceDN w:val="0"/>
        <w:spacing w:after="240" w:line="440" w:lineRule="atLeast"/>
        <w:ind w:firstLineChars="0" w:firstLine="0"/>
        <w:textAlignment w:val="auto"/>
        <w:rPr>
          <w:rFonts w:hint="eastAsia"/>
        </w:rPr>
      </w:pPr>
      <w:r>
        <w:t>Watts</w:t>
      </w:r>
      <w:r w:rsidRPr="00123A94">
        <w:rPr>
          <w:rFonts w:hint="eastAsia"/>
        </w:rPr>
        <w:t>和</w:t>
      </w:r>
      <w:proofErr w:type="spellStart"/>
      <w:r>
        <w:t>Strogatz</w:t>
      </w:r>
      <w:proofErr w:type="spellEnd"/>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7BD45A32" w:rsidR="00E7260F" w:rsidRDefault="00E7260F" w:rsidP="00E7260F">
      <w:pPr>
        <w:widowControl/>
        <w:autoSpaceDE w:val="0"/>
        <w:autoSpaceDN w:val="0"/>
        <w:spacing w:after="240" w:line="440" w:lineRule="atLeast"/>
        <w:ind w:firstLineChars="0" w:firstLine="0"/>
        <w:jc w:val="center"/>
        <w:textAlignment w:val="auto"/>
        <w:rPr>
          <w:rFonts w:hint="eastAsia"/>
        </w:rPr>
      </w:pPr>
      <w:r>
        <w:lastRenderedPageBreak/>
        <w:t xml:space="preserve">Ci =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p>
    <w:p w14:paraId="1C952009" w14:textId="3F6F2EF9"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式子中</w:t>
      </w:r>
      <w:r>
        <w:rPr>
          <w:rFonts w:hint="eastAsia"/>
        </w:rPr>
        <w:t>li</w:t>
      </w:r>
      <w:r>
        <w:rPr>
          <w:rFonts w:hint="eastAsia"/>
        </w:rPr>
        <w:t>表示节点</w:t>
      </w:r>
      <w:r>
        <w:rPr>
          <w:rFonts w:hint="eastAsia"/>
        </w:rPr>
        <w:t>vi</w:t>
      </w:r>
      <w:r>
        <w:rPr>
          <w:rFonts w:hint="eastAsia"/>
        </w:rPr>
        <w:t>的邻居节点之间连边的数目，</w:t>
      </w:r>
      <w:proofErr w:type="spellStart"/>
      <w:r>
        <w:rPr>
          <w:rFonts w:hint="eastAsia"/>
        </w:rPr>
        <w:t>ki</w:t>
      </w:r>
      <w:proofErr w:type="spellEnd"/>
      <w:r>
        <w:rPr>
          <w:rFonts w:hint="eastAsia"/>
        </w:rPr>
        <w:t>表示节点</w:t>
      </w:r>
      <w:r>
        <w:rPr>
          <w:rFonts w:hint="eastAsia"/>
        </w:rPr>
        <w:t>vi</w:t>
      </w:r>
      <w:r>
        <w:rPr>
          <w:rFonts w:hint="eastAsia"/>
        </w:rPr>
        <w:t>度的大小，</w:t>
      </w:r>
      <w:r>
        <w:rPr>
          <w:rFonts w:hint="eastAsia"/>
        </w:rPr>
        <w:t>Ci</w:t>
      </w:r>
      <w:r>
        <w:rPr>
          <w:rFonts w:hint="eastAsia"/>
        </w:rPr>
        <w:t>即为节点</w:t>
      </w:r>
      <w:r>
        <w:rPr>
          <w:rFonts w:hint="eastAsia"/>
        </w:rPr>
        <w:t>vi</w:t>
      </w:r>
      <w:r>
        <w:rPr>
          <w:rFonts w:hint="eastAsia"/>
        </w:rPr>
        <w:t>的聚类系数大小。</w:t>
      </w:r>
      <w:r w:rsidR="00E7713E">
        <w:rPr>
          <w:rFonts w:hint="eastAsia"/>
        </w:rPr>
        <w:t>根据式子我们可知，在一个全网络图中，每个节点的聚类系数均为</w:t>
      </w:r>
      <w:r w:rsidR="00E7713E">
        <w:rPr>
          <w:rFonts w:hint="eastAsia"/>
        </w:rPr>
        <w:t>1</w:t>
      </w:r>
      <w:r w:rsidR="00E7713E">
        <w:rPr>
          <w:rFonts w:hint="eastAsia"/>
        </w:rPr>
        <w:t>，在一个树状结构中，每个节点的聚类系数均为</w:t>
      </w:r>
      <w:r w:rsidR="00E7713E">
        <w:rPr>
          <w:rFonts w:hint="eastAsia"/>
        </w:rPr>
        <w:t>0</w:t>
      </w:r>
      <w:r w:rsidR="00E7713E">
        <w:rPr>
          <w:rFonts w:hint="eastAsia"/>
        </w:rPr>
        <w:t>。</w:t>
      </w:r>
    </w:p>
    <w:p w14:paraId="38CC9787" w14:textId="086D7E79" w:rsidR="00E7713E" w:rsidRPr="00050BC2" w:rsidRDefault="00E7713E" w:rsidP="00E7260F">
      <w:pPr>
        <w:widowControl/>
        <w:autoSpaceDE w:val="0"/>
        <w:autoSpaceDN w:val="0"/>
        <w:spacing w:after="240" w:line="440" w:lineRule="atLeast"/>
        <w:ind w:firstLineChars="0" w:firstLine="0"/>
        <w:textAlignment w:val="auto"/>
        <w:rPr>
          <w:rFonts w:ascii="Times" w:eastAsia="Songti SC" w:hAnsi="Times" w:cs="Times" w:hint="eastAsia"/>
          <w:color w:val="000000"/>
          <w:kern w:val="0"/>
          <w:szCs w:val="24"/>
        </w:rPr>
      </w:pPr>
      <w:r>
        <w:rPr>
          <w:rFonts w:hint="eastAsia"/>
        </w:rPr>
        <w:t>聚类系数表示了节点间联系程度，高的聚类系数表示节点的邻居之间相识的可能性较大。</w:t>
      </w:r>
      <w:r w:rsidRPr="006F563D">
        <w:rPr>
          <w:u w:val="single"/>
        </w:rPr>
        <w:t>如果节点</w:t>
      </w:r>
      <w:r w:rsidRPr="006F563D">
        <w:rPr>
          <w:u w:val="single"/>
        </w:rPr>
        <w:t>v1</w:t>
      </w:r>
      <w:r w:rsidRPr="006F563D">
        <w:rPr>
          <w:u w:val="single"/>
        </w:rPr>
        <w:t>连接于节点</w:t>
      </w:r>
      <w:r w:rsidRPr="006F563D">
        <w:rPr>
          <w:u w:val="single"/>
        </w:rPr>
        <w:t>v2</w:t>
      </w:r>
      <w:r w:rsidRPr="006F563D">
        <w:rPr>
          <w:u w:val="single"/>
        </w:rPr>
        <w:t>，节点</w:t>
      </w:r>
      <w:r w:rsidRPr="006F563D">
        <w:rPr>
          <w:u w:val="single"/>
        </w:rPr>
        <w:t>v2</w:t>
      </w:r>
      <w:r w:rsidRPr="006F563D">
        <w:rPr>
          <w:u w:val="single"/>
        </w:rPr>
        <w:t>连接于节点</w:t>
      </w:r>
      <w:r w:rsidRPr="006F563D">
        <w:rPr>
          <w:u w:val="single"/>
        </w:rPr>
        <w:t>v3</w:t>
      </w:r>
      <w:r w:rsidRPr="006F563D">
        <w:rPr>
          <w:u w:val="single"/>
        </w:rPr>
        <w:t>，那么节点</w:t>
      </w:r>
      <w:r w:rsidRPr="006F563D">
        <w:rPr>
          <w:u w:val="single"/>
        </w:rPr>
        <w:t>v3</w:t>
      </w:r>
      <w:r w:rsidRPr="006F563D">
        <w:rPr>
          <w:u w:val="single"/>
        </w:rPr>
        <w:t>很可能与</w:t>
      </w:r>
      <w:r w:rsidRPr="006F563D">
        <w:rPr>
          <w:u w:val="single"/>
        </w:rPr>
        <w:t>v1</w:t>
      </w:r>
      <w:r w:rsidRPr="006F563D">
        <w:rPr>
          <w:u w:val="single"/>
        </w:rPr>
        <w:t>相连接。这种现象体现了部分节点间存在的密集连接性质。</w:t>
      </w:r>
      <w:r w:rsidR="006F563D" w:rsidRPr="006F563D">
        <w:rPr>
          <w:rFonts w:hint="eastAsia"/>
          <w:u w:val="single"/>
        </w:rPr>
        <w:t>在生活中，若将人类的生活</w:t>
      </w:r>
      <w:r w:rsidR="006F563D" w:rsidRPr="006F563D">
        <w:rPr>
          <w:u w:val="single"/>
        </w:rPr>
        <w:t xml:space="preserve"> </w:t>
      </w:r>
      <w:r w:rsidR="006F563D" w:rsidRPr="006F563D">
        <w:rPr>
          <w:rFonts w:hint="eastAsia"/>
          <w:u w:val="single"/>
        </w:rPr>
        <w:t>抽象为社交网络，若某人的聚类系数较大，那么该人的朋友之间相互认识的可能</w:t>
      </w:r>
      <w:r w:rsidR="006F563D" w:rsidRPr="006F563D">
        <w:rPr>
          <w:u w:val="single"/>
        </w:rPr>
        <w:t xml:space="preserve"> </w:t>
      </w:r>
      <w:r w:rsidR="006F563D" w:rsidRPr="006F563D">
        <w:rPr>
          <w:rFonts w:hint="eastAsia"/>
          <w:u w:val="single"/>
        </w:rPr>
        <w:t>性越大，那么我们认为该人的好友之间产生连边的概率较大。基于大的聚类系数</w:t>
      </w:r>
      <w:r w:rsidR="006F563D" w:rsidRPr="006F563D">
        <w:rPr>
          <w:u w:val="single"/>
        </w:rPr>
        <w:t xml:space="preserve"> </w:t>
      </w:r>
      <w:r w:rsidR="006F563D" w:rsidRPr="006F563D">
        <w:rPr>
          <w:rFonts w:hint="eastAsia"/>
          <w:u w:val="single"/>
        </w:rPr>
        <w:t>促进网络的连接，所以本文认为可将聚类系数这一特征融入到现有算法之中，</w:t>
      </w:r>
      <w:r w:rsidR="006F563D" w:rsidRPr="006F563D">
        <w:rPr>
          <w:u w:val="single"/>
        </w:rPr>
        <w:t xml:space="preserve"> </w:t>
      </w:r>
      <w:r w:rsidR="006F563D" w:rsidRPr="006F563D">
        <w:rPr>
          <w:rFonts w:hint="eastAsia"/>
          <w:u w:val="single"/>
        </w:rPr>
        <w:t>升算法对于部分网络的预测准确度。</w:t>
      </w:r>
      <w:r w:rsidR="006F563D" w:rsidRPr="006F563D">
        <w:rPr>
          <w:rFonts w:ascii="Songti SC" w:eastAsia="Songti SC" w:cs="Songti SC"/>
          <w:color w:val="000000"/>
          <w:kern w:val="0"/>
          <w:sz w:val="32"/>
          <w:szCs w:val="32"/>
          <w:u w:val="single"/>
        </w:rPr>
        <w:t xml:space="preserve"> </w:t>
      </w:r>
    </w:p>
    <w:p w14:paraId="0D8B5206" w14:textId="1165DDA6"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此处应该有图解</w:t>
      </w:r>
    </w:p>
    <w:p w14:paraId="46C3787D" w14:textId="3AE7C027" w:rsidR="00C5503A" w:rsidRDefault="00C5503A" w:rsidP="00995734">
      <w:pPr>
        <w:ind w:firstLine="480"/>
        <w:rPr>
          <w:rFonts w:hint="eastAsia"/>
        </w:rPr>
      </w:pPr>
      <w:r>
        <w:rPr>
          <w:rFonts w:hint="eastAsia"/>
        </w:rPr>
        <w:t xml:space="preserve">3.2 </w:t>
      </w:r>
      <w:r>
        <w:rPr>
          <w:rFonts w:hint="eastAsia"/>
        </w:rPr>
        <w:t>基于聚类系数的链路预测算法改进</w:t>
      </w:r>
    </w:p>
    <w:p w14:paraId="437D1E7E" w14:textId="4D1D5C37" w:rsidR="003C7E30" w:rsidRDefault="003C7E30" w:rsidP="00995734">
      <w:pPr>
        <w:ind w:firstLine="480"/>
        <w:rPr>
          <w:rFonts w:hint="eastAsia"/>
        </w:rPr>
      </w:pPr>
      <w:r>
        <w:rPr>
          <w:rFonts w:hint="eastAsia"/>
        </w:rPr>
        <w:t>对于上文中所提到的</w:t>
      </w:r>
      <w:r>
        <w:rPr>
          <w:rFonts w:hint="eastAsia"/>
        </w:rPr>
        <w:t>9</w:t>
      </w:r>
      <w:r>
        <w:rPr>
          <w:rFonts w:hint="eastAsia"/>
        </w:rPr>
        <w:t>种链路预测算法，加入聚类系数这一元素得到的改进后的算法为：</w:t>
      </w:r>
    </w:p>
    <w:p w14:paraId="73F05F7B" w14:textId="2E75165B" w:rsidR="003C7E30" w:rsidRDefault="003C7E30" w:rsidP="003C7E30">
      <w:pPr>
        <w:pStyle w:val="af2"/>
        <w:widowControl/>
        <w:numPr>
          <w:ilvl w:val="0"/>
          <w:numId w:val="26"/>
        </w:numPr>
        <w:autoSpaceDE w:val="0"/>
        <w:autoSpaceDN w:val="0"/>
        <w:spacing w:after="240" w:line="440" w:lineRule="atLeast"/>
        <w:ind w:firstLineChars="0"/>
        <w:textAlignment w:val="auto"/>
        <w:rPr>
          <w:rFonts w:hint="eastAsia"/>
        </w:rPr>
      </w:pPr>
      <w:r w:rsidRPr="003C7E30">
        <w:t xml:space="preserve">CCN </w:t>
      </w:r>
      <w:r w:rsidRPr="003C7E30">
        <w:rPr>
          <w:rFonts w:hint="eastAsia"/>
        </w:rPr>
        <w:t>指标</w:t>
      </w:r>
      <w:r w:rsidRPr="003C7E30">
        <w:t xml:space="preserve">(Clustering Common Neighbors) </w:t>
      </w:r>
    </w:p>
    <w:p w14:paraId="2EFFE2BF" w14:textId="47DD0FB0" w:rsidR="003C7E30" w:rsidRDefault="003C7E30" w:rsidP="001F7CE4">
      <w:pPr>
        <w:pStyle w:val="af2"/>
        <w:widowControl/>
        <w:autoSpaceDE w:val="0"/>
        <w:autoSpaceDN w:val="0"/>
        <w:spacing w:after="240" w:line="440" w:lineRule="atLeast"/>
        <w:ind w:left="360" w:firstLineChars="0" w:firstLine="0"/>
        <w:jc w:val="center"/>
        <w:textAlignment w:val="auto"/>
        <w:rPr>
          <w:rFonts w:hint="eastAsia"/>
        </w:rPr>
      </w:pPr>
      <w:proofErr w:type="spellStart"/>
      <w:r>
        <w:rPr>
          <w:rFonts w:hint="eastAsia"/>
        </w:rPr>
        <w:t>Sxy</w:t>
      </w:r>
      <w:proofErr w:type="spellEnd"/>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p>
    <w:p w14:paraId="1A12BD92" w14:textId="01088992" w:rsidR="00A159CB" w:rsidRPr="003C7E30" w:rsidRDefault="0039506F" w:rsidP="0039506F">
      <w:pPr>
        <w:pStyle w:val="af2"/>
        <w:widowControl/>
        <w:autoSpaceDE w:val="0"/>
        <w:autoSpaceDN w:val="0"/>
        <w:spacing w:after="240" w:line="440" w:lineRule="atLeast"/>
        <w:ind w:left="360" w:firstLineChars="0" w:firstLine="0"/>
        <w:textAlignment w:val="auto"/>
        <w:rPr>
          <w:rFonts w:hint="eastAsia"/>
        </w:rPr>
      </w:pPr>
      <w:r>
        <w:rPr>
          <w:rFonts w:hint="eastAsia"/>
        </w:rPr>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2A138D91" w:rsidR="003C7E30" w:rsidRDefault="003C7E30" w:rsidP="003C7E30">
      <w:pPr>
        <w:pStyle w:val="af2"/>
        <w:widowControl/>
        <w:numPr>
          <w:ilvl w:val="0"/>
          <w:numId w:val="26"/>
        </w:numPr>
        <w:autoSpaceDE w:val="0"/>
        <w:autoSpaceDN w:val="0"/>
        <w:spacing w:after="240" w:line="440" w:lineRule="atLeast"/>
        <w:ind w:firstLineChars="0"/>
        <w:textAlignment w:val="auto"/>
        <w:rPr>
          <w:rFonts w:hint="eastAsia"/>
        </w:rPr>
      </w:pPr>
      <w:proofErr w:type="spellStart"/>
      <w:r w:rsidRPr="003C7E30">
        <w:t>CSalton</w:t>
      </w:r>
      <w:proofErr w:type="spellEnd"/>
      <w:r w:rsidRPr="003C7E30">
        <w:t xml:space="preserve"> </w:t>
      </w:r>
      <w:r w:rsidRPr="003C7E30">
        <w:rPr>
          <w:rFonts w:hint="eastAsia"/>
        </w:rPr>
        <w:t>指标</w:t>
      </w:r>
      <w:r w:rsidRPr="003C7E30">
        <w:t xml:space="preserve">(Clustering Salton) </w:t>
      </w:r>
    </w:p>
    <w:p w14:paraId="7BFE559F" w14:textId="20494A78"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proofErr w:type="spellStart"/>
      <w:r w:rsidRPr="003C7E30">
        <w:rPr>
          <w:rFonts w:ascii="Cambria Math" w:eastAsia="MS Mincho" w:hAnsi="Cambria Math" w:cs="MS Mincho" w:hint="eastAsia"/>
          <w:kern w:val="0"/>
          <w:szCs w:val="24"/>
        </w:rPr>
        <w:t>Sxy</w:t>
      </w:r>
      <w:proofErr w:type="spellEnd"/>
      <w:r w:rsidRPr="003C7E3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rPr>
          <w:rFonts w:hint="eastAsia"/>
        </w:rPr>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proofErr w:type="spellStart"/>
      <w:r w:rsidRPr="00BC50B0">
        <w:rPr>
          <w:rFonts w:hint="eastAsia"/>
        </w:rPr>
        <w:t>CSalton</w:t>
      </w:r>
      <w:proofErr w:type="spellEnd"/>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48082858" w:rsidR="003C7E30" w:rsidRDefault="003C7E30" w:rsidP="001F7CE4">
      <w:pPr>
        <w:pStyle w:val="af2"/>
        <w:widowControl/>
        <w:numPr>
          <w:ilvl w:val="0"/>
          <w:numId w:val="26"/>
        </w:numPr>
        <w:autoSpaceDE w:val="0"/>
        <w:autoSpaceDN w:val="0"/>
        <w:spacing w:after="240" w:line="440" w:lineRule="atLeast"/>
        <w:ind w:firstLineChars="0"/>
        <w:textAlignment w:val="auto"/>
        <w:rPr>
          <w:rFonts w:hint="eastAsia"/>
        </w:rPr>
      </w:pPr>
      <w:proofErr w:type="spellStart"/>
      <w:r w:rsidRPr="003C7E30">
        <w:lastRenderedPageBreak/>
        <w:t>CJaccard</w:t>
      </w:r>
      <w:proofErr w:type="spellEnd"/>
      <w:r w:rsidRPr="003C7E30">
        <w:t xml:space="preserve"> </w:t>
      </w:r>
      <w:r w:rsidRPr="003C7E30">
        <w:rPr>
          <w:rFonts w:hint="eastAsia"/>
        </w:rPr>
        <w:t>指标</w:t>
      </w:r>
      <w:r w:rsidRPr="003C7E30">
        <w:t xml:space="preserve">(Clustering </w:t>
      </w:r>
      <w:proofErr w:type="spellStart"/>
      <w:r w:rsidRPr="003C7E30">
        <w:t>Jaccard</w:t>
      </w:r>
      <w:proofErr w:type="spellEnd"/>
      <w:r w:rsidRPr="003C7E30">
        <w:t xml:space="preserve">) </w:t>
      </w:r>
    </w:p>
    <w:p w14:paraId="04478D66" w14:textId="7DB5B22D" w:rsidR="001F7CE4" w:rsidRPr="00BC50B0" w:rsidRDefault="001F7CE4" w:rsidP="001F7CE4">
      <w:pPr>
        <w:pStyle w:val="af2"/>
        <w:widowControl/>
        <w:autoSpaceDE w:val="0"/>
        <w:autoSpaceDN w:val="0"/>
        <w:spacing w:after="240" w:line="440" w:lineRule="atLeast"/>
        <w:ind w:left="360"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50BC5A42" w14:textId="29F1E490" w:rsidR="003C7E30" w:rsidRDefault="003C7E30" w:rsidP="001F7CE4">
      <w:pPr>
        <w:pStyle w:val="af2"/>
        <w:widowControl/>
        <w:numPr>
          <w:ilvl w:val="0"/>
          <w:numId w:val="26"/>
        </w:numPr>
        <w:autoSpaceDE w:val="0"/>
        <w:autoSpaceDN w:val="0"/>
        <w:spacing w:after="240" w:line="440" w:lineRule="atLeast"/>
        <w:ind w:firstLineChars="0"/>
        <w:textAlignment w:val="auto"/>
        <w:rPr>
          <w:rFonts w:hint="eastAsia"/>
        </w:rPr>
      </w:pPr>
      <w:proofErr w:type="spellStart"/>
      <w:r w:rsidRPr="003C7E30">
        <w:t>CSorensen</w:t>
      </w:r>
      <w:proofErr w:type="spellEnd"/>
      <w:r w:rsidRPr="003C7E30">
        <w:t xml:space="preserve"> </w:t>
      </w:r>
      <w:r w:rsidRPr="003C7E30">
        <w:rPr>
          <w:rFonts w:hint="eastAsia"/>
        </w:rPr>
        <w:t>指标</w:t>
      </w:r>
      <w:r w:rsidRPr="003C7E30">
        <w:t xml:space="preserve">(Clustering Sorensen) </w:t>
      </w:r>
    </w:p>
    <w:p w14:paraId="4E4436AA" w14:textId="3247CE17"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proofErr w:type="spellStart"/>
      <w:r w:rsidRPr="001F7CE4">
        <w:rPr>
          <w:rFonts w:ascii="Cambria Math" w:eastAsia="MS Mincho" w:hAnsi="Cambria Math" w:cs="MS Mincho" w:hint="eastAsia"/>
          <w:kern w:val="0"/>
          <w:szCs w:val="24"/>
        </w:rPr>
        <w:t>Sxy</w:t>
      </w:r>
      <w:proofErr w:type="spellEnd"/>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56735D2" w14:textId="57BDBFEA" w:rsidR="003C7E30" w:rsidRDefault="003C7E30" w:rsidP="003C7E30">
      <w:pPr>
        <w:widowControl/>
        <w:autoSpaceDE w:val="0"/>
        <w:autoSpaceDN w:val="0"/>
        <w:spacing w:after="240" w:line="440" w:lineRule="atLeast"/>
        <w:ind w:firstLineChars="0" w:firstLine="0"/>
        <w:textAlignment w:val="auto"/>
        <w:rPr>
          <w:rFonts w:hint="eastAsia"/>
        </w:rPr>
      </w:pPr>
      <w:r w:rsidRPr="003C7E30">
        <w:t xml:space="preserve">5) CHPI </w:t>
      </w:r>
      <w:r w:rsidRPr="003C7E30">
        <w:rPr>
          <w:rFonts w:hint="eastAsia"/>
        </w:rPr>
        <w:t>指标</w:t>
      </w:r>
      <w:r w:rsidRPr="003C7E30">
        <w:t xml:space="preserve">(Clustering  hub promoted index) </w:t>
      </w:r>
    </w:p>
    <w:p w14:paraId="1A426420" w14:textId="48A99295" w:rsidR="001F7CE4" w:rsidRPr="00C87ED1" w:rsidRDefault="001F7CE4" w:rsidP="001F7CE4">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9A7A377" w14:textId="1889F2D5" w:rsidR="003C7E30" w:rsidRDefault="003C7E30" w:rsidP="003C7E30">
      <w:pPr>
        <w:widowControl/>
        <w:autoSpaceDE w:val="0"/>
        <w:autoSpaceDN w:val="0"/>
        <w:spacing w:after="240" w:line="440" w:lineRule="atLeast"/>
        <w:ind w:firstLineChars="0" w:firstLine="0"/>
        <w:textAlignment w:val="auto"/>
        <w:rPr>
          <w:rFonts w:hint="eastAsia"/>
        </w:rPr>
      </w:pPr>
      <w:r w:rsidRPr="003C7E30">
        <w:t xml:space="preserve">6) CHDI </w:t>
      </w:r>
      <w:r w:rsidRPr="003C7E30">
        <w:rPr>
          <w:rFonts w:hint="eastAsia"/>
        </w:rPr>
        <w:t>指标</w:t>
      </w:r>
      <w:r w:rsidRPr="003C7E30">
        <w:t xml:space="preserve">(Clustering hub depressed index </w:t>
      </w:r>
      <w:r w:rsidRPr="003C7E30">
        <w:rPr>
          <w:rFonts w:hint="eastAsia"/>
        </w:rPr>
        <w:t>)</w:t>
      </w:r>
    </w:p>
    <w:p w14:paraId="6E26DB98" w14:textId="562933D1" w:rsidR="001F7CE4" w:rsidRDefault="001F7CE4" w:rsidP="001F7CE4">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3C8DBB6C" w14:textId="294F9308" w:rsidR="003C7E30" w:rsidRDefault="003C7E30" w:rsidP="001F7CE4">
      <w:pPr>
        <w:pStyle w:val="af2"/>
        <w:widowControl/>
        <w:numPr>
          <w:ilvl w:val="0"/>
          <w:numId w:val="28"/>
        </w:numPr>
        <w:autoSpaceDE w:val="0"/>
        <w:autoSpaceDN w:val="0"/>
        <w:spacing w:after="240" w:line="440" w:lineRule="atLeast"/>
        <w:ind w:firstLineChars="0"/>
        <w:textAlignment w:val="auto"/>
        <w:rPr>
          <w:rFonts w:hint="eastAsia"/>
        </w:rPr>
      </w:pPr>
      <w:r w:rsidRPr="003C7E30">
        <w:t xml:space="preserve">CLHN </w:t>
      </w:r>
      <w:r w:rsidRPr="003C7E30">
        <w:rPr>
          <w:rFonts w:hint="eastAsia"/>
        </w:rPr>
        <w:t>指标</w:t>
      </w:r>
      <w:r w:rsidRPr="003C7E30">
        <w:t xml:space="preserve">(Clustering </w:t>
      </w:r>
      <w:r w:rsidRPr="003C7E30">
        <w:rPr>
          <w:rFonts w:hint="eastAsia"/>
        </w:rPr>
        <w:t>LHN)</w:t>
      </w:r>
      <w:r w:rsidR="00A90209">
        <w:rPr>
          <w:rFonts w:hint="eastAsia"/>
        </w:rPr>
        <w:t xml:space="preserve"> </w:t>
      </w:r>
      <w:r w:rsidR="001C38B1">
        <w:rPr>
          <w:rFonts w:hint="eastAsia"/>
        </w:rPr>
        <w:t xml:space="preserve">  </w:t>
      </w:r>
    </w:p>
    <w:p w14:paraId="72E2DCBF" w14:textId="0FDC324E" w:rsidR="001F7CE4" w:rsidRDefault="001F7CE4" w:rsidP="001F7CE4">
      <w:pPr>
        <w:pStyle w:val="af2"/>
        <w:widowControl/>
        <w:autoSpaceDE w:val="0"/>
        <w:autoSpaceDN w:val="0"/>
        <w:spacing w:after="240" w:line="440" w:lineRule="atLeast"/>
        <w:ind w:left="360"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p>
    <w:p w14:paraId="2CF51B23" w14:textId="7CBF826C"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62117F28" w14:textId="77777777" w:rsidR="003C7E30" w:rsidRDefault="003C7E30" w:rsidP="003C7E30">
      <w:pPr>
        <w:widowControl/>
        <w:autoSpaceDE w:val="0"/>
        <w:autoSpaceDN w:val="0"/>
        <w:spacing w:after="240" w:line="440" w:lineRule="atLeast"/>
        <w:ind w:firstLineChars="0" w:firstLine="0"/>
        <w:textAlignment w:val="auto"/>
        <w:rPr>
          <w:rFonts w:hint="eastAsia"/>
        </w:rPr>
      </w:pPr>
      <w:r w:rsidRPr="003C7E30">
        <w:t xml:space="preserve">8) CAA </w:t>
      </w:r>
      <w:r w:rsidRPr="003C7E30">
        <w:rPr>
          <w:rFonts w:hint="eastAsia"/>
        </w:rPr>
        <w:t>指标</w:t>
      </w:r>
      <w:r w:rsidRPr="003C7E30">
        <w:t xml:space="preserve">(Clustering </w:t>
      </w:r>
      <w:proofErr w:type="spellStart"/>
      <w:r w:rsidRPr="003C7E30">
        <w:t>Adamic</w:t>
      </w:r>
      <w:proofErr w:type="spellEnd"/>
      <w:r w:rsidRPr="003C7E30">
        <w:t xml:space="preserve">-Adar) </w:t>
      </w:r>
    </w:p>
    <w:p w14:paraId="38ED3AA5" w14:textId="77777777" w:rsidR="004E22D7" w:rsidRDefault="004E22D7" w:rsidP="004E22D7">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9FB59ED" w14:textId="03CEF014"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lastRenderedPageBreak/>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204A1F7E" w:rsidR="003C7E30" w:rsidRPr="003C7E30" w:rsidRDefault="003C7E30" w:rsidP="003C7E30">
      <w:pPr>
        <w:widowControl/>
        <w:autoSpaceDE w:val="0"/>
        <w:autoSpaceDN w:val="0"/>
        <w:spacing w:after="240" w:line="440" w:lineRule="atLeast"/>
        <w:ind w:firstLineChars="0" w:firstLine="0"/>
        <w:textAlignment w:val="auto"/>
      </w:pPr>
      <w:r w:rsidRPr="003C7E30">
        <w:t xml:space="preserve">9) CRA </w:t>
      </w:r>
      <w:r w:rsidRPr="003C7E30">
        <w:rPr>
          <w:rFonts w:hint="eastAsia"/>
        </w:rPr>
        <w:t>指标</w:t>
      </w:r>
      <w:r w:rsidRPr="003C7E30">
        <w:t>(Clustering Resource Allocation)</w:t>
      </w:r>
    </w:p>
    <w:p w14:paraId="3391466F" w14:textId="40F43E0F" w:rsidR="004E22D7" w:rsidRDefault="004E22D7" w:rsidP="004E22D7">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2B6E288" w14:textId="2834F6C8" w:rsidR="003C7E30" w:rsidRDefault="00603455" w:rsidP="00786DDF">
      <w:pPr>
        <w:widowControl/>
        <w:autoSpaceDE w:val="0"/>
        <w:autoSpaceDN w:val="0"/>
        <w:spacing w:after="240" w:line="440" w:lineRule="atLeast"/>
        <w:ind w:firstLineChars="0" w:firstLine="0"/>
        <w:textAlignment w:val="auto"/>
        <w:rPr>
          <w:rFonts w:hint="eastAsia"/>
        </w:rPr>
      </w:pPr>
      <w:r>
        <w:rPr>
          <w:rFonts w:hint="eastAsia"/>
        </w:rPr>
        <w:t>改进原理同</w:t>
      </w:r>
      <w:r>
        <w:rPr>
          <w:rFonts w:hint="eastAsia"/>
        </w:rPr>
        <w:t>CAA</w:t>
      </w:r>
      <w:r>
        <w:rPr>
          <w:rFonts w:hint="eastAsia"/>
        </w:rPr>
        <w:t>。</w:t>
      </w:r>
    </w:p>
    <w:p w14:paraId="67C37D2B" w14:textId="0920B3DB" w:rsidR="00C5503A" w:rsidRDefault="00C5503A" w:rsidP="00995734">
      <w:pPr>
        <w:ind w:firstLine="480"/>
        <w:rPr>
          <w:rFonts w:hint="eastAsia"/>
        </w:rPr>
      </w:pPr>
      <w:r>
        <w:rPr>
          <w:rFonts w:hint="eastAsia"/>
        </w:rPr>
        <w:t xml:space="preserve">3.3 </w:t>
      </w:r>
      <w:r>
        <w:rPr>
          <w:rFonts w:hint="eastAsia"/>
        </w:rPr>
        <w:t>数据集介绍</w:t>
      </w:r>
    </w:p>
    <w:p w14:paraId="77259537" w14:textId="57D68A3C" w:rsidR="00EC09E4" w:rsidRDefault="00EC09E4" w:rsidP="00995734">
      <w:pPr>
        <w:ind w:firstLine="480"/>
        <w:rPr>
          <w:rFonts w:hint="eastAsia"/>
        </w:rPr>
      </w:pPr>
      <w:r>
        <w:rPr>
          <w:rFonts w:hint="eastAsia"/>
        </w:rPr>
        <w:t>本章实验部分共用到五类</w:t>
      </w:r>
      <w:r w:rsidR="00716DDA">
        <w:rPr>
          <w:rFonts w:hint="eastAsia"/>
        </w:rPr>
        <w:t>数据集，这些数据集合是在</w:t>
      </w:r>
      <w:proofErr w:type="spellStart"/>
      <w:r w:rsidR="00716DDA">
        <w:rPr>
          <w:rFonts w:hint="eastAsia"/>
        </w:rPr>
        <w:t>pajek</w:t>
      </w:r>
      <w:proofErr w:type="spellEnd"/>
      <w:r w:rsidR="00716DDA">
        <w:rPr>
          <w:rFonts w:hint="eastAsia"/>
        </w:rPr>
        <w:t>和</w:t>
      </w:r>
      <w:proofErr w:type="spellStart"/>
      <w:r w:rsidR="00716DDA">
        <w:rPr>
          <w:rFonts w:hint="eastAsia"/>
        </w:rPr>
        <w:t>stanford</w:t>
      </w:r>
      <w:proofErr w:type="spellEnd"/>
      <w:r w:rsidR="00716DDA">
        <w:rPr>
          <w:rFonts w:hint="eastAsia"/>
        </w:rPr>
        <w:t>两个数据集当中手机而来。</w:t>
      </w:r>
      <w:proofErr w:type="spellStart"/>
      <w:r w:rsidR="00716DDA">
        <w:t>P</w:t>
      </w:r>
      <w:r w:rsidR="00716DDA">
        <w:rPr>
          <w:rFonts w:hint="eastAsia"/>
        </w:rPr>
        <w:t>ajek</w:t>
      </w:r>
      <w:proofErr w:type="spellEnd"/>
      <w:r w:rsidR="00716DDA">
        <w:rPr>
          <w:rFonts w:hint="eastAsia"/>
        </w:rPr>
        <w:t>数据集发布在网站</w:t>
      </w:r>
      <w:r w:rsidR="00716DDA">
        <w:fldChar w:fldCharType="begin"/>
      </w:r>
      <w:r w:rsidR="00716DDA">
        <w:instrText xml:space="preserve"> HYPERLINK "</w:instrText>
      </w:r>
      <w:r w:rsidR="00716DDA" w:rsidRPr="00716DDA">
        <w:instrText>http://vlado.fmf.uni-lj.si/pub/networks/data/</w:instrText>
      </w:r>
      <w:r w:rsidR="00716DDA">
        <w:rPr>
          <w:rFonts w:hint="eastAsia"/>
        </w:rPr>
        <w:instrText>上</w:instrText>
      </w:r>
      <w:r w:rsidR="00716DDA">
        <w:instrText xml:space="preserve">" </w:instrText>
      </w:r>
      <w:r w:rsidR="00716DDA">
        <w:fldChar w:fldCharType="separate"/>
      </w:r>
      <w:r w:rsidR="00716DDA" w:rsidRPr="00677675">
        <w:rPr>
          <w:rStyle w:val="afd"/>
        </w:rPr>
        <w:t>http://vlado.fmf.uni-lj.si/pub/networks/data/</w:t>
      </w:r>
      <w:r w:rsidR="00716DDA" w:rsidRPr="00677675">
        <w:rPr>
          <w:rStyle w:val="afd"/>
          <w:rFonts w:hint="eastAsia"/>
        </w:rPr>
        <w:t>上</w:t>
      </w:r>
      <w:r w:rsidR="00716DDA">
        <w:fldChar w:fldCharType="end"/>
      </w:r>
      <w:r w:rsidR="00716DDA">
        <w:rPr>
          <w:rFonts w:hint="eastAsia"/>
        </w:rPr>
        <w:t>，</w:t>
      </w:r>
      <w:proofErr w:type="spellStart"/>
      <w:r w:rsidR="00716DDA">
        <w:rPr>
          <w:rFonts w:hint="eastAsia"/>
        </w:rPr>
        <w:t>stanford</w:t>
      </w:r>
      <w:proofErr w:type="spellEnd"/>
      <w:r w:rsidR="00716DDA">
        <w:rPr>
          <w:rFonts w:hint="eastAsia"/>
        </w:rPr>
        <w:t>数据集发布在网站</w:t>
      </w:r>
      <w:r w:rsidR="00716DDA">
        <w:fldChar w:fldCharType="begin"/>
      </w:r>
      <w:r w:rsidR="00716DDA">
        <w:instrText xml:space="preserve"> HYPERLINK "</w:instrText>
      </w:r>
      <w:r w:rsidR="00716DDA" w:rsidRPr="00716DDA">
        <w:instrText>http://snap.stanford.edu/data/</w:instrText>
      </w:r>
      <w:r w:rsidR="00716DDA">
        <w:instrText xml:space="preserve">" </w:instrText>
      </w:r>
      <w:r w:rsidR="00716DDA">
        <w:fldChar w:fldCharType="separate"/>
      </w:r>
      <w:r w:rsidR="00716DDA" w:rsidRPr="00677675">
        <w:rPr>
          <w:rStyle w:val="afd"/>
        </w:rPr>
        <w:t>http://snap.stanford.edu/data/</w:t>
      </w:r>
      <w:r w:rsidR="00716DDA">
        <w:fldChar w:fldCharType="end"/>
      </w:r>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rPr>
          <w:rFonts w:hint="eastAsia"/>
        </w:rPr>
      </w:pPr>
    </w:p>
    <w:p w14:paraId="46A08A50" w14:textId="087BD071" w:rsidR="00C5503A" w:rsidRDefault="00C5503A" w:rsidP="00995734">
      <w:pPr>
        <w:ind w:firstLine="480"/>
        <w:rPr>
          <w:rFonts w:hint="eastAsia"/>
        </w:rPr>
      </w:pPr>
      <w:r>
        <w:rPr>
          <w:rFonts w:hint="eastAsia"/>
        </w:rPr>
        <w:t xml:space="preserve">3.3.1 </w:t>
      </w:r>
      <w:r>
        <w:rPr>
          <w:rFonts w:hint="eastAsia"/>
        </w:rPr>
        <w:t>数据集描述</w:t>
      </w:r>
    </w:p>
    <w:p w14:paraId="41B54E05" w14:textId="77777777" w:rsidR="0011338B" w:rsidRDefault="0011338B" w:rsidP="0011338B">
      <w:pPr>
        <w:ind w:firstLine="480"/>
        <w:rPr>
          <w:rFonts w:hint="eastAsia"/>
        </w:rPr>
      </w:pPr>
      <w:r>
        <w:rPr>
          <w:rFonts w:hint="eastAsia"/>
        </w:rPr>
        <w:t>本章共使用五类数据集，他们分别是</w:t>
      </w:r>
      <w:r>
        <w:rPr>
          <w:rFonts w:hint="eastAsia"/>
        </w:rPr>
        <w:t>USAir</w:t>
      </w:r>
      <w:r>
        <w:rPr>
          <w:rFonts w:hint="eastAsia"/>
        </w:rPr>
        <w:t>、</w:t>
      </w:r>
      <w:proofErr w:type="spellStart"/>
      <w:r>
        <w:rPr>
          <w:rFonts w:hint="eastAsia"/>
        </w:rPr>
        <w:t>Elegans</w:t>
      </w:r>
      <w:proofErr w:type="spellEnd"/>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11338B" w:rsidRDefault="0011338B" w:rsidP="0011338B">
      <w:pPr>
        <w:widowControl/>
        <w:autoSpaceDE w:val="0"/>
        <w:autoSpaceDN w:val="0"/>
        <w:spacing w:after="240" w:line="420" w:lineRule="atLeast"/>
        <w:ind w:firstLineChars="0" w:firstLine="0"/>
        <w:textAlignment w:val="auto"/>
        <w:rPr>
          <w:rFonts w:hint="eastAsia"/>
          <w:u w:val="single"/>
        </w:rPr>
      </w:pPr>
      <w:r w:rsidRPr="0011338B">
        <w:rPr>
          <w:u w:val="single"/>
        </w:rPr>
        <w:t xml:space="preserve">USAir </w:t>
      </w:r>
      <w:r w:rsidRPr="0011338B">
        <w:rPr>
          <w:rFonts w:hint="eastAsia"/>
          <w:u w:val="single"/>
        </w:rPr>
        <w:t>表示的是美</w:t>
      </w:r>
      <w:r w:rsidRPr="0011338B">
        <w:rPr>
          <w:u w:val="single"/>
        </w:rPr>
        <w:t xml:space="preserve"> </w:t>
      </w:r>
      <w:r w:rsidRPr="0011338B">
        <w:rPr>
          <w:rFonts w:hint="eastAsia"/>
          <w:u w:val="single"/>
        </w:rPr>
        <w:t>国的航线信息，节点表示机场，若两个机场之间有直达航线，那么该两点之间存在一条</w:t>
      </w:r>
      <w:r w:rsidRPr="0011338B">
        <w:rPr>
          <w:u w:val="single"/>
        </w:rPr>
        <w:t xml:space="preserve"> </w:t>
      </w:r>
      <w:r w:rsidRPr="0011338B">
        <w:rPr>
          <w:rFonts w:hint="eastAsia"/>
          <w:u w:val="single"/>
        </w:rPr>
        <w:t>连接边。</w:t>
      </w:r>
      <w:proofErr w:type="spellStart"/>
      <w:r w:rsidRPr="0011338B">
        <w:rPr>
          <w:u w:val="single"/>
        </w:rPr>
        <w:t>Elegans</w:t>
      </w:r>
      <w:proofErr w:type="spellEnd"/>
      <w:r w:rsidRPr="0011338B">
        <w:rPr>
          <w:u w:val="single"/>
        </w:rPr>
        <w:t xml:space="preserve"> </w:t>
      </w:r>
      <w:r w:rsidRPr="0011338B">
        <w:rPr>
          <w:rFonts w:hint="eastAsia"/>
          <w:u w:val="single"/>
        </w:rPr>
        <w:t>表示的是线虫的神经网络，节点表示线虫的神经元，突触或间隙表示</w:t>
      </w:r>
      <w:r w:rsidRPr="0011338B">
        <w:rPr>
          <w:u w:val="single"/>
        </w:rPr>
        <w:t xml:space="preserve"> </w:t>
      </w:r>
      <w:r w:rsidRPr="0011338B">
        <w:rPr>
          <w:rFonts w:hint="eastAsia"/>
          <w:u w:val="single"/>
        </w:rPr>
        <w:t>为连边。</w:t>
      </w:r>
      <w:proofErr w:type="spellStart"/>
      <w:r w:rsidRPr="0011338B">
        <w:rPr>
          <w:u w:val="single"/>
        </w:rPr>
        <w:t>Footbal</w:t>
      </w:r>
      <w:proofErr w:type="spellEnd"/>
      <w:r w:rsidRPr="0011338B">
        <w:rPr>
          <w:u w:val="single"/>
        </w:rPr>
        <w:t xml:space="preserve"> </w:t>
      </w:r>
      <w:r w:rsidRPr="0011338B">
        <w:rPr>
          <w:rFonts w:hint="eastAsia"/>
          <w:u w:val="single"/>
        </w:rPr>
        <w:t>数据中的节点代表国家队，这些国家中的球员频繁参加国外联赛，若</w:t>
      </w:r>
      <w:r w:rsidRPr="0011338B">
        <w:rPr>
          <w:u w:val="single"/>
        </w:rPr>
        <w:t xml:space="preserve"> </w:t>
      </w:r>
      <w:r w:rsidRPr="0011338B">
        <w:rPr>
          <w:rFonts w:hint="eastAsia"/>
          <w:u w:val="single"/>
        </w:rPr>
        <w:t>国家队中有成员在另外一个国家的联赛中踢球，那么这两个国家队之间存在连边信息。</w:t>
      </w:r>
      <w:r w:rsidRPr="0011338B">
        <w:rPr>
          <w:u w:val="single"/>
        </w:rPr>
        <w:t xml:space="preserve"> Jazz </w:t>
      </w:r>
      <w:r w:rsidRPr="0011338B">
        <w:rPr>
          <w:rFonts w:hint="eastAsia"/>
          <w:u w:val="single"/>
        </w:rPr>
        <w:t>表示</w:t>
      </w:r>
      <w:r w:rsidRPr="0011338B">
        <w:rPr>
          <w:u w:val="single"/>
        </w:rPr>
        <w:t xml:space="preserve"> jazz </w:t>
      </w:r>
      <w:r w:rsidRPr="0011338B">
        <w:rPr>
          <w:rFonts w:hint="eastAsia"/>
          <w:u w:val="single"/>
        </w:rPr>
        <w:t>演奏家之间的合作网络。</w:t>
      </w:r>
      <w:r w:rsidRPr="0011338B">
        <w:rPr>
          <w:u w:val="single"/>
        </w:rPr>
        <w:t xml:space="preserve">Karate </w:t>
      </w:r>
      <w:r w:rsidRPr="0011338B">
        <w:rPr>
          <w:rFonts w:hint="eastAsia"/>
          <w:u w:val="single"/>
        </w:rPr>
        <w:t>是社会网络分析领域中的经典数据集，</w:t>
      </w:r>
      <w:r w:rsidRPr="0011338B">
        <w:rPr>
          <w:u w:val="single"/>
        </w:rPr>
        <w:t xml:space="preserve"> </w:t>
      </w:r>
      <w:r w:rsidRPr="0011338B">
        <w:rPr>
          <w:rFonts w:hint="eastAsia"/>
          <w:u w:val="single"/>
        </w:rPr>
        <w:t>该网络构造了美国一所大学空手道俱乐部中</w:t>
      </w:r>
      <w:r w:rsidRPr="0011338B">
        <w:rPr>
          <w:u w:val="single"/>
        </w:rPr>
        <w:t xml:space="preserve"> 34 </w:t>
      </w:r>
      <w:r w:rsidRPr="0011338B">
        <w:rPr>
          <w:rFonts w:hint="eastAsia"/>
          <w:u w:val="single"/>
        </w:rPr>
        <w:t>名成员的社会关系，若两人在现实之中</w:t>
      </w:r>
      <w:r w:rsidRPr="0011338B">
        <w:rPr>
          <w:u w:val="single"/>
        </w:rPr>
        <w:t xml:space="preserve"> </w:t>
      </w:r>
      <w:r w:rsidRPr="0011338B">
        <w:rPr>
          <w:rFonts w:hint="eastAsia"/>
          <w:u w:val="single"/>
        </w:rPr>
        <w:t>是好友关系，那么该两人之间存在一条连边。</w:t>
      </w:r>
      <w:r w:rsidRPr="0011338B">
        <w:rPr>
          <w:u w:val="single"/>
        </w:rPr>
        <w:t xml:space="preserve"> </w:t>
      </w:r>
    </w:p>
    <w:p w14:paraId="10F823C5" w14:textId="7983BD1D" w:rsidR="00C5503A" w:rsidRDefault="00C5503A" w:rsidP="00995734">
      <w:pPr>
        <w:ind w:firstLine="480"/>
        <w:rPr>
          <w:rFonts w:hint="eastAsia"/>
        </w:rPr>
      </w:pPr>
      <w:r>
        <w:rPr>
          <w:rFonts w:hint="eastAsia"/>
        </w:rPr>
        <w:t xml:space="preserve">3.3.2 </w:t>
      </w:r>
      <w:r>
        <w:rPr>
          <w:rFonts w:hint="eastAsia"/>
        </w:rPr>
        <w:t>网络特征的统计</w:t>
      </w:r>
    </w:p>
    <w:p w14:paraId="3F306E91" w14:textId="77777777" w:rsidR="0011338B" w:rsidRDefault="0011338B" w:rsidP="0011338B">
      <w:pPr>
        <w:ind w:firstLine="480"/>
        <w:jc w:val="center"/>
        <w:rPr>
          <w:rFonts w:hint="eastAsia"/>
        </w:rPr>
      </w:pPr>
    </w:p>
    <w:p w14:paraId="400E7E60" w14:textId="77777777" w:rsidR="0011338B" w:rsidRDefault="0011338B" w:rsidP="0011338B">
      <w:pPr>
        <w:ind w:firstLine="480"/>
        <w:jc w:val="center"/>
        <w:rPr>
          <w:rFonts w:hint="eastAsia"/>
        </w:rPr>
      </w:pPr>
    </w:p>
    <w:p w14:paraId="07131094" w14:textId="77777777" w:rsidR="0011338B" w:rsidRDefault="0011338B" w:rsidP="0011338B">
      <w:pPr>
        <w:ind w:firstLine="480"/>
        <w:jc w:val="center"/>
        <w:rPr>
          <w:rFonts w:hint="eastAsia"/>
        </w:rPr>
      </w:pPr>
    </w:p>
    <w:p w14:paraId="016FC03B" w14:textId="77777777" w:rsidR="0011338B" w:rsidRDefault="0011338B" w:rsidP="0011338B">
      <w:pPr>
        <w:ind w:firstLine="480"/>
        <w:jc w:val="center"/>
        <w:rPr>
          <w:rFonts w:hint="eastAsia"/>
        </w:rPr>
      </w:pPr>
    </w:p>
    <w:p w14:paraId="5909FCAD" w14:textId="77777777" w:rsidR="0011338B" w:rsidRDefault="0011338B" w:rsidP="0011338B">
      <w:pPr>
        <w:ind w:firstLine="480"/>
        <w:jc w:val="center"/>
        <w:rPr>
          <w:rFonts w:hint="eastAsia"/>
        </w:rPr>
      </w:pPr>
      <w:r>
        <w:rPr>
          <w:rFonts w:hint="eastAsia"/>
        </w:rPr>
        <w:lastRenderedPageBreak/>
        <w:t>表</w:t>
      </w:r>
      <w:r>
        <w:rPr>
          <w:rFonts w:hint="eastAsia"/>
        </w:rPr>
        <w:t xml:space="preserve">1. </w:t>
      </w:r>
      <w:r>
        <w:rPr>
          <w:rFonts w:hint="eastAsia"/>
        </w:rPr>
        <w:t>网络的统计特征</w:t>
      </w:r>
    </w:p>
    <w:p w14:paraId="6F2F6933" w14:textId="77777777" w:rsidR="0011338B" w:rsidRDefault="0011338B" w:rsidP="0011338B">
      <w:pPr>
        <w:ind w:firstLine="480"/>
        <w:rPr>
          <w:rFonts w:hint="eastAsia"/>
        </w:rPr>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F76D1">
        <w:trPr>
          <w:trHeight w:hRule="exact" w:val="567"/>
          <w:jc w:val="center"/>
        </w:trPr>
        <w:tc>
          <w:tcPr>
            <w:tcW w:w="1518" w:type="dxa"/>
          </w:tcPr>
          <w:p w14:paraId="08E3C4B7" w14:textId="77777777" w:rsidR="0011338B" w:rsidRDefault="0011338B" w:rsidP="0011338B">
            <w:pPr>
              <w:spacing w:before="120"/>
              <w:ind w:firstLine="480"/>
              <w:jc w:val="center"/>
              <w:rPr>
                <w:rFonts w:ascii="宋体" w:hAnsi="宋体" w:hint="eastAsia"/>
              </w:rPr>
            </w:pPr>
            <w:r>
              <w:rPr>
                <w:rFonts w:ascii="宋体" w:hAnsi="宋体" w:hint="eastAsia"/>
              </w:rPr>
              <w:t>网络</w:t>
            </w:r>
          </w:p>
        </w:tc>
        <w:tc>
          <w:tcPr>
            <w:tcW w:w="992" w:type="dxa"/>
          </w:tcPr>
          <w:p w14:paraId="24FE4546" w14:textId="77777777" w:rsidR="0011338B" w:rsidRDefault="0011338B" w:rsidP="0011338B">
            <w:pPr>
              <w:spacing w:before="120"/>
              <w:ind w:firstLineChars="83" w:firstLine="199"/>
              <w:jc w:val="center"/>
              <w:rPr>
                <w:rFonts w:ascii="宋体" w:hAnsi="宋体" w:hint="eastAsia"/>
              </w:rPr>
            </w:pPr>
            <w:r>
              <w:rPr>
                <w:rFonts w:ascii="宋体" w:hAnsi="宋体" w:hint="eastAsia"/>
              </w:rPr>
              <w:t>|V|</w:t>
            </w:r>
          </w:p>
        </w:tc>
        <w:tc>
          <w:tcPr>
            <w:tcW w:w="992" w:type="dxa"/>
          </w:tcPr>
          <w:p w14:paraId="49B44906" w14:textId="77777777" w:rsidR="0011338B" w:rsidRDefault="0011338B" w:rsidP="0011338B">
            <w:pPr>
              <w:spacing w:before="120"/>
              <w:ind w:firstLine="480"/>
              <w:jc w:val="center"/>
              <w:rPr>
                <w:rFonts w:ascii="宋体" w:hAnsi="宋体" w:hint="eastAsia"/>
              </w:rPr>
            </w:pPr>
            <w:r>
              <w:rPr>
                <w:rFonts w:ascii="宋体" w:hAnsi="宋体" w:hint="eastAsia"/>
              </w:rPr>
              <w:t>|E|</w:t>
            </w:r>
          </w:p>
        </w:tc>
        <w:tc>
          <w:tcPr>
            <w:tcW w:w="992" w:type="dxa"/>
          </w:tcPr>
          <w:p w14:paraId="246246AB" w14:textId="77777777" w:rsidR="0011338B" w:rsidRDefault="0011338B" w:rsidP="0011338B">
            <w:pPr>
              <w:spacing w:before="120"/>
              <w:ind w:firstLine="480"/>
              <w:jc w:val="center"/>
              <w:rPr>
                <w:rFonts w:ascii="宋体" w:hAnsi="宋体" w:hint="eastAsia"/>
              </w:rPr>
            </w:pPr>
            <w:r>
              <w:rPr>
                <w:rFonts w:ascii="宋体" w:hAnsi="宋体" w:hint="eastAsia"/>
              </w:rPr>
              <w:t>D</w:t>
            </w:r>
          </w:p>
        </w:tc>
        <w:tc>
          <w:tcPr>
            <w:tcW w:w="992" w:type="dxa"/>
          </w:tcPr>
          <w:p w14:paraId="693DDFA4" w14:textId="77777777" w:rsidR="0011338B" w:rsidRDefault="0011338B" w:rsidP="0011338B">
            <w:pPr>
              <w:spacing w:before="120"/>
              <w:ind w:firstLine="480"/>
              <w:jc w:val="center"/>
              <w:rPr>
                <w:rFonts w:ascii="宋体" w:hAnsi="宋体" w:hint="eastAsia"/>
              </w:rPr>
            </w:pPr>
            <w:r>
              <w:rPr>
                <w:rFonts w:ascii="宋体" w:hAnsi="宋体" w:hint="eastAsia"/>
              </w:rPr>
              <w:t>C</w:t>
            </w:r>
          </w:p>
        </w:tc>
        <w:tc>
          <w:tcPr>
            <w:tcW w:w="992" w:type="dxa"/>
          </w:tcPr>
          <w:p w14:paraId="05B98866" w14:textId="77777777" w:rsidR="0011338B" w:rsidRDefault="0011338B" w:rsidP="0011338B">
            <w:pPr>
              <w:spacing w:before="120"/>
              <w:ind w:firstLine="480"/>
              <w:jc w:val="center"/>
              <w:rPr>
                <w:rFonts w:ascii="宋体" w:hAnsi="宋体" w:hint="eastAsia"/>
              </w:rPr>
            </w:pPr>
            <w:r>
              <w:rPr>
                <w:rFonts w:ascii="宋体" w:hAnsi="宋体" w:hint="eastAsia"/>
              </w:rPr>
              <w:t>&lt;k&gt;</w:t>
            </w:r>
          </w:p>
        </w:tc>
        <w:tc>
          <w:tcPr>
            <w:tcW w:w="992" w:type="dxa"/>
          </w:tcPr>
          <w:p w14:paraId="39B26129" w14:textId="77777777" w:rsidR="0011338B" w:rsidRDefault="0011338B" w:rsidP="0011338B">
            <w:pPr>
              <w:spacing w:before="120"/>
              <w:ind w:firstLine="480"/>
              <w:jc w:val="center"/>
              <w:rPr>
                <w:rFonts w:ascii="宋体" w:hAnsi="宋体" w:hint="eastAsia"/>
              </w:rPr>
            </w:pPr>
            <w:r>
              <w:rPr>
                <w:rFonts w:ascii="宋体" w:hAnsi="宋体" w:hint="eastAsia"/>
              </w:rPr>
              <w:t>&lt;d&gt;</w:t>
            </w:r>
          </w:p>
        </w:tc>
        <w:tc>
          <w:tcPr>
            <w:tcW w:w="992" w:type="dxa"/>
          </w:tcPr>
          <w:p w14:paraId="0B462CE7" w14:textId="77777777" w:rsidR="0011338B" w:rsidRDefault="0011338B" w:rsidP="0011338B">
            <w:pPr>
              <w:spacing w:before="120"/>
              <w:ind w:firstLine="480"/>
              <w:jc w:val="center"/>
              <w:rPr>
                <w:rFonts w:ascii="宋体" w:hAnsi="宋体" w:hint="eastAsia"/>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11338B">
            <w:pPr>
              <w:widowControl/>
              <w:ind w:firstLine="440"/>
              <w:jc w:val="center"/>
              <w:textAlignment w:val="center"/>
              <w:rPr>
                <w:rFonts w:ascii="宋体" w:hAnsi="宋体" w:hint="eastAsia"/>
              </w:rPr>
            </w:pPr>
            <w:proofErr w:type="spellStart"/>
            <w:r>
              <w:rPr>
                <w:rFonts w:ascii="宋体" w:hAnsi="宋体" w:cs="宋体" w:hint="eastAsia"/>
                <w:color w:val="000000"/>
                <w:kern w:val="0"/>
                <w:sz w:val="22"/>
                <w:szCs w:val="22"/>
                <w:lang w:bidi="ar"/>
              </w:rPr>
              <w:t>Elegans</w:t>
            </w:r>
            <w:proofErr w:type="spellEnd"/>
          </w:p>
        </w:tc>
        <w:tc>
          <w:tcPr>
            <w:tcW w:w="992" w:type="dxa"/>
          </w:tcPr>
          <w:p w14:paraId="6C253E1F" w14:textId="77777777" w:rsidR="0011338B" w:rsidRDefault="0011338B" w:rsidP="0011338B">
            <w:pPr>
              <w:widowControl/>
              <w:ind w:firstLineChars="90" w:firstLine="198"/>
              <w:jc w:val="center"/>
              <w:textAlignment w:val="center"/>
              <w:rPr>
                <w:rFonts w:ascii="宋体" w:hAnsi="宋体" w:hint="eastAsia"/>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11338B">
            <w:pPr>
              <w:spacing w:before="120"/>
              <w:ind w:firstLine="480"/>
              <w:jc w:val="center"/>
              <w:rPr>
                <w:rFonts w:ascii="宋体" w:hAnsi="宋体" w:hint="eastAsia"/>
              </w:rPr>
            </w:pPr>
            <w:r>
              <w:rPr>
                <w:rFonts w:ascii="宋体" w:hAnsi="宋体" w:hint="eastAsia"/>
              </w:rPr>
              <w:t>2.4553</w:t>
            </w:r>
          </w:p>
        </w:tc>
        <w:tc>
          <w:tcPr>
            <w:tcW w:w="992" w:type="dxa"/>
          </w:tcPr>
          <w:p w14:paraId="7BAEA6B9"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1.6932</w:t>
            </w:r>
          </w:p>
        </w:tc>
      </w:tr>
    </w:tbl>
    <w:p w14:paraId="0AF61685" w14:textId="36331FB4" w:rsidR="0011338B" w:rsidRPr="00F35084" w:rsidRDefault="0011338B" w:rsidP="00C961E3">
      <w:pPr>
        <w:widowControl/>
        <w:autoSpaceDE w:val="0"/>
        <w:autoSpaceDN w:val="0"/>
        <w:spacing w:after="240" w:line="440" w:lineRule="atLeast"/>
        <w:ind w:firstLineChars="0" w:firstLine="0"/>
        <w:textAlignment w:val="auto"/>
        <w:rPr>
          <w:rFonts w:hint="eastAsia"/>
          <w:u w:val="single"/>
        </w:rPr>
      </w:pPr>
      <w:r w:rsidRPr="00F35084">
        <w:rPr>
          <w:rFonts w:ascii="宋体" w:hAnsi="宋体" w:hint="eastAsia"/>
          <w:u w:val="single"/>
        </w:rPr>
        <w:t>|V|代表网络中节点的数目。|E|代表网络中边的数目。D表示网络的密度，计算</w:t>
      </w:r>
      <w:r w:rsidR="00C961E3" w:rsidRPr="00F35084">
        <w:rPr>
          <w:rFonts w:hint="eastAsia"/>
          <w:u w:val="single"/>
        </w:rPr>
        <w:t>公式为</w:t>
      </w:r>
      <w:r w:rsidR="00C961E3" w:rsidRPr="00F35084">
        <w:rPr>
          <w:u w:val="single"/>
        </w:rPr>
        <w:t xml:space="preserve"> </w:t>
      </w:r>
      <m:oMath>
        <m:f>
          <m:fPr>
            <m:ctrlPr>
              <w:rPr>
                <w:rFonts w:ascii="Cambria Math" w:hAnsi="Cambria Math"/>
                <w:u w:val="single"/>
              </w:rPr>
            </m:ctrlPr>
          </m:fPr>
          <m:num>
            <m:r>
              <m:rPr>
                <m:sty m:val="p"/>
              </m:rPr>
              <w:rPr>
                <w:rFonts w:ascii="Cambria Math" w:hAnsi="Cambria Math"/>
                <w:u w:val="single"/>
              </w:rPr>
              <m:t>2|E|</m:t>
            </m:r>
          </m:num>
          <m:den>
            <m:r>
              <m:rPr>
                <m:sty m:val="p"/>
              </m:rPr>
              <w:rPr>
                <w:rFonts w:ascii="Cambria Math" w:hAnsi="Cambria Math"/>
                <w:u w:val="single"/>
              </w:rPr>
              <m:t>|V-1|*(|V|-1)</m:t>
            </m:r>
          </m:den>
        </m:f>
      </m:oMath>
      <w:r w:rsidR="00C961E3" w:rsidRPr="00F35084">
        <w:rPr>
          <w:rFonts w:hint="eastAsia"/>
          <w:u w:val="single"/>
        </w:rPr>
        <w:t>。</w:t>
      </w:r>
      <w:r w:rsidR="00C961E3" w:rsidRPr="00F35084">
        <w:rPr>
          <w:u w:val="single"/>
        </w:rPr>
        <w:t xml:space="preserve">C </w:t>
      </w:r>
      <w:r w:rsidR="00C961E3" w:rsidRPr="00F35084">
        <w:rPr>
          <w:rFonts w:hint="eastAsia"/>
          <w:u w:val="single"/>
        </w:rPr>
        <w:t>表示节点的聚类系数，上文已经给出了计算公式。</w:t>
      </w:r>
      <w:r w:rsidR="00C961E3" w:rsidRPr="00F35084">
        <w:rPr>
          <w:u w:val="single"/>
        </w:rPr>
        <w:t>&lt;k&gt;</w:t>
      </w:r>
      <w:r w:rsidR="00C961E3" w:rsidRPr="00F35084">
        <w:rPr>
          <w:rFonts w:hint="eastAsia"/>
          <w:u w:val="single"/>
        </w:rPr>
        <w:t>表</w:t>
      </w:r>
      <w:r w:rsidR="00C961E3" w:rsidRPr="00F35084">
        <w:rPr>
          <w:u w:val="single"/>
        </w:rPr>
        <w:t xml:space="preserve"> </w:t>
      </w:r>
      <w:r w:rsidR="00C961E3" w:rsidRPr="00F35084">
        <w:rPr>
          <w:rFonts w:hint="eastAsia"/>
          <w:u w:val="single"/>
        </w:rPr>
        <w:t>示网络中节点度的平均值。</w:t>
      </w:r>
      <w:r w:rsidR="00C961E3" w:rsidRPr="00F35084">
        <w:rPr>
          <w:u w:val="single"/>
        </w:rPr>
        <w:t>&lt;d&gt;</w:t>
      </w:r>
      <w:r w:rsidR="00C961E3" w:rsidRPr="00F35084">
        <w:rPr>
          <w:rFonts w:hint="eastAsia"/>
          <w:u w:val="single"/>
        </w:rPr>
        <w:t>表示网络的平均最短距离，该值需要计算所有节</w:t>
      </w:r>
      <w:r w:rsidR="00C961E3" w:rsidRPr="00F35084">
        <w:rPr>
          <w:u w:val="single"/>
        </w:rPr>
        <w:t xml:space="preserve"> </w:t>
      </w:r>
      <w:r w:rsidR="00C961E3" w:rsidRPr="00F35084">
        <w:rPr>
          <w:rFonts w:hint="eastAsia"/>
          <w:u w:val="single"/>
        </w:rPr>
        <w:t>点对之间的最短距离再求平均。</w:t>
      </w:r>
      <w:r w:rsidR="00C961E3" w:rsidRPr="00F35084">
        <w:rPr>
          <w:u w:val="single"/>
        </w:rPr>
        <w:t xml:space="preserve">H </w:t>
      </w:r>
      <w:r w:rsidR="00C961E3" w:rsidRPr="00F35084">
        <w:rPr>
          <w:rFonts w:hint="eastAsia"/>
          <w:u w:val="single"/>
        </w:rPr>
        <w:t>表示网络节点度之间的异质性，若节点的度分</w:t>
      </w:r>
      <w:r w:rsidR="00C961E3" w:rsidRPr="00F35084">
        <w:rPr>
          <w:u w:val="single"/>
        </w:rPr>
        <w:t xml:space="preserve"> </w:t>
      </w:r>
      <w:r w:rsidR="00C961E3" w:rsidRPr="00F35084">
        <w:rPr>
          <w:rFonts w:hint="eastAsia"/>
          <w:u w:val="single"/>
        </w:rPr>
        <w:t>布越不平均，该值则越大</w:t>
      </w:r>
      <w:r w:rsidR="00C961E3" w:rsidRPr="00F35084">
        <w:rPr>
          <w:rFonts w:hint="eastAsia"/>
          <w:u w:val="single"/>
        </w:rPr>
        <w:t>，</w:t>
      </w:r>
      <w:r w:rsidR="00C961E3" w:rsidRPr="00F35084">
        <w:rPr>
          <w:rFonts w:hint="eastAsia"/>
          <w:u w:val="single"/>
        </w:rPr>
        <w:t>计算公式为</w:t>
      </w:r>
      <m:oMath>
        <m:f>
          <m:fPr>
            <m:ctrlPr>
              <w:rPr>
                <w:rFonts w:ascii="Cambria Math" w:hAnsi="Cambria Math"/>
                <w:u w:val="single"/>
              </w:rPr>
            </m:ctrlPr>
          </m:fPr>
          <m:num>
            <m:r>
              <m:rPr>
                <m:sty m:val="p"/>
              </m:rPr>
              <w:rPr>
                <w:rFonts w:ascii="Cambria Math" w:hAnsi="Cambria Math"/>
                <w:u w:val="single"/>
              </w:rPr>
              <m:t>&lt;</m:t>
            </m:r>
            <m:sSup>
              <m:sSupPr>
                <m:ctrlPr>
                  <w:rPr>
                    <w:rFonts w:ascii="Cambria Math" w:hAnsi="Cambria Math"/>
                    <w:u w:val="single"/>
                  </w:rPr>
                </m:ctrlPr>
              </m:sSupPr>
              <m:e>
                <m:r>
                  <m:rPr>
                    <m:sty m:val="p"/>
                  </m:rPr>
                  <w:rPr>
                    <w:rFonts w:ascii="Cambria Math" w:hAnsi="Cambria Math"/>
                    <w:u w:val="single"/>
                  </w:rPr>
                  <m:t>k</m:t>
                </m:r>
              </m:e>
              <m:sup>
                <m:r>
                  <m:rPr>
                    <m:sty m:val="p"/>
                  </m:rPr>
                  <w:rPr>
                    <w:rFonts w:ascii="Cambria Math" w:hAnsi="Cambria Math"/>
                    <w:u w:val="single"/>
                  </w:rPr>
                  <m:t>2</m:t>
                </m:r>
              </m:sup>
            </m:sSup>
            <m:r>
              <m:rPr>
                <m:sty m:val="p"/>
              </m:rPr>
              <w:rPr>
                <w:rFonts w:ascii="Cambria Math" w:hAnsi="Cambria Math"/>
                <w:u w:val="single"/>
              </w:rPr>
              <m:t>&gt;</m:t>
            </m:r>
          </m:num>
          <m:den>
            <m:sSup>
              <m:sSupPr>
                <m:ctrlPr>
                  <w:rPr>
                    <w:rFonts w:ascii="Cambria Math" w:hAnsi="Cambria Math"/>
                    <w:u w:val="single"/>
                  </w:rPr>
                </m:ctrlPr>
              </m:sSupPr>
              <m:e>
                <m:r>
                  <m:rPr>
                    <m:sty m:val="p"/>
                  </m:rPr>
                  <w:rPr>
                    <w:rFonts w:ascii="Cambria Math" w:hAnsi="Cambria Math"/>
                    <w:u w:val="single"/>
                  </w:rPr>
                  <m:t>&lt;k&gt;</m:t>
                </m:r>
              </m:e>
              <m:sup>
                <m:r>
                  <m:rPr>
                    <m:sty m:val="p"/>
                  </m:rPr>
                  <w:rPr>
                    <w:rFonts w:ascii="Cambria Math" w:hAnsi="Cambria Math"/>
                    <w:u w:val="single"/>
                  </w:rPr>
                  <m:t>2</m:t>
                </m:r>
              </m:sup>
            </m:sSup>
          </m:den>
        </m:f>
      </m:oMath>
      <w:r w:rsidR="00C961E3" w:rsidRPr="00F35084">
        <w:rPr>
          <w:rFonts w:hint="eastAsia"/>
          <w:u w:val="single"/>
        </w:rPr>
        <w:t>，</w:t>
      </w:r>
      <w:r w:rsidR="00C961E3" w:rsidRPr="00F35084">
        <w:rPr>
          <w:rFonts w:hint="eastAsia"/>
          <w:u w:val="single"/>
        </w:rPr>
        <w:t>分母部分先求所有节点度的平均值再平方，分子部分是先求各个节点度的平方再求平均值</w:t>
      </w:r>
    </w:p>
    <w:p w14:paraId="2D09555A" w14:textId="6F937FCD" w:rsidR="00980082" w:rsidRDefault="00980082" w:rsidP="00995734">
      <w:pPr>
        <w:ind w:firstLine="480"/>
        <w:rPr>
          <w:rFonts w:hint="eastAsia"/>
        </w:rPr>
      </w:pPr>
      <w:r>
        <w:rPr>
          <w:rFonts w:hint="eastAsia"/>
        </w:rPr>
        <w:t xml:space="preserve">3.4 </w:t>
      </w:r>
      <w:r>
        <w:rPr>
          <w:rFonts w:hint="eastAsia"/>
        </w:rPr>
        <w:t>实验结果分析</w:t>
      </w:r>
    </w:p>
    <w:p w14:paraId="089AC5BA" w14:textId="0BADA97D" w:rsidR="00980082" w:rsidRDefault="00980082" w:rsidP="00995734">
      <w:pPr>
        <w:ind w:firstLine="480"/>
        <w:rPr>
          <w:rFonts w:hint="eastAsia"/>
        </w:rPr>
      </w:pPr>
      <w:r>
        <w:rPr>
          <w:rFonts w:hint="eastAsia"/>
        </w:rPr>
        <w:t xml:space="preserve">3.4.1 </w:t>
      </w:r>
      <w:r>
        <w:rPr>
          <w:rFonts w:hint="eastAsia"/>
        </w:rPr>
        <w:t>参数设定</w:t>
      </w:r>
    </w:p>
    <w:p w14:paraId="3B2CED80" w14:textId="77777777" w:rsidR="00F35084" w:rsidRDefault="00F35084" w:rsidP="00F35084">
      <w:pPr>
        <w:widowControl/>
        <w:autoSpaceDE w:val="0"/>
        <w:autoSpaceDN w:val="0"/>
        <w:spacing w:after="240" w:line="440" w:lineRule="atLeast"/>
        <w:ind w:firstLineChars="0" w:firstLine="0"/>
        <w:textAlignment w:val="auto"/>
        <w:rPr>
          <w:rFonts w:ascii="Times" w:eastAsia="Songti SC" w:hAnsi="Times" w:cs="Times"/>
          <w:color w:val="000000"/>
          <w:kern w:val="0"/>
          <w:szCs w:val="24"/>
        </w:rPr>
      </w:pPr>
      <w:r>
        <w:rPr>
          <w:rFonts w:ascii="Songti SC" w:eastAsia="Songti SC" w:cs="Songti SC" w:hint="eastAsia"/>
          <w:color w:val="000000"/>
          <w:kern w:val="0"/>
          <w:sz w:val="32"/>
          <w:szCs w:val="32"/>
        </w:rPr>
        <w:t>为了保证试验的准确定，当我们确定某一个</w:t>
      </w:r>
      <w:r>
        <w:rPr>
          <w:rFonts w:ascii="Songti SC" w:eastAsia="Songti SC" w:cs="Songti SC"/>
          <w:color w:val="000000"/>
          <w:kern w:val="0"/>
          <w:sz w:val="32"/>
          <w:szCs w:val="32"/>
        </w:rPr>
        <w:t xml:space="preserve"> p </w:t>
      </w:r>
      <w:r>
        <w:rPr>
          <w:rFonts w:ascii="Songti SC" w:eastAsia="Songti SC" w:cs="Songti SC" w:hint="eastAsia"/>
          <w:color w:val="000000"/>
          <w:kern w:val="0"/>
          <w:sz w:val="32"/>
          <w:szCs w:val="32"/>
        </w:rPr>
        <w:t>值之后，我们会对测试集进行</w:t>
      </w:r>
      <w:r>
        <w:rPr>
          <w:rFonts w:ascii="Songti SC" w:eastAsia="Songti SC" w:cs="Songti SC"/>
          <w:color w:val="000000"/>
          <w:kern w:val="0"/>
          <w:sz w:val="32"/>
          <w:szCs w:val="32"/>
        </w:rPr>
        <w:t xml:space="preserve"> 100 </w:t>
      </w:r>
      <w:r>
        <w:rPr>
          <w:rFonts w:ascii="Songti SC" w:eastAsia="Songti SC" w:cs="Songti SC" w:hint="eastAsia"/>
          <w:color w:val="000000"/>
          <w:kern w:val="0"/>
          <w:sz w:val="32"/>
          <w:szCs w:val="32"/>
        </w:rPr>
        <w:t>次划分，划分之间彼此不关联，这主要是防止测试集的随机性对试验结果造</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成的误差。测试集划分好之后，我们将内层循环次数确定为</w:t>
      </w:r>
      <w:r>
        <w:rPr>
          <w:rFonts w:ascii="Songti SC" w:eastAsia="Songti SC" w:cs="Songti SC"/>
          <w:color w:val="000000"/>
          <w:kern w:val="0"/>
          <w:sz w:val="32"/>
          <w:szCs w:val="32"/>
        </w:rPr>
        <w:t xml:space="preserve"> 1000 </w:t>
      </w:r>
      <w:r>
        <w:rPr>
          <w:rFonts w:ascii="Songti SC" w:eastAsia="Songti SC" w:cs="Songti SC" w:hint="eastAsia"/>
          <w:color w:val="000000"/>
          <w:kern w:val="0"/>
          <w:sz w:val="32"/>
          <w:szCs w:val="32"/>
        </w:rPr>
        <w:t>次，也就是说</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总循环比较的次数为</w:t>
      </w:r>
      <w:r>
        <w:rPr>
          <w:rFonts w:ascii="Songti SC" w:eastAsia="Songti SC" w:cs="Songti SC"/>
          <w:color w:val="000000"/>
          <w:kern w:val="0"/>
          <w:sz w:val="32"/>
          <w:szCs w:val="32"/>
        </w:rPr>
        <w:t xml:space="preserve"> 100000 </w:t>
      </w:r>
      <w:r>
        <w:rPr>
          <w:rFonts w:ascii="Songti SC" w:eastAsia="Songti SC" w:cs="Songti SC" w:hint="eastAsia"/>
          <w:color w:val="000000"/>
          <w:kern w:val="0"/>
          <w:sz w:val="32"/>
          <w:szCs w:val="32"/>
        </w:rPr>
        <w:t>次，该次数对应于上述</w:t>
      </w:r>
      <w:r>
        <w:rPr>
          <w:rFonts w:ascii="Songti SC" w:eastAsia="Songti SC" w:cs="Songti SC"/>
          <w:color w:val="000000"/>
          <w:kern w:val="0"/>
          <w:sz w:val="32"/>
          <w:szCs w:val="32"/>
        </w:rPr>
        <w:t xml:space="preserve"> AUC </w:t>
      </w:r>
      <w:r>
        <w:rPr>
          <w:rFonts w:ascii="Songti SC" w:eastAsia="Songti SC" w:cs="Songti SC" w:hint="eastAsia"/>
          <w:color w:val="000000"/>
          <w:kern w:val="0"/>
          <w:sz w:val="32"/>
          <w:szCs w:val="32"/>
        </w:rPr>
        <w:t>指标中的</w:t>
      </w:r>
      <w:r>
        <w:rPr>
          <w:rFonts w:ascii="Songti SC" w:eastAsia="Songti SC" w:cs="Songti SC"/>
          <w:color w:val="000000"/>
          <w:kern w:val="0"/>
          <w:sz w:val="32"/>
          <w:szCs w:val="32"/>
        </w:rPr>
        <w:t xml:space="preserve"> n</w:t>
      </w:r>
      <w:r>
        <w:rPr>
          <w:rFonts w:ascii="Songti SC" w:eastAsia="Songti SC" w:cs="Songti SC" w:hint="eastAsia"/>
          <w:color w:val="000000"/>
          <w:kern w:val="0"/>
          <w:sz w:val="32"/>
          <w:szCs w:val="32"/>
        </w:rPr>
        <w:t>。</w:t>
      </w:r>
      <w:r>
        <w:rPr>
          <w:rFonts w:ascii="Songti SC" w:eastAsia="Songti SC" w:cs="Songti SC"/>
          <w:color w:val="000000"/>
          <w:kern w:val="0"/>
          <w:sz w:val="32"/>
          <w:szCs w:val="32"/>
        </w:rPr>
        <w:t xml:space="preserve"> </w:t>
      </w:r>
    </w:p>
    <w:p w14:paraId="62540239" w14:textId="77777777" w:rsidR="00F35084" w:rsidRDefault="00F35084" w:rsidP="00995734">
      <w:pPr>
        <w:ind w:firstLine="480"/>
        <w:rPr>
          <w:rFonts w:hint="eastAsia"/>
        </w:rPr>
      </w:pPr>
    </w:p>
    <w:p w14:paraId="204BE1D3" w14:textId="7A81C9A0" w:rsidR="00980082" w:rsidRDefault="00980082" w:rsidP="00995734">
      <w:pPr>
        <w:ind w:firstLine="480"/>
        <w:rPr>
          <w:rFonts w:hint="eastAsia"/>
        </w:rPr>
      </w:pPr>
      <w:r>
        <w:rPr>
          <w:rFonts w:hint="eastAsia"/>
        </w:rPr>
        <w:t xml:space="preserve">3.4.2 </w:t>
      </w:r>
      <w:r>
        <w:rPr>
          <w:rFonts w:hint="eastAsia"/>
        </w:rPr>
        <w:t>实验结果以及分析</w:t>
      </w:r>
    </w:p>
    <w:p w14:paraId="690BDE04" w14:textId="77777777" w:rsidR="0062258F" w:rsidRDefault="0062258F" w:rsidP="0062258F">
      <w:pPr>
        <w:widowControl/>
        <w:autoSpaceDE w:val="0"/>
        <w:autoSpaceDN w:val="0"/>
        <w:spacing w:after="240" w:line="440" w:lineRule="atLeast"/>
        <w:ind w:firstLineChars="0" w:firstLine="0"/>
        <w:textAlignment w:val="auto"/>
        <w:rPr>
          <w:rFonts w:ascii="Times" w:eastAsia="Songti SC" w:hAnsi="Times" w:cs="Times"/>
          <w:color w:val="000000"/>
          <w:kern w:val="0"/>
          <w:szCs w:val="24"/>
        </w:rPr>
      </w:pPr>
      <w:r>
        <w:rPr>
          <w:rFonts w:ascii="Songti SC" w:eastAsia="Songti SC" w:cs="Songti SC"/>
          <w:color w:val="000000"/>
          <w:kern w:val="0"/>
          <w:sz w:val="32"/>
          <w:szCs w:val="32"/>
        </w:rPr>
        <w:lastRenderedPageBreak/>
        <w:t>(1)</w:t>
      </w:r>
      <w:proofErr w:type="spellStart"/>
      <w:r>
        <w:rPr>
          <w:rFonts w:ascii="Songti SC" w:eastAsia="Songti SC" w:cs="Songti SC"/>
          <w:color w:val="000000"/>
          <w:kern w:val="0"/>
          <w:sz w:val="32"/>
          <w:szCs w:val="32"/>
        </w:rPr>
        <w:t>Elegans</w:t>
      </w:r>
      <w:proofErr w:type="spellEnd"/>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网络中缺失边的发现与错误边的纠正，左侧为缺失边的发现，右</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侧为错误边的纠正。下图中共</w:t>
      </w:r>
      <w:r>
        <w:rPr>
          <w:rFonts w:ascii="Songti SC" w:eastAsia="Songti SC" w:cs="Songti SC"/>
          <w:color w:val="000000"/>
          <w:kern w:val="0"/>
          <w:sz w:val="32"/>
          <w:szCs w:val="32"/>
        </w:rPr>
        <w:t xml:space="preserve"> 18 </w:t>
      </w:r>
      <w:r>
        <w:rPr>
          <w:rFonts w:ascii="Songti SC" w:eastAsia="Songti SC" w:cs="Songti SC" w:hint="eastAsia"/>
          <w:color w:val="000000"/>
          <w:kern w:val="0"/>
          <w:sz w:val="32"/>
          <w:szCs w:val="32"/>
        </w:rPr>
        <w:t>种算法进行比较，其中原算法</w:t>
      </w:r>
      <w:r>
        <w:rPr>
          <w:rFonts w:ascii="Songti SC" w:eastAsia="Songti SC" w:cs="Songti SC"/>
          <w:color w:val="000000"/>
          <w:kern w:val="0"/>
          <w:sz w:val="32"/>
          <w:szCs w:val="32"/>
        </w:rPr>
        <w:t xml:space="preserve"> 9 </w:t>
      </w:r>
      <w:r>
        <w:rPr>
          <w:rFonts w:ascii="Songti SC" w:eastAsia="Songti SC" w:cs="Songti SC" w:hint="eastAsia"/>
          <w:color w:val="000000"/>
          <w:kern w:val="0"/>
          <w:sz w:val="32"/>
          <w:szCs w:val="32"/>
        </w:rPr>
        <w:t>种，加入聚类</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系数改进后的算法</w:t>
      </w:r>
      <w:r>
        <w:rPr>
          <w:rFonts w:ascii="Songti SC" w:eastAsia="Songti SC" w:cs="Songti SC"/>
          <w:color w:val="000000"/>
          <w:kern w:val="0"/>
          <w:sz w:val="32"/>
          <w:szCs w:val="32"/>
        </w:rPr>
        <w:t xml:space="preserve"> 9 </w:t>
      </w:r>
      <w:r>
        <w:rPr>
          <w:rFonts w:ascii="Songti SC" w:eastAsia="Songti SC" w:cs="Songti SC" w:hint="eastAsia"/>
          <w:color w:val="000000"/>
          <w:kern w:val="0"/>
          <w:sz w:val="32"/>
          <w:szCs w:val="32"/>
        </w:rPr>
        <w:t>种。为了便于比较，我们将某一算法和改进后的算法一一对</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应，这主要体现在绘图时线段的颜色，如下图所示</w:t>
      </w:r>
      <w:r>
        <w:rPr>
          <w:rFonts w:ascii="Songti SC" w:eastAsia="Songti SC" w:cs="Songti SC"/>
          <w:color w:val="000000"/>
          <w:kern w:val="0"/>
          <w:sz w:val="32"/>
          <w:szCs w:val="32"/>
        </w:rPr>
        <w:t xml:space="preserve"> CN </w:t>
      </w:r>
      <w:r>
        <w:rPr>
          <w:rFonts w:ascii="Songti SC" w:eastAsia="Songti SC" w:cs="Songti SC" w:hint="eastAsia"/>
          <w:color w:val="000000"/>
          <w:kern w:val="0"/>
          <w:sz w:val="32"/>
          <w:szCs w:val="32"/>
        </w:rPr>
        <w:t>和加入聚类系数后的</w:t>
      </w:r>
      <w:r>
        <w:rPr>
          <w:rFonts w:ascii="Songti SC" w:eastAsia="Songti SC" w:cs="Songti SC"/>
          <w:color w:val="000000"/>
          <w:kern w:val="0"/>
          <w:sz w:val="32"/>
          <w:szCs w:val="32"/>
        </w:rPr>
        <w:t xml:space="preserve"> CCN </w:t>
      </w:r>
      <w:r>
        <w:rPr>
          <w:rFonts w:ascii="Songti SC" w:eastAsia="Songti SC" w:cs="Songti SC" w:hint="eastAsia"/>
          <w:color w:val="000000"/>
          <w:kern w:val="0"/>
          <w:sz w:val="32"/>
          <w:szCs w:val="32"/>
        </w:rPr>
        <w:t>算法均由黑色线段表示，</w:t>
      </w:r>
      <w:r>
        <w:rPr>
          <w:rFonts w:ascii="Songti SC" w:eastAsia="Songti SC" w:cs="Songti SC"/>
          <w:color w:val="000000"/>
          <w:kern w:val="0"/>
          <w:sz w:val="32"/>
          <w:szCs w:val="32"/>
        </w:rPr>
        <w:t xml:space="preserve">RA </w:t>
      </w:r>
      <w:r>
        <w:rPr>
          <w:rFonts w:ascii="Songti SC" w:eastAsia="Songti SC" w:cs="Songti SC" w:hint="eastAsia"/>
          <w:color w:val="000000"/>
          <w:kern w:val="0"/>
          <w:sz w:val="32"/>
          <w:szCs w:val="32"/>
        </w:rPr>
        <w:t>和</w:t>
      </w:r>
      <w:r>
        <w:rPr>
          <w:rFonts w:ascii="Songti SC" w:eastAsia="Songti SC" w:cs="Songti SC"/>
          <w:color w:val="000000"/>
          <w:kern w:val="0"/>
          <w:sz w:val="32"/>
          <w:szCs w:val="32"/>
        </w:rPr>
        <w:t xml:space="preserve"> CRA </w:t>
      </w:r>
      <w:r>
        <w:rPr>
          <w:rFonts w:ascii="Songti SC" w:eastAsia="Songti SC" w:cs="Songti SC" w:hint="eastAsia"/>
          <w:color w:val="000000"/>
          <w:kern w:val="0"/>
          <w:sz w:val="32"/>
          <w:szCs w:val="32"/>
        </w:rPr>
        <w:t>均由红色表示。此外，原算法用虚线表示，</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改进后的算法用实线表示。结果图的横坐标表示所选取的训练集的比例</w:t>
      </w:r>
      <w:r>
        <w:rPr>
          <w:rFonts w:ascii="Songti SC" w:eastAsia="Songti SC" w:cs="Songti SC"/>
          <w:color w:val="000000"/>
          <w:kern w:val="0"/>
          <w:sz w:val="32"/>
          <w:szCs w:val="32"/>
        </w:rPr>
        <w:t xml:space="preserve"> p</w:t>
      </w:r>
      <w:r>
        <w:rPr>
          <w:rFonts w:ascii="Songti SC" w:eastAsia="Songti SC" w:cs="Songti SC" w:hint="eastAsia"/>
          <w:color w:val="000000"/>
          <w:kern w:val="0"/>
          <w:sz w:val="32"/>
          <w:szCs w:val="32"/>
        </w:rPr>
        <w:t>，纵坐</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标表示算法的预测准确度。</w:t>
      </w:r>
      <w:r>
        <w:rPr>
          <w:rFonts w:ascii="Songti SC" w:eastAsia="Songti SC" w:cs="Songti SC"/>
          <w:color w:val="000000"/>
          <w:kern w:val="0"/>
          <w:sz w:val="32"/>
          <w:szCs w:val="32"/>
        </w:rPr>
        <w:t xml:space="preserve"> </w:t>
      </w:r>
    </w:p>
    <w:p w14:paraId="3877C03B" w14:textId="77777777" w:rsidR="00C758BB" w:rsidRDefault="0062258F" w:rsidP="0062258F">
      <w:pPr>
        <w:widowControl/>
        <w:autoSpaceDE w:val="0"/>
        <w:autoSpaceDN w:val="0"/>
        <w:spacing w:after="240" w:line="440" w:lineRule="atLeast"/>
        <w:ind w:firstLineChars="0" w:firstLine="0"/>
        <w:textAlignment w:val="auto"/>
        <w:rPr>
          <w:rFonts w:ascii="Songti SC" w:eastAsia="Songti SC" w:cs="Songti SC" w:hint="eastAsia"/>
          <w:color w:val="000000"/>
          <w:kern w:val="0"/>
          <w:sz w:val="32"/>
          <w:szCs w:val="32"/>
        </w:rPr>
      </w:pPr>
      <w:r>
        <w:rPr>
          <w:rFonts w:ascii="Songti SC" w:eastAsia="Songti SC" w:hAnsi="Times" w:cs="Songti SC" w:hint="eastAsia"/>
          <w:color w:val="000000"/>
          <w:kern w:val="0"/>
          <w:sz w:val="32"/>
          <w:szCs w:val="32"/>
        </w:rPr>
        <w:t>从</w:t>
      </w:r>
      <w:r>
        <w:rPr>
          <w:rFonts w:ascii="Songti SC" w:eastAsia="Songti SC" w:hAnsi="Times" w:cs="Songti SC"/>
          <w:color w:val="000000"/>
          <w:kern w:val="0"/>
          <w:sz w:val="32"/>
          <w:szCs w:val="32"/>
        </w:rPr>
        <w:t xml:space="preserve"> </w:t>
      </w:r>
      <w:proofErr w:type="spellStart"/>
      <w:r>
        <w:rPr>
          <w:rFonts w:ascii="Songti SC" w:eastAsia="Songti SC" w:hAnsi="Times" w:cs="Songti SC"/>
          <w:color w:val="000000"/>
          <w:kern w:val="0"/>
          <w:sz w:val="32"/>
          <w:szCs w:val="32"/>
        </w:rPr>
        <w:t>Elegans</w:t>
      </w:r>
      <w:proofErr w:type="spellEnd"/>
      <w:r>
        <w:rPr>
          <w:rFonts w:ascii="Songti SC" w:eastAsia="Songti SC" w:hAnsi="Times" w:cs="Songti SC"/>
          <w:color w:val="000000"/>
          <w:kern w:val="0"/>
          <w:sz w:val="32"/>
          <w:szCs w:val="32"/>
        </w:rPr>
        <w:t xml:space="preserve"> </w:t>
      </w:r>
      <w:r>
        <w:rPr>
          <w:rFonts w:ascii="Songti SC" w:eastAsia="Songti SC" w:hAnsi="Times" w:cs="Songti SC" w:hint="eastAsia"/>
          <w:color w:val="000000"/>
          <w:kern w:val="0"/>
          <w:sz w:val="32"/>
          <w:szCs w:val="32"/>
        </w:rPr>
        <w:t>的实验结果图可以看出改进后的算法相比较原算法在准确率上有所</w:t>
      </w:r>
      <w:r>
        <w:rPr>
          <w:rFonts w:ascii="Songti SC" w:eastAsia="Songti SC" w:hAnsi="Times" w:cs="Songti SC" w:hint="eastAsia"/>
          <w:color w:val="000000"/>
          <w:kern w:val="0"/>
          <w:sz w:val="32"/>
          <w:szCs w:val="32"/>
        </w:rPr>
        <w:t>上</w:t>
      </w:r>
      <w:r>
        <w:rPr>
          <w:rFonts w:ascii="Songti SC" w:eastAsia="Songti SC" w:cs="Songti SC" w:hint="eastAsia"/>
          <w:color w:val="000000"/>
          <w:kern w:val="0"/>
          <w:sz w:val="32"/>
          <w:szCs w:val="32"/>
        </w:rPr>
        <w:t>升，该效果的</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升不仅在于发现丢失边的情况同时适用于错误连边的纠正。随</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着测试集比例的</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升，改进后的方法同样优于原算法。</w:t>
      </w:r>
    </w:p>
    <w:p w14:paraId="18FA0F7A" w14:textId="30E64003" w:rsidR="0062258F" w:rsidRDefault="00016902" w:rsidP="0062258F">
      <w:pPr>
        <w:widowControl/>
        <w:autoSpaceDE w:val="0"/>
        <w:autoSpaceDN w:val="0"/>
        <w:spacing w:after="240" w:line="440" w:lineRule="atLeast"/>
        <w:ind w:firstLineChars="0" w:firstLine="0"/>
        <w:textAlignment w:val="auto"/>
        <w:rPr>
          <w:rFonts w:ascii="Songti SC" w:eastAsia="Songti SC" w:cs="Songti SC" w:hint="eastAsia"/>
          <w:color w:val="000000"/>
          <w:kern w:val="0"/>
          <w:sz w:val="32"/>
          <w:szCs w:val="32"/>
        </w:rPr>
      </w:pPr>
      <w:r>
        <w:rPr>
          <w:rFonts w:ascii="Songti SC" w:eastAsia="Songti SC" w:cs="Songti SC"/>
          <w:noProof/>
          <w:color w:val="000000"/>
          <w:kern w:val="0"/>
          <w:sz w:val="32"/>
          <w:szCs w:val="32"/>
        </w:rPr>
        <w:lastRenderedPageBreak/>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Pr>
          <w:rFonts w:ascii="Songti SC" w:eastAsia="Songti SC" w:cs="Songti SC"/>
          <w:color w:val="000000"/>
          <w:kern w:val="0"/>
          <w:sz w:val="32"/>
          <w:szCs w:val="32"/>
        </w:rPr>
        <w:t xml:space="preserve"> </w:t>
      </w:r>
    </w:p>
    <w:p w14:paraId="4C0B805F" w14:textId="2B247339" w:rsidR="00016902" w:rsidRDefault="00016902" w:rsidP="0062258F">
      <w:pPr>
        <w:widowControl/>
        <w:autoSpaceDE w:val="0"/>
        <w:autoSpaceDN w:val="0"/>
        <w:spacing w:after="240" w:line="440" w:lineRule="atLeast"/>
        <w:ind w:firstLineChars="0" w:firstLine="0"/>
        <w:textAlignment w:val="auto"/>
        <w:rPr>
          <w:rFonts w:ascii="Songti SC" w:eastAsia="Songti SC" w:cs="Songti SC" w:hint="eastAsia"/>
          <w:color w:val="000000"/>
          <w:kern w:val="0"/>
          <w:sz w:val="32"/>
          <w:szCs w:val="32"/>
        </w:rPr>
      </w:pPr>
      <w:r>
        <w:rPr>
          <w:rFonts w:ascii="Songti SC" w:eastAsia="Songti SC" w:cs="Songti SC" w:hint="eastAsia"/>
          <w:noProof/>
          <w:color w:val="000000"/>
          <w:kern w:val="0"/>
          <w:sz w:val="32"/>
          <w:szCs w:val="32"/>
        </w:rPr>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631B2B5C" w14:textId="77777777" w:rsidR="0062258F" w:rsidRDefault="0062258F"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color w:val="000000"/>
          <w:kern w:val="0"/>
          <w:sz w:val="29"/>
          <w:szCs w:val="29"/>
        </w:rPr>
        <w:t xml:space="preserve">(2)Football </w:t>
      </w:r>
      <w:r>
        <w:rPr>
          <w:rFonts w:ascii="Songti SC" w:eastAsia="Songti SC" w:cs="Songti SC" w:hint="eastAsia"/>
          <w:color w:val="000000"/>
          <w:kern w:val="0"/>
          <w:sz w:val="29"/>
          <w:szCs w:val="29"/>
        </w:rPr>
        <w:t>网络的实验结果如下图所示。实验结果表明改进后的算法在整体上明显</w:t>
      </w:r>
      <w:r>
        <w:rPr>
          <w:rFonts w:ascii="Songti SC" w:eastAsia="Songti SC" w:cs="Songti SC"/>
          <w:color w:val="000000"/>
          <w:kern w:val="0"/>
          <w:sz w:val="29"/>
          <w:szCs w:val="29"/>
        </w:rPr>
        <w:t xml:space="preserve"> </w:t>
      </w:r>
      <w:r>
        <w:rPr>
          <w:rFonts w:ascii="Songti SC" w:eastAsia="Songti SC" w:cs="Songti SC" w:hint="eastAsia"/>
          <w:color w:val="000000"/>
          <w:kern w:val="0"/>
          <w:sz w:val="29"/>
          <w:szCs w:val="29"/>
        </w:rPr>
        <w:t>优于原先的算法，此外在链路预测的过程中我们发现当</w:t>
      </w:r>
      <w:r>
        <w:rPr>
          <w:rFonts w:ascii="Songti SC" w:eastAsia="Songti SC" w:cs="Songti SC"/>
          <w:color w:val="000000"/>
          <w:kern w:val="0"/>
          <w:sz w:val="29"/>
          <w:szCs w:val="29"/>
        </w:rPr>
        <w:t xml:space="preserve"> p=0.08 </w:t>
      </w:r>
      <w:r>
        <w:rPr>
          <w:rFonts w:ascii="Songti SC" w:eastAsia="Songti SC" w:cs="Songti SC" w:hint="eastAsia"/>
          <w:color w:val="000000"/>
          <w:kern w:val="0"/>
          <w:sz w:val="29"/>
          <w:szCs w:val="29"/>
        </w:rPr>
        <w:t>时，预测的准确率达到</w:t>
      </w:r>
      <w:r>
        <w:rPr>
          <w:rFonts w:ascii="Songti SC" w:eastAsia="Songti SC" w:cs="Songti SC"/>
          <w:color w:val="000000"/>
          <w:kern w:val="0"/>
          <w:sz w:val="29"/>
          <w:szCs w:val="29"/>
        </w:rPr>
        <w:t xml:space="preserve"> </w:t>
      </w:r>
      <w:r>
        <w:rPr>
          <w:rFonts w:ascii="Songti SC" w:eastAsia="Songti SC" w:cs="Songti SC" w:hint="eastAsia"/>
          <w:color w:val="000000"/>
          <w:kern w:val="0"/>
          <w:sz w:val="29"/>
          <w:szCs w:val="29"/>
        </w:rPr>
        <w:t>最高值。</w:t>
      </w:r>
      <w:r>
        <w:rPr>
          <w:rFonts w:ascii="Songti SC" w:eastAsia="Songti SC" w:cs="Songti SC"/>
          <w:color w:val="000000"/>
          <w:kern w:val="0"/>
          <w:sz w:val="29"/>
          <w:szCs w:val="29"/>
        </w:rPr>
        <w:t xml:space="preserve"> </w:t>
      </w:r>
    </w:p>
    <w:p w14:paraId="1810540F" w14:textId="64E8BEF9" w:rsidR="00016902" w:rsidRDefault="00016902"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Pr>
          <w:rFonts w:ascii="Songti SC" w:eastAsia="Songti SC" w:cs="Songti SC" w:hint="eastAsia"/>
          <w:noProof/>
          <w:color w:val="000000"/>
          <w:kern w:val="0"/>
          <w:sz w:val="29"/>
          <w:szCs w:val="29"/>
        </w:rPr>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7A694A42" w14:textId="77777777" w:rsidR="0062258F" w:rsidRDefault="0062258F"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color w:val="000000"/>
          <w:kern w:val="0"/>
          <w:sz w:val="29"/>
          <w:szCs w:val="29"/>
        </w:rPr>
        <w:t xml:space="preserve">(3)Jazz </w:t>
      </w:r>
      <w:r>
        <w:rPr>
          <w:rFonts w:ascii="Songti SC" w:eastAsia="Songti SC" w:cs="Songti SC" w:hint="eastAsia"/>
          <w:color w:val="000000"/>
          <w:kern w:val="0"/>
          <w:sz w:val="29"/>
          <w:szCs w:val="29"/>
        </w:rPr>
        <w:t>网络的实验结果如下图所示。改进后的算法只在少数几个点之上不能超越原</w:t>
      </w:r>
      <w:r>
        <w:rPr>
          <w:rFonts w:ascii="Songti SC" w:eastAsia="Songti SC" w:cs="Songti SC"/>
          <w:color w:val="000000"/>
          <w:kern w:val="0"/>
          <w:sz w:val="29"/>
          <w:szCs w:val="29"/>
        </w:rPr>
        <w:t xml:space="preserve"> </w:t>
      </w:r>
      <w:r>
        <w:rPr>
          <w:rFonts w:ascii="Songti SC" w:eastAsia="Songti SC" w:cs="Songti SC" w:hint="eastAsia"/>
          <w:color w:val="000000"/>
          <w:kern w:val="0"/>
          <w:sz w:val="29"/>
          <w:szCs w:val="29"/>
        </w:rPr>
        <w:t>算法，整体表现仍然十分优异。</w:t>
      </w:r>
    </w:p>
    <w:p w14:paraId="5341EF9E" w14:textId="77777777" w:rsidR="00016902" w:rsidRDefault="00016902"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p>
    <w:p w14:paraId="446E6EA4" w14:textId="57A13FDB" w:rsidR="00016902" w:rsidRDefault="00016902"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926B53" w14:textId="13A7E226" w:rsidR="00016902" w:rsidRDefault="00016902"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hint="eastAsia"/>
          <w:noProof/>
          <w:color w:val="000000"/>
          <w:kern w:val="0"/>
          <w:sz w:val="29"/>
          <w:szCs w:val="29"/>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81854C4" w14:textId="77777777" w:rsidR="0062258F" w:rsidRDefault="0062258F"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color w:val="000000"/>
          <w:kern w:val="0"/>
          <w:sz w:val="29"/>
          <w:szCs w:val="29"/>
        </w:rPr>
        <w:t>(4)USAir</w:t>
      </w:r>
      <w:r>
        <w:rPr>
          <w:rFonts w:ascii="Songti SC" w:eastAsia="Songti SC" w:cs="Songti SC" w:hint="eastAsia"/>
          <w:color w:val="000000"/>
          <w:kern w:val="0"/>
          <w:sz w:val="29"/>
          <w:szCs w:val="29"/>
        </w:rPr>
        <w:t>网络的实验结果如下图所示。该实验结果分层现象十分明显，改进后的算法</w:t>
      </w:r>
      <w:r>
        <w:rPr>
          <w:rFonts w:ascii="Songti SC" w:eastAsia="Songti SC" w:cs="Songti SC"/>
          <w:color w:val="000000"/>
          <w:kern w:val="0"/>
          <w:sz w:val="29"/>
          <w:szCs w:val="29"/>
        </w:rPr>
        <w:t xml:space="preserve"> </w:t>
      </w:r>
      <w:r>
        <w:rPr>
          <w:rFonts w:ascii="Songti SC" w:eastAsia="Songti SC" w:cs="Songti SC" w:hint="eastAsia"/>
          <w:color w:val="000000"/>
          <w:kern w:val="0"/>
          <w:sz w:val="29"/>
          <w:szCs w:val="29"/>
        </w:rPr>
        <w:t>曲线明显在改进前算法的曲线之上，这表明加入聚类系数这一节点的局部信息之后，该</w:t>
      </w:r>
      <w:r>
        <w:rPr>
          <w:rFonts w:ascii="Songti SC" w:eastAsia="Songti SC" w:cs="Songti SC"/>
          <w:color w:val="000000"/>
          <w:kern w:val="0"/>
          <w:sz w:val="29"/>
          <w:szCs w:val="29"/>
        </w:rPr>
        <w:t xml:space="preserve"> 9 </w:t>
      </w:r>
      <w:r>
        <w:rPr>
          <w:rFonts w:ascii="Songti SC" w:eastAsia="Songti SC" w:cs="Songti SC" w:hint="eastAsia"/>
          <w:color w:val="000000"/>
          <w:kern w:val="0"/>
          <w:sz w:val="29"/>
          <w:szCs w:val="29"/>
        </w:rPr>
        <w:t>种算法在美国航空网络的预测上效果明显</w:t>
      </w:r>
      <w:r>
        <w:rPr>
          <w:rFonts w:ascii="Songti SC" w:eastAsia="Songti SC" w:cs="Songti SC"/>
          <w:color w:val="000000"/>
          <w:kern w:val="0"/>
          <w:sz w:val="29"/>
          <w:szCs w:val="29"/>
        </w:rPr>
        <w:t xml:space="preserve"> </w:t>
      </w:r>
      <w:r>
        <w:rPr>
          <w:rFonts w:ascii="Songti SC" w:eastAsia="Songti SC" w:cs="Songti SC" w:hint="eastAsia"/>
          <w:color w:val="000000"/>
          <w:kern w:val="0"/>
          <w:sz w:val="29"/>
          <w:szCs w:val="29"/>
        </w:rPr>
        <w:t>升。</w:t>
      </w:r>
      <w:r>
        <w:rPr>
          <w:rFonts w:ascii="Songti SC" w:eastAsia="Songti SC" w:cs="Songti SC"/>
          <w:color w:val="000000"/>
          <w:kern w:val="0"/>
          <w:sz w:val="29"/>
          <w:szCs w:val="29"/>
        </w:rPr>
        <w:t xml:space="preserve"> </w:t>
      </w:r>
    </w:p>
    <w:p w14:paraId="6AD4AF05" w14:textId="315BD5DD" w:rsidR="00016902" w:rsidRDefault="00016902" w:rsidP="0062258F">
      <w:pPr>
        <w:widowControl/>
        <w:autoSpaceDE w:val="0"/>
        <w:autoSpaceDN w:val="0"/>
        <w:spacing w:after="240" w:line="420" w:lineRule="atLeast"/>
        <w:ind w:firstLineChars="0" w:firstLine="0"/>
        <w:textAlignment w:val="auto"/>
        <w:rPr>
          <w:rFonts w:ascii="Times" w:eastAsia="Songti SC" w:hAnsi="Times" w:cs="Times" w:hint="eastAsia"/>
          <w:color w:val="000000"/>
          <w:kern w:val="0"/>
          <w:szCs w:val="24"/>
        </w:rPr>
      </w:pPr>
      <w:r>
        <w:rPr>
          <w:rFonts w:ascii="Times" w:eastAsia="Songti SC" w:hAnsi="Times" w:cs="Times" w:hint="eastAsia"/>
          <w:noProof/>
          <w:color w:val="000000"/>
          <w:kern w:val="0"/>
          <w:szCs w:val="24"/>
        </w:rPr>
        <w:lastRenderedPageBreak/>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Pr>
          <w:rFonts w:ascii="Times" w:eastAsia="Songti SC" w:hAnsi="Times" w:cs="Times" w:hint="eastAsia"/>
          <w:noProof/>
          <w:color w:val="000000"/>
          <w:kern w:val="0"/>
          <w:szCs w:val="24"/>
        </w:rPr>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3FE38DE" w14:textId="77777777" w:rsidR="00016902" w:rsidRDefault="0062258F"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color w:val="000000"/>
          <w:kern w:val="0"/>
          <w:sz w:val="29"/>
          <w:szCs w:val="29"/>
        </w:rPr>
        <w:t xml:space="preserve">(5)Karate </w:t>
      </w:r>
      <w:r>
        <w:rPr>
          <w:rFonts w:ascii="Songti SC" w:eastAsia="Songti SC" w:cs="Songti SC" w:hint="eastAsia"/>
          <w:color w:val="000000"/>
          <w:kern w:val="0"/>
          <w:sz w:val="29"/>
          <w:szCs w:val="29"/>
        </w:rPr>
        <w:t>网络的实验结果如下图所示。与上述四种网络结果共同验证了算法改进的</w:t>
      </w:r>
      <w:r>
        <w:rPr>
          <w:rFonts w:ascii="Songti SC" w:eastAsia="Songti SC" w:cs="Songti SC"/>
          <w:color w:val="000000"/>
          <w:kern w:val="0"/>
          <w:sz w:val="29"/>
          <w:szCs w:val="29"/>
        </w:rPr>
        <w:t xml:space="preserve"> </w:t>
      </w:r>
      <w:r>
        <w:rPr>
          <w:rFonts w:ascii="Songti SC" w:eastAsia="Songti SC" w:cs="Songti SC" w:hint="eastAsia"/>
          <w:color w:val="000000"/>
          <w:kern w:val="0"/>
          <w:sz w:val="29"/>
          <w:szCs w:val="29"/>
        </w:rPr>
        <w:t>有效性，此外我们发现这些链路预测算法对错误连边的发现要略优于预测不存在的边。</w:t>
      </w:r>
    </w:p>
    <w:p w14:paraId="07513CD0" w14:textId="60582E47" w:rsidR="0062258F" w:rsidRDefault="00016902" w:rsidP="0062258F">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Pr>
          <w:rFonts w:ascii="Songti SC" w:eastAsia="Songti SC" w:cs="Songti SC"/>
          <w:noProof/>
          <w:color w:val="000000"/>
          <w:kern w:val="0"/>
          <w:sz w:val="29"/>
          <w:szCs w:val="29"/>
        </w:rPr>
        <w:lastRenderedPageBreak/>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Pr>
          <w:rFonts w:ascii="Songti SC" w:eastAsia="Songti SC" w:cs="Songti SC"/>
          <w:color w:val="000000"/>
          <w:kern w:val="0"/>
          <w:sz w:val="29"/>
          <w:szCs w:val="29"/>
        </w:rPr>
        <w:t xml:space="preserve"> </w:t>
      </w: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hint="eastAsia"/>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77777777" w:rsidR="0062258F" w:rsidRDefault="0062258F" w:rsidP="00995734">
      <w:pPr>
        <w:ind w:firstLine="480"/>
        <w:rPr>
          <w:rFonts w:hint="eastAsia"/>
        </w:rPr>
      </w:pPr>
    </w:p>
    <w:p w14:paraId="6020E64D" w14:textId="39EF0D28" w:rsidR="00980082" w:rsidRDefault="00980082" w:rsidP="00995734">
      <w:pPr>
        <w:ind w:firstLine="480"/>
        <w:rPr>
          <w:rFonts w:hint="eastAsia"/>
        </w:rPr>
      </w:pPr>
      <w:r>
        <w:rPr>
          <w:rFonts w:hint="eastAsia"/>
        </w:rPr>
        <w:t xml:space="preserve">3.5 </w:t>
      </w:r>
      <w:r>
        <w:rPr>
          <w:rFonts w:hint="eastAsia"/>
        </w:rPr>
        <w:t>本章小结</w:t>
      </w:r>
    </w:p>
    <w:p w14:paraId="24BB87AC" w14:textId="77777777" w:rsidR="0062258F" w:rsidRDefault="0062258F" w:rsidP="0062258F">
      <w:pPr>
        <w:widowControl/>
        <w:autoSpaceDE w:val="0"/>
        <w:autoSpaceDN w:val="0"/>
        <w:spacing w:after="240" w:line="440" w:lineRule="atLeast"/>
        <w:ind w:firstLineChars="0" w:firstLine="0"/>
        <w:textAlignment w:val="auto"/>
        <w:rPr>
          <w:rFonts w:ascii="Times" w:eastAsia="Songti SC" w:hAnsi="Times" w:cs="Times"/>
          <w:color w:val="000000"/>
          <w:kern w:val="0"/>
          <w:szCs w:val="24"/>
        </w:rPr>
      </w:pPr>
      <w:r>
        <w:rPr>
          <w:rFonts w:ascii="Songti SC" w:eastAsia="Songti SC" w:cs="Songti SC" w:hint="eastAsia"/>
          <w:color w:val="000000"/>
          <w:kern w:val="0"/>
          <w:sz w:val="32"/>
          <w:szCs w:val="32"/>
        </w:rPr>
        <w:t>聚类系数表示节点邻居之间联系的紧密程度，较高的聚类系数表明邻居间较</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高的连接概率。受该指标的影响，我们将其特性添加到现有的</w:t>
      </w:r>
      <w:r>
        <w:rPr>
          <w:rFonts w:ascii="Songti SC" w:eastAsia="Songti SC" w:cs="Songti SC"/>
          <w:color w:val="000000"/>
          <w:kern w:val="0"/>
          <w:sz w:val="32"/>
          <w:szCs w:val="32"/>
        </w:rPr>
        <w:t xml:space="preserve"> 9 </w:t>
      </w:r>
      <w:r>
        <w:rPr>
          <w:rFonts w:ascii="Songti SC" w:eastAsia="Songti SC" w:cs="Songti SC" w:hint="eastAsia"/>
          <w:color w:val="000000"/>
          <w:kern w:val="0"/>
          <w:sz w:val="32"/>
          <w:szCs w:val="32"/>
        </w:rPr>
        <w:t>种链路预测算法</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之中得到了我们</w:t>
      </w:r>
      <w:r>
        <w:rPr>
          <w:rFonts w:ascii="Songti SC" w:eastAsia="Songti SC" w:cs="Songti SC" w:hint="eastAsia"/>
          <w:color w:val="000000"/>
          <w:kern w:val="0"/>
          <w:sz w:val="32"/>
          <w:szCs w:val="32"/>
        </w:rPr>
        <w:lastRenderedPageBreak/>
        <w:t>改进后的</w:t>
      </w:r>
      <w:r>
        <w:rPr>
          <w:rFonts w:ascii="Songti SC" w:eastAsia="Songti SC" w:cs="Songti SC"/>
          <w:color w:val="000000"/>
          <w:kern w:val="0"/>
          <w:sz w:val="32"/>
          <w:szCs w:val="32"/>
        </w:rPr>
        <w:t xml:space="preserve"> 9 </w:t>
      </w:r>
      <w:r>
        <w:rPr>
          <w:rFonts w:ascii="Songti SC" w:eastAsia="Songti SC" w:cs="Songti SC" w:hint="eastAsia"/>
          <w:color w:val="000000"/>
          <w:kern w:val="0"/>
          <w:sz w:val="32"/>
          <w:szCs w:val="32"/>
        </w:rPr>
        <w:t>种算法。通过在</w:t>
      </w:r>
      <w:r>
        <w:rPr>
          <w:rFonts w:ascii="Songti SC" w:eastAsia="Songti SC" w:cs="Songti SC"/>
          <w:color w:val="000000"/>
          <w:kern w:val="0"/>
          <w:sz w:val="32"/>
          <w:szCs w:val="32"/>
        </w:rPr>
        <w:t xml:space="preserve"> 5 </w:t>
      </w:r>
      <w:r>
        <w:rPr>
          <w:rFonts w:ascii="Songti SC" w:eastAsia="Songti SC" w:cs="Songti SC" w:hint="eastAsia"/>
          <w:color w:val="000000"/>
          <w:kern w:val="0"/>
          <w:sz w:val="32"/>
          <w:szCs w:val="32"/>
        </w:rPr>
        <w:t>种真实网络上的实验，我们发现了</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改进后的算法在这</w:t>
      </w:r>
      <w:r>
        <w:rPr>
          <w:rFonts w:ascii="Songti SC" w:eastAsia="Songti SC" w:cs="Songti SC"/>
          <w:color w:val="000000"/>
          <w:kern w:val="0"/>
          <w:sz w:val="32"/>
          <w:szCs w:val="32"/>
        </w:rPr>
        <w:t xml:space="preserve"> 5 </w:t>
      </w:r>
      <w:r>
        <w:rPr>
          <w:rFonts w:ascii="Songti SC" w:eastAsia="Songti SC" w:cs="Songti SC" w:hint="eastAsia"/>
          <w:color w:val="000000"/>
          <w:kern w:val="0"/>
          <w:sz w:val="32"/>
          <w:szCs w:val="32"/>
        </w:rPr>
        <w:t>种网络上有着更好的表现。除此之外，针对不同大小的训练</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集划分比例，我们进行了大量的比较实验，过往研究很少会探讨训练集</w:t>
      </w:r>
      <w:r>
        <w:rPr>
          <w:rFonts w:ascii="Songti SC" w:eastAsia="Songti SC" w:cs="Songti SC"/>
          <w:color w:val="000000"/>
          <w:kern w:val="0"/>
          <w:sz w:val="32"/>
          <w:szCs w:val="32"/>
        </w:rPr>
        <w:t xml:space="preserve"> p </w:t>
      </w:r>
      <w:r>
        <w:rPr>
          <w:rFonts w:ascii="Songti SC" w:eastAsia="Songti SC" w:cs="Songti SC" w:hint="eastAsia"/>
          <w:color w:val="000000"/>
          <w:kern w:val="0"/>
          <w:sz w:val="32"/>
          <w:szCs w:val="32"/>
        </w:rPr>
        <w:t>的大小</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对于实验结果的影响。我们发现不同大小的训练集对于实验结果会产生影响，但</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改进后的算法与原算法的相对大小不变。最后，我们的链路预测实验还包含了算</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法在错误连边上的发掘能力，实验表明，若我们有算法</w:t>
      </w:r>
      <w:r>
        <w:rPr>
          <w:rFonts w:ascii="Songti SC" w:eastAsia="Songti SC" w:cs="Songti SC"/>
          <w:color w:val="000000"/>
          <w:kern w:val="0"/>
          <w:sz w:val="32"/>
          <w:szCs w:val="32"/>
        </w:rPr>
        <w:t xml:space="preserve"> A</w:t>
      </w:r>
      <w:r>
        <w:rPr>
          <w:rFonts w:ascii="Songti SC" w:eastAsia="Songti SC" w:cs="Songti SC" w:hint="eastAsia"/>
          <w:color w:val="000000"/>
          <w:kern w:val="0"/>
          <w:sz w:val="32"/>
          <w:szCs w:val="32"/>
        </w:rPr>
        <w:t>、</w:t>
      </w:r>
      <w:r>
        <w:rPr>
          <w:rFonts w:ascii="Songti SC" w:eastAsia="Songti SC" w:cs="Songti SC"/>
          <w:color w:val="000000"/>
          <w:kern w:val="0"/>
          <w:sz w:val="32"/>
          <w:szCs w:val="32"/>
        </w:rPr>
        <w:t>B</w:t>
      </w:r>
      <w:r>
        <w:rPr>
          <w:rFonts w:ascii="Songti SC" w:eastAsia="Songti SC" w:cs="Songti SC" w:hint="eastAsia"/>
          <w:color w:val="000000"/>
          <w:kern w:val="0"/>
          <w:sz w:val="32"/>
          <w:szCs w:val="32"/>
        </w:rPr>
        <w:t>，算法</w:t>
      </w:r>
      <w:r>
        <w:rPr>
          <w:rFonts w:ascii="Songti SC" w:eastAsia="Songti SC" w:cs="Songti SC"/>
          <w:color w:val="000000"/>
          <w:kern w:val="0"/>
          <w:sz w:val="32"/>
          <w:szCs w:val="32"/>
        </w:rPr>
        <w:t xml:space="preserve"> A </w:t>
      </w:r>
      <w:r>
        <w:rPr>
          <w:rFonts w:ascii="Songti SC" w:eastAsia="Songti SC" w:cs="Songti SC" w:hint="eastAsia"/>
          <w:color w:val="000000"/>
          <w:kern w:val="0"/>
          <w:sz w:val="32"/>
          <w:szCs w:val="32"/>
        </w:rPr>
        <w:t>相比</w:t>
      </w:r>
      <w:r>
        <w:rPr>
          <w:rFonts w:ascii="Songti SC" w:eastAsia="Songti SC" w:cs="Songti SC"/>
          <w:color w:val="000000"/>
          <w:kern w:val="0"/>
          <w:sz w:val="32"/>
          <w:szCs w:val="32"/>
        </w:rPr>
        <w:t xml:space="preserve"> B </w:t>
      </w:r>
      <w:r>
        <w:rPr>
          <w:rFonts w:ascii="Songti SC" w:eastAsia="Songti SC" w:cs="Songti SC" w:hint="eastAsia"/>
          <w:color w:val="000000"/>
          <w:kern w:val="0"/>
          <w:sz w:val="32"/>
          <w:szCs w:val="32"/>
        </w:rPr>
        <w:t>在</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丢失边的发掘能力上可能会更好，但若换做是错误边的发现，那么</w:t>
      </w:r>
      <w:r>
        <w:rPr>
          <w:rFonts w:ascii="Songti SC" w:eastAsia="Songti SC" w:cs="Songti SC"/>
          <w:color w:val="000000"/>
          <w:kern w:val="0"/>
          <w:sz w:val="32"/>
          <w:szCs w:val="32"/>
        </w:rPr>
        <w:t xml:space="preserve"> B </w:t>
      </w:r>
      <w:r>
        <w:rPr>
          <w:rFonts w:ascii="Songti SC" w:eastAsia="Songti SC" w:cs="Songti SC" w:hint="eastAsia"/>
          <w:color w:val="000000"/>
          <w:kern w:val="0"/>
          <w:sz w:val="32"/>
          <w:szCs w:val="32"/>
        </w:rPr>
        <w:t>算法可能会</w:t>
      </w:r>
      <w:r>
        <w:rPr>
          <w:rFonts w:ascii="Songti SC" w:eastAsia="Songti SC" w:cs="Songti SC"/>
          <w:color w:val="000000"/>
          <w:kern w:val="0"/>
          <w:sz w:val="32"/>
          <w:szCs w:val="32"/>
        </w:rPr>
        <w:t xml:space="preserve"> </w:t>
      </w:r>
      <w:r>
        <w:rPr>
          <w:rFonts w:ascii="Songti SC" w:eastAsia="Songti SC" w:cs="Songti SC" w:hint="eastAsia"/>
          <w:color w:val="000000"/>
          <w:kern w:val="0"/>
          <w:sz w:val="32"/>
          <w:szCs w:val="32"/>
        </w:rPr>
        <w:t>优于</w:t>
      </w:r>
      <w:r>
        <w:rPr>
          <w:rFonts w:ascii="Songti SC" w:eastAsia="Songti SC" w:cs="Songti SC"/>
          <w:color w:val="000000"/>
          <w:kern w:val="0"/>
          <w:sz w:val="32"/>
          <w:szCs w:val="32"/>
        </w:rPr>
        <w:t>A</w:t>
      </w:r>
      <w:r>
        <w:rPr>
          <w:rFonts w:ascii="Songti SC" w:eastAsia="Songti SC" w:cs="Songti SC" w:hint="eastAsia"/>
          <w:color w:val="000000"/>
          <w:kern w:val="0"/>
          <w:sz w:val="32"/>
          <w:szCs w:val="32"/>
        </w:rPr>
        <w:t>算法。</w:t>
      </w:r>
      <w:r>
        <w:rPr>
          <w:rFonts w:ascii="Songti SC" w:eastAsia="Songti SC" w:cs="Songti SC"/>
          <w:color w:val="000000"/>
          <w:kern w:val="0"/>
          <w:sz w:val="32"/>
          <w:szCs w:val="32"/>
        </w:rPr>
        <w:t xml:space="preserve"> </w:t>
      </w:r>
    </w:p>
    <w:p w14:paraId="49508EA0" w14:textId="77777777" w:rsidR="0062258F" w:rsidRDefault="0062258F" w:rsidP="0062258F">
      <w:pPr>
        <w:widowControl/>
        <w:autoSpaceDE w:val="0"/>
        <w:autoSpaceDN w:val="0"/>
        <w:spacing w:after="240" w:line="440" w:lineRule="atLeast"/>
        <w:ind w:firstLineChars="0" w:firstLine="0"/>
        <w:textAlignment w:val="auto"/>
        <w:rPr>
          <w:rFonts w:ascii="Times" w:eastAsia="Songti SC" w:hAnsi="Times" w:cs="Times"/>
          <w:color w:val="000000"/>
          <w:kern w:val="0"/>
          <w:szCs w:val="24"/>
        </w:rPr>
      </w:pPr>
      <w:r>
        <w:rPr>
          <w:rFonts w:ascii="Songti SC" w:eastAsia="Songti SC" w:hAnsi="Times" w:cs="Songti SC" w:hint="eastAsia"/>
          <w:color w:val="000000"/>
          <w:kern w:val="0"/>
          <w:sz w:val="32"/>
          <w:szCs w:val="32"/>
        </w:rPr>
        <w:t>本研究只简单的考虑了节点的聚类系数对于链路预测算法的影响，除此之</w:t>
      </w:r>
      <w:r>
        <w:rPr>
          <w:rFonts w:ascii="Songti SC" w:eastAsia="Songti SC" w:hAnsi="Times" w:cs="Songti SC"/>
          <w:color w:val="000000"/>
          <w:kern w:val="0"/>
          <w:sz w:val="32"/>
          <w:szCs w:val="32"/>
        </w:rPr>
        <w:t xml:space="preserve"> </w:t>
      </w:r>
      <w:r>
        <w:rPr>
          <w:rFonts w:ascii="Songti SC" w:eastAsia="Songti SC" w:hAnsi="Times" w:cs="Songti SC" w:hint="eastAsia"/>
          <w:color w:val="000000"/>
          <w:kern w:val="0"/>
          <w:sz w:val="32"/>
          <w:szCs w:val="32"/>
        </w:rPr>
        <w:t>外，在未来的研究当中我们可将更多的网络特征融入到算法之中来进行算法的</w:t>
      </w:r>
      <w:r>
        <w:rPr>
          <w:rFonts w:ascii="Songti SC" w:eastAsia="Songti SC" w:hAnsi="Times" w:cs="Songti SC"/>
          <w:color w:val="000000"/>
          <w:kern w:val="0"/>
          <w:sz w:val="32"/>
          <w:szCs w:val="32"/>
        </w:rPr>
        <w:t xml:space="preserve"> </w:t>
      </w:r>
      <w:r>
        <w:rPr>
          <w:rFonts w:ascii="Songti SC" w:eastAsia="Songti SC" w:hAnsi="Times" w:cs="Songti SC" w:hint="eastAsia"/>
          <w:color w:val="000000"/>
          <w:kern w:val="0"/>
          <w:sz w:val="32"/>
          <w:szCs w:val="32"/>
        </w:rPr>
        <w:t>升。本次实验的网络只有</w:t>
      </w:r>
      <w:r>
        <w:rPr>
          <w:rFonts w:ascii="Songti SC" w:eastAsia="Songti SC" w:hAnsi="Times" w:cs="Songti SC"/>
          <w:color w:val="000000"/>
          <w:kern w:val="0"/>
          <w:sz w:val="32"/>
          <w:szCs w:val="32"/>
        </w:rPr>
        <w:t xml:space="preserve"> 5 </w:t>
      </w:r>
      <w:r>
        <w:rPr>
          <w:rFonts w:ascii="Songti SC" w:eastAsia="Songti SC" w:hAnsi="Times" w:cs="Songti SC" w:hint="eastAsia"/>
          <w:color w:val="000000"/>
          <w:kern w:val="0"/>
          <w:sz w:val="32"/>
          <w:szCs w:val="32"/>
        </w:rPr>
        <w:t>种，更多数据的实验有待补充，我们不排除特定网络</w:t>
      </w:r>
      <w:r>
        <w:rPr>
          <w:rFonts w:ascii="Songti SC" w:eastAsia="Songti SC" w:hAnsi="Times" w:cs="Songti SC"/>
          <w:color w:val="000000"/>
          <w:kern w:val="0"/>
          <w:sz w:val="32"/>
          <w:szCs w:val="32"/>
        </w:rPr>
        <w:t xml:space="preserve"> </w:t>
      </w:r>
      <w:r>
        <w:rPr>
          <w:rFonts w:ascii="Songti SC" w:eastAsia="Songti SC" w:hAnsi="Times" w:cs="Songti SC" w:hint="eastAsia"/>
          <w:color w:val="000000"/>
          <w:kern w:val="0"/>
          <w:sz w:val="32"/>
          <w:szCs w:val="32"/>
        </w:rPr>
        <w:t>之上，改进后算法的准确率不如原算法。本次实验网络的节点只有几百个，更大</w:t>
      </w:r>
      <w:r>
        <w:rPr>
          <w:rFonts w:ascii="Songti SC" w:eastAsia="Songti SC" w:hAnsi="Times" w:cs="Songti SC"/>
          <w:color w:val="000000"/>
          <w:kern w:val="0"/>
          <w:sz w:val="32"/>
          <w:szCs w:val="32"/>
        </w:rPr>
        <w:t xml:space="preserve"> </w:t>
      </w:r>
      <w:r>
        <w:rPr>
          <w:rFonts w:ascii="Songti SC" w:eastAsia="Songti SC" w:hAnsi="Times" w:cs="Songti SC" w:hint="eastAsia"/>
          <w:color w:val="000000"/>
          <w:kern w:val="0"/>
          <w:sz w:val="32"/>
          <w:szCs w:val="32"/>
        </w:rPr>
        <w:t>规模网络的链路预测研究有待进一步深入。</w:t>
      </w:r>
      <w:r>
        <w:rPr>
          <w:rFonts w:ascii="Songti SC" w:eastAsia="Songti SC" w:hAnsi="Times" w:cs="Songti SC"/>
          <w:color w:val="000000"/>
          <w:kern w:val="0"/>
          <w:sz w:val="32"/>
          <w:szCs w:val="32"/>
        </w:rPr>
        <w:t xml:space="preserve"> </w:t>
      </w:r>
    </w:p>
    <w:p w14:paraId="1DFC1880" w14:textId="77777777" w:rsidR="0062258F" w:rsidRDefault="0062258F" w:rsidP="00995734">
      <w:pPr>
        <w:ind w:firstLine="480"/>
        <w:rPr>
          <w:rFonts w:hint="eastAsia"/>
        </w:rPr>
      </w:pPr>
    </w:p>
    <w:p w14:paraId="76B63F5C" w14:textId="096A5BD0" w:rsidR="002227F4" w:rsidRDefault="002227F4" w:rsidP="00995734">
      <w:pPr>
        <w:ind w:firstLine="480"/>
        <w:rPr>
          <w:rFonts w:hint="eastAsia"/>
        </w:rPr>
      </w:pPr>
      <w:r>
        <w:rPr>
          <w:rFonts w:hint="eastAsia"/>
        </w:rPr>
        <w:t>第四章</w:t>
      </w:r>
      <w:r>
        <w:rPr>
          <w:rFonts w:hint="eastAsia"/>
        </w:rPr>
        <w:t xml:space="preserve"> </w:t>
      </w:r>
      <w:r>
        <w:rPr>
          <w:rFonts w:hint="eastAsia"/>
        </w:rPr>
        <w:t>交通拥堵问题的研究</w:t>
      </w:r>
    </w:p>
    <w:p w14:paraId="5F49E787" w14:textId="4F54CD50" w:rsidR="00BF052E" w:rsidRDefault="00BF052E" w:rsidP="00995734">
      <w:pPr>
        <w:ind w:firstLine="480"/>
      </w:pPr>
      <w:r>
        <w:rPr>
          <w:rFonts w:hint="eastAsia"/>
        </w:rPr>
        <w:t>时间序列是一种常见的数据表现形式，对于时间序列处理而言，一个普遍的任务就是比较两个序列的相似性。在时间序列中，需要比较相似性的两段时间序列的长度通常不相等，因此使用传统的距离计算算法无法有效求得两个时间序列</w:t>
      </w:r>
      <w:r>
        <w:rPr>
          <w:rFonts w:hint="eastAsia"/>
        </w:rPr>
        <w:lastRenderedPageBreak/>
        <w:t>之间的距离（或相似性）。</w:t>
      </w:r>
    </w:p>
    <w:p w14:paraId="314407FA" w14:textId="77777777" w:rsidR="00BF052E" w:rsidRDefault="00895D22" w:rsidP="00995734">
      <w:pPr>
        <w:ind w:firstLine="480"/>
      </w:pPr>
      <w:r>
        <w:rPr>
          <w:rFonts w:hint="eastAsia"/>
        </w:rPr>
        <w:t>DTW</w:t>
      </w:r>
      <w:r>
        <w:rPr>
          <w:rFonts w:hint="eastAsia"/>
        </w:rPr>
        <w:t>（动态时间规整）算法是专门用来衡量两个长度不同的时间序列之间相似度的的方法。它是一个典型的动态优化问题，用满足一定条件的时间规整函数</w:t>
      </w:r>
      <m:oMath>
        <m:r>
          <w:rPr>
            <w:rFonts w:ascii="Cambria Math" w:hAnsi="Cambria Math"/>
          </w:rPr>
          <m:t>W(n)</m:t>
        </m:r>
      </m:oMath>
      <w:r>
        <w:rPr>
          <w:rFonts w:hint="eastAsia"/>
        </w:rPr>
        <w:t>描述测试模板和参考模板的时间对应关系，求解两模板匹配时累计距离最小所对应的规整函数。</w:t>
      </w:r>
    </w:p>
    <w:p w14:paraId="19F2C4CF" w14:textId="77777777" w:rsidR="00895D22" w:rsidRDefault="00702B42" w:rsidP="00995734">
      <w:pPr>
        <w:ind w:firstLine="480"/>
      </w:pPr>
      <w:r>
        <w:rPr>
          <w:rFonts w:hint="eastAsia"/>
        </w:rPr>
        <w:t>假设有两个序列</w:t>
      </w:r>
      <w:r>
        <w:rPr>
          <w:rFonts w:hint="eastAsia"/>
        </w:rPr>
        <w:t>Q</w:t>
      </w:r>
      <w:r>
        <w:rPr>
          <w:rFonts w:hint="eastAsia"/>
        </w:rPr>
        <w:t>和</w:t>
      </w:r>
      <w:r>
        <w:rPr>
          <w:rFonts w:hint="eastAsia"/>
        </w:rPr>
        <w:t>C</w:t>
      </w:r>
      <w:r>
        <w:rPr>
          <w:rFonts w:hint="eastAsia"/>
        </w:rPr>
        <w:t>，长度分别为</w:t>
      </w:r>
      <w:r>
        <w:rPr>
          <w:rFonts w:hint="eastAsia"/>
        </w:rPr>
        <w:t>n</w:t>
      </w:r>
      <w:r>
        <w:rPr>
          <w:rFonts w:hint="eastAsia"/>
        </w:rPr>
        <w:t>和</w:t>
      </w:r>
      <w:r>
        <w:rPr>
          <w:rFonts w:hint="eastAsia"/>
        </w:rPr>
        <w:t>m</w:t>
      </w:r>
      <w:r>
        <w:rPr>
          <w:rFonts w:hint="eastAsia"/>
        </w:rPr>
        <w:t>：</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n</m:t>
            </m:r>
          </m:sub>
        </m:sSub>
      </m:oMath>
      <w:r>
        <w:rPr>
          <w:rFonts w:hint="eastAsia"/>
        </w:rPr>
        <w:t>和</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n</m:t>
            </m:r>
          </m:sub>
        </m:sSub>
      </m:oMath>
      <w:r>
        <w:rPr>
          <w:rFonts w:hint="eastAsia"/>
        </w:rPr>
        <w:t>。为了对齐这两个序列，先构造一个</w:t>
      </w:r>
      <m:oMath>
        <m:r>
          <w:rPr>
            <w:rFonts w:ascii="Cambria Math" w:hAnsi="Cambria Math"/>
          </w:rPr>
          <m:t>n×m</m:t>
        </m:r>
      </m:oMath>
      <w:r>
        <w:rPr>
          <w:rFonts w:hint="eastAsia"/>
        </w:rPr>
        <w:t>的矩阵网格，矩阵元素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两个点的距离</w:t>
      </w:r>
      <m:oMath>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。每一个矩阵元素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表示点</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的对齐。动态规整算法可以归结为寻找一条通过此网格中若干格点的路径，</w:t>
      </w:r>
      <w:r w:rsidR="00B5365B">
        <w:rPr>
          <w:rFonts w:hint="eastAsia"/>
        </w:rPr>
        <w:t>路径</w:t>
      </w:r>
      <w:r w:rsidR="00B5365B">
        <w:rPr>
          <w:rFonts w:hint="eastAsia"/>
        </w:rPr>
        <w:t>king</w:t>
      </w:r>
      <w:r w:rsidR="00B5365B">
        <w:rPr>
          <w:rFonts w:hint="eastAsia"/>
        </w:rPr>
        <w:t>通过的格点即为两个序列进行计算的对齐的点。</w:t>
      </w:r>
    </w:p>
    <w:p w14:paraId="1174FB84" w14:textId="77777777" w:rsidR="00B5365B" w:rsidRDefault="00B5365B" w:rsidP="00995734">
      <w:pPr>
        <w:ind w:firstLine="480"/>
        <w:jc w:val="center"/>
        <w:rPr>
          <w:rFonts w:ascii="STIXGeneral-Italic" w:hAnsi="STIXGeneral-Italic" w:cs="STIXGeneral-Italic"/>
        </w:rPr>
      </w:pPr>
      <w:r>
        <w:rPr>
          <w:rFonts w:ascii="STIXGeneral-Italic" w:hAnsi="STIXGeneral-Italic" w:cs="STIXGeneral-Italic" w:hint="eastAsia"/>
          <w:noProof/>
        </w:rPr>
        <w:drawing>
          <wp:inline distT="0" distB="0" distL="0" distR="0" wp14:anchorId="7CE9C28E" wp14:editId="2ED9AB3C">
            <wp:extent cx="2371858"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09_2.png"/>
                    <pic:cNvPicPr/>
                  </pic:nvPicPr>
                  <pic:blipFill>
                    <a:blip r:embed="rId38">
                      <a:extLst>
                        <a:ext uri="{28A0092B-C50C-407E-A947-70E740481C1C}">
                          <a14:useLocalDpi xmlns:a14="http://schemas.microsoft.com/office/drawing/2010/main" val="0"/>
                        </a:ext>
                      </a:extLst>
                    </a:blip>
                    <a:stretch>
                      <a:fillRect/>
                    </a:stretch>
                  </pic:blipFill>
                  <pic:spPr>
                    <a:xfrm>
                      <a:off x="0" y="0"/>
                      <a:ext cx="2376178" cy="2147029"/>
                    </a:xfrm>
                    <a:prstGeom prst="rect">
                      <a:avLst/>
                    </a:prstGeom>
                  </pic:spPr>
                </pic:pic>
              </a:graphicData>
            </a:graphic>
          </wp:inline>
        </w:drawing>
      </w:r>
    </w:p>
    <w:p w14:paraId="4FE1A0EA" w14:textId="77777777" w:rsidR="00096E59" w:rsidRPr="00995734" w:rsidRDefault="00096E59"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 xml:space="preserve">1 </w:t>
      </w:r>
      <w:r w:rsidRPr="00995734">
        <w:rPr>
          <w:rFonts w:eastAsiaTheme="minorEastAsia" w:hAnsiTheme="minorEastAsia" w:hint="eastAsia"/>
          <w:sz w:val="21"/>
        </w:rPr>
        <w:t>触屏行为连续型特征距离计算模型</w:t>
      </w:r>
    </w:p>
    <w:p w14:paraId="1DE7000F"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t>将该路径定位为</w:t>
      </w:r>
      <w:r>
        <w:rPr>
          <w:rFonts w:ascii="STIXGeneral-Italic" w:hAnsi="STIXGeneral-Italic" w:cs="STIXGeneral-Italic" w:hint="eastAsia"/>
        </w:rPr>
        <w:t>warping path</w:t>
      </w:r>
      <w:r>
        <w:rPr>
          <w:rFonts w:ascii="STIXGeneral-Italic" w:hAnsi="STIXGeneral-Italic" w:cs="STIXGeneral-Italic" w:hint="eastAsia"/>
        </w:rPr>
        <w:t>规整路径，并用</w:t>
      </w:r>
      <w:r>
        <w:rPr>
          <w:rFonts w:ascii="STIXGeneral-Italic" w:hAnsi="STIXGeneral-Italic" w:cs="STIXGeneral-Italic" w:hint="eastAsia"/>
        </w:rPr>
        <w:t>W</w:t>
      </w:r>
      <w:r>
        <w:rPr>
          <w:rFonts w:ascii="STIXGeneral-Italic" w:hAnsi="STIXGeneral-Italic" w:cs="STIXGeneral-Italic" w:hint="eastAsia"/>
        </w:rPr>
        <w:t>来表示。</w:t>
      </w:r>
      <w:r>
        <w:rPr>
          <w:rFonts w:ascii="STIXGeneral-Italic" w:hAnsi="STIXGeneral-Italic" w:cs="STIXGeneral-Italic" w:hint="eastAsia"/>
        </w:rPr>
        <w:t>W</w:t>
      </w:r>
      <w:r>
        <w:rPr>
          <w:rFonts w:ascii="STIXGeneral-Italic" w:hAnsi="STIXGeneral-Italic" w:cs="STIXGeneral-Italic" w:hint="eastAsia"/>
        </w:rPr>
        <w:t>的第</w:t>
      </w:r>
      <w:r>
        <w:rPr>
          <w:rFonts w:ascii="STIXGeneral-Italic" w:hAnsi="STIXGeneral-Italic" w:cs="STIXGeneral-Italic" w:hint="eastAsia"/>
        </w:rPr>
        <w:t>k</w:t>
      </w:r>
      <w:r>
        <w:rPr>
          <w:rFonts w:ascii="STIXGeneral-Italic" w:hAnsi="STIXGeneral-Italic" w:cs="STIXGeneral-Italic" w:hint="eastAsia"/>
        </w:rPr>
        <w:t>个元素定义为</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(i,j)</m:t>
            </m:r>
          </m:e>
          <m:sub>
            <m:r>
              <w:rPr>
                <w:rFonts w:ascii="Cambria Math" w:hAnsi="Cambria Math" w:cs="STIXGeneral-Italic"/>
              </w:rPr>
              <m:t>k</m:t>
            </m:r>
          </m:sub>
        </m:sSub>
      </m:oMath>
      <w:r>
        <w:rPr>
          <w:rFonts w:ascii="STIXGeneral-Italic" w:hAnsi="STIXGeneral-Italic" w:cs="STIXGeneral-Italic" w:hint="eastAsia"/>
        </w:rPr>
        <w:t>，定义了序列</w:t>
      </w:r>
      <w:r>
        <w:rPr>
          <w:rFonts w:ascii="STIXGeneral-Italic" w:hAnsi="STIXGeneral-Italic" w:cs="STIXGeneral-Italic" w:hint="eastAsia"/>
        </w:rPr>
        <w:t>Q</w:t>
      </w:r>
      <w:r>
        <w:rPr>
          <w:rFonts w:ascii="STIXGeneral-Italic" w:hAnsi="STIXGeneral-Italic" w:cs="STIXGeneral-Italic" w:hint="eastAsia"/>
        </w:rPr>
        <w:t>和</w:t>
      </w:r>
      <w:r>
        <w:rPr>
          <w:rFonts w:ascii="STIXGeneral-Italic" w:hAnsi="STIXGeneral-Italic" w:cs="STIXGeneral-Italic" w:hint="eastAsia"/>
        </w:rPr>
        <w:t>C</w:t>
      </w:r>
      <w:r>
        <w:rPr>
          <w:rFonts w:ascii="STIXGeneral-Italic" w:hAnsi="STIXGeneral-Italic" w:cs="STIXGeneral-Italic" w:hint="eastAsia"/>
        </w:rPr>
        <w:t>的映射。即：</w:t>
      </w:r>
      <m:oMath>
        <m:r>
          <w:rPr>
            <w:rFonts w:ascii="Cambria Math" w:hAnsi="Cambria Math" w:cs="STIXGeneral-Italic"/>
          </w:rPr>
          <m:t>W=</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2</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oMath>
      <w:r>
        <w:rPr>
          <w:rFonts w:ascii="STIXGeneral-Italic" w:hAnsi="STIXGeneral-Italic" w:cs="STIXGeneral-Italic" w:hint="eastAsia"/>
        </w:rPr>
        <w:t>且</w:t>
      </w:r>
      <m:oMath>
        <m:r>
          <w:rPr>
            <w:rFonts w:ascii="Cambria Math" w:hAnsi="Cambria Math" w:cs="STIXGeneral-Italic"/>
          </w:rPr>
          <m:t>max(m,n)≤K≤m+n-1</m:t>
        </m:r>
      </m:oMath>
      <w:r>
        <w:rPr>
          <w:rFonts w:ascii="STIXGeneral-Italic" w:hAnsi="STIXGeneral-Italic" w:cs="STIXGeneral-Italic" w:hint="eastAsia"/>
        </w:rPr>
        <w:t>。</w:t>
      </w:r>
    </w:p>
    <w:p w14:paraId="41FA0B21"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t>对于这条路径，需要满足如下几个约束：</w:t>
      </w:r>
    </w:p>
    <w:p w14:paraId="3089B600"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边界条件：</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=(1,1)</m:t>
        </m:r>
        <m:r>
          <w:rPr>
            <w:rFonts w:ascii="Cambria Math" w:hAnsi="Cambria Math" w:cs="STIXGeneral-Italic"/>
          </w:rPr>
          <m:t>和</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(m,n)</m:t>
        </m:r>
      </m:oMath>
      <w:r>
        <w:rPr>
          <w:rFonts w:ascii="STIXGeneral-Italic" w:hAnsi="STIXGeneral-Italic" w:cs="STIXGeneral-Italic" w:hint="eastAsia"/>
        </w:rPr>
        <w:t>。即选定的路径必定从左下角</w:t>
      </w:r>
      <w:r w:rsidR="0069413D">
        <w:rPr>
          <w:rFonts w:ascii="STIXGeneral-Italic" w:hAnsi="STIXGeneral-Italic" w:cs="STIXGeneral-Italic" w:hint="eastAsia"/>
        </w:rPr>
        <w:t>出发，在右上角结束。</w:t>
      </w:r>
    </w:p>
    <w:p w14:paraId="2E17DCA4"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连续性：</w:t>
      </w:r>
      <w:r w:rsidR="00177C6C">
        <w:rPr>
          <w:rFonts w:ascii="STIXGeneral-Italic" w:hAnsi="STIXGeneral-Italic" w:cs="STIXGeneral-Italic"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ascii="STIXGeneral-Italic" w:hAnsi="STIXGeneral-Italic" w:cs="STIXGeneral-Italic" w:hint="eastAsia"/>
        </w:rPr>
        <w:t>，那么对于路径的下一个点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177C6C">
        <w:rPr>
          <w:rFonts w:ascii="STIXGeneral-Italic" w:hAnsi="STIXGeneral-Italic" w:cs="STIXGeneral-Italic" w:hint="eastAsia"/>
        </w:rPr>
        <w:t>需要满足</w:t>
      </w:r>
      <m:oMath>
        <m:r>
          <w:rPr>
            <w:rFonts w:ascii="Cambria Math" w:hAnsi="Cambria Math" w:cs="STIXGeneral-Italic"/>
          </w:rPr>
          <m:t>(a-a</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和</w:t>
      </w:r>
      <m:oMath>
        <m:r>
          <w:rPr>
            <w:rFonts w:ascii="Cambria Math" w:hAnsi="Cambria Math" w:cs="STIXGeneral-Italic"/>
          </w:rPr>
          <m:t>(b-b</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。也就是不可能跨过点去匹配，只能和自己相邻的点对齐。这样保存</w:t>
      </w:r>
      <w:r w:rsidR="00177C6C">
        <w:rPr>
          <w:rFonts w:ascii="STIXGeneral-Italic" w:hAnsi="STIXGeneral-Italic" w:cs="STIXGeneral-Italic" w:hint="eastAsia"/>
        </w:rPr>
        <w:t>Q</w:t>
      </w:r>
      <w:r w:rsidR="00177C6C">
        <w:rPr>
          <w:rFonts w:ascii="STIXGeneral-Italic" w:hAnsi="STIXGeneral-Italic" w:cs="STIXGeneral-Italic" w:hint="eastAsia"/>
        </w:rPr>
        <w:t>和</w:t>
      </w:r>
      <w:r w:rsidR="00177C6C">
        <w:rPr>
          <w:rFonts w:ascii="STIXGeneral-Italic" w:hAnsi="STIXGeneral-Italic" w:cs="STIXGeneral-Italic" w:hint="eastAsia"/>
        </w:rPr>
        <w:t>C</w:t>
      </w:r>
      <w:r w:rsidR="00177C6C">
        <w:rPr>
          <w:rFonts w:ascii="STIXGeneral-Italic" w:hAnsi="STIXGeneral-Italic" w:cs="STIXGeneral-Italic" w:hint="eastAsia"/>
        </w:rPr>
        <w:t>中的每个坐标都在</w:t>
      </w:r>
      <w:r w:rsidR="00177C6C">
        <w:rPr>
          <w:rFonts w:ascii="STIXGeneral-Italic" w:hAnsi="STIXGeneral-Italic" w:cs="STIXGeneral-Italic" w:hint="eastAsia"/>
        </w:rPr>
        <w:t>W</w:t>
      </w:r>
      <w:r w:rsidR="00177C6C">
        <w:rPr>
          <w:rFonts w:ascii="STIXGeneral-Italic" w:hAnsi="STIXGeneral-Italic" w:cs="STIXGeneral-Italic" w:hint="eastAsia"/>
        </w:rPr>
        <w:t>中出现。</w:t>
      </w:r>
    </w:p>
    <w:p w14:paraId="647853B8" w14:textId="77777777" w:rsidR="00096E59" w:rsidRDefault="00096E59" w:rsidP="00995734">
      <w:pPr>
        <w:pStyle w:val="af2"/>
        <w:numPr>
          <w:ilvl w:val="0"/>
          <w:numId w:val="23"/>
        </w:numPr>
        <w:ind w:firstLineChars="0"/>
      </w:pPr>
      <w:r>
        <w:rPr>
          <w:rFonts w:hint="eastAsia"/>
        </w:rPr>
        <w:t>单调性：</w:t>
      </w:r>
      <w:r w:rsidR="00177C6C">
        <w:rPr>
          <w:rFonts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hint="eastAsia"/>
        </w:rPr>
        <w:t>，那么对于</w:t>
      </w:r>
      <w:r w:rsidR="00647420">
        <w:rPr>
          <w:rFonts w:hint="eastAsia"/>
        </w:rPr>
        <w:t>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647420">
        <w:rPr>
          <w:rFonts w:hint="eastAsia"/>
        </w:rPr>
        <w:t>需要</w:t>
      </w:r>
      <w:r w:rsidR="00647420">
        <w:rPr>
          <w:rFonts w:hint="eastAsia"/>
        </w:rPr>
        <w:lastRenderedPageBreak/>
        <w:t>满足</w:t>
      </w:r>
      <w:r w:rsidR="00647420">
        <w:rPr>
          <w:rFonts w:hint="eastAsia"/>
        </w:rPr>
        <w:t>0</w:t>
      </w:r>
      <m:oMath>
        <m:r>
          <w:rPr>
            <w:rFonts w:ascii="Cambria Math" w:hAnsi="Cambria Math" w:hint="eastAsia"/>
          </w:rPr>
          <m:t>≤</m:t>
        </m:r>
        <m:d>
          <m:dPr>
            <m:ctrlPr>
              <w:rPr>
                <w:rFonts w:ascii="Cambria Math" w:hAnsi="Cambria Math" w:cs="STIXGeneral-Italic"/>
                <w:i/>
              </w:rPr>
            </m:ctrlPr>
          </m:dPr>
          <m:e>
            <m:r>
              <w:rPr>
                <w:rFonts w:ascii="Cambria Math" w:hAnsi="Cambria Math" w:cs="STIXGeneral-Italic"/>
              </w:rPr>
              <m:t>a-</m:t>
            </m:r>
            <m:sSup>
              <m:sSupPr>
                <m:ctrlPr>
                  <w:rPr>
                    <w:rFonts w:ascii="Cambria Math" w:hAnsi="Cambria Math"/>
                    <w:i/>
                  </w:rPr>
                </m:ctrlPr>
              </m:sSupPr>
              <m:e>
                <m:r>
                  <w:rPr>
                    <w:rFonts w:ascii="Cambria Math" w:hAnsi="Cambria Math" w:cs="STIXGeneral-Italic"/>
                  </w:rPr>
                  <m:t>a</m:t>
                </m:r>
                <m:ctrlPr>
                  <w:rPr>
                    <w:rFonts w:ascii="Cambria Math" w:hAnsi="Cambria Math" w:cs="STIXGeneral-Italic"/>
                    <w:i/>
                  </w:rPr>
                </m:ctrlPr>
              </m:e>
              <m:sup>
                <m:r>
                  <w:rPr>
                    <w:rFonts w:ascii="Cambria Math" w:hAnsi="Cambria Math"/>
                  </w:rPr>
                  <m:t>'</m:t>
                </m:r>
              </m:sup>
            </m:sSup>
          </m:e>
        </m:d>
        <m:r>
          <w:rPr>
            <w:rFonts w:ascii="Cambria Math" w:hAnsi="Cambria Math" w:cs="STIXGeneral-Italic"/>
          </w:rPr>
          <m:t>和</m:t>
        </m:r>
        <m:r>
          <w:rPr>
            <w:rFonts w:ascii="Cambria Math" w:hAnsi="Cambria Math" w:cs="STIXGeneral-Italic"/>
          </w:rPr>
          <m:t>0</m:t>
        </m:r>
        <m:r>
          <w:rPr>
            <w:rFonts w:ascii="Cambria Math" w:hAnsi="Cambria Math" w:cs="STIXGeneral-Italic" w:hint="eastAsia"/>
          </w:rPr>
          <m:t>≤</m:t>
        </m:r>
        <m:r>
          <w:rPr>
            <w:rFonts w:ascii="Cambria Math" w:hAnsi="Cambria Math" w:cs="STIXGeneral-Italic"/>
          </w:rPr>
          <m:t>(b-b</m:t>
        </m:r>
        <m:r>
          <w:rPr>
            <w:rFonts w:ascii="Cambria Math" w:hAnsi="Cambria Math"/>
          </w:rPr>
          <m:t>'</m:t>
        </m:r>
        <m:r>
          <w:rPr>
            <w:rFonts w:ascii="Cambria Math" w:hAnsi="Cambria Math" w:cs="STIXGeneral-Italic"/>
          </w:rPr>
          <m:t>)</m:t>
        </m:r>
      </m:oMath>
      <w:r w:rsidR="00647420">
        <w:rPr>
          <w:rFonts w:hint="eastAsia"/>
        </w:rPr>
        <w:t>。这限制</w:t>
      </w:r>
      <w:r w:rsidR="00647420">
        <w:rPr>
          <w:rFonts w:hint="eastAsia"/>
        </w:rPr>
        <w:t>W</w:t>
      </w:r>
      <w:r w:rsidR="00647420">
        <w:rPr>
          <w:rFonts w:hint="eastAsia"/>
        </w:rPr>
        <w:t>上面的点必须是随着时间单调进行的。</w:t>
      </w:r>
    </w:p>
    <w:p w14:paraId="7730B95E" w14:textId="77777777" w:rsidR="00522F79" w:rsidRPr="00522F79" w:rsidRDefault="00522F79" w:rsidP="00995734">
      <w:pPr>
        <w:ind w:firstLineChars="0" w:firstLine="420"/>
        <w:rPr>
          <w:rFonts w:ascii="STIXGeneral-Italic" w:hAnsi="STIXGeneral-Italic" w:cs="STIXGeneral-Italic"/>
        </w:rPr>
      </w:pPr>
      <w:r>
        <w:rPr>
          <w:rFonts w:hint="eastAsia"/>
        </w:rPr>
        <w:t>对于满足上述约束的路径，选择总的距离和最小的那条。因此</w:t>
      </w:r>
      <w:r>
        <w:rPr>
          <w:rFonts w:hint="eastAsia"/>
        </w:rPr>
        <w:t>DTW</w:t>
      </w:r>
      <w:r>
        <w:rPr>
          <w:rFonts w:hint="eastAsia"/>
        </w:rPr>
        <w:t>算法可表示为：</w:t>
      </w:r>
      <m:oMath>
        <m:r>
          <w:rPr>
            <w:rFonts w:ascii="Cambria Math" w:hAnsi="Cambria Math"/>
          </w:rPr>
          <m:t>DTW(Q,</m:t>
        </m:r>
        <m:r>
          <w:rPr>
            <w:rFonts w:ascii="Cambria Math" w:hAnsi="Cambria Math" w:cs="STIXGeneral-Italic"/>
          </w:rPr>
          <m:t>C</m:t>
        </m:r>
        <m:r>
          <w:rPr>
            <w:rFonts w:ascii="Cambria Math" w:hAnsi="Cambria Math"/>
          </w:rPr>
          <m:t>)=</m:t>
        </m:r>
        <m:r>
          <w:rPr>
            <w:rFonts w:ascii="Cambria Math" w:hAnsi="Cambria Math" w:cs="STIXGeneral-Italic"/>
          </w:rPr>
          <m:t>min</m:t>
        </m:r>
        <m:d>
          <m:dPr>
            <m:begChr m:val="{"/>
            <m:endChr m:val="}"/>
            <m:ctrlPr>
              <w:rPr>
                <w:rFonts w:ascii="Cambria Math" w:hAnsi="Cambria Math" w:cs="STIXGeneral-Italic"/>
                <w:i/>
              </w:rPr>
            </m:ctrlPr>
          </m:dPr>
          <m:e>
            <m:rad>
              <m:radPr>
                <m:degHide m:val="1"/>
                <m:ctrlPr>
                  <w:rPr>
                    <w:rFonts w:ascii="Cambria Math" w:hAnsi="Cambria Math" w:cs="STIXGeneral-Italic"/>
                    <w:i/>
                  </w:rPr>
                </m:ctrlPr>
              </m:radPr>
              <m:deg/>
              <m:e>
                <m:nary>
                  <m:naryPr>
                    <m:chr m:val="∑"/>
                    <m:limLoc m:val="subSup"/>
                    <m:ctrlPr>
                      <w:rPr>
                        <w:rFonts w:ascii="Cambria Math" w:hAnsi="Cambria Math" w:cs="STIXGeneral-Italic"/>
                        <w:i/>
                      </w:rPr>
                    </m:ctrlPr>
                  </m:naryPr>
                  <m:sub>
                    <m:r>
                      <w:rPr>
                        <w:rFonts w:ascii="Cambria Math" w:hAnsi="Cambria Math" w:cs="STIXGeneral-Italic"/>
                      </w:rPr>
                      <m:t>k=1</m:t>
                    </m:r>
                  </m:sub>
                  <m:sup>
                    <m:r>
                      <w:rPr>
                        <w:rFonts w:ascii="Cambria Math" w:hAnsi="Cambria Math" w:cs="STIXGeneral-Italic"/>
                      </w:rPr>
                      <m:t>K</m:t>
                    </m:r>
                  </m:sup>
                  <m:e>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e>
                </m:nary>
              </m:e>
            </m:rad>
            <m:r>
              <w:rPr>
                <w:rFonts w:ascii="Cambria Math" w:hAnsi="Cambria Math" w:cs="STIXGeneral-Italic"/>
              </w:rPr>
              <m:t>/K</m:t>
            </m:r>
          </m:e>
        </m:d>
      </m:oMath>
      <w:r>
        <w:rPr>
          <w:rFonts w:hint="eastAsia"/>
        </w:rPr>
        <w:t>。</w:t>
      </w:r>
    </w:p>
    <w:p w14:paraId="23445132" w14:textId="77777777" w:rsidR="00647420" w:rsidRDefault="00D37773" w:rsidP="00995734">
      <w:pPr>
        <w:ind w:firstLineChars="0" w:firstLine="420"/>
      </w:pPr>
      <w:r>
        <w:rPr>
          <w:rFonts w:hint="eastAsia"/>
        </w:rPr>
        <w:t>手势密码触屏行为数据中的</w:t>
      </w:r>
      <w:r>
        <w:rPr>
          <w:rFonts w:hint="eastAsia"/>
        </w:rPr>
        <w:t>X</w:t>
      </w:r>
      <w:r>
        <w:rPr>
          <w:rFonts w:hint="eastAsia"/>
        </w:rPr>
        <w:t>坐标、</w:t>
      </w:r>
      <w:r>
        <w:rPr>
          <w:rFonts w:hint="eastAsia"/>
        </w:rPr>
        <w:t>Y</w:t>
      </w:r>
      <w:r>
        <w:rPr>
          <w:rFonts w:hint="eastAsia"/>
        </w:rPr>
        <w:t>坐标、压力、接触面积、速度、接触面积长轴和接触面积短轴等均为时间序列数据（连续型数据）。在不同次的手势密码行为中采集而来时间序列数据的维度通常是不一致的。为了方便后期分类算法和聚类算法的使用，需要通过</w:t>
      </w:r>
      <w:r>
        <w:rPr>
          <w:rFonts w:hint="eastAsia"/>
        </w:rPr>
        <w:t>DTW</w:t>
      </w:r>
      <w:r>
        <w:rPr>
          <w:rFonts w:hint="eastAsia"/>
        </w:rPr>
        <w:t>算法将不同维度的时间序列数据（连续型数据）转换成同维度的特征距离向量。</w:t>
      </w:r>
    </w:p>
    <w:p w14:paraId="0EEBC35C" w14:textId="77777777" w:rsidR="00705326" w:rsidRDefault="00705326" w:rsidP="00995734">
      <w:pPr>
        <w:ind w:firstLineChars="0" w:firstLine="482"/>
        <w:rPr>
          <w:rFonts w:ascii="宋体" w:cs="宋体"/>
          <w:kern w:val="0"/>
          <w:sz w:val="21"/>
        </w:rPr>
      </w:pPr>
      <w:r>
        <w:rPr>
          <w:rFonts w:ascii="宋体" w:cs="宋体" w:hint="eastAsia"/>
          <w:kern w:val="0"/>
          <w:szCs w:val="24"/>
        </w:rPr>
        <w:t>手势密码触屏行为连续型特征向量表示完成一次手势密码行为所包含离散特征的向量。其中n表示特征有</w:t>
      </w:r>
      <w:r>
        <w:rPr>
          <w:rFonts w:ascii="宋体" w:cs="宋体"/>
          <w:kern w:val="0"/>
          <w:szCs w:val="24"/>
        </w:rPr>
        <w:t>n</w:t>
      </w:r>
      <w:r>
        <w:rPr>
          <w:rFonts w:ascii="宋体" w:cs="宋体" w:hint="eastAsia"/>
          <w:kern w:val="0"/>
          <w:szCs w:val="24"/>
        </w:rPr>
        <w:t>维，即</w:t>
      </w:r>
      <m:oMath>
        <m:r>
          <m:rPr>
            <m:sty m:val="p"/>
          </m:rPr>
          <w:rPr>
            <w:rFonts w:ascii="Cambria Math" w:hAnsi="Cambria Math" w:cs="宋体"/>
            <w:kern w:val="0"/>
            <w:szCs w:val="24"/>
          </w:rPr>
          <m:t>Y=</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r>
                  <w:rPr>
                    <w:rFonts w:ascii="Cambria Math" w:hAnsi="Cambria Math" w:cs="宋体"/>
                    <w:kern w:val="0"/>
                    <w:szCs w:val="24"/>
                  </w:rPr>
                  <m:t>(</m:t>
                </m:r>
                <m:r>
                  <m:rPr>
                    <m:sty m:val="p"/>
                  </m:rPr>
                  <w:rPr>
                    <w:rFonts w:ascii="Cambria Math" w:hAnsi="Cambria Math" w:cs="宋体"/>
                    <w:kern w:val="0"/>
                    <w:szCs w:val="24"/>
                  </w:rPr>
                  <m:t>n)</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cs="宋体" w:hint="eastAsia"/>
          <w:kern w:val="0"/>
          <w:sz w:val="21"/>
        </w:rPr>
        <w:t>。</w:t>
      </w:r>
    </w:p>
    <w:p w14:paraId="05B24BE2" w14:textId="77777777" w:rsidR="00705326" w:rsidRDefault="00705326" w:rsidP="00995734">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4" w:firstLine="480"/>
        <w:rPr>
          <w:rFonts w:ascii="宋体" w:hAnsi="Calibri" w:cs="宋体"/>
          <w:kern w:val="0"/>
          <w:szCs w:val="24"/>
        </w:rPr>
      </w:pPr>
      <w:r>
        <w:rPr>
          <w:rFonts w:ascii="宋体" w:hAnsi="Calibri" w:cs="宋体" w:hint="eastAsia"/>
          <w:kern w:val="0"/>
          <w:szCs w:val="24"/>
        </w:rPr>
        <w:t>手势密码触屏行为连续</w:t>
      </w:r>
      <w:r w:rsidRPr="00565B0D">
        <w:rPr>
          <w:rFonts w:ascii="宋体" w:hAnsi="Calibri" w:cs="宋体" w:hint="eastAsia"/>
          <w:kern w:val="0"/>
          <w:szCs w:val="24"/>
        </w:rPr>
        <w:t>特征距离向量为</w:t>
      </w:r>
      <w:r>
        <w:rPr>
          <w:rFonts w:ascii="宋体" w:cs="宋体" w:hint="eastAsia"/>
          <w:kern w:val="0"/>
          <w:szCs w:val="24"/>
        </w:rPr>
        <w:t>该行为连续特征向量</w:t>
      </w:r>
      <w:r w:rsidRPr="00565B0D">
        <w:rPr>
          <w:rFonts w:ascii="宋体" w:hAnsi="Calibri" w:cs="宋体" w:hint="eastAsia"/>
          <w:kern w:val="0"/>
          <w:szCs w:val="24"/>
        </w:rPr>
        <w:t>通过</w:t>
      </w:r>
      <w:r>
        <w:rPr>
          <w:rFonts w:ascii="宋体" w:hAnsi="Calibri" w:cs="宋体" w:hint="eastAsia"/>
          <w:kern w:val="0"/>
          <w:szCs w:val="24"/>
        </w:rPr>
        <w:t>DTW算法计算对应特征获得的向量，</w:t>
      </w:r>
      <w:r w:rsidRPr="00565B0D">
        <w:rPr>
          <w:rFonts w:ascii="宋体" w:hAnsi="Calibri" w:cs="宋体" w:hint="eastAsia"/>
          <w:kern w:val="0"/>
          <w:szCs w:val="24"/>
        </w:rPr>
        <w:t>表示为</w:t>
      </w:r>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hAnsi="Calibri" w:cs="宋体" w:hint="eastAsia"/>
          <w:kern w:val="0"/>
          <w:szCs w:val="24"/>
        </w:rPr>
        <w:t>。且</w:t>
      </w:r>
      <m:oMath>
        <m:sSub>
          <m:sSubPr>
            <m:ctrlPr>
              <w:rPr>
                <w:rFonts w:ascii="Cambria Math" w:hAnsi="Cambria Math" w:cs="宋体"/>
                <w:i/>
                <w:kern w:val="0"/>
                <w:szCs w:val="24"/>
              </w:rPr>
            </m:ctrlPr>
          </m:sSubPr>
          <m:e>
            <m:r>
              <w:rPr>
                <w:rFonts w:ascii="Cambria Math" w:hAnsi="Cambria Math" w:cs="宋体"/>
                <w:kern w:val="0"/>
                <w:szCs w:val="24"/>
              </w:rPr>
              <m:t>d</m:t>
            </m:r>
          </m:e>
          <m:sub>
            <m:r>
              <w:rPr>
                <w:rFonts w:ascii="Cambria Math" w:hAnsi="Cambria Math" w:cs="宋体"/>
                <w:kern w:val="0"/>
                <w:szCs w:val="24"/>
              </w:rPr>
              <m:t>i,</m:t>
            </m:r>
            <m:r>
              <w:rPr>
                <w:rFonts w:ascii="Cambria Math" w:hAnsi="Cambria Math" w:cs="STIXGeneral-Italic"/>
                <w:kern w:val="0"/>
                <w:szCs w:val="24"/>
              </w:rPr>
              <m:t>j</m:t>
            </m:r>
          </m:sub>
        </m:sSub>
        <m:r>
          <w:rPr>
            <w:rFonts w:ascii="Cambria Math" w:hAnsi="Cambria Math" w:cs="宋体"/>
            <w:kern w:val="0"/>
            <w:szCs w:val="24"/>
          </w:rPr>
          <m:t>=dtw(</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i</m:t>
            </m:r>
          </m:sub>
        </m:sSub>
        <m:r>
          <w:rPr>
            <w:rFonts w:ascii="Cambria Math" w:hAnsi="Cambria Math" w:cs="宋体"/>
            <w:kern w:val="0"/>
            <w:szCs w:val="24"/>
          </w:rPr>
          <m:t>-</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j</m:t>
            </m:r>
          </m:sub>
        </m:sSub>
        <m:r>
          <w:rPr>
            <w:rFonts w:ascii="Cambria Math" w:hAnsi="Cambria Math" w:cs="宋体"/>
            <w:kern w:val="0"/>
            <w:szCs w:val="24"/>
          </w:rPr>
          <m:t>)</m:t>
        </m:r>
      </m:oMath>
      <w:r>
        <w:rPr>
          <w:rFonts w:ascii="宋体" w:hAnsi="Calibri" w:cs="宋体" w:hint="eastAsia"/>
          <w:kern w:val="0"/>
          <w:szCs w:val="24"/>
        </w:rPr>
        <w:t>。</w:t>
      </w:r>
    </w:p>
    <w:p w14:paraId="2415DE11" w14:textId="77777777" w:rsidR="00522F79" w:rsidRDefault="00522F79" w:rsidP="00C77546">
      <w:pPr>
        <w:pStyle w:val="2"/>
      </w:pPr>
    </w:p>
    <w:p w14:paraId="75F4F828" w14:textId="7EAFC570" w:rsidR="00522F79" w:rsidRPr="00995734" w:rsidRDefault="00B14BF9" w:rsidP="00C77546">
      <w:pPr>
        <w:pStyle w:val="2"/>
        <w:rPr>
          <w:rFonts w:ascii="Times New Roman" w:eastAsia="黑体" w:hAnsi="Times New Roman" w:cs="Times New Roman"/>
          <w:iCs w:val="0"/>
          <w:kern w:val="10"/>
          <w:sz w:val="28"/>
          <w:szCs w:val="32"/>
        </w:rPr>
      </w:pPr>
      <w:bookmarkStart w:id="25" w:name="_Toc438380752"/>
      <w:bookmarkStart w:id="26" w:name="_Toc438380802"/>
      <w:r>
        <w:rPr>
          <w:rFonts w:ascii="Times New Roman" w:eastAsia="黑体" w:hAnsi="Times New Roman" w:cs="Times New Roman" w:hint="eastAsia"/>
          <w:iCs w:val="0"/>
          <w:kern w:val="10"/>
          <w:sz w:val="28"/>
          <w:szCs w:val="32"/>
        </w:rPr>
        <w:t>2.4</w:t>
      </w:r>
      <w:r w:rsidR="00522F79" w:rsidRPr="00995734">
        <w:rPr>
          <w:rFonts w:ascii="Times New Roman" w:eastAsia="黑体" w:hAnsi="Times New Roman" w:cs="Times New Roman" w:hint="eastAsia"/>
          <w:iCs w:val="0"/>
          <w:kern w:val="10"/>
          <w:sz w:val="28"/>
          <w:szCs w:val="32"/>
        </w:rPr>
        <w:t xml:space="preserve"> </w:t>
      </w:r>
      <w:bookmarkEnd w:id="25"/>
      <w:bookmarkEnd w:id="26"/>
      <w:r>
        <w:rPr>
          <w:rFonts w:ascii="Times New Roman" w:eastAsia="黑体" w:hAnsi="Times New Roman" w:cs="Times New Roman" w:hint="eastAsia"/>
          <w:iCs w:val="0"/>
          <w:kern w:val="10"/>
          <w:sz w:val="28"/>
          <w:szCs w:val="32"/>
        </w:rPr>
        <w:t>评价指标</w:t>
      </w:r>
    </w:p>
    <w:p w14:paraId="51E10965" w14:textId="77777777" w:rsidR="000C7A84" w:rsidRDefault="000C7A84" w:rsidP="00995734">
      <w:pPr>
        <w:ind w:firstLineChars="0" w:firstLine="0"/>
      </w:pPr>
      <w:r>
        <w:rPr>
          <w:rFonts w:hint="eastAsia"/>
        </w:rPr>
        <w:tab/>
      </w:r>
      <w:r>
        <w:rPr>
          <w:rFonts w:hint="eastAsia"/>
        </w:rPr>
        <w:t>分类和认证的目的在于将未知身份的用户数据进行分类处理，判定用户属于合法用户还是非法用户，从而实现用户身份认证的过程。本小节主要介绍手势密码行为认证中使用的</w:t>
      </w:r>
      <w:r>
        <w:rPr>
          <w:rFonts w:hint="eastAsia"/>
        </w:rPr>
        <w:t>SVM</w:t>
      </w:r>
      <w:r>
        <w:rPr>
          <w:rFonts w:hint="eastAsia"/>
        </w:rPr>
        <w:t>分类算法以及文章中使用的</w:t>
      </w:r>
      <w:r>
        <w:rPr>
          <w:rFonts w:hint="eastAsia"/>
        </w:rPr>
        <w:t>SVM</w:t>
      </w:r>
      <w:r>
        <w:rPr>
          <w:rFonts w:hint="eastAsia"/>
        </w:rPr>
        <w:t>参数优化算法。</w:t>
      </w:r>
    </w:p>
    <w:p w14:paraId="41325310" w14:textId="48B88ED8" w:rsidR="00D37773" w:rsidRPr="00995734" w:rsidRDefault="00B14BF9" w:rsidP="00F522B5">
      <w:pPr>
        <w:spacing w:line="360" w:lineRule="auto"/>
        <w:ind w:firstLineChars="0" w:firstLine="0"/>
        <w:rPr>
          <w:rFonts w:eastAsia="黑体"/>
          <w:bCs/>
          <w:kern w:val="10"/>
          <w:sz w:val="28"/>
          <w:szCs w:val="32"/>
        </w:rPr>
      </w:pPr>
      <w:r>
        <w:rPr>
          <w:rFonts w:eastAsia="黑体" w:hint="eastAsia"/>
          <w:bCs/>
          <w:kern w:val="10"/>
          <w:sz w:val="28"/>
          <w:szCs w:val="32"/>
        </w:rPr>
        <w:t xml:space="preserve">2.5 </w:t>
      </w:r>
      <w:r>
        <w:rPr>
          <w:rFonts w:eastAsia="黑体" w:hint="eastAsia"/>
          <w:bCs/>
          <w:kern w:val="10"/>
          <w:sz w:val="28"/>
          <w:szCs w:val="32"/>
        </w:rPr>
        <w:t>本章小结</w:t>
      </w:r>
    </w:p>
    <w:p w14:paraId="42A971D1" w14:textId="77777777" w:rsidR="001B30D4" w:rsidRDefault="001B30D4" w:rsidP="00995734">
      <w:pPr>
        <w:ind w:firstLineChars="0" w:firstLine="0"/>
      </w:pPr>
      <w:r>
        <w:rPr>
          <w:rFonts w:hint="eastAsia"/>
        </w:rPr>
        <w:tab/>
      </w:r>
      <w:r>
        <w:rPr>
          <w:rFonts w:hint="eastAsia"/>
        </w:rPr>
        <w:t>支持向量机（</w:t>
      </w:r>
      <w:r>
        <w:rPr>
          <w:rFonts w:hint="eastAsia"/>
        </w:rPr>
        <w:t>Support Vector Machine</w:t>
      </w:r>
      <w:r>
        <w:rPr>
          <w:rFonts w:hint="eastAsia"/>
        </w:rPr>
        <w:t>，</w:t>
      </w:r>
      <w:r>
        <w:rPr>
          <w:rFonts w:hint="eastAsia"/>
        </w:rPr>
        <w:t>SVM</w:t>
      </w:r>
      <w:r>
        <w:rPr>
          <w:rFonts w:hint="eastAsia"/>
        </w:rPr>
        <w:t>）</w:t>
      </w:r>
      <w:r w:rsidR="009F71CC">
        <w:rPr>
          <w:rFonts w:hint="eastAsia"/>
        </w:rPr>
        <w:t>可用于模式分类和非线性回归。它的主要思想是建立一个分类超平面作为决策曲面，使得正例和反例之间的隔离边缘被最大化；支持向量机的理论基础是统计学习理论，更精确地说，支持向量机是结构风险最小化的近似实现。</w:t>
      </w:r>
    </w:p>
    <w:p w14:paraId="79803311" w14:textId="77777777" w:rsidR="009F71CC" w:rsidRDefault="009F71CC" w:rsidP="00995734">
      <w:pPr>
        <w:ind w:firstLineChars="0" w:firstLine="0"/>
      </w:pPr>
      <w:r>
        <w:rPr>
          <w:rFonts w:hint="eastAsia"/>
        </w:rPr>
        <w:tab/>
      </w:r>
      <w:r>
        <w:rPr>
          <w:rFonts w:hint="eastAsia"/>
        </w:rPr>
        <w:t>这个原理基于这样的事实：学习机器在测试数据上的误差率以训练误差率和一个依赖于</w:t>
      </w:r>
      <w:r>
        <w:rPr>
          <w:rFonts w:hint="eastAsia"/>
        </w:rPr>
        <w:t>VC</w:t>
      </w:r>
      <w:r>
        <w:rPr>
          <w:rFonts w:hint="eastAsia"/>
        </w:rPr>
        <w:t>维数的项的和为界，在可分模式情况下，支持向量机对于前一项的值为零，并且使第二项最小化。</w:t>
      </w:r>
    </w:p>
    <w:p w14:paraId="463412B4" w14:textId="77777777" w:rsidR="009F71CC" w:rsidRDefault="009F71CC" w:rsidP="00995734">
      <w:pPr>
        <w:ind w:firstLineChars="0" w:firstLine="0"/>
      </w:pPr>
      <w:r>
        <w:rPr>
          <w:rFonts w:hint="eastAsia"/>
        </w:rPr>
        <w:tab/>
      </w:r>
      <w:r w:rsidR="000874EE">
        <w:rPr>
          <w:rFonts w:hint="eastAsia"/>
        </w:rPr>
        <w:t>手势密码触屏用户行为认证模式是典型的而二分类问题，，可将用户数据分为正常用户数据和异常用户数据，而</w:t>
      </w:r>
      <w:r w:rsidR="000874EE">
        <w:rPr>
          <w:rFonts w:hint="eastAsia"/>
        </w:rPr>
        <w:t>SVM</w:t>
      </w:r>
      <w:r w:rsidR="000874EE">
        <w:rPr>
          <w:rFonts w:hint="eastAsia"/>
        </w:rPr>
        <w:t>是经典的二分类分类器。同时，</w:t>
      </w:r>
      <w:r w:rsidR="000874EE">
        <w:rPr>
          <w:rFonts w:hint="eastAsia"/>
        </w:rPr>
        <w:t>SVM</w:t>
      </w:r>
      <w:r w:rsidR="000874EE">
        <w:rPr>
          <w:rFonts w:hint="eastAsia"/>
        </w:rPr>
        <w:t>算法要求样本数相对较少，适合数据量不大的分类认证。故而本文选择</w:t>
      </w:r>
      <w:r w:rsidR="000874EE">
        <w:rPr>
          <w:rFonts w:hint="eastAsia"/>
        </w:rPr>
        <w:t>SVM</w:t>
      </w:r>
      <w:r w:rsidR="000874EE">
        <w:rPr>
          <w:rFonts w:hint="eastAsia"/>
        </w:rPr>
        <w:t>作</w:t>
      </w:r>
      <w:r w:rsidR="000874EE">
        <w:rPr>
          <w:rFonts w:hint="eastAsia"/>
        </w:rPr>
        <w:lastRenderedPageBreak/>
        <w:t>为模式构建的分类器算法。</w:t>
      </w:r>
    </w:p>
    <w:p w14:paraId="56BE6339" w14:textId="77777777" w:rsidR="000874EE" w:rsidRDefault="000874EE" w:rsidP="00995734">
      <w:pPr>
        <w:ind w:firstLineChars="0" w:firstLine="0"/>
      </w:pPr>
      <w:r>
        <w:rPr>
          <w:rFonts w:hint="eastAsia"/>
        </w:rPr>
        <w:tab/>
        <w:t>SVM</w:t>
      </w:r>
      <w:r>
        <w:rPr>
          <w:rFonts w:hint="eastAsia"/>
        </w:rPr>
        <w:t>通过寻找一个超平面将不同的数据集分类成二部分。在训练阶段，</w:t>
      </w:r>
      <w:r>
        <w:rPr>
          <w:rFonts w:hint="eastAsia"/>
        </w:rPr>
        <w:t>SVM</w:t>
      </w:r>
      <w:r>
        <w:rPr>
          <w:rFonts w:hint="eastAsia"/>
        </w:rPr>
        <w:t>对训练集使用</w:t>
      </w:r>
      <w:r>
        <w:rPr>
          <w:rFonts w:hint="eastAsia"/>
        </w:rPr>
        <w:t>RBF</w:t>
      </w:r>
      <w:r>
        <w:rPr>
          <w:rFonts w:hint="eastAsia"/>
        </w:rPr>
        <w:t>核函数。在测试阶段，会计算测试集和经</w:t>
      </w:r>
      <w:r>
        <w:rPr>
          <w:rFonts w:hint="eastAsia"/>
        </w:rPr>
        <w:t>SVM</w:t>
      </w:r>
      <w:r>
        <w:rPr>
          <w:rFonts w:hint="eastAsia"/>
        </w:rPr>
        <w:t>训练而得到的超平面之间距离作为分类的分数，来预测该用户是正常用户数据还是异常用户数据。</w:t>
      </w:r>
    </w:p>
    <w:p w14:paraId="60F167C2" w14:textId="77777777" w:rsidR="00C55981" w:rsidRPr="00995734" w:rsidRDefault="00C55981" w:rsidP="00522F79">
      <w:pPr>
        <w:spacing w:line="360" w:lineRule="auto"/>
        <w:ind w:firstLineChars="0" w:firstLine="0"/>
        <w:rPr>
          <w:rFonts w:eastAsia="黑体"/>
          <w:bCs/>
          <w:kern w:val="10"/>
          <w:sz w:val="28"/>
          <w:szCs w:val="32"/>
        </w:rPr>
      </w:pPr>
      <w:r w:rsidRPr="00995734">
        <w:rPr>
          <w:rFonts w:eastAsia="黑体" w:hint="eastAsia"/>
          <w:bCs/>
          <w:kern w:val="10"/>
          <w:sz w:val="28"/>
          <w:szCs w:val="32"/>
        </w:rPr>
        <w:t xml:space="preserve">2.2.2 </w:t>
      </w:r>
      <w:r w:rsidR="00623A50" w:rsidRPr="00995734">
        <w:rPr>
          <w:rFonts w:eastAsia="黑体" w:hint="eastAsia"/>
          <w:bCs/>
          <w:kern w:val="10"/>
          <w:sz w:val="28"/>
          <w:szCs w:val="32"/>
        </w:rPr>
        <w:t>SVM</w:t>
      </w:r>
      <w:r w:rsidR="00623A50" w:rsidRPr="00995734">
        <w:rPr>
          <w:rFonts w:eastAsia="黑体" w:hint="eastAsia"/>
          <w:bCs/>
          <w:kern w:val="10"/>
          <w:sz w:val="28"/>
          <w:szCs w:val="32"/>
        </w:rPr>
        <w:t>参数优化算法</w:t>
      </w:r>
    </w:p>
    <w:p w14:paraId="28266674" w14:textId="77777777" w:rsidR="00F522B5" w:rsidRDefault="00F522B5" w:rsidP="00995734">
      <w:pPr>
        <w:ind w:firstLineChars="0" w:firstLine="0"/>
      </w:pPr>
      <w:r>
        <w:rPr>
          <w:rFonts w:hint="eastAsia"/>
        </w:rPr>
        <w:tab/>
      </w:r>
      <w:r>
        <w:rPr>
          <w:rFonts w:hint="eastAsia"/>
        </w:rPr>
        <w:t>在</w:t>
      </w:r>
      <w:r>
        <w:rPr>
          <w:rFonts w:hint="eastAsia"/>
        </w:rPr>
        <w:t>SVM</w:t>
      </w:r>
      <w:r>
        <w:rPr>
          <w:rFonts w:hint="eastAsia"/>
        </w:rPr>
        <w:t>做分类预测时需要调节惩罚参数</w:t>
      </w:r>
      <w:r>
        <w:rPr>
          <w:rFonts w:hint="eastAsia"/>
        </w:rPr>
        <w:t>c</w:t>
      </w:r>
      <w:r>
        <w:rPr>
          <w:rFonts w:hint="eastAsia"/>
        </w:rPr>
        <w:t>和核函数参数</w:t>
      </w:r>
      <w:r>
        <w:rPr>
          <w:rFonts w:hint="eastAsia"/>
        </w:rPr>
        <w:t>g</w:t>
      </w:r>
      <w:r>
        <w:rPr>
          <w:rFonts w:hint="eastAsia"/>
        </w:rPr>
        <w:t>，才能得到比较理想的预测分类准确率。</w:t>
      </w:r>
    </w:p>
    <w:p w14:paraId="643535F9" w14:textId="77777777" w:rsidR="00F522B5" w:rsidRDefault="00F522B5" w:rsidP="00995734">
      <w:pPr>
        <w:ind w:firstLineChars="0" w:firstLine="0"/>
      </w:pPr>
      <w:r>
        <w:rPr>
          <w:rFonts w:hint="eastAsia"/>
        </w:rPr>
        <w:tab/>
      </w:r>
      <w:r>
        <w:rPr>
          <w:rFonts w:hint="eastAsia"/>
        </w:rPr>
        <w:t>关于</w:t>
      </w:r>
      <w:r>
        <w:rPr>
          <w:rFonts w:hint="eastAsia"/>
        </w:rPr>
        <w:t>SVM</w:t>
      </w:r>
      <w:r>
        <w:rPr>
          <w:rFonts w:hint="eastAsia"/>
        </w:rPr>
        <w:t>参数的优化选取，国际上并没有公认统一的最好的办法，本文使用</w:t>
      </w:r>
      <w:r w:rsidR="00623A50">
        <w:rPr>
          <w:rFonts w:hint="eastAsia"/>
        </w:rPr>
        <w:t>的方法是让</w:t>
      </w:r>
      <w:r w:rsidR="00623A50">
        <w:rPr>
          <w:rFonts w:hint="eastAsia"/>
        </w:rPr>
        <w:t>c</w:t>
      </w:r>
      <w:r w:rsidR="00623A50">
        <w:rPr>
          <w:rFonts w:hint="eastAsia"/>
        </w:rPr>
        <w:t>和</w:t>
      </w:r>
      <w:r w:rsidR="00623A50">
        <w:rPr>
          <w:rFonts w:hint="eastAsia"/>
        </w:rPr>
        <w:t>g</w:t>
      </w:r>
      <w:r w:rsidR="00623A50">
        <w:rPr>
          <w:rFonts w:hint="eastAsia"/>
        </w:rPr>
        <w:t>在一定的范围取值，对于取定的</w:t>
      </w:r>
      <w:r w:rsidR="00623A50">
        <w:rPr>
          <w:rFonts w:hint="eastAsia"/>
        </w:rPr>
        <w:t>c</w:t>
      </w:r>
      <w:r w:rsidR="00623A50">
        <w:rPr>
          <w:rFonts w:hint="eastAsia"/>
        </w:rPr>
        <w:t>和</w:t>
      </w:r>
      <w:r w:rsidR="00623A50">
        <w:rPr>
          <w:rFonts w:hint="eastAsia"/>
        </w:rPr>
        <w:t>g</w:t>
      </w:r>
      <w:r w:rsidR="00623A50">
        <w:rPr>
          <w:rFonts w:hint="eastAsia"/>
        </w:rPr>
        <w:t>，把训练集作为原始数据集并利用</w:t>
      </w:r>
      <w:r w:rsidR="00623A50">
        <w:rPr>
          <w:rFonts w:hint="eastAsia"/>
        </w:rPr>
        <w:t>K-CV</w:t>
      </w:r>
      <w:r w:rsidR="00623A50">
        <w:rPr>
          <w:rFonts w:hint="eastAsia"/>
        </w:rPr>
        <w:t>方法得到再此组</w:t>
      </w:r>
      <w:r w:rsidR="00623A50">
        <w:rPr>
          <w:rFonts w:hint="eastAsia"/>
        </w:rPr>
        <w:t>c</w:t>
      </w:r>
      <w:r w:rsidR="00623A50">
        <w:rPr>
          <w:rFonts w:hint="eastAsia"/>
        </w:rPr>
        <w:t>和</w:t>
      </w:r>
      <w:r w:rsidR="00623A50">
        <w:rPr>
          <w:rFonts w:hint="eastAsia"/>
        </w:rPr>
        <w:t>g</w:t>
      </w:r>
      <w:r w:rsidR="00623A50">
        <w:rPr>
          <w:rFonts w:hint="eastAsia"/>
        </w:rPr>
        <w:t>下训练集验证分类准确率，最终取使得训练集验证分类准确率最高的那组</w:t>
      </w:r>
      <w:r w:rsidR="00623A50">
        <w:rPr>
          <w:rFonts w:hint="eastAsia"/>
        </w:rPr>
        <w:t>c</w:t>
      </w:r>
      <w:r w:rsidR="00623A50">
        <w:rPr>
          <w:rFonts w:hint="eastAsia"/>
        </w:rPr>
        <w:t>和</w:t>
      </w:r>
      <w:r w:rsidR="00623A50">
        <w:rPr>
          <w:rFonts w:hint="eastAsia"/>
        </w:rPr>
        <w:t>g</w:t>
      </w:r>
      <w:r w:rsidR="00623A50">
        <w:rPr>
          <w:rFonts w:hint="eastAsia"/>
        </w:rPr>
        <w:t>作为最佳的参数。并选择能够达到最高验证分类准确率中参数</w:t>
      </w:r>
      <w:r w:rsidR="00623A50">
        <w:rPr>
          <w:rFonts w:hint="eastAsia"/>
        </w:rPr>
        <w:t>c</w:t>
      </w:r>
      <w:r w:rsidR="00623A50">
        <w:rPr>
          <w:rFonts w:hint="eastAsia"/>
        </w:rPr>
        <w:t>最小的那组</w:t>
      </w:r>
      <w:r w:rsidR="00623A50">
        <w:rPr>
          <w:rFonts w:hint="eastAsia"/>
        </w:rPr>
        <w:t>c</w:t>
      </w:r>
      <w:r w:rsidR="00623A50">
        <w:rPr>
          <w:rFonts w:hint="eastAsia"/>
        </w:rPr>
        <w:t>和</w:t>
      </w:r>
      <w:r w:rsidR="00623A50">
        <w:rPr>
          <w:rFonts w:hint="eastAsia"/>
        </w:rPr>
        <w:t>g</w:t>
      </w:r>
      <w:r w:rsidR="00623A50">
        <w:rPr>
          <w:rFonts w:hint="eastAsia"/>
        </w:rPr>
        <w:t>作为最佳的参数。</w:t>
      </w:r>
    </w:p>
    <w:p w14:paraId="68647662" w14:textId="77777777" w:rsidR="00623A50" w:rsidRDefault="00623A50" w:rsidP="00995734">
      <w:pPr>
        <w:ind w:firstLineChars="0" w:firstLine="420"/>
      </w:pPr>
      <w:r>
        <w:rPr>
          <w:rFonts w:hint="eastAsia"/>
        </w:rPr>
        <w:t>因为过高的</w:t>
      </w:r>
      <w:r>
        <w:rPr>
          <w:rFonts w:hint="eastAsia"/>
        </w:rPr>
        <w:t>c</w:t>
      </w:r>
      <w:r>
        <w:rPr>
          <w:rFonts w:hint="eastAsia"/>
        </w:rPr>
        <w:t>会导致过学习状态发生，即训练集分类准确率很高而测试集分类准确率很低，所以在能够达到最高验证分类准确率中的所有的成对</w:t>
      </w:r>
      <w:r>
        <w:rPr>
          <w:rFonts w:hint="eastAsia"/>
        </w:rPr>
        <w:t>c</w:t>
      </w:r>
      <w:r>
        <w:rPr>
          <w:rFonts w:hint="eastAsia"/>
        </w:rPr>
        <w:t>和</w:t>
      </w:r>
      <w:r>
        <w:rPr>
          <w:rFonts w:hint="eastAsia"/>
        </w:rPr>
        <w:t>g</w:t>
      </w:r>
      <w:r>
        <w:rPr>
          <w:rFonts w:hint="eastAsia"/>
        </w:rPr>
        <w:t>中认为较小的惩罚参数</w:t>
      </w:r>
      <w:r>
        <w:rPr>
          <w:rFonts w:hint="eastAsia"/>
        </w:rPr>
        <w:t>c</w:t>
      </w:r>
      <w:r>
        <w:rPr>
          <w:rFonts w:hint="eastAsia"/>
        </w:rPr>
        <w:t>是更佳的选择对象。</w:t>
      </w:r>
    </w:p>
    <w:p w14:paraId="711E8123" w14:textId="77777777" w:rsidR="00623A50" w:rsidRDefault="00623A50" w:rsidP="00995734">
      <w:pPr>
        <w:ind w:firstLineChars="0" w:firstLine="420"/>
      </w:pPr>
      <w:r>
        <w:rPr>
          <w:rFonts w:hint="eastAsia"/>
        </w:rPr>
        <w:t>增加了参数优化算法后的</w:t>
      </w:r>
      <w:r>
        <w:rPr>
          <w:rFonts w:hint="eastAsia"/>
        </w:rPr>
        <w:t>SVM</w:t>
      </w:r>
      <w:r>
        <w:rPr>
          <w:rFonts w:hint="eastAsia"/>
        </w:rPr>
        <w:t>分类流程如下。</w:t>
      </w:r>
    </w:p>
    <w:p w14:paraId="3A4D1F5D" w14:textId="77777777" w:rsidR="00FA3862" w:rsidRDefault="00FA3862" w:rsidP="00FA3862">
      <w:pPr>
        <w:spacing w:line="360" w:lineRule="auto"/>
        <w:ind w:firstLineChars="0" w:firstLine="0"/>
      </w:pPr>
      <w:r>
        <w:rPr>
          <w:rFonts w:hint="eastAsia"/>
          <w:noProof/>
        </w:rPr>
        <w:drawing>
          <wp:inline distT="0" distB="0" distL="0" distR="0" wp14:anchorId="6F8AFB21" wp14:editId="41D11521">
            <wp:extent cx="5274310" cy="3460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biLevel thresh="75000"/>
                      <a:extLst>
                        <a:ext uri="{28A0092B-C50C-407E-A947-70E740481C1C}">
                          <a14:useLocalDpi xmlns:a14="http://schemas.microsoft.com/office/drawing/2010/main" val="0"/>
                        </a:ext>
                      </a:extLst>
                    </a:blip>
                    <a:stretch>
                      <a:fillRect/>
                    </a:stretch>
                  </pic:blipFill>
                  <pic:spPr>
                    <a:xfrm>
                      <a:off x="0" y="0"/>
                      <a:ext cx="5274310" cy="346075"/>
                    </a:xfrm>
                    <a:prstGeom prst="rect">
                      <a:avLst/>
                    </a:prstGeom>
                  </pic:spPr>
                </pic:pic>
              </a:graphicData>
            </a:graphic>
          </wp:inline>
        </w:drawing>
      </w:r>
    </w:p>
    <w:p w14:paraId="3BB9122B" w14:textId="77777777" w:rsidR="00C55981" w:rsidRPr="00995734" w:rsidRDefault="003C682D"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2 SVM</w:t>
      </w:r>
      <w:r w:rsidRPr="00995734">
        <w:rPr>
          <w:rFonts w:eastAsiaTheme="minorEastAsia" w:hAnsiTheme="minorEastAsia" w:hint="eastAsia"/>
          <w:sz w:val="21"/>
        </w:rPr>
        <w:t>整体流程</w:t>
      </w:r>
    </w:p>
    <w:p w14:paraId="45FADE3A" w14:textId="77777777" w:rsidR="0001633E" w:rsidRDefault="00FA3862" w:rsidP="00807B71">
      <w:pPr>
        <w:tabs>
          <w:tab w:val="left" w:pos="2897"/>
        </w:tabs>
        <w:spacing w:line="360" w:lineRule="auto"/>
        <w:ind w:firstLineChars="0" w:firstLine="0"/>
        <w:rPr>
          <w:rFonts w:ascii="黑体" w:eastAsia="黑体" w:hAnsi="黑体"/>
          <w:sz w:val="28"/>
          <w:szCs w:val="28"/>
        </w:rPr>
      </w:pPr>
      <w:r>
        <w:rPr>
          <w:rFonts w:ascii="黑体" w:eastAsia="黑体" w:hAnsi="黑体" w:hint="eastAsia"/>
          <w:sz w:val="28"/>
          <w:szCs w:val="28"/>
        </w:rPr>
        <w:t>2.3 k</w:t>
      </w:r>
      <w:r w:rsidR="0001633E">
        <w:rPr>
          <w:rFonts w:ascii="黑体" w:eastAsia="黑体" w:hAnsi="黑体" w:hint="eastAsia"/>
          <w:sz w:val="28"/>
          <w:szCs w:val="28"/>
        </w:rPr>
        <w:t>-</w:t>
      </w:r>
      <w:r w:rsidR="00C55981" w:rsidRPr="000C7A84">
        <w:rPr>
          <w:rFonts w:ascii="黑体" w:eastAsia="黑体" w:hAnsi="黑体" w:hint="eastAsia"/>
          <w:sz w:val="28"/>
          <w:szCs w:val="28"/>
        </w:rPr>
        <w:t>means聚类算法</w:t>
      </w:r>
      <w:r w:rsidR="000C7A84" w:rsidRPr="000C7A84">
        <w:rPr>
          <w:rFonts w:ascii="黑体" w:eastAsia="黑体" w:hAnsi="黑体"/>
          <w:sz w:val="28"/>
          <w:szCs w:val="28"/>
        </w:rPr>
        <w:tab/>
      </w:r>
    </w:p>
    <w:p w14:paraId="442C3268" w14:textId="77777777" w:rsidR="0001633E" w:rsidRPr="0001633E" w:rsidRDefault="0001633E" w:rsidP="00995734">
      <w:pPr>
        <w:tabs>
          <w:tab w:val="left" w:pos="2897"/>
        </w:tabs>
        <w:ind w:firstLineChars="0" w:firstLine="0"/>
        <w:rPr>
          <w:rFonts w:ascii="黑体" w:eastAsia="黑体" w:hAnsi="黑体"/>
          <w:sz w:val="28"/>
          <w:szCs w:val="28"/>
        </w:rPr>
      </w:pPr>
      <w:r>
        <w:rPr>
          <w:rFonts w:ascii="黑体" w:eastAsia="黑体" w:hAnsi="黑体" w:hint="eastAsia"/>
          <w:sz w:val="28"/>
          <w:szCs w:val="28"/>
        </w:rPr>
        <w:t xml:space="preserve">     </w:t>
      </w:r>
      <w:r w:rsidRPr="00D82DF7">
        <w:rPr>
          <w:rFonts w:hint="eastAsia"/>
          <w:color w:val="000000"/>
        </w:rPr>
        <w:t>k-means</w:t>
      </w:r>
      <w:r w:rsidRPr="00D82DF7">
        <w:rPr>
          <w:rFonts w:hint="eastAsia"/>
          <w:color w:val="000000"/>
        </w:rPr>
        <w:t>算法是一种基于形心的分类方法，簇的形心就是这个簇的中心点，这类方法采用簇的形心来代表这个簇。形心的定义方法有很多种，例如用该</w:t>
      </w:r>
      <w:r>
        <w:rPr>
          <w:rFonts w:hint="eastAsia"/>
          <w:color w:val="000000"/>
        </w:rPr>
        <w:t>簇内所有点的均值来定义形心，或者用簇内所有点的中心值来定义</w:t>
      </w:r>
      <w:r w:rsidRPr="00D82DF7">
        <w:rPr>
          <w:rFonts w:hint="eastAsia"/>
          <w:color w:val="000000"/>
        </w:rPr>
        <w:t>。</w:t>
      </w:r>
      <w:r w:rsidRPr="00D82DF7">
        <w:rPr>
          <w:rFonts w:hint="eastAsia"/>
          <w:color w:val="000000"/>
        </w:rPr>
        <w:t>k-means</w:t>
      </w:r>
      <w:r w:rsidR="00E239D5">
        <w:rPr>
          <w:rFonts w:hint="eastAsia"/>
          <w:color w:val="000000"/>
        </w:rPr>
        <w:t>算法把形心定义</w:t>
      </w:r>
      <w:r w:rsidRPr="00D82DF7">
        <w:rPr>
          <w:rFonts w:hint="eastAsia"/>
          <w:color w:val="000000"/>
        </w:rPr>
        <w:t>簇内所有点的平均值</w:t>
      </w:r>
      <w:r w:rsidR="00671ACA" w:rsidRPr="00E239D5">
        <w:rPr>
          <w:rFonts w:hint="eastAsia"/>
          <w:color w:val="000000"/>
          <w:vertAlign w:val="superscript"/>
        </w:rPr>
        <w:t>[</w:t>
      </w:r>
      <w:r w:rsidR="00671ACA" w:rsidRPr="00E239D5">
        <w:rPr>
          <w:color w:val="000000"/>
          <w:vertAlign w:val="superscript"/>
        </w:rPr>
        <w:t>33</w:t>
      </w:r>
      <w:r w:rsidR="00E239D5">
        <w:rPr>
          <w:rFonts w:hint="eastAsia"/>
          <w:color w:val="000000"/>
          <w:vertAlign w:val="superscript"/>
        </w:rPr>
        <w:t>,</w:t>
      </w:r>
      <w:r w:rsidR="00671ACA" w:rsidRPr="00E239D5">
        <w:rPr>
          <w:color w:val="000000"/>
          <w:vertAlign w:val="superscript"/>
        </w:rPr>
        <w:t>34</w:t>
      </w:r>
      <w:r w:rsidR="00E239D5">
        <w:rPr>
          <w:color w:val="000000"/>
          <w:vertAlign w:val="superscript"/>
        </w:rPr>
        <w:t>,</w:t>
      </w:r>
      <w:r w:rsidR="00671ACA" w:rsidRPr="00E239D5">
        <w:rPr>
          <w:color w:val="000000"/>
          <w:vertAlign w:val="superscript"/>
        </w:rPr>
        <w:t>35]</w:t>
      </w:r>
      <w:r w:rsidRPr="00D82DF7">
        <w:rPr>
          <w:rFonts w:hint="eastAsia"/>
          <w:color w:val="000000"/>
        </w:rPr>
        <w:t>。</w:t>
      </w:r>
    </w:p>
    <w:p w14:paraId="6E96A9BA" w14:textId="77777777" w:rsidR="0001633E" w:rsidRPr="00D82DF7" w:rsidRDefault="0001633E" w:rsidP="00995734">
      <w:pPr>
        <w:ind w:firstLineChars="0" w:firstLine="480"/>
        <w:rPr>
          <w:color w:val="000000"/>
        </w:rPr>
      </w:pPr>
      <w:r w:rsidRPr="00D82DF7">
        <w:rPr>
          <w:rFonts w:hint="eastAsia"/>
          <w:color w:val="000000"/>
        </w:rPr>
        <w:t>对于聚类效果的评价，可以采用簇内变差来度量。假定簇内一个对象为</w:t>
      </w:r>
      <w:r w:rsidRPr="00D82DF7">
        <w:rPr>
          <w:rFonts w:hint="eastAsia"/>
          <w:color w:val="000000"/>
        </w:rPr>
        <w:t>x</w:t>
      </w:r>
      <w:r w:rsidRPr="00D82DF7">
        <w:rPr>
          <w:rFonts w:hint="eastAsia"/>
          <w:color w:val="000000"/>
        </w:rPr>
        <w:t>，该簇的形心为</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，用</w:t>
      </w:r>
      <m:oMath>
        <m:r>
          <m:rPr>
            <m:sty m:val="p"/>
          </m:rPr>
          <w:rPr>
            <w:rFonts w:ascii="Cambria Math" w:hAnsi="Cambria Math"/>
            <w:color w:val="000000"/>
          </w:rPr>
          <m:t>dis(x,</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m:rPr>
            <m:sty m:val="p"/>
          </m:rPr>
          <w:rPr>
            <w:rFonts w:ascii="Cambria Math" w:hAnsi="Cambria Math"/>
            <w:color w:val="000000"/>
          </w:rPr>
          <m:t>)</m:t>
        </m:r>
      </m:oMath>
      <w:r>
        <w:rPr>
          <w:rFonts w:hint="eastAsia"/>
          <w:color w:val="000000"/>
        </w:rPr>
        <w:t>来表示这个对象到簇的形心的欧式距离。</w:t>
      </w:r>
      <w:r w:rsidRPr="00D82DF7">
        <w:rPr>
          <w:rFonts w:hint="eastAsia"/>
          <w:color w:val="000000"/>
        </w:rPr>
        <w:t>簇的簇内变差为这个簇内所有对象到形心的欧式距离的平方和</w:t>
      </w:r>
      <w:r>
        <w:rPr>
          <w:rFonts w:hint="eastAsia"/>
          <w:color w:val="000000"/>
        </w:rPr>
        <w:t>：</w:t>
      </w:r>
      <m:oMath>
        <m:r>
          <m:rPr>
            <m:sty m:val="p"/>
          </m:rPr>
          <w:rPr>
            <w:rFonts w:ascii="Cambria Math" w:hAnsi="Cambria Math"/>
            <w:color w:val="000000"/>
          </w:rPr>
          <m:t>E=</m:t>
        </m:r>
        <m:nary>
          <m:naryPr>
            <m:chr m:val="∑"/>
            <m:limLoc m:val="undOvr"/>
            <m:ctrlPr>
              <w:rPr>
                <w:rFonts w:ascii="Cambria Math" w:hAnsi="Cambria Math"/>
                <w:color w:val="000000"/>
              </w:rPr>
            </m:ctrlPr>
          </m:naryPr>
          <m:sub>
            <m:r>
              <m:rPr>
                <m:sty m:val="p"/>
              </m:rPr>
              <w:rPr>
                <w:rFonts w:ascii="Cambria Math" w:hAnsi="Cambria Math"/>
                <w:color w:val="000000"/>
              </w:rPr>
              <m:t>i=1</m:t>
            </m:r>
          </m:sub>
          <m:sup>
            <m:r>
              <m:rPr>
                <m:sty m:val="p"/>
              </m:rPr>
              <w:rPr>
                <w:rFonts w:ascii="Cambria Math" w:hAnsi="Cambria Math"/>
                <w:color w:val="000000"/>
              </w:rPr>
              <m:t>n</m:t>
            </m:r>
          </m:sup>
          <m:e>
            <m:nary>
              <m:naryPr>
                <m:chr m:val="∑"/>
                <m:limLoc m:val="undOvr"/>
                <m:supHide m:val="1"/>
                <m:ctrlPr>
                  <w:rPr>
                    <w:rFonts w:ascii="Cambria Math" w:hAnsi="Cambria Math"/>
                    <w:color w:val="000000"/>
                  </w:rPr>
                </m:ctrlPr>
              </m:naryPr>
              <m:sub>
                <m:r>
                  <m:rPr>
                    <m:sty m:val="p"/>
                  </m:rPr>
                  <w:rPr>
                    <w:rFonts w:ascii="Cambria Math" w:hAnsi="Cambria Math"/>
                    <w:color w:val="000000"/>
                  </w:rPr>
                  <m:t>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sub>
              <m:sup/>
              <m:e>
                <m:sSup>
                  <m:sSupPr>
                    <m:ctrlPr>
                      <w:rPr>
                        <w:rFonts w:ascii="Cambria Math" w:hAnsi="Cambria Math"/>
                        <w:color w:val="000000"/>
                      </w:rPr>
                    </m:ctrlPr>
                  </m:sSupPr>
                  <m:e>
                    <m:r>
                      <m:rPr>
                        <m:sty m:val="p"/>
                      </m:rPr>
                      <w:rPr>
                        <w:rFonts w:ascii="Cambria Math" w:hAnsi="Cambria Math"/>
                        <w:color w:val="000000"/>
                      </w:rPr>
                      <m:t>dis(x,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r>
                      <m:rPr>
                        <m:sty m:val="p"/>
                      </m:rPr>
                      <w:rPr>
                        <w:rFonts w:ascii="Cambria Math" w:hAnsi="Cambria Math"/>
                        <w:color w:val="000000"/>
                      </w:rPr>
                      <m:t>)</m:t>
                    </m:r>
                  </m:e>
                  <m:sup>
                    <m:r>
                      <m:rPr>
                        <m:sty m:val="p"/>
                      </m:rPr>
                      <w:rPr>
                        <w:rFonts w:ascii="Cambria Math" w:hAnsi="Cambria Math"/>
                        <w:color w:val="000000"/>
                      </w:rPr>
                      <m:t>2</m:t>
                    </m:r>
                  </m:sup>
                </m:sSup>
              </m:e>
            </m:nary>
          </m:e>
        </m:nary>
      </m:oMath>
      <w:r>
        <w:rPr>
          <w:rFonts w:hint="eastAsia"/>
          <w:color w:val="000000"/>
        </w:rPr>
        <w:t>。</w:t>
      </w:r>
      <w:r>
        <w:rPr>
          <w:rFonts w:hint="eastAsia"/>
          <w:color w:val="000000"/>
        </w:rPr>
        <w:t xml:space="preserve"> </w:t>
      </w:r>
      <w:r w:rsidRPr="00D82DF7">
        <w:rPr>
          <w:rFonts w:hint="eastAsia"/>
          <w:color w:val="000000"/>
        </w:rPr>
        <w:t>其中，</w:t>
      </w:r>
      <w:r w:rsidRPr="00D82DF7">
        <w:rPr>
          <w:rFonts w:hint="eastAsia"/>
          <w:color w:val="000000"/>
        </w:rPr>
        <w:t>E</w:t>
      </w:r>
      <w:r w:rsidRPr="00D82DF7">
        <w:rPr>
          <w:rFonts w:hint="eastAsia"/>
          <w:color w:val="000000"/>
        </w:rPr>
        <w:t>表示为簇内变差，</w:t>
      </w:r>
      <w:r w:rsidRPr="00D82DF7">
        <w:rPr>
          <w:rFonts w:hint="eastAsia"/>
          <w:color w:val="000000"/>
        </w:rPr>
        <w:t>x</w:t>
      </w:r>
      <w:r w:rsidRPr="00D82DF7">
        <w:rPr>
          <w:rFonts w:hint="eastAsia"/>
          <w:color w:val="000000"/>
        </w:rPr>
        <w:t>为簇内的某个数据对象，</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为簇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的形心。聚类的最终目标是使得每个簇尽可能紧凑，而簇与簇之间独立。</w:t>
      </w:r>
    </w:p>
    <w:p w14:paraId="24FA3EA1" w14:textId="77777777" w:rsidR="0001633E" w:rsidRDefault="0001633E" w:rsidP="00995734">
      <w:pPr>
        <w:ind w:firstLineChars="0" w:firstLine="480"/>
        <w:rPr>
          <w:color w:val="000000"/>
        </w:rPr>
      </w:pPr>
      <w:r w:rsidRPr="00D82DF7">
        <w:rPr>
          <w:rFonts w:hint="eastAsia"/>
          <w:color w:val="000000"/>
        </w:rPr>
        <w:t>k-means</w:t>
      </w:r>
      <w:r w:rsidRPr="00D82DF7">
        <w:rPr>
          <w:rFonts w:hint="eastAsia"/>
          <w:color w:val="000000"/>
        </w:rPr>
        <w:t>算法的聚类流程如下：首先，在包含了</w:t>
      </w:r>
      <w:r w:rsidRPr="00D82DF7">
        <w:rPr>
          <w:rFonts w:hint="eastAsia"/>
          <w:color w:val="000000"/>
        </w:rPr>
        <w:t>n</w:t>
      </w:r>
      <w:r w:rsidRPr="00D82DF7">
        <w:rPr>
          <w:rFonts w:hint="eastAsia"/>
          <w:color w:val="000000"/>
        </w:rPr>
        <w:t>个数据集的集合</w:t>
      </w:r>
      <w:r w:rsidRPr="00D82DF7">
        <w:rPr>
          <w:rFonts w:hint="eastAsia"/>
          <w:color w:val="000000"/>
        </w:rPr>
        <w:t>Data</w:t>
      </w:r>
      <w:r w:rsidRPr="00D82DF7">
        <w:rPr>
          <w:rFonts w:hint="eastAsia"/>
          <w:color w:val="000000"/>
        </w:rPr>
        <w:t>中，</w:t>
      </w:r>
      <w:r w:rsidRPr="00D82DF7">
        <w:rPr>
          <w:rFonts w:hint="eastAsia"/>
          <w:color w:val="000000"/>
        </w:rPr>
        <w:lastRenderedPageBreak/>
        <w:t>随机选择</w:t>
      </w:r>
      <w:r w:rsidRPr="00D82DF7">
        <w:rPr>
          <w:rFonts w:hint="eastAsia"/>
          <w:color w:val="000000"/>
        </w:rPr>
        <w:t>k</w:t>
      </w:r>
      <w:r w:rsidRPr="00D82DF7">
        <w:rPr>
          <w:rFonts w:hint="eastAsia"/>
          <w:color w:val="000000"/>
        </w:rPr>
        <w:t>个对象，每个对象表示一个簇的最初的均值，也就是簇的形心。对其余的每个对象，分别计算它们到这</w:t>
      </w:r>
      <w:r w:rsidRPr="00D82DF7">
        <w:rPr>
          <w:rFonts w:hint="eastAsia"/>
          <w:color w:val="000000"/>
        </w:rPr>
        <w:t>k</w:t>
      </w:r>
      <w:r w:rsidRPr="00D82DF7">
        <w:rPr>
          <w:rFonts w:hint="eastAsia"/>
          <w:color w:val="000000"/>
        </w:rPr>
        <w:t>个对象的欧式距离，将它们分配到距离最近的那个形心代表的簇中。然后，重新计算每个簇内对象的均值，产生簇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新的形心。利用新生成的簇的形心，重新分配</w:t>
      </w:r>
      <w:r w:rsidRPr="00D82DF7">
        <w:rPr>
          <w:rFonts w:hint="eastAsia"/>
          <w:color w:val="000000"/>
        </w:rPr>
        <w:t>Data</w:t>
      </w:r>
      <w:r w:rsidRPr="00D82DF7">
        <w:rPr>
          <w:rFonts w:hint="eastAsia"/>
          <w:color w:val="000000"/>
        </w:rPr>
        <w:t>中的对象。重复这个过程，直到不再发生变化，即新一轮的簇的形心和前一轮的相同为止。</w:t>
      </w:r>
    </w:p>
    <w:p w14:paraId="2F417C48" w14:textId="77777777" w:rsidR="0001633E" w:rsidRDefault="0001633E" w:rsidP="00995734">
      <w:pPr>
        <w:ind w:firstLineChars="0" w:firstLine="480"/>
        <w:rPr>
          <w:color w:val="000000"/>
        </w:rPr>
      </w:pPr>
      <w:r>
        <w:rPr>
          <w:color w:val="000000"/>
        </w:rPr>
        <w:t>k</w:t>
      </w:r>
      <w:r>
        <w:rPr>
          <w:rFonts w:hint="eastAsia"/>
          <w:color w:val="000000"/>
        </w:rPr>
        <w:t>-means</w:t>
      </w:r>
      <w:r>
        <w:rPr>
          <w:rFonts w:hint="eastAsia"/>
          <w:color w:val="000000"/>
        </w:rPr>
        <w:t>的聚类效果如下图所示</w:t>
      </w:r>
    </w:p>
    <w:p w14:paraId="7E49AF2B" w14:textId="77777777" w:rsidR="0001633E" w:rsidRDefault="0001633E" w:rsidP="00992176">
      <w:pPr>
        <w:ind w:firstLineChars="0"/>
        <w:rPr>
          <w:color w:val="000000"/>
        </w:rPr>
      </w:pPr>
      <w:r>
        <w:rPr>
          <w:noProof/>
          <w:color w:val="000000"/>
        </w:rPr>
        <w:drawing>
          <wp:inline distT="0" distB="0" distL="0" distR="0" wp14:anchorId="0D245B73" wp14:editId="46D4F0B1">
            <wp:extent cx="4741666" cy="1476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230" cy="1480287"/>
                    </a:xfrm>
                    <a:prstGeom prst="rect">
                      <a:avLst/>
                    </a:prstGeom>
                    <a:noFill/>
                    <a:ln>
                      <a:noFill/>
                    </a:ln>
                  </pic:spPr>
                </pic:pic>
              </a:graphicData>
            </a:graphic>
          </wp:inline>
        </w:drawing>
      </w:r>
    </w:p>
    <w:p w14:paraId="6BD1FCBB" w14:textId="77777777" w:rsidR="003C682D" w:rsidRPr="00995734" w:rsidRDefault="00995734"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sz w:val="21"/>
        </w:rPr>
        <w:t>图</w:t>
      </w:r>
      <w:r w:rsidR="000847E1">
        <w:rPr>
          <w:rFonts w:eastAsiaTheme="minorEastAsia" w:hAnsiTheme="minorEastAsia" w:hint="eastAsia"/>
          <w:sz w:val="21"/>
        </w:rPr>
        <w:t>2.</w:t>
      </w:r>
      <w:r>
        <w:rPr>
          <w:rFonts w:eastAsiaTheme="minorEastAsia" w:hAnsiTheme="minorEastAsia" w:hint="eastAsia"/>
          <w:sz w:val="21"/>
        </w:rPr>
        <w:t>3</w:t>
      </w:r>
      <w:r w:rsidR="0001633E" w:rsidRPr="00995734">
        <w:rPr>
          <w:rFonts w:eastAsiaTheme="minorEastAsia" w:hAnsiTheme="minorEastAsia" w:hint="eastAsia"/>
          <w:sz w:val="21"/>
        </w:rPr>
        <w:t xml:space="preserve"> k-mean</w:t>
      </w:r>
      <w:r w:rsidR="0001633E" w:rsidRPr="00995734">
        <w:rPr>
          <w:rFonts w:eastAsiaTheme="minorEastAsia" w:hAnsiTheme="minorEastAsia" w:hint="eastAsia"/>
          <w:sz w:val="21"/>
        </w:rPr>
        <w:t>的聚类效果图</w:t>
      </w:r>
    </w:p>
    <w:p w14:paraId="71D9725D" w14:textId="77777777" w:rsidR="0001633E" w:rsidRPr="0001633E" w:rsidRDefault="0001633E" w:rsidP="00995734">
      <w:pPr>
        <w:tabs>
          <w:tab w:val="left" w:pos="5124"/>
        </w:tabs>
        <w:ind w:firstLineChars="0" w:firstLine="0"/>
        <w:rPr>
          <w:rFonts w:ascii="宋体" w:hAnsi="宋体"/>
          <w:szCs w:val="24"/>
        </w:rPr>
      </w:pPr>
      <w:r>
        <w:rPr>
          <w:rFonts w:ascii="宋体" w:hAnsi="宋体" w:hint="eastAsia"/>
          <w:szCs w:val="24"/>
        </w:rPr>
        <w:t xml:space="preserve">    本文中主要用k-means来解决</w:t>
      </w:r>
      <w:r w:rsidR="00FA3862">
        <w:rPr>
          <w:rFonts w:ascii="宋体" w:hAnsi="宋体" w:hint="eastAsia"/>
          <w:szCs w:val="24"/>
        </w:rPr>
        <w:t>手势密码触屏行为</w:t>
      </w:r>
      <w:r>
        <w:rPr>
          <w:rFonts w:ascii="宋体" w:hAnsi="宋体" w:hint="eastAsia"/>
          <w:szCs w:val="24"/>
        </w:rPr>
        <w:t>多用户单账号场景下多个用户的数据混在一起的现实问题。通过聚类来区分各个数据的来源，作为后期进一步研究工作开展的</w:t>
      </w:r>
      <w:r w:rsidR="00FA3862">
        <w:rPr>
          <w:rFonts w:ascii="宋体" w:hAnsi="宋体" w:hint="eastAsia"/>
          <w:szCs w:val="24"/>
        </w:rPr>
        <w:t>基石。</w:t>
      </w:r>
    </w:p>
    <w:p w14:paraId="3E05514C" w14:textId="77777777" w:rsidR="005338F0" w:rsidRDefault="00D641BE" w:rsidP="006042EF">
      <w:pPr>
        <w:pStyle w:val="1"/>
      </w:pPr>
      <w:bookmarkStart w:id="27" w:name="_Toc438380753"/>
      <w:bookmarkStart w:id="28" w:name="_Toc438380803"/>
      <w:r>
        <w:rPr>
          <w:rFonts w:hint="eastAsia"/>
        </w:rPr>
        <w:lastRenderedPageBreak/>
        <w:t>第</w:t>
      </w:r>
      <w:r>
        <w:rPr>
          <w:rFonts w:hint="eastAsia"/>
        </w:rPr>
        <w:t>3</w:t>
      </w:r>
      <w:r>
        <w:rPr>
          <w:rFonts w:hint="eastAsia"/>
        </w:rPr>
        <w:t>章</w:t>
      </w:r>
      <w:r>
        <w:rPr>
          <w:rFonts w:hint="eastAsia"/>
        </w:rPr>
        <w:t xml:space="preserve"> </w:t>
      </w:r>
      <w:r w:rsidR="00F862C0">
        <w:rPr>
          <w:rFonts w:hint="eastAsia"/>
        </w:rPr>
        <w:t>数据采集和预处理</w:t>
      </w:r>
      <w:bookmarkEnd w:id="27"/>
      <w:bookmarkEnd w:id="28"/>
    </w:p>
    <w:p w14:paraId="6D0C9FA8" w14:textId="77777777" w:rsidR="00283C29" w:rsidRPr="00283C29" w:rsidRDefault="00283C29" w:rsidP="00283C29">
      <w:pPr>
        <w:ind w:firstLine="480"/>
      </w:pPr>
      <w:r>
        <w:rPr>
          <w:rFonts w:hint="eastAsia"/>
        </w:rPr>
        <w:t>本</w:t>
      </w:r>
      <w:r>
        <w:t>章</w:t>
      </w:r>
      <w:r w:rsidR="00E9068A">
        <w:rPr>
          <w:rFonts w:hint="eastAsia"/>
        </w:rPr>
        <w:t>主要介绍手势密码</w:t>
      </w:r>
      <w:r w:rsidR="00E9068A">
        <w:t>触屏行为数据的采集和预处理。</w:t>
      </w:r>
      <w:r>
        <w:rPr>
          <w:rFonts w:hint="eastAsia"/>
        </w:rPr>
        <w:t>首先介绍</w:t>
      </w:r>
      <w:r>
        <w:t>了</w:t>
      </w:r>
      <w:r>
        <w:rPr>
          <w:rFonts w:hint="eastAsia"/>
        </w:rPr>
        <w:t>手势</w:t>
      </w:r>
      <w:r>
        <w:t>密码触屏行为数据采集器的设计</w:t>
      </w:r>
      <w:r>
        <w:rPr>
          <w:rFonts w:hint="eastAsia"/>
        </w:rPr>
        <w:t>和</w:t>
      </w:r>
      <w:r>
        <w:t>开发，</w:t>
      </w:r>
      <w:r>
        <w:rPr>
          <w:rFonts w:hint="eastAsia"/>
        </w:rPr>
        <w:t>及</w:t>
      </w:r>
      <w:r>
        <w:t>后续</w:t>
      </w:r>
      <w:r>
        <w:rPr>
          <w:rFonts w:hint="eastAsia"/>
        </w:rPr>
        <w:t>实验分析</w:t>
      </w:r>
      <w:r>
        <w:t>中使用到的数据集。</w:t>
      </w:r>
      <w:r>
        <w:rPr>
          <w:rFonts w:hint="eastAsia"/>
        </w:rPr>
        <w:t>之后</w:t>
      </w:r>
      <w:r>
        <w:t>介绍了针对手势密码触屏行为</w:t>
      </w:r>
      <w:r w:rsidR="00C063BD">
        <w:rPr>
          <w:rFonts w:hint="eastAsia"/>
        </w:rPr>
        <w:t>原始</w:t>
      </w:r>
      <w:r>
        <w:t>数据</w:t>
      </w:r>
      <w:r w:rsidR="00C063BD">
        <w:rPr>
          <w:rFonts w:hint="eastAsia"/>
        </w:rPr>
        <w:t>进行</w:t>
      </w:r>
      <w:r w:rsidR="00C063BD">
        <w:t>数据预处理，包括数据清理、数据变换和归一化。最后</w:t>
      </w:r>
      <w:r w:rsidR="00C063BD">
        <w:rPr>
          <w:rFonts w:hint="eastAsia"/>
        </w:rPr>
        <w:t>，介绍</w:t>
      </w:r>
      <w:r w:rsidR="00C063BD">
        <w:t>了手势密码行为特征的选取及相应行为特征向量的构建。</w:t>
      </w:r>
    </w:p>
    <w:p w14:paraId="1855E213" w14:textId="77777777" w:rsidR="009E23D8" w:rsidRDefault="009E23D8" w:rsidP="00FD4A9B">
      <w:pPr>
        <w:pStyle w:val="2"/>
        <w:spacing w:before="480" w:after="120" w:line="240" w:lineRule="auto"/>
        <w:rPr>
          <w:rFonts w:ascii="Times New Roman" w:eastAsia="黑体" w:hAnsi="Times New Roman" w:cs="Times New Roman"/>
          <w:kern w:val="2"/>
          <w:sz w:val="30"/>
          <w:szCs w:val="21"/>
        </w:rPr>
      </w:pPr>
      <w:bookmarkStart w:id="29" w:name="_Toc438380754"/>
      <w:bookmarkStart w:id="30" w:name="_Toc438380804"/>
      <w:r w:rsidRPr="00FD4A9B">
        <w:rPr>
          <w:rFonts w:ascii="Times New Roman" w:eastAsia="黑体" w:hAnsi="Times New Roman" w:cs="Times New Roman" w:hint="eastAsia"/>
          <w:kern w:val="2"/>
          <w:sz w:val="30"/>
          <w:szCs w:val="21"/>
        </w:rPr>
        <w:t xml:space="preserve">3.1 </w:t>
      </w:r>
      <w:r w:rsidRPr="00FD4A9B">
        <w:rPr>
          <w:rFonts w:ascii="Times New Roman" w:eastAsia="黑体" w:hAnsi="Times New Roman" w:cs="Times New Roman" w:hint="eastAsia"/>
          <w:kern w:val="2"/>
          <w:sz w:val="30"/>
          <w:szCs w:val="21"/>
        </w:rPr>
        <w:t>数据采集</w:t>
      </w:r>
      <w:bookmarkEnd w:id="29"/>
      <w:bookmarkEnd w:id="30"/>
    </w:p>
    <w:p w14:paraId="31CEB810" w14:textId="77777777" w:rsidR="00F62A01" w:rsidRPr="00F62A01" w:rsidRDefault="00F62A01" w:rsidP="00F62A01">
      <w:pPr>
        <w:pStyle w:val="a0"/>
        <w:ind w:firstLine="480"/>
      </w:pPr>
      <w:r>
        <w:rPr>
          <w:rFonts w:hint="eastAsia"/>
        </w:rPr>
        <w:t>在本节中先介绍了手势密码触屏行为数据采集器的设计；继而讲解了在</w:t>
      </w:r>
      <w:r>
        <w:rPr>
          <w:rFonts w:hint="eastAsia"/>
        </w:rPr>
        <w:t>Android</w:t>
      </w:r>
      <w:r>
        <w:rPr>
          <w:rFonts w:hint="eastAsia"/>
        </w:rPr>
        <w:t>平台下开发的采集手势密码触屏行为数据的</w:t>
      </w:r>
      <w:r>
        <w:rPr>
          <w:rFonts w:hint="eastAsia"/>
        </w:rPr>
        <w:t>APP</w:t>
      </w:r>
      <w:r>
        <w:rPr>
          <w:rFonts w:hint="eastAsia"/>
        </w:rPr>
        <w:t>的实现，并展示了保存在</w:t>
      </w:r>
      <w:proofErr w:type="spellStart"/>
      <w:r>
        <w:rPr>
          <w:rFonts w:hint="eastAsia"/>
        </w:rPr>
        <w:t>json</w:t>
      </w:r>
      <w:proofErr w:type="spellEnd"/>
      <w:r>
        <w:rPr>
          <w:rFonts w:hint="eastAsia"/>
        </w:rPr>
        <w:t>格式数据包下数据解析到</w:t>
      </w:r>
      <w:r>
        <w:rPr>
          <w:rFonts w:hint="eastAsia"/>
        </w:rPr>
        <w:t>PC</w:t>
      </w:r>
      <w:r>
        <w:rPr>
          <w:rFonts w:hint="eastAsia"/>
        </w:rPr>
        <w:t>端时的样式；最后介绍了应用在后续试验分析的两个数据集。</w:t>
      </w:r>
    </w:p>
    <w:p w14:paraId="62780A63" w14:textId="77777777" w:rsidR="002C6E56" w:rsidRPr="00FD4A9B" w:rsidRDefault="00787657" w:rsidP="00FD4A9B">
      <w:pPr>
        <w:pStyle w:val="3"/>
        <w:ind w:left="720" w:hanging="720"/>
      </w:pPr>
      <w:bookmarkStart w:id="31" w:name="_Toc438380755"/>
      <w:bookmarkStart w:id="32" w:name="_Toc438380805"/>
      <w:r w:rsidRPr="00FD4A9B">
        <w:rPr>
          <w:rFonts w:hint="eastAsia"/>
        </w:rPr>
        <w:t xml:space="preserve">3.1.1 </w:t>
      </w:r>
      <w:r w:rsidRPr="00FD4A9B">
        <w:rPr>
          <w:rFonts w:hint="eastAsia"/>
        </w:rPr>
        <w:t>数据采集器</w:t>
      </w:r>
      <w:bookmarkEnd w:id="31"/>
      <w:bookmarkEnd w:id="32"/>
    </w:p>
    <w:p w14:paraId="32336A3B" w14:textId="77777777" w:rsidR="00FA77E0" w:rsidRDefault="00787657" w:rsidP="00FD4A9B">
      <w:pPr>
        <w:ind w:firstLineChars="0" w:firstLine="0"/>
      </w:pPr>
      <w:r>
        <w:rPr>
          <w:rFonts w:hint="eastAsia"/>
        </w:rPr>
        <w:tab/>
      </w:r>
      <w:r>
        <w:rPr>
          <w:rFonts w:hint="eastAsia"/>
        </w:rPr>
        <w:t>为了采集用户在完成手势密码过程中手指在屏幕上滑动时，</w:t>
      </w:r>
      <w:r>
        <w:rPr>
          <w:rFonts w:hint="eastAsia"/>
        </w:rPr>
        <w:t>X</w:t>
      </w:r>
      <w:r>
        <w:rPr>
          <w:rFonts w:hint="eastAsia"/>
        </w:rPr>
        <w:t>坐标、</w:t>
      </w:r>
      <w:r>
        <w:rPr>
          <w:rFonts w:hint="eastAsia"/>
        </w:rPr>
        <w:t>Y</w:t>
      </w:r>
      <w:r>
        <w:rPr>
          <w:rFonts w:hint="eastAsia"/>
        </w:rPr>
        <w:t>坐标、压力、接触面积、速度等特征数据的变化，用</w:t>
      </w:r>
      <w:r>
        <w:rPr>
          <w:rFonts w:hint="eastAsia"/>
        </w:rPr>
        <w:t>java</w:t>
      </w:r>
      <w:r>
        <w:rPr>
          <w:rFonts w:hint="eastAsia"/>
        </w:rPr>
        <w:t>语言开发了一个</w:t>
      </w:r>
      <w:r>
        <w:rPr>
          <w:rFonts w:hint="eastAsia"/>
        </w:rPr>
        <w:t>Android</w:t>
      </w:r>
      <w:r>
        <w:rPr>
          <w:rFonts w:hint="eastAsia"/>
        </w:rPr>
        <w:t>平台上的手势密码触屏行为数据采集器。</w:t>
      </w:r>
    </w:p>
    <w:p w14:paraId="797F3358" w14:textId="77777777" w:rsidR="00807B71" w:rsidRDefault="00787657" w:rsidP="00FD4A9B">
      <w:pPr>
        <w:ind w:firstLineChars="0" w:firstLine="0"/>
      </w:pPr>
      <w:r>
        <w:rPr>
          <w:rFonts w:hint="eastAsia"/>
        </w:rPr>
        <w:tab/>
      </w:r>
      <w:r>
        <w:rPr>
          <w:rFonts w:hint="eastAsia"/>
        </w:rPr>
        <w:t>该采集器</w:t>
      </w:r>
      <w:r w:rsidR="00807B71">
        <w:rPr>
          <w:rFonts w:hint="eastAsia"/>
        </w:rPr>
        <w:t>模拟一个手势密码输入环境，每个用户输入用户名后，即可开始数据采集工作。采集器记录了完成手势密码时，手指与屏幕接触时的时间点、</w:t>
      </w:r>
      <w:r w:rsidR="00807B71">
        <w:rPr>
          <w:rFonts w:hint="eastAsia"/>
        </w:rPr>
        <w:t>X</w:t>
      </w:r>
      <w:r w:rsidR="00807B71">
        <w:rPr>
          <w:rFonts w:hint="eastAsia"/>
        </w:rPr>
        <w:t>坐标、</w:t>
      </w:r>
      <w:r w:rsidR="00807B71">
        <w:rPr>
          <w:rFonts w:hint="eastAsia"/>
        </w:rPr>
        <w:t>Y</w:t>
      </w:r>
      <w:r w:rsidR="00807B71">
        <w:rPr>
          <w:rFonts w:hint="eastAsia"/>
        </w:rPr>
        <w:t>坐标、压力、接触面积、接触面积长轴和短轴等行为数据。每完成一次手势密码输入，即将该次行为数据记录在</w:t>
      </w:r>
      <w:r w:rsidR="00807B71">
        <w:rPr>
          <w:rFonts w:hint="eastAsia"/>
        </w:rPr>
        <w:t>Android</w:t>
      </w:r>
      <w:r w:rsidR="00807B71">
        <w:rPr>
          <w:rFonts w:hint="eastAsia"/>
        </w:rPr>
        <w:t>终端上以该用户名命名的</w:t>
      </w:r>
      <w:proofErr w:type="spellStart"/>
      <w:r w:rsidR="00A715EB">
        <w:rPr>
          <w:rFonts w:hint="eastAsia"/>
        </w:rPr>
        <w:t>j</w:t>
      </w:r>
      <w:r w:rsidR="00807B71">
        <w:rPr>
          <w:rFonts w:hint="eastAsia"/>
        </w:rPr>
        <w:t>son</w:t>
      </w:r>
      <w:proofErr w:type="spellEnd"/>
      <w:r w:rsidR="00807B71">
        <w:rPr>
          <w:rFonts w:hint="eastAsia"/>
        </w:rPr>
        <w:t>格式的数据包中。主流的数据分析语言，如</w:t>
      </w:r>
      <w:proofErr w:type="spellStart"/>
      <w:r w:rsidR="00807B71">
        <w:rPr>
          <w:rFonts w:hint="eastAsia"/>
        </w:rPr>
        <w:t>matlab</w:t>
      </w:r>
      <w:proofErr w:type="spellEnd"/>
      <w:r w:rsidR="00807B71">
        <w:rPr>
          <w:rFonts w:hint="eastAsia"/>
        </w:rPr>
        <w:t>、</w:t>
      </w:r>
      <w:r w:rsidR="00807B71">
        <w:rPr>
          <w:rFonts w:hint="eastAsia"/>
        </w:rPr>
        <w:t>python</w:t>
      </w:r>
      <w:r w:rsidR="00807B71">
        <w:rPr>
          <w:rFonts w:hint="eastAsia"/>
        </w:rPr>
        <w:t>、</w:t>
      </w:r>
      <w:r w:rsidR="00807B71">
        <w:rPr>
          <w:rFonts w:hint="eastAsia"/>
        </w:rPr>
        <w:t>R</w:t>
      </w:r>
      <w:r w:rsidR="00807B71">
        <w:rPr>
          <w:rFonts w:hint="eastAsia"/>
        </w:rPr>
        <w:t>等，均支持对</w:t>
      </w:r>
      <w:proofErr w:type="spellStart"/>
      <w:r w:rsidR="00A715EB">
        <w:rPr>
          <w:rFonts w:hint="eastAsia"/>
        </w:rPr>
        <w:t>j</w:t>
      </w:r>
      <w:r w:rsidR="00807B71">
        <w:rPr>
          <w:rFonts w:hint="eastAsia"/>
        </w:rPr>
        <w:t>son</w:t>
      </w:r>
      <w:proofErr w:type="spellEnd"/>
      <w:r w:rsidR="00807B71">
        <w:rPr>
          <w:rFonts w:hint="eastAsia"/>
        </w:rPr>
        <w:t>数据包的直接读取使用。后期可将采集到的各个用户的数据包导入</w:t>
      </w:r>
      <w:r w:rsidR="00807B71">
        <w:rPr>
          <w:rFonts w:hint="eastAsia"/>
        </w:rPr>
        <w:t>PC</w:t>
      </w:r>
      <w:r w:rsidR="00807B71">
        <w:rPr>
          <w:rFonts w:hint="eastAsia"/>
        </w:rPr>
        <w:t>端，进行相应的数据分析处理。</w:t>
      </w:r>
    </w:p>
    <w:p w14:paraId="1FE1B5F9" w14:textId="77777777" w:rsidR="006F1F76" w:rsidRDefault="00A715EB" w:rsidP="006F1F76">
      <w:pPr>
        <w:ind w:firstLineChars="0" w:firstLine="0"/>
      </w:pPr>
      <w:r>
        <w:rPr>
          <w:rFonts w:hint="eastAsia"/>
        </w:rPr>
        <w:tab/>
      </w:r>
      <w:r w:rsidR="006F1F76">
        <w:rPr>
          <w:rFonts w:hint="eastAsia"/>
        </w:rPr>
        <w:t>数据采集器的开发平台为</w:t>
      </w:r>
      <w:r w:rsidR="006F1F76">
        <w:rPr>
          <w:rFonts w:hint="eastAsia"/>
        </w:rPr>
        <w:t>Eclipse</w:t>
      </w:r>
      <w:r w:rsidR="006F1F76">
        <w:rPr>
          <w:rFonts w:hint="eastAsia"/>
        </w:rPr>
        <w:t>，开发语言为</w:t>
      </w:r>
      <w:r w:rsidR="006F1F76">
        <w:rPr>
          <w:rFonts w:hint="eastAsia"/>
        </w:rPr>
        <w:t>Java</w:t>
      </w:r>
      <w:r w:rsidR="006F1F76">
        <w:rPr>
          <w:rFonts w:hint="eastAsia"/>
        </w:rPr>
        <w:t>，开发以后的</w:t>
      </w:r>
      <w:r w:rsidR="006F1F76">
        <w:rPr>
          <w:rFonts w:hint="eastAsia"/>
        </w:rPr>
        <w:t>APP</w:t>
      </w:r>
      <w:r w:rsidR="006F1F76">
        <w:rPr>
          <w:rFonts w:hint="eastAsia"/>
        </w:rPr>
        <w:t>应用在</w:t>
      </w:r>
      <w:r w:rsidR="006F1F76">
        <w:rPr>
          <w:rFonts w:hint="eastAsia"/>
        </w:rPr>
        <w:t>Android</w:t>
      </w:r>
      <w:r w:rsidR="006F1F76">
        <w:rPr>
          <w:rFonts w:hint="eastAsia"/>
        </w:rPr>
        <w:t>系统终端上。</w:t>
      </w:r>
    </w:p>
    <w:p w14:paraId="310EE6CD" w14:textId="77777777" w:rsidR="006F1F76" w:rsidRDefault="006F1F76" w:rsidP="006F1F76">
      <w:pPr>
        <w:ind w:firstLineChars="0" w:firstLine="0"/>
      </w:pPr>
      <w:r>
        <w:rPr>
          <w:rFonts w:hint="eastAsia"/>
        </w:rPr>
        <w:tab/>
      </w:r>
      <w:r>
        <w:rPr>
          <w:rFonts w:hint="eastAsia"/>
        </w:rPr>
        <w:t>手势密码触屏数据的采集的实现过程中主要使用了</w:t>
      </w:r>
      <w:proofErr w:type="spellStart"/>
      <w:r>
        <w:rPr>
          <w:rFonts w:hint="eastAsia"/>
        </w:rPr>
        <w:t>MotionEvent</w:t>
      </w:r>
      <w:proofErr w:type="spellEnd"/>
      <w:r>
        <w:rPr>
          <w:rFonts w:hint="eastAsia"/>
        </w:rPr>
        <w:t>对象。</w:t>
      </w:r>
      <w:proofErr w:type="spellStart"/>
      <w:r>
        <w:rPr>
          <w:rFonts w:hint="eastAsia"/>
        </w:rPr>
        <w:t>MotionEvent</w:t>
      </w:r>
      <w:proofErr w:type="spellEnd"/>
      <w:r>
        <w:rPr>
          <w:rFonts w:hint="eastAsia"/>
        </w:rPr>
        <w:t>包含了关于发生触摸的位置和时间的信息，以及触摸事件的其他细节。</w:t>
      </w:r>
    </w:p>
    <w:p w14:paraId="23B91C0B" w14:textId="77777777" w:rsidR="006F1F76" w:rsidRDefault="006F1F76" w:rsidP="006F1F76">
      <w:pPr>
        <w:ind w:firstLineChars="0" w:firstLine="0"/>
      </w:pPr>
      <w:r>
        <w:rPr>
          <w:rFonts w:hint="eastAsia"/>
        </w:rPr>
        <w:tab/>
      </w:r>
      <w:r>
        <w:rPr>
          <w:rFonts w:hint="eastAsia"/>
        </w:rPr>
        <w:t>通过</w:t>
      </w:r>
      <w:proofErr w:type="spellStart"/>
      <w:r>
        <w:rPr>
          <w:rFonts w:hint="eastAsia"/>
        </w:rPr>
        <w:t>getAction</w:t>
      </w:r>
      <w:proofErr w:type="spellEnd"/>
      <w:r>
        <w:rPr>
          <w:rFonts w:hint="eastAsia"/>
        </w:rPr>
        <w:t>()</w:t>
      </w:r>
      <w:r>
        <w:rPr>
          <w:rFonts w:hint="eastAsia"/>
        </w:rPr>
        <w:t>方法，可以获得触摸事件，如</w:t>
      </w:r>
      <w:r>
        <w:rPr>
          <w:rFonts w:hint="eastAsia"/>
        </w:rPr>
        <w:t>ACTION_DOWN</w:t>
      </w:r>
      <w:r>
        <w:rPr>
          <w:rFonts w:hint="eastAsia"/>
        </w:rPr>
        <w:t>、</w:t>
      </w:r>
      <w:r>
        <w:rPr>
          <w:rFonts w:hint="eastAsia"/>
        </w:rPr>
        <w:t>ACTION_UP</w:t>
      </w:r>
      <w:r>
        <w:rPr>
          <w:rFonts w:hint="eastAsia"/>
        </w:rPr>
        <w:t>、</w:t>
      </w:r>
      <w:r>
        <w:rPr>
          <w:rFonts w:hint="eastAsia"/>
        </w:rPr>
        <w:t>ACTION_MOVE</w:t>
      </w:r>
      <w:r>
        <w:rPr>
          <w:rFonts w:hint="eastAsia"/>
        </w:rPr>
        <w:t>等。此处我们选择</w:t>
      </w:r>
      <w:r>
        <w:rPr>
          <w:rFonts w:hint="eastAsia"/>
        </w:rPr>
        <w:t>ACTION_MOVE</w:t>
      </w:r>
      <w:r>
        <w:rPr>
          <w:rFonts w:hint="eastAsia"/>
        </w:rPr>
        <w:t>，即表示用户的手指在触摸屏上移动时的状态。</w:t>
      </w:r>
    </w:p>
    <w:p w14:paraId="0F75961C" w14:textId="77777777" w:rsidR="006F1F76" w:rsidRDefault="006F1F76" w:rsidP="006F1F76">
      <w:pPr>
        <w:ind w:firstLineChars="0" w:firstLine="0"/>
      </w:pPr>
      <w:r>
        <w:rPr>
          <w:rFonts w:hint="eastAsia"/>
        </w:rPr>
        <w:lastRenderedPageBreak/>
        <w:tab/>
      </w:r>
      <w:r>
        <w:rPr>
          <w:rFonts w:hint="eastAsia"/>
        </w:rPr>
        <w:t>为了进一步获取</w:t>
      </w:r>
      <w:r>
        <w:rPr>
          <w:rFonts w:hint="eastAsia"/>
        </w:rPr>
        <w:t>ACTION_MOVE</w:t>
      </w:r>
      <w:r>
        <w:rPr>
          <w:rFonts w:hint="eastAsia"/>
        </w:rPr>
        <w:t>动作下的触屏数据，需要调用</w:t>
      </w:r>
      <w:proofErr w:type="spellStart"/>
      <w:r>
        <w:t>e</w:t>
      </w:r>
      <w:r>
        <w:rPr>
          <w:rFonts w:hint="eastAsia"/>
        </w:rPr>
        <w:t>vent.getDowntime</w:t>
      </w:r>
      <w:proofErr w:type="spellEnd"/>
      <w:r>
        <w:rPr>
          <w:rFonts w:hint="eastAsia"/>
        </w:rPr>
        <w:t xml:space="preserve">, </w:t>
      </w:r>
      <w:proofErr w:type="spellStart"/>
      <w:r>
        <w:t>e</w:t>
      </w:r>
      <w:r>
        <w:rPr>
          <w:rFonts w:hint="eastAsia"/>
        </w:rPr>
        <w:t>vent.getX</w:t>
      </w:r>
      <w:proofErr w:type="spellEnd"/>
      <w:r>
        <w:rPr>
          <w:rFonts w:hint="eastAsia"/>
        </w:rPr>
        <w:t xml:space="preserve">(), </w:t>
      </w:r>
      <w:proofErr w:type="spellStart"/>
      <w:r>
        <w:t>e</w:t>
      </w:r>
      <w:r>
        <w:rPr>
          <w:rFonts w:hint="eastAsia"/>
        </w:rPr>
        <w:t>vent.getY</w:t>
      </w:r>
      <w:proofErr w:type="spellEnd"/>
      <w:r>
        <w:rPr>
          <w:rFonts w:hint="eastAsia"/>
        </w:rPr>
        <w:t xml:space="preserve">(), </w:t>
      </w:r>
      <w:proofErr w:type="spellStart"/>
      <w:r>
        <w:rPr>
          <w:rFonts w:hint="eastAsia"/>
        </w:rPr>
        <w:t>event.getPressure</w:t>
      </w:r>
      <w:proofErr w:type="spellEnd"/>
      <w:r>
        <w:rPr>
          <w:rFonts w:hint="eastAsia"/>
        </w:rPr>
        <w:t xml:space="preserve">(), </w:t>
      </w:r>
      <w:proofErr w:type="spellStart"/>
      <w:r>
        <w:rPr>
          <w:rFonts w:hint="eastAsia"/>
        </w:rPr>
        <w:t>event.getSize</w:t>
      </w:r>
      <w:proofErr w:type="spellEnd"/>
      <w:r>
        <w:rPr>
          <w:rFonts w:hint="eastAsia"/>
        </w:rPr>
        <w:t>()</w:t>
      </w:r>
      <w:r>
        <w:rPr>
          <w:rFonts w:hint="eastAsia"/>
        </w:rPr>
        <w:t>等方法能分别记录触屏时的时间、</w:t>
      </w:r>
      <w:r>
        <w:rPr>
          <w:rFonts w:hint="eastAsia"/>
        </w:rPr>
        <w:t>X</w:t>
      </w:r>
      <w:r>
        <w:rPr>
          <w:rFonts w:hint="eastAsia"/>
        </w:rPr>
        <w:t>坐标、</w:t>
      </w:r>
      <w:r>
        <w:rPr>
          <w:rFonts w:hint="eastAsia"/>
        </w:rPr>
        <w:t>Y</w:t>
      </w:r>
      <w:r>
        <w:rPr>
          <w:rFonts w:hint="eastAsia"/>
        </w:rPr>
        <w:t>坐标、压力以及接触面积等数据。</w:t>
      </w:r>
    </w:p>
    <w:p w14:paraId="2D0C67EC" w14:textId="77777777" w:rsidR="00C94481" w:rsidRDefault="006F1F76" w:rsidP="00FD4A9B">
      <w:pPr>
        <w:ind w:firstLineChars="0" w:firstLine="0"/>
      </w:pPr>
      <w:r>
        <w:rPr>
          <w:rFonts w:hint="eastAsia"/>
        </w:rPr>
        <w:tab/>
      </w:r>
      <w:r>
        <w:rPr>
          <w:rFonts w:hint="eastAsia"/>
        </w:rPr>
        <w:t>开发实现的采集器如下图所示。</w:t>
      </w:r>
    </w:p>
    <w:p w14:paraId="4FFB819B" w14:textId="77777777" w:rsidR="00D23805" w:rsidRDefault="00FD2BB0" w:rsidP="00FD2BB0">
      <w:pPr>
        <w:ind w:firstLineChars="0" w:firstLine="0"/>
        <w:jc w:val="center"/>
      </w:pPr>
      <w:r>
        <w:rPr>
          <w:rFonts w:hint="eastAsia"/>
          <w:noProof/>
        </w:rPr>
        <w:drawing>
          <wp:inline distT="0" distB="0" distL="0" distR="0" wp14:anchorId="72228CB1" wp14:editId="327C4CB3">
            <wp:extent cx="1747520" cy="27940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41">
                      <a:extLst>
                        <a:ext uri="{28A0092B-C50C-407E-A947-70E740481C1C}">
                          <a14:useLocalDpi xmlns:a14="http://schemas.microsoft.com/office/drawing/2010/main" val="0"/>
                        </a:ext>
                      </a:extLst>
                    </a:blip>
                    <a:stretch>
                      <a:fillRect/>
                    </a:stretch>
                  </pic:blipFill>
                  <pic:spPr>
                    <a:xfrm>
                      <a:off x="0" y="0"/>
                      <a:ext cx="1747520" cy="2794057"/>
                    </a:xfrm>
                    <a:prstGeom prst="rect">
                      <a:avLst/>
                    </a:prstGeom>
                  </pic:spPr>
                </pic:pic>
              </a:graphicData>
            </a:graphic>
          </wp:inline>
        </w:drawing>
      </w:r>
    </w:p>
    <w:p w14:paraId="7EA7EBF9" w14:textId="77777777" w:rsidR="00FD2BB0" w:rsidRDefault="00FD2BB0" w:rsidP="00FD2BB0">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Pr>
          <w:rFonts w:eastAsiaTheme="minorEastAsia" w:hAnsiTheme="minorEastAsia" w:hint="eastAsia"/>
          <w:sz w:val="21"/>
        </w:rPr>
        <w:t>3.1</w:t>
      </w:r>
      <w:r w:rsidRPr="00FD4A9B">
        <w:rPr>
          <w:rFonts w:eastAsiaTheme="minorEastAsia" w:hAnsiTheme="minorEastAsia" w:hint="eastAsia"/>
          <w:sz w:val="21"/>
        </w:rPr>
        <w:t xml:space="preserve"> </w:t>
      </w:r>
      <w:r>
        <w:rPr>
          <w:rFonts w:eastAsiaTheme="minorEastAsia" w:hAnsiTheme="minorEastAsia" w:hint="eastAsia"/>
          <w:sz w:val="21"/>
        </w:rPr>
        <w:t>手势密码模拟器</w:t>
      </w:r>
    </w:p>
    <w:p w14:paraId="0B14B967" w14:textId="77777777" w:rsidR="00F62A01" w:rsidRPr="00E50734" w:rsidRDefault="006F1F76" w:rsidP="00FD4A9B">
      <w:pPr>
        <w:ind w:firstLineChars="0" w:firstLine="0"/>
        <w:rPr>
          <w:rFonts w:ascii="黑体" w:eastAsia="黑体" w:hAnsi="黑体"/>
          <w:sz w:val="28"/>
          <w:szCs w:val="28"/>
        </w:rPr>
      </w:pPr>
      <w:r w:rsidRPr="00E50734">
        <w:rPr>
          <w:rFonts w:ascii="黑体" w:eastAsia="黑体" w:hAnsi="黑体" w:hint="eastAsia"/>
          <w:sz w:val="28"/>
          <w:szCs w:val="28"/>
        </w:rPr>
        <w:t>3.1.2</w:t>
      </w:r>
      <w:r w:rsidR="00F62A01" w:rsidRPr="00E50734">
        <w:rPr>
          <w:rFonts w:ascii="黑体" w:eastAsia="黑体" w:hAnsi="黑体" w:hint="eastAsia"/>
          <w:sz w:val="28"/>
          <w:szCs w:val="28"/>
        </w:rPr>
        <w:t xml:space="preserve"> 解析</w:t>
      </w:r>
      <w:r w:rsidR="008672C3" w:rsidRPr="00E50734">
        <w:rPr>
          <w:rFonts w:ascii="黑体" w:eastAsia="黑体" w:hAnsi="黑体" w:hint="eastAsia"/>
          <w:sz w:val="28"/>
          <w:szCs w:val="28"/>
        </w:rPr>
        <w:t>JSON</w:t>
      </w:r>
      <w:r w:rsidR="00F62A01" w:rsidRPr="00E50734">
        <w:rPr>
          <w:rFonts w:ascii="黑体" w:eastAsia="黑体" w:hAnsi="黑体" w:hint="eastAsia"/>
          <w:sz w:val="28"/>
          <w:szCs w:val="28"/>
        </w:rPr>
        <w:t>格式数据包</w:t>
      </w:r>
    </w:p>
    <w:p w14:paraId="35196754" w14:textId="77777777" w:rsidR="008672C3" w:rsidRDefault="008672C3" w:rsidP="00463A44">
      <w:pPr>
        <w:ind w:firstLineChars="0" w:firstLine="0"/>
      </w:pPr>
      <w:r>
        <w:rPr>
          <w:rFonts w:hint="eastAsia"/>
        </w:rPr>
        <w:tab/>
        <w:t>JSON(JavaScript Object Notation)</w:t>
      </w:r>
      <w:r>
        <w:rPr>
          <w:rFonts w:hint="eastAsia"/>
        </w:rPr>
        <w:t>是一种轻量级的数据交换格式。</w:t>
      </w:r>
      <w:r>
        <w:rPr>
          <w:rFonts w:hint="eastAsia"/>
        </w:rPr>
        <w:t>JSON</w:t>
      </w:r>
      <w:r>
        <w:rPr>
          <w:rFonts w:hint="eastAsia"/>
        </w:rPr>
        <w:t>完全独立于语言的文本格式，这些特性使</w:t>
      </w:r>
      <w:r>
        <w:rPr>
          <w:rFonts w:hint="eastAsia"/>
        </w:rPr>
        <w:t>JSON</w:t>
      </w:r>
      <w:r>
        <w:rPr>
          <w:rFonts w:hint="eastAsia"/>
        </w:rPr>
        <w:t>成为理想的数据交换语言。易于人阅读和编写，同时也易于机器解析和生成。</w:t>
      </w:r>
      <w:r w:rsidR="001B6BCF">
        <w:rPr>
          <w:rFonts w:hint="eastAsia"/>
        </w:rPr>
        <w:t>简单地说，</w:t>
      </w:r>
      <w:r w:rsidR="001B6BCF">
        <w:rPr>
          <w:rFonts w:hint="eastAsia"/>
        </w:rPr>
        <w:t>JSON</w:t>
      </w:r>
      <w:r w:rsidR="001B6BCF">
        <w:rPr>
          <w:rFonts w:hint="eastAsia"/>
        </w:rPr>
        <w:t>可以将</w:t>
      </w:r>
      <w:r w:rsidR="001B6BCF">
        <w:rPr>
          <w:rFonts w:hint="eastAsia"/>
        </w:rPr>
        <w:t>JavaScript</w:t>
      </w:r>
      <w:r w:rsidR="001B6BCF">
        <w:rPr>
          <w:rFonts w:hint="eastAsia"/>
        </w:rPr>
        <w:t>对象中表示的一组数据转换为字符串，然后就可以在函数之间轻松地传递这个字符串，或者在异步应用程序中将字符串从</w:t>
      </w:r>
      <w:r w:rsidR="001B6BCF">
        <w:rPr>
          <w:rFonts w:hint="eastAsia"/>
        </w:rPr>
        <w:t>Web</w:t>
      </w:r>
      <w:r w:rsidR="001B6BCF">
        <w:rPr>
          <w:rFonts w:hint="eastAsia"/>
        </w:rPr>
        <w:t>客户机传递个服务器端程序。</w:t>
      </w:r>
    </w:p>
    <w:p w14:paraId="2A9DE339" w14:textId="77777777" w:rsidR="008672C3" w:rsidRDefault="008672C3" w:rsidP="00463A44">
      <w:pPr>
        <w:ind w:firstLineChars="0" w:firstLine="0"/>
      </w:pPr>
      <w:r>
        <w:rPr>
          <w:rFonts w:hint="eastAsia"/>
        </w:rPr>
        <w:tab/>
        <w:t>JSON</w:t>
      </w:r>
      <w:r>
        <w:rPr>
          <w:rFonts w:hint="eastAsia"/>
        </w:rPr>
        <w:t>建构于两种结构：（</w:t>
      </w:r>
      <w:r>
        <w:rPr>
          <w:rFonts w:hint="eastAsia"/>
        </w:rPr>
        <w:t>1</w:t>
      </w:r>
      <w:r>
        <w:rPr>
          <w:rFonts w:hint="eastAsia"/>
        </w:rPr>
        <w:t>）“名称</w:t>
      </w:r>
      <w:r>
        <w:rPr>
          <w:rFonts w:hint="eastAsia"/>
        </w:rPr>
        <w:t>/</w:t>
      </w:r>
      <w:r>
        <w:rPr>
          <w:rFonts w:hint="eastAsia"/>
        </w:rPr>
        <w:t>值”</w:t>
      </w:r>
      <w:r w:rsidR="001B6BCF">
        <w:rPr>
          <w:rFonts w:hint="eastAsia"/>
        </w:rPr>
        <w:t>对的集合（</w:t>
      </w:r>
      <w:r w:rsidR="001B6BCF">
        <w:rPr>
          <w:rFonts w:hint="eastAsia"/>
        </w:rPr>
        <w:t>A collection of name/value pairs</w:t>
      </w:r>
      <w:r w:rsidR="001B6BCF">
        <w:rPr>
          <w:rFonts w:hint="eastAsia"/>
        </w:rPr>
        <w:t>）。不同的语言中，它被理解为对象，记录，结构，字典，哈希表，有键列表，或者关联数组；（</w:t>
      </w:r>
      <w:r w:rsidR="001B6BCF">
        <w:rPr>
          <w:rFonts w:hint="eastAsia"/>
        </w:rPr>
        <w:t>2</w:t>
      </w:r>
      <w:r w:rsidR="001B6BCF">
        <w:rPr>
          <w:rFonts w:hint="eastAsia"/>
        </w:rPr>
        <w:t>）值的有序列表，在大部分语言中，它被理解为数组。</w:t>
      </w:r>
    </w:p>
    <w:p w14:paraId="0622D628" w14:textId="77777777" w:rsidR="001B6BCF" w:rsidRDefault="001B6BCF" w:rsidP="00463A44">
      <w:pPr>
        <w:ind w:firstLineChars="0" w:firstLine="0"/>
      </w:pPr>
      <w:r>
        <w:rPr>
          <w:rFonts w:hint="eastAsia"/>
        </w:rPr>
        <w:tab/>
      </w:r>
      <w:r w:rsidR="00DB0DFC">
        <w:rPr>
          <w:rFonts w:hint="eastAsia"/>
        </w:rPr>
        <w:t>后续的数据分析，主要应用的软件和语言是</w:t>
      </w:r>
      <w:proofErr w:type="spellStart"/>
      <w:r w:rsidR="00DB0DFC">
        <w:rPr>
          <w:rFonts w:hint="eastAsia"/>
        </w:rPr>
        <w:t>matlab</w:t>
      </w:r>
      <w:proofErr w:type="spellEnd"/>
      <w:r w:rsidR="00DB0DFC">
        <w:rPr>
          <w:rFonts w:hint="eastAsia"/>
        </w:rPr>
        <w:t>。在用</w:t>
      </w:r>
      <w:proofErr w:type="spellStart"/>
      <w:r w:rsidR="00DB0DFC">
        <w:t>m</w:t>
      </w:r>
      <w:r w:rsidR="00DB0DFC">
        <w:rPr>
          <w:rFonts w:hint="eastAsia"/>
        </w:rPr>
        <w:t>atlab</w:t>
      </w:r>
      <w:proofErr w:type="spellEnd"/>
      <w:r w:rsidR="00DB0DFC">
        <w:rPr>
          <w:rFonts w:hint="eastAsia"/>
        </w:rPr>
        <w:t>解析</w:t>
      </w:r>
      <w:r w:rsidR="00DB0DFC">
        <w:rPr>
          <w:rFonts w:hint="eastAsia"/>
        </w:rPr>
        <w:t>JSON</w:t>
      </w:r>
      <w:r w:rsidR="00DB0DFC">
        <w:rPr>
          <w:rFonts w:hint="eastAsia"/>
        </w:rPr>
        <w:t>格式时运用的工具包是</w:t>
      </w:r>
      <w:r w:rsidR="00DB0DFC">
        <w:rPr>
          <w:rFonts w:hint="eastAsia"/>
        </w:rPr>
        <w:t>jsonlab-1.1</w:t>
      </w:r>
      <w:r w:rsidR="00DB0DFC">
        <w:rPr>
          <w:rFonts w:hint="eastAsia"/>
        </w:rPr>
        <w:t>。我们的目的是讲保存在</w:t>
      </w:r>
      <w:r w:rsidR="00DB0DFC">
        <w:rPr>
          <w:rFonts w:hint="eastAsia"/>
        </w:rPr>
        <w:t>Android</w:t>
      </w:r>
      <w:r w:rsidR="00DB0DFC">
        <w:rPr>
          <w:rFonts w:hint="eastAsia"/>
        </w:rPr>
        <w:t>手机上的</w:t>
      </w:r>
      <w:r w:rsidR="00DB0DFC">
        <w:rPr>
          <w:rFonts w:hint="eastAsia"/>
        </w:rPr>
        <w:t>JSON</w:t>
      </w:r>
      <w:r w:rsidR="00DB0DFC">
        <w:rPr>
          <w:rFonts w:hint="eastAsia"/>
        </w:rPr>
        <w:t>格式的数据包里的数据解析出来，主要运用的函数是</w:t>
      </w:r>
      <w:r w:rsidR="00DB0DFC">
        <w:rPr>
          <w:rFonts w:hint="eastAsia"/>
        </w:rPr>
        <w:t xml:space="preserve"> </w:t>
      </w:r>
      <w:r w:rsidR="00DB0DFC">
        <w:t xml:space="preserve"> </w:t>
      </w:r>
      <w:proofErr w:type="spellStart"/>
      <w:r w:rsidR="00DB0DFC" w:rsidRPr="00DB0DFC">
        <w:t>dat</w:t>
      </w:r>
      <w:proofErr w:type="spellEnd"/>
      <w:r w:rsidR="00DB0DFC" w:rsidRPr="00DB0DFC">
        <w:t>=</w:t>
      </w:r>
      <w:proofErr w:type="spellStart"/>
      <w:r w:rsidR="00DB0DFC" w:rsidRPr="00DB0DFC">
        <w:t>loadjson</w:t>
      </w:r>
      <w:proofErr w:type="spellEnd"/>
      <w:r w:rsidR="00DB0DFC" w:rsidRPr="00DB0DFC">
        <w:t xml:space="preserve">(['examples' </w:t>
      </w:r>
      <w:proofErr w:type="spellStart"/>
      <w:r w:rsidR="00DB0DFC" w:rsidRPr="00DB0DFC">
        <w:t>filesep</w:t>
      </w:r>
      <w:proofErr w:type="spellEnd"/>
      <w:r w:rsidR="00DB0DFC" w:rsidRPr="00DB0DFC">
        <w:t xml:space="preserve"> 'example1.json'])</w:t>
      </w:r>
      <w:r w:rsidR="00DB0DFC">
        <w:rPr>
          <w:rFonts w:hint="eastAsia"/>
        </w:rPr>
        <w:t>，其中</w:t>
      </w:r>
      <w:r w:rsidR="00DB0DFC">
        <w:rPr>
          <w:rFonts w:hint="eastAsia"/>
        </w:rPr>
        <w:t>examples</w:t>
      </w:r>
      <w:r w:rsidR="00DB0DFC">
        <w:rPr>
          <w:rFonts w:hint="eastAsia"/>
        </w:rPr>
        <w:t>表示文件所在的文件夹名，</w:t>
      </w:r>
      <w:r w:rsidR="00DB0DFC">
        <w:rPr>
          <w:rFonts w:hint="eastAsia"/>
        </w:rPr>
        <w:t>example1.json</w:t>
      </w:r>
      <w:r w:rsidR="00DB0DFC">
        <w:rPr>
          <w:rFonts w:hint="eastAsia"/>
        </w:rPr>
        <w:t>表示</w:t>
      </w:r>
      <w:r w:rsidR="00DB0DFC">
        <w:rPr>
          <w:rFonts w:hint="eastAsia"/>
        </w:rPr>
        <w:t>JSON</w:t>
      </w:r>
      <w:r w:rsidR="00DB0DFC">
        <w:rPr>
          <w:rFonts w:hint="eastAsia"/>
        </w:rPr>
        <w:t>格式的文件名。</w:t>
      </w:r>
    </w:p>
    <w:p w14:paraId="017E64D9" w14:textId="77777777" w:rsidR="00265B54" w:rsidRDefault="00265B54" w:rsidP="00463A44">
      <w:pPr>
        <w:ind w:firstLineChars="0" w:firstLine="0"/>
      </w:pPr>
      <w:r>
        <w:rPr>
          <w:rFonts w:hint="eastAsia"/>
        </w:rPr>
        <w:tab/>
      </w:r>
      <w:r>
        <w:rPr>
          <w:rFonts w:hint="eastAsia"/>
        </w:rPr>
        <w:t>对于每一次</w:t>
      </w:r>
      <w:r w:rsidR="007443D4">
        <w:rPr>
          <w:rFonts w:hint="eastAsia"/>
        </w:rPr>
        <w:t>完成</w:t>
      </w:r>
      <w:r>
        <w:rPr>
          <w:rFonts w:hint="eastAsia"/>
        </w:rPr>
        <w:t>的手势密码</w:t>
      </w:r>
      <w:r w:rsidR="007443D4">
        <w:rPr>
          <w:rFonts w:hint="eastAsia"/>
        </w:rPr>
        <w:t>，其采集到的数据如下图所示。</w:t>
      </w:r>
      <w:r w:rsidR="00463A44">
        <w:rPr>
          <w:rFonts w:hint="eastAsia"/>
        </w:rPr>
        <w:t>其中有三个数组，</w:t>
      </w:r>
      <w:proofErr w:type="spellStart"/>
      <w:r w:rsidR="00463A44">
        <w:rPr>
          <w:rFonts w:hint="eastAsia"/>
        </w:rPr>
        <w:t>accelerationPoints</w:t>
      </w:r>
      <w:proofErr w:type="spellEnd"/>
      <w:r w:rsidR="00463A44">
        <w:rPr>
          <w:rFonts w:hint="eastAsia"/>
        </w:rPr>
        <w:t>、</w:t>
      </w:r>
      <w:proofErr w:type="spellStart"/>
      <w:r w:rsidR="00463A44">
        <w:rPr>
          <w:rFonts w:hint="eastAsia"/>
        </w:rPr>
        <w:t>flingPoints</w:t>
      </w:r>
      <w:proofErr w:type="spellEnd"/>
      <w:r w:rsidR="00463A44">
        <w:rPr>
          <w:rFonts w:hint="eastAsia"/>
        </w:rPr>
        <w:t>以及</w:t>
      </w:r>
      <w:proofErr w:type="spellStart"/>
      <w:r w:rsidR="00463A44">
        <w:rPr>
          <w:rFonts w:hint="eastAsia"/>
        </w:rPr>
        <w:t>orientationPoints</w:t>
      </w:r>
      <w:proofErr w:type="spellEnd"/>
      <w:r w:rsidR="00463A44">
        <w:rPr>
          <w:rFonts w:hint="eastAsia"/>
        </w:rPr>
        <w:t>。第一个数组的数据表示完成</w:t>
      </w:r>
      <w:r w:rsidR="00463A44">
        <w:rPr>
          <w:rFonts w:hint="eastAsia"/>
        </w:rPr>
        <w:lastRenderedPageBreak/>
        <w:t>手势密码时加速度传感器采集到的相关数据，第二个数组的数据表示触屏行为相关数据，第三个数组的数据表示方向传感器采集到的相关数据。本文实验选用的是触屏行为相关数据，其他类的数据可供后续研究使用。数组后面的数字</w:t>
      </w:r>
      <w:r w:rsidR="00463A44">
        <w:rPr>
          <w:rFonts w:hint="eastAsia"/>
        </w:rPr>
        <w:t>204</w:t>
      </w:r>
      <w:r w:rsidR="00463A44">
        <w:rPr>
          <w:rFonts w:hint="eastAsia"/>
        </w:rPr>
        <w:t>表示完成该次手势密码过程中，采集了</w:t>
      </w:r>
      <w:r w:rsidR="00463A44">
        <w:rPr>
          <w:rFonts w:hint="eastAsia"/>
        </w:rPr>
        <w:t>204</w:t>
      </w:r>
      <w:r w:rsidR="00463A44">
        <w:rPr>
          <w:rFonts w:hint="eastAsia"/>
        </w:rPr>
        <w:t>个数据点。</w:t>
      </w:r>
    </w:p>
    <w:p w14:paraId="68EF81AA" w14:textId="77777777" w:rsidR="007443D4" w:rsidRDefault="007443D4" w:rsidP="00463A44">
      <w:pPr>
        <w:ind w:firstLineChars="0" w:firstLine="0"/>
        <w:jc w:val="center"/>
      </w:pPr>
      <w:r>
        <w:rPr>
          <w:rFonts w:hint="eastAsia"/>
          <w:noProof/>
        </w:rPr>
        <w:drawing>
          <wp:inline distT="0" distB="0" distL="0" distR="0" wp14:anchorId="6597462B" wp14:editId="776BC2F9">
            <wp:extent cx="4478067" cy="1339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2.png"/>
                    <pic:cNvPicPr/>
                  </pic:nvPicPr>
                  <pic:blipFill>
                    <a:blip r:embed="rId42">
                      <a:extLst>
                        <a:ext uri="{28A0092B-C50C-407E-A947-70E740481C1C}">
                          <a14:useLocalDpi xmlns:a14="http://schemas.microsoft.com/office/drawing/2010/main" val="0"/>
                        </a:ext>
                      </a:extLst>
                    </a:blip>
                    <a:stretch>
                      <a:fillRect/>
                    </a:stretch>
                  </pic:blipFill>
                  <pic:spPr>
                    <a:xfrm>
                      <a:off x="0" y="0"/>
                      <a:ext cx="4478181" cy="1339249"/>
                    </a:xfrm>
                    <a:prstGeom prst="rect">
                      <a:avLst/>
                    </a:prstGeom>
                  </pic:spPr>
                </pic:pic>
              </a:graphicData>
            </a:graphic>
          </wp:inline>
        </w:drawing>
      </w:r>
    </w:p>
    <w:p w14:paraId="474E56BD" w14:textId="77777777" w:rsidR="001B6BCF" w:rsidRDefault="00463A44" w:rsidP="00463A4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3.2</w:t>
      </w:r>
      <w:r w:rsidRPr="00FD4A9B">
        <w:rPr>
          <w:rFonts w:eastAsiaTheme="minorEastAsia" w:hAnsiTheme="minorEastAsia" w:hint="eastAsia"/>
          <w:sz w:val="21"/>
        </w:rPr>
        <w:t xml:space="preserve"> </w:t>
      </w:r>
      <w:r>
        <w:rPr>
          <w:rFonts w:eastAsiaTheme="minorEastAsia" w:hAnsiTheme="minorEastAsia" w:hint="eastAsia"/>
          <w:sz w:val="21"/>
        </w:rPr>
        <w:t>每次手势密码采集到的数据</w:t>
      </w:r>
    </w:p>
    <w:p w14:paraId="236258E5" w14:textId="77777777" w:rsidR="00463A44" w:rsidRDefault="00463A44" w:rsidP="00463A44">
      <w:pPr>
        <w:pStyle w:val="af9"/>
        <w:adjustRightInd/>
        <w:spacing w:before="120" w:after="240" w:line="240" w:lineRule="auto"/>
        <w:ind w:leftChars="0" w:left="0" w:firstLineChars="0" w:firstLine="0"/>
        <w:textAlignment w:val="auto"/>
      </w:pPr>
      <w:r>
        <w:rPr>
          <w:rFonts w:eastAsiaTheme="minorEastAsia" w:hAnsiTheme="minorEastAsia" w:hint="eastAsia"/>
          <w:sz w:val="21"/>
        </w:rPr>
        <w:tab/>
      </w:r>
      <w:r w:rsidR="00F2016B">
        <w:rPr>
          <w:rFonts w:hint="eastAsia"/>
        </w:rPr>
        <w:t>对于每个数据点上采集到的数据，如下图所示。</w:t>
      </w:r>
      <w:proofErr w:type="spellStart"/>
      <w:r w:rsidR="00800AA7">
        <w:rPr>
          <w:rFonts w:hint="eastAsia"/>
        </w:rPr>
        <w:t>eventTime</w:t>
      </w:r>
      <w:proofErr w:type="spellEnd"/>
      <w:r w:rsidR="005E4C06">
        <w:rPr>
          <w:rFonts w:hint="eastAsia"/>
        </w:rPr>
        <w:t>表示</w:t>
      </w:r>
      <w:r w:rsidR="00800AA7">
        <w:rPr>
          <w:rFonts w:hint="eastAsia"/>
        </w:rPr>
        <w:t>手指在屏幕上移动到该点的时间，</w:t>
      </w:r>
      <w:proofErr w:type="spellStart"/>
      <w:r w:rsidR="00800AA7">
        <w:rPr>
          <w:rFonts w:hint="eastAsia"/>
        </w:rPr>
        <w:t>positionX</w:t>
      </w:r>
      <w:proofErr w:type="spellEnd"/>
      <w:r w:rsidR="00800AA7">
        <w:rPr>
          <w:rFonts w:hint="eastAsia"/>
        </w:rPr>
        <w:t>表示</w:t>
      </w:r>
      <w:r w:rsidR="005E4C06">
        <w:rPr>
          <w:rFonts w:hint="eastAsia"/>
        </w:rPr>
        <w:t>手指在屏幕上的</w:t>
      </w:r>
      <w:r w:rsidR="005E4C06">
        <w:rPr>
          <w:rFonts w:hint="eastAsia"/>
        </w:rPr>
        <w:t>X</w:t>
      </w:r>
      <w:r w:rsidR="005E4C06">
        <w:rPr>
          <w:rFonts w:hint="eastAsia"/>
        </w:rPr>
        <w:t>坐标，</w:t>
      </w:r>
      <w:proofErr w:type="spellStart"/>
      <w:r w:rsidR="005E4C06">
        <w:rPr>
          <w:rFonts w:hint="eastAsia"/>
        </w:rPr>
        <w:t>positionY</w:t>
      </w:r>
      <w:proofErr w:type="spellEnd"/>
      <w:r w:rsidR="005E4C06">
        <w:rPr>
          <w:rFonts w:hint="eastAsia"/>
        </w:rPr>
        <w:t>表示手指在屏幕上的</w:t>
      </w:r>
      <w:r w:rsidR="005E4C06">
        <w:rPr>
          <w:rFonts w:hint="eastAsia"/>
        </w:rPr>
        <w:t>Y</w:t>
      </w:r>
      <w:r w:rsidR="005E4C06">
        <w:rPr>
          <w:rFonts w:hint="eastAsia"/>
        </w:rPr>
        <w:t>坐标，</w:t>
      </w:r>
      <w:r w:rsidR="005E4C06">
        <w:rPr>
          <w:rFonts w:hint="eastAsia"/>
        </w:rPr>
        <w:t>pressure</w:t>
      </w:r>
      <w:r w:rsidR="005E4C06">
        <w:rPr>
          <w:rFonts w:hint="eastAsia"/>
        </w:rPr>
        <w:t>表示手指在屏幕上的压力，</w:t>
      </w:r>
      <w:r w:rsidR="005E4C06">
        <w:rPr>
          <w:rFonts w:hint="eastAsia"/>
        </w:rPr>
        <w:t>size</w:t>
      </w:r>
      <w:r w:rsidR="005E4C06">
        <w:rPr>
          <w:rFonts w:hint="eastAsia"/>
        </w:rPr>
        <w:t>表示手指在屏幕上的接触面积，</w:t>
      </w:r>
      <w:proofErr w:type="spellStart"/>
      <w:r w:rsidR="005E4C06">
        <w:rPr>
          <w:rFonts w:hint="eastAsia"/>
        </w:rPr>
        <w:t>touchMajor</w:t>
      </w:r>
      <w:proofErr w:type="spellEnd"/>
      <w:r w:rsidR="005E4C06">
        <w:rPr>
          <w:rFonts w:hint="eastAsia"/>
        </w:rPr>
        <w:t>表示手指与屏幕接触面积的长轴，</w:t>
      </w:r>
      <w:proofErr w:type="spellStart"/>
      <w:r w:rsidR="005E4C06">
        <w:rPr>
          <w:rFonts w:hint="eastAsia"/>
        </w:rPr>
        <w:t>touchMinor</w:t>
      </w:r>
      <w:proofErr w:type="spellEnd"/>
      <w:r w:rsidR="005E4C06">
        <w:rPr>
          <w:rFonts w:hint="eastAsia"/>
        </w:rPr>
        <w:t>表示手指与屏幕接触面积的短轴。</w:t>
      </w:r>
    </w:p>
    <w:p w14:paraId="0EF90091" w14:textId="77777777" w:rsidR="00B6635C"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noProof/>
          <w:sz w:val="21"/>
        </w:rPr>
        <w:drawing>
          <wp:inline distT="0" distB="0" distL="0" distR="0" wp14:anchorId="7C23C51C" wp14:editId="034DD0B7">
            <wp:extent cx="4138437" cy="1524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3.png"/>
                    <pic:cNvPicPr/>
                  </pic:nvPicPr>
                  <pic:blipFill>
                    <a:blip r:embed="rId43">
                      <a:extLst>
                        <a:ext uri="{28A0092B-C50C-407E-A947-70E740481C1C}">
                          <a14:useLocalDpi xmlns:a14="http://schemas.microsoft.com/office/drawing/2010/main" val="0"/>
                        </a:ext>
                      </a:extLst>
                    </a:blip>
                    <a:stretch>
                      <a:fillRect/>
                    </a:stretch>
                  </pic:blipFill>
                  <pic:spPr>
                    <a:xfrm>
                      <a:off x="0" y="0"/>
                      <a:ext cx="4140098" cy="1525247"/>
                    </a:xfrm>
                    <a:prstGeom prst="rect">
                      <a:avLst/>
                    </a:prstGeom>
                  </pic:spPr>
                </pic:pic>
              </a:graphicData>
            </a:graphic>
          </wp:inline>
        </w:drawing>
      </w:r>
    </w:p>
    <w:p w14:paraId="01977712" w14:textId="77777777" w:rsidR="00F2016B"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3.3</w:t>
      </w:r>
      <w:r w:rsidRPr="00FD4A9B">
        <w:rPr>
          <w:rFonts w:eastAsiaTheme="minorEastAsia" w:hAnsiTheme="minorEastAsia" w:hint="eastAsia"/>
          <w:sz w:val="21"/>
        </w:rPr>
        <w:t xml:space="preserve"> </w:t>
      </w:r>
      <w:r>
        <w:rPr>
          <w:rFonts w:eastAsiaTheme="minorEastAsia" w:hAnsiTheme="minorEastAsia" w:hint="eastAsia"/>
          <w:sz w:val="21"/>
        </w:rPr>
        <w:t>每个数据点上采集到的数据</w:t>
      </w:r>
    </w:p>
    <w:p w14:paraId="2ABFB074" w14:textId="77777777" w:rsidR="00B6635C" w:rsidRPr="00463A44" w:rsidRDefault="00CE177C" w:rsidP="00CE177C">
      <w:pPr>
        <w:pStyle w:val="af9"/>
        <w:adjustRightInd/>
        <w:spacing w:before="120" w:after="240" w:line="240" w:lineRule="auto"/>
        <w:ind w:leftChars="0" w:left="0" w:firstLineChars="0" w:firstLine="420"/>
        <w:textAlignment w:val="auto"/>
        <w:rPr>
          <w:rFonts w:eastAsiaTheme="minorEastAsia" w:hAnsiTheme="minorEastAsia"/>
          <w:sz w:val="21"/>
        </w:rPr>
      </w:pPr>
      <w:r>
        <w:rPr>
          <w:rFonts w:hint="eastAsia"/>
        </w:rPr>
        <w:t>将完成一次手势密码所采集的所有数据点的数据，读取下来，保存至一个数组，如下图所示。以上述数据为例，该次手势密码触屏行为数据将以一个</w:t>
      </w:r>
      <w:r>
        <w:rPr>
          <w:rFonts w:hint="eastAsia"/>
        </w:rPr>
        <w:t>204*7</w:t>
      </w:r>
      <w:r>
        <w:rPr>
          <w:rFonts w:hint="eastAsia"/>
        </w:rPr>
        <w:t>的数组形式供后续的实验分析。其中，</w:t>
      </w:r>
      <w:r>
        <w:rPr>
          <w:rFonts w:hint="eastAsia"/>
        </w:rPr>
        <w:t>204</w:t>
      </w:r>
      <w:r>
        <w:rPr>
          <w:rFonts w:hint="eastAsia"/>
        </w:rPr>
        <w:t>表示数据采集器在完成该次手势密码触屏行为的过程中采集了</w:t>
      </w:r>
      <w:r>
        <w:rPr>
          <w:rFonts w:hint="eastAsia"/>
        </w:rPr>
        <w:t>204</w:t>
      </w:r>
      <w:r>
        <w:rPr>
          <w:rFonts w:hint="eastAsia"/>
        </w:rPr>
        <w:t>个数据点；</w:t>
      </w:r>
      <w:r>
        <w:rPr>
          <w:rFonts w:hint="eastAsia"/>
        </w:rPr>
        <w:t>7</w:t>
      </w:r>
      <w:r>
        <w:rPr>
          <w:rFonts w:hint="eastAsia"/>
        </w:rPr>
        <w:t>表示总归有</w:t>
      </w:r>
      <w:proofErr w:type="spellStart"/>
      <w:r>
        <w:rPr>
          <w:rFonts w:hint="eastAsia"/>
        </w:rPr>
        <w:t>tStamp</w:t>
      </w:r>
      <w:proofErr w:type="spellEnd"/>
      <w:r>
        <w:rPr>
          <w:rFonts w:hint="eastAsia"/>
        </w:rPr>
        <w:t>、</w:t>
      </w:r>
      <w:proofErr w:type="spellStart"/>
      <w:r>
        <w:rPr>
          <w:rFonts w:hint="eastAsia"/>
        </w:rPr>
        <w:t>Xpos</w:t>
      </w:r>
      <w:proofErr w:type="spellEnd"/>
      <w:r>
        <w:rPr>
          <w:rFonts w:hint="eastAsia"/>
        </w:rPr>
        <w:t>、</w:t>
      </w:r>
      <w:proofErr w:type="spellStart"/>
      <w:r>
        <w:rPr>
          <w:rFonts w:hint="eastAsia"/>
        </w:rPr>
        <w:t>Ypos</w:t>
      </w:r>
      <w:proofErr w:type="spellEnd"/>
      <w:r>
        <w:rPr>
          <w:rFonts w:hint="eastAsia"/>
        </w:rPr>
        <w:t>、</w:t>
      </w:r>
      <w:r>
        <w:rPr>
          <w:rFonts w:hint="eastAsia"/>
        </w:rPr>
        <w:t>Pressure</w:t>
      </w:r>
      <w:r>
        <w:rPr>
          <w:rFonts w:hint="eastAsia"/>
        </w:rPr>
        <w:t>、</w:t>
      </w:r>
      <w:r>
        <w:rPr>
          <w:rFonts w:hint="eastAsia"/>
        </w:rPr>
        <w:t>Size</w:t>
      </w:r>
      <w:r>
        <w:rPr>
          <w:rFonts w:hint="eastAsia"/>
        </w:rPr>
        <w:t>、</w:t>
      </w:r>
      <w:proofErr w:type="spellStart"/>
      <w:r>
        <w:rPr>
          <w:rFonts w:hint="eastAsia"/>
        </w:rPr>
        <w:t>touchMajor</w:t>
      </w:r>
      <w:proofErr w:type="spellEnd"/>
      <w:r>
        <w:rPr>
          <w:rFonts w:hint="eastAsia"/>
        </w:rPr>
        <w:t>和</w:t>
      </w:r>
      <w:proofErr w:type="spellStart"/>
      <w:r>
        <w:rPr>
          <w:rFonts w:hint="eastAsia"/>
        </w:rPr>
        <w:t>touchMinor</w:t>
      </w:r>
      <w:proofErr w:type="spellEnd"/>
      <w:r>
        <w:rPr>
          <w:rFonts w:hint="eastAsia"/>
        </w:rPr>
        <w:t>等</w:t>
      </w:r>
      <w:r>
        <w:rPr>
          <w:rFonts w:hint="eastAsia"/>
        </w:rPr>
        <w:t>7</w:t>
      </w:r>
      <w:r>
        <w:rPr>
          <w:rFonts w:hint="eastAsia"/>
        </w:rPr>
        <w:t>个触屏行为特征。</w:t>
      </w:r>
    </w:p>
    <w:p w14:paraId="16E10D7D" w14:textId="77777777" w:rsidR="00A715EB" w:rsidRDefault="00155017" w:rsidP="00FD4A9B">
      <w:pPr>
        <w:ind w:firstLineChars="0" w:firstLine="0"/>
        <w:jc w:val="center"/>
        <w:rPr>
          <w:noProof/>
        </w:rPr>
      </w:pPr>
      <w:r>
        <w:rPr>
          <w:noProof/>
        </w:rPr>
        <w:lastRenderedPageBreak/>
        <w:drawing>
          <wp:inline distT="0" distB="0" distL="0" distR="0" wp14:anchorId="5B4CB49A" wp14:editId="28B953A9">
            <wp:extent cx="3984423" cy="1741805"/>
            <wp:effectExtent l="0" t="0" r="0" b="0"/>
            <wp:docPr id="101" name="图片 100" descr="Snip2015120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Snip20151202_2.p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44360" cy="1768007"/>
                    </a:xfrm>
                    <a:prstGeom prst="roundRect">
                      <a:avLst>
                        <a:gd name="adj" fmla="val 8594"/>
                      </a:avLst>
                    </a:prstGeom>
                    <a:solidFill>
                      <a:srgbClr val="FFFFFF">
                        <a:shade val="85000"/>
                      </a:srgbClr>
                    </a:solidFill>
                    <a:ln>
                      <a:noFill/>
                    </a:ln>
                    <a:effectLst/>
                  </pic:spPr>
                </pic:pic>
              </a:graphicData>
            </a:graphic>
          </wp:inline>
        </w:drawing>
      </w:r>
    </w:p>
    <w:p w14:paraId="52CF2DFE" w14:textId="77777777" w:rsidR="00155017" w:rsidRPr="00FD4A9B" w:rsidRDefault="00155017" w:rsidP="00F2016B">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3.4</w:t>
      </w:r>
      <w:r w:rsidRPr="00FD4A9B">
        <w:rPr>
          <w:rFonts w:eastAsiaTheme="minorEastAsia" w:hAnsiTheme="minorEastAsia" w:hint="eastAsia"/>
          <w:sz w:val="21"/>
        </w:rPr>
        <w:t xml:space="preserve"> </w:t>
      </w:r>
      <w:r w:rsidRPr="00FD4A9B">
        <w:rPr>
          <w:rFonts w:eastAsiaTheme="minorEastAsia" w:hAnsiTheme="minorEastAsia" w:hint="eastAsia"/>
          <w:sz w:val="21"/>
        </w:rPr>
        <w:t>数据采集器采集原始数据</w:t>
      </w:r>
    </w:p>
    <w:p w14:paraId="71244698" w14:textId="77777777" w:rsidR="00787657" w:rsidRDefault="006F1F76" w:rsidP="00FD4A9B">
      <w:pPr>
        <w:pStyle w:val="3"/>
      </w:pPr>
      <w:bookmarkStart w:id="33" w:name="_Toc438380756"/>
      <w:bookmarkStart w:id="34" w:name="_Toc438380806"/>
      <w:r>
        <w:rPr>
          <w:rFonts w:hint="eastAsia"/>
        </w:rPr>
        <w:t>3.1.3</w:t>
      </w:r>
      <w:r w:rsidR="00787657">
        <w:rPr>
          <w:rFonts w:hint="eastAsia"/>
        </w:rPr>
        <w:t xml:space="preserve"> </w:t>
      </w:r>
      <w:r w:rsidR="00787657">
        <w:rPr>
          <w:rFonts w:hint="eastAsia"/>
        </w:rPr>
        <w:t>数据集</w:t>
      </w:r>
      <w:bookmarkEnd w:id="33"/>
      <w:bookmarkEnd w:id="34"/>
    </w:p>
    <w:p w14:paraId="17B52B29" w14:textId="77777777" w:rsidR="00787657" w:rsidRDefault="00787657" w:rsidP="00FD4A9B">
      <w:pPr>
        <w:ind w:firstLineChars="0" w:firstLine="420"/>
      </w:pPr>
      <w:r>
        <w:rPr>
          <w:rFonts w:hint="eastAsia"/>
        </w:rPr>
        <w:t>本文实验使用了两个数据集。</w:t>
      </w:r>
    </w:p>
    <w:p w14:paraId="1C4573C7" w14:textId="77777777" w:rsidR="00155017" w:rsidRDefault="00155017" w:rsidP="00FD4A9B">
      <w:pPr>
        <w:ind w:firstLineChars="0" w:firstLine="420"/>
      </w:pPr>
      <w:r>
        <w:rPr>
          <w:rFonts w:hint="eastAsia"/>
        </w:rPr>
        <w:t>数据集一是由德国慕尼黑大学的</w:t>
      </w:r>
      <w:r>
        <w:rPr>
          <w:rFonts w:hint="eastAsia"/>
        </w:rPr>
        <w:t>Alexander De Luca</w:t>
      </w:r>
      <w:r>
        <w:rPr>
          <w:rFonts w:hint="eastAsia"/>
        </w:rPr>
        <w:t>教授提供的公开数据集，该数据集是</w:t>
      </w:r>
      <w:r w:rsidR="00C94FD6">
        <w:rPr>
          <w:rFonts w:hint="eastAsia"/>
        </w:rPr>
        <w:t>由</w:t>
      </w:r>
      <w:r w:rsidR="00C94FD6">
        <w:rPr>
          <w:rFonts w:hint="eastAsia"/>
        </w:rPr>
        <w:t>Android</w:t>
      </w:r>
      <w:r w:rsidR="00C94FD6">
        <w:rPr>
          <w:rFonts w:hint="eastAsia"/>
        </w:rPr>
        <w:t>移动手机（</w:t>
      </w:r>
      <w:r w:rsidR="00C94FD6">
        <w:rPr>
          <w:rFonts w:hint="eastAsia"/>
        </w:rPr>
        <w:t>Android2.1</w:t>
      </w:r>
      <w:r w:rsidR="00C94FD6">
        <w:rPr>
          <w:rFonts w:hint="eastAsia"/>
        </w:rPr>
        <w:t>或者更高的操作系统）上的模拟手势密码解锁的</w:t>
      </w:r>
      <w:r w:rsidR="00C94FD6">
        <w:rPr>
          <w:rFonts w:hint="eastAsia"/>
        </w:rPr>
        <w:t>APP</w:t>
      </w:r>
      <w:r w:rsidR="00C94FD6">
        <w:rPr>
          <w:rFonts w:hint="eastAsia"/>
        </w:rPr>
        <w:t>采集而来。该数据集是由</w:t>
      </w:r>
      <w:r w:rsidR="00195DD0">
        <w:rPr>
          <w:rFonts w:hint="eastAsia"/>
        </w:rPr>
        <w:t>33</w:t>
      </w:r>
      <w:r w:rsidR="00C94FD6">
        <w:rPr>
          <w:rFonts w:hint="eastAsia"/>
        </w:rPr>
        <w:t>名采集者耗时</w:t>
      </w:r>
      <w:r w:rsidR="00C94FD6">
        <w:rPr>
          <w:rFonts w:hint="eastAsia"/>
        </w:rPr>
        <w:t>21</w:t>
      </w:r>
      <w:r w:rsidR="00C94FD6">
        <w:rPr>
          <w:rFonts w:hint="eastAsia"/>
        </w:rPr>
        <w:t>天在各自的手机上采集而来，对于每个用户，都有</w:t>
      </w:r>
      <w:r w:rsidR="00C94FD6">
        <w:rPr>
          <w:rFonts w:hint="eastAsia"/>
        </w:rPr>
        <w:t>30</w:t>
      </w:r>
      <w:r w:rsidR="00C94FD6">
        <w:rPr>
          <w:rFonts w:hint="eastAsia"/>
        </w:rPr>
        <w:t>次正样本手势密码行为数据以及</w:t>
      </w:r>
      <w:r w:rsidR="00C94FD6">
        <w:rPr>
          <w:rFonts w:hint="eastAsia"/>
        </w:rPr>
        <w:t>99</w:t>
      </w:r>
      <w:r w:rsidR="00C94FD6">
        <w:rPr>
          <w:rFonts w:hint="eastAsia"/>
        </w:rPr>
        <w:t>次负样本手势密码行为数据。总计有近</w:t>
      </w:r>
      <w:r w:rsidR="00C94FD6">
        <w:rPr>
          <w:rFonts w:hint="eastAsia"/>
        </w:rPr>
        <w:t>4000</w:t>
      </w:r>
      <w:r w:rsidR="00C94FD6">
        <w:rPr>
          <w:rFonts w:hint="eastAsia"/>
        </w:rPr>
        <w:t>次手势密码行为数据。</w:t>
      </w:r>
    </w:p>
    <w:p w14:paraId="2F774F64" w14:textId="77777777" w:rsidR="00C94FD6" w:rsidRDefault="00C94FD6" w:rsidP="00FD4A9B">
      <w:pPr>
        <w:ind w:firstLineChars="0" w:firstLine="420"/>
      </w:pPr>
      <w:r>
        <w:rPr>
          <w:rFonts w:hint="eastAsia"/>
        </w:rPr>
        <w:t>使用该数据集的意义在于能够更好的同手势密码触屏行为模式构建其他研究者的研究方案进行类比。</w:t>
      </w:r>
    </w:p>
    <w:p w14:paraId="0F2D8EB7" w14:textId="77777777" w:rsidR="00C94FD6" w:rsidRDefault="00C94FD6" w:rsidP="00FD4A9B">
      <w:pPr>
        <w:ind w:firstLineChars="0" w:firstLine="420"/>
      </w:pPr>
      <w:r>
        <w:rPr>
          <w:rFonts w:hint="eastAsia"/>
        </w:rPr>
        <w:t>数据集二是通过上一小节描述的手势密码触屏行为数据采集器采集而来的。数据采集基于同一部</w:t>
      </w:r>
      <w:r>
        <w:rPr>
          <w:rFonts w:hint="eastAsia"/>
        </w:rPr>
        <w:t>Android</w:t>
      </w:r>
      <w:r>
        <w:rPr>
          <w:rFonts w:hint="eastAsia"/>
        </w:rPr>
        <w:t>手机，总归有</w:t>
      </w:r>
      <w:r>
        <w:rPr>
          <w:rFonts w:hint="eastAsia"/>
        </w:rPr>
        <w:t>15</w:t>
      </w:r>
      <w:r>
        <w:rPr>
          <w:rFonts w:hint="eastAsia"/>
        </w:rPr>
        <w:t>名采集者，每</w:t>
      </w:r>
      <w:r>
        <w:rPr>
          <w:rFonts w:hint="eastAsia"/>
        </w:rPr>
        <w:t>5</w:t>
      </w:r>
      <w:r>
        <w:rPr>
          <w:rFonts w:hint="eastAsia"/>
        </w:rPr>
        <w:t>名采集者完成同一个手势密码图案，每个采集者需要完成相同的手势密码</w:t>
      </w:r>
      <w:r>
        <w:rPr>
          <w:rFonts w:hint="eastAsia"/>
        </w:rPr>
        <w:t>120</w:t>
      </w:r>
      <w:r>
        <w:rPr>
          <w:rFonts w:hint="eastAsia"/>
        </w:rPr>
        <w:t>次，因此累计完成手势密码共有</w:t>
      </w:r>
      <w:r>
        <w:rPr>
          <w:rFonts w:hint="eastAsia"/>
        </w:rPr>
        <w:t>1800</w:t>
      </w:r>
      <w:r>
        <w:rPr>
          <w:rFonts w:hint="eastAsia"/>
        </w:rPr>
        <w:t>次。</w:t>
      </w:r>
    </w:p>
    <w:p w14:paraId="61C8BEB9" w14:textId="77777777" w:rsidR="00B1583C" w:rsidRDefault="00B1583C" w:rsidP="00FD4A9B">
      <w:pPr>
        <w:ind w:firstLineChars="0" w:firstLine="0"/>
      </w:pPr>
      <w:r>
        <w:rPr>
          <w:rFonts w:hint="eastAsia"/>
        </w:rPr>
        <w:tab/>
      </w:r>
      <w:r>
        <w:rPr>
          <w:rFonts w:hint="eastAsia"/>
        </w:rPr>
        <w:t>完成的手势密码采集图案如下图所示。</w:t>
      </w:r>
    </w:p>
    <w:p w14:paraId="6D499A8B" w14:textId="77777777" w:rsidR="00787657" w:rsidRDefault="00260340" w:rsidP="00B1583C">
      <w:pPr>
        <w:spacing w:line="360" w:lineRule="auto"/>
        <w:ind w:firstLineChars="0" w:firstLine="0"/>
      </w:pPr>
      <w:r>
        <w:pict w14:anchorId="5B00F841">
          <v:group id="组 55" o:spid="_x0000_s1211" style="width:105.25pt;height:99.75pt;mso-position-horizontal-relative:char;mso-position-vertical-relative:line" coordsize="20380,19189">
            <v:group id="组 4" o:spid="_x0000_s1212" style="position:absolute;width:20380;height:19189"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oval id="椭圆 5" o:spid="_x0000_s1213" style="position:absolute;left:30;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Tj0LwgAA&#10;ANoAAAAPAAAAZHJzL2Rvd25yZXYueG1sRI/RagIxFETfhf5DuIW+iGYrWOpqlCIVCj5IbT/gurnd&#10;rG5uQhJ19euNIPRxmJkzzGzR2VacKMTGsYLXYQGCuHK64VrB789q8A4iJmSNrWNScKEIi/lTb4al&#10;dmf+ptM21SJDOJaowKTkSyljZchiHDpPnL0/FyymLEMtdcBzhttWjoriTVpsOC8Y9LQ0VB22R6ug&#10;v9yFidlTuK6994fu0++PG6/Uy3P3MQWRqEv/4Uf7SysYw/1Kvg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OPQvCAAAA2gAAAA8AAAAAAAAAAAAAAAAAlwIAAGRycy9kb3du&#10;cmV2LnhtbFBLBQYAAAAABAAEAPUAAACGAwAAAAA=&#10;" fillcolor="white [3201]" strokecolor="#4bacc6 [3208]" strokeweight="2pt">
                <v:textbox>
                  <w:txbxContent>
                    <w:p w14:paraId="4935E997" w14:textId="77777777" w:rsidR="00786DDF" w:rsidRDefault="00786DDF" w:rsidP="00B1583C">
                      <w:pPr>
                        <w:ind w:firstLine="480"/>
                        <w:rPr>
                          <w:rFonts w:eastAsia="Times New Roman"/>
                        </w:rPr>
                      </w:pPr>
                    </w:p>
                  </w:txbxContent>
                </v:textbox>
              </v:oval>
              <v:oval id="椭圆 6" o:spid="_x0000_s1214" style="position:absolute;left:809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nKN8wgAA&#10;ANoAAAAPAAAAZHJzL2Rvd25yZXYueG1sRI/dagIxFITvC75DOEJvimbbC2lXo4i0UPBC/HmA081x&#10;s7o5CUnU1ac3gtDLYWa+YSazzrbiTCE2jhW8DwsQxJXTDdcKdtufwSeImJA1to5JwZUizKa9lwmW&#10;2l14TedNqkWGcCxRgUnJl1LGypDFOHSeOHt7FyymLEMtdcBLhttWfhTFSFpsOC8Y9LQwVB03J6vg&#10;bfEXvsyBwm3pvT923/5wWnmlXvvdfAwiUZf+w8/2r1YwgseVfAPk9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co3zCAAAA2gAAAA8AAAAAAAAAAAAAAAAAlwIAAGRycy9kb3du&#10;cmV2LnhtbFBLBQYAAAAABAAEAPUAAACGAwAAAAA=&#10;" fillcolor="white [3201]" strokecolor="#4bacc6 [3208]" strokeweight="2pt">
                <v:textbox>
                  <w:txbxContent>
                    <w:p w14:paraId="5854FA4B" w14:textId="77777777" w:rsidR="00786DDF" w:rsidRDefault="00786DDF" w:rsidP="00B1583C">
                      <w:pPr>
                        <w:ind w:firstLine="480"/>
                        <w:rPr>
                          <w:rFonts w:eastAsia="Times New Roman"/>
                        </w:rPr>
                      </w:pPr>
                    </w:p>
                  </w:txbxContent>
                </v:textbox>
              </v:oval>
              <v:oval id="椭圆 7" o:spid="_x0000_s1215" style="position:absolute;left:16516;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0AbnwgAA&#10;ANoAAAAPAAAAZHJzL2Rvd25yZXYueG1sRI9BawIxFITvQv9DeIVeRLP1YOtqlCIVCh6ktj/guXnd&#10;rG5eQhJ19dcbQehxmJlvmNmis604UYiNYwWvwwIEceV0w7WC35/V4B1ETMgaW8ek4EIRFvOn3gxL&#10;7c78TadtqkWGcCxRgUnJl1LGypDFOHSeOHt/LlhMWYZa6oDnDLetHBXFWFpsOC8Y9LQ0VB22R6ug&#10;v9yFidlTuK6994fu0++PG6/Uy3P3MQWRqEv/4Uf7Syt4g/uVfAPk/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QBufCAAAA2gAAAA8AAAAAAAAAAAAAAAAAlwIAAGRycy9kb3du&#10;cmV2LnhtbFBLBQYAAAAABAAEAPUAAACGAwAAAAA=&#10;" fillcolor="white [3201]" strokecolor="#4bacc6 [3208]" strokeweight="2pt">
                <v:textbox>
                  <w:txbxContent>
                    <w:p w14:paraId="27A972F2" w14:textId="77777777" w:rsidR="00786DDF" w:rsidRDefault="00786DDF" w:rsidP="00B1583C">
                      <w:pPr>
                        <w:ind w:firstLine="480"/>
                        <w:rPr>
                          <w:rFonts w:eastAsia="Times New Roman"/>
                        </w:rPr>
                      </w:pPr>
                    </w:p>
                  </w:txbxContent>
                </v:textbox>
              </v:oval>
              <v:oval id="椭圆 8" o:spid="_x0000_s1216" style="position:absolute;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T5KVvwAA&#10;ANoAAAAPAAAAZHJzL2Rvd25yZXYueG1sRE/NagIxEL4LfYcwhV6kZu2h6HajiFgoeCjaPsC4GTer&#10;m0lIoq4+vTkIHj++/2re206cKcTWsYLxqABBXDvdcqPg/+/7fQIiJmSNnWNScKUI89nLoMJSuwtv&#10;6LxNjcghHEtUYFLypZSxNmQxjpwnztzeBYspw9BIHfCSw20nP4riU1psOTcY9LQ0VB+3J6tguNyF&#10;qTlQuK2998d+5Q+nX6/U22u/+AKRqE9P8cP9oxXkrflKvgFyd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hPkpW/AAAA2gAAAA8AAAAAAAAAAAAAAAAAlwIAAGRycy9kb3ducmV2&#10;LnhtbFBLBQYAAAAABAAEAPUAAACDAwAAAAA=&#10;" fillcolor="white [3201]" strokecolor="#4bacc6 [3208]" strokeweight="2pt">
                <v:textbox>
                  <w:txbxContent>
                    <w:p w14:paraId="0DC693DB" w14:textId="77777777" w:rsidR="00786DDF" w:rsidRDefault="00786DDF" w:rsidP="00B1583C">
                      <w:pPr>
                        <w:ind w:firstLine="480"/>
                        <w:rPr>
                          <w:rFonts w:eastAsia="Times New Roman"/>
                        </w:rPr>
                      </w:pPr>
                    </w:p>
                  </w:txbxContent>
                </v:textbox>
              </v:oval>
              <v:oval id="椭圆 9" o:spid="_x0000_s1217" style="position:absolute;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AzcOwgAA&#10;ANoAAAAPAAAAZHJzL2Rvd25yZXYueG1sRI/dagIxFITvC32HcITelJq1F6KrUUQqFLwo/jzA6ea4&#10;Wd2chCTq1qdvBMHLYWa+YabzzrbiQiE2jhUM+gUI4srphmsF+93qYwQiJmSNrWNS8EcR5rPXlymW&#10;2l15Q5dtqkWGcCxRgUnJl1LGypDF2HeeOHsHFyymLEMtdcBrhttWfhbFUFpsOC8Y9LQ0VJ22Z6vg&#10;ffkbxuZI4bb23p+6L388/3il3nrdYgIiUZee4Uf7WysYw/1KvgF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DNw7CAAAA2gAAAA8AAAAAAAAAAAAAAAAAlwIAAGRycy9kb3du&#10;cmV2LnhtbFBLBQYAAAAABAAEAPUAAACGAwAAAAA=&#10;" fillcolor="white [3201]" strokecolor="#4bacc6 [3208]" strokeweight="2pt">
                <v:textbox>
                  <w:txbxContent>
                    <w:p w14:paraId="536456D9" w14:textId="77777777" w:rsidR="00786DDF" w:rsidRDefault="00786DDF" w:rsidP="00B1583C">
                      <w:pPr>
                        <w:ind w:firstLine="480"/>
                        <w:rPr>
                          <w:rFonts w:eastAsia="Times New Roman"/>
                        </w:rPr>
                      </w:pPr>
                    </w:p>
                  </w:txbxContent>
                </v:textbox>
              </v:oval>
              <v:oval id="椭圆 10" o:spid="_x0000_s1218" style="position:absolute;left:809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zbdxAAA&#10;ANsAAAAPAAAAZHJzL2Rvd25yZXYueG1sRI9BawIxEIXvBf9DGKGXotn2IO1qFJEKQg9S2x8w3Yyb&#10;1c0kJFG3/fWdQ6G3Gd6b975ZrAbfqyul3AU28DitQBE3wXbcGvj82E6eQeWCbLEPTAa+KcNqObpb&#10;YG3Djd/peiitkhDONRpwpcRa69w48pinIRKLdgzJY5E1tdomvEm47/VTVc20x46lwWGkjaPmfLh4&#10;Aw+br/TiTpR+3mKM5+E1ni77aMz9eFjPQRUayr/573pnBV/o5RcZ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s23cQAAADbAAAADwAAAAAAAAAAAAAAAACXAgAAZHJzL2Rv&#10;d25yZXYueG1sUEsFBgAAAAAEAAQA9QAAAIgDAAAAAA==&#10;" fillcolor="white [3201]" strokecolor="#4bacc6 [3208]" strokeweight="2pt">
                <v:textbox>
                  <w:txbxContent>
                    <w:p w14:paraId="6F0356D5" w14:textId="77777777" w:rsidR="00786DDF" w:rsidRDefault="00786DDF" w:rsidP="00B1583C">
                      <w:pPr>
                        <w:ind w:firstLine="480"/>
                        <w:rPr>
                          <w:rFonts w:eastAsia="Times New Roman"/>
                        </w:rPr>
                      </w:pPr>
                    </w:p>
                  </w:txbxContent>
                </v:textbox>
              </v:oval>
              <v:oval id="椭圆 11" o:spid="_x0000_s1219" style="position:absolute;left:16516;top:751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5NGwQAA&#10;ANsAAAAPAAAAZHJzL2Rvd25yZXYueG1sRE/NagIxEL4LfYcwhV5Es3oo7WpcRFoQepCqDzDdjJt1&#10;N5OQRN326U2h0Nt8fL+zrAbbiyuF2DpWMJsWIIhrp1tuFBwP75MXEDEha+wdk4JvilCtHkZLLLW7&#10;8Sdd96kROYRjiQpMSr6UMtaGLMap88SZO7lgMWUYGqkD3nK47eW8KJ6lxZZzg0FPG0N1t79YBePN&#10;V3g1Zwo/H977bnjz58vOK/X0OKwXIBIN6V/8597qPH8Gv7/kA+Tq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WeTRsEAAADbAAAADwAAAAAAAAAAAAAAAACXAgAAZHJzL2Rvd25y&#10;ZXYueG1sUEsFBgAAAAAEAAQA9QAAAIUDAAAAAA==&#10;" fillcolor="white [3201]" strokecolor="#4bacc6 [3208]" strokeweight="2pt">
                <v:textbox>
                  <w:txbxContent>
                    <w:p w14:paraId="6F02EFD8" w14:textId="77777777" w:rsidR="00786DDF" w:rsidRDefault="00786DDF" w:rsidP="00B1583C">
                      <w:pPr>
                        <w:ind w:firstLine="480"/>
                        <w:rPr>
                          <w:rFonts w:eastAsia="Times New Roman"/>
                        </w:rPr>
                      </w:pPr>
                    </w:p>
                  </w:txbxContent>
                </v:textbox>
              </v:oval>
              <v:oval id="椭圆 13" o:spid="_x0000_s1220" style="position:absolute;left:809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qwQAA&#10;ANsAAAAPAAAAZHJzL2Rvd25yZXYueG1sRE/NagIxEL4LfYcwhV5Es1Uo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vmoqsEAAADbAAAADwAAAAAAAAAAAAAAAACXAgAAZHJzL2Rvd25y&#10;ZXYueG1sUEsFBgAAAAAEAAQA9QAAAIUDAAAAAA==&#10;" fillcolor="white [3201]" strokecolor="#4bacc6 [3208]" strokeweight="2pt">
                <v:textbox>
                  <w:txbxContent>
                    <w:p w14:paraId="569F1B8C" w14:textId="77777777" w:rsidR="00786DDF" w:rsidRDefault="00786DDF" w:rsidP="00B1583C">
                      <w:pPr>
                        <w:ind w:firstLine="480"/>
                        <w:rPr>
                          <w:rFonts w:eastAsia="Times New Roman"/>
                        </w:rPr>
                      </w:pPr>
                    </w:p>
                  </w:txbxContent>
                </v:textbox>
              </v:oval>
              <v:oval id="椭圆 14" o:spid="_x0000_s1221" style="position:absolute;left:16516;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DDewQAA&#10;ANsAAAAPAAAAZHJzL2Rvd25yZXYueG1sRE/NagIxEL4LfYcwhV5EsxUp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RAw3sEAAADbAAAADwAAAAAAAAAAAAAAAACXAgAAZHJzL2Rvd25y&#10;ZXYueG1sUEsFBgAAAAAEAAQA9QAAAIUDAAAAAA==&#10;" fillcolor="white [3201]" strokecolor="#4bacc6 [3208]" strokeweight="2pt">
                <v:textbox>
                  <w:txbxContent>
                    <w:p w14:paraId="1C6B68B1" w14:textId="77777777" w:rsidR="00786DDF" w:rsidRDefault="00786DDF" w:rsidP="00B1583C">
                      <w:pPr>
                        <w:ind w:firstLine="480"/>
                        <w:rPr>
                          <w:rFonts w:eastAsia="Times New Roman"/>
                        </w:rPr>
                      </w:pPr>
                    </w:p>
                  </w:txbxContent>
                </v:textbox>
              </v:oval>
            </v:group>
            <v:shapetype id="_x0000_t32" coordsize="21600,21600" o:spt="32" o:oned="t" path="m0,0l21600,21600e" filled="f">
              <v:path arrowok="t" fillok="f" o:connecttype="none"/>
              <o:lock v:ext="edit" shapetype="t"/>
            </v:shapetype>
            <v:shape id="直线箭头连接符 15" o:spid="_x0000_s1222" type="#_x0000_t32" style="position:absolute;left:3893;top:1931;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MKn8IAAADbAAAADwAAAGRycy9kb3ducmV2LnhtbERPyWrDMBC9B/oPYgq9xXJDHYJrJbSB&#10;0lLIIcshuQ3W1DK1RsJSY+fvq0Agt3m8darVaDtxpj60jhU8ZzkI4trplhsFh/3HdAEiRGSNnWNS&#10;cKEAq+XDpMJSu4G3dN7FRqQQDiUqMDH6UspQG7IYMueJE/fjeosxwb6RuschhdtOzvJ8Li22nBoM&#10;elobqn93f1bBy3E87DfFwodmKPzFfr7r75NR6ulxfHsFEWmMd/HN/aXT/AKuv6QD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mMKn8IAAADbAAAADwAAAAAAAAAAAAAA&#10;AAChAgAAZHJzL2Rvd25yZXYueG1sUEsFBgAAAAAEAAQA+QAAAJADAAAAAA==&#10;" strokecolor="#40a7c2 [3048]">
              <v:stroke endarrow="open"/>
            </v:shape>
            <v:shape id="直线箭头连接符 19" o:spid="_x0000_s1223" type="#_x0000_t32" style="position:absolute;left:12192;top:188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Ddxr8AAADbAAAADwAAAGRycy9kb3ducmV2LnhtbERPzYrCMBC+C75DGMGLrOn2ULRrFCks&#10;CF5W1wcYmrGNNpOSRK1vbxaEvc3H9zurzWA7cScfjGMFn/MMBHHttOFGwen3+2MBIkRkjZ1jUvCk&#10;AJv1eLTCUrsHH+h+jI1IIRxKVNDG2JdShroli2HueuLEnZ23GBP0jdQeHyncdjLPskJaNJwaWuyp&#10;aqm+Hm9Wwe7UVcV+lp+HojI/y4unfGFIqelk2H6BiDTEf/HbvdNp/hL+fkkHyP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rDdxr8AAADbAAAADwAAAAAAAAAAAAAAAACh&#10;AgAAZHJzL2Rvd25yZXYueG1sUEsFBgAAAAAEAAQA+QAAAI0DAAAAAA==&#10;" strokecolor="#4bacc6">
              <v:stroke endarrow="open"/>
            </v:shape>
            <v:shape id="直线箭头连接符 20" o:spid="_x0000_s1224" type="#_x0000_t32" style="position:absolute;left:3863;top:17494;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hjusAAAADbAAAADwAAAGRycy9kb3ducmV2LnhtbERPy4rCMBTdC/MP4Q6403RERTpGcQQZ&#10;EVz4WOju0txpis1NaDK2/r1ZCC4P5z1fdrYWd2pC5VjB1zADQVw4XXGp4HzaDGYgQkTWWDsmBQ8K&#10;sFx89OaYa9fyge7HWIoUwiFHBSZGn0sZCkMWw9B54sT9ucZiTLAppW6wTeG2lqMsm0qLFacGg57W&#10;horb8d8qGF+682k/mflQthP/sL8/enc1SvU/u9U3iEhdfItf7q1WMErr05f0A+Ti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h4Y7rAAAAA2wAAAA8AAAAAAAAAAAAAAAAA&#10;oQIAAGRycy9kb3ducmV2LnhtbFBLBQYAAAAABAAEAPkAAACOAwAAAAA=&#10;" strokecolor="#40a7c2 [3048]">
              <v:stroke endarrow="open"/>
            </v:shape>
            <v:shape id="直线箭头连接符 21" o:spid="_x0000_s1225" type="#_x0000_t32" style="position:absolute;left:12192;top:17383;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TGIcQAAADbAAAADwAAAGRycy9kb3ducmV2LnhtbESPQWsCMRSE7wX/Q3hCbzWraJF1s6JC&#10;sQg9VD20t8fmuVncvIRN6q7/3hQKPQ4z8w1TrAfbiht1oXGsYDrJQBBXTjdcKzif3l6WIEJE1tg6&#10;JgV3CrAuR08F5tr1/Em3Y6xFgnDIUYGJ0edShsqQxTBxnjh5F9dZjEl2tdQd9gluWznLsldpseG0&#10;YNDTzlB1Pf5YBfOv4Xz6WCx9qPuFv9v9Vh++jVLP42GzAhFpiP/hv/a7VjCbwu+X9ANk+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NMYhxAAAANsAAAAPAAAAAAAAAAAA&#10;AAAAAKECAABkcnMvZG93bnJldi54bWxQSwUGAAAAAAQABAD5AAAAkgMAAAAA&#10;" strokecolor="#40a7c2 [3048]">
              <v:stroke endarrow="open"/>
            </v:shape>
            <v:shape id="直线箭头连接符 22" o:spid="_x0000_s1226" type="#_x0000_t32" style="position:absolute;left:11578;top:3297;width:5504;height:497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YVsQAAADbAAAADwAAAGRycy9kb3ducmV2LnhtbESPQWsCMRSE7wX/Q3hCbzXrokVWo6hQ&#10;LEIPVQ96e2yem8XNS9ik7vrvTaHQ4zAz3zCLVW8bcac21I4VjEcZCOLS6ZorBafjx9sMRIjIGhvH&#10;pOBBAVbLwcsCC+06/qb7IVYiQTgUqMDE6AspQ2nIYhg5T5y8q2stxiTbSuoWuwS3jcyz7F1arDkt&#10;GPS0NVTeDj9WweTcn45f05kPVTf1D7vb6P3FKPU67NdzEJH6+B/+a39qBXkOv1/SD5DL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5lhWxAAAANsAAAAPAAAAAAAAAAAA&#10;AAAAAKECAABkcnMvZG93bnJldi54bWxQSwUGAAAAAAQABAD5AAAAkgMAAAAA&#10;" strokecolor="#40a7c2 [3048]">
              <v:stroke endarrow="open"/>
            </v:shape>
            <v:shape id="直线箭头连接符 23" o:spid="_x0000_s1227" type="#_x0000_t32" style="position:absolute;left:2840;top:10610;width:5504;height:49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r9zcUAAADbAAAADwAAAGRycy9kb3ducmV2LnhtbESPzWrDMBCE74W8g9hCb43cNAnBsRzS&#10;Qmgp9JCfQ3JbrK1laq2EpcTO20eFQo7DzHzDFKvBtuJCXWgcK3gZZyCIK6cbrhUc9pvnBYgQkTW2&#10;jknBlQKsytFDgbl2PW/psou1SBAOOSowMfpcylAZshjGzhMn78d1FmOSXS11h32C21ZOsmwuLTac&#10;Fgx6ejdU/e7OVsH0OBz237OFD3U/81f78aa/Tkapp8dhvQQRaYj38H/7UyuYvMLfl/QDZH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r9zcUAAADbAAAADwAAAAAAAAAA&#10;AAAAAAChAgAAZHJzL2Rvd25yZXYueG1sUEsFBgAAAAAEAAQA+QAAAJMDAAAAAA==&#10;" strokecolor="#40a7c2 [3048]">
              <v:stroke endarrow="open"/>
            </v:shape>
            <w10:wrap type="none"/>
            <w10:anchorlock/>
          </v:group>
        </w:pict>
      </w:r>
      <w:r w:rsidR="00B1583C">
        <w:rPr>
          <w:rFonts w:hint="eastAsia"/>
        </w:rPr>
        <w:t xml:space="preserve">        </w:t>
      </w:r>
      <w:r>
        <w:pict w14:anchorId="7F612944">
          <v:group id="组 71" o:spid="_x0000_s1196" style="width:97.5pt;height:98.55pt;mso-position-horizontal-relative:char;mso-position-vertical-relative:line" coordorigin="30065" coordsize="20380,19189">
            <v:group id="组 25" o:spid="_x0000_s1197" style="position:absolute;left:30065;width:20380;height:19189" coordorigin="30065"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oval id="椭圆 26" o:spid="_x0000_s1198" style="position:absolute;left:30096;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lYoHxQAA&#10;ANsAAAAPAAAAZHJzL2Rvd25yZXYueG1sRI9Ba8JAFITvQv/D8gq9NRs9iERXsaUtBQtqWvD6zD6T&#10;kOzbsLuNqb/eFQoeh5n5hlmsBtOKnpyvLSsYJykI4sLqmksFP9/vzzMQPiBrbC2Tgj/ysFo+jBaY&#10;aXvmPfV5KEWEsM9QQRVCl0npi4oM+sR2xNE7WWcwROlKqR2eI9y0cpKmU2mw5rhQYUevFRVN/msU&#10;HL76o3uj7a7dlP2m/hg3+eWlUerpcVjPQQQawj383/7UCiZTuH2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VigfFAAAA2wAAAA8AAAAAAAAAAAAAAAAAlwIAAGRycy9k&#10;b3ducmV2LnhtbFBLBQYAAAAABAAEAPUAAACJAwAAAAA=&#10;" fillcolor="white [3201]" strokecolor="#fabf8f [1945]" strokeweight="2pt">
                <v:textbox>
                  <w:txbxContent>
                    <w:p w14:paraId="001F53E8" w14:textId="77777777" w:rsidR="00786DDF" w:rsidRDefault="00786DDF" w:rsidP="00B1583C">
                      <w:pPr>
                        <w:ind w:firstLine="480"/>
                        <w:rPr>
                          <w:rFonts w:eastAsia="Times New Roman"/>
                        </w:rPr>
                      </w:pPr>
                    </w:p>
                  </w:txbxContent>
                </v:textbox>
              </v:oval>
              <v:oval id="椭圆 27" o:spid="_x0000_s1199" style="position:absolute;left:38158;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QxqbxAAA&#10;ANsAAAAPAAAAZHJzL2Rvd25yZXYueG1sRI9Pi8IwFMTvgt8hPGFvNlVkla5RVBQXxYN/Lnt7NG/b&#10;ss1LbaJ2/fRGEDwOM/MbZjxtTCmuVLvCsoJeFIMgTq0uOFNwOq66IxDOI2ssLZOCf3IwnbRbY0y0&#10;vfGergefiQBhl6CC3PsqkdKlORl0ka2Ig/dra4M+yDqTusZbgJtS9uP4UxosOCzkWNEip/TvcDEK&#10;Rrvt2vP6Z4nD42VzLwbyPEep1EenmX2B8NT4d/jV/tYK+kN4fgk/QE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Mam8QAAADbAAAADwAAAAAAAAAAAAAAAACXAgAAZHJzL2Rv&#10;d25yZXYueG1sUEsFBgAAAAAEAAQA9QAAAIgDAAAAAA==&#10;" fillcolor="white [3201]" strokecolor="#fac090" strokeweight="2pt">
                <v:textbox>
                  <w:txbxContent>
                    <w:p w14:paraId="2DBD60F8" w14:textId="77777777" w:rsidR="00786DDF" w:rsidRDefault="00786DDF" w:rsidP="00B1583C">
                      <w:pPr>
                        <w:ind w:firstLine="480"/>
                        <w:rPr>
                          <w:rFonts w:eastAsia="Times New Roman"/>
                        </w:rPr>
                      </w:pPr>
                    </w:p>
                  </w:txbxContent>
                </v:textbox>
              </v:oval>
              <v:oval id="椭圆 28" o:spid="_x0000_s1200" style="position:absolute;left:4658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3I7pwgAA&#10;ANsAAAAPAAAAZHJzL2Rvd25yZXYueG1sRE9Na8JAEL0L/Q/LFLyZTaXYEN2EtrQoiofGXrwN2WkS&#10;mp1Ns2uM/nr3UPD4eN+rfDStGKh3jWUFT1EMgri0uuFKwffhc5aAcB5ZY2uZFFzIQZ49TFaYanvm&#10;LxoKX4kQwi5FBbX3XSqlK2sy6CLbEQfux/YGfYB9JXWP5xBuWjmP44U02HBoqLGj95rK3+JkFCT7&#10;3drz+viBL4fT9to8y783lEpNH8fXJQhPo7+L/90brWAexoYv4QfI7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PcjunCAAAA2wAAAA8AAAAAAAAAAAAAAAAAlwIAAGRycy9kb3du&#10;cmV2LnhtbFBLBQYAAAAABAAEAPUAAACGAwAAAAA=&#10;" fillcolor="white [3201]" strokecolor="#fac090" strokeweight="2pt">
                <v:textbox>
                  <w:txbxContent>
                    <w:p w14:paraId="40DA0AF5" w14:textId="77777777" w:rsidR="00786DDF" w:rsidRDefault="00786DDF" w:rsidP="00B1583C">
                      <w:pPr>
                        <w:ind w:firstLine="480"/>
                        <w:rPr>
                          <w:rFonts w:eastAsia="Times New Roman"/>
                        </w:rPr>
                      </w:pPr>
                    </w:p>
                  </w:txbxContent>
                </v:textbox>
              </v:oval>
              <v:oval id="椭圆 29" o:spid="_x0000_s1201" style="position:absolute;left:30065;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kCtyxQAA&#10;ANsAAAAPAAAAZHJzL2Rvd25yZXYueG1sRI9Ba8JAFITvBf/D8oTemo1SbJq6ioqS0uLB2Etvj+wz&#10;CWbfxuyqqb/eLRR6HGbmG2Y6700jLtS52rKCURSDIC6srrlU8LXfPCUgnEfW2FgmBT/kYD4bPEwx&#10;1fbKO7rkvhQBwi5FBZX3bSqlKyoy6CLbEgfvYDuDPsiulLrDa4CbRo7jeCIN1hwWKmxpVVFxzM9G&#10;QbL9zDxn32t82Z8/bvWzPC1RKvU47BdvIDz1/j/8137XCsav8Psl/AA5u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QK3LFAAAA2wAAAA8AAAAAAAAAAAAAAAAAlwIAAGRycy9k&#10;b3ducmV2LnhtbFBLBQYAAAAABAAEAPUAAACJAwAAAAA=&#10;" fillcolor="white [3201]" strokecolor="#fac090" strokeweight="2pt">
                <v:textbox>
                  <w:txbxContent>
                    <w:p w14:paraId="2F341BE5" w14:textId="77777777" w:rsidR="00786DDF" w:rsidRDefault="00786DDF" w:rsidP="00B1583C">
                      <w:pPr>
                        <w:ind w:firstLine="480"/>
                        <w:rPr>
                          <w:rFonts w:eastAsia="Times New Roman"/>
                        </w:rPr>
                      </w:pPr>
                    </w:p>
                  </w:txbxContent>
                </v:textbox>
              </v:oval>
              <v:oval id="椭圆 30" o:spid="_x0000_s1202" style="position:absolute;left:30065;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cxQywQAA&#10;ANsAAAAPAAAAZHJzL2Rvd25yZXYueG1sRE/LisIwFN0P+A/hCu40VYexVKOoODiMuPCxcXdprm2x&#10;ualN1I5fbxbCLA/nPZk1phR3ql1hWUG/F4EgTq0uOFNwPHx3YxDOI2ssLZOCP3Iwm7Y+Jpho++Ad&#10;3fc+EyGEXYIKcu+rREqX5mTQ9WxFHLizrQ36AOtM6hofIdyUchBFX9JgwaEhx4qWOaWX/c0oiLeb&#10;tef1aYWjw+33WXzK6wKlUp12Mx+D8NT4f/Hb/aMVDMP68CX8ADl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MUMsEAAADbAAAADwAAAAAAAAAAAAAAAACXAgAAZHJzL2Rvd25y&#10;ZXYueG1sUEsFBgAAAAAEAAQA9QAAAIUDAAAAAA==&#10;" fillcolor="white [3201]" strokecolor="#fac090" strokeweight="2pt">
                <v:textbox>
                  <w:txbxContent>
                    <w:p w14:paraId="289034E6" w14:textId="77777777" w:rsidR="00786DDF" w:rsidRDefault="00786DDF" w:rsidP="00B1583C">
                      <w:pPr>
                        <w:ind w:firstLine="480"/>
                        <w:rPr>
                          <w:rFonts w:eastAsia="Times New Roman"/>
                        </w:rPr>
                      </w:pPr>
                    </w:p>
                  </w:txbxContent>
                </v:textbox>
              </v:oval>
              <v:oval id="椭圆 31" o:spid="_x0000_s1203" style="position:absolute;left:38158;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7GpxQAA&#10;ANsAAAAPAAAAZHJzL2Rvd25yZXYueG1sRI9Ba8JAFITvgv9heYK3ukkrVVLXYEslUvGg9tLbI/ua&#10;BLNv0+xqor++Wyh4HGbmG2aR9qYWF2pdZVlBPIlAEOdWV1wo+DyuH+YgnEfWWFsmBVdykC6HgwUm&#10;2na8p8vBFyJA2CWooPS+SaR0eUkG3cQ2xMH7tq1BH2RbSN1iF+Cmlo9R9CwNVhwWSmzoraT8dDgb&#10;BfPdNvOcfb3j7Hj+uFVT+fOKUqnxqF+9gPDU+3v4v73RCp5i+PsSfo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sanFAAAA2wAAAA8AAAAAAAAAAAAAAAAAlwIAAGRycy9k&#10;b3ducmV2LnhtbFBLBQYAAAAABAAEAPUAAACJAwAAAAA=&#10;" fillcolor="white [3201]" strokecolor="#fac090" strokeweight="2pt">
                <v:textbox>
                  <w:txbxContent>
                    <w:p w14:paraId="1A995044" w14:textId="77777777" w:rsidR="00786DDF" w:rsidRDefault="00786DDF" w:rsidP="00B1583C">
                      <w:pPr>
                        <w:ind w:firstLine="480"/>
                        <w:rPr>
                          <w:rFonts w:eastAsia="Times New Roman"/>
                        </w:rPr>
                      </w:pPr>
                    </w:p>
                  </w:txbxContent>
                </v:textbox>
              </v:oval>
              <v:oval id="椭圆 96" o:spid="_x0000_s1204" style="position:absolute;left:4658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bnxQAA&#10;ANsAAAAPAAAAZHJzL2Rvd25yZXYueG1sRI9Ba8JAFITvBf/D8oTe6kaRmKauQYsl0uJB7aW3R/aZ&#10;BLNv0+yqsb++WxB6HGbmG2ae9aYRF+pcbVnBeBSBIC6srrlU8Hl4e0pAOI+ssbFMCm7kIFsMHuaY&#10;anvlHV32vhQBwi5FBZX3bSqlKyoy6Ea2JQ7e0XYGfZBdKXWH1wA3jZxEUSwN1hwWKmzptaLitD8b&#10;Bcn2I/ecf61xdji//9RT+b1CqdTjsF++gPDU+//wvb3RCp5j+PsSf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6wdufFAAAA2wAAAA8AAAAAAAAAAAAAAAAAlwIAAGRycy9k&#10;b3ducmV2LnhtbFBLBQYAAAAABAAEAPUAAACJAwAAAAA=&#10;" fillcolor="white [3201]" strokecolor="#fac090" strokeweight="2pt">
                <v:textbox>
                  <w:txbxContent>
                    <w:p w14:paraId="1C950466" w14:textId="77777777" w:rsidR="00786DDF" w:rsidRDefault="00786DDF" w:rsidP="00B1583C">
                      <w:pPr>
                        <w:ind w:firstLine="480"/>
                        <w:rPr>
                          <w:rFonts w:eastAsia="Times New Roman"/>
                        </w:rPr>
                      </w:pPr>
                    </w:p>
                  </w:txbxContent>
                </v:textbox>
              </v:oval>
              <v:oval id="椭圆 97" o:spid="_x0000_s1205" style="position:absolute;left:38283;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N8xAAA&#10;ANsAAAAPAAAAZHJzL2Rvd25yZXYueG1sRI9Pi8IwFMTvwn6H8Ba8aboi/qlGWUVRlD2sevH2aN62&#10;ZZuX2kStfnojCB6HmfkNM57WphAXqlxuWcFXOwJBnFidc6rgsF+2BiCcR9ZYWCYFN3IwnXw0xhhr&#10;e+Vfuux8KgKEXYwKMu/LWEqXZGTQtW1JHLw/Wxn0QVap1BVeA9wUshNFPWkw57CQYUnzjJL/3dko&#10;GPxsV55XxwX29+fNPe/K0wylUs3P+nsEwlPt3+FXe60VDPvw/BJ+gJ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fzTfMQAAADbAAAADwAAAAAAAAAAAAAAAACXAgAAZHJzL2Rv&#10;d25yZXYueG1sUEsFBgAAAAAEAAQA9QAAAIgDAAAAAA==&#10;" fillcolor="white [3201]" strokecolor="#fac090" strokeweight="2pt">
                <v:textbox>
                  <w:txbxContent>
                    <w:p w14:paraId="10D532F9" w14:textId="77777777" w:rsidR="00786DDF" w:rsidRDefault="00786DDF" w:rsidP="00B1583C">
                      <w:pPr>
                        <w:ind w:firstLine="480"/>
                        <w:rPr>
                          <w:rFonts w:eastAsia="Times New Roman"/>
                        </w:rPr>
                      </w:pPr>
                    </w:p>
                  </w:txbxContent>
                </v:textbox>
              </v:oval>
              <v:oval id="椭圆 98" o:spid="_x0000_s1206" style="position:absolute;left:4658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0cOwQAA&#10;ANsAAAAPAAAAZHJzL2Rvd25yZXYueG1sRE/LisIwFN0L8w/hDriz6Yj4qEYZRXFQZjHqxt2lubbF&#10;5qY2Uet8vVkILg/nPZk1phQ3ql1hWcFXFIMgTq0uOFNw2K86QxDOI2ssLZOCBzmYTT9aE0y0vfMf&#10;3XY+EyGEXYIKcu+rREqX5mTQRbYiDtzJ1gZ9gHUmdY33EG5K2Y3jvjRYcGjIsaJFTul5dzUKhr/b&#10;tef1cYmD/XXzX/TkZY5SqfZn8z0G4anxb/HL/aMVjMLY8CX8ADl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GNHDsEAAADbAAAADwAAAAAAAAAAAAAAAACXAgAAZHJzL2Rvd25y&#10;ZXYueG1sUEsFBgAAAAAEAAQA9QAAAIUDAAAAAA==&#10;" fillcolor="white [3201]" strokecolor="#fac090" strokeweight="2pt">
                <v:textbox>
                  <w:txbxContent>
                    <w:p w14:paraId="544439AF" w14:textId="77777777" w:rsidR="00786DDF" w:rsidRDefault="00786DDF" w:rsidP="00B1583C">
                      <w:pPr>
                        <w:ind w:firstLine="480"/>
                        <w:rPr>
                          <w:rFonts w:eastAsia="Times New Roman"/>
                        </w:rPr>
                      </w:pPr>
                    </w:p>
                  </w:txbxContent>
                </v:textbox>
              </v:oval>
            </v:group>
            <v:shape id="直线箭头连接符 99" o:spid="_x0000_s1207" type="#_x0000_t32" style="position:absolute;left:34054;top:17257;width:4229;height:1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ySlsUAAADbAAAADwAAAGRycy9kb3ducmV2LnhtbESPQWvCQBSE74L/YXlCb2ZjS0Wjq0ih&#10;qRRUmkp7fWafSWz2bchuNf33bkHwOMzMN8x82ZlanKl1lWUFoygGQZxbXXGhYP/5OpyAcB5ZY22Z&#10;FPyRg+Wi35tjou2FP+ic+UIECLsEFZTeN4mULi/JoItsQxy8o20N+iDbQuoWLwFuavkYx2NpsOKw&#10;UGJDLyXlP9mvURDX789v+LXfnHaT9Ck1KX1nh61SD4NuNQPhqfP38K291gqmU/j/En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bySlsUAAADbAAAADwAAAAAAAAAA&#10;AAAAAAChAgAAZHJzL2Rvd25yZXYueG1sUEsFBgAAAAAEAAQA+QAAAJMDAAAAAA==&#10;" strokecolor="#fabf8f [1945]">
              <v:stroke endarrow="open"/>
            </v:shape>
            <v:shape id="直线箭头连接符 100" o:spid="_x0000_s1208" type="#_x0000_t32" style="position:absolute;left:40089;top:11377;width:126;height:394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0P6sMcAAADcAAAADwAAAGRycy9kb3ducmV2LnhtbESPT0sDMRDF74LfIYzQi9hsi1ZZm5al&#10;UOihKP0jeByScXdxM1mStN366Z2D4G2G9+a938yXg+/UmWJqAxuYjAtQxDa4lmsDx8P64QVUysgO&#10;u8Bk4EoJlovbmzmWLlx4R+d9rpWEcCrRQJNzX2qdbEMe0zj0xKJ9hegxyxpr7SJeJNx3eloUM+2x&#10;ZWlosKdVQ/Z7f/IGfp7ur2/v9riyQcfJthoeP56rT2NGd0P1CirTkP/Nf9cbJ/iF4MszMoFe/A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Q/qwxwAAANwAAAAPAAAAAAAA&#10;AAAAAAAAAKECAABkcnMvZG93bnJldi54bWxQSwUGAAAAAAQABAD5AAAAlQMAAAAA&#10;" strokecolor="#fabf8f [1945]">
              <v:stroke endarrow="open"/>
            </v:shape>
            <v:shape id="直线箭头连接符 102" o:spid="_x0000_s1209" type="#_x0000_t32" style="position:absolute;left:33513;top:3863;width:6058;height:1152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xcucMAAADcAAAADwAAAGRycy9kb3ducmV2LnhtbERP32vCMBB+F/Y/hBvsTZM5HFKNMgS7&#10;Iaisir7emlvbrbmUJmr9740w2Nt9fD9vOu9sLc7U+sqxhueBAkGcO1NxoWG/W/bHIHxANlg7Jg1X&#10;8jCfPfSmmBh34U86Z6EQMYR9ghrKEJpESp+XZNEPXEMcuW/XWgwRtoU0LV5iuK3lUKlXabHi2FBi&#10;Q4uS8t/sZDWoejV6x8N+/bMdpy+pTemYfW20fnrs3iYgAnXhX/zn/jBxvhrC/Zl4gZz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fsXLnDAAAA3AAAAA8AAAAAAAAAAAAA&#10;AAAAoQIAAGRycy9kb3ducmV2LnhtbFBLBQYAAAAABAAEAPkAAACRAwAAAAA=&#10;" strokecolor="#fabf8f [1945]">
              <v:stroke endarrow="open"/>
            </v:shape>
            <v:shape id="直线箭头连接符 103" o:spid="_x0000_s1210" type="#_x0000_t32" style="position:absolute;left:41455;top:3297;width:6011;height:121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Fkx8QAAADcAAAADwAAAGRycy9kb3ducmV2LnhtbERPS2sCMRC+F/wPYQQvRbPaVsvWKIsg&#10;9CCV+gCPQzLdXbqZLEnU1V/fFAq9zcf3nPmys424kA+1YwXjUQaCWDtTc6ngsF8PX0GEiGywcUwK&#10;bhRgueg9zDE37sqfdNnFUqQQDjkqqGJscymDrshiGLmWOHFfzluMCfpSGo/XFG4bOcmyqbRYc2qo&#10;sKVVRfp7d7YK7i+Pt4+tPqy0k368Kbrn46w4KTXod8UbiEhd/Bf/ud9Nmp89we8z6QK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kWTHxAAAANwAAAAPAAAAAAAAAAAA&#10;AAAAAKECAABkcnMvZG93bnJldi54bWxQSwUGAAAAAAQABAD5AAAAkgMAAAAA&#10;" strokecolor="#fabf8f [1945]">
              <v:stroke endarrow="open"/>
            </v:shape>
            <w10:wrap type="none"/>
            <w10:anchorlock/>
          </v:group>
        </w:pict>
      </w:r>
      <w:r w:rsidR="00B1583C">
        <w:rPr>
          <w:rFonts w:hint="eastAsia"/>
        </w:rPr>
        <w:t xml:space="preserve">        </w:t>
      </w:r>
      <w:r>
        <w:pict w14:anchorId="3975552A">
          <v:group id="组 87" o:spid="_x0000_s1177" style="width:104pt;height:103.25pt;mso-position-horizontal-relative:char;mso-position-vertical-relative:line" coordorigin="59864" coordsize="20380,19189">
            <v:group id="组 34" o:spid="_x0000_s1178" style="position:absolute;left:59864;width:20380;height:19189" coordorigin="59864"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oval id="椭圆 43" o:spid="_x0000_s1179" style="position:absolute;left:5989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e8ewQAA&#10;ANsAAAAPAAAAZHJzL2Rvd25yZXYueG1sRI9Bi8IwFITvgv8hPMGLaKoui1SjSEXwateDx7fNsy02&#10;LyWJ2t1fbwTB4zAz3zCrTWcacSfna8sKppMEBHFhdc2lgtPPfrwA4QOyxsYyKfgjD5t1v7fCVNsH&#10;H+meh1JECPsUFVQhtKmUvqjIoJ/Yljh6F+sMhihdKbXDR4SbRs6S5FsarDkuVNhSVlFxzW9GwfE3&#10;1KP/S9a6/HSWuz3q2zbTSg0H3XYJIlAXPuF3+6AVfM3h9SX+AL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0XvHsEAAADbAAAADwAAAAAAAAAAAAAAAACXAgAAZHJzL2Rvd25y&#10;ZXYueG1sUEsFBgAAAAAEAAQA9QAAAIUDAAAAAA==&#10;" fillcolor="white [3201]" strokecolor="#c2d69b [1942]" strokeweight="2pt">
                <v:textbox>
                  <w:txbxContent>
                    <w:p w14:paraId="568F3C1B" w14:textId="77777777" w:rsidR="00786DDF" w:rsidRDefault="00786DDF" w:rsidP="00B1583C">
                      <w:pPr>
                        <w:ind w:firstLine="480"/>
                        <w:rPr>
                          <w:rFonts w:eastAsia="Times New Roman"/>
                        </w:rPr>
                      </w:pPr>
                    </w:p>
                  </w:txbxContent>
                </v:textbox>
              </v:oval>
              <v:oval id="椭圆 44" o:spid="_x0000_s1180" style="position:absolute;left:67957;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NJt0xQAA&#10;ANsAAAAPAAAAZHJzL2Rvd25yZXYueG1sRI9Pa8JAFMTvQr/D8gq96UbRUmJWkRalvVT8c8jxmX3J&#10;BrNvQ3bV1E/fFQo9DjPzGyZb9rYRV+p87VjBeJSAIC6crrlScDysh28gfEDW2DgmBT/kYbl4GmSY&#10;anfjHV33oRIRwj5FBSaENpXSF4Ys+pFriaNXus5iiLKrpO7wFuG2kZMkeZUWa44LBlt6N1Sc9xer&#10;wB/z7ezbTNrd6U5fm/IjD9UmV+rluV/NQQTqw3/4r/2pFUyn8PgSf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00m3TFAAAA2wAAAA8AAAAAAAAAAAAAAAAAlwIAAGRycy9k&#10;b3ducmV2LnhtbFBLBQYAAAAABAAEAPUAAACJAwAAAAA=&#10;" fillcolor="white [3201]" strokecolor="#c3d69b" strokeweight="2pt">
                <v:textbox>
                  <w:txbxContent>
                    <w:p w14:paraId="6E08A7F4" w14:textId="77777777" w:rsidR="00786DDF" w:rsidRDefault="00786DDF" w:rsidP="00B1583C">
                      <w:pPr>
                        <w:ind w:firstLine="480"/>
                        <w:rPr>
                          <w:rFonts w:eastAsia="Times New Roman"/>
                        </w:rPr>
                      </w:pPr>
                    </w:p>
                  </w:txbxContent>
                </v:textbox>
              </v:oval>
              <v:oval id="椭圆 45" o:spid="_x0000_s1181" style="position:absolute;left:76381;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D7vxQAA&#10;ANsAAAAPAAAAZHJzL2Rvd25yZXYueG1sRI9Pa8JAFMTvhX6H5RV6qxulisSsIi2KvbT455DjM/uS&#10;DWbfhuyqsZ++WxA8DjPzGyZb9LYRF+p87VjBcJCAIC6crrlScNiv3qYgfEDW2DgmBTfysJg/P2WY&#10;anflLV12oRIRwj5FBSaENpXSF4Ys+oFriaNXus5iiLKrpO7wGuG2kaMkmUiLNccFgy19GCpOu7NV&#10;4A/5z/jbjNrt8Ze+1uVnHqp1rtTrS7+cgQjUh0f43t5oBe9j+P8Sf4C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4Pu/FAAAA2wAAAA8AAAAAAAAAAAAAAAAAlwIAAGRycy9k&#10;b3ducmV2LnhtbFBLBQYAAAAABAAEAPUAAACJAwAAAAA=&#10;" fillcolor="white [3201]" strokecolor="#c3d69b" strokeweight="2pt">
                <v:textbox>
                  <w:txbxContent>
                    <w:p w14:paraId="37E12803" w14:textId="77777777" w:rsidR="00786DDF" w:rsidRDefault="00786DDF" w:rsidP="00B1583C">
                      <w:pPr>
                        <w:ind w:firstLine="480"/>
                        <w:rPr>
                          <w:rFonts w:eastAsia="Times New Roman"/>
                        </w:rPr>
                      </w:pPr>
                    </w:p>
                  </w:txbxContent>
                </v:textbox>
              </v:oval>
              <v:oval id="椭圆 46" o:spid="_x0000_s1182" style="position:absolute;left:59864;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qCYxAAA&#10;ANsAAAAPAAAAZHJzL2Rvd25yZXYueG1sRI9PawIxFMTvQr9DeIXeNKtUkdUo0qLoxeKfwx6fm+dm&#10;cfOybKKu/fSNUPA4zMxvmOm8tZW4UeNLxwr6vQQEce50yYWC42HZHYPwAVlj5ZgUPMjDfPbWmWKq&#10;3Z13dNuHQkQI+xQVmBDqVEqfG7Loe64mjt7ZNRZDlE0hdYP3CLeVHCTJSFosOS4YrOnLUH7ZX60C&#10;f8x+hlszqHenX9qszt9ZKFaZUh/v7WICIlAbXuH/9lor+BzB80v8AXL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qqgmMQAAADbAAAADwAAAAAAAAAAAAAAAACXAgAAZHJzL2Rv&#10;d25yZXYueG1sUEsFBgAAAAAEAAQA9QAAAIgDAAAAAA==&#10;" fillcolor="white [3201]" strokecolor="#c3d69b" strokeweight="2pt">
                <v:textbox>
                  <w:txbxContent>
                    <w:p w14:paraId="579842EC" w14:textId="77777777" w:rsidR="00786DDF" w:rsidRDefault="00786DDF" w:rsidP="00B1583C">
                      <w:pPr>
                        <w:ind w:firstLine="480"/>
                        <w:rPr>
                          <w:rFonts w:eastAsia="Times New Roman"/>
                        </w:rPr>
                      </w:pPr>
                    </w:p>
                  </w:txbxContent>
                </v:textbox>
              </v:oval>
              <v:oval id="椭圆 47" o:spid="_x0000_s1183" style="position:absolute;left:59864;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5gUDxQAA&#10;ANsAAAAPAAAAZHJzL2Rvd25yZXYueG1sRI9PawIxFMTvBb9DeIK3mlW0ymoUURR7afHPYY/PzXOz&#10;uHlZNlG3/fRNodDjMDO/YebL1lbiQY0vHSsY9BMQxLnTJRcKzqft6xSED8gaK8ek4Is8LBedlzmm&#10;2j35QI9jKESEsE9RgQmhTqX0uSGLvu9q4uhdXWMxRNkUUjf4jHBbyWGSvEmLJccFgzWtDeW3490q&#10;8Ofsc/xhhvXh8k3vu+smC8UuU6rXbVczEIHa8B/+a++1gtEE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mBQPFAAAA2wAAAA8AAAAAAAAAAAAAAAAAlwIAAGRycy9k&#10;b3ducmV2LnhtbFBLBQYAAAAABAAEAPUAAACJAwAAAAA=&#10;" fillcolor="white [3201]" strokecolor="#c3d69b" strokeweight="2pt">
                <v:textbox>
                  <w:txbxContent>
                    <w:p w14:paraId="106D0DB5" w14:textId="77777777" w:rsidR="00786DDF" w:rsidRDefault="00786DDF" w:rsidP="00B1583C">
                      <w:pPr>
                        <w:ind w:firstLine="480"/>
                        <w:rPr>
                          <w:rFonts w:eastAsia="Times New Roman"/>
                        </w:rPr>
                      </w:pPr>
                    </w:p>
                  </w:txbxContent>
                </v:textbox>
              </v:oval>
              <v:oval id="椭圆 48" o:spid="_x0000_s1184" style="position:absolute;left:67957;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ZFxwQAA&#10;ANsAAAAPAAAAZHJzL2Rvd25yZXYueG1sRE/LisIwFN0P+A/hCu7GVHGGoRpFFMXZOPhYdHltrk2x&#10;uSlN1OrXm4Uwy8N5T2atrcSNGl86VjDoJyCIc6dLLhQcD6vPHxA+IGusHJOCB3mYTTsfE0y1u/OO&#10;bvtQiBjCPkUFJoQ6ldLnhiz6vquJI3d2jcUQYVNI3eA9httKDpPkW1osOTYYrGlhKL/sr1aBP2Z/&#10;X1szrHenJ/2uz8ssFOtMqV63nY9BBGrDv/jt3mgFozg2fok/QE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HmRccEAAADbAAAADwAAAAAAAAAAAAAAAACXAgAAZHJzL2Rvd25y&#10;ZXYueG1sUEsFBgAAAAAEAAQA9QAAAIUDAAAAAA==&#10;" fillcolor="white [3201]" strokecolor="#c3d69b" strokeweight="2pt">
                <v:textbox>
                  <w:txbxContent>
                    <w:p w14:paraId="7EF78F81" w14:textId="77777777" w:rsidR="00786DDF" w:rsidRDefault="00786DDF" w:rsidP="00B1583C">
                      <w:pPr>
                        <w:ind w:firstLine="480"/>
                        <w:rPr>
                          <w:rFonts w:eastAsia="Times New Roman"/>
                        </w:rPr>
                      </w:pPr>
                    </w:p>
                  </w:txbxContent>
                </v:textbox>
              </v:oval>
              <v:oval id="椭圆 49" o:spid="_x0000_s1185" style="position:absolute;left:76381;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TTqxQAA&#10;ANsAAAAPAAAAZHJzL2Rvd25yZXYueG1sRI9PawIxFMTvBb9DeIK3mlW06GoUURR7afHPYY/PzXOz&#10;uHlZNlG3/fRNodDjMDO/YebL1lbiQY0vHSsY9BMQxLnTJRcKzqft6wSED8gaK8ek4Is8LBedlzmm&#10;2j35QI9jKESEsE9RgQmhTqX0uSGLvu9q4uhdXWMxRNkUUjf4jHBbyWGSvEmLJccFgzWtDeW3490q&#10;8Ofsc/xhhvXh8k3vu+smC8UuU6rXbVczEIHa8B/+a++1gtEU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1NOrFAAAA2wAAAA8AAAAAAAAAAAAAAAAAlwIAAGRycy9k&#10;b3ducmV2LnhtbFBLBQYAAAAABAAEAPUAAACJAwAAAAA=&#10;" fillcolor="white [3201]" strokecolor="#c3d69b" strokeweight="2pt">
                <v:textbox>
                  <w:txbxContent>
                    <w:p w14:paraId="68A6629D" w14:textId="77777777" w:rsidR="00786DDF" w:rsidRDefault="00786DDF" w:rsidP="00B1583C">
                      <w:pPr>
                        <w:ind w:firstLine="480"/>
                        <w:rPr>
                          <w:rFonts w:eastAsia="Times New Roman"/>
                        </w:rPr>
                      </w:pPr>
                    </w:p>
                  </w:txbxContent>
                </v:textbox>
              </v:oval>
              <v:oval id="椭圆 50" o:spid="_x0000_s1186" style="position:absolute;left:67957;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1guqwAAA&#10;ANsAAAAPAAAAZHJzL2Rvd25yZXYueG1sRE9Ni8IwEL0L/ocwgjdNFZSlGmVZUfSyYvXQ42wzNmWb&#10;SWmi1v315iDs8fG+l+vO1uJOra8cK5iMExDEhdMVlwou5+3oA4QPyBprx6TgSR7Wq35vial2Dz7R&#10;PQuliCHsU1RgQmhSKX1hyKIfu4Y4clfXWgwRtqXULT5iuK3lNEnm0mLFscFgQ1+Git/sZhX4S36c&#10;fZtpc/r5o8PuuslDucuVGg66zwWIQF34F7/de61gFtfHL/E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1guqwAAAANsAAAAPAAAAAAAAAAAAAAAAAJcCAABkcnMvZG93bnJl&#10;di54bWxQSwUGAAAAAAQABAD1AAAAhAMAAAAA&#10;" fillcolor="white [3201]" strokecolor="#c3d69b" strokeweight="2pt">
                <v:textbox>
                  <w:txbxContent>
                    <w:p w14:paraId="7E62A0DE" w14:textId="77777777" w:rsidR="00786DDF" w:rsidRDefault="00786DDF" w:rsidP="00B1583C">
                      <w:pPr>
                        <w:ind w:firstLine="480"/>
                        <w:rPr>
                          <w:rFonts w:eastAsia="Times New Roman"/>
                        </w:rPr>
                      </w:pPr>
                    </w:p>
                  </w:txbxContent>
                </v:textbox>
              </v:oval>
              <v:oval id="椭圆 51" o:spid="_x0000_s1187" style="position:absolute;left:76381;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mq4xxAAA&#10;ANsAAAAPAAAAZHJzL2Rvd25yZXYueG1sRI9Pi8IwFMTvwn6H8Bb2pqmCItUosouye1H8c+jx2Tyb&#10;YvNSmqhdP70RBI/DzPyGmc5bW4krNb50rKDfS0AQ506XXCg47JfdMQgfkDVWjknBP3mYzz46U0y1&#10;u/GWrrtQiAhhn6ICE0KdSulzQxZ9z9XE0Tu5xmKIsimkbvAW4baSgyQZSYslxwWDNX0bys+7i1Xg&#10;D9lmuDaDenu809/q9JOFYpUp9fXZLiYgArXhHX61f7WCYR+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quMcQAAADbAAAADwAAAAAAAAAAAAAAAACXAgAAZHJzL2Rv&#10;d25yZXYueG1sUEsFBgAAAAAEAAQA9QAAAIgDAAAAAA==&#10;" fillcolor="white [3201]" strokecolor="#c3d69b" strokeweight="2pt">
                <v:textbox>
                  <w:txbxContent>
                    <w:p w14:paraId="45F701AE" w14:textId="77777777" w:rsidR="00786DDF" w:rsidRDefault="00786DDF" w:rsidP="00B1583C">
                      <w:pPr>
                        <w:ind w:firstLine="480"/>
                        <w:rPr>
                          <w:rFonts w:eastAsia="Times New Roman"/>
                        </w:rPr>
                      </w:pPr>
                    </w:p>
                  </w:txbxContent>
                </v:textbox>
              </v:oval>
            </v:group>
            <v:shape id="直线箭头连接符 35" o:spid="_x0000_s1188" type="#_x0000_t32" style="position:absolute;left:63758;top:1840;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iNwsQAAADbAAAADwAAAGRycy9kb3ducmV2LnhtbESPQWvCQBSE70L/w/IKvenGFkViNiLa&#10;UqG0YNT7I/tMotm3Ibsm8d+7hUKPw8x8wySrwdSio9ZVlhVMJxEI4tzqigsFx8PHeAHCeWSNtWVS&#10;cCcHq/RplGCsbc976jJfiABhF6OC0vsmltLlJRl0E9sQB+9sW4M+yLaQusU+wE0tX6NoLg1WHBZK&#10;bGhTUn7NbkZBN7en/v65QLPd3y7H91n19f2TKfXyPKyXIDwN/j/8195pBW8z+P0SfoBM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WI3CxAAAANsAAAAPAAAAAAAAAAAA&#10;AAAAAKECAABkcnMvZG93bnJldi54bWxQSwUGAAAAAAQABAD5AAAAkgMAAAAA&#10;" strokecolor="#c2d69b [1942]">
              <v:stroke endarrow="open"/>
            </v:shape>
            <v:shape id="直线箭头连接符 36" o:spid="_x0000_s1189" type="#_x0000_t32" style="position:absolute;left:63758;top:952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oTtcQAAADbAAAADwAAAGRycy9kb3ducmV2LnhtbESPQWvCQBSE70L/w/IKvemmFoNEN6HU&#10;FoXSgqneH9lnEpt9G7JrEv+9Wyh4HGbmG2adjaYRPXWutqzgeRaBIC6srrlUcPj5mC5BOI+ssbFM&#10;Cq7kIEsfJmtMtB14T33uSxEg7BJUUHnfJlK6oiKDbmZb4uCdbGfQB9mVUnc4BLhp5DyKYmmw5rBQ&#10;YUtvFRW/+cUo6GN7HK7bJZrN/nI+vC/qz6/vXKmnx/F1BcLT6O/h//ZOK3iJ4e9L+AEyv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ihO1xAAAANsAAAAPAAAAAAAAAAAA&#10;AAAAAKECAABkcnMvZG93bnJldi54bWxQSwUGAAAAAAQABAD5AAAAkgMAAAAA&#10;" strokecolor="#c2d69b [1942]">
              <v:stroke endarrow="open"/>
            </v:shape>
            <v:shape id="直线箭头连接符 37" o:spid="_x0000_s1190" type="#_x0000_t32" style="position:absolute;left:63758;top:17212;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2LsQAAADbAAAADwAAAGRycy9kb3ducmV2LnhtbESPQWvCQBSE74L/YXlCb7ppS1Wiq0i1&#10;tCAKpvb+yD6T1OzbkF2T+O9dQfA4zMw3zHzZmVI0VLvCsoLXUQSCOLW64EzB8fdrOAXhPLLG0jIp&#10;uJKD5aLfm2OsbcsHahKfiQBhF6OC3PsqltKlORl0I1sRB+9ka4M+yDqTusY2wE0p36JoLA0WHBZy&#10;rOgzp/ScXIyCZmz/2uv3FM36cPk/bj6K7W6fKPUy6FYzEJ46/ww/2j9awfsE7l/CD5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xrYuxAAAANsAAAAPAAAAAAAAAAAA&#10;AAAAAKECAABkcnMvZG93bnJldi54bWxQSwUGAAAAAAQABAD5AAAAkgMAAAAA&#10;" strokecolor="#c2d69b [1942]">
              <v:stroke endarrow="open"/>
            </v:shape>
            <v:shape id="直线箭头连接符 38" o:spid="_x0000_s1191" type="#_x0000_t32" style="position:absolute;left:72182;top:17448;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kiXMEAAADbAAAADwAAAGRycy9kb3ducmV2LnhtbERPXWvCMBR9H+w/hDvY20x1rJRqFNkc&#10;G8gGVn2/NNe22tyUJLb135uHwR4P53uxGk0renK+saxgOklAEJdWN1wpOOw/XzIQPiBrbC2Tght5&#10;WC0fHxaYazvwjvoiVCKGsM9RQR1Cl0vpy5oM+ontiCN3ss5giNBVUjscYrhp5SxJUmmw4dhQY0fv&#10;NZWX4moU9Kk9DrevDM3H7no+bN6a7c9vodTz07iegwg0hn/xn/tbK3iNY+OX+APk8g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WSJcwQAAANsAAAAPAAAAAAAAAAAAAAAA&#10;AKECAABkcnMvZG93bnJldi54bWxQSwUGAAAAAAQABAD5AAAAjwMAAAAA&#10;" strokecolor="#c2d69b [1942]">
              <v:stroke endarrow="open"/>
            </v:shape>
            <v:shape id="直线箭头连接符 39" o:spid="_x0000_s1192" type="#_x0000_t32" style="position:absolute;left:78276;top:3863;width:37;height:3651;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33SMMAAADbAAAADwAAAGRycy9kb3ducmV2LnhtbESPT2vCQBTE7wW/w/KE3nSjQonRVUSs&#10;7bX+Qbw9s88kmn2bZrcx7ad3BaHHYWZ+w0znrSlFQ7UrLCsY9CMQxKnVBWcKdtv3XgzCeWSNpWVS&#10;8EsO5rPOyxQTbW/8Rc3GZyJA2CWoIPe+SqR0aU4GXd9WxME729qgD7LOpK7xFuCmlMMoepMGCw4L&#10;OVa0zCm9bn6MgnV8OLkj7o9/TcMUXb6vHzGulHrttosJCE+t/w8/259awWgMjy/hB8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d90jDAAAA2wAAAA8AAAAAAAAAAAAA&#10;AAAAoQIAAGRycy9kb3ducmV2LnhtbFBLBQYAAAAABAAEAPkAAACRAwAAAAA=&#10;" strokecolor="#c2d69b [1942]">
              <v:stroke endarrow="open"/>
            </v:shape>
            <v:shape id="直线箭头连接符 40" o:spid="_x0000_s1193" type="#_x0000_t32" style="position:absolute;left:78288;top:11377;width:37;height:3652;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EtqL8AAADbAAAADwAAAGRycy9kb3ducmV2LnhtbERPy4rCMBTdC/5DuIK7MXUQKdUoIr62&#10;Ooq4uzbXttrcdJpYO/P1k8WAy8N5T+etKUVDtSssKxgOIhDEqdUFZwqOX+uPGITzyBpLy6TghxzM&#10;Z93OFBNtX7yn5uAzEULYJagg975KpHRpTgbdwFbEgbvZ2qAPsM6krvEVwk0pP6NoLA0WHBpyrGiZ&#10;U/o4PI2CTXy+ugueLr9NwxTdvx/bGFdK9XvtYgLCU+vf4n/3TisYhfXhS/gBcvY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hSEtqL8AAADbAAAADwAAAAAAAAAAAAAAAACh&#10;AgAAZHJzL2Rvd25yZXYueG1sUEsFBgAAAAAEAAQA+QAAAI0DAAAAAA==&#10;" strokecolor="#c2d69b [1942]">
              <v:stroke endarrow="open"/>
            </v:shape>
            <v:shape id="直线箭头连接符 41" o:spid="_x0000_s1194" type="#_x0000_t32" style="position:absolute;left:63727;top:3887;width:5207;height:438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X4vMMAAADbAAAADwAAAGRycy9kb3ducmV2LnhtbESPQWvCQBSE7wX/w/IEb3VjUZHoKmKV&#10;FqQFo94f2WcSzb4N2TWJ/94VCj0OM/MNs1h1phQN1a6wrGA0jEAQp1YXnCk4HXfvMxDOI2ssLZOC&#10;BzlYLXtvC4y1bflATeIzESDsYlSQe1/FUro0J4NuaCvi4F1sbdAHWWdS19gGuCnlRxRNpcGCw0KO&#10;FW1ySm/J3ShopvbcPr5maD4P9+tpOyn2P7+JUoN+t56D8NT5//Bf+1srGI/g9SX8ALl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l+LzDAAAA2wAAAA8AAAAAAAAAAAAA&#10;AAAAoQIAAGRycy9kb3ducmV2LnhtbFBLBQYAAAAABAAEAPkAAACRAwAAAAA=&#10;" strokecolor="#c2d69b [1942]">
              <v:stroke endarrow="open"/>
            </v:shape>
            <v:shape id="直线箭头连接符 42" o:spid="_x0000_s1195" type="#_x0000_t32" style="position:absolute;left:63049;top:10812;width:5473;height:5027;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dmy8QAAADbAAAADwAAAGRycy9kb3ducmV2LnhtbESPQWvCQBSE74X+h+UVeqsbpRWJ2Yho&#10;SwulQqLeH9lnEs2+Ddk1if++Wyh4HGbmGyZZjaYRPXWutqxgOolAEBdW11wqOOw/XhYgnEfW2Fgm&#10;BTdysEofHxKMtR04oz73pQgQdjEqqLxvYyldUZFBN7EtcfBOtjPog+xKqTscAtw0chZFc2mw5rBQ&#10;YUubiopLfjUK+rk9DrfPBZptdj0f3t/q759drtTz07hegvA0+nv4v/2lFbzO4O9L+AEy/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t2bLxAAAANsAAAAPAAAAAAAAAAAA&#10;AAAAAKECAABkcnMvZG93bnJldi54bWxQSwUGAAAAAAQABAD5AAAAkgMAAAAA&#10;" strokecolor="#c2d69b [1942]">
              <v:stroke endarrow="open"/>
            </v:shape>
            <w10:wrap type="none"/>
            <w10:anchorlock/>
          </v:group>
        </w:pict>
      </w:r>
    </w:p>
    <w:p w14:paraId="3BBAB072" w14:textId="77777777" w:rsidR="00787657" w:rsidRPr="00FD4A9B" w:rsidRDefault="00B1583C" w:rsidP="00FD4A9B">
      <w:pPr>
        <w:pStyle w:val="af9"/>
        <w:adjustRightInd/>
        <w:spacing w:before="120" w:after="240" w:line="240" w:lineRule="auto"/>
        <w:ind w:leftChars="0" w:left="0" w:firstLineChars="0" w:firstLine="0"/>
        <w:jc w:val="center"/>
        <w:textAlignment w:val="auto"/>
        <w:rPr>
          <w:rFonts w:hAnsi="宋体"/>
          <w:sz w:val="21"/>
        </w:rPr>
      </w:pPr>
      <w:r w:rsidRPr="00FD4A9B">
        <w:rPr>
          <w:rFonts w:hAnsi="宋体" w:hint="eastAsia"/>
          <w:sz w:val="21"/>
        </w:rPr>
        <w:t>图</w:t>
      </w:r>
      <w:r w:rsidR="00460F0F">
        <w:rPr>
          <w:rFonts w:hAnsi="宋体" w:hint="eastAsia"/>
          <w:sz w:val="21"/>
        </w:rPr>
        <w:t>3.5</w:t>
      </w:r>
      <w:r w:rsidRPr="00FD4A9B">
        <w:rPr>
          <w:rFonts w:hAnsi="宋体" w:hint="eastAsia"/>
          <w:sz w:val="21"/>
        </w:rPr>
        <w:t xml:space="preserve"> </w:t>
      </w:r>
      <w:r w:rsidR="000847E1">
        <w:rPr>
          <w:rFonts w:hAnsi="宋体" w:hint="eastAsia"/>
          <w:sz w:val="21"/>
        </w:rPr>
        <w:t>三</w:t>
      </w:r>
      <w:r w:rsidRPr="00FD4A9B">
        <w:rPr>
          <w:rFonts w:hAnsi="宋体" w:hint="eastAsia"/>
          <w:sz w:val="21"/>
        </w:rPr>
        <w:t>个手势密码采集图案</w:t>
      </w:r>
    </w:p>
    <w:p w14:paraId="040FD943"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35" w:name="_Toc438380757"/>
      <w:bookmarkStart w:id="36" w:name="_Toc438380807"/>
      <w:r w:rsidRPr="00B25385">
        <w:rPr>
          <w:rFonts w:ascii="Times New Roman" w:eastAsia="黑体" w:hAnsi="Times New Roman" w:cs="Times New Roman" w:hint="eastAsia"/>
          <w:kern w:val="2"/>
          <w:sz w:val="30"/>
          <w:szCs w:val="21"/>
        </w:rPr>
        <w:t xml:space="preserve">3.2 </w:t>
      </w:r>
      <w:r w:rsidRPr="00B25385">
        <w:rPr>
          <w:rFonts w:ascii="Times New Roman" w:eastAsia="黑体" w:hAnsi="Times New Roman" w:cs="Times New Roman" w:hint="eastAsia"/>
          <w:kern w:val="2"/>
          <w:sz w:val="30"/>
          <w:szCs w:val="21"/>
        </w:rPr>
        <w:t>数据预处理</w:t>
      </w:r>
      <w:bookmarkEnd w:id="35"/>
      <w:bookmarkEnd w:id="36"/>
    </w:p>
    <w:p w14:paraId="6F0E9CA1" w14:textId="77777777" w:rsidR="00464E33" w:rsidRDefault="00464E33" w:rsidP="00B25385">
      <w:pPr>
        <w:pStyle w:val="afb"/>
        <w:ind w:leftChars="0" w:left="0" w:firstLineChars="0" w:firstLine="420"/>
      </w:pPr>
      <w:r>
        <w:rPr>
          <w:rFonts w:hint="eastAsia"/>
        </w:rPr>
        <w:t>通过数据采集器采集而来的数据往往掺杂着脏数据，无法直接进行数据挖掘，</w:t>
      </w:r>
      <w:r>
        <w:rPr>
          <w:rFonts w:hint="eastAsia"/>
        </w:rPr>
        <w:lastRenderedPageBreak/>
        <w:t>或挖掘结果差强人意。为了提高数据挖掘的质量，因此有必要在数据分析前，对原始数据进行预处理。本文实验使用的数据预处理方法主要包括数据清理、数据变换以及归一化。</w:t>
      </w:r>
    </w:p>
    <w:p w14:paraId="1E9BBCA9" w14:textId="77777777" w:rsidR="002C6E56" w:rsidRDefault="00464E33" w:rsidP="00B25385">
      <w:pPr>
        <w:pStyle w:val="3"/>
      </w:pPr>
      <w:bookmarkStart w:id="37" w:name="_Toc438380758"/>
      <w:bookmarkStart w:id="38" w:name="_Toc438380808"/>
      <w:r>
        <w:rPr>
          <w:rFonts w:hint="eastAsia"/>
        </w:rPr>
        <w:t xml:space="preserve">3.2.1 </w:t>
      </w:r>
      <w:r>
        <w:rPr>
          <w:rFonts w:hint="eastAsia"/>
        </w:rPr>
        <w:t>数据清理</w:t>
      </w:r>
      <w:bookmarkEnd w:id="37"/>
      <w:bookmarkEnd w:id="38"/>
    </w:p>
    <w:p w14:paraId="57A14FB9" w14:textId="77777777" w:rsidR="00464E33" w:rsidRP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464E33">
        <w:rPr>
          <w:rFonts w:ascii="宋体" w:cs="宋体" w:hint="eastAsia"/>
          <w:kern w:val="0"/>
          <w:szCs w:val="24"/>
        </w:rPr>
        <w:t>由于</w:t>
      </w:r>
      <w:r w:rsidR="00D66B1A">
        <w:rPr>
          <w:rFonts w:ascii="宋体" w:cs="宋体" w:hint="eastAsia"/>
          <w:kern w:val="0"/>
          <w:szCs w:val="24"/>
        </w:rPr>
        <w:t>手势密码数据采集器设计实现过程中的</w:t>
      </w:r>
      <w:r w:rsidRPr="00464E33">
        <w:rPr>
          <w:rFonts w:ascii="宋体" w:cs="宋体" w:hint="eastAsia"/>
          <w:kern w:val="0"/>
          <w:szCs w:val="24"/>
        </w:rPr>
        <w:t>问题或者采集者完成手势密码时产生的问题，会出现比该用户正常手势密码行为序列明显更长或者更短的序列。图</w:t>
      </w:r>
      <w:r w:rsidR="00E239D5">
        <w:rPr>
          <w:rFonts w:ascii="宋体" w:cs="宋体" w:hint="eastAsia"/>
          <w:kern w:val="0"/>
          <w:szCs w:val="24"/>
        </w:rPr>
        <w:t>3.3</w:t>
      </w:r>
      <w:r w:rsidRPr="00464E33">
        <w:rPr>
          <w:rFonts w:ascii="宋体" w:cs="宋体" w:hint="eastAsia"/>
          <w:kern w:val="0"/>
          <w:szCs w:val="24"/>
        </w:rPr>
        <w:t>所示为同一用户</w:t>
      </w:r>
      <w:r w:rsidR="00D66B1A">
        <w:rPr>
          <w:rFonts w:ascii="宋体" w:cs="宋体" w:hint="eastAsia"/>
          <w:kern w:val="0"/>
          <w:szCs w:val="24"/>
        </w:rPr>
        <w:t>完成同一</w:t>
      </w:r>
      <w:r w:rsidRPr="00464E33">
        <w:rPr>
          <w:rFonts w:ascii="宋体" w:cs="宋体" w:hint="eastAsia"/>
          <w:kern w:val="0"/>
          <w:szCs w:val="24"/>
        </w:rPr>
        <w:t>手势密码</w:t>
      </w:r>
      <w:r w:rsidR="00D66B1A">
        <w:rPr>
          <w:rFonts w:ascii="宋体" w:cs="宋体" w:hint="eastAsia"/>
          <w:kern w:val="0"/>
          <w:szCs w:val="24"/>
        </w:rPr>
        <w:t>行为的</w:t>
      </w:r>
      <w:r w:rsidRPr="00464E33">
        <w:rPr>
          <w:rFonts w:ascii="宋体" w:cs="宋体" w:hint="eastAsia"/>
          <w:kern w:val="0"/>
          <w:szCs w:val="24"/>
        </w:rPr>
        <w:t>数据中的正常序列、过长序列、过短序列。显然，算法需要将数据集中的过长序列和过短序列进行清洗。</w:t>
      </w:r>
    </w:p>
    <w:p w14:paraId="627C4C1D" w14:textId="77777777" w:rsid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Chars="0" w:firstLine="0"/>
        <w:rPr>
          <w:rFonts w:ascii="宋体" w:cs="宋体"/>
          <w:kern w:val="0"/>
          <w:szCs w:val="24"/>
        </w:rPr>
      </w:pPr>
      <w:r>
        <w:rPr>
          <w:rFonts w:ascii="宋体" w:cs="宋体" w:hint="eastAsia"/>
          <w:kern w:val="0"/>
          <w:szCs w:val="24"/>
        </w:rPr>
        <w:tab/>
      </w:r>
      <w:r w:rsidRPr="00464E33">
        <w:rPr>
          <w:rFonts w:ascii="宋体" w:cs="宋体" w:hint="eastAsia"/>
          <w:kern w:val="0"/>
          <w:szCs w:val="24"/>
        </w:rPr>
        <w:t>数据清理采用通用的基于规则的方法。此处的过滤规则为：将手势密码序列长度超过平均长度一倍的或者序列长度不足平均长度一半的序列数据视为无效数据，从原始数据集中剔除。</w:t>
      </w:r>
    </w:p>
    <w:p w14:paraId="5580E18E" w14:textId="77777777" w:rsidR="00464E33" w:rsidRDefault="00464E33" w:rsidP="00464E3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5" w:firstLineChars="0" w:firstLine="0"/>
        <w:rPr>
          <w:rFonts w:ascii="宋体" w:cs="宋体"/>
          <w:kern w:val="0"/>
          <w:szCs w:val="24"/>
        </w:rPr>
      </w:pPr>
      <w:r>
        <w:rPr>
          <w:rFonts w:ascii="宋体" w:cs="宋体" w:hint="eastAsia"/>
          <w:noProof/>
          <w:kern w:val="0"/>
          <w:sz w:val="21"/>
        </w:rPr>
        <w:drawing>
          <wp:inline distT="0" distB="0" distL="0" distR="0" wp14:anchorId="6550FC21" wp14:editId="6EE56FF4">
            <wp:extent cx="5269865" cy="17811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清理模块示意jpg.jpg"/>
                    <pic:cNvPicPr/>
                  </pic:nvPicPr>
                  <pic:blipFill>
                    <a:blip r:embed="rId45">
                      <a:extLst>
                        <a:ext uri="{28A0092B-C50C-407E-A947-70E740481C1C}">
                          <a14:useLocalDpi xmlns:a14="http://schemas.microsoft.com/office/drawing/2010/main" val="0"/>
                        </a:ext>
                      </a:extLst>
                    </a:blip>
                    <a:stretch>
                      <a:fillRect/>
                    </a:stretch>
                  </pic:blipFill>
                  <pic:spPr>
                    <a:xfrm>
                      <a:off x="0" y="0"/>
                      <a:ext cx="5282146" cy="1785326"/>
                    </a:xfrm>
                    <a:prstGeom prst="rect">
                      <a:avLst/>
                    </a:prstGeom>
                  </pic:spPr>
                </pic:pic>
              </a:graphicData>
            </a:graphic>
          </wp:inline>
        </w:drawing>
      </w:r>
    </w:p>
    <w:p w14:paraId="4C59E970" w14:textId="77777777" w:rsidR="00464E33" w:rsidRPr="00B25385" w:rsidRDefault="00464E33" w:rsidP="00B25385">
      <w:pPr>
        <w:pStyle w:val="af9"/>
        <w:adjustRightInd/>
        <w:spacing w:before="120" w:after="240" w:line="240" w:lineRule="auto"/>
        <w:ind w:leftChars="0" w:left="0" w:firstLineChars="0" w:firstLine="0"/>
        <w:jc w:val="center"/>
        <w:textAlignment w:val="auto"/>
        <w:rPr>
          <w:rFonts w:hAnsi="宋体"/>
          <w:sz w:val="21"/>
        </w:rPr>
      </w:pPr>
      <w:r w:rsidRPr="00B25385">
        <w:rPr>
          <w:rFonts w:hAnsi="宋体" w:hint="eastAsia"/>
          <w:sz w:val="21"/>
        </w:rPr>
        <w:t>图</w:t>
      </w:r>
      <w:r w:rsidR="00460F0F">
        <w:rPr>
          <w:rFonts w:hAnsi="宋体" w:hint="eastAsia"/>
          <w:sz w:val="21"/>
        </w:rPr>
        <w:t>3.6</w:t>
      </w:r>
      <w:r w:rsidRPr="00B25385">
        <w:rPr>
          <w:rFonts w:hAnsi="宋体"/>
          <w:sz w:val="21"/>
        </w:rPr>
        <w:t xml:space="preserve"> </w:t>
      </w:r>
      <w:r w:rsidRPr="00B25385">
        <w:rPr>
          <w:rFonts w:hAnsi="宋体" w:hint="eastAsia"/>
          <w:sz w:val="21"/>
        </w:rPr>
        <w:t>正常异常手势密码序列对比</w:t>
      </w:r>
    </w:p>
    <w:p w14:paraId="305D5A43" w14:textId="77777777" w:rsidR="00464E33" w:rsidRDefault="00464E33" w:rsidP="00B25385">
      <w:pPr>
        <w:pStyle w:val="3"/>
      </w:pPr>
      <w:bookmarkStart w:id="39" w:name="_Toc438380759"/>
      <w:bookmarkStart w:id="40" w:name="_Toc438380809"/>
      <w:r>
        <w:rPr>
          <w:rFonts w:hint="eastAsia"/>
        </w:rPr>
        <w:t xml:space="preserve">3.2.2 </w:t>
      </w:r>
      <w:r>
        <w:rPr>
          <w:rFonts w:hint="eastAsia"/>
        </w:rPr>
        <w:t>数据变换</w:t>
      </w:r>
      <w:bookmarkEnd w:id="39"/>
      <w:bookmarkEnd w:id="40"/>
    </w:p>
    <w:p w14:paraId="085C7763" w14:textId="77777777" w:rsidR="000001FC" w:rsidRDefault="002D2E90" w:rsidP="00B25385">
      <w:pPr>
        <w:ind w:firstLineChars="0" w:firstLine="420"/>
      </w:pPr>
      <w:r>
        <w:rPr>
          <w:rFonts w:hint="eastAsia"/>
        </w:rPr>
        <w:t>如图</w:t>
      </w:r>
      <w:r w:rsidR="0074452F">
        <w:t>3.1</w:t>
      </w:r>
      <w:r w:rsidR="00146D11">
        <w:rPr>
          <w:rFonts w:hint="eastAsia"/>
        </w:rPr>
        <w:t>所示，用户完成一次手势密码行为时，数据采集器采集到的时间特征是该时刻的时间点，为了方便后续的数据分析处理，需要将改时间转换成以手指触屏为</w:t>
      </w:r>
      <w:r w:rsidR="00146D11">
        <w:rPr>
          <w:rFonts w:hint="eastAsia"/>
        </w:rPr>
        <w:t>0</w:t>
      </w:r>
      <w:r w:rsidR="00146D11">
        <w:rPr>
          <w:rFonts w:hint="eastAsia"/>
        </w:rPr>
        <w:t>时刻点的相对时间。</w:t>
      </w:r>
    </w:p>
    <w:p w14:paraId="5E5CC989" w14:textId="77777777" w:rsidR="00146D11" w:rsidRDefault="00146D11" w:rsidP="00B25385">
      <w:pPr>
        <w:ind w:firstLineChars="0" w:firstLine="420"/>
      </w:pPr>
      <w:r>
        <w:rPr>
          <w:rFonts w:hint="eastAsia"/>
        </w:rPr>
        <w:t>通过各个点的绝对时间减去第一个点的绝对时间，即可获得相对第一个点的相对时间变化。</w:t>
      </w:r>
    </w:p>
    <w:p w14:paraId="28AC6BEE" w14:textId="77777777" w:rsidR="00464E33" w:rsidRPr="00464E33" w:rsidRDefault="00464E33" w:rsidP="00B25385">
      <w:pPr>
        <w:pStyle w:val="3"/>
      </w:pPr>
      <w:bookmarkStart w:id="41" w:name="_Toc438380760"/>
      <w:bookmarkStart w:id="42" w:name="_Toc438380810"/>
      <w:r>
        <w:rPr>
          <w:rFonts w:hint="eastAsia"/>
        </w:rPr>
        <w:t xml:space="preserve">3.2.3 </w:t>
      </w:r>
      <w:r>
        <w:rPr>
          <w:rFonts w:hint="eastAsia"/>
        </w:rPr>
        <w:t>归一化</w:t>
      </w:r>
      <w:bookmarkEnd w:id="41"/>
      <w:bookmarkEnd w:id="42"/>
    </w:p>
    <w:p w14:paraId="79B55729"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如图</w:t>
      </w:r>
      <w:r w:rsidR="00814E79">
        <w:rPr>
          <w:rFonts w:ascii="宋体" w:cs="宋体" w:hint="eastAsia"/>
          <w:kern w:val="0"/>
          <w:szCs w:val="24"/>
        </w:rPr>
        <w:t>3.1</w:t>
      </w:r>
      <w:r w:rsidRPr="000253D0">
        <w:rPr>
          <w:rFonts w:ascii="宋体" w:cs="宋体" w:hint="eastAsia"/>
          <w:kern w:val="0"/>
          <w:szCs w:val="24"/>
        </w:rPr>
        <w:t>所示，用户完成一次手势密码行为的数据包括时间、</w:t>
      </w:r>
      <w:r w:rsidRPr="000253D0">
        <w:rPr>
          <w:rFonts w:ascii="宋体" w:cs="宋体"/>
          <w:kern w:val="0"/>
          <w:szCs w:val="24"/>
        </w:rPr>
        <w:t>X</w:t>
      </w:r>
      <w:r w:rsidRPr="000253D0">
        <w:rPr>
          <w:rFonts w:ascii="宋体" w:cs="宋体" w:hint="eastAsia"/>
          <w:kern w:val="0"/>
          <w:szCs w:val="24"/>
        </w:rPr>
        <w:t>坐标、</w:t>
      </w:r>
      <w:r w:rsidRPr="000253D0">
        <w:rPr>
          <w:rFonts w:ascii="宋体" w:cs="宋体"/>
          <w:kern w:val="0"/>
          <w:szCs w:val="24"/>
        </w:rPr>
        <w:t>Y</w:t>
      </w:r>
      <w:r w:rsidRPr="000253D0">
        <w:rPr>
          <w:rFonts w:ascii="宋体" w:cs="宋体" w:hint="eastAsia"/>
          <w:kern w:val="0"/>
          <w:szCs w:val="24"/>
        </w:rPr>
        <w:t>坐标、压力、接触面积</w:t>
      </w:r>
      <w:r>
        <w:rPr>
          <w:rFonts w:ascii="宋体" w:cs="宋体" w:hint="eastAsia"/>
          <w:kern w:val="0"/>
          <w:szCs w:val="24"/>
        </w:rPr>
        <w:t>、接触面积的长轴和短轴</w:t>
      </w:r>
      <w:r w:rsidRPr="000253D0">
        <w:rPr>
          <w:rFonts w:ascii="宋体" w:cs="宋体" w:hint="eastAsia"/>
          <w:kern w:val="0"/>
          <w:szCs w:val="24"/>
        </w:rPr>
        <w:t>等基本特征。由于不同的特征有不同的量纲，而不同量纲的特征对应的数值差距特别明显。因此，需要</w:t>
      </w:r>
      <w:r w:rsidRPr="000253D0">
        <w:rPr>
          <w:rFonts w:ascii="宋体" w:cs="宋体" w:hint="eastAsia"/>
          <w:kern w:val="0"/>
          <w:szCs w:val="24"/>
        </w:rPr>
        <w:lastRenderedPageBreak/>
        <w:t>通过归一化的算法，将有量纲的行为特征数据经过变换化为无量纲的行为特征数据。</w:t>
      </w:r>
    </w:p>
    <w:p w14:paraId="3CDDA799"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对于每次手势密码行为数据，若对数据集整体进行归一化，由于量纲数量级差别悬殊，会使较低数据集的属性变为</w:t>
      </w:r>
      <w:r w:rsidRPr="000253D0">
        <w:rPr>
          <w:rFonts w:ascii="宋体" w:cs="宋体"/>
          <w:kern w:val="0"/>
          <w:szCs w:val="24"/>
        </w:rPr>
        <w:t>0</w:t>
      </w:r>
      <w:r w:rsidRPr="000253D0">
        <w:rPr>
          <w:rFonts w:ascii="宋体" w:cs="宋体" w:hint="eastAsia"/>
          <w:kern w:val="0"/>
          <w:szCs w:val="24"/>
        </w:rPr>
        <w:t>，会使原始信息过多丧失。因此，须针对每一个特征维度进行归一化。归一化的方法采用</w:t>
      </w:r>
      <w:r w:rsidRPr="000253D0">
        <w:rPr>
          <w:rFonts w:ascii="宋体" w:cs="宋体"/>
          <w:kern w:val="0"/>
          <w:szCs w:val="24"/>
        </w:rPr>
        <w:t>min-max</w:t>
      </w:r>
      <w:r w:rsidRPr="000253D0">
        <w:rPr>
          <w:rFonts w:ascii="宋体" w:cs="宋体" w:hint="eastAsia"/>
          <w:kern w:val="0"/>
          <w:szCs w:val="24"/>
        </w:rPr>
        <w:t>标准化（</w:t>
      </w:r>
      <w:r w:rsidRPr="000253D0">
        <w:rPr>
          <w:rFonts w:ascii="宋体" w:cs="宋体"/>
          <w:kern w:val="0"/>
          <w:szCs w:val="24"/>
        </w:rPr>
        <w:t>Min-Max Normalization</w:t>
      </w:r>
      <w:r w:rsidRPr="000253D0">
        <w:rPr>
          <w:rFonts w:ascii="宋体" w:cs="宋体" w:hint="eastAsia"/>
          <w:kern w:val="0"/>
          <w:szCs w:val="24"/>
        </w:rPr>
        <w:t>），是对原始数据的线性变化，使结果映射到</w:t>
      </w:r>
      <w:r w:rsidRPr="000253D0">
        <w:rPr>
          <w:rFonts w:ascii="宋体" w:cs="宋体"/>
          <w:kern w:val="0"/>
          <w:szCs w:val="24"/>
        </w:rPr>
        <w:t>[0,1]</w:t>
      </w:r>
      <w:r w:rsidRPr="000253D0">
        <w:rPr>
          <w:rFonts w:ascii="宋体" w:cs="宋体" w:hint="eastAsia"/>
          <w:kern w:val="0"/>
          <w:szCs w:val="24"/>
        </w:rPr>
        <w:t>之间。其中</w:t>
      </w:r>
      <w:r w:rsidRPr="000253D0">
        <w:rPr>
          <w:rFonts w:ascii="宋体" w:cs="宋体"/>
          <w:kern w:val="0"/>
          <w:szCs w:val="24"/>
        </w:rPr>
        <w:t>max</w:t>
      </w:r>
      <w:r w:rsidRPr="000253D0">
        <w:rPr>
          <w:rFonts w:ascii="宋体" w:cs="宋体" w:hint="eastAsia"/>
          <w:kern w:val="0"/>
          <w:szCs w:val="24"/>
        </w:rPr>
        <w:t>为样本数据的最大值，</w:t>
      </w:r>
      <w:r w:rsidRPr="000253D0">
        <w:rPr>
          <w:rFonts w:ascii="宋体" w:cs="宋体"/>
          <w:kern w:val="0"/>
          <w:szCs w:val="24"/>
        </w:rPr>
        <w:t>min</w:t>
      </w:r>
      <w:r w:rsidRPr="000253D0">
        <w:rPr>
          <w:rFonts w:ascii="宋体" w:cs="宋体" w:hint="eastAsia"/>
          <w:kern w:val="0"/>
          <w:szCs w:val="24"/>
        </w:rPr>
        <w:t>为样本数据的最小值。转换函数如下：</w:t>
      </w:r>
      <w:r w:rsidRPr="000253D0">
        <w:rPr>
          <w:rFonts w:ascii="宋体" w:cs="宋体"/>
          <w:kern w:val="0"/>
          <w:szCs w:val="24"/>
        </w:rPr>
        <w:t>x</w:t>
      </w:r>
      <w:r w:rsidRPr="000253D0">
        <w:rPr>
          <w:rFonts w:ascii="宋体" w:cs="宋体" w:hint="eastAsia"/>
          <w:kern w:val="0"/>
          <w:szCs w:val="24"/>
        </w:rPr>
        <w:t>’</w:t>
      </w:r>
      <w:r w:rsidRPr="000253D0">
        <w:rPr>
          <w:rFonts w:ascii="宋体" w:cs="宋体"/>
          <w:kern w:val="0"/>
          <w:szCs w:val="24"/>
        </w:rPr>
        <w:t>=(x-min)/(max-min)</w:t>
      </w:r>
      <w:r w:rsidRPr="000253D0">
        <w:rPr>
          <w:rFonts w:ascii="宋体" w:cs="宋体" w:hint="eastAsia"/>
          <w:kern w:val="0"/>
          <w:szCs w:val="24"/>
        </w:rPr>
        <w:t>。</w:t>
      </w:r>
      <m:oMath>
        <m:r>
          <w:rPr>
            <w:rFonts w:ascii="Cambria Math" w:hAnsi="Cambria Math" w:cs="宋体"/>
            <w:kern w:val="0"/>
            <w:szCs w:val="24"/>
          </w:rPr>
          <m:t>x'=(x-</m:t>
        </m:r>
        <m:r>
          <w:rPr>
            <w:rFonts w:ascii="Cambria Math" w:hAnsi="Cambria Math" w:cs="Cambria Math"/>
            <w:kern w:val="0"/>
            <w:szCs w:val="24"/>
          </w:rPr>
          <m:t>min</m:t>
        </m:r>
        <m:r>
          <w:rPr>
            <w:rFonts w:ascii="Cambria Math" w:hAnsi="Cambria Math" w:cs="宋体"/>
            <w:kern w:val="0"/>
            <w:szCs w:val="24"/>
          </w:rPr>
          <m:t>)/(max-</m:t>
        </m:r>
        <m:r>
          <w:rPr>
            <w:rFonts w:ascii="Cambria Math" w:hAnsi="Cambria Math" w:cs="Cambria Math"/>
            <w:kern w:val="0"/>
            <w:szCs w:val="24"/>
          </w:rPr>
          <m:t>min</m:t>
        </m:r>
        <m:r>
          <w:rPr>
            <w:rFonts w:ascii="Cambria Math" w:hAnsi="Cambria Math" w:cs="宋体"/>
            <w:kern w:val="0"/>
            <w:szCs w:val="24"/>
          </w:rPr>
          <m:t>)</m:t>
        </m:r>
      </m:oMath>
    </w:p>
    <w:p w14:paraId="1E735B0C"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43" w:name="_Toc438380761"/>
      <w:bookmarkStart w:id="44" w:name="_Toc438380811"/>
      <w:r w:rsidRPr="00B25385">
        <w:rPr>
          <w:rFonts w:ascii="Times New Roman" w:eastAsia="黑体" w:hAnsi="Times New Roman" w:cs="Times New Roman" w:hint="eastAsia"/>
          <w:kern w:val="2"/>
          <w:sz w:val="30"/>
          <w:szCs w:val="21"/>
        </w:rPr>
        <w:t xml:space="preserve">3.3 </w:t>
      </w:r>
      <w:r w:rsidR="004C3F88" w:rsidRPr="00B25385">
        <w:rPr>
          <w:rFonts w:ascii="Times New Roman" w:eastAsia="黑体" w:hAnsi="Times New Roman" w:cs="Times New Roman" w:hint="eastAsia"/>
          <w:kern w:val="2"/>
          <w:sz w:val="30"/>
          <w:szCs w:val="21"/>
        </w:rPr>
        <w:t>特征提取</w:t>
      </w:r>
      <w:bookmarkEnd w:id="43"/>
      <w:bookmarkEnd w:id="44"/>
    </w:p>
    <w:p w14:paraId="4A789341" w14:textId="77777777" w:rsidR="00C91DC3" w:rsidRDefault="004C3F88" w:rsidP="00B25385">
      <w:pPr>
        <w:ind w:firstLineChars="0" w:firstLine="0"/>
      </w:pPr>
      <w:r>
        <w:rPr>
          <w:rFonts w:hint="eastAsia"/>
        </w:rPr>
        <w:tab/>
      </w:r>
      <w:r>
        <w:rPr>
          <w:rFonts w:hint="eastAsia"/>
        </w:rPr>
        <w:t>如图</w:t>
      </w:r>
      <w:r w:rsidR="0074452F">
        <w:t>3.1</w:t>
      </w:r>
      <w:r>
        <w:rPr>
          <w:rFonts w:hint="eastAsia"/>
        </w:rPr>
        <w:t>所示，通过手势密码触屏行为数据采集器采集到的数据，</w:t>
      </w:r>
      <w:r w:rsidR="00C91DC3">
        <w:rPr>
          <w:rFonts w:hint="eastAsia"/>
        </w:rPr>
        <w:t>主要包括随时间变化的</w:t>
      </w:r>
      <w:r w:rsidR="00C91DC3">
        <w:rPr>
          <w:rFonts w:hint="eastAsia"/>
        </w:rPr>
        <w:t>X</w:t>
      </w:r>
      <w:r w:rsidR="00C91DC3">
        <w:rPr>
          <w:rFonts w:hint="eastAsia"/>
        </w:rPr>
        <w:t>坐标、</w:t>
      </w:r>
      <w:r w:rsidR="00C91DC3">
        <w:rPr>
          <w:rFonts w:hint="eastAsia"/>
        </w:rPr>
        <w:t>Y</w:t>
      </w:r>
      <w:r w:rsidR="00C91DC3">
        <w:rPr>
          <w:rFonts w:hint="eastAsia"/>
        </w:rPr>
        <w:t>坐标、压力、接触面积、接触面积的长轴和接触面积的短轴等。</w:t>
      </w:r>
    </w:p>
    <w:p w14:paraId="0EB611CA" w14:textId="77777777" w:rsidR="003E05AA" w:rsidRDefault="00C91DC3" w:rsidP="00B25385">
      <w:pPr>
        <w:ind w:firstLineChars="0" w:firstLine="0"/>
      </w:pPr>
      <w:r>
        <w:rPr>
          <w:rFonts w:hint="eastAsia"/>
        </w:rPr>
        <w:tab/>
      </w:r>
      <w:r w:rsidR="00770DD3">
        <w:rPr>
          <w:rFonts w:hint="eastAsia"/>
        </w:rPr>
        <w:t>通过分析这些原始数据中的特征，可以提取更多地反应用户行为的特征。</w:t>
      </w:r>
      <w:r w:rsidR="003E05AA">
        <w:rPr>
          <w:rFonts w:hint="eastAsia"/>
        </w:rPr>
        <w:t>可以通过</w:t>
      </w:r>
      <w:r w:rsidR="003E05AA">
        <w:rPr>
          <w:rFonts w:hint="eastAsia"/>
        </w:rPr>
        <w:t>X</w:t>
      </w:r>
      <w:r w:rsidR="003E05AA">
        <w:rPr>
          <w:rFonts w:hint="eastAsia"/>
        </w:rPr>
        <w:t>坐标、</w:t>
      </w:r>
      <w:r w:rsidR="003E05AA">
        <w:rPr>
          <w:rFonts w:hint="eastAsia"/>
        </w:rPr>
        <w:t>Y</w:t>
      </w:r>
      <w:r w:rsidR="003E05AA">
        <w:rPr>
          <w:rFonts w:hint="eastAsia"/>
        </w:rPr>
        <w:t>坐标的变化获取随时间变化的速度和加速度特征；通过最后采集点的时间减去第一个采集点的时间，可以得到完成手势密码的总时间，同类型的还可以提取对应手势密码行为采集点的个数；对于随时间变化的</w:t>
      </w:r>
      <w:r w:rsidR="003E05AA">
        <w:rPr>
          <w:rFonts w:hint="eastAsia"/>
        </w:rPr>
        <w:t>X</w:t>
      </w:r>
      <w:r w:rsidR="003E05AA">
        <w:rPr>
          <w:rFonts w:hint="eastAsia"/>
        </w:rPr>
        <w:t>坐标、</w:t>
      </w:r>
      <w:r w:rsidR="003E05AA">
        <w:rPr>
          <w:rFonts w:hint="eastAsia"/>
        </w:rPr>
        <w:t>Y</w:t>
      </w:r>
      <w:r w:rsidR="003E05AA">
        <w:rPr>
          <w:rFonts w:hint="eastAsia"/>
        </w:rPr>
        <w:t>坐标、压力、接触面积、接触面积的长轴和短轴等特征，可以分别计算其标准差、均值、最大值、最小值。</w:t>
      </w:r>
    </w:p>
    <w:p w14:paraId="79D51871" w14:textId="77777777" w:rsidR="003E05AA" w:rsidRDefault="003E05AA" w:rsidP="00B25385">
      <w:pPr>
        <w:ind w:firstLineChars="0" w:firstLine="420"/>
        <w:rPr>
          <w:rFonts w:ascii="宋体" w:cs="宋体"/>
          <w:kern w:val="0"/>
          <w:szCs w:val="24"/>
        </w:rPr>
      </w:pPr>
      <w:r>
        <w:rPr>
          <w:rFonts w:hint="eastAsia"/>
        </w:rPr>
        <w:t>根据是否为时间序列数据，将上述特征分为</w:t>
      </w:r>
      <w:r>
        <w:rPr>
          <w:rFonts w:ascii="宋体" w:cs="宋体" w:hint="eastAsia"/>
          <w:kern w:val="0"/>
          <w:szCs w:val="24"/>
        </w:rPr>
        <w:t>连续型</w:t>
      </w:r>
      <w:r w:rsidRPr="003E05AA">
        <w:rPr>
          <w:rFonts w:ascii="宋体" w:cs="宋体" w:hint="eastAsia"/>
          <w:kern w:val="0"/>
          <w:szCs w:val="24"/>
        </w:rPr>
        <w:t>特征和</w:t>
      </w:r>
      <w:r>
        <w:rPr>
          <w:rFonts w:ascii="宋体" w:cs="宋体" w:hint="eastAsia"/>
          <w:kern w:val="0"/>
          <w:szCs w:val="24"/>
        </w:rPr>
        <w:t>离散型</w:t>
      </w:r>
      <w:r w:rsidRPr="003E05AA">
        <w:rPr>
          <w:rFonts w:ascii="宋体" w:cs="宋体" w:hint="eastAsia"/>
          <w:kern w:val="0"/>
          <w:szCs w:val="24"/>
        </w:rPr>
        <w:t>特征。</w:t>
      </w:r>
      <w:r>
        <w:rPr>
          <w:rFonts w:ascii="宋体" w:cs="宋体" w:hint="eastAsia"/>
          <w:kern w:val="0"/>
          <w:szCs w:val="24"/>
        </w:rPr>
        <w:t>连续型</w:t>
      </w:r>
      <w:r w:rsidRPr="003E05AA">
        <w:rPr>
          <w:rFonts w:ascii="宋体" w:cs="宋体" w:hint="eastAsia"/>
          <w:kern w:val="0"/>
          <w:szCs w:val="24"/>
        </w:rPr>
        <w:t>特征即为随时间动态变化的特征，包括原始数据中的</w:t>
      </w:r>
      <w:r w:rsidRPr="003E05AA">
        <w:rPr>
          <w:rFonts w:ascii="宋体" w:cs="宋体"/>
          <w:kern w:val="0"/>
          <w:szCs w:val="24"/>
        </w:rPr>
        <w:t>X</w:t>
      </w:r>
      <w:r w:rsidRPr="003E05AA">
        <w:rPr>
          <w:rFonts w:ascii="宋体" w:cs="宋体" w:hint="eastAsia"/>
          <w:kern w:val="0"/>
          <w:szCs w:val="24"/>
        </w:rPr>
        <w:t>坐标、</w:t>
      </w:r>
      <w:r w:rsidRPr="003E05AA">
        <w:rPr>
          <w:rFonts w:ascii="宋体" w:cs="宋体"/>
          <w:kern w:val="0"/>
          <w:szCs w:val="24"/>
        </w:rPr>
        <w:t>Y</w:t>
      </w:r>
      <w:r w:rsidRPr="003E05AA">
        <w:rPr>
          <w:rFonts w:ascii="宋体" w:cs="宋体" w:hint="eastAsia"/>
          <w:kern w:val="0"/>
          <w:szCs w:val="24"/>
        </w:rPr>
        <w:t>坐标、压力、接触面积</w:t>
      </w:r>
      <w:r>
        <w:rPr>
          <w:rFonts w:ascii="宋体" w:cs="宋体" w:hint="eastAsia"/>
          <w:kern w:val="0"/>
          <w:szCs w:val="24"/>
        </w:rPr>
        <w:t>、接触面积的长轴和短轴</w:t>
      </w:r>
      <w:r w:rsidRPr="003E05AA">
        <w:rPr>
          <w:rFonts w:ascii="宋体" w:cs="宋体" w:hint="eastAsia"/>
          <w:kern w:val="0"/>
          <w:szCs w:val="24"/>
        </w:rPr>
        <w:t>，以及经过二次挖掘的速度</w:t>
      </w:r>
      <w:r>
        <w:rPr>
          <w:rFonts w:ascii="宋体" w:cs="宋体" w:hint="eastAsia"/>
          <w:kern w:val="0"/>
          <w:szCs w:val="24"/>
        </w:rPr>
        <w:t>、加速度</w:t>
      </w:r>
      <w:r w:rsidRPr="003E05AA">
        <w:rPr>
          <w:rFonts w:ascii="宋体" w:cs="宋体" w:hint="eastAsia"/>
          <w:kern w:val="0"/>
          <w:szCs w:val="24"/>
        </w:rPr>
        <w:t>。</w:t>
      </w:r>
      <w:r>
        <w:rPr>
          <w:rFonts w:ascii="宋体" w:cs="宋体" w:hint="eastAsia"/>
          <w:kern w:val="0"/>
          <w:szCs w:val="24"/>
        </w:rPr>
        <w:t>离散型</w:t>
      </w:r>
      <w:r w:rsidRPr="003E05AA">
        <w:rPr>
          <w:rFonts w:ascii="宋体" w:cs="宋体" w:hint="eastAsia"/>
          <w:kern w:val="0"/>
          <w:szCs w:val="24"/>
        </w:rPr>
        <w:t>特征则表示反应手势密码触屏行为全局性能的特征，比如总时间、</w:t>
      </w:r>
      <w:r>
        <w:rPr>
          <w:rFonts w:ascii="宋体" w:cs="宋体" w:hint="eastAsia"/>
          <w:kern w:val="0"/>
          <w:szCs w:val="24"/>
        </w:rPr>
        <w:t>数据采集点的个数、各个连续型特征的均值、标准差、最大值、最小值等</w:t>
      </w:r>
      <w:r w:rsidRPr="003E05AA">
        <w:rPr>
          <w:rFonts w:ascii="宋体" w:cs="宋体" w:hint="eastAsia"/>
          <w:kern w:val="0"/>
          <w:szCs w:val="24"/>
        </w:rPr>
        <w:t>。</w:t>
      </w:r>
    </w:p>
    <w:p w14:paraId="7F17B1BD" w14:textId="77777777" w:rsidR="003E05AA" w:rsidRDefault="0074452F" w:rsidP="00B25385">
      <w:pPr>
        <w:ind w:firstLineChars="0" w:firstLine="420"/>
        <w:rPr>
          <w:rFonts w:ascii="宋体" w:cs="宋体"/>
          <w:kern w:val="0"/>
          <w:szCs w:val="24"/>
        </w:rPr>
      </w:pPr>
      <w:r>
        <w:rPr>
          <w:rFonts w:ascii="宋体" w:cs="宋体" w:hint="eastAsia"/>
          <w:kern w:val="0"/>
          <w:szCs w:val="24"/>
        </w:rPr>
        <w:t>如</w:t>
      </w:r>
      <w:r w:rsidR="003E05AA">
        <w:rPr>
          <w:rFonts w:ascii="宋体" w:cs="宋体" w:hint="eastAsia"/>
          <w:kern w:val="0"/>
          <w:szCs w:val="24"/>
        </w:rPr>
        <w:t>所示即为本文中所涉及的手势密码触屏行为特征。</w:t>
      </w:r>
    </w:p>
    <w:p w14:paraId="4B0AA841" w14:textId="77777777" w:rsidR="00D23805" w:rsidRPr="00B25385" w:rsidRDefault="003E05AA" w:rsidP="00D23805">
      <w:pPr>
        <w:pStyle w:val="af9"/>
        <w:adjustRightInd/>
        <w:spacing w:before="120" w:line="240" w:lineRule="auto"/>
        <w:ind w:leftChars="0" w:left="0" w:firstLineChars="0" w:firstLine="0"/>
        <w:jc w:val="center"/>
        <w:textAlignment w:val="auto"/>
        <w:rPr>
          <w:rFonts w:hAnsi="宋体"/>
          <w:sz w:val="21"/>
        </w:rPr>
      </w:pPr>
      <w:r w:rsidRPr="00B25385">
        <w:rPr>
          <w:rFonts w:hAnsi="宋体" w:hint="eastAsia"/>
          <w:sz w:val="21"/>
        </w:rPr>
        <w:t>表</w:t>
      </w:r>
      <w:r w:rsidR="000847E1">
        <w:rPr>
          <w:rFonts w:hAnsi="宋体" w:hint="eastAsia"/>
          <w:sz w:val="21"/>
        </w:rPr>
        <w:t>3.</w:t>
      </w:r>
      <w:r w:rsidRPr="00B25385">
        <w:rPr>
          <w:rFonts w:hAnsi="宋体" w:hint="eastAsia"/>
          <w:sz w:val="21"/>
        </w:rPr>
        <w:t xml:space="preserve">1 </w:t>
      </w:r>
      <w:r w:rsidRPr="00B25385">
        <w:rPr>
          <w:rFonts w:hAnsi="宋体" w:hint="eastAsia"/>
          <w:sz w:val="21"/>
        </w:rPr>
        <w:t>手势密码触屏行为特征</w:t>
      </w:r>
    </w:p>
    <w:tbl>
      <w:tblPr>
        <w:tblW w:w="0" w:type="auto"/>
        <w:jc w:val="center"/>
        <w:tblLayout w:type="fixed"/>
        <w:tblCellMar>
          <w:left w:w="0" w:type="dxa"/>
          <w:right w:w="0" w:type="dxa"/>
        </w:tblCellMar>
        <w:tblLook w:val="0420" w:firstRow="1" w:lastRow="0" w:firstColumn="0" w:lastColumn="0" w:noHBand="0" w:noVBand="1"/>
      </w:tblPr>
      <w:tblGrid>
        <w:gridCol w:w="1500"/>
        <w:gridCol w:w="1985"/>
        <w:gridCol w:w="4418"/>
      </w:tblGrid>
      <w:tr w:rsidR="003E05AA" w:rsidRPr="001A3FE8" w14:paraId="36230679" w14:textId="77777777" w:rsidTr="00080367">
        <w:trPr>
          <w:trHeight w:hRule="exact" w:val="802"/>
          <w:jc w:val="center"/>
        </w:trPr>
        <w:tc>
          <w:tcPr>
            <w:tcW w:w="1500"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2E5A48B"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EE66E04" w14:textId="77777777" w:rsidR="003E05AA" w:rsidRPr="00B25385" w:rsidRDefault="003E05AA" w:rsidP="006124FC">
            <w:pPr>
              <w:widowControl/>
              <w:spacing w:line="276" w:lineRule="auto"/>
              <w:ind w:firstLineChars="0" w:firstLine="0"/>
              <w:rPr>
                <w:rFonts w:ascii="Arial" w:hAnsi="Arial" w:cs="Arial"/>
                <w:kern w:val="0"/>
                <w:szCs w:val="24"/>
              </w:rPr>
            </w:pPr>
            <w:r w:rsidRPr="00B25385">
              <w:rPr>
                <w:rFonts w:ascii="Verdana" w:hAnsi="Arial" w:cs="Arial"/>
                <w:b/>
                <w:bCs/>
                <w:color w:val="1F1F1F"/>
                <w:kern w:val="24"/>
                <w:szCs w:val="24"/>
              </w:rPr>
              <w:t>触屏特征类别</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91783AB" w14:textId="77777777" w:rsidR="003E05AA" w:rsidRPr="00B25385" w:rsidRDefault="003E05AA" w:rsidP="003C587D">
            <w:pPr>
              <w:widowControl/>
              <w:spacing w:line="276" w:lineRule="auto"/>
              <w:ind w:firstLine="480"/>
              <w:jc w:val="center"/>
              <w:rPr>
                <w:rFonts w:ascii="Arial" w:hAnsi="Arial" w:cs="Arial"/>
                <w:kern w:val="0"/>
                <w:szCs w:val="24"/>
              </w:rPr>
            </w:pPr>
            <w:r w:rsidRPr="00B25385">
              <w:rPr>
                <w:rFonts w:ascii="Verdana" w:hAnsi="Arial" w:cs="Arial"/>
                <w:b/>
                <w:bCs/>
                <w:color w:val="1F1F1F"/>
                <w:kern w:val="24"/>
                <w:szCs w:val="24"/>
              </w:rPr>
              <w:t>手势触屏特征</w:t>
            </w:r>
          </w:p>
        </w:tc>
      </w:tr>
      <w:tr w:rsidR="003E05AA" w:rsidRPr="001A3FE8" w14:paraId="789539BE" w14:textId="77777777" w:rsidTr="00080367">
        <w:trPr>
          <w:trHeight w:hRule="exact" w:val="7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8BC1124"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连续型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1EA935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原始数据类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F22E417"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color w:val="1F1F1F"/>
                <w:kern w:val="24"/>
                <w:szCs w:val="24"/>
              </w:rPr>
              <w:t>X</w:t>
            </w:r>
            <w:r w:rsidRPr="00B25385">
              <w:rPr>
                <w:rFonts w:ascii="Verdana" w:hAnsi="Arial" w:cs="Arial"/>
                <w:color w:val="1F1F1F"/>
                <w:kern w:val="24"/>
                <w:szCs w:val="24"/>
              </w:rPr>
              <w:t>坐标、</w:t>
            </w:r>
            <w:r w:rsidRPr="00B25385">
              <w:rPr>
                <w:rFonts w:ascii="Verdana" w:hAnsi="Verdana" w:cs="Arial"/>
                <w:color w:val="1F1F1F"/>
                <w:kern w:val="24"/>
                <w:szCs w:val="24"/>
              </w:rPr>
              <w:t>Y</w:t>
            </w:r>
            <w:r w:rsidRPr="00B25385">
              <w:rPr>
                <w:rFonts w:ascii="Verdana" w:hAnsi="Arial" w:cs="Arial"/>
                <w:color w:val="1F1F1F"/>
                <w:kern w:val="24"/>
                <w:szCs w:val="24"/>
              </w:rPr>
              <w:t>坐标、压力、接触面积</w:t>
            </w:r>
            <w:r w:rsidR="00804D8C">
              <w:rPr>
                <w:rFonts w:ascii="Verdana" w:hAnsi="Arial" w:cs="Arial" w:hint="eastAsia"/>
                <w:color w:val="1F1F1F"/>
                <w:kern w:val="24"/>
                <w:szCs w:val="24"/>
              </w:rPr>
              <w:t>随</w:t>
            </w:r>
            <w:r w:rsidRPr="00B25385">
              <w:rPr>
                <w:rFonts w:ascii="Verdana" w:hAnsi="Arial" w:cs="Arial"/>
                <w:color w:val="1F1F1F"/>
                <w:kern w:val="24"/>
                <w:szCs w:val="24"/>
              </w:rPr>
              <w:t>时间变化</w:t>
            </w:r>
          </w:p>
        </w:tc>
      </w:tr>
      <w:tr w:rsidR="003E05AA" w:rsidRPr="001A3FE8" w14:paraId="23CD0063" w14:textId="77777777" w:rsidTr="00080367">
        <w:trPr>
          <w:trHeight w:hRule="exact" w:val="1070"/>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0FD523BD"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EC8CAEB"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二次挖掘类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81DA196"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速度</w:t>
            </w:r>
            <w:r w:rsidRPr="00B25385">
              <w:rPr>
                <w:rFonts w:ascii="Verdana" w:hAnsi="Arial" w:cs="Arial" w:hint="eastAsia"/>
                <w:color w:val="1F1F1F"/>
                <w:kern w:val="24"/>
                <w:szCs w:val="24"/>
              </w:rPr>
              <w:t>、加速度</w:t>
            </w:r>
            <w:r w:rsidRPr="00B25385">
              <w:rPr>
                <w:rFonts w:ascii="Verdana" w:hAnsi="Arial" w:cs="Arial"/>
                <w:color w:val="1F1F1F"/>
                <w:kern w:val="24"/>
                <w:szCs w:val="24"/>
              </w:rPr>
              <w:t>随时间变化</w:t>
            </w:r>
          </w:p>
        </w:tc>
      </w:tr>
      <w:tr w:rsidR="003E05AA" w:rsidRPr="001A3FE8" w14:paraId="55C10C06" w14:textId="77777777" w:rsidTr="00080367">
        <w:trPr>
          <w:trHeight w:hRule="exact" w:val="6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0A94AA6A"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离散型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045A4CD3"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整体类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741E37E"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总时间</w:t>
            </w:r>
            <w:r w:rsidRPr="00B25385">
              <w:rPr>
                <w:rFonts w:ascii="Verdana" w:hAnsi="Arial" w:cs="Arial" w:hint="eastAsia"/>
                <w:color w:val="1F1F1F"/>
                <w:kern w:val="24"/>
                <w:szCs w:val="24"/>
              </w:rPr>
              <w:t>、采集点的个数</w:t>
            </w:r>
          </w:p>
        </w:tc>
      </w:tr>
      <w:tr w:rsidR="003E05AA" w:rsidRPr="001A3FE8" w14:paraId="62FA88D7" w14:textId="77777777" w:rsidTr="00080367">
        <w:trPr>
          <w:trHeight w:hRule="exact" w:val="74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69F7254F"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495F2D7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方差类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35F883D"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hint="eastAsia"/>
                <w:color w:val="1F1F1F"/>
                <w:kern w:val="24"/>
                <w:szCs w:val="24"/>
              </w:rPr>
              <w:t>连续型</w:t>
            </w:r>
            <w:r w:rsidRPr="00B25385">
              <w:rPr>
                <w:rFonts w:ascii="Verdana" w:hAnsi="Arial" w:cs="Arial"/>
                <w:color w:val="1F1F1F"/>
                <w:kern w:val="24"/>
                <w:szCs w:val="24"/>
              </w:rPr>
              <w:t>特征的方差</w:t>
            </w:r>
          </w:p>
        </w:tc>
      </w:tr>
      <w:tr w:rsidR="003E05AA" w:rsidRPr="001A3FE8" w14:paraId="77F2C747" w14:textId="77777777" w:rsidTr="00080367">
        <w:trPr>
          <w:trHeight w:hRule="exact" w:val="39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40608389"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1A2FA08"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均值类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45EE7E2"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hint="eastAsia"/>
                <w:color w:val="1F1F1F"/>
                <w:kern w:val="24"/>
                <w:szCs w:val="24"/>
              </w:rPr>
              <w:t>连续型</w:t>
            </w:r>
            <w:r w:rsidRPr="00B25385">
              <w:rPr>
                <w:rFonts w:ascii="Verdana" w:hAnsi="Arial" w:cs="Arial"/>
                <w:color w:val="1F1F1F"/>
                <w:kern w:val="24"/>
                <w:szCs w:val="24"/>
              </w:rPr>
              <w:t>特征的均值</w:t>
            </w:r>
          </w:p>
        </w:tc>
      </w:tr>
      <w:tr w:rsidR="003E05AA" w:rsidRPr="001A3FE8" w14:paraId="1898BC4F" w14:textId="77777777" w:rsidTr="00080367">
        <w:trPr>
          <w:trHeight w:hRule="exact" w:val="741"/>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37D3EA80"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7D8062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特殊类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5708486"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Arial" w:hAnsi="Arial" w:cs="Arial" w:hint="eastAsia"/>
                <w:kern w:val="0"/>
                <w:szCs w:val="24"/>
              </w:rPr>
              <w:t>连续型特征的最大值和最小值</w:t>
            </w:r>
          </w:p>
        </w:tc>
      </w:tr>
    </w:tbl>
    <w:p w14:paraId="367CDBF2" w14:textId="77777777" w:rsidR="003E05AA" w:rsidRPr="003E05AA" w:rsidRDefault="003E05AA" w:rsidP="003E05AA">
      <w:pPr>
        <w:spacing w:line="360" w:lineRule="auto"/>
        <w:ind w:firstLineChars="0" w:firstLine="0"/>
      </w:pPr>
    </w:p>
    <w:p w14:paraId="6F0EA40F" w14:textId="77777777" w:rsidR="003E05AA" w:rsidRDefault="003E05AA" w:rsidP="003E05AA">
      <w:pPr>
        <w:spacing w:line="360" w:lineRule="auto"/>
        <w:ind w:firstLineChars="0" w:firstLine="0"/>
      </w:pPr>
    </w:p>
    <w:p w14:paraId="1FB8C8CA" w14:textId="77777777" w:rsidR="00C91DC3" w:rsidRPr="00C91DC3" w:rsidRDefault="00C91DC3" w:rsidP="00C91DC3">
      <w:pPr>
        <w:spacing w:line="360" w:lineRule="auto"/>
        <w:ind w:firstLineChars="0" w:firstLine="0"/>
        <w:sectPr w:rsidR="00C91DC3" w:rsidRPr="00C91DC3" w:rsidSect="007F5963">
          <w:headerReference w:type="even" r:id="rId46"/>
          <w:headerReference w:type="default" r:id="rId47"/>
          <w:footerReference w:type="even" r:id="rId48"/>
          <w:footerReference w:type="default" r:id="rId49"/>
          <w:type w:val="continuous"/>
          <w:pgSz w:w="11906" w:h="16838"/>
          <w:pgMar w:top="1440" w:right="1800" w:bottom="1440" w:left="1800" w:header="1134" w:footer="1134" w:gutter="0"/>
          <w:cols w:space="425"/>
          <w:docGrid w:type="lines" w:linePitch="326"/>
        </w:sectPr>
      </w:pPr>
    </w:p>
    <w:p w14:paraId="0EFBB23F" w14:textId="77777777" w:rsidR="008658FC" w:rsidRDefault="008658FC" w:rsidP="008658FC">
      <w:pPr>
        <w:pStyle w:val="1"/>
      </w:pPr>
      <w:bookmarkStart w:id="45" w:name="_Toc438380762"/>
      <w:bookmarkStart w:id="46" w:name="_Toc438380812"/>
      <w:r>
        <w:rPr>
          <w:rFonts w:hint="eastAsia"/>
        </w:rPr>
        <w:lastRenderedPageBreak/>
        <w:t>第</w:t>
      </w:r>
      <w:r>
        <w:rPr>
          <w:rFonts w:hint="eastAsia"/>
        </w:rPr>
        <w:t>4</w:t>
      </w:r>
      <w:r>
        <w:rPr>
          <w:rFonts w:hint="eastAsia"/>
        </w:rPr>
        <w:t>章</w:t>
      </w:r>
      <w:r w:rsidRPr="008658FC">
        <w:rPr>
          <w:rFonts w:hint="eastAsia"/>
        </w:rPr>
        <w:t>手势密码触屏行为模式的构建和认证</w:t>
      </w:r>
      <w:bookmarkEnd w:id="45"/>
      <w:bookmarkEnd w:id="46"/>
    </w:p>
    <w:p w14:paraId="68F1CB97" w14:textId="77777777" w:rsidR="00E9068A" w:rsidRPr="00E9068A" w:rsidRDefault="00E9068A" w:rsidP="00E9068A">
      <w:pPr>
        <w:ind w:firstLine="480"/>
      </w:pPr>
      <w:r>
        <w:rPr>
          <w:rFonts w:hint="eastAsia"/>
        </w:rPr>
        <w:t>本章</w:t>
      </w:r>
      <w:r>
        <w:t>主要介绍了</w:t>
      </w:r>
      <w:r>
        <w:rPr>
          <w:rFonts w:hint="eastAsia"/>
        </w:rPr>
        <w:t>手势</w:t>
      </w:r>
      <w:r>
        <w:t>密码触屏行为模式的构建</w:t>
      </w:r>
      <w:r>
        <w:rPr>
          <w:rFonts w:hint="eastAsia"/>
        </w:rPr>
        <w:t>和</w:t>
      </w:r>
      <w:r>
        <w:t>认证。首先</w:t>
      </w:r>
      <w:r>
        <w:rPr>
          <w:rFonts w:hint="eastAsia"/>
        </w:rPr>
        <w:t>介绍</w:t>
      </w:r>
      <w:r>
        <w:t>了行为模式构建方法的总体</w:t>
      </w:r>
      <w:r>
        <w:rPr>
          <w:rFonts w:hint="eastAsia"/>
        </w:rPr>
        <w:t>架构及后文</w:t>
      </w:r>
      <w:r>
        <w:t>所涉及</w:t>
      </w:r>
      <w:r>
        <w:rPr>
          <w:rFonts w:hint="eastAsia"/>
        </w:rPr>
        <w:t>的</w:t>
      </w:r>
      <w:r>
        <w:t>概念介绍。</w:t>
      </w:r>
      <w:r>
        <w:rPr>
          <w:rFonts w:hint="eastAsia"/>
        </w:rPr>
        <w:t>然后</w:t>
      </w:r>
      <w:r>
        <w:t>介绍了</w:t>
      </w:r>
      <w:r>
        <w:rPr>
          <w:rFonts w:hint="eastAsia"/>
        </w:rPr>
        <w:t>手势</w:t>
      </w:r>
      <w:r>
        <w:t>密码行为特征距离向量计算的方法，包括参照</w:t>
      </w:r>
      <w:r>
        <w:rPr>
          <w:rFonts w:hint="eastAsia"/>
        </w:rPr>
        <w:t>集特征</w:t>
      </w:r>
      <w:r>
        <w:t>向量的计算</w:t>
      </w:r>
      <w:r>
        <w:rPr>
          <w:rFonts w:hint="eastAsia"/>
        </w:rPr>
        <w:t>，</w:t>
      </w:r>
      <w:r>
        <w:t>以及利用参照集</w:t>
      </w:r>
      <w:r>
        <w:rPr>
          <w:rFonts w:hint="eastAsia"/>
        </w:rPr>
        <w:t>特征</w:t>
      </w:r>
      <w:r>
        <w:t>向量计算特征距离向量的方法。</w:t>
      </w:r>
      <w:r>
        <w:rPr>
          <w:rFonts w:hint="eastAsia"/>
        </w:rPr>
        <w:t>接着介绍</w:t>
      </w:r>
      <w:r>
        <w:t>了如何利用</w:t>
      </w:r>
      <w:r>
        <w:rPr>
          <w:rFonts w:hint="eastAsia"/>
        </w:rPr>
        <w:t>SVM</w:t>
      </w:r>
      <w:r>
        <w:rPr>
          <w:rFonts w:hint="eastAsia"/>
        </w:rPr>
        <w:t>分类器</w:t>
      </w:r>
      <w:r>
        <w:t>，针对</w:t>
      </w:r>
      <w:r>
        <w:rPr>
          <w:rFonts w:hint="eastAsia"/>
        </w:rPr>
        <w:t>特征距离</w:t>
      </w:r>
      <w:r>
        <w:t>向量，进行训练和预测。</w:t>
      </w:r>
      <w:r>
        <w:rPr>
          <w:rFonts w:hint="eastAsia"/>
        </w:rPr>
        <w:t>最后介绍</w:t>
      </w:r>
      <w:r>
        <w:t>了基于</w:t>
      </w:r>
      <w:r>
        <w:rPr>
          <w:rFonts w:hint="eastAsia"/>
        </w:rPr>
        <w:t>本文</w:t>
      </w:r>
      <w:r>
        <w:t>提出的手势密码触屏行为模式构建方法</w:t>
      </w:r>
      <w:r>
        <w:rPr>
          <w:rFonts w:hint="eastAsia"/>
        </w:rPr>
        <w:t>进行实验</w:t>
      </w:r>
      <w:r>
        <w:t>的实验结果以及同相关领域研究实验结果的比较。</w:t>
      </w:r>
    </w:p>
    <w:p w14:paraId="1F1C3C3F"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47" w:name="_Toc438380763"/>
      <w:bookmarkStart w:id="48" w:name="_Toc438380813"/>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.1 </w:t>
      </w:r>
      <w:r w:rsidR="008658FC" w:rsidRPr="00D055BF">
        <w:rPr>
          <w:rFonts w:ascii="Times New Roman" w:eastAsia="黑体" w:hAnsi="Times New Roman" w:cs="Times New Roman" w:hint="eastAsia"/>
          <w:kern w:val="2"/>
          <w:sz w:val="30"/>
          <w:szCs w:val="21"/>
        </w:rPr>
        <w:t>总体架构</w:t>
      </w:r>
      <w:bookmarkEnd w:id="47"/>
      <w:bookmarkEnd w:id="48"/>
    </w:p>
    <w:p w14:paraId="193FEEF1" w14:textId="77777777" w:rsidR="00B6640C" w:rsidRDefault="00364B31" w:rsidP="00D055BF">
      <w:pPr>
        <w:pStyle w:val="3"/>
        <w:ind w:left="1"/>
      </w:pPr>
      <w:bookmarkStart w:id="49" w:name="_Toc438380764"/>
      <w:bookmarkStart w:id="50" w:name="_Toc438380814"/>
      <w:r>
        <w:rPr>
          <w:rFonts w:hint="eastAsia"/>
        </w:rPr>
        <w:t>4</w:t>
      </w:r>
      <w:r w:rsidR="00B6640C">
        <w:rPr>
          <w:rFonts w:hint="eastAsia"/>
        </w:rPr>
        <w:t xml:space="preserve">.1.1 </w:t>
      </w:r>
      <w:r w:rsidR="00B6640C">
        <w:rPr>
          <w:rFonts w:hint="eastAsia"/>
        </w:rPr>
        <w:t>方法总体架构</w:t>
      </w:r>
      <w:bookmarkEnd w:id="49"/>
      <w:bookmarkEnd w:id="50"/>
    </w:p>
    <w:p w14:paraId="44BE53EA" w14:textId="77777777" w:rsidR="00B6640C" w:rsidRPr="00B6640C" w:rsidRDefault="00283C29" w:rsidP="00D055BF">
      <w:pPr>
        <w:pStyle w:val="afb"/>
        <w:ind w:leftChars="0" w:left="0" w:firstLineChars="0" w:firstLine="420"/>
      </w:pPr>
      <w:r>
        <w:rPr>
          <w:rFonts w:ascii="宋体" w:cs="宋体" w:hint="eastAsia"/>
          <w:kern w:val="0"/>
          <w:szCs w:val="24"/>
        </w:rPr>
        <w:t>在</w:t>
      </w:r>
      <w:r w:rsidR="00B6640C" w:rsidRPr="00B6640C">
        <w:rPr>
          <w:rFonts w:ascii="宋体" w:cs="宋体" w:hint="eastAsia"/>
          <w:kern w:val="0"/>
          <w:szCs w:val="24"/>
        </w:rPr>
        <w:t>完成手势密码的过程中，不同用户往往有不同的完成手势密码的行为习惯，而移动终端上压力传感器采集的各类</w:t>
      </w:r>
      <w:r w:rsidR="00AD75A0">
        <w:rPr>
          <w:rFonts w:ascii="宋体" w:cs="宋体" w:hint="eastAsia"/>
          <w:kern w:val="0"/>
          <w:szCs w:val="24"/>
        </w:rPr>
        <w:t>行为</w:t>
      </w:r>
      <w:r w:rsidR="00B6640C" w:rsidRPr="00B6640C">
        <w:rPr>
          <w:rFonts w:ascii="宋体" w:cs="宋体" w:hint="eastAsia"/>
          <w:kern w:val="0"/>
          <w:szCs w:val="24"/>
        </w:rPr>
        <w:t>数据就是挖掘用户行为习惯的主要依据。面向手势密码触屏行为模式的用户认证方法就是基于移动终端上的行为数据，是在较短时间内以较高精确度完成用户认证的一种方法。</w:t>
      </w:r>
    </w:p>
    <w:p w14:paraId="54A612F8" w14:textId="77777777" w:rsidR="00D055BF" w:rsidRDefault="00B6640C" w:rsidP="00D055BF">
      <w:pPr>
        <w:ind w:firstLineChars="0" w:firstLine="420"/>
        <w:rPr>
          <w:rFonts w:ascii="宋体" w:cs="宋体"/>
          <w:kern w:val="0"/>
          <w:szCs w:val="24"/>
        </w:rPr>
      </w:pPr>
      <w:r w:rsidRPr="00B6640C">
        <w:rPr>
          <w:rFonts w:ascii="宋体" w:cs="宋体" w:hint="eastAsia"/>
          <w:kern w:val="0"/>
          <w:szCs w:val="24"/>
        </w:rPr>
        <w:t>该方法的总体架构如图</w:t>
      </w:r>
      <w:r w:rsidR="00594C0B">
        <w:rPr>
          <w:rFonts w:ascii="宋体" w:cs="宋体"/>
          <w:kern w:val="0"/>
          <w:szCs w:val="24"/>
        </w:rPr>
        <w:t>4.1</w:t>
      </w:r>
      <w:r w:rsidRPr="00B6640C">
        <w:rPr>
          <w:rFonts w:ascii="宋体" w:cs="宋体" w:hint="eastAsia"/>
          <w:kern w:val="0"/>
          <w:szCs w:val="24"/>
        </w:rPr>
        <w:t>所示。它包括三个主要模块：（</w:t>
      </w:r>
      <w:r w:rsidRPr="00B6640C">
        <w:rPr>
          <w:rFonts w:ascii="宋体" w:cs="宋体"/>
          <w:kern w:val="0"/>
          <w:szCs w:val="24"/>
        </w:rPr>
        <w:t>1</w:t>
      </w:r>
      <w:r w:rsidRPr="00B6640C">
        <w:rPr>
          <w:rFonts w:ascii="宋体" w:cs="宋体" w:hint="eastAsia"/>
          <w:kern w:val="0"/>
          <w:szCs w:val="24"/>
        </w:rPr>
        <w:t>）预处理</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2</w:t>
      </w:r>
      <w:r w:rsidRPr="00B6640C">
        <w:rPr>
          <w:rFonts w:ascii="宋体" w:cs="宋体" w:hint="eastAsia"/>
          <w:kern w:val="0"/>
          <w:szCs w:val="24"/>
        </w:rPr>
        <w:t>）特征距离向量集构建</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3</w:t>
      </w: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w:t>
      </w:r>
      <w:r w:rsidR="003023E1">
        <w:rPr>
          <w:rFonts w:ascii="宋体" w:cs="宋体" w:hint="eastAsia"/>
          <w:kern w:val="0"/>
          <w:szCs w:val="24"/>
        </w:rPr>
        <w:t>模块</w:t>
      </w:r>
      <w:r w:rsidRPr="00B6640C">
        <w:rPr>
          <w:rFonts w:ascii="宋体" w:cs="宋体" w:hint="eastAsia"/>
          <w:kern w:val="0"/>
          <w:szCs w:val="24"/>
        </w:rPr>
        <w:t>。</w:t>
      </w:r>
    </w:p>
    <w:p w14:paraId="0232A191" w14:textId="77777777" w:rsidR="00B6640C" w:rsidRDefault="00B6640C" w:rsidP="00D055BF">
      <w:pPr>
        <w:ind w:firstLineChars="0" w:firstLine="480"/>
        <w:rPr>
          <w:rFonts w:ascii="宋体" w:cs="宋体"/>
          <w:kern w:val="0"/>
          <w:szCs w:val="24"/>
        </w:rPr>
      </w:pPr>
      <w:r w:rsidRPr="00B6640C">
        <w:rPr>
          <w:rFonts w:ascii="宋体" w:cs="宋体" w:hint="eastAsia"/>
          <w:kern w:val="0"/>
          <w:szCs w:val="24"/>
        </w:rPr>
        <w:t>预处理模块包括对原始数据中的异常部分的</w:t>
      </w:r>
      <w:r>
        <w:rPr>
          <w:rFonts w:ascii="宋体" w:cs="宋体" w:hint="eastAsia"/>
          <w:kern w:val="0"/>
          <w:szCs w:val="24"/>
        </w:rPr>
        <w:t>清洗、数据变化和数据</w:t>
      </w:r>
      <w:r w:rsidRPr="00B6640C">
        <w:rPr>
          <w:rFonts w:ascii="宋体" w:cs="宋体" w:hint="eastAsia"/>
          <w:kern w:val="0"/>
          <w:szCs w:val="24"/>
        </w:rPr>
        <w:t>归一化</w:t>
      </w:r>
      <w:r>
        <w:rPr>
          <w:rFonts w:ascii="宋体" w:cs="宋体" w:hint="eastAsia"/>
          <w:kern w:val="0"/>
          <w:szCs w:val="24"/>
        </w:rPr>
        <w:t>，在上文已介绍</w:t>
      </w:r>
      <w:r w:rsidRPr="00B6640C">
        <w:rPr>
          <w:rFonts w:ascii="宋体" w:cs="宋体" w:hint="eastAsia"/>
          <w:kern w:val="0"/>
          <w:szCs w:val="24"/>
        </w:rPr>
        <w:t>。</w:t>
      </w:r>
    </w:p>
    <w:p w14:paraId="6B6CF99C" w14:textId="77777777" w:rsidR="00B6640C" w:rsidRDefault="00B6640C" w:rsidP="00D055BF">
      <w:pPr>
        <w:ind w:firstLineChars="0" w:firstLine="420"/>
        <w:rPr>
          <w:rFonts w:ascii="宋体" w:cs="宋体"/>
          <w:kern w:val="0"/>
          <w:szCs w:val="24"/>
        </w:rPr>
      </w:pPr>
      <w:r w:rsidRPr="00B6640C">
        <w:rPr>
          <w:rFonts w:ascii="宋体" w:cs="宋体" w:hint="eastAsia"/>
          <w:kern w:val="0"/>
          <w:szCs w:val="24"/>
        </w:rPr>
        <w:t>特征距离向量集构建</w:t>
      </w:r>
      <w:r w:rsidR="003A306E">
        <w:rPr>
          <w:rFonts w:ascii="宋体" w:cs="宋体" w:hint="eastAsia"/>
          <w:kern w:val="0"/>
          <w:szCs w:val="24"/>
        </w:rPr>
        <w:t>模块</w:t>
      </w:r>
      <w:r w:rsidRPr="00B6640C">
        <w:rPr>
          <w:rFonts w:ascii="宋体" w:cs="宋体" w:hint="eastAsia"/>
          <w:kern w:val="0"/>
          <w:szCs w:val="24"/>
        </w:rPr>
        <w:t>包括基于</w:t>
      </w:r>
      <w:r w:rsidR="003023E1">
        <w:rPr>
          <w:rFonts w:ascii="宋体" w:cs="宋体" w:hint="eastAsia"/>
          <w:kern w:val="0"/>
          <w:szCs w:val="24"/>
        </w:rPr>
        <w:t>获取特征向量参照集，及基于特征向量集计算</w:t>
      </w:r>
      <w:r w:rsidRPr="00B6640C">
        <w:rPr>
          <w:rFonts w:ascii="宋体" w:cs="宋体" w:hint="eastAsia"/>
          <w:kern w:val="0"/>
          <w:szCs w:val="24"/>
        </w:rPr>
        <w:t>特征距离向量集，其中特征向量分量间的距离计算用到</w:t>
      </w:r>
      <w:r w:rsidR="003023E1">
        <w:rPr>
          <w:rFonts w:ascii="宋体" w:cs="宋体" w:hint="eastAsia"/>
          <w:kern w:val="0"/>
          <w:szCs w:val="24"/>
        </w:rPr>
        <w:t>曼哈顿算法和DTW</w:t>
      </w:r>
      <w:r w:rsidRPr="00B6640C">
        <w:rPr>
          <w:rFonts w:ascii="宋体" w:cs="宋体" w:hint="eastAsia"/>
          <w:kern w:val="0"/>
          <w:szCs w:val="24"/>
        </w:rPr>
        <w:t>算法。</w:t>
      </w:r>
    </w:p>
    <w:p w14:paraId="4EB0CFE2" w14:textId="77777777" w:rsidR="00B6640C" w:rsidRPr="00B6640C" w:rsidRDefault="00B6640C" w:rsidP="00D055BF">
      <w:pPr>
        <w:ind w:firstLineChars="0" w:firstLine="420"/>
        <w:rPr>
          <w:rFonts w:ascii="宋体" w:cs="宋体"/>
          <w:kern w:val="0"/>
          <w:szCs w:val="24"/>
        </w:rPr>
      </w:pP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预测模块则是将数据以特征距离向量集形式构建训练集和测试集，通过</w:t>
      </w:r>
      <w:r w:rsidRPr="00B6640C">
        <w:rPr>
          <w:rFonts w:ascii="宋体" w:cs="宋体"/>
          <w:kern w:val="0"/>
          <w:szCs w:val="24"/>
        </w:rPr>
        <w:t>SVM</w:t>
      </w:r>
      <w:r w:rsidRPr="00B6640C">
        <w:rPr>
          <w:rFonts w:ascii="宋体" w:cs="宋体" w:hint="eastAsia"/>
          <w:kern w:val="0"/>
          <w:szCs w:val="24"/>
        </w:rPr>
        <w:t>分类器对训练集训练获取分类模型，继而用测试集进行预测，获取代表分类效果的漏检率和误检率。</w:t>
      </w:r>
    </w:p>
    <w:p w14:paraId="7023E565" w14:textId="77777777" w:rsidR="00B6640C" w:rsidRDefault="00B6640C" w:rsidP="00B6640C">
      <w:pPr>
        <w:ind w:firstLine="420"/>
        <w:jc w:val="center"/>
        <w:rPr>
          <w:rFonts w:ascii="宋体" w:cs="宋体"/>
          <w:kern w:val="0"/>
          <w:sz w:val="21"/>
        </w:rPr>
      </w:pPr>
      <w:r>
        <w:rPr>
          <w:rFonts w:ascii="宋体" w:cs="宋体"/>
          <w:noProof/>
          <w:kern w:val="0"/>
          <w:sz w:val="21"/>
        </w:rPr>
        <w:lastRenderedPageBreak/>
        <w:drawing>
          <wp:inline distT="0" distB="0" distL="0" distR="0" wp14:anchorId="7304C80B" wp14:editId="197B3720">
            <wp:extent cx="4529667" cy="28544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手势密码架构图.png"/>
                    <pic:cNvPicPr/>
                  </pic:nvPicPr>
                  <pic:blipFill>
                    <a:blip r:embed="rId50">
                      <a:extLst>
                        <a:ext uri="{28A0092B-C50C-407E-A947-70E740481C1C}">
                          <a14:useLocalDpi xmlns:a14="http://schemas.microsoft.com/office/drawing/2010/main" val="0"/>
                        </a:ext>
                      </a:extLst>
                    </a:blip>
                    <a:stretch>
                      <a:fillRect/>
                    </a:stretch>
                  </pic:blipFill>
                  <pic:spPr>
                    <a:xfrm>
                      <a:off x="0" y="0"/>
                      <a:ext cx="4542124" cy="2862320"/>
                    </a:xfrm>
                    <a:prstGeom prst="rect">
                      <a:avLst/>
                    </a:prstGeom>
                  </pic:spPr>
                </pic:pic>
              </a:graphicData>
            </a:graphic>
          </wp:inline>
        </w:drawing>
      </w:r>
    </w:p>
    <w:p w14:paraId="2C243ACB" w14:textId="77777777" w:rsidR="00B6640C" w:rsidRPr="00B6640C" w:rsidRDefault="00B6640C" w:rsidP="00B6640C">
      <w:pPr>
        <w:ind w:firstLine="420"/>
        <w:jc w:val="center"/>
      </w:pPr>
      <w:r>
        <w:rPr>
          <w:rFonts w:ascii="宋体" w:cs="宋体" w:hint="eastAsia"/>
          <w:kern w:val="0"/>
          <w:sz w:val="21"/>
        </w:rPr>
        <w:t>图</w:t>
      </w:r>
      <w:r w:rsidR="000847E1">
        <w:rPr>
          <w:rFonts w:ascii="宋体" w:cs="宋体"/>
          <w:kern w:val="0"/>
          <w:sz w:val="21"/>
        </w:rPr>
        <w:t>4.1</w:t>
      </w:r>
      <w:r>
        <w:rPr>
          <w:rFonts w:ascii="宋体" w:cs="宋体" w:hint="eastAsia"/>
          <w:kern w:val="0"/>
          <w:sz w:val="21"/>
        </w:rPr>
        <w:t xml:space="preserve"> 用户认证方法总体架构</w:t>
      </w:r>
    </w:p>
    <w:p w14:paraId="04F05531" w14:textId="77777777" w:rsidR="00B6640C" w:rsidRDefault="00364B31" w:rsidP="00D055BF">
      <w:pPr>
        <w:pStyle w:val="3"/>
        <w:ind w:left="1"/>
      </w:pPr>
      <w:bookmarkStart w:id="51" w:name="_Toc438380765"/>
      <w:bookmarkStart w:id="52" w:name="_Toc438380815"/>
      <w:r>
        <w:rPr>
          <w:rFonts w:hint="eastAsia"/>
        </w:rPr>
        <w:t>4</w:t>
      </w:r>
      <w:r w:rsidR="00B6640C">
        <w:rPr>
          <w:rFonts w:hint="eastAsia"/>
        </w:rPr>
        <w:t xml:space="preserve">.1.2 </w:t>
      </w:r>
      <w:r w:rsidR="00B6640C">
        <w:rPr>
          <w:rFonts w:hint="eastAsia"/>
        </w:rPr>
        <w:t>概念定义</w:t>
      </w:r>
      <w:bookmarkEnd w:id="51"/>
      <w:bookmarkEnd w:id="52"/>
    </w:p>
    <w:p w14:paraId="1300EB4E" w14:textId="77777777" w:rsidR="00B15953" w:rsidRPr="00B15953" w:rsidRDefault="003753AB"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Pr>
          <w:rFonts w:ascii="宋体" w:cs="宋体" w:hint="eastAsia"/>
          <w:kern w:val="0"/>
          <w:szCs w:val="24"/>
        </w:rPr>
        <w:t>本小节对后续章节中所涉及的概念定义进行统一阐述</w:t>
      </w:r>
      <w:r w:rsidR="00B15953" w:rsidRPr="00B15953">
        <w:rPr>
          <w:rFonts w:ascii="宋体" w:cs="宋体" w:hint="eastAsia"/>
          <w:kern w:val="0"/>
          <w:szCs w:val="24"/>
        </w:rPr>
        <w:t>。</w:t>
      </w:r>
      <w:r>
        <w:rPr>
          <w:rFonts w:ascii="宋体" w:cs="宋体" w:hint="eastAsia"/>
          <w:kern w:val="0"/>
          <w:szCs w:val="24"/>
        </w:rPr>
        <w:t>依次给出行为特征向量、参照特征向量、特征距离向量以及特征距离向量集等概念的定义。</w:t>
      </w:r>
    </w:p>
    <w:p w14:paraId="254FD326"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sidRPr="00B15953">
        <w:rPr>
          <w:rFonts w:ascii="宋体" w:cs="宋体" w:hint="eastAsia"/>
          <w:kern w:val="0"/>
          <w:szCs w:val="24"/>
        </w:rPr>
        <w:t>定义</w:t>
      </w:r>
      <w:r w:rsidRPr="00B15953">
        <w:rPr>
          <w:rFonts w:ascii="宋体" w:cs="宋体" w:hint="eastAsia"/>
          <w:b/>
          <w:kern w:val="0"/>
          <w:szCs w:val="24"/>
        </w:rPr>
        <w:t>1</w:t>
      </w:r>
      <w:r w:rsidRPr="00B15953">
        <w:rPr>
          <w:rFonts w:ascii="宋体" w:cs="宋体" w:hint="eastAsia"/>
          <w:kern w:val="0"/>
          <w:szCs w:val="24"/>
        </w:rPr>
        <w:t xml:space="preserve">: 行为特征向量表示完成一次手势密码行为所包含特征的向量。其中m表示特征有m维，即  </w:t>
      </w:r>
    </w:p>
    <w:p w14:paraId="02641B0C" w14:textId="77777777" w:rsidR="00B15953" w:rsidRPr="00B15953"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ascii="宋体" w:cs="宋体"/>
          <w:kern w:val="0"/>
          <w:szCs w:val="24"/>
        </w:rPr>
      </w:pPr>
      <m:oMath>
        <m:r>
          <m:rPr>
            <m:sty m:val="p"/>
          </m:rPr>
          <w:rPr>
            <w:rFonts w:ascii="Cambria Math" w:hAnsi="Cambria Math" w:cs="宋体"/>
            <w:kern w:val="0"/>
            <w:szCs w:val="24"/>
          </w:rPr>
          <m:t>x=</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sidRPr="00B15953">
        <w:rPr>
          <w:rFonts w:ascii="宋体" w:cs="宋体" w:hint="eastAsia"/>
          <w:kern w:val="0"/>
          <w:szCs w:val="24"/>
        </w:rPr>
        <w:t xml:space="preserve"> </w:t>
      </w:r>
    </w:p>
    <w:p w14:paraId="556E3E5A"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Calibri" w:hAnsi="Calibri" w:cs="Calibri"/>
          <w:bCs/>
          <w:kern w:val="0"/>
          <w:szCs w:val="24"/>
        </w:rPr>
      </w:pPr>
      <w:r w:rsidRPr="00B15953">
        <w:rPr>
          <w:rFonts w:ascii="宋体" w:cs="宋体" w:hint="eastAsia"/>
          <w:kern w:val="0"/>
          <w:szCs w:val="24"/>
        </w:rPr>
        <w:t>定义</w:t>
      </w:r>
      <w:r w:rsidRPr="00B15953">
        <w:rPr>
          <w:rFonts w:ascii="Calibri" w:hAnsi="Calibri" w:cs="Calibri" w:hint="eastAsia"/>
          <w:b/>
          <w:bCs/>
          <w:kern w:val="0"/>
          <w:szCs w:val="24"/>
        </w:rPr>
        <w:t>2</w:t>
      </w:r>
      <w:r w:rsidRPr="00B15953">
        <w:rPr>
          <w:rFonts w:ascii="宋体" w:hAnsi="Calibri" w:cs="宋体" w:hint="eastAsia"/>
          <w:kern w:val="0"/>
          <w:szCs w:val="24"/>
        </w:rPr>
        <w:t>：参照特征向量表示最能代表每个用户合法行为的特征向量，用来作为计算特征距离向量的基准。</w:t>
      </w:r>
      <w:r w:rsidRPr="00B15953">
        <w:rPr>
          <w:rFonts w:ascii="Calibri" w:hAnsi="Calibri" w:cs="Calibri" w:hint="eastAsia"/>
          <w:bCs/>
          <w:kern w:val="0"/>
          <w:szCs w:val="24"/>
        </w:rPr>
        <w:t>表示为</w:t>
      </w:r>
    </w:p>
    <w:p w14:paraId="015AD5DF" w14:textId="77777777" w:rsidR="00B15953" w:rsidRPr="00B15953" w:rsidRDefault="00260340"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jc w:val="center"/>
        <w:rPr>
          <w:kern w:val="0"/>
          <w:szCs w:val="24"/>
        </w:rPr>
      </w:pPr>
      <m:oMathPara>
        <m:oMath>
          <m:sSup>
            <m:sSupPr>
              <m:ctrlPr>
                <w:rPr>
                  <w:rFonts w:ascii="Cambria Math" w:hAnsi="Cambria Math" w:cs="Calibri"/>
                  <w:bCs/>
                  <w:kern w:val="0"/>
                  <w:szCs w:val="24"/>
                </w:rPr>
              </m:ctrlPr>
            </m:sSupPr>
            <m:e>
              <m:sSub>
                <m:sSubPr>
                  <m:ctrlPr>
                    <w:rPr>
                      <w:rFonts w:ascii="Cambria Math" w:hAnsi="Cambria Math" w:cs="Calibri"/>
                      <w:bCs/>
                      <w:kern w:val="0"/>
                      <w:szCs w:val="24"/>
                    </w:rPr>
                  </m:ctrlPr>
                </m:sSubPr>
                <m:e>
                  <m:r>
                    <w:rPr>
                      <w:rFonts w:ascii="Cambria Math" w:hAnsi="Cambria Math" w:cs="Calibri"/>
                      <w:kern w:val="0"/>
                      <w:szCs w:val="24"/>
                    </w:rPr>
                    <m:t>x</m:t>
                  </m:r>
                </m:e>
                <m:sub>
                  <m:r>
                    <w:rPr>
                      <w:rFonts w:ascii="Cambria Math" w:hAnsi="Cambria Math" w:cs="Calibri"/>
                      <w:kern w:val="0"/>
                      <w:szCs w:val="24"/>
                    </w:rPr>
                    <m:t>ref</m:t>
                  </m:r>
                </m:sub>
              </m:sSub>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1</m:t>
                      </m:r>
                      <m:ctrlPr>
                        <w:rPr>
                          <w:rFonts w:ascii="Cambria Math" w:hAnsi="Cambria Math" w:cs="Calibri"/>
                          <w:bCs/>
                          <w:kern w:val="0"/>
                          <w:szCs w:val="24"/>
                        </w:rPr>
                      </m:ctrlPr>
                    </m:e>
                  </m:d>
                </m:sup>
              </m:sSubSup>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2</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i</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d</m:t>
                      </m:r>
                      <m:ctrlPr>
                        <w:rPr>
                          <w:rFonts w:ascii="Cambria Math" w:hAnsi="Cambria Math" w:cs="Calibri"/>
                          <w:bCs/>
                          <w:kern w:val="0"/>
                          <w:szCs w:val="24"/>
                        </w:rPr>
                      </m:ctrlPr>
                    </m:e>
                  </m:d>
                </m:sup>
              </m:sSubSup>
              <m:r>
                <w:rPr>
                  <w:rFonts w:ascii="Cambria Math" w:hAnsi="Cambria Math" w:cs="Calibri"/>
                  <w:kern w:val="0"/>
                  <w:szCs w:val="24"/>
                </w:rPr>
                <m:t>)</m:t>
              </m:r>
            </m:e>
            <m:sup>
              <m:r>
                <w:rPr>
                  <w:rFonts w:ascii="Cambria Math" w:hAnsi="Cambria Math" w:cs="Calibri"/>
                  <w:kern w:val="0"/>
                  <w:szCs w:val="24"/>
                </w:rPr>
                <m:t>T</m:t>
              </m:r>
            </m:sup>
          </m:sSup>
        </m:oMath>
      </m:oMathPara>
    </w:p>
    <w:p w14:paraId="14CB87F5"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3</w:t>
      </w:r>
      <w:r w:rsidRPr="00B15953">
        <w:rPr>
          <w:rFonts w:ascii="宋体" w:hAnsi="Calibri" w:cs="宋体" w:hint="eastAsia"/>
          <w:kern w:val="0"/>
          <w:szCs w:val="24"/>
        </w:rPr>
        <w:t>：特征距离向量为每个用户参照特征向量与其余行为特征向量通过距离算法计算对应特征获得的向量。表示为</w:t>
      </w:r>
    </w:p>
    <w:p w14:paraId="5F2B8178"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m:oMathPara>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m:oMathPara>
    </w:p>
    <w:p w14:paraId="2312B82B"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4</w:t>
      </w:r>
      <w:r w:rsidRPr="00B15953">
        <w:rPr>
          <w:rFonts w:ascii="宋体" w:hAnsi="Calibri" w:cs="宋体" w:hint="eastAsia"/>
          <w:kern w:val="0"/>
          <w:szCs w:val="24"/>
        </w:rPr>
        <w:t>：特征距离向量集由一系列的特征距离向量与特征距离向量标签对组成，可作为训练集和测试集。其中d</w:t>
      </w:r>
      <w:r w:rsidRPr="00B15953">
        <w:rPr>
          <w:rFonts w:ascii="宋体" w:hAnsi="Calibri" w:cs="宋体" w:hint="eastAsia"/>
          <w:kern w:val="0"/>
          <w:szCs w:val="24"/>
          <w:vertAlign w:val="subscript"/>
        </w:rPr>
        <w:t>i</w:t>
      </w:r>
      <w:r w:rsidRPr="00B15953">
        <w:rPr>
          <w:rFonts w:ascii="宋体" w:hAnsi="Calibri" w:cs="宋体" w:hint="eastAsia"/>
          <w:kern w:val="0"/>
          <w:szCs w:val="24"/>
        </w:rPr>
        <w:t>表示第</w:t>
      </w:r>
      <w:proofErr w:type="spellStart"/>
      <w:r w:rsidRPr="00B15953">
        <w:rPr>
          <w:rFonts w:ascii="宋体" w:hAnsi="Calibri" w:cs="宋体" w:hint="eastAsia"/>
          <w:kern w:val="0"/>
          <w:szCs w:val="24"/>
        </w:rPr>
        <w:t>i</w:t>
      </w:r>
      <w:proofErr w:type="spellEnd"/>
      <w:r w:rsidRPr="00B15953">
        <w:rPr>
          <w:rFonts w:ascii="宋体" w:hAnsi="Calibri" w:cs="宋体" w:hint="eastAsia"/>
          <w:kern w:val="0"/>
          <w:szCs w:val="24"/>
        </w:rPr>
        <w:t>个特征距离向量，</w:t>
      </w:r>
      <w:proofErr w:type="spellStart"/>
      <w:r w:rsidRPr="00B15953">
        <w:rPr>
          <w:rFonts w:ascii="宋体" w:hAnsi="Calibri" w:cs="宋体" w:hint="eastAsia"/>
          <w:kern w:val="0"/>
          <w:szCs w:val="24"/>
        </w:rPr>
        <w:t>y</w:t>
      </w:r>
      <w:r w:rsidRPr="00B15953">
        <w:rPr>
          <w:rFonts w:ascii="宋体" w:hAnsi="Calibri" w:cs="宋体" w:hint="eastAsia"/>
          <w:kern w:val="0"/>
          <w:szCs w:val="24"/>
          <w:vertAlign w:val="subscript"/>
        </w:rPr>
        <w:t>i</w:t>
      </w:r>
      <w:proofErr w:type="spellEnd"/>
      <w:r w:rsidRPr="00B15953">
        <w:rPr>
          <w:rFonts w:ascii="宋体" w:hAnsi="Calibri" w:cs="宋体" w:hint="eastAsia"/>
          <w:kern w:val="0"/>
          <w:szCs w:val="24"/>
        </w:rPr>
        <w:t>标识该特征距离向量是来自合法用户还是异常用户，n表示该集合包括n个特征距离向量对。特征距离向量集表示为</w:t>
      </w:r>
    </w:p>
    <w:p w14:paraId="20300411" w14:textId="77777777" w:rsidR="006B7CCF" w:rsidRPr="003753AB"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m:oMathPara>
        <m:oMath>
          <m:r>
            <m:rPr>
              <m:sty m:val="p"/>
            </m:rPr>
            <w:rPr>
              <w:rFonts w:ascii="Cambria Math" w:hAnsi="Cambria Math"/>
              <w:kern w:val="0"/>
              <w:szCs w:val="24"/>
            </w:rPr>
            <m:t>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1</m:t>
                  </m:r>
                </m:sub>
              </m:sSub>
            </m:e>
          </m:d>
          <m:r>
            <m:rPr>
              <m:sty m:val="p"/>
            </m:rPr>
            <w:rPr>
              <w:rFonts w:ascii="Cambria Math" w:hAnsi="Cambria Math"/>
              <w:kern w:val="0"/>
              <w:szCs w:val="24"/>
            </w:rPr>
            <m: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2</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2</m:t>
                  </m:r>
                </m:sub>
              </m:sSub>
            </m:e>
          </m:d>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n</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n</m:t>
              </m:r>
            </m:sub>
          </m:sSub>
          <m:r>
            <m:rPr>
              <m:sty m:val="p"/>
            </m:rPr>
            <w:rPr>
              <w:rFonts w:ascii="Cambria Math" w:hAnsi="Cambria Math"/>
              <w:kern w:val="0"/>
              <w:szCs w:val="24"/>
            </w:rPr>
            <m:t>)</m:t>
          </m:r>
        </m:oMath>
      </m:oMathPara>
    </w:p>
    <w:p w14:paraId="6D18CDB9"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3" w:name="_Toc438380766"/>
      <w:bookmarkStart w:id="54" w:name="_Toc438380816"/>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.2 </w:t>
      </w:r>
      <w:r w:rsidR="008658FC" w:rsidRPr="00D055BF">
        <w:rPr>
          <w:rFonts w:ascii="Times New Roman" w:eastAsia="黑体" w:hAnsi="Times New Roman" w:cs="Times New Roman" w:hint="eastAsia"/>
          <w:kern w:val="2"/>
          <w:sz w:val="30"/>
          <w:szCs w:val="21"/>
        </w:rPr>
        <w:t>特征距离向量集构建</w:t>
      </w:r>
      <w:bookmarkEnd w:id="53"/>
      <w:bookmarkEnd w:id="54"/>
    </w:p>
    <w:p w14:paraId="6B993255" w14:textId="77777777" w:rsidR="00C94063" w:rsidRPr="00D055BF" w:rsidRDefault="00364B31" w:rsidP="00D055BF">
      <w:pPr>
        <w:pStyle w:val="3"/>
        <w:ind w:left="1"/>
      </w:pPr>
      <w:bookmarkStart w:id="55" w:name="_Toc438380767"/>
      <w:bookmarkStart w:id="56" w:name="_Toc438380817"/>
      <w:r w:rsidRPr="00D055BF">
        <w:rPr>
          <w:rFonts w:hint="eastAsia"/>
        </w:rPr>
        <w:t>4</w:t>
      </w:r>
      <w:r w:rsidR="00776771" w:rsidRPr="00D055BF">
        <w:rPr>
          <w:rFonts w:hint="eastAsia"/>
        </w:rPr>
        <w:t xml:space="preserve">.2.1 </w:t>
      </w:r>
      <w:r w:rsidR="00776771" w:rsidRPr="00D055BF">
        <w:rPr>
          <w:rFonts w:hint="eastAsia"/>
        </w:rPr>
        <w:t>参照特征向量集生成</w:t>
      </w:r>
      <w:bookmarkEnd w:id="55"/>
      <w:bookmarkEnd w:id="56"/>
    </w:p>
    <w:p w14:paraId="6F2CD818" w14:textId="77777777" w:rsidR="00C94063" w:rsidRDefault="00776771" w:rsidP="00D055BF">
      <w:pPr>
        <w:ind w:firstLineChars="0" w:firstLine="420"/>
        <w:rPr>
          <w:rFonts w:ascii="宋体" w:hAnsi="宋体"/>
          <w:szCs w:val="24"/>
        </w:rPr>
      </w:pPr>
      <w:r w:rsidRPr="00776771">
        <w:rPr>
          <w:rFonts w:ascii="宋体" w:cs="宋体" w:hint="eastAsia"/>
          <w:kern w:val="0"/>
          <w:szCs w:val="24"/>
        </w:rPr>
        <w:t>由于</w:t>
      </w:r>
      <w:r>
        <w:rPr>
          <w:rFonts w:ascii="宋体" w:cs="宋体" w:hint="eastAsia"/>
          <w:kern w:val="0"/>
          <w:szCs w:val="24"/>
        </w:rPr>
        <w:t>连续型</w:t>
      </w:r>
      <w:r w:rsidRPr="00776771">
        <w:rPr>
          <w:rFonts w:ascii="宋体" w:cs="宋体" w:hint="eastAsia"/>
          <w:kern w:val="0"/>
          <w:szCs w:val="24"/>
        </w:rPr>
        <w:t>特征是随时间变化的高维度行为特征，不能将行为特征向量直接应用到各类分类器中。因此，需要先使用距离计算算法将行为特征向量转换为行为特征距离向量。而在将所有行为特征向量转换为行为特征距离向量前，需要先求能一定程度上代表该用户的参照行为特征向量。</w:t>
      </w:r>
    </w:p>
    <w:p w14:paraId="266AFC3E" w14:textId="77777777" w:rsidR="00C94063" w:rsidRDefault="00776771" w:rsidP="00D055BF">
      <w:pPr>
        <w:ind w:firstLineChars="0" w:firstLine="420"/>
        <w:rPr>
          <w:rFonts w:ascii="宋体" w:hAnsi="宋体"/>
          <w:szCs w:val="24"/>
        </w:rPr>
      </w:pPr>
      <w:r w:rsidRPr="00776771">
        <w:rPr>
          <w:rFonts w:ascii="宋体" w:cs="宋体" w:hint="eastAsia"/>
          <w:kern w:val="0"/>
          <w:szCs w:val="24"/>
        </w:rPr>
        <w:t>在获取参照行为特征向量的过程中，同样应用到了距离计算算法。</w:t>
      </w:r>
    </w:p>
    <w:p w14:paraId="715BA32C"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连续型</w:t>
      </w:r>
      <w:r w:rsidRPr="00776771">
        <w:rPr>
          <w:rFonts w:ascii="宋体" w:cs="宋体" w:hint="eastAsia"/>
          <w:kern w:val="0"/>
          <w:szCs w:val="24"/>
        </w:rPr>
        <w:t>特征，使用DTW（Dynamic Time Warping）算法来计算。这是由于来自两个样本数据的</w:t>
      </w:r>
      <w:r>
        <w:rPr>
          <w:rFonts w:ascii="宋体" w:cs="宋体" w:hint="eastAsia"/>
          <w:kern w:val="0"/>
          <w:szCs w:val="24"/>
        </w:rPr>
        <w:t>连续型</w:t>
      </w:r>
      <w:r w:rsidRPr="00776771">
        <w:rPr>
          <w:rFonts w:ascii="宋体" w:cs="宋体" w:hint="eastAsia"/>
          <w:kern w:val="0"/>
          <w:szCs w:val="24"/>
        </w:rPr>
        <w:t>特征，包含的数据序列维度很可能是不一样的，传统的距离计算算法只能计算维度相同的向量间的距离，而DTW是专门用来计算两个不同维度的数据序列之间的距离的算法。</w:t>
      </w:r>
    </w:p>
    <w:p w14:paraId="638FC837"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离散型</w:t>
      </w:r>
      <w:r w:rsidRPr="00776771">
        <w:rPr>
          <w:rFonts w:ascii="宋体" w:cs="宋体" w:hint="eastAsia"/>
          <w:kern w:val="0"/>
          <w:szCs w:val="24"/>
        </w:rPr>
        <w:t>特征，则使用曼哈顿距离算法来计算。这是由于对于不同样本数据，</w:t>
      </w:r>
      <w:r>
        <w:rPr>
          <w:rFonts w:ascii="宋体" w:cs="宋体" w:hint="eastAsia"/>
          <w:kern w:val="0"/>
          <w:szCs w:val="24"/>
        </w:rPr>
        <w:t>离散型</w:t>
      </w:r>
      <w:r w:rsidRPr="00776771">
        <w:rPr>
          <w:rFonts w:ascii="宋体" w:cs="宋体" w:hint="eastAsia"/>
          <w:kern w:val="0"/>
          <w:szCs w:val="24"/>
        </w:rPr>
        <w:t>特征维度相同。可以直接用传统的距离算法进行计算，并且曼哈顿距离算法在键盘鼠标行为分析的前人研究工作中已经被证明能获得更好的实验效果。</w:t>
      </w:r>
    </w:p>
    <w:p w14:paraId="1E00E24A" w14:textId="77777777" w:rsidR="00776771" w:rsidRPr="00C94063" w:rsidRDefault="00776771" w:rsidP="00D055BF">
      <w:pPr>
        <w:ind w:firstLineChars="0" w:firstLine="420"/>
        <w:rPr>
          <w:rFonts w:ascii="宋体" w:hAnsi="宋体"/>
          <w:szCs w:val="24"/>
        </w:rPr>
      </w:pPr>
      <w:r w:rsidRPr="00776771">
        <w:rPr>
          <w:rFonts w:ascii="宋体" w:cs="宋体" w:hint="eastAsia"/>
          <w:kern w:val="0"/>
          <w:szCs w:val="24"/>
        </w:rPr>
        <w:t>算法1给出了参照行为特征向量的生成过程。对于每个用户取前五次的行为特征向量，通过</w:t>
      </w:r>
      <w:proofErr w:type="spellStart"/>
      <w:r w:rsidRPr="00776771">
        <w:rPr>
          <w:rFonts w:ascii="宋体" w:cs="宋体" w:hint="eastAsia"/>
          <w:kern w:val="0"/>
          <w:szCs w:val="24"/>
        </w:rPr>
        <w:t>distance_calulate</w:t>
      </w:r>
      <w:proofErr w:type="spellEnd"/>
      <w:r w:rsidRPr="00776771">
        <w:rPr>
          <w:rFonts w:ascii="宋体" w:cs="宋体" w:hint="eastAsia"/>
          <w:kern w:val="0"/>
          <w:szCs w:val="24"/>
        </w:rPr>
        <w:t>方法依次计算每个行为特征向量到其余行为特征向量距离和。用</w:t>
      </w:r>
      <w:proofErr w:type="spellStart"/>
      <w:r w:rsidRPr="00776771">
        <w:rPr>
          <w:rFonts w:ascii="宋体" w:cs="宋体" w:hint="eastAsia"/>
          <w:kern w:val="0"/>
          <w:szCs w:val="24"/>
        </w:rPr>
        <w:t>min_distance</w:t>
      </w:r>
      <w:proofErr w:type="spellEnd"/>
      <w:r w:rsidRPr="00776771">
        <w:rPr>
          <w:rFonts w:ascii="宋体" w:cs="宋体" w:hint="eastAsia"/>
          <w:kern w:val="0"/>
          <w:szCs w:val="24"/>
        </w:rPr>
        <w:t>方法获取所求距离和最小的向量，该向量即为擦抹自己参照行为特征向量。</w:t>
      </w:r>
    </w:p>
    <w:tbl>
      <w:tblPr>
        <w:tblStyle w:val="af6"/>
        <w:tblW w:w="0" w:type="auto"/>
        <w:tblInd w:w="757" w:type="dxa"/>
        <w:tblLook w:val="04A0" w:firstRow="1" w:lastRow="0" w:firstColumn="1" w:lastColumn="0" w:noHBand="0" w:noVBand="1"/>
      </w:tblPr>
      <w:tblGrid>
        <w:gridCol w:w="7141"/>
      </w:tblGrid>
      <w:tr w:rsidR="001E4FDD" w14:paraId="503D7876" w14:textId="77777777" w:rsidTr="002B6403">
        <w:trPr>
          <w:trHeight w:val="422"/>
        </w:trPr>
        <w:tc>
          <w:tcPr>
            <w:tcW w:w="7141" w:type="dxa"/>
            <w:tcBorders>
              <w:left w:val="nil"/>
              <w:bottom w:val="single" w:sz="4" w:space="0" w:color="auto"/>
              <w:right w:val="nil"/>
            </w:tcBorders>
          </w:tcPr>
          <w:p w14:paraId="22F5F179" w14:textId="77777777" w:rsidR="001E4FDD" w:rsidRDefault="001E4FDD" w:rsidP="001E4F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算法1：行为特征向量参照集生成过程</w:t>
            </w:r>
          </w:p>
        </w:tc>
      </w:tr>
      <w:tr w:rsidR="001E4FDD" w14:paraId="5562F226" w14:textId="77777777" w:rsidTr="002B6403">
        <w:trPr>
          <w:trHeight w:val="422"/>
        </w:trPr>
        <w:tc>
          <w:tcPr>
            <w:tcW w:w="7141" w:type="dxa"/>
            <w:tcBorders>
              <w:left w:val="nil"/>
              <w:bottom w:val="single" w:sz="4" w:space="0" w:color="auto"/>
              <w:right w:val="nil"/>
            </w:tcBorders>
          </w:tcPr>
          <w:p w14:paraId="614327F9"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686164E1"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w:t>
            </w:r>
            <w:r>
              <w:rPr>
                <w:rFonts w:ascii="宋体" w:cs="宋体"/>
                <w:kern w:val="0"/>
                <w:sz w:val="21"/>
              </w:rPr>
              <w:t>atacell</w:t>
            </w:r>
            <w:proofErr w:type="spellEnd"/>
            <w:r>
              <w:rPr>
                <w:rFonts w:ascii="宋体" w:cs="宋体" w:hint="eastAsia"/>
                <w:kern w:val="0"/>
                <w:sz w:val="21"/>
              </w:rPr>
              <w:t>：计算参照行为特征向量的用户行为特征向量数组</w:t>
            </w:r>
          </w:p>
          <w:p w14:paraId="7B67FB61"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5F23AACD"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r w:rsidR="00D055BF">
              <w:rPr>
                <w:rFonts w:ascii="宋体" w:cs="宋体" w:hint="eastAsia"/>
                <w:kern w:val="0"/>
                <w:sz w:val="21"/>
              </w:rPr>
              <w:t xml:space="preserve">  </w:t>
            </w:r>
          </w:p>
          <w:p w14:paraId="765C7055"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534E625E"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w:t>
            </w:r>
            <w:r w:rsidRPr="004D3619">
              <w:rPr>
                <w:rFonts w:ascii="宋体" w:cs="宋体" w:hint="eastAsia"/>
                <w:b/>
                <w:kern w:val="0"/>
                <w:sz w:val="21"/>
              </w:rPr>
              <w:t>for</w:t>
            </w:r>
            <w:r>
              <w:rPr>
                <w:rFonts w:ascii="宋体" w:cs="宋体" w:hint="eastAsia"/>
                <w:kern w:val="0"/>
                <w:sz w:val="21"/>
              </w:rPr>
              <w:t xml:space="preserve"> </w:t>
            </w:r>
            <w:proofErr w:type="spellStart"/>
            <w:r>
              <w:rPr>
                <w:rFonts w:ascii="宋体" w:cs="宋体" w:hint="eastAsia"/>
                <w:kern w:val="0"/>
                <w:sz w:val="21"/>
              </w:rPr>
              <w:t>i</w:t>
            </w:r>
            <w:proofErr w:type="spellEnd"/>
            <w:r>
              <w:rPr>
                <w:rFonts w:ascii="宋体" w:cs="宋体" w:hint="eastAsia"/>
                <w:kern w:val="0"/>
                <w:sz w:val="21"/>
              </w:rPr>
              <w:t>=1 to 5||j=</w:t>
            </w:r>
            <w:r>
              <w:rPr>
                <w:rFonts w:ascii="宋体" w:cs="宋体"/>
                <w:kern w:val="0"/>
                <w:sz w:val="21"/>
              </w:rPr>
              <w:t xml:space="preserve">1 to </w:t>
            </w:r>
            <w:r>
              <w:rPr>
                <w:rFonts w:ascii="宋体" w:cs="宋体" w:hint="eastAsia"/>
                <w:kern w:val="0"/>
                <w:sz w:val="21"/>
              </w:rPr>
              <w:t>5</w:t>
            </w:r>
            <w:r>
              <w:rPr>
                <w:rFonts w:ascii="宋体" w:cs="宋体"/>
                <w:kern w:val="0"/>
                <w:sz w:val="21"/>
              </w:rPr>
              <w:t xml:space="preserve"> </w:t>
            </w:r>
            <w:r w:rsidRPr="004D3619">
              <w:rPr>
                <w:rFonts w:ascii="宋体" w:cs="宋体"/>
                <w:b/>
                <w:kern w:val="0"/>
                <w:sz w:val="21"/>
              </w:rPr>
              <w:t>do</w:t>
            </w:r>
          </w:p>
          <w:p w14:paraId="012082CC"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Pr>
                <w:rFonts w:ascii="宋体" w:cs="宋体"/>
                <w:kern w:val="0"/>
                <w:sz w:val="21"/>
              </w:rPr>
              <w:t>=</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sidRPr="004D3619">
              <w:rPr>
                <w:rFonts w:ascii="宋体" w:cs="宋体"/>
                <w:kern w:val="0"/>
                <w:sz w:val="21"/>
              </w:rPr>
              <w:t xml:space="preserve"> </w:t>
            </w:r>
            <w:proofErr w:type="gramStart"/>
            <w:r w:rsidRPr="004D3619">
              <w:rPr>
                <w:rFonts w:ascii="宋体" w:cs="宋体"/>
                <w:kern w:val="0"/>
                <w:sz w:val="21"/>
              </w:rPr>
              <w:t>sum(</w:t>
            </w:r>
            <w:proofErr w:type="gramEnd"/>
            <w:r w:rsidRPr="004D3619">
              <w:rPr>
                <w:rFonts w:ascii="宋体" w:cs="宋体"/>
                <w:kern w:val="0"/>
                <w:sz w:val="21"/>
              </w:rPr>
              <w:t>distance</w:t>
            </w:r>
          </w:p>
          <w:p w14:paraId="57468CFF"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3.          </w:t>
            </w:r>
            <w:r>
              <w:rPr>
                <w:rFonts w:ascii="宋体" w:cs="宋体"/>
                <w:kern w:val="0"/>
                <w:sz w:val="21"/>
              </w:rPr>
              <w:t>_calculate(</w:t>
            </w:r>
            <w:proofErr w:type="spellStart"/>
            <w:r>
              <w:rPr>
                <w:rFonts w:ascii="宋体" w:cs="宋体"/>
                <w:kern w:val="0"/>
                <w:sz w:val="21"/>
              </w:rPr>
              <w:t>datacell</w:t>
            </w:r>
            <w:proofErr w:type="spellEnd"/>
            <w:r>
              <w:rPr>
                <w:rFonts w:ascii="宋体" w:cs="宋体" w:hint="eastAsia"/>
                <w:kern w:val="0"/>
                <w:sz w:val="21"/>
              </w:rPr>
              <w:t>[</w:t>
            </w:r>
            <w:proofErr w:type="spellStart"/>
            <w:r>
              <w:rPr>
                <w:rFonts w:ascii="宋体" w:cs="宋体"/>
                <w:kern w:val="0"/>
                <w:sz w:val="21"/>
              </w:rPr>
              <w:t>i</w:t>
            </w:r>
            <w:proofErr w:type="spellEnd"/>
            <w:proofErr w:type="gramStart"/>
            <w:r>
              <w:rPr>
                <w:rFonts w:ascii="宋体" w:cs="宋体" w:hint="eastAsia"/>
                <w:kern w:val="0"/>
                <w:sz w:val="21"/>
              </w:rPr>
              <w:t>]</w:t>
            </w:r>
            <w:r>
              <w:rPr>
                <w:rFonts w:ascii="宋体" w:cs="宋体"/>
                <w:kern w:val="0"/>
                <w:sz w:val="21"/>
              </w:rPr>
              <w:t>,</w:t>
            </w:r>
            <w:proofErr w:type="spellStart"/>
            <w:r>
              <w:rPr>
                <w:rFonts w:ascii="宋体" w:cs="宋体"/>
                <w:kern w:val="0"/>
                <w:sz w:val="21"/>
              </w:rPr>
              <w:t>datacell</w:t>
            </w:r>
            <w:proofErr w:type="spellEnd"/>
            <w:proofErr w:type="gramEnd"/>
            <w:r>
              <w:rPr>
                <w:rFonts w:ascii="宋体" w:cs="宋体" w:hint="eastAsia"/>
                <w:kern w:val="0"/>
                <w:sz w:val="21"/>
              </w:rPr>
              <w:t>[</w:t>
            </w:r>
            <w:r>
              <w:rPr>
                <w:rFonts w:ascii="宋体" w:cs="宋体"/>
                <w:kern w:val="0"/>
                <w:sz w:val="21"/>
              </w:rPr>
              <w:t>j</w:t>
            </w:r>
            <w:r>
              <w:rPr>
                <w:rFonts w:ascii="宋体" w:cs="宋体" w:hint="eastAsia"/>
                <w:kern w:val="0"/>
                <w:sz w:val="21"/>
              </w:rPr>
              <w:t>]</w:t>
            </w:r>
            <w:r w:rsidRPr="004D3619">
              <w:rPr>
                <w:rFonts w:ascii="宋体" w:cs="宋体"/>
                <w:kern w:val="0"/>
                <w:sz w:val="21"/>
              </w:rPr>
              <w:t>));</w:t>
            </w:r>
          </w:p>
          <w:p w14:paraId="489BF804"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4.</w:t>
            </w:r>
            <w:r w:rsidRPr="004D3619">
              <w:rPr>
                <w:rFonts w:ascii="宋体" w:cs="宋体" w:hint="eastAsia"/>
                <w:b/>
                <w:kern w:val="0"/>
                <w:sz w:val="21"/>
              </w:rPr>
              <w:t>end</w:t>
            </w:r>
          </w:p>
          <w:p w14:paraId="22868D8B"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5</w:t>
            </w:r>
            <w:r w:rsidRPr="004D3619">
              <w:rPr>
                <w:rFonts w:ascii="宋体" w:cs="宋体" w:hint="eastAsia"/>
                <w:kern w:val="0"/>
                <w:sz w:val="21"/>
              </w:rPr>
              <w:t>.</w:t>
            </w:r>
            <w:r>
              <w:t xml:space="preserve"> </w:t>
            </w:r>
            <w:proofErr w:type="spellStart"/>
            <w:r>
              <w:rPr>
                <w:rFonts w:ascii="宋体" w:cs="宋体"/>
                <w:kern w:val="0"/>
                <w:sz w:val="21"/>
              </w:rPr>
              <w:t>min_distance</w:t>
            </w:r>
            <w:proofErr w:type="spellEnd"/>
            <w:r>
              <w:rPr>
                <w:rFonts w:ascii="宋体" w:cs="宋体"/>
                <w:kern w:val="0"/>
                <w:sz w:val="21"/>
              </w:rPr>
              <w:t>=min</w:t>
            </w:r>
            <w:r>
              <w:rPr>
                <w:rFonts w:ascii="宋体" w:cs="宋体" w:hint="eastAsia"/>
                <w:kern w:val="0"/>
                <w:sz w:val="21"/>
              </w:rPr>
              <w:t>(</w:t>
            </w:r>
            <w:proofErr w:type="spellStart"/>
            <w:r>
              <w:rPr>
                <w:rFonts w:ascii="宋体" w:cs="宋体"/>
                <w:kern w:val="0"/>
                <w:sz w:val="21"/>
              </w:rPr>
              <w:t>ref_distance</w:t>
            </w:r>
            <w:proofErr w:type="spellEnd"/>
            <w:r>
              <w:rPr>
                <w:rFonts w:ascii="宋体" w:cs="宋体" w:hint="eastAsia"/>
                <w:kern w:val="0"/>
                <w:sz w:val="21"/>
              </w:rPr>
              <w:t>)</w:t>
            </w:r>
            <w:r w:rsidRPr="004D3619">
              <w:rPr>
                <w:rFonts w:ascii="宋体" w:cs="宋体"/>
                <w:kern w:val="0"/>
                <w:sz w:val="21"/>
              </w:rPr>
              <w:t>;</w:t>
            </w:r>
          </w:p>
          <w:p w14:paraId="1EF0CA0A"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lastRenderedPageBreak/>
              <w:t>6</w:t>
            </w:r>
            <w:r w:rsidRPr="004D3619">
              <w:rPr>
                <w:rFonts w:ascii="宋体" w:cs="宋体" w:hint="eastAsia"/>
                <w:kern w:val="0"/>
                <w:sz w:val="21"/>
              </w:rPr>
              <w:t>.</w:t>
            </w:r>
            <w:r>
              <w:t xml:space="preserve"> </w:t>
            </w:r>
            <w:r>
              <w:rPr>
                <w:rFonts w:ascii="宋体" w:cs="宋体"/>
                <w:kern w:val="0"/>
                <w:sz w:val="21"/>
              </w:rPr>
              <w:t>k=find</w:t>
            </w:r>
            <w:r>
              <w:rPr>
                <w:rFonts w:ascii="宋体" w:cs="宋体" w:hint="eastAsia"/>
                <w:kern w:val="0"/>
                <w:sz w:val="21"/>
              </w:rPr>
              <w:t>(</w:t>
            </w:r>
            <w:proofErr w:type="spellStart"/>
            <w:r>
              <w:rPr>
                <w:rFonts w:ascii="宋体" w:cs="宋体"/>
                <w:kern w:val="0"/>
                <w:sz w:val="21"/>
              </w:rPr>
              <w:t>ref_distance</w:t>
            </w:r>
            <w:proofErr w:type="spellEnd"/>
            <w:r>
              <w:rPr>
                <w:rFonts w:ascii="宋体" w:cs="宋体"/>
                <w:kern w:val="0"/>
                <w:sz w:val="21"/>
              </w:rPr>
              <w:t>==</w:t>
            </w:r>
            <w:proofErr w:type="spellStart"/>
            <w:r>
              <w:rPr>
                <w:rFonts w:ascii="宋体" w:cs="宋体"/>
                <w:kern w:val="0"/>
                <w:sz w:val="21"/>
              </w:rPr>
              <w:t>min_distance</w:t>
            </w:r>
            <w:proofErr w:type="spellEnd"/>
            <w:r>
              <w:rPr>
                <w:rFonts w:ascii="宋体" w:cs="宋体" w:hint="eastAsia"/>
                <w:kern w:val="0"/>
                <w:sz w:val="21"/>
              </w:rPr>
              <w:t>)</w:t>
            </w:r>
            <w:r w:rsidRPr="004D3619">
              <w:rPr>
                <w:rFonts w:ascii="宋体" w:cs="宋体"/>
                <w:kern w:val="0"/>
                <w:sz w:val="21"/>
              </w:rPr>
              <w:t>;</w:t>
            </w:r>
          </w:p>
          <w:p w14:paraId="1683B27C" w14:textId="77777777" w:rsidR="001E4FDD" w:rsidRP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7</w:t>
            </w:r>
            <w:r w:rsidRPr="004D3619">
              <w:rPr>
                <w:rFonts w:ascii="宋体" w:cs="宋体" w:hint="eastAsia"/>
                <w:kern w:val="0"/>
                <w:sz w:val="21"/>
              </w:rPr>
              <w:t>.</w:t>
            </w:r>
            <w:r>
              <w:t xml:space="preserve"> </w:t>
            </w:r>
            <w:proofErr w:type="spellStart"/>
            <w:r>
              <w:rPr>
                <w:rFonts w:ascii="宋体" w:cs="宋体"/>
                <w:kern w:val="0"/>
                <w:sz w:val="21"/>
              </w:rPr>
              <w:t>ref</w:t>
            </w:r>
            <w:r>
              <w:rPr>
                <w:rFonts w:ascii="宋体" w:cs="宋体" w:hint="eastAsia"/>
                <w:kern w:val="0"/>
                <w:sz w:val="21"/>
              </w:rPr>
              <w:t>_s</w:t>
            </w:r>
            <w:r>
              <w:rPr>
                <w:rFonts w:ascii="宋体" w:cs="宋体"/>
                <w:kern w:val="0"/>
                <w:sz w:val="21"/>
              </w:rPr>
              <w:t>et</w:t>
            </w:r>
            <w:proofErr w:type="spellEnd"/>
            <w:r>
              <w:rPr>
                <w:rFonts w:ascii="宋体" w:cs="宋体"/>
                <w:kern w:val="0"/>
                <w:sz w:val="21"/>
              </w:rPr>
              <w:t>=</w:t>
            </w:r>
            <w:proofErr w:type="spellStart"/>
            <w:r>
              <w:rPr>
                <w:rFonts w:ascii="宋体" w:cs="宋体"/>
                <w:kern w:val="0"/>
                <w:sz w:val="21"/>
              </w:rPr>
              <w:t>datacell</w:t>
            </w:r>
            <w:proofErr w:type="spellEnd"/>
            <w:r>
              <w:rPr>
                <w:rFonts w:ascii="宋体" w:cs="宋体" w:hint="eastAsia"/>
                <w:kern w:val="0"/>
                <w:sz w:val="21"/>
              </w:rPr>
              <w:t>[</w:t>
            </w:r>
            <w:r>
              <w:rPr>
                <w:rFonts w:ascii="宋体" w:cs="宋体"/>
                <w:kern w:val="0"/>
                <w:sz w:val="21"/>
              </w:rPr>
              <w:t>k</w:t>
            </w:r>
            <w:r>
              <w:rPr>
                <w:rFonts w:ascii="宋体" w:cs="宋体" w:hint="eastAsia"/>
                <w:kern w:val="0"/>
                <w:sz w:val="21"/>
              </w:rPr>
              <w:t>]</w:t>
            </w:r>
            <w:r w:rsidRPr="004D3619">
              <w:rPr>
                <w:rFonts w:ascii="宋体" w:cs="宋体"/>
                <w:kern w:val="0"/>
                <w:sz w:val="21"/>
              </w:rPr>
              <w:t>;</w:t>
            </w:r>
          </w:p>
        </w:tc>
      </w:tr>
    </w:tbl>
    <w:p w14:paraId="4FF070FF" w14:textId="77777777" w:rsidR="00776771" w:rsidRDefault="00776771" w:rsidP="008658FC">
      <w:pPr>
        <w:ind w:firstLineChars="0" w:firstLine="0"/>
        <w:rPr>
          <w:rFonts w:ascii="宋体" w:hAnsi="宋体"/>
          <w:szCs w:val="24"/>
        </w:rPr>
      </w:pPr>
    </w:p>
    <w:p w14:paraId="562BD4A1" w14:textId="77777777" w:rsidR="00C94063" w:rsidRPr="00D055BF" w:rsidRDefault="00364B31" w:rsidP="00D055BF">
      <w:pPr>
        <w:pStyle w:val="3"/>
        <w:rPr>
          <w:color w:val="000000"/>
        </w:rPr>
      </w:pPr>
      <w:bookmarkStart w:id="57" w:name="_Toc438380768"/>
      <w:bookmarkStart w:id="58" w:name="_Toc438380818"/>
      <w:r w:rsidRPr="00D055BF">
        <w:rPr>
          <w:rFonts w:hint="eastAsia"/>
          <w:color w:val="000000"/>
        </w:rPr>
        <w:t>4</w:t>
      </w:r>
      <w:r w:rsidR="00776771" w:rsidRPr="00D055BF">
        <w:rPr>
          <w:rFonts w:hint="eastAsia"/>
          <w:color w:val="000000"/>
        </w:rPr>
        <w:t xml:space="preserve">.2.2 </w:t>
      </w:r>
      <w:r w:rsidR="00776771" w:rsidRPr="00D055BF">
        <w:rPr>
          <w:rFonts w:hint="eastAsia"/>
          <w:color w:val="000000"/>
        </w:rPr>
        <w:t>特征距离向量集生成</w:t>
      </w:r>
      <w:bookmarkEnd w:id="57"/>
      <w:bookmarkEnd w:id="58"/>
    </w:p>
    <w:p w14:paraId="6A891734" w14:textId="77777777" w:rsidR="00C94063" w:rsidRDefault="005C1D44" w:rsidP="00D055BF">
      <w:pPr>
        <w:ind w:firstLineChars="0" w:firstLine="420"/>
        <w:rPr>
          <w:rFonts w:ascii="宋体" w:hAnsi="宋体"/>
          <w:szCs w:val="24"/>
        </w:rPr>
      </w:pPr>
      <w:r w:rsidRPr="005C1D44">
        <w:rPr>
          <w:rFonts w:ascii="宋体" w:cs="宋体" w:hint="eastAsia"/>
          <w:kern w:val="0"/>
          <w:szCs w:val="24"/>
        </w:rPr>
        <w:t>每一个用户的数据，都需要生成一个参照行为特征向量。在生成参照行为特征向量以后，就可以通过计算对应用户新的行为特征向量和参照行为特征向量间的距离来获取该用户的特征距离向量。</w:t>
      </w:r>
    </w:p>
    <w:p w14:paraId="284C0341" w14:textId="77777777" w:rsidR="00C94063" w:rsidRDefault="005C1D44" w:rsidP="00D055BF">
      <w:pPr>
        <w:ind w:firstLineChars="0" w:firstLine="420"/>
        <w:rPr>
          <w:rFonts w:ascii="宋体" w:hAnsi="宋体"/>
          <w:szCs w:val="24"/>
        </w:rPr>
      </w:pPr>
      <w:r w:rsidRPr="005C1D44">
        <w:rPr>
          <w:rFonts w:ascii="宋体" w:cs="宋体" w:hint="eastAsia"/>
          <w:kern w:val="0"/>
          <w:szCs w:val="24"/>
        </w:rPr>
        <w:t>对于每个用户都需要计算行为特征距离向量训练集和测试集。本文中，取10次用户的正常数据和10次用户的异常数据，作为该用户行为模型训练的训练集合。将数据集中的其余数据作为测试集。当然，训练集和测试集都需要由行为特征向量转换为行为特征距离向量。</w:t>
      </w:r>
    </w:p>
    <w:p w14:paraId="07259488" w14:textId="77777777" w:rsidR="005C1D44" w:rsidRPr="00C94063" w:rsidRDefault="005C1D44" w:rsidP="00D055BF">
      <w:pPr>
        <w:ind w:firstLineChars="0" w:firstLine="420"/>
        <w:rPr>
          <w:rFonts w:ascii="宋体" w:hAnsi="宋体"/>
          <w:szCs w:val="24"/>
        </w:rPr>
      </w:pPr>
      <w:r w:rsidRPr="005C1D44">
        <w:rPr>
          <w:rFonts w:ascii="宋体" w:cs="宋体" w:hint="eastAsia"/>
          <w:kern w:val="0"/>
          <w:szCs w:val="24"/>
        </w:rPr>
        <w:t>算法2给出了获取行为特征距离向量的训练集和测试集的方法。先计算行为特征向量距离集的长度，然后对于其中的每个行为特征向量，通过</w:t>
      </w:r>
      <w:proofErr w:type="spellStart"/>
      <w:r w:rsidRPr="005C1D44">
        <w:rPr>
          <w:rFonts w:ascii="宋体" w:cs="宋体" w:hint="eastAsia"/>
          <w:kern w:val="0"/>
          <w:szCs w:val="24"/>
        </w:rPr>
        <w:t>distance_calculate</w:t>
      </w:r>
      <w:proofErr w:type="spellEnd"/>
      <w:r w:rsidRPr="005C1D44">
        <w:rPr>
          <w:rFonts w:ascii="宋体" w:cs="宋体" w:hint="eastAsia"/>
          <w:kern w:val="0"/>
          <w:szCs w:val="24"/>
        </w:rPr>
        <w:t>算法计算其中每个特征与参照行为特征向量对应特征的距离，从而获得特征距离向量集。</w:t>
      </w:r>
    </w:p>
    <w:tbl>
      <w:tblPr>
        <w:tblStyle w:val="af6"/>
        <w:tblW w:w="0" w:type="auto"/>
        <w:tblInd w:w="757" w:type="dxa"/>
        <w:tblLook w:val="04A0" w:firstRow="1" w:lastRow="0" w:firstColumn="1" w:lastColumn="0" w:noHBand="0" w:noVBand="1"/>
      </w:tblPr>
      <w:tblGrid>
        <w:gridCol w:w="7141"/>
      </w:tblGrid>
      <w:tr w:rsidR="005C1D44" w14:paraId="25970BC9" w14:textId="77777777" w:rsidTr="002B6403">
        <w:trPr>
          <w:trHeight w:val="422"/>
        </w:trPr>
        <w:tc>
          <w:tcPr>
            <w:tcW w:w="7141" w:type="dxa"/>
            <w:tcBorders>
              <w:left w:val="nil"/>
              <w:bottom w:val="single" w:sz="4" w:space="0" w:color="auto"/>
              <w:right w:val="nil"/>
            </w:tcBorders>
          </w:tcPr>
          <w:p w14:paraId="47BFD68F" w14:textId="77777777" w:rsidR="005C1D44" w:rsidRDefault="005C1D44" w:rsidP="005C1D4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算法2：获取行为特征距离向量集合</w:t>
            </w:r>
          </w:p>
        </w:tc>
      </w:tr>
      <w:tr w:rsidR="005C1D44" w14:paraId="29A1F346" w14:textId="77777777" w:rsidTr="002B6403">
        <w:trPr>
          <w:trHeight w:val="422"/>
        </w:trPr>
        <w:tc>
          <w:tcPr>
            <w:tcW w:w="7141" w:type="dxa"/>
            <w:tcBorders>
              <w:left w:val="nil"/>
              <w:bottom w:val="single" w:sz="4" w:space="0" w:color="auto"/>
              <w:right w:val="nil"/>
            </w:tcBorders>
          </w:tcPr>
          <w:p w14:paraId="2EABDDB6"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126551BB"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feature_datacell</w:t>
            </w:r>
            <w:proofErr w:type="spellEnd"/>
            <w:r>
              <w:rPr>
                <w:rFonts w:ascii="宋体" w:cs="宋体" w:hint="eastAsia"/>
                <w:kern w:val="0"/>
                <w:sz w:val="21"/>
              </w:rPr>
              <w:t>：行为特征向量集</w:t>
            </w:r>
          </w:p>
          <w:p w14:paraId="53FD38C4"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p>
          <w:p w14:paraId="34779C22"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6BAD9186"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disvec_datacell</w:t>
            </w:r>
            <w:proofErr w:type="spellEnd"/>
            <w:r>
              <w:rPr>
                <w:rFonts w:ascii="宋体" w:cs="宋体" w:hint="eastAsia"/>
                <w:kern w:val="0"/>
                <w:sz w:val="21"/>
              </w:rPr>
              <w:t>：特征距离向量集</w:t>
            </w:r>
          </w:p>
          <w:p w14:paraId="7CB4C553"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len</w:t>
            </w:r>
            <w:proofErr w:type="spellEnd"/>
            <w:r w:rsidRPr="00D055BF">
              <w:rPr>
                <w:rFonts w:ascii="宋体" w:cs="宋体" w:hint="eastAsia"/>
                <w:kern w:val="0"/>
                <w:sz w:val="21"/>
              </w:rPr>
              <w:t>=length(</w:t>
            </w:r>
            <w:proofErr w:type="spellStart"/>
            <w:r w:rsidRPr="00D055BF">
              <w:rPr>
                <w:rFonts w:ascii="宋体" w:cs="宋体" w:hint="eastAsia"/>
                <w:kern w:val="0"/>
                <w:sz w:val="21"/>
              </w:rPr>
              <w:t>feature_datacell</w:t>
            </w:r>
            <w:proofErr w:type="spellEnd"/>
            <w:r w:rsidRPr="00D055BF">
              <w:rPr>
                <w:rFonts w:ascii="宋体" w:cs="宋体" w:hint="eastAsia"/>
                <w:kern w:val="0"/>
                <w:sz w:val="21"/>
              </w:rPr>
              <w:t>);</w:t>
            </w:r>
          </w:p>
          <w:p w14:paraId="3E0306E6" w14:textId="77777777" w:rsid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for</w:t>
            </w:r>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 xml:space="preserve">=1 to </w:t>
            </w:r>
            <w:proofErr w:type="spellStart"/>
            <w:r w:rsidRPr="00D055BF">
              <w:rPr>
                <w:rFonts w:ascii="宋体" w:cs="宋体" w:hint="eastAsia"/>
                <w:kern w:val="0"/>
                <w:sz w:val="21"/>
              </w:rPr>
              <w:t>len</w:t>
            </w:r>
            <w:proofErr w:type="spellEnd"/>
            <w:r w:rsidRPr="00D055BF">
              <w:rPr>
                <w:rFonts w:ascii="宋体" w:cs="宋体" w:hint="eastAsia"/>
                <w:kern w:val="0"/>
                <w:sz w:val="21"/>
              </w:rPr>
              <w:t xml:space="preserve"> </w:t>
            </w:r>
            <w:r w:rsidRPr="00D055BF">
              <w:rPr>
                <w:rFonts w:ascii="宋体" w:cs="宋体" w:hint="eastAsia"/>
                <w:b/>
                <w:kern w:val="0"/>
                <w:sz w:val="21"/>
              </w:rPr>
              <w:t>do</w:t>
            </w:r>
          </w:p>
          <w:p w14:paraId="152C883D"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discev_datacell</w:t>
            </w:r>
            <w:proofErr w:type="spellEnd"/>
            <w:r w:rsidRPr="00D055BF">
              <w:rPr>
                <w:rFonts w:ascii="宋体" w:cs="宋体" w:hint="eastAsia"/>
                <w:kern w:val="0"/>
                <w:sz w:val="21"/>
              </w:rPr>
              <w:t>[</w:t>
            </w:r>
            <w:proofErr w:type="spellStart"/>
            <w:r w:rsidRPr="00D055BF">
              <w:rPr>
                <w:rFonts w:ascii="宋体" w:cs="宋体" w:hint="eastAsia"/>
                <w:kern w:val="0"/>
                <w:sz w:val="21"/>
              </w:rPr>
              <w:t>i</w:t>
            </w:r>
            <w:proofErr w:type="spellEnd"/>
            <w:r w:rsidRPr="00D055BF">
              <w:rPr>
                <w:rFonts w:ascii="宋体" w:cs="宋体" w:hint="eastAsia"/>
                <w:kern w:val="0"/>
                <w:sz w:val="21"/>
              </w:rPr>
              <w:t>] =</w:t>
            </w:r>
            <w:proofErr w:type="spellStart"/>
            <w:r w:rsidRPr="00D055BF">
              <w:rPr>
                <w:rFonts w:ascii="宋体" w:cs="宋体"/>
                <w:kern w:val="0"/>
                <w:sz w:val="21"/>
              </w:rPr>
              <w:t>distance_</w:t>
            </w:r>
            <w:proofErr w:type="gramStart"/>
            <w:r w:rsidRPr="00D055BF">
              <w:rPr>
                <w:rFonts w:ascii="宋体" w:cs="宋体"/>
                <w:kern w:val="0"/>
                <w:sz w:val="21"/>
              </w:rPr>
              <w:t>calculate</w:t>
            </w:r>
            <w:proofErr w:type="spellEnd"/>
            <w:r w:rsidRPr="00D055BF">
              <w:rPr>
                <w:rFonts w:ascii="宋体" w:cs="宋体"/>
                <w:kern w:val="0"/>
                <w:sz w:val="21"/>
              </w:rPr>
              <w:t>(</w:t>
            </w:r>
            <w:proofErr w:type="spellStart"/>
            <w:proofErr w:type="gramEnd"/>
            <w:r w:rsidRPr="00D055BF">
              <w:rPr>
                <w:rFonts w:ascii="宋体" w:cs="宋体" w:hint="eastAsia"/>
                <w:kern w:val="0"/>
                <w:sz w:val="21"/>
              </w:rPr>
              <w:t>ref_set</w:t>
            </w:r>
            <w:proofErr w:type="spellEnd"/>
            <w:r w:rsidRPr="00D055BF">
              <w:rPr>
                <w:rFonts w:ascii="宋体" w:cs="宋体"/>
                <w:kern w:val="0"/>
                <w:sz w:val="21"/>
              </w:rPr>
              <w:t>,</w:t>
            </w:r>
            <w:r w:rsidRPr="00D055BF">
              <w:rPr>
                <w:rFonts w:ascii="宋体" w:cs="宋体" w:hint="eastAsia"/>
                <w:kern w:val="0"/>
                <w:sz w:val="21"/>
              </w:rPr>
              <w:t xml:space="preserve">                   </w:t>
            </w:r>
            <w:proofErr w:type="spellStart"/>
            <w:r w:rsidRPr="00D055BF">
              <w:rPr>
                <w:rFonts w:ascii="宋体" w:cs="宋体" w:hint="eastAsia"/>
                <w:kern w:val="0"/>
                <w:sz w:val="21"/>
              </w:rPr>
              <w:t>feature_datacell</w:t>
            </w:r>
            <w:proofErr w:type="spellEnd"/>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w:t>
            </w:r>
            <w:r w:rsidRPr="00D055BF">
              <w:rPr>
                <w:rFonts w:ascii="宋体" w:cs="宋体"/>
                <w:kern w:val="0"/>
                <w:sz w:val="21"/>
              </w:rPr>
              <w:t>);</w:t>
            </w:r>
            <w:r w:rsidRPr="00D055BF">
              <w:rPr>
                <w:rFonts w:ascii="宋体" w:cs="宋体" w:hint="eastAsia"/>
                <w:kern w:val="0"/>
                <w:sz w:val="21"/>
              </w:rPr>
              <w:t xml:space="preserve">   </w:t>
            </w:r>
          </w:p>
          <w:p w14:paraId="6873481A" w14:textId="77777777" w:rsidR="005C1D44"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end</w:t>
            </w:r>
          </w:p>
        </w:tc>
      </w:tr>
    </w:tbl>
    <w:p w14:paraId="44FE9880"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9" w:name="_Toc438380769"/>
      <w:bookmarkStart w:id="60" w:name="_Toc438380819"/>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.3 </w:t>
      </w:r>
      <w:r w:rsidR="008658FC" w:rsidRPr="00D055BF">
        <w:rPr>
          <w:rFonts w:ascii="Times New Roman" w:eastAsia="黑体" w:hAnsi="Times New Roman" w:cs="Times New Roman" w:hint="eastAsia"/>
          <w:kern w:val="2"/>
          <w:sz w:val="30"/>
          <w:szCs w:val="21"/>
        </w:rPr>
        <w:t>分类器预测和训练</w:t>
      </w:r>
      <w:bookmarkEnd w:id="59"/>
      <w:bookmarkEnd w:id="60"/>
    </w:p>
    <w:p w14:paraId="762D38B1"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在本文中，选择SVM算法作为行为模式构建的分类器算法。选择该分类器的原因如下：（1）SVM是经典的二分类分类器，而用户行为认证问题，可将用户</w:t>
      </w:r>
      <w:r w:rsidRPr="00C94063">
        <w:rPr>
          <w:rFonts w:ascii="宋体" w:cs="宋体" w:hint="eastAsia"/>
          <w:kern w:val="0"/>
          <w:szCs w:val="24"/>
        </w:rPr>
        <w:lastRenderedPageBreak/>
        <w:t>数据分为正常用户数据和异常用户数据，是典型的二分类问题；（2）SVM算法要求的样本数相对较少，适合数据量不大的实验数据集。</w:t>
      </w:r>
    </w:p>
    <w:p w14:paraId="3FE4E878"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SVM是通过寻找一个超平面从而将不同的数据集分成两部分的分类器。在训练阶段，SVM对训练集使用RBF 核函数。在测试阶段，会计算测试集和经SVM训练而得的超平面之间的距离作为分类的分数，来预测该测试数据为正常用户数据还是异常用户数据。</w:t>
      </w:r>
    </w:p>
    <w:p w14:paraId="4BB71B56"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上文中，经处理后已获得被SVM分类器处理的特征距离向量集，而在分类模块中还需要对用户的训练结果和测试数据打上相应的标签，标注相应的行为特征距离向量来源于正常用户还是异常用户。通常正常用户标注为1，异常用户标注为-1。</w:t>
      </w:r>
    </w:p>
    <w:p w14:paraId="4AA0809E" w14:textId="77777777" w:rsidR="00C94063" w:rsidRPr="00C94063" w:rsidRDefault="00C94063" w:rsidP="00D055BF">
      <w:pPr>
        <w:ind w:firstLineChars="0" w:firstLine="420"/>
        <w:rPr>
          <w:rFonts w:ascii="宋体" w:cs="宋体"/>
          <w:kern w:val="0"/>
          <w:szCs w:val="24"/>
        </w:rPr>
      </w:pPr>
      <w:r w:rsidRPr="00C94063">
        <w:rPr>
          <w:rFonts w:ascii="宋体" w:cs="宋体" w:hint="eastAsia"/>
          <w:kern w:val="0"/>
          <w:szCs w:val="24"/>
        </w:rPr>
        <w:t>算法3给出了分类阶段训练和预测的过程。首先通过</w:t>
      </w:r>
      <w:proofErr w:type="spellStart"/>
      <w:r w:rsidRPr="00C94063">
        <w:rPr>
          <w:rFonts w:ascii="宋体" w:cs="宋体" w:hint="eastAsia"/>
          <w:kern w:val="0"/>
          <w:szCs w:val="24"/>
        </w:rPr>
        <w:t>SVMcgForClass</w:t>
      </w:r>
      <w:proofErr w:type="spellEnd"/>
      <w:r w:rsidRPr="00C94063">
        <w:rPr>
          <w:rFonts w:ascii="宋体" w:cs="宋体" w:hint="eastAsia"/>
          <w:kern w:val="0"/>
          <w:szCs w:val="24"/>
        </w:rPr>
        <w:t>函数针对训练集进行交叉验证调参，获取能获得最优训练效果的c和g。进而通过</w:t>
      </w:r>
      <w:proofErr w:type="spellStart"/>
      <w:r w:rsidRPr="00C94063">
        <w:rPr>
          <w:rFonts w:ascii="宋体" w:cs="宋体" w:hint="eastAsia"/>
          <w:kern w:val="0"/>
          <w:szCs w:val="24"/>
        </w:rPr>
        <w:t>svmtrain</w:t>
      </w:r>
      <w:proofErr w:type="spellEnd"/>
      <w:r w:rsidRPr="00C94063">
        <w:rPr>
          <w:rFonts w:ascii="宋体" w:cs="宋体" w:hint="eastAsia"/>
          <w:kern w:val="0"/>
          <w:szCs w:val="24"/>
        </w:rPr>
        <w:t>函数对训练集进行训练，获取用户行为模式model。最后通过</w:t>
      </w:r>
      <w:proofErr w:type="spellStart"/>
      <w:r w:rsidRPr="00C94063">
        <w:rPr>
          <w:rFonts w:ascii="宋体" w:cs="宋体" w:hint="eastAsia"/>
          <w:kern w:val="0"/>
          <w:szCs w:val="24"/>
        </w:rPr>
        <w:t>svmpredict</w:t>
      </w:r>
      <w:proofErr w:type="spellEnd"/>
      <w:r w:rsidRPr="00C94063">
        <w:rPr>
          <w:rFonts w:ascii="宋体" w:cs="宋体" w:hint="eastAsia"/>
          <w:kern w:val="0"/>
          <w:szCs w:val="24"/>
        </w:rPr>
        <w:t>函数对测试集在训练的model中验证效果，accuracy为测试集在模型上的验证准确度。</w:t>
      </w:r>
    </w:p>
    <w:tbl>
      <w:tblPr>
        <w:tblStyle w:val="af6"/>
        <w:tblW w:w="0" w:type="auto"/>
        <w:tblInd w:w="757" w:type="dxa"/>
        <w:tblLook w:val="04A0" w:firstRow="1" w:lastRow="0" w:firstColumn="1" w:lastColumn="0" w:noHBand="0" w:noVBand="1"/>
      </w:tblPr>
      <w:tblGrid>
        <w:gridCol w:w="7141"/>
      </w:tblGrid>
      <w:tr w:rsidR="00C94063" w14:paraId="79E3C116" w14:textId="77777777" w:rsidTr="002B6403">
        <w:trPr>
          <w:trHeight w:val="422"/>
        </w:trPr>
        <w:tc>
          <w:tcPr>
            <w:tcW w:w="7141" w:type="dxa"/>
            <w:tcBorders>
              <w:left w:val="nil"/>
              <w:bottom w:val="single" w:sz="4" w:space="0" w:color="auto"/>
              <w:right w:val="nil"/>
            </w:tcBorders>
          </w:tcPr>
          <w:p w14:paraId="0A730717" w14:textId="77777777" w:rsidR="00C94063" w:rsidRDefault="00C94063" w:rsidP="00C9406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算法3：分类器训练和预测</w:t>
            </w:r>
          </w:p>
        </w:tc>
      </w:tr>
      <w:tr w:rsidR="00C94063" w14:paraId="715EFF94" w14:textId="77777777" w:rsidTr="002B6403">
        <w:trPr>
          <w:trHeight w:val="422"/>
        </w:trPr>
        <w:tc>
          <w:tcPr>
            <w:tcW w:w="7141" w:type="dxa"/>
            <w:tcBorders>
              <w:left w:val="nil"/>
              <w:bottom w:val="single" w:sz="4" w:space="0" w:color="auto"/>
              <w:right w:val="nil"/>
            </w:tcBorders>
          </w:tcPr>
          <w:p w14:paraId="317370FD"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34C26776"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train_set</w:t>
            </w:r>
            <w:proofErr w:type="spellEnd"/>
            <w:r>
              <w:rPr>
                <w:rFonts w:ascii="宋体" w:cs="宋体" w:hint="eastAsia"/>
                <w:kern w:val="0"/>
                <w:sz w:val="21"/>
              </w:rPr>
              <w:t>：特征距离向量训练集</w:t>
            </w:r>
          </w:p>
          <w:p w14:paraId="2107F3A2"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train_label</w:t>
            </w:r>
            <w:proofErr w:type="spellEnd"/>
            <w:r>
              <w:rPr>
                <w:rFonts w:ascii="宋体" w:cs="宋体" w:hint="eastAsia"/>
                <w:kern w:val="0"/>
                <w:sz w:val="21"/>
              </w:rPr>
              <w:t>：训练集数据对应标签</w:t>
            </w:r>
          </w:p>
          <w:p w14:paraId="491A588E"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test_set</w:t>
            </w:r>
            <w:proofErr w:type="spellEnd"/>
            <w:r>
              <w:rPr>
                <w:rFonts w:ascii="宋体" w:cs="宋体" w:hint="eastAsia"/>
                <w:kern w:val="0"/>
                <w:sz w:val="21"/>
              </w:rPr>
              <w:t>：特征距离向量测试集</w:t>
            </w:r>
          </w:p>
          <w:p w14:paraId="12C41D19"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test_label</w:t>
            </w:r>
            <w:proofErr w:type="spellEnd"/>
            <w:r>
              <w:rPr>
                <w:rFonts w:ascii="宋体" w:cs="宋体" w:hint="eastAsia"/>
                <w:kern w:val="0"/>
                <w:sz w:val="21"/>
              </w:rPr>
              <w:t>：测试集数据对应标签</w:t>
            </w:r>
          </w:p>
          <w:p w14:paraId="089D15F0"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0D5F411A"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r>
              <w:rPr>
                <w:rFonts w:ascii="宋体" w:cs="宋体" w:hint="eastAsia"/>
                <w:kern w:val="0"/>
                <w:sz w:val="21"/>
              </w:rPr>
              <w:t>accuracy：预测效果准确度</w:t>
            </w:r>
          </w:p>
          <w:p w14:paraId="1A513CAB"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399124C5"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 [</w:t>
            </w:r>
            <w:proofErr w:type="spellStart"/>
            <w:proofErr w:type="gramStart"/>
            <w:r>
              <w:rPr>
                <w:rFonts w:ascii="宋体" w:cs="宋体" w:hint="eastAsia"/>
                <w:kern w:val="0"/>
                <w:sz w:val="21"/>
              </w:rPr>
              <w:t>bestc,bestg</w:t>
            </w:r>
            <w:proofErr w:type="spellEnd"/>
            <w:proofErr w:type="gramEnd"/>
            <w:r>
              <w:rPr>
                <w:rFonts w:ascii="宋体" w:cs="宋体" w:hint="eastAsia"/>
                <w:kern w:val="0"/>
                <w:sz w:val="21"/>
              </w:rPr>
              <w:t>]=</w:t>
            </w:r>
            <w:proofErr w:type="spellStart"/>
            <w:r>
              <w:rPr>
                <w:rFonts w:ascii="宋体" w:cs="宋体" w:hint="eastAsia"/>
                <w:kern w:val="0"/>
                <w:sz w:val="21"/>
              </w:rPr>
              <w:t>SVMcgForClass</w:t>
            </w:r>
            <w:proofErr w:type="spellEnd"/>
            <w:r>
              <w:rPr>
                <w:rFonts w:ascii="宋体" w:cs="宋体" w:hint="eastAsia"/>
                <w:kern w:val="0"/>
                <w:sz w:val="21"/>
              </w:rPr>
              <w:t>(</w:t>
            </w:r>
            <w:proofErr w:type="spellStart"/>
            <w:r>
              <w:rPr>
                <w:rFonts w:ascii="宋体" w:cs="宋体" w:hint="eastAsia"/>
                <w:kern w:val="0"/>
                <w:sz w:val="21"/>
              </w:rPr>
              <w:t>train_set,train_label</w:t>
            </w:r>
            <w:proofErr w:type="spellEnd"/>
            <w:r>
              <w:rPr>
                <w:rFonts w:ascii="宋体" w:cs="宋体" w:hint="eastAsia"/>
                <w:kern w:val="0"/>
                <w:sz w:val="21"/>
              </w:rPr>
              <w:t>);</w:t>
            </w:r>
          </w:p>
          <w:p w14:paraId="103C5955"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r w:rsidRPr="00A9742B">
              <w:rPr>
                <w:rFonts w:ascii="宋体" w:cs="宋体" w:hint="eastAsia"/>
                <w:kern w:val="0"/>
                <w:sz w:val="21"/>
              </w:rPr>
              <w:t>model</w:t>
            </w:r>
            <w:r>
              <w:rPr>
                <w:rFonts w:ascii="宋体" w:cs="宋体" w:hint="eastAsia"/>
                <w:kern w:val="0"/>
                <w:sz w:val="21"/>
              </w:rPr>
              <w:t>=</w:t>
            </w:r>
            <w:proofErr w:type="spellStart"/>
            <w:r>
              <w:rPr>
                <w:rFonts w:ascii="宋体" w:cs="宋体" w:hint="eastAsia"/>
                <w:kern w:val="0"/>
                <w:sz w:val="21"/>
              </w:rPr>
              <w:t>svmtrain</w:t>
            </w:r>
            <w:proofErr w:type="spellEnd"/>
            <w:r>
              <w:rPr>
                <w:rFonts w:ascii="宋体" w:cs="宋体" w:hint="eastAsia"/>
                <w:kern w:val="0"/>
                <w:sz w:val="21"/>
              </w:rPr>
              <w:t>(</w:t>
            </w:r>
            <w:proofErr w:type="spellStart"/>
            <w:r>
              <w:rPr>
                <w:rFonts w:ascii="宋体" w:cs="宋体" w:hint="eastAsia"/>
                <w:kern w:val="0"/>
                <w:sz w:val="21"/>
              </w:rPr>
              <w:t>train_</w:t>
            </w:r>
            <w:proofErr w:type="gramStart"/>
            <w:r>
              <w:rPr>
                <w:rFonts w:ascii="宋体" w:cs="宋体" w:hint="eastAsia"/>
                <w:kern w:val="0"/>
                <w:sz w:val="21"/>
              </w:rPr>
              <w:t>set,train</w:t>
            </w:r>
            <w:proofErr w:type="gramEnd"/>
            <w:r>
              <w:rPr>
                <w:rFonts w:ascii="宋体" w:cs="宋体" w:hint="eastAsia"/>
                <w:kern w:val="0"/>
                <w:sz w:val="21"/>
              </w:rPr>
              <w:t>_label,bestc,bestg</w:t>
            </w:r>
            <w:proofErr w:type="spellEnd"/>
            <w:r>
              <w:rPr>
                <w:rFonts w:ascii="宋体" w:cs="宋体" w:hint="eastAsia"/>
                <w:kern w:val="0"/>
                <w:sz w:val="21"/>
              </w:rPr>
              <w:t>);</w:t>
            </w:r>
          </w:p>
          <w:p w14:paraId="763BDB75" w14:textId="77777777" w:rsidR="00C94063" w:rsidRP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3. accuracy=</w:t>
            </w:r>
            <w:proofErr w:type="spellStart"/>
            <w:r>
              <w:rPr>
                <w:rFonts w:ascii="宋体" w:cs="宋体" w:hint="eastAsia"/>
                <w:kern w:val="0"/>
                <w:sz w:val="21"/>
              </w:rPr>
              <w:t>svmpredict</w:t>
            </w:r>
            <w:proofErr w:type="spellEnd"/>
            <w:r>
              <w:rPr>
                <w:rFonts w:ascii="宋体" w:cs="宋体" w:hint="eastAsia"/>
                <w:kern w:val="0"/>
                <w:sz w:val="21"/>
              </w:rPr>
              <w:t>(</w:t>
            </w:r>
            <w:proofErr w:type="spellStart"/>
            <w:r>
              <w:rPr>
                <w:rFonts w:ascii="宋体" w:cs="宋体" w:hint="eastAsia"/>
                <w:kern w:val="0"/>
                <w:sz w:val="21"/>
              </w:rPr>
              <w:t>test_set,test_label,model</w:t>
            </w:r>
            <w:proofErr w:type="spellEnd"/>
            <w:r>
              <w:rPr>
                <w:rFonts w:ascii="宋体" w:cs="宋体" w:hint="eastAsia"/>
                <w:kern w:val="0"/>
                <w:sz w:val="21"/>
              </w:rPr>
              <w:t>);</w:t>
            </w:r>
          </w:p>
        </w:tc>
      </w:tr>
    </w:tbl>
    <w:p w14:paraId="647FB624"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61" w:name="_Toc438380770"/>
      <w:bookmarkStart w:id="62" w:name="_Toc438380820"/>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.4 </w:t>
      </w:r>
      <w:r w:rsidR="008658FC" w:rsidRPr="00D055BF">
        <w:rPr>
          <w:rFonts w:ascii="Times New Roman" w:eastAsia="黑体" w:hAnsi="Times New Roman" w:cs="Times New Roman" w:hint="eastAsia"/>
          <w:kern w:val="2"/>
          <w:sz w:val="30"/>
          <w:szCs w:val="21"/>
        </w:rPr>
        <w:t>实验分析</w:t>
      </w:r>
      <w:bookmarkEnd w:id="61"/>
      <w:bookmarkEnd w:id="62"/>
    </w:p>
    <w:p w14:paraId="127B7A24" w14:textId="77777777" w:rsidR="001E4FA1" w:rsidRPr="00D055BF" w:rsidRDefault="00364B31" w:rsidP="00D055BF">
      <w:pPr>
        <w:pStyle w:val="3"/>
        <w:ind w:left="1"/>
        <w:rPr>
          <w:color w:val="000000"/>
        </w:rPr>
      </w:pPr>
      <w:bookmarkStart w:id="63" w:name="_Toc438380771"/>
      <w:bookmarkStart w:id="64" w:name="_Toc438380821"/>
      <w:r w:rsidRPr="00D055BF">
        <w:rPr>
          <w:rFonts w:hint="eastAsia"/>
          <w:color w:val="000000"/>
        </w:rPr>
        <w:t>4</w:t>
      </w:r>
      <w:r w:rsidR="001E4FA1" w:rsidRPr="00D055BF">
        <w:rPr>
          <w:rFonts w:hint="eastAsia"/>
          <w:color w:val="000000"/>
        </w:rPr>
        <w:t xml:space="preserve">.4.1 </w:t>
      </w:r>
      <w:r w:rsidR="001E4FA1" w:rsidRPr="00D055BF">
        <w:rPr>
          <w:rFonts w:hint="eastAsia"/>
          <w:color w:val="000000"/>
        </w:rPr>
        <w:t>实验环境和数据</w:t>
      </w:r>
      <w:bookmarkEnd w:id="63"/>
      <w:bookmarkEnd w:id="64"/>
    </w:p>
    <w:p w14:paraId="2609829C"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本文实验在</w:t>
      </w:r>
      <w:r w:rsidR="001C6C71" w:rsidRPr="001C6C71">
        <w:rPr>
          <w:rFonts w:ascii="Helvetica" w:hAnsi="Helvetica" w:cs="Helvetica"/>
          <w:kern w:val="0"/>
          <w:szCs w:val="24"/>
        </w:rPr>
        <w:t>mac</w:t>
      </w:r>
      <w:r w:rsidR="001C6C71" w:rsidRPr="001C6C71">
        <w:rPr>
          <w:rFonts w:ascii="Helvetica" w:hAnsi="Helvetica" w:cs="Helvetica"/>
          <w:kern w:val="0"/>
          <w:szCs w:val="24"/>
        </w:rPr>
        <w:t>操作系统下的</w:t>
      </w:r>
      <w:r w:rsidR="001C6C71" w:rsidRPr="001C6C71">
        <w:rPr>
          <w:rFonts w:ascii="Helvetica" w:hAnsi="Helvetica" w:cs="Helvetica"/>
          <w:kern w:val="0"/>
          <w:szCs w:val="24"/>
        </w:rPr>
        <w:t>matlab2012b</w:t>
      </w:r>
      <w:r w:rsidR="001C6C71" w:rsidRPr="001C6C71">
        <w:rPr>
          <w:rFonts w:ascii="Helvetica" w:hAnsi="Helvetica" w:cs="Helvetica"/>
          <w:kern w:val="0"/>
          <w:szCs w:val="24"/>
        </w:rPr>
        <w:t>平台上进行相关模拟实验。实验数据</w:t>
      </w:r>
      <w:r w:rsidR="00C83125">
        <w:rPr>
          <w:rFonts w:ascii="Helvetica" w:hAnsi="Helvetica" w:cs="Helvetica" w:hint="eastAsia"/>
          <w:kern w:val="0"/>
          <w:szCs w:val="24"/>
        </w:rPr>
        <w:t>使用的是上文提到的数据集一。</w:t>
      </w:r>
    </w:p>
    <w:p w14:paraId="55E451BE"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通过每个用户的前五条数据生成特征向量参照集，取</w:t>
      </w:r>
      <w:r w:rsidR="001C6C71" w:rsidRPr="001C6C71">
        <w:rPr>
          <w:rFonts w:ascii="Helvetica" w:hAnsi="Helvetica" w:cs="Helvetica" w:hint="eastAsia"/>
          <w:kern w:val="0"/>
          <w:szCs w:val="24"/>
        </w:rPr>
        <w:t>30%</w:t>
      </w:r>
      <w:r w:rsidR="001C6C71" w:rsidRPr="001C6C71">
        <w:rPr>
          <w:rFonts w:ascii="Helvetica" w:hAnsi="Helvetica" w:cs="Helvetica" w:hint="eastAsia"/>
          <w:kern w:val="0"/>
          <w:szCs w:val="24"/>
        </w:rPr>
        <w:t>的合法用户数据和等量的异常用户数据作为训练集。剩余的数据作为测试集。</w:t>
      </w:r>
    </w:p>
    <w:p w14:paraId="3320D345" w14:textId="77777777" w:rsidR="001C6C71" w:rsidRPr="001C6C71"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每</w:t>
      </w:r>
      <w:r w:rsidR="001C6C71" w:rsidRPr="001C6C71">
        <w:rPr>
          <w:rFonts w:ascii="Helvetica" w:hAnsi="Helvetica" w:cs="Helvetica" w:hint="eastAsia"/>
          <w:kern w:val="0"/>
          <w:szCs w:val="24"/>
        </w:rPr>
        <w:t>一条</w:t>
      </w:r>
      <w:r w:rsidR="001C6C71" w:rsidRPr="001C6C71">
        <w:rPr>
          <w:rFonts w:ascii="Helvetica" w:hAnsi="Helvetica" w:cs="Helvetica"/>
          <w:kern w:val="0"/>
          <w:szCs w:val="24"/>
        </w:rPr>
        <w:t>完成触屏手势密码行为的数据，由以下几项构成：</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w:t>
      </w:r>
      <w:r w:rsidR="001C6C71" w:rsidRPr="001C6C71">
        <w:rPr>
          <w:rFonts w:ascii="Helvetica" w:hAnsi="Helvetica" w:cs="Helvetica"/>
          <w:kern w:val="0"/>
          <w:szCs w:val="24"/>
        </w:rPr>
        <w:t>Pressure</w:t>
      </w:r>
      <w:r w:rsidR="001C6C71" w:rsidRPr="001C6C71">
        <w:rPr>
          <w:rFonts w:ascii="Helvetica" w:hAnsi="Helvetica" w:cs="Helvetica"/>
          <w:kern w:val="0"/>
          <w:szCs w:val="24"/>
        </w:rPr>
        <w:t>，</w:t>
      </w:r>
      <w:r w:rsidR="001C6C71" w:rsidRPr="001C6C71">
        <w:rPr>
          <w:rFonts w:ascii="Helvetica" w:hAnsi="Helvetica" w:cs="Helvetica"/>
          <w:kern w:val="0"/>
          <w:szCs w:val="24"/>
        </w:rPr>
        <w:t>Size</w:t>
      </w:r>
      <w:r w:rsidR="001C6C71" w:rsidRPr="001C6C71">
        <w:rPr>
          <w:rFonts w:ascii="Helvetica" w:hAnsi="Helvetica" w:cs="Helvetica"/>
          <w:kern w:val="0"/>
          <w:szCs w:val="24"/>
        </w:rPr>
        <w:t>和</w:t>
      </w:r>
      <w:r w:rsidR="001C6C71" w:rsidRPr="001C6C71">
        <w:rPr>
          <w:rFonts w:ascii="Helvetica" w:hAnsi="Helvetica" w:cs="Helvetica"/>
          <w:kern w:val="0"/>
          <w:szCs w:val="24"/>
        </w:rPr>
        <w:t>Speed</w:t>
      </w:r>
      <w:r w:rsidR="001C6C71" w:rsidRPr="001C6C71">
        <w:rPr>
          <w:rFonts w:ascii="Helvetica" w:hAnsi="Helvetica" w:cs="Helvetica"/>
          <w:kern w:val="0"/>
          <w:szCs w:val="24"/>
        </w:rPr>
        <w:t>。其中</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表示完成手势密码时采集器记录下来的时间变化，</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和</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表示在各个时间点上记录下来的</w:t>
      </w:r>
      <w:r w:rsidR="001C6C71" w:rsidRPr="001C6C71">
        <w:rPr>
          <w:rFonts w:ascii="Helvetica" w:hAnsi="Helvetica" w:cs="Helvetica"/>
          <w:kern w:val="0"/>
          <w:szCs w:val="24"/>
        </w:rPr>
        <w:t>X</w:t>
      </w:r>
      <w:r w:rsidR="001C6C71" w:rsidRPr="001C6C71">
        <w:rPr>
          <w:rFonts w:ascii="Helvetica" w:hAnsi="Helvetica" w:cs="Helvetica"/>
          <w:kern w:val="0"/>
          <w:szCs w:val="24"/>
        </w:rPr>
        <w:t>坐标和</w:t>
      </w:r>
      <w:r w:rsidR="001C6C71" w:rsidRPr="001C6C71">
        <w:rPr>
          <w:rFonts w:ascii="Helvetica" w:hAnsi="Helvetica" w:cs="Helvetica"/>
          <w:kern w:val="0"/>
          <w:szCs w:val="24"/>
        </w:rPr>
        <w:t>Y</w:t>
      </w:r>
      <w:r w:rsidR="001C6C71" w:rsidRPr="001C6C71">
        <w:rPr>
          <w:rFonts w:ascii="Helvetica" w:hAnsi="Helvetica" w:cs="Helvetica"/>
          <w:kern w:val="0"/>
          <w:szCs w:val="24"/>
        </w:rPr>
        <w:t>坐标，</w:t>
      </w:r>
      <w:r w:rsidR="001C6C71" w:rsidRPr="001C6C71">
        <w:rPr>
          <w:rFonts w:ascii="Helvetica" w:hAnsi="Helvetica" w:cs="Helvetica"/>
          <w:kern w:val="0"/>
          <w:szCs w:val="24"/>
        </w:rPr>
        <w:t>Pressure</w:t>
      </w:r>
      <w:r w:rsidR="001C6C71" w:rsidRPr="001C6C71">
        <w:rPr>
          <w:rFonts w:ascii="Helvetica" w:hAnsi="Helvetica" w:cs="Helvetica"/>
          <w:kern w:val="0"/>
          <w:szCs w:val="24"/>
        </w:rPr>
        <w:t>和</w:t>
      </w:r>
      <w:r w:rsidR="001C6C71" w:rsidRPr="001C6C71">
        <w:rPr>
          <w:rFonts w:ascii="Helvetica" w:hAnsi="Helvetica" w:cs="Helvetica"/>
          <w:kern w:val="0"/>
          <w:szCs w:val="24"/>
        </w:rPr>
        <w:t>Size</w:t>
      </w:r>
      <w:r w:rsidR="001C6C71" w:rsidRPr="001C6C71">
        <w:rPr>
          <w:rFonts w:ascii="Helvetica" w:hAnsi="Helvetica" w:cs="Helvetica"/>
          <w:kern w:val="0"/>
          <w:szCs w:val="24"/>
        </w:rPr>
        <w:t>表示在各个时间点上记录下来的手指对触摸屏的压力和手指跟触摸屏的接触面积，</w:t>
      </w:r>
      <w:r w:rsidR="001C6C71" w:rsidRPr="001C6C71">
        <w:rPr>
          <w:rFonts w:ascii="Helvetica" w:hAnsi="Helvetica" w:cs="Helvetica"/>
          <w:kern w:val="0"/>
          <w:szCs w:val="24"/>
        </w:rPr>
        <w:t>Speed</w:t>
      </w:r>
      <w:r w:rsidR="001C6C71" w:rsidRPr="001C6C71">
        <w:rPr>
          <w:rFonts w:ascii="Helvetica" w:hAnsi="Helvetica" w:cs="Helvetica"/>
          <w:kern w:val="0"/>
          <w:szCs w:val="24"/>
        </w:rPr>
        <w:t>表示各个时间点上手指的移动速度。</w:t>
      </w:r>
    </w:p>
    <w:p w14:paraId="0D55D177" w14:textId="77777777" w:rsidR="001E4FA1" w:rsidRPr="00D055BF" w:rsidRDefault="00364B31" w:rsidP="00D055BF">
      <w:pPr>
        <w:pStyle w:val="3"/>
        <w:ind w:left="1"/>
        <w:rPr>
          <w:color w:val="000000"/>
        </w:rPr>
      </w:pPr>
      <w:bookmarkStart w:id="65" w:name="_Toc438380772"/>
      <w:bookmarkStart w:id="66" w:name="_Toc438380822"/>
      <w:r w:rsidRPr="00D055BF">
        <w:rPr>
          <w:rFonts w:hint="eastAsia"/>
          <w:color w:val="000000"/>
        </w:rPr>
        <w:t>4</w:t>
      </w:r>
      <w:r w:rsidR="001E4FA1" w:rsidRPr="00D055BF">
        <w:rPr>
          <w:rFonts w:hint="eastAsia"/>
          <w:color w:val="000000"/>
        </w:rPr>
        <w:t>.</w:t>
      </w:r>
      <w:r w:rsidR="001C6C71" w:rsidRPr="00D055BF">
        <w:rPr>
          <w:color w:val="000000"/>
        </w:rPr>
        <w:t xml:space="preserve">4.2 </w:t>
      </w:r>
      <w:r w:rsidR="001C6C71" w:rsidRPr="00D055BF">
        <w:rPr>
          <w:color w:val="000000"/>
        </w:rPr>
        <w:t>实验结果分析</w:t>
      </w:r>
      <w:bookmarkEnd w:id="65"/>
      <w:bookmarkEnd w:id="66"/>
    </w:p>
    <w:p w14:paraId="30517C14" w14:textId="77777777" w:rsidR="001E4FA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kern w:val="0"/>
          <w:szCs w:val="24"/>
        </w:rPr>
        <w:t>上文预处理部分介绍了如何去除原始数据</w:t>
      </w:r>
      <w:r w:rsidR="001C6C71" w:rsidRPr="001C6C71">
        <w:rPr>
          <w:rFonts w:ascii="Helvetica" w:hAnsi="Helvetica" w:cs="Helvetica" w:hint="eastAsia"/>
          <w:kern w:val="0"/>
          <w:szCs w:val="24"/>
        </w:rPr>
        <w:t>中</w:t>
      </w:r>
      <w:r w:rsidR="001C6C71" w:rsidRPr="001C6C71">
        <w:rPr>
          <w:rFonts w:ascii="Helvetica" w:hAnsi="Helvetica" w:cs="Helvetica"/>
          <w:kern w:val="0"/>
          <w:szCs w:val="24"/>
        </w:rPr>
        <w:t>的脏数据以及</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通过归一化来消除不同特征间的量纲影响。算法</w:t>
      </w:r>
      <w:r w:rsidR="001C6C71" w:rsidRPr="001C6C71">
        <w:rPr>
          <w:rFonts w:ascii="Helvetica" w:hAnsi="Helvetica" w:cs="Helvetica"/>
          <w:kern w:val="0"/>
          <w:szCs w:val="24"/>
        </w:rPr>
        <w:t>1</w:t>
      </w:r>
      <w:r w:rsidR="001C6C71" w:rsidRPr="001C6C71">
        <w:rPr>
          <w:rFonts w:ascii="Helvetica" w:hAnsi="Helvetica" w:cs="Helvetica"/>
          <w:kern w:val="0"/>
          <w:szCs w:val="24"/>
        </w:rPr>
        <w:t>描述了在完成特征提取后的行为特征向量集中生成参照集。算法</w:t>
      </w:r>
      <w:r w:rsidR="001C6C71" w:rsidRPr="001C6C71">
        <w:rPr>
          <w:rFonts w:ascii="Helvetica" w:hAnsi="Helvetica" w:cs="Helvetica"/>
          <w:kern w:val="0"/>
          <w:szCs w:val="24"/>
        </w:rPr>
        <w:t>2</w:t>
      </w:r>
      <w:r w:rsidR="001C6C71" w:rsidRPr="001C6C71">
        <w:rPr>
          <w:rFonts w:ascii="Helvetica" w:hAnsi="Helvetica" w:cs="Helvetica"/>
          <w:kern w:val="0"/>
          <w:szCs w:val="24"/>
        </w:rPr>
        <w:t>阐述了</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通过参照集向量和行为特征向量集获取行为特征距离向量集。算法</w:t>
      </w:r>
      <w:r w:rsidR="001C6C71" w:rsidRPr="001C6C71">
        <w:rPr>
          <w:rFonts w:ascii="Helvetica" w:hAnsi="Helvetica" w:cs="Helvetica"/>
          <w:kern w:val="0"/>
          <w:szCs w:val="24"/>
        </w:rPr>
        <w:t>3</w:t>
      </w:r>
      <w:r w:rsidR="001C6C71" w:rsidRPr="001C6C71">
        <w:rPr>
          <w:rFonts w:ascii="Helvetica" w:hAnsi="Helvetica" w:cs="Helvetica"/>
          <w:kern w:val="0"/>
          <w:szCs w:val="24"/>
        </w:rPr>
        <w:t>则给出了</w:t>
      </w:r>
      <w:r w:rsidR="001C6C71" w:rsidRPr="001C6C71">
        <w:rPr>
          <w:rFonts w:ascii="Helvetica" w:hAnsi="Helvetica" w:cs="Helvetica"/>
          <w:kern w:val="0"/>
          <w:szCs w:val="24"/>
        </w:rPr>
        <w:t>SVM</w:t>
      </w:r>
      <w:r w:rsidR="001C6C71" w:rsidRPr="001C6C71">
        <w:rPr>
          <w:rFonts w:ascii="Helvetica" w:hAnsi="Helvetica" w:cs="Helvetica"/>
          <w:kern w:val="0"/>
          <w:szCs w:val="24"/>
        </w:rPr>
        <w:t>分类器对行为特征距离向量集进行训练和预测</w:t>
      </w:r>
      <w:r w:rsidR="001C6C71" w:rsidRPr="001C6C71">
        <w:rPr>
          <w:rFonts w:ascii="Helvetica" w:hAnsi="Helvetica" w:cs="Helvetica" w:hint="eastAsia"/>
          <w:kern w:val="0"/>
          <w:szCs w:val="24"/>
        </w:rPr>
        <w:t>的过程</w:t>
      </w:r>
      <w:r w:rsidR="001C6C71" w:rsidRPr="001C6C71">
        <w:rPr>
          <w:rFonts w:ascii="Helvetica" w:hAnsi="Helvetica" w:cs="Helvetica"/>
          <w:kern w:val="0"/>
          <w:szCs w:val="24"/>
        </w:rPr>
        <w:t>。该部分则</w:t>
      </w:r>
      <w:r w:rsidR="001C6C71" w:rsidRPr="001C6C71">
        <w:rPr>
          <w:rFonts w:ascii="Helvetica" w:hAnsi="Helvetica" w:cs="Helvetica" w:hint="eastAsia"/>
          <w:kern w:val="0"/>
          <w:szCs w:val="24"/>
        </w:rPr>
        <w:t>是</w:t>
      </w:r>
      <w:r w:rsidR="001C6C71" w:rsidRPr="001C6C71">
        <w:rPr>
          <w:rFonts w:ascii="Helvetica" w:hAnsi="Helvetica" w:cs="Helvetica"/>
          <w:kern w:val="0"/>
          <w:szCs w:val="24"/>
        </w:rPr>
        <w:t>展示实验结果和分析</w:t>
      </w:r>
      <w:r w:rsidR="00671ACA" w:rsidRPr="00814E79">
        <w:rPr>
          <w:rFonts w:ascii="Helvetica" w:hAnsi="Helvetica" w:cs="Helvetica" w:hint="eastAsia"/>
          <w:kern w:val="0"/>
          <w:szCs w:val="24"/>
          <w:vertAlign w:val="superscript"/>
        </w:rPr>
        <w:t>[</w:t>
      </w:r>
      <w:r w:rsidR="00671ACA" w:rsidRPr="00814E79">
        <w:rPr>
          <w:rFonts w:ascii="Helvetica" w:hAnsi="Helvetica" w:cs="Helvetica"/>
          <w:kern w:val="0"/>
          <w:szCs w:val="24"/>
          <w:vertAlign w:val="superscript"/>
        </w:rPr>
        <w:t>32</w:t>
      </w:r>
      <w:r w:rsidR="00FC391E">
        <w:rPr>
          <w:rFonts w:ascii="Helvetica" w:hAnsi="Helvetica" w:cs="Helvetica"/>
          <w:kern w:val="0"/>
          <w:szCs w:val="24"/>
          <w:vertAlign w:val="superscript"/>
        </w:rPr>
        <w:t>0</w:t>
      </w:r>
      <w:r w:rsidR="001C6C71" w:rsidRPr="001C6C71">
        <w:rPr>
          <w:rFonts w:ascii="Helvetica" w:hAnsi="Helvetica" w:cs="Helvetica"/>
          <w:kern w:val="0"/>
          <w:szCs w:val="24"/>
        </w:rPr>
        <w:t>。</w:t>
      </w:r>
    </w:p>
    <w:p w14:paraId="4111C76F" w14:textId="77777777" w:rsidR="001C6C71" w:rsidRPr="001C6C7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hint="eastAsia"/>
          <w:kern w:val="0"/>
          <w:szCs w:val="24"/>
        </w:rPr>
        <w:t>根据分析各个用户的手势密码触屏行为数据可以发现，在所有数据中均能采集到</w:t>
      </w:r>
      <w:r w:rsidR="001C6C71" w:rsidRPr="001C6C71">
        <w:rPr>
          <w:rFonts w:ascii="Helvetica" w:hAnsi="Helvetica" w:cs="Helvetica" w:hint="eastAsia"/>
          <w:kern w:val="0"/>
          <w:szCs w:val="24"/>
        </w:rPr>
        <w:t>X</w:t>
      </w:r>
      <w:r w:rsidR="001C6C71" w:rsidRPr="001C6C71">
        <w:rPr>
          <w:rFonts w:ascii="Helvetica" w:hAnsi="Helvetica" w:cs="Helvetica" w:hint="eastAsia"/>
          <w:kern w:val="0"/>
          <w:szCs w:val="24"/>
        </w:rPr>
        <w:t>坐标、</w:t>
      </w:r>
      <w:r w:rsidR="001C6C71" w:rsidRPr="001C6C71">
        <w:rPr>
          <w:rFonts w:ascii="Helvetica" w:hAnsi="Helvetica" w:cs="Helvetica" w:hint="eastAsia"/>
          <w:kern w:val="0"/>
          <w:szCs w:val="24"/>
        </w:rPr>
        <w:t>Y</w:t>
      </w:r>
      <w:r w:rsidR="001C6C71" w:rsidRPr="001C6C71">
        <w:rPr>
          <w:rFonts w:ascii="Helvetica" w:hAnsi="Helvetica" w:cs="Helvetica" w:hint="eastAsia"/>
          <w:kern w:val="0"/>
          <w:szCs w:val="24"/>
        </w:rPr>
        <w:t>坐标以及由时间和坐标衍生的速度等特征，而压力、接触面积等特征，则在部分数据中由于硬件设备问题存在数据缺失、数据变化不明显等缺陷。因此，首先根据这两类特征分别对用户的手势密码触屏行为数据进行建模认证。如下表所示，对坐标速度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18.3%</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10.8%</w:t>
      </w:r>
      <w:r w:rsidR="001C6C71" w:rsidRPr="001C6C71">
        <w:rPr>
          <w:rFonts w:ascii="Helvetica" w:hAnsi="Helvetica" w:cs="Helvetica" w:hint="eastAsia"/>
          <w:kern w:val="0"/>
          <w:szCs w:val="24"/>
        </w:rPr>
        <w:t>；对压力接触面积类特征，当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29.45%</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35.31%</w:t>
      </w:r>
      <w:r w:rsidR="001C6C71" w:rsidRPr="001C6C71">
        <w:rPr>
          <w:rFonts w:ascii="Helvetica" w:hAnsi="Helvetica" w:cs="Helvetica" w:hint="eastAsia"/>
          <w:kern w:val="0"/>
          <w:szCs w:val="24"/>
        </w:rPr>
        <w:t>。结果表明，即便缺失压力接触面积类特征，仅凭坐标速度类特征，依然能获得较好的认证效果；而存在数据缺失的压力接触面积类特征，同样也能起到不错的用户认证效果。</w:t>
      </w:r>
    </w:p>
    <w:p w14:paraId="621CC1B1" w14:textId="77777777" w:rsidR="001C6C71" w:rsidRDefault="001C6C71" w:rsidP="00D055BF">
      <w:pPr>
        <w:pStyle w:val="af9"/>
        <w:adjustRightInd/>
        <w:spacing w:before="120" w:line="240" w:lineRule="auto"/>
        <w:ind w:leftChars="0" w:left="0" w:firstLineChars="0" w:firstLine="0"/>
        <w:jc w:val="center"/>
        <w:textAlignment w:val="auto"/>
        <w:rPr>
          <w:rFonts w:hAnsi="宋体"/>
          <w:sz w:val="21"/>
        </w:rPr>
      </w:pPr>
      <w:r w:rsidRPr="00D055BF">
        <w:rPr>
          <w:rFonts w:hAnsi="宋体" w:hint="eastAsia"/>
          <w:sz w:val="21"/>
        </w:rPr>
        <w:t>表</w:t>
      </w:r>
      <w:r w:rsidR="000847E1">
        <w:rPr>
          <w:rFonts w:hAnsi="宋体" w:hint="eastAsia"/>
          <w:sz w:val="21"/>
        </w:rPr>
        <w:t>4.1</w:t>
      </w:r>
      <w:r w:rsidRPr="00D055BF">
        <w:rPr>
          <w:rFonts w:hAnsi="宋体" w:hint="eastAsia"/>
          <w:sz w:val="21"/>
        </w:rPr>
        <w:t xml:space="preserve"> </w:t>
      </w:r>
      <w:r w:rsidRPr="00D055BF">
        <w:rPr>
          <w:rFonts w:hAnsi="宋体" w:hint="eastAsia"/>
          <w:sz w:val="21"/>
        </w:rPr>
        <w:t>两类移动特征</w:t>
      </w:r>
      <w:r w:rsidRPr="00D055BF">
        <w:rPr>
          <w:rFonts w:hAnsi="宋体" w:hint="eastAsia"/>
          <w:sz w:val="21"/>
        </w:rPr>
        <w:t>FRR</w:t>
      </w:r>
      <w:r w:rsidRPr="00D055BF">
        <w:rPr>
          <w:rFonts w:hAnsi="宋体" w:hint="eastAsia"/>
          <w:sz w:val="21"/>
        </w:rPr>
        <w:t>和</w:t>
      </w:r>
      <w:r w:rsidRPr="00D055BF">
        <w:rPr>
          <w:rFonts w:hAnsi="宋体" w:hint="eastAsia"/>
          <w:sz w:val="21"/>
        </w:rPr>
        <w:t>FAR</w:t>
      </w:r>
      <w:r w:rsidRPr="00D055BF">
        <w:rPr>
          <w:rFonts w:hAnsi="宋体" w:hint="eastAsia"/>
          <w:sz w:val="21"/>
        </w:rPr>
        <w:t>对比</w:t>
      </w:r>
    </w:p>
    <w:tbl>
      <w:tblPr>
        <w:tblStyle w:val="af6"/>
        <w:tblW w:w="0" w:type="auto"/>
        <w:tblLook w:val="04A0" w:firstRow="1" w:lastRow="0" w:firstColumn="1" w:lastColumn="0" w:noHBand="0" w:noVBand="1"/>
      </w:tblPr>
      <w:tblGrid>
        <w:gridCol w:w="2840"/>
        <w:gridCol w:w="2841"/>
        <w:gridCol w:w="2841"/>
      </w:tblGrid>
      <w:tr w:rsidR="0074452F" w14:paraId="5457640D" w14:textId="77777777" w:rsidTr="0074452F">
        <w:tc>
          <w:tcPr>
            <w:tcW w:w="2840" w:type="dxa"/>
          </w:tcPr>
          <w:p w14:paraId="043F9160"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
        </w:tc>
        <w:tc>
          <w:tcPr>
            <w:tcW w:w="2841" w:type="dxa"/>
          </w:tcPr>
          <w:p w14:paraId="15B8BCD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6B31109E"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51E48F14" w14:textId="77777777" w:rsidTr="0074452F">
        <w:tc>
          <w:tcPr>
            <w:tcW w:w="2840" w:type="dxa"/>
          </w:tcPr>
          <w:p w14:paraId="37A61ADE"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roofErr w:type="spellStart"/>
            <w:r>
              <w:rPr>
                <w:rFonts w:hAnsi="宋体" w:hint="eastAsia"/>
                <w:sz w:val="21"/>
              </w:rPr>
              <w:t>X</w:t>
            </w:r>
            <w:r>
              <w:rPr>
                <w:rFonts w:hAnsi="宋体"/>
                <w:sz w:val="21"/>
              </w:rPr>
              <w:t>pos</w:t>
            </w:r>
            <w:proofErr w:type="spellEnd"/>
            <w:r>
              <w:rPr>
                <w:rFonts w:hAnsi="宋体" w:hint="eastAsia"/>
                <w:sz w:val="21"/>
              </w:rPr>
              <w:t>、</w:t>
            </w:r>
            <w:proofErr w:type="spellStart"/>
            <w:r>
              <w:rPr>
                <w:rFonts w:hAnsi="宋体" w:hint="eastAsia"/>
                <w:sz w:val="21"/>
              </w:rPr>
              <w:t>Y</w:t>
            </w:r>
            <w:r>
              <w:rPr>
                <w:rFonts w:hAnsi="宋体"/>
                <w:sz w:val="21"/>
              </w:rPr>
              <w:t>pos</w:t>
            </w:r>
            <w:proofErr w:type="spellEnd"/>
            <w:r>
              <w:rPr>
                <w:rFonts w:hAnsi="宋体" w:hint="eastAsia"/>
                <w:sz w:val="21"/>
              </w:rPr>
              <w:t>、</w:t>
            </w:r>
            <w:r>
              <w:rPr>
                <w:rFonts w:hAnsi="宋体" w:hint="eastAsia"/>
                <w:sz w:val="21"/>
              </w:rPr>
              <w:t>S</w:t>
            </w:r>
            <w:r>
              <w:rPr>
                <w:rFonts w:hAnsi="宋体"/>
                <w:sz w:val="21"/>
              </w:rPr>
              <w:t>peed</w:t>
            </w:r>
            <w:r>
              <w:rPr>
                <w:rFonts w:hAnsi="宋体"/>
                <w:sz w:val="21"/>
              </w:rPr>
              <w:t>类</w:t>
            </w:r>
          </w:p>
        </w:tc>
        <w:tc>
          <w:tcPr>
            <w:tcW w:w="2841" w:type="dxa"/>
          </w:tcPr>
          <w:p w14:paraId="7A618FCF"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18.3</w:t>
            </w:r>
            <w:r>
              <w:rPr>
                <w:rFonts w:hAnsi="宋体"/>
                <w:sz w:val="21"/>
              </w:rPr>
              <w:t>%</w:t>
            </w:r>
          </w:p>
        </w:tc>
        <w:tc>
          <w:tcPr>
            <w:tcW w:w="2841" w:type="dxa"/>
          </w:tcPr>
          <w:p w14:paraId="0BD6FE40"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10.8</w:t>
            </w:r>
            <w:r>
              <w:rPr>
                <w:rFonts w:hAnsi="宋体"/>
                <w:sz w:val="21"/>
              </w:rPr>
              <w:t>%</w:t>
            </w:r>
          </w:p>
        </w:tc>
      </w:tr>
      <w:tr w:rsidR="0074452F" w14:paraId="4496CA6E" w14:textId="77777777" w:rsidTr="0074452F">
        <w:tc>
          <w:tcPr>
            <w:tcW w:w="2840" w:type="dxa"/>
          </w:tcPr>
          <w:p w14:paraId="4851C41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ressure</w:t>
            </w:r>
            <w:r>
              <w:rPr>
                <w:rFonts w:hAnsi="宋体" w:hint="eastAsia"/>
                <w:sz w:val="21"/>
              </w:rPr>
              <w:t>、</w:t>
            </w:r>
            <w:r>
              <w:rPr>
                <w:rFonts w:hAnsi="宋体" w:hint="eastAsia"/>
                <w:sz w:val="21"/>
              </w:rPr>
              <w:t>S</w:t>
            </w:r>
            <w:r>
              <w:rPr>
                <w:rFonts w:hAnsi="宋体"/>
                <w:sz w:val="21"/>
              </w:rPr>
              <w:t>ize</w:t>
            </w:r>
            <w:r>
              <w:rPr>
                <w:rFonts w:hAnsi="宋体" w:hint="eastAsia"/>
                <w:sz w:val="21"/>
              </w:rPr>
              <w:t>类</w:t>
            </w:r>
          </w:p>
        </w:tc>
        <w:tc>
          <w:tcPr>
            <w:tcW w:w="2841" w:type="dxa"/>
          </w:tcPr>
          <w:p w14:paraId="03DC6753"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29.45</w:t>
            </w:r>
            <w:r>
              <w:rPr>
                <w:rFonts w:hAnsi="宋体"/>
                <w:sz w:val="21"/>
              </w:rPr>
              <w:t>%</w:t>
            </w:r>
          </w:p>
        </w:tc>
        <w:tc>
          <w:tcPr>
            <w:tcW w:w="2841" w:type="dxa"/>
          </w:tcPr>
          <w:p w14:paraId="39747AC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35.31</w:t>
            </w:r>
            <w:r>
              <w:rPr>
                <w:rFonts w:hAnsi="宋体"/>
                <w:sz w:val="21"/>
              </w:rPr>
              <w:t>%</w:t>
            </w:r>
          </w:p>
        </w:tc>
      </w:tr>
    </w:tbl>
    <w:p w14:paraId="67E0C942" w14:textId="77777777" w:rsidR="0074452F" w:rsidRPr="00D055BF" w:rsidRDefault="0074452F" w:rsidP="00D055BF">
      <w:pPr>
        <w:pStyle w:val="af9"/>
        <w:adjustRightInd/>
        <w:spacing w:before="120" w:line="240" w:lineRule="auto"/>
        <w:ind w:leftChars="0" w:left="0" w:firstLineChars="0" w:firstLine="0"/>
        <w:jc w:val="center"/>
        <w:textAlignment w:val="auto"/>
        <w:rPr>
          <w:rFonts w:hAnsi="宋体"/>
          <w:sz w:val="21"/>
        </w:rPr>
      </w:pPr>
    </w:p>
    <w:p w14:paraId="3595C703" w14:textId="77777777" w:rsidR="0074452F" w:rsidRDefault="001C6C71" w:rsidP="0031718B">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250" w:firstLine="600"/>
        <w:rPr>
          <w:rFonts w:ascii="Helvetica" w:hAnsi="Helvetica" w:cs="Helvetica"/>
          <w:kern w:val="0"/>
          <w:szCs w:val="24"/>
        </w:rPr>
      </w:pPr>
      <w:r w:rsidRPr="001C6C71">
        <w:rPr>
          <w:rFonts w:ascii="Helvetica" w:hAnsi="Helvetica" w:cs="Helvetica" w:hint="eastAsia"/>
          <w:kern w:val="0"/>
          <w:szCs w:val="24"/>
        </w:rPr>
        <w:lastRenderedPageBreak/>
        <w:t>下图则直观反应</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w:t>
      </w:r>
      <w:r w:rsidRPr="001C6C71">
        <w:rPr>
          <w:rFonts w:ascii="Helvetica" w:hAnsi="Helvetica" w:cs="Helvetica" w:hint="eastAsia"/>
          <w:kern w:val="0"/>
          <w:szCs w:val="24"/>
        </w:rPr>
        <w:t>Press</w:t>
      </w:r>
      <w:r w:rsidRPr="001C6C71">
        <w:rPr>
          <w:rFonts w:ascii="Helvetica" w:hAnsi="Helvetica" w:cs="Helvetica" w:hint="eastAsia"/>
          <w:kern w:val="0"/>
          <w:szCs w:val="24"/>
        </w:rPr>
        <w:t>、</w:t>
      </w:r>
      <w:r w:rsidRPr="001C6C71">
        <w:rPr>
          <w:rFonts w:ascii="Helvetica" w:hAnsi="Helvetica" w:cs="Helvetica" w:hint="eastAsia"/>
          <w:kern w:val="0"/>
          <w:szCs w:val="24"/>
        </w:rPr>
        <w:t>Size</w:t>
      </w:r>
      <w:r w:rsidRPr="001C6C71">
        <w:rPr>
          <w:rFonts w:ascii="Helvetica" w:hAnsi="Helvetica" w:cs="Helvetica" w:hint="eastAsia"/>
          <w:kern w:val="0"/>
          <w:szCs w:val="24"/>
        </w:rPr>
        <w:t>等四个特征对用户行为认证效果的影响。对于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随时间变化的曲线，正常用户数据</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和异常用户数据</w:t>
      </w:r>
      <w:r w:rsidRPr="001C6C71">
        <w:rPr>
          <w:rFonts w:ascii="Helvetica" w:hAnsi="Helvetica" w:cs="Helvetica" w:hint="eastAsia"/>
          <w:kern w:val="0"/>
          <w:szCs w:val="24"/>
        </w:rPr>
        <w:t>attack1</w:t>
      </w:r>
      <w:r w:rsidRPr="001C6C71">
        <w:rPr>
          <w:rFonts w:ascii="Helvetica" w:hAnsi="Helvetica" w:cs="Helvetica" w:hint="eastAsia"/>
          <w:kern w:val="0"/>
          <w:szCs w:val="24"/>
        </w:rPr>
        <w:t>存在明显的区别。对于完整的</w:t>
      </w:r>
      <w:r w:rsidRPr="001C6C71">
        <w:rPr>
          <w:rFonts w:ascii="Helvetica" w:hAnsi="Helvetica" w:cs="Helvetica" w:hint="eastAsia"/>
          <w:kern w:val="0"/>
          <w:szCs w:val="24"/>
        </w:rPr>
        <w:t>Press</w:t>
      </w:r>
      <w:r w:rsidRPr="001C6C71">
        <w:rPr>
          <w:rFonts w:ascii="Helvetica" w:hAnsi="Helvetica" w:cs="Helvetica" w:hint="eastAsia"/>
          <w:kern w:val="0"/>
          <w:szCs w:val="24"/>
        </w:rPr>
        <w:t>数据随时间变化的曲线，同样能区分正常用户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。但变化趋势相较于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则略显不明显，因此认证效果比之前两者也稍差。对于只能采集到固定值而不能采集到趋势的</w:t>
      </w:r>
      <w:r w:rsidRPr="001C6C71">
        <w:rPr>
          <w:rFonts w:ascii="Helvetica" w:hAnsi="Helvetica" w:cs="Helvetica" w:hint="eastAsia"/>
          <w:kern w:val="0"/>
          <w:szCs w:val="24"/>
        </w:rPr>
        <w:t>Size</w:t>
      </w:r>
      <w:r w:rsidRPr="001C6C71">
        <w:rPr>
          <w:rFonts w:ascii="Helvetica" w:hAnsi="Helvetica" w:cs="Helvetica" w:hint="eastAsia"/>
          <w:kern w:val="0"/>
          <w:szCs w:val="24"/>
        </w:rPr>
        <w:t>特征，则正常用户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则没有任何区别，无法作为用户行为认证的依据。因此，倘若</w:t>
      </w:r>
      <w:r w:rsidRPr="001C6C71">
        <w:rPr>
          <w:rFonts w:ascii="Helvetica" w:hAnsi="Helvetica" w:cs="Helvetica" w:hint="eastAsia"/>
          <w:kern w:val="0"/>
          <w:szCs w:val="24"/>
        </w:rPr>
        <w:t>Press</w:t>
      </w:r>
      <w:r w:rsidRPr="001C6C71">
        <w:rPr>
          <w:rFonts w:ascii="Helvetica" w:hAnsi="Helvetica" w:cs="Helvetica" w:hint="eastAsia"/>
          <w:kern w:val="0"/>
          <w:szCs w:val="24"/>
        </w:rPr>
        <w:t>和</w:t>
      </w:r>
      <w:r w:rsidRPr="001C6C71">
        <w:rPr>
          <w:rFonts w:ascii="Helvetica" w:hAnsi="Helvetica" w:cs="Helvetica" w:hint="eastAsia"/>
          <w:kern w:val="0"/>
          <w:szCs w:val="24"/>
        </w:rPr>
        <w:t>Size</w:t>
      </w:r>
      <w:r w:rsidRPr="001C6C71">
        <w:rPr>
          <w:rFonts w:ascii="Helvetica" w:hAnsi="Helvetica" w:cs="Helvetica" w:hint="eastAsia"/>
          <w:kern w:val="0"/>
          <w:szCs w:val="24"/>
        </w:rPr>
        <w:t>存在数据缺失或数据变化不明显等问题，则基于这两类特征的认证效果会明显下降。</w:t>
      </w:r>
    </w:p>
    <w:p w14:paraId="4E00965B" w14:textId="77777777" w:rsidR="001C6C71" w:rsidRPr="001C6C71" w:rsidRDefault="001C6C71" w:rsidP="0074452F">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83" w:firstLine="199"/>
        <w:rPr>
          <w:rFonts w:ascii="Helvetica" w:hAnsi="Helvetica" w:cs="Helvetica"/>
          <w:kern w:val="0"/>
          <w:szCs w:val="24"/>
        </w:rPr>
      </w:pPr>
      <w:r w:rsidRPr="001C6C71">
        <w:rPr>
          <w:rFonts w:ascii="Helvetica" w:hAnsi="Helvetica" w:cs="Helvetica" w:hint="eastAsia"/>
          <w:noProof/>
          <w:kern w:val="0"/>
          <w:szCs w:val="24"/>
        </w:rPr>
        <w:drawing>
          <wp:inline distT="0" distB="0" distL="0" distR="0" wp14:anchorId="26FE741C" wp14:editId="0AB91378">
            <wp:extent cx="5172075" cy="1762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jpg"/>
                    <pic:cNvPicPr/>
                  </pic:nvPicPr>
                  <pic:blipFill>
                    <a:blip r:embed="rId51">
                      <a:extLst>
                        <a:ext uri="{28A0092B-C50C-407E-A947-70E740481C1C}">
                          <a14:useLocalDpi xmlns:a14="http://schemas.microsoft.com/office/drawing/2010/main" val="0"/>
                        </a:ext>
                      </a:extLst>
                    </a:blip>
                    <a:stretch>
                      <a:fillRect/>
                    </a:stretch>
                  </pic:blipFill>
                  <pic:spPr>
                    <a:xfrm>
                      <a:off x="0" y="0"/>
                      <a:ext cx="5172957" cy="1762425"/>
                    </a:xfrm>
                    <a:prstGeom prst="rect">
                      <a:avLst/>
                    </a:prstGeom>
                  </pic:spPr>
                </pic:pic>
              </a:graphicData>
            </a:graphic>
          </wp:inline>
        </w:drawing>
      </w:r>
    </w:p>
    <w:p w14:paraId="0794F9DA" w14:textId="77777777" w:rsidR="00BD2A75" w:rsidRPr="0031718B" w:rsidRDefault="001C6C71"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4.2</w:t>
      </w:r>
      <w:r w:rsidRPr="0031718B">
        <w:rPr>
          <w:rFonts w:hAnsi="宋体" w:hint="eastAsia"/>
          <w:sz w:val="21"/>
        </w:rPr>
        <w:t xml:space="preserve"> </w:t>
      </w:r>
      <w:r w:rsidRPr="0031718B">
        <w:rPr>
          <w:rFonts w:hAnsi="宋体" w:hint="eastAsia"/>
          <w:sz w:val="21"/>
        </w:rPr>
        <w:t>正常用户与异常用户</w:t>
      </w:r>
      <w:proofErr w:type="spellStart"/>
      <w:r w:rsidRPr="0031718B">
        <w:rPr>
          <w:rFonts w:hAnsi="宋体" w:hint="eastAsia"/>
          <w:sz w:val="21"/>
        </w:rPr>
        <w:t>Xpos</w:t>
      </w:r>
      <w:proofErr w:type="spellEnd"/>
      <w:r w:rsidRPr="0031718B">
        <w:rPr>
          <w:rFonts w:hAnsi="宋体" w:hint="eastAsia"/>
          <w:sz w:val="21"/>
        </w:rPr>
        <w:t>、</w:t>
      </w:r>
      <w:proofErr w:type="spellStart"/>
      <w:r w:rsidRPr="0031718B">
        <w:rPr>
          <w:rFonts w:hAnsi="宋体" w:hint="eastAsia"/>
          <w:sz w:val="21"/>
        </w:rPr>
        <w:t>Ypos</w:t>
      </w:r>
      <w:proofErr w:type="spellEnd"/>
      <w:r w:rsidRPr="0031718B">
        <w:rPr>
          <w:rFonts w:hAnsi="宋体" w:hint="eastAsia"/>
          <w:sz w:val="21"/>
        </w:rPr>
        <w:t>、</w:t>
      </w:r>
      <w:r w:rsidRPr="0031718B">
        <w:rPr>
          <w:rFonts w:hAnsi="宋体" w:hint="eastAsia"/>
          <w:sz w:val="21"/>
        </w:rPr>
        <w:t>Press</w:t>
      </w:r>
      <w:r w:rsidRPr="0031718B">
        <w:rPr>
          <w:rFonts w:hAnsi="宋体" w:hint="eastAsia"/>
          <w:sz w:val="21"/>
        </w:rPr>
        <w:t>、</w:t>
      </w:r>
      <w:r w:rsidRPr="0031718B">
        <w:rPr>
          <w:rFonts w:hAnsi="宋体" w:hint="eastAsia"/>
          <w:sz w:val="21"/>
        </w:rPr>
        <w:t>Size</w:t>
      </w:r>
      <w:r w:rsidRPr="0031718B">
        <w:rPr>
          <w:rFonts w:hAnsi="宋体" w:hint="eastAsia"/>
          <w:sz w:val="21"/>
        </w:rPr>
        <w:t>等特征表现出的区别</w:t>
      </w:r>
    </w:p>
    <w:p w14:paraId="7941DD09" w14:textId="77777777" w:rsidR="00BD2A75" w:rsidRDefault="001C6C7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将上诉两类特征结合，进一步的实验结果显示：经过特征提取后的动态特征和静态特征中存在部分特征对认证效果不起作用或者起反作用。经多次实验和调试，在动态特征为</w:t>
      </w:r>
      <w:r w:rsidRPr="001C6C71">
        <w:rPr>
          <w:rFonts w:ascii="Helvetica" w:hAnsi="Helvetica" w:cs="Helvetica" w:hint="eastAsia"/>
          <w:kern w:val="0"/>
          <w:szCs w:val="24"/>
        </w:rPr>
        <w:t>X</w:t>
      </w:r>
      <w:r w:rsidRPr="001C6C71">
        <w:rPr>
          <w:rFonts w:ascii="Helvetica" w:hAnsi="Helvetica" w:cs="Helvetica" w:hint="eastAsia"/>
          <w:kern w:val="0"/>
          <w:szCs w:val="24"/>
        </w:rPr>
        <w:t>坐标、</w:t>
      </w:r>
      <w:r w:rsidRPr="001C6C71">
        <w:rPr>
          <w:rFonts w:ascii="Helvetica" w:hAnsi="Helvetica" w:cs="Helvetica" w:hint="eastAsia"/>
          <w:kern w:val="0"/>
          <w:szCs w:val="24"/>
        </w:rPr>
        <w:t>Y</w:t>
      </w:r>
      <w:r w:rsidRPr="001C6C71">
        <w:rPr>
          <w:rFonts w:ascii="Helvetica" w:hAnsi="Helvetica" w:cs="Helvetica" w:hint="eastAsia"/>
          <w:kern w:val="0"/>
          <w:szCs w:val="24"/>
        </w:rPr>
        <w:t>坐标、压力、接触面积、速度随时间变化，静态特征为总时间、第一点的压力、第一点的接触面积、速度的方差时，认证效果为最优。</w:t>
      </w:r>
    </w:p>
    <w:p w14:paraId="6EC98EFD" w14:textId="77777777" w:rsidR="001C6C71" w:rsidRPr="001C6C71" w:rsidRDefault="001C6C71" w:rsidP="00283C2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如下图所示，为每个用户在上述模型构建后的认证效果。</w:t>
      </w:r>
      <w:r w:rsidRPr="001C6C71">
        <w:rPr>
          <w:rFonts w:ascii="Helvetica" w:hAnsi="Helvetica" w:cs="Helvetica" w:hint="eastAsia"/>
          <w:kern w:val="0"/>
          <w:szCs w:val="24"/>
        </w:rPr>
        <w:t>90%</w:t>
      </w:r>
      <w:r w:rsidRPr="001C6C71">
        <w:rPr>
          <w:rFonts w:ascii="Helvetica" w:hAnsi="Helvetica" w:cs="Helvetica" w:hint="eastAsia"/>
          <w:kern w:val="0"/>
          <w:szCs w:val="24"/>
        </w:rPr>
        <w:t>以上用户的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值都在小于</w:t>
      </w:r>
      <w:r w:rsidRPr="001C6C71">
        <w:rPr>
          <w:rFonts w:ascii="Helvetica" w:hAnsi="Helvetica" w:cs="Helvetica" w:hint="eastAsia"/>
          <w:kern w:val="0"/>
          <w:szCs w:val="24"/>
        </w:rPr>
        <w:t>20%</w:t>
      </w:r>
      <w:r w:rsidRPr="001C6C71">
        <w:rPr>
          <w:rFonts w:ascii="Helvetica" w:hAnsi="Helvetica" w:cs="Helvetica" w:hint="eastAsia"/>
          <w:kern w:val="0"/>
          <w:szCs w:val="24"/>
        </w:rPr>
        <w:t>，</w:t>
      </w:r>
      <w:r w:rsidRPr="001C6C71">
        <w:rPr>
          <w:rFonts w:ascii="Helvetica" w:hAnsi="Helvetica" w:cs="Helvetica" w:hint="eastAsia"/>
          <w:kern w:val="0"/>
          <w:szCs w:val="24"/>
        </w:rPr>
        <w:t>70%</w:t>
      </w:r>
      <w:r w:rsidRPr="001C6C71">
        <w:rPr>
          <w:rFonts w:ascii="Helvetica" w:hAnsi="Helvetica" w:cs="Helvetica" w:hint="eastAsia"/>
          <w:kern w:val="0"/>
          <w:szCs w:val="24"/>
        </w:rPr>
        <w:t>左右用户的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值在小于</w:t>
      </w:r>
      <w:r w:rsidRPr="001C6C71">
        <w:rPr>
          <w:rFonts w:ascii="Helvetica" w:hAnsi="Helvetica" w:cs="Helvetica" w:hint="eastAsia"/>
          <w:kern w:val="0"/>
          <w:szCs w:val="24"/>
        </w:rPr>
        <w:t>10%</w:t>
      </w:r>
      <w:r w:rsidRPr="001C6C71">
        <w:rPr>
          <w:rFonts w:ascii="Helvetica" w:hAnsi="Helvetica" w:cs="Helvetica" w:hint="eastAsia"/>
          <w:kern w:val="0"/>
          <w:szCs w:val="24"/>
        </w:rPr>
        <w:t>。而对于认证效果极佳的</w:t>
      </w:r>
      <w:r w:rsidRPr="001C6C71">
        <w:rPr>
          <w:rFonts w:ascii="Helvetica" w:hAnsi="Helvetica" w:cs="Helvetica" w:hint="eastAsia"/>
          <w:kern w:val="0"/>
          <w:szCs w:val="24"/>
        </w:rPr>
        <w:t>2</w:t>
      </w:r>
      <w:r w:rsidRPr="001C6C71">
        <w:rPr>
          <w:rFonts w:ascii="Helvetica" w:hAnsi="Helvetica" w:cs="Helvetica" w:hint="eastAsia"/>
          <w:kern w:val="0"/>
          <w:szCs w:val="24"/>
        </w:rPr>
        <w:t>，</w:t>
      </w:r>
      <w:r w:rsidRPr="001C6C71">
        <w:rPr>
          <w:rFonts w:ascii="Helvetica" w:hAnsi="Helvetica" w:cs="Helvetica" w:hint="eastAsia"/>
          <w:kern w:val="0"/>
          <w:szCs w:val="24"/>
        </w:rPr>
        <w:t>4</w:t>
      </w:r>
      <w:r w:rsidRPr="001C6C71">
        <w:rPr>
          <w:rFonts w:ascii="Helvetica" w:hAnsi="Helvetica" w:cs="Helvetica" w:hint="eastAsia"/>
          <w:kern w:val="0"/>
          <w:szCs w:val="24"/>
        </w:rPr>
        <w:t>，</w:t>
      </w:r>
      <w:r w:rsidRPr="001C6C71">
        <w:rPr>
          <w:rFonts w:ascii="Helvetica" w:hAnsi="Helvetica" w:cs="Helvetica" w:hint="eastAsia"/>
          <w:kern w:val="0"/>
          <w:szCs w:val="24"/>
        </w:rPr>
        <w:t>5</w:t>
      </w:r>
      <w:r w:rsidRPr="001C6C71">
        <w:rPr>
          <w:rFonts w:ascii="Helvetica" w:hAnsi="Helvetica" w:cs="Helvetica" w:hint="eastAsia"/>
          <w:kern w:val="0"/>
          <w:szCs w:val="24"/>
        </w:rPr>
        <w:t>，</w:t>
      </w:r>
      <w:r w:rsidRPr="001C6C71">
        <w:rPr>
          <w:rFonts w:ascii="Helvetica" w:hAnsi="Helvetica" w:cs="Helvetica" w:hint="eastAsia"/>
          <w:kern w:val="0"/>
          <w:szCs w:val="24"/>
        </w:rPr>
        <w:t>7</w:t>
      </w:r>
      <w:r w:rsidRPr="001C6C71">
        <w:rPr>
          <w:rFonts w:ascii="Helvetica" w:hAnsi="Helvetica" w:cs="Helvetica" w:hint="eastAsia"/>
          <w:kern w:val="0"/>
          <w:szCs w:val="24"/>
        </w:rPr>
        <w:t>，</w:t>
      </w:r>
      <w:r w:rsidRPr="001C6C71">
        <w:rPr>
          <w:rFonts w:ascii="Helvetica" w:hAnsi="Helvetica" w:cs="Helvetica" w:hint="eastAsia"/>
          <w:kern w:val="0"/>
          <w:szCs w:val="24"/>
        </w:rPr>
        <w:t>9</w:t>
      </w:r>
      <w:r w:rsidRPr="001C6C71">
        <w:rPr>
          <w:rFonts w:ascii="Helvetica" w:hAnsi="Helvetica" w:cs="Helvetica" w:hint="eastAsia"/>
          <w:kern w:val="0"/>
          <w:szCs w:val="24"/>
        </w:rPr>
        <w:t>，</w:t>
      </w:r>
      <w:r w:rsidRPr="001C6C71">
        <w:rPr>
          <w:rFonts w:ascii="Helvetica" w:hAnsi="Helvetica" w:cs="Helvetica" w:hint="eastAsia"/>
          <w:kern w:val="0"/>
          <w:szCs w:val="24"/>
        </w:rPr>
        <w:t>12</w:t>
      </w:r>
      <w:r w:rsidRPr="001C6C71">
        <w:rPr>
          <w:rFonts w:ascii="Helvetica" w:hAnsi="Helvetica" w:cs="Helvetica" w:hint="eastAsia"/>
          <w:kern w:val="0"/>
          <w:szCs w:val="24"/>
        </w:rPr>
        <w:t>，</w:t>
      </w:r>
      <w:r w:rsidRPr="001C6C71">
        <w:rPr>
          <w:rFonts w:ascii="Helvetica" w:hAnsi="Helvetica" w:cs="Helvetica" w:hint="eastAsia"/>
          <w:kern w:val="0"/>
          <w:szCs w:val="24"/>
        </w:rPr>
        <w:t>18</w:t>
      </w:r>
      <w:r w:rsidRPr="001C6C71">
        <w:rPr>
          <w:rFonts w:ascii="Helvetica" w:hAnsi="Helvetica" w:cs="Helvetica" w:hint="eastAsia"/>
          <w:kern w:val="0"/>
          <w:szCs w:val="24"/>
        </w:rPr>
        <w:t>，</w:t>
      </w:r>
      <w:r w:rsidRPr="001C6C71">
        <w:rPr>
          <w:rFonts w:ascii="Helvetica" w:hAnsi="Helvetica" w:cs="Helvetica" w:hint="eastAsia"/>
          <w:kern w:val="0"/>
          <w:szCs w:val="24"/>
        </w:rPr>
        <w:t>28</w:t>
      </w:r>
      <w:r w:rsidRPr="001C6C71">
        <w:rPr>
          <w:rFonts w:ascii="Helvetica" w:hAnsi="Helvetica" w:cs="Helvetica" w:hint="eastAsia"/>
          <w:kern w:val="0"/>
          <w:szCs w:val="24"/>
        </w:rPr>
        <w:t>，</w:t>
      </w:r>
      <w:r w:rsidRPr="001C6C71">
        <w:rPr>
          <w:rFonts w:ascii="Helvetica" w:hAnsi="Helvetica" w:cs="Helvetica" w:hint="eastAsia"/>
          <w:kern w:val="0"/>
          <w:szCs w:val="24"/>
        </w:rPr>
        <w:t>33</w:t>
      </w:r>
      <w:r w:rsidRPr="001C6C71">
        <w:rPr>
          <w:rFonts w:ascii="Helvetica" w:hAnsi="Helvetica" w:cs="Helvetica" w:hint="eastAsia"/>
          <w:kern w:val="0"/>
          <w:szCs w:val="24"/>
        </w:rPr>
        <w:t>等用户，均能获得小于</w:t>
      </w:r>
      <w:r w:rsidRPr="001C6C71">
        <w:rPr>
          <w:rFonts w:ascii="Helvetica" w:hAnsi="Helvetica" w:cs="Helvetica" w:hint="eastAsia"/>
          <w:kern w:val="0"/>
          <w:szCs w:val="24"/>
        </w:rPr>
        <w:t>5%</w:t>
      </w:r>
      <w:r w:rsidRPr="001C6C71">
        <w:rPr>
          <w:rFonts w:ascii="Helvetica" w:hAnsi="Helvetica" w:cs="Helvetica" w:hint="eastAsia"/>
          <w:kern w:val="0"/>
          <w:szCs w:val="24"/>
        </w:rPr>
        <w:lastRenderedPageBreak/>
        <w:t>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w:t>
      </w:r>
      <w:r w:rsidR="00283C29">
        <w:rPr>
          <w:rFonts w:ascii="Helvetica" w:hAnsi="Helvetica" w:cs="Helvetica" w:hint="eastAsia"/>
          <w:kern w:val="0"/>
          <w:szCs w:val="24"/>
        </w:rPr>
        <w:t xml:space="preserve">  </w:t>
      </w:r>
      <w:r w:rsidR="00283C29">
        <w:rPr>
          <w:rFonts w:ascii="Helvetica" w:hAnsi="Helvetica" w:cs="Helvetica"/>
          <w:kern w:val="0"/>
          <w:szCs w:val="24"/>
        </w:rPr>
        <w:t xml:space="preserve">            </w:t>
      </w:r>
      <w:r w:rsidRPr="001C6C71">
        <w:rPr>
          <w:rFonts w:ascii="Helvetica" w:hAnsi="Helvetica" w:cs="Helvetica"/>
          <w:noProof/>
          <w:kern w:val="0"/>
          <w:szCs w:val="24"/>
        </w:rPr>
        <w:drawing>
          <wp:inline distT="0" distB="0" distL="0" distR="0" wp14:anchorId="792C8608" wp14:editId="3C1EDDE3">
            <wp:extent cx="4772025" cy="28797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g"/>
                    <pic:cNvPicPr/>
                  </pic:nvPicPr>
                  <pic:blipFill>
                    <a:blip r:embed="rId52">
                      <a:extLst>
                        <a:ext uri="{28A0092B-C50C-407E-A947-70E740481C1C}">
                          <a14:useLocalDpi xmlns:a14="http://schemas.microsoft.com/office/drawing/2010/main" val="0"/>
                        </a:ext>
                      </a:extLst>
                    </a:blip>
                    <a:stretch>
                      <a:fillRect/>
                    </a:stretch>
                  </pic:blipFill>
                  <pic:spPr>
                    <a:xfrm>
                      <a:off x="0" y="0"/>
                      <a:ext cx="4804703" cy="2899504"/>
                    </a:xfrm>
                    <a:prstGeom prst="rect">
                      <a:avLst/>
                    </a:prstGeom>
                  </pic:spPr>
                </pic:pic>
              </a:graphicData>
            </a:graphic>
          </wp:inline>
        </w:drawing>
      </w:r>
    </w:p>
    <w:p w14:paraId="457F6F54" w14:textId="77777777" w:rsidR="001C6C71" w:rsidRPr="0031718B" w:rsidRDefault="001C6C71" w:rsidP="00283C29">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Pr="0031718B">
        <w:rPr>
          <w:rFonts w:hAnsi="宋体" w:hint="eastAsia"/>
          <w:sz w:val="21"/>
        </w:rPr>
        <w:t>4</w:t>
      </w:r>
      <w:r w:rsidR="000847E1">
        <w:rPr>
          <w:rFonts w:hAnsi="宋体"/>
          <w:sz w:val="21"/>
        </w:rPr>
        <w:t>.3</w:t>
      </w:r>
      <w:r w:rsidRPr="0031718B">
        <w:rPr>
          <w:rFonts w:hAnsi="宋体" w:hint="eastAsia"/>
          <w:sz w:val="21"/>
        </w:rPr>
        <w:t xml:space="preserve"> </w:t>
      </w:r>
      <w:r w:rsidRPr="0031718B">
        <w:rPr>
          <w:rFonts w:hAnsi="宋体" w:hint="eastAsia"/>
          <w:sz w:val="21"/>
        </w:rPr>
        <w:t>各用户</w:t>
      </w:r>
      <w:r w:rsidRPr="0031718B">
        <w:rPr>
          <w:rFonts w:hAnsi="宋体" w:hint="eastAsia"/>
          <w:sz w:val="21"/>
        </w:rPr>
        <w:t>FRR</w:t>
      </w:r>
      <w:r w:rsidRPr="0031718B">
        <w:rPr>
          <w:rFonts w:hAnsi="宋体" w:hint="eastAsia"/>
          <w:sz w:val="21"/>
        </w:rPr>
        <w:t>和</w:t>
      </w:r>
      <w:r w:rsidRPr="0031718B">
        <w:rPr>
          <w:rFonts w:hAnsi="宋体" w:hint="eastAsia"/>
          <w:sz w:val="21"/>
        </w:rPr>
        <w:t>FRR</w:t>
      </w:r>
      <w:r w:rsidRPr="0031718B">
        <w:rPr>
          <w:rFonts w:hAnsi="宋体" w:hint="eastAsia"/>
          <w:sz w:val="21"/>
        </w:rPr>
        <w:t>对照图</w:t>
      </w:r>
    </w:p>
    <w:p w14:paraId="44DEC740" w14:textId="77777777" w:rsidR="001C6C71" w:rsidRPr="001C6C71"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如下表所示，本文实验结果显示，在</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8.76%</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8.85%</w:t>
      </w:r>
      <w:r w:rsidR="001C6C71" w:rsidRPr="001C6C71">
        <w:rPr>
          <w:rFonts w:ascii="Helvetica" w:hAnsi="Helvetica" w:cs="Helvetica" w:hint="eastAsia"/>
          <w:kern w:val="0"/>
          <w:szCs w:val="24"/>
        </w:rPr>
        <w:t>。相比</w:t>
      </w:r>
      <w:r w:rsidR="0074452F">
        <w:rPr>
          <w:rFonts w:ascii="Helvetica" w:hAnsi="Helvetica" w:cs="Helvetica" w:hint="eastAsia"/>
          <w:kern w:val="0"/>
          <w:szCs w:val="24"/>
        </w:rPr>
        <w:t>参考文献</w:t>
      </w:r>
      <w:r w:rsidR="0074452F" w:rsidRPr="00814E79">
        <w:rPr>
          <w:rFonts w:ascii="Helvetica" w:hAnsi="Helvetica" w:cs="Helvetica"/>
          <w:kern w:val="0"/>
          <w:szCs w:val="24"/>
          <w:vertAlign w:val="superscript"/>
        </w:rPr>
        <w:t>[19</w:t>
      </w:r>
      <w:r w:rsidR="001C6C71" w:rsidRPr="00814E79">
        <w:rPr>
          <w:rFonts w:ascii="Helvetica" w:hAnsi="Helvetica" w:cs="Helvetica" w:hint="eastAsia"/>
          <w:kern w:val="0"/>
          <w:szCs w:val="24"/>
          <w:vertAlign w:val="superscript"/>
        </w:rPr>
        <w:t>]</w:t>
      </w:r>
      <w:r w:rsidR="001C6C71" w:rsidRPr="001C6C71">
        <w:rPr>
          <w:rFonts w:ascii="Helvetica" w:hAnsi="Helvetica" w:cs="Helvetica" w:hint="eastAsia"/>
          <w:kern w:val="0"/>
          <w:szCs w:val="24"/>
        </w:rPr>
        <w:t>在相同数据集的实验中获得</w:t>
      </w:r>
      <w:r w:rsidR="001C6C71" w:rsidRPr="001C6C71">
        <w:rPr>
          <w:rFonts w:ascii="Helvetica" w:hAnsi="Helvetica" w:cs="Helvetica" w:hint="eastAsia"/>
          <w:kern w:val="0"/>
          <w:szCs w:val="24"/>
        </w:rPr>
        <w:t>19%</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和</w:t>
      </w:r>
      <w:r w:rsidR="001C6C71" w:rsidRPr="001C6C71">
        <w:rPr>
          <w:rFonts w:ascii="Helvetica" w:hAnsi="Helvetica" w:cs="Helvetica" w:hint="eastAsia"/>
          <w:kern w:val="0"/>
          <w:szCs w:val="24"/>
        </w:rPr>
        <w:t>21%</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的实验结果，在认证效果上得到了较大幅度的提升。</w:t>
      </w:r>
    </w:p>
    <w:p w14:paraId="318EC502" w14:textId="77777777" w:rsidR="001C6C71" w:rsidRDefault="001C6C71"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sz w:val="21"/>
        </w:rPr>
        <w:t>4.2</w:t>
      </w:r>
      <w:r w:rsidRPr="0031718B">
        <w:rPr>
          <w:rFonts w:hAnsi="宋体" w:hint="eastAsia"/>
          <w:sz w:val="21"/>
        </w:rPr>
        <w:t xml:space="preserve"> </w:t>
      </w:r>
      <w:r w:rsidRPr="0031718B">
        <w:rPr>
          <w:rFonts w:hAnsi="宋体" w:hint="eastAsia"/>
          <w:sz w:val="21"/>
        </w:rPr>
        <w:t>本文实验结果与数据来源文章实验结果对比</w:t>
      </w:r>
    </w:p>
    <w:tbl>
      <w:tblPr>
        <w:tblStyle w:val="af6"/>
        <w:tblW w:w="0" w:type="auto"/>
        <w:tblLook w:val="04A0" w:firstRow="1" w:lastRow="0" w:firstColumn="1" w:lastColumn="0" w:noHBand="0" w:noVBand="1"/>
      </w:tblPr>
      <w:tblGrid>
        <w:gridCol w:w="2840"/>
        <w:gridCol w:w="2841"/>
        <w:gridCol w:w="2841"/>
      </w:tblGrid>
      <w:tr w:rsidR="0074452F" w14:paraId="4EAD3B63" w14:textId="77777777" w:rsidTr="0074452F">
        <w:tc>
          <w:tcPr>
            <w:tcW w:w="2840" w:type="dxa"/>
          </w:tcPr>
          <w:p w14:paraId="4D28A0A3"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2AA76EEC"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7457282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0E48E93D" w14:textId="77777777" w:rsidTr="0074452F">
        <w:tc>
          <w:tcPr>
            <w:tcW w:w="2840" w:type="dxa"/>
          </w:tcPr>
          <w:p w14:paraId="66CC1450"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本文</w:t>
            </w:r>
            <w:r>
              <w:rPr>
                <w:rFonts w:hAnsi="宋体"/>
                <w:sz w:val="21"/>
              </w:rPr>
              <w:t>实验结果</w:t>
            </w:r>
          </w:p>
        </w:tc>
        <w:tc>
          <w:tcPr>
            <w:tcW w:w="2841" w:type="dxa"/>
          </w:tcPr>
          <w:p w14:paraId="3E34289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c>
          <w:tcPr>
            <w:tcW w:w="2841" w:type="dxa"/>
          </w:tcPr>
          <w:p w14:paraId="7206E9EC"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8.85</w:t>
            </w:r>
            <w:r>
              <w:rPr>
                <w:rFonts w:hAnsi="宋体"/>
                <w:sz w:val="21"/>
              </w:rPr>
              <w:t>%</w:t>
            </w:r>
          </w:p>
        </w:tc>
      </w:tr>
      <w:tr w:rsidR="0074452F" w14:paraId="1E9DB512" w14:textId="77777777" w:rsidTr="0074452F">
        <w:tc>
          <w:tcPr>
            <w:tcW w:w="2840" w:type="dxa"/>
          </w:tcPr>
          <w:p w14:paraId="1E288F38"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参考</w:t>
            </w:r>
            <w:r>
              <w:rPr>
                <w:rFonts w:hAnsi="宋体"/>
                <w:sz w:val="21"/>
              </w:rPr>
              <w:t>文献</w:t>
            </w:r>
            <w:r>
              <w:rPr>
                <w:rFonts w:hAnsi="宋体" w:hint="eastAsia"/>
                <w:sz w:val="21"/>
              </w:rPr>
              <w:t>19</w:t>
            </w:r>
            <w:r>
              <w:rPr>
                <w:rFonts w:hAnsi="宋体" w:hint="eastAsia"/>
                <w:sz w:val="21"/>
              </w:rPr>
              <w:t>实验结果</w:t>
            </w:r>
          </w:p>
        </w:tc>
        <w:tc>
          <w:tcPr>
            <w:tcW w:w="2841" w:type="dxa"/>
          </w:tcPr>
          <w:p w14:paraId="150B2AD1"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19</w:t>
            </w:r>
            <w:r>
              <w:rPr>
                <w:rFonts w:hAnsi="宋体"/>
                <w:sz w:val="21"/>
              </w:rPr>
              <w:t>%</w:t>
            </w:r>
          </w:p>
        </w:tc>
        <w:tc>
          <w:tcPr>
            <w:tcW w:w="2841" w:type="dxa"/>
          </w:tcPr>
          <w:p w14:paraId="687654B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w:t>
            </w:r>
            <w:r>
              <w:rPr>
                <w:rFonts w:hAnsi="宋体"/>
                <w:sz w:val="21"/>
              </w:rPr>
              <w:t>%</w:t>
            </w:r>
          </w:p>
        </w:tc>
      </w:tr>
    </w:tbl>
    <w:p w14:paraId="23384849" w14:textId="77777777" w:rsidR="0074452F" w:rsidRPr="0031718B" w:rsidRDefault="0074452F" w:rsidP="0031718B">
      <w:pPr>
        <w:pStyle w:val="af9"/>
        <w:adjustRightInd/>
        <w:spacing w:before="120" w:line="240" w:lineRule="auto"/>
        <w:ind w:leftChars="0" w:left="0" w:firstLineChars="0" w:firstLine="0"/>
        <w:jc w:val="center"/>
        <w:textAlignment w:val="auto"/>
        <w:rPr>
          <w:rFonts w:hAnsi="宋体"/>
          <w:sz w:val="21"/>
        </w:rPr>
      </w:pPr>
    </w:p>
    <w:p w14:paraId="4139DCB4" w14:textId="77777777" w:rsidR="008658FC" w:rsidRPr="001C6C71" w:rsidRDefault="008658FC" w:rsidP="001C6C71">
      <w:pPr>
        <w:spacing w:line="360" w:lineRule="auto"/>
        <w:ind w:firstLineChars="0" w:firstLine="0"/>
        <w:rPr>
          <w:rFonts w:ascii="宋体" w:hAnsi="宋体"/>
          <w:szCs w:val="24"/>
        </w:rPr>
      </w:pPr>
    </w:p>
    <w:p w14:paraId="63D4CA78" w14:textId="77777777" w:rsidR="008658FC" w:rsidRPr="001C6C71" w:rsidRDefault="008658FC" w:rsidP="001C6C71">
      <w:pPr>
        <w:spacing w:line="360" w:lineRule="auto"/>
        <w:ind w:firstLine="480"/>
        <w:rPr>
          <w:szCs w:val="24"/>
        </w:rPr>
      </w:pPr>
    </w:p>
    <w:p w14:paraId="756838B4" w14:textId="77777777" w:rsidR="0027370E" w:rsidRPr="001C6C71" w:rsidRDefault="0027370E" w:rsidP="001C6C71">
      <w:pPr>
        <w:spacing w:line="360" w:lineRule="auto"/>
        <w:ind w:firstLine="480"/>
        <w:rPr>
          <w:color w:val="000000" w:themeColor="text1"/>
          <w:szCs w:val="24"/>
        </w:rPr>
      </w:pPr>
    </w:p>
    <w:p w14:paraId="3A544CCC" w14:textId="77777777" w:rsidR="00CB3214" w:rsidRDefault="00CB3214" w:rsidP="001C6C71">
      <w:pPr>
        <w:spacing w:line="360" w:lineRule="auto"/>
        <w:ind w:firstLine="480"/>
        <w:rPr>
          <w:szCs w:val="24"/>
        </w:rPr>
      </w:pPr>
      <w:r w:rsidRPr="001C6C71">
        <w:rPr>
          <w:szCs w:val="24"/>
        </w:rPr>
        <w:br w:type="page"/>
      </w:r>
    </w:p>
    <w:p w14:paraId="4F130E3E" w14:textId="77777777" w:rsidR="00432897" w:rsidRDefault="00432897" w:rsidP="00432897">
      <w:pPr>
        <w:pStyle w:val="1"/>
      </w:pPr>
      <w:bookmarkStart w:id="67" w:name="_Toc438380773"/>
      <w:bookmarkStart w:id="68" w:name="_Toc438380823"/>
      <w:r>
        <w:rPr>
          <w:rFonts w:hint="eastAsia"/>
        </w:rPr>
        <w:lastRenderedPageBreak/>
        <w:t>第</w:t>
      </w:r>
      <w:r>
        <w:rPr>
          <w:rFonts w:hint="eastAsia"/>
        </w:rPr>
        <w:t>5</w:t>
      </w:r>
      <w:r>
        <w:rPr>
          <w:rFonts w:hint="eastAsia"/>
        </w:rPr>
        <w:t>章</w:t>
      </w:r>
      <w:r>
        <w:rPr>
          <w:rFonts w:hint="eastAsia"/>
        </w:rPr>
        <w:t xml:space="preserve"> </w:t>
      </w:r>
      <w:r w:rsidRPr="00432897">
        <w:rPr>
          <w:rFonts w:hint="eastAsia"/>
        </w:rPr>
        <w:t>多用户单账号场景下的手势密码触屏行为模式的构建</w:t>
      </w:r>
      <w:bookmarkEnd w:id="67"/>
      <w:bookmarkEnd w:id="68"/>
    </w:p>
    <w:p w14:paraId="29163C16" w14:textId="77777777" w:rsidR="00452A44" w:rsidRPr="00452A44" w:rsidRDefault="00452A44" w:rsidP="003D7F2F">
      <w:pPr>
        <w:ind w:firstLine="480"/>
      </w:pPr>
      <w:bookmarkStart w:id="69" w:name="_Toc438380774"/>
      <w:bookmarkStart w:id="70" w:name="_Toc438380824"/>
      <w:r>
        <w:rPr>
          <w:rFonts w:hint="eastAsia"/>
        </w:rPr>
        <w:t>在本章中</w:t>
      </w:r>
      <w:bookmarkEnd w:id="69"/>
      <w:bookmarkEnd w:id="70"/>
      <w:r w:rsidR="003D7F2F">
        <w:rPr>
          <w:rFonts w:hint="eastAsia"/>
        </w:rPr>
        <w:t>主要讲述</w:t>
      </w:r>
      <w:r w:rsidR="003D7F2F">
        <w:t>了多用户单账户场景下的</w:t>
      </w:r>
      <w:r w:rsidR="003D7F2F">
        <w:rPr>
          <w:rFonts w:hint="eastAsia"/>
        </w:rPr>
        <w:t>手势</w:t>
      </w:r>
      <w:r w:rsidR="003D7F2F">
        <w:t>密码触屏行为模式的构建。</w:t>
      </w:r>
      <w:r w:rsidR="00D20EC7">
        <w:rPr>
          <w:rFonts w:hint="eastAsia"/>
        </w:rPr>
        <w:t>首先，</w:t>
      </w:r>
      <w:r w:rsidR="00D20EC7">
        <w:t>对多用户</w:t>
      </w:r>
      <w:r w:rsidR="00D20EC7">
        <w:rPr>
          <w:rFonts w:hint="eastAsia"/>
        </w:rPr>
        <w:t>单账号</w:t>
      </w:r>
      <w:r w:rsidR="00D20EC7">
        <w:t>场景</w:t>
      </w:r>
      <w:r w:rsidR="00D20EC7">
        <w:rPr>
          <w:rFonts w:hint="eastAsia"/>
        </w:rPr>
        <w:t>进行</w:t>
      </w:r>
      <w:r w:rsidR="00D20EC7">
        <w:t>刻画，</w:t>
      </w:r>
      <w:r w:rsidR="00D20EC7">
        <w:rPr>
          <w:rFonts w:hint="eastAsia"/>
        </w:rPr>
        <w:t>描述</w:t>
      </w:r>
      <w:r w:rsidR="00D20EC7">
        <w:t>该场景下的特征</w:t>
      </w:r>
      <w:r w:rsidR="00D20EC7">
        <w:rPr>
          <w:rFonts w:hint="eastAsia"/>
        </w:rPr>
        <w:t>以及单用户账号的</w:t>
      </w:r>
      <w:r w:rsidR="00D20EC7">
        <w:t>手势</w:t>
      </w:r>
      <w:r w:rsidR="00D20EC7">
        <w:rPr>
          <w:rFonts w:hint="eastAsia"/>
        </w:rPr>
        <w:t>触屏</w:t>
      </w:r>
      <w:r w:rsidR="00D20EC7">
        <w:t>行为模式针对该场景的局限性。</w:t>
      </w:r>
      <w:r w:rsidR="000D59F5">
        <w:rPr>
          <w:rFonts w:hint="eastAsia"/>
        </w:rPr>
        <w:t>接着</w:t>
      </w:r>
      <w:r w:rsidR="000D59F5">
        <w:t>，介绍了多</w:t>
      </w:r>
      <w:r w:rsidR="000D59F5">
        <w:rPr>
          <w:rFonts w:hint="eastAsia"/>
        </w:rPr>
        <w:t>用户</w:t>
      </w:r>
      <w:r w:rsidR="000D59F5">
        <w:t>单账号手势密码触屏行为模式的构建方法，包括方法的总体架构</w:t>
      </w:r>
      <w:r w:rsidR="000D59F5">
        <w:rPr>
          <w:rFonts w:hint="eastAsia"/>
        </w:rPr>
        <w:t>、</w:t>
      </w:r>
      <w:r w:rsidR="000D59F5">
        <w:t>基于多用户混合数据的聚类方法的应用</w:t>
      </w:r>
      <w:r w:rsidR="000D59F5">
        <w:rPr>
          <w:rFonts w:hint="eastAsia"/>
        </w:rPr>
        <w:t>、</w:t>
      </w:r>
      <w:r w:rsidR="000D59F5">
        <w:t>以及相应的实验分析对比。</w:t>
      </w:r>
    </w:p>
    <w:p w14:paraId="550BF07B" w14:textId="77777777" w:rsidR="00432897" w:rsidRDefault="00364B31" w:rsidP="0031718B">
      <w:pPr>
        <w:pStyle w:val="2"/>
        <w:spacing w:before="480" w:after="120" w:line="240" w:lineRule="auto"/>
        <w:rPr>
          <w:rFonts w:ascii="黑体" w:eastAsia="黑体" w:hAnsi="黑体"/>
          <w:sz w:val="28"/>
          <w:szCs w:val="28"/>
        </w:rPr>
      </w:pPr>
      <w:bookmarkStart w:id="71" w:name="_Toc438380775"/>
      <w:bookmarkStart w:id="72" w:name="_Toc438380825"/>
      <w:r w:rsidRPr="0031718B">
        <w:rPr>
          <w:rFonts w:ascii="Times New Roman" w:eastAsia="黑体" w:hAnsi="Times New Roman" w:cs="Times New Roman" w:hint="eastAsia"/>
          <w:kern w:val="2"/>
          <w:sz w:val="30"/>
          <w:szCs w:val="21"/>
        </w:rPr>
        <w:t xml:space="preserve">5.1 </w:t>
      </w:r>
      <w:r w:rsidRPr="0031718B">
        <w:rPr>
          <w:rFonts w:ascii="Times New Roman" w:eastAsia="黑体" w:hAnsi="Times New Roman" w:cs="Times New Roman" w:hint="eastAsia"/>
          <w:kern w:val="2"/>
          <w:sz w:val="30"/>
          <w:szCs w:val="21"/>
        </w:rPr>
        <w:t>多用户单账号场景分析</w:t>
      </w:r>
      <w:bookmarkEnd w:id="71"/>
      <w:bookmarkEnd w:id="72"/>
      <w:r w:rsidR="00ED47CA">
        <w:rPr>
          <w:rFonts w:ascii="黑体" w:eastAsia="黑体" w:hAnsi="黑体"/>
          <w:sz w:val="28"/>
          <w:szCs w:val="28"/>
        </w:rPr>
        <w:tab/>
      </w:r>
    </w:p>
    <w:p w14:paraId="46158C61" w14:textId="77777777" w:rsidR="004640D9" w:rsidRDefault="004640D9" w:rsidP="0031718B">
      <w:pPr>
        <w:ind w:firstLineChars="0" w:firstLine="0"/>
        <w:rPr>
          <w:rFonts w:ascii="宋体" w:hAnsi="宋体"/>
          <w:szCs w:val="24"/>
        </w:rPr>
      </w:pPr>
      <w:r>
        <w:rPr>
          <w:rFonts w:ascii="宋体" w:hAnsi="宋体" w:hint="eastAsia"/>
          <w:szCs w:val="24"/>
        </w:rPr>
        <w:tab/>
      </w:r>
      <w:r w:rsidR="00817A9B">
        <w:rPr>
          <w:rFonts w:ascii="宋体" w:hAnsi="宋体" w:hint="eastAsia"/>
          <w:szCs w:val="24"/>
        </w:rPr>
        <w:t>前期工作中，已完成单用户单账户的手势密码触屏行为模式构建工作。通过数据预处理、特征距离向量生成以及SVM分类器分类等模块完成手势密码触屏行为模式的构建。进一步的实现分析结果页表明单用户单账户的手势密码触屏行为认证有较低的误检率和漏检率，分别为8.85%和8.76%。</w:t>
      </w:r>
    </w:p>
    <w:p w14:paraId="43B73C15" w14:textId="77777777" w:rsidR="00AB7A79" w:rsidRDefault="00817A9B" w:rsidP="0031718B">
      <w:pPr>
        <w:ind w:firstLineChars="0" w:firstLine="0"/>
        <w:rPr>
          <w:rFonts w:ascii="宋体" w:hAnsi="宋体"/>
          <w:szCs w:val="24"/>
        </w:rPr>
      </w:pPr>
      <w:r>
        <w:rPr>
          <w:rFonts w:ascii="宋体" w:hAnsi="宋体" w:hint="eastAsia"/>
          <w:szCs w:val="24"/>
        </w:rPr>
        <w:tab/>
        <w:t>当然，单用户单账户较为理想的手势密码触屏行为模式构建的场景。在现实的应用中，存在</w:t>
      </w:r>
      <w:r w:rsidR="00AB7A79">
        <w:rPr>
          <w:rFonts w:ascii="宋体" w:hAnsi="宋体" w:hint="eastAsia"/>
          <w:szCs w:val="24"/>
        </w:rPr>
        <w:t>情侣、家庭成员共用一个手势密码的情形，即多用户单账号场景。对于来自同一个“家庭”的用户来完成同一手势密码，可通过认证；对于不属于这个“家庭”的用户来完成这一手势，则不能通过认证，被认定为非法用户。</w:t>
      </w:r>
    </w:p>
    <w:p w14:paraId="6788B91C" w14:textId="77777777" w:rsidR="00817A9B" w:rsidRDefault="00AB7A79" w:rsidP="0031718B">
      <w:pPr>
        <w:ind w:firstLineChars="0" w:firstLine="420"/>
        <w:rPr>
          <w:rFonts w:ascii="宋体" w:hAnsi="宋体"/>
          <w:szCs w:val="24"/>
        </w:rPr>
      </w:pPr>
      <w:r>
        <w:rPr>
          <w:rFonts w:ascii="宋体" w:hAnsi="宋体" w:hint="eastAsia"/>
          <w:szCs w:val="24"/>
        </w:rPr>
        <w:t>对于多用户单账号的手势密码触屏行为模式场景，</w:t>
      </w:r>
      <w:r w:rsidR="00817A9B">
        <w:rPr>
          <w:rFonts w:ascii="宋体" w:hAnsi="宋体" w:hint="eastAsia"/>
          <w:szCs w:val="24"/>
        </w:rPr>
        <w:t>若不区分数据源，将其视为一个用户进行模式构建，将会严重影响模型构建的准确性，从而影响认证效果</w:t>
      </w:r>
      <w:r w:rsidR="00516289">
        <w:rPr>
          <w:rFonts w:ascii="宋体" w:hAnsi="宋体" w:hint="eastAsia"/>
          <w:szCs w:val="24"/>
        </w:rPr>
        <w:t>。假设有A、B两个用户共用一个账号，如果建模的数据来自于A，那么该模型自然会拒绝所有来自B的数据；如果建模的数据来自于A和B，那么所得的模型对A和B的认证效果都不会太好。毋庸置疑，直接把单用户单账户的模式构建方法应用在多用户单账号的场景下，认证效果必然极差。</w:t>
      </w:r>
    </w:p>
    <w:p w14:paraId="03324BF4" w14:textId="77777777" w:rsidR="00516289" w:rsidRDefault="00004AED" w:rsidP="0031718B">
      <w:pPr>
        <w:ind w:firstLineChars="0" w:firstLine="420"/>
        <w:rPr>
          <w:rFonts w:ascii="宋体" w:hAnsi="宋体"/>
          <w:szCs w:val="24"/>
        </w:rPr>
      </w:pPr>
      <w:r>
        <w:rPr>
          <w:rFonts w:ascii="宋体" w:hAnsi="宋体" w:hint="eastAsia"/>
          <w:szCs w:val="24"/>
        </w:rPr>
        <w:t>所以对于多用户单账号场景，模型构建的关键就在于区分数据源，将同一个账号下的不同用户的手势密码触屏行为数据进行区分。</w:t>
      </w:r>
    </w:p>
    <w:p w14:paraId="3B988EE1"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73" w:name="_Toc438380776"/>
      <w:bookmarkStart w:id="74" w:name="_Toc438380826"/>
      <w:r w:rsidRPr="0031718B">
        <w:rPr>
          <w:rFonts w:ascii="Times New Roman" w:eastAsia="黑体" w:hAnsi="Times New Roman" w:cs="Times New Roman" w:hint="eastAsia"/>
          <w:kern w:val="2"/>
          <w:sz w:val="30"/>
          <w:szCs w:val="21"/>
        </w:rPr>
        <w:t xml:space="preserve">5.2 </w:t>
      </w:r>
      <w:r w:rsidRPr="0031718B">
        <w:rPr>
          <w:rFonts w:ascii="Times New Roman" w:eastAsia="黑体" w:hAnsi="Times New Roman" w:cs="Times New Roman" w:hint="eastAsia"/>
          <w:kern w:val="2"/>
          <w:sz w:val="30"/>
          <w:szCs w:val="21"/>
        </w:rPr>
        <w:t>多用户单账号手势密码触屏行为模式的构建</w:t>
      </w:r>
      <w:bookmarkEnd w:id="73"/>
      <w:bookmarkEnd w:id="74"/>
    </w:p>
    <w:p w14:paraId="66AE3344" w14:textId="77777777" w:rsidR="00004AED" w:rsidRPr="0031718B" w:rsidRDefault="00CB11A2" w:rsidP="0031718B">
      <w:pPr>
        <w:pStyle w:val="3"/>
        <w:ind w:left="1"/>
      </w:pPr>
      <w:bookmarkStart w:id="75" w:name="_Toc438380777"/>
      <w:bookmarkStart w:id="76" w:name="_Toc438380827"/>
      <w:r w:rsidRPr="0031718B">
        <w:rPr>
          <w:rFonts w:hint="eastAsia"/>
        </w:rPr>
        <w:t xml:space="preserve">5.2.1 </w:t>
      </w:r>
      <w:r w:rsidRPr="0031718B">
        <w:rPr>
          <w:rFonts w:hint="eastAsia"/>
        </w:rPr>
        <w:t>总体架构</w:t>
      </w:r>
      <w:bookmarkEnd w:id="75"/>
      <w:bookmarkEnd w:id="76"/>
    </w:p>
    <w:p w14:paraId="43F1AD44" w14:textId="77777777" w:rsidR="00CB11A2" w:rsidRDefault="00CB11A2" w:rsidP="0031718B">
      <w:pPr>
        <w:ind w:firstLineChars="0" w:firstLine="0"/>
        <w:rPr>
          <w:rFonts w:ascii="宋体" w:hAnsi="宋体"/>
          <w:szCs w:val="24"/>
        </w:rPr>
      </w:pPr>
      <w:r>
        <w:rPr>
          <w:rFonts w:ascii="宋体" w:hAnsi="宋体" w:hint="eastAsia"/>
          <w:szCs w:val="24"/>
        </w:rPr>
        <w:tab/>
      </w:r>
      <w:r w:rsidR="002112F4">
        <w:rPr>
          <w:rFonts w:ascii="宋体" w:hAnsi="宋体" w:hint="eastAsia"/>
          <w:szCs w:val="24"/>
        </w:rPr>
        <w:t>相比单用户单账号的手势密码触屏行为模式构建，多用户单账号模式构建的关键在于对数据来源的区分，将同一账号下的多个用户的手势密码触屏行为数据</w:t>
      </w:r>
      <w:r w:rsidR="002112F4">
        <w:rPr>
          <w:rFonts w:ascii="宋体" w:hAnsi="宋体" w:hint="eastAsia"/>
          <w:szCs w:val="24"/>
        </w:rPr>
        <w:lastRenderedPageBreak/>
        <w:t>进行区分。即增加对同一账号下的数据进行聚类处理的模块，然后对聚类后的每个用户的数据手势密码触屏行为模式的建模，依次进行认证。</w:t>
      </w:r>
    </w:p>
    <w:p w14:paraId="2990E352" w14:textId="77777777" w:rsidR="002112F4" w:rsidRDefault="002112F4" w:rsidP="0031718B">
      <w:pPr>
        <w:ind w:firstLineChars="0" w:firstLine="0"/>
        <w:rPr>
          <w:rFonts w:ascii="宋体" w:hAnsi="宋体"/>
          <w:szCs w:val="24"/>
        </w:rPr>
      </w:pPr>
      <w:r>
        <w:rPr>
          <w:rFonts w:ascii="宋体" w:hAnsi="宋体" w:hint="eastAsia"/>
          <w:szCs w:val="24"/>
        </w:rPr>
        <w:tab/>
        <w:t>如下图所示，即为多用户单账号手势密码触屏行为模式的总体架构。分为预处理模块、多用户聚类模块及手势密码触屏行为模式构建模块。</w:t>
      </w:r>
    </w:p>
    <w:p w14:paraId="366D7D8F" w14:textId="77777777" w:rsidR="00844A22" w:rsidRDefault="00844A22" w:rsidP="006965B8">
      <w:pPr>
        <w:ind w:firstLineChars="0" w:firstLine="0"/>
        <w:jc w:val="center"/>
        <w:rPr>
          <w:rFonts w:ascii="宋体" w:hAnsi="宋体"/>
          <w:szCs w:val="24"/>
        </w:rPr>
      </w:pPr>
      <w:r>
        <w:rPr>
          <w:rFonts w:ascii="宋体" w:hAnsi="宋体" w:hint="eastAsia"/>
          <w:noProof/>
          <w:szCs w:val="24"/>
        </w:rPr>
        <w:drawing>
          <wp:inline distT="0" distB="0" distL="0" distR="0" wp14:anchorId="07332669" wp14:editId="50552E8F">
            <wp:extent cx="4047067" cy="33037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用户单账号总体架构.png"/>
                    <pic:cNvPicPr/>
                  </pic:nvPicPr>
                  <pic:blipFill>
                    <a:blip r:embed="rId53">
                      <a:extLst>
                        <a:ext uri="{28A0092B-C50C-407E-A947-70E740481C1C}">
                          <a14:useLocalDpi xmlns:a14="http://schemas.microsoft.com/office/drawing/2010/main" val="0"/>
                        </a:ext>
                      </a:extLst>
                    </a:blip>
                    <a:stretch>
                      <a:fillRect/>
                    </a:stretch>
                  </pic:blipFill>
                  <pic:spPr>
                    <a:xfrm>
                      <a:off x="0" y="0"/>
                      <a:ext cx="4057499" cy="3312244"/>
                    </a:xfrm>
                    <a:prstGeom prst="rect">
                      <a:avLst/>
                    </a:prstGeom>
                  </pic:spPr>
                </pic:pic>
              </a:graphicData>
            </a:graphic>
          </wp:inline>
        </w:drawing>
      </w:r>
    </w:p>
    <w:p w14:paraId="21769657" w14:textId="77777777" w:rsidR="00844A22" w:rsidRPr="0031718B" w:rsidRDefault="00844A22"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5.1</w:t>
      </w:r>
      <w:r w:rsidRPr="0031718B">
        <w:rPr>
          <w:rFonts w:hAnsi="宋体" w:hint="eastAsia"/>
          <w:sz w:val="21"/>
        </w:rPr>
        <w:t xml:space="preserve"> </w:t>
      </w:r>
      <w:r w:rsidRPr="0031718B">
        <w:rPr>
          <w:rFonts w:hAnsi="宋体" w:hint="eastAsia"/>
          <w:sz w:val="21"/>
        </w:rPr>
        <w:t>多用户单账号手势密码触屏行为模式总体架构</w:t>
      </w:r>
    </w:p>
    <w:p w14:paraId="5D7254B5" w14:textId="77777777" w:rsidR="001426E3" w:rsidRDefault="00B734DB" w:rsidP="0031718B">
      <w:pPr>
        <w:ind w:firstLineChars="0" w:firstLine="420"/>
        <w:rPr>
          <w:rFonts w:ascii="宋体" w:hAnsi="宋体"/>
          <w:szCs w:val="24"/>
        </w:rPr>
      </w:pPr>
      <w:r>
        <w:rPr>
          <w:rFonts w:ascii="宋体" w:hAnsi="宋体" w:hint="eastAsia"/>
          <w:szCs w:val="24"/>
        </w:rPr>
        <w:t>预处理模块同3.2节预处理所述一致，分为数据清理、数据转换以及归一化。该模块将手势密码触屏行为数据采集器采集而来的原始数据，处理成能被应用于后续数据分析处理的格式。既提高了聚类分类模型的准确性，也提高了相应分类聚类的效率。</w:t>
      </w:r>
    </w:p>
    <w:p w14:paraId="06287A13" w14:textId="77777777" w:rsidR="00B734DB" w:rsidRDefault="00B734DB" w:rsidP="0031718B">
      <w:pPr>
        <w:ind w:firstLineChars="0" w:firstLine="0"/>
        <w:rPr>
          <w:rFonts w:ascii="宋体" w:hAnsi="宋体"/>
          <w:szCs w:val="24"/>
        </w:rPr>
      </w:pPr>
      <w:r>
        <w:rPr>
          <w:rFonts w:ascii="宋体" w:hAnsi="宋体" w:hint="eastAsia"/>
          <w:szCs w:val="24"/>
        </w:rPr>
        <w:tab/>
      </w:r>
      <w:r w:rsidR="00A578FA">
        <w:rPr>
          <w:rFonts w:ascii="宋体" w:hAnsi="宋体" w:hint="eastAsia"/>
          <w:szCs w:val="24"/>
        </w:rPr>
        <w:t>多用户聚类模块的目的在于将同一个账号多个用户混杂在一起的数据，分清数据来源。在这一模块，先提取手势密码触屏行为的</w:t>
      </w:r>
      <w:r w:rsidR="00BE7C6A">
        <w:rPr>
          <w:rFonts w:ascii="宋体" w:hAnsi="宋体" w:hint="eastAsia"/>
          <w:szCs w:val="24"/>
        </w:rPr>
        <w:t>离散型</w:t>
      </w:r>
      <w:r w:rsidR="00A578FA">
        <w:rPr>
          <w:rFonts w:ascii="宋体" w:hAnsi="宋体" w:hint="eastAsia"/>
          <w:szCs w:val="24"/>
        </w:rPr>
        <w:t>行为特征，再运用K-means</w:t>
      </w:r>
      <w:r w:rsidR="00A25AE8">
        <w:rPr>
          <w:rFonts w:ascii="宋体" w:hAnsi="宋体" w:hint="eastAsia"/>
          <w:szCs w:val="24"/>
        </w:rPr>
        <w:t>聚类器基于各次手势密码触屏行为的</w:t>
      </w:r>
      <w:r w:rsidR="00ED617F">
        <w:rPr>
          <w:rFonts w:ascii="宋体" w:hAnsi="宋体" w:hint="eastAsia"/>
          <w:szCs w:val="24"/>
        </w:rPr>
        <w:t>离散</w:t>
      </w:r>
      <w:r w:rsidR="00A25AE8">
        <w:rPr>
          <w:rFonts w:ascii="宋体" w:hAnsi="宋体" w:hint="eastAsia"/>
          <w:szCs w:val="24"/>
        </w:rPr>
        <w:t>行为特征进行聚类处理，将数据聚成若干个簇，每个簇对应一个用户的手势密码触屏行为数据。</w:t>
      </w:r>
    </w:p>
    <w:p w14:paraId="59DFE7F8" w14:textId="77777777" w:rsidR="00AE2BC6" w:rsidRDefault="00A25AE8" w:rsidP="0031718B">
      <w:pPr>
        <w:ind w:firstLineChars="0" w:firstLine="0"/>
      </w:pPr>
      <w:r>
        <w:rPr>
          <w:rFonts w:ascii="宋体" w:hAnsi="宋体" w:hint="eastAsia"/>
          <w:szCs w:val="24"/>
        </w:rPr>
        <w:tab/>
      </w:r>
      <w:r w:rsidR="00BE7C6A">
        <w:rPr>
          <w:rFonts w:ascii="宋体" w:hAnsi="宋体" w:hint="eastAsia"/>
          <w:szCs w:val="24"/>
        </w:rPr>
        <w:t>手势密码触屏行为模式构建模块类似第四章所阐述的</w:t>
      </w:r>
      <w:r w:rsidR="00BE7C6A" w:rsidRPr="008658FC">
        <w:rPr>
          <w:rFonts w:hint="eastAsia"/>
        </w:rPr>
        <w:t>手势密码触屏行为模式的构建</w:t>
      </w:r>
      <w:r w:rsidR="00BE7C6A">
        <w:rPr>
          <w:rFonts w:hint="eastAsia"/>
        </w:rPr>
        <w:t>。对聚类后的每个用户的数据，提取相应的连续型行为特征和离散型行为特征。再基于各个用户的行为特征向量，计算获取参照集特征向量。通过距离计算算法计算各个行为特征向量与参照集特征向量的距离，获取特征距离向量集。</w:t>
      </w:r>
      <w:r w:rsidR="007720D2">
        <w:rPr>
          <w:rFonts w:hint="eastAsia"/>
        </w:rPr>
        <w:t>最后通过</w:t>
      </w:r>
      <w:r w:rsidR="007720D2">
        <w:rPr>
          <w:rFonts w:hint="eastAsia"/>
        </w:rPr>
        <w:t>SVM</w:t>
      </w:r>
      <w:r w:rsidR="007720D2">
        <w:rPr>
          <w:rFonts w:hint="eastAsia"/>
        </w:rPr>
        <w:t>分类器进行分类训练和认证。</w:t>
      </w:r>
    </w:p>
    <w:p w14:paraId="7DD2F05A" w14:textId="77777777" w:rsidR="00CB11A2" w:rsidRDefault="007720D2" w:rsidP="0031718B">
      <w:pPr>
        <w:ind w:firstLineChars="0" w:firstLine="420"/>
        <w:rPr>
          <w:rFonts w:ascii="宋体" w:hAnsi="宋体"/>
          <w:szCs w:val="24"/>
        </w:rPr>
      </w:pPr>
      <w:r>
        <w:rPr>
          <w:rFonts w:hint="eastAsia"/>
        </w:rPr>
        <w:t>对于多用户单账号的手势密码触屏行为模式，如果新来的手势密码触屏行为数据，匹配了该“家庭”内任一用户的手势密码触屏行为数据，即可认为该次手</w:t>
      </w:r>
      <w:r>
        <w:rPr>
          <w:rFonts w:hint="eastAsia"/>
        </w:rPr>
        <w:lastRenderedPageBreak/>
        <w:t>势密码行为属于该“家庭”的成员；如果全部不匹配，则认为该次手势密码行为数据属于异常行为。</w:t>
      </w:r>
    </w:p>
    <w:p w14:paraId="205BB60B" w14:textId="77777777" w:rsidR="00CB11A2" w:rsidRPr="0031718B" w:rsidRDefault="00CB11A2" w:rsidP="0031718B">
      <w:pPr>
        <w:pStyle w:val="3"/>
        <w:ind w:left="1"/>
      </w:pPr>
      <w:bookmarkStart w:id="77" w:name="_Toc438380778"/>
      <w:bookmarkStart w:id="78" w:name="_Toc438380828"/>
      <w:r w:rsidRPr="0031718B">
        <w:rPr>
          <w:rFonts w:hint="eastAsia"/>
        </w:rPr>
        <w:t xml:space="preserve">5.2.2 </w:t>
      </w:r>
      <w:r w:rsidR="00A578FA" w:rsidRPr="0031718B">
        <w:rPr>
          <w:rFonts w:hint="eastAsia"/>
        </w:rPr>
        <w:t>多用户聚类</w:t>
      </w:r>
      <w:bookmarkEnd w:id="77"/>
      <w:bookmarkEnd w:id="78"/>
    </w:p>
    <w:p w14:paraId="79637585" w14:textId="77777777" w:rsidR="00DB3AA3" w:rsidRDefault="00DB3AA3" w:rsidP="0031718B">
      <w:pPr>
        <w:ind w:firstLineChars="0" w:firstLine="0"/>
        <w:rPr>
          <w:rFonts w:ascii="宋体" w:hAnsi="宋体"/>
          <w:szCs w:val="24"/>
        </w:rPr>
      </w:pPr>
      <w:r>
        <w:rPr>
          <w:rFonts w:ascii="宋体" w:hAnsi="宋体" w:hint="eastAsia"/>
          <w:szCs w:val="24"/>
        </w:rPr>
        <w:tab/>
      </w:r>
      <w:r w:rsidR="007D53AA">
        <w:rPr>
          <w:rFonts w:ascii="宋体" w:hAnsi="宋体" w:hint="eastAsia"/>
          <w:szCs w:val="24"/>
        </w:rPr>
        <w:t>本文中选用的聚类算法是k-means算法</w:t>
      </w:r>
      <w:r w:rsidR="00671ACA" w:rsidRPr="00814E79">
        <w:rPr>
          <w:rFonts w:ascii="宋体" w:hAnsi="宋体" w:hint="eastAsia"/>
          <w:szCs w:val="24"/>
          <w:vertAlign w:val="superscript"/>
        </w:rPr>
        <w:t>[</w:t>
      </w:r>
      <w:r w:rsidR="00671ACA" w:rsidRPr="00814E79">
        <w:rPr>
          <w:rFonts w:ascii="宋体" w:hAnsi="宋体"/>
          <w:szCs w:val="24"/>
          <w:vertAlign w:val="superscript"/>
        </w:rPr>
        <w:t>37</w:t>
      </w:r>
      <w:r w:rsidR="00671ACA" w:rsidRPr="00814E79">
        <w:rPr>
          <w:rFonts w:ascii="宋体" w:hAnsi="宋体" w:hint="eastAsia"/>
          <w:szCs w:val="24"/>
          <w:vertAlign w:val="superscript"/>
        </w:rPr>
        <w:t>]</w:t>
      </w:r>
      <w:r w:rsidR="007D53AA">
        <w:rPr>
          <w:rFonts w:ascii="宋体" w:hAnsi="宋体" w:hint="eastAsia"/>
          <w:szCs w:val="24"/>
        </w:rPr>
        <w:t>。</w:t>
      </w:r>
      <w:r w:rsidR="007D53AA">
        <w:rPr>
          <w:rFonts w:ascii="宋体" w:hAnsi="宋体"/>
          <w:szCs w:val="24"/>
        </w:rPr>
        <w:t>k</w:t>
      </w:r>
      <w:r w:rsidR="007D53AA">
        <w:rPr>
          <w:rFonts w:ascii="宋体" w:hAnsi="宋体" w:hint="eastAsia"/>
          <w:szCs w:val="24"/>
        </w:rPr>
        <w:t>-means算法是基于欧式距离，算法过程中将对象划分到欧式距离最近的形心代表的簇中</w:t>
      </w:r>
      <w:r w:rsidR="003A2AD8">
        <w:rPr>
          <w:rFonts w:ascii="宋体" w:hAnsi="宋体" w:hint="eastAsia"/>
          <w:szCs w:val="24"/>
        </w:rPr>
        <w:t>，因此k-mean数据类算法的最终结果为彼此不交叉的球状簇。对于存在多用户单账号的手势密码触屏行为数据，每个球状簇代表一个用户的手势密码行为数据。簇内同一用户数据的欧式距离接近，而距离其它簇的欧式距离较远。</w:t>
      </w:r>
      <w:r w:rsidR="00FD3A29">
        <w:rPr>
          <w:rFonts w:ascii="宋体" w:hAnsi="宋体" w:hint="eastAsia"/>
          <w:szCs w:val="24"/>
        </w:rPr>
        <w:t>下图所示为二维空间中两个用户手势密码触屏行为数据的示意图</w:t>
      </w:r>
      <w:r w:rsidR="00671ACA" w:rsidRPr="00814E79">
        <w:rPr>
          <w:rFonts w:ascii="宋体" w:hAnsi="宋体" w:hint="eastAsia"/>
          <w:szCs w:val="24"/>
          <w:vertAlign w:val="superscript"/>
        </w:rPr>
        <w:t>[</w:t>
      </w:r>
      <w:r w:rsidR="00671ACA" w:rsidRPr="00814E79">
        <w:rPr>
          <w:rFonts w:ascii="宋体" w:hAnsi="宋体"/>
          <w:szCs w:val="24"/>
          <w:vertAlign w:val="superscript"/>
        </w:rPr>
        <w:t>36</w:t>
      </w:r>
      <w:r w:rsidR="00671ACA" w:rsidRPr="00814E79">
        <w:rPr>
          <w:rFonts w:ascii="宋体" w:hAnsi="宋体" w:hint="eastAsia"/>
          <w:szCs w:val="24"/>
          <w:vertAlign w:val="superscript"/>
        </w:rPr>
        <w:t>]</w:t>
      </w:r>
      <w:r w:rsidR="00FD3A29">
        <w:rPr>
          <w:rFonts w:ascii="宋体" w:hAnsi="宋体" w:hint="eastAsia"/>
          <w:szCs w:val="24"/>
        </w:rPr>
        <w:t>。</w:t>
      </w:r>
    </w:p>
    <w:p w14:paraId="77A071FD" w14:textId="77777777" w:rsidR="00FD3A29" w:rsidRDefault="00260340" w:rsidP="00B55FF3">
      <w:pPr>
        <w:spacing w:line="360" w:lineRule="auto"/>
        <w:ind w:firstLineChars="0" w:firstLine="0"/>
        <w:jc w:val="center"/>
      </w:pPr>
      <w:r>
        <w:pict w14:anchorId="6EE80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7.2pt;height:135.2pt" o:bordertopcolor="this" o:borderleftcolor="this" o:borderbottomcolor="this" o:borderrightcolor="this">
            <v:imagedata r:id="rId54" o:title=""/>
          </v:shape>
        </w:pict>
      </w:r>
    </w:p>
    <w:p w14:paraId="6141EEB8" w14:textId="77777777" w:rsidR="00B55FF3" w:rsidRPr="0031718B" w:rsidRDefault="00B55FF3"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5.2</w:t>
      </w:r>
      <w:r w:rsidRPr="0031718B">
        <w:rPr>
          <w:rFonts w:hAnsi="宋体" w:hint="eastAsia"/>
          <w:sz w:val="21"/>
        </w:rPr>
        <w:t xml:space="preserve"> </w:t>
      </w:r>
      <w:r w:rsidRPr="0031718B">
        <w:rPr>
          <w:rFonts w:hAnsi="宋体" w:hint="eastAsia"/>
          <w:sz w:val="21"/>
        </w:rPr>
        <w:t>二维空间中两个用户的手势密码触屏行为数据示意图</w:t>
      </w:r>
    </w:p>
    <w:p w14:paraId="396FF3C4" w14:textId="77777777" w:rsidR="003A2AD8" w:rsidRDefault="003A2AD8" w:rsidP="0031718B">
      <w:pPr>
        <w:ind w:firstLineChars="0" w:firstLine="0"/>
        <w:rPr>
          <w:rFonts w:ascii="宋体" w:hAnsi="宋体"/>
          <w:szCs w:val="24"/>
        </w:rPr>
      </w:pPr>
      <w:r>
        <w:rPr>
          <w:rFonts w:ascii="宋体" w:hAnsi="宋体" w:hint="eastAsia"/>
          <w:szCs w:val="24"/>
        </w:rPr>
        <w:tab/>
      </w:r>
      <w:r w:rsidR="00F83F9D">
        <w:rPr>
          <w:rFonts w:ascii="宋体" w:hAnsi="宋体" w:hint="eastAsia"/>
          <w:szCs w:val="24"/>
        </w:rPr>
        <w:t>多用户单账号场景下，手势密码触屏行为数据采集器采集而来的是由多个用户数据混</w:t>
      </w:r>
      <w:r w:rsidR="00FD3A29">
        <w:rPr>
          <w:rFonts w:ascii="宋体" w:hAnsi="宋体" w:hint="eastAsia"/>
          <w:szCs w:val="24"/>
        </w:rPr>
        <w:t>杂的数据。在计算连续型特征间的距离时，首先通过算法找到能相对最好代表该用户的参照集特征向量</w:t>
      </w:r>
      <w:r w:rsidR="006965B8">
        <w:rPr>
          <w:rFonts w:ascii="宋体" w:hAnsi="宋体" w:hint="eastAsia"/>
          <w:szCs w:val="24"/>
        </w:rPr>
        <w:t>。由于多个用户数据混杂，因此无法找到能代表每一个用户的参照集特征向量。</w:t>
      </w:r>
    </w:p>
    <w:p w14:paraId="16E787C3" w14:textId="77777777" w:rsidR="006965B8" w:rsidRDefault="006965B8" w:rsidP="0031718B">
      <w:pPr>
        <w:ind w:firstLineChars="0" w:firstLine="0"/>
        <w:rPr>
          <w:rFonts w:ascii="宋体" w:hAnsi="宋体"/>
          <w:szCs w:val="24"/>
        </w:rPr>
      </w:pPr>
      <w:r>
        <w:rPr>
          <w:rFonts w:ascii="宋体" w:hAnsi="宋体" w:hint="eastAsia"/>
          <w:szCs w:val="24"/>
        </w:rPr>
        <w:tab/>
        <w:t>因此，在对多个用户聚类划分成多</w:t>
      </w:r>
      <w:r w:rsidR="00754FB6">
        <w:rPr>
          <w:rFonts w:ascii="宋体" w:hAnsi="宋体" w:hint="eastAsia"/>
          <w:szCs w:val="24"/>
        </w:rPr>
        <w:t>个用户数据时，构建的行为特征向量的特征选择离散型特征，如总时间，采集点的个数，X坐标、Y坐标、压力、接触面积、接触面积的长轴和短轴等特征的均值、标准差、最大值、最小值。相比连续型特征，离散型特征提供的信息量上有所减少，但是鉴于大多数行为认证数据取的都是离散型特征。显然，其仍具有不错的认证效果。</w:t>
      </w:r>
    </w:p>
    <w:p w14:paraId="4B500A59" w14:textId="77777777" w:rsidR="00942F95" w:rsidRDefault="00120664" w:rsidP="0031718B">
      <w:pPr>
        <w:ind w:firstLineChars="0" w:firstLine="0"/>
        <w:rPr>
          <w:rFonts w:ascii="宋体" w:hAnsi="宋体"/>
          <w:szCs w:val="24"/>
        </w:rPr>
      </w:pPr>
      <w:r>
        <w:rPr>
          <w:rFonts w:ascii="宋体" w:hAnsi="宋体" w:hint="eastAsia"/>
          <w:szCs w:val="24"/>
        </w:rPr>
        <w:tab/>
      </w:r>
      <w:r w:rsidR="00942F95">
        <w:rPr>
          <w:rFonts w:ascii="宋体" w:hAnsi="宋体" w:hint="eastAsia"/>
          <w:szCs w:val="24"/>
        </w:rPr>
        <w:t>对于聚类的效果可以用purity方法评估。</w:t>
      </w:r>
      <w:r w:rsidR="00942F95">
        <w:rPr>
          <w:rFonts w:ascii="宋体" w:hAnsi="宋体"/>
          <w:szCs w:val="24"/>
        </w:rPr>
        <w:t>P</w:t>
      </w:r>
      <w:r w:rsidR="00942F95">
        <w:rPr>
          <w:rFonts w:ascii="宋体" w:hAnsi="宋体" w:hint="eastAsia"/>
          <w:szCs w:val="24"/>
        </w:rPr>
        <w:t>urity方法是极为简单的一种聚类评价方法，只需计算正确聚类的手势密码触屏行为数据数占总手势密码触屏行为数据数的比例：</w:t>
      </w:r>
      <m:oMath>
        <m:r>
          <w:rPr>
            <w:rFonts w:ascii="Cambria Math" w:hAnsi="Cambria Math"/>
            <w:szCs w:val="24"/>
          </w:rPr>
          <m:t>purity(</m:t>
        </m:r>
        <m:r>
          <m:rPr>
            <m:sty m:val="p"/>
          </m:rPr>
          <w:rPr>
            <w:rFonts w:ascii="Cambria Math" w:hAnsi="Cambria Math"/>
            <w:szCs w:val="24"/>
          </w:rPr>
          <m:t>Ω</m:t>
        </m:r>
        <m:r>
          <w:rPr>
            <w:rFonts w:ascii="Cambria Math" w:hAnsi="Cambria Math"/>
            <w:szCs w:val="24"/>
          </w:rPr>
          <m:t>,</m:t>
        </m:r>
        <m:r>
          <w:rPr>
            <w:rFonts w:ascii="Cambria Math" w:hAnsi="Cambria Math" w:cs="Cambria Math"/>
            <w:szCs w:val="24"/>
          </w:rPr>
          <m:t>C</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supHide m:val="1"/>
            <m:ctrlPr>
              <w:rPr>
                <w:rFonts w:ascii="Cambria Math" w:hAnsi="Cambria Math"/>
                <w:i/>
                <w:szCs w:val="24"/>
              </w:rPr>
            </m:ctrlPr>
          </m:naryPr>
          <m:sub>
            <m:r>
              <w:rPr>
                <w:rFonts w:ascii="Cambria Math" w:hAnsi="Cambria Math"/>
                <w:szCs w:val="24"/>
              </w:rPr>
              <m:t>k</m:t>
            </m:r>
          </m:sub>
          <m:sup/>
          <m:e>
            <m:r>
              <w:rPr>
                <w:rFonts w:ascii="Cambria Math" w:hAnsi="Cambria Math"/>
                <w:szCs w:val="24"/>
              </w:rPr>
              <m:t>max|</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e>
        </m:nary>
      </m:oMath>
      <w:r w:rsidR="00055E9B">
        <w:rPr>
          <w:rFonts w:ascii="宋体" w:hAnsi="宋体" w:hint="eastAsia"/>
          <w:szCs w:val="24"/>
        </w:rPr>
        <w:t>。其中</w:t>
      </w:r>
      <m:oMath>
        <m:r>
          <m:rPr>
            <m:sty m:val="p"/>
          </m:rPr>
          <w:rPr>
            <w:rFonts w:ascii="Cambria Math" w:hAnsi="Cambria Math"/>
            <w:szCs w:val="24"/>
          </w:rPr>
          <m:t>Ω={</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m:rPr>
            <m:sty m:val="p"/>
          </m:rPr>
          <w:rPr>
            <w:rFonts w:ascii="Cambria Math" w:hAnsi="Cambria Math"/>
            <w:szCs w:val="24"/>
          </w:rPr>
          <m:t>}</m:t>
        </m:r>
      </m:oMath>
    </w:p>
    <w:p w14:paraId="58A9CF3F" w14:textId="77777777" w:rsidR="00754FB6" w:rsidRDefault="00055E9B" w:rsidP="0031718B">
      <w:pPr>
        <w:ind w:firstLineChars="0" w:firstLine="0"/>
        <w:rPr>
          <w:rFonts w:ascii="宋体" w:hAnsi="宋体"/>
          <w:szCs w:val="24"/>
        </w:rPr>
      </w:pPr>
      <w:r>
        <w:rPr>
          <w:rFonts w:ascii="宋体" w:hAnsi="宋体" w:hint="eastAsia"/>
          <w:szCs w:val="24"/>
        </w:rPr>
        <w:t>是聚类的集合。</w:t>
      </w:r>
      <m:oMath>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oMath>
      <w:r>
        <w:rPr>
          <w:rFonts w:ascii="宋体" w:hAnsi="宋体" w:hint="eastAsia"/>
          <w:szCs w:val="24"/>
        </w:rPr>
        <w:t>表示第k个聚类的集合。</w:t>
      </w:r>
      <m:oMath>
        <m:r>
          <w:rPr>
            <w:rFonts w:ascii="Cambria Math" w:hAnsi="Cambria Math"/>
            <w:szCs w:val="24"/>
          </w:rPr>
          <m:t>C={</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r>
          <w:rPr>
            <w:rFonts w:ascii="Cambria Math" w:hAnsi="Cambria Math"/>
            <w:szCs w:val="24"/>
          </w:rPr>
          <m:t>}</m:t>
        </m:r>
      </m:oMath>
      <w:r>
        <w:rPr>
          <w:rFonts w:ascii="宋体" w:hAnsi="宋体" w:hint="eastAsia"/>
          <w:szCs w:val="24"/>
        </w:rPr>
        <w:t>表示的是手势密码触屏行为特征数据的集合。</w:t>
      </w:r>
      <w:r w:rsidR="00754FB6">
        <w:rPr>
          <w:rFonts w:ascii="宋体" w:hAnsi="宋体" w:hint="eastAsia"/>
          <w:szCs w:val="24"/>
        </w:rPr>
        <w:tab/>
      </w:r>
      <m:oMath>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oMath>
      <w:r>
        <w:rPr>
          <w:rFonts w:ascii="宋体" w:hAnsi="宋体" w:hint="eastAsia"/>
          <w:szCs w:val="24"/>
        </w:rPr>
        <w:t>表示第j次手势密码触屏行为特征数据。N表示总</w:t>
      </w:r>
      <w:r>
        <w:rPr>
          <w:rFonts w:ascii="宋体" w:hAnsi="宋体" w:hint="eastAsia"/>
          <w:szCs w:val="24"/>
        </w:rPr>
        <w:lastRenderedPageBreak/>
        <w:t>的手势密码触屏行为特征数据的数目。</w:t>
      </w:r>
    </w:p>
    <w:p w14:paraId="058098B4" w14:textId="77777777" w:rsidR="00CB11A2" w:rsidRPr="0031718B" w:rsidRDefault="00CB11A2" w:rsidP="0031718B">
      <w:pPr>
        <w:pStyle w:val="3"/>
        <w:ind w:left="1"/>
      </w:pPr>
      <w:bookmarkStart w:id="79" w:name="_Toc438380779"/>
      <w:bookmarkStart w:id="80" w:name="_Toc438380829"/>
      <w:r w:rsidRPr="0031718B">
        <w:rPr>
          <w:rFonts w:hint="eastAsia"/>
        </w:rPr>
        <w:t xml:space="preserve">5.2.3 </w:t>
      </w:r>
      <w:r w:rsidR="00C10747" w:rsidRPr="0031718B">
        <w:rPr>
          <w:rFonts w:hint="eastAsia"/>
        </w:rPr>
        <w:t>手势模型构建</w:t>
      </w:r>
      <w:bookmarkEnd w:id="79"/>
      <w:bookmarkEnd w:id="80"/>
    </w:p>
    <w:p w14:paraId="316EEBB0" w14:textId="77777777" w:rsidR="00C041BB" w:rsidRDefault="00BB709B" w:rsidP="0031718B">
      <w:pPr>
        <w:tabs>
          <w:tab w:val="left" w:pos="420"/>
          <w:tab w:val="left" w:pos="2311"/>
        </w:tabs>
        <w:ind w:firstLineChars="0" w:firstLine="0"/>
        <w:rPr>
          <w:rFonts w:ascii="宋体" w:hAnsi="宋体"/>
          <w:szCs w:val="24"/>
        </w:rPr>
      </w:pPr>
      <w:r>
        <w:rPr>
          <w:rFonts w:ascii="宋体" w:hAnsi="宋体" w:hint="eastAsia"/>
          <w:szCs w:val="24"/>
        </w:rPr>
        <w:tab/>
      </w:r>
      <w:r w:rsidR="00C041BB">
        <w:rPr>
          <w:rFonts w:ascii="宋体" w:hAnsi="宋体" w:hint="eastAsia"/>
          <w:szCs w:val="24"/>
        </w:rPr>
        <w:t>对于多用户单账号场景下的手势密码触屏行为模式构建，通过上一小节描述的聚类算法。可将多个用户混杂在一起的数据分清数据来源，聚类成若干个“家庭”用户。对于每个家庭用户均需要构建一个该用户对应的手势密码触屏行为</w:t>
      </w:r>
      <w:r w:rsidR="00744F71">
        <w:rPr>
          <w:rFonts w:ascii="宋体" w:hAnsi="宋体" w:hint="eastAsia"/>
          <w:szCs w:val="24"/>
        </w:rPr>
        <w:t>模式。</w:t>
      </w:r>
    </w:p>
    <w:p w14:paraId="07547E8E" w14:textId="77777777" w:rsidR="00C041BB" w:rsidRDefault="00744F71" w:rsidP="0031718B">
      <w:pPr>
        <w:tabs>
          <w:tab w:val="left" w:pos="420"/>
          <w:tab w:val="left" w:pos="2311"/>
        </w:tabs>
        <w:ind w:firstLineChars="0" w:firstLine="0"/>
        <w:rPr>
          <w:rFonts w:ascii="宋体" w:hAnsi="宋体"/>
          <w:szCs w:val="24"/>
        </w:rPr>
      </w:pPr>
      <w:r>
        <w:rPr>
          <w:rFonts w:ascii="宋体" w:hAnsi="宋体" w:hint="eastAsia"/>
          <w:szCs w:val="24"/>
        </w:rPr>
        <w:tab/>
        <w:t>此时的数据已经聚类成不同的用户，被打上该用户的标签。因此在手势密码触屏行为模式构建时，可以应用连续型手势密码触屏行为特征数据。本文选取的连续型手势密码触屏行为特征包括随时间变化的X坐标、Y坐标、压力、接触面积、速度、接触面积的长轴和接触面积的短轴等。当然行为特征向量的组成中也包括离散型的手势密码触屏行为特征，如总时间、采集点的个数、各项连续型行为特征的均值、标准差、最大值，最小值。此外，还包括一些特殊特征，比如第一点的压力、接触面积，最后一点的压力、接触面积等。</w:t>
      </w:r>
    </w:p>
    <w:p w14:paraId="4F87C93A" w14:textId="77777777" w:rsidR="00744F71" w:rsidRDefault="00744F71" w:rsidP="0031718B">
      <w:pPr>
        <w:tabs>
          <w:tab w:val="left" w:pos="420"/>
          <w:tab w:val="left" w:pos="2311"/>
        </w:tabs>
        <w:ind w:firstLineChars="0" w:firstLine="0"/>
        <w:rPr>
          <w:rFonts w:ascii="宋体" w:hAnsi="宋体"/>
          <w:szCs w:val="24"/>
        </w:rPr>
      </w:pPr>
      <w:r>
        <w:rPr>
          <w:rFonts w:ascii="宋体" w:hAnsi="宋体" w:hint="eastAsia"/>
          <w:szCs w:val="24"/>
        </w:rPr>
        <w:tab/>
      </w:r>
      <w:r w:rsidR="00D0122F">
        <w:rPr>
          <w:rFonts w:ascii="宋体" w:hAnsi="宋体" w:hint="eastAsia"/>
          <w:szCs w:val="24"/>
        </w:rPr>
        <w:t>后续的模式构建方案类似于单用户单账号的手势密码触屏行为</w:t>
      </w:r>
      <w:r w:rsidR="008C4BC4">
        <w:rPr>
          <w:rFonts w:ascii="宋体" w:hAnsi="宋体" w:hint="eastAsia"/>
          <w:szCs w:val="24"/>
        </w:rPr>
        <w:t>模式的构建。根据行为特征向量，计算获取参照集行为特征向量，然后根据距离计算算法形成行为特征距离向量集。通过SVM分类器对行为特征距离向量集进行分类训练。当然，在多用户单账号场景下</w:t>
      </w:r>
      <w:r w:rsidR="00C71317">
        <w:rPr>
          <w:rFonts w:ascii="宋体" w:hAnsi="宋体" w:hint="eastAsia"/>
          <w:szCs w:val="24"/>
        </w:rPr>
        <w:t>，对新的用户行为数据进行测试时，新数据匹配任一用户的手势密码触屏行为模式，即可认为该数据为合法用户的操作；若对所有用户的手势密码触屏行为模式，均不匹配，则认为该数据为非法用户的操作。</w:t>
      </w:r>
    </w:p>
    <w:p w14:paraId="273FA664"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81" w:name="_Toc438380780"/>
      <w:bookmarkStart w:id="82" w:name="_Toc438380830"/>
      <w:r w:rsidRPr="0031718B">
        <w:rPr>
          <w:rFonts w:ascii="Times New Roman" w:eastAsia="黑体" w:hAnsi="Times New Roman" w:cs="Times New Roman" w:hint="eastAsia"/>
          <w:kern w:val="2"/>
          <w:sz w:val="30"/>
          <w:szCs w:val="21"/>
        </w:rPr>
        <w:t xml:space="preserve">5.3 </w:t>
      </w:r>
      <w:r w:rsidRPr="0031718B">
        <w:rPr>
          <w:rFonts w:ascii="Times New Roman" w:eastAsia="黑体" w:hAnsi="Times New Roman" w:cs="Times New Roman" w:hint="eastAsia"/>
          <w:kern w:val="2"/>
          <w:sz w:val="30"/>
          <w:szCs w:val="21"/>
        </w:rPr>
        <w:t>实验分析</w:t>
      </w:r>
      <w:bookmarkEnd w:id="81"/>
      <w:bookmarkEnd w:id="82"/>
    </w:p>
    <w:p w14:paraId="4FDF0885" w14:textId="77777777" w:rsidR="00552A58" w:rsidRDefault="00060170"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C20B8" w:rsidRPr="001C6C71">
        <w:rPr>
          <w:rFonts w:ascii="Helvetica" w:hAnsi="Helvetica" w:cs="Helvetica"/>
          <w:kern w:val="0"/>
          <w:szCs w:val="24"/>
        </w:rPr>
        <w:t>本文实验在</w:t>
      </w:r>
      <w:r w:rsidR="00DC20B8" w:rsidRPr="001C6C71">
        <w:rPr>
          <w:rFonts w:ascii="Helvetica" w:hAnsi="Helvetica" w:cs="Helvetica"/>
          <w:kern w:val="0"/>
          <w:szCs w:val="24"/>
        </w:rPr>
        <w:t>mac</w:t>
      </w:r>
      <w:r w:rsidR="00DC20B8" w:rsidRPr="001C6C71">
        <w:rPr>
          <w:rFonts w:ascii="Helvetica" w:hAnsi="Helvetica" w:cs="Helvetica"/>
          <w:kern w:val="0"/>
          <w:szCs w:val="24"/>
        </w:rPr>
        <w:t>操作系统下的</w:t>
      </w:r>
      <w:r w:rsidR="00DC20B8" w:rsidRPr="001C6C71">
        <w:rPr>
          <w:rFonts w:ascii="Helvetica" w:hAnsi="Helvetica" w:cs="Helvetica"/>
          <w:kern w:val="0"/>
          <w:szCs w:val="24"/>
        </w:rPr>
        <w:t>matlab2012b</w:t>
      </w:r>
      <w:r w:rsidR="00DC20B8" w:rsidRPr="001C6C71">
        <w:rPr>
          <w:rFonts w:ascii="Helvetica" w:hAnsi="Helvetica" w:cs="Helvetica"/>
          <w:kern w:val="0"/>
          <w:szCs w:val="24"/>
        </w:rPr>
        <w:t>平台上进行</w:t>
      </w:r>
      <w:r w:rsidR="00033606">
        <w:rPr>
          <w:rFonts w:ascii="Helvetica" w:hAnsi="Helvetica" w:cs="Helvetica" w:hint="eastAsia"/>
          <w:kern w:val="0"/>
          <w:szCs w:val="24"/>
        </w:rPr>
        <w:t>相应的模型</w:t>
      </w:r>
      <w:r w:rsidR="00033606">
        <w:rPr>
          <w:rFonts w:ascii="Helvetica" w:hAnsi="Helvetica" w:cs="Helvetica"/>
          <w:kern w:val="0"/>
          <w:szCs w:val="24"/>
        </w:rPr>
        <w:t>构建和认证</w:t>
      </w:r>
      <w:r w:rsidR="00DC20B8" w:rsidRPr="001C6C71">
        <w:rPr>
          <w:rFonts w:ascii="Helvetica" w:hAnsi="Helvetica" w:cs="Helvetica"/>
          <w:kern w:val="0"/>
          <w:szCs w:val="24"/>
        </w:rPr>
        <w:t>。实验数据</w:t>
      </w:r>
      <w:r w:rsidR="00DC20B8">
        <w:rPr>
          <w:rFonts w:ascii="Helvetica" w:hAnsi="Helvetica" w:cs="Helvetica" w:hint="eastAsia"/>
          <w:kern w:val="0"/>
          <w:szCs w:val="24"/>
        </w:rPr>
        <w:t>使用的是上文提到的数据集二。</w:t>
      </w:r>
      <w:r w:rsidR="00033606">
        <w:rPr>
          <w:rFonts w:ascii="Helvetica" w:hAnsi="Helvetica" w:cs="Helvetica" w:hint="eastAsia"/>
          <w:kern w:val="0"/>
          <w:szCs w:val="24"/>
        </w:rPr>
        <w:t>该</w:t>
      </w:r>
      <w:r w:rsidR="00033606">
        <w:rPr>
          <w:rFonts w:ascii="Helvetica" w:hAnsi="Helvetica" w:cs="Helvetica"/>
          <w:kern w:val="0"/>
          <w:szCs w:val="24"/>
        </w:rPr>
        <w:t>数据集</w:t>
      </w:r>
      <w:r>
        <w:rPr>
          <w:rFonts w:ascii="Helvetica" w:hAnsi="Helvetica" w:cs="Helvetica" w:hint="eastAsia"/>
          <w:kern w:val="0"/>
          <w:szCs w:val="24"/>
        </w:rPr>
        <w:t>总共</w:t>
      </w:r>
      <w:r w:rsidR="00033606">
        <w:rPr>
          <w:rFonts w:ascii="Helvetica" w:hAnsi="Helvetica" w:cs="Helvetica" w:hint="eastAsia"/>
          <w:kern w:val="0"/>
          <w:szCs w:val="24"/>
        </w:rPr>
        <w:t>采集了三种类型的手势密码，每个手势密码由</w:t>
      </w:r>
      <w:r>
        <w:rPr>
          <w:rFonts w:ascii="Helvetica" w:hAnsi="Helvetica" w:cs="Helvetica" w:hint="eastAsia"/>
          <w:kern w:val="0"/>
          <w:szCs w:val="24"/>
        </w:rPr>
        <w:t>5</w:t>
      </w:r>
      <w:r>
        <w:rPr>
          <w:rFonts w:ascii="Helvetica" w:hAnsi="Helvetica" w:cs="Helvetica" w:hint="eastAsia"/>
          <w:kern w:val="0"/>
          <w:szCs w:val="24"/>
        </w:rPr>
        <w:t>个人</w:t>
      </w:r>
      <w:r w:rsidR="00033606">
        <w:rPr>
          <w:rFonts w:ascii="Helvetica" w:hAnsi="Helvetica" w:cs="Helvetica" w:hint="eastAsia"/>
          <w:kern w:val="0"/>
          <w:szCs w:val="24"/>
        </w:rPr>
        <w:t>来</w:t>
      </w:r>
      <w:r>
        <w:rPr>
          <w:rFonts w:ascii="Helvetica" w:hAnsi="Helvetica" w:cs="Helvetica" w:hint="eastAsia"/>
          <w:kern w:val="0"/>
          <w:szCs w:val="24"/>
        </w:rPr>
        <w:t>完成，总共</w:t>
      </w:r>
      <w:r>
        <w:rPr>
          <w:rFonts w:ascii="Helvetica" w:hAnsi="Helvetica" w:cs="Helvetica" w:hint="eastAsia"/>
          <w:kern w:val="0"/>
          <w:szCs w:val="24"/>
        </w:rPr>
        <w:t>15</w:t>
      </w:r>
      <w:r>
        <w:rPr>
          <w:rFonts w:ascii="Helvetica" w:hAnsi="Helvetica" w:cs="Helvetica" w:hint="eastAsia"/>
          <w:kern w:val="0"/>
          <w:szCs w:val="24"/>
        </w:rPr>
        <w:t>人，每人完成</w:t>
      </w:r>
      <w:r>
        <w:rPr>
          <w:rFonts w:ascii="Helvetica" w:hAnsi="Helvetica" w:cs="Helvetica" w:hint="eastAsia"/>
          <w:kern w:val="0"/>
          <w:szCs w:val="24"/>
        </w:rPr>
        <w:t>120</w:t>
      </w:r>
      <w:r>
        <w:rPr>
          <w:rFonts w:ascii="Helvetica" w:hAnsi="Helvetica" w:cs="Helvetica" w:hint="eastAsia"/>
          <w:kern w:val="0"/>
          <w:szCs w:val="24"/>
        </w:rPr>
        <w:t>次手势密码输入操作，总计</w:t>
      </w:r>
      <w:r>
        <w:rPr>
          <w:rFonts w:ascii="Helvetica" w:hAnsi="Helvetica" w:cs="Helvetica" w:hint="eastAsia"/>
          <w:kern w:val="0"/>
          <w:szCs w:val="24"/>
        </w:rPr>
        <w:t>1800</w:t>
      </w:r>
      <w:r w:rsidR="00552A58">
        <w:rPr>
          <w:rFonts w:ascii="Helvetica" w:hAnsi="Helvetica" w:cs="Helvetica" w:hint="eastAsia"/>
          <w:kern w:val="0"/>
          <w:szCs w:val="24"/>
        </w:rPr>
        <w:t>次手势密码输入操作。</w:t>
      </w:r>
    </w:p>
    <w:p w14:paraId="3A56A704" w14:textId="77777777" w:rsidR="00364B31" w:rsidRDefault="00552A58"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060170">
        <w:rPr>
          <w:rFonts w:ascii="Helvetica" w:hAnsi="Helvetica" w:cs="Helvetica" w:hint="eastAsia"/>
          <w:kern w:val="0"/>
          <w:szCs w:val="24"/>
        </w:rPr>
        <w:t>聚类的数据为混合用户的所有数据，根据模拟情侣和家庭环境</w:t>
      </w:r>
      <w:r w:rsidR="00847238">
        <w:rPr>
          <w:rFonts w:ascii="Helvetica" w:hAnsi="Helvetica" w:cs="Helvetica" w:hint="eastAsia"/>
          <w:kern w:val="0"/>
          <w:szCs w:val="24"/>
        </w:rPr>
        <w:t>两种情景</w:t>
      </w:r>
      <w:r w:rsidR="00060170">
        <w:rPr>
          <w:rFonts w:ascii="Helvetica" w:hAnsi="Helvetica" w:cs="Helvetica" w:hint="eastAsia"/>
          <w:kern w:val="0"/>
          <w:szCs w:val="24"/>
        </w:rPr>
        <w:t>，分成两人的数据混合以及三人的数据混合。</w:t>
      </w:r>
    </w:p>
    <w:p w14:paraId="29520FFC" w14:textId="77777777" w:rsidR="00065D89" w:rsidRDefault="00065D89"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该模型聚类效果的评估使用</w:t>
      </w:r>
      <w:r>
        <w:rPr>
          <w:rFonts w:ascii="Helvetica" w:hAnsi="Helvetica" w:cs="Helvetica" w:hint="eastAsia"/>
          <w:kern w:val="0"/>
          <w:szCs w:val="24"/>
        </w:rPr>
        <w:t>Purity</w:t>
      </w:r>
      <w:r>
        <w:rPr>
          <w:rFonts w:ascii="Helvetica" w:hAnsi="Helvetica" w:cs="Helvetica" w:hint="eastAsia"/>
          <w:kern w:val="0"/>
          <w:szCs w:val="24"/>
        </w:rPr>
        <w:t>指标，模型认证效果的评估使用</w:t>
      </w:r>
      <w:r>
        <w:rPr>
          <w:rFonts w:ascii="Helvetica" w:hAnsi="Helvetica" w:cs="Helvetica" w:hint="eastAsia"/>
          <w:kern w:val="0"/>
          <w:szCs w:val="24"/>
        </w:rPr>
        <w:t>FRR</w:t>
      </w:r>
      <w:r>
        <w:rPr>
          <w:rFonts w:ascii="Helvetica" w:hAnsi="Helvetica" w:cs="Helvetica" w:hint="eastAsia"/>
          <w:kern w:val="0"/>
          <w:szCs w:val="24"/>
        </w:rPr>
        <w:t>（漏检率）和</w:t>
      </w:r>
      <w:r>
        <w:rPr>
          <w:rFonts w:ascii="Helvetica" w:hAnsi="Helvetica" w:cs="Helvetica" w:hint="eastAsia"/>
          <w:kern w:val="0"/>
          <w:szCs w:val="24"/>
        </w:rPr>
        <w:t>FAR</w:t>
      </w:r>
      <w:r>
        <w:rPr>
          <w:rFonts w:ascii="Helvetica" w:hAnsi="Helvetica" w:cs="Helvetica" w:hint="eastAsia"/>
          <w:kern w:val="0"/>
          <w:szCs w:val="24"/>
        </w:rPr>
        <w:t>（误检率）。</w:t>
      </w:r>
    </w:p>
    <w:p w14:paraId="4C3BED9E" w14:textId="77777777" w:rsidR="0031718B"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p>
    <w:p w14:paraId="3217B3A5" w14:textId="77777777" w:rsidR="00065D89" w:rsidRPr="00891858"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宋体" w:hAnsi="宋体" w:cstheme="minorBidi"/>
          <w:b/>
          <w:color w:val="000000" w:themeColor="text1"/>
          <w:kern w:val="24"/>
          <w:szCs w:val="24"/>
        </w:rPr>
      </w:pPr>
      <w:r>
        <w:rPr>
          <w:rFonts w:ascii="Helvetica" w:hAnsi="Helvetica" w:cs="Helvetica"/>
          <w:kern w:val="0"/>
          <w:szCs w:val="24"/>
        </w:rPr>
        <w:tab/>
      </w:r>
      <w:r w:rsidR="00065D89" w:rsidRPr="00891858">
        <w:rPr>
          <w:rFonts w:ascii="Helvetica" w:hAnsi="Helvetica" w:cs="Helvetica" w:hint="eastAsia"/>
          <w:b/>
          <w:kern w:val="0"/>
          <w:szCs w:val="24"/>
        </w:rPr>
        <w:t>实验</w:t>
      </w:r>
      <w:r w:rsidR="00065D89" w:rsidRPr="00891858">
        <w:rPr>
          <w:rFonts w:ascii="Helvetica" w:hAnsi="Helvetica" w:cs="Helvetica" w:hint="eastAsia"/>
          <w:b/>
          <w:kern w:val="0"/>
          <w:szCs w:val="24"/>
        </w:rPr>
        <w:t>1</w:t>
      </w:r>
      <w:r w:rsidR="00065D89" w:rsidRPr="00891858">
        <w:rPr>
          <w:rFonts w:ascii="Helvetica" w:hAnsi="Helvetica" w:cs="Helvetica" w:hint="eastAsia"/>
          <w:b/>
          <w:kern w:val="0"/>
          <w:szCs w:val="24"/>
        </w:rPr>
        <w:t>：</w:t>
      </w:r>
      <w:r w:rsidR="00065D89" w:rsidRPr="00891858">
        <w:rPr>
          <w:rFonts w:ascii="宋体" w:hAnsi="宋体" w:cstheme="minorBidi"/>
          <w:b/>
          <w:color w:val="000000" w:themeColor="text1"/>
          <w:kern w:val="24"/>
          <w:szCs w:val="24"/>
        </w:rPr>
        <w:t>对多用户单账号混合数据直接使用</w:t>
      </w:r>
      <w:r w:rsidR="00065D89" w:rsidRPr="00891858">
        <w:rPr>
          <w:rFonts w:ascii="宋体" w:hAnsi="宋体" w:cstheme="minorBidi" w:hint="eastAsia"/>
          <w:b/>
          <w:color w:val="000000" w:themeColor="text1"/>
          <w:kern w:val="24"/>
          <w:szCs w:val="24"/>
        </w:rPr>
        <w:t>单用户单账号模型构建方法处理（仅作了两个用户混合数据结果分析，三个用户混合效果只会更差）</w:t>
      </w:r>
    </w:p>
    <w:p w14:paraId="52539456" w14:textId="77777777" w:rsidR="007414CB" w:rsidRDefault="00700255"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E93578">
        <w:rPr>
          <w:rFonts w:ascii="Helvetica" w:hAnsi="Helvetica" w:cs="Helvetica" w:hint="eastAsia"/>
          <w:kern w:val="0"/>
          <w:szCs w:val="24"/>
        </w:rPr>
        <w:t>该实验中对两个用户各选</w:t>
      </w:r>
      <w:r w:rsidR="00E93578">
        <w:rPr>
          <w:rFonts w:ascii="Helvetica" w:hAnsi="Helvetica" w:cs="Helvetica" w:hint="eastAsia"/>
          <w:kern w:val="0"/>
          <w:szCs w:val="24"/>
        </w:rPr>
        <w:t>5</w:t>
      </w:r>
      <w:r w:rsidR="00E93578">
        <w:rPr>
          <w:rFonts w:ascii="Helvetica" w:hAnsi="Helvetica" w:cs="Helvetica" w:hint="eastAsia"/>
          <w:kern w:val="0"/>
          <w:szCs w:val="24"/>
        </w:rPr>
        <w:t>条数据总计</w:t>
      </w:r>
      <w:r w:rsidR="00E93578">
        <w:rPr>
          <w:rFonts w:ascii="Helvetica" w:hAnsi="Helvetica" w:cs="Helvetica" w:hint="eastAsia"/>
          <w:kern w:val="0"/>
          <w:szCs w:val="24"/>
        </w:rPr>
        <w:t>10</w:t>
      </w:r>
      <w:r w:rsidR="00E93578">
        <w:rPr>
          <w:rFonts w:ascii="Helvetica" w:hAnsi="Helvetica" w:cs="Helvetica" w:hint="eastAsia"/>
          <w:kern w:val="0"/>
          <w:szCs w:val="24"/>
        </w:rPr>
        <w:t>条数据，训练参照集行为特征向量</w:t>
      </w:r>
      <w:r w:rsidR="007414CB">
        <w:rPr>
          <w:rFonts w:ascii="Helvetica" w:hAnsi="Helvetica" w:cs="Helvetica" w:hint="eastAsia"/>
          <w:kern w:val="0"/>
          <w:szCs w:val="24"/>
        </w:rPr>
        <w:t>；训练集为取两个用户各</w:t>
      </w:r>
      <w:r w:rsidR="007414CB">
        <w:rPr>
          <w:rFonts w:ascii="Helvetica" w:hAnsi="Helvetica" w:cs="Helvetica" w:hint="eastAsia"/>
          <w:kern w:val="0"/>
          <w:szCs w:val="24"/>
        </w:rPr>
        <w:t>10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20</w:t>
      </w:r>
      <w:r w:rsidR="007414CB">
        <w:rPr>
          <w:rFonts w:ascii="Helvetica" w:hAnsi="Helvetica" w:cs="Helvetica" w:hint="eastAsia"/>
          <w:kern w:val="0"/>
          <w:szCs w:val="24"/>
        </w:rPr>
        <w:t>条同手势的其他用户数据作为负样本；测试集为取两个用户各</w:t>
      </w:r>
      <w:r w:rsidR="007414CB">
        <w:rPr>
          <w:rFonts w:ascii="Helvetica" w:hAnsi="Helvetica" w:cs="Helvetica" w:hint="eastAsia"/>
          <w:kern w:val="0"/>
          <w:szCs w:val="24"/>
        </w:rPr>
        <w:t>40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80</w:t>
      </w:r>
      <w:r w:rsidR="007414CB">
        <w:rPr>
          <w:rFonts w:ascii="Helvetica" w:hAnsi="Helvetica" w:cs="Helvetica" w:hint="eastAsia"/>
          <w:kern w:val="0"/>
          <w:szCs w:val="24"/>
        </w:rPr>
        <w:t>条同手势的其他用户数据作为负样本。</w:t>
      </w:r>
    </w:p>
    <w:p w14:paraId="6B6E8773" w14:textId="77777777" w:rsidR="007414CB" w:rsidRDefault="007414C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下表为多用户单账号混合数据直接使用单用户单账号模式构建方法实验效果与单用户单账号账号使用该模式构建方法实验效果的对比。</w:t>
      </w:r>
    </w:p>
    <w:p w14:paraId="0A4F2950" w14:textId="77777777" w:rsidR="007414CB" w:rsidRDefault="007414CB"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1 </w:t>
      </w:r>
      <w:r w:rsidRPr="0031718B">
        <w:rPr>
          <w:rFonts w:hAnsi="宋体" w:hint="eastAsia"/>
          <w:sz w:val="21"/>
        </w:rPr>
        <w:t>两种方案实验效果对比</w:t>
      </w:r>
    </w:p>
    <w:tbl>
      <w:tblPr>
        <w:tblStyle w:val="af6"/>
        <w:tblW w:w="0" w:type="auto"/>
        <w:tblLook w:val="04A0" w:firstRow="1" w:lastRow="0" w:firstColumn="1" w:lastColumn="0" w:noHBand="0" w:noVBand="1"/>
      </w:tblPr>
      <w:tblGrid>
        <w:gridCol w:w="2840"/>
        <w:gridCol w:w="2841"/>
        <w:gridCol w:w="2841"/>
      </w:tblGrid>
      <w:tr w:rsidR="00891858" w14:paraId="17FB68B3" w14:textId="77777777" w:rsidTr="00891858">
        <w:tc>
          <w:tcPr>
            <w:tcW w:w="2840" w:type="dxa"/>
          </w:tcPr>
          <w:p w14:paraId="19F0902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3CD6AA1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1249101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7B696542" w14:textId="77777777" w:rsidTr="00891858">
        <w:tc>
          <w:tcPr>
            <w:tcW w:w="2840" w:type="dxa"/>
          </w:tcPr>
          <w:p w14:paraId="22EC57C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本实验</w:t>
            </w:r>
          </w:p>
        </w:tc>
        <w:tc>
          <w:tcPr>
            <w:tcW w:w="2841" w:type="dxa"/>
          </w:tcPr>
          <w:p w14:paraId="5FF0EC7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38ADB79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56EA9958" w14:textId="77777777" w:rsidTr="00891858">
        <w:tc>
          <w:tcPr>
            <w:tcW w:w="2840" w:type="dxa"/>
          </w:tcPr>
          <w:p w14:paraId="155E9EC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单账号实验</w:t>
            </w:r>
          </w:p>
        </w:tc>
        <w:tc>
          <w:tcPr>
            <w:tcW w:w="2841" w:type="dxa"/>
          </w:tcPr>
          <w:p w14:paraId="69FDC6E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47C475D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01099AB1" w14:textId="77777777" w:rsidR="00065D89" w:rsidRDefault="00891858" w:rsidP="00891858">
      <w:pPr>
        <w:widowControl/>
        <w:tabs>
          <w:tab w:val="left" w:pos="31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hAnsi="宋体"/>
          <w:sz w:val="21"/>
        </w:rPr>
        <w:tab/>
        <w:t xml:space="preserve">  </w:t>
      </w:r>
      <w:r w:rsidR="007C2D86">
        <w:rPr>
          <w:rFonts w:ascii="Helvetica" w:hAnsi="Helvetica" w:cs="Helvetica" w:hint="eastAsia"/>
          <w:kern w:val="0"/>
          <w:szCs w:val="24"/>
        </w:rPr>
        <w:t>实验结果表明直接将多用户单账号混合数据通过单用户单账户模型进行认证，效果极差。理论上，随机判断某个用户是或者不是合法用户的概率为</w:t>
      </w:r>
      <w:r w:rsidR="007C2D86">
        <w:rPr>
          <w:rFonts w:ascii="Helvetica" w:hAnsi="Helvetica" w:cs="Helvetica" w:hint="eastAsia"/>
          <w:kern w:val="0"/>
          <w:szCs w:val="24"/>
        </w:rPr>
        <w:t>50%</w:t>
      </w:r>
      <w:r w:rsidR="007C2D86">
        <w:rPr>
          <w:rFonts w:ascii="Helvetica" w:hAnsi="Helvetica" w:cs="Helvetica" w:hint="eastAsia"/>
          <w:kern w:val="0"/>
          <w:szCs w:val="24"/>
        </w:rPr>
        <w:t>，而本实验的</w:t>
      </w:r>
      <w:r w:rsidR="007C2D86">
        <w:rPr>
          <w:rFonts w:ascii="Helvetica" w:hAnsi="Helvetica" w:cs="Helvetica" w:hint="eastAsia"/>
          <w:kern w:val="0"/>
          <w:szCs w:val="24"/>
        </w:rPr>
        <w:t>FRR</w:t>
      </w:r>
      <w:r w:rsidR="007C2D86">
        <w:rPr>
          <w:rFonts w:ascii="Helvetica" w:hAnsi="Helvetica" w:cs="Helvetica" w:hint="eastAsia"/>
          <w:kern w:val="0"/>
          <w:szCs w:val="24"/>
        </w:rPr>
        <w:t>也达到</w:t>
      </w:r>
      <w:r w:rsidR="007C2D86">
        <w:rPr>
          <w:rFonts w:ascii="Helvetica" w:hAnsi="Helvetica" w:cs="Helvetica" w:hint="eastAsia"/>
          <w:kern w:val="0"/>
          <w:szCs w:val="24"/>
        </w:rPr>
        <w:t>58.75%</w:t>
      </w:r>
      <w:r w:rsidR="00E24A51">
        <w:rPr>
          <w:rFonts w:ascii="Helvetica" w:hAnsi="Helvetica" w:cs="Helvetica" w:hint="eastAsia"/>
          <w:kern w:val="0"/>
          <w:szCs w:val="24"/>
        </w:rPr>
        <w:t>，比随机判断的效果都要差。因此，改进原有模型算法以适应多用户单账号场景是有必要的。</w:t>
      </w:r>
    </w:p>
    <w:p w14:paraId="688023FB" w14:textId="77777777" w:rsidR="00E24A51" w:rsidRDefault="00E24A51" w:rsidP="008433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16F1506B" w14:textId="77777777" w:rsidR="00E24A51" w:rsidRPr="00891858"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2</w:t>
      </w:r>
      <w:r w:rsidRPr="00891858">
        <w:rPr>
          <w:rFonts w:ascii="Helvetica" w:hAnsi="Helvetica" w:cs="Helvetica" w:hint="eastAsia"/>
          <w:b/>
          <w:kern w:val="0"/>
          <w:szCs w:val="24"/>
        </w:rPr>
        <w:t>：</w:t>
      </w:r>
      <w:r w:rsidR="00AC0BDC" w:rsidRPr="00891858">
        <w:rPr>
          <w:rFonts w:ascii="Helvetica" w:hAnsi="Helvetica" w:cs="Helvetica" w:hint="eastAsia"/>
          <w:b/>
          <w:kern w:val="0"/>
          <w:szCs w:val="24"/>
        </w:rPr>
        <w:t>对多用户单账号混合数据使用聚类算法，将数据来源分类，对每条数据打上类型标签</w:t>
      </w:r>
    </w:p>
    <w:p w14:paraId="42A6DDF5" w14:textId="77777777" w:rsidR="00AC0BDC" w:rsidRDefault="00AC0BDC"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CB482D">
        <w:rPr>
          <w:rFonts w:ascii="Helvetica" w:hAnsi="Helvetica" w:cs="Helvetica" w:hint="eastAsia"/>
          <w:kern w:val="0"/>
          <w:szCs w:val="24"/>
        </w:rPr>
        <w:t>本实验使用的聚类算法为</w:t>
      </w:r>
      <w:r w:rsidR="00CB482D">
        <w:rPr>
          <w:rFonts w:ascii="Helvetica" w:hAnsi="Helvetica" w:cs="Helvetica" w:hint="eastAsia"/>
          <w:kern w:val="0"/>
          <w:szCs w:val="24"/>
        </w:rPr>
        <w:t>k-means</w:t>
      </w:r>
      <w:r w:rsidR="00CB482D">
        <w:rPr>
          <w:rFonts w:ascii="Helvetica" w:hAnsi="Helvetica" w:cs="Helvetica" w:hint="eastAsia"/>
          <w:kern w:val="0"/>
          <w:szCs w:val="24"/>
        </w:rPr>
        <w:t>算法。</w:t>
      </w:r>
      <w:r w:rsidR="00887FC1">
        <w:rPr>
          <w:rFonts w:ascii="Helvetica" w:hAnsi="Helvetica" w:cs="Helvetica" w:hint="eastAsia"/>
          <w:kern w:val="0"/>
          <w:szCs w:val="24"/>
        </w:rPr>
        <w:t>选取</w:t>
      </w:r>
      <w:r w:rsidR="00887FC1">
        <w:rPr>
          <w:rFonts w:ascii="Helvetica" w:hAnsi="Helvetica" w:cs="Helvetica"/>
          <w:kern w:val="0"/>
          <w:szCs w:val="24"/>
        </w:rPr>
        <w:t>的</w:t>
      </w:r>
      <w:r w:rsidR="00CB482D">
        <w:rPr>
          <w:rFonts w:ascii="Helvetica" w:hAnsi="Helvetica" w:cs="Helvetica" w:hint="eastAsia"/>
          <w:kern w:val="0"/>
          <w:szCs w:val="24"/>
        </w:rPr>
        <w:t>离散型特征如下：总时间、采集点的个数、连续型特征（</w:t>
      </w:r>
      <w:r w:rsidR="00CB482D">
        <w:rPr>
          <w:rFonts w:ascii="Helvetica" w:hAnsi="Helvetica" w:cs="Helvetica" w:hint="eastAsia"/>
          <w:kern w:val="0"/>
          <w:szCs w:val="24"/>
        </w:rPr>
        <w:t>X</w:t>
      </w:r>
      <w:r w:rsidR="00CB482D">
        <w:rPr>
          <w:rFonts w:ascii="Helvetica" w:hAnsi="Helvetica" w:cs="Helvetica" w:hint="eastAsia"/>
          <w:kern w:val="0"/>
          <w:szCs w:val="24"/>
        </w:rPr>
        <w:t>坐标、</w:t>
      </w:r>
      <w:r w:rsidR="00CB482D">
        <w:rPr>
          <w:rFonts w:ascii="Helvetica" w:hAnsi="Helvetica" w:cs="Helvetica" w:hint="eastAsia"/>
          <w:kern w:val="0"/>
          <w:szCs w:val="24"/>
        </w:rPr>
        <w:t>Y</w:t>
      </w:r>
      <w:r w:rsidR="00CB482D">
        <w:rPr>
          <w:rFonts w:ascii="Helvetica" w:hAnsi="Helvetica" w:cs="Helvetica" w:hint="eastAsia"/>
          <w:kern w:val="0"/>
          <w:szCs w:val="24"/>
        </w:rPr>
        <w:t>坐标、压力、接触面积、接触面积长轴、接触面积短轴）的均值、标准、最大值、最小值。</w:t>
      </w:r>
    </w:p>
    <w:p w14:paraId="169DC59D" w14:textId="77777777" w:rsidR="00CB482D" w:rsidRDefault="00CB482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w:t>
      </w:r>
      <w:r w:rsidR="00887FC1">
        <w:rPr>
          <w:rFonts w:ascii="Helvetica" w:hAnsi="Helvetica" w:cs="Helvetica" w:hint="eastAsia"/>
          <w:kern w:val="0"/>
          <w:szCs w:val="24"/>
        </w:rPr>
        <w:t>数据</w:t>
      </w:r>
      <w:r>
        <w:rPr>
          <w:rFonts w:ascii="Helvetica" w:hAnsi="Helvetica" w:cs="Helvetica" w:hint="eastAsia"/>
          <w:kern w:val="0"/>
          <w:szCs w:val="24"/>
        </w:rPr>
        <w:t>和三个用户</w:t>
      </w:r>
      <w:r w:rsidR="00887FC1">
        <w:rPr>
          <w:rFonts w:ascii="Helvetica" w:hAnsi="Helvetica" w:cs="Helvetica" w:hint="eastAsia"/>
          <w:kern w:val="0"/>
          <w:szCs w:val="24"/>
        </w:rPr>
        <w:t>数据</w:t>
      </w:r>
      <w:r>
        <w:rPr>
          <w:rFonts w:ascii="Helvetica" w:hAnsi="Helvetica" w:cs="Helvetica" w:hint="eastAsia"/>
          <w:kern w:val="0"/>
          <w:szCs w:val="24"/>
        </w:rPr>
        <w:t>的混合，两个用户混合的单个实验数据为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3DB2E80F" w14:textId="77777777" w:rsidR="00CB482D" w:rsidRDefault="007F0CD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 xml:space="preserve">    </w:t>
      </w:r>
      <w:r w:rsidR="00887FC1">
        <w:rPr>
          <w:rFonts w:ascii="Helvetica" w:hAnsi="Helvetica" w:cs="Helvetica" w:hint="eastAsia"/>
          <w:kern w:val="0"/>
          <w:szCs w:val="24"/>
        </w:rPr>
        <w:t>如</w:t>
      </w:r>
      <w:r w:rsidR="00887FC1">
        <w:rPr>
          <w:rFonts w:ascii="Helvetica" w:hAnsi="Helvetica" w:cs="Helvetica"/>
          <w:kern w:val="0"/>
          <w:szCs w:val="24"/>
        </w:rPr>
        <w:t>下表</w:t>
      </w:r>
      <w:r w:rsidR="00CB482D">
        <w:rPr>
          <w:rFonts w:ascii="Helvetica" w:hAnsi="Helvetica" w:cs="Helvetica" w:hint="eastAsia"/>
          <w:kern w:val="0"/>
          <w:szCs w:val="24"/>
        </w:rPr>
        <w:t>所示为</w:t>
      </w:r>
      <w:r w:rsidR="002102B6">
        <w:rPr>
          <w:rFonts w:ascii="Helvetica" w:hAnsi="Helvetica" w:cs="Helvetica" w:hint="eastAsia"/>
          <w:kern w:val="0"/>
          <w:szCs w:val="24"/>
        </w:rPr>
        <w:t>手势密码</w:t>
      </w:r>
      <w:r w:rsidR="002102B6">
        <w:rPr>
          <w:rFonts w:ascii="Helvetica" w:hAnsi="Helvetica" w:cs="Helvetica" w:hint="eastAsia"/>
          <w:kern w:val="0"/>
          <w:szCs w:val="24"/>
        </w:rPr>
        <w:t>1</w:t>
      </w:r>
      <w:r w:rsidR="002102B6">
        <w:rPr>
          <w:rFonts w:ascii="Helvetica" w:hAnsi="Helvetica" w:cs="Helvetica" w:hint="eastAsia"/>
          <w:kern w:val="0"/>
          <w:szCs w:val="24"/>
        </w:rPr>
        <w:t>在未归一化和归一化时进行聚类效果的比较，实验表明在做聚类实验时，将不同量纲的特征数据统一为同一量纲的数值是能</w:t>
      </w:r>
      <w:r w:rsidR="00887FC1">
        <w:rPr>
          <w:rFonts w:ascii="Helvetica" w:hAnsi="Helvetica" w:cs="Helvetica" w:hint="eastAsia"/>
          <w:kern w:val="0"/>
          <w:szCs w:val="24"/>
        </w:rPr>
        <w:t>较大幅度</w:t>
      </w:r>
      <w:r w:rsidR="002102B6">
        <w:rPr>
          <w:rFonts w:ascii="Helvetica" w:hAnsi="Helvetica" w:cs="Helvetica" w:hint="eastAsia"/>
          <w:kern w:val="0"/>
          <w:szCs w:val="24"/>
        </w:rPr>
        <w:t>提升聚类效果的。因此，在数据预处理时，</w:t>
      </w:r>
      <w:r w:rsidR="00887FC1">
        <w:rPr>
          <w:rFonts w:ascii="Helvetica" w:hAnsi="Helvetica" w:cs="Helvetica" w:hint="eastAsia"/>
          <w:kern w:val="0"/>
          <w:szCs w:val="24"/>
        </w:rPr>
        <w:t>需要</w:t>
      </w:r>
      <w:r w:rsidR="00887FC1">
        <w:rPr>
          <w:rFonts w:ascii="Helvetica" w:hAnsi="Helvetica" w:cs="Helvetica"/>
          <w:kern w:val="0"/>
          <w:szCs w:val="24"/>
        </w:rPr>
        <w:t>应用相应的归一化算法</w:t>
      </w:r>
      <w:r w:rsidR="002102B6">
        <w:rPr>
          <w:rFonts w:ascii="Helvetica" w:hAnsi="Helvetica" w:cs="Helvetica" w:hint="eastAsia"/>
          <w:kern w:val="0"/>
          <w:szCs w:val="24"/>
        </w:rPr>
        <w:t>统一不同量纲的特征数据。</w:t>
      </w:r>
    </w:p>
    <w:p w14:paraId="137D60FE"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2 </w:t>
      </w:r>
      <w:r w:rsidRPr="0031718B">
        <w:rPr>
          <w:rFonts w:hAnsi="宋体" w:hint="eastAsia"/>
          <w:sz w:val="21"/>
        </w:rPr>
        <w:t>手势密码</w:t>
      </w:r>
      <w:r w:rsidRPr="0031718B">
        <w:rPr>
          <w:rFonts w:hAnsi="宋体" w:hint="eastAsia"/>
          <w:sz w:val="21"/>
        </w:rPr>
        <w:t>1</w:t>
      </w:r>
      <w:r w:rsidRPr="0031718B">
        <w:rPr>
          <w:rFonts w:hAnsi="宋体" w:hint="eastAsia"/>
          <w:sz w:val="21"/>
        </w:rPr>
        <w:t>未归一化和归一化</w:t>
      </w:r>
      <w:r w:rsidR="00851B7F">
        <w:rPr>
          <w:rFonts w:hAnsi="宋体" w:hint="eastAsia"/>
          <w:sz w:val="21"/>
        </w:rPr>
        <w:t>条件下</w:t>
      </w:r>
      <w:r w:rsidRPr="0031718B">
        <w:rPr>
          <w:rFonts w:hAnsi="宋体" w:hint="eastAsia"/>
          <w:sz w:val="21"/>
        </w:rPr>
        <w:t>，聚类效果比较</w:t>
      </w:r>
    </w:p>
    <w:tbl>
      <w:tblPr>
        <w:tblStyle w:val="af6"/>
        <w:tblW w:w="0" w:type="auto"/>
        <w:tblLook w:val="04A0" w:firstRow="1" w:lastRow="0" w:firstColumn="1" w:lastColumn="0" w:noHBand="0" w:noVBand="1"/>
      </w:tblPr>
      <w:tblGrid>
        <w:gridCol w:w="2840"/>
        <w:gridCol w:w="2841"/>
        <w:gridCol w:w="2841"/>
      </w:tblGrid>
      <w:tr w:rsidR="00891858" w14:paraId="1F9224A4" w14:textId="77777777" w:rsidTr="00891858">
        <w:tc>
          <w:tcPr>
            <w:tcW w:w="2840" w:type="dxa"/>
          </w:tcPr>
          <w:p w14:paraId="4BFEA61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0335EA6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c>
          <w:tcPr>
            <w:tcW w:w="2841" w:type="dxa"/>
          </w:tcPr>
          <w:p w14:paraId="466EB13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r>
      <w:tr w:rsidR="00891858" w14:paraId="55C5FB05" w14:textId="77777777" w:rsidTr="00891858">
        <w:tc>
          <w:tcPr>
            <w:tcW w:w="2840" w:type="dxa"/>
          </w:tcPr>
          <w:p w14:paraId="449469E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未归一化</w:t>
            </w:r>
          </w:p>
        </w:tc>
        <w:tc>
          <w:tcPr>
            <w:tcW w:w="2841" w:type="dxa"/>
          </w:tcPr>
          <w:p w14:paraId="0CAF202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87.92</w:t>
            </w:r>
            <w:r>
              <w:rPr>
                <w:rFonts w:hAnsi="宋体"/>
                <w:sz w:val="21"/>
              </w:rPr>
              <w:t>%</w:t>
            </w:r>
          </w:p>
        </w:tc>
        <w:tc>
          <w:tcPr>
            <w:tcW w:w="2841" w:type="dxa"/>
          </w:tcPr>
          <w:p w14:paraId="3571473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74.58</w:t>
            </w:r>
            <w:r>
              <w:rPr>
                <w:rFonts w:hAnsi="宋体"/>
                <w:sz w:val="21"/>
              </w:rPr>
              <w:t>%</w:t>
            </w:r>
          </w:p>
        </w:tc>
      </w:tr>
      <w:tr w:rsidR="00891858" w14:paraId="1554B655" w14:textId="77777777" w:rsidTr="00891858">
        <w:tc>
          <w:tcPr>
            <w:tcW w:w="2840" w:type="dxa"/>
          </w:tcPr>
          <w:p w14:paraId="273BDA3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lastRenderedPageBreak/>
              <w:t>归一化</w:t>
            </w:r>
          </w:p>
        </w:tc>
        <w:tc>
          <w:tcPr>
            <w:tcW w:w="2841" w:type="dxa"/>
          </w:tcPr>
          <w:p w14:paraId="3E2E487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98.96</w:t>
            </w:r>
            <w:r>
              <w:rPr>
                <w:rFonts w:hAnsi="宋体"/>
                <w:sz w:val="21"/>
              </w:rPr>
              <w:t>%</w:t>
            </w:r>
          </w:p>
        </w:tc>
        <w:tc>
          <w:tcPr>
            <w:tcW w:w="2841" w:type="dxa"/>
          </w:tcPr>
          <w:p w14:paraId="109DEB33"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98.40</w:t>
            </w:r>
            <w:r>
              <w:rPr>
                <w:rFonts w:hAnsi="宋体"/>
                <w:sz w:val="21"/>
              </w:rPr>
              <w:t>%</w:t>
            </w:r>
          </w:p>
        </w:tc>
      </w:tr>
    </w:tbl>
    <w:p w14:paraId="6DE39432"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4EB940A4" w14:textId="77777777" w:rsidR="002102B6" w:rsidRDefault="00FE24B9" w:rsidP="00FE24B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Pr>
          <w:rFonts w:ascii="Helvetica" w:hAnsi="Helvetica" w:cs="Helvetica" w:hint="eastAsia"/>
          <w:kern w:val="0"/>
          <w:szCs w:val="24"/>
        </w:rPr>
        <w:t>如</w:t>
      </w:r>
      <w:r w:rsidR="00140BFF">
        <w:rPr>
          <w:rFonts w:ascii="Helvetica" w:hAnsi="Helvetica" w:cs="Helvetica"/>
          <w:kern w:val="0"/>
          <w:szCs w:val="24"/>
        </w:rPr>
        <w:t>下表</w:t>
      </w:r>
      <w:r w:rsidR="007F0CD4">
        <w:rPr>
          <w:rFonts w:ascii="Helvetica" w:hAnsi="Helvetica" w:cs="Helvetica" w:hint="eastAsia"/>
          <w:kern w:val="0"/>
          <w:szCs w:val="24"/>
        </w:rPr>
        <w:t>所示为手势密码</w:t>
      </w:r>
      <w:r w:rsidR="007F0CD4">
        <w:rPr>
          <w:rFonts w:ascii="Helvetica" w:hAnsi="Helvetica" w:cs="Helvetica" w:hint="eastAsia"/>
          <w:kern w:val="0"/>
          <w:szCs w:val="24"/>
        </w:rPr>
        <w:t>1</w:t>
      </w:r>
      <w:r w:rsidR="007F0CD4">
        <w:rPr>
          <w:rFonts w:ascii="Helvetica" w:hAnsi="Helvetica" w:cs="Helvetica" w:hint="eastAsia"/>
          <w:kern w:val="0"/>
          <w:szCs w:val="24"/>
        </w:rPr>
        <w:t>，手势密码</w:t>
      </w:r>
      <w:r w:rsidR="007F0CD4">
        <w:rPr>
          <w:rFonts w:ascii="Helvetica" w:hAnsi="Helvetica" w:cs="Helvetica" w:hint="eastAsia"/>
          <w:kern w:val="0"/>
          <w:szCs w:val="24"/>
        </w:rPr>
        <w:t>2</w:t>
      </w:r>
      <w:r w:rsidR="007F0CD4">
        <w:rPr>
          <w:rFonts w:ascii="Helvetica" w:hAnsi="Helvetica" w:cs="Helvetica" w:hint="eastAsia"/>
          <w:kern w:val="0"/>
          <w:szCs w:val="24"/>
        </w:rPr>
        <w:t>，手势密码</w:t>
      </w:r>
      <w:r w:rsidR="007F0CD4">
        <w:rPr>
          <w:rFonts w:ascii="Helvetica" w:hAnsi="Helvetica" w:cs="Helvetica" w:hint="eastAsia"/>
          <w:kern w:val="0"/>
          <w:szCs w:val="24"/>
        </w:rPr>
        <w:t>3</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用户和三</w:t>
      </w:r>
      <w:r w:rsidR="00140BFF">
        <w:rPr>
          <w:rFonts w:ascii="Helvetica" w:hAnsi="Helvetica" w:cs="Helvetica" w:hint="eastAsia"/>
          <w:kern w:val="0"/>
          <w:szCs w:val="24"/>
        </w:rPr>
        <w:t>个</w:t>
      </w:r>
      <w:r w:rsidR="007F0CD4">
        <w:rPr>
          <w:rFonts w:ascii="Helvetica" w:hAnsi="Helvetica" w:cs="Helvetica" w:hint="eastAsia"/>
          <w:kern w:val="0"/>
          <w:szCs w:val="24"/>
        </w:rPr>
        <w:t>用户</w:t>
      </w:r>
      <w:r>
        <w:rPr>
          <w:rFonts w:ascii="Helvetica" w:hAnsi="Helvetica" w:cs="Helvetica" w:hint="eastAsia"/>
          <w:kern w:val="0"/>
          <w:szCs w:val="24"/>
        </w:rPr>
        <w:t>的</w:t>
      </w:r>
      <w:r>
        <w:rPr>
          <w:rFonts w:ascii="Helvetica" w:hAnsi="Helvetica" w:cs="Helvetica"/>
          <w:kern w:val="0"/>
          <w:szCs w:val="24"/>
        </w:rPr>
        <w:t>数据</w:t>
      </w:r>
      <w:r w:rsidR="007F0CD4">
        <w:rPr>
          <w:rFonts w:ascii="Helvetica" w:hAnsi="Helvetica" w:cs="Helvetica" w:hint="eastAsia"/>
          <w:kern w:val="0"/>
          <w:szCs w:val="24"/>
        </w:rPr>
        <w:t>混合状况下的聚类效果，以及</w:t>
      </w:r>
      <w:r w:rsidR="00140BFF">
        <w:rPr>
          <w:rFonts w:ascii="Helvetica" w:hAnsi="Helvetica" w:cs="Helvetica" w:hint="eastAsia"/>
          <w:kern w:val="0"/>
          <w:szCs w:val="24"/>
        </w:rPr>
        <w:t>三个手势</w:t>
      </w:r>
      <w:r w:rsidR="00140BFF">
        <w:rPr>
          <w:rFonts w:ascii="Helvetica" w:hAnsi="Helvetica" w:cs="Helvetica"/>
          <w:kern w:val="0"/>
          <w:szCs w:val="24"/>
        </w:rPr>
        <w:t>总体的</w:t>
      </w:r>
      <w:r w:rsidR="00140BFF">
        <w:rPr>
          <w:rFonts w:ascii="Helvetica" w:hAnsi="Helvetica" w:cs="Helvetica" w:hint="eastAsia"/>
          <w:kern w:val="0"/>
          <w:szCs w:val="24"/>
        </w:rPr>
        <w:t>聚类</w:t>
      </w:r>
      <w:r w:rsidR="007F0CD4">
        <w:rPr>
          <w:rFonts w:ascii="Helvetica" w:hAnsi="Helvetica" w:cs="Helvetica" w:hint="eastAsia"/>
          <w:kern w:val="0"/>
          <w:szCs w:val="24"/>
        </w:rPr>
        <w:t>效果。</w:t>
      </w:r>
      <w:r w:rsidR="00140BFF">
        <w:rPr>
          <w:rFonts w:ascii="Helvetica" w:hAnsi="Helvetica" w:cs="Helvetica" w:hint="eastAsia"/>
          <w:kern w:val="0"/>
          <w:szCs w:val="24"/>
        </w:rPr>
        <w:t>从实验结果</w:t>
      </w:r>
      <w:r w:rsidR="007F0CD4">
        <w:rPr>
          <w:rFonts w:ascii="Helvetica" w:hAnsi="Helvetica" w:cs="Helvetica" w:hint="eastAsia"/>
          <w:kern w:val="0"/>
          <w:szCs w:val="24"/>
        </w:rPr>
        <w:t>，</w:t>
      </w:r>
      <w:r w:rsidR="00140BFF">
        <w:rPr>
          <w:rFonts w:ascii="Helvetica" w:hAnsi="Helvetica" w:cs="Helvetica" w:hint="eastAsia"/>
          <w:kern w:val="0"/>
          <w:szCs w:val="24"/>
        </w:rPr>
        <w:t>我们</w:t>
      </w:r>
      <w:r w:rsidR="00140BFF">
        <w:rPr>
          <w:rFonts w:ascii="Helvetica" w:hAnsi="Helvetica" w:cs="Helvetica"/>
          <w:kern w:val="0"/>
          <w:szCs w:val="24"/>
        </w:rPr>
        <w:t>可以发现</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98.17%</w:t>
      </w:r>
      <w:r w:rsidR="007F0CD4">
        <w:rPr>
          <w:rFonts w:ascii="Helvetica" w:hAnsi="Helvetica" w:cs="Helvetica" w:hint="eastAsia"/>
          <w:kern w:val="0"/>
          <w:szCs w:val="24"/>
        </w:rPr>
        <w:t>；在三</w:t>
      </w:r>
      <w:r w:rsidR="00140BFF">
        <w:rPr>
          <w:rFonts w:ascii="Helvetica" w:hAnsi="Helvetica" w:cs="Helvetica" w:hint="eastAsia"/>
          <w:kern w:val="0"/>
          <w:szCs w:val="24"/>
        </w:rPr>
        <w:t>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97.41%</w:t>
      </w:r>
      <w:r w:rsidR="007F0CD4">
        <w:rPr>
          <w:rFonts w:ascii="Helvetica" w:hAnsi="Helvetica" w:cs="Helvetica" w:hint="eastAsia"/>
          <w:kern w:val="0"/>
          <w:szCs w:val="24"/>
        </w:rPr>
        <w:t>。</w:t>
      </w:r>
      <w:r w:rsidR="00140BFF">
        <w:rPr>
          <w:rFonts w:ascii="Helvetica" w:hAnsi="Helvetica" w:cs="Helvetica" w:hint="eastAsia"/>
          <w:kern w:val="0"/>
          <w:szCs w:val="24"/>
        </w:rPr>
        <w:t>该结果</w:t>
      </w:r>
      <w:r w:rsidR="00140BFF">
        <w:rPr>
          <w:rFonts w:ascii="Helvetica" w:hAnsi="Helvetica" w:cs="Helvetica"/>
          <w:kern w:val="0"/>
          <w:szCs w:val="24"/>
        </w:rPr>
        <w:t>表明，通过</w:t>
      </w:r>
      <w:r w:rsidR="00140BFF">
        <w:rPr>
          <w:rFonts w:ascii="Helvetica" w:hAnsi="Helvetica" w:cs="Helvetica"/>
          <w:kern w:val="0"/>
          <w:szCs w:val="24"/>
        </w:rPr>
        <w:t>k-means</w:t>
      </w:r>
      <w:r w:rsidR="00140BFF">
        <w:rPr>
          <w:rFonts w:ascii="Helvetica" w:hAnsi="Helvetica" w:cs="Helvetica" w:hint="eastAsia"/>
          <w:kern w:val="0"/>
          <w:szCs w:val="24"/>
        </w:rPr>
        <w:t>算法</w:t>
      </w:r>
      <w:r w:rsidR="00140BFF">
        <w:rPr>
          <w:rFonts w:ascii="Helvetica" w:hAnsi="Helvetica" w:cs="Helvetica"/>
          <w:kern w:val="0"/>
          <w:szCs w:val="24"/>
        </w:rPr>
        <w:t>对</w:t>
      </w:r>
      <w:r w:rsidR="00140BFF">
        <w:rPr>
          <w:rFonts w:ascii="Helvetica" w:hAnsi="Helvetica" w:cs="Helvetica" w:hint="eastAsia"/>
          <w:kern w:val="0"/>
          <w:szCs w:val="24"/>
        </w:rPr>
        <w:t>多用户</w:t>
      </w:r>
      <w:r w:rsidR="00140BFF">
        <w:rPr>
          <w:rFonts w:ascii="Helvetica" w:hAnsi="Helvetica" w:cs="Helvetica"/>
          <w:kern w:val="0"/>
          <w:szCs w:val="24"/>
        </w:rPr>
        <w:t>混合的手势密码触屏行为数据</w:t>
      </w:r>
      <w:r w:rsidR="00140BFF">
        <w:rPr>
          <w:rFonts w:ascii="Helvetica" w:hAnsi="Helvetica" w:cs="Helvetica" w:hint="eastAsia"/>
          <w:kern w:val="0"/>
          <w:szCs w:val="24"/>
        </w:rPr>
        <w:t>有</w:t>
      </w:r>
      <w:r w:rsidR="00140BFF">
        <w:rPr>
          <w:rFonts w:ascii="Helvetica" w:hAnsi="Helvetica" w:cs="Helvetica"/>
          <w:kern w:val="0"/>
          <w:szCs w:val="24"/>
        </w:rPr>
        <w:t>非常好的聚类效果</w:t>
      </w:r>
      <w:r>
        <w:rPr>
          <w:rFonts w:ascii="Helvetica" w:hAnsi="Helvetica" w:cs="Helvetica" w:hint="eastAsia"/>
          <w:kern w:val="0"/>
          <w:szCs w:val="24"/>
        </w:rPr>
        <w:t>，</w:t>
      </w:r>
      <w:r>
        <w:rPr>
          <w:rFonts w:ascii="Helvetica" w:hAnsi="Helvetica" w:cs="Helvetica"/>
          <w:kern w:val="0"/>
          <w:szCs w:val="24"/>
        </w:rPr>
        <w:t>该算法能</w:t>
      </w:r>
      <w:r>
        <w:rPr>
          <w:rFonts w:ascii="Helvetica" w:hAnsi="Helvetica" w:cs="Helvetica" w:hint="eastAsia"/>
          <w:kern w:val="0"/>
          <w:szCs w:val="24"/>
        </w:rPr>
        <w:t>实现多个用户</w:t>
      </w:r>
      <w:r>
        <w:rPr>
          <w:rFonts w:ascii="Helvetica" w:hAnsi="Helvetica" w:cs="Helvetica"/>
          <w:kern w:val="0"/>
          <w:szCs w:val="24"/>
        </w:rPr>
        <w:t>数据混合在一起时，</w:t>
      </w:r>
      <w:r>
        <w:rPr>
          <w:rFonts w:ascii="Helvetica" w:hAnsi="Helvetica" w:cs="Helvetica" w:hint="eastAsia"/>
          <w:kern w:val="0"/>
          <w:szCs w:val="24"/>
        </w:rPr>
        <w:t>对</w:t>
      </w:r>
      <w:r>
        <w:rPr>
          <w:rFonts w:ascii="Helvetica" w:hAnsi="Helvetica" w:cs="Helvetica"/>
          <w:kern w:val="0"/>
          <w:szCs w:val="24"/>
        </w:rPr>
        <w:t>数据</w:t>
      </w:r>
      <w:r>
        <w:rPr>
          <w:rFonts w:ascii="Helvetica" w:hAnsi="Helvetica" w:cs="Helvetica" w:hint="eastAsia"/>
          <w:kern w:val="0"/>
          <w:szCs w:val="24"/>
        </w:rPr>
        <w:t>来源</w:t>
      </w:r>
      <w:r>
        <w:rPr>
          <w:rFonts w:ascii="Helvetica" w:hAnsi="Helvetica" w:cs="Helvetica"/>
          <w:kern w:val="0"/>
          <w:szCs w:val="24"/>
        </w:rPr>
        <w:t>加上标签的功能。</w:t>
      </w:r>
    </w:p>
    <w:p w14:paraId="33F1C4CC"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3 </w:t>
      </w:r>
      <w:r w:rsidR="00FE24B9">
        <w:rPr>
          <w:rFonts w:hAnsi="宋体" w:hint="eastAsia"/>
          <w:sz w:val="21"/>
        </w:rPr>
        <w:t>三个</w:t>
      </w:r>
      <w:r w:rsidRPr="0031718B">
        <w:rPr>
          <w:rFonts w:hAnsi="宋体" w:hint="eastAsia"/>
          <w:sz w:val="21"/>
        </w:rPr>
        <w:t>手势密码在</w:t>
      </w:r>
      <w:r w:rsidR="00140BFF">
        <w:rPr>
          <w:rFonts w:hAnsi="宋体" w:hint="eastAsia"/>
          <w:sz w:val="21"/>
        </w:rPr>
        <w:t>两个</w:t>
      </w:r>
      <w:r w:rsidRPr="0031718B">
        <w:rPr>
          <w:rFonts w:hAnsi="宋体" w:hint="eastAsia"/>
          <w:sz w:val="21"/>
        </w:rPr>
        <w:t>用户混合和三</w:t>
      </w:r>
      <w:r w:rsidR="00140BFF">
        <w:rPr>
          <w:rFonts w:hAnsi="宋体" w:hint="eastAsia"/>
          <w:sz w:val="21"/>
        </w:rPr>
        <w:t>个</w:t>
      </w:r>
      <w:r w:rsidRPr="0031718B">
        <w:rPr>
          <w:rFonts w:hAnsi="宋体" w:hint="eastAsia"/>
          <w:sz w:val="21"/>
        </w:rPr>
        <w:t>用户混合时的聚类效果</w:t>
      </w:r>
    </w:p>
    <w:tbl>
      <w:tblPr>
        <w:tblStyle w:val="af6"/>
        <w:tblW w:w="0" w:type="auto"/>
        <w:tblLook w:val="04A0" w:firstRow="1" w:lastRow="0" w:firstColumn="1" w:lastColumn="0" w:noHBand="0" w:noVBand="1"/>
      </w:tblPr>
      <w:tblGrid>
        <w:gridCol w:w="2840"/>
        <w:gridCol w:w="2841"/>
        <w:gridCol w:w="2841"/>
      </w:tblGrid>
      <w:tr w:rsidR="00891858" w14:paraId="444F6B2E" w14:textId="77777777" w:rsidTr="00891858">
        <w:tc>
          <w:tcPr>
            <w:tcW w:w="2840" w:type="dxa"/>
          </w:tcPr>
          <w:p w14:paraId="5D178B3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手势</w:t>
            </w:r>
            <w:r>
              <w:rPr>
                <w:rFonts w:hAnsi="宋体"/>
                <w:sz w:val="21"/>
              </w:rPr>
              <w:t>密码</w:t>
            </w:r>
          </w:p>
        </w:tc>
        <w:tc>
          <w:tcPr>
            <w:tcW w:w="2841" w:type="dxa"/>
          </w:tcPr>
          <w:p w14:paraId="6B43C2C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hint="eastAsia"/>
                <w:sz w:val="21"/>
              </w:rPr>
              <w:t>（双用户）</w:t>
            </w:r>
          </w:p>
        </w:tc>
        <w:tc>
          <w:tcPr>
            <w:tcW w:w="2841" w:type="dxa"/>
          </w:tcPr>
          <w:p w14:paraId="2193F5F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sz w:val="21"/>
              </w:rPr>
              <w:t>（</w:t>
            </w:r>
            <w:r>
              <w:rPr>
                <w:rFonts w:hAnsi="宋体" w:hint="eastAsia"/>
                <w:sz w:val="21"/>
              </w:rPr>
              <w:t>三用户</w:t>
            </w:r>
            <w:r>
              <w:rPr>
                <w:rFonts w:hAnsi="宋体"/>
                <w:sz w:val="21"/>
              </w:rPr>
              <w:t>）</w:t>
            </w:r>
          </w:p>
        </w:tc>
      </w:tr>
      <w:tr w:rsidR="00891858" w14:paraId="73C62DA3" w14:textId="77777777" w:rsidTr="00891858">
        <w:tc>
          <w:tcPr>
            <w:tcW w:w="2840" w:type="dxa"/>
          </w:tcPr>
          <w:p w14:paraId="35CF9FE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793517E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96</w:t>
            </w:r>
            <w:r>
              <w:rPr>
                <w:rFonts w:hAnsi="宋体"/>
                <w:sz w:val="21"/>
              </w:rPr>
              <w:t>%</w:t>
            </w:r>
          </w:p>
        </w:tc>
        <w:tc>
          <w:tcPr>
            <w:tcW w:w="2841" w:type="dxa"/>
          </w:tcPr>
          <w:p w14:paraId="04E22C3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40</w:t>
            </w:r>
            <w:r>
              <w:rPr>
                <w:rFonts w:hAnsi="宋体"/>
                <w:sz w:val="21"/>
              </w:rPr>
              <w:t>%</w:t>
            </w:r>
          </w:p>
        </w:tc>
      </w:tr>
      <w:tr w:rsidR="00891858" w14:paraId="2489615F" w14:textId="77777777" w:rsidTr="00891858">
        <w:tc>
          <w:tcPr>
            <w:tcW w:w="2840" w:type="dxa"/>
          </w:tcPr>
          <w:p w14:paraId="14D1BE4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Passowrd2</w:t>
            </w:r>
          </w:p>
        </w:tc>
        <w:tc>
          <w:tcPr>
            <w:tcW w:w="2841" w:type="dxa"/>
          </w:tcPr>
          <w:p w14:paraId="4D7C76C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98.33</w:t>
            </w:r>
            <w:r>
              <w:rPr>
                <w:rFonts w:hAnsi="宋体"/>
                <w:sz w:val="21"/>
              </w:rPr>
              <w:t>%</w:t>
            </w:r>
          </w:p>
        </w:tc>
        <w:tc>
          <w:tcPr>
            <w:tcW w:w="2841" w:type="dxa"/>
          </w:tcPr>
          <w:p w14:paraId="3AE5FF8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91.72</w:t>
            </w:r>
            <w:r>
              <w:rPr>
                <w:rFonts w:hAnsi="宋体"/>
                <w:sz w:val="21"/>
              </w:rPr>
              <w:t>%</w:t>
            </w:r>
          </w:p>
        </w:tc>
      </w:tr>
      <w:tr w:rsidR="00891858" w14:paraId="245D5907" w14:textId="77777777" w:rsidTr="00891858">
        <w:tc>
          <w:tcPr>
            <w:tcW w:w="2840" w:type="dxa"/>
          </w:tcPr>
          <w:p w14:paraId="4569463D"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72B86BF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97.21</w:t>
            </w:r>
            <w:r>
              <w:rPr>
                <w:rFonts w:hAnsi="宋体"/>
                <w:sz w:val="21"/>
              </w:rPr>
              <w:t>%</w:t>
            </w:r>
          </w:p>
        </w:tc>
        <w:tc>
          <w:tcPr>
            <w:tcW w:w="2841" w:type="dxa"/>
          </w:tcPr>
          <w:p w14:paraId="28140DA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96.92</w:t>
            </w:r>
            <w:r>
              <w:rPr>
                <w:rFonts w:hAnsi="宋体"/>
                <w:sz w:val="21"/>
              </w:rPr>
              <w:t>%</w:t>
            </w:r>
          </w:p>
        </w:tc>
      </w:tr>
      <w:tr w:rsidR="00891858" w14:paraId="60D742FB" w14:textId="77777777" w:rsidTr="00891858">
        <w:tc>
          <w:tcPr>
            <w:tcW w:w="2840" w:type="dxa"/>
          </w:tcPr>
          <w:p w14:paraId="2C2D175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总体</w:t>
            </w:r>
          </w:p>
        </w:tc>
        <w:tc>
          <w:tcPr>
            <w:tcW w:w="2841" w:type="dxa"/>
          </w:tcPr>
          <w:p w14:paraId="58E54E7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98.17</w:t>
            </w:r>
            <w:r>
              <w:rPr>
                <w:rFonts w:hAnsi="宋体"/>
                <w:sz w:val="21"/>
              </w:rPr>
              <w:t>%</w:t>
            </w:r>
          </w:p>
        </w:tc>
        <w:tc>
          <w:tcPr>
            <w:tcW w:w="2841" w:type="dxa"/>
          </w:tcPr>
          <w:p w14:paraId="7000916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97.41</w:t>
            </w:r>
            <w:r>
              <w:rPr>
                <w:rFonts w:hAnsi="宋体"/>
                <w:sz w:val="21"/>
              </w:rPr>
              <w:t>%</w:t>
            </w:r>
          </w:p>
        </w:tc>
      </w:tr>
    </w:tbl>
    <w:p w14:paraId="3D318F4B" w14:textId="77777777" w:rsidR="007F0CD4" w:rsidRDefault="008433F4" w:rsidP="00891858">
      <w:pPr>
        <w:widowControl/>
        <w:tabs>
          <w:tab w:val="left" w:pos="43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3153109B" w14:textId="77777777" w:rsidR="008433F4" w:rsidRPr="00891858"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3</w:t>
      </w:r>
      <w:r w:rsidRPr="00891858">
        <w:rPr>
          <w:rFonts w:ascii="Helvetica" w:hAnsi="Helvetica" w:cs="Helvetica" w:hint="eastAsia"/>
          <w:b/>
          <w:kern w:val="0"/>
          <w:szCs w:val="24"/>
        </w:rPr>
        <w:t>：对多用户单账号混合数据先使用聚类算法，再使用分类算法</w:t>
      </w:r>
    </w:p>
    <w:p w14:paraId="5AB0D469" w14:textId="77777777" w:rsidR="008433F4"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696E5E">
        <w:rPr>
          <w:rFonts w:ascii="Helvetica" w:hAnsi="Helvetica" w:cs="Helvetica" w:hint="eastAsia"/>
          <w:kern w:val="0"/>
          <w:szCs w:val="24"/>
        </w:rPr>
        <w:t>本实验使用的聚类算法为</w:t>
      </w:r>
      <w:r w:rsidR="00696E5E">
        <w:rPr>
          <w:rFonts w:ascii="Helvetica" w:hAnsi="Helvetica" w:cs="Helvetica" w:hint="eastAsia"/>
          <w:kern w:val="0"/>
          <w:szCs w:val="24"/>
        </w:rPr>
        <w:t>k-means</w:t>
      </w:r>
      <w:r w:rsidR="00696E5E">
        <w:rPr>
          <w:rFonts w:ascii="Helvetica" w:hAnsi="Helvetica" w:cs="Helvetica" w:hint="eastAsia"/>
          <w:kern w:val="0"/>
          <w:szCs w:val="24"/>
        </w:rPr>
        <w:t>算法，使用的分类算法为</w:t>
      </w:r>
      <w:r w:rsidR="00696E5E">
        <w:rPr>
          <w:rFonts w:ascii="Helvetica" w:hAnsi="Helvetica" w:cs="Helvetica" w:hint="eastAsia"/>
          <w:kern w:val="0"/>
          <w:szCs w:val="24"/>
        </w:rPr>
        <w:t>SVM</w:t>
      </w:r>
      <w:r w:rsidR="00696E5E">
        <w:rPr>
          <w:rFonts w:ascii="Helvetica" w:hAnsi="Helvetica" w:cs="Helvetica" w:hint="eastAsia"/>
          <w:kern w:val="0"/>
          <w:szCs w:val="24"/>
        </w:rPr>
        <w:t>。</w:t>
      </w:r>
    </w:p>
    <w:p w14:paraId="4CD1B2A2"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实验分别了两个用户和三个用户的混合，对于聚类实验，两个用户混合的单个实验数据为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23BEDFAC"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聚类以后，对混合用户数据打上标签。对其中的任一用户，选择</w:t>
      </w:r>
      <w:r>
        <w:rPr>
          <w:rFonts w:ascii="Helvetica" w:hAnsi="Helvetica" w:cs="Helvetica" w:hint="eastAsia"/>
          <w:kern w:val="0"/>
          <w:szCs w:val="24"/>
        </w:rPr>
        <w:t>10</w:t>
      </w:r>
      <w:r>
        <w:rPr>
          <w:rFonts w:ascii="Helvetica" w:hAnsi="Helvetica" w:cs="Helvetica" w:hint="eastAsia"/>
          <w:kern w:val="0"/>
          <w:szCs w:val="24"/>
        </w:rPr>
        <w:t>条该用户数据，训练参照集行为特征向量；选取</w:t>
      </w:r>
      <w:r>
        <w:rPr>
          <w:rFonts w:ascii="Helvetica" w:hAnsi="Helvetica" w:cs="Helvetica" w:hint="eastAsia"/>
          <w:kern w:val="0"/>
          <w:szCs w:val="24"/>
        </w:rPr>
        <w:t>20</w:t>
      </w:r>
      <w:r>
        <w:rPr>
          <w:rFonts w:ascii="Helvetica" w:hAnsi="Helvetica" w:cs="Helvetica" w:hint="eastAsia"/>
          <w:kern w:val="0"/>
          <w:szCs w:val="24"/>
        </w:rPr>
        <w:t>条该用户数据为正样本，</w:t>
      </w:r>
      <w:r>
        <w:rPr>
          <w:rFonts w:ascii="Helvetica" w:hAnsi="Helvetica" w:cs="Helvetica" w:hint="eastAsia"/>
          <w:kern w:val="0"/>
          <w:szCs w:val="24"/>
        </w:rPr>
        <w:t>20</w:t>
      </w:r>
      <w:r>
        <w:rPr>
          <w:rFonts w:ascii="Helvetica" w:hAnsi="Helvetica" w:cs="Helvetica" w:hint="eastAsia"/>
          <w:kern w:val="0"/>
          <w:szCs w:val="24"/>
        </w:rPr>
        <w:t>条同手势的非该家庭用户数据作为负样本，作为实验的训练集；选取该用户的其余数据为正样本，取等量同手势的非该家庭用户数据作为负样本，作为实验的测试集。</w:t>
      </w:r>
    </w:p>
    <w:p w14:paraId="6C9795C2" w14:textId="77777777" w:rsidR="00C24622"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65DDF">
        <w:rPr>
          <w:rFonts w:ascii="Helvetica" w:hAnsi="Helvetica" w:cs="Helvetica" w:hint="eastAsia"/>
          <w:kern w:val="0"/>
          <w:szCs w:val="24"/>
        </w:rPr>
        <w:t>如下表所示，改进后的手势密码触屏行为模型认证效果明显提升。整体</w:t>
      </w:r>
      <w:r w:rsidR="00D65DDF">
        <w:rPr>
          <w:rFonts w:ascii="Helvetica" w:hAnsi="Helvetica" w:cs="Helvetica"/>
          <w:kern w:val="0"/>
          <w:szCs w:val="24"/>
        </w:rPr>
        <w:t>效果而言，</w:t>
      </w:r>
      <w:r w:rsidR="00C24622">
        <w:rPr>
          <w:rFonts w:ascii="Helvetica" w:hAnsi="Helvetica" w:cs="Helvetica" w:hint="eastAsia"/>
          <w:kern w:val="0"/>
          <w:szCs w:val="24"/>
        </w:rPr>
        <w:t>FRR</w:t>
      </w:r>
      <w:r w:rsidR="00D65DDF">
        <w:rPr>
          <w:rFonts w:ascii="Helvetica" w:hAnsi="Helvetica" w:cs="Helvetica" w:hint="eastAsia"/>
          <w:kern w:val="0"/>
          <w:szCs w:val="24"/>
        </w:rPr>
        <w:t>达到了</w:t>
      </w:r>
      <w:r w:rsidR="00C24622">
        <w:rPr>
          <w:rFonts w:ascii="Helvetica" w:hAnsi="Helvetica" w:cs="Helvetica" w:hint="eastAsia"/>
          <w:kern w:val="0"/>
          <w:szCs w:val="24"/>
        </w:rPr>
        <w:t>13.86%</w:t>
      </w:r>
      <w:r w:rsidR="00C24622">
        <w:rPr>
          <w:rFonts w:ascii="Helvetica" w:hAnsi="Helvetica" w:cs="Helvetica" w:hint="eastAsia"/>
          <w:kern w:val="0"/>
          <w:szCs w:val="24"/>
        </w:rPr>
        <w:t>，</w:t>
      </w:r>
      <w:r w:rsidR="00C24622">
        <w:rPr>
          <w:rFonts w:ascii="Helvetica" w:hAnsi="Helvetica" w:cs="Helvetica" w:hint="eastAsia"/>
          <w:kern w:val="0"/>
          <w:szCs w:val="24"/>
        </w:rPr>
        <w:t>FAR</w:t>
      </w:r>
      <w:r w:rsidR="00D65DDF">
        <w:rPr>
          <w:rFonts w:ascii="Helvetica" w:hAnsi="Helvetica" w:cs="Helvetica" w:hint="eastAsia"/>
          <w:kern w:val="0"/>
          <w:szCs w:val="24"/>
        </w:rPr>
        <w:t>达到了</w:t>
      </w:r>
      <w:r w:rsidR="00C24622">
        <w:rPr>
          <w:rFonts w:ascii="Helvetica" w:hAnsi="Helvetica" w:cs="Helvetica" w:hint="eastAsia"/>
          <w:kern w:val="0"/>
          <w:szCs w:val="24"/>
        </w:rPr>
        <w:t>8.08%</w:t>
      </w:r>
      <w:r w:rsidR="00C24622">
        <w:rPr>
          <w:rFonts w:ascii="Helvetica" w:hAnsi="Helvetica" w:cs="Helvetica" w:hint="eastAsia"/>
          <w:kern w:val="0"/>
          <w:szCs w:val="24"/>
        </w:rPr>
        <w:t>。</w:t>
      </w:r>
      <w:r w:rsidR="00D65DDF">
        <w:rPr>
          <w:rFonts w:ascii="Helvetica" w:hAnsi="Helvetica" w:cs="Helvetica" w:hint="eastAsia"/>
          <w:kern w:val="0"/>
          <w:szCs w:val="24"/>
        </w:rPr>
        <w:t>对于单个</w:t>
      </w:r>
      <w:r w:rsidR="00D65DDF">
        <w:rPr>
          <w:rFonts w:ascii="Helvetica" w:hAnsi="Helvetica" w:cs="Helvetica"/>
          <w:kern w:val="0"/>
          <w:szCs w:val="24"/>
        </w:rPr>
        <w:t>手势，最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FRR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10.51</w:t>
      </w:r>
      <w:r w:rsidR="00D65DDF">
        <w:rPr>
          <w:rFonts w:ascii="Helvetica" w:hAnsi="Helvetica" w:cs="Helvetica"/>
          <w:kern w:val="0"/>
          <w:szCs w:val="24"/>
        </w:rPr>
        <w:t>%</w:t>
      </w:r>
      <w:r w:rsidR="00D65DDF">
        <w:rPr>
          <w:rFonts w:ascii="Helvetica" w:hAnsi="Helvetica" w:cs="Helvetica"/>
          <w:kern w:val="0"/>
          <w:szCs w:val="24"/>
        </w:rPr>
        <w:t>，最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FAR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7.51</w:t>
      </w:r>
      <w:r w:rsidR="00D65DDF">
        <w:rPr>
          <w:rFonts w:ascii="Helvetica" w:hAnsi="Helvetica" w:cs="Helvetica"/>
          <w:kern w:val="0"/>
          <w:szCs w:val="24"/>
        </w:rPr>
        <w:t>%</w:t>
      </w:r>
      <w:r w:rsidR="00D65DDF">
        <w:rPr>
          <w:rFonts w:ascii="Helvetica" w:hAnsi="Helvetica" w:cs="Helvetica"/>
          <w:kern w:val="0"/>
          <w:szCs w:val="24"/>
        </w:rPr>
        <w:t>。</w:t>
      </w:r>
      <w:r w:rsidR="00C24622">
        <w:rPr>
          <w:rFonts w:ascii="Helvetica" w:hAnsi="Helvetica" w:cs="Helvetica" w:hint="eastAsia"/>
          <w:kern w:val="0"/>
          <w:szCs w:val="24"/>
        </w:rPr>
        <w:t>相比</w:t>
      </w:r>
      <w:r w:rsidR="00D65DDF">
        <w:rPr>
          <w:rFonts w:ascii="Helvetica" w:hAnsi="Helvetica" w:cs="Helvetica" w:hint="eastAsia"/>
          <w:kern w:val="0"/>
          <w:szCs w:val="24"/>
        </w:rPr>
        <w:t>相同</w:t>
      </w:r>
      <w:r w:rsidR="00D65DDF">
        <w:rPr>
          <w:rFonts w:ascii="Helvetica" w:hAnsi="Helvetica" w:cs="Helvetica"/>
          <w:kern w:val="0"/>
          <w:szCs w:val="24"/>
        </w:rPr>
        <w:t>的</w:t>
      </w:r>
      <w:r w:rsidR="00C24622">
        <w:rPr>
          <w:rFonts w:ascii="Helvetica" w:hAnsi="Helvetica" w:cs="Helvetica" w:hint="eastAsia"/>
          <w:kern w:val="0"/>
          <w:szCs w:val="24"/>
        </w:rPr>
        <w:t>多用户单账号数据使用</w:t>
      </w:r>
      <w:r w:rsidR="00D65DDF">
        <w:rPr>
          <w:rFonts w:ascii="Helvetica" w:hAnsi="Helvetica" w:cs="Helvetica" w:hint="eastAsia"/>
          <w:kern w:val="0"/>
          <w:szCs w:val="24"/>
        </w:rPr>
        <w:t>上文的</w:t>
      </w:r>
      <w:r w:rsidR="00D65DDF">
        <w:rPr>
          <w:rFonts w:ascii="Helvetica" w:hAnsi="Helvetica" w:cs="Helvetica"/>
          <w:kern w:val="0"/>
          <w:szCs w:val="24"/>
        </w:rPr>
        <w:t>单用户单</w:t>
      </w:r>
      <w:r w:rsidR="00D65DDF">
        <w:rPr>
          <w:rFonts w:ascii="Helvetica" w:hAnsi="Helvetica" w:cs="Helvetica" w:hint="eastAsia"/>
          <w:kern w:val="0"/>
          <w:szCs w:val="24"/>
        </w:rPr>
        <w:t>账号</w:t>
      </w:r>
      <w:r w:rsidR="00C24622">
        <w:rPr>
          <w:rFonts w:ascii="Helvetica" w:hAnsi="Helvetica" w:cs="Helvetica" w:hint="eastAsia"/>
          <w:kern w:val="0"/>
          <w:szCs w:val="24"/>
        </w:rPr>
        <w:t>手势密码触屏行为模型</w:t>
      </w:r>
      <w:r w:rsidR="00D65DDF">
        <w:rPr>
          <w:rFonts w:ascii="Helvetica" w:hAnsi="Helvetica" w:cs="Helvetica" w:hint="eastAsia"/>
          <w:kern w:val="0"/>
          <w:szCs w:val="24"/>
        </w:rPr>
        <w:t>的实验结果</w:t>
      </w:r>
      <w:r w:rsidR="00D65DDF">
        <w:rPr>
          <w:rFonts w:ascii="Helvetica" w:hAnsi="Helvetica" w:cs="Helvetica"/>
          <w:kern w:val="0"/>
          <w:szCs w:val="24"/>
        </w:rPr>
        <w:t>，即</w:t>
      </w:r>
      <w:r w:rsidR="00C24622">
        <w:rPr>
          <w:rFonts w:ascii="Helvetica" w:hAnsi="Helvetica" w:cs="Helvetica" w:hint="eastAsia"/>
          <w:kern w:val="0"/>
          <w:szCs w:val="24"/>
        </w:rPr>
        <w:t>58.75%</w:t>
      </w:r>
      <w:r w:rsidR="00C24622">
        <w:rPr>
          <w:rFonts w:ascii="Helvetica" w:hAnsi="Helvetica" w:cs="Helvetica" w:hint="eastAsia"/>
          <w:kern w:val="0"/>
          <w:szCs w:val="24"/>
        </w:rPr>
        <w:t>的</w:t>
      </w:r>
      <w:r w:rsidR="00C24622">
        <w:rPr>
          <w:rFonts w:ascii="Helvetica" w:hAnsi="Helvetica" w:cs="Helvetica" w:hint="eastAsia"/>
          <w:kern w:val="0"/>
          <w:szCs w:val="24"/>
        </w:rPr>
        <w:t>FRR</w:t>
      </w:r>
      <w:r w:rsidR="00C24622">
        <w:rPr>
          <w:rFonts w:ascii="Helvetica" w:hAnsi="Helvetica" w:cs="Helvetica" w:hint="eastAsia"/>
          <w:kern w:val="0"/>
          <w:szCs w:val="24"/>
        </w:rPr>
        <w:t>和</w:t>
      </w:r>
      <w:r w:rsidR="00C24622">
        <w:rPr>
          <w:rFonts w:ascii="Helvetica" w:hAnsi="Helvetica" w:cs="Helvetica" w:hint="eastAsia"/>
          <w:kern w:val="0"/>
          <w:szCs w:val="24"/>
        </w:rPr>
        <w:t>21.25%</w:t>
      </w:r>
      <w:r w:rsidR="00C24622">
        <w:rPr>
          <w:rFonts w:ascii="Helvetica" w:hAnsi="Helvetica" w:cs="Helvetica" w:hint="eastAsia"/>
          <w:kern w:val="0"/>
          <w:szCs w:val="24"/>
        </w:rPr>
        <w:t>的</w:t>
      </w:r>
      <w:r w:rsidR="00C24622">
        <w:rPr>
          <w:rFonts w:ascii="Helvetica" w:hAnsi="Helvetica" w:cs="Helvetica" w:hint="eastAsia"/>
          <w:kern w:val="0"/>
          <w:szCs w:val="24"/>
        </w:rPr>
        <w:t>FAR</w:t>
      </w:r>
      <w:r w:rsidR="00C24622">
        <w:rPr>
          <w:rFonts w:ascii="Helvetica" w:hAnsi="Helvetica" w:cs="Helvetica" w:hint="eastAsia"/>
          <w:kern w:val="0"/>
          <w:szCs w:val="24"/>
        </w:rPr>
        <w:t>，</w:t>
      </w:r>
      <w:r w:rsidR="00D65DDF">
        <w:rPr>
          <w:rFonts w:ascii="Helvetica" w:hAnsi="Helvetica" w:cs="Helvetica" w:hint="eastAsia"/>
          <w:kern w:val="0"/>
          <w:szCs w:val="24"/>
        </w:rPr>
        <w:t>改进</w:t>
      </w:r>
      <w:r w:rsidR="00D65DDF">
        <w:rPr>
          <w:rFonts w:ascii="Helvetica" w:hAnsi="Helvetica" w:cs="Helvetica"/>
          <w:kern w:val="0"/>
          <w:szCs w:val="24"/>
        </w:rPr>
        <w:t>后的实验</w:t>
      </w:r>
      <w:r w:rsidR="00D65DDF">
        <w:rPr>
          <w:rFonts w:ascii="Helvetica" w:hAnsi="Helvetica" w:cs="Helvetica" w:hint="eastAsia"/>
          <w:kern w:val="0"/>
          <w:szCs w:val="24"/>
        </w:rPr>
        <w:t>效果</w:t>
      </w:r>
      <w:r w:rsidR="00C24622">
        <w:rPr>
          <w:rFonts w:ascii="Helvetica" w:hAnsi="Helvetica" w:cs="Helvetica" w:hint="eastAsia"/>
          <w:kern w:val="0"/>
          <w:szCs w:val="24"/>
        </w:rPr>
        <w:t>显著</w:t>
      </w:r>
      <w:r w:rsidR="00D65DDF">
        <w:rPr>
          <w:rFonts w:ascii="Helvetica" w:hAnsi="Helvetica" w:cs="Helvetica" w:hint="eastAsia"/>
          <w:kern w:val="0"/>
          <w:szCs w:val="24"/>
        </w:rPr>
        <w:t>提升</w:t>
      </w:r>
      <w:r w:rsidR="00C24622">
        <w:rPr>
          <w:rFonts w:ascii="Helvetica" w:hAnsi="Helvetica" w:cs="Helvetica" w:hint="eastAsia"/>
          <w:kern w:val="0"/>
          <w:szCs w:val="24"/>
        </w:rPr>
        <w:t>。</w:t>
      </w:r>
    </w:p>
    <w:p w14:paraId="0E59303C" w14:textId="77777777" w:rsidR="001843DD" w:rsidRDefault="00C24622"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F34F24">
        <w:rPr>
          <w:rFonts w:ascii="Helvetica" w:hAnsi="Helvetica" w:cs="Helvetica" w:hint="eastAsia"/>
          <w:kern w:val="0"/>
          <w:szCs w:val="24"/>
        </w:rPr>
        <w:t>因此</w:t>
      </w:r>
      <w:r w:rsidR="00F34F24">
        <w:rPr>
          <w:rFonts w:ascii="Helvetica" w:hAnsi="Helvetica" w:cs="Helvetica"/>
          <w:kern w:val="0"/>
          <w:szCs w:val="24"/>
        </w:rPr>
        <w:t>，从</w:t>
      </w:r>
      <w:r w:rsidR="00F34F24">
        <w:rPr>
          <w:rFonts w:ascii="Helvetica" w:hAnsi="Helvetica" w:cs="Helvetica" w:hint="eastAsia"/>
          <w:kern w:val="0"/>
          <w:szCs w:val="24"/>
        </w:rPr>
        <w:t>本节</w:t>
      </w:r>
      <w:r w:rsidR="00F34F24">
        <w:rPr>
          <w:rFonts w:ascii="Helvetica" w:hAnsi="Helvetica" w:cs="Helvetica"/>
          <w:kern w:val="0"/>
          <w:szCs w:val="24"/>
        </w:rPr>
        <w:t>中</w:t>
      </w:r>
      <w:r w:rsidR="00F34F24">
        <w:rPr>
          <w:rFonts w:ascii="Helvetica" w:hAnsi="Helvetica" w:cs="Helvetica" w:hint="eastAsia"/>
          <w:kern w:val="0"/>
          <w:szCs w:val="24"/>
        </w:rPr>
        <w:t>描述</w:t>
      </w:r>
      <w:r w:rsidR="00F34F24">
        <w:rPr>
          <w:rFonts w:ascii="Helvetica" w:hAnsi="Helvetica" w:cs="Helvetica"/>
          <w:kern w:val="0"/>
          <w:szCs w:val="24"/>
        </w:rPr>
        <w:t>的一系列</w:t>
      </w:r>
      <w:r>
        <w:rPr>
          <w:rFonts w:ascii="Helvetica" w:hAnsi="Helvetica" w:cs="Helvetica" w:hint="eastAsia"/>
          <w:kern w:val="0"/>
          <w:szCs w:val="24"/>
        </w:rPr>
        <w:t>实验结果</w:t>
      </w:r>
      <w:r w:rsidR="00F34F24">
        <w:rPr>
          <w:rFonts w:ascii="Helvetica" w:hAnsi="Helvetica" w:cs="Helvetica" w:hint="eastAsia"/>
          <w:kern w:val="0"/>
          <w:szCs w:val="24"/>
        </w:rPr>
        <w:t>可以</w:t>
      </w:r>
      <w:r>
        <w:rPr>
          <w:rFonts w:ascii="Helvetica" w:hAnsi="Helvetica" w:cs="Helvetica" w:hint="eastAsia"/>
          <w:kern w:val="0"/>
          <w:szCs w:val="24"/>
        </w:rPr>
        <w:t>表明，</w:t>
      </w:r>
      <w:r w:rsidR="00F34F24">
        <w:rPr>
          <w:rFonts w:ascii="Helvetica" w:hAnsi="Helvetica" w:cs="Helvetica" w:hint="eastAsia"/>
          <w:kern w:val="0"/>
          <w:szCs w:val="24"/>
        </w:rPr>
        <w:t>改进</w:t>
      </w:r>
      <w:r w:rsidR="00F34F24">
        <w:rPr>
          <w:rFonts w:ascii="Helvetica" w:hAnsi="Helvetica" w:cs="Helvetica"/>
          <w:kern w:val="0"/>
          <w:szCs w:val="24"/>
        </w:rPr>
        <w:t>后的手势密码触屏行为</w:t>
      </w:r>
      <w:r w:rsidR="00F34F24">
        <w:rPr>
          <w:rFonts w:ascii="Helvetica" w:hAnsi="Helvetica" w:cs="Helvetica" w:hint="eastAsia"/>
          <w:kern w:val="0"/>
          <w:szCs w:val="24"/>
        </w:rPr>
        <w:t>模型</w:t>
      </w:r>
      <w:r w:rsidR="00F34F24">
        <w:rPr>
          <w:rFonts w:ascii="Helvetica" w:hAnsi="Helvetica" w:cs="Helvetica"/>
          <w:kern w:val="0"/>
          <w:szCs w:val="24"/>
        </w:rPr>
        <w:t>，即</w:t>
      </w:r>
      <w:r>
        <w:rPr>
          <w:rFonts w:ascii="Helvetica" w:hAnsi="Helvetica" w:cs="Helvetica" w:hint="eastAsia"/>
          <w:kern w:val="0"/>
          <w:szCs w:val="24"/>
        </w:rPr>
        <w:t>通过先聚类再分类的认证模式</w:t>
      </w:r>
      <w:r w:rsidR="00F34F24">
        <w:rPr>
          <w:rFonts w:ascii="Helvetica" w:hAnsi="Helvetica" w:cs="Helvetica" w:hint="eastAsia"/>
          <w:kern w:val="0"/>
          <w:szCs w:val="24"/>
        </w:rPr>
        <w:t>，能够</w:t>
      </w:r>
      <w:r>
        <w:rPr>
          <w:rFonts w:ascii="Helvetica" w:hAnsi="Helvetica" w:cs="Helvetica" w:hint="eastAsia"/>
          <w:kern w:val="0"/>
          <w:szCs w:val="24"/>
        </w:rPr>
        <w:t>解决多用户单账号场景的实际问题。</w:t>
      </w:r>
    </w:p>
    <w:p w14:paraId="0E9C31E9" w14:textId="77777777" w:rsidR="001843DD" w:rsidRDefault="001843DD"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4 </w:t>
      </w:r>
      <w:r w:rsidRPr="0031718B">
        <w:rPr>
          <w:rFonts w:hAnsi="宋体" w:hint="eastAsia"/>
          <w:sz w:val="21"/>
        </w:rPr>
        <w:t>各个认证方案效果对比</w:t>
      </w:r>
    </w:p>
    <w:tbl>
      <w:tblPr>
        <w:tblStyle w:val="af6"/>
        <w:tblW w:w="0" w:type="auto"/>
        <w:tblLook w:val="04A0" w:firstRow="1" w:lastRow="0" w:firstColumn="1" w:lastColumn="0" w:noHBand="0" w:noVBand="1"/>
      </w:tblPr>
      <w:tblGrid>
        <w:gridCol w:w="2840"/>
        <w:gridCol w:w="2841"/>
        <w:gridCol w:w="2841"/>
      </w:tblGrid>
      <w:tr w:rsidR="00891858" w14:paraId="7A6966C3" w14:textId="77777777" w:rsidTr="00891858">
        <w:tc>
          <w:tcPr>
            <w:tcW w:w="2840" w:type="dxa"/>
          </w:tcPr>
          <w:p w14:paraId="19336F6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65452E8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2A181EF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06340892" w14:textId="77777777" w:rsidTr="00891858">
        <w:tc>
          <w:tcPr>
            <w:tcW w:w="2840" w:type="dxa"/>
          </w:tcPr>
          <w:p w14:paraId="3898300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4177CA5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13.54</w:t>
            </w:r>
            <w:r>
              <w:rPr>
                <w:rFonts w:hAnsi="宋体"/>
                <w:sz w:val="21"/>
              </w:rPr>
              <w:t>%</w:t>
            </w:r>
          </w:p>
        </w:tc>
        <w:tc>
          <w:tcPr>
            <w:tcW w:w="2841" w:type="dxa"/>
          </w:tcPr>
          <w:p w14:paraId="2B9B771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7.51</w:t>
            </w:r>
            <w:r>
              <w:rPr>
                <w:rFonts w:hAnsi="宋体"/>
                <w:sz w:val="21"/>
              </w:rPr>
              <w:t>%</w:t>
            </w:r>
          </w:p>
        </w:tc>
      </w:tr>
      <w:tr w:rsidR="00891858" w14:paraId="410E06EA" w14:textId="77777777" w:rsidTr="00891858">
        <w:tc>
          <w:tcPr>
            <w:tcW w:w="2840" w:type="dxa"/>
          </w:tcPr>
          <w:p w14:paraId="1539756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Password2</w:t>
            </w:r>
          </w:p>
        </w:tc>
        <w:tc>
          <w:tcPr>
            <w:tcW w:w="2841" w:type="dxa"/>
          </w:tcPr>
          <w:p w14:paraId="585991E9"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17.53</w:t>
            </w:r>
            <w:r>
              <w:rPr>
                <w:rFonts w:hAnsi="宋体"/>
                <w:sz w:val="21"/>
              </w:rPr>
              <w:t>%</w:t>
            </w:r>
          </w:p>
        </w:tc>
        <w:tc>
          <w:tcPr>
            <w:tcW w:w="2841" w:type="dxa"/>
          </w:tcPr>
          <w:p w14:paraId="7F3F78E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7.54</w:t>
            </w:r>
            <w:r>
              <w:rPr>
                <w:rFonts w:hAnsi="宋体"/>
                <w:sz w:val="21"/>
              </w:rPr>
              <w:t>%</w:t>
            </w:r>
          </w:p>
        </w:tc>
      </w:tr>
      <w:tr w:rsidR="00891858" w14:paraId="638F44BE" w14:textId="77777777" w:rsidTr="00891858">
        <w:tc>
          <w:tcPr>
            <w:tcW w:w="2840" w:type="dxa"/>
          </w:tcPr>
          <w:p w14:paraId="522C267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02CD36F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10.51</w:t>
            </w:r>
            <w:r>
              <w:rPr>
                <w:rFonts w:hAnsi="宋体"/>
                <w:sz w:val="21"/>
              </w:rPr>
              <w:t>%</w:t>
            </w:r>
          </w:p>
        </w:tc>
        <w:tc>
          <w:tcPr>
            <w:tcW w:w="2841" w:type="dxa"/>
          </w:tcPr>
          <w:p w14:paraId="15C28C5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9.01</w:t>
            </w:r>
            <w:r>
              <w:rPr>
                <w:rFonts w:hAnsi="宋体"/>
                <w:sz w:val="21"/>
              </w:rPr>
              <w:t>%</w:t>
            </w:r>
          </w:p>
        </w:tc>
      </w:tr>
      <w:tr w:rsidR="00891858" w14:paraId="32624C76" w14:textId="77777777" w:rsidTr="00891858">
        <w:tc>
          <w:tcPr>
            <w:tcW w:w="2840" w:type="dxa"/>
          </w:tcPr>
          <w:p w14:paraId="0A4D1B0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聚类）</w:t>
            </w:r>
          </w:p>
        </w:tc>
        <w:tc>
          <w:tcPr>
            <w:tcW w:w="2841" w:type="dxa"/>
          </w:tcPr>
          <w:p w14:paraId="4B125B2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13.86</w:t>
            </w:r>
            <w:r>
              <w:rPr>
                <w:rFonts w:hAnsi="宋体"/>
                <w:sz w:val="21"/>
              </w:rPr>
              <w:t>%</w:t>
            </w:r>
          </w:p>
        </w:tc>
        <w:tc>
          <w:tcPr>
            <w:tcW w:w="2841" w:type="dxa"/>
          </w:tcPr>
          <w:p w14:paraId="1A405DF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8.08</w:t>
            </w:r>
            <w:r>
              <w:rPr>
                <w:rFonts w:hAnsi="宋体"/>
                <w:sz w:val="21"/>
              </w:rPr>
              <w:t>%</w:t>
            </w:r>
          </w:p>
        </w:tc>
      </w:tr>
      <w:tr w:rsidR="00891858" w14:paraId="2A58B33D" w14:textId="77777777" w:rsidTr="00891858">
        <w:tc>
          <w:tcPr>
            <w:tcW w:w="2840" w:type="dxa"/>
          </w:tcPr>
          <w:p w14:paraId="001C2263"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未</w:t>
            </w:r>
            <w:r>
              <w:rPr>
                <w:rFonts w:hAnsi="宋体"/>
                <w:sz w:val="21"/>
              </w:rPr>
              <w:t>聚类</w:t>
            </w:r>
            <w:r>
              <w:rPr>
                <w:rFonts w:hAnsi="宋体" w:hint="eastAsia"/>
                <w:sz w:val="21"/>
              </w:rPr>
              <w:t>）</w:t>
            </w:r>
          </w:p>
        </w:tc>
        <w:tc>
          <w:tcPr>
            <w:tcW w:w="2841" w:type="dxa"/>
          </w:tcPr>
          <w:p w14:paraId="525FE96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448B2D6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44CEA1A2" w14:textId="77777777" w:rsidTr="00891858">
        <w:tc>
          <w:tcPr>
            <w:tcW w:w="2840" w:type="dxa"/>
          </w:tcPr>
          <w:p w14:paraId="27E0EC33"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w:t>
            </w:r>
          </w:p>
        </w:tc>
        <w:tc>
          <w:tcPr>
            <w:tcW w:w="2841" w:type="dxa"/>
          </w:tcPr>
          <w:p w14:paraId="7AD22D7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6C27901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461BAC60"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2EB0C7A0" w14:textId="77777777" w:rsidR="00432897" w:rsidRPr="0031718B" w:rsidRDefault="00432897" w:rsidP="003D7F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p>
    <w:p w14:paraId="4EE71C6A" w14:textId="77777777" w:rsidR="00B66F91" w:rsidRPr="00D82DF7" w:rsidRDefault="00D641BE" w:rsidP="006042EF">
      <w:pPr>
        <w:pStyle w:val="1"/>
      </w:pPr>
      <w:bookmarkStart w:id="83" w:name="_Toc438380781"/>
      <w:bookmarkStart w:id="84" w:name="_Toc438380831"/>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83"/>
      <w:bookmarkEnd w:id="84"/>
    </w:p>
    <w:p w14:paraId="1339FFCD"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5" w:name="_Toc438380782"/>
      <w:bookmarkStart w:id="86" w:name="_Toc438380832"/>
      <w:r w:rsidRPr="0031718B">
        <w:rPr>
          <w:rFonts w:ascii="Times New Roman" w:eastAsia="黑体" w:hAnsi="Times New Roman" w:cs="Times New Roman" w:hint="eastAsia"/>
          <w:kern w:val="2"/>
          <w:sz w:val="30"/>
          <w:szCs w:val="21"/>
        </w:rPr>
        <w:t xml:space="preserve">6.1 </w:t>
      </w:r>
      <w:r w:rsidR="00E8570A" w:rsidRPr="0031718B">
        <w:rPr>
          <w:rFonts w:ascii="Times New Roman" w:eastAsia="黑体" w:hAnsi="Times New Roman" w:cs="Times New Roman" w:hint="eastAsia"/>
          <w:kern w:val="2"/>
          <w:sz w:val="30"/>
          <w:szCs w:val="21"/>
        </w:rPr>
        <w:t>总结</w:t>
      </w:r>
      <w:bookmarkEnd w:id="85"/>
      <w:bookmarkEnd w:id="86"/>
    </w:p>
    <w:p w14:paraId="33172787" w14:textId="77777777" w:rsidR="00BD5958" w:rsidRDefault="00BD5958" w:rsidP="0031718B">
      <w:pPr>
        <w:ind w:firstLine="480"/>
        <w:rPr>
          <w:kern w:val="0"/>
          <w:szCs w:val="24"/>
        </w:rPr>
      </w:pPr>
      <w:r>
        <w:rPr>
          <w:kern w:val="0"/>
          <w:szCs w:val="24"/>
        </w:rPr>
        <w:t>随着移动计算能力以及智能手机占有量的指数级增长，触屏智能手机已经成为每个人日常生活不可替代的重要组成部分，如何正确识别移动终端用户身份的合法性是保障用户信息和财产安全的关键。</w:t>
      </w:r>
      <w:r>
        <w:rPr>
          <w:rFonts w:hint="eastAsia"/>
          <w:kern w:val="0"/>
          <w:szCs w:val="24"/>
        </w:rPr>
        <w:t>除了传统的用户名密码认证、辅助设备认证、生物特征认证以外，利用用户习惯来认证用户身份的研究和应用正在成为相关领域的热点。</w:t>
      </w:r>
    </w:p>
    <w:p w14:paraId="1A542788" w14:textId="77777777" w:rsidR="00BD5958" w:rsidRDefault="00BD5958" w:rsidP="0031718B">
      <w:pPr>
        <w:ind w:firstLine="480"/>
        <w:rPr>
          <w:kern w:val="0"/>
          <w:szCs w:val="24"/>
        </w:rPr>
      </w:pPr>
      <w:r>
        <w:rPr>
          <w:rFonts w:hint="eastAsia"/>
          <w:kern w:val="0"/>
          <w:szCs w:val="24"/>
        </w:rPr>
        <w:t>本文针对用户行为习惯中的手势密码触屏行为习惯进行深入的研究和探讨，首先介绍了相关领域的国内外研究现状，并详细介绍了用户手势密码触屏行为认证的主要技术。第三章主要描述了手势密码触屏行为数据采集器的设计实现，以及对采集而来的原始数据进行数据预处理、特征提取等方面的工作。在第四章，提出手势密码触屏行为模式的构建方法，包括参照集行为特征向量的构建，行为特征距离向量的计算以及通过</w:t>
      </w:r>
      <w:r>
        <w:rPr>
          <w:rFonts w:hint="eastAsia"/>
          <w:kern w:val="0"/>
          <w:szCs w:val="24"/>
        </w:rPr>
        <w:t>SVM</w:t>
      </w:r>
      <w:r>
        <w:rPr>
          <w:rFonts w:hint="eastAsia"/>
          <w:kern w:val="0"/>
          <w:szCs w:val="24"/>
        </w:rPr>
        <w:t>分类器进行训练建模，以及相应的实验结果与分析。第五章中提出针对现实场景中可能存在的多用户共用一个账号情况的问题，通过使用</w:t>
      </w:r>
      <w:r>
        <w:rPr>
          <w:rFonts w:hint="eastAsia"/>
          <w:kern w:val="0"/>
          <w:szCs w:val="24"/>
        </w:rPr>
        <w:t>k-means</w:t>
      </w:r>
      <w:r>
        <w:rPr>
          <w:rFonts w:hint="eastAsia"/>
          <w:kern w:val="0"/>
          <w:szCs w:val="24"/>
        </w:rPr>
        <w:t>算法聚类对混合数据进行标签，给出多用户手势密码触屏行为模式构建的改进方案，并给出相应的实验结果与分析。</w:t>
      </w:r>
    </w:p>
    <w:p w14:paraId="297D5CCE" w14:textId="77777777" w:rsidR="00AE29B7" w:rsidRPr="00512B61" w:rsidRDefault="00AE29B7" w:rsidP="0031718B">
      <w:pPr>
        <w:ind w:firstLine="480"/>
        <w:rPr>
          <w:rFonts w:eastAsiaTheme="minorEastAsia"/>
        </w:rPr>
      </w:pPr>
      <w:r w:rsidRPr="00512B61">
        <w:rPr>
          <w:rFonts w:eastAsiaTheme="minorEastAsia" w:hAnsiTheme="minorEastAsia"/>
        </w:rPr>
        <w:t>本文主要做的工作总结如下：</w:t>
      </w:r>
    </w:p>
    <w:p w14:paraId="495E20DA" w14:textId="77777777" w:rsidR="00AE29B7" w:rsidRPr="00512B61" w:rsidRDefault="00BD5958" w:rsidP="0031718B">
      <w:pPr>
        <w:pStyle w:val="af2"/>
        <w:numPr>
          <w:ilvl w:val="0"/>
          <w:numId w:val="3"/>
        </w:numPr>
        <w:ind w:firstLineChars="0"/>
        <w:rPr>
          <w:rFonts w:eastAsiaTheme="minorEastAsia"/>
        </w:rPr>
      </w:pPr>
      <w:r>
        <w:rPr>
          <w:rFonts w:eastAsiaTheme="minorEastAsia" w:hAnsiTheme="minorEastAsia" w:hint="eastAsia"/>
        </w:rPr>
        <w:t>手势密码触屏行为数据采集器的设计与实现。</w:t>
      </w:r>
      <w:r w:rsidR="00282306">
        <w:rPr>
          <w:rFonts w:eastAsiaTheme="minorEastAsia" w:hAnsiTheme="minorEastAsia" w:hint="eastAsia"/>
        </w:rPr>
        <w:t>研究传统用户行为的特征选取，结合调研的</w:t>
      </w:r>
      <w:r w:rsidR="00282306">
        <w:rPr>
          <w:rFonts w:eastAsiaTheme="minorEastAsia" w:hAnsiTheme="minorEastAsia" w:hint="eastAsia"/>
        </w:rPr>
        <w:t>Android</w:t>
      </w:r>
      <w:r w:rsidR="00282306">
        <w:rPr>
          <w:rFonts w:eastAsiaTheme="minorEastAsia" w:hAnsiTheme="minorEastAsia" w:hint="eastAsia"/>
        </w:rPr>
        <w:t>移动终端上的传感器及相应可采集的数据，选取要采集的特征数据。并学习相关数据包和类的应用，在</w:t>
      </w:r>
      <w:r w:rsidR="00282306">
        <w:rPr>
          <w:rFonts w:eastAsiaTheme="minorEastAsia" w:hAnsiTheme="minorEastAsia" w:hint="eastAsia"/>
        </w:rPr>
        <w:t>Android</w:t>
      </w:r>
      <w:r w:rsidR="00282306">
        <w:rPr>
          <w:rFonts w:eastAsiaTheme="minorEastAsia" w:hAnsiTheme="minorEastAsia" w:hint="eastAsia"/>
        </w:rPr>
        <w:t>系统上开发了模拟完成手势密码的</w:t>
      </w:r>
      <w:r w:rsidR="00282306">
        <w:rPr>
          <w:rFonts w:eastAsiaTheme="minorEastAsia" w:hAnsiTheme="minorEastAsia" w:hint="eastAsia"/>
        </w:rPr>
        <w:t>APP</w:t>
      </w:r>
      <w:r w:rsidR="00282306">
        <w:rPr>
          <w:rFonts w:eastAsiaTheme="minorEastAsia" w:hAnsiTheme="minorEastAsia" w:hint="eastAsia"/>
        </w:rPr>
        <w:t>，在完成手势密码的过程中，记录相应特征数据到</w:t>
      </w:r>
      <w:proofErr w:type="spellStart"/>
      <w:r w:rsidR="00282306">
        <w:rPr>
          <w:rFonts w:eastAsiaTheme="minorEastAsia" w:hAnsiTheme="minorEastAsia" w:hint="eastAsia"/>
        </w:rPr>
        <w:t>json</w:t>
      </w:r>
      <w:proofErr w:type="spellEnd"/>
      <w:r w:rsidR="00282306">
        <w:rPr>
          <w:rFonts w:eastAsiaTheme="minorEastAsia" w:hAnsiTheme="minorEastAsia" w:hint="eastAsia"/>
        </w:rPr>
        <w:t>格式的数据包中，为后续的数据分析和模式建模打好基础。</w:t>
      </w:r>
    </w:p>
    <w:p w14:paraId="3B1F391E" w14:textId="77777777" w:rsidR="00AE29B7" w:rsidRPr="00512B61" w:rsidRDefault="00282306" w:rsidP="0031718B">
      <w:pPr>
        <w:pStyle w:val="af2"/>
        <w:numPr>
          <w:ilvl w:val="0"/>
          <w:numId w:val="3"/>
        </w:numPr>
        <w:ind w:firstLineChars="0"/>
        <w:rPr>
          <w:rFonts w:eastAsiaTheme="minorEastAsia"/>
        </w:rPr>
      </w:pPr>
      <w:r>
        <w:rPr>
          <w:rFonts w:eastAsiaTheme="minorEastAsia" w:hAnsiTheme="minorEastAsia" w:hint="eastAsia"/>
        </w:rPr>
        <w:t>提出了一种</w:t>
      </w:r>
      <w:r w:rsidR="00FF540F">
        <w:rPr>
          <w:rFonts w:eastAsiaTheme="minorEastAsia" w:hAnsiTheme="minorEastAsia" w:hint="eastAsia"/>
        </w:rPr>
        <w:t>手势密码触屏行为模式</w:t>
      </w:r>
      <w:r>
        <w:rPr>
          <w:rFonts w:eastAsiaTheme="minorEastAsia" w:hAnsiTheme="minorEastAsia" w:hint="eastAsia"/>
        </w:rPr>
        <w:t>的</w:t>
      </w:r>
      <w:r w:rsidR="00FF540F">
        <w:rPr>
          <w:rFonts w:eastAsiaTheme="minorEastAsia" w:hAnsiTheme="minorEastAsia" w:hint="eastAsia"/>
        </w:rPr>
        <w:t>构建方案</w:t>
      </w:r>
      <w:r>
        <w:rPr>
          <w:rFonts w:eastAsiaTheme="minorEastAsia" w:hAnsiTheme="minorEastAsia" w:hint="eastAsia"/>
        </w:rPr>
        <w:t>。研究学习产统用户行为</w:t>
      </w:r>
      <w:r w:rsidR="00BA0B5A">
        <w:rPr>
          <w:rFonts w:eastAsiaTheme="minorEastAsia" w:hAnsiTheme="minorEastAsia" w:hint="eastAsia"/>
        </w:rPr>
        <w:t>建模认证方法，结合</w:t>
      </w:r>
      <w:r w:rsidR="00BA0B5A">
        <w:rPr>
          <w:rFonts w:eastAsiaTheme="minorEastAsia" w:hAnsiTheme="minorEastAsia" w:hint="eastAsia"/>
        </w:rPr>
        <w:t>Android</w:t>
      </w:r>
      <w:r w:rsidR="00BA0B5A">
        <w:rPr>
          <w:rFonts w:eastAsiaTheme="minorEastAsia" w:hAnsiTheme="minorEastAsia" w:hint="eastAsia"/>
        </w:rPr>
        <w:t>移动端新增的用户行为特征数据，提出了手势密码触屏行为模式构建方法。相比同一数据集使用其他模式构建方法的实验效果，</w:t>
      </w:r>
      <w:r w:rsidR="00BA0B5A">
        <w:rPr>
          <w:rFonts w:eastAsiaTheme="minorEastAsia" w:hAnsiTheme="minorEastAsia" w:hint="eastAsia"/>
        </w:rPr>
        <w:t>FAR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都有不小幅度的改良，达到预期的实验效果。</w:t>
      </w:r>
    </w:p>
    <w:p w14:paraId="37DEF948" w14:textId="77777777" w:rsidR="006C5D14" w:rsidRPr="00512B61" w:rsidRDefault="00FF540F" w:rsidP="0031718B">
      <w:pPr>
        <w:pStyle w:val="af2"/>
        <w:numPr>
          <w:ilvl w:val="0"/>
          <w:numId w:val="3"/>
        </w:numPr>
        <w:ind w:firstLineChars="0"/>
        <w:rPr>
          <w:rFonts w:eastAsiaTheme="minorEastAsia"/>
        </w:rPr>
      </w:pPr>
      <w:r>
        <w:rPr>
          <w:rFonts w:eastAsiaTheme="minorEastAsia" w:hAnsiTheme="minorEastAsia" w:hint="eastAsia"/>
        </w:rPr>
        <w:t>现实场景多用户单账户手势密码触屏行为问题的解决。</w:t>
      </w:r>
      <w:r w:rsidR="00BA0B5A">
        <w:rPr>
          <w:rFonts w:eastAsiaTheme="minorEastAsia" w:hAnsiTheme="minorEastAsia" w:hint="eastAsia"/>
        </w:rPr>
        <w:t>通过分析多用户单账号手势密码触屏行为数据习惯，研究和分析聚类算法，通过</w:t>
      </w:r>
      <w:r w:rsidR="00BA0B5A">
        <w:rPr>
          <w:rFonts w:eastAsiaTheme="minorEastAsia" w:hAnsiTheme="minorEastAsia" w:hint="eastAsia"/>
        </w:rPr>
        <w:t>k-means</w:t>
      </w:r>
      <w:r w:rsidR="00BA0B5A">
        <w:rPr>
          <w:rFonts w:eastAsiaTheme="minorEastAsia" w:hAnsiTheme="minorEastAsia" w:hint="eastAsia"/>
        </w:rPr>
        <w:t>聚类算法，将多用户的手势密码触屏行为数据聚类处理后建模，实现多个用户共用同一账号下的手势密码触屏行为模式构建。实验结果分析得</w:t>
      </w:r>
      <w:r w:rsidR="00BA0B5A">
        <w:rPr>
          <w:rFonts w:eastAsiaTheme="minorEastAsia" w:hAnsiTheme="minorEastAsia" w:hint="eastAsia"/>
        </w:rPr>
        <w:lastRenderedPageBreak/>
        <w:t>出预期的效果。观测聚类前后的对比认证效果，</w:t>
      </w:r>
      <w:r w:rsidR="00BA0B5A">
        <w:rPr>
          <w:rFonts w:eastAsiaTheme="minorEastAsia" w:hAnsiTheme="minorEastAsia" w:hint="eastAsia"/>
        </w:rPr>
        <w:t>FRR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相比聚类前，均由显著提升，保持较好的认证水平。</w:t>
      </w:r>
    </w:p>
    <w:p w14:paraId="000E20A4"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7" w:name="_Toc438380783"/>
      <w:bookmarkStart w:id="88" w:name="_Toc438380833"/>
      <w:r w:rsidRPr="0031718B">
        <w:rPr>
          <w:rFonts w:ascii="Times New Roman" w:eastAsia="黑体" w:hAnsi="Times New Roman" w:cs="Times New Roman" w:hint="eastAsia"/>
          <w:kern w:val="2"/>
          <w:sz w:val="30"/>
          <w:szCs w:val="21"/>
        </w:rPr>
        <w:t xml:space="preserve">6.2 </w:t>
      </w:r>
      <w:r w:rsidR="00E8570A" w:rsidRPr="0031718B">
        <w:rPr>
          <w:rFonts w:ascii="Times New Roman" w:eastAsia="黑体" w:hAnsi="Times New Roman" w:cs="Times New Roman" w:hint="eastAsia"/>
          <w:kern w:val="2"/>
          <w:sz w:val="30"/>
          <w:szCs w:val="21"/>
        </w:rPr>
        <w:t>进一步工作</w:t>
      </w:r>
      <w:bookmarkEnd w:id="87"/>
      <w:bookmarkEnd w:id="88"/>
    </w:p>
    <w:p w14:paraId="3906F31E" w14:textId="77777777" w:rsidR="00AE29B7" w:rsidRPr="00D82DF7" w:rsidRDefault="00F3509A" w:rsidP="0031718B">
      <w:pPr>
        <w:pStyle w:val="a0"/>
        <w:ind w:firstLine="480"/>
      </w:pPr>
      <w:r>
        <w:rPr>
          <w:rFonts w:hint="eastAsia"/>
        </w:rPr>
        <w:t>手势密码触屏行为</w:t>
      </w:r>
      <w:r w:rsidR="00AE29B7" w:rsidRPr="00D82DF7">
        <w:rPr>
          <w:rFonts w:hint="eastAsia"/>
        </w:rPr>
        <w:t>认证在传统的认证基础上，无需特殊硬件支持，在用户登录时无打扰的进行了</w:t>
      </w:r>
      <w:r>
        <w:rPr>
          <w:rFonts w:hint="eastAsia"/>
        </w:rPr>
        <w:t>手势密码触屏行为数据</w:t>
      </w:r>
      <w:r w:rsidR="00AE29B7" w:rsidRPr="00D82DF7">
        <w:rPr>
          <w:rFonts w:hint="eastAsia"/>
        </w:rPr>
        <w:t>的采集和认证，使得用户账号的安全性能得以提升。当然此认证方法也存在诸多问题，例如效率不够高，算法复杂，认证为非实时认证。本文对</w:t>
      </w:r>
      <w:r>
        <w:rPr>
          <w:rFonts w:hint="eastAsia"/>
        </w:rPr>
        <w:t>手势密码触屏行为</w:t>
      </w:r>
      <w:r w:rsidR="00AE29B7" w:rsidRPr="00D82DF7">
        <w:rPr>
          <w:rFonts w:hint="eastAsia"/>
        </w:rPr>
        <w:t>认证的研究不够完善，存在许多不足之处，包括以下几点需要进一步探讨：</w:t>
      </w:r>
    </w:p>
    <w:p w14:paraId="5AA9A0F0" w14:textId="77777777" w:rsidR="00AE29B7" w:rsidRPr="00D82DF7" w:rsidRDefault="00AE29B7" w:rsidP="0031718B">
      <w:pPr>
        <w:pStyle w:val="a0"/>
        <w:numPr>
          <w:ilvl w:val="0"/>
          <w:numId w:val="4"/>
        </w:numPr>
        <w:ind w:firstLineChars="0"/>
      </w:pPr>
      <w:r w:rsidRPr="00D82DF7">
        <w:rPr>
          <w:rFonts w:hint="eastAsia"/>
        </w:rPr>
        <w:t>本文研究的</w:t>
      </w:r>
      <w:r w:rsidR="00F3509A">
        <w:rPr>
          <w:rFonts w:hint="eastAsia"/>
        </w:rPr>
        <w:t>手势密码触屏</w:t>
      </w:r>
      <w:r w:rsidRPr="00D82DF7">
        <w:rPr>
          <w:rFonts w:hint="eastAsia"/>
        </w:rPr>
        <w:t>行为模式仅仅针对于用户登录系统时输入</w:t>
      </w:r>
      <w:r w:rsidR="00F3509A">
        <w:rPr>
          <w:rFonts w:hint="eastAsia"/>
        </w:rPr>
        <w:t>手势密码的触屏</w:t>
      </w:r>
      <w:r w:rsidRPr="00D82DF7">
        <w:rPr>
          <w:rFonts w:hint="eastAsia"/>
        </w:rPr>
        <w:t>行为认证，为一次性认证过程。对于登录系统成功的用户，没有持续性的认证过程。对于登陆后的用户，此时无法保证在更替用户后，仍然对用户有身份认证的功能。如何在用户持续使用的过程中实现</w:t>
      </w:r>
      <w:r w:rsidR="00F3509A">
        <w:rPr>
          <w:rFonts w:hint="eastAsia"/>
        </w:rPr>
        <w:t>手势密码触屏行为</w:t>
      </w:r>
      <w:r w:rsidRPr="00D82DF7">
        <w:rPr>
          <w:rFonts w:hint="eastAsia"/>
        </w:rPr>
        <w:t>认证为后续的研究点。</w:t>
      </w:r>
    </w:p>
    <w:p w14:paraId="388FF2E7" w14:textId="77777777" w:rsidR="00F3509A" w:rsidRDefault="00AE29B7" w:rsidP="0031718B">
      <w:pPr>
        <w:pStyle w:val="a0"/>
        <w:numPr>
          <w:ilvl w:val="0"/>
          <w:numId w:val="4"/>
        </w:numPr>
        <w:ind w:firstLineChars="0"/>
      </w:pPr>
      <w:r w:rsidRPr="00D82DF7">
        <w:rPr>
          <w:rFonts w:hint="eastAsia"/>
        </w:rPr>
        <w:t>文中</w:t>
      </w:r>
      <w:r w:rsidR="00F3509A">
        <w:rPr>
          <w:rFonts w:hint="eastAsia"/>
        </w:rPr>
        <w:t>中提出的针对连续型特征向量使用</w:t>
      </w:r>
      <w:r w:rsidR="00F3509A">
        <w:rPr>
          <w:rFonts w:hint="eastAsia"/>
        </w:rPr>
        <w:t>DTW</w:t>
      </w:r>
      <w:r w:rsidR="00F3509A">
        <w:rPr>
          <w:rFonts w:hint="eastAsia"/>
        </w:rPr>
        <w:t>算法计算特征距离向量的方法，算法较为复杂，在实际应用的场景下，会带来认证延迟，影响用户的使用体验。后续研究将针对提高算法效率，简化算法过程，研究如何快速计算连续型特征向量间的距离，并达到较好的认证效果。</w:t>
      </w:r>
    </w:p>
    <w:p w14:paraId="056647FC" w14:textId="77777777" w:rsidR="00AE29B7" w:rsidRPr="00D82DF7" w:rsidRDefault="00F3509A" w:rsidP="0031718B">
      <w:pPr>
        <w:pStyle w:val="a0"/>
        <w:numPr>
          <w:ilvl w:val="0"/>
          <w:numId w:val="4"/>
        </w:numPr>
        <w:ind w:firstLineChars="0"/>
      </w:pPr>
      <w:r>
        <w:rPr>
          <w:rFonts w:hint="eastAsia"/>
        </w:rPr>
        <w:t>在本研究的实验分析中，发现了</w:t>
      </w:r>
      <w:r w:rsidR="00276231">
        <w:rPr>
          <w:rFonts w:hint="eastAsia"/>
        </w:rPr>
        <w:t>完成手势密码时的姿势对认证效果同样存在影响。现实情况下，完成手势密码时可能存在站姿、坐姿、躺姿等各种姿势，如果能分清楚完成手势时的姿势，理论上应该能提升手势密码认证效果。</w:t>
      </w:r>
    </w:p>
    <w:p w14:paraId="3FE44DA3" w14:textId="77777777" w:rsidR="00036B3D" w:rsidRDefault="00036B3D" w:rsidP="0031718B">
      <w:pPr>
        <w:pStyle w:val="a0"/>
        <w:ind w:left="840" w:firstLineChars="0" w:firstLine="0"/>
        <w:sectPr w:rsidR="00036B3D" w:rsidSect="001F721E">
          <w:headerReference w:type="even" r:id="rId55"/>
          <w:headerReference w:type="default" r:id="rId56"/>
          <w:footerReference w:type="even" r:id="rId57"/>
          <w:footerReference w:type="default" r:id="rId58"/>
          <w:type w:val="continuous"/>
          <w:pgSz w:w="11906" w:h="16838"/>
          <w:pgMar w:top="1440" w:right="1800" w:bottom="1440" w:left="1800" w:header="1134" w:footer="1134" w:gutter="0"/>
          <w:cols w:space="425"/>
          <w:docGrid w:type="lines" w:linePitch="326"/>
        </w:sectPr>
      </w:pPr>
    </w:p>
    <w:p w14:paraId="34833DCF" w14:textId="77777777" w:rsidR="005C786E" w:rsidRPr="00D82DF7" w:rsidRDefault="005C786E" w:rsidP="00036B3D">
      <w:pPr>
        <w:pStyle w:val="a0"/>
        <w:ind w:left="840" w:firstLineChars="0" w:firstLine="0"/>
      </w:pPr>
    </w:p>
    <w:p w14:paraId="29E6EEA4" w14:textId="77777777" w:rsidR="00B134BB" w:rsidRPr="00D82DF7" w:rsidRDefault="00B134BB">
      <w:pPr>
        <w:widowControl/>
        <w:adjustRightInd/>
        <w:spacing w:line="240" w:lineRule="auto"/>
        <w:ind w:firstLineChars="0" w:firstLine="0"/>
        <w:textAlignment w:val="auto"/>
      </w:pPr>
      <w:r w:rsidRPr="00D82DF7">
        <w:br w:type="page"/>
      </w:r>
    </w:p>
    <w:p w14:paraId="1B5DC526" w14:textId="77777777" w:rsidR="00B134BB" w:rsidRPr="00D82DF7" w:rsidRDefault="00075B08" w:rsidP="00D641BE">
      <w:pPr>
        <w:pStyle w:val="afe"/>
        <w:pageBreakBefore/>
      </w:pPr>
      <w:bookmarkStart w:id="89" w:name="_Toc438380784"/>
      <w:bookmarkStart w:id="90" w:name="_Toc438380834"/>
      <w:r w:rsidRPr="00D82DF7">
        <w:rPr>
          <w:rFonts w:hint="eastAsia"/>
        </w:rPr>
        <w:lastRenderedPageBreak/>
        <w:t>致谢</w:t>
      </w:r>
      <w:bookmarkEnd w:id="89"/>
      <w:bookmarkEnd w:id="90"/>
    </w:p>
    <w:p w14:paraId="776105CA" w14:textId="77777777" w:rsidR="002802F5" w:rsidRDefault="00DA4F2A" w:rsidP="00E474F6">
      <w:pPr>
        <w:ind w:firstLine="480"/>
        <w:rPr>
          <w:rFonts w:ascii="宋体" w:hAnsi="宋体"/>
          <w:color w:val="000000" w:themeColor="text1"/>
        </w:rPr>
      </w:pPr>
      <w:r>
        <w:rPr>
          <w:rFonts w:ascii="宋体" w:hAnsi="宋体" w:hint="eastAsia"/>
          <w:color w:val="000000" w:themeColor="text1"/>
        </w:rPr>
        <w:t>一转眼，三年研究生生涯就快落下帷幕。细细回忆这三年来的点点滴滴，满满的感动萦绕心头。</w:t>
      </w:r>
    </w:p>
    <w:p w14:paraId="6027FF0E" w14:textId="77777777" w:rsidR="007B59F4" w:rsidRPr="00A81BF0" w:rsidRDefault="00DA4F2A" w:rsidP="007B59F4">
      <w:pPr>
        <w:ind w:firstLine="480"/>
        <w:rPr>
          <w:rFonts w:ascii="宋体" w:hAnsi="宋体"/>
          <w:color w:val="000000" w:themeColor="text1"/>
        </w:rPr>
      </w:pPr>
      <w:r>
        <w:rPr>
          <w:rFonts w:ascii="宋体" w:hAnsi="宋体" w:hint="eastAsia"/>
          <w:color w:val="000000" w:themeColor="text1"/>
        </w:rPr>
        <w:t>回顾我的研究生生涯，最要感谢是我的导师关佶红教授。</w:t>
      </w:r>
      <w:r w:rsidR="007B59F4">
        <w:rPr>
          <w:rFonts w:ascii="宋体" w:hAnsi="宋体" w:hint="eastAsia"/>
          <w:color w:val="000000" w:themeColor="text1"/>
        </w:rPr>
        <w:t>关老师严谨求实的治学态度、乐观正面的生活态度都时时刻刻影响着我。在生活中，关老师更是给予了无微不至的关心。遇到这样一位好导师，是我的幸运。</w:t>
      </w:r>
      <w:r w:rsidR="007B59F4" w:rsidRPr="00A81BF0">
        <w:rPr>
          <w:rFonts w:ascii="宋体" w:hAnsi="宋体" w:hint="eastAsia"/>
          <w:color w:val="000000" w:themeColor="text1"/>
        </w:rPr>
        <w:t>感谢恩师，今后的工作和生活，会带着你的教诲，孜孜不倦的努力和前行。</w:t>
      </w:r>
    </w:p>
    <w:p w14:paraId="7970B2D8" w14:textId="77777777" w:rsidR="00DA4F2A" w:rsidRPr="007B59F4" w:rsidRDefault="007B59F4" w:rsidP="00E474F6">
      <w:pPr>
        <w:ind w:firstLine="480"/>
        <w:rPr>
          <w:rFonts w:ascii="宋体" w:hAnsi="宋体"/>
          <w:color w:val="000000" w:themeColor="text1"/>
        </w:rPr>
      </w:pPr>
      <w:r>
        <w:rPr>
          <w:rFonts w:ascii="宋体" w:hAnsi="宋体" w:hint="eastAsia"/>
          <w:color w:val="000000" w:themeColor="text1"/>
        </w:rPr>
        <w:t>同时，特别感谢复旦大学的周水庚教授</w:t>
      </w:r>
      <w:r w:rsidRPr="00A81BF0">
        <w:rPr>
          <w:rFonts w:ascii="宋体" w:hAnsi="宋体" w:hint="eastAsia"/>
          <w:color w:val="000000" w:themeColor="text1"/>
        </w:rPr>
        <w:t>。</w:t>
      </w:r>
      <w:r>
        <w:rPr>
          <w:rFonts w:ascii="宋体" w:hAnsi="宋体" w:hint="eastAsia"/>
          <w:color w:val="000000" w:themeColor="text1"/>
        </w:rPr>
        <w:t>周老师对学术严谨、一丝不苟的态度深深的影响着我，为我们树立了一个好标杆。周老师牺牲了自己所有的业余时间，在学术上给予我们全面专业的指导和帮助。感觉周老师！</w:t>
      </w:r>
    </w:p>
    <w:p w14:paraId="738A04D9" w14:textId="77777777" w:rsidR="002802F5" w:rsidRPr="00A81BF0" w:rsidRDefault="00576A4A" w:rsidP="00E474F6">
      <w:pPr>
        <w:ind w:firstLine="480"/>
        <w:rPr>
          <w:rFonts w:ascii="宋体" w:hAnsi="宋体"/>
          <w:color w:val="000000" w:themeColor="text1"/>
        </w:rPr>
      </w:pPr>
      <w:r>
        <w:rPr>
          <w:rFonts w:ascii="宋体" w:hAnsi="宋体" w:hint="eastAsia"/>
          <w:color w:val="000000" w:themeColor="text1"/>
        </w:rPr>
        <w:t>感谢</w:t>
      </w:r>
      <w:r w:rsidR="007B59F4">
        <w:rPr>
          <w:rFonts w:ascii="宋体" w:hAnsi="宋体" w:hint="eastAsia"/>
          <w:color w:val="000000" w:themeColor="text1"/>
        </w:rPr>
        <w:t>甘杨兰师姐，在我的研究生期间，甘师姐在学术和生活上都给予了我非常大的帮助。记得刚入学的时候，对研究方向一无所知，是甘师姐不厌其烦的指导我帮助我，</w:t>
      </w:r>
      <w:r>
        <w:rPr>
          <w:rFonts w:ascii="宋体" w:hAnsi="宋体" w:hint="eastAsia"/>
          <w:color w:val="000000" w:themeColor="text1"/>
        </w:rPr>
        <w:t>对我的学术研究和论文发表都给予了最大的帮助。感谢甘师姐！</w:t>
      </w:r>
    </w:p>
    <w:p w14:paraId="10E8E6C1" w14:textId="77777777" w:rsidR="002802F5" w:rsidRPr="00A81BF0" w:rsidRDefault="002802F5" w:rsidP="00E474F6">
      <w:pPr>
        <w:ind w:firstLine="480"/>
        <w:rPr>
          <w:rFonts w:ascii="宋体" w:hAnsi="宋体"/>
          <w:color w:val="000000" w:themeColor="text1"/>
        </w:rPr>
      </w:pPr>
      <w:r w:rsidRPr="00A81BF0">
        <w:rPr>
          <w:rFonts w:ascii="宋体" w:hAnsi="宋体" w:hint="eastAsia"/>
          <w:color w:val="000000" w:themeColor="text1"/>
        </w:rPr>
        <w:t>感谢</w:t>
      </w:r>
      <w:r w:rsidR="00576A4A">
        <w:rPr>
          <w:rFonts w:ascii="宋体" w:hAnsi="宋体" w:hint="eastAsia"/>
          <w:color w:val="000000" w:themeColor="text1"/>
        </w:rPr>
        <w:t>实验室</w:t>
      </w:r>
      <w:r w:rsidRPr="00A81BF0">
        <w:rPr>
          <w:rFonts w:ascii="宋体" w:hAnsi="宋体" w:hint="eastAsia"/>
          <w:color w:val="000000" w:themeColor="text1"/>
        </w:rPr>
        <w:t>师兄、师姐</w:t>
      </w:r>
      <w:r w:rsidR="00B46B2F" w:rsidRPr="00A81BF0">
        <w:rPr>
          <w:rFonts w:ascii="宋体" w:hAnsi="宋体" w:hint="eastAsia"/>
          <w:color w:val="000000" w:themeColor="text1"/>
        </w:rPr>
        <w:t>们的指导</w:t>
      </w:r>
      <w:r w:rsidR="00576A4A">
        <w:rPr>
          <w:rFonts w:ascii="宋体" w:hAnsi="宋体" w:hint="eastAsia"/>
          <w:color w:val="000000" w:themeColor="text1"/>
        </w:rPr>
        <w:t>和</w:t>
      </w:r>
      <w:r w:rsidR="00B46B2F" w:rsidRPr="00A81BF0">
        <w:rPr>
          <w:rFonts w:ascii="宋体" w:hAnsi="宋体" w:hint="eastAsia"/>
          <w:color w:val="000000" w:themeColor="text1"/>
        </w:rPr>
        <w:t>同门们的鼎力相助。</w:t>
      </w:r>
      <w:r w:rsidR="00576A4A">
        <w:rPr>
          <w:rFonts w:ascii="宋体" w:hAnsi="宋体" w:hint="eastAsia"/>
          <w:color w:val="000000" w:themeColor="text1"/>
        </w:rPr>
        <w:t>DMB实验室是个和睦温馨的大家庭，生活上互相帮助，学术上互相切磋。这份同门情谊我永难忘。</w:t>
      </w:r>
    </w:p>
    <w:p w14:paraId="51E93F92" w14:textId="77777777" w:rsidR="00B46B2F" w:rsidRPr="00A81BF0" w:rsidRDefault="00B46B2F" w:rsidP="00E474F6">
      <w:pPr>
        <w:ind w:firstLine="480"/>
        <w:rPr>
          <w:rFonts w:ascii="宋体" w:hAnsi="宋体"/>
          <w:color w:val="000000" w:themeColor="text1"/>
        </w:rPr>
      </w:pPr>
      <w:r w:rsidRPr="00A81BF0">
        <w:rPr>
          <w:rFonts w:ascii="宋体" w:hAnsi="宋体" w:hint="eastAsia"/>
          <w:color w:val="000000" w:themeColor="text1"/>
        </w:rPr>
        <w:t>感谢挚友卜宏达、</w:t>
      </w:r>
      <w:r w:rsidR="00800B37">
        <w:rPr>
          <w:rFonts w:ascii="宋体" w:hAnsi="宋体" w:hint="eastAsia"/>
          <w:color w:val="000000" w:themeColor="text1"/>
        </w:rPr>
        <w:t>朱海泉、王佳晟</w:t>
      </w:r>
      <w:r w:rsidRPr="00A81BF0">
        <w:rPr>
          <w:rFonts w:ascii="宋体" w:hAnsi="宋体" w:hint="eastAsia"/>
          <w:color w:val="000000" w:themeColor="text1"/>
        </w:rPr>
        <w:t>一路的支持和帮助。</w:t>
      </w:r>
      <w:r w:rsidR="00576A4A">
        <w:rPr>
          <w:rFonts w:ascii="宋体" w:hAnsi="宋体" w:hint="eastAsia"/>
          <w:color w:val="000000" w:themeColor="text1"/>
        </w:rPr>
        <w:t>能结交几位知己挚友，乃人生一大幸事。</w:t>
      </w:r>
    </w:p>
    <w:p w14:paraId="7C38AC7C" w14:textId="77777777" w:rsidR="00576A4A" w:rsidRPr="00A81BF0" w:rsidRDefault="00576A4A" w:rsidP="00E474F6">
      <w:pPr>
        <w:ind w:firstLine="480"/>
        <w:rPr>
          <w:rFonts w:ascii="宋体" w:hAnsi="宋体"/>
          <w:color w:val="000000" w:themeColor="text1"/>
        </w:rPr>
      </w:pPr>
      <w:r>
        <w:rPr>
          <w:rFonts w:ascii="宋体" w:hAnsi="宋体" w:hint="eastAsia"/>
          <w:color w:val="000000" w:themeColor="text1"/>
        </w:rPr>
        <w:t>感谢我的父亲母亲，这么多年来支持我，理解我，做我永远坚强的后盾。你们是我前进的动力。希望自己早日事业有成，回报你们多年的养育之恩。</w:t>
      </w:r>
    </w:p>
    <w:p w14:paraId="253E1932" w14:textId="77777777" w:rsidR="00036B3D" w:rsidRPr="00A81BF0" w:rsidRDefault="00565BA3" w:rsidP="0031718B">
      <w:pPr>
        <w:ind w:firstLine="480"/>
        <w:rPr>
          <w:rFonts w:ascii="宋体" w:hAnsi="宋体"/>
          <w:color w:val="000000" w:themeColor="text1"/>
        </w:rPr>
        <w:sectPr w:rsidR="00036B3D" w:rsidRPr="00A81BF0" w:rsidSect="001F721E">
          <w:headerReference w:type="even" r:id="rId59"/>
          <w:headerReference w:type="default" r:id="rId60"/>
          <w:footerReference w:type="even" r:id="rId61"/>
          <w:footerReference w:type="default" r:id="rId62"/>
          <w:type w:val="continuous"/>
          <w:pgSz w:w="11906" w:h="16838"/>
          <w:pgMar w:top="1440" w:right="1800" w:bottom="1440" w:left="1800" w:header="1134" w:footer="1134" w:gutter="0"/>
          <w:cols w:space="425"/>
          <w:docGrid w:type="lines" w:linePitch="326"/>
        </w:sectPr>
      </w:pPr>
      <w:r>
        <w:rPr>
          <w:rFonts w:ascii="宋体" w:hAnsi="宋体" w:hint="eastAsia"/>
          <w:color w:val="000000" w:themeColor="text1"/>
        </w:rPr>
        <w:t>在快要毕业之际，</w:t>
      </w:r>
      <w:r w:rsidR="001A272F">
        <w:rPr>
          <w:rFonts w:ascii="宋体" w:hAnsi="宋体" w:hint="eastAsia"/>
          <w:color w:val="000000" w:themeColor="text1"/>
        </w:rPr>
        <w:t>感谢</w:t>
      </w:r>
      <w:r>
        <w:rPr>
          <w:rFonts w:ascii="宋体" w:hAnsi="宋体" w:hint="eastAsia"/>
          <w:color w:val="000000" w:themeColor="text1"/>
        </w:rPr>
        <w:t>这三年遇到的</w:t>
      </w:r>
      <w:r w:rsidR="001A272F">
        <w:rPr>
          <w:rFonts w:ascii="宋体" w:hAnsi="宋体" w:hint="eastAsia"/>
          <w:color w:val="000000" w:themeColor="text1"/>
        </w:rPr>
        <w:t>所有老师和同学</w:t>
      </w:r>
      <w:r>
        <w:rPr>
          <w:rFonts w:ascii="宋体" w:hAnsi="宋体" w:hint="eastAsia"/>
          <w:color w:val="000000" w:themeColor="text1"/>
        </w:rPr>
        <w:t>。</w:t>
      </w:r>
      <w:r w:rsidR="001A272F">
        <w:rPr>
          <w:rFonts w:ascii="宋体" w:hAnsi="宋体" w:hint="eastAsia"/>
          <w:color w:val="000000" w:themeColor="text1"/>
        </w:rPr>
        <w:t>祝所有同学都有一个锦绣前程</w:t>
      </w:r>
      <w:r w:rsidR="00B46B2F" w:rsidRPr="00A81BF0">
        <w:rPr>
          <w:rFonts w:ascii="宋体" w:hAnsi="宋体" w:hint="eastAsia"/>
          <w:color w:val="000000" w:themeColor="text1"/>
        </w:rPr>
        <w:t>。</w:t>
      </w:r>
      <w:r w:rsidR="00B46B2F" w:rsidRPr="00A81BF0">
        <w:rPr>
          <w:rFonts w:ascii="宋体" w:hAnsi="宋体"/>
          <w:color w:val="000000" w:themeColor="text1"/>
        </w:rPr>
        <w:t xml:space="preserve"> </w:t>
      </w:r>
    </w:p>
    <w:p w14:paraId="5A594849" w14:textId="77777777" w:rsidR="00C8363F" w:rsidRDefault="00F26FE6" w:rsidP="00F26FE6">
      <w:pPr>
        <w:ind w:firstLine="480"/>
        <w:rPr>
          <w:rFonts w:ascii="宋体" w:hAnsi="宋体"/>
          <w:color w:val="000000" w:themeColor="text1"/>
        </w:rPr>
      </w:pPr>
      <w:r w:rsidRPr="00A81BF0">
        <w:rPr>
          <w:rFonts w:ascii="宋体" w:hAnsi="宋体" w:hint="eastAsia"/>
          <w:color w:val="000000" w:themeColor="text1"/>
        </w:rPr>
        <w:lastRenderedPageBreak/>
        <w:t>感谢参加论文评审和答辩的各位专家和学者对本文的评阅和指导。</w:t>
      </w:r>
    </w:p>
    <w:p w14:paraId="2E371068" w14:textId="77777777" w:rsidR="00BB1BA4" w:rsidRPr="00FA77E0" w:rsidRDefault="00BB1BA4">
      <w:pPr>
        <w:widowControl/>
        <w:adjustRightInd/>
        <w:spacing w:line="240" w:lineRule="auto"/>
        <w:ind w:firstLineChars="0" w:firstLine="0"/>
        <w:textAlignment w:val="auto"/>
        <w:rPr>
          <w:rFonts w:ascii="宋体" w:hAnsi="宋体"/>
        </w:rPr>
      </w:pPr>
    </w:p>
    <w:p w14:paraId="117D313D" w14:textId="77777777" w:rsidR="00BB1BA4" w:rsidRPr="00D82DF7" w:rsidRDefault="00BB1BA4" w:rsidP="00D641BE">
      <w:pPr>
        <w:pStyle w:val="afe"/>
        <w:pageBreakBefore/>
      </w:pPr>
      <w:bookmarkStart w:id="91" w:name="_Toc438380785"/>
      <w:bookmarkStart w:id="92" w:name="_Toc438380835"/>
      <w:r w:rsidRPr="00D82DF7">
        <w:rPr>
          <w:rFonts w:hint="eastAsia"/>
        </w:rPr>
        <w:lastRenderedPageBreak/>
        <w:t>参考文献</w:t>
      </w:r>
      <w:bookmarkEnd w:id="91"/>
      <w:bookmarkEnd w:id="92"/>
    </w:p>
    <w:p w14:paraId="0AD6A14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[1]</w:t>
      </w:r>
      <w:r w:rsidRPr="00CF7D58">
        <w:rPr>
          <w:sz w:val="21"/>
        </w:rPr>
        <w:tab/>
      </w:r>
      <w:r w:rsidRPr="00CF7D58">
        <w:rPr>
          <w:rFonts w:hint="eastAsia"/>
          <w:sz w:val="21"/>
        </w:rPr>
        <w:t>艾瑞咨询</w:t>
      </w:r>
      <w:r w:rsidRPr="00CF7D58">
        <w:rPr>
          <w:sz w:val="21"/>
        </w:rPr>
        <w:t>.2014</w:t>
      </w:r>
      <w:r w:rsidRPr="00CF7D58">
        <w:rPr>
          <w:rFonts w:hint="eastAsia"/>
          <w:sz w:val="21"/>
        </w:rPr>
        <w:t>年</w:t>
      </w:r>
      <w:r w:rsidRPr="00CF7D58">
        <w:rPr>
          <w:sz w:val="21"/>
        </w:rPr>
        <w:t>Q1</w:t>
      </w:r>
      <w:r w:rsidRPr="00CF7D58">
        <w:rPr>
          <w:rFonts w:hint="eastAsia"/>
          <w:sz w:val="21"/>
        </w:rPr>
        <w:t>中国第三移动支付市场交易规模报告</w:t>
      </w:r>
      <w:r w:rsidRPr="00CF7D58">
        <w:rPr>
          <w:sz w:val="21"/>
        </w:rPr>
        <w:t xml:space="preserve">[R/OL]. </w:t>
      </w:r>
      <w:hyperlink r:id="rId63" w:history="1">
        <w:r w:rsidRPr="00CF7D58">
          <w:rPr>
            <w:sz w:val="21"/>
          </w:rPr>
          <w:t>http://www.199it.com/archives/241923.html</w:t>
        </w:r>
      </w:hyperlink>
    </w:p>
    <w:p w14:paraId="66F578B4"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[2]</w:t>
      </w:r>
      <w:r w:rsidRPr="00CF7D58">
        <w:rPr>
          <w:sz w:val="21"/>
        </w:rPr>
        <w:tab/>
      </w:r>
      <w:r w:rsidRPr="00CF7D58">
        <w:rPr>
          <w:rFonts w:hint="eastAsia"/>
          <w:sz w:val="21"/>
        </w:rPr>
        <w:t>中国电子银行网</w:t>
      </w:r>
      <w:r w:rsidRPr="00CF7D58">
        <w:rPr>
          <w:sz w:val="21"/>
        </w:rPr>
        <w:t>. 2012</w:t>
      </w:r>
      <w:r w:rsidRPr="00CF7D58">
        <w:rPr>
          <w:rFonts w:hint="eastAsia"/>
          <w:sz w:val="21"/>
        </w:rPr>
        <w:t>中国手机银行安全性调研报告</w:t>
      </w:r>
      <w:r w:rsidRPr="00CF7D58">
        <w:rPr>
          <w:sz w:val="21"/>
        </w:rPr>
        <w:t>[R/OL].http://ec.iresearch.cn/shopping/20130731/206796.shtml</w:t>
      </w:r>
    </w:p>
    <w:p w14:paraId="72248AC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[3]</w:t>
      </w:r>
      <w:r w:rsidRPr="00CF7D58">
        <w:rPr>
          <w:sz w:val="21"/>
        </w:rPr>
        <w:tab/>
      </w:r>
      <w:r w:rsidRPr="00CF7D58">
        <w:rPr>
          <w:rFonts w:hint="eastAsia"/>
          <w:sz w:val="21"/>
        </w:rPr>
        <w:t>中国信息产业网人民邮电报</w:t>
      </w:r>
      <w:r w:rsidRPr="00CF7D58">
        <w:rPr>
          <w:sz w:val="21"/>
        </w:rPr>
        <w:t>.</w:t>
      </w:r>
      <w:r w:rsidRPr="00CF7D58">
        <w:rPr>
          <w:rFonts w:hint="eastAsia"/>
          <w:sz w:val="21"/>
        </w:rPr>
        <w:t>三大移动支付安全问题凸显</w:t>
      </w:r>
      <w:r w:rsidRPr="00CF7D58">
        <w:rPr>
          <w:sz w:val="21"/>
        </w:rPr>
        <w:t xml:space="preserve">[R/OL]. </w:t>
      </w:r>
      <w:hyperlink r:id="rId64" w:history="1">
        <w:r w:rsidRPr="00CF7D58">
          <w:rPr>
            <w:sz w:val="21"/>
          </w:rPr>
          <w:t>http://www.mpaypass.com.cn/news/201404/25115627.html</w:t>
        </w:r>
      </w:hyperlink>
    </w:p>
    <w:p w14:paraId="7EECB1A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[4]</w:t>
      </w:r>
      <w:r w:rsidRPr="00CF7D58">
        <w:rPr>
          <w:sz w:val="21"/>
        </w:rPr>
        <w:tab/>
        <w:t>360</w:t>
      </w:r>
      <w:r w:rsidRPr="00CF7D58">
        <w:rPr>
          <w:rFonts w:hint="eastAsia"/>
          <w:sz w:val="21"/>
        </w:rPr>
        <w:t>安全中心</w:t>
      </w:r>
      <w:r w:rsidRPr="00CF7D58">
        <w:rPr>
          <w:sz w:val="21"/>
        </w:rPr>
        <w:t>.2014</w:t>
      </w:r>
      <w:r w:rsidRPr="00CF7D58">
        <w:rPr>
          <w:rFonts w:hint="eastAsia"/>
          <w:sz w:val="21"/>
        </w:rPr>
        <w:t>年第一期中国移动安全支付报告</w:t>
      </w:r>
      <w:r w:rsidRPr="00CF7D58">
        <w:rPr>
          <w:sz w:val="21"/>
        </w:rPr>
        <w:t xml:space="preserve">[R/OL]. </w:t>
      </w:r>
      <w:hyperlink r:id="rId65" w:history="1">
        <w:r w:rsidRPr="00CF7D58">
          <w:rPr>
            <w:sz w:val="21"/>
          </w:rPr>
          <w:t>http://policy.catr.cn/zcyj/201405/t20140504_1016393.htm</w:t>
        </w:r>
      </w:hyperlink>
    </w:p>
    <w:p w14:paraId="5968713E"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[5]</w:t>
      </w:r>
      <w:r w:rsidRPr="00CF7D58">
        <w:rPr>
          <w:sz w:val="21"/>
        </w:rPr>
        <w:tab/>
      </w:r>
      <w:proofErr w:type="spellStart"/>
      <w:r w:rsidRPr="00CF7D58">
        <w:rPr>
          <w:sz w:val="21"/>
        </w:rPr>
        <w:t>Meng</w:t>
      </w:r>
      <w:proofErr w:type="spellEnd"/>
      <w:r w:rsidRPr="00CF7D58">
        <w:rPr>
          <w:sz w:val="21"/>
        </w:rPr>
        <w:t xml:space="preserve"> Y, Wong D S, Schlegel R. Touch gestures based biometric authentication scheme for touchscreen mobile phones[C]//Information Security and Cryptology. Springer Berlin Heidelberg, 2013: 331-350</w:t>
      </w:r>
    </w:p>
    <w:p w14:paraId="16CD3111"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[6] Clarke N L, </w:t>
      </w:r>
      <w:proofErr w:type="spellStart"/>
      <w:r w:rsidRPr="00CF7D58">
        <w:rPr>
          <w:sz w:val="21"/>
        </w:rPr>
        <w:t>Furnell</w:t>
      </w:r>
      <w:proofErr w:type="spellEnd"/>
      <w:r w:rsidRPr="00CF7D58">
        <w:rPr>
          <w:sz w:val="21"/>
        </w:rPr>
        <w:t xml:space="preserve"> S M. Authentication of users on mobile telephones–A survey of attitudes and practices[J]. Computers &amp; Security, 2005, 24(7): 519-527. </w:t>
      </w:r>
    </w:p>
    <w:p w14:paraId="58E00EF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[7] Jermyn I, Mayer A J, </w:t>
      </w:r>
      <w:proofErr w:type="spellStart"/>
      <w:r w:rsidRPr="00CF7D58">
        <w:rPr>
          <w:sz w:val="21"/>
        </w:rPr>
        <w:t>Monrose</w:t>
      </w:r>
      <w:proofErr w:type="spellEnd"/>
      <w:r w:rsidRPr="00CF7D58">
        <w:rPr>
          <w:sz w:val="21"/>
        </w:rPr>
        <w:t xml:space="preserve"> F, et al. The Design and Analysis of Graphical Passwords[C]//</w:t>
      </w:r>
      <w:proofErr w:type="spellStart"/>
      <w:r w:rsidRPr="00CF7D58">
        <w:rPr>
          <w:sz w:val="21"/>
        </w:rPr>
        <w:t>Usenix</w:t>
      </w:r>
      <w:proofErr w:type="spellEnd"/>
      <w:r w:rsidRPr="00CF7D58">
        <w:rPr>
          <w:sz w:val="21"/>
        </w:rPr>
        <w:t xml:space="preserve"> Security. 1999.</w:t>
      </w:r>
    </w:p>
    <w:p w14:paraId="26AB505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[8] Tari F, </w:t>
      </w:r>
      <w:proofErr w:type="spellStart"/>
      <w:r w:rsidRPr="00CF7D58">
        <w:rPr>
          <w:sz w:val="21"/>
        </w:rPr>
        <w:t>Ozok</w:t>
      </w:r>
      <w:proofErr w:type="spellEnd"/>
      <w:r w:rsidRPr="00CF7D58">
        <w:rPr>
          <w:sz w:val="21"/>
        </w:rPr>
        <w:t xml:space="preserve"> A, Holden S H. A comparison of perceived and real shoulder-surfing risks between alphanumeric and graphical passwords[C]//Proceedings of the second symposium on Usable privacy and security. ACM, 2006: 56-66.</w:t>
      </w:r>
    </w:p>
    <w:p w14:paraId="1535999C"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[9] </w:t>
      </w:r>
      <w:proofErr w:type="spellStart"/>
      <w:r w:rsidRPr="00CF7D58">
        <w:rPr>
          <w:sz w:val="21"/>
        </w:rPr>
        <w:t>Riha</w:t>
      </w:r>
      <w:proofErr w:type="spellEnd"/>
      <w:r w:rsidRPr="00CF7D58">
        <w:rPr>
          <w:sz w:val="21"/>
        </w:rPr>
        <w:t xml:space="preserve"> Z. Toward reliable user authentication through biometrics[J]. IEEE Security &amp; Privacy, 2003, 1(3): 45-49.</w:t>
      </w:r>
    </w:p>
    <w:p w14:paraId="4452A92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[10] Francis L, Mayes K, </w:t>
      </w:r>
      <w:proofErr w:type="spellStart"/>
      <w:r w:rsidRPr="00CF7D58">
        <w:rPr>
          <w:sz w:val="21"/>
        </w:rPr>
        <w:t>Hancke</w:t>
      </w:r>
      <w:proofErr w:type="spellEnd"/>
      <w:r w:rsidRPr="00CF7D58">
        <w:rPr>
          <w:sz w:val="21"/>
        </w:rPr>
        <w:t xml:space="preserve"> G, et al. A location based security framework for authenticating mobile phones[C]//Proceedings of the 2nd International Workshop on Middleware for Pervasive Mobile and Embedded Computing. ACM, 2010: 5.</w:t>
      </w:r>
    </w:p>
    <w:p w14:paraId="322FE87A"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[11] </w:t>
      </w:r>
      <w:proofErr w:type="spellStart"/>
      <w:r w:rsidRPr="00CF7D58">
        <w:rPr>
          <w:sz w:val="21"/>
        </w:rPr>
        <w:t>Monrose</w:t>
      </w:r>
      <w:proofErr w:type="spellEnd"/>
      <w:r w:rsidRPr="00CF7D58">
        <w:rPr>
          <w:sz w:val="21"/>
        </w:rPr>
        <w:t xml:space="preserve"> F, Rubin A. Authentication via keystroke dynamics[C]//Proceedings of the 4th ACM conference on Computer and communications security. ACM, 1997: 48-56.</w:t>
      </w:r>
    </w:p>
    <w:p w14:paraId="72F669B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[12] </w:t>
      </w:r>
      <w:proofErr w:type="spellStart"/>
      <w:r w:rsidRPr="00CF7D58">
        <w:rPr>
          <w:sz w:val="21"/>
        </w:rPr>
        <w:t>Pusara</w:t>
      </w:r>
      <w:proofErr w:type="spellEnd"/>
      <w:r w:rsidRPr="00CF7D58">
        <w:rPr>
          <w:sz w:val="21"/>
        </w:rPr>
        <w:t xml:space="preserve"> M, </w:t>
      </w:r>
      <w:proofErr w:type="spellStart"/>
      <w:r w:rsidRPr="00CF7D58">
        <w:rPr>
          <w:sz w:val="21"/>
        </w:rPr>
        <w:t>Brodley</w:t>
      </w:r>
      <w:proofErr w:type="spellEnd"/>
      <w:r w:rsidRPr="00CF7D58">
        <w:rPr>
          <w:sz w:val="21"/>
        </w:rPr>
        <w:t xml:space="preserve"> C E. User re-authentication via mouse movements[C]//Proceedings of the 2004 ACM workshop on Visualization and data mining for computer security. ACM, 2004: 1-8.</w:t>
      </w:r>
    </w:p>
    <w:p w14:paraId="7242395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[13] </w:t>
      </w:r>
      <w:proofErr w:type="spellStart"/>
      <w:r w:rsidRPr="00CF7D58">
        <w:rPr>
          <w:sz w:val="21"/>
        </w:rPr>
        <w:t>Mantyjarvi</w:t>
      </w:r>
      <w:proofErr w:type="spellEnd"/>
      <w:r w:rsidRPr="00CF7D58">
        <w:rPr>
          <w:sz w:val="21"/>
        </w:rPr>
        <w:t xml:space="preserve"> J, </w:t>
      </w:r>
      <w:proofErr w:type="spellStart"/>
      <w:r w:rsidRPr="00CF7D58">
        <w:rPr>
          <w:sz w:val="21"/>
        </w:rPr>
        <w:t>Lindholm</w:t>
      </w:r>
      <w:proofErr w:type="spellEnd"/>
      <w:r w:rsidRPr="00CF7D58">
        <w:rPr>
          <w:sz w:val="21"/>
        </w:rPr>
        <w:t xml:space="preserve"> M, </w:t>
      </w:r>
      <w:proofErr w:type="spellStart"/>
      <w:r w:rsidRPr="00CF7D58">
        <w:rPr>
          <w:sz w:val="21"/>
        </w:rPr>
        <w:t>Vildjiounaite</w:t>
      </w:r>
      <w:proofErr w:type="spellEnd"/>
      <w:r w:rsidRPr="00CF7D58">
        <w:rPr>
          <w:sz w:val="21"/>
        </w:rPr>
        <w:t xml:space="preserve"> E, et al. Identifying users of portable devices from gait pattern with accelerometers[C]//Acoustics, Speech, and Signal Processing, 2005. </w:t>
      </w:r>
      <w:proofErr w:type="gramStart"/>
      <w:r w:rsidRPr="00CF7D58">
        <w:rPr>
          <w:sz w:val="21"/>
        </w:rPr>
        <w:t>Proceedings.(</w:t>
      </w:r>
      <w:proofErr w:type="gramEnd"/>
      <w:r w:rsidRPr="00CF7D58">
        <w:rPr>
          <w:sz w:val="21"/>
        </w:rPr>
        <w:t>ICASSP'05). IEEE International Conference on. IEEE, 2005, 2: ii/973-ii/976 Vol. 2.</w:t>
      </w:r>
    </w:p>
    <w:p w14:paraId="719EB0B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[14] </w:t>
      </w:r>
      <w:proofErr w:type="spellStart"/>
      <w:r w:rsidRPr="00CF7D58">
        <w:rPr>
          <w:sz w:val="21"/>
        </w:rPr>
        <w:t>Saevanee</w:t>
      </w:r>
      <w:proofErr w:type="spellEnd"/>
      <w:r w:rsidRPr="00CF7D58">
        <w:rPr>
          <w:sz w:val="21"/>
        </w:rPr>
        <w:t xml:space="preserve"> H, </w:t>
      </w:r>
      <w:proofErr w:type="spellStart"/>
      <w:r w:rsidRPr="00CF7D58">
        <w:rPr>
          <w:sz w:val="21"/>
        </w:rPr>
        <w:t>Bhatarakosol</w:t>
      </w:r>
      <w:proofErr w:type="spellEnd"/>
      <w:r w:rsidRPr="00CF7D58">
        <w:rPr>
          <w:sz w:val="21"/>
        </w:rPr>
        <w:t xml:space="preserve"> P. User authentication using combination of behavioral biometrics over the touchpad acting like touch screen of mobile device[C]//Computer and Electrical Engineering, 2008. ICCEE 2008. International Conference on. IEEE, 2008: 82-86.</w:t>
      </w:r>
    </w:p>
    <w:p w14:paraId="6FEE754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[15] </w:t>
      </w:r>
      <w:proofErr w:type="spellStart"/>
      <w:r w:rsidRPr="00CF7D58">
        <w:rPr>
          <w:sz w:val="21"/>
        </w:rPr>
        <w:t>Cai</w:t>
      </w:r>
      <w:proofErr w:type="spellEnd"/>
      <w:r w:rsidRPr="00CF7D58">
        <w:rPr>
          <w:sz w:val="21"/>
        </w:rPr>
        <w:t xml:space="preserve"> Z, Shen C, Wang M, et al. Mobile authentication through touch-behavior features[M]//Biometric Recognition. Springer International Publishing, 2013: 386-393.</w:t>
      </w:r>
    </w:p>
    <w:p w14:paraId="2A154CE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[16] Shen C, </w:t>
      </w:r>
      <w:proofErr w:type="spellStart"/>
      <w:r w:rsidRPr="00CF7D58">
        <w:rPr>
          <w:sz w:val="21"/>
        </w:rPr>
        <w:t>Cai</w:t>
      </w:r>
      <w:proofErr w:type="spellEnd"/>
      <w:r w:rsidRPr="00CF7D58">
        <w:rPr>
          <w:sz w:val="21"/>
        </w:rPr>
        <w:t xml:space="preserve"> Z, Guan X, et al. User authentication through mouse dynamics[J]. Information </w:t>
      </w:r>
      <w:r w:rsidRPr="00CF7D58">
        <w:rPr>
          <w:sz w:val="21"/>
        </w:rPr>
        <w:lastRenderedPageBreak/>
        <w:t>Forensics and Security, IEEE Transactions on, 2013, 8(1): 16-30.</w:t>
      </w:r>
    </w:p>
    <w:p w14:paraId="0E34115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[17] </w:t>
      </w:r>
      <w:proofErr w:type="spellStart"/>
      <w:r w:rsidRPr="00CF7D58">
        <w:rPr>
          <w:sz w:val="21"/>
        </w:rPr>
        <w:t>Jakobsson</w:t>
      </w:r>
      <w:proofErr w:type="spellEnd"/>
      <w:r w:rsidRPr="00CF7D58">
        <w:rPr>
          <w:sz w:val="21"/>
        </w:rPr>
        <w:t xml:space="preserve"> M, Shi E, </w:t>
      </w:r>
      <w:proofErr w:type="spellStart"/>
      <w:r w:rsidRPr="00CF7D58">
        <w:rPr>
          <w:sz w:val="21"/>
        </w:rPr>
        <w:t>Golle</w:t>
      </w:r>
      <w:proofErr w:type="spellEnd"/>
      <w:r w:rsidRPr="00CF7D58">
        <w:rPr>
          <w:sz w:val="21"/>
        </w:rPr>
        <w:t xml:space="preserve"> P, et al. Implicit authentication for mobile devices[C]//Proceedings of the 4th USENIX conference on Hot topics in security. USENIX Association, 2009: 9-9.</w:t>
      </w:r>
    </w:p>
    <w:p w14:paraId="7E8ACF4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[18] </w:t>
      </w:r>
      <w:proofErr w:type="spellStart"/>
      <w:r w:rsidRPr="00CF7D58">
        <w:rPr>
          <w:sz w:val="21"/>
        </w:rPr>
        <w:t>Mayrhofer</w:t>
      </w:r>
      <w:proofErr w:type="spellEnd"/>
      <w:r w:rsidRPr="00CF7D58">
        <w:rPr>
          <w:sz w:val="21"/>
        </w:rPr>
        <w:t xml:space="preserve"> R, </w:t>
      </w:r>
      <w:proofErr w:type="spellStart"/>
      <w:r w:rsidRPr="00CF7D58">
        <w:rPr>
          <w:sz w:val="21"/>
        </w:rPr>
        <w:t>Gellersen</w:t>
      </w:r>
      <w:proofErr w:type="spellEnd"/>
      <w:r w:rsidRPr="00CF7D58">
        <w:rPr>
          <w:sz w:val="21"/>
        </w:rPr>
        <w:t xml:space="preserve"> H. Shake well before use: Intuitive and secure pairing of mobile devices[J]. Mobile Computing, IEEE Transactions on, 2009, 8(6): 792-806.</w:t>
      </w:r>
    </w:p>
    <w:p w14:paraId="2E3F0DB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[19] De Luca A, Hang A, </w:t>
      </w:r>
      <w:proofErr w:type="spellStart"/>
      <w:r w:rsidRPr="00CF7D58">
        <w:rPr>
          <w:sz w:val="21"/>
        </w:rPr>
        <w:t>Brudy</w:t>
      </w:r>
      <w:proofErr w:type="spellEnd"/>
      <w:r w:rsidRPr="00CF7D58">
        <w:rPr>
          <w:sz w:val="21"/>
        </w:rPr>
        <w:t xml:space="preserve"> F, et al. Touch me once and </w:t>
      </w:r>
      <w:proofErr w:type="spellStart"/>
      <w:r w:rsidRPr="00CF7D58">
        <w:rPr>
          <w:sz w:val="21"/>
        </w:rPr>
        <w:t>i</w:t>
      </w:r>
      <w:proofErr w:type="spellEnd"/>
      <w:r w:rsidRPr="00CF7D58">
        <w:rPr>
          <w:sz w:val="21"/>
        </w:rPr>
        <w:t xml:space="preserve"> know it's </w:t>
      </w:r>
      <w:proofErr w:type="gramStart"/>
      <w:r w:rsidRPr="00CF7D58">
        <w:rPr>
          <w:sz w:val="21"/>
        </w:rPr>
        <w:t>you!:</w:t>
      </w:r>
      <w:proofErr w:type="gramEnd"/>
      <w:r w:rsidRPr="00CF7D58">
        <w:rPr>
          <w:sz w:val="21"/>
        </w:rPr>
        <w:t xml:space="preserve"> implicit authentication based on touch screen patterns[C]//Proceedings of the SIGCHI Conference on Human Factors in Computing Systems. ACM, 2012: 987-996.</w:t>
      </w:r>
    </w:p>
    <w:p w14:paraId="43FD27FA"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[20] Frank M, </w:t>
      </w:r>
      <w:proofErr w:type="spellStart"/>
      <w:r w:rsidRPr="00CF7D58">
        <w:rPr>
          <w:sz w:val="21"/>
        </w:rPr>
        <w:t>Biedert</w:t>
      </w:r>
      <w:proofErr w:type="spellEnd"/>
      <w:r w:rsidRPr="00CF7D58">
        <w:rPr>
          <w:sz w:val="21"/>
        </w:rPr>
        <w:t xml:space="preserve"> R, Ma E, et al. </w:t>
      </w:r>
      <w:proofErr w:type="spellStart"/>
      <w:r w:rsidRPr="00CF7D58">
        <w:rPr>
          <w:sz w:val="21"/>
        </w:rPr>
        <w:t>Touchalytics</w:t>
      </w:r>
      <w:proofErr w:type="spellEnd"/>
      <w:r w:rsidRPr="00CF7D58">
        <w:rPr>
          <w:sz w:val="21"/>
        </w:rPr>
        <w:t>: On the applicability of touchscreen input as a behavioral biometric for continuous authentication[J]. Information Forensics and Security, IEEE Transactions on, 2013, 8(1): 136-148.</w:t>
      </w:r>
    </w:p>
    <w:p w14:paraId="61F37224"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[21] Li L, Zhao X, </w:t>
      </w:r>
      <w:proofErr w:type="spellStart"/>
      <w:r w:rsidRPr="00CF7D58">
        <w:rPr>
          <w:sz w:val="21"/>
        </w:rPr>
        <w:t>Xue</w:t>
      </w:r>
      <w:proofErr w:type="spellEnd"/>
      <w:r w:rsidRPr="00CF7D58">
        <w:rPr>
          <w:sz w:val="21"/>
        </w:rPr>
        <w:t xml:space="preserve"> G. Unobservable Re-authentication for Smartphones[C]//NDSS. 2013</w:t>
      </w:r>
    </w:p>
    <w:p w14:paraId="536EC47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[22] Coventry, L., De </w:t>
      </w:r>
      <w:proofErr w:type="spellStart"/>
      <w:r w:rsidRPr="00CF7D58">
        <w:rPr>
          <w:sz w:val="21"/>
        </w:rPr>
        <w:t>Angeli</w:t>
      </w:r>
      <w:proofErr w:type="spellEnd"/>
      <w:r w:rsidRPr="00CF7D58">
        <w:rPr>
          <w:sz w:val="21"/>
        </w:rPr>
        <w:t>, A., Johnson, G. Usability and biometric verification at the ATM interface. In Proceedings CHI 2003. ACM Press (2003), 153-160</w:t>
      </w:r>
    </w:p>
    <w:p w14:paraId="5B74E173"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w:t>
      </w:r>
      <w:proofErr w:type="gramStart"/>
      <w:r w:rsidRPr="00CF7D58">
        <w:rPr>
          <w:sz w:val="21"/>
        </w:rPr>
        <w:t>23]Wood</w:t>
      </w:r>
      <w:proofErr w:type="gramEnd"/>
      <w:r w:rsidRPr="00CF7D58">
        <w:rPr>
          <w:sz w:val="21"/>
        </w:rPr>
        <w:t>, H.M. The use of passwords for controlled access to remote computer systems and services. In Proceedings AFIPS 1977. ACM Press (1977), 27-33</w:t>
      </w:r>
    </w:p>
    <w:p w14:paraId="2DF9E42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[24] </w:t>
      </w:r>
      <w:proofErr w:type="spellStart"/>
      <w:r w:rsidRPr="00CF7D58">
        <w:rPr>
          <w:sz w:val="21"/>
        </w:rPr>
        <w:t>Sonkamble</w:t>
      </w:r>
      <w:proofErr w:type="spellEnd"/>
      <w:r w:rsidRPr="00CF7D58">
        <w:rPr>
          <w:sz w:val="21"/>
        </w:rPr>
        <w:t xml:space="preserve">, S., </w:t>
      </w:r>
      <w:proofErr w:type="spellStart"/>
      <w:r w:rsidRPr="00CF7D58">
        <w:rPr>
          <w:sz w:val="21"/>
        </w:rPr>
        <w:t>Thool</w:t>
      </w:r>
      <w:proofErr w:type="spellEnd"/>
      <w:r w:rsidRPr="00CF7D58">
        <w:rPr>
          <w:sz w:val="21"/>
        </w:rPr>
        <w:t xml:space="preserve">, R., </w:t>
      </w:r>
      <w:proofErr w:type="spellStart"/>
      <w:r w:rsidRPr="00CF7D58">
        <w:rPr>
          <w:sz w:val="21"/>
        </w:rPr>
        <w:t>Sonkamble</w:t>
      </w:r>
      <w:proofErr w:type="spellEnd"/>
      <w:r w:rsidRPr="00CF7D58">
        <w:rPr>
          <w:sz w:val="21"/>
        </w:rPr>
        <w:t>, B. Survey of bio- metric recognition systems and their applications. Journal of Theoretical and Applied Information Technology, 11(1). (2010), 45-51</w:t>
      </w:r>
    </w:p>
    <w:p w14:paraId="66B26ACE"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[25] </w:t>
      </w:r>
      <w:proofErr w:type="spellStart"/>
      <w:r w:rsidRPr="00CF7D58">
        <w:rPr>
          <w:sz w:val="21"/>
        </w:rPr>
        <w:t>Rokita</w:t>
      </w:r>
      <w:proofErr w:type="spellEnd"/>
      <w:r w:rsidRPr="00CF7D58">
        <w:rPr>
          <w:sz w:val="21"/>
        </w:rPr>
        <w:t xml:space="preserve">, J. </w:t>
      </w:r>
      <w:proofErr w:type="spellStart"/>
      <w:r w:rsidRPr="00CF7D58">
        <w:rPr>
          <w:sz w:val="21"/>
        </w:rPr>
        <w:t>Krzyzak</w:t>
      </w:r>
      <w:proofErr w:type="spellEnd"/>
      <w:r w:rsidRPr="00CF7D58">
        <w:rPr>
          <w:sz w:val="21"/>
        </w:rPr>
        <w:t xml:space="preserve">, A., </w:t>
      </w:r>
      <w:proofErr w:type="spellStart"/>
      <w:r w:rsidRPr="00CF7D58">
        <w:rPr>
          <w:sz w:val="21"/>
        </w:rPr>
        <w:t>Suen</w:t>
      </w:r>
      <w:proofErr w:type="spellEnd"/>
      <w:r w:rsidRPr="00CF7D58">
        <w:rPr>
          <w:sz w:val="21"/>
        </w:rPr>
        <w:t>, C.Y. Cell phones personal authentication systems using multimodal biometrics. In Proceedings ICIAR 2008. Springer (2008), 1013-1022</w:t>
      </w:r>
    </w:p>
    <w:p w14:paraId="65B85B5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[26] Marcel, S., Cool, C., </w:t>
      </w:r>
      <w:proofErr w:type="spellStart"/>
      <w:r w:rsidRPr="00CF7D58">
        <w:rPr>
          <w:sz w:val="21"/>
        </w:rPr>
        <w:t>Atanasoaei</w:t>
      </w:r>
      <w:proofErr w:type="spellEnd"/>
      <w:r w:rsidRPr="00CF7D58">
        <w:rPr>
          <w:sz w:val="21"/>
        </w:rPr>
        <w:t xml:space="preserve">, C., </w:t>
      </w:r>
      <w:proofErr w:type="spellStart"/>
      <w:r w:rsidRPr="00CF7D58">
        <w:rPr>
          <w:sz w:val="21"/>
        </w:rPr>
        <w:t>Tarsetti</w:t>
      </w:r>
      <w:proofErr w:type="spellEnd"/>
      <w:r w:rsidRPr="00CF7D58">
        <w:rPr>
          <w:sz w:val="21"/>
        </w:rPr>
        <w:t xml:space="preserve">, F., </w:t>
      </w:r>
      <w:proofErr w:type="spellStart"/>
      <w:r w:rsidRPr="00CF7D58">
        <w:rPr>
          <w:sz w:val="21"/>
        </w:rPr>
        <w:t>Pesán</w:t>
      </w:r>
      <w:proofErr w:type="spellEnd"/>
      <w:r w:rsidRPr="00CF7D58">
        <w:rPr>
          <w:sz w:val="21"/>
        </w:rPr>
        <w:t xml:space="preserve">, J., </w:t>
      </w:r>
      <w:proofErr w:type="spellStart"/>
      <w:r w:rsidRPr="00CF7D58">
        <w:rPr>
          <w:sz w:val="21"/>
        </w:rPr>
        <w:t>Matejka</w:t>
      </w:r>
      <w:proofErr w:type="spellEnd"/>
      <w:r w:rsidRPr="00CF7D58">
        <w:rPr>
          <w:sz w:val="21"/>
        </w:rPr>
        <w:t xml:space="preserve">, P., </w:t>
      </w:r>
      <w:proofErr w:type="spellStart"/>
      <w:r w:rsidRPr="00CF7D58">
        <w:rPr>
          <w:sz w:val="21"/>
        </w:rPr>
        <w:t>Cernocky</w:t>
      </w:r>
      <w:proofErr w:type="spellEnd"/>
      <w:r w:rsidRPr="00CF7D58">
        <w:rPr>
          <w:sz w:val="21"/>
        </w:rPr>
        <w:t xml:space="preserve">, J., </w:t>
      </w:r>
      <w:proofErr w:type="spellStart"/>
      <w:r w:rsidRPr="00CF7D58">
        <w:rPr>
          <w:sz w:val="21"/>
        </w:rPr>
        <w:t>Helistekangas</w:t>
      </w:r>
      <w:proofErr w:type="spellEnd"/>
      <w:r w:rsidRPr="00CF7D58">
        <w:rPr>
          <w:sz w:val="21"/>
        </w:rPr>
        <w:t xml:space="preserve">, M., </w:t>
      </w:r>
      <w:proofErr w:type="spellStart"/>
      <w:r w:rsidRPr="00CF7D58">
        <w:rPr>
          <w:sz w:val="21"/>
        </w:rPr>
        <w:t>Turtinen</w:t>
      </w:r>
      <w:proofErr w:type="spellEnd"/>
      <w:r w:rsidRPr="00CF7D58">
        <w:rPr>
          <w:sz w:val="21"/>
        </w:rPr>
        <w:t>, M. MOBIO: mobile biometric face and speaker authentication, In Proceedings CVPR 2010</w:t>
      </w:r>
    </w:p>
    <w:p w14:paraId="6C95182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[27] Weiss, R., De Luca, A. </w:t>
      </w:r>
      <w:proofErr w:type="spellStart"/>
      <w:r w:rsidRPr="00CF7D58">
        <w:rPr>
          <w:sz w:val="21"/>
        </w:rPr>
        <w:t>PassShapes</w:t>
      </w:r>
      <w:proofErr w:type="spellEnd"/>
      <w:r w:rsidRPr="00CF7D58">
        <w:rPr>
          <w:sz w:val="21"/>
        </w:rPr>
        <w:t xml:space="preserve">: utilizing stroke based authentication to increase password memorability. In Proceedings </w:t>
      </w:r>
      <w:proofErr w:type="spellStart"/>
      <w:r w:rsidRPr="00CF7D58">
        <w:rPr>
          <w:sz w:val="21"/>
        </w:rPr>
        <w:t>NordiCHI</w:t>
      </w:r>
      <w:proofErr w:type="spellEnd"/>
      <w:r w:rsidRPr="00CF7D58">
        <w:rPr>
          <w:sz w:val="21"/>
        </w:rPr>
        <w:t xml:space="preserve"> 2008. ACM Press (2008), 383- 392</w:t>
      </w:r>
    </w:p>
    <w:p w14:paraId="2ECBB00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[28] C. </w:t>
      </w:r>
      <w:proofErr w:type="spellStart"/>
      <w:r w:rsidRPr="00CF7D58">
        <w:rPr>
          <w:sz w:val="21"/>
        </w:rPr>
        <w:t>Castelluccia</w:t>
      </w:r>
      <w:proofErr w:type="spellEnd"/>
      <w:r w:rsidRPr="00CF7D58">
        <w:rPr>
          <w:sz w:val="21"/>
        </w:rPr>
        <w:t xml:space="preserve"> and P. </w:t>
      </w:r>
      <w:proofErr w:type="spellStart"/>
      <w:r w:rsidRPr="00CF7D58">
        <w:rPr>
          <w:sz w:val="21"/>
        </w:rPr>
        <w:t>Mutaf</w:t>
      </w:r>
      <w:proofErr w:type="spellEnd"/>
      <w:r w:rsidRPr="00CF7D58">
        <w:rPr>
          <w:sz w:val="21"/>
        </w:rPr>
        <w:t xml:space="preserve">. Shake them </w:t>
      </w:r>
      <w:proofErr w:type="gramStart"/>
      <w:r w:rsidRPr="00CF7D58">
        <w:rPr>
          <w:sz w:val="21"/>
        </w:rPr>
        <w:t>up!:</w:t>
      </w:r>
      <w:proofErr w:type="gramEnd"/>
      <w:r w:rsidRPr="00CF7D58">
        <w:rPr>
          <w:sz w:val="21"/>
        </w:rPr>
        <w:t xml:space="preserve"> a movement-based pairing protocol for </w:t>
      </w:r>
      <w:proofErr w:type="spellStart"/>
      <w:r w:rsidRPr="00CF7D58">
        <w:rPr>
          <w:sz w:val="21"/>
        </w:rPr>
        <w:t>cpu</w:t>
      </w:r>
      <w:proofErr w:type="spellEnd"/>
      <w:r w:rsidRPr="00CF7D58">
        <w:rPr>
          <w:sz w:val="21"/>
        </w:rPr>
        <w:t xml:space="preserve">-constrained devices. In </w:t>
      </w:r>
      <w:proofErr w:type="spellStart"/>
      <w:r w:rsidRPr="00CF7D58">
        <w:rPr>
          <w:sz w:val="21"/>
        </w:rPr>
        <w:t>MobiSys</w:t>
      </w:r>
      <w:proofErr w:type="spellEnd"/>
      <w:r w:rsidRPr="00CF7D58">
        <w:rPr>
          <w:sz w:val="21"/>
        </w:rPr>
        <w:t>, pages 51–64, 2005</w:t>
      </w:r>
    </w:p>
    <w:p w14:paraId="572D217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[29] F. Okumura, A. Kubota, Y. </w:t>
      </w:r>
      <w:proofErr w:type="spellStart"/>
      <w:r w:rsidRPr="00CF7D58">
        <w:rPr>
          <w:sz w:val="21"/>
        </w:rPr>
        <w:t>Hatori</w:t>
      </w:r>
      <w:proofErr w:type="spellEnd"/>
      <w:r w:rsidRPr="00CF7D58">
        <w:rPr>
          <w:sz w:val="21"/>
        </w:rPr>
        <w:t xml:space="preserve">, K. Matsuo, M. Hashimoto, and A. Koike. A study on biometric authentication based on arm sweep action with </w:t>
      </w:r>
      <w:proofErr w:type="spellStart"/>
      <w:r w:rsidRPr="00CF7D58">
        <w:rPr>
          <w:sz w:val="21"/>
        </w:rPr>
        <w:t>accel</w:t>
      </w:r>
      <w:proofErr w:type="spellEnd"/>
      <w:r w:rsidRPr="00CF7D58">
        <w:rPr>
          <w:sz w:val="21"/>
        </w:rPr>
        <w:t xml:space="preserve">- </w:t>
      </w:r>
      <w:proofErr w:type="spellStart"/>
      <w:r w:rsidRPr="00CF7D58">
        <w:rPr>
          <w:sz w:val="21"/>
        </w:rPr>
        <w:t>eration</w:t>
      </w:r>
      <w:proofErr w:type="spellEnd"/>
      <w:r w:rsidRPr="00CF7D58">
        <w:rPr>
          <w:sz w:val="21"/>
        </w:rPr>
        <w:t xml:space="preserve"> sensor. In Proceedings of ISPACS’06, pages 219–222. IEEE, 2006</w:t>
      </w:r>
    </w:p>
    <w:p w14:paraId="79697DB0"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[30] M. </w:t>
      </w:r>
      <w:proofErr w:type="spellStart"/>
      <w:r w:rsidRPr="00CF7D58">
        <w:rPr>
          <w:sz w:val="21"/>
        </w:rPr>
        <w:t>Pusara</w:t>
      </w:r>
      <w:proofErr w:type="spellEnd"/>
      <w:r w:rsidRPr="00CF7D58">
        <w:rPr>
          <w:sz w:val="21"/>
        </w:rPr>
        <w:t xml:space="preserve"> and C. </w:t>
      </w:r>
      <w:proofErr w:type="spellStart"/>
      <w:r w:rsidRPr="00CF7D58">
        <w:rPr>
          <w:sz w:val="21"/>
        </w:rPr>
        <w:t>Brodley</w:t>
      </w:r>
      <w:proofErr w:type="spellEnd"/>
      <w:r w:rsidRPr="00CF7D58">
        <w:rPr>
          <w:sz w:val="21"/>
        </w:rPr>
        <w:t>. User re-authentication via mouse movements. In Proceedings of the 2004 ACM workshop on Visualization and data mining for computer security, pages 1–8. ACM, 2004</w:t>
      </w:r>
    </w:p>
    <w:p w14:paraId="5F07B043" w14:textId="77777777" w:rsidR="001A478C" w:rsidRDefault="001A478C" w:rsidP="00CF7D58">
      <w:pPr>
        <w:pStyle w:val="af2"/>
        <w:adjustRightInd/>
        <w:spacing w:line="320" w:lineRule="exact"/>
        <w:ind w:left="426" w:firstLineChars="0" w:hanging="420"/>
        <w:jc w:val="both"/>
        <w:textAlignment w:val="auto"/>
        <w:rPr>
          <w:sz w:val="21"/>
        </w:rPr>
      </w:pPr>
      <w:r w:rsidRPr="00CF7D58">
        <w:rPr>
          <w:sz w:val="21"/>
        </w:rPr>
        <w:t xml:space="preserve">[31] </w:t>
      </w:r>
      <w:proofErr w:type="spellStart"/>
      <w:r w:rsidRPr="00CF7D58">
        <w:rPr>
          <w:sz w:val="21"/>
        </w:rPr>
        <w:t>Sae</w:t>
      </w:r>
      <w:proofErr w:type="spellEnd"/>
      <w:r w:rsidRPr="00CF7D58">
        <w:rPr>
          <w:sz w:val="21"/>
        </w:rPr>
        <w:t xml:space="preserve">-Bae, N., Ahmed, K., </w:t>
      </w:r>
      <w:proofErr w:type="spellStart"/>
      <w:r w:rsidRPr="00CF7D58">
        <w:rPr>
          <w:sz w:val="21"/>
        </w:rPr>
        <w:t>Isbister</w:t>
      </w:r>
      <w:proofErr w:type="spellEnd"/>
      <w:r w:rsidRPr="00CF7D58">
        <w:rPr>
          <w:sz w:val="21"/>
        </w:rPr>
        <w:t xml:space="preserve">, K., </w:t>
      </w:r>
      <w:proofErr w:type="spellStart"/>
      <w:r w:rsidRPr="00CF7D58">
        <w:rPr>
          <w:sz w:val="21"/>
        </w:rPr>
        <w:t>Memon</w:t>
      </w:r>
      <w:proofErr w:type="spellEnd"/>
      <w:r w:rsidRPr="00CF7D58">
        <w:rPr>
          <w:sz w:val="21"/>
        </w:rPr>
        <w:t xml:space="preserve">, N.: Biometric-Rich Gestures: </w:t>
      </w:r>
      <w:proofErr w:type="gramStart"/>
      <w:r w:rsidRPr="00CF7D58">
        <w:rPr>
          <w:sz w:val="21"/>
        </w:rPr>
        <w:t>a</w:t>
      </w:r>
      <w:proofErr w:type="gramEnd"/>
      <w:r w:rsidRPr="00CF7D58">
        <w:rPr>
          <w:sz w:val="21"/>
        </w:rPr>
        <w:t xml:space="preserve"> Novel </w:t>
      </w:r>
      <w:proofErr w:type="spellStart"/>
      <w:r w:rsidRPr="00CF7D58">
        <w:rPr>
          <w:sz w:val="21"/>
        </w:rPr>
        <w:t>Ap</w:t>
      </w:r>
      <w:proofErr w:type="spellEnd"/>
      <w:r w:rsidRPr="00CF7D58">
        <w:rPr>
          <w:sz w:val="21"/>
        </w:rPr>
        <w:t xml:space="preserve">- </w:t>
      </w:r>
      <w:proofErr w:type="spellStart"/>
      <w:r w:rsidRPr="00CF7D58">
        <w:rPr>
          <w:sz w:val="21"/>
        </w:rPr>
        <w:t>proach</w:t>
      </w:r>
      <w:proofErr w:type="spellEnd"/>
      <w:r w:rsidRPr="00CF7D58">
        <w:rPr>
          <w:sz w:val="21"/>
        </w:rPr>
        <w:t xml:space="preserve"> to Authentication on Multi-Touch Devices. In: Proc. ACM </w:t>
      </w:r>
      <w:proofErr w:type="spellStart"/>
      <w:r w:rsidRPr="00CF7D58">
        <w:rPr>
          <w:sz w:val="21"/>
        </w:rPr>
        <w:t>Annu</w:t>
      </w:r>
      <w:proofErr w:type="spellEnd"/>
      <w:r w:rsidRPr="00CF7D58">
        <w:rPr>
          <w:sz w:val="21"/>
        </w:rPr>
        <w:t>. Conf. Human Factors in Computing Systems, pp. 977–986 (2012)</w:t>
      </w:r>
    </w:p>
    <w:p w14:paraId="4501E6C3"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32</w:t>
      </w:r>
      <w:r w:rsidRPr="001F6ACB">
        <w:rPr>
          <w:rFonts w:hint="eastAsia"/>
          <w:sz w:val="21"/>
        </w:rPr>
        <w:t>]</w:t>
      </w:r>
      <w:r w:rsidRPr="001F6ACB">
        <w:rPr>
          <w:sz w:val="21"/>
        </w:rPr>
        <w:t xml:space="preserve"> </w:t>
      </w:r>
      <w:proofErr w:type="spellStart"/>
      <w:r w:rsidRPr="001F6ACB">
        <w:rPr>
          <w:sz w:val="21"/>
        </w:rPr>
        <w:t>Yuhao</w:t>
      </w:r>
      <w:proofErr w:type="spellEnd"/>
      <w:r w:rsidRPr="001F6ACB">
        <w:rPr>
          <w:rFonts w:hint="eastAsia"/>
          <w:sz w:val="21"/>
        </w:rPr>
        <w:t xml:space="preserve"> </w:t>
      </w:r>
      <w:r w:rsidRPr="001F6ACB">
        <w:rPr>
          <w:sz w:val="21"/>
        </w:rPr>
        <w:t xml:space="preserve">Wu, </w:t>
      </w:r>
      <w:proofErr w:type="spellStart"/>
      <w:r w:rsidRPr="001F6ACB">
        <w:rPr>
          <w:sz w:val="21"/>
        </w:rPr>
        <w:t>Zhi</w:t>
      </w:r>
      <w:r w:rsidRPr="001F6ACB">
        <w:rPr>
          <w:rFonts w:hint="eastAsia"/>
          <w:sz w:val="21"/>
        </w:rPr>
        <w:t>jun</w:t>
      </w:r>
      <w:proofErr w:type="spellEnd"/>
      <w:r w:rsidRPr="001F6ACB">
        <w:rPr>
          <w:rFonts w:hint="eastAsia"/>
          <w:sz w:val="21"/>
        </w:rPr>
        <w:t xml:space="preserve"> Ding</w:t>
      </w:r>
      <w:r w:rsidRPr="001F6ACB">
        <w:rPr>
          <w:sz w:val="21"/>
        </w:rPr>
        <w:t>. A Mobile Authentication Method Based on Touch Screen Behavior for Password Pattern</w:t>
      </w:r>
      <w:r w:rsidRPr="001F6ACB">
        <w:rPr>
          <w:rFonts w:ascii="Cambria Math" w:hAnsi="Cambria Math" w:cs="Cambria Math"/>
          <w:sz w:val="21"/>
        </w:rPr>
        <w:t>⋆</w:t>
      </w:r>
      <w:r w:rsidRPr="001F6ACB">
        <w:rPr>
          <w:sz w:val="21"/>
        </w:rPr>
        <w:t>. Journal of Computational Information Systems 11:22(2015)</w:t>
      </w:r>
      <w:r>
        <w:rPr>
          <w:sz w:val="21"/>
        </w:rPr>
        <w:t xml:space="preserve"> 1-12</w:t>
      </w:r>
    </w:p>
    <w:p w14:paraId="74FE9A4F" w14:textId="77777777" w:rsid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33]</w:t>
      </w:r>
      <w:r w:rsidRPr="001F6ACB">
        <w:rPr>
          <w:sz w:val="21"/>
        </w:rPr>
        <w:t>Tran</w:t>
      </w:r>
      <w:proofErr w:type="gramEnd"/>
      <w:r w:rsidRPr="001F6ACB">
        <w:rPr>
          <w:sz w:val="21"/>
        </w:rPr>
        <w:t xml:space="preserve"> T N, Drab K, </w:t>
      </w:r>
      <w:proofErr w:type="spellStart"/>
      <w:r w:rsidRPr="001F6ACB">
        <w:rPr>
          <w:sz w:val="21"/>
        </w:rPr>
        <w:t>Daszykowski</w:t>
      </w:r>
      <w:proofErr w:type="spellEnd"/>
      <w:r w:rsidRPr="001F6ACB">
        <w:rPr>
          <w:sz w:val="21"/>
        </w:rPr>
        <w:t xml:space="preserve"> M. Revised DBSCAN algorithm to cluster data with dense adjacent clusters. </w:t>
      </w:r>
      <w:proofErr w:type="spellStart"/>
      <w:r w:rsidRPr="001F6ACB">
        <w:rPr>
          <w:sz w:val="21"/>
        </w:rPr>
        <w:t>Chemometrics</w:t>
      </w:r>
      <w:proofErr w:type="spellEnd"/>
      <w:r w:rsidRPr="001F6ACB">
        <w:rPr>
          <w:sz w:val="21"/>
        </w:rPr>
        <w:t xml:space="preserve"> and Intelligent Laboratory Systems, 2013, 120: 92-96</w:t>
      </w:r>
    </w:p>
    <w:p w14:paraId="6672AFE0"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34]</w:t>
      </w:r>
      <w:proofErr w:type="spellStart"/>
      <w:r w:rsidRPr="001F6ACB">
        <w:rPr>
          <w:sz w:val="21"/>
        </w:rPr>
        <w:t>Celebi</w:t>
      </w:r>
      <w:proofErr w:type="spellEnd"/>
      <w:proofErr w:type="gramEnd"/>
      <w:r w:rsidRPr="001F6ACB">
        <w:rPr>
          <w:sz w:val="21"/>
        </w:rPr>
        <w:t xml:space="preserve"> M E, </w:t>
      </w:r>
      <w:proofErr w:type="spellStart"/>
      <w:r w:rsidRPr="001F6ACB">
        <w:rPr>
          <w:sz w:val="21"/>
        </w:rPr>
        <w:t>Kingravi</w:t>
      </w:r>
      <w:proofErr w:type="spellEnd"/>
      <w:r w:rsidRPr="001F6ACB">
        <w:rPr>
          <w:sz w:val="21"/>
        </w:rPr>
        <w:t xml:space="preserve"> H A, Vela P A. A comparative study of efficient initialization methods </w:t>
      </w:r>
      <w:r w:rsidRPr="001F6ACB">
        <w:rPr>
          <w:sz w:val="21"/>
        </w:rPr>
        <w:lastRenderedPageBreak/>
        <w:t>for the k-means clustering algorithm. Expert Systems with Applications, 2013, 40(1): 200-210</w:t>
      </w:r>
      <w:r>
        <w:rPr>
          <w:sz w:val="21"/>
        </w:rPr>
        <w:t>.</w:t>
      </w:r>
    </w:p>
    <w:p w14:paraId="58D202DC" w14:textId="77777777" w:rsid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35</w:t>
      </w:r>
      <w:r w:rsidRPr="001F6ACB">
        <w:rPr>
          <w:rFonts w:hint="eastAsia"/>
          <w:sz w:val="21"/>
        </w:rPr>
        <w:t>]</w:t>
      </w:r>
      <w:r w:rsidRPr="001F6ACB">
        <w:rPr>
          <w:sz w:val="21"/>
        </w:rPr>
        <w:t xml:space="preserve"> Na S, </w:t>
      </w:r>
      <w:proofErr w:type="spellStart"/>
      <w:r w:rsidRPr="001F6ACB">
        <w:rPr>
          <w:sz w:val="21"/>
        </w:rPr>
        <w:t>Xumin</w:t>
      </w:r>
      <w:proofErr w:type="spellEnd"/>
      <w:r w:rsidRPr="001F6ACB">
        <w:rPr>
          <w:sz w:val="21"/>
        </w:rPr>
        <w:t xml:space="preserve"> L, Yong G. Research on k-means clustering algorithm: An improved k-means clustering algorithm//Intelligent Information Technology and Security Informatics (IITSI), 2010 Third International Symposium on. IEEE, 2010</w:t>
      </w:r>
      <w:r w:rsidRPr="001F6ACB">
        <w:rPr>
          <w:rFonts w:hint="eastAsia"/>
          <w:sz w:val="21"/>
        </w:rPr>
        <w:t xml:space="preserve">, pp. </w:t>
      </w:r>
      <w:r w:rsidRPr="001F6ACB">
        <w:rPr>
          <w:sz w:val="21"/>
        </w:rPr>
        <w:t>63-67</w:t>
      </w:r>
    </w:p>
    <w:p w14:paraId="0BC48DA3"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proofErr w:type="gramStart"/>
      <w:r w:rsidRPr="001F6ACB">
        <w:rPr>
          <w:sz w:val="21"/>
        </w:rPr>
        <w:t>36</w:t>
      </w:r>
      <w:r w:rsidR="00671ACA">
        <w:rPr>
          <w:rFonts w:hint="eastAsia"/>
          <w:sz w:val="21"/>
        </w:rPr>
        <w:t>]</w:t>
      </w:r>
      <w:proofErr w:type="spellStart"/>
      <w:r w:rsidRPr="001F6ACB">
        <w:rPr>
          <w:rFonts w:hint="eastAsia"/>
          <w:sz w:val="21"/>
        </w:rPr>
        <w:t>Xiaomeng</w:t>
      </w:r>
      <w:proofErr w:type="spellEnd"/>
      <w:proofErr w:type="gramEnd"/>
      <w:r w:rsidRPr="001F6ACB">
        <w:rPr>
          <w:rFonts w:hint="eastAsia"/>
          <w:sz w:val="21"/>
        </w:rPr>
        <w:t xml:space="preserve"> Zhang</w:t>
      </w:r>
      <w:r w:rsidRPr="001F6ACB">
        <w:rPr>
          <w:sz w:val="21"/>
        </w:rPr>
        <w:t xml:space="preserve">, </w:t>
      </w:r>
      <w:proofErr w:type="spellStart"/>
      <w:r w:rsidRPr="001F6ACB">
        <w:rPr>
          <w:rFonts w:hint="eastAsia"/>
          <w:sz w:val="21"/>
        </w:rPr>
        <w:t>Peihai</w:t>
      </w:r>
      <w:proofErr w:type="spellEnd"/>
      <w:r w:rsidRPr="001F6ACB">
        <w:rPr>
          <w:rFonts w:hint="eastAsia"/>
          <w:sz w:val="21"/>
        </w:rPr>
        <w:t xml:space="preserve"> Zhao</w:t>
      </w:r>
      <w:r w:rsidRPr="001F6ACB">
        <w:rPr>
          <w:sz w:val="21"/>
        </w:rPr>
        <w:t xml:space="preserve">, </w:t>
      </w:r>
      <w:r w:rsidRPr="001F6ACB">
        <w:rPr>
          <w:rFonts w:hint="eastAsia"/>
          <w:sz w:val="21"/>
        </w:rPr>
        <w:t>Mimi Wang</w:t>
      </w:r>
      <w:r w:rsidRPr="001F6ACB">
        <w:rPr>
          <w:sz w:val="21"/>
        </w:rPr>
        <w:t>. Keystroke Dynamics in Password Authentication for Multi-user Account</w:t>
      </w:r>
      <w:r w:rsidRPr="001F6ACB">
        <w:rPr>
          <w:rFonts w:ascii="Cambria Math" w:hAnsi="Cambria Math" w:cs="Cambria Math"/>
          <w:sz w:val="21"/>
        </w:rPr>
        <w:t>⋆</w:t>
      </w:r>
      <w:r w:rsidRPr="001F6ACB">
        <w:rPr>
          <w:sz w:val="21"/>
        </w:rPr>
        <w:t>. Journal of Computational Information Systems, 2015, 11(1): 321-331</w:t>
      </w:r>
    </w:p>
    <w:p w14:paraId="0E7A6648" w14:textId="77777777" w:rsidR="001F6ACB" w:rsidRDefault="001F6ACB" w:rsidP="001F6ACB">
      <w:pPr>
        <w:pStyle w:val="af2"/>
        <w:adjustRightInd/>
        <w:spacing w:line="320" w:lineRule="exact"/>
        <w:ind w:left="426" w:firstLineChars="0" w:hanging="420"/>
        <w:jc w:val="both"/>
        <w:textAlignment w:val="auto"/>
        <w:rPr>
          <w:sz w:val="21"/>
        </w:rPr>
      </w:pPr>
      <w:r>
        <w:rPr>
          <w:rFonts w:hint="eastAsia"/>
          <w:sz w:val="21"/>
        </w:rPr>
        <w:t>[</w:t>
      </w:r>
      <w:r>
        <w:rPr>
          <w:sz w:val="21"/>
        </w:rPr>
        <w:t>37</w:t>
      </w:r>
      <w:r>
        <w:rPr>
          <w:rFonts w:hint="eastAsia"/>
          <w:sz w:val="21"/>
        </w:rPr>
        <w:t>]</w:t>
      </w:r>
      <w:r w:rsidRPr="001F6ACB">
        <w:rPr>
          <w:sz w:val="21"/>
        </w:rPr>
        <w:t>家炜</w:t>
      </w:r>
      <w:r w:rsidRPr="001F6ACB">
        <w:rPr>
          <w:sz w:val="21"/>
        </w:rPr>
        <w:t xml:space="preserve">. </w:t>
      </w:r>
      <w:r w:rsidRPr="001F6ACB">
        <w:rPr>
          <w:sz w:val="21"/>
        </w:rPr>
        <w:t>数据挖掘</w:t>
      </w:r>
      <w:r w:rsidRPr="001F6ACB">
        <w:rPr>
          <w:sz w:val="21"/>
        </w:rPr>
        <w:t xml:space="preserve">: </w:t>
      </w:r>
      <w:r w:rsidRPr="001F6ACB">
        <w:rPr>
          <w:sz w:val="21"/>
        </w:rPr>
        <w:t>概念与技术</w:t>
      </w:r>
      <w:r w:rsidRPr="001F6ACB">
        <w:rPr>
          <w:sz w:val="21"/>
        </w:rPr>
        <w:t xml:space="preserve">. </w:t>
      </w:r>
      <w:r w:rsidRPr="001F6ACB">
        <w:rPr>
          <w:rFonts w:hint="eastAsia"/>
          <w:sz w:val="21"/>
        </w:rPr>
        <w:t>机械工业出版社</w:t>
      </w:r>
      <w:r w:rsidRPr="001F6ACB">
        <w:rPr>
          <w:rFonts w:hint="eastAsia"/>
          <w:sz w:val="21"/>
        </w:rPr>
        <w:t xml:space="preserve">. </w:t>
      </w:r>
      <w:r w:rsidRPr="001F6ACB">
        <w:rPr>
          <w:sz w:val="21"/>
        </w:rPr>
        <w:t>2012.</w:t>
      </w:r>
      <w:r w:rsidRPr="001F6ACB">
        <w:rPr>
          <w:rFonts w:hint="eastAsia"/>
          <w:sz w:val="21"/>
        </w:rPr>
        <w:t xml:space="preserve"> p293-308</w:t>
      </w:r>
    </w:p>
    <w:p w14:paraId="08B29740"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38]</w:t>
      </w:r>
      <w:r w:rsidRPr="001F6ACB">
        <w:rPr>
          <w:sz w:val="21"/>
        </w:rPr>
        <w:t>Jiang</w:t>
      </w:r>
      <w:proofErr w:type="gramEnd"/>
      <w:r w:rsidRPr="001F6ACB">
        <w:rPr>
          <w:sz w:val="21"/>
        </w:rPr>
        <w:t xml:space="preserve"> C H, Shieh S, Liu J C. Keystroke statistical learning model for web authentication//Proceedings of the 2nd ACM symposium on Information, computer and communications security. ACM, 2007</w:t>
      </w:r>
      <w:r w:rsidRPr="001F6ACB">
        <w:rPr>
          <w:rFonts w:hint="eastAsia"/>
          <w:sz w:val="21"/>
        </w:rPr>
        <w:t xml:space="preserve">, pp. </w:t>
      </w:r>
      <w:r w:rsidRPr="001F6ACB">
        <w:rPr>
          <w:sz w:val="21"/>
        </w:rPr>
        <w:t>359-361</w:t>
      </w:r>
    </w:p>
    <w:p w14:paraId="4661237A" w14:textId="77777777" w:rsidR="001F6ACB" w:rsidRDefault="001F6ACB" w:rsidP="001F6ACB">
      <w:pPr>
        <w:pStyle w:val="af2"/>
        <w:adjustRightInd/>
        <w:spacing w:line="320" w:lineRule="exact"/>
        <w:ind w:left="426" w:firstLineChars="0" w:hanging="420"/>
        <w:jc w:val="both"/>
        <w:textAlignment w:val="auto"/>
        <w:rPr>
          <w:sz w:val="21"/>
        </w:rPr>
      </w:pPr>
    </w:p>
    <w:p w14:paraId="179AE620" w14:textId="77777777" w:rsidR="001F6ACB" w:rsidRPr="001F6ACB" w:rsidRDefault="001F6ACB" w:rsidP="001F6ACB">
      <w:pPr>
        <w:adjustRightInd/>
        <w:spacing w:line="320" w:lineRule="exact"/>
        <w:ind w:firstLineChars="0" w:firstLine="0"/>
        <w:jc w:val="both"/>
        <w:textAlignment w:val="auto"/>
        <w:rPr>
          <w:sz w:val="21"/>
        </w:rPr>
        <w:sectPr w:rsidR="001F6ACB" w:rsidRPr="001F6ACB" w:rsidSect="00C5380D">
          <w:headerReference w:type="even" r:id="rId66"/>
          <w:headerReference w:type="default" r:id="rId67"/>
          <w:footerReference w:type="even" r:id="rId68"/>
          <w:footerReference w:type="default" r:id="rId69"/>
          <w:type w:val="continuous"/>
          <w:pgSz w:w="11906" w:h="16838"/>
          <w:pgMar w:top="1440" w:right="1800" w:bottom="1440" w:left="1800" w:header="1134" w:footer="1134" w:gutter="0"/>
          <w:cols w:space="425"/>
          <w:docGrid w:type="lines" w:linePitch="326"/>
        </w:sectPr>
      </w:pPr>
    </w:p>
    <w:p w14:paraId="2C7B1532" w14:textId="77777777" w:rsidR="001F6ACB" w:rsidRPr="001F6ACB" w:rsidRDefault="001F6ACB" w:rsidP="001F6ACB">
      <w:pPr>
        <w:adjustRightInd/>
        <w:spacing w:line="320" w:lineRule="exact"/>
        <w:ind w:firstLineChars="0" w:firstLine="0"/>
        <w:jc w:val="both"/>
        <w:textAlignment w:val="auto"/>
        <w:rPr>
          <w:sz w:val="21"/>
        </w:rPr>
      </w:pPr>
    </w:p>
    <w:p w14:paraId="08E8E227" w14:textId="77777777" w:rsidR="001F6ACB" w:rsidRPr="001F6ACB" w:rsidRDefault="001F6ACB" w:rsidP="001F6ACB">
      <w:pPr>
        <w:adjustRightInd/>
        <w:spacing w:line="320" w:lineRule="exact"/>
        <w:ind w:firstLineChars="0" w:firstLine="0"/>
        <w:jc w:val="both"/>
        <w:textAlignment w:val="auto"/>
        <w:rPr>
          <w:sz w:val="21"/>
        </w:rPr>
      </w:pPr>
    </w:p>
    <w:p w14:paraId="6938B47A" w14:textId="77777777" w:rsidR="001F6ACB" w:rsidRPr="001F6ACB" w:rsidRDefault="001F6ACB" w:rsidP="001F6ACB">
      <w:pPr>
        <w:pStyle w:val="af2"/>
        <w:adjustRightInd/>
        <w:spacing w:line="320" w:lineRule="exact"/>
        <w:ind w:left="426" w:firstLineChars="0" w:hanging="420"/>
        <w:jc w:val="both"/>
        <w:textAlignment w:val="auto"/>
        <w:rPr>
          <w:sz w:val="21"/>
        </w:rPr>
      </w:pPr>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D15A8C">
          <w:headerReference w:type="default" r:id="rId70"/>
          <w:footerReference w:type="even" r:id="rId71"/>
          <w:footerReference w:type="default" r:id="rId72"/>
          <w:type w:val="continuous"/>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93" w:name="_Toc93734171"/>
      <w:bookmarkStart w:id="94" w:name="_Toc438380786"/>
      <w:bookmarkStart w:id="95" w:name="_Toc438380836"/>
      <w:r w:rsidRPr="00D82DF7">
        <w:rPr>
          <w:rFonts w:ascii="黑体" w:eastAsia="黑体" w:hint="eastAsia"/>
          <w:b/>
          <w:bCs/>
          <w:noProof/>
          <w:sz w:val="32"/>
          <w:szCs w:val="32"/>
        </w:rPr>
        <w:lastRenderedPageBreak/>
        <w:t>个人简历、在读期间发表的学术论文与研究成果</w:t>
      </w:r>
      <w:bookmarkEnd w:id="93"/>
      <w:bookmarkEnd w:id="94"/>
      <w:bookmarkEnd w:id="95"/>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77777777" w:rsidR="000D3735" w:rsidRPr="003510D1" w:rsidRDefault="0054453D" w:rsidP="000D3735">
      <w:pPr>
        <w:spacing w:line="320" w:lineRule="exact"/>
        <w:ind w:firstLineChars="0" w:firstLine="0"/>
        <w:rPr>
          <w:rFonts w:ascii="宋体" w:hAnsi="宋体"/>
          <w:bCs/>
          <w:sz w:val="21"/>
        </w:rPr>
      </w:pPr>
      <w:r>
        <w:rPr>
          <w:rFonts w:ascii="宋体" w:hAnsi="宋体" w:hint="eastAsia"/>
          <w:bCs/>
          <w:sz w:val="21"/>
        </w:rPr>
        <w:t>卢赟</w:t>
      </w:r>
      <w:r w:rsidR="006E6622">
        <w:rPr>
          <w:rFonts w:ascii="宋体" w:hAnsi="宋体" w:hint="eastAsia"/>
          <w:bCs/>
          <w:sz w:val="21"/>
        </w:rPr>
        <w:t>，</w:t>
      </w:r>
      <w:r>
        <w:rPr>
          <w:rFonts w:ascii="宋体" w:hAnsi="宋体" w:hint="eastAsia"/>
          <w:bCs/>
          <w:sz w:val="21"/>
        </w:rPr>
        <w:t>女</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6E6622">
        <w:rPr>
          <w:rFonts w:ascii="宋体" w:hAnsi="宋体" w:hint="eastAsia"/>
          <w:bCs/>
          <w:sz w:val="21"/>
        </w:rPr>
        <w:t>1</w:t>
      </w:r>
      <w:r>
        <w:rPr>
          <w:rFonts w:ascii="宋体" w:hAnsi="宋体" w:hint="eastAsia"/>
          <w:bCs/>
          <w:sz w:val="21"/>
        </w:rPr>
        <w:t>0</w:t>
      </w:r>
      <w:r w:rsidR="000D3735" w:rsidRPr="003510D1">
        <w:rPr>
          <w:rFonts w:ascii="宋体" w:hAnsi="宋体"/>
          <w:bCs/>
          <w:sz w:val="21"/>
        </w:rPr>
        <w:t>月生。</w:t>
      </w:r>
    </w:p>
    <w:p w14:paraId="602F1B14" w14:textId="77777777"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54453D">
        <w:rPr>
          <w:rFonts w:ascii="宋体" w:hAnsi="宋体" w:hint="eastAsia"/>
          <w:bCs/>
          <w:sz w:val="21"/>
        </w:rPr>
        <w:t>浙江工业大学计算机科学与技术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77777777" w:rsidR="000D3735" w:rsidRPr="003510D1"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3836A29E" w14:textId="77777777" w:rsidR="008B4144" w:rsidRPr="00C53F6E" w:rsidRDefault="0054453D" w:rsidP="00C53F6E">
      <w:pPr>
        <w:pStyle w:val="af2"/>
        <w:numPr>
          <w:ilvl w:val="0"/>
          <w:numId w:val="20"/>
        </w:numPr>
        <w:adjustRightInd/>
        <w:spacing w:line="320" w:lineRule="exact"/>
        <w:ind w:firstLineChars="0"/>
        <w:jc w:val="both"/>
        <w:textAlignment w:val="auto"/>
        <w:rPr>
          <w:sz w:val="21"/>
        </w:rPr>
      </w:pPr>
      <w:r w:rsidRPr="0054453D">
        <w:rPr>
          <w:color w:val="222222"/>
          <w:sz w:val="21"/>
          <w:shd w:val="clear" w:color="auto" w:fill="FFFFFF"/>
        </w:rPr>
        <w:t xml:space="preserve">Yun Lu, </w:t>
      </w:r>
      <w:proofErr w:type="spellStart"/>
      <w:r w:rsidRPr="0054453D">
        <w:rPr>
          <w:color w:val="222222"/>
          <w:sz w:val="21"/>
          <w:shd w:val="clear" w:color="auto" w:fill="FFFFFF"/>
        </w:rPr>
        <w:t>YanglanGan</w:t>
      </w:r>
      <w:proofErr w:type="spellEnd"/>
      <w:r w:rsidRPr="0054453D">
        <w:rPr>
          <w:color w:val="222222"/>
          <w:sz w:val="21"/>
          <w:shd w:val="clear" w:color="auto" w:fill="FFFFFF"/>
        </w:rPr>
        <w:t xml:space="preserve">, </w:t>
      </w:r>
      <w:proofErr w:type="spellStart"/>
      <w:r w:rsidRPr="0054453D">
        <w:rPr>
          <w:color w:val="222222"/>
          <w:sz w:val="21"/>
          <w:shd w:val="clear" w:color="auto" w:fill="FFFFFF"/>
        </w:rPr>
        <w:t>Jihong</w:t>
      </w:r>
      <w:proofErr w:type="spellEnd"/>
      <w:r w:rsidRPr="0054453D">
        <w:rPr>
          <w:color w:val="222222"/>
          <w:sz w:val="21"/>
          <w:shd w:val="clear" w:color="auto" w:fill="FFFFFF"/>
        </w:rPr>
        <w:t xml:space="preserve"> Guan*, and </w:t>
      </w:r>
      <w:proofErr w:type="spellStart"/>
      <w:r w:rsidRPr="0054453D">
        <w:rPr>
          <w:color w:val="222222"/>
          <w:sz w:val="21"/>
          <w:shd w:val="clear" w:color="auto" w:fill="FFFFFF"/>
        </w:rPr>
        <w:t>Shuigeng</w:t>
      </w:r>
      <w:proofErr w:type="spellEnd"/>
      <w:r w:rsidRPr="0054453D">
        <w:rPr>
          <w:color w:val="222222"/>
          <w:sz w:val="21"/>
          <w:shd w:val="clear" w:color="auto" w:fill="FFFFFF"/>
        </w:rPr>
        <w:t xml:space="preserve"> Zhou. An integrative analysis of nucleosome occupancy and positioning using diverse sequence dependent properties. Accepted by </w:t>
      </w:r>
      <w:proofErr w:type="spellStart"/>
      <w:r w:rsidRPr="0054453D">
        <w:rPr>
          <w:color w:val="222222"/>
          <w:sz w:val="21"/>
          <w:shd w:val="clear" w:color="auto" w:fill="FFFFFF"/>
        </w:rPr>
        <w:t>Neurocomputing</w:t>
      </w:r>
      <w:proofErr w:type="spellEnd"/>
      <w:r w:rsidRPr="0054453D">
        <w:rPr>
          <w:color w:val="222222"/>
          <w:sz w:val="21"/>
          <w:shd w:val="clear" w:color="auto" w:fill="FFFFFF"/>
        </w:rPr>
        <w:t>, 2015.</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5308E01F" w14:textId="77777777" w:rsidR="00E14A7B" w:rsidRPr="0054453D" w:rsidRDefault="0054453D" w:rsidP="0054453D">
      <w:pPr>
        <w:pStyle w:val="af2"/>
        <w:numPr>
          <w:ilvl w:val="0"/>
          <w:numId w:val="22"/>
        </w:numPr>
        <w:adjustRightInd/>
        <w:spacing w:line="320" w:lineRule="exact"/>
        <w:ind w:firstLineChars="0"/>
        <w:jc w:val="both"/>
        <w:textAlignment w:val="auto"/>
        <w:rPr>
          <w:color w:val="222222"/>
          <w:sz w:val="21"/>
          <w:shd w:val="clear" w:color="auto" w:fill="FFFFFF"/>
        </w:rPr>
      </w:pPr>
      <w:r w:rsidRPr="0054453D">
        <w:rPr>
          <w:rFonts w:hint="eastAsia"/>
          <w:color w:val="222222"/>
          <w:sz w:val="21"/>
          <w:shd w:val="clear" w:color="auto" w:fill="FFFFFF"/>
        </w:rPr>
        <w:t>国家自然基金项目</w:t>
      </w:r>
      <w:r>
        <w:rPr>
          <w:rFonts w:hint="eastAsia"/>
          <w:color w:val="222222"/>
          <w:sz w:val="21"/>
          <w:shd w:val="clear" w:color="auto" w:fill="FFFFFF"/>
        </w:rPr>
        <w:t>“</w:t>
      </w:r>
      <w:r w:rsidRPr="0054453D">
        <w:rPr>
          <w:rFonts w:hint="eastAsia"/>
          <w:color w:val="222222"/>
          <w:sz w:val="21"/>
          <w:shd w:val="clear" w:color="auto" w:fill="FFFFFF"/>
        </w:rPr>
        <w:t>基于生物信息计算的核小体定位动态机制研究</w:t>
      </w:r>
      <w:r>
        <w:rPr>
          <w:rFonts w:hint="eastAsia"/>
          <w:color w:val="222222"/>
          <w:sz w:val="21"/>
          <w:shd w:val="clear" w:color="auto" w:fill="FFFFFF"/>
        </w:rPr>
        <w:t>”</w:t>
      </w:r>
      <w:r w:rsidR="00E14A7B" w:rsidRPr="0054453D">
        <w:rPr>
          <w:color w:val="222222"/>
          <w:sz w:val="21"/>
          <w:shd w:val="clear" w:color="auto" w:fill="FFFFFF"/>
        </w:rPr>
        <w:t>，</w:t>
      </w:r>
      <w:r w:rsidR="007A44FD" w:rsidRPr="0054453D">
        <w:rPr>
          <w:color w:val="222222"/>
          <w:sz w:val="21"/>
          <w:shd w:val="clear" w:color="auto" w:fill="FFFFFF"/>
        </w:rPr>
        <w:t>201</w:t>
      </w:r>
      <w:r w:rsidR="007A44FD" w:rsidRPr="0054453D">
        <w:rPr>
          <w:rFonts w:hint="eastAsia"/>
          <w:color w:val="222222"/>
          <w:sz w:val="21"/>
          <w:shd w:val="clear" w:color="auto" w:fill="FFFFFF"/>
        </w:rPr>
        <w:t>3</w:t>
      </w:r>
      <w:r w:rsidR="007A44FD" w:rsidRPr="0054453D">
        <w:rPr>
          <w:color w:val="222222"/>
          <w:sz w:val="21"/>
          <w:shd w:val="clear" w:color="auto" w:fill="FFFFFF"/>
        </w:rPr>
        <w:t>.</w:t>
      </w:r>
      <w:r w:rsidR="007A44FD" w:rsidRPr="0054453D">
        <w:rPr>
          <w:rFonts w:hint="eastAsia"/>
          <w:color w:val="222222"/>
          <w:sz w:val="21"/>
          <w:shd w:val="clear" w:color="auto" w:fill="FFFFFF"/>
        </w:rPr>
        <w:t>09</w:t>
      </w:r>
      <w:r w:rsidR="007A44FD" w:rsidRPr="0054453D">
        <w:rPr>
          <w:color w:val="222222"/>
          <w:sz w:val="21"/>
          <w:shd w:val="clear" w:color="auto" w:fill="FFFFFF"/>
        </w:rPr>
        <w:t>-201</w:t>
      </w:r>
      <w:r w:rsidR="007A44FD" w:rsidRPr="0054453D">
        <w:rPr>
          <w:rFonts w:hint="eastAsia"/>
          <w:color w:val="222222"/>
          <w:sz w:val="21"/>
          <w:shd w:val="clear" w:color="auto" w:fill="FFFFFF"/>
        </w:rPr>
        <w:t>6</w:t>
      </w:r>
      <w:r w:rsidR="00E14A7B" w:rsidRPr="0054453D">
        <w:rPr>
          <w:color w:val="222222"/>
          <w:sz w:val="21"/>
          <w:shd w:val="clear" w:color="auto" w:fill="FFFFFF"/>
        </w:rPr>
        <w:t>.03.</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73"/>
      <w:headerReference w:type="default" r:id="rId74"/>
      <w:footerReference w:type="even" r:id="rId75"/>
      <w:footerReference w:type="default" r:id="rId76"/>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7F39E30" w14:textId="77777777" w:rsidR="00B74B73" w:rsidRDefault="00B74B73" w:rsidP="0063206F">
      <w:pPr>
        <w:ind w:firstLine="480"/>
      </w:pPr>
      <w:r>
        <w:separator/>
      </w:r>
    </w:p>
  </w:endnote>
  <w:endnote w:type="continuationSeparator" w:id="0">
    <w:p w14:paraId="3B01F385" w14:textId="77777777" w:rsidR="00B74B73" w:rsidRDefault="00B74B73"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STIXGeneral-Italic">
    <w:altName w:val="STIXGeneral"/>
    <w:charset w:val="00"/>
    <w:family w:val="auto"/>
    <w:pitch w:val="variable"/>
    <w:sig w:usb0="A00002BF" w:usb1="42000D4E" w:usb2="02000000" w:usb3="00000000" w:csb0="8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786DDF" w:rsidRDefault="00786DDF"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803167"/>
      <w:docPartObj>
        <w:docPartGallery w:val="Page Numbers (Bottom of Page)"/>
        <w:docPartUnique/>
      </w:docPartObj>
    </w:sdtPr>
    <w:sdtContent>
      <w:p w14:paraId="36DF90EA" w14:textId="77777777" w:rsidR="00786DDF" w:rsidRPr="00872A0C" w:rsidRDefault="00786DDF" w:rsidP="00C16364">
        <w:pPr>
          <w:pStyle w:val="a6"/>
          <w:ind w:firstLine="360"/>
          <w:jc w:val="center"/>
        </w:pPr>
        <w:r>
          <w:fldChar w:fldCharType="begin"/>
        </w:r>
        <w:r>
          <w:instrText xml:space="preserve"> PAGE   \* MERGEFORMAT </w:instrText>
        </w:r>
        <w:r>
          <w:fldChar w:fldCharType="separate"/>
        </w:r>
        <w:r w:rsidR="00016902" w:rsidRPr="00016902">
          <w:rPr>
            <w:noProof/>
            <w:lang w:val="zh-CN"/>
          </w:rPr>
          <w:t>7</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5"/>
      <w:docPartObj>
        <w:docPartGallery w:val="Page Numbers (Bottom of Page)"/>
        <w:docPartUnique/>
      </w:docPartObj>
    </w:sdtPr>
    <w:sdtContent>
      <w:p w14:paraId="029911E0" w14:textId="77777777" w:rsidR="00786DDF" w:rsidRDefault="00786DDF" w:rsidP="00677045">
        <w:pPr>
          <w:pStyle w:val="a6"/>
          <w:ind w:firstLine="360"/>
          <w:jc w:val="center"/>
        </w:pPr>
        <w:r>
          <w:fldChar w:fldCharType="begin"/>
        </w:r>
        <w:r>
          <w:instrText xml:space="preserve"> PAGE   \* MERGEFORMAT </w:instrText>
        </w:r>
        <w:r>
          <w:fldChar w:fldCharType="separate"/>
        </w:r>
        <w:r w:rsidR="00016902" w:rsidRPr="00016902">
          <w:rPr>
            <w:noProof/>
            <w:lang w:val="zh-CN"/>
          </w:rPr>
          <w:t>54</w:t>
        </w:r>
        <w:r>
          <w:rPr>
            <w:noProof/>
            <w:lang w:val="zh-CN"/>
          </w:rPr>
          <w:fldChar w:fldCharType="end"/>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7"/>
      <w:docPartObj>
        <w:docPartGallery w:val="Page Numbers (Bottom of Page)"/>
        <w:docPartUnique/>
      </w:docPartObj>
    </w:sdtPr>
    <w:sdtContent>
      <w:p w14:paraId="1498C0D2" w14:textId="77777777" w:rsidR="00786DDF" w:rsidRPr="00872A0C" w:rsidRDefault="00786DDF" w:rsidP="00C16364">
        <w:pPr>
          <w:pStyle w:val="a6"/>
          <w:ind w:firstLine="360"/>
          <w:jc w:val="center"/>
        </w:pPr>
        <w:r>
          <w:fldChar w:fldCharType="begin"/>
        </w:r>
        <w:r>
          <w:instrText xml:space="preserve"> PAGE   \* MERGEFORMAT </w:instrText>
        </w:r>
        <w:r>
          <w:fldChar w:fldCharType="separate"/>
        </w:r>
        <w:r w:rsidR="00016902" w:rsidRPr="00016902">
          <w:rPr>
            <w:noProof/>
            <w:lang w:val="zh-CN"/>
          </w:rPr>
          <w:t>53</w:t>
        </w:r>
        <w:r>
          <w:rPr>
            <w:noProof/>
            <w:lang w:val="zh-CN"/>
          </w:rPr>
          <w:fldChar w:fldCharType="end"/>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6"/>
      <w:docPartObj>
        <w:docPartGallery w:val="Page Numbers (Bottom of Page)"/>
        <w:docPartUnique/>
      </w:docPartObj>
    </w:sdtPr>
    <w:sdtContent>
      <w:p w14:paraId="3D824F2F" w14:textId="77777777" w:rsidR="00786DDF" w:rsidRDefault="00786DDF" w:rsidP="00677045">
        <w:pPr>
          <w:pStyle w:val="a6"/>
          <w:ind w:firstLine="360"/>
          <w:jc w:val="center"/>
        </w:pPr>
        <w:r>
          <w:fldChar w:fldCharType="begin"/>
        </w:r>
        <w:r>
          <w:instrText xml:space="preserve"> PAGE   \* MERGEFORMAT </w:instrText>
        </w:r>
        <w:r>
          <w:fldChar w:fldCharType="separate"/>
        </w:r>
        <w:r w:rsidR="00016902" w:rsidRPr="00016902">
          <w:rPr>
            <w:noProof/>
            <w:lang w:val="zh-CN"/>
          </w:rPr>
          <w:t>54</w:t>
        </w:r>
        <w:r>
          <w:rPr>
            <w:noProof/>
            <w:lang w:val="zh-CN"/>
          </w:rPr>
          <w:fldChar w:fldCharType="end"/>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02"/>
      <w:docPartObj>
        <w:docPartGallery w:val="Page Numbers (Bottom of Page)"/>
        <w:docPartUnique/>
      </w:docPartObj>
    </w:sdtPr>
    <w:sdtContent>
      <w:p w14:paraId="554984AA" w14:textId="77777777" w:rsidR="00786DDF" w:rsidRPr="00872A0C" w:rsidRDefault="00786DDF" w:rsidP="00C5380D">
        <w:pPr>
          <w:pStyle w:val="a6"/>
          <w:ind w:firstLine="360"/>
          <w:jc w:val="center"/>
        </w:pPr>
        <w:r>
          <w:fldChar w:fldCharType="begin"/>
        </w:r>
        <w:r>
          <w:instrText xml:space="preserve"> PAGE   \* MERGEFORMAT </w:instrText>
        </w:r>
        <w:r>
          <w:fldChar w:fldCharType="separate"/>
        </w:r>
        <w:r w:rsidR="00016902" w:rsidRPr="00016902">
          <w:rPr>
            <w:noProof/>
            <w:lang w:val="zh-CN"/>
          </w:rPr>
          <w:t>55</w:t>
        </w:r>
        <w:r>
          <w:rPr>
            <w:noProof/>
            <w:lang w:val="zh-CN"/>
          </w:rPr>
          <w:fldChar w:fldCharType="end"/>
        </w:r>
      </w:p>
    </w:sdtContent>
  </w:sdt>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41"/>
      <w:docPartObj>
        <w:docPartGallery w:val="Page Numbers (Bottom of Page)"/>
        <w:docPartUnique/>
      </w:docPartObj>
    </w:sdtPr>
    <w:sdtContent>
      <w:p w14:paraId="5098A906" w14:textId="77777777" w:rsidR="00786DDF" w:rsidRDefault="00786DDF" w:rsidP="00C5380D">
        <w:pPr>
          <w:pStyle w:val="a6"/>
          <w:ind w:firstLine="360"/>
          <w:jc w:val="center"/>
        </w:pPr>
        <w:r>
          <w:fldChar w:fldCharType="begin"/>
        </w:r>
        <w:r>
          <w:instrText xml:space="preserve"> PAGE   \* MERGEFORMAT </w:instrText>
        </w:r>
        <w:r>
          <w:fldChar w:fldCharType="separate"/>
        </w:r>
        <w:r w:rsidR="00016902" w:rsidRPr="00016902">
          <w:rPr>
            <w:noProof/>
            <w:lang w:val="zh-CN"/>
          </w:rPr>
          <w:t>58</w:t>
        </w:r>
        <w:r>
          <w:rPr>
            <w:noProof/>
            <w:lang w:val="zh-CN"/>
          </w:rPr>
          <w:fldChar w:fldCharType="end"/>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847"/>
      <w:docPartObj>
        <w:docPartGallery w:val="Page Numbers (Bottom of Page)"/>
        <w:docPartUnique/>
      </w:docPartObj>
    </w:sdtPr>
    <w:sdtContent>
      <w:p w14:paraId="0F8107B9" w14:textId="77777777" w:rsidR="00786DDF" w:rsidRPr="00872A0C" w:rsidRDefault="00786DDF" w:rsidP="00C16364">
        <w:pPr>
          <w:pStyle w:val="a6"/>
          <w:ind w:firstLine="360"/>
          <w:jc w:val="center"/>
        </w:pPr>
        <w:r>
          <w:rPr>
            <w:rFonts w:hint="eastAsia"/>
          </w:rPr>
          <w:t>50</w:t>
        </w:r>
      </w:p>
    </w:sdtContent>
  </w:sdt>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786DDF" w:rsidRDefault="00786DDF" w:rsidP="00677045">
        <w:pPr>
          <w:pStyle w:val="a6"/>
          <w:ind w:firstLine="360"/>
          <w:jc w:val="center"/>
        </w:pPr>
        <w:r>
          <w:rPr>
            <w:rFonts w:hint="eastAsia"/>
          </w:rPr>
          <w:t>46</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786DDF" w:rsidRPr="00872A0C" w:rsidRDefault="00786DDF" w:rsidP="00C16364">
        <w:pPr>
          <w:pStyle w:val="a6"/>
          <w:ind w:firstLine="360"/>
          <w:jc w:val="center"/>
        </w:pPr>
        <w:r>
          <w:rPr>
            <w:rFonts w:hint="eastAsia"/>
          </w:rPr>
          <w:t>48</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786DDF" w:rsidRDefault="00786DDF" w:rsidP="00677045">
    <w:pPr>
      <w:pStyle w:val="a6"/>
      <w:ind w:firstLine="360"/>
      <w:jc w:val="center"/>
    </w:pPr>
    <w:r>
      <w:rPr>
        <w:rFonts w:hint="eastAsia"/>
      </w:rPr>
      <w:t>51</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786DDF" w:rsidRDefault="00786DDF" w:rsidP="006F49FA">
    <w:pPr>
      <w:pStyle w:val="a6"/>
      <w:ind w:firstLine="36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786DDF" w:rsidRPr="00872A0C" w:rsidRDefault="00786DDF" w:rsidP="00C5380D">
    <w:pPr>
      <w:pStyle w:val="a6"/>
      <w:ind w:firstLine="360"/>
      <w:jc w:val="center"/>
    </w:pPr>
    <w:r>
      <w:fldChar w:fldCharType="begin"/>
    </w:r>
    <w:r>
      <w:instrText xml:space="preserve"> PAGE   \* MERGEFORMAT </w:instrText>
    </w:r>
    <w:r>
      <w:fldChar w:fldCharType="separate"/>
    </w:r>
    <w:r w:rsidR="00016902" w:rsidRPr="00016902">
      <w:rPr>
        <w:noProof/>
        <w:lang w:val="zh-CN"/>
      </w:rPr>
      <w:t>59</w:t>
    </w:r>
    <w:r>
      <w:rPr>
        <w:noProof/>
        <w:lang w:val="zh-CN"/>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786DDF" w:rsidRDefault="00786DDF"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786DDF" w:rsidRDefault="00786DDF"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8"/>
      <w:docPartObj>
        <w:docPartGallery w:val="Page Numbers (Bottom of Page)"/>
        <w:docPartUnique/>
      </w:docPartObj>
    </w:sdtPr>
    <w:sdtContent>
      <w:p w14:paraId="59A4D5A5" w14:textId="77777777" w:rsidR="00786DDF" w:rsidRDefault="00786DDF"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786DDF" w:rsidRDefault="00786DDF"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786DDF" w:rsidRDefault="00786DDF"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786DDF" w:rsidRDefault="00786DDF"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755181"/>
      <w:docPartObj>
        <w:docPartGallery w:val="Page Numbers (Bottom of Page)"/>
        <w:docPartUnique/>
      </w:docPartObj>
    </w:sdtPr>
    <w:sdtContent>
      <w:p w14:paraId="229CCFF5" w14:textId="77777777" w:rsidR="00786DDF" w:rsidRDefault="00786DDF" w:rsidP="00677045">
        <w:pPr>
          <w:pStyle w:val="a6"/>
          <w:ind w:firstLine="360"/>
          <w:jc w:val="center"/>
        </w:pPr>
        <w:r>
          <w:fldChar w:fldCharType="begin"/>
        </w:r>
        <w:r>
          <w:instrText xml:space="preserve"> PAGE   \* MERGEFORMAT </w:instrText>
        </w:r>
        <w:r>
          <w:fldChar w:fldCharType="separate"/>
        </w:r>
        <w:r w:rsidR="00016902" w:rsidRPr="00016902">
          <w:rPr>
            <w:noProof/>
            <w:lang w:val="zh-CN"/>
          </w:rPr>
          <w:t>8</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C3150D3" w14:textId="77777777" w:rsidR="00B74B73" w:rsidRDefault="00B74B73" w:rsidP="0063206F">
      <w:pPr>
        <w:ind w:firstLine="480"/>
      </w:pPr>
      <w:r>
        <w:separator/>
      </w:r>
    </w:p>
  </w:footnote>
  <w:footnote w:type="continuationSeparator" w:id="0">
    <w:p w14:paraId="70352C0E" w14:textId="77777777" w:rsidR="00B74B73" w:rsidRDefault="00B74B73"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786DDF" w:rsidRDefault="00786DDF"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786DDF" w:rsidRPr="00EE0826" w:rsidRDefault="00786DDF" w:rsidP="007F5963">
    <w:pPr>
      <w:pStyle w:val="a4"/>
      <w:ind w:firstLineChars="0" w:firstLine="0"/>
      <w:jc w:val="left"/>
      <w:rPr>
        <w:sz w:val="21"/>
        <w:szCs w:val="21"/>
      </w:rPr>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6BAC0" w14:textId="77777777" w:rsidR="00786DDF" w:rsidRPr="00E773AA" w:rsidRDefault="00786DDF" w:rsidP="003C587D">
    <w:pPr>
      <w:pStyle w:val="a4"/>
      <w:wordWrap w:val="0"/>
      <w:spacing w:afterLines="70" w:after="168"/>
      <w:ind w:right="181" w:firstLineChars="0" w:firstLine="0"/>
      <w:jc w:val="right"/>
    </w:pPr>
    <w:r>
      <w:tab/>
    </w:r>
    <w:r>
      <w:rPr>
        <w:rFonts w:hint="eastAsia"/>
      </w:rPr>
      <w:t>同济大学</w:t>
    </w:r>
    <w:r>
      <w:rPr>
        <w:rFonts w:hint="eastAsia"/>
      </w:rPr>
      <w:t xml:space="preserve"> </w:t>
    </w:r>
    <w:r>
      <w:rPr>
        <w:rFonts w:hint="eastAsia"/>
      </w:rPr>
      <w:t>硕士</w:t>
    </w:r>
    <w:r>
      <w:t>学位论文</w:t>
    </w:r>
    <w:r>
      <w:rPr>
        <w:rFonts w:hint="eastAsia"/>
      </w:rPr>
      <w:t xml:space="preserve"> </w:t>
    </w:r>
    <w:r>
      <w:rPr>
        <w:rFonts w:hint="eastAsia"/>
      </w:rPr>
      <w:t>目录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C3B56" w14:textId="77777777" w:rsidR="00786DDF" w:rsidRPr="00E773AA" w:rsidRDefault="00786DDF" w:rsidP="003C587D">
    <w:pPr>
      <w:pStyle w:val="a4"/>
      <w:spacing w:afterLines="70" w:after="168"/>
      <w:ind w:firstLineChars="0" w:firstLine="0"/>
      <w:jc w:val="left"/>
    </w:pPr>
    <w:r w:rsidRPr="00E773AA">
      <w:rPr>
        <w:rFonts w:hint="eastAsia"/>
      </w:rPr>
      <w:t>同济大学</w:t>
    </w:r>
    <w:r w:rsidRPr="00E773AA">
      <w:rPr>
        <w:rFonts w:hint="eastAsia"/>
      </w:rPr>
      <w:t xml:space="preserve"> </w:t>
    </w:r>
    <w:r w:rsidRPr="00E773AA">
      <w:rPr>
        <w:rFonts w:hint="eastAsia"/>
      </w:rPr>
      <w:t>硕士学位论文</w:t>
    </w:r>
    <w:r w:rsidRPr="00E773AA">
      <w:rPr>
        <w:rFonts w:hint="eastAsia"/>
      </w:rPr>
      <w:t xml:space="preserve"> </w:t>
    </w:r>
    <w:r w:rsidRPr="00E773AA">
      <w:rPr>
        <w:rFonts w:hint="eastAsia"/>
      </w:rPr>
      <w:t>手势</w:t>
    </w:r>
    <w:r w:rsidRPr="00E773AA">
      <w:t>密码触屏行为模式的分析及其应用研究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77777777" w:rsidR="00786DDF" w:rsidRDefault="00786DDF"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手势密码</w:t>
    </w:r>
    <w:r>
      <w:t>触屏行为模式的分析及其应用研究</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77777777" w:rsidR="00786DDF" w:rsidRDefault="00786DDF" w:rsidP="00FB287A">
    <w:pPr>
      <w:pStyle w:val="a4"/>
      <w:ind w:firstLineChars="0" w:firstLine="0"/>
      <w:jc w:val="right"/>
    </w:pPr>
    <w:r>
      <w:rPr>
        <w:rFonts w:hint="eastAsia"/>
      </w:rPr>
      <w:t>第</w:t>
    </w:r>
    <w:r>
      <w:rPr>
        <w:rFonts w:hint="eastAsia"/>
      </w:rPr>
      <w:t>4</w:t>
    </w:r>
    <w:r>
      <w:rPr>
        <w:rFonts w:hint="eastAsia"/>
      </w:rPr>
      <w:t>章</w:t>
    </w:r>
    <w:r>
      <w:rPr>
        <w:rFonts w:hint="eastAsia"/>
      </w:rPr>
      <w:t xml:space="preserve"> </w:t>
    </w:r>
    <w:r>
      <w:rPr>
        <w:rFonts w:hint="eastAsia"/>
      </w:rPr>
      <w:t>手势密码触屏</w:t>
    </w:r>
    <w:r>
      <w:t>行为模式的</w:t>
    </w:r>
    <w:r>
      <w:rPr>
        <w:rFonts w:hint="eastAsia"/>
      </w:rPr>
      <w:t>构建</w:t>
    </w:r>
    <w:r>
      <w:t>和认证</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B2B59" w14:textId="77777777" w:rsidR="00786DDF" w:rsidRDefault="00786DDF" w:rsidP="00825087">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AED86" w14:textId="77777777" w:rsidR="00786DDF" w:rsidRDefault="00786DDF" w:rsidP="00FB287A">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致谢</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81838" w14:textId="77777777" w:rsidR="00786DDF" w:rsidRDefault="00786DDF" w:rsidP="00FB287A">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65F28" w14:textId="77777777" w:rsidR="00786DDF" w:rsidRDefault="00786DDF"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786DDF" w:rsidRDefault="00786DDF"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786DDF" w:rsidRDefault="00786DDF" w:rsidP="0047299F">
    <w:pPr>
      <w:pStyle w:val="a4"/>
      <w:pBdr>
        <w:bottom w:val="none" w:sz="0" w:space="0" w:color="auto"/>
      </w:pBdr>
      <w:ind w:firstLine="36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786DDF" w:rsidRDefault="00786DDF"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786DDF" w:rsidRDefault="00786DDF"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786DDF" w:rsidRDefault="00786DDF"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786DDF" w:rsidRDefault="00786DDF"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786DDF" w:rsidRDefault="00786DDF"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786DDF" w:rsidRPr="00CF3037" w:rsidRDefault="00786DDF"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786DDF" w:rsidRDefault="00786DDF"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786DDF" w:rsidRDefault="00786DDF" w:rsidP="003C587D">
    <w:pPr>
      <w:pStyle w:val="a4"/>
      <w:spacing w:afterLines="70" w:after="168"/>
      <w:ind w:firstLineChars="0" w:firstLine="0"/>
      <w:jc w:val="right"/>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786DDF" w:rsidRPr="00CF3037" w:rsidRDefault="00786DDF"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1">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3">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0"/>
  </w:num>
  <w:num w:numId="3">
    <w:abstractNumId w:val="4"/>
  </w:num>
  <w:num w:numId="4">
    <w:abstractNumId w:val="6"/>
  </w:num>
  <w:num w:numId="5">
    <w:abstractNumId w:val="11"/>
  </w:num>
  <w:num w:numId="6">
    <w:abstractNumId w:val="1"/>
  </w:num>
  <w:num w:numId="7">
    <w:abstractNumId w:val="2"/>
  </w:num>
  <w:num w:numId="8">
    <w:abstractNumId w:val="9"/>
  </w:num>
  <w:num w:numId="9">
    <w:abstractNumId w:val="10"/>
  </w:num>
  <w:num w:numId="10">
    <w:abstractNumId w:val="14"/>
  </w:num>
  <w:num w:numId="11">
    <w:abstractNumId w:val="22"/>
  </w:num>
  <w:num w:numId="12">
    <w:abstractNumId w:val="20"/>
  </w:num>
  <w:num w:numId="13">
    <w:abstractNumId w:val="20"/>
  </w:num>
  <w:num w:numId="14">
    <w:abstractNumId w:val="18"/>
  </w:num>
  <w:num w:numId="15">
    <w:abstractNumId w:val="20"/>
  </w:num>
  <w:num w:numId="16">
    <w:abstractNumId w:val="20"/>
  </w:num>
  <w:num w:numId="17">
    <w:abstractNumId w:val="7"/>
  </w:num>
  <w:num w:numId="18">
    <w:abstractNumId w:val="21"/>
  </w:num>
  <w:num w:numId="19">
    <w:abstractNumId w:val="20"/>
  </w:num>
  <w:num w:numId="20">
    <w:abstractNumId w:val="5"/>
  </w:num>
  <w:num w:numId="21">
    <w:abstractNumId w:val="17"/>
  </w:num>
  <w:num w:numId="22">
    <w:abstractNumId w:val="8"/>
  </w:num>
  <w:num w:numId="23">
    <w:abstractNumId w:val="15"/>
  </w:num>
  <w:num w:numId="24">
    <w:abstractNumId w:val="12"/>
  </w:num>
  <w:num w:numId="25">
    <w:abstractNumId w:val="3"/>
  </w:num>
  <w:num w:numId="26">
    <w:abstractNumId w:val="19"/>
  </w:num>
  <w:num w:numId="27">
    <w:abstractNumId w:val="16"/>
  </w:num>
  <w:num w:numId="2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26DF"/>
    <w:rsid w:val="000001FC"/>
    <w:rsid w:val="000008CE"/>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BC6"/>
    <w:rsid w:val="0004253D"/>
    <w:rsid w:val="000428F5"/>
    <w:rsid w:val="00042CD2"/>
    <w:rsid w:val="000432AC"/>
    <w:rsid w:val="0004396F"/>
    <w:rsid w:val="00044C7B"/>
    <w:rsid w:val="000468F9"/>
    <w:rsid w:val="0004774C"/>
    <w:rsid w:val="00047AE3"/>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0DF0"/>
    <w:rsid w:val="000D119A"/>
    <w:rsid w:val="000D2894"/>
    <w:rsid w:val="000D2DE2"/>
    <w:rsid w:val="000D3735"/>
    <w:rsid w:val="000D3C68"/>
    <w:rsid w:val="000D47EE"/>
    <w:rsid w:val="000D49BF"/>
    <w:rsid w:val="000D538C"/>
    <w:rsid w:val="000D5923"/>
    <w:rsid w:val="000D59F5"/>
    <w:rsid w:val="000D603D"/>
    <w:rsid w:val="000D6C85"/>
    <w:rsid w:val="000D6CF0"/>
    <w:rsid w:val="000D6E03"/>
    <w:rsid w:val="000D749E"/>
    <w:rsid w:val="000D74C6"/>
    <w:rsid w:val="000D7737"/>
    <w:rsid w:val="000D7CA9"/>
    <w:rsid w:val="000D7ED4"/>
    <w:rsid w:val="000D7EF7"/>
    <w:rsid w:val="000E0F50"/>
    <w:rsid w:val="000E1340"/>
    <w:rsid w:val="000E1567"/>
    <w:rsid w:val="000E22CC"/>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7207"/>
    <w:rsid w:val="0013065D"/>
    <w:rsid w:val="0013084E"/>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6E3"/>
    <w:rsid w:val="001427BE"/>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D77"/>
    <w:rsid w:val="00150EE3"/>
    <w:rsid w:val="00150F8B"/>
    <w:rsid w:val="00152D98"/>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82E"/>
    <w:rsid w:val="00265B54"/>
    <w:rsid w:val="00266042"/>
    <w:rsid w:val="002660B2"/>
    <w:rsid w:val="002665EA"/>
    <w:rsid w:val="0026665D"/>
    <w:rsid w:val="002672C8"/>
    <w:rsid w:val="00267AB0"/>
    <w:rsid w:val="00267D31"/>
    <w:rsid w:val="00267D62"/>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23"/>
    <w:rsid w:val="00296E1D"/>
    <w:rsid w:val="00296E40"/>
    <w:rsid w:val="00297283"/>
    <w:rsid w:val="00297EE0"/>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9A0"/>
    <w:rsid w:val="002F2C1B"/>
    <w:rsid w:val="002F2CD3"/>
    <w:rsid w:val="002F3849"/>
    <w:rsid w:val="002F38BB"/>
    <w:rsid w:val="002F3D09"/>
    <w:rsid w:val="002F3DF9"/>
    <w:rsid w:val="002F40A2"/>
    <w:rsid w:val="002F46E0"/>
    <w:rsid w:val="002F4940"/>
    <w:rsid w:val="002F5C12"/>
    <w:rsid w:val="002F6E20"/>
    <w:rsid w:val="002F7388"/>
    <w:rsid w:val="002F73CB"/>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6B8"/>
    <w:rsid w:val="00321BE0"/>
    <w:rsid w:val="003228AA"/>
    <w:rsid w:val="00322A14"/>
    <w:rsid w:val="00322C25"/>
    <w:rsid w:val="00322F26"/>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AFB"/>
    <w:rsid w:val="00335321"/>
    <w:rsid w:val="00335573"/>
    <w:rsid w:val="003363E6"/>
    <w:rsid w:val="00337279"/>
    <w:rsid w:val="003372D5"/>
    <w:rsid w:val="00337B0F"/>
    <w:rsid w:val="00337D4B"/>
    <w:rsid w:val="00337E84"/>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408"/>
    <w:rsid w:val="00397726"/>
    <w:rsid w:val="003A0C98"/>
    <w:rsid w:val="003A1347"/>
    <w:rsid w:val="003A181D"/>
    <w:rsid w:val="003A21F4"/>
    <w:rsid w:val="003A23D5"/>
    <w:rsid w:val="003A2448"/>
    <w:rsid w:val="003A247C"/>
    <w:rsid w:val="003A262C"/>
    <w:rsid w:val="003A2870"/>
    <w:rsid w:val="003A2AD8"/>
    <w:rsid w:val="003A306E"/>
    <w:rsid w:val="003A325D"/>
    <w:rsid w:val="003A3A16"/>
    <w:rsid w:val="003A4076"/>
    <w:rsid w:val="003A40F2"/>
    <w:rsid w:val="003A4236"/>
    <w:rsid w:val="003A4B83"/>
    <w:rsid w:val="003A5111"/>
    <w:rsid w:val="003A5BE3"/>
    <w:rsid w:val="003A6685"/>
    <w:rsid w:val="003A7199"/>
    <w:rsid w:val="003A7E20"/>
    <w:rsid w:val="003B0FB0"/>
    <w:rsid w:val="003B1F5A"/>
    <w:rsid w:val="003B22FB"/>
    <w:rsid w:val="003B271B"/>
    <w:rsid w:val="003B282F"/>
    <w:rsid w:val="003B283B"/>
    <w:rsid w:val="003B2D5B"/>
    <w:rsid w:val="003B34A3"/>
    <w:rsid w:val="003B4447"/>
    <w:rsid w:val="003B4C01"/>
    <w:rsid w:val="003B5491"/>
    <w:rsid w:val="003B5DE7"/>
    <w:rsid w:val="003B638B"/>
    <w:rsid w:val="003B693E"/>
    <w:rsid w:val="003B6D58"/>
    <w:rsid w:val="003B6D64"/>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7918"/>
    <w:rsid w:val="003F0E80"/>
    <w:rsid w:val="003F19AF"/>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C95"/>
    <w:rsid w:val="00425D66"/>
    <w:rsid w:val="00425E13"/>
    <w:rsid w:val="00426AA7"/>
    <w:rsid w:val="00426B38"/>
    <w:rsid w:val="004270A6"/>
    <w:rsid w:val="004271F5"/>
    <w:rsid w:val="00427496"/>
    <w:rsid w:val="004279B9"/>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D20"/>
    <w:rsid w:val="004C1377"/>
    <w:rsid w:val="004C160D"/>
    <w:rsid w:val="004C1A15"/>
    <w:rsid w:val="004C1EBC"/>
    <w:rsid w:val="004C35B5"/>
    <w:rsid w:val="004C3A91"/>
    <w:rsid w:val="004C3AE7"/>
    <w:rsid w:val="004C3F88"/>
    <w:rsid w:val="004C4398"/>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DB"/>
    <w:rsid w:val="004D286C"/>
    <w:rsid w:val="004D3472"/>
    <w:rsid w:val="004D41EC"/>
    <w:rsid w:val="004D57DD"/>
    <w:rsid w:val="004D5936"/>
    <w:rsid w:val="004D609D"/>
    <w:rsid w:val="004D6208"/>
    <w:rsid w:val="004D73F7"/>
    <w:rsid w:val="004D7A1C"/>
    <w:rsid w:val="004D7D93"/>
    <w:rsid w:val="004D7EA2"/>
    <w:rsid w:val="004E0194"/>
    <w:rsid w:val="004E0213"/>
    <w:rsid w:val="004E06A6"/>
    <w:rsid w:val="004E0B59"/>
    <w:rsid w:val="004E114B"/>
    <w:rsid w:val="004E229B"/>
    <w:rsid w:val="004E22D7"/>
    <w:rsid w:val="004E34A2"/>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C8A"/>
    <w:rsid w:val="005B15EE"/>
    <w:rsid w:val="005B167C"/>
    <w:rsid w:val="005B16CD"/>
    <w:rsid w:val="005B278E"/>
    <w:rsid w:val="005B2DCD"/>
    <w:rsid w:val="005B33AA"/>
    <w:rsid w:val="005B3B13"/>
    <w:rsid w:val="005B3D32"/>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E4"/>
    <w:rsid w:val="005F1B9C"/>
    <w:rsid w:val="005F2321"/>
    <w:rsid w:val="005F2E36"/>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CB"/>
    <w:rsid w:val="00623A50"/>
    <w:rsid w:val="00623DBD"/>
    <w:rsid w:val="006242A6"/>
    <w:rsid w:val="0062457D"/>
    <w:rsid w:val="0062489D"/>
    <w:rsid w:val="00625563"/>
    <w:rsid w:val="00625A44"/>
    <w:rsid w:val="00625C97"/>
    <w:rsid w:val="00625D25"/>
    <w:rsid w:val="006261CC"/>
    <w:rsid w:val="00626AEB"/>
    <w:rsid w:val="0062709C"/>
    <w:rsid w:val="006274A9"/>
    <w:rsid w:val="0063029E"/>
    <w:rsid w:val="00630868"/>
    <w:rsid w:val="00630C41"/>
    <w:rsid w:val="006310E3"/>
    <w:rsid w:val="006311A8"/>
    <w:rsid w:val="006311F0"/>
    <w:rsid w:val="006314A0"/>
    <w:rsid w:val="006315EC"/>
    <w:rsid w:val="00631714"/>
    <w:rsid w:val="00631D66"/>
    <w:rsid w:val="00631F20"/>
    <w:rsid w:val="00632058"/>
    <w:rsid w:val="0063206F"/>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39F"/>
    <w:rsid w:val="006703E9"/>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51EB"/>
    <w:rsid w:val="00685E5C"/>
    <w:rsid w:val="0068621E"/>
    <w:rsid w:val="006867AF"/>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E040B"/>
    <w:rsid w:val="006E04D5"/>
    <w:rsid w:val="006E0717"/>
    <w:rsid w:val="006E0A56"/>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916"/>
    <w:rsid w:val="00714FB2"/>
    <w:rsid w:val="00715153"/>
    <w:rsid w:val="0071524C"/>
    <w:rsid w:val="00715884"/>
    <w:rsid w:val="00716DDA"/>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E2"/>
    <w:rsid w:val="00735FE4"/>
    <w:rsid w:val="007365C7"/>
    <w:rsid w:val="00737159"/>
    <w:rsid w:val="007376DE"/>
    <w:rsid w:val="00737A20"/>
    <w:rsid w:val="00737C32"/>
    <w:rsid w:val="00737F10"/>
    <w:rsid w:val="00740482"/>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D6B"/>
    <w:rsid w:val="00756197"/>
    <w:rsid w:val="007563A8"/>
    <w:rsid w:val="007568F6"/>
    <w:rsid w:val="00756C29"/>
    <w:rsid w:val="00757B1B"/>
    <w:rsid w:val="00757B2A"/>
    <w:rsid w:val="007607A5"/>
    <w:rsid w:val="00761624"/>
    <w:rsid w:val="007617E0"/>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E1B"/>
    <w:rsid w:val="007736B3"/>
    <w:rsid w:val="00774669"/>
    <w:rsid w:val="00774CC5"/>
    <w:rsid w:val="00774F8C"/>
    <w:rsid w:val="007754A6"/>
    <w:rsid w:val="00775729"/>
    <w:rsid w:val="0077619E"/>
    <w:rsid w:val="00776771"/>
    <w:rsid w:val="00776AE1"/>
    <w:rsid w:val="007778C7"/>
    <w:rsid w:val="0078018E"/>
    <w:rsid w:val="00780326"/>
    <w:rsid w:val="00780E18"/>
    <w:rsid w:val="0078212B"/>
    <w:rsid w:val="0078220E"/>
    <w:rsid w:val="007823FF"/>
    <w:rsid w:val="007831FF"/>
    <w:rsid w:val="007834F9"/>
    <w:rsid w:val="00783B2C"/>
    <w:rsid w:val="0078445D"/>
    <w:rsid w:val="00784B69"/>
    <w:rsid w:val="00784F5C"/>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57B"/>
    <w:rsid w:val="007A6AC2"/>
    <w:rsid w:val="007A7451"/>
    <w:rsid w:val="007A7FB0"/>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E39"/>
    <w:rsid w:val="007F4457"/>
    <w:rsid w:val="007F487F"/>
    <w:rsid w:val="007F48E7"/>
    <w:rsid w:val="007F4B84"/>
    <w:rsid w:val="007F4CE6"/>
    <w:rsid w:val="007F5141"/>
    <w:rsid w:val="007F53C4"/>
    <w:rsid w:val="007F5843"/>
    <w:rsid w:val="007F5963"/>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43D"/>
    <w:rsid w:val="008C45EF"/>
    <w:rsid w:val="008C4BC4"/>
    <w:rsid w:val="008C54F0"/>
    <w:rsid w:val="008C581C"/>
    <w:rsid w:val="008C6056"/>
    <w:rsid w:val="008C68D0"/>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2372"/>
    <w:rsid w:val="008E2B35"/>
    <w:rsid w:val="008E3FF0"/>
    <w:rsid w:val="008E43D7"/>
    <w:rsid w:val="008E490C"/>
    <w:rsid w:val="008E4F9F"/>
    <w:rsid w:val="008E51FD"/>
    <w:rsid w:val="008E5A2E"/>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2B53"/>
    <w:rsid w:val="00902C30"/>
    <w:rsid w:val="009032F6"/>
    <w:rsid w:val="00903B4C"/>
    <w:rsid w:val="00903BB7"/>
    <w:rsid w:val="00903F20"/>
    <w:rsid w:val="00904311"/>
    <w:rsid w:val="009044FE"/>
    <w:rsid w:val="00904667"/>
    <w:rsid w:val="009046A9"/>
    <w:rsid w:val="009053AB"/>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E3E"/>
    <w:rsid w:val="009170B1"/>
    <w:rsid w:val="009177EC"/>
    <w:rsid w:val="009179DE"/>
    <w:rsid w:val="00917BEE"/>
    <w:rsid w:val="00917F86"/>
    <w:rsid w:val="009212CC"/>
    <w:rsid w:val="00921A9B"/>
    <w:rsid w:val="00921F43"/>
    <w:rsid w:val="00922AD2"/>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EA8"/>
    <w:rsid w:val="00966532"/>
    <w:rsid w:val="009666F5"/>
    <w:rsid w:val="0096686D"/>
    <w:rsid w:val="00966B9F"/>
    <w:rsid w:val="00966CC6"/>
    <w:rsid w:val="00966EBC"/>
    <w:rsid w:val="00967C45"/>
    <w:rsid w:val="0097064F"/>
    <w:rsid w:val="00970B58"/>
    <w:rsid w:val="00970EB4"/>
    <w:rsid w:val="0097177A"/>
    <w:rsid w:val="009719FD"/>
    <w:rsid w:val="0097241A"/>
    <w:rsid w:val="009724AF"/>
    <w:rsid w:val="00972644"/>
    <w:rsid w:val="009729DF"/>
    <w:rsid w:val="00973348"/>
    <w:rsid w:val="00973806"/>
    <w:rsid w:val="00974BD4"/>
    <w:rsid w:val="00975283"/>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669B"/>
    <w:rsid w:val="009B6D7A"/>
    <w:rsid w:val="009B784D"/>
    <w:rsid w:val="009C05BF"/>
    <w:rsid w:val="009C0D47"/>
    <w:rsid w:val="009C12AC"/>
    <w:rsid w:val="009C1480"/>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62A"/>
    <w:rsid w:val="009F67BE"/>
    <w:rsid w:val="009F6DBF"/>
    <w:rsid w:val="009F7131"/>
    <w:rsid w:val="009F71CC"/>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646"/>
    <w:rsid w:val="00A222E6"/>
    <w:rsid w:val="00A22C15"/>
    <w:rsid w:val="00A23C22"/>
    <w:rsid w:val="00A23C75"/>
    <w:rsid w:val="00A23ECC"/>
    <w:rsid w:val="00A23F52"/>
    <w:rsid w:val="00A242FD"/>
    <w:rsid w:val="00A2477B"/>
    <w:rsid w:val="00A24B73"/>
    <w:rsid w:val="00A251C3"/>
    <w:rsid w:val="00A25AE8"/>
    <w:rsid w:val="00A25D6F"/>
    <w:rsid w:val="00A26A3C"/>
    <w:rsid w:val="00A272CE"/>
    <w:rsid w:val="00A27B7E"/>
    <w:rsid w:val="00A27BAE"/>
    <w:rsid w:val="00A30322"/>
    <w:rsid w:val="00A3035D"/>
    <w:rsid w:val="00A3264D"/>
    <w:rsid w:val="00A32E91"/>
    <w:rsid w:val="00A3389F"/>
    <w:rsid w:val="00A33F4C"/>
    <w:rsid w:val="00A34429"/>
    <w:rsid w:val="00A34A3E"/>
    <w:rsid w:val="00A35304"/>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D5D"/>
    <w:rsid w:val="00A80EA0"/>
    <w:rsid w:val="00A80FAB"/>
    <w:rsid w:val="00A81BF0"/>
    <w:rsid w:val="00A81CC7"/>
    <w:rsid w:val="00A821B5"/>
    <w:rsid w:val="00A828BE"/>
    <w:rsid w:val="00A82A54"/>
    <w:rsid w:val="00A8334F"/>
    <w:rsid w:val="00A83921"/>
    <w:rsid w:val="00A8523E"/>
    <w:rsid w:val="00A85790"/>
    <w:rsid w:val="00A85CE9"/>
    <w:rsid w:val="00A85DC8"/>
    <w:rsid w:val="00A85E20"/>
    <w:rsid w:val="00A85EE6"/>
    <w:rsid w:val="00A86C63"/>
    <w:rsid w:val="00A8753C"/>
    <w:rsid w:val="00A90209"/>
    <w:rsid w:val="00A9037E"/>
    <w:rsid w:val="00A9098B"/>
    <w:rsid w:val="00A90A05"/>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4C2"/>
    <w:rsid w:val="00AE0511"/>
    <w:rsid w:val="00AE072E"/>
    <w:rsid w:val="00AE0922"/>
    <w:rsid w:val="00AE1642"/>
    <w:rsid w:val="00AE1BE8"/>
    <w:rsid w:val="00AE1C91"/>
    <w:rsid w:val="00AE1CFF"/>
    <w:rsid w:val="00AE1FED"/>
    <w:rsid w:val="00AE2402"/>
    <w:rsid w:val="00AE27CD"/>
    <w:rsid w:val="00AE29B7"/>
    <w:rsid w:val="00AE2BC6"/>
    <w:rsid w:val="00AE3BB0"/>
    <w:rsid w:val="00AE4066"/>
    <w:rsid w:val="00AE4F8A"/>
    <w:rsid w:val="00AE5351"/>
    <w:rsid w:val="00AE54D1"/>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E66"/>
    <w:rsid w:val="00B60B7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4B73"/>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08C"/>
    <w:rsid w:val="00BD175D"/>
    <w:rsid w:val="00BD1A78"/>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3CE1"/>
    <w:rsid w:val="00C041BB"/>
    <w:rsid w:val="00C04E6F"/>
    <w:rsid w:val="00C05BA3"/>
    <w:rsid w:val="00C05E73"/>
    <w:rsid w:val="00C06149"/>
    <w:rsid w:val="00C063BD"/>
    <w:rsid w:val="00C06BDA"/>
    <w:rsid w:val="00C06EC2"/>
    <w:rsid w:val="00C070D4"/>
    <w:rsid w:val="00C07465"/>
    <w:rsid w:val="00C077FC"/>
    <w:rsid w:val="00C10747"/>
    <w:rsid w:val="00C108B9"/>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248B"/>
    <w:rsid w:val="00C2293C"/>
    <w:rsid w:val="00C22F4E"/>
    <w:rsid w:val="00C236DA"/>
    <w:rsid w:val="00C2391B"/>
    <w:rsid w:val="00C244C2"/>
    <w:rsid w:val="00C24622"/>
    <w:rsid w:val="00C2577D"/>
    <w:rsid w:val="00C2616D"/>
    <w:rsid w:val="00C278D6"/>
    <w:rsid w:val="00C27A0B"/>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632"/>
    <w:rsid w:val="00C55981"/>
    <w:rsid w:val="00C55ABC"/>
    <w:rsid w:val="00C561DC"/>
    <w:rsid w:val="00C56424"/>
    <w:rsid w:val="00C56501"/>
    <w:rsid w:val="00C56967"/>
    <w:rsid w:val="00C56AA9"/>
    <w:rsid w:val="00C56AE1"/>
    <w:rsid w:val="00C56B3B"/>
    <w:rsid w:val="00C56B86"/>
    <w:rsid w:val="00C56D53"/>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26AE"/>
    <w:rsid w:val="00CA2943"/>
    <w:rsid w:val="00CA2C72"/>
    <w:rsid w:val="00CA2D58"/>
    <w:rsid w:val="00CA2ECB"/>
    <w:rsid w:val="00CA30A8"/>
    <w:rsid w:val="00CA3609"/>
    <w:rsid w:val="00CA36E9"/>
    <w:rsid w:val="00CA3BE9"/>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1942"/>
    <w:rsid w:val="00CC2237"/>
    <w:rsid w:val="00CC2DCA"/>
    <w:rsid w:val="00CC2F45"/>
    <w:rsid w:val="00CC33DC"/>
    <w:rsid w:val="00CC3B3B"/>
    <w:rsid w:val="00CC3C1B"/>
    <w:rsid w:val="00CC4347"/>
    <w:rsid w:val="00CC46A8"/>
    <w:rsid w:val="00CC4D70"/>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4194"/>
    <w:rsid w:val="00CF4250"/>
    <w:rsid w:val="00CF488D"/>
    <w:rsid w:val="00CF4FB6"/>
    <w:rsid w:val="00CF5842"/>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5443"/>
    <w:rsid w:val="00D35571"/>
    <w:rsid w:val="00D35E4A"/>
    <w:rsid w:val="00D3607A"/>
    <w:rsid w:val="00D3612B"/>
    <w:rsid w:val="00D361D3"/>
    <w:rsid w:val="00D3675B"/>
    <w:rsid w:val="00D372EC"/>
    <w:rsid w:val="00D37773"/>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A5E"/>
    <w:rsid w:val="00D707E7"/>
    <w:rsid w:val="00D70EF9"/>
    <w:rsid w:val="00D7142C"/>
    <w:rsid w:val="00D7176B"/>
    <w:rsid w:val="00D7196D"/>
    <w:rsid w:val="00D71C52"/>
    <w:rsid w:val="00D71D06"/>
    <w:rsid w:val="00D72249"/>
    <w:rsid w:val="00D722C1"/>
    <w:rsid w:val="00D724BB"/>
    <w:rsid w:val="00D7254E"/>
    <w:rsid w:val="00D7307E"/>
    <w:rsid w:val="00D74124"/>
    <w:rsid w:val="00D74516"/>
    <w:rsid w:val="00D74ED2"/>
    <w:rsid w:val="00D75F6E"/>
    <w:rsid w:val="00D76301"/>
    <w:rsid w:val="00D76743"/>
    <w:rsid w:val="00D769CA"/>
    <w:rsid w:val="00D772F4"/>
    <w:rsid w:val="00D77318"/>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4B9E"/>
    <w:rsid w:val="00DA4C5F"/>
    <w:rsid w:val="00DA4D26"/>
    <w:rsid w:val="00DA4DC4"/>
    <w:rsid w:val="00DA4F2A"/>
    <w:rsid w:val="00DA563D"/>
    <w:rsid w:val="00DA5B98"/>
    <w:rsid w:val="00DA62D2"/>
    <w:rsid w:val="00DA6307"/>
    <w:rsid w:val="00DA6A88"/>
    <w:rsid w:val="00DA6B27"/>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2E5"/>
    <w:rsid w:val="00E17A81"/>
    <w:rsid w:val="00E17B26"/>
    <w:rsid w:val="00E17C64"/>
    <w:rsid w:val="00E20972"/>
    <w:rsid w:val="00E20B33"/>
    <w:rsid w:val="00E212C8"/>
    <w:rsid w:val="00E2167D"/>
    <w:rsid w:val="00E21795"/>
    <w:rsid w:val="00E22EFE"/>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BB5"/>
    <w:rsid w:val="00E96D2E"/>
    <w:rsid w:val="00E97167"/>
    <w:rsid w:val="00E974DC"/>
    <w:rsid w:val="00E978F3"/>
    <w:rsid w:val="00EA07A5"/>
    <w:rsid w:val="00EA0F24"/>
    <w:rsid w:val="00EA0F30"/>
    <w:rsid w:val="00EA1159"/>
    <w:rsid w:val="00EA13CF"/>
    <w:rsid w:val="00EA1690"/>
    <w:rsid w:val="00EA18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FF0"/>
    <w:rsid w:val="00EA7468"/>
    <w:rsid w:val="00EA74A3"/>
    <w:rsid w:val="00EA7DFA"/>
    <w:rsid w:val="00EA7FF6"/>
    <w:rsid w:val="00EB003D"/>
    <w:rsid w:val="00EB0463"/>
    <w:rsid w:val="00EB17FF"/>
    <w:rsid w:val="00EB1AFC"/>
    <w:rsid w:val="00EB1B3C"/>
    <w:rsid w:val="00EB2418"/>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4007E"/>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4204"/>
    <w:rsid w:val="00F74A7C"/>
    <w:rsid w:val="00F75F0D"/>
    <w:rsid w:val="00F76D03"/>
    <w:rsid w:val="00F77033"/>
    <w:rsid w:val="00F77E17"/>
    <w:rsid w:val="00F80335"/>
    <w:rsid w:val="00F8055D"/>
    <w:rsid w:val="00F80CCE"/>
    <w:rsid w:val="00F8142C"/>
    <w:rsid w:val="00F8237F"/>
    <w:rsid w:val="00F8246E"/>
    <w:rsid w:val="00F83569"/>
    <w:rsid w:val="00F836DA"/>
    <w:rsid w:val="00F83D62"/>
    <w:rsid w:val="00F83F9D"/>
    <w:rsid w:val="00F84271"/>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80B"/>
    <w:rsid w:val="00FE1AE7"/>
    <w:rsid w:val="00FE1D04"/>
    <w:rsid w:val="00FE1F55"/>
    <w:rsid w:val="00FE24B9"/>
    <w:rsid w:val="00FE25AF"/>
    <w:rsid w:val="00FE311B"/>
    <w:rsid w:val="00FE39BD"/>
    <w:rsid w:val="00FE44B5"/>
    <w:rsid w:val="00FE484B"/>
    <w:rsid w:val="00FE5419"/>
    <w:rsid w:val="00FE5609"/>
    <w:rsid w:val="00FE5A67"/>
    <w:rsid w:val="00FE5BEF"/>
    <w:rsid w:val="00FE5CC5"/>
    <w:rsid w:val="00FE7215"/>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直线箭头连接符 36"/>
        <o:r id="V:Rule2" type="connector" idref="#直线箭头连接符 40"/>
        <o:r id="V:Rule3" type="connector" idref="#直线箭头连接符 35"/>
        <o:r id="V:Rule4" type="connector" idref="#直线箭头连接符 23"/>
        <o:r id="V:Rule5" type="connector" idref="#直线箭头连接符 100"/>
        <o:r id="V:Rule6" type="connector" idref="#直线箭头连接符 20"/>
        <o:r id="V:Rule7" type="connector" idref="#直线箭头连接符 22"/>
        <o:r id="V:Rule8" type="connector" idref="#直线箭头连接符 99"/>
        <o:r id="V:Rule9" type="connector" idref="#直线箭头连接符 38"/>
        <o:r id="V:Rule10" type="connector" idref="#直线箭头连接符 103"/>
        <o:r id="V:Rule11" type="connector" idref="#直线箭头连接符 21"/>
        <o:r id="V:Rule12" type="connector" idref="#直线箭头连接符 102"/>
        <o:r id="V:Rule13" type="connector" idref="#直线箭头连接符 39">
          <o:proxy start="" idref="#椭圆 49" connectloc="0"/>
        </o:r>
        <o:r id="V:Rule14" type="connector" idref="#直线箭头连接符 37"/>
        <o:r id="V:Rule15" type="connector" idref="#直线箭头连接符 42">
          <o:proxy start="" idref="#椭圆 48" connectloc="3"/>
        </o:r>
        <o:r id="V:Rule16" type="connector" idref="#直线箭头连接符 19"/>
        <o:r id="V:Rule17" type="connector" idref="#直线箭头连接符 41"/>
        <o:r id="V:Rule18" type="connector" idref="#直线箭头连接符 15"/>
      </o:rules>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C7E30"/>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C77546"/>
    <w:pPr>
      <w:keepNext/>
      <w:snapToGrid w:val="0"/>
      <w:spacing w:line="360" w:lineRule="auto"/>
      <w:ind w:firstLineChars="0" w:firstLine="0"/>
      <w:outlineLvl w:val="1"/>
    </w:pPr>
    <w:rPr>
      <w:rFonts w:ascii="宋体" w:hAnsi="宋体" w:cs="宋体"/>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C77546"/>
    <w:rPr>
      <w:rFonts w:ascii="宋体" w:hAnsi="宋体" w:cs="宋体"/>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tabs>
        <w:tab w:val="right" w:leader="dot" w:pos="8302"/>
      </w:tabs>
      <w:spacing w:line="360" w:lineRule="exact"/>
      <w:ind w:firstLineChars="0" w:firstLine="0"/>
      <w:jc w:val="both"/>
    </w:pPr>
    <w:rPr>
      <w:rFonts w:asciiTheme="minorHAnsi" w:hAnsiTheme="minorHAnsi"/>
      <w:bCs/>
      <w:caps/>
      <w:szCs w:val="20"/>
    </w:rPr>
  </w:style>
  <w:style w:type="paragraph" w:styleId="21">
    <w:name w:val="toc 2"/>
    <w:basedOn w:val="a"/>
    <w:next w:val="a"/>
    <w:autoRedefine/>
    <w:uiPriority w:val="39"/>
    <w:unhideWhenUsed/>
    <w:qFormat/>
    <w:rsid w:val="00657721"/>
    <w:pPr>
      <w:tabs>
        <w:tab w:val="right" w:leader="dot" w:pos="8302"/>
      </w:tabs>
      <w:spacing w:line="360" w:lineRule="atLeast"/>
      <w:ind w:leftChars="200" w:left="480" w:firstLineChars="0" w:firstLine="0"/>
    </w:pPr>
    <w:rPr>
      <w:smallCaps/>
      <w:noProof/>
      <w:szCs w:val="24"/>
    </w:rPr>
  </w:style>
  <w:style w:type="paragraph" w:styleId="31">
    <w:name w:val="toc 3"/>
    <w:basedOn w:val="a"/>
    <w:next w:val="a"/>
    <w:autoRedefine/>
    <w:uiPriority w:val="39"/>
    <w:unhideWhenUsed/>
    <w:qFormat/>
    <w:rsid w:val="006F08A8"/>
    <w:pPr>
      <w:tabs>
        <w:tab w:val="left" w:pos="1680"/>
        <w:tab w:val="right" w:leader="dot" w:pos="8302"/>
      </w:tabs>
      <w:spacing w:line="360" w:lineRule="atLeast"/>
      <w:ind w:leftChars="400" w:left="960" w:firstLineChars="0" w:firstLine="0"/>
    </w:pPr>
    <w:rPr>
      <w:rFonts w:asciiTheme="minorHAnsi" w:hAnsiTheme="minorHAnsi"/>
      <w:i/>
      <w:iCs/>
      <w:sz w:val="20"/>
      <w:szCs w:val="20"/>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yperlink" Target="http://www.199it.com/archives/241923.html" TargetMode="External"/><Relationship Id="rId64" Type="http://schemas.openxmlformats.org/officeDocument/2006/relationships/hyperlink" Target="http://www.mpaypass.com.cn/news/201404/25115627.html" TargetMode="External"/><Relationship Id="rId65" Type="http://schemas.openxmlformats.org/officeDocument/2006/relationships/hyperlink" Target="http://policy.catr.cn/zcyj/201405/t20140504_1016393.htm" TargetMode="External"/><Relationship Id="rId66" Type="http://schemas.openxmlformats.org/officeDocument/2006/relationships/header" Target="header17.xml"/><Relationship Id="rId67" Type="http://schemas.openxmlformats.org/officeDocument/2006/relationships/header" Target="header18.xml"/><Relationship Id="rId68" Type="http://schemas.openxmlformats.org/officeDocument/2006/relationships/footer" Target="footer15.xml"/><Relationship Id="rId69" Type="http://schemas.openxmlformats.org/officeDocument/2006/relationships/footer" Target="footer16.xml"/><Relationship Id="rId50" Type="http://schemas.openxmlformats.org/officeDocument/2006/relationships/image" Target="media/image20.png"/><Relationship Id="rId51" Type="http://schemas.openxmlformats.org/officeDocument/2006/relationships/image" Target="media/image21.jpeg"/><Relationship Id="rId52" Type="http://schemas.openxmlformats.org/officeDocument/2006/relationships/image" Target="media/image22.jpeg"/><Relationship Id="rId53" Type="http://schemas.openxmlformats.org/officeDocument/2006/relationships/image" Target="media/image23.png"/><Relationship Id="rId54" Type="http://schemas.openxmlformats.org/officeDocument/2006/relationships/image" Target="media/image24.emf"/><Relationship Id="rId55" Type="http://schemas.openxmlformats.org/officeDocument/2006/relationships/header" Target="header13.xml"/><Relationship Id="rId56" Type="http://schemas.openxmlformats.org/officeDocument/2006/relationships/header" Target="header14.xml"/><Relationship Id="rId57" Type="http://schemas.openxmlformats.org/officeDocument/2006/relationships/footer" Target="footer11.xml"/><Relationship Id="rId58" Type="http://schemas.openxmlformats.org/officeDocument/2006/relationships/footer" Target="footer12.xml"/><Relationship Id="rId59" Type="http://schemas.openxmlformats.org/officeDocument/2006/relationships/header" Target="header15.xml"/><Relationship Id="rId40" Type="http://schemas.openxmlformats.org/officeDocument/2006/relationships/image" Target="media/image14.emf"/><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jpeg"/><Relationship Id="rId46" Type="http://schemas.openxmlformats.org/officeDocument/2006/relationships/header" Target="header11.xml"/><Relationship Id="rId47" Type="http://schemas.openxmlformats.org/officeDocument/2006/relationships/header" Target="header12.xml"/><Relationship Id="rId48" Type="http://schemas.openxmlformats.org/officeDocument/2006/relationships/footer" Target="footer9.xml"/><Relationship Id="rId49" Type="http://schemas.openxmlformats.org/officeDocument/2006/relationships/footer" Target="footer10.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70" Type="http://schemas.openxmlformats.org/officeDocument/2006/relationships/header" Target="header19.xml"/><Relationship Id="rId71" Type="http://schemas.openxmlformats.org/officeDocument/2006/relationships/footer" Target="footer17.xml"/><Relationship Id="rId72" Type="http://schemas.openxmlformats.org/officeDocument/2006/relationships/footer" Target="footer18.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hyperlink" Target="http://baike.baidu.com/view/3872893.htm"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header" Target="header20.xml"/><Relationship Id="rId74" Type="http://schemas.openxmlformats.org/officeDocument/2006/relationships/header" Target="header21.xml"/><Relationship Id="rId75" Type="http://schemas.openxmlformats.org/officeDocument/2006/relationships/footer" Target="footer19.xml"/><Relationship Id="rId76" Type="http://schemas.openxmlformats.org/officeDocument/2006/relationships/footer" Target="footer20.xml"/><Relationship Id="rId77" Type="http://schemas.openxmlformats.org/officeDocument/2006/relationships/fontTable" Target="fontTable.xml"/><Relationship Id="rId78" Type="http://schemas.openxmlformats.org/officeDocument/2006/relationships/glossaryDocument" Target="glossary/document.xml"/><Relationship Id="rId79" Type="http://schemas.openxmlformats.org/officeDocument/2006/relationships/theme" Target="theme/theme1.xml"/><Relationship Id="rId60" Type="http://schemas.openxmlformats.org/officeDocument/2006/relationships/header" Target="header16.xml"/><Relationship Id="rId61" Type="http://schemas.openxmlformats.org/officeDocument/2006/relationships/footer" Target="footer13.xml"/><Relationship Id="rId62" Type="http://schemas.openxmlformats.org/officeDocument/2006/relationships/footer" Target="footer14.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STIXGeneral-Italic">
    <w:altName w:val="STIXGeneral"/>
    <w:charset w:val="00"/>
    <w:family w:val="auto"/>
    <w:pitch w:val="variable"/>
    <w:sig w:usb0="A00002BF" w:usb1="42000D4E" w:usb2="02000000" w:usb3="00000000" w:csb0="8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758"/>
    <w:rsid w:val="001E3765"/>
    <w:rsid w:val="0078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E3765"/>
    <w:rPr>
      <w:color w:val="808080"/>
    </w:rPr>
  </w:style>
  <w:style w:type="paragraph" w:customStyle="1" w:styleId="E63D3FB7066BFC49B62B8CC08205D79E">
    <w:name w:val="E63D3FB7066BFC49B62B8CC08205D79E"/>
    <w:rsid w:val="0078575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FD00B-C758-AF4C-BA73-AFD7FD427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67</Pages>
  <Words>7142</Words>
  <Characters>40716</Characters>
  <Application>Microsoft Macintosh Word</Application>
  <DocSecurity>0</DocSecurity>
  <Lines>339</Lines>
  <Paragraphs>95</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51</cp:revision>
  <cp:lastPrinted>2015-12-20T08:41:00Z</cp:lastPrinted>
  <dcterms:created xsi:type="dcterms:W3CDTF">2015-12-20T08:41:00Z</dcterms:created>
  <dcterms:modified xsi:type="dcterms:W3CDTF">2017-01-15T14:10:00Z</dcterms:modified>
</cp:coreProperties>
</file>