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9910D25" w14:textId="77777777" w:rsidR="003A4B83" w:rsidRPr="00D82DF7" w:rsidRDefault="003A4B83" w:rsidP="0054453D">
      <w:pPr>
        <w:ind w:firstLineChars="100" w:firstLine="300"/>
        <w:jc w:val="center"/>
        <w:rPr>
          <w:b/>
        </w:rPr>
      </w:pPr>
      <w:r w:rsidRPr="00D82DF7">
        <w:rPr>
          <w:rFonts w:hint="eastAsia"/>
          <w:b/>
          <w:noProof/>
          <w:sz w:val="30"/>
          <w:szCs w:val="30"/>
        </w:rPr>
        <w:drawing>
          <wp:inline distT="0" distB="0" distL="0" distR="0" wp14:anchorId="40E73D34" wp14:editId="0223D2C1">
            <wp:extent cx="3604260" cy="93726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4CB2404C" w14:textId="77777777" w:rsidR="003A4B83" w:rsidRPr="00D82DF7" w:rsidRDefault="003A4B83" w:rsidP="003C587D">
      <w:pPr>
        <w:spacing w:beforeLines="50" w:before="156"/>
        <w:ind w:firstLineChars="100" w:firstLine="440"/>
        <w:jc w:val="center"/>
        <w:rPr>
          <w:rFonts w:ascii="隶书" w:eastAsia="隶书"/>
          <w:b/>
          <w:sz w:val="44"/>
          <w:szCs w:val="44"/>
        </w:rPr>
      </w:pPr>
      <w:r w:rsidRPr="00D82DF7">
        <w:rPr>
          <w:rFonts w:ascii="隶书" w:eastAsia="隶书" w:hint="eastAsia"/>
          <w:b/>
          <w:sz w:val="44"/>
          <w:szCs w:val="44"/>
        </w:rPr>
        <w:t>硕士学位论文</w:t>
      </w:r>
    </w:p>
    <w:p w14:paraId="6D598730" w14:textId="77777777" w:rsidR="003A4B83" w:rsidRPr="00D82DF7" w:rsidRDefault="003A4B83" w:rsidP="003C587D">
      <w:pPr>
        <w:ind w:firstLineChars="100" w:firstLine="280"/>
        <w:jc w:val="center"/>
        <w:rPr>
          <w:rFonts w:ascii="隶书" w:eastAsia="隶书"/>
          <w:b/>
          <w:sz w:val="28"/>
          <w:szCs w:val="28"/>
        </w:rPr>
      </w:pPr>
    </w:p>
    <w:p w14:paraId="1EA425A4" w14:textId="77777777" w:rsidR="003A4B83" w:rsidRPr="00D82DF7" w:rsidRDefault="003A4B83" w:rsidP="003A4B83">
      <w:pPr>
        <w:spacing w:line="300" w:lineRule="auto"/>
        <w:ind w:firstLine="1040"/>
        <w:jc w:val="center"/>
        <w:rPr>
          <w:rFonts w:eastAsia="黑体"/>
          <w:sz w:val="52"/>
        </w:rPr>
      </w:pPr>
    </w:p>
    <w:p w14:paraId="1A44B8F5" w14:textId="77777777" w:rsidR="003A4B83" w:rsidRPr="00D82DF7" w:rsidRDefault="0079089E" w:rsidP="003A4B83">
      <w:pPr>
        <w:spacing w:line="300" w:lineRule="auto"/>
        <w:ind w:firstLine="1040"/>
        <w:jc w:val="center"/>
        <w:rPr>
          <w:rFonts w:eastAsia="黑体"/>
          <w:sz w:val="52"/>
        </w:rPr>
      </w:pPr>
      <w:r>
        <w:rPr>
          <w:rFonts w:eastAsia="黑体"/>
          <w:noProof/>
          <w:sz w:val="52"/>
        </w:rPr>
        <w:pict w14:anchorId="3358E7F1">
          <v:rect id="矩形 8" o:spid="_x0000_s1026" style="position:absolute;left:0;text-align:left;margin-left:4.5pt;margin-top:0;width:391.5pt;height:125.6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" stroked="f" strokecolor="silver">
            <v:textbox style="mso-next-textbox:#矩形 8">
              <w:txbxContent>
                <w:p w14:paraId="4A043BC9" w14:textId="77777777" w:rsidR="00DA4F2A" w:rsidRPr="003C587D" w:rsidRDefault="00DA4F2A" w:rsidP="003C587D">
                  <w:pPr>
                    <w:ind w:firstLineChars="0" w:firstLine="0"/>
                    <w:rPr>
                      <w:szCs w:val="44"/>
                    </w:rPr>
                  </w:pPr>
                  <w:r>
                    <w:rPr>
                      <w:rFonts w:eastAsia="黑体" w:hint="eastAsia"/>
                      <w:b/>
                      <w:bCs/>
                      <w:color w:val="000000" w:themeColor="text1"/>
                      <w:sz w:val="44"/>
                      <w:szCs w:val="44"/>
                    </w:rPr>
                    <w:t xml:space="preserve">  </w:t>
                  </w:r>
                  <w:r w:rsidRPr="003C587D">
                    <w:rPr>
                      <w:rFonts w:eastAsia="黑体" w:hint="eastAsia"/>
                      <w:b/>
                      <w:bCs/>
                      <w:color w:val="000000" w:themeColor="text1"/>
                      <w:sz w:val="44"/>
                      <w:szCs w:val="44"/>
                    </w:rPr>
                    <w:t>基于序列信息的核小体定位算法研究</w:t>
                  </w:r>
                </w:p>
              </w:txbxContent>
            </v:textbox>
          </v:rect>
        </w:pict>
      </w:r>
    </w:p>
    <w:p w14:paraId="59784134" w14:textId="77777777" w:rsidR="003A4B83" w:rsidRPr="00D82DF7" w:rsidRDefault="003A4B83" w:rsidP="003A4B83">
      <w:pPr>
        <w:spacing w:line="300" w:lineRule="auto"/>
        <w:ind w:firstLine="1040"/>
        <w:jc w:val="center"/>
        <w:rPr>
          <w:rFonts w:eastAsia="黑体"/>
          <w:sz w:val="52"/>
        </w:rPr>
      </w:pPr>
    </w:p>
    <w:p w14:paraId="756A5C8D" w14:textId="77777777" w:rsidR="003A4B83" w:rsidRPr="00D82DF7" w:rsidRDefault="003A4B83" w:rsidP="003A4B83">
      <w:pPr>
        <w:spacing w:line="300" w:lineRule="auto"/>
        <w:ind w:firstLine="640"/>
        <w:jc w:val="center"/>
        <w:rPr>
          <w:rFonts w:eastAsia="仿宋_GB2312"/>
          <w:sz w:val="32"/>
        </w:rPr>
      </w:pPr>
    </w:p>
    <w:p w14:paraId="0C6D864F" w14:textId="77777777" w:rsidR="003A4B83" w:rsidRPr="00D82DF7" w:rsidRDefault="003A4B83" w:rsidP="003A4B83">
      <w:pPr>
        <w:spacing w:line="300" w:lineRule="auto"/>
        <w:ind w:firstLine="640"/>
        <w:jc w:val="center"/>
        <w:rPr>
          <w:rFonts w:eastAsia="仿宋_GB2312"/>
          <w:sz w:val="32"/>
        </w:rPr>
      </w:pPr>
    </w:p>
    <w:p w14:paraId="60C64C8E" w14:textId="77777777" w:rsidR="003A4B83" w:rsidRPr="00D82DF7" w:rsidRDefault="003A4B83" w:rsidP="003A4B83">
      <w:pPr>
        <w:spacing w:line="300" w:lineRule="auto"/>
        <w:ind w:firstLine="640"/>
        <w:jc w:val="center"/>
        <w:rPr>
          <w:rFonts w:eastAsia="仿宋_GB2312"/>
          <w:sz w:val="32"/>
        </w:rPr>
      </w:pPr>
    </w:p>
    <w:p w14:paraId="3273C4D8" w14:textId="77777777" w:rsidR="003A4B83" w:rsidRPr="00D82DF7" w:rsidRDefault="0079089E" w:rsidP="003A4B83">
      <w:pPr>
        <w:spacing w:line="300" w:lineRule="auto"/>
        <w:ind w:firstLine="640"/>
        <w:jc w:val="center"/>
        <w:rPr>
          <w:rFonts w:eastAsia="仿宋_GB2312"/>
          <w:sz w:val="32"/>
        </w:rPr>
      </w:pPr>
      <w:r>
        <w:rPr>
          <w:rFonts w:eastAsia="仿宋_GB2312"/>
          <w:noProof/>
          <w:sz w:val="32"/>
        </w:rPr>
        <w:pict w14:anchorId="74C6DA5F">
          <v:rect id="矩形 6" o:spid="_x0000_s1027" style="position:absolute;left:0;text-align:left;margin-left:6pt;margin-top:10.35pt;width:405pt;height:343.2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" stroked="f" strokecolor="silver">
            <v:textbox>
              <w:txbxContent>
                <w:p w14:paraId="1CCEA7D9" w14:textId="77777777" w:rsidR="00DA4F2A" w:rsidRPr="00966B9F" w:rsidRDefault="00DA4F2A"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w:t>
                  </w:r>
                  <w:r w:rsidR="00D6592D">
                    <w:rPr>
                      <w:rFonts w:ascii="宋体" w:hAnsi="宋体" w:hint="eastAsia"/>
                      <w:sz w:val="32"/>
                      <w:szCs w:val="32"/>
                    </w:rPr>
                    <w:t>李星</w:t>
                  </w:r>
                </w:p>
                <w:p w14:paraId="3F09FBBC" w14:textId="77777777" w:rsidR="00DA4F2A" w:rsidRPr="00966B9F" w:rsidRDefault="00DA4F2A"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sidR="00D6592D">
                    <w:rPr>
                      <w:rFonts w:ascii="宋体" w:hAnsi="宋体" w:hint="eastAsia"/>
                      <w:sz w:val="32"/>
                      <w:szCs w:val="32"/>
                    </w:rPr>
                    <w:t>1433384</w:t>
                  </w:r>
                </w:p>
                <w:p w14:paraId="7D0B3535" w14:textId="77777777" w:rsidR="00DA4F2A" w:rsidRPr="00966B9F" w:rsidRDefault="00DA4F2A"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32053142" w14:textId="77777777" w:rsidR="00DA4F2A" w:rsidRPr="00966B9F" w:rsidRDefault="00DA4F2A"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0C3F8653" w14:textId="77777777" w:rsidR="00DA4F2A" w:rsidRPr="00966B9F" w:rsidRDefault="00DA4F2A"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7C10CD5B" w14:textId="77777777" w:rsidR="00DA4F2A" w:rsidRPr="00966B9F" w:rsidRDefault="00DA4F2A"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2BA30689" w14:textId="77777777" w:rsidR="00DA4F2A" w:rsidRDefault="00DA4F2A" w:rsidP="00DD640E">
                  <w:pPr>
                    <w:spacing w:line="240" w:lineRule="auto"/>
                    <w:ind w:firstLineChars="0" w:firstLine="0"/>
                    <w:rPr>
                      <w:rFonts w:ascii="仿宋_GB2312" w:eastAsia="仿宋_GB2312"/>
                      <w:sz w:val="32"/>
                      <w:szCs w:val="32"/>
                    </w:rPr>
                  </w:pPr>
                </w:p>
                <w:p w14:paraId="283E6D98" w14:textId="77777777" w:rsidR="00DA4F2A" w:rsidRDefault="00DA4F2A" w:rsidP="003A4B83">
                  <w:pPr>
                    <w:ind w:firstLineChars="750" w:firstLine="2400"/>
                    <w:rPr>
                      <w:rFonts w:eastAsia="仿宋_GB2312"/>
                      <w:sz w:val="32"/>
                    </w:rPr>
                  </w:pPr>
                </w:p>
                <w:p w14:paraId="7DFF200E" w14:textId="77777777" w:rsidR="00DA4F2A" w:rsidRPr="00464ECF" w:rsidRDefault="00DA4F2A" w:rsidP="00DD640E">
                  <w:pPr>
                    <w:spacing w:line="240" w:lineRule="auto"/>
                    <w:ind w:firstLineChars="0" w:firstLine="0"/>
                    <w:jc w:val="center"/>
                    <w:rPr>
                      <w:rFonts w:ascii="宋体" w:hAnsi="宋体" w:cs="宋体"/>
                    </w:rPr>
                  </w:pPr>
                  <w:r w:rsidRPr="00464ECF">
                    <w:rPr>
                      <w:rFonts w:ascii="宋体" w:hAnsi="宋体" w:hint="eastAsia"/>
                      <w:sz w:val="32"/>
                    </w:rPr>
                    <w:t>二</w:t>
                  </w:r>
                  <w:r w:rsidR="00D6592D">
                    <w:rPr>
                      <w:rFonts w:ascii="宋体" w:hAnsi="宋体" w:cs="宋体" w:hint="eastAsia"/>
                      <w:sz w:val="32"/>
                    </w:rPr>
                    <w:t>〇一七</w:t>
                  </w:r>
                  <w:r>
                    <w:rPr>
                      <w:rFonts w:ascii="宋体" w:hAnsi="宋体" w:cs="宋体" w:hint="eastAsia"/>
                      <w:sz w:val="32"/>
                    </w:rPr>
                    <w:t>年三</w:t>
                  </w:r>
                  <w:r w:rsidRPr="00464ECF">
                    <w:rPr>
                      <w:rFonts w:ascii="宋体" w:hAnsi="宋体" w:cs="宋体" w:hint="eastAsia"/>
                      <w:sz w:val="32"/>
                    </w:rPr>
                    <w:t>月</w:t>
                  </w:r>
                </w:p>
              </w:txbxContent>
            </v:textbox>
          </v:rect>
        </w:pict>
      </w:r>
    </w:p>
    <w:p w14:paraId="1E536378" w14:textId="77777777" w:rsidR="003A4B83" w:rsidRPr="00D82DF7" w:rsidRDefault="003A4B83" w:rsidP="003A4B83">
      <w:pPr>
        <w:spacing w:line="300" w:lineRule="auto"/>
        <w:ind w:firstLine="640"/>
        <w:jc w:val="center"/>
        <w:rPr>
          <w:rFonts w:eastAsia="仿宋_GB2312"/>
          <w:sz w:val="32"/>
        </w:rPr>
      </w:pPr>
    </w:p>
    <w:p w14:paraId="001BB3A3" w14:textId="77777777" w:rsidR="003A4B83" w:rsidRPr="00D82DF7" w:rsidRDefault="003A4B83" w:rsidP="003A4B83">
      <w:pPr>
        <w:spacing w:line="300" w:lineRule="auto"/>
        <w:ind w:firstLine="640"/>
        <w:jc w:val="center"/>
        <w:rPr>
          <w:rFonts w:eastAsia="仿宋_GB2312"/>
          <w:sz w:val="32"/>
        </w:rPr>
      </w:pPr>
    </w:p>
    <w:p w14:paraId="41C71ACE" w14:textId="77777777" w:rsidR="003A4B83" w:rsidRPr="00D82DF7" w:rsidRDefault="003A4B83" w:rsidP="00A41723">
      <w:pPr>
        <w:spacing w:line="300" w:lineRule="auto"/>
        <w:ind w:firstLine="640"/>
        <w:jc w:val="center"/>
        <w:rPr>
          <w:rFonts w:eastAsia="仿宋_GB2312"/>
          <w:sz w:val="32"/>
        </w:rPr>
      </w:pPr>
    </w:p>
    <w:p w14:paraId="0E5C1939" w14:textId="77777777" w:rsidR="003A4B83" w:rsidRPr="00D82DF7" w:rsidRDefault="003A4B83" w:rsidP="003A4B83">
      <w:pPr>
        <w:spacing w:line="300" w:lineRule="auto"/>
        <w:ind w:firstLine="640"/>
        <w:jc w:val="center"/>
        <w:rPr>
          <w:rFonts w:eastAsia="仿宋_GB2312"/>
          <w:sz w:val="32"/>
        </w:rPr>
      </w:pPr>
    </w:p>
    <w:p w14:paraId="7E404D09" w14:textId="77777777" w:rsidR="003A4B83" w:rsidRPr="00D82DF7" w:rsidRDefault="003A4B83" w:rsidP="003A4B83">
      <w:pPr>
        <w:spacing w:line="300" w:lineRule="auto"/>
        <w:ind w:firstLine="640"/>
        <w:jc w:val="center"/>
        <w:rPr>
          <w:rFonts w:eastAsia="仿宋_GB2312"/>
          <w:sz w:val="32"/>
        </w:rPr>
      </w:pPr>
    </w:p>
    <w:p w14:paraId="03D84E5B" w14:textId="77777777" w:rsidR="003A4B83" w:rsidRPr="00D82DF7" w:rsidRDefault="003A4B83" w:rsidP="003A4B83">
      <w:pPr>
        <w:spacing w:line="300" w:lineRule="auto"/>
        <w:ind w:firstLine="640"/>
        <w:jc w:val="center"/>
        <w:rPr>
          <w:rFonts w:eastAsia="仿宋_GB2312"/>
          <w:sz w:val="32"/>
        </w:rPr>
      </w:pPr>
    </w:p>
    <w:p w14:paraId="1C42A4BF" w14:textId="77777777" w:rsidR="003A4B83" w:rsidRPr="00D82DF7" w:rsidRDefault="003A4B83" w:rsidP="003A4B83">
      <w:pPr>
        <w:spacing w:line="300" w:lineRule="auto"/>
        <w:ind w:firstLine="640"/>
        <w:jc w:val="center"/>
        <w:rPr>
          <w:rFonts w:eastAsia="仿宋_GB2312"/>
          <w:sz w:val="32"/>
        </w:rPr>
      </w:pPr>
    </w:p>
    <w:p w14:paraId="43B6E2E4" w14:textId="77777777" w:rsidR="003A4B83" w:rsidRPr="00D82DF7" w:rsidRDefault="003A4B83" w:rsidP="003A4B83">
      <w:pPr>
        <w:spacing w:line="300" w:lineRule="auto"/>
        <w:ind w:firstLine="640"/>
        <w:jc w:val="center"/>
        <w:rPr>
          <w:rFonts w:ascii="宋体" w:hAnsi="宋体"/>
          <w:sz w:val="32"/>
        </w:rPr>
      </w:pPr>
    </w:p>
    <w:p w14:paraId="5A2B24CF" w14:textId="77777777" w:rsidR="003A4B83" w:rsidRPr="00D82DF7" w:rsidRDefault="003A4B83" w:rsidP="003A4B83">
      <w:pPr>
        <w:spacing w:line="300" w:lineRule="auto"/>
        <w:ind w:firstLine="640"/>
        <w:jc w:val="center"/>
        <w:rPr>
          <w:rFonts w:ascii="宋体" w:hAnsi="宋体"/>
          <w:sz w:val="32"/>
        </w:rPr>
      </w:pPr>
    </w:p>
    <w:p w14:paraId="44300D30" w14:textId="77777777" w:rsidR="00997690" w:rsidRPr="00D82DF7" w:rsidRDefault="00997690">
      <w:pPr>
        <w:widowControl/>
        <w:adjustRightInd/>
        <w:spacing w:line="240" w:lineRule="auto"/>
        <w:ind w:firstLineChars="0" w:firstLine="0"/>
        <w:textAlignment w:val="auto"/>
        <w:rPr>
          <w:rFonts w:ascii="Arial" w:eastAsia="黑体" w:hAnsi="Arial" w:cstheme="majorBidi"/>
          <w:b/>
          <w:bCs/>
          <w:sz w:val="32"/>
          <w:szCs w:val="32"/>
        </w:rPr>
      </w:pPr>
      <w:r w:rsidRPr="00D82DF7">
        <w:br w:type="page"/>
      </w:r>
    </w:p>
    <w:p w14:paraId="0276CB2D" w14:textId="77777777" w:rsidR="00997690" w:rsidRPr="00D82DF7" w:rsidRDefault="00997690" w:rsidP="003C587D">
      <w:pPr>
        <w:spacing w:line="300" w:lineRule="auto"/>
        <w:ind w:firstLine="600"/>
        <w:jc w:val="center"/>
        <w:rPr>
          <w:b/>
          <w:sz w:val="30"/>
          <w:szCs w:val="30"/>
        </w:rPr>
      </w:pPr>
      <w:r w:rsidRPr="00D82DF7">
        <w:rPr>
          <w:rFonts w:hint="eastAsia"/>
          <w:b/>
          <w:noProof/>
          <w:sz w:val="30"/>
          <w:szCs w:val="30"/>
        </w:rPr>
        <w:lastRenderedPageBreak/>
        <w:drawing>
          <wp:inline distT="0" distB="0" distL="0" distR="0" wp14:anchorId="0BB46CD8" wp14:editId="23C0578A">
            <wp:extent cx="3604260" cy="937260"/>
            <wp:effectExtent l="0" t="0" r="0" b="0"/>
            <wp:docPr id="12" name="图片 1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225D1D92" w14:textId="77777777" w:rsidR="00997690" w:rsidRPr="00D82DF7" w:rsidRDefault="00997690" w:rsidP="003C587D">
      <w:pPr>
        <w:tabs>
          <w:tab w:val="left" w:pos="1590"/>
        </w:tabs>
        <w:spacing w:beforeLines="100" w:before="312" w:line="240" w:lineRule="auto"/>
        <w:ind w:firstLineChars="0" w:firstLine="0"/>
        <w:jc w:val="center"/>
        <w:rPr>
          <w:sz w:val="28"/>
          <w:szCs w:val="28"/>
        </w:rPr>
      </w:pPr>
      <w:r w:rsidRPr="00D82DF7">
        <w:rPr>
          <w:rFonts w:hint="eastAsia"/>
          <w:sz w:val="28"/>
          <w:szCs w:val="28"/>
        </w:rPr>
        <w:t>A dissertation submitted to</w:t>
      </w:r>
    </w:p>
    <w:p w14:paraId="69442190" w14:textId="77777777" w:rsidR="00997690" w:rsidRPr="00D82DF7" w:rsidRDefault="00997690" w:rsidP="00997690">
      <w:pPr>
        <w:tabs>
          <w:tab w:val="left" w:pos="1590"/>
        </w:tabs>
        <w:spacing w:line="240" w:lineRule="auto"/>
        <w:ind w:firstLineChars="0" w:firstLine="0"/>
        <w:jc w:val="center"/>
        <w:rPr>
          <w:sz w:val="28"/>
          <w:szCs w:val="28"/>
        </w:rPr>
      </w:pPr>
      <w:proofErr w:type="spellStart"/>
      <w:r w:rsidRPr="00D82DF7">
        <w:rPr>
          <w:rFonts w:hint="eastAsia"/>
          <w:sz w:val="28"/>
          <w:szCs w:val="28"/>
        </w:rPr>
        <w:t>Tongji</w:t>
      </w:r>
      <w:proofErr w:type="spellEnd"/>
      <w:r w:rsidRPr="00D82DF7">
        <w:rPr>
          <w:rFonts w:hint="eastAsia"/>
          <w:sz w:val="28"/>
          <w:szCs w:val="28"/>
        </w:rPr>
        <w:t xml:space="preserve"> University in conformity with the requirements for</w:t>
      </w:r>
    </w:p>
    <w:p w14:paraId="75C872A4" w14:textId="77777777" w:rsidR="00997690" w:rsidRPr="00D82DF7" w:rsidRDefault="00997690" w:rsidP="00997690">
      <w:pPr>
        <w:tabs>
          <w:tab w:val="left" w:pos="1590"/>
        </w:tabs>
        <w:spacing w:line="240" w:lineRule="auto"/>
        <w:ind w:firstLineChars="0" w:firstLine="0"/>
        <w:jc w:val="center"/>
        <w:rPr>
          <w:sz w:val="30"/>
          <w:szCs w:val="30"/>
        </w:rPr>
      </w:pPr>
      <w:r w:rsidRPr="00D82DF7">
        <w:rPr>
          <w:rFonts w:hint="eastAsia"/>
          <w:sz w:val="28"/>
          <w:szCs w:val="28"/>
        </w:rPr>
        <w:t>the degree of Master</w:t>
      </w:r>
    </w:p>
    <w:p w14:paraId="25E2FBE9" w14:textId="77777777" w:rsidR="006D031F" w:rsidRDefault="006D031F" w:rsidP="006D031F">
      <w:pPr>
        <w:tabs>
          <w:tab w:val="left" w:pos="1590"/>
        </w:tabs>
        <w:spacing w:line="300" w:lineRule="auto"/>
        <w:ind w:firstLine="640"/>
        <w:jc w:val="center"/>
        <w:rPr>
          <w:rFonts w:eastAsia="仿宋_GB2312"/>
          <w:sz w:val="32"/>
        </w:rPr>
      </w:pPr>
    </w:p>
    <w:p w14:paraId="0FE6D6B7" w14:textId="77777777" w:rsidR="00997690" w:rsidRPr="006D031F" w:rsidRDefault="006D031F" w:rsidP="00501486">
      <w:pPr>
        <w:tabs>
          <w:tab w:val="left" w:pos="1590"/>
        </w:tabs>
        <w:spacing w:line="300" w:lineRule="auto"/>
        <w:ind w:firstLine="720"/>
        <w:jc w:val="center"/>
        <w:rPr>
          <w:rFonts w:eastAsia="仿宋_GB2312"/>
          <w:b/>
          <w:sz w:val="36"/>
          <w:szCs w:val="36"/>
        </w:rPr>
      </w:pPr>
      <w:r w:rsidRPr="006D031F">
        <w:rPr>
          <w:rFonts w:eastAsia="仿宋_GB2312" w:hint="eastAsia"/>
          <w:b/>
          <w:sz w:val="36"/>
          <w:szCs w:val="36"/>
        </w:rPr>
        <w:t xml:space="preserve">Analysis of </w:t>
      </w:r>
      <w:r w:rsidR="00501486" w:rsidRPr="00501486">
        <w:rPr>
          <w:rFonts w:eastAsia="仿宋_GB2312"/>
          <w:b/>
          <w:sz w:val="36"/>
          <w:szCs w:val="36"/>
        </w:rPr>
        <w:t>nucleosome occupancy</w:t>
      </w:r>
      <w:r w:rsidR="00501486">
        <w:rPr>
          <w:rFonts w:eastAsia="仿宋_GB2312" w:hint="eastAsia"/>
          <w:b/>
          <w:sz w:val="36"/>
          <w:szCs w:val="36"/>
        </w:rPr>
        <w:t xml:space="preserve"> </w:t>
      </w:r>
      <w:r w:rsidR="00501486" w:rsidRPr="00501486">
        <w:rPr>
          <w:rFonts w:eastAsia="仿宋_GB2312"/>
          <w:b/>
          <w:sz w:val="36"/>
          <w:szCs w:val="36"/>
        </w:rPr>
        <w:t>and positioning using sequence dependent</w:t>
      </w:r>
      <w:r w:rsidR="00501486">
        <w:rPr>
          <w:rFonts w:eastAsia="仿宋_GB2312" w:hint="eastAsia"/>
          <w:b/>
          <w:sz w:val="36"/>
          <w:szCs w:val="36"/>
        </w:rPr>
        <w:t xml:space="preserve"> </w:t>
      </w:r>
      <w:r w:rsidR="00501486" w:rsidRPr="00501486">
        <w:rPr>
          <w:rFonts w:eastAsia="仿宋_GB2312"/>
          <w:b/>
          <w:sz w:val="36"/>
          <w:szCs w:val="36"/>
        </w:rPr>
        <w:t>properties</w:t>
      </w:r>
    </w:p>
    <w:p w14:paraId="25C7DF62" w14:textId="77777777" w:rsidR="00997690" w:rsidRPr="00D82DF7" w:rsidRDefault="00997690" w:rsidP="00997690">
      <w:pPr>
        <w:ind w:firstLine="640"/>
        <w:rPr>
          <w:rFonts w:eastAsia="仿宋_GB2312"/>
          <w:sz w:val="32"/>
        </w:rPr>
      </w:pPr>
    </w:p>
    <w:p w14:paraId="7FD16F37" w14:textId="77777777" w:rsidR="00997690" w:rsidRPr="00D82DF7" w:rsidRDefault="0079089E" w:rsidP="00997690">
      <w:pPr>
        <w:ind w:firstLine="640"/>
        <w:rPr>
          <w:rFonts w:eastAsia="仿宋_GB2312"/>
          <w:sz w:val="32"/>
        </w:rPr>
      </w:pPr>
      <w:r>
        <w:rPr>
          <w:rFonts w:eastAsia="仿宋_GB2312"/>
          <w:noProof/>
          <w:sz w:val="32"/>
        </w:rPr>
        <w:pict w14:anchorId="24EAFE09">
          <v:rect id="矩形 15" o:spid="_x0000_s1029" style="position:absolute;left:0;text-align:left;margin-left:0;margin-top:9.3pt;width:405pt;height:259.2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" stroked="f" strokecolor="silver">
            <v:textbox>
              <w:txbxContent>
                <w:p w14:paraId="53D5ADAA" w14:textId="77777777" w:rsidR="00DA4F2A" w:rsidRDefault="00DA4F2A" w:rsidP="00EB3777">
                  <w:pPr>
                    <w:spacing w:line="240" w:lineRule="auto"/>
                    <w:ind w:firstLine="640"/>
                    <w:rPr>
                      <w:rFonts w:eastAsia="仿宋_GB2312"/>
                      <w:sz w:val="32"/>
                      <w:szCs w:val="32"/>
                    </w:rPr>
                  </w:pPr>
                </w:p>
                <w:p w14:paraId="47743F67" w14:textId="77777777" w:rsidR="00DA4F2A" w:rsidRPr="006F17E2" w:rsidRDefault="00DA4F2A" w:rsidP="00EB3777">
                  <w:pPr>
                    <w:spacing w:line="240" w:lineRule="auto"/>
                    <w:ind w:firstLineChars="450" w:firstLine="1440"/>
                    <w:rPr>
                      <w:rFonts w:eastAsia="仿宋_GB2312"/>
                      <w:sz w:val="32"/>
                      <w:szCs w:val="32"/>
                    </w:rPr>
                  </w:pPr>
                  <w:r w:rsidRPr="006F17E2">
                    <w:rPr>
                      <w:rFonts w:eastAsia="仿宋_GB2312"/>
                      <w:sz w:val="32"/>
                      <w:szCs w:val="32"/>
                    </w:rPr>
                    <w:t>Candidate:</w:t>
                  </w:r>
                  <w:r w:rsidR="00D6592D">
                    <w:rPr>
                      <w:rFonts w:eastAsia="仿宋_GB2312" w:hint="eastAsia"/>
                      <w:sz w:val="32"/>
                      <w:szCs w:val="32"/>
                    </w:rPr>
                    <w:t xml:space="preserve"> Li Xing</w:t>
                  </w:r>
                </w:p>
                <w:p w14:paraId="51B13ACB" w14:textId="77777777" w:rsidR="00DA4F2A" w:rsidRDefault="00DA4F2A" w:rsidP="00EB3777">
                  <w:pPr>
                    <w:spacing w:line="240" w:lineRule="auto"/>
                    <w:ind w:firstLineChars="450" w:firstLine="1440"/>
                    <w:rPr>
                      <w:rFonts w:eastAsia="仿宋_GB2312"/>
                      <w:sz w:val="32"/>
                      <w:szCs w:val="32"/>
                    </w:rPr>
                  </w:pPr>
                  <w:r w:rsidRPr="004E66A0">
                    <w:rPr>
                      <w:rFonts w:eastAsia="仿宋_GB2312"/>
                      <w:sz w:val="32"/>
                      <w:szCs w:val="32"/>
                    </w:rPr>
                    <w:t>Student Number</w:t>
                  </w:r>
                  <w:r w:rsidR="00D6592D">
                    <w:rPr>
                      <w:rFonts w:eastAsia="仿宋_GB2312" w:hint="eastAsia"/>
                      <w:sz w:val="32"/>
                      <w:szCs w:val="32"/>
                    </w:rPr>
                    <w:t>: 1433384</w:t>
                  </w:r>
                </w:p>
                <w:p w14:paraId="17295890" w14:textId="77777777" w:rsidR="00DA4F2A" w:rsidRPr="0011492A" w:rsidRDefault="00DA4F2A"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2837457C" w14:textId="77777777" w:rsidR="00DA4F2A" w:rsidRPr="006F17E2" w:rsidRDefault="00DA4F2A"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B717039" w14:textId="77777777" w:rsidR="00DA4F2A" w:rsidRPr="006F17E2" w:rsidRDefault="00DA4F2A"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79EB342A" w14:textId="77777777" w:rsidR="00DA4F2A" w:rsidRPr="00D05592" w:rsidRDefault="00DA4F2A"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w:t>
                  </w:r>
                  <w:proofErr w:type="spellStart"/>
                  <w:r>
                    <w:rPr>
                      <w:rFonts w:eastAsia="仿宋_GB2312" w:hint="eastAsia"/>
                      <w:sz w:val="32"/>
                      <w:szCs w:val="32"/>
                    </w:rPr>
                    <w:t>Jihong</w:t>
                  </w:r>
                  <w:proofErr w:type="spellEnd"/>
                </w:p>
              </w:txbxContent>
            </v:textbox>
          </v:rect>
        </w:pict>
      </w:r>
    </w:p>
    <w:p w14:paraId="20A48F29" w14:textId="77777777" w:rsidR="00997690" w:rsidRPr="00D82DF7" w:rsidRDefault="00997690" w:rsidP="00997690">
      <w:pPr>
        <w:ind w:firstLine="640"/>
        <w:rPr>
          <w:rFonts w:eastAsia="仿宋_GB2312"/>
          <w:sz w:val="32"/>
        </w:rPr>
      </w:pPr>
    </w:p>
    <w:p w14:paraId="6414ED3C" w14:textId="77777777" w:rsidR="00997690" w:rsidRPr="00D82DF7" w:rsidRDefault="00997690" w:rsidP="00997690">
      <w:pPr>
        <w:ind w:firstLine="640"/>
        <w:rPr>
          <w:rFonts w:eastAsia="仿宋_GB2312"/>
          <w:sz w:val="32"/>
        </w:rPr>
      </w:pPr>
    </w:p>
    <w:p w14:paraId="11DE12BB" w14:textId="77777777" w:rsidR="00997690" w:rsidRPr="00D82DF7" w:rsidRDefault="00997690" w:rsidP="00997690">
      <w:pPr>
        <w:ind w:firstLine="640"/>
        <w:rPr>
          <w:rFonts w:eastAsia="仿宋_GB2312"/>
          <w:sz w:val="32"/>
        </w:rPr>
      </w:pPr>
    </w:p>
    <w:p w14:paraId="0F81540C" w14:textId="77777777" w:rsidR="00997690" w:rsidRPr="00D82DF7" w:rsidRDefault="00997690" w:rsidP="00997690">
      <w:pPr>
        <w:ind w:firstLine="640"/>
        <w:rPr>
          <w:rFonts w:eastAsia="仿宋_GB2312"/>
          <w:sz w:val="32"/>
        </w:rPr>
      </w:pPr>
    </w:p>
    <w:p w14:paraId="6F82081A" w14:textId="77777777" w:rsidR="00997690" w:rsidRPr="00D82DF7" w:rsidRDefault="00997690" w:rsidP="00997690">
      <w:pPr>
        <w:ind w:firstLine="640"/>
        <w:rPr>
          <w:rFonts w:eastAsia="仿宋_GB2312"/>
          <w:sz w:val="32"/>
        </w:rPr>
      </w:pPr>
    </w:p>
    <w:p w14:paraId="6A7DD30A" w14:textId="77777777" w:rsidR="00997690" w:rsidRPr="00D82DF7" w:rsidRDefault="00997690" w:rsidP="00997690">
      <w:pPr>
        <w:ind w:firstLine="640"/>
        <w:rPr>
          <w:rFonts w:eastAsia="仿宋_GB2312"/>
          <w:sz w:val="32"/>
        </w:rPr>
      </w:pPr>
    </w:p>
    <w:p w14:paraId="781621BD" w14:textId="77777777" w:rsidR="00997690" w:rsidRPr="00D82DF7" w:rsidRDefault="00997690" w:rsidP="00997690">
      <w:pPr>
        <w:ind w:firstLine="640"/>
        <w:rPr>
          <w:rFonts w:eastAsia="仿宋_GB2312"/>
          <w:sz w:val="32"/>
        </w:rPr>
      </w:pPr>
    </w:p>
    <w:p w14:paraId="04193A36" w14:textId="77777777" w:rsidR="00997690" w:rsidRPr="00D82DF7" w:rsidRDefault="00997690" w:rsidP="003C587D">
      <w:pPr>
        <w:ind w:firstLine="640"/>
        <w:rPr>
          <w:b/>
          <w:bCs/>
          <w:sz w:val="32"/>
          <w:szCs w:val="32"/>
        </w:rPr>
      </w:pPr>
    </w:p>
    <w:p w14:paraId="56DAE87B" w14:textId="77777777" w:rsidR="00997690" w:rsidRPr="00D82DF7" w:rsidRDefault="00997690" w:rsidP="00997690">
      <w:pPr>
        <w:ind w:firstLine="640"/>
        <w:rPr>
          <w:bCs/>
          <w:sz w:val="32"/>
          <w:szCs w:val="32"/>
        </w:rPr>
      </w:pPr>
    </w:p>
    <w:p w14:paraId="27159FBC" w14:textId="77777777" w:rsidR="00997690" w:rsidRPr="00D82DF7" w:rsidRDefault="00CF30F1" w:rsidP="00E912AD">
      <w:pPr>
        <w:ind w:firstLineChars="0" w:firstLine="0"/>
        <w:jc w:val="center"/>
        <w:rPr>
          <w:rFonts w:eastAsia="仿宋_GB2312"/>
          <w:sz w:val="32"/>
          <w:szCs w:val="32"/>
        </w:rPr>
      </w:pPr>
      <w:r w:rsidRPr="00D82DF7">
        <w:rPr>
          <w:rFonts w:hint="eastAsia"/>
          <w:bCs/>
          <w:sz w:val="32"/>
          <w:szCs w:val="32"/>
        </w:rPr>
        <w:t>March</w:t>
      </w:r>
      <w:r w:rsidR="00997690" w:rsidRPr="00D82DF7">
        <w:rPr>
          <w:rFonts w:hint="eastAsia"/>
          <w:bCs/>
          <w:sz w:val="32"/>
          <w:szCs w:val="32"/>
        </w:rPr>
        <w:t>, 20</w:t>
      </w:r>
      <w:r w:rsidR="0080372B" w:rsidRPr="00D82DF7">
        <w:rPr>
          <w:rFonts w:hint="eastAsia"/>
          <w:bCs/>
          <w:sz w:val="32"/>
          <w:szCs w:val="32"/>
        </w:rPr>
        <w:t>1</w:t>
      </w:r>
      <w:r w:rsidR="00D6592D">
        <w:rPr>
          <w:rFonts w:hint="eastAsia"/>
          <w:bCs/>
          <w:sz w:val="32"/>
          <w:szCs w:val="32"/>
        </w:rPr>
        <w:t>7</w:t>
      </w:r>
    </w:p>
    <w:p w14:paraId="039DBC1A"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5545EBE3" w14:textId="77777777" w:rsidR="00F542AF" w:rsidRDefault="00F542AF" w:rsidP="00B9148C">
      <w:pPr>
        <w:adjustRightInd/>
        <w:spacing w:line="300" w:lineRule="auto"/>
        <w:ind w:firstLineChars="0" w:firstLine="0"/>
        <w:jc w:val="center"/>
        <w:textAlignment w:val="auto"/>
        <w:rPr>
          <w:rFonts w:eastAsia="黑体"/>
          <w:b/>
          <w:sz w:val="36"/>
          <w:szCs w:val="30"/>
        </w:rPr>
        <w:sectPr w:rsidR="00F542AF" w:rsidSect="000B641D">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F542AF" w:rsidRPr="004A50CF" w14:paraId="649E54B5" w14:textId="77777777" w:rsidTr="00100051">
        <w:trPr>
          <w:trHeight w:val="13173"/>
          <w:jc w:val="center"/>
        </w:trPr>
        <w:tc>
          <w:tcPr>
            <w:tcW w:w="505" w:type="dxa"/>
            <w:tcBorders>
              <w:bottom w:val="single" w:sz="4" w:space="0" w:color="auto"/>
            </w:tcBorders>
            <w:vAlign w:val="center"/>
          </w:tcPr>
          <w:p w14:paraId="76775760" w14:textId="77777777" w:rsidR="00F542AF" w:rsidRPr="00D30ED3" w:rsidRDefault="00501486"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lastRenderedPageBreak/>
              <w:t>基于序列信息的核小体定位算法研究</w:t>
            </w:r>
          </w:p>
          <w:p w14:paraId="5B5FFE00"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0CA03738"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7973246D" w14:textId="77777777" w:rsidR="00F542AF" w:rsidRDefault="00D6592D" w:rsidP="00100051">
            <w:pPr>
              <w:spacing w:line="320" w:lineRule="exact"/>
              <w:ind w:firstLineChars="0" w:firstLine="0"/>
              <w:jc w:val="center"/>
              <w:rPr>
                <w:rFonts w:ascii="黑体" w:eastAsia="黑体" w:hAnsi="黑体" w:hint="eastAsia"/>
                <w:b/>
                <w:bCs/>
                <w:sz w:val="28"/>
                <w:szCs w:val="28"/>
              </w:rPr>
            </w:pPr>
            <w:r>
              <w:rPr>
                <w:rFonts w:ascii="黑体" w:eastAsia="黑体" w:hAnsi="黑体" w:hint="eastAsia"/>
                <w:b/>
                <w:bCs/>
                <w:sz w:val="28"/>
                <w:szCs w:val="28"/>
              </w:rPr>
              <w:t>李</w:t>
            </w:r>
          </w:p>
          <w:p w14:paraId="51495592" w14:textId="77777777" w:rsidR="00D6592D" w:rsidRPr="00D30ED3" w:rsidRDefault="00D6592D"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星</w:t>
            </w:r>
            <w:bookmarkStart w:id="0" w:name="_GoBack"/>
            <w:bookmarkEnd w:id="0"/>
          </w:p>
          <w:p w14:paraId="05649224"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7E472938"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0B0547C0" w14:textId="77777777" w:rsidR="00F542AF" w:rsidRPr="004A50CF" w:rsidRDefault="00F542AF" w:rsidP="00100051">
            <w:pPr>
              <w:spacing w:line="320" w:lineRule="exact"/>
              <w:ind w:firstLineChars="0" w:firstLine="0"/>
              <w:jc w:val="center"/>
              <w:rPr>
                <w:rFonts w:ascii="仿宋_GB2312" w:eastAsia="仿宋_GB2312" w:hAnsi="宋体"/>
                <w:sz w:val="28"/>
                <w:szCs w:val="28"/>
              </w:rPr>
            </w:pPr>
            <w:r w:rsidRPr="00D30ED3">
              <w:rPr>
                <w:rFonts w:ascii="黑体" w:eastAsia="黑体" w:hAnsi="黑体" w:hint="eastAsia"/>
                <w:b/>
                <w:bCs/>
                <w:sz w:val="28"/>
                <w:szCs w:val="28"/>
              </w:rPr>
              <w:t>同济大学</w:t>
            </w:r>
          </w:p>
        </w:tc>
      </w:tr>
    </w:tbl>
    <w:p w14:paraId="29249A4B" w14:textId="77777777" w:rsidR="00F542AF" w:rsidRPr="00F542AF" w:rsidRDefault="00F542AF" w:rsidP="00100051">
      <w:pPr>
        <w:spacing w:line="300" w:lineRule="auto"/>
        <w:ind w:firstLineChars="0" w:firstLine="0"/>
        <w:jc w:val="center"/>
        <w:rPr>
          <w:rFonts w:eastAsia="黑体"/>
          <w:b/>
          <w:sz w:val="36"/>
          <w:szCs w:val="30"/>
        </w:rPr>
        <w:sectPr w:rsidR="00F542AF" w:rsidRPr="00F542AF" w:rsidSect="000B641D">
          <w:headerReference w:type="default" r:id="rId15"/>
          <w:pgSz w:w="11906" w:h="16838"/>
          <w:pgMar w:top="1440" w:right="1797" w:bottom="1440" w:left="1797" w:header="1134" w:footer="1134" w:gutter="0"/>
          <w:pgNumType w:fmt="upperRoman" w:start="1"/>
          <w:cols w:space="425"/>
          <w:docGrid w:type="lines" w:linePitch="312"/>
        </w:sectPr>
      </w:pPr>
    </w:p>
    <w:p w14:paraId="7C3FF05B"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3BF4CD58"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学位论文版权使用授权书</w:t>
      </w:r>
    </w:p>
    <w:p w14:paraId="39766D3B"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0F49361F" w14:textId="77777777" w:rsidR="00B9148C" w:rsidRPr="00D82DF7" w:rsidRDefault="00B9148C" w:rsidP="00B9148C">
      <w:pPr>
        <w:adjustRightInd/>
        <w:spacing w:line="300" w:lineRule="auto"/>
        <w:ind w:firstLine="560"/>
        <w:jc w:val="both"/>
        <w:textAlignment w:val="auto"/>
        <w:rPr>
          <w:sz w:val="28"/>
          <w:szCs w:val="28"/>
        </w:rPr>
      </w:pPr>
      <w:r w:rsidRPr="00D82DF7">
        <w:rPr>
          <w:rFonts w:hint="eastAsia"/>
          <w:sz w:val="28"/>
          <w:szCs w:val="28"/>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DF3E5" w14:textId="77777777" w:rsidR="00B9148C" w:rsidRPr="00D82DF7" w:rsidRDefault="00B9148C" w:rsidP="00B9148C">
      <w:pPr>
        <w:adjustRightInd/>
        <w:spacing w:line="300" w:lineRule="auto"/>
        <w:ind w:firstLine="560"/>
        <w:jc w:val="both"/>
        <w:textAlignment w:val="auto"/>
        <w:rPr>
          <w:sz w:val="28"/>
          <w:szCs w:val="28"/>
        </w:rPr>
      </w:pPr>
    </w:p>
    <w:p w14:paraId="5A72473F" w14:textId="77777777" w:rsidR="00B9148C" w:rsidRPr="00D82DF7" w:rsidRDefault="00B9148C" w:rsidP="00B9148C">
      <w:pPr>
        <w:adjustRightInd/>
        <w:spacing w:line="300" w:lineRule="auto"/>
        <w:ind w:firstLine="560"/>
        <w:jc w:val="both"/>
        <w:textAlignment w:val="auto"/>
        <w:rPr>
          <w:sz w:val="28"/>
          <w:szCs w:val="28"/>
        </w:rPr>
      </w:pPr>
    </w:p>
    <w:p w14:paraId="6D24186C" w14:textId="77777777" w:rsidR="00937AA6" w:rsidRDefault="006E7812" w:rsidP="001843DD">
      <w:pPr>
        <w:pStyle w:val="af9"/>
        <w:ind w:leftChars="175" w:firstLineChars="1121" w:firstLine="3139"/>
        <w:rPr>
          <w:sz w:val="28"/>
          <w:szCs w:val="28"/>
        </w:rPr>
      </w:pPr>
      <w:r w:rsidRPr="006E7812">
        <w:rPr>
          <w:rFonts w:hint="eastAsia"/>
          <w:sz w:val="28"/>
          <w:szCs w:val="28"/>
        </w:rPr>
        <w:t>学位论文作者签名</w:t>
      </w:r>
      <w:r w:rsidR="00937AA6">
        <w:rPr>
          <w:rFonts w:hint="eastAsia"/>
          <w:sz w:val="28"/>
          <w:szCs w:val="28"/>
        </w:rPr>
        <w:t>：</w:t>
      </w:r>
    </w:p>
    <w:p w14:paraId="1CC9CD97" w14:textId="77777777" w:rsidR="00B9148C" w:rsidRPr="00D82DF7" w:rsidRDefault="006E7812" w:rsidP="001843DD">
      <w:pPr>
        <w:pStyle w:val="af9"/>
        <w:ind w:leftChars="175" w:firstLineChars="2071" w:firstLine="5799"/>
        <w:rPr>
          <w:sz w:val="28"/>
          <w:szCs w:val="28"/>
        </w:rPr>
      </w:pPr>
      <w:r w:rsidRPr="006E7812">
        <w:rPr>
          <w:rFonts w:hint="eastAsia"/>
          <w:sz w:val="28"/>
          <w:szCs w:val="28"/>
        </w:rPr>
        <w:t>年</w:t>
      </w:r>
      <w:r w:rsidR="00937AA6">
        <w:rPr>
          <w:rFonts w:hint="eastAsia"/>
          <w:sz w:val="28"/>
          <w:szCs w:val="28"/>
        </w:rPr>
        <w:t xml:space="preserve">   </w:t>
      </w:r>
      <w:r w:rsidRPr="006E7812">
        <w:rPr>
          <w:rFonts w:hint="eastAsia"/>
          <w:sz w:val="28"/>
          <w:szCs w:val="28"/>
        </w:rPr>
        <w:t>月</w:t>
      </w:r>
      <w:r w:rsidR="00937AA6">
        <w:rPr>
          <w:rFonts w:hint="eastAsia"/>
          <w:sz w:val="28"/>
          <w:szCs w:val="28"/>
        </w:rPr>
        <w:t xml:space="preserve">   </w:t>
      </w:r>
      <w:r w:rsidRPr="006E7812">
        <w:rPr>
          <w:rFonts w:hint="eastAsia"/>
          <w:sz w:val="28"/>
          <w:szCs w:val="28"/>
        </w:rPr>
        <w:t>日</w:t>
      </w:r>
    </w:p>
    <w:p w14:paraId="04E0D221" w14:textId="77777777" w:rsidR="00EE7840" w:rsidRPr="00D82DF7" w:rsidRDefault="00B9148C" w:rsidP="00EE7840">
      <w:pPr>
        <w:spacing w:line="300" w:lineRule="auto"/>
        <w:ind w:firstLine="720"/>
        <w:jc w:val="center"/>
        <w:rPr>
          <w:rFonts w:eastAsia="黑体"/>
          <w:b/>
          <w:sz w:val="36"/>
          <w:szCs w:val="30"/>
        </w:rPr>
      </w:pPr>
      <w:r w:rsidRPr="00D82DF7">
        <w:rPr>
          <w:sz w:val="36"/>
          <w:szCs w:val="30"/>
        </w:rPr>
        <w:br w:type="page"/>
      </w:r>
    </w:p>
    <w:p w14:paraId="3FE9FF46"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p>
    <w:p w14:paraId="0EF2FE9E"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同济大学学位论文原创性声明</w:t>
      </w:r>
    </w:p>
    <w:p w14:paraId="1B1EB33D" w14:textId="77777777" w:rsidR="00EE7840" w:rsidRPr="00D82DF7" w:rsidRDefault="00EE7840" w:rsidP="00EE7840">
      <w:pPr>
        <w:adjustRightInd/>
        <w:spacing w:line="300" w:lineRule="auto"/>
        <w:ind w:firstLineChars="0" w:firstLine="0"/>
        <w:jc w:val="center"/>
        <w:textAlignment w:val="auto"/>
        <w:rPr>
          <w:b/>
          <w:sz w:val="30"/>
          <w:szCs w:val="30"/>
        </w:rPr>
      </w:pPr>
    </w:p>
    <w:p w14:paraId="03CEFBB6" w14:textId="77777777" w:rsidR="00EE7840" w:rsidRPr="00D82DF7" w:rsidRDefault="00EE7840" w:rsidP="00EE7840">
      <w:pPr>
        <w:adjustRightInd/>
        <w:spacing w:line="240" w:lineRule="auto"/>
        <w:ind w:firstLine="560"/>
        <w:jc w:val="both"/>
        <w:textAlignment w:val="auto"/>
        <w:rPr>
          <w:sz w:val="28"/>
          <w:szCs w:val="28"/>
        </w:rPr>
      </w:pPr>
      <w:r w:rsidRPr="00D82DF7">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369B32B6" w14:textId="77777777" w:rsidR="00EE7840" w:rsidRPr="00D82DF7" w:rsidRDefault="00EE7840" w:rsidP="00EE7840">
      <w:pPr>
        <w:adjustRightInd/>
        <w:spacing w:line="240" w:lineRule="auto"/>
        <w:ind w:firstLine="560"/>
        <w:jc w:val="both"/>
        <w:textAlignment w:val="auto"/>
        <w:rPr>
          <w:sz w:val="28"/>
          <w:szCs w:val="28"/>
        </w:rPr>
      </w:pPr>
    </w:p>
    <w:p w14:paraId="7AF52F6E" w14:textId="77777777" w:rsidR="00EE7840" w:rsidRPr="00D82DF7" w:rsidRDefault="00EE7840" w:rsidP="00EE7840">
      <w:pPr>
        <w:adjustRightInd/>
        <w:spacing w:line="240" w:lineRule="auto"/>
        <w:ind w:firstLine="560"/>
        <w:jc w:val="both"/>
        <w:textAlignment w:val="auto"/>
        <w:rPr>
          <w:sz w:val="28"/>
          <w:szCs w:val="28"/>
        </w:rPr>
      </w:pPr>
    </w:p>
    <w:p w14:paraId="2B297B75" w14:textId="77777777" w:rsidR="00EE7840" w:rsidRPr="00D82DF7" w:rsidRDefault="00EE7840" w:rsidP="00EE7840">
      <w:pPr>
        <w:adjustRightInd/>
        <w:spacing w:line="240" w:lineRule="auto"/>
        <w:ind w:firstLine="560"/>
        <w:jc w:val="both"/>
        <w:textAlignment w:val="auto"/>
        <w:rPr>
          <w:sz w:val="28"/>
          <w:szCs w:val="28"/>
        </w:rPr>
      </w:pPr>
    </w:p>
    <w:p w14:paraId="717211F1"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40272D9B"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3A0D723E" w14:textId="77777777" w:rsidR="00EE7840" w:rsidRPr="00D82DF7" w:rsidRDefault="00EE7840" w:rsidP="006E7812">
      <w:pPr>
        <w:adjustRightInd/>
        <w:spacing w:line="300" w:lineRule="auto"/>
        <w:ind w:firstLineChars="1271" w:firstLine="3559"/>
        <w:jc w:val="both"/>
        <w:textAlignment w:val="auto"/>
        <w:rPr>
          <w:sz w:val="28"/>
          <w:szCs w:val="28"/>
        </w:rPr>
      </w:pPr>
      <w:r w:rsidRPr="00D82DF7">
        <w:rPr>
          <w:rFonts w:hint="eastAsia"/>
          <w:sz w:val="28"/>
          <w:szCs w:val="28"/>
        </w:rPr>
        <w:t>学位论文作者签名：</w:t>
      </w:r>
    </w:p>
    <w:p w14:paraId="30E493AF" w14:textId="77777777" w:rsidR="00EE7840" w:rsidRPr="00D82DF7" w:rsidRDefault="00937AA6" w:rsidP="00EE7840">
      <w:pPr>
        <w:adjustRightInd/>
        <w:spacing w:line="300" w:lineRule="auto"/>
        <w:ind w:firstLineChars="0" w:firstLine="0"/>
        <w:jc w:val="center"/>
        <w:textAlignment w:val="auto"/>
        <w:rPr>
          <w:sz w:val="28"/>
          <w:szCs w:val="28"/>
        </w:rPr>
        <w:sectPr w:rsidR="00EE7840" w:rsidRPr="00D82DF7" w:rsidSect="000B641D">
          <w:pgSz w:w="11906" w:h="16838"/>
          <w:pgMar w:top="1440" w:right="1797" w:bottom="1440" w:left="1797" w:header="1134" w:footer="1134" w:gutter="0"/>
          <w:pgNumType w:fmt="upperRoman" w:start="1"/>
          <w:cols w:space="425"/>
          <w:docGrid w:type="lines" w:linePitch="312"/>
        </w:sectPr>
      </w:pPr>
      <w:r>
        <w:rPr>
          <w:rFonts w:hint="eastAsia"/>
          <w:sz w:val="28"/>
          <w:szCs w:val="28"/>
        </w:rPr>
        <w:t xml:space="preserve">                                        </w:t>
      </w:r>
      <w:r w:rsidR="00EE7840" w:rsidRPr="00D82DF7">
        <w:rPr>
          <w:rFonts w:hint="eastAsia"/>
          <w:sz w:val="28"/>
          <w:szCs w:val="28"/>
        </w:rPr>
        <w:t>年</w:t>
      </w:r>
      <w:r>
        <w:rPr>
          <w:rFonts w:hint="eastAsia"/>
          <w:sz w:val="28"/>
          <w:szCs w:val="28"/>
        </w:rPr>
        <w:t xml:space="preserve">   </w:t>
      </w:r>
      <w:r w:rsidR="00EE7840" w:rsidRPr="00D82DF7">
        <w:rPr>
          <w:rFonts w:hint="eastAsia"/>
          <w:sz w:val="28"/>
          <w:szCs w:val="28"/>
        </w:rPr>
        <w:t>月</w:t>
      </w:r>
      <w:r>
        <w:rPr>
          <w:rFonts w:hint="eastAsia"/>
          <w:sz w:val="28"/>
          <w:szCs w:val="28"/>
        </w:rPr>
        <w:t xml:space="preserve">   </w:t>
      </w:r>
      <w:r w:rsidR="00EE7840" w:rsidRPr="00D82DF7">
        <w:rPr>
          <w:rFonts w:hint="eastAsia"/>
          <w:sz w:val="28"/>
          <w:szCs w:val="28"/>
        </w:rPr>
        <w:t>日</w:t>
      </w:r>
    </w:p>
    <w:p w14:paraId="4C026E46" w14:textId="77777777" w:rsidR="00E45B30" w:rsidRPr="00894B45" w:rsidRDefault="00CF3037" w:rsidP="00894B45">
      <w:pPr>
        <w:spacing w:before="480" w:after="360" w:line="240" w:lineRule="auto"/>
        <w:ind w:firstLineChars="0" w:firstLine="0"/>
        <w:jc w:val="center"/>
        <w:rPr>
          <w:rFonts w:ascii="黑体" w:eastAsia="黑体" w:hAnsi="黑体"/>
          <w:sz w:val="32"/>
          <w:szCs w:val="32"/>
        </w:rPr>
      </w:pPr>
      <w:bookmarkStart w:id="1" w:name="_Toc413954905"/>
      <w:r w:rsidRPr="00894B45">
        <w:rPr>
          <w:rFonts w:ascii="黑体" w:eastAsia="黑体" w:hAnsi="黑体" w:hint="eastAsia"/>
          <w:sz w:val="32"/>
          <w:szCs w:val="32"/>
        </w:rPr>
        <w:lastRenderedPageBreak/>
        <w:t>摘要</w:t>
      </w:r>
      <w:bookmarkEnd w:id="1"/>
    </w:p>
    <w:p w14:paraId="144D5B22" w14:textId="77777777" w:rsidR="003449F6" w:rsidRPr="00537E66" w:rsidRDefault="003449F6" w:rsidP="004A0639">
      <w:pPr>
        <w:ind w:firstLine="480"/>
      </w:pPr>
      <w:r w:rsidRPr="00537E66">
        <w:rPr>
          <w:rFonts w:hint="eastAsia"/>
        </w:rPr>
        <w:t>随着移动互联网的高速发展而产生的通过智能手机终端来进行电子交易，受到越来越多用户的青睐。交易过程中，如何保障用户账号的安全性显得尤为重要。而现阶段智能手机用户认证系统存在不少缺陷，利用移动终端用户行为特征进行身份认证成为研究的热点。本文提出一种基于手势密码触屏行为模式的认证方法，针对行为特征中的用户手势密码触屏行为习惯，分析和研究用户手势密码触屏行为的特征，进行手势密码触屏行为构建模式和认证方法的研究。</w:t>
      </w:r>
    </w:p>
    <w:p w14:paraId="76ADE9CF" w14:textId="77777777" w:rsidR="00AD397D" w:rsidRPr="00537E66" w:rsidRDefault="00AD397D" w:rsidP="004A0639">
      <w:pPr>
        <w:ind w:firstLine="480"/>
      </w:pPr>
      <w:r w:rsidRPr="00537E66">
        <w:rPr>
          <w:rFonts w:hint="eastAsia"/>
        </w:rPr>
        <w:t>一、设计开发</w:t>
      </w:r>
      <w:r w:rsidRPr="00537E66">
        <w:rPr>
          <w:rFonts w:hint="eastAsia"/>
        </w:rPr>
        <w:t>Android</w:t>
      </w:r>
      <w:r w:rsidRPr="00537E66">
        <w:rPr>
          <w:rFonts w:hint="eastAsia"/>
        </w:rPr>
        <w:t>系统上手势密码触屏行为采集器。设计模拟输入手势密码环境，记录正确完成手势密码输入时的触屏行为特征，包括时间、</w:t>
      </w:r>
      <w:r w:rsidRPr="00537E66">
        <w:rPr>
          <w:rFonts w:hint="eastAsia"/>
        </w:rPr>
        <w:t>X</w:t>
      </w:r>
      <w:r w:rsidRPr="00537E66">
        <w:rPr>
          <w:rFonts w:hint="eastAsia"/>
        </w:rPr>
        <w:t>坐标、</w:t>
      </w:r>
      <w:r w:rsidRPr="00537E66">
        <w:rPr>
          <w:rFonts w:hint="eastAsia"/>
        </w:rPr>
        <w:t>Y</w:t>
      </w:r>
      <w:r w:rsidRPr="00537E66">
        <w:rPr>
          <w:rFonts w:hint="eastAsia"/>
        </w:rPr>
        <w:t>坐标、压力、接触面积等。将采集到的数据保存在</w:t>
      </w:r>
      <w:proofErr w:type="spellStart"/>
      <w:r w:rsidRPr="00537E66">
        <w:rPr>
          <w:rFonts w:hint="eastAsia"/>
        </w:rPr>
        <w:t>json</w:t>
      </w:r>
      <w:proofErr w:type="spellEnd"/>
      <w:r w:rsidRPr="00537E66">
        <w:rPr>
          <w:rFonts w:hint="eastAsia"/>
        </w:rPr>
        <w:t>格式的数据包里，以便后续的数据分析工作。</w:t>
      </w:r>
    </w:p>
    <w:p w14:paraId="08EFAED3" w14:textId="77777777" w:rsidR="00AD397D" w:rsidRDefault="00AD397D" w:rsidP="00D213F4">
      <w:pPr>
        <w:ind w:firstLine="480"/>
      </w:pPr>
      <w:r w:rsidRPr="00AD397D">
        <w:rPr>
          <w:rFonts w:hint="eastAsia"/>
        </w:rPr>
        <w:t>二、提出一种手势密码触屏行为模式</w:t>
      </w:r>
      <w:r>
        <w:rPr>
          <w:rFonts w:hint="eastAsia"/>
        </w:rPr>
        <w:t>构建</w:t>
      </w:r>
      <w:r w:rsidRPr="00AD397D">
        <w:rPr>
          <w:rFonts w:hint="eastAsia"/>
        </w:rPr>
        <w:t>方法。分析相关领域现有行为模式构建的方法，结合移动行为新型特征，挑选出适合的触屏行为特征组成行为特征向量。通过曼哈顿计算算法和</w:t>
      </w:r>
      <w:r w:rsidRPr="00AD397D">
        <w:rPr>
          <w:rFonts w:hint="eastAsia"/>
        </w:rPr>
        <w:t>DTW</w:t>
      </w:r>
      <w:r w:rsidRPr="00AD397D">
        <w:rPr>
          <w:rFonts w:hint="eastAsia"/>
        </w:rPr>
        <w:t>算法计算行为特征向量之间的距离，组建行为特征距离向量。通过改进后的</w:t>
      </w:r>
      <w:r w:rsidRPr="00AD397D">
        <w:rPr>
          <w:rFonts w:hint="eastAsia"/>
        </w:rPr>
        <w:t>SVM</w:t>
      </w:r>
      <w:r w:rsidRPr="00AD397D">
        <w:rPr>
          <w:rFonts w:hint="eastAsia"/>
        </w:rPr>
        <w:t>算法对行为特征距离向量进行训练，获取用户手势密码触屏行为模式。</w:t>
      </w:r>
    </w:p>
    <w:p w14:paraId="6E129B9B" w14:textId="77777777" w:rsidR="00AD397D" w:rsidRPr="00AD397D" w:rsidRDefault="00AD397D" w:rsidP="00537E66">
      <w:pPr>
        <w:ind w:firstLine="480"/>
      </w:pPr>
      <w:r>
        <w:rPr>
          <w:rFonts w:hint="eastAsia"/>
        </w:rPr>
        <w:t xml:space="preserve">  </w:t>
      </w:r>
      <w:r>
        <w:rPr>
          <w:rFonts w:hint="eastAsia"/>
        </w:rPr>
        <w:t>三、提出构建多用户单账号下的手势密码触屏行为模式的方法，解决现实场景下可能存在的多个用户共用一个账号的情况。针对账户下存在多个用户的情况，对混合用户数据进行</w:t>
      </w:r>
      <w:r>
        <w:rPr>
          <w:rFonts w:hint="eastAsia"/>
        </w:rPr>
        <w:t>k-means</w:t>
      </w:r>
      <w:r>
        <w:rPr>
          <w:rFonts w:hint="eastAsia"/>
        </w:rPr>
        <w:t>聚类，区分同一账号下不同用户的手势密码触屏行为数据，并针对每个用户的数据构建手势密码行为模式。当前用户输入的手势密码若能匹配任一手势密码行为模式，即可认为该用户为合法用户，否则为非法用户。</w:t>
      </w:r>
    </w:p>
    <w:p w14:paraId="5AE88A09" w14:textId="77777777" w:rsidR="00436AF3" w:rsidRPr="003449F6" w:rsidRDefault="00436AF3" w:rsidP="0063206F">
      <w:pPr>
        <w:ind w:firstLine="480"/>
        <w:rPr>
          <w:color w:val="FF0000"/>
        </w:rPr>
      </w:pPr>
    </w:p>
    <w:p w14:paraId="26045782" w14:textId="77777777" w:rsidR="00700617" w:rsidRPr="00AD397D" w:rsidRDefault="00436AF3" w:rsidP="00436AF3">
      <w:pPr>
        <w:ind w:firstLineChars="0" w:firstLine="0"/>
        <w:sectPr w:rsidR="00700617" w:rsidRPr="00AD397D" w:rsidSect="00073635">
          <w:headerReference w:type="even" r:id="rId16"/>
          <w:headerReference w:type="default" r:id="rId17"/>
          <w:footerReference w:type="even" r:id="rId18"/>
          <w:footerReference w:type="default" r:id="rId19"/>
          <w:headerReference w:type="first" r:id="rId20"/>
          <w:footerReference w:type="first" r:id="rId21"/>
          <w:pgSz w:w="11906" w:h="16838"/>
          <w:pgMar w:top="1440" w:right="1797" w:bottom="1440" w:left="1797" w:header="1134" w:footer="1134" w:gutter="0"/>
          <w:pgNumType w:fmt="upperRoman" w:start="1"/>
          <w:cols w:space="425"/>
          <w:docGrid w:type="lines" w:linePitch="326"/>
        </w:sectPr>
      </w:pPr>
      <w:r w:rsidRPr="00AD397D">
        <w:rPr>
          <w:rFonts w:hint="eastAsia"/>
          <w:b/>
          <w:bCs/>
        </w:rPr>
        <w:t>关键词</w:t>
      </w:r>
      <w:r w:rsidR="00BB36FB" w:rsidRPr="00AD397D">
        <w:rPr>
          <w:rFonts w:hint="eastAsia"/>
        </w:rPr>
        <w:t>：</w:t>
      </w:r>
      <w:r w:rsidR="003E1F17" w:rsidRPr="00AD397D">
        <w:rPr>
          <w:rFonts w:hint="eastAsia"/>
        </w:rPr>
        <w:t>行为认证，手势密码，触屏特征，支持向量机，</w:t>
      </w:r>
      <w:r w:rsidR="003E1F17" w:rsidRPr="00AD397D">
        <w:rPr>
          <w:rFonts w:hint="eastAsia"/>
        </w:rPr>
        <w:t>DTW</w:t>
      </w:r>
      <w:r w:rsidR="003E1F17" w:rsidRPr="00AD397D">
        <w:rPr>
          <w:rFonts w:hint="eastAsia"/>
        </w:rPr>
        <w:t>，</w:t>
      </w:r>
      <w:r w:rsidR="003E1F17" w:rsidRPr="00AD397D">
        <w:rPr>
          <w:rFonts w:hint="eastAsia"/>
        </w:rPr>
        <w:t>k-means</w:t>
      </w:r>
      <w:r w:rsidR="003E1F17" w:rsidRPr="00AD397D">
        <w:rPr>
          <w:rFonts w:hint="eastAsia"/>
        </w:rPr>
        <w:t>算法</w:t>
      </w:r>
    </w:p>
    <w:p w14:paraId="0F9DE0B5" w14:textId="77777777" w:rsidR="00700617" w:rsidRDefault="00700617" w:rsidP="00436AF3">
      <w:pPr>
        <w:ind w:firstLineChars="0" w:firstLine="0"/>
        <w:sectPr w:rsidR="00700617" w:rsidSect="00700617">
          <w:headerReference w:type="even" r:id="rId22"/>
          <w:headerReference w:type="default" r:id="rId23"/>
          <w:type w:val="continuous"/>
          <w:pgSz w:w="11906" w:h="16838"/>
          <w:pgMar w:top="1440" w:right="1797" w:bottom="1440" w:left="1797" w:header="1134" w:footer="1134" w:gutter="0"/>
          <w:pgNumType w:fmt="upperRoman" w:start="1"/>
          <w:cols w:space="425"/>
          <w:docGrid w:type="lines" w:linePitch="326"/>
        </w:sectPr>
      </w:pPr>
    </w:p>
    <w:p w14:paraId="36C2485C" w14:textId="77777777" w:rsidR="00C81546" w:rsidRPr="00A668A1" w:rsidRDefault="00C81546" w:rsidP="009F67BE">
      <w:pPr>
        <w:spacing w:before="480" w:after="360" w:line="240" w:lineRule="auto"/>
        <w:ind w:firstLineChars="0" w:firstLine="0"/>
        <w:jc w:val="center"/>
        <w:rPr>
          <w:rFonts w:ascii="Arial" w:hAnsi="Arial" w:cs="Arial"/>
          <w:b/>
          <w:sz w:val="32"/>
          <w:szCs w:val="32"/>
        </w:rPr>
      </w:pPr>
      <w:bookmarkStart w:id="2" w:name="_Toc413954906"/>
      <w:r w:rsidRPr="00A668A1">
        <w:rPr>
          <w:rFonts w:ascii="Arial" w:hAnsi="Arial" w:cs="Arial"/>
          <w:b/>
          <w:sz w:val="32"/>
          <w:szCs w:val="32"/>
        </w:rPr>
        <w:lastRenderedPageBreak/>
        <w:t>ABSTRACT</w:t>
      </w:r>
      <w:bookmarkEnd w:id="2"/>
    </w:p>
    <w:p w14:paraId="565ECBA2" w14:textId="77777777" w:rsidR="002D32EC" w:rsidRPr="00537E66" w:rsidRDefault="0056773E" w:rsidP="00C2577D">
      <w:pPr>
        <w:ind w:firstLine="480"/>
      </w:pPr>
      <w:r w:rsidRPr="00537E66">
        <w:t>With the development of mobile internet, more and more users prefer to finish the e-Commerce by mobile phones. The security of users</w:t>
      </w:r>
      <w:r w:rsidRPr="00537E66">
        <w:rPr>
          <w:rFonts w:hint="eastAsia"/>
        </w:rPr>
        <w:t>’</w:t>
      </w:r>
      <w:r w:rsidRPr="00537E66">
        <w:t xml:space="preserve"> account plays an important role in the process of trading. Nowadays, the user authentication system of mobile phone has some limits and finishing the user authentication based on touch screen behavior becomes research hotspot</w:t>
      </w:r>
      <w:r w:rsidRPr="00537E66">
        <w:rPr>
          <w:rFonts w:hint="eastAsia"/>
        </w:rPr>
        <w:t xml:space="preserve">. </w:t>
      </w:r>
      <w:r w:rsidRPr="00537E66">
        <w:t>In this paper, presenting a method of user authentication based on password touch screen features.</w:t>
      </w:r>
    </w:p>
    <w:p w14:paraId="0DB6FA5E" w14:textId="77777777" w:rsidR="007A4B69" w:rsidRPr="00537E66" w:rsidRDefault="0056773E" w:rsidP="00C2577D">
      <w:pPr>
        <w:ind w:firstLine="480"/>
      </w:pPr>
      <w:r w:rsidRPr="00537E66">
        <w:t>Firstly, designing and developing a data collector for password touch screen behavior in Android system. Designing an environment for input</w:t>
      </w:r>
      <w:r w:rsidRPr="00537E66">
        <w:rPr>
          <w:rFonts w:hint="eastAsia"/>
        </w:rPr>
        <w:t>t</w:t>
      </w:r>
      <w:r w:rsidRPr="00537E66">
        <w:t>ing password and recording the touch screen features, including time, X coordinate, Y coordinate, pressure, contact area when finishing the password correctly</w:t>
      </w:r>
      <w:r w:rsidRPr="00537E66">
        <w:rPr>
          <w:rFonts w:hint="eastAsia"/>
        </w:rPr>
        <w:t xml:space="preserve">. </w:t>
      </w:r>
      <w:r w:rsidRPr="00537E66">
        <w:t xml:space="preserve">Saving the dataset into the data package of </w:t>
      </w:r>
      <w:proofErr w:type="spellStart"/>
      <w:r w:rsidRPr="00537E66">
        <w:t>json</w:t>
      </w:r>
      <w:proofErr w:type="spellEnd"/>
      <w:r w:rsidRPr="00537E66">
        <w:t xml:space="preserve"> for the future research.</w:t>
      </w:r>
    </w:p>
    <w:p w14:paraId="3FAFACEF" w14:textId="77777777" w:rsidR="007A4B69" w:rsidRPr="00537E66" w:rsidRDefault="0056773E" w:rsidP="00C2577D">
      <w:pPr>
        <w:ind w:firstLine="480"/>
      </w:pPr>
      <w:r w:rsidRPr="00537E66">
        <w:t>Secondly, proposing a method to build a model based on touch screen behavior. Combining analyzing the methods of building behavior models and the new mobile behavior, we can pick up some suitable features to</w:t>
      </w:r>
      <w:r w:rsidR="00F5780C" w:rsidRPr="00537E66">
        <w:t xml:space="preserve"> build behavior feature vector</w:t>
      </w:r>
      <w:r w:rsidR="00F5780C" w:rsidRPr="00537E66">
        <w:rPr>
          <w:rFonts w:hint="eastAsia"/>
        </w:rPr>
        <w:t xml:space="preserve">. </w:t>
      </w:r>
      <w:r w:rsidRPr="00537E66">
        <w:t>Building the behavior feature distance vector through Manhattan algorithm and DTW algorithm.</w:t>
      </w:r>
      <w:r w:rsidR="00F5780C" w:rsidRPr="00537E66">
        <w:rPr>
          <w:rFonts w:hint="eastAsia"/>
        </w:rPr>
        <w:t xml:space="preserve"> T</w:t>
      </w:r>
      <w:r w:rsidRPr="00537E66">
        <w:t>hen we can get the model based on password touch screen behavior by the SVM classifier.</w:t>
      </w:r>
    </w:p>
    <w:p w14:paraId="518A1CEC" w14:textId="77777777" w:rsidR="007A4B69" w:rsidRPr="00537E66" w:rsidRDefault="00A668A1" w:rsidP="00A668A1">
      <w:pPr>
        <w:ind w:firstLine="480"/>
      </w:pPr>
      <w:r w:rsidRPr="00537E66">
        <w:t>Finally, proposing a method to solve the problem of multi users with single account by building behavior models based on touch screen behavior of multi users with single account. Aiming at this situation, we take the action of cluster with the data of multi users to distinguish the difference touch screen data from one account. Meanwhile,</w:t>
      </w:r>
      <w:r w:rsidRPr="00537E66">
        <w:rPr>
          <w:rFonts w:hint="eastAsia"/>
        </w:rPr>
        <w:t xml:space="preserve"> </w:t>
      </w:r>
      <w:r w:rsidRPr="00537E66">
        <w:t>building the behavior model for each user. If the active user</w:t>
      </w:r>
      <w:r w:rsidRPr="00537E66">
        <w:rPr>
          <w:rFonts w:hint="eastAsia"/>
        </w:rPr>
        <w:t>’</w:t>
      </w:r>
      <w:r w:rsidRPr="00537E66">
        <w:t>s password can match each model,</w:t>
      </w:r>
      <w:r w:rsidRPr="00537E66">
        <w:rPr>
          <w:rFonts w:hint="eastAsia"/>
        </w:rPr>
        <w:t xml:space="preserve"> </w:t>
      </w:r>
      <w:r w:rsidRPr="00537E66">
        <w:t>we can say it</w:t>
      </w:r>
      <w:r w:rsidRPr="00537E66">
        <w:rPr>
          <w:rFonts w:hint="eastAsia"/>
        </w:rPr>
        <w:t>’</w:t>
      </w:r>
      <w:r w:rsidRPr="00537E66">
        <w:t>s a valid user. Besides, it</w:t>
      </w:r>
      <w:r w:rsidRPr="00537E66">
        <w:rPr>
          <w:rFonts w:hint="eastAsia"/>
        </w:rPr>
        <w:t>’</w:t>
      </w:r>
      <w:r w:rsidRPr="00537E66">
        <w:t xml:space="preserve">s an illegal user.  </w:t>
      </w:r>
    </w:p>
    <w:p w14:paraId="3A846A3E" w14:textId="77777777" w:rsidR="00A668A1" w:rsidRPr="00A668A1" w:rsidRDefault="00A668A1" w:rsidP="0056773E">
      <w:pPr>
        <w:ind w:firstLineChars="0" w:firstLine="0"/>
        <w:rPr>
          <w:b/>
        </w:rPr>
      </w:pPr>
    </w:p>
    <w:p w14:paraId="04ECA491" w14:textId="77777777" w:rsidR="00A42C84" w:rsidRDefault="006411E8" w:rsidP="0056773E">
      <w:pPr>
        <w:ind w:firstLineChars="0" w:firstLine="0"/>
        <w:sectPr w:rsidR="00A42C84" w:rsidSect="00700617">
          <w:headerReference w:type="default" r:id="rId24"/>
          <w:footerReference w:type="even" r:id="rId25"/>
          <w:footerReference w:type="default" r:id="rId26"/>
          <w:pgSz w:w="11906" w:h="16838"/>
          <w:pgMar w:top="1440" w:right="1797" w:bottom="1440" w:left="1797" w:header="1134" w:footer="1134" w:gutter="0"/>
          <w:pgNumType w:fmt="upperRoman" w:start="1"/>
          <w:cols w:space="425"/>
          <w:docGrid w:type="lines" w:linePitch="326"/>
        </w:sectPr>
      </w:pPr>
      <w:r w:rsidRPr="00A668A1">
        <w:rPr>
          <w:rFonts w:hint="eastAsia"/>
          <w:b/>
        </w:rPr>
        <w:t>Key Words:</w:t>
      </w:r>
      <w:r w:rsidR="00601048" w:rsidRPr="00A668A1">
        <w:rPr>
          <w:rFonts w:hint="eastAsia"/>
          <w:b/>
        </w:rPr>
        <w:t xml:space="preserve"> </w:t>
      </w:r>
      <w:r w:rsidR="0056773E" w:rsidRPr="00537E66">
        <w:rPr>
          <w:color w:val="000000" w:themeColor="text1"/>
        </w:rPr>
        <w:t>behavior authentication</w:t>
      </w:r>
      <w:r w:rsidR="0056773E" w:rsidRPr="00537E66">
        <w:rPr>
          <w:rFonts w:hint="eastAsia"/>
          <w:color w:val="000000" w:themeColor="text1"/>
        </w:rPr>
        <w:t>，</w:t>
      </w:r>
      <w:r w:rsidR="0056773E" w:rsidRPr="00537E66">
        <w:rPr>
          <w:color w:val="000000" w:themeColor="text1"/>
        </w:rPr>
        <w:t>password</w:t>
      </w:r>
      <w:r w:rsidR="0056773E" w:rsidRPr="00537E66">
        <w:rPr>
          <w:rFonts w:hint="eastAsia"/>
          <w:color w:val="000000" w:themeColor="text1"/>
        </w:rPr>
        <w:t>，</w:t>
      </w:r>
      <w:r w:rsidR="00537E66">
        <w:rPr>
          <w:color w:val="000000" w:themeColor="text1"/>
        </w:rPr>
        <w:t>touch-screen feature</w:t>
      </w:r>
      <w:r w:rsidR="0056773E" w:rsidRPr="00537E66">
        <w:rPr>
          <w:rFonts w:hint="eastAsia"/>
          <w:color w:val="000000" w:themeColor="text1"/>
        </w:rPr>
        <w:t>，</w:t>
      </w:r>
      <w:r w:rsidR="0056773E" w:rsidRPr="00537E66">
        <w:rPr>
          <w:color w:val="000000" w:themeColor="text1"/>
        </w:rPr>
        <w:t>SVM</w:t>
      </w:r>
      <w:r w:rsidR="0056773E" w:rsidRPr="00537E66">
        <w:rPr>
          <w:rFonts w:hint="eastAsia"/>
          <w:color w:val="000000" w:themeColor="text1"/>
        </w:rPr>
        <w:t>，</w:t>
      </w:r>
      <w:r w:rsidR="0056773E" w:rsidRPr="00537E66">
        <w:rPr>
          <w:color w:val="000000" w:themeColor="text1"/>
        </w:rPr>
        <w:t>DTW</w:t>
      </w:r>
      <w:r w:rsidR="0056773E" w:rsidRPr="00537E66">
        <w:rPr>
          <w:rFonts w:hint="eastAsia"/>
          <w:color w:val="000000" w:themeColor="text1"/>
        </w:rPr>
        <w:t>，</w:t>
      </w:r>
      <w:r w:rsidR="0056773E" w:rsidRPr="00537E66">
        <w:rPr>
          <w:color w:val="000000" w:themeColor="text1"/>
        </w:rPr>
        <w:t>k-means</w:t>
      </w:r>
      <w:r w:rsidR="00C81546" w:rsidRPr="00D82DF7">
        <w:br w:type="page"/>
      </w:r>
    </w:p>
    <w:sdt>
      <w:sdtPr>
        <w:rPr>
          <w:rFonts w:ascii="Times New Roman" w:hAnsi="Times New Roman"/>
          <w:b w:val="0"/>
          <w:bCs w:val="0"/>
          <w:color w:val="auto"/>
          <w:kern w:val="2"/>
          <w:sz w:val="24"/>
          <w:szCs w:val="21"/>
          <w:lang w:val="zh-CN"/>
        </w:rPr>
        <w:id w:val="1833177843"/>
        <w:docPartObj>
          <w:docPartGallery w:val="Table of Contents"/>
          <w:docPartUnique/>
        </w:docPartObj>
      </w:sdtPr>
      <w:sdtEndPr/>
      <w:sdtContent>
        <w:p w14:paraId="05721291" w14:textId="77777777" w:rsidR="00452A44" w:rsidRPr="00452A44" w:rsidRDefault="00452A44" w:rsidP="00452A44">
          <w:pPr>
            <w:pStyle w:val="af1"/>
            <w:ind w:firstLine="480"/>
            <w:jc w:val="center"/>
            <w:rPr>
              <w:color w:val="auto"/>
            </w:rPr>
          </w:pPr>
          <w:r w:rsidRPr="00452A44">
            <w:rPr>
              <w:color w:val="auto"/>
              <w:lang w:val="zh-CN"/>
            </w:rPr>
            <w:t>目录</w:t>
          </w:r>
        </w:p>
        <w:p w14:paraId="043EE785" w14:textId="77777777" w:rsidR="00452A44" w:rsidRDefault="002F3D09">
          <w:pPr>
            <w:pStyle w:val="12"/>
            <w:rPr>
              <w:rFonts w:eastAsiaTheme="minorEastAsia" w:cstheme="minorBidi"/>
              <w:bCs w:val="0"/>
              <w:caps w:val="0"/>
              <w:noProof/>
              <w:sz w:val="21"/>
              <w:szCs w:val="22"/>
            </w:rPr>
          </w:pPr>
          <w:r>
            <w:fldChar w:fldCharType="begin"/>
          </w:r>
          <w:r w:rsidR="00452A44">
            <w:instrText xml:space="preserve"> TOC \o "1-3" \h \z \u </w:instrText>
          </w:r>
          <w:r>
            <w:fldChar w:fldCharType="separate"/>
          </w:r>
          <w:hyperlink w:anchor="_Toc438380793" w:history="1">
            <w:r w:rsidR="00452A44" w:rsidRPr="00B7175F">
              <w:rPr>
                <w:rStyle w:val="afd"/>
                <w:rFonts w:hint="eastAsia"/>
                <w:noProof/>
              </w:rPr>
              <w:t>第</w:t>
            </w:r>
            <w:r w:rsidR="00452A44" w:rsidRPr="00B7175F">
              <w:rPr>
                <w:rStyle w:val="afd"/>
                <w:noProof/>
              </w:rPr>
              <w:t>1</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引言</w:t>
            </w:r>
            <w:r w:rsidR="00452A44">
              <w:rPr>
                <w:noProof/>
                <w:webHidden/>
              </w:rPr>
              <w:tab/>
            </w:r>
            <w:r>
              <w:rPr>
                <w:noProof/>
                <w:webHidden/>
              </w:rPr>
              <w:fldChar w:fldCharType="begin"/>
            </w:r>
            <w:r w:rsidR="00452A44">
              <w:rPr>
                <w:noProof/>
                <w:webHidden/>
              </w:rPr>
              <w:instrText xml:space="preserve"> PAGEREF _Toc438380793 \h </w:instrText>
            </w:r>
            <w:r>
              <w:rPr>
                <w:noProof/>
                <w:webHidden/>
              </w:rPr>
            </w:r>
            <w:r>
              <w:rPr>
                <w:noProof/>
                <w:webHidden/>
              </w:rPr>
              <w:fldChar w:fldCharType="separate"/>
            </w:r>
            <w:r w:rsidR="00A81BF0">
              <w:rPr>
                <w:noProof/>
                <w:webHidden/>
              </w:rPr>
              <w:t>4</w:t>
            </w:r>
            <w:r>
              <w:rPr>
                <w:noProof/>
                <w:webHidden/>
              </w:rPr>
              <w:fldChar w:fldCharType="end"/>
            </w:r>
          </w:hyperlink>
        </w:p>
        <w:p w14:paraId="7C449E8C" w14:textId="77777777" w:rsidR="00452A44" w:rsidRDefault="0079089E">
          <w:pPr>
            <w:pStyle w:val="21"/>
            <w:rPr>
              <w:rFonts w:asciiTheme="minorHAnsi" w:eastAsiaTheme="minorEastAsia" w:hAnsiTheme="minorHAnsi" w:cstheme="minorBidi"/>
              <w:smallCaps w:val="0"/>
              <w:sz w:val="21"/>
              <w:szCs w:val="22"/>
            </w:rPr>
          </w:pPr>
          <w:hyperlink w:anchor="_Toc438380794" w:history="1">
            <w:r w:rsidR="00452A44" w:rsidRPr="00B7175F">
              <w:rPr>
                <w:rStyle w:val="afd"/>
                <w:rFonts w:eastAsia="黑体"/>
              </w:rPr>
              <w:t xml:space="preserve">1.1 </w:t>
            </w:r>
            <w:r w:rsidR="00452A44" w:rsidRPr="00B7175F">
              <w:rPr>
                <w:rStyle w:val="afd"/>
                <w:rFonts w:eastAsia="黑体" w:hint="eastAsia"/>
              </w:rPr>
              <w:t>研究背景与意义</w:t>
            </w:r>
            <w:r w:rsidR="00452A44">
              <w:rPr>
                <w:webHidden/>
              </w:rPr>
              <w:tab/>
            </w:r>
            <w:r w:rsidR="002F3D09">
              <w:rPr>
                <w:webHidden/>
              </w:rPr>
              <w:fldChar w:fldCharType="begin"/>
            </w:r>
            <w:r w:rsidR="00452A44">
              <w:rPr>
                <w:webHidden/>
              </w:rPr>
              <w:instrText xml:space="preserve"> PAGEREF _Toc438380794 \h </w:instrText>
            </w:r>
            <w:r w:rsidR="002F3D09">
              <w:rPr>
                <w:webHidden/>
              </w:rPr>
            </w:r>
            <w:r w:rsidR="002F3D09">
              <w:rPr>
                <w:webHidden/>
              </w:rPr>
              <w:fldChar w:fldCharType="separate"/>
            </w:r>
            <w:r w:rsidR="00A81BF0">
              <w:rPr>
                <w:webHidden/>
              </w:rPr>
              <w:t>4</w:t>
            </w:r>
            <w:r w:rsidR="002F3D09">
              <w:rPr>
                <w:webHidden/>
              </w:rPr>
              <w:fldChar w:fldCharType="end"/>
            </w:r>
          </w:hyperlink>
        </w:p>
        <w:p w14:paraId="6F835AC4" w14:textId="77777777" w:rsidR="00452A44" w:rsidRDefault="0079089E">
          <w:pPr>
            <w:pStyle w:val="21"/>
            <w:rPr>
              <w:rFonts w:asciiTheme="minorHAnsi" w:eastAsiaTheme="minorEastAsia" w:hAnsiTheme="minorHAnsi" w:cstheme="minorBidi"/>
              <w:smallCaps w:val="0"/>
              <w:sz w:val="21"/>
              <w:szCs w:val="22"/>
            </w:rPr>
          </w:pPr>
          <w:hyperlink w:anchor="_Toc438380795" w:history="1">
            <w:r w:rsidR="00452A44" w:rsidRPr="00B7175F">
              <w:rPr>
                <w:rStyle w:val="afd"/>
                <w:rFonts w:eastAsia="黑体"/>
              </w:rPr>
              <w:t xml:space="preserve">1.2 </w:t>
            </w:r>
            <w:r w:rsidR="00452A44" w:rsidRPr="00B7175F">
              <w:rPr>
                <w:rStyle w:val="afd"/>
                <w:rFonts w:eastAsia="黑体" w:hint="eastAsia"/>
              </w:rPr>
              <w:t>国内外研究现状</w:t>
            </w:r>
            <w:r w:rsidR="00452A44">
              <w:rPr>
                <w:webHidden/>
              </w:rPr>
              <w:tab/>
            </w:r>
            <w:r w:rsidR="002F3D09">
              <w:rPr>
                <w:webHidden/>
              </w:rPr>
              <w:fldChar w:fldCharType="begin"/>
            </w:r>
            <w:r w:rsidR="00452A44">
              <w:rPr>
                <w:webHidden/>
              </w:rPr>
              <w:instrText xml:space="preserve"> PAGEREF _Toc438380795 \h </w:instrText>
            </w:r>
            <w:r w:rsidR="002F3D09">
              <w:rPr>
                <w:webHidden/>
              </w:rPr>
            </w:r>
            <w:r w:rsidR="002F3D09">
              <w:rPr>
                <w:webHidden/>
              </w:rPr>
              <w:fldChar w:fldCharType="separate"/>
            </w:r>
            <w:r w:rsidR="00A81BF0">
              <w:rPr>
                <w:webHidden/>
              </w:rPr>
              <w:t>6</w:t>
            </w:r>
            <w:r w:rsidR="002F3D09">
              <w:rPr>
                <w:webHidden/>
              </w:rPr>
              <w:fldChar w:fldCharType="end"/>
            </w:r>
          </w:hyperlink>
        </w:p>
        <w:p w14:paraId="1D3DFF6D" w14:textId="77777777" w:rsidR="00452A44" w:rsidRDefault="0079089E">
          <w:pPr>
            <w:pStyle w:val="21"/>
            <w:rPr>
              <w:rFonts w:asciiTheme="minorHAnsi" w:eastAsiaTheme="minorEastAsia" w:hAnsiTheme="minorHAnsi" w:cstheme="minorBidi"/>
              <w:smallCaps w:val="0"/>
              <w:sz w:val="21"/>
              <w:szCs w:val="22"/>
            </w:rPr>
          </w:pPr>
          <w:hyperlink w:anchor="_Toc438380796" w:history="1">
            <w:r w:rsidR="00452A44" w:rsidRPr="00B7175F">
              <w:rPr>
                <w:rStyle w:val="afd"/>
                <w:rFonts w:eastAsia="黑体"/>
              </w:rPr>
              <w:t xml:space="preserve">1.3 </w:t>
            </w:r>
            <w:r w:rsidR="00452A44" w:rsidRPr="00B7175F">
              <w:rPr>
                <w:rStyle w:val="afd"/>
                <w:rFonts w:eastAsia="黑体" w:hint="eastAsia"/>
              </w:rPr>
              <w:t>本文主要研究工作</w:t>
            </w:r>
            <w:r w:rsidR="00452A44">
              <w:rPr>
                <w:webHidden/>
              </w:rPr>
              <w:tab/>
            </w:r>
            <w:r w:rsidR="002F3D09">
              <w:rPr>
                <w:webHidden/>
              </w:rPr>
              <w:fldChar w:fldCharType="begin"/>
            </w:r>
            <w:r w:rsidR="00452A44">
              <w:rPr>
                <w:webHidden/>
              </w:rPr>
              <w:instrText xml:space="preserve"> PAGEREF _Toc438380796 \h </w:instrText>
            </w:r>
            <w:r w:rsidR="002F3D09">
              <w:rPr>
                <w:webHidden/>
              </w:rPr>
            </w:r>
            <w:r w:rsidR="002F3D09">
              <w:rPr>
                <w:webHidden/>
              </w:rPr>
              <w:fldChar w:fldCharType="separate"/>
            </w:r>
            <w:r w:rsidR="00A81BF0">
              <w:rPr>
                <w:webHidden/>
              </w:rPr>
              <w:t>7</w:t>
            </w:r>
            <w:r w:rsidR="002F3D09">
              <w:rPr>
                <w:webHidden/>
              </w:rPr>
              <w:fldChar w:fldCharType="end"/>
            </w:r>
          </w:hyperlink>
        </w:p>
        <w:p w14:paraId="6E7CB390" w14:textId="77777777" w:rsidR="00452A44" w:rsidRDefault="0079089E">
          <w:pPr>
            <w:pStyle w:val="21"/>
            <w:rPr>
              <w:rFonts w:asciiTheme="minorHAnsi" w:eastAsiaTheme="minorEastAsia" w:hAnsiTheme="minorHAnsi" w:cstheme="minorBidi"/>
              <w:smallCaps w:val="0"/>
              <w:sz w:val="21"/>
              <w:szCs w:val="22"/>
            </w:rPr>
          </w:pPr>
          <w:hyperlink w:anchor="_Toc438380797" w:history="1">
            <w:r w:rsidR="00452A44" w:rsidRPr="00B7175F">
              <w:rPr>
                <w:rStyle w:val="afd"/>
                <w:rFonts w:eastAsia="黑体"/>
              </w:rPr>
              <w:t xml:space="preserve">1.4 </w:t>
            </w:r>
            <w:r w:rsidR="00452A44" w:rsidRPr="00B7175F">
              <w:rPr>
                <w:rStyle w:val="afd"/>
                <w:rFonts w:eastAsia="黑体" w:hint="eastAsia"/>
              </w:rPr>
              <w:t>论文组织结构</w:t>
            </w:r>
            <w:r w:rsidR="00452A44">
              <w:rPr>
                <w:webHidden/>
              </w:rPr>
              <w:tab/>
            </w:r>
            <w:r w:rsidR="002F3D09">
              <w:rPr>
                <w:webHidden/>
              </w:rPr>
              <w:fldChar w:fldCharType="begin"/>
            </w:r>
            <w:r w:rsidR="00452A44">
              <w:rPr>
                <w:webHidden/>
              </w:rPr>
              <w:instrText xml:space="preserve"> PAGEREF _Toc438380797 \h </w:instrText>
            </w:r>
            <w:r w:rsidR="002F3D09">
              <w:rPr>
                <w:webHidden/>
              </w:rPr>
            </w:r>
            <w:r w:rsidR="002F3D09">
              <w:rPr>
                <w:webHidden/>
              </w:rPr>
              <w:fldChar w:fldCharType="separate"/>
            </w:r>
            <w:r w:rsidR="00A81BF0">
              <w:rPr>
                <w:webHidden/>
              </w:rPr>
              <w:t>8</w:t>
            </w:r>
            <w:r w:rsidR="002F3D09">
              <w:rPr>
                <w:webHidden/>
              </w:rPr>
              <w:fldChar w:fldCharType="end"/>
            </w:r>
          </w:hyperlink>
        </w:p>
        <w:p w14:paraId="410199A4" w14:textId="77777777" w:rsidR="00452A44" w:rsidRDefault="0079089E">
          <w:pPr>
            <w:pStyle w:val="12"/>
            <w:rPr>
              <w:rFonts w:eastAsiaTheme="minorEastAsia" w:cstheme="minorBidi"/>
              <w:bCs w:val="0"/>
              <w:caps w:val="0"/>
              <w:noProof/>
              <w:sz w:val="21"/>
              <w:szCs w:val="22"/>
            </w:rPr>
          </w:pPr>
          <w:hyperlink w:anchor="_Toc438380798" w:history="1">
            <w:r w:rsidR="00452A44" w:rsidRPr="00B7175F">
              <w:rPr>
                <w:rStyle w:val="afd"/>
                <w:rFonts w:hint="eastAsia"/>
                <w:noProof/>
              </w:rPr>
              <w:t>第</w:t>
            </w:r>
            <w:r w:rsidR="00452A44" w:rsidRPr="00B7175F">
              <w:rPr>
                <w:rStyle w:val="afd"/>
                <w:noProof/>
              </w:rPr>
              <w:t>2</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手势密码触屏行为模式构建的关键技术</w:t>
            </w:r>
            <w:r w:rsidR="00452A44">
              <w:rPr>
                <w:noProof/>
                <w:webHidden/>
              </w:rPr>
              <w:tab/>
            </w:r>
            <w:r w:rsidR="002F3D09">
              <w:rPr>
                <w:noProof/>
                <w:webHidden/>
              </w:rPr>
              <w:fldChar w:fldCharType="begin"/>
            </w:r>
            <w:r w:rsidR="00452A44">
              <w:rPr>
                <w:noProof/>
                <w:webHidden/>
              </w:rPr>
              <w:instrText xml:space="preserve"> PAGEREF _Toc438380798 \h </w:instrText>
            </w:r>
            <w:r w:rsidR="002F3D09">
              <w:rPr>
                <w:noProof/>
                <w:webHidden/>
              </w:rPr>
            </w:r>
            <w:r w:rsidR="002F3D09">
              <w:rPr>
                <w:noProof/>
                <w:webHidden/>
              </w:rPr>
              <w:fldChar w:fldCharType="separate"/>
            </w:r>
            <w:r w:rsidR="00A81BF0">
              <w:rPr>
                <w:noProof/>
                <w:webHidden/>
              </w:rPr>
              <w:t>10</w:t>
            </w:r>
            <w:r w:rsidR="002F3D09">
              <w:rPr>
                <w:noProof/>
                <w:webHidden/>
              </w:rPr>
              <w:fldChar w:fldCharType="end"/>
            </w:r>
          </w:hyperlink>
        </w:p>
        <w:p w14:paraId="75700C01" w14:textId="77777777" w:rsidR="00452A44" w:rsidRDefault="0079089E">
          <w:pPr>
            <w:pStyle w:val="21"/>
            <w:rPr>
              <w:rFonts w:asciiTheme="minorHAnsi" w:eastAsiaTheme="minorEastAsia" w:hAnsiTheme="minorHAnsi" w:cstheme="minorBidi"/>
              <w:smallCaps w:val="0"/>
              <w:sz w:val="21"/>
              <w:szCs w:val="22"/>
            </w:rPr>
          </w:pPr>
          <w:hyperlink w:anchor="_Toc438380799" w:history="1">
            <w:r w:rsidR="00452A44" w:rsidRPr="00B7175F">
              <w:rPr>
                <w:rStyle w:val="afd"/>
                <w:rFonts w:eastAsia="黑体"/>
              </w:rPr>
              <w:t xml:space="preserve">2.1 </w:t>
            </w:r>
            <w:r w:rsidR="00452A44" w:rsidRPr="00B7175F">
              <w:rPr>
                <w:rStyle w:val="afd"/>
                <w:rFonts w:eastAsia="黑体" w:hint="eastAsia"/>
              </w:rPr>
              <w:t>距离计算算法</w:t>
            </w:r>
            <w:r w:rsidR="00452A44">
              <w:rPr>
                <w:webHidden/>
              </w:rPr>
              <w:tab/>
            </w:r>
            <w:r w:rsidR="002F3D09">
              <w:rPr>
                <w:webHidden/>
              </w:rPr>
              <w:fldChar w:fldCharType="begin"/>
            </w:r>
            <w:r w:rsidR="00452A44">
              <w:rPr>
                <w:webHidden/>
              </w:rPr>
              <w:instrText xml:space="preserve"> PAGEREF _Toc438380799 \h </w:instrText>
            </w:r>
            <w:r w:rsidR="002F3D09">
              <w:rPr>
                <w:webHidden/>
              </w:rPr>
            </w:r>
            <w:r w:rsidR="002F3D09">
              <w:rPr>
                <w:webHidden/>
              </w:rPr>
              <w:fldChar w:fldCharType="separate"/>
            </w:r>
            <w:r w:rsidR="00A81BF0">
              <w:rPr>
                <w:webHidden/>
              </w:rPr>
              <w:t>10</w:t>
            </w:r>
            <w:r w:rsidR="002F3D09">
              <w:rPr>
                <w:webHidden/>
              </w:rPr>
              <w:fldChar w:fldCharType="end"/>
            </w:r>
          </w:hyperlink>
        </w:p>
        <w:p w14:paraId="668983FD" w14:textId="77777777" w:rsidR="00452A44" w:rsidRDefault="0079089E">
          <w:pPr>
            <w:pStyle w:val="31"/>
            <w:rPr>
              <w:rFonts w:eastAsiaTheme="minorEastAsia" w:cstheme="minorBidi"/>
              <w:i w:val="0"/>
              <w:iCs w:val="0"/>
              <w:noProof/>
              <w:sz w:val="21"/>
              <w:szCs w:val="22"/>
            </w:rPr>
          </w:pPr>
          <w:hyperlink w:anchor="_Toc438380800" w:history="1">
            <w:r w:rsidR="00452A44" w:rsidRPr="00B7175F">
              <w:rPr>
                <w:rStyle w:val="afd"/>
                <w:noProof/>
              </w:rPr>
              <w:t xml:space="preserve">2.1.1 </w:t>
            </w:r>
            <w:r w:rsidR="00452A44" w:rsidRPr="00B7175F">
              <w:rPr>
                <w:rStyle w:val="afd"/>
                <w:rFonts w:hint="eastAsia"/>
                <w:noProof/>
              </w:rPr>
              <w:t>曼哈顿距离</w:t>
            </w:r>
            <w:r w:rsidR="00452A44">
              <w:rPr>
                <w:noProof/>
                <w:webHidden/>
              </w:rPr>
              <w:tab/>
            </w:r>
            <w:r w:rsidR="002F3D09">
              <w:rPr>
                <w:noProof/>
                <w:webHidden/>
              </w:rPr>
              <w:fldChar w:fldCharType="begin"/>
            </w:r>
            <w:r w:rsidR="00452A44">
              <w:rPr>
                <w:noProof/>
                <w:webHidden/>
              </w:rPr>
              <w:instrText xml:space="preserve"> PAGEREF _Toc438380800 \h </w:instrText>
            </w:r>
            <w:r w:rsidR="002F3D09">
              <w:rPr>
                <w:noProof/>
                <w:webHidden/>
              </w:rPr>
            </w:r>
            <w:r w:rsidR="002F3D09">
              <w:rPr>
                <w:noProof/>
                <w:webHidden/>
              </w:rPr>
              <w:fldChar w:fldCharType="separate"/>
            </w:r>
            <w:r w:rsidR="00A81BF0">
              <w:rPr>
                <w:noProof/>
                <w:webHidden/>
              </w:rPr>
              <w:t>10</w:t>
            </w:r>
            <w:r w:rsidR="002F3D09">
              <w:rPr>
                <w:noProof/>
                <w:webHidden/>
              </w:rPr>
              <w:fldChar w:fldCharType="end"/>
            </w:r>
          </w:hyperlink>
        </w:p>
        <w:p w14:paraId="4499640A" w14:textId="77777777" w:rsidR="00452A44" w:rsidRDefault="0079089E">
          <w:pPr>
            <w:pStyle w:val="31"/>
            <w:rPr>
              <w:rFonts w:eastAsiaTheme="minorEastAsia" w:cstheme="minorBidi"/>
              <w:i w:val="0"/>
              <w:iCs w:val="0"/>
              <w:noProof/>
              <w:sz w:val="21"/>
              <w:szCs w:val="22"/>
            </w:rPr>
          </w:pPr>
          <w:hyperlink w:anchor="_Toc438380801" w:history="1">
            <w:r w:rsidR="00452A44" w:rsidRPr="00B7175F">
              <w:rPr>
                <w:rStyle w:val="afd"/>
                <w:noProof/>
              </w:rPr>
              <w:t xml:space="preserve">2.1.2 </w:t>
            </w:r>
            <w:r w:rsidR="00452A44" w:rsidRPr="00B7175F">
              <w:rPr>
                <w:rStyle w:val="afd"/>
                <w:rFonts w:hint="eastAsia"/>
                <w:noProof/>
              </w:rPr>
              <w:t>动态事件规整算法（</w:t>
            </w:r>
            <w:r w:rsidR="00452A44" w:rsidRPr="00B7175F">
              <w:rPr>
                <w:rStyle w:val="afd"/>
                <w:noProof/>
              </w:rPr>
              <w:t>Dynamic Tine Warping, DTW</w:t>
            </w:r>
            <w:r w:rsidR="00452A44" w:rsidRPr="00B7175F">
              <w:rPr>
                <w:rStyle w:val="afd"/>
                <w:rFonts w:hint="eastAsia"/>
                <w:noProof/>
              </w:rPr>
              <w:t>）</w:t>
            </w:r>
            <w:r w:rsidR="00452A44">
              <w:rPr>
                <w:noProof/>
                <w:webHidden/>
              </w:rPr>
              <w:tab/>
            </w:r>
            <w:r w:rsidR="002F3D09">
              <w:rPr>
                <w:noProof/>
                <w:webHidden/>
              </w:rPr>
              <w:fldChar w:fldCharType="begin"/>
            </w:r>
            <w:r w:rsidR="00452A44">
              <w:rPr>
                <w:noProof/>
                <w:webHidden/>
              </w:rPr>
              <w:instrText xml:space="preserve"> PAGEREF _Toc438380801 \h </w:instrText>
            </w:r>
            <w:r w:rsidR="002F3D09">
              <w:rPr>
                <w:noProof/>
                <w:webHidden/>
              </w:rPr>
            </w:r>
            <w:r w:rsidR="002F3D09">
              <w:rPr>
                <w:noProof/>
                <w:webHidden/>
              </w:rPr>
              <w:fldChar w:fldCharType="separate"/>
            </w:r>
            <w:r w:rsidR="00A81BF0">
              <w:rPr>
                <w:noProof/>
                <w:webHidden/>
              </w:rPr>
              <w:t>10</w:t>
            </w:r>
            <w:r w:rsidR="002F3D09">
              <w:rPr>
                <w:noProof/>
                <w:webHidden/>
              </w:rPr>
              <w:fldChar w:fldCharType="end"/>
            </w:r>
          </w:hyperlink>
        </w:p>
        <w:p w14:paraId="4B9FB963" w14:textId="77777777" w:rsidR="00452A44" w:rsidRDefault="0079089E">
          <w:pPr>
            <w:pStyle w:val="21"/>
            <w:rPr>
              <w:rFonts w:asciiTheme="minorHAnsi" w:eastAsiaTheme="minorEastAsia" w:hAnsiTheme="minorHAnsi" w:cstheme="minorBidi"/>
              <w:smallCaps w:val="0"/>
              <w:sz w:val="21"/>
              <w:szCs w:val="22"/>
            </w:rPr>
          </w:pPr>
          <w:hyperlink w:anchor="_Toc438380802" w:history="1">
            <w:r w:rsidR="00452A44" w:rsidRPr="00B7175F">
              <w:rPr>
                <w:rStyle w:val="afd"/>
                <w:rFonts w:eastAsia="黑体"/>
                <w:kern w:val="10"/>
              </w:rPr>
              <w:t xml:space="preserve">2.2 </w:t>
            </w:r>
            <w:r w:rsidR="00452A44" w:rsidRPr="00B7175F">
              <w:rPr>
                <w:rStyle w:val="afd"/>
                <w:rFonts w:eastAsia="黑体" w:hint="eastAsia"/>
                <w:kern w:val="10"/>
              </w:rPr>
              <w:t>分类算法</w:t>
            </w:r>
            <w:r w:rsidR="00452A44">
              <w:rPr>
                <w:webHidden/>
              </w:rPr>
              <w:tab/>
            </w:r>
            <w:r w:rsidR="002F3D09">
              <w:rPr>
                <w:webHidden/>
              </w:rPr>
              <w:fldChar w:fldCharType="begin"/>
            </w:r>
            <w:r w:rsidR="00452A44">
              <w:rPr>
                <w:webHidden/>
              </w:rPr>
              <w:instrText xml:space="preserve"> PAGEREF _Toc438380802 \h </w:instrText>
            </w:r>
            <w:r w:rsidR="002F3D09">
              <w:rPr>
                <w:webHidden/>
              </w:rPr>
            </w:r>
            <w:r w:rsidR="002F3D09">
              <w:rPr>
                <w:webHidden/>
              </w:rPr>
              <w:fldChar w:fldCharType="separate"/>
            </w:r>
            <w:r w:rsidR="00A81BF0">
              <w:rPr>
                <w:webHidden/>
              </w:rPr>
              <w:t>12</w:t>
            </w:r>
            <w:r w:rsidR="002F3D09">
              <w:rPr>
                <w:webHidden/>
              </w:rPr>
              <w:fldChar w:fldCharType="end"/>
            </w:r>
          </w:hyperlink>
        </w:p>
        <w:p w14:paraId="4997D811" w14:textId="77777777" w:rsidR="00452A44" w:rsidRDefault="0079089E">
          <w:pPr>
            <w:pStyle w:val="12"/>
            <w:rPr>
              <w:rFonts w:eastAsiaTheme="minorEastAsia" w:cstheme="minorBidi"/>
              <w:bCs w:val="0"/>
              <w:caps w:val="0"/>
              <w:noProof/>
              <w:sz w:val="21"/>
              <w:szCs w:val="22"/>
            </w:rPr>
          </w:pPr>
          <w:hyperlink w:anchor="_Toc438380803" w:history="1">
            <w:r w:rsidR="00452A44" w:rsidRPr="00B7175F">
              <w:rPr>
                <w:rStyle w:val="afd"/>
                <w:rFonts w:hint="eastAsia"/>
                <w:noProof/>
              </w:rPr>
              <w:t>第</w:t>
            </w:r>
            <w:r w:rsidR="00452A44" w:rsidRPr="00B7175F">
              <w:rPr>
                <w:rStyle w:val="afd"/>
                <w:noProof/>
              </w:rPr>
              <w:t>3</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数据采集和预处理</w:t>
            </w:r>
            <w:r w:rsidR="00452A44">
              <w:rPr>
                <w:noProof/>
                <w:webHidden/>
              </w:rPr>
              <w:tab/>
            </w:r>
            <w:r w:rsidR="002F3D09">
              <w:rPr>
                <w:noProof/>
                <w:webHidden/>
              </w:rPr>
              <w:fldChar w:fldCharType="begin"/>
            </w:r>
            <w:r w:rsidR="00452A44">
              <w:rPr>
                <w:noProof/>
                <w:webHidden/>
              </w:rPr>
              <w:instrText xml:space="preserve"> PAGEREF _Toc438380803 \h </w:instrText>
            </w:r>
            <w:r w:rsidR="002F3D09">
              <w:rPr>
                <w:noProof/>
                <w:webHidden/>
              </w:rPr>
            </w:r>
            <w:r w:rsidR="002F3D09">
              <w:rPr>
                <w:noProof/>
                <w:webHidden/>
              </w:rPr>
              <w:fldChar w:fldCharType="separate"/>
            </w:r>
            <w:r w:rsidR="00A81BF0">
              <w:rPr>
                <w:noProof/>
                <w:webHidden/>
              </w:rPr>
              <w:t>15</w:t>
            </w:r>
            <w:r w:rsidR="002F3D09">
              <w:rPr>
                <w:noProof/>
                <w:webHidden/>
              </w:rPr>
              <w:fldChar w:fldCharType="end"/>
            </w:r>
          </w:hyperlink>
        </w:p>
        <w:p w14:paraId="6148DA7E" w14:textId="77777777" w:rsidR="00452A44" w:rsidRDefault="0079089E">
          <w:pPr>
            <w:pStyle w:val="21"/>
            <w:rPr>
              <w:rFonts w:asciiTheme="minorHAnsi" w:eastAsiaTheme="minorEastAsia" w:hAnsiTheme="minorHAnsi" w:cstheme="minorBidi"/>
              <w:smallCaps w:val="0"/>
              <w:sz w:val="21"/>
              <w:szCs w:val="22"/>
            </w:rPr>
          </w:pPr>
          <w:hyperlink w:anchor="_Toc438380804" w:history="1">
            <w:r w:rsidR="00452A44" w:rsidRPr="00B7175F">
              <w:rPr>
                <w:rStyle w:val="afd"/>
                <w:rFonts w:eastAsia="黑体"/>
              </w:rPr>
              <w:t xml:space="preserve">3.1 </w:t>
            </w:r>
            <w:r w:rsidR="00452A44" w:rsidRPr="00B7175F">
              <w:rPr>
                <w:rStyle w:val="afd"/>
                <w:rFonts w:eastAsia="黑体" w:hint="eastAsia"/>
              </w:rPr>
              <w:t>数据采集</w:t>
            </w:r>
            <w:r w:rsidR="00452A44">
              <w:rPr>
                <w:webHidden/>
              </w:rPr>
              <w:tab/>
            </w:r>
            <w:r w:rsidR="002F3D09">
              <w:rPr>
                <w:webHidden/>
              </w:rPr>
              <w:fldChar w:fldCharType="begin"/>
            </w:r>
            <w:r w:rsidR="00452A44">
              <w:rPr>
                <w:webHidden/>
              </w:rPr>
              <w:instrText xml:space="preserve"> PAGEREF _Toc438380804 \h </w:instrText>
            </w:r>
            <w:r w:rsidR="002F3D09">
              <w:rPr>
                <w:webHidden/>
              </w:rPr>
            </w:r>
            <w:r w:rsidR="002F3D09">
              <w:rPr>
                <w:webHidden/>
              </w:rPr>
              <w:fldChar w:fldCharType="separate"/>
            </w:r>
            <w:r w:rsidR="00A81BF0">
              <w:rPr>
                <w:webHidden/>
              </w:rPr>
              <w:t>15</w:t>
            </w:r>
            <w:r w:rsidR="002F3D09">
              <w:rPr>
                <w:webHidden/>
              </w:rPr>
              <w:fldChar w:fldCharType="end"/>
            </w:r>
          </w:hyperlink>
        </w:p>
        <w:p w14:paraId="42F2F734" w14:textId="77777777" w:rsidR="00452A44" w:rsidRDefault="0079089E">
          <w:pPr>
            <w:pStyle w:val="31"/>
            <w:rPr>
              <w:rFonts w:eastAsiaTheme="minorEastAsia" w:cstheme="minorBidi"/>
              <w:i w:val="0"/>
              <w:iCs w:val="0"/>
              <w:noProof/>
              <w:sz w:val="21"/>
              <w:szCs w:val="22"/>
            </w:rPr>
          </w:pPr>
          <w:hyperlink w:anchor="_Toc438380805" w:history="1">
            <w:r w:rsidR="00452A44" w:rsidRPr="00B7175F">
              <w:rPr>
                <w:rStyle w:val="afd"/>
                <w:noProof/>
              </w:rPr>
              <w:t xml:space="preserve">3.1.1 </w:t>
            </w:r>
            <w:r w:rsidR="00452A44" w:rsidRPr="00B7175F">
              <w:rPr>
                <w:rStyle w:val="afd"/>
                <w:rFonts w:hint="eastAsia"/>
                <w:noProof/>
              </w:rPr>
              <w:t>数据采集器</w:t>
            </w:r>
            <w:r w:rsidR="00452A44">
              <w:rPr>
                <w:noProof/>
                <w:webHidden/>
              </w:rPr>
              <w:tab/>
            </w:r>
            <w:r w:rsidR="002F3D09">
              <w:rPr>
                <w:noProof/>
                <w:webHidden/>
              </w:rPr>
              <w:fldChar w:fldCharType="begin"/>
            </w:r>
            <w:r w:rsidR="00452A44">
              <w:rPr>
                <w:noProof/>
                <w:webHidden/>
              </w:rPr>
              <w:instrText xml:space="preserve"> PAGEREF _Toc438380805 \h </w:instrText>
            </w:r>
            <w:r w:rsidR="002F3D09">
              <w:rPr>
                <w:noProof/>
                <w:webHidden/>
              </w:rPr>
            </w:r>
            <w:r w:rsidR="002F3D09">
              <w:rPr>
                <w:noProof/>
                <w:webHidden/>
              </w:rPr>
              <w:fldChar w:fldCharType="separate"/>
            </w:r>
            <w:r w:rsidR="00A81BF0">
              <w:rPr>
                <w:noProof/>
                <w:webHidden/>
              </w:rPr>
              <w:t>15</w:t>
            </w:r>
            <w:r w:rsidR="002F3D09">
              <w:rPr>
                <w:noProof/>
                <w:webHidden/>
              </w:rPr>
              <w:fldChar w:fldCharType="end"/>
            </w:r>
          </w:hyperlink>
        </w:p>
        <w:p w14:paraId="7E026126" w14:textId="77777777" w:rsidR="00452A44" w:rsidRDefault="0079089E">
          <w:pPr>
            <w:pStyle w:val="31"/>
            <w:rPr>
              <w:rFonts w:eastAsiaTheme="minorEastAsia" w:cstheme="minorBidi"/>
              <w:i w:val="0"/>
              <w:iCs w:val="0"/>
              <w:noProof/>
              <w:sz w:val="21"/>
              <w:szCs w:val="22"/>
            </w:rPr>
          </w:pPr>
          <w:hyperlink w:anchor="_Toc438380806" w:history="1">
            <w:r w:rsidR="00452A44" w:rsidRPr="00B7175F">
              <w:rPr>
                <w:rStyle w:val="afd"/>
                <w:noProof/>
              </w:rPr>
              <w:t xml:space="preserve">3.1.2 </w:t>
            </w:r>
            <w:r w:rsidR="00452A44" w:rsidRPr="00B7175F">
              <w:rPr>
                <w:rStyle w:val="afd"/>
                <w:rFonts w:hint="eastAsia"/>
                <w:noProof/>
              </w:rPr>
              <w:t>数据集</w:t>
            </w:r>
            <w:r w:rsidR="00452A44">
              <w:rPr>
                <w:noProof/>
                <w:webHidden/>
              </w:rPr>
              <w:tab/>
            </w:r>
            <w:r w:rsidR="002F3D09">
              <w:rPr>
                <w:noProof/>
                <w:webHidden/>
              </w:rPr>
              <w:fldChar w:fldCharType="begin"/>
            </w:r>
            <w:r w:rsidR="00452A44">
              <w:rPr>
                <w:noProof/>
                <w:webHidden/>
              </w:rPr>
              <w:instrText xml:space="preserve"> PAGEREF _Toc438380806 \h </w:instrText>
            </w:r>
            <w:r w:rsidR="002F3D09">
              <w:rPr>
                <w:noProof/>
                <w:webHidden/>
              </w:rPr>
            </w:r>
            <w:r w:rsidR="002F3D09">
              <w:rPr>
                <w:noProof/>
                <w:webHidden/>
              </w:rPr>
              <w:fldChar w:fldCharType="separate"/>
            </w:r>
            <w:r w:rsidR="00A81BF0">
              <w:rPr>
                <w:noProof/>
                <w:webHidden/>
              </w:rPr>
              <w:t>16</w:t>
            </w:r>
            <w:r w:rsidR="002F3D09">
              <w:rPr>
                <w:noProof/>
                <w:webHidden/>
              </w:rPr>
              <w:fldChar w:fldCharType="end"/>
            </w:r>
          </w:hyperlink>
        </w:p>
        <w:p w14:paraId="3C55F826" w14:textId="77777777" w:rsidR="00452A44" w:rsidRDefault="0079089E">
          <w:pPr>
            <w:pStyle w:val="21"/>
            <w:rPr>
              <w:rFonts w:asciiTheme="minorHAnsi" w:eastAsiaTheme="minorEastAsia" w:hAnsiTheme="minorHAnsi" w:cstheme="minorBidi"/>
              <w:smallCaps w:val="0"/>
              <w:sz w:val="21"/>
              <w:szCs w:val="22"/>
            </w:rPr>
          </w:pPr>
          <w:hyperlink w:anchor="_Toc438380807" w:history="1">
            <w:r w:rsidR="00452A44" w:rsidRPr="00B7175F">
              <w:rPr>
                <w:rStyle w:val="afd"/>
                <w:rFonts w:eastAsia="黑体"/>
              </w:rPr>
              <w:t xml:space="preserve">3.2 </w:t>
            </w:r>
            <w:r w:rsidR="00452A44" w:rsidRPr="00B7175F">
              <w:rPr>
                <w:rStyle w:val="afd"/>
                <w:rFonts w:eastAsia="黑体" w:hint="eastAsia"/>
              </w:rPr>
              <w:t>数据预处理</w:t>
            </w:r>
            <w:r w:rsidR="00452A44">
              <w:rPr>
                <w:webHidden/>
              </w:rPr>
              <w:tab/>
            </w:r>
            <w:r w:rsidR="002F3D09">
              <w:rPr>
                <w:webHidden/>
              </w:rPr>
              <w:fldChar w:fldCharType="begin"/>
            </w:r>
            <w:r w:rsidR="00452A44">
              <w:rPr>
                <w:webHidden/>
              </w:rPr>
              <w:instrText xml:space="preserve"> PAGEREF _Toc438380807 \h </w:instrText>
            </w:r>
            <w:r w:rsidR="002F3D09">
              <w:rPr>
                <w:webHidden/>
              </w:rPr>
            </w:r>
            <w:r w:rsidR="002F3D09">
              <w:rPr>
                <w:webHidden/>
              </w:rPr>
              <w:fldChar w:fldCharType="separate"/>
            </w:r>
            <w:r w:rsidR="00A81BF0">
              <w:rPr>
                <w:webHidden/>
              </w:rPr>
              <w:t>16</w:t>
            </w:r>
            <w:r w:rsidR="002F3D09">
              <w:rPr>
                <w:webHidden/>
              </w:rPr>
              <w:fldChar w:fldCharType="end"/>
            </w:r>
          </w:hyperlink>
        </w:p>
        <w:p w14:paraId="491DA1B2" w14:textId="77777777" w:rsidR="00452A44" w:rsidRDefault="0079089E">
          <w:pPr>
            <w:pStyle w:val="31"/>
            <w:rPr>
              <w:rFonts w:eastAsiaTheme="minorEastAsia" w:cstheme="minorBidi"/>
              <w:i w:val="0"/>
              <w:iCs w:val="0"/>
              <w:noProof/>
              <w:sz w:val="21"/>
              <w:szCs w:val="22"/>
            </w:rPr>
          </w:pPr>
          <w:hyperlink w:anchor="_Toc438380808" w:history="1">
            <w:r w:rsidR="00452A44" w:rsidRPr="00B7175F">
              <w:rPr>
                <w:rStyle w:val="afd"/>
                <w:noProof/>
              </w:rPr>
              <w:t xml:space="preserve">3.2.1 </w:t>
            </w:r>
            <w:r w:rsidR="00452A44" w:rsidRPr="00B7175F">
              <w:rPr>
                <w:rStyle w:val="afd"/>
                <w:rFonts w:hint="eastAsia"/>
                <w:noProof/>
              </w:rPr>
              <w:t>数据清理</w:t>
            </w:r>
            <w:r w:rsidR="00452A44">
              <w:rPr>
                <w:noProof/>
                <w:webHidden/>
              </w:rPr>
              <w:tab/>
            </w:r>
            <w:r w:rsidR="002F3D09">
              <w:rPr>
                <w:noProof/>
                <w:webHidden/>
              </w:rPr>
              <w:fldChar w:fldCharType="begin"/>
            </w:r>
            <w:r w:rsidR="00452A44">
              <w:rPr>
                <w:noProof/>
                <w:webHidden/>
              </w:rPr>
              <w:instrText xml:space="preserve"> PAGEREF _Toc438380808 \h </w:instrText>
            </w:r>
            <w:r w:rsidR="002F3D09">
              <w:rPr>
                <w:noProof/>
                <w:webHidden/>
              </w:rPr>
            </w:r>
            <w:r w:rsidR="002F3D09">
              <w:rPr>
                <w:noProof/>
                <w:webHidden/>
              </w:rPr>
              <w:fldChar w:fldCharType="separate"/>
            </w:r>
            <w:r w:rsidR="00A81BF0">
              <w:rPr>
                <w:noProof/>
                <w:webHidden/>
              </w:rPr>
              <w:t>16</w:t>
            </w:r>
            <w:r w:rsidR="002F3D09">
              <w:rPr>
                <w:noProof/>
                <w:webHidden/>
              </w:rPr>
              <w:fldChar w:fldCharType="end"/>
            </w:r>
          </w:hyperlink>
        </w:p>
        <w:p w14:paraId="10D105FB" w14:textId="77777777" w:rsidR="00452A44" w:rsidRDefault="0079089E">
          <w:pPr>
            <w:pStyle w:val="31"/>
            <w:rPr>
              <w:rFonts w:eastAsiaTheme="minorEastAsia" w:cstheme="minorBidi"/>
              <w:i w:val="0"/>
              <w:iCs w:val="0"/>
              <w:noProof/>
              <w:sz w:val="21"/>
              <w:szCs w:val="22"/>
            </w:rPr>
          </w:pPr>
          <w:hyperlink w:anchor="_Toc438380809" w:history="1">
            <w:r w:rsidR="00452A44" w:rsidRPr="00B7175F">
              <w:rPr>
                <w:rStyle w:val="afd"/>
                <w:noProof/>
              </w:rPr>
              <w:t xml:space="preserve">3.2.2 </w:t>
            </w:r>
            <w:r w:rsidR="00452A44" w:rsidRPr="00B7175F">
              <w:rPr>
                <w:rStyle w:val="afd"/>
                <w:rFonts w:hint="eastAsia"/>
                <w:noProof/>
              </w:rPr>
              <w:t>数据变换</w:t>
            </w:r>
            <w:r w:rsidR="00452A44">
              <w:rPr>
                <w:noProof/>
                <w:webHidden/>
              </w:rPr>
              <w:tab/>
            </w:r>
            <w:r w:rsidR="002F3D09">
              <w:rPr>
                <w:noProof/>
                <w:webHidden/>
              </w:rPr>
              <w:fldChar w:fldCharType="begin"/>
            </w:r>
            <w:r w:rsidR="00452A44">
              <w:rPr>
                <w:noProof/>
                <w:webHidden/>
              </w:rPr>
              <w:instrText xml:space="preserve"> PAGEREF _Toc438380809 \h </w:instrText>
            </w:r>
            <w:r w:rsidR="002F3D09">
              <w:rPr>
                <w:noProof/>
                <w:webHidden/>
              </w:rPr>
            </w:r>
            <w:r w:rsidR="002F3D09">
              <w:rPr>
                <w:noProof/>
                <w:webHidden/>
              </w:rPr>
              <w:fldChar w:fldCharType="separate"/>
            </w:r>
            <w:r w:rsidR="00A81BF0">
              <w:rPr>
                <w:noProof/>
                <w:webHidden/>
              </w:rPr>
              <w:t>17</w:t>
            </w:r>
            <w:r w:rsidR="002F3D09">
              <w:rPr>
                <w:noProof/>
                <w:webHidden/>
              </w:rPr>
              <w:fldChar w:fldCharType="end"/>
            </w:r>
          </w:hyperlink>
        </w:p>
        <w:p w14:paraId="3DDF1945" w14:textId="77777777" w:rsidR="00452A44" w:rsidRDefault="0079089E">
          <w:pPr>
            <w:pStyle w:val="31"/>
            <w:rPr>
              <w:rFonts w:eastAsiaTheme="minorEastAsia" w:cstheme="minorBidi"/>
              <w:i w:val="0"/>
              <w:iCs w:val="0"/>
              <w:noProof/>
              <w:sz w:val="21"/>
              <w:szCs w:val="22"/>
            </w:rPr>
          </w:pPr>
          <w:hyperlink w:anchor="_Toc438380810" w:history="1">
            <w:r w:rsidR="00452A44" w:rsidRPr="00B7175F">
              <w:rPr>
                <w:rStyle w:val="afd"/>
                <w:noProof/>
              </w:rPr>
              <w:t xml:space="preserve">3.2.3 </w:t>
            </w:r>
            <w:r w:rsidR="00452A44" w:rsidRPr="00B7175F">
              <w:rPr>
                <w:rStyle w:val="afd"/>
                <w:rFonts w:hint="eastAsia"/>
                <w:noProof/>
              </w:rPr>
              <w:t>归一化</w:t>
            </w:r>
            <w:r w:rsidR="00452A44">
              <w:rPr>
                <w:noProof/>
                <w:webHidden/>
              </w:rPr>
              <w:tab/>
            </w:r>
            <w:r w:rsidR="002F3D09">
              <w:rPr>
                <w:noProof/>
                <w:webHidden/>
              </w:rPr>
              <w:fldChar w:fldCharType="begin"/>
            </w:r>
            <w:r w:rsidR="00452A44">
              <w:rPr>
                <w:noProof/>
                <w:webHidden/>
              </w:rPr>
              <w:instrText xml:space="preserve"> PAGEREF _Toc438380810 \h </w:instrText>
            </w:r>
            <w:r w:rsidR="002F3D09">
              <w:rPr>
                <w:noProof/>
                <w:webHidden/>
              </w:rPr>
            </w:r>
            <w:r w:rsidR="002F3D09">
              <w:rPr>
                <w:noProof/>
                <w:webHidden/>
              </w:rPr>
              <w:fldChar w:fldCharType="separate"/>
            </w:r>
            <w:r w:rsidR="00A81BF0">
              <w:rPr>
                <w:noProof/>
                <w:webHidden/>
              </w:rPr>
              <w:t>17</w:t>
            </w:r>
            <w:r w:rsidR="002F3D09">
              <w:rPr>
                <w:noProof/>
                <w:webHidden/>
              </w:rPr>
              <w:fldChar w:fldCharType="end"/>
            </w:r>
          </w:hyperlink>
        </w:p>
        <w:p w14:paraId="32D9308D" w14:textId="77777777" w:rsidR="00452A44" w:rsidRDefault="0079089E">
          <w:pPr>
            <w:pStyle w:val="21"/>
            <w:rPr>
              <w:rFonts w:asciiTheme="minorHAnsi" w:eastAsiaTheme="minorEastAsia" w:hAnsiTheme="minorHAnsi" w:cstheme="minorBidi"/>
              <w:smallCaps w:val="0"/>
              <w:sz w:val="21"/>
              <w:szCs w:val="22"/>
            </w:rPr>
          </w:pPr>
          <w:hyperlink w:anchor="_Toc438380811" w:history="1">
            <w:r w:rsidR="00452A44" w:rsidRPr="00B7175F">
              <w:rPr>
                <w:rStyle w:val="afd"/>
                <w:rFonts w:eastAsia="黑体"/>
              </w:rPr>
              <w:t xml:space="preserve">3.3 </w:t>
            </w:r>
            <w:r w:rsidR="00452A44" w:rsidRPr="00B7175F">
              <w:rPr>
                <w:rStyle w:val="afd"/>
                <w:rFonts w:eastAsia="黑体" w:hint="eastAsia"/>
              </w:rPr>
              <w:t>特征提取</w:t>
            </w:r>
            <w:r w:rsidR="00452A44">
              <w:rPr>
                <w:webHidden/>
              </w:rPr>
              <w:tab/>
            </w:r>
            <w:r w:rsidR="002F3D09">
              <w:rPr>
                <w:webHidden/>
              </w:rPr>
              <w:fldChar w:fldCharType="begin"/>
            </w:r>
            <w:r w:rsidR="00452A44">
              <w:rPr>
                <w:webHidden/>
              </w:rPr>
              <w:instrText xml:space="preserve"> PAGEREF _Toc438380811 \h </w:instrText>
            </w:r>
            <w:r w:rsidR="002F3D09">
              <w:rPr>
                <w:webHidden/>
              </w:rPr>
            </w:r>
            <w:r w:rsidR="002F3D09">
              <w:rPr>
                <w:webHidden/>
              </w:rPr>
              <w:fldChar w:fldCharType="separate"/>
            </w:r>
            <w:r w:rsidR="00A81BF0">
              <w:rPr>
                <w:webHidden/>
              </w:rPr>
              <w:t>18</w:t>
            </w:r>
            <w:r w:rsidR="002F3D09">
              <w:rPr>
                <w:webHidden/>
              </w:rPr>
              <w:fldChar w:fldCharType="end"/>
            </w:r>
          </w:hyperlink>
        </w:p>
        <w:p w14:paraId="51286BCF" w14:textId="77777777" w:rsidR="00452A44" w:rsidRDefault="0079089E">
          <w:pPr>
            <w:pStyle w:val="12"/>
            <w:rPr>
              <w:rFonts w:eastAsiaTheme="minorEastAsia" w:cstheme="minorBidi"/>
              <w:bCs w:val="0"/>
              <w:caps w:val="0"/>
              <w:noProof/>
              <w:sz w:val="21"/>
              <w:szCs w:val="22"/>
            </w:rPr>
          </w:pPr>
          <w:hyperlink w:anchor="_Toc438380812" w:history="1">
            <w:r w:rsidR="00452A44" w:rsidRPr="00B7175F">
              <w:rPr>
                <w:rStyle w:val="afd"/>
                <w:rFonts w:hint="eastAsia"/>
                <w:noProof/>
              </w:rPr>
              <w:t>第</w:t>
            </w:r>
            <w:r w:rsidR="00452A44" w:rsidRPr="00B7175F">
              <w:rPr>
                <w:rStyle w:val="afd"/>
                <w:noProof/>
              </w:rPr>
              <w:t>4</w:t>
            </w:r>
            <w:r w:rsidR="00452A44" w:rsidRPr="00B7175F">
              <w:rPr>
                <w:rStyle w:val="afd"/>
                <w:rFonts w:hint="eastAsia"/>
                <w:noProof/>
              </w:rPr>
              <w:t>章手势密码触屏行为模式的构建和认证</w:t>
            </w:r>
            <w:r w:rsidR="00452A44">
              <w:rPr>
                <w:noProof/>
                <w:webHidden/>
              </w:rPr>
              <w:tab/>
            </w:r>
            <w:r w:rsidR="002F3D09">
              <w:rPr>
                <w:noProof/>
                <w:webHidden/>
              </w:rPr>
              <w:fldChar w:fldCharType="begin"/>
            </w:r>
            <w:r w:rsidR="00452A44">
              <w:rPr>
                <w:noProof/>
                <w:webHidden/>
              </w:rPr>
              <w:instrText xml:space="preserve"> PAGEREF _Toc438380812 \h </w:instrText>
            </w:r>
            <w:r w:rsidR="002F3D09">
              <w:rPr>
                <w:noProof/>
                <w:webHidden/>
              </w:rPr>
            </w:r>
            <w:r w:rsidR="002F3D09">
              <w:rPr>
                <w:noProof/>
                <w:webHidden/>
              </w:rPr>
              <w:fldChar w:fldCharType="separate"/>
            </w:r>
            <w:r w:rsidR="00A81BF0">
              <w:rPr>
                <w:noProof/>
                <w:webHidden/>
              </w:rPr>
              <w:t>19</w:t>
            </w:r>
            <w:r w:rsidR="002F3D09">
              <w:rPr>
                <w:noProof/>
                <w:webHidden/>
              </w:rPr>
              <w:fldChar w:fldCharType="end"/>
            </w:r>
          </w:hyperlink>
        </w:p>
        <w:p w14:paraId="16BCD532" w14:textId="77777777" w:rsidR="00452A44" w:rsidRDefault="0079089E">
          <w:pPr>
            <w:pStyle w:val="21"/>
            <w:rPr>
              <w:rFonts w:asciiTheme="minorHAnsi" w:eastAsiaTheme="minorEastAsia" w:hAnsiTheme="minorHAnsi" w:cstheme="minorBidi"/>
              <w:smallCaps w:val="0"/>
              <w:sz w:val="21"/>
              <w:szCs w:val="22"/>
            </w:rPr>
          </w:pPr>
          <w:hyperlink w:anchor="_Toc438380813" w:history="1">
            <w:r w:rsidR="00452A44" w:rsidRPr="00B7175F">
              <w:rPr>
                <w:rStyle w:val="afd"/>
                <w:rFonts w:eastAsia="黑体"/>
              </w:rPr>
              <w:t xml:space="preserve">4.1 </w:t>
            </w:r>
            <w:r w:rsidR="00452A44" w:rsidRPr="00B7175F">
              <w:rPr>
                <w:rStyle w:val="afd"/>
                <w:rFonts w:eastAsia="黑体" w:hint="eastAsia"/>
              </w:rPr>
              <w:t>总体架构</w:t>
            </w:r>
            <w:r w:rsidR="00452A44">
              <w:rPr>
                <w:webHidden/>
              </w:rPr>
              <w:tab/>
            </w:r>
            <w:r w:rsidR="002F3D09">
              <w:rPr>
                <w:webHidden/>
              </w:rPr>
              <w:fldChar w:fldCharType="begin"/>
            </w:r>
            <w:r w:rsidR="00452A44">
              <w:rPr>
                <w:webHidden/>
              </w:rPr>
              <w:instrText xml:space="preserve"> PAGEREF _Toc438380813 \h </w:instrText>
            </w:r>
            <w:r w:rsidR="002F3D09">
              <w:rPr>
                <w:webHidden/>
              </w:rPr>
            </w:r>
            <w:r w:rsidR="002F3D09">
              <w:rPr>
                <w:webHidden/>
              </w:rPr>
              <w:fldChar w:fldCharType="separate"/>
            </w:r>
            <w:r w:rsidR="00A81BF0">
              <w:rPr>
                <w:webHidden/>
              </w:rPr>
              <w:t>19</w:t>
            </w:r>
            <w:r w:rsidR="002F3D09">
              <w:rPr>
                <w:webHidden/>
              </w:rPr>
              <w:fldChar w:fldCharType="end"/>
            </w:r>
          </w:hyperlink>
        </w:p>
        <w:p w14:paraId="654B8F57" w14:textId="77777777" w:rsidR="00452A44" w:rsidRDefault="0079089E">
          <w:pPr>
            <w:pStyle w:val="31"/>
            <w:rPr>
              <w:rFonts w:eastAsiaTheme="minorEastAsia" w:cstheme="minorBidi"/>
              <w:i w:val="0"/>
              <w:iCs w:val="0"/>
              <w:noProof/>
              <w:sz w:val="21"/>
              <w:szCs w:val="22"/>
            </w:rPr>
          </w:pPr>
          <w:hyperlink w:anchor="_Toc438380814" w:history="1">
            <w:r w:rsidR="00452A44" w:rsidRPr="00B7175F">
              <w:rPr>
                <w:rStyle w:val="afd"/>
                <w:noProof/>
              </w:rPr>
              <w:t xml:space="preserve">4.1.1 </w:t>
            </w:r>
            <w:r w:rsidR="00452A44" w:rsidRPr="00B7175F">
              <w:rPr>
                <w:rStyle w:val="afd"/>
                <w:rFonts w:hint="eastAsia"/>
                <w:noProof/>
              </w:rPr>
              <w:t>方法总体架构</w:t>
            </w:r>
            <w:r w:rsidR="00452A44">
              <w:rPr>
                <w:noProof/>
                <w:webHidden/>
              </w:rPr>
              <w:tab/>
            </w:r>
            <w:r w:rsidR="002F3D09">
              <w:rPr>
                <w:noProof/>
                <w:webHidden/>
              </w:rPr>
              <w:fldChar w:fldCharType="begin"/>
            </w:r>
            <w:r w:rsidR="00452A44">
              <w:rPr>
                <w:noProof/>
                <w:webHidden/>
              </w:rPr>
              <w:instrText xml:space="preserve"> PAGEREF _Toc438380814 \h </w:instrText>
            </w:r>
            <w:r w:rsidR="002F3D09">
              <w:rPr>
                <w:noProof/>
                <w:webHidden/>
              </w:rPr>
            </w:r>
            <w:r w:rsidR="002F3D09">
              <w:rPr>
                <w:noProof/>
                <w:webHidden/>
              </w:rPr>
              <w:fldChar w:fldCharType="separate"/>
            </w:r>
            <w:r w:rsidR="00A81BF0">
              <w:rPr>
                <w:noProof/>
                <w:webHidden/>
              </w:rPr>
              <w:t>19</w:t>
            </w:r>
            <w:r w:rsidR="002F3D09">
              <w:rPr>
                <w:noProof/>
                <w:webHidden/>
              </w:rPr>
              <w:fldChar w:fldCharType="end"/>
            </w:r>
          </w:hyperlink>
        </w:p>
        <w:p w14:paraId="1EC6F4F1" w14:textId="77777777" w:rsidR="00452A44" w:rsidRDefault="0079089E">
          <w:pPr>
            <w:pStyle w:val="31"/>
            <w:rPr>
              <w:rFonts w:eastAsiaTheme="minorEastAsia" w:cstheme="minorBidi"/>
              <w:i w:val="0"/>
              <w:iCs w:val="0"/>
              <w:noProof/>
              <w:sz w:val="21"/>
              <w:szCs w:val="22"/>
            </w:rPr>
          </w:pPr>
          <w:hyperlink w:anchor="_Toc438380815" w:history="1">
            <w:r w:rsidR="00452A44" w:rsidRPr="00B7175F">
              <w:rPr>
                <w:rStyle w:val="afd"/>
                <w:noProof/>
              </w:rPr>
              <w:t xml:space="preserve">4.1.2 </w:t>
            </w:r>
            <w:r w:rsidR="00452A44" w:rsidRPr="00B7175F">
              <w:rPr>
                <w:rStyle w:val="afd"/>
                <w:rFonts w:hint="eastAsia"/>
                <w:noProof/>
              </w:rPr>
              <w:t>概念定义</w:t>
            </w:r>
            <w:r w:rsidR="00452A44">
              <w:rPr>
                <w:noProof/>
                <w:webHidden/>
              </w:rPr>
              <w:tab/>
            </w:r>
            <w:r w:rsidR="002F3D09">
              <w:rPr>
                <w:noProof/>
                <w:webHidden/>
              </w:rPr>
              <w:fldChar w:fldCharType="begin"/>
            </w:r>
            <w:r w:rsidR="00452A44">
              <w:rPr>
                <w:noProof/>
                <w:webHidden/>
              </w:rPr>
              <w:instrText xml:space="preserve"> PAGEREF _Toc438380815 \h </w:instrText>
            </w:r>
            <w:r w:rsidR="002F3D09">
              <w:rPr>
                <w:noProof/>
                <w:webHidden/>
              </w:rPr>
            </w:r>
            <w:r w:rsidR="002F3D09">
              <w:rPr>
                <w:noProof/>
                <w:webHidden/>
              </w:rPr>
              <w:fldChar w:fldCharType="separate"/>
            </w:r>
            <w:r w:rsidR="00A81BF0">
              <w:rPr>
                <w:noProof/>
                <w:webHidden/>
              </w:rPr>
              <w:t>20</w:t>
            </w:r>
            <w:r w:rsidR="002F3D09">
              <w:rPr>
                <w:noProof/>
                <w:webHidden/>
              </w:rPr>
              <w:fldChar w:fldCharType="end"/>
            </w:r>
          </w:hyperlink>
        </w:p>
        <w:p w14:paraId="51AF9073" w14:textId="77777777" w:rsidR="00452A44" w:rsidRDefault="0079089E">
          <w:pPr>
            <w:pStyle w:val="21"/>
            <w:rPr>
              <w:rFonts w:asciiTheme="minorHAnsi" w:eastAsiaTheme="minorEastAsia" w:hAnsiTheme="minorHAnsi" w:cstheme="minorBidi"/>
              <w:smallCaps w:val="0"/>
              <w:sz w:val="21"/>
              <w:szCs w:val="22"/>
            </w:rPr>
          </w:pPr>
          <w:hyperlink w:anchor="_Toc438380816" w:history="1">
            <w:r w:rsidR="00452A44" w:rsidRPr="00B7175F">
              <w:rPr>
                <w:rStyle w:val="afd"/>
                <w:rFonts w:eastAsia="黑体"/>
              </w:rPr>
              <w:t xml:space="preserve">4.2 </w:t>
            </w:r>
            <w:r w:rsidR="00452A44" w:rsidRPr="00B7175F">
              <w:rPr>
                <w:rStyle w:val="afd"/>
                <w:rFonts w:eastAsia="黑体" w:hint="eastAsia"/>
              </w:rPr>
              <w:t>特征距离向量集构建</w:t>
            </w:r>
            <w:r w:rsidR="00452A44">
              <w:rPr>
                <w:webHidden/>
              </w:rPr>
              <w:tab/>
            </w:r>
            <w:r w:rsidR="002F3D09">
              <w:rPr>
                <w:webHidden/>
              </w:rPr>
              <w:fldChar w:fldCharType="begin"/>
            </w:r>
            <w:r w:rsidR="00452A44">
              <w:rPr>
                <w:webHidden/>
              </w:rPr>
              <w:instrText xml:space="preserve"> PAGEREF _Toc438380816 \h </w:instrText>
            </w:r>
            <w:r w:rsidR="002F3D09">
              <w:rPr>
                <w:webHidden/>
              </w:rPr>
            </w:r>
            <w:r w:rsidR="002F3D09">
              <w:rPr>
                <w:webHidden/>
              </w:rPr>
              <w:fldChar w:fldCharType="separate"/>
            </w:r>
            <w:r w:rsidR="00A81BF0">
              <w:rPr>
                <w:webHidden/>
              </w:rPr>
              <w:t>21</w:t>
            </w:r>
            <w:r w:rsidR="002F3D09">
              <w:rPr>
                <w:webHidden/>
              </w:rPr>
              <w:fldChar w:fldCharType="end"/>
            </w:r>
          </w:hyperlink>
        </w:p>
        <w:p w14:paraId="57456FE1" w14:textId="77777777" w:rsidR="00452A44" w:rsidRDefault="0079089E">
          <w:pPr>
            <w:pStyle w:val="31"/>
            <w:rPr>
              <w:rFonts w:eastAsiaTheme="minorEastAsia" w:cstheme="minorBidi"/>
              <w:i w:val="0"/>
              <w:iCs w:val="0"/>
              <w:noProof/>
              <w:sz w:val="21"/>
              <w:szCs w:val="22"/>
            </w:rPr>
          </w:pPr>
          <w:hyperlink w:anchor="_Toc438380817" w:history="1">
            <w:r w:rsidR="00452A44" w:rsidRPr="00B7175F">
              <w:rPr>
                <w:rStyle w:val="afd"/>
                <w:noProof/>
              </w:rPr>
              <w:t xml:space="preserve">4.2.1 </w:t>
            </w:r>
            <w:r w:rsidR="00452A44" w:rsidRPr="00B7175F">
              <w:rPr>
                <w:rStyle w:val="afd"/>
                <w:rFonts w:hint="eastAsia"/>
                <w:noProof/>
              </w:rPr>
              <w:t>参照特征向量集生成</w:t>
            </w:r>
            <w:r w:rsidR="00452A44">
              <w:rPr>
                <w:noProof/>
                <w:webHidden/>
              </w:rPr>
              <w:tab/>
            </w:r>
            <w:r w:rsidR="002F3D09">
              <w:rPr>
                <w:noProof/>
                <w:webHidden/>
              </w:rPr>
              <w:fldChar w:fldCharType="begin"/>
            </w:r>
            <w:r w:rsidR="00452A44">
              <w:rPr>
                <w:noProof/>
                <w:webHidden/>
              </w:rPr>
              <w:instrText xml:space="preserve"> PAGEREF _Toc438380817 \h </w:instrText>
            </w:r>
            <w:r w:rsidR="002F3D09">
              <w:rPr>
                <w:noProof/>
                <w:webHidden/>
              </w:rPr>
            </w:r>
            <w:r w:rsidR="002F3D09">
              <w:rPr>
                <w:noProof/>
                <w:webHidden/>
              </w:rPr>
              <w:fldChar w:fldCharType="separate"/>
            </w:r>
            <w:r w:rsidR="00A81BF0">
              <w:rPr>
                <w:noProof/>
                <w:webHidden/>
              </w:rPr>
              <w:t>21</w:t>
            </w:r>
            <w:r w:rsidR="002F3D09">
              <w:rPr>
                <w:noProof/>
                <w:webHidden/>
              </w:rPr>
              <w:fldChar w:fldCharType="end"/>
            </w:r>
          </w:hyperlink>
        </w:p>
        <w:p w14:paraId="1DE1FE5B" w14:textId="77777777" w:rsidR="00452A44" w:rsidRDefault="0079089E">
          <w:pPr>
            <w:pStyle w:val="31"/>
            <w:rPr>
              <w:rFonts w:eastAsiaTheme="minorEastAsia" w:cstheme="minorBidi"/>
              <w:i w:val="0"/>
              <w:iCs w:val="0"/>
              <w:noProof/>
              <w:sz w:val="21"/>
              <w:szCs w:val="22"/>
            </w:rPr>
          </w:pPr>
          <w:hyperlink w:anchor="_Toc438380818" w:history="1">
            <w:r w:rsidR="00452A44" w:rsidRPr="00B7175F">
              <w:rPr>
                <w:rStyle w:val="afd"/>
                <w:noProof/>
              </w:rPr>
              <w:t xml:space="preserve">4.2.2 </w:t>
            </w:r>
            <w:r w:rsidR="00452A44" w:rsidRPr="00B7175F">
              <w:rPr>
                <w:rStyle w:val="afd"/>
                <w:rFonts w:hint="eastAsia"/>
                <w:noProof/>
              </w:rPr>
              <w:t>特征距离向量集生成</w:t>
            </w:r>
            <w:r w:rsidR="00452A44">
              <w:rPr>
                <w:noProof/>
                <w:webHidden/>
              </w:rPr>
              <w:tab/>
            </w:r>
            <w:r w:rsidR="002F3D09">
              <w:rPr>
                <w:noProof/>
                <w:webHidden/>
              </w:rPr>
              <w:fldChar w:fldCharType="begin"/>
            </w:r>
            <w:r w:rsidR="00452A44">
              <w:rPr>
                <w:noProof/>
                <w:webHidden/>
              </w:rPr>
              <w:instrText xml:space="preserve"> PAGEREF _Toc438380818 \h </w:instrText>
            </w:r>
            <w:r w:rsidR="002F3D09">
              <w:rPr>
                <w:noProof/>
                <w:webHidden/>
              </w:rPr>
            </w:r>
            <w:r w:rsidR="002F3D09">
              <w:rPr>
                <w:noProof/>
                <w:webHidden/>
              </w:rPr>
              <w:fldChar w:fldCharType="separate"/>
            </w:r>
            <w:r w:rsidR="00A81BF0">
              <w:rPr>
                <w:noProof/>
                <w:webHidden/>
              </w:rPr>
              <w:t>22</w:t>
            </w:r>
            <w:r w:rsidR="002F3D09">
              <w:rPr>
                <w:noProof/>
                <w:webHidden/>
              </w:rPr>
              <w:fldChar w:fldCharType="end"/>
            </w:r>
          </w:hyperlink>
        </w:p>
        <w:p w14:paraId="01E7A6F4" w14:textId="77777777" w:rsidR="00452A44" w:rsidRDefault="0079089E">
          <w:pPr>
            <w:pStyle w:val="21"/>
            <w:rPr>
              <w:rFonts w:asciiTheme="minorHAnsi" w:eastAsiaTheme="minorEastAsia" w:hAnsiTheme="minorHAnsi" w:cstheme="minorBidi"/>
              <w:smallCaps w:val="0"/>
              <w:sz w:val="21"/>
              <w:szCs w:val="22"/>
            </w:rPr>
          </w:pPr>
          <w:hyperlink w:anchor="_Toc438380819" w:history="1">
            <w:r w:rsidR="00452A44" w:rsidRPr="00B7175F">
              <w:rPr>
                <w:rStyle w:val="afd"/>
                <w:rFonts w:eastAsia="黑体"/>
              </w:rPr>
              <w:t xml:space="preserve">4.3 </w:t>
            </w:r>
            <w:r w:rsidR="00452A44" w:rsidRPr="00B7175F">
              <w:rPr>
                <w:rStyle w:val="afd"/>
                <w:rFonts w:eastAsia="黑体" w:hint="eastAsia"/>
              </w:rPr>
              <w:t>分类器预测和训练</w:t>
            </w:r>
            <w:r w:rsidR="00452A44">
              <w:rPr>
                <w:webHidden/>
              </w:rPr>
              <w:tab/>
            </w:r>
            <w:r w:rsidR="002F3D09">
              <w:rPr>
                <w:webHidden/>
              </w:rPr>
              <w:fldChar w:fldCharType="begin"/>
            </w:r>
            <w:r w:rsidR="00452A44">
              <w:rPr>
                <w:webHidden/>
              </w:rPr>
              <w:instrText xml:space="preserve"> PAGEREF _Toc438380819 \h </w:instrText>
            </w:r>
            <w:r w:rsidR="002F3D09">
              <w:rPr>
                <w:webHidden/>
              </w:rPr>
            </w:r>
            <w:r w:rsidR="002F3D09">
              <w:rPr>
                <w:webHidden/>
              </w:rPr>
              <w:fldChar w:fldCharType="separate"/>
            </w:r>
            <w:r w:rsidR="00A81BF0">
              <w:rPr>
                <w:webHidden/>
              </w:rPr>
              <w:t>22</w:t>
            </w:r>
            <w:r w:rsidR="002F3D09">
              <w:rPr>
                <w:webHidden/>
              </w:rPr>
              <w:fldChar w:fldCharType="end"/>
            </w:r>
          </w:hyperlink>
        </w:p>
        <w:p w14:paraId="2EFC9377" w14:textId="77777777" w:rsidR="00452A44" w:rsidRDefault="0079089E">
          <w:pPr>
            <w:pStyle w:val="21"/>
            <w:rPr>
              <w:rFonts w:asciiTheme="minorHAnsi" w:eastAsiaTheme="minorEastAsia" w:hAnsiTheme="minorHAnsi" w:cstheme="minorBidi"/>
              <w:smallCaps w:val="0"/>
              <w:sz w:val="21"/>
              <w:szCs w:val="22"/>
            </w:rPr>
          </w:pPr>
          <w:hyperlink w:anchor="_Toc438380820" w:history="1">
            <w:r w:rsidR="00452A44" w:rsidRPr="00B7175F">
              <w:rPr>
                <w:rStyle w:val="afd"/>
                <w:rFonts w:eastAsia="黑体"/>
              </w:rPr>
              <w:t xml:space="preserve">4.4 </w:t>
            </w:r>
            <w:r w:rsidR="00452A44" w:rsidRPr="00B7175F">
              <w:rPr>
                <w:rStyle w:val="afd"/>
                <w:rFonts w:eastAsia="黑体" w:hint="eastAsia"/>
              </w:rPr>
              <w:t>实验分析</w:t>
            </w:r>
            <w:r w:rsidR="00452A44">
              <w:rPr>
                <w:webHidden/>
              </w:rPr>
              <w:tab/>
            </w:r>
            <w:r w:rsidR="002F3D09">
              <w:rPr>
                <w:webHidden/>
              </w:rPr>
              <w:fldChar w:fldCharType="begin"/>
            </w:r>
            <w:r w:rsidR="00452A44">
              <w:rPr>
                <w:webHidden/>
              </w:rPr>
              <w:instrText xml:space="preserve"> PAGEREF _Toc438380820 \h </w:instrText>
            </w:r>
            <w:r w:rsidR="002F3D09">
              <w:rPr>
                <w:webHidden/>
              </w:rPr>
            </w:r>
            <w:r w:rsidR="002F3D09">
              <w:rPr>
                <w:webHidden/>
              </w:rPr>
              <w:fldChar w:fldCharType="separate"/>
            </w:r>
            <w:r w:rsidR="00A81BF0">
              <w:rPr>
                <w:webHidden/>
              </w:rPr>
              <w:t>24</w:t>
            </w:r>
            <w:r w:rsidR="002F3D09">
              <w:rPr>
                <w:webHidden/>
              </w:rPr>
              <w:fldChar w:fldCharType="end"/>
            </w:r>
          </w:hyperlink>
        </w:p>
        <w:p w14:paraId="2AB2183F" w14:textId="77777777" w:rsidR="00452A44" w:rsidRDefault="0079089E">
          <w:pPr>
            <w:pStyle w:val="31"/>
            <w:rPr>
              <w:rFonts w:eastAsiaTheme="minorEastAsia" w:cstheme="minorBidi"/>
              <w:i w:val="0"/>
              <w:iCs w:val="0"/>
              <w:noProof/>
              <w:sz w:val="21"/>
              <w:szCs w:val="22"/>
            </w:rPr>
          </w:pPr>
          <w:hyperlink w:anchor="_Toc438380821" w:history="1">
            <w:r w:rsidR="00452A44" w:rsidRPr="00B7175F">
              <w:rPr>
                <w:rStyle w:val="afd"/>
                <w:noProof/>
              </w:rPr>
              <w:t xml:space="preserve">4.4.1 </w:t>
            </w:r>
            <w:r w:rsidR="00452A44" w:rsidRPr="00B7175F">
              <w:rPr>
                <w:rStyle w:val="afd"/>
                <w:rFonts w:hint="eastAsia"/>
                <w:noProof/>
              </w:rPr>
              <w:t>实验环境和数据</w:t>
            </w:r>
            <w:r w:rsidR="00452A44">
              <w:rPr>
                <w:noProof/>
                <w:webHidden/>
              </w:rPr>
              <w:tab/>
            </w:r>
            <w:r w:rsidR="002F3D09">
              <w:rPr>
                <w:noProof/>
                <w:webHidden/>
              </w:rPr>
              <w:fldChar w:fldCharType="begin"/>
            </w:r>
            <w:r w:rsidR="00452A44">
              <w:rPr>
                <w:noProof/>
                <w:webHidden/>
              </w:rPr>
              <w:instrText xml:space="preserve"> PAGEREF _Toc438380821 \h </w:instrText>
            </w:r>
            <w:r w:rsidR="002F3D09">
              <w:rPr>
                <w:noProof/>
                <w:webHidden/>
              </w:rPr>
            </w:r>
            <w:r w:rsidR="002F3D09">
              <w:rPr>
                <w:noProof/>
                <w:webHidden/>
              </w:rPr>
              <w:fldChar w:fldCharType="separate"/>
            </w:r>
            <w:r w:rsidR="00A81BF0">
              <w:rPr>
                <w:noProof/>
                <w:webHidden/>
              </w:rPr>
              <w:t>24</w:t>
            </w:r>
            <w:r w:rsidR="002F3D09">
              <w:rPr>
                <w:noProof/>
                <w:webHidden/>
              </w:rPr>
              <w:fldChar w:fldCharType="end"/>
            </w:r>
          </w:hyperlink>
        </w:p>
        <w:p w14:paraId="0D58F578" w14:textId="77777777" w:rsidR="00452A44" w:rsidRDefault="0079089E">
          <w:pPr>
            <w:pStyle w:val="31"/>
            <w:rPr>
              <w:rFonts w:eastAsiaTheme="minorEastAsia" w:cstheme="minorBidi"/>
              <w:i w:val="0"/>
              <w:iCs w:val="0"/>
              <w:noProof/>
              <w:sz w:val="21"/>
              <w:szCs w:val="22"/>
            </w:rPr>
          </w:pPr>
          <w:hyperlink w:anchor="_Toc438380822" w:history="1">
            <w:r w:rsidR="00452A44" w:rsidRPr="00B7175F">
              <w:rPr>
                <w:rStyle w:val="afd"/>
                <w:noProof/>
              </w:rPr>
              <w:t xml:space="preserve">4.4.2 </w:t>
            </w:r>
            <w:r w:rsidR="00452A44" w:rsidRPr="00B7175F">
              <w:rPr>
                <w:rStyle w:val="afd"/>
                <w:rFonts w:hint="eastAsia"/>
                <w:noProof/>
              </w:rPr>
              <w:t>实验结果分析</w:t>
            </w:r>
            <w:r w:rsidR="00452A44">
              <w:rPr>
                <w:noProof/>
                <w:webHidden/>
              </w:rPr>
              <w:tab/>
            </w:r>
            <w:r w:rsidR="002F3D09">
              <w:rPr>
                <w:noProof/>
                <w:webHidden/>
              </w:rPr>
              <w:fldChar w:fldCharType="begin"/>
            </w:r>
            <w:r w:rsidR="00452A44">
              <w:rPr>
                <w:noProof/>
                <w:webHidden/>
              </w:rPr>
              <w:instrText xml:space="preserve"> PAGEREF _Toc438380822 \h </w:instrText>
            </w:r>
            <w:r w:rsidR="002F3D09">
              <w:rPr>
                <w:noProof/>
                <w:webHidden/>
              </w:rPr>
            </w:r>
            <w:r w:rsidR="002F3D09">
              <w:rPr>
                <w:noProof/>
                <w:webHidden/>
              </w:rPr>
              <w:fldChar w:fldCharType="separate"/>
            </w:r>
            <w:r w:rsidR="00A81BF0">
              <w:rPr>
                <w:noProof/>
                <w:webHidden/>
              </w:rPr>
              <w:t>24</w:t>
            </w:r>
            <w:r w:rsidR="002F3D09">
              <w:rPr>
                <w:noProof/>
                <w:webHidden/>
              </w:rPr>
              <w:fldChar w:fldCharType="end"/>
            </w:r>
          </w:hyperlink>
        </w:p>
        <w:p w14:paraId="28CDA222" w14:textId="77777777" w:rsidR="00452A44" w:rsidRDefault="0079089E">
          <w:pPr>
            <w:pStyle w:val="12"/>
            <w:rPr>
              <w:rFonts w:eastAsiaTheme="minorEastAsia" w:cstheme="minorBidi"/>
              <w:bCs w:val="0"/>
              <w:caps w:val="0"/>
              <w:noProof/>
              <w:sz w:val="21"/>
              <w:szCs w:val="22"/>
            </w:rPr>
          </w:pPr>
          <w:hyperlink w:anchor="_Toc438380823" w:history="1">
            <w:r w:rsidR="00452A44" w:rsidRPr="00B7175F">
              <w:rPr>
                <w:rStyle w:val="afd"/>
                <w:rFonts w:hint="eastAsia"/>
                <w:noProof/>
              </w:rPr>
              <w:t>第</w:t>
            </w:r>
            <w:r w:rsidR="00452A44" w:rsidRPr="00B7175F">
              <w:rPr>
                <w:rStyle w:val="afd"/>
                <w:noProof/>
              </w:rPr>
              <w:t>5</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多用户单账号场景下的手势密码触屏行为模式的构建</w:t>
            </w:r>
            <w:r w:rsidR="00452A44">
              <w:rPr>
                <w:noProof/>
                <w:webHidden/>
              </w:rPr>
              <w:tab/>
            </w:r>
            <w:r w:rsidR="002F3D09">
              <w:rPr>
                <w:noProof/>
                <w:webHidden/>
              </w:rPr>
              <w:fldChar w:fldCharType="begin"/>
            </w:r>
            <w:r w:rsidR="00452A44">
              <w:rPr>
                <w:noProof/>
                <w:webHidden/>
              </w:rPr>
              <w:instrText xml:space="preserve"> PAGEREF _Toc438380823 \h </w:instrText>
            </w:r>
            <w:r w:rsidR="002F3D09">
              <w:rPr>
                <w:noProof/>
                <w:webHidden/>
              </w:rPr>
            </w:r>
            <w:r w:rsidR="002F3D09">
              <w:rPr>
                <w:noProof/>
                <w:webHidden/>
              </w:rPr>
              <w:fldChar w:fldCharType="separate"/>
            </w:r>
            <w:r w:rsidR="00A81BF0">
              <w:rPr>
                <w:noProof/>
                <w:webHidden/>
              </w:rPr>
              <w:t>27</w:t>
            </w:r>
            <w:r w:rsidR="002F3D09">
              <w:rPr>
                <w:noProof/>
                <w:webHidden/>
              </w:rPr>
              <w:fldChar w:fldCharType="end"/>
            </w:r>
          </w:hyperlink>
        </w:p>
        <w:p w14:paraId="73D1CC43" w14:textId="77777777" w:rsidR="00452A44" w:rsidRDefault="0079089E">
          <w:pPr>
            <w:pStyle w:val="21"/>
            <w:rPr>
              <w:rFonts w:asciiTheme="minorHAnsi" w:eastAsiaTheme="minorEastAsia" w:hAnsiTheme="minorHAnsi" w:cstheme="minorBidi"/>
              <w:smallCaps w:val="0"/>
              <w:sz w:val="21"/>
              <w:szCs w:val="22"/>
            </w:rPr>
          </w:pPr>
          <w:hyperlink w:anchor="_Toc438380825" w:history="1">
            <w:r w:rsidR="00452A44" w:rsidRPr="00B7175F">
              <w:rPr>
                <w:rStyle w:val="afd"/>
                <w:rFonts w:eastAsia="黑体"/>
              </w:rPr>
              <w:t xml:space="preserve">5.1 </w:t>
            </w:r>
            <w:r w:rsidR="00452A44" w:rsidRPr="00B7175F">
              <w:rPr>
                <w:rStyle w:val="afd"/>
                <w:rFonts w:eastAsia="黑体" w:hint="eastAsia"/>
              </w:rPr>
              <w:t>多用户单账号场景分析</w:t>
            </w:r>
            <w:r w:rsidR="00452A44">
              <w:rPr>
                <w:webHidden/>
              </w:rPr>
              <w:tab/>
            </w:r>
            <w:r w:rsidR="002F3D09">
              <w:rPr>
                <w:webHidden/>
              </w:rPr>
              <w:fldChar w:fldCharType="begin"/>
            </w:r>
            <w:r w:rsidR="00452A44">
              <w:rPr>
                <w:webHidden/>
              </w:rPr>
              <w:instrText xml:space="preserve"> PAGEREF _Toc438380825 \h </w:instrText>
            </w:r>
            <w:r w:rsidR="002F3D09">
              <w:rPr>
                <w:webHidden/>
              </w:rPr>
            </w:r>
            <w:r w:rsidR="002F3D09">
              <w:rPr>
                <w:webHidden/>
              </w:rPr>
              <w:fldChar w:fldCharType="separate"/>
            </w:r>
            <w:r w:rsidR="00A81BF0">
              <w:rPr>
                <w:webHidden/>
              </w:rPr>
              <w:t>27</w:t>
            </w:r>
            <w:r w:rsidR="002F3D09">
              <w:rPr>
                <w:webHidden/>
              </w:rPr>
              <w:fldChar w:fldCharType="end"/>
            </w:r>
          </w:hyperlink>
        </w:p>
        <w:p w14:paraId="52962558" w14:textId="77777777" w:rsidR="00452A44" w:rsidRDefault="0079089E">
          <w:pPr>
            <w:pStyle w:val="21"/>
            <w:rPr>
              <w:rFonts w:asciiTheme="minorHAnsi" w:eastAsiaTheme="minorEastAsia" w:hAnsiTheme="minorHAnsi" w:cstheme="minorBidi"/>
              <w:smallCaps w:val="0"/>
              <w:sz w:val="21"/>
              <w:szCs w:val="22"/>
            </w:rPr>
          </w:pPr>
          <w:hyperlink w:anchor="_Toc438380826" w:history="1">
            <w:r w:rsidR="00452A44" w:rsidRPr="00B7175F">
              <w:rPr>
                <w:rStyle w:val="afd"/>
                <w:rFonts w:eastAsia="黑体"/>
              </w:rPr>
              <w:t xml:space="preserve">5.2 </w:t>
            </w:r>
            <w:r w:rsidR="00452A44" w:rsidRPr="00B7175F">
              <w:rPr>
                <w:rStyle w:val="afd"/>
                <w:rFonts w:eastAsia="黑体" w:hint="eastAsia"/>
              </w:rPr>
              <w:t>多用户单账号手势密码触屏行为模式的构建</w:t>
            </w:r>
            <w:r w:rsidR="00452A44">
              <w:rPr>
                <w:webHidden/>
              </w:rPr>
              <w:tab/>
            </w:r>
            <w:r w:rsidR="002F3D09">
              <w:rPr>
                <w:webHidden/>
              </w:rPr>
              <w:fldChar w:fldCharType="begin"/>
            </w:r>
            <w:r w:rsidR="00452A44">
              <w:rPr>
                <w:webHidden/>
              </w:rPr>
              <w:instrText xml:space="preserve"> PAGEREF _Toc438380826 \h </w:instrText>
            </w:r>
            <w:r w:rsidR="002F3D09">
              <w:rPr>
                <w:webHidden/>
              </w:rPr>
            </w:r>
            <w:r w:rsidR="002F3D09">
              <w:rPr>
                <w:webHidden/>
              </w:rPr>
              <w:fldChar w:fldCharType="separate"/>
            </w:r>
            <w:r w:rsidR="00A81BF0">
              <w:rPr>
                <w:webHidden/>
              </w:rPr>
              <w:t>27</w:t>
            </w:r>
            <w:r w:rsidR="002F3D09">
              <w:rPr>
                <w:webHidden/>
              </w:rPr>
              <w:fldChar w:fldCharType="end"/>
            </w:r>
          </w:hyperlink>
        </w:p>
        <w:p w14:paraId="6523764F" w14:textId="77777777" w:rsidR="00452A44" w:rsidRDefault="0079089E">
          <w:pPr>
            <w:pStyle w:val="31"/>
            <w:rPr>
              <w:rFonts w:eastAsiaTheme="minorEastAsia" w:cstheme="minorBidi"/>
              <w:i w:val="0"/>
              <w:iCs w:val="0"/>
              <w:noProof/>
              <w:sz w:val="21"/>
              <w:szCs w:val="22"/>
            </w:rPr>
          </w:pPr>
          <w:hyperlink w:anchor="_Toc438380827" w:history="1">
            <w:r w:rsidR="00452A44" w:rsidRPr="00B7175F">
              <w:rPr>
                <w:rStyle w:val="afd"/>
                <w:noProof/>
              </w:rPr>
              <w:t xml:space="preserve">5.2.1 </w:t>
            </w:r>
            <w:r w:rsidR="00452A44" w:rsidRPr="00B7175F">
              <w:rPr>
                <w:rStyle w:val="afd"/>
                <w:rFonts w:hint="eastAsia"/>
                <w:noProof/>
              </w:rPr>
              <w:t>总体架构</w:t>
            </w:r>
            <w:r w:rsidR="00452A44">
              <w:rPr>
                <w:noProof/>
                <w:webHidden/>
              </w:rPr>
              <w:tab/>
            </w:r>
            <w:r w:rsidR="002F3D09">
              <w:rPr>
                <w:noProof/>
                <w:webHidden/>
              </w:rPr>
              <w:fldChar w:fldCharType="begin"/>
            </w:r>
            <w:r w:rsidR="00452A44">
              <w:rPr>
                <w:noProof/>
                <w:webHidden/>
              </w:rPr>
              <w:instrText xml:space="preserve"> PAGEREF _Toc438380827 \h </w:instrText>
            </w:r>
            <w:r w:rsidR="002F3D09">
              <w:rPr>
                <w:noProof/>
                <w:webHidden/>
              </w:rPr>
            </w:r>
            <w:r w:rsidR="002F3D09">
              <w:rPr>
                <w:noProof/>
                <w:webHidden/>
              </w:rPr>
              <w:fldChar w:fldCharType="separate"/>
            </w:r>
            <w:r w:rsidR="00A81BF0">
              <w:rPr>
                <w:noProof/>
                <w:webHidden/>
              </w:rPr>
              <w:t>27</w:t>
            </w:r>
            <w:r w:rsidR="002F3D09">
              <w:rPr>
                <w:noProof/>
                <w:webHidden/>
              </w:rPr>
              <w:fldChar w:fldCharType="end"/>
            </w:r>
          </w:hyperlink>
        </w:p>
        <w:p w14:paraId="1C7EB0A2" w14:textId="77777777" w:rsidR="00452A44" w:rsidRDefault="0079089E">
          <w:pPr>
            <w:pStyle w:val="31"/>
            <w:rPr>
              <w:rFonts w:eastAsiaTheme="minorEastAsia" w:cstheme="minorBidi"/>
              <w:i w:val="0"/>
              <w:iCs w:val="0"/>
              <w:noProof/>
              <w:sz w:val="21"/>
              <w:szCs w:val="22"/>
            </w:rPr>
          </w:pPr>
          <w:hyperlink w:anchor="_Toc438380828" w:history="1">
            <w:r w:rsidR="00452A44" w:rsidRPr="00B7175F">
              <w:rPr>
                <w:rStyle w:val="afd"/>
                <w:noProof/>
              </w:rPr>
              <w:t xml:space="preserve">5.2.2 </w:t>
            </w:r>
            <w:r w:rsidR="00452A44" w:rsidRPr="00B7175F">
              <w:rPr>
                <w:rStyle w:val="afd"/>
                <w:rFonts w:hint="eastAsia"/>
                <w:noProof/>
              </w:rPr>
              <w:t>多用户聚类</w:t>
            </w:r>
            <w:r w:rsidR="00452A44">
              <w:rPr>
                <w:noProof/>
                <w:webHidden/>
              </w:rPr>
              <w:tab/>
            </w:r>
            <w:r w:rsidR="002F3D09">
              <w:rPr>
                <w:noProof/>
                <w:webHidden/>
              </w:rPr>
              <w:fldChar w:fldCharType="begin"/>
            </w:r>
            <w:r w:rsidR="00452A44">
              <w:rPr>
                <w:noProof/>
                <w:webHidden/>
              </w:rPr>
              <w:instrText xml:space="preserve"> PAGEREF _Toc438380828 \h </w:instrText>
            </w:r>
            <w:r w:rsidR="002F3D09">
              <w:rPr>
                <w:noProof/>
                <w:webHidden/>
              </w:rPr>
            </w:r>
            <w:r w:rsidR="002F3D09">
              <w:rPr>
                <w:noProof/>
                <w:webHidden/>
              </w:rPr>
              <w:fldChar w:fldCharType="separate"/>
            </w:r>
            <w:r w:rsidR="00A81BF0">
              <w:rPr>
                <w:noProof/>
                <w:webHidden/>
              </w:rPr>
              <w:t>29</w:t>
            </w:r>
            <w:r w:rsidR="002F3D09">
              <w:rPr>
                <w:noProof/>
                <w:webHidden/>
              </w:rPr>
              <w:fldChar w:fldCharType="end"/>
            </w:r>
          </w:hyperlink>
        </w:p>
        <w:p w14:paraId="434AFAF6" w14:textId="77777777" w:rsidR="00452A44" w:rsidRDefault="0079089E">
          <w:pPr>
            <w:pStyle w:val="31"/>
            <w:rPr>
              <w:rFonts w:eastAsiaTheme="minorEastAsia" w:cstheme="minorBidi"/>
              <w:i w:val="0"/>
              <w:iCs w:val="0"/>
              <w:noProof/>
              <w:sz w:val="21"/>
              <w:szCs w:val="22"/>
            </w:rPr>
          </w:pPr>
          <w:hyperlink w:anchor="_Toc438380829" w:history="1">
            <w:r w:rsidR="00452A44" w:rsidRPr="00B7175F">
              <w:rPr>
                <w:rStyle w:val="afd"/>
                <w:noProof/>
              </w:rPr>
              <w:t xml:space="preserve">5.2.3 </w:t>
            </w:r>
            <w:r w:rsidR="00452A44" w:rsidRPr="00B7175F">
              <w:rPr>
                <w:rStyle w:val="afd"/>
                <w:rFonts w:hint="eastAsia"/>
                <w:noProof/>
              </w:rPr>
              <w:t>手势模型构建</w:t>
            </w:r>
            <w:r w:rsidR="00452A44">
              <w:rPr>
                <w:noProof/>
                <w:webHidden/>
              </w:rPr>
              <w:tab/>
            </w:r>
            <w:r w:rsidR="002F3D09">
              <w:rPr>
                <w:noProof/>
                <w:webHidden/>
              </w:rPr>
              <w:fldChar w:fldCharType="begin"/>
            </w:r>
            <w:r w:rsidR="00452A44">
              <w:rPr>
                <w:noProof/>
                <w:webHidden/>
              </w:rPr>
              <w:instrText xml:space="preserve"> PAGEREF _Toc438380829 \h </w:instrText>
            </w:r>
            <w:r w:rsidR="002F3D09">
              <w:rPr>
                <w:noProof/>
                <w:webHidden/>
              </w:rPr>
            </w:r>
            <w:r w:rsidR="002F3D09">
              <w:rPr>
                <w:noProof/>
                <w:webHidden/>
              </w:rPr>
              <w:fldChar w:fldCharType="separate"/>
            </w:r>
            <w:r w:rsidR="00A81BF0">
              <w:rPr>
                <w:noProof/>
                <w:webHidden/>
              </w:rPr>
              <w:t>30</w:t>
            </w:r>
            <w:r w:rsidR="002F3D09">
              <w:rPr>
                <w:noProof/>
                <w:webHidden/>
              </w:rPr>
              <w:fldChar w:fldCharType="end"/>
            </w:r>
          </w:hyperlink>
        </w:p>
        <w:p w14:paraId="2E8A8D7A" w14:textId="77777777" w:rsidR="00452A44" w:rsidRDefault="0079089E">
          <w:pPr>
            <w:pStyle w:val="21"/>
            <w:rPr>
              <w:rFonts w:asciiTheme="minorHAnsi" w:eastAsiaTheme="minorEastAsia" w:hAnsiTheme="minorHAnsi" w:cstheme="minorBidi"/>
              <w:smallCaps w:val="0"/>
              <w:sz w:val="21"/>
              <w:szCs w:val="22"/>
            </w:rPr>
          </w:pPr>
          <w:hyperlink w:anchor="_Toc438380830" w:history="1">
            <w:r w:rsidR="00452A44" w:rsidRPr="00B7175F">
              <w:rPr>
                <w:rStyle w:val="afd"/>
                <w:rFonts w:eastAsia="黑体"/>
              </w:rPr>
              <w:t xml:space="preserve">5.3 </w:t>
            </w:r>
            <w:r w:rsidR="00452A44" w:rsidRPr="00B7175F">
              <w:rPr>
                <w:rStyle w:val="afd"/>
                <w:rFonts w:eastAsia="黑体" w:hint="eastAsia"/>
              </w:rPr>
              <w:t>实验分析</w:t>
            </w:r>
            <w:r w:rsidR="00452A44">
              <w:rPr>
                <w:webHidden/>
              </w:rPr>
              <w:tab/>
            </w:r>
            <w:r w:rsidR="002F3D09">
              <w:rPr>
                <w:webHidden/>
              </w:rPr>
              <w:fldChar w:fldCharType="begin"/>
            </w:r>
            <w:r w:rsidR="00452A44">
              <w:rPr>
                <w:webHidden/>
              </w:rPr>
              <w:instrText xml:space="preserve"> PAGEREF _Toc438380830 \h </w:instrText>
            </w:r>
            <w:r w:rsidR="002F3D09">
              <w:rPr>
                <w:webHidden/>
              </w:rPr>
            </w:r>
            <w:r w:rsidR="002F3D09">
              <w:rPr>
                <w:webHidden/>
              </w:rPr>
              <w:fldChar w:fldCharType="separate"/>
            </w:r>
            <w:r w:rsidR="00A81BF0">
              <w:rPr>
                <w:webHidden/>
              </w:rPr>
              <w:t>30</w:t>
            </w:r>
            <w:r w:rsidR="002F3D09">
              <w:rPr>
                <w:webHidden/>
              </w:rPr>
              <w:fldChar w:fldCharType="end"/>
            </w:r>
          </w:hyperlink>
        </w:p>
        <w:p w14:paraId="1462608F" w14:textId="77777777" w:rsidR="00452A44" w:rsidRDefault="0079089E">
          <w:pPr>
            <w:pStyle w:val="12"/>
            <w:rPr>
              <w:rFonts w:eastAsiaTheme="minorEastAsia" w:cstheme="minorBidi"/>
              <w:bCs w:val="0"/>
              <w:caps w:val="0"/>
              <w:noProof/>
              <w:sz w:val="21"/>
              <w:szCs w:val="22"/>
            </w:rPr>
          </w:pPr>
          <w:hyperlink w:anchor="_Toc438380831" w:history="1">
            <w:r w:rsidR="00452A44" w:rsidRPr="00B7175F">
              <w:rPr>
                <w:rStyle w:val="afd"/>
                <w:rFonts w:hint="eastAsia"/>
                <w:noProof/>
              </w:rPr>
              <w:t>第</w:t>
            </w:r>
            <w:r w:rsidR="00452A44" w:rsidRPr="00B7175F">
              <w:rPr>
                <w:rStyle w:val="afd"/>
                <w:noProof/>
              </w:rPr>
              <w:t>6</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总结与展望</w:t>
            </w:r>
            <w:r w:rsidR="00452A44">
              <w:rPr>
                <w:noProof/>
                <w:webHidden/>
              </w:rPr>
              <w:tab/>
            </w:r>
            <w:r w:rsidR="002F3D09">
              <w:rPr>
                <w:noProof/>
                <w:webHidden/>
              </w:rPr>
              <w:fldChar w:fldCharType="begin"/>
            </w:r>
            <w:r w:rsidR="00452A44">
              <w:rPr>
                <w:noProof/>
                <w:webHidden/>
              </w:rPr>
              <w:instrText xml:space="preserve"> PAGEREF _Toc438380831 \h </w:instrText>
            </w:r>
            <w:r w:rsidR="002F3D09">
              <w:rPr>
                <w:noProof/>
                <w:webHidden/>
              </w:rPr>
            </w:r>
            <w:r w:rsidR="002F3D09">
              <w:rPr>
                <w:noProof/>
                <w:webHidden/>
              </w:rPr>
              <w:fldChar w:fldCharType="separate"/>
            </w:r>
            <w:r w:rsidR="00A81BF0">
              <w:rPr>
                <w:noProof/>
                <w:webHidden/>
              </w:rPr>
              <w:t>34</w:t>
            </w:r>
            <w:r w:rsidR="002F3D09">
              <w:rPr>
                <w:noProof/>
                <w:webHidden/>
              </w:rPr>
              <w:fldChar w:fldCharType="end"/>
            </w:r>
          </w:hyperlink>
        </w:p>
        <w:p w14:paraId="1D1EFC42" w14:textId="77777777" w:rsidR="00452A44" w:rsidRDefault="0079089E">
          <w:pPr>
            <w:pStyle w:val="21"/>
            <w:rPr>
              <w:rFonts w:asciiTheme="minorHAnsi" w:eastAsiaTheme="minorEastAsia" w:hAnsiTheme="minorHAnsi" w:cstheme="minorBidi"/>
              <w:smallCaps w:val="0"/>
              <w:sz w:val="21"/>
              <w:szCs w:val="22"/>
            </w:rPr>
          </w:pPr>
          <w:hyperlink w:anchor="_Toc438380832" w:history="1">
            <w:r w:rsidR="00452A44" w:rsidRPr="00B7175F">
              <w:rPr>
                <w:rStyle w:val="afd"/>
                <w:rFonts w:eastAsia="黑体"/>
              </w:rPr>
              <w:t xml:space="preserve">6.1 </w:t>
            </w:r>
            <w:r w:rsidR="00452A44" w:rsidRPr="00B7175F">
              <w:rPr>
                <w:rStyle w:val="afd"/>
                <w:rFonts w:eastAsia="黑体" w:hint="eastAsia"/>
              </w:rPr>
              <w:t>总结</w:t>
            </w:r>
            <w:r w:rsidR="00452A44">
              <w:rPr>
                <w:webHidden/>
              </w:rPr>
              <w:tab/>
            </w:r>
            <w:r w:rsidR="002F3D09">
              <w:rPr>
                <w:webHidden/>
              </w:rPr>
              <w:fldChar w:fldCharType="begin"/>
            </w:r>
            <w:r w:rsidR="00452A44">
              <w:rPr>
                <w:webHidden/>
              </w:rPr>
              <w:instrText xml:space="preserve"> PAGEREF _Toc438380832 \h </w:instrText>
            </w:r>
            <w:r w:rsidR="002F3D09">
              <w:rPr>
                <w:webHidden/>
              </w:rPr>
            </w:r>
            <w:r w:rsidR="002F3D09">
              <w:rPr>
                <w:webHidden/>
              </w:rPr>
              <w:fldChar w:fldCharType="separate"/>
            </w:r>
            <w:r w:rsidR="00A81BF0">
              <w:rPr>
                <w:webHidden/>
              </w:rPr>
              <w:t>34</w:t>
            </w:r>
            <w:r w:rsidR="002F3D09">
              <w:rPr>
                <w:webHidden/>
              </w:rPr>
              <w:fldChar w:fldCharType="end"/>
            </w:r>
          </w:hyperlink>
        </w:p>
        <w:p w14:paraId="48C02D31" w14:textId="77777777" w:rsidR="00452A44" w:rsidRDefault="0079089E">
          <w:pPr>
            <w:pStyle w:val="21"/>
            <w:rPr>
              <w:rFonts w:asciiTheme="minorHAnsi" w:eastAsiaTheme="minorEastAsia" w:hAnsiTheme="minorHAnsi" w:cstheme="minorBidi"/>
              <w:smallCaps w:val="0"/>
              <w:sz w:val="21"/>
              <w:szCs w:val="22"/>
            </w:rPr>
          </w:pPr>
          <w:hyperlink w:anchor="_Toc438380833" w:history="1">
            <w:r w:rsidR="00452A44" w:rsidRPr="00B7175F">
              <w:rPr>
                <w:rStyle w:val="afd"/>
                <w:rFonts w:eastAsia="黑体"/>
              </w:rPr>
              <w:t xml:space="preserve">6.2 </w:t>
            </w:r>
            <w:r w:rsidR="00452A44" w:rsidRPr="00B7175F">
              <w:rPr>
                <w:rStyle w:val="afd"/>
                <w:rFonts w:eastAsia="黑体" w:hint="eastAsia"/>
              </w:rPr>
              <w:t>进一步工作</w:t>
            </w:r>
            <w:r w:rsidR="00452A44">
              <w:rPr>
                <w:webHidden/>
              </w:rPr>
              <w:tab/>
            </w:r>
            <w:r w:rsidR="002F3D09">
              <w:rPr>
                <w:webHidden/>
              </w:rPr>
              <w:fldChar w:fldCharType="begin"/>
            </w:r>
            <w:r w:rsidR="00452A44">
              <w:rPr>
                <w:webHidden/>
              </w:rPr>
              <w:instrText xml:space="preserve"> PAGEREF _Toc438380833 \h </w:instrText>
            </w:r>
            <w:r w:rsidR="002F3D09">
              <w:rPr>
                <w:webHidden/>
              </w:rPr>
            </w:r>
            <w:r w:rsidR="002F3D09">
              <w:rPr>
                <w:webHidden/>
              </w:rPr>
              <w:fldChar w:fldCharType="separate"/>
            </w:r>
            <w:r w:rsidR="00A81BF0">
              <w:rPr>
                <w:webHidden/>
              </w:rPr>
              <w:t>35</w:t>
            </w:r>
            <w:r w:rsidR="002F3D09">
              <w:rPr>
                <w:webHidden/>
              </w:rPr>
              <w:fldChar w:fldCharType="end"/>
            </w:r>
          </w:hyperlink>
        </w:p>
        <w:p w14:paraId="0F929A01" w14:textId="77777777" w:rsidR="00452A44" w:rsidRDefault="0079089E">
          <w:pPr>
            <w:pStyle w:val="12"/>
            <w:rPr>
              <w:rFonts w:eastAsiaTheme="minorEastAsia" w:cstheme="minorBidi"/>
              <w:bCs w:val="0"/>
              <w:caps w:val="0"/>
              <w:noProof/>
              <w:sz w:val="21"/>
              <w:szCs w:val="22"/>
            </w:rPr>
          </w:pPr>
          <w:hyperlink w:anchor="_Toc438380834" w:history="1">
            <w:r w:rsidR="00452A44" w:rsidRPr="00B7175F">
              <w:rPr>
                <w:rStyle w:val="afd"/>
                <w:rFonts w:hint="eastAsia"/>
                <w:noProof/>
              </w:rPr>
              <w:t>致谢</w:t>
            </w:r>
            <w:r w:rsidR="00452A44">
              <w:rPr>
                <w:noProof/>
                <w:webHidden/>
              </w:rPr>
              <w:tab/>
            </w:r>
            <w:r w:rsidR="002F3D09">
              <w:rPr>
                <w:noProof/>
                <w:webHidden/>
              </w:rPr>
              <w:fldChar w:fldCharType="begin"/>
            </w:r>
            <w:r w:rsidR="00452A44">
              <w:rPr>
                <w:noProof/>
                <w:webHidden/>
              </w:rPr>
              <w:instrText xml:space="preserve"> PAGEREF _Toc438380834 \h </w:instrText>
            </w:r>
            <w:r w:rsidR="002F3D09">
              <w:rPr>
                <w:noProof/>
                <w:webHidden/>
              </w:rPr>
            </w:r>
            <w:r w:rsidR="002F3D09">
              <w:rPr>
                <w:noProof/>
                <w:webHidden/>
              </w:rPr>
              <w:fldChar w:fldCharType="separate"/>
            </w:r>
            <w:r w:rsidR="00A81BF0">
              <w:rPr>
                <w:noProof/>
                <w:webHidden/>
              </w:rPr>
              <w:t>36</w:t>
            </w:r>
            <w:r w:rsidR="002F3D09">
              <w:rPr>
                <w:noProof/>
                <w:webHidden/>
              </w:rPr>
              <w:fldChar w:fldCharType="end"/>
            </w:r>
          </w:hyperlink>
        </w:p>
        <w:p w14:paraId="062ACCBE" w14:textId="77777777" w:rsidR="00452A44" w:rsidRDefault="0079089E">
          <w:pPr>
            <w:pStyle w:val="12"/>
            <w:rPr>
              <w:rFonts w:eastAsiaTheme="minorEastAsia" w:cstheme="minorBidi"/>
              <w:bCs w:val="0"/>
              <w:caps w:val="0"/>
              <w:noProof/>
              <w:sz w:val="21"/>
              <w:szCs w:val="22"/>
            </w:rPr>
          </w:pPr>
          <w:hyperlink w:anchor="_Toc438380835" w:history="1">
            <w:r w:rsidR="00452A44" w:rsidRPr="00B7175F">
              <w:rPr>
                <w:rStyle w:val="afd"/>
                <w:rFonts w:hint="eastAsia"/>
                <w:noProof/>
              </w:rPr>
              <w:t>参考文献</w:t>
            </w:r>
            <w:r w:rsidR="00452A44">
              <w:rPr>
                <w:noProof/>
                <w:webHidden/>
              </w:rPr>
              <w:tab/>
            </w:r>
            <w:r w:rsidR="002F3D09">
              <w:rPr>
                <w:noProof/>
                <w:webHidden/>
              </w:rPr>
              <w:fldChar w:fldCharType="begin"/>
            </w:r>
            <w:r w:rsidR="00452A44">
              <w:rPr>
                <w:noProof/>
                <w:webHidden/>
              </w:rPr>
              <w:instrText xml:space="preserve"> PAGEREF _Toc438380835 \h </w:instrText>
            </w:r>
            <w:r w:rsidR="002F3D09">
              <w:rPr>
                <w:noProof/>
                <w:webHidden/>
              </w:rPr>
            </w:r>
            <w:r w:rsidR="002F3D09">
              <w:rPr>
                <w:noProof/>
                <w:webHidden/>
              </w:rPr>
              <w:fldChar w:fldCharType="separate"/>
            </w:r>
            <w:r w:rsidR="00A81BF0">
              <w:rPr>
                <w:noProof/>
                <w:webHidden/>
              </w:rPr>
              <w:t>37</w:t>
            </w:r>
            <w:r w:rsidR="002F3D09">
              <w:rPr>
                <w:noProof/>
                <w:webHidden/>
              </w:rPr>
              <w:fldChar w:fldCharType="end"/>
            </w:r>
          </w:hyperlink>
        </w:p>
        <w:p w14:paraId="32FD473A" w14:textId="77777777" w:rsidR="00452A44" w:rsidRDefault="0079089E">
          <w:pPr>
            <w:pStyle w:val="12"/>
            <w:rPr>
              <w:rFonts w:eastAsiaTheme="minorEastAsia" w:cstheme="minorBidi"/>
              <w:bCs w:val="0"/>
              <w:caps w:val="0"/>
              <w:noProof/>
              <w:sz w:val="21"/>
              <w:szCs w:val="22"/>
            </w:rPr>
          </w:pPr>
          <w:hyperlink w:anchor="_Toc438380836" w:history="1">
            <w:r w:rsidR="00452A44" w:rsidRPr="00B7175F">
              <w:rPr>
                <w:rStyle w:val="afd"/>
                <w:rFonts w:ascii="黑体" w:eastAsia="黑体" w:hint="eastAsia"/>
                <w:b/>
                <w:noProof/>
              </w:rPr>
              <w:t>个人简历、在读期间发表的学术论文与研究成果</w:t>
            </w:r>
            <w:r w:rsidR="00452A44">
              <w:rPr>
                <w:noProof/>
                <w:webHidden/>
              </w:rPr>
              <w:tab/>
            </w:r>
            <w:r w:rsidR="002F3D09">
              <w:rPr>
                <w:noProof/>
                <w:webHidden/>
              </w:rPr>
              <w:fldChar w:fldCharType="begin"/>
            </w:r>
            <w:r w:rsidR="00452A44">
              <w:rPr>
                <w:noProof/>
                <w:webHidden/>
              </w:rPr>
              <w:instrText xml:space="preserve"> PAGEREF _Toc438380836 \h </w:instrText>
            </w:r>
            <w:r w:rsidR="002F3D09">
              <w:rPr>
                <w:noProof/>
                <w:webHidden/>
              </w:rPr>
            </w:r>
            <w:r w:rsidR="002F3D09">
              <w:rPr>
                <w:noProof/>
                <w:webHidden/>
              </w:rPr>
              <w:fldChar w:fldCharType="separate"/>
            </w:r>
            <w:r w:rsidR="00A81BF0">
              <w:rPr>
                <w:noProof/>
                <w:webHidden/>
              </w:rPr>
              <w:t>40</w:t>
            </w:r>
            <w:r w:rsidR="002F3D09">
              <w:rPr>
                <w:noProof/>
                <w:webHidden/>
              </w:rPr>
              <w:fldChar w:fldCharType="end"/>
            </w:r>
          </w:hyperlink>
        </w:p>
        <w:p w14:paraId="39A24A5F" w14:textId="77777777" w:rsidR="00452A44" w:rsidRDefault="002F3D09" w:rsidP="003C587D">
          <w:pPr>
            <w:tabs>
              <w:tab w:val="left" w:pos="7200"/>
              <w:tab w:val="right" w:pos="8306"/>
            </w:tabs>
            <w:ind w:firstLine="480"/>
            <w:rPr>
              <w:b/>
              <w:bCs/>
              <w:lang w:val="zh-CN"/>
            </w:rPr>
          </w:pPr>
          <w:r>
            <w:rPr>
              <w:b/>
              <w:bCs/>
              <w:lang w:val="zh-CN"/>
            </w:rPr>
            <w:fldChar w:fldCharType="end"/>
          </w:r>
          <w:r w:rsidR="00FB2649">
            <w:rPr>
              <w:b/>
              <w:bCs/>
              <w:lang w:val="zh-CN"/>
            </w:rPr>
            <w:tab/>
          </w:r>
          <w:r w:rsidR="00FB2649">
            <w:rPr>
              <w:b/>
              <w:bCs/>
              <w:lang w:val="zh-CN"/>
            </w:rPr>
            <w:tab/>
          </w:r>
        </w:p>
      </w:sdtContent>
    </w:sdt>
    <w:p w14:paraId="220BF13C" w14:textId="77777777" w:rsidR="007F3E39" w:rsidRPr="00D82DF7" w:rsidRDefault="00593193" w:rsidP="006042EF">
      <w:pPr>
        <w:pStyle w:val="1"/>
      </w:pPr>
      <w:bookmarkStart w:id="3" w:name="_Toc438380743"/>
      <w:bookmarkStart w:id="4" w:name="_Toc438380793"/>
      <w:r>
        <w:rPr>
          <w:rFonts w:hint="eastAsia"/>
        </w:rPr>
        <w:lastRenderedPageBreak/>
        <w:t>第</w:t>
      </w:r>
      <w:r w:rsidR="00D641BE">
        <w:rPr>
          <w:rFonts w:hint="eastAsia"/>
        </w:rPr>
        <w:t>1</w:t>
      </w:r>
      <w:r>
        <w:rPr>
          <w:rFonts w:hint="eastAsia"/>
        </w:rPr>
        <w:t>章</w:t>
      </w:r>
      <w:r>
        <w:rPr>
          <w:rFonts w:hint="eastAsia"/>
        </w:rPr>
        <w:t xml:space="preserve"> </w:t>
      </w:r>
      <w:r w:rsidR="006A5812">
        <w:rPr>
          <w:rFonts w:hint="eastAsia"/>
        </w:rPr>
        <w:t>引言</w:t>
      </w:r>
      <w:bookmarkEnd w:id="3"/>
      <w:bookmarkEnd w:id="4"/>
    </w:p>
    <w:p w14:paraId="3F3252A7" w14:textId="77777777" w:rsidR="00C43408" w:rsidRPr="00537E66" w:rsidRDefault="00C43408" w:rsidP="00537E66">
      <w:pPr>
        <w:spacing w:line="400" w:lineRule="exact"/>
        <w:ind w:firstLine="480"/>
      </w:pPr>
      <w:r w:rsidRPr="00537E66">
        <w:t>随着移动计算能力以及智能手机占有量的指数级增长，触屏智能手机已经成为每个人日常生活不可替代的重要组成部分，如何正确识别移动终端用户身份的合法性是保障用户信息和财产安全的关键。传统的安全策略存在的局限性使其难以满足移动终端用户对于安全性的需求，用户触屏行为的研究和应用逐渐成为用户身份认证领域的热点。手势密码触屏行为认证通过采集用户完成手势密码时的触屏行为数据，对</w:t>
      </w:r>
      <w:r w:rsidRPr="00537E66">
        <w:rPr>
          <w:rFonts w:hint="eastAsia"/>
        </w:rPr>
        <w:t>该部分</w:t>
      </w:r>
      <w:r w:rsidRPr="00537E66">
        <w:t>数据进行分析和建模，针对每个用户建立独有的手势密码触屏行为模式，作为身份认证的依据。</w:t>
      </w:r>
    </w:p>
    <w:p w14:paraId="0899B1EE" w14:textId="77777777" w:rsidR="00FF5642" w:rsidRDefault="00C43408" w:rsidP="00537E66">
      <w:pPr>
        <w:spacing w:line="400" w:lineRule="exact"/>
        <w:ind w:firstLine="480"/>
      </w:pPr>
      <w:r w:rsidRPr="00537E66">
        <w:t>本章首先阐明论文的研究背景以及研究的意义与价值，然后对本文研究内容的研究现状进行阐述和分析，随后介绍本论文的研究思路与主要研究工作，最后介绍本文整体的组织结构和内容安排。</w:t>
      </w:r>
    </w:p>
    <w:p w14:paraId="0B4BA219" w14:textId="77777777" w:rsidR="00C43408" w:rsidRPr="00537E66" w:rsidRDefault="00C43408" w:rsidP="00537E66">
      <w:pPr>
        <w:pStyle w:val="2"/>
        <w:spacing w:before="480" w:after="120" w:line="240" w:lineRule="auto"/>
        <w:rPr>
          <w:rFonts w:ascii="Times New Roman" w:eastAsia="黑体" w:hAnsi="Times New Roman" w:cs="Times New Roman"/>
          <w:kern w:val="2"/>
          <w:sz w:val="30"/>
          <w:szCs w:val="21"/>
        </w:rPr>
      </w:pPr>
      <w:bookmarkStart w:id="5" w:name="_Toc438380744"/>
      <w:bookmarkStart w:id="6" w:name="_Toc438380794"/>
      <w:r w:rsidRPr="00537E66">
        <w:rPr>
          <w:rFonts w:ascii="Times New Roman" w:eastAsia="黑体" w:hAnsi="Times New Roman" w:cs="Times New Roman" w:hint="eastAsia"/>
          <w:kern w:val="2"/>
          <w:sz w:val="30"/>
          <w:szCs w:val="21"/>
        </w:rPr>
        <w:t xml:space="preserve">1.1 </w:t>
      </w:r>
      <w:r w:rsidRPr="00537E66">
        <w:rPr>
          <w:rFonts w:ascii="Times New Roman" w:eastAsia="黑体" w:hAnsi="Times New Roman" w:cs="Times New Roman" w:hint="eastAsia"/>
          <w:kern w:val="2"/>
          <w:sz w:val="30"/>
          <w:szCs w:val="21"/>
        </w:rPr>
        <w:t>研究背景与意义</w:t>
      </w:r>
      <w:bookmarkEnd w:id="5"/>
      <w:bookmarkEnd w:id="6"/>
    </w:p>
    <w:p w14:paraId="6F965A1E" w14:textId="77777777" w:rsidR="00FF5642" w:rsidRDefault="0007409D" w:rsidP="00537E66">
      <w:pPr>
        <w:ind w:firstLine="480"/>
        <w:rPr>
          <w:rFonts w:ascii="宋体" w:hAnsi="宋体"/>
        </w:rPr>
      </w:pPr>
      <w:r w:rsidRPr="00F57138">
        <w:rPr>
          <w:rFonts w:ascii="宋体" w:hAnsi="宋体" w:hint="eastAsia"/>
        </w:rPr>
        <w:t>在真核生物中，DNA序列需要通过严格的分级组装的方式包装和高度压缩后形成染色质结构。首先，DNA序列和蛋白质相结合，形成核小体。核小体进一步压缩形成更加复杂的纤丝状的染色质结构。最后，纤丝状的染色质被进一步压缩，形成能够被包装进细胞核的染色体结构。</w:t>
      </w:r>
      <w:r w:rsidRPr="0008301B">
        <w:rPr>
          <w:rFonts w:ascii="宋体" w:hAnsi="宋体" w:hint="eastAsia"/>
        </w:rPr>
        <w:t>核小体是真核生物染色质的基本组成单位，由D</w:t>
      </w:r>
      <w:r>
        <w:rPr>
          <w:rFonts w:ascii="宋体" w:hAnsi="宋体" w:hint="eastAsia"/>
        </w:rPr>
        <w:t>NA</w:t>
      </w:r>
      <w:r w:rsidRPr="0008301B">
        <w:rPr>
          <w:rFonts w:ascii="宋体" w:hAnsi="宋体" w:hint="eastAsia"/>
        </w:rPr>
        <w:t>缠绕在组蛋白上构成，各核小体串联而成染色质纤维。</w:t>
      </w:r>
      <w:r w:rsidRPr="0008301B">
        <w:rPr>
          <w:rFonts w:ascii="宋体" w:hAnsi="宋体"/>
        </w:rPr>
        <w:t>H2A</w:t>
      </w:r>
      <w:r>
        <w:rPr>
          <w:rFonts w:ascii="宋体" w:hAnsi="宋体" w:hint="eastAsia"/>
        </w:rPr>
        <w:t>、</w:t>
      </w:r>
      <w:r w:rsidRPr="0008301B">
        <w:rPr>
          <w:rFonts w:ascii="宋体" w:hAnsi="宋体"/>
        </w:rPr>
        <w:t>H2B</w:t>
      </w:r>
      <w:r>
        <w:rPr>
          <w:rFonts w:ascii="宋体" w:hAnsi="宋体" w:hint="eastAsia"/>
        </w:rPr>
        <w:t>、</w:t>
      </w:r>
      <w:r w:rsidRPr="0008301B">
        <w:rPr>
          <w:rFonts w:ascii="宋体" w:hAnsi="宋体"/>
        </w:rPr>
        <w:t>H3</w:t>
      </w:r>
      <w:r w:rsidRPr="0008301B">
        <w:rPr>
          <w:rFonts w:ascii="宋体" w:hAnsi="宋体" w:hint="eastAsia"/>
        </w:rPr>
        <w:t>和</w:t>
      </w:r>
      <w:r w:rsidRPr="0008301B">
        <w:rPr>
          <w:rFonts w:ascii="宋体" w:hAnsi="宋体"/>
        </w:rPr>
        <w:t>H4</w:t>
      </w:r>
      <w:r w:rsidRPr="0008301B">
        <w:rPr>
          <w:rFonts w:ascii="宋体" w:hAnsi="宋体" w:hint="eastAsia"/>
        </w:rPr>
        <w:t>这四</w:t>
      </w:r>
      <w:r w:rsidRPr="0008301B">
        <w:rPr>
          <w:rFonts w:ascii="宋体" w:hAnsi="宋体"/>
        </w:rPr>
        <w:t>种组蛋白</w:t>
      </w:r>
      <w:r w:rsidRPr="0008301B">
        <w:rPr>
          <w:rFonts w:ascii="宋体" w:hAnsi="宋体" w:hint="eastAsia"/>
        </w:rPr>
        <w:t>，</w:t>
      </w:r>
      <w:r w:rsidRPr="0008301B">
        <w:rPr>
          <w:rFonts w:ascii="宋体" w:hAnsi="宋体"/>
        </w:rPr>
        <w:t>每一种组蛋白各二个分子，形成一个</w:t>
      </w:r>
      <w:hyperlink r:id="rId27" w:tgtFrame="_blank" w:history="1">
        <w:r w:rsidRPr="0008301B">
          <w:rPr>
            <w:rFonts w:ascii="宋体" w:hAnsi="宋体"/>
          </w:rPr>
          <w:t>组蛋白八聚体</w:t>
        </w:r>
      </w:hyperlink>
      <w:r w:rsidRPr="0008301B">
        <w:rPr>
          <w:rFonts w:ascii="宋体" w:hAnsi="宋体"/>
        </w:rPr>
        <w:t>，约</w:t>
      </w:r>
      <w:r>
        <w:rPr>
          <w:rFonts w:ascii="宋体" w:hAnsi="宋体" w:hint="eastAsia"/>
        </w:rPr>
        <w:t>200</w:t>
      </w:r>
      <w:r w:rsidRPr="0008301B">
        <w:rPr>
          <w:rFonts w:ascii="宋体" w:hAnsi="宋体"/>
        </w:rPr>
        <w:t>bp的DNA分子盘绕在组蛋白八聚体构成的核心结构外面，形成了一个核小体。</w:t>
      </w:r>
      <w:r w:rsidRPr="0008301B">
        <w:rPr>
          <w:rFonts w:ascii="宋体" w:hAnsi="宋体" w:hint="eastAsia"/>
        </w:rPr>
        <w:t>其中，缠绕在组蛋白八聚体周围的核心</w:t>
      </w:r>
      <w:r>
        <w:rPr>
          <w:rFonts w:ascii="宋体" w:hAnsi="宋体" w:hint="eastAsia"/>
        </w:rPr>
        <w:t xml:space="preserve"> DNA</w:t>
      </w:r>
      <w:r w:rsidRPr="0008301B">
        <w:rPr>
          <w:rFonts w:ascii="宋体" w:hAnsi="宋体" w:hint="eastAsia"/>
        </w:rPr>
        <w:t>（core DNA）约1.65 圈，约合</w:t>
      </w:r>
      <w:r>
        <w:rPr>
          <w:rFonts w:ascii="宋体" w:hAnsi="宋体" w:hint="eastAsia"/>
        </w:rPr>
        <w:t>147</w:t>
      </w:r>
      <w:r w:rsidRPr="0008301B">
        <w:rPr>
          <w:rFonts w:ascii="宋体" w:hAnsi="宋体" w:hint="eastAsia"/>
        </w:rPr>
        <w:t>个碱基对；而相邻的核小体之间的自由区域（linker DNA）约为20～</w:t>
      </w:r>
      <w:r>
        <w:rPr>
          <w:rFonts w:ascii="宋体" w:hAnsi="宋体" w:hint="eastAsia"/>
        </w:rPr>
        <w:t>50</w:t>
      </w:r>
      <w:r w:rsidRPr="0008301B">
        <w:rPr>
          <w:rFonts w:ascii="宋体" w:hAnsi="宋体" w:hint="eastAsia"/>
        </w:rPr>
        <w:t>个碱基的长度。</w:t>
      </w:r>
      <w:r w:rsidRPr="00F57138">
        <w:rPr>
          <w:rFonts w:ascii="宋体" w:hAnsi="宋体" w:hint="eastAsia"/>
        </w:rPr>
        <w:t>核小体的分布影响了DNA的可接入性，因此在诸如转录调控、</w:t>
      </w:r>
      <w:r>
        <w:rPr>
          <w:rFonts w:ascii="宋体" w:hAnsi="宋体" w:hint="eastAsia"/>
        </w:rPr>
        <w:t>DNA</w:t>
      </w:r>
      <w:r w:rsidRPr="00F57138">
        <w:rPr>
          <w:rFonts w:ascii="宋体" w:hAnsi="宋体" w:hint="eastAsia"/>
        </w:rPr>
        <w:t>复制和修复等过程中都扮演着重要角色</w:t>
      </w:r>
      <w:r>
        <w:rPr>
          <w:rFonts w:ascii="宋体" w:hAnsi="宋体" w:hint="eastAsia"/>
        </w:rPr>
        <w:t>。核小体是表观遗传机制中非常重要的组成部分</w:t>
      </w:r>
      <w:r w:rsidRPr="00F57138">
        <w:rPr>
          <w:rFonts w:ascii="宋体" w:hAnsi="宋体" w:hint="eastAsia"/>
        </w:rPr>
        <w:t>。然而，核小体的形成机制仍然是一个未知的问题。核小体的形成和分布并不是随机的。要明确核小体对基因调控的影响，必须要先掌握核小体的分布规律。如何精确进行核小体定位是</w:t>
      </w:r>
      <w:r>
        <w:rPr>
          <w:rFonts w:ascii="宋体" w:hAnsi="宋体" w:hint="eastAsia"/>
        </w:rPr>
        <w:t>生物信息学</w:t>
      </w:r>
      <w:r w:rsidRPr="00F57138">
        <w:rPr>
          <w:rFonts w:ascii="宋体" w:hAnsi="宋体" w:hint="eastAsia"/>
        </w:rPr>
        <w:t>一个非常热门的研究问题。</w:t>
      </w:r>
      <w:r w:rsidRPr="00F2383C">
        <w:rPr>
          <w:rFonts w:ascii="宋体" w:hAnsi="宋体"/>
        </w:rPr>
        <w:t>近年来，</w:t>
      </w:r>
      <w:r w:rsidRPr="00F2383C">
        <w:rPr>
          <w:rFonts w:ascii="宋体" w:hAnsi="宋体" w:hint="eastAsia"/>
        </w:rPr>
        <w:t>对</w:t>
      </w:r>
      <w:r>
        <w:rPr>
          <w:rFonts w:ascii="宋体" w:hAnsi="宋体" w:hint="eastAsia"/>
        </w:rPr>
        <w:t>核小体定位</w:t>
      </w:r>
      <w:r>
        <w:rPr>
          <w:rFonts w:ascii="宋体" w:hAnsi="宋体"/>
        </w:rPr>
        <w:t>的研究</w:t>
      </w:r>
      <w:r>
        <w:rPr>
          <w:rFonts w:ascii="宋体" w:hAnsi="宋体" w:hint="eastAsia"/>
        </w:rPr>
        <w:t>得到广泛关注</w:t>
      </w:r>
      <w:r w:rsidRPr="00F2383C">
        <w:rPr>
          <w:rFonts w:ascii="宋体" w:hAnsi="宋体"/>
        </w:rPr>
        <w:t>，</w:t>
      </w:r>
      <w:r>
        <w:rPr>
          <w:rFonts w:ascii="宋体" w:hAnsi="宋体" w:hint="eastAsia"/>
        </w:rPr>
        <w:t>提出了很多核小体预测和定位的算法</w:t>
      </w:r>
      <w:r w:rsidRPr="00F2383C">
        <w:rPr>
          <w:rFonts w:ascii="宋体" w:hAnsi="宋体"/>
        </w:rPr>
        <w:t>。</w:t>
      </w:r>
      <w:r>
        <w:rPr>
          <w:rFonts w:ascii="宋体" w:hAnsi="宋体" w:hint="eastAsia"/>
        </w:rPr>
        <w:t>然而如何高效准确地进行核小体定位依然是需要深入研究的问题。</w:t>
      </w:r>
    </w:p>
    <w:p w14:paraId="760C2436" w14:textId="77777777" w:rsidR="0007409D" w:rsidRDefault="0007409D" w:rsidP="00537E66">
      <w:pPr>
        <w:ind w:firstLine="480"/>
        <w:rPr>
          <w:rFonts w:ascii="宋体" w:hAnsi="宋体"/>
        </w:rPr>
      </w:pPr>
      <w:r w:rsidRPr="00DE3BE9">
        <w:rPr>
          <w:rFonts w:ascii="宋体" w:hAnsi="宋体" w:hint="eastAsia"/>
        </w:rPr>
        <w:t>目前，研究者们</w:t>
      </w:r>
      <w:r>
        <w:rPr>
          <w:rFonts w:ascii="宋体" w:hAnsi="宋体" w:hint="eastAsia"/>
        </w:rPr>
        <w:t>主要通过实验的方法来检测核小体的位置。实验方法的根本思路是用微球菌核酸酶来分解和消化两个核小体之间的连接DNA，从而得到互相</w:t>
      </w:r>
      <w:r>
        <w:rPr>
          <w:rFonts w:ascii="宋体" w:hAnsi="宋体" w:hint="eastAsia"/>
        </w:rPr>
        <w:lastRenderedPageBreak/>
        <w:t>分离的核小体，并且根据标识的位置进行核小体的定位。近几年，随着科技的发展，实验技术的提升，出现了很多其他的核小体定位的实验技术，例如染色质免疫共沉淀-芯片（</w:t>
      </w:r>
      <w:proofErr w:type="spellStart"/>
      <w:r>
        <w:rPr>
          <w:rFonts w:ascii="宋体" w:hAnsi="宋体" w:hint="eastAsia"/>
        </w:rPr>
        <w:t>ChIP</w:t>
      </w:r>
      <w:proofErr w:type="spellEnd"/>
      <w:r>
        <w:rPr>
          <w:rFonts w:ascii="宋体" w:hAnsi="宋体" w:hint="eastAsia"/>
        </w:rPr>
        <w:t>-chip）、染色质免疫共沉淀-测序（</w:t>
      </w:r>
      <w:proofErr w:type="spellStart"/>
      <w:r>
        <w:rPr>
          <w:rFonts w:ascii="宋体" w:hAnsi="宋体" w:hint="eastAsia"/>
        </w:rPr>
        <w:t>ChIP-Seq</w:t>
      </w:r>
      <w:proofErr w:type="spellEnd"/>
      <w:r>
        <w:rPr>
          <w:rFonts w:ascii="宋体" w:hAnsi="宋体" w:hint="eastAsia"/>
        </w:rPr>
        <w:t>）等。随着实验方法的发展，核小体的定位变得更加容易实现，准确度也更高。但是，这种通过实验技术来获取全基因组的核小体定位信息的方式需要大量的时间和经费。此外，随着更多不同物种的核小体位置信息的增加，如何存储通过实验方法得到的核小体的位置信息也成为研究者们面临的巨大难题。近几年来，Segal研究小组提出了基于序列特征的核小体定位理论预测模型，发现DNA序列能够为核小体定位提供重要的信息。此外，还有很多研究者发现，DNA的某些结构特征也和核小体密切相关。所以，</w:t>
      </w:r>
      <w:bookmarkStart w:id="7" w:name="OLE_LINK30"/>
      <w:bookmarkStart w:id="8" w:name="OLE_LINK31"/>
      <w:r>
        <w:rPr>
          <w:rFonts w:ascii="宋体" w:hAnsi="宋体" w:hint="eastAsia"/>
        </w:rPr>
        <w:t>对</w:t>
      </w:r>
      <w:r w:rsidRPr="00F2383C">
        <w:rPr>
          <w:rFonts w:ascii="宋体" w:hAnsi="宋体"/>
        </w:rPr>
        <w:t>实验所获得的数据进行分析，使用计算方法来</w:t>
      </w:r>
      <w:r>
        <w:rPr>
          <w:rFonts w:ascii="宋体" w:hAnsi="宋体" w:hint="eastAsia"/>
        </w:rPr>
        <w:t>进行核小体定位</w:t>
      </w:r>
      <w:r w:rsidRPr="00F2383C">
        <w:rPr>
          <w:rFonts w:ascii="宋体" w:hAnsi="宋体"/>
        </w:rPr>
        <w:t>对弥补生物实验技术的缺陷，</w:t>
      </w:r>
      <w:bookmarkEnd w:id="7"/>
      <w:bookmarkEnd w:id="8"/>
      <w:r>
        <w:rPr>
          <w:rFonts w:ascii="宋体" w:hAnsi="宋体"/>
        </w:rPr>
        <w:t>辅助生物实验进行具有重要</w:t>
      </w:r>
      <w:r w:rsidRPr="00F2383C">
        <w:rPr>
          <w:rFonts w:ascii="宋体" w:hAnsi="宋体"/>
        </w:rPr>
        <w:t>意义</w:t>
      </w:r>
      <w:r>
        <w:rPr>
          <w:rFonts w:ascii="宋体" w:hAnsi="宋体" w:hint="eastAsia"/>
        </w:rPr>
        <w:t>，对基因组中的核小体定位的理论预测已经成为生物信息领域热门研究课题。</w:t>
      </w:r>
    </w:p>
    <w:p w14:paraId="4AD61A70" w14:textId="77777777" w:rsidR="0007409D" w:rsidRDefault="0007409D" w:rsidP="00537E66">
      <w:pPr>
        <w:ind w:firstLine="480"/>
        <w:rPr>
          <w:rFonts w:ascii="宋体" w:hAnsi="宋体"/>
        </w:rPr>
      </w:pPr>
      <w:r w:rsidRPr="00F57138">
        <w:rPr>
          <w:rFonts w:ascii="宋体" w:hAnsi="宋体" w:hint="eastAsia"/>
        </w:rPr>
        <w:t>核小体的分布影响了DNA的可接入性，因此在诸如转录调控、DNA 复制和修复等过程中都扮演着重要角色。</w:t>
      </w:r>
      <w:r>
        <w:rPr>
          <w:rFonts w:ascii="宋体" w:hAnsi="宋体" w:hint="eastAsia"/>
        </w:rPr>
        <w:t>在染色体的任何时期，核小体的结构都是不变的。核小体是细胞内基因调控的重要环节，是表观遗传机制的重要组成部分。核小体的定位预测有望为创新药物研究和临床医学带来实际的有价值的突破，具有很好的实际应用价值。</w:t>
      </w:r>
    </w:p>
    <w:p w14:paraId="12C1070B" w14:textId="77777777" w:rsidR="0007409D" w:rsidRDefault="0007409D" w:rsidP="00537E66">
      <w:pPr>
        <w:ind w:firstLine="480"/>
      </w:pPr>
      <w:r w:rsidRPr="00F57138">
        <w:rPr>
          <w:rFonts w:ascii="宋体" w:hAnsi="宋体" w:hint="eastAsia"/>
        </w:rPr>
        <w:t>本课题旨在找到更高效</w:t>
      </w:r>
      <w:r>
        <w:rPr>
          <w:rFonts w:ascii="宋体" w:hAnsi="宋体" w:hint="eastAsia"/>
        </w:rPr>
        <w:t>更准确的核小体定位算法</w:t>
      </w:r>
      <w:r w:rsidRPr="00F57138">
        <w:rPr>
          <w:rFonts w:ascii="宋体" w:hAnsi="宋体" w:hint="eastAsia"/>
        </w:rPr>
        <w:t>，提高预测和定位精度，解释某些特定的基因调控现象，为表观遗传机制提供一定的参考意义。</w:t>
      </w:r>
    </w:p>
    <w:p w14:paraId="1237E7FF" w14:textId="77777777" w:rsidR="00CB354C" w:rsidRPr="00537E66" w:rsidRDefault="00571076" w:rsidP="00537E66">
      <w:pPr>
        <w:pStyle w:val="2"/>
        <w:spacing w:before="480" w:after="120" w:line="240" w:lineRule="auto"/>
        <w:rPr>
          <w:rFonts w:ascii="Times New Roman" w:eastAsia="黑体" w:hAnsi="Times New Roman" w:cs="Times New Roman"/>
          <w:kern w:val="2"/>
          <w:sz w:val="30"/>
          <w:szCs w:val="21"/>
        </w:rPr>
      </w:pPr>
      <w:bookmarkStart w:id="9" w:name="_Toc438380745"/>
      <w:bookmarkStart w:id="10" w:name="_Toc438380795"/>
      <w:r w:rsidRPr="00537E66">
        <w:rPr>
          <w:rFonts w:ascii="Times New Roman" w:eastAsia="黑体" w:hAnsi="Times New Roman" w:cs="Times New Roman" w:hint="eastAsia"/>
          <w:kern w:val="2"/>
          <w:sz w:val="30"/>
          <w:szCs w:val="21"/>
        </w:rPr>
        <w:t xml:space="preserve">1.2 </w:t>
      </w:r>
      <w:r w:rsidR="00CB354C" w:rsidRPr="00537E66">
        <w:rPr>
          <w:rFonts w:ascii="Times New Roman" w:eastAsia="黑体" w:hAnsi="Times New Roman" w:cs="Times New Roman" w:hint="eastAsia"/>
          <w:kern w:val="2"/>
          <w:sz w:val="30"/>
          <w:szCs w:val="21"/>
        </w:rPr>
        <w:t>国内外研究现状</w:t>
      </w:r>
      <w:bookmarkEnd w:id="9"/>
      <w:bookmarkEnd w:id="10"/>
    </w:p>
    <w:p w14:paraId="05CBE18E" w14:textId="77777777" w:rsidR="0007409D" w:rsidRDefault="0007409D" w:rsidP="0007409D">
      <w:pPr>
        <w:spacing w:before="120"/>
        <w:ind w:firstLine="480"/>
        <w:rPr>
          <w:rFonts w:ascii="宋体" w:hAnsi="宋体"/>
        </w:rPr>
      </w:pPr>
      <w:r w:rsidRPr="00F57138">
        <w:rPr>
          <w:rFonts w:ascii="宋体" w:hAnsi="宋体" w:hint="eastAsia"/>
        </w:rPr>
        <w:t>在真核生物中，DNA序列需要通过严格的分级组装的方式包装和高度压缩后形成染色质结构。首先，DNA序列和蛋白质相结合，形成核小体。核小体进一步压缩形成更加复杂的纤丝状的染色质结构。最后，纤丝状的染色质被进一步压缩，形成能够被包装进细胞核的染色体结构。</w:t>
      </w:r>
      <w:r w:rsidRPr="0008301B">
        <w:rPr>
          <w:rFonts w:ascii="宋体" w:hAnsi="宋体" w:hint="eastAsia"/>
        </w:rPr>
        <w:t>核小体是真核生物染色质的基本组成单位，由D</w:t>
      </w:r>
      <w:r>
        <w:rPr>
          <w:rFonts w:ascii="宋体" w:hAnsi="宋体" w:hint="eastAsia"/>
        </w:rPr>
        <w:t>NA</w:t>
      </w:r>
      <w:r w:rsidRPr="0008301B">
        <w:rPr>
          <w:rFonts w:ascii="宋体" w:hAnsi="宋体" w:hint="eastAsia"/>
        </w:rPr>
        <w:t>缠绕在组蛋白上构成，各核小体串联而成染色质纤维。</w:t>
      </w:r>
      <w:r w:rsidRPr="0008301B">
        <w:rPr>
          <w:rFonts w:ascii="宋体" w:hAnsi="宋体"/>
        </w:rPr>
        <w:t>H2A, H2B, H3</w:t>
      </w:r>
      <w:r w:rsidRPr="0008301B">
        <w:rPr>
          <w:rFonts w:ascii="宋体" w:hAnsi="宋体" w:hint="eastAsia"/>
        </w:rPr>
        <w:t>和</w:t>
      </w:r>
      <w:r w:rsidRPr="0008301B">
        <w:rPr>
          <w:rFonts w:ascii="宋体" w:hAnsi="宋体"/>
        </w:rPr>
        <w:t>H4</w:t>
      </w:r>
      <w:r w:rsidRPr="0008301B">
        <w:rPr>
          <w:rFonts w:ascii="宋体" w:hAnsi="宋体" w:hint="eastAsia"/>
        </w:rPr>
        <w:t>这四</w:t>
      </w:r>
      <w:r w:rsidRPr="0008301B">
        <w:rPr>
          <w:rFonts w:ascii="宋体" w:hAnsi="宋体"/>
        </w:rPr>
        <w:t>种组蛋白</w:t>
      </w:r>
      <w:r w:rsidRPr="0008301B">
        <w:rPr>
          <w:rFonts w:ascii="宋体" w:hAnsi="宋体" w:hint="eastAsia"/>
        </w:rPr>
        <w:t>，</w:t>
      </w:r>
      <w:r w:rsidRPr="0008301B">
        <w:rPr>
          <w:rFonts w:ascii="宋体" w:hAnsi="宋体"/>
        </w:rPr>
        <w:t xml:space="preserve"> 每一种组蛋白各二个分子，形成一个</w:t>
      </w:r>
      <w:r w:rsidRPr="0008301B">
        <w:rPr>
          <w:rFonts w:ascii="宋体" w:hAnsi="宋体"/>
        </w:rPr>
        <w:fldChar w:fldCharType="begin"/>
      </w:r>
      <w:r w:rsidRPr="0008301B">
        <w:rPr>
          <w:rFonts w:ascii="宋体" w:hAnsi="宋体"/>
        </w:rPr>
        <w:instrText xml:space="preserve"> HYPERLINK "http://baike.baidu.com/view/3872893.htm" \t "_blank" </w:instrText>
      </w:r>
      <w:r w:rsidRPr="0008301B">
        <w:rPr>
          <w:rFonts w:ascii="宋体" w:hAnsi="宋体"/>
        </w:rPr>
        <w:fldChar w:fldCharType="separate"/>
      </w:r>
      <w:r w:rsidRPr="0008301B">
        <w:rPr>
          <w:rFonts w:ascii="宋体" w:hAnsi="宋体"/>
        </w:rPr>
        <w:t>组蛋白八聚体</w:t>
      </w:r>
      <w:r w:rsidRPr="0008301B">
        <w:rPr>
          <w:rFonts w:ascii="宋体" w:hAnsi="宋体"/>
        </w:rPr>
        <w:fldChar w:fldCharType="end"/>
      </w:r>
      <w:r w:rsidRPr="0008301B">
        <w:rPr>
          <w:rFonts w:ascii="宋体" w:hAnsi="宋体"/>
        </w:rPr>
        <w:t>，约</w:t>
      </w:r>
      <w:r>
        <w:rPr>
          <w:rFonts w:ascii="宋体" w:hAnsi="宋体" w:hint="eastAsia"/>
        </w:rPr>
        <w:t>200</w:t>
      </w:r>
      <w:r w:rsidRPr="0008301B">
        <w:rPr>
          <w:rFonts w:ascii="宋体" w:hAnsi="宋体"/>
        </w:rPr>
        <w:t xml:space="preserve"> </w:t>
      </w:r>
      <w:proofErr w:type="spellStart"/>
      <w:r w:rsidRPr="0008301B">
        <w:rPr>
          <w:rFonts w:ascii="宋体" w:hAnsi="宋体"/>
        </w:rPr>
        <w:t>bp</w:t>
      </w:r>
      <w:proofErr w:type="spellEnd"/>
      <w:r w:rsidRPr="0008301B">
        <w:rPr>
          <w:rFonts w:ascii="宋体" w:hAnsi="宋体"/>
        </w:rPr>
        <w:t>的DNA分子盘绕在组蛋白八聚体构成的核心结构外面，形成了一个核小体。</w:t>
      </w:r>
      <w:r w:rsidRPr="0008301B">
        <w:rPr>
          <w:rFonts w:ascii="宋体" w:hAnsi="宋体" w:hint="eastAsia"/>
        </w:rPr>
        <w:t>其中，缠绕在组蛋白八聚体周围的核心 DNA （core DNA） 约 1.65 圈，约合147 个碱基对；而相邻的核小体之间的自由区域（linker DNA） 约为 20～50 个碱基的长度。核小体的分布影响了DNA的可接入性，因此在诸如转录调控、DNA 复制和修复等过程中都扮演着重要角色。然而，核小体定位是一个涉及 DNA、转录因子、组蛋白修饰酶和染色质重塑复合体等分子间相互作用的复杂过程。核</w:t>
      </w:r>
      <w:r w:rsidRPr="0008301B">
        <w:rPr>
          <w:rFonts w:ascii="宋体" w:hAnsi="宋体" w:hint="eastAsia"/>
        </w:rPr>
        <w:lastRenderedPageBreak/>
        <w:t>小体的形成机制仍然是一个未知的问题。如何精确进行核小体定位是一个非常热门的研究问题。</w:t>
      </w:r>
      <w:r w:rsidRPr="00DE3BE9">
        <w:rPr>
          <w:rFonts w:ascii="宋体" w:hAnsi="宋体" w:hint="eastAsia"/>
        </w:rPr>
        <w:t>目前，研究者们</w:t>
      </w:r>
      <w:r>
        <w:rPr>
          <w:rFonts w:ascii="宋体" w:hAnsi="宋体" w:hint="eastAsia"/>
        </w:rPr>
        <w:t>主要通过实验的方法来预测核小体的位置。实验方法的根本思路是用微球菌核酸酶来分解和消化两个核小体之间的连接DNA，从而得到互相分离的核小体，并且根据标识的位置进行核小体的定位。近几年，随着科技的发展，实验技术的提升，出现了很多其他的核小体定位的实验技术，例如染色质免疫共沉淀-芯片（</w:t>
      </w:r>
      <w:proofErr w:type="spellStart"/>
      <w:r>
        <w:rPr>
          <w:rFonts w:ascii="宋体" w:hAnsi="宋体" w:hint="eastAsia"/>
        </w:rPr>
        <w:t>ChIP</w:t>
      </w:r>
      <w:proofErr w:type="spellEnd"/>
      <w:r>
        <w:rPr>
          <w:rFonts w:ascii="宋体" w:hAnsi="宋体" w:hint="eastAsia"/>
        </w:rPr>
        <w:t>-chip）、染色质免疫共沉淀-测序（</w:t>
      </w:r>
      <w:proofErr w:type="spellStart"/>
      <w:r>
        <w:rPr>
          <w:rFonts w:ascii="宋体" w:hAnsi="宋体" w:hint="eastAsia"/>
        </w:rPr>
        <w:t>ChIP-Seq</w:t>
      </w:r>
      <w:proofErr w:type="spellEnd"/>
      <w:r>
        <w:rPr>
          <w:rFonts w:ascii="宋体" w:hAnsi="宋体" w:hint="eastAsia"/>
        </w:rPr>
        <w:t>）等。此外，近年来，在实验数据的基础上，研究者们</w:t>
      </w:r>
      <w:r w:rsidRPr="00F2383C">
        <w:rPr>
          <w:rFonts w:ascii="宋体" w:hAnsi="宋体"/>
        </w:rPr>
        <w:t>使用计算方法来</w:t>
      </w:r>
      <w:r>
        <w:rPr>
          <w:rFonts w:ascii="宋体" w:hAnsi="宋体" w:hint="eastAsia"/>
        </w:rPr>
        <w:t>进行核小体定位</w:t>
      </w:r>
      <w:r>
        <w:rPr>
          <w:rFonts w:ascii="宋体" w:hAnsi="宋体"/>
        </w:rPr>
        <w:t>弥补生物实验技术的缺陷</w:t>
      </w:r>
      <w:r>
        <w:rPr>
          <w:rFonts w:ascii="宋体" w:hAnsi="宋体" w:hint="eastAsia"/>
        </w:rPr>
        <w:t>。</w:t>
      </w:r>
      <w:r w:rsidRPr="0008301B">
        <w:rPr>
          <w:rFonts w:ascii="宋体" w:hAnsi="宋体" w:hint="eastAsia"/>
        </w:rPr>
        <w:t>在众多的影响核小体形成的因素中，包括染色质重塑子，特定的DNA结合蛋白，DNA本身的序列等已经成为近期生物信息领域的研究热点</w:t>
      </w:r>
      <w:r>
        <w:rPr>
          <w:rFonts w:ascii="宋体" w:hAnsi="宋体" w:hint="eastAsia"/>
        </w:rPr>
        <w:t>。</w:t>
      </w:r>
      <w:r w:rsidRPr="0008301B">
        <w:rPr>
          <w:rFonts w:ascii="宋体" w:hAnsi="宋体" w:hint="eastAsia"/>
        </w:rPr>
        <w:t>目前已有的定位方法主要基于两大类</w:t>
      </w:r>
      <w:r>
        <w:rPr>
          <w:rFonts w:ascii="宋体" w:hAnsi="宋体" w:hint="eastAsia"/>
        </w:rPr>
        <w:t>，</w:t>
      </w:r>
      <w:r w:rsidRPr="0008301B">
        <w:rPr>
          <w:rFonts w:ascii="宋体" w:hAnsi="宋体" w:hint="eastAsia"/>
        </w:rPr>
        <w:t>基于序列的核小体定位方法</w:t>
      </w:r>
      <w:r>
        <w:rPr>
          <w:rFonts w:ascii="宋体" w:hAnsi="宋体" w:hint="eastAsia"/>
        </w:rPr>
        <w:t>和</w:t>
      </w:r>
      <w:r w:rsidRPr="0008301B">
        <w:rPr>
          <w:rFonts w:ascii="宋体" w:hAnsi="宋体" w:hint="eastAsia"/>
        </w:rPr>
        <w:t>基于结构的核小体定位方法</w:t>
      </w:r>
      <w:r>
        <w:rPr>
          <w:rFonts w:ascii="宋体" w:hAnsi="宋体" w:hint="eastAsia"/>
        </w:rPr>
        <w:t>。其中，基于DNA基于序列的研究方法有，</w:t>
      </w:r>
      <w:r w:rsidRPr="00222A1E">
        <w:rPr>
          <w:rFonts w:ascii="宋体" w:hAnsi="宋体" w:hint="eastAsia"/>
        </w:rPr>
        <w:t xml:space="preserve"> </w:t>
      </w:r>
      <w:r w:rsidRPr="00222A1E">
        <w:rPr>
          <w:rFonts w:ascii="宋体" w:hAnsi="宋体"/>
        </w:rPr>
        <w:t>Segal</w:t>
      </w:r>
      <w:r w:rsidRPr="00222A1E">
        <w:rPr>
          <w:rFonts w:ascii="宋体" w:hAnsi="宋体" w:hint="eastAsia"/>
        </w:rPr>
        <w:t>研究小组</w:t>
      </w:r>
      <w:r>
        <w:rPr>
          <w:rFonts w:ascii="宋体" w:hAnsi="宋体" w:hint="eastAsia"/>
        </w:rPr>
        <w:t>、</w:t>
      </w:r>
      <w:r w:rsidRPr="00222A1E">
        <w:rPr>
          <w:rFonts w:ascii="宋体" w:hAnsi="宋体"/>
        </w:rPr>
        <w:t>Kaplan</w:t>
      </w:r>
      <w:r>
        <w:rPr>
          <w:rFonts w:ascii="宋体" w:hAnsi="宋体" w:hint="eastAsia"/>
        </w:rPr>
        <w:t>研究小组</w:t>
      </w:r>
      <w:r w:rsidRPr="00222A1E">
        <w:rPr>
          <w:rFonts w:ascii="宋体" w:hAnsi="宋体" w:hint="eastAsia"/>
        </w:rPr>
        <w:t>等</w:t>
      </w:r>
      <w:r>
        <w:rPr>
          <w:rFonts w:ascii="宋体" w:hAnsi="宋体" w:hint="eastAsia"/>
        </w:rPr>
        <w:t>小组提出的定位算法</w:t>
      </w:r>
      <w:r w:rsidRPr="00222A1E">
        <w:rPr>
          <w:rFonts w:ascii="宋体" w:hAnsi="宋体" w:hint="eastAsia"/>
          <w:vertAlign w:val="superscript"/>
        </w:rPr>
        <w:t>[1]-[7]</w:t>
      </w:r>
      <w:r>
        <w:rPr>
          <w:rFonts w:ascii="宋体" w:hAnsi="宋体" w:hint="eastAsia"/>
        </w:rPr>
        <w:t>。</w:t>
      </w:r>
      <w:proofErr w:type="spellStart"/>
      <w:r w:rsidRPr="00C6344D">
        <w:rPr>
          <w:rFonts w:ascii="宋体" w:hAnsi="宋体"/>
        </w:rPr>
        <w:t>Trifonov</w:t>
      </w:r>
      <w:proofErr w:type="spellEnd"/>
      <w:r>
        <w:rPr>
          <w:rFonts w:ascii="宋体" w:hAnsi="宋体" w:hint="eastAsia"/>
        </w:rPr>
        <w:t>等人首次将含AT和GC的二核苷酸和三核苷酸用来进行核小体的定位</w:t>
      </w:r>
      <w:r w:rsidRPr="00C6344D">
        <w:rPr>
          <w:rFonts w:ascii="宋体" w:hAnsi="宋体" w:hint="eastAsia"/>
          <w:vertAlign w:val="superscript"/>
        </w:rPr>
        <w:t>[8]</w:t>
      </w:r>
      <w:r>
        <w:rPr>
          <w:rFonts w:ascii="宋体" w:hAnsi="宋体" w:hint="eastAsia"/>
        </w:rPr>
        <w:t>。随后,有更多的研究学者发现呈现周期性的序列特征与核小体的形成有密切的联系。例如，G和C碱基的含量和体外核小体的分布的相关性高达50%</w:t>
      </w:r>
      <w:r w:rsidRPr="00F87C06">
        <w:rPr>
          <w:rFonts w:ascii="宋体" w:hAnsi="宋体" w:hint="eastAsia"/>
          <w:vertAlign w:val="superscript"/>
        </w:rPr>
        <w:t>[3]</w:t>
      </w:r>
      <w:r>
        <w:rPr>
          <w:rFonts w:ascii="宋体" w:hAnsi="宋体" w:hint="eastAsia"/>
        </w:rPr>
        <w:t>。基于序列特征的计算方法被越来越多的学者用来进行核小体的预测。但是，随后也有研究证明，DNA的序列特征并不是决定核小体组织形成的决定性因素</w:t>
      </w:r>
      <w:r w:rsidRPr="00F87C06">
        <w:rPr>
          <w:rFonts w:ascii="宋体" w:hAnsi="宋体" w:hint="eastAsia"/>
          <w:vertAlign w:val="superscript"/>
        </w:rPr>
        <w:t>[9]-[10]</w:t>
      </w:r>
      <w:r>
        <w:rPr>
          <w:rFonts w:ascii="宋体" w:hAnsi="宋体" w:hint="eastAsia"/>
        </w:rPr>
        <w:t>。之后，有学者就提出问题，DNA的结构化特征是否对核小体的形成有影响</w:t>
      </w:r>
      <w:r w:rsidRPr="00C922E9">
        <w:rPr>
          <w:rFonts w:ascii="宋体" w:hAnsi="宋体" w:hint="eastAsia"/>
          <w:vertAlign w:val="superscript"/>
        </w:rPr>
        <w:t>[11]-[13]</w:t>
      </w:r>
      <w:r>
        <w:rPr>
          <w:rFonts w:ascii="宋体" w:hAnsi="宋体" w:hint="eastAsia"/>
        </w:rPr>
        <w:t>。为了解决这个问题，一些研究学者开始对DNA序列的结构化特征和核小体的形成机制进行研究。核小体DNA数据库的一些物理化学性质，例如DNA蛋白质复合体的倾斜度和螺旋弯曲度已经被证实与核小体的绑定有显著关系</w:t>
      </w:r>
      <w:r w:rsidRPr="00BF5DED">
        <w:rPr>
          <w:rFonts w:ascii="宋体" w:hAnsi="宋体" w:hint="eastAsia"/>
          <w:vertAlign w:val="superscript"/>
        </w:rPr>
        <w:t>[14]</w:t>
      </w:r>
      <w:r>
        <w:rPr>
          <w:rFonts w:ascii="宋体" w:hAnsi="宋体" w:hint="eastAsia"/>
        </w:rPr>
        <w:t>。基于</w:t>
      </w:r>
      <w:r w:rsidRPr="00E133CB">
        <w:rPr>
          <w:rFonts w:ascii="宋体" w:hAnsi="宋体"/>
        </w:rPr>
        <w:t xml:space="preserve">roll-slide </w:t>
      </w:r>
      <w:r>
        <w:rPr>
          <w:rFonts w:ascii="宋体" w:hAnsi="宋体" w:hint="eastAsia"/>
        </w:rPr>
        <w:t>模型，</w:t>
      </w:r>
      <w:proofErr w:type="spellStart"/>
      <w:r w:rsidRPr="00E133CB">
        <w:rPr>
          <w:rFonts w:ascii="宋体" w:hAnsi="宋体"/>
        </w:rPr>
        <w:t>Tolstorukov</w:t>
      </w:r>
      <w:proofErr w:type="spellEnd"/>
      <w:r>
        <w:rPr>
          <w:rFonts w:ascii="宋体" w:hAnsi="宋体" w:hint="eastAsia"/>
        </w:rPr>
        <w:t>等人发现，相邻碱基对的滑动对DNA超螺旋节距有很大的影响力，相邻碱基对的弯曲度对DNA的弯曲度起决定性作用。</w:t>
      </w:r>
      <w:r w:rsidRPr="001C43A8">
        <w:rPr>
          <w:rFonts w:ascii="宋体" w:hAnsi="宋体"/>
        </w:rPr>
        <w:t>Miele</w:t>
      </w:r>
      <w:r>
        <w:rPr>
          <w:rFonts w:ascii="宋体" w:hAnsi="宋体" w:hint="eastAsia"/>
        </w:rPr>
        <w:t>等人发现基于二核苷酸的DNA弹性和固有的弯曲度可以用来分析核小体</w:t>
      </w:r>
      <w:r w:rsidRPr="006239EE">
        <w:rPr>
          <w:rFonts w:ascii="宋体" w:hAnsi="宋体" w:hint="eastAsia"/>
          <w:vertAlign w:val="superscript"/>
        </w:rPr>
        <w:t>[13]</w:t>
      </w:r>
      <w:r>
        <w:rPr>
          <w:rFonts w:ascii="宋体" w:hAnsi="宋体" w:hint="eastAsia"/>
        </w:rPr>
        <w:t>。</w:t>
      </w:r>
      <w:proofErr w:type="spellStart"/>
      <w:r w:rsidRPr="006239EE">
        <w:rPr>
          <w:rFonts w:ascii="宋体" w:hAnsi="宋体"/>
        </w:rPr>
        <w:t>Morozov</w:t>
      </w:r>
      <w:proofErr w:type="spellEnd"/>
      <w:r>
        <w:rPr>
          <w:rFonts w:ascii="宋体" w:hAnsi="宋体" w:hint="eastAsia"/>
        </w:rPr>
        <w:t>等人使用DNA伸缩能量函数构造了基于序列的核小体形成的生物物理学模型</w:t>
      </w:r>
      <w:r w:rsidRPr="00FB6519">
        <w:rPr>
          <w:rFonts w:ascii="宋体" w:hAnsi="宋体" w:hint="eastAsia"/>
          <w:vertAlign w:val="superscript"/>
        </w:rPr>
        <w:t>[1</w:t>
      </w:r>
      <w:r>
        <w:rPr>
          <w:rFonts w:ascii="宋体" w:hAnsi="宋体" w:hint="eastAsia"/>
          <w:vertAlign w:val="superscript"/>
        </w:rPr>
        <w:t>5</w:t>
      </w:r>
      <w:r w:rsidRPr="00FB6519">
        <w:rPr>
          <w:rFonts w:ascii="宋体" w:hAnsi="宋体" w:hint="eastAsia"/>
          <w:vertAlign w:val="superscript"/>
        </w:rPr>
        <w:t>]</w:t>
      </w:r>
      <w:r>
        <w:rPr>
          <w:rFonts w:ascii="宋体" w:hAnsi="宋体" w:hint="eastAsia"/>
        </w:rPr>
        <w:t>。DNA晶体结构的二核苷酸的弯曲度也被发现和核小体DNA片段有关联</w:t>
      </w:r>
      <w:r w:rsidRPr="00506CE4">
        <w:rPr>
          <w:rFonts w:ascii="宋体" w:hAnsi="宋体" w:hint="eastAsia"/>
          <w:vertAlign w:val="superscript"/>
        </w:rPr>
        <w:t>[1</w:t>
      </w:r>
      <w:r>
        <w:rPr>
          <w:rFonts w:ascii="宋体" w:hAnsi="宋体" w:hint="eastAsia"/>
          <w:vertAlign w:val="superscript"/>
        </w:rPr>
        <w:t>6</w:t>
      </w:r>
      <w:r w:rsidRPr="00506CE4">
        <w:rPr>
          <w:rFonts w:ascii="宋体" w:hAnsi="宋体" w:hint="eastAsia"/>
          <w:vertAlign w:val="superscript"/>
        </w:rPr>
        <w:t>]-[1</w:t>
      </w:r>
      <w:r>
        <w:rPr>
          <w:rFonts w:ascii="宋体" w:hAnsi="宋体" w:hint="eastAsia"/>
          <w:vertAlign w:val="superscript"/>
        </w:rPr>
        <w:t>7</w:t>
      </w:r>
      <w:r w:rsidRPr="00506CE4">
        <w:rPr>
          <w:rFonts w:ascii="宋体" w:hAnsi="宋体" w:hint="eastAsia"/>
          <w:vertAlign w:val="superscript"/>
        </w:rPr>
        <w:t>]</w:t>
      </w:r>
      <w:r>
        <w:rPr>
          <w:rFonts w:ascii="宋体" w:hAnsi="宋体" w:hint="eastAsia"/>
        </w:rPr>
        <w:t>。对核小体晶体结构的研究分析显示碱基对的行为、核糖环的折叠和支柱扭曲共同影响着核小体DNA序列的结构变异</w:t>
      </w:r>
      <w:r w:rsidRPr="00F273E8">
        <w:rPr>
          <w:rFonts w:ascii="宋体" w:hAnsi="宋体" w:hint="eastAsia"/>
          <w:vertAlign w:val="superscript"/>
        </w:rPr>
        <w:t>[18]</w:t>
      </w:r>
      <w:r>
        <w:rPr>
          <w:rFonts w:ascii="宋体" w:hAnsi="宋体" w:hint="eastAsia"/>
        </w:rPr>
        <w:t>。这些研究表明，可能还存在着很多与核小体相关的结构化特征。因此，系统化的分析不同的结构化特征和区别对核小体形成有关的结构化特征变得非常重要，以便来理解核小体与基因序列的结构化特征之间确切的关系。越来越多的研究学者开始利用这些和核小体相关的结构化特征提出更多有效的新方法来进行核小体的预测，并达到了满意的实验结果。但是目前的核小体定位算法精度都还较低，大约在50%左右。主要存在三方面的问题：1、没有找到较好的特征进行</w:t>
      </w:r>
      <w:r>
        <w:rPr>
          <w:rFonts w:ascii="宋体" w:hAnsi="宋体" w:hint="eastAsia"/>
        </w:rPr>
        <w:lastRenderedPageBreak/>
        <w:t>核小体的定位。2、通过</w:t>
      </w:r>
      <w:r w:rsidRPr="00D909A0">
        <w:rPr>
          <w:rFonts w:ascii="宋体" w:hAnsi="宋体" w:hint="eastAsia"/>
        </w:rPr>
        <w:t>构造特征向量</w:t>
      </w:r>
      <w:r>
        <w:rPr>
          <w:rFonts w:ascii="宋体" w:hAnsi="宋体" w:hint="eastAsia"/>
        </w:rPr>
        <w:t>然后采用</w:t>
      </w:r>
      <w:r w:rsidRPr="00D909A0">
        <w:rPr>
          <w:rFonts w:ascii="宋体" w:hAnsi="宋体" w:hint="eastAsia"/>
        </w:rPr>
        <w:t>机器学习中的分类算法</w:t>
      </w:r>
      <w:r>
        <w:rPr>
          <w:rFonts w:ascii="宋体" w:hAnsi="宋体" w:hint="eastAsia"/>
        </w:rPr>
        <w:t>的过程中，采用的机器学习算法都不能达到很高的准确性。3、通过</w:t>
      </w:r>
      <w:r w:rsidRPr="00D909A0">
        <w:rPr>
          <w:rFonts w:ascii="宋体" w:hAnsi="宋体" w:hint="eastAsia"/>
        </w:rPr>
        <w:t>构造特征图谱</w:t>
      </w:r>
      <w:r>
        <w:rPr>
          <w:rFonts w:ascii="宋体" w:hAnsi="宋体" w:hint="eastAsia"/>
        </w:rPr>
        <w:t>然后</w:t>
      </w:r>
      <w:r w:rsidRPr="00D909A0">
        <w:rPr>
          <w:rFonts w:ascii="宋体" w:hAnsi="宋体" w:hint="eastAsia"/>
        </w:rPr>
        <w:t>寻找峰值</w:t>
      </w:r>
      <w:r>
        <w:rPr>
          <w:rFonts w:ascii="宋体" w:hAnsi="宋体" w:hint="eastAsia"/>
        </w:rPr>
        <w:t>的过程中</w:t>
      </w:r>
      <w:r w:rsidRPr="00D909A0">
        <w:rPr>
          <w:rFonts w:ascii="宋体" w:hAnsi="宋体" w:hint="eastAsia"/>
        </w:rPr>
        <w:t>，</w:t>
      </w:r>
      <w:r>
        <w:rPr>
          <w:rFonts w:ascii="宋体" w:hAnsi="宋体" w:hint="eastAsia"/>
        </w:rPr>
        <w:t>峰值寻找算法还不能</w:t>
      </w:r>
      <w:r w:rsidRPr="00FA774E">
        <w:rPr>
          <w:rFonts w:ascii="宋体" w:hAnsi="宋体" w:hint="eastAsia"/>
        </w:rPr>
        <w:t>很好判断峰值位置</w:t>
      </w:r>
      <w:r>
        <w:rPr>
          <w:rFonts w:ascii="宋体" w:hAnsi="宋体" w:hint="eastAsia"/>
        </w:rPr>
        <w:t>的</w:t>
      </w:r>
      <w:r w:rsidRPr="00FA774E">
        <w:rPr>
          <w:rFonts w:ascii="宋体" w:hAnsi="宋体" w:hint="eastAsia"/>
        </w:rPr>
        <w:t>问题</w:t>
      </w:r>
      <w:r>
        <w:rPr>
          <w:rFonts w:ascii="宋体" w:hAnsi="宋体" w:hint="eastAsia"/>
        </w:rPr>
        <w:t>。</w:t>
      </w:r>
    </w:p>
    <w:p w14:paraId="7998B5BC" w14:textId="77777777" w:rsidR="0007409D" w:rsidRDefault="0007409D" w:rsidP="0007409D">
      <w:pPr>
        <w:spacing w:before="120"/>
        <w:ind w:firstLine="480"/>
        <w:rPr>
          <w:rFonts w:ascii="宋体" w:hAnsi="宋体"/>
        </w:rPr>
      </w:pPr>
      <w:r>
        <w:rPr>
          <w:rFonts w:ascii="黑体" w:eastAsia="黑体" w:hint="eastAsia"/>
        </w:rPr>
        <w:t>（1）</w:t>
      </w:r>
      <w:r w:rsidRPr="00446CD4">
        <w:rPr>
          <w:rFonts w:ascii="宋体" w:hAnsi="宋体" w:hint="eastAsia"/>
        </w:rPr>
        <w:t>特征寻找和选择</w:t>
      </w:r>
    </w:p>
    <w:p w14:paraId="7280F37E" w14:textId="77777777" w:rsidR="0007409D" w:rsidRDefault="0007409D" w:rsidP="0007409D">
      <w:pPr>
        <w:spacing w:before="120"/>
        <w:ind w:firstLine="480"/>
        <w:rPr>
          <w:rFonts w:ascii="宋体" w:hAnsi="宋体"/>
        </w:rPr>
      </w:pPr>
      <w:r>
        <w:rPr>
          <w:rFonts w:ascii="宋体" w:hAnsi="宋体" w:hint="eastAsia"/>
        </w:rPr>
        <w:t xml:space="preserve">    核小体特征分为两类，序列特征和结构特征。</w:t>
      </w:r>
      <w:r w:rsidRPr="00E5101B">
        <w:rPr>
          <w:rFonts w:ascii="宋体" w:hAnsi="宋体" w:hint="eastAsia"/>
        </w:rPr>
        <w:t>序列特征</w:t>
      </w:r>
      <w:r>
        <w:rPr>
          <w:rFonts w:ascii="宋体" w:hAnsi="宋体" w:hint="eastAsia"/>
        </w:rPr>
        <w:t>包括</w:t>
      </w:r>
      <w:r w:rsidRPr="00E5101B">
        <w:rPr>
          <w:rFonts w:ascii="宋体" w:hAnsi="宋体" w:hint="eastAsia"/>
        </w:rPr>
        <w:t>K-</w:t>
      </w:r>
      <w:proofErr w:type="spellStart"/>
      <w:r w:rsidRPr="00E5101B">
        <w:rPr>
          <w:rFonts w:ascii="宋体" w:hAnsi="宋体" w:hint="eastAsia"/>
        </w:rPr>
        <w:t>mer</w:t>
      </w:r>
      <w:proofErr w:type="spellEnd"/>
      <w:r>
        <w:rPr>
          <w:rFonts w:ascii="宋体" w:hAnsi="宋体" w:hint="eastAsia"/>
        </w:rPr>
        <w:t>、</w:t>
      </w:r>
      <w:r w:rsidRPr="00E5101B">
        <w:rPr>
          <w:rFonts w:ascii="宋体" w:hAnsi="宋体" w:hint="eastAsia"/>
        </w:rPr>
        <w:t>周期性</w:t>
      </w:r>
      <w:r>
        <w:rPr>
          <w:rFonts w:ascii="宋体" w:hAnsi="宋体" w:hint="eastAsia"/>
        </w:rPr>
        <w:t>、</w:t>
      </w:r>
      <w:r w:rsidRPr="00E5101B">
        <w:rPr>
          <w:rFonts w:ascii="宋体" w:hAnsi="宋体" w:hint="eastAsia"/>
        </w:rPr>
        <w:t>GC含量等</w:t>
      </w:r>
      <w:r>
        <w:rPr>
          <w:rFonts w:ascii="宋体" w:hAnsi="宋体" w:hint="eastAsia"/>
        </w:rPr>
        <w:t>；</w:t>
      </w:r>
      <w:r w:rsidRPr="00E5101B">
        <w:rPr>
          <w:rFonts w:ascii="宋体" w:hAnsi="宋体" w:hint="eastAsia"/>
        </w:rPr>
        <w:t>结构特征</w:t>
      </w:r>
      <w:r>
        <w:rPr>
          <w:rFonts w:ascii="宋体" w:hAnsi="宋体" w:hint="eastAsia"/>
        </w:rPr>
        <w:t>包括</w:t>
      </w:r>
      <w:r w:rsidRPr="00E5101B">
        <w:rPr>
          <w:rFonts w:ascii="宋体" w:hAnsi="宋体" w:hint="eastAsia"/>
        </w:rPr>
        <w:t>DNA变性、DNA弯曲度、Z-DNA</w:t>
      </w:r>
      <w:r>
        <w:rPr>
          <w:rFonts w:ascii="宋体" w:hAnsi="宋体" w:hint="eastAsia"/>
        </w:rPr>
        <w:t>等。目前大部分基于生物计算的核小体定位算法要么只采用序列特征，要么只采用结构特征，忽略了序列特征和结构特征的相关性。目前，已有的特征选择的方法有</w:t>
      </w:r>
      <w:r w:rsidRPr="000F1E16">
        <w:rPr>
          <w:rFonts w:ascii="宋体" w:hAnsi="宋体" w:hint="eastAsia"/>
        </w:rPr>
        <w:t>嵌入式</w:t>
      </w:r>
      <w:r>
        <w:rPr>
          <w:rFonts w:ascii="宋体" w:hAnsi="宋体" w:hint="eastAsia"/>
        </w:rPr>
        <w:t>、</w:t>
      </w:r>
      <w:r w:rsidRPr="000F1E16">
        <w:rPr>
          <w:rFonts w:ascii="宋体" w:hAnsi="宋体" w:hint="eastAsia"/>
        </w:rPr>
        <w:t>过滤式</w:t>
      </w:r>
      <w:r>
        <w:rPr>
          <w:rFonts w:ascii="宋体" w:hAnsi="宋体" w:hint="eastAsia"/>
        </w:rPr>
        <w:t>、</w:t>
      </w:r>
      <w:r w:rsidRPr="000F1E16">
        <w:rPr>
          <w:rFonts w:ascii="宋体" w:hAnsi="宋体" w:hint="eastAsia"/>
        </w:rPr>
        <w:t>封装式</w:t>
      </w:r>
      <w:r>
        <w:rPr>
          <w:rFonts w:ascii="宋体" w:hAnsi="宋体" w:hint="eastAsia"/>
        </w:rPr>
        <w:t>三大模型。</w:t>
      </w:r>
      <w:r w:rsidRPr="000F1E16">
        <w:rPr>
          <w:rFonts w:ascii="宋体" w:hAnsi="宋体" w:hint="eastAsia"/>
        </w:rPr>
        <w:t>嵌入式</w:t>
      </w:r>
      <w:r>
        <w:rPr>
          <w:rFonts w:ascii="宋体" w:hAnsi="宋体" w:hint="eastAsia"/>
        </w:rPr>
        <w:t>模型是将特征选择过程作为组成部分嵌入到学习算法理，在学习训练的过程中选择合适的特征，学习过程结束时，学习算法所用到的特征即为特征选择的结果。经典的算法是决策树分类算法，如ID3、CART以及C4.5。过滤式模型通常作为学习算法的预处理手段，独立于具体的学习算法。常用的特性评价函数如信息增益、类间距离、相关系数等等。过滤式模型在大规模数据或在线数据的处理上具有明显的优势。封装式模型直接利用学习算法的准确率作为特征或特征子集重要性程度的评价标准，相关算法有贝叶斯网络、支持向量机等。过滤式模型和封装式模型都存在各自的优势和缺点。过滤式模型效率高，但是最终的学习准确率可能不高。而封装式模型学习效果好，但是容易出现过拟合现象。</w:t>
      </w:r>
    </w:p>
    <w:p w14:paraId="580A0EE6" w14:textId="77777777" w:rsidR="0007409D" w:rsidRDefault="0007409D" w:rsidP="0007409D">
      <w:pPr>
        <w:spacing w:before="120"/>
        <w:ind w:firstLine="480"/>
        <w:rPr>
          <w:rFonts w:ascii="宋体" w:hAnsi="宋体"/>
        </w:rPr>
      </w:pPr>
      <w:r w:rsidRPr="00D909A0">
        <w:rPr>
          <w:rFonts w:ascii="宋体" w:hAnsi="宋体" w:hint="eastAsia"/>
        </w:rPr>
        <w:t>（2）相关机器学习算法</w:t>
      </w:r>
    </w:p>
    <w:p w14:paraId="14EA7D93" w14:textId="77777777" w:rsidR="0007409D" w:rsidRPr="00772C4B" w:rsidRDefault="0007409D" w:rsidP="0007409D">
      <w:pPr>
        <w:spacing w:before="120"/>
        <w:ind w:firstLine="480"/>
        <w:rPr>
          <w:rFonts w:ascii="宋体" w:hAnsi="宋体"/>
        </w:rPr>
      </w:pPr>
      <w:r>
        <w:rPr>
          <w:rFonts w:ascii="宋体" w:hAnsi="宋体" w:hint="eastAsia"/>
        </w:rPr>
        <w:t xml:space="preserve">    一些已有的核小体定位算法中，有一些算法是通过</w:t>
      </w:r>
      <w:r w:rsidRPr="000A1252">
        <w:rPr>
          <w:rFonts w:ascii="宋体" w:hAnsi="宋体" w:hint="eastAsia"/>
        </w:rPr>
        <w:t>构造特征向量</w:t>
      </w:r>
      <w:r>
        <w:rPr>
          <w:rFonts w:ascii="宋体" w:hAnsi="宋体" w:hint="eastAsia"/>
        </w:rPr>
        <w:t>然后采用</w:t>
      </w:r>
      <w:r w:rsidRPr="000A1252">
        <w:rPr>
          <w:rFonts w:ascii="宋体" w:hAnsi="宋体" w:hint="eastAsia"/>
        </w:rPr>
        <w:t>机器学习中的分类算法</w:t>
      </w:r>
      <w:r>
        <w:rPr>
          <w:rFonts w:ascii="宋体" w:hAnsi="宋体" w:hint="eastAsia"/>
        </w:rPr>
        <w:t>对DNA序列进行分类，分为有核小体的位置和没有核小体的位置。</w:t>
      </w:r>
      <w:r w:rsidRPr="00C03273">
        <w:rPr>
          <w:rFonts w:ascii="宋体" w:hAnsi="宋体" w:hint="eastAsia"/>
        </w:rPr>
        <w:t>已有的机器学习方法在核小体定位上的应用</w:t>
      </w:r>
      <w:r>
        <w:rPr>
          <w:rFonts w:ascii="宋体" w:hAnsi="宋体" w:hint="eastAsia"/>
        </w:rPr>
        <w:t>有</w:t>
      </w:r>
      <w:r>
        <w:rPr>
          <w:rFonts w:ascii="宋体" w:hAnsi="宋体"/>
        </w:rPr>
        <w:t>SVM</w:t>
      </w:r>
      <w:r w:rsidRPr="00E90F07">
        <w:rPr>
          <w:rFonts w:ascii="宋体" w:hAnsi="宋体" w:hint="eastAsia"/>
          <w:vertAlign w:val="superscript"/>
        </w:rPr>
        <w:t>[19]</w:t>
      </w:r>
      <w:r>
        <w:rPr>
          <w:rFonts w:ascii="宋体" w:hAnsi="宋体" w:hint="eastAsia"/>
        </w:rPr>
        <w:t>、</w:t>
      </w:r>
      <w:r w:rsidRPr="00C03273">
        <w:rPr>
          <w:rFonts w:ascii="宋体" w:hAnsi="宋体"/>
        </w:rPr>
        <w:t>HMM</w:t>
      </w:r>
      <w:r w:rsidRPr="00E90F07">
        <w:rPr>
          <w:rFonts w:ascii="宋体" w:hAnsi="宋体" w:hint="eastAsia"/>
          <w:vertAlign w:val="superscript"/>
        </w:rPr>
        <w:t>[</w:t>
      </w:r>
      <w:r>
        <w:rPr>
          <w:rFonts w:ascii="宋体" w:hAnsi="宋体" w:hint="eastAsia"/>
          <w:vertAlign w:val="superscript"/>
        </w:rPr>
        <w:t>24</w:t>
      </w:r>
      <w:r w:rsidRPr="00E90F07">
        <w:rPr>
          <w:rFonts w:ascii="宋体" w:hAnsi="宋体" w:hint="eastAsia"/>
          <w:vertAlign w:val="superscript"/>
        </w:rPr>
        <w:t>]</w:t>
      </w:r>
      <w:r>
        <w:rPr>
          <w:rFonts w:ascii="宋体" w:hAnsi="宋体" w:hint="eastAsia"/>
        </w:rPr>
        <w:t>、</w:t>
      </w:r>
      <w:r w:rsidRPr="00C03273">
        <w:rPr>
          <w:rFonts w:ascii="宋体" w:hAnsi="宋体" w:hint="eastAsia"/>
        </w:rPr>
        <w:t>高斯混合模型</w:t>
      </w:r>
      <w:r w:rsidRPr="007B2FA1">
        <w:rPr>
          <w:rFonts w:ascii="宋体" w:hAnsi="宋体" w:hint="eastAsia"/>
          <w:vertAlign w:val="superscript"/>
        </w:rPr>
        <w:t>[23]</w:t>
      </w:r>
      <w:r>
        <w:rPr>
          <w:rFonts w:ascii="宋体" w:hAnsi="宋体" w:hint="eastAsia"/>
        </w:rPr>
        <w:t>、Boosting</w:t>
      </w:r>
      <w:r w:rsidRPr="007B2FA1">
        <w:rPr>
          <w:rFonts w:ascii="宋体" w:hAnsi="宋体" w:hint="eastAsia"/>
          <w:vertAlign w:val="superscript"/>
        </w:rPr>
        <w:t>[21]</w:t>
      </w:r>
      <w:r w:rsidRPr="00C03273">
        <w:rPr>
          <w:rFonts w:ascii="宋体" w:hAnsi="宋体" w:hint="eastAsia"/>
        </w:rPr>
        <w:t>等</w:t>
      </w:r>
      <w:r>
        <w:rPr>
          <w:rFonts w:ascii="宋体" w:hAnsi="宋体" w:hint="eastAsia"/>
        </w:rPr>
        <w:t>。例如，但是目前为止，这些算法的准确率都不是很高，一般准确率都在50%左右。这些机器学习算法并不能很好的处理生物数据,并未针生物数据做一定的修改和适应。仍有很多的算法并未应用在核小体的定位上，例如J48、</w:t>
      </w:r>
      <w:r w:rsidRPr="00772C4B">
        <w:rPr>
          <w:rFonts w:ascii="宋体" w:hAnsi="宋体"/>
        </w:rPr>
        <w:t>Decision Stump</w:t>
      </w:r>
      <w:r>
        <w:rPr>
          <w:rFonts w:ascii="宋体" w:hAnsi="宋体" w:hint="eastAsia"/>
        </w:rPr>
        <w:t>等，很多算法值得尝试。</w:t>
      </w:r>
    </w:p>
    <w:p w14:paraId="02E03916" w14:textId="77777777" w:rsidR="0007409D" w:rsidRDefault="0007409D" w:rsidP="0007409D">
      <w:pPr>
        <w:spacing w:before="120"/>
        <w:ind w:firstLine="480"/>
        <w:rPr>
          <w:rFonts w:ascii="宋体" w:hAnsi="宋体"/>
        </w:rPr>
      </w:pPr>
      <w:r w:rsidRPr="00D909A0">
        <w:rPr>
          <w:rFonts w:ascii="宋体" w:hAnsi="宋体" w:hint="eastAsia"/>
        </w:rPr>
        <w:t>（3）峰值</w:t>
      </w:r>
      <w:r>
        <w:rPr>
          <w:rFonts w:ascii="宋体" w:hAnsi="宋体" w:hint="eastAsia"/>
        </w:rPr>
        <w:t>寻找</w:t>
      </w:r>
      <w:r w:rsidRPr="00D909A0">
        <w:rPr>
          <w:rFonts w:ascii="宋体" w:hAnsi="宋体" w:hint="eastAsia"/>
        </w:rPr>
        <w:t>算法</w:t>
      </w:r>
    </w:p>
    <w:p w14:paraId="6EFABBCF" w14:textId="77777777" w:rsidR="00FF5642" w:rsidRDefault="0007409D" w:rsidP="0007409D">
      <w:pPr>
        <w:ind w:firstLineChars="0" w:firstLine="420"/>
      </w:pPr>
      <w:r>
        <w:rPr>
          <w:rFonts w:ascii="宋体" w:hAnsi="宋体" w:hint="eastAsia"/>
        </w:rPr>
        <w:t xml:space="preserve">    目前已有的很多核小体定位算法大多都是通过</w:t>
      </w:r>
      <w:r w:rsidRPr="000A1252">
        <w:rPr>
          <w:rFonts w:ascii="宋体" w:hAnsi="宋体" w:hint="eastAsia"/>
        </w:rPr>
        <w:t>构造特征图谱</w:t>
      </w:r>
      <w:r>
        <w:rPr>
          <w:rFonts w:ascii="宋体" w:hAnsi="宋体" w:hint="eastAsia"/>
        </w:rPr>
        <w:t>然后</w:t>
      </w:r>
      <w:r w:rsidRPr="000A1252">
        <w:rPr>
          <w:rFonts w:ascii="宋体" w:hAnsi="宋体" w:hint="eastAsia"/>
        </w:rPr>
        <w:t>寻找峰值</w:t>
      </w:r>
      <w:r>
        <w:rPr>
          <w:rFonts w:ascii="宋体" w:hAnsi="宋体" w:hint="eastAsia"/>
        </w:rPr>
        <w:t>或者峰谷的位置来进行核小体的定位，例如</w:t>
      </w:r>
      <w:proofErr w:type="spellStart"/>
      <w:r>
        <w:rPr>
          <w:rFonts w:ascii="宋体" w:hAnsi="宋体" w:hint="eastAsia"/>
        </w:rPr>
        <w:t>DLaNe</w:t>
      </w:r>
      <w:proofErr w:type="spellEnd"/>
      <w:r w:rsidRPr="000A1252">
        <w:rPr>
          <w:rFonts w:ascii="宋体" w:hAnsi="宋体" w:hint="eastAsia"/>
          <w:vertAlign w:val="superscript"/>
        </w:rPr>
        <w:t>[24]</w:t>
      </w:r>
      <w:r>
        <w:rPr>
          <w:rFonts w:ascii="宋体" w:hAnsi="宋体" w:hint="eastAsia"/>
        </w:rPr>
        <w:t>、All-</w:t>
      </w:r>
      <w:r w:rsidRPr="000A1252">
        <w:rPr>
          <w:rFonts w:ascii="宋体" w:hAnsi="宋体"/>
        </w:rPr>
        <w:t xml:space="preserve"> atom</w:t>
      </w:r>
      <w:r w:rsidRPr="000A1252">
        <w:rPr>
          <w:rFonts w:ascii="宋体" w:hAnsi="宋体" w:hint="eastAsia"/>
          <w:vertAlign w:val="superscript"/>
        </w:rPr>
        <w:t>[28]</w:t>
      </w:r>
      <w:r>
        <w:rPr>
          <w:rFonts w:ascii="宋体" w:hAnsi="宋体" w:hint="eastAsia"/>
        </w:rPr>
        <w:t>等等。但是在峰值寻找的过程中，都不能避免局部最优问题，因而无法精确找到所需要的峰值或者峰谷。</w:t>
      </w:r>
      <w:bookmarkStart w:id="11" w:name="OLE_LINK7"/>
      <w:bookmarkStart w:id="12" w:name="OLE_LINK8"/>
      <w:r>
        <w:rPr>
          <w:rFonts w:ascii="宋体" w:hAnsi="宋体" w:hint="eastAsia"/>
        </w:rPr>
        <w:t>峰值寻找算法的精度大大影响核小体定位的精度。</w:t>
      </w:r>
      <w:bookmarkEnd w:id="11"/>
      <w:bookmarkEnd w:id="12"/>
    </w:p>
    <w:p w14:paraId="2403E499" w14:textId="77777777" w:rsidR="00CB354C" w:rsidRPr="00537E66" w:rsidRDefault="00571076" w:rsidP="00537E66">
      <w:pPr>
        <w:pStyle w:val="2"/>
        <w:spacing w:before="480" w:after="120" w:line="240" w:lineRule="auto"/>
        <w:rPr>
          <w:rFonts w:ascii="Times New Roman" w:eastAsia="黑体" w:hAnsi="Times New Roman" w:cs="Times New Roman"/>
          <w:kern w:val="2"/>
          <w:sz w:val="30"/>
          <w:szCs w:val="21"/>
        </w:rPr>
      </w:pPr>
      <w:bookmarkStart w:id="13" w:name="_Toc438380746"/>
      <w:bookmarkStart w:id="14" w:name="_Toc438380796"/>
      <w:r w:rsidRPr="00537E66">
        <w:rPr>
          <w:rFonts w:ascii="Times New Roman" w:eastAsia="黑体" w:hAnsi="Times New Roman" w:cs="Times New Roman" w:hint="eastAsia"/>
          <w:kern w:val="2"/>
          <w:sz w:val="30"/>
          <w:szCs w:val="21"/>
        </w:rPr>
        <w:lastRenderedPageBreak/>
        <w:t xml:space="preserve">1.3 </w:t>
      </w:r>
      <w:r w:rsidR="00CB354C" w:rsidRPr="00537E66">
        <w:rPr>
          <w:rFonts w:ascii="Times New Roman" w:eastAsia="黑体" w:hAnsi="Times New Roman" w:cs="Times New Roman" w:hint="eastAsia"/>
          <w:kern w:val="2"/>
          <w:sz w:val="30"/>
          <w:szCs w:val="21"/>
        </w:rPr>
        <w:t>本文主要研究工作</w:t>
      </w:r>
      <w:bookmarkEnd w:id="13"/>
      <w:bookmarkEnd w:id="14"/>
    </w:p>
    <w:p w14:paraId="44657775" w14:textId="77777777" w:rsidR="00537E66" w:rsidRDefault="00050CC4" w:rsidP="00537E66">
      <w:pPr>
        <w:ind w:firstLineChars="0" w:firstLine="420"/>
        <w:rPr>
          <w:kern w:val="0"/>
          <w:szCs w:val="24"/>
        </w:rPr>
      </w:pPr>
      <w:r>
        <w:rPr>
          <w:kern w:val="0"/>
          <w:szCs w:val="24"/>
        </w:rPr>
        <w:t>本文主要研究</w:t>
      </w:r>
    </w:p>
    <w:p w14:paraId="03A48DFD" w14:textId="77777777" w:rsidR="0007409D" w:rsidRDefault="0007409D" w:rsidP="00537E66">
      <w:pPr>
        <w:ind w:firstLineChars="0" w:firstLine="420"/>
        <w:rPr>
          <w:kern w:val="0"/>
          <w:szCs w:val="24"/>
        </w:rPr>
      </w:pPr>
      <w:r w:rsidRPr="00D82DF7">
        <w:rPr>
          <w:rFonts w:hint="eastAsia"/>
          <w:color w:val="000000" w:themeColor="text1"/>
        </w:rPr>
        <w:t>本文的主要研究内容及工作分为以下几个方面：</w:t>
      </w:r>
    </w:p>
    <w:p w14:paraId="5AE7C527"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黑体" w:eastAsia="黑体" w:hint="eastAsia"/>
          <w:szCs w:val="24"/>
        </w:rPr>
        <w:t>（1）</w:t>
      </w:r>
      <w:r w:rsidRPr="0007409D">
        <w:rPr>
          <w:rFonts w:ascii="宋体" w:hAnsi="宋体" w:hint="eastAsia"/>
          <w:szCs w:val="24"/>
        </w:rPr>
        <w:t>特征寻找和选择</w:t>
      </w:r>
    </w:p>
    <w:p w14:paraId="08834363"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 xml:space="preserve">    </w:t>
      </w:r>
      <w:r w:rsidRPr="0007409D">
        <w:rPr>
          <w:rFonts w:ascii="宋体" w:hAnsi="宋体" w:hint="eastAsia"/>
          <w:noProof/>
          <w:color w:val="000000"/>
          <w:szCs w:val="24"/>
        </w:rPr>
        <w:t>至今为止，热点的生物属性仍然没有被完全了解，所以当前用来识别热点的相关的属性特征仍然是不够的。</w:t>
      </w:r>
      <w:r w:rsidRPr="0007409D">
        <w:rPr>
          <w:rFonts w:ascii="宋体" w:hAnsi="宋体" w:hint="eastAsia"/>
          <w:szCs w:val="24"/>
        </w:rPr>
        <w:t>在众多特征中，需要根据生物特性和相应的模型进行删选。在本课题中，以序列特征为主，结合结构特征，采取序列特征和结构特征相结合的方法，并采用过滤式特征选择方法，以皮尔逊相关系数作为过滤条件，选择和寻找生物特征。</w:t>
      </w:r>
    </w:p>
    <w:p w14:paraId="2EBCD4C1"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（2）机器学习算法的选择</w:t>
      </w:r>
    </w:p>
    <w:p w14:paraId="1D3AB4E6"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 xml:space="preserve">    相关机器学习方法较多，需要研究如何选择和集成相关算法以提高定位算法效率和定位精度。目前的核小体定位算法中，大多只采用了一种机器学习算法。本课题中将实验更多其他的机器学习算法，并集成相关算法以提高预测准确率。</w:t>
      </w:r>
    </w:p>
    <w:p w14:paraId="703AABA7" w14:textId="77777777" w:rsid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（3）峰值寻找算法的优化</w:t>
      </w:r>
    </w:p>
    <w:p w14:paraId="15D8062E" w14:textId="77777777" w:rsidR="00FF5642" w:rsidRPr="0007409D" w:rsidRDefault="0007409D" w:rsidP="0007409D">
      <w:pPr>
        <w:adjustRightInd/>
        <w:spacing w:before="120" w:line="240" w:lineRule="auto"/>
        <w:ind w:firstLineChars="0" w:firstLine="0"/>
        <w:jc w:val="both"/>
        <w:textAlignment w:val="auto"/>
        <w:rPr>
          <w:rFonts w:ascii="宋体" w:hAnsi="宋体"/>
          <w:szCs w:val="24"/>
        </w:rPr>
      </w:pPr>
      <w:r>
        <w:rPr>
          <w:rFonts w:ascii="宋体" w:hAnsi="宋体" w:hint="eastAsia"/>
          <w:szCs w:val="24"/>
        </w:rPr>
        <w:t xml:space="preserve">    </w:t>
      </w:r>
      <w:r w:rsidRPr="0007409D">
        <w:rPr>
          <w:rFonts w:ascii="宋体" w:hAnsi="宋体" w:hint="eastAsia"/>
          <w:szCs w:val="24"/>
        </w:rPr>
        <w:t>峰值寻找算法还存在不能很好判断峰值位置的问题，尚需进一步优化。本课题主要研究内容在于找到一种更加精确的峰值定位算法，解决局部最优问题，使得能够找打实际的所需的峰值（或峰谷）。峰值寻找算法的精度大大影响核小体定位的精度。</w:t>
      </w:r>
    </w:p>
    <w:p w14:paraId="1B71C464" w14:textId="77777777" w:rsidR="00CB354C" w:rsidRPr="00537E66" w:rsidRDefault="00571076" w:rsidP="00537E66">
      <w:pPr>
        <w:pStyle w:val="2"/>
        <w:spacing w:before="480" w:after="120" w:line="240" w:lineRule="auto"/>
        <w:rPr>
          <w:rFonts w:ascii="Times New Roman" w:eastAsia="黑体" w:hAnsi="Times New Roman" w:cs="Times New Roman"/>
          <w:kern w:val="2"/>
          <w:sz w:val="30"/>
          <w:szCs w:val="21"/>
        </w:rPr>
      </w:pPr>
      <w:bookmarkStart w:id="15" w:name="_Toc438380747"/>
      <w:bookmarkStart w:id="16" w:name="_Toc438380797"/>
      <w:r w:rsidRPr="00537E66">
        <w:rPr>
          <w:rFonts w:ascii="Times New Roman" w:eastAsia="黑体" w:hAnsi="Times New Roman" w:cs="Times New Roman" w:hint="eastAsia"/>
          <w:kern w:val="2"/>
          <w:sz w:val="30"/>
          <w:szCs w:val="21"/>
        </w:rPr>
        <w:t xml:space="preserve">1.4 </w:t>
      </w:r>
      <w:r w:rsidR="00CB354C" w:rsidRPr="00537E66">
        <w:rPr>
          <w:rFonts w:ascii="Times New Roman" w:eastAsia="黑体" w:hAnsi="Times New Roman" w:cs="Times New Roman" w:hint="eastAsia"/>
          <w:kern w:val="2"/>
          <w:sz w:val="30"/>
          <w:szCs w:val="21"/>
        </w:rPr>
        <w:t>论文组织结构</w:t>
      </w:r>
      <w:bookmarkEnd w:id="15"/>
      <w:bookmarkEnd w:id="16"/>
    </w:p>
    <w:p w14:paraId="7687F436" w14:textId="77777777" w:rsidR="000266E9" w:rsidRPr="00537E66" w:rsidRDefault="000266E9" w:rsidP="00537E66">
      <w:pPr>
        <w:ind w:firstLineChars="0" w:firstLine="420"/>
      </w:pPr>
      <w:r w:rsidRPr="00537E66">
        <w:rPr>
          <w:rFonts w:hint="eastAsia"/>
        </w:rPr>
        <w:t>本文的组织结构如下所列：</w:t>
      </w:r>
    </w:p>
    <w:p w14:paraId="58B0AB2F" w14:textId="77777777" w:rsidR="000266E9" w:rsidRPr="00537E66" w:rsidRDefault="000266E9" w:rsidP="00537E66">
      <w:pPr>
        <w:ind w:firstLineChars="0" w:firstLine="420"/>
      </w:pPr>
      <w:r w:rsidRPr="00537E66">
        <w:rPr>
          <w:rFonts w:hint="eastAsia"/>
        </w:rPr>
        <w:t>第一章主要介绍了研究的背景和意义，以及现有的针对手势密码触屏行为特征和认证的研究现状和基础；</w:t>
      </w:r>
    </w:p>
    <w:p w14:paraId="0CA415C0" w14:textId="77777777" w:rsidR="000266E9" w:rsidRPr="00537E66" w:rsidRDefault="000266E9" w:rsidP="00537E66">
      <w:pPr>
        <w:ind w:firstLineChars="0" w:firstLine="420"/>
      </w:pPr>
      <w:r w:rsidRPr="00537E66">
        <w:rPr>
          <w:rFonts w:hint="eastAsia"/>
        </w:rPr>
        <w:t>第二章介绍手势密码触屏行为模式构建和身份认证过程中涉及的关键技术和算法，包括计算特征向量间距离的曼哈顿算法和</w:t>
      </w:r>
      <w:r w:rsidRPr="00537E66">
        <w:t>DTW</w:t>
      </w:r>
      <w:r w:rsidRPr="00537E66">
        <w:rPr>
          <w:rFonts w:hint="eastAsia"/>
        </w:rPr>
        <w:t>算法，筛选特征的主成分分析方法，用于分类的</w:t>
      </w:r>
      <w:r w:rsidRPr="00537E66">
        <w:t>SVM</w:t>
      </w:r>
      <w:r w:rsidRPr="00537E66">
        <w:rPr>
          <w:rFonts w:hint="eastAsia"/>
        </w:rPr>
        <w:t>及相关的参数优化算法；</w:t>
      </w:r>
    </w:p>
    <w:p w14:paraId="0DE31AE7" w14:textId="77777777" w:rsidR="000266E9" w:rsidRPr="00537E66" w:rsidRDefault="000266E9" w:rsidP="00537E66">
      <w:pPr>
        <w:ind w:firstLineChars="0" w:firstLine="420"/>
      </w:pPr>
      <w:r w:rsidRPr="00537E66">
        <w:t>第三章从数据采集、预处理、特征构建这三面入手。详细描述了</w:t>
      </w:r>
      <w:r w:rsidRPr="00537E66">
        <w:t>Android</w:t>
      </w:r>
      <w:r w:rsidRPr="00537E66">
        <w:t>系统上手势密码触屏数据采集器的开发，对采集来的原始数据通过数据筛选、数据格式统一、归一化等方法进行预处理，并基于预处理后数据进行手势密码触屏行为特征的构建。</w:t>
      </w:r>
    </w:p>
    <w:p w14:paraId="5C8BD394" w14:textId="77777777" w:rsidR="000266E9" w:rsidRPr="00537E66" w:rsidRDefault="000266E9" w:rsidP="00537E66">
      <w:pPr>
        <w:ind w:firstLineChars="0" w:firstLine="420"/>
      </w:pPr>
      <w:r w:rsidRPr="00537E66">
        <w:rPr>
          <w:rFonts w:hint="eastAsia"/>
        </w:rPr>
        <w:t>第四章介绍手势密码触屏行为模式的构建和认证。首先描述了行为模式构建的总体架构，然后通过参照集特征向量生成、特征距离向量集构建以及</w:t>
      </w:r>
      <w:r w:rsidRPr="00537E66">
        <w:t>SVM</w:t>
      </w:r>
      <w:r w:rsidRPr="00537E66">
        <w:rPr>
          <w:rFonts w:hint="eastAsia"/>
        </w:rPr>
        <w:t>分类器等算法构建手势密码触屏行为模式并进行认证效果验证。最后，通过实验分析</w:t>
      </w:r>
      <w:r w:rsidR="00537E66" w:rsidRPr="00537E66">
        <w:rPr>
          <w:rFonts w:hint="eastAsia"/>
        </w:rPr>
        <w:t>来获取触屏行为模式构建方案的误检率和漏检率，明确模型的认证效果。</w:t>
      </w:r>
    </w:p>
    <w:p w14:paraId="7B40AF6D" w14:textId="77777777" w:rsidR="000266E9" w:rsidRPr="00537E66" w:rsidRDefault="000266E9" w:rsidP="00537E66">
      <w:pPr>
        <w:ind w:firstLineChars="0" w:firstLine="420"/>
      </w:pPr>
      <w:r w:rsidRPr="00537E66">
        <w:rPr>
          <w:rFonts w:hint="eastAsia"/>
        </w:rPr>
        <w:lastRenderedPageBreak/>
        <w:t>第五章介绍的是多用户单账号场景下的手势密码触屏行为模式构建。通过</w:t>
      </w:r>
      <w:r w:rsidRPr="00537E66">
        <w:t>k-means</w:t>
      </w:r>
      <w:r w:rsidRPr="00537E66">
        <w:rPr>
          <w:rFonts w:hint="eastAsia"/>
        </w:rPr>
        <w:t>聚类算法区分同一账户下的不同用户，然后对每一个用户使用第四章介绍的手势密码触屏行为模式构建方法进行建模。认证时，主要匹配该账户下的任一用户的行为模式，即可认为其为合法用户。</w:t>
      </w:r>
    </w:p>
    <w:p w14:paraId="7B96E08E" w14:textId="77777777" w:rsidR="00A20646" w:rsidRDefault="00593193" w:rsidP="00A20646">
      <w:pPr>
        <w:pStyle w:val="1"/>
      </w:pPr>
      <w:bookmarkStart w:id="17" w:name="_Toc438380748"/>
      <w:bookmarkStart w:id="18" w:name="_Toc438380798"/>
      <w:r>
        <w:rPr>
          <w:rFonts w:hint="eastAsia"/>
        </w:rPr>
        <w:lastRenderedPageBreak/>
        <w:t>第</w:t>
      </w:r>
      <w:r w:rsidR="00D641BE">
        <w:rPr>
          <w:rFonts w:hint="eastAsia"/>
        </w:rPr>
        <w:t>2</w:t>
      </w:r>
      <w:r>
        <w:rPr>
          <w:rFonts w:hint="eastAsia"/>
        </w:rPr>
        <w:t>章</w:t>
      </w:r>
      <w:r>
        <w:rPr>
          <w:rFonts w:hint="eastAsia"/>
        </w:rPr>
        <w:t xml:space="preserve"> </w:t>
      </w:r>
      <w:r w:rsidR="003449F6">
        <w:rPr>
          <w:rFonts w:hint="eastAsia"/>
        </w:rPr>
        <w:t>手势密码触屏</w:t>
      </w:r>
      <w:r w:rsidR="00356CC6" w:rsidRPr="00D82DF7">
        <w:rPr>
          <w:rFonts w:hint="eastAsia"/>
        </w:rPr>
        <w:t>行为模式构建的</w:t>
      </w:r>
      <w:r w:rsidR="00335321" w:rsidRPr="00D82DF7">
        <w:rPr>
          <w:rFonts w:hint="eastAsia"/>
        </w:rPr>
        <w:t>关键</w:t>
      </w:r>
      <w:r w:rsidR="001F3FBD" w:rsidRPr="00D82DF7">
        <w:rPr>
          <w:rFonts w:hint="eastAsia"/>
        </w:rPr>
        <w:t>技术</w:t>
      </w:r>
      <w:bookmarkStart w:id="19" w:name="_Toc438380749"/>
      <w:bookmarkStart w:id="20" w:name="_Toc438380799"/>
      <w:bookmarkEnd w:id="17"/>
      <w:bookmarkEnd w:id="18"/>
    </w:p>
    <w:p w14:paraId="6631A071" w14:textId="77777777" w:rsidR="00A20646" w:rsidRPr="00A20646" w:rsidRDefault="00A20646" w:rsidP="00A20646">
      <w:pPr>
        <w:ind w:firstLine="480"/>
      </w:pPr>
      <w:r>
        <w:rPr>
          <w:rFonts w:hint="eastAsia"/>
        </w:rPr>
        <w:t>本章</w:t>
      </w:r>
      <w:r>
        <w:t>主要介绍了</w:t>
      </w:r>
      <w:r>
        <w:rPr>
          <w:rFonts w:hint="eastAsia"/>
        </w:rPr>
        <w:t>手势</w:t>
      </w:r>
      <w:r>
        <w:t>密码触屏行为</w:t>
      </w:r>
      <w:r>
        <w:rPr>
          <w:rFonts w:hint="eastAsia"/>
        </w:rPr>
        <w:t>模式</w:t>
      </w:r>
      <w:r>
        <w:t>构建中使用到的一些关键技术。首先</w:t>
      </w:r>
      <w:r>
        <w:rPr>
          <w:rFonts w:hint="eastAsia"/>
        </w:rPr>
        <w:t>介绍</w:t>
      </w:r>
      <w:r>
        <w:t>了距离计算算法，包括曼哈顿距离</w:t>
      </w:r>
      <w:r>
        <w:rPr>
          <w:rFonts w:hint="eastAsia"/>
        </w:rPr>
        <w:t>算法</w:t>
      </w:r>
      <w:r>
        <w:t>和动态</w:t>
      </w:r>
      <w:r>
        <w:rPr>
          <w:rFonts w:hint="eastAsia"/>
        </w:rPr>
        <w:t>时间</w:t>
      </w:r>
      <w:r>
        <w:t>规整算法</w:t>
      </w:r>
      <w:r>
        <w:rPr>
          <w:rFonts w:hint="eastAsia"/>
        </w:rPr>
        <w:t>，</w:t>
      </w:r>
      <w:r>
        <w:t>用于</w:t>
      </w:r>
      <w:r>
        <w:rPr>
          <w:rFonts w:hint="eastAsia"/>
        </w:rPr>
        <w:t>计算行为</w:t>
      </w:r>
      <w:r>
        <w:t>特征向量之间的距离。</w:t>
      </w:r>
      <w:r>
        <w:rPr>
          <w:rFonts w:hint="eastAsia"/>
        </w:rPr>
        <w:t>然后</w:t>
      </w:r>
      <w:r>
        <w:t>介绍了</w:t>
      </w:r>
      <w:r>
        <w:rPr>
          <w:rFonts w:hint="eastAsia"/>
        </w:rPr>
        <w:t>模式</w:t>
      </w:r>
      <w:r>
        <w:t>构建中应用到的分类算法支持向量机，及相应的</w:t>
      </w:r>
      <w:r>
        <w:rPr>
          <w:rFonts w:hint="eastAsia"/>
        </w:rPr>
        <w:t>针对该</w:t>
      </w:r>
      <w:r>
        <w:t>算法</w:t>
      </w:r>
      <w:r>
        <w:rPr>
          <w:rFonts w:hint="eastAsia"/>
        </w:rPr>
        <w:t>中</w:t>
      </w:r>
      <w:r>
        <w:t>参数的优化算法。</w:t>
      </w:r>
      <w:r>
        <w:rPr>
          <w:rFonts w:hint="eastAsia"/>
        </w:rPr>
        <w:t>最后</w:t>
      </w:r>
      <w:r>
        <w:t>，</w:t>
      </w:r>
      <w:r>
        <w:rPr>
          <w:rFonts w:hint="eastAsia"/>
        </w:rPr>
        <w:t>介绍了</w:t>
      </w:r>
      <w:r>
        <w:t>聚类算法</w:t>
      </w:r>
      <w:r>
        <w:t>k-means</w:t>
      </w:r>
      <w:r>
        <w:rPr>
          <w:rFonts w:hint="eastAsia"/>
        </w:rPr>
        <w:t>，</w:t>
      </w:r>
      <w:r>
        <w:t>该算法用于解决多用户</w:t>
      </w:r>
      <w:r>
        <w:rPr>
          <w:rFonts w:hint="eastAsia"/>
        </w:rPr>
        <w:t>单</w:t>
      </w:r>
      <w:r>
        <w:t>账号</w:t>
      </w:r>
      <w:r>
        <w:rPr>
          <w:rFonts w:hint="eastAsia"/>
        </w:rPr>
        <w:t>场景</w:t>
      </w:r>
      <w:r>
        <w:t>中</w:t>
      </w:r>
      <w:r>
        <w:rPr>
          <w:rFonts w:hint="eastAsia"/>
        </w:rPr>
        <w:t>针对</w:t>
      </w:r>
      <w:r>
        <w:t>混合数据</w:t>
      </w:r>
      <w:r>
        <w:rPr>
          <w:rFonts w:hint="eastAsia"/>
        </w:rPr>
        <w:t>进行标签</w:t>
      </w:r>
      <w:r>
        <w:t>用户</w:t>
      </w:r>
      <w:r>
        <w:rPr>
          <w:rFonts w:hint="eastAsia"/>
        </w:rPr>
        <w:t>。</w:t>
      </w:r>
    </w:p>
    <w:p w14:paraId="18E50ECE" w14:textId="77777777" w:rsidR="00E26D35" w:rsidRPr="00995734" w:rsidRDefault="00571076" w:rsidP="00995734">
      <w:pPr>
        <w:pStyle w:val="2"/>
        <w:spacing w:before="480" w:after="120" w:line="240" w:lineRule="auto"/>
        <w:rPr>
          <w:rFonts w:ascii="Times New Roman" w:eastAsia="黑体" w:hAnsi="Times New Roman" w:cs="Times New Roman"/>
          <w:kern w:val="2"/>
          <w:sz w:val="30"/>
          <w:szCs w:val="21"/>
        </w:rPr>
      </w:pPr>
      <w:r w:rsidRPr="00995734">
        <w:rPr>
          <w:rFonts w:ascii="Times New Roman" w:eastAsia="黑体" w:hAnsi="Times New Roman" w:cs="Times New Roman" w:hint="eastAsia"/>
          <w:kern w:val="2"/>
          <w:sz w:val="30"/>
          <w:szCs w:val="21"/>
        </w:rPr>
        <w:t>2.</w:t>
      </w:r>
      <w:r w:rsidR="00DA3128" w:rsidRPr="00995734">
        <w:rPr>
          <w:rFonts w:ascii="Times New Roman" w:eastAsia="黑体" w:hAnsi="Times New Roman" w:cs="Times New Roman" w:hint="eastAsia"/>
          <w:kern w:val="2"/>
          <w:sz w:val="30"/>
          <w:szCs w:val="21"/>
        </w:rPr>
        <w:t>1</w:t>
      </w:r>
      <w:r w:rsidRPr="00995734">
        <w:rPr>
          <w:rFonts w:ascii="Times New Roman" w:eastAsia="黑体" w:hAnsi="Times New Roman" w:cs="Times New Roman" w:hint="eastAsia"/>
          <w:kern w:val="2"/>
          <w:sz w:val="30"/>
          <w:szCs w:val="21"/>
        </w:rPr>
        <w:t xml:space="preserve"> </w:t>
      </w:r>
      <w:r w:rsidR="00E7177F" w:rsidRPr="00995734">
        <w:rPr>
          <w:rFonts w:ascii="Times New Roman" w:eastAsia="黑体" w:hAnsi="Times New Roman" w:cs="Times New Roman" w:hint="eastAsia"/>
          <w:kern w:val="2"/>
          <w:sz w:val="30"/>
          <w:szCs w:val="21"/>
        </w:rPr>
        <w:t>距离计算算法</w:t>
      </w:r>
      <w:bookmarkEnd w:id="19"/>
      <w:bookmarkEnd w:id="20"/>
    </w:p>
    <w:p w14:paraId="2675C310" w14:textId="77777777" w:rsidR="00356CC6" w:rsidRPr="00D82DF7" w:rsidRDefault="00740482" w:rsidP="00995734">
      <w:pPr>
        <w:ind w:firstLineChars="0" w:firstLine="420"/>
      </w:pPr>
      <w:r>
        <w:rPr>
          <w:rFonts w:ascii="宋体" w:cs="宋体" w:hint="eastAsia"/>
          <w:kern w:val="0"/>
          <w:szCs w:val="24"/>
        </w:rPr>
        <w:t>手势密码特征包括随时间变化的</w:t>
      </w:r>
      <w:r>
        <w:rPr>
          <w:rFonts w:ascii="宋体" w:cs="宋体"/>
          <w:kern w:val="0"/>
          <w:szCs w:val="24"/>
        </w:rPr>
        <w:t>X</w:t>
      </w:r>
      <w:r>
        <w:rPr>
          <w:rFonts w:ascii="宋体" w:cs="宋体" w:hint="eastAsia"/>
          <w:kern w:val="0"/>
          <w:szCs w:val="24"/>
        </w:rPr>
        <w:t>坐标、</w:t>
      </w:r>
      <w:r>
        <w:rPr>
          <w:rFonts w:ascii="宋体" w:cs="宋体"/>
          <w:kern w:val="0"/>
          <w:szCs w:val="24"/>
        </w:rPr>
        <w:t>Y</w:t>
      </w:r>
      <w:r>
        <w:rPr>
          <w:rFonts w:ascii="宋体" w:cs="宋体" w:hint="eastAsia"/>
          <w:kern w:val="0"/>
          <w:szCs w:val="24"/>
        </w:rPr>
        <w:t>坐标、接触面积、压力、速度等连续性特征。这类连续性特征无法直接使用聚类、分类器算法进行聚类或者分类。故而需要先将连续型的手势密码特征向量，通过距离计算算法转换成手势密码特征距离向量。对于离散型的手势密码特征，本文使用曼哈顿距离算法。对于连续型的手势密码特征，本文使用动态时间规整算法（</w:t>
      </w:r>
      <w:r>
        <w:rPr>
          <w:rFonts w:ascii="宋体" w:cs="宋体"/>
          <w:kern w:val="0"/>
          <w:szCs w:val="24"/>
        </w:rPr>
        <w:t>DTW</w:t>
      </w:r>
      <w:r>
        <w:rPr>
          <w:rFonts w:ascii="宋体" w:cs="宋体" w:hint="eastAsia"/>
          <w:kern w:val="0"/>
          <w:szCs w:val="24"/>
        </w:rPr>
        <w:t>）。</w:t>
      </w:r>
    </w:p>
    <w:p w14:paraId="0EC90891" w14:textId="77777777" w:rsidR="00771CC5" w:rsidRPr="00D82DF7" w:rsidRDefault="00571076" w:rsidP="00571076">
      <w:pPr>
        <w:pStyle w:val="3"/>
      </w:pPr>
      <w:bookmarkStart w:id="21" w:name="_Toc438380750"/>
      <w:bookmarkStart w:id="22" w:name="_Toc438380800"/>
      <w:r>
        <w:rPr>
          <w:rFonts w:hint="eastAsia"/>
        </w:rPr>
        <w:t>2.</w:t>
      </w:r>
      <w:r w:rsidR="00DA3128">
        <w:rPr>
          <w:rFonts w:hint="eastAsia"/>
        </w:rPr>
        <w:t>1</w:t>
      </w:r>
      <w:r>
        <w:rPr>
          <w:rFonts w:hint="eastAsia"/>
        </w:rPr>
        <w:t xml:space="preserve">.1 </w:t>
      </w:r>
      <w:r w:rsidR="00E7177F">
        <w:rPr>
          <w:rFonts w:hint="eastAsia"/>
        </w:rPr>
        <w:t>曼哈顿距离</w:t>
      </w:r>
      <w:bookmarkEnd w:id="21"/>
      <w:bookmarkEnd w:id="22"/>
    </w:p>
    <w:p w14:paraId="515A6EA7" w14:textId="77777777" w:rsidR="00565B0D" w:rsidRDefault="00565B0D" w:rsidP="0099573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482"/>
        <w:textAlignment w:val="auto"/>
        <w:rPr>
          <w:rFonts w:ascii="宋体" w:cs="宋体"/>
          <w:kern w:val="0"/>
          <w:szCs w:val="24"/>
        </w:rPr>
      </w:pPr>
      <w:r>
        <w:rPr>
          <w:rFonts w:ascii="宋体" w:cs="宋体" w:hint="eastAsia"/>
          <w:kern w:val="0"/>
          <w:szCs w:val="24"/>
        </w:rPr>
        <w:t>曼哈顿距离算法是由十九世纪的赫尔曼·闵可夫斯基所创词汇，是一种使用在几何量度空间的几何学用语，用以标明两个点在标准坐标系上的绝对轴距总和。</w:t>
      </w:r>
    </w:p>
    <w:p w14:paraId="1553DD8E" w14:textId="77777777" w:rsidR="00565B0D" w:rsidRDefault="00565B0D" w:rsidP="00995734">
      <w:pPr>
        <w:ind w:firstLineChars="0" w:firstLine="482"/>
        <w:rPr>
          <w:rFonts w:ascii="宋体" w:cs="宋体"/>
          <w:kern w:val="0"/>
          <w:szCs w:val="24"/>
        </w:rPr>
      </w:pPr>
      <w:r>
        <w:rPr>
          <w:rFonts w:ascii="宋体" w:cs="宋体" w:hint="eastAsia"/>
          <w:kern w:val="0"/>
          <w:szCs w:val="24"/>
        </w:rPr>
        <w:t>对于手势密码触屏行为特征向量中的离散型特征，使用曼哈顿距离算法来计算。这是由于对于不同样本数据，离散型特征维度相同。可以直接用传统的距离算法进行计算，并且曼哈顿距离算法在键盘鼠标行为分析建模的前任研究工作中已经被证明能获得更好的实验效果。</w:t>
      </w:r>
    </w:p>
    <w:p w14:paraId="4D673EBE" w14:textId="77777777" w:rsidR="00565B0D" w:rsidRDefault="00565B0D" w:rsidP="00995734">
      <w:pPr>
        <w:ind w:firstLineChars="0" w:firstLine="482"/>
        <w:rPr>
          <w:rFonts w:ascii="宋体" w:cs="宋体"/>
          <w:kern w:val="0"/>
          <w:szCs w:val="24"/>
        </w:rPr>
      </w:pPr>
      <w:r>
        <w:rPr>
          <w:rFonts w:ascii="宋体" w:cs="宋体" w:hint="eastAsia"/>
          <w:kern w:val="0"/>
          <w:szCs w:val="24"/>
        </w:rPr>
        <w:t>因此，在计算手势密码触屏行为数据间的离散型特征时，可采用曼哈顿距离算法。</w:t>
      </w:r>
    </w:p>
    <w:p w14:paraId="0CDED4AC" w14:textId="77777777" w:rsidR="00565B0D" w:rsidRDefault="00565B0D" w:rsidP="00995734">
      <w:pPr>
        <w:ind w:firstLineChars="0" w:firstLine="482"/>
        <w:rPr>
          <w:rFonts w:ascii="宋体" w:cs="宋体"/>
          <w:kern w:val="0"/>
          <w:sz w:val="21"/>
        </w:rPr>
      </w:pPr>
      <w:r>
        <w:rPr>
          <w:rFonts w:ascii="宋体" w:cs="宋体" w:hint="eastAsia"/>
          <w:kern w:val="0"/>
          <w:szCs w:val="24"/>
        </w:rPr>
        <w:t>手势密码触屏行为离散特征向量表示完成一次手势密码行为所包含离散特征的向量。其中</w:t>
      </w:r>
      <w:r>
        <w:rPr>
          <w:rFonts w:ascii="宋体" w:cs="宋体"/>
          <w:kern w:val="0"/>
          <w:szCs w:val="24"/>
        </w:rPr>
        <w:t>m</w:t>
      </w:r>
      <w:r>
        <w:rPr>
          <w:rFonts w:ascii="宋体" w:cs="宋体" w:hint="eastAsia"/>
          <w:kern w:val="0"/>
          <w:szCs w:val="24"/>
        </w:rPr>
        <w:t>表示特征有</w:t>
      </w:r>
      <w:r>
        <w:rPr>
          <w:rFonts w:ascii="宋体" w:cs="宋体"/>
          <w:kern w:val="0"/>
          <w:szCs w:val="24"/>
        </w:rPr>
        <w:t>m</w:t>
      </w:r>
      <w:r>
        <w:rPr>
          <w:rFonts w:ascii="宋体" w:cs="宋体" w:hint="eastAsia"/>
          <w:kern w:val="0"/>
          <w:szCs w:val="24"/>
        </w:rPr>
        <w:t>维，即</w:t>
      </w:r>
      <m:oMath>
        <m:r>
          <m:rPr>
            <m:sty m:val="p"/>
          </m:rPr>
          <w:rPr>
            <w:rFonts w:ascii="Cambria Math" w:hAnsi="Cambria Math" w:cs="宋体"/>
            <w:kern w:val="0"/>
            <w:szCs w:val="24"/>
          </w:rPr>
          <m:t>x=</m:t>
        </m:r>
        <m:sSup>
          <m:sSupPr>
            <m:ctrlPr>
              <w:rPr>
                <w:rFonts w:ascii="Cambria Math" w:hAnsi="Cambria Math" w:cs="宋体"/>
                <w:kern w:val="0"/>
                <w:szCs w:val="24"/>
              </w:rPr>
            </m:ctrlPr>
          </m:sSupPr>
          <m:e>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x</m:t>
                </m:r>
              </m:e>
              <m:sup>
                <m:d>
                  <m:dPr>
                    <m:ctrlPr>
                      <w:rPr>
                        <w:rFonts w:ascii="Cambria Math" w:hAnsi="Cambria Math" w:cs="宋体"/>
                        <w:i/>
                        <w:kern w:val="0"/>
                        <w:szCs w:val="24"/>
                      </w:rPr>
                    </m:ctrlPr>
                  </m:dPr>
                  <m:e>
                    <m:r>
                      <w:rPr>
                        <w:rFonts w:ascii="Cambria Math" w:hAnsi="Cambria Math" w:cs="宋体"/>
                        <w:kern w:val="0"/>
                        <w:szCs w:val="24"/>
                      </w:rPr>
                      <m:t>1</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x</m:t>
                </m:r>
              </m:e>
              <m:sup>
                <m:d>
                  <m:dPr>
                    <m:ctrlPr>
                      <w:rPr>
                        <w:rFonts w:ascii="Cambria Math" w:hAnsi="Cambria Math" w:cs="宋体"/>
                        <w:i/>
                        <w:kern w:val="0"/>
                        <w:szCs w:val="24"/>
                      </w:rPr>
                    </m:ctrlPr>
                  </m:dPr>
                  <m:e>
                    <m:r>
                      <w:rPr>
                        <w:rFonts w:ascii="Cambria Math" w:hAnsi="Cambria Math" w:cs="宋体"/>
                        <w:kern w:val="0"/>
                        <w:szCs w:val="24"/>
                      </w:rPr>
                      <m:t>2</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x</m:t>
                </m:r>
              </m:e>
              <m:sup>
                <m:d>
                  <m:dPr>
                    <m:ctrlPr>
                      <w:rPr>
                        <w:rFonts w:ascii="Cambria Math" w:hAnsi="Cambria Math" w:cs="宋体"/>
                        <w:i/>
                        <w:kern w:val="0"/>
                        <w:szCs w:val="24"/>
                      </w:rPr>
                    </m:ctrlPr>
                  </m:dPr>
                  <m:e>
                    <m:r>
                      <w:rPr>
                        <w:rFonts w:ascii="Cambria Math" w:hAnsi="Cambria Math" w:cs="宋体"/>
                        <w:kern w:val="0"/>
                        <w:szCs w:val="24"/>
                      </w:rPr>
                      <m:t>i</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x</m:t>
                </m:r>
              </m:e>
              <m:sup>
                <m:r>
                  <w:rPr>
                    <w:rFonts w:ascii="Cambria Math" w:hAnsi="Cambria Math" w:cs="宋体"/>
                    <w:kern w:val="0"/>
                    <w:szCs w:val="24"/>
                  </w:rPr>
                  <m:t>(</m:t>
                </m:r>
                <m:r>
                  <m:rPr>
                    <m:sty m:val="p"/>
                  </m:rPr>
                  <w:rPr>
                    <w:rFonts w:ascii="Cambria Math" w:hAnsi="Cambria Math" w:cs="宋体"/>
                    <w:kern w:val="0"/>
                    <w:szCs w:val="24"/>
                  </w:rPr>
                  <m:t>m)</m:t>
                </m:r>
              </m:sup>
            </m:sSup>
            <m:r>
              <m:rPr>
                <m:sty m:val="p"/>
              </m:rPr>
              <w:rPr>
                <w:rFonts w:ascii="Cambria Math" w:hAnsi="Cambria Math" w:cs="宋体"/>
                <w:kern w:val="0"/>
                <w:szCs w:val="24"/>
              </w:rPr>
              <m:t>)</m:t>
            </m:r>
          </m:e>
          <m:sup>
            <m:r>
              <w:rPr>
                <w:rFonts w:ascii="Cambria Math" w:hAnsi="Cambria Math" w:cs="宋体"/>
                <w:kern w:val="0"/>
                <w:szCs w:val="24"/>
              </w:rPr>
              <m:t>T</m:t>
            </m:r>
          </m:sup>
        </m:sSup>
      </m:oMath>
      <w:r>
        <w:rPr>
          <w:rFonts w:ascii="宋体" w:cs="宋体" w:hint="eastAsia"/>
          <w:kern w:val="0"/>
          <w:sz w:val="21"/>
        </w:rPr>
        <w:t>。</w:t>
      </w:r>
    </w:p>
    <w:p w14:paraId="5B916F33" w14:textId="77777777" w:rsidR="0007153D" w:rsidRDefault="00565B0D" w:rsidP="00995734">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right="334" w:firstLine="480"/>
        <w:rPr>
          <w:rFonts w:ascii="宋体" w:hAnsi="Calibri" w:cs="宋体"/>
          <w:kern w:val="0"/>
          <w:szCs w:val="24"/>
        </w:rPr>
      </w:pPr>
      <w:r>
        <w:rPr>
          <w:rFonts w:ascii="宋体" w:hAnsi="Calibri" w:cs="宋体" w:hint="eastAsia"/>
          <w:kern w:val="0"/>
          <w:szCs w:val="24"/>
        </w:rPr>
        <w:t>手势密码触屏行为离散</w:t>
      </w:r>
      <w:r w:rsidRPr="00565B0D">
        <w:rPr>
          <w:rFonts w:ascii="宋体" w:hAnsi="Calibri" w:cs="宋体" w:hint="eastAsia"/>
          <w:kern w:val="0"/>
          <w:szCs w:val="24"/>
        </w:rPr>
        <w:t>特征距离向量为</w:t>
      </w:r>
      <w:r w:rsidR="00240691">
        <w:rPr>
          <w:rFonts w:ascii="宋体" w:cs="宋体" w:hint="eastAsia"/>
          <w:kern w:val="0"/>
          <w:szCs w:val="24"/>
        </w:rPr>
        <w:t>该</w:t>
      </w:r>
      <w:r w:rsidR="0007153D">
        <w:rPr>
          <w:rFonts w:ascii="宋体" w:cs="宋体" w:hint="eastAsia"/>
          <w:kern w:val="0"/>
          <w:szCs w:val="24"/>
        </w:rPr>
        <w:t>行为离散特征向量</w:t>
      </w:r>
      <w:r w:rsidRPr="00565B0D">
        <w:rPr>
          <w:rFonts w:ascii="宋体" w:hAnsi="Calibri" w:cs="宋体" w:hint="eastAsia"/>
          <w:kern w:val="0"/>
          <w:szCs w:val="24"/>
        </w:rPr>
        <w:t>通过</w:t>
      </w:r>
      <w:r w:rsidR="0007153D">
        <w:rPr>
          <w:rFonts w:ascii="宋体" w:hAnsi="Calibri" w:cs="宋体" w:hint="eastAsia"/>
          <w:kern w:val="0"/>
          <w:szCs w:val="24"/>
        </w:rPr>
        <w:t>曼哈顿距离算法计算对应特征获得的向量，</w:t>
      </w:r>
      <w:r w:rsidRPr="00565B0D">
        <w:rPr>
          <w:rFonts w:ascii="宋体" w:hAnsi="Calibri" w:cs="宋体" w:hint="eastAsia"/>
          <w:kern w:val="0"/>
          <w:szCs w:val="24"/>
        </w:rPr>
        <w:t>表示为</w:t>
      </w:r>
      <m:oMath>
        <m:r>
          <m:rPr>
            <m:sty m:val="p"/>
          </m:rPr>
          <w:rPr>
            <w:rFonts w:ascii="Cambria Math" w:hAnsi="Cambria Math" w:cs="宋体"/>
            <w:kern w:val="0"/>
            <w:szCs w:val="24"/>
          </w:rPr>
          <m:t>d=</m:t>
        </m:r>
        <m:sSup>
          <m:sSupPr>
            <m:ctrlPr>
              <w:rPr>
                <w:rFonts w:ascii="Cambria Math" w:hAnsi="Cambria Math" w:cs="宋体"/>
                <w:kern w:val="0"/>
                <w:szCs w:val="24"/>
              </w:rPr>
            </m:ctrlPr>
          </m:sSupPr>
          <m:e>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1</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2</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i</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r>
                  <w:rPr>
                    <w:rFonts w:ascii="Cambria Math" w:hAnsi="Cambria Math" w:cs="宋体"/>
                    <w:kern w:val="0"/>
                    <w:szCs w:val="24"/>
                  </w:rPr>
                  <m:t>(</m:t>
                </m:r>
                <m:r>
                  <m:rPr>
                    <m:sty m:val="p"/>
                  </m:rPr>
                  <w:rPr>
                    <w:rFonts w:ascii="Cambria Math" w:hAnsi="Cambria Math" w:cs="宋体"/>
                    <w:kern w:val="0"/>
                    <w:szCs w:val="24"/>
                  </w:rPr>
                  <m:t>m)</m:t>
                </m:r>
              </m:sup>
            </m:sSup>
            <m:r>
              <m:rPr>
                <m:sty m:val="p"/>
              </m:rPr>
              <w:rPr>
                <w:rFonts w:ascii="Cambria Math" w:hAnsi="Cambria Math" w:cs="宋体"/>
                <w:kern w:val="0"/>
                <w:szCs w:val="24"/>
              </w:rPr>
              <m:t>)</m:t>
            </m:r>
          </m:e>
          <m:sup>
            <m:r>
              <w:rPr>
                <w:rFonts w:ascii="Cambria Math" w:hAnsi="Cambria Math" w:cs="宋体"/>
                <w:kern w:val="0"/>
                <w:szCs w:val="24"/>
              </w:rPr>
              <m:t>T</m:t>
            </m:r>
          </m:sup>
        </m:sSup>
      </m:oMath>
      <w:r w:rsidR="0007153D">
        <w:rPr>
          <w:rFonts w:ascii="宋体" w:hAnsi="Calibri" w:cs="宋体" w:hint="eastAsia"/>
          <w:kern w:val="0"/>
          <w:szCs w:val="24"/>
        </w:rPr>
        <w:t>。且</w:t>
      </w:r>
      <m:oMath>
        <m:sSub>
          <m:sSubPr>
            <m:ctrlPr>
              <w:rPr>
                <w:rFonts w:ascii="Cambria Math" w:hAnsi="Cambria Math" w:cs="宋体"/>
                <w:i/>
                <w:kern w:val="0"/>
                <w:szCs w:val="24"/>
              </w:rPr>
            </m:ctrlPr>
          </m:sSubPr>
          <m:e>
            <m:r>
              <w:rPr>
                <w:rFonts w:ascii="Cambria Math" w:hAnsi="Cambria Math" w:cs="宋体"/>
                <w:kern w:val="0"/>
                <w:szCs w:val="24"/>
              </w:rPr>
              <m:t>d</m:t>
            </m:r>
          </m:e>
          <m:sub>
            <m:r>
              <w:rPr>
                <w:rFonts w:ascii="Cambria Math" w:hAnsi="Cambria Math" w:cs="宋体"/>
                <w:kern w:val="0"/>
                <w:szCs w:val="24"/>
              </w:rPr>
              <m:t>i,</m:t>
            </m:r>
            <m:r>
              <w:rPr>
                <w:rFonts w:ascii="Cambria Math" w:hAnsi="Cambria Math" w:cs="STIXGeneral-Italic"/>
                <w:kern w:val="0"/>
                <w:szCs w:val="24"/>
              </w:rPr>
              <m:t>j</m:t>
            </m:r>
          </m:sub>
        </m:sSub>
        <m:r>
          <w:rPr>
            <w:rFonts w:ascii="Cambria Math" w:hAnsi="Cambria Math" w:cs="宋体"/>
            <w:kern w:val="0"/>
            <w:szCs w:val="24"/>
          </w:rPr>
          <m:t>=|</m:t>
        </m:r>
        <m:sSub>
          <m:sSubPr>
            <m:ctrlPr>
              <w:rPr>
                <w:rFonts w:ascii="Cambria Math" w:hAnsi="Cambria Math" w:cs="宋体"/>
                <w:i/>
                <w:kern w:val="0"/>
                <w:szCs w:val="24"/>
              </w:rPr>
            </m:ctrlPr>
          </m:sSubPr>
          <m:e>
            <m:r>
              <w:rPr>
                <w:rFonts w:ascii="Cambria Math" w:hAnsi="Cambria Math" w:cs="宋体"/>
                <w:kern w:val="0"/>
                <w:szCs w:val="24"/>
              </w:rPr>
              <m:t>x</m:t>
            </m:r>
          </m:e>
          <m:sub>
            <m:r>
              <w:rPr>
                <w:rFonts w:ascii="Cambria Math" w:hAnsi="Cambria Math" w:cs="宋体"/>
                <w:kern w:val="0"/>
                <w:szCs w:val="24"/>
              </w:rPr>
              <m:t>i</m:t>
            </m:r>
          </m:sub>
        </m:sSub>
        <m:r>
          <w:rPr>
            <w:rFonts w:ascii="Cambria Math" w:hAnsi="Cambria Math" w:cs="宋体"/>
            <w:kern w:val="0"/>
            <w:szCs w:val="24"/>
          </w:rPr>
          <m:t>-</m:t>
        </m:r>
        <m:sSub>
          <m:sSubPr>
            <m:ctrlPr>
              <w:rPr>
                <w:rFonts w:ascii="Cambria Math" w:hAnsi="Cambria Math" w:cs="宋体"/>
                <w:i/>
                <w:kern w:val="0"/>
                <w:szCs w:val="24"/>
              </w:rPr>
            </m:ctrlPr>
          </m:sSubPr>
          <m:e>
            <m:r>
              <w:rPr>
                <w:rFonts w:ascii="Cambria Math" w:hAnsi="Cambria Math" w:cs="宋体"/>
                <w:kern w:val="0"/>
                <w:szCs w:val="24"/>
              </w:rPr>
              <m:t>x</m:t>
            </m:r>
          </m:e>
          <m:sub>
            <m:r>
              <w:rPr>
                <w:rFonts w:ascii="Cambria Math" w:hAnsi="Cambria Math" w:cs="宋体"/>
                <w:kern w:val="0"/>
                <w:szCs w:val="24"/>
              </w:rPr>
              <m:t>j</m:t>
            </m:r>
          </m:sub>
        </m:sSub>
        <m:r>
          <w:rPr>
            <w:rFonts w:ascii="Cambria Math" w:hAnsi="Cambria Math" w:cs="宋体"/>
            <w:kern w:val="0"/>
            <w:szCs w:val="24"/>
          </w:rPr>
          <m:t>|</m:t>
        </m:r>
      </m:oMath>
      <w:r w:rsidR="0007153D">
        <w:rPr>
          <w:rFonts w:ascii="宋体" w:hAnsi="Calibri" w:cs="宋体" w:hint="eastAsia"/>
          <w:kern w:val="0"/>
          <w:szCs w:val="24"/>
        </w:rPr>
        <w:t>。</w:t>
      </w:r>
    </w:p>
    <w:p w14:paraId="7563D183" w14:textId="77777777" w:rsidR="00836FC7" w:rsidRPr="00D82DF7" w:rsidRDefault="00571076" w:rsidP="00571076">
      <w:pPr>
        <w:pStyle w:val="3"/>
      </w:pPr>
      <w:bookmarkStart w:id="23" w:name="_Toc438380751"/>
      <w:bookmarkStart w:id="24" w:name="_Toc438380801"/>
      <w:r>
        <w:rPr>
          <w:rFonts w:hint="eastAsia"/>
        </w:rPr>
        <w:t>2.</w:t>
      </w:r>
      <w:r w:rsidR="00DA3128">
        <w:rPr>
          <w:rFonts w:hint="eastAsia"/>
        </w:rPr>
        <w:t>1</w:t>
      </w:r>
      <w:r>
        <w:rPr>
          <w:rFonts w:hint="eastAsia"/>
        </w:rPr>
        <w:t xml:space="preserve">.2 </w:t>
      </w:r>
      <w:r w:rsidR="00E7177F">
        <w:rPr>
          <w:rFonts w:hint="eastAsia"/>
        </w:rPr>
        <w:t>动态</w:t>
      </w:r>
      <w:r w:rsidR="00A20646">
        <w:rPr>
          <w:rFonts w:hint="eastAsia"/>
        </w:rPr>
        <w:t>时间</w:t>
      </w:r>
      <w:r w:rsidR="00E7177F">
        <w:rPr>
          <w:rFonts w:hint="eastAsia"/>
        </w:rPr>
        <w:t>规整算法（</w:t>
      </w:r>
      <w:r w:rsidR="00A20646">
        <w:rPr>
          <w:rFonts w:hint="eastAsia"/>
        </w:rPr>
        <w:t>Dynamic Ti</w:t>
      </w:r>
      <w:r w:rsidR="00A20646">
        <w:t>m</w:t>
      </w:r>
      <w:r w:rsidR="00E7177F">
        <w:rPr>
          <w:rFonts w:hint="eastAsia"/>
        </w:rPr>
        <w:t>e Warping,</w:t>
      </w:r>
      <w:r w:rsidR="00995734">
        <w:t xml:space="preserve"> </w:t>
      </w:r>
      <w:r w:rsidR="00E7177F">
        <w:rPr>
          <w:rFonts w:hint="eastAsia"/>
        </w:rPr>
        <w:t>DTW</w:t>
      </w:r>
      <w:r w:rsidR="00E7177F">
        <w:rPr>
          <w:rFonts w:hint="eastAsia"/>
        </w:rPr>
        <w:t>）</w:t>
      </w:r>
      <w:bookmarkEnd w:id="23"/>
      <w:bookmarkEnd w:id="24"/>
    </w:p>
    <w:p w14:paraId="11699491" w14:textId="77777777" w:rsidR="00BF052E" w:rsidRDefault="00BF052E" w:rsidP="00995734">
      <w:pPr>
        <w:ind w:firstLine="480"/>
      </w:pPr>
      <w:r>
        <w:rPr>
          <w:rFonts w:hint="eastAsia"/>
        </w:rPr>
        <w:t>时间序列是一种常见的数据表现形式，对于时间序列处理而言，一个普遍的</w:t>
      </w:r>
      <w:r>
        <w:rPr>
          <w:rFonts w:hint="eastAsia"/>
        </w:rPr>
        <w:lastRenderedPageBreak/>
        <w:t>任务就是比较两个序列的相似性。在时间序列中，需要比较相似性的两段时间序列的长度通常不相等，因此使用传统的距离计算算法无法有效求得两个时间序列之间的距离（或相似性）。</w:t>
      </w:r>
    </w:p>
    <w:p w14:paraId="1A752976" w14:textId="77777777" w:rsidR="00BF052E" w:rsidRDefault="00895D22" w:rsidP="00995734">
      <w:pPr>
        <w:ind w:firstLine="480"/>
      </w:pPr>
      <w:r>
        <w:rPr>
          <w:rFonts w:hint="eastAsia"/>
        </w:rPr>
        <w:t>DTW</w:t>
      </w:r>
      <w:r>
        <w:rPr>
          <w:rFonts w:hint="eastAsia"/>
        </w:rPr>
        <w:t>（动态时间规整）算法是专门用来衡量两个长度不同的时间序列之间相似度的的方法。它是一个典型的动态优化问题，用满足一定条件的时间规整函数</w:t>
      </w:r>
      <m:oMath>
        <m:r>
          <w:rPr>
            <w:rFonts w:ascii="Cambria Math" w:hAnsi="Cambria Math"/>
          </w:rPr>
          <m:t>W(n)</m:t>
        </m:r>
      </m:oMath>
      <w:r>
        <w:rPr>
          <w:rFonts w:hint="eastAsia"/>
        </w:rPr>
        <w:t>描述测试模板和参考模板的时间对应关系，求解两模板匹配时累计距离最小所对应的规整函数。</w:t>
      </w:r>
    </w:p>
    <w:p w14:paraId="1BC462D8" w14:textId="77777777" w:rsidR="00895D22" w:rsidRDefault="00702B42" w:rsidP="00995734">
      <w:pPr>
        <w:ind w:firstLine="480"/>
      </w:pPr>
      <w:r>
        <w:rPr>
          <w:rFonts w:hint="eastAsia"/>
        </w:rPr>
        <w:t>假设有两个序列</w:t>
      </w:r>
      <w:r>
        <w:rPr>
          <w:rFonts w:hint="eastAsia"/>
        </w:rPr>
        <w:t>Q</w:t>
      </w:r>
      <w:r>
        <w:rPr>
          <w:rFonts w:hint="eastAsia"/>
        </w:rPr>
        <w:t>和</w:t>
      </w:r>
      <w:r>
        <w:rPr>
          <w:rFonts w:hint="eastAsia"/>
        </w:rPr>
        <w:t>C</w:t>
      </w:r>
      <w:r>
        <w:rPr>
          <w:rFonts w:hint="eastAsia"/>
        </w:rPr>
        <w:t>，长度分别为</w:t>
      </w:r>
      <w:r>
        <w:rPr>
          <w:rFonts w:hint="eastAsia"/>
        </w:rPr>
        <w:t>n</w:t>
      </w:r>
      <w:r>
        <w:rPr>
          <w:rFonts w:hint="eastAsia"/>
        </w:rPr>
        <w:t>和</w:t>
      </w:r>
      <w:r>
        <w:rPr>
          <w:rFonts w:hint="eastAsia"/>
        </w:rPr>
        <w:t>m</w:t>
      </w:r>
      <w:r>
        <w:rPr>
          <w:rFonts w:hint="eastAsia"/>
        </w:rPr>
        <w:t>：</w:t>
      </w: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cs="STIXGeneral-Italic"/>
                <w:i/>
              </w:rPr>
            </m:ctrlPr>
          </m:sSubPr>
          <m:e>
            <m:r>
              <w:rPr>
                <w:rFonts w:ascii="Cambria Math" w:hAnsi="Cambria Math" w:cs="STIXGeneral-Italic"/>
              </w:rPr>
              <m:t>q</m:t>
            </m:r>
          </m:e>
          <m:sub>
            <m:r>
              <w:rPr>
                <w:rFonts w:ascii="Cambria Math" w:hAnsi="Cambria Math" w:cs="STIXGeneral-Italic"/>
              </w:rPr>
              <m:t>i</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q</m:t>
            </m:r>
          </m:e>
          <m:sub>
            <m:r>
              <w:rPr>
                <w:rFonts w:ascii="Cambria Math" w:hAnsi="Cambria Math" w:cs="STIXGeneral-Italic"/>
              </w:rPr>
              <m:t>n</m:t>
            </m:r>
          </m:sub>
        </m:sSub>
      </m:oMath>
      <w:r>
        <w:rPr>
          <w:rFonts w:hint="eastAsia"/>
        </w:rPr>
        <w:t>和</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cs="STIXGeneral-Italic"/>
                <w:i/>
              </w:rPr>
            </m:ctrlPr>
          </m:sSubPr>
          <m:e>
            <m:r>
              <w:rPr>
                <w:rFonts w:ascii="Cambria Math" w:hAnsi="Cambria Math" w:cs="STIXGeneral-Italic"/>
              </w:rPr>
              <m:t>c</m:t>
            </m:r>
          </m:e>
          <m:sub>
            <m:r>
              <w:rPr>
                <w:rFonts w:ascii="Cambria Math" w:hAnsi="Cambria Math" w:cs="STIXGeneral-Italic"/>
              </w:rPr>
              <m:t>j</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c</m:t>
            </m:r>
          </m:e>
          <m:sub>
            <m:r>
              <w:rPr>
                <w:rFonts w:ascii="Cambria Math" w:hAnsi="Cambria Math" w:cs="STIXGeneral-Italic"/>
              </w:rPr>
              <m:t>n</m:t>
            </m:r>
          </m:sub>
        </m:sSub>
      </m:oMath>
      <w:r>
        <w:rPr>
          <w:rFonts w:hint="eastAsia"/>
        </w:rPr>
        <w:t>。为了对齐这两个序列，先构造一个</w:t>
      </w:r>
      <m:oMath>
        <m:r>
          <w:rPr>
            <w:rFonts w:ascii="Cambria Math" w:hAnsi="Cambria Math"/>
          </w:rPr>
          <m:t>n×m</m:t>
        </m:r>
      </m:oMath>
      <w:r>
        <w:rPr>
          <w:rFonts w:hint="eastAsia"/>
        </w:rPr>
        <w:t>的矩阵网格，矩阵元素</w:t>
      </w:r>
      <m:oMath>
        <m:r>
          <w:rPr>
            <w:rFonts w:ascii="Cambria Math" w:hAnsi="Cambria Math"/>
          </w:rPr>
          <m:t>(i,</m:t>
        </m:r>
        <m:r>
          <w:rPr>
            <w:rFonts w:ascii="Cambria Math" w:hAnsi="Cambria Math" w:cs="STIXGeneral-Italic"/>
          </w:rPr>
          <m:t>j</m:t>
        </m:r>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Pr>
          <w:rFonts w:hint="eastAsia"/>
        </w:rPr>
        <w:t>两个点的距离</w:t>
      </w:r>
      <m:oMath>
        <m:r>
          <w:rPr>
            <w:rFonts w:ascii="Cambria Math" w:hAnsi="Cambria Math"/>
          </w:rPr>
          <m:t>d(</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Pr>
          <w:rFonts w:hint="eastAsia"/>
        </w:rPr>
        <w:t>。每一个矩阵元素</w:t>
      </w:r>
      <m:oMath>
        <m:r>
          <w:rPr>
            <w:rFonts w:ascii="Cambria Math" w:hAnsi="Cambria Math"/>
          </w:rPr>
          <m:t>(i,</m:t>
        </m:r>
        <m:r>
          <w:rPr>
            <w:rFonts w:ascii="Cambria Math" w:hAnsi="Cambria Math" w:cs="STIXGeneral-Italic"/>
          </w:rPr>
          <m:t>j</m:t>
        </m:r>
        <m:r>
          <w:rPr>
            <w:rFonts w:ascii="Cambria Math" w:hAnsi="Cambria Math"/>
          </w:rPr>
          <m:t>)</m:t>
        </m:r>
      </m:oMath>
      <w:r>
        <w:rPr>
          <w:rFonts w:hint="eastAsia"/>
        </w:rPr>
        <w:t>表示点</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Pr>
          <w:rFonts w:hint="eastAsia"/>
        </w:rPr>
        <w:t>的对齐。动态规整算法可以归结为寻找一条通过此网格中若干格点的路径，</w:t>
      </w:r>
      <w:r w:rsidR="00B5365B">
        <w:rPr>
          <w:rFonts w:hint="eastAsia"/>
        </w:rPr>
        <w:t>路径</w:t>
      </w:r>
      <w:r w:rsidR="00B5365B">
        <w:rPr>
          <w:rFonts w:hint="eastAsia"/>
        </w:rPr>
        <w:t>king</w:t>
      </w:r>
      <w:r w:rsidR="00B5365B">
        <w:rPr>
          <w:rFonts w:hint="eastAsia"/>
        </w:rPr>
        <w:t>通过的格点即为两个序列进行计算的对齐的点。</w:t>
      </w:r>
    </w:p>
    <w:p w14:paraId="5810BD2D" w14:textId="77777777" w:rsidR="00B5365B" w:rsidRDefault="00B5365B" w:rsidP="00995734">
      <w:pPr>
        <w:ind w:firstLine="480"/>
        <w:jc w:val="center"/>
        <w:rPr>
          <w:rFonts w:ascii="STIXGeneral-Italic" w:hAnsi="STIXGeneral-Italic" w:cs="STIXGeneral-Italic"/>
        </w:rPr>
      </w:pPr>
      <w:r>
        <w:rPr>
          <w:rFonts w:ascii="STIXGeneral-Italic" w:hAnsi="STIXGeneral-Italic" w:cs="STIXGeneral-Italic" w:hint="eastAsia"/>
          <w:noProof/>
        </w:rPr>
        <w:drawing>
          <wp:inline distT="0" distB="0" distL="0" distR="0" wp14:anchorId="66205BE2" wp14:editId="0271EB49">
            <wp:extent cx="2371858" cy="21431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51209_2.png"/>
                    <pic:cNvPicPr/>
                  </pic:nvPicPr>
                  <pic:blipFill>
                    <a:blip r:embed="rId28">
                      <a:extLst>
                        <a:ext uri="{28A0092B-C50C-407E-A947-70E740481C1C}">
                          <a14:useLocalDpi xmlns:a14="http://schemas.microsoft.com/office/drawing/2010/main" val="0"/>
                        </a:ext>
                      </a:extLst>
                    </a:blip>
                    <a:stretch>
                      <a:fillRect/>
                    </a:stretch>
                  </pic:blipFill>
                  <pic:spPr>
                    <a:xfrm>
                      <a:off x="0" y="0"/>
                      <a:ext cx="2376178" cy="2147029"/>
                    </a:xfrm>
                    <a:prstGeom prst="rect">
                      <a:avLst/>
                    </a:prstGeom>
                  </pic:spPr>
                </pic:pic>
              </a:graphicData>
            </a:graphic>
          </wp:inline>
        </w:drawing>
      </w:r>
    </w:p>
    <w:p w14:paraId="153656D8" w14:textId="77777777" w:rsidR="00096E59" w:rsidRPr="00995734" w:rsidRDefault="00096E59" w:rsidP="00995734">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995734">
        <w:rPr>
          <w:rFonts w:eastAsiaTheme="minorEastAsia" w:hAnsiTheme="minorEastAsia" w:hint="eastAsia"/>
          <w:sz w:val="21"/>
        </w:rPr>
        <w:t>图</w:t>
      </w:r>
      <w:r w:rsidR="000847E1">
        <w:rPr>
          <w:rFonts w:eastAsiaTheme="minorEastAsia" w:hAnsiTheme="minorEastAsia" w:hint="eastAsia"/>
          <w:sz w:val="21"/>
        </w:rPr>
        <w:t>2.</w:t>
      </w:r>
      <w:r w:rsidRPr="00995734">
        <w:rPr>
          <w:rFonts w:eastAsiaTheme="minorEastAsia" w:hAnsiTheme="minorEastAsia" w:hint="eastAsia"/>
          <w:sz w:val="21"/>
        </w:rPr>
        <w:t xml:space="preserve">1 </w:t>
      </w:r>
      <w:r w:rsidRPr="00995734">
        <w:rPr>
          <w:rFonts w:eastAsiaTheme="minorEastAsia" w:hAnsiTheme="minorEastAsia" w:hint="eastAsia"/>
          <w:sz w:val="21"/>
        </w:rPr>
        <w:t>触屏行为连续型特征距离计算模型</w:t>
      </w:r>
    </w:p>
    <w:p w14:paraId="60AE5ABC" w14:textId="77777777" w:rsidR="00096E59" w:rsidRDefault="00096E59" w:rsidP="00995734">
      <w:pPr>
        <w:ind w:firstLine="480"/>
        <w:rPr>
          <w:rFonts w:ascii="STIXGeneral-Italic" w:hAnsi="STIXGeneral-Italic" w:cs="STIXGeneral-Italic"/>
        </w:rPr>
      </w:pPr>
      <w:r>
        <w:rPr>
          <w:rFonts w:ascii="STIXGeneral-Italic" w:hAnsi="STIXGeneral-Italic" w:cs="STIXGeneral-Italic" w:hint="eastAsia"/>
        </w:rPr>
        <w:t>将该路径定位为</w:t>
      </w:r>
      <w:r>
        <w:rPr>
          <w:rFonts w:ascii="STIXGeneral-Italic" w:hAnsi="STIXGeneral-Italic" w:cs="STIXGeneral-Italic" w:hint="eastAsia"/>
        </w:rPr>
        <w:t>warping path</w:t>
      </w:r>
      <w:r>
        <w:rPr>
          <w:rFonts w:ascii="STIXGeneral-Italic" w:hAnsi="STIXGeneral-Italic" w:cs="STIXGeneral-Italic" w:hint="eastAsia"/>
        </w:rPr>
        <w:t>规整路径，并用</w:t>
      </w:r>
      <w:r>
        <w:rPr>
          <w:rFonts w:ascii="STIXGeneral-Italic" w:hAnsi="STIXGeneral-Italic" w:cs="STIXGeneral-Italic" w:hint="eastAsia"/>
        </w:rPr>
        <w:t>W</w:t>
      </w:r>
      <w:r>
        <w:rPr>
          <w:rFonts w:ascii="STIXGeneral-Italic" w:hAnsi="STIXGeneral-Italic" w:cs="STIXGeneral-Italic" w:hint="eastAsia"/>
        </w:rPr>
        <w:t>来表示。</w:t>
      </w:r>
      <w:r>
        <w:rPr>
          <w:rFonts w:ascii="STIXGeneral-Italic" w:hAnsi="STIXGeneral-Italic" w:cs="STIXGeneral-Italic" w:hint="eastAsia"/>
        </w:rPr>
        <w:t>W</w:t>
      </w:r>
      <w:r>
        <w:rPr>
          <w:rFonts w:ascii="STIXGeneral-Italic" w:hAnsi="STIXGeneral-Italic" w:cs="STIXGeneral-Italic" w:hint="eastAsia"/>
        </w:rPr>
        <w:t>的第</w:t>
      </w:r>
      <w:r>
        <w:rPr>
          <w:rFonts w:ascii="STIXGeneral-Italic" w:hAnsi="STIXGeneral-Italic" w:cs="STIXGeneral-Italic" w:hint="eastAsia"/>
        </w:rPr>
        <w:t>k</w:t>
      </w:r>
      <w:r>
        <w:rPr>
          <w:rFonts w:ascii="STIXGeneral-Italic" w:hAnsi="STIXGeneral-Italic" w:cs="STIXGeneral-Italic" w:hint="eastAsia"/>
        </w:rPr>
        <w:t>个元素定义为</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(i,j)</m:t>
            </m:r>
          </m:e>
          <m:sub>
            <m:r>
              <w:rPr>
                <w:rFonts w:ascii="Cambria Math" w:hAnsi="Cambria Math" w:cs="STIXGeneral-Italic"/>
              </w:rPr>
              <m:t>k</m:t>
            </m:r>
          </m:sub>
        </m:sSub>
      </m:oMath>
      <w:r>
        <w:rPr>
          <w:rFonts w:ascii="STIXGeneral-Italic" w:hAnsi="STIXGeneral-Italic" w:cs="STIXGeneral-Italic" w:hint="eastAsia"/>
        </w:rPr>
        <w:t>，定义了序列</w:t>
      </w:r>
      <w:r>
        <w:rPr>
          <w:rFonts w:ascii="STIXGeneral-Italic" w:hAnsi="STIXGeneral-Italic" w:cs="STIXGeneral-Italic" w:hint="eastAsia"/>
        </w:rPr>
        <w:t>Q</w:t>
      </w:r>
      <w:r>
        <w:rPr>
          <w:rFonts w:ascii="STIXGeneral-Italic" w:hAnsi="STIXGeneral-Italic" w:cs="STIXGeneral-Italic" w:hint="eastAsia"/>
        </w:rPr>
        <w:t>和</w:t>
      </w:r>
      <w:r>
        <w:rPr>
          <w:rFonts w:ascii="STIXGeneral-Italic" w:hAnsi="STIXGeneral-Italic" w:cs="STIXGeneral-Italic" w:hint="eastAsia"/>
        </w:rPr>
        <w:t>C</w:t>
      </w:r>
      <w:r>
        <w:rPr>
          <w:rFonts w:ascii="STIXGeneral-Italic" w:hAnsi="STIXGeneral-Italic" w:cs="STIXGeneral-Italic" w:hint="eastAsia"/>
        </w:rPr>
        <w:t>的映射。即：</w:t>
      </w:r>
      <m:oMath>
        <m:r>
          <w:rPr>
            <w:rFonts w:ascii="Cambria Math" w:hAnsi="Cambria Math" w:cs="STIXGeneral-Italic"/>
          </w:rPr>
          <m:t>W=</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1</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2</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r>
          <w:rPr>
            <w:rFonts w:ascii="Cambria Math" w:hAnsi="Cambria Math" w:cs="STIXGeneral-Italic"/>
          </w:rPr>
          <m:t>,…,</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oMath>
      <w:r>
        <w:rPr>
          <w:rFonts w:ascii="STIXGeneral-Italic" w:hAnsi="STIXGeneral-Italic" w:cs="STIXGeneral-Italic" w:hint="eastAsia"/>
        </w:rPr>
        <w:t>且</w:t>
      </w:r>
      <m:oMath>
        <m:r>
          <w:rPr>
            <w:rFonts w:ascii="Cambria Math" w:hAnsi="Cambria Math" w:cs="STIXGeneral-Italic"/>
          </w:rPr>
          <m:t>max(m,n)≤K≤m+n-1</m:t>
        </m:r>
      </m:oMath>
      <w:r>
        <w:rPr>
          <w:rFonts w:ascii="STIXGeneral-Italic" w:hAnsi="STIXGeneral-Italic" w:cs="STIXGeneral-Italic" w:hint="eastAsia"/>
        </w:rPr>
        <w:t>。</w:t>
      </w:r>
    </w:p>
    <w:p w14:paraId="1BDBB5F7" w14:textId="77777777" w:rsidR="00096E59" w:rsidRDefault="00096E59" w:rsidP="00995734">
      <w:pPr>
        <w:ind w:firstLine="480"/>
        <w:rPr>
          <w:rFonts w:ascii="STIXGeneral-Italic" w:hAnsi="STIXGeneral-Italic" w:cs="STIXGeneral-Italic"/>
        </w:rPr>
      </w:pPr>
      <w:r>
        <w:rPr>
          <w:rFonts w:ascii="STIXGeneral-Italic" w:hAnsi="STIXGeneral-Italic" w:cs="STIXGeneral-Italic" w:hint="eastAsia"/>
        </w:rPr>
        <w:t>对于这条路径，需要满足如下几个约束：</w:t>
      </w:r>
    </w:p>
    <w:p w14:paraId="56E08C23" w14:textId="77777777" w:rsidR="00096E59" w:rsidRPr="00096E59" w:rsidRDefault="00096E59" w:rsidP="00995734">
      <w:pPr>
        <w:pStyle w:val="af2"/>
        <w:numPr>
          <w:ilvl w:val="0"/>
          <w:numId w:val="23"/>
        </w:numPr>
        <w:ind w:firstLineChars="0"/>
        <w:rPr>
          <w:rFonts w:ascii="STIXGeneral-Italic" w:hAnsi="STIXGeneral-Italic" w:cs="STIXGeneral-Italic"/>
        </w:rPr>
      </w:pPr>
      <w:r w:rsidRPr="00096E59">
        <w:rPr>
          <w:rFonts w:ascii="STIXGeneral-Italic" w:hAnsi="STIXGeneral-Italic" w:cs="STIXGeneral-Italic" w:hint="eastAsia"/>
        </w:rPr>
        <w:t>边界条件：</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1</m:t>
            </m:r>
          </m:sub>
        </m:sSub>
        <m:r>
          <w:rPr>
            <w:rFonts w:ascii="Cambria Math" w:hAnsi="Cambria Math" w:cs="STIXGeneral-Italic"/>
          </w:rPr>
          <m:t>=(1,1)</m:t>
        </m:r>
        <m:r>
          <w:rPr>
            <w:rFonts w:ascii="Cambria Math" w:hAnsi="Cambria Math" w:cs="STIXGeneral-Italic"/>
          </w:rPr>
          <m:t>和</m:t>
        </m:r>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r>
          <w:rPr>
            <w:rFonts w:ascii="Cambria Math" w:hAnsi="Cambria Math" w:cs="STIXGeneral-Italic"/>
          </w:rPr>
          <m:t>(m,n)</m:t>
        </m:r>
      </m:oMath>
      <w:r>
        <w:rPr>
          <w:rFonts w:ascii="STIXGeneral-Italic" w:hAnsi="STIXGeneral-Italic" w:cs="STIXGeneral-Italic" w:hint="eastAsia"/>
        </w:rPr>
        <w:t>。即选定的路径必定从左下角</w:t>
      </w:r>
      <w:r w:rsidR="0069413D">
        <w:rPr>
          <w:rFonts w:ascii="STIXGeneral-Italic" w:hAnsi="STIXGeneral-Italic" w:cs="STIXGeneral-Italic" w:hint="eastAsia"/>
        </w:rPr>
        <w:t>出发，在右上角结束。</w:t>
      </w:r>
    </w:p>
    <w:p w14:paraId="7F6CF886" w14:textId="77777777" w:rsidR="00096E59" w:rsidRPr="00096E59" w:rsidRDefault="00096E59" w:rsidP="00995734">
      <w:pPr>
        <w:pStyle w:val="af2"/>
        <w:numPr>
          <w:ilvl w:val="0"/>
          <w:numId w:val="23"/>
        </w:numPr>
        <w:ind w:firstLineChars="0"/>
        <w:rPr>
          <w:rFonts w:ascii="STIXGeneral-Italic" w:hAnsi="STIXGeneral-Italic" w:cs="STIXGeneral-Italic"/>
        </w:rPr>
      </w:pPr>
      <w:r w:rsidRPr="00096E59">
        <w:rPr>
          <w:rFonts w:ascii="STIXGeneral-Italic" w:hAnsi="STIXGeneral-Italic" w:cs="STIXGeneral-Italic" w:hint="eastAsia"/>
        </w:rPr>
        <w:t>连续性：</w:t>
      </w:r>
      <w:r w:rsidR="00177C6C">
        <w:rPr>
          <w:rFonts w:ascii="STIXGeneral-Italic" w:hAnsi="STIXGeneral-Italic" w:cs="STIXGeneral-Italic" w:hint="eastAsia"/>
        </w:rPr>
        <w:t>如果</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k-1</m:t>
            </m:r>
          </m:sub>
        </m:sSub>
        <m:r>
          <w:rPr>
            <w:rFonts w:ascii="Cambria Math" w:hAnsi="Cambria Math" w:cs="STIXGeneral-Italic"/>
          </w:rPr>
          <m:t>=(a',b')</m:t>
        </m:r>
      </m:oMath>
      <w:r w:rsidR="00177C6C">
        <w:rPr>
          <w:rFonts w:ascii="STIXGeneral-Italic" w:hAnsi="STIXGeneral-Italic" w:cs="STIXGeneral-Italic" w:hint="eastAsia"/>
        </w:rPr>
        <w:t>，那么对于路径的下一个点</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r>
          <w:rPr>
            <w:rFonts w:ascii="Cambria Math" w:hAnsi="Cambria Math" w:cs="STIXGeneral-Italic"/>
          </w:rPr>
          <m:t>=(a,b)</m:t>
        </m:r>
      </m:oMath>
      <w:r w:rsidR="00177C6C">
        <w:rPr>
          <w:rFonts w:ascii="STIXGeneral-Italic" w:hAnsi="STIXGeneral-Italic" w:cs="STIXGeneral-Italic" w:hint="eastAsia"/>
        </w:rPr>
        <w:t>需要满足</w:t>
      </w:r>
      <m:oMath>
        <m:r>
          <w:rPr>
            <w:rFonts w:ascii="Cambria Math" w:hAnsi="Cambria Math" w:cs="STIXGeneral-Italic"/>
          </w:rPr>
          <m:t>(a-a</m:t>
        </m:r>
        <m:r>
          <w:rPr>
            <w:rFonts w:ascii="Cambria Math" w:hAnsi="Cambria Math"/>
          </w:rPr>
          <m:t>'</m:t>
        </m:r>
        <m:r>
          <w:rPr>
            <w:rFonts w:ascii="Cambria Math" w:hAnsi="Cambria Math" w:cs="STIXGeneral-Italic"/>
          </w:rPr>
          <m:t>)</m:t>
        </m:r>
        <m:r>
          <w:rPr>
            <w:rFonts w:ascii="Cambria Math" w:hAnsi="Cambria Math" w:cs="STIXGeneral-Italic" w:hint="eastAsia"/>
          </w:rPr>
          <m:t>≤</m:t>
        </m:r>
        <m:r>
          <w:rPr>
            <w:rFonts w:ascii="Cambria Math" w:hAnsi="Cambria Math" w:cs="STIXGeneral-Italic"/>
          </w:rPr>
          <m:t>1</m:t>
        </m:r>
      </m:oMath>
      <w:r w:rsidR="00177C6C">
        <w:rPr>
          <w:rFonts w:ascii="STIXGeneral-Italic" w:hAnsi="STIXGeneral-Italic" w:cs="STIXGeneral-Italic" w:hint="eastAsia"/>
        </w:rPr>
        <w:t>和</w:t>
      </w:r>
      <m:oMath>
        <m:r>
          <w:rPr>
            <w:rFonts w:ascii="Cambria Math" w:hAnsi="Cambria Math" w:cs="STIXGeneral-Italic"/>
          </w:rPr>
          <m:t>(b-b</m:t>
        </m:r>
        <m:r>
          <w:rPr>
            <w:rFonts w:ascii="Cambria Math" w:hAnsi="Cambria Math"/>
          </w:rPr>
          <m:t>'</m:t>
        </m:r>
        <m:r>
          <w:rPr>
            <w:rFonts w:ascii="Cambria Math" w:hAnsi="Cambria Math" w:cs="STIXGeneral-Italic"/>
          </w:rPr>
          <m:t>)</m:t>
        </m:r>
        <m:r>
          <w:rPr>
            <w:rFonts w:ascii="Cambria Math" w:hAnsi="Cambria Math" w:cs="STIXGeneral-Italic" w:hint="eastAsia"/>
          </w:rPr>
          <m:t>≤</m:t>
        </m:r>
        <m:r>
          <w:rPr>
            <w:rFonts w:ascii="Cambria Math" w:hAnsi="Cambria Math" w:cs="STIXGeneral-Italic"/>
          </w:rPr>
          <m:t>1</m:t>
        </m:r>
      </m:oMath>
      <w:r w:rsidR="00177C6C">
        <w:rPr>
          <w:rFonts w:ascii="STIXGeneral-Italic" w:hAnsi="STIXGeneral-Italic" w:cs="STIXGeneral-Italic" w:hint="eastAsia"/>
        </w:rPr>
        <w:t>。也就是不可能跨过点去匹配，只能和自己相邻的点对齐。这样保存</w:t>
      </w:r>
      <w:r w:rsidR="00177C6C">
        <w:rPr>
          <w:rFonts w:ascii="STIXGeneral-Italic" w:hAnsi="STIXGeneral-Italic" w:cs="STIXGeneral-Italic" w:hint="eastAsia"/>
        </w:rPr>
        <w:t>Q</w:t>
      </w:r>
      <w:r w:rsidR="00177C6C">
        <w:rPr>
          <w:rFonts w:ascii="STIXGeneral-Italic" w:hAnsi="STIXGeneral-Italic" w:cs="STIXGeneral-Italic" w:hint="eastAsia"/>
        </w:rPr>
        <w:t>和</w:t>
      </w:r>
      <w:r w:rsidR="00177C6C">
        <w:rPr>
          <w:rFonts w:ascii="STIXGeneral-Italic" w:hAnsi="STIXGeneral-Italic" w:cs="STIXGeneral-Italic" w:hint="eastAsia"/>
        </w:rPr>
        <w:t>C</w:t>
      </w:r>
      <w:r w:rsidR="00177C6C">
        <w:rPr>
          <w:rFonts w:ascii="STIXGeneral-Italic" w:hAnsi="STIXGeneral-Italic" w:cs="STIXGeneral-Italic" w:hint="eastAsia"/>
        </w:rPr>
        <w:t>中的每个坐标都在</w:t>
      </w:r>
      <w:r w:rsidR="00177C6C">
        <w:rPr>
          <w:rFonts w:ascii="STIXGeneral-Italic" w:hAnsi="STIXGeneral-Italic" w:cs="STIXGeneral-Italic" w:hint="eastAsia"/>
        </w:rPr>
        <w:t>W</w:t>
      </w:r>
      <w:r w:rsidR="00177C6C">
        <w:rPr>
          <w:rFonts w:ascii="STIXGeneral-Italic" w:hAnsi="STIXGeneral-Italic" w:cs="STIXGeneral-Italic" w:hint="eastAsia"/>
        </w:rPr>
        <w:t>中出现。</w:t>
      </w:r>
    </w:p>
    <w:p w14:paraId="12871668" w14:textId="77777777" w:rsidR="00096E59" w:rsidRDefault="00096E59" w:rsidP="00995734">
      <w:pPr>
        <w:pStyle w:val="af2"/>
        <w:numPr>
          <w:ilvl w:val="0"/>
          <w:numId w:val="23"/>
        </w:numPr>
        <w:ind w:firstLineChars="0"/>
      </w:pPr>
      <w:r>
        <w:rPr>
          <w:rFonts w:hint="eastAsia"/>
        </w:rPr>
        <w:lastRenderedPageBreak/>
        <w:t>单调性：</w:t>
      </w:r>
      <w:r w:rsidR="00177C6C">
        <w:rPr>
          <w:rFonts w:hint="eastAsia"/>
        </w:rPr>
        <w:t>如果</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k-1</m:t>
            </m:r>
          </m:sub>
        </m:sSub>
        <m:r>
          <w:rPr>
            <w:rFonts w:ascii="Cambria Math" w:hAnsi="Cambria Math" w:cs="STIXGeneral-Italic"/>
          </w:rPr>
          <m:t>=(a',b')</m:t>
        </m:r>
      </m:oMath>
      <w:r w:rsidR="00177C6C">
        <w:rPr>
          <w:rFonts w:hint="eastAsia"/>
        </w:rPr>
        <w:t>，那么对于</w:t>
      </w:r>
      <w:r w:rsidR="00647420">
        <w:rPr>
          <w:rFonts w:hint="eastAsia"/>
        </w:rPr>
        <w:t>路径的下一个点</w:t>
      </w:r>
      <m:oMath>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r>
          <w:rPr>
            <w:rFonts w:ascii="Cambria Math" w:hAnsi="Cambria Math" w:cs="STIXGeneral-Italic"/>
          </w:rPr>
          <m:t>=(a,b)</m:t>
        </m:r>
      </m:oMath>
      <w:r w:rsidR="00647420">
        <w:rPr>
          <w:rFonts w:hint="eastAsia"/>
        </w:rPr>
        <w:t>需要满足</w:t>
      </w:r>
      <w:r w:rsidR="00647420">
        <w:rPr>
          <w:rFonts w:hint="eastAsia"/>
        </w:rPr>
        <w:t>0</w:t>
      </w:r>
      <m:oMath>
        <m:r>
          <w:rPr>
            <w:rFonts w:ascii="Cambria Math" w:hAnsi="Cambria Math" w:hint="eastAsia"/>
          </w:rPr>
          <m:t>≤</m:t>
        </m:r>
        <m:d>
          <m:dPr>
            <m:ctrlPr>
              <w:rPr>
                <w:rFonts w:ascii="Cambria Math" w:hAnsi="Cambria Math" w:cs="STIXGeneral-Italic"/>
                <w:i/>
              </w:rPr>
            </m:ctrlPr>
          </m:dPr>
          <m:e>
            <m:r>
              <w:rPr>
                <w:rFonts w:ascii="Cambria Math" w:hAnsi="Cambria Math" w:cs="STIXGeneral-Italic"/>
              </w:rPr>
              <m:t>a-</m:t>
            </m:r>
            <m:sSup>
              <m:sSupPr>
                <m:ctrlPr>
                  <w:rPr>
                    <w:rFonts w:ascii="Cambria Math" w:hAnsi="Cambria Math"/>
                    <w:i/>
                  </w:rPr>
                </m:ctrlPr>
              </m:sSupPr>
              <m:e>
                <m:r>
                  <w:rPr>
                    <w:rFonts w:ascii="Cambria Math" w:hAnsi="Cambria Math" w:cs="STIXGeneral-Italic"/>
                  </w:rPr>
                  <m:t>a</m:t>
                </m:r>
                <m:ctrlPr>
                  <w:rPr>
                    <w:rFonts w:ascii="Cambria Math" w:hAnsi="Cambria Math" w:cs="STIXGeneral-Italic"/>
                    <w:i/>
                  </w:rPr>
                </m:ctrlPr>
              </m:e>
              <m:sup>
                <m:r>
                  <w:rPr>
                    <w:rFonts w:ascii="Cambria Math" w:hAnsi="Cambria Math"/>
                  </w:rPr>
                  <m:t>'</m:t>
                </m:r>
              </m:sup>
            </m:sSup>
          </m:e>
        </m:d>
        <m:r>
          <w:rPr>
            <w:rFonts w:ascii="Cambria Math" w:hAnsi="Cambria Math" w:cs="STIXGeneral-Italic"/>
          </w:rPr>
          <m:t>和</m:t>
        </m:r>
        <m:r>
          <w:rPr>
            <w:rFonts w:ascii="Cambria Math" w:hAnsi="Cambria Math" w:cs="STIXGeneral-Italic"/>
          </w:rPr>
          <m:t>0</m:t>
        </m:r>
        <m:r>
          <w:rPr>
            <w:rFonts w:ascii="Cambria Math" w:hAnsi="Cambria Math" w:cs="STIXGeneral-Italic" w:hint="eastAsia"/>
          </w:rPr>
          <m:t>≤</m:t>
        </m:r>
        <m:r>
          <w:rPr>
            <w:rFonts w:ascii="Cambria Math" w:hAnsi="Cambria Math" w:cs="STIXGeneral-Italic"/>
          </w:rPr>
          <m:t>(b-b</m:t>
        </m:r>
        <m:r>
          <w:rPr>
            <w:rFonts w:ascii="Cambria Math" w:hAnsi="Cambria Math"/>
          </w:rPr>
          <m:t>'</m:t>
        </m:r>
        <m:r>
          <w:rPr>
            <w:rFonts w:ascii="Cambria Math" w:hAnsi="Cambria Math" w:cs="STIXGeneral-Italic"/>
          </w:rPr>
          <m:t>)</m:t>
        </m:r>
      </m:oMath>
      <w:r w:rsidR="00647420">
        <w:rPr>
          <w:rFonts w:hint="eastAsia"/>
        </w:rPr>
        <w:t>。这限制</w:t>
      </w:r>
      <w:r w:rsidR="00647420">
        <w:rPr>
          <w:rFonts w:hint="eastAsia"/>
        </w:rPr>
        <w:t>W</w:t>
      </w:r>
      <w:r w:rsidR="00647420">
        <w:rPr>
          <w:rFonts w:hint="eastAsia"/>
        </w:rPr>
        <w:t>上面的点必须是随着时间单调进行的。</w:t>
      </w:r>
    </w:p>
    <w:p w14:paraId="637352A5" w14:textId="77777777" w:rsidR="00522F79" w:rsidRPr="00522F79" w:rsidRDefault="00522F79" w:rsidP="00995734">
      <w:pPr>
        <w:ind w:firstLineChars="0" w:firstLine="420"/>
        <w:rPr>
          <w:rFonts w:ascii="STIXGeneral-Italic" w:hAnsi="STIXGeneral-Italic" w:cs="STIXGeneral-Italic"/>
        </w:rPr>
      </w:pPr>
      <w:r>
        <w:rPr>
          <w:rFonts w:hint="eastAsia"/>
        </w:rPr>
        <w:t>对于满足上述约束的路径，选择总的距离和最小的那条。因此</w:t>
      </w:r>
      <w:r>
        <w:rPr>
          <w:rFonts w:hint="eastAsia"/>
        </w:rPr>
        <w:t>DTW</w:t>
      </w:r>
      <w:r>
        <w:rPr>
          <w:rFonts w:hint="eastAsia"/>
        </w:rPr>
        <w:t>算法可表示为：</w:t>
      </w:r>
      <m:oMath>
        <m:r>
          <w:rPr>
            <w:rFonts w:ascii="Cambria Math" w:hAnsi="Cambria Math"/>
          </w:rPr>
          <m:t>DTW(Q,</m:t>
        </m:r>
        <m:r>
          <w:rPr>
            <w:rFonts w:ascii="Cambria Math" w:hAnsi="Cambria Math" w:cs="STIXGeneral-Italic"/>
          </w:rPr>
          <m:t>C</m:t>
        </m:r>
        <m:r>
          <w:rPr>
            <w:rFonts w:ascii="Cambria Math" w:hAnsi="Cambria Math"/>
          </w:rPr>
          <m:t>)=</m:t>
        </m:r>
        <m:r>
          <w:rPr>
            <w:rFonts w:ascii="Cambria Math" w:hAnsi="Cambria Math" w:cs="STIXGeneral-Italic"/>
          </w:rPr>
          <m:t>min</m:t>
        </m:r>
        <m:d>
          <m:dPr>
            <m:begChr m:val="{"/>
            <m:endChr m:val="}"/>
            <m:ctrlPr>
              <w:rPr>
                <w:rFonts w:ascii="Cambria Math" w:hAnsi="Cambria Math" w:cs="STIXGeneral-Italic"/>
                <w:i/>
              </w:rPr>
            </m:ctrlPr>
          </m:dPr>
          <m:e>
            <m:rad>
              <m:radPr>
                <m:degHide m:val="1"/>
                <m:ctrlPr>
                  <w:rPr>
                    <w:rFonts w:ascii="Cambria Math" w:hAnsi="Cambria Math" w:cs="STIXGeneral-Italic"/>
                    <w:i/>
                  </w:rPr>
                </m:ctrlPr>
              </m:radPr>
              <m:deg/>
              <m:e>
                <m:nary>
                  <m:naryPr>
                    <m:chr m:val="∑"/>
                    <m:limLoc m:val="subSup"/>
                    <m:ctrlPr>
                      <w:rPr>
                        <w:rFonts w:ascii="Cambria Math" w:hAnsi="Cambria Math" w:cs="STIXGeneral-Italic"/>
                        <w:i/>
                      </w:rPr>
                    </m:ctrlPr>
                  </m:naryPr>
                  <m:sub>
                    <m:r>
                      <w:rPr>
                        <w:rFonts w:ascii="Cambria Math" w:hAnsi="Cambria Math" w:cs="STIXGeneral-Italic"/>
                      </w:rPr>
                      <m:t>k=1</m:t>
                    </m:r>
                  </m:sub>
                  <m:sup>
                    <m:r>
                      <w:rPr>
                        <w:rFonts w:ascii="Cambria Math" w:hAnsi="Cambria Math" w:cs="STIXGeneral-Italic"/>
                      </w:rPr>
                      <m:t>K</m:t>
                    </m:r>
                  </m:sup>
                  <m:e>
                    <m:sSub>
                      <m:sSubPr>
                        <m:ctrlPr>
                          <w:rPr>
                            <w:rFonts w:ascii="Cambria Math" w:hAnsi="Cambria Math" w:cs="STIXGeneral-Italic"/>
                            <w:i/>
                          </w:rPr>
                        </m:ctrlPr>
                      </m:sSubPr>
                      <m:e>
                        <m:r>
                          <w:rPr>
                            <w:rFonts w:ascii="Cambria Math" w:hAnsi="Cambria Math" w:cs="STIXGeneral-Italic"/>
                          </w:rPr>
                          <m:t>w</m:t>
                        </m:r>
                      </m:e>
                      <m:sub>
                        <m:r>
                          <w:rPr>
                            <w:rFonts w:ascii="Cambria Math" w:hAnsi="Cambria Math" w:cs="STIXGeneral-Italic"/>
                          </w:rPr>
                          <m:t>k</m:t>
                        </m:r>
                      </m:sub>
                    </m:sSub>
                  </m:e>
                </m:nary>
              </m:e>
            </m:rad>
            <m:r>
              <w:rPr>
                <w:rFonts w:ascii="Cambria Math" w:hAnsi="Cambria Math" w:cs="STIXGeneral-Italic"/>
              </w:rPr>
              <m:t>/K</m:t>
            </m:r>
          </m:e>
        </m:d>
      </m:oMath>
      <w:r>
        <w:rPr>
          <w:rFonts w:hint="eastAsia"/>
        </w:rPr>
        <w:t>。</w:t>
      </w:r>
    </w:p>
    <w:p w14:paraId="5A366CFD" w14:textId="77777777" w:rsidR="00647420" w:rsidRDefault="00D37773" w:rsidP="00995734">
      <w:pPr>
        <w:ind w:firstLineChars="0" w:firstLine="420"/>
      </w:pPr>
      <w:r>
        <w:rPr>
          <w:rFonts w:hint="eastAsia"/>
        </w:rPr>
        <w:t>手势密码触屏行为数据中的</w:t>
      </w:r>
      <w:r>
        <w:rPr>
          <w:rFonts w:hint="eastAsia"/>
        </w:rPr>
        <w:t>X</w:t>
      </w:r>
      <w:r>
        <w:rPr>
          <w:rFonts w:hint="eastAsia"/>
        </w:rPr>
        <w:t>坐标、</w:t>
      </w:r>
      <w:r>
        <w:rPr>
          <w:rFonts w:hint="eastAsia"/>
        </w:rPr>
        <w:t>Y</w:t>
      </w:r>
      <w:r>
        <w:rPr>
          <w:rFonts w:hint="eastAsia"/>
        </w:rPr>
        <w:t>坐标、压力、接触面积、速度、接触面积长轴和接触面积短轴等均为时间序列数据（连续型数据）。在不同次的手势密码行为中采集而来时间序列数据的维度通常是不一致的。为了方便后期分类算法和聚类算法的使用，需要通过</w:t>
      </w:r>
      <w:r>
        <w:rPr>
          <w:rFonts w:hint="eastAsia"/>
        </w:rPr>
        <w:t>DTW</w:t>
      </w:r>
      <w:r>
        <w:rPr>
          <w:rFonts w:hint="eastAsia"/>
        </w:rPr>
        <w:t>算法将不同维度的时间序列数据（连续型数据）转换成同维度的特征距离向量。</w:t>
      </w:r>
    </w:p>
    <w:p w14:paraId="75001912" w14:textId="77777777" w:rsidR="00705326" w:rsidRDefault="00705326" w:rsidP="00995734">
      <w:pPr>
        <w:ind w:firstLineChars="0" w:firstLine="482"/>
        <w:rPr>
          <w:rFonts w:ascii="宋体" w:cs="宋体"/>
          <w:kern w:val="0"/>
          <w:sz w:val="21"/>
        </w:rPr>
      </w:pPr>
      <w:r>
        <w:rPr>
          <w:rFonts w:ascii="宋体" w:cs="宋体" w:hint="eastAsia"/>
          <w:kern w:val="0"/>
          <w:szCs w:val="24"/>
        </w:rPr>
        <w:t>手势密码触屏行为连续型特征向量表示完成一次手势密码行为所包含离散特征的向量。其中n表示特征有</w:t>
      </w:r>
      <w:r>
        <w:rPr>
          <w:rFonts w:ascii="宋体" w:cs="宋体"/>
          <w:kern w:val="0"/>
          <w:szCs w:val="24"/>
        </w:rPr>
        <w:t>n</w:t>
      </w:r>
      <w:r>
        <w:rPr>
          <w:rFonts w:ascii="宋体" w:cs="宋体" w:hint="eastAsia"/>
          <w:kern w:val="0"/>
          <w:szCs w:val="24"/>
        </w:rPr>
        <w:t>维，即</w:t>
      </w:r>
      <m:oMath>
        <m:r>
          <m:rPr>
            <m:sty m:val="p"/>
          </m:rPr>
          <w:rPr>
            <w:rFonts w:ascii="Cambria Math" w:hAnsi="Cambria Math" w:cs="宋体"/>
            <w:kern w:val="0"/>
            <w:szCs w:val="24"/>
          </w:rPr>
          <m:t>Y=</m:t>
        </m:r>
        <m:sSup>
          <m:sSupPr>
            <m:ctrlPr>
              <w:rPr>
                <w:rFonts w:ascii="Cambria Math" w:hAnsi="Cambria Math" w:cs="宋体"/>
                <w:kern w:val="0"/>
                <w:szCs w:val="24"/>
              </w:rPr>
            </m:ctrlPr>
          </m:sSupPr>
          <m:e>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y</m:t>
                </m:r>
              </m:e>
              <m:sup>
                <m:d>
                  <m:dPr>
                    <m:ctrlPr>
                      <w:rPr>
                        <w:rFonts w:ascii="Cambria Math" w:hAnsi="Cambria Math" w:cs="宋体"/>
                        <w:i/>
                        <w:kern w:val="0"/>
                        <w:szCs w:val="24"/>
                      </w:rPr>
                    </m:ctrlPr>
                  </m:dPr>
                  <m:e>
                    <m:r>
                      <w:rPr>
                        <w:rFonts w:ascii="Cambria Math" w:hAnsi="Cambria Math" w:cs="宋体"/>
                        <w:kern w:val="0"/>
                        <w:szCs w:val="24"/>
                      </w:rPr>
                      <m:t>1</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y</m:t>
                </m:r>
              </m:e>
              <m:sup>
                <m:d>
                  <m:dPr>
                    <m:ctrlPr>
                      <w:rPr>
                        <w:rFonts w:ascii="Cambria Math" w:hAnsi="Cambria Math" w:cs="宋体"/>
                        <w:i/>
                        <w:kern w:val="0"/>
                        <w:szCs w:val="24"/>
                      </w:rPr>
                    </m:ctrlPr>
                  </m:dPr>
                  <m:e>
                    <m:r>
                      <w:rPr>
                        <w:rFonts w:ascii="Cambria Math" w:hAnsi="Cambria Math" w:cs="宋体"/>
                        <w:kern w:val="0"/>
                        <w:szCs w:val="24"/>
                      </w:rPr>
                      <m:t>2</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y</m:t>
                </m:r>
              </m:e>
              <m:sup>
                <m:d>
                  <m:dPr>
                    <m:ctrlPr>
                      <w:rPr>
                        <w:rFonts w:ascii="Cambria Math" w:hAnsi="Cambria Math" w:cs="宋体"/>
                        <w:i/>
                        <w:kern w:val="0"/>
                        <w:szCs w:val="24"/>
                      </w:rPr>
                    </m:ctrlPr>
                  </m:dPr>
                  <m:e>
                    <m:r>
                      <w:rPr>
                        <w:rFonts w:ascii="Cambria Math" w:hAnsi="Cambria Math" w:cs="宋体"/>
                        <w:kern w:val="0"/>
                        <w:szCs w:val="24"/>
                      </w:rPr>
                      <m:t>i</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y</m:t>
                </m:r>
              </m:e>
              <m:sup>
                <m:r>
                  <w:rPr>
                    <w:rFonts w:ascii="Cambria Math" w:hAnsi="Cambria Math" w:cs="宋体"/>
                    <w:kern w:val="0"/>
                    <w:szCs w:val="24"/>
                  </w:rPr>
                  <m:t>(</m:t>
                </m:r>
                <m:r>
                  <m:rPr>
                    <m:sty m:val="p"/>
                  </m:rPr>
                  <w:rPr>
                    <w:rFonts w:ascii="Cambria Math" w:hAnsi="Cambria Math" w:cs="宋体"/>
                    <w:kern w:val="0"/>
                    <w:szCs w:val="24"/>
                  </w:rPr>
                  <m:t>n)</m:t>
                </m:r>
              </m:sup>
            </m:sSup>
            <m:r>
              <m:rPr>
                <m:sty m:val="p"/>
              </m:rPr>
              <w:rPr>
                <w:rFonts w:ascii="Cambria Math" w:hAnsi="Cambria Math" w:cs="宋体"/>
                <w:kern w:val="0"/>
                <w:szCs w:val="24"/>
              </w:rPr>
              <m:t>)</m:t>
            </m:r>
          </m:e>
          <m:sup>
            <m:r>
              <w:rPr>
                <w:rFonts w:ascii="Cambria Math" w:hAnsi="Cambria Math" w:cs="宋体"/>
                <w:kern w:val="0"/>
                <w:szCs w:val="24"/>
              </w:rPr>
              <m:t>T</m:t>
            </m:r>
          </m:sup>
        </m:sSup>
      </m:oMath>
      <w:r>
        <w:rPr>
          <w:rFonts w:ascii="宋体" w:cs="宋体" w:hint="eastAsia"/>
          <w:kern w:val="0"/>
          <w:sz w:val="21"/>
        </w:rPr>
        <w:t>。</w:t>
      </w:r>
    </w:p>
    <w:p w14:paraId="1FCECEB6" w14:textId="77777777" w:rsidR="00705326" w:rsidRDefault="00705326" w:rsidP="00995734">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right="334" w:firstLine="480"/>
        <w:rPr>
          <w:rFonts w:ascii="宋体" w:hAnsi="Calibri" w:cs="宋体"/>
          <w:kern w:val="0"/>
          <w:szCs w:val="24"/>
        </w:rPr>
      </w:pPr>
      <w:r>
        <w:rPr>
          <w:rFonts w:ascii="宋体" w:hAnsi="Calibri" w:cs="宋体" w:hint="eastAsia"/>
          <w:kern w:val="0"/>
          <w:szCs w:val="24"/>
        </w:rPr>
        <w:t>手势密码触屏行为连续</w:t>
      </w:r>
      <w:r w:rsidRPr="00565B0D">
        <w:rPr>
          <w:rFonts w:ascii="宋体" w:hAnsi="Calibri" w:cs="宋体" w:hint="eastAsia"/>
          <w:kern w:val="0"/>
          <w:szCs w:val="24"/>
        </w:rPr>
        <w:t>特征距离向量为</w:t>
      </w:r>
      <w:r>
        <w:rPr>
          <w:rFonts w:ascii="宋体" w:cs="宋体" w:hint="eastAsia"/>
          <w:kern w:val="0"/>
          <w:szCs w:val="24"/>
        </w:rPr>
        <w:t>该行为连续特征向量</w:t>
      </w:r>
      <w:r w:rsidRPr="00565B0D">
        <w:rPr>
          <w:rFonts w:ascii="宋体" w:hAnsi="Calibri" w:cs="宋体" w:hint="eastAsia"/>
          <w:kern w:val="0"/>
          <w:szCs w:val="24"/>
        </w:rPr>
        <w:t>通过</w:t>
      </w:r>
      <w:r>
        <w:rPr>
          <w:rFonts w:ascii="宋体" w:hAnsi="Calibri" w:cs="宋体" w:hint="eastAsia"/>
          <w:kern w:val="0"/>
          <w:szCs w:val="24"/>
        </w:rPr>
        <w:t>DTW算法计算对应特征获得的向量，</w:t>
      </w:r>
      <w:r w:rsidRPr="00565B0D">
        <w:rPr>
          <w:rFonts w:ascii="宋体" w:hAnsi="Calibri" w:cs="宋体" w:hint="eastAsia"/>
          <w:kern w:val="0"/>
          <w:szCs w:val="24"/>
        </w:rPr>
        <w:t>表示为</w:t>
      </w:r>
      <m:oMath>
        <m:r>
          <m:rPr>
            <m:sty m:val="p"/>
          </m:rPr>
          <w:rPr>
            <w:rFonts w:ascii="Cambria Math" w:hAnsi="Cambria Math" w:cs="宋体"/>
            <w:kern w:val="0"/>
            <w:szCs w:val="24"/>
          </w:rPr>
          <m:t>d=</m:t>
        </m:r>
        <m:sSup>
          <m:sSupPr>
            <m:ctrlPr>
              <w:rPr>
                <w:rFonts w:ascii="Cambria Math" w:hAnsi="Cambria Math" w:cs="宋体"/>
                <w:kern w:val="0"/>
                <w:szCs w:val="24"/>
              </w:rPr>
            </m:ctrlPr>
          </m:sSupPr>
          <m:e>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1</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2</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i</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r>
                  <w:rPr>
                    <w:rFonts w:ascii="Cambria Math" w:hAnsi="Cambria Math" w:cs="宋体"/>
                    <w:kern w:val="0"/>
                    <w:szCs w:val="24"/>
                  </w:rPr>
                  <m:t>(</m:t>
                </m:r>
                <m:r>
                  <m:rPr>
                    <m:sty m:val="p"/>
                  </m:rPr>
                  <w:rPr>
                    <w:rFonts w:ascii="Cambria Math" w:hAnsi="Cambria Math" w:cs="宋体"/>
                    <w:kern w:val="0"/>
                    <w:szCs w:val="24"/>
                  </w:rPr>
                  <m:t>m)</m:t>
                </m:r>
              </m:sup>
            </m:sSup>
            <m:r>
              <m:rPr>
                <m:sty m:val="p"/>
              </m:rPr>
              <w:rPr>
                <w:rFonts w:ascii="Cambria Math" w:hAnsi="Cambria Math" w:cs="宋体"/>
                <w:kern w:val="0"/>
                <w:szCs w:val="24"/>
              </w:rPr>
              <m:t>)</m:t>
            </m:r>
          </m:e>
          <m:sup>
            <m:r>
              <w:rPr>
                <w:rFonts w:ascii="Cambria Math" w:hAnsi="Cambria Math" w:cs="宋体"/>
                <w:kern w:val="0"/>
                <w:szCs w:val="24"/>
              </w:rPr>
              <m:t>T</m:t>
            </m:r>
          </m:sup>
        </m:sSup>
      </m:oMath>
      <w:r>
        <w:rPr>
          <w:rFonts w:ascii="宋体" w:hAnsi="Calibri" w:cs="宋体" w:hint="eastAsia"/>
          <w:kern w:val="0"/>
          <w:szCs w:val="24"/>
        </w:rPr>
        <w:t>。且</w:t>
      </w:r>
      <m:oMath>
        <m:sSub>
          <m:sSubPr>
            <m:ctrlPr>
              <w:rPr>
                <w:rFonts w:ascii="Cambria Math" w:hAnsi="Cambria Math" w:cs="宋体"/>
                <w:i/>
                <w:kern w:val="0"/>
                <w:szCs w:val="24"/>
              </w:rPr>
            </m:ctrlPr>
          </m:sSubPr>
          <m:e>
            <m:r>
              <w:rPr>
                <w:rFonts w:ascii="Cambria Math" w:hAnsi="Cambria Math" w:cs="宋体"/>
                <w:kern w:val="0"/>
                <w:szCs w:val="24"/>
              </w:rPr>
              <m:t>d</m:t>
            </m:r>
          </m:e>
          <m:sub>
            <m:r>
              <w:rPr>
                <w:rFonts w:ascii="Cambria Math" w:hAnsi="Cambria Math" w:cs="宋体"/>
                <w:kern w:val="0"/>
                <w:szCs w:val="24"/>
              </w:rPr>
              <m:t>i,</m:t>
            </m:r>
            <m:r>
              <w:rPr>
                <w:rFonts w:ascii="Cambria Math" w:hAnsi="Cambria Math" w:cs="STIXGeneral-Italic"/>
                <w:kern w:val="0"/>
                <w:szCs w:val="24"/>
              </w:rPr>
              <m:t>j</m:t>
            </m:r>
          </m:sub>
        </m:sSub>
        <m:r>
          <w:rPr>
            <w:rFonts w:ascii="Cambria Math" w:hAnsi="Cambria Math" w:cs="宋体"/>
            <w:kern w:val="0"/>
            <w:szCs w:val="24"/>
          </w:rPr>
          <m:t>=dtw(</m:t>
        </m:r>
        <m:sSub>
          <m:sSubPr>
            <m:ctrlPr>
              <w:rPr>
                <w:rFonts w:ascii="Cambria Math" w:hAnsi="Cambria Math" w:cs="宋体"/>
                <w:i/>
                <w:kern w:val="0"/>
                <w:szCs w:val="24"/>
              </w:rPr>
            </m:ctrlPr>
          </m:sSubPr>
          <m:e>
            <m:r>
              <w:rPr>
                <w:rFonts w:ascii="Cambria Math" w:hAnsi="Cambria Math" w:cs="宋体"/>
                <w:kern w:val="0"/>
                <w:szCs w:val="24"/>
              </w:rPr>
              <m:t>x</m:t>
            </m:r>
          </m:e>
          <m:sub>
            <m:r>
              <w:rPr>
                <w:rFonts w:ascii="Cambria Math" w:hAnsi="Cambria Math" w:cs="宋体"/>
                <w:kern w:val="0"/>
                <w:szCs w:val="24"/>
              </w:rPr>
              <m:t>i</m:t>
            </m:r>
          </m:sub>
        </m:sSub>
        <m:r>
          <w:rPr>
            <w:rFonts w:ascii="Cambria Math" w:hAnsi="Cambria Math" w:cs="宋体"/>
            <w:kern w:val="0"/>
            <w:szCs w:val="24"/>
          </w:rPr>
          <m:t>-</m:t>
        </m:r>
        <m:sSub>
          <m:sSubPr>
            <m:ctrlPr>
              <w:rPr>
                <w:rFonts w:ascii="Cambria Math" w:hAnsi="Cambria Math" w:cs="宋体"/>
                <w:i/>
                <w:kern w:val="0"/>
                <w:szCs w:val="24"/>
              </w:rPr>
            </m:ctrlPr>
          </m:sSubPr>
          <m:e>
            <m:r>
              <w:rPr>
                <w:rFonts w:ascii="Cambria Math" w:hAnsi="Cambria Math" w:cs="宋体"/>
                <w:kern w:val="0"/>
                <w:szCs w:val="24"/>
              </w:rPr>
              <m:t>x</m:t>
            </m:r>
          </m:e>
          <m:sub>
            <m:r>
              <w:rPr>
                <w:rFonts w:ascii="Cambria Math" w:hAnsi="Cambria Math" w:cs="宋体"/>
                <w:kern w:val="0"/>
                <w:szCs w:val="24"/>
              </w:rPr>
              <m:t>j</m:t>
            </m:r>
          </m:sub>
        </m:sSub>
        <m:r>
          <w:rPr>
            <w:rFonts w:ascii="Cambria Math" w:hAnsi="Cambria Math" w:cs="宋体"/>
            <w:kern w:val="0"/>
            <w:szCs w:val="24"/>
          </w:rPr>
          <m:t>)</m:t>
        </m:r>
      </m:oMath>
      <w:r>
        <w:rPr>
          <w:rFonts w:ascii="宋体" w:hAnsi="Calibri" w:cs="宋体" w:hint="eastAsia"/>
          <w:kern w:val="0"/>
          <w:szCs w:val="24"/>
        </w:rPr>
        <w:t>。</w:t>
      </w:r>
    </w:p>
    <w:p w14:paraId="5BDCE9AB" w14:textId="77777777" w:rsidR="00522F79" w:rsidRDefault="00522F79" w:rsidP="00C77546">
      <w:pPr>
        <w:pStyle w:val="2"/>
      </w:pPr>
    </w:p>
    <w:p w14:paraId="44FD1EE3" w14:textId="77777777" w:rsidR="00522F79" w:rsidRPr="00995734" w:rsidRDefault="00522F79" w:rsidP="00C77546">
      <w:pPr>
        <w:pStyle w:val="2"/>
        <w:rPr>
          <w:rFonts w:ascii="Times New Roman" w:eastAsia="黑体" w:hAnsi="Times New Roman" w:cs="Times New Roman"/>
          <w:iCs w:val="0"/>
          <w:kern w:val="10"/>
          <w:sz w:val="28"/>
          <w:szCs w:val="32"/>
        </w:rPr>
      </w:pPr>
      <w:bookmarkStart w:id="25" w:name="_Toc438380752"/>
      <w:bookmarkStart w:id="26" w:name="_Toc438380802"/>
      <w:r w:rsidRPr="00995734">
        <w:rPr>
          <w:rFonts w:ascii="Times New Roman" w:eastAsia="黑体" w:hAnsi="Times New Roman" w:cs="Times New Roman" w:hint="eastAsia"/>
          <w:iCs w:val="0"/>
          <w:kern w:val="10"/>
          <w:sz w:val="28"/>
          <w:szCs w:val="32"/>
        </w:rPr>
        <w:t xml:space="preserve">2.2 </w:t>
      </w:r>
      <w:r w:rsidR="00C55981" w:rsidRPr="00995734">
        <w:rPr>
          <w:rFonts w:ascii="Times New Roman" w:eastAsia="黑体" w:hAnsi="Times New Roman" w:cs="Times New Roman" w:hint="eastAsia"/>
          <w:iCs w:val="0"/>
          <w:kern w:val="10"/>
          <w:sz w:val="28"/>
          <w:szCs w:val="32"/>
        </w:rPr>
        <w:t>分类</w:t>
      </w:r>
      <w:r w:rsidRPr="00995734">
        <w:rPr>
          <w:rFonts w:ascii="Times New Roman" w:eastAsia="黑体" w:hAnsi="Times New Roman" w:cs="Times New Roman" w:hint="eastAsia"/>
          <w:iCs w:val="0"/>
          <w:kern w:val="10"/>
          <w:sz w:val="28"/>
          <w:szCs w:val="32"/>
        </w:rPr>
        <w:t>算法</w:t>
      </w:r>
      <w:bookmarkEnd w:id="25"/>
      <w:bookmarkEnd w:id="26"/>
    </w:p>
    <w:p w14:paraId="3D96B52B" w14:textId="77777777" w:rsidR="000C7A84" w:rsidRDefault="000C7A84" w:rsidP="00995734">
      <w:pPr>
        <w:ind w:firstLineChars="0" w:firstLine="0"/>
      </w:pPr>
      <w:r>
        <w:rPr>
          <w:rFonts w:hint="eastAsia"/>
        </w:rPr>
        <w:tab/>
      </w:r>
      <w:r>
        <w:rPr>
          <w:rFonts w:hint="eastAsia"/>
        </w:rPr>
        <w:t>分类和认证的目的在于将未知身份的用户数据进行分类处理，判定用户属于合法用户还是非法用户，从而实现用户身份认证的过程。本小节主要介绍手势密码行为认证中使用的</w:t>
      </w:r>
      <w:r>
        <w:rPr>
          <w:rFonts w:hint="eastAsia"/>
        </w:rPr>
        <w:t>SVM</w:t>
      </w:r>
      <w:r>
        <w:rPr>
          <w:rFonts w:hint="eastAsia"/>
        </w:rPr>
        <w:t>分类算法以及文章中使用的</w:t>
      </w:r>
      <w:r>
        <w:rPr>
          <w:rFonts w:hint="eastAsia"/>
        </w:rPr>
        <w:t>SVM</w:t>
      </w:r>
      <w:r>
        <w:rPr>
          <w:rFonts w:hint="eastAsia"/>
        </w:rPr>
        <w:t>参数优化算法。</w:t>
      </w:r>
    </w:p>
    <w:p w14:paraId="59B11021" w14:textId="77777777" w:rsidR="00D37773" w:rsidRPr="00995734" w:rsidRDefault="00C55981" w:rsidP="00F522B5">
      <w:pPr>
        <w:spacing w:line="360" w:lineRule="auto"/>
        <w:ind w:firstLineChars="0" w:firstLine="0"/>
        <w:rPr>
          <w:rFonts w:eastAsia="黑体"/>
          <w:bCs/>
          <w:kern w:val="10"/>
          <w:sz w:val="28"/>
          <w:szCs w:val="32"/>
        </w:rPr>
      </w:pPr>
      <w:r w:rsidRPr="00995734">
        <w:rPr>
          <w:rFonts w:eastAsia="黑体" w:hint="eastAsia"/>
          <w:bCs/>
          <w:kern w:val="10"/>
          <w:sz w:val="28"/>
          <w:szCs w:val="32"/>
        </w:rPr>
        <w:t xml:space="preserve">2.2.1 </w:t>
      </w:r>
      <w:r w:rsidRPr="00995734">
        <w:rPr>
          <w:rFonts w:eastAsia="黑体" w:hint="eastAsia"/>
          <w:bCs/>
          <w:kern w:val="10"/>
          <w:sz w:val="28"/>
          <w:szCs w:val="32"/>
        </w:rPr>
        <w:t>支持向量机（</w:t>
      </w:r>
      <w:r w:rsidRPr="00995734">
        <w:rPr>
          <w:rFonts w:eastAsia="黑体" w:hint="eastAsia"/>
          <w:bCs/>
          <w:kern w:val="10"/>
          <w:sz w:val="28"/>
          <w:szCs w:val="32"/>
        </w:rPr>
        <w:t>SVM</w:t>
      </w:r>
      <w:r w:rsidRPr="00995734">
        <w:rPr>
          <w:rFonts w:eastAsia="黑体" w:hint="eastAsia"/>
          <w:bCs/>
          <w:kern w:val="10"/>
          <w:sz w:val="28"/>
          <w:szCs w:val="32"/>
        </w:rPr>
        <w:t>）</w:t>
      </w:r>
    </w:p>
    <w:p w14:paraId="78C4B633" w14:textId="77777777" w:rsidR="001B30D4" w:rsidRDefault="001B30D4" w:rsidP="00995734">
      <w:pPr>
        <w:ind w:firstLineChars="0" w:firstLine="0"/>
      </w:pPr>
      <w:r>
        <w:rPr>
          <w:rFonts w:hint="eastAsia"/>
        </w:rPr>
        <w:tab/>
      </w:r>
      <w:r>
        <w:rPr>
          <w:rFonts w:hint="eastAsia"/>
        </w:rPr>
        <w:t>支持向量机（</w:t>
      </w:r>
      <w:r>
        <w:rPr>
          <w:rFonts w:hint="eastAsia"/>
        </w:rPr>
        <w:t>Support Vector Machine</w:t>
      </w:r>
      <w:r>
        <w:rPr>
          <w:rFonts w:hint="eastAsia"/>
        </w:rPr>
        <w:t>，</w:t>
      </w:r>
      <w:r>
        <w:rPr>
          <w:rFonts w:hint="eastAsia"/>
        </w:rPr>
        <w:t>SVM</w:t>
      </w:r>
      <w:r>
        <w:rPr>
          <w:rFonts w:hint="eastAsia"/>
        </w:rPr>
        <w:t>）</w:t>
      </w:r>
      <w:r w:rsidR="009F71CC">
        <w:rPr>
          <w:rFonts w:hint="eastAsia"/>
        </w:rPr>
        <w:t>可用于模式分类和非线性回归。它的主要思想是建立一个分类超平面作为决策曲面，使得正例和反例之间的隔离边缘被最大化；支持向量机的理论基础是统计学习理论，更精确地说，支持向量机是结构风险最小化的近似实现。</w:t>
      </w:r>
    </w:p>
    <w:p w14:paraId="2D8EB82B" w14:textId="77777777" w:rsidR="009F71CC" w:rsidRDefault="009F71CC" w:rsidP="00995734">
      <w:pPr>
        <w:ind w:firstLineChars="0" w:firstLine="0"/>
      </w:pPr>
      <w:r>
        <w:rPr>
          <w:rFonts w:hint="eastAsia"/>
        </w:rPr>
        <w:tab/>
      </w:r>
      <w:r>
        <w:rPr>
          <w:rFonts w:hint="eastAsia"/>
        </w:rPr>
        <w:t>这个原理基于这样的事实：学习机器在测试数据上的误差率以训练误差率和一个依赖于</w:t>
      </w:r>
      <w:r>
        <w:rPr>
          <w:rFonts w:hint="eastAsia"/>
        </w:rPr>
        <w:t>VC</w:t>
      </w:r>
      <w:r>
        <w:rPr>
          <w:rFonts w:hint="eastAsia"/>
        </w:rPr>
        <w:t>维数的项的和为界，在可分模式情况下，支持向量机对于前一项的值为零，并且使第二项最小化。</w:t>
      </w:r>
    </w:p>
    <w:p w14:paraId="573C03FD" w14:textId="77777777" w:rsidR="009F71CC" w:rsidRDefault="009F71CC" w:rsidP="00995734">
      <w:pPr>
        <w:ind w:firstLineChars="0" w:firstLine="0"/>
      </w:pPr>
      <w:r>
        <w:rPr>
          <w:rFonts w:hint="eastAsia"/>
        </w:rPr>
        <w:tab/>
      </w:r>
      <w:r w:rsidR="000874EE">
        <w:rPr>
          <w:rFonts w:hint="eastAsia"/>
        </w:rPr>
        <w:t>手势密码触屏用户行为认证模式是典型的而二分类问题，，可将用户数据分为正常用户数据和异常用户数据，而</w:t>
      </w:r>
      <w:r w:rsidR="000874EE">
        <w:rPr>
          <w:rFonts w:hint="eastAsia"/>
        </w:rPr>
        <w:t>SVM</w:t>
      </w:r>
      <w:r w:rsidR="000874EE">
        <w:rPr>
          <w:rFonts w:hint="eastAsia"/>
        </w:rPr>
        <w:t>是经典的二分类分类器。同时，</w:t>
      </w:r>
      <w:r w:rsidR="000874EE">
        <w:rPr>
          <w:rFonts w:hint="eastAsia"/>
        </w:rPr>
        <w:t>SVM</w:t>
      </w:r>
      <w:r w:rsidR="000874EE">
        <w:rPr>
          <w:rFonts w:hint="eastAsia"/>
        </w:rPr>
        <w:lastRenderedPageBreak/>
        <w:t>算法要求样本数相对较少，适合数据量不大的分类认证。故而本文选择</w:t>
      </w:r>
      <w:r w:rsidR="000874EE">
        <w:rPr>
          <w:rFonts w:hint="eastAsia"/>
        </w:rPr>
        <w:t>SVM</w:t>
      </w:r>
      <w:r w:rsidR="000874EE">
        <w:rPr>
          <w:rFonts w:hint="eastAsia"/>
        </w:rPr>
        <w:t>作为模式构建的分类器算法。</w:t>
      </w:r>
    </w:p>
    <w:p w14:paraId="3471EDDB" w14:textId="77777777" w:rsidR="000874EE" w:rsidRDefault="000874EE" w:rsidP="00995734">
      <w:pPr>
        <w:ind w:firstLineChars="0" w:firstLine="0"/>
      </w:pPr>
      <w:r>
        <w:rPr>
          <w:rFonts w:hint="eastAsia"/>
        </w:rPr>
        <w:tab/>
        <w:t>SVM</w:t>
      </w:r>
      <w:r>
        <w:rPr>
          <w:rFonts w:hint="eastAsia"/>
        </w:rPr>
        <w:t>通过寻找一个超平面将不同的数据集分类成二部分。在训练阶段，</w:t>
      </w:r>
      <w:r>
        <w:rPr>
          <w:rFonts w:hint="eastAsia"/>
        </w:rPr>
        <w:t>SVM</w:t>
      </w:r>
      <w:r>
        <w:rPr>
          <w:rFonts w:hint="eastAsia"/>
        </w:rPr>
        <w:t>对训练集使用</w:t>
      </w:r>
      <w:r>
        <w:rPr>
          <w:rFonts w:hint="eastAsia"/>
        </w:rPr>
        <w:t>RBF</w:t>
      </w:r>
      <w:r>
        <w:rPr>
          <w:rFonts w:hint="eastAsia"/>
        </w:rPr>
        <w:t>核函数。在测试阶段，会计算测试集和经</w:t>
      </w:r>
      <w:r>
        <w:rPr>
          <w:rFonts w:hint="eastAsia"/>
        </w:rPr>
        <w:t>SVM</w:t>
      </w:r>
      <w:r>
        <w:rPr>
          <w:rFonts w:hint="eastAsia"/>
        </w:rPr>
        <w:t>训练而得到的超平面之间距离作为分类的分数，来预测该用户是正常用户数据还是异常用户数据。</w:t>
      </w:r>
    </w:p>
    <w:p w14:paraId="11BEC872" w14:textId="77777777" w:rsidR="00C55981" w:rsidRPr="00995734" w:rsidRDefault="00C55981" w:rsidP="00522F79">
      <w:pPr>
        <w:spacing w:line="360" w:lineRule="auto"/>
        <w:ind w:firstLineChars="0" w:firstLine="0"/>
        <w:rPr>
          <w:rFonts w:eastAsia="黑体"/>
          <w:bCs/>
          <w:kern w:val="10"/>
          <w:sz w:val="28"/>
          <w:szCs w:val="32"/>
        </w:rPr>
      </w:pPr>
      <w:r w:rsidRPr="00995734">
        <w:rPr>
          <w:rFonts w:eastAsia="黑体" w:hint="eastAsia"/>
          <w:bCs/>
          <w:kern w:val="10"/>
          <w:sz w:val="28"/>
          <w:szCs w:val="32"/>
        </w:rPr>
        <w:t xml:space="preserve">2.2.2 </w:t>
      </w:r>
      <w:r w:rsidR="00623A50" w:rsidRPr="00995734">
        <w:rPr>
          <w:rFonts w:eastAsia="黑体" w:hint="eastAsia"/>
          <w:bCs/>
          <w:kern w:val="10"/>
          <w:sz w:val="28"/>
          <w:szCs w:val="32"/>
        </w:rPr>
        <w:t>SVM</w:t>
      </w:r>
      <w:r w:rsidR="00623A50" w:rsidRPr="00995734">
        <w:rPr>
          <w:rFonts w:eastAsia="黑体" w:hint="eastAsia"/>
          <w:bCs/>
          <w:kern w:val="10"/>
          <w:sz w:val="28"/>
          <w:szCs w:val="32"/>
        </w:rPr>
        <w:t>参数优化算法</w:t>
      </w:r>
    </w:p>
    <w:p w14:paraId="5F1C87BE" w14:textId="77777777" w:rsidR="00F522B5" w:rsidRDefault="00F522B5" w:rsidP="00995734">
      <w:pPr>
        <w:ind w:firstLineChars="0" w:firstLine="0"/>
      </w:pPr>
      <w:r>
        <w:rPr>
          <w:rFonts w:hint="eastAsia"/>
        </w:rPr>
        <w:tab/>
      </w:r>
      <w:r>
        <w:rPr>
          <w:rFonts w:hint="eastAsia"/>
        </w:rPr>
        <w:t>在</w:t>
      </w:r>
      <w:r>
        <w:rPr>
          <w:rFonts w:hint="eastAsia"/>
        </w:rPr>
        <w:t>SVM</w:t>
      </w:r>
      <w:r>
        <w:rPr>
          <w:rFonts w:hint="eastAsia"/>
        </w:rPr>
        <w:t>做分类预测时需要调节惩罚参数</w:t>
      </w:r>
      <w:r>
        <w:rPr>
          <w:rFonts w:hint="eastAsia"/>
        </w:rPr>
        <w:t>c</w:t>
      </w:r>
      <w:r>
        <w:rPr>
          <w:rFonts w:hint="eastAsia"/>
        </w:rPr>
        <w:t>和核函数参数</w:t>
      </w:r>
      <w:r>
        <w:rPr>
          <w:rFonts w:hint="eastAsia"/>
        </w:rPr>
        <w:t>g</w:t>
      </w:r>
      <w:r>
        <w:rPr>
          <w:rFonts w:hint="eastAsia"/>
        </w:rPr>
        <w:t>，才能得到比较理想的预测分类准确率。</w:t>
      </w:r>
    </w:p>
    <w:p w14:paraId="6490650E" w14:textId="77777777" w:rsidR="00F522B5" w:rsidRDefault="00F522B5" w:rsidP="00995734">
      <w:pPr>
        <w:ind w:firstLineChars="0" w:firstLine="0"/>
      </w:pPr>
      <w:r>
        <w:rPr>
          <w:rFonts w:hint="eastAsia"/>
        </w:rPr>
        <w:tab/>
      </w:r>
      <w:r>
        <w:rPr>
          <w:rFonts w:hint="eastAsia"/>
        </w:rPr>
        <w:t>关于</w:t>
      </w:r>
      <w:r>
        <w:rPr>
          <w:rFonts w:hint="eastAsia"/>
        </w:rPr>
        <w:t>SVM</w:t>
      </w:r>
      <w:r>
        <w:rPr>
          <w:rFonts w:hint="eastAsia"/>
        </w:rPr>
        <w:t>参数的优化选取，国际上并没有公认统一的最好的办法，本文使用</w:t>
      </w:r>
      <w:r w:rsidR="00623A50">
        <w:rPr>
          <w:rFonts w:hint="eastAsia"/>
        </w:rPr>
        <w:t>的方法是让</w:t>
      </w:r>
      <w:r w:rsidR="00623A50">
        <w:rPr>
          <w:rFonts w:hint="eastAsia"/>
        </w:rPr>
        <w:t>c</w:t>
      </w:r>
      <w:r w:rsidR="00623A50">
        <w:rPr>
          <w:rFonts w:hint="eastAsia"/>
        </w:rPr>
        <w:t>和</w:t>
      </w:r>
      <w:r w:rsidR="00623A50">
        <w:rPr>
          <w:rFonts w:hint="eastAsia"/>
        </w:rPr>
        <w:t>g</w:t>
      </w:r>
      <w:r w:rsidR="00623A50">
        <w:rPr>
          <w:rFonts w:hint="eastAsia"/>
        </w:rPr>
        <w:t>在一定的范围取值，对于取定的</w:t>
      </w:r>
      <w:r w:rsidR="00623A50">
        <w:rPr>
          <w:rFonts w:hint="eastAsia"/>
        </w:rPr>
        <w:t>c</w:t>
      </w:r>
      <w:r w:rsidR="00623A50">
        <w:rPr>
          <w:rFonts w:hint="eastAsia"/>
        </w:rPr>
        <w:t>和</w:t>
      </w:r>
      <w:r w:rsidR="00623A50">
        <w:rPr>
          <w:rFonts w:hint="eastAsia"/>
        </w:rPr>
        <w:t>g</w:t>
      </w:r>
      <w:r w:rsidR="00623A50">
        <w:rPr>
          <w:rFonts w:hint="eastAsia"/>
        </w:rPr>
        <w:t>，把训练集作为原始数据集并利用</w:t>
      </w:r>
      <w:r w:rsidR="00623A50">
        <w:rPr>
          <w:rFonts w:hint="eastAsia"/>
        </w:rPr>
        <w:t>K-CV</w:t>
      </w:r>
      <w:r w:rsidR="00623A50">
        <w:rPr>
          <w:rFonts w:hint="eastAsia"/>
        </w:rPr>
        <w:t>方法得到再此组</w:t>
      </w:r>
      <w:r w:rsidR="00623A50">
        <w:rPr>
          <w:rFonts w:hint="eastAsia"/>
        </w:rPr>
        <w:t>c</w:t>
      </w:r>
      <w:r w:rsidR="00623A50">
        <w:rPr>
          <w:rFonts w:hint="eastAsia"/>
        </w:rPr>
        <w:t>和</w:t>
      </w:r>
      <w:r w:rsidR="00623A50">
        <w:rPr>
          <w:rFonts w:hint="eastAsia"/>
        </w:rPr>
        <w:t>g</w:t>
      </w:r>
      <w:r w:rsidR="00623A50">
        <w:rPr>
          <w:rFonts w:hint="eastAsia"/>
        </w:rPr>
        <w:t>下训练集验证分类准确率，最终取使得训练集验证分类准确率最高的那组</w:t>
      </w:r>
      <w:r w:rsidR="00623A50">
        <w:rPr>
          <w:rFonts w:hint="eastAsia"/>
        </w:rPr>
        <w:t>c</w:t>
      </w:r>
      <w:r w:rsidR="00623A50">
        <w:rPr>
          <w:rFonts w:hint="eastAsia"/>
        </w:rPr>
        <w:t>和</w:t>
      </w:r>
      <w:r w:rsidR="00623A50">
        <w:rPr>
          <w:rFonts w:hint="eastAsia"/>
        </w:rPr>
        <w:t>g</w:t>
      </w:r>
      <w:r w:rsidR="00623A50">
        <w:rPr>
          <w:rFonts w:hint="eastAsia"/>
        </w:rPr>
        <w:t>作为最佳的参数。并选择能够达到最高验证分类准确率中参数</w:t>
      </w:r>
      <w:r w:rsidR="00623A50">
        <w:rPr>
          <w:rFonts w:hint="eastAsia"/>
        </w:rPr>
        <w:t>c</w:t>
      </w:r>
      <w:r w:rsidR="00623A50">
        <w:rPr>
          <w:rFonts w:hint="eastAsia"/>
        </w:rPr>
        <w:t>最小的那组</w:t>
      </w:r>
      <w:r w:rsidR="00623A50">
        <w:rPr>
          <w:rFonts w:hint="eastAsia"/>
        </w:rPr>
        <w:t>c</w:t>
      </w:r>
      <w:r w:rsidR="00623A50">
        <w:rPr>
          <w:rFonts w:hint="eastAsia"/>
        </w:rPr>
        <w:t>和</w:t>
      </w:r>
      <w:r w:rsidR="00623A50">
        <w:rPr>
          <w:rFonts w:hint="eastAsia"/>
        </w:rPr>
        <w:t>g</w:t>
      </w:r>
      <w:r w:rsidR="00623A50">
        <w:rPr>
          <w:rFonts w:hint="eastAsia"/>
        </w:rPr>
        <w:t>作为最佳的参数。</w:t>
      </w:r>
    </w:p>
    <w:p w14:paraId="1281AC8B" w14:textId="77777777" w:rsidR="00623A50" w:rsidRDefault="00623A50" w:rsidP="00995734">
      <w:pPr>
        <w:ind w:firstLineChars="0" w:firstLine="420"/>
      </w:pPr>
      <w:r>
        <w:rPr>
          <w:rFonts w:hint="eastAsia"/>
        </w:rPr>
        <w:t>因为过高的</w:t>
      </w:r>
      <w:r>
        <w:rPr>
          <w:rFonts w:hint="eastAsia"/>
        </w:rPr>
        <w:t>c</w:t>
      </w:r>
      <w:r>
        <w:rPr>
          <w:rFonts w:hint="eastAsia"/>
        </w:rPr>
        <w:t>会导致过学习状态发生，即训练集分类准确率很高而测试集分类准确率很低，所以在能够达到最高验证分类准确率中的所有的成对</w:t>
      </w:r>
      <w:r>
        <w:rPr>
          <w:rFonts w:hint="eastAsia"/>
        </w:rPr>
        <w:t>c</w:t>
      </w:r>
      <w:r>
        <w:rPr>
          <w:rFonts w:hint="eastAsia"/>
        </w:rPr>
        <w:t>和</w:t>
      </w:r>
      <w:r>
        <w:rPr>
          <w:rFonts w:hint="eastAsia"/>
        </w:rPr>
        <w:t>g</w:t>
      </w:r>
      <w:r>
        <w:rPr>
          <w:rFonts w:hint="eastAsia"/>
        </w:rPr>
        <w:t>中认为较小的惩罚参数</w:t>
      </w:r>
      <w:r>
        <w:rPr>
          <w:rFonts w:hint="eastAsia"/>
        </w:rPr>
        <w:t>c</w:t>
      </w:r>
      <w:r>
        <w:rPr>
          <w:rFonts w:hint="eastAsia"/>
        </w:rPr>
        <w:t>是更佳的选择对象。</w:t>
      </w:r>
    </w:p>
    <w:p w14:paraId="13C51DE6" w14:textId="77777777" w:rsidR="00623A50" w:rsidRDefault="00623A50" w:rsidP="00995734">
      <w:pPr>
        <w:ind w:firstLineChars="0" w:firstLine="420"/>
      </w:pPr>
      <w:r>
        <w:rPr>
          <w:rFonts w:hint="eastAsia"/>
        </w:rPr>
        <w:t>增加了参数优化算法后的</w:t>
      </w:r>
      <w:r>
        <w:rPr>
          <w:rFonts w:hint="eastAsia"/>
        </w:rPr>
        <w:t>SVM</w:t>
      </w:r>
      <w:r>
        <w:rPr>
          <w:rFonts w:hint="eastAsia"/>
        </w:rPr>
        <w:t>分类流程如下。</w:t>
      </w:r>
    </w:p>
    <w:p w14:paraId="0C18CC63" w14:textId="77777777" w:rsidR="00FA3862" w:rsidRDefault="00FA3862" w:rsidP="00FA3862">
      <w:pPr>
        <w:spacing w:line="360" w:lineRule="auto"/>
        <w:ind w:firstLineChars="0" w:firstLine="0"/>
      </w:pPr>
      <w:r>
        <w:rPr>
          <w:rFonts w:hint="eastAsia"/>
          <w:noProof/>
        </w:rPr>
        <w:drawing>
          <wp:inline distT="0" distB="0" distL="0" distR="0" wp14:anchorId="675BFE7F" wp14:editId="4F3F4A12">
            <wp:extent cx="5274310" cy="346075"/>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a:biLevel thresh="75000"/>
                      <a:extLst>
                        <a:ext uri="{28A0092B-C50C-407E-A947-70E740481C1C}">
                          <a14:useLocalDpi xmlns:a14="http://schemas.microsoft.com/office/drawing/2010/main" val="0"/>
                        </a:ext>
                      </a:extLst>
                    </a:blip>
                    <a:stretch>
                      <a:fillRect/>
                    </a:stretch>
                  </pic:blipFill>
                  <pic:spPr>
                    <a:xfrm>
                      <a:off x="0" y="0"/>
                      <a:ext cx="5274310" cy="346075"/>
                    </a:xfrm>
                    <a:prstGeom prst="rect">
                      <a:avLst/>
                    </a:prstGeom>
                  </pic:spPr>
                </pic:pic>
              </a:graphicData>
            </a:graphic>
          </wp:inline>
        </w:drawing>
      </w:r>
    </w:p>
    <w:p w14:paraId="2E659E8C" w14:textId="77777777" w:rsidR="00C55981" w:rsidRPr="00995734" w:rsidRDefault="003C682D" w:rsidP="00995734">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995734">
        <w:rPr>
          <w:rFonts w:eastAsiaTheme="minorEastAsia" w:hAnsiTheme="minorEastAsia" w:hint="eastAsia"/>
          <w:sz w:val="21"/>
        </w:rPr>
        <w:t>图</w:t>
      </w:r>
      <w:r w:rsidR="000847E1">
        <w:rPr>
          <w:rFonts w:eastAsiaTheme="minorEastAsia" w:hAnsiTheme="minorEastAsia" w:hint="eastAsia"/>
          <w:sz w:val="21"/>
        </w:rPr>
        <w:t>2.</w:t>
      </w:r>
      <w:r w:rsidRPr="00995734">
        <w:rPr>
          <w:rFonts w:eastAsiaTheme="minorEastAsia" w:hAnsiTheme="minorEastAsia" w:hint="eastAsia"/>
          <w:sz w:val="21"/>
        </w:rPr>
        <w:t>2 SVM</w:t>
      </w:r>
      <w:r w:rsidRPr="00995734">
        <w:rPr>
          <w:rFonts w:eastAsiaTheme="minorEastAsia" w:hAnsiTheme="minorEastAsia" w:hint="eastAsia"/>
          <w:sz w:val="21"/>
        </w:rPr>
        <w:t>整体流程</w:t>
      </w:r>
    </w:p>
    <w:p w14:paraId="0B803DA0" w14:textId="77777777" w:rsidR="0001633E" w:rsidRDefault="00FA3862" w:rsidP="00807B71">
      <w:pPr>
        <w:tabs>
          <w:tab w:val="left" w:pos="2897"/>
        </w:tabs>
        <w:spacing w:line="360" w:lineRule="auto"/>
        <w:ind w:firstLineChars="0" w:firstLine="0"/>
        <w:rPr>
          <w:rFonts w:ascii="黑体" w:eastAsia="黑体" w:hAnsi="黑体"/>
          <w:sz w:val="28"/>
          <w:szCs w:val="28"/>
        </w:rPr>
      </w:pPr>
      <w:r>
        <w:rPr>
          <w:rFonts w:ascii="黑体" w:eastAsia="黑体" w:hAnsi="黑体" w:hint="eastAsia"/>
          <w:sz w:val="28"/>
          <w:szCs w:val="28"/>
        </w:rPr>
        <w:t>2.3 k</w:t>
      </w:r>
      <w:r w:rsidR="0001633E">
        <w:rPr>
          <w:rFonts w:ascii="黑体" w:eastAsia="黑体" w:hAnsi="黑体" w:hint="eastAsia"/>
          <w:sz w:val="28"/>
          <w:szCs w:val="28"/>
        </w:rPr>
        <w:t>-</w:t>
      </w:r>
      <w:r w:rsidR="00C55981" w:rsidRPr="000C7A84">
        <w:rPr>
          <w:rFonts w:ascii="黑体" w:eastAsia="黑体" w:hAnsi="黑体" w:hint="eastAsia"/>
          <w:sz w:val="28"/>
          <w:szCs w:val="28"/>
        </w:rPr>
        <w:t>means聚类算法</w:t>
      </w:r>
      <w:r w:rsidR="000C7A84" w:rsidRPr="000C7A84">
        <w:rPr>
          <w:rFonts w:ascii="黑体" w:eastAsia="黑体" w:hAnsi="黑体"/>
          <w:sz w:val="28"/>
          <w:szCs w:val="28"/>
        </w:rPr>
        <w:tab/>
      </w:r>
    </w:p>
    <w:p w14:paraId="51C8D1A8" w14:textId="77777777" w:rsidR="0001633E" w:rsidRPr="0001633E" w:rsidRDefault="0001633E" w:rsidP="00995734">
      <w:pPr>
        <w:tabs>
          <w:tab w:val="left" w:pos="2897"/>
        </w:tabs>
        <w:ind w:firstLineChars="0" w:firstLine="0"/>
        <w:rPr>
          <w:rFonts w:ascii="黑体" w:eastAsia="黑体" w:hAnsi="黑体"/>
          <w:sz w:val="28"/>
          <w:szCs w:val="28"/>
        </w:rPr>
      </w:pPr>
      <w:r>
        <w:rPr>
          <w:rFonts w:ascii="黑体" w:eastAsia="黑体" w:hAnsi="黑体" w:hint="eastAsia"/>
          <w:sz w:val="28"/>
          <w:szCs w:val="28"/>
        </w:rPr>
        <w:t xml:space="preserve">     </w:t>
      </w:r>
      <w:r w:rsidRPr="00D82DF7">
        <w:rPr>
          <w:rFonts w:hint="eastAsia"/>
          <w:color w:val="000000"/>
        </w:rPr>
        <w:t>k-means</w:t>
      </w:r>
      <w:r w:rsidRPr="00D82DF7">
        <w:rPr>
          <w:rFonts w:hint="eastAsia"/>
          <w:color w:val="000000"/>
        </w:rPr>
        <w:t>算法是一种基于形心的分类方法，簇的形心就是这个簇的中心点，这类方法采用簇的形心来代表这个簇。形心的定义方法有很多种，例如用该</w:t>
      </w:r>
      <w:r>
        <w:rPr>
          <w:rFonts w:hint="eastAsia"/>
          <w:color w:val="000000"/>
        </w:rPr>
        <w:t>簇内所有点的均值来定义形心，或者用簇内所有点的中心值来定义</w:t>
      </w:r>
      <w:r w:rsidRPr="00D82DF7">
        <w:rPr>
          <w:rFonts w:hint="eastAsia"/>
          <w:color w:val="000000"/>
        </w:rPr>
        <w:t>。</w:t>
      </w:r>
      <w:r w:rsidRPr="00D82DF7">
        <w:rPr>
          <w:rFonts w:hint="eastAsia"/>
          <w:color w:val="000000"/>
        </w:rPr>
        <w:t>k-means</w:t>
      </w:r>
      <w:r w:rsidR="00E239D5">
        <w:rPr>
          <w:rFonts w:hint="eastAsia"/>
          <w:color w:val="000000"/>
        </w:rPr>
        <w:t>算法把形心定义</w:t>
      </w:r>
      <w:r w:rsidRPr="00D82DF7">
        <w:rPr>
          <w:rFonts w:hint="eastAsia"/>
          <w:color w:val="000000"/>
        </w:rPr>
        <w:t>簇内所有点的平均值</w:t>
      </w:r>
      <w:r w:rsidR="00671ACA" w:rsidRPr="00E239D5">
        <w:rPr>
          <w:rFonts w:hint="eastAsia"/>
          <w:color w:val="000000"/>
          <w:vertAlign w:val="superscript"/>
        </w:rPr>
        <w:t>[</w:t>
      </w:r>
      <w:r w:rsidR="00671ACA" w:rsidRPr="00E239D5">
        <w:rPr>
          <w:color w:val="000000"/>
          <w:vertAlign w:val="superscript"/>
        </w:rPr>
        <w:t>33</w:t>
      </w:r>
      <w:r w:rsidR="00E239D5">
        <w:rPr>
          <w:rFonts w:hint="eastAsia"/>
          <w:color w:val="000000"/>
          <w:vertAlign w:val="superscript"/>
        </w:rPr>
        <w:t>,</w:t>
      </w:r>
      <w:r w:rsidR="00671ACA" w:rsidRPr="00E239D5">
        <w:rPr>
          <w:color w:val="000000"/>
          <w:vertAlign w:val="superscript"/>
        </w:rPr>
        <w:t>34</w:t>
      </w:r>
      <w:r w:rsidR="00E239D5">
        <w:rPr>
          <w:color w:val="000000"/>
          <w:vertAlign w:val="superscript"/>
        </w:rPr>
        <w:t>,</w:t>
      </w:r>
      <w:r w:rsidR="00671ACA" w:rsidRPr="00E239D5">
        <w:rPr>
          <w:color w:val="000000"/>
          <w:vertAlign w:val="superscript"/>
        </w:rPr>
        <w:t>35]</w:t>
      </w:r>
      <w:r w:rsidRPr="00D82DF7">
        <w:rPr>
          <w:rFonts w:hint="eastAsia"/>
          <w:color w:val="000000"/>
        </w:rPr>
        <w:t>。</w:t>
      </w:r>
    </w:p>
    <w:p w14:paraId="201FEC28" w14:textId="77777777" w:rsidR="0001633E" w:rsidRPr="00D82DF7" w:rsidRDefault="0001633E" w:rsidP="00995734">
      <w:pPr>
        <w:ind w:firstLineChars="0" w:firstLine="480"/>
        <w:rPr>
          <w:color w:val="000000"/>
        </w:rPr>
      </w:pPr>
      <w:r w:rsidRPr="00D82DF7">
        <w:rPr>
          <w:rFonts w:hint="eastAsia"/>
          <w:color w:val="000000"/>
        </w:rPr>
        <w:t>对于聚类效果的评价，可以采用簇内变差来度量。假定簇内一个对象为</w:t>
      </w:r>
      <w:r w:rsidRPr="00D82DF7">
        <w:rPr>
          <w:rFonts w:hint="eastAsia"/>
          <w:color w:val="000000"/>
        </w:rPr>
        <w:t>x</w:t>
      </w:r>
      <w:r w:rsidRPr="00D82DF7">
        <w:rPr>
          <w:rFonts w:hint="eastAsia"/>
          <w:color w:val="000000"/>
        </w:rPr>
        <w:t>，该簇的形心为</w:t>
      </w: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oMath>
      <w:r w:rsidRPr="00D82DF7">
        <w:rPr>
          <w:rFonts w:hint="eastAsia"/>
          <w:color w:val="000000"/>
        </w:rPr>
        <w:t>，用</w:t>
      </w:r>
      <m:oMath>
        <m:r>
          <m:rPr>
            <m:sty m:val="p"/>
          </m:rPr>
          <w:rPr>
            <w:rFonts w:ascii="Cambria Math" w:hAnsi="Cambria Math"/>
            <w:color w:val="000000"/>
          </w:rPr>
          <m:t>dis(x,</m:t>
        </m:r>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r>
          <m:rPr>
            <m:sty m:val="p"/>
          </m:rPr>
          <w:rPr>
            <w:rFonts w:ascii="Cambria Math" w:hAnsi="Cambria Math"/>
            <w:color w:val="000000"/>
          </w:rPr>
          <m:t>)</m:t>
        </m:r>
      </m:oMath>
      <w:r>
        <w:rPr>
          <w:rFonts w:hint="eastAsia"/>
          <w:color w:val="000000"/>
        </w:rPr>
        <w:t>来表示这个对象到簇的形心的欧式距离。</w:t>
      </w:r>
      <w:r w:rsidRPr="00D82DF7">
        <w:rPr>
          <w:rFonts w:hint="eastAsia"/>
          <w:color w:val="000000"/>
        </w:rPr>
        <w:t>簇的簇内变差为这个簇内所有对象到形心的欧式距离的平方和</w:t>
      </w:r>
      <w:r>
        <w:rPr>
          <w:rFonts w:hint="eastAsia"/>
          <w:color w:val="000000"/>
        </w:rPr>
        <w:t>：</w:t>
      </w:r>
      <m:oMath>
        <m:r>
          <m:rPr>
            <m:sty m:val="p"/>
          </m:rPr>
          <w:rPr>
            <w:rFonts w:ascii="Cambria Math" w:hAnsi="Cambria Math"/>
            <w:color w:val="000000"/>
          </w:rPr>
          <m:t>E=</m:t>
        </m:r>
        <m:nary>
          <m:naryPr>
            <m:chr m:val="∑"/>
            <m:limLoc m:val="undOvr"/>
            <m:ctrlPr>
              <w:rPr>
                <w:rFonts w:ascii="Cambria Math" w:hAnsi="Cambria Math"/>
                <w:color w:val="000000"/>
              </w:rPr>
            </m:ctrlPr>
          </m:naryPr>
          <m:sub>
            <m:r>
              <m:rPr>
                <m:sty m:val="p"/>
              </m:rPr>
              <w:rPr>
                <w:rFonts w:ascii="Cambria Math" w:hAnsi="Cambria Math"/>
                <w:color w:val="000000"/>
              </w:rPr>
              <m:t>i=1</m:t>
            </m:r>
          </m:sub>
          <m:sup>
            <m:r>
              <m:rPr>
                <m:sty m:val="p"/>
              </m:rPr>
              <w:rPr>
                <w:rFonts w:ascii="Cambria Math" w:hAnsi="Cambria Math"/>
                <w:color w:val="000000"/>
              </w:rPr>
              <m:t>n</m:t>
            </m:r>
          </m:sup>
          <m:e>
            <m:nary>
              <m:naryPr>
                <m:chr m:val="∑"/>
                <m:limLoc m:val="undOvr"/>
                <m:supHide m:val="1"/>
                <m:ctrlPr>
                  <w:rPr>
                    <w:rFonts w:ascii="Cambria Math" w:hAnsi="Cambria Math"/>
                    <w:color w:val="000000"/>
                  </w:rPr>
                </m:ctrlPr>
              </m:naryPr>
              <m:sub>
                <m:r>
                  <m:rPr>
                    <m:sty m:val="p"/>
                  </m:rPr>
                  <w:rPr>
                    <w:rFonts w:ascii="Cambria Math" w:hAnsi="Cambria Math"/>
                    <w:color w:val="000000"/>
                  </w:rPr>
                  <m:t>x∈</m:t>
                </m:r>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i</m:t>
                    </m:r>
                  </m:sub>
                </m:sSub>
              </m:sub>
              <m:sup/>
              <m:e>
                <m:sSup>
                  <m:sSupPr>
                    <m:ctrlPr>
                      <w:rPr>
                        <w:rFonts w:ascii="Cambria Math" w:hAnsi="Cambria Math"/>
                        <w:color w:val="000000"/>
                      </w:rPr>
                    </m:ctrlPr>
                  </m:sSupPr>
                  <m:e>
                    <m:r>
                      <m:rPr>
                        <m:sty m:val="p"/>
                      </m:rPr>
                      <w:rPr>
                        <w:rFonts w:ascii="Cambria Math" w:hAnsi="Cambria Math"/>
                        <w:color w:val="000000"/>
                      </w:rPr>
                      <m:t>dis(x,</m:t>
                    </m:r>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i</m:t>
                        </m:r>
                      </m:sub>
                    </m:sSub>
                    <m:r>
                      <m:rPr>
                        <m:sty m:val="p"/>
                      </m:rPr>
                      <w:rPr>
                        <w:rFonts w:ascii="Cambria Math" w:hAnsi="Cambria Math"/>
                        <w:color w:val="000000"/>
                      </w:rPr>
                      <m:t>)</m:t>
                    </m:r>
                  </m:e>
                  <m:sup>
                    <m:r>
                      <m:rPr>
                        <m:sty m:val="p"/>
                      </m:rPr>
                      <w:rPr>
                        <w:rFonts w:ascii="Cambria Math" w:hAnsi="Cambria Math"/>
                        <w:color w:val="000000"/>
                      </w:rPr>
                      <m:t>2</m:t>
                    </m:r>
                  </m:sup>
                </m:sSup>
              </m:e>
            </m:nary>
          </m:e>
        </m:nary>
      </m:oMath>
      <w:r>
        <w:rPr>
          <w:rFonts w:hint="eastAsia"/>
          <w:color w:val="000000"/>
        </w:rPr>
        <w:t>。</w:t>
      </w:r>
      <w:r>
        <w:rPr>
          <w:rFonts w:hint="eastAsia"/>
          <w:color w:val="000000"/>
        </w:rPr>
        <w:t xml:space="preserve"> </w:t>
      </w:r>
      <w:r w:rsidRPr="00D82DF7">
        <w:rPr>
          <w:rFonts w:hint="eastAsia"/>
          <w:color w:val="000000"/>
        </w:rPr>
        <w:t>其中，</w:t>
      </w:r>
      <w:r w:rsidRPr="00D82DF7">
        <w:rPr>
          <w:rFonts w:hint="eastAsia"/>
          <w:color w:val="000000"/>
        </w:rPr>
        <w:t>E</w:t>
      </w:r>
      <w:r w:rsidRPr="00D82DF7">
        <w:rPr>
          <w:rFonts w:hint="eastAsia"/>
          <w:color w:val="000000"/>
        </w:rPr>
        <w:t>表示为簇内变差，</w:t>
      </w:r>
      <w:r w:rsidRPr="00D82DF7">
        <w:rPr>
          <w:rFonts w:hint="eastAsia"/>
          <w:color w:val="000000"/>
        </w:rPr>
        <w:t>x</w:t>
      </w:r>
      <w:r w:rsidRPr="00D82DF7">
        <w:rPr>
          <w:rFonts w:hint="eastAsia"/>
          <w:color w:val="000000"/>
        </w:rPr>
        <w:t>为簇内的某个数据对象，</w:t>
      </w: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oMath>
      <w:r w:rsidRPr="00D82DF7">
        <w:rPr>
          <w:rFonts w:hint="eastAsia"/>
          <w:color w:val="000000"/>
        </w:rPr>
        <w:t>为簇</w:t>
      </w: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oMath>
      <w:r w:rsidRPr="00D82DF7">
        <w:rPr>
          <w:rFonts w:hint="eastAsia"/>
          <w:color w:val="000000"/>
        </w:rPr>
        <w:t>的形心。聚类的最终目标是使得每个簇尽可能紧凑，而簇与簇之间独立。</w:t>
      </w:r>
    </w:p>
    <w:p w14:paraId="03B37102" w14:textId="77777777" w:rsidR="0001633E" w:rsidRDefault="0001633E" w:rsidP="00995734">
      <w:pPr>
        <w:ind w:firstLineChars="0" w:firstLine="480"/>
        <w:rPr>
          <w:color w:val="000000"/>
        </w:rPr>
      </w:pPr>
      <w:r w:rsidRPr="00D82DF7">
        <w:rPr>
          <w:rFonts w:hint="eastAsia"/>
          <w:color w:val="000000"/>
        </w:rPr>
        <w:lastRenderedPageBreak/>
        <w:t>k-means</w:t>
      </w:r>
      <w:r w:rsidRPr="00D82DF7">
        <w:rPr>
          <w:rFonts w:hint="eastAsia"/>
          <w:color w:val="000000"/>
        </w:rPr>
        <w:t>算法的聚类流程如下：首先，在包含了</w:t>
      </w:r>
      <w:r w:rsidRPr="00D82DF7">
        <w:rPr>
          <w:rFonts w:hint="eastAsia"/>
          <w:color w:val="000000"/>
        </w:rPr>
        <w:t>n</w:t>
      </w:r>
      <w:r w:rsidRPr="00D82DF7">
        <w:rPr>
          <w:rFonts w:hint="eastAsia"/>
          <w:color w:val="000000"/>
        </w:rPr>
        <w:t>个数据集的集合</w:t>
      </w:r>
      <w:r w:rsidRPr="00D82DF7">
        <w:rPr>
          <w:rFonts w:hint="eastAsia"/>
          <w:color w:val="000000"/>
        </w:rPr>
        <w:t>Data</w:t>
      </w:r>
      <w:r w:rsidRPr="00D82DF7">
        <w:rPr>
          <w:rFonts w:hint="eastAsia"/>
          <w:color w:val="000000"/>
        </w:rPr>
        <w:t>中，随机选择</w:t>
      </w:r>
      <w:r w:rsidRPr="00D82DF7">
        <w:rPr>
          <w:rFonts w:hint="eastAsia"/>
          <w:color w:val="000000"/>
        </w:rPr>
        <w:t>k</w:t>
      </w:r>
      <w:r w:rsidRPr="00D82DF7">
        <w:rPr>
          <w:rFonts w:hint="eastAsia"/>
          <w:color w:val="000000"/>
        </w:rPr>
        <w:t>个对象，每个对象表示一个簇的最初的均值，也就是簇的形心。对其余的每个对象，分别计算它们到这</w:t>
      </w:r>
      <w:r w:rsidRPr="00D82DF7">
        <w:rPr>
          <w:rFonts w:hint="eastAsia"/>
          <w:color w:val="000000"/>
        </w:rPr>
        <w:t>k</w:t>
      </w:r>
      <w:r w:rsidRPr="00D82DF7">
        <w:rPr>
          <w:rFonts w:hint="eastAsia"/>
          <w:color w:val="000000"/>
        </w:rPr>
        <w:t>个对象的欧式距离，将它们分配到距离最近的那个形心代表的簇中。然后，重新计算每个簇内对象的均值，产生簇</w:t>
      </w:r>
      <m:oMath>
        <m:sSub>
          <m:sSubPr>
            <m:ctrlPr>
              <w:rPr>
                <w:rFonts w:ascii="Cambria Math" w:hAnsi="Cambria Math"/>
                <w:color w:val="000000"/>
              </w:rPr>
            </m:ctrlPr>
          </m:sSubPr>
          <m:e>
            <m:r>
              <w:rPr>
                <w:rFonts w:ascii="Cambria Math" w:hAnsi="Cambria Math"/>
                <w:color w:val="000000"/>
              </w:rPr>
              <m:t>C</m:t>
            </m:r>
          </m:e>
          <m:sub>
            <m:r>
              <w:rPr>
                <w:rFonts w:ascii="Cambria Math" w:hAnsi="Cambria Math"/>
                <w:color w:val="000000"/>
              </w:rPr>
              <m:t>i</m:t>
            </m:r>
          </m:sub>
        </m:sSub>
      </m:oMath>
      <w:r w:rsidRPr="00D82DF7">
        <w:rPr>
          <w:rFonts w:hint="eastAsia"/>
          <w:color w:val="000000"/>
        </w:rPr>
        <w:t>新的形心。利用新生成的簇的形心，重新分配</w:t>
      </w:r>
      <w:r w:rsidRPr="00D82DF7">
        <w:rPr>
          <w:rFonts w:hint="eastAsia"/>
          <w:color w:val="000000"/>
        </w:rPr>
        <w:t>Data</w:t>
      </w:r>
      <w:r w:rsidRPr="00D82DF7">
        <w:rPr>
          <w:rFonts w:hint="eastAsia"/>
          <w:color w:val="000000"/>
        </w:rPr>
        <w:t>中的对象。重复这个过程，直到不再发生变化，即新一轮的簇的形心和前一轮的相同为止。</w:t>
      </w:r>
    </w:p>
    <w:p w14:paraId="16030F3A" w14:textId="77777777" w:rsidR="0001633E" w:rsidRDefault="0001633E" w:rsidP="00995734">
      <w:pPr>
        <w:ind w:firstLineChars="0" w:firstLine="480"/>
        <w:rPr>
          <w:color w:val="000000"/>
        </w:rPr>
      </w:pPr>
      <w:r>
        <w:rPr>
          <w:color w:val="000000"/>
        </w:rPr>
        <w:t>k</w:t>
      </w:r>
      <w:r>
        <w:rPr>
          <w:rFonts w:hint="eastAsia"/>
          <w:color w:val="000000"/>
        </w:rPr>
        <w:t>-means</w:t>
      </w:r>
      <w:r>
        <w:rPr>
          <w:rFonts w:hint="eastAsia"/>
          <w:color w:val="000000"/>
        </w:rPr>
        <w:t>的聚类效果如下图所示</w:t>
      </w:r>
    </w:p>
    <w:p w14:paraId="0E6BF213" w14:textId="77777777" w:rsidR="0001633E" w:rsidRDefault="0001633E" w:rsidP="00992176">
      <w:pPr>
        <w:ind w:firstLineChars="0"/>
        <w:rPr>
          <w:color w:val="000000"/>
        </w:rPr>
      </w:pPr>
      <w:r>
        <w:rPr>
          <w:noProof/>
          <w:color w:val="000000"/>
        </w:rPr>
        <w:drawing>
          <wp:inline distT="0" distB="0" distL="0" distR="0" wp14:anchorId="4A096FA7" wp14:editId="670D2EB6">
            <wp:extent cx="4741666" cy="1476375"/>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4230" cy="1480287"/>
                    </a:xfrm>
                    <a:prstGeom prst="rect">
                      <a:avLst/>
                    </a:prstGeom>
                    <a:noFill/>
                    <a:ln>
                      <a:noFill/>
                    </a:ln>
                  </pic:spPr>
                </pic:pic>
              </a:graphicData>
            </a:graphic>
          </wp:inline>
        </w:drawing>
      </w:r>
    </w:p>
    <w:p w14:paraId="5E3279C0" w14:textId="77777777" w:rsidR="003C682D" w:rsidRPr="00995734" w:rsidRDefault="00995734" w:rsidP="00995734">
      <w:pPr>
        <w:pStyle w:val="af9"/>
        <w:adjustRightInd/>
        <w:spacing w:before="120" w:after="240" w:line="240" w:lineRule="auto"/>
        <w:ind w:leftChars="0" w:left="0" w:firstLineChars="0" w:firstLine="0"/>
        <w:jc w:val="center"/>
        <w:textAlignment w:val="auto"/>
        <w:rPr>
          <w:rFonts w:eastAsiaTheme="minorEastAsia" w:hAnsiTheme="minorEastAsia"/>
          <w:sz w:val="21"/>
        </w:rPr>
      </w:pPr>
      <w:r>
        <w:rPr>
          <w:rFonts w:eastAsiaTheme="minorEastAsia" w:hAnsiTheme="minorEastAsia" w:hint="eastAsia"/>
          <w:sz w:val="21"/>
        </w:rPr>
        <w:t>图</w:t>
      </w:r>
      <w:r w:rsidR="000847E1">
        <w:rPr>
          <w:rFonts w:eastAsiaTheme="minorEastAsia" w:hAnsiTheme="minorEastAsia" w:hint="eastAsia"/>
          <w:sz w:val="21"/>
        </w:rPr>
        <w:t>2.</w:t>
      </w:r>
      <w:r>
        <w:rPr>
          <w:rFonts w:eastAsiaTheme="minorEastAsia" w:hAnsiTheme="minorEastAsia" w:hint="eastAsia"/>
          <w:sz w:val="21"/>
        </w:rPr>
        <w:t>3</w:t>
      </w:r>
      <w:r w:rsidR="0001633E" w:rsidRPr="00995734">
        <w:rPr>
          <w:rFonts w:eastAsiaTheme="minorEastAsia" w:hAnsiTheme="minorEastAsia" w:hint="eastAsia"/>
          <w:sz w:val="21"/>
        </w:rPr>
        <w:t xml:space="preserve"> k-mean</w:t>
      </w:r>
      <w:r w:rsidR="0001633E" w:rsidRPr="00995734">
        <w:rPr>
          <w:rFonts w:eastAsiaTheme="minorEastAsia" w:hAnsiTheme="minorEastAsia" w:hint="eastAsia"/>
          <w:sz w:val="21"/>
        </w:rPr>
        <w:t>的聚类效果图</w:t>
      </w:r>
    </w:p>
    <w:p w14:paraId="51759317" w14:textId="77777777" w:rsidR="0001633E" w:rsidRPr="0001633E" w:rsidRDefault="0001633E" w:rsidP="00995734">
      <w:pPr>
        <w:tabs>
          <w:tab w:val="left" w:pos="5124"/>
        </w:tabs>
        <w:ind w:firstLineChars="0" w:firstLine="0"/>
        <w:rPr>
          <w:rFonts w:ascii="宋体" w:hAnsi="宋体"/>
          <w:szCs w:val="24"/>
        </w:rPr>
      </w:pPr>
      <w:r>
        <w:rPr>
          <w:rFonts w:ascii="宋体" w:hAnsi="宋体" w:hint="eastAsia"/>
          <w:szCs w:val="24"/>
        </w:rPr>
        <w:t xml:space="preserve">    本文中主要用k-means来解决</w:t>
      </w:r>
      <w:r w:rsidR="00FA3862">
        <w:rPr>
          <w:rFonts w:ascii="宋体" w:hAnsi="宋体" w:hint="eastAsia"/>
          <w:szCs w:val="24"/>
        </w:rPr>
        <w:t>手势密码触屏行为</w:t>
      </w:r>
      <w:r>
        <w:rPr>
          <w:rFonts w:ascii="宋体" w:hAnsi="宋体" w:hint="eastAsia"/>
          <w:szCs w:val="24"/>
        </w:rPr>
        <w:t>多用户单账号场景下多个用户的数据混在一起的现实问题。通过聚类来区分各个数据的来源，作为后期进一步研究工作开展的</w:t>
      </w:r>
      <w:r w:rsidR="00FA3862">
        <w:rPr>
          <w:rFonts w:ascii="宋体" w:hAnsi="宋体" w:hint="eastAsia"/>
          <w:szCs w:val="24"/>
        </w:rPr>
        <w:t>基石。</w:t>
      </w:r>
    </w:p>
    <w:p w14:paraId="2698B91E" w14:textId="77777777" w:rsidR="005338F0" w:rsidRDefault="00D641BE" w:rsidP="006042EF">
      <w:pPr>
        <w:pStyle w:val="1"/>
      </w:pPr>
      <w:bookmarkStart w:id="27" w:name="_Toc438380753"/>
      <w:bookmarkStart w:id="28" w:name="_Toc438380803"/>
      <w:r>
        <w:rPr>
          <w:rFonts w:hint="eastAsia"/>
        </w:rPr>
        <w:lastRenderedPageBreak/>
        <w:t>第</w:t>
      </w:r>
      <w:r>
        <w:rPr>
          <w:rFonts w:hint="eastAsia"/>
        </w:rPr>
        <w:t>3</w:t>
      </w:r>
      <w:r>
        <w:rPr>
          <w:rFonts w:hint="eastAsia"/>
        </w:rPr>
        <w:t>章</w:t>
      </w:r>
      <w:r>
        <w:rPr>
          <w:rFonts w:hint="eastAsia"/>
        </w:rPr>
        <w:t xml:space="preserve"> </w:t>
      </w:r>
      <w:r w:rsidR="00F862C0">
        <w:rPr>
          <w:rFonts w:hint="eastAsia"/>
        </w:rPr>
        <w:t>数据采集和预处理</w:t>
      </w:r>
      <w:bookmarkEnd w:id="27"/>
      <w:bookmarkEnd w:id="28"/>
    </w:p>
    <w:p w14:paraId="4C026C9E" w14:textId="77777777" w:rsidR="00283C29" w:rsidRPr="00283C29" w:rsidRDefault="00283C29" w:rsidP="00283C29">
      <w:pPr>
        <w:ind w:firstLine="480"/>
      </w:pPr>
      <w:r>
        <w:rPr>
          <w:rFonts w:hint="eastAsia"/>
        </w:rPr>
        <w:t>本</w:t>
      </w:r>
      <w:r>
        <w:t>章</w:t>
      </w:r>
      <w:r w:rsidR="00E9068A">
        <w:rPr>
          <w:rFonts w:hint="eastAsia"/>
        </w:rPr>
        <w:t>主要介绍手势密码</w:t>
      </w:r>
      <w:r w:rsidR="00E9068A">
        <w:t>触屏行为数据的采集和预处理。</w:t>
      </w:r>
      <w:r>
        <w:rPr>
          <w:rFonts w:hint="eastAsia"/>
        </w:rPr>
        <w:t>首先介绍</w:t>
      </w:r>
      <w:r>
        <w:t>了</w:t>
      </w:r>
      <w:r>
        <w:rPr>
          <w:rFonts w:hint="eastAsia"/>
        </w:rPr>
        <w:t>手势</w:t>
      </w:r>
      <w:r>
        <w:t>密码触屏行为数据采集器的设计</w:t>
      </w:r>
      <w:r>
        <w:rPr>
          <w:rFonts w:hint="eastAsia"/>
        </w:rPr>
        <w:t>和</w:t>
      </w:r>
      <w:r>
        <w:t>开发，</w:t>
      </w:r>
      <w:r>
        <w:rPr>
          <w:rFonts w:hint="eastAsia"/>
        </w:rPr>
        <w:t>及</w:t>
      </w:r>
      <w:r>
        <w:t>后续</w:t>
      </w:r>
      <w:r>
        <w:rPr>
          <w:rFonts w:hint="eastAsia"/>
        </w:rPr>
        <w:t>实验分析</w:t>
      </w:r>
      <w:r>
        <w:t>中使用到的数据集。</w:t>
      </w:r>
      <w:r>
        <w:rPr>
          <w:rFonts w:hint="eastAsia"/>
        </w:rPr>
        <w:t>之后</w:t>
      </w:r>
      <w:r>
        <w:t>介绍了针对手势密码触屏行为</w:t>
      </w:r>
      <w:r w:rsidR="00C063BD">
        <w:rPr>
          <w:rFonts w:hint="eastAsia"/>
        </w:rPr>
        <w:t>原始</w:t>
      </w:r>
      <w:r>
        <w:t>数据</w:t>
      </w:r>
      <w:r w:rsidR="00C063BD">
        <w:rPr>
          <w:rFonts w:hint="eastAsia"/>
        </w:rPr>
        <w:t>进行</w:t>
      </w:r>
      <w:r w:rsidR="00C063BD">
        <w:t>数据预处理，包括数据清理、数据变换和归一化。最后</w:t>
      </w:r>
      <w:r w:rsidR="00C063BD">
        <w:rPr>
          <w:rFonts w:hint="eastAsia"/>
        </w:rPr>
        <w:t>，介绍</w:t>
      </w:r>
      <w:r w:rsidR="00C063BD">
        <w:t>了手势密码行为特征的选取及相应行为特征向量的构建。</w:t>
      </w:r>
    </w:p>
    <w:p w14:paraId="140DD67F" w14:textId="77777777" w:rsidR="009E23D8" w:rsidRDefault="009E23D8" w:rsidP="00FD4A9B">
      <w:pPr>
        <w:pStyle w:val="2"/>
        <w:spacing w:before="480" w:after="120" w:line="240" w:lineRule="auto"/>
        <w:rPr>
          <w:rFonts w:ascii="Times New Roman" w:eastAsia="黑体" w:hAnsi="Times New Roman" w:cs="Times New Roman"/>
          <w:kern w:val="2"/>
          <w:sz w:val="30"/>
          <w:szCs w:val="21"/>
        </w:rPr>
      </w:pPr>
      <w:bookmarkStart w:id="29" w:name="_Toc438380754"/>
      <w:bookmarkStart w:id="30" w:name="_Toc438380804"/>
      <w:r w:rsidRPr="00FD4A9B">
        <w:rPr>
          <w:rFonts w:ascii="Times New Roman" w:eastAsia="黑体" w:hAnsi="Times New Roman" w:cs="Times New Roman" w:hint="eastAsia"/>
          <w:kern w:val="2"/>
          <w:sz w:val="30"/>
          <w:szCs w:val="21"/>
        </w:rPr>
        <w:t xml:space="preserve">3.1 </w:t>
      </w:r>
      <w:r w:rsidRPr="00FD4A9B">
        <w:rPr>
          <w:rFonts w:ascii="Times New Roman" w:eastAsia="黑体" w:hAnsi="Times New Roman" w:cs="Times New Roman" w:hint="eastAsia"/>
          <w:kern w:val="2"/>
          <w:sz w:val="30"/>
          <w:szCs w:val="21"/>
        </w:rPr>
        <w:t>数据采集</w:t>
      </w:r>
      <w:bookmarkEnd w:id="29"/>
      <w:bookmarkEnd w:id="30"/>
    </w:p>
    <w:p w14:paraId="71EA8B98" w14:textId="77777777" w:rsidR="00F62A01" w:rsidRPr="00F62A01" w:rsidRDefault="00F62A01" w:rsidP="00F62A01">
      <w:pPr>
        <w:pStyle w:val="a0"/>
        <w:ind w:firstLine="480"/>
      </w:pPr>
      <w:r>
        <w:rPr>
          <w:rFonts w:hint="eastAsia"/>
        </w:rPr>
        <w:t>在本节中先介绍了手势密码触屏行为数据采集器的设计；继而讲解了在</w:t>
      </w:r>
      <w:r>
        <w:rPr>
          <w:rFonts w:hint="eastAsia"/>
        </w:rPr>
        <w:t>Android</w:t>
      </w:r>
      <w:r>
        <w:rPr>
          <w:rFonts w:hint="eastAsia"/>
        </w:rPr>
        <w:t>平台下开发的采集手势密码触屏行为数据的</w:t>
      </w:r>
      <w:r>
        <w:rPr>
          <w:rFonts w:hint="eastAsia"/>
        </w:rPr>
        <w:t>APP</w:t>
      </w:r>
      <w:r>
        <w:rPr>
          <w:rFonts w:hint="eastAsia"/>
        </w:rPr>
        <w:t>的实现，并展示了保存在</w:t>
      </w:r>
      <w:proofErr w:type="spellStart"/>
      <w:r>
        <w:rPr>
          <w:rFonts w:hint="eastAsia"/>
        </w:rPr>
        <w:t>json</w:t>
      </w:r>
      <w:proofErr w:type="spellEnd"/>
      <w:r>
        <w:rPr>
          <w:rFonts w:hint="eastAsia"/>
        </w:rPr>
        <w:t>格式数据包下数据解析到</w:t>
      </w:r>
      <w:r>
        <w:rPr>
          <w:rFonts w:hint="eastAsia"/>
        </w:rPr>
        <w:t>PC</w:t>
      </w:r>
      <w:r>
        <w:rPr>
          <w:rFonts w:hint="eastAsia"/>
        </w:rPr>
        <w:t>端时的样式；最后介绍了应用在后续试验分析的两个数据集。</w:t>
      </w:r>
    </w:p>
    <w:p w14:paraId="4DFA2EAB" w14:textId="77777777" w:rsidR="002C6E56" w:rsidRPr="00FD4A9B" w:rsidRDefault="00787657" w:rsidP="00FD4A9B">
      <w:pPr>
        <w:pStyle w:val="3"/>
        <w:ind w:left="720" w:hanging="720"/>
      </w:pPr>
      <w:bookmarkStart w:id="31" w:name="_Toc438380755"/>
      <w:bookmarkStart w:id="32" w:name="_Toc438380805"/>
      <w:r w:rsidRPr="00FD4A9B">
        <w:rPr>
          <w:rFonts w:hint="eastAsia"/>
        </w:rPr>
        <w:t xml:space="preserve">3.1.1 </w:t>
      </w:r>
      <w:r w:rsidRPr="00FD4A9B">
        <w:rPr>
          <w:rFonts w:hint="eastAsia"/>
        </w:rPr>
        <w:t>数据采集器</w:t>
      </w:r>
      <w:bookmarkEnd w:id="31"/>
      <w:bookmarkEnd w:id="32"/>
    </w:p>
    <w:p w14:paraId="11DD380E" w14:textId="77777777" w:rsidR="00FA77E0" w:rsidRDefault="00787657" w:rsidP="00FD4A9B">
      <w:pPr>
        <w:ind w:firstLineChars="0" w:firstLine="0"/>
      </w:pPr>
      <w:r>
        <w:rPr>
          <w:rFonts w:hint="eastAsia"/>
        </w:rPr>
        <w:tab/>
      </w:r>
      <w:r>
        <w:rPr>
          <w:rFonts w:hint="eastAsia"/>
        </w:rPr>
        <w:t>为了采集用户在完成手势密码过程中手指在屏幕上滑动时，</w:t>
      </w:r>
      <w:r>
        <w:rPr>
          <w:rFonts w:hint="eastAsia"/>
        </w:rPr>
        <w:t>X</w:t>
      </w:r>
      <w:r>
        <w:rPr>
          <w:rFonts w:hint="eastAsia"/>
        </w:rPr>
        <w:t>坐标、</w:t>
      </w:r>
      <w:r>
        <w:rPr>
          <w:rFonts w:hint="eastAsia"/>
        </w:rPr>
        <w:t>Y</w:t>
      </w:r>
      <w:r>
        <w:rPr>
          <w:rFonts w:hint="eastAsia"/>
        </w:rPr>
        <w:t>坐标、压力、接触面积、速度等特征数据的变化，用</w:t>
      </w:r>
      <w:r>
        <w:rPr>
          <w:rFonts w:hint="eastAsia"/>
        </w:rPr>
        <w:t>java</w:t>
      </w:r>
      <w:r>
        <w:rPr>
          <w:rFonts w:hint="eastAsia"/>
        </w:rPr>
        <w:t>语言开发了一个</w:t>
      </w:r>
      <w:r>
        <w:rPr>
          <w:rFonts w:hint="eastAsia"/>
        </w:rPr>
        <w:t>Android</w:t>
      </w:r>
      <w:r>
        <w:rPr>
          <w:rFonts w:hint="eastAsia"/>
        </w:rPr>
        <w:t>平台上的手势密码触屏行为数据采集器。</w:t>
      </w:r>
    </w:p>
    <w:p w14:paraId="6EBC3412" w14:textId="77777777" w:rsidR="00807B71" w:rsidRDefault="00787657" w:rsidP="00FD4A9B">
      <w:pPr>
        <w:ind w:firstLineChars="0" w:firstLine="0"/>
      </w:pPr>
      <w:r>
        <w:rPr>
          <w:rFonts w:hint="eastAsia"/>
        </w:rPr>
        <w:tab/>
      </w:r>
      <w:r>
        <w:rPr>
          <w:rFonts w:hint="eastAsia"/>
        </w:rPr>
        <w:t>该采集器</w:t>
      </w:r>
      <w:r w:rsidR="00807B71">
        <w:rPr>
          <w:rFonts w:hint="eastAsia"/>
        </w:rPr>
        <w:t>模拟一个手势密码输入环境，每个用户输入用户名后，即可开始数据采集工作。采集器记录了完成手势密码时，手指与屏幕接触时的时间点、</w:t>
      </w:r>
      <w:r w:rsidR="00807B71">
        <w:rPr>
          <w:rFonts w:hint="eastAsia"/>
        </w:rPr>
        <w:t>X</w:t>
      </w:r>
      <w:r w:rsidR="00807B71">
        <w:rPr>
          <w:rFonts w:hint="eastAsia"/>
        </w:rPr>
        <w:t>坐标、</w:t>
      </w:r>
      <w:r w:rsidR="00807B71">
        <w:rPr>
          <w:rFonts w:hint="eastAsia"/>
        </w:rPr>
        <w:t>Y</w:t>
      </w:r>
      <w:r w:rsidR="00807B71">
        <w:rPr>
          <w:rFonts w:hint="eastAsia"/>
        </w:rPr>
        <w:t>坐标、压力、接触面积、接触面积长轴和短轴等行为数据。每完成一次手势密码输入，即将该次行为数据记录在</w:t>
      </w:r>
      <w:r w:rsidR="00807B71">
        <w:rPr>
          <w:rFonts w:hint="eastAsia"/>
        </w:rPr>
        <w:t>Android</w:t>
      </w:r>
      <w:r w:rsidR="00807B71">
        <w:rPr>
          <w:rFonts w:hint="eastAsia"/>
        </w:rPr>
        <w:t>终端上以该用户名命名的</w:t>
      </w:r>
      <w:proofErr w:type="spellStart"/>
      <w:r w:rsidR="00A715EB">
        <w:rPr>
          <w:rFonts w:hint="eastAsia"/>
        </w:rPr>
        <w:t>j</w:t>
      </w:r>
      <w:r w:rsidR="00807B71">
        <w:rPr>
          <w:rFonts w:hint="eastAsia"/>
        </w:rPr>
        <w:t>son</w:t>
      </w:r>
      <w:proofErr w:type="spellEnd"/>
      <w:r w:rsidR="00807B71">
        <w:rPr>
          <w:rFonts w:hint="eastAsia"/>
        </w:rPr>
        <w:t>格式的数据包中。主流的数据分析语言，如</w:t>
      </w:r>
      <w:proofErr w:type="spellStart"/>
      <w:r w:rsidR="00807B71">
        <w:rPr>
          <w:rFonts w:hint="eastAsia"/>
        </w:rPr>
        <w:t>matlab</w:t>
      </w:r>
      <w:proofErr w:type="spellEnd"/>
      <w:r w:rsidR="00807B71">
        <w:rPr>
          <w:rFonts w:hint="eastAsia"/>
        </w:rPr>
        <w:t>、</w:t>
      </w:r>
      <w:r w:rsidR="00807B71">
        <w:rPr>
          <w:rFonts w:hint="eastAsia"/>
        </w:rPr>
        <w:t>python</w:t>
      </w:r>
      <w:r w:rsidR="00807B71">
        <w:rPr>
          <w:rFonts w:hint="eastAsia"/>
        </w:rPr>
        <w:t>、</w:t>
      </w:r>
      <w:r w:rsidR="00807B71">
        <w:rPr>
          <w:rFonts w:hint="eastAsia"/>
        </w:rPr>
        <w:t>R</w:t>
      </w:r>
      <w:r w:rsidR="00807B71">
        <w:rPr>
          <w:rFonts w:hint="eastAsia"/>
        </w:rPr>
        <w:t>等，均支持对</w:t>
      </w:r>
      <w:proofErr w:type="spellStart"/>
      <w:r w:rsidR="00A715EB">
        <w:rPr>
          <w:rFonts w:hint="eastAsia"/>
        </w:rPr>
        <w:t>j</w:t>
      </w:r>
      <w:r w:rsidR="00807B71">
        <w:rPr>
          <w:rFonts w:hint="eastAsia"/>
        </w:rPr>
        <w:t>son</w:t>
      </w:r>
      <w:proofErr w:type="spellEnd"/>
      <w:r w:rsidR="00807B71">
        <w:rPr>
          <w:rFonts w:hint="eastAsia"/>
        </w:rPr>
        <w:t>数据包的直接读取使用。后期可将采集到的各个用户的数据包导入</w:t>
      </w:r>
      <w:r w:rsidR="00807B71">
        <w:rPr>
          <w:rFonts w:hint="eastAsia"/>
        </w:rPr>
        <w:t>PC</w:t>
      </w:r>
      <w:r w:rsidR="00807B71">
        <w:rPr>
          <w:rFonts w:hint="eastAsia"/>
        </w:rPr>
        <w:t>端，进行相应的数据分析处理。</w:t>
      </w:r>
    </w:p>
    <w:p w14:paraId="45267F37" w14:textId="77777777" w:rsidR="006F1F76" w:rsidRDefault="00A715EB" w:rsidP="006F1F76">
      <w:pPr>
        <w:ind w:firstLineChars="0" w:firstLine="0"/>
      </w:pPr>
      <w:r>
        <w:rPr>
          <w:rFonts w:hint="eastAsia"/>
        </w:rPr>
        <w:tab/>
      </w:r>
      <w:r w:rsidR="006F1F76">
        <w:rPr>
          <w:rFonts w:hint="eastAsia"/>
        </w:rPr>
        <w:t>数据采集器的开发平台为</w:t>
      </w:r>
      <w:r w:rsidR="006F1F76">
        <w:rPr>
          <w:rFonts w:hint="eastAsia"/>
        </w:rPr>
        <w:t>Eclipse</w:t>
      </w:r>
      <w:r w:rsidR="006F1F76">
        <w:rPr>
          <w:rFonts w:hint="eastAsia"/>
        </w:rPr>
        <w:t>，开发语言为</w:t>
      </w:r>
      <w:r w:rsidR="006F1F76">
        <w:rPr>
          <w:rFonts w:hint="eastAsia"/>
        </w:rPr>
        <w:t>Java</w:t>
      </w:r>
      <w:r w:rsidR="006F1F76">
        <w:rPr>
          <w:rFonts w:hint="eastAsia"/>
        </w:rPr>
        <w:t>，开发以后的</w:t>
      </w:r>
      <w:r w:rsidR="006F1F76">
        <w:rPr>
          <w:rFonts w:hint="eastAsia"/>
        </w:rPr>
        <w:t>APP</w:t>
      </w:r>
      <w:r w:rsidR="006F1F76">
        <w:rPr>
          <w:rFonts w:hint="eastAsia"/>
        </w:rPr>
        <w:t>应用在</w:t>
      </w:r>
      <w:r w:rsidR="006F1F76">
        <w:rPr>
          <w:rFonts w:hint="eastAsia"/>
        </w:rPr>
        <w:t>Android</w:t>
      </w:r>
      <w:r w:rsidR="006F1F76">
        <w:rPr>
          <w:rFonts w:hint="eastAsia"/>
        </w:rPr>
        <w:t>系统终端上。</w:t>
      </w:r>
    </w:p>
    <w:p w14:paraId="70EB3160" w14:textId="77777777" w:rsidR="006F1F76" w:rsidRDefault="006F1F76" w:rsidP="006F1F76">
      <w:pPr>
        <w:ind w:firstLineChars="0" w:firstLine="0"/>
      </w:pPr>
      <w:r>
        <w:rPr>
          <w:rFonts w:hint="eastAsia"/>
        </w:rPr>
        <w:tab/>
      </w:r>
      <w:r>
        <w:rPr>
          <w:rFonts w:hint="eastAsia"/>
        </w:rPr>
        <w:t>手势密码触屏数据的采集的实现过程中主要使用了</w:t>
      </w:r>
      <w:proofErr w:type="spellStart"/>
      <w:r>
        <w:rPr>
          <w:rFonts w:hint="eastAsia"/>
        </w:rPr>
        <w:t>MotionEvent</w:t>
      </w:r>
      <w:proofErr w:type="spellEnd"/>
      <w:r>
        <w:rPr>
          <w:rFonts w:hint="eastAsia"/>
        </w:rPr>
        <w:t>对象。</w:t>
      </w:r>
      <w:proofErr w:type="spellStart"/>
      <w:r>
        <w:rPr>
          <w:rFonts w:hint="eastAsia"/>
        </w:rPr>
        <w:t>MotionEvent</w:t>
      </w:r>
      <w:proofErr w:type="spellEnd"/>
      <w:r>
        <w:rPr>
          <w:rFonts w:hint="eastAsia"/>
        </w:rPr>
        <w:t>包含了关于发生触摸的位置和时间的信息，以及触摸事件的其他细节。</w:t>
      </w:r>
    </w:p>
    <w:p w14:paraId="09D22C42" w14:textId="77777777" w:rsidR="006F1F76" w:rsidRDefault="006F1F76" w:rsidP="006F1F76">
      <w:pPr>
        <w:ind w:firstLineChars="0" w:firstLine="0"/>
      </w:pPr>
      <w:r>
        <w:rPr>
          <w:rFonts w:hint="eastAsia"/>
        </w:rPr>
        <w:tab/>
      </w:r>
      <w:r>
        <w:rPr>
          <w:rFonts w:hint="eastAsia"/>
        </w:rPr>
        <w:t>通过</w:t>
      </w:r>
      <w:proofErr w:type="spellStart"/>
      <w:r>
        <w:rPr>
          <w:rFonts w:hint="eastAsia"/>
        </w:rPr>
        <w:t>getAction</w:t>
      </w:r>
      <w:proofErr w:type="spellEnd"/>
      <w:r>
        <w:rPr>
          <w:rFonts w:hint="eastAsia"/>
        </w:rPr>
        <w:t>()</w:t>
      </w:r>
      <w:r>
        <w:rPr>
          <w:rFonts w:hint="eastAsia"/>
        </w:rPr>
        <w:t>方法，可以获得触摸事件，如</w:t>
      </w:r>
      <w:r>
        <w:rPr>
          <w:rFonts w:hint="eastAsia"/>
        </w:rPr>
        <w:t>ACTION_DOWN</w:t>
      </w:r>
      <w:r>
        <w:rPr>
          <w:rFonts w:hint="eastAsia"/>
        </w:rPr>
        <w:t>、</w:t>
      </w:r>
      <w:r>
        <w:rPr>
          <w:rFonts w:hint="eastAsia"/>
        </w:rPr>
        <w:t>ACTION_UP</w:t>
      </w:r>
      <w:r>
        <w:rPr>
          <w:rFonts w:hint="eastAsia"/>
        </w:rPr>
        <w:t>、</w:t>
      </w:r>
      <w:r>
        <w:rPr>
          <w:rFonts w:hint="eastAsia"/>
        </w:rPr>
        <w:t>ACTION_MOVE</w:t>
      </w:r>
      <w:r>
        <w:rPr>
          <w:rFonts w:hint="eastAsia"/>
        </w:rPr>
        <w:t>等。此处我们选择</w:t>
      </w:r>
      <w:r>
        <w:rPr>
          <w:rFonts w:hint="eastAsia"/>
        </w:rPr>
        <w:t>ACTION_MOVE</w:t>
      </w:r>
      <w:r>
        <w:rPr>
          <w:rFonts w:hint="eastAsia"/>
        </w:rPr>
        <w:t>，即表示用户的手指在触摸屏上移动时的状态。</w:t>
      </w:r>
    </w:p>
    <w:p w14:paraId="5EF8A788" w14:textId="77777777" w:rsidR="006F1F76" w:rsidRDefault="006F1F76" w:rsidP="006F1F76">
      <w:pPr>
        <w:ind w:firstLineChars="0" w:firstLine="0"/>
      </w:pPr>
      <w:r>
        <w:rPr>
          <w:rFonts w:hint="eastAsia"/>
        </w:rPr>
        <w:lastRenderedPageBreak/>
        <w:tab/>
      </w:r>
      <w:r>
        <w:rPr>
          <w:rFonts w:hint="eastAsia"/>
        </w:rPr>
        <w:t>为了进一步获取</w:t>
      </w:r>
      <w:r>
        <w:rPr>
          <w:rFonts w:hint="eastAsia"/>
        </w:rPr>
        <w:t>ACTION_MOVE</w:t>
      </w:r>
      <w:r>
        <w:rPr>
          <w:rFonts w:hint="eastAsia"/>
        </w:rPr>
        <w:t>动作下的触屏数据，需要调用</w:t>
      </w:r>
      <w:proofErr w:type="spellStart"/>
      <w:r>
        <w:t>e</w:t>
      </w:r>
      <w:r>
        <w:rPr>
          <w:rFonts w:hint="eastAsia"/>
        </w:rPr>
        <w:t>vent.getDowntime</w:t>
      </w:r>
      <w:proofErr w:type="spellEnd"/>
      <w:r>
        <w:rPr>
          <w:rFonts w:hint="eastAsia"/>
        </w:rPr>
        <w:t xml:space="preserve">, </w:t>
      </w:r>
      <w:proofErr w:type="spellStart"/>
      <w:r>
        <w:t>e</w:t>
      </w:r>
      <w:r>
        <w:rPr>
          <w:rFonts w:hint="eastAsia"/>
        </w:rPr>
        <w:t>vent.getX</w:t>
      </w:r>
      <w:proofErr w:type="spellEnd"/>
      <w:r>
        <w:rPr>
          <w:rFonts w:hint="eastAsia"/>
        </w:rPr>
        <w:t xml:space="preserve">(), </w:t>
      </w:r>
      <w:proofErr w:type="spellStart"/>
      <w:r>
        <w:t>e</w:t>
      </w:r>
      <w:r>
        <w:rPr>
          <w:rFonts w:hint="eastAsia"/>
        </w:rPr>
        <w:t>vent.getY</w:t>
      </w:r>
      <w:proofErr w:type="spellEnd"/>
      <w:r>
        <w:rPr>
          <w:rFonts w:hint="eastAsia"/>
        </w:rPr>
        <w:t xml:space="preserve">(), </w:t>
      </w:r>
      <w:proofErr w:type="spellStart"/>
      <w:r>
        <w:rPr>
          <w:rFonts w:hint="eastAsia"/>
        </w:rPr>
        <w:t>event.getPressure</w:t>
      </w:r>
      <w:proofErr w:type="spellEnd"/>
      <w:r>
        <w:rPr>
          <w:rFonts w:hint="eastAsia"/>
        </w:rPr>
        <w:t xml:space="preserve">(), </w:t>
      </w:r>
      <w:proofErr w:type="spellStart"/>
      <w:r>
        <w:rPr>
          <w:rFonts w:hint="eastAsia"/>
        </w:rPr>
        <w:t>event.getSize</w:t>
      </w:r>
      <w:proofErr w:type="spellEnd"/>
      <w:r>
        <w:rPr>
          <w:rFonts w:hint="eastAsia"/>
        </w:rPr>
        <w:t>()</w:t>
      </w:r>
      <w:r>
        <w:rPr>
          <w:rFonts w:hint="eastAsia"/>
        </w:rPr>
        <w:t>等方法能分别记录触屏时的时间、</w:t>
      </w:r>
      <w:r>
        <w:rPr>
          <w:rFonts w:hint="eastAsia"/>
        </w:rPr>
        <w:t>X</w:t>
      </w:r>
      <w:r>
        <w:rPr>
          <w:rFonts w:hint="eastAsia"/>
        </w:rPr>
        <w:t>坐标、</w:t>
      </w:r>
      <w:r>
        <w:rPr>
          <w:rFonts w:hint="eastAsia"/>
        </w:rPr>
        <w:t>Y</w:t>
      </w:r>
      <w:r>
        <w:rPr>
          <w:rFonts w:hint="eastAsia"/>
        </w:rPr>
        <w:t>坐标、压力以及接触面积等数据。</w:t>
      </w:r>
    </w:p>
    <w:p w14:paraId="043FF828" w14:textId="77777777" w:rsidR="00C94481" w:rsidRDefault="006F1F76" w:rsidP="00FD4A9B">
      <w:pPr>
        <w:ind w:firstLineChars="0" w:firstLine="0"/>
      </w:pPr>
      <w:r>
        <w:rPr>
          <w:rFonts w:hint="eastAsia"/>
        </w:rPr>
        <w:tab/>
      </w:r>
      <w:r>
        <w:rPr>
          <w:rFonts w:hint="eastAsia"/>
        </w:rPr>
        <w:t>开发实现的采集器如下图所示。</w:t>
      </w:r>
    </w:p>
    <w:p w14:paraId="251FD1A7" w14:textId="77777777" w:rsidR="00D23805" w:rsidRDefault="00FD2BB0" w:rsidP="00FD2BB0">
      <w:pPr>
        <w:ind w:firstLineChars="0" w:firstLine="0"/>
        <w:jc w:val="center"/>
      </w:pPr>
      <w:r>
        <w:rPr>
          <w:rFonts w:hint="eastAsia"/>
          <w:noProof/>
        </w:rPr>
        <w:drawing>
          <wp:inline distT="0" distB="0" distL="0" distR="0" wp14:anchorId="7FC5DC2C" wp14:editId="649C7EF1">
            <wp:extent cx="1747520" cy="279405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无标题1.png"/>
                    <pic:cNvPicPr/>
                  </pic:nvPicPr>
                  <pic:blipFill>
                    <a:blip r:embed="rId31">
                      <a:extLst>
                        <a:ext uri="{28A0092B-C50C-407E-A947-70E740481C1C}">
                          <a14:useLocalDpi xmlns:a14="http://schemas.microsoft.com/office/drawing/2010/main" val="0"/>
                        </a:ext>
                      </a:extLst>
                    </a:blip>
                    <a:stretch>
                      <a:fillRect/>
                    </a:stretch>
                  </pic:blipFill>
                  <pic:spPr>
                    <a:xfrm>
                      <a:off x="0" y="0"/>
                      <a:ext cx="1747520" cy="2794057"/>
                    </a:xfrm>
                    <a:prstGeom prst="rect">
                      <a:avLst/>
                    </a:prstGeom>
                  </pic:spPr>
                </pic:pic>
              </a:graphicData>
            </a:graphic>
          </wp:inline>
        </w:drawing>
      </w:r>
    </w:p>
    <w:p w14:paraId="50BAB335" w14:textId="77777777" w:rsidR="00FD2BB0" w:rsidRDefault="00FD2BB0" w:rsidP="00FD2BB0">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FD4A9B">
        <w:rPr>
          <w:rFonts w:eastAsiaTheme="minorEastAsia" w:hAnsiTheme="minorEastAsia" w:hint="eastAsia"/>
          <w:sz w:val="21"/>
        </w:rPr>
        <w:t>图</w:t>
      </w:r>
      <w:r>
        <w:rPr>
          <w:rFonts w:eastAsiaTheme="minorEastAsia" w:hAnsiTheme="minorEastAsia" w:hint="eastAsia"/>
          <w:sz w:val="21"/>
        </w:rPr>
        <w:t>3.1</w:t>
      </w:r>
      <w:r w:rsidRPr="00FD4A9B">
        <w:rPr>
          <w:rFonts w:eastAsiaTheme="minorEastAsia" w:hAnsiTheme="minorEastAsia" w:hint="eastAsia"/>
          <w:sz w:val="21"/>
        </w:rPr>
        <w:t xml:space="preserve"> </w:t>
      </w:r>
      <w:r>
        <w:rPr>
          <w:rFonts w:eastAsiaTheme="minorEastAsia" w:hAnsiTheme="minorEastAsia" w:hint="eastAsia"/>
          <w:sz w:val="21"/>
        </w:rPr>
        <w:t>手势密码模拟器</w:t>
      </w:r>
    </w:p>
    <w:p w14:paraId="2579D34B" w14:textId="77777777" w:rsidR="00F62A01" w:rsidRPr="00E50734" w:rsidRDefault="006F1F76" w:rsidP="00FD4A9B">
      <w:pPr>
        <w:ind w:firstLineChars="0" w:firstLine="0"/>
        <w:rPr>
          <w:rFonts w:ascii="黑体" w:eastAsia="黑体" w:hAnsi="黑体"/>
          <w:sz w:val="28"/>
          <w:szCs w:val="28"/>
        </w:rPr>
      </w:pPr>
      <w:r w:rsidRPr="00E50734">
        <w:rPr>
          <w:rFonts w:ascii="黑体" w:eastAsia="黑体" w:hAnsi="黑体" w:hint="eastAsia"/>
          <w:sz w:val="28"/>
          <w:szCs w:val="28"/>
        </w:rPr>
        <w:t>3.1.2</w:t>
      </w:r>
      <w:r w:rsidR="00F62A01" w:rsidRPr="00E50734">
        <w:rPr>
          <w:rFonts w:ascii="黑体" w:eastAsia="黑体" w:hAnsi="黑体" w:hint="eastAsia"/>
          <w:sz w:val="28"/>
          <w:szCs w:val="28"/>
        </w:rPr>
        <w:t xml:space="preserve"> 解析</w:t>
      </w:r>
      <w:r w:rsidR="008672C3" w:rsidRPr="00E50734">
        <w:rPr>
          <w:rFonts w:ascii="黑体" w:eastAsia="黑体" w:hAnsi="黑体" w:hint="eastAsia"/>
          <w:sz w:val="28"/>
          <w:szCs w:val="28"/>
        </w:rPr>
        <w:t>JSON</w:t>
      </w:r>
      <w:r w:rsidR="00F62A01" w:rsidRPr="00E50734">
        <w:rPr>
          <w:rFonts w:ascii="黑体" w:eastAsia="黑体" w:hAnsi="黑体" w:hint="eastAsia"/>
          <w:sz w:val="28"/>
          <w:szCs w:val="28"/>
        </w:rPr>
        <w:t>格式数据包</w:t>
      </w:r>
    </w:p>
    <w:p w14:paraId="4DABB252" w14:textId="77777777" w:rsidR="008672C3" w:rsidRDefault="008672C3" w:rsidP="00463A44">
      <w:pPr>
        <w:ind w:firstLineChars="0" w:firstLine="0"/>
      </w:pPr>
      <w:r>
        <w:rPr>
          <w:rFonts w:hint="eastAsia"/>
        </w:rPr>
        <w:tab/>
        <w:t>JSON(JavaScript Object Notation)</w:t>
      </w:r>
      <w:r>
        <w:rPr>
          <w:rFonts w:hint="eastAsia"/>
        </w:rPr>
        <w:t>是一种轻量级的数据交换格式。</w:t>
      </w:r>
      <w:r>
        <w:rPr>
          <w:rFonts w:hint="eastAsia"/>
        </w:rPr>
        <w:t>JSON</w:t>
      </w:r>
      <w:r>
        <w:rPr>
          <w:rFonts w:hint="eastAsia"/>
        </w:rPr>
        <w:t>完全独立于语言的文本格式，这些特性使</w:t>
      </w:r>
      <w:r>
        <w:rPr>
          <w:rFonts w:hint="eastAsia"/>
        </w:rPr>
        <w:t>JSON</w:t>
      </w:r>
      <w:r>
        <w:rPr>
          <w:rFonts w:hint="eastAsia"/>
        </w:rPr>
        <w:t>成为理想的数据交换语言。易于人阅读和编写，同时也易于机器解析和生成。</w:t>
      </w:r>
      <w:r w:rsidR="001B6BCF">
        <w:rPr>
          <w:rFonts w:hint="eastAsia"/>
        </w:rPr>
        <w:t>简单地说，</w:t>
      </w:r>
      <w:r w:rsidR="001B6BCF">
        <w:rPr>
          <w:rFonts w:hint="eastAsia"/>
        </w:rPr>
        <w:t>JSON</w:t>
      </w:r>
      <w:r w:rsidR="001B6BCF">
        <w:rPr>
          <w:rFonts w:hint="eastAsia"/>
        </w:rPr>
        <w:t>可以将</w:t>
      </w:r>
      <w:r w:rsidR="001B6BCF">
        <w:rPr>
          <w:rFonts w:hint="eastAsia"/>
        </w:rPr>
        <w:t>JavaScript</w:t>
      </w:r>
      <w:r w:rsidR="001B6BCF">
        <w:rPr>
          <w:rFonts w:hint="eastAsia"/>
        </w:rPr>
        <w:t>对象中表示的一组数据转换为字符串，然后就可以在函数之间轻松地传递这个字符串，或者在异步应用程序中将字符串从</w:t>
      </w:r>
      <w:r w:rsidR="001B6BCF">
        <w:rPr>
          <w:rFonts w:hint="eastAsia"/>
        </w:rPr>
        <w:t>Web</w:t>
      </w:r>
      <w:r w:rsidR="001B6BCF">
        <w:rPr>
          <w:rFonts w:hint="eastAsia"/>
        </w:rPr>
        <w:t>客户机传递个服务器端程序。</w:t>
      </w:r>
    </w:p>
    <w:p w14:paraId="4EE4D7F8" w14:textId="77777777" w:rsidR="008672C3" w:rsidRDefault="008672C3" w:rsidP="00463A44">
      <w:pPr>
        <w:ind w:firstLineChars="0" w:firstLine="0"/>
      </w:pPr>
      <w:r>
        <w:rPr>
          <w:rFonts w:hint="eastAsia"/>
        </w:rPr>
        <w:tab/>
        <w:t>JSON</w:t>
      </w:r>
      <w:r>
        <w:rPr>
          <w:rFonts w:hint="eastAsia"/>
        </w:rPr>
        <w:t>建构于两种结构：（</w:t>
      </w:r>
      <w:r>
        <w:rPr>
          <w:rFonts w:hint="eastAsia"/>
        </w:rPr>
        <w:t>1</w:t>
      </w:r>
      <w:r>
        <w:rPr>
          <w:rFonts w:hint="eastAsia"/>
        </w:rPr>
        <w:t>）“名称</w:t>
      </w:r>
      <w:r>
        <w:rPr>
          <w:rFonts w:hint="eastAsia"/>
        </w:rPr>
        <w:t>/</w:t>
      </w:r>
      <w:r>
        <w:rPr>
          <w:rFonts w:hint="eastAsia"/>
        </w:rPr>
        <w:t>值”</w:t>
      </w:r>
      <w:r w:rsidR="001B6BCF">
        <w:rPr>
          <w:rFonts w:hint="eastAsia"/>
        </w:rPr>
        <w:t>对的集合（</w:t>
      </w:r>
      <w:r w:rsidR="001B6BCF">
        <w:rPr>
          <w:rFonts w:hint="eastAsia"/>
        </w:rPr>
        <w:t>A collection of name/value pairs</w:t>
      </w:r>
      <w:r w:rsidR="001B6BCF">
        <w:rPr>
          <w:rFonts w:hint="eastAsia"/>
        </w:rPr>
        <w:t>）。不同的语言中，它被理解为对象，记录，结构，字典，哈希表，有键列表，或者关联数组；（</w:t>
      </w:r>
      <w:r w:rsidR="001B6BCF">
        <w:rPr>
          <w:rFonts w:hint="eastAsia"/>
        </w:rPr>
        <w:t>2</w:t>
      </w:r>
      <w:r w:rsidR="001B6BCF">
        <w:rPr>
          <w:rFonts w:hint="eastAsia"/>
        </w:rPr>
        <w:t>）值的有序列表，在大部分语言中，它被理解为数组。</w:t>
      </w:r>
    </w:p>
    <w:p w14:paraId="3C3E1950" w14:textId="77777777" w:rsidR="001B6BCF" w:rsidRDefault="001B6BCF" w:rsidP="00463A44">
      <w:pPr>
        <w:ind w:firstLineChars="0" w:firstLine="0"/>
      </w:pPr>
      <w:r>
        <w:rPr>
          <w:rFonts w:hint="eastAsia"/>
        </w:rPr>
        <w:tab/>
      </w:r>
      <w:r w:rsidR="00DB0DFC">
        <w:rPr>
          <w:rFonts w:hint="eastAsia"/>
        </w:rPr>
        <w:t>后续的数据分析，主要应用的软件和语言是</w:t>
      </w:r>
      <w:proofErr w:type="spellStart"/>
      <w:r w:rsidR="00DB0DFC">
        <w:rPr>
          <w:rFonts w:hint="eastAsia"/>
        </w:rPr>
        <w:t>matlab</w:t>
      </w:r>
      <w:proofErr w:type="spellEnd"/>
      <w:r w:rsidR="00DB0DFC">
        <w:rPr>
          <w:rFonts w:hint="eastAsia"/>
        </w:rPr>
        <w:t>。在用</w:t>
      </w:r>
      <w:proofErr w:type="spellStart"/>
      <w:r w:rsidR="00DB0DFC">
        <w:t>m</w:t>
      </w:r>
      <w:r w:rsidR="00DB0DFC">
        <w:rPr>
          <w:rFonts w:hint="eastAsia"/>
        </w:rPr>
        <w:t>atlab</w:t>
      </w:r>
      <w:proofErr w:type="spellEnd"/>
      <w:r w:rsidR="00DB0DFC">
        <w:rPr>
          <w:rFonts w:hint="eastAsia"/>
        </w:rPr>
        <w:t>解析</w:t>
      </w:r>
      <w:r w:rsidR="00DB0DFC">
        <w:rPr>
          <w:rFonts w:hint="eastAsia"/>
        </w:rPr>
        <w:t>JSON</w:t>
      </w:r>
      <w:r w:rsidR="00DB0DFC">
        <w:rPr>
          <w:rFonts w:hint="eastAsia"/>
        </w:rPr>
        <w:t>格式时运用的工具包是</w:t>
      </w:r>
      <w:r w:rsidR="00DB0DFC">
        <w:rPr>
          <w:rFonts w:hint="eastAsia"/>
        </w:rPr>
        <w:t>jsonlab-1.1</w:t>
      </w:r>
      <w:r w:rsidR="00DB0DFC">
        <w:rPr>
          <w:rFonts w:hint="eastAsia"/>
        </w:rPr>
        <w:t>。我们的目的是讲保存在</w:t>
      </w:r>
      <w:r w:rsidR="00DB0DFC">
        <w:rPr>
          <w:rFonts w:hint="eastAsia"/>
        </w:rPr>
        <w:t>Android</w:t>
      </w:r>
      <w:r w:rsidR="00DB0DFC">
        <w:rPr>
          <w:rFonts w:hint="eastAsia"/>
        </w:rPr>
        <w:t>手机上的</w:t>
      </w:r>
      <w:r w:rsidR="00DB0DFC">
        <w:rPr>
          <w:rFonts w:hint="eastAsia"/>
        </w:rPr>
        <w:t>JSON</w:t>
      </w:r>
      <w:r w:rsidR="00DB0DFC">
        <w:rPr>
          <w:rFonts w:hint="eastAsia"/>
        </w:rPr>
        <w:t>格式的数据包里的数据解析出来，主要运用的函数是</w:t>
      </w:r>
      <w:r w:rsidR="00DB0DFC">
        <w:rPr>
          <w:rFonts w:hint="eastAsia"/>
        </w:rPr>
        <w:t xml:space="preserve"> </w:t>
      </w:r>
      <w:r w:rsidR="00DB0DFC">
        <w:t xml:space="preserve"> </w:t>
      </w:r>
      <w:proofErr w:type="spellStart"/>
      <w:r w:rsidR="00DB0DFC" w:rsidRPr="00DB0DFC">
        <w:t>dat</w:t>
      </w:r>
      <w:proofErr w:type="spellEnd"/>
      <w:r w:rsidR="00DB0DFC" w:rsidRPr="00DB0DFC">
        <w:t>=</w:t>
      </w:r>
      <w:proofErr w:type="spellStart"/>
      <w:r w:rsidR="00DB0DFC" w:rsidRPr="00DB0DFC">
        <w:t>loadjson</w:t>
      </w:r>
      <w:proofErr w:type="spellEnd"/>
      <w:r w:rsidR="00DB0DFC" w:rsidRPr="00DB0DFC">
        <w:t xml:space="preserve">(['examples' </w:t>
      </w:r>
      <w:proofErr w:type="spellStart"/>
      <w:r w:rsidR="00DB0DFC" w:rsidRPr="00DB0DFC">
        <w:t>filesep</w:t>
      </w:r>
      <w:proofErr w:type="spellEnd"/>
      <w:r w:rsidR="00DB0DFC" w:rsidRPr="00DB0DFC">
        <w:t xml:space="preserve"> 'example1.json'])</w:t>
      </w:r>
      <w:r w:rsidR="00DB0DFC">
        <w:rPr>
          <w:rFonts w:hint="eastAsia"/>
        </w:rPr>
        <w:t>，其中</w:t>
      </w:r>
      <w:r w:rsidR="00DB0DFC">
        <w:rPr>
          <w:rFonts w:hint="eastAsia"/>
        </w:rPr>
        <w:t>examples</w:t>
      </w:r>
      <w:r w:rsidR="00DB0DFC">
        <w:rPr>
          <w:rFonts w:hint="eastAsia"/>
        </w:rPr>
        <w:t>表示文件所在的文件夹名，</w:t>
      </w:r>
      <w:r w:rsidR="00DB0DFC">
        <w:rPr>
          <w:rFonts w:hint="eastAsia"/>
        </w:rPr>
        <w:t>example1.json</w:t>
      </w:r>
      <w:r w:rsidR="00DB0DFC">
        <w:rPr>
          <w:rFonts w:hint="eastAsia"/>
        </w:rPr>
        <w:t>表示</w:t>
      </w:r>
      <w:r w:rsidR="00DB0DFC">
        <w:rPr>
          <w:rFonts w:hint="eastAsia"/>
        </w:rPr>
        <w:t>JSON</w:t>
      </w:r>
      <w:r w:rsidR="00DB0DFC">
        <w:rPr>
          <w:rFonts w:hint="eastAsia"/>
        </w:rPr>
        <w:t>格式的文件名。</w:t>
      </w:r>
    </w:p>
    <w:p w14:paraId="355DF232" w14:textId="77777777" w:rsidR="00265B54" w:rsidRDefault="00265B54" w:rsidP="00463A44">
      <w:pPr>
        <w:ind w:firstLineChars="0" w:firstLine="0"/>
      </w:pPr>
      <w:r>
        <w:rPr>
          <w:rFonts w:hint="eastAsia"/>
        </w:rPr>
        <w:tab/>
      </w:r>
      <w:r>
        <w:rPr>
          <w:rFonts w:hint="eastAsia"/>
        </w:rPr>
        <w:t>对于每一次</w:t>
      </w:r>
      <w:r w:rsidR="007443D4">
        <w:rPr>
          <w:rFonts w:hint="eastAsia"/>
        </w:rPr>
        <w:t>完成</w:t>
      </w:r>
      <w:r>
        <w:rPr>
          <w:rFonts w:hint="eastAsia"/>
        </w:rPr>
        <w:t>的手势密码</w:t>
      </w:r>
      <w:r w:rsidR="007443D4">
        <w:rPr>
          <w:rFonts w:hint="eastAsia"/>
        </w:rPr>
        <w:t>，其采集到的数据如下图所示。</w:t>
      </w:r>
      <w:r w:rsidR="00463A44">
        <w:rPr>
          <w:rFonts w:hint="eastAsia"/>
        </w:rPr>
        <w:t>其中有三个数组，</w:t>
      </w:r>
      <w:proofErr w:type="spellStart"/>
      <w:r w:rsidR="00463A44">
        <w:rPr>
          <w:rFonts w:hint="eastAsia"/>
        </w:rPr>
        <w:t>accelerationPoints</w:t>
      </w:r>
      <w:proofErr w:type="spellEnd"/>
      <w:r w:rsidR="00463A44">
        <w:rPr>
          <w:rFonts w:hint="eastAsia"/>
        </w:rPr>
        <w:t>、</w:t>
      </w:r>
      <w:proofErr w:type="spellStart"/>
      <w:r w:rsidR="00463A44">
        <w:rPr>
          <w:rFonts w:hint="eastAsia"/>
        </w:rPr>
        <w:t>flingPoints</w:t>
      </w:r>
      <w:proofErr w:type="spellEnd"/>
      <w:r w:rsidR="00463A44">
        <w:rPr>
          <w:rFonts w:hint="eastAsia"/>
        </w:rPr>
        <w:t>以及</w:t>
      </w:r>
      <w:proofErr w:type="spellStart"/>
      <w:r w:rsidR="00463A44">
        <w:rPr>
          <w:rFonts w:hint="eastAsia"/>
        </w:rPr>
        <w:t>orientationPoints</w:t>
      </w:r>
      <w:proofErr w:type="spellEnd"/>
      <w:r w:rsidR="00463A44">
        <w:rPr>
          <w:rFonts w:hint="eastAsia"/>
        </w:rPr>
        <w:t>。第一个数组的数据表示完成</w:t>
      </w:r>
      <w:r w:rsidR="00463A44">
        <w:rPr>
          <w:rFonts w:hint="eastAsia"/>
        </w:rPr>
        <w:lastRenderedPageBreak/>
        <w:t>手势密码时加速度传感器采集到的相关数据，第二个数组的数据表示触屏行为相关数据，第三个数组的数据表示方向传感器采集到的相关数据。本文实验选用的是触屏行为相关数据，其他类的数据可供后续研究使用。数组后面的数字</w:t>
      </w:r>
      <w:r w:rsidR="00463A44">
        <w:rPr>
          <w:rFonts w:hint="eastAsia"/>
        </w:rPr>
        <w:t>204</w:t>
      </w:r>
      <w:r w:rsidR="00463A44">
        <w:rPr>
          <w:rFonts w:hint="eastAsia"/>
        </w:rPr>
        <w:t>表示完成该次手势密码过程中，采集了</w:t>
      </w:r>
      <w:r w:rsidR="00463A44">
        <w:rPr>
          <w:rFonts w:hint="eastAsia"/>
        </w:rPr>
        <w:t>204</w:t>
      </w:r>
      <w:r w:rsidR="00463A44">
        <w:rPr>
          <w:rFonts w:hint="eastAsia"/>
        </w:rPr>
        <w:t>个数据点。</w:t>
      </w:r>
    </w:p>
    <w:p w14:paraId="702143B9" w14:textId="77777777" w:rsidR="007443D4" w:rsidRDefault="007443D4" w:rsidP="00463A44">
      <w:pPr>
        <w:ind w:firstLineChars="0" w:firstLine="0"/>
        <w:jc w:val="center"/>
      </w:pPr>
      <w:r>
        <w:rPr>
          <w:rFonts w:hint="eastAsia"/>
          <w:noProof/>
        </w:rPr>
        <w:drawing>
          <wp:inline distT="0" distB="0" distL="0" distR="0" wp14:anchorId="62BEC03C" wp14:editId="4AE1B216">
            <wp:extent cx="4478067" cy="13392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51220_2.png"/>
                    <pic:cNvPicPr/>
                  </pic:nvPicPr>
                  <pic:blipFill>
                    <a:blip r:embed="rId32">
                      <a:extLst>
                        <a:ext uri="{28A0092B-C50C-407E-A947-70E740481C1C}">
                          <a14:useLocalDpi xmlns:a14="http://schemas.microsoft.com/office/drawing/2010/main" val="0"/>
                        </a:ext>
                      </a:extLst>
                    </a:blip>
                    <a:stretch>
                      <a:fillRect/>
                    </a:stretch>
                  </pic:blipFill>
                  <pic:spPr>
                    <a:xfrm>
                      <a:off x="0" y="0"/>
                      <a:ext cx="4478181" cy="1339249"/>
                    </a:xfrm>
                    <a:prstGeom prst="rect">
                      <a:avLst/>
                    </a:prstGeom>
                  </pic:spPr>
                </pic:pic>
              </a:graphicData>
            </a:graphic>
          </wp:inline>
        </w:drawing>
      </w:r>
    </w:p>
    <w:p w14:paraId="47300F0F" w14:textId="77777777" w:rsidR="001B6BCF" w:rsidRDefault="00463A44" w:rsidP="00463A44">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FD4A9B">
        <w:rPr>
          <w:rFonts w:eastAsiaTheme="minorEastAsia" w:hAnsiTheme="minorEastAsia" w:hint="eastAsia"/>
          <w:sz w:val="21"/>
        </w:rPr>
        <w:t>图</w:t>
      </w:r>
      <w:r w:rsidR="00460F0F">
        <w:rPr>
          <w:rFonts w:eastAsiaTheme="minorEastAsia" w:hAnsiTheme="minorEastAsia" w:hint="eastAsia"/>
          <w:sz w:val="21"/>
        </w:rPr>
        <w:t>3.2</w:t>
      </w:r>
      <w:r w:rsidRPr="00FD4A9B">
        <w:rPr>
          <w:rFonts w:eastAsiaTheme="minorEastAsia" w:hAnsiTheme="minorEastAsia" w:hint="eastAsia"/>
          <w:sz w:val="21"/>
        </w:rPr>
        <w:t xml:space="preserve"> </w:t>
      </w:r>
      <w:r>
        <w:rPr>
          <w:rFonts w:eastAsiaTheme="minorEastAsia" w:hAnsiTheme="minorEastAsia" w:hint="eastAsia"/>
          <w:sz w:val="21"/>
        </w:rPr>
        <w:t>每次手势密码采集到的数据</w:t>
      </w:r>
    </w:p>
    <w:p w14:paraId="19BEA039" w14:textId="77777777" w:rsidR="00463A44" w:rsidRDefault="00463A44" w:rsidP="00463A44">
      <w:pPr>
        <w:pStyle w:val="af9"/>
        <w:adjustRightInd/>
        <w:spacing w:before="120" w:after="240" w:line="240" w:lineRule="auto"/>
        <w:ind w:leftChars="0" w:left="0" w:firstLineChars="0" w:firstLine="0"/>
        <w:textAlignment w:val="auto"/>
      </w:pPr>
      <w:r>
        <w:rPr>
          <w:rFonts w:eastAsiaTheme="minorEastAsia" w:hAnsiTheme="minorEastAsia" w:hint="eastAsia"/>
          <w:sz w:val="21"/>
        </w:rPr>
        <w:tab/>
      </w:r>
      <w:r w:rsidR="00F2016B">
        <w:rPr>
          <w:rFonts w:hint="eastAsia"/>
        </w:rPr>
        <w:t>对于每个数据点上采集到的数据，如下图所示。</w:t>
      </w:r>
      <w:proofErr w:type="spellStart"/>
      <w:r w:rsidR="00800AA7">
        <w:rPr>
          <w:rFonts w:hint="eastAsia"/>
        </w:rPr>
        <w:t>eventTime</w:t>
      </w:r>
      <w:proofErr w:type="spellEnd"/>
      <w:r w:rsidR="005E4C06">
        <w:rPr>
          <w:rFonts w:hint="eastAsia"/>
        </w:rPr>
        <w:t>表示</w:t>
      </w:r>
      <w:r w:rsidR="00800AA7">
        <w:rPr>
          <w:rFonts w:hint="eastAsia"/>
        </w:rPr>
        <w:t>手指在屏幕上移动到该点的时间，</w:t>
      </w:r>
      <w:proofErr w:type="spellStart"/>
      <w:r w:rsidR="00800AA7">
        <w:rPr>
          <w:rFonts w:hint="eastAsia"/>
        </w:rPr>
        <w:t>positionX</w:t>
      </w:r>
      <w:proofErr w:type="spellEnd"/>
      <w:r w:rsidR="00800AA7">
        <w:rPr>
          <w:rFonts w:hint="eastAsia"/>
        </w:rPr>
        <w:t>表示</w:t>
      </w:r>
      <w:r w:rsidR="005E4C06">
        <w:rPr>
          <w:rFonts w:hint="eastAsia"/>
        </w:rPr>
        <w:t>手指在屏幕上的</w:t>
      </w:r>
      <w:r w:rsidR="005E4C06">
        <w:rPr>
          <w:rFonts w:hint="eastAsia"/>
        </w:rPr>
        <w:t>X</w:t>
      </w:r>
      <w:r w:rsidR="005E4C06">
        <w:rPr>
          <w:rFonts w:hint="eastAsia"/>
        </w:rPr>
        <w:t>坐标，</w:t>
      </w:r>
      <w:proofErr w:type="spellStart"/>
      <w:r w:rsidR="005E4C06">
        <w:rPr>
          <w:rFonts w:hint="eastAsia"/>
        </w:rPr>
        <w:t>positionY</w:t>
      </w:r>
      <w:proofErr w:type="spellEnd"/>
      <w:r w:rsidR="005E4C06">
        <w:rPr>
          <w:rFonts w:hint="eastAsia"/>
        </w:rPr>
        <w:t>表示手指在屏幕上的</w:t>
      </w:r>
      <w:r w:rsidR="005E4C06">
        <w:rPr>
          <w:rFonts w:hint="eastAsia"/>
        </w:rPr>
        <w:t>Y</w:t>
      </w:r>
      <w:r w:rsidR="005E4C06">
        <w:rPr>
          <w:rFonts w:hint="eastAsia"/>
        </w:rPr>
        <w:t>坐标，</w:t>
      </w:r>
      <w:r w:rsidR="005E4C06">
        <w:rPr>
          <w:rFonts w:hint="eastAsia"/>
        </w:rPr>
        <w:t>pressure</w:t>
      </w:r>
      <w:r w:rsidR="005E4C06">
        <w:rPr>
          <w:rFonts w:hint="eastAsia"/>
        </w:rPr>
        <w:t>表示手指在屏幕上的压力，</w:t>
      </w:r>
      <w:r w:rsidR="005E4C06">
        <w:rPr>
          <w:rFonts w:hint="eastAsia"/>
        </w:rPr>
        <w:t>size</w:t>
      </w:r>
      <w:r w:rsidR="005E4C06">
        <w:rPr>
          <w:rFonts w:hint="eastAsia"/>
        </w:rPr>
        <w:t>表示手指在屏幕上的接触面积，</w:t>
      </w:r>
      <w:proofErr w:type="spellStart"/>
      <w:r w:rsidR="005E4C06">
        <w:rPr>
          <w:rFonts w:hint="eastAsia"/>
        </w:rPr>
        <w:t>touchMajor</w:t>
      </w:r>
      <w:proofErr w:type="spellEnd"/>
      <w:r w:rsidR="005E4C06">
        <w:rPr>
          <w:rFonts w:hint="eastAsia"/>
        </w:rPr>
        <w:t>表示手指与屏幕接触面积的长轴，</w:t>
      </w:r>
      <w:proofErr w:type="spellStart"/>
      <w:r w:rsidR="005E4C06">
        <w:rPr>
          <w:rFonts w:hint="eastAsia"/>
        </w:rPr>
        <w:t>touchMinor</w:t>
      </w:r>
      <w:proofErr w:type="spellEnd"/>
      <w:r w:rsidR="005E4C06">
        <w:rPr>
          <w:rFonts w:hint="eastAsia"/>
        </w:rPr>
        <w:t>表示手指与屏幕接触面积的短轴。</w:t>
      </w:r>
    </w:p>
    <w:p w14:paraId="41156227" w14:textId="77777777" w:rsidR="00B6635C" w:rsidRDefault="00F2016B" w:rsidP="00B6635C">
      <w:pPr>
        <w:pStyle w:val="af9"/>
        <w:adjustRightInd/>
        <w:spacing w:before="120" w:after="240" w:line="240" w:lineRule="auto"/>
        <w:ind w:leftChars="0" w:left="0" w:firstLineChars="0" w:firstLine="0"/>
        <w:jc w:val="center"/>
        <w:textAlignment w:val="auto"/>
        <w:rPr>
          <w:rFonts w:eastAsiaTheme="minorEastAsia" w:hAnsiTheme="minorEastAsia"/>
          <w:sz w:val="21"/>
        </w:rPr>
      </w:pPr>
      <w:r>
        <w:rPr>
          <w:rFonts w:eastAsiaTheme="minorEastAsia" w:hAnsiTheme="minorEastAsia" w:hint="eastAsia"/>
          <w:noProof/>
          <w:sz w:val="21"/>
        </w:rPr>
        <w:drawing>
          <wp:inline distT="0" distB="0" distL="0" distR="0" wp14:anchorId="4F79CC3C" wp14:editId="0E9CF643">
            <wp:extent cx="4138437" cy="15246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51220_3.png"/>
                    <pic:cNvPicPr/>
                  </pic:nvPicPr>
                  <pic:blipFill>
                    <a:blip r:embed="rId33">
                      <a:extLst>
                        <a:ext uri="{28A0092B-C50C-407E-A947-70E740481C1C}">
                          <a14:useLocalDpi xmlns:a14="http://schemas.microsoft.com/office/drawing/2010/main" val="0"/>
                        </a:ext>
                      </a:extLst>
                    </a:blip>
                    <a:stretch>
                      <a:fillRect/>
                    </a:stretch>
                  </pic:blipFill>
                  <pic:spPr>
                    <a:xfrm>
                      <a:off x="0" y="0"/>
                      <a:ext cx="4140098" cy="1525247"/>
                    </a:xfrm>
                    <a:prstGeom prst="rect">
                      <a:avLst/>
                    </a:prstGeom>
                  </pic:spPr>
                </pic:pic>
              </a:graphicData>
            </a:graphic>
          </wp:inline>
        </w:drawing>
      </w:r>
    </w:p>
    <w:p w14:paraId="6C635BE4" w14:textId="77777777" w:rsidR="00F2016B" w:rsidRDefault="00F2016B" w:rsidP="00B6635C">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FD4A9B">
        <w:rPr>
          <w:rFonts w:eastAsiaTheme="minorEastAsia" w:hAnsiTheme="minorEastAsia" w:hint="eastAsia"/>
          <w:sz w:val="21"/>
        </w:rPr>
        <w:t>图</w:t>
      </w:r>
      <w:r w:rsidR="00460F0F">
        <w:rPr>
          <w:rFonts w:eastAsiaTheme="minorEastAsia" w:hAnsiTheme="minorEastAsia" w:hint="eastAsia"/>
          <w:sz w:val="21"/>
        </w:rPr>
        <w:t>3.3</w:t>
      </w:r>
      <w:r w:rsidRPr="00FD4A9B">
        <w:rPr>
          <w:rFonts w:eastAsiaTheme="minorEastAsia" w:hAnsiTheme="minorEastAsia" w:hint="eastAsia"/>
          <w:sz w:val="21"/>
        </w:rPr>
        <w:t xml:space="preserve"> </w:t>
      </w:r>
      <w:r>
        <w:rPr>
          <w:rFonts w:eastAsiaTheme="minorEastAsia" w:hAnsiTheme="minorEastAsia" w:hint="eastAsia"/>
          <w:sz w:val="21"/>
        </w:rPr>
        <w:t>每个数据点上采集到的数据</w:t>
      </w:r>
    </w:p>
    <w:p w14:paraId="3AC91EFB" w14:textId="77777777" w:rsidR="00B6635C" w:rsidRPr="00463A44" w:rsidRDefault="00CE177C" w:rsidP="00CE177C">
      <w:pPr>
        <w:pStyle w:val="af9"/>
        <w:adjustRightInd/>
        <w:spacing w:before="120" w:after="240" w:line="240" w:lineRule="auto"/>
        <w:ind w:leftChars="0" w:left="0" w:firstLineChars="0" w:firstLine="420"/>
        <w:textAlignment w:val="auto"/>
        <w:rPr>
          <w:rFonts w:eastAsiaTheme="minorEastAsia" w:hAnsiTheme="minorEastAsia"/>
          <w:sz w:val="21"/>
        </w:rPr>
      </w:pPr>
      <w:r>
        <w:rPr>
          <w:rFonts w:hint="eastAsia"/>
        </w:rPr>
        <w:t>将完成一次手势密码所采集的所有数据点的数据，读取下来，保存至一个数组，如下图所示。以上述数据为例，该次手势密码触屏行为数据将以一个</w:t>
      </w:r>
      <w:r>
        <w:rPr>
          <w:rFonts w:hint="eastAsia"/>
        </w:rPr>
        <w:t>204*7</w:t>
      </w:r>
      <w:r>
        <w:rPr>
          <w:rFonts w:hint="eastAsia"/>
        </w:rPr>
        <w:t>的数组形式供后续的实验分析。其中，</w:t>
      </w:r>
      <w:r>
        <w:rPr>
          <w:rFonts w:hint="eastAsia"/>
        </w:rPr>
        <w:t>204</w:t>
      </w:r>
      <w:r>
        <w:rPr>
          <w:rFonts w:hint="eastAsia"/>
        </w:rPr>
        <w:t>表示数据采集器在完成该次手势密码触屏行为的过程中采集了</w:t>
      </w:r>
      <w:r>
        <w:rPr>
          <w:rFonts w:hint="eastAsia"/>
        </w:rPr>
        <w:t>204</w:t>
      </w:r>
      <w:r>
        <w:rPr>
          <w:rFonts w:hint="eastAsia"/>
        </w:rPr>
        <w:t>个数据点；</w:t>
      </w:r>
      <w:r>
        <w:rPr>
          <w:rFonts w:hint="eastAsia"/>
        </w:rPr>
        <w:t>7</w:t>
      </w:r>
      <w:r>
        <w:rPr>
          <w:rFonts w:hint="eastAsia"/>
        </w:rPr>
        <w:t>表示总归有</w:t>
      </w:r>
      <w:proofErr w:type="spellStart"/>
      <w:r>
        <w:rPr>
          <w:rFonts w:hint="eastAsia"/>
        </w:rPr>
        <w:t>tStamp</w:t>
      </w:r>
      <w:proofErr w:type="spellEnd"/>
      <w:r>
        <w:rPr>
          <w:rFonts w:hint="eastAsia"/>
        </w:rPr>
        <w:t>、</w:t>
      </w:r>
      <w:proofErr w:type="spellStart"/>
      <w:r>
        <w:rPr>
          <w:rFonts w:hint="eastAsia"/>
        </w:rPr>
        <w:t>Xpos</w:t>
      </w:r>
      <w:proofErr w:type="spellEnd"/>
      <w:r>
        <w:rPr>
          <w:rFonts w:hint="eastAsia"/>
        </w:rPr>
        <w:t>、</w:t>
      </w:r>
      <w:proofErr w:type="spellStart"/>
      <w:r>
        <w:rPr>
          <w:rFonts w:hint="eastAsia"/>
        </w:rPr>
        <w:t>Ypos</w:t>
      </w:r>
      <w:proofErr w:type="spellEnd"/>
      <w:r>
        <w:rPr>
          <w:rFonts w:hint="eastAsia"/>
        </w:rPr>
        <w:t>、</w:t>
      </w:r>
      <w:r>
        <w:rPr>
          <w:rFonts w:hint="eastAsia"/>
        </w:rPr>
        <w:t>Pressure</w:t>
      </w:r>
      <w:r>
        <w:rPr>
          <w:rFonts w:hint="eastAsia"/>
        </w:rPr>
        <w:t>、</w:t>
      </w:r>
      <w:r>
        <w:rPr>
          <w:rFonts w:hint="eastAsia"/>
        </w:rPr>
        <w:t>Size</w:t>
      </w:r>
      <w:r>
        <w:rPr>
          <w:rFonts w:hint="eastAsia"/>
        </w:rPr>
        <w:t>、</w:t>
      </w:r>
      <w:proofErr w:type="spellStart"/>
      <w:r>
        <w:rPr>
          <w:rFonts w:hint="eastAsia"/>
        </w:rPr>
        <w:t>touchMajor</w:t>
      </w:r>
      <w:proofErr w:type="spellEnd"/>
      <w:r>
        <w:rPr>
          <w:rFonts w:hint="eastAsia"/>
        </w:rPr>
        <w:t>和</w:t>
      </w:r>
      <w:proofErr w:type="spellStart"/>
      <w:r>
        <w:rPr>
          <w:rFonts w:hint="eastAsia"/>
        </w:rPr>
        <w:t>touchMinor</w:t>
      </w:r>
      <w:proofErr w:type="spellEnd"/>
      <w:r>
        <w:rPr>
          <w:rFonts w:hint="eastAsia"/>
        </w:rPr>
        <w:t>等</w:t>
      </w:r>
      <w:r>
        <w:rPr>
          <w:rFonts w:hint="eastAsia"/>
        </w:rPr>
        <w:t>7</w:t>
      </w:r>
      <w:r>
        <w:rPr>
          <w:rFonts w:hint="eastAsia"/>
        </w:rPr>
        <w:t>个触屏行为特征。</w:t>
      </w:r>
    </w:p>
    <w:p w14:paraId="50B6656A" w14:textId="77777777" w:rsidR="00A715EB" w:rsidRDefault="00155017" w:rsidP="00FD4A9B">
      <w:pPr>
        <w:ind w:firstLineChars="0" w:firstLine="0"/>
        <w:jc w:val="center"/>
        <w:rPr>
          <w:noProof/>
        </w:rPr>
      </w:pPr>
      <w:r>
        <w:rPr>
          <w:noProof/>
        </w:rPr>
        <w:lastRenderedPageBreak/>
        <w:drawing>
          <wp:inline distT="0" distB="0" distL="0" distR="0" wp14:anchorId="36A0215C" wp14:editId="382CA907">
            <wp:extent cx="3984423" cy="1741805"/>
            <wp:effectExtent l="0" t="0" r="0" b="0"/>
            <wp:docPr id="101" name="图片 100" descr="Snip2015120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0" descr="Snip20151202_2.png"/>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044360" cy="1768007"/>
                    </a:xfrm>
                    <a:prstGeom prst="roundRect">
                      <a:avLst>
                        <a:gd name="adj" fmla="val 8594"/>
                      </a:avLst>
                    </a:prstGeom>
                    <a:solidFill>
                      <a:srgbClr val="FFFFFF">
                        <a:shade val="85000"/>
                      </a:srgbClr>
                    </a:solidFill>
                    <a:ln>
                      <a:noFill/>
                    </a:ln>
                    <a:effectLst/>
                  </pic:spPr>
                </pic:pic>
              </a:graphicData>
            </a:graphic>
          </wp:inline>
        </w:drawing>
      </w:r>
    </w:p>
    <w:p w14:paraId="005D725F" w14:textId="77777777" w:rsidR="00155017" w:rsidRPr="00FD4A9B" w:rsidRDefault="00155017" w:rsidP="00F2016B">
      <w:pPr>
        <w:pStyle w:val="af9"/>
        <w:adjustRightInd/>
        <w:spacing w:before="120" w:after="240" w:line="240" w:lineRule="auto"/>
        <w:ind w:leftChars="0" w:left="0" w:firstLineChars="0" w:firstLine="0"/>
        <w:jc w:val="center"/>
        <w:textAlignment w:val="auto"/>
        <w:rPr>
          <w:rFonts w:eastAsiaTheme="minorEastAsia" w:hAnsiTheme="minorEastAsia"/>
          <w:sz w:val="21"/>
        </w:rPr>
      </w:pPr>
      <w:r w:rsidRPr="00FD4A9B">
        <w:rPr>
          <w:rFonts w:eastAsiaTheme="minorEastAsia" w:hAnsiTheme="minorEastAsia" w:hint="eastAsia"/>
          <w:sz w:val="21"/>
        </w:rPr>
        <w:t>图</w:t>
      </w:r>
      <w:r w:rsidR="00460F0F">
        <w:rPr>
          <w:rFonts w:eastAsiaTheme="minorEastAsia" w:hAnsiTheme="minorEastAsia" w:hint="eastAsia"/>
          <w:sz w:val="21"/>
        </w:rPr>
        <w:t>3.4</w:t>
      </w:r>
      <w:r w:rsidRPr="00FD4A9B">
        <w:rPr>
          <w:rFonts w:eastAsiaTheme="minorEastAsia" w:hAnsiTheme="minorEastAsia" w:hint="eastAsia"/>
          <w:sz w:val="21"/>
        </w:rPr>
        <w:t xml:space="preserve"> </w:t>
      </w:r>
      <w:r w:rsidRPr="00FD4A9B">
        <w:rPr>
          <w:rFonts w:eastAsiaTheme="minorEastAsia" w:hAnsiTheme="minorEastAsia" w:hint="eastAsia"/>
          <w:sz w:val="21"/>
        </w:rPr>
        <w:t>数据采集器采集原始数据</w:t>
      </w:r>
    </w:p>
    <w:p w14:paraId="1BF95857" w14:textId="77777777" w:rsidR="00787657" w:rsidRDefault="006F1F76" w:rsidP="00FD4A9B">
      <w:pPr>
        <w:pStyle w:val="3"/>
      </w:pPr>
      <w:bookmarkStart w:id="33" w:name="_Toc438380756"/>
      <w:bookmarkStart w:id="34" w:name="_Toc438380806"/>
      <w:r>
        <w:rPr>
          <w:rFonts w:hint="eastAsia"/>
        </w:rPr>
        <w:t>3.1.3</w:t>
      </w:r>
      <w:r w:rsidR="00787657">
        <w:rPr>
          <w:rFonts w:hint="eastAsia"/>
        </w:rPr>
        <w:t xml:space="preserve"> </w:t>
      </w:r>
      <w:r w:rsidR="00787657">
        <w:rPr>
          <w:rFonts w:hint="eastAsia"/>
        </w:rPr>
        <w:t>数据集</w:t>
      </w:r>
      <w:bookmarkEnd w:id="33"/>
      <w:bookmarkEnd w:id="34"/>
    </w:p>
    <w:p w14:paraId="47BED36E" w14:textId="77777777" w:rsidR="00787657" w:rsidRDefault="00787657" w:rsidP="00FD4A9B">
      <w:pPr>
        <w:ind w:firstLineChars="0" w:firstLine="420"/>
      </w:pPr>
      <w:r>
        <w:rPr>
          <w:rFonts w:hint="eastAsia"/>
        </w:rPr>
        <w:t>本文实验使用了两个数据集。</w:t>
      </w:r>
    </w:p>
    <w:p w14:paraId="7EC1F24E" w14:textId="77777777" w:rsidR="00155017" w:rsidRDefault="00155017" w:rsidP="00FD4A9B">
      <w:pPr>
        <w:ind w:firstLineChars="0" w:firstLine="420"/>
      </w:pPr>
      <w:r>
        <w:rPr>
          <w:rFonts w:hint="eastAsia"/>
        </w:rPr>
        <w:t>数据集一是由德国慕尼黑大学的</w:t>
      </w:r>
      <w:r>
        <w:rPr>
          <w:rFonts w:hint="eastAsia"/>
        </w:rPr>
        <w:t>Alexander De Luca</w:t>
      </w:r>
      <w:r>
        <w:rPr>
          <w:rFonts w:hint="eastAsia"/>
        </w:rPr>
        <w:t>教授提供的公开数据集，该数据集是</w:t>
      </w:r>
      <w:r w:rsidR="00C94FD6">
        <w:rPr>
          <w:rFonts w:hint="eastAsia"/>
        </w:rPr>
        <w:t>由</w:t>
      </w:r>
      <w:r w:rsidR="00C94FD6">
        <w:rPr>
          <w:rFonts w:hint="eastAsia"/>
        </w:rPr>
        <w:t>Android</w:t>
      </w:r>
      <w:r w:rsidR="00C94FD6">
        <w:rPr>
          <w:rFonts w:hint="eastAsia"/>
        </w:rPr>
        <w:t>移动手机（</w:t>
      </w:r>
      <w:r w:rsidR="00C94FD6">
        <w:rPr>
          <w:rFonts w:hint="eastAsia"/>
        </w:rPr>
        <w:t>Android2.1</w:t>
      </w:r>
      <w:r w:rsidR="00C94FD6">
        <w:rPr>
          <w:rFonts w:hint="eastAsia"/>
        </w:rPr>
        <w:t>或者更高的操作系统）上的模拟手势密码解锁的</w:t>
      </w:r>
      <w:r w:rsidR="00C94FD6">
        <w:rPr>
          <w:rFonts w:hint="eastAsia"/>
        </w:rPr>
        <w:t>APP</w:t>
      </w:r>
      <w:r w:rsidR="00C94FD6">
        <w:rPr>
          <w:rFonts w:hint="eastAsia"/>
        </w:rPr>
        <w:t>采集而来。该数据集是由</w:t>
      </w:r>
      <w:r w:rsidR="00195DD0">
        <w:rPr>
          <w:rFonts w:hint="eastAsia"/>
        </w:rPr>
        <w:t>33</w:t>
      </w:r>
      <w:r w:rsidR="00C94FD6">
        <w:rPr>
          <w:rFonts w:hint="eastAsia"/>
        </w:rPr>
        <w:t>名采集者耗时</w:t>
      </w:r>
      <w:r w:rsidR="00C94FD6">
        <w:rPr>
          <w:rFonts w:hint="eastAsia"/>
        </w:rPr>
        <w:t>21</w:t>
      </w:r>
      <w:r w:rsidR="00C94FD6">
        <w:rPr>
          <w:rFonts w:hint="eastAsia"/>
        </w:rPr>
        <w:t>天在各自的手机上采集而来，对于每个用户，都有</w:t>
      </w:r>
      <w:r w:rsidR="00C94FD6">
        <w:rPr>
          <w:rFonts w:hint="eastAsia"/>
        </w:rPr>
        <w:t>30</w:t>
      </w:r>
      <w:r w:rsidR="00C94FD6">
        <w:rPr>
          <w:rFonts w:hint="eastAsia"/>
        </w:rPr>
        <w:t>次正样本手势密码行为数据以及</w:t>
      </w:r>
      <w:r w:rsidR="00C94FD6">
        <w:rPr>
          <w:rFonts w:hint="eastAsia"/>
        </w:rPr>
        <w:t>99</w:t>
      </w:r>
      <w:r w:rsidR="00C94FD6">
        <w:rPr>
          <w:rFonts w:hint="eastAsia"/>
        </w:rPr>
        <w:t>次负样本手势密码行为数据。总计有近</w:t>
      </w:r>
      <w:r w:rsidR="00C94FD6">
        <w:rPr>
          <w:rFonts w:hint="eastAsia"/>
        </w:rPr>
        <w:t>4000</w:t>
      </w:r>
      <w:r w:rsidR="00C94FD6">
        <w:rPr>
          <w:rFonts w:hint="eastAsia"/>
        </w:rPr>
        <w:t>次手势密码行为数据。</w:t>
      </w:r>
    </w:p>
    <w:p w14:paraId="7179A83F" w14:textId="77777777" w:rsidR="00C94FD6" w:rsidRDefault="00C94FD6" w:rsidP="00FD4A9B">
      <w:pPr>
        <w:ind w:firstLineChars="0" w:firstLine="420"/>
      </w:pPr>
      <w:r>
        <w:rPr>
          <w:rFonts w:hint="eastAsia"/>
        </w:rPr>
        <w:t>使用该数据集的意义在于能够更好的同手势密码触屏行为模式构建其他研究者的研究方案进行类比。</w:t>
      </w:r>
    </w:p>
    <w:p w14:paraId="63387A49" w14:textId="77777777" w:rsidR="00C94FD6" w:rsidRDefault="00C94FD6" w:rsidP="00FD4A9B">
      <w:pPr>
        <w:ind w:firstLineChars="0" w:firstLine="420"/>
      </w:pPr>
      <w:r>
        <w:rPr>
          <w:rFonts w:hint="eastAsia"/>
        </w:rPr>
        <w:t>数据集二是通过上一小节描述的手势密码触屏行为数据采集器采集而来的。数据采集基于同一部</w:t>
      </w:r>
      <w:r>
        <w:rPr>
          <w:rFonts w:hint="eastAsia"/>
        </w:rPr>
        <w:t>Android</w:t>
      </w:r>
      <w:r>
        <w:rPr>
          <w:rFonts w:hint="eastAsia"/>
        </w:rPr>
        <w:t>手机，总归有</w:t>
      </w:r>
      <w:r>
        <w:rPr>
          <w:rFonts w:hint="eastAsia"/>
        </w:rPr>
        <w:t>15</w:t>
      </w:r>
      <w:r>
        <w:rPr>
          <w:rFonts w:hint="eastAsia"/>
        </w:rPr>
        <w:t>名采集者，每</w:t>
      </w:r>
      <w:r>
        <w:rPr>
          <w:rFonts w:hint="eastAsia"/>
        </w:rPr>
        <w:t>5</w:t>
      </w:r>
      <w:r>
        <w:rPr>
          <w:rFonts w:hint="eastAsia"/>
        </w:rPr>
        <w:t>名采集者完成同一个手势密码图案，每个采集者需要完成相同的手势密码</w:t>
      </w:r>
      <w:r>
        <w:rPr>
          <w:rFonts w:hint="eastAsia"/>
        </w:rPr>
        <w:t>120</w:t>
      </w:r>
      <w:r>
        <w:rPr>
          <w:rFonts w:hint="eastAsia"/>
        </w:rPr>
        <w:t>次，因此累计完成手势密码共有</w:t>
      </w:r>
      <w:r>
        <w:rPr>
          <w:rFonts w:hint="eastAsia"/>
        </w:rPr>
        <w:t>1800</w:t>
      </w:r>
      <w:r>
        <w:rPr>
          <w:rFonts w:hint="eastAsia"/>
        </w:rPr>
        <w:t>次。</w:t>
      </w:r>
    </w:p>
    <w:p w14:paraId="08B83709" w14:textId="77777777" w:rsidR="00B1583C" w:rsidRDefault="00B1583C" w:rsidP="00FD4A9B">
      <w:pPr>
        <w:ind w:firstLineChars="0" w:firstLine="0"/>
      </w:pPr>
      <w:r>
        <w:rPr>
          <w:rFonts w:hint="eastAsia"/>
        </w:rPr>
        <w:tab/>
      </w:r>
      <w:r>
        <w:rPr>
          <w:rFonts w:hint="eastAsia"/>
        </w:rPr>
        <w:t>完成的手势密码采集图案如下图所示。</w:t>
      </w:r>
    </w:p>
    <w:p w14:paraId="1E24190E" w14:textId="77777777" w:rsidR="00787657" w:rsidRDefault="0079089E" w:rsidP="00B1583C">
      <w:pPr>
        <w:spacing w:line="360" w:lineRule="auto"/>
        <w:ind w:firstLineChars="0" w:firstLine="0"/>
      </w:pPr>
      <w:r>
        <w:pict w14:anchorId="2A5B3DB0">
          <v:group id="组 55" o:spid="_x0000_s1211" style="width:105.25pt;height:99.75pt;mso-position-horizontal-relative:char;mso-position-vertical-relative:line" coordsize="20380,19189">
            <v:group id="组 4" o:spid="_x0000_s1212" style="position:absolute;width:20380;height:19189" coordsize="20380,191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oval id="椭圆 5" o:spid="_x0000_s1213" style="position:absolute;left:30;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Tj0LwgAA&#10;ANoAAAAPAAAAZHJzL2Rvd25yZXYueG1sRI/RagIxFETfhf5DuIW+iGYrWOpqlCIVCj5IbT/gurnd&#10;rG5uQhJ19euNIPRxmJkzzGzR2VacKMTGsYLXYQGCuHK64VrB789q8A4iJmSNrWNScKEIi/lTb4al&#10;dmf+ptM21SJDOJaowKTkSyljZchiHDpPnL0/FyymLEMtdcBzhttWjoriTVpsOC8Y9LQ0VB22R6ug&#10;v9yFidlTuK6994fu0++PG6/Uy3P3MQWRqEv/4Uf7SysYw/1KvgFy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OPQvCAAAA2gAAAA8AAAAAAAAAAAAAAAAAlwIAAGRycy9kb3du&#10;cmV2LnhtbFBLBQYAAAAABAAEAPUAAACGAwAAAAA=&#10;" fillcolor="white [3201]" strokecolor="#4bacc6 [3208]" strokeweight="2pt">
                <v:textbox>
                  <w:txbxContent>
                    <w:p w14:paraId="761C7899" w14:textId="77777777" w:rsidR="00DA4F2A" w:rsidRDefault="00DA4F2A" w:rsidP="00B1583C">
                      <w:pPr>
                        <w:ind w:firstLine="480"/>
                        <w:rPr>
                          <w:rFonts w:eastAsia="Times New Roman"/>
                        </w:rPr>
                      </w:pPr>
                    </w:p>
                  </w:txbxContent>
                </v:textbox>
              </v:oval>
              <v:oval id="椭圆 6" o:spid="_x0000_s1214" style="position:absolute;left:8092;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nKN8wgAA&#10;ANoAAAAPAAAAZHJzL2Rvd25yZXYueG1sRI/dagIxFITvC75DOEJvimbbC2lXo4i0UPBC/HmA081x&#10;s7o5CUnU1ac3gtDLYWa+YSazzrbiTCE2jhW8DwsQxJXTDdcKdtufwSeImJA1to5JwZUizKa9lwmW&#10;2l14TedNqkWGcCxRgUnJl1LGypDFOHSeOHt7FyymLEMtdcBLhttWfhTFSFpsOC8Y9LQwVB03J6vg&#10;bfEXvsyBwm3pvT923/5wWnmlXvvdfAwiUZf+w8/2r1YwgseVfAPk9A4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aco3zCAAAA2gAAAA8AAAAAAAAAAAAAAAAAlwIAAGRycy9kb3du&#10;cmV2LnhtbFBLBQYAAAAABAAEAPUAAACGAwAAAAA=&#10;" fillcolor="white [3201]" strokecolor="#4bacc6 [3208]" strokeweight="2pt">
                <v:textbox>
                  <w:txbxContent>
                    <w:p w14:paraId="14BA28CF" w14:textId="77777777" w:rsidR="00DA4F2A" w:rsidRDefault="00DA4F2A" w:rsidP="00B1583C">
                      <w:pPr>
                        <w:ind w:firstLine="480"/>
                        <w:rPr>
                          <w:rFonts w:eastAsia="Times New Roman"/>
                        </w:rPr>
                      </w:pPr>
                    </w:p>
                  </w:txbxContent>
                </v:textbox>
              </v:oval>
              <v:oval id="椭圆 7" o:spid="_x0000_s1215" style="position:absolute;left:16516;width:3864;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0AbnwgAA&#10;ANoAAAAPAAAAZHJzL2Rvd25yZXYueG1sRI9BawIxFITvQv9DeIVeRLP1YOtqlCIVCh6ktj/guXnd&#10;rG5eQhJ19dcbQehxmJlvmNmis604UYiNYwWvwwIEceV0w7WC35/V4B1ETMgaW8ek4EIRFvOn3gxL&#10;7c78TadtqkWGcCxRgUnJl1LGypDFOHSeOHt/LlhMWYZa6oDnDLetHBXFWFpsOC8Y9LQ0VB22R6ug&#10;v9yFidlTuK6994fu0++PG6/Uy3P3MQWRqEv/4Uf7Syt4g/uVfAPk/A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QBufCAAAA2gAAAA8AAAAAAAAAAAAAAAAAlwIAAGRycy9kb3du&#10;cmV2LnhtbFBLBQYAAAAABAAEAPUAAACGAwAAAAA=&#10;" fillcolor="white [3201]" strokecolor="#4bacc6 [3208]" strokeweight="2pt">
                <v:textbox>
                  <w:txbxContent>
                    <w:p w14:paraId="0471A561" w14:textId="77777777" w:rsidR="00DA4F2A" w:rsidRDefault="00DA4F2A" w:rsidP="00B1583C">
                      <w:pPr>
                        <w:ind w:firstLine="480"/>
                        <w:rPr>
                          <w:rFonts w:eastAsia="Times New Roman"/>
                        </w:rPr>
                      </w:pPr>
                    </w:p>
                  </w:txbxContent>
                </v:textbox>
              </v:oval>
              <v:oval id="椭圆 8" o:spid="_x0000_s1216" style="position:absolute;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T5KVvwAA&#10;ANoAAAAPAAAAZHJzL2Rvd25yZXYueG1sRE/NagIxEL4LfYcwhV6kZu2h6HajiFgoeCjaPsC4GTer&#10;m0lIoq4+vTkIHj++/2re206cKcTWsYLxqABBXDvdcqPg/+/7fQIiJmSNnWNScKUI89nLoMJSuwtv&#10;6LxNjcghHEtUYFLypZSxNmQxjpwnztzeBYspw9BIHfCSw20nP4riU1psOTcY9LQ0VB+3J6tguNyF&#10;qTlQuK2998d+5Q+nX6/U22u/+AKRqE9P8cP9oxXkrflKvgFydg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hPkpW/AAAA2gAAAA8AAAAAAAAAAAAAAAAAlwIAAGRycy9kb3ducmV2&#10;LnhtbFBLBQYAAAAABAAEAPUAAACDAwAAAAA=&#10;" fillcolor="white [3201]" strokecolor="#4bacc6 [3208]" strokeweight="2pt">
                <v:textbox>
                  <w:txbxContent>
                    <w:p w14:paraId="7C2C0C3B" w14:textId="77777777" w:rsidR="00DA4F2A" w:rsidRDefault="00DA4F2A" w:rsidP="00B1583C">
                      <w:pPr>
                        <w:ind w:firstLine="480"/>
                        <w:rPr>
                          <w:rFonts w:eastAsia="Times New Roman"/>
                        </w:rPr>
                      </w:pPr>
                    </w:p>
                  </w:txbxContent>
                </v:textbox>
              </v:oval>
              <v:oval id="椭圆 9" o:spid="_x0000_s1217" style="position:absolute;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AzcOwgAA&#10;ANoAAAAPAAAAZHJzL2Rvd25yZXYueG1sRI/dagIxFITvC32HcITelJq1F6KrUUQqFLwo/jzA6ea4&#10;Wd2chCTq1qdvBMHLYWa+YabzzrbiQiE2jhUM+gUI4srphmsF+93qYwQiJmSNrWNS8EcR5rPXlymW&#10;2l15Q5dtqkWGcCxRgUnJl1LGypDF2HeeOHsHFyymLEMtdcBrhttWfhbFUFpsOC8Y9LQ0VJ22Z6vg&#10;ffkbxuZI4bb23p+6L388/3il3nrdYgIiUZee4Uf7WysYw/1KvgFy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cDNw7CAAAA2gAAAA8AAAAAAAAAAAAAAAAAlwIAAGRycy9kb3du&#10;cmV2LnhtbFBLBQYAAAAABAAEAPUAAACGAwAAAAA=&#10;" fillcolor="white [3201]" strokecolor="#4bacc6 [3208]" strokeweight="2pt">
                <v:textbox>
                  <w:txbxContent>
                    <w:p w14:paraId="248D0746" w14:textId="77777777" w:rsidR="00DA4F2A" w:rsidRDefault="00DA4F2A" w:rsidP="00B1583C">
                      <w:pPr>
                        <w:ind w:firstLine="480"/>
                        <w:rPr>
                          <w:rFonts w:eastAsia="Times New Roman"/>
                        </w:rPr>
                      </w:pPr>
                    </w:p>
                  </w:txbxContent>
                </v:textbox>
              </v:oval>
              <v:oval id="椭圆 10" o:spid="_x0000_s1218" style="position:absolute;left:8092;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KzbdxAAA&#10;ANsAAAAPAAAAZHJzL2Rvd25yZXYueG1sRI9BawIxEIXvBf9DGKGXotn2IO1qFJEKQg9S2x8w3Yyb&#10;1c0kJFG3/fWdQ6G3Gd6b975ZrAbfqyul3AU28DitQBE3wXbcGvj82E6eQeWCbLEPTAa+KcNqObpb&#10;YG3Djd/peiitkhDONRpwpcRa69w48pinIRKLdgzJY5E1tdomvEm47/VTVc20x46lwWGkjaPmfLh4&#10;Aw+br/TiTpR+3mKM5+E1ni77aMz9eFjPQRUayr/573pnBV/o5RcZQC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is23cQAAADbAAAADwAAAAAAAAAAAAAAAACXAgAAZHJzL2Rv&#10;d25yZXYueG1sUEsFBgAAAAAEAAQA9QAAAIgDAAAAAA==&#10;" fillcolor="white [3201]" strokecolor="#4bacc6 [3208]" strokeweight="2pt">
                <v:textbox>
                  <w:txbxContent>
                    <w:p w14:paraId="7324E574" w14:textId="77777777" w:rsidR="00DA4F2A" w:rsidRDefault="00DA4F2A" w:rsidP="00B1583C">
                      <w:pPr>
                        <w:ind w:firstLine="480"/>
                        <w:rPr>
                          <w:rFonts w:eastAsia="Times New Roman"/>
                        </w:rPr>
                      </w:pPr>
                    </w:p>
                  </w:txbxContent>
                </v:textbox>
              </v:oval>
              <v:oval id="椭圆 11" o:spid="_x0000_s1219" style="position:absolute;left:16516;top:7514;width:3864;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Z5NGwQAA&#10;ANsAAAAPAAAAZHJzL2Rvd25yZXYueG1sRE/NagIxEL4LfYcwhV5Es3oo7WpcRFoQepCqDzDdjJt1&#10;N5OQRN326U2h0Nt8fL+zrAbbiyuF2DpWMJsWIIhrp1tuFBwP75MXEDEha+wdk4JvilCtHkZLLLW7&#10;8Sdd96kROYRjiQpMSr6UMtaGLMap88SZO7lgMWUYGqkD3nK47eW8KJ6lxZZzg0FPG0N1t79YBePN&#10;V3g1Zwo/H977bnjz58vOK/X0OKwXIBIN6V/8597qPH8Gv7/kA+Tq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oWeTRsEAAADbAAAADwAAAAAAAAAAAAAAAACXAgAAZHJzL2Rvd25y&#10;ZXYueG1sUEsFBgAAAAAEAAQA9QAAAIUDAAAAAA==&#10;" fillcolor="white [3201]" strokecolor="#4bacc6 [3208]" strokeweight="2pt">
                <v:textbox>
                  <w:txbxContent>
                    <w:p w14:paraId="735FFAB0" w14:textId="77777777" w:rsidR="00DA4F2A" w:rsidRDefault="00DA4F2A" w:rsidP="00B1583C">
                      <w:pPr>
                        <w:ind w:firstLine="480"/>
                        <w:rPr>
                          <w:rFonts w:eastAsia="Times New Roman"/>
                        </w:rPr>
                      </w:pPr>
                    </w:p>
                  </w:txbxContent>
                </v:textbox>
              </v:oval>
              <v:oval id="椭圆 13" o:spid="_x0000_s1220" style="position:absolute;left:8092;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iqwQAA&#10;ANsAAAAPAAAAZHJzL2Rvd25yZXYueG1sRE/NagIxEL4LfYcwhV5Es1UodTVKkQoFD1LbBxg3083q&#10;ZhKSqKtPbwSht/n4fme26GwrThRi41jB67AAQVw53XCt4PdnNXgHEROyxtYxKbhQhMX8qTfDUrsz&#10;f9Npm2qRQziWqMCk5EspY2XIYhw6T5y5PxcspgxDLXXAcw63rRwVxZu02HBuMOhpaag6bI9WQX+5&#10;CxOzp3Bde+8P3affHzdeqZfn7mMKIlGX/sUP95fO88dw/yUfIOc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vmoqsEAAADbAAAADwAAAAAAAAAAAAAAAACXAgAAZHJzL2Rvd25y&#10;ZXYueG1sUEsFBgAAAAAEAAQA9QAAAIUDAAAAAA==&#10;" fillcolor="white [3201]" strokecolor="#4bacc6 [3208]" strokeweight="2pt">
                <v:textbox>
                  <w:txbxContent>
                    <w:p w14:paraId="46069E00" w14:textId="77777777" w:rsidR="00DA4F2A" w:rsidRDefault="00DA4F2A" w:rsidP="00B1583C">
                      <w:pPr>
                        <w:ind w:firstLine="480"/>
                        <w:rPr>
                          <w:rFonts w:eastAsia="Times New Roman"/>
                        </w:rPr>
                      </w:pPr>
                    </w:p>
                  </w:txbxContent>
                </v:textbox>
              </v:oval>
              <v:oval id="椭圆 14" o:spid="_x0000_s1221" style="position:absolute;left:16516;top:15325;width:3864;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EDDewQAA&#10;ANsAAAAPAAAAZHJzL2Rvd25yZXYueG1sRE/NagIxEL4LfYcwhV5EsxUpdTVKkQoFD1LbBxg3083q&#10;ZhKSqKtPbwSht/n4fme26GwrThRi41jB67AAQVw53XCt4PdnNXgHEROyxtYxKbhQhMX8qTfDUrsz&#10;f9Npm2qRQziWqMCk5EspY2XIYhw6T5y5PxcspgxDLXXAcw63rRwVxZu02HBuMOhpaag6bI9WQX+5&#10;CxOzp3Bde+8P3affHzdeqZfn7mMKIlGX/sUP95fO88dw/yUfIOc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RAw3sEAAADbAAAADwAAAAAAAAAAAAAAAACXAgAAZHJzL2Rvd25y&#10;ZXYueG1sUEsFBgAAAAAEAAQA9QAAAIUDAAAAAA==&#10;" fillcolor="white [3201]" strokecolor="#4bacc6 [3208]" strokeweight="2pt">
                <v:textbox>
                  <w:txbxContent>
                    <w:p w14:paraId="1425AC77" w14:textId="77777777" w:rsidR="00DA4F2A" w:rsidRDefault="00DA4F2A" w:rsidP="00B1583C">
                      <w:pPr>
                        <w:ind w:firstLine="480"/>
                        <w:rPr>
                          <w:rFonts w:eastAsia="Times New Roman"/>
                        </w:rPr>
                      </w:pPr>
                    </w:p>
                  </w:txbxContent>
                </v:textbox>
              </v:oval>
            </v:group>
            <v:shapetype id="_x0000_t32" coordsize="21600,21600" o:spt="32" o:oned="t" path="m0,0l21600,21600e" filled="f">
              <v:path arrowok="t" fillok="f" o:connecttype="none"/>
              <o:lock v:ext="edit" shapetype="t"/>
            </v:shapetype>
            <v:shape id="直线箭头连接符 15" o:spid="_x0000_s1222" type="#_x0000_t32" style="position:absolute;left:3893;top:1931;width:4199;height:46;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mMKn8IAAADbAAAADwAAAGRycy9kb3ducmV2LnhtbERPyWrDMBC9B/oPYgq9xXJDHYJrJbSB&#10;0lLIIcshuQ3W1DK1RsJSY+fvq0Agt3m8darVaDtxpj60jhU8ZzkI4trplhsFh/3HdAEiRGSNnWNS&#10;cKEAq+XDpMJSu4G3dN7FRqQQDiUqMDH6UspQG7IYMueJE/fjeosxwb6RuschhdtOzvJ8Li22nBoM&#10;elobqn93f1bBy3E87DfFwodmKPzFfr7r75NR6ulxfHsFEWmMd/HN/aXT/AKuv6QD5PI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mMKn8IAAADbAAAADwAAAAAAAAAAAAAA&#10;AAChAgAAZHJzL2Rvd25yZXYueG1sUEsFBgAAAAAEAAQA+QAAAJADAAAAAA==&#10;" strokecolor="#40a7c2 [3048]">
              <v:stroke endarrow="open"/>
            </v:shape>
            <v:shape id="直线箭头连接符 19" o:spid="_x0000_s1223" type="#_x0000_t32" style="position:absolute;left:12192;top:1886;width:4199;height:45;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rDdxr8AAADbAAAADwAAAGRycy9kb3ducmV2LnhtbERPzYrCMBC+C75DGMGLrOn2ULRrFCks&#10;CF5W1wcYmrGNNpOSRK1vbxaEvc3H9zurzWA7cScfjGMFn/MMBHHttOFGwen3+2MBIkRkjZ1jUvCk&#10;AJv1eLTCUrsHH+h+jI1IIRxKVNDG2JdShroli2HueuLEnZ23GBP0jdQeHyncdjLPskJaNJwaWuyp&#10;aqm+Hm9Wwe7UVcV+lp+HojI/y4unfGFIqelk2H6BiDTEf/HbvdNp/hL+fkkHyPUL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drDdxr8AAADbAAAADwAAAAAAAAAAAAAAAACh&#10;AgAAZHJzL2Rvd25yZXYueG1sUEsFBgAAAAAEAAQA+QAAAI0DAAAAAA==&#10;" strokecolor="#4bacc6">
              <v:stroke endarrow="open"/>
            </v:shape>
            <v:shape id="直线箭头连接符 20" o:spid="_x0000_s1224" type="#_x0000_t32" style="position:absolute;left:3863;top:17494;width:4199;height:45;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HhjusAAAADbAAAADwAAAGRycy9kb3ducmV2LnhtbERPy4rCMBTdC/MP4Q6403RERTpGcQQZ&#10;EVz4WOju0txpis1NaDK2/r1ZCC4P5z1fdrYWd2pC5VjB1zADQVw4XXGp4HzaDGYgQkTWWDsmBQ8K&#10;sFx89OaYa9fyge7HWIoUwiFHBSZGn0sZCkMWw9B54sT9ucZiTLAppW6wTeG2lqMsm0qLFacGg57W&#10;horb8d8qGF+682k/mflQthP/sL8/enc1SvU/u9U3iEhdfItf7q1WMErr05f0A+TiC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h4Y7rAAAAA2wAAAA8AAAAAAAAAAAAAAAAA&#10;oQIAAGRycy9kb3ducmV2LnhtbFBLBQYAAAAABAAEAPkAAACOAwAAAAA=&#10;" strokecolor="#40a7c2 [3048]">
              <v:stroke endarrow="open"/>
            </v:shape>
            <v:shape id="直线箭头连接符 21" o:spid="_x0000_s1225" type="#_x0000_t32" style="position:absolute;left:12192;top:17383;width:4199;height:45;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zTGIcQAAADbAAAADwAAAGRycy9kb3ducmV2LnhtbESPQWsCMRSE7wX/Q3hCbzWraJF1s6JC&#10;sQg9VD20t8fmuVncvIRN6q7/3hQKPQ4z8w1TrAfbiht1oXGsYDrJQBBXTjdcKzif3l6WIEJE1tg6&#10;JgV3CrAuR08F5tr1/Em3Y6xFgnDIUYGJ0edShsqQxTBxnjh5F9dZjEl2tdQd9gluWznLsldpseG0&#10;YNDTzlB1Pf5YBfOv4Xz6WCx9qPuFv9v9Vh++jVLP42GzAhFpiP/hv/a7VjCbwu+X9ANk+Q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XNMYhxAAAANsAAAAPAAAAAAAAAAAA&#10;AAAAAKECAABkcnMvZG93bnJldi54bWxQSwUGAAAAAAQABAD5AAAAkgMAAAAA&#10;" strokecolor="#40a7c2 [3048]">
              <v:stroke endarrow="open"/>
            </v:shape>
            <v:shape id="直线箭头连接符 22" o:spid="_x0000_s1226" type="#_x0000_t32" style="position:absolute;left:11578;top:3297;width:5504;height:4972;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ZYVsQAAADbAAAADwAAAGRycy9kb3ducmV2LnhtbESPQWsCMRSE7wX/Q3hCbzXrokVWo6hQ&#10;LEIPVQ96e2yem8XNS9ik7vrvTaHQ4zAz3zCLVW8bcac21I4VjEcZCOLS6ZorBafjx9sMRIjIGhvH&#10;pOBBAVbLwcsCC+06/qb7IVYiQTgUqMDE6AspQ2nIYhg5T5y8q2stxiTbSuoWuwS3jcyz7F1arDkt&#10;GPS0NVTeDj9WweTcn45f05kPVTf1D7vb6P3FKPU67NdzEJH6+B/+a39qBXkOv1/SD5DLJ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n5lhWxAAAANsAAAAPAAAAAAAAAAAA&#10;AAAAAKECAABkcnMvZG93bnJldi54bWxQSwUGAAAAAAQABAD5AAAAkgMAAAAA&#10;" strokecolor="#40a7c2 [3048]">
              <v:stroke endarrow="open"/>
            </v:shape>
            <v:shape id="直线箭头连接符 23" o:spid="_x0000_s1227" type="#_x0000_t32" style="position:absolute;left:2840;top:10610;width:5504;height:4971;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Kr9zcUAAADbAAAADwAAAGRycy9kb3ducmV2LnhtbESPzWrDMBCE74W8g9hCb43cNAnBsRzS&#10;Qmgp9JCfQ3JbrK1laq2EpcTO20eFQo7DzHzDFKvBtuJCXWgcK3gZZyCIK6cbrhUc9pvnBYgQkTW2&#10;jknBlQKsytFDgbl2PW/psou1SBAOOSowMfpcylAZshjGzhMn78d1FmOSXS11h32C21ZOsmwuLTac&#10;Fgx6ejdU/e7OVsH0OBz237OFD3U/81f78aa/Tkapp8dhvQQRaYj38H/7UyuYvMLfl/QDZHk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Kr9zcUAAADbAAAADwAAAAAAAAAA&#10;AAAAAAChAgAAZHJzL2Rvd25yZXYueG1sUEsFBgAAAAAEAAQA+QAAAJMDAAAAAA==&#10;" strokecolor="#40a7c2 [3048]">
              <v:stroke endarrow="open"/>
            </v:shape>
            <w10:wrap type="none"/>
            <w10:anchorlock/>
          </v:group>
        </w:pict>
      </w:r>
      <w:r w:rsidR="00B1583C">
        <w:rPr>
          <w:rFonts w:hint="eastAsia"/>
        </w:rPr>
        <w:t xml:space="preserve">        </w:t>
      </w:r>
      <w:r>
        <w:pict w14:anchorId="6AA08891">
          <v:group id="组 71" o:spid="_x0000_s1196" style="width:97.5pt;height:98.55pt;mso-position-horizontal-relative:char;mso-position-vertical-relative:line" coordorigin="30065" coordsize="20380,19189">
            <v:group id="组 25" o:spid="_x0000_s1197" style="position:absolute;left:30065;width:20380;height:19189" coordorigin="30065" coordsize="20380,191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Jqs/xQAAANsAAAAPAAAAZHJzL2Rvd25yZXYueG1sRI9Pa8JAFMTvhX6H5RV6&#10;azaxWCR1FRGVHoJQI0hvj+wzCWbfhuyaP9++KxR6HGbmN8xyPZpG9NS52rKCJIpBEBdW11wqOOf7&#10;twUI55E1NpZJwUQO1qvnpyWm2g78Tf3JlyJA2KWooPK+TaV0RUUGXWRb4uBdbWfQB9mVUnc4BLhp&#10;5CyOP6TBmsNChS1tKypup7tRcBhw2Lwnuz67XbfTTz4/XrKElHp9GTefIDyN/j/81/7SCmZ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yarP8UAAADbAAAA&#10;DwAAAAAAAAAAAAAAAACpAgAAZHJzL2Rvd25yZXYueG1sUEsFBgAAAAAEAAQA+gAAAJsDAAAAAA==&#10;">
              <v:oval id="椭圆 26" o:spid="_x0000_s1198" style="position:absolute;left:30096;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lYoHxQAA&#10;ANsAAAAPAAAAZHJzL2Rvd25yZXYueG1sRI9Ba8JAFITvQv/D8gq9NRs9iERXsaUtBQtqWvD6zD6T&#10;kOzbsLuNqb/eFQoeh5n5hlmsBtOKnpyvLSsYJykI4sLqmksFP9/vzzMQPiBrbC2Tgj/ysFo+jBaY&#10;aXvmPfV5KEWEsM9QQRVCl0npi4oM+sR2xNE7WWcwROlKqR2eI9y0cpKmU2mw5rhQYUevFRVN/msU&#10;HL76o3uj7a7dlP2m/hg3+eWlUerpcVjPQQQawj383/7UCiZTuH2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mVigfFAAAA2wAAAA8AAAAAAAAAAAAAAAAAlwIAAGRycy9k&#10;b3ducmV2LnhtbFBLBQYAAAAABAAEAPUAAACJAwAAAAA=&#10;" fillcolor="white [3201]" strokecolor="#fabf8f [1945]" strokeweight="2pt">
                <v:textbox>
                  <w:txbxContent>
                    <w:p w14:paraId="74C2B11E" w14:textId="77777777" w:rsidR="00DA4F2A" w:rsidRDefault="00DA4F2A" w:rsidP="00B1583C">
                      <w:pPr>
                        <w:ind w:firstLine="480"/>
                        <w:rPr>
                          <w:rFonts w:eastAsia="Times New Roman"/>
                        </w:rPr>
                      </w:pPr>
                    </w:p>
                  </w:txbxContent>
                </v:textbox>
              </v:oval>
              <v:oval id="椭圆 27" o:spid="_x0000_s1199" style="position:absolute;left:38158;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QxqbxAAA&#10;ANsAAAAPAAAAZHJzL2Rvd25yZXYueG1sRI9Pi8IwFMTvgt8hPGFvNlVkla5RVBQXxYN/Lnt7NG/b&#10;ss1LbaJ2/fRGEDwOM/MbZjxtTCmuVLvCsoJeFIMgTq0uOFNwOq66IxDOI2ssLZOCf3IwnbRbY0y0&#10;vfGergefiQBhl6CC3PsqkdKlORl0ka2Ig/dra4M+yDqTusZbgJtS9uP4UxosOCzkWNEip/TvcDEK&#10;Rrvt2vP6Z4nD42VzLwbyPEep1EenmX2B8NT4d/jV/tYK+kN4fgk/QE4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kMam8QAAADbAAAADwAAAAAAAAAAAAAAAACXAgAAZHJzL2Rv&#10;d25yZXYueG1sUEsFBgAAAAAEAAQA9QAAAIgDAAAAAA==&#10;" fillcolor="white [3201]" strokecolor="#fac090" strokeweight="2pt">
                <v:textbox>
                  <w:txbxContent>
                    <w:p w14:paraId="0284EB20" w14:textId="77777777" w:rsidR="00DA4F2A" w:rsidRDefault="00DA4F2A" w:rsidP="00B1583C">
                      <w:pPr>
                        <w:ind w:firstLine="480"/>
                        <w:rPr>
                          <w:rFonts w:eastAsia="Times New Roman"/>
                        </w:rPr>
                      </w:pPr>
                    </w:p>
                  </w:txbxContent>
                </v:textbox>
              </v:oval>
              <v:oval id="椭圆 28" o:spid="_x0000_s1200" style="position:absolute;left:46582;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3I7pwgAA&#10;ANsAAAAPAAAAZHJzL2Rvd25yZXYueG1sRE9Na8JAEL0L/Q/LFLyZTaXYEN2EtrQoiofGXrwN2WkS&#10;mp1Ns2uM/nr3UPD4eN+rfDStGKh3jWUFT1EMgri0uuFKwffhc5aAcB5ZY2uZFFzIQZ49TFaYanvm&#10;LxoKX4kQwi5FBbX3XSqlK2sy6CLbEQfux/YGfYB9JXWP5xBuWjmP44U02HBoqLGj95rK3+JkFCT7&#10;3drz+viBL4fT9to8y783lEpNH8fXJQhPo7+L/90brWAexoYv4QfI7A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PcjunCAAAA2wAAAA8AAAAAAAAAAAAAAAAAlwIAAGRycy9kb3du&#10;cmV2LnhtbFBLBQYAAAAABAAEAPUAAACGAwAAAAA=&#10;" fillcolor="white [3201]" strokecolor="#fac090" strokeweight="2pt">
                <v:textbox>
                  <w:txbxContent>
                    <w:p w14:paraId="77BFF889" w14:textId="77777777" w:rsidR="00DA4F2A" w:rsidRDefault="00DA4F2A" w:rsidP="00B1583C">
                      <w:pPr>
                        <w:ind w:firstLine="480"/>
                        <w:rPr>
                          <w:rFonts w:eastAsia="Times New Roman"/>
                        </w:rPr>
                      </w:pPr>
                    </w:p>
                  </w:txbxContent>
                </v:textbox>
              </v:oval>
              <v:oval id="椭圆 29" o:spid="_x0000_s1201" style="position:absolute;left:30065;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kCtyxQAA&#10;ANsAAAAPAAAAZHJzL2Rvd25yZXYueG1sRI9Ba8JAFITvBf/D8oTemo1SbJq6ioqS0uLB2Etvj+wz&#10;CWbfxuyqqb/eLRR6HGbmG2Y6700jLtS52rKCURSDIC6srrlU8LXfPCUgnEfW2FgmBT/kYD4bPEwx&#10;1fbKO7rkvhQBwi5FBZX3bSqlKyoy6CLbEgfvYDuDPsiulLrDa4CbRo7jeCIN1hwWKmxpVVFxzM9G&#10;QbL9zDxn32t82Z8/bvWzPC1RKvU47BdvIDz1/j/8137XCsav8Psl/AA5u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yQK3LFAAAA2wAAAA8AAAAAAAAAAAAAAAAAlwIAAGRycy9k&#10;b3ducmV2LnhtbFBLBQYAAAAABAAEAPUAAACJAwAAAAA=&#10;" fillcolor="white [3201]" strokecolor="#fac090" strokeweight="2pt">
                <v:textbox>
                  <w:txbxContent>
                    <w:p w14:paraId="348FEF6B" w14:textId="77777777" w:rsidR="00DA4F2A" w:rsidRDefault="00DA4F2A" w:rsidP="00B1583C">
                      <w:pPr>
                        <w:ind w:firstLine="480"/>
                        <w:rPr>
                          <w:rFonts w:eastAsia="Times New Roman"/>
                        </w:rPr>
                      </w:pPr>
                    </w:p>
                  </w:txbxContent>
                </v:textbox>
              </v:oval>
              <v:oval id="椭圆 30" o:spid="_x0000_s1202" style="position:absolute;left:30065;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cxQywQAA&#10;ANsAAAAPAAAAZHJzL2Rvd25yZXYueG1sRE/LisIwFN0P+A/hCu40VYexVKOoODiMuPCxcXdprm2x&#10;ualN1I5fbxbCLA/nPZk1phR3ql1hWUG/F4EgTq0uOFNwPHx3YxDOI2ssLZOCP3Iwm7Y+Jpho++Ad&#10;3fc+EyGEXYIKcu+rREqX5mTQ9WxFHLizrQ36AOtM6hofIdyUchBFX9JgwaEhx4qWOaWX/c0oiLeb&#10;tef1aYWjw+33WXzK6wKlUp12Mx+D8NT4f/Hb/aMVDMP68CX8ADl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MUMsEAAADbAAAADwAAAAAAAAAAAAAAAACXAgAAZHJzL2Rvd25y&#10;ZXYueG1sUEsFBgAAAAAEAAQA9QAAAIUDAAAAAA==&#10;" fillcolor="white [3201]" strokecolor="#fac090" strokeweight="2pt">
                <v:textbox>
                  <w:txbxContent>
                    <w:p w14:paraId="18517129" w14:textId="77777777" w:rsidR="00DA4F2A" w:rsidRDefault="00DA4F2A" w:rsidP="00B1583C">
                      <w:pPr>
                        <w:ind w:firstLine="480"/>
                        <w:rPr>
                          <w:rFonts w:eastAsia="Times New Roman"/>
                        </w:rPr>
                      </w:pPr>
                    </w:p>
                  </w:txbxContent>
                </v:textbox>
              </v:oval>
              <v:oval id="椭圆 31" o:spid="_x0000_s1203" style="position:absolute;left:38158;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P7GpxQAA&#10;ANsAAAAPAAAAZHJzL2Rvd25yZXYueG1sRI9Ba8JAFITvgv9heYK3ukkrVVLXYEslUvGg9tLbI/ua&#10;BLNv0+xqor++Wyh4HGbmG2aR9qYWF2pdZVlBPIlAEOdWV1wo+DyuH+YgnEfWWFsmBVdykC6HgwUm&#10;2na8p8vBFyJA2CWooPS+SaR0eUkG3cQ2xMH7tq1BH2RbSN1iF+Cmlo9R9CwNVhwWSmzoraT8dDgb&#10;BfPdNvOcfb3j7Hj+uFVT+fOKUqnxqF+9gPDU+3v4v73RCp5i+PsSfoBc/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c/sanFAAAA2wAAAA8AAAAAAAAAAAAAAAAAlwIAAGRycy9k&#10;b3ducmV2LnhtbFBLBQYAAAAABAAEAPUAAACJAwAAAAA=&#10;" fillcolor="white [3201]" strokecolor="#fac090" strokeweight="2pt">
                <v:textbox>
                  <w:txbxContent>
                    <w:p w14:paraId="481F741E" w14:textId="77777777" w:rsidR="00DA4F2A" w:rsidRDefault="00DA4F2A" w:rsidP="00B1583C">
                      <w:pPr>
                        <w:ind w:firstLine="480"/>
                        <w:rPr>
                          <w:rFonts w:eastAsia="Times New Roman"/>
                        </w:rPr>
                      </w:pPr>
                    </w:p>
                  </w:txbxContent>
                </v:textbox>
              </v:oval>
              <v:oval id="椭圆 96" o:spid="_x0000_s1204" style="position:absolute;left:46582;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HbnxQAA&#10;ANsAAAAPAAAAZHJzL2Rvd25yZXYueG1sRI9Ba8JAFITvBf/D8oTe6kaRmKauQYsl0uJB7aW3R/aZ&#10;BLNv0+yqsb++WxB6HGbmG2ae9aYRF+pcbVnBeBSBIC6srrlU8Hl4e0pAOI+ssbFMCm7kIFsMHuaY&#10;anvlHV32vhQBwi5FBZX3bSqlKyoy6Ea2JQ7e0XYGfZBdKXWH1wA3jZxEUSwN1hwWKmzptaLitD8b&#10;Bcn2I/ecf61xdji//9RT+b1CqdTjsF++gPDU+//wvb3RCp5j+PsSfoB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6wdufFAAAA2wAAAA8AAAAAAAAAAAAAAAAAlwIAAGRycy9k&#10;b3ducmV2LnhtbFBLBQYAAAAABAAEAPUAAACJAwAAAAA=&#10;" fillcolor="white [3201]" strokecolor="#fac090" strokeweight="2pt">
                <v:textbox>
                  <w:txbxContent>
                    <w:p w14:paraId="6A1B41F9" w14:textId="77777777" w:rsidR="00DA4F2A" w:rsidRDefault="00DA4F2A" w:rsidP="00B1583C">
                      <w:pPr>
                        <w:ind w:firstLine="480"/>
                        <w:rPr>
                          <w:rFonts w:eastAsia="Times New Roman"/>
                        </w:rPr>
                      </w:pPr>
                    </w:p>
                  </w:txbxContent>
                </v:textbox>
              </v:oval>
              <v:oval id="椭圆 97" o:spid="_x0000_s1205" style="position:absolute;left:38283;top:15325;width:3864;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NN8xAAA&#10;ANsAAAAPAAAAZHJzL2Rvd25yZXYueG1sRI9Pi8IwFMTvwn6H8Ba8aboi/qlGWUVRlD2sevH2aN62&#10;ZZuX2kStfnojCB6HmfkNM57WphAXqlxuWcFXOwJBnFidc6rgsF+2BiCcR9ZYWCYFN3IwnXw0xhhr&#10;e+Vfuux8KgKEXYwKMu/LWEqXZGTQtW1JHLw/Wxn0QVap1BVeA9wUshNFPWkw57CQYUnzjJL/3dko&#10;GPxsV55XxwX29+fNPe/K0wylUs3P+nsEwlPt3+FXe60VDPvw/BJ+gJw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fzTfMQAAADbAAAADwAAAAAAAAAAAAAAAACXAgAAZHJzL2Rv&#10;d25yZXYueG1sUEsFBgAAAAAEAAQA9QAAAIgDAAAAAA==&#10;" fillcolor="white [3201]" strokecolor="#fac090" strokeweight="2pt">
                <v:textbox>
                  <w:txbxContent>
                    <w:p w14:paraId="6211F9AB" w14:textId="77777777" w:rsidR="00DA4F2A" w:rsidRDefault="00DA4F2A" w:rsidP="00B1583C">
                      <w:pPr>
                        <w:ind w:firstLine="480"/>
                        <w:rPr>
                          <w:rFonts w:eastAsia="Times New Roman"/>
                        </w:rPr>
                      </w:pPr>
                    </w:p>
                  </w:txbxContent>
                </v:textbox>
              </v:oval>
              <v:oval id="椭圆 98" o:spid="_x0000_s1206" style="position:absolute;left:46582;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Y0cOwQAA&#10;ANsAAAAPAAAAZHJzL2Rvd25yZXYueG1sRE/LisIwFN0L8w/hDriz6Yj4qEYZRXFQZjHqxt2lubbF&#10;5qY2Uet8vVkILg/nPZk1phQ3ql1hWcFXFIMgTq0uOFNw2K86QxDOI2ssLZOCBzmYTT9aE0y0vfMf&#10;3XY+EyGEXYIKcu+rREqX5mTQRbYiDtzJ1gZ9gHUmdY33EG5K2Y3jvjRYcGjIsaJFTul5dzUKhr/b&#10;tef1cYmD/XXzX/TkZY5SqfZn8z0G4anxb/HL/aMVjMLY8CX8ADl9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4GNHDsEAAADbAAAADwAAAAAAAAAAAAAAAACXAgAAZHJzL2Rvd25y&#10;ZXYueG1sUEsFBgAAAAAEAAQA9QAAAIUDAAAAAA==&#10;" fillcolor="white [3201]" strokecolor="#fac090" strokeweight="2pt">
                <v:textbox>
                  <w:txbxContent>
                    <w:p w14:paraId="3C018ECC" w14:textId="77777777" w:rsidR="00DA4F2A" w:rsidRDefault="00DA4F2A" w:rsidP="00B1583C">
                      <w:pPr>
                        <w:ind w:firstLine="480"/>
                        <w:rPr>
                          <w:rFonts w:eastAsia="Times New Roman"/>
                        </w:rPr>
                      </w:pPr>
                    </w:p>
                  </w:txbxContent>
                </v:textbox>
              </v:oval>
            </v:group>
            <v:shape id="直线箭头连接符 99" o:spid="_x0000_s1207" type="#_x0000_t32" style="position:absolute;left:34054;top:17257;width:4229;height:171;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ySlsUAAADbAAAADwAAAGRycy9kb3ducmV2LnhtbESPQWvCQBSE74L/YXlCb2ZjS0Wjq0ih&#10;qRRUmkp7fWafSWz2bchuNf33bkHwOMzMN8x82ZlanKl1lWUFoygGQZxbXXGhYP/5OpyAcB5ZY22Z&#10;FPyRg+Wi35tjou2FP+ic+UIECLsEFZTeN4mULi/JoItsQxy8o20N+iDbQuoWLwFuavkYx2NpsOKw&#10;UGJDLyXlP9mvURDX789v+LXfnHaT9Ck1KX1nh61SD4NuNQPhqfP38K291gqmU/j/En6AX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bySlsUAAADbAAAADwAAAAAAAAAA&#10;AAAAAAChAgAAZHJzL2Rvd25yZXYueG1sUEsFBgAAAAAEAAQA+QAAAJMDAAAAAA==&#10;" strokecolor="#fabf8f [1945]">
              <v:stroke endarrow="open"/>
            </v:shape>
            <v:shape id="直线箭头连接符 100" o:spid="_x0000_s1208" type="#_x0000_t32" style="position:absolute;left:40089;top:11377;width:126;height:3948;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0P6sMcAAADcAAAADwAAAGRycy9kb3ducmV2LnhtbESPT0sDMRDF74LfIYzQi9hsi1ZZm5al&#10;UOihKP0jeByScXdxM1mStN366Z2D4G2G9+a938yXg+/UmWJqAxuYjAtQxDa4lmsDx8P64QVUysgO&#10;u8Bk4EoJlovbmzmWLlx4R+d9rpWEcCrRQJNzX2qdbEMe0zj0xKJ9hegxyxpr7SJeJNx3eloUM+2x&#10;ZWlosKdVQ/Z7f/IGfp7ur2/v9riyQcfJthoeP56rT2NGd0P1CirTkP/Nf9cbJ/iF4MszMoFe/AI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bQ/qwxwAAANwAAAAPAAAAAAAA&#10;AAAAAAAAAKECAABkcnMvZG93bnJldi54bWxQSwUGAAAAAAQABAD5AAAAlQMAAAAA&#10;" strokecolor="#fabf8f [1945]">
              <v:stroke endarrow="open"/>
            </v:shape>
            <v:shape id="直线箭头连接符 102" o:spid="_x0000_s1209" type="#_x0000_t32" style="position:absolute;left:33513;top:3863;width:6058;height:11523;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xcucMAAADcAAAADwAAAGRycy9kb3ducmV2LnhtbERP32vCMBB+F/Y/hBvsTZM5HFKNMgS7&#10;Iaisir7emlvbrbmUJmr9740w2Nt9fD9vOu9sLc7U+sqxhueBAkGcO1NxoWG/W/bHIHxANlg7Jg1X&#10;8jCfPfSmmBh34U86Z6EQMYR9ghrKEJpESp+XZNEPXEMcuW/XWgwRtoU0LV5iuK3lUKlXabHi2FBi&#10;Q4uS8t/sZDWoejV6x8N+/bMdpy+pTemYfW20fnrs3iYgAnXhX/zn/jBxvhrC/Zl4gZz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fsXLnDAAAA3AAAAA8AAAAAAAAAAAAA&#10;AAAAoQIAAGRycy9kb3ducmV2LnhtbFBLBQYAAAAABAAEAPkAAACRAwAAAAA=&#10;" strokecolor="#fabf8f [1945]">
              <v:stroke endarrow="open"/>
            </v:shape>
            <v:shape id="直线箭头连接符 103" o:spid="_x0000_s1210" type="#_x0000_t32" style="position:absolute;left:41455;top:3297;width:6011;height:12167;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5Fkx8QAAADcAAAADwAAAGRycy9kb3ducmV2LnhtbERPS2sCMRC+F/wPYQQvRbPaVsvWKIsg&#10;9CCV+gCPQzLdXbqZLEnU1V/fFAq9zcf3nPmys424kA+1YwXjUQaCWDtTc6ngsF8PX0GEiGywcUwK&#10;bhRgueg9zDE37sqfdNnFUqQQDjkqqGJscymDrshiGLmWOHFfzluMCfpSGo/XFG4bOcmyqbRYc2qo&#10;sKVVRfp7d7YK7i+Pt4+tPqy0k368Kbrn46w4KTXod8UbiEhd/Bf/ud9Nmp89we8z6QK5+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rkWTHxAAAANwAAAAPAAAAAAAAAAAA&#10;AAAAAKECAABkcnMvZG93bnJldi54bWxQSwUGAAAAAAQABAD5AAAAkgMAAAAA&#10;" strokecolor="#fabf8f [1945]">
              <v:stroke endarrow="open"/>
            </v:shape>
            <w10:wrap type="none"/>
            <w10:anchorlock/>
          </v:group>
        </w:pict>
      </w:r>
      <w:r w:rsidR="00B1583C">
        <w:rPr>
          <w:rFonts w:hint="eastAsia"/>
        </w:rPr>
        <w:t xml:space="preserve">        </w:t>
      </w:r>
      <w:r>
        <w:pict w14:anchorId="51AFF0DC">
          <v:group id="组 87" o:spid="_x0000_s1177" style="width:104pt;height:103.25pt;mso-position-horizontal-relative:char;mso-position-vertical-relative:line" coordorigin="59864" coordsize="20380,19189">
            <v:group id="组 34" o:spid="_x0000_s1178" style="position:absolute;left:59864;width:20380;height:19189" coordorigin="59864" coordsize="20380,1918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oval id="椭圆 43" o:spid="_x0000_s1179" style="position:absolute;left:59894;width:3864;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Re8ewQAA&#10;ANsAAAAPAAAAZHJzL2Rvd25yZXYueG1sRI9Bi8IwFITvgv8hPMGLaKoui1SjSEXwateDx7fNsy02&#10;LyWJ2t1fbwTB4zAz3zCrTWcacSfna8sKppMEBHFhdc2lgtPPfrwA4QOyxsYyKfgjD5t1v7fCVNsH&#10;H+meh1JECPsUFVQhtKmUvqjIoJ/Yljh6F+sMhihdKbXDR4SbRs6S5FsarDkuVNhSVlFxzW9GwfE3&#10;1KP/S9a6/HSWuz3q2zbTSg0H3XYJIlAXPuF3+6AVfM3h9SX+ALl+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L0XvHsEAAADbAAAADwAAAAAAAAAAAAAAAACXAgAAZHJzL2Rvd25y&#10;ZXYueG1sUEsFBgAAAAAEAAQA9QAAAIUDAAAAAA==&#10;" fillcolor="white [3201]" strokecolor="#c2d69b [1942]" strokeweight="2pt">
                <v:textbox>
                  <w:txbxContent>
                    <w:p w14:paraId="1E18F948" w14:textId="77777777" w:rsidR="00DA4F2A" w:rsidRDefault="00DA4F2A" w:rsidP="00B1583C">
                      <w:pPr>
                        <w:ind w:firstLine="480"/>
                        <w:rPr>
                          <w:rFonts w:eastAsia="Times New Roman"/>
                        </w:rPr>
                      </w:pPr>
                    </w:p>
                  </w:txbxContent>
                </v:textbox>
              </v:oval>
              <v:oval id="椭圆 44" o:spid="_x0000_s1180" style="position:absolute;left:67957;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NJt0xQAA&#10;ANsAAAAPAAAAZHJzL2Rvd25yZXYueG1sRI9Pa8JAFMTvQr/D8gq96UbRUmJWkRalvVT8c8jxmX3J&#10;BrNvQ3bV1E/fFQo9DjPzGyZb9rYRV+p87VjBeJSAIC6crrlScDysh28gfEDW2DgmBT/kYbl4GmSY&#10;anfjHV33oRIRwj5FBSaENpXSF4Ys+pFriaNXus5iiLKrpO7wFuG2kZMkeZUWa44LBlt6N1Sc9xer&#10;wB/z7ezbTNrd6U5fm/IjD9UmV+rluV/NQQTqw3/4r/2pFUyn8PgSf4Bc/A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00m3TFAAAA2wAAAA8AAAAAAAAAAAAAAAAAlwIAAGRycy9k&#10;b3ducmV2LnhtbFBLBQYAAAAABAAEAPUAAACJAwAAAAA=&#10;" fillcolor="white [3201]" strokecolor="#c3d69b" strokeweight="2pt">
                <v:textbox>
                  <w:txbxContent>
                    <w:p w14:paraId="4C85CAA7" w14:textId="77777777" w:rsidR="00DA4F2A" w:rsidRDefault="00DA4F2A" w:rsidP="00B1583C">
                      <w:pPr>
                        <w:ind w:firstLine="480"/>
                        <w:rPr>
                          <w:rFonts w:eastAsia="Times New Roman"/>
                        </w:rPr>
                      </w:pPr>
                    </w:p>
                  </w:txbxContent>
                </v:textbox>
              </v:oval>
              <v:oval id="椭圆 45" o:spid="_x0000_s1181" style="position:absolute;left:76381;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eD7vxQAA&#10;ANsAAAAPAAAAZHJzL2Rvd25yZXYueG1sRI9Pa8JAFMTvhX6H5RV6qxulisSsIi2KvbT455DjM/uS&#10;DWbfhuyqsZ++WxA8DjPzGyZb9LYRF+p87VjBcJCAIC6crrlScNiv3qYgfEDW2DgmBTfysJg/P2WY&#10;anflLV12oRIRwj5FBSaENpXSF4Ys+oFriaNXus5iiLKrpO7wGuG2kaMkmUiLNccFgy19GCpOu7NV&#10;4A/5z/jbjNrt8Ze+1uVnHqp1rtTrS7+cgQjUh0f43t5oBe9j+P8Sf4Cc/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J4Pu/FAAAA2wAAAA8AAAAAAAAAAAAAAAAAlwIAAGRycy9k&#10;b3ducmV2LnhtbFBLBQYAAAAABAAEAPUAAACJAwAAAAA=&#10;" fillcolor="white [3201]" strokecolor="#c3d69b" strokeweight="2pt">
                <v:textbox>
                  <w:txbxContent>
                    <w:p w14:paraId="2BA8E05C" w14:textId="77777777" w:rsidR="00DA4F2A" w:rsidRDefault="00DA4F2A" w:rsidP="00B1583C">
                      <w:pPr>
                        <w:ind w:firstLine="480"/>
                        <w:rPr>
                          <w:rFonts w:eastAsia="Times New Roman"/>
                        </w:rPr>
                      </w:pPr>
                    </w:p>
                  </w:txbxContent>
                </v:textbox>
              </v:oval>
              <v:oval id="椭圆 46" o:spid="_x0000_s1182" style="position:absolute;left:59864;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qqCYxAAA&#10;ANsAAAAPAAAAZHJzL2Rvd25yZXYueG1sRI9PawIxFMTvQr9DeIXeNKtUkdUo0qLoxeKfwx6fm+dm&#10;cfOybKKu/fSNUPA4zMxvmOm8tZW4UeNLxwr6vQQEce50yYWC42HZHYPwAVlj5ZgUPMjDfPbWmWKq&#10;3Z13dNuHQkQI+xQVmBDqVEqfG7Loe64mjt7ZNRZDlE0hdYP3CLeVHCTJSFosOS4YrOnLUH7ZX60C&#10;f8x+hlszqHenX9qszt9ZKFaZUh/v7WICIlAbXuH/9lor+BzB80v8AXL2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qqgmMQAAADbAAAADwAAAAAAAAAAAAAAAACXAgAAZHJzL2Rv&#10;d25yZXYueG1sUEsFBgAAAAAEAAQA9QAAAIgDAAAAAA==&#10;" fillcolor="white [3201]" strokecolor="#c3d69b" strokeweight="2pt">
                <v:textbox>
                  <w:txbxContent>
                    <w:p w14:paraId="7CCB748F" w14:textId="77777777" w:rsidR="00DA4F2A" w:rsidRDefault="00DA4F2A" w:rsidP="00B1583C">
                      <w:pPr>
                        <w:ind w:firstLine="480"/>
                        <w:rPr>
                          <w:rFonts w:eastAsia="Times New Roman"/>
                        </w:rPr>
                      </w:pPr>
                    </w:p>
                  </w:txbxContent>
                </v:textbox>
              </v:oval>
              <v:oval id="椭圆 47" o:spid="_x0000_s1183" style="position:absolute;left:59864;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5gUDxQAA&#10;ANsAAAAPAAAAZHJzL2Rvd25yZXYueG1sRI9PawIxFMTvBb9DeIK3mlW0ymoUURR7afHPYY/PzXOz&#10;uHlZNlG3/fRNodDjMDO/YebL1lbiQY0vHSsY9BMQxLnTJRcKzqft6xSED8gaK8ek4Is8LBedlzmm&#10;2j35QI9jKESEsE9RgQmhTqX0uSGLvu9q4uhdXWMxRNkUUjf4jHBbyWGSvEmLJccFgzWtDeW3490q&#10;8Ofsc/xhhvXh8k3vu+smC8UuU6rXbVczEIHa8B/+a++1gtEEfr/EHyA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3mBQPFAAAA2wAAAA8AAAAAAAAAAAAAAAAAlwIAAGRycy9k&#10;b3ducmV2LnhtbFBLBQYAAAAABAAEAPUAAACJAwAAAAA=&#10;" fillcolor="white [3201]" strokecolor="#c3d69b" strokeweight="2pt">
                <v:textbox>
                  <w:txbxContent>
                    <w:p w14:paraId="50E2E18D" w14:textId="77777777" w:rsidR="00DA4F2A" w:rsidRDefault="00DA4F2A" w:rsidP="00B1583C">
                      <w:pPr>
                        <w:ind w:firstLine="480"/>
                        <w:rPr>
                          <w:rFonts w:eastAsia="Times New Roman"/>
                        </w:rPr>
                      </w:pPr>
                    </w:p>
                  </w:txbxContent>
                </v:textbox>
              </v:oval>
              <v:oval id="椭圆 48" o:spid="_x0000_s1184" style="position:absolute;left:67957;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ZFxwQAA&#10;ANsAAAAPAAAAZHJzL2Rvd25yZXYueG1sRE/LisIwFN0P+A/hCu7GVHGGoRpFFMXZOPhYdHltrk2x&#10;uSlN1OrXm4Uwy8N5T2atrcSNGl86VjDoJyCIc6dLLhQcD6vPHxA+IGusHJOCB3mYTTsfE0y1u/OO&#10;bvtQiBjCPkUFJoQ6ldLnhiz6vquJI3d2jcUQYVNI3eA9httKDpPkW1osOTYYrGlhKL/sr1aBP2Z/&#10;X1szrHenJ/2uz8ssFOtMqV63nY9BBGrDv/jt3mgFozg2fok/QE5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XHmRccEAAADbAAAADwAAAAAAAAAAAAAAAACXAgAAZHJzL2Rvd25y&#10;ZXYueG1sUEsFBgAAAAAEAAQA9QAAAIUDAAAAAA==&#10;" fillcolor="white [3201]" strokecolor="#c3d69b" strokeweight="2pt">
                <v:textbox>
                  <w:txbxContent>
                    <w:p w14:paraId="626D750B" w14:textId="77777777" w:rsidR="00DA4F2A" w:rsidRDefault="00DA4F2A" w:rsidP="00B1583C">
                      <w:pPr>
                        <w:ind w:firstLine="480"/>
                        <w:rPr>
                          <w:rFonts w:eastAsia="Times New Roman"/>
                        </w:rPr>
                      </w:pPr>
                    </w:p>
                  </w:txbxContent>
                </v:textbox>
              </v:oval>
              <v:oval id="椭圆 49" o:spid="_x0000_s1185" style="position:absolute;left:76381;top:7514;width:3863;height:3863;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NTTqxQAA&#10;ANsAAAAPAAAAZHJzL2Rvd25yZXYueG1sRI9PawIxFMTvBb9DeIK3mlW06GoUURR7afHPYY/PzXOz&#10;uHlZNlG3/fRNodDjMDO/YebL1lbiQY0vHSsY9BMQxLnTJRcKzqft6wSED8gaK8ek4Is8LBedlzmm&#10;2j35QI9jKESEsE9RgQmhTqX0uSGLvu9q4uhdXWMxRNkUUjf4jHBbyWGSvEmLJccFgzWtDeW3490q&#10;8Ofsc/xhhvXh8k3vu+smC8UuU6rXbVczEIHa8B/+a++1gtEUfr/EHyA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1NOrFAAAA2wAAAA8AAAAAAAAAAAAAAAAAlwIAAGRycy9k&#10;b3ducmV2LnhtbFBLBQYAAAAABAAEAPUAAACJAwAAAAA=&#10;" fillcolor="white [3201]" strokecolor="#c3d69b" strokeweight="2pt">
                <v:textbox>
                  <w:txbxContent>
                    <w:p w14:paraId="7C1ADB31" w14:textId="77777777" w:rsidR="00DA4F2A" w:rsidRDefault="00DA4F2A" w:rsidP="00B1583C">
                      <w:pPr>
                        <w:ind w:firstLine="480"/>
                        <w:rPr>
                          <w:rFonts w:eastAsia="Times New Roman"/>
                        </w:rPr>
                      </w:pPr>
                    </w:p>
                  </w:txbxContent>
                </v:textbox>
              </v:oval>
              <v:oval id="椭圆 50" o:spid="_x0000_s1186" style="position:absolute;left:67957;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1guqwAAA&#10;ANsAAAAPAAAAZHJzL2Rvd25yZXYueG1sRE9Ni8IwEL0L/ocwgjdNFZSlGmVZUfSyYvXQ42wzNmWb&#10;SWmi1v315iDs8fG+l+vO1uJOra8cK5iMExDEhdMVlwou5+3oA4QPyBprx6TgSR7Wq35vial2Dz7R&#10;PQuliCHsU1RgQmhSKX1hyKIfu4Y4clfXWgwRtqXULT5iuK3lNEnm0mLFscFgQ1+Git/sZhX4S36c&#10;fZtpc/r5o8PuuslDucuVGg66zwWIQF34F7/de61gFtfHL/EHyNU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n1guqwAAAANsAAAAPAAAAAAAAAAAAAAAAAJcCAABkcnMvZG93bnJl&#10;di54bWxQSwUGAAAAAAQABAD1AAAAhAMAAAAA&#10;" fillcolor="white [3201]" strokecolor="#c3d69b" strokeweight="2pt">
                <v:textbox>
                  <w:txbxContent>
                    <w:p w14:paraId="1DDBDED8" w14:textId="77777777" w:rsidR="00DA4F2A" w:rsidRDefault="00DA4F2A" w:rsidP="00B1583C">
                      <w:pPr>
                        <w:ind w:firstLine="480"/>
                        <w:rPr>
                          <w:rFonts w:eastAsia="Times New Roman"/>
                        </w:rPr>
                      </w:pPr>
                    </w:p>
                  </w:txbxContent>
                </v:textbox>
              </v:oval>
              <v:oval id="椭圆 51" o:spid="_x0000_s1187" style="position:absolute;left:76381;top:15325;width:3863;height:386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mq4xxAAA&#10;ANsAAAAPAAAAZHJzL2Rvd25yZXYueG1sRI9Pi8IwFMTvwn6H8Bb2pqmCItUosouye1H8c+jx2Tyb&#10;YvNSmqhdP70RBI/DzPyGmc5bW4krNb50rKDfS0AQ506XXCg47JfdMQgfkDVWjknBP3mYzz46U0y1&#10;u/GWrrtQiAhhn6ICE0KdSulzQxZ9z9XE0Tu5xmKIsimkbvAW4baSgyQZSYslxwWDNX0bys+7i1Xg&#10;D9lmuDaDenu809/q9JOFYpUp9fXZLiYgArXhHX61f7WCYR+eX+IPkL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JquMcQAAADbAAAADwAAAAAAAAAAAAAAAACXAgAAZHJzL2Rv&#10;d25yZXYueG1sUEsFBgAAAAAEAAQA9QAAAIgDAAAAAA==&#10;" fillcolor="white [3201]" strokecolor="#c3d69b" strokeweight="2pt">
                <v:textbox>
                  <w:txbxContent>
                    <w:p w14:paraId="12192B07" w14:textId="77777777" w:rsidR="00DA4F2A" w:rsidRDefault="00DA4F2A" w:rsidP="00B1583C">
                      <w:pPr>
                        <w:ind w:firstLine="480"/>
                        <w:rPr>
                          <w:rFonts w:eastAsia="Times New Roman"/>
                        </w:rPr>
                      </w:pPr>
                    </w:p>
                  </w:txbxContent>
                </v:textbox>
              </v:oval>
            </v:group>
            <v:shape id="直线箭头连接符 35" o:spid="_x0000_s1188" type="#_x0000_t32" style="position:absolute;left:63758;top:1840;width:4199;height:46;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ViNwsQAAADbAAAADwAAAGRycy9kb3ducmV2LnhtbESPQWvCQBSE70L/w/IKvenGFkViNiLa&#10;UqG0YNT7I/tMotm3Ibsm8d+7hUKPw8x8wySrwdSio9ZVlhVMJxEI4tzqigsFx8PHeAHCeWSNtWVS&#10;cCcHq/RplGCsbc976jJfiABhF6OC0vsmltLlJRl0E9sQB+9sW4M+yLaQusU+wE0tX6NoLg1WHBZK&#10;bGhTUn7NbkZBN7en/v65QLPd3y7H91n19f2TKfXyPKyXIDwN/j/8195pBW8z+P0SfoBM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WI3CxAAAANsAAAAPAAAAAAAAAAAA&#10;AAAAAKECAABkcnMvZG93bnJldi54bWxQSwUGAAAAAAQABAD5AAAAkgMAAAAA&#10;" strokecolor="#c2d69b [1942]">
              <v:stroke endarrow="open"/>
            </v:shape>
            <v:shape id="直线箭头连接符 36" o:spid="_x0000_s1189" type="#_x0000_t32" style="position:absolute;left:63758;top:9526;width:4199;height:45;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YoTtcQAAADbAAAADwAAAGRycy9kb3ducmV2LnhtbESPQWvCQBSE70L/w/IKvemmFoNEN6HU&#10;FoXSgqneH9lnEpt9G7JrEv+9Wyh4HGbmG2adjaYRPXWutqzgeRaBIC6srrlUcPj5mC5BOI+ssbFM&#10;Cq7kIEsfJmtMtB14T33uSxEg7BJUUHnfJlK6oiKDbmZb4uCdbGfQB9mVUnc4BLhp5DyKYmmw5rBQ&#10;YUtvFRW/+cUo6GN7HK7bJZrN/nI+vC/qz6/vXKmnx/F1BcLT6O/h//ZOK3iJ4e9L+AEyv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VihO1xAAAANsAAAAPAAAAAAAAAAAA&#10;AAAAAKECAABkcnMvZG93bnJldi54bWxQSwUGAAAAAAQABAD5AAAAkgMAAAAA&#10;" strokecolor="#c2d69b [1942]">
              <v:stroke endarrow="open"/>
            </v:shape>
            <v:shape id="直线箭头连接符 37" o:spid="_x0000_s1190" type="#_x0000_t32" style="position:absolute;left:63758;top:17212;width:4199;height:45;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a2LsQAAADbAAAADwAAAGRycy9kb3ducmV2LnhtbESPQWvCQBSE74L/YXlCb7ppS1Wiq0i1&#10;tCAKpvb+yD6T1OzbkF2T+O9dQfA4zMw3zHzZmVI0VLvCsoLXUQSCOLW64EzB8fdrOAXhPLLG0jIp&#10;uJKD5aLfm2OsbcsHahKfiQBhF6OC3PsqltKlORl0I1sRB+9ka4M+yDqTusY2wE0p36JoLA0WHBZy&#10;rOgzp/ScXIyCZmz/2uv3FM36cPk/bj6K7W6fKPUy6FYzEJ46/ww/2j9awfsE7l/CD5CL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xrYuxAAAANsAAAAPAAAAAAAAAAAA&#10;AAAAAKECAABkcnMvZG93bnJldi54bWxQSwUGAAAAAAQABAD5AAAAkgMAAAAA&#10;" strokecolor="#c2d69b [1942]">
              <v:stroke endarrow="open"/>
            </v:shape>
            <v:shape id="直线箭头连接符 38" o:spid="_x0000_s1191" type="#_x0000_t32" style="position:absolute;left:72182;top:17448;width:4199;height:46;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1kiXMEAAADbAAAADwAAAGRycy9kb3ducmV2LnhtbERPXWvCMBR9H+w/hDvY20x1rJRqFNkc&#10;G8gGVn2/NNe22tyUJLb135uHwR4P53uxGk0renK+saxgOklAEJdWN1wpOOw/XzIQPiBrbC2Tght5&#10;WC0fHxaYazvwjvoiVCKGsM9RQR1Cl0vpy5oM+ontiCN3ss5giNBVUjscYrhp5SxJUmmw4dhQY0fv&#10;NZWX4moU9Kk9DrevDM3H7no+bN6a7c9vodTz07iegwg0hn/xn/tbK3iNY+OX+APk8g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LWSJcwQAAANsAAAAPAAAAAAAAAAAAAAAA&#10;AKECAABkcnMvZG93bnJldi54bWxQSwUGAAAAAAQABAD5AAAAjwMAAAAA&#10;" strokecolor="#c2d69b [1942]">
              <v:stroke endarrow="open"/>
            </v:shape>
            <v:shape id="直线箭头连接符 39" o:spid="_x0000_s1192" type="#_x0000_t32" style="position:absolute;left:78276;top:3863;width:37;height:3651;flip:x 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B33SMMAAADbAAAADwAAAGRycy9kb3ducmV2LnhtbESPT2vCQBTE7wW/w/KE3nSjQonRVUSs&#10;7bX+Qbw9s88kmn2bZrcx7ad3BaHHYWZ+w0znrSlFQ7UrLCsY9CMQxKnVBWcKdtv3XgzCeWSNpWVS&#10;8EsO5rPOyxQTbW/8Rc3GZyJA2CWoIPe+SqR0aU4GXd9WxME729qgD7LOpK7xFuCmlMMoepMGCw4L&#10;OVa0zCm9bn6MgnV8OLkj7o9/TcMUXb6vHzGulHrttosJCE+t/w8/259awWgMjy/hB8jZH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wd90jDAAAA2wAAAA8AAAAAAAAAAAAA&#10;AAAAoQIAAGRycy9kb3ducmV2LnhtbFBLBQYAAAAABAAEAPkAAACRAwAAAAA=&#10;" strokecolor="#c2d69b [1942]">
              <v:stroke endarrow="open"/>
            </v:shape>
            <v:shape id="直线箭头连接符 40" o:spid="_x0000_s1193" type="#_x0000_t32" style="position:absolute;left:78288;top:11377;width:37;height:3652;flip:x 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SEtqL8AAADbAAAADwAAAGRycy9kb3ducmV2LnhtbERPy4rCMBTdC/5DuIK7MXUQKdUoIr62&#10;Ooq4uzbXttrcdJpYO/P1k8WAy8N5T+etKUVDtSssKxgOIhDEqdUFZwqOX+uPGITzyBpLy6TghxzM&#10;Z93OFBNtX7yn5uAzEULYJagg975KpHRpTgbdwFbEgbvZ2qAPsM6krvEVwk0pP6NoLA0WHBpyrGiZ&#10;U/o4PI2CTXy+ugueLr9NwxTdvx/bGFdK9XvtYgLCU+vf4n/3TisYhfXhS/gBcvY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hSEtqL8AAADbAAAADwAAAAAAAAAAAAAAAACh&#10;AgAAZHJzL2Rvd25yZXYueG1sUEsFBgAAAAAEAAQA+QAAAI0DAAAAAA==&#10;" strokecolor="#c2d69b [1942]">
              <v:stroke endarrow="open"/>
            </v:shape>
            <v:shape id="直线箭头连接符 41" o:spid="_x0000_s1194" type="#_x0000_t32" style="position:absolute;left:63727;top:3887;width:5207;height:4382;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mX4vMMAAADbAAAADwAAAGRycy9kb3ducmV2LnhtbESPQWvCQBSE7wX/w/IEb3VjUZHoKmKV&#10;FqQFo94f2WcSzb4N2TWJ/94VCj0OM/MNs1h1phQN1a6wrGA0jEAQp1YXnCk4HXfvMxDOI2ssLZOC&#10;BzlYLXtvC4y1bflATeIzESDsYlSQe1/FUro0J4NuaCvi4F1sbdAHWWdS19gGuCnlRxRNpcGCw0KO&#10;FW1ySm/J3ShopvbcPr5maD4P9+tpOyn2P7+JUoN+t56D8NT5//Bf+1srGI/g9SX8ALl8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Jl+LzDAAAA2wAAAA8AAAAAAAAAAAAA&#10;AAAAoQIAAGRycy9kb3ducmV2LnhtbFBLBQYAAAAABAAEAPkAAACRAwAAAAA=&#10;" strokecolor="#c2d69b [1942]">
              <v:stroke endarrow="open"/>
            </v:shape>
            <v:shape id="直线箭头连接符 42" o:spid="_x0000_s1195" type="#_x0000_t32" style="position:absolute;left:63049;top:10812;width:5473;height:5027;flip:x;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rdmy8QAAADbAAAADwAAAGRycy9kb3ducmV2LnhtbESPQWvCQBSE74X+h+UVeqsbpRWJ2Yho&#10;SwulQqLeH9lnEs2+Ddk1if++Wyh4HGbmGyZZjaYRPXWutqxgOolAEBdW11wqOOw/XhYgnEfW2Fgm&#10;BTdysEofHxKMtR04oz73pQgQdjEqqLxvYyldUZFBN7EtcfBOtjPog+xKqTscAtw0chZFc2mw5rBQ&#10;YUubiopLfjUK+rk9DrfPBZptdj0f3t/q759drtTz07hegvA0+nv4v/2lFbzO4O9L+AEy/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t2bLxAAAANsAAAAPAAAAAAAAAAAA&#10;AAAAAKECAABkcnMvZG93bnJldi54bWxQSwUGAAAAAAQABAD5AAAAkgMAAAAA&#10;" strokecolor="#c2d69b [1942]">
              <v:stroke endarrow="open"/>
            </v:shape>
            <w10:wrap type="none"/>
            <w10:anchorlock/>
          </v:group>
        </w:pict>
      </w:r>
    </w:p>
    <w:p w14:paraId="69E1FE2F" w14:textId="77777777" w:rsidR="00787657" w:rsidRPr="00FD4A9B" w:rsidRDefault="00B1583C" w:rsidP="00FD4A9B">
      <w:pPr>
        <w:pStyle w:val="af9"/>
        <w:adjustRightInd/>
        <w:spacing w:before="120" w:after="240" w:line="240" w:lineRule="auto"/>
        <w:ind w:leftChars="0" w:left="0" w:firstLineChars="0" w:firstLine="0"/>
        <w:jc w:val="center"/>
        <w:textAlignment w:val="auto"/>
        <w:rPr>
          <w:rFonts w:hAnsi="宋体"/>
          <w:sz w:val="21"/>
        </w:rPr>
      </w:pPr>
      <w:r w:rsidRPr="00FD4A9B">
        <w:rPr>
          <w:rFonts w:hAnsi="宋体" w:hint="eastAsia"/>
          <w:sz w:val="21"/>
        </w:rPr>
        <w:t>图</w:t>
      </w:r>
      <w:r w:rsidR="00460F0F">
        <w:rPr>
          <w:rFonts w:hAnsi="宋体" w:hint="eastAsia"/>
          <w:sz w:val="21"/>
        </w:rPr>
        <w:t>3.5</w:t>
      </w:r>
      <w:r w:rsidRPr="00FD4A9B">
        <w:rPr>
          <w:rFonts w:hAnsi="宋体" w:hint="eastAsia"/>
          <w:sz w:val="21"/>
        </w:rPr>
        <w:t xml:space="preserve"> </w:t>
      </w:r>
      <w:r w:rsidR="000847E1">
        <w:rPr>
          <w:rFonts w:hAnsi="宋体" w:hint="eastAsia"/>
          <w:sz w:val="21"/>
        </w:rPr>
        <w:t>三</w:t>
      </w:r>
      <w:r w:rsidRPr="00FD4A9B">
        <w:rPr>
          <w:rFonts w:hAnsi="宋体" w:hint="eastAsia"/>
          <w:sz w:val="21"/>
        </w:rPr>
        <w:t>个手势密码采集图案</w:t>
      </w:r>
    </w:p>
    <w:p w14:paraId="1DE13196" w14:textId="77777777" w:rsidR="009E23D8" w:rsidRPr="00B25385" w:rsidRDefault="009E23D8" w:rsidP="00B25385">
      <w:pPr>
        <w:pStyle w:val="2"/>
        <w:spacing w:before="480" w:after="120" w:line="240" w:lineRule="auto"/>
        <w:rPr>
          <w:rFonts w:ascii="Times New Roman" w:eastAsia="黑体" w:hAnsi="Times New Roman" w:cs="Times New Roman"/>
          <w:kern w:val="2"/>
          <w:sz w:val="30"/>
          <w:szCs w:val="21"/>
        </w:rPr>
      </w:pPr>
      <w:bookmarkStart w:id="35" w:name="_Toc438380757"/>
      <w:bookmarkStart w:id="36" w:name="_Toc438380807"/>
      <w:r w:rsidRPr="00B25385">
        <w:rPr>
          <w:rFonts w:ascii="Times New Roman" w:eastAsia="黑体" w:hAnsi="Times New Roman" w:cs="Times New Roman" w:hint="eastAsia"/>
          <w:kern w:val="2"/>
          <w:sz w:val="30"/>
          <w:szCs w:val="21"/>
        </w:rPr>
        <w:t xml:space="preserve">3.2 </w:t>
      </w:r>
      <w:r w:rsidRPr="00B25385">
        <w:rPr>
          <w:rFonts w:ascii="Times New Roman" w:eastAsia="黑体" w:hAnsi="Times New Roman" w:cs="Times New Roman" w:hint="eastAsia"/>
          <w:kern w:val="2"/>
          <w:sz w:val="30"/>
          <w:szCs w:val="21"/>
        </w:rPr>
        <w:t>数据预处理</w:t>
      </w:r>
      <w:bookmarkEnd w:id="35"/>
      <w:bookmarkEnd w:id="36"/>
    </w:p>
    <w:p w14:paraId="6337F92B" w14:textId="77777777" w:rsidR="00464E33" w:rsidRDefault="00464E33" w:rsidP="00B25385">
      <w:pPr>
        <w:pStyle w:val="afb"/>
        <w:ind w:leftChars="0" w:left="0" w:firstLineChars="0" w:firstLine="420"/>
      </w:pPr>
      <w:r>
        <w:rPr>
          <w:rFonts w:hint="eastAsia"/>
        </w:rPr>
        <w:t>通过数据采集器采集而来的数据往往掺杂着脏数据，无法直接进行数据挖掘，</w:t>
      </w:r>
      <w:r>
        <w:rPr>
          <w:rFonts w:hint="eastAsia"/>
        </w:rPr>
        <w:lastRenderedPageBreak/>
        <w:t>或挖掘结果差强人意。为了提高数据挖掘的质量，因此有必要在数据分析前，对原始数据进行预处理。本文实验使用的数据预处理方法主要包括数据清理、数据变换以及归一化。</w:t>
      </w:r>
    </w:p>
    <w:p w14:paraId="755ED0DE" w14:textId="77777777" w:rsidR="002C6E56" w:rsidRDefault="00464E33" w:rsidP="00B25385">
      <w:pPr>
        <w:pStyle w:val="3"/>
      </w:pPr>
      <w:bookmarkStart w:id="37" w:name="_Toc438380758"/>
      <w:bookmarkStart w:id="38" w:name="_Toc438380808"/>
      <w:r>
        <w:rPr>
          <w:rFonts w:hint="eastAsia"/>
        </w:rPr>
        <w:t xml:space="preserve">3.2.1 </w:t>
      </w:r>
      <w:r>
        <w:rPr>
          <w:rFonts w:hint="eastAsia"/>
        </w:rPr>
        <w:t>数据清理</w:t>
      </w:r>
      <w:bookmarkEnd w:id="37"/>
      <w:bookmarkEnd w:id="38"/>
    </w:p>
    <w:p w14:paraId="517FC437" w14:textId="77777777" w:rsidR="00464E33" w:rsidRPr="00464E33" w:rsidRDefault="00464E33" w:rsidP="00B2538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right="335" w:firstLine="480"/>
        <w:rPr>
          <w:rFonts w:ascii="宋体" w:cs="宋体"/>
          <w:kern w:val="0"/>
          <w:szCs w:val="24"/>
        </w:rPr>
      </w:pPr>
      <w:r w:rsidRPr="00464E33">
        <w:rPr>
          <w:rFonts w:ascii="宋体" w:cs="宋体" w:hint="eastAsia"/>
          <w:kern w:val="0"/>
          <w:szCs w:val="24"/>
        </w:rPr>
        <w:t>由于</w:t>
      </w:r>
      <w:r w:rsidR="00D66B1A">
        <w:rPr>
          <w:rFonts w:ascii="宋体" w:cs="宋体" w:hint="eastAsia"/>
          <w:kern w:val="0"/>
          <w:szCs w:val="24"/>
        </w:rPr>
        <w:t>手势密码数据采集器设计实现过程中的</w:t>
      </w:r>
      <w:r w:rsidRPr="00464E33">
        <w:rPr>
          <w:rFonts w:ascii="宋体" w:cs="宋体" w:hint="eastAsia"/>
          <w:kern w:val="0"/>
          <w:szCs w:val="24"/>
        </w:rPr>
        <w:t>问题或者采集者完成手势密码时产生的问题，会出现比该用户正常手势密码行为序列明显更长或者更短的序列。图</w:t>
      </w:r>
      <w:r w:rsidR="00E239D5">
        <w:rPr>
          <w:rFonts w:ascii="宋体" w:cs="宋体" w:hint="eastAsia"/>
          <w:kern w:val="0"/>
          <w:szCs w:val="24"/>
        </w:rPr>
        <w:t>3.3</w:t>
      </w:r>
      <w:r w:rsidRPr="00464E33">
        <w:rPr>
          <w:rFonts w:ascii="宋体" w:cs="宋体" w:hint="eastAsia"/>
          <w:kern w:val="0"/>
          <w:szCs w:val="24"/>
        </w:rPr>
        <w:t>所示为同一用户</w:t>
      </w:r>
      <w:r w:rsidR="00D66B1A">
        <w:rPr>
          <w:rFonts w:ascii="宋体" w:cs="宋体" w:hint="eastAsia"/>
          <w:kern w:val="0"/>
          <w:szCs w:val="24"/>
        </w:rPr>
        <w:t>完成同一</w:t>
      </w:r>
      <w:r w:rsidRPr="00464E33">
        <w:rPr>
          <w:rFonts w:ascii="宋体" w:cs="宋体" w:hint="eastAsia"/>
          <w:kern w:val="0"/>
          <w:szCs w:val="24"/>
        </w:rPr>
        <w:t>手势密码</w:t>
      </w:r>
      <w:r w:rsidR="00D66B1A">
        <w:rPr>
          <w:rFonts w:ascii="宋体" w:cs="宋体" w:hint="eastAsia"/>
          <w:kern w:val="0"/>
          <w:szCs w:val="24"/>
        </w:rPr>
        <w:t>行为的</w:t>
      </w:r>
      <w:r w:rsidRPr="00464E33">
        <w:rPr>
          <w:rFonts w:ascii="宋体" w:cs="宋体" w:hint="eastAsia"/>
          <w:kern w:val="0"/>
          <w:szCs w:val="24"/>
        </w:rPr>
        <w:t>数据中的正常序列、过长序列、过短序列。显然，算法需要将数据集中的过长序列和过短序列进行清洗。</w:t>
      </w:r>
    </w:p>
    <w:p w14:paraId="2D975DA7" w14:textId="77777777" w:rsidR="00464E33" w:rsidRDefault="00464E33" w:rsidP="00B2538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right="335" w:firstLineChars="0" w:firstLine="0"/>
        <w:rPr>
          <w:rFonts w:ascii="宋体" w:cs="宋体"/>
          <w:kern w:val="0"/>
          <w:szCs w:val="24"/>
        </w:rPr>
      </w:pPr>
      <w:r>
        <w:rPr>
          <w:rFonts w:ascii="宋体" w:cs="宋体" w:hint="eastAsia"/>
          <w:kern w:val="0"/>
          <w:szCs w:val="24"/>
        </w:rPr>
        <w:tab/>
      </w:r>
      <w:r w:rsidRPr="00464E33">
        <w:rPr>
          <w:rFonts w:ascii="宋体" w:cs="宋体" w:hint="eastAsia"/>
          <w:kern w:val="0"/>
          <w:szCs w:val="24"/>
        </w:rPr>
        <w:t>数据清理采用通用的基于规则的方法。此处的过滤规则为：将手势密码序列长度超过平均长度一倍的或者序列长度不足平均长度一半的序列数据视为无效数据，从原始数据集中剔除。</w:t>
      </w:r>
    </w:p>
    <w:p w14:paraId="22F0AA2F" w14:textId="77777777" w:rsidR="00464E33" w:rsidRDefault="00464E33" w:rsidP="00464E3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5" w:firstLineChars="0" w:firstLine="0"/>
        <w:rPr>
          <w:rFonts w:ascii="宋体" w:cs="宋体"/>
          <w:kern w:val="0"/>
          <w:szCs w:val="24"/>
        </w:rPr>
      </w:pPr>
      <w:r>
        <w:rPr>
          <w:rFonts w:ascii="宋体" w:cs="宋体" w:hint="eastAsia"/>
          <w:noProof/>
          <w:kern w:val="0"/>
          <w:sz w:val="21"/>
        </w:rPr>
        <w:drawing>
          <wp:inline distT="0" distB="0" distL="0" distR="0" wp14:anchorId="65B807E7" wp14:editId="60141CE8">
            <wp:extent cx="5269865" cy="178117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清理模块示意jpg.jpg"/>
                    <pic:cNvPicPr/>
                  </pic:nvPicPr>
                  <pic:blipFill>
                    <a:blip r:embed="rId35">
                      <a:extLst>
                        <a:ext uri="{28A0092B-C50C-407E-A947-70E740481C1C}">
                          <a14:useLocalDpi xmlns:a14="http://schemas.microsoft.com/office/drawing/2010/main" val="0"/>
                        </a:ext>
                      </a:extLst>
                    </a:blip>
                    <a:stretch>
                      <a:fillRect/>
                    </a:stretch>
                  </pic:blipFill>
                  <pic:spPr>
                    <a:xfrm>
                      <a:off x="0" y="0"/>
                      <a:ext cx="5282146" cy="1785326"/>
                    </a:xfrm>
                    <a:prstGeom prst="rect">
                      <a:avLst/>
                    </a:prstGeom>
                  </pic:spPr>
                </pic:pic>
              </a:graphicData>
            </a:graphic>
          </wp:inline>
        </w:drawing>
      </w:r>
    </w:p>
    <w:p w14:paraId="05BD90BD" w14:textId="77777777" w:rsidR="00464E33" w:rsidRPr="00B25385" w:rsidRDefault="00464E33" w:rsidP="00B25385">
      <w:pPr>
        <w:pStyle w:val="af9"/>
        <w:adjustRightInd/>
        <w:spacing w:before="120" w:after="240" w:line="240" w:lineRule="auto"/>
        <w:ind w:leftChars="0" w:left="0" w:firstLineChars="0" w:firstLine="0"/>
        <w:jc w:val="center"/>
        <w:textAlignment w:val="auto"/>
        <w:rPr>
          <w:rFonts w:hAnsi="宋体"/>
          <w:sz w:val="21"/>
        </w:rPr>
      </w:pPr>
      <w:r w:rsidRPr="00B25385">
        <w:rPr>
          <w:rFonts w:hAnsi="宋体" w:hint="eastAsia"/>
          <w:sz w:val="21"/>
        </w:rPr>
        <w:t>图</w:t>
      </w:r>
      <w:r w:rsidR="00460F0F">
        <w:rPr>
          <w:rFonts w:hAnsi="宋体" w:hint="eastAsia"/>
          <w:sz w:val="21"/>
        </w:rPr>
        <w:t>3.6</w:t>
      </w:r>
      <w:r w:rsidRPr="00B25385">
        <w:rPr>
          <w:rFonts w:hAnsi="宋体"/>
          <w:sz w:val="21"/>
        </w:rPr>
        <w:t xml:space="preserve"> </w:t>
      </w:r>
      <w:r w:rsidRPr="00B25385">
        <w:rPr>
          <w:rFonts w:hAnsi="宋体" w:hint="eastAsia"/>
          <w:sz w:val="21"/>
        </w:rPr>
        <w:t>正常异常手势密码序列对比</w:t>
      </w:r>
    </w:p>
    <w:p w14:paraId="546656F6" w14:textId="77777777" w:rsidR="00464E33" w:rsidRDefault="00464E33" w:rsidP="00B25385">
      <w:pPr>
        <w:pStyle w:val="3"/>
      </w:pPr>
      <w:bookmarkStart w:id="39" w:name="_Toc438380759"/>
      <w:bookmarkStart w:id="40" w:name="_Toc438380809"/>
      <w:r>
        <w:rPr>
          <w:rFonts w:hint="eastAsia"/>
        </w:rPr>
        <w:t xml:space="preserve">3.2.2 </w:t>
      </w:r>
      <w:r>
        <w:rPr>
          <w:rFonts w:hint="eastAsia"/>
        </w:rPr>
        <w:t>数据变换</w:t>
      </w:r>
      <w:bookmarkEnd w:id="39"/>
      <w:bookmarkEnd w:id="40"/>
    </w:p>
    <w:p w14:paraId="7522ECF6" w14:textId="77777777" w:rsidR="000001FC" w:rsidRDefault="002D2E90" w:rsidP="00B25385">
      <w:pPr>
        <w:ind w:firstLineChars="0" w:firstLine="420"/>
      </w:pPr>
      <w:r>
        <w:rPr>
          <w:rFonts w:hint="eastAsia"/>
        </w:rPr>
        <w:t>如图</w:t>
      </w:r>
      <w:r w:rsidR="0074452F">
        <w:t>3.1</w:t>
      </w:r>
      <w:r w:rsidR="00146D11">
        <w:rPr>
          <w:rFonts w:hint="eastAsia"/>
        </w:rPr>
        <w:t>所示，用户完成一次手势密码行为时，数据采集器采集到的时间特征是该时刻的时间点，为了方便后续的数据分析处理，需要将改时间转换成以手指触屏为</w:t>
      </w:r>
      <w:r w:rsidR="00146D11">
        <w:rPr>
          <w:rFonts w:hint="eastAsia"/>
        </w:rPr>
        <w:t>0</w:t>
      </w:r>
      <w:r w:rsidR="00146D11">
        <w:rPr>
          <w:rFonts w:hint="eastAsia"/>
        </w:rPr>
        <w:t>时刻点的相对时间。</w:t>
      </w:r>
    </w:p>
    <w:p w14:paraId="57E99227" w14:textId="77777777" w:rsidR="00146D11" w:rsidRDefault="00146D11" w:rsidP="00B25385">
      <w:pPr>
        <w:ind w:firstLineChars="0" w:firstLine="420"/>
      </w:pPr>
      <w:r>
        <w:rPr>
          <w:rFonts w:hint="eastAsia"/>
        </w:rPr>
        <w:t>通过各个点的绝对时间减去第一个点的绝对时间，即可获得相对第一个点的相对时间变化。</w:t>
      </w:r>
    </w:p>
    <w:p w14:paraId="3698B484" w14:textId="77777777" w:rsidR="00464E33" w:rsidRPr="00464E33" w:rsidRDefault="00464E33" w:rsidP="00B25385">
      <w:pPr>
        <w:pStyle w:val="3"/>
      </w:pPr>
      <w:bookmarkStart w:id="41" w:name="_Toc438380760"/>
      <w:bookmarkStart w:id="42" w:name="_Toc438380810"/>
      <w:r>
        <w:rPr>
          <w:rFonts w:hint="eastAsia"/>
        </w:rPr>
        <w:t xml:space="preserve">3.2.3 </w:t>
      </w:r>
      <w:r>
        <w:rPr>
          <w:rFonts w:hint="eastAsia"/>
        </w:rPr>
        <w:t>归一化</w:t>
      </w:r>
      <w:bookmarkEnd w:id="41"/>
      <w:bookmarkEnd w:id="42"/>
    </w:p>
    <w:p w14:paraId="1B51F755" w14:textId="77777777" w:rsidR="000253D0" w:rsidRPr="000253D0" w:rsidRDefault="000253D0" w:rsidP="00B2538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right="335" w:firstLine="480"/>
        <w:rPr>
          <w:rFonts w:ascii="宋体" w:cs="宋体"/>
          <w:kern w:val="0"/>
          <w:szCs w:val="24"/>
        </w:rPr>
      </w:pPr>
      <w:r w:rsidRPr="000253D0">
        <w:rPr>
          <w:rFonts w:ascii="宋体" w:cs="宋体" w:hint="eastAsia"/>
          <w:kern w:val="0"/>
          <w:szCs w:val="24"/>
        </w:rPr>
        <w:t>如图</w:t>
      </w:r>
      <w:r w:rsidR="00814E79">
        <w:rPr>
          <w:rFonts w:ascii="宋体" w:cs="宋体" w:hint="eastAsia"/>
          <w:kern w:val="0"/>
          <w:szCs w:val="24"/>
        </w:rPr>
        <w:t>3.1</w:t>
      </w:r>
      <w:r w:rsidRPr="000253D0">
        <w:rPr>
          <w:rFonts w:ascii="宋体" w:cs="宋体" w:hint="eastAsia"/>
          <w:kern w:val="0"/>
          <w:szCs w:val="24"/>
        </w:rPr>
        <w:t>所示，用户完成一次手势密码行为的数据包括时间、</w:t>
      </w:r>
      <w:r w:rsidRPr="000253D0">
        <w:rPr>
          <w:rFonts w:ascii="宋体" w:cs="宋体"/>
          <w:kern w:val="0"/>
          <w:szCs w:val="24"/>
        </w:rPr>
        <w:t>X</w:t>
      </w:r>
      <w:r w:rsidRPr="000253D0">
        <w:rPr>
          <w:rFonts w:ascii="宋体" w:cs="宋体" w:hint="eastAsia"/>
          <w:kern w:val="0"/>
          <w:szCs w:val="24"/>
        </w:rPr>
        <w:t>坐标、</w:t>
      </w:r>
      <w:r w:rsidRPr="000253D0">
        <w:rPr>
          <w:rFonts w:ascii="宋体" w:cs="宋体"/>
          <w:kern w:val="0"/>
          <w:szCs w:val="24"/>
        </w:rPr>
        <w:t>Y</w:t>
      </w:r>
      <w:r w:rsidRPr="000253D0">
        <w:rPr>
          <w:rFonts w:ascii="宋体" w:cs="宋体" w:hint="eastAsia"/>
          <w:kern w:val="0"/>
          <w:szCs w:val="24"/>
        </w:rPr>
        <w:t>坐标、压力、接触面积</w:t>
      </w:r>
      <w:r>
        <w:rPr>
          <w:rFonts w:ascii="宋体" w:cs="宋体" w:hint="eastAsia"/>
          <w:kern w:val="0"/>
          <w:szCs w:val="24"/>
        </w:rPr>
        <w:t>、接触面积的长轴和短轴</w:t>
      </w:r>
      <w:r w:rsidRPr="000253D0">
        <w:rPr>
          <w:rFonts w:ascii="宋体" w:cs="宋体" w:hint="eastAsia"/>
          <w:kern w:val="0"/>
          <w:szCs w:val="24"/>
        </w:rPr>
        <w:t>等基本特征。由于不同的特征有不同的量纲，而不同量纲的特征对应的数值差距特别明显。因此，需要</w:t>
      </w:r>
      <w:r w:rsidRPr="000253D0">
        <w:rPr>
          <w:rFonts w:ascii="宋体" w:cs="宋体" w:hint="eastAsia"/>
          <w:kern w:val="0"/>
          <w:szCs w:val="24"/>
        </w:rPr>
        <w:lastRenderedPageBreak/>
        <w:t>通过归一化的算法，将有量纲的行为特征数据经过变换化为无量纲的行为特征数据。</w:t>
      </w:r>
    </w:p>
    <w:p w14:paraId="328A4761" w14:textId="77777777" w:rsidR="000253D0" w:rsidRPr="000253D0" w:rsidRDefault="000253D0" w:rsidP="00B2538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right="335" w:firstLine="480"/>
        <w:rPr>
          <w:rFonts w:ascii="宋体" w:cs="宋体"/>
          <w:kern w:val="0"/>
          <w:szCs w:val="24"/>
        </w:rPr>
      </w:pPr>
      <w:r w:rsidRPr="000253D0">
        <w:rPr>
          <w:rFonts w:ascii="宋体" w:cs="宋体" w:hint="eastAsia"/>
          <w:kern w:val="0"/>
          <w:szCs w:val="24"/>
        </w:rPr>
        <w:t>对于每次手势密码行为数据，若对数据集整体进行归一化，由于量纲数量级差别悬殊，会使较低数据集的属性变为</w:t>
      </w:r>
      <w:r w:rsidRPr="000253D0">
        <w:rPr>
          <w:rFonts w:ascii="宋体" w:cs="宋体"/>
          <w:kern w:val="0"/>
          <w:szCs w:val="24"/>
        </w:rPr>
        <w:t>0</w:t>
      </w:r>
      <w:r w:rsidRPr="000253D0">
        <w:rPr>
          <w:rFonts w:ascii="宋体" w:cs="宋体" w:hint="eastAsia"/>
          <w:kern w:val="0"/>
          <w:szCs w:val="24"/>
        </w:rPr>
        <w:t>，会使原始信息过多丧失。因此，须针对每一个特征维度进行归一化。归一化的方法采用</w:t>
      </w:r>
      <w:r w:rsidRPr="000253D0">
        <w:rPr>
          <w:rFonts w:ascii="宋体" w:cs="宋体"/>
          <w:kern w:val="0"/>
          <w:szCs w:val="24"/>
        </w:rPr>
        <w:t>min-max</w:t>
      </w:r>
      <w:r w:rsidRPr="000253D0">
        <w:rPr>
          <w:rFonts w:ascii="宋体" w:cs="宋体" w:hint="eastAsia"/>
          <w:kern w:val="0"/>
          <w:szCs w:val="24"/>
        </w:rPr>
        <w:t>标准化（</w:t>
      </w:r>
      <w:r w:rsidRPr="000253D0">
        <w:rPr>
          <w:rFonts w:ascii="宋体" w:cs="宋体"/>
          <w:kern w:val="0"/>
          <w:szCs w:val="24"/>
        </w:rPr>
        <w:t>Min-Max Normalization</w:t>
      </w:r>
      <w:r w:rsidRPr="000253D0">
        <w:rPr>
          <w:rFonts w:ascii="宋体" w:cs="宋体" w:hint="eastAsia"/>
          <w:kern w:val="0"/>
          <w:szCs w:val="24"/>
        </w:rPr>
        <w:t>），是对原始数据的线性变化，使结果映射到</w:t>
      </w:r>
      <w:r w:rsidRPr="000253D0">
        <w:rPr>
          <w:rFonts w:ascii="宋体" w:cs="宋体"/>
          <w:kern w:val="0"/>
          <w:szCs w:val="24"/>
        </w:rPr>
        <w:t>[0,1]</w:t>
      </w:r>
      <w:r w:rsidRPr="000253D0">
        <w:rPr>
          <w:rFonts w:ascii="宋体" w:cs="宋体" w:hint="eastAsia"/>
          <w:kern w:val="0"/>
          <w:szCs w:val="24"/>
        </w:rPr>
        <w:t>之间。其中</w:t>
      </w:r>
      <w:r w:rsidRPr="000253D0">
        <w:rPr>
          <w:rFonts w:ascii="宋体" w:cs="宋体"/>
          <w:kern w:val="0"/>
          <w:szCs w:val="24"/>
        </w:rPr>
        <w:t>max</w:t>
      </w:r>
      <w:r w:rsidRPr="000253D0">
        <w:rPr>
          <w:rFonts w:ascii="宋体" w:cs="宋体" w:hint="eastAsia"/>
          <w:kern w:val="0"/>
          <w:szCs w:val="24"/>
        </w:rPr>
        <w:t>为样本数据的最大值，</w:t>
      </w:r>
      <w:r w:rsidRPr="000253D0">
        <w:rPr>
          <w:rFonts w:ascii="宋体" w:cs="宋体"/>
          <w:kern w:val="0"/>
          <w:szCs w:val="24"/>
        </w:rPr>
        <w:t>min</w:t>
      </w:r>
      <w:r w:rsidRPr="000253D0">
        <w:rPr>
          <w:rFonts w:ascii="宋体" w:cs="宋体" w:hint="eastAsia"/>
          <w:kern w:val="0"/>
          <w:szCs w:val="24"/>
        </w:rPr>
        <w:t>为样本数据的最小值。转换函数如下：</w:t>
      </w:r>
      <w:r w:rsidRPr="000253D0">
        <w:rPr>
          <w:rFonts w:ascii="宋体" w:cs="宋体"/>
          <w:kern w:val="0"/>
          <w:szCs w:val="24"/>
        </w:rPr>
        <w:t>x</w:t>
      </w:r>
      <w:r w:rsidRPr="000253D0">
        <w:rPr>
          <w:rFonts w:ascii="宋体" w:cs="宋体" w:hint="eastAsia"/>
          <w:kern w:val="0"/>
          <w:szCs w:val="24"/>
        </w:rPr>
        <w:t>’</w:t>
      </w:r>
      <w:r w:rsidRPr="000253D0">
        <w:rPr>
          <w:rFonts w:ascii="宋体" w:cs="宋体"/>
          <w:kern w:val="0"/>
          <w:szCs w:val="24"/>
        </w:rPr>
        <w:t>=(x-min)/(max-min)</w:t>
      </w:r>
      <w:r w:rsidRPr="000253D0">
        <w:rPr>
          <w:rFonts w:ascii="宋体" w:cs="宋体" w:hint="eastAsia"/>
          <w:kern w:val="0"/>
          <w:szCs w:val="24"/>
        </w:rPr>
        <w:t>。</w:t>
      </w:r>
      <m:oMath>
        <m:r>
          <w:rPr>
            <w:rFonts w:ascii="Cambria Math" w:hAnsi="Cambria Math" w:cs="宋体"/>
            <w:kern w:val="0"/>
            <w:szCs w:val="24"/>
          </w:rPr>
          <m:t>x'=(x-</m:t>
        </m:r>
        <m:r>
          <w:rPr>
            <w:rFonts w:ascii="Cambria Math" w:hAnsi="Cambria Math" w:cs="Cambria Math"/>
            <w:kern w:val="0"/>
            <w:szCs w:val="24"/>
          </w:rPr>
          <m:t>min</m:t>
        </m:r>
        <m:r>
          <w:rPr>
            <w:rFonts w:ascii="Cambria Math" w:hAnsi="Cambria Math" w:cs="宋体"/>
            <w:kern w:val="0"/>
            <w:szCs w:val="24"/>
          </w:rPr>
          <m:t>)/(max-</m:t>
        </m:r>
        <m:r>
          <w:rPr>
            <w:rFonts w:ascii="Cambria Math" w:hAnsi="Cambria Math" w:cs="Cambria Math"/>
            <w:kern w:val="0"/>
            <w:szCs w:val="24"/>
          </w:rPr>
          <m:t>min</m:t>
        </m:r>
        <m:r>
          <w:rPr>
            <w:rFonts w:ascii="Cambria Math" w:hAnsi="Cambria Math" w:cs="宋体"/>
            <w:kern w:val="0"/>
            <w:szCs w:val="24"/>
          </w:rPr>
          <m:t>)</m:t>
        </m:r>
      </m:oMath>
    </w:p>
    <w:p w14:paraId="7DE1235C" w14:textId="77777777" w:rsidR="009E23D8" w:rsidRPr="00B25385" w:rsidRDefault="009E23D8" w:rsidP="00B25385">
      <w:pPr>
        <w:pStyle w:val="2"/>
        <w:spacing w:before="480" w:after="120" w:line="240" w:lineRule="auto"/>
        <w:rPr>
          <w:rFonts w:ascii="Times New Roman" w:eastAsia="黑体" w:hAnsi="Times New Roman" w:cs="Times New Roman"/>
          <w:kern w:val="2"/>
          <w:sz w:val="30"/>
          <w:szCs w:val="21"/>
        </w:rPr>
      </w:pPr>
      <w:bookmarkStart w:id="43" w:name="_Toc438380761"/>
      <w:bookmarkStart w:id="44" w:name="_Toc438380811"/>
      <w:r w:rsidRPr="00B25385">
        <w:rPr>
          <w:rFonts w:ascii="Times New Roman" w:eastAsia="黑体" w:hAnsi="Times New Roman" w:cs="Times New Roman" w:hint="eastAsia"/>
          <w:kern w:val="2"/>
          <w:sz w:val="30"/>
          <w:szCs w:val="21"/>
        </w:rPr>
        <w:t xml:space="preserve">3.3 </w:t>
      </w:r>
      <w:r w:rsidR="004C3F88" w:rsidRPr="00B25385">
        <w:rPr>
          <w:rFonts w:ascii="Times New Roman" w:eastAsia="黑体" w:hAnsi="Times New Roman" w:cs="Times New Roman" w:hint="eastAsia"/>
          <w:kern w:val="2"/>
          <w:sz w:val="30"/>
          <w:szCs w:val="21"/>
        </w:rPr>
        <w:t>特征提取</w:t>
      </w:r>
      <w:bookmarkEnd w:id="43"/>
      <w:bookmarkEnd w:id="44"/>
    </w:p>
    <w:p w14:paraId="4116796E" w14:textId="77777777" w:rsidR="00C91DC3" w:rsidRDefault="004C3F88" w:rsidP="00B25385">
      <w:pPr>
        <w:ind w:firstLineChars="0" w:firstLine="0"/>
      </w:pPr>
      <w:r>
        <w:rPr>
          <w:rFonts w:hint="eastAsia"/>
        </w:rPr>
        <w:tab/>
      </w:r>
      <w:r>
        <w:rPr>
          <w:rFonts w:hint="eastAsia"/>
        </w:rPr>
        <w:t>如图</w:t>
      </w:r>
      <w:r w:rsidR="0074452F">
        <w:t>3.1</w:t>
      </w:r>
      <w:r>
        <w:rPr>
          <w:rFonts w:hint="eastAsia"/>
        </w:rPr>
        <w:t>所示，通过手势密码触屏行为数据采集器采集到的数据，</w:t>
      </w:r>
      <w:r w:rsidR="00C91DC3">
        <w:rPr>
          <w:rFonts w:hint="eastAsia"/>
        </w:rPr>
        <w:t>主要包括随时间变化的</w:t>
      </w:r>
      <w:r w:rsidR="00C91DC3">
        <w:rPr>
          <w:rFonts w:hint="eastAsia"/>
        </w:rPr>
        <w:t>X</w:t>
      </w:r>
      <w:r w:rsidR="00C91DC3">
        <w:rPr>
          <w:rFonts w:hint="eastAsia"/>
        </w:rPr>
        <w:t>坐标、</w:t>
      </w:r>
      <w:r w:rsidR="00C91DC3">
        <w:rPr>
          <w:rFonts w:hint="eastAsia"/>
        </w:rPr>
        <w:t>Y</w:t>
      </w:r>
      <w:r w:rsidR="00C91DC3">
        <w:rPr>
          <w:rFonts w:hint="eastAsia"/>
        </w:rPr>
        <w:t>坐标、压力、接触面积、接触面积的长轴和接触面积的短轴等。</w:t>
      </w:r>
    </w:p>
    <w:p w14:paraId="163D584A" w14:textId="77777777" w:rsidR="003E05AA" w:rsidRDefault="00C91DC3" w:rsidP="00B25385">
      <w:pPr>
        <w:ind w:firstLineChars="0" w:firstLine="0"/>
      </w:pPr>
      <w:r>
        <w:rPr>
          <w:rFonts w:hint="eastAsia"/>
        </w:rPr>
        <w:tab/>
      </w:r>
      <w:r w:rsidR="00770DD3">
        <w:rPr>
          <w:rFonts w:hint="eastAsia"/>
        </w:rPr>
        <w:t>通过分析这些原始数据中的特征，可以提取更多地反应用户行为的特征。</w:t>
      </w:r>
      <w:r w:rsidR="003E05AA">
        <w:rPr>
          <w:rFonts w:hint="eastAsia"/>
        </w:rPr>
        <w:t>可以通过</w:t>
      </w:r>
      <w:r w:rsidR="003E05AA">
        <w:rPr>
          <w:rFonts w:hint="eastAsia"/>
        </w:rPr>
        <w:t>X</w:t>
      </w:r>
      <w:r w:rsidR="003E05AA">
        <w:rPr>
          <w:rFonts w:hint="eastAsia"/>
        </w:rPr>
        <w:t>坐标、</w:t>
      </w:r>
      <w:r w:rsidR="003E05AA">
        <w:rPr>
          <w:rFonts w:hint="eastAsia"/>
        </w:rPr>
        <w:t>Y</w:t>
      </w:r>
      <w:r w:rsidR="003E05AA">
        <w:rPr>
          <w:rFonts w:hint="eastAsia"/>
        </w:rPr>
        <w:t>坐标的变化获取随时间变化的速度和加速度特征；通过最后采集点的时间减去第一个采集点的时间，可以得到完成手势密码的总时间，同类型的还可以提取对应手势密码行为采集点的个数；对于随时间变化的</w:t>
      </w:r>
      <w:r w:rsidR="003E05AA">
        <w:rPr>
          <w:rFonts w:hint="eastAsia"/>
        </w:rPr>
        <w:t>X</w:t>
      </w:r>
      <w:r w:rsidR="003E05AA">
        <w:rPr>
          <w:rFonts w:hint="eastAsia"/>
        </w:rPr>
        <w:t>坐标、</w:t>
      </w:r>
      <w:r w:rsidR="003E05AA">
        <w:rPr>
          <w:rFonts w:hint="eastAsia"/>
        </w:rPr>
        <w:t>Y</w:t>
      </w:r>
      <w:r w:rsidR="003E05AA">
        <w:rPr>
          <w:rFonts w:hint="eastAsia"/>
        </w:rPr>
        <w:t>坐标、压力、接触面积、接触面积的长轴和短轴等特征，可以分别计算其标准差、均值、最大值、最小值。</w:t>
      </w:r>
    </w:p>
    <w:p w14:paraId="4A70D4DE" w14:textId="77777777" w:rsidR="003E05AA" w:rsidRDefault="003E05AA" w:rsidP="00B25385">
      <w:pPr>
        <w:ind w:firstLineChars="0" w:firstLine="420"/>
        <w:rPr>
          <w:rFonts w:ascii="宋体" w:cs="宋体"/>
          <w:kern w:val="0"/>
          <w:szCs w:val="24"/>
        </w:rPr>
      </w:pPr>
      <w:r>
        <w:rPr>
          <w:rFonts w:hint="eastAsia"/>
        </w:rPr>
        <w:t>根据是否为时间序列数据，将上述特征分为</w:t>
      </w:r>
      <w:r>
        <w:rPr>
          <w:rFonts w:ascii="宋体" w:cs="宋体" w:hint="eastAsia"/>
          <w:kern w:val="0"/>
          <w:szCs w:val="24"/>
        </w:rPr>
        <w:t>连续型</w:t>
      </w:r>
      <w:r w:rsidRPr="003E05AA">
        <w:rPr>
          <w:rFonts w:ascii="宋体" w:cs="宋体" w:hint="eastAsia"/>
          <w:kern w:val="0"/>
          <w:szCs w:val="24"/>
        </w:rPr>
        <w:t>特征和</w:t>
      </w:r>
      <w:r>
        <w:rPr>
          <w:rFonts w:ascii="宋体" w:cs="宋体" w:hint="eastAsia"/>
          <w:kern w:val="0"/>
          <w:szCs w:val="24"/>
        </w:rPr>
        <w:t>离散型</w:t>
      </w:r>
      <w:r w:rsidRPr="003E05AA">
        <w:rPr>
          <w:rFonts w:ascii="宋体" w:cs="宋体" w:hint="eastAsia"/>
          <w:kern w:val="0"/>
          <w:szCs w:val="24"/>
        </w:rPr>
        <w:t>特征。</w:t>
      </w:r>
      <w:r>
        <w:rPr>
          <w:rFonts w:ascii="宋体" w:cs="宋体" w:hint="eastAsia"/>
          <w:kern w:val="0"/>
          <w:szCs w:val="24"/>
        </w:rPr>
        <w:t>连续型</w:t>
      </w:r>
      <w:r w:rsidRPr="003E05AA">
        <w:rPr>
          <w:rFonts w:ascii="宋体" w:cs="宋体" w:hint="eastAsia"/>
          <w:kern w:val="0"/>
          <w:szCs w:val="24"/>
        </w:rPr>
        <w:t>特征即为随时间动态变化的特征，包括原始数据中的</w:t>
      </w:r>
      <w:r w:rsidRPr="003E05AA">
        <w:rPr>
          <w:rFonts w:ascii="宋体" w:cs="宋体"/>
          <w:kern w:val="0"/>
          <w:szCs w:val="24"/>
        </w:rPr>
        <w:t>X</w:t>
      </w:r>
      <w:r w:rsidRPr="003E05AA">
        <w:rPr>
          <w:rFonts w:ascii="宋体" w:cs="宋体" w:hint="eastAsia"/>
          <w:kern w:val="0"/>
          <w:szCs w:val="24"/>
        </w:rPr>
        <w:t>坐标、</w:t>
      </w:r>
      <w:r w:rsidRPr="003E05AA">
        <w:rPr>
          <w:rFonts w:ascii="宋体" w:cs="宋体"/>
          <w:kern w:val="0"/>
          <w:szCs w:val="24"/>
        </w:rPr>
        <w:t>Y</w:t>
      </w:r>
      <w:r w:rsidRPr="003E05AA">
        <w:rPr>
          <w:rFonts w:ascii="宋体" w:cs="宋体" w:hint="eastAsia"/>
          <w:kern w:val="0"/>
          <w:szCs w:val="24"/>
        </w:rPr>
        <w:t>坐标、压力、接触面积</w:t>
      </w:r>
      <w:r>
        <w:rPr>
          <w:rFonts w:ascii="宋体" w:cs="宋体" w:hint="eastAsia"/>
          <w:kern w:val="0"/>
          <w:szCs w:val="24"/>
        </w:rPr>
        <w:t>、接触面积的长轴和短轴</w:t>
      </w:r>
      <w:r w:rsidRPr="003E05AA">
        <w:rPr>
          <w:rFonts w:ascii="宋体" w:cs="宋体" w:hint="eastAsia"/>
          <w:kern w:val="0"/>
          <w:szCs w:val="24"/>
        </w:rPr>
        <w:t>，以及经过二次挖掘的速度</w:t>
      </w:r>
      <w:r>
        <w:rPr>
          <w:rFonts w:ascii="宋体" w:cs="宋体" w:hint="eastAsia"/>
          <w:kern w:val="0"/>
          <w:szCs w:val="24"/>
        </w:rPr>
        <w:t>、加速度</w:t>
      </w:r>
      <w:r w:rsidRPr="003E05AA">
        <w:rPr>
          <w:rFonts w:ascii="宋体" w:cs="宋体" w:hint="eastAsia"/>
          <w:kern w:val="0"/>
          <w:szCs w:val="24"/>
        </w:rPr>
        <w:t>。</w:t>
      </w:r>
      <w:r>
        <w:rPr>
          <w:rFonts w:ascii="宋体" w:cs="宋体" w:hint="eastAsia"/>
          <w:kern w:val="0"/>
          <w:szCs w:val="24"/>
        </w:rPr>
        <w:t>离散型</w:t>
      </w:r>
      <w:r w:rsidRPr="003E05AA">
        <w:rPr>
          <w:rFonts w:ascii="宋体" w:cs="宋体" w:hint="eastAsia"/>
          <w:kern w:val="0"/>
          <w:szCs w:val="24"/>
        </w:rPr>
        <w:t>特征则表示反应手势密码触屏行为全局性能的特征，比如总时间、</w:t>
      </w:r>
      <w:r>
        <w:rPr>
          <w:rFonts w:ascii="宋体" w:cs="宋体" w:hint="eastAsia"/>
          <w:kern w:val="0"/>
          <w:szCs w:val="24"/>
        </w:rPr>
        <w:t>数据采集点的个数、各个连续型特征的均值、标准差、最大值、最小值等</w:t>
      </w:r>
      <w:r w:rsidRPr="003E05AA">
        <w:rPr>
          <w:rFonts w:ascii="宋体" w:cs="宋体" w:hint="eastAsia"/>
          <w:kern w:val="0"/>
          <w:szCs w:val="24"/>
        </w:rPr>
        <w:t>。</w:t>
      </w:r>
    </w:p>
    <w:p w14:paraId="65A31526" w14:textId="77777777" w:rsidR="003E05AA" w:rsidRDefault="0074452F" w:rsidP="00B25385">
      <w:pPr>
        <w:ind w:firstLineChars="0" w:firstLine="420"/>
        <w:rPr>
          <w:rFonts w:ascii="宋体" w:cs="宋体"/>
          <w:kern w:val="0"/>
          <w:szCs w:val="24"/>
        </w:rPr>
      </w:pPr>
      <w:r>
        <w:rPr>
          <w:rFonts w:ascii="宋体" w:cs="宋体" w:hint="eastAsia"/>
          <w:kern w:val="0"/>
          <w:szCs w:val="24"/>
        </w:rPr>
        <w:t>如</w:t>
      </w:r>
      <w:r w:rsidR="003E05AA">
        <w:rPr>
          <w:rFonts w:ascii="宋体" w:cs="宋体" w:hint="eastAsia"/>
          <w:kern w:val="0"/>
          <w:szCs w:val="24"/>
        </w:rPr>
        <w:t>所示即为本文中所涉及的手势密码触屏行为特征。</w:t>
      </w:r>
    </w:p>
    <w:p w14:paraId="3C6F3E1A" w14:textId="77777777" w:rsidR="00D23805" w:rsidRPr="00B25385" w:rsidRDefault="003E05AA" w:rsidP="00D23805">
      <w:pPr>
        <w:pStyle w:val="af9"/>
        <w:adjustRightInd/>
        <w:spacing w:before="120" w:line="240" w:lineRule="auto"/>
        <w:ind w:leftChars="0" w:left="0" w:firstLineChars="0" w:firstLine="0"/>
        <w:jc w:val="center"/>
        <w:textAlignment w:val="auto"/>
        <w:rPr>
          <w:rFonts w:hAnsi="宋体"/>
          <w:sz w:val="21"/>
        </w:rPr>
      </w:pPr>
      <w:r w:rsidRPr="00B25385">
        <w:rPr>
          <w:rFonts w:hAnsi="宋体" w:hint="eastAsia"/>
          <w:sz w:val="21"/>
        </w:rPr>
        <w:t>表</w:t>
      </w:r>
      <w:r w:rsidR="000847E1">
        <w:rPr>
          <w:rFonts w:hAnsi="宋体" w:hint="eastAsia"/>
          <w:sz w:val="21"/>
        </w:rPr>
        <w:t>3.</w:t>
      </w:r>
      <w:r w:rsidRPr="00B25385">
        <w:rPr>
          <w:rFonts w:hAnsi="宋体" w:hint="eastAsia"/>
          <w:sz w:val="21"/>
        </w:rPr>
        <w:t xml:space="preserve">1 </w:t>
      </w:r>
      <w:r w:rsidRPr="00B25385">
        <w:rPr>
          <w:rFonts w:hAnsi="宋体" w:hint="eastAsia"/>
          <w:sz w:val="21"/>
        </w:rPr>
        <w:t>手势密码触屏行为特征</w:t>
      </w:r>
    </w:p>
    <w:tbl>
      <w:tblPr>
        <w:tblW w:w="0" w:type="auto"/>
        <w:jc w:val="center"/>
        <w:tblLayout w:type="fixed"/>
        <w:tblCellMar>
          <w:left w:w="0" w:type="dxa"/>
          <w:right w:w="0" w:type="dxa"/>
        </w:tblCellMar>
        <w:tblLook w:val="0420" w:firstRow="1" w:lastRow="0" w:firstColumn="0" w:lastColumn="0" w:noHBand="0" w:noVBand="1"/>
      </w:tblPr>
      <w:tblGrid>
        <w:gridCol w:w="1500"/>
        <w:gridCol w:w="1985"/>
        <w:gridCol w:w="4418"/>
      </w:tblGrid>
      <w:tr w:rsidR="003E05AA" w:rsidRPr="001A3FE8" w14:paraId="19922962" w14:textId="77777777" w:rsidTr="00080367">
        <w:trPr>
          <w:trHeight w:hRule="exact" w:val="802"/>
          <w:jc w:val="center"/>
        </w:trPr>
        <w:tc>
          <w:tcPr>
            <w:tcW w:w="1500"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12AE497C" w14:textId="77777777" w:rsidR="003E05AA" w:rsidRPr="00B25385" w:rsidRDefault="003E05AA" w:rsidP="003E05AA">
            <w:pPr>
              <w:widowControl/>
              <w:spacing w:line="276" w:lineRule="auto"/>
              <w:ind w:firstLine="480"/>
              <w:jc w:val="center"/>
              <w:rPr>
                <w:rFonts w:ascii="Arial" w:hAnsi="Arial" w:cs="Arial"/>
                <w:kern w:val="0"/>
                <w:szCs w:val="24"/>
              </w:rPr>
            </w:pP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4345CBF3" w14:textId="77777777" w:rsidR="003E05AA" w:rsidRPr="00B25385" w:rsidRDefault="003E05AA" w:rsidP="006124FC">
            <w:pPr>
              <w:widowControl/>
              <w:spacing w:line="276" w:lineRule="auto"/>
              <w:ind w:firstLineChars="0" w:firstLine="0"/>
              <w:rPr>
                <w:rFonts w:ascii="Arial" w:hAnsi="Arial" w:cs="Arial"/>
                <w:kern w:val="0"/>
                <w:szCs w:val="24"/>
              </w:rPr>
            </w:pPr>
            <w:r w:rsidRPr="00B25385">
              <w:rPr>
                <w:rFonts w:ascii="Verdana" w:hAnsi="Arial" w:cs="Arial"/>
                <w:b/>
                <w:bCs/>
                <w:color w:val="1F1F1F"/>
                <w:kern w:val="24"/>
                <w:szCs w:val="24"/>
              </w:rPr>
              <w:t>触屏特征类别</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67AE0211" w14:textId="77777777" w:rsidR="003E05AA" w:rsidRPr="00B25385" w:rsidRDefault="003E05AA" w:rsidP="003C587D">
            <w:pPr>
              <w:widowControl/>
              <w:spacing w:line="276" w:lineRule="auto"/>
              <w:ind w:firstLine="480"/>
              <w:jc w:val="center"/>
              <w:rPr>
                <w:rFonts w:ascii="Arial" w:hAnsi="Arial" w:cs="Arial"/>
                <w:kern w:val="0"/>
                <w:szCs w:val="24"/>
              </w:rPr>
            </w:pPr>
            <w:r w:rsidRPr="00B25385">
              <w:rPr>
                <w:rFonts w:ascii="Verdana" w:hAnsi="Arial" w:cs="Arial"/>
                <w:b/>
                <w:bCs/>
                <w:color w:val="1F1F1F"/>
                <w:kern w:val="24"/>
                <w:szCs w:val="24"/>
              </w:rPr>
              <w:t>手势触屏特征</w:t>
            </w:r>
          </w:p>
        </w:tc>
      </w:tr>
      <w:tr w:rsidR="003E05AA" w:rsidRPr="001A3FE8" w14:paraId="6A8B3716" w14:textId="77777777" w:rsidTr="00080367">
        <w:trPr>
          <w:trHeight w:hRule="exact" w:val="766"/>
          <w:jc w:val="center"/>
        </w:trPr>
        <w:tc>
          <w:tcPr>
            <w:tcW w:w="1500" w:type="dxa"/>
            <w:vMerge w:val="restart"/>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174A5AF6" w14:textId="77777777" w:rsidR="003E05AA" w:rsidRPr="00B25385" w:rsidRDefault="00804D8C" w:rsidP="003E05AA">
            <w:pPr>
              <w:widowControl/>
              <w:spacing w:line="276" w:lineRule="auto"/>
              <w:ind w:firstLineChars="0" w:firstLine="0"/>
              <w:rPr>
                <w:rFonts w:ascii="Arial" w:hAnsi="Arial" w:cs="Arial"/>
                <w:kern w:val="0"/>
                <w:szCs w:val="24"/>
              </w:rPr>
            </w:pPr>
            <w:r>
              <w:rPr>
                <w:rFonts w:ascii="Verdana" w:hAnsi="Arial" w:cs="Arial" w:hint="eastAsia"/>
                <w:color w:val="1F1F1F"/>
                <w:kern w:val="24"/>
                <w:szCs w:val="24"/>
              </w:rPr>
              <w:t>连续型</w:t>
            </w:r>
            <w:r w:rsidR="003E05AA" w:rsidRPr="00B25385">
              <w:rPr>
                <w:rFonts w:ascii="Verdana" w:hAnsi="Arial" w:cs="Arial"/>
                <w:color w:val="1F1F1F"/>
                <w:kern w:val="24"/>
                <w:szCs w:val="24"/>
              </w:rPr>
              <w:t>特征</w:t>
            </w: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1A90585A"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原始数据类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2E9A2507"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Verdana" w:cs="Arial"/>
                <w:color w:val="1F1F1F"/>
                <w:kern w:val="24"/>
                <w:szCs w:val="24"/>
              </w:rPr>
              <w:t>X</w:t>
            </w:r>
            <w:r w:rsidRPr="00B25385">
              <w:rPr>
                <w:rFonts w:ascii="Verdana" w:hAnsi="Arial" w:cs="Arial"/>
                <w:color w:val="1F1F1F"/>
                <w:kern w:val="24"/>
                <w:szCs w:val="24"/>
              </w:rPr>
              <w:t>坐标、</w:t>
            </w:r>
            <w:r w:rsidRPr="00B25385">
              <w:rPr>
                <w:rFonts w:ascii="Verdana" w:hAnsi="Verdana" w:cs="Arial"/>
                <w:color w:val="1F1F1F"/>
                <w:kern w:val="24"/>
                <w:szCs w:val="24"/>
              </w:rPr>
              <w:t>Y</w:t>
            </w:r>
            <w:r w:rsidRPr="00B25385">
              <w:rPr>
                <w:rFonts w:ascii="Verdana" w:hAnsi="Arial" w:cs="Arial"/>
                <w:color w:val="1F1F1F"/>
                <w:kern w:val="24"/>
                <w:szCs w:val="24"/>
              </w:rPr>
              <w:t>坐标、压力、接触面积</w:t>
            </w:r>
            <w:r w:rsidR="00804D8C">
              <w:rPr>
                <w:rFonts w:ascii="Verdana" w:hAnsi="Arial" w:cs="Arial" w:hint="eastAsia"/>
                <w:color w:val="1F1F1F"/>
                <w:kern w:val="24"/>
                <w:szCs w:val="24"/>
              </w:rPr>
              <w:t>随</w:t>
            </w:r>
            <w:r w:rsidRPr="00B25385">
              <w:rPr>
                <w:rFonts w:ascii="Verdana" w:hAnsi="Arial" w:cs="Arial"/>
                <w:color w:val="1F1F1F"/>
                <w:kern w:val="24"/>
                <w:szCs w:val="24"/>
              </w:rPr>
              <w:t>时间变化</w:t>
            </w:r>
          </w:p>
        </w:tc>
      </w:tr>
      <w:tr w:rsidR="003E05AA" w:rsidRPr="001A3FE8" w14:paraId="50BA3B69" w14:textId="77777777" w:rsidTr="00080367">
        <w:trPr>
          <w:trHeight w:hRule="exact" w:val="1070"/>
          <w:jc w:val="center"/>
        </w:trPr>
        <w:tc>
          <w:tcPr>
            <w:tcW w:w="1500" w:type="dxa"/>
            <w:vMerge/>
            <w:tcBorders>
              <w:top w:val="single" w:sz="8" w:space="0" w:color="1F1F1F"/>
              <w:left w:val="single" w:sz="8" w:space="0" w:color="1F1F1F"/>
              <w:bottom w:val="single" w:sz="8" w:space="0" w:color="1F1F1F"/>
              <w:right w:val="single" w:sz="8" w:space="0" w:color="1F1F1F"/>
            </w:tcBorders>
            <w:shd w:val="clear" w:color="auto" w:fill="FFFFFF" w:themeFill="background1"/>
            <w:vAlign w:val="center"/>
            <w:hideMark/>
          </w:tcPr>
          <w:p w14:paraId="79CD3402" w14:textId="77777777" w:rsidR="003E05AA" w:rsidRPr="00B25385" w:rsidRDefault="003E05AA" w:rsidP="003E05AA">
            <w:pPr>
              <w:widowControl/>
              <w:spacing w:line="276" w:lineRule="auto"/>
              <w:ind w:firstLine="480"/>
              <w:jc w:val="center"/>
              <w:rPr>
                <w:rFonts w:ascii="Arial" w:hAnsi="Arial" w:cs="Arial"/>
                <w:kern w:val="0"/>
                <w:szCs w:val="24"/>
              </w:rPr>
            </w:pP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50513BF1"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二次挖掘类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57757945"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速度</w:t>
            </w:r>
            <w:r w:rsidRPr="00B25385">
              <w:rPr>
                <w:rFonts w:ascii="Verdana" w:hAnsi="Arial" w:cs="Arial" w:hint="eastAsia"/>
                <w:color w:val="1F1F1F"/>
                <w:kern w:val="24"/>
                <w:szCs w:val="24"/>
              </w:rPr>
              <w:t>、加速度</w:t>
            </w:r>
            <w:r w:rsidRPr="00B25385">
              <w:rPr>
                <w:rFonts w:ascii="Verdana" w:hAnsi="Arial" w:cs="Arial"/>
                <w:color w:val="1F1F1F"/>
                <w:kern w:val="24"/>
                <w:szCs w:val="24"/>
              </w:rPr>
              <w:t>随时间变化</w:t>
            </w:r>
          </w:p>
        </w:tc>
      </w:tr>
      <w:tr w:rsidR="003E05AA" w:rsidRPr="001A3FE8" w14:paraId="4CDF0C01" w14:textId="77777777" w:rsidTr="00080367">
        <w:trPr>
          <w:trHeight w:hRule="exact" w:val="666"/>
          <w:jc w:val="center"/>
        </w:trPr>
        <w:tc>
          <w:tcPr>
            <w:tcW w:w="1500" w:type="dxa"/>
            <w:vMerge w:val="restart"/>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138601D7" w14:textId="77777777" w:rsidR="003E05AA" w:rsidRPr="00B25385" w:rsidRDefault="00804D8C" w:rsidP="003E05AA">
            <w:pPr>
              <w:widowControl/>
              <w:spacing w:line="276" w:lineRule="auto"/>
              <w:ind w:firstLineChars="0" w:firstLine="0"/>
              <w:rPr>
                <w:rFonts w:ascii="Arial" w:hAnsi="Arial" w:cs="Arial"/>
                <w:kern w:val="0"/>
                <w:szCs w:val="24"/>
              </w:rPr>
            </w:pPr>
            <w:r>
              <w:rPr>
                <w:rFonts w:ascii="Verdana" w:hAnsi="Arial" w:cs="Arial" w:hint="eastAsia"/>
                <w:color w:val="1F1F1F"/>
                <w:kern w:val="24"/>
                <w:szCs w:val="24"/>
              </w:rPr>
              <w:t>离散型</w:t>
            </w:r>
            <w:r w:rsidR="003E05AA" w:rsidRPr="00B25385">
              <w:rPr>
                <w:rFonts w:ascii="Verdana" w:hAnsi="Arial" w:cs="Arial"/>
                <w:color w:val="1F1F1F"/>
                <w:kern w:val="24"/>
                <w:szCs w:val="24"/>
              </w:rPr>
              <w:t>特征</w:t>
            </w: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17014EA7"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整体类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28332354"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总时间</w:t>
            </w:r>
            <w:r w:rsidRPr="00B25385">
              <w:rPr>
                <w:rFonts w:ascii="Verdana" w:hAnsi="Arial" w:cs="Arial" w:hint="eastAsia"/>
                <w:color w:val="1F1F1F"/>
                <w:kern w:val="24"/>
                <w:szCs w:val="24"/>
              </w:rPr>
              <w:t>、采集点的个数</w:t>
            </w:r>
          </w:p>
        </w:tc>
      </w:tr>
      <w:tr w:rsidR="003E05AA" w:rsidRPr="001A3FE8" w14:paraId="58E5FB4E" w14:textId="77777777" w:rsidTr="00080367">
        <w:trPr>
          <w:trHeight w:hRule="exact" w:val="747"/>
          <w:jc w:val="center"/>
        </w:trPr>
        <w:tc>
          <w:tcPr>
            <w:tcW w:w="1500" w:type="dxa"/>
            <w:vMerge/>
            <w:tcBorders>
              <w:top w:val="single" w:sz="8" w:space="0" w:color="1F1F1F"/>
              <w:left w:val="single" w:sz="8" w:space="0" w:color="1F1F1F"/>
              <w:bottom w:val="single" w:sz="8" w:space="0" w:color="1F1F1F"/>
              <w:right w:val="single" w:sz="8" w:space="0" w:color="1F1F1F"/>
            </w:tcBorders>
            <w:shd w:val="clear" w:color="auto" w:fill="FFFFFF" w:themeFill="background1"/>
            <w:vAlign w:val="center"/>
            <w:hideMark/>
          </w:tcPr>
          <w:p w14:paraId="23DC6EF0" w14:textId="77777777" w:rsidR="003E05AA" w:rsidRPr="00B25385" w:rsidRDefault="003E05AA" w:rsidP="003E05AA">
            <w:pPr>
              <w:widowControl/>
              <w:spacing w:line="276" w:lineRule="auto"/>
              <w:ind w:firstLine="480"/>
              <w:jc w:val="center"/>
              <w:rPr>
                <w:rFonts w:ascii="Arial" w:hAnsi="Arial" w:cs="Arial"/>
                <w:kern w:val="0"/>
                <w:szCs w:val="24"/>
              </w:rPr>
            </w:pP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5A98A83B"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方差类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2D7ABE5F"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hint="eastAsia"/>
                <w:color w:val="1F1F1F"/>
                <w:kern w:val="24"/>
                <w:szCs w:val="24"/>
              </w:rPr>
              <w:t>连续型</w:t>
            </w:r>
            <w:r w:rsidRPr="00B25385">
              <w:rPr>
                <w:rFonts w:ascii="Verdana" w:hAnsi="Arial" w:cs="Arial"/>
                <w:color w:val="1F1F1F"/>
                <w:kern w:val="24"/>
                <w:szCs w:val="24"/>
              </w:rPr>
              <w:t>特征的方差</w:t>
            </w:r>
          </w:p>
        </w:tc>
      </w:tr>
      <w:tr w:rsidR="003E05AA" w:rsidRPr="001A3FE8" w14:paraId="06C6A887" w14:textId="77777777" w:rsidTr="00080367">
        <w:trPr>
          <w:trHeight w:hRule="exact" w:val="397"/>
          <w:jc w:val="center"/>
        </w:trPr>
        <w:tc>
          <w:tcPr>
            <w:tcW w:w="1500" w:type="dxa"/>
            <w:vMerge/>
            <w:tcBorders>
              <w:top w:val="single" w:sz="8" w:space="0" w:color="1F1F1F"/>
              <w:left w:val="single" w:sz="8" w:space="0" w:color="1F1F1F"/>
              <w:bottom w:val="single" w:sz="8" w:space="0" w:color="1F1F1F"/>
              <w:right w:val="single" w:sz="8" w:space="0" w:color="1F1F1F"/>
            </w:tcBorders>
            <w:shd w:val="clear" w:color="auto" w:fill="FFFFFF" w:themeFill="background1"/>
            <w:vAlign w:val="center"/>
            <w:hideMark/>
          </w:tcPr>
          <w:p w14:paraId="09E6D367" w14:textId="77777777" w:rsidR="003E05AA" w:rsidRPr="00B25385" w:rsidRDefault="003E05AA" w:rsidP="003E05AA">
            <w:pPr>
              <w:widowControl/>
              <w:spacing w:line="276" w:lineRule="auto"/>
              <w:ind w:firstLine="480"/>
              <w:jc w:val="center"/>
              <w:rPr>
                <w:rFonts w:ascii="Arial" w:hAnsi="Arial" w:cs="Arial"/>
                <w:kern w:val="0"/>
                <w:szCs w:val="24"/>
              </w:rPr>
            </w:pP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7748D7C1"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均值类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4089EFF0"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Verdana" w:cs="Arial" w:hint="eastAsia"/>
                <w:color w:val="1F1F1F"/>
                <w:kern w:val="24"/>
                <w:szCs w:val="24"/>
              </w:rPr>
              <w:t>连续型</w:t>
            </w:r>
            <w:r w:rsidRPr="00B25385">
              <w:rPr>
                <w:rFonts w:ascii="Verdana" w:hAnsi="Arial" w:cs="Arial"/>
                <w:color w:val="1F1F1F"/>
                <w:kern w:val="24"/>
                <w:szCs w:val="24"/>
              </w:rPr>
              <w:t>特征的均值</w:t>
            </w:r>
          </w:p>
        </w:tc>
      </w:tr>
      <w:tr w:rsidR="003E05AA" w:rsidRPr="001A3FE8" w14:paraId="4E91838D" w14:textId="77777777" w:rsidTr="00080367">
        <w:trPr>
          <w:trHeight w:hRule="exact" w:val="741"/>
          <w:jc w:val="center"/>
        </w:trPr>
        <w:tc>
          <w:tcPr>
            <w:tcW w:w="1500" w:type="dxa"/>
            <w:vMerge/>
            <w:tcBorders>
              <w:top w:val="single" w:sz="8" w:space="0" w:color="1F1F1F"/>
              <w:left w:val="single" w:sz="8" w:space="0" w:color="1F1F1F"/>
              <w:bottom w:val="single" w:sz="8" w:space="0" w:color="1F1F1F"/>
              <w:right w:val="single" w:sz="8" w:space="0" w:color="1F1F1F"/>
            </w:tcBorders>
            <w:shd w:val="clear" w:color="auto" w:fill="FFFFFF" w:themeFill="background1"/>
            <w:vAlign w:val="center"/>
            <w:hideMark/>
          </w:tcPr>
          <w:p w14:paraId="0E3BEA75" w14:textId="77777777" w:rsidR="003E05AA" w:rsidRPr="00B25385" w:rsidRDefault="003E05AA" w:rsidP="003E05AA">
            <w:pPr>
              <w:widowControl/>
              <w:spacing w:line="276" w:lineRule="auto"/>
              <w:ind w:firstLine="480"/>
              <w:jc w:val="center"/>
              <w:rPr>
                <w:rFonts w:ascii="Arial" w:hAnsi="Arial" w:cs="Arial"/>
                <w:kern w:val="0"/>
                <w:szCs w:val="24"/>
              </w:rPr>
            </w:pPr>
          </w:p>
        </w:tc>
        <w:tc>
          <w:tcPr>
            <w:tcW w:w="1985"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2B9E52D0"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Verdana" w:hAnsi="Arial" w:cs="Arial"/>
                <w:color w:val="1F1F1F"/>
                <w:kern w:val="24"/>
                <w:szCs w:val="24"/>
              </w:rPr>
              <w:t>特殊类</w:t>
            </w:r>
          </w:p>
        </w:tc>
        <w:tc>
          <w:tcPr>
            <w:tcW w:w="4418" w:type="dxa"/>
            <w:tcBorders>
              <w:top w:val="single" w:sz="8" w:space="0" w:color="1F1F1F"/>
              <w:left w:val="single" w:sz="8" w:space="0" w:color="1F1F1F"/>
              <w:bottom w:val="single" w:sz="8" w:space="0" w:color="1F1F1F"/>
              <w:right w:val="single" w:sz="8" w:space="0" w:color="1F1F1F"/>
            </w:tcBorders>
            <w:shd w:val="clear" w:color="auto" w:fill="FFFFFF" w:themeFill="background1"/>
            <w:tcMar>
              <w:top w:w="72" w:type="dxa"/>
              <w:left w:w="144" w:type="dxa"/>
              <w:bottom w:w="72" w:type="dxa"/>
              <w:right w:w="144" w:type="dxa"/>
            </w:tcMar>
            <w:vAlign w:val="center"/>
            <w:hideMark/>
          </w:tcPr>
          <w:p w14:paraId="73DBB3E6" w14:textId="77777777" w:rsidR="003E05AA" w:rsidRPr="00B25385" w:rsidRDefault="003E05AA" w:rsidP="00B25385">
            <w:pPr>
              <w:widowControl/>
              <w:spacing w:line="276" w:lineRule="auto"/>
              <w:ind w:firstLineChars="0" w:firstLine="0"/>
              <w:jc w:val="center"/>
              <w:rPr>
                <w:rFonts w:ascii="Arial" w:hAnsi="Arial" w:cs="Arial"/>
                <w:kern w:val="0"/>
                <w:szCs w:val="24"/>
              </w:rPr>
            </w:pPr>
            <w:r w:rsidRPr="00B25385">
              <w:rPr>
                <w:rFonts w:ascii="Arial" w:hAnsi="Arial" w:cs="Arial" w:hint="eastAsia"/>
                <w:kern w:val="0"/>
                <w:szCs w:val="24"/>
              </w:rPr>
              <w:t>连续型特征的最大值和最小值</w:t>
            </w:r>
          </w:p>
        </w:tc>
      </w:tr>
    </w:tbl>
    <w:p w14:paraId="3F70A1F2" w14:textId="77777777" w:rsidR="003E05AA" w:rsidRPr="003E05AA" w:rsidRDefault="003E05AA" w:rsidP="003E05AA">
      <w:pPr>
        <w:spacing w:line="360" w:lineRule="auto"/>
        <w:ind w:firstLineChars="0" w:firstLine="0"/>
      </w:pPr>
    </w:p>
    <w:p w14:paraId="5F01A611" w14:textId="77777777" w:rsidR="003E05AA" w:rsidRDefault="003E05AA" w:rsidP="003E05AA">
      <w:pPr>
        <w:spacing w:line="360" w:lineRule="auto"/>
        <w:ind w:firstLineChars="0" w:firstLine="0"/>
      </w:pPr>
    </w:p>
    <w:p w14:paraId="5D4CBC41" w14:textId="77777777" w:rsidR="00C91DC3" w:rsidRPr="00C91DC3" w:rsidRDefault="00C91DC3" w:rsidP="00C91DC3">
      <w:pPr>
        <w:spacing w:line="360" w:lineRule="auto"/>
        <w:ind w:firstLineChars="0" w:firstLine="0"/>
        <w:sectPr w:rsidR="00C91DC3" w:rsidRPr="00C91DC3" w:rsidSect="007F5963">
          <w:headerReference w:type="even" r:id="rId36"/>
          <w:headerReference w:type="default" r:id="rId37"/>
          <w:footerReference w:type="even" r:id="rId38"/>
          <w:footerReference w:type="default" r:id="rId39"/>
          <w:type w:val="continuous"/>
          <w:pgSz w:w="11906" w:h="16838"/>
          <w:pgMar w:top="1440" w:right="1800" w:bottom="1440" w:left="1800" w:header="1134" w:footer="1134" w:gutter="0"/>
          <w:cols w:space="425"/>
          <w:docGrid w:type="lines" w:linePitch="326"/>
        </w:sectPr>
      </w:pPr>
    </w:p>
    <w:p w14:paraId="63DF00E6" w14:textId="77777777" w:rsidR="008658FC" w:rsidRDefault="008658FC" w:rsidP="008658FC">
      <w:pPr>
        <w:pStyle w:val="1"/>
      </w:pPr>
      <w:bookmarkStart w:id="45" w:name="_Toc438380762"/>
      <w:bookmarkStart w:id="46" w:name="_Toc438380812"/>
      <w:r>
        <w:rPr>
          <w:rFonts w:hint="eastAsia"/>
        </w:rPr>
        <w:lastRenderedPageBreak/>
        <w:t>第</w:t>
      </w:r>
      <w:r>
        <w:rPr>
          <w:rFonts w:hint="eastAsia"/>
        </w:rPr>
        <w:t>4</w:t>
      </w:r>
      <w:r>
        <w:rPr>
          <w:rFonts w:hint="eastAsia"/>
        </w:rPr>
        <w:t>章</w:t>
      </w:r>
      <w:r w:rsidRPr="008658FC">
        <w:rPr>
          <w:rFonts w:hint="eastAsia"/>
        </w:rPr>
        <w:t>手势密码触屏行为模式的构建和认证</w:t>
      </w:r>
      <w:bookmarkEnd w:id="45"/>
      <w:bookmarkEnd w:id="46"/>
    </w:p>
    <w:p w14:paraId="7D3257FC" w14:textId="77777777" w:rsidR="00E9068A" w:rsidRPr="00E9068A" w:rsidRDefault="00E9068A" w:rsidP="00E9068A">
      <w:pPr>
        <w:ind w:firstLine="480"/>
      </w:pPr>
      <w:r>
        <w:rPr>
          <w:rFonts w:hint="eastAsia"/>
        </w:rPr>
        <w:t>本章</w:t>
      </w:r>
      <w:r>
        <w:t>主要介绍了</w:t>
      </w:r>
      <w:r>
        <w:rPr>
          <w:rFonts w:hint="eastAsia"/>
        </w:rPr>
        <w:t>手势</w:t>
      </w:r>
      <w:r>
        <w:t>密码触屏行为模式的构建</w:t>
      </w:r>
      <w:r>
        <w:rPr>
          <w:rFonts w:hint="eastAsia"/>
        </w:rPr>
        <w:t>和</w:t>
      </w:r>
      <w:r>
        <w:t>认证。首先</w:t>
      </w:r>
      <w:r>
        <w:rPr>
          <w:rFonts w:hint="eastAsia"/>
        </w:rPr>
        <w:t>介绍</w:t>
      </w:r>
      <w:r>
        <w:t>了行为模式构建方法的总体</w:t>
      </w:r>
      <w:r>
        <w:rPr>
          <w:rFonts w:hint="eastAsia"/>
        </w:rPr>
        <w:t>架构及后文</w:t>
      </w:r>
      <w:r>
        <w:t>所涉及</w:t>
      </w:r>
      <w:r>
        <w:rPr>
          <w:rFonts w:hint="eastAsia"/>
        </w:rPr>
        <w:t>的</w:t>
      </w:r>
      <w:r>
        <w:t>概念介绍。</w:t>
      </w:r>
      <w:r>
        <w:rPr>
          <w:rFonts w:hint="eastAsia"/>
        </w:rPr>
        <w:t>然后</w:t>
      </w:r>
      <w:r>
        <w:t>介绍了</w:t>
      </w:r>
      <w:r>
        <w:rPr>
          <w:rFonts w:hint="eastAsia"/>
        </w:rPr>
        <w:t>手势</w:t>
      </w:r>
      <w:r>
        <w:t>密码行为特征距离向量计算的方法，包括参照</w:t>
      </w:r>
      <w:r>
        <w:rPr>
          <w:rFonts w:hint="eastAsia"/>
        </w:rPr>
        <w:t>集特征</w:t>
      </w:r>
      <w:r>
        <w:t>向量的计算</w:t>
      </w:r>
      <w:r>
        <w:rPr>
          <w:rFonts w:hint="eastAsia"/>
        </w:rPr>
        <w:t>，</w:t>
      </w:r>
      <w:r>
        <w:t>以及利用参照集</w:t>
      </w:r>
      <w:r>
        <w:rPr>
          <w:rFonts w:hint="eastAsia"/>
        </w:rPr>
        <w:t>特征</w:t>
      </w:r>
      <w:r>
        <w:t>向量计算特征距离向量的方法。</w:t>
      </w:r>
      <w:r>
        <w:rPr>
          <w:rFonts w:hint="eastAsia"/>
        </w:rPr>
        <w:t>接着介绍</w:t>
      </w:r>
      <w:r>
        <w:t>了如何利用</w:t>
      </w:r>
      <w:r>
        <w:rPr>
          <w:rFonts w:hint="eastAsia"/>
        </w:rPr>
        <w:t>SVM</w:t>
      </w:r>
      <w:r>
        <w:rPr>
          <w:rFonts w:hint="eastAsia"/>
        </w:rPr>
        <w:t>分类器</w:t>
      </w:r>
      <w:r>
        <w:t>，针对</w:t>
      </w:r>
      <w:r>
        <w:rPr>
          <w:rFonts w:hint="eastAsia"/>
        </w:rPr>
        <w:t>特征距离</w:t>
      </w:r>
      <w:r>
        <w:t>向量，进行训练和预测。</w:t>
      </w:r>
      <w:r>
        <w:rPr>
          <w:rFonts w:hint="eastAsia"/>
        </w:rPr>
        <w:t>最后介绍</w:t>
      </w:r>
      <w:r>
        <w:t>了基于</w:t>
      </w:r>
      <w:r>
        <w:rPr>
          <w:rFonts w:hint="eastAsia"/>
        </w:rPr>
        <w:t>本文</w:t>
      </w:r>
      <w:r>
        <w:t>提出的手势密码触屏行为模式构建方法</w:t>
      </w:r>
      <w:r>
        <w:rPr>
          <w:rFonts w:hint="eastAsia"/>
        </w:rPr>
        <w:t>进行实验</w:t>
      </w:r>
      <w:r>
        <w:t>的实验结果以及同相关领域研究实验结果的比较。</w:t>
      </w:r>
    </w:p>
    <w:p w14:paraId="0F6655FC" w14:textId="77777777" w:rsidR="008658FC" w:rsidRPr="00D055BF" w:rsidRDefault="00364B31" w:rsidP="00D055BF">
      <w:pPr>
        <w:pStyle w:val="2"/>
        <w:spacing w:before="480" w:after="120" w:line="240" w:lineRule="auto"/>
        <w:rPr>
          <w:rFonts w:ascii="Times New Roman" w:eastAsia="黑体" w:hAnsi="Times New Roman" w:cs="Times New Roman"/>
          <w:kern w:val="2"/>
          <w:sz w:val="30"/>
          <w:szCs w:val="21"/>
        </w:rPr>
      </w:pPr>
      <w:bookmarkStart w:id="47" w:name="_Toc438380763"/>
      <w:bookmarkStart w:id="48" w:name="_Toc438380813"/>
      <w:r w:rsidRPr="00D055BF">
        <w:rPr>
          <w:rFonts w:ascii="Times New Roman" w:eastAsia="黑体" w:hAnsi="Times New Roman" w:cs="Times New Roman" w:hint="eastAsia"/>
          <w:kern w:val="2"/>
          <w:sz w:val="30"/>
          <w:szCs w:val="21"/>
        </w:rPr>
        <w:t>4</w:t>
      </w:r>
      <w:r w:rsidR="008658FC" w:rsidRPr="00D055BF">
        <w:rPr>
          <w:rFonts w:ascii="Times New Roman" w:eastAsia="黑体" w:hAnsi="Times New Roman" w:cs="Times New Roman" w:hint="eastAsia"/>
          <w:kern w:val="2"/>
          <w:sz w:val="30"/>
          <w:szCs w:val="21"/>
        </w:rPr>
        <w:t xml:space="preserve">.1 </w:t>
      </w:r>
      <w:r w:rsidR="008658FC" w:rsidRPr="00D055BF">
        <w:rPr>
          <w:rFonts w:ascii="Times New Roman" w:eastAsia="黑体" w:hAnsi="Times New Roman" w:cs="Times New Roman" w:hint="eastAsia"/>
          <w:kern w:val="2"/>
          <w:sz w:val="30"/>
          <w:szCs w:val="21"/>
        </w:rPr>
        <w:t>总体架构</w:t>
      </w:r>
      <w:bookmarkEnd w:id="47"/>
      <w:bookmarkEnd w:id="48"/>
    </w:p>
    <w:p w14:paraId="63FD6CB3" w14:textId="77777777" w:rsidR="00B6640C" w:rsidRDefault="00364B31" w:rsidP="00D055BF">
      <w:pPr>
        <w:pStyle w:val="3"/>
        <w:ind w:left="1"/>
      </w:pPr>
      <w:bookmarkStart w:id="49" w:name="_Toc438380764"/>
      <w:bookmarkStart w:id="50" w:name="_Toc438380814"/>
      <w:r>
        <w:rPr>
          <w:rFonts w:hint="eastAsia"/>
        </w:rPr>
        <w:t>4</w:t>
      </w:r>
      <w:r w:rsidR="00B6640C">
        <w:rPr>
          <w:rFonts w:hint="eastAsia"/>
        </w:rPr>
        <w:t xml:space="preserve">.1.1 </w:t>
      </w:r>
      <w:r w:rsidR="00B6640C">
        <w:rPr>
          <w:rFonts w:hint="eastAsia"/>
        </w:rPr>
        <w:t>方法总体架构</w:t>
      </w:r>
      <w:bookmarkEnd w:id="49"/>
      <w:bookmarkEnd w:id="50"/>
    </w:p>
    <w:p w14:paraId="0C400C29" w14:textId="77777777" w:rsidR="00B6640C" w:rsidRPr="00B6640C" w:rsidRDefault="00283C29" w:rsidP="00D055BF">
      <w:pPr>
        <w:pStyle w:val="afb"/>
        <w:ind w:leftChars="0" w:left="0" w:firstLineChars="0" w:firstLine="420"/>
      </w:pPr>
      <w:r>
        <w:rPr>
          <w:rFonts w:ascii="宋体" w:cs="宋体" w:hint="eastAsia"/>
          <w:kern w:val="0"/>
          <w:szCs w:val="24"/>
        </w:rPr>
        <w:t>在</w:t>
      </w:r>
      <w:r w:rsidR="00B6640C" w:rsidRPr="00B6640C">
        <w:rPr>
          <w:rFonts w:ascii="宋体" w:cs="宋体" w:hint="eastAsia"/>
          <w:kern w:val="0"/>
          <w:szCs w:val="24"/>
        </w:rPr>
        <w:t>完成手势密码的过程中，不同用户往往有不同的完成手势密码的行为习惯，而移动终端上压力传感器采集的各类</w:t>
      </w:r>
      <w:r w:rsidR="00AD75A0">
        <w:rPr>
          <w:rFonts w:ascii="宋体" w:cs="宋体" w:hint="eastAsia"/>
          <w:kern w:val="0"/>
          <w:szCs w:val="24"/>
        </w:rPr>
        <w:t>行为</w:t>
      </w:r>
      <w:r w:rsidR="00B6640C" w:rsidRPr="00B6640C">
        <w:rPr>
          <w:rFonts w:ascii="宋体" w:cs="宋体" w:hint="eastAsia"/>
          <w:kern w:val="0"/>
          <w:szCs w:val="24"/>
        </w:rPr>
        <w:t>数据就是挖掘用户行为习惯的主要依据。面向手势密码触屏行为模式的用户认证方法就是基于移动终端上的行为数据，是在较短时间内以较高精确度完成用户认证的一种方法。</w:t>
      </w:r>
    </w:p>
    <w:p w14:paraId="101F4169" w14:textId="77777777" w:rsidR="00D055BF" w:rsidRDefault="00B6640C" w:rsidP="00D055BF">
      <w:pPr>
        <w:ind w:firstLineChars="0" w:firstLine="420"/>
        <w:rPr>
          <w:rFonts w:ascii="宋体" w:cs="宋体"/>
          <w:kern w:val="0"/>
          <w:szCs w:val="24"/>
        </w:rPr>
      </w:pPr>
      <w:r w:rsidRPr="00B6640C">
        <w:rPr>
          <w:rFonts w:ascii="宋体" w:cs="宋体" w:hint="eastAsia"/>
          <w:kern w:val="0"/>
          <w:szCs w:val="24"/>
        </w:rPr>
        <w:t>该方法的总体架构如图</w:t>
      </w:r>
      <w:r w:rsidR="00594C0B">
        <w:rPr>
          <w:rFonts w:ascii="宋体" w:cs="宋体"/>
          <w:kern w:val="0"/>
          <w:szCs w:val="24"/>
        </w:rPr>
        <w:t>4.1</w:t>
      </w:r>
      <w:r w:rsidRPr="00B6640C">
        <w:rPr>
          <w:rFonts w:ascii="宋体" w:cs="宋体" w:hint="eastAsia"/>
          <w:kern w:val="0"/>
          <w:szCs w:val="24"/>
        </w:rPr>
        <w:t>所示。它包括三个主要模块：（</w:t>
      </w:r>
      <w:r w:rsidRPr="00B6640C">
        <w:rPr>
          <w:rFonts w:ascii="宋体" w:cs="宋体"/>
          <w:kern w:val="0"/>
          <w:szCs w:val="24"/>
        </w:rPr>
        <w:t>1</w:t>
      </w:r>
      <w:r w:rsidRPr="00B6640C">
        <w:rPr>
          <w:rFonts w:ascii="宋体" w:cs="宋体" w:hint="eastAsia"/>
          <w:kern w:val="0"/>
          <w:szCs w:val="24"/>
        </w:rPr>
        <w:t>）预处理</w:t>
      </w:r>
      <w:r w:rsidR="003023E1">
        <w:rPr>
          <w:rFonts w:ascii="宋体" w:cs="宋体" w:hint="eastAsia"/>
          <w:kern w:val="0"/>
          <w:szCs w:val="24"/>
        </w:rPr>
        <w:t>模块</w:t>
      </w:r>
      <w:r>
        <w:rPr>
          <w:rFonts w:ascii="宋体" w:cs="宋体" w:hint="eastAsia"/>
          <w:kern w:val="0"/>
          <w:szCs w:val="24"/>
        </w:rPr>
        <w:t>；</w:t>
      </w:r>
      <w:r w:rsidRPr="00B6640C">
        <w:rPr>
          <w:rFonts w:ascii="宋体" w:cs="宋体" w:hint="eastAsia"/>
          <w:kern w:val="0"/>
          <w:szCs w:val="24"/>
        </w:rPr>
        <w:t>（</w:t>
      </w:r>
      <w:r w:rsidRPr="00B6640C">
        <w:rPr>
          <w:rFonts w:ascii="宋体" w:cs="宋体"/>
          <w:kern w:val="0"/>
          <w:szCs w:val="24"/>
        </w:rPr>
        <w:t>2</w:t>
      </w:r>
      <w:r w:rsidRPr="00B6640C">
        <w:rPr>
          <w:rFonts w:ascii="宋体" w:cs="宋体" w:hint="eastAsia"/>
          <w:kern w:val="0"/>
          <w:szCs w:val="24"/>
        </w:rPr>
        <w:t>）特征距离向量集构建</w:t>
      </w:r>
      <w:r w:rsidR="003023E1">
        <w:rPr>
          <w:rFonts w:ascii="宋体" w:cs="宋体" w:hint="eastAsia"/>
          <w:kern w:val="0"/>
          <w:szCs w:val="24"/>
        </w:rPr>
        <w:t>模块</w:t>
      </w:r>
      <w:r>
        <w:rPr>
          <w:rFonts w:ascii="宋体" w:cs="宋体" w:hint="eastAsia"/>
          <w:kern w:val="0"/>
          <w:szCs w:val="24"/>
        </w:rPr>
        <w:t>；</w:t>
      </w:r>
      <w:r w:rsidRPr="00B6640C">
        <w:rPr>
          <w:rFonts w:ascii="宋体" w:cs="宋体" w:hint="eastAsia"/>
          <w:kern w:val="0"/>
          <w:szCs w:val="24"/>
        </w:rPr>
        <w:t>（</w:t>
      </w:r>
      <w:r w:rsidRPr="00B6640C">
        <w:rPr>
          <w:rFonts w:ascii="宋体" w:cs="宋体"/>
          <w:kern w:val="0"/>
          <w:szCs w:val="24"/>
        </w:rPr>
        <w:t>3</w:t>
      </w:r>
      <w:r w:rsidRPr="00B6640C">
        <w:rPr>
          <w:rFonts w:ascii="宋体" w:cs="宋体" w:hint="eastAsia"/>
          <w:kern w:val="0"/>
          <w:szCs w:val="24"/>
        </w:rPr>
        <w:t>）训练</w:t>
      </w:r>
      <w:r w:rsidRPr="00B6640C">
        <w:rPr>
          <w:rFonts w:ascii="宋体" w:cs="宋体"/>
          <w:kern w:val="0"/>
          <w:szCs w:val="24"/>
        </w:rPr>
        <w:t>/</w:t>
      </w:r>
      <w:r w:rsidRPr="00B6640C">
        <w:rPr>
          <w:rFonts w:ascii="宋体" w:cs="宋体" w:hint="eastAsia"/>
          <w:kern w:val="0"/>
          <w:szCs w:val="24"/>
        </w:rPr>
        <w:t>预测</w:t>
      </w:r>
      <w:r w:rsidR="003023E1">
        <w:rPr>
          <w:rFonts w:ascii="宋体" w:cs="宋体" w:hint="eastAsia"/>
          <w:kern w:val="0"/>
          <w:szCs w:val="24"/>
        </w:rPr>
        <w:t>模块</w:t>
      </w:r>
      <w:r w:rsidRPr="00B6640C">
        <w:rPr>
          <w:rFonts w:ascii="宋体" w:cs="宋体" w:hint="eastAsia"/>
          <w:kern w:val="0"/>
          <w:szCs w:val="24"/>
        </w:rPr>
        <w:t>。</w:t>
      </w:r>
    </w:p>
    <w:p w14:paraId="1A1D1BAF" w14:textId="77777777" w:rsidR="00B6640C" w:rsidRDefault="00B6640C" w:rsidP="00D055BF">
      <w:pPr>
        <w:ind w:firstLineChars="0" w:firstLine="480"/>
        <w:rPr>
          <w:rFonts w:ascii="宋体" w:cs="宋体"/>
          <w:kern w:val="0"/>
          <w:szCs w:val="24"/>
        </w:rPr>
      </w:pPr>
      <w:r w:rsidRPr="00B6640C">
        <w:rPr>
          <w:rFonts w:ascii="宋体" w:cs="宋体" w:hint="eastAsia"/>
          <w:kern w:val="0"/>
          <w:szCs w:val="24"/>
        </w:rPr>
        <w:t>预处理模块包括对原始数据中的异常部分的</w:t>
      </w:r>
      <w:r>
        <w:rPr>
          <w:rFonts w:ascii="宋体" w:cs="宋体" w:hint="eastAsia"/>
          <w:kern w:val="0"/>
          <w:szCs w:val="24"/>
        </w:rPr>
        <w:t>清洗、数据变化和数据</w:t>
      </w:r>
      <w:r w:rsidRPr="00B6640C">
        <w:rPr>
          <w:rFonts w:ascii="宋体" w:cs="宋体" w:hint="eastAsia"/>
          <w:kern w:val="0"/>
          <w:szCs w:val="24"/>
        </w:rPr>
        <w:t>归一化</w:t>
      </w:r>
      <w:r>
        <w:rPr>
          <w:rFonts w:ascii="宋体" w:cs="宋体" w:hint="eastAsia"/>
          <w:kern w:val="0"/>
          <w:szCs w:val="24"/>
        </w:rPr>
        <w:t>，在上文已介绍</w:t>
      </w:r>
      <w:r w:rsidRPr="00B6640C">
        <w:rPr>
          <w:rFonts w:ascii="宋体" w:cs="宋体" w:hint="eastAsia"/>
          <w:kern w:val="0"/>
          <w:szCs w:val="24"/>
        </w:rPr>
        <w:t>。</w:t>
      </w:r>
    </w:p>
    <w:p w14:paraId="69BBC770" w14:textId="77777777" w:rsidR="00B6640C" w:rsidRDefault="00B6640C" w:rsidP="00D055BF">
      <w:pPr>
        <w:ind w:firstLineChars="0" w:firstLine="420"/>
        <w:rPr>
          <w:rFonts w:ascii="宋体" w:cs="宋体"/>
          <w:kern w:val="0"/>
          <w:szCs w:val="24"/>
        </w:rPr>
      </w:pPr>
      <w:r w:rsidRPr="00B6640C">
        <w:rPr>
          <w:rFonts w:ascii="宋体" w:cs="宋体" w:hint="eastAsia"/>
          <w:kern w:val="0"/>
          <w:szCs w:val="24"/>
        </w:rPr>
        <w:t>特征距离向量集构建</w:t>
      </w:r>
      <w:r w:rsidR="003A306E">
        <w:rPr>
          <w:rFonts w:ascii="宋体" w:cs="宋体" w:hint="eastAsia"/>
          <w:kern w:val="0"/>
          <w:szCs w:val="24"/>
        </w:rPr>
        <w:t>模块</w:t>
      </w:r>
      <w:r w:rsidRPr="00B6640C">
        <w:rPr>
          <w:rFonts w:ascii="宋体" w:cs="宋体" w:hint="eastAsia"/>
          <w:kern w:val="0"/>
          <w:szCs w:val="24"/>
        </w:rPr>
        <w:t>包括基于</w:t>
      </w:r>
      <w:r w:rsidR="003023E1">
        <w:rPr>
          <w:rFonts w:ascii="宋体" w:cs="宋体" w:hint="eastAsia"/>
          <w:kern w:val="0"/>
          <w:szCs w:val="24"/>
        </w:rPr>
        <w:t>获取特征向量参照集，及基于特征向量集计算</w:t>
      </w:r>
      <w:r w:rsidRPr="00B6640C">
        <w:rPr>
          <w:rFonts w:ascii="宋体" w:cs="宋体" w:hint="eastAsia"/>
          <w:kern w:val="0"/>
          <w:szCs w:val="24"/>
        </w:rPr>
        <w:t>特征距离向量集，其中特征向量分量间的距离计算用到</w:t>
      </w:r>
      <w:r w:rsidR="003023E1">
        <w:rPr>
          <w:rFonts w:ascii="宋体" w:cs="宋体" w:hint="eastAsia"/>
          <w:kern w:val="0"/>
          <w:szCs w:val="24"/>
        </w:rPr>
        <w:t>曼哈顿算法和DTW</w:t>
      </w:r>
      <w:r w:rsidRPr="00B6640C">
        <w:rPr>
          <w:rFonts w:ascii="宋体" w:cs="宋体" w:hint="eastAsia"/>
          <w:kern w:val="0"/>
          <w:szCs w:val="24"/>
        </w:rPr>
        <w:t>算法。</w:t>
      </w:r>
    </w:p>
    <w:p w14:paraId="63DEFCBC" w14:textId="77777777" w:rsidR="00B6640C" w:rsidRPr="00B6640C" w:rsidRDefault="00B6640C" w:rsidP="00D055BF">
      <w:pPr>
        <w:ind w:firstLineChars="0" w:firstLine="420"/>
        <w:rPr>
          <w:rFonts w:ascii="宋体" w:cs="宋体"/>
          <w:kern w:val="0"/>
          <w:szCs w:val="24"/>
        </w:rPr>
      </w:pPr>
      <w:r w:rsidRPr="00B6640C">
        <w:rPr>
          <w:rFonts w:ascii="宋体" w:cs="宋体" w:hint="eastAsia"/>
          <w:kern w:val="0"/>
          <w:szCs w:val="24"/>
        </w:rPr>
        <w:t>训练</w:t>
      </w:r>
      <w:r w:rsidRPr="00B6640C">
        <w:rPr>
          <w:rFonts w:ascii="宋体" w:cs="宋体"/>
          <w:kern w:val="0"/>
          <w:szCs w:val="24"/>
        </w:rPr>
        <w:t>/</w:t>
      </w:r>
      <w:r w:rsidRPr="00B6640C">
        <w:rPr>
          <w:rFonts w:ascii="宋体" w:cs="宋体" w:hint="eastAsia"/>
          <w:kern w:val="0"/>
          <w:szCs w:val="24"/>
        </w:rPr>
        <w:t>预测模块则是将数据以特征距离向量集形式构建训练集和测试集，通过</w:t>
      </w:r>
      <w:r w:rsidRPr="00B6640C">
        <w:rPr>
          <w:rFonts w:ascii="宋体" w:cs="宋体"/>
          <w:kern w:val="0"/>
          <w:szCs w:val="24"/>
        </w:rPr>
        <w:t>SVM</w:t>
      </w:r>
      <w:r w:rsidRPr="00B6640C">
        <w:rPr>
          <w:rFonts w:ascii="宋体" w:cs="宋体" w:hint="eastAsia"/>
          <w:kern w:val="0"/>
          <w:szCs w:val="24"/>
        </w:rPr>
        <w:t>分类器对训练集训练获取分类模型，继而用测试集进行预测，获取代表分类效果的漏检率和误检率。</w:t>
      </w:r>
    </w:p>
    <w:p w14:paraId="7C92AB75" w14:textId="77777777" w:rsidR="00B6640C" w:rsidRDefault="00B6640C" w:rsidP="00B6640C">
      <w:pPr>
        <w:ind w:firstLine="420"/>
        <w:jc w:val="center"/>
        <w:rPr>
          <w:rFonts w:ascii="宋体" w:cs="宋体"/>
          <w:kern w:val="0"/>
          <w:sz w:val="21"/>
        </w:rPr>
      </w:pPr>
      <w:r>
        <w:rPr>
          <w:rFonts w:ascii="宋体" w:cs="宋体"/>
          <w:noProof/>
          <w:kern w:val="0"/>
          <w:sz w:val="21"/>
        </w:rPr>
        <w:lastRenderedPageBreak/>
        <w:drawing>
          <wp:inline distT="0" distB="0" distL="0" distR="0" wp14:anchorId="7EA5D103" wp14:editId="3A504D09">
            <wp:extent cx="4529667" cy="285447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手势密码架构图.png"/>
                    <pic:cNvPicPr/>
                  </pic:nvPicPr>
                  <pic:blipFill>
                    <a:blip r:embed="rId40">
                      <a:extLst>
                        <a:ext uri="{28A0092B-C50C-407E-A947-70E740481C1C}">
                          <a14:useLocalDpi xmlns:a14="http://schemas.microsoft.com/office/drawing/2010/main" val="0"/>
                        </a:ext>
                      </a:extLst>
                    </a:blip>
                    <a:stretch>
                      <a:fillRect/>
                    </a:stretch>
                  </pic:blipFill>
                  <pic:spPr>
                    <a:xfrm>
                      <a:off x="0" y="0"/>
                      <a:ext cx="4542124" cy="2862320"/>
                    </a:xfrm>
                    <a:prstGeom prst="rect">
                      <a:avLst/>
                    </a:prstGeom>
                  </pic:spPr>
                </pic:pic>
              </a:graphicData>
            </a:graphic>
          </wp:inline>
        </w:drawing>
      </w:r>
    </w:p>
    <w:p w14:paraId="21C8AEAD" w14:textId="77777777" w:rsidR="00B6640C" w:rsidRPr="00B6640C" w:rsidRDefault="00B6640C" w:rsidP="00B6640C">
      <w:pPr>
        <w:ind w:firstLine="420"/>
        <w:jc w:val="center"/>
      </w:pPr>
      <w:r>
        <w:rPr>
          <w:rFonts w:ascii="宋体" w:cs="宋体" w:hint="eastAsia"/>
          <w:kern w:val="0"/>
          <w:sz w:val="21"/>
        </w:rPr>
        <w:t>图</w:t>
      </w:r>
      <w:r w:rsidR="000847E1">
        <w:rPr>
          <w:rFonts w:ascii="宋体" w:cs="宋体"/>
          <w:kern w:val="0"/>
          <w:sz w:val="21"/>
        </w:rPr>
        <w:t>4.1</w:t>
      </w:r>
      <w:r>
        <w:rPr>
          <w:rFonts w:ascii="宋体" w:cs="宋体" w:hint="eastAsia"/>
          <w:kern w:val="0"/>
          <w:sz w:val="21"/>
        </w:rPr>
        <w:t xml:space="preserve"> 用户认证方法总体架构</w:t>
      </w:r>
    </w:p>
    <w:p w14:paraId="2AE1F066" w14:textId="77777777" w:rsidR="00B6640C" w:rsidRDefault="00364B31" w:rsidP="00D055BF">
      <w:pPr>
        <w:pStyle w:val="3"/>
        <w:ind w:left="1"/>
      </w:pPr>
      <w:bookmarkStart w:id="51" w:name="_Toc438380765"/>
      <w:bookmarkStart w:id="52" w:name="_Toc438380815"/>
      <w:r>
        <w:rPr>
          <w:rFonts w:hint="eastAsia"/>
        </w:rPr>
        <w:t>4</w:t>
      </w:r>
      <w:r w:rsidR="00B6640C">
        <w:rPr>
          <w:rFonts w:hint="eastAsia"/>
        </w:rPr>
        <w:t xml:space="preserve">.1.2 </w:t>
      </w:r>
      <w:r w:rsidR="00B6640C">
        <w:rPr>
          <w:rFonts w:hint="eastAsia"/>
        </w:rPr>
        <w:t>概念定义</w:t>
      </w:r>
      <w:bookmarkEnd w:id="51"/>
      <w:bookmarkEnd w:id="52"/>
    </w:p>
    <w:p w14:paraId="38D052D2" w14:textId="77777777" w:rsidR="00B15953" w:rsidRPr="00B15953" w:rsidRDefault="003753AB"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cs="宋体"/>
          <w:kern w:val="0"/>
          <w:szCs w:val="24"/>
        </w:rPr>
      </w:pPr>
      <w:r>
        <w:rPr>
          <w:rFonts w:ascii="宋体" w:cs="宋体" w:hint="eastAsia"/>
          <w:kern w:val="0"/>
          <w:szCs w:val="24"/>
        </w:rPr>
        <w:t>本小节对后续章节中所涉及的概念定义进行统一阐述</w:t>
      </w:r>
      <w:r w:rsidR="00B15953" w:rsidRPr="00B15953">
        <w:rPr>
          <w:rFonts w:ascii="宋体" w:cs="宋体" w:hint="eastAsia"/>
          <w:kern w:val="0"/>
          <w:szCs w:val="24"/>
        </w:rPr>
        <w:t>。</w:t>
      </w:r>
      <w:r>
        <w:rPr>
          <w:rFonts w:ascii="宋体" w:cs="宋体" w:hint="eastAsia"/>
          <w:kern w:val="0"/>
          <w:szCs w:val="24"/>
        </w:rPr>
        <w:t>依次给出行为特征向量、参照特征向量、特征距离向量以及特征距离向量集等概念的定义。</w:t>
      </w:r>
    </w:p>
    <w:p w14:paraId="2B060CFF" w14:textId="77777777" w:rsidR="00B15953" w:rsidRPr="00B15953" w:rsidRDefault="00B15953"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cs="宋体"/>
          <w:kern w:val="0"/>
          <w:szCs w:val="24"/>
        </w:rPr>
      </w:pPr>
      <w:r w:rsidRPr="00B15953">
        <w:rPr>
          <w:rFonts w:ascii="宋体" w:cs="宋体" w:hint="eastAsia"/>
          <w:kern w:val="0"/>
          <w:szCs w:val="24"/>
        </w:rPr>
        <w:t>定义</w:t>
      </w:r>
      <w:r w:rsidRPr="00B15953">
        <w:rPr>
          <w:rFonts w:ascii="宋体" w:cs="宋体" w:hint="eastAsia"/>
          <w:b/>
          <w:kern w:val="0"/>
          <w:szCs w:val="24"/>
        </w:rPr>
        <w:t>1</w:t>
      </w:r>
      <w:r w:rsidRPr="00B15953">
        <w:rPr>
          <w:rFonts w:ascii="宋体" w:cs="宋体" w:hint="eastAsia"/>
          <w:kern w:val="0"/>
          <w:szCs w:val="24"/>
        </w:rPr>
        <w:t xml:space="preserve">: 行为特征向量表示完成一次手势密码行为所包含特征的向量。其中m表示特征有m维，即  </w:t>
      </w:r>
    </w:p>
    <w:p w14:paraId="222D49C9" w14:textId="77777777" w:rsidR="00B15953" w:rsidRPr="00B15953" w:rsidRDefault="00B1595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jc w:val="center"/>
        <w:rPr>
          <w:rFonts w:ascii="宋体" w:cs="宋体"/>
          <w:kern w:val="0"/>
          <w:szCs w:val="24"/>
        </w:rPr>
      </w:pPr>
      <m:oMath>
        <m:r>
          <m:rPr>
            <m:sty m:val="p"/>
          </m:rPr>
          <w:rPr>
            <w:rFonts w:ascii="Cambria Math" w:hAnsi="Cambria Math" w:cs="宋体"/>
            <w:kern w:val="0"/>
            <w:szCs w:val="24"/>
          </w:rPr>
          <m:t>x=</m:t>
        </m:r>
        <m:sSup>
          <m:sSupPr>
            <m:ctrlPr>
              <w:rPr>
                <w:rFonts w:ascii="Cambria Math" w:hAnsi="Cambria Math" w:cs="宋体"/>
                <w:kern w:val="0"/>
                <w:szCs w:val="24"/>
              </w:rPr>
            </m:ctrlPr>
          </m:sSupPr>
          <m:e>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x</m:t>
                </m:r>
              </m:e>
              <m:sup>
                <m:d>
                  <m:dPr>
                    <m:ctrlPr>
                      <w:rPr>
                        <w:rFonts w:ascii="Cambria Math" w:hAnsi="Cambria Math" w:cs="宋体"/>
                        <w:i/>
                        <w:kern w:val="0"/>
                        <w:szCs w:val="24"/>
                      </w:rPr>
                    </m:ctrlPr>
                  </m:dPr>
                  <m:e>
                    <m:r>
                      <w:rPr>
                        <w:rFonts w:ascii="Cambria Math" w:hAnsi="Cambria Math" w:cs="宋体"/>
                        <w:kern w:val="0"/>
                        <w:szCs w:val="24"/>
                      </w:rPr>
                      <m:t>1</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x</m:t>
                </m:r>
              </m:e>
              <m:sup>
                <m:d>
                  <m:dPr>
                    <m:ctrlPr>
                      <w:rPr>
                        <w:rFonts w:ascii="Cambria Math" w:hAnsi="Cambria Math" w:cs="宋体"/>
                        <w:i/>
                        <w:kern w:val="0"/>
                        <w:szCs w:val="24"/>
                      </w:rPr>
                    </m:ctrlPr>
                  </m:dPr>
                  <m:e>
                    <m:r>
                      <w:rPr>
                        <w:rFonts w:ascii="Cambria Math" w:hAnsi="Cambria Math" w:cs="宋体"/>
                        <w:kern w:val="0"/>
                        <w:szCs w:val="24"/>
                      </w:rPr>
                      <m:t>2</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x</m:t>
                </m:r>
              </m:e>
              <m:sup>
                <m:d>
                  <m:dPr>
                    <m:ctrlPr>
                      <w:rPr>
                        <w:rFonts w:ascii="Cambria Math" w:hAnsi="Cambria Math" w:cs="宋体"/>
                        <w:i/>
                        <w:kern w:val="0"/>
                        <w:szCs w:val="24"/>
                      </w:rPr>
                    </m:ctrlPr>
                  </m:dPr>
                  <m:e>
                    <m:r>
                      <w:rPr>
                        <w:rFonts w:ascii="Cambria Math" w:hAnsi="Cambria Math" w:cs="宋体"/>
                        <w:kern w:val="0"/>
                        <w:szCs w:val="24"/>
                      </w:rPr>
                      <m:t>i</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x</m:t>
                </m:r>
              </m:e>
              <m:sup>
                <m:r>
                  <w:rPr>
                    <w:rFonts w:ascii="Cambria Math" w:hAnsi="Cambria Math" w:cs="宋体"/>
                    <w:kern w:val="0"/>
                    <w:szCs w:val="24"/>
                  </w:rPr>
                  <m:t>(</m:t>
                </m:r>
                <m:r>
                  <m:rPr>
                    <m:sty m:val="p"/>
                  </m:rPr>
                  <w:rPr>
                    <w:rFonts w:ascii="Cambria Math" w:hAnsi="Cambria Math" w:cs="宋体"/>
                    <w:kern w:val="0"/>
                    <w:szCs w:val="24"/>
                  </w:rPr>
                  <m:t>m)</m:t>
                </m:r>
              </m:sup>
            </m:sSup>
            <m:r>
              <m:rPr>
                <m:sty m:val="p"/>
              </m:rPr>
              <w:rPr>
                <w:rFonts w:ascii="Cambria Math" w:hAnsi="Cambria Math" w:cs="宋体"/>
                <w:kern w:val="0"/>
                <w:szCs w:val="24"/>
              </w:rPr>
              <m:t>)</m:t>
            </m:r>
          </m:e>
          <m:sup>
            <m:r>
              <w:rPr>
                <w:rFonts w:ascii="Cambria Math" w:hAnsi="Cambria Math" w:cs="宋体"/>
                <w:kern w:val="0"/>
                <w:szCs w:val="24"/>
              </w:rPr>
              <m:t>T</m:t>
            </m:r>
          </m:sup>
        </m:sSup>
      </m:oMath>
      <w:r w:rsidRPr="00B15953">
        <w:rPr>
          <w:rFonts w:ascii="宋体" w:cs="宋体" w:hint="eastAsia"/>
          <w:kern w:val="0"/>
          <w:szCs w:val="24"/>
        </w:rPr>
        <w:t xml:space="preserve"> </w:t>
      </w:r>
    </w:p>
    <w:p w14:paraId="3E7471DF" w14:textId="77777777" w:rsidR="00B15953" w:rsidRPr="00B15953" w:rsidRDefault="00B15953"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Calibri" w:hAnsi="Calibri" w:cs="Calibri"/>
          <w:bCs/>
          <w:kern w:val="0"/>
          <w:szCs w:val="24"/>
        </w:rPr>
      </w:pPr>
      <w:r w:rsidRPr="00B15953">
        <w:rPr>
          <w:rFonts w:ascii="宋体" w:cs="宋体" w:hint="eastAsia"/>
          <w:kern w:val="0"/>
          <w:szCs w:val="24"/>
        </w:rPr>
        <w:t>定义</w:t>
      </w:r>
      <w:r w:rsidRPr="00B15953">
        <w:rPr>
          <w:rFonts w:ascii="Calibri" w:hAnsi="Calibri" w:cs="Calibri" w:hint="eastAsia"/>
          <w:b/>
          <w:bCs/>
          <w:kern w:val="0"/>
          <w:szCs w:val="24"/>
        </w:rPr>
        <w:t>2</w:t>
      </w:r>
      <w:r w:rsidRPr="00B15953">
        <w:rPr>
          <w:rFonts w:ascii="宋体" w:hAnsi="Calibri" w:cs="宋体" w:hint="eastAsia"/>
          <w:kern w:val="0"/>
          <w:szCs w:val="24"/>
        </w:rPr>
        <w:t>：参照特征向量表示最能代表每个用户合法行为的特征向量，用来作为计算特征距离向量的基准。</w:t>
      </w:r>
      <w:r w:rsidRPr="00B15953">
        <w:rPr>
          <w:rFonts w:ascii="Calibri" w:hAnsi="Calibri" w:cs="Calibri" w:hint="eastAsia"/>
          <w:bCs/>
          <w:kern w:val="0"/>
          <w:szCs w:val="24"/>
        </w:rPr>
        <w:t>表示为</w:t>
      </w:r>
    </w:p>
    <w:p w14:paraId="1441474A" w14:textId="77777777" w:rsidR="00B15953" w:rsidRPr="00B15953" w:rsidRDefault="0079089E"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jc w:val="center"/>
        <w:rPr>
          <w:kern w:val="0"/>
          <w:szCs w:val="24"/>
        </w:rPr>
      </w:pPr>
      <m:oMathPara>
        <m:oMath>
          <m:sSup>
            <m:sSupPr>
              <m:ctrlPr>
                <w:rPr>
                  <w:rFonts w:ascii="Cambria Math" w:hAnsi="Cambria Math" w:cs="Calibri"/>
                  <w:bCs/>
                  <w:kern w:val="0"/>
                  <w:szCs w:val="24"/>
                </w:rPr>
              </m:ctrlPr>
            </m:sSupPr>
            <m:e>
              <m:sSub>
                <m:sSubPr>
                  <m:ctrlPr>
                    <w:rPr>
                      <w:rFonts w:ascii="Cambria Math" w:hAnsi="Cambria Math" w:cs="Calibri"/>
                      <w:bCs/>
                      <w:kern w:val="0"/>
                      <w:szCs w:val="24"/>
                    </w:rPr>
                  </m:ctrlPr>
                </m:sSubPr>
                <m:e>
                  <m:r>
                    <w:rPr>
                      <w:rFonts w:ascii="Cambria Math" w:hAnsi="Cambria Math" w:cs="Calibri"/>
                      <w:kern w:val="0"/>
                      <w:szCs w:val="24"/>
                    </w:rPr>
                    <m:t>x</m:t>
                  </m:r>
                </m:e>
                <m:sub>
                  <m:r>
                    <w:rPr>
                      <w:rFonts w:ascii="Cambria Math" w:hAnsi="Cambria Math" w:cs="Calibri"/>
                      <w:kern w:val="0"/>
                      <w:szCs w:val="24"/>
                    </w:rPr>
                    <m:t>ref</m:t>
                  </m:r>
                </m:sub>
              </m:sSub>
              <m:r>
                <w:rPr>
                  <w:rFonts w:ascii="Cambria Math" w:hAnsi="Cambria Math" w:cs="Calibri"/>
                  <w:kern w:val="0"/>
                  <w:szCs w:val="24"/>
                </w:rPr>
                <m:t>=(</m:t>
              </m:r>
              <m:sSubSup>
                <m:sSubSupPr>
                  <m:ctrlPr>
                    <w:rPr>
                      <w:rFonts w:ascii="Cambria Math" w:hAnsi="Cambria Math" w:cs="Calibri"/>
                      <w:bCs/>
                      <w:kern w:val="0"/>
                      <w:szCs w:val="24"/>
                    </w:rPr>
                  </m:ctrlPr>
                </m:sSubSupPr>
                <m:e>
                  <m:r>
                    <w:rPr>
                      <w:rFonts w:ascii="Cambria Math" w:hAnsi="Cambria Math" w:cs="Calibri"/>
                      <w:kern w:val="0"/>
                      <w:szCs w:val="24"/>
                    </w:rPr>
                    <m:t>x</m:t>
                  </m:r>
                </m:e>
                <m:sub>
                  <m:r>
                    <w:rPr>
                      <w:rFonts w:ascii="Cambria Math" w:hAnsi="Cambria Math" w:cs="Calibri"/>
                      <w:kern w:val="0"/>
                      <w:szCs w:val="24"/>
                    </w:rPr>
                    <m:t>ref</m:t>
                  </m:r>
                </m:sub>
                <m:sup>
                  <m:d>
                    <m:dPr>
                      <m:ctrlPr>
                        <w:rPr>
                          <w:rFonts w:ascii="Cambria Math" w:hAnsi="Cambria Math" w:cs="Calibri"/>
                          <w:bCs/>
                          <w:i/>
                          <w:kern w:val="0"/>
                          <w:szCs w:val="24"/>
                        </w:rPr>
                      </m:ctrlPr>
                    </m:dPr>
                    <m:e>
                      <m:r>
                        <w:rPr>
                          <w:rFonts w:ascii="Cambria Math" w:hAnsi="Cambria Math" w:cs="Calibri"/>
                          <w:kern w:val="0"/>
                          <w:szCs w:val="24"/>
                        </w:rPr>
                        <m:t>1</m:t>
                      </m:r>
                      <m:ctrlPr>
                        <w:rPr>
                          <w:rFonts w:ascii="Cambria Math" w:hAnsi="Cambria Math" w:cs="Calibri"/>
                          <w:bCs/>
                          <w:kern w:val="0"/>
                          <w:szCs w:val="24"/>
                        </w:rPr>
                      </m:ctrlPr>
                    </m:e>
                  </m:d>
                </m:sup>
              </m:sSubSup>
              <m:r>
                <w:rPr>
                  <w:rFonts w:ascii="Cambria Math" w:hAnsi="Cambria Math" w:cs="Calibri"/>
                  <w:kern w:val="0"/>
                  <w:szCs w:val="24"/>
                </w:rPr>
                <m:t>,</m:t>
              </m:r>
              <m:sSubSup>
                <m:sSubSupPr>
                  <m:ctrlPr>
                    <w:rPr>
                      <w:rFonts w:ascii="Cambria Math" w:hAnsi="Cambria Math" w:cs="Calibri"/>
                      <w:bCs/>
                      <w:kern w:val="0"/>
                      <w:szCs w:val="24"/>
                    </w:rPr>
                  </m:ctrlPr>
                </m:sSubSupPr>
                <m:e>
                  <m:r>
                    <w:rPr>
                      <w:rFonts w:ascii="Cambria Math" w:hAnsi="Cambria Math" w:cs="Calibri"/>
                      <w:kern w:val="0"/>
                      <w:szCs w:val="24"/>
                    </w:rPr>
                    <m:t>x</m:t>
                  </m:r>
                </m:e>
                <m:sub>
                  <m:r>
                    <w:rPr>
                      <w:rFonts w:ascii="Cambria Math" w:hAnsi="Cambria Math" w:cs="Calibri"/>
                      <w:kern w:val="0"/>
                      <w:szCs w:val="24"/>
                    </w:rPr>
                    <m:t>ref</m:t>
                  </m:r>
                </m:sub>
                <m:sup>
                  <m:d>
                    <m:dPr>
                      <m:ctrlPr>
                        <w:rPr>
                          <w:rFonts w:ascii="Cambria Math" w:hAnsi="Cambria Math" w:cs="Calibri"/>
                          <w:bCs/>
                          <w:i/>
                          <w:kern w:val="0"/>
                          <w:szCs w:val="24"/>
                        </w:rPr>
                      </m:ctrlPr>
                    </m:dPr>
                    <m:e>
                      <m:r>
                        <w:rPr>
                          <w:rFonts w:ascii="Cambria Math" w:hAnsi="Cambria Math" w:cs="Calibri"/>
                          <w:kern w:val="0"/>
                          <w:szCs w:val="24"/>
                        </w:rPr>
                        <m:t>2</m:t>
                      </m:r>
                      <m:ctrlPr>
                        <w:rPr>
                          <w:rFonts w:ascii="Cambria Math" w:hAnsi="Cambria Math" w:cs="Calibri"/>
                          <w:bCs/>
                          <w:kern w:val="0"/>
                          <w:szCs w:val="24"/>
                        </w:rPr>
                      </m:ctrlPr>
                    </m:e>
                  </m:d>
                </m:sup>
              </m:sSubSup>
              <m:r>
                <w:rPr>
                  <w:rFonts w:ascii="Cambria Math" w:hAnsi="Cambria Math" w:cs="Calibri"/>
                  <w:kern w:val="0"/>
                  <w:szCs w:val="24"/>
                </w:rPr>
                <m:t>,</m:t>
              </m:r>
              <m:r>
                <m:rPr>
                  <m:sty m:val="p"/>
                </m:rPr>
                <w:rPr>
                  <w:rFonts w:ascii="Cambria Math" w:hAnsi="Cambria Math" w:cs="Calibri"/>
                  <w:kern w:val="0"/>
                  <w:szCs w:val="24"/>
                </w:rPr>
                <m:t>…,</m:t>
              </m:r>
              <m:sSubSup>
                <m:sSubSupPr>
                  <m:ctrlPr>
                    <w:rPr>
                      <w:rFonts w:ascii="Cambria Math" w:hAnsi="Cambria Math" w:cs="Calibri"/>
                      <w:bCs/>
                      <w:kern w:val="0"/>
                      <w:szCs w:val="24"/>
                    </w:rPr>
                  </m:ctrlPr>
                </m:sSubSupPr>
                <m:e>
                  <m:r>
                    <w:rPr>
                      <w:rFonts w:ascii="Cambria Math" w:hAnsi="Cambria Math" w:cs="Calibri"/>
                      <w:kern w:val="0"/>
                      <w:szCs w:val="24"/>
                    </w:rPr>
                    <m:t>x</m:t>
                  </m:r>
                </m:e>
                <m:sub>
                  <m:r>
                    <w:rPr>
                      <w:rFonts w:ascii="Cambria Math" w:hAnsi="Cambria Math" w:cs="Calibri"/>
                      <w:kern w:val="0"/>
                      <w:szCs w:val="24"/>
                    </w:rPr>
                    <m:t>ref</m:t>
                  </m:r>
                </m:sub>
                <m:sup>
                  <m:d>
                    <m:dPr>
                      <m:ctrlPr>
                        <w:rPr>
                          <w:rFonts w:ascii="Cambria Math" w:hAnsi="Cambria Math" w:cs="Calibri"/>
                          <w:bCs/>
                          <w:i/>
                          <w:kern w:val="0"/>
                          <w:szCs w:val="24"/>
                        </w:rPr>
                      </m:ctrlPr>
                    </m:dPr>
                    <m:e>
                      <m:r>
                        <w:rPr>
                          <w:rFonts w:ascii="Cambria Math" w:hAnsi="Cambria Math" w:cs="Calibri"/>
                          <w:kern w:val="0"/>
                          <w:szCs w:val="24"/>
                        </w:rPr>
                        <m:t>i</m:t>
                      </m:r>
                      <m:ctrlPr>
                        <w:rPr>
                          <w:rFonts w:ascii="Cambria Math" w:hAnsi="Cambria Math" w:cs="Calibri"/>
                          <w:bCs/>
                          <w:kern w:val="0"/>
                          <w:szCs w:val="24"/>
                        </w:rPr>
                      </m:ctrlPr>
                    </m:e>
                  </m:d>
                </m:sup>
              </m:sSubSup>
              <m:r>
                <w:rPr>
                  <w:rFonts w:ascii="Cambria Math" w:hAnsi="Cambria Math" w:cs="Calibri"/>
                  <w:kern w:val="0"/>
                  <w:szCs w:val="24"/>
                </w:rPr>
                <m:t>,</m:t>
              </m:r>
              <m:r>
                <m:rPr>
                  <m:sty m:val="p"/>
                </m:rPr>
                <w:rPr>
                  <w:rFonts w:ascii="Cambria Math" w:hAnsi="Cambria Math" w:cs="Calibri"/>
                  <w:kern w:val="0"/>
                  <w:szCs w:val="24"/>
                </w:rPr>
                <m:t>…</m:t>
              </m:r>
              <m:sSubSup>
                <m:sSubSupPr>
                  <m:ctrlPr>
                    <w:rPr>
                      <w:rFonts w:ascii="Cambria Math" w:hAnsi="Cambria Math" w:cs="Calibri"/>
                      <w:bCs/>
                      <w:kern w:val="0"/>
                      <w:szCs w:val="24"/>
                    </w:rPr>
                  </m:ctrlPr>
                </m:sSubSupPr>
                <m:e>
                  <m:r>
                    <w:rPr>
                      <w:rFonts w:ascii="Cambria Math" w:hAnsi="Cambria Math" w:cs="Calibri"/>
                      <w:kern w:val="0"/>
                      <w:szCs w:val="24"/>
                    </w:rPr>
                    <m:t>x</m:t>
                  </m:r>
                </m:e>
                <m:sub>
                  <m:r>
                    <w:rPr>
                      <w:rFonts w:ascii="Cambria Math" w:hAnsi="Cambria Math" w:cs="Calibri"/>
                      <w:kern w:val="0"/>
                      <w:szCs w:val="24"/>
                    </w:rPr>
                    <m:t>ref</m:t>
                  </m:r>
                </m:sub>
                <m:sup>
                  <m:d>
                    <m:dPr>
                      <m:ctrlPr>
                        <w:rPr>
                          <w:rFonts w:ascii="Cambria Math" w:hAnsi="Cambria Math" w:cs="Calibri"/>
                          <w:bCs/>
                          <w:i/>
                          <w:kern w:val="0"/>
                          <w:szCs w:val="24"/>
                        </w:rPr>
                      </m:ctrlPr>
                    </m:dPr>
                    <m:e>
                      <m:r>
                        <w:rPr>
                          <w:rFonts w:ascii="Cambria Math" w:hAnsi="Cambria Math" w:cs="Calibri"/>
                          <w:kern w:val="0"/>
                          <w:szCs w:val="24"/>
                        </w:rPr>
                        <m:t>d</m:t>
                      </m:r>
                      <m:ctrlPr>
                        <w:rPr>
                          <w:rFonts w:ascii="Cambria Math" w:hAnsi="Cambria Math" w:cs="Calibri"/>
                          <w:bCs/>
                          <w:kern w:val="0"/>
                          <w:szCs w:val="24"/>
                        </w:rPr>
                      </m:ctrlPr>
                    </m:e>
                  </m:d>
                </m:sup>
              </m:sSubSup>
              <m:r>
                <w:rPr>
                  <w:rFonts w:ascii="Cambria Math" w:hAnsi="Cambria Math" w:cs="Calibri"/>
                  <w:kern w:val="0"/>
                  <w:szCs w:val="24"/>
                </w:rPr>
                <m:t>)</m:t>
              </m:r>
            </m:e>
            <m:sup>
              <m:r>
                <w:rPr>
                  <w:rFonts w:ascii="Cambria Math" w:hAnsi="Cambria Math" w:cs="Calibri"/>
                  <w:kern w:val="0"/>
                  <w:szCs w:val="24"/>
                </w:rPr>
                <m:t>T</m:t>
              </m:r>
            </m:sup>
          </m:sSup>
        </m:oMath>
      </m:oMathPara>
    </w:p>
    <w:p w14:paraId="27589C1B" w14:textId="77777777" w:rsidR="00B15953" w:rsidRPr="00B15953" w:rsidRDefault="00B15953"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hAnsi="Calibri" w:cs="宋体"/>
          <w:kern w:val="0"/>
          <w:szCs w:val="24"/>
        </w:rPr>
      </w:pPr>
      <w:r w:rsidRPr="00B15953">
        <w:rPr>
          <w:rFonts w:ascii="宋体" w:cs="宋体" w:hint="eastAsia"/>
          <w:kern w:val="0"/>
          <w:szCs w:val="24"/>
        </w:rPr>
        <w:t>定义</w:t>
      </w:r>
      <w:r w:rsidRPr="00B15953">
        <w:rPr>
          <w:rFonts w:ascii="Calibri" w:hAnsi="Calibri" w:cs="Calibri" w:hint="eastAsia"/>
          <w:b/>
          <w:bCs/>
          <w:kern w:val="0"/>
          <w:szCs w:val="24"/>
        </w:rPr>
        <w:t>3</w:t>
      </w:r>
      <w:r w:rsidRPr="00B15953">
        <w:rPr>
          <w:rFonts w:ascii="宋体" w:hAnsi="Calibri" w:cs="宋体" w:hint="eastAsia"/>
          <w:kern w:val="0"/>
          <w:szCs w:val="24"/>
        </w:rPr>
        <w:t>：特征距离向量为每个用户参照特征向量与其余行为特征向量通过距离算法计算对应特征获得的向量。表示为</w:t>
      </w:r>
    </w:p>
    <w:p w14:paraId="0D697075" w14:textId="77777777" w:rsidR="00B15953" w:rsidRPr="00B15953" w:rsidRDefault="00B15953"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hAnsi="Calibri" w:cs="宋体"/>
          <w:kern w:val="0"/>
          <w:szCs w:val="24"/>
        </w:rPr>
      </w:pPr>
      <m:oMathPara>
        <m:oMath>
          <m:r>
            <m:rPr>
              <m:sty m:val="p"/>
            </m:rPr>
            <w:rPr>
              <w:rFonts w:ascii="Cambria Math" w:hAnsi="Cambria Math" w:cs="宋体"/>
              <w:kern w:val="0"/>
              <w:szCs w:val="24"/>
            </w:rPr>
            <m:t>d=</m:t>
          </m:r>
          <m:sSup>
            <m:sSupPr>
              <m:ctrlPr>
                <w:rPr>
                  <w:rFonts w:ascii="Cambria Math" w:hAnsi="Cambria Math" w:cs="宋体"/>
                  <w:kern w:val="0"/>
                  <w:szCs w:val="24"/>
                </w:rPr>
              </m:ctrlPr>
            </m:sSupPr>
            <m:e>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1</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2</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d>
                    <m:dPr>
                      <m:ctrlPr>
                        <w:rPr>
                          <w:rFonts w:ascii="Cambria Math" w:hAnsi="Cambria Math" w:cs="宋体"/>
                          <w:i/>
                          <w:kern w:val="0"/>
                          <w:szCs w:val="24"/>
                        </w:rPr>
                      </m:ctrlPr>
                    </m:dPr>
                    <m:e>
                      <m:r>
                        <w:rPr>
                          <w:rFonts w:ascii="Cambria Math" w:hAnsi="Cambria Math" w:cs="宋体"/>
                          <w:kern w:val="0"/>
                          <w:szCs w:val="24"/>
                        </w:rPr>
                        <m:t>i</m:t>
                      </m:r>
                      <m:ctrlPr>
                        <w:rPr>
                          <w:rFonts w:ascii="Cambria Math" w:hAnsi="Cambria Math" w:cs="宋体"/>
                          <w:kern w:val="0"/>
                          <w:szCs w:val="24"/>
                        </w:rPr>
                      </m:ctrlPr>
                    </m:e>
                  </m:d>
                </m:sup>
              </m:sSup>
              <m:r>
                <m:rPr>
                  <m:sty m:val="p"/>
                </m:rPr>
                <w:rPr>
                  <w:rFonts w:ascii="Cambria Math" w:hAnsi="Cambria Math" w:cs="宋体"/>
                  <w:kern w:val="0"/>
                  <w:szCs w:val="24"/>
                </w:rPr>
                <m:t>,…,</m:t>
              </m:r>
              <m:sSup>
                <m:sSupPr>
                  <m:ctrlPr>
                    <w:rPr>
                      <w:rFonts w:ascii="Cambria Math" w:hAnsi="Cambria Math" w:cs="宋体"/>
                      <w:kern w:val="0"/>
                      <w:szCs w:val="24"/>
                    </w:rPr>
                  </m:ctrlPr>
                </m:sSupPr>
                <m:e>
                  <m:r>
                    <w:rPr>
                      <w:rFonts w:ascii="Cambria Math" w:hAnsi="Cambria Math" w:cs="宋体"/>
                      <w:kern w:val="0"/>
                      <w:szCs w:val="24"/>
                    </w:rPr>
                    <m:t>d</m:t>
                  </m:r>
                </m:e>
                <m:sup>
                  <m:r>
                    <w:rPr>
                      <w:rFonts w:ascii="Cambria Math" w:hAnsi="Cambria Math" w:cs="宋体"/>
                      <w:kern w:val="0"/>
                      <w:szCs w:val="24"/>
                    </w:rPr>
                    <m:t>(</m:t>
                  </m:r>
                  <m:r>
                    <m:rPr>
                      <m:sty m:val="p"/>
                    </m:rPr>
                    <w:rPr>
                      <w:rFonts w:ascii="Cambria Math" w:hAnsi="Cambria Math" w:cs="宋体"/>
                      <w:kern w:val="0"/>
                      <w:szCs w:val="24"/>
                    </w:rPr>
                    <m:t>m)</m:t>
                  </m:r>
                </m:sup>
              </m:sSup>
              <m:r>
                <m:rPr>
                  <m:sty m:val="p"/>
                </m:rPr>
                <w:rPr>
                  <w:rFonts w:ascii="Cambria Math" w:hAnsi="Cambria Math" w:cs="宋体"/>
                  <w:kern w:val="0"/>
                  <w:szCs w:val="24"/>
                </w:rPr>
                <m:t>)</m:t>
              </m:r>
            </m:e>
            <m:sup>
              <m:r>
                <w:rPr>
                  <w:rFonts w:ascii="Cambria Math" w:hAnsi="Cambria Math" w:cs="宋体"/>
                  <w:kern w:val="0"/>
                  <w:szCs w:val="24"/>
                </w:rPr>
                <m:t>T</m:t>
              </m:r>
            </m:sup>
          </m:sSup>
        </m:oMath>
      </m:oMathPara>
    </w:p>
    <w:p w14:paraId="210BF845" w14:textId="77777777" w:rsidR="00B15953" w:rsidRPr="00B15953" w:rsidRDefault="00B15953" w:rsidP="00D055BF">
      <w:pPr>
        <w:widowControl/>
        <w:tabs>
          <w:tab w:val="left" w:pos="45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hAnsi="Calibri" w:cs="宋体"/>
          <w:kern w:val="0"/>
          <w:szCs w:val="24"/>
        </w:rPr>
      </w:pPr>
      <w:r w:rsidRPr="00B15953">
        <w:rPr>
          <w:rFonts w:ascii="宋体" w:cs="宋体" w:hint="eastAsia"/>
          <w:kern w:val="0"/>
          <w:szCs w:val="24"/>
        </w:rPr>
        <w:t>定义</w:t>
      </w:r>
      <w:r w:rsidRPr="00B15953">
        <w:rPr>
          <w:rFonts w:ascii="Calibri" w:hAnsi="Calibri" w:cs="Calibri" w:hint="eastAsia"/>
          <w:b/>
          <w:bCs/>
          <w:kern w:val="0"/>
          <w:szCs w:val="24"/>
        </w:rPr>
        <w:t>4</w:t>
      </w:r>
      <w:r w:rsidRPr="00B15953">
        <w:rPr>
          <w:rFonts w:ascii="宋体" w:hAnsi="Calibri" w:cs="宋体" w:hint="eastAsia"/>
          <w:kern w:val="0"/>
          <w:szCs w:val="24"/>
        </w:rPr>
        <w:t>：特征距离向量集由一系列的特征距离向量与特征距离向量标签对组成，可作为训练集和测试集。其中d</w:t>
      </w:r>
      <w:r w:rsidRPr="00B15953">
        <w:rPr>
          <w:rFonts w:ascii="宋体" w:hAnsi="Calibri" w:cs="宋体" w:hint="eastAsia"/>
          <w:kern w:val="0"/>
          <w:szCs w:val="24"/>
          <w:vertAlign w:val="subscript"/>
        </w:rPr>
        <w:t>i</w:t>
      </w:r>
      <w:r w:rsidRPr="00B15953">
        <w:rPr>
          <w:rFonts w:ascii="宋体" w:hAnsi="Calibri" w:cs="宋体" w:hint="eastAsia"/>
          <w:kern w:val="0"/>
          <w:szCs w:val="24"/>
        </w:rPr>
        <w:t>表示第</w:t>
      </w:r>
      <w:proofErr w:type="spellStart"/>
      <w:r w:rsidRPr="00B15953">
        <w:rPr>
          <w:rFonts w:ascii="宋体" w:hAnsi="Calibri" w:cs="宋体" w:hint="eastAsia"/>
          <w:kern w:val="0"/>
          <w:szCs w:val="24"/>
        </w:rPr>
        <w:t>i</w:t>
      </w:r>
      <w:proofErr w:type="spellEnd"/>
      <w:r w:rsidRPr="00B15953">
        <w:rPr>
          <w:rFonts w:ascii="宋体" w:hAnsi="Calibri" w:cs="宋体" w:hint="eastAsia"/>
          <w:kern w:val="0"/>
          <w:szCs w:val="24"/>
        </w:rPr>
        <w:t>个特征距离向量，</w:t>
      </w:r>
      <w:proofErr w:type="spellStart"/>
      <w:r w:rsidRPr="00B15953">
        <w:rPr>
          <w:rFonts w:ascii="宋体" w:hAnsi="Calibri" w:cs="宋体" w:hint="eastAsia"/>
          <w:kern w:val="0"/>
          <w:szCs w:val="24"/>
        </w:rPr>
        <w:t>y</w:t>
      </w:r>
      <w:r w:rsidRPr="00B15953">
        <w:rPr>
          <w:rFonts w:ascii="宋体" w:hAnsi="Calibri" w:cs="宋体" w:hint="eastAsia"/>
          <w:kern w:val="0"/>
          <w:szCs w:val="24"/>
          <w:vertAlign w:val="subscript"/>
        </w:rPr>
        <w:t>i</w:t>
      </w:r>
      <w:proofErr w:type="spellEnd"/>
      <w:r w:rsidRPr="00B15953">
        <w:rPr>
          <w:rFonts w:ascii="宋体" w:hAnsi="Calibri" w:cs="宋体" w:hint="eastAsia"/>
          <w:kern w:val="0"/>
          <w:szCs w:val="24"/>
        </w:rPr>
        <w:t>标识该特征距离向量是来自合法用户还是异常用户，n表示该集合包括n个特征距离向量对。特征距离向量集表示为</w:t>
      </w:r>
    </w:p>
    <w:p w14:paraId="634038A5" w14:textId="77777777" w:rsidR="006B7CCF" w:rsidRPr="003753AB" w:rsidRDefault="00B1595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宋体" w:cs="宋体"/>
          <w:kern w:val="0"/>
          <w:szCs w:val="24"/>
        </w:rPr>
      </w:pPr>
      <m:oMathPara>
        <m:oMath>
          <m:r>
            <m:rPr>
              <m:sty m:val="p"/>
            </m:rPr>
            <w:rPr>
              <w:rFonts w:ascii="Cambria Math" w:hAnsi="Cambria Math"/>
              <w:kern w:val="0"/>
              <w:szCs w:val="24"/>
            </w:rPr>
            <m:t>T={</m:t>
          </m:r>
          <m:d>
            <m:dPr>
              <m:ctrlPr>
                <w:rPr>
                  <w:rFonts w:ascii="Cambria Math" w:hAnsi="Cambria Math"/>
                  <w:kern w:val="0"/>
                  <w:szCs w:val="24"/>
                </w:rPr>
              </m:ctrlPr>
            </m:dPr>
            <m:e>
              <m:sSub>
                <m:sSubPr>
                  <m:ctrlPr>
                    <w:rPr>
                      <w:rFonts w:ascii="Cambria Math" w:hAnsi="Cambria Math"/>
                      <w:kern w:val="0"/>
                      <w:szCs w:val="24"/>
                    </w:rPr>
                  </m:ctrlPr>
                </m:sSubPr>
                <m:e>
                  <m:r>
                    <w:rPr>
                      <w:rFonts w:ascii="Cambria Math" w:hAnsi="Cambria Math"/>
                      <w:kern w:val="0"/>
                      <w:szCs w:val="24"/>
                    </w:rPr>
                    <m:t>x</m:t>
                  </m:r>
                </m:e>
                <m:sub>
                  <m:r>
                    <w:rPr>
                      <w:rFonts w:ascii="Cambria Math" w:hAnsi="Cambria Math"/>
                      <w:kern w:val="0"/>
                      <w:szCs w:val="24"/>
                    </w:rPr>
                    <m:t>1</m:t>
                  </m:r>
                </m:sub>
              </m:sSub>
              <m:r>
                <m:rPr>
                  <m:sty m:val="p"/>
                </m:rPr>
                <w:rPr>
                  <w:rFonts w:ascii="Cambria Math" w:hAnsi="Cambria Math"/>
                  <w:kern w:val="0"/>
                  <w:szCs w:val="24"/>
                </w:rPr>
                <m:t>,</m:t>
              </m:r>
              <m:sSub>
                <m:sSubPr>
                  <m:ctrlPr>
                    <w:rPr>
                      <w:rFonts w:ascii="Cambria Math" w:hAnsi="Cambria Math"/>
                      <w:kern w:val="0"/>
                      <w:szCs w:val="24"/>
                    </w:rPr>
                  </m:ctrlPr>
                </m:sSubPr>
                <m:e>
                  <m:r>
                    <w:rPr>
                      <w:rFonts w:ascii="Cambria Math" w:hAnsi="Cambria Math"/>
                      <w:kern w:val="0"/>
                      <w:szCs w:val="24"/>
                    </w:rPr>
                    <m:t>y</m:t>
                  </m:r>
                </m:e>
                <m:sub>
                  <m:r>
                    <w:rPr>
                      <w:rFonts w:ascii="Cambria Math" w:hAnsi="Cambria Math"/>
                      <w:kern w:val="0"/>
                      <w:szCs w:val="24"/>
                    </w:rPr>
                    <m:t>1</m:t>
                  </m:r>
                </m:sub>
              </m:sSub>
            </m:e>
          </m:d>
          <m:r>
            <m:rPr>
              <m:sty m:val="p"/>
            </m:rPr>
            <w:rPr>
              <w:rFonts w:ascii="Cambria Math" w:hAnsi="Cambria Math"/>
              <w:kern w:val="0"/>
              <w:szCs w:val="24"/>
            </w:rPr>
            <m:t>,</m:t>
          </m:r>
          <m:d>
            <m:dPr>
              <m:ctrlPr>
                <w:rPr>
                  <w:rFonts w:ascii="Cambria Math" w:hAnsi="Cambria Math"/>
                  <w:kern w:val="0"/>
                  <w:szCs w:val="24"/>
                </w:rPr>
              </m:ctrlPr>
            </m:dPr>
            <m:e>
              <m:sSub>
                <m:sSubPr>
                  <m:ctrlPr>
                    <w:rPr>
                      <w:rFonts w:ascii="Cambria Math" w:hAnsi="Cambria Math"/>
                      <w:kern w:val="0"/>
                      <w:szCs w:val="24"/>
                    </w:rPr>
                  </m:ctrlPr>
                </m:sSubPr>
                <m:e>
                  <m:r>
                    <w:rPr>
                      <w:rFonts w:ascii="Cambria Math" w:hAnsi="Cambria Math"/>
                      <w:kern w:val="0"/>
                      <w:szCs w:val="24"/>
                    </w:rPr>
                    <m:t>x</m:t>
                  </m:r>
                </m:e>
                <m:sub>
                  <m:r>
                    <w:rPr>
                      <w:rFonts w:ascii="Cambria Math" w:hAnsi="Cambria Math"/>
                      <w:kern w:val="0"/>
                      <w:szCs w:val="24"/>
                    </w:rPr>
                    <m:t>2</m:t>
                  </m:r>
                </m:sub>
              </m:sSub>
              <m:r>
                <m:rPr>
                  <m:sty m:val="p"/>
                </m:rPr>
                <w:rPr>
                  <w:rFonts w:ascii="Cambria Math" w:hAnsi="Cambria Math"/>
                  <w:kern w:val="0"/>
                  <w:szCs w:val="24"/>
                </w:rPr>
                <m:t>,</m:t>
              </m:r>
              <m:sSub>
                <m:sSubPr>
                  <m:ctrlPr>
                    <w:rPr>
                      <w:rFonts w:ascii="Cambria Math" w:hAnsi="Cambria Math"/>
                      <w:kern w:val="0"/>
                      <w:szCs w:val="24"/>
                    </w:rPr>
                  </m:ctrlPr>
                </m:sSubPr>
                <m:e>
                  <m:r>
                    <w:rPr>
                      <w:rFonts w:ascii="Cambria Math" w:hAnsi="Cambria Math"/>
                      <w:kern w:val="0"/>
                      <w:szCs w:val="24"/>
                    </w:rPr>
                    <m:t>y</m:t>
                  </m:r>
                </m:e>
                <m:sub>
                  <m:r>
                    <w:rPr>
                      <w:rFonts w:ascii="Cambria Math" w:hAnsi="Cambria Math"/>
                      <w:kern w:val="0"/>
                      <w:szCs w:val="24"/>
                    </w:rPr>
                    <m:t>2</m:t>
                  </m:r>
                </m:sub>
              </m:sSub>
            </m:e>
          </m:d>
          <m:r>
            <m:rPr>
              <m:sty m:val="p"/>
            </m:rPr>
            <w:rPr>
              <w:rFonts w:ascii="Cambria Math" w:hAnsi="Cambria Math"/>
              <w:kern w:val="0"/>
              <w:szCs w:val="24"/>
            </w:rPr>
            <m:t>,…,(</m:t>
          </m:r>
          <m:sSub>
            <m:sSubPr>
              <m:ctrlPr>
                <w:rPr>
                  <w:rFonts w:ascii="Cambria Math" w:hAnsi="Cambria Math"/>
                  <w:kern w:val="0"/>
                  <w:szCs w:val="24"/>
                </w:rPr>
              </m:ctrlPr>
            </m:sSubPr>
            <m:e>
              <m:r>
                <w:rPr>
                  <w:rFonts w:ascii="Cambria Math" w:hAnsi="Cambria Math"/>
                  <w:kern w:val="0"/>
                  <w:szCs w:val="24"/>
                </w:rPr>
                <m:t>x</m:t>
              </m:r>
            </m:e>
            <m:sub>
              <m:r>
                <w:rPr>
                  <w:rFonts w:ascii="Cambria Math" w:hAnsi="Cambria Math"/>
                  <w:kern w:val="0"/>
                  <w:szCs w:val="24"/>
                </w:rPr>
                <m:t>n</m:t>
              </m:r>
            </m:sub>
          </m:sSub>
          <m:r>
            <m:rPr>
              <m:sty m:val="p"/>
            </m:rPr>
            <w:rPr>
              <w:rFonts w:ascii="Cambria Math" w:hAnsi="Cambria Math"/>
              <w:kern w:val="0"/>
              <w:szCs w:val="24"/>
            </w:rPr>
            <m:t>,</m:t>
          </m:r>
          <m:sSub>
            <m:sSubPr>
              <m:ctrlPr>
                <w:rPr>
                  <w:rFonts w:ascii="Cambria Math" w:hAnsi="Cambria Math"/>
                  <w:kern w:val="0"/>
                  <w:szCs w:val="24"/>
                </w:rPr>
              </m:ctrlPr>
            </m:sSubPr>
            <m:e>
              <m:r>
                <w:rPr>
                  <w:rFonts w:ascii="Cambria Math" w:hAnsi="Cambria Math"/>
                  <w:kern w:val="0"/>
                  <w:szCs w:val="24"/>
                </w:rPr>
                <m:t>y</m:t>
              </m:r>
            </m:e>
            <m:sub>
              <m:r>
                <w:rPr>
                  <w:rFonts w:ascii="Cambria Math" w:hAnsi="Cambria Math"/>
                  <w:kern w:val="0"/>
                  <w:szCs w:val="24"/>
                </w:rPr>
                <m:t>n</m:t>
              </m:r>
            </m:sub>
          </m:sSub>
          <m:r>
            <m:rPr>
              <m:sty m:val="p"/>
            </m:rPr>
            <w:rPr>
              <w:rFonts w:ascii="Cambria Math" w:hAnsi="Cambria Math"/>
              <w:kern w:val="0"/>
              <w:szCs w:val="24"/>
            </w:rPr>
            <m:t>)</m:t>
          </m:r>
        </m:oMath>
      </m:oMathPara>
    </w:p>
    <w:p w14:paraId="31C9FA05" w14:textId="77777777" w:rsidR="008658FC" w:rsidRPr="00D055BF" w:rsidRDefault="00364B31" w:rsidP="00D055BF">
      <w:pPr>
        <w:pStyle w:val="2"/>
        <w:spacing w:before="480" w:after="120" w:line="240" w:lineRule="auto"/>
        <w:rPr>
          <w:rFonts w:ascii="Times New Roman" w:eastAsia="黑体" w:hAnsi="Times New Roman" w:cs="Times New Roman"/>
          <w:kern w:val="2"/>
          <w:sz w:val="30"/>
          <w:szCs w:val="21"/>
        </w:rPr>
      </w:pPr>
      <w:bookmarkStart w:id="53" w:name="_Toc438380766"/>
      <w:bookmarkStart w:id="54" w:name="_Toc438380816"/>
      <w:r w:rsidRPr="00D055BF">
        <w:rPr>
          <w:rFonts w:ascii="Times New Roman" w:eastAsia="黑体" w:hAnsi="Times New Roman" w:cs="Times New Roman" w:hint="eastAsia"/>
          <w:kern w:val="2"/>
          <w:sz w:val="30"/>
          <w:szCs w:val="21"/>
        </w:rPr>
        <w:lastRenderedPageBreak/>
        <w:t>4</w:t>
      </w:r>
      <w:r w:rsidR="008658FC" w:rsidRPr="00D055BF">
        <w:rPr>
          <w:rFonts w:ascii="Times New Roman" w:eastAsia="黑体" w:hAnsi="Times New Roman" w:cs="Times New Roman" w:hint="eastAsia"/>
          <w:kern w:val="2"/>
          <w:sz w:val="30"/>
          <w:szCs w:val="21"/>
        </w:rPr>
        <w:t xml:space="preserve">.2 </w:t>
      </w:r>
      <w:r w:rsidR="008658FC" w:rsidRPr="00D055BF">
        <w:rPr>
          <w:rFonts w:ascii="Times New Roman" w:eastAsia="黑体" w:hAnsi="Times New Roman" w:cs="Times New Roman" w:hint="eastAsia"/>
          <w:kern w:val="2"/>
          <w:sz w:val="30"/>
          <w:szCs w:val="21"/>
        </w:rPr>
        <w:t>特征距离向量集构建</w:t>
      </w:r>
      <w:bookmarkEnd w:id="53"/>
      <w:bookmarkEnd w:id="54"/>
    </w:p>
    <w:p w14:paraId="2C8950C2" w14:textId="77777777" w:rsidR="00C94063" w:rsidRPr="00D055BF" w:rsidRDefault="00364B31" w:rsidP="00D055BF">
      <w:pPr>
        <w:pStyle w:val="3"/>
        <w:ind w:left="1"/>
      </w:pPr>
      <w:bookmarkStart w:id="55" w:name="_Toc438380767"/>
      <w:bookmarkStart w:id="56" w:name="_Toc438380817"/>
      <w:r w:rsidRPr="00D055BF">
        <w:rPr>
          <w:rFonts w:hint="eastAsia"/>
        </w:rPr>
        <w:t>4</w:t>
      </w:r>
      <w:r w:rsidR="00776771" w:rsidRPr="00D055BF">
        <w:rPr>
          <w:rFonts w:hint="eastAsia"/>
        </w:rPr>
        <w:t xml:space="preserve">.2.1 </w:t>
      </w:r>
      <w:r w:rsidR="00776771" w:rsidRPr="00D055BF">
        <w:rPr>
          <w:rFonts w:hint="eastAsia"/>
        </w:rPr>
        <w:t>参照特征向量集生成</w:t>
      </w:r>
      <w:bookmarkEnd w:id="55"/>
      <w:bookmarkEnd w:id="56"/>
    </w:p>
    <w:p w14:paraId="2AEBEC22" w14:textId="77777777" w:rsidR="00C94063" w:rsidRDefault="00776771" w:rsidP="00D055BF">
      <w:pPr>
        <w:ind w:firstLineChars="0" w:firstLine="420"/>
        <w:rPr>
          <w:rFonts w:ascii="宋体" w:hAnsi="宋体"/>
          <w:szCs w:val="24"/>
        </w:rPr>
      </w:pPr>
      <w:r w:rsidRPr="00776771">
        <w:rPr>
          <w:rFonts w:ascii="宋体" w:cs="宋体" w:hint="eastAsia"/>
          <w:kern w:val="0"/>
          <w:szCs w:val="24"/>
        </w:rPr>
        <w:t>由于</w:t>
      </w:r>
      <w:r>
        <w:rPr>
          <w:rFonts w:ascii="宋体" w:cs="宋体" w:hint="eastAsia"/>
          <w:kern w:val="0"/>
          <w:szCs w:val="24"/>
        </w:rPr>
        <w:t>连续型</w:t>
      </w:r>
      <w:r w:rsidRPr="00776771">
        <w:rPr>
          <w:rFonts w:ascii="宋体" w:cs="宋体" w:hint="eastAsia"/>
          <w:kern w:val="0"/>
          <w:szCs w:val="24"/>
        </w:rPr>
        <w:t>特征是随时间变化的高维度行为特征，不能将行为特征向量直接应用到各类分类器中。因此，需要先使用距离计算算法将行为特征向量转换为行为特征距离向量。而在将所有行为特征向量转换为行为特征距离向量前，需要先求能一定程度上代表该用户的参照行为特征向量。</w:t>
      </w:r>
    </w:p>
    <w:p w14:paraId="37CE9D08" w14:textId="77777777" w:rsidR="00C94063" w:rsidRDefault="00776771" w:rsidP="00D055BF">
      <w:pPr>
        <w:ind w:firstLineChars="0" w:firstLine="420"/>
        <w:rPr>
          <w:rFonts w:ascii="宋体" w:hAnsi="宋体"/>
          <w:szCs w:val="24"/>
        </w:rPr>
      </w:pPr>
      <w:r w:rsidRPr="00776771">
        <w:rPr>
          <w:rFonts w:ascii="宋体" w:cs="宋体" w:hint="eastAsia"/>
          <w:kern w:val="0"/>
          <w:szCs w:val="24"/>
        </w:rPr>
        <w:t>在获取参照行为特征向量的过程中，同样应用到了距离计算算法。</w:t>
      </w:r>
    </w:p>
    <w:p w14:paraId="0C6B1D17" w14:textId="77777777" w:rsidR="00C94063" w:rsidRDefault="00776771" w:rsidP="00D055BF">
      <w:pPr>
        <w:ind w:firstLineChars="0" w:firstLine="420"/>
        <w:rPr>
          <w:rFonts w:ascii="宋体" w:hAnsi="宋体"/>
          <w:szCs w:val="24"/>
        </w:rPr>
      </w:pPr>
      <w:r w:rsidRPr="00776771">
        <w:rPr>
          <w:rFonts w:ascii="宋体" w:cs="宋体" w:hint="eastAsia"/>
          <w:kern w:val="0"/>
          <w:szCs w:val="24"/>
        </w:rPr>
        <w:t>对于行为特征向量中的</w:t>
      </w:r>
      <w:r>
        <w:rPr>
          <w:rFonts w:ascii="宋体" w:cs="宋体" w:hint="eastAsia"/>
          <w:kern w:val="0"/>
          <w:szCs w:val="24"/>
        </w:rPr>
        <w:t>连续型</w:t>
      </w:r>
      <w:r w:rsidRPr="00776771">
        <w:rPr>
          <w:rFonts w:ascii="宋体" w:cs="宋体" w:hint="eastAsia"/>
          <w:kern w:val="0"/>
          <w:szCs w:val="24"/>
        </w:rPr>
        <w:t>特征，使用DTW（Dynamic Time Warping）算法来计算。这是由于来自两个样本数据的</w:t>
      </w:r>
      <w:r>
        <w:rPr>
          <w:rFonts w:ascii="宋体" w:cs="宋体" w:hint="eastAsia"/>
          <w:kern w:val="0"/>
          <w:szCs w:val="24"/>
        </w:rPr>
        <w:t>连续型</w:t>
      </w:r>
      <w:r w:rsidRPr="00776771">
        <w:rPr>
          <w:rFonts w:ascii="宋体" w:cs="宋体" w:hint="eastAsia"/>
          <w:kern w:val="0"/>
          <w:szCs w:val="24"/>
        </w:rPr>
        <w:t>特征，包含的数据序列维度很可能是不一样的，传统的距离计算算法只能计算维度相同的向量间的距离，而DTW是专门用来计算两个不同维度的数据序列之间的距离的算法。</w:t>
      </w:r>
    </w:p>
    <w:p w14:paraId="0447C563" w14:textId="77777777" w:rsidR="00C94063" w:rsidRDefault="00776771" w:rsidP="00D055BF">
      <w:pPr>
        <w:ind w:firstLineChars="0" w:firstLine="420"/>
        <w:rPr>
          <w:rFonts w:ascii="宋体" w:hAnsi="宋体"/>
          <w:szCs w:val="24"/>
        </w:rPr>
      </w:pPr>
      <w:r w:rsidRPr="00776771">
        <w:rPr>
          <w:rFonts w:ascii="宋体" w:cs="宋体" w:hint="eastAsia"/>
          <w:kern w:val="0"/>
          <w:szCs w:val="24"/>
        </w:rPr>
        <w:t>对于行为特征向量中的</w:t>
      </w:r>
      <w:r>
        <w:rPr>
          <w:rFonts w:ascii="宋体" w:cs="宋体" w:hint="eastAsia"/>
          <w:kern w:val="0"/>
          <w:szCs w:val="24"/>
        </w:rPr>
        <w:t>离散型</w:t>
      </w:r>
      <w:r w:rsidRPr="00776771">
        <w:rPr>
          <w:rFonts w:ascii="宋体" w:cs="宋体" w:hint="eastAsia"/>
          <w:kern w:val="0"/>
          <w:szCs w:val="24"/>
        </w:rPr>
        <w:t>特征，则使用曼哈顿距离算法来计算。这是由于对于不同样本数据，</w:t>
      </w:r>
      <w:r>
        <w:rPr>
          <w:rFonts w:ascii="宋体" w:cs="宋体" w:hint="eastAsia"/>
          <w:kern w:val="0"/>
          <w:szCs w:val="24"/>
        </w:rPr>
        <w:t>离散型</w:t>
      </w:r>
      <w:r w:rsidRPr="00776771">
        <w:rPr>
          <w:rFonts w:ascii="宋体" w:cs="宋体" w:hint="eastAsia"/>
          <w:kern w:val="0"/>
          <w:szCs w:val="24"/>
        </w:rPr>
        <w:t>特征维度相同。可以直接用传统的距离算法进行计算，并且曼哈顿距离算法在键盘鼠标行为分析的前人研究工作中已经被证明能获得更好的实验效果。</w:t>
      </w:r>
    </w:p>
    <w:p w14:paraId="506C2C1F" w14:textId="77777777" w:rsidR="00776771" w:rsidRPr="00C94063" w:rsidRDefault="00776771" w:rsidP="00D055BF">
      <w:pPr>
        <w:ind w:firstLineChars="0" w:firstLine="420"/>
        <w:rPr>
          <w:rFonts w:ascii="宋体" w:hAnsi="宋体"/>
          <w:szCs w:val="24"/>
        </w:rPr>
      </w:pPr>
      <w:r w:rsidRPr="00776771">
        <w:rPr>
          <w:rFonts w:ascii="宋体" w:cs="宋体" w:hint="eastAsia"/>
          <w:kern w:val="0"/>
          <w:szCs w:val="24"/>
        </w:rPr>
        <w:t>算法1给出了参照行为特征向量的生成过程。对于每个用户取前五次的行为特征向量，通过</w:t>
      </w:r>
      <w:proofErr w:type="spellStart"/>
      <w:r w:rsidRPr="00776771">
        <w:rPr>
          <w:rFonts w:ascii="宋体" w:cs="宋体" w:hint="eastAsia"/>
          <w:kern w:val="0"/>
          <w:szCs w:val="24"/>
        </w:rPr>
        <w:t>distance_calulate</w:t>
      </w:r>
      <w:proofErr w:type="spellEnd"/>
      <w:r w:rsidRPr="00776771">
        <w:rPr>
          <w:rFonts w:ascii="宋体" w:cs="宋体" w:hint="eastAsia"/>
          <w:kern w:val="0"/>
          <w:szCs w:val="24"/>
        </w:rPr>
        <w:t>方法依次计算每个行为特征向量到其余行为特征向量距离和。用</w:t>
      </w:r>
      <w:proofErr w:type="spellStart"/>
      <w:r w:rsidRPr="00776771">
        <w:rPr>
          <w:rFonts w:ascii="宋体" w:cs="宋体" w:hint="eastAsia"/>
          <w:kern w:val="0"/>
          <w:szCs w:val="24"/>
        </w:rPr>
        <w:t>min_distance</w:t>
      </w:r>
      <w:proofErr w:type="spellEnd"/>
      <w:r w:rsidRPr="00776771">
        <w:rPr>
          <w:rFonts w:ascii="宋体" w:cs="宋体" w:hint="eastAsia"/>
          <w:kern w:val="0"/>
          <w:szCs w:val="24"/>
        </w:rPr>
        <w:t>方法获取所求距离和最小的向量，该向量即为擦抹自己参照行为特征向量。</w:t>
      </w:r>
    </w:p>
    <w:tbl>
      <w:tblPr>
        <w:tblStyle w:val="af6"/>
        <w:tblW w:w="0" w:type="auto"/>
        <w:tblInd w:w="757" w:type="dxa"/>
        <w:tblLook w:val="04A0" w:firstRow="1" w:lastRow="0" w:firstColumn="1" w:lastColumn="0" w:noHBand="0" w:noVBand="1"/>
      </w:tblPr>
      <w:tblGrid>
        <w:gridCol w:w="7141"/>
      </w:tblGrid>
      <w:tr w:rsidR="001E4FDD" w14:paraId="62735ACB" w14:textId="77777777" w:rsidTr="002B6403">
        <w:trPr>
          <w:trHeight w:val="422"/>
        </w:trPr>
        <w:tc>
          <w:tcPr>
            <w:tcW w:w="7141" w:type="dxa"/>
            <w:tcBorders>
              <w:left w:val="nil"/>
              <w:bottom w:val="single" w:sz="4" w:space="0" w:color="auto"/>
              <w:right w:val="nil"/>
            </w:tcBorders>
          </w:tcPr>
          <w:p w14:paraId="60E59433" w14:textId="77777777" w:rsidR="001E4FDD" w:rsidRDefault="001E4FDD" w:rsidP="001E4FD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420"/>
              <w:jc w:val="center"/>
              <w:rPr>
                <w:rFonts w:ascii="宋体" w:cs="宋体"/>
                <w:kern w:val="0"/>
                <w:sz w:val="21"/>
              </w:rPr>
            </w:pPr>
            <w:r>
              <w:rPr>
                <w:rFonts w:ascii="宋体" w:cs="宋体" w:hint="eastAsia"/>
                <w:kern w:val="0"/>
                <w:sz w:val="21"/>
              </w:rPr>
              <w:t>算法1：行为特征向量参照集生成过程</w:t>
            </w:r>
          </w:p>
        </w:tc>
      </w:tr>
      <w:tr w:rsidR="001E4FDD" w14:paraId="2049EFE3" w14:textId="77777777" w:rsidTr="002B6403">
        <w:trPr>
          <w:trHeight w:val="422"/>
        </w:trPr>
        <w:tc>
          <w:tcPr>
            <w:tcW w:w="7141" w:type="dxa"/>
            <w:tcBorders>
              <w:left w:val="nil"/>
              <w:bottom w:val="single" w:sz="4" w:space="0" w:color="auto"/>
              <w:right w:val="nil"/>
            </w:tcBorders>
          </w:tcPr>
          <w:p w14:paraId="7E6EF7A8"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Input:</w:t>
            </w:r>
          </w:p>
          <w:p w14:paraId="021FE70A"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d</w:t>
            </w:r>
            <w:r>
              <w:rPr>
                <w:rFonts w:ascii="宋体" w:cs="宋体"/>
                <w:kern w:val="0"/>
                <w:sz w:val="21"/>
              </w:rPr>
              <w:t>atacell</w:t>
            </w:r>
            <w:proofErr w:type="spellEnd"/>
            <w:r>
              <w:rPr>
                <w:rFonts w:ascii="宋体" w:cs="宋体" w:hint="eastAsia"/>
                <w:kern w:val="0"/>
                <w:sz w:val="21"/>
              </w:rPr>
              <w:t>：计算参照行为特征向量的用户行为特征向量数组</w:t>
            </w:r>
          </w:p>
          <w:p w14:paraId="1CEF199E"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Output:</w:t>
            </w:r>
          </w:p>
          <w:p w14:paraId="1BB6719C"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kern w:val="0"/>
                <w:sz w:val="21"/>
              </w:rPr>
            </w:pPr>
            <w:proofErr w:type="spellStart"/>
            <w:r>
              <w:rPr>
                <w:rFonts w:ascii="宋体" w:cs="宋体" w:hint="eastAsia"/>
                <w:kern w:val="0"/>
                <w:sz w:val="21"/>
              </w:rPr>
              <w:t>ref_set</w:t>
            </w:r>
            <w:proofErr w:type="spellEnd"/>
            <w:r>
              <w:rPr>
                <w:rFonts w:ascii="宋体" w:cs="宋体" w:hint="eastAsia"/>
                <w:kern w:val="0"/>
                <w:sz w:val="21"/>
              </w:rPr>
              <w:t>：参照行为特征向量</w:t>
            </w:r>
            <w:r w:rsidR="00D055BF">
              <w:rPr>
                <w:rFonts w:ascii="宋体" w:cs="宋体" w:hint="eastAsia"/>
                <w:kern w:val="0"/>
                <w:sz w:val="21"/>
              </w:rPr>
              <w:t xml:space="preserve">  </w:t>
            </w:r>
          </w:p>
          <w:p w14:paraId="4131226C" w14:textId="77777777" w:rsidR="00D055BF" w:rsidRDefault="00D055BF"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kern w:val="0"/>
                <w:sz w:val="21"/>
              </w:rPr>
            </w:pPr>
          </w:p>
          <w:p w14:paraId="15025E48"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1.</w:t>
            </w:r>
            <w:r w:rsidRPr="004D3619">
              <w:rPr>
                <w:rFonts w:ascii="宋体" w:cs="宋体" w:hint="eastAsia"/>
                <w:b/>
                <w:kern w:val="0"/>
                <w:sz w:val="21"/>
              </w:rPr>
              <w:t>for</w:t>
            </w:r>
            <w:r>
              <w:rPr>
                <w:rFonts w:ascii="宋体" w:cs="宋体" w:hint="eastAsia"/>
                <w:kern w:val="0"/>
                <w:sz w:val="21"/>
              </w:rPr>
              <w:t xml:space="preserve"> </w:t>
            </w:r>
            <w:proofErr w:type="spellStart"/>
            <w:r>
              <w:rPr>
                <w:rFonts w:ascii="宋体" w:cs="宋体" w:hint="eastAsia"/>
                <w:kern w:val="0"/>
                <w:sz w:val="21"/>
              </w:rPr>
              <w:t>i</w:t>
            </w:r>
            <w:proofErr w:type="spellEnd"/>
            <w:r>
              <w:rPr>
                <w:rFonts w:ascii="宋体" w:cs="宋体" w:hint="eastAsia"/>
                <w:kern w:val="0"/>
                <w:sz w:val="21"/>
              </w:rPr>
              <w:t>=1 to 5||j=</w:t>
            </w:r>
            <w:r>
              <w:rPr>
                <w:rFonts w:ascii="宋体" w:cs="宋体"/>
                <w:kern w:val="0"/>
                <w:sz w:val="21"/>
              </w:rPr>
              <w:t xml:space="preserve">1 to </w:t>
            </w:r>
            <w:r>
              <w:rPr>
                <w:rFonts w:ascii="宋体" w:cs="宋体" w:hint="eastAsia"/>
                <w:kern w:val="0"/>
                <w:sz w:val="21"/>
              </w:rPr>
              <w:t>5</w:t>
            </w:r>
            <w:r>
              <w:rPr>
                <w:rFonts w:ascii="宋体" w:cs="宋体"/>
                <w:kern w:val="0"/>
                <w:sz w:val="21"/>
              </w:rPr>
              <w:t xml:space="preserve"> </w:t>
            </w:r>
            <w:r w:rsidRPr="004D3619">
              <w:rPr>
                <w:rFonts w:ascii="宋体" w:cs="宋体"/>
                <w:b/>
                <w:kern w:val="0"/>
                <w:sz w:val="21"/>
              </w:rPr>
              <w:t>do</w:t>
            </w:r>
          </w:p>
          <w:p w14:paraId="16E7A9DB"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 xml:space="preserve">2.    </w:t>
            </w:r>
            <w:proofErr w:type="spellStart"/>
            <w:r>
              <w:rPr>
                <w:rFonts w:ascii="宋体" w:cs="宋体"/>
                <w:kern w:val="0"/>
                <w:sz w:val="21"/>
              </w:rPr>
              <w:t>ref_distance</w:t>
            </w:r>
            <w:proofErr w:type="spellEnd"/>
            <w:r>
              <w:rPr>
                <w:rFonts w:ascii="宋体" w:cs="宋体" w:hint="eastAsia"/>
                <w:kern w:val="0"/>
                <w:sz w:val="21"/>
              </w:rPr>
              <w:t>[</w:t>
            </w:r>
            <w:proofErr w:type="spellStart"/>
            <w:r>
              <w:rPr>
                <w:rFonts w:ascii="宋体" w:cs="宋体"/>
                <w:kern w:val="0"/>
                <w:sz w:val="21"/>
              </w:rPr>
              <w:t>i</w:t>
            </w:r>
            <w:proofErr w:type="spellEnd"/>
            <w:r>
              <w:rPr>
                <w:rFonts w:ascii="宋体" w:cs="宋体" w:hint="eastAsia"/>
                <w:kern w:val="0"/>
                <w:sz w:val="21"/>
              </w:rPr>
              <w:t>]</w:t>
            </w:r>
            <w:r>
              <w:rPr>
                <w:rFonts w:ascii="宋体" w:cs="宋体"/>
                <w:kern w:val="0"/>
                <w:sz w:val="21"/>
              </w:rPr>
              <w:t>=</w:t>
            </w:r>
            <w:proofErr w:type="spellStart"/>
            <w:r>
              <w:rPr>
                <w:rFonts w:ascii="宋体" w:cs="宋体"/>
                <w:kern w:val="0"/>
                <w:sz w:val="21"/>
              </w:rPr>
              <w:t>ref_distance</w:t>
            </w:r>
            <w:proofErr w:type="spellEnd"/>
            <w:r>
              <w:rPr>
                <w:rFonts w:ascii="宋体" w:cs="宋体" w:hint="eastAsia"/>
                <w:kern w:val="0"/>
                <w:sz w:val="21"/>
              </w:rPr>
              <w:t>[</w:t>
            </w:r>
            <w:proofErr w:type="spellStart"/>
            <w:r>
              <w:rPr>
                <w:rFonts w:ascii="宋体" w:cs="宋体"/>
                <w:kern w:val="0"/>
                <w:sz w:val="21"/>
              </w:rPr>
              <w:t>i</w:t>
            </w:r>
            <w:proofErr w:type="spellEnd"/>
            <w:r>
              <w:rPr>
                <w:rFonts w:ascii="宋体" w:cs="宋体" w:hint="eastAsia"/>
                <w:kern w:val="0"/>
                <w:sz w:val="21"/>
              </w:rPr>
              <w:t>]+</w:t>
            </w:r>
            <w:r w:rsidRPr="004D3619">
              <w:rPr>
                <w:rFonts w:ascii="宋体" w:cs="宋体"/>
                <w:kern w:val="0"/>
                <w:sz w:val="21"/>
              </w:rPr>
              <w:t xml:space="preserve"> </w:t>
            </w:r>
            <w:proofErr w:type="gramStart"/>
            <w:r w:rsidRPr="004D3619">
              <w:rPr>
                <w:rFonts w:ascii="宋体" w:cs="宋体"/>
                <w:kern w:val="0"/>
                <w:sz w:val="21"/>
              </w:rPr>
              <w:t>sum(</w:t>
            </w:r>
            <w:proofErr w:type="gramEnd"/>
            <w:r w:rsidRPr="004D3619">
              <w:rPr>
                <w:rFonts w:ascii="宋体" w:cs="宋体"/>
                <w:kern w:val="0"/>
                <w:sz w:val="21"/>
              </w:rPr>
              <w:t>distance</w:t>
            </w:r>
          </w:p>
          <w:p w14:paraId="506BE4CA"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 xml:space="preserve">3.          </w:t>
            </w:r>
            <w:r>
              <w:rPr>
                <w:rFonts w:ascii="宋体" w:cs="宋体"/>
                <w:kern w:val="0"/>
                <w:sz w:val="21"/>
              </w:rPr>
              <w:t>_calculate(</w:t>
            </w:r>
            <w:proofErr w:type="spellStart"/>
            <w:r>
              <w:rPr>
                <w:rFonts w:ascii="宋体" w:cs="宋体"/>
                <w:kern w:val="0"/>
                <w:sz w:val="21"/>
              </w:rPr>
              <w:t>datacell</w:t>
            </w:r>
            <w:proofErr w:type="spellEnd"/>
            <w:r>
              <w:rPr>
                <w:rFonts w:ascii="宋体" w:cs="宋体" w:hint="eastAsia"/>
                <w:kern w:val="0"/>
                <w:sz w:val="21"/>
              </w:rPr>
              <w:t>[</w:t>
            </w:r>
            <w:proofErr w:type="spellStart"/>
            <w:r>
              <w:rPr>
                <w:rFonts w:ascii="宋体" w:cs="宋体"/>
                <w:kern w:val="0"/>
                <w:sz w:val="21"/>
              </w:rPr>
              <w:t>i</w:t>
            </w:r>
            <w:proofErr w:type="spellEnd"/>
            <w:proofErr w:type="gramStart"/>
            <w:r>
              <w:rPr>
                <w:rFonts w:ascii="宋体" w:cs="宋体" w:hint="eastAsia"/>
                <w:kern w:val="0"/>
                <w:sz w:val="21"/>
              </w:rPr>
              <w:t>]</w:t>
            </w:r>
            <w:r>
              <w:rPr>
                <w:rFonts w:ascii="宋体" w:cs="宋体"/>
                <w:kern w:val="0"/>
                <w:sz w:val="21"/>
              </w:rPr>
              <w:t>,</w:t>
            </w:r>
            <w:proofErr w:type="spellStart"/>
            <w:r>
              <w:rPr>
                <w:rFonts w:ascii="宋体" w:cs="宋体"/>
                <w:kern w:val="0"/>
                <w:sz w:val="21"/>
              </w:rPr>
              <w:t>datacell</w:t>
            </w:r>
            <w:proofErr w:type="spellEnd"/>
            <w:proofErr w:type="gramEnd"/>
            <w:r>
              <w:rPr>
                <w:rFonts w:ascii="宋体" w:cs="宋体" w:hint="eastAsia"/>
                <w:kern w:val="0"/>
                <w:sz w:val="21"/>
              </w:rPr>
              <w:t>[</w:t>
            </w:r>
            <w:r>
              <w:rPr>
                <w:rFonts w:ascii="宋体" w:cs="宋体"/>
                <w:kern w:val="0"/>
                <w:sz w:val="21"/>
              </w:rPr>
              <w:t>j</w:t>
            </w:r>
            <w:r>
              <w:rPr>
                <w:rFonts w:ascii="宋体" w:cs="宋体" w:hint="eastAsia"/>
                <w:kern w:val="0"/>
                <w:sz w:val="21"/>
              </w:rPr>
              <w:t>]</w:t>
            </w:r>
            <w:r w:rsidRPr="004D3619">
              <w:rPr>
                <w:rFonts w:ascii="宋体" w:cs="宋体"/>
                <w:kern w:val="0"/>
                <w:sz w:val="21"/>
              </w:rPr>
              <w:t>));</w:t>
            </w:r>
          </w:p>
          <w:p w14:paraId="5634F5FE"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4.</w:t>
            </w:r>
            <w:r w:rsidRPr="004D3619">
              <w:rPr>
                <w:rFonts w:ascii="宋体" w:cs="宋体" w:hint="eastAsia"/>
                <w:b/>
                <w:kern w:val="0"/>
                <w:sz w:val="21"/>
              </w:rPr>
              <w:t>end</w:t>
            </w:r>
          </w:p>
          <w:p w14:paraId="48CDFE98"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5</w:t>
            </w:r>
            <w:r w:rsidRPr="004D3619">
              <w:rPr>
                <w:rFonts w:ascii="宋体" w:cs="宋体" w:hint="eastAsia"/>
                <w:kern w:val="0"/>
                <w:sz w:val="21"/>
              </w:rPr>
              <w:t>.</w:t>
            </w:r>
            <w:r>
              <w:t xml:space="preserve"> </w:t>
            </w:r>
            <w:proofErr w:type="spellStart"/>
            <w:r>
              <w:rPr>
                <w:rFonts w:ascii="宋体" w:cs="宋体"/>
                <w:kern w:val="0"/>
                <w:sz w:val="21"/>
              </w:rPr>
              <w:t>min_distance</w:t>
            </w:r>
            <w:proofErr w:type="spellEnd"/>
            <w:r>
              <w:rPr>
                <w:rFonts w:ascii="宋体" w:cs="宋体"/>
                <w:kern w:val="0"/>
                <w:sz w:val="21"/>
              </w:rPr>
              <w:t>=min</w:t>
            </w:r>
            <w:r>
              <w:rPr>
                <w:rFonts w:ascii="宋体" w:cs="宋体" w:hint="eastAsia"/>
                <w:kern w:val="0"/>
                <w:sz w:val="21"/>
              </w:rPr>
              <w:t>(</w:t>
            </w:r>
            <w:proofErr w:type="spellStart"/>
            <w:r>
              <w:rPr>
                <w:rFonts w:ascii="宋体" w:cs="宋体"/>
                <w:kern w:val="0"/>
                <w:sz w:val="21"/>
              </w:rPr>
              <w:t>ref_distance</w:t>
            </w:r>
            <w:proofErr w:type="spellEnd"/>
            <w:r>
              <w:rPr>
                <w:rFonts w:ascii="宋体" w:cs="宋体" w:hint="eastAsia"/>
                <w:kern w:val="0"/>
                <w:sz w:val="21"/>
              </w:rPr>
              <w:t>)</w:t>
            </w:r>
            <w:r w:rsidRPr="004D3619">
              <w:rPr>
                <w:rFonts w:ascii="宋体" w:cs="宋体"/>
                <w:kern w:val="0"/>
                <w:sz w:val="21"/>
              </w:rPr>
              <w:t>;</w:t>
            </w:r>
          </w:p>
          <w:p w14:paraId="21ACE796" w14:textId="77777777" w:rsid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lastRenderedPageBreak/>
              <w:t>6</w:t>
            </w:r>
            <w:r w:rsidRPr="004D3619">
              <w:rPr>
                <w:rFonts w:ascii="宋体" w:cs="宋体" w:hint="eastAsia"/>
                <w:kern w:val="0"/>
                <w:sz w:val="21"/>
              </w:rPr>
              <w:t>.</w:t>
            </w:r>
            <w:r>
              <w:t xml:space="preserve"> </w:t>
            </w:r>
            <w:r>
              <w:rPr>
                <w:rFonts w:ascii="宋体" w:cs="宋体"/>
                <w:kern w:val="0"/>
                <w:sz w:val="21"/>
              </w:rPr>
              <w:t>k=find</w:t>
            </w:r>
            <w:r>
              <w:rPr>
                <w:rFonts w:ascii="宋体" w:cs="宋体" w:hint="eastAsia"/>
                <w:kern w:val="0"/>
                <w:sz w:val="21"/>
              </w:rPr>
              <w:t>(</w:t>
            </w:r>
            <w:proofErr w:type="spellStart"/>
            <w:r>
              <w:rPr>
                <w:rFonts w:ascii="宋体" w:cs="宋体"/>
                <w:kern w:val="0"/>
                <w:sz w:val="21"/>
              </w:rPr>
              <w:t>ref_distance</w:t>
            </w:r>
            <w:proofErr w:type="spellEnd"/>
            <w:r>
              <w:rPr>
                <w:rFonts w:ascii="宋体" w:cs="宋体"/>
                <w:kern w:val="0"/>
                <w:sz w:val="21"/>
              </w:rPr>
              <w:t>==</w:t>
            </w:r>
            <w:proofErr w:type="spellStart"/>
            <w:r>
              <w:rPr>
                <w:rFonts w:ascii="宋体" w:cs="宋体"/>
                <w:kern w:val="0"/>
                <w:sz w:val="21"/>
              </w:rPr>
              <w:t>min_distance</w:t>
            </w:r>
            <w:proofErr w:type="spellEnd"/>
            <w:r>
              <w:rPr>
                <w:rFonts w:ascii="宋体" w:cs="宋体" w:hint="eastAsia"/>
                <w:kern w:val="0"/>
                <w:sz w:val="21"/>
              </w:rPr>
              <w:t>)</w:t>
            </w:r>
            <w:r w:rsidRPr="004D3619">
              <w:rPr>
                <w:rFonts w:ascii="宋体" w:cs="宋体"/>
                <w:kern w:val="0"/>
                <w:sz w:val="21"/>
              </w:rPr>
              <w:t>;</w:t>
            </w:r>
          </w:p>
          <w:p w14:paraId="013D1B38" w14:textId="77777777" w:rsidR="001E4FDD" w:rsidRPr="00D055BF" w:rsidRDefault="001E4FDD"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7</w:t>
            </w:r>
            <w:r w:rsidRPr="004D3619">
              <w:rPr>
                <w:rFonts w:ascii="宋体" w:cs="宋体" w:hint="eastAsia"/>
                <w:kern w:val="0"/>
                <w:sz w:val="21"/>
              </w:rPr>
              <w:t>.</w:t>
            </w:r>
            <w:r>
              <w:t xml:space="preserve"> </w:t>
            </w:r>
            <w:proofErr w:type="spellStart"/>
            <w:r>
              <w:rPr>
                <w:rFonts w:ascii="宋体" w:cs="宋体"/>
                <w:kern w:val="0"/>
                <w:sz w:val="21"/>
              </w:rPr>
              <w:t>ref</w:t>
            </w:r>
            <w:r>
              <w:rPr>
                <w:rFonts w:ascii="宋体" w:cs="宋体" w:hint="eastAsia"/>
                <w:kern w:val="0"/>
                <w:sz w:val="21"/>
              </w:rPr>
              <w:t>_s</w:t>
            </w:r>
            <w:r>
              <w:rPr>
                <w:rFonts w:ascii="宋体" w:cs="宋体"/>
                <w:kern w:val="0"/>
                <w:sz w:val="21"/>
              </w:rPr>
              <w:t>et</w:t>
            </w:r>
            <w:proofErr w:type="spellEnd"/>
            <w:r>
              <w:rPr>
                <w:rFonts w:ascii="宋体" w:cs="宋体"/>
                <w:kern w:val="0"/>
                <w:sz w:val="21"/>
              </w:rPr>
              <w:t>=</w:t>
            </w:r>
            <w:proofErr w:type="spellStart"/>
            <w:r>
              <w:rPr>
                <w:rFonts w:ascii="宋体" w:cs="宋体"/>
                <w:kern w:val="0"/>
                <w:sz w:val="21"/>
              </w:rPr>
              <w:t>datacell</w:t>
            </w:r>
            <w:proofErr w:type="spellEnd"/>
            <w:r>
              <w:rPr>
                <w:rFonts w:ascii="宋体" w:cs="宋体" w:hint="eastAsia"/>
                <w:kern w:val="0"/>
                <w:sz w:val="21"/>
              </w:rPr>
              <w:t>[</w:t>
            </w:r>
            <w:r>
              <w:rPr>
                <w:rFonts w:ascii="宋体" w:cs="宋体"/>
                <w:kern w:val="0"/>
                <w:sz w:val="21"/>
              </w:rPr>
              <w:t>k</w:t>
            </w:r>
            <w:r>
              <w:rPr>
                <w:rFonts w:ascii="宋体" w:cs="宋体" w:hint="eastAsia"/>
                <w:kern w:val="0"/>
                <w:sz w:val="21"/>
              </w:rPr>
              <w:t>]</w:t>
            </w:r>
            <w:r w:rsidRPr="004D3619">
              <w:rPr>
                <w:rFonts w:ascii="宋体" w:cs="宋体"/>
                <w:kern w:val="0"/>
                <w:sz w:val="21"/>
              </w:rPr>
              <w:t>;</w:t>
            </w:r>
          </w:p>
        </w:tc>
      </w:tr>
    </w:tbl>
    <w:p w14:paraId="4F84A850" w14:textId="77777777" w:rsidR="00776771" w:rsidRDefault="00776771" w:rsidP="008658FC">
      <w:pPr>
        <w:ind w:firstLineChars="0" w:firstLine="0"/>
        <w:rPr>
          <w:rFonts w:ascii="宋体" w:hAnsi="宋体"/>
          <w:szCs w:val="24"/>
        </w:rPr>
      </w:pPr>
    </w:p>
    <w:p w14:paraId="2F39EA08" w14:textId="77777777" w:rsidR="00C94063" w:rsidRPr="00D055BF" w:rsidRDefault="00364B31" w:rsidP="00D055BF">
      <w:pPr>
        <w:pStyle w:val="3"/>
        <w:rPr>
          <w:color w:val="000000"/>
        </w:rPr>
      </w:pPr>
      <w:bookmarkStart w:id="57" w:name="_Toc438380768"/>
      <w:bookmarkStart w:id="58" w:name="_Toc438380818"/>
      <w:r w:rsidRPr="00D055BF">
        <w:rPr>
          <w:rFonts w:hint="eastAsia"/>
          <w:color w:val="000000"/>
        </w:rPr>
        <w:t>4</w:t>
      </w:r>
      <w:r w:rsidR="00776771" w:rsidRPr="00D055BF">
        <w:rPr>
          <w:rFonts w:hint="eastAsia"/>
          <w:color w:val="000000"/>
        </w:rPr>
        <w:t xml:space="preserve">.2.2 </w:t>
      </w:r>
      <w:r w:rsidR="00776771" w:rsidRPr="00D055BF">
        <w:rPr>
          <w:rFonts w:hint="eastAsia"/>
          <w:color w:val="000000"/>
        </w:rPr>
        <w:t>特征距离向量集生成</w:t>
      </w:r>
      <w:bookmarkEnd w:id="57"/>
      <w:bookmarkEnd w:id="58"/>
    </w:p>
    <w:p w14:paraId="5BD3F259" w14:textId="77777777" w:rsidR="00C94063" w:rsidRDefault="005C1D44" w:rsidP="00D055BF">
      <w:pPr>
        <w:ind w:firstLineChars="0" w:firstLine="420"/>
        <w:rPr>
          <w:rFonts w:ascii="宋体" w:hAnsi="宋体"/>
          <w:szCs w:val="24"/>
        </w:rPr>
      </w:pPr>
      <w:r w:rsidRPr="005C1D44">
        <w:rPr>
          <w:rFonts w:ascii="宋体" w:cs="宋体" w:hint="eastAsia"/>
          <w:kern w:val="0"/>
          <w:szCs w:val="24"/>
        </w:rPr>
        <w:t>每一个用户的数据，都需要生成一个参照行为特征向量。在生成参照行为特征向量以后，就可以通过计算对应用户新的行为特征向量和参照行为特征向量间的距离来获取该用户的特征距离向量。</w:t>
      </w:r>
    </w:p>
    <w:p w14:paraId="6D051812" w14:textId="77777777" w:rsidR="00C94063" w:rsidRDefault="005C1D44" w:rsidP="00D055BF">
      <w:pPr>
        <w:ind w:firstLineChars="0" w:firstLine="420"/>
        <w:rPr>
          <w:rFonts w:ascii="宋体" w:hAnsi="宋体"/>
          <w:szCs w:val="24"/>
        </w:rPr>
      </w:pPr>
      <w:r w:rsidRPr="005C1D44">
        <w:rPr>
          <w:rFonts w:ascii="宋体" w:cs="宋体" w:hint="eastAsia"/>
          <w:kern w:val="0"/>
          <w:szCs w:val="24"/>
        </w:rPr>
        <w:t>对于每个用户都需要计算行为特征距离向量训练集和测试集。本文中，取10次用户的正常数据和10次用户的异常数据，作为该用户行为模型训练的训练集合。将数据集中的其余数据作为测试集。当然，训练集和测试集都需要由行为特征向量转换为行为特征距离向量。</w:t>
      </w:r>
    </w:p>
    <w:p w14:paraId="77795F46" w14:textId="77777777" w:rsidR="005C1D44" w:rsidRPr="00C94063" w:rsidRDefault="005C1D44" w:rsidP="00D055BF">
      <w:pPr>
        <w:ind w:firstLineChars="0" w:firstLine="420"/>
        <w:rPr>
          <w:rFonts w:ascii="宋体" w:hAnsi="宋体"/>
          <w:szCs w:val="24"/>
        </w:rPr>
      </w:pPr>
      <w:r w:rsidRPr="005C1D44">
        <w:rPr>
          <w:rFonts w:ascii="宋体" w:cs="宋体" w:hint="eastAsia"/>
          <w:kern w:val="0"/>
          <w:szCs w:val="24"/>
        </w:rPr>
        <w:t>算法2给出了获取行为特征距离向量的训练集和测试集的方法。先计算行为特征向量距离集的长度，然后对于其中的每个行为特征向量，通过</w:t>
      </w:r>
      <w:proofErr w:type="spellStart"/>
      <w:r w:rsidRPr="005C1D44">
        <w:rPr>
          <w:rFonts w:ascii="宋体" w:cs="宋体" w:hint="eastAsia"/>
          <w:kern w:val="0"/>
          <w:szCs w:val="24"/>
        </w:rPr>
        <w:t>distance_calculate</w:t>
      </w:r>
      <w:proofErr w:type="spellEnd"/>
      <w:r w:rsidRPr="005C1D44">
        <w:rPr>
          <w:rFonts w:ascii="宋体" w:cs="宋体" w:hint="eastAsia"/>
          <w:kern w:val="0"/>
          <w:szCs w:val="24"/>
        </w:rPr>
        <w:t>算法计算其中每个特征与参照行为特征向量对应特征的距离，从而获得特征距离向量集。</w:t>
      </w:r>
    </w:p>
    <w:tbl>
      <w:tblPr>
        <w:tblStyle w:val="af6"/>
        <w:tblW w:w="0" w:type="auto"/>
        <w:tblInd w:w="757" w:type="dxa"/>
        <w:tblLook w:val="04A0" w:firstRow="1" w:lastRow="0" w:firstColumn="1" w:lastColumn="0" w:noHBand="0" w:noVBand="1"/>
      </w:tblPr>
      <w:tblGrid>
        <w:gridCol w:w="7141"/>
      </w:tblGrid>
      <w:tr w:rsidR="005C1D44" w14:paraId="39AA1899" w14:textId="77777777" w:rsidTr="002B6403">
        <w:trPr>
          <w:trHeight w:val="422"/>
        </w:trPr>
        <w:tc>
          <w:tcPr>
            <w:tcW w:w="7141" w:type="dxa"/>
            <w:tcBorders>
              <w:left w:val="nil"/>
              <w:bottom w:val="single" w:sz="4" w:space="0" w:color="auto"/>
              <w:right w:val="nil"/>
            </w:tcBorders>
          </w:tcPr>
          <w:p w14:paraId="064900A3" w14:textId="77777777" w:rsidR="005C1D44" w:rsidRDefault="005C1D44" w:rsidP="005C1D4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420"/>
              <w:jc w:val="center"/>
              <w:rPr>
                <w:rFonts w:ascii="宋体" w:cs="宋体"/>
                <w:kern w:val="0"/>
                <w:sz w:val="21"/>
              </w:rPr>
            </w:pPr>
            <w:r>
              <w:rPr>
                <w:rFonts w:ascii="宋体" w:cs="宋体" w:hint="eastAsia"/>
                <w:kern w:val="0"/>
                <w:sz w:val="21"/>
              </w:rPr>
              <w:t>算法2：获取行为特征距离向量集合</w:t>
            </w:r>
          </w:p>
        </w:tc>
      </w:tr>
      <w:tr w:rsidR="005C1D44" w14:paraId="66E129C5" w14:textId="77777777" w:rsidTr="002B6403">
        <w:trPr>
          <w:trHeight w:val="422"/>
        </w:trPr>
        <w:tc>
          <w:tcPr>
            <w:tcW w:w="7141" w:type="dxa"/>
            <w:tcBorders>
              <w:left w:val="nil"/>
              <w:bottom w:val="single" w:sz="4" w:space="0" w:color="auto"/>
              <w:right w:val="nil"/>
            </w:tcBorders>
          </w:tcPr>
          <w:p w14:paraId="4D7E85F0" w14:textId="77777777" w:rsidR="00D055BF" w:rsidRDefault="005C1D44"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Input:</w:t>
            </w:r>
          </w:p>
          <w:p w14:paraId="09E538A9" w14:textId="77777777" w:rsidR="00D055BF" w:rsidRDefault="005C1D44"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feature_datacell</w:t>
            </w:r>
            <w:proofErr w:type="spellEnd"/>
            <w:r>
              <w:rPr>
                <w:rFonts w:ascii="宋体" w:cs="宋体" w:hint="eastAsia"/>
                <w:kern w:val="0"/>
                <w:sz w:val="21"/>
              </w:rPr>
              <w:t>：行为特征向量集</w:t>
            </w:r>
          </w:p>
          <w:p w14:paraId="39BB5129" w14:textId="77777777" w:rsidR="00D055BF" w:rsidRDefault="005C1D44"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ref_set</w:t>
            </w:r>
            <w:proofErr w:type="spellEnd"/>
            <w:r>
              <w:rPr>
                <w:rFonts w:ascii="宋体" w:cs="宋体" w:hint="eastAsia"/>
                <w:kern w:val="0"/>
                <w:sz w:val="21"/>
              </w:rPr>
              <w:t>：参照行为特征向量</w:t>
            </w:r>
          </w:p>
          <w:p w14:paraId="62255A59" w14:textId="77777777" w:rsidR="00D055BF" w:rsidRDefault="005C1D44"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Output:</w:t>
            </w:r>
          </w:p>
          <w:p w14:paraId="4E07FAF9" w14:textId="77777777" w:rsidR="00D055BF" w:rsidRDefault="005C1D44"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disvec_datacell</w:t>
            </w:r>
            <w:proofErr w:type="spellEnd"/>
            <w:r>
              <w:rPr>
                <w:rFonts w:ascii="宋体" w:cs="宋体" w:hint="eastAsia"/>
                <w:kern w:val="0"/>
                <w:sz w:val="21"/>
              </w:rPr>
              <w:t>：特征距离向量集</w:t>
            </w:r>
          </w:p>
          <w:p w14:paraId="2333F8DA" w14:textId="77777777" w:rsidR="00D055BF" w:rsidRPr="00D055BF" w:rsidRDefault="005C1D44" w:rsidP="00D055BF">
            <w:pPr>
              <w:pStyle w:val="af2"/>
              <w:widowControl/>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rPr>
                <w:rFonts w:ascii="宋体" w:cs="宋体"/>
                <w:b/>
                <w:kern w:val="0"/>
                <w:sz w:val="21"/>
              </w:rPr>
            </w:pPr>
            <w:proofErr w:type="spellStart"/>
            <w:r w:rsidRPr="00D055BF">
              <w:rPr>
                <w:rFonts w:ascii="宋体" w:cs="宋体" w:hint="eastAsia"/>
                <w:kern w:val="0"/>
                <w:sz w:val="21"/>
              </w:rPr>
              <w:t>len</w:t>
            </w:r>
            <w:proofErr w:type="spellEnd"/>
            <w:r w:rsidRPr="00D055BF">
              <w:rPr>
                <w:rFonts w:ascii="宋体" w:cs="宋体" w:hint="eastAsia"/>
                <w:kern w:val="0"/>
                <w:sz w:val="21"/>
              </w:rPr>
              <w:t>=length(</w:t>
            </w:r>
            <w:proofErr w:type="spellStart"/>
            <w:r w:rsidRPr="00D055BF">
              <w:rPr>
                <w:rFonts w:ascii="宋体" w:cs="宋体" w:hint="eastAsia"/>
                <w:kern w:val="0"/>
                <w:sz w:val="21"/>
              </w:rPr>
              <w:t>feature_datacell</w:t>
            </w:r>
            <w:proofErr w:type="spellEnd"/>
            <w:r w:rsidRPr="00D055BF">
              <w:rPr>
                <w:rFonts w:ascii="宋体" w:cs="宋体" w:hint="eastAsia"/>
                <w:kern w:val="0"/>
                <w:sz w:val="21"/>
              </w:rPr>
              <w:t>);</w:t>
            </w:r>
          </w:p>
          <w:p w14:paraId="1BDE873C" w14:textId="77777777" w:rsidR="00D055BF" w:rsidRDefault="005C1D44" w:rsidP="00D055BF">
            <w:pPr>
              <w:pStyle w:val="af2"/>
              <w:widowControl/>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rPr>
                <w:rFonts w:ascii="宋体" w:cs="宋体"/>
                <w:b/>
                <w:kern w:val="0"/>
                <w:sz w:val="21"/>
              </w:rPr>
            </w:pPr>
            <w:r w:rsidRPr="00D055BF">
              <w:rPr>
                <w:rFonts w:ascii="宋体" w:cs="宋体" w:hint="eastAsia"/>
                <w:b/>
                <w:kern w:val="0"/>
                <w:sz w:val="21"/>
              </w:rPr>
              <w:t>for</w:t>
            </w:r>
            <w:r w:rsidRPr="00D055BF">
              <w:rPr>
                <w:rFonts w:ascii="宋体" w:cs="宋体" w:hint="eastAsia"/>
                <w:kern w:val="0"/>
                <w:sz w:val="21"/>
              </w:rPr>
              <w:t xml:space="preserve"> </w:t>
            </w:r>
            <w:proofErr w:type="spellStart"/>
            <w:r w:rsidRPr="00D055BF">
              <w:rPr>
                <w:rFonts w:ascii="宋体" w:cs="宋体" w:hint="eastAsia"/>
                <w:kern w:val="0"/>
                <w:sz w:val="21"/>
              </w:rPr>
              <w:t>i</w:t>
            </w:r>
            <w:proofErr w:type="spellEnd"/>
            <w:r w:rsidRPr="00D055BF">
              <w:rPr>
                <w:rFonts w:ascii="宋体" w:cs="宋体" w:hint="eastAsia"/>
                <w:kern w:val="0"/>
                <w:sz w:val="21"/>
              </w:rPr>
              <w:t xml:space="preserve">=1 to </w:t>
            </w:r>
            <w:proofErr w:type="spellStart"/>
            <w:r w:rsidRPr="00D055BF">
              <w:rPr>
                <w:rFonts w:ascii="宋体" w:cs="宋体" w:hint="eastAsia"/>
                <w:kern w:val="0"/>
                <w:sz w:val="21"/>
              </w:rPr>
              <w:t>len</w:t>
            </w:r>
            <w:proofErr w:type="spellEnd"/>
            <w:r w:rsidRPr="00D055BF">
              <w:rPr>
                <w:rFonts w:ascii="宋体" w:cs="宋体" w:hint="eastAsia"/>
                <w:kern w:val="0"/>
                <w:sz w:val="21"/>
              </w:rPr>
              <w:t xml:space="preserve"> </w:t>
            </w:r>
            <w:r w:rsidRPr="00D055BF">
              <w:rPr>
                <w:rFonts w:ascii="宋体" w:cs="宋体" w:hint="eastAsia"/>
                <w:b/>
                <w:kern w:val="0"/>
                <w:sz w:val="21"/>
              </w:rPr>
              <w:t>do</w:t>
            </w:r>
          </w:p>
          <w:p w14:paraId="42F6B993" w14:textId="77777777" w:rsidR="00D055BF" w:rsidRPr="00D055BF" w:rsidRDefault="005C1D44" w:rsidP="00D055BF">
            <w:pPr>
              <w:pStyle w:val="af2"/>
              <w:widowControl/>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rPr>
                <w:rFonts w:ascii="宋体" w:cs="宋体"/>
                <w:b/>
                <w:kern w:val="0"/>
                <w:sz w:val="21"/>
              </w:rPr>
            </w:pPr>
            <w:proofErr w:type="spellStart"/>
            <w:r w:rsidRPr="00D055BF">
              <w:rPr>
                <w:rFonts w:ascii="宋体" w:cs="宋体" w:hint="eastAsia"/>
                <w:kern w:val="0"/>
                <w:sz w:val="21"/>
              </w:rPr>
              <w:t>discev_datacell</w:t>
            </w:r>
            <w:proofErr w:type="spellEnd"/>
            <w:r w:rsidRPr="00D055BF">
              <w:rPr>
                <w:rFonts w:ascii="宋体" w:cs="宋体" w:hint="eastAsia"/>
                <w:kern w:val="0"/>
                <w:sz w:val="21"/>
              </w:rPr>
              <w:t>[</w:t>
            </w:r>
            <w:proofErr w:type="spellStart"/>
            <w:r w:rsidRPr="00D055BF">
              <w:rPr>
                <w:rFonts w:ascii="宋体" w:cs="宋体" w:hint="eastAsia"/>
                <w:kern w:val="0"/>
                <w:sz w:val="21"/>
              </w:rPr>
              <w:t>i</w:t>
            </w:r>
            <w:proofErr w:type="spellEnd"/>
            <w:r w:rsidRPr="00D055BF">
              <w:rPr>
                <w:rFonts w:ascii="宋体" w:cs="宋体" w:hint="eastAsia"/>
                <w:kern w:val="0"/>
                <w:sz w:val="21"/>
              </w:rPr>
              <w:t>] =</w:t>
            </w:r>
            <w:proofErr w:type="spellStart"/>
            <w:r w:rsidRPr="00D055BF">
              <w:rPr>
                <w:rFonts w:ascii="宋体" w:cs="宋体"/>
                <w:kern w:val="0"/>
                <w:sz w:val="21"/>
              </w:rPr>
              <w:t>distance_</w:t>
            </w:r>
            <w:proofErr w:type="gramStart"/>
            <w:r w:rsidRPr="00D055BF">
              <w:rPr>
                <w:rFonts w:ascii="宋体" w:cs="宋体"/>
                <w:kern w:val="0"/>
                <w:sz w:val="21"/>
              </w:rPr>
              <w:t>calculate</w:t>
            </w:r>
            <w:proofErr w:type="spellEnd"/>
            <w:r w:rsidRPr="00D055BF">
              <w:rPr>
                <w:rFonts w:ascii="宋体" w:cs="宋体"/>
                <w:kern w:val="0"/>
                <w:sz w:val="21"/>
              </w:rPr>
              <w:t>(</w:t>
            </w:r>
            <w:proofErr w:type="spellStart"/>
            <w:proofErr w:type="gramEnd"/>
            <w:r w:rsidRPr="00D055BF">
              <w:rPr>
                <w:rFonts w:ascii="宋体" w:cs="宋体" w:hint="eastAsia"/>
                <w:kern w:val="0"/>
                <w:sz w:val="21"/>
              </w:rPr>
              <w:t>ref_set</w:t>
            </w:r>
            <w:proofErr w:type="spellEnd"/>
            <w:r w:rsidRPr="00D055BF">
              <w:rPr>
                <w:rFonts w:ascii="宋体" w:cs="宋体"/>
                <w:kern w:val="0"/>
                <w:sz w:val="21"/>
              </w:rPr>
              <w:t>,</w:t>
            </w:r>
            <w:r w:rsidRPr="00D055BF">
              <w:rPr>
                <w:rFonts w:ascii="宋体" w:cs="宋体" w:hint="eastAsia"/>
                <w:kern w:val="0"/>
                <w:sz w:val="21"/>
              </w:rPr>
              <w:t xml:space="preserve">                   </w:t>
            </w:r>
            <w:proofErr w:type="spellStart"/>
            <w:r w:rsidRPr="00D055BF">
              <w:rPr>
                <w:rFonts w:ascii="宋体" w:cs="宋体" w:hint="eastAsia"/>
                <w:kern w:val="0"/>
                <w:sz w:val="21"/>
              </w:rPr>
              <w:t>feature_datacell</w:t>
            </w:r>
            <w:proofErr w:type="spellEnd"/>
            <w:r w:rsidRPr="00D055BF">
              <w:rPr>
                <w:rFonts w:ascii="宋体" w:cs="宋体" w:hint="eastAsia"/>
                <w:kern w:val="0"/>
                <w:sz w:val="21"/>
              </w:rPr>
              <w:t xml:space="preserve"> [</w:t>
            </w:r>
            <w:proofErr w:type="spellStart"/>
            <w:r w:rsidRPr="00D055BF">
              <w:rPr>
                <w:rFonts w:ascii="宋体" w:cs="宋体" w:hint="eastAsia"/>
                <w:kern w:val="0"/>
                <w:sz w:val="21"/>
              </w:rPr>
              <w:t>i</w:t>
            </w:r>
            <w:proofErr w:type="spellEnd"/>
            <w:r w:rsidRPr="00D055BF">
              <w:rPr>
                <w:rFonts w:ascii="宋体" w:cs="宋体" w:hint="eastAsia"/>
                <w:kern w:val="0"/>
                <w:sz w:val="21"/>
              </w:rPr>
              <w:t>]</w:t>
            </w:r>
            <w:r w:rsidRPr="00D055BF">
              <w:rPr>
                <w:rFonts w:ascii="宋体" w:cs="宋体"/>
                <w:kern w:val="0"/>
                <w:sz w:val="21"/>
              </w:rPr>
              <w:t>);</w:t>
            </w:r>
            <w:r w:rsidRPr="00D055BF">
              <w:rPr>
                <w:rFonts w:ascii="宋体" w:cs="宋体" w:hint="eastAsia"/>
                <w:kern w:val="0"/>
                <w:sz w:val="21"/>
              </w:rPr>
              <w:t xml:space="preserve">   </w:t>
            </w:r>
          </w:p>
          <w:p w14:paraId="0E3A1FC3" w14:textId="77777777" w:rsidR="005C1D44" w:rsidRPr="00D055BF" w:rsidRDefault="005C1D44" w:rsidP="00D055BF">
            <w:pPr>
              <w:pStyle w:val="af2"/>
              <w:widowControl/>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rPr>
                <w:rFonts w:ascii="宋体" w:cs="宋体"/>
                <w:b/>
                <w:kern w:val="0"/>
                <w:sz w:val="21"/>
              </w:rPr>
            </w:pPr>
            <w:r w:rsidRPr="00D055BF">
              <w:rPr>
                <w:rFonts w:ascii="宋体" w:cs="宋体" w:hint="eastAsia"/>
                <w:b/>
                <w:kern w:val="0"/>
                <w:sz w:val="21"/>
              </w:rPr>
              <w:t>end</w:t>
            </w:r>
          </w:p>
        </w:tc>
      </w:tr>
    </w:tbl>
    <w:p w14:paraId="670C51AA" w14:textId="77777777" w:rsidR="008658FC" w:rsidRPr="00D055BF" w:rsidRDefault="00364B31" w:rsidP="00D055BF">
      <w:pPr>
        <w:pStyle w:val="2"/>
        <w:spacing w:before="480" w:after="120" w:line="240" w:lineRule="auto"/>
        <w:rPr>
          <w:rFonts w:ascii="Times New Roman" w:eastAsia="黑体" w:hAnsi="Times New Roman" w:cs="Times New Roman"/>
          <w:kern w:val="2"/>
          <w:sz w:val="30"/>
          <w:szCs w:val="21"/>
        </w:rPr>
      </w:pPr>
      <w:bookmarkStart w:id="59" w:name="_Toc438380769"/>
      <w:bookmarkStart w:id="60" w:name="_Toc438380819"/>
      <w:r w:rsidRPr="00D055BF">
        <w:rPr>
          <w:rFonts w:ascii="Times New Roman" w:eastAsia="黑体" w:hAnsi="Times New Roman" w:cs="Times New Roman" w:hint="eastAsia"/>
          <w:kern w:val="2"/>
          <w:sz w:val="30"/>
          <w:szCs w:val="21"/>
        </w:rPr>
        <w:t>4</w:t>
      </w:r>
      <w:r w:rsidR="008658FC" w:rsidRPr="00D055BF">
        <w:rPr>
          <w:rFonts w:ascii="Times New Roman" w:eastAsia="黑体" w:hAnsi="Times New Roman" w:cs="Times New Roman" w:hint="eastAsia"/>
          <w:kern w:val="2"/>
          <w:sz w:val="30"/>
          <w:szCs w:val="21"/>
        </w:rPr>
        <w:t xml:space="preserve">.3 </w:t>
      </w:r>
      <w:r w:rsidR="008658FC" w:rsidRPr="00D055BF">
        <w:rPr>
          <w:rFonts w:ascii="Times New Roman" w:eastAsia="黑体" w:hAnsi="Times New Roman" w:cs="Times New Roman" w:hint="eastAsia"/>
          <w:kern w:val="2"/>
          <w:sz w:val="30"/>
          <w:szCs w:val="21"/>
        </w:rPr>
        <w:t>分类器预测和训练</w:t>
      </w:r>
      <w:bookmarkEnd w:id="59"/>
      <w:bookmarkEnd w:id="60"/>
    </w:p>
    <w:p w14:paraId="5EA5E490" w14:textId="77777777" w:rsidR="00D055BF" w:rsidRDefault="00C94063" w:rsidP="00D055BF">
      <w:pPr>
        <w:ind w:firstLineChars="0" w:firstLine="420"/>
        <w:rPr>
          <w:rFonts w:ascii="宋体" w:cs="宋体"/>
          <w:kern w:val="0"/>
          <w:szCs w:val="24"/>
        </w:rPr>
      </w:pPr>
      <w:r w:rsidRPr="00C94063">
        <w:rPr>
          <w:rFonts w:ascii="宋体" w:cs="宋体" w:hint="eastAsia"/>
          <w:kern w:val="0"/>
          <w:szCs w:val="24"/>
        </w:rPr>
        <w:t>在本文中，选择SVM算法作为行为模式构建的分类器算法。选择该分类器的原因如下：（1）SVM是经典的二分类分类器，而用户行为认证问题，可将用户</w:t>
      </w:r>
      <w:r w:rsidRPr="00C94063">
        <w:rPr>
          <w:rFonts w:ascii="宋体" w:cs="宋体" w:hint="eastAsia"/>
          <w:kern w:val="0"/>
          <w:szCs w:val="24"/>
        </w:rPr>
        <w:lastRenderedPageBreak/>
        <w:t>数据分为正常用户数据和异常用户数据，是典型的二分类问题；（2）SVM算法要求的样本数相对较少，适合数据量不大的实验数据集。</w:t>
      </w:r>
    </w:p>
    <w:p w14:paraId="1D3E412E" w14:textId="77777777" w:rsidR="00D055BF" w:rsidRDefault="00C94063" w:rsidP="00D055BF">
      <w:pPr>
        <w:ind w:firstLineChars="0" w:firstLine="420"/>
        <w:rPr>
          <w:rFonts w:ascii="宋体" w:cs="宋体"/>
          <w:kern w:val="0"/>
          <w:szCs w:val="24"/>
        </w:rPr>
      </w:pPr>
      <w:r w:rsidRPr="00C94063">
        <w:rPr>
          <w:rFonts w:ascii="宋体" w:cs="宋体" w:hint="eastAsia"/>
          <w:kern w:val="0"/>
          <w:szCs w:val="24"/>
        </w:rPr>
        <w:t>SVM是通过寻找一个超平面从而将不同的数据集分成两部分的分类器。在训练阶段，SVM对训练集使用RBF 核函数。在测试阶段，会计算测试集和经SVM训练而得的超平面之间的距离作为分类的分数，来预测该测试数据为正常用户数据还是异常用户数据。</w:t>
      </w:r>
    </w:p>
    <w:p w14:paraId="78574585" w14:textId="77777777" w:rsidR="00D055BF" w:rsidRDefault="00C94063" w:rsidP="00D055BF">
      <w:pPr>
        <w:ind w:firstLineChars="0" w:firstLine="420"/>
        <w:rPr>
          <w:rFonts w:ascii="宋体" w:cs="宋体"/>
          <w:kern w:val="0"/>
          <w:szCs w:val="24"/>
        </w:rPr>
      </w:pPr>
      <w:r w:rsidRPr="00C94063">
        <w:rPr>
          <w:rFonts w:ascii="宋体" w:cs="宋体" w:hint="eastAsia"/>
          <w:kern w:val="0"/>
          <w:szCs w:val="24"/>
        </w:rPr>
        <w:t>在上文中，经处理后已获得被SVM分类器处理的特征距离向量集，而在分类模块中还需要对用户的训练结果和测试数据打上相应的标签，标注相应的行为特征距离向量来源于正常用户还是异常用户。通常正常用户标注为1，异常用户标注为-1。</w:t>
      </w:r>
    </w:p>
    <w:p w14:paraId="4712E7EB" w14:textId="77777777" w:rsidR="00C94063" w:rsidRPr="00C94063" w:rsidRDefault="00C94063" w:rsidP="00D055BF">
      <w:pPr>
        <w:ind w:firstLineChars="0" w:firstLine="420"/>
        <w:rPr>
          <w:rFonts w:ascii="宋体" w:cs="宋体"/>
          <w:kern w:val="0"/>
          <w:szCs w:val="24"/>
        </w:rPr>
      </w:pPr>
      <w:r w:rsidRPr="00C94063">
        <w:rPr>
          <w:rFonts w:ascii="宋体" w:cs="宋体" w:hint="eastAsia"/>
          <w:kern w:val="0"/>
          <w:szCs w:val="24"/>
        </w:rPr>
        <w:t>算法3给出了分类阶段训练和预测的过程。首先通过</w:t>
      </w:r>
      <w:proofErr w:type="spellStart"/>
      <w:r w:rsidRPr="00C94063">
        <w:rPr>
          <w:rFonts w:ascii="宋体" w:cs="宋体" w:hint="eastAsia"/>
          <w:kern w:val="0"/>
          <w:szCs w:val="24"/>
        </w:rPr>
        <w:t>SVMcgForClass</w:t>
      </w:r>
      <w:proofErr w:type="spellEnd"/>
      <w:r w:rsidRPr="00C94063">
        <w:rPr>
          <w:rFonts w:ascii="宋体" w:cs="宋体" w:hint="eastAsia"/>
          <w:kern w:val="0"/>
          <w:szCs w:val="24"/>
        </w:rPr>
        <w:t>函数针对训练集进行交叉验证调参，获取能获得最优训练效果的c和g。进而通过</w:t>
      </w:r>
      <w:proofErr w:type="spellStart"/>
      <w:r w:rsidRPr="00C94063">
        <w:rPr>
          <w:rFonts w:ascii="宋体" w:cs="宋体" w:hint="eastAsia"/>
          <w:kern w:val="0"/>
          <w:szCs w:val="24"/>
        </w:rPr>
        <w:t>svmtrain</w:t>
      </w:r>
      <w:proofErr w:type="spellEnd"/>
      <w:r w:rsidRPr="00C94063">
        <w:rPr>
          <w:rFonts w:ascii="宋体" w:cs="宋体" w:hint="eastAsia"/>
          <w:kern w:val="0"/>
          <w:szCs w:val="24"/>
        </w:rPr>
        <w:t>函数对训练集进行训练，获取用户行为模式model。最后通过</w:t>
      </w:r>
      <w:proofErr w:type="spellStart"/>
      <w:r w:rsidRPr="00C94063">
        <w:rPr>
          <w:rFonts w:ascii="宋体" w:cs="宋体" w:hint="eastAsia"/>
          <w:kern w:val="0"/>
          <w:szCs w:val="24"/>
        </w:rPr>
        <w:t>svmpredict</w:t>
      </w:r>
      <w:proofErr w:type="spellEnd"/>
      <w:r w:rsidRPr="00C94063">
        <w:rPr>
          <w:rFonts w:ascii="宋体" w:cs="宋体" w:hint="eastAsia"/>
          <w:kern w:val="0"/>
          <w:szCs w:val="24"/>
        </w:rPr>
        <w:t>函数对测试集在训练的model中验证效果，accuracy为测试集在模型上的验证准确度。</w:t>
      </w:r>
    </w:p>
    <w:tbl>
      <w:tblPr>
        <w:tblStyle w:val="af6"/>
        <w:tblW w:w="0" w:type="auto"/>
        <w:tblInd w:w="757" w:type="dxa"/>
        <w:tblLook w:val="04A0" w:firstRow="1" w:lastRow="0" w:firstColumn="1" w:lastColumn="0" w:noHBand="0" w:noVBand="1"/>
      </w:tblPr>
      <w:tblGrid>
        <w:gridCol w:w="7141"/>
      </w:tblGrid>
      <w:tr w:rsidR="00C94063" w14:paraId="36FB11BE" w14:textId="77777777" w:rsidTr="002B6403">
        <w:trPr>
          <w:trHeight w:val="422"/>
        </w:trPr>
        <w:tc>
          <w:tcPr>
            <w:tcW w:w="7141" w:type="dxa"/>
            <w:tcBorders>
              <w:left w:val="nil"/>
              <w:bottom w:val="single" w:sz="4" w:space="0" w:color="auto"/>
              <w:right w:val="nil"/>
            </w:tcBorders>
          </w:tcPr>
          <w:p w14:paraId="3B57EBBA" w14:textId="77777777" w:rsidR="00C94063" w:rsidRDefault="00C94063" w:rsidP="00C9406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420"/>
              <w:jc w:val="center"/>
              <w:rPr>
                <w:rFonts w:ascii="宋体" w:cs="宋体"/>
                <w:kern w:val="0"/>
                <w:sz w:val="21"/>
              </w:rPr>
            </w:pPr>
            <w:r>
              <w:rPr>
                <w:rFonts w:ascii="宋体" w:cs="宋体" w:hint="eastAsia"/>
                <w:kern w:val="0"/>
                <w:sz w:val="21"/>
              </w:rPr>
              <w:t>算法3：分类器训练和预测</w:t>
            </w:r>
          </w:p>
        </w:tc>
      </w:tr>
      <w:tr w:rsidR="00C94063" w14:paraId="31E7DF55" w14:textId="77777777" w:rsidTr="002B6403">
        <w:trPr>
          <w:trHeight w:val="422"/>
        </w:trPr>
        <w:tc>
          <w:tcPr>
            <w:tcW w:w="7141" w:type="dxa"/>
            <w:tcBorders>
              <w:left w:val="nil"/>
              <w:bottom w:val="single" w:sz="4" w:space="0" w:color="auto"/>
              <w:right w:val="nil"/>
            </w:tcBorders>
          </w:tcPr>
          <w:p w14:paraId="58E47153"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Input:</w:t>
            </w:r>
          </w:p>
          <w:p w14:paraId="4EDC6C0C"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train_set</w:t>
            </w:r>
            <w:proofErr w:type="spellEnd"/>
            <w:r>
              <w:rPr>
                <w:rFonts w:ascii="宋体" w:cs="宋体" w:hint="eastAsia"/>
                <w:kern w:val="0"/>
                <w:sz w:val="21"/>
              </w:rPr>
              <w:t>：特征距离向量训练集</w:t>
            </w:r>
          </w:p>
          <w:p w14:paraId="7929DB9A"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train_label</w:t>
            </w:r>
            <w:proofErr w:type="spellEnd"/>
            <w:r>
              <w:rPr>
                <w:rFonts w:ascii="宋体" w:cs="宋体" w:hint="eastAsia"/>
                <w:kern w:val="0"/>
                <w:sz w:val="21"/>
              </w:rPr>
              <w:t>：训练集数据对应标签</w:t>
            </w:r>
          </w:p>
          <w:p w14:paraId="55DA9B94"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test_set</w:t>
            </w:r>
            <w:proofErr w:type="spellEnd"/>
            <w:r>
              <w:rPr>
                <w:rFonts w:ascii="宋体" w:cs="宋体" w:hint="eastAsia"/>
                <w:kern w:val="0"/>
                <w:sz w:val="21"/>
              </w:rPr>
              <w:t>：特征距离向量测试集</w:t>
            </w:r>
          </w:p>
          <w:p w14:paraId="3E8F67B0"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proofErr w:type="spellStart"/>
            <w:r>
              <w:rPr>
                <w:rFonts w:ascii="宋体" w:cs="宋体" w:hint="eastAsia"/>
                <w:kern w:val="0"/>
                <w:sz w:val="21"/>
              </w:rPr>
              <w:t>test_label</w:t>
            </w:r>
            <w:proofErr w:type="spellEnd"/>
            <w:r>
              <w:rPr>
                <w:rFonts w:ascii="宋体" w:cs="宋体" w:hint="eastAsia"/>
                <w:kern w:val="0"/>
                <w:sz w:val="21"/>
              </w:rPr>
              <w:t>：测试集数据对应标签</w:t>
            </w:r>
          </w:p>
          <w:p w14:paraId="1E89AC7F"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sidRPr="00962AE8">
              <w:rPr>
                <w:rFonts w:ascii="宋体" w:cs="宋体" w:hint="eastAsia"/>
                <w:b/>
                <w:kern w:val="0"/>
                <w:sz w:val="21"/>
              </w:rPr>
              <w:t>Output:</w:t>
            </w:r>
          </w:p>
          <w:p w14:paraId="22AB4AA5"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kern w:val="0"/>
                <w:sz w:val="21"/>
              </w:rPr>
            </w:pPr>
            <w:r>
              <w:rPr>
                <w:rFonts w:ascii="宋体" w:cs="宋体" w:hint="eastAsia"/>
                <w:kern w:val="0"/>
                <w:sz w:val="21"/>
              </w:rPr>
              <w:t>accuracy：预测效果准确度</w:t>
            </w:r>
          </w:p>
          <w:p w14:paraId="205B72DC" w14:textId="77777777" w:rsidR="00D055BF" w:rsidRDefault="00D055BF"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kern w:val="0"/>
                <w:sz w:val="21"/>
              </w:rPr>
            </w:pPr>
          </w:p>
          <w:p w14:paraId="6F52305F"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1. [</w:t>
            </w:r>
            <w:proofErr w:type="spellStart"/>
            <w:proofErr w:type="gramStart"/>
            <w:r>
              <w:rPr>
                <w:rFonts w:ascii="宋体" w:cs="宋体" w:hint="eastAsia"/>
                <w:kern w:val="0"/>
                <w:sz w:val="21"/>
              </w:rPr>
              <w:t>bestc,bestg</w:t>
            </w:r>
            <w:proofErr w:type="spellEnd"/>
            <w:proofErr w:type="gramEnd"/>
            <w:r>
              <w:rPr>
                <w:rFonts w:ascii="宋体" w:cs="宋体" w:hint="eastAsia"/>
                <w:kern w:val="0"/>
                <w:sz w:val="21"/>
              </w:rPr>
              <w:t>]=</w:t>
            </w:r>
            <w:proofErr w:type="spellStart"/>
            <w:r>
              <w:rPr>
                <w:rFonts w:ascii="宋体" w:cs="宋体" w:hint="eastAsia"/>
                <w:kern w:val="0"/>
                <w:sz w:val="21"/>
              </w:rPr>
              <w:t>SVMcgForClass</w:t>
            </w:r>
            <w:proofErr w:type="spellEnd"/>
            <w:r>
              <w:rPr>
                <w:rFonts w:ascii="宋体" w:cs="宋体" w:hint="eastAsia"/>
                <w:kern w:val="0"/>
                <w:sz w:val="21"/>
              </w:rPr>
              <w:t>(</w:t>
            </w:r>
            <w:proofErr w:type="spellStart"/>
            <w:r>
              <w:rPr>
                <w:rFonts w:ascii="宋体" w:cs="宋体" w:hint="eastAsia"/>
                <w:kern w:val="0"/>
                <w:sz w:val="21"/>
              </w:rPr>
              <w:t>train_set,train_label</w:t>
            </w:r>
            <w:proofErr w:type="spellEnd"/>
            <w:r>
              <w:rPr>
                <w:rFonts w:ascii="宋体" w:cs="宋体" w:hint="eastAsia"/>
                <w:kern w:val="0"/>
                <w:sz w:val="21"/>
              </w:rPr>
              <w:t>);</w:t>
            </w:r>
          </w:p>
          <w:p w14:paraId="3F168D2B" w14:textId="77777777" w:rsid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 xml:space="preserve">2. </w:t>
            </w:r>
            <w:r w:rsidRPr="00A9742B">
              <w:rPr>
                <w:rFonts w:ascii="宋体" w:cs="宋体" w:hint="eastAsia"/>
                <w:kern w:val="0"/>
                <w:sz w:val="21"/>
              </w:rPr>
              <w:t>model</w:t>
            </w:r>
            <w:r>
              <w:rPr>
                <w:rFonts w:ascii="宋体" w:cs="宋体" w:hint="eastAsia"/>
                <w:kern w:val="0"/>
                <w:sz w:val="21"/>
              </w:rPr>
              <w:t>=</w:t>
            </w:r>
            <w:proofErr w:type="spellStart"/>
            <w:r>
              <w:rPr>
                <w:rFonts w:ascii="宋体" w:cs="宋体" w:hint="eastAsia"/>
                <w:kern w:val="0"/>
                <w:sz w:val="21"/>
              </w:rPr>
              <w:t>svmtrain</w:t>
            </w:r>
            <w:proofErr w:type="spellEnd"/>
            <w:r>
              <w:rPr>
                <w:rFonts w:ascii="宋体" w:cs="宋体" w:hint="eastAsia"/>
                <w:kern w:val="0"/>
                <w:sz w:val="21"/>
              </w:rPr>
              <w:t>(</w:t>
            </w:r>
            <w:proofErr w:type="spellStart"/>
            <w:r>
              <w:rPr>
                <w:rFonts w:ascii="宋体" w:cs="宋体" w:hint="eastAsia"/>
                <w:kern w:val="0"/>
                <w:sz w:val="21"/>
              </w:rPr>
              <w:t>train_</w:t>
            </w:r>
            <w:proofErr w:type="gramStart"/>
            <w:r>
              <w:rPr>
                <w:rFonts w:ascii="宋体" w:cs="宋体" w:hint="eastAsia"/>
                <w:kern w:val="0"/>
                <w:sz w:val="21"/>
              </w:rPr>
              <w:t>set,train</w:t>
            </w:r>
            <w:proofErr w:type="gramEnd"/>
            <w:r>
              <w:rPr>
                <w:rFonts w:ascii="宋体" w:cs="宋体" w:hint="eastAsia"/>
                <w:kern w:val="0"/>
                <w:sz w:val="21"/>
              </w:rPr>
              <w:t>_label,bestc,bestg</w:t>
            </w:r>
            <w:proofErr w:type="spellEnd"/>
            <w:r>
              <w:rPr>
                <w:rFonts w:ascii="宋体" w:cs="宋体" w:hint="eastAsia"/>
                <w:kern w:val="0"/>
                <w:sz w:val="21"/>
              </w:rPr>
              <w:t>);</w:t>
            </w:r>
          </w:p>
          <w:p w14:paraId="5F3290BF" w14:textId="77777777" w:rsidR="00C94063" w:rsidRPr="00D055BF" w:rsidRDefault="00C94063"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right="334" w:firstLineChars="0" w:firstLine="0"/>
              <w:rPr>
                <w:rFonts w:ascii="宋体" w:cs="宋体"/>
                <w:b/>
                <w:kern w:val="0"/>
                <w:sz w:val="21"/>
              </w:rPr>
            </w:pPr>
            <w:r>
              <w:rPr>
                <w:rFonts w:ascii="宋体" w:cs="宋体" w:hint="eastAsia"/>
                <w:kern w:val="0"/>
                <w:sz w:val="21"/>
              </w:rPr>
              <w:t>3. accuracy=</w:t>
            </w:r>
            <w:proofErr w:type="spellStart"/>
            <w:r>
              <w:rPr>
                <w:rFonts w:ascii="宋体" w:cs="宋体" w:hint="eastAsia"/>
                <w:kern w:val="0"/>
                <w:sz w:val="21"/>
              </w:rPr>
              <w:t>svmpredict</w:t>
            </w:r>
            <w:proofErr w:type="spellEnd"/>
            <w:r>
              <w:rPr>
                <w:rFonts w:ascii="宋体" w:cs="宋体" w:hint="eastAsia"/>
                <w:kern w:val="0"/>
                <w:sz w:val="21"/>
              </w:rPr>
              <w:t>(</w:t>
            </w:r>
            <w:proofErr w:type="spellStart"/>
            <w:r>
              <w:rPr>
                <w:rFonts w:ascii="宋体" w:cs="宋体" w:hint="eastAsia"/>
                <w:kern w:val="0"/>
                <w:sz w:val="21"/>
              </w:rPr>
              <w:t>test_set,test_label,model</w:t>
            </w:r>
            <w:proofErr w:type="spellEnd"/>
            <w:r>
              <w:rPr>
                <w:rFonts w:ascii="宋体" w:cs="宋体" w:hint="eastAsia"/>
                <w:kern w:val="0"/>
                <w:sz w:val="21"/>
              </w:rPr>
              <w:t>);</w:t>
            </w:r>
          </w:p>
        </w:tc>
      </w:tr>
    </w:tbl>
    <w:p w14:paraId="276F8198" w14:textId="77777777" w:rsidR="008658FC" w:rsidRPr="00D055BF" w:rsidRDefault="00364B31" w:rsidP="00D055BF">
      <w:pPr>
        <w:pStyle w:val="2"/>
        <w:spacing w:before="480" w:after="120" w:line="240" w:lineRule="auto"/>
        <w:rPr>
          <w:rFonts w:ascii="Times New Roman" w:eastAsia="黑体" w:hAnsi="Times New Roman" w:cs="Times New Roman"/>
          <w:kern w:val="2"/>
          <w:sz w:val="30"/>
          <w:szCs w:val="21"/>
        </w:rPr>
      </w:pPr>
      <w:bookmarkStart w:id="61" w:name="_Toc438380770"/>
      <w:bookmarkStart w:id="62" w:name="_Toc438380820"/>
      <w:r w:rsidRPr="00D055BF">
        <w:rPr>
          <w:rFonts w:ascii="Times New Roman" w:eastAsia="黑体" w:hAnsi="Times New Roman" w:cs="Times New Roman" w:hint="eastAsia"/>
          <w:kern w:val="2"/>
          <w:sz w:val="30"/>
          <w:szCs w:val="21"/>
        </w:rPr>
        <w:lastRenderedPageBreak/>
        <w:t>4</w:t>
      </w:r>
      <w:r w:rsidR="008658FC" w:rsidRPr="00D055BF">
        <w:rPr>
          <w:rFonts w:ascii="Times New Roman" w:eastAsia="黑体" w:hAnsi="Times New Roman" w:cs="Times New Roman" w:hint="eastAsia"/>
          <w:kern w:val="2"/>
          <w:sz w:val="30"/>
          <w:szCs w:val="21"/>
        </w:rPr>
        <w:t xml:space="preserve">.4 </w:t>
      </w:r>
      <w:r w:rsidR="008658FC" w:rsidRPr="00D055BF">
        <w:rPr>
          <w:rFonts w:ascii="Times New Roman" w:eastAsia="黑体" w:hAnsi="Times New Roman" w:cs="Times New Roman" w:hint="eastAsia"/>
          <w:kern w:val="2"/>
          <w:sz w:val="30"/>
          <w:szCs w:val="21"/>
        </w:rPr>
        <w:t>实验分析</w:t>
      </w:r>
      <w:bookmarkEnd w:id="61"/>
      <w:bookmarkEnd w:id="62"/>
    </w:p>
    <w:p w14:paraId="7BCB6328" w14:textId="77777777" w:rsidR="001E4FA1" w:rsidRPr="00D055BF" w:rsidRDefault="00364B31" w:rsidP="00D055BF">
      <w:pPr>
        <w:pStyle w:val="3"/>
        <w:ind w:left="1"/>
        <w:rPr>
          <w:color w:val="000000"/>
        </w:rPr>
      </w:pPr>
      <w:bookmarkStart w:id="63" w:name="_Toc438380771"/>
      <w:bookmarkStart w:id="64" w:name="_Toc438380821"/>
      <w:r w:rsidRPr="00D055BF">
        <w:rPr>
          <w:rFonts w:hint="eastAsia"/>
          <w:color w:val="000000"/>
        </w:rPr>
        <w:t>4</w:t>
      </w:r>
      <w:r w:rsidR="001E4FA1" w:rsidRPr="00D055BF">
        <w:rPr>
          <w:rFonts w:hint="eastAsia"/>
          <w:color w:val="000000"/>
        </w:rPr>
        <w:t xml:space="preserve">.4.1 </w:t>
      </w:r>
      <w:r w:rsidR="001E4FA1" w:rsidRPr="00D055BF">
        <w:rPr>
          <w:rFonts w:hint="eastAsia"/>
          <w:color w:val="000000"/>
        </w:rPr>
        <w:t>实验环境和数据</w:t>
      </w:r>
      <w:bookmarkEnd w:id="63"/>
      <w:bookmarkEnd w:id="64"/>
    </w:p>
    <w:p w14:paraId="44A7E58D" w14:textId="77777777" w:rsidR="00D055BF" w:rsidRDefault="00D055BF"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kern w:val="0"/>
          <w:szCs w:val="24"/>
        </w:rPr>
        <w:tab/>
      </w:r>
      <w:r w:rsidR="001C6C71" w:rsidRPr="001C6C71">
        <w:rPr>
          <w:rFonts w:ascii="Helvetica" w:hAnsi="Helvetica" w:cs="Helvetica"/>
          <w:kern w:val="0"/>
          <w:szCs w:val="24"/>
        </w:rPr>
        <w:t>本文实验在</w:t>
      </w:r>
      <w:r w:rsidR="001C6C71" w:rsidRPr="001C6C71">
        <w:rPr>
          <w:rFonts w:ascii="Helvetica" w:hAnsi="Helvetica" w:cs="Helvetica"/>
          <w:kern w:val="0"/>
          <w:szCs w:val="24"/>
        </w:rPr>
        <w:t>mac</w:t>
      </w:r>
      <w:r w:rsidR="001C6C71" w:rsidRPr="001C6C71">
        <w:rPr>
          <w:rFonts w:ascii="Helvetica" w:hAnsi="Helvetica" w:cs="Helvetica"/>
          <w:kern w:val="0"/>
          <w:szCs w:val="24"/>
        </w:rPr>
        <w:t>操作系统下的</w:t>
      </w:r>
      <w:r w:rsidR="001C6C71" w:rsidRPr="001C6C71">
        <w:rPr>
          <w:rFonts w:ascii="Helvetica" w:hAnsi="Helvetica" w:cs="Helvetica"/>
          <w:kern w:val="0"/>
          <w:szCs w:val="24"/>
        </w:rPr>
        <w:t>matlab2012b</w:t>
      </w:r>
      <w:r w:rsidR="001C6C71" w:rsidRPr="001C6C71">
        <w:rPr>
          <w:rFonts w:ascii="Helvetica" w:hAnsi="Helvetica" w:cs="Helvetica"/>
          <w:kern w:val="0"/>
          <w:szCs w:val="24"/>
        </w:rPr>
        <w:t>平台上进行相关模拟实验。实验数据</w:t>
      </w:r>
      <w:r w:rsidR="00C83125">
        <w:rPr>
          <w:rFonts w:ascii="Helvetica" w:hAnsi="Helvetica" w:cs="Helvetica" w:hint="eastAsia"/>
          <w:kern w:val="0"/>
          <w:szCs w:val="24"/>
        </w:rPr>
        <w:t>使用的是上文提到的数据集一。</w:t>
      </w:r>
    </w:p>
    <w:p w14:paraId="781E1AFA" w14:textId="77777777" w:rsidR="00D055BF" w:rsidRDefault="00D055BF"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kern w:val="0"/>
          <w:szCs w:val="24"/>
        </w:rPr>
        <w:tab/>
      </w:r>
      <w:r w:rsidR="001C6C71" w:rsidRPr="001C6C71">
        <w:rPr>
          <w:rFonts w:ascii="Helvetica" w:hAnsi="Helvetica" w:cs="Helvetica" w:hint="eastAsia"/>
          <w:kern w:val="0"/>
          <w:szCs w:val="24"/>
        </w:rPr>
        <w:t>通过每个用户的前五条数据生成特征向量参照集，取</w:t>
      </w:r>
      <w:r w:rsidR="001C6C71" w:rsidRPr="001C6C71">
        <w:rPr>
          <w:rFonts w:ascii="Helvetica" w:hAnsi="Helvetica" w:cs="Helvetica" w:hint="eastAsia"/>
          <w:kern w:val="0"/>
          <w:szCs w:val="24"/>
        </w:rPr>
        <w:t>30%</w:t>
      </w:r>
      <w:r w:rsidR="001C6C71" w:rsidRPr="001C6C71">
        <w:rPr>
          <w:rFonts w:ascii="Helvetica" w:hAnsi="Helvetica" w:cs="Helvetica" w:hint="eastAsia"/>
          <w:kern w:val="0"/>
          <w:szCs w:val="24"/>
        </w:rPr>
        <w:t>的合法用户数据和等量的异常用户数据作为训练集。剩余的数据作为测试集。</w:t>
      </w:r>
    </w:p>
    <w:p w14:paraId="35FDD0F9" w14:textId="77777777" w:rsidR="001C6C71" w:rsidRPr="001C6C71" w:rsidRDefault="00D055BF"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kern w:val="0"/>
          <w:szCs w:val="24"/>
        </w:rPr>
        <w:tab/>
      </w:r>
      <w:r w:rsidR="001C6C71" w:rsidRPr="001C6C71">
        <w:rPr>
          <w:rFonts w:ascii="Helvetica" w:hAnsi="Helvetica" w:cs="Helvetica"/>
          <w:kern w:val="0"/>
          <w:szCs w:val="24"/>
        </w:rPr>
        <w:t>每</w:t>
      </w:r>
      <w:r w:rsidR="001C6C71" w:rsidRPr="001C6C71">
        <w:rPr>
          <w:rFonts w:ascii="Helvetica" w:hAnsi="Helvetica" w:cs="Helvetica" w:hint="eastAsia"/>
          <w:kern w:val="0"/>
          <w:szCs w:val="24"/>
        </w:rPr>
        <w:t>一条</w:t>
      </w:r>
      <w:r w:rsidR="001C6C71" w:rsidRPr="001C6C71">
        <w:rPr>
          <w:rFonts w:ascii="Helvetica" w:hAnsi="Helvetica" w:cs="Helvetica"/>
          <w:kern w:val="0"/>
          <w:szCs w:val="24"/>
        </w:rPr>
        <w:t>完成触屏手势密码行为的数据，由以下几项构成：</w:t>
      </w:r>
      <w:proofErr w:type="spellStart"/>
      <w:r w:rsidR="001C6C71" w:rsidRPr="001C6C71">
        <w:rPr>
          <w:rFonts w:ascii="Helvetica" w:hAnsi="Helvetica" w:cs="Helvetica"/>
          <w:kern w:val="0"/>
          <w:szCs w:val="24"/>
        </w:rPr>
        <w:t>TStamp</w:t>
      </w:r>
      <w:proofErr w:type="spellEnd"/>
      <w:r w:rsidR="001C6C71" w:rsidRPr="001C6C71">
        <w:rPr>
          <w:rFonts w:ascii="Helvetica" w:hAnsi="Helvetica" w:cs="Helvetica"/>
          <w:kern w:val="0"/>
          <w:szCs w:val="24"/>
        </w:rPr>
        <w:t>，</w:t>
      </w:r>
      <w:proofErr w:type="spellStart"/>
      <w:r w:rsidR="001C6C71" w:rsidRPr="001C6C71">
        <w:rPr>
          <w:rFonts w:ascii="Helvetica" w:hAnsi="Helvetica" w:cs="Helvetica"/>
          <w:kern w:val="0"/>
          <w:szCs w:val="24"/>
        </w:rPr>
        <w:t>Xpos</w:t>
      </w:r>
      <w:proofErr w:type="spellEnd"/>
      <w:r w:rsidR="001C6C71" w:rsidRPr="001C6C71">
        <w:rPr>
          <w:rFonts w:ascii="Helvetica" w:hAnsi="Helvetica" w:cs="Helvetica"/>
          <w:kern w:val="0"/>
          <w:szCs w:val="24"/>
        </w:rPr>
        <w:t>，</w:t>
      </w:r>
      <w:proofErr w:type="spellStart"/>
      <w:r w:rsidR="001C6C71" w:rsidRPr="001C6C71">
        <w:rPr>
          <w:rFonts w:ascii="Helvetica" w:hAnsi="Helvetica" w:cs="Helvetica"/>
          <w:kern w:val="0"/>
          <w:szCs w:val="24"/>
        </w:rPr>
        <w:t>Ypos</w:t>
      </w:r>
      <w:proofErr w:type="spellEnd"/>
      <w:r w:rsidR="001C6C71" w:rsidRPr="001C6C71">
        <w:rPr>
          <w:rFonts w:ascii="Helvetica" w:hAnsi="Helvetica" w:cs="Helvetica"/>
          <w:kern w:val="0"/>
          <w:szCs w:val="24"/>
        </w:rPr>
        <w:t>，</w:t>
      </w:r>
      <w:r w:rsidR="001C6C71" w:rsidRPr="001C6C71">
        <w:rPr>
          <w:rFonts w:ascii="Helvetica" w:hAnsi="Helvetica" w:cs="Helvetica"/>
          <w:kern w:val="0"/>
          <w:szCs w:val="24"/>
        </w:rPr>
        <w:t>Pressure</w:t>
      </w:r>
      <w:r w:rsidR="001C6C71" w:rsidRPr="001C6C71">
        <w:rPr>
          <w:rFonts w:ascii="Helvetica" w:hAnsi="Helvetica" w:cs="Helvetica"/>
          <w:kern w:val="0"/>
          <w:szCs w:val="24"/>
        </w:rPr>
        <w:t>，</w:t>
      </w:r>
      <w:r w:rsidR="001C6C71" w:rsidRPr="001C6C71">
        <w:rPr>
          <w:rFonts w:ascii="Helvetica" w:hAnsi="Helvetica" w:cs="Helvetica"/>
          <w:kern w:val="0"/>
          <w:szCs w:val="24"/>
        </w:rPr>
        <w:t>Size</w:t>
      </w:r>
      <w:r w:rsidR="001C6C71" w:rsidRPr="001C6C71">
        <w:rPr>
          <w:rFonts w:ascii="Helvetica" w:hAnsi="Helvetica" w:cs="Helvetica"/>
          <w:kern w:val="0"/>
          <w:szCs w:val="24"/>
        </w:rPr>
        <w:t>和</w:t>
      </w:r>
      <w:r w:rsidR="001C6C71" w:rsidRPr="001C6C71">
        <w:rPr>
          <w:rFonts w:ascii="Helvetica" w:hAnsi="Helvetica" w:cs="Helvetica"/>
          <w:kern w:val="0"/>
          <w:szCs w:val="24"/>
        </w:rPr>
        <w:t>Speed</w:t>
      </w:r>
      <w:r w:rsidR="001C6C71" w:rsidRPr="001C6C71">
        <w:rPr>
          <w:rFonts w:ascii="Helvetica" w:hAnsi="Helvetica" w:cs="Helvetica"/>
          <w:kern w:val="0"/>
          <w:szCs w:val="24"/>
        </w:rPr>
        <w:t>。其中</w:t>
      </w:r>
      <w:proofErr w:type="spellStart"/>
      <w:r w:rsidR="001C6C71" w:rsidRPr="001C6C71">
        <w:rPr>
          <w:rFonts w:ascii="Helvetica" w:hAnsi="Helvetica" w:cs="Helvetica"/>
          <w:kern w:val="0"/>
          <w:szCs w:val="24"/>
        </w:rPr>
        <w:t>TStamp</w:t>
      </w:r>
      <w:proofErr w:type="spellEnd"/>
      <w:r w:rsidR="001C6C71" w:rsidRPr="001C6C71">
        <w:rPr>
          <w:rFonts w:ascii="Helvetica" w:hAnsi="Helvetica" w:cs="Helvetica"/>
          <w:kern w:val="0"/>
          <w:szCs w:val="24"/>
        </w:rPr>
        <w:t>表示完成手势密码时采集器记录下来的时间变化，</w:t>
      </w:r>
      <w:proofErr w:type="spellStart"/>
      <w:r w:rsidR="001C6C71" w:rsidRPr="001C6C71">
        <w:rPr>
          <w:rFonts w:ascii="Helvetica" w:hAnsi="Helvetica" w:cs="Helvetica"/>
          <w:kern w:val="0"/>
          <w:szCs w:val="24"/>
        </w:rPr>
        <w:t>Xpos</w:t>
      </w:r>
      <w:proofErr w:type="spellEnd"/>
      <w:r w:rsidR="001C6C71" w:rsidRPr="001C6C71">
        <w:rPr>
          <w:rFonts w:ascii="Helvetica" w:hAnsi="Helvetica" w:cs="Helvetica"/>
          <w:kern w:val="0"/>
          <w:szCs w:val="24"/>
        </w:rPr>
        <w:t>和</w:t>
      </w:r>
      <w:proofErr w:type="spellStart"/>
      <w:r w:rsidR="001C6C71" w:rsidRPr="001C6C71">
        <w:rPr>
          <w:rFonts w:ascii="Helvetica" w:hAnsi="Helvetica" w:cs="Helvetica"/>
          <w:kern w:val="0"/>
          <w:szCs w:val="24"/>
        </w:rPr>
        <w:t>Ypos</w:t>
      </w:r>
      <w:proofErr w:type="spellEnd"/>
      <w:r w:rsidR="001C6C71" w:rsidRPr="001C6C71">
        <w:rPr>
          <w:rFonts w:ascii="Helvetica" w:hAnsi="Helvetica" w:cs="Helvetica"/>
          <w:kern w:val="0"/>
          <w:szCs w:val="24"/>
        </w:rPr>
        <w:t>表示在各个时间点上记录下来的</w:t>
      </w:r>
      <w:r w:rsidR="001C6C71" w:rsidRPr="001C6C71">
        <w:rPr>
          <w:rFonts w:ascii="Helvetica" w:hAnsi="Helvetica" w:cs="Helvetica"/>
          <w:kern w:val="0"/>
          <w:szCs w:val="24"/>
        </w:rPr>
        <w:t>X</w:t>
      </w:r>
      <w:r w:rsidR="001C6C71" w:rsidRPr="001C6C71">
        <w:rPr>
          <w:rFonts w:ascii="Helvetica" w:hAnsi="Helvetica" w:cs="Helvetica"/>
          <w:kern w:val="0"/>
          <w:szCs w:val="24"/>
        </w:rPr>
        <w:t>坐标和</w:t>
      </w:r>
      <w:r w:rsidR="001C6C71" w:rsidRPr="001C6C71">
        <w:rPr>
          <w:rFonts w:ascii="Helvetica" w:hAnsi="Helvetica" w:cs="Helvetica"/>
          <w:kern w:val="0"/>
          <w:szCs w:val="24"/>
        </w:rPr>
        <w:t>Y</w:t>
      </w:r>
      <w:r w:rsidR="001C6C71" w:rsidRPr="001C6C71">
        <w:rPr>
          <w:rFonts w:ascii="Helvetica" w:hAnsi="Helvetica" w:cs="Helvetica"/>
          <w:kern w:val="0"/>
          <w:szCs w:val="24"/>
        </w:rPr>
        <w:t>坐标，</w:t>
      </w:r>
      <w:r w:rsidR="001C6C71" w:rsidRPr="001C6C71">
        <w:rPr>
          <w:rFonts w:ascii="Helvetica" w:hAnsi="Helvetica" w:cs="Helvetica"/>
          <w:kern w:val="0"/>
          <w:szCs w:val="24"/>
        </w:rPr>
        <w:t>Pressure</w:t>
      </w:r>
      <w:r w:rsidR="001C6C71" w:rsidRPr="001C6C71">
        <w:rPr>
          <w:rFonts w:ascii="Helvetica" w:hAnsi="Helvetica" w:cs="Helvetica"/>
          <w:kern w:val="0"/>
          <w:szCs w:val="24"/>
        </w:rPr>
        <w:t>和</w:t>
      </w:r>
      <w:r w:rsidR="001C6C71" w:rsidRPr="001C6C71">
        <w:rPr>
          <w:rFonts w:ascii="Helvetica" w:hAnsi="Helvetica" w:cs="Helvetica"/>
          <w:kern w:val="0"/>
          <w:szCs w:val="24"/>
        </w:rPr>
        <w:t>Size</w:t>
      </w:r>
      <w:r w:rsidR="001C6C71" w:rsidRPr="001C6C71">
        <w:rPr>
          <w:rFonts w:ascii="Helvetica" w:hAnsi="Helvetica" w:cs="Helvetica"/>
          <w:kern w:val="0"/>
          <w:szCs w:val="24"/>
        </w:rPr>
        <w:t>表示在各个时间点上记录下来的手指对触摸屏的压力和手指跟触摸屏的接触面积，</w:t>
      </w:r>
      <w:r w:rsidR="001C6C71" w:rsidRPr="001C6C71">
        <w:rPr>
          <w:rFonts w:ascii="Helvetica" w:hAnsi="Helvetica" w:cs="Helvetica"/>
          <w:kern w:val="0"/>
          <w:szCs w:val="24"/>
        </w:rPr>
        <w:t>Speed</w:t>
      </w:r>
      <w:r w:rsidR="001C6C71" w:rsidRPr="001C6C71">
        <w:rPr>
          <w:rFonts w:ascii="Helvetica" w:hAnsi="Helvetica" w:cs="Helvetica"/>
          <w:kern w:val="0"/>
          <w:szCs w:val="24"/>
        </w:rPr>
        <w:t>表示各个时间点上手指的移动速度。</w:t>
      </w:r>
    </w:p>
    <w:p w14:paraId="6546A683" w14:textId="77777777" w:rsidR="001E4FA1" w:rsidRPr="00D055BF" w:rsidRDefault="00364B31" w:rsidP="00D055BF">
      <w:pPr>
        <w:pStyle w:val="3"/>
        <w:ind w:left="1"/>
        <w:rPr>
          <w:color w:val="000000"/>
        </w:rPr>
      </w:pPr>
      <w:bookmarkStart w:id="65" w:name="_Toc438380772"/>
      <w:bookmarkStart w:id="66" w:name="_Toc438380822"/>
      <w:r w:rsidRPr="00D055BF">
        <w:rPr>
          <w:rFonts w:hint="eastAsia"/>
          <w:color w:val="000000"/>
        </w:rPr>
        <w:t>4</w:t>
      </w:r>
      <w:r w:rsidR="001E4FA1" w:rsidRPr="00D055BF">
        <w:rPr>
          <w:rFonts w:hint="eastAsia"/>
          <w:color w:val="000000"/>
        </w:rPr>
        <w:t>.</w:t>
      </w:r>
      <w:r w:rsidR="001C6C71" w:rsidRPr="00D055BF">
        <w:rPr>
          <w:color w:val="000000"/>
        </w:rPr>
        <w:t xml:space="preserve">4.2 </w:t>
      </w:r>
      <w:r w:rsidR="001C6C71" w:rsidRPr="00D055BF">
        <w:rPr>
          <w:color w:val="000000"/>
        </w:rPr>
        <w:t>实验结果分析</w:t>
      </w:r>
      <w:bookmarkEnd w:id="65"/>
      <w:bookmarkEnd w:id="66"/>
    </w:p>
    <w:p w14:paraId="626EE96C" w14:textId="77777777" w:rsidR="001E4FA1" w:rsidRDefault="001E4FA1"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1C6C71" w:rsidRPr="001C6C71">
        <w:rPr>
          <w:rFonts w:ascii="Helvetica" w:hAnsi="Helvetica" w:cs="Helvetica"/>
          <w:kern w:val="0"/>
          <w:szCs w:val="24"/>
        </w:rPr>
        <w:t>上文预处理部分介绍了如何去除原始数据</w:t>
      </w:r>
      <w:r w:rsidR="001C6C71" w:rsidRPr="001C6C71">
        <w:rPr>
          <w:rFonts w:ascii="Helvetica" w:hAnsi="Helvetica" w:cs="Helvetica" w:hint="eastAsia"/>
          <w:kern w:val="0"/>
          <w:szCs w:val="24"/>
        </w:rPr>
        <w:t>中</w:t>
      </w:r>
      <w:r w:rsidR="001C6C71" w:rsidRPr="001C6C71">
        <w:rPr>
          <w:rFonts w:ascii="Helvetica" w:hAnsi="Helvetica" w:cs="Helvetica"/>
          <w:kern w:val="0"/>
          <w:szCs w:val="24"/>
        </w:rPr>
        <w:t>的脏数据以及</w:t>
      </w:r>
      <w:r w:rsidR="001C6C71" w:rsidRPr="001C6C71">
        <w:rPr>
          <w:rFonts w:ascii="Helvetica" w:hAnsi="Helvetica" w:cs="Helvetica" w:hint="eastAsia"/>
          <w:kern w:val="0"/>
          <w:szCs w:val="24"/>
        </w:rPr>
        <w:t>如何</w:t>
      </w:r>
      <w:r w:rsidR="001C6C71" w:rsidRPr="001C6C71">
        <w:rPr>
          <w:rFonts w:ascii="Helvetica" w:hAnsi="Helvetica" w:cs="Helvetica"/>
          <w:kern w:val="0"/>
          <w:szCs w:val="24"/>
        </w:rPr>
        <w:t>通过归一化来消除不同特征间的量纲影响。算法</w:t>
      </w:r>
      <w:r w:rsidR="001C6C71" w:rsidRPr="001C6C71">
        <w:rPr>
          <w:rFonts w:ascii="Helvetica" w:hAnsi="Helvetica" w:cs="Helvetica"/>
          <w:kern w:val="0"/>
          <w:szCs w:val="24"/>
        </w:rPr>
        <w:t>1</w:t>
      </w:r>
      <w:r w:rsidR="001C6C71" w:rsidRPr="001C6C71">
        <w:rPr>
          <w:rFonts w:ascii="Helvetica" w:hAnsi="Helvetica" w:cs="Helvetica"/>
          <w:kern w:val="0"/>
          <w:szCs w:val="24"/>
        </w:rPr>
        <w:t>描述了在完成特征提取后的行为特征向量集中生成参照集。算法</w:t>
      </w:r>
      <w:r w:rsidR="001C6C71" w:rsidRPr="001C6C71">
        <w:rPr>
          <w:rFonts w:ascii="Helvetica" w:hAnsi="Helvetica" w:cs="Helvetica"/>
          <w:kern w:val="0"/>
          <w:szCs w:val="24"/>
        </w:rPr>
        <w:t>2</w:t>
      </w:r>
      <w:r w:rsidR="001C6C71" w:rsidRPr="001C6C71">
        <w:rPr>
          <w:rFonts w:ascii="Helvetica" w:hAnsi="Helvetica" w:cs="Helvetica"/>
          <w:kern w:val="0"/>
          <w:szCs w:val="24"/>
        </w:rPr>
        <w:t>阐述了</w:t>
      </w:r>
      <w:r w:rsidR="001C6C71" w:rsidRPr="001C6C71">
        <w:rPr>
          <w:rFonts w:ascii="Helvetica" w:hAnsi="Helvetica" w:cs="Helvetica" w:hint="eastAsia"/>
          <w:kern w:val="0"/>
          <w:szCs w:val="24"/>
        </w:rPr>
        <w:t>如何</w:t>
      </w:r>
      <w:r w:rsidR="001C6C71" w:rsidRPr="001C6C71">
        <w:rPr>
          <w:rFonts w:ascii="Helvetica" w:hAnsi="Helvetica" w:cs="Helvetica"/>
          <w:kern w:val="0"/>
          <w:szCs w:val="24"/>
        </w:rPr>
        <w:t>通过参照集向量和行为特征向量集获取行为特征距离向量集。算法</w:t>
      </w:r>
      <w:r w:rsidR="001C6C71" w:rsidRPr="001C6C71">
        <w:rPr>
          <w:rFonts w:ascii="Helvetica" w:hAnsi="Helvetica" w:cs="Helvetica"/>
          <w:kern w:val="0"/>
          <w:szCs w:val="24"/>
        </w:rPr>
        <w:t>3</w:t>
      </w:r>
      <w:r w:rsidR="001C6C71" w:rsidRPr="001C6C71">
        <w:rPr>
          <w:rFonts w:ascii="Helvetica" w:hAnsi="Helvetica" w:cs="Helvetica"/>
          <w:kern w:val="0"/>
          <w:szCs w:val="24"/>
        </w:rPr>
        <w:t>则给出了</w:t>
      </w:r>
      <w:r w:rsidR="001C6C71" w:rsidRPr="001C6C71">
        <w:rPr>
          <w:rFonts w:ascii="Helvetica" w:hAnsi="Helvetica" w:cs="Helvetica"/>
          <w:kern w:val="0"/>
          <w:szCs w:val="24"/>
        </w:rPr>
        <w:t>SVM</w:t>
      </w:r>
      <w:r w:rsidR="001C6C71" w:rsidRPr="001C6C71">
        <w:rPr>
          <w:rFonts w:ascii="Helvetica" w:hAnsi="Helvetica" w:cs="Helvetica"/>
          <w:kern w:val="0"/>
          <w:szCs w:val="24"/>
        </w:rPr>
        <w:t>分类器对行为特征距离向量集进行训练和预测</w:t>
      </w:r>
      <w:r w:rsidR="001C6C71" w:rsidRPr="001C6C71">
        <w:rPr>
          <w:rFonts w:ascii="Helvetica" w:hAnsi="Helvetica" w:cs="Helvetica" w:hint="eastAsia"/>
          <w:kern w:val="0"/>
          <w:szCs w:val="24"/>
        </w:rPr>
        <w:t>的过程</w:t>
      </w:r>
      <w:r w:rsidR="001C6C71" w:rsidRPr="001C6C71">
        <w:rPr>
          <w:rFonts w:ascii="Helvetica" w:hAnsi="Helvetica" w:cs="Helvetica"/>
          <w:kern w:val="0"/>
          <w:szCs w:val="24"/>
        </w:rPr>
        <w:t>。该部分则</w:t>
      </w:r>
      <w:r w:rsidR="001C6C71" w:rsidRPr="001C6C71">
        <w:rPr>
          <w:rFonts w:ascii="Helvetica" w:hAnsi="Helvetica" w:cs="Helvetica" w:hint="eastAsia"/>
          <w:kern w:val="0"/>
          <w:szCs w:val="24"/>
        </w:rPr>
        <w:t>是</w:t>
      </w:r>
      <w:r w:rsidR="001C6C71" w:rsidRPr="001C6C71">
        <w:rPr>
          <w:rFonts w:ascii="Helvetica" w:hAnsi="Helvetica" w:cs="Helvetica"/>
          <w:kern w:val="0"/>
          <w:szCs w:val="24"/>
        </w:rPr>
        <w:t>展示实验结果和分析</w:t>
      </w:r>
      <w:r w:rsidR="00671ACA" w:rsidRPr="00814E79">
        <w:rPr>
          <w:rFonts w:ascii="Helvetica" w:hAnsi="Helvetica" w:cs="Helvetica" w:hint="eastAsia"/>
          <w:kern w:val="0"/>
          <w:szCs w:val="24"/>
          <w:vertAlign w:val="superscript"/>
        </w:rPr>
        <w:t>[</w:t>
      </w:r>
      <w:r w:rsidR="00671ACA" w:rsidRPr="00814E79">
        <w:rPr>
          <w:rFonts w:ascii="Helvetica" w:hAnsi="Helvetica" w:cs="Helvetica"/>
          <w:kern w:val="0"/>
          <w:szCs w:val="24"/>
          <w:vertAlign w:val="superscript"/>
        </w:rPr>
        <w:t>32</w:t>
      </w:r>
      <w:r w:rsidR="00FC391E">
        <w:rPr>
          <w:rFonts w:ascii="Helvetica" w:hAnsi="Helvetica" w:cs="Helvetica"/>
          <w:kern w:val="0"/>
          <w:szCs w:val="24"/>
          <w:vertAlign w:val="superscript"/>
        </w:rPr>
        <w:t>0</w:t>
      </w:r>
      <w:r w:rsidR="001C6C71" w:rsidRPr="001C6C71">
        <w:rPr>
          <w:rFonts w:ascii="Helvetica" w:hAnsi="Helvetica" w:cs="Helvetica"/>
          <w:kern w:val="0"/>
          <w:szCs w:val="24"/>
        </w:rPr>
        <w:t>。</w:t>
      </w:r>
    </w:p>
    <w:p w14:paraId="53FDBB69" w14:textId="77777777" w:rsidR="001C6C71" w:rsidRPr="001C6C71" w:rsidRDefault="001E4FA1" w:rsidP="00D055B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1C6C71" w:rsidRPr="001C6C71">
        <w:rPr>
          <w:rFonts w:ascii="Helvetica" w:hAnsi="Helvetica" w:cs="Helvetica" w:hint="eastAsia"/>
          <w:kern w:val="0"/>
          <w:szCs w:val="24"/>
        </w:rPr>
        <w:t>根据分析各个用户的手势密码触屏行为数据可以发现，在所有数据中均能采集到</w:t>
      </w:r>
      <w:r w:rsidR="001C6C71" w:rsidRPr="001C6C71">
        <w:rPr>
          <w:rFonts w:ascii="Helvetica" w:hAnsi="Helvetica" w:cs="Helvetica" w:hint="eastAsia"/>
          <w:kern w:val="0"/>
          <w:szCs w:val="24"/>
        </w:rPr>
        <w:t>X</w:t>
      </w:r>
      <w:r w:rsidR="001C6C71" w:rsidRPr="001C6C71">
        <w:rPr>
          <w:rFonts w:ascii="Helvetica" w:hAnsi="Helvetica" w:cs="Helvetica" w:hint="eastAsia"/>
          <w:kern w:val="0"/>
          <w:szCs w:val="24"/>
        </w:rPr>
        <w:t>坐标、</w:t>
      </w:r>
      <w:r w:rsidR="001C6C71" w:rsidRPr="001C6C71">
        <w:rPr>
          <w:rFonts w:ascii="Helvetica" w:hAnsi="Helvetica" w:cs="Helvetica" w:hint="eastAsia"/>
          <w:kern w:val="0"/>
          <w:szCs w:val="24"/>
        </w:rPr>
        <w:t>Y</w:t>
      </w:r>
      <w:r w:rsidR="001C6C71" w:rsidRPr="001C6C71">
        <w:rPr>
          <w:rFonts w:ascii="Helvetica" w:hAnsi="Helvetica" w:cs="Helvetica" w:hint="eastAsia"/>
          <w:kern w:val="0"/>
          <w:szCs w:val="24"/>
        </w:rPr>
        <w:t>坐标以及由时间和坐标衍生的速度等特征，而压力、接触面积等特征，则在部分数据中由于硬件设备问题存在数据缺失、数据变化不明显等缺陷。因此，首先根据这两类特征分别对用户的手势密码触屏行为数据进行建模认证。如下表所示，对坐标速度类特征，当</w:t>
      </w:r>
      <w:r w:rsidR="001C6C71" w:rsidRPr="001C6C71">
        <w:rPr>
          <w:rFonts w:ascii="Helvetica" w:hAnsi="Helvetica" w:cs="Helvetica" w:hint="eastAsia"/>
          <w:kern w:val="0"/>
          <w:szCs w:val="24"/>
        </w:rPr>
        <w:t>FRR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18.3%</w:t>
      </w:r>
      <w:r w:rsidR="001C6C71" w:rsidRPr="001C6C71">
        <w:rPr>
          <w:rFonts w:ascii="Helvetica" w:hAnsi="Helvetica" w:cs="Helvetica" w:hint="eastAsia"/>
          <w:kern w:val="0"/>
          <w:szCs w:val="24"/>
        </w:rPr>
        <w:t>时，</w:t>
      </w:r>
      <w:r w:rsidR="001C6C71" w:rsidRPr="001C6C71">
        <w:rPr>
          <w:rFonts w:ascii="Helvetica" w:hAnsi="Helvetica" w:cs="Helvetica" w:hint="eastAsia"/>
          <w:kern w:val="0"/>
          <w:szCs w:val="24"/>
        </w:rPr>
        <w:t>FAR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10.8%</w:t>
      </w:r>
      <w:r w:rsidR="001C6C71" w:rsidRPr="001C6C71">
        <w:rPr>
          <w:rFonts w:ascii="Helvetica" w:hAnsi="Helvetica" w:cs="Helvetica" w:hint="eastAsia"/>
          <w:kern w:val="0"/>
          <w:szCs w:val="24"/>
        </w:rPr>
        <w:t>；对压力接触面积类特征，当</w:t>
      </w:r>
      <w:r w:rsidR="001C6C71" w:rsidRPr="001C6C71">
        <w:rPr>
          <w:rFonts w:ascii="Helvetica" w:hAnsi="Helvetica" w:cs="Helvetica" w:hint="eastAsia"/>
          <w:kern w:val="0"/>
          <w:szCs w:val="24"/>
        </w:rPr>
        <w:t>FRR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29.45%</w:t>
      </w:r>
      <w:r w:rsidR="001C6C71" w:rsidRPr="001C6C71">
        <w:rPr>
          <w:rFonts w:ascii="Helvetica" w:hAnsi="Helvetica" w:cs="Helvetica" w:hint="eastAsia"/>
          <w:kern w:val="0"/>
          <w:szCs w:val="24"/>
        </w:rPr>
        <w:t>时，</w:t>
      </w:r>
      <w:r w:rsidR="001C6C71" w:rsidRPr="001C6C71">
        <w:rPr>
          <w:rFonts w:ascii="Helvetica" w:hAnsi="Helvetica" w:cs="Helvetica" w:hint="eastAsia"/>
          <w:kern w:val="0"/>
          <w:szCs w:val="24"/>
        </w:rPr>
        <w:t>FAR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35.31%</w:t>
      </w:r>
      <w:r w:rsidR="001C6C71" w:rsidRPr="001C6C71">
        <w:rPr>
          <w:rFonts w:ascii="Helvetica" w:hAnsi="Helvetica" w:cs="Helvetica" w:hint="eastAsia"/>
          <w:kern w:val="0"/>
          <w:szCs w:val="24"/>
        </w:rPr>
        <w:t>。结果表明，即便缺失压力接触面积类特征，仅凭坐标速度类特征，依然能获得较好的认证效果；而存在数据缺失的压力接触面积类特征，同样也能起到不错的用户认证效果。</w:t>
      </w:r>
    </w:p>
    <w:p w14:paraId="480B898E" w14:textId="77777777" w:rsidR="001C6C71" w:rsidRDefault="001C6C71" w:rsidP="00D055BF">
      <w:pPr>
        <w:pStyle w:val="af9"/>
        <w:adjustRightInd/>
        <w:spacing w:before="120" w:line="240" w:lineRule="auto"/>
        <w:ind w:leftChars="0" w:left="0" w:firstLineChars="0" w:firstLine="0"/>
        <w:jc w:val="center"/>
        <w:textAlignment w:val="auto"/>
        <w:rPr>
          <w:rFonts w:hAnsi="宋体"/>
          <w:sz w:val="21"/>
        </w:rPr>
      </w:pPr>
      <w:r w:rsidRPr="00D055BF">
        <w:rPr>
          <w:rFonts w:hAnsi="宋体" w:hint="eastAsia"/>
          <w:sz w:val="21"/>
        </w:rPr>
        <w:t>表</w:t>
      </w:r>
      <w:r w:rsidR="000847E1">
        <w:rPr>
          <w:rFonts w:hAnsi="宋体" w:hint="eastAsia"/>
          <w:sz w:val="21"/>
        </w:rPr>
        <w:t>4.1</w:t>
      </w:r>
      <w:r w:rsidRPr="00D055BF">
        <w:rPr>
          <w:rFonts w:hAnsi="宋体" w:hint="eastAsia"/>
          <w:sz w:val="21"/>
        </w:rPr>
        <w:t xml:space="preserve"> </w:t>
      </w:r>
      <w:r w:rsidRPr="00D055BF">
        <w:rPr>
          <w:rFonts w:hAnsi="宋体" w:hint="eastAsia"/>
          <w:sz w:val="21"/>
        </w:rPr>
        <w:t>两类移动特征</w:t>
      </w:r>
      <w:r w:rsidRPr="00D055BF">
        <w:rPr>
          <w:rFonts w:hAnsi="宋体" w:hint="eastAsia"/>
          <w:sz w:val="21"/>
        </w:rPr>
        <w:t>FRR</w:t>
      </w:r>
      <w:r w:rsidRPr="00D055BF">
        <w:rPr>
          <w:rFonts w:hAnsi="宋体" w:hint="eastAsia"/>
          <w:sz w:val="21"/>
        </w:rPr>
        <w:t>和</w:t>
      </w:r>
      <w:r w:rsidRPr="00D055BF">
        <w:rPr>
          <w:rFonts w:hAnsi="宋体" w:hint="eastAsia"/>
          <w:sz w:val="21"/>
        </w:rPr>
        <w:t>FAR</w:t>
      </w:r>
      <w:r w:rsidRPr="00D055BF">
        <w:rPr>
          <w:rFonts w:hAnsi="宋体" w:hint="eastAsia"/>
          <w:sz w:val="21"/>
        </w:rPr>
        <w:t>对比</w:t>
      </w:r>
    </w:p>
    <w:tbl>
      <w:tblPr>
        <w:tblStyle w:val="af6"/>
        <w:tblW w:w="0" w:type="auto"/>
        <w:tblLook w:val="04A0" w:firstRow="1" w:lastRow="0" w:firstColumn="1" w:lastColumn="0" w:noHBand="0" w:noVBand="1"/>
      </w:tblPr>
      <w:tblGrid>
        <w:gridCol w:w="2840"/>
        <w:gridCol w:w="2841"/>
        <w:gridCol w:w="2841"/>
      </w:tblGrid>
      <w:tr w:rsidR="0074452F" w14:paraId="661655AE" w14:textId="77777777" w:rsidTr="0074452F">
        <w:tc>
          <w:tcPr>
            <w:tcW w:w="2840" w:type="dxa"/>
          </w:tcPr>
          <w:p w14:paraId="7DA8E154"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p>
        </w:tc>
        <w:tc>
          <w:tcPr>
            <w:tcW w:w="2841" w:type="dxa"/>
          </w:tcPr>
          <w:p w14:paraId="52D93E10"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FRR</w:t>
            </w:r>
          </w:p>
        </w:tc>
        <w:tc>
          <w:tcPr>
            <w:tcW w:w="2841" w:type="dxa"/>
          </w:tcPr>
          <w:p w14:paraId="732ED10A"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FAR</w:t>
            </w:r>
          </w:p>
        </w:tc>
      </w:tr>
      <w:tr w:rsidR="0074452F" w14:paraId="1AA205CD" w14:textId="77777777" w:rsidTr="0074452F">
        <w:tc>
          <w:tcPr>
            <w:tcW w:w="2840" w:type="dxa"/>
          </w:tcPr>
          <w:p w14:paraId="01E1E788"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proofErr w:type="spellStart"/>
            <w:r>
              <w:rPr>
                <w:rFonts w:hAnsi="宋体" w:hint="eastAsia"/>
                <w:sz w:val="21"/>
              </w:rPr>
              <w:t>X</w:t>
            </w:r>
            <w:r>
              <w:rPr>
                <w:rFonts w:hAnsi="宋体"/>
                <w:sz w:val="21"/>
              </w:rPr>
              <w:t>pos</w:t>
            </w:r>
            <w:proofErr w:type="spellEnd"/>
            <w:r>
              <w:rPr>
                <w:rFonts w:hAnsi="宋体" w:hint="eastAsia"/>
                <w:sz w:val="21"/>
              </w:rPr>
              <w:t>、</w:t>
            </w:r>
            <w:proofErr w:type="spellStart"/>
            <w:r>
              <w:rPr>
                <w:rFonts w:hAnsi="宋体" w:hint="eastAsia"/>
                <w:sz w:val="21"/>
              </w:rPr>
              <w:t>Y</w:t>
            </w:r>
            <w:r>
              <w:rPr>
                <w:rFonts w:hAnsi="宋体"/>
                <w:sz w:val="21"/>
              </w:rPr>
              <w:t>pos</w:t>
            </w:r>
            <w:proofErr w:type="spellEnd"/>
            <w:r>
              <w:rPr>
                <w:rFonts w:hAnsi="宋体" w:hint="eastAsia"/>
                <w:sz w:val="21"/>
              </w:rPr>
              <w:t>、</w:t>
            </w:r>
            <w:r>
              <w:rPr>
                <w:rFonts w:hAnsi="宋体" w:hint="eastAsia"/>
                <w:sz w:val="21"/>
              </w:rPr>
              <w:t>S</w:t>
            </w:r>
            <w:r>
              <w:rPr>
                <w:rFonts w:hAnsi="宋体"/>
                <w:sz w:val="21"/>
              </w:rPr>
              <w:t>peed</w:t>
            </w:r>
            <w:r>
              <w:rPr>
                <w:rFonts w:hAnsi="宋体"/>
                <w:sz w:val="21"/>
              </w:rPr>
              <w:t>类</w:t>
            </w:r>
          </w:p>
        </w:tc>
        <w:tc>
          <w:tcPr>
            <w:tcW w:w="2841" w:type="dxa"/>
          </w:tcPr>
          <w:p w14:paraId="527BEE6C"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18.3</w:t>
            </w:r>
            <w:r>
              <w:rPr>
                <w:rFonts w:hAnsi="宋体"/>
                <w:sz w:val="21"/>
              </w:rPr>
              <w:t>%</w:t>
            </w:r>
          </w:p>
        </w:tc>
        <w:tc>
          <w:tcPr>
            <w:tcW w:w="2841" w:type="dxa"/>
          </w:tcPr>
          <w:p w14:paraId="777690E8"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10.8</w:t>
            </w:r>
            <w:r>
              <w:rPr>
                <w:rFonts w:hAnsi="宋体"/>
                <w:sz w:val="21"/>
              </w:rPr>
              <w:t>%</w:t>
            </w:r>
          </w:p>
        </w:tc>
      </w:tr>
      <w:tr w:rsidR="0074452F" w14:paraId="728C57CF" w14:textId="77777777" w:rsidTr="0074452F">
        <w:tc>
          <w:tcPr>
            <w:tcW w:w="2840" w:type="dxa"/>
          </w:tcPr>
          <w:p w14:paraId="54C54424"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w:t>
            </w:r>
            <w:r>
              <w:rPr>
                <w:rFonts w:hAnsi="宋体"/>
                <w:sz w:val="21"/>
              </w:rPr>
              <w:t>ressure</w:t>
            </w:r>
            <w:r>
              <w:rPr>
                <w:rFonts w:hAnsi="宋体" w:hint="eastAsia"/>
                <w:sz w:val="21"/>
              </w:rPr>
              <w:t>、</w:t>
            </w:r>
            <w:r>
              <w:rPr>
                <w:rFonts w:hAnsi="宋体" w:hint="eastAsia"/>
                <w:sz w:val="21"/>
              </w:rPr>
              <w:t>S</w:t>
            </w:r>
            <w:r>
              <w:rPr>
                <w:rFonts w:hAnsi="宋体"/>
                <w:sz w:val="21"/>
              </w:rPr>
              <w:t>ize</w:t>
            </w:r>
            <w:r>
              <w:rPr>
                <w:rFonts w:hAnsi="宋体" w:hint="eastAsia"/>
                <w:sz w:val="21"/>
              </w:rPr>
              <w:t>类</w:t>
            </w:r>
          </w:p>
        </w:tc>
        <w:tc>
          <w:tcPr>
            <w:tcW w:w="2841" w:type="dxa"/>
          </w:tcPr>
          <w:p w14:paraId="2ED3FB89"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29.45</w:t>
            </w:r>
            <w:r>
              <w:rPr>
                <w:rFonts w:hAnsi="宋体"/>
                <w:sz w:val="21"/>
              </w:rPr>
              <w:t>%</w:t>
            </w:r>
          </w:p>
        </w:tc>
        <w:tc>
          <w:tcPr>
            <w:tcW w:w="2841" w:type="dxa"/>
          </w:tcPr>
          <w:p w14:paraId="1565842C" w14:textId="77777777" w:rsidR="0074452F" w:rsidRDefault="0074452F" w:rsidP="00D055BF">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35.31</w:t>
            </w:r>
            <w:r>
              <w:rPr>
                <w:rFonts w:hAnsi="宋体"/>
                <w:sz w:val="21"/>
              </w:rPr>
              <w:t>%</w:t>
            </w:r>
          </w:p>
        </w:tc>
      </w:tr>
    </w:tbl>
    <w:p w14:paraId="0D119983" w14:textId="77777777" w:rsidR="0074452F" w:rsidRPr="00D055BF" w:rsidRDefault="0074452F" w:rsidP="00D055BF">
      <w:pPr>
        <w:pStyle w:val="af9"/>
        <w:adjustRightInd/>
        <w:spacing w:before="120" w:line="240" w:lineRule="auto"/>
        <w:ind w:leftChars="0" w:left="0" w:firstLineChars="0" w:firstLine="0"/>
        <w:jc w:val="center"/>
        <w:textAlignment w:val="auto"/>
        <w:rPr>
          <w:rFonts w:hAnsi="宋体"/>
          <w:sz w:val="21"/>
        </w:rPr>
      </w:pPr>
    </w:p>
    <w:p w14:paraId="773AED0F" w14:textId="77777777" w:rsidR="0074452F" w:rsidRDefault="001C6C71" w:rsidP="0031718B">
      <w:pPr>
        <w:widowControl/>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before="326"/>
        <w:ind w:firstLineChars="250" w:firstLine="600"/>
        <w:rPr>
          <w:rFonts w:ascii="Helvetica" w:hAnsi="Helvetica" w:cs="Helvetica"/>
          <w:kern w:val="0"/>
          <w:szCs w:val="24"/>
        </w:rPr>
      </w:pPr>
      <w:r w:rsidRPr="001C6C71">
        <w:rPr>
          <w:rFonts w:ascii="Helvetica" w:hAnsi="Helvetica" w:cs="Helvetica" w:hint="eastAsia"/>
          <w:kern w:val="0"/>
          <w:szCs w:val="24"/>
        </w:rPr>
        <w:lastRenderedPageBreak/>
        <w:t>下图则直观反应</w:t>
      </w:r>
      <w:proofErr w:type="spellStart"/>
      <w:r w:rsidRPr="001C6C71">
        <w:rPr>
          <w:rFonts w:ascii="Helvetica" w:hAnsi="Helvetica" w:cs="Helvetica" w:hint="eastAsia"/>
          <w:kern w:val="0"/>
          <w:szCs w:val="24"/>
        </w:rPr>
        <w:t>Xpos</w:t>
      </w:r>
      <w:proofErr w:type="spellEnd"/>
      <w:r w:rsidRPr="001C6C71">
        <w:rPr>
          <w:rFonts w:ascii="Helvetica" w:hAnsi="Helvetica" w:cs="Helvetica" w:hint="eastAsia"/>
          <w:kern w:val="0"/>
          <w:szCs w:val="24"/>
        </w:rPr>
        <w:t>、</w:t>
      </w:r>
      <w:proofErr w:type="spellStart"/>
      <w:r w:rsidRPr="001C6C71">
        <w:rPr>
          <w:rFonts w:ascii="Helvetica" w:hAnsi="Helvetica" w:cs="Helvetica" w:hint="eastAsia"/>
          <w:kern w:val="0"/>
          <w:szCs w:val="24"/>
        </w:rPr>
        <w:t>Ypos</w:t>
      </w:r>
      <w:proofErr w:type="spellEnd"/>
      <w:r w:rsidRPr="001C6C71">
        <w:rPr>
          <w:rFonts w:ascii="Helvetica" w:hAnsi="Helvetica" w:cs="Helvetica" w:hint="eastAsia"/>
          <w:kern w:val="0"/>
          <w:szCs w:val="24"/>
        </w:rPr>
        <w:t>、</w:t>
      </w:r>
      <w:r w:rsidRPr="001C6C71">
        <w:rPr>
          <w:rFonts w:ascii="Helvetica" w:hAnsi="Helvetica" w:cs="Helvetica" w:hint="eastAsia"/>
          <w:kern w:val="0"/>
          <w:szCs w:val="24"/>
        </w:rPr>
        <w:t>Press</w:t>
      </w:r>
      <w:r w:rsidRPr="001C6C71">
        <w:rPr>
          <w:rFonts w:ascii="Helvetica" w:hAnsi="Helvetica" w:cs="Helvetica" w:hint="eastAsia"/>
          <w:kern w:val="0"/>
          <w:szCs w:val="24"/>
        </w:rPr>
        <w:t>、</w:t>
      </w:r>
      <w:r w:rsidRPr="001C6C71">
        <w:rPr>
          <w:rFonts w:ascii="Helvetica" w:hAnsi="Helvetica" w:cs="Helvetica" w:hint="eastAsia"/>
          <w:kern w:val="0"/>
          <w:szCs w:val="24"/>
        </w:rPr>
        <w:t>Size</w:t>
      </w:r>
      <w:r w:rsidRPr="001C6C71">
        <w:rPr>
          <w:rFonts w:ascii="Helvetica" w:hAnsi="Helvetica" w:cs="Helvetica" w:hint="eastAsia"/>
          <w:kern w:val="0"/>
          <w:szCs w:val="24"/>
        </w:rPr>
        <w:t>等四个特征对用户行为认证效果的影响。对于</w:t>
      </w:r>
      <w:proofErr w:type="spellStart"/>
      <w:r w:rsidRPr="001C6C71">
        <w:rPr>
          <w:rFonts w:ascii="Helvetica" w:hAnsi="Helvetica" w:cs="Helvetica" w:hint="eastAsia"/>
          <w:kern w:val="0"/>
          <w:szCs w:val="24"/>
        </w:rPr>
        <w:t>Xpos</w:t>
      </w:r>
      <w:proofErr w:type="spellEnd"/>
      <w:r w:rsidRPr="001C6C71">
        <w:rPr>
          <w:rFonts w:ascii="Helvetica" w:hAnsi="Helvetica" w:cs="Helvetica" w:hint="eastAsia"/>
          <w:kern w:val="0"/>
          <w:szCs w:val="24"/>
        </w:rPr>
        <w:t>和</w:t>
      </w:r>
      <w:proofErr w:type="spellStart"/>
      <w:r w:rsidRPr="001C6C71">
        <w:rPr>
          <w:rFonts w:ascii="Helvetica" w:hAnsi="Helvetica" w:cs="Helvetica" w:hint="eastAsia"/>
          <w:kern w:val="0"/>
          <w:szCs w:val="24"/>
        </w:rPr>
        <w:t>Ypos</w:t>
      </w:r>
      <w:proofErr w:type="spellEnd"/>
      <w:r w:rsidRPr="001C6C71">
        <w:rPr>
          <w:rFonts w:ascii="Helvetica" w:hAnsi="Helvetica" w:cs="Helvetica" w:hint="eastAsia"/>
          <w:kern w:val="0"/>
          <w:szCs w:val="24"/>
        </w:rPr>
        <w:t>随时间变化的曲线，正常用户数据</w:t>
      </w:r>
      <w:r w:rsidRPr="001C6C71">
        <w:rPr>
          <w:rFonts w:ascii="Helvetica" w:hAnsi="Helvetica" w:cs="Helvetica" w:hint="eastAsia"/>
          <w:kern w:val="0"/>
          <w:szCs w:val="24"/>
        </w:rPr>
        <w:t>normal1</w:t>
      </w:r>
      <w:r w:rsidRPr="001C6C71">
        <w:rPr>
          <w:rFonts w:ascii="Helvetica" w:hAnsi="Helvetica" w:cs="Helvetica" w:hint="eastAsia"/>
          <w:kern w:val="0"/>
          <w:szCs w:val="24"/>
        </w:rPr>
        <w:t>、</w:t>
      </w:r>
      <w:r w:rsidRPr="001C6C71">
        <w:rPr>
          <w:rFonts w:ascii="Helvetica" w:hAnsi="Helvetica" w:cs="Helvetica" w:hint="eastAsia"/>
          <w:kern w:val="0"/>
          <w:szCs w:val="24"/>
        </w:rPr>
        <w:t>normal2</w:t>
      </w:r>
      <w:r w:rsidRPr="001C6C71">
        <w:rPr>
          <w:rFonts w:ascii="Helvetica" w:hAnsi="Helvetica" w:cs="Helvetica" w:hint="eastAsia"/>
          <w:kern w:val="0"/>
          <w:szCs w:val="24"/>
        </w:rPr>
        <w:t>和异常用户数据</w:t>
      </w:r>
      <w:r w:rsidRPr="001C6C71">
        <w:rPr>
          <w:rFonts w:ascii="Helvetica" w:hAnsi="Helvetica" w:cs="Helvetica" w:hint="eastAsia"/>
          <w:kern w:val="0"/>
          <w:szCs w:val="24"/>
        </w:rPr>
        <w:t>attack1</w:t>
      </w:r>
      <w:r w:rsidRPr="001C6C71">
        <w:rPr>
          <w:rFonts w:ascii="Helvetica" w:hAnsi="Helvetica" w:cs="Helvetica" w:hint="eastAsia"/>
          <w:kern w:val="0"/>
          <w:szCs w:val="24"/>
        </w:rPr>
        <w:t>存在明显的区别。对于完整的</w:t>
      </w:r>
      <w:r w:rsidRPr="001C6C71">
        <w:rPr>
          <w:rFonts w:ascii="Helvetica" w:hAnsi="Helvetica" w:cs="Helvetica" w:hint="eastAsia"/>
          <w:kern w:val="0"/>
          <w:szCs w:val="24"/>
        </w:rPr>
        <w:t>Press</w:t>
      </w:r>
      <w:r w:rsidRPr="001C6C71">
        <w:rPr>
          <w:rFonts w:ascii="Helvetica" w:hAnsi="Helvetica" w:cs="Helvetica" w:hint="eastAsia"/>
          <w:kern w:val="0"/>
          <w:szCs w:val="24"/>
        </w:rPr>
        <w:t>数据随时间变化的曲线，同样能区分正常用户</w:t>
      </w:r>
      <w:r w:rsidRPr="001C6C71">
        <w:rPr>
          <w:rFonts w:ascii="Helvetica" w:hAnsi="Helvetica" w:cs="Helvetica" w:hint="eastAsia"/>
          <w:kern w:val="0"/>
          <w:szCs w:val="24"/>
        </w:rPr>
        <w:t>normal1</w:t>
      </w:r>
      <w:r w:rsidRPr="001C6C71">
        <w:rPr>
          <w:rFonts w:ascii="Helvetica" w:hAnsi="Helvetica" w:cs="Helvetica" w:hint="eastAsia"/>
          <w:kern w:val="0"/>
          <w:szCs w:val="24"/>
        </w:rPr>
        <w:t>、</w:t>
      </w:r>
      <w:r w:rsidRPr="001C6C71">
        <w:rPr>
          <w:rFonts w:ascii="Helvetica" w:hAnsi="Helvetica" w:cs="Helvetica" w:hint="eastAsia"/>
          <w:kern w:val="0"/>
          <w:szCs w:val="24"/>
        </w:rPr>
        <w:t>normal2</w:t>
      </w:r>
      <w:r w:rsidRPr="001C6C71">
        <w:rPr>
          <w:rFonts w:ascii="Helvetica" w:hAnsi="Helvetica" w:cs="Helvetica" w:hint="eastAsia"/>
          <w:kern w:val="0"/>
          <w:szCs w:val="24"/>
        </w:rPr>
        <w:t>与异常用户</w:t>
      </w:r>
      <w:r w:rsidRPr="001C6C71">
        <w:rPr>
          <w:rFonts w:ascii="Helvetica" w:hAnsi="Helvetica" w:cs="Helvetica" w:hint="eastAsia"/>
          <w:kern w:val="0"/>
          <w:szCs w:val="24"/>
        </w:rPr>
        <w:t>attack1</w:t>
      </w:r>
      <w:r w:rsidRPr="001C6C71">
        <w:rPr>
          <w:rFonts w:ascii="Helvetica" w:hAnsi="Helvetica" w:cs="Helvetica" w:hint="eastAsia"/>
          <w:kern w:val="0"/>
          <w:szCs w:val="24"/>
        </w:rPr>
        <w:t>。但变化趋势相较于</w:t>
      </w:r>
      <w:proofErr w:type="spellStart"/>
      <w:r w:rsidRPr="001C6C71">
        <w:rPr>
          <w:rFonts w:ascii="Helvetica" w:hAnsi="Helvetica" w:cs="Helvetica" w:hint="eastAsia"/>
          <w:kern w:val="0"/>
          <w:szCs w:val="24"/>
        </w:rPr>
        <w:t>Xpos</w:t>
      </w:r>
      <w:proofErr w:type="spellEnd"/>
      <w:r w:rsidRPr="001C6C71">
        <w:rPr>
          <w:rFonts w:ascii="Helvetica" w:hAnsi="Helvetica" w:cs="Helvetica" w:hint="eastAsia"/>
          <w:kern w:val="0"/>
          <w:szCs w:val="24"/>
        </w:rPr>
        <w:t>和</w:t>
      </w:r>
      <w:proofErr w:type="spellStart"/>
      <w:r w:rsidRPr="001C6C71">
        <w:rPr>
          <w:rFonts w:ascii="Helvetica" w:hAnsi="Helvetica" w:cs="Helvetica" w:hint="eastAsia"/>
          <w:kern w:val="0"/>
          <w:szCs w:val="24"/>
        </w:rPr>
        <w:t>Ypos</w:t>
      </w:r>
      <w:proofErr w:type="spellEnd"/>
      <w:r w:rsidRPr="001C6C71">
        <w:rPr>
          <w:rFonts w:ascii="Helvetica" w:hAnsi="Helvetica" w:cs="Helvetica" w:hint="eastAsia"/>
          <w:kern w:val="0"/>
          <w:szCs w:val="24"/>
        </w:rPr>
        <w:t>则略显不明显，因此认证效果比之前两者也稍差。对于只能采集到固定值而不能采集到趋势的</w:t>
      </w:r>
      <w:r w:rsidRPr="001C6C71">
        <w:rPr>
          <w:rFonts w:ascii="Helvetica" w:hAnsi="Helvetica" w:cs="Helvetica" w:hint="eastAsia"/>
          <w:kern w:val="0"/>
          <w:szCs w:val="24"/>
        </w:rPr>
        <w:t>Size</w:t>
      </w:r>
      <w:r w:rsidRPr="001C6C71">
        <w:rPr>
          <w:rFonts w:ascii="Helvetica" w:hAnsi="Helvetica" w:cs="Helvetica" w:hint="eastAsia"/>
          <w:kern w:val="0"/>
          <w:szCs w:val="24"/>
        </w:rPr>
        <w:t>特征，则正常用户</w:t>
      </w:r>
      <w:r w:rsidRPr="001C6C71">
        <w:rPr>
          <w:rFonts w:ascii="Helvetica" w:hAnsi="Helvetica" w:cs="Helvetica" w:hint="eastAsia"/>
          <w:kern w:val="0"/>
          <w:szCs w:val="24"/>
        </w:rPr>
        <w:t>normal1</w:t>
      </w:r>
      <w:r w:rsidRPr="001C6C71">
        <w:rPr>
          <w:rFonts w:ascii="Helvetica" w:hAnsi="Helvetica" w:cs="Helvetica" w:hint="eastAsia"/>
          <w:kern w:val="0"/>
          <w:szCs w:val="24"/>
        </w:rPr>
        <w:t>、</w:t>
      </w:r>
      <w:r w:rsidRPr="001C6C71">
        <w:rPr>
          <w:rFonts w:ascii="Helvetica" w:hAnsi="Helvetica" w:cs="Helvetica" w:hint="eastAsia"/>
          <w:kern w:val="0"/>
          <w:szCs w:val="24"/>
        </w:rPr>
        <w:t>normal2</w:t>
      </w:r>
      <w:r w:rsidRPr="001C6C71">
        <w:rPr>
          <w:rFonts w:ascii="Helvetica" w:hAnsi="Helvetica" w:cs="Helvetica" w:hint="eastAsia"/>
          <w:kern w:val="0"/>
          <w:szCs w:val="24"/>
        </w:rPr>
        <w:t>与异常用户</w:t>
      </w:r>
      <w:r w:rsidRPr="001C6C71">
        <w:rPr>
          <w:rFonts w:ascii="Helvetica" w:hAnsi="Helvetica" w:cs="Helvetica" w:hint="eastAsia"/>
          <w:kern w:val="0"/>
          <w:szCs w:val="24"/>
        </w:rPr>
        <w:t>attack1</w:t>
      </w:r>
      <w:r w:rsidRPr="001C6C71">
        <w:rPr>
          <w:rFonts w:ascii="Helvetica" w:hAnsi="Helvetica" w:cs="Helvetica" w:hint="eastAsia"/>
          <w:kern w:val="0"/>
          <w:szCs w:val="24"/>
        </w:rPr>
        <w:t>则没有任何区别，无法作为用户行为认证的依据。因此，倘若</w:t>
      </w:r>
      <w:r w:rsidRPr="001C6C71">
        <w:rPr>
          <w:rFonts w:ascii="Helvetica" w:hAnsi="Helvetica" w:cs="Helvetica" w:hint="eastAsia"/>
          <w:kern w:val="0"/>
          <w:szCs w:val="24"/>
        </w:rPr>
        <w:t>Press</w:t>
      </w:r>
      <w:r w:rsidRPr="001C6C71">
        <w:rPr>
          <w:rFonts w:ascii="Helvetica" w:hAnsi="Helvetica" w:cs="Helvetica" w:hint="eastAsia"/>
          <w:kern w:val="0"/>
          <w:szCs w:val="24"/>
        </w:rPr>
        <w:t>和</w:t>
      </w:r>
      <w:r w:rsidRPr="001C6C71">
        <w:rPr>
          <w:rFonts w:ascii="Helvetica" w:hAnsi="Helvetica" w:cs="Helvetica" w:hint="eastAsia"/>
          <w:kern w:val="0"/>
          <w:szCs w:val="24"/>
        </w:rPr>
        <w:t>Size</w:t>
      </w:r>
      <w:r w:rsidRPr="001C6C71">
        <w:rPr>
          <w:rFonts w:ascii="Helvetica" w:hAnsi="Helvetica" w:cs="Helvetica" w:hint="eastAsia"/>
          <w:kern w:val="0"/>
          <w:szCs w:val="24"/>
        </w:rPr>
        <w:t>存在数据缺失或数据变化不明显等问题，则基于这两类特征的认证效果会明显下降。</w:t>
      </w:r>
    </w:p>
    <w:p w14:paraId="2AA55AAD" w14:textId="77777777" w:rsidR="001C6C71" w:rsidRPr="001C6C71" w:rsidRDefault="001C6C71" w:rsidP="0074452F">
      <w:pPr>
        <w:widowControl/>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before="326"/>
        <w:ind w:firstLineChars="83" w:firstLine="199"/>
        <w:rPr>
          <w:rFonts w:ascii="Helvetica" w:hAnsi="Helvetica" w:cs="Helvetica"/>
          <w:kern w:val="0"/>
          <w:szCs w:val="24"/>
        </w:rPr>
      </w:pPr>
      <w:r w:rsidRPr="001C6C71">
        <w:rPr>
          <w:rFonts w:ascii="Helvetica" w:hAnsi="Helvetica" w:cs="Helvetica" w:hint="eastAsia"/>
          <w:noProof/>
          <w:kern w:val="0"/>
          <w:szCs w:val="24"/>
        </w:rPr>
        <w:drawing>
          <wp:inline distT="0" distB="0" distL="0" distR="0" wp14:anchorId="35A8304E" wp14:editId="1051F89B">
            <wp:extent cx="5172075" cy="17621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jpg"/>
                    <pic:cNvPicPr/>
                  </pic:nvPicPr>
                  <pic:blipFill>
                    <a:blip r:embed="rId41">
                      <a:extLst>
                        <a:ext uri="{28A0092B-C50C-407E-A947-70E740481C1C}">
                          <a14:useLocalDpi xmlns:a14="http://schemas.microsoft.com/office/drawing/2010/main" val="0"/>
                        </a:ext>
                      </a:extLst>
                    </a:blip>
                    <a:stretch>
                      <a:fillRect/>
                    </a:stretch>
                  </pic:blipFill>
                  <pic:spPr>
                    <a:xfrm>
                      <a:off x="0" y="0"/>
                      <a:ext cx="5172957" cy="1762425"/>
                    </a:xfrm>
                    <a:prstGeom prst="rect">
                      <a:avLst/>
                    </a:prstGeom>
                  </pic:spPr>
                </pic:pic>
              </a:graphicData>
            </a:graphic>
          </wp:inline>
        </w:drawing>
      </w:r>
    </w:p>
    <w:p w14:paraId="24946D00" w14:textId="77777777" w:rsidR="00BD2A75" w:rsidRPr="0031718B" w:rsidRDefault="001C6C71" w:rsidP="0031718B">
      <w:pPr>
        <w:pStyle w:val="af9"/>
        <w:adjustRightInd/>
        <w:spacing w:before="120" w:after="240" w:line="240" w:lineRule="auto"/>
        <w:ind w:leftChars="0" w:left="0" w:firstLineChars="0" w:firstLine="0"/>
        <w:jc w:val="center"/>
        <w:textAlignment w:val="auto"/>
        <w:rPr>
          <w:rFonts w:hAnsi="宋体"/>
          <w:sz w:val="21"/>
        </w:rPr>
      </w:pPr>
      <w:r w:rsidRPr="0031718B">
        <w:rPr>
          <w:rFonts w:hAnsi="宋体" w:hint="eastAsia"/>
          <w:sz w:val="21"/>
        </w:rPr>
        <w:t>图</w:t>
      </w:r>
      <w:r w:rsidR="000847E1">
        <w:rPr>
          <w:rFonts w:hAnsi="宋体"/>
          <w:sz w:val="21"/>
        </w:rPr>
        <w:t>4.2</w:t>
      </w:r>
      <w:r w:rsidRPr="0031718B">
        <w:rPr>
          <w:rFonts w:hAnsi="宋体" w:hint="eastAsia"/>
          <w:sz w:val="21"/>
        </w:rPr>
        <w:t xml:space="preserve"> </w:t>
      </w:r>
      <w:r w:rsidRPr="0031718B">
        <w:rPr>
          <w:rFonts w:hAnsi="宋体" w:hint="eastAsia"/>
          <w:sz w:val="21"/>
        </w:rPr>
        <w:t>正常用户与异常用户</w:t>
      </w:r>
      <w:proofErr w:type="spellStart"/>
      <w:r w:rsidRPr="0031718B">
        <w:rPr>
          <w:rFonts w:hAnsi="宋体" w:hint="eastAsia"/>
          <w:sz w:val="21"/>
        </w:rPr>
        <w:t>Xpos</w:t>
      </w:r>
      <w:proofErr w:type="spellEnd"/>
      <w:r w:rsidRPr="0031718B">
        <w:rPr>
          <w:rFonts w:hAnsi="宋体" w:hint="eastAsia"/>
          <w:sz w:val="21"/>
        </w:rPr>
        <w:t>、</w:t>
      </w:r>
      <w:proofErr w:type="spellStart"/>
      <w:r w:rsidRPr="0031718B">
        <w:rPr>
          <w:rFonts w:hAnsi="宋体" w:hint="eastAsia"/>
          <w:sz w:val="21"/>
        </w:rPr>
        <w:t>Ypos</w:t>
      </w:r>
      <w:proofErr w:type="spellEnd"/>
      <w:r w:rsidRPr="0031718B">
        <w:rPr>
          <w:rFonts w:hAnsi="宋体" w:hint="eastAsia"/>
          <w:sz w:val="21"/>
        </w:rPr>
        <w:t>、</w:t>
      </w:r>
      <w:r w:rsidRPr="0031718B">
        <w:rPr>
          <w:rFonts w:hAnsi="宋体" w:hint="eastAsia"/>
          <w:sz w:val="21"/>
        </w:rPr>
        <w:t>Press</w:t>
      </w:r>
      <w:r w:rsidRPr="0031718B">
        <w:rPr>
          <w:rFonts w:hAnsi="宋体" w:hint="eastAsia"/>
          <w:sz w:val="21"/>
        </w:rPr>
        <w:t>、</w:t>
      </w:r>
      <w:r w:rsidRPr="0031718B">
        <w:rPr>
          <w:rFonts w:hAnsi="宋体" w:hint="eastAsia"/>
          <w:sz w:val="21"/>
        </w:rPr>
        <w:t>Size</w:t>
      </w:r>
      <w:r w:rsidRPr="0031718B">
        <w:rPr>
          <w:rFonts w:hAnsi="宋体" w:hint="eastAsia"/>
          <w:sz w:val="21"/>
        </w:rPr>
        <w:t>等特征表现出的区别</w:t>
      </w:r>
    </w:p>
    <w:p w14:paraId="6D265DC8" w14:textId="77777777" w:rsidR="00BD2A75" w:rsidRDefault="001C6C71"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Helvetica" w:hAnsi="Helvetica" w:cs="Helvetica"/>
          <w:kern w:val="0"/>
          <w:szCs w:val="24"/>
        </w:rPr>
      </w:pPr>
      <w:r w:rsidRPr="001C6C71">
        <w:rPr>
          <w:rFonts w:ascii="Helvetica" w:hAnsi="Helvetica" w:cs="Helvetica" w:hint="eastAsia"/>
          <w:kern w:val="0"/>
          <w:szCs w:val="24"/>
        </w:rPr>
        <w:t>将上诉两类特征结合，进一步的实验结果显示：经过特征提取后的动态特征和静态特征中存在部分特征对认证效果不起作用或者起反作用。经多次实验和调试，在动态特征为</w:t>
      </w:r>
      <w:r w:rsidRPr="001C6C71">
        <w:rPr>
          <w:rFonts w:ascii="Helvetica" w:hAnsi="Helvetica" w:cs="Helvetica" w:hint="eastAsia"/>
          <w:kern w:val="0"/>
          <w:szCs w:val="24"/>
        </w:rPr>
        <w:t>X</w:t>
      </w:r>
      <w:r w:rsidRPr="001C6C71">
        <w:rPr>
          <w:rFonts w:ascii="Helvetica" w:hAnsi="Helvetica" w:cs="Helvetica" w:hint="eastAsia"/>
          <w:kern w:val="0"/>
          <w:szCs w:val="24"/>
        </w:rPr>
        <w:t>坐标、</w:t>
      </w:r>
      <w:r w:rsidRPr="001C6C71">
        <w:rPr>
          <w:rFonts w:ascii="Helvetica" w:hAnsi="Helvetica" w:cs="Helvetica" w:hint="eastAsia"/>
          <w:kern w:val="0"/>
          <w:szCs w:val="24"/>
        </w:rPr>
        <w:t>Y</w:t>
      </w:r>
      <w:r w:rsidRPr="001C6C71">
        <w:rPr>
          <w:rFonts w:ascii="Helvetica" w:hAnsi="Helvetica" w:cs="Helvetica" w:hint="eastAsia"/>
          <w:kern w:val="0"/>
          <w:szCs w:val="24"/>
        </w:rPr>
        <w:t>坐标、压力、接触面积、速度随时间变化，静态特征为总时间、第一点的压力、第一点的接触面积、速度的方差时，认证效果为最优。</w:t>
      </w:r>
    </w:p>
    <w:p w14:paraId="73E8B81D" w14:textId="77777777" w:rsidR="001C6C71" w:rsidRPr="001C6C71" w:rsidRDefault="001C6C71" w:rsidP="00283C2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480"/>
        <w:rPr>
          <w:rFonts w:ascii="Helvetica" w:hAnsi="Helvetica" w:cs="Helvetica"/>
          <w:kern w:val="0"/>
          <w:szCs w:val="24"/>
        </w:rPr>
      </w:pPr>
      <w:r w:rsidRPr="001C6C71">
        <w:rPr>
          <w:rFonts w:ascii="Helvetica" w:hAnsi="Helvetica" w:cs="Helvetica" w:hint="eastAsia"/>
          <w:kern w:val="0"/>
          <w:szCs w:val="24"/>
        </w:rPr>
        <w:t>如下图所示，为每个用户在上述模型构建后的认证效果。</w:t>
      </w:r>
      <w:r w:rsidRPr="001C6C71">
        <w:rPr>
          <w:rFonts w:ascii="Helvetica" w:hAnsi="Helvetica" w:cs="Helvetica" w:hint="eastAsia"/>
          <w:kern w:val="0"/>
          <w:szCs w:val="24"/>
        </w:rPr>
        <w:t>90%</w:t>
      </w:r>
      <w:r w:rsidRPr="001C6C71">
        <w:rPr>
          <w:rFonts w:ascii="Helvetica" w:hAnsi="Helvetica" w:cs="Helvetica" w:hint="eastAsia"/>
          <w:kern w:val="0"/>
          <w:szCs w:val="24"/>
        </w:rPr>
        <w:t>以上用户的</w:t>
      </w:r>
      <w:r w:rsidRPr="001C6C71">
        <w:rPr>
          <w:rFonts w:ascii="Helvetica" w:hAnsi="Helvetica" w:cs="Helvetica" w:hint="eastAsia"/>
          <w:kern w:val="0"/>
          <w:szCs w:val="24"/>
        </w:rPr>
        <w:t>FRR</w:t>
      </w:r>
      <w:r w:rsidRPr="001C6C71">
        <w:rPr>
          <w:rFonts w:ascii="Helvetica" w:hAnsi="Helvetica" w:cs="Helvetica" w:hint="eastAsia"/>
          <w:kern w:val="0"/>
          <w:szCs w:val="24"/>
        </w:rPr>
        <w:t>和</w:t>
      </w:r>
      <w:r w:rsidRPr="001C6C71">
        <w:rPr>
          <w:rFonts w:ascii="Helvetica" w:hAnsi="Helvetica" w:cs="Helvetica" w:hint="eastAsia"/>
          <w:kern w:val="0"/>
          <w:szCs w:val="24"/>
        </w:rPr>
        <w:t>FAR</w:t>
      </w:r>
      <w:r w:rsidRPr="001C6C71">
        <w:rPr>
          <w:rFonts w:ascii="Helvetica" w:hAnsi="Helvetica" w:cs="Helvetica" w:hint="eastAsia"/>
          <w:kern w:val="0"/>
          <w:szCs w:val="24"/>
        </w:rPr>
        <w:t>值都在小于</w:t>
      </w:r>
      <w:r w:rsidRPr="001C6C71">
        <w:rPr>
          <w:rFonts w:ascii="Helvetica" w:hAnsi="Helvetica" w:cs="Helvetica" w:hint="eastAsia"/>
          <w:kern w:val="0"/>
          <w:szCs w:val="24"/>
        </w:rPr>
        <w:t>20%</w:t>
      </w:r>
      <w:r w:rsidRPr="001C6C71">
        <w:rPr>
          <w:rFonts w:ascii="Helvetica" w:hAnsi="Helvetica" w:cs="Helvetica" w:hint="eastAsia"/>
          <w:kern w:val="0"/>
          <w:szCs w:val="24"/>
        </w:rPr>
        <w:t>，</w:t>
      </w:r>
      <w:r w:rsidRPr="001C6C71">
        <w:rPr>
          <w:rFonts w:ascii="Helvetica" w:hAnsi="Helvetica" w:cs="Helvetica" w:hint="eastAsia"/>
          <w:kern w:val="0"/>
          <w:szCs w:val="24"/>
        </w:rPr>
        <w:t>70%</w:t>
      </w:r>
      <w:r w:rsidRPr="001C6C71">
        <w:rPr>
          <w:rFonts w:ascii="Helvetica" w:hAnsi="Helvetica" w:cs="Helvetica" w:hint="eastAsia"/>
          <w:kern w:val="0"/>
          <w:szCs w:val="24"/>
        </w:rPr>
        <w:t>左右用户的</w:t>
      </w:r>
      <w:r w:rsidRPr="001C6C71">
        <w:rPr>
          <w:rFonts w:ascii="Helvetica" w:hAnsi="Helvetica" w:cs="Helvetica" w:hint="eastAsia"/>
          <w:kern w:val="0"/>
          <w:szCs w:val="24"/>
        </w:rPr>
        <w:t>FRR</w:t>
      </w:r>
      <w:r w:rsidRPr="001C6C71">
        <w:rPr>
          <w:rFonts w:ascii="Helvetica" w:hAnsi="Helvetica" w:cs="Helvetica" w:hint="eastAsia"/>
          <w:kern w:val="0"/>
          <w:szCs w:val="24"/>
        </w:rPr>
        <w:t>和</w:t>
      </w:r>
      <w:r w:rsidRPr="001C6C71">
        <w:rPr>
          <w:rFonts w:ascii="Helvetica" w:hAnsi="Helvetica" w:cs="Helvetica" w:hint="eastAsia"/>
          <w:kern w:val="0"/>
          <w:szCs w:val="24"/>
        </w:rPr>
        <w:t>FAR</w:t>
      </w:r>
      <w:r w:rsidRPr="001C6C71">
        <w:rPr>
          <w:rFonts w:ascii="Helvetica" w:hAnsi="Helvetica" w:cs="Helvetica" w:hint="eastAsia"/>
          <w:kern w:val="0"/>
          <w:szCs w:val="24"/>
        </w:rPr>
        <w:t>值在小于</w:t>
      </w:r>
      <w:r w:rsidRPr="001C6C71">
        <w:rPr>
          <w:rFonts w:ascii="Helvetica" w:hAnsi="Helvetica" w:cs="Helvetica" w:hint="eastAsia"/>
          <w:kern w:val="0"/>
          <w:szCs w:val="24"/>
        </w:rPr>
        <w:t>10%</w:t>
      </w:r>
      <w:r w:rsidRPr="001C6C71">
        <w:rPr>
          <w:rFonts w:ascii="Helvetica" w:hAnsi="Helvetica" w:cs="Helvetica" w:hint="eastAsia"/>
          <w:kern w:val="0"/>
          <w:szCs w:val="24"/>
        </w:rPr>
        <w:t>。而对于认证效果极佳的</w:t>
      </w:r>
      <w:r w:rsidRPr="001C6C71">
        <w:rPr>
          <w:rFonts w:ascii="Helvetica" w:hAnsi="Helvetica" w:cs="Helvetica" w:hint="eastAsia"/>
          <w:kern w:val="0"/>
          <w:szCs w:val="24"/>
        </w:rPr>
        <w:t>2</w:t>
      </w:r>
      <w:r w:rsidRPr="001C6C71">
        <w:rPr>
          <w:rFonts w:ascii="Helvetica" w:hAnsi="Helvetica" w:cs="Helvetica" w:hint="eastAsia"/>
          <w:kern w:val="0"/>
          <w:szCs w:val="24"/>
        </w:rPr>
        <w:t>，</w:t>
      </w:r>
      <w:r w:rsidRPr="001C6C71">
        <w:rPr>
          <w:rFonts w:ascii="Helvetica" w:hAnsi="Helvetica" w:cs="Helvetica" w:hint="eastAsia"/>
          <w:kern w:val="0"/>
          <w:szCs w:val="24"/>
        </w:rPr>
        <w:t>4</w:t>
      </w:r>
      <w:r w:rsidRPr="001C6C71">
        <w:rPr>
          <w:rFonts w:ascii="Helvetica" w:hAnsi="Helvetica" w:cs="Helvetica" w:hint="eastAsia"/>
          <w:kern w:val="0"/>
          <w:szCs w:val="24"/>
        </w:rPr>
        <w:t>，</w:t>
      </w:r>
      <w:r w:rsidRPr="001C6C71">
        <w:rPr>
          <w:rFonts w:ascii="Helvetica" w:hAnsi="Helvetica" w:cs="Helvetica" w:hint="eastAsia"/>
          <w:kern w:val="0"/>
          <w:szCs w:val="24"/>
        </w:rPr>
        <w:t>5</w:t>
      </w:r>
      <w:r w:rsidRPr="001C6C71">
        <w:rPr>
          <w:rFonts w:ascii="Helvetica" w:hAnsi="Helvetica" w:cs="Helvetica" w:hint="eastAsia"/>
          <w:kern w:val="0"/>
          <w:szCs w:val="24"/>
        </w:rPr>
        <w:t>，</w:t>
      </w:r>
      <w:r w:rsidRPr="001C6C71">
        <w:rPr>
          <w:rFonts w:ascii="Helvetica" w:hAnsi="Helvetica" w:cs="Helvetica" w:hint="eastAsia"/>
          <w:kern w:val="0"/>
          <w:szCs w:val="24"/>
        </w:rPr>
        <w:t>7</w:t>
      </w:r>
      <w:r w:rsidRPr="001C6C71">
        <w:rPr>
          <w:rFonts w:ascii="Helvetica" w:hAnsi="Helvetica" w:cs="Helvetica" w:hint="eastAsia"/>
          <w:kern w:val="0"/>
          <w:szCs w:val="24"/>
        </w:rPr>
        <w:t>，</w:t>
      </w:r>
      <w:r w:rsidRPr="001C6C71">
        <w:rPr>
          <w:rFonts w:ascii="Helvetica" w:hAnsi="Helvetica" w:cs="Helvetica" w:hint="eastAsia"/>
          <w:kern w:val="0"/>
          <w:szCs w:val="24"/>
        </w:rPr>
        <w:t>9</w:t>
      </w:r>
      <w:r w:rsidRPr="001C6C71">
        <w:rPr>
          <w:rFonts w:ascii="Helvetica" w:hAnsi="Helvetica" w:cs="Helvetica" w:hint="eastAsia"/>
          <w:kern w:val="0"/>
          <w:szCs w:val="24"/>
        </w:rPr>
        <w:t>，</w:t>
      </w:r>
      <w:r w:rsidRPr="001C6C71">
        <w:rPr>
          <w:rFonts w:ascii="Helvetica" w:hAnsi="Helvetica" w:cs="Helvetica" w:hint="eastAsia"/>
          <w:kern w:val="0"/>
          <w:szCs w:val="24"/>
        </w:rPr>
        <w:t>12</w:t>
      </w:r>
      <w:r w:rsidRPr="001C6C71">
        <w:rPr>
          <w:rFonts w:ascii="Helvetica" w:hAnsi="Helvetica" w:cs="Helvetica" w:hint="eastAsia"/>
          <w:kern w:val="0"/>
          <w:szCs w:val="24"/>
        </w:rPr>
        <w:t>，</w:t>
      </w:r>
      <w:r w:rsidRPr="001C6C71">
        <w:rPr>
          <w:rFonts w:ascii="Helvetica" w:hAnsi="Helvetica" w:cs="Helvetica" w:hint="eastAsia"/>
          <w:kern w:val="0"/>
          <w:szCs w:val="24"/>
        </w:rPr>
        <w:t>18</w:t>
      </w:r>
      <w:r w:rsidRPr="001C6C71">
        <w:rPr>
          <w:rFonts w:ascii="Helvetica" w:hAnsi="Helvetica" w:cs="Helvetica" w:hint="eastAsia"/>
          <w:kern w:val="0"/>
          <w:szCs w:val="24"/>
        </w:rPr>
        <w:t>，</w:t>
      </w:r>
      <w:r w:rsidRPr="001C6C71">
        <w:rPr>
          <w:rFonts w:ascii="Helvetica" w:hAnsi="Helvetica" w:cs="Helvetica" w:hint="eastAsia"/>
          <w:kern w:val="0"/>
          <w:szCs w:val="24"/>
        </w:rPr>
        <w:t>28</w:t>
      </w:r>
      <w:r w:rsidRPr="001C6C71">
        <w:rPr>
          <w:rFonts w:ascii="Helvetica" w:hAnsi="Helvetica" w:cs="Helvetica" w:hint="eastAsia"/>
          <w:kern w:val="0"/>
          <w:szCs w:val="24"/>
        </w:rPr>
        <w:t>，</w:t>
      </w:r>
      <w:r w:rsidRPr="001C6C71">
        <w:rPr>
          <w:rFonts w:ascii="Helvetica" w:hAnsi="Helvetica" w:cs="Helvetica" w:hint="eastAsia"/>
          <w:kern w:val="0"/>
          <w:szCs w:val="24"/>
        </w:rPr>
        <w:t>33</w:t>
      </w:r>
      <w:r w:rsidRPr="001C6C71">
        <w:rPr>
          <w:rFonts w:ascii="Helvetica" w:hAnsi="Helvetica" w:cs="Helvetica" w:hint="eastAsia"/>
          <w:kern w:val="0"/>
          <w:szCs w:val="24"/>
        </w:rPr>
        <w:t>等用户，均能获得小于</w:t>
      </w:r>
      <w:r w:rsidRPr="001C6C71">
        <w:rPr>
          <w:rFonts w:ascii="Helvetica" w:hAnsi="Helvetica" w:cs="Helvetica" w:hint="eastAsia"/>
          <w:kern w:val="0"/>
          <w:szCs w:val="24"/>
        </w:rPr>
        <w:t>5%</w:t>
      </w:r>
      <w:r w:rsidRPr="001C6C71">
        <w:rPr>
          <w:rFonts w:ascii="Helvetica" w:hAnsi="Helvetica" w:cs="Helvetica" w:hint="eastAsia"/>
          <w:kern w:val="0"/>
          <w:szCs w:val="24"/>
        </w:rPr>
        <w:lastRenderedPageBreak/>
        <w:t>的</w:t>
      </w:r>
      <w:r w:rsidRPr="001C6C71">
        <w:rPr>
          <w:rFonts w:ascii="Helvetica" w:hAnsi="Helvetica" w:cs="Helvetica" w:hint="eastAsia"/>
          <w:kern w:val="0"/>
          <w:szCs w:val="24"/>
        </w:rPr>
        <w:t>FRR</w:t>
      </w:r>
      <w:r w:rsidRPr="001C6C71">
        <w:rPr>
          <w:rFonts w:ascii="Helvetica" w:hAnsi="Helvetica" w:cs="Helvetica" w:hint="eastAsia"/>
          <w:kern w:val="0"/>
          <w:szCs w:val="24"/>
        </w:rPr>
        <w:t>和</w:t>
      </w:r>
      <w:r w:rsidRPr="001C6C71">
        <w:rPr>
          <w:rFonts w:ascii="Helvetica" w:hAnsi="Helvetica" w:cs="Helvetica" w:hint="eastAsia"/>
          <w:kern w:val="0"/>
          <w:szCs w:val="24"/>
        </w:rPr>
        <w:t>FAR</w:t>
      </w:r>
      <w:r w:rsidRPr="001C6C71">
        <w:rPr>
          <w:rFonts w:ascii="Helvetica" w:hAnsi="Helvetica" w:cs="Helvetica" w:hint="eastAsia"/>
          <w:kern w:val="0"/>
          <w:szCs w:val="24"/>
        </w:rPr>
        <w:t>。</w:t>
      </w:r>
      <w:r w:rsidR="00283C29">
        <w:rPr>
          <w:rFonts w:ascii="Helvetica" w:hAnsi="Helvetica" w:cs="Helvetica" w:hint="eastAsia"/>
          <w:kern w:val="0"/>
          <w:szCs w:val="24"/>
        </w:rPr>
        <w:t xml:space="preserve">  </w:t>
      </w:r>
      <w:r w:rsidR="00283C29">
        <w:rPr>
          <w:rFonts w:ascii="Helvetica" w:hAnsi="Helvetica" w:cs="Helvetica"/>
          <w:kern w:val="0"/>
          <w:szCs w:val="24"/>
        </w:rPr>
        <w:t xml:space="preserve">            </w:t>
      </w:r>
      <w:r w:rsidRPr="001C6C71">
        <w:rPr>
          <w:rFonts w:ascii="Helvetica" w:hAnsi="Helvetica" w:cs="Helvetica"/>
          <w:noProof/>
          <w:kern w:val="0"/>
          <w:szCs w:val="24"/>
        </w:rPr>
        <w:drawing>
          <wp:inline distT="0" distB="0" distL="0" distR="0" wp14:anchorId="33BB04BD" wp14:editId="28B18381">
            <wp:extent cx="4772025" cy="28797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jpg"/>
                    <pic:cNvPicPr/>
                  </pic:nvPicPr>
                  <pic:blipFill>
                    <a:blip r:embed="rId42">
                      <a:extLst>
                        <a:ext uri="{28A0092B-C50C-407E-A947-70E740481C1C}">
                          <a14:useLocalDpi xmlns:a14="http://schemas.microsoft.com/office/drawing/2010/main" val="0"/>
                        </a:ext>
                      </a:extLst>
                    </a:blip>
                    <a:stretch>
                      <a:fillRect/>
                    </a:stretch>
                  </pic:blipFill>
                  <pic:spPr>
                    <a:xfrm>
                      <a:off x="0" y="0"/>
                      <a:ext cx="4804703" cy="2899504"/>
                    </a:xfrm>
                    <a:prstGeom prst="rect">
                      <a:avLst/>
                    </a:prstGeom>
                  </pic:spPr>
                </pic:pic>
              </a:graphicData>
            </a:graphic>
          </wp:inline>
        </w:drawing>
      </w:r>
    </w:p>
    <w:p w14:paraId="41EC377B" w14:textId="77777777" w:rsidR="001C6C71" w:rsidRPr="0031718B" w:rsidRDefault="001C6C71" w:rsidP="00283C29">
      <w:pPr>
        <w:pStyle w:val="af9"/>
        <w:adjustRightInd/>
        <w:spacing w:before="120" w:after="240" w:line="240" w:lineRule="auto"/>
        <w:ind w:leftChars="0" w:left="0" w:firstLineChars="0" w:firstLine="0"/>
        <w:jc w:val="center"/>
        <w:textAlignment w:val="auto"/>
        <w:rPr>
          <w:rFonts w:hAnsi="宋体"/>
          <w:sz w:val="21"/>
        </w:rPr>
      </w:pPr>
      <w:r w:rsidRPr="0031718B">
        <w:rPr>
          <w:rFonts w:hAnsi="宋体" w:hint="eastAsia"/>
          <w:sz w:val="21"/>
        </w:rPr>
        <w:t>图</w:t>
      </w:r>
      <w:r w:rsidRPr="0031718B">
        <w:rPr>
          <w:rFonts w:hAnsi="宋体" w:hint="eastAsia"/>
          <w:sz w:val="21"/>
        </w:rPr>
        <w:t>4</w:t>
      </w:r>
      <w:r w:rsidR="000847E1">
        <w:rPr>
          <w:rFonts w:hAnsi="宋体"/>
          <w:sz w:val="21"/>
        </w:rPr>
        <w:t>.3</w:t>
      </w:r>
      <w:r w:rsidRPr="0031718B">
        <w:rPr>
          <w:rFonts w:hAnsi="宋体" w:hint="eastAsia"/>
          <w:sz w:val="21"/>
        </w:rPr>
        <w:t xml:space="preserve"> </w:t>
      </w:r>
      <w:r w:rsidRPr="0031718B">
        <w:rPr>
          <w:rFonts w:hAnsi="宋体" w:hint="eastAsia"/>
          <w:sz w:val="21"/>
        </w:rPr>
        <w:t>各用户</w:t>
      </w:r>
      <w:r w:rsidRPr="0031718B">
        <w:rPr>
          <w:rFonts w:hAnsi="宋体" w:hint="eastAsia"/>
          <w:sz w:val="21"/>
        </w:rPr>
        <w:t>FRR</w:t>
      </w:r>
      <w:r w:rsidRPr="0031718B">
        <w:rPr>
          <w:rFonts w:hAnsi="宋体" w:hint="eastAsia"/>
          <w:sz w:val="21"/>
        </w:rPr>
        <w:t>和</w:t>
      </w:r>
      <w:r w:rsidRPr="0031718B">
        <w:rPr>
          <w:rFonts w:hAnsi="宋体" w:hint="eastAsia"/>
          <w:sz w:val="21"/>
        </w:rPr>
        <w:t>FRR</w:t>
      </w:r>
      <w:r w:rsidRPr="0031718B">
        <w:rPr>
          <w:rFonts w:hAnsi="宋体" w:hint="eastAsia"/>
          <w:sz w:val="21"/>
        </w:rPr>
        <w:t>对照图</w:t>
      </w:r>
    </w:p>
    <w:p w14:paraId="1E1948C5" w14:textId="77777777" w:rsidR="001C6C71" w:rsidRPr="001C6C71" w:rsidRDefault="0031718B"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kern w:val="0"/>
          <w:szCs w:val="24"/>
        </w:rPr>
        <w:tab/>
      </w:r>
      <w:r w:rsidR="001C6C71" w:rsidRPr="001C6C71">
        <w:rPr>
          <w:rFonts w:ascii="Helvetica" w:hAnsi="Helvetica" w:cs="Helvetica" w:hint="eastAsia"/>
          <w:kern w:val="0"/>
          <w:szCs w:val="24"/>
        </w:rPr>
        <w:t>如下表所示，本文实验结果显示，在</w:t>
      </w:r>
      <w:r w:rsidR="001C6C71" w:rsidRPr="001C6C71">
        <w:rPr>
          <w:rFonts w:ascii="Helvetica" w:hAnsi="Helvetica" w:cs="Helvetica" w:hint="eastAsia"/>
          <w:kern w:val="0"/>
          <w:szCs w:val="24"/>
        </w:rPr>
        <w:t>FRR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8.76%</w:t>
      </w:r>
      <w:r w:rsidR="001C6C71" w:rsidRPr="001C6C71">
        <w:rPr>
          <w:rFonts w:ascii="Helvetica" w:hAnsi="Helvetica" w:cs="Helvetica" w:hint="eastAsia"/>
          <w:kern w:val="0"/>
          <w:szCs w:val="24"/>
        </w:rPr>
        <w:t>时，</w:t>
      </w:r>
      <w:r w:rsidR="001C6C71" w:rsidRPr="001C6C71">
        <w:rPr>
          <w:rFonts w:ascii="Helvetica" w:hAnsi="Helvetica" w:cs="Helvetica" w:hint="eastAsia"/>
          <w:kern w:val="0"/>
          <w:szCs w:val="24"/>
        </w:rPr>
        <w:t>FAR</w:t>
      </w:r>
      <w:r w:rsidR="001C6C71" w:rsidRPr="001C6C71">
        <w:rPr>
          <w:rFonts w:ascii="Helvetica" w:hAnsi="Helvetica" w:cs="Helvetica" w:hint="eastAsia"/>
          <w:kern w:val="0"/>
          <w:szCs w:val="24"/>
        </w:rPr>
        <w:t>为</w:t>
      </w:r>
      <w:r w:rsidR="001C6C71" w:rsidRPr="001C6C71">
        <w:rPr>
          <w:rFonts w:ascii="Helvetica" w:hAnsi="Helvetica" w:cs="Helvetica" w:hint="eastAsia"/>
          <w:kern w:val="0"/>
          <w:szCs w:val="24"/>
        </w:rPr>
        <w:t>8.85%</w:t>
      </w:r>
      <w:r w:rsidR="001C6C71" w:rsidRPr="001C6C71">
        <w:rPr>
          <w:rFonts w:ascii="Helvetica" w:hAnsi="Helvetica" w:cs="Helvetica" w:hint="eastAsia"/>
          <w:kern w:val="0"/>
          <w:szCs w:val="24"/>
        </w:rPr>
        <w:t>。相比</w:t>
      </w:r>
      <w:r w:rsidR="0074452F">
        <w:rPr>
          <w:rFonts w:ascii="Helvetica" w:hAnsi="Helvetica" w:cs="Helvetica" w:hint="eastAsia"/>
          <w:kern w:val="0"/>
          <w:szCs w:val="24"/>
        </w:rPr>
        <w:t>参考文献</w:t>
      </w:r>
      <w:r w:rsidR="0074452F" w:rsidRPr="00814E79">
        <w:rPr>
          <w:rFonts w:ascii="Helvetica" w:hAnsi="Helvetica" w:cs="Helvetica"/>
          <w:kern w:val="0"/>
          <w:szCs w:val="24"/>
          <w:vertAlign w:val="superscript"/>
        </w:rPr>
        <w:t>[19</w:t>
      </w:r>
      <w:r w:rsidR="001C6C71" w:rsidRPr="00814E79">
        <w:rPr>
          <w:rFonts w:ascii="Helvetica" w:hAnsi="Helvetica" w:cs="Helvetica" w:hint="eastAsia"/>
          <w:kern w:val="0"/>
          <w:szCs w:val="24"/>
          <w:vertAlign w:val="superscript"/>
        </w:rPr>
        <w:t>]</w:t>
      </w:r>
      <w:r w:rsidR="001C6C71" w:rsidRPr="001C6C71">
        <w:rPr>
          <w:rFonts w:ascii="Helvetica" w:hAnsi="Helvetica" w:cs="Helvetica" w:hint="eastAsia"/>
          <w:kern w:val="0"/>
          <w:szCs w:val="24"/>
        </w:rPr>
        <w:t>在相同数据集的实验中获得</w:t>
      </w:r>
      <w:r w:rsidR="001C6C71" w:rsidRPr="001C6C71">
        <w:rPr>
          <w:rFonts w:ascii="Helvetica" w:hAnsi="Helvetica" w:cs="Helvetica" w:hint="eastAsia"/>
          <w:kern w:val="0"/>
          <w:szCs w:val="24"/>
        </w:rPr>
        <w:t>19%</w:t>
      </w:r>
      <w:r w:rsidR="001C6C71" w:rsidRPr="001C6C71">
        <w:rPr>
          <w:rFonts w:ascii="Helvetica" w:hAnsi="Helvetica" w:cs="Helvetica" w:hint="eastAsia"/>
          <w:kern w:val="0"/>
          <w:szCs w:val="24"/>
        </w:rPr>
        <w:t>的</w:t>
      </w:r>
      <w:r w:rsidR="001C6C71" w:rsidRPr="001C6C71">
        <w:rPr>
          <w:rFonts w:ascii="Helvetica" w:hAnsi="Helvetica" w:cs="Helvetica" w:hint="eastAsia"/>
          <w:kern w:val="0"/>
          <w:szCs w:val="24"/>
        </w:rPr>
        <w:t>FRR</w:t>
      </w:r>
      <w:r w:rsidR="001C6C71" w:rsidRPr="001C6C71">
        <w:rPr>
          <w:rFonts w:ascii="Helvetica" w:hAnsi="Helvetica" w:cs="Helvetica" w:hint="eastAsia"/>
          <w:kern w:val="0"/>
          <w:szCs w:val="24"/>
        </w:rPr>
        <w:t>和</w:t>
      </w:r>
      <w:r w:rsidR="001C6C71" w:rsidRPr="001C6C71">
        <w:rPr>
          <w:rFonts w:ascii="Helvetica" w:hAnsi="Helvetica" w:cs="Helvetica" w:hint="eastAsia"/>
          <w:kern w:val="0"/>
          <w:szCs w:val="24"/>
        </w:rPr>
        <w:t>21%</w:t>
      </w:r>
      <w:r w:rsidR="001C6C71" w:rsidRPr="001C6C71">
        <w:rPr>
          <w:rFonts w:ascii="Helvetica" w:hAnsi="Helvetica" w:cs="Helvetica" w:hint="eastAsia"/>
          <w:kern w:val="0"/>
          <w:szCs w:val="24"/>
        </w:rPr>
        <w:t>的</w:t>
      </w:r>
      <w:r w:rsidR="001C6C71" w:rsidRPr="001C6C71">
        <w:rPr>
          <w:rFonts w:ascii="Helvetica" w:hAnsi="Helvetica" w:cs="Helvetica" w:hint="eastAsia"/>
          <w:kern w:val="0"/>
          <w:szCs w:val="24"/>
        </w:rPr>
        <w:t>FAR</w:t>
      </w:r>
      <w:r w:rsidR="001C6C71" w:rsidRPr="001C6C71">
        <w:rPr>
          <w:rFonts w:ascii="Helvetica" w:hAnsi="Helvetica" w:cs="Helvetica" w:hint="eastAsia"/>
          <w:kern w:val="0"/>
          <w:szCs w:val="24"/>
        </w:rPr>
        <w:t>的实验结果，在认证效果上得到了较大幅度的提升。</w:t>
      </w:r>
    </w:p>
    <w:p w14:paraId="4B09744C" w14:textId="77777777" w:rsidR="001C6C71" w:rsidRDefault="001C6C71" w:rsidP="0031718B">
      <w:pPr>
        <w:pStyle w:val="af9"/>
        <w:adjustRightInd/>
        <w:spacing w:before="120" w:line="240" w:lineRule="auto"/>
        <w:ind w:leftChars="0" w:left="0" w:firstLineChars="0" w:firstLine="0"/>
        <w:jc w:val="center"/>
        <w:textAlignment w:val="auto"/>
        <w:rPr>
          <w:rFonts w:hAnsi="宋体"/>
          <w:sz w:val="21"/>
        </w:rPr>
      </w:pPr>
      <w:r w:rsidRPr="0031718B">
        <w:rPr>
          <w:rFonts w:hAnsi="宋体" w:hint="eastAsia"/>
          <w:sz w:val="21"/>
        </w:rPr>
        <w:t>表</w:t>
      </w:r>
      <w:r w:rsidR="000847E1">
        <w:rPr>
          <w:rFonts w:hAnsi="宋体"/>
          <w:sz w:val="21"/>
        </w:rPr>
        <w:t>4.2</w:t>
      </w:r>
      <w:r w:rsidRPr="0031718B">
        <w:rPr>
          <w:rFonts w:hAnsi="宋体" w:hint="eastAsia"/>
          <w:sz w:val="21"/>
        </w:rPr>
        <w:t xml:space="preserve"> </w:t>
      </w:r>
      <w:r w:rsidRPr="0031718B">
        <w:rPr>
          <w:rFonts w:hAnsi="宋体" w:hint="eastAsia"/>
          <w:sz w:val="21"/>
        </w:rPr>
        <w:t>本文实验结果与数据来源文章实验结果对比</w:t>
      </w:r>
    </w:p>
    <w:tbl>
      <w:tblPr>
        <w:tblStyle w:val="af6"/>
        <w:tblW w:w="0" w:type="auto"/>
        <w:tblLook w:val="04A0" w:firstRow="1" w:lastRow="0" w:firstColumn="1" w:lastColumn="0" w:noHBand="0" w:noVBand="1"/>
      </w:tblPr>
      <w:tblGrid>
        <w:gridCol w:w="2840"/>
        <w:gridCol w:w="2841"/>
        <w:gridCol w:w="2841"/>
      </w:tblGrid>
      <w:tr w:rsidR="0074452F" w14:paraId="7F602B95" w14:textId="77777777" w:rsidTr="0074452F">
        <w:tc>
          <w:tcPr>
            <w:tcW w:w="2840" w:type="dxa"/>
          </w:tcPr>
          <w:p w14:paraId="44BF736E"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p>
        </w:tc>
        <w:tc>
          <w:tcPr>
            <w:tcW w:w="2841" w:type="dxa"/>
          </w:tcPr>
          <w:p w14:paraId="7FBC2B68"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FRR</w:t>
            </w:r>
          </w:p>
        </w:tc>
        <w:tc>
          <w:tcPr>
            <w:tcW w:w="2841" w:type="dxa"/>
          </w:tcPr>
          <w:p w14:paraId="70DA3CEC"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FAR</w:t>
            </w:r>
          </w:p>
        </w:tc>
      </w:tr>
      <w:tr w:rsidR="0074452F" w14:paraId="081B57DA" w14:textId="77777777" w:rsidTr="0074452F">
        <w:tc>
          <w:tcPr>
            <w:tcW w:w="2840" w:type="dxa"/>
          </w:tcPr>
          <w:p w14:paraId="2774EB17"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本文</w:t>
            </w:r>
            <w:r>
              <w:rPr>
                <w:rFonts w:hAnsi="宋体"/>
                <w:sz w:val="21"/>
              </w:rPr>
              <w:t>实验结果</w:t>
            </w:r>
          </w:p>
        </w:tc>
        <w:tc>
          <w:tcPr>
            <w:tcW w:w="2841" w:type="dxa"/>
          </w:tcPr>
          <w:p w14:paraId="4B6BA3DA"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8.76</w:t>
            </w:r>
            <w:r>
              <w:rPr>
                <w:rFonts w:hAnsi="宋体"/>
                <w:sz w:val="21"/>
              </w:rPr>
              <w:t>%</w:t>
            </w:r>
          </w:p>
        </w:tc>
        <w:tc>
          <w:tcPr>
            <w:tcW w:w="2841" w:type="dxa"/>
          </w:tcPr>
          <w:p w14:paraId="7B79BB82"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8.85</w:t>
            </w:r>
            <w:r>
              <w:rPr>
                <w:rFonts w:hAnsi="宋体"/>
                <w:sz w:val="21"/>
              </w:rPr>
              <w:t>%</w:t>
            </w:r>
          </w:p>
        </w:tc>
      </w:tr>
      <w:tr w:rsidR="0074452F" w14:paraId="32C42132" w14:textId="77777777" w:rsidTr="0074452F">
        <w:tc>
          <w:tcPr>
            <w:tcW w:w="2840" w:type="dxa"/>
          </w:tcPr>
          <w:p w14:paraId="1C05EFC8"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参考</w:t>
            </w:r>
            <w:r>
              <w:rPr>
                <w:rFonts w:hAnsi="宋体"/>
                <w:sz w:val="21"/>
              </w:rPr>
              <w:t>文献</w:t>
            </w:r>
            <w:r>
              <w:rPr>
                <w:rFonts w:hAnsi="宋体" w:hint="eastAsia"/>
                <w:sz w:val="21"/>
              </w:rPr>
              <w:t>19</w:t>
            </w:r>
            <w:r>
              <w:rPr>
                <w:rFonts w:hAnsi="宋体" w:hint="eastAsia"/>
                <w:sz w:val="21"/>
              </w:rPr>
              <w:t>实验结果</w:t>
            </w:r>
          </w:p>
        </w:tc>
        <w:tc>
          <w:tcPr>
            <w:tcW w:w="2841" w:type="dxa"/>
          </w:tcPr>
          <w:p w14:paraId="2ACC9E3B"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19</w:t>
            </w:r>
            <w:r>
              <w:rPr>
                <w:rFonts w:hAnsi="宋体"/>
                <w:sz w:val="21"/>
              </w:rPr>
              <w:t>%</w:t>
            </w:r>
          </w:p>
        </w:tc>
        <w:tc>
          <w:tcPr>
            <w:tcW w:w="2841" w:type="dxa"/>
          </w:tcPr>
          <w:p w14:paraId="06DEF75B" w14:textId="77777777" w:rsidR="0074452F" w:rsidRDefault="0074452F"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21</w:t>
            </w:r>
            <w:r>
              <w:rPr>
                <w:rFonts w:hAnsi="宋体"/>
                <w:sz w:val="21"/>
              </w:rPr>
              <w:t>%</w:t>
            </w:r>
          </w:p>
        </w:tc>
      </w:tr>
    </w:tbl>
    <w:p w14:paraId="293A4B6A" w14:textId="77777777" w:rsidR="0074452F" w:rsidRPr="0031718B" w:rsidRDefault="0074452F" w:rsidP="0031718B">
      <w:pPr>
        <w:pStyle w:val="af9"/>
        <w:adjustRightInd/>
        <w:spacing w:before="120" w:line="240" w:lineRule="auto"/>
        <w:ind w:leftChars="0" w:left="0" w:firstLineChars="0" w:firstLine="0"/>
        <w:jc w:val="center"/>
        <w:textAlignment w:val="auto"/>
        <w:rPr>
          <w:rFonts w:hAnsi="宋体"/>
          <w:sz w:val="21"/>
        </w:rPr>
      </w:pPr>
    </w:p>
    <w:p w14:paraId="3C6BE997" w14:textId="77777777" w:rsidR="008658FC" w:rsidRPr="001C6C71" w:rsidRDefault="008658FC" w:rsidP="001C6C71">
      <w:pPr>
        <w:spacing w:line="360" w:lineRule="auto"/>
        <w:ind w:firstLineChars="0" w:firstLine="0"/>
        <w:rPr>
          <w:rFonts w:ascii="宋体" w:hAnsi="宋体"/>
          <w:szCs w:val="24"/>
        </w:rPr>
      </w:pPr>
    </w:p>
    <w:p w14:paraId="12ED15A8" w14:textId="77777777" w:rsidR="008658FC" w:rsidRPr="001C6C71" w:rsidRDefault="008658FC" w:rsidP="001C6C71">
      <w:pPr>
        <w:spacing w:line="360" w:lineRule="auto"/>
        <w:ind w:firstLine="480"/>
        <w:rPr>
          <w:szCs w:val="24"/>
        </w:rPr>
      </w:pPr>
    </w:p>
    <w:p w14:paraId="2C6492AB" w14:textId="77777777" w:rsidR="0027370E" w:rsidRPr="001C6C71" w:rsidRDefault="0027370E" w:rsidP="001C6C71">
      <w:pPr>
        <w:spacing w:line="360" w:lineRule="auto"/>
        <w:ind w:firstLine="480"/>
        <w:rPr>
          <w:color w:val="000000" w:themeColor="text1"/>
          <w:szCs w:val="24"/>
        </w:rPr>
      </w:pPr>
    </w:p>
    <w:p w14:paraId="295B6C49" w14:textId="77777777" w:rsidR="00CB3214" w:rsidRDefault="00CB3214" w:rsidP="001C6C71">
      <w:pPr>
        <w:spacing w:line="360" w:lineRule="auto"/>
        <w:ind w:firstLine="480"/>
        <w:rPr>
          <w:szCs w:val="24"/>
        </w:rPr>
      </w:pPr>
      <w:r w:rsidRPr="001C6C71">
        <w:rPr>
          <w:szCs w:val="24"/>
        </w:rPr>
        <w:br w:type="page"/>
      </w:r>
    </w:p>
    <w:p w14:paraId="3355EEE8" w14:textId="77777777" w:rsidR="00432897" w:rsidRDefault="00432897" w:rsidP="00432897">
      <w:pPr>
        <w:pStyle w:val="1"/>
      </w:pPr>
      <w:bookmarkStart w:id="67" w:name="_Toc438380773"/>
      <w:bookmarkStart w:id="68" w:name="_Toc438380823"/>
      <w:r>
        <w:rPr>
          <w:rFonts w:hint="eastAsia"/>
        </w:rPr>
        <w:lastRenderedPageBreak/>
        <w:t>第</w:t>
      </w:r>
      <w:r>
        <w:rPr>
          <w:rFonts w:hint="eastAsia"/>
        </w:rPr>
        <w:t>5</w:t>
      </w:r>
      <w:r>
        <w:rPr>
          <w:rFonts w:hint="eastAsia"/>
        </w:rPr>
        <w:t>章</w:t>
      </w:r>
      <w:r>
        <w:rPr>
          <w:rFonts w:hint="eastAsia"/>
        </w:rPr>
        <w:t xml:space="preserve"> </w:t>
      </w:r>
      <w:r w:rsidRPr="00432897">
        <w:rPr>
          <w:rFonts w:hint="eastAsia"/>
        </w:rPr>
        <w:t>多用户单账号场景下的手势密码触屏行为模式的构建</w:t>
      </w:r>
      <w:bookmarkEnd w:id="67"/>
      <w:bookmarkEnd w:id="68"/>
    </w:p>
    <w:p w14:paraId="02BB1194" w14:textId="77777777" w:rsidR="00452A44" w:rsidRPr="00452A44" w:rsidRDefault="00452A44" w:rsidP="003D7F2F">
      <w:pPr>
        <w:ind w:firstLine="480"/>
      </w:pPr>
      <w:bookmarkStart w:id="69" w:name="_Toc438380774"/>
      <w:bookmarkStart w:id="70" w:name="_Toc438380824"/>
      <w:r>
        <w:rPr>
          <w:rFonts w:hint="eastAsia"/>
        </w:rPr>
        <w:t>在本章中</w:t>
      </w:r>
      <w:bookmarkEnd w:id="69"/>
      <w:bookmarkEnd w:id="70"/>
      <w:r w:rsidR="003D7F2F">
        <w:rPr>
          <w:rFonts w:hint="eastAsia"/>
        </w:rPr>
        <w:t>主要讲述</w:t>
      </w:r>
      <w:r w:rsidR="003D7F2F">
        <w:t>了多用户单账户场景下的</w:t>
      </w:r>
      <w:r w:rsidR="003D7F2F">
        <w:rPr>
          <w:rFonts w:hint="eastAsia"/>
        </w:rPr>
        <w:t>手势</w:t>
      </w:r>
      <w:r w:rsidR="003D7F2F">
        <w:t>密码触屏行为模式的构建。</w:t>
      </w:r>
      <w:r w:rsidR="00D20EC7">
        <w:rPr>
          <w:rFonts w:hint="eastAsia"/>
        </w:rPr>
        <w:t>首先，</w:t>
      </w:r>
      <w:r w:rsidR="00D20EC7">
        <w:t>对多用户</w:t>
      </w:r>
      <w:r w:rsidR="00D20EC7">
        <w:rPr>
          <w:rFonts w:hint="eastAsia"/>
        </w:rPr>
        <w:t>单账号</w:t>
      </w:r>
      <w:r w:rsidR="00D20EC7">
        <w:t>场景</w:t>
      </w:r>
      <w:r w:rsidR="00D20EC7">
        <w:rPr>
          <w:rFonts w:hint="eastAsia"/>
        </w:rPr>
        <w:t>进行</w:t>
      </w:r>
      <w:r w:rsidR="00D20EC7">
        <w:t>刻画，</w:t>
      </w:r>
      <w:r w:rsidR="00D20EC7">
        <w:rPr>
          <w:rFonts w:hint="eastAsia"/>
        </w:rPr>
        <w:t>描述</w:t>
      </w:r>
      <w:r w:rsidR="00D20EC7">
        <w:t>该场景下的特征</w:t>
      </w:r>
      <w:r w:rsidR="00D20EC7">
        <w:rPr>
          <w:rFonts w:hint="eastAsia"/>
        </w:rPr>
        <w:t>以及单用户账号的</w:t>
      </w:r>
      <w:r w:rsidR="00D20EC7">
        <w:t>手势</w:t>
      </w:r>
      <w:r w:rsidR="00D20EC7">
        <w:rPr>
          <w:rFonts w:hint="eastAsia"/>
        </w:rPr>
        <w:t>触屏</w:t>
      </w:r>
      <w:r w:rsidR="00D20EC7">
        <w:t>行为模式针对该场景的局限性。</w:t>
      </w:r>
      <w:r w:rsidR="000D59F5">
        <w:rPr>
          <w:rFonts w:hint="eastAsia"/>
        </w:rPr>
        <w:t>接着</w:t>
      </w:r>
      <w:r w:rsidR="000D59F5">
        <w:t>，介绍了多</w:t>
      </w:r>
      <w:r w:rsidR="000D59F5">
        <w:rPr>
          <w:rFonts w:hint="eastAsia"/>
        </w:rPr>
        <w:t>用户</w:t>
      </w:r>
      <w:r w:rsidR="000D59F5">
        <w:t>单账号手势密码触屏行为模式的构建方法，包括方法的总体架构</w:t>
      </w:r>
      <w:r w:rsidR="000D59F5">
        <w:rPr>
          <w:rFonts w:hint="eastAsia"/>
        </w:rPr>
        <w:t>、</w:t>
      </w:r>
      <w:r w:rsidR="000D59F5">
        <w:t>基于多用户混合数据的聚类方法的应用</w:t>
      </w:r>
      <w:r w:rsidR="000D59F5">
        <w:rPr>
          <w:rFonts w:hint="eastAsia"/>
        </w:rPr>
        <w:t>、</w:t>
      </w:r>
      <w:r w:rsidR="000D59F5">
        <w:t>以及相应的实验分析对比。</w:t>
      </w:r>
    </w:p>
    <w:p w14:paraId="5D9DFF54" w14:textId="77777777" w:rsidR="00432897" w:rsidRDefault="00364B31" w:rsidP="0031718B">
      <w:pPr>
        <w:pStyle w:val="2"/>
        <w:spacing w:before="480" w:after="120" w:line="240" w:lineRule="auto"/>
        <w:rPr>
          <w:rFonts w:ascii="黑体" w:eastAsia="黑体" w:hAnsi="黑体"/>
          <w:sz w:val="28"/>
          <w:szCs w:val="28"/>
        </w:rPr>
      </w:pPr>
      <w:bookmarkStart w:id="71" w:name="_Toc438380775"/>
      <w:bookmarkStart w:id="72" w:name="_Toc438380825"/>
      <w:r w:rsidRPr="0031718B">
        <w:rPr>
          <w:rFonts w:ascii="Times New Roman" w:eastAsia="黑体" w:hAnsi="Times New Roman" w:cs="Times New Roman" w:hint="eastAsia"/>
          <w:kern w:val="2"/>
          <w:sz w:val="30"/>
          <w:szCs w:val="21"/>
        </w:rPr>
        <w:t xml:space="preserve">5.1 </w:t>
      </w:r>
      <w:r w:rsidRPr="0031718B">
        <w:rPr>
          <w:rFonts w:ascii="Times New Roman" w:eastAsia="黑体" w:hAnsi="Times New Roman" w:cs="Times New Roman" w:hint="eastAsia"/>
          <w:kern w:val="2"/>
          <w:sz w:val="30"/>
          <w:szCs w:val="21"/>
        </w:rPr>
        <w:t>多用户单账号场景分析</w:t>
      </w:r>
      <w:bookmarkEnd w:id="71"/>
      <w:bookmarkEnd w:id="72"/>
      <w:r w:rsidR="00ED47CA">
        <w:rPr>
          <w:rFonts w:ascii="黑体" w:eastAsia="黑体" w:hAnsi="黑体"/>
          <w:sz w:val="28"/>
          <w:szCs w:val="28"/>
        </w:rPr>
        <w:tab/>
      </w:r>
    </w:p>
    <w:p w14:paraId="11592BF0" w14:textId="77777777" w:rsidR="004640D9" w:rsidRDefault="004640D9" w:rsidP="0031718B">
      <w:pPr>
        <w:ind w:firstLineChars="0" w:firstLine="0"/>
        <w:rPr>
          <w:rFonts w:ascii="宋体" w:hAnsi="宋体"/>
          <w:szCs w:val="24"/>
        </w:rPr>
      </w:pPr>
      <w:r>
        <w:rPr>
          <w:rFonts w:ascii="宋体" w:hAnsi="宋体" w:hint="eastAsia"/>
          <w:szCs w:val="24"/>
        </w:rPr>
        <w:tab/>
      </w:r>
      <w:r w:rsidR="00817A9B">
        <w:rPr>
          <w:rFonts w:ascii="宋体" w:hAnsi="宋体" w:hint="eastAsia"/>
          <w:szCs w:val="24"/>
        </w:rPr>
        <w:t>前期工作中，已完成单用户单账户的手势密码触屏行为模式构建工作。通过数据预处理、特征距离向量生成以及SVM分类器分类等模块完成手势密码触屏行为模式的构建。进一步的实现分析结果页表明单用户单账户的手势密码触屏行为认证有较低的误检率和漏检率，分别为8.85%和8.76%。</w:t>
      </w:r>
    </w:p>
    <w:p w14:paraId="24F74851" w14:textId="77777777" w:rsidR="00AB7A79" w:rsidRDefault="00817A9B" w:rsidP="0031718B">
      <w:pPr>
        <w:ind w:firstLineChars="0" w:firstLine="0"/>
        <w:rPr>
          <w:rFonts w:ascii="宋体" w:hAnsi="宋体"/>
          <w:szCs w:val="24"/>
        </w:rPr>
      </w:pPr>
      <w:r>
        <w:rPr>
          <w:rFonts w:ascii="宋体" w:hAnsi="宋体" w:hint="eastAsia"/>
          <w:szCs w:val="24"/>
        </w:rPr>
        <w:tab/>
        <w:t>当然，单用户单账户较为理想的手势密码触屏行为模式构建的场景。在现实的应用中，存在</w:t>
      </w:r>
      <w:r w:rsidR="00AB7A79">
        <w:rPr>
          <w:rFonts w:ascii="宋体" w:hAnsi="宋体" w:hint="eastAsia"/>
          <w:szCs w:val="24"/>
        </w:rPr>
        <w:t>情侣、家庭成员共用一个手势密码的情形，即多用户单账号场景。对于来自同一个“家庭”的用户来完成同一手势密码，可通过认证；对于不属于这个“家庭”的用户来完成这一手势，则不能通过认证，被认定为非法用户。</w:t>
      </w:r>
    </w:p>
    <w:p w14:paraId="3D9E12C2" w14:textId="77777777" w:rsidR="00817A9B" w:rsidRDefault="00AB7A79" w:rsidP="0031718B">
      <w:pPr>
        <w:ind w:firstLineChars="0" w:firstLine="420"/>
        <w:rPr>
          <w:rFonts w:ascii="宋体" w:hAnsi="宋体"/>
          <w:szCs w:val="24"/>
        </w:rPr>
      </w:pPr>
      <w:r>
        <w:rPr>
          <w:rFonts w:ascii="宋体" w:hAnsi="宋体" w:hint="eastAsia"/>
          <w:szCs w:val="24"/>
        </w:rPr>
        <w:t>对于多用户单账号的手势密码触屏行为模式场景，</w:t>
      </w:r>
      <w:r w:rsidR="00817A9B">
        <w:rPr>
          <w:rFonts w:ascii="宋体" w:hAnsi="宋体" w:hint="eastAsia"/>
          <w:szCs w:val="24"/>
        </w:rPr>
        <w:t>若不区分数据源，将其视为一个用户进行模式构建，将会严重影响模型构建的准确性，从而影响认证效果</w:t>
      </w:r>
      <w:r w:rsidR="00516289">
        <w:rPr>
          <w:rFonts w:ascii="宋体" w:hAnsi="宋体" w:hint="eastAsia"/>
          <w:szCs w:val="24"/>
        </w:rPr>
        <w:t>。假设有A、B两个用户共用一个账号，如果建模的数据来自于A，那么该模型自然会拒绝所有来自B的数据；如果建模的数据来自于A和B，那么所得的模型对A和B的认证效果都不会太好。毋庸置疑，直接把单用户单账户的模式构建方法应用在多用户单账号的场景下，认证效果必然极差。</w:t>
      </w:r>
    </w:p>
    <w:p w14:paraId="74427351" w14:textId="77777777" w:rsidR="00516289" w:rsidRDefault="00004AED" w:rsidP="0031718B">
      <w:pPr>
        <w:ind w:firstLineChars="0" w:firstLine="420"/>
        <w:rPr>
          <w:rFonts w:ascii="宋体" w:hAnsi="宋体"/>
          <w:szCs w:val="24"/>
        </w:rPr>
      </w:pPr>
      <w:r>
        <w:rPr>
          <w:rFonts w:ascii="宋体" w:hAnsi="宋体" w:hint="eastAsia"/>
          <w:szCs w:val="24"/>
        </w:rPr>
        <w:t>所以对于多用户单账号场景，模型构建的关键就在于区分数据源，将同一个账号下的不同用户的手势密码触屏行为数据进行区分。</w:t>
      </w:r>
    </w:p>
    <w:p w14:paraId="344ED846" w14:textId="77777777" w:rsidR="00364B31" w:rsidRPr="0031718B" w:rsidRDefault="00364B31" w:rsidP="0031718B">
      <w:pPr>
        <w:pStyle w:val="2"/>
        <w:spacing w:before="480" w:after="120" w:line="240" w:lineRule="auto"/>
        <w:rPr>
          <w:rFonts w:ascii="Times New Roman" w:eastAsia="黑体" w:hAnsi="Times New Roman" w:cs="Times New Roman"/>
          <w:kern w:val="2"/>
          <w:sz w:val="30"/>
          <w:szCs w:val="21"/>
        </w:rPr>
      </w:pPr>
      <w:bookmarkStart w:id="73" w:name="_Toc438380776"/>
      <w:bookmarkStart w:id="74" w:name="_Toc438380826"/>
      <w:r w:rsidRPr="0031718B">
        <w:rPr>
          <w:rFonts w:ascii="Times New Roman" w:eastAsia="黑体" w:hAnsi="Times New Roman" w:cs="Times New Roman" w:hint="eastAsia"/>
          <w:kern w:val="2"/>
          <w:sz w:val="30"/>
          <w:szCs w:val="21"/>
        </w:rPr>
        <w:t xml:space="preserve">5.2 </w:t>
      </w:r>
      <w:r w:rsidRPr="0031718B">
        <w:rPr>
          <w:rFonts w:ascii="Times New Roman" w:eastAsia="黑体" w:hAnsi="Times New Roman" w:cs="Times New Roman" w:hint="eastAsia"/>
          <w:kern w:val="2"/>
          <w:sz w:val="30"/>
          <w:szCs w:val="21"/>
        </w:rPr>
        <w:t>多用户单账号手势密码触屏行为模式的构建</w:t>
      </w:r>
      <w:bookmarkEnd w:id="73"/>
      <w:bookmarkEnd w:id="74"/>
    </w:p>
    <w:p w14:paraId="4FCBB3FF" w14:textId="77777777" w:rsidR="00004AED" w:rsidRPr="0031718B" w:rsidRDefault="00CB11A2" w:rsidP="0031718B">
      <w:pPr>
        <w:pStyle w:val="3"/>
        <w:ind w:left="1"/>
      </w:pPr>
      <w:bookmarkStart w:id="75" w:name="_Toc438380777"/>
      <w:bookmarkStart w:id="76" w:name="_Toc438380827"/>
      <w:r w:rsidRPr="0031718B">
        <w:rPr>
          <w:rFonts w:hint="eastAsia"/>
        </w:rPr>
        <w:t xml:space="preserve">5.2.1 </w:t>
      </w:r>
      <w:r w:rsidRPr="0031718B">
        <w:rPr>
          <w:rFonts w:hint="eastAsia"/>
        </w:rPr>
        <w:t>总体架构</w:t>
      </w:r>
      <w:bookmarkEnd w:id="75"/>
      <w:bookmarkEnd w:id="76"/>
    </w:p>
    <w:p w14:paraId="54C50AD0" w14:textId="77777777" w:rsidR="00CB11A2" w:rsidRDefault="00CB11A2" w:rsidP="0031718B">
      <w:pPr>
        <w:ind w:firstLineChars="0" w:firstLine="0"/>
        <w:rPr>
          <w:rFonts w:ascii="宋体" w:hAnsi="宋体"/>
          <w:szCs w:val="24"/>
        </w:rPr>
      </w:pPr>
      <w:r>
        <w:rPr>
          <w:rFonts w:ascii="宋体" w:hAnsi="宋体" w:hint="eastAsia"/>
          <w:szCs w:val="24"/>
        </w:rPr>
        <w:tab/>
      </w:r>
      <w:r w:rsidR="002112F4">
        <w:rPr>
          <w:rFonts w:ascii="宋体" w:hAnsi="宋体" w:hint="eastAsia"/>
          <w:szCs w:val="24"/>
        </w:rPr>
        <w:t>相比单用户单账号的手势密码触屏行为模式构建，多用户单账号模式构建的关键在于对数据来源的区分，将同一账号下的多个用户的手势密码触屏行为数据</w:t>
      </w:r>
      <w:r w:rsidR="002112F4">
        <w:rPr>
          <w:rFonts w:ascii="宋体" w:hAnsi="宋体" w:hint="eastAsia"/>
          <w:szCs w:val="24"/>
        </w:rPr>
        <w:lastRenderedPageBreak/>
        <w:t>进行区分。即增加对同一账号下的数据进行聚类处理的模块，然后对聚类后的每个用户的数据手势密码触屏行为模式的建模，依次进行认证。</w:t>
      </w:r>
    </w:p>
    <w:p w14:paraId="263CAADA" w14:textId="77777777" w:rsidR="002112F4" w:rsidRDefault="002112F4" w:rsidP="0031718B">
      <w:pPr>
        <w:ind w:firstLineChars="0" w:firstLine="0"/>
        <w:rPr>
          <w:rFonts w:ascii="宋体" w:hAnsi="宋体"/>
          <w:szCs w:val="24"/>
        </w:rPr>
      </w:pPr>
      <w:r>
        <w:rPr>
          <w:rFonts w:ascii="宋体" w:hAnsi="宋体" w:hint="eastAsia"/>
          <w:szCs w:val="24"/>
        </w:rPr>
        <w:tab/>
        <w:t>如下图所示，即为多用户单账号手势密码触屏行为模式的总体架构。分为预处理模块、多用户聚类模块及手势密码触屏行为模式构建模块。</w:t>
      </w:r>
    </w:p>
    <w:p w14:paraId="00732625" w14:textId="77777777" w:rsidR="00844A22" w:rsidRDefault="00844A22" w:rsidP="006965B8">
      <w:pPr>
        <w:ind w:firstLineChars="0" w:firstLine="0"/>
        <w:jc w:val="center"/>
        <w:rPr>
          <w:rFonts w:ascii="宋体" w:hAnsi="宋体"/>
          <w:szCs w:val="24"/>
        </w:rPr>
      </w:pPr>
      <w:r>
        <w:rPr>
          <w:rFonts w:ascii="宋体" w:hAnsi="宋体" w:hint="eastAsia"/>
          <w:noProof/>
          <w:szCs w:val="24"/>
        </w:rPr>
        <w:drawing>
          <wp:inline distT="0" distB="0" distL="0" distR="0" wp14:anchorId="3D0EB239" wp14:editId="77D7FDAF">
            <wp:extent cx="4047067" cy="330372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多用户单账号总体架构.png"/>
                    <pic:cNvPicPr/>
                  </pic:nvPicPr>
                  <pic:blipFill>
                    <a:blip r:embed="rId43">
                      <a:extLst>
                        <a:ext uri="{28A0092B-C50C-407E-A947-70E740481C1C}">
                          <a14:useLocalDpi xmlns:a14="http://schemas.microsoft.com/office/drawing/2010/main" val="0"/>
                        </a:ext>
                      </a:extLst>
                    </a:blip>
                    <a:stretch>
                      <a:fillRect/>
                    </a:stretch>
                  </pic:blipFill>
                  <pic:spPr>
                    <a:xfrm>
                      <a:off x="0" y="0"/>
                      <a:ext cx="4057499" cy="3312244"/>
                    </a:xfrm>
                    <a:prstGeom prst="rect">
                      <a:avLst/>
                    </a:prstGeom>
                  </pic:spPr>
                </pic:pic>
              </a:graphicData>
            </a:graphic>
          </wp:inline>
        </w:drawing>
      </w:r>
    </w:p>
    <w:p w14:paraId="5C8B0EB7" w14:textId="77777777" w:rsidR="00844A22" w:rsidRPr="0031718B" w:rsidRDefault="00844A22" w:rsidP="0031718B">
      <w:pPr>
        <w:pStyle w:val="af9"/>
        <w:adjustRightInd/>
        <w:spacing w:before="120" w:after="240" w:line="240" w:lineRule="auto"/>
        <w:ind w:leftChars="0" w:left="0" w:firstLineChars="0" w:firstLine="0"/>
        <w:jc w:val="center"/>
        <w:textAlignment w:val="auto"/>
        <w:rPr>
          <w:rFonts w:hAnsi="宋体"/>
          <w:sz w:val="21"/>
        </w:rPr>
      </w:pPr>
      <w:r w:rsidRPr="0031718B">
        <w:rPr>
          <w:rFonts w:hAnsi="宋体" w:hint="eastAsia"/>
          <w:sz w:val="21"/>
        </w:rPr>
        <w:t>图</w:t>
      </w:r>
      <w:r w:rsidR="000847E1">
        <w:rPr>
          <w:rFonts w:hAnsi="宋体"/>
          <w:sz w:val="21"/>
        </w:rPr>
        <w:t>5.1</w:t>
      </w:r>
      <w:r w:rsidRPr="0031718B">
        <w:rPr>
          <w:rFonts w:hAnsi="宋体" w:hint="eastAsia"/>
          <w:sz w:val="21"/>
        </w:rPr>
        <w:t xml:space="preserve"> </w:t>
      </w:r>
      <w:r w:rsidRPr="0031718B">
        <w:rPr>
          <w:rFonts w:hAnsi="宋体" w:hint="eastAsia"/>
          <w:sz w:val="21"/>
        </w:rPr>
        <w:t>多用户单账号手势密码触屏行为模式总体架构</w:t>
      </w:r>
    </w:p>
    <w:p w14:paraId="5DC061F0" w14:textId="77777777" w:rsidR="001426E3" w:rsidRDefault="00B734DB" w:rsidP="0031718B">
      <w:pPr>
        <w:ind w:firstLineChars="0" w:firstLine="420"/>
        <w:rPr>
          <w:rFonts w:ascii="宋体" w:hAnsi="宋体"/>
          <w:szCs w:val="24"/>
        </w:rPr>
      </w:pPr>
      <w:r>
        <w:rPr>
          <w:rFonts w:ascii="宋体" w:hAnsi="宋体" w:hint="eastAsia"/>
          <w:szCs w:val="24"/>
        </w:rPr>
        <w:t>预处理模块同3.2节预处理所述一致，分为数据清理、数据转换以及归一化。该模块将手势密码触屏行为数据采集器采集而来的原始数据，处理成能被应用于后续数据分析处理的格式。既提高了聚类分类模型的准确性，也提高了相应分类聚类的效率。</w:t>
      </w:r>
    </w:p>
    <w:p w14:paraId="387A293A" w14:textId="77777777" w:rsidR="00B734DB" w:rsidRDefault="00B734DB" w:rsidP="0031718B">
      <w:pPr>
        <w:ind w:firstLineChars="0" w:firstLine="0"/>
        <w:rPr>
          <w:rFonts w:ascii="宋体" w:hAnsi="宋体"/>
          <w:szCs w:val="24"/>
        </w:rPr>
      </w:pPr>
      <w:r>
        <w:rPr>
          <w:rFonts w:ascii="宋体" w:hAnsi="宋体" w:hint="eastAsia"/>
          <w:szCs w:val="24"/>
        </w:rPr>
        <w:tab/>
      </w:r>
      <w:r w:rsidR="00A578FA">
        <w:rPr>
          <w:rFonts w:ascii="宋体" w:hAnsi="宋体" w:hint="eastAsia"/>
          <w:szCs w:val="24"/>
        </w:rPr>
        <w:t>多用户聚类模块的目的在于将同一个账号多个用户混杂在一起的数据，分清数据来源。在这一模块，先提取手势密码触屏行为的</w:t>
      </w:r>
      <w:r w:rsidR="00BE7C6A">
        <w:rPr>
          <w:rFonts w:ascii="宋体" w:hAnsi="宋体" w:hint="eastAsia"/>
          <w:szCs w:val="24"/>
        </w:rPr>
        <w:t>离散型</w:t>
      </w:r>
      <w:r w:rsidR="00A578FA">
        <w:rPr>
          <w:rFonts w:ascii="宋体" w:hAnsi="宋体" w:hint="eastAsia"/>
          <w:szCs w:val="24"/>
        </w:rPr>
        <w:t>行为特征，再运用K-means</w:t>
      </w:r>
      <w:r w:rsidR="00A25AE8">
        <w:rPr>
          <w:rFonts w:ascii="宋体" w:hAnsi="宋体" w:hint="eastAsia"/>
          <w:szCs w:val="24"/>
        </w:rPr>
        <w:t>聚类器基于各次手势密码触屏行为的</w:t>
      </w:r>
      <w:r w:rsidR="00ED617F">
        <w:rPr>
          <w:rFonts w:ascii="宋体" w:hAnsi="宋体" w:hint="eastAsia"/>
          <w:szCs w:val="24"/>
        </w:rPr>
        <w:t>离散</w:t>
      </w:r>
      <w:r w:rsidR="00A25AE8">
        <w:rPr>
          <w:rFonts w:ascii="宋体" w:hAnsi="宋体" w:hint="eastAsia"/>
          <w:szCs w:val="24"/>
        </w:rPr>
        <w:t>行为特征进行聚类处理，将数据聚成若干个簇，每个簇对应一个用户的手势密码触屏行为数据。</w:t>
      </w:r>
    </w:p>
    <w:p w14:paraId="418C6545" w14:textId="77777777" w:rsidR="00AE2BC6" w:rsidRDefault="00A25AE8" w:rsidP="0031718B">
      <w:pPr>
        <w:ind w:firstLineChars="0" w:firstLine="0"/>
      </w:pPr>
      <w:r>
        <w:rPr>
          <w:rFonts w:ascii="宋体" w:hAnsi="宋体" w:hint="eastAsia"/>
          <w:szCs w:val="24"/>
        </w:rPr>
        <w:tab/>
      </w:r>
      <w:r w:rsidR="00BE7C6A">
        <w:rPr>
          <w:rFonts w:ascii="宋体" w:hAnsi="宋体" w:hint="eastAsia"/>
          <w:szCs w:val="24"/>
        </w:rPr>
        <w:t>手势密码触屏行为模式构建模块类似第四章所阐述的</w:t>
      </w:r>
      <w:r w:rsidR="00BE7C6A" w:rsidRPr="008658FC">
        <w:rPr>
          <w:rFonts w:hint="eastAsia"/>
        </w:rPr>
        <w:t>手势密码触屏行为模式的构建</w:t>
      </w:r>
      <w:r w:rsidR="00BE7C6A">
        <w:rPr>
          <w:rFonts w:hint="eastAsia"/>
        </w:rPr>
        <w:t>。对聚类后的每个用户的数据，提取相应的连续型行为特征和离散型行为特征。再基于各个用户的行为特征向量，计算获取参照集特征向量。通过距离计算算法计算各个行为特征向量与参照集特征向量的距离，获取特征距离向量集。</w:t>
      </w:r>
      <w:r w:rsidR="007720D2">
        <w:rPr>
          <w:rFonts w:hint="eastAsia"/>
        </w:rPr>
        <w:t>最后通过</w:t>
      </w:r>
      <w:r w:rsidR="007720D2">
        <w:rPr>
          <w:rFonts w:hint="eastAsia"/>
        </w:rPr>
        <w:t>SVM</w:t>
      </w:r>
      <w:r w:rsidR="007720D2">
        <w:rPr>
          <w:rFonts w:hint="eastAsia"/>
        </w:rPr>
        <w:t>分类器进行分类训练和认证。</w:t>
      </w:r>
    </w:p>
    <w:p w14:paraId="4215E1AE" w14:textId="77777777" w:rsidR="00CB11A2" w:rsidRDefault="007720D2" w:rsidP="0031718B">
      <w:pPr>
        <w:ind w:firstLineChars="0" w:firstLine="420"/>
        <w:rPr>
          <w:rFonts w:ascii="宋体" w:hAnsi="宋体"/>
          <w:szCs w:val="24"/>
        </w:rPr>
      </w:pPr>
      <w:r>
        <w:rPr>
          <w:rFonts w:hint="eastAsia"/>
        </w:rPr>
        <w:t>对于多用户单账号的手势密码触屏行为模式，如果新来的手势密码触屏行为数据，匹配了该“家庭”内任一用户的手势密码触屏行为数据，即可认为该次手</w:t>
      </w:r>
      <w:r>
        <w:rPr>
          <w:rFonts w:hint="eastAsia"/>
        </w:rPr>
        <w:lastRenderedPageBreak/>
        <w:t>势密码行为属于该“家庭”的成员；如果全部不匹配，则认为该次手势密码行为数据属于异常行为。</w:t>
      </w:r>
    </w:p>
    <w:p w14:paraId="5C7FB357" w14:textId="77777777" w:rsidR="00CB11A2" w:rsidRPr="0031718B" w:rsidRDefault="00CB11A2" w:rsidP="0031718B">
      <w:pPr>
        <w:pStyle w:val="3"/>
        <w:ind w:left="1"/>
      </w:pPr>
      <w:bookmarkStart w:id="77" w:name="_Toc438380778"/>
      <w:bookmarkStart w:id="78" w:name="_Toc438380828"/>
      <w:r w:rsidRPr="0031718B">
        <w:rPr>
          <w:rFonts w:hint="eastAsia"/>
        </w:rPr>
        <w:t xml:space="preserve">5.2.2 </w:t>
      </w:r>
      <w:r w:rsidR="00A578FA" w:rsidRPr="0031718B">
        <w:rPr>
          <w:rFonts w:hint="eastAsia"/>
        </w:rPr>
        <w:t>多用户聚类</w:t>
      </w:r>
      <w:bookmarkEnd w:id="77"/>
      <w:bookmarkEnd w:id="78"/>
    </w:p>
    <w:p w14:paraId="2A0FF65C" w14:textId="77777777" w:rsidR="00DB3AA3" w:rsidRDefault="00DB3AA3" w:rsidP="0031718B">
      <w:pPr>
        <w:ind w:firstLineChars="0" w:firstLine="0"/>
        <w:rPr>
          <w:rFonts w:ascii="宋体" w:hAnsi="宋体"/>
          <w:szCs w:val="24"/>
        </w:rPr>
      </w:pPr>
      <w:r>
        <w:rPr>
          <w:rFonts w:ascii="宋体" w:hAnsi="宋体" w:hint="eastAsia"/>
          <w:szCs w:val="24"/>
        </w:rPr>
        <w:tab/>
      </w:r>
      <w:r w:rsidR="007D53AA">
        <w:rPr>
          <w:rFonts w:ascii="宋体" w:hAnsi="宋体" w:hint="eastAsia"/>
          <w:szCs w:val="24"/>
        </w:rPr>
        <w:t>本文中选用的聚类算法是k-means算法</w:t>
      </w:r>
      <w:r w:rsidR="00671ACA" w:rsidRPr="00814E79">
        <w:rPr>
          <w:rFonts w:ascii="宋体" w:hAnsi="宋体" w:hint="eastAsia"/>
          <w:szCs w:val="24"/>
          <w:vertAlign w:val="superscript"/>
        </w:rPr>
        <w:t>[</w:t>
      </w:r>
      <w:r w:rsidR="00671ACA" w:rsidRPr="00814E79">
        <w:rPr>
          <w:rFonts w:ascii="宋体" w:hAnsi="宋体"/>
          <w:szCs w:val="24"/>
          <w:vertAlign w:val="superscript"/>
        </w:rPr>
        <w:t>37</w:t>
      </w:r>
      <w:r w:rsidR="00671ACA" w:rsidRPr="00814E79">
        <w:rPr>
          <w:rFonts w:ascii="宋体" w:hAnsi="宋体" w:hint="eastAsia"/>
          <w:szCs w:val="24"/>
          <w:vertAlign w:val="superscript"/>
        </w:rPr>
        <w:t>]</w:t>
      </w:r>
      <w:r w:rsidR="007D53AA">
        <w:rPr>
          <w:rFonts w:ascii="宋体" w:hAnsi="宋体" w:hint="eastAsia"/>
          <w:szCs w:val="24"/>
        </w:rPr>
        <w:t>。</w:t>
      </w:r>
      <w:r w:rsidR="007D53AA">
        <w:rPr>
          <w:rFonts w:ascii="宋体" w:hAnsi="宋体"/>
          <w:szCs w:val="24"/>
        </w:rPr>
        <w:t>k</w:t>
      </w:r>
      <w:r w:rsidR="007D53AA">
        <w:rPr>
          <w:rFonts w:ascii="宋体" w:hAnsi="宋体" w:hint="eastAsia"/>
          <w:szCs w:val="24"/>
        </w:rPr>
        <w:t>-means算法是基于欧式距离，算法过程中将对象划分到欧式距离最近的形心代表的簇中</w:t>
      </w:r>
      <w:r w:rsidR="003A2AD8">
        <w:rPr>
          <w:rFonts w:ascii="宋体" w:hAnsi="宋体" w:hint="eastAsia"/>
          <w:szCs w:val="24"/>
        </w:rPr>
        <w:t>，因此k-mean数据类算法的最终结果为彼此不交叉的球状簇。对于存在多用户单账号的手势密码触屏行为数据，每个球状簇代表一个用户的手势密码行为数据。簇内同一用户数据的欧式距离接近，而距离其它簇的欧式距离较远。</w:t>
      </w:r>
      <w:r w:rsidR="00FD3A29">
        <w:rPr>
          <w:rFonts w:ascii="宋体" w:hAnsi="宋体" w:hint="eastAsia"/>
          <w:szCs w:val="24"/>
        </w:rPr>
        <w:t>下图所示为二维空间中两个用户手势密码触屏行为数据的示意图</w:t>
      </w:r>
      <w:r w:rsidR="00671ACA" w:rsidRPr="00814E79">
        <w:rPr>
          <w:rFonts w:ascii="宋体" w:hAnsi="宋体" w:hint="eastAsia"/>
          <w:szCs w:val="24"/>
          <w:vertAlign w:val="superscript"/>
        </w:rPr>
        <w:t>[</w:t>
      </w:r>
      <w:r w:rsidR="00671ACA" w:rsidRPr="00814E79">
        <w:rPr>
          <w:rFonts w:ascii="宋体" w:hAnsi="宋体"/>
          <w:szCs w:val="24"/>
          <w:vertAlign w:val="superscript"/>
        </w:rPr>
        <w:t>36</w:t>
      </w:r>
      <w:r w:rsidR="00671ACA" w:rsidRPr="00814E79">
        <w:rPr>
          <w:rFonts w:ascii="宋体" w:hAnsi="宋体" w:hint="eastAsia"/>
          <w:szCs w:val="24"/>
          <w:vertAlign w:val="superscript"/>
        </w:rPr>
        <w:t>]</w:t>
      </w:r>
      <w:r w:rsidR="00FD3A29">
        <w:rPr>
          <w:rFonts w:ascii="宋体" w:hAnsi="宋体" w:hint="eastAsia"/>
          <w:szCs w:val="24"/>
        </w:rPr>
        <w:t>。</w:t>
      </w:r>
    </w:p>
    <w:p w14:paraId="416AF486" w14:textId="77777777" w:rsidR="00FD3A29" w:rsidRDefault="00D6592D" w:rsidP="00B55FF3">
      <w:pPr>
        <w:spacing w:line="360" w:lineRule="auto"/>
        <w:ind w:firstLineChars="0" w:firstLine="0"/>
        <w:jc w:val="center"/>
      </w:pPr>
      <w:r>
        <w:pict w14:anchorId="342C1F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47.2pt;height:135.2pt" o:bordertopcolor="this" o:borderleftcolor="this" o:borderbottomcolor="this" o:borderrightcolor="this">
            <v:imagedata r:id="rId44" o:title=""/>
          </v:shape>
        </w:pict>
      </w:r>
    </w:p>
    <w:p w14:paraId="3F338EFF" w14:textId="77777777" w:rsidR="00B55FF3" w:rsidRPr="0031718B" w:rsidRDefault="00B55FF3" w:rsidP="0031718B">
      <w:pPr>
        <w:pStyle w:val="af9"/>
        <w:adjustRightInd/>
        <w:spacing w:before="120" w:after="240" w:line="240" w:lineRule="auto"/>
        <w:ind w:leftChars="0" w:left="0" w:firstLineChars="0" w:firstLine="0"/>
        <w:jc w:val="center"/>
        <w:textAlignment w:val="auto"/>
        <w:rPr>
          <w:rFonts w:hAnsi="宋体"/>
          <w:sz w:val="21"/>
        </w:rPr>
      </w:pPr>
      <w:r w:rsidRPr="0031718B">
        <w:rPr>
          <w:rFonts w:hAnsi="宋体" w:hint="eastAsia"/>
          <w:sz w:val="21"/>
        </w:rPr>
        <w:t>图</w:t>
      </w:r>
      <w:r w:rsidR="000847E1">
        <w:rPr>
          <w:rFonts w:hAnsi="宋体"/>
          <w:sz w:val="21"/>
        </w:rPr>
        <w:t>5.2</w:t>
      </w:r>
      <w:r w:rsidRPr="0031718B">
        <w:rPr>
          <w:rFonts w:hAnsi="宋体" w:hint="eastAsia"/>
          <w:sz w:val="21"/>
        </w:rPr>
        <w:t xml:space="preserve"> </w:t>
      </w:r>
      <w:r w:rsidRPr="0031718B">
        <w:rPr>
          <w:rFonts w:hAnsi="宋体" w:hint="eastAsia"/>
          <w:sz w:val="21"/>
        </w:rPr>
        <w:t>二维空间中两个用户的手势密码触屏行为数据示意图</w:t>
      </w:r>
    </w:p>
    <w:p w14:paraId="3801B011" w14:textId="77777777" w:rsidR="003A2AD8" w:rsidRDefault="003A2AD8" w:rsidP="0031718B">
      <w:pPr>
        <w:ind w:firstLineChars="0" w:firstLine="0"/>
        <w:rPr>
          <w:rFonts w:ascii="宋体" w:hAnsi="宋体"/>
          <w:szCs w:val="24"/>
        </w:rPr>
      </w:pPr>
      <w:r>
        <w:rPr>
          <w:rFonts w:ascii="宋体" w:hAnsi="宋体" w:hint="eastAsia"/>
          <w:szCs w:val="24"/>
        </w:rPr>
        <w:tab/>
      </w:r>
      <w:r w:rsidR="00F83F9D">
        <w:rPr>
          <w:rFonts w:ascii="宋体" w:hAnsi="宋体" w:hint="eastAsia"/>
          <w:szCs w:val="24"/>
        </w:rPr>
        <w:t>多用户单账号场景下，手势密码触屏行为数据采集器采集而来的是由多个用户数据混</w:t>
      </w:r>
      <w:r w:rsidR="00FD3A29">
        <w:rPr>
          <w:rFonts w:ascii="宋体" w:hAnsi="宋体" w:hint="eastAsia"/>
          <w:szCs w:val="24"/>
        </w:rPr>
        <w:t>杂的数据。在计算连续型特征间的距离时，首先通过算法找到能相对最好代表该用户的参照集特征向量</w:t>
      </w:r>
      <w:r w:rsidR="006965B8">
        <w:rPr>
          <w:rFonts w:ascii="宋体" w:hAnsi="宋体" w:hint="eastAsia"/>
          <w:szCs w:val="24"/>
        </w:rPr>
        <w:t>。由于多个用户数据混杂，因此无法找到能代表每一个用户的参照集特征向量。</w:t>
      </w:r>
    </w:p>
    <w:p w14:paraId="33CC5771" w14:textId="77777777" w:rsidR="006965B8" w:rsidRDefault="006965B8" w:rsidP="0031718B">
      <w:pPr>
        <w:ind w:firstLineChars="0" w:firstLine="0"/>
        <w:rPr>
          <w:rFonts w:ascii="宋体" w:hAnsi="宋体"/>
          <w:szCs w:val="24"/>
        </w:rPr>
      </w:pPr>
      <w:r>
        <w:rPr>
          <w:rFonts w:ascii="宋体" w:hAnsi="宋体" w:hint="eastAsia"/>
          <w:szCs w:val="24"/>
        </w:rPr>
        <w:tab/>
        <w:t>因此，在对多个用户聚类划分成多</w:t>
      </w:r>
      <w:r w:rsidR="00754FB6">
        <w:rPr>
          <w:rFonts w:ascii="宋体" w:hAnsi="宋体" w:hint="eastAsia"/>
          <w:szCs w:val="24"/>
        </w:rPr>
        <w:t>个用户数据时，构建的行为特征向量的特征选择离散型特征，如总时间，采集点的个数，X坐标、Y坐标、压力、接触面积、接触面积的长轴和短轴等特征的均值、标准差、最大值、最小值。相比连续型特征，离散型特征提供的信息量上有所减少，但是鉴于大多数行为认证数据取的都是离散型特征。显然，其仍具有不错的认证效果。</w:t>
      </w:r>
    </w:p>
    <w:p w14:paraId="414346AB" w14:textId="77777777" w:rsidR="00942F95" w:rsidRDefault="00120664" w:rsidP="0031718B">
      <w:pPr>
        <w:ind w:firstLineChars="0" w:firstLine="0"/>
        <w:rPr>
          <w:rFonts w:ascii="宋体" w:hAnsi="宋体"/>
          <w:szCs w:val="24"/>
        </w:rPr>
      </w:pPr>
      <w:r>
        <w:rPr>
          <w:rFonts w:ascii="宋体" w:hAnsi="宋体" w:hint="eastAsia"/>
          <w:szCs w:val="24"/>
        </w:rPr>
        <w:tab/>
      </w:r>
      <w:r w:rsidR="00942F95">
        <w:rPr>
          <w:rFonts w:ascii="宋体" w:hAnsi="宋体" w:hint="eastAsia"/>
          <w:szCs w:val="24"/>
        </w:rPr>
        <w:t>对于聚类的效果可以用purity方法评估。</w:t>
      </w:r>
      <w:r w:rsidR="00942F95">
        <w:rPr>
          <w:rFonts w:ascii="宋体" w:hAnsi="宋体"/>
          <w:szCs w:val="24"/>
        </w:rPr>
        <w:t>P</w:t>
      </w:r>
      <w:r w:rsidR="00942F95">
        <w:rPr>
          <w:rFonts w:ascii="宋体" w:hAnsi="宋体" w:hint="eastAsia"/>
          <w:szCs w:val="24"/>
        </w:rPr>
        <w:t>urity方法是极为简单的一种聚类评价方法，只需计算正确聚类的手势密码触屏行为数据数占总手势密码触屏行为数据数的比例：</w:t>
      </w:r>
      <m:oMath>
        <m:r>
          <w:rPr>
            <w:rFonts w:ascii="Cambria Math" w:hAnsi="Cambria Math"/>
            <w:szCs w:val="24"/>
          </w:rPr>
          <m:t>purity(</m:t>
        </m:r>
        <m:r>
          <m:rPr>
            <m:sty m:val="p"/>
          </m:rPr>
          <w:rPr>
            <w:rFonts w:ascii="Cambria Math" w:hAnsi="Cambria Math"/>
            <w:szCs w:val="24"/>
          </w:rPr>
          <m:t>Ω</m:t>
        </m:r>
        <m:r>
          <w:rPr>
            <w:rFonts w:ascii="Cambria Math" w:hAnsi="Cambria Math"/>
            <w:szCs w:val="24"/>
          </w:rPr>
          <m:t>,</m:t>
        </m:r>
        <m:r>
          <w:rPr>
            <w:rFonts w:ascii="Cambria Math" w:hAnsi="Cambria Math" w:cs="Cambria Math"/>
            <w:szCs w:val="24"/>
          </w:rPr>
          <m:t>C</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supHide m:val="1"/>
            <m:ctrlPr>
              <w:rPr>
                <w:rFonts w:ascii="Cambria Math" w:hAnsi="Cambria Math"/>
                <w:i/>
                <w:szCs w:val="24"/>
              </w:rPr>
            </m:ctrlPr>
          </m:naryPr>
          <m:sub>
            <m:r>
              <w:rPr>
                <w:rFonts w:ascii="Cambria Math" w:hAnsi="Cambria Math"/>
                <w:szCs w:val="24"/>
              </w:rPr>
              <m:t>k</m:t>
            </m:r>
          </m:sub>
          <m:sup/>
          <m:e>
            <m:r>
              <w:rPr>
                <w:rFonts w:ascii="Cambria Math" w:hAnsi="Cambria Math"/>
                <w:szCs w:val="24"/>
              </w:rPr>
              <m:t>max|</m:t>
            </m:r>
            <m:sSub>
              <m:sSubPr>
                <m:ctrlPr>
                  <w:rPr>
                    <w:rFonts w:ascii="Cambria Math" w:hAnsi="Cambria Math"/>
                    <w:i/>
                    <w:szCs w:val="24"/>
                  </w:rPr>
                </m:ctrlPr>
              </m:sSubPr>
              <m:e>
                <m:r>
                  <m:rPr>
                    <m:scr m:val="script"/>
                  </m:rPr>
                  <w:rPr>
                    <w:rFonts w:ascii="Cambria Math" w:hAnsi="Cambria Math"/>
                    <w:szCs w:val="24"/>
                  </w:rPr>
                  <m:t>w</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e>
        </m:nary>
      </m:oMath>
      <w:r w:rsidR="00055E9B">
        <w:rPr>
          <w:rFonts w:ascii="宋体" w:hAnsi="宋体" w:hint="eastAsia"/>
          <w:szCs w:val="24"/>
        </w:rPr>
        <w:t>。其中</w:t>
      </w:r>
      <m:oMath>
        <m:r>
          <m:rPr>
            <m:sty m:val="p"/>
          </m:rPr>
          <w:rPr>
            <w:rFonts w:ascii="Cambria Math" w:hAnsi="Cambria Math"/>
            <w:szCs w:val="24"/>
          </w:rPr>
          <m:t>Ω={</m:t>
        </m:r>
        <m:sSub>
          <m:sSubPr>
            <m:ctrlPr>
              <w:rPr>
                <w:rFonts w:ascii="Cambria Math" w:hAnsi="Cambria Math"/>
                <w:i/>
                <w:szCs w:val="24"/>
              </w:rPr>
            </m:ctrlPr>
          </m:sSubPr>
          <m:e>
            <m:r>
              <m:rPr>
                <m:scr m:val="script"/>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m:rPr>
                <m:scr m:val="script"/>
              </m:rPr>
              <w:rPr>
                <w:rFonts w:ascii="Cambria Math" w:hAnsi="Cambria Math"/>
                <w:szCs w:val="24"/>
              </w:rPr>
              <m:t>w</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m:rPr>
                <m:scr m:val="script"/>
              </m:rPr>
              <w:rPr>
                <w:rFonts w:ascii="Cambria Math" w:hAnsi="Cambria Math"/>
                <w:szCs w:val="24"/>
              </w:rPr>
              <m:t>w</m:t>
            </m:r>
          </m:e>
          <m:sub>
            <m:r>
              <w:rPr>
                <w:rFonts w:ascii="Cambria Math" w:hAnsi="Cambria Math"/>
                <w:szCs w:val="24"/>
              </w:rPr>
              <m:t>k</m:t>
            </m:r>
          </m:sub>
        </m:sSub>
        <m:r>
          <m:rPr>
            <m:sty m:val="p"/>
          </m:rPr>
          <w:rPr>
            <w:rFonts w:ascii="Cambria Math" w:hAnsi="Cambria Math"/>
            <w:szCs w:val="24"/>
          </w:rPr>
          <m:t>}</m:t>
        </m:r>
      </m:oMath>
    </w:p>
    <w:p w14:paraId="4CFAE5F0" w14:textId="77777777" w:rsidR="00754FB6" w:rsidRDefault="00055E9B" w:rsidP="0031718B">
      <w:pPr>
        <w:ind w:firstLineChars="0" w:firstLine="0"/>
        <w:rPr>
          <w:rFonts w:ascii="宋体" w:hAnsi="宋体"/>
          <w:szCs w:val="24"/>
        </w:rPr>
      </w:pPr>
      <w:r>
        <w:rPr>
          <w:rFonts w:ascii="宋体" w:hAnsi="宋体" w:hint="eastAsia"/>
          <w:szCs w:val="24"/>
        </w:rPr>
        <w:t>是聚类的集合。</w:t>
      </w:r>
      <m:oMath>
        <m:sSub>
          <m:sSubPr>
            <m:ctrlPr>
              <w:rPr>
                <w:rFonts w:ascii="Cambria Math" w:hAnsi="Cambria Math"/>
                <w:i/>
                <w:szCs w:val="24"/>
              </w:rPr>
            </m:ctrlPr>
          </m:sSubPr>
          <m:e>
            <m:r>
              <m:rPr>
                <m:scr m:val="script"/>
              </m:rPr>
              <w:rPr>
                <w:rFonts w:ascii="Cambria Math" w:hAnsi="Cambria Math"/>
                <w:szCs w:val="24"/>
              </w:rPr>
              <m:t>w</m:t>
            </m:r>
          </m:e>
          <m:sub>
            <m:r>
              <w:rPr>
                <w:rFonts w:ascii="Cambria Math" w:hAnsi="Cambria Math"/>
                <w:szCs w:val="24"/>
              </w:rPr>
              <m:t>k</m:t>
            </m:r>
          </m:sub>
        </m:sSub>
      </m:oMath>
      <w:r>
        <w:rPr>
          <w:rFonts w:ascii="宋体" w:hAnsi="宋体" w:hint="eastAsia"/>
          <w:szCs w:val="24"/>
        </w:rPr>
        <w:t>表示第k个聚类的集合。</w:t>
      </w:r>
      <m:oMath>
        <m:r>
          <w:rPr>
            <w:rFonts w:ascii="Cambria Math" w:hAnsi="Cambria Math"/>
            <w:szCs w:val="24"/>
          </w:rPr>
          <m:t>C={</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2</m:t>
            </m:r>
          </m:sub>
        </m:sSub>
        <m:r>
          <w:rPr>
            <w:rFonts w:ascii="Cambria Math" w:hAnsi="Cambria Math"/>
            <w:szCs w:val="24"/>
          </w:rPr>
          <m:t>,..,</m:t>
        </m:r>
        <m:sSub>
          <m:sSubPr>
            <m:ctrlPr>
              <w:rPr>
                <w:rFonts w:ascii="Cambria Math" w:hAnsi="Cambria Math" w:cs="Cambria Math"/>
                <w:i/>
                <w:szCs w:val="24"/>
              </w:rPr>
            </m:ctrlPr>
          </m:sSubPr>
          <m:e>
            <m:r>
              <w:rPr>
                <w:rFonts w:ascii="Cambria Math" w:hAnsi="Cambria Math" w:cs="Cambria Math"/>
                <w:szCs w:val="24"/>
              </w:rPr>
              <m:t>c</m:t>
            </m:r>
          </m:e>
          <m:sub>
            <m:r>
              <w:rPr>
                <w:rFonts w:ascii="Cambria Math" w:hAnsi="Cambria Math" w:cs="Cambria Math"/>
                <w:szCs w:val="24"/>
              </w:rPr>
              <m:t>j</m:t>
            </m:r>
          </m:sub>
        </m:sSub>
        <m:r>
          <w:rPr>
            <w:rFonts w:ascii="Cambria Math" w:hAnsi="Cambria Math"/>
            <w:szCs w:val="24"/>
          </w:rPr>
          <m:t>}</m:t>
        </m:r>
      </m:oMath>
      <w:r>
        <w:rPr>
          <w:rFonts w:ascii="宋体" w:hAnsi="宋体" w:hint="eastAsia"/>
          <w:szCs w:val="24"/>
        </w:rPr>
        <w:t>表示的是手势密码触屏行为特征数据的集合。</w:t>
      </w:r>
      <w:r w:rsidR="00754FB6">
        <w:rPr>
          <w:rFonts w:ascii="宋体" w:hAnsi="宋体" w:hint="eastAsia"/>
          <w:szCs w:val="24"/>
        </w:rPr>
        <w:tab/>
      </w:r>
      <m:oMath>
        <m:sSub>
          <m:sSubPr>
            <m:ctrlPr>
              <w:rPr>
                <w:rFonts w:ascii="Cambria Math" w:hAnsi="Cambria Math" w:cs="Cambria Math"/>
                <w:i/>
                <w:szCs w:val="24"/>
              </w:rPr>
            </m:ctrlPr>
          </m:sSubPr>
          <m:e>
            <m:r>
              <w:rPr>
                <w:rFonts w:ascii="Cambria Math" w:hAnsi="Cambria Math" w:cs="Cambria Math"/>
                <w:szCs w:val="24"/>
              </w:rPr>
              <m:t>c</m:t>
            </m:r>
          </m:e>
          <m:sub>
            <m:r>
              <w:rPr>
                <w:rFonts w:ascii="Cambria Math" w:hAnsi="Cambria Math" w:cs="Cambria Math"/>
                <w:szCs w:val="24"/>
              </w:rPr>
              <m:t>j</m:t>
            </m:r>
          </m:sub>
        </m:sSub>
      </m:oMath>
      <w:r>
        <w:rPr>
          <w:rFonts w:ascii="宋体" w:hAnsi="宋体" w:hint="eastAsia"/>
          <w:szCs w:val="24"/>
        </w:rPr>
        <w:t>表示第j次手势密码触屏行为特征数据。N表示总</w:t>
      </w:r>
      <w:r>
        <w:rPr>
          <w:rFonts w:ascii="宋体" w:hAnsi="宋体" w:hint="eastAsia"/>
          <w:szCs w:val="24"/>
        </w:rPr>
        <w:lastRenderedPageBreak/>
        <w:t>的手势密码触屏行为特征数据的数目。</w:t>
      </w:r>
    </w:p>
    <w:p w14:paraId="5053FD88" w14:textId="77777777" w:rsidR="00CB11A2" w:rsidRPr="0031718B" w:rsidRDefault="00CB11A2" w:rsidP="0031718B">
      <w:pPr>
        <w:pStyle w:val="3"/>
        <w:ind w:left="1"/>
      </w:pPr>
      <w:bookmarkStart w:id="79" w:name="_Toc438380779"/>
      <w:bookmarkStart w:id="80" w:name="_Toc438380829"/>
      <w:r w:rsidRPr="0031718B">
        <w:rPr>
          <w:rFonts w:hint="eastAsia"/>
        </w:rPr>
        <w:t xml:space="preserve">5.2.3 </w:t>
      </w:r>
      <w:r w:rsidR="00C10747" w:rsidRPr="0031718B">
        <w:rPr>
          <w:rFonts w:hint="eastAsia"/>
        </w:rPr>
        <w:t>手势模型构建</w:t>
      </w:r>
      <w:bookmarkEnd w:id="79"/>
      <w:bookmarkEnd w:id="80"/>
    </w:p>
    <w:p w14:paraId="41321FFA" w14:textId="77777777" w:rsidR="00C041BB" w:rsidRDefault="00BB709B" w:rsidP="0031718B">
      <w:pPr>
        <w:tabs>
          <w:tab w:val="left" w:pos="420"/>
          <w:tab w:val="left" w:pos="2311"/>
        </w:tabs>
        <w:ind w:firstLineChars="0" w:firstLine="0"/>
        <w:rPr>
          <w:rFonts w:ascii="宋体" w:hAnsi="宋体"/>
          <w:szCs w:val="24"/>
        </w:rPr>
      </w:pPr>
      <w:r>
        <w:rPr>
          <w:rFonts w:ascii="宋体" w:hAnsi="宋体" w:hint="eastAsia"/>
          <w:szCs w:val="24"/>
        </w:rPr>
        <w:tab/>
      </w:r>
      <w:r w:rsidR="00C041BB">
        <w:rPr>
          <w:rFonts w:ascii="宋体" w:hAnsi="宋体" w:hint="eastAsia"/>
          <w:szCs w:val="24"/>
        </w:rPr>
        <w:t>对于多用户单账号场景下的手势密码触屏行为模式构建，通过上一小节描述的聚类算法。可将多个用户混杂在一起的数据分清数据来源，聚类成若干个“家庭”用户。对于每个家庭用户均需要构建一个该用户对应的手势密码触屏行为</w:t>
      </w:r>
      <w:r w:rsidR="00744F71">
        <w:rPr>
          <w:rFonts w:ascii="宋体" w:hAnsi="宋体" w:hint="eastAsia"/>
          <w:szCs w:val="24"/>
        </w:rPr>
        <w:t>模式。</w:t>
      </w:r>
    </w:p>
    <w:p w14:paraId="3B017DEE" w14:textId="77777777" w:rsidR="00C041BB" w:rsidRDefault="00744F71" w:rsidP="0031718B">
      <w:pPr>
        <w:tabs>
          <w:tab w:val="left" w:pos="420"/>
          <w:tab w:val="left" w:pos="2311"/>
        </w:tabs>
        <w:ind w:firstLineChars="0" w:firstLine="0"/>
        <w:rPr>
          <w:rFonts w:ascii="宋体" w:hAnsi="宋体"/>
          <w:szCs w:val="24"/>
        </w:rPr>
      </w:pPr>
      <w:r>
        <w:rPr>
          <w:rFonts w:ascii="宋体" w:hAnsi="宋体" w:hint="eastAsia"/>
          <w:szCs w:val="24"/>
        </w:rPr>
        <w:tab/>
        <w:t>此时的数据已经聚类成不同的用户，被打上该用户的标签。因此在手势密码触屏行为模式构建时，可以应用连续型手势密码触屏行为特征数据。本文选取的连续型手势密码触屏行为特征包括随时间变化的X坐标、Y坐标、压力、接触面积、速度、接触面积的长轴和接触面积的短轴等。当然行为特征向量的组成中也包括离散型的手势密码触屏行为特征，如总时间、采集点的个数、各项连续型行为特征的均值、标准差、最大值，最小值。此外，还包括一些特殊特征，比如第一点的压力、接触面积，最后一点的压力、接触面积等。</w:t>
      </w:r>
    </w:p>
    <w:p w14:paraId="4348F192" w14:textId="77777777" w:rsidR="00744F71" w:rsidRDefault="00744F71" w:rsidP="0031718B">
      <w:pPr>
        <w:tabs>
          <w:tab w:val="left" w:pos="420"/>
          <w:tab w:val="left" w:pos="2311"/>
        </w:tabs>
        <w:ind w:firstLineChars="0" w:firstLine="0"/>
        <w:rPr>
          <w:rFonts w:ascii="宋体" w:hAnsi="宋体"/>
          <w:szCs w:val="24"/>
        </w:rPr>
      </w:pPr>
      <w:r>
        <w:rPr>
          <w:rFonts w:ascii="宋体" w:hAnsi="宋体" w:hint="eastAsia"/>
          <w:szCs w:val="24"/>
        </w:rPr>
        <w:tab/>
      </w:r>
      <w:r w:rsidR="00D0122F">
        <w:rPr>
          <w:rFonts w:ascii="宋体" w:hAnsi="宋体" w:hint="eastAsia"/>
          <w:szCs w:val="24"/>
        </w:rPr>
        <w:t>后续的模式构建方案类似于单用户单账号的手势密码触屏行为</w:t>
      </w:r>
      <w:r w:rsidR="008C4BC4">
        <w:rPr>
          <w:rFonts w:ascii="宋体" w:hAnsi="宋体" w:hint="eastAsia"/>
          <w:szCs w:val="24"/>
        </w:rPr>
        <w:t>模式的构建。根据行为特征向量，计算获取参照集行为特征向量，然后根据距离计算算法形成行为特征距离向量集。通过SVM分类器对行为特征距离向量集进行分类训练。当然，在多用户单账号场景下</w:t>
      </w:r>
      <w:r w:rsidR="00C71317">
        <w:rPr>
          <w:rFonts w:ascii="宋体" w:hAnsi="宋体" w:hint="eastAsia"/>
          <w:szCs w:val="24"/>
        </w:rPr>
        <w:t>，对新的用户行为数据进行测试时，新数据匹配任一用户的手势密码触屏行为模式，即可认为该数据为合法用户的操作；若对所有用户的手势密码触屏行为模式，均不匹配，则认为该数据为非法用户的操作。</w:t>
      </w:r>
    </w:p>
    <w:p w14:paraId="60684D45" w14:textId="77777777" w:rsidR="00364B31" w:rsidRPr="0031718B" w:rsidRDefault="00364B31" w:rsidP="0031718B">
      <w:pPr>
        <w:pStyle w:val="2"/>
        <w:spacing w:before="480" w:after="120" w:line="240" w:lineRule="auto"/>
        <w:rPr>
          <w:rFonts w:ascii="Times New Roman" w:eastAsia="黑体" w:hAnsi="Times New Roman" w:cs="Times New Roman"/>
          <w:kern w:val="2"/>
          <w:sz w:val="30"/>
          <w:szCs w:val="21"/>
        </w:rPr>
      </w:pPr>
      <w:bookmarkStart w:id="81" w:name="_Toc438380780"/>
      <w:bookmarkStart w:id="82" w:name="_Toc438380830"/>
      <w:r w:rsidRPr="0031718B">
        <w:rPr>
          <w:rFonts w:ascii="Times New Roman" w:eastAsia="黑体" w:hAnsi="Times New Roman" w:cs="Times New Roman" w:hint="eastAsia"/>
          <w:kern w:val="2"/>
          <w:sz w:val="30"/>
          <w:szCs w:val="21"/>
        </w:rPr>
        <w:t xml:space="preserve">5.3 </w:t>
      </w:r>
      <w:r w:rsidRPr="0031718B">
        <w:rPr>
          <w:rFonts w:ascii="Times New Roman" w:eastAsia="黑体" w:hAnsi="Times New Roman" w:cs="Times New Roman" w:hint="eastAsia"/>
          <w:kern w:val="2"/>
          <w:sz w:val="30"/>
          <w:szCs w:val="21"/>
        </w:rPr>
        <w:t>实验分析</w:t>
      </w:r>
      <w:bookmarkEnd w:id="81"/>
      <w:bookmarkEnd w:id="82"/>
    </w:p>
    <w:p w14:paraId="1C694B1A" w14:textId="77777777" w:rsidR="00552A58" w:rsidRDefault="00060170"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DC20B8" w:rsidRPr="001C6C71">
        <w:rPr>
          <w:rFonts w:ascii="Helvetica" w:hAnsi="Helvetica" w:cs="Helvetica"/>
          <w:kern w:val="0"/>
          <w:szCs w:val="24"/>
        </w:rPr>
        <w:t>本文实验在</w:t>
      </w:r>
      <w:r w:rsidR="00DC20B8" w:rsidRPr="001C6C71">
        <w:rPr>
          <w:rFonts w:ascii="Helvetica" w:hAnsi="Helvetica" w:cs="Helvetica"/>
          <w:kern w:val="0"/>
          <w:szCs w:val="24"/>
        </w:rPr>
        <w:t>mac</w:t>
      </w:r>
      <w:r w:rsidR="00DC20B8" w:rsidRPr="001C6C71">
        <w:rPr>
          <w:rFonts w:ascii="Helvetica" w:hAnsi="Helvetica" w:cs="Helvetica"/>
          <w:kern w:val="0"/>
          <w:szCs w:val="24"/>
        </w:rPr>
        <w:t>操作系统下的</w:t>
      </w:r>
      <w:r w:rsidR="00DC20B8" w:rsidRPr="001C6C71">
        <w:rPr>
          <w:rFonts w:ascii="Helvetica" w:hAnsi="Helvetica" w:cs="Helvetica"/>
          <w:kern w:val="0"/>
          <w:szCs w:val="24"/>
        </w:rPr>
        <w:t>matlab2012b</w:t>
      </w:r>
      <w:r w:rsidR="00DC20B8" w:rsidRPr="001C6C71">
        <w:rPr>
          <w:rFonts w:ascii="Helvetica" w:hAnsi="Helvetica" w:cs="Helvetica"/>
          <w:kern w:val="0"/>
          <w:szCs w:val="24"/>
        </w:rPr>
        <w:t>平台上进行</w:t>
      </w:r>
      <w:r w:rsidR="00033606">
        <w:rPr>
          <w:rFonts w:ascii="Helvetica" w:hAnsi="Helvetica" w:cs="Helvetica" w:hint="eastAsia"/>
          <w:kern w:val="0"/>
          <w:szCs w:val="24"/>
        </w:rPr>
        <w:t>相应的模型</w:t>
      </w:r>
      <w:r w:rsidR="00033606">
        <w:rPr>
          <w:rFonts w:ascii="Helvetica" w:hAnsi="Helvetica" w:cs="Helvetica"/>
          <w:kern w:val="0"/>
          <w:szCs w:val="24"/>
        </w:rPr>
        <w:t>构建和认证</w:t>
      </w:r>
      <w:r w:rsidR="00DC20B8" w:rsidRPr="001C6C71">
        <w:rPr>
          <w:rFonts w:ascii="Helvetica" w:hAnsi="Helvetica" w:cs="Helvetica"/>
          <w:kern w:val="0"/>
          <w:szCs w:val="24"/>
        </w:rPr>
        <w:t>。实验数据</w:t>
      </w:r>
      <w:r w:rsidR="00DC20B8">
        <w:rPr>
          <w:rFonts w:ascii="Helvetica" w:hAnsi="Helvetica" w:cs="Helvetica" w:hint="eastAsia"/>
          <w:kern w:val="0"/>
          <w:szCs w:val="24"/>
        </w:rPr>
        <w:t>使用的是上文提到的数据集二。</w:t>
      </w:r>
      <w:r w:rsidR="00033606">
        <w:rPr>
          <w:rFonts w:ascii="Helvetica" w:hAnsi="Helvetica" w:cs="Helvetica" w:hint="eastAsia"/>
          <w:kern w:val="0"/>
          <w:szCs w:val="24"/>
        </w:rPr>
        <w:t>该</w:t>
      </w:r>
      <w:r w:rsidR="00033606">
        <w:rPr>
          <w:rFonts w:ascii="Helvetica" w:hAnsi="Helvetica" w:cs="Helvetica"/>
          <w:kern w:val="0"/>
          <w:szCs w:val="24"/>
        </w:rPr>
        <w:t>数据集</w:t>
      </w:r>
      <w:r>
        <w:rPr>
          <w:rFonts w:ascii="Helvetica" w:hAnsi="Helvetica" w:cs="Helvetica" w:hint="eastAsia"/>
          <w:kern w:val="0"/>
          <w:szCs w:val="24"/>
        </w:rPr>
        <w:t>总共</w:t>
      </w:r>
      <w:r w:rsidR="00033606">
        <w:rPr>
          <w:rFonts w:ascii="Helvetica" w:hAnsi="Helvetica" w:cs="Helvetica" w:hint="eastAsia"/>
          <w:kern w:val="0"/>
          <w:szCs w:val="24"/>
        </w:rPr>
        <w:t>采集了三种类型的手势密码，每个手势密码由</w:t>
      </w:r>
      <w:r>
        <w:rPr>
          <w:rFonts w:ascii="Helvetica" w:hAnsi="Helvetica" w:cs="Helvetica" w:hint="eastAsia"/>
          <w:kern w:val="0"/>
          <w:szCs w:val="24"/>
        </w:rPr>
        <w:t>5</w:t>
      </w:r>
      <w:r>
        <w:rPr>
          <w:rFonts w:ascii="Helvetica" w:hAnsi="Helvetica" w:cs="Helvetica" w:hint="eastAsia"/>
          <w:kern w:val="0"/>
          <w:szCs w:val="24"/>
        </w:rPr>
        <w:t>个人</w:t>
      </w:r>
      <w:r w:rsidR="00033606">
        <w:rPr>
          <w:rFonts w:ascii="Helvetica" w:hAnsi="Helvetica" w:cs="Helvetica" w:hint="eastAsia"/>
          <w:kern w:val="0"/>
          <w:szCs w:val="24"/>
        </w:rPr>
        <w:t>来</w:t>
      </w:r>
      <w:r>
        <w:rPr>
          <w:rFonts w:ascii="Helvetica" w:hAnsi="Helvetica" w:cs="Helvetica" w:hint="eastAsia"/>
          <w:kern w:val="0"/>
          <w:szCs w:val="24"/>
        </w:rPr>
        <w:t>完成，总共</w:t>
      </w:r>
      <w:r>
        <w:rPr>
          <w:rFonts w:ascii="Helvetica" w:hAnsi="Helvetica" w:cs="Helvetica" w:hint="eastAsia"/>
          <w:kern w:val="0"/>
          <w:szCs w:val="24"/>
        </w:rPr>
        <w:t>15</w:t>
      </w:r>
      <w:r>
        <w:rPr>
          <w:rFonts w:ascii="Helvetica" w:hAnsi="Helvetica" w:cs="Helvetica" w:hint="eastAsia"/>
          <w:kern w:val="0"/>
          <w:szCs w:val="24"/>
        </w:rPr>
        <w:t>人，每人完成</w:t>
      </w:r>
      <w:r>
        <w:rPr>
          <w:rFonts w:ascii="Helvetica" w:hAnsi="Helvetica" w:cs="Helvetica" w:hint="eastAsia"/>
          <w:kern w:val="0"/>
          <w:szCs w:val="24"/>
        </w:rPr>
        <w:t>120</w:t>
      </w:r>
      <w:r>
        <w:rPr>
          <w:rFonts w:ascii="Helvetica" w:hAnsi="Helvetica" w:cs="Helvetica" w:hint="eastAsia"/>
          <w:kern w:val="0"/>
          <w:szCs w:val="24"/>
        </w:rPr>
        <w:t>次手势密码输入操作，总计</w:t>
      </w:r>
      <w:r>
        <w:rPr>
          <w:rFonts w:ascii="Helvetica" w:hAnsi="Helvetica" w:cs="Helvetica" w:hint="eastAsia"/>
          <w:kern w:val="0"/>
          <w:szCs w:val="24"/>
        </w:rPr>
        <w:t>1800</w:t>
      </w:r>
      <w:r w:rsidR="00552A58">
        <w:rPr>
          <w:rFonts w:ascii="Helvetica" w:hAnsi="Helvetica" w:cs="Helvetica" w:hint="eastAsia"/>
          <w:kern w:val="0"/>
          <w:szCs w:val="24"/>
        </w:rPr>
        <w:t>次手势密码输入操作。</w:t>
      </w:r>
    </w:p>
    <w:p w14:paraId="0E72E1AA" w14:textId="77777777" w:rsidR="00364B31" w:rsidRDefault="00552A58"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060170">
        <w:rPr>
          <w:rFonts w:ascii="Helvetica" w:hAnsi="Helvetica" w:cs="Helvetica" w:hint="eastAsia"/>
          <w:kern w:val="0"/>
          <w:szCs w:val="24"/>
        </w:rPr>
        <w:t>聚类的数据为混合用户的所有数据，根据模拟情侣和家庭环境</w:t>
      </w:r>
      <w:r w:rsidR="00847238">
        <w:rPr>
          <w:rFonts w:ascii="Helvetica" w:hAnsi="Helvetica" w:cs="Helvetica" w:hint="eastAsia"/>
          <w:kern w:val="0"/>
          <w:szCs w:val="24"/>
        </w:rPr>
        <w:t>两种情景</w:t>
      </w:r>
      <w:r w:rsidR="00060170">
        <w:rPr>
          <w:rFonts w:ascii="Helvetica" w:hAnsi="Helvetica" w:cs="Helvetica" w:hint="eastAsia"/>
          <w:kern w:val="0"/>
          <w:szCs w:val="24"/>
        </w:rPr>
        <w:t>，分成两人的数据混合以及三人的数据混合。</w:t>
      </w:r>
    </w:p>
    <w:p w14:paraId="6847F997" w14:textId="77777777" w:rsidR="00065D89" w:rsidRDefault="00065D89"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Pr>
          <w:rFonts w:ascii="Helvetica" w:hAnsi="Helvetica" w:cs="Helvetica" w:hint="eastAsia"/>
          <w:kern w:val="0"/>
          <w:szCs w:val="24"/>
        </w:rPr>
        <w:t>该模型聚类效果的评估使用</w:t>
      </w:r>
      <w:r>
        <w:rPr>
          <w:rFonts w:ascii="Helvetica" w:hAnsi="Helvetica" w:cs="Helvetica" w:hint="eastAsia"/>
          <w:kern w:val="0"/>
          <w:szCs w:val="24"/>
        </w:rPr>
        <w:t>Purity</w:t>
      </w:r>
      <w:r>
        <w:rPr>
          <w:rFonts w:ascii="Helvetica" w:hAnsi="Helvetica" w:cs="Helvetica" w:hint="eastAsia"/>
          <w:kern w:val="0"/>
          <w:szCs w:val="24"/>
        </w:rPr>
        <w:t>指标，模型认证效果的评估使用</w:t>
      </w:r>
      <w:r>
        <w:rPr>
          <w:rFonts w:ascii="Helvetica" w:hAnsi="Helvetica" w:cs="Helvetica" w:hint="eastAsia"/>
          <w:kern w:val="0"/>
          <w:szCs w:val="24"/>
        </w:rPr>
        <w:t>FRR</w:t>
      </w:r>
      <w:r>
        <w:rPr>
          <w:rFonts w:ascii="Helvetica" w:hAnsi="Helvetica" w:cs="Helvetica" w:hint="eastAsia"/>
          <w:kern w:val="0"/>
          <w:szCs w:val="24"/>
        </w:rPr>
        <w:t>（漏检率）和</w:t>
      </w:r>
      <w:r>
        <w:rPr>
          <w:rFonts w:ascii="Helvetica" w:hAnsi="Helvetica" w:cs="Helvetica" w:hint="eastAsia"/>
          <w:kern w:val="0"/>
          <w:szCs w:val="24"/>
        </w:rPr>
        <w:t>FAR</w:t>
      </w:r>
      <w:r>
        <w:rPr>
          <w:rFonts w:ascii="Helvetica" w:hAnsi="Helvetica" w:cs="Helvetica" w:hint="eastAsia"/>
          <w:kern w:val="0"/>
          <w:szCs w:val="24"/>
        </w:rPr>
        <w:t>（误检率）。</w:t>
      </w:r>
    </w:p>
    <w:p w14:paraId="2C3F16F5" w14:textId="77777777" w:rsidR="0031718B" w:rsidRDefault="00E24A51"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p>
    <w:p w14:paraId="0B608D93" w14:textId="77777777" w:rsidR="00065D89" w:rsidRPr="00891858" w:rsidRDefault="0031718B"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宋体" w:hAnsi="宋体" w:cstheme="minorBidi"/>
          <w:b/>
          <w:color w:val="000000" w:themeColor="text1"/>
          <w:kern w:val="24"/>
          <w:szCs w:val="24"/>
        </w:rPr>
      </w:pPr>
      <w:r>
        <w:rPr>
          <w:rFonts w:ascii="Helvetica" w:hAnsi="Helvetica" w:cs="Helvetica"/>
          <w:kern w:val="0"/>
          <w:szCs w:val="24"/>
        </w:rPr>
        <w:tab/>
      </w:r>
      <w:r w:rsidR="00065D89" w:rsidRPr="00891858">
        <w:rPr>
          <w:rFonts w:ascii="Helvetica" w:hAnsi="Helvetica" w:cs="Helvetica" w:hint="eastAsia"/>
          <w:b/>
          <w:kern w:val="0"/>
          <w:szCs w:val="24"/>
        </w:rPr>
        <w:t>实验</w:t>
      </w:r>
      <w:r w:rsidR="00065D89" w:rsidRPr="00891858">
        <w:rPr>
          <w:rFonts w:ascii="Helvetica" w:hAnsi="Helvetica" w:cs="Helvetica" w:hint="eastAsia"/>
          <w:b/>
          <w:kern w:val="0"/>
          <w:szCs w:val="24"/>
        </w:rPr>
        <w:t>1</w:t>
      </w:r>
      <w:r w:rsidR="00065D89" w:rsidRPr="00891858">
        <w:rPr>
          <w:rFonts w:ascii="Helvetica" w:hAnsi="Helvetica" w:cs="Helvetica" w:hint="eastAsia"/>
          <w:b/>
          <w:kern w:val="0"/>
          <w:szCs w:val="24"/>
        </w:rPr>
        <w:t>：</w:t>
      </w:r>
      <w:r w:rsidR="00065D89" w:rsidRPr="00891858">
        <w:rPr>
          <w:rFonts w:ascii="宋体" w:hAnsi="宋体" w:cstheme="minorBidi"/>
          <w:b/>
          <w:color w:val="000000" w:themeColor="text1"/>
          <w:kern w:val="24"/>
          <w:szCs w:val="24"/>
        </w:rPr>
        <w:t>对多用户单账号混合数据直接使用</w:t>
      </w:r>
      <w:r w:rsidR="00065D89" w:rsidRPr="00891858">
        <w:rPr>
          <w:rFonts w:ascii="宋体" w:hAnsi="宋体" w:cstheme="minorBidi" w:hint="eastAsia"/>
          <w:b/>
          <w:color w:val="000000" w:themeColor="text1"/>
          <w:kern w:val="24"/>
          <w:szCs w:val="24"/>
        </w:rPr>
        <w:t>单用户单账号模型构建方法处理（仅作了两个用户混合数据结果分析，三个用户混合效果只会更差）</w:t>
      </w:r>
    </w:p>
    <w:p w14:paraId="1223E858" w14:textId="77777777" w:rsidR="007414CB" w:rsidRDefault="00700255"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lastRenderedPageBreak/>
        <w:tab/>
      </w:r>
      <w:r w:rsidR="00E93578">
        <w:rPr>
          <w:rFonts w:ascii="Helvetica" w:hAnsi="Helvetica" w:cs="Helvetica" w:hint="eastAsia"/>
          <w:kern w:val="0"/>
          <w:szCs w:val="24"/>
        </w:rPr>
        <w:t>该实验中对两个用户各选</w:t>
      </w:r>
      <w:r w:rsidR="00E93578">
        <w:rPr>
          <w:rFonts w:ascii="Helvetica" w:hAnsi="Helvetica" w:cs="Helvetica" w:hint="eastAsia"/>
          <w:kern w:val="0"/>
          <w:szCs w:val="24"/>
        </w:rPr>
        <w:t>5</w:t>
      </w:r>
      <w:r w:rsidR="00E93578">
        <w:rPr>
          <w:rFonts w:ascii="Helvetica" w:hAnsi="Helvetica" w:cs="Helvetica" w:hint="eastAsia"/>
          <w:kern w:val="0"/>
          <w:szCs w:val="24"/>
        </w:rPr>
        <w:t>条数据总计</w:t>
      </w:r>
      <w:r w:rsidR="00E93578">
        <w:rPr>
          <w:rFonts w:ascii="Helvetica" w:hAnsi="Helvetica" w:cs="Helvetica" w:hint="eastAsia"/>
          <w:kern w:val="0"/>
          <w:szCs w:val="24"/>
        </w:rPr>
        <w:t>10</w:t>
      </w:r>
      <w:r w:rsidR="00E93578">
        <w:rPr>
          <w:rFonts w:ascii="Helvetica" w:hAnsi="Helvetica" w:cs="Helvetica" w:hint="eastAsia"/>
          <w:kern w:val="0"/>
          <w:szCs w:val="24"/>
        </w:rPr>
        <w:t>条数据，训练参照集行为特征向量</w:t>
      </w:r>
      <w:r w:rsidR="007414CB">
        <w:rPr>
          <w:rFonts w:ascii="Helvetica" w:hAnsi="Helvetica" w:cs="Helvetica" w:hint="eastAsia"/>
          <w:kern w:val="0"/>
          <w:szCs w:val="24"/>
        </w:rPr>
        <w:t>；训练集为取两个用户各</w:t>
      </w:r>
      <w:r w:rsidR="007414CB">
        <w:rPr>
          <w:rFonts w:ascii="Helvetica" w:hAnsi="Helvetica" w:cs="Helvetica" w:hint="eastAsia"/>
          <w:kern w:val="0"/>
          <w:szCs w:val="24"/>
        </w:rPr>
        <w:t>10</w:t>
      </w:r>
      <w:r w:rsidR="007414CB">
        <w:rPr>
          <w:rFonts w:ascii="Helvetica" w:hAnsi="Helvetica" w:cs="Helvetica" w:hint="eastAsia"/>
          <w:kern w:val="0"/>
          <w:szCs w:val="24"/>
        </w:rPr>
        <w:t>条数据做正样本，取</w:t>
      </w:r>
      <w:r w:rsidR="007414CB">
        <w:rPr>
          <w:rFonts w:ascii="Helvetica" w:hAnsi="Helvetica" w:cs="Helvetica" w:hint="eastAsia"/>
          <w:kern w:val="0"/>
          <w:szCs w:val="24"/>
        </w:rPr>
        <w:t>20</w:t>
      </w:r>
      <w:r w:rsidR="007414CB">
        <w:rPr>
          <w:rFonts w:ascii="Helvetica" w:hAnsi="Helvetica" w:cs="Helvetica" w:hint="eastAsia"/>
          <w:kern w:val="0"/>
          <w:szCs w:val="24"/>
        </w:rPr>
        <w:t>条同手势的其他用户数据作为负样本；测试集为取两个用户各</w:t>
      </w:r>
      <w:r w:rsidR="007414CB">
        <w:rPr>
          <w:rFonts w:ascii="Helvetica" w:hAnsi="Helvetica" w:cs="Helvetica" w:hint="eastAsia"/>
          <w:kern w:val="0"/>
          <w:szCs w:val="24"/>
        </w:rPr>
        <w:t>40</w:t>
      </w:r>
      <w:r w:rsidR="007414CB">
        <w:rPr>
          <w:rFonts w:ascii="Helvetica" w:hAnsi="Helvetica" w:cs="Helvetica" w:hint="eastAsia"/>
          <w:kern w:val="0"/>
          <w:szCs w:val="24"/>
        </w:rPr>
        <w:t>条数据做正样本，取</w:t>
      </w:r>
      <w:r w:rsidR="007414CB">
        <w:rPr>
          <w:rFonts w:ascii="Helvetica" w:hAnsi="Helvetica" w:cs="Helvetica" w:hint="eastAsia"/>
          <w:kern w:val="0"/>
          <w:szCs w:val="24"/>
        </w:rPr>
        <w:t>80</w:t>
      </w:r>
      <w:r w:rsidR="007414CB">
        <w:rPr>
          <w:rFonts w:ascii="Helvetica" w:hAnsi="Helvetica" w:cs="Helvetica" w:hint="eastAsia"/>
          <w:kern w:val="0"/>
          <w:szCs w:val="24"/>
        </w:rPr>
        <w:t>条同手势的其他用户数据作为负样本。</w:t>
      </w:r>
    </w:p>
    <w:p w14:paraId="06952455" w14:textId="77777777" w:rsidR="007414CB" w:rsidRDefault="007414CB"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Pr>
          <w:rFonts w:ascii="Helvetica" w:hAnsi="Helvetica" w:cs="Helvetica" w:hint="eastAsia"/>
          <w:kern w:val="0"/>
          <w:szCs w:val="24"/>
        </w:rPr>
        <w:t>下表为多用户单账号混合数据直接使用单用户单账号模式构建方法实验效果与单用户单账号账号使用该模式构建方法实验效果的对比。</w:t>
      </w:r>
    </w:p>
    <w:p w14:paraId="229F7260" w14:textId="77777777" w:rsidR="007414CB" w:rsidRDefault="007414CB" w:rsidP="0031718B">
      <w:pPr>
        <w:pStyle w:val="af9"/>
        <w:adjustRightInd/>
        <w:spacing w:before="120" w:line="240" w:lineRule="auto"/>
        <w:ind w:leftChars="0" w:left="0" w:firstLineChars="0" w:firstLine="0"/>
        <w:jc w:val="center"/>
        <w:textAlignment w:val="auto"/>
        <w:rPr>
          <w:rFonts w:hAnsi="宋体"/>
          <w:sz w:val="21"/>
        </w:rPr>
      </w:pPr>
      <w:r w:rsidRPr="0031718B">
        <w:rPr>
          <w:rFonts w:hAnsi="宋体" w:hint="eastAsia"/>
          <w:sz w:val="21"/>
        </w:rPr>
        <w:t>表</w:t>
      </w:r>
      <w:r w:rsidR="000847E1">
        <w:rPr>
          <w:rFonts w:hAnsi="宋体" w:hint="eastAsia"/>
          <w:sz w:val="21"/>
        </w:rPr>
        <w:t>5.</w:t>
      </w:r>
      <w:r w:rsidRPr="0031718B">
        <w:rPr>
          <w:rFonts w:hAnsi="宋体" w:hint="eastAsia"/>
          <w:sz w:val="21"/>
        </w:rPr>
        <w:t xml:space="preserve">1 </w:t>
      </w:r>
      <w:r w:rsidRPr="0031718B">
        <w:rPr>
          <w:rFonts w:hAnsi="宋体" w:hint="eastAsia"/>
          <w:sz w:val="21"/>
        </w:rPr>
        <w:t>两种方案实验效果对比</w:t>
      </w:r>
    </w:p>
    <w:tbl>
      <w:tblPr>
        <w:tblStyle w:val="af6"/>
        <w:tblW w:w="0" w:type="auto"/>
        <w:tblLook w:val="04A0" w:firstRow="1" w:lastRow="0" w:firstColumn="1" w:lastColumn="0" w:noHBand="0" w:noVBand="1"/>
      </w:tblPr>
      <w:tblGrid>
        <w:gridCol w:w="2840"/>
        <w:gridCol w:w="2841"/>
        <w:gridCol w:w="2841"/>
      </w:tblGrid>
      <w:tr w:rsidR="00891858" w14:paraId="1CE6116F" w14:textId="77777777" w:rsidTr="00891858">
        <w:tc>
          <w:tcPr>
            <w:tcW w:w="2840" w:type="dxa"/>
          </w:tcPr>
          <w:p w14:paraId="59F387C4"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p>
        </w:tc>
        <w:tc>
          <w:tcPr>
            <w:tcW w:w="2841" w:type="dxa"/>
          </w:tcPr>
          <w:p w14:paraId="6EAC6190"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FRR</w:t>
            </w:r>
          </w:p>
        </w:tc>
        <w:tc>
          <w:tcPr>
            <w:tcW w:w="2841" w:type="dxa"/>
          </w:tcPr>
          <w:p w14:paraId="6627B8B6"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FAR</w:t>
            </w:r>
          </w:p>
        </w:tc>
      </w:tr>
      <w:tr w:rsidR="00891858" w14:paraId="7D955A2C" w14:textId="77777777" w:rsidTr="00891858">
        <w:tc>
          <w:tcPr>
            <w:tcW w:w="2840" w:type="dxa"/>
          </w:tcPr>
          <w:p w14:paraId="413797B5"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本实验</w:t>
            </w:r>
          </w:p>
        </w:tc>
        <w:tc>
          <w:tcPr>
            <w:tcW w:w="2841" w:type="dxa"/>
          </w:tcPr>
          <w:p w14:paraId="0CC3C011"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58.75</w:t>
            </w:r>
            <w:r>
              <w:rPr>
                <w:rFonts w:hAnsi="宋体"/>
                <w:sz w:val="21"/>
              </w:rPr>
              <w:t>%</w:t>
            </w:r>
          </w:p>
        </w:tc>
        <w:tc>
          <w:tcPr>
            <w:tcW w:w="2841" w:type="dxa"/>
          </w:tcPr>
          <w:p w14:paraId="4CAC0053"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21.25</w:t>
            </w:r>
            <w:r>
              <w:rPr>
                <w:rFonts w:hAnsi="宋体"/>
                <w:sz w:val="21"/>
              </w:rPr>
              <w:t>%</w:t>
            </w:r>
          </w:p>
        </w:tc>
      </w:tr>
      <w:tr w:rsidR="00891858" w14:paraId="3AFD748D" w14:textId="77777777" w:rsidTr="00891858">
        <w:tc>
          <w:tcPr>
            <w:tcW w:w="2840" w:type="dxa"/>
          </w:tcPr>
          <w:p w14:paraId="65B14B02"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单用户</w:t>
            </w:r>
            <w:r>
              <w:rPr>
                <w:rFonts w:hAnsi="宋体"/>
                <w:sz w:val="21"/>
              </w:rPr>
              <w:t>单账号实验</w:t>
            </w:r>
          </w:p>
        </w:tc>
        <w:tc>
          <w:tcPr>
            <w:tcW w:w="2841" w:type="dxa"/>
          </w:tcPr>
          <w:p w14:paraId="5D9783D6"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9.65</w:t>
            </w:r>
            <w:r>
              <w:rPr>
                <w:rFonts w:hAnsi="宋体"/>
                <w:sz w:val="21"/>
              </w:rPr>
              <w:t>%</w:t>
            </w:r>
          </w:p>
        </w:tc>
        <w:tc>
          <w:tcPr>
            <w:tcW w:w="2841" w:type="dxa"/>
          </w:tcPr>
          <w:p w14:paraId="18A9891A"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8.76</w:t>
            </w:r>
            <w:r>
              <w:rPr>
                <w:rFonts w:hAnsi="宋体"/>
                <w:sz w:val="21"/>
              </w:rPr>
              <w:t>%</w:t>
            </w:r>
          </w:p>
        </w:tc>
      </w:tr>
    </w:tbl>
    <w:p w14:paraId="286D115A" w14:textId="77777777" w:rsidR="00065D89" w:rsidRDefault="00891858" w:rsidP="00891858">
      <w:pPr>
        <w:widowControl/>
        <w:tabs>
          <w:tab w:val="left" w:pos="315"/>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hAnsi="宋体"/>
          <w:sz w:val="21"/>
        </w:rPr>
        <w:tab/>
        <w:t xml:space="preserve">  </w:t>
      </w:r>
      <w:r w:rsidR="007C2D86">
        <w:rPr>
          <w:rFonts w:ascii="Helvetica" w:hAnsi="Helvetica" w:cs="Helvetica" w:hint="eastAsia"/>
          <w:kern w:val="0"/>
          <w:szCs w:val="24"/>
        </w:rPr>
        <w:t>实验结果表明直接将多用户单账号混合数据通过单用户单账户模型进行认证，效果极差。理论上，随机判断某个用户是或者不是合法用户的概率为</w:t>
      </w:r>
      <w:r w:rsidR="007C2D86">
        <w:rPr>
          <w:rFonts w:ascii="Helvetica" w:hAnsi="Helvetica" w:cs="Helvetica" w:hint="eastAsia"/>
          <w:kern w:val="0"/>
          <w:szCs w:val="24"/>
        </w:rPr>
        <w:t>50%</w:t>
      </w:r>
      <w:r w:rsidR="007C2D86">
        <w:rPr>
          <w:rFonts w:ascii="Helvetica" w:hAnsi="Helvetica" w:cs="Helvetica" w:hint="eastAsia"/>
          <w:kern w:val="0"/>
          <w:szCs w:val="24"/>
        </w:rPr>
        <w:t>，而本实验的</w:t>
      </w:r>
      <w:r w:rsidR="007C2D86">
        <w:rPr>
          <w:rFonts w:ascii="Helvetica" w:hAnsi="Helvetica" w:cs="Helvetica" w:hint="eastAsia"/>
          <w:kern w:val="0"/>
          <w:szCs w:val="24"/>
        </w:rPr>
        <w:t>FRR</w:t>
      </w:r>
      <w:r w:rsidR="007C2D86">
        <w:rPr>
          <w:rFonts w:ascii="Helvetica" w:hAnsi="Helvetica" w:cs="Helvetica" w:hint="eastAsia"/>
          <w:kern w:val="0"/>
          <w:szCs w:val="24"/>
        </w:rPr>
        <w:t>也达到</w:t>
      </w:r>
      <w:r w:rsidR="007C2D86">
        <w:rPr>
          <w:rFonts w:ascii="Helvetica" w:hAnsi="Helvetica" w:cs="Helvetica" w:hint="eastAsia"/>
          <w:kern w:val="0"/>
          <w:szCs w:val="24"/>
        </w:rPr>
        <w:t>58.75%</w:t>
      </w:r>
      <w:r w:rsidR="00E24A51">
        <w:rPr>
          <w:rFonts w:ascii="Helvetica" w:hAnsi="Helvetica" w:cs="Helvetica" w:hint="eastAsia"/>
          <w:kern w:val="0"/>
          <w:szCs w:val="24"/>
        </w:rPr>
        <w:t>，比随机判断的效果都要差。因此，改进原有模型算法以适应多用户单账号场景是有必要的。</w:t>
      </w:r>
    </w:p>
    <w:p w14:paraId="7B3F7226" w14:textId="77777777" w:rsidR="00E24A51" w:rsidRDefault="00E24A51" w:rsidP="008433F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firstLineChars="0" w:firstLine="0"/>
        <w:rPr>
          <w:rFonts w:ascii="Helvetica" w:hAnsi="Helvetica" w:cs="Helvetica"/>
          <w:kern w:val="0"/>
          <w:szCs w:val="24"/>
        </w:rPr>
      </w:pPr>
      <w:r>
        <w:rPr>
          <w:rFonts w:ascii="Helvetica" w:hAnsi="Helvetica" w:cs="Helvetica" w:hint="eastAsia"/>
          <w:kern w:val="0"/>
          <w:szCs w:val="24"/>
        </w:rPr>
        <w:tab/>
      </w:r>
    </w:p>
    <w:p w14:paraId="4C0B0E72" w14:textId="77777777" w:rsidR="00E24A51" w:rsidRPr="00891858" w:rsidRDefault="00E24A51"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b/>
          <w:kern w:val="0"/>
          <w:szCs w:val="24"/>
        </w:rPr>
      </w:pPr>
      <w:r>
        <w:rPr>
          <w:rFonts w:ascii="Helvetica" w:hAnsi="Helvetica" w:cs="Helvetica" w:hint="eastAsia"/>
          <w:kern w:val="0"/>
          <w:szCs w:val="24"/>
        </w:rPr>
        <w:tab/>
      </w:r>
      <w:r w:rsidRPr="00891858">
        <w:rPr>
          <w:rFonts w:ascii="Helvetica" w:hAnsi="Helvetica" w:cs="Helvetica" w:hint="eastAsia"/>
          <w:b/>
          <w:kern w:val="0"/>
          <w:szCs w:val="24"/>
        </w:rPr>
        <w:t>实验</w:t>
      </w:r>
      <w:r w:rsidRPr="00891858">
        <w:rPr>
          <w:rFonts w:ascii="Helvetica" w:hAnsi="Helvetica" w:cs="Helvetica" w:hint="eastAsia"/>
          <w:b/>
          <w:kern w:val="0"/>
          <w:szCs w:val="24"/>
        </w:rPr>
        <w:t>2</w:t>
      </w:r>
      <w:r w:rsidRPr="00891858">
        <w:rPr>
          <w:rFonts w:ascii="Helvetica" w:hAnsi="Helvetica" w:cs="Helvetica" w:hint="eastAsia"/>
          <w:b/>
          <w:kern w:val="0"/>
          <w:szCs w:val="24"/>
        </w:rPr>
        <w:t>：</w:t>
      </w:r>
      <w:r w:rsidR="00AC0BDC" w:rsidRPr="00891858">
        <w:rPr>
          <w:rFonts w:ascii="Helvetica" w:hAnsi="Helvetica" w:cs="Helvetica" w:hint="eastAsia"/>
          <w:b/>
          <w:kern w:val="0"/>
          <w:szCs w:val="24"/>
        </w:rPr>
        <w:t>对多用户单账号混合数据使用聚类算法，将数据来源分类，对每条数据打上类型标签</w:t>
      </w:r>
    </w:p>
    <w:p w14:paraId="5F3601F4" w14:textId="77777777" w:rsidR="00AC0BDC" w:rsidRDefault="00AC0BDC"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CB482D">
        <w:rPr>
          <w:rFonts w:ascii="Helvetica" w:hAnsi="Helvetica" w:cs="Helvetica" w:hint="eastAsia"/>
          <w:kern w:val="0"/>
          <w:szCs w:val="24"/>
        </w:rPr>
        <w:t>本实验使用的聚类算法为</w:t>
      </w:r>
      <w:r w:rsidR="00CB482D">
        <w:rPr>
          <w:rFonts w:ascii="Helvetica" w:hAnsi="Helvetica" w:cs="Helvetica" w:hint="eastAsia"/>
          <w:kern w:val="0"/>
          <w:szCs w:val="24"/>
        </w:rPr>
        <w:t>k-means</w:t>
      </w:r>
      <w:r w:rsidR="00CB482D">
        <w:rPr>
          <w:rFonts w:ascii="Helvetica" w:hAnsi="Helvetica" w:cs="Helvetica" w:hint="eastAsia"/>
          <w:kern w:val="0"/>
          <w:szCs w:val="24"/>
        </w:rPr>
        <w:t>算法。</w:t>
      </w:r>
      <w:r w:rsidR="00887FC1">
        <w:rPr>
          <w:rFonts w:ascii="Helvetica" w:hAnsi="Helvetica" w:cs="Helvetica" w:hint="eastAsia"/>
          <w:kern w:val="0"/>
          <w:szCs w:val="24"/>
        </w:rPr>
        <w:t>选取</w:t>
      </w:r>
      <w:r w:rsidR="00887FC1">
        <w:rPr>
          <w:rFonts w:ascii="Helvetica" w:hAnsi="Helvetica" w:cs="Helvetica"/>
          <w:kern w:val="0"/>
          <w:szCs w:val="24"/>
        </w:rPr>
        <w:t>的</w:t>
      </w:r>
      <w:r w:rsidR="00CB482D">
        <w:rPr>
          <w:rFonts w:ascii="Helvetica" w:hAnsi="Helvetica" w:cs="Helvetica" w:hint="eastAsia"/>
          <w:kern w:val="0"/>
          <w:szCs w:val="24"/>
        </w:rPr>
        <w:t>离散型特征如下：总时间、采集点的个数、连续型特征（</w:t>
      </w:r>
      <w:r w:rsidR="00CB482D">
        <w:rPr>
          <w:rFonts w:ascii="Helvetica" w:hAnsi="Helvetica" w:cs="Helvetica" w:hint="eastAsia"/>
          <w:kern w:val="0"/>
          <w:szCs w:val="24"/>
        </w:rPr>
        <w:t>X</w:t>
      </w:r>
      <w:r w:rsidR="00CB482D">
        <w:rPr>
          <w:rFonts w:ascii="Helvetica" w:hAnsi="Helvetica" w:cs="Helvetica" w:hint="eastAsia"/>
          <w:kern w:val="0"/>
          <w:szCs w:val="24"/>
        </w:rPr>
        <w:t>坐标、</w:t>
      </w:r>
      <w:r w:rsidR="00CB482D">
        <w:rPr>
          <w:rFonts w:ascii="Helvetica" w:hAnsi="Helvetica" w:cs="Helvetica" w:hint="eastAsia"/>
          <w:kern w:val="0"/>
          <w:szCs w:val="24"/>
        </w:rPr>
        <w:t>Y</w:t>
      </w:r>
      <w:r w:rsidR="00CB482D">
        <w:rPr>
          <w:rFonts w:ascii="Helvetica" w:hAnsi="Helvetica" w:cs="Helvetica" w:hint="eastAsia"/>
          <w:kern w:val="0"/>
          <w:szCs w:val="24"/>
        </w:rPr>
        <w:t>坐标、压力、接触面积、接触面积长轴、接触面积短轴）的均值、标准、最大值、最小值。</w:t>
      </w:r>
    </w:p>
    <w:p w14:paraId="35F5E5FA" w14:textId="77777777" w:rsidR="00CB482D" w:rsidRDefault="00CB482D"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Pr>
          <w:rFonts w:ascii="Helvetica" w:hAnsi="Helvetica" w:cs="Helvetica" w:hint="eastAsia"/>
          <w:kern w:val="0"/>
          <w:szCs w:val="24"/>
        </w:rPr>
        <w:t>实验分别了两个用户</w:t>
      </w:r>
      <w:r w:rsidR="00887FC1">
        <w:rPr>
          <w:rFonts w:ascii="Helvetica" w:hAnsi="Helvetica" w:cs="Helvetica" w:hint="eastAsia"/>
          <w:kern w:val="0"/>
          <w:szCs w:val="24"/>
        </w:rPr>
        <w:t>数据</w:t>
      </w:r>
      <w:r>
        <w:rPr>
          <w:rFonts w:ascii="Helvetica" w:hAnsi="Helvetica" w:cs="Helvetica" w:hint="eastAsia"/>
          <w:kern w:val="0"/>
          <w:szCs w:val="24"/>
        </w:rPr>
        <w:t>和三个用户</w:t>
      </w:r>
      <w:r w:rsidR="00887FC1">
        <w:rPr>
          <w:rFonts w:ascii="Helvetica" w:hAnsi="Helvetica" w:cs="Helvetica" w:hint="eastAsia"/>
          <w:kern w:val="0"/>
          <w:szCs w:val="24"/>
        </w:rPr>
        <w:t>数据</w:t>
      </w:r>
      <w:r>
        <w:rPr>
          <w:rFonts w:ascii="Helvetica" w:hAnsi="Helvetica" w:cs="Helvetica" w:hint="eastAsia"/>
          <w:kern w:val="0"/>
          <w:szCs w:val="24"/>
        </w:rPr>
        <w:t>的混合，两个用户混合的单个实验数据为</w:t>
      </w:r>
      <w:r>
        <w:rPr>
          <w:rFonts w:ascii="Helvetica" w:hAnsi="Helvetica" w:cs="Helvetica" w:hint="eastAsia"/>
          <w:kern w:val="0"/>
          <w:szCs w:val="24"/>
        </w:rPr>
        <w:t>240</w:t>
      </w:r>
      <w:r>
        <w:rPr>
          <w:rFonts w:ascii="Helvetica" w:hAnsi="Helvetica" w:cs="Helvetica" w:hint="eastAsia"/>
          <w:kern w:val="0"/>
          <w:szCs w:val="24"/>
        </w:rPr>
        <w:t>条（</w:t>
      </w:r>
      <w:r>
        <w:rPr>
          <w:rFonts w:ascii="Helvetica" w:hAnsi="Helvetica" w:cs="Helvetica" w:hint="eastAsia"/>
          <w:kern w:val="0"/>
          <w:szCs w:val="24"/>
        </w:rPr>
        <w:t>2*120</w:t>
      </w:r>
      <w:r>
        <w:rPr>
          <w:rFonts w:ascii="Helvetica" w:hAnsi="Helvetica" w:cs="Helvetica" w:hint="eastAsia"/>
          <w:kern w:val="0"/>
          <w:szCs w:val="24"/>
        </w:rPr>
        <w:t>条），三个用户混合的单个实验数据为</w:t>
      </w:r>
      <w:r>
        <w:rPr>
          <w:rFonts w:ascii="Helvetica" w:hAnsi="Helvetica" w:cs="Helvetica" w:hint="eastAsia"/>
          <w:kern w:val="0"/>
          <w:szCs w:val="24"/>
        </w:rPr>
        <w:t>360</w:t>
      </w:r>
      <w:r>
        <w:rPr>
          <w:rFonts w:ascii="Helvetica" w:hAnsi="Helvetica" w:cs="Helvetica" w:hint="eastAsia"/>
          <w:kern w:val="0"/>
          <w:szCs w:val="24"/>
        </w:rPr>
        <w:t>（</w:t>
      </w:r>
      <w:r>
        <w:rPr>
          <w:rFonts w:ascii="Helvetica" w:hAnsi="Helvetica" w:cs="Helvetica" w:hint="eastAsia"/>
          <w:kern w:val="0"/>
          <w:szCs w:val="24"/>
        </w:rPr>
        <w:t>3*120</w:t>
      </w:r>
      <w:r>
        <w:rPr>
          <w:rFonts w:ascii="Helvetica" w:hAnsi="Helvetica" w:cs="Helvetica" w:hint="eastAsia"/>
          <w:kern w:val="0"/>
          <w:szCs w:val="24"/>
        </w:rPr>
        <w:t>条）。任一种情况有</w:t>
      </w:r>
      <w:r>
        <w:rPr>
          <w:rFonts w:ascii="Helvetica" w:hAnsi="Helvetica" w:cs="Helvetica" w:hint="eastAsia"/>
          <w:kern w:val="0"/>
          <w:szCs w:val="24"/>
        </w:rPr>
        <w:t>30</w:t>
      </w:r>
      <w:r>
        <w:rPr>
          <w:rFonts w:ascii="Helvetica" w:hAnsi="Helvetica" w:cs="Helvetica" w:hint="eastAsia"/>
          <w:kern w:val="0"/>
          <w:szCs w:val="24"/>
        </w:rPr>
        <w:t>种分类，所有总共有</w:t>
      </w:r>
      <w:r>
        <w:rPr>
          <w:rFonts w:ascii="Helvetica" w:hAnsi="Helvetica" w:cs="Helvetica" w:hint="eastAsia"/>
          <w:kern w:val="0"/>
          <w:szCs w:val="24"/>
        </w:rPr>
        <w:t>60</w:t>
      </w:r>
      <w:r>
        <w:rPr>
          <w:rFonts w:ascii="Helvetica" w:hAnsi="Helvetica" w:cs="Helvetica" w:hint="eastAsia"/>
          <w:kern w:val="0"/>
          <w:szCs w:val="24"/>
        </w:rPr>
        <w:t>种情形的单个实验。</w:t>
      </w:r>
    </w:p>
    <w:p w14:paraId="358476B9" w14:textId="77777777" w:rsidR="00CB482D" w:rsidRDefault="007F0CD4"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 xml:space="preserve">    </w:t>
      </w:r>
      <w:r w:rsidR="00887FC1">
        <w:rPr>
          <w:rFonts w:ascii="Helvetica" w:hAnsi="Helvetica" w:cs="Helvetica" w:hint="eastAsia"/>
          <w:kern w:val="0"/>
          <w:szCs w:val="24"/>
        </w:rPr>
        <w:t>如</w:t>
      </w:r>
      <w:r w:rsidR="00887FC1">
        <w:rPr>
          <w:rFonts w:ascii="Helvetica" w:hAnsi="Helvetica" w:cs="Helvetica"/>
          <w:kern w:val="0"/>
          <w:szCs w:val="24"/>
        </w:rPr>
        <w:t>下表</w:t>
      </w:r>
      <w:r w:rsidR="00CB482D">
        <w:rPr>
          <w:rFonts w:ascii="Helvetica" w:hAnsi="Helvetica" w:cs="Helvetica" w:hint="eastAsia"/>
          <w:kern w:val="0"/>
          <w:szCs w:val="24"/>
        </w:rPr>
        <w:t>所示为</w:t>
      </w:r>
      <w:r w:rsidR="002102B6">
        <w:rPr>
          <w:rFonts w:ascii="Helvetica" w:hAnsi="Helvetica" w:cs="Helvetica" w:hint="eastAsia"/>
          <w:kern w:val="0"/>
          <w:szCs w:val="24"/>
        </w:rPr>
        <w:t>手势密码</w:t>
      </w:r>
      <w:r w:rsidR="002102B6">
        <w:rPr>
          <w:rFonts w:ascii="Helvetica" w:hAnsi="Helvetica" w:cs="Helvetica" w:hint="eastAsia"/>
          <w:kern w:val="0"/>
          <w:szCs w:val="24"/>
        </w:rPr>
        <w:t>1</w:t>
      </w:r>
      <w:r w:rsidR="002102B6">
        <w:rPr>
          <w:rFonts w:ascii="Helvetica" w:hAnsi="Helvetica" w:cs="Helvetica" w:hint="eastAsia"/>
          <w:kern w:val="0"/>
          <w:szCs w:val="24"/>
        </w:rPr>
        <w:t>在未归一化和归一化时进行聚类效果的比较，实验表明在做聚类实验时，将不同量纲的特征数据统一为同一量纲的数值是能</w:t>
      </w:r>
      <w:r w:rsidR="00887FC1">
        <w:rPr>
          <w:rFonts w:ascii="Helvetica" w:hAnsi="Helvetica" w:cs="Helvetica" w:hint="eastAsia"/>
          <w:kern w:val="0"/>
          <w:szCs w:val="24"/>
        </w:rPr>
        <w:t>较大幅度</w:t>
      </w:r>
      <w:r w:rsidR="002102B6">
        <w:rPr>
          <w:rFonts w:ascii="Helvetica" w:hAnsi="Helvetica" w:cs="Helvetica" w:hint="eastAsia"/>
          <w:kern w:val="0"/>
          <w:szCs w:val="24"/>
        </w:rPr>
        <w:t>提升聚类效果的。因此，在数据预处理时，</w:t>
      </w:r>
      <w:r w:rsidR="00887FC1">
        <w:rPr>
          <w:rFonts w:ascii="Helvetica" w:hAnsi="Helvetica" w:cs="Helvetica" w:hint="eastAsia"/>
          <w:kern w:val="0"/>
          <w:szCs w:val="24"/>
        </w:rPr>
        <w:t>需要</w:t>
      </w:r>
      <w:r w:rsidR="00887FC1">
        <w:rPr>
          <w:rFonts w:ascii="Helvetica" w:hAnsi="Helvetica" w:cs="Helvetica"/>
          <w:kern w:val="0"/>
          <w:szCs w:val="24"/>
        </w:rPr>
        <w:t>应用相应的归一化算法</w:t>
      </w:r>
      <w:r w:rsidR="002102B6">
        <w:rPr>
          <w:rFonts w:ascii="Helvetica" w:hAnsi="Helvetica" w:cs="Helvetica" w:hint="eastAsia"/>
          <w:kern w:val="0"/>
          <w:szCs w:val="24"/>
        </w:rPr>
        <w:t>统一不同量纲的特征数据。</w:t>
      </w:r>
    </w:p>
    <w:p w14:paraId="35CB54F3" w14:textId="77777777" w:rsidR="007F0CD4" w:rsidRDefault="007F0CD4" w:rsidP="0031718B">
      <w:pPr>
        <w:pStyle w:val="af9"/>
        <w:adjustRightInd/>
        <w:spacing w:before="120" w:line="240" w:lineRule="auto"/>
        <w:ind w:leftChars="0" w:left="0" w:firstLineChars="0" w:firstLine="0"/>
        <w:jc w:val="center"/>
        <w:textAlignment w:val="auto"/>
        <w:rPr>
          <w:rFonts w:hAnsi="宋体"/>
          <w:sz w:val="21"/>
        </w:rPr>
      </w:pPr>
      <w:r w:rsidRPr="0031718B">
        <w:rPr>
          <w:rFonts w:hAnsi="宋体" w:hint="eastAsia"/>
          <w:sz w:val="21"/>
        </w:rPr>
        <w:t>表</w:t>
      </w:r>
      <w:r w:rsidR="000847E1">
        <w:rPr>
          <w:rFonts w:hAnsi="宋体" w:hint="eastAsia"/>
          <w:sz w:val="21"/>
        </w:rPr>
        <w:t>5.</w:t>
      </w:r>
      <w:r w:rsidRPr="0031718B">
        <w:rPr>
          <w:rFonts w:hAnsi="宋体" w:hint="eastAsia"/>
          <w:sz w:val="21"/>
        </w:rPr>
        <w:t xml:space="preserve">2 </w:t>
      </w:r>
      <w:r w:rsidRPr="0031718B">
        <w:rPr>
          <w:rFonts w:hAnsi="宋体" w:hint="eastAsia"/>
          <w:sz w:val="21"/>
        </w:rPr>
        <w:t>手势密码</w:t>
      </w:r>
      <w:r w:rsidRPr="0031718B">
        <w:rPr>
          <w:rFonts w:hAnsi="宋体" w:hint="eastAsia"/>
          <w:sz w:val="21"/>
        </w:rPr>
        <w:t>1</w:t>
      </w:r>
      <w:r w:rsidRPr="0031718B">
        <w:rPr>
          <w:rFonts w:hAnsi="宋体" w:hint="eastAsia"/>
          <w:sz w:val="21"/>
        </w:rPr>
        <w:t>未归一化和归一化</w:t>
      </w:r>
      <w:r w:rsidR="00851B7F">
        <w:rPr>
          <w:rFonts w:hAnsi="宋体" w:hint="eastAsia"/>
          <w:sz w:val="21"/>
        </w:rPr>
        <w:t>条件下</w:t>
      </w:r>
      <w:r w:rsidRPr="0031718B">
        <w:rPr>
          <w:rFonts w:hAnsi="宋体" w:hint="eastAsia"/>
          <w:sz w:val="21"/>
        </w:rPr>
        <w:t>，聚类效果比较</w:t>
      </w:r>
    </w:p>
    <w:tbl>
      <w:tblPr>
        <w:tblStyle w:val="af6"/>
        <w:tblW w:w="0" w:type="auto"/>
        <w:tblLook w:val="04A0" w:firstRow="1" w:lastRow="0" w:firstColumn="1" w:lastColumn="0" w:noHBand="0" w:noVBand="1"/>
      </w:tblPr>
      <w:tblGrid>
        <w:gridCol w:w="2840"/>
        <w:gridCol w:w="2841"/>
        <w:gridCol w:w="2841"/>
      </w:tblGrid>
      <w:tr w:rsidR="00891858" w14:paraId="77CBF21E" w14:textId="77777777" w:rsidTr="00891858">
        <w:tc>
          <w:tcPr>
            <w:tcW w:w="2840" w:type="dxa"/>
          </w:tcPr>
          <w:p w14:paraId="5486BB87"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p>
        </w:tc>
        <w:tc>
          <w:tcPr>
            <w:tcW w:w="2841" w:type="dxa"/>
          </w:tcPr>
          <w:p w14:paraId="4FD50E4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Purity</w:t>
            </w:r>
          </w:p>
        </w:tc>
        <w:tc>
          <w:tcPr>
            <w:tcW w:w="2841" w:type="dxa"/>
          </w:tcPr>
          <w:p w14:paraId="3B9254C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Purity</w:t>
            </w:r>
          </w:p>
        </w:tc>
      </w:tr>
      <w:tr w:rsidR="00891858" w14:paraId="69BCC8AD" w14:textId="77777777" w:rsidTr="00891858">
        <w:tc>
          <w:tcPr>
            <w:tcW w:w="2840" w:type="dxa"/>
          </w:tcPr>
          <w:p w14:paraId="66146B32"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未归一化</w:t>
            </w:r>
          </w:p>
        </w:tc>
        <w:tc>
          <w:tcPr>
            <w:tcW w:w="2841" w:type="dxa"/>
          </w:tcPr>
          <w:p w14:paraId="38615892"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87.92</w:t>
            </w:r>
            <w:r>
              <w:rPr>
                <w:rFonts w:hAnsi="宋体"/>
                <w:sz w:val="21"/>
              </w:rPr>
              <w:t>%</w:t>
            </w:r>
          </w:p>
        </w:tc>
        <w:tc>
          <w:tcPr>
            <w:tcW w:w="2841" w:type="dxa"/>
          </w:tcPr>
          <w:p w14:paraId="098FB91A"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74.58</w:t>
            </w:r>
            <w:r>
              <w:rPr>
                <w:rFonts w:hAnsi="宋体"/>
                <w:sz w:val="21"/>
              </w:rPr>
              <w:t>%</w:t>
            </w:r>
          </w:p>
        </w:tc>
      </w:tr>
      <w:tr w:rsidR="00891858" w14:paraId="6DD77C8A" w14:textId="77777777" w:rsidTr="00891858">
        <w:tc>
          <w:tcPr>
            <w:tcW w:w="2840" w:type="dxa"/>
          </w:tcPr>
          <w:p w14:paraId="0A6B7176"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lastRenderedPageBreak/>
              <w:t>归一化</w:t>
            </w:r>
          </w:p>
        </w:tc>
        <w:tc>
          <w:tcPr>
            <w:tcW w:w="2841" w:type="dxa"/>
          </w:tcPr>
          <w:p w14:paraId="56EC82D3"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98.96</w:t>
            </w:r>
            <w:r>
              <w:rPr>
                <w:rFonts w:hAnsi="宋体"/>
                <w:sz w:val="21"/>
              </w:rPr>
              <w:t>%</w:t>
            </w:r>
          </w:p>
        </w:tc>
        <w:tc>
          <w:tcPr>
            <w:tcW w:w="2841" w:type="dxa"/>
          </w:tcPr>
          <w:p w14:paraId="4A63B304"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98.40</w:t>
            </w:r>
            <w:r>
              <w:rPr>
                <w:rFonts w:hAnsi="宋体"/>
                <w:sz w:val="21"/>
              </w:rPr>
              <w:t>%</w:t>
            </w:r>
          </w:p>
        </w:tc>
      </w:tr>
    </w:tbl>
    <w:p w14:paraId="7ED19D09" w14:textId="77777777" w:rsidR="00891858" w:rsidRPr="0031718B" w:rsidRDefault="00891858" w:rsidP="0031718B">
      <w:pPr>
        <w:pStyle w:val="af9"/>
        <w:adjustRightInd/>
        <w:spacing w:before="120" w:line="240" w:lineRule="auto"/>
        <w:ind w:leftChars="0" w:left="0" w:firstLineChars="0" w:firstLine="0"/>
        <w:jc w:val="center"/>
        <w:textAlignment w:val="auto"/>
        <w:rPr>
          <w:rFonts w:hAnsi="宋体"/>
          <w:sz w:val="21"/>
        </w:rPr>
      </w:pPr>
    </w:p>
    <w:p w14:paraId="4A82597B" w14:textId="77777777" w:rsidR="002102B6" w:rsidRDefault="00FE24B9" w:rsidP="00FE24B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kern w:val="0"/>
          <w:szCs w:val="24"/>
        </w:rPr>
        <w:tab/>
      </w:r>
      <w:r>
        <w:rPr>
          <w:rFonts w:ascii="Helvetica" w:hAnsi="Helvetica" w:cs="Helvetica" w:hint="eastAsia"/>
          <w:kern w:val="0"/>
          <w:szCs w:val="24"/>
        </w:rPr>
        <w:t>如</w:t>
      </w:r>
      <w:r w:rsidR="00140BFF">
        <w:rPr>
          <w:rFonts w:ascii="Helvetica" w:hAnsi="Helvetica" w:cs="Helvetica"/>
          <w:kern w:val="0"/>
          <w:szCs w:val="24"/>
        </w:rPr>
        <w:t>下表</w:t>
      </w:r>
      <w:r w:rsidR="007F0CD4">
        <w:rPr>
          <w:rFonts w:ascii="Helvetica" w:hAnsi="Helvetica" w:cs="Helvetica" w:hint="eastAsia"/>
          <w:kern w:val="0"/>
          <w:szCs w:val="24"/>
        </w:rPr>
        <w:t>所示为手势密码</w:t>
      </w:r>
      <w:r w:rsidR="007F0CD4">
        <w:rPr>
          <w:rFonts w:ascii="Helvetica" w:hAnsi="Helvetica" w:cs="Helvetica" w:hint="eastAsia"/>
          <w:kern w:val="0"/>
          <w:szCs w:val="24"/>
        </w:rPr>
        <w:t>1</w:t>
      </w:r>
      <w:r w:rsidR="007F0CD4">
        <w:rPr>
          <w:rFonts w:ascii="Helvetica" w:hAnsi="Helvetica" w:cs="Helvetica" w:hint="eastAsia"/>
          <w:kern w:val="0"/>
          <w:szCs w:val="24"/>
        </w:rPr>
        <w:t>，手势密码</w:t>
      </w:r>
      <w:r w:rsidR="007F0CD4">
        <w:rPr>
          <w:rFonts w:ascii="Helvetica" w:hAnsi="Helvetica" w:cs="Helvetica" w:hint="eastAsia"/>
          <w:kern w:val="0"/>
          <w:szCs w:val="24"/>
        </w:rPr>
        <w:t>2</w:t>
      </w:r>
      <w:r w:rsidR="007F0CD4">
        <w:rPr>
          <w:rFonts w:ascii="Helvetica" w:hAnsi="Helvetica" w:cs="Helvetica" w:hint="eastAsia"/>
          <w:kern w:val="0"/>
          <w:szCs w:val="24"/>
        </w:rPr>
        <w:t>，手势密码</w:t>
      </w:r>
      <w:r w:rsidR="007F0CD4">
        <w:rPr>
          <w:rFonts w:ascii="Helvetica" w:hAnsi="Helvetica" w:cs="Helvetica" w:hint="eastAsia"/>
          <w:kern w:val="0"/>
          <w:szCs w:val="24"/>
        </w:rPr>
        <w:t>3</w:t>
      </w:r>
      <w:r w:rsidR="007F0CD4">
        <w:rPr>
          <w:rFonts w:ascii="Helvetica" w:hAnsi="Helvetica" w:cs="Helvetica" w:hint="eastAsia"/>
          <w:kern w:val="0"/>
          <w:szCs w:val="24"/>
        </w:rPr>
        <w:t>在</w:t>
      </w:r>
      <w:r w:rsidR="00140BFF">
        <w:rPr>
          <w:rFonts w:ascii="Helvetica" w:hAnsi="Helvetica" w:cs="Helvetica" w:hint="eastAsia"/>
          <w:kern w:val="0"/>
          <w:szCs w:val="24"/>
        </w:rPr>
        <w:t>两个</w:t>
      </w:r>
      <w:r w:rsidR="007F0CD4">
        <w:rPr>
          <w:rFonts w:ascii="Helvetica" w:hAnsi="Helvetica" w:cs="Helvetica" w:hint="eastAsia"/>
          <w:kern w:val="0"/>
          <w:szCs w:val="24"/>
        </w:rPr>
        <w:t>用户和三</w:t>
      </w:r>
      <w:r w:rsidR="00140BFF">
        <w:rPr>
          <w:rFonts w:ascii="Helvetica" w:hAnsi="Helvetica" w:cs="Helvetica" w:hint="eastAsia"/>
          <w:kern w:val="0"/>
          <w:szCs w:val="24"/>
        </w:rPr>
        <w:t>个</w:t>
      </w:r>
      <w:r w:rsidR="007F0CD4">
        <w:rPr>
          <w:rFonts w:ascii="Helvetica" w:hAnsi="Helvetica" w:cs="Helvetica" w:hint="eastAsia"/>
          <w:kern w:val="0"/>
          <w:szCs w:val="24"/>
        </w:rPr>
        <w:t>用户</w:t>
      </w:r>
      <w:r>
        <w:rPr>
          <w:rFonts w:ascii="Helvetica" w:hAnsi="Helvetica" w:cs="Helvetica" w:hint="eastAsia"/>
          <w:kern w:val="0"/>
          <w:szCs w:val="24"/>
        </w:rPr>
        <w:t>的</w:t>
      </w:r>
      <w:r>
        <w:rPr>
          <w:rFonts w:ascii="Helvetica" w:hAnsi="Helvetica" w:cs="Helvetica"/>
          <w:kern w:val="0"/>
          <w:szCs w:val="24"/>
        </w:rPr>
        <w:t>数据</w:t>
      </w:r>
      <w:r w:rsidR="007F0CD4">
        <w:rPr>
          <w:rFonts w:ascii="Helvetica" w:hAnsi="Helvetica" w:cs="Helvetica" w:hint="eastAsia"/>
          <w:kern w:val="0"/>
          <w:szCs w:val="24"/>
        </w:rPr>
        <w:t>混合状况下的聚类效果，以及</w:t>
      </w:r>
      <w:r w:rsidR="00140BFF">
        <w:rPr>
          <w:rFonts w:ascii="Helvetica" w:hAnsi="Helvetica" w:cs="Helvetica" w:hint="eastAsia"/>
          <w:kern w:val="0"/>
          <w:szCs w:val="24"/>
        </w:rPr>
        <w:t>三个手势</w:t>
      </w:r>
      <w:r w:rsidR="00140BFF">
        <w:rPr>
          <w:rFonts w:ascii="Helvetica" w:hAnsi="Helvetica" w:cs="Helvetica"/>
          <w:kern w:val="0"/>
          <w:szCs w:val="24"/>
        </w:rPr>
        <w:t>总体的</w:t>
      </w:r>
      <w:r w:rsidR="00140BFF">
        <w:rPr>
          <w:rFonts w:ascii="Helvetica" w:hAnsi="Helvetica" w:cs="Helvetica" w:hint="eastAsia"/>
          <w:kern w:val="0"/>
          <w:szCs w:val="24"/>
        </w:rPr>
        <w:t>聚类</w:t>
      </w:r>
      <w:r w:rsidR="007F0CD4">
        <w:rPr>
          <w:rFonts w:ascii="Helvetica" w:hAnsi="Helvetica" w:cs="Helvetica" w:hint="eastAsia"/>
          <w:kern w:val="0"/>
          <w:szCs w:val="24"/>
        </w:rPr>
        <w:t>效果。</w:t>
      </w:r>
      <w:r w:rsidR="00140BFF">
        <w:rPr>
          <w:rFonts w:ascii="Helvetica" w:hAnsi="Helvetica" w:cs="Helvetica" w:hint="eastAsia"/>
          <w:kern w:val="0"/>
          <w:szCs w:val="24"/>
        </w:rPr>
        <w:t>从实验结果</w:t>
      </w:r>
      <w:r w:rsidR="007F0CD4">
        <w:rPr>
          <w:rFonts w:ascii="Helvetica" w:hAnsi="Helvetica" w:cs="Helvetica" w:hint="eastAsia"/>
          <w:kern w:val="0"/>
          <w:szCs w:val="24"/>
        </w:rPr>
        <w:t>，</w:t>
      </w:r>
      <w:r w:rsidR="00140BFF">
        <w:rPr>
          <w:rFonts w:ascii="Helvetica" w:hAnsi="Helvetica" w:cs="Helvetica" w:hint="eastAsia"/>
          <w:kern w:val="0"/>
          <w:szCs w:val="24"/>
        </w:rPr>
        <w:t>我们</w:t>
      </w:r>
      <w:r w:rsidR="00140BFF">
        <w:rPr>
          <w:rFonts w:ascii="Helvetica" w:hAnsi="Helvetica" w:cs="Helvetica"/>
          <w:kern w:val="0"/>
          <w:szCs w:val="24"/>
        </w:rPr>
        <w:t>可以发现</w:t>
      </w:r>
      <w:r w:rsidR="007F0CD4">
        <w:rPr>
          <w:rFonts w:ascii="Helvetica" w:hAnsi="Helvetica" w:cs="Helvetica" w:hint="eastAsia"/>
          <w:kern w:val="0"/>
          <w:szCs w:val="24"/>
        </w:rPr>
        <w:t>在</w:t>
      </w:r>
      <w:r w:rsidR="00140BFF">
        <w:rPr>
          <w:rFonts w:ascii="Helvetica" w:hAnsi="Helvetica" w:cs="Helvetica" w:hint="eastAsia"/>
          <w:kern w:val="0"/>
          <w:szCs w:val="24"/>
        </w:rPr>
        <w:t>两个</w:t>
      </w:r>
      <w:r w:rsidR="007F0CD4">
        <w:rPr>
          <w:rFonts w:ascii="Helvetica" w:hAnsi="Helvetica" w:cs="Helvetica" w:hint="eastAsia"/>
          <w:kern w:val="0"/>
          <w:szCs w:val="24"/>
        </w:rPr>
        <w:t>用户的数据混合时，聚类的总体效果</w:t>
      </w:r>
      <w:r>
        <w:rPr>
          <w:rFonts w:ascii="Helvetica" w:hAnsi="Helvetica" w:cs="Helvetica" w:hint="eastAsia"/>
          <w:kern w:val="0"/>
          <w:szCs w:val="24"/>
        </w:rPr>
        <w:t>可以达到</w:t>
      </w:r>
      <w:r w:rsidR="007F0CD4">
        <w:rPr>
          <w:rFonts w:ascii="Helvetica" w:hAnsi="Helvetica" w:cs="Helvetica" w:hint="eastAsia"/>
          <w:kern w:val="0"/>
          <w:szCs w:val="24"/>
        </w:rPr>
        <w:t>98.17%</w:t>
      </w:r>
      <w:r w:rsidR="007F0CD4">
        <w:rPr>
          <w:rFonts w:ascii="Helvetica" w:hAnsi="Helvetica" w:cs="Helvetica" w:hint="eastAsia"/>
          <w:kern w:val="0"/>
          <w:szCs w:val="24"/>
        </w:rPr>
        <w:t>；在三</w:t>
      </w:r>
      <w:r w:rsidR="00140BFF">
        <w:rPr>
          <w:rFonts w:ascii="Helvetica" w:hAnsi="Helvetica" w:cs="Helvetica" w:hint="eastAsia"/>
          <w:kern w:val="0"/>
          <w:szCs w:val="24"/>
        </w:rPr>
        <w:t>个</w:t>
      </w:r>
      <w:r w:rsidR="007F0CD4">
        <w:rPr>
          <w:rFonts w:ascii="Helvetica" w:hAnsi="Helvetica" w:cs="Helvetica" w:hint="eastAsia"/>
          <w:kern w:val="0"/>
          <w:szCs w:val="24"/>
        </w:rPr>
        <w:t>用户的数据混合时，聚类的总体效果</w:t>
      </w:r>
      <w:r>
        <w:rPr>
          <w:rFonts w:ascii="Helvetica" w:hAnsi="Helvetica" w:cs="Helvetica" w:hint="eastAsia"/>
          <w:kern w:val="0"/>
          <w:szCs w:val="24"/>
        </w:rPr>
        <w:t>可以达到</w:t>
      </w:r>
      <w:r w:rsidR="007F0CD4">
        <w:rPr>
          <w:rFonts w:ascii="Helvetica" w:hAnsi="Helvetica" w:cs="Helvetica" w:hint="eastAsia"/>
          <w:kern w:val="0"/>
          <w:szCs w:val="24"/>
        </w:rPr>
        <w:t>97.41%</w:t>
      </w:r>
      <w:r w:rsidR="007F0CD4">
        <w:rPr>
          <w:rFonts w:ascii="Helvetica" w:hAnsi="Helvetica" w:cs="Helvetica" w:hint="eastAsia"/>
          <w:kern w:val="0"/>
          <w:szCs w:val="24"/>
        </w:rPr>
        <w:t>。</w:t>
      </w:r>
      <w:r w:rsidR="00140BFF">
        <w:rPr>
          <w:rFonts w:ascii="Helvetica" w:hAnsi="Helvetica" w:cs="Helvetica" w:hint="eastAsia"/>
          <w:kern w:val="0"/>
          <w:szCs w:val="24"/>
        </w:rPr>
        <w:t>该结果</w:t>
      </w:r>
      <w:r w:rsidR="00140BFF">
        <w:rPr>
          <w:rFonts w:ascii="Helvetica" w:hAnsi="Helvetica" w:cs="Helvetica"/>
          <w:kern w:val="0"/>
          <w:szCs w:val="24"/>
        </w:rPr>
        <w:t>表明，通过</w:t>
      </w:r>
      <w:r w:rsidR="00140BFF">
        <w:rPr>
          <w:rFonts w:ascii="Helvetica" w:hAnsi="Helvetica" w:cs="Helvetica"/>
          <w:kern w:val="0"/>
          <w:szCs w:val="24"/>
        </w:rPr>
        <w:t>k-means</w:t>
      </w:r>
      <w:r w:rsidR="00140BFF">
        <w:rPr>
          <w:rFonts w:ascii="Helvetica" w:hAnsi="Helvetica" w:cs="Helvetica" w:hint="eastAsia"/>
          <w:kern w:val="0"/>
          <w:szCs w:val="24"/>
        </w:rPr>
        <w:t>算法</w:t>
      </w:r>
      <w:r w:rsidR="00140BFF">
        <w:rPr>
          <w:rFonts w:ascii="Helvetica" w:hAnsi="Helvetica" w:cs="Helvetica"/>
          <w:kern w:val="0"/>
          <w:szCs w:val="24"/>
        </w:rPr>
        <w:t>对</w:t>
      </w:r>
      <w:r w:rsidR="00140BFF">
        <w:rPr>
          <w:rFonts w:ascii="Helvetica" w:hAnsi="Helvetica" w:cs="Helvetica" w:hint="eastAsia"/>
          <w:kern w:val="0"/>
          <w:szCs w:val="24"/>
        </w:rPr>
        <w:t>多用户</w:t>
      </w:r>
      <w:r w:rsidR="00140BFF">
        <w:rPr>
          <w:rFonts w:ascii="Helvetica" w:hAnsi="Helvetica" w:cs="Helvetica"/>
          <w:kern w:val="0"/>
          <w:szCs w:val="24"/>
        </w:rPr>
        <w:t>混合的手势密码触屏行为数据</w:t>
      </w:r>
      <w:r w:rsidR="00140BFF">
        <w:rPr>
          <w:rFonts w:ascii="Helvetica" w:hAnsi="Helvetica" w:cs="Helvetica" w:hint="eastAsia"/>
          <w:kern w:val="0"/>
          <w:szCs w:val="24"/>
        </w:rPr>
        <w:t>有</w:t>
      </w:r>
      <w:r w:rsidR="00140BFF">
        <w:rPr>
          <w:rFonts w:ascii="Helvetica" w:hAnsi="Helvetica" w:cs="Helvetica"/>
          <w:kern w:val="0"/>
          <w:szCs w:val="24"/>
        </w:rPr>
        <w:t>非常好的聚类效果</w:t>
      </w:r>
      <w:r>
        <w:rPr>
          <w:rFonts w:ascii="Helvetica" w:hAnsi="Helvetica" w:cs="Helvetica" w:hint="eastAsia"/>
          <w:kern w:val="0"/>
          <w:szCs w:val="24"/>
        </w:rPr>
        <w:t>，</w:t>
      </w:r>
      <w:r>
        <w:rPr>
          <w:rFonts w:ascii="Helvetica" w:hAnsi="Helvetica" w:cs="Helvetica"/>
          <w:kern w:val="0"/>
          <w:szCs w:val="24"/>
        </w:rPr>
        <w:t>该算法能</w:t>
      </w:r>
      <w:r>
        <w:rPr>
          <w:rFonts w:ascii="Helvetica" w:hAnsi="Helvetica" w:cs="Helvetica" w:hint="eastAsia"/>
          <w:kern w:val="0"/>
          <w:szCs w:val="24"/>
        </w:rPr>
        <w:t>实现多个用户</w:t>
      </w:r>
      <w:r>
        <w:rPr>
          <w:rFonts w:ascii="Helvetica" w:hAnsi="Helvetica" w:cs="Helvetica"/>
          <w:kern w:val="0"/>
          <w:szCs w:val="24"/>
        </w:rPr>
        <w:t>数据混合在一起时，</w:t>
      </w:r>
      <w:r>
        <w:rPr>
          <w:rFonts w:ascii="Helvetica" w:hAnsi="Helvetica" w:cs="Helvetica" w:hint="eastAsia"/>
          <w:kern w:val="0"/>
          <w:szCs w:val="24"/>
        </w:rPr>
        <w:t>对</w:t>
      </w:r>
      <w:r>
        <w:rPr>
          <w:rFonts w:ascii="Helvetica" w:hAnsi="Helvetica" w:cs="Helvetica"/>
          <w:kern w:val="0"/>
          <w:szCs w:val="24"/>
        </w:rPr>
        <w:t>数据</w:t>
      </w:r>
      <w:r>
        <w:rPr>
          <w:rFonts w:ascii="Helvetica" w:hAnsi="Helvetica" w:cs="Helvetica" w:hint="eastAsia"/>
          <w:kern w:val="0"/>
          <w:szCs w:val="24"/>
        </w:rPr>
        <w:t>来源</w:t>
      </w:r>
      <w:r>
        <w:rPr>
          <w:rFonts w:ascii="Helvetica" w:hAnsi="Helvetica" w:cs="Helvetica"/>
          <w:kern w:val="0"/>
          <w:szCs w:val="24"/>
        </w:rPr>
        <w:t>加上标签的功能。</w:t>
      </w:r>
    </w:p>
    <w:p w14:paraId="05AF9D3A" w14:textId="77777777" w:rsidR="007F0CD4" w:rsidRDefault="007F0CD4" w:rsidP="0031718B">
      <w:pPr>
        <w:pStyle w:val="af9"/>
        <w:adjustRightInd/>
        <w:spacing w:before="120" w:line="240" w:lineRule="auto"/>
        <w:ind w:leftChars="0" w:left="0" w:firstLineChars="0" w:firstLine="0"/>
        <w:jc w:val="center"/>
        <w:textAlignment w:val="auto"/>
        <w:rPr>
          <w:rFonts w:hAnsi="宋体"/>
          <w:sz w:val="21"/>
        </w:rPr>
      </w:pPr>
      <w:r w:rsidRPr="0031718B">
        <w:rPr>
          <w:rFonts w:hAnsi="宋体" w:hint="eastAsia"/>
          <w:sz w:val="21"/>
        </w:rPr>
        <w:t>表</w:t>
      </w:r>
      <w:r w:rsidR="000847E1">
        <w:rPr>
          <w:rFonts w:hAnsi="宋体" w:hint="eastAsia"/>
          <w:sz w:val="21"/>
        </w:rPr>
        <w:t>5.</w:t>
      </w:r>
      <w:r w:rsidRPr="0031718B">
        <w:rPr>
          <w:rFonts w:hAnsi="宋体" w:hint="eastAsia"/>
          <w:sz w:val="21"/>
        </w:rPr>
        <w:t xml:space="preserve">3 </w:t>
      </w:r>
      <w:r w:rsidR="00FE24B9">
        <w:rPr>
          <w:rFonts w:hAnsi="宋体" w:hint="eastAsia"/>
          <w:sz w:val="21"/>
        </w:rPr>
        <w:t>三个</w:t>
      </w:r>
      <w:r w:rsidRPr="0031718B">
        <w:rPr>
          <w:rFonts w:hAnsi="宋体" w:hint="eastAsia"/>
          <w:sz w:val="21"/>
        </w:rPr>
        <w:t>手势密码在</w:t>
      </w:r>
      <w:r w:rsidR="00140BFF">
        <w:rPr>
          <w:rFonts w:hAnsi="宋体" w:hint="eastAsia"/>
          <w:sz w:val="21"/>
        </w:rPr>
        <w:t>两个</w:t>
      </w:r>
      <w:r w:rsidRPr="0031718B">
        <w:rPr>
          <w:rFonts w:hAnsi="宋体" w:hint="eastAsia"/>
          <w:sz w:val="21"/>
        </w:rPr>
        <w:t>用户混合和三</w:t>
      </w:r>
      <w:r w:rsidR="00140BFF">
        <w:rPr>
          <w:rFonts w:hAnsi="宋体" w:hint="eastAsia"/>
          <w:sz w:val="21"/>
        </w:rPr>
        <w:t>个</w:t>
      </w:r>
      <w:r w:rsidRPr="0031718B">
        <w:rPr>
          <w:rFonts w:hAnsi="宋体" w:hint="eastAsia"/>
          <w:sz w:val="21"/>
        </w:rPr>
        <w:t>用户混合时的聚类效果</w:t>
      </w:r>
    </w:p>
    <w:tbl>
      <w:tblPr>
        <w:tblStyle w:val="af6"/>
        <w:tblW w:w="0" w:type="auto"/>
        <w:tblLook w:val="04A0" w:firstRow="1" w:lastRow="0" w:firstColumn="1" w:lastColumn="0" w:noHBand="0" w:noVBand="1"/>
      </w:tblPr>
      <w:tblGrid>
        <w:gridCol w:w="2840"/>
        <w:gridCol w:w="2841"/>
        <w:gridCol w:w="2841"/>
      </w:tblGrid>
      <w:tr w:rsidR="00891858" w14:paraId="5651759F" w14:textId="77777777" w:rsidTr="00891858">
        <w:tc>
          <w:tcPr>
            <w:tcW w:w="2840" w:type="dxa"/>
          </w:tcPr>
          <w:p w14:paraId="3D2F6FDF"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手势</w:t>
            </w:r>
            <w:r>
              <w:rPr>
                <w:rFonts w:hAnsi="宋体"/>
                <w:sz w:val="21"/>
              </w:rPr>
              <w:t>密码</w:t>
            </w:r>
          </w:p>
        </w:tc>
        <w:tc>
          <w:tcPr>
            <w:tcW w:w="2841" w:type="dxa"/>
          </w:tcPr>
          <w:p w14:paraId="5FE38185"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w:t>
            </w:r>
            <w:r>
              <w:rPr>
                <w:rFonts w:hAnsi="宋体"/>
                <w:sz w:val="21"/>
              </w:rPr>
              <w:t>urity</w:t>
            </w:r>
            <w:r>
              <w:rPr>
                <w:rFonts w:hAnsi="宋体" w:hint="eastAsia"/>
                <w:sz w:val="21"/>
              </w:rPr>
              <w:t>（双用户）</w:t>
            </w:r>
          </w:p>
        </w:tc>
        <w:tc>
          <w:tcPr>
            <w:tcW w:w="2841" w:type="dxa"/>
          </w:tcPr>
          <w:p w14:paraId="35ECBE68"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w:t>
            </w:r>
            <w:r>
              <w:rPr>
                <w:rFonts w:hAnsi="宋体"/>
                <w:sz w:val="21"/>
              </w:rPr>
              <w:t>urity</w:t>
            </w:r>
            <w:r>
              <w:rPr>
                <w:rFonts w:hAnsi="宋体"/>
                <w:sz w:val="21"/>
              </w:rPr>
              <w:t>（</w:t>
            </w:r>
            <w:r>
              <w:rPr>
                <w:rFonts w:hAnsi="宋体" w:hint="eastAsia"/>
                <w:sz w:val="21"/>
              </w:rPr>
              <w:t>三用户</w:t>
            </w:r>
            <w:r>
              <w:rPr>
                <w:rFonts w:hAnsi="宋体"/>
                <w:sz w:val="21"/>
              </w:rPr>
              <w:t>）</w:t>
            </w:r>
          </w:p>
        </w:tc>
      </w:tr>
      <w:tr w:rsidR="00891858" w14:paraId="4A884E82" w14:textId="77777777" w:rsidTr="00891858">
        <w:tc>
          <w:tcPr>
            <w:tcW w:w="2840" w:type="dxa"/>
          </w:tcPr>
          <w:p w14:paraId="0E1A2670"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w:t>
            </w:r>
            <w:r>
              <w:rPr>
                <w:rFonts w:hAnsi="宋体"/>
                <w:sz w:val="21"/>
              </w:rPr>
              <w:t>assword1</w:t>
            </w:r>
          </w:p>
        </w:tc>
        <w:tc>
          <w:tcPr>
            <w:tcW w:w="2841" w:type="dxa"/>
          </w:tcPr>
          <w:p w14:paraId="1C4149B7"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w:t>
            </w:r>
            <w:r>
              <w:rPr>
                <w:rFonts w:hAnsi="宋体" w:hint="eastAsia"/>
                <w:sz w:val="21"/>
              </w:rPr>
              <w:t>．</w:t>
            </w:r>
            <w:r>
              <w:rPr>
                <w:rFonts w:hAnsi="宋体" w:hint="eastAsia"/>
                <w:sz w:val="21"/>
              </w:rPr>
              <w:t>96</w:t>
            </w:r>
            <w:r>
              <w:rPr>
                <w:rFonts w:hAnsi="宋体"/>
                <w:sz w:val="21"/>
              </w:rPr>
              <w:t>%</w:t>
            </w:r>
          </w:p>
        </w:tc>
        <w:tc>
          <w:tcPr>
            <w:tcW w:w="2841" w:type="dxa"/>
          </w:tcPr>
          <w:p w14:paraId="0FB5BFB5"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w:t>
            </w:r>
            <w:r>
              <w:rPr>
                <w:rFonts w:hAnsi="宋体" w:hint="eastAsia"/>
                <w:sz w:val="21"/>
              </w:rPr>
              <w:t>．</w:t>
            </w:r>
            <w:r>
              <w:rPr>
                <w:rFonts w:hAnsi="宋体" w:hint="eastAsia"/>
                <w:sz w:val="21"/>
              </w:rPr>
              <w:t>40</w:t>
            </w:r>
            <w:r>
              <w:rPr>
                <w:rFonts w:hAnsi="宋体"/>
                <w:sz w:val="21"/>
              </w:rPr>
              <w:t>%</w:t>
            </w:r>
          </w:p>
        </w:tc>
      </w:tr>
      <w:tr w:rsidR="00891858" w14:paraId="17CAE56C" w14:textId="77777777" w:rsidTr="00891858">
        <w:tc>
          <w:tcPr>
            <w:tcW w:w="2840" w:type="dxa"/>
          </w:tcPr>
          <w:p w14:paraId="6A389D34"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Passowrd2</w:t>
            </w:r>
          </w:p>
        </w:tc>
        <w:tc>
          <w:tcPr>
            <w:tcW w:w="2841" w:type="dxa"/>
          </w:tcPr>
          <w:p w14:paraId="18F3B4C7"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98.33</w:t>
            </w:r>
            <w:r>
              <w:rPr>
                <w:rFonts w:hAnsi="宋体"/>
                <w:sz w:val="21"/>
              </w:rPr>
              <w:t>%</w:t>
            </w:r>
          </w:p>
        </w:tc>
        <w:tc>
          <w:tcPr>
            <w:tcW w:w="2841" w:type="dxa"/>
          </w:tcPr>
          <w:p w14:paraId="586AE473"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91.72</w:t>
            </w:r>
            <w:r>
              <w:rPr>
                <w:rFonts w:hAnsi="宋体"/>
                <w:sz w:val="21"/>
              </w:rPr>
              <w:t>%</w:t>
            </w:r>
          </w:p>
        </w:tc>
      </w:tr>
      <w:tr w:rsidR="00891858" w14:paraId="108C7E08" w14:textId="77777777" w:rsidTr="00891858">
        <w:tc>
          <w:tcPr>
            <w:tcW w:w="2840" w:type="dxa"/>
          </w:tcPr>
          <w:p w14:paraId="5DD02B50"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Password3</w:t>
            </w:r>
          </w:p>
        </w:tc>
        <w:tc>
          <w:tcPr>
            <w:tcW w:w="2841" w:type="dxa"/>
          </w:tcPr>
          <w:p w14:paraId="161A760E"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97.21</w:t>
            </w:r>
            <w:r>
              <w:rPr>
                <w:rFonts w:hAnsi="宋体"/>
                <w:sz w:val="21"/>
              </w:rPr>
              <w:t>%</w:t>
            </w:r>
          </w:p>
        </w:tc>
        <w:tc>
          <w:tcPr>
            <w:tcW w:w="2841" w:type="dxa"/>
          </w:tcPr>
          <w:p w14:paraId="102FB056"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96.92</w:t>
            </w:r>
            <w:r>
              <w:rPr>
                <w:rFonts w:hAnsi="宋体"/>
                <w:sz w:val="21"/>
              </w:rPr>
              <w:t>%</w:t>
            </w:r>
          </w:p>
        </w:tc>
      </w:tr>
      <w:tr w:rsidR="00891858" w14:paraId="1F639BFC" w14:textId="77777777" w:rsidTr="00891858">
        <w:tc>
          <w:tcPr>
            <w:tcW w:w="2840" w:type="dxa"/>
          </w:tcPr>
          <w:p w14:paraId="78CBA184"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总体</w:t>
            </w:r>
          </w:p>
        </w:tc>
        <w:tc>
          <w:tcPr>
            <w:tcW w:w="2841" w:type="dxa"/>
          </w:tcPr>
          <w:p w14:paraId="37003007"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98.17</w:t>
            </w:r>
            <w:r>
              <w:rPr>
                <w:rFonts w:hAnsi="宋体"/>
                <w:sz w:val="21"/>
              </w:rPr>
              <w:t>%</w:t>
            </w:r>
          </w:p>
        </w:tc>
        <w:tc>
          <w:tcPr>
            <w:tcW w:w="2841" w:type="dxa"/>
          </w:tcPr>
          <w:p w14:paraId="1D3F45C0"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97.41</w:t>
            </w:r>
            <w:r>
              <w:rPr>
                <w:rFonts w:hAnsi="宋体"/>
                <w:sz w:val="21"/>
              </w:rPr>
              <w:t>%</w:t>
            </w:r>
          </w:p>
        </w:tc>
      </w:tr>
    </w:tbl>
    <w:p w14:paraId="4B63E617" w14:textId="77777777" w:rsidR="007F0CD4" w:rsidRDefault="008433F4" w:rsidP="00891858">
      <w:pPr>
        <w:widowControl/>
        <w:tabs>
          <w:tab w:val="left" w:pos="435"/>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firstLineChars="0" w:firstLine="0"/>
        <w:rPr>
          <w:rFonts w:ascii="Helvetica" w:hAnsi="Helvetica" w:cs="Helvetica"/>
          <w:kern w:val="0"/>
          <w:szCs w:val="24"/>
        </w:rPr>
      </w:pPr>
      <w:r>
        <w:rPr>
          <w:rFonts w:ascii="Helvetica" w:hAnsi="Helvetica" w:cs="Helvetica" w:hint="eastAsia"/>
          <w:kern w:val="0"/>
          <w:szCs w:val="24"/>
        </w:rPr>
        <w:tab/>
      </w:r>
    </w:p>
    <w:p w14:paraId="527EEE80" w14:textId="77777777" w:rsidR="008433F4" w:rsidRPr="00891858" w:rsidRDefault="008433F4"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b/>
          <w:kern w:val="0"/>
          <w:szCs w:val="24"/>
        </w:rPr>
      </w:pPr>
      <w:r>
        <w:rPr>
          <w:rFonts w:ascii="Helvetica" w:hAnsi="Helvetica" w:cs="Helvetica" w:hint="eastAsia"/>
          <w:kern w:val="0"/>
          <w:szCs w:val="24"/>
        </w:rPr>
        <w:tab/>
      </w:r>
      <w:r w:rsidRPr="00891858">
        <w:rPr>
          <w:rFonts w:ascii="Helvetica" w:hAnsi="Helvetica" w:cs="Helvetica" w:hint="eastAsia"/>
          <w:b/>
          <w:kern w:val="0"/>
          <w:szCs w:val="24"/>
        </w:rPr>
        <w:t>实验</w:t>
      </w:r>
      <w:r w:rsidRPr="00891858">
        <w:rPr>
          <w:rFonts w:ascii="Helvetica" w:hAnsi="Helvetica" w:cs="Helvetica" w:hint="eastAsia"/>
          <w:b/>
          <w:kern w:val="0"/>
          <w:szCs w:val="24"/>
        </w:rPr>
        <w:t>3</w:t>
      </w:r>
      <w:r w:rsidRPr="00891858">
        <w:rPr>
          <w:rFonts w:ascii="Helvetica" w:hAnsi="Helvetica" w:cs="Helvetica" w:hint="eastAsia"/>
          <w:b/>
          <w:kern w:val="0"/>
          <w:szCs w:val="24"/>
        </w:rPr>
        <w:t>：对多用户单账号混合数据先使用聚类算法，再使用分类算法</w:t>
      </w:r>
    </w:p>
    <w:p w14:paraId="6A907EC9" w14:textId="77777777" w:rsidR="008433F4" w:rsidRDefault="008433F4"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696E5E">
        <w:rPr>
          <w:rFonts w:ascii="Helvetica" w:hAnsi="Helvetica" w:cs="Helvetica" w:hint="eastAsia"/>
          <w:kern w:val="0"/>
          <w:szCs w:val="24"/>
        </w:rPr>
        <w:t>本实验使用的聚类算法为</w:t>
      </w:r>
      <w:r w:rsidR="00696E5E">
        <w:rPr>
          <w:rFonts w:ascii="Helvetica" w:hAnsi="Helvetica" w:cs="Helvetica" w:hint="eastAsia"/>
          <w:kern w:val="0"/>
          <w:szCs w:val="24"/>
        </w:rPr>
        <w:t>k-means</w:t>
      </w:r>
      <w:r w:rsidR="00696E5E">
        <w:rPr>
          <w:rFonts w:ascii="Helvetica" w:hAnsi="Helvetica" w:cs="Helvetica" w:hint="eastAsia"/>
          <w:kern w:val="0"/>
          <w:szCs w:val="24"/>
        </w:rPr>
        <w:t>算法，使用的分类算法为</w:t>
      </w:r>
      <w:r w:rsidR="00696E5E">
        <w:rPr>
          <w:rFonts w:ascii="Helvetica" w:hAnsi="Helvetica" w:cs="Helvetica" w:hint="eastAsia"/>
          <w:kern w:val="0"/>
          <w:szCs w:val="24"/>
        </w:rPr>
        <w:t>SVM</w:t>
      </w:r>
      <w:r w:rsidR="00696E5E">
        <w:rPr>
          <w:rFonts w:ascii="Helvetica" w:hAnsi="Helvetica" w:cs="Helvetica" w:hint="eastAsia"/>
          <w:kern w:val="0"/>
          <w:szCs w:val="24"/>
        </w:rPr>
        <w:t>。</w:t>
      </w:r>
    </w:p>
    <w:p w14:paraId="445CE080" w14:textId="77777777" w:rsidR="001843DD" w:rsidRDefault="001843DD"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Pr>
          <w:rFonts w:ascii="Helvetica" w:hAnsi="Helvetica" w:cs="Helvetica" w:hint="eastAsia"/>
          <w:kern w:val="0"/>
          <w:szCs w:val="24"/>
        </w:rPr>
        <w:t>实验分别了两个用户和三个用户的混合，对于聚类实验，两个用户混合的单个实验数据为</w:t>
      </w:r>
      <w:r>
        <w:rPr>
          <w:rFonts w:ascii="Helvetica" w:hAnsi="Helvetica" w:cs="Helvetica" w:hint="eastAsia"/>
          <w:kern w:val="0"/>
          <w:szCs w:val="24"/>
        </w:rPr>
        <w:t>240</w:t>
      </w:r>
      <w:r>
        <w:rPr>
          <w:rFonts w:ascii="Helvetica" w:hAnsi="Helvetica" w:cs="Helvetica" w:hint="eastAsia"/>
          <w:kern w:val="0"/>
          <w:szCs w:val="24"/>
        </w:rPr>
        <w:t>条（</w:t>
      </w:r>
      <w:r>
        <w:rPr>
          <w:rFonts w:ascii="Helvetica" w:hAnsi="Helvetica" w:cs="Helvetica" w:hint="eastAsia"/>
          <w:kern w:val="0"/>
          <w:szCs w:val="24"/>
        </w:rPr>
        <w:t>2*120</w:t>
      </w:r>
      <w:r>
        <w:rPr>
          <w:rFonts w:ascii="Helvetica" w:hAnsi="Helvetica" w:cs="Helvetica" w:hint="eastAsia"/>
          <w:kern w:val="0"/>
          <w:szCs w:val="24"/>
        </w:rPr>
        <w:t>条），三个用户混合的单个实验数据为</w:t>
      </w:r>
      <w:r>
        <w:rPr>
          <w:rFonts w:ascii="Helvetica" w:hAnsi="Helvetica" w:cs="Helvetica" w:hint="eastAsia"/>
          <w:kern w:val="0"/>
          <w:szCs w:val="24"/>
        </w:rPr>
        <w:t>360</w:t>
      </w:r>
      <w:r>
        <w:rPr>
          <w:rFonts w:ascii="Helvetica" w:hAnsi="Helvetica" w:cs="Helvetica" w:hint="eastAsia"/>
          <w:kern w:val="0"/>
          <w:szCs w:val="24"/>
        </w:rPr>
        <w:t>（</w:t>
      </w:r>
      <w:r>
        <w:rPr>
          <w:rFonts w:ascii="Helvetica" w:hAnsi="Helvetica" w:cs="Helvetica" w:hint="eastAsia"/>
          <w:kern w:val="0"/>
          <w:szCs w:val="24"/>
        </w:rPr>
        <w:t>3*120</w:t>
      </w:r>
      <w:r>
        <w:rPr>
          <w:rFonts w:ascii="Helvetica" w:hAnsi="Helvetica" w:cs="Helvetica" w:hint="eastAsia"/>
          <w:kern w:val="0"/>
          <w:szCs w:val="24"/>
        </w:rPr>
        <w:t>条）。任一种情况有</w:t>
      </w:r>
      <w:r>
        <w:rPr>
          <w:rFonts w:ascii="Helvetica" w:hAnsi="Helvetica" w:cs="Helvetica" w:hint="eastAsia"/>
          <w:kern w:val="0"/>
          <w:szCs w:val="24"/>
        </w:rPr>
        <w:t>30</w:t>
      </w:r>
      <w:r>
        <w:rPr>
          <w:rFonts w:ascii="Helvetica" w:hAnsi="Helvetica" w:cs="Helvetica" w:hint="eastAsia"/>
          <w:kern w:val="0"/>
          <w:szCs w:val="24"/>
        </w:rPr>
        <w:t>种分类，所有总共有</w:t>
      </w:r>
      <w:r>
        <w:rPr>
          <w:rFonts w:ascii="Helvetica" w:hAnsi="Helvetica" w:cs="Helvetica" w:hint="eastAsia"/>
          <w:kern w:val="0"/>
          <w:szCs w:val="24"/>
        </w:rPr>
        <w:t>60</w:t>
      </w:r>
      <w:r>
        <w:rPr>
          <w:rFonts w:ascii="Helvetica" w:hAnsi="Helvetica" w:cs="Helvetica" w:hint="eastAsia"/>
          <w:kern w:val="0"/>
          <w:szCs w:val="24"/>
        </w:rPr>
        <w:t>种情形的单个实验。</w:t>
      </w:r>
    </w:p>
    <w:p w14:paraId="3A1D7587" w14:textId="77777777" w:rsidR="001843DD" w:rsidRDefault="001843DD"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Pr>
          <w:rFonts w:ascii="Helvetica" w:hAnsi="Helvetica" w:cs="Helvetica" w:hint="eastAsia"/>
          <w:kern w:val="0"/>
          <w:szCs w:val="24"/>
        </w:rPr>
        <w:t>聚类以后，对混合用户数据打上标签。对其中的任一用户，选择</w:t>
      </w:r>
      <w:r>
        <w:rPr>
          <w:rFonts w:ascii="Helvetica" w:hAnsi="Helvetica" w:cs="Helvetica" w:hint="eastAsia"/>
          <w:kern w:val="0"/>
          <w:szCs w:val="24"/>
        </w:rPr>
        <w:t>10</w:t>
      </w:r>
      <w:r>
        <w:rPr>
          <w:rFonts w:ascii="Helvetica" w:hAnsi="Helvetica" w:cs="Helvetica" w:hint="eastAsia"/>
          <w:kern w:val="0"/>
          <w:szCs w:val="24"/>
        </w:rPr>
        <w:t>条该用户数据，训练参照集行为特征向量；选取</w:t>
      </w:r>
      <w:r>
        <w:rPr>
          <w:rFonts w:ascii="Helvetica" w:hAnsi="Helvetica" w:cs="Helvetica" w:hint="eastAsia"/>
          <w:kern w:val="0"/>
          <w:szCs w:val="24"/>
        </w:rPr>
        <w:t>20</w:t>
      </w:r>
      <w:r>
        <w:rPr>
          <w:rFonts w:ascii="Helvetica" w:hAnsi="Helvetica" w:cs="Helvetica" w:hint="eastAsia"/>
          <w:kern w:val="0"/>
          <w:szCs w:val="24"/>
        </w:rPr>
        <w:t>条该用户数据为正样本，</w:t>
      </w:r>
      <w:r>
        <w:rPr>
          <w:rFonts w:ascii="Helvetica" w:hAnsi="Helvetica" w:cs="Helvetica" w:hint="eastAsia"/>
          <w:kern w:val="0"/>
          <w:szCs w:val="24"/>
        </w:rPr>
        <w:t>20</w:t>
      </w:r>
      <w:r>
        <w:rPr>
          <w:rFonts w:ascii="Helvetica" w:hAnsi="Helvetica" w:cs="Helvetica" w:hint="eastAsia"/>
          <w:kern w:val="0"/>
          <w:szCs w:val="24"/>
        </w:rPr>
        <w:t>条同手势的非该家庭用户数据作为负样本，作为实验的训练集；选取该用户的其余数据为正样本，取等量同手势的非该家庭用户数据作为负样本，作为实验的测试集。</w:t>
      </w:r>
    </w:p>
    <w:p w14:paraId="17328C85" w14:textId="77777777" w:rsidR="00C24622" w:rsidRDefault="001843DD"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tab/>
      </w:r>
      <w:r w:rsidR="00D65DDF">
        <w:rPr>
          <w:rFonts w:ascii="Helvetica" w:hAnsi="Helvetica" w:cs="Helvetica" w:hint="eastAsia"/>
          <w:kern w:val="0"/>
          <w:szCs w:val="24"/>
        </w:rPr>
        <w:t>如下表所示，改进后的手势密码触屏行为模型认证效果明显提升。整体</w:t>
      </w:r>
      <w:r w:rsidR="00D65DDF">
        <w:rPr>
          <w:rFonts w:ascii="Helvetica" w:hAnsi="Helvetica" w:cs="Helvetica"/>
          <w:kern w:val="0"/>
          <w:szCs w:val="24"/>
        </w:rPr>
        <w:t>效果而言，</w:t>
      </w:r>
      <w:r w:rsidR="00C24622">
        <w:rPr>
          <w:rFonts w:ascii="Helvetica" w:hAnsi="Helvetica" w:cs="Helvetica" w:hint="eastAsia"/>
          <w:kern w:val="0"/>
          <w:szCs w:val="24"/>
        </w:rPr>
        <w:t>FRR</w:t>
      </w:r>
      <w:r w:rsidR="00D65DDF">
        <w:rPr>
          <w:rFonts w:ascii="Helvetica" w:hAnsi="Helvetica" w:cs="Helvetica" w:hint="eastAsia"/>
          <w:kern w:val="0"/>
          <w:szCs w:val="24"/>
        </w:rPr>
        <w:t>达到了</w:t>
      </w:r>
      <w:r w:rsidR="00C24622">
        <w:rPr>
          <w:rFonts w:ascii="Helvetica" w:hAnsi="Helvetica" w:cs="Helvetica" w:hint="eastAsia"/>
          <w:kern w:val="0"/>
          <w:szCs w:val="24"/>
        </w:rPr>
        <w:t>13.86%</w:t>
      </w:r>
      <w:r w:rsidR="00C24622">
        <w:rPr>
          <w:rFonts w:ascii="Helvetica" w:hAnsi="Helvetica" w:cs="Helvetica" w:hint="eastAsia"/>
          <w:kern w:val="0"/>
          <w:szCs w:val="24"/>
        </w:rPr>
        <w:t>，</w:t>
      </w:r>
      <w:r w:rsidR="00C24622">
        <w:rPr>
          <w:rFonts w:ascii="Helvetica" w:hAnsi="Helvetica" w:cs="Helvetica" w:hint="eastAsia"/>
          <w:kern w:val="0"/>
          <w:szCs w:val="24"/>
        </w:rPr>
        <w:t>FAR</w:t>
      </w:r>
      <w:r w:rsidR="00D65DDF">
        <w:rPr>
          <w:rFonts w:ascii="Helvetica" w:hAnsi="Helvetica" w:cs="Helvetica" w:hint="eastAsia"/>
          <w:kern w:val="0"/>
          <w:szCs w:val="24"/>
        </w:rPr>
        <w:t>达到了</w:t>
      </w:r>
      <w:r w:rsidR="00C24622">
        <w:rPr>
          <w:rFonts w:ascii="Helvetica" w:hAnsi="Helvetica" w:cs="Helvetica" w:hint="eastAsia"/>
          <w:kern w:val="0"/>
          <w:szCs w:val="24"/>
        </w:rPr>
        <w:t>8.08%</w:t>
      </w:r>
      <w:r w:rsidR="00C24622">
        <w:rPr>
          <w:rFonts w:ascii="Helvetica" w:hAnsi="Helvetica" w:cs="Helvetica" w:hint="eastAsia"/>
          <w:kern w:val="0"/>
          <w:szCs w:val="24"/>
        </w:rPr>
        <w:t>。</w:t>
      </w:r>
      <w:r w:rsidR="00D65DDF">
        <w:rPr>
          <w:rFonts w:ascii="Helvetica" w:hAnsi="Helvetica" w:cs="Helvetica" w:hint="eastAsia"/>
          <w:kern w:val="0"/>
          <w:szCs w:val="24"/>
        </w:rPr>
        <w:t>对于单个</w:t>
      </w:r>
      <w:r w:rsidR="00D65DDF">
        <w:rPr>
          <w:rFonts w:ascii="Helvetica" w:hAnsi="Helvetica" w:cs="Helvetica"/>
          <w:kern w:val="0"/>
          <w:szCs w:val="24"/>
        </w:rPr>
        <w:t>手势，最</w:t>
      </w:r>
      <w:r w:rsidR="00D65DDF">
        <w:rPr>
          <w:rFonts w:ascii="Helvetica" w:hAnsi="Helvetica" w:cs="Helvetica" w:hint="eastAsia"/>
          <w:kern w:val="0"/>
          <w:szCs w:val="24"/>
        </w:rPr>
        <w:t>优</w:t>
      </w:r>
      <w:r w:rsidR="00D65DDF">
        <w:rPr>
          <w:rFonts w:ascii="Helvetica" w:hAnsi="Helvetica" w:cs="Helvetica"/>
          <w:kern w:val="0"/>
          <w:szCs w:val="24"/>
        </w:rPr>
        <w:t>的</w:t>
      </w:r>
      <w:r w:rsidR="00D65DDF">
        <w:rPr>
          <w:rFonts w:ascii="Helvetica" w:hAnsi="Helvetica" w:cs="Helvetica" w:hint="eastAsia"/>
          <w:kern w:val="0"/>
          <w:szCs w:val="24"/>
        </w:rPr>
        <w:t>FRR</w:t>
      </w:r>
      <w:r w:rsidR="00D65DDF">
        <w:rPr>
          <w:rFonts w:ascii="Helvetica" w:hAnsi="Helvetica" w:cs="Helvetica" w:hint="eastAsia"/>
          <w:kern w:val="0"/>
          <w:szCs w:val="24"/>
        </w:rPr>
        <w:t>达到</w:t>
      </w:r>
      <w:r w:rsidR="00D65DDF">
        <w:rPr>
          <w:rFonts w:ascii="Helvetica" w:hAnsi="Helvetica" w:cs="Helvetica"/>
          <w:kern w:val="0"/>
          <w:szCs w:val="24"/>
        </w:rPr>
        <w:t>了</w:t>
      </w:r>
      <w:r w:rsidR="00D65DDF">
        <w:rPr>
          <w:rFonts w:ascii="Helvetica" w:hAnsi="Helvetica" w:cs="Helvetica" w:hint="eastAsia"/>
          <w:kern w:val="0"/>
          <w:szCs w:val="24"/>
        </w:rPr>
        <w:t>10.51</w:t>
      </w:r>
      <w:r w:rsidR="00D65DDF">
        <w:rPr>
          <w:rFonts w:ascii="Helvetica" w:hAnsi="Helvetica" w:cs="Helvetica"/>
          <w:kern w:val="0"/>
          <w:szCs w:val="24"/>
        </w:rPr>
        <w:t>%</w:t>
      </w:r>
      <w:r w:rsidR="00D65DDF">
        <w:rPr>
          <w:rFonts w:ascii="Helvetica" w:hAnsi="Helvetica" w:cs="Helvetica"/>
          <w:kern w:val="0"/>
          <w:szCs w:val="24"/>
        </w:rPr>
        <w:t>，最</w:t>
      </w:r>
      <w:r w:rsidR="00D65DDF">
        <w:rPr>
          <w:rFonts w:ascii="Helvetica" w:hAnsi="Helvetica" w:cs="Helvetica" w:hint="eastAsia"/>
          <w:kern w:val="0"/>
          <w:szCs w:val="24"/>
        </w:rPr>
        <w:t>优</w:t>
      </w:r>
      <w:r w:rsidR="00D65DDF">
        <w:rPr>
          <w:rFonts w:ascii="Helvetica" w:hAnsi="Helvetica" w:cs="Helvetica"/>
          <w:kern w:val="0"/>
          <w:szCs w:val="24"/>
        </w:rPr>
        <w:t>的</w:t>
      </w:r>
      <w:r w:rsidR="00D65DDF">
        <w:rPr>
          <w:rFonts w:ascii="Helvetica" w:hAnsi="Helvetica" w:cs="Helvetica" w:hint="eastAsia"/>
          <w:kern w:val="0"/>
          <w:szCs w:val="24"/>
        </w:rPr>
        <w:t>FAR</w:t>
      </w:r>
      <w:r w:rsidR="00D65DDF">
        <w:rPr>
          <w:rFonts w:ascii="Helvetica" w:hAnsi="Helvetica" w:cs="Helvetica" w:hint="eastAsia"/>
          <w:kern w:val="0"/>
          <w:szCs w:val="24"/>
        </w:rPr>
        <w:t>达到</w:t>
      </w:r>
      <w:r w:rsidR="00D65DDF">
        <w:rPr>
          <w:rFonts w:ascii="Helvetica" w:hAnsi="Helvetica" w:cs="Helvetica"/>
          <w:kern w:val="0"/>
          <w:szCs w:val="24"/>
        </w:rPr>
        <w:t>了</w:t>
      </w:r>
      <w:r w:rsidR="00D65DDF">
        <w:rPr>
          <w:rFonts w:ascii="Helvetica" w:hAnsi="Helvetica" w:cs="Helvetica" w:hint="eastAsia"/>
          <w:kern w:val="0"/>
          <w:szCs w:val="24"/>
        </w:rPr>
        <w:t>7.51</w:t>
      </w:r>
      <w:r w:rsidR="00D65DDF">
        <w:rPr>
          <w:rFonts w:ascii="Helvetica" w:hAnsi="Helvetica" w:cs="Helvetica"/>
          <w:kern w:val="0"/>
          <w:szCs w:val="24"/>
        </w:rPr>
        <w:t>%</w:t>
      </w:r>
      <w:r w:rsidR="00D65DDF">
        <w:rPr>
          <w:rFonts w:ascii="Helvetica" w:hAnsi="Helvetica" w:cs="Helvetica"/>
          <w:kern w:val="0"/>
          <w:szCs w:val="24"/>
        </w:rPr>
        <w:t>。</w:t>
      </w:r>
      <w:r w:rsidR="00C24622">
        <w:rPr>
          <w:rFonts w:ascii="Helvetica" w:hAnsi="Helvetica" w:cs="Helvetica" w:hint="eastAsia"/>
          <w:kern w:val="0"/>
          <w:szCs w:val="24"/>
        </w:rPr>
        <w:t>相比</w:t>
      </w:r>
      <w:r w:rsidR="00D65DDF">
        <w:rPr>
          <w:rFonts w:ascii="Helvetica" w:hAnsi="Helvetica" w:cs="Helvetica" w:hint="eastAsia"/>
          <w:kern w:val="0"/>
          <w:szCs w:val="24"/>
        </w:rPr>
        <w:t>相同</w:t>
      </w:r>
      <w:r w:rsidR="00D65DDF">
        <w:rPr>
          <w:rFonts w:ascii="Helvetica" w:hAnsi="Helvetica" w:cs="Helvetica"/>
          <w:kern w:val="0"/>
          <w:szCs w:val="24"/>
        </w:rPr>
        <w:t>的</w:t>
      </w:r>
      <w:r w:rsidR="00C24622">
        <w:rPr>
          <w:rFonts w:ascii="Helvetica" w:hAnsi="Helvetica" w:cs="Helvetica" w:hint="eastAsia"/>
          <w:kern w:val="0"/>
          <w:szCs w:val="24"/>
        </w:rPr>
        <w:t>多用户单账号数据使用</w:t>
      </w:r>
      <w:r w:rsidR="00D65DDF">
        <w:rPr>
          <w:rFonts w:ascii="Helvetica" w:hAnsi="Helvetica" w:cs="Helvetica" w:hint="eastAsia"/>
          <w:kern w:val="0"/>
          <w:szCs w:val="24"/>
        </w:rPr>
        <w:t>上文的</w:t>
      </w:r>
      <w:r w:rsidR="00D65DDF">
        <w:rPr>
          <w:rFonts w:ascii="Helvetica" w:hAnsi="Helvetica" w:cs="Helvetica"/>
          <w:kern w:val="0"/>
          <w:szCs w:val="24"/>
        </w:rPr>
        <w:t>单用户单</w:t>
      </w:r>
      <w:r w:rsidR="00D65DDF">
        <w:rPr>
          <w:rFonts w:ascii="Helvetica" w:hAnsi="Helvetica" w:cs="Helvetica" w:hint="eastAsia"/>
          <w:kern w:val="0"/>
          <w:szCs w:val="24"/>
        </w:rPr>
        <w:t>账号</w:t>
      </w:r>
      <w:r w:rsidR="00C24622">
        <w:rPr>
          <w:rFonts w:ascii="Helvetica" w:hAnsi="Helvetica" w:cs="Helvetica" w:hint="eastAsia"/>
          <w:kern w:val="0"/>
          <w:szCs w:val="24"/>
        </w:rPr>
        <w:t>手势密码触屏行为模型</w:t>
      </w:r>
      <w:r w:rsidR="00D65DDF">
        <w:rPr>
          <w:rFonts w:ascii="Helvetica" w:hAnsi="Helvetica" w:cs="Helvetica" w:hint="eastAsia"/>
          <w:kern w:val="0"/>
          <w:szCs w:val="24"/>
        </w:rPr>
        <w:t>的实验结果</w:t>
      </w:r>
      <w:r w:rsidR="00D65DDF">
        <w:rPr>
          <w:rFonts w:ascii="Helvetica" w:hAnsi="Helvetica" w:cs="Helvetica"/>
          <w:kern w:val="0"/>
          <w:szCs w:val="24"/>
        </w:rPr>
        <w:t>，即</w:t>
      </w:r>
      <w:r w:rsidR="00C24622">
        <w:rPr>
          <w:rFonts w:ascii="Helvetica" w:hAnsi="Helvetica" w:cs="Helvetica" w:hint="eastAsia"/>
          <w:kern w:val="0"/>
          <w:szCs w:val="24"/>
        </w:rPr>
        <w:t>58.75%</w:t>
      </w:r>
      <w:r w:rsidR="00C24622">
        <w:rPr>
          <w:rFonts w:ascii="Helvetica" w:hAnsi="Helvetica" w:cs="Helvetica" w:hint="eastAsia"/>
          <w:kern w:val="0"/>
          <w:szCs w:val="24"/>
        </w:rPr>
        <w:t>的</w:t>
      </w:r>
      <w:r w:rsidR="00C24622">
        <w:rPr>
          <w:rFonts w:ascii="Helvetica" w:hAnsi="Helvetica" w:cs="Helvetica" w:hint="eastAsia"/>
          <w:kern w:val="0"/>
          <w:szCs w:val="24"/>
        </w:rPr>
        <w:t>FRR</w:t>
      </w:r>
      <w:r w:rsidR="00C24622">
        <w:rPr>
          <w:rFonts w:ascii="Helvetica" w:hAnsi="Helvetica" w:cs="Helvetica" w:hint="eastAsia"/>
          <w:kern w:val="0"/>
          <w:szCs w:val="24"/>
        </w:rPr>
        <w:t>和</w:t>
      </w:r>
      <w:r w:rsidR="00C24622">
        <w:rPr>
          <w:rFonts w:ascii="Helvetica" w:hAnsi="Helvetica" w:cs="Helvetica" w:hint="eastAsia"/>
          <w:kern w:val="0"/>
          <w:szCs w:val="24"/>
        </w:rPr>
        <w:t>21.25%</w:t>
      </w:r>
      <w:r w:rsidR="00C24622">
        <w:rPr>
          <w:rFonts w:ascii="Helvetica" w:hAnsi="Helvetica" w:cs="Helvetica" w:hint="eastAsia"/>
          <w:kern w:val="0"/>
          <w:szCs w:val="24"/>
        </w:rPr>
        <w:t>的</w:t>
      </w:r>
      <w:r w:rsidR="00C24622">
        <w:rPr>
          <w:rFonts w:ascii="Helvetica" w:hAnsi="Helvetica" w:cs="Helvetica" w:hint="eastAsia"/>
          <w:kern w:val="0"/>
          <w:szCs w:val="24"/>
        </w:rPr>
        <w:t>FAR</w:t>
      </w:r>
      <w:r w:rsidR="00C24622">
        <w:rPr>
          <w:rFonts w:ascii="Helvetica" w:hAnsi="Helvetica" w:cs="Helvetica" w:hint="eastAsia"/>
          <w:kern w:val="0"/>
          <w:szCs w:val="24"/>
        </w:rPr>
        <w:t>，</w:t>
      </w:r>
      <w:r w:rsidR="00D65DDF">
        <w:rPr>
          <w:rFonts w:ascii="Helvetica" w:hAnsi="Helvetica" w:cs="Helvetica" w:hint="eastAsia"/>
          <w:kern w:val="0"/>
          <w:szCs w:val="24"/>
        </w:rPr>
        <w:t>改进</w:t>
      </w:r>
      <w:r w:rsidR="00D65DDF">
        <w:rPr>
          <w:rFonts w:ascii="Helvetica" w:hAnsi="Helvetica" w:cs="Helvetica"/>
          <w:kern w:val="0"/>
          <w:szCs w:val="24"/>
        </w:rPr>
        <w:t>后的实验</w:t>
      </w:r>
      <w:r w:rsidR="00D65DDF">
        <w:rPr>
          <w:rFonts w:ascii="Helvetica" w:hAnsi="Helvetica" w:cs="Helvetica" w:hint="eastAsia"/>
          <w:kern w:val="0"/>
          <w:szCs w:val="24"/>
        </w:rPr>
        <w:t>效果</w:t>
      </w:r>
      <w:r w:rsidR="00C24622">
        <w:rPr>
          <w:rFonts w:ascii="Helvetica" w:hAnsi="Helvetica" w:cs="Helvetica" w:hint="eastAsia"/>
          <w:kern w:val="0"/>
          <w:szCs w:val="24"/>
        </w:rPr>
        <w:t>显著</w:t>
      </w:r>
      <w:r w:rsidR="00D65DDF">
        <w:rPr>
          <w:rFonts w:ascii="Helvetica" w:hAnsi="Helvetica" w:cs="Helvetica" w:hint="eastAsia"/>
          <w:kern w:val="0"/>
          <w:szCs w:val="24"/>
        </w:rPr>
        <w:t>提升</w:t>
      </w:r>
      <w:r w:rsidR="00C24622">
        <w:rPr>
          <w:rFonts w:ascii="Helvetica" w:hAnsi="Helvetica" w:cs="Helvetica" w:hint="eastAsia"/>
          <w:kern w:val="0"/>
          <w:szCs w:val="24"/>
        </w:rPr>
        <w:t>。</w:t>
      </w:r>
    </w:p>
    <w:p w14:paraId="094580F1" w14:textId="77777777" w:rsidR="001843DD" w:rsidRDefault="00C24622" w:rsidP="0031718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ind w:firstLineChars="0" w:firstLine="0"/>
        <w:rPr>
          <w:rFonts w:ascii="Helvetica" w:hAnsi="Helvetica" w:cs="Helvetica"/>
          <w:kern w:val="0"/>
          <w:szCs w:val="24"/>
        </w:rPr>
      </w:pPr>
      <w:r>
        <w:rPr>
          <w:rFonts w:ascii="Helvetica" w:hAnsi="Helvetica" w:cs="Helvetica" w:hint="eastAsia"/>
          <w:kern w:val="0"/>
          <w:szCs w:val="24"/>
        </w:rPr>
        <w:lastRenderedPageBreak/>
        <w:tab/>
      </w:r>
      <w:r w:rsidR="00F34F24">
        <w:rPr>
          <w:rFonts w:ascii="Helvetica" w:hAnsi="Helvetica" w:cs="Helvetica" w:hint="eastAsia"/>
          <w:kern w:val="0"/>
          <w:szCs w:val="24"/>
        </w:rPr>
        <w:t>因此</w:t>
      </w:r>
      <w:r w:rsidR="00F34F24">
        <w:rPr>
          <w:rFonts w:ascii="Helvetica" w:hAnsi="Helvetica" w:cs="Helvetica"/>
          <w:kern w:val="0"/>
          <w:szCs w:val="24"/>
        </w:rPr>
        <w:t>，从</w:t>
      </w:r>
      <w:r w:rsidR="00F34F24">
        <w:rPr>
          <w:rFonts w:ascii="Helvetica" w:hAnsi="Helvetica" w:cs="Helvetica" w:hint="eastAsia"/>
          <w:kern w:val="0"/>
          <w:szCs w:val="24"/>
        </w:rPr>
        <w:t>本节</w:t>
      </w:r>
      <w:r w:rsidR="00F34F24">
        <w:rPr>
          <w:rFonts w:ascii="Helvetica" w:hAnsi="Helvetica" w:cs="Helvetica"/>
          <w:kern w:val="0"/>
          <w:szCs w:val="24"/>
        </w:rPr>
        <w:t>中</w:t>
      </w:r>
      <w:r w:rsidR="00F34F24">
        <w:rPr>
          <w:rFonts w:ascii="Helvetica" w:hAnsi="Helvetica" w:cs="Helvetica" w:hint="eastAsia"/>
          <w:kern w:val="0"/>
          <w:szCs w:val="24"/>
        </w:rPr>
        <w:t>描述</w:t>
      </w:r>
      <w:r w:rsidR="00F34F24">
        <w:rPr>
          <w:rFonts w:ascii="Helvetica" w:hAnsi="Helvetica" w:cs="Helvetica"/>
          <w:kern w:val="0"/>
          <w:szCs w:val="24"/>
        </w:rPr>
        <w:t>的一系列</w:t>
      </w:r>
      <w:r>
        <w:rPr>
          <w:rFonts w:ascii="Helvetica" w:hAnsi="Helvetica" w:cs="Helvetica" w:hint="eastAsia"/>
          <w:kern w:val="0"/>
          <w:szCs w:val="24"/>
        </w:rPr>
        <w:t>实验结果</w:t>
      </w:r>
      <w:r w:rsidR="00F34F24">
        <w:rPr>
          <w:rFonts w:ascii="Helvetica" w:hAnsi="Helvetica" w:cs="Helvetica" w:hint="eastAsia"/>
          <w:kern w:val="0"/>
          <w:szCs w:val="24"/>
        </w:rPr>
        <w:t>可以</w:t>
      </w:r>
      <w:r>
        <w:rPr>
          <w:rFonts w:ascii="Helvetica" w:hAnsi="Helvetica" w:cs="Helvetica" w:hint="eastAsia"/>
          <w:kern w:val="0"/>
          <w:szCs w:val="24"/>
        </w:rPr>
        <w:t>表明，</w:t>
      </w:r>
      <w:r w:rsidR="00F34F24">
        <w:rPr>
          <w:rFonts w:ascii="Helvetica" w:hAnsi="Helvetica" w:cs="Helvetica" w:hint="eastAsia"/>
          <w:kern w:val="0"/>
          <w:szCs w:val="24"/>
        </w:rPr>
        <w:t>改进</w:t>
      </w:r>
      <w:r w:rsidR="00F34F24">
        <w:rPr>
          <w:rFonts w:ascii="Helvetica" w:hAnsi="Helvetica" w:cs="Helvetica"/>
          <w:kern w:val="0"/>
          <w:szCs w:val="24"/>
        </w:rPr>
        <w:t>后的手势密码触屏行为</w:t>
      </w:r>
      <w:r w:rsidR="00F34F24">
        <w:rPr>
          <w:rFonts w:ascii="Helvetica" w:hAnsi="Helvetica" w:cs="Helvetica" w:hint="eastAsia"/>
          <w:kern w:val="0"/>
          <w:szCs w:val="24"/>
        </w:rPr>
        <w:t>模型</w:t>
      </w:r>
      <w:r w:rsidR="00F34F24">
        <w:rPr>
          <w:rFonts w:ascii="Helvetica" w:hAnsi="Helvetica" w:cs="Helvetica"/>
          <w:kern w:val="0"/>
          <w:szCs w:val="24"/>
        </w:rPr>
        <w:t>，即</w:t>
      </w:r>
      <w:r>
        <w:rPr>
          <w:rFonts w:ascii="Helvetica" w:hAnsi="Helvetica" w:cs="Helvetica" w:hint="eastAsia"/>
          <w:kern w:val="0"/>
          <w:szCs w:val="24"/>
        </w:rPr>
        <w:t>通过先聚类再分类的认证模式</w:t>
      </w:r>
      <w:r w:rsidR="00F34F24">
        <w:rPr>
          <w:rFonts w:ascii="Helvetica" w:hAnsi="Helvetica" w:cs="Helvetica" w:hint="eastAsia"/>
          <w:kern w:val="0"/>
          <w:szCs w:val="24"/>
        </w:rPr>
        <w:t>，能够</w:t>
      </w:r>
      <w:r>
        <w:rPr>
          <w:rFonts w:ascii="Helvetica" w:hAnsi="Helvetica" w:cs="Helvetica" w:hint="eastAsia"/>
          <w:kern w:val="0"/>
          <w:szCs w:val="24"/>
        </w:rPr>
        <w:t>解决多用户单账号场景的实际问题。</w:t>
      </w:r>
    </w:p>
    <w:p w14:paraId="4A7060FC" w14:textId="77777777" w:rsidR="001843DD" w:rsidRDefault="001843DD" w:rsidP="0031718B">
      <w:pPr>
        <w:pStyle w:val="af9"/>
        <w:adjustRightInd/>
        <w:spacing w:before="120" w:line="240" w:lineRule="auto"/>
        <w:ind w:leftChars="0" w:left="0" w:firstLineChars="0" w:firstLine="0"/>
        <w:jc w:val="center"/>
        <w:textAlignment w:val="auto"/>
        <w:rPr>
          <w:rFonts w:hAnsi="宋体"/>
          <w:sz w:val="21"/>
        </w:rPr>
      </w:pPr>
      <w:r w:rsidRPr="0031718B">
        <w:rPr>
          <w:rFonts w:hAnsi="宋体" w:hint="eastAsia"/>
          <w:sz w:val="21"/>
        </w:rPr>
        <w:t>表</w:t>
      </w:r>
      <w:r w:rsidR="000847E1">
        <w:rPr>
          <w:rFonts w:hAnsi="宋体" w:hint="eastAsia"/>
          <w:sz w:val="21"/>
        </w:rPr>
        <w:t>5.</w:t>
      </w:r>
      <w:r w:rsidRPr="0031718B">
        <w:rPr>
          <w:rFonts w:hAnsi="宋体" w:hint="eastAsia"/>
          <w:sz w:val="21"/>
        </w:rPr>
        <w:t xml:space="preserve">4 </w:t>
      </w:r>
      <w:r w:rsidRPr="0031718B">
        <w:rPr>
          <w:rFonts w:hAnsi="宋体" w:hint="eastAsia"/>
          <w:sz w:val="21"/>
        </w:rPr>
        <w:t>各个认证方案效果对比</w:t>
      </w:r>
    </w:p>
    <w:tbl>
      <w:tblPr>
        <w:tblStyle w:val="af6"/>
        <w:tblW w:w="0" w:type="auto"/>
        <w:tblLook w:val="04A0" w:firstRow="1" w:lastRow="0" w:firstColumn="1" w:lastColumn="0" w:noHBand="0" w:noVBand="1"/>
      </w:tblPr>
      <w:tblGrid>
        <w:gridCol w:w="2840"/>
        <w:gridCol w:w="2841"/>
        <w:gridCol w:w="2841"/>
      </w:tblGrid>
      <w:tr w:rsidR="00891858" w14:paraId="66D37802" w14:textId="77777777" w:rsidTr="00891858">
        <w:tc>
          <w:tcPr>
            <w:tcW w:w="2840" w:type="dxa"/>
          </w:tcPr>
          <w:p w14:paraId="54458FAB"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p>
        </w:tc>
        <w:tc>
          <w:tcPr>
            <w:tcW w:w="2841" w:type="dxa"/>
          </w:tcPr>
          <w:p w14:paraId="0BA57116"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FRR</w:t>
            </w:r>
          </w:p>
        </w:tc>
        <w:tc>
          <w:tcPr>
            <w:tcW w:w="2841" w:type="dxa"/>
          </w:tcPr>
          <w:p w14:paraId="64F003ED"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FAR</w:t>
            </w:r>
          </w:p>
        </w:tc>
      </w:tr>
      <w:tr w:rsidR="00891858" w14:paraId="4CC5D4C4" w14:textId="77777777" w:rsidTr="00891858">
        <w:tc>
          <w:tcPr>
            <w:tcW w:w="2840" w:type="dxa"/>
          </w:tcPr>
          <w:p w14:paraId="59AFC78E"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w:t>
            </w:r>
            <w:r>
              <w:rPr>
                <w:rFonts w:hAnsi="宋体"/>
                <w:sz w:val="21"/>
              </w:rPr>
              <w:t>assword1</w:t>
            </w:r>
          </w:p>
        </w:tc>
        <w:tc>
          <w:tcPr>
            <w:tcW w:w="2841" w:type="dxa"/>
          </w:tcPr>
          <w:p w14:paraId="478782D4"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13.54</w:t>
            </w:r>
            <w:r>
              <w:rPr>
                <w:rFonts w:hAnsi="宋体"/>
                <w:sz w:val="21"/>
              </w:rPr>
              <w:t>%</w:t>
            </w:r>
          </w:p>
        </w:tc>
        <w:tc>
          <w:tcPr>
            <w:tcW w:w="2841" w:type="dxa"/>
          </w:tcPr>
          <w:p w14:paraId="34B2DC9A"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7.51</w:t>
            </w:r>
            <w:r>
              <w:rPr>
                <w:rFonts w:hAnsi="宋体"/>
                <w:sz w:val="21"/>
              </w:rPr>
              <w:t>%</w:t>
            </w:r>
          </w:p>
        </w:tc>
      </w:tr>
      <w:tr w:rsidR="00891858" w14:paraId="22029D13" w14:textId="77777777" w:rsidTr="00891858">
        <w:tc>
          <w:tcPr>
            <w:tcW w:w="2840" w:type="dxa"/>
          </w:tcPr>
          <w:p w14:paraId="5C802E5B"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Password2</w:t>
            </w:r>
          </w:p>
        </w:tc>
        <w:tc>
          <w:tcPr>
            <w:tcW w:w="2841" w:type="dxa"/>
          </w:tcPr>
          <w:p w14:paraId="3C7F3A04"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17.53</w:t>
            </w:r>
            <w:r>
              <w:rPr>
                <w:rFonts w:hAnsi="宋体"/>
                <w:sz w:val="21"/>
              </w:rPr>
              <w:t>%</w:t>
            </w:r>
          </w:p>
        </w:tc>
        <w:tc>
          <w:tcPr>
            <w:tcW w:w="2841" w:type="dxa"/>
          </w:tcPr>
          <w:p w14:paraId="77E186F0"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7.54</w:t>
            </w:r>
            <w:r>
              <w:rPr>
                <w:rFonts w:hAnsi="宋体"/>
                <w:sz w:val="21"/>
              </w:rPr>
              <w:t>%</w:t>
            </w:r>
          </w:p>
        </w:tc>
      </w:tr>
      <w:tr w:rsidR="00891858" w14:paraId="53CB2F61" w14:textId="77777777" w:rsidTr="00891858">
        <w:tc>
          <w:tcPr>
            <w:tcW w:w="2840" w:type="dxa"/>
          </w:tcPr>
          <w:p w14:paraId="5950AD5B"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Password3</w:t>
            </w:r>
          </w:p>
        </w:tc>
        <w:tc>
          <w:tcPr>
            <w:tcW w:w="2841" w:type="dxa"/>
          </w:tcPr>
          <w:p w14:paraId="07175288"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10.51</w:t>
            </w:r>
            <w:r>
              <w:rPr>
                <w:rFonts w:hAnsi="宋体"/>
                <w:sz w:val="21"/>
              </w:rPr>
              <w:t>%</w:t>
            </w:r>
          </w:p>
        </w:tc>
        <w:tc>
          <w:tcPr>
            <w:tcW w:w="2841" w:type="dxa"/>
          </w:tcPr>
          <w:p w14:paraId="24C5D00C"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9.01</w:t>
            </w:r>
            <w:r>
              <w:rPr>
                <w:rFonts w:hAnsi="宋体"/>
                <w:sz w:val="21"/>
              </w:rPr>
              <w:t>%</w:t>
            </w:r>
          </w:p>
        </w:tc>
      </w:tr>
      <w:tr w:rsidR="00891858" w14:paraId="18BD84C2" w14:textId="77777777" w:rsidTr="00891858">
        <w:tc>
          <w:tcPr>
            <w:tcW w:w="2840" w:type="dxa"/>
          </w:tcPr>
          <w:p w14:paraId="34E57FF8"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多用户</w:t>
            </w:r>
            <w:r>
              <w:rPr>
                <w:rFonts w:hAnsi="宋体"/>
                <w:sz w:val="21"/>
              </w:rPr>
              <w:t>单账号（</w:t>
            </w:r>
            <w:r>
              <w:rPr>
                <w:rFonts w:hAnsi="宋体" w:hint="eastAsia"/>
                <w:sz w:val="21"/>
              </w:rPr>
              <w:t>聚类）</w:t>
            </w:r>
          </w:p>
        </w:tc>
        <w:tc>
          <w:tcPr>
            <w:tcW w:w="2841" w:type="dxa"/>
          </w:tcPr>
          <w:p w14:paraId="636B1DDD"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13.86</w:t>
            </w:r>
            <w:r>
              <w:rPr>
                <w:rFonts w:hAnsi="宋体"/>
                <w:sz w:val="21"/>
              </w:rPr>
              <w:t>%</w:t>
            </w:r>
          </w:p>
        </w:tc>
        <w:tc>
          <w:tcPr>
            <w:tcW w:w="2841" w:type="dxa"/>
          </w:tcPr>
          <w:p w14:paraId="1F65A026"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8.08</w:t>
            </w:r>
            <w:r>
              <w:rPr>
                <w:rFonts w:hAnsi="宋体"/>
                <w:sz w:val="21"/>
              </w:rPr>
              <w:t>%</w:t>
            </w:r>
          </w:p>
        </w:tc>
      </w:tr>
      <w:tr w:rsidR="00891858" w14:paraId="724832E5" w14:textId="77777777" w:rsidTr="00891858">
        <w:tc>
          <w:tcPr>
            <w:tcW w:w="2840" w:type="dxa"/>
          </w:tcPr>
          <w:p w14:paraId="399ACDBC" w14:textId="77777777" w:rsidR="00891858" w:rsidRP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多用户</w:t>
            </w:r>
            <w:r>
              <w:rPr>
                <w:rFonts w:hAnsi="宋体"/>
                <w:sz w:val="21"/>
              </w:rPr>
              <w:t>单账号（</w:t>
            </w:r>
            <w:r>
              <w:rPr>
                <w:rFonts w:hAnsi="宋体" w:hint="eastAsia"/>
                <w:sz w:val="21"/>
              </w:rPr>
              <w:t>未</w:t>
            </w:r>
            <w:r>
              <w:rPr>
                <w:rFonts w:hAnsi="宋体"/>
                <w:sz w:val="21"/>
              </w:rPr>
              <w:t>聚类</w:t>
            </w:r>
            <w:r>
              <w:rPr>
                <w:rFonts w:hAnsi="宋体" w:hint="eastAsia"/>
                <w:sz w:val="21"/>
              </w:rPr>
              <w:t>）</w:t>
            </w:r>
          </w:p>
        </w:tc>
        <w:tc>
          <w:tcPr>
            <w:tcW w:w="2841" w:type="dxa"/>
          </w:tcPr>
          <w:p w14:paraId="02D3752D"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58.75</w:t>
            </w:r>
            <w:r>
              <w:rPr>
                <w:rFonts w:hAnsi="宋体"/>
                <w:sz w:val="21"/>
              </w:rPr>
              <w:t>%</w:t>
            </w:r>
          </w:p>
        </w:tc>
        <w:tc>
          <w:tcPr>
            <w:tcW w:w="2841" w:type="dxa"/>
          </w:tcPr>
          <w:p w14:paraId="0542E497"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21.25</w:t>
            </w:r>
            <w:r>
              <w:rPr>
                <w:rFonts w:hAnsi="宋体"/>
                <w:sz w:val="21"/>
              </w:rPr>
              <w:t>%</w:t>
            </w:r>
          </w:p>
        </w:tc>
      </w:tr>
      <w:tr w:rsidR="00891858" w14:paraId="207B1E6B" w14:textId="77777777" w:rsidTr="00891858">
        <w:tc>
          <w:tcPr>
            <w:tcW w:w="2840" w:type="dxa"/>
          </w:tcPr>
          <w:p w14:paraId="56D57B4F" w14:textId="77777777" w:rsidR="00891858" w:rsidRP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单用户</w:t>
            </w:r>
            <w:r>
              <w:rPr>
                <w:rFonts w:hAnsi="宋体"/>
                <w:sz w:val="21"/>
              </w:rPr>
              <w:t>单账号</w:t>
            </w:r>
          </w:p>
        </w:tc>
        <w:tc>
          <w:tcPr>
            <w:tcW w:w="2841" w:type="dxa"/>
          </w:tcPr>
          <w:p w14:paraId="56E867A1"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9.65</w:t>
            </w:r>
            <w:r>
              <w:rPr>
                <w:rFonts w:hAnsi="宋体"/>
                <w:sz w:val="21"/>
              </w:rPr>
              <w:t>%</w:t>
            </w:r>
          </w:p>
        </w:tc>
        <w:tc>
          <w:tcPr>
            <w:tcW w:w="2841" w:type="dxa"/>
          </w:tcPr>
          <w:p w14:paraId="2CDC74D7" w14:textId="77777777" w:rsidR="00891858" w:rsidRDefault="00891858" w:rsidP="0031718B">
            <w:pPr>
              <w:pStyle w:val="af9"/>
              <w:adjustRightInd/>
              <w:spacing w:before="120" w:line="240" w:lineRule="auto"/>
              <w:ind w:leftChars="0" w:left="0" w:firstLineChars="0" w:firstLine="0"/>
              <w:jc w:val="center"/>
              <w:textAlignment w:val="auto"/>
              <w:rPr>
                <w:rFonts w:hAnsi="宋体"/>
                <w:sz w:val="21"/>
              </w:rPr>
            </w:pPr>
            <w:r>
              <w:rPr>
                <w:rFonts w:hAnsi="宋体" w:hint="eastAsia"/>
                <w:sz w:val="21"/>
              </w:rPr>
              <w:t>8.76</w:t>
            </w:r>
            <w:r>
              <w:rPr>
                <w:rFonts w:hAnsi="宋体"/>
                <w:sz w:val="21"/>
              </w:rPr>
              <w:t>%</w:t>
            </w:r>
          </w:p>
        </w:tc>
      </w:tr>
    </w:tbl>
    <w:p w14:paraId="2E4ABF32" w14:textId="77777777" w:rsidR="00891858" w:rsidRPr="0031718B" w:rsidRDefault="00891858" w:rsidP="0031718B">
      <w:pPr>
        <w:pStyle w:val="af9"/>
        <w:adjustRightInd/>
        <w:spacing w:before="120" w:line="240" w:lineRule="auto"/>
        <w:ind w:leftChars="0" w:left="0" w:firstLineChars="0" w:firstLine="0"/>
        <w:jc w:val="center"/>
        <w:textAlignment w:val="auto"/>
        <w:rPr>
          <w:rFonts w:hAnsi="宋体"/>
          <w:sz w:val="21"/>
        </w:rPr>
      </w:pPr>
    </w:p>
    <w:p w14:paraId="0495B038" w14:textId="77777777" w:rsidR="00432897" w:rsidRPr="0031718B" w:rsidRDefault="00432897" w:rsidP="003D7F2F">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360" w:lineRule="auto"/>
        <w:ind w:firstLineChars="0" w:firstLine="0"/>
        <w:rPr>
          <w:rFonts w:ascii="Helvetica" w:hAnsi="Helvetica" w:cs="Helvetica"/>
          <w:kern w:val="0"/>
          <w:szCs w:val="24"/>
        </w:rPr>
      </w:pPr>
    </w:p>
    <w:p w14:paraId="7D95F9A8" w14:textId="77777777" w:rsidR="00B66F91" w:rsidRPr="00D82DF7" w:rsidRDefault="00D641BE" w:rsidP="006042EF">
      <w:pPr>
        <w:pStyle w:val="1"/>
      </w:pPr>
      <w:bookmarkStart w:id="83" w:name="_Toc438380781"/>
      <w:bookmarkStart w:id="84" w:name="_Toc438380831"/>
      <w:r>
        <w:rPr>
          <w:rFonts w:hint="eastAsia"/>
        </w:rPr>
        <w:lastRenderedPageBreak/>
        <w:t>第</w:t>
      </w:r>
      <w:r>
        <w:rPr>
          <w:rFonts w:hint="eastAsia"/>
        </w:rPr>
        <w:t>6</w:t>
      </w:r>
      <w:r>
        <w:rPr>
          <w:rFonts w:hint="eastAsia"/>
        </w:rPr>
        <w:t>章</w:t>
      </w:r>
      <w:r>
        <w:rPr>
          <w:rFonts w:hint="eastAsia"/>
        </w:rPr>
        <w:t xml:space="preserve"> </w:t>
      </w:r>
      <w:r w:rsidRPr="00D82DF7">
        <w:rPr>
          <w:rFonts w:hint="eastAsia"/>
        </w:rPr>
        <w:t>总结与展望</w:t>
      </w:r>
      <w:bookmarkEnd w:id="83"/>
      <w:bookmarkEnd w:id="84"/>
    </w:p>
    <w:p w14:paraId="7D978D66" w14:textId="77777777" w:rsidR="00E8570A" w:rsidRPr="0031718B" w:rsidRDefault="00D05992" w:rsidP="0031718B">
      <w:pPr>
        <w:pStyle w:val="2"/>
        <w:spacing w:before="480" w:after="120" w:line="240" w:lineRule="auto"/>
        <w:rPr>
          <w:rFonts w:ascii="Times New Roman" w:eastAsia="黑体" w:hAnsi="Times New Roman" w:cs="Times New Roman"/>
          <w:kern w:val="2"/>
          <w:sz w:val="30"/>
          <w:szCs w:val="21"/>
        </w:rPr>
      </w:pPr>
      <w:bookmarkStart w:id="85" w:name="_Toc438380782"/>
      <w:bookmarkStart w:id="86" w:name="_Toc438380832"/>
      <w:r w:rsidRPr="0031718B">
        <w:rPr>
          <w:rFonts w:ascii="Times New Roman" w:eastAsia="黑体" w:hAnsi="Times New Roman" w:cs="Times New Roman" w:hint="eastAsia"/>
          <w:kern w:val="2"/>
          <w:sz w:val="30"/>
          <w:szCs w:val="21"/>
        </w:rPr>
        <w:t xml:space="preserve">6.1 </w:t>
      </w:r>
      <w:r w:rsidR="00E8570A" w:rsidRPr="0031718B">
        <w:rPr>
          <w:rFonts w:ascii="Times New Roman" w:eastAsia="黑体" w:hAnsi="Times New Roman" w:cs="Times New Roman" w:hint="eastAsia"/>
          <w:kern w:val="2"/>
          <w:sz w:val="30"/>
          <w:szCs w:val="21"/>
        </w:rPr>
        <w:t>总结</w:t>
      </w:r>
      <w:bookmarkEnd w:id="85"/>
      <w:bookmarkEnd w:id="86"/>
    </w:p>
    <w:p w14:paraId="3A188D7F" w14:textId="77777777" w:rsidR="00BD5958" w:rsidRDefault="00BD5958" w:rsidP="0031718B">
      <w:pPr>
        <w:ind w:firstLine="480"/>
        <w:rPr>
          <w:kern w:val="0"/>
          <w:szCs w:val="24"/>
        </w:rPr>
      </w:pPr>
      <w:r>
        <w:rPr>
          <w:kern w:val="0"/>
          <w:szCs w:val="24"/>
        </w:rPr>
        <w:t>随着移动计算能力以及智能手机占有量的指数级增长，触屏智能手机已经成为每个人日常生活不可替代的重要组成部分，如何正确识别移动终端用户身份的合法性是保障用户信息和财产安全的关键。</w:t>
      </w:r>
      <w:r>
        <w:rPr>
          <w:rFonts w:hint="eastAsia"/>
          <w:kern w:val="0"/>
          <w:szCs w:val="24"/>
        </w:rPr>
        <w:t>除了传统的用户名密码认证、辅助设备认证、生物特征认证以外，利用用户习惯来认证用户身份的研究和应用正在成为相关领域的热点。</w:t>
      </w:r>
    </w:p>
    <w:p w14:paraId="5AF91C53" w14:textId="77777777" w:rsidR="00BD5958" w:rsidRDefault="00BD5958" w:rsidP="0031718B">
      <w:pPr>
        <w:ind w:firstLine="480"/>
        <w:rPr>
          <w:kern w:val="0"/>
          <w:szCs w:val="24"/>
        </w:rPr>
      </w:pPr>
      <w:r>
        <w:rPr>
          <w:rFonts w:hint="eastAsia"/>
          <w:kern w:val="0"/>
          <w:szCs w:val="24"/>
        </w:rPr>
        <w:t>本文针对用户行为习惯中的手势密码触屏行为习惯进行深入的研究和探讨，首先介绍了相关领域的国内外研究现状，并详细介绍了用户手势密码触屏行为认证的主要技术。第三章主要描述了手势密码触屏行为数据采集器的设计实现，以及对采集而来的原始数据进行数据预处理、特征提取等方面的工作。在第四章，提出手势密码触屏行为模式的构建方法，包括参照集行为特征向量的构建，行为特征距离向量的计算以及通过</w:t>
      </w:r>
      <w:r>
        <w:rPr>
          <w:rFonts w:hint="eastAsia"/>
          <w:kern w:val="0"/>
          <w:szCs w:val="24"/>
        </w:rPr>
        <w:t>SVM</w:t>
      </w:r>
      <w:r>
        <w:rPr>
          <w:rFonts w:hint="eastAsia"/>
          <w:kern w:val="0"/>
          <w:szCs w:val="24"/>
        </w:rPr>
        <w:t>分类器进行训练建模，以及相应的实验结果与分析。第五章中提出针对现实场景中可能存在的多用户共用一个账号情况的问题，通过使用</w:t>
      </w:r>
      <w:r>
        <w:rPr>
          <w:rFonts w:hint="eastAsia"/>
          <w:kern w:val="0"/>
          <w:szCs w:val="24"/>
        </w:rPr>
        <w:t>k-means</w:t>
      </w:r>
      <w:r>
        <w:rPr>
          <w:rFonts w:hint="eastAsia"/>
          <w:kern w:val="0"/>
          <w:szCs w:val="24"/>
        </w:rPr>
        <w:t>算法聚类对混合数据进行标签，给出多用户手势密码触屏行为模式构建的改进方案，并给出相应的实验结果与分析。</w:t>
      </w:r>
    </w:p>
    <w:p w14:paraId="21C0782B" w14:textId="77777777" w:rsidR="00AE29B7" w:rsidRPr="00512B61" w:rsidRDefault="00AE29B7" w:rsidP="0031718B">
      <w:pPr>
        <w:ind w:firstLine="480"/>
        <w:rPr>
          <w:rFonts w:eastAsiaTheme="minorEastAsia"/>
        </w:rPr>
      </w:pPr>
      <w:r w:rsidRPr="00512B61">
        <w:rPr>
          <w:rFonts w:eastAsiaTheme="minorEastAsia" w:hAnsiTheme="minorEastAsia"/>
        </w:rPr>
        <w:t>本文主要做的工作总结如下：</w:t>
      </w:r>
    </w:p>
    <w:p w14:paraId="6FCEBF31" w14:textId="77777777" w:rsidR="00AE29B7" w:rsidRPr="00512B61" w:rsidRDefault="00BD5958" w:rsidP="0031718B">
      <w:pPr>
        <w:pStyle w:val="af2"/>
        <w:numPr>
          <w:ilvl w:val="0"/>
          <w:numId w:val="3"/>
        </w:numPr>
        <w:ind w:firstLineChars="0"/>
        <w:rPr>
          <w:rFonts w:eastAsiaTheme="minorEastAsia"/>
        </w:rPr>
      </w:pPr>
      <w:r>
        <w:rPr>
          <w:rFonts w:eastAsiaTheme="minorEastAsia" w:hAnsiTheme="minorEastAsia" w:hint="eastAsia"/>
        </w:rPr>
        <w:t>手势密码触屏行为数据采集器的设计与实现。</w:t>
      </w:r>
      <w:r w:rsidR="00282306">
        <w:rPr>
          <w:rFonts w:eastAsiaTheme="minorEastAsia" w:hAnsiTheme="minorEastAsia" w:hint="eastAsia"/>
        </w:rPr>
        <w:t>研究传统用户行为的特征选取，结合调研的</w:t>
      </w:r>
      <w:r w:rsidR="00282306">
        <w:rPr>
          <w:rFonts w:eastAsiaTheme="minorEastAsia" w:hAnsiTheme="minorEastAsia" w:hint="eastAsia"/>
        </w:rPr>
        <w:t>Android</w:t>
      </w:r>
      <w:r w:rsidR="00282306">
        <w:rPr>
          <w:rFonts w:eastAsiaTheme="minorEastAsia" w:hAnsiTheme="minorEastAsia" w:hint="eastAsia"/>
        </w:rPr>
        <w:t>移动终端上的传感器及相应可采集的数据，选取要采集的特征数据。并学习相关数据包和类的应用，在</w:t>
      </w:r>
      <w:r w:rsidR="00282306">
        <w:rPr>
          <w:rFonts w:eastAsiaTheme="minorEastAsia" w:hAnsiTheme="minorEastAsia" w:hint="eastAsia"/>
        </w:rPr>
        <w:t>Android</w:t>
      </w:r>
      <w:r w:rsidR="00282306">
        <w:rPr>
          <w:rFonts w:eastAsiaTheme="minorEastAsia" w:hAnsiTheme="minorEastAsia" w:hint="eastAsia"/>
        </w:rPr>
        <w:t>系统上开发了模拟完成手势密码的</w:t>
      </w:r>
      <w:r w:rsidR="00282306">
        <w:rPr>
          <w:rFonts w:eastAsiaTheme="minorEastAsia" w:hAnsiTheme="minorEastAsia" w:hint="eastAsia"/>
        </w:rPr>
        <w:t>APP</w:t>
      </w:r>
      <w:r w:rsidR="00282306">
        <w:rPr>
          <w:rFonts w:eastAsiaTheme="minorEastAsia" w:hAnsiTheme="minorEastAsia" w:hint="eastAsia"/>
        </w:rPr>
        <w:t>，在完成手势密码的过程中，记录相应特征数据到</w:t>
      </w:r>
      <w:proofErr w:type="spellStart"/>
      <w:r w:rsidR="00282306">
        <w:rPr>
          <w:rFonts w:eastAsiaTheme="minorEastAsia" w:hAnsiTheme="minorEastAsia" w:hint="eastAsia"/>
        </w:rPr>
        <w:t>json</w:t>
      </w:r>
      <w:proofErr w:type="spellEnd"/>
      <w:r w:rsidR="00282306">
        <w:rPr>
          <w:rFonts w:eastAsiaTheme="minorEastAsia" w:hAnsiTheme="minorEastAsia" w:hint="eastAsia"/>
        </w:rPr>
        <w:t>格式的数据包中，为后续的数据分析和模式建模打好基础。</w:t>
      </w:r>
    </w:p>
    <w:p w14:paraId="6989B621" w14:textId="77777777" w:rsidR="00AE29B7" w:rsidRPr="00512B61" w:rsidRDefault="00282306" w:rsidP="0031718B">
      <w:pPr>
        <w:pStyle w:val="af2"/>
        <w:numPr>
          <w:ilvl w:val="0"/>
          <w:numId w:val="3"/>
        </w:numPr>
        <w:ind w:firstLineChars="0"/>
        <w:rPr>
          <w:rFonts w:eastAsiaTheme="minorEastAsia"/>
        </w:rPr>
      </w:pPr>
      <w:r>
        <w:rPr>
          <w:rFonts w:eastAsiaTheme="minorEastAsia" w:hAnsiTheme="minorEastAsia" w:hint="eastAsia"/>
        </w:rPr>
        <w:t>提出了一种</w:t>
      </w:r>
      <w:r w:rsidR="00FF540F">
        <w:rPr>
          <w:rFonts w:eastAsiaTheme="minorEastAsia" w:hAnsiTheme="minorEastAsia" w:hint="eastAsia"/>
        </w:rPr>
        <w:t>手势密码触屏行为模式</w:t>
      </w:r>
      <w:r>
        <w:rPr>
          <w:rFonts w:eastAsiaTheme="minorEastAsia" w:hAnsiTheme="minorEastAsia" w:hint="eastAsia"/>
        </w:rPr>
        <w:t>的</w:t>
      </w:r>
      <w:r w:rsidR="00FF540F">
        <w:rPr>
          <w:rFonts w:eastAsiaTheme="minorEastAsia" w:hAnsiTheme="minorEastAsia" w:hint="eastAsia"/>
        </w:rPr>
        <w:t>构建方案</w:t>
      </w:r>
      <w:r>
        <w:rPr>
          <w:rFonts w:eastAsiaTheme="minorEastAsia" w:hAnsiTheme="minorEastAsia" w:hint="eastAsia"/>
        </w:rPr>
        <w:t>。研究学习产统用户行为</w:t>
      </w:r>
      <w:r w:rsidR="00BA0B5A">
        <w:rPr>
          <w:rFonts w:eastAsiaTheme="minorEastAsia" w:hAnsiTheme="minorEastAsia" w:hint="eastAsia"/>
        </w:rPr>
        <w:t>建模认证方法，结合</w:t>
      </w:r>
      <w:r w:rsidR="00BA0B5A">
        <w:rPr>
          <w:rFonts w:eastAsiaTheme="minorEastAsia" w:hAnsiTheme="minorEastAsia" w:hint="eastAsia"/>
        </w:rPr>
        <w:t>Android</w:t>
      </w:r>
      <w:r w:rsidR="00BA0B5A">
        <w:rPr>
          <w:rFonts w:eastAsiaTheme="minorEastAsia" w:hAnsiTheme="minorEastAsia" w:hint="eastAsia"/>
        </w:rPr>
        <w:t>移动端新增的用户行为特征数据，提出了手势密码触屏行为模式构建方法。相比同一数据集使用其他模式构建方法的实验效果，</w:t>
      </w:r>
      <w:r w:rsidR="00BA0B5A">
        <w:rPr>
          <w:rFonts w:eastAsiaTheme="minorEastAsia" w:hAnsiTheme="minorEastAsia" w:hint="eastAsia"/>
        </w:rPr>
        <w:t>FAR</w:t>
      </w:r>
      <w:r w:rsidR="00BA0B5A">
        <w:rPr>
          <w:rFonts w:eastAsiaTheme="minorEastAsia" w:hAnsiTheme="minorEastAsia" w:hint="eastAsia"/>
        </w:rPr>
        <w:t>和</w:t>
      </w:r>
      <w:r w:rsidR="00BA0B5A">
        <w:rPr>
          <w:rFonts w:eastAsiaTheme="minorEastAsia" w:hAnsiTheme="minorEastAsia" w:hint="eastAsia"/>
        </w:rPr>
        <w:t>FRR</w:t>
      </w:r>
      <w:r w:rsidR="00BA0B5A">
        <w:rPr>
          <w:rFonts w:eastAsiaTheme="minorEastAsia" w:hAnsiTheme="minorEastAsia" w:hint="eastAsia"/>
        </w:rPr>
        <w:t>都有不小幅度的改良，达到预期的实验效果。</w:t>
      </w:r>
    </w:p>
    <w:p w14:paraId="631D0F97" w14:textId="77777777" w:rsidR="006C5D14" w:rsidRPr="00512B61" w:rsidRDefault="00FF540F" w:rsidP="0031718B">
      <w:pPr>
        <w:pStyle w:val="af2"/>
        <w:numPr>
          <w:ilvl w:val="0"/>
          <w:numId w:val="3"/>
        </w:numPr>
        <w:ind w:firstLineChars="0"/>
        <w:rPr>
          <w:rFonts w:eastAsiaTheme="minorEastAsia"/>
        </w:rPr>
      </w:pPr>
      <w:r>
        <w:rPr>
          <w:rFonts w:eastAsiaTheme="minorEastAsia" w:hAnsiTheme="minorEastAsia" w:hint="eastAsia"/>
        </w:rPr>
        <w:t>现实场景多用户单账户手势密码触屏行为问题的解决。</w:t>
      </w:r>
      <w:r w:rsidR="00BA0B5A">
        <w:rPr>
          <w:rFonts w:eastAsiaTheme="minorEastAsia" w:hAnsiTheme="minorEastAsia" w:hint="eastAsia"/>
        </w:rPr>
        <w:t>通过分析多用户单账号手势密码触屏行为数据习惯，研究和分析聚类算法，通过</w:t>
      </w:r>
      <w:r w:rsidR="00BA0B5A">
        <w:rPr>
          <w:rFonts w:eastAsiaTheme="minorEastAsia" w:hAnsiTheme="minorEastAsia" w:hint="eastAsia"/>
        </w:rPr>
        <w:t>k-means</w:t>
      </w:r>
      <w:r w:rsidR="00BA0B5A">
        <w:rPr>
          <w:rFonts w:eastAsiaTheme="minorEastAsia" w:hAnsiTheme="minorEastAsia" w:hint="eastAsia"/>
        </w:rPr>
        <w:t>聚类算法，将多用户的手势密码触屏行为数据聚类处理后建模，实现多个用户共用同一账号下的手势密码触屏行为模式构建。实验结果分析得</w:t>
      </w:r>
      <w:r w:rsidR="00BA0B5A">
        <w:rPr>
          <w:rFonts w:eastAsiaTheme="minorEastAsia" w:hAnsiTheme="minorEastAsia" w:hint="eastAsia"/>
        </w:rPr>
        <w:lastRenderedPageBreak/>
        <w:t>出预期的效果。观测聚类前后的对比认证效果，</w:t>
      </w:r>
      <w:r w:rsidR="00BA0B5A">
        <w:rPr>
          <w:rFonts w:eastAsiaTheme="minorEastAsia" w:hAnsiTheme="minorEastAsia" w:hint="eastAsia"/>
        </w:rPr>
        <w:t>FRR</w:t>
      </w:r>
      <w:r w:rsidR="00BA0B5A">
        <w:rPr>
          <w:rFonts w:eastAsiaTheme="minorEastAsia" w:hAnsiTheme="minorEastAsia" w:hint="eastAsia"/>
        </w:rPr>
        <w:t>和</w:t>
      </w:r>
      <w:r w:rsidR="00BA0B5A">
        <w:rPr>
          <w:rFonts w:eastAsiaTheme="minorEastAsia" w:hAnsiTheme="minorEastAsia" w:hint="eastAsia"/>
        </w:rPr>
        <w:t>FRR</w:t>
      </w:r>
      <w:r w:rsidR="00BA0B5A">
        <w:rPr>
          <w:rFonts w:eastAsiaTheme="minorEastAsia" w:hAnsiTheme="minorEastAsia" w:hint="eastAsia"/>
        </w:rPr>
        <w:t>相比聚类前，均由显著提升，保持较好的认证水平。</w:t>
      </w:r>
    </w:p>
    <w:p w14:paraId="6CEBFA81" w14:textId="77777777" w:rsidR="00E8570A" w:rsidRPr="0031718B" w:rsidRDefault="00D05992" w:rsidP="0031718B">
      <w:pPr>
        <w:pStyle w:val="2"/>
        <w:spacing w:before="480" w:after="120" w:line="240" w:lineRule="auto"/>
        <w:rPr>
          <w:rFonts w:ascii="Times New Roman" w:eastAsia="黑体" w:hAnsi="Times New Roman" w:cs="Times New Roman"/>
          <w:kern w:val="2"/>
          <w:sz w:val="30"/>
          <w:szCs w:val="21"/>
        </w:rPr>
      </w:pPr>
      <w:bookmarkStart w:id="87" w:name="_Toc438380783"/>
      <w:bookmarkStart w:id="88" w:name="_Toc438380833"/>
      <w:r w:rsidRPr="0031718B">
        <w:rPr>
          <w:rFonts w:ascii="Times New Roman" w:eastAsia="黑体" w:hAnsi="Times New Roman" w:cs="Times New Roman" w:hint="eastAsia"/>
          <w:kern w:val="2"/>
          <w:sz w:val="30"/>
          <w:szCs w:val="21"/>
        </w:rPr>
        <w:t xml:space="preserve">6.2 </w:t>
      </w:r>
      <w:r w:rsidR="00E8570A" w:rsidRPr="0031718B">
        <w:rPr>
          <w:rFonts w:ascii="Times New Roman" w:eastAsia="黑体" w:hAnsi="Times New Roman" w:cs="Times New Roman" w:hint="eastAsia"/>
          <w:kern w:val="2"/>
          <w:sz w:val="30"/>
          <w:szCs w:val="21"/>
        </w:rPr>
        <w:t>进一步工作</w:t>
      </w:r>
      <w:bookmarkEnd w:id="87"/>
      <w:bookmarkEnd w:id="88"/>
    </w:p>
    <w:p w14:paraId="33F62139" w14:textId="77777777" w:rsidR="00AE29B7" w:rsidRPr="00D82DF7" w:rsidRDefault="00F3509A" w:rsidP="0031718B">
      <w:pPr>
        <w:pStyle w:val="a0"/>
        <w:ind w:firstLine="480"/>
      </w:pPr>
      <w:r>
        <w:rPr>
          <w:rFonts w:hint="eastAsia"/>
        </w:rPr>
        <w:t>手势密码触屏行为</w:t>
      </w:r>
      <w:r w:rsidR="00AE29B7" w:rsidRPr="00D82DF7">
        <w:rPr>
          <w:rFonts w:hint="eastAsia"/>
        </w:rPr>
        <w:t>认证在传统的认证基础上，无需特殊硬件支持，在用户登录时无打扰的进行了</w:t>
      </w:r>
      <w:r>
        <w:rPr>
          <w:rFonts w:hint="eastAsia"/>
        </w:rPr>
        <w:t>手势密码触屏行为数据</w:t>
      </w:r>
      <w:r w:rsidR="00AE29B7" w:rsidRPr="00D82DF7">
        <w:rPr>
          <w:rFonts w:hint="eastAsia"/>
        </w:rPr>
        <w:t>的采集和认证，使得用户账号的安全性能得以提升。当然此认证方法也存在诸多问题，例如效率不够高，算法复杂，认证为非实时认证。本文对</w:t>
      </w:r>
      <w:r>
        <w:rPr>
          <w:rFonts w:hint="eastAsia"/>
        </w:rPr>
        <w:t>手势密码触屏行为</w:t>
      </w:r>
      <w:r w:rsidR="00AE29B7" w:rsidRPr="00D82DF7">
        <w:rPr>
          <w:rFonts w:hint="eastAsia"/>
        </w:rPr>
        <w:t>认证的研究不够完善，存在许多不足之处，包括以下几点需要进一步探讨：</w:t>
      </w:r>
    </w:p>
    <w:p w14:paraId="04655304" w14:textId="77777777" w:rsidR="00AE29B7" w:rsidRPr="00D82DF7" w:rsidRDefault="00AE29B7" w:rsidP="0031718B">
      <w:pPr>
        <w:pStyle w:val="a0"/>
        <w:numPr>
          <w:ilvl w:val="0"/>
          <w:numId w:val="4"/>
        </w:numPr>
        <w:ind w:firstLineChars="0"/>
      </w:pPr>
      <w:r w:rsidRPr="00D82DF7">
        <w:rPr>
          <w:rFonts w:hint="eastAsia"/>
        </w:rPr>
        <w:t>本文研究的</w:t>
      </w:r>
      <w:r w:rsidR="00F3509A">
        <w:rPr>
          <w:rFonts w:hint="eastAsia"/>
        </w:rPr>
        <w:t>手势密码触屏</w:t>
      </w:r>
      <w:r w:rsidRPr="00D82DF7">
        <w:rPr>
          <w:rFonts w:hint="eastAsia"/>
        </w:rPr>
        <w:t>行为模式仅仅针对于用户登录系统时输入</w:t>
      </w:r>
      <w:r w:rsidR="00F3509A">
        <w:rPr>
          <w:rFonts w:hint="eastAsia"/>
        </w:rPr>
        <w:t>手势密码的触屏</w:t>
      </w:r>
      <w:r w:rsidRPr="00D82DF7">
        <w:rPr>
          <w:rFonts w:hint="eastAsia"/>
        </w:rPr>
        <w:t>行为认证，为一次性认证过程。对于登录系统成功的用户，没有持续性的认证过程。对于登陆后的用户，此时无法保证在更替用户后，仍然对用户有身份认证的功能。如何在用户持续使用的过程中实现</w:t>
      </w:r>
      <w:r w:rsidR="00F3509A">
        <w:rPr>
          <w:rFonts w:hint="eastAsia"/>
        </w:rPr>
        <w:t>手势密码触屏行为</w:t>
      </w:r>
      <w:r w:rsidRPr="00D82DF7">
        <w:rPr>
          <w:rFonts w:hint="eastAsia"/>
        </w:rPr>
        <w:t>认证为后续的研究点。</w:t>
      </w:r>
    </w:p>
    <w:p w14:paraId="3E2E629F" w14:textId="77777777" w:rsidR="00F3509A" w:rsidRDefault="00AE29B7" w:rsidP="0031718B">
      <w:pPr>
        <w:pStyle w:val="a0"/>
        <w:numPr>
          <w:ilvl w:val="0"/>
          <w:numId w:val="4"/>
        </w:numPr>
        <w:ind w:firstLineChars="0"/>
      </w:pPr>
      <w:r w:rsidRPr="00D82DF7">
        <w:rPr>
          <w:rFonts w:hint="eastAsia"/>
        </w:rPr>
        <w:t>文中</w:t>
      </w:r>
      <w:r w:rsidR="00F3509A">
        <w:rPr>
          <w:rFonts w:hint="eastAsia"/>
        </w:rPr>
        <w:t>中提出的针对连续型特征向量使用</w:t>
      </w:r>
      <w:r w:rsidR="00F3509A">
        <w:rPr>
          <w:rFonts w:hint="eastAsia"/>
        </w:rPr>
        <w:t>DTW</w:t>
      </w:r>
      <w:r w:rsidR="00F3509A">
        <w:rPr>
          <w:rFonts w:hint="eastAsia"/>
        </w:rPr>
        <w:t>算法计算特征距离向量的方法，算法较为复杂，在实际应用的场景下，会带来认证延迟，影响用户的使用体验。后续研究将针对提高算法效率，简化算法过程，研究如何快速计算连续型特征向量间的距离，并达到较好的认证效果。</w:t>
      </w:r>
    </w:p>
    <w:p w14:paraId="148A4103" w14:textId="77777777" w:rsidR="00AE29B7" w:rsidRPr="00D82DF7" w:rsidRDefault="00F3509A" w:rsidP="0031718B">
      <w:pPr>
        <w:pStyle w:val="a0"/>
        <w:numPr>
          <w:ilvl w:val="0"/>
          <w:numId w:val="4"/>
        </w:numPr>
        <w:ind w:firstLineChars="0"/>
      </w:pPr>
      <w:r>
        <w:rPr>
          <w:rFonts w:hint="eastAsia"/>
        </w:rPr>
        <w:t>在本研究的实验分析中，发现了</w:t>
      </w:r>
      <w:r w:rsidR="00276231">
        <w:rPr>
          <w:rFonts w:hint="eastAsia"/>
        </w:rPr>
        <w:t>完成手势密码时的姿势对认证效果同样存在影响。现实情况下，完成手势密码时可能存在站姿、坐姿、躺姿等各种姿势，如果能分清楚完成手势时的姿势，理论上应该能提升手势密码认证效果。</w:t>
      </w:r>
    </w:p>
    <w:p w14:paraId="16ECBC00" w14:textId="77777777" w:rsidR="00036B3D" w:rsidRDefault="00036B3D" w:rsidP="0031718B">
      <w:pPr>
        <w:pStyle w:val="a0"/>
        <w:ind w:left="840" w:firstLineChars="0" w:firstLine="0"/>
        <w:sectPr w:rsidR="00036B3D" w:rsidSect="001F721E">
          <w:headerReference w:type="even" r:id="rId45"/>
          <w:headerReference w:type="default" r:id="rId46"/>
          <w:footerReference w:type="even" r:id="rId47"/>
          <w:footerReference w:type="default" r:id="rId48"/>
          <w:type w:val="continuous"/>
          <w:pgSz w:w="11906" w:h="16838"/>
          <w:pgMar w:top="1440" w:right="1800" w:bottom="1440" w:left="1800" w:header="1134" w:footer="1134" w:gutter="0"/>
          <w:cols w:space="425"/>
          <w:docGrid w:type="lines" w:linePitch="326"/>
        </w:sectPr>
      </w:pPr>
    </w:p>
    <w:p w14:paraId="12F5106A" w14:textId="77777777" w:rsidR="005C786E" w:rsidRPr="00D82DF7" w:rsidRDefault="005C786E" w:rsidP="00036B3D">
      <w:pPr>
        <w:pStyle w:val="a0"/>
        <w:ind w:left="840" w:firstLineChars="0" w:firstLine="0"/>
      </w:pPr>
    </w:p>
    <w:p w14:paraId="5E835FC3" w14:textId="77777777" w:rsidR="00B134BB" w:rsidRPr="00D82DF7" w:rsidRDefault="00B134BB">
      <w:pPr>
        <w:widowControl/>
        <w:adjustRightInd/>
        <w:spacing w:line="240" w:lineRule="auto"/>
        <w:ind w:firstLineChars="0" w:firstLine="0"/>
        <w:textAlignment w:val="auto"/>
      </w:pPr>
      <w:r w:rsidRPr="00D82DF7">
        <w:br w:type="page"/>
      </w:r>
    </w:p>
    <w:p w14:paraId="70FDB0F3" w14:textId="77777777" w:rsidR="00B134BB" w:rsidRPr="00D82DF7" w:rsidRDefault="00075B08" w:rsidP="00D641BE">
      <w:pPr>
        <w:pStyle w:val="afe"/>
        <w:pageBreakBefore/>
      </w:pPr>
      <w:bookmarkStart w:id="89" w:name="_Toc438380784"/>
      <w:bookmarkStart w:id="90" w:name="_Toc438380834"/>
      <w:r w:rsidRPr="00D82DF7">
        <w:rPr>
          <w:rFonts w:hint="eastAsia"/>
        </w:rPr>
        <w:lastRenderedPageBreak/>
        <w:t>致谢</w:t>
      </w:r>
      <w:bookmarkEnd w:id="89"/>
      <w:bookmarkEnd w:id="90"/>
    </w:p>
    <w:p w14:paraId="4F7A56CF" w14:textId="77777777" w:rsidR="002802F5" w:rsidRDefault="00DA4F2A" w:rsidP="00E474F6">
      <w:pPr>
        <w:ind w:firstLine="480"/>
        <w:rPr>
          <w:rFonts w:ascii="宋体" w:hAnsi="宋体"/>
          <w:color w:val="000000" w:themeColor="text1"/>
        </w:rPr>
      </w:pPr>
      <w:r>
        <w:rPr>
          <w:rFonts w:ascii="宋体" w:hAnsi="宋体" w:hint="eastAsia"/>
          <w:color w:val="000000" w:themeColor="text1"/>
        </w:rPr>
        <w:t>一转眼，三年研究生生涯就快落下帷幕。细细回忆这三年来的点点滴滴，满满的感动萦绕心头。</w:t>
      </w:r>
    </w:p>
    <w:p w14:paraId="236118D8" w14:textId="77777777" w:rsidR="007B59F4" w:rsidRPr="00A81BF0" w:rsidRDefault="00DA4F2A" w:rsidP="007B59F4">
      <w:pPr>
        <w:ind w:firstLine="480"/>
        <w:rPr>
          <w:rFonts w:ascii="宋体" w:hAnsi="宋体"/>
          <w:color w:val="000000" w:themeColor="text1"/>
        </w:rPr>
      </w:pPr>
      <w:r>
        <w:rPr>
          <w:rFonts w:ascii="宋体" w:hAnsi="宋体" w:hint="eastAsia"/>
          <w:color w:val="000000" w:themeColor="text1"/>
        </w:rPr>
        <w:t>回顾我的研究生生涯，最要感谢是我的导师关佶红教授。</w:t>
      </w:r>
      <w:r w:rsidR="007B59F4">
        <w:rPr>
          <w:rFonts w:ascii="宋体" w:hAnsi="宋体" w:hint="eastAsia"/>
          <w:color w:val="000000" w:themeColor="text1"/>
        </w:rPr>
        <w:t>关老师严谨求实的治学态度、乐观正面的生活态度都时时刻刻影响着我。在生活中，关老师更是给予了无微不至的关心。遇到这样一位好导师，是我的幸运。</w:t>
      </w:r>
      <w:r w:rsidR="007B59F4" w:rsidRPr="00A81BF0">
        <w:rPr>
          <w:rFonts w:ascii="宋体" w:hAnsi="宋体" w:hint="eastAsia"/>
          <w:color w:val="000000" w:themeColor="text1"/>
        </w:rPr>
        <w:t>感谢恩师，今后的工作和生活，会带着你的教诲，孜孜不倦的努力和前行。</w:t>
      </w:r>
    </w:p>
    <w:p w14:paraId="5F02E18C" w14:textId="77777777" w:rsidR="00DA4F2A" w:rsidRPr="007B59F4" w:rsidRDefault="007B59F4" w:rsidP="00E474F6">
      <w:pPr>
        <w:ind w:firstLine="480"/>
        <w:rPr>
          <w:rFonts w:ascii="宋体" w:hAnsi="宋体"/>
          <w:color w:val="000000" w:themeColor="text1"/>
        </w:rPr>
      </w:pPr>
      <w:r>
        <w:rPr>
          <w:rFonts w:ascii="宋体" w:hAnsi="宋体" w:hint="eastAsia"/>
          <w:color w:val="000000" w:themeColor="text1"/>
        </w:rPr>
        <w:t>同时，特别感谢复旦大学的周水庚教授</w:t>
      </w:r>
      <w:r w:rsidRPr="00A81BF0">
        <w:rPr>
          <w:rFonts w:ascii="宋体" w:hAnsi="宋体" w:hint="eastAsia"/>
          <w:color w:val="000000" w:themeColor="text1"/>
        </w:rPr>
        <w:t>。</w:t>
      </w:r>
      <w:r>
        <w:rPr>
          <w:rFonts w:ascii="宋体" w:hAnsi="宋体" w:hint="eastAsia"/>
          <w:color w:val="000000" w:themeColor="text1"/>
        </w:rPr>
        <w:t>周老师对学术严谨、一丝不苟的态度深深的影响着我，为我们树立了一个好标杆。周老师牺牲了自己所有的业余时间，在学术上给予我们全面专业的指导和帮助。感觉周老师！</w:t>
      </w:r>
    </w:p>
    <w:p w14:paraId="0C9391DA" w14:textId="77777777" w:rsidR="002802F5" w:rsidRPr="00A81BF0" w:rsidRDefault="00576A4A" w:rsidP="00E474F6">
      <w:pPr>
        <w:ind w:firstLine="480"/>
        <w:rPr>
          <w:rFonts w:ascii="宋体" w:hAnsi="宋体"/>
          <w:color w:val="000000" w:themeColor="text1"/>
        </w:rPr>
      </w:pPr>
      <w:r>
        <w:rPr>
          <w:rFonts w:ascii="宋体" w:hAnsi="宋体" w:hint="eastAsia"/>
          <w:color w:val="000000" w:themeColor="text1"/>
        </w:rPr>
        <w:t>感谢</w:t>
      </w:r>
      <w:r w:rsidR="007B59F4">
        <w:rPr>
          <w:rFonts w:ascii="宋体" w:hAnsi="宋体" w:hint="eastAsia"/>
          <w:color w:val="000000" w:themeColor="text1"/>
        </w:rPr>
        <w:t>甘杨兰师姐，在我的研究生期间，甘师姐在学术和生活上都给予了我非常大的帮助。记得刚入学的时候，对研究方向一无所知，是甘师姐不厌其烦的指导我帮助我，</w:t>
      </w:r>
      <w:r>
        <w:rPr>
          <w:rFonts w:ascii="宋体" w:hAnsi="宋体" w:hint="eastAsia"/>
          <w:color w:val="000000" w:themeColor="text1"/>
        </w:rPr>
        <w:t>对我的学术研究和论文发表都给予了最大的帮助。感谢甘师姐！</w:t>
      </w:r>
    </w:p>
    <w:p w14:paraId="144F1172" w14:textId="77777777" w:rsidR="002802F5" w:rsidRPr="00A81BF0" w:rsidRDefault="002802F5" w:rsidP="00E474F6">
      <w:pPr>
        <w:ind w:firstLine="480"/>
        <w:rPr>
          <w:rFonts w:ascii="宋体" w:hAnsi="宋体"/>
          <w:color w:val="000000" w:themeColor="text1"/>
        </w:rPr>
      </w:pPr>
      <w:r w:rsidRPr="00A81BF0">
        <w:rPr>
          <w:rFonts w:ascii="宋体" w:hAnsi="宋体" w:hint="eastAsia"/>
          <w:color w:val="000000" w:themeColor="text1"/>
        </w:rPr>
        <w:t>感谢</w:t>
      </w:r>
      <w:r w:rsidR="00576A4A">
        <w:rPr>
          <w:rFonts w:ascii="宋体" w:hAnsi="宋体" w:hint="eastAsia"/>
          <w:color w:val="000000" w:themeColor="text1"/>
        </w:rPr>
        <w:t>实验室</w:t>
      </w:r>
      <w:r w:rsidRPr="00A81BF0">
        <w:rPr>
          <w:rFonts w:ascii="宋体" w:hAnsi="宋体" w:hint="eastAsia"/>
          <w:color w:val="000000" w:themeColor="text1"/>
        </w:rPr>
        <w:t>师兄、师姐</w:t>
      </w:r>
      <w:r w:rsidR="00B46B2F" w:rsidRPr="00A81BF0">
        <w:rPr>
          <w:rFonts w:ascii="宋体" w:hAnsi="宋体" w:hint="eastAsia"/>
          <w:color w:val="000000" w:themeColor="text1"/>
        </w:rPr>
        <w:t>们的指导</w:t>
      </w:r>
      <w:r w:rsidR="00576A4A">
        <w:rPr>
          <w:rFonts w:ascii="宋体" w:hAnsi="宋体" w:hint="eastAsia"/>
          <w:color w:val="000000" w:themeColor="text1"/>
        </w:rPr>
        <w:t>和</w:t>
      </w:r>
      <w:r w:rsidR="00B46B2F" w:rsidRPr="00A81BF0">
        <w:rPr>
          <w:rFonts w:ascii="宋体" w:hAnsi="宋体" w:hint="eastAsia"/>
          <w:color w:val="000000" w:themeColor="text1"/>
        </w:rPr>
        <w:t>同门们的鼎力相助。</w:t>
      </w:r>
      <w:r w:rsidR="00576A4A">
        <w:rPr>
          <w:rFonts w:ascii="宋体" w:hAnsi="宋体" w:hint="eastAsia"/>
          <w:color w:val="000000" w:themeColor="text1"/>
        </w:rPr>
        <w:t>DMB实验室是个和睦温馨的大家庭，生活上互相帮助，学术上互相切磋。这份同门情谊我永难忘。</w:t>
      </w:r>
    </w:p>
    <w:p w14:paraId="385CED33" w14:textId="77777777" w:rsidR="00B46B2F" w:rsidRPr="00A81BF0" w:rsidRDefault="00B46B2F" w:rsidP="00E474F6">
      <w:pPr>
        <w:ind w:firstLine="480"/>
        <w:rPr>
          <w:rFonts w:ascii="宋体" w:hAnsi="宋体"/>
          <w:color w:val="000000" w:themeColor="text1"/>
        </w:rPr>
      </w:pPr>
      <w:r w:rsidRPr="00A81BF0">
        <w:rPr>
          <w:rFonts w:ascii="宋体" w:hAnsi="宋体" w:hint="eastAsia"/>
          <w:color w:val="000000" w:themeColor="text1"/>
        </w:rPr>
        <w:t>感谢挚友卜宏达、</w:t>
      </w:r>
      <w:r w:rsidR="00800B37">
        <w:rPr>
          <w:rFonts w:ascii="宋体" w:hAnsi="宋体" w:hint="eastAsia"/>
          <w:color w:val="000000" w:themeColor="text1"/>
        </w:rPr>
        <w:t>朱海泉、王佳晟</w:t>
      </w:r>
      <w:r w:rsidRPr="00A81BF0">
        <w:rPr>
          <w:rFonts w:ascii="宋体" w:hAnsi="宋体" w:hint="eastAsia"/>
          <w:color w:val="000000" w:themeColor="text1"/>
        </w:rPr>
        <w:t>一路的支持和帮助。</w:t>
      </w:r>
      <w:r w:rsidR="00576A4A">
        <w:rPr>
          <w:rFonts w:ascii="宋体" w:hAnsi="宋体" w:hint="eastAsia"/>
          <w:color w:val="000000" w:themeColor="text1"/>
        </w:rPr>
        <w:t>能结交几位知己挚友，乃人生一大幸事。</w:t>
      </w:r>
    </w:p>
    <w:p w14:paraId="60048C80" w14:textId="77777777" w:rsidR="00576A4A" w:rsidRPr="00A81BF0" w:rsidRDefault="00576A4A" w:rsidP="00E474F6">
      <w:pPr>
        <w:ind w:firstLine="480"/>
        <w:rPr>
          <w:rFonts w:ascii="宋体" w:hAnsi="宋体"/>
          <w:color w:val="000000" w:themeColor="text1"/>
        </w:rPr>
      </w:pPr>
      <w:r>
        <w:rPr>
          <w:rFonts w:ascii="宋体" w:hAnsi="宋体" w:hint="eastAsia"/>
          <w:color w:val="000000" w:themeColor="text1"/>
        </w:rPr>
        <w:t>感谢我的父亲母亲，这么多年来支持我，理解我，做我永远坚强的后盾。你们是我前进的动力。希望自己早日事业有成，回报你们多年的养育之恩。</w:t>
      </w:r>
    </w:p>
    <w:p w14:paraId="298EF593" w14:textId="77777777" w:rsidR="00036B3D" w:rsidRPr="00A81BF0" w:rsidRDefault="00565BA3" w:rsidP="0031718B">
      <w:pPr>
        <w:ind w:firstLine="480"/>
        <w:rPr>
          <w:rFonts w:ascii="宋体" w:hAnsi="宋体"/>
          <w:color w:val="000000" w:themeColor="text1"/>
        </w:rPr>
        <w:sectPr w:rsidR="00036B3D" w:rsidRPr="00A81BF0" w:rsidSect="001F721E">
          <w:headerReference w:type="even" r:id="rId49"/>
          <w:headerReference w:type="default" r:id="rId50"/>
          <w:footerReference w:type="even" r:id="rId51"/>
          <w:footerReference w:type="default" r:id="rId52"/>
          <w:type w:val="continuous"/>
          <w:pgSz w:w="11906" w:h="16838"/>
          <w:pgMar w:top="1440" w:right="1800" w:bottom="1440" w:left="1800" w:header="1134" w:footer="1134" w:gutter="0"/>
          <w:cols w:space="425"/>
          <w:docGrid w:type="lines" w:linePitch="326"/>
        </w:sectPr>
      </w:pPr>
      <w:r>
        <w:rPr>
          <w:rFonts w:ascii="宋体" w:hAnsi="宋体" w:hint="eastAsia"/>
          <w:color w:val="000000" w:themeColor="text1"/>
        </w:rPr>
        <w:t>在快要毕业之际，</w:t>
      </w:r>
      <w:r w:rsidR="001A272F">
        <w:rPr>
          <w:rFonts w:ascii="宋体" w:hAnsi="宋体" w:hint="eastAsia"/>
          <w:color w:val="000000" w:themeColor="text1"/>
        </w:rPr>
        <w:t>感谢</w:t>
      </w:r>
      <w:r>
        <w:rPr>
          <w:rFonts w:ascii="宋体" w:hAnsi="宋体" w:hint="eastAsia"/>
          <w:color w:val="000000" w:themeColor="text1"/>
        </w:rPr>
        <w:t>这三年遇到的</w:t>
      </w:r>
      <w:r w:rsidR="001A272F">
        <w:rPr>
          <w:rFonts w:ascii="宋体" w:hAnsi="宋体" w:hint="eastAsia"/>
          <w:color w:val="000000" w:themeColor="text1"/>
        </w:rPr>
        <w:t>所有老师和同学</w:t>
      </w:r>
      <w:r>
        <w:rPr>
          <w:rFonts w:ascii="宋体" w:hAnsi="宋体" w:hint="eastAsia"/>
          <w:color w:val="000000" w:themeColor="text1"/>
        </w:rPr>
        <w:t>。</w:t>
      </w:r>
      <w:r w:rsidR="001A272F">
        <w:rPr>
          <w:rFonts w:ascii="宋体" w:hAnsi="宋体" w:hint="eastAsia"/>
          <w:color w:val="000000" w:themeColor="text1"/>
        </w:rPr>
        <w:t>祝所有同学都有一个锦绣前程</w:t>
      </w:r>
      <w:r w:rsidR="00B46B2F" w:rsidRPr="00A81BF0">
        <w:rPr>
          <w:rFonts w:ascii="宋体" w:hAnsi="宋体" w:hint="eastAsia"/>
          <w:color w:val="000000" w:themeColor="text1"/>
        </w:rPr>
        <w:t>。</w:t>
      </w:r>
      <w:r w:rsidR="00B46B2F" w:rsidRPr="00A81BF0">
        <w:rPr>
          <w:rFonts w:ascii="宋体" w:hAnsi="宋体"/>
          <w:color w:val="000000" w:themeColor="text1"/>
        </w:rPr>
        <w:t xml:space="preserve"> </w:t>
      </w:r>
    </w:p>
    <w:p w14:paraId="6C6FD188" w14:textId="77777777" w:rsidR="00C8363F" w:rsidRDefault="00F26FE6" w:rsidP="00F26FE6">
      <w:pPr>
        <w:ind w:firstLine="480"/>
        <w:rPr>
          <w:rFonts w:ascii="宋体" w:hAnsi="宋体"/>
          <w:color w:val="000000" w:themeColor="text1"/>
        </w:rPr>
      </w:pPr>
      <w:r w:rsidRPr="00A81BF0">
        <w:rPr>
          <w:rFonts w:ascii="宋体" w:hAnsi="宋体" w:hint="eastAsia"/>
          <w:color w:val="000000" w:themeColor="text1"/>
        </w:rPr>
        <w:lastRenderedPageBreak/>
        <w:t>感谢参加论文评审和答辩的各位专家和学者对本文的评阅和指导。</w:t>
      </w:r>
    </w:p>
    <w:p w14:paraId="18C6330A" w14:textId="77777777" w:rsidR="00BB1BA4" w:rsidRPr="00FA77E0" w:rsidRDefault="00BB1BA4">
      <w:pPr>
        <w:widowControl/>
        <w:adjustRightInd/>
        <w:spacing w:line="240" w:lineRule="auto"/>
        <w:ind w:firstLineChars="0" w:firstLine="0"/>
        <w:textAlignment w:val="auto"/>
        <w:rPr>
          <w:rFonts w:ascii="宋体" w:hAnsi="宋体"/>
        </w:rPr>
      </w:pPr>
    </w:p>
    <w:p w14:paraId="06A0B804" w14:textId="77777777" w:rsidR="00BB1BA4" w:rsidRPr="00D82DF7" w:rsidRDefault="00BB1BA4" w:rsidP="00D641BE">
      <w:pPr>
        <w:pStyle w:val="afe"/>
        <w:pageBreakBefore/>
      </w:pPr>
      <w:bookmarkStart w:id="91" w:name="_Toc438380785"/>
      <w:bookmarkStart w:id="92" w:name="_Toc438380835"/>
      <w:r w:rsidRPr="00D82DF7">
        <w:rPr>
          <w:rFonts w:hint="eastAsia"/>
        </w:rPr>
        <w:lastRenderedPageBreak/>
        <w:t>参考文献</w:t>
      </w:r>
      <w:bookmarkEnd w:id="91"/>
      <w:bookmarkEnd w:id="92"/>
    </w:p>
    <w:p w14:paraId="5EC01977"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[1]</w:t>
      </w:r>
      <w:r w:rsidRPr="00CF7D58">
        <w:rPr>
          <w:sz w:val="21"/>
        </w:rPr>
        <w:tab/>
      </w:r>
      <w:r w:rsidRPr="00CF7D58">
        <w:rPr>
          <w:rFonts w:hint="eastAsia"/>
          <w:sz w:val="21"/>
        </w:rPr>
        <w:t>艾瑞咨询</w:t>
      </w:r>
      <w:r w:rsidRPr="00CF7D58">
        <w:rPr>
          <w:sz w:val="21"/>
        </w:rPr>
        <w:t>.2014</w:t>
      </w:r>
      <w:r w:rsidRPr="00CF7D58">
        <w:rPr>
          <w:rFonts w:hint="eastAsia"/>
          <w:sz w:val="21"/>
        </w:rPr>
        <w:t>年</w:t>
      </w:r>
      <w:r w:rsidRPr="00CF7D58">
        <w:rPr>
          <w:sz w:val="21"/>
        </w:rPr>
        <w:t>Q1</w:t>
      </w:r>
      <w:r w:rsidRPr="00CF7D58">
        <w:rPr>
          <w:rFonts w:hint="eastAsia"/>
          <w:sz w:val="21"/>
        </w:rPr>
        <w:t>中国第三移动支付市场交易规模报告</w:t>
      </w:r>
      <w:r w:rsidRPr="00CF7D58">
        <w:rPr>
          <w:sz w:val="21"/>
        </w:rPr>
        <w:t xml:space="preserve">[R/OL]. </w:t>
      </w:r>
      <w:r w:rsidR="0079089E">
        <w:fldChar w:fldCharType="begin"/>
      </w:r>
      <w:r w:rsidR="0079089E">
        <w:instrText xml:space="preserve"> HYPERLINK "http://www.199it.com/archives/241923.html" </w:instrText>
      </w:r>
      <w:r w:rsidR="0079089E">
        <w:fldChar w:fldCharType="separate"/>
      </w:r>
      <w:r w:rsidRPr="00CF7D58">
        <w:rPr>
          <w:sz w:val="21"/>
        </w:rPr>
        <w:t>http://www.199it.com/archives/241923.html</w:t>
      </w:r>
      <w:r w:rsidR="0079089E">
        <w:rPr>
          <w:sz w:val="21"/>
        </w:rPr>
        <w:fldChar w:fldCharType="end"/>
      </w:r>
    </w:p>
    <w:p w14:paraId="0A9DC3EC"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[2]</w:t>
      </w:r>
      <w:r w:rsidRPr="00CF7D58">
        <w:rPr>
          <w:sz w:val="21"/>
        </w:rPr>
        <w:tab/>
      </w:r>
      <w:r w:rsidRPr="00CF7D58">
        <w:rPr>
          <w:rFonts w:hint="eastAsia"/>
          <w:sz w:val="21"/>
        </w:rPr>
        <w:t>中国电子银行网</w:t>
      </w:r>
      <w:r w:rsidRPr="00CF7D58">
        <w:rPr>
          <w:sz w:val="21"/>
        </w:rPr>
        <w:t>. 2012</w:t>
      </w:r>
      <w:r w:rsidRPr="00CF7D58">
        <w:rPr>
          <w:rFonts w:hint="eastAsia"/>
          <w:sz w:val="21"/>
        </w:rPr>
        <w:t>中国手机银行安全性调研报告</w:t>
      </w:r>
      <w:r w:rsidRPr="00CF7D58">
        <w:rPr>
          <w:sz w:val="21"/>
        </w:rPr>
        <w:t>[R/OL].http://ec.iresearch.cn/shopping/20130731/206796.shtml</w:t>
      </w:r>
    </w:p>
    <w:p w14:paraId="6171F878"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[3]</w:t>
      </w:r>
      <w:r w:rsidRPr="00CF7D58">
        <w:rPr>
          <w:sz w:val="21"/>
        </w:rPr>
        <w:tab/>
      </w:r>
      <w:r w:rsidRPr="00CF7D58">
        <w:rPr>
          <w:rFonts w:hint="eastAsia"/>
          <w:sz w:val="21"/>
        </w:rPr>
        <w:t>中国信息产业网人民邮电报</w:t>
      </w:r>
      <w:r w:rsidRPr="00CF7D58">
        <w:rPr>
          <w:sz w:val="21"/>
        </w:rPr>
        <w:t>.</w:t>
      </w:r>
      <w:r w:rsidRPr="00CF7D58">
        <w:rPr>
          <w:rFonts w:hint="eastAsia"/>
          <w:sz w:val="21"/>
        </w:rPr>
        <w:t>三大移动支付安全问题凸显</w:t>
      </w:r>
      <w:r w:rsidRPr="00CF7D58">
        <w:rPr>
          <w:sz w:val="21"/>
        </w:rPr>
        <w:t xml:space="preserve">[R/OL]. </w:t>
      </w:r>
      <w:r w:rsidR="0079089E">
        <w:fldChar w:fldCharType="begin"/>
      </w:r>
      <w:r w:rsidR="0079089E">
        <w:instrText xml:space="preserve"> HYPERLINK "http://www.mpaypass.com.cn/news/201404/25115627.html" </w:instrText>
      </w:r>
      <w:r w:rsidR="0079089E">
        <w:fldChar w:fldCharType="separate"/>
      </w:r>
      <w:r w:rsidRPr="00CF7D58">
        <w:rPr>
          <w:sz w:val="21"/>
        </w:rPr>
        <w:t>http://www.mpaypass.com.cn/news/201404/25115627.html</w:t>
      </w:r>
      <w:r w:rsidR="0079089E">
        <w:rPr>
          <w:sz w:val="21"/>
        </w:rPr>
        <w:fldChar w:fldCharType="end"/>
      </w:r>
    </w:p>
    <w:p w14:paraId="6C55F539"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[4]</w:t>
      </w:r>
      <w:r w:rsidRPr="00CF7D58">
        <w:rPr>
          <w:sz w:val="21"/>
        </w:rPr>
        <w:tab/>
        <w:t>360</w:t>
      </w:r>
      <w:r w:rsidRPr="00CF7D58">
        <w:rPr>
          <w:rFonts w:hint="eastAsia"/>
          <w:sz w:val="21"/>
        </w:rPr>
        <w:t>安全中心</w:t>
      </w:r>
      <w:r w:rsidRPr="00CF7D58">
        <w:rPr>
          <w:sz w:val="21"/>
        </w:rPr>
        <w:t>.2014</w:t>
      </w:r>
      <w:r w:rsidRPr="00CF7D58">
        <w:rPr>
          <w:rFonts w:hint="eastAsia"/>
          <w:sz w:val="21"/>
        </w:rPr>
        <w:t>年第一期中国移动安全支付报告</w:t>
      </w:r>
      <w:r w:rsidRPr="00CF7D58">
        <w:rPr>
          <w:sz w:val="21"/>
        </w:rPr>
        <w:t xml:space="preserve">[R/OL]. </w:t>
      </w:r>
      <w:r w:rsidR="0079089E">
        <w:fldChar w:fldCharType="begin"/>
      </w:r>
      <w:r w:rsidR="0079089E">
        <w:instrText xml:space="preserve"> HYPERLINK "http://policy.catr.cn/zcyj/201405/t20140504_1016393.htm" </w:instrText>
      </w:r>
      <w:r w:rsidR="0079089E">
        <w:fldChar w:fldCharType="separate"/>
      </w:r>
      <w:r w:rsidRPr="00CF7D58">
        <w:rPr>
          <w:sz w:val="21"/>
        </w:rPr>
        <w:t>http://policy.catr.cn/zcyj/201405/t20140504_1016393.htm</w:t>
      </w:r>
      <w:r w:rsidR="0079089E">
        <w:rPr>
          <w:sz w:val="21"/>
        </w:rPr>
        <w:fldChar w:fldCharType="end"/>
      </w:r>
    </w:p>
    <w:p w14:paraId="38AD7F8C"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[5]</w:t>
      </w:r>
      <w:r w:rsidRPr="00CF7D58">
        <w:rPr>
          <w:sz w:val="21"/>
        </w:rPr>
        <w:tab/>
      </w:r>
      <w:proofErr w:type="spellStart"/>
      <w:r w:rsidRPr="00CF7D58">
        <w:rPr>
          <w:sz w:val="21"/>
        </w:rPr>
        <w:t>Meng</w:t>
      </w:r>
      <w:proofErr w:type="spellEnd"/>
      <w:r w:rsidRPr="00CF7D58">
        <w:rPr>
          <w:sz w:val="21"/>
        </w:rPr>
        <w:t xml:space="preserve"> Y, Wong D S, Schlegel R. Touch gestures based biometric authentication scheme for touchscreen mobile phones[C]//Information Security and Cryptology. Springer Berlin Heidelberg, 2013: 331-350</w:t>
      </w:r>
    </w:p>
    <w:p w14:paraId="7302F0CD"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[6] Clarke N L, </w:t>
      </w:r>
      <w:proofErr w:type="spellStart"/>
      <w:r w:rsidRPr="00CF7D58">
        <w:rPr>
          <w:sz w:val="21"/>
        </w:rPr>
        <w:t>Furnell</w:t>
      </w:r>
      <w:proofErr w:type="spellEnd"/>
      <w:r w:rsidRPr="00CF7D58">
        <w:rPr>
          <w:sz w:val="21"/>
        </w:rPr>
        <w:t xml:space="preserve"> S M. Authentication of users on mobile telephones–A survey of attitudes and practices[J]. Computers &amp; Security, 2005, 24(7): 519-527. </w:t>
      </w:r>
    </w:p>
    <w:p w14:paraId="52DCEB99"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[7] Jermyn I, Mayer A J, </w:t>
      </w:r>
      <w:proofErr w:type="spellStart"/>
      <w:r w:rsidRPr="00CF7D58">
        <w:rPr>
          <w:sz w:val="21"/>
        </w:rPr>
        <w:t>Monrose</w:t>
      </w:r>
      <w:proofErr w:type="spellEnd"/>
      <w:r w:rsidRPr="00CF7D58">
        <w:rPr>
          <w:sz w:val="21"/>
        </w:rPr>
        <w:t xml:space="preserve"> F, et al. The Design and Analysis of Graphical Passwords[C]//</w:t>
      </w:r>
      <w:proofErr w:type="spellStart"/>
      <w:r w:rsidRPr="00CF7D58">
        <w:rPr>
          <w:sz w:val="21"/>
        </w:rPr>
        <w:t>Usenix</w:t>
      </w:r>
      <w:proofErr w:type="spellEnd"/>
      <w:r w:rsidRPr="00CF7D58">
        <w:rPr>
          <w:sz w:val="21"/>
        </w:rPr>
        <w:t xml:space="preserve"> Security. 1999.</w:t>
      </w:r>
    </w:p>
    <w:p w14:paraId="004721A1"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[8] Tari F, </w:t>
      </w:r>
      <w:proofErr w:type="spellStart"/>
      <w:r w:rsidRPr="00CF7D58">
        <w:rPr>
          <w:sz w:val="21"/>
        </w:rPr>
        <w:t>Ozok</w:t>
      </w:r>
      <w:proofErr w:type="spellEnd"/>
      <w:r w:rsidRPr="00CF7D58">
        <w:rPr>
          <w:sz w:val="21"/>
        </w:rPr>
        <w:t xml:space="preserve"> A, Holden S H. A comparison of perceived and real shoulder-surfing risks between alphanumeric and graphical passwords[C]//Proceedings of the second symposium on Usable privacy and security. ACM, 2006: 56-66.</w:t>
      </w:r>
    </w:p>
    <w:p w14:paraId="43E1D72F"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[9] </w:t>
      </w:r>
      <w:proofErr w:type="spellStart"/>
      <w:r w:rsidRPr="00CF7D58">
        <w:rPr>
          <w:sz w:val="21"/>
        </w:rPr>
        <w:t>Riha</w:t>
      </w:r>
      <w:proofErr w:type="spellEnd"/>
      <w:r w:rsidRPr="00CF7D58">
        <w:rPr>
          <w:sz w:val="21"/>
        </w:rPr>
        <w:t xml:space="preserve"> Z. Toward reliable user authentication through biometrics[J]. IEEE Security &amp; Privacy, 2003, 1(3): 45-49.</w:t>
      </w:r>
    </w:p>
    <w:p w14:paraId="4A08FAAB"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[10] Francis L, Mayes K, </w:t>
      </w:r>
      <w:proofErr w:type="spellStart"/>
      <w:r w:rsidRPr="00CF7D58">
        <w:rPr>
          <w:sz w:val="21"/>
        </w:rPr>
        <w:t>Hancke</w:t>
      </w:r>
      <w:proofErr w:type="spellEnd"/>
      <w:r w:rsidRPr="00CF7D58">
        <w:rPr>
          <w:sz w:val="21"/>
        </w:rPr>
        <w:t xml:space="preserve"> G, et al. A location based security framework for authenticating mobile phones[C]//Proceedings of the 2nd International Workshop on Middleware for Pervasive Mobile and Embedded Computing. ACM, 2010: 5.</w:t>
      </w:r>
    </w:p>
    <w:p w14:paraId="55855D1E"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[11] </w:t>
      </w:r>
      <w:proofErr w:type="spellStart"/>
      <w:r w:rsidRPr="00CF7D58">
        <w:rPr>
          <w:sz w:val="21"/>
        </w:rPr>
        <w:t>Monrose</w:t>
      </w:r>
      <w:proofErr w:type="spellEnd"/>
      <w:r w:rsidRPr="00CF7D58">
        <w:rPr>
          <w:sz w:val="21"/>
        </w:rPr>
        <w:t xml:space="preserve"> F, Rubin A. Authentication via keystroke dynamics[C]//Proceedings of the 4th ACM conference on Computer and communications security. ACM, 1997: 48-56.</w:t>
      </w:r>
    </w:p>
    <w:p w14:paraId="7852306C"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[12] </w:t>
      </w:r>
      <w:proofErr w:type="spellStart"/>
      <w:r w:rsidRPr="00CF7D58">
        <w:rPr>
          <w:sz w:val="21"/>
        </w:rPr>
        <w:t>Pusara</w:t>
      </w:r>
      <w:proofErr w:type="spellEnd"/>
      <w:r w:rsidRPr="00CF7D58">
        <w:rPr>
          <w:sz w:val="21"/>
        </w:rPr>
        <w:t xml:space="preserve"> M, </w:t>
      </w:r>
      <w:proofErr w:type="spellStart"/>
      <w:r w:rsidRPr="00CF7D58">
        <w:rPr>
          <w:sz w:val="21"/>
        </w:rPr>
        <w:t>Brodley</w:t>
      </w:r>
      <w:proofErr w:type="spellEnd"/>
      <w:r w:rsidRPr="00CF7D58">
        <w:rPr>
          <w:sz w:val="21"/>
        </w:rPr>
        <w:t xml:space="preserve"> C E. User re-authentication via mouse movements[C]//Proceedings of the 2004 ACM workshop on Visualization and data mining for computer security. ACM, 2004: 1-8.</w:t>
      </w:r>
    </w:p>
    <w:p w14:paraId="041887FD"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[13] </w:t>
      </w:r>
      <w:proofErr w:type="spellStart"/>
      <w:r w:rsidRPr="00CF7D58">
        <w:rPr>
          <w:sz w:val="21"/>
        </w:rPr>
        <w:t>Mantyjarvi</w:t>
      </w:r>
      <w:proofErr w:type="spellEnd"/>
      <w:r w:rsidRPr="00CF7D58">
        <w:rPr>
          <w:sz w:val="21"/>
        </w:rPr>
        <w:t xml:space="preserve"> J, </w:t>
      </w:r>
      <w:proofErr w:type="spellStart"/>
      <w:r w:rsidRPr="00CF7D58">
        <w:rPr>
          <w:sz w:val="21"/>
        </w:rPr>
        <w:t>Lindholm</w:t>
      </w:r>
      <w:proofErr w:type="spellEnd"/>
      <w:r w:rsidRPr="00CF7D58">
        <w:rPr>
          <w:sz w:val="21"/>
        </w:rPr>
        <w:t xml:space="preserve"> M, </w:t>
      </w:r>
      <w:proofErr w:type="spellStart"/>
      <w:r w:rsidRPr="00CF7D58">
        <w:rPr>
          <w:sz w:val="21"/>
        </w:rPr>
        <w:t>Vildjiounaite</w:t>
      </w:r>
      <w:proofErr w:type="spellEnd"/>
      <w:r w:rsidRPr="00CF7D58">
        <w:rPr>
          <w:sz w:val="21"/>
        </w:rPr>
        <w:t xml:space="preserve"> E, et al. Identifying users of portable devices from gait pattern with accelerometers[C]//Acoustics, Speech, and Signal Processing, 2005. </w:t>
      </w:r>
      <w:proofErr w:type="gramStart"/>
      <w:r w:rsidRPr="00CF7D58">
        <w:rPr>
          <w:sz w:val="21"/>
        </w:rPr>
        <w:t>Proceedings.(</w:t>
      </w:r>
      <w:proofErr w:type="gramEnd"/>
      <w:r w:rsidRPr="00CF7D58">
        <w:rPr>
          <w:sz w:val="21"/>
        </w:rPr>
        <w:t>ICASSP'05). IEEE International Conference on. IEEE, 2005, 2: ii/973-ii/976 Vol. 2.</w:t>
      </w:r>
    </w:p>
    <w:p w14:paraId="3C25A5FD"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[14] </w:t>
      </w:r>
      <w:proofErr w:type="spellStart"/>
      <w:r w:rsidRPr="00CF7D58">
        <w:rPr>
          <w:sz w:val="21"/>
        </w:rPr>
        <w:t>Saevanee</w:t>
      </w:r>
      <w:proofErr w:type="spellEnd"/>
      <w:r w:rsidRPr="00CF7D58">
        <w:rPr>
          <w:sz w:val="21"/>
        </w:rPr>
        <w:t xml:space="preserve"> H, </w:t>
      </w:r>
      <w:proofErr w:type="spellStart"/>
      <w:r w:rsidRPr="00CF7D58">
        <w:rPr>
          <w:sz w:val="21"/>
        </w:rPr>
        <w:t>Bhatarakosol</w:t>
      </w:r>
      <w:proofErr w:type="spellEnd"/>
      <w:r w:rsidRPr="00CF7D58">
        <w:rPr>
          <w:sz w:val="21"/>
        </w:rPr>
        <w:t xml:space="preserve"> P. User authentication using combination of behavioral biometrics over the touchpad acting like touch screen of mobile device[C]//Computer and Electrical Engineering, 2008. ICCEE 2008. International Conference on. IEEE, 2008: 82-86.</w:t>
      </w:r>
    </w:p>
    <w:p w14:paraId="0B5DB3C7"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[15] </w:t>
      </w:r>
      <w:proofErr w:type="spellStart"/>
      <w:r w:rsidRPr="00CF7D58">
        <w:rPr>
          <w:sz w:val="21"/>
        </w:rPr>
        <w:t>Cai</w:t>
      </w:r>
      <w:proofErr w:type="spellEnd"/>
      <w:r w:rsidRPr="00CF7D58">
        <w:rPr>
          <w:sz w:val="21"/>
        </w:rPr>
        <w:t xml:space="preserve"> Z, Shen C, Wang M, et al. Mobile authentication through touch-behavior features[M]//Biometric Recognition. Springer International Publishing, 2013: 386-393.</w:t>
      </w:r>
    </w:p>
    <w:p w14:paraId="24C69D1B"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[16] Shen C, </w:t>
      </w:r>
      <w:proofErr w:type="spellStart"/>
      <w:r w:rsidRPr="00CF7D58">
        <w:rPr>
          <w:sz w:val="21"/>
        </w:rPr>
        <w:t>Cai</w:t>
      </w:r>
      <w:proofErr w:type="spellEnd"/>
      <w:r w:rsidRPr="00CF7D58">
        <w:rPr>
          <w:sz w:val="21"/>
        </w:rPr>
        <w:t xml:space="preserve"> Z, Guan X, et al. User authentication through mouse dynamics[J]. Information </w:t>
      </w:r>
      <w:r w:rsidRPr="00CF7D58">
        <w:rPr>
          <w:sz w:val="21"/>
        </w:rPr>
        <w:lastRenderedPageBreak/>
        <w:t>Forensics and Security, IEEE Transactions on, 2013, 8(1): 16-30.</w:t>
      </w:r>
    </w:p>
    <w:p w14:paraId="7285D70B"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[17] </w:t>
      </w:r>
      <w:proofErr w:type="spellStart"/>
      <w:r w:rsidRPr="00CF7D58">
        <w:rPr>
          <w:sz w:val="21"/>
        </w:rPr>
        <w:t>Jakobsson</w:t>
      </w:r>
      <w:proofErr w:type="spellEnd"/>
      <w:r w:rsidRPr="00CF7D58">
        <w:rPr>
          <w:sz w:val="21"/>
        </w:rPr>
        <w:t xml:space="preserve"> M, Shi E, </w:t>
      </w:r>
      <w:proofErr w:type="spellStart"/>
      <w:r w:rsidRPr="00CF7D58">
        <w:rPr>
          <w:sz w:val="21"/>
        </w:rPr>
        <w:t>Golle</w:t>
      </w:r>
      <w:proofErr w:type="spellEnd"/>
      <w:r w:rsidRPr="00CF7D58">
        <w:rPr>
          <w:sz w:val="21"/>
        </w:rPr>
        <w:t xml:space="preserve"> P, et al. Implicit authentication for mobile devices[C]//Proceedings of the 4th USENIX conference on Hot topics in security. USENIX Association, 2009: 9-9.</w:t>
      </w:r>
    </w:p>
    <w:p w14:paraId="1397B0B8"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[18] </w:t>
      </w:r>
      <w:proofErr w:type="spellStart"/>
      <w:r w:rsidRPr="00CF7D58">
        <w:rPr>
          <w:sz w:val="21"/>
        </w:rPr>
        <w:t>Mayrhofer</w:t>
      </w:r>
      <w:proofErr w:type="spellEnd"/>
      <w:r w:rsidRPr="00CF7D58">
        <w:rPr>
          <w:sz w:val="21"/>
        </w:rPr>
        <w:t xml:space="preserve"> R, </w:t>
      </w:r>
      <w:proofErr w:type="spellStart"/>
      <w:r w:rsidRPr="00CF7D58">
        <w:rPr>
          <w:sz w:val="21"/>
        </w:rPr>
        <w:t>Gellersen</w:t>
      </w:r>
      <w:proofErr w:type="spellEnd"/>
      <w:r w:rsidRPr="00CF7D58">
        <w:rPr>
          <w:sz w:val="21"/>
        </w:rPr>
        <w:t xml:space="preserve"> H. Shake well before use: Intuitive and secure pairing of mobile devices[J]. Mobile Computing, IEEE Transactions on, 2009, 8(6): 792-806.</w:t>
      </w:r>
    </w:p>
    <w:p w14:paraId="3D632FBA"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[19] De Luca A, Hang A, </w:t>
      </w:r>
      <w:proofErr w:type="spellStart"/>
      <w:r w:rsidRPr="00CF7D58">
        <w:rPr>
          <w:sz w:val="21"/>
        </w:rPr>
        <w:t>Brudy</w:t>
      </w:r>
      <w:proofErr w:type="spellEnd"/>
      <w:r w:rsidRPr="00CF7D58">
        <w:rPr>
          <w:sz w:val="21"/>
        </w:rPr>
        <w:t xml:space="preserve"> F, et al. Touch me once and </w:t>
      </w:r>
      <w:proofErr w:type="spellStart"/>
      <w:r w:rsidRPr="00CF7D58">
        <w:rPr>
          <w:sz w:val="21"/>
        </w:rPr>
        <w:t>i</w:t>
      </w:r>
      <w:proofErr w:type="spellEnd"/>
      <w:r w:rsidRPr="00CF7D58">
        <w:rPr>
          <w:sz w:val="21"/>
        </w:rPr>
        <w:t xml:space="preserve"> know it's </w:t>
      </w:r>
      <w:proofErr w:type="gramStart"/>
      <w:r w:rsidRPr="00CF7D58">
        <w:rPr>
          <w:sz w:val="21"/>
        </w:rPr>
        <w:t>you!:</w:t>
      </w:r>
      <w:proofErr w:type="gramEnd"/>
      <w:r w:rsidRPr="00CF7D58">
        <w:rPr>
          <w:sz w:val="21"/>
        </w:rPr>
        <w:t xml:space="preserve"> implicit authentication based on touch screen patterns[C]//Proceedings of the SIGCHI Conference on Human Factors in Computing Systems. ACM, 2012: 987-996.</w:t>
      </w:r>
    </w:p>
    <w:p w14:paraId="212AC4D8"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[20] Frank M, </w:t>
      </w:r>
      <w:proofErr w:type="spellStart"/>
      <w:r w:rsidRPr="00CF7D58">
        <w:rPr>
          <w:sz w:val="21"/>
        </w:rPr>
        <w:t>Biedert</w:t>
      </w:r>
      <w:proofErr w:type="spellEnd"/>
      <w:r w:rsidRPr="00CF7D58">
        <w:rPr>
          <w:sz w:val="21"/>
        </w:rPr>
        <w:t xml:space="preserve"> R, Ma E, et al. </w:t>
      </w:r>
      <w:proofErr w:type="spellStart"/>
      <w:r w:rsidRPr="00CF7D58">
        <w:rPr>
          <w:sz w:val="21"/>
        </w:rPr>
        <w:t>Touchalytics</w:t>
      </w:r>
      <w:proofErr w:type="spellEnd"/>
      <w:r w:rsidRPr="00CF7D58">
        <w:rPr>
          <w:sz w:val="21"/>
        </w:rPr>
        <w:t>: On the applicability of touchscreen input as a behavioral biometric for continuous authentication[J]. Information Forensics and Security, IEEE Transactions on, 2013, 8(1): 136-148.</w:t>
      </w:r>
    </w:p>
    <w:p w14:paraId="00CE56E2"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[21] Li L, Zhao X, </w:t>
      </w:r>
      <w:proofErr w:type="spellStart"/>
      <w:r w:rsidRPr="00CF7D58">
        <w:rPr>
          <w:sz w:val="21"/>
        </w:rPr>
        <w:t>Xue</w:t>
      </w:r>
      <w:proofErr w:type="spellEnd"/>
      <w:r w:rsidRPr="00CF7D58">
        <w:rPr>
          <w:sz w:val="21"/>
        </w:rPr>
        <w:t xml:space="preserve"> G. Unobservable Re-authentication for Smartphones[C]//NDSS. 2013</w:t>
      </w:r>
    </w:p>
    <w:p w14:paraId="06E7C95D"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[22] Coventry, L., De </w:t>
      </w:r>
      <w:proofErr w:type="spellStart"/>
      <w:r w:rsidRPr="00CF7D58">
        <w:rPr>
          <w:sz w:val="21"/>
        </w:rPr>
        <w:t>Angeli</w:t>
      </w:r>
      <w:proofErr w:type="spellEnd"/>
      <w:r w:rsidRPr="00CF7D58">
        <w:rPr>
          <w:sz w:val="21"/>
        </w:rPr>
        <w:t>, A., Johnson, G. Usability and biometric verification at the ATM interface. In Proceedings CHI 2003. ACM Press (2003), 153-160</w:t>
      </w:r>
    </w:p>
    <w:p w14:paraId="05249D2D"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w:t>
      </w:r>
      <w:proofErr w:type="gramStart"/>
      <w:r w:rsidRPr="00CF7D58">
        <w:rPr>
          <w:sz w:val="21"/>
        </w:rPr>
        <w:t>23]Wood</w:t>
      </w:r>
      <w:proofErr w:type="gramEnd"/>
      <w:r w:rsidRPr="00CF7D58">
        <w:rPr>
          <w:sz w:val="21"/>
        </w:rPr>
        <w:t>, H.M. The use of passwords for controlled access to remote computer systems and services. In Proceedings AFIPS 1977. ACM Press (1977), 27-33</w:t>
      </w:r>
    </w:p>
    <w:p w14:paraId="68AE82A7"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[24] </w:t>
      </w:r>
      <w:proofErr w:type="spellStart"/>
      <w:r w:rsidRPr="00CF7D58">
        <w:rPr>
          <w:sz w:val="21"/>
        </w:rPr>
        <w:t>Sonkamble</w:t>
      </w:r>
      <w:proofErr w:type="spellEnd"/>
      <w:r w:rsidRPr="00CF7D58">
        <w:rPr>
          <w:sz w:val="21"/>
        </w:rPr>
        <w:t xml:space="preserve">, S., </w:t>
      </w:r>
      <w:proofErr w:type="spellStart"/>
      <w:r w:rsidRPr="00CF7D58">
        <w:rPr>
          <w:sz w:val="21"/>
        </w:rPr>
        <w:t>Thool</w:t>
      </w:r>
      <w:proofErr w:type="spellEnd"/>
      <w:r w:rsidRPr="00CF7D58">
        <w:rPr>
          <w:sz w:val="21"/>
        </w:rPr>
        <w:t xml:space="preserve">, R., </w:t>
      </w:r>
      <w:proofErr w:type="spellStart"/>
      <w:r w:rsidRPr="00CF7D58">
        <w:rPr>
          <w:sz w:val="21"/>
        </w:rPr>
        <w:t>Sonkamble</w:t>
      </w:r>
      <w:proofErr w:type="spellEnd"/>
      <w:r w:rsidRPr="00CF7D58">
        <w:rPr>
          <w:sz w:val="21"/>
        </w:rPr>
        <w:t>, B. Survey of bio- metric recognition systems and their applications. Journal of Theoretical and Applied Information Technology, 11(1). (2010), 45-51</w:t>
      </w:r>
    </w:p>
    <w:p w14:paraId="09D724D0"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[25] </w:t>
      </w:r>
      <w:proofErr w:type="spellStart"/>
      <w:r w:rsidRPr="00CF7D58">
        <w:rPr>
          <w:sz w:val="21"/>
        </w:rPr>
        <w:t>Rokita</w:t>
      </w:r>
      <w:proofErr w:type="spellEnd"/>
      <w:r w:rsidRPr="00CF7D58">
        <w:rPr>
          <w:sz w:val="21"/>
        </w:rPr>
        <w:t xml:space="preserve">, J. </w:t>
      </w:r>
      <w:proofErr w:type="spellStart"/>
      <w:r w:rsidRPr="00CF7D58">
        <w:rPr>
          <w:sz w:val="21"/>
        </w:rPr>
        <w:t>Krzyzak</w:t>
      </w:r>
      <w:proofErr w:type="spellEnd"/>
      <w:r w:rsidRPr="00CF7D58">
        <w:rPr>
          <w:sz w:val="21"/>
        </w:rPr>
        <w:t xml:space="preserve">, A., </w:t>
      </w:r>
      <w:proofErr w:type="spellStart"/>
      <w:r w:rsidRPr="00CF7D58">
        <w:rPr>
          <w:sz w:val="21"/>
        </w:rPr>
        <w:t>Suen</w:t>
      </w:r>
      <w:proofErr w:type="spellEnd"/>
      <w:r w:rsidRPr="00CF7D58">
        <w:rPr>
          <w:sz w:val="21"/>
        </w:rPr>
        <w:t>, C.Y. Cell phones personal authentication systems using multimodal biometrics. In Proceedings ICIAR 2008. Springer (2008), 1013-1022</w:t>
      </w:r>
    </w:p>
    <w:p w14:paraId="1DABFD28"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[26] Marcel, S., Cool, C., </w:t>
      </w:r>
      <w:proofErr w:type="spellStart"/>
      <w:r w:rsidRPr="00CF7D58">
        <w:rPr>
          <w:sz w:val="21"/>
        </w:rPr>
        <w:t>Atanasoaei</w:t>
      </w:r>
      <w:proofErr w:type="spellEnd"/>
      <w:r w:rsidRPr="00CF7D58">
        <w:rPr>
          <w:sz w:val="21"/>
        </w:rPr>
        <w:t xml:space="preserve">, C., </w:t>
      </w:r>
      <w:proofErr w:type="spellStart"/>
      <w:r w:rsidRPr="00CF7D58">
        <w:rPr>
          <w:sz w:val="21"/>
        </w:rPr>
        <w:t>Tarsetti</w:t>
      </w:r>
      <w:proofErr w:type="spellEnd"/>
      <w:r w:rsidRPr="00CF7D58">
        <w:rPr>
          <w:sz w:val="21"/>
        </w:rPr>
        <w:t xml:space="preserve">, F., </w:t>
      </w:r>
      <w:proofErr w:type="spellStart"/>
      <w:r w:rsidRPr="00CF7D58">
        <w:rPr>
          <w:sz w:val="21"/>
        </w:rPr>
        <w:t>Pesán</w:t>
      </w:r>
      <w:proofErr w:type="spellEnd"/>
      <w:r w:rsidRPr="00CF7D58">
        <w:rPr>
          <w:sz w:val="21"/>
        </w:rPr>
        <w:t xml:space="preserve">, J., </w:t>
      </w:r>
      <w:proofErr w:type="spellStart"/>
      <w:r w:rsidRPr="00CF7D58">
        <w:rPr>
          <w:sz w:val="21"/>
        </w:rPr>
        <w:t>Matejka</w:t>
      </w:r>
      <w:proofErr w:type="spellEnd"/>
      <w:r w:rsidRPr="00CF7D58">
        <w:rPr>
          <w:sz w:val="21"/>
        </w:rPr>
        <w:t xml:space="preserve">, P., </w:t>
      </w:r>
      <w:proofErr w:type="spellStart"/>
      <w:r w:rsidRPr="00CF7D58">
        <w:rPr>
          <w:sz w:val="21"/>
        </w:rPr>
        <w:t>Cernocky</w:t>
      </w:r>
      <w:proofErr w:type="spellEnd"/>
      <w:r w:rsidRPr="00CF7D58">
        <w:rPr>
          <w:sz w:val="21"/>
        </w:rPr>
        <w:t xml:space="preserve">, J., </w:t>
      </w:r>
      <w:proofErr w:type="spellStart"/>
      <w:r w:rsidRPr="00CF7D58">
        <w:rPr>
          <w:sz w:val="21"/>
        </w:rPr>
        <w:t>Helistekangas</w:t>
      </w:r>
      <w:proofErr w:type="spellEnd"/>
      <w:r w:rsidRPr="00CF7D58">
        <w:rPr>
          <w:sz w:val="21"/>
        </w:rPr>
        <w:t xml:space="preserve">, M., </w:t>
      </w:r>
      <w:proofErr w:type="spellStart"/>
      <w:r w:rsidRPr="00CF7D58">
        <w:rPr>
          <w:sz w:val="21"/>
        </w:rPr>
        <w:t>Turtinen</w:t>
      </w:r>
      <w:proofErr w:type="spellEnd"/>
      <w:r w:rsidRPr="00CF7D58">
        <w:rPr>
          <w:sz w:val="21"/>
        </w:rPr>
        <w:t>, M. MOBIO: mobile biometric face and speaker authentication, In Proceedings CVPR 2010</w:t>
      </w:r>
    </w:p>
    <w:p w14:paraId="6A1BA6D8"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[27] Weiss, R., De Luca, A. </w:t>
      </w:r>
      <w:proofErr w:type="spellStart"/>
      <w:r w:rsidRPr="00CF7D58">
        <w:rPr>
          <w:sz w:val="21"/>
        </w:rPr>
        <w:t>PassShapes</w:t>
      </w:r>
      <w:proofErr w:type="spellEnd"/>
      <w:r w:rsidRPr="00CF7D58">
        <w:rPr>
          <w:sz w:val="21"/>
        </w:rPr>
        <w:t xml:space="preserve">: utilizing stroke based authentication to increase password memorability. In Proceedings </w:t>
      </w:r>
      <w:proofErr w:type="spellStart"/>
      <w:r w:rsidRPr="00CF7D58">
        <w:rPr>
          <w:sz w:val="21"/>
        </w:rPr>
        <w:t>NordiCHI</w:t>
      </w:r>
      <w:proofErr w:type="spellEnd"/>
      <w:r w:rsidRPr="00CF7D58">
        <w:rPr>
          <w:sz w:val="21"/>
        </w:rPr>
        <w:t xml:space="preserve"> 2008. ACM Press (2008), 383- 392</w:t>
      </w:r>
    </w:p>
    <w:p w14:paraId="41DC98F7"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[28] C. </w:t>
      </w:r>
      <w:proofErr w:type="spellStart"/>
      <w:r w:rsidRPr="00CF7D58">
        <w:rPr>
          <w:sz w:val="21"/>
        </w:rPr>
        <w:t>Castelluccia</w:t>
      </w:r>
      <w:proofErr w:type="spellEnd"/>
      <w:r w:rsidRPr="00CF7D58">
        <w:rPr>
          <w:sz w:val="21"/>
        </w:rPr>
        <w:t xml:space="preserve"> and P. </w:t>
      </w:r>
      <w:proofErr w:type="spellStart"/>
      <w:r w:rsidRPr="00CF7D58">
        <w:rPr>
          <w:sz w:val="21"/>
        </w:rPr>
        <w:t>Mutaf</w:t>
      </w:r>
      <w:proofErr w:type="spellEnd"/>
      <w:r w:rsidRPr="00CF7D58">
        <w:rPr>
          <w:sz w:val="21"/>
        </w:rPr>
        <w:t xml:space="preserve">. Shake them </w:t>
      </w:r>
      <w:proofErr w:type="gramStart"/>
      <w:r w:rsidRPr="00CF7D58">
        <w:rPr>
          <w:sz w:val="21"/>
        </w:rPr>
        <w:t>up!:</w:t>
      </w:r>
      <w:proofErr w:type="gramEnd"/>
      <w:r w:rsidRPr="00CF7D58">
        <w:rPr>
          <w:sz w:val="21"/>
        </w:rPr>
        <w:t xml:space="preserve"> a movement-based pairing protocol for </w:t>
      </w:r>
      <w:proofErr w:type="spellStart"/>
      <w:r w:rsidRPr="00CF7D58">
        <w:rPr>
          <w:sz w:val="21"/>
        </w:rPr>
        <w:t>cpu</w:t>
      </w:r>
      <w:proofErr w:type="spellEnd"/>
      <w:r w:rsidRPr="00CF7D58">
        <w:rPr>
          <w:sz w:val="21"/>
        </w:rPr>
        <w:t xml:space="preserve">-constrained devices. In </w:t>
      </w:r>
      <w:proofErr w:type="spellStart"/>
      <w:r w:rsidRPr="00CF7D58">
        <w:rPr>
          <w:sz w:val="21"/>
        </w:rPr>
        <w:t>MobiSys</w:t>
      </w:r>
      <w:proofErr w:type="spellEnd"/>
      <w:r w:rsidRPr="00CF7D58">
        <w:rPr>
          <w:sz w:val="21"/>
        </w:rPr>
        <w:t>, pages 51–64, 2005</w:t>
      </w:r>
    </w:p>
    <w:p w14:paraId="46E5162B"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[29] F. Okumura, A. Kubota, Y. </w:t>
      </w:r>
      <w:proofErr w:type="spellStart"/>
      <w:r w:rsidRPr="00CF7D58">
        <w:rPr>
          <w:sz w:val="21"/>
        </w:rPr>
        <w:t>Hatori</w:t>
      </w:r>
      <w:proofErr w:type="spellEnd"/>
      <w:r w:rsidRPr="00CF7D58">
        <w:rPr>
          <w:sz w:val="21"/>
        </w:rPr>
        <w:t xml:space="preserve">, K. Matsuo, M. Hashimoto, and A. Koike. A study on biometric authentication based on arm sweep action with </w:t>
      </w:r>
      <w:proofErr w:type="spellStart"/>
      <w:r w:rsidRPr="00CF7D58">
        <w:rPr>
          <w:sz w:val="21"/>
        </w:rPr>
        <w:t>accel</w:t>
      </w:r>
      <w:proofErr w:type="spellEnd"/>
      <w:r w:rsidRPr="00CF7D58">
        <w:rPr>
          <w:sz w:val="21"/>
        </w:rPr>
        <w:t xml:space="preserve">- </w:t>
      </w:r>
      <w:proofErr w:type="spellStart"/>
      <w:r w:rsidRPr="00CF7D58">
        <w:rPr>
          <w:sz w:val="21"/>
        </w:rPr>
        <w:t>eration</w:t>
      </w:r>
      <w:proofErr w:type="spellEnd"/>
      <w:r w:rsidRPr="00CF7D58">
        <w:rPr>
          <w:sz w:val="21"/>
        </w:rPr>
        <w:t xml:space="preserve"> sensor. In Proceedings of ISPACS’06, pages 219–222. IEEE, 2006</w:t>
      </w:r>
    </w:p>
    <w:p w14:paraId="5D9052AD"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 xml:space="preserve">[30] M. </w:t>
      </w:r>
      <w:proofErr w:type="spellStart"/>
      <w:r w:rsidRPr="00CF7D58">
        <w:rPr>
          <w:sz w:val="21"/>
        </w:rPr>
        <w:t>Pusara</w:t>
      </w:r>
      <w:proofErr w:type="spellEnd"/>
      <w:r w:rsidRPr="00CF7D58">
        <w:rPr>
          <w:sz w:val="21"/>
        </w:rPr>
        <w:t xml:space="preserve"> and C. </w:t>
      </w:r>
      <w:proofErr w:type="spellStart"/>
      <w:r w:rsidRPr="00CF7D58">
        <w:rPr>
          <w:sz w:val="21"/>
        </w:rPr>
        <w:t>Brodley</w:t>
      </w:r>
      <w:proofErr w:type="spellEnd"/>
      <w:r w:rsidRPr="00CF7D58">
        <w:rPr>
          <w:sz w:val="21"/>
        </w:rPr>
        <w:t>. User re-authentication via mouse movements. In Proceedings of the 2004 ACM workshop on Visualization and data mining for computer security, pages 1–8. ACM, 2004</w:t>
      </w:r>
    </w:p>
    <w:p w14:paraId="04C095A3" w14:textId="77777777" w:rsidR="001A478C" w:rsidRDefault="001A478C" w:rsidP="00CF7D58">
      <w:pPr>
        <w:pStyle w:val="af2"/>
        <w:adjustRightInd/>
        <w:spacing w:line="320" w:lineRule="exact"/>
        <w:ind w:left="426" w:firstLineChars="0" w:hanging="420"/>
        <w:jc w:val="both"/>
        <w:textAlignment w:val="auto"/>
        <w:rPr>
          <w:sz w:val="21"/>
        </w:rPr>
      </w:pPr>
      <w:r w:rsidRPr="00CF7D58">
        <w:rPr>
          <w:sz w:val="21"/>
        </w:rPr>
        <w:t xml:space="preserve">[31] </w:t>
      </w:r>
      <w:proofErr w:type="spellStart"/>
      <w:r w:rsidRPr="00CF7D58">
        <w:rPr>
          <w:sz w:val="21"/>
        </w:rPr>
        <w:t>Sae</w:t>
      </w:r>
      <w:proofErr w:type="spellEnd"/>
      <w:r w:rsidRPr="00CF7D58">
        <w:rPr>
          <w:sz w:val="21"/>
        </w:rPr>
        <w:t xml:space="preserve">-Bae, N., Ahmed, K., </w:t>
      </w:r>
      <w:proofErr w:type="spellStart"/>
      <w:r w:rsidRPr="00CF7D58">
        <w:rPr>
          <w:sz w:val="21"/>
        </w:rPr>
        <w:t>Isbister</w:t>
      </w:r>
      <w:proofErr w:type="spellEnd"/>
      <w:r w:rsidRPr="00CF7D58">
        <w:rPr>
          <w:sz w:val="21"/>
        </w:rPr>
        <w:t xml:space="preserve">, K., </w:t>
      </w:r>
      <w:proofErr w:type="spellStart"/>
      <w:r w:rsidRPr="00CF7D58">
        <w:rPr>
          <w:sz w:val="21"/>
        </w:rPr>
        <w:t>Memon</w:t>
      </w:r>
      <w:proofErr w:type="spellEnd"/>
      <w:r w:rsidRPr="00CF7D58">
        <w:rPr>
          <w:sz w:val="21"/>
        </w:rPr>
        <w:t xml:space="preserve">, N.: Biometric-Rich Gestures: </w:t>
      </w:r>
      <w:proofErr w:type="gramStart"/>
      <w:r w:rsidRPr="00CF7D58">
        <w:rPr>
          <w:sz w:val="21"/>
        </w:rPr>
        <w:t>a</w:t>
      </w:r>
      <w:proofErr w:type="gramEnd"/>
      <w:r w:rsidRPr="00CF7D58">
        <w:rPr>
          <w:sz w:val="21"/>
        </w:rPr>
        <w:t xml:space="preserve"> Novel </w:t>
      </w:r>
      <w:proofErr w:type="spellStart"/>
      <w:r w:rsidRPr="00CF7D58">
        <w:rPr>
          <w:sz w:val="21"/>
        </w:rPr>
        <w:t>Ap</w:t>
      </w:r>
      <w:proofErr w:type="spellEnd"/>
      <w:r w:rsidRPr="00CF7D58">
        <w:rPr>
          <w:sz w:val="21"/>
        </w:rPr>
        <w:t xml:space="preserve">- </w:t>
      </w:r>
      <w:proofErr w:type="spellStart"/>
      <w:r w:rsidRPr="00CF7D58">
        <w:rPr>
          <w:sz w:val="21"/>
        </w:rPr>
        <w:t>proach</w:t>
      </w:r>
      <w:proofErr w:type="spellEnd"/>
      <w:r w:rsidRPr="00CF7D58">
        <w:rPr>
          <w:sz w:val="21"/>
        </w:rPr>
        <w:t xml:space="preserve"> to Authentication on Multi-Touch Devices. In: Proc. ACM </w:t>
      </w:r>
      <w:proofErr w:type="spellStart"/>
      <w:r w:rsidRPr="00CF7D58">
        <w:rPr>
          <w:sz w:val="21"/>
        </w:rPr>
        <w:t>Annu</w:t>
      </w:r>
      <w:proofErr w:type="spellEnd"/>
      <w:r w:rsidRPr="00CF7D58">
        <w:rPr>
          <w:sz w:val="21"/>
        </w:rPr>
        <w:t>. Conf. Human Factors in Computing Systems, pp. 977–986 (2012)</w:t>
      </w:r>
    </w:p>
    <w:p w14:paraId="6B393912" w14:textId="77777777" w:rsidR="001F6ACB" w:rsidRPr="001F6ACB" w:rsidRDefault="001F6ACB" w:rsidP="001F6ACB">
      <w:pPr>
        <w:pStyle w:val="af2"/>
        <w:adjustRightInd/>
        <w:spacing w:line="320" w:lineRule="exact"/>
        <w:ind w:left="426" w:firstLineChars="0" w:hanging="420"/>
        <w:jc w:val="both"/>
        <w:textAlignment w:val="auto"/>
        <w:rPr>
          <w:sz w:val="21"/>
        </w:rPr>
      </w:pPr>
      <w:r w:rsidRPr="001F6ACB">
        <w:rPr>
          <w:rFonts w:hint="eastAsia"/>
          <w:sz w:val="21"/>
        </w:rPr>
        <w:t>[</w:t>
      </w:r>
      <w:r w:rsidRPr="001F6ACB">
        <w:rPr>
          <w:sz w:val="21"/>
        </w:rPr>
        <w:t>32</w:t>
      </w:r>
      <w:r w:rsidRPr="001F6ACB">
        <w:rPr>
          <w:rFonts w:hint="eastAsia"/>
          <w:sz w:val="21"/>
        </w:rPr>
        <w:t>]</w:t>
      </w:r>
      <w:r w:rsidRPr="001F6ACB">
        <w:rPr>
          <w:sz w:val="21"/>
        </w:rPr>
        <w:t xml:space="preserve"> </w:t>
      </w:r>
      <w:proofErr w:type="spellStart"/>
      <w:r w:rsidRPr="001F6ACB">
        <w:rPr>
          <w:sz w:val="21"/>
        </w:rPr>
        <w:t>Yuhao</w:t>
      </w:r>
      <w:proofErr w:type="spellEnd"/>
      <w:r w:rsidRPr="001F6ACB">
        <w:rPr>
          <w:rFonts w:hint="eastAsia"/>
          <w:sz w:val="21"/>
        </w:rPr>
        <w:t xml:space="preserve"> </w:t>
      </w:r>
      <w:r w:rsidRPr="001F6ACB">
        <w:rPr>
          <w:sz w:val="21"/>
        </w:rPr>
        <w:t xml:space="preserve">Wu, </w:t>
      </w:r>
      <w:proofErr w:type="spellStart"/>
      <w:r w:rsidRPr="001F6ACB">
        <w:rPr>
          <w:sz w:val="21"/>
        </w:rPr>
        <w:t>Zhi</w:t>
      </w:r>
      <w:r w:rsidRPr="001F6ACB">
        <w:rPr>
          <w:rFonts w:hint="eastAsia"/>
          <w:sz w:val="21"/>
        </w:rPr>
        <w:t>jun</w:t>
      </w:r>
      <w:proofErr w:type="spellEnd"/>
      <w:r w:rsidRPr="001F6ACB">
        <w:rPr>
          <w:rFonts w:hint="eastAsia"/>
          <w:sz w:val="21"/>
        </w:rPr>
        <w:t xml:space="preserve"> Ding</w:t>
      </w:r>
      <w:r w:rsidRPr="001F6ACB">
        <w:rPr>
          <w:sz w:val="21"/>
        </w:rPr>
        <w:t>. A Mobile Authentication Method Based on Touch Screen Behavior for Password Pattern</w:t>
      </w:r>
      <w:r w:rsidRPr="001F6ACB">
        <w:rPr>
          <w:rFonts w:ascii="Cambria Math" w:hAnsi="Cambria Math" w:cs="Cambria Math"/>
          <w:sz w:val="21"/>
        </w:rPr>
        <w:t>⋆</w:t>
      </w:r>
      <w:r w:rsidRPr="001F6ACB">
        <w:rPr>
          <w:sz w:val="21"/>
        </w:rPr>
        <w:t>. Journal of Computational Information Systems 11:22(2015)</w:t>
      </w:r>
      <w:r>
        <w:rPr>
          <w:sz w:val="21"/>
        </w:rPr>
        <w:t xml:space="preserve"> 1-12</w:t>
      </w:r>
    </w:p>
    <w:p w14:paraId="0D4F63D9" w14:textId="77777777" w:rsidR="001F6ACB" w:rsidRDefault="001F6ACB" w:rsidP="001F6ACB">
      <w:pPr>
        <w:pStyle w:val="af2"/>
        <w:adjustRightInd/>
        <w:spacing w:line="320" w:lineRule="exact"/>
        <w:ind w:left="426" w:firstLineChars="0" w:hanging="420"/>
        <w:jc w:val="both"/>
        <w:textAlignment w:val="auto"/>
        <w:rPr>
          <w:sz w:val="21"/>
        </w:rPr>
      </w:pPr>
      <w:r>
        <w:rPr>
          <w:sz w:val="21"/>
        </w:rPr>
        <w:t>[</w:t>
      </w:r>
      <w:proofErr w:type="gramStart"/>
      <w:r>
        <w:rPr>
          <w:sz w:val="21"/>
        </w:rPr>
        <w:t>33]</w:t>
      </w:r>
      <w:r w:rsidRPr="001F6ACB">
        <w:rPr>
          <w:sz w:val="21"/>
        </w:rPr>
        <w:t>Tran</w:t>
      </w:r>
      <w:proofErr w:type="gramEnd"/>
      <w:r w:rsidRPr="001F6ACB">
        <w:rPr>
          <w:sz w:val="21"/>
        </w:rPr>
        <w:t xml:space="preserve"> T N, Drab K, </w:t>
      </w:r>
      <w:proofErr w:type="spellStart"/>
      <w:r w:rsidRPr="001F6ACB">
        <w:rPr>
          <w:sz w:val="21"/>
        </w:rPr>
        <w:t>Daszykowski</w:t>
      </w:r>
      <w:proofErr w:type="spellEnd"/>
      <w:r w:rsidRPr="001F6ACB">
        <w:rPr>
          <w:sz w:val="21"/>
        </w:rPr>
        <w:t xml:space="preserve"> M. Revised DBSCAN algorithm to cluster data with dense adjacent clusters. </w:t>
      </w:r>
      <w:proofErr w:type="spellStart"/>
      <w:r w:rsidRPr="001F6ACB">
        <w:rPr>
          <w:sz w:val="21"/>
        </w:rPr>
        <w:t>Chemometrics</w:t>
      </w:r>
      <w:proofErr w:type="spellEnd"/>
      <w:r w:rsidRPr="001F6ACB">
        <w:rPr>
          <w:sz w:val="21"/>
        </w:rPr>
        <w:t xml:space="preserve"> and Intelligent Laboratory Systems, 2013, 120: 92-96</w:t>
      </w:r>
    </w:p>
    <w:p w14:paraId="39B63C7F" w14:textId="77777777" w:rsidR="001F6ACB" w:rsidRPr="001F6ACB" w:rsidRDefault="001F6ACB" w:rsidP="001F6ACB">
      <w:pPr>
        <w:pStyle w:val="af2"/>
        <w:adjustRightInd/>
        <w:spacing w:line="320" w:lineRule="exact"/>
        <w:ind w:left="426" w:firstLineChars="0" w:hanging="420"/>
        <w:jc w:val="both"/>
        <w:textAlignment w:val="auto"/>
        <w:rPr>
          <w:sz w:val="21"/>
        </w:rPr>
      </w:pPr>
      <w:r>
        <w:rPr>
          <w:sz w:val="21"/>
        </w:rPr>
        <w:t>[</w:t>
      </w:r>
      <w:proofErr w:type="gramStart"/>
      <w:r>
        <w:rPr>
          <w:sz w:val="21"/>
        </w:rPr>
        <w:t>34]</w:t>
      </w:r>
      <w:proofErr w:type="spellStart"/>
      <w:r w:rsidRPr="001F6ACB">
        <w:rPr>
          <w:sz w:val="21"/>
        </w:rPr>
        <w:t>Celebi</w:t>
      </w:r>
      <w:proofErr w:type="spellEnd"/>
      <w:proofErr w:type="gramEnd"/>
      <w:r w:rsidRPr="001F6ACB">
        <w:rPr>
          <w:sz w:val="21"/>
        </w:rPr>
        <w:t xml:space="preserve"> M E, </w:t>
      </w:r>
      <w:proofErr w:type="spellStart"/>
      <w:r w:rsidRPr="001F6ACB">
        <w:rPr>
          <w:sz w:val="21"/>
        </w:rPr>
        <w:t>Kingravi</w:t>
      </w:r>
      <w:proofErr w:type="spellEnd"/>
      <w:r w:rsidRPr="001F6ACB">
        <w:rPr>
          <w:sz w:val="21"/>
        </w:rPr>
        <w:t xml:space="preserve"> H A, Vela P A. A comparative study of efficient initialization methods </w:t>
      </w:r>
      <w:r w:rsidRPr="001F6ACB">
        <w:rPr>
          <w:sz w:val="21"/>
        </w:rPr>
        <w:lastRenderedPageBreak/>
        <w:t>for the k-means clustering algorithm. Expert Systems with Applications, 2013, 40(1): 200-210</w:t>
      </w:r>
      <w:r>
        <w:rPr>
          <w:sz w:val="21"/>
        </w:rPr>
        <w:t>.</w:t>
      </w:r>
    </w:p>
    <w:p w14:paraId="1F3BA49D" w14:textId="77777777" w:rsidR="001F6ACB" w:rsidRDefault="001F6ACB" w:rsidP="001F6ACB">
      <w:pPr>
        <w:pStyle w:val="af2"/>
        <w:adjustRightInd/>
        <w:spacing w:line="320" w:lineRule="exact"/>
        <w:ind w:left="426" w:firstLineChars="0" w:hanging="420"/>
        <w:jc w:val="both"/>
        <w:textAlignment w:val="auto"/>
        <w:rPr>
          <w:sz w:val="21"/>
        </w:rPr>
      </w:pPr>
      <w:r w:rsidRPr="001F6ACB">
        <w:rPr>
          <w:rFonts w:hint="eastAsia"/>
          <w:sz w:val="21"/>
        </w:rPr>
        <w:t>[</w:t>
      </w:r>
      <w:r w:rsidRPr="001F6ACB">
        <w:rPr>
          <w:sz w:val="21"/>
        </w:rPr>
        <w:t>35</w:t>
      </w:r>
      <w:r w:rsidRPr="001F6ACB">
        <w:rPr>
          <w:rFonts w:hint="eastAsia"/>
          <w:sz w:val="21"/>
        </w:rPr>
        <w:t>]</w:t>
      </w:r>
      <w:r w:rsidRPr="001F6ACB">
        <w:rPr>
          <w:sz w:val="21"/>
        </w:rPr>
        <w:t xml:space="preserve"> Na S, </w:t>
      </w:r>
      <w:proofErr w:type="spellStart"/>
      <w:r w:rsidRPr="001F6ACB">
        <w:rPr>
          <w:sz w:val="21"/>
        </w:rPr>
        <w:t>Xumin</w:t>
      </w:r>
      <w:proofErr w:type="spellEnd"/>
      <w:r w:rsidRPr="001F6ACB">
        <w:rPr>
          <w:sz w:val="21"/>
        </w:rPr>
        <w:t xml:space="preserve"> L, Yong G. Research on k-means clustering algorithm: An improved k-means clustering algorithm//Intelligent Information Technology and Security Informatics (IITSI), 2010 Third International Symposium on. IEEE, 2010</w:t>
      </w:r>
      <w:r w:rsidRPr="001F6ACB">
        <w:rPr>
          <w:rFonts w:hint="eastAsia"/>
          <w:sz w:val="21"/>
        </w:rPr>
        <w:t xml:space="preserve">, pp. </w:t>
      </w:r>
      <w:r w:rsidRPr="001F6ACB">
        <w:rPr>
          <w:sz w:val="21"/>
        </w:rPr>
        <w:t>63-67</w:t>
      </w:r>
    </w:p>
    <w:p w14:paraId="4E26D1A8" w14:textId="77777777" w:rsidR="001F6ACB" w:rsidRPr="001F6ACB" w:rsidRDefault="001F6ACB" w:rsidP="001F6ACB">
      <w:pPr>
        <w:pStyle w:val="af2"/>
        <w:adjustRightInd/>
        <w:spacing w:line="320" w:lineRule="exact"/>
        <w:ind w:left="426" w:firstLineChars="0" w:hanging="420"/>
        <w:jc w:val="both"/>
        <w:textAlignment w:val="auto"/>
        <w:rPr>
          <w:sz w:val="21"/>
        </w:rPr>
      </w:pPr>
      <w:r w:rsidRPr="001F6ACB">
        <w:rPr>
          <w:rFonts w:hint="eastAsia"/>
          <w:sz w:val="21"/>
        </w:rPr>
        <w:t>[</w:t>
      </w:r>
      <w:proofErr w:type="gramStart"/>
      <w:r w:rsidRPr="001F6ACB">
        <w:rPr>
          <w:sz w:val="21"/>
        </w:rPr>
        <w:t>36</w:t>
      </w:r>
      <w:r w:rsidR="00671ACA">
        <w:rPr>
          <w:rFonts w:hint="eastAsia"/>
          <w:sz w:val="21"/>
        </w:rPr>
        <w:t>]</w:t>
      </w:r>
      <w:proofErr w:type="spellStart"/>
      <w:r w:rsidRPr="001F6ACB">
        <w:rPr>
          <w:rFonts w:hint="eastAsia"/>
          <w:sz w:val="21"/>
        </w:rPr>
        <w:t>Xiaomeng</w:t>
      </w:r>
      <w:proofErr w:type="spellEnd"/>
      <w:proofErr w:type="gramEnd"/>
      <w:r w:rsidRPr="001F6ACB">
        <w:rPr>
          <w:rFonts w:hint="eastAsia"/>
          <w:sz w:val="21"/>
        </w:rPr>
        <w:t xml:space="preserve"> Zhang</w:t>
      </w:r>
      <w:r w:rsidRPr="001F6ACB">
        <w:rPr>
          <w:sz w:val="21"/>
        </w:rPr>
        <w:t xml:space="preserve">, </w:t>
      </w:r>
      <w:proofErr w:type="spellStart"/>
      <w:r w:rsidRPr="001F6ACB">
        <w:rPr>
          <w:rFonts w:hint="eastAsia"/>
          <w:sz w:val="21"/>
        </w:rPr>
        <w:t>Peihai</w:t>
      </w:r>
      <w:proofErr w:type="spellEnd"/>
      <w:r w:rsidRPr="001F6ACB">
        <w:rPr>
          <w:rFonts w:hint="eastAsia"/>
          <w:sz w:val="21"/>
        </w:rPr>
        <w:t xml:space="preserve"> Zhao</w:t>
      </w:r>
      <w:r w:rsidRPr="001F6ACB">
        <w:rPr>
          <w:sz w:val="21"/>
        </w:rPr>
        <w:t xml:space="preserve">, </w:t>
      </w:r>
      <w:r w:rsidRPr="001F6ACB">
        <w:rPr>
          <w:rFonts w:hint="eastAsia"/>
          <w:sz w:val="21"/>
        </w:rPr>
        <w:t>Mimi Wang</w:t>
      </w:r>
      <w:r w:rsidRPr="001F6ACB">
        <w:rPr>
          <w:sz w:val="21"/>
        </w:rPr>
        <w:t>. Keystroke Dynamics in Password Authentication for Multi-user Account</w:t>
      </w:r>
      <w:r w:rsidRPr="001F6ACB">
        <w:rPr>
          <w:rFonts w:ascii="Cambria Math" w:hAnsi="Cambria Math" w:cs="Cambria Math"/>
          <w:sz w:val="21"/>
        </w:rPr>
        <w:t>⋆</w:t>
      </w:r>
      <w:r w:rsidRPr="001F6ACB">
        <w:rPr>
          <w:sz w:val="21"/>
        </w:rPr>
        <w:t>. Journal of Computational Information Systems, 2015, 11(1): 321-331</w:t>
      </w:r>
    </w:p>
    <w:p w14:paraId="424603D5" w14:textId="77777777" w:rsidR="001F6ACB" w:rsidRDefault="001F6ACB" w:rsidP="001F6ACB">
      <w:pPr>
        <w:pStyle w:val="af2"/>
        <w:adjustRightInd/>
        <w:spacing w:line="320" w:lineRule="exact"/>
        <w:ind w:left="426" w:firstLineChars="0" w:hanging="420"/>
        <w:jc w:val="both"/>
        <w:textAlignment w:val="auto"/>
        <w:rPr>
          <w:sz w:val="21"/>
        </w:rPr>
      </w:pPr>
      <w:r>
        <w:rPr>
          <w:rFonts w:hint="eastAsia"/>
          <w:sz w:val="21"/>
        </w:rPr>
        <w:t>[</w:t>
      </w:r>
      <w:r>
        <w:rPr>
          <w:sz w:val="21"/>
        </w:rPr>
        <w:t>37</w:t>
      </w:r>
      <w:r>
        <w:rPr>
          <w:rFonts w:hint="eastAsia"/>
          <w:sz w:val="21"/>
        </w:rPr>
        <w:t>]</w:t>
      </w:r>
      <w:r w:rsidRPr="001F6ACB">
        <w:rPr>
          <w:sz w:val="21"/>
        </w:rPr>
        <w:t>家炜</w:t>
      </w:r>
      <w:r w:rsidRPr="001F6ACB">
        <w:rPr>
          <w:sz w:val="21"/>
        </w:rPr>
        <w:t xml:space="preserve">. </w:t>
      </w:r>
      <w:r w:rsidRPr="001F6ACB">
        <w:rPr>
          <w:sz w:val="21"/>
        </w:rPr>
        <w:t>数据挖掘</w:t>
      </w:r>
      <w:r w:rsidRPr="001F6ACB">
        <w:rPr>
          <w:sz w:val="21"/>
        </w:rPr>
        <w:t xml:space="preserve">: </w:t>
      </w:r>
      <w:r w:rsidRPr="001F6ACB">
        <w:rPr>
          <w:sz w:val="21"/>
        </w:rPr>
        <w:t>概念与技术</w:t>
      </w:r>
      <w:r w:rsidRPr="001F6ACB">
        <w:rPr>
          <w:sz w:val="21"/>
        </w:rPr>
        <w:t xml:space="preserve">. </w:t>
      </w:r>
      <w:r w:rsidRPr="001F6ACB">
        <w:rPr>
          <w:rFonts w:hint="eastAsia"/>
          <w:sz w:val="21"/>
        </w:rPr>
        <w:t>机械工业出版社</w:t>
      </w:r>
      <w:r w:rsidRPr="001F6ACB">
        <w:rPr>
          <w:rFonts w:hint="eastAsia"/>
          <w:sz w:val="21"/>
        </w:rPr>
        <w:t xml:space="preserve">. </w:t>
      </w:r>
      <w:r w:rsidRPr="001F6ACB">
        <w:rPr>
          <w:sz w:val="21"/>
        </w:rPr>
        <w:t>2012.</w:t>
      </w:r>
      <w:r w:rsidRPr="001F6ACB">
        <w:rPr>
          <w:rFonts w:hint="eastAsia"/>
          <w:sz w:val="21"/>
        </w:rPr>
        <w:t xml:space="preserve"> p293-308</w:t>
      </w:r>
    </w:p>
    <w:p w14:paraId="130DC824" w14:textId="77777777" w:rsidR="001F6ACB" w:rsidRPr="001F6ACB" w:rsidRDefault="001F6ACB" w:rsidP="001F6ACB">
      <w:pPr>
        <w:pStyle w:val="af2"/>
        <w:adjustRightInd/>
        <w:spacing w:line="320" w:lineRule="exact"/>
        <w:ind w:left="426" w:firstLineChars="0" w:hanging="420"/>
        <w:jc w:val="both"/>
        <w:textAlignment w:val="auto"/>
        <w:rPr>
          <w:sz w:val="21"/>
        </w:rPr>
      </w:pPr>
      <w:r>
        <w:rPr>
          <w:sz w:val="21"/>
        </w:rPr>
        <w:t>[</w:t>
      </w:r>
      <w:proofErr w:type="gramStart"/>
      <w:r>
        <w:rPr>
          <w:sz w:val="21"/>
        </w:rPr>
        <w:t>38]</w:t>
      </w:r>
      <w:r w:rsidRPr="001F6ACB">
        <w:rPr>
          <w:sz w:val="21"/>
        </w:rPr>
        <w:t>Jiang</w:t>
      </w:r>
      <w:proofErr w:type="gramEnd"/>
      <w:r w:rsidRPr="001F6ACB">
        <w:rPr>
          <w:sz w:val="21"/>
        </w:rPr>
        <w:t xml:space="preserve"> C H, Shieh S, Liu J C. Keystroke statistical learning model for web authentication//Proceedings of the 2nd ACM symposium on Information, computer and communications security. ACM, 2007</w:t>
      </w:r>
      <w:r w:rsidRPr="001F6ACB">
        <w:rPr>
          <w:rFonts w:hint="eastAsia"/>
          <w:sz w:val="21"/>
        </w:rPr>
        <w:t xml:space="preserve">, pp. </w:t>
      </w:r>
      <w:r w:rsidRPr="001F6ACB">
        <w:rPr>
          <w:sz w:val="21"/>
        </w:rPr>
        <w:t>359-361</w:t>
      </w:r>
    </w:p>
    <w:p w14:paraId="12C3C4AE" w14:textId="77777777" w:rsidR="001F6ACB" w:rsidRDefault="001F6ACB" w:rsidP="001F6ACB">
      <w:pPr>
        <w:pStyle w:val="af2"/>
        <w:adjustRightInd/>
        <w:spacing w:line="320" w:lineRule="exact"/>
        <w:ind w:left="426" w:firstLineChars="0" w:hanging="420"/>
        <w:jc w:val="both"/>
        <w:textAlignment w:val="auto"/>
        <w:rPr>
          <w:sz w:val="21"/>
        </w:rPr>
      </w:pPr>
    </w:p>
    <w:p w14:paraId="7B5CF224" w14:textId="77777777" w:rsidR="001F6ACB" w:rsidRPr="001F6ACB" w:rsidRDefault="001F6ACB" w:rsidP="001F6ACB">
      <w:pPr>
        <w:adjustRightInd/>
        <w:spacing w:line="320" w:lineRule="exact"/>
        <w:ind w:firstLineChars="0" w:firstLine="0"/>
        <w:jc w:val="both"/>
        <w:textAlignment w:val="auto"/>
        <w:rPr>
          <w:sz w:val="21"/>
        </w:rPr>
        <w:sectPr w:rsidR="001F6ACB" w:rsidRPr="001F6ACB" w:rsidSect="00C5380D">
          <w:headerReference w:type="even" r:id="rId53"/>
          <w:headerReference w:type="default" r:id="rId54"/>
          <w:footerReference w:type="even" r:id="rId55"/>
          <w:footerReference w:type="default" r:id="rId56"/>
          <w:type w:val="continuous"/>
          <w:pgSz w:w="11906" w:h="16838"/>
          <w:pgMar w:top="1440" w:right="1800" w:bottom="1440" w:left="1800" w:header="1134" w:footer="1134" w:gutter="0"/>
          <w:cols w:space="425"/>
          <w:docGrid w:type="lines" w:linePitch="326"/>
        </w:sectPr>
      </w:pPr>
    </w:p>
    <w:p w14:paraId="37C2525A" w14:textId="77777777" w:rsidR="001F6ACB" w:rsidRPr="001F6ACB" w:rsidRDefault="001F6ACB" w:rsidP="001F6ACB">
      <w:pPr>
        <w:adjustRightInd/>
        <w:spacing w:line="320" w:lineRule="exact"/>
        <w:ind w:firstLineChars="0" w:firstLine="0"/>
        <w:jc w:val="both"/>
        <w:textAlignment w:val="auto"/>
        <w:rPr>
          <w:sz w:val="21"/>
        </w:rPr>
      </w:pPr>
    </w:p>
    <w:p w14:paraId="34DE2987" w14:textId="77777777" w:rsidR="001F6ACB" w:rsidRPr="001F6ACB" w:rsidRDefault="001F6ACB" w:rsidP="001F6ACB">
      <w:pPr>
        <w:adjustRightInd/>
        <w:spacing w:line="320" w:lineRule="exact"/>
        <w:ind w:firstLineChars="0" w:firstLine="0"/>
        <w:jc w:val="both"/>
        <w:textAlignment w:val="auto"/>
        <w:rPr>
          <w:sz w:val="21"/>
        </w:rPr>
      </w:pPr>
    </w:p>
    <w:p w14:paraId="49EBE9EC" w14:textId="77777777" w:rsidR="001F6ACB" w:rsidRPr="001F6ACB" w:rsidRDefault="001F6ACB" w:rsidP="001F6ACB">
      <w:pPr>
        <w:pStyle w:val="af2"/>
        <w:adjustRightInd/>
        <w:spacing w:line="320" w:lineRule="exact"/>
        <w:ind w:left="426" w:firstLineChars="0" w:hanging="420"/>
        <w:jc w:val="both"/>
        <w:textAlignment w:val="auto"/>
        <w:rPr>
          <w:sz w:val="21"/>
        </w:rPr>
      </w:pPr>
    </w:p>
    <w:p w14:paraId="7A79E051" w14:textId="77777777" w:rsidR="001F6ACB" w:rsidRPr="001F6ACB" w:rsidRDefault="001F6ACB" w:rsidP="001F6ACB">
      <w:pPr>
        <w:adjustRightInd/>
        <w:spacing w:line="320" w:lineRule="exact"/>
        <w:ind w:firstLineChars="0" w:firstLine="0"/>
        <w:jc w:val="both"/>
        <w:textAlignment w:val="auto"/>
        <w:rPr>
          <w:sz w:val="21"/>
        </w:rPr>
      </w:pPr>
    </w:p>
    <w:p w14:paraId="309F7E9C" w14:textId="77777777" w:rsidR="001F6ACB" w:rsidRPr="00CF7D58" w:rsidRDefault="001F6ACB" w:rsidP="00CF7D58">
      <w:pPr>
        <w:pStyle w:val="af2"/>
        <w:adjustRightInd/>
        <w:spacing w:line="320" w:lineRule="exact"/>
        <w:ind w:left="426" w:firstLineChars="0" w:hanging="420"/>
        <w:jc w:val="both"/>
        <w:textAlignment w:val="auto"/>
        <w:rPr>
          <w:sz w:val="21"/>
        </w:rPr>
      </w:pPr>
    </w:p>
    <w:p w14:paraId="71C8F1D2" w14:textId="77777777" w:rsidR="001A478C" w:rsidRDefault="001A478C"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color w:val="222222"/>
          <w:kern w:val="0"/>
          <w:sz w:val="21"/>
        </w:rPr>
      </w:pPr>
    </w:p>
    <w:p w14:paraId="44F20C9C" w14:textId="77777777" w:rsidR="005A58F2" w:rsidRPr="00155605" w:rsidRDefault="005A58F2" w:rsidP="005A58F2">
      <w:pPr>
        <w:adjustRightInd/>
        <w:spacing w:line="320" w:lineRule="exact"/>
        <w:ind w:firstLineChars="0"/>
        <w:jc w:val="both"/>
        <w:textAlignment w:val="auto"/>
        <w:rPr>
          <w:sz w:val="21"/>
        </w:rPr>
      </w:pPr>
    </w:p>
    <w:p w14:paraId="14DA9850" w14:textId="77777777" w:rsidR="005A58F2" w:rsidRPr="00155605" w:rsidRDefault="005A58F2" w:rsidP="005A58F2">
      <w:pPr>
        <w:adjustRightInd/>
        <w:spacing w:line="320" w:lineRule="exact"/>
        <w:ind w:firstLineChars="0"/>
        <w:jc w:val="both"/>
        <w:textAlignment w:val="auto"/>
        <w:rPr>
          <w:sz w:val="21"/>
        </w:rPr>
        <w:sectPr w:rsidR="005A58F2" w:rsidRPr="00155605" w:rsidSect="00D15A8C">
          <w:headerReference w:type="default" r:id="rId57"/>
          <w:footerReference w:type="even" r:id="rId58"/>
          <w:footerReference w:type="default" r:id="rId59"/>
          <w:type w:val="continuous"/>
          <w:pgSz w:w="11906" w:h="16838"/>
          <w:pgMar w:top="1440" w:right="1800" w:bottom="1440" w:left="1800" w:header="851" w:footer="992" w:gutter="0"/>
          <w:cols w:space="425"/>
          <w:docGrid w:type="lines" w:linePitch="312"/>
        </w:sectPr>
      </w:pPr>
    </w:p>
    <w:p w14:paraId="2111EE29" w14:textId="77777777" w:rsidR="00E25D36" w:rsidRPr="00155605" w:rsidRDefault="00E25D36" w:rsidP="00036B3D">
      <w:pPr>
        <w:pStyle w:val="af2"/>
        <w:adjustRightInd/>
        <w:spacing w:line="320" w:lineRule="exact"/>
        <w:ind w:left="840" w:firstLineChars="0" w:firstLine="0"/>
        <w:jc w:val="both"/>
        <w:textAlignment w:val="auto"/>
        <w:rPr>
          <w:sz w:val="21"/>
        </w:rPr>
      </w:pPr>
    </w:p>
    <w:p w14:paraId="47EA5E1B" w14:textId="77777777" w:rsidR="000D3735" w:rsidRPr="00155605" w:rsidRDefault="000D3735">
      <w:pPr>
        <w:widowControl/>
        <w:adjustRightInd/>
        <w:spacing w:line="240" w:lineRule="auto"/>
        <w:ind w:firstLineChars="0" w:firstLine="0"/>
        <w:textAlignment w:val="auto"/>
        <w:rPr>
          <w:sz w:val="21"/>
        </w:rPr>
      </w:pPr>
      <w:r w:rsidRPr="00155605">
        <w:rPr>
          <w:sz w:val="21"/>
        </w:rPr>
        <w:br w:type="page"/>
      </w:r>
    </w:p>
    <w:p w14:paraId="05290907" w14:textId="77777777" w:rsidR="000D3735" w:rsidRPr="00D82DF7" w:rsidRDefault="000D3735" w:rsidP="000D3735">
      <w:pPr>
        <w:tabs>
          <w:tab w:val="center" w:pos="4139"/>
          <w:tab w:val="left" w:pos="7545"/>
          <w:tab w:val="right" w:leader="middleDot" w:pos="7740"/>
        </w:tabs>
        <w:spacing w:before="480" w:after="360"/>
        <w:ind w:firstLineChars="0" w:firstLine="0"/>
        <w:jc w:val="center"/>
        <w:outlineLvl w:val="0"/>
        <w:rPr>
          <w:rFonts w:ascii="黑体" w:eastAsia="黑体"/>
          <w:b/>
          <w:bCs/>
          <w:noProof/>
          <w:sz w:val="32"/>
          <w:szCs w:val="32"/>
        </w:rPr>
      </w:pPr>
      <w:bookmarkStart w:id="93" w:name="_Toc93734171"/>
      <w:bookmarkStart w:id="94" w:name="_Toc438380786"/>
      <w:bookmarkStart w:id="95" w:name="_Toc438380836"/>
      <w:r w:rsidRPr="00D82DF7">
        <w:rPr>
          <w:rFonts w:ascii="黑体" w:eastAsia="黑体" w:hint="eastAsia"/>
          <w:b/>
          <w:bCs/>
          <w:noProof/>
          <w:sz w:val="32"/>
          <w:szCs w:val="32"/>
        </w:rPr>
        <w:lastRenderedPageBreak/>
        <w:t>个人简历、在读期间发表的学术论文与研究成果</w:t>
      </w:r>
      <w:bookmarkEnd w:id="93"/>
      <w:bookmarkEnd w:id="94"/>
      <w:bookmarkEnd w:id="95"/>
    </w:p>
    <w:p w14:paraId="124C1582"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个人简历：</w:t>
      </w:r>
    </w:p>
    <w:p w14:paraId="0BE1C60A" w14:textId="77777777" w:rsidR="000D3735" w:rsidRPr="003510D1" w:rsidRDefault="0054453D" w:rsidP="000D3735">
      <w:pPr>
        <w:spacing w:line="320" w:lineRule="exact"/>
        <w:ind w:firstLineChars="0" w:firstLine="0"/>
        <w:rPr>
          <w:rFonts w:ascii="宋体" w:hAnsi="宋体"/>
          <w:bCs/>
          <w:sz w:val="21"/>
        </w:rPr>
      </w:pPr>
      <w:r>
        <w:rPr>
          <w:rFonts w:ascii="宋体" w:hAnsi="宋体" w:hint="eastAsia"/>
          <w:bCs/>
          <w:sz w:val="21"/>
        </w:rPr>
        <w:t>卢赟</w:t>
      </w:r>
      <w:r w:rsidR="006E6622">
        <w:rPr>
          <w:rFonts w:ascii="宋体" w:hAnsi="宋体" w:hint="eastAsia"/>
          <w:bCs/>
          <w:sz w:val="21"/>
        </w:rPr>
        <w:t>，</w:t>
      </w:r>
      <w:r>
        <w:rPr>
          <w:rFonts w:ascii="宋体" w:hAnsi="宋体" w:hint="eastAsia"/>
          <w:bCs/>
          <w:sz w:val="21"/>
        </w:rPr>
        <w:t>女</w:t>
      </w:r>
      <w:r w:rsidR="000D3735" w:rsidRPr="003510D1">
        <w:rPr>
          <w:rFonts w:ascii="宋体" w:hAnsi="宋体" w:hint="eastAsia"/>
          <w:bCs/>
          <w:sz w:val="21"/>
        </w:rPr>
        <w:t>，</w:t>
      </w:r>
      <w:r w:rsidR="000D3735" w:rsidRPr="003510D1">
        <w:rPr>
          <w:rFonts w:ascii="宋体" w:hAnsi="宋体"/>
          <w:bCs/>
          <w:sz w:val="21"/>
        </w:rPr>
        <w:t>19</w:t>
      </w:r>
      <w:r w:rsidR="006E6622">
        <w:rPr>
          <w:rFonts w:ascii="宋体" w:hAnsi="宋体" w:hint="eastAsia"/>
          <w:bCs/>
          <w:sz w:val="21"/>
        </w:rPr>
        <w:t>90</w:t>
      </w:r>
      <w:r w:rsidR="000D3735" w:rsidRPr="003510D1">
        <w:rPr>
          <w:rFonts w:ascii="宋体" w:hAnsi="宋体"/>
          <w:bCs/>
          <w:sz w:val="21"/>
        </w:rPr>
        <w:t>年</w:t>
      </w:r>
      <w:r w:rsidR="006E6622">
        <w:rPr>
          <w:rFonts w:ascii="宋体" w:hAnsi="宋体" w:hint="eastAsia"/>
          <w:bCs/>
          <w:sz w:val="21"/>
        </w:rPr>
        <w:t>1</w:t>
      </w:r>
      <w:r>
        <w:rPr>
          <w:rFonts w:ascii="宋体" w:hAnsi="宋体" w:hint="eastAsia"/>
          <w:bCs/>
          <w:sz w:val="21"/>
        </w:rPr>
        <w:t>0</w:t>
      </w:r>
      <w:r w:rsidR="000D3735" w:rsidRPr="003510D1">
        <w:rPr>
          <w:rFonts w:ascii="宋体" w:hAnsi="宋体"/>
          <w:bCs/>
          <w:sz w:val="21"/>
        </w:rPr>
        <w:t>月生。</w:t>
      </w:r>
    </w:p>
    <w:p w14:paraId="6F772EBE" w14:textId="77777777" w:rsidR="000D3735" w:rsidRDefault="006E6622" w:rsidP="000D3735">
      <w:pPr>
        <w:spacing w:line="320" w:lineRule="exact"/>
        <w:ind w:firstLineChars="0" w:firstLine="0"/>
        <w:rPr>
          <w:rFonts w:ascii="宋体" w:hAnsi="宋体"/>
          <w:bCs/>
          <w:sz w:val="21"/>
        </w:rPr>
      </w:pPr>
      <w:r>
        <w:rPr>
          <w:rFonts w:ascii="宋体" w:hAnsi="宋体" w:hint="eastAsia"/>
          <w:bCs/>
          <w:sz w:val="21"/>
        </w:rPr>
        <w:t>2013</w:t>
      </w:r>
      <w:r w:rsidR="000D3735" w:rsidRPr="003510D1">
        <w:rPr>
          <w:rFonts w:ascii="宋体" w:hAnsi="宋体"/>
          <w:bCs/>
          <w:sz w:val="21"/>
        </w:rPr>
        <w:t>年</w:t>
      </w:r>
      <w:r>
        <w:rPr>
          <w:rFonts w:ascii="宋体" w:hAnsi="宋体" w:hint="eastAsia"/>
          <w:bCs/>
          <w:sz w:val="21"/>
        </w:rPr>
        <w:t>6</w:t>
      </w:r>
      <w:r w:rsidR="000D3735" w:rsidRPr="003510D1">
        <w:rPr>
          <w:rFonts w:ascii="宋体" w:hAnsi="宋体"/>
          <w:bCs/>
          <w:sz w:val="21"/>
        </w:rPr>
        <w:t>月毕业于</w:t>
      </w:r>
      <w:r w:rsidR="0054453D">
        <w:rPr>
          <w:rFonts w:ascii="宋体" w:hAnsi="宋体" w:hint="eastAsia"/>
          <w:bCs/>
          <w:sz w:val="21"/>
        </w:rPr>
        <w:t>浙江工业大学计算机科学与技术</w:t>
      </w:r>
      <w:r>
        <w:rPr>
          <w:rFonts w:ascii="宋体" w:hAnsi="宋体" w:hint="eastAsia"/>
          <w:bCs/>
          <w:sz w:val="21"/>
        </w:rPr>
        <w:t>学院</w:t>
      </w:r>
      <w:r w:rsidR="00810170">
        <w:rPr>
          <w:rFonts w:ascii="宋体" w:hAnsi="宋体" w:hint="eastAsia"/>
          <w:bCs/>
          <w:sz w:val="21"/>
        </w:rPr>
        <w:t>，</w:t>
      </w:r>
      <w:r w:rsidR="0054453D">
        <w:rPr>
          <w:rFonts w:ascii="宋体" w:hAnsi="宋体" w:hint="eastAsia"/>
          <w:bCs/>
          <w:sz w:val="21"/>
        </w:rPr>
        <w:t>计算机科学与技术</w:t>
      </w:r>
      <w:r w:rsidR="000D3735" w:rsidRPr="003510D1">
        <w:rPr>
          <w:rFonts w:ascii="宋体" w:hAnsi="宋体" w:hint="eastAsia"/>
          <w:bCs/>
          <w:sz w:val="21"/>
        </w:rPr>
        <w:t>专业</w:t>
      </w:r>
      <w:r w:rsidR="00810170">
        <w:rPr>
          <w:rFonts w:ascii="宋体" w:hAnsi="宋体" w:hint="eastAsia"/>
          <w:bCs/>
          <w:sz w:val="21"/>
        </w:rPr>
        <w:t>，</w:t>
      </w:r>
      <w:r w:rsidR="000D3735" w:rsidRPr="003510D1">
        <w:rPr>
          <w:rFonts w:ascii="宋体" w:hAnsi="宋体"/>
          <w:bCs/>
          <w:sz w:val="21"/>
        </w:rPr>
        <w:t>获</w:t>
      </w:r>
      <w:r w:rsidR="00810170">
        <w:rPr>
          <w:rFonts w:ascii="宋体" w:hAnsi="宋体" w:hint="eastAsia"/>
          <w:bCs/>
          <w:sz w:val="21"/>
        </w:rPr>
        <w:t>工学</w:t>
      </w:r>
      <w:r w:rsidR="000D3735" w:rsidRPr="003510D1">
        <w:rPr>
          <w:rFonts w:ascii="宋体" w:hAnsi="宋体"/>
          <w:bCs/>
          <w:sz w:val="21"/>
        </w:rPr>
        <w:t>学士学位。</w:t>
      </w:r>
    </w:p>
    <w:p w14:paraId="4A49294E" w14:textId="77777777" w:rsidR="000D3735" w:rsidRPr="003510D1" w:rsidRDefault="006E6622" w:rsidP="000D3735">
      <w:pPr>
        <w:spacing w:line="320" w:lineRule="exact"/>
        <w:ind w:firstLineChars="0" w:firstLine="0"/>
        <w:rPr>
          <w:rFonts w:ascii="宋体" w:hAnsi="宋体"/>
          <w:bCs/>
          <w:sz w:val="21"/>
        </w:rPr>
      </w:pPr>
      <w:r>
        <w:rPr>
          <w:rFonts w:ascii="宋体" w:hAnsi="宋体" w:hint="eastAsia"/>
          <w:bCs/>
          <w:sz w:val="21"/>
        </w:rPr>
        <w:t>2013</w:t>
      </w:r>
      <w:r w:rsidR="000D3735" w:rsidRPr="003510D1">
        <w:rPr>
          <w:rFonts w:ascii="宋体" w:hAnsi="宋体"/>
          <w:bCs/>
          <w:sz w:val="21"/>
        </w:rPr>
        <w:t>年9月入同济大学</w:t>
      </w:r>
      <w:r w:rsidR="004F4D70" w:rsidRPr="003510D1">
        <w:rPr>
          <w:rFonts w:ascii="宋体" w:hAnsi="宋体" w:hint="eastAsia"/>
          <w:bCs/>
          <w:sz w:val="21"/>
        </w:rPr>
        <w:t>就</w:t>
      </w:r>
      <w:r w:rsidR="000D3735" w:rsidRPr="003510D1">
        <w:rPr>
          <w:rFonts w:ascii="宋体" w:hAnsi="宋体"/>
          <w:bCs/>
          <w:sz w:val="21"/>
        </w:rPr>
        <w:t>读硕士研究生。</w:t>
      </w:r>
    </w:p>
    <w:p w14:paraId="73C27FF5" w14:textId="77777777" w:rsidR="000D3735" w:rsidRPr="00D82DF7" w:rsidRDefault="000D3735" w:rsidP="000D3735">
      <w:pPr>
        <w:spacing w:line="320" w:lineRule="exact"/>
        <w:ind w:firstLineChars="0" w:firstLine="0"/>
        <w:rPr>
          <w:rFonts w:ascii="宋体" w:hAnsi="宋体"/>
          <w:bCs/>
        </w:rPr>
      </w:pPr>
    </w:p>
    <w:p w14:paraId="07B3C60E"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已发表论文：</w:t>
      </w:r>
    </w:p>
    <w:p w14:paraId="16C1B7DE" w14:textId="77777777" w:rsidR="008B4144" w:rsidRPr="00C53F6E" w:rsidRDefault="0054453D" w:rsidP="00C53F6E">
      <w:pPr>
        <w:pStyle w:val="af2"/>
        <w:numPr>
          <w:ilvl w:val="0"/>
          <w:numId w:val="20"/>
        </w:numPr>
        <w:adjustRightInd/>
        <w:spacing w:line="320" w:lineRule="exact"/>
        <w:ind w:firstLineChars="0"/>
        <w:jc w:val="both"/>
        <w:textAlignment w:val="auto"/>
        <w:rPr>
          <w:sz w:val="21"/>
        </w:rPr>
      </w:pPr>
      <w:r w:rsidRPr="0054453D">
        <w:rPr>
          <w:color w:val="222222"/>
          <w:sz w:val="21"/>
          <w:shd w:val="clear" w:color="auto" w:fill="FFFFFF"/>
        </w:rPr>
        <w:t xml:space="preserve">Yun Lu, </w:t>
      </w:r>
      <w:proofErr w:type="spellStart"/>
      <w:r w:rsidRPr="0054453D">
        <w:rPr>
          <w:color w:val="222222"/>
          <w:sz w:val="21"/>
          <w:shd w:val="clear" w:color="auto" w:fill="FFFFFF"/>
        </w:rPr>
        <w:t>YanglanGan</w:t>
      </w:r>
      <w:proofErr w:type="spellEnd"/>
      <w:r w:rsidRPr="0054453D">
        <w:rPr>
          <w:color w:val="222222"/>
          <w:sz w:val="21"/>
          <w:shd w:val="clear" w:color="auto" w:fill="FFFFFF"/>
        </w:rPr>
        <w:t xml:space="preserve">, </w:t>
      </w:r>
      <w:proofErr w:type="spellStart"/>
      <w:r w:rsidRPr="0054453D">
        <w:rPr>
          <w:color w:val="222222"/>
          <w:sz w:val="21"/>
          <w:shd w:val="clear" w:color="auto" w:fill="FFFFFF"/>
        </w:rPr>
        <w:t>Jihong</w:t>
      </w:r>
      <w:proofErr w:type="spellEnd"/>
      <w:r w:rsidRPr="0054453D">
        <w:rPr>
          <w:color w:val="222222"/>
          <w:sz w:val="21"/>
          <w:shd w:val="clear" w:color="auto" w:fill="FFFFFF"/>
        </w:rPr>
        <w:t xml:space="preserve"> Guan*, and </w:t>
      </w:r>
      <w:proofErr w:type="spellStart"/>
      <w:r w:rsidRPr="0054453D">
        <w:rPr>
          <w:color w:val="222222"/>
          <w:sz w:val="21"/>
          <w:shd w:val="clear" w:color="auto" w:fill="FFFFFF"/>
        </w:rPr>
        <w:t>Shuigeng</w:t>
      </w:r>
      <w:proofErr w:type="spellEnd"/>
      <w:r w:rsidRPr="0054453D">
        <w:rPr>
          <w:color w:val="222222"/>
          <w:sz w:val="21"/>
          <w:shd w:val="clear" w:color="auto" w:fill="FFFFFF"/>
        </w:rPr>
        <w:t xml:space="preserve"> Zhou. An integrative analysis of nucleosome occupancy and positioning using diverse sequence dependent properties. Accepted by </w:t>
      </w:r>
      <w:proofErr w:type="spellStart"/>
      <w:r w:rsidRPr="0054453D">
        <w:rPr>
          <w:color w:val="222222"/>
          <w:sz w:val="21"/>
          <w:shd w:val="clear" w:color="auto" w:fill="FFFFFF"/>
        </w:rPr>
        <w:t>Neurocomputing</w:t>
      </w:r>
      <w:proofErr w:type="spellEnd"/>
      <w:r w:rsidRPr="0054453D">
        <w:rPr>
          <w:color w:val="222222"/>
          <w:sz w:val="21"/>
          <w:shd w:val="clear" w:color="auto" w:fill="FFFFFF"/>
        </w:rPr>
        <w:t>, 2015.</w:t>
      </w:r>
    </w:p>
    <w:p w14:paraId="20B77CA4" w14:textId="77777777" w:rsidR="00502394" w:rsidRPr="00502394" w:rsidRDefault="00502394" w:rsidP="00502394">
      <w:pPr>
        <w:adjustRightInd/>
        <w:spacing w:line="320" w:lineRule="exact"/>
        <w:ind w:firstLineChars="0" w:firstLine="0"/>
        <w:jc w:val="both"/>
        <w:textAlignment w:val="auto"/>
        <w:rPr>
          <w:color w:val="222222"/>
          <w:sz w:val="21"/>
          <w:shd w:val="clear" w:color="auto" w:fill="FFFFFF"/>
        </w:rPr>
      </w:pPr>
    </w:p>
    <w:p w14:paraId="3A3573E0" w14:textId="77777777" w:rsidR="00502394" w:rsidRPr="00502394" w:rsidRDefault="00502394" w:rsidP="00502394">
      <w:pPr>
        <w:spacing w:line="320" w:lineRule="exact"/>
        <w:ind w:firstLineChars="0" w:firstLine="0"/>
        <w:rPr>
          <w:rFonts w:ascii="宋体" w:hAnsi="宋体"/>
          <w:b/>
          <w:bCs/>
          <w:sz w:val="21"/>
        </w:rPr>
      </w:pPr>
      <w:r w:rsidRPr="00502394">
        <w:rPr>
          <w:rFonts w:ascii="宋体" w:hAnsi="宋体" w:hint="eastAsia"/>
          <w:b/>
          <w:bCs/>
          <w:sz w:val="21"/>
        </w:rPr>
        <w:t>参与科研项目：</w:t>
      </w:r>
    </w:p>
    <w:p w14:paraId="2FAB191D" w14:textId="77777777" w:rsidR="00E14A7B" w:rsidRPr="0054453D" w:rsidRDefault="0054453D" w:rsidP="0054453D">
      <w:pPr>
        <w:pStyle w:val="af2"/>
        <w:numPr>
          <w:ilvl w:val="0"/>
          <w:numId w:val="22"/>
        </w:numPr>
        <w:adjustRightInd/>
        <w:spacing w:line="320" w:lineRule="exact"/>
        <w:ind w:firstLineChars="0"/>
        <w:jc w:val="both"/>
        <w:textAlignment w:val="auto"/>
        <w:rPr>
          <w:color w:val="222222"/>
          <w:sz w:val="21"/>
          <w:shd w:val="clear" w:color="auto" w:fill="FFFFFF"/>
        </w:rPr>
      </w:pPr>
      <w:r w:rsidRPr="0054453D">
        <w:rPr>
          <w:rFonts w:hint="eastAsia"/>
          <w:color w:val="222222"/>
          <w:sz w:val="21"/>
          <w:shd w:val="clear" w:color="auto" w:fill="FFFFFF"/>
        </w:rPr>
        <w:t>国家自然基金项目</w:t>
      </w:r>
      <w:r>
        <w:rPr>
          <w:rFonts w:hint="eastAsia"/>
          <w:color w:val="222222"/>
          <w:sz w:val="21"/>
          <w:shd w:val="clear" w:color="auto" w:fill="FFFFFF"/>
        </w:rPr>
        <w:t>“</w:t>
      </w:r>
      <w:r w:rsidRPr="0054453D">
        <w:rPr>
          <w:rFonts w:hint="eastAsia"/>
          <w:color w:val="222222"/>
          <w:sz w:val="21"/>
          <w:shd w:val="clear" w:color="auto" w:fill="FFFFFF"/>
        </w:rPr>
        <w:t>基于生物信息计算的核小体定位动态机制研究</w:t>
      </w:r>
      <w:r>
        <w:rPr>
          <w:rFonts w:hint="eastAsia"/>
          <w:color w:val="222222"/>
          <w:sz w:val="21"/>
          <w:shd w:val="clear" w:color="auto" w:fill="FFFFFF"/>
        </w:rPr>
        <w:t>”</w:t>
      </w:r>
      <w:r w:rsidR="00E14A7B" w:rsidRPr="0054453D">
        <w:rPr>
          <w:color w:val="222222"/>
          <w:sz w:val="21"/>
          <w:shd w:val="clear" w:color="auto" w:fill="FFFFFF"/>
        </w:rPr>
        <w:t>，</w:t>
      </w:r>
      <w:r w:rsidR="007A44FD" w:rsidRPr="0054453D">
        <w:rPr>
          <w:color w:val="222222"/>
          <w:sz w:val="21"/>
          <w:shd w:val="clear" w:color="auto" w:fill="FFFFFF"/>
        </w:rPr>
        <w:t>201</w:t>
      </w:r>
      <w:r w:rsidR="007A44FD" w:rsidRPr="0054453D">
        <w:rPr>
          <w:rFonts w:hint="eastAsia"/>
          <w:color w:val="222222"/>
          <w:sz w:val="21"/>
          <w:shd w:val="clear" w:color="auto" w:fill="FFFFFF"/>
        </w:rPr>
        <w:t>3</w:t>
      </w:r>
      <w:r w:rsidR="007A44FD" w:rsidRPr="0054453D">
        <w:rPr>
          <w:color w:val="222222"/>
          <w:sz w:val="21"/>
          <w:shd w:val="clear" w:color="auto" w:fill="FFFFFF"/>
        </w:rPr>
        <w:t>.</w:t>
      </w:r>
      <w:r w:rsidR="007A44FD" w:rsidRPr="0054453D">
        <w:rPr>
          <w:rFonts w:hint="eastAsia"/>
          <w:color w:val="222222"/>
          <w:sz w:val="21"/>
          <w:shd w:val="clear" w:color="auto" w:fill="FFFFFF"/>
        </w:rPr>
        <w:t>09</w:t>
      </w:r>
      <w:r w:rsidR="007A44FD" w:rsidRPr="0054453D">
        <w:rPr>
          <w:color w:val="222222"/>
          <w:sz w:val="21"/>
          <w:shd w:val="clear" w:color="auto" w:fill="FFFFFF"/>
        </w:rPr>
        <w:t>-201</w:t>
      </w:r>
      <w:r w:rsidR="007A44FD" w:rsidRPr="0054453D">
        <w:rPr>
          <w:rFonts w:hint="eastAsia"/>
          <w:color w:val="222222"/>
          <w:sz w:val="21"/>
          <w:shd w:val="clear" w:color="auto" w:fill="FFFFFF"/>
        </w:rPr>
        <w:t>6</w:t>
      </w:r>
      <w:r w:rsidR="00E14A7B" w:rsidRPr="0054453D">
        <w:rPr>
          <w:color w:val="222222"/>
          <w:sz w:val="21"/>
          <w:shd w:val="clear" w:color="auto" w:fill="FFFFFF"/>
        </w:rPr>
        <w:t>.03.</w:t>
      </w:r>
    </w:p>
    <w:p w14:paraId="51EF44FA" w14:textId="77777777" w:rsidR="00FB2649" w:rsidRDefault="00FB2649" w:rsidP="000D3735">
      <w:pPr>
        <w:adjustRightInd/>
        <w:spacing w:line="320" w:lineRule="exact"/>
        <w:ind w:firstLineChars="0" w:firstLine="0"/>
        <w:jc w:val="both"/>
        <w:textAlignment w:val="auto"/>
        <w:rPr>
          <w:sz w:val="21"/>
        </w:rPr>
      </w:pPr>
    </w:p>
    <w:p w14:paraId="633603AF" w14:textId="77777777" w:rsidR="00FB2649" w:rsidRPr="00FB2649" w:rsidRDefault="00FB2649" w:rsidP="00FB2649">
      <w:pPr>
        <w:ind w:firstLine="420"/>
        <w:rPr>
          <w:sz w:val="21"/>
        </w:rPr>
      </w:pPr>
    </w:p>
    <w:p w14:paraId="2A383AC0" w14:textId="77777777" w:rsidR="00FB2649" w:rsidRPr="00FB2649" w:rsidRDefault="00FB2649" w:rsidP="00FB2649">
      <w:pPr>
        <w:ind w:firstLine="420"/>
        <w:rPr>
          <w:sz w:val="21"/>
        </w:rPr>
      </w:pPr>
    </w:p>
    <w:p w14:paraId="4A3299FC" w14:textId="77777777" w:rsidR="00FB2649" w:rsidRPr="00FB2649" w:rsidRDefault="00FB2649" w:rsidP="00FB2649">
      <w:pPr>
        <w:ind w:firstLine="420"/>
        <w:rPr>
          <w:sz w:val="21"/>
        </w:rPr>
      </w:pPr>
    </w:p>
    <w:p w14:paraId="124A4845" w14:textId="77777777" w:rsidR="00FB2649" w:rsidRPr="00FB2649" w:rsidRDefault="00FB2649" w:rsidP="00FB2649">
      <w:pPr>
        <w:ind w:firstLine="420"/>
        <w:rPr>
          <w:sz w:val="21"/>
        </w:rPr>
      </w:pPr>
    </w:p>
    <w:p w14:paraId="46C32BE0" w14:textId="77777777" w:rsidR="00FB2649" w:rsidRPr="00FB2649" w:rsidRDefault="00FB2649" w:rsidP="00FB2649">
      <w:pPr>
        <w:ind w:firstLine="420"/>
        <w:rPr>
          <w:sz w:val="21"/>
        </w:rPr>
      </w:pPr>
    </w:p>
    <w:p w14:paraId="4876FBAE" w14:textId="77777777" w:rsidR="00FB2649" w:rsidRPr="00FB2649" w:rsidRDefault="00FB2649" w:rsidP="00FB2649">
      <w:pPr>
        <w:ind w:firstLine="420"/>
        <w:rPr>
          <w:sz w:val="21"/>
        </w:rPr>
      </w:pPr>
    </w:p>
    <w:p w14:paraId="17A20ABF" w14:textId="77777777" w:rsidR="00FB2649" w:rsidRPr="00FB2649" w:rsidRDefault="00FB2649" w:rsidP="00FB2649">
      <w:pPr>
        <w:ind w:firstLine="420"/>
        <w:rPr>
          <w:sz w:val="21"/>
        </w:rPr>
      </w:pPr>
    </w:p>
    <w:p w14:paraId="3E82EE45" w14:textId="77777777" w:rsidR="00FB2649" w:rsidRPr="00FB2649" w:rsidRDefault="00FB2649" w:rsidP="00FB2649">
      <w:pPr>
        <w:ind w:firstLine="420"/>
        <w:rPr>
          <w:sz w:val="21"/>
        </w:rPr>
      </w:pPr>
    </w:p>
    <w:p w14:paraId="3FFB9F57" w14:textId="77777777" w:rsidR="00FB2649" w:rsidRPr="00FB2649" w:rsidRDefault="00FB2649" w:rsidP="00FB2649">
      <w:pPr>
        <w:ind w:firstLine="420"/>
        <w:rPr>
          <w:sz w:val="21"/>
        </w:rPr>
      </w:pPr>
    </w:p>
    <w:p w14:paraId="331C9104" w14:textId="77777777" w:rsidR="00FB2649" w:rsidRPr="00FB2649" w:rsidRDefault="00FB2649" w:rsidP="00FB2649">
      <w:pPr>
        <w:ind w:firstLine="420"/>
        <w:rPr>
          <w:sz w:val="21"/>
        </w:rPr>
      </w:pPr>
    </w:p>
    <w:p w14:paraId="69F41A12" w14:textId="77777777" w:rsidR="00FB2649" w:rsidRPr="00FB2649" w:rsidRDefault="00FB2649" w:rsidP="00FB2649">
      <w:pPr>
        <w:ind w:firstLine="420"/>
        <w:rPr>
          <w:sz w:val="21"/>
        </w:rPr>
      </w:pPr>
    </w:p>
    <w:p w14:paraId="549919A7" w14:textId="77777777" w:rsidR="00FB2649" w:rsidRPr="00FB2649" w:rsidRDefault="00FB2649" w:rsidP="00FB2649">
      <w:pPr>
        <w:ind w:firstLine="420"/>
        <w:rPr>
          <w:sz w:val="21"/>
        </w:rPr>
      </w:pPr>
    </w:p>
    <w:p w14:paraId="1079F1D7" w14:textId="77777777" w:rsidR="00FB2649" w:rsidRPr="00FB2649" w:rsidRDefault="00FB2649" w:rsidP="00FB2649">
      <w:pPr>
        <w:ind w:firstLine="420"/>
        <w:rPr>
          <w:sz w:val="21"/>
        </w:rPr>
      </w:pPr>
    </w:p>
    <w:p w14:paraId="313F743D" w14:textId="77777777" w:rsidR="00FB2649" w:rsidRDefault="00FB2649" w:rsidP="00FB2649">
      <w:pPr>
        <w:ind w:firstLine="420"/>
        <w:rPr>
          <w:sz w:val="21"/>
        </w:rPr>
      </w:pPr>
    </w:p>
    <w:p w14:paraId="6A5B054D" w14:textId="77777777" w:rsidR="00E14A7B" w:rsidRPr="00FB2649" w:rsidRDefault="00E14A7B" w:rsidP="00FB2649">
      <w:pPr>
        <w:ind w:firstLine="420"/>
        <w:jc w:val="right"/>
        <w:rPr>
          <w:sz w:val="21"/>
        </w:rPr>
      </w:pPr>
    </w:p>
    <w:sectPr w:rsidR="00E14A7B" w:rsidRPr="00FB2649" w:rsidSect="001F721E">
      <w:headerReference w:type="even" r:id="rId60"/>
      <w:headerReference w:type="default" r:id="rId61"/>
      <w:footerReference w:type="even" r:id="rId62"/>
      <w:footerReference w:type="default" r:id="rId63"/>
      <w:type w:val="continuous"/>
      <w:pgSz w:w="11906" w:h="16838"/>
      <w:pgMar w:top="1440" w:right="1800" w:bottom="1440" w:left="1800" w:header="1134" w:footer="113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083A34A5" w14:textId="77777777" w:rsidR="0079089E" w:rsidRDefault="0079089E" w:rsidP="0063206F">
      <w:pPr>
        <w:ind w:firstLine="480"/>
      </w:pPr>
      <w:r>
        <w:separator/>
      </w:r>
    </w:p>
  </w:endnote>
  <w:endnote w:type="continuationSeparator" w:id="0">
    <w:p w14:paraId="3E427B55" w14:textId="77777777" w:rsidR="0079089E" w:rsidRDefault="0079089E" w:rsidP="0063206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SimSun-ExtB"/>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STIXGeneral-Italic">
    <w:altName w:val="STIXGeneral"/>
    <w:charset w:val="00"/>
    <w:family w:val="auto"/>
    <w:pitch w:val="variable"/>
    <w:sig w:usb0="00000000" w:usb1="42000D4E" w:usb2="02000000" w:usb3="00000000" w:csb0="800001FF" w:csb1="00000000"/>
  </w:font>
  <w:font w:name="Verdana">
    <w:panose1 w:val="020B0604030504040204"/>
    <w:charset w:val="00"/>
    <w:family w:val="auto"/>
    <w:pitch w:val="variable"/>
    <w:sig w:usb0="A10006FF" w:usb1="4000205B" w:usb2="0000001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94137" w14:textId="77777777" w:rsidR="00DA4F2A" w:rsidRDefault="00DA4F2A" w:rsidP="006F49FA">
    <w:pPr>
      <w:pStyle w:val="a6"/>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1803167"/>
      <w:docPartObj>
        <w:docPartGallery w:val="Page Numbers (Bottom of Page)"/>
        <w:docPartUnique/>
      </w:docPartObj>
    </w:sdtPr>
    <w:sdtEndPr/>
    <w:sdtContent>
      <w:p w14:paraId="64F6A02B" w14:textId="77777777" w:rsidR="00DA4F2A" w:rsidRPr="00872A0C" w:rsidRDefault="00DA4F2A" w:rsidP="00C16364">
        <w:pPr>
          <w:pStyle w:val="a6"/>
          <w:ind w:firstLine="360"/>
          <w:jc w:val="center"/>
        </w:pPr>
        <w:r>
          <w:fldChar w:fldCharType="begin"/>
        </w:r>
        <w:r>
          <w:instrText xml:space="preserve"> PAGE   \* MERGEFORMAT </w:instrText>
        </w:r>
        <w:r>
          <w:fldChar w:fldCharType="separate"/>
        </w:r>
        <w:r w:rsidR="00D6592D" w:rsidRPr="00D6592D">
          <w:rPr>
            <w:noProof/>
            <w:lang w:val="zh-CN"/>
          </w:rPr>
          <w:t>3</w:t>
        </w:r>
        <w:r>
          <w:rPr>
            <w:noProof/>
            <w:lang w:val="zh-CN"/>
          </w:rPr>
          <w:fldChar w:fldCharType="end"/>
        </w:r>
      </w:p>
    </w:sdtContent>
  </w:sdt>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265"/>
      <w:docPartObj>
        <w:docPartGallery w:val="Page Numbers (Bottom of Page)"/>
        <w:docPartUnique/>
      </w:docPartObj>
    </w:sdtPr>
    <w:sdtEndPr/>
    <w:sdtContent>
      <w:p w14:paraId="21C2E9B7" w14:textId="77777777" w:rsidR="00DA4F2A" w:rsidRDefault="00DA4F2A" w:rsidP="00677045">
        <w:pPr>
          <w:pStyle w:val="a6"/>
          <w:ind w:firstLine="360"/>
          <w:jc w:val="center"/>
        </w:pPr>
        <w:r>
          <w:fldChar w:fldCharType="begin"/>
        </w:r>
        <w:r>
          <w:instrText xml:space="preserve"> PAGE   \* MERGEFORMAT </w:instrText>
        </w:r>
        <w:r>
          <w:fldChar w:fldCharType="separate"/>
        </w:r>
        <w:r w:rsidR="00D6592D" w:rsidRPr="00D6592D">
          <w:rPr>
            <w:noProof/>
            <w:lang w:val="zh-CN"/>
          </w:rPr>
          <w:t>32</w:t>
        </w:r>
        <w:r>
          <w:rPr>
            <w:noProof/>
            <w:lang w:val="zh-CN"/>
          </w:rPr>
          <w:fldChar w:fldCharType="end"/>
        </w:r>
      </w:p>
    </w:sdtContent>
  </w:sdt>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267"/>
      <w:docPartObj>
        <w:docPartGallery w:val="Page Numbers (Bottom of Page)"/>
        <w:docPartUnique/>
      </w:docPartObj>
    </w:sdtPr>
    <w:sdtEndPr/>
    <w:sdtContent>
      <w:p w14:paraId="2F919877" w14:textId="77777777" w:rsidR="00DA4F2A" w:rsidRPr="00872A0C" w:rsidRDefault="00DA4F2A" w:rsidP="00C16364">
        <w:pPr>
          <w:pStyle w:val="a6"/>
          <w:ind w:firstLine="360"/>
          <w:jc w:val="center"/>
        </w:pPr>
        <w:r>
          <w:fldChar w:fldCharType="begin"/>
        </w:r>
        <w:r>
          <w:instrText xml:space="preserve"> PAGE   \* MERGEFORMAT </w:instrText>
        </w:r>
        <w:r>
          <w:fldChar w:fldCharType="separate"/>
        </w:r>
        <w:r w:rsidR="00D6592D" w:rsidRPr="00D6592D">
          <w:rPr>
            <w:noProof/>
            <w:lang w:val="zh-CN"/>
          </w:rPr>
          <w:t>37</w:t>
        </w:r>
        <w:r>
          <w:rPr>
            <w:noProof/>
            <w:lang w:val="zh-CN"/>
          </w:rPr>
          <w:fldChar w:fldCharType="end"/>
        </w:r>
      </w:p>
    </w:sdtContent>
  </w:sdt>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266"/>
      <w:docPartObj>
        <w:docPartGallery w:val="Page Numbers (Bottom of Page)"/>
        <w:docPartUnique/>
      </w:docPartObj>
    </w:sdtPr>
    <w:sdtEndPr/>
    <w:sdtContent>
      <w:p w14:paraId="77E912F8" w14:textId="77777777" w:rsidR="00DA4F2A" w:rsidRDefault="00DA4F2A" w:rsidP="00677045">
        <w:pPr>
          <w:pStyle w:val="a6"/>
          <w:ind w:firstLine="360"/>
          <w:jc w:val="center"/>
        </w:pPr>
        <w:r>
          <w:fldChar w:fldCharType="begin"/>
        </w:r>
        <w:r>
          <w:instrText xml:space="preserve"> PAGE   \* MERGEFORMAT </w:instrText>
        </w:r>
        <w:r>
          <w:fldChar w:fldCharType="separate"/>
        </w:r>
        <w:r w:rsidR="0007409D" w:rsidRPr="0007409D">
          <w:rPr>
            <w:noProof/>
            <w:lang w:val="zh-CN"/>
          </w:rPr>
          <w:t>38</w:t>
        </w:r>
        <w:r>
          <w:rPr>
            <w:noProof/>
            <w:lang w:val="zh-CN"/>
          </w:rPr>
          <w:fldChar w:fldCharType="end"/>
        </w:r>
      </w:p>
    </w:sdtContent>
  </w:sdt>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22102"/>
      <w:docPartObj>
        <w:docPartGallery w:val="Page Numbers (Bottom of Page)"/>
        <w:docPartUnique/>
      </w:docPartObj>
    </w:sdtPr>
    <w:sdtEndPr/>
    <w:sdtContent>
      <w:p w14:paraId="147A9D7F" w14:textId="77777777" w:rsidR="00DA4F2A" w:rsidRPr="00872A0C" w:rsidRDefault="00DA4F2A" w:rsidP="00C5380D">
        <w:pPr>
          <w:pStyle w:val="a6"/>
          <w:ind w:firstLine="360"/>
          <w:jc w:val="center"/>
        </w:pPr>
        <w:r>
          <w:fldChar w:fldCharType="begin"/>
        </w:r>
        <w:r>
          <w:instrText xml:space="preserve"> PAGE   \* MERGEFORMAT </w:instrText>
        </w:r>
        <w:r>
          <w:fldChar w:fldCharType="separate"/>
        </w:r>
        <w:r w:rsidR="00D6592D" w:rsidRPr="00D6592D">
          <w:rPr>
            <w:noProof/>
            <w:lang w:val="zh-CN"/>
          </w:rPr>
          <w:t>39</w:t>
        </w:r>
        <w:r>
          <w:rPr>
            <w:noProof/>
            <w:lang w:val="zh-CN"/>
          </w:rPr>
          <w:fldChar w:fldCharType="end"/>
        </w:r>
      </w:p>
    </w:sdtContent>
  </w:sdt>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22141"/>
      <w:docPartObj>
        <w:docPartGallery w:val="Page Numbers (Bottom of Page)"/>
        <w:docPartUnique/>
      </w:docPartObj>
    </w:sdtPr>
    <w:sdtEndPr/>
    <w:sdtContent>
      <w:p w14:paraId="4DFE8E41" w14:textId="77777777" w:rsidR="00DA4F2A" w:rsidRDefault="00DA4F2A" w:rsidP="00C5380D">
        <w:pPr>
          <w:pStyle w:val="a6"/>
          <w:ind w:firstLine="360"/>
          <w:jc w:val="center"/>
        </w:pPr>
        <w:r>
          <w:fldChar w:fldCharType="begin"/>
        </w:r>
        <w:r>
          <w:instrText xml:space="preserve"> PAGE   \* MERGEFORMAT </w:instrText>
        </w:r>
        <w:r>
          <w:fldChar w:fldCharType="separate"/>
        </w:r>
        <w:r w:rsidR="00D6592D" w:rsidRPr="00D6592D">
          <w:rPr>
            <w:noProof/>
            <w:lang w:val="zh-CN"/>
          </w:rPr>
          <w:t>42</w:t>
        </w:r>
        <w:r>
          <w:rPr>
            <w:noProof/>
            <w:lang w:val="zh-CN"/>
          </w:rPr>
          <w:fldChar w:fldCharType="end"/>
        </w:r>
      </w:p>
    </w:sdtContent>
  </w:sdt>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1847"/>
      <w:docPartObj>
        <w:docPartGallery w:val="Page Numbers (Bottom of Page)"/>
        <w:docPartUnique/>
      </w:docPartObj>
    </w:sdtPr>
    <w:sdtEndPr/>
    <w:sdtContent>
      <w:p w14:paraId="6C8FD45E" w14:textId="77777777" w:rsidR="00DA4F2A" w:rsidRPr="00872A0C" w:rsidRDefault="00DA4F2A" w:rsidP="00C16364">
        <w:pPr>
          <w:pStyle w:val="a6"/>
          <w:ind w:firstLine="360"/>
          <w:jc w:val="center"/>
        </w:pPr>
        <w:r>
          <w:rPr>
            <w:rFonts w:hint="eastAsia"/>
          </w:rPr>
          <w:t>50</w:t>
        </w:r>
      </w:p>
    </w:sdtContent>
  </w:sdt>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105"/>
      <w:docPartObj>
        <w:docPartGallery w:val="Page Numbers (Bottom of Page)"/>
        <w:docPartUnique/>
      </w:docPartObj>
    </w:sdtPr>
    <w:sdtEndPr/>
    <w:sdtContent>
      <w:p w14:paraId="749F727E" w14:textId="77777777" w:rsidR="00DA4F2A" w:rsidRDefault="00DA4F2A" w:rsidP="00677045">
        <w:pPr>
          <w:pStyle w:val="a6"/>
          <w:ind w:firstLine="360"/>
          <w:jc w:val="center"/>
        </w:pPr>
        <w:r>
          <w:rPr>
            <w:rFonts w:hint="eastAsia"/>
          </w:rPr>
          <w:t>46</w:t>
        </w:r>
      </w:p>
    </w:sdtContent>
  </w:sdt>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103"/>
      <w:docPartObj>
        <w:docPartGallery w:val="Page Numbers (Bottom of Page)"/>
        <w:docPartUnique/>
      </w:docPartObj>
    </w:sdtPr>
    <w:sdtEndPr/>
    <w:sdtContent>
      <w:p w14:paraId="0445ED13" w14:textId="77777777" w:rsidR="00DA4F2A" w:rsidRPr="00872A0C" w:rsidRDefault="00DA4F2A" w:rsidP="00C16364">
        <w:pPr>
          <w:pStyle w:val="a6"/>
          <w:ind w:firstLine="360"/>
          <w:jc w:val="center"/>
        </w:pPr>
        <w:r>
          <w:rPr>
            <w:rFonts w:hint="eastAsia"/>
          </w:rPr>
          <w:t>48</w:t>
        </w:r>
      </w:p>
    </w:sdtContent>
  </w:sdt>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36B5E" w14:textId="77777777" w:rsidR="00DA4F2A" w:rsidRDefault="00DA4F2A" w:rsidP="00677045">
    <w:pPr>
      <w:pStyle w:val="a6"/>
      <w:ind w:firstLine="360"/>
      <w:jc w:val="center"/>
    </w:pPr>
    <w:r>
      <w:rPr>
        <w:rFonts w:hint="eastAsia"/>
      </w:rPr>
      <w:t>51</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EC2E6" w14:textId="77777777" w:rsidR="00DA4F2A" w:rsidRDefault="00DA4F2A" w:rsidP="006F49FA">
    <w:pPr>
      <w:pStyle w:val="a6"/>
      <w:ind w:firstLine="360"/>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8018D" w14:textId="77777777" w:rsidR="00DA4F2A" w:rsidRPr="00872A0C" w:rsidRDefault="00DA4F2A" w:rsidP="00C5380D">
    <w:pPr>
      <w:pStyle w:val="a6"/>
      <w:ind w:firstLine="360"/>
      <w:jc w:val="center"/>
    </w:pPr>
    <w:r>
      <w:fldChar w:fldCharType="begin"/>
    </w:r>
    <w:r>
      <w:instrText xml:space="preserve"> PAGE   \* MERGEFORMAT </w:instrText>
    </w:r>
    <w:r>
      <w:fldChar w:fldCharType="separate"/>
    </w:r>
    <w:r w:rsidR="00D6592D" w:rsidRPr="00D6592D">
      <w:rPr>
        <w:noProof/>
        <w:lang w:val="zh-CN"/>
      </w:rPr>
      <w:t>43</w:t>
    </w:r>
    <w:r>
      <w:rPr>
        <w:noProof/>
        <w:lang w:val="zh-CN"/>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D8081" w14:textId="77777777" w:rsidR="00DA4F2A" w:rsidRDefault="00DA4F2A" w:rsidP="006F49FA">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1A1DA" w14:textId="77777777" w:rsidR="00DA4F2A" w:rsidRDefault="00DA4F2A" w:rsidP="005056C5">
    <w:pPr>
      <w:pStyle w:val="a6"/>
      <w:ind w:firstLineChars="0" w:firstLine="0"/>
      <w:jc w:val="center"/>
    </w:pPr>
    <w:r>
      <w:rPr>
        <w:rFonts w:hint="eastAsia"/>
      </w:rPr>
      <w:t>II</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9918"/>
      <w:docPartObj>
        <w:docPartGallery w:val="Page Numbers (Bottom of Page)"/>
        <w:docPartUnique/>
      </w:docPartObj>
    </w:sdtPr>
    <w:sdtEndPr/>
    <w:sdtContent>
      <w:p w14:paraId="4632E5FA" w14:textId="77777777" w:rsidR="00DA4F2A" w:rsidRDefault="00DA4F2A" w:rsidP="00A42C84">
        <w:pPr>
          <w:pStyle w:val="a6"/>
          <w:ind w:firstLine="360"/>
          <w:jc w:val="center"/>
        </w:pPr>
        <w:r>
          <w:rPr>
            <w:rFonts w:hint="eastAsia"/>
          </w:rPr>
          <w:t>I</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75C28" w14:textId="77777777" w:rsidR="00DA4F2A" w:rsidRDefault="00DA4F2A" w:rsidP="00761624">
    <w:pPr>
      <w:pStyle w:val="a6"/>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C8B02" w14:textId="77777777" w:rsidR="00DA4F2A" w:rsidRDefault="00DA4F2A" w:rsidP="005056C5">
    <w:pPr>
      <w:pStyle w:val="a6"/>
      <w:ind w:firstLineChars="0" w:firstLine="0"/>
      <w:jc w:val="center"/>
    </w:pPr>
    <w:r>
      <w:rPr>
        <w:rFonts w:hint="eastAsia"/>
      </w:rPr>
      <w:t>III</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9919"/>
      <w:docPartObj>
        <w:docPartGallery w:val="Page Numbers (Bottom of Page)"/>
        <w:docPartUnique/>
      </w:docPartObj>
    </w:sdtPr>
    <w:sdtEndPr/>
    <w:sdtContent>
      <w:p w14:paraId="61CDCC17" w14:textId="77777777" w:rsidR="00DA4F2A" w:rsidRDefault="00DA4F2A" w:rsidP="00A42C84">
        <w:pPr>
          <w:pStyle w:val="a6"/>
          <w:ind w:firstLine="360"/>
          <w:jc w:val="center"/>
        </w:pPr>
        <w:r>
          <w:rPr>
            <w:rFonts w:hint="eastAsia"/>
          </w:rPr>
          <w:t>II</w:t>
        </w:r>
      </w:p>
    </w:sdtContent>
  </w:sdt>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4755181"/>
      <w:docPartObj>
        <w:docPartGallery w:val="Page Numbers (Bottom of Page)"/>
        <w:docPartUnique/>
      </w:docPartObj>
    </w:sdtPr>
    <w:sdtEndPr/>
    <w:sdtContent>
      <w:p w14:paraId="0E2B8025" w14:textId="77777777" w:rsidR="00DA4F2A" w:rsidRDefault="00DA4F2A" w:rsidP="00677045">
        <w:pPr>
          <w:pStyle w:val="a6"/>
          <w:ind w:firstLine="360"/>
          <w:jc w:val="center"/>
        </w:pPr>
        <w:r>
          <w:fldChar w:fldCharType="begin"/>
        </w:r>
        <w:r>
          <w:instrText xml:space="preserve"> PAGE   \* MERGEFORMAT </w:instrText>
        </w:r>
        <w:r>
          <w:fldChar w:fldCharType="separate"/>
        </w:r>
        <w:r w:rsidR="00D6592D" w:rsidRPr="00D6592D">
          <w:rPr>
            <w:noProof/>
            <w:lang w:val="zh-CN"/>
          </w:rPr>
          <w:t>2</w:t>
        </w:r>
        <w:r>
          <w:rPr>
            <w:noProof/>
            <w:lang w:val="zh-CN"/>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3A57934" w14:textId="77777777" w:rsidR="0079089E" w:rsidRDefault="0079089E" w:rsidP="0063206F">
      <w:pPr>
        <w:ind w:firstLine="480"/>
      </w:pPr>
      <w:r>
        <w:separator/>
      </w:r>
    </w:p>
  </w:footnote>
  <w:footnote w:type="continuationSeparator" w:id="0">
    <w:p w14:paraId="1F641691" w14:textId="77777777" w:rsidR="0079089E" w:rsidRDefault="0079089E" w:rsidP="0063206F">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FFCA3" w14:textId="77777777" w:rsidR="00DA4F2A" w:rsidRDefault="00DA4F2A" w:rsidP="0047299F">
    <w:pPr>
      <w:pStyle w:val="a4"/>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41E02" w14:textId="77777777" w:rsidR="00DA4F2A" w:rsidRPr="00EE0826" w:rsidRDefault="00DA4F2A" w:rsidP="007F5963">
    <w:pPr>
      <w:pStyle w:val="a4"/>
      <w:ind w:firstLineChars="0" w:firstLine="0"/>
      <w:jc w:val="left"/>
      <w:rPr>
        <w:sz w:val="21"/>
        <w:szCs w:val="21"/>
      </w:rPr>
    </w:pPr>
    <w:proofErr w:type="spellStart"/>
    <w:r w:rsidRPr="00EE0826">
      <w:rPr>
        <w:sz w:val="21"/>
        <w:szCs w:val="21"/>
      </w:rPr>
      <w:t>Tongji</w:t>
    </w:r>
    <w:proofErr w:type="spellEnd"/>
    <w:r w:rsidRPr="00EE0826">
      <w:rPr>
        <w:sz w:val="21"/>
        <w:szCs w:val="21"/>
      </w:rPr>
      <w:t xml:space="preserve"> University Master of </w:t>
    </w:r>
    <w:r w:rsidRPr="00815992">
      <w:rPr>
        <w:sz w:val="21"/>
        <w:szCs w:val="21"/>
      </w:rPr>
      <w:t>Engineering</w:t>
    </w:r>
    <w:r w:rsidRPr="00EE0826">
      <w:rPr>
        <w:sz w:val="21"/>
        <w:szCs w:val="21"/>
      </w:rPr>
      <w:t xml:space="preserve"> Abstract</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20851" w14:textId="77777777" w:rsidR="00DA4F2A" w:rsidRPr="00E773AA" w:rsidRDefault="00DA4F2A" w:rsidP="003C587D">
    <w:pPr>
      <w:pStyle w:val="a4"/>
      <w:wordWrap w:val="0"/>
      <w:spacing w:afterLines="70" w:after="168"/>
      <w:ind w:right="181" w:firstLineChars="0" w:firstLine="0"/>
      <w:jc w:val="right"/>
    </w:pPr>
    <w:r>
      <w:tab/>
    </w:r>
    <w:r>
      <w:rPr>
        <w:rFonts w:hint="eastAsia"/>
      </w:rPr>
      <w:t>同济大学</w:t>
    </w:r>
    <w:r>
      <w:rPr>
        <w:rFonts w:hint="eastAsia"/>
      </w:rPr>
      <w:t xml:space="preserve"> </w:t>
    </w:r>
    <w:r>
      <w:rPr>
        <w:rFonts w:hint="eastAsia"/>
      </w:rPr>
      <w:t>硕士</w:t>
    </w:r>
    <w:r>
      <w:t>学位论文</w:t>
    </w:r>
    <w:r>
      <w:rPr>
        <w:rFonts w:hint="eastAsia"/>
      </w:rPr>
      <w:t xml:space="preserve"> </w:t>
    </w:r>
    <w:r>
      <w:rPr>
        <w:rFonts w:hint="eastAsia"/>
      </w:rPr>
      <w:t>目录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8ECE8" w14:textId="77777777" w:rsidR="00DA4F2A" w:rsidRPr="00E773AA" w:rsidRDefault="00DA4F2A" w:rsidP="003C587D">
    <w:pPr>
      <w:pStyle w:val="a4"/>
      <w:spacing w:afterLines="70" w:after="168"/>
      <w:ind w:firstLineChars="0" w:firstLine="0"/>
      <w:jc w:val="left"/>
    </w:pPr>
    <w:r w:rsidRPr="00E773AA">
      <w:rPr>
        <w:rFonts w:hint="eastAsia"/>
      </w:rPr>
      <w:t>同济大学</w:t>
    </w:r>
    <w:r w:rsidRPr="00E773AA">
      <w:rPr>
        <w:rFonts w:hint="eastAsia"/>
      </w:rPr>
      <w:t xml:space="preserve"> </w:t>
    </w:r>
    <w:r w:rsidRPr="00E773AA">
      <w:rPr>
        <w:rFonts w:hint="eastAsia"/>
      </w:rPr>
      <w:t>硕士学位论文</w:t>
    </w:r>
    <w:r w:rsidRPr="00E773AA">
      <w:rPr>
        <w:rFonts w:hint="eastAsia"/>
      </w:rPr>
      <w:t xml:space="preserve"> </w:t>
    </w:r>
    <w:r w:rsidRPr="00E773AA">
      <w:rPr>
        <w:rFonts w:hint="eastAsia"/>
      </w:rPr>
      <w:t>手势</w:t>
    </w:r>
    <w:r w:rsidRPr="00E773AA">
      <w:t>密码触屏行为模式的分析及其应用研究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C9583" w14:textId="77777777" w:rsidR="00DA4F2A" w:rsidRDefault="00DA4F2A" w:rsidP="003C587D">
    <w:pPr>
      <w:pStyle w:val="a4"/>
      <w:spacing w:afterLines="70" w:after="168"/>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手势密码</w:t>
    </w:r>
    <w:r>
      <w:t>触屏行为模式的分析及其应用研究</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E56CF" w14:textId="77777777" w:rsidR="00DA4F2A" w:rsidRDefault="00DA4F2A" w:rsidP="00FB287A">
    <w:pPr>
      <w:pStyle w:val="a4"/>
      <w:ind w:firstLineChars="0" w:firstLine="0"/>
      <w:jc w:val="right"/>
    </w:pPr>
    <w:r>
      <w:rPr>
        <w:rFonts w:hint="eastAsia"/>
      </w:rPr>
      <w:t>第</w:t>
    </w:r>
    <w:r>
      <w:rPr>
        <w:rFonts w:hint="eastAsia"/>
      </w:rPr>
      <w:t>4</w:t>
    </w:r>
    <w:r>
      <w:rPr>
        <w:rFonts w:hint="eastAsia"/>
      </w:rPr>
      <w:t>章</w:t>
    </w:r>
    <w:r>
      <w:rPr>
        <w:rFonts w:hint="eastAsia"/>
      </w:rPr>
      <w:t xml:space="preserve"> </w:t>
    </w:r>
    <w:r>
      <w:rPr>
        <w:rFonts w:hint="eastAsia"/>
      </w:rPr>
      <w:t>手势密码触屏</w:t>
    </w:r>
    <w:r>
      <w:t>行为模式的</w:t>
    </w:r>
    <w:r>
      <w:rPr>
        <w:rFonts w:hint="eastAsia"/>
      </w:rPr>
      <w:t>构建</w:t>
    </w:r>
    <w:r>
      <w:t>和认证</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33529" w14:textId="77777777" w:rsidR="00DA4F2A" w:rsidRDefault="00DA4F2A" w:rsidP="00825087">
    <w:pPr>
      <w:pStyle w:val="a4"/>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参考文献</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165A0" w14:textId="77777777" w:rsidR="00DA4F2A" w:rsidRDefault="00DA4F2A" w:rsidP="00FB287A">
    <w:pPr>
      <w:pStyle w:val="a4"/>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致谢</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9847C" w14:textId="77777777" w:rsidR="00DA4F2A" w:rsidRDefault="00DA4F2A" w:rsidP="00FB287A">
    <w:pPr>
      <w:pStyle w:val="a4"/>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参考文献</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029BA" w14:textId="77777777" w:rsidR="00DA4F2A" w:rsidRDefault="00DA4F2A" w:rsidP="00C16364">
    <w:pPr>
      <w:pStyle w:val="a4"/>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参考文献</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D7F557" w14:textId="77777777" w:rsidR="00DA4F2A" w:rsidRDefault="00DA4F2A" w:rsidP="00C16364">
    <w:pPr>
      <w:pStyle w:val="a4"/>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EEF19" w14:textId="77777777" w:rsidR="00DA4F2A" w:rsidRDefault="00DA4F2A" w:rsidP="0047299F">
    <w:pPr>
      <w:pStyle w:val="a4"/>
      <w:pBdr>
        <w:bottom w:val="none" w:sz="0" w:space="0" w:color="auto"/>
      </w:pBdr>
      <w:ind w:firstLine="36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39693" w14:textId="77777777" w:rsidR="00DA4F2A" w:rsidRDefault="00DA4F2A" w:rsidP="00894B45">
    <w:pPr>
      <w:pStyle w:val="a4"/>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sidRPr="00894B45">
      <w:rPr>
        <w:rFonts w:hint="eastAsia"/>
      </w:rPr>
      <w:t>个人简历、在读期间发表的学术论文与研究成果</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AEFF4" w14:textId="77777777" w:rsidR="00DA4F2A" w:rsidRDefault="00DA4F2A" w:rsidP="003C587D">
    <w:pPr>
      <w:pStyle w:val="a4"/>
      <w:spacing w:afterLines="70" w:after="168"/>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sidRPr="000B4316">
      <w:rPr>
        <w:rFonts w:hint="eastAsia"/>
      </w:rPr>
      <w:t>个人简历、在读期间发表的学术论文与研究成果</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3D361" w14:textId="77777777" w:rsidR="00DA4F2A" w:rsidRDefault="00DA4F2A" w:rsidP="006F49FA">
    <w:pPr>
      <w:pStyle w:val="a4"/>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03D12" w14:textId="77777777" w:rsidR="00DA4F2A" w:rsidRDefault="00DA4F2A" w:rsidP="0047299F">
    <w:pPr>
      <w:pStyle w:val="a4"/>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AE709" w14:textId="77777777" w:rsidR="00DA4F2A" w:rsidRDefault="00DA4F2A" w:rsidP="00073635">
    <w:pPr>
      <w:pStyle w:val="a4"/>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39D0F" w14:textId="77777777" w:rsidR="00DA4F2A" w:rsidRPr="00CF3037" w:rsidRDefault="00DA4F2A" w:rsidP="003C587D">
    <w:pPr>
      <w:pStyle w:val="a4"/>
      <w:spacing w:afterLines="70" w:after="168"/>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3CC26" w14:textId="77777777" w:rsidR="00DA4F2A" w:rsidRDefault="00DA4F2A" w:rsidP="00073635">
    <w:pPr>
      <w:pStyle w:val="a4"/>
      <w:ind w:firstLine="360"/>
      <w:jc w:val="right"/>
    </w:pPr>
    <w:r>
      <w:rPr>
        <w:rFonts w:hint="eastAsia"/>
      </w:rPr>
      <w:t>同济大学硕士学位论文摘要</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3121CD" w14:textId="77777777" w:rsidR="00DA4F2A" w:rsidRDefault="00DA4F2A" w:rsidP="003C587D">
    <w:pPr>
      <w:pStyle w:val="a4"/>
      <w:spacing w:afterLines="70" w:after="168"/>
      <w:ind w:firstLineChars="0" w:firstLine="0"/>
      <w:jc w:val="right"/>
    </w:pPr>
    <w:proofErr w:type="spellStart"/>
    <w:r w:rsidRPr="00EE0826">
      <w:rPr>
        <w:sz w:val="21"/>
        <w:szCs w:val="21"/>
      </w:rPr>
      <w:t>Tongji</w:t>
    </w:r>
    <w:proofErr w:type="spellEnd"/>
    <w:r w:rsidRPr="00EE0826">
      <w:rPr>
        <w:sz w:val="21"/>
        <w:szCs w:val="21"/>
      </w:rPr>
      <w:t xml:space="preserve"> University Master of </w:t>
    </w:r>
    <w:r w:rsidRPr="00815992">
      <w:rPr>
        <w:sz w:val="21"/>
        <w:szCs w:val="21"/>
      </w:rPr>
      <w:t>Engineering</w:t>
    </w:r>
    <w:r w:rsidRPr="00EE0826">
      <w:rPr>
        <w:sz w:val="21"/>
        <w:szCs w:val="21"/>
      </w:rPr>
      <w:t xml:space="preserve"> Abstract</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5F26B" w14:textId="77777777" w:rsidR="00DA4F2A" w:rsidRPr="00CF3037" w:rsidRDefault="00DA4F2A" w:rsidP="00700617">
    <w:pPr>
      <w:pStyle w:val="a4"/>
      <w:ind w:firstLineChars="0" w:firstLine="0"/>
      <w:jc w:val="left"/>
    </w:pPr>
    <w:r>
      <w:rPr>
        <w:rFonts w:hint="eastAsia"/>
      </w:rPr>
      <w:t>同济大学硕士学位论文摘要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9205EE"/>
    <w:multiLevelType w:val="hybridMultilevel"/>
    <w:tmpl w:val="3E2681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237613"/>
    <w:multiLevelType w:val="hybridMultilevel"/>
    <w:tmpl w:val="227C69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3BA6ED8"/>
    <w:multiLevelType w:val="multilevel"/>
    <w:tmpl w:val="A53A505A"/>
    <w:lvl w:ilvl="0">
      <w:start w:val="1"/>
      <w:numFmt w:val="decimal"/>
      <w:lvlText w:val="%1."/>
      <w:lvlJc w:val="left"/>
      <w:pPr>
        <w:ind w:left="420" w:hanging="420"/>
      </w:pPr>
    </w:lvl>
    <w:lvl w:ilvl="1">
      <w:start w:val="1"/>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3">
    <w:nsid w:val="1D284B6C"/>
    <w:multiLevelType w:val="hybridMultilevel"/>
    <w:tmpl w:val="6304E442"/>
    <w:lvl w:ilvl="0" w:tplc="61AA3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02B3E90"/>
    <w:multiLevelType w:val="hybridMultilevel"/>
    <w:tmpl w:val="8C482D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2001885"/>
    <w:multiLevelType w:val="hybridMultilevel"/>
    <w:tmpl w:val="DA742860"/>
    <w:lvl w:ilvl="0" w:tplc="071C31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5282DE8"/>
    <w:multiLevelType w:val="hybridMultilevel"/>
    <w:tmpl w:val="A738A2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79B0F3F"/>
    <w:multiLevelType w:val="hybridMultilevel"/>
    <w:tmpl w:val="86421238"/>
    <w:lvl w:ilvl="0" w:tplc="17929E6E">
      <w:start w:val="1"/>
      <w:numFmt w:val="decimal"/>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29652FC8"/>
    <w:multiLevelType w:val="hybridMultilevel"/>
    <w:tmpl w:val="7856098E"/>
    <w:lvl w:ilvl="0" w:tplc="6DF0303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D9A1B7C"/>
    <w:multiLevelType w:val="hybridMultilevel"/>
    <w:tmpl w:val="3B44E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0056BBE"/>
    <w:multiLevelType w:val="multilevel"/>
    <w:tmpl w:val="3B5A5FA6"/>
    <w:lvl w:ilvl="0">
      <w:start w:val="1"/>
      <w:numFmt w:val="decimal"/>
      <w:lvlText w:val="%1."/>
      <w:lvlJc w:val="left"/>
      <w:pPr>
        <w:ind w:left="900" w:hanging="420"/>
      </w:pPr>
    </w:lvl>
    <w:lvl w:ilvl="1">
      <w:start w:val="2"/>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1">
    <w:nsid w:val="33C970E6"/>
    <w:multiLevelType w:val="hybridMultilevel"/>
    <w:tmpl w:val="84C4E7CE"/>
    <w:lvl w:ilvl="0" w:tplc="071C3102">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4640B85"/>
    <w:multiLevelType w:val="hybridMultilevel"/>
    <w:tmpl w:val="28C8C6D6"/>
    <w:lvl w:ilvl="0" w:tplc="8A7A08CC">
      <w:start w:val="1"/>
      <w:numFmt w:val="decimal"/>
      <w:lvlText w:val="%1."/>
      <w:lvlJc w:val="left"/>
      <w:pPr>
        <w:ind w:left="885" w:hanging="360"/>
      </w:pPr>
      <w:rPr>
        <w:rFonts w:hint="default"/>
        <w:b w:val="0"/>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3">
    <w:nsid w:val="39A9365D"/>
    <w:multiLevelType w:val="hybridMultilevel"/>
    <w:tmpl w:val="73CE13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B390AE4"/>
    <w:multiLevelType w:val="hybridMultilevel"/>
    <w:tmpl w:val="3316577C"/>
    <w:lvl w:ilvl="0" w:tplc="61FEE72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4F9011B2"/>
    <w:multiLevelType w:val="hybridMultilevel"/>
    <w:tmpl w:val="12BAE684"/>
    <w:lvl w:ilvl="0" w:tplc="99086C9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2E42E04"/>
    <w:multiLevelType w:val="multilevel"/>
    <w:tmpl w:val="2606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2DC5348"/>
    <w:multiLevelType w:val="multilevel"/>
    <w:tmpl w:val="F9641B54"/>
    <w:lvl w:ilvl="0">
      <w:start w:val="1"/>
      <w:numFmt w:val="decimal"/>
      <w:lvlText w:val="第%1章"/>
      <w:lvlJc w:val="left"/>
      <w:pPr>
        <w:ind w:left="1555" w:hanging="420"/>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8">
    <w:nsid w:val="6AC84D7C"/>
    <w:multiLevelType w:val="hybridMultilevel"/>
    <w:tmpl w:val="047680B2"/>
    <w:lvl w:ilvl="0" w:tplc="B3844FE8">
      <w:start w:val="1"/>
      <w:numFmt w:val="japaneseCounting"/>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76B436D2"/>
    <w:multiLevelType w:val="hybridMultilevel"/>
    <w:tmpl w:val="CCFED9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0"/>
  </w:num>
  <w:num w:numId="3">
    <w:abstractNumId w:val="4"/>
  </w:num>
  <w:num w:numId="4">
    <w:abstractNumId w:val="6"/>
  </w:num>
  <w:num w:numId="5">
    <w:abstractNumId w:val="11"/>
  </w:num>
  <w:num w:numId="6">
    <w:abstractNumId w:val="1"/>
  </w:num>
  <w:num w:numId="7">
    <w:abstractNumId w:val="2"/>
  </w:num>
  <w:num w:numId="8">
    <w:abstractNumId w:val="9"/>
  </w:num>
  <w:num w:numId="9">
    <w:abstractNumId w:val="10"/>
  </w:num>
  <w:num w:numId="10">
    <w:abstractNumId w:val="13"/>
  </w:num>
  <w:num w:numId="11">
    <w:abstractNumId w:val="19"/>
  </w:num>
  <w:num w:numId="12">
    <w:abstractNumId w:val="17"/>
  </w:num>
  <w:num w:numId="13">
    <w:abstractNumId w:val="17"/>
  </w:num>
  <w:num w:numId="14">
    <w:abstractNumId w:val="16"/>
  </w:num>
  <w:num w:numId="15">
    <w:abstractNumId w:val="17"/>
  </w:num>
  <w:num w:numId="16">
    <w:abstractNumId w:val="17"/>
  </w:num>
  <w:num w:numId="17">
    <w:abstractNumId w:val="7"/>
  </w:num>
  <w:num w:numId="18">
    <w:abstractNumId w:val="18"/>
  </w:num>
  <w:num w:numId="19">
    <w:abstractNumId w:val="17"/>
  </w:num>
  <w:num w:numId="20">
    <w:abstractNumId w:val="5"/>
  </w:num>
  <w:num w:numId="21">
    <w:abstractNumId w:val="15"/>
  </w:num>
  <w:num w:numId="22">
    <w:abstractNumId w:val="8"/>
  </w:num>
  <w:num w:numId="23">
    <w:abstractNumId w:val="14"/>
  </w:num>
  <w:num w:numId="24">
    <w:abstractNumId w:val="12"/>
  </w:num>
  <w:num w:numId="25">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oNotDisplayPageBoundarie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F26DF"/>
    <w:rsid w:val="000001FC"/>
    <w:rsid w:val="000008CE"/>
    <w:rsid w:val="00000A18"/>
    <w:rsid w:val="00000CF0"/>
    <w:rsid w:val="0000118A"/>
    <w:rsid w:val="00001AB8"/>
    <w:rsid w:val="00001E4D"/>
    <w:rsid w:val="000020E3"/>
    <w:rsid w:val="00002D9D"/>
    <w:rsid w:val="0000387D"/>
    <w:rsid w:val="0000433F"/>
    <w:rsid w:val="000049BC"/>
    <w:rsid w:val="00004AED"/>
    <w:rsid w:val="00005508"/>
    <w:rsid w:val="00005CDD"/>
    <w:rsid w:val="00005D0F"/>
    <w:rsid w:val="0000630D"/>
    <w:rsid w:val="00006441"/>
    <w:rsid w:val="00006C57"/>
    <w:rsid w:val="00006D5B"/>
    <w:rsid w:val="00006E02"/>
    <w:rsid w:val="000072E3"/>
    <w:rsid w:val="0000739B"/>
    <w:rsid w:val="00007580"/>
    <w:rsid w:val="00007F32"/>
    <w:rsid w:val="00010059"/>
    <w:rsid w:val="000100BA"/>
    <w:rsid w:val="00010231"/>
    <w:rsid w:val="0001048C"/>
    <w:rsid w:val="000106EF"/>
    <w:rsid w:val="00010AEA"/>
    <w:rsid w:val="00010E79"/>
    <w:rsid w:val="000112C6"/>
    <w:rsid w:val="000114FF"/>
    <w:rsid w:val="00011982"/>
    <w:rsid w:val="00012212"/>
    <w:rsid w:val="0001253A"/>
    <w:rsid w:val="0001265D"/>
    <w:rsid w:val="00013246"/>
    <w:rsid w:val="00013C91"/>
    <w:rsid w:val="0001483B"/>
    <w:rsid w:val="00014B1E"/>
    <w:rsid w:val="00015474"/>
    <w:rsid w:val="0001552E"/>
    <w:rsid w:val="000159B7"/>
    <w:rsid w:val="000160E1"/>
    <w:rsid w:val="0001614B"/>
    <w:rsid w:val="0001633E"/>
    <w:rsid w:val="00016642"/>
    <w:rsid w:val="0001690B"/>
    <w:rsid w:val="0001693F"/>
    <w:rsid w:val="0001703E"/>
    <w:rsid w:val="000174F9"/>
    <w:rsid w:val="00017999"/>
    <w:rsid w:val="0002045A"/>
    <w:rsid w:val="00020476"/>
    <w:rsid w:val="0002085B"/>
    <w:rsid w:val="0002125A"/>
    <w:rsid w:val="000213A0"/>
    <w:rsid w:val="00021624"/>
    <w:rsid w:val="00021EDC"/>
    <w:rsid w:val="0002270B"/>
    <w:rsid w:val="00022CB0"/>
    <w:rsid w:val="000238BE"/>
    <w:rsid w:val="00023D92"/>
    <w:rsid w:val="00023F16"/>
    <w:rsid w:val="000244FD"/>
    <w:rsid w:val="0002484B"/>
    <w:rsid w:val="00025324"/>
    <w:rsid w:val="000253D0"/>
    <w:rsid w:val="00025F44"/>
    <w:rsid w:val="000266E9"/>
    <w:rsid w:val="0002672B"/>
    <w:rsid w:val="00026870"/>
    <w:rsid w:val="00026904"/>
    <w:rsid w:val="00030A94"/>
    <w:rsid w:val="00031EE3"/>
    <w:rsid w:val="00032C2E"/>
    <w:rsid w:val="00032FD8"/>
    <w:rsid w:val="00033140"/>
    <w:rsid w:val="00033606"/>
    <w:rsid w:val="000337EB"/>
    <w:rsid w:val="00034307"/>
    <w:rsid w:val="00034B80"/>
    <w:rsid w:val="00034DF6"/>
    <w:rsid w:val="000353A4"/>
    <w:rsid w:val="000356B1"/>
    <w:rsid w:val="00035BCC"/>
    <w:rsid w:val="00035F12"/>
    <w:rsid w:val="00036B3D"/>
    <w:rsid w:val="000376E4"/>
    <w:rsid w:val="00037E32"/>
    <w:rsid w:val="000402B7"/>
    <w:rsid w:val="000414B6"/>
    <w:rsid w:val="00041BC6"/>
    <w:rsid w:val="0004253D"/>
    <w:rsid w:val="000428F5"/>
    <w:rsid w:val="00042CD2"/>
    <w:rsid w:val="000432AC"/>
    <w:rsid w:val="0004396F"/>
    <w:rsid w:val="00044C7B"/>
    <w:rsid w:val="000468F9"/>
    <w:rsid w:val="0004774C"/>
    <w:rsid w:val="00047AE3"/>
    <w:rsid w:val="000504FC"/>
    <w:rsid w:val="0005057A"/>
    <w:rsid w:val="000506EA"/>
    <w:rsid w:val="000507FF"/>
    <w:rsid w:val="00050CC4"/>
    <w:rsid w:val="000521E3"/>
    <w:rsid w:val="000522F2"/>
    <w:rsid w:val="0005379D"/>
    <w:rsid w:val="00053A2D"/>
    <w:rsid w:val="000541F8"/>
    <w:rsid w:val="00054773"/>
    <w:rsid w:val="00054AC5"/>
    <w:rsid w:val="00054F21"/>
    <w:rsid w:val="00055758"/>
    <w:rsid w:val="00055E9B"/>
    <w:rsid w:val="00055F47"/>
    <w:rsid w:val="0005625C"/>
    <w:rsid w:val="000565A6"/>
    <w:rsid w:val="0005672D"/>
    <w:rsid w:val="00056F53"/>
    <w:rsid w:val="0005718B"/>
    <w:rsid w:val="0005790B"/>
    <w:rsid w:val="00057F0F"/>
    <w:rsid w:val="00060170"/>
    <w:rsid w:val="0006041C"/>
    <w:rsid w:val="00060745"/>
    <w:rsid w:val="000607E1"/>
    <w:rsid w:val="0006095F"/>
    <w:rsid w:val="000615C9"/>
    <w:rsid w:val="000623D0"/>
    <w:rsid w:val="000628AE"/>
    <w:rsid w:val="000630A5"/>
    <w:rsid w:val="00063145"/>
    <w:rsid w:val="00063280"/>
    <w:rsid w:val="00063F58"/>
    <w:rsid w:val="000642EC"/>
    <w:rsid w:val="00064562"/>
    <w:rsid w:val="000647A0"/>
    <w:rsid w:val="00065541"/>
    <w:rsid w:val="00065A0A"/>
    <w:rsid w:val="00065D89"/>
    <w:rsid w:val="0006684D"/>
    <w:rsid w:val="00066B55"/>
    <w:rsid w:val="00066FC5"/>
    <w:rsid w:val="00067D76"/>
    <w:rsid w:val="00070F62"/>
    <w:rsid w:val="0007153D"/>
    <w:rsid w:val="0007159B"/>
    <w:rsid w:val="0007192C"/>
    <w:rsid w:val="00071B9E"/>
    <w:rsid w:val="00072BCF"/>
    <w:rsid w:val="000730B8"/>
    <w:rsid w:val="00073114"/>
    <w:rsid w:val="00073635"/>
    <w:rsid w:val="0007409D"/>
    <w:rsid w:val="00074A24"/>
    <w:rsid w:val="00075003"/>
    <w:rsid w:val="00075241"/>
    <w:rsid w:val="00075461"/>
    <w:rsid w:val="00075B08"/>
    <w:rsid w:val="00075BCD"/>
    <w:rsid w:val="00076F31"/>
    <w:rsid w:val="00077B15"/>
    <w:rsid w:val="00077C77"/>
    <w:rsid w:val="00080367"/>
    <w:rsid w:val="000804B1"/>
    <w:rsid w:val="00080852"/>
    <w:rsid w:val="000818AE"/>
    <w:rsid w:val="00081998"/>
    <w:rsid w:val="000821A8"/>
    <w:rsid w:val="0008296B"/>
    <w:rsid w:val="0008333D"/>
    <w:rsid w:val="00083952"/>
    <w:rsid w:val="000839FB"/>
    <w:rsid w:val="00083DDC"/>
    <w:rsid w:val="00083FDC"/>
    <w:rsid w:val="00084332"/>
    <w:rsid w:val="00084790"/>
    <w:rsid w:val="000847E1"/>
    <w:rsid w:val="00084A12"/>
    <w:rsid w:val="00084E97"/>
    <w:rsid w:val="0008545E"/>
    <w:rsid w:val="00085B7F"/>
    <w:rsid w:val="00085C67"/>
    <w:rsid w:val="000874EE"/>
    <w:rsid w:val="000875B6"/>
    <w:rsid w:val="00087AC6"/>
    <w:rsid w:val="0009033B"/>
    <w:rsid w:val="00090700"/>
    <w:rsid w:val="00090DEE"/>
    <w:rsid w:val="000910E9"/>
    <w:rsid w:val="00091AA7"/>
    <w:rsid w:val="00091B7B"/>
    <w:rsid w:val="0009223E"/>
    <w:rsid w:val="00092AC0"/>
    <w:rsid w:val="00093A41"/>
    <w:rsid w:val="00093B41"/>
    <w:rsid w:val="00093B76"/>
    <w:rsid w:val="00094222"/>
    <w:rsid w:val="000945DD"/>
    <w:rsid w:val="00094671"/>
    <w:rsid w:val="00094926"/>
    <w:rsid w:val="00094969"/>
    <w:rsid w:val="0009552F"/>
    <w:rsid w:val="000962DB"/>
    <w:rsid w:val="00096E59"/>
    <w:rsid w:val="00096FB0"/>
    <w:rsid w:val="00097461"/>
    <w:rsid w:val="00097D98"/>
    <w:rsid w:val="00097E2F"/>
    <w:rsid w:val="000A0507"/>
    <w:rsid w:val="000A0B93"/>
    <w:rsid w:val="000A156B"/>
    <w:rsid w:val="000A1A67"/>
    <w:rsid w:val="000A1F7A"/>
    <w:rsid w:val="000A2D46"/>
    <w:rsid w:val="000A3CAE"/>
    <w:rsid w:val="000A3D58"/>
    <w:rsid w:val="000A428B"/>
    <w:rsid w:val="000A501E"/>
    <w:rsid w:val="000A5052"/>
    <w:rsid w:val="000A52DC"/>
    <w:rsid w:val="000A5B4B"/>
    <w:rsid w:val="000A5BBD"/>
    <w:rsid w:val="000A651E"/>
    <w:rsid w:val="000A6EAD"/>
    <w:rsid w:val="000B0619"/>
    <w:rsid w:val="000B10F6"/>
    <w:rsid w:val="000B13E7"/>
    <w:rsid w:val="000B2AF3"/>
    <w:rsid w:val="000B37DE"/>
    <w:rsid w:val="000B3C04"/>
    <w:rsid w:val="000B3E4D"/>
    <w:rsid w:val="000B4316"/>
    <w:rsid w:val="000B469F"/>
    <w:rsid w:val="000B50E2"/>
    <w:rsid w:val="000B5286"/>
    <w:rsid w:val="000B52E9"/>
    <w:rsid w:val="000B56CA"/>
    <w:rsid w:val="000B57F2"/>
    <w:rsid w:val="000B5923"/>
    <w:rsid w:val="000B5E22"/>
    <w:rsid w:val="000B6048"/>
    <w:rsid w:val="000B641D"/>
    <w:rsid w:val="000B64FA"/>
    <w:rsid w:val="000B652B"/>
    <w:rsid w:val="000B66A7"/>
    <w:rsid w:val="000B686A"/>
    <w:rsid w:val="000B6950"/>
    <w:rsid w:val="000B6B6A"/>
    <w:rsid w:val="000B71B4"/>
    <w:rsid w:val="000B7C9D"/>
    <w:rsid w:val="000C03BA"/>
    <w:rsid w:val="000C05C4"/>
    <w:rsid w:val="000C10F2"/>
    <w:rsid w:val="000C122C"/>
    <w:rsid w:val="000C1442"/>
    <w:rsid w:val="000C1ECC"/>
    <w:rsid w:val="000C1EF4"/>
    <w:rsid w:val="000C22F5"/>
    <w:rsid w:val="000C2F9E"/>
    <w:rsid w:val="000C3294"/>
    <w:rsid w:val="000C3A73"/>
    <w:rsid w:val="000C42B8"/>
    <w:rsid w:val="000C43E6"/>
    <w:rsid w:val="000C45DF"/>
    <w:rsid w:val="000C463A"/>
    <w:rsid w:val="000C47EB"/>
    <w:rsid w:val="000C4A47"/>
    <w:rsid w:val="000C54C7"/>
    <w:rsid w:val="000C6B7D"/>
    <w:rsid w:val="000C6C44"/>
    <w:rsid w:val="000C7A84"/>
    <w:rsid w:val="000D08C7"/>
    <w:rsid w:val="000D0B48"/>
    <w:rsid w:val="000D119A"/>
    <w:rsid w:val="000D2894"/>
    <w:rsid w:val="000D2DE2"/>
    <w:rsid w:val="000D3735"/>
    <w:rsid w:val="000D3C68"/>
    <w:rsid w:val="000D47EE"/>
    <w:rsid w:val="000D49BF"/>
    <w:rsid w:val="000D538C"/>
    <w:rsid w:val="000D5923"/>
    <w:rsid w:val="000D59F5"/>
    <w:rsid w:val="000D603D"/>
    <w:rsid w:val="000D6C85"/>
    <w:rsid w:val="000D6CF0"/>
    <w:rsid w:val="000D6E03"/>
    <w:rsid w:val="000D749E"/>
    <w:rsid w:val="000D74C6"/>
    <w:rsid w:val="000D7737"/>
    <w:rsid w:val="000D7CA9"/>
    <w:rsid w:val="000D7ED4"/>
    <w:rsid w:val="000D7EF7"/>
    <w:rsid w:val="000E0F50"/>
    <w:rsid w:val="000E1340"/>
    <w:rsid w:val="000E1567"/>
    <w:rsid w:val="000E22CC"/>
    <w:rsid w:val="000E3941"/>
    <w:rsid w:val="000E3D41"/>
    <w:rsid w:val="000E4319"/>
    <w:rsid w:val="000E60F0"/>
    <w:rsid w:val="000E6E77"/>
    <w:rsid w:val="000E70F8"/>
    <w:rsid w:val="000E713E"/>
    <w:rsid w:val="000E78DB"/>
    <w:rsid w:val="000E7AC2"/>
    <w:rsid w:val="000F0925"/>
    <w:rsid w:val="000F17EF"/>
    <w:rsid w:val="000F198D"/>
    <w:rsid w:val="000F21A2"/>
    <w:rsid w:val="000F3BE8"/>
    <w:rsid w:val="000F3E7D"/>
    <w:rsid w:val="000F3EC0"/>
    <w:rsid w:val="000F3F0B"/>
    <w:rsid w:val="000F401B"/>
    <w:rsid w:val="000F42AB"/>
    <w:rsid w:val="000F4884"/>
    <w:rsid w:val="000F4A30"/>
    <w:rsid w:val="000F4BFD"/>
    <w:rsid w:val="000F50A4"/>
    <w:rsid w:val="000F545A"/>
    <w:rsid w:val="000F5B01"/>
    <w:rsid w:val="000F5C2F"/>
    <w:rsid w:val="000F5C76"/>
    <w:rsid w:val="000F5C8B"/>
    <w:rsid w:val="000F734C"/>
    <w:rsid w:val="000F7395"/>
    <w:rsid w:val="000F7522"/>
    <w:rsid w:val="000F767D"/>
    <w:rsid w:val="00100051"/>
    <w:rsid w:val="001011DA"/>
    <w:rsid w:val="0010163D"/>
    <w:rsid w:val="00101C7B"/>
    <w:rsid w:val="00101E49"/>
    <w:rsid w:val="00102AA7"/>
    <w:rsid w:val="00102DBA"/>
    <w:rsid w:val="0010376D"/>
    <w:rsid w:val="00103A42"/>
    <w:rsid w:val="00104261"/>
    <w:rsid w:val="00104351"/>
    <w:rsid w:val="00104EAD"/>
    <w:rsid w:val="001052D0"/>
    <w:rsid w:val="00105623"/>
    <w:rsid w:val="00105C75"/>
    <w:rsid w:val="0010607D"/>
    <w:rsid w:val="00106C50"/>
    <w:rsid w:val="00106E59"/>
    <w:rsid w:val="001074EA"/>
    <w:rsid w:val="00107531"/>
    <w:rsid w:val="0010774A"/>
    <w:rsid w:val="00107D19"/>
    <w:rsid w:val="00107E12"/>
    <w:rsid w:val="001100BE"/>
    <w:rsid w:val="0011060F"/>
    <w:rsid w:val="00110FB2"/>
    <w:rsid w:val="0011308A"/>
    <w:rsid w:val="001130BB"/>
    <w:rsid w:val="0011380D"/>
    <w:rsid w:val="00114272"/>
    <w:rsid w:val="0011429C"/>
    <w:rsid w:val="00114525"/>
    <w:rsid w:val="0011492A"/>
    <w:rsid w:val="001167C0"/>
    <w:rsid w:val="00116D02"/>
    <w:rsid w:val="001203EE"/>
    <w:rsid w:val="001203FF"/>
    <w:rsid w:val="0012044B"/>
    <w:rsid w:val="001204AB"/>
    <w:rsid w:val="00120664"/>
    <w:rsid w:val="001209B9"/>
    <w:rsid w:val="00120BDB"/>
    <w:rsid w:val="00122272"/>
    <w:rsid w:val="001223E6"/>
    <w:rsid w:val="00122DE3"/>
    <w:rsid w:val="00124BF3"/>
    <w:rsid w:val="00125003"/>
    <w:rsid w:val="001250E1"/>
    <w:rsid w:val="00127207"/>
    <w:rsid w:val="0013065D"/>
    <w:rsid w:val="0013084E"/>
    <w:rsid w:val="00132101"/>
    <w:rsid w:val="00132716"/>
    <w:rsid w:val="00132B08"/>
    <w:rsid w:val="00132B22"/>
    <w:rsid w:val="00133792"/>
    <w:rsid w:val="001337BA"/>
    <w:rsid w:val="001337FF"/>
    <w:rsid w:val="00133B2F"/>
    <w:rsid w:val="00133C7B"/>
    <w:rsid w:val="00134089"/>
    <w:rsid w:val="001343BF"/>
    <w:rsid w:val="001344CA"/>
    <w:rsid w:val="00134836"/>
    <w:rsid w:val="00134964"/>
    <w:rsid w:val="00134B6B"/>
    <w:rsid w:val="00135F2D"/>
    <w:rsid w:val="001365EA"/>
    <w:rsid w:val="00136AE4"/>
    <w:rsid w:val="00137862"/>
    <w:rsid w:val="00137F25"/>
    <w:rsid w:val="00140138"/>
    <w:rsid w:val="00140BFF"/>
    <w:rsid w:val="00140CE7"/>
    <w:rsid w:val="0014106D"/>
    <w:rsid w:val="00141141"/>
    <w:rsid w:val="0014172B"/>
    <w:rsid w:val="001426E3"/>
    <w:rsid w:val="001427BE"/>
    <w:rsid w:val="00143A23"/>
    <w:rsid w:val="00143DE1"/>
    <w:rsid w:val="0014415A"/>
    <w:rsid w:val="00145B33"/>
    <w:rsid w:val="001464FC"/>
    <w:rsid w:val="00146646"/>
    <w:rsid w:val="00146D11"/>
    <w:rsid w:val="00146E0B"/>
    <w:rsid w:val="0014704D"/>
    <w:rsid w:val="00147500"/>
    <w:rsid w:val="00147572"/>
    <w:rsid w:val="00147920"/>
    <w:rsid w:val="00147BC8"/>
    <w:rsid w:val="00150013"/>
    <w:rsid w:val="00150298"/>
    <w:rsid w:val="00150630"/>
    <w:rsid w:val="00150D77"/>
    <w:rsid w:val="00150EE3"/>
    <w:rsid w:val="00150F8B"/>
    <w:rsid w:val="001533AC"/>
    <w:rsid w:val="00153405"/>
    <w:rsid w:val="001537B6"/>
    <w:rsid w:val="001538F4"/>
    <w:rsid w:val="00153E3E"/>
    <w:rsid w:val="0015412C"/>
    <w:rsid w:val="00154F45"/>
    <w:rsid w:val="00155017"/>
    <w:rsid w:val="0015544D"/>
    <w:rsid w:val="001554D2"/>
    <w:rsid w:val="00155605"/>
    <w:rsid w:val="0015562F"/>
    <w:rsid w:val="001556C7"/>
    <w:rsid w:val="00155B16"/>
    <w:rsid w:val="00155C88"/>
    <w:rsid w:val="00155E11"/>
    <w:rsid w:val="00155EF3"/>
    <w:rsid w:val="0015631F"/>
    <w:rsid w:val="0015686E"/>
    <w:rsid w:val="00156995"/>
    <w:rsid w:val="0015769C"/>
    <w:rsid w:val="00157763"/>
    <w:rsid w:val="0016006A"/>
    <w:rsid w:val="001605F6"/>
    <w:rsid w:val="0016073D"/>
    <w:rsid w:val="00160B35"/>
    <w:rsid w:val="00160BF1"/>
    <w:rsid w:val="00160FE5"/>
    <w:rsid w:val="001610BA"/>
    <w:rsid w:val="0016128C"/>
    <w:rsid w:val="001618A7"/>
    <w:rsid w:val="0016219F"/>
    <w:rsid w:val="00162807"/>
    <w:rsid w:val="0016317F"/>
    <w:rsid w:val="001639D8"/>
    <w:rsid w:val="00164010"/>
    <w:rsid w:val="0016430F"/>
    <w:rsid w:val="001644A7"/>
    <w:rsid w:val="00164F03"/>
    <w:rsid w:val="001651BA"/>
    <w:rsid w:val="00165333"/>
    <w:rsid w:val="00165A73"/>
    <w:rsid w:val="00165B50"/>
    <w:rsid w:val="00165DC3"/>
    <w:rsid w:val="00166248"/>
    <w:rsid w:val="001666D0"/>
    <w:rsid w:val="001667FD"/>
    <w:rsid w:val="00166A6D"/>
    <w:rsid w:val="00166C88"/>
    <w:rsid w:val="00167709"/>
    <w:rsid w:val="00167732"/>
    <w:rsid w:val="00167E3D"/>
    <w:rsid w:val="001705E2"/>
    <w:rsid w:val="00170F41"/>
    <w:rsid w:val="0017102E"/>
    <w:rsid w:val="00171140"/>
    <w:rsid w:val="0017122B"/>
    <w:rsid w:val="001718A1"/>
    <w:rsid w:val="00171C81"/>
    <w:rsid w:val="00172203"/>
    <w:rsid w:val="00172976"/>
    <w:rsid w:val="00172BD8"/>
    <w:rsid w:val="001736FF"/>
    <w:rsid w:val="001739A8"/>
    <w:rsid w:val="00174764"/>
    <w:rsid w:val="00174AD3"/>
    <w:rsid w:val="00174E3D"/>
    <w:rsid w:val="00175378"/>
    <w:rsid w:val="00176A9C"/>
    <w:rsid w:val="00176C2E"/>
    <w:rsid w:val="001770EE"/>
    <w:rsid w:val="00177701"/>
    <w:rsid w:val="00177792"/>
    <w:rsid w:val="00177BC7"/>
    <w:rsid w:val="00177C6C"/>
    <w:rsid w:val="00177CC9"/>
    <w:rsid w:val="00177F5A"/>
    <w:rsid w:val="00180F1F"/>
    <w:rsid w:val="001813FA"/>
    <w:rsid w:val="00181E1D"/>
    <w:rsid w:val="0018234F"/>
    <w:rsid w:val="00184312"/>
    <w:rsid w:val="001843DD"/>
    <w:rsid w:val="0018499F"/>
    <w:rsid w:val="00185281"/>
    <w:rsid w:val="00185413"/>
    <w:rsid w:val="001858AB"/>
    <w:rsid w:val="00185EB9"/>
    <w:rsid w:val="00186CF5"/>
    <w:rsid w:val="001909FD"/>
    <w:rsid w:val="00190DE8"/>
    <w:rsid w:val="00191424"/>
    <w:rsid w:val="00191778"/>
    <w:rsid w:val="001925ED"/>
    <w:rsid w:val="00192C19"/>
    <w:rsid w:val="001931D0"/>
    <w:rsid w:val="00193713"/>
    <w:rsid w:val="00193A94"/>
    <w:rsid w:val="00193ACB"/>
    <w:rsid w:val="00193B68"/>
    <w:rsid w:val="00193DD8"/>
    <w:rsid w:val="00193F87"/>
    <w:rsid w:val="001940A0"/>
    <w:rsid w:val="001942C7"/>
    <w:rsid w:val="001946ED"/>
    <w:rsid w:val="00194DE1"/>
    <w:rsid w:val="00195515"/>
    <w:rsid w:val="00195A79"/>
    <w:rsid w:val="00195DD0"/>
    <w:rsid w:val="001966B9"/>
    <w:rsid w:val="00196CEE"/>
    <w:rsid w:val="0019728C"/>
    <w:rsid w:val="001A072B"/>
    <w:rsid w:val="001A0C97"/>
    <w:rsid w:val="001A17C9"/>
    <w:rsid w:val="001A1835"/>
    <w:rsid w:val="001A2145"/>
    <w:rsid w:val="001A2211"/>
    <w:rsid w:val="001A272F"/>
    <w:rsid w:val="001A27A1"/>
    <w:rsid w:val="001A2931"/>
    <w:rsid w:val="001A3069"/>
    <w:rsid w:val="001A371C"/>
    <w:rsid w:val="001A3F4E"/>
    <w:rsid w:val="001A3FD3"/>
    <w:rsid w:val="001A406F"/>
    <w:rsid w:val="001A4376"/>
    <w:rsid w:val="001A478C"/>
    <w:rsid w:val="001A51EE"/>
    <w:rsid w:val="001A5394"/>
    <w:rsid w:val="001A618D"/>
    <w:rsid w:val="001A61F8"/>
    <w:rsid w:val="001A626F"/>
    <w:rsid w:val="001A7034"/>
    <w:rsid w:val="001A707C"/>
    <w:rsid w:val="001A725A"/>
    <w:rsid w:val="001B04B0"/>
    <w:rsid w:val="001B0765"/>
    <w:rsid w:val="001B09A2"/>
    <w:rsid w:val="001B0C26"/>
    <w:rsid w:val="001B0ECB"/>
    <w:rsid w:val="001B1128"/>
    <w:rsid w:val="001B1358"/>
    <w:rsid w:val="001B1677"/>
    <w:rsid w:val="001B1863"/>
    <w:rsid w:val="001B1D46"/>
    <w:rsid w:val="001B2873"/>
    <w:rsid w:val="001B2C30"/>
    <w:rsid w:val="001B30D4"/>
    <w:rsid w:val="001B33E5"/>
    <w:rsid w:val="001B35D5"/>
    <w:rsid w:val="001B3C31"/>
    <w:rsid w:val="001B4ABB"/>
    <w:rsid w:val="001B4C30"/>
    <w:rsid w:val="001B4D72"/>
    <w:rsid w:val="001B50D0"/>
    <w:rsid w:val="001B5318"/>
    <w:rsid w:val="001B55E2"/>
    <w:rsid w:val="001B59F6"/>
    <w:rsid w:val="001B5E6D"/>
    <w:rsid w:val="001B61FC"/>
    <w:rsid w:val="001B63EE"/>
    <w:rsid w:val="001B6BCF"/>
    <w:rsid w:val="001B7A6F"/>
    <w:rsid w:val="001C03CC"/>
    <w:rsid w:val="001C0D2B"/>
    <w:rsid w:val="001C1482"/>
    <w:rsid w:val="001C1587"/>
    <w:rsid w:val="001C187B"/>
    <w:rsid w:val="001C26F1"/>
    <w:rsid w:val="001C30CD"/>
    <w:rsid w:val="001C3321"/>
    <w:rsid w:val="001C3922"/>
    <w:rsid w:val="001C47AD"/>
    <w:rsid w:val="001C4CF3"/>
    <w:rsid w:val="001C4DB4"/>
    <w:rsid w:val="001C4FE4"/>
    <w:rsid w:val="001C507E"/>
    <w:rsid w:val="001C5553"/>
    <w:rsid w:val="001C5B35"/>
    <w:rsid w:val="001C5BAA"/>
    <w:rsid w:val="001C64C1"/>
    <w:rsid w:val="001C6520"/>
    <w:rsid w:val="001C6630"/>
    <w:rsid w:val="001C6C71"/>
    <w:rsid w:val="001C75EE"/>
    <w:rsid w:val="001C7F0A"/>
    <w:rsid w:val="001C7F4C"/>
    <w:rsid w:val="001D00A5"/>
    <w:rsid w:val="001D0808"/>
    <w:rsid w:val="001D108F"/>
    <w:rsid w:val="001D15B4"/>
    <w:rsid w:val="001D1DEA"/>
    <w:rsid w:val="001D24EB"/>
    <w:rsid w:val="001D2FC8"/>
    <w:rsid w:val="001D33A2"/>
    <w:rsid w:val="001D3F05"/>
    <w:rsid w:val="001D4003"/>
    <w:rsid w:val="001D47FF"/>
    <w:rsid w:val="001D5121"/>
    <w:rsid w:val="001D56AE"/>
    <w:rsid w:val="001D601B"/>
    <w:rsid w:val="001D7236"/>
    <w:rsid w:val="001D78BB"/>
    <w:rsid w:val="001D7B93"/>
    <w:rsid w:val="001E0222"/>
    <w:rsid w:val="001E02E9"/>
    <w:rsid w:val="001E18A8"/>
    <w:rsid w:val="001E1CA2"/>
    <w:rsid w:val="001E21CF"/>
    <w:rsid w:val="001E24A0"/>
    <w:rsid w:val="001E2D1F"/>
    <w:rsid w:val="001E2EFB"/>
    <w:rsid w:val="001E47B7"/>
    <w:rsid w:val="001E4C2F"/>
    <w:rsid w:val="001E4C84"/>
    <w:rsid w:val="001E4FA1"/>
    <w:rsid w:val="001E4FDD"/>
    <w:rsid w:val="001E539D"/>
    <w:rsid w:val="001E5903"/>
    <w:rsid w:val="001E5A60"/>
    <w:rsid w:val="001E5B4E"/>
    <w:rsid w:val="001E5D10"/>
    <w:rsid w:val="001E65B9"/>
    <w:rsid w:val="001E6CBF"/>
    <w:rsid w:val="001E73BA"/>
    <w:rsid w:val="001E7F8F"/>
    <w:rsid w:val="001F0068"/>
    <w:rsid w:val="001F0CD6"/>
    <w:rsid w:val="001F173D"/>
    <w:rsid w:val="001F1F9D"/>
    <w:rsid w:val="001F235E"/>
    <w:rsid w:val="001F23D9"/>
    <w:rsid w:val="001F27C0"/>
    <w:rsid w:val="001F30D1"/>
    <w:rsid w:val="001F3853"/>
    <w:rsid w:val="001F3BDF"/>
    <w:rsid w:val="001F3FBD"/>
    <w:rsid w:val="001F44CC"/>
    <w:rsid w:val="001F56F4"/>
    <w:rsid w:val="001F5843"/>
    <w:rsid w:val="001F6950"/>
    <w:rsid w:val="001F6ACB"/>
    <w:rsid w:val="001F6B9D"/>
    <w:rsid w:val="001F6D7C"/>
    <w:rsid w:val="001F6DE3"/>
    <w:rsid w:val="001F7033"/>
    <w:rsid w:val="001F721E"/>
    <w:rsid w:val="001F7333"/>
    <w:rsid w:val="001F7769"/>
    <w:rsid w:val="001F7865"/>
    <w:rsid w:val="001F79A8"/>
    <w:rsid w:val="001F7AAD"/>
    <w:rsid w:val="001F7B68"/>
    <w:rsid w:val="001F7C65"/>
    <w:rsid w:val="001F7DBB"/>
    <w:rsid w:val="001F7E2D"/>
    <w:rsid w:val="00200660"/>
    <w:rsid w:val="00200687"/>
    <w:rsid w:val="00200DB7"/>
    <w:rsid w:val="00200F01"/>
    <w:rsid w:val="00201077"/>
    <w:rsid w:val="00201ABB"/>
    <w:rsid w:val="00201E68"/>
    <w:rsid w:val="002023CD"/>
    <w:rsid w:val="00202DFE"/>
    <w:rsid w:val="00202E78"/>
    <w:rsid w:val="002031B2"/>
    <w:rsid w:val="00203DEF"/>
    <w:rsid w:val="002045C1"/>
    <w:rsid w:val="00204B8D"/>
    <w:rsid w:val="00204FE6"/>
    <w:rsid w:val="0020572D"/>
    <w:rsid w:val="002060F5"/>
    <w:rsid w:val="0020619D"/>
    <w:rsid w:val="00206614"/>
    <w:rsid w:val="00206BB1"/>
    <w:rsid w:val="00206C65"/>
    <w:rsid w:val="00206D90"/>
    <w:rsid w:val="00207074"/>
    <w:rsid w:val="002070B2"/>
    <w:rsid w:val="00207694"/>
    <w:rsid w:val="002102B6"/>
    <w:rsid w:val="00210E23"/>
    <w:rsid w:val="002112F4"/>
    <w:rsid w:val="002116E3"/>
    <w:rsid w:val="002123DE"/>
    <w:rsid w:val="00212671"/>
    <w:rsid w:val="00212D32"/>
    <w:rsid w:val="00212DB9"/>
    <w:rsid w:val="00213200"/>
    <w:rsid w:val="002139DB"/>
    <w:rsid w:val="00213BE1"/>
    <w:rsid w:val="00213C4C"/>
    <w:rsid w:val="002140AE"/>
    <w:rsid w:val="0021481D"/>
    <w:rsid w:val="0021566E"/>
    <w:rsid w:val="00216134"/>
    <w:rsid w:val="00216B38"/>
    <w:rsid w:val="00216BC8"/>
    <w:rsid w:val="002172F8"/>
    <w:rsid w:val="00217336"/>
    <w:rsid w:val="002173AF"/>
    <w:rsid w:val="00217B38"/>
    <w:rsid w:val="00217D4E"/>
    <w:rsid w:val="00217EDD"/>
    <w:rsid w:val="00220049"/>
    <w:rsid w:val="0022078B"/>
    <w:rsid w:val="00220893"/>
    <w:rsid w:val="00221646"/>
    <w:rsid w:val="00221EAC"/>
    <w:rsid w:val="002228F1"/>
    <w:rsid w:val="002229C1"/>
    <w:rsid w:val="00222A0E"/>
    <w:rsid w:val="00222B2A"/>
    <w:rsid w:val="00222C65"/>
    <w:rsid w:val="00223487"/>
    <w:rsid w:val="002235EA"/>
    <w:rsid w:val="00223638"/>
    <w:rsid w:val="00224479"/>
    <w:rsid w:val="00224D68"/>
    <w:rsid w:val="00224D9F"/>
    <w:rsid w:val="00225175"/>
    <w:rsid w:val="0022561E"/>
    <w:rsid w:val="0022658C"/>
    <w:rsid w:val="002265B3"/>
    <w:rsid w:val="0022794F"/>
    <w:rsid w:val="00227C5E"/>
    <w:rsid w:val="00227F45"/>
    <w:rsid w:val="00230C64"/>
    <w:rsid w:val="00230DB7"/>
    <w:rsid w:val="00230FD0"/>
    <w:rsid w:val="00232EFD"/>
    <w:rsid w:val="00233178"/>
    <w:rsid w:val="00233EB9"/>
    <w:rsid w:val="0023440C"/>
    <w:rsid w:val="0023443B"/>
    <w:rsid w:val="0023522A"/>
    <w:rsid w:val="002352B7"/>
    <w:rsid w:val="002363FD"/>
    <w:rsid w:val="00236ABD"/>
    <w:rsid w:val="00236C77"/>
    <w:rsid w:val="00236CCC"/>
    <w:rsid w:val="00236D97"/>
    <w:rsid w:val="00237193"/>
    <w:rsid w:val="002373CD"/>
    <w:rsid w:val="002402AA"/>
    <w:rsid w:val="00240691"/>
    <w:rsid w:val="0024087B"/>
    <w:rsid w:val="0024094B"/>
    <w:rsid w:val="00240C1A"/>
    <w:rsid w:val="00240D4F"/>
    <w:rsid w:val="00240D55"/>
    <w:rsid w:val="0024124C"/>
    <w:rsid w:val="00241388"/>
    <w:rsid w:val="002415DF"/>
    <w:rsid w:val="00241771"/>
    <w:rsid w:val="00241C31"/>
    <w:rsid w:val="00241F89"/>
    <w:rsid w:val="00242995"/>
    <w:rsid w:val="002429C5"/>
    <w:rsid w:val="00242D77"/>
    <w:rsid w:val="00242E06"/>
    <w:rsid w:val="00242F21"/>
    <w:rsid w:val="00244C95"/>
    <w:rsid w:val="00245183"/>
    <w:rsid w:val="00245A6A"/>
    <w:rsid w:val="00245AC5"/>
    <w:rsid w:val="00246649"/>
    <w:rsid w:val="00246F6C"/>
    <w:rsid w:val="002510E2"/>
    <w:rsid w:val="00251A99"/>
    <w:rsid w:val="00251B64"/>
    <w:rsid w:val="00252905"/>
    <w:rsid w:val="00252FAA"/>
    <w:rsid w:val="00253080"/>
    <w:rsid w:val="002539AB"/>
    <w:rsid w:val="00253F3A"/>
    <w:rsid w:val="0025405A"/>
    <w:rsid w:val="0025412A"/>
    <w:rsid w:val="00255313"/>
    <w:rsid w:val="002553E8"/>
    <w:rsid w:val="00256E7F"/>
    <w:rsid w:val="00257186"/>
    <w:rsid w:val="002573C4"/>
    <w:rsid w:val="002576B3"/>
    <w:rsid w:val="00257A99"/>
    <w:rsid w:val="00257CC4"/>
    <w:rsid w:val="00257F4C"/>
    <w:rsid w:val="00260570"/>
    <w:rsid w:val="00261693"/>
    <w:rsid w:val="002616EB"/>
    <w:rsid w:val="0026181D"/>
    <w:rsid w:val="00262513"/>
    <w:rsid w:val="002625B5"/>
    <w:rsid w:val="00262654"/>
    <w:rsid w:val="00262F51"/>
    <w:rsid w:val="002630CB"/>
    <w:rsid w:val="0026318A"/>
    <w:rsid w:val="002631B4"/>
    <w:rsid w:val="002632C5"/>
    <w:rsid w:val="002645E8"/>
    <w:rsid w:val="0026512C"/>
    <w:rsid w:val="0026582E"/>
    <w:rsid w:val="00265B54"/>
    <w:rsid w:val="00266042"/>
    <w:rsid w:val="002660B2"/>
    <w:rsid w:val="002665EA"/>
    <w:rsid w:val="0026665D"/>
    <w:rsid w:val="002672C8"/>
    <w:rsid w:val="00267AB0"/>
    <w:rsid w:val="00267D31"/>
    <w:rsid w:val="00267D62"/>
    <w:rsid w:val="00270F9A"/>
    <w:rsid w:val="0027135D"/>
    <w:rsid w:val="00271CCD"/>
    <w:rsid w:val="00271DBD"/>
    <w:rsid w:val="00272C8B"/>
    <w:rsid w:val="0027370E"/>
    <w:rsid w:val="00273CB7"/>
    <w:rsid w:val="0027419E"/>
    <w:rsid w:val="0027425F"/>
    <w:rsid w:val="00274EC8"/>
    <w:rsid w:val="00275A4B"/>
    <w:rsid w:val="00276231"/>
    <w:rsid w:val="0027659C"/>
    <w:rsid w:val="0027665D"/>
    <w:rsid w:val="00276E16"/>
    <w:rsid w:val="00276E71"/>
    <w:rsid w:val="00277E88"/>
    <w:rsid w:val="002802F5"/>
    <w:rsid w:val="002803E0"/>
    <w:rsid w:val="00280E1C"/>
    <w:rsid w:val="00280E95"/>
    <w:rsid w:val="0028129E"/>
    <w:rsid w:val="00281C15"/>
    <w:rsid w:val="00282306"/>
    <w:rsid w:val="00282328"/>
    <w:rsid w:val="00282747"/>
    <w:rsid w:val="00282E7B"/>
    <w:rsid w:val="0028340B"/>
    <w:rsid w:val="002838CB"/>
    <w:rsid w:val="00283C29"/>
    <w:rsid w:val="00284469"/>
    <w:rsid w:val="00284762"/>
    <w:rsid w:val="002859A0"/>
    <w:rsid w:val="00285A0D"/>
    <w:rsid w:val="00286612"/>
    <w:rsid w:val="00286B6F"/>
    <w:rsid w:val="002872C2"/>
    <w:rsid w:val="00287671"/>
    <w:rsid w:val="0029070F"/>
    <w:rsid w:val="00290E37"/>
    <w:rsid w:val="00291A0B"/>
    <w:rsid w:val="00291BA8"/>
    <w:rsid w:val="00292484"/>
    <w:rsid w:val="002928FC"/>
    <w:rsid w:val="0029296D"/>
    <w:rsid w:val="00292BBF"/>
    <w:rsid w:val="002931F5"/>
    <w:rsid w:val="00293426"/>
    <w:rsid w:val="0029366A"/>
    <w:rsid w:val="00293EBC"/>
    <w:rsid w:val="00294361"/>
    <w:rsid w:val="0029545C"/>
    <w:rsid w:val="00296C0B"/>
    <w:rsid w:val="00296D23"/>
    <w:rsid w:val="00296E1D"/>
    <w:rsid w:val="00296E40"/>
    <w:rsid w:val="00297283"/>
    <w:rsid w:val="00297EE0"/>
    <w:rsid w:val="002A0497"/>
    <w:rsid w:val="002A0950"/>
    <w:rsid w:val="002A141D"/>
    <w:rsid w:val="002A1820"/>
    <w:rsid w:val="002A183F"/>
    <w:rsid w:val="002A1C36"/>
    <w:rsid w:val="002A1FAF"/>
    <w:rsid w:val="002A3289"/>
    <w:rsid w:val="002A35BD"/>
    <w:rsid w:val="002A3ADF"/>
    <w:rsid w:val="002A3C94"/>
    <w:rsid w:val="002A4BB1"/>
    <w:rsid w:val="002A5B65"/>
    <w:rsid w:val="002A5E91"/>
    <w:rsid w:val="002A5F67"/>
    <w:rsid w:val="002A6518"/>
    <w:rsid w:val="002A6837"/>
    <w:rsid w:val="002A6871"/>
    <w:rsid w:val="002A70D8"/>
    <w:rsid w:val="002A720F"/>
    <w:rsid w:val="002A7303"/>
    <w:rsid w:val="002B0F53"/>
    <w:rsid w:val="002B0F7A"/>
    <w:rsid w:val="002B1A3F"/>
    <w:rsid w:val="002B1A6C"/>
    <w:rsid w:val="002B260E"/>
    <w:rsid w:val="002B32AB"/>
    <w:rsid w:val="002B3CEB"/>
    <w:rsid w:val="002B451E"/>
    <w:rsid w:val="002B451F"/>
    <w:rsid w:val="002B4B14"/>
    <w:rsid w:val="002B525B"/>
    <w:rsid w:val="002B6403"/>
    <w:rsid w:val="002B73A4"/>
    <w:rsid w:val="002B7A4D"/>
    <w:rsid w:val="002B7C95"/>
    <w:rsid w:val="002C01DE"/>
    <w:rsid w:val="002C0390"/>
    <w:rsid w:val="002C139C"/>
    <w:rsid w:val="002C13F9"/>
    <w:rsid w:val="002C20B8"/>
    <w:rsid w:val="002C224D"/>
    <w:rsid w:val="002C2E24"/>
    <w:rsid w:val="002C3AE2"/>
    <w:rsid w:val="002C3E95"/>
    <w:rsid w:val="002C4252"/>
    <w:rsid w:val="002C42B2"/>
    <w:rsid w:val="002C43D8"/>
    <w:rsid w:val="002C4919"/>
    <w:rsid w:val="002C4A84"/>
    <w:rsid w:val="002C4B4B"/>
    <w:rsid w:val="002C4D54"/>
    <w:rsid w:val="002C5505"/>
    <w:rsid w:val="002C6471"/>
    <w:rsid w:val="002C6755"/>
    <w:rsid w:val="002C6E56"/>
    <w:rsid w:val="002C6EA6"/>
    <w:rsid w:val="002C7AFA"/>
    <w:rsid w:val="002C7EE2"/>
    <w:rsid w:val="002D0347"/>
    <w:rsid w:val="002D04E2"/>
    <w:rsid w:val="002D06E6"/>
    <w:rsid w:val="002D0D41"/>
    <w:rsid w:val="002D19F6"/>
    <w:rsid w:val="002D2886"/>
    <w:rsid w:val="002D2E90"/>
    <w:rsid w:val="002D32EC"/>
    <w:rsid w:val="002D370B"/>
    <w:rsid w:val="002D395F"/>
    <w:rsid w:val="002D3995"/>
    <w:rsid w:val="002D3A20"/>
    <w:rsid w:val="002D3CCD"/>
    <w:rsid w:val="002D4315"/>
    <w:rsid w:val="002D4797"/>
    <w:rsid w:val="002D5216"/>
    <w:rsid w:val="002D537B"/>
    <w:rsid w:val="002D5468"/>
    <w:rsid w:val="002D56B7"/>
    <w:rsid w:val="002D59EC"/>
    <w:rsid w:val="002D6508"/>
    <w:rsid w:val="002D6E01"/>
    <w:rsid w:val="002D7193"/>
    <w:rsid w:val="002D7387"/>
    <w:rsid w:val="002D7829"/>
    <w:rsid w:val="002D7B39"/>
    <w:rsid w:val="002D7D2F"/>
    <w:rsid w:val="002E04BC"/>
    <w:rsid w:val="002E0BC8"/>
    <w:rsid w:val="002E13D2"/>
    <w:rsid w:val="002E1853"/>
    <w:rsid w:val="002E34AA"/>
    <w:rsid w:val="002E3593"/>
    <w:rsid w:val="002E3DB7"/>
    <w:rsid w:val="002E442F"/>
    <w:rsid w:val="002E48F0"/>
    <w:rsid w:val="002E4AE7"/>
    <w:rsid w:val="002E4C4E"/>
    <w:rsid w:val="002E4C65"/>
    <w:rsid w:val="002E50D3"/>
    <w:rsid w:val="002E5A07"/>
    <w:rsid w:val="002E60E4"/>
    <w:rsid w:val="002E6FAC"/>
    <w:rsid w:val="002E752E"/>
    <w:rsid w:val="002E7D8E"/>
    <w:rsid w:val="002F08C4"/>
    <w:rsid w:val="002F0CE0"/>
    <w:rsid w:val="002F1172"/>
    <w:rsid w:val="002F13FA"/>
    <w:rsid w:val="002F15F2"/>
    <w:rsid w:val="002F1EB8"/>
    <w:rsid w:val="002F1F72"/>
    <w:rsid w:val="002F257A"/>
    <w:rsid w:val="002F29A0"/>
    <w:rsid w:val="002F2C1B"/>
    <w:rsid w:val="002F2CD3"/>
    <w:rsid w:val="002F3849"/>
    <w:rsid w:val="002F38BB"/>
    <w:rsid w:val="002F3D09"/>
    <w:rsid w:val="002F3DF9"/>
    <w:rsid w:val="002F40A2"/>
    <w:rsid w:val="002F46E0"/>
    <w:rsid w:val="002F4940"/>
    <w:rsid w:val="002F5C12"/>
    <w:rsid w:val="002F7388"/>
    <w:rsid w:val="002F73CB"/>
    <w:rsid w:val="00300242"/>
    <w:rsid w:val="00300860"/>
    <w:rsid w:val="0030117A"/>
    <w:rsid w:val="00301849"/>
    <w:rsid w:val="003023E1"/>
    <w:rsid w:val="0030300D"/>
    <w:rsid w:val="00303260"/>
    <w:rsid w:val="00303D60"/>
    <w:rsid w:val="003053C2"/>
    <w:rsid w:val="0030579B"/>
    <w:rsid w:val="00305A0B"/>
    <w:rsid w:val="00305E31"/>
    <w:rsid w:val="00305F28"/>
    <w:rsid w:val="00305F68"/>
    <w:rsid w:val="003067B2"/>
    <w:rsid w:val="00306898"/>
    <w:rsid w:val="00306D57"/>
    <w:rsid w:val="00306DBE"/>
    <w:rsid w:val="003075C7"/>
    <w:rsid w:val="00307CC8"/>
    <w:rsid w:val="0031073D"/>
    <w:rsid w:val="0031077C"/>
    <w:rsid w:val="00310B32"/>
    <w:rsid w:val="003112D9"/>
    <w:rsid w:val="00311A56"/>
    <w:rsid w:val="0031325B"/>
    <w:rsid w:val="00313346"/>
    <w:rsid w:val="0031382D"/>
    <w:rsid w:val="00313900"/>
    <w:rsid w:val="00313D59"/>
    <w:rsid w:val="00314888"/>
    <w:rsid w:val="0031561F"/>
    <w:rsid w:val="00315BB5"/>
    <w:rsid w:val="0031718B"/>
    <w:rsid w:val="00320A76"/>
    <w:rsid w:val="0032141C"/>
    <w:rsid w:val="003216B8"/>
    <w:rsid w:val="00321BE0"/>
    <w:rsid w:val="003228AA"/>
    <w:rsid w:val="00322A14"/>
    <w:rsid w:val="00322C25"/>
    <w:rsid w:val="00322F26"/>
    <w:rsid w:val="003239BD"/>
    <w:rsid w:val="00323B75"/>
    <w:rsid w:val="0032401C"/>
    <w:rsid w:val="00324657"/>
    <w:rsid w:val="00324998"/>
    <w:rsid w:val="00326ADD"/>
    <w:rsid w:val="00326E59"/>
    <w:rsid w:val="003305EB"/>
    <w:rsid w:val="003307B8"/>
    <w:rsid w:val="00330A87"/>
    <w:rsid w:val="00330EE8"/>
    <w:rsid w:val="003316AD"/>
    <w:rsid w:val="0033254E"/>
    <w:rsid w:val="00332AFB"/>
    <w:rsid w:val="00332B28"/>
    <w:rsid w:val="00332B94"/>
    <w:rsid w:val="00332DDF"/>
    <w:rsid w:val="0033307A"/>
    <w:rsid w:val="00333355"/>
    <w:rsid w:val="0033414F"/>
    <w:rsid w:val="00334AFB"/>
    <w:rsid w:val="00335321"/>
    <w:rsid w:val="00335573"/>
    <w:rsid w:val="003363E6"/>
    <w:rsid w:val="00337279"/>
    <w:rsid w:val="003372D5"/>
    <w:rsid w:val="00337B0F"/>
    <w:rsid w:val="00337D4B"/>
    <w:rsid w:val="00337E84"/>
    <w:rsid w:val="0034076D"/>
    <w:rsid w:val="0034129E"/>
    <w:rsid w:val="003423C6"/>
    <w:rsid w:val="00342453"/>
    <w:rsid w:val="00342800"/>
    <w:rsid w:val="00342E17"/>
    <w:rsid w:val="00342FAE"/>
    <w:rsid w:val="003435DE"/>
    <w:rsid w:val="00343761"/>
    <w:rsid w:val="003438AA"/>
    <w:rsid w:val="0034420A"/>
    <w:rsid w:val="0034449C"/>
    <w:rsid w:val="003446F6"/>
    <w:rsid w:val="003449F6"/>
    <w:rsid w:val="00345692"/>
    <w:rsid w:val="00345741"/>
    <w:rsid w:val="00345BC6"/>
    <w:rsid w:val="00345E5E"/>
    <w:rsid w:val="003464FC"/>
    <w:rsid w:val="00346790"/>
    <w:rsid w:val="003470E1"/>
    <w:rsid w:val="0034722D"/>
    <w:rsid w:val="003472C0"/>
    <w:rsid w:val="00347AEB"/>
    <w:rsid w:val="00347DB6"/>
    <w:rsid w:val="003502B9"/>
    <w:rsid w:val="003510D1"/>
    <w:rsid w:val="00351693"/>
    <w:rsid w:val="003518B4"/>
    <w:rsid w:val="00351908"/>
    <w:rsid w:val="0035226D"/>
    <w:rsid w:val="003527A7"/>
    <w:rsid w:val="00352D9A"/>
    <w:rsid w:val="0035498C"/>
    <w:rsid w:val="00354E45"/>
    <w:rsid w:val="003554C8"/>
    <w:rsid w:val="00355C18"/>
    <w:rsid w:val="00355C23"/>
    <w:rsid w:val="00356366"/>
    <w:rsid w:val="00356CC6"/>
    <w:rsid w:val="0035724D"/>
    <w:rsid w:val="0035755A"/>
    <w:rsid w:val="0036052F"/>
    <w:rsid w:val="00360B9C"/>
    <w:rsid w:val="00361F86"/>
    <w:rsid w:val="003627C8"/>
    <w:rsid w:val="003637F7"/>
    <w:rsid w:val="003642C2"/>
    <w:rsid w:val="00364B31"/>
    <w:rsid w:val="0036502E"/>
    <w:rsid w:val="00365147"/>
    <w:rsid w:val="00365402"/>
    <w:rsid w:val="00365D08"/>
    <w:rsid w:val="00365E64"/>
    <w:rsid w:val="003660CD"/>
    <w:rsid w:val="00366EF0"/>
    <w:rsid w:val="0036760A"/>
    <w:rsid w:val="00370656"/>
    <w:rsid w:val="00370C15"/>
    <w:rsid w:val="00371533"/>
    <w:rsid w:val="003721FD"/>
    <w:rsid w:val="00372823"/>
    <w:rsid w:val="00372BB3"/>
    <w:rsid w:val="00373894"/>
    <w:rsid w:val="003739B9"/>
    <w:rsid w:val="00373B18"/>
    <w:rsid w:val="0037445E"/>
    <w:rsid w:val="003744A9"/>
    <w:rsid w:val="00374687"/>
    <w:rsid w:val="00375347"/>
    <w:rsid w:val="003753AB"/>
    <w:rsid w:val="0037562E"/>
    <w:rsid w:val="00375D0C"/>
    <w:rsid w:val="003760C5"/>
    <w:rsid w:val="00376616"/>
    <w:rsid w:val="0037684C"/>
    <w:rsid w:val="0037703A"/>
    <w:rsid w:val="0037740D"/>
    <w:rsid w:val="0037790D"/>
    <w:rsid w:val="00377BAC"/>
    <w:rsid w:val="00377BBD"/>
    <w:rsid w:val="00380ACC"/>
    <w:rsid w:val="003819A0"/>
    <w:rsid w:val="003819EA"/>
    <w:rsid w:val="00381D3C"/>
    <w:rsid w:val="003820BA"/>
    <w:rsid w:val="003826C5"/>
    <w:rsid w:val="003826E3"/>
    <w:rsid w:val="003827D2"/>
    <w:rsid w:val="00382827"/>
    <w:rsid w:val="0038398C"/>
    <w:rsid w:val="00384275"/>
    <w:rsid w:val="0038436E"/>
    <w:rsid w:val="00384BCE"/>
    <w:rsid w:val="00385048"/>
    <w:rsid w:val="0038513E"/>
    <w:rsid w:val="003854EF"/>
    <w:rsid w:val="00385563"/>
    <w:rsid w:val="00385D42"/>
    <w:rsid w:val="00385F33"/>
    <w:rsid w:val="003862BF"/>
    <w:rsid w:val="00386843"/>
    <w:rsid w:val="00386C71"/>
    <w:rsid w:val="0038701A"/>
    <w:rsid w:val="0038739E"/>
    <w:rsid w:val="00387B38"/>
    <w:rsid w:val="00387D64"/>
    <w:rsid w:val="003904E7"/>
    <w:rsid w:val="003906A7"/>
    <w:rsid w:val="003906B7"/>
    <w:rsid w:val="00390E5A"/>
    <w:rsid w:val="00390F0F"/>
    <w:rsid w:val="00391C46"/>
    <w:rsid w:val="00393842"/>
    <w:rsid w:val="003947FE"/>
    <w:rsid w:val="0039498D"/>
    <w:rsid w:val="00394B98"/>
    <w:rsid w:val="00395E0A"/>
    <w:rsid w:val="00396261"/>
    <w:rsid w:val="00397408"/>
    <w:rsid w:val="00397726"/>
    <w:rsid w:val="003A0C98"/>
    <w:rsid w:val="003A1347"/>
    <w:rsid w:val="003A181D"/>
    <w:rsid w:val="003A21F4"/>
    <w:rsid w:val="003A23D5"/>
    <w:rsid w:val="003A2448"/>
    <w:rsid w:val="003A247C"/>
    <w:rsid w:val="003A262C"/>
    <w:rsid w:val="003A2870"/>
    <w:rsid w:val="003A2AD8"/>
    <w:rsid w:val="003A306E"/>
    <w:rsid w:val="003A325D"/>
    <w:rsid w:val="003A3A16"/>
    <w:rsid w:val="003A4076"/>
    <w:rsid w:val="003A40F2"/>
    <w:rsid w:val="003A4236"/>
    <w:rsid w:val="003A4B83"/>
    <w:rsid w:val="003A5111"/>
    <w:rsid w:val="003A5BE3"/>
    <w:rsid w:val="003A6685"/>
    <w:rsid w:val="003A7199"/>
    <w:rsid w:val="003A7E20"/>
    <w:rsid w:val="003B0FB0"/>
    <w:rsid w:val="003B1F5A"/>
    <w:rsid w:val="003B22FB"/>
    <w:rsid w:val="003B271B"/>
    <w:rsid w:val="003B282F"/>
    <w:rsid w:val="003B283B"/>
    <w:rsid w:val="003B2D5B"/>
    <w:rsid w:val="003B34A3"/>
    <w:rsid w:val="003B4447"/>
    <w:rsid w:val="003B4C01"/>
    <w:rsid w:val="003B5491"/>
    <w:rsid w:val="003B5DE7"/>
    <w:rsid w:val="003B638B"/>
    <w:rsid w:val="003B693E"/>
    <w:rsid w:val="003B6D58"/>
    <w:rsid w:val="003B6D64"/>
    <w:rsid w:val="003C06DF"/>
    <w:rsid w:val="003C0B42"/>
    <w:rsid w:val="003C199B"/>
    <w:rsid w:val="003C1DA5"/>
    <w:rsid w:val="003C2138"/>
    <w:rsid w:val="003C2E7E"/>
    <w:rsid w:val="003C3E80"/>
    <w:rsid w:val="003C48BD"/>
    <w:rsid w:val="003C50E7"/>
    <w:rsid w:val="003C515D"/>
    <w:rsid w:val="003C55EA"/>
    <w:rsid w:val="003C565B"/>
    <w:rsid w:val="003C587D"/>
    <w:rsid w:val="003C5D67"/>
    <w:rsid w:val="003C63CA"/>
    <w:rsid w:val="003C64CE"/>
    <w:rsid w:val="003C682D"/>
    <w:rsid w:val="003C68B2"/>
    <w:rsid w:val="003C78AD"/>
    <w:rsid w:val="003C7A64"/>
    <w:rsid w:val="003C7F72"/>
    <w:rsid w:val="003D05F8"/>
    <w:rsid w:val="003D08B9"/>
    <w:rsid w:val="003D182B"/>
    <w:rsid w:val="003D256E"/>
    <w:rsid w:val="003D2B2C"/>
    <w:rsid w:val="003D2BFC"/>
    <w:rsid w:val="003D2EED"/>
    <w:rsid w:val="003D331E"/>
    <w:rsid w:val="003D35E7"/>
    <w:rsid w:val="003D3F88"/>
    <w:rsid w:val="003D4517"/>
    <w:rsid w:val="003D4A55"/>
    <w:rsid w:val="003D510F"/>
    <w:rsid w:val="003D5716"/>
    <w:rsid w:val="003D6172"/>
    <w:rsid w:val="003D6896"/>
    <w:rsid w:val="003D7BF2"/>
    <w:rsid w:val="003D7CFC"/>
    <w:rsid w:val="003D7F2F"/>
    <w:rsid w:val="003E05AA"/>
    <w:rsid w:val="003E06A3"/>
    <w:rsid w:val="003E0714"/>
    <w:rsid w:val="003E0B7D"/>
    <w:rsid w:val="003E1F17"/>
    <w:rsid w:val="003E1FD0"/>
    <w:rsid w:val="003E21CA"/>
    <w:rsid w:val="003E2A3B"/>
    <w:rsid w:val="003E34D5"/>
    <w:rsid w:val="003E3FCD"/>
    <w:rsid w:val="003E4C26"/>
    <w:rsid w:val="003E4D1A"/>
    <w:rsid w:val="003E5217"/>
    <w:rsid w:val="003E5225"/>
    <w:rsid w:val="003E5862"/>
    <w:rsid w:val="003E5978"/>
    <w:rsid w:val="003E7918"/>
    <w:rsid w:val="003F0E80"/>
    <w:rsid w:val="003F19AF"/>
    <w:rsid w:val="003F2AD6"/>
    <w:rsid w:val="003F3843"/>
    <w:rsid w:val="003F3D85"/>
    <w:rsid w:val="003F4531"/>
    <w:rsid w:val="003F4893"/>
    <w:rsid w:val="003F4D50"/>
    <w:rsid w:val="003F5047"/>
    <w:rsid w:val="003F5429"/>
    <w:rsid w:val="003F5FAA"/>
    <w:rsid w:val="003F64B6"/>
    <w:rsid w:val="003F76F4"/>
    <w:rsid w:val="003F7E92"/>
    <w:rsid w:val="00400444"/>
    <w:rsid w:val="00400901"/>
    <w:rsid w:val="00400C9F"/>
    <w:rsid w:val="00401F9E"/>
    <w:rsid w:val="00401FAB"/>
    <w:rsid w:val="00401FD4"/>
    <w:rsid w:val="004023EA"/>
    <w:rsid w:val="004024CD"/>
    <w:rsid w:val="00403849"/>
    <w:rsid w:val="00403D13"/>
    <w:rsid w:val="004045A8"/>
    <w:rsid w:val="00404C29"/>
    <w:rsid w:val="004052B3"/>
    <w:rsid w:val="0040574C"/>
    <w:rsid w:val="004057A0"/>
    <w:rsid w:val="00406136"/>
    <w:rsid w:val="00407310"/>
    <w:rsid w:val="00407404"/>
    <w:rsid w:val="004078B7"/>
    <w:rsid w:val="00407AF8"/>
    <w:rsid w:val="00407B54"/>
    <w:rsid w:val="00407B5C"/>
    <w:rsid w:val="004113D4"/>
    <w:rsid w:val="0041192D"/>
    <w:rsid w:val="00411D54"/>
    <w:rsid w:val="00412222"/>
    <w:rsid w:val="00412509"/>
    <w:rsid w:val="00412CC8"/>
    <w:rsid w:val="0041305D"/>
    <w:rsid w:val="00413208"/>
    <w:rsid w:val="0041322B"/>
    <w:rsid w:val="0041387F"/>
    <w:rsid w:val="00413E1B"/>
    <w:rsid w:val="00414767"/>
    <w:rsid w:val="004154D6"/>
    <w:rsid w:val="0041694E"/>
    <w:rsid w:val="004173CD"/>
    <w:rsid w:val="0041778B"/>
    <w:rsid w:val="00417F4E"/>
    <w:rsid w:val="0042051E"/>
    <w:rsid w:val="0042068A"/>
    <w:rsid w:val="00420AE8"/>
    <w:rsid w:val="004212C5"/>
    <w:rsid w:val="0042287A"/>
    <w:rsid w:val="00422965"/>
    <w:rsid w:val="00423095"/>
    <w:rsid w:val="0042374E"/>
    <w:rsid w:val="0042411E"/>
    <w:rsid w:val="0042492D"/>
    <w:rsid w:val="00424DB0"/>
    <w:rsid w:val="00425C95"/>
    <w:rsid w:val="00425D66"/>
    <w:rsid w:val="00425E13"/>
    <w:rsid w:val="00426AA7"/>
    <w:rsid w:val="00426B38"/>
    <w:rsid w:val="004270A6"/>
    <w:rsid w:val="004271F5"/>
    <w:rsid w:val="00427496"/>
    <w:rsid w:val="004279B9"/>
    <w:rsid w:val="00427D05"/>
    <w:rsid w:val="00427F06"/>
    <w:rsid w:val="004307BE"/>
    <w:rsid w:val="00430A10"/>
    <w:rsid w:val="00430CC7"/>
    <w:rsid w:val="00430F29"/>
    <w:rsid w:val="00430F6A"/>
    <w:rsid w:val="004310C1"/>
    <w:rsid w:val="00431A45"/>
    <w:rsid w:val="00431C64"/>
    <w:rsid w:val="0043209B"/>
    <w:rsid w:val="00432235"/>
    <w:rsid w:val="00432897"/>
    <w:rsid w:val="00432B38"/>
    <w:rsid w:val="00433D08"/>
    <w:rsid w:val="00434275"/>
    <w:rsid w:val="004347F9"/>
    <w:rsid w:val="00434DBB"/>
    <w:rsid w:val="004352DD"/>
    <w:rsid w:val="0043531C"/>
    <w:rsid w:val="004355A0"/>
    <w:rsid w:val="00436AF3"/>
    <w:rsid w:val="00436BC4"/>
    <w:rsid w:val="0043702A"/>
    <w:rsid w:val="00437D70"/>
    <w:rsid w:val="00440447"/>
    <w:rsid w:val="0044064F"/>
    <w:rsid w:val="004409E2"/>
    <w:rsid w:val="00441793"/>
    <w:rsid w:val="00441B58"/>
    <w:rsid w:val="00441CAE"/>
    <w:rsid w:val="00441D36"/>
    <w:rsid w:val="0044261B"/>
    <w:rsid w:val="0044348A"/>
    <w:rsid w:val="00443A63"/>
    <w:rsid w:val="00443DB2"/>
    <w:rsid w:val="0044402A"/>
    <w:rsid w:val="00444247"/>
    <w:rsid w:val="00444362"/>
    <w:rsid w:val="00444369"/>
    <w:rsid w:val="00445497"/>
    <w:rsid w:val="004461F2"/>
    <w:rsid w:val="00446EDD"/>
    <w:rsid w:val="00447C22"/>
    <w:rsid w:val="00447E9A"/>
    <w:rsid w:val="00450F8F"/>
    <w:rsid w:val="00451683"/>
    <w:rsid w:val="0045175E"/>
    <w:rsid w:val="00451AA1"/>
    <w:rsid w:val="00452736"/>
    <w:rsid w:val="00452A44"/>
    <w:rsid w:val="00453AAB"/>
    <w:rsid w:val="00453BD5"/>
    <w:rsid w:val="004559F8"/>
    <w:rsid w:val="00455A0C"/>
    <w:rsid w:val="0045610B"/>
    <w:rsid w:val="004563B6"/>
    <w:rsid w:val="004568F0"/>
    <w:rsid w:val="00456A12"/>
    <w:rsid w:val="00456B26"/>
    <w:rsid w:val="00457593"/>
    <w:rsid w:val="00457836"/>
    <w:rsid w:val="00460112"/>
    <w:rsid w:val="004606E9"/>
    <w:rsid w:val="004608C6"/>
    <w:rsid w:val="00460F0F"/>
    <w:rsid w:val="00462413"/>
    <w:rsid w:val="00462A24"/>
    <w:rsid w:val="00462D97"/>
    <w:rsid w:val="00463109"/>
    <w:rsid w:val="00463175"/>
    <w:rsid w:val="004635E0"/>
    <w:rsid w:val="00463616"/>
    <w:rsid w:val="00463A44"/>
    <w:rsid w:val="004640D9"/>
    <w:rsid w:val="004641A7"/>
    <w:rsid w:val="004643E6"/>
    <w:rsid w:val="00464532"/>
    <w:rsid w:val="0046481D"/>
    <w:rsid w:val="00464E33"/>
    <w:rsid w:val="00465476"/>
    <w:rsid w:val="00465BF5"/>
    <w:rsid w:val="00465D87"/>
    <w:rsid w:val="00466767"/>
    <w:rsid w:val="00466B27"/>
    <w:rsid w:val="00466D1B"/>
    <w:rsid w:val="00467034"/>
    <w:rsid w:val="00467426"/>
    <w:rsid w:val="00467834"/>
    <w:rsid w:val="004678F3"/>
    <w:rsid w:val="00467CA8"/>
    <w:rsid w:val="0047035E"/>
    <w:rsid w:val="0047091D"/>
    <w:rsid w:val="00470CC7"/>
    <w:rsid w:val="00471158"/>
    <w:rsid w:val="004716E2"/>
    <w:rsid w:val="004718DD"/>
    <w:rsid w:val="00472590"/>
    <w:rsid w:val="0047299F"/>
    <w:rsid w:val="00472A29"/>
    <w:rsid w:val="00472B2D"/>
    <w:rsid w:val="0047320F"/>
    <w:rsid w:val="00473903"/>
    <w:rsid w:val="00473D8B"/>
    <w:rsid w:val="004741B5"/>
    <w:rsid w:val="00474D0D"/>
    <w:rsid w:val="00475034"/>
    <w:rsid w:val="004750E3"/>
    <w:rsid w:val="00475164"/>
    <w:rsid w:val="004751A9"/>
    <w:rsid w:val="004751C9"/>
    <w:rsid w:val="0047577D"/>
    <w:rsid w:val="00475B21"/>
    <w:rsid w:val="00476448"/>
    <w:rsid w:val="00476E6A"/>
    <w:rsid w:val="004771E8"/>
    <w:rsid w:val="0047754D"/>
    <w:rsid w:val="00477E1A"/>
    <w:rsid w:val="004801AE"/>
    <w:rsid w:val="00480D25"/>
    <w:rsid w:val="00481552"/>
    <w:rsid w:val="00481B90"/>
    <w:rsid w:val="0048207A"/>
    <w:rsid w:val="004825D0"/>
    <w:rsid w:val="00482F63"/>
    <w:rsid w:val="00483539"/>
    <w:rsid w:val="00483BE4"/>
    <w:rsid w:val="00483D5A"/>
    <w:rsid w:val="00484406"/>
    <w:rsid w:val="00486D97"/>
    <w:rsid w:val="00487027"/>
    <w:rsid w:val="004872EB"/>
    <w:rsid w:val="004879D0"/>
    <w:rsid w:val="00487AEA"/>
    <w:rsid w:val="00487C64"/>
    <w:rsid w:val="0049087E"/>
    <w:rsid w:val="00490906"/>
    <w:rsid w:val="00490A14"/>
    <w:rsid w:val="00490D17"/>
    <w:rsid w:val="004915EC"/>
    <w:rsid w:val="00491CDE"/>
    <w:rsid w:val="004922E7"/>
    <w:rsid w:val="0049236F"/>
    <w:rsid w:val="00492BA5"/>
    <w:rsid w:val="00493312"/>
    <w:rsid w:val="00493A9E"/>
    <w:rsid w:val="00493E24"/>
    <w:rsid w:val="0049441A"/>
    <w:rsid w:val="00494958"/>
    <w:rsid w:val="004963A7"/>
    <w:rsid w:val="00496C7D"/>
    <w:rsid w:val="0049759A"/>
    <w:rsid w:val="00497CF2"/>
    <w:rsid w:val="004A017E"/>
    <w:rsid w:val="004A0639"/>
    <w:rsid w:val="004A0B3A"/>
    <w:rsid w:val="004A0D09"/>
    <w:rsid w:val="004A0D43"/>
    <w:rsid w:val="004A106A"/>
    <w:rsid w:val="004A1C3B"/>
    <w:rsid w:val="004A2593"/>
    <w:rsid w:val="004A2799"/>
    <w:rsid w:val="004A28CA"/>
    <w:rsid w:val="004A31DC"/>
    <w:rsid w:val="004A3BC6"/>
    <w:rsid w:val="004A3DCA"/>
    <w:rsid w:val="004A42EA"/>
    <w:rsid w:val="004A47E6"/>
    <w:rsid w:val="004A47F8"/>
    <w:rsid w:val="004A5181"/>
    <w:rsid w:val="004A5204"/>
    <w:rsid w:val="004A5945"/>
    <w:rsid w:val="004A5B6D"/>
    <w:rsid w:val="004A60E2"/>
    <w:rsid w:val="004A6712"/>
    <w:rsid w:val="004A7A3D"/>
    <w:rsid w:val="004B09AE"/>
    <w:rsid w:val="004B0BB6"/>
    <w:rsid w:val="004B25D5"/>
    <w:rsid w:val="004B2FFF"/>
    <w:rsid w:val="004B3BE5"/>
    <w:rsid w:val="004B3CD0"/>
    <w:rsid w:val="004B443C"/>
    <w:rsid w:val="004B4BDC"/>
    <w:rsid w:val="004B502D"/>
    <w:rsid w:val="004B5422"/>
    <w:rsid w:val="004B5827"/>
    <w:rsid w:val="004B590A"/>
    <w:rsid w:val="004B5FA9"/>
    <w:rsid w:val="004B64E4"/>
    <w:rsid w:val="004B6AC2"/>
    <w:rsid w:val="004B6BC3"/>
    <w:rsid w:val="004B6D65"/>
    <w:rsid w:val="004B6EE2"/>
    <w:rsid w:val="004B7776"/>
    <w:rsid w:val="004C0560"/>
    <w:rsid w:val="004C05A8"/>
    <w:rsid w:val="004C0D20"/>
    <w:rsid w:val="004C1377"/>
    <w:rsid w:val="004C160D"/>
    <w:rsid w:val="004C1A15"/>
    <w:rsid w:val="004C1EBC"/>
    <w:rsid w:val="004C35B5"/>
    <w:rsid w:val="004C3A91"/>
    <w:rsid w:val="004C3AE7"/>
    <w:rsid w:val="004C3F88"/>
    <w:rsid w:val="004C4398"/>
    <w:rsid w:val="004C55FE"/>
    <w:rsid w:val="004C5DC0"/>
    <w:rsid w:val="004C61BE"/>
    <w:rsid w:val="004C62A3"/>
    <w:rsid w:val="004C649F"/>
    <w:rsid w:val="004C65CA"/>
    <w:rsid w:val="004C683D"/>
    <w:rsid w:val="004C691F"/>
    <w:rsid w:val="004C71CA"/>
    <w:rsid w:val="004C75A9"/>
    <w:rsid w:val="004D02E2"/>
    <w:rsid w:val="004D138F"/>
    <w:rsid w:val="004D2257"/>
    <w:rsid w:val="004D2684"/>
    <w:rsid w:val="004D271A"/>
    <w:rsid w:val="004D27DB"/>
    <w:rsid w:val="004D286C"/>
    <w:rsid w:val="004D3472"/>
    <w:rsid w:val="004D41EC"/>
    <w:rsid w:val="004D57DD"/>
    <w:rsid w:val="004D5936"/>
    <w:rsid w:val="004D609D"/>
    <w:rsid w:val="004D6208"/>
    <w:rsid w:val="004D73F7"/>
    <w:rsid w:val="004D7A1C"/>
    <w:rsid w:val="004D7D93"/>
    <w:rsid w:val="004D7EA2"/>
    <w:rsid w:val="004E0194"/>
    <w:rsid w:val="004E0213"/>
    <w:rsid w:val="004E06A6"/>
    <w:rsid w:val="004E0B59"/>
    <w:rsid w:val="004E114B"/>
    <w:rsid w:val="004E229B"/>
    <w:rsid w:val="004E34A2"/>
    <w:rsid w:val="004E4276"/>
    <w:rsid w:val="004E6009"/>
    <w:rsid w:val="004E647A"/>
    <w:rsid w:val="004E6C58"/>
    <w:rsid w:val="004F0DE7"/>
    <w:rsid w:val="004F1133"/>
    <w:rsid w:val="004F1185"/>
    <w:rsid w:val="004F15CB"/>
    <w:rsid w:val="004F21AF"/>
    <w:rsid w:val="004F2241"/>
    <w:rsid w:val="004F2753"/>
    <w:rsid w:val="004F2A4C"/>
    <w:rsid w:val="004F3429"/>
    <w:rsid w:val="004F3844"/>
    <w:rsid w:val="004F3880"/>
    <w:rsid w:val="004F3EEA"/>
    <w:rsid w:val="004F4D70"/>
    <w:rsid w:val="004F4FDD"/>
    <w:rsid w:val="004F516D"/>
    <w:rsid w:val="004F638D"/>
    <w:rsid w:val="004F6470"/>
    <w:rsid w:val="004F6C6C"/>
    <w:rsid w:val="004F6ED0"/>
    <w:rsid w:val="004F71F7"/>
    <w:rsid w:val="005000CE"/>
    <w:rsid w:val="005008BC"/>
    <w:rsid w:val="00500C6B"/>
    <w:rsid w:val="00501338"/>
    <w:rsid w:val="00501486"/>
    <w:rsid w:val="005015E1"/>
    <w:rsid w:val="0050235F"/>
    <w:rsid w:val="00502394"/>
    <w:rsid w:val="00502678"/>
    <w:rsid w:val="005027A6"/>
    <w:rsid w:val="00502ED6"/>
    <w:rsid w:val="0050386D"/>
    <w:rsid w:val="00503E42"/>
    <w:rsid w:val="00504295"/>
    <w:rsid w:val="00504304"/>
    <w:rsid w:val="00504764"/>
    <w:rsid w:val="00504A2F"/>
    <w:rsid w:val="00504DF5"/>
    <w:rsid w:val="005052EF"/>
    <w:rsid w:val="005056C5"/>
    <w:rsid w:val="00506AB4"/>
    <w:rsid w:val="00506C07"/>
    <w:rsid w:val="00506C7E"/>
    <w:rsid w:val="0050711C"/>
    <w:rsid w:val="00507805"/>
    <w:rsid w:val="0050785D"/>
    <w:rsid w:val="00510A6E"/>
    <w:rsid w:val="00512243"/>
    <w:rsid w:val="005125B2"/>
    <w:rsid w:val="00512690"/>
    <w:rsid w:val="00512A77"/>
    <w:rsid w:val="00512B61"/>
    <w:rsid w:val="00513161"/>
    <w:rsid w:val="005136FE"/>
    <w:rsid w:val="00513AEC"/>
    <w:rsid w:val="00513C84"/>
    <w:rsid w:val="00513D14"/>
    <w:rsid w:val="00513E6F"/>
    <w:rsid w:val="00514184"/>
    <w:rsid w:val="00514390"/>
    <w:rsid w:val="0051476D"/>
    <w:rsid w:val="00514C36"/>
    <w:rsid w:val="005154C8"/>
    <w:rsid w:val="00516139"/>
    <w:rsid w:val="00516289"/>
    <w:rsid w:val="005167EC"/>
    <w:rsid w:val="00516A50"/>
    <w:rsid w:val="00520334"/>
    <w:rsid w:val="005207BC"/>
    <w:rsid w:val="00520D1A"/>
    <w:rsid w:val="00521537"/>
    <w:rsid w:val="005217CB"/>
    <w:rsid w:val="00521B45"/>
    <w:rsid w:val="00522D47"/>
    <w:rsid w:val="00522F79"/>
    <w:rsid w:val="005231EC"/>
    <w:rsid w:val="005234BD"/>
    <w:rsid w:val="00523F50"/>
    <w:rsid w:val="0052495D"/>
    <w:rsid w:val="00524CA2"/>
    <w:rsid w:val="005260B3"/>
    <w:rsid w:val="005261A5"/>
    <w:rsid w:val="005264A1"/>
    <w:rsid w:val="00527594"/>
    <w:rsid w:val="0053081D"/>
    <w:rsid w:val="00530AB3"/>
    <w:rsid w:val="00530BB6"/>
    <w:rsid w:val="00531AAE"/>
    <w:rsid w:val="005330D0"/>
    <w:rsid w:val="00533149"/>
    <w:rsid w:val="00533844"/>
    <w:rsid w:val="00533863"/>
    <w:rsid w:val="005338F0"/>
    <w:rsid w:val="0053426B"/>
    <w:rsid w:val="00534991"/>
    <w:rsid w:val="005349E7"/>
    <w:rsid w:val="00534A98"/>
    <w:rsid w:val="005353D7"/>
    <w:rsid w:val="0053541F"/>
    <w:rsid w:val="00535722"/>
    <w:rsid w:val="005357F7"/>
    <w:rsid w:val="00535A2C"/>
    <w:rsid w:val="00535DB6"/>
    <w:rsid w:val="00536018"/>
    <w:rsid w:val="005368D3"/>
    <w:rsid w:val="00536AC7"/>
    <w:rsid w:val="00537C3B"/>
    <w:rsid w:val="00537E66"/>
    <w:rsid w:val="00540655"/>
    <w:rsid w:val="00540BFC"/>
    <w:rsid w:val="00541AFC"/>
    <w:rsid w:val="00542951"/>
    <w:rsid w:val="00542E2E"/>
    <w:rsid w:val="005433A9"/>
    <w:rsid w:val="0054378B"/>
    <w:rsid w:val="00543852"/>
    <w:rsid w:val="005439FE"/>
    <w:rsid w:val="00543E64"/>
    <w:rsid w:val="00544500"/>
    <w:rsid w:val="0054453D"/>
    <w:rsid w:val="0054482B"/>
    <w:rsid w:val="00544931"/>
    <w:rsid w:val="00544A0F"/>
    <w:rsid w:val="00544E10"/>
    <w:rsid w:val="00544F28"/>
    <w:rsid w:val="00544FBC"/>
    <w:rsid w:val="00545A03"/>
    <w:rsid w:val="00545CFF"/>
    <w:rsid w:val="00545FF7"/>
    <w:rsid w:val="00546FCE"/>
    <w:rsid w:val="00547141"/>
    <w:rsid w:val="00550398"/>
    <w:rsid w:val="00550A48"/>
    <w:rsid w:val="00552619"/>
    <w:rsid w:val="005527B7"/>
    <w:rsid w:val="00552A58"/>
    <w:rsid w:val="0055304B"/>
    <w:rsid w:val="00553079"/>
    <w:rsid w:val="00553B4C"/>
    <w:rsid w:val="00553B69"/>
    <w:rsid w:val="00553CDE"/>
    <w:rsid w:val="00553D82"/>
    <w:rsid w:val="005541C1"/>
    <w:rsid w:val="0055525F"/>
    <w:rsid w:val="00556359"/>
    <w:rsid w:val="00557B8D"/>
    <w:rsid w:val="00560C26"/>
    <w:rsid w:val="00560D6F"/>
    <w:rsid w:val="00561AD2"/>
    <w:rsid w:val="00561D76"/>
    <w:rsid w:val="00561DA4"/>
    <w:rsid w:val="00562B99"/>
    <w:rsid w:val="00563488"/>
    <w:rsid w:val="0056377E"/>
    <w:rsid w:val="00563989"/>
    <w:rsid w:val="00564578"/>
    <w:rsid w:val="00564D57"/>
    <w:rsid w:val="00564E52"/>
    <w:rsid w:val="00565210"/>
    <w:rsid w:val="005655E2"/>
    <w:rsid w:val="00565959"/>
    <w:rsid w:val="00565B0D"/>
    <w:rsid w:val="00565B93"/>
    <w:rsid w:val="00565BA3"/>
    <w:rsid w:val="00566113"/>
    <w:rsid w:val="00566687"/>
    <w:rsid w:val="0056692F"/>
    <w:rsid w:val="00566DBE"/>
    <w:rsid w:val="0056773E"/>
    <w:rsid w:val="005678A8"/>
    <w:rsid w:val="00567C5B"/>
    <w:rsid w:val="00567C84"/>
    <w:rsid w:val="005706A8"/>
    <w:rsid w:val="00570BF7"/>
    <w:rsid w:val="00570EAB"/>
    <w:rsid w:val="00571076"/>
    <w:rsid w:val="005712B8"/>
    <w:rsid w:val="00571464"/>
    <w:rsid w:val="005715CE"/>
    <w:rsid w:val="005717F0"/>
    <w:rsid w:val="00571A2D"/>
    <w:rsid w:val="00571CE9"/>
    <w:rsid w:val="0057231E"/>
    <w:rsid w:val="00573AAF"/>
    <w:rsid w:val="00574539"/>
    <w:rsid w:val="0057549E"/>
    <w:rsid w:val="00576440"/>
    <w:rsid w:val="00576A4A"/>
    <w:rsid w:val="00576C70"/>
    <w:rsid w:val="00576FBF"/>
    <w:rsid w:val="00577073"/>
    <w:rsid w:val="00577A16"/>
    <w:rsid w:val="00580043"/>
    <w:rsid w:val="005800D3"/>
    <w:rsid w:val="00580427"/>
    <w:rsid w:val="0058086A"/>
    <w:rsid w:val="0058121D"/>
    <w:rsid w:val="00581643"/>
    <w:rsid w:val="00581CB8"/>
    <w:rsid w:val="00582BAF"/>
    <w:rsid w:val="00584E70"/>
    <w:rsid w:val="005853BC"/>
    <w:rsid w:val="00586129"/>
    <w:rsid w:val="00586347"/>
    <w:rsid w:val="00586A1F"/>
    <w:rsid w:val="00587044"/>
    <w:rsid w:val="005872CC"/>
    <w:rsid w:val="0058761F"/>
    <w:rsid w:val="0059054A"/>
    <w:rsid w:val="00590714"/>
    <w:rsid w:val="0059098F"/>
    <w:rsid w:val="00590B33"/>
    <w:rsid w:val="00590D79"/>
    <w:rsid w:val="005910C7"/>
    <w:rsid w:val="005917A3"/>
    <w:rsid w:val="00592E35"/>
    <w:rsid w:val="00593193"/>
    <w:rsid w:val="00593573"/>
    <w:rsid w:val="00593E61"/>
    <w:rsid w:val="005945FD"/>
    <w:rsid w:val="00594C0B"/>
    <w:rsid w:val="00594DDD"/>
    <w:rsid w:val="00595001"/>
    <w:rsid w:val="005952F6"/>
    <w:rsid w:val="00595683"/>
    <w:rsid w:val="005958C7"/>
    <w:rsid w:val="00595AE5"/>
    <w:rsid w:val="005966E2"/>
    <w:rsid w:val="005968FA"/>
    <w:rsid w:val="0059790F"/>
    <w:rsid w:val="00597B8D"/>
    <w:rsid w:val="00597FE8"/>
    <w:rsid w:val="005A0A9C"/>
    <w:rsid w:val="005A0FE6"/>
    <w:rsid w:val="005A1D87"/>
    <w:rsid w:val="005A2A83"/>
    <w:rsid w:val="005A3012"/>
    <w:rsid w:val="005A331D"/>
    <w:rsid w:val="005A3409"/>
    <w:rsid w:val="005A38D6"/>
    <w:rsid w:val="005A416F"/>
    <w:rsid w:val="005A4211"/>
    <w:rsid w:val="005A42BD"/>
    <w:rsid w:val="005A5302"/>
    <w:rsid w:val="005A58F2"/>
    <w:rsid w:val="005A6492"/>
    <w:rsid w:val="005A69E1"/>
    <w:rsid w:val="005A6B6B"/>
    <w:rsid w:val="005A7E3F"/>
    <w:rsid w:val="005B0C8A"/>
    <w:rsid w:val="005B15EE"/>
    <w:rsid w:val="005B167C"/>
    <w:rsid w:val="005B16CD"/>
    <w:rsid w:val="005B278E"/>
    <w:rsid w:val="005B2DCD"/>
    <w:rsid w:val="005B33AA"/>
    <w:rsid w:val="005B3B13"/>
    <w:rsid w:val="005B3D32"/>
    <w:rsid w:val="005B4AD2"/>
    <w:rsid w:val="005B5481"/>
    <w:rsid w:val="005B5912"/>
    <w:rsid w:val="005B5E88"/>
    <w:rsid w:val="005B61E6"/>
    <w:rsid w:val="005B6EF6"/>
    <w:rsid w:val="005B6F65"/>
    <w:rsid w:val="005C00C3"/>
    <w:rsid w:val="005C04EE"/>
    <w:rsid w:val="005C0980"/>
    <w:rsid w:val="005C0E29"/>
    <w:rsid w:val="005C10F0"/>
    <w:rsid w:val="005C1D44"/>
    <w:rsid w:val="005C1EF8"/>
    <w:rsid w:val="005C25AC"/>
    <w:rsid w:val="005C2B33"/>
    <w:rsid w:val="005C2BC8"/>
    <w:rsid w:val="005C2ECE"/>
    <w:rsid w:val="005C3554"/>
    <w:rsid w:val="005C3ACD"/>
    <w:rsid w:val="005C55E7"/>
    <w:rsid w:val="005C64A9"/>
    <w:rsid w:val="005C6A9D"/>
    <w:rsid w:val="005C6BFC"/>
    <w:rsid w:val="005C6E58"/>
    <w:rsid w:val="005C6F55"/>
    <w:rsid w:val="005C786E"/>
    <w:rsid w:val="005C7923"/>
    <w:rsid w:val="005C7CB9"/>
    <w:rsid w:val="005D047F"/>
    <w:rsid w:val="005D0779"/>
    <w:rsid w:val="005D0A7D"/>
    <w:rsid w:val="005D0D38"/>
    <w:rsid w:val="005D0F68"/>
    <w:rsid w:val="005D1984"/>
    <w:rsid w:val="005D198B"/>
    <w:rsid w:val="005D1AB2"/>
    <w:rsid w:val="005D23DB"/>
    <w:rsid w:val="005D33F7"/>
    <w:rsid w:val="005D4537"/>
    <w:rsid w:val="005D4E2D"/>
    <w:rsid w:val="005D608E"/>
    <w:rsid w:val="005D671F"/>
    <w:rsid w:val="005D6E5C"/>
    <w:rsid w:val="005D7BF6"/>
    <w:rsid w:val="005D7EF9"/>
    <w:rsid w:val="005E08EF"/>
    <w:rsid w:val="005E0A35"/>
    <w:rsid w:val="005E0AC5"/>
    <w:rsid w:val="005E1000"/>
    <w:rsid w:val="005E170F"/>
    <w:rsid w:val="005E1C2A"/>
    <w:rsid w:val="005E23B6"/>
    <w:rsid w:val="005E2A20"/>
    <w:rsid w:val="005E2A38"/>
    <w:rsid w:val="005E2E72"/>
    <w:rsid w:val="005E388B"/>
    <w:rsid w:val="005E4016"/>
    <w:rsid w:val="005E4C06"/>
    <w:rsid w:val="005E4CE2"/>
    <w:rsid w:val="005E54E5"/>
    <w:rsid w:val="005E58B7"/>
    <w:rsid w:val="005E5BAC"/>
    <w:rsid w:val="005E5FDE"/>
    <w:rsid w:val="005E6027"/>
    <w:rsid w:val="005E64D7"/>
    <w:rsid w:val="005E732A"/>
    <w:rsid w:val="005E75DB"/>
    <w:rsid w:val="005E79B1"/>
    <w:rsid w:val="005F021C"/>
    <w:rsid w:val="005F0706"/>
    <w:rsid w:val="005F08BA"/>
    <w:rsid w:val="005F14AC"/>
    <w:rsid w:val="005F194E"/>
    <w:rsid w:val="005F1AE4"/>
    <w:rsid w:val="005F1B9C"/>
    <w:rsid w:val="005F2321"/>
    <w:rsid w:val="005F2E36"/>
    <w:rsid w:val="005F4213"/>
    <w:rsid w:val="005F449C"/>
    <w:rsid w:val="005F5242"/>
    <w:rsid w:val="005F56C3"/>
    <w:rsid w:val="005F6252"/>
    <w:rsid w:val="005F6584"/>
    <w:rsid w:val="005F700B"/>
    <w:rsid w:val="005F7B14"/>
    <w:rsid w:val="00600405"/>
    <w:rsid w:val="00600B3B"/>
    <w:rsid w:val="00600BE1"/>
    <w:rsid w:val="00601048"/>
    <w:rsid w:val="00601108"/>
    <w:rsid w:val="0060131C"/>
    <w:rsid w:val="00601FAA"/>
    <w:rsid w:val="00602AF1"/>
    <w:rsid w:val="00602FA4"/>
    <w:rsid w:val="00603031"/>
    <w:rsid w:val="00603716"/>
    <w:rsid w:val="00603B4F"/>
    <w:rsid w:val="006042D3"/>
    <w:rsid w:val="006042EF"/>
    <w:rsid w:val="00605036"/>
    <w:rsid w:val="00605156"/>
    <w:rsid w:val="006054B8"/>
    <w:rsid w:val="00605F3A"/>
    <w:rsid w:val="006068B3"/>
    <w:rsid w:val="006077BA"/>
    <w:rsid w:val="00610DC8"/>
    <w:rsid w:val="006111C5"/>
    <w:rsid w:val="00611308"/>
    <w:rsid w:val="006113F8"/>
    <w:rsid w:val="00611A10"/>
    <w:rsid w:val="006124FC"/>
    <w:rsid w:val="00612A78"/>
    <w:rsid w:val="0061320D"/>
    <w:rsid w:val="006139A9"/>
    <w:rsid w:val="00613C72"/>
    <w:rsid w:val="00613DAE"/>
    <w:rsid w:val="0061443B"/>
    <w:rsid w:val="006147C5"/>
    <w:rsid w:val="00614D6A"/>
    <w:rsid w:val="0061503A"/>
    <w:rsid w:val="006150CC"/>
    <w:rsid w:val="00615B4D"/>
    <w:rsid w:val="00615D12"/>
    <w:rsid w:val="006162DE"/>
    <w:rsid w:val="006163E3"/>
    <w:rsid w:val="00616E58"/>
    <w:rsid w:val="00617B16"/>
    <w:rsid w:val="00617E52"/>
    <w:rsid w:val="00617F14"/>
    <w:rsid w:val="0062037E"/>
    <w:rsid w:val="00620693"/>
    <w:rsid w:val="00620831"/>
    <w:rsid w:val="00620DD2"/>
    <w:rsid w:val="00622234"/>
    <w:rsid w:val="00622949"/>
    <w:rsid w:val="006231A4"/>
    <w:rsid w:val="006235CB"/>
    <w:rsid w:val="00623A50"/>
    <w:rsid w:val="00623DBD"/>
    <w:rsid w:val="006242A6"/>
    <w:rsid w:val="0062489D"/>
    <w:rsid w:val="00625563"/>
    <w:rsid w:val="00625A44"/>
    <w:rsid w:val="00625C97"/>
    <w:rsid w:val="00625D25"/>
    <w:rsid w:val="006261CC"/>
    <w:rsid w:val="00626AEB"/>
    <w:rsid w:val="0062709C"/>
    <w:rsid w:val="006274A9"/>
    <w:rsid w:val="0063029E"/>
    <w:rsid w:val="00630868"/>
    <w:rsid w:val="00630C41"/>
    <w:rsid w:val="006310E3"/>
    <w:rsid w:val="006311F0"/>
    <w:rsid w:val="006314A0"/>
    <w:rsid w:val="006315EC"/>
    <w:rsid w:val="00631714"/>
    <w:rsid w:val="00631D66"/>
    <w:rsid w:val="00631F20"/>
    <w:rsid w:val="00632058"/>
    <w:rsid w:val="0063206F"/>
    <w:rsid w:val="0063254F"/>
    <w:rsid w:val="00632B0D"/>
    <w:rsid w:val="006330B8"/>
    <w:rsid w:val="006336D3"/>
    <w:rsid w:val="00633C5A"/>
    <w:rsid w:val="0063516C"/>
    <w:rsid w:val="00635A8B"/>
    <w:rsid w:val="00635FE8"/>
    <w:rsid w:val="006364F0"/>
    <w:rsid w:val="00636CC6"/>
    <w:rsid w:val="00637921"/>
    <w:rsid w:val="006379CE"/>
    <w:rsid w:val="00637A5F"/>
    <w:rsid w:val="00637CC9"/>
    <w:rsid w:val="006403C7"/>
    <w:rsid w:val="006409AF"/>
    <w:rsid w:val="00640D47"/>
    <w:rsid w:val="00640FB4"/>
    <w:rsid w:val="006411E8"/>
    <w:rsid w:val="00641F89"/>
    <w:rsid w:val="00643428"/>
    <w:rsid w:val="0064381F"/>
    <w:rsid w:val="00644478"/>
    <w:rsid w:val="006449AC"/>
    <w:rsid w:val="00644F70"/>
    <w:rsid w:val="006455DE"/>
    <w:rsid w:val="00646A10"/>
    <w:rsid w:val="00646C46"/>
    <w:rsid w:val="00647420"/>
    <w:rsid w:val="00647808"/>
    <w:rsid w:val="00647F50"/>
    <w:rsid w:val="00650011"/>
    <w:rsid w:val="0065004B"/>
    <w:rsid w:val="00650229"/>
    <w:rsid w:val="0065057C"/>
    <w:rsid w:val="00650622"/>
    <w:rsid w:val="00650C34"/>
    <w:rsid w:val="00652C9F"/>
    <w:rsid w:val="00652CB3"/>
    <w:rsid w:val="00653378"/>
    <w:rsid w:val="0065397E"/>
    <w:rsid w:val="00654858"/>
    <w:rsid w:val="00655327"/>
    <w:rsid w:val="0065567B"/>
    <w:rsid w:val="00656294"/>
    <w:rsid w:val="00656971"/>
    <w:rsid w:val="00656ABA"/>
    <w:rsid w:val="00656E40"/>
    <w:rsid w:val="0065721D"/>
    <w:rsid w:val="006573D8"/>
    <w:rsid w:val="00657721"/>
    <w:rsid w:val="006609AA"/>
    <w:rsid w:val="00660DAD"/>
    <w:rsid w:val="00661A2D"/>
    <w:rsid w:val="006623F0"/>
    <w:rsid w:val="00663652"/>
    <w:rsid w:val="006636E9"/>
    <w:rsid w:val="00663AAF"/>
    <w:rsid w:val="00663AC6"/>
    <w:rsid w:val="00664C58"/>
    <w:rsid w:val="00665380"/>
    <w:rsid w:val="00665A51"/>
    <w:rsid w:val="00665AEF"/>
    <w:rsid w:val="00665D56"/>
    <w:rsid w:val="00665F20"/>
    <w:rsid w:val="00666A54"/>
    <w:rsid w:val="00667546"/>
    <w:rsid w:val="00667B54"/>
    <w:rsid w:val="0067039F"/>
    <w:rsid w:val="006703E9"/>
    <w:rsid w:val="006715FF"/>
    <w:rsid w:val="00671ACA"/>
    <w:rsid w:val="00671B68"/>
    <w:rsid w:val="00672171"/>
    <w:rsid w:val="0067346A"/>
    <w:rsid w:val="006737CC"/>
    <w:rsid w:val="0067455A"/>
    <w:rsid w:val="0067635D"/>
    <w:rsid w:val="006769BC"/>
    <w:rsid w:val="00677045"/>
    <w:rsid w:val="00677157"/>
    <w:rsid w:val="006774FD"/>
    <w:rsid w:val="00677D42"/>
    <w:rsid w:val="0068139C"/>
    <w:rsid w:val="00681581"/>
    <w:rsid w:val="00681B89"/>
    <w:rsid w:val="006820ED"/>
    <w:rsid w:val="0068481B"/>
    <w:rsid w:val="00684A5C"/>
    <w:rsid w:val="006851EB"/>
    <w:rsid w:val="00685E5C"/>
    <w:rsid w:val="0068621E"/>
    <w:rsid w:val="006867AF"/>
    <w:rsid w:val="00686EC9"/>
    <w:rsid w:val="00686F81"/>
    <w:rsid w:val="00687466"/>
    <w:rsid w:val="0069017C"/>
    <w:rsid w:val="006903EA"/>
    <w:rsid w:val="00690898"/>
    <w:rsid w:val="0069098C"/>
    <w:rsid w:val="006911E1"/>
    <w:rsid w:val="00691337"/>
    <w:rsid w:val="00691693"/>
    <w:rsid w:val="0069293E"/>
    <w:rsid w:val="0069389A"/>
    <w:rsid w:val="006938AD"/>
    <w:rsid w:val="0069413D"/>
    <w:rsid w:val="006946D6"/>
    <w:rsid w:val="00694717"/>
    <w:rsid w:val="00695064"/>
    <w:rsid w:val="0069506D"/>
    <w:rsid w:val="00695282"/>
    <w:rsid w:val="006959BB"/>
    <w:rsid w:val="006959EA"/>
    <w:rsid w:val="00695D52"/>
    <w:rsid w:val="00695DDE"/>
    <w:rsid w:val="006965B8"/>
    <w:rsid w:val="006966E9"/>
    <w:rsid w:val="0069679C"/>
    <w:rsid w:val="006969E8"/>
    <w:rsid w:val="00696B57"/>
    <w:rsid w:val="00696E5E"/>
    <w:rsid w:val="00697040"/>
    <w:rsid w:val="006A0574"/>
    <w:rsid w:val="006A0D72"/>
    <w:rsid w:val="006A136A"/>
    <w:rsid w:val="006A1B64"/>
    <w:rsid w:val="006A2172"/>
    <w:rsid w:val="006A222D"/>
    <w:rsid w:val="006A2360"/>
    <w:rsid w:val="006A2C2A"/>
    <w:rsid w:val="006A2D30"/>
    <w:rsid w:val="006A2D87"/>
    <w:rsid w:val="006A33E8"/>
    <w:rsid w:val="006A3D4E"/>
    <w:rsid w:val="006A486C"/>
    <w:rsid w:val="006A48F5"/>
    <w:rsid w:val="006A4E57"/>
    <w:rsid w:val="006A5527"/>
    <w:rsid w:val="006A562E"/>
    <w:rsid w:val="006A57FF"/>
    <w:rsid w:val="006A5812"/>
    <w:rsid w:val="006A611F"/>
    <w:rsid w:val="006A6785"/>
    <w:rsid w:val="006A6C4F"/>
    <w:rsid w:val="006A6D75"/>
    <w:rsid w:val="006A73A2"/>
    <w:rsid w:val="006A7480"/>
    <w:rsid w:val="006B00CC"/>
    <w:rsid w:val="006B07E8"/>
    <w:rsid w:val="006B08AD"/>
    <w:rsid w:val="006B1BCA"/>
    <w:rsid w:val="006B1C1C"/>
    <w:rsid w:val="006B2E64"/>
    <w:rsid w:val="006B2F72"/>
    <w:rsid w:val="006B4204"/>
    <w:rsid w:val="006B509F"/>
    <w:rsid w:val="006B52FB"/>
    <w:rsid w:val="006B57A3"/>
    <w:rsid w:val="006B6865"/>
    <w:rsid w:val="006B6B50"/>
    <w:rsid w:val="006B7343"/>
    <w:rsid w:val="006B7AE2"/>
    <w:rsid w:val="006B7CCF"/>
    <w:rsid w:val="006C0545"/>
    <w:rsid w:val="006C0DC1"/>
    <w:rsid w:val="006C1021"/>
    <w:rsid w:val="006C13D8"/>
    <w:rsid w:val="006C2D95"/>
    <w:rsid w:val="006C3DB3"/>
    <w:rsid w:val="006C3DDC"/>
    <w:rsid w:val="006C4DB6"/>
    <w:rsid w:val="006C5049"/>
    <w:rsid w:val="006C52C2"/>
    <w:rsid w:val="006C5D14"/>
    <w:rsid w:val="006C5D91"/>
    <w:rsid w:val="006C614C"/>
    <w:rsid w:val="006C686A"/>
    <w:rsid w:val="006C7F17"/>
    <w:rsid w:val="006D031F"/>
    <w:rsid w:val="006D09B1"/>
    <w:rsid w:val="006D0E13"/>
    <w:rsid w:val="006D0E61"/>
    <w:rsid w:val="006D0E62"/>
    <w:rsid w:val="006D1CFC"/>
    <w:rsid w:val="006D1F6C"/>
    <w:rsid w:val="006D2675"/>
    <w:rsid w:val="006D2C27"/>
    <w:rsid w:val="006D30F5"/>
    <w:rsid w:val="006D337E"/>
    <w:rsid w:val="006D3661"/>
    <w:rsid w:val="006D4B72"/>
    <w:rsid w:val="006D5CA0"/>
    <w:rsid w:val="006D61ED"/>
    <w:rsid w:val="006D67B7"/>
    <w:rsid w:val="006D68FF"/>
    <w:rsid w:val="006D693B"/>
    <w:rsid w:val="006E040B"/>
    <w:rsid w:val="006E04D5"/>
    <w:rsid w:val="006E0717"/>
    <w:rsid w:val="006E0A56"/>
    <w:rsid w:val="006E1007"/>
    <w:rsid w:val="006E2DE0"/>
    <w:rsid w:val="006E318E"/>
    <w:rsid w:val="006E3487"/>
    <w:rsid w:val="006E39EE"/>
    <w:rsid w:val="006E3C34"/>
    <w:rsid w:val="006E4230"/>
    <w:rsid w:val="006E46E9"/>
    <w:rsid w:val="006E49F9"/>
    <w:rsid w:val="006E4E21"/>
    <w:rsid w:val="006E5940"/>
    <w:rsid w:val="006E6075"/>
    <w:rsid w:val="006E6467"/>
    <w:rsid w:val="006E64BA"/>
    <w:rsid w:val="006E6622"/>
    <w:rsid w:val="006E66ED"/>
    <w:rsid w:val="006E67CE"/>
    <w:rsid w:val="006E6C54"/>
    <w:rsid w:val="006E6CE3"/>
    <w:rsid w:val="006E7812"/>
    <w:rsid w:val="006F06DB"/>
    <w:rsid w:val="006F08A8"/>
    <w:rsid w:val="006F08E4"/>
    <w:rsid w:val="006F17BC"/>
    <w:rsid w:val="006F181B"/>
    <w:rsid w:val="006F1BC4"/>
    <w:rsid w:val="006F1F2F"/>
    <w:rsid w:val="006F1F76"/>
    <w:rsid w:val="006F290A"/>
    <w:rsid w:val="006F2950"/>
    <w:rsid w:val="006F2D6C"/>
    <w:rsid w:val="006F3538"/>
    <w:rsid w:val="006F36F0"/>
    <w:rsid w:val="006F43C6"/>
    <w:rsid w:val="006F43D7"/>
    <w:rsid w:val="006F47EB"/>
    <w:rsid w:val="006F49FA"/>
    <w:rsid w:val="006F57E4"/>
    <w:rsid w:val="006F5AD1"/>
    <w:rsid w:val="006F5F34"/>
    <w:rsid w:val="006F6BBC"/>
    <w:rsid w:val="006F6C16"/>
    <w:rsid w:val="006F6ED2"/>
    <w:rsid w:val="006F714E"/>
    <w:rsid w:val="006F7ABA"/>
    <w:rsid w:val="006F7B30"/>
    <w:rsid w:val="006F7DED"/>
    <w:rsid w:val="00700057"/>
    <w:rsid w:val="0070023B"/>
    <w:rsid w:val="00700255"/>
    <w:rsid w:val="007002EB"/>
    <w:rsid w:val="00700617"/>
    <w:rsid w:val="00700BE5"/>
    <w:rsid w:val="0070132D"/>
    <w:rsid w:val="007014C1"/>
    <w:rsid w:val="00702B42"/>
    <w:rsid w:val="00703999"/>
    <w:rsid w:val="00703AFD"/>
    <w:rsid w:val="007042BC"/>
    <w:rsid w:val="00705326"/>
    <w:rsid w:val="007056FC"/>
    <w:rsid w:val="00705F75"/>
    <w:rsid w:val="00706304"/>
    <w:rsid w:val="00706B42"/>
    <w:rsid w:val="00706FE2"/>
    <w:rsid w:val="00707140"/>
    <w:rsid w:val="0070788B"/>
    <w:rsid w:val="00711E33"/>
    <w:rsid w:val="007124F3"/>
    <w:rsid w:val="00713042"/>
    <w:rsid w:val="0071311F"/>
    <w:rsid w:val="007133C2"/>
    <w:rsid w:val="00713C58"/>
    <w:rsid w:val="00713CD3"/>
    <w:rsid w:val="00713F63"/>
    <w:rsid w:val="00714519"/>
    <w:rsid w:val="00714916"/>
    <w:rsid w:val="00714FB2"/>
    <w:rsid w:val="00715153"/>
    <w:rsid w:val="0071524C"/>
    <w:rsid w:val="00715884"/>
    <w:rsid w:val="00717A94"/>
    <w:rsid w:val="00717D49"/>
    <w:rsid w:val="007216E3"/>
    <w:rsid w:val="007218D3"/>
    <w:rsid w:val="00721F73"/>
    <w:rsid w:val="0072203C"/>
    <w:rsid w:val="007222B5"/>
    <w:rsid w:val="00722325"/>
    <w:rsid w:val="00723024"/>
    <w:rsid w:val="00723AE7"/>
    <w:rsid w:val="00723CEA"/>
    <w:rsid w:val="007241F0"/>
    <w:rsid w:val="00724235"/>
    <w:rsid w:val="00724A56"/>
    <w:rsid w:val="00724CA5"/>
    <w:rsid w:val="00724CDA"/>
    <w:rsid w:val="00724E82"/>
    <w:rsid w:val="00724F51"/>
    <w:rsid w:val="00725641"/>
    <w:rsid w:val="00725B24"/>
    <w:rsid w:val="007266A4"/>
    <w:rsid w:val="007268E6"/>
    <w:rsid w:val="00727578"/>
    <w:rsid w:val="00727DDD"/>
    <w:rsid w:val="00730252"/>
    <w:rsid w:val="00730532"/>
    <w:rsid w:val="00731209"/>
    <w:rsid w:val="0073178D"/>
    <w:rsid w:val="00731A29"/>
    <w:rsid w:val="007322D0"/>
    <w:rsid w:val="00732697"/>
    <w:rsid w:val="007333D6"/>
    <w:rsid w:val="007339BD"/>
    <w:rsid w:val="00734545"/>
    <w:rsid w:val="00734556"/>
    <w:rsid w:val="00734AE2"/>
    <w:rsid w:val="00734FE3"/>
    <w:rsid w:val="00735693"/>
    <w:rsid w:val="00735724"/>
    <w:rsid w:val="007359E2"/>
    <w:rsid w:val="00735FE4"/>
    <w:rsid w:val="007365C7"/>
    <w:rsid w:val="00737159"/>
    <w:rsid w:val="007376DE"/>
    <w:rsid w:val="00737A20"/>
    <w:rsid w:val="00737C32"/>
    <w:rsid w:val="00737F10"/>
    <w:rsid w:val="00740482"/>
    <w:rsid w:val="00740E6E"/>
    <w:rsid w:val="007414CB"/>
    <w:rsid w:val="00741E1F"/>
    <w:rsid w:val="0074217E"/>
    <w:rsid w:val="007424B1"/>
    <w:rsid w:val="007426EB"/>
    <w:rsid w:val="00742C5D"/>
    <w:rsid w:val="00742D14"/>
    <w:rsid w:val="00742DB7"/>
    <w:rsid w:val="00743479"/>
    <w:rsid w:val="0074350F"/>
    <w:rsid w:val="00744253"/>
    <w:rsid w:val="00744294"/>
    <w:rsid w:val="007443D4"/>
    <w:rsid w:val="0074452F"/>
    <w:rsid w:val="00744F71"/>
    <w:rsid w:val="0074564A"/>
    <w:rsid w:val="00745D72"/>
    <w:rsid w:val="0074637E"/>
    <w:rsid w:val="00746AB6"/>
    <w:rsid w:val="00747D31"/>
    <w:rsid w:val="00747EAB"/>
    <w:rsid w:val="00750147"/>
    <w:rsid w:val="0075051D"/>
    <w:rsid w:val="007513EB"/>
    <w:rsid w:val="00751536"/>
    <w:rsid w:val="007516B1"/>
    <w:rsid w:val="00751718"/>
    <w:rsid w:val="0075203B"/>
    <w:rsid w:val="007532E4"/>
    <w:rsid w:val="00753A83"/>
    <w:rsid w:val="00753E26"/>
    <w:rsid w:val="00754A12"/>
    <w:rsid w:val="00754D13"/>
    <w:rsid w:val="00754FB6"/>
    <w:rsid w:val="00755205"/>
    <w:rsid w:val="007556CE"/>
    <w:rsid w:val="00755753"/>
    <w:rsid w:val="0075576F"/>
    <w:rsid w:val="00755D6B"/>
    <w:rsid w:val="00756197"/>
    <w:rsid w:val="007563A8"/>
    <w:rsid w:val="00756C29"/>
    <w:rsid w:val="00757B1B"/>
    <w:rsid w:val="00757B2A"/>
    <w:rsid w:val="007607A5"/>
    <w:rsid w:val="00761624"/>
    <w:rsid w:val="007617E0"/>
    <w:rsid w:val="007626E9"/>
    <w:rsid w:val="00762B22"/>
    <w:rsid w:val="00762D06"/>
    <w:rsid w:val="007635D9"/>
    <w:rsid w:val="00763BE8"/>
    <w:rsid w:val="00763E61"/>
    <w:rsid w:val="00764B5A"/>
    <w:rsid w:val="00765C31"/>
    <w:rsid w:val="00766859"/>
    <w:rsid w:val="007703E9"/>
    <w:rsid w:val="00770762"/>
    <w:rsid w:val="00770978"/>
    <w:rsid w:val="00770DD3"/>
    <w:rsid w:val="00771866"/>
    <w:rsid w:val="00771CC5"/>
    <w:rsid w:val="007720D2"/>
    <w:rsid w:val="007720DC"/>
    <w:rsid w:val="007729FE"/>
    <w:rsid w:val="00772A77"/>
    <w:rsid w:val="00772E1B"/>
    <w:rsid w:val="007736B3"/>
    <w:rsid w:val="00774669"/>
    <w:rsid w:val="00774CC5"/>
    <w:rsid w:val="00774F8C"/>
    <w:rsid w:val="007754A6"/>
    <w:rsid w:val="00775729"/>
    <w:rsid w:val="0077619E"/>
    <w:rsid w:val="00776771"/>
    <w:rsid w:val="00776AE1"/>
    <w:rsid w:val="007778C7"/>
    <w:rsid w:val="0078018E"/>
    <w:rsid w:val="00780326"/>
    <w:rsid w:val="00780E18"/>
    <w:rsid w:val="0078212B"/>
    <w:rsid w:val="0078220E"/>
    <w:rsid w:val="007823FF"/>
    <w:rsid w:val="007831FF"/>
    <w:rsid w:val="007834F9"/>
    <w:rsid w:val="00783B2C"/>
    <w:rsid w:val="0078445D"/>
    <w:rsid w:val="00784B69"/>
    <w:rsid w:val="00784F5C"/>
    <w:rsid w:val="007861BE"/>
    <w:rsid w:val="0078725B"/>
    <w:rsid w:val="007873C1"/>
    <w:rsid w:val="007874F7"/>
    <w:rsid w:val="00787657"/>
    <w:rsid w:val="00787A70"/>
    <w:rsid w:val="00787BCB"/>
    <w:rsid w:val="00790187"/>
    <w:rsid w:val="0079089E"/>
    <w:rsid w:val="00790B2A"/>
    <w:rsid w:val="00790C52"/>
    <w:rsid w:val="007913CC"/>
    <w:rsid w:val="00791495"/>
    <w:rsid w:val="007919CD"/>
    <w:rsid w:val="00791A61"/>
    <w:rsid w:val="00791D3C"/>
    <w:rsid w:val="00792723"/>
    <w:rsid w:val="00792DEC"/>
    <w:rsid w:val="007935A8"/>
    <w:rsid w:val="007942EE"/>
    <w:rsid w:val="007945D0"/>
    <w:rsid w:val="007945D5"/>
    <w:rsid w:val="007946AF"/>
    <w:rsid w:val="007963FC"/>
    <w:rsid w:val="007965BC"/>
    <w:rsid w:val="007974C9"/>
    <w:rsid w:val="00797679"/>
    <w:rsid w:val="00797CD9"/>
    <w:rsid w:val="007A0FC9"/>
    <w:rsid w:val="007A1213"/>
    <w:rsid w:val="007A12C9"/>
    <w:rsid w:val="007A1736"/>
    <w:rsid w:val="007A1EC4"/>
    <w:rsid w:val="007A3C9C"/>
    <w:rsid w:val="007A44FD"/>
    <w:rsid w:val="007A4680"/>
    <w:rsid w:val="007A4833"/>
    <w:rsid w:val="007A4927"/>
    <w:rsid w:val="007A4B69"/>
    <w:rsid w:val="007A56CC"/>
    <w:rsid w:val="007A5D48"/>
    <w:rsid w:val="007A63CE"/>
    <w:rsid w:val="007A657B"/>
    <w:rsid w:val="007A6AC2"/>
    <w:rsid w:val="007A7451"/>
    <w:rsid w:val="007A7FB0"/>
    <w:rsid w:val="007B0FFF"/>
    <w:rsid w:val="007B1242"/>
    <w:rsid w:val="007B126D"/>
    <w:rsid w:val="007B141C"/>
    <w:rsid w:val="007B1450"/>
    <w:rsid w:val="007B1D02"/>
    <w:rsid w:val="007B2B28"/>
    <w:rsid w:val="007B3DDD"/>
    <w:rsid w:val="007B4533"/>
    <w:rsid w:val="007B4585"/>
    <w:rsid w:val="007B481B"/>
    <w:rsid w:val="007B51E8"/>
    <w:rsid w:val="007B59F4"/>
    <w:rsid w:val="007B5E5D"/>
    <w:rsid w:val="007B60B8"/>
    <w:rsid w:val="007C01D2"/>
    <w:rsid w:val="007C0C1D"/>
    <w:rsid w:val="007C0FD0"/>
    <w:rsid w:val="007C153B"/>
    <w:rsid w:val="007C16C9"/>
    <w:rsid w:val="007C1771"/>
    <w:rsid w:val="007C27DE"/>
    <w:rsid w:val="007C2D86"/>
    <w:rsid w:val="007C3F5E"/>
    <w:rsid w:val="007C4103"/>
    <w:rsid w:val="007C437F"/>
    <w:rsid w:val="007C4D18"/>
    <w:rsid w:val="007C4DEC"/>
    <w:rsid w:val="007C4E5B"/>
    <w:rsid w:val="007C51F9"/>
    <w:rsid w:val="007C58D3"/>
    <w:rsid w:val="007C59A4"/>
    <w:rsid w:val="007C5FE2"/>
    <w:rsid w:val="007C69F1"/>
    <w:rsid w:val="007C6A4B"/>
    <w:rsid w:val="007C761C"/>
    <w:rsid w:val="007C763C"/>
    <w:rsid w:val="007C7858"/>
    <w:rsid w:val="007C7D1A"/>
    <w:rsid w:val="007C7F60"/>
    <w:rsid w:val="007D01FA"/>
    <w:rsid w:val="007D0344"/>
    <w:rsid w:val="007D0554"/>
    <w:rsid w:val="007D0F77"/>
    <w:rsid w:val="007D1323"/>
    <w:rsid w:val="007D1661"/>
    <w:rsid w:val="007D2E0D"/>
    <w:rsid w:val="007D3364"/>
    <w:rsid w:val="007D34FE"/>
    <w:rsid w:val="007D377B"/>
    <w:rsid w:val="007D3BC9"/>
    <w:rsid w:val="007D436D"/>
    <w:rsid w:val="007D44D7"/>
    <w:rsid w:val="007D4F72"/>
    <w:rsid w:val="007D53AA"/>
    <w:rsid w:val="007D5474"/>
    <w:rsid w:val="007D54A9"/>
    <w:rsid w:val="007D5854"/>
    <w:rsid w:val="007D5C83"/>
    <w:rsid w:val="007D6841"/>
    <w:rsid w:val="007D74EF"/>
    <w:rsid w:val="007D7A31"/>
    <w:rsid w:val="007D7AF4"/>
    <w:rsid w:val="007D7EEC"/>
    <w:rsid w:val="007E092B"/>
    <w:rsid w:val="007E0C50"/>
    <w:rsid w:val="007E0D4F"/>
    <w:rsid w:val="007E109C"/>
    <w:rsid w:val="007E1AEC"/>
    <w:rsid w:val="007E1FAE"/>
    <w:rsid w:val="007E2470"/>
    <w:rsid w:val="007E26C0"/>
    <w:rsid w:val="007E290B"/>
    <w:rsid w:val="007E304E"/>
    <w:rsid w:val="007E3665"/>
    <w:rsid w:val="007E3769"/>
    <w:rsid w:val="007E4477"/>
    <w:rsid w:val="007E462D"/>
    <w:rsid w:val="007E46B6"/>
    <w:rsid w:val="007E47B6"/>
    <w:rsid w:val="007E4D5F"/>
    <w:rsid w:val="007E4FD1"/>
    <w:rsid w:val="007E511D"/>
    <w:rsid w:val="007E563F"/>
    <w:rsid w:val="007E5E8A"/>
    <w:rsid w:val="007E6175"/>
    <w:rsid w:val="007E69E8"/>
    <w:rsid w:val="007E6B39"/>
    <w:rsid w:val="007E75B0"/>
    <w:rsid w:val="007E79DC"/>
    <w:rsid w:val="007F003C"/>
    <w:rsid w:val="007F08E6"/>
    <w:rsid w:val="007F08EF"/>
    <w:rsid w:val="007F0A6F"/>
    <w:rsid w:val="007F0CD4"/>
    <w:rsid w:val="007F2681"/>
    <w:rsid w:val="007F28AC"/>
    <w:rsid w:val="007F28E1"/>
    <w:rsid w:val="007F33FD"/>
    <w:rsid w:val="007F3472"/>
    <w:rsid w:val="007F39A7"/>
    <w:rsid w:val="007F3E39"/>
    <w:rsid w:val="007F4457"/>
    <w:rsid w:val="007F487F"/>
    <w:rsid w:val="007F48E7"/>
    <w:rsid w:val="007F4B84"/>
    <w:rsid w:val="007F4CE6"/>
    <w:rsid w:val="007F5141"/>
    <w:rsid w:val="007F53C4"/>
    <w:rsid w:val="007F5843"/>
    <w:rsid w:val="007F5963"/>
    <w:rsid w:val="007F610C"/>
    <w:rsid w:val="007F6233"/>
    <w:rsid w:val="007F623B"/>
    <w:rsid w:val="007F6CC6"/>
    <w:rsid w:val="007F78DE"/>
    <w:rsid w:val="007F7B63"/>
    <w:rsid w:val="00800AA7"/>
    <w:rsid w:val="00800B37"/>
    <w:rsid w:val="008017A7"/>
    <w:rsid w:val="008029D3"/>
    <w:rsid w:val="00802BC3"/>
    <w:rsid w:val="00802CA3"/>
    <w:rsid w:val="008030A8"/>
    <w:rsid w:val="0080372B"/>
    <w:rsid w:val="00803869"/>
    <w:rsid w:val="00803876"/>
    <w:rsid w:val="00803929"/>
    <w:rsid w:val="00803E9C"/>
    <w:rsid w:val="008043E3"/>
    <w:rsid w:val="00804859"/>
    <w:rsid w:val="00804D8C"/>
    <w:rsid w:val="00804E1C"/>
    <w:rsid w:val="00805312"/>
    <w:rsid w:val="0080585A"/>
    <w:rsid w:val="00805BCD"/>
    <w:rsid w:val="00805CFA"/>
    <w:rsid w:val="00806249"/>
    <w:rsid w:val="008064E5"/>
    <w:rsid w:val="008068CE"/>
    <w:rsid w:val="00807616"/>
    <w:rsid w:val="00807B71"/>
    <w:rsid w:val="00807C6B"/>
    <w:rsid w:val="00810170"/>
    <w:rsid w:val="00810743"/>
    <w:rsid w:val="00810761"/>
    <w:rsid w:val="008110BF"/>
    <w:rsid w:val="008114F2"/>
    <w:rsid w:val="00812439"/>
    <w:rsid w:val="0081271C"/>
    <w:rsid w:val="008130DA"/>
    <w:rsid w:val="00813CC0"/>
    <w:rsid w:val="00814370"/>
    <w:rsid w:val="00814413"/>
    <w:rsid w:val="0081446C"/>
    <w:rsid w:val="00814E79"/>
    <w:rsid w:val="00814F88"/>
    <w:rsid w:val="00815634"/>
    <w:rsid w:val="00815992"/>
    <w:rsid w:val="00816052"/>
    <w:rsid w:val="00816AF3"/>
    <w:rsid w:val="00816CCD"/>
    <w:rsid w:val="00816D03"/>
    <w:rsid w:val="00817139"/>
    <w:rsid w:val="00817285"/>
    <w:rsid w:val="00817300"/>
    <w:rsid w:val="00817A9B"/>
    <w:rsid w:val="0082032F"/>
    <w:rsid w:val="00820E98"/>
    <w:rsid w:val="0082116C"/>
    <w:rsid w:val="00821898"/>
    <w:rsid w:val="008219EC"/>
    <w:rsid w:val="008233CC"/>
    <w:rsid w:val="008234C6"/>
    <w:rsid w:val="008237D8"/>
    <w:rsid w:val="00823DAC"/>
    <w:rsid w:val="00824C36"/>
    <w:rsid w:val="00824D97"/>
    <w:rsid w:val="00825087"/>
    <w:rsid w:val="00825C99"/>
    <w:rsid w:val="008267FF"/>
    <w:rsid w:val="00826BC9"/>
    <w:rsid w:val="008270BF"/>
    <w:rsid w:val="00830046"/>
    <w:rsid w:val="00832755"/>
    <w:rsid w:val="00832B41"/>
    <w:rsid w:val="00832C9C"/>
    <w:rsid w:val="00832D7A"/>
    <w:rsid w:val="00832DB8"/>
    <w:rsid w:val="008336AF"/>
    <w:rsid w:val="00833EAD"/>
    <w:rsid w:val="0083418B"/>
    <w:rsid w:val="00834CB9"/>
    <w:rsid w:val="00834D8B"/>
    <w:rsid w:val="00834F29"/>
    <w:rsid w:val="008353B0"/>
    <w:rsid w:val="008358A3"/>
    <w:rsid w:val="00835BB6"/>
    <w:rsid w:val="0083630A"/>
    <w:rsid w:val="00836BA0"/>
    <w:rsid w:val="00836FC7"/>
    <w:rsid w:val="00837338"/>
    <w:rsid w:val="00837F61"/>
    <w:rsid w:val="00842056"/>
    <w:rsid w:val="008422EC"/>
    <w:rsid w:val="00842D8C"/>
    <w:rsid w:val="00842F3D"/>
    <w:rsid w:val="008433F4"/>
    <w:rsid w:val="00843847"/>
    <w:rsid w:val="008440BB"/>
    <w:rsid w:val="008442C6"/>
    <w:rsid w:val="00844718"/>
    <w:rsid w:val="00844A22"/>
    <w:rsid w:val="0084527E"/>
    <w:rsid w:val="008458B2"/>
    <w:rsid w:val="00845CDD"/>
    <w:rsid w:val="008462CA"/>
    <w:rsid w:val="008468EF"/>
    <w:rsid w:val="00846A6B"/>
    <w:rsid w:val="00846CDA"/>
    <w:rsid w:val="00847013"/>
    <w:rsid w:val="00847238"/>
    <w:rsid w:val="008473B3"/>
    <w:rsid w:val="008505F2"/>
    <w:rsid w:val="0085080E"/>
    <w:rsid w:val="0085102C"/>
    <w:rsid w:val="00851755"/>
    <w:rsid w:val="00851B7F"/>
    <w:rsid w:val="00851EE1"/>
    <w:rsid w:val="00851EF5"/>
    <w:rsid w:val="00853290"/>
    <w:rsid w:val="00853518"/>
    <w:rsid w:val="00853FD1"/>
    <w:rsid w:val="0085486A"/>
    <w:rsid w:val="00854B85"/>
    <w:rsid w:val="0085518A"/>
    <w:rsid w:val="00855524"/>
    <w:rsid w:val="008559D7"/>
    <w:rsid w:val="00856324"/>
    <w:rsid w:val="008569C3"/>
    <w:rsid w:val="00857350"/>
    <w:rsid w:val="00857F17"/>
    <w:rsid w:val="008600A8"/>
    <w:rsid w:val="00860267"/>
    <w:rsid w:val="0086096D"/>
    <w:rsid w:val="00860D01"/>
    <w:rsid w:val="0086148D"/>
    <w:rsid w:val="0086166F"/>
    <w:rsid w:val="008616A7"/>
    <w:rsid w:val="00861847"/>
    <w:rsid w:val="008618DF"/>
    <w:rsid w:val="008624E2"/>
    <w:rsid w:val="00862543"/>
    <w:rsid w:val="0086274D"/>
    <w:rsid w:val="00862C3D"/>
    <w:rsid w:val="00862DFD"/>
    <w:rsid w:val="008639A1"/>
    <w:rsid w:val="00863D46"/>
    <w:rsid w:val="008647BE"/>
    <w:rsid w:val="00864B2E"/>
    <w:rsid w:val="00865077"/>
    <w:rsid w:val="008653EE"/>
    <w:rsid w:val="008656C1"/>
    <w:rsid w:val="008658FC"/>
    <w:rsid w:val="008665B8"/>
    <w:rsid w:val="00866790"/>
    <w:rsid w:val="00866BD6"/>
    <w:rsid w:val="00866C51"/>
    <w:rsid w:val="00866E67"/>
    <w:rsid w:val="008672C3"/>
    <w:rsid w:val="00867E79"/>
    <w:rsid w:val="0087049F"/>
    <w:rsid w:val="008706D0"/>
    <w:rsid w:val="00871A1A"/>
    <w:rsid w:val="00871C1E"/>
    <w:rsid w:val="00871EA6"/>
    <w:rsid w:val="008721BA"/>
    <w:rsid w:val="008721E8"/>
    <w:rsid w:val="008722CD"/>
    <w:rsid w:val="008729F4"/>
    <w:rsid w:val="00872A0C"/>
    <w:rsid w:val="00872ACE"/>
    <w:rsid w:val="00872DBA"/>
    <w:rsid w:val="008730E5"/>
    <w:rsid w:val="00873122"/>
    <w:rsid w:val="008735F6"/>
    <w:rsid w:val="00873841"/>
    <w:rsid w:val="00873A46"/>
    <w:rsid w:val="00875BEA"/>
    <w:rsid w:val="00875D7C"/>
    <w:rsid w:val="0087640E"/>
    <w:rsid w:val="00876B51"/>
    <w:rsid w:val="008770B8"/>
    <w:rsid w:val="008779C5"/>
    <w:rsid w:val="00880160"/>
    <w:rsid w:val="00880719"/>
    <w:rsid w:val="0088072C"/>
    <w:rsid w:val="00881401"/>
    <w:rsid w:val="00881409"/>
    <w:rsid w:val="008816B3"/>
    <w:rsid w:val="0088174E"/>
    <w:rsid w:val="00881CB4"/>
    <w:rsid w:val="00882101"/>
    <w:rsid w:val="0088231E"/>
    <w:rsid w:val="0088258E"/>
    <w:rsid w:val="0088263E"/>
    <w:rsid w:val="00883C8E"/>
    <w:rsid w:val="0088415E"/>
    <w:rsid w:val="008846F1"/>
    <w:rsid w:val="00884C59"/>
    <w:rsid w:val="00885C76"/>
    <w:rsid w:val="00886C00"/>
    <w:rsid w:val="00887525"/>
    <w:rsid w:val="008878C6"/>
    <w:rsid w:val="00887C54"/>
    <w:rsid w:val="00887E7F"/>
    <w:rsid w:val="00887FC1"/>
    <w:rsid w:val="00890E63"/>
    <w:rsid w:val="008910BB"/>
    <w:rsid w:val="0089175B"/>
    <w:rsid w:val="00891858"/>
    <w:rsid w:val="008921D8"/>
    <w:rsid w:val="0089245B"/>
    <w:rsid w:val="00892601"/>
    <w:rsid w:val="00892622"/>
    <w:rsid w:val="00892683"/>
    <w:rsid w:val="00892684"/>
    <w:rsid w:val="00894B45"/>
    <w:rsid w:val="00894F06"/>
    <w:rsid w:val="0089554A"/>
    <w:rsid w:val="00895D22"/>
    <w:rsid w:val="00896881"/>
    <w:rsid w:val="008968AB"/>
    <w:rsid w:val="00896C27"/>
    <w:rsid w:val="008978C6"/>
    <w:rsid w:val="008A0196"/>
    <w:rsid w:val="008A2654"/>
    <w:rsid w:val="008A2849"/>
    <w:rsid w:val="008A2E32"/>
    <w:rsid w:val="008A3258"/>
    <w:rsid w:val="008A3968"/>
    <w:rsid w:val="008A3CBE"/>
    <w:rsid w:val="008A45D2"/>
    <w:rsid w:val="008A53B7"/>
    <w:rsid w:val="008A5907"/>
    <w:rsid w:val="008A627D"/>
    <w:rsid w:val="008A64DF"/>
    <w:rsid w:val="008A706A"/>
    <w:rsid w:val="008A7649"/>
    <w:rsid w:val="008A767B"/>
    <w:rsid w:val="008A7A3A"/>
    <w:rsid w:val="008B0C68"/>
    <w:rsid w:val="008B0F34"/>
    <w:rsid w:val="008B0F4C"/>
    <w:rsid w:val="008B176F"/>
    <w:rsid w:val="008B17F1"/>
    <w:rsid w:val="008B2133"/>
    <w:rsid w:val="008B2399"/>
    <w:rsid w:val="008B278C"/>
    <w:rsid w:val="008B288D"/>
    <w:rsid w:val="008B292F"/>
    <w:rsid w:val="008B4007"/>
    <w:rsid w:val="008B4144"/>
    <w:rsid w:val="008B4202"/>
    <w:rsid w:val="008B52EB"/>
    <w:rsid w:val="008B5873"/>
    <w:rsid w:val="008B58BF"/>
    <w:rsid w:val="008B5CD5"/>
    <w:rsid w:val="008B6291"/>
    <w:rsid w:val="008B6753"/>
    <w:rsid w:val="008B6A40"/>
    <w:rsid w:val="008B6EAA"/>
    <w:rsid w:val="008B7073"/>
    <w:rsid w:val="008B7198"/>
    <w:rsid w:val="008B7668"/>
    <w:rsid w:val="008B77CA"/>
    <w:rsid w:val="008B792D"/>
    <w:rsid w:val="008C0384"/>
    <w:rsid w:val="008C04F9"/>
    <w:rsid w:val="008C1399"/>
    <w:rsid w:val="008C15EB"/>
    <w:rsid w:val="008C2845"/>
    <w:rsid w:val="008C28DA"/>
    <w:rsid w:val="008C2CEB"/>
    <w:rsid w:val="008C3242"/>
    <w:rsid w:val="008C3BB4"/>
    <w:rsid w:val="008C3C5E"/>
    <w:rsid w:val="008C3D98"/>
    <w:rsid w:val="008C443D"/>
    <w:rsid w:val="008C45EF"/>
    <w:rsid w:val="008C4BC4"/>
    <w:rsid w:val="008C54F0"/>
    <w:rsid w:val="008C581C"/>
    <w:rsid w:val="008C6056"/>
    <w:rsid w:val="008C68D0"/>
    <w:rsid w:val="008C7475"/>
    <w:rsid w:val="008D103C"/>
    <w:rsid w:val="008D1333"/>
    <w:rsid w:val="008D137E"/>
    <w:rsid w:val="008D138A"/>
    <w:rsid w:val="008D168B"/>
    <w:rsid w:val="008D178C"/>
    <w:rsid w:val="008D3707"/>
    <w:rsid w:val="008D3EAD"/>
    <w:rsid w:val="008D41C8"/>
    <w:rsid w:val="008D4C20"/>
    <w:rsid w:val="008D51AC"/>
    <w:rsid w:val="008D53EC"/>
    <w:rsid w:val="008D5423"/>
    <w:rsid w:val="008D59A5"/>
    <w:rsid w:val="008D67C2"/>
    <w:rsid w:val="008D70FC"/>
    <w:rsid w:val="008D74F5"/>
    <w:rsid w:val="008D7624"/>
    <w:rsid w:val="008D7A26"/>
    <w:rsid w:val="008D7B0F"/>
    <w:rsid w:val="008E039B"/>
    <w:rsid w:val="008E064C"/>
    <w:rsid w:val="008E0AEC"/>
    <w:rsid w:val="008E165D"/>
    <w:rsid w:val="008E2372"/>
    <w:rsid w:val="008E2B35"/>
    <w:rsid w:val="008E3FF0"/>
    <w:rsid w:val="008E43D7"/>
    <w:rsid w:val="008E490C"/>
    <w:rsid w:val="008E4F9F"/>
    <w:rsid w:val="008E51FD"/>
    <w:rsid w:val="008E5A2E"/>
    <w:rsid w:val="008E639A"/>
    <w:rsid w:val="008E68E2"/>
    <w:rsid w:val="008E6D56"/>
    <w:rsid w:val="008E6EB6"/>
    <w:rsid w:val="008E6F8A"/>
    <w:rsid w:val="008E7281"/>
    <w:rsid w:val="008E7477"/>
    <w:rsid w:val="008E767F"/>
    <w:rsid w:val="008E7688"/>
    <w:rsid w:val="008F0443"/>
    <w:rsid w:val="008F1221"/>
    <w:rsid w:val="008F17D1"/>
    <w:rsid w:val="008F197F"/>
    <w:rsid w:val="008F1BA4"/>
    <w:rsid w:val="008F2715"/>
    <w:rsid w:val="008F35C1"/>
    <w:rsid w:val="008F4827"/>
    <w:rsid w:val="008F5264"/>
    <w:rsid w:val="008F52EB"/>
    <w:rsid w:val="008F58AF"/>
    <w:rsid w:val="008F5B61"/>
    <w:rsid w:val="008F5DD6"/>
    <w:rsid w:val="008F6727"/>
    <w:rsid w:val="008F715D"/>
    <w:rsid w:val="008F78BE"/>
    <w:rsid w:val="008F7D57"/>
    <w:rsid w:val="00900915"/>
    <w:rsid w:val="00900E9D"/>
    <w:rsid w:val="00900F07"/>
    <w:rsid w:val="00901766"/>
    <w:rsid w:val="00902B53"/>
    <w:rsid w:val="00902C30"/>
    <w:rsid w:val="009032F6"/>
    <w:rsid w:val="00903B4C"/>
    <w:rsid w:val="00903BB7"/>
    <w:rsid w:val="00903F20"/>
    <w:rsid w:val="00904311"/>
    <w:rsid w:val="009044FE"/>
    <w:rsid w:val="00904667"/>
    <w:rsid w:val="009046A9"/>
    <w:rsid w:val="009053AB"/>
    <w:rsid w:val="009062C7"/>
    <w:rsid w:val="009072DB"/>
    <w:rsid w:val="0090769A"/>
    <w:rsid w:val="00907706"/>
    <w:rsid w:val="00907814"/>
    <w:rsid w:val="009106CD"/>
    <w:rsid w:val="0091136A"/>
    <w:rsid w:val="009115F7"/>
    <w:rsid w:val="00911632"/>
    <w:rsid w:val="009118A1"/>
    <w:rsid w:val="00911CA9"/>
    <w:rsid w:val="0091273D"/>
    <w:rsid w:val="00912800"/>
    <w:rsid w:val="00913665"/>
    <w:rsid w:val="00913D26"/>
    <w:rsid w:val="0091411D"/>
    <w:rsid w:val="00914A22"/>
    <w:rsid w:val="009150C2"/>
    <w:rsid w:val="00916E3E"/>
    <w:rsid w:val="009170B1"/>
    <w:rsid w:val="009177EC"/>
    <w:rsid w:val="009179DE"/>
    <w:rsid w:val="00917BEE"/>
    <w:rsid w:val="00917F86"/>
    <w:rsid w:val="009212CC"/>
    <w:rsid w:val="00921A9B"/>
    <w:rsid w:val="00921F43"/>
    <w:rsid w:val="00922AD2"/>
    <w:rsid w:val="0092349C"/>
    <w:rsid w:val="00923692"/>
    <w:rsid w:val="00923767"/>
    <w:rsid w:val="009246EC"/>
    <w:rsid w:val="009249F4"/>
    <w:rsid w:val="00925B3B"/>
    <w:rsid w:val="00926257"/>
    <w:rsid w:val="00926DA1"/>
    <w:rsid w:val="0092703A"/>
    <w:rsid w:val="009273F5"/>
    <w:rsid w:val="0092787B"/>
    <w:rsid w:val="00927994"/>
    <w:rsid w:val="00927F78"/>
    <w:rsid w:val="009303D3"/>
    <w:rsid w:val="00931A14"/>
    <w:rsid w:val="00931CC3"/>
    <w:rsid w:val="009323F8"/>
    <w:rsid w:val="00932DF9"/>
    <w:rsid w:val="00933230"/>
    <w:rsid w:val="00933309"/>
    <w:rsid w:val="009336A5"/>
    <w:rsid w:val="00933957"/>
    <w:rsid w:val="00933E87"/>
    <w:rsid w:val="00934817"/>
    <w:rsid w:val="009351B2"/>
    <w:rsid w:val="009358B3"/>
    <w:rsid w:val="00935FFD"/>
    <w:rsid w:val="00936334"/>
    <w:rsid w:val="00936519"/>
    <w:rsid w:val="00936642"/>
    <w:rsid w:val="0093675A"/>
    <w:rsid w:val="00936F04"/>
    <w:rsid w:val="00937AA6"/>
    <w:rsid w:val="0094068C"/>
    <w:rsid w:val="00940DB4"/>
    <w:rsid w:val="00941D6B"/>
    <w:rsid w:val="00942341"/>
    <w:rsid w:val="00942DD5"/>
    <w:rsid w:val="00942F95"/>
    <w:rsid w:val="009432D9"/>
    <w:rsid w:val="009433EC"/>
    <w:rsid w:val="009434C2"/>
    <w:rsid w:val="00943E7E"/>
    <w:rsid w:val="00944410"/>
    <w:rsid w:val="00944C2F"/>
    <w:rsid w:val="00944E94"/>
    <w:rsid w:val="009452D5"/>
    <w:rsid w:val="009454A8"/>
    <w:rsid w:val="009456B7"/>
    <w:rsid w:val="009460A5"/>
    <w:rsid w:val="009466EA"/>
    <w:rsid w:val="00946AA3"/>
    <w:rsid w:val="00947961"/>
    <w:rsid w:val="00947D77"/>
    <w:rsid w:val="009518AE"/>
    <w:rsid w:val="00951EFE"/>
    <w:rsid w:val="00952006"/>
    <w:rsid w:val="00952DE2"/>
    <w:rsid w:val="00952ED4"/>
    <w:rsid w:val="009530CD"/>
    <w:rsid w:val="00953E39"/>
    <w:rsid w:val="00954F7A"/>
    <w:rsid w:val="00955291"/>
    <w:rsid w:val="009554DA"/>
    <w:rsid w:val="00956049"/>
    <w:rsid w:val="00957722"/>
    <w:rsid w:val="009579BA"/>
    <w:rsid w:val="00957B88"/>
    <w:rsid w:val="009609D5"/>
    <w:rsid w:val="00961035"/>
    <w:rsid w:val="00961DCC"/>
    <w:rsid w:val="00962936"/>
    <w:rsid w:val="00962D43"/>
    <w:rsid w:val="009632E4"/>
    <w:rsid w:val="00964BCD"/>
    <w:rsid w:val="0096527B"/>
    <w:rsid w:val="0096582B"/>
    <w:rsid w:val="009658D5"/>
    <w:rsid w:val="00965A44"/>
    <w:rsid w:val="00965EA8"/>
    <w:rsid w:val="00966532"/>
    <w:rsid w:val="009666F5"/>
    <w:rsid w:val="0096686D"/>
    <w:rsid w:val="00966B9F"/>
    <w:rsid w:val="00966CC6"/>
    <w:rsid w:val="00966EBC"/>
    <w:rsid w:val="00967C45"/>
    <w:rsid w:val="0097064F"/>
    <w:rsid w:val="00970B58"/>
    <w:rsid w:val="00970EB4"/>
    <w:rsid w:val="0097177A"/>
    <w:rsid w:val="009719FD"/>
    <w:rsid w:val="0097241A"/>
    <w:rsid w:val="009724AF"/>
    <w:rsid w:val="00972644"/>
    <w:rsid w:val="009729DF"/>
    <w:rsid w:val="00973348"/>
    <w:rsid w:val="00973806"/>
    <w:rsid w:val="00974BD4"/>
    <w:rsid w:val="00975283"/>
    <w:rsid w:val="00975B60"/>
    <w:rsid w:val="00976708"/>
    <w:rsid w:val="009801ED"/>
    <w:rsid w:val="00981525"/>
    <w:rsid w:val="009822A3"/>
    <w:rsid w:val="0098252D"/>
    <w:rsid w:val="00982889"/>
    <w:rsid w:val="00983BAB"/>
    <w:rsid w:val="00983D30"/>
    <w:rsid w:val="00984896"/>
    <w:rsid w:val="00984E44"/>
    <w:rsid w:val="0098532F"/>
    <w:rsid w:val="00985862"/>
    <w:rsid w:val="009860D2"/>
    <w:rsid w:val="009864A4"/>
    <w:rsid w:val="0098695F"/>
    <w:rsid w:val="00986DDA"/>
    <w:rsid w:val="00987860"/>
    <w:rsid w:val="00987A12"/>
    <w:rsid w:val="00987E8A"/>
    <w:rsid w:val="0099008B"/>
    <w:rsid w:val="00990216"/>
    <w:rsid w:val="0099039F"/>
    <w:rsid w:val="009919AD"/>
    <w:rsid w:val="00992176"/>
    <w:rsid w:val="00992A21"/>
    <w:rsid w:val="00993E22"/>
    <w:rsid w:val="00993E61"/>
    <w:rsid w:val="009940B2"/>
    <w:rsid w:val="0099437F"/>
    <w:rsid w:val="00994553"/>
    <w:rsid w:val="00994775"/>
    <w:rsid w:val="00994E6D"/>
    <w:rsid w:val="00995734"/>
    <w:rsid w:val="00995B60"/>
    <w:rsid w:val="00995F25"/>
    <w:rsid w:val="009963C6"/>
    <w:rsid w:val="00996D95"/>
    <w:rsid w:val="00997690"/>
    <w:rsid w:val="00997D3F"/>
    <w:rsid w:val="00997E24"/>
    <w:rsid w:val="009A00F0"/>
    <w:rsid w:val="009A07CE"/>
    <w:rsid w:val="009A084D"/>
    <w:rsid w:val="009A0903"/>
    <w:rsid w:val="009A096B"/>
    <w:rsid w:val="009A0977"/>
    <w:rsid w:val="009A0999"/>
    <w:rsid w:val="009A0E01"/>
    <w:rsid w:val="009A145B"/>
    <w:rsid w:val="009A1841"/>
    <w:rsid w:val="009A1B25"/>
    <w:rsid w:val="009A25B5"/>
    <w:rsid w:val="009A2C67"/>
    <w:rsid w:val="009A2CAC"/>
    <w:rsid w:val="009A2EE0"/>
    <w:rsid w:val="009A4049"/>
    <w:rsid w:val="009A438D"/>
    <w:rsid w:val="009A494B"/>
    <w:rsid w:val="009A497B"/>
    <w:rsid w:val="009A571D"/>
    <w:rsid w:val="009A611F"/>
    <w:rsid w:val="009A633F"/>
    <w:rsid w:val="009A6849"/>
    <w:rsid w:val="009A6BEC"/>
    <w:rsid w:val="009B02B8"/>
    <w:rsid w:val="009B0D15"/>
    <w:rsid w:val="009B1138"/>
    <w:rsid w:val="009B1349"/>
    <w:rsid w:val="009B1C57"/>
    <w:rsid w:val="009B2131"/>
    <w:rsid w:val="009B27FA"/>
    <w:rsid w:val="009B2B85"/>
    <w:rsid w:val="009B2E43"/>
    <w:rsid w:val="009B3BF4"/>
    <w:rsid w:val="009B42F4"/>
    <w:rsid w:val="009B454B"/>
    <w:rsid w:val="009B48AD"/>
    <w:rsid w:val="009B669B"/>
    <w:rsid w:val="009B6D7A"/>
    <w:rsid w:val="009B784D"/>
    <w:rsid w:val="009C05BF"/>
    <w:rsid w:val="009C0D47"/>
    <w:rsid w:val="009C12AC"/>
    <w:rsid w:val="009C1480"/>
    <w:rsid w:val="009C1C82"/>
    <w:rsid w:val="009C1FD2"/>
    <w:rsid w:val="009C26A5"/>
    <w:rsid w:val="009C3155"/>
    <w:rsid w:val="009C354A"/>
    <w:rsid w:val="009C39A9"/>
    <w:rsid w:val="009C4119"/>
    <w:rsid w:val="009C5085"/>
    <w:rsid w:val="009C5169"/>
    <w:rsid w:val="009C523F"/>
    <w:rsid w:val="009C5292"/>
    <w:rsid w:val="009C57D8"/>
    <w:rsid w:val="009C599C"/>
    <w:rsid w:val="009C5C18"/>
    <w:rsid w:val="009C5E23"/>
    <w:rsid w:val="009C6032"/>
    <w:rsid w:val="009C6D92"/>
    <w:rsid w:val="009C7622"/>
    <w:rsid w:val="009C7C6A"/>
    <w:rsid w:val="009D0665"/>
    <w:rsid w:val="009D06C5"/>
    <w:rsid w:val="009D0B7E"/>
    <w:rsid w:val="009D0BCC"/>
    <w:rsid w:val="009D1735"/>
    <w:rsid w:val="009D1B77"/>
    <w:rsid w:val="009D1CCB"/>
    <w:rsid w:val="009D20AA"/>
    <w:rsid w:val="009D254D"/>
    <w:rsid w:val="009D29DC"/>
    <w:rsid w:val="009D2A65"/>
    <w:rsid w:val="009D3B5D"/>
    <w:rsid w:val="009D3C32"/>
    <w:rsid w:val="009D4E71"/>
    <w:rsid w:val="009D509B"/>
    <w:rsid w:val="009D53A5"/>
    <w:rsid w:val="009D592E"/>
    <w:rsid w:val="009D5A7E"/>
    <w:rsid w:val="009D7D94"/>
    <w:rsid w:val="009E048A"/>
    <w:rsid w:val="009E0726"/>
    <w:rsid w:val="009E1555"/>
    <w:rsid w:val="009E23D8"/>
    <w:rsid w:val="009E29EF"/>
    <w:rsid w:val="009E2BD9"/>
    <w:rsid w:val="009E340E"/>
    <w:rsid w:val="009E4026"/>
    <w:rsid w:val="009E485D"/>
    <w:rsid w:val="009E4CA1"/>
    <w:rsid w:val="009E511F"/>
    <w:rsid w:val="009E53E7"/>
    <w:rsid w:val="009E66D8"/>
    <w:rsid w:val="009E753F"/>
    <w:rsid w:val="009E7D43"/>
    <w:rsid w:val="009F17F7"/>
    <w:rsid w:val="009F186A"/>
    <w:rsid w:val="009F19D5"/>
    <w:rsid w:val="009F1C85"/>
    <w:rsid w:val="009F1DD6"/>
    <w:rsid w:val="009F2D4C"/>
    <w:rsid w:val="009F2FB2"/>
    <w:rsid w:val="009F3B1F"/>
    <w:rsid w:val="009F47D4"/>
    <w:rsid w:val="009F4B6A"/>
    <w:rsid w:val="009F4BCC"/>
    <w:rsid w:val="009F4F70"/>
    <w:rsid w:val="009F5C3D"/>
    <w:rsid w:val="009F5FE6"/>
    <w:rsid w:val="009F67BE"/>
    <w:rsid w:val="009F6DBF"/>
    <w:rsid w:val="009F7131"/>
    <w:rsid w:val="009F71CC"/>
    <w:rsid w:val="009F7BF3"/>
    <w:rsid w:val="00A00346"/>
    <w:rsid w:val="00A0051D"/>
    <w:rsid w:val="00A00C68"/>
    <w:rsid w:val="00A01651"/>
    <w:rsid w:val="00A02163"/>
    <w:rsid w:val="00A02594"/>
    <w:rsid w:val="00A02C2D"/>
    <w:rsid w:val="00A02E16"/>
    <w:rsid w:val="00A02E8D"/>
    <w:rsid w:val="00A04D6C"/>
    <w:rsid w:val="00A04DAA"/>
    <w:rsid w:val="00A05A80"/>
    <w:rsid w:val="00A06047"/>
    <w:rsid w:val="00A06D88"/>
    <w:rsid w:val="00A07177"/>
    <w:rsid w:val="00A07A06"/>
    <w:rsid w:val="00A07A4C"/>
    <w:rsid w:val="00A07DB3"/>
    <w:rsid w:val="00A10460"/>
    <w:rsid w:val="00A10A35"/>
    <w:rsid w:val="00A10B80"/>
    <w:rsid w:val="00A112FE"/>
    <w:rsid w:val="00A120FB"/>
    <w:rsid w:val="00A12189"/>
    <w:rsid w:val="00A12AE8"/>
    <w:rsid w:val="00A1360E"/>
    <w:rsid w:val="00A13A10"/>
    <w:rsid w:val="00A142E2"/>
    <w:rsid w:val="00A14622"/>
    <w:rsid w:val="00A1476C"/>
    <w:rsid w:val="00A14A54"/>
    <w:rsid w:val="00A14AD9"/>
    <w:rsid w:val="00A153C5"/>
    <w:rsid w:val="00A16351"/>
    <w:rsid w:val="00A16588"/>
    <w:rsid w:val="00A174A6"/>
    <w:rsid w:val="00A17709"/>
    <w:rsid w:val="00A20049"/>
    <w:rsid w:val="00A20646"/>
    <w:rsid w:val="00A222E6"/>
    <w:rsid w:val="00A22C15"/>
    <w:rsid w:val="00A23C22"/>
    <w:rsid w:val="00A23C75"/>
    <w:rsid w:val="00A23ECC"/>
    <w:rsid w:val="00A23F52"/>
    <w:rsid w:val="00A242FD"/>
    <w:rsid w:val="00A2477B"/>
    <w:rsid w:val="00A24B73"/>
    <w:rsid w:val="00A251C3"/>
    <w:rsid w:val="00A25AE8"/>
    <w:rsid w:val="00A25D6F"/>
    <w:rsid w:val="00A26A3C"/>
    <w:rsid w:val="00A272CE"/>
    <w:rsid w:val="00A27B7E"/>
    <w:rsid w:val="00A27BAE"/>
    <w:rsid w:val="00A30322"/>
    <w:rsid w:val="00A3035D"/>
    <w:rsid w:val="00A3264D"/>
    <w:rsid w:val="00A32E91"/>
    <w:rsid w:val="00A3389F"/>
    <w:rsid w:val="00A33F4C"/>
    <w:rsid w:val="00A34429"/>
    <w:rsid w:val="00A34A3E"/>
    <w:rsid w:val="00A35304"/>
    <w:rsid w:val="00A37A98"/>
    <w:rsid w:val="00A40FA4"/>
    <w:rsid w:val="00A41723"/>
    <w:rsid w:val="00A41F0E"/>
    <w:rsid w:val="00A4215F"/>
    <w:rsid w:val="00A421FD"/>
    <w:rsid w:val="00A42C84"/>
    <w:rsid w:val="00A431E2"/>
    <w:rsid w:val="00A436EC"/>
    <w:rsid w:val="00A43DC9"/>
    <w:rsid w:val="00A44D22"/>
    <w:rsid w:val="00A4504F"/>
    <w:rsid w:val="00A45207"/>
    <w:rsid w:val="00A46729"/>
    <w:rsid w:val="00A4710B"/>
    <w:rsid w:val="00A47828"/>
    <w:rsid w:val="00A50862"/>
    <w:rsid w:val="00A517A8"/>
    <w:rsid w:val="00A5197D"/>
    <w:rsid w:val="00A51DFF"/>
    <w:rsid w:val="00A523D1"/>
    <w:rsid w:val="00A528B6"/>
    <w:rsid w:val="00A528BE"/>
    <w:rsid w:val="00A52CA4"/>
    <w:rsid w:val="00A53DF2"/>
    <w:rsid w:val="00A543A7"/>
    <w:rsid w:val="00A54DB3"/>
    <w:rsid w:val="00A5500E"/>
    <w:rsid w:val="00A55040"/>
    <w:rsid w:val="00A555A8"/>
    <w:rsid w:val="00A578FA"/>
    <w:rsid w:val="00A6008D"/>
    <w:rsid w:val="00A60780"/>
    <w:rsid w:val="00A6102A"/>
    <w:rsid w:val="00A61439"/>
    <w:rsid w:val="00A61950"/>
    <w:rsid w:val="00A620C0"/>
    <w:rsid w:val="00A623D4"/>
    <w:rsid w:val="00A62710"/>
    <w:rsid w:val="00A62B02"/>
    <w:rsid w:val="00A63035"/>
    <w:rsid w:val="00A6306C"/>
    <w:rsid w:val="00A637F9"/>
    <w:rsid w:val="00A63A32"/>
    <w:rsid w:val="00A644F3"/>
    <w:rsid w:val="00A64839"/>
    <w:rsid w:val="00A648C8"/>
    <w:rsid w:val="00A64F6A"/>
    <w:rsid w:val="00A651EF"/>
    <w:rsid w:val="00A66036"/>
    <w:rsid w:val="00A660AD"/>
    <w:rsid w:val="00A6671D"/>
    <w:rsid w:val="00A668A1"/>
    <w:rsid w:val="00A673AC"/>
    <w:rsid w:val="00A6767A"/>
    <w:rsid w:val="00A703EE"/>
    <w:rsid w:val="00A706BF"/>
    <w:rsid w:val="00A712BE"/>
    <w:rsid w:val="00A715EB"/>
    <w:rsid w:val="00A720B5"/>
    <w:rsid w:val="00A72546"/>
    <w:rsid w:val="00A7284E"/>
    <w:rsid w:val="00A728C1"/>
    <w:rsid w:val="00A72951"/>
    <w:rsid w:val="00A72988"/>
    <w:rsid w:val="00A72EC0"/>
    <w:rsid w:val="00A7331B"/>
    <w:rsid w:val="00A737F2"/>
    <w:rsid w:val="00A73C18"/>
    <w:rsid w:val="00A7407E"/>
    <w:rsid w:val="00A76013"/>
    <w:rsid w:val="00A76433"/>
    <w:rsid w:val="00A764B1"/>
    <w:rsid w:val="00A7697B"/>
    <w:rsid w:val="00A76A05"/>
    <w:rsid w:val="00A76A16"/>
    <w:rsid w:val="00A77BEF"/>
    <w:rsid w:val="00A77E6C"/>
    <w:rsid w:val="00A80D5D"/>
    <w:rsid w:val="00A80EA0"/>
    <w:rsid w:val="00A80FAB"/>
    <w:rsid w:val="00A81BF0"/>
    <w:rsid w:val="00A81CC7"/>
    <w:rsid w:val="00A821B5"/>
    <w:rsid w:val="00A828BE"/>
    <w:rsid w:val="00A82A54"/>
    <w:rsid w:val="00A8334F"/>
    <w:rsid w:val="00A83921"/>
    <w:rsid w:val="00A8523E"/>
    <w:rsid w:val="00A85790"/>
    <w:rsid w:val="00A85CE9"/>
    <w:rsid w:val="00A85DC8"/>
    <w:rsid w:val="00A85E20"/>
    <w:rsid w:val="00A85EE6"/>
    <w:rsid w:val="00A86C63"/>
    <w:rsid w:val="00A8753C"/>
    <w:rsid w:val="00A9037E"/>
    <w:rsid w:val="00A9098B"/>
    <w:rsid w:val="00A90A05"/>
    <w:rsid w:val="00A91A15"/>
    <w:rsid w:val="00A92DBE"/>
    <w:rsid w:val="00A935B9"/>
    <w:rsid w:val="00A9388C"/>
    <w:rsid w:val="00A94089"/>
    <w:rsid w:val="00A948F0"/>
    <w:rsid w:val="00A94EA2"/>
    <w:rsid w:val="00A94FAA"/>
    <w:rsid w:val="00A95147"/>
    <w:rsid w:val="00A961BF"/>
    <w:rsid w:val="00A9631B"/>
    <w:rsid w:val="00A964D3"/>
    <w:rsid w:val="00A9672F"/>
    <w:rsid w:val="00A96883"/>
    <w:rsid w:val="00A97227"/>
    <w:rsid w:val="00A97B43"/>
    <w:rsid w:val="00A97D0D"/>
    <w:rsid w:val="00A97DD0"/>
    <w:rsid w:val="00AA0505"/>
    <w:rsid w:val="00AA0807"/>
    <w:rsid w:val="00AA0969"/>
    <w:rsid w:val="00AA0BFA"/>
    <w:rsid w:val="00AA1299"/>
    <w:rsid w:val="00AA1D13"/>
    <w:rsid w:val="00AA1EA4"/>
    <w:rsid w:val="00AA2F9D"/>
    <w:rsid w:val="00AA4528"/>
    <w:rsid w:val="00AA56D8"/>
    <w:rsid w:val="00AA5880"/>
    <w:rsid w:val="00AA5BFF"/>
    <w:rsid w:val="00AA5C36"/>
    <w:rsid w:val="00AA5E5E"/>
    <w:rsid w:val="00AA5F18"/>
    <w:rsid w:val="00AA6B08"/>
    <w:rsid w:val="00AA6BC7"/>
    <w:rsid w:val="00AA6DBA"/>
    <w:rsid w:val="00AA73F0"/>
    <w:rsid w:val="00AA780C"/>
    <w:rsid w:val="00AA7BC2"/>
    <w:rsid w:val="00AA7C69"/>
    <w:rsid w:val="00AB1077"/>
    <w:rsid w:val="00AB1080"/>
    <w:rsid w:val="00AB1F4D"/>
    <w:rsid w:val="00AB1F92"/>
    <w:rsid w:val="00AB264F"/>
    <w:rsid w:val="00AB27CF"/>
    <w:rsid w:val="00AB2AD5"/>
    <w:rsid w:val="00AB2FA1"/>
    <w:rsid w:val="00AB34AA"/>
    <w:rsid w:val="00AB366B"/>
    <w:rsid w:val="00AB3D0A"/>
    <w:rsid w:val="00AB3D63"/>
    <w:rsid w:val="00AB3E01"/>
    <w:rsid w:val="00AB3F9C"/>
    <w:rsid w:val="00AB465A"/>
    <w:rsid w:val="00AB46EF"/>
    <w:rsid w:val="00AB539F"/>
    <w:rsid w:val="00AB576A"/>
    <w:rsid w:val="00AB57C3"/>
    <w:rsid w:val="00AB58C3"/>
    <w:rsid w:val="00AB60E4"/>
    <w:rsid w:val="00AB6122"/>
    <w:rsid w:val="00AB6835"/>
    <w:rsid w:val="00AB6A5F"/>
    <w:rsid w:val="00AB6A95"/>
    <w:rsid w:val="00AB6DB7"/>
    <w:rsid w:val="00AB784A"/>
    <w:rsid w:val="00AB7A79"/>
    <w:rsid w:val="00AC04BB"/>
    <w:rsid w:val="00AC0B52"/>
    <w:rsid w:val="00AC0BDC"/>
    <w:rsid w:val="00AC0E60"/>
    <w:rsid w:val="00AC125D"/>
    <w:rsid w:val="00AC1835"/>
    <w:rsid w:val="00AC1CAC"/>
    <w:rsid w:val="00AC1E4B"/>
    <w:rsid w:val="00AC3827"/>
    <w:rsid w:val="00AC3DD7"/>
    <w:rsid w:val="00AC4374"/>
    <w:rsid w:val="00AC4B29"/>
    <w:rsid w:val="00AC50D0"/>
    <w:rsid w:val="00AC584A"/>
    <w:rsid w:val="00AC5C5A"/>
    <w:rsid w:val="00AC5DD2"/>
    <w:rsid w:val="00AC6811"/>
    <w:rsid w:val="00AC6871"/>
    <w:rsid w:val="00AC6910"/>
    <w:rsid w:val="00AC6917"/>
    <w:rsid w:val="00AD04FB"/>
    <w:rsid w:val="00AD0B73"/>
    <w:rsid w:val="00AD0E51"/>
    <w:rsid w:val="00AD0EE9"/>
    <w:rsid w:val="00AD198D"/>
    <w:rsid w:val="00AD257D"/>
    <w:rsid w:val="00AD2A86"/>
    <w:rsid w:val="00AD2C6C"/>
    <w:rsid w:val="00AD397D"/>
    <w:rsid w:val="00AD39BF"/>
    <w:rsid w:val="00AD50E3"/>
    <w:rsid w:val="00AD5181"/>
    <w:rsid w:val="00AD5925"/>
    <w:rsid w:val="00AD5FDC"/>
    <w:rsid w:val="00AD6852"/>
    <w:rsid w:val="00AD6A53"/>
    <w:rsid w:val="00AD6B23"/>
    <w:rsid w:val="00AD7138"/>
    <w:rsid w:val="00AD75A0"/>
    <w:rsid w:val="00AD7A15"/>
    <w:rsid w:val="00AD7B8F"/>
    <w:rsid w:val="00AD7F20"/>
    <w:rsid w:val="00AE04C2"/>
    <w:rsid w:val="00AE0511"/>
    <w:rsid w:val="00AE072E"/>
    <w:rsid w:val="00AE0922"/>
    <w:rsid w:val="00AE1642"/>
    <w:rsid w:val="00AE1BE8"/>
    <w:rsid w:val="00AE1C91"/>
    <w:rsid w:val="00AE1CFF"/>
    <w:rsid w:val="00AE1FED"/>
    <w:rsid w:val="00AE2402"/>
    <w:rsid w:val="00AE27CD"/>
    <w:rsid w:val="00AE29B7"/>
    <w:rsid w:val="00AE2BC6"/>
    <w:rsid w:val="00AE3BB0"/>
    <w:rsid w:val="00AE4066"/>
    <w:rsid w:val="00AE4F8A"/>
    <w:rsid w:val="00AE5351"/>
    <w:rsid w:val="00AE54D1"/>
    <w:rsid w:val="00AE6D61"/>
    <w:rsid w:val="00AE6EC9"/>
    <w:rsid w:val="00AF0C68"/>
    <w:rsid w:val="00AF0E28"/>
    <w:rsid w:val="00AF11B8"/>
    <w:rsid w:val="00AF2EA8"/>
    <w:rsid w:val="00AF48CD"/>
    <w:rsid w:val="00AF4C3B"/>
    <w:rsid w:val="00AF4D5A"/>
    <w:rsid w:val="00AF4D96"/>
    <w:rsid w:val="00AF5011"/>
    <w:rsid w:val="00AF5316"/>
    <w:rsid w:val="00AF5C19"/>
    <w:rsid w:val="00AF5F55"/>
    <w:rsid w:val="00AF6C73"/>
    <w:rsid w:val="00AF6F93"/>
    <w:rsid w:val="00AF7510"/>
    <w:rsid w:val="00AF7D63"/>
    <w:rsid w:val="00B0156E"/>
    <w:rsid w:val="00B0174F"/>
    <w:rsid w:val="00B01BA0"/>
    <w:rsid w:val="00B02BC9"/>
    <w:rsid w:val="00B0331F"/>
    <w:rsid w:val="00B03668"/>
    <w:rsid w:val="00B03AEB"/>
    <w:rsid w:val="00B0446C"/>
    <w:rsid w:val="00B04619"/>
    <w:rsid w:val="00B04BAA"/>
    <w:rsid w:val="00B04C93"/>
    <w:rsid w:val="00B05658"/>
    <w:rsid w:val="00B058EC"/>
    <w:rsid w:val="00B05AEC"/>
    <w:rsid w:val="00B05CFE"/>
    <w:rsid w:val="00B062AE"/>
    <w:rsid w:val="00B06492"/>
    <w:rsid w:val="00B06E23"/>
    <w:rsid w:val="00B07007"/>
    <w:rsid w:val="00B07267"/>
    <w:rsid w:val="00B072B4"/>
    <w:rsid w:val="00B0739D"/>
    <w:rsid w:val="00B0762C"/>
    <w:rsid w:val="00B078CE"/>
    <w:rsid w:val="00B07B6A"/>
    <w:rsid w:val="00B07D6E"/>
    <w:rsid w:val="00B11529"/>
    <w:rsid w:val="00B116A0"/>
    <w:rsid w:val="00B123BD"/>
    <w:rsid w:val="00B124CC"/>
    <w:rsid w:val="00B134BB"/>
    <w:rsid w:val="00B13608"/>
    <w:rsid w:val="00B138B8"/>
    <w:rsid w:val="00B13A65"/>
    <w:rsid w:val="00B14CD0"/>
    <w:rsid w:val="00B1583C"/>
    <w:rsid w:val="00B15840"/>
    <w:rsid w:val="00B15953"/>
    <w:rsid w:val="00B167F9"/>
    <w:rsid w:val="00B16B43"/>
    <w:rsid w:val="00B16C00"/>
    <w:rsid w:val="00B1714F"/>
    <w:rsid w:val="00B201B6"/>
    <w:rsid w:val="00B204E5"/>
    <w:rsid w:val="00B20CCC"/>
    <w:rsid w:val="00B20E39"/>
    <w:rsid w:val="00B20F92"/>
    <w:rsid w:val="00B21698"/>
    <w:rsid w:val="00B217B5"/>
    <w:rsid w:val="00B218C0"/>
    <w:rsid w:val="00B22A50"/>
    <w:rsid w:val="00B232A3"/>
    <w:rsid w:val="00B234D5"/>
    <w:rsid w:val="00B236AA"/>
    <w:rsid w:val="00B23891"/>
    <w:rsid w:val="00B24BE4"/>
    <w:rsid w:val="00B25385"/>
    <w:rsid w:val="00B25848"/>
    <w:rsid w:val="00B26199"/>
    <w:rsid w:val="00B27721"/>
    <w:rsid w:val="00B27D02"/>
    <w:rsid w:val="00B27F52"/>
    <w:rsid w:val="00B27FD8"/>
    <w:rsid w:val="00B300D8"/>
    <w:rsid w:val="00B30411"/>
    <w:rsid w:val="00B304CC"/>
    <w:rsid w:val="00B30798"/>
    <w:rsid w:val="00B30846"/>
    <w:rsid w:val="00B308B7"/>
    <w:rsid w:val="00B31C59"/>
    <w:rsid w:val="00B31DA8"/>
    <w:rsid w:val="00B321BF"/>
    <w:rsid w:val="00B322B8"/>
    <w:rsid w:val="00B323BD"/>
    <w:rsid w:val="00B325F8"/>
    <w:rsid w:val="00B32EFF"/>
    <w:rsid w:val="00B3386B"/>
    <w:rsid w:val="00B34037"/>
    <w:rsid w:val="00B34721"/>
    <w:rsid w:val="00B348A0"/>
    <w:rsid w:val="00B34A44"/>
    <w:rsid w:val="00B34FD3"/>
    <w:rsid w:val="00B35329"/>
    <w:rsid w:val="00B35544"/>
    <w:rsid w:val="00B3561F"/>
    <w:rsid w:val="00B356A0"/>
    <w:rsid w:val="00B35F26"/>
    <w:rsid w:val="00B372FF"/>
    <w:rsid w:val="00B374DB"/>
    <w:rsid w:val="00B37712"/>
    <w:rsid w:val="00B37A40"/>
    <w:rsid w:val="00B37C6B"/>
    <w:rsid w:val="00B37C76"/>
    <w:rsid w:val="00B37FBD"/>
    <w:rsid w:val="00B404B9"/>
    <w:rsid w:val="00B40D97"/>
    <w:rsid w:val="00B4111E"/>
    <w:rsid w:val="00B4118F"/>
    <w:rsid w:val="00B4168F"/>
    <w:rsid w:val="00B41EA5"/>
    <w:rsid w:val="00B41F0D"/>
    <w:rsid w:val="00B42262"/>
    <w:rsid w:val="00B439F8"/>
    <w:rsid w:val="00B43F4E"/>
    <w:rsid w:val="00B45789"/>
    <w:rsid w:val="00B46800"/>
    <w:rsid w:val="00B46B2F"/>
    <w:rsid w:val="00B478D8"/>
    <w:rsid w:val="00B5011A"/>
    <w:rsid w:val="00B5034A"/>
    <w:rsid w:val="00B50780"/>
    <w:rsid w:val="00B5215B"/>
    <w:rsid w:val="00B525E4"/>
    <w:rsid w:val="00B5365B"/>
    <w:rsid w:val="00B53B7C"/>
    <w:rsid w:val="00B5459F"/>
    <w:rsid w:val="00B54A3D"/>
    <w:rsid w:val="00B559D3"/>
    <w:rsid w:val="00B55FF3"/>
    <w:rsid w:val="00B57E66"/>
    <w:rsid w:val="00B60B71"/>
    <w:rsid w:val="00B60E08"/>
    <w:rsid w:val="00B6130D"/>
    <w:rsid w:val="00B61317"/>
    <w:rsid w:val="00B61CEE"/>
    <w:rsid w:val="00B61D83"/>
    <w:rsid w:val="00B61FC9"/>
    <w:rsid w:val="00B63930"/>
    <w:rsid w:val="00B639B2"/>
    <w:rsid w:val="00B6448E"/>
    <w:rsid w:val="00B64612"/>
    <w:rsid w:val="00B64B5F"/>
    <w:rsid w:val="00B64D3D"/>
    <w:rsid w:val="00B65F26"/>
    <w:rsid w:val="00B6635C"/>
    <w:rsid w:val="00B6640C"/>
    <w:rsid w:val="00B66581"/>
    <w:rsid w:val="00B66F91"/>
    <w:rsid w:val="00B67057"/>
    <w:rsid w:val="00B6746D"/>
    <w:rsid w:val="00B676FD"/>
    <w:rsid w:val="00B7092C"/>
    <w:rsid w:val="00B70B36"/>
    <w:rsid w:val="00B7108F"/>
    <w:rsid w:val="00B71544"/>
    <w:rsid w:val="00B71A29"/>
    <w:rsid w:val="00B71D82"/>
    <w:rsid w:val="00B7204D"/>
    <w:rsid w:val="00B7215A"/>
    <w:rsid w:val="00B722EB"/>
    <w:rsid w:val="00B72867"/>
    <w:rsid w:val="00B734DB"/>
    <w:rsid w:val="00B734FD"/>
    <w:rsid w:val="00B7382A"/>
    <w:rsid w:val="00B73C9F"/>
    <w:rsid w:val="00B73DA9"/>
    <w:rsid w:val="00B73E25"/>
    <w:rsid w:val="00B7427F"/>
    <w:rsid w:val="00B751DA"/>
    <w:rsid w:val="00B7521D"/>
    <w:rsid w:val="00B75E33"/>
    <w:rsid w:val="00B771B2"/>
    <w:rsid w:val="00B77537"/>
    <w:rsid w:val="00B7779F"/>
    <w:rsid w:val="00B77C36"/>
    <w:rsid w:val="00B80342"/>
    <w:rsid w:val="00B804F8"/>
    <w:rsid w:val="00B80A48"/>
    <w:rsid w:val="00B816FB"/>
    <w:rsid w:val="00B8201D"/>
    <w:rsid w:val="00B83349"/>
    <w:rsid w:val="00B835D9"/>
    <w:rsid w:val="00B8387A"/>
    <w:rsid w:val="00B83B16"/>
    <w:rsid w:val="00B83F42"/>
    <w:rsid w:val="00B84526"/>
    <w:rsid w:val="00B84C1F"/>
    <w:rsid w:val="00B8573E"/>
    <w:rsid w:val="00B85AD6"/>
    <w:rsid w:val="00B8628E"/>
    <w:rsid w:val="00B8646E"/>
    <w:rsid w:val="00B9002D"/>
    <w:rsid w:val="00B90A22"/>
    <w:rsid w:val="00B90A63"/>
    <w:rsid w:val="00B90EBB"/>
    <w:rsid w:val="00B9148C"/>
    <w:rsid w:val="00B92365"/>
    <w:rsid w:val="00B927D2"/>
    <w:rsid w:val="00B9290A"/>
    <w:rsid w:val="00B92B4C"/>
    <w:rsid w:val="00B92FCC"/>
    <w:rsid w:val="00B93FBE"/>
    <w:rsid w:val="00B94260"/>
    <w:rsid w:val="00B945D1"/>
    <w:rsid w:val="00B967D7"/>
    <w:rsid w:val="00B973E9"/>
    <w:rsid w:val="00B97D27"/>
    <w:rsid w:val="00BA033F"/>
    <w:rsid w:val="00BA09C1"/>
    <w:rsid w:val="00BA0A77"/>
    <w:rsid w:val="00BA0B5A"/>
    <w:rsid w:val="00BA0B6C"/>
    <w:rsid w:val="00BA1448"/>
    <w:rsid w:val="00BA1A94"/>
    <w:rsid w:val="00BA20B6"/>
    <w:rsid w:val="00BA2ED6"/>
    <w:rsid w:val="00BA36CD"/>
    <w:rsid w:val="00BA44D9"/>
    <w:rsid w:val="00BA4727"/>
    <w:rsid w:val="00BA52E7"/>
    <w:rsid w:val="00BA5786"/>
    <w:rsid w:val="00BA5AC1"/>
    <w:rsid w:val="00BA5DE2"/>
    <w:rsid w:val="00BA5E33"/>
    <w:rsid w:val="00BA64F8"/>
    <w:rsid w:val="00BA652E"/>
    <w:rsid w:val="00BA6544"/>
    <w:rsid w:val="00BA69CB"/>
    <w:rsid w:val="00BA6E7F"/>
    <w:rsid w:val="00BA7B6D"/>
    <w:rsid w:val="00BB007D"/>
    <w:rsid w:val="00BB1BA4"/>
    <w:rsid w:val="00BB1FC7"/>
    <w:rsid w:val="00BB2D42"/>
    <w:rsid w:val="00BB3674"/>
    <w:rsid w:val="00BB36FB"/>
    <w:rsid w:val="00BB373C"/>
    <w:rsid w:val="00BB45A4"/>
    <w:rsid w:val="00BB4FD3"/>
    <w:rsid w:val="00BB5300"/>
    <w:rsid w:val="00BB5CEC"/>
    <w:rsid w:val="00BB69C5"/>
    <w:rsid w:val="00BB709B"/>
    <w:rsid w:val="00BC056B"/>
    <w:rsid w:val="00BC0816"/>
    <w:rsid w:val="00BC2011"/>
    <w:rsid w:val="00BC2029"/>
    <w:rsid w:val="00BC205A"/>
    <w:rsid w:val="00BC2966"/>
    <w:rsid w:val="00BC3426"/>
    <w:rsid w:val="00BC36A5"/>
    <w:rsid w:val="00BC3810"/>
    <w:rsid w:val="00BC3831"/>
    <w:rsid w:val="00BC4878"/>
    <w:rsid w:val="00BC48D7"/>
    <w:rsid w:val="00BC4B21"/>
    <w:rsid w:val="00BC51DE"/>
    <w:rsid w:val="00BC53CB"/>
    <w:rsid w:val="00BC54D9"/>
    <w:rsid w:val="00BC5A18"/>
    <w:rsid w:val="00BC5C2C"/>
    <w:rsid w:val="00BC5CCA"/>
    <w:rsid w:val="00BC5ECF"/>
    <w:rsid w:val="00BC5ED6"/>
    <w:rsid w:val="00BC644B"/>
    <w:rsid w:val="00BC7BFD"/>
    <w:rsid w:val="00BC7D96"/>
    <w:rsid w:val="00BC7F16"/>
    <w:rsid w:val="00BD0093"/>
    <w:rsid w:val="00BD027F"/>
    <w:rsid w:val="00BD0612"/>
    <w:rsid w:val="00BD08CB"/>
    <w:rsid w:val="00BD175D"/>
    <w:rsid w:val="00BD1A78"/>
    <w:rsid w:val="00BD23A5"/>
    <w:rsid w:val="00BD2A75"/>
    <w:rsid w:val="00BD2B4D"/>
    <w:rsid w:val="00BD303F"/>
    <w:rsid w:val="00BD338E"/>
    <w:rsid w:val="00BD3728"/>
    <w:rsid w:val="00BD3B43"/>
    <w:rsid w:val="00BD3EC4"/>
    <w:rsid w:val="00BD40E0"/>
    <w:rsid w:val="00BD4171"/>
    <w:rsid w:val="00BD49B2"/>
    <w:rsid w:val="00BD4A0D"/>
    <w:rsid w:val="00BD5095"/>
    <w:rsid w:val="00BD5482"/>
    <w:rsid w:val="00BD58A8"/>
    <w:rsid w:val="00BD5958"/>
    <w:rsid w:val="00BD6729"/>
    <w:rsid w:val="00BD675F"/>
    <w:rsid w:val="00BD7649"/>
    <w:rsid w:val="00BD7E90"/>
    <w:rsid w:val="00BE007F"/>
    <w:rsid w:val="00BE059D"/>
    <w:rsid w:val="00BE1171"/>
    <w:rsid w:val="00BE15D7"/>
    <w:rsid w:val="00BE18D9"/>
    <w:rsid w:val="00BE2057"/>
    <w:rsid w:val="00BE2310"/>
    <w:rsid w:val="00BE245F"/>
    <w:rsid w:val="00BE26D2"/>
    <w:rsid w:val="00BE2A68"/>
    <w:rsid w:val="00BE335A"/>
    <w:rsid w:val="00BE3438"/>
    <w:rsid w:val="00BE3D78"/>
    <w:rsid w:val="00BE3E0C"/>
    <w:rsid w:val="00BE3F0E"/>
    <w:rsid w:val="00BE48AE"/>
    <w:rsid w:val="00BE53E1"/>
    <w:rsid w:val="00BE6252"/>
    <w:rsid w:val="00BE6410"/>
    <w:rsid w:val="00BE65FA"/>
    <w:rsid w:val="00BE6ADC"/>
    <w:rsid w:val="00BE6BFE"/>
    <w:rsid w:val="00BE6EAD"/>
    <w:rsid w:val="00BE7497"/>
    <w:rsid w:val="00BE7C6A"/>
    <w:rsid w:val="00BF026E"/>
    <w:rsid w:val="00BF052E"/>
    <w:rsid w:val="00BF08E3"/>
    <w:rsid w:val="00BF1520"/>
    <w:rsid w:val="00BF1766"/>
    <w:rsid w:val="00BF2341"/>
    <w:rsid w:val="00BF2694"/>
    <w:rsid w:val="00BF26C4"/>
    <w:rsid w:val="00BF2DC1"/>
    <w:rsid w:val="00BF2E66"/>
    <w:rsid w:val="00BF32F3"/>
    <w:rsid w:val="00BF3535"/>
    <w:rsid w:val="00BF3A65"/>
    <w:rsid w:val="00BF3E5C"/>
    <w:rsid w:val="00BF4868"/>
    <w:rsid w:val="00BF48DA"/>
    <w:rsid w:val="00BF56C8"/>
    <w:rsid w:val="00BF5D86"/>
    <w:rsid w:val="00BF6566"/>
    <w:rsid w:val="00BF6DBE"/>
    <w:rsid w:val="00BF70D1"/>
    <w:rsid w:val="00BF7152"/>
    <w:rsid w:val="00BF7C8D"/>
    <w:rsid w:val="00C0005E"/>
    <w:rsid w:val="00C00254"/>
    <w:rsid w:val="00C00A7E"/>
    <w:rsid w:val="00C01581"/>
    <w:rsid w:val="00C01C2D"/>
    <w:rsid w:val="00C02181"/>
    <w:rsid w:val="00C02B29"/>
    <w:rsid w:val="00C03CE1"/>
    <w:rsid w:val="00C041BB"/>
    <w:rsid w:val="00C04E6F"/>
    <w:rsid w:val="00C05BA3"/>
    <w:rsid w:val="00C05E73"/>
    <w:rsid w:val="00C06149"/>
    <w:rsid w:val="00C063BD"/>
    <w:rsid w:val="00C06BDA"/>
    <w:rsid w:val="00C06EC2"/>
    <w:rsid w:val="00C070D4"/>
    <w:rsid w:val="00C07465"/>
    <w:rsid w:val="00C077FC"/>
    <w:rsid w:val="00C10747"/>
    <w:rsid w:val="00C108B9"/>
    <w:rsid w:val="00C109A0"/>
    <w:rsid w:val="00C1115D"/>
    <w:rsid w:val="00C11230"/>
    <w:rsid w:val="00C1141C"/>
    <w:rsid w:val="00C116B7"/>
    <w:rsid w:val="00C11C71"/>
    <w:rsid w:val="00C1225B"/>
    <w:rsid w:val="00C1261D"/>
    <w:rsid w:val="00C12678"/>
    <w:rsid w:val="00C13045"/>
    <w:rsid w:val="00C13DD1"/>
    <w:rsid w:val="00C14458"/>
    <w:rsid w:val="00C15145"/>
    <w:rsid w:val="00C16364"/>
    <w:rsid w:val="00C1643C"/>
    <w:rsid w:val="00C1666B"/>
    <w:rsid w:val="00C17562"/>
    <w:rsid w:val="00C1773D"/>
    <w:rsid w:val="00C17EBE"/>
    <w:rsid w:val="00C2052C"/>
    <w:rsid w:val="00C214C0"/>
    <w:rsid w:val="00C2248B"/>
    <w:rsid w:val="00C2293C"/>
    <w:rsid w:val="00C22F4E"/>
    <w:rsid w:val="00C236DA"/>
    <w:rsid w:val="00C2391B"/>
    <w:rsid w:val="00C244C2"/>
    <w:rsid w:val="00C24622"/>
    <w:rsid w:val="00C2577D"/>
    <w:rsid w:val="00C2616D"/>
    <w:rsid w:val="00C278D6"/>
    <w:rsid w:val="00C27A0B"/>
    <w:rsid w:val="00C30654"/>
    <w:rsid w:val="00C30DFF"/>
    <w:rsid w:val="00C314CB"/>
    <w:rsid w:val="00C31BB3"/>
    <w:rsid w:val="00C320D3"/>
    <w:rsid w:val="00C3295D"/>
    <w:rsid w:val="00C33378"/>
    <w:rsid w:val="00C33742"/>
    <w:rsid w:val="00C33B5F"/>
    <w:rsid w:val="00C35ACB"/>
    <w:rsid w:val="00C373DF"/>
    <w:rsid w:val="00C373EC"/>
    <w:rsid w:val="00C41146"/>
    <w:rsid w:val="00C414DA"/>
    <w:rsid w:val="00C41796"/>
    <w:rsid w:val="00C421BF"/>
    <w:rsid w:val="00C43408"/>
    <w:rsid w:val="00C4342C"/>
    <w:rsid w:val="00C434FE"/>
    <w:rsid w:val="00C43B05"/>
    <w:rsid w:val="00C43E22"/>
    <w:rsid w:val="00C441A2"/>
    <w:rsid w:val="00C44441"/>
    <w:rsid w:val="00C444A9"/>
    <w:rsid w:val="00C445BA"/>
    <w:rsid w:val="00C44857"/>
    <w:rsid w:val="00C44911"/>
    <w:rsid w:val="00C4541D"/>
    <w:rsid w:val="00C457E8"/>
    <w:rsid w:val="00C458EC"/>
    <w:rsid w:val="00C45A30"/>
    <w:rsid w:val="00C45AE2"/>
    <w:rsid w:val="00C460F3"/>
    <w:rsid w:val="00C46247"/>
    <w:rsid w:val="00C4687D"/>
    <w:rsid w:val="00C46BC5"/>
    <w:rsid w:val="00C475C1"/>
    <w:rsid w:val="00C478CB"/>
    <w:rsid w:val="00C500C9"/>
    <w:rsid w:val="00C50A4E"/>
    <w:rsid w:val="00C51AE9"/>
    <w:rsid w:val="00C51C6D"/>
    <w:rsid w:val="00C521C4"/>
    <w:rsid w:val="00C5243E"/>
    <w:rsid w:val="00C525DB"/>
    <w:rsid w:val="00C52702"/>
    <w:rsid w:val="00C52C4A"/>
    <w:rsid w:val="00C52D94"/>
    <w:rsid w:val="00C52DCA"/>
    <w:rsid w:val="00C52FE0"/>
    <w:rsid w:val="00C5380D"/>
    <w:rsid w:val="00C53F23"/>
    <w:rsid w:val="00C53F6E"/>
    <w:rsid w:val="00C5436E"/>
    <w:rsid w:val="00C55632"/>
    <w:rsid w:val="00C55981"/>
    <w:rsid w:val="00C55ABC"/>
    <w:rsid w:val="00C561DC"/>
    <w:rsid w:val="00C56424"/>
    <w:rsid w:val="00C56501"/>
    <w:rsid w:val="00C56AA9"/>
    <w:rsid w:val="00C56AE1"/>
    <w:rsid w:val="00C56B3B"/>
    <w:rsid w:val="00C56B86"/>
    <w:rsid w:val="00C56D53"/>
    <w:rsid w:val="00C57809"/>
    <w:rsid w:val="00C57BB1"/>
    <w:rsid w:val="00C60134"/>
    <w:rsid w:val="00C6027B"/>
    <w:rsid w:val="00C60A13"/>
    <w:rsid w:val="00C61A5E"/>
    <w:rsid w:val="00C624D7"/>
    <w:rsid w:val="00C62610"/>
    <w:rsid w:val="00C629B8"/>
    <w:rsid w:val="00C62A09"/>
    <w:rsid w:val="00C637E1"/>
    <w:rsid w:val="00C639F3"/>
    <w:rsid w:val="00C65482"/>
    <w:rsid w:val="00C665A9"/>
    <w:rsid w:val="00C66902"/>
    <w:rsid w:val="00C66A43"/>
    <w:rsid w:val="00C66DDD"/>
    <w:rsid w:val="00C66E68"/>
    <w:rsid w:val="00C67649"/>
    <w:rsid w:val="00C67747"/>
    <w:rsid w:val="00C70034"/>
    <w:rsid w:val="00C702D5"/>
    <w:rsid w:val="00C70623"/>
    <w:rsid w:val="00C70FF7"/>
    <w:rsid w:val="00C7120A"/>
    <w:rsid w:val="00C7122E"/>
    <w:rsid w:val="00C71317"/>
    <w:rsid w:val="00C71F53"/>
    <w:rsid w:val="00C7206A"/>
    <w:rsid w:val="00C72AC9"/>
    <w:rsid w:val="00C72D89"/>
    <w:rsid w:val="00C737F9"/>
    <w:rsid w:val="00C73AC4"/>
    <w:rsid w:val="00C73B5B"/>
    <w:rsid w:val="00C743E4"/>
    <w:rsid w:val="00C74689"/>
    <w:rsid w:val="00C74A12"/>
    <w:rsid w:val="00C74E34"/>
    <w:rsid w:val="00C7646B"/>
    <w:rsid w:val="00C76D34"/>
    <w:rsid w:val="00C76F6D"/>
    <w:rsid w:val="00C77546"/>
    <w:rsid w:val="00C77621"/>
    <w:rsid w:val="00C77DC9"/>
    <w:rsid w:val="00C806E4"/>
    <w:rsid w:val="00C809E1"/>
    <w:rsid w:val="00C813A6"/>
    <w:rsid w:val="00C81546"/>
    <w:rsid w:val="00C83125"/>
    <w:rsid w:val="00C8329D"/>
    <w:rsid w:val="00C8345F"/>
    <w:rsid w:val="00C8363F"/>
    <w:rsid w:val="00C84043"/>
    <w:rsid w:val="00C842D1"/>
    <w:rsid w:val="00C847CF"/>
    <w:rsid w:val="00C85292"/>
    <w:rsid w:val="00C85D9A"/>
    <w:rsid w:val="00C87E63"/>
    <w:rsid w:val="00C87FEF"/>
    <w:rsid w:val="00C90531"/>
    <w:rsid w:val="00C90FF9"/>
    <w:rsid w:val="00C911CF"/>
    <w:rsid w:val="00C919B9"/>
    <w:rsid w:val="00C919E2"/>
    <w:rsid w:val="00C91A32"/>
    <w:rsid w:val="00C91DC3"/>
    <w:rsid w:val="00C93337"/>
    <w:rsid w:val="00C93478"/>
    <w:rsid w:val="00C9351C"/>
    <w:rsid w:val="00C94063"/>
    <w:rsid w:val="00C9426D"/>
    <w:rsid w:val="00C94297"/>
    <w:rsid w:val="00C94481"/>
    <w:rsid w:val="00C94AE0"/>
    <w:rsid w:val="00C94E1D"/>
    <w:rsid w:val="00C94FA7"/>
    <w:rsid w:val="00C94FD6"/>
    <w:rsid w:val="00C94FEE"/>
    <w:rsid w:val="00C95161"/>
    <w:rsid w:val="00C95B0D"/>
    <w:rsid w:val="00C95B94"/>
    <w:rsid w:val="00C96761"/>
    <w:rsid w:val="00C967BC"/>
    <w:rsid w:val="00C9699A"/>
    <w:rsid w:val="00C9782B"/>
    <w:rsid w:val="00C97BE8"/>
    <w:rsid w:val="00CA0279"/>
    <w:rsid w:val="00CA04C1"/>
    <w:rsid w:val="00CA060B"/>
    <w:rsid w:val="00CA08D5"/>
    <w:rsid w:val="00CA1112"/>
    <w:rsid w:val="00CA13E1"/>
    <w:rsid w:val="00CA160B"/>
    <w:rsid w:val="00CA26AE"/>
    <w:rsid w:val="00CA2943"/>
    <w:rsid w:val="00CA2C72"/>
    <w:rsid w:val="00CA2D58"/>
    <w:rsid w:val="00CA2ECB"/>
    <w:rsid w:val="00CA30A8"/>
    <w:rsid w:val="00CA3609"/>
    <w:rsid w:val="00CA36E9"/>
    <w:rsid w:val="00CA3BE9"/>
    <w:rsid w:val="00CA4580"/>
    <w:rsid w:val="00CA4C91"/>
    <w:rsid w:val="00CA51E2"/>
    <w:rsid w:val="00CA52DC"/>
    <w:rsid w:val="00CA5B90"/>
    <w:rsid w:val="00CA5D60"/>
    <w:rsid w:val="00CA5EDD"/>
    <w:rsid w:val="00CA6003"/>
    <w:rsid w:val="00CA61CD"/>
    <w:rsid w:val="00CA6448"/>
    <w:rsid w:val="00CA6C0B"/>
    <w:rsid w:val="00CA6C62"/>
    <w:rsid w:val="00CA71D8"/>
    <w:rsid w:val="00CA7379"/>
    <w:rsid w:val="00CB04D0"/>
    <w:rsid w:val="00CB05B3"/>
    <w:rsid w:val="00CB11A2"/>
    <w:rsid w:val="00CB15FA"/>
    <w:rsid w:val="00CB1AB7"/>
    <w:rsid w:val="00CB216A"/>
    <w:rsid w:val="00CB245D"/>
    <w:rsid w:val="00CB2837"/>
    <w:rsid w:val="00CB28A1"/>
    <w:rsid w:val="00CB28A8"/>
    <w:rsid w:val="00CB28D1"/>
    <w:rsid w:val="00CB2A7F"/>
    <w:rsid w:val="00CB2C12"/>
    <w:rsid w:val="00CB2E2D"/>
    <w:rsid w:val="00CB31C5"/>
    <w:rsid w:val="00CB3214"/>
    <w:rsid w:val="00CB354C"/>
    <w:rsid w:val="00CB482D"/>
    <w:rsid w:val="00CB493E"/>
    <w:rsid w:val="00CB59BD"/>
    <w:rsid w:val="00CB5FBE"/>
    <w:rsid w:val="00CB60CE"/>
    <w:rsid w:val="00CB7132"/>
    <w:rsid w:val="00CB741C"/>
    <w:rsid w:val="00CB7AA9"/>
    <w:rsid w:val="00CB7E95"/>
    <w:rsid w:val="00CB7EE4"/>
    <w:rsid w:val="00CC1942"/>
    <w:rsid w:val="00CC2237"/>
    <w:rsid w:val="00CC2DCA"/>
    <w:rsid w:val="00CC2F45"/>
    <w:rsid w:val="00CC33DC"/>
    <w:rsid w:val="00CC3B3B"/>
    <w:rsid w:val="00CC3C1B"/>
    <w:rsid w:val="00CC4347"/>
    <w:rsid w:val="00CC46A8"/>
    <w:rsid w:val="00CC4D70"/>
    <w:rsid w:val="00CC593F"/>
    <w:rsid w:val="00CC5CB4"/>
    <w:rsid w:val="00CC6218"/>
    <w:rsid w:val="00CC764F"/>
    <w:rsid w:val="00CC7F56"/>
    <w:rsid w:val="00CD03D3"/>
    <w:rsid w:val="00CD06C3"/>
    <w:rsid w:val="00CD11EF"/>
    <w:rsid w:val="00CD20D7"/>
    <w:rsid w:val="00CD2B6A"/>
    <w:rsid w:val="00CD2DE8"/>
    <w:rsid w:val="00CD345B"/>
    <w:rsid w:val="00CD37F7"/>
    <w:rsid w:val="00CD39FF"/>
    <w:rsid w:val="00CD3C84"/>
    <w:rsid w:val="00CD4094"/>
    <w:rsid w:val="00CD42E6"/>
    <w:rsid w:val="00CD4479"/>
    <w:rsid w:val="00CD46B2"/>
    <w:rsid w:val="00CD4D70"/>
    <w:rsid w:val="00CD4FF0"/>
    <w:rsid w:val="00CD605B"/>
    <w:rsid w:val="00CD67D0"/>
    <w:rsid w:val="00CD6A1C"/>
    <w:rsid w:val="00CE02C4"/>
    <w:rsid w:val="00CE050C"/>
    <w:rsid w:val="00CE0A54"/>
    <w:rsid w:val="00CE0A93"/>
    <w:rsid w:val="00CE0E5E"/>
    <w:rsid w:val="00CE177C"/>
    <w:rsid w:val="00CE1BB7"/>
    <w:rsid w:val="00CE2B73"/>
    <w:rsid w:val="00CE2CA9"/>
    <w:rsid w:val="00CE2DE8"/>
    <w:rsid w:val="00CE30A4"/>
    <w:rsid w:val="00CE3695"/>
    <w:rsid w:val="00CE3855"/>
    <w:rsid w:val="00CE466F"/>
    <w:rsid w:val="00CE4A54"/>
    <w:rsid w:val="00CE5222"/>
    <w:rsid w:val="00CE568E"/>
    <w:rsid w:val="00CE609B"/>
    <w:rsid w:val="00CE7019"/>
    <w:rsid w:val="00CE7466"/>
    <w:rsid w:val="00CF0062"/>
    <w:rsid w:val="00CF0252"/>
    <w:rsid w:val="00CF0299"/>
    <w:rsid w:val="00CF0BC9"/>
    <w:rsid w:val="00CF0F6D"/>
    <w:rsid w:val="00CF107E"/>
    <w:rsid w:val="00CF1606"/>
    <w:rsid w:val="00CF1A1E"/>
    <w:rsid w:val="00CF1B12"/>
    <w:rsid w:val="00CF26FC"/>
    <w:rsid w:val="00CF3037"/>
    <w:rsid w:val="00CF30F1"/>
    <w:rsid w:val="00CF31F5"/>
    <w:rsid w:val="00CF3711"/>
    <w:rsid w:val="00CF4194"/>
    <w:rsid w:val="00CF4250"/>
    <w:rsid w:val="00CF488D"/>
    <w:rsid w:val="00CF4FB6"/>
    <w:rsid w:val="00CF5842"/>
    <w:rsid w:val="00CF7736"/>
    <w:rsid w:val="00CF7C84"/>
    <w:rsid w:val="00CF7D58"/>
    <w:rsid w:val="00D0017E"/>
    <w:rsid w:val="00D0101C"/>
    <w:rsid w:val="00D0122F"/>
    <w:rsid w:val="00D013B1"/>
    <w:rsid w:val="00D01E8D"/>
    <w:rsid w:val="00D01FDC"/>
    <w:rsid w:val="00D020A3"/>
    <w:rsid w:val="00D025B6"/>
    <w:rsid w:val="00D02644"/>
    <w:rsid w:val="00D02DF8"/>
    <w:rsid w:val="00D02DFF"/>
    <w:rsid w:val="00D0334B"/>
    <w:rsid w:val="00D039FD"/>
    <w:rsid w:val="00D0444F"/>
    <w:rsid w:val="00D04726"/>
    <w:rsid w:val="00D050C8"/>
    <w:rsid w:val="00D055BF"/>
    <w:rsid w:val="00D05992"/>
    <w:rsid w:val="00D06379"/>
    <w:rsid w:val="00D069C9"/>
    <w:rsid w:val="00D06C55"/>
    <w:rsid w:val="00D06F7D"/>
    <w:rsid w:val="00D06FDB"/>
    <w:rsid w:val="00D072FF"/>
    <w:rsid w:val="00D079B3"/>
    <w:rsid w:val="00D109EF"/>
    <w:rsid w:val="00D1103F"/>
    <w:rsid w:val="00D11443"/>
    <w:rsid w:val="00D11CC5"/>
    <w:rsid w:val="00D12C89"/>
    <w:rsid w:val="00D12CA7"/>
    <w:rsid w:val="00D12E89"/>
    <w:rsid w:val="00D12EC4"/>
    <w:rsid w:val="00D13547"/>
    <w:rsid w:val="00D13986"/>
    <w:rsid w:val="00D13A58"/>
    <w:rsid w:val="00D13CD8"/>
    <w:rsid w:val="00D14A13"/>
    <w:rsid w:val="00D14B24"/>
    <w:rsid w:val="00D15A8C"/>
    <w:rsid w:val="00D15B08"/>
    <w:rsid w:val="00D17438"/>
    <w:rsid w:val="00D17910"/>
    <w:rsid w:val="00D20193"/>
    <w:rsid w:val="00D202D6"/>
    <w:rsid w:val="00D20323"/>
    <w:rsid w:val="00D20EC7"/>
    <w:rsid w:val="00D20F9C"/>
    <w:rsid w:val="00D213F4"/>
    <w:rsid w:val="00D2155E"/>
    <w:rsid w:val="00D21848"/>
    <w:rsid w:val="00D21E98"/>
    <w:rsid w:val="00D21E9A"/>
    <w:rsid w:val="00D227C1"/>
    <w:rsid w:val="00D2302D"/>
    <w:rsid w:val="00D23315"/>
    <w:rsid w:val="00D23805"/>
    <w:rsid w:val="00D23A26"/>
    <w:rsid w:val="00D23C13"/>
    <w:rsid w:val="00D24250"/>
    <w:rsid w:val="00D24C5D"/>
    <w:rsid w:val="00D25120"/>
    <w:rsid w:val="00D25456"/>
    <w:rsid w:val="00D25510"/>
    <w:rsid w:val="00D25656"/>
    <w:rsid w:val="00D25F3A"/>
    <w:rsid w:val="00D26088"/>
    <w:rsid w:val="00D261AE"/>
    <w:rsid w:val="00D26EC6"/>
    <w:rsid w:val="00D27C94"/>
    <w:rsid w:val="00D27F51"/>
    <w:rsid w:val="00D300BD"/>
    <w:rsid w:val="00D30ED3"/>
    <w:rsid w:val="00D31285"/>
    <w:rsid w:val="00D314DB"/>
    <w:rsid w:val="00D31700"/>
    <w:rsid w:val="00D31E2D"/>
    <w:rsid w:val="00D322B5"/>
    <w:rsid w:val="00D32C4E"/>
    <w:rsid w:val="00D32DF8"/>
    <w:rsid w:val="00D32EF4"/>
    <w:rsid w:val="00D33466"/>
    <w:rsid w:val="00D3352F"/>
    <w:rsid w:val="00D337BC"/>
    <w:rsid w:val="00D33DF4"/>
    <w:rsid w:val="00D34DC5"/>
    <w:rsid w:val="00D35443"/>
    <w:rsid w:val="00D35571"/>
    <w:rsid w:val="00D35E4A"/>
    <w:rsid w:val="00D3607A"/>
    <w:rsid w:val="00D3612B"/>
    <w:rsid w:val="00D361D3"/>
    <w:rsid w:val="00D3675B"/>
    <w:rsid w:val="00D372EC"/>
    <w:rsid w:val="00D37773"/>
    <w:rsid w:val="00D40168"/>
    <w:rsid w:val="00D404B7"/>
    <w:rsid w:val="00D404DF"/>
    <w:rsid w:val="00D40DB7"/>
    <w:rsid w:val="00D412AA"/>
    <w:rsid w:val="00D4152B"/>
    <w:rsid w:val="00D41C02"/>
    <w:rsid w:val="00D4288B"/>
    <w:rsid w:val="00D42B41"/>
    <w:rsid w:val="00D42EA6"/>
    <w:rsid w:val="00D42EAB"/>
    <w:rsid w:val="00D432C6"/>
    <w:rsid w:val="00D43DC8"/>
    <w:rsid w:val="00D443E3"/>
    <w:rsid w:val="00D44563"/>
    <w:rsid w:val="00D45A83"/>
    <w:rsid w:val="00D45E09"/>
    <w:rsid w:val="00D46C54"/>
    <w:rsid w:val="00D4740E"/>
    <w:rsid w:val="00D50E77"/>
    <w:rsid w:val="00D50EF0"/>
    <w:rsid w:val="00D51103"/>
    <w:rsid w:val="00D51449"/>
    <w:rsid w:val="00D51A26"/>
    <w:rsid w:val="00D525D4"/>
    <w:rsid w:val="00D52852"/>
    <w:rsid w:val="00D52B2B"/>
    <w:rsid w:val="00D530E9"/>
    <w:rsid w:val="00D53E64"/>
    <w:rsid w:val="00D54312"/>
    <w:rsid w:val="00D5431B"/>
    <w:rsid w:val="00D54C9A"/>
    <w:rsid w:val="00D55222"/>
    <w:rsid w:val="00D55736"/>
    <w:rsid w:val="00D55D15"/>
    <w:rsid w:val="00D55EA8"/>
    <w:rsid w:val="00D56AFA"/>
    <w:rsid w:val="00D57167"/>
    <w:rsid w:val="00D57420"/>
    <w:rsid w:val="00D600F2"/>
    <w:rsid w:val="00D60395"/>
    <w:rsid w:val="00D61079"/>
    <w:rsid w:val="00D61A52"/>
    <w:rsid w:val="00D61C56"/>
    <w:rsid w:val="00D635D5"/>
    <w:rsid w:val="00D63679"/>
    <w:rsid w:val="00D63CF7"/>
    <w:rsid w:val="00D63D0E"/>
    <w:rsid w:val="00D63F38"/>
    <w:rsid w:val="00D641BE"/>
    <w:rsid w:val="00D650D9"/>
    <w:rsid w:val="00D651B0"/>
    <w:rsid w:val="00D6592D"/>
    <w:rsid w:val="00D65944"/>
    <w:rsid w:val="00D65BBD"/>
    <w:rsid w:val="00D65DDF"/>
    <w:rsid w:val="00D661CC"/>
    <w:rsid w:val="00D66B1A"/>
    <w:rsid w:val="00D674F1"/>
    <w:rsid w:val="00D67A5E"/>
    <w:rsid w:val="00D707E7"/>
    <w:rsid w:val="00D70EF9"/>
    <w:rsid w:val="00D7142C"/>
    <w:rsid w:val="00D7176B"/>
    <w:rsid w:val="00D7196D"/>
    <w:rsid w:val="00D71C52"/>
    <w:rsid w:val="00D71D06"/>
    <w:rsid w:val="00D72249"/>
    <w:rsid w:val="00D722C1"/>
    <w:rsid w:val="00D724BB"/>
    <w:rsid w:val="00D7254E"/>
    <w:rsid w:val="00D7307E"/>
    <w:rsid w:val="00D74124"/>
    <w:rsid w:val="00D74516"/>
    <w:rsid w:val="00D74ED2"/>
    <w:rsid w:val="00D75F6E"/>
    <w:rsid w:val="00D76301"/>
    <w:rsid w:val="00D76743"/>
    <w:rsid w:val="00D769CA"/>
    <w:rsid w:val="00D772F4"/>
    <w:rsid w:val="00D77318"/>
    <w:rsid w:val="00D80077"/>
    <w:rsid w:val="00D80479"/>
    <w:rsid w:val="00D8145D"/>
    <w:rsid w:val="00D823A6"/>
    <w:rsid w:val="00D8267B"/>
    <w:rsid w:val="00D82DF7"/>
    <w:rsid w:val="00D834DD"/>
    <w:rsid w:val="00D83775"/>
    <w:rsid w:val="00D83C39"/>
    <w:rsid w:val="00D842DA"/>
    <w:rsid w:val="00D84437"/>
    <w:rsid w:val="00D84BAE"/>
    <w:rsid w:val="00D85847"/>
    <w:rsid w:val="00D86A8D"/>
    <w:rsid w:val="00D86F44"/>
    <w:rsid w:val="00D87173"/>
    <w:rsid w:val="00D874DC"/>
    <w:rsid w:val="00D879A2"/>
    <w:rsid w:val="00D87F4C"/>
    <w:rsid w:val="00D901C9"/>
    <w:rsid w:val="00D90426"/>
    <w:rsid w:val="00D90948"/>
    <w:rsid w:val="00D91DB0"/>
    <w:rsid w:val="00D936FA"/>
    <w:rsid w:val="00D93EF3"/>
    <w:rsid w:val="00D94100"/>
    <w:rsid w:val="00D9438A"/>
    <w:rsid w:val="00D94A72"/>
    <w:rsid w:val="00D95B60"/>
    <w:rsid w:val="00D95DA5"/>
    <w:rsid w:val="00D95EA2"/>
    <w:rsid w:val="00D95FED"/>
    <w:rsid w:val="00D9608F"/>
    <w:rsid w:val="00D96289"/>
    <w:rsid w:val="00D96883"/>
    <w:rsid w:val="00D975BC"/>
    <w:rsid w:val="00DA032C"/>
    <w:rsid w:val="00DA0B51"/>
    <w:rsid w:val="00DA0CF8"/>
    <w:rsid w:val="00DA0D43"/>
    <w:rsid w:val="00DA0D4A"/>
    <w:rsid w:val="00DA0E2B"/>
    <w:rsid w:val="00DA1E48"/>
    <w:rsid w:val="00DA1F65"/>
    <w:rsid w:val="00DA2AB5"/>
    <w:rsid w:val="00DA3128"/>
    <w:rsid w:val="00DA372C"/>
    <w:rsid w:val="00DA4B9E"/>
    <w:rsid w:val="00DA4C5F"/>
    <w:rsid w:val="00DA4D26"/>
    <w:rsid w:val="00DA4DC4"/>
    <w:rsid w:val="00DA4F2A"/>
    <w:rsid w:val="00DA563D"/>
    <w:rsid w:val="00DA5B98"/>
    <w:rsid w:val="00DA62D2"/>
    <w:rsid w:val="00DA6307"/>
    <w:rsid w:val="00DA6A88"/>
    <w:rsid w:val="00DA6B27"/>
    <w:rsid w:val="00DA7CFA"/>
    <w:rsid w:val="00DB05AC"/>
    <w:rsid w:val="00DB0873"/>
    <w:rsid w:val="00DB0DFC"/>
    <w:rsid w:val="00DB1139"/>
    <w:rsid w:val="00DB1A56"/>
    <w:rsid w:val="00DB1BAA"/>
    <w:rsid w:val="00DB1D1E"/>
    <w:rsid w:val="00DB26D7"/>
    <w:rsid w:val="00DB33EC"/>
    <w:rsid w:val="00DB3876"/>
    <w:rsid w:val="00DB38B8"/>
    <w:rsid w:val="00DB3AA3"/>
    <w:rsid w:val="00DB3B79"/>
    <w:rsid w:val="00DB40C9"/>
    <w:rsid w:val="00DB42E9"/>
    <w:rsid w:val="00DB493B"/>
    <w:rsid w:val="00DB4E7D"/>
    <w:rsid w:val="00DB60D6"/>
    <w:rsid w:val="00DB6ED0"/>
    <w:rsid w:val="00DB7091"/>
    <w:rsid w:val="00DC05C4"/>
    <w:rsid w:val="00DC1465"/>
    <w:rsid w:val="00DC1898"/>
    <w:rsid w:val="00DC1D51"/>
    <w:rsid w:val="00DC20B8"/>
    <w:rsid w:val="00DC242E"/>
    <w:rsid w:val="00DC244D"/>
    <w:rsid w:val="00DC2AFB"/>
    <w:rsid w:val="00DC3137"/>
    <w:rsid w:val="00DC39B1"/>
    <w:rsid w:val="00DC3FB2"/>
    <w:rsid w:val="00DC4E2B"/>
    <w:rsid w:val="00DC4E44"/>
    <w:rsid w:val="00DC5EF5"/>
    <w:rsid w:val="00DC5F0E"/>
    <w:rsid w:val="00DD00F1"/>
    <w:rsid w:val="00DD0A46"/>
    <w:rsid w:val="00DD0B46"/>
    <w:rsid w:val="00DD0E94"/>
    <w:rsid w:val="00DD166C"/>
    <w:rsid w:val="00DD1A9D"/>
    <w:rsid w:val="00DD1CA0"/>
    <w:rsid w:val="00DD1F04"/>
    <w:rsid w:val="00DD227E"/>
    <w:rsid w:val="00DD2322"/>
    <w:rsid w:val="00DD328F"/>
    <w:rsid w:val="00DD33A0"/>
    <w:rsid w:val="00DD3623"/>
    <w:rsid w:val="00DD3B5D"/>
    <w:rsid w:val="00DD3DD2"/>
    <w:rsid w:val="00DD410E"/>
    <w:rsid w:val="00DD439A"/>
    <w:rsid w:val="00DD480A"/>
    <w:rsid w:val="00DD483A"/>
    <w:rsid w:val="00DD53A3"/>
    <w:rsid w:val="00DD5511"/>
    <w:rsid w:val="00DD640E"/>
    <w:rsid w:val="00DD6E2C"/>
    <w:rsid w:val="00DD7532"/>
    <w:rsid w:val="00DD7B6D"/>
    <w:rsid w:val="00DE0181"/>
    <w:rsid w:val="00DE0298"/>
    <w:rsid w:val="00DE07D2"/>
    <w:rsid w:val="00DE0E35"/>
    <w:rsid w:val="00DE177C"/>
    <w:rsid w:val="00DE1B24"/>
    <w:rsid w:val="00DE1BF0"/>
    <w:rsid w:val="00DE2AE7"/>
    <w:rsid w:val="00DE311A"/>
    <w:rsid w:val="00DE3665"/>
    <w:rsid w:val="00DE47F8"/>
    <w:rsid w:val="00DE48B4"/>
    <w:rsid w:val="00DE5A16"/>
    <w:rsid w:val="00DE6449"/>
    <w:rsid w:val="00DE64E2"/>
    <w:rsid w:val="00DE6B55"/>
    <w:rsid w:val="00DE6E17"/>
    <w:rsid w:val="00DE798E"/>
    <w:rsid w:val="00DF0711"/>
    <w:rsid w:val="00DF15B7"/>
    <w:rsid w:val="00DF172E"/>
    <w:rsid w:val="00DF1B40"/>
    <w:rsid w:val="00DF1C0C"/>
    <w:rsid w:val="00DF1FB6"/>
    <w:rsid w:val="00DF26DF"/>
    <w:rsid w:val="00DF2D09"/>
    <w:rsid w:val="00DF2E5E"/>
    <w:rsid w:val="00DF3821"/>
    <w:rsid w:val="00DF4586"/>
    <w:rsid w:val="00DF4730"/>
    <w:rsid w:val="00DF489F"/>
    <w:rsid w:val="00DF6003"/>
    <w:rsid w:val="00DF66F6"/>
    <w:rsid w:val="00DF6B5A"/>
    <w:rsid w:val="00DF709A"/>
    <w:rsid w:val="00DF7792"/>
    <w:rsid w:val="00DF78C9"/>
    <w:rsid w:val="00E00887"/>
    <w:rsid w:val="00E0153F"/>
    <w:rsid w:val="00E016E7"/>
    <w:rsid w:val="00E01E24"/>
    <w:rsid w:val="00E02A1A"/>
    <w:rsid w:val="00E03154"/>
    <w:rsid w:val="00E048A8"/>
    <w:rsid w:val="00E049D4"/>
    <w:rsid w:val="00E049F3"/>
    <w:rsid w:val="00E04C06"/>
    <w:rsid w:val="00E04DBC"/>
    <w:rsid w:val="00E05D12"/>
    <w:rsid w:val="00E06B9A"/>
    <w:rsid w:val="00E06D79"/>
    <w:rsid w:val="00E0717E"/>
    <w:rsid w:val="00E073A8"/>
    <w:rsid w:val="00E07593"/>
    <w:rsid w:val="00E07719"/>
    <w:rsid w:val="00E07B07"/>
    <w:rsid w:val="00E07B23"/>
    <w:rsid w:val="00E10027"/>
    <w:rsid w:val="00E1004D"/>
    <w:rsid w:val="00E1068B"/>
    <w:rsid w:val="00E106D2"/>
    <w:rsid w:val="00E10ED1"/>
    <w:rsid w:val="00E11BB5"/>
    <w:rsid w:val="00E11BF1"/>
    <w:rsid w:val="00E12074"/>
    <w:rsid w:val="00E1292B"/>
    <w:rsid w:val="00E12C72"/>
    <w:rsid w:val="00E12CCC"/>
    <w:rsid w:val="00E1401F"/>
    <w:rsid w:val="00E14575"/>
    <w:rsid w:val="00E1475E"/>
    <w:rsid w:val="00E14A7B"/>
    <w:rsid w:val="00E14D67"/>
    <w:rsid w:val="00E15127"/>
    <w:rsid w:val="00E1530F"/>
    <w:rsid w:val="00E15341"/>
    <w:rsid w:val="00E15D6D"/>
    <w:rsid w:val="00E169F7"/>
    <w:rsid w:val="00E17111"/>
    <w:rsid w:val="00E172E5"/>
    <w:rsid w:val="00E17A81"/>
    <w:rsid w:val="00E17B26"/>
    <w:rsid w:val="00E17C64"/>
    <w:rsid w:val="00E20972"/>
    <w:rsid w:val="00E20B33"/>
    <w:rsid w:val="00E212C8"/>
    <w:rsid w:val="00E21795"/>
    <w:rsid w:val="00E22EFE"/>
    <w:rsid w:val="00E239D5"/>
    <w:rsid w:val="00E24248"/>
    <w:rsid w:val="00E24A51"/>
    <w:rsid w:val="00E24C80"/>
    <w:rsid w:val="00E24F23"/>
    <w:rsid w:val="00E25013"/>
    <w:rsid w:val="00E25D36"/>
    <w:rsid w:val="00E26488"/>
    <w:rsid w:val="00E26D35"/>
    <w:rsid w:val="00E276DC"/>
    <w:rsid w:val="00E276E6"/>
    <w:rsid w:val="00E27B34"/>
    <w:rsid w:val="00E30297"/>
    <w:rsid w:val="00E31120"/>
    <w:rsid w:val="00E316B7"/>
    <w:rsid w:val="00E3198C"/>
    <w:rsid w:val="00E31E09"/>
    <w:rsid w:val="00E3266A"/>
    <w:rsid w:val="00E33E98"/>
    <w:rsid w:val="00E33EA8"/>
    <w:rsid w:val="00E34587"/>
    <w:rsid w:val="00E3490B"/>
    <w:rsid w:val="00E34D3F"/>
    <w:rsid w:val="00E35461"/>
    <w:rsid w:val="00E35ABA"/>
    <w:rsid w:val="00E3675E"/>
    <w:rsid w:val="00E36ED0"/>
    <w:rsid w:val="00E3727E"/>
    <w:rsid w:val="00E3784E"/>
    <w:rsid w:val="00E37B58"/>
    <w:rsid w:val="00E40587"/>
    <w:rsid w:val="00E406B6"/>
    <w:rsid w:val="00E415AC"/>
    <w:rsid w:val="00E41B9D"/>
    <w:rsid w:val="00E41D42"/>
    <w:rsid w:val="00E424F4"/>
    <w:rsid w:val="00E42863"/>
    <w:rsid w:val="00E43864"/>
    <w:rsid w:val="00E4392E"/>
    <w:rsid w:val="00E43EA3"/>
    <w:rsid w:val="00E455AF"/>
    <w:rsid w:val="00E455C4"/>
    <w:rsid w:val="00E45919"/>
    <w:rsid w:val="00E45A16"/>
    <w:rsid w:val="00E45B30"/>
    <w:rsid w:val="00E45EBC"/>
    <w:rsid w:val="00E46110"/>
    <w:rsid w:val="00E461E2"/>
    <w:rsid w:val="00E468DE"/>
    <w:rsid w:val="00E469C9"/>
    <w:rsid w:val="00E46BA2"/>
    <w:rsid w:val="00E47260"/>
    <w:rsid w:val="00E474F6"/>
    <w:rsid w:val="00E47B53"/>
    <w:rsid w:val="00E50734"/>
    <w:rsid w:val="00E512D4"/>
    <w:rsid w:val="00E518EF"/>
    <w:rsid w:val="00E5197B"/>
    <w:rsid w:val="00E52248"/>
    <w:rsid w:val="00E52EA8"/>
    <w:rsid w:val="00E534B8"/>
    <w:rsid w:val="00E53AA5"/>
    <w:rsid w:val="00E5546B"/>
    <w:rsid w:val="00E55601"/>
    <w:rsid w:val="00E55833"/>
    <w:rsid w:val="00E558B6"/>
    <w:rsid w:val="00E55C46"/>
    <w:rsid w:val="00E55D1A"/>
    <w:rsid w:val="00E56224"/>
    <w:rsid w:val="00E566AA"/>
    <w:rsid w:val="00E56A1A"/>
    <w:rsid w:val="00E56C0F"/>
    <w:rsid w:val="00E61ADE"/>
    <w:rsid w:val="00E620F4"/>
    <w:rsid w:val="00E63A78"/>
    <w:rsid w:val="00E63F9B"/>
    <w:rsid w:val="00E64AD0"/>
    <w:rsid w:val="00E66BCE"/>
    <w:rsid w:val="00E66CBD"/>
    <w:rsid w:val="00E67223"/>
    <w:rsid w:val="00E705B8"/>
    <w:rsid w:val="00E706C2"/>
    <w:rsid w:val="00E707ED"/>
    <w:rsid w:val="00E70CC5"/>
    <w:rsid w:val="00E70D70"/>
    <w:rsid w:val="00E70EF6"/>
    <w:rsid w:val="00E7142D"/>
    <w:rsid w:val="00E7177F"/>
    <w:rsid w:val="00E71E8A"/>
    <w:rsid w:val="00E72F98"/>
    <w:rsid w:val="00E73208"/>
    <w:rsid w:val="00E73260"/>
    <w:rsid w:val="00E73B71"/>
    <w:rsid w:val="00E74302"/>
    <w:rsid w:val="00E74529"/>
    <w:rsid w:val="00E7454E"/>
    <w:rsid w:val="00E746BC"/>
    <w:rsid w:val="00E74F56"/>
    <w:rsid w:val="00E750E8"/>
    <w:rsid w:val="00E7559D"/>
    <w:rsid w:val="00E7571D"/>
    <w:rsid w:val="00E75CE7"/>
    <w:rsid w:val="00E76ED2"/>
    <w:rsid w:val="00E773AA"/>
    <w:rsid w:val="00E775C1"/>
    <w:rsid w:val="00E77A9C"/>
    <w:rsid w:val="00E77BE8"/>
    <w:rsid w:val="00E77BE9"/>
    <w:rsid w:val="00E77DE3"/>
    <w:rsid w:val="00E800DE"/>
    <w:rsid w:val="00E81DA4"/>
    <w:rsid w:val="00E829B7"/>
    <w:rsid w:val="00E82CC5"/>
    <w:rsid w:val="00E82D13"/>
    <w:rsid w:val="00E8356D"/>
    <w:rsid w:val="00E83617"/>
    <w:rsid w:val="00E84CF7"/>
    <w:rsid w:val="00E84DAF"/>
    <w:rsid w:val="00E850AD"/>
    <w:rsid w:val="00E8570A"/>
    <w:rsid w:val="00E85B77"/>
    <w:rsid w:val="00E85EC3"/>
    <w:rsid w:val="00E87634"/>
    <w:rsid w:val="00E87D49"/>
    <w:rsid w:val="00E900DF"/>
    <w:rsid w:val="00E9068A"/>
    <w:rsid w:val="00E90732"/>
    <w:rsid w:val="00E90C62"/>
    <w:rsid w:val="00E9123C"/>
    <w:rsid w:val="00E912AD"/>
    <w:rsid w:val="00E91BDB"/>
    <w:rsid w:val="00E91CF2"/>
    <w:rsid w:val="00E92451"/>
    <w:rsid w:val="00E92F1A"/>
    <w:rsid w:val="00E930FF"/>
    <w:rsid w:val="00E93578"/>
    <w:rsid w:val="00E940E0"/>
    <w:rsid w:val="00E94F06"/>
    <w:rsid w:val="00E955C1"/>
    <w:rsid w:val="00E95A20"/>
    <w:rsid w:val="00E95EE9"/>
    <w:rsid w:val="00E96BB5"/>
    <w:rsid w:val="00E96D2E"/>
    <w:rsid w:val="00E97167"/>
    <w:rsid w:val="00E974DC"/>
    <w:rsid w:val="00E978F3"/>
    <w:rsid w:val="00EA07A5"/>
    <w:rsid w:val="00EA0F24"/>
    <w:rsid w:val="00EA0F30"/>
    <w:rsid w:val="00EA1159"/>
    <w:rsid w:val="00EA13CF"/>
    <w:rsid w:val="00EA1690"/>
    <w:rsid w:val="00EA188E"/>
    <w:rsid w:val="00EA2D93"/>
    <w:rsid w:val="00EA3FEB"/>
    <w:rsid w:val="00EA40FE"/>
    <w:rsid w:val="00EA430E"/>
    <w:rsid w:val="00EA446D"/>
    <w:rsid w:val="00EA44EC"/>
    <w:rsid w:val="00EA4A79"/>
    <w:rsid w:val="00EA4F7B"/>
    <w:rsid w:val="00EA54F8"/>
    <w:rsid w:val="00EA5EF8"/>
    <w:rsid w:val="00EA5F59"/>
    <w:rsid w:val="00EA66C3"/>
    <w:rsid w:val="00EA6868"/>
    <w:rsid w:val="00EA6A97"/>
    <w:rsid w:val="00EA6C0B"/>
    <w:rsid w:val="00EA6FF0"/>
    <w:rsid w:val="00EA7468"/>
    <w:rsid w:val="00EA74A3"/>
    <w:rsid w:val="00EA7DFA"/>
    <w:rsid w:val="00EA7FF6"/>
    <w:rsid w:val="00EB003D"/>
    <w:rsid w:val="00EB0463"/>
    <w:rsid w:val="00EB17FF"/>
    <w:rsid w:val="00EB1AFC"/>
    <w:rsid w:val="00EB1B3C"/>
    <w:rsid w:val="00EB2418"/>
    <w:rsid w:val="00EB2D2E"/>
    <w:rsid w:val="00EB33FB"/>
    <w:rsid w:val="00EB3440"/>
    <w:rsid w:val="00EB3777"/>
    <w:rsid w:val="00EB37F1"/>
    <w:rsid w:val="00EB3DEF"/>
    <w:rsid w:val="00EB3F10"/>
    <w:rsid w:val="00EB45CE"/>
    <w:rsid w:val="00EB4A3B"/>
    <w:rsid w:val="00EB4FD4"/>
    <w:rsid w:val="00EB577C"/>
    <w:rsid w:val="00EB6597"/>
    <w:rsid w:val="00EB69D2"/>
    <w:rsid w:val="00EB6CB8"/>
    <w:rsid w:val="00EB6E37"/>
    <w:rsid w:val="00EB70F4"/>
    <w:rsid w:val="00EB7483"/>
    <w:rsid w:val="00EB77C7"/>
    <w:rsid w:val="00EB7A30"/>
    <w:rsid w:val="00EB7B2F"/>
    <w:rsid w:val="00EB7C98"/>
    <w:rsid w:val="00EB7CB6"/>
    <w:rsid w:val="00EC0511"/>
    <w:rsid w:val="00EC092E"/>
    <w:rsid w:val="00EC10EB"/>
    <w:rsid w:val="00EC29FC"/>
    <w:rsid w:val="00EC34E3"/>
    <w:rsid w:val="00EC39AC"/>
    <w:rsid w:val="00EC3B66"/>
    <w:rsid w:val="00EC3CAC"/>
    <w:rsid w:val="00EC4695"/>
    <w:rsid w:val="00EC5151"/>
    <w:rsid w:val="00EC5309"/>
    <w:rsid w:val="00EC557C"/>
    <w:rsid w:val="00EC55F5"/>
    <w:rsid w:val="00EC60B3"/>
    <w:rsid w:val="00EC6ABF"/>
    <w:rsid w:val="00EC6C04"/>
    <w:rsid w:val="00EC6FC6"/>
    <w:rsid w:val="00EC7943"/>
    <w:rsid w:val="00EC796C"/>
    <w:rsid w:val="00ED0655"/>
    <w:rsid w:val="00ED0C79"/>
    <w:rsid w:val="00ED0DDF"/>
    <w:rsid w:val="00ED0F54"/>
    <w:rsid w:val="00ED17E2"/>
    <w:rsid w:val="00ED1D6E"/>
    <w:rsid w:val="00ED230C"/>
    <w:rsid w:val="00ED2400"/>
    <w:rsid w:val="00ED26B6"/>
    <w:rsid w:val="00ED293F"/>
    <w:rsid w:val="00ED3ABE"/>
    <w:rsid w:val="00ED3B76"/>
    <w:rsid w:val="00ED3F68"/>
    <w:rsid w:val="00ED47CA"/>
    <w:rsid w:val="00ED5523"/>
    <w:rsid w:val="00ED565F"/>
    <w:rsid w:val="00ED5BD2"/>
    <w:rsid w:val="00ED617F"/>
    <w:rsid w:val="00ED63F7"/>
    <w:rsid w:val="00ED67A0"/>
    <w:rsid w:val="00ED699C"/>
    <w:rsid w:val="00ED6E80"/>
    <w:rsid w:val="00ED6E8B"/>
    <w:rsid w:val="00ED72FF"/>
    <w:rsid w:val="00ED7C25"/>
    <w:rsid w:val="00EE02D3"/>
    <w:rsid w:val="00EE03FD"/>
    <w:rsid w:val="00EE05E0"/>
    <w:rsid w:val="00EE10DB"/>
    <w:rsid w:val="00EE181F"/>
    <w:rsid w:val="00EE2AC7"/>
    <w:rsid w:val="00EE2F32"/>
    <w:rsid w:val="00EE3327"/>
    <w:rsid w:val="00EE3977"/>
    <w:rsid w:val="00EE397B"/>
    <w:rsid w:val="00EE4033"/>
    <w:rsid w:val="00EE4992"/>
    <w:rsid w:val="00EE49B3"/>
    <w:rsid w:val="00EE4DF3"/>
    <w:rsid w:val="00EE6826"/>
    <w:rsid w:val="00EE6C5A"/>
    <w:rsid w:val="00EE7840"/>
    <w:rsid w:val="00EF045B"/>
    <w:rsid w:val="00EF06E4"/>
    <w:rsid w:val="00EF075D"/>
    <w:rsid w:val="00EF07EA"/>
    <w:rsid w:val="00EF08BA"/>
    <w:rsid w:val="00EF106E"/>
    <w:rsid w:val="00EF1492"/>
    <w:rsid w:val="00EF27E3"/>
    <w:rsid w:val="00EF2BFA"/>
    <w:rsid w:val="00EF3A9F"/>
    <w:rsid w:val="00EF46BD"/>
    <w:rsid w:val="00EF4D35"/>
    <w:rsid w:val="00EF4ECD"/>
    <w:rsid w:val="00EF51C4"/>
    <w:rsid w:val="00EF5B4F"/>
    <w:rsid w:val="00EF6521"/>
    <w:rsid w:val="00EF6B53"/>
    <w:rsid w:val="00EF6B86"/>
    <w:rsid w:val="00EF73E0"/>
    <w:rsid w:val="00EF77E2"/>
    <w:rsid w:val="00EF7F36"/>
    <w:rsid w:val="00F0054C"/>
    <w:rsid w:val="00F006D1"/>
    <w:rsid w:val="00F00F3B"/>
    <w:rsid w:val="00F01222"/>
    <w:rsid w:val="00F013EB"/>
    <w:rsid w:val="00F01902"/>
    <w:rsid w:val="00F01DE1"/>
    <w:rsid w:val="00F03853"/>
    <w:rsid w:val="00F03F25"/>
    <w:rsid w:val="00F04405"/>
    <w:rsid w:val="00F047DE"/>
    <w:rsid w:val="00F06FE2"/>
    <w:rsid w:val="00F07621"/>
    <w:rsid w:val="00F07B25"/>
    <w:rsid w:val="00F07E09"/>
    <w:rsid w:val="00F10007"/>
    <w:rsid w:val="00F102BA"/>
    <w:rsid w:val="00F1038C"/>
    <w:rsid w:val="00F107FF"/>
    <w:rsid w:val="00F10887"/>
    <w:rsid w:val="00F11E9D"/>
    <w:rsid w:val="00F12053"/>
    <w:rsid w:val="00F1299E"/>
    <w:rsid w:val="00F13266"/>
    <w:rsid w:val="00F13D7D"/>
    <w:rsid w:val="00F13E0F"/>
    <w:rsid w:val="00F142CF"/>
    <w:rsid w:val="00F144E5"/>
    <w:rsid w:val="00F14FAC"/>
    <w:rsid w:val="00F15046"/>
    <w:rsid w:val="00F155C7"/>
    <w:rsid w:val="00F15E65"/>
    <w:rsid w:val="00F16329"/>
    <w:rsid w:val="00F16A6C"/>
    <w:rsid w:val="00F17285"/>
    <w:rsid w:val="00F1760A"/>
    <w:rsid w:val="00F176B5"/>
    <w:rsid w:val="00F17911"/>
    <w:rsid w:val="00F17AB2"/>
    <w:rsid w:val="00F17D30"/>
    <w:rsid w:val="00F2016B"/>
    <w:rsid w:val="00F20403"/>
    <w:rsid w:val="00F20437"/>
    <w:rsid w:val="00F211F9"/>
    <w:rsid w:val="00F220B8"/>
    <w:rsid w:val="00F220CF"/>
    <w:rsid w:val="00F22949"/>
    <w:rsid w:val="00F22CD7"/>
    <w:rsid w:val="00F237D4"/>
    <w:rsid w:val="00F23B59"/>
    <w:rsid w:val="00F23ECD"/>
    <w:rsid w:val="00F24496"/>
    <w:rsid w:val="00F26565"/>
    <w:rsid w:val="00F265E1"/>
    <w:rsid w:val="00F268C5"/>
    <w:rsid w:val="00F26FE6"/>
    <w:rsid w:val="00F310AB"/>
    <w:rsid w:val="00F31151"/>
    <w:rsid w:val="00F32633"/>
    <w:rsid w:val="00F32ADA"/>
    <w:rsid w:val="00F32C79"/>
    <w:rsid w:val="00F32F15"/>
    <w:rsid w:val="00F32F26"/>
    <w:rsid w:val="00F330B0"/>
    <w:rsid w:val="00F33ACB"/>
    <w:rsid w:val="00F3422A"/>
    <w:rsid w:val="00F34F24"/>
    <w:rsid w:val="00F3509A"/>
    <w:rsid w:val="00F35974"/>
    <w:rsid w:val="00F36390"/>
    <w:rsid w:val="00F368DC"/>
    <w:rsid w:val="00F36B37"/>
    <w:rsid w:val="00F3759A"/>
    <w:rsid w:val="00F4007E"/>
    <w:rsid w:val="00F40839"/>
    <w:rsid w:val="00F40A43"/>
    <w:rsid w:val="00F41326"/>
    <w:rsid w:val="00F415B3"/>
    <w:rsid w:val="00F42489"/>
    <w:rsid w:val="00F42D66"/>
    <w:rsid w:val="00F4355F"/>
    <w:rsid w:val="00F43C0A"/>
    <w:rsid w:val="00F444FE"/>
    <w:rsid w:val="00F44559"/>
    <w:rsid w:val="00F446B1"/>
    <w:rsid w:val="00F44C90"/>
    <w:rsid w:val="00F45DBB"/>
    <w:rsid w:val="00F460E9"/>
    <w:rsid w:val="00F462CD"/>
    <w:rsid w:val="00F4637C"/>
    <w:rsid w:val="00F46382"/>
    <w:rsid w:val="00F46598"/>
    <w:rsid w:val="00F46A50"/>
    <w:rsid w:val="00F46A6F"/>
    <w:rsid w:val="00F46B0D"/>
    <w:rsid w:val="00F46C62"/>
    <w:rsid w:val="00F4727A"/>
    <w:rsid w:val="00F47884"/>
    <w:rsid w:val="00F506B1"/>
    <w:rsid w:val="00F508A7"/>
    <w:rsid w:val="00F510E3"/>
    <w:rsid w:val="00F51890"/>
    <w:rsid w:val="00F519D8"/>
    <w:rsid w:val="00F522B5"/>
    <w:rsid w:val="00F52844"/>
    <w:rsid w:val="00F52A4C"/>
    <w:rsid w:val="00F52BD2"/>
    <w:rsid w:val="00F53102"/>
    <w:rsid w:val="00F5341C"/>
    <w:rsid w:val="00F537D6"/>
    <w:rsid w:val="00F538BB"/>
    <w:rsid w:val="00F542AF"/>
    <w:rsid w:val="00F54363"/>
    <w:rsid w:val="00F55A61"/>
    <w:rsid w:val="00F5650B"/>
    <w:rsid w:val="00F56FA5"/>
    <w:rsid w:val="00F57467"/>
    <w:rsid w:val="00F57558"/>
    <w:rsid w:val="00F575F6"/>
    <w:rsid w:val="00F5780C"/>
    <w:rsid w:val="00F57DA7"/>
    <w:rsid w:val="00F60EAF"/>
    <w:rsid w:val="00F61069"/>
    <w:rsid w:val="00F61087"/>
    <w:rsid w:val="00F613EE"/>
    <w:rsid w:val="00F61932"/>
    <w:rsid w:val="00F61BE9"/>
    <w:rsid w:val="00F62841"/>
    <w:rsid w:val="00F62A01"/>
    <w:rsid w:val="00F6379A"/>
    <w:rsid w:val="00F638C2"/>
    <w:rsid w:val="00F63E9E"/>
    <w:rsid w:val="00F64406"/>
    <w:rsid w:val="00F657AD"/>
    <w:rsid w:val="00F65932"/>
    <w:rsid w:val="00F66244"/>
    <w:rsid w:val="00F66585"/>
    <w:rsid w:val="00F66600"/>
    <w:rsid w:val="00F67819"/>
    <w:rsid w:val="00F67CEB"/>
    <w:rsid w:val="00F67E08"/>
    <w:rsid w:val="00F7002C"/>
    <w:rsid w:val="00F70040"/>
    <w:rsid w:val="00F7079A"/>
    <w:rsid w:val="00F70E2A"/>
    <w:rsid w:val="00F715AA"/>
    <w:rsid w:val="00F716A9"/>
    <w:rsid w:val="00F71995"/>
    <w:rsid w:val="00F7208C"/>
    <w:rsid w:val="00F7224B"/>
    <w:rsid w:val="00F730B5"/>
    <w:rsid w:val="00F73666"/>
    <w:rsid w:val="00F74204"/>
    <w:rsid w:val="00F74A7C"/>
    <w:rsid w:val="00F75F0D"/>
    <w:rsid w:val="00F76D03"/>
    <w:rsid w:val="00F77033"/>
    <w:rsid w:val="00F77E17"/>
    <w:rsid w:val="00F80335"/>
    <w:rsid w:val="00F8055D"/>
    <w:rsid w:val="00F80CCE"/>
    <w:rsid w:val="00F8142C"/>
    <w:rsid w:val="00F8237F"/>
    <w:rsid w:val="00F8246E"/>
    <w:rsid w:val="00F83569"/>
    <w:rsid w:val="00F836DA"/>
    <w:rsid w:val="00F83D62"/>
    <w:rsid w:val="00F83F9D"/>
    <w:rsid w:val="00F84271"/>
    <w:rsid w:val="00F862C0"/>
    <w:rsid w:val="00F86B6F"/>
    <w:rsid w:val="00F8703D"/>
    <w:rsid w:val="00F8720B"/>
    <w:rsid w:val="00F87769"/>
    <w:rsid w:val="00F87B48"/>
    <w:rsid w:val="00F87C3F"/>
    <w:rsid w:val="00F904FA"/>
    <w:rsid w:val="00F913AF"/>
    <w:rsid w:val="00F918BD"/>
    <w:rsid w:val="00F92597"/>
    <w:rsid w:val="00F92E20"/>
    <w:rsid w:val="00F932B7"/>
    <w:rsid w:val="00F93713"/>
    <w:rsid w:val="00F93CC3"/>
    <w:rsid w:val="00F93FF5"/>
    <w:rsid w:val="00F9452E"/>
    <w:rsid w:val="00F94DC7"/>
    <w:rsid w:val="00F95A7F"/>
    <w:rsid w:val="00F95DEA"/>
    <w:rsid w:val="00F967FB"/>
    <w:rsid w:val="00F96E58"/>
    <w:rsid w:val="00F9743B"/>
    <w:rsid w:val="00F9746E"/>
    <w:rsid w:val="00F979B6"/>
    <w:rsid w:val="00F97A63"/>
    <w:rsid w:val="00F97D3C"/>
    <w:rsid w:val="00FA0564"/>
    <w:rsid w:val="00FA0678"/>
    <w:rsid w:val="00FA077C"/>
    <w:rsid w:val="00FA0D07"/>
    <w:rsid w:val="00FA1C33"/>
    <w:rsid w:val="00FA1EC7"/>
    <w:rsid w:val="00FA2174"/>
    <w:rsid w:val="00FA26B4"/>
    <w:rsid w:val="00FA2A35"/>
    <w:rsid w:val="00FA2BA0"/>
    <w:rsid w:val="00FA3225"/>
    <w:rsid w:val="00FA3862"/>
    <w:rsid w:val="00FA3E17"/>
    <w:rsid w:val="00FA472F"/>
    <w:rsid w:val="00FA4AEE"/>
    <w:rsid w:val="00FA4B44"/>
    <w:rsid w:val="00FA51C5"/>
    <w:rsid w:val="00FA51D1"/>
    <w:rsid w:val="00FA536D"/>
    <w:rsid w:val="00FA56E7"/>
    <w:rsid w:val="00FA5AE0"/>
    <w:rsid w:val="00FA5E34"/>
    <w:rsid w:val="00FA5E7D"/>
    <w:rsid w:val="00FA6716"/>
    <w:rsid w:val="00FA6C10"/>
    <w:rsid w:val="00FA71E3"/>
    <w:rsid w:val="00FA73A3"/>
    <w:rsid w:val="00FA77E0"/>
    <w:rsid w:val="00FB06FE"/>
    <w:rsid w:val="00FB0806"/>
    <w:rsid w:val="00FB086B"/>
    <w:rsid w:val="00FB0944"/>
    <w:rsid w:val="00FB0CBE"/>
    <w:rsid w:val="00FB0D16"/>
    <w:rsid w:val="00FB0E8C"/>
    <w:rsid w:val="00FB1132"/>
    <w:rsid w:val="00FB11A7"/>
    <w:rsid w:val="00FB1324"/>
    <w:rsid w:val="00FB17FE"/>
    <w:rsid w:val="00FB1FF9"/>
    <w:rsid w:val="00FB2649"/>
    <w:rsid w:val="00FB287A"/>
    <w:rsid w:val="00FB2981"/>
    <w:rsid w:val="00FB2D2A"/>
    <w:rsid w:val="00FB35EB"/>
    <w:rsid w:val="00FB38D8"/>
    <w:rsid w:val="00FB4351"/>
    <w:rsid w:val="00FB5DDB"/>
    <w:rsid w:val="00FB604B"/>
    <w:rsid w:val="00FB69D9"/>
    <w:rsid w:val="00FB6CFF"/>
    <w:rsid w:val="00FB7366"/>
    <w:rsid w:val="00FB7819"/>
    <w:rsid w:val="00FB79B4"/>
    <w:rsid w:val="00FB7C9B"/>
    <w:rsid w:val="00FB7DAE"/>
    <w:rsid w:val="00FC0238"/>
    <w:rsid w:val="00FC039A"/>
    <w:rsid w:val="00FC0FC4"/>
    <w:rsid w:val="00FC146E"/>
    <w:rsid w:val="00FC1EF9"/>
    <w:rsid w:val="00FC227E"/>
    <w:rsid w:val="00FC2DD7"/>
    <w:rsid w:val="00FC31A7"/>
    <w:rsid w:val="00FC3634"/>
    <w:rsid w:val="00FC3690"/>
    <w:rsid w:val="00FC391E"/>
    <w:rsid w:val="00FC3A6B"/>
    <w:rsid w:val="00FC42FE"/>
    <w:rsid w:val="00FC4843"/>
    <w:rsid w:val="00FC4B24"/>
    <w:rsid w:val="00FC67D1"/>
    <w:rsid w:val="00FC70AC"/>
    <w:rsid w:val="00FD018B"/>
    <w:rsid w:val="00FD069C"/>
    <w:rsid w:val="00FD0708"/>
    <w:rsid w:val="00FD075D"/>
    <w:rsid w:val="00FD08C8"/>
    <w:rsid w:val="00FD0BB0"/>
    <w:rsid w:val="00FD2BB0"/>
    <w:rsid w:val="00FD36C4"/>
    <w:rsid w:val="00FD395F"/>
    <w:rsid w:val="00FD3A29"/>
    <w:rsid w:val="00FD46C0"/>
    <w:rsid w:val="00FD4A9B"/>
    <w:rsid w:val="00FD4D50"/>
    <w:rsid w:val="00FD508B"/>
    <w:rsid w:val="00FD517A"/>
    <w:rsid w:val="00FD5222"/>
    <w:rsid w:val="00FD57C2"/>
    <w:rsid w:val="00FD5C3E"/>
    <w:rsid w:val="00FD5F51"/>
    <w:rsid w:val="00FD630E"/>
    <w:rsid w:val="00FD631A"/>
    <w:rsid w:val="00FD655C"/>
    <w:rsid w:val="00FD65AD"/>
    <w:rsid w:val="00FD6C0B"/>
    <w:rsid w:val="00FD6FB3"/>
    <w:rsid w:val="00FD7839"/>
    <w:rsid w:val="00FD7C71"/>
    <w:rsid w:val="00FD7FC8"/>
    <w:rsid w:val="00FE0255"/>
    <w:rsid w:val="00FE080B"/>
    <w:rsid w:val="00FE1AE7"/>
    <w:rsid w:val="00FE1D04"/>
    <w:rsid w:val="00FE1F55"/>
    <w:rsid w:val="00FE24B9"/>
    <w:rsid w:val="00FE25AF"/>
    <w:rsid w:val="00FE311B"/>
    <w:rsid w:val="00FE39BD"/>
    <w:rsid w:val="00FE44B5"/>
    <w:rsid w:val="00FE484B"/>
    <w:rsid w:val="00FE5419"/>
    <w:rsid w:val="00FE5609"/>
    <w:rsid w:val="00FE5A67"/>
    <w:rsid w:val="00FE5BEF"/>
    <w:rsid w:val="00FE5CC5"/>
    <w:rsid w:val="00FE7215"/>
    <w:rsid w:val="00FE7DB5"/>
    <w:rsid w:val="00FF04D2"/>
    <w:rsid w:val="00FF1A8C"/>
    <w:rsid w:val="00FF1B5D"/>
    <w:rsid w:val="00FF21E9"/>
    <w:rsid w:val="00FF26FD"/>
    <w:rsid w:val="00FF2926"/>
    <w:rsid w:val="00FF2A06"/>
    <w:rsid w:val="00FF2BA0"/>
    <w:rsid w:val="00FF31F4"/>
    <w:rsid w:val="00FF380D"/>
    <w:rsid w:val="00FF47D5"/>
    <w:rsid w:val="00FF48C6"/>
    <w:rsid w:val="00FF4D15"/>
    <w:rsid w:val="00FF524D"/>
    <w:rsid w:val="00FF540F"/>
    <w:rsid w:val="00FF5642"/>
    <w:rsid w:val="00FF5673"/>
    <w:rsid w:val="00FF6219"/>
    <w:rsid w:val="00FF6E6A"/>
    <w:rsid w:val="00FF6E76"/>
    <w:rsid w:val="00FF7D93"/>
    <w:rsid w:val="00FF7EE0"/>
    <w:rsid w:val="00FF7F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直线箭头连接符 36"/>
        <o:r id="V:Rule2" type="connector" idref="#直线箭头连接符 35"/>
        <o:r id="V:Rule3" type="connector" idref="#直线箭头连接符 40"/>
        <o:r id="V:Rule4" type="connector" idref="#直线箭头连接符 22"/>
        <o:r id="V:Rule5" type="connector" idref="#直线箭头连接符 99"/>
        <o:r id="V:Rule6" type="connector" idref="#直线箭头连接符 20"/>
        <o:r id="V:Rule7" type="connector" idref="#直线箭头连接符 23"/>
        <o:r id="V:Rule8" type="connector" idref="#直线箭头连接符 37"/>
        <o:r id="V:Rule9" type="connector" idref="#直线箭头连接符 19"/>
        <o:r id="V:Rule10" type="connector" idref="#直线箭头连接符 38"/>
        <o:r id="V:Rule11" type="connector" idref="#直线箭头连接符 103"/>
        <o:r id="V:Rule12" type="connector" idref="#直线箭头连接符 102"/>
        <o:r id="V:Rule13" type="connector" idref="#直线箭头连接符 21"/>
        <o:r id="V:Rule14" type="connector" idref="#直线箭头连接符 41"/>
        <o:r id="V:Rule15" type="connector" idref="#直线箭头连接符 15"/>
        <o:r id="V:Rule16" type="connector" idref="#直线箭头连接符 42">
          <o:proxy start="" idref="#椭圆 48" connectloc="3"/>
        </o:r>
        <o:r id="V:Rule17" type="connector" idref="#直线箭头连接符 39">
          <o:proxy start="" idref="#椭圆 49" connectloc="0"/>
        </o:r>
        <o:r id="V:Rule18" type="connector" idref="#直线箭头连接符 100"/>
      </o:rules>
    </o:shapelayout>
  </w:shapeDefaults>
  <w:decimalSymbol w:val="."/>
  <w:listSeparator w:val=","/>
  <w14:docId w14:val="51C5350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A3862"/>
    <w:pPr>
      <w:widowControl w:val="0"/>
      <w:adjustRightInd w:val="0"/>
      <w:spacing w:line="400" w:lineRule="atLeast"/>
      <w:ind w:firstLineChars="200" w:firstLine="200"/>
      <w:textAlignment w:val="baseline"/>
    </w:pPr>
    <w:rPr>
      <w:kern w:val="2"/>
      <w:sz w:val="24"/>
      <w:szCs w:val="21"/>
    </w:rPr>
  </w:style>
  <w:style w:type="paragraph" w:styleId="1">
    <w:name w:val="heading 1"/>
    <w:basedOn w:val="a"/>
    <w:next w:val="a"/>
    <w:link w:val="10"/>
    <w:autoRedefine/>
    <w:qFormat/>
    <w:rsid w:val="006042EF"/>
    <w:pPr>
      <w:keepNext/>
      <w:pageBreakBefore/>
      <w:snapToGrid w:val="0"/>
      <w:spacing w:before="480" w:after="360" w:line="240" w:lineRule="auto"/>
      <w:ind w:firstLineChars="0" w:firstLine="0"/>
      <w:jc w:val="center"/>
      <w:outlineLvl w:val="0"/>
    </w:pPr>
    <w:rPr>
      <w:rFonts w:eastAsia="黑体"/>
      <w:b/>
      <w:bCs/>
      <w:iCs/>
      <w:sz w:val="32"/>
      <w:szCs w:val="28"/>
    </w:rPr>
  </w:style>
  <w:style w:type="paragraph" w:styleId="2">
    <w:name w:val="heading 2"/>
    <w:basedOn w:val="a"/>
    <w:next w:val="a0"/>
    <w:link w:val="20"/>
    <w:autoRedefine/>
    <w:qFormat/>
    <w:rsid w:val="00C77546"/>
    <w:pPr>
      <w:keepNext/>
      <w:snapToGrid w:val="0"/>
      <w:spacing w:line="360" w:lineRule="auto"/>
      <w:ind w:firstLineChars="0" w:firstLine="0"/>
      <w:outlineLvl w:val="1"/>
    </w:pPr>
    <w:rPr>
      <w:rFonts w:ascii="宋体" w:hAnsi="宋体" w:cs="宋体"/>
      <w:bCs/>
      <w:iCs/>
      <w:kern w:val="0"/>
      <w:szCs w:val="24"/>
    </w:rPr>
  </w:style>
  <w:style w:type="paragraph" w:styleId="3">
    <w:name w:val="heading 3"/>
    <w:basedOn w:val="a"/>
    <w:next w:val="a"/>
    <w:link w:val="30"/>
    <w:unhideWhenUsed/>
    <w:qFormat/>
    <w:rsid w:val="00A97B43"/>
    <w:pPr>
      <w:keepNext/>
      <w:keepLines/>
      <w:snapToGrid w:val="0"/>
      <w:spacing w:before="240" w:after="120" w:line="240" w:lineRule="auto"/>
      <w:ind w:firstLineChars="0" w:firstLine="0"/>
      <w:outlineLvl w:val="2"/>
    </w:pPr>
    <w:rPr>
      <w:rFonts w:eastAsia="黑体"/>
      <w:bCs/>
      <w:kern w:val="10"/>
      <w:sz w:val="28"/>
      <w:szCs w:val="32"/>
    </w:rPr>
  </w:style>
  <w:style w:type="paragraph" w:styleId="4">
    <w:name w:val="heading 4"/>
    <w:basedOn w:val="a"/>
    <w:next w:val="a"/>
    <w:link w:val="40"/>
    <w:unhideWhenUsed/>
    <w:qFormat/>
    <w:rsid w:val="007F3E39"/>
    <w:pPr>
      <w:keepNext/>
      <w:keepLines/>
      <w:spacing w:before="280" w:after="290" w:line="376" w:lineRule="auto"/>
      <w:ind w:firstLineChars="0" w:firstLine="0"/>
      <w:outlineLvl w:val="3"/>
    </w:pPr>
    <w:rPr>
      <w:rFonts w:ascii="Cambria" w:hAnsi="Cambria"/>
      <w:b/>
      <w:bCs/>
      <w:sz w:val="28"/>
      <w:szCs w:val="28"/>
    </w:rPr>
  </w:style>
  <w:style w:type="paragraph" w:styleId="5">
    <w:name w:val="heading 5"/>
    <w:basedOn w:val="a"/>
    <w:next w:val="a"/>
    <w:link w:val="50"/>
    <w:unhideWhenUsed/>
    <w:qFormat/>
    <w:rsid w:val="007F3E39"/>
    <w:pPr>
      <w:keepNext/>
      <w:keepLines/>
      <w:spacing w:before="280" w:after="290" w:line="376" w:lineRule="auto"/>
      <w:ind w:firstLineChars="0" w:firstLine="0"/>
      <w:outlineLvl w:val="4"/>
    </w:pPr>
    <w:rPr>
      <w:b/>
      <w:bCs/>
      <w:sz w:val="28"/>
      <w:szCs w:val="28"/>
    </w:rPr>
  </w:style>
  <w:style w:type="paragraph" w:styleId="6">
    <w:name w:val="heading 6"/>
    <w:basedOn w:val="a"/>
    <w:next w:val="a"/>
    <w:link w:val="60"/>
    <w:semiHidden/>
    <w:unhideWhenUsed/>
    <w:qFormat/>
    <w:rsid w:val="007F3E39"/>
    <w:pPr>
      <w:keepNext/>
      <w:keepLines/>
      <w:spacing w:before="240" w:after="64" w:line="320" w:lineRule="auto"/>
      <w:ind w:firstLineChars="0" w:firstLine="0"/>
      <w:outlineLvl w:val="5"/>
    </w:pPr>
    <w:rPr>
      <w:rFonts w:ascii="Cambria" w:hAnsi="Cambria"/>
      <w:b/>
      <w:bCs/>
      <w:szCs w:val="24"/>
    </w:rPr>
  </w:style>
  <w:style w:type="paragraph" w:styleId="7">
    <w:name w:val="heading 7"/>
    <w:basedOn w:val="a"/>
    <w:next w:val="a"/>
    <w:link w:val="70"/>
    <w:semiHidden/>
    <w:unhideWhenUsed/>
    <w:qFormat/>
    <w:rsid w:val="007F3E39"/>
    <w:pPr>
      <w:keepNext/>
      <w:keepLines/>
      <w:spacing w:before="240" w:after="64" w:line="320" w:lineRule="auto"/>
      <w:ind w:firstLineChars="0" w:firstLine="0"/>
      <w:outlineLvl w:val="6"/>
    </w:pPr>
    <w:rPr>
      <w:b/>
      <w:bCs/>
      <w:szCs w:val="24"/>
    </w:rPr>
  </w:style>
  <w:style w:type="paragraph" w:styleId="8">
    <w:name w:val="heading 8"/>
    <w:basedOn w:val="a"/>
    <w:next w:val="a"/>
    <w:link w:val="80"/>
    <w:semiHidden/>
    <w:unhideWhenUsed/>
    <w:qFormat/>
    <w:rsid w:val="007F3E39"/>
    <w:pPr>
      <w:keepNext/>
      <w:keepLines/>
      <w:spacing w:before="240" w:after="64" w:line="320" w:lineRule="auto"/>
      <w:ind w:firstLineChars="0" w:firstLine="0"/>
      <w:outlineLvl w:val="7"/>
    </w:pPr>
    <w:rPr>
      <w:rFonts w:ascii="Cambria" w:hAnsi="Cambria"/>
      <w:szCs w:val="24"/>
    </w:rPr>
  </w:style>
  <w:style w:type="paragraph" w:styleId="9">
    <w:name w:val="heading 9"/>
    <w:basedOn w:val="a"/>
    <w:next w:val="a"/>
    <w:link w:val="90"/>
    <w:semiHidden/>
    <w:unhideWhenUsed/>
    <w:qFormat/>
    <w:rsid w:val="007F3E39"/>
    <w:pPr>
      <w:keepNext/>
      <w:keepLines/>
      <w:spacing w:before="240" w:after="64" w:line="320" w:lineRule="auto"/>
      <w:ind w:left="1584" w:hanging="1584"/>
      <w:outlineLvl w:val="8"/>
    </w:pPr>
    <w:rPr>
      <w:rFonts w:ascii="Cambria" w:hAnsi="Cambri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7F3E3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7F3E39"/>
    <w:rPr>
      <w:sz w:val="18"/>
      <w:szCs w:val="18"/>
    </w:rPr>
  </w:style>
  <w:style w:type="paragraph" w:styleId="a6">
    <w:name w:val="footer"/>
    <w:basedOn w:val="a"/>
    <w:link w:val="a7"/>
    <w:uiPriority w:val="99"/>
    <w:unhideWhenUsed/>
    <w:rsid w:val="007F3E39"/>
    <w:pPr>
      <w:tabs>
        <w:tab w:val="center" w:pos="4153"/>
        <w:tab w:val="right" w:pos="8306"/>
      </w:tabs>
      <w:snapToGrid w:val="0"/>
    </w:pPr>
    <w:rPr>
      <w:sz w:val="18"/>
      <w:szCs w:val="18"/>
    </w:rPr>
  </w:style>
  <w:style w:type="character" w:customStyle="1" w:styleId="a7">
    <w:name w:val="页脚字符"/>
    <w:basedOn w:val="a1"/>
    <w:link w:val="a6"/>
    <w:uiPriority w:val="99"/>
    <w:rsid w:val="007F3E39"/>
    <w:rPr>
      <w:sz w:val="18"/>
      <w:szCs w:val="18"/>
    </w:rPr>
  </w:style>
  <w:style w:type="paragraph" w:customStyle="1" w:styleId="a8">
    <w:name w:val="第三级"/>
    <w:basedOn w:val="3"/>
    <w:qFormat/>
    <w:rsid w:val="007F3E39"/>
    <w:pPr>
      <w:spacing w:before="0"/>
    </w:pPr>
    <w:rPr>
      <w:b/>
    </w:rPr>
  </w:style>
  <w:style w:type="character" w:customStyle="1" w:styleId="30">
    <w:name w:val="标题 3字符"/>
    <w:link w:val="3"/>
    <w:rsid w:val="00A97B43"/>
    <w:rPr>
      <w:rFonts w:eastAsia="黑体"/>
      <w:bCs/>
      <w:kern w:val="10"/>
      <w:sz w:val="28"/>
      <w:szCs w:val="32"/>
    </w:rPr>
  </w:style>
  <w:style w:type="paragraph" w:customStyle="1" w:styleId="a9">
    <w:name w:val="论文题目"/>
    <w:basedOn w:val="a"/>
    <w:next w:val="a"/>
    <w:autoRedefine/>
    <w:qFormat/>
    <w:rsid w:val="007F3E39"/>
    <w:pPr>
      <w:spacing w:beforeLines="100" w:afterLines="50" w:line="360" w:lineRule="auto"/>
      <w:jc w:val="center"/>
      <w:outlineLvl w:val="0"/>
    </w:pPr>
    <w:rPr>
      <w:rFonts w:eastAsia="黑体"/>
      <w:b/>
      <w:sz w:val="28"/>
    </w:rPr>
  </w:style>
  <w:style w:type="paragraph" w:customStyle="1" w:styleId="aa">
    <w:name w:val="英语"/>
    <w:basedOn w:val="a"/>
    <w:qFormat/>
    <w:rsid w:val="007F3E39"/>
    <w:rPr>
      <w:rFonts w:eastAsia="Times New Roman"/>
    </w:rPr>
  </w:style>
  <w:style w:type="paragraph" w:customStyle="1" w:styleId="ab">
    <w:name w:val="参考文献"/>
    <w:basedOn w:val="a"/>
    <w:qFormat/>
    <w:rsid w:val="007F3E39"/>
    <w:pPr>
      <w:ind w:hangingChars="200" w:hanging="200"/>
    </w:pPr>
    <w:rPr>
      <w:rFonts w:cs="宋体"/>
      <w:szCs w:val="20"/>
    </w:rPr>
  </w:style>
  <w:style w:type="paragraph" w:customStyle="1" w:styleId="ac">
    <w:name w:val="表格"/>
    <w:basedOn w:val="ad"/>
    <w:next w:val="ad"/>
    <w:qFormat/>
    <w:rsid w:val="007F3E39"/>
    <w:pPr>
      <w:keepNext/>
      <w:spacing w:after="0"/>
    </w:pPr>
    <w:rPr>
      <w:rFonts w:eastAsia="Times New Roman" w:hAnsi="宋体" w:cs="Calibri"/>
      <w:color w:val="000000"/>
      <w:kern w:val="0"/>
      <w:szCs w:val="22"/>
      <w:lang w:val="zh-CN"/>
    </w:rPr>
  </w:style>
  <w:style w:type="paragraph" w:styleId="ad">
    <w:name w:val="Body Text"/>
    <w:basedOn w:val="a"/>
    <w:link w:val="ae"/>
    <w:uiPriority w:val="99"/>
    <w:semiHidden/>
    <w:unhideWhenUsed/>
    <w:rsid w:val="007F3E39"/>
    <w:pPr>
      <w:spacing w:after="120"/>
    </w:pPr>
  </w:style>
  <w:style w:type="character" w:customStyle="1" w:styleId="ae">
    <w:name w:val="正文文本字符"/>
    <w:basedOn w:val="a1"/>
    <w:link w:val="ad"/>
    <w:uiPriority w:val="99"/>
    <w:semiHidden/>
    <w:rsid w:val="007F3E39"/>
  </w:style>
  <w:style w:type="paragraph" w:customStyle="1" w:styleId="af">
    <w:name w:val="第四级"/>
    <w:basedOn w:val="ad"/>
    <w:next w:val="ad"/>
    <w:qFormat/>
    <w:rsid w:val="007F3E39"/>
    <w:pPr>
      <w:keepNext/>
      <w:spacing w:after="0"/>
    </w:pPr>
    <w:rPr>
      <w:rFonts w:eastAsia="黑体" w:cs="Calibri"/>
      <w:color w:val="000000"/>
      <w:kern w:val="0"/>
      <w:szCs w:val="22"/>
    </w:rPr>
  </w:style>
  <w:style w:type="character" w:customStyle="1" w:styleId="10">
    <w:name w:val="标题 1字符"/>
    <w:basedOn w:val="a1"/>
    <w:link w:val="1"/>
    <w:rsid w:val="006042EF"/>
    <w:rPr>
      <w:rFonts w:eastAsia="黑体"/>
      <w:b/>
      <w:bCs/>
      <w:iCs/>
      <w:kern w:val="2"/>
      <w:sz w:val="32"/>
      <w:szCs w:val="28"/>
    </w:rPr>
  </w:style>
  <w:style w:type="character" w:customStyle="1" w:styleId="20">
    <w:name w:val="标题 2字符"/>
    <w:basedOn w:val="a1"/>
    <w:link w:val="2"/>
    <w:rsid w:val="00C77546"/>
    <w:rPr>
      <w:rFonts w:ascii="宋体" w:hAnsi="宋体" w:cs="宋体"/>
      <w:bCs/>
      <w:iCs/>
      <w:sz w:val="24"/>
      <w:szCs w:val="24"/>
    </w:rPr>
  </w:style>
  <w:style w:type="paragraph" w:styleId="a0">
    <w:name w:val="Normal Indent"/>
    <w:basedOn w:val="a"/>
    <w:uiPriority w:val="99"/>
    <w:unhideWhenUsed/>
    <w:rsid w:val="007F3E39"/>
    <w:pPr>
      <w:ind w:firstLine="420"/>
    </w:pPr>
  </w:style>
  <w:style w:type="character" w:customStyle="1" w:styleId="40">
    <w:name w:val="标题 4字符"/>
    <w:link w:val="4"/>
    <w:rsid w:val="007F3E39"/>
    <w:rPr>
      <w:rFonts w:ascii="Cambria" w:hAnsi="Cambria"/>
      <w:b/>
      <w:bCs/>
      <w:kern w:val="2"/>
      <w:sz w:val="28"/>
      <w:szCs w:val="28"/>
    </w:rPr>
  </w:style>
  <w:style w:type="character" w:customStyle="1" w:styleId="50">
    <w:name w:val="标题 5字符"/>
    <w:link w:val="5"/>
    <w:rsid w:val="007F3E39"/>
    <w:rPr>
      <w:b/>
      <w:bCs/>
      <w:kern w:val="2"/>
      <w:sz w:val="28"/>
      <w:szCs w:val="28"/>
    </w:rPr>
  </w:style>
  <w:style w:type="character" w:customStyle="1" w:styleId="60">
    <w:name w:val="标题 6字符"/>
    <w:link w:val="6"/>
    <w:semiHidden/>
    <w:rsid w:val="007F3E39"/>
    <w:rPr>
      <w:rFonts w:ascii="Cambria" w:hAnsi="Cambria"/>
      <w:b/>
      <w:bCs/>
      <w:kern w:val="2"/>
      <w:sz w:val="24"/>
      <w:szCs w:val="24"/>
    </w:rPr>
  </w:style>
  <w:style w:type="character" w:customStyle="1" w:styleId="70">
    <w:name w:val="标题 7字符"/>
    <w:link w:val="7"/>
    <w:semiHidden/>
    <w:rsid w:val="007F3E39"/>
    <w:rPr>
      <w:b/>
      <w:bCs/>
      <w:kern w:val="2"/>
      <w:sz w:val="24"/>
      <w:szCs w:val="24"/>
    </w:rPr>
  </w:style>
  <w:style w:type="character" w:customStyle="1" w:styleId="80">
    <w:name w:val="标题 8字符"/>
    <w:link w:val="8"/>
    <w:semiHidden/>
    <w:rsid w:val="007F3E39"/>
    <w:rPr>
      <w:rFonts w:ascii="Cambria" w:hAnsi="Cambria"/>
      <w:kern w:val="2"/>
      <w:sz w:val="24"/>
      <w:szCs w:val="24"/>
    </w:rPr>
  </w:style>
  <w:style w:type="character" w:customStyle="1" w:styleId="90">
    <w:name w:val="标题 9字符"/>
    <w:link w:val="9"/>
    <w:semiHidden/>
    <w:rsid w:val="007F3E39"/>
    <w:rPr>
      <w:rFonts w:ascii="Cambria" w:hAnsi="Cambria"/>
      <w:kern w:val="2"/>
      <w:sz w:val="21"/>
      <w:szCs w:val="21"/>
    </w:rPr>
  </w:style>
  <w:style w:type="paragraph" w:styleId="af0">
    <w:name w:val="caption"/>
    <w:basedOn w:val="a"/>
    <w:next w:val="ad"/>
    <w:semiHidden/>
    <w:unhideWhenUsed/>
    <w:qFormat/>
    <w:rsid w:val="007F3E39"/>
    <w:rPr>
      <w:rFonts w:ascii="Cambria" w:eastAsia="黑体" w:hAnsi="Cambria"/>
      <w:sz w:val="20"/>
      <w:szCs w:val="20"/>
    </w:rPr>
  </w:style>
  <w:style w:type="paragraph" w:styleId="af1">
    <w:name w:val="TOC Heading"/>
    <w:basedOn w:val="1"/>
    <w:next w:val="a"/>
    <w:uiPriority w:val="39"/>
    <w:unhideWhenUsed/>
    <w:qFormat/>
    <w:rsid w:val="007F3E39"/>
    <w:pPr>
      <w:keepLines/>
      <w:widowControl/>
      <w:spacing w:line="276" w:lineRule="auto"/>
      <w:jc w:val="left"/>
      <w:textAlignment w:val="auto"/>
      <w:outlineLvl w:val="9"/>
    </w:pPr>
    <w:rPr>
      <w:rFonts w:ascii="Cambria" w:eastAsia="宋体" w:hAnsi="Cambria"/>
      <w:iCs w:val="0"/>
      <w:color w:val="365F91"/>
      <w:kern w:val="0"/>
    </w:rPr>
  </w:style>
  <w:style w:type="paragraph" w:styleId="af2">
    <w:name w:val="List Paragraph"/>
    <w:basedOn w:val="a"/>
    <w:uiPriority w:val="34"/>
    <w:qFormat/>
    <w:rsid w:val="008C7475"/>
  </w:style>
  <w:style w:type="character" w:styleId="af3">
    <w:name w:val="Placeholder Text"/>
    <w:basedOn w:val="a1"/>
    <w:uiPriority w:val="99"/>
    <w:semiHidden/>
    <w:rsid w:val="00D44563"/>
    <w:rPr>
      <w:color w:val="808080"/>
    </w:rPr>
  </w:style>
  <w:style w:type="paragraph" w:styleId="af4">
    <w:name w:val="Balloon Text"/>
    <w:basedOn w:val="a"/>
    <w:link w:val="af5"/>
    <w:uiPriority w:val="99"/>
    <w:semiHidden/>
    <w:unhideWhenUsed/>
    <w:rsid w:val="00D44563"/>
    <w:pPr>
      <w:spacing w:line="240" w:lineRule="auto"/>
    </w:pPr>
    <w:rPr>
      <w:sz w:val="18"/>
      <w:szCs w:val="18"/>
    </w:rPr>
  </w:style>
  <w:style w:type="character" w:customStyle="1" w:styleId="af5">
    <w:name w:val="批注框文本字符"/>
    <w:basedOn w:val="a1"/>
    <w:link w:val="af4"/>
    <w:uiPriority w:val="99"/>
    <w:semiHidden/>
    <w:rsid w:val="00D44563"/>
    <w:rPr>
      <w:kern w:val="2"/>
      <w:sz w:val="18"/>
      <w:szCs w:val="18"/>
    </w:rPr>
  </w:style>
  <w:style w:type="table" w:styleId="af6">
    <w:name w:val="Table Grid"/>
    <w:basedOn w:val="a2"/>
    <w:uiPriority w:val="59"/>
    <w:rsid w:val="002E4C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1"/>
    <w:basedOn w:val="a2"/>
    <w:uiPriority w:val="60"/>
    <w:rsid w:val="00D84BAE"/>
    <w:rPr>
      <w:rFonts w:asciiTheme="minorHAnsi" w:eastAsiaTheme="minorEastAsia" w:hAnsiTheme="minorHAnsi" w:cstheme="minorBidi"/>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7">
    <w:name w:val="段"/>
    <w:basedOn w:val="a"/>
    <w:link w:val="Char"/>
    <w:qFormat/>
    <w:rsid w:val="008C7475"/>
    <w:pPr>
      <w:widowControl/>
      <w:adjustRightInd/>
      <w:ind w:firstLineChars="100" w:firstLine="100"/>
      <w:jc w:val="both"/>
      <w:textAlignment w:val="auto"/>
    </w:pPr>
    <w:rPr>
      <w:kern w:val="0"/>
      <w:sz w:val="20"/>
      <w:szCs w:val="20"/>
    </w:rPr>
  </w:style>
  <w:style w:type="character" w:customStyle="1" w:styleId="Char">
    <w:name w:val="段 Char"/>
    <w:basedOn w:val="a1"/>
    <w:link w:val="af7"/>
    <w:rsid w:val="008C7475"/>
  </w:style>
  <w:style w:type="paragraph" w:customStyle="1" w:styleId="tablecolhead">
    <w:name w:val="table col head"/>
    <w:basedOn w:val="a"/>
    <w:rsid w:val="003F5FAA"/>
    <w:pPr>
      <w:widowControl/>
      <w:adjustRightInd/>
      <w:spacing w:line="240" w:lineRule="auto"/>
      <w:ind w:firstLineChars="0" w:firstLine="0"/>
      <w:jc w:val="center"/>
      <w:textAlignment w:val="auto"/>
    </w:pPr>
    <w:rPr>
      <w:b/>
      <w:bCs/>
      <w:kern w:val="0"/>
      <w:sz w:val="16"/>
      <w:szCs w:val="16"/>
      <w:lang w:eastAsia="en-US"/>
    </w:rPr>
  </w:style>
  <w:style w:type="character" w:styleId="af8">
    <w:name w:val="Subtle Emphasis"/>
    <w:basedOn w:val="a1"/>
    <w:uiPriority w:val="19"/>
    <w:qFormat/>
    <w:rsid w:val="00F71995"/>
    <w:rPr>
      <w:i/>
      <w:iCs/>
      <w:color w:val="808080" w:themeColor="text1" w:themeTint="7F"/>
    </w:rPr>
  </w:style>
  <w:style w:type="paragraph" w:styleId="af9">
    <w:name w:val="Body Text Indent"/>
    <w:basedOn w:val="a"/>
    <w:link w:val="afa"/>
    <w:unhideWhenUsed/>
    <w:rsid w:val="00BD49B2"/>
    <w:pPr>
      <w:spacing w:after="120"/>
      <w:ind w:leftChars="200" w:left="420"/>
    </w:pPr>
  </w:style>
  <w:style w:type="character" w:customStyle="1" w:styleId="afa">
    <w:name w:val="正文文本缩进字符"/>
    <w:basedOn w:val="a1"/>
    <w:link w:val="af9"/>
    <w:uiPriority w:val="99"/>
    <w:semiHidden/>
    <w:rsid w:val="00BD49B2"/>
    <w:rPr>
      <w:kern w:val="2"/>
      <w:sz w:val="21"/>
      <w:szCs w:val="21"/>
    </w:rPr>
  </w:style>
  <w:style w:type="paragraph" w:styleId="afb">
    <w:name w:val="Date"/>
    <w:basedOn w:val="a"/>
    <w:next w:val="a"/>
    <w:link w:val="afc"/>
    <w:uiPriority w:val="99"/>
    <w:unhideWhenUsed/>
    <w:rsid w:val="00BD49B2"/>
    <w:pPr>
      <w:ind w:leftChars="2500" w:left="100"/>
    </w:pPr>
  </w:style>
  <w:style w:type="character" w:customStyle="1" w:styleId="afc">
    <w:name w:val="日期字符"/>
    <w:basedOn w:val="a1"/>
    <w:link w:val="afb"/>
    <w:uiPriority w:val="99"/>
    <w:rsid w:val="00BD49B2"/>
    <w:rPr>
      <w:kern w:val="2"/>
      <w:sz w:val="21"/>
      <w:szCs w:val="21"/>
    </w:rPr>
  </w:style>
  <w:style w:type="paragraph" w:styleId="12">
    <w:name w:val="toc 1"/>
    <w:basedOn w:val="a"/>
    <w:next w:val="a"/>
    <w:autoRedefine/>
    <w:uiPriority w:val="39"/>
    <w:unhideWhenUsed/>
    <w:qFormat/>
    <w:rsid w:val="006F08A8"/>
    <w:pPr>
      <w:tabs>
        <w:tab w:val="right" w:leader="dot" w:pos="8302"/>
      </w:tabs>
      <w:spacing w:line="360" w:lineRule="exact"/>
      <w:ind w:firstLineChars="0" w:firstLine="0"/>
      <w:jc w:val="both"/>
    </w:pPr>
    <w:rPr>
      <w:rFonts w:asciiTheme="minorHAnsi" w:hAnsiTheme="minorHAnsi"/>
      <w:bCs/>
      <w:caps/>
      <w:szCs w:val="20"/>
    </w:rPr>
  </w:style>
  <w:style w:type="paragraph" w:styleId="21">
    <w:name w:val="toc 2"/>
    <w:basedOn w:val="a"/>
    <w:next w:val="a"/>
    <w:autoRedefine/>
    <w:uiPriority w:val="39"/>
    <w:unhideWhenUsed/>
    <w:qFormat/>
    <w:rsid w:val="00657721"/>
    <w:pPr>
      <w:tabs>
        <w:tab w:val="right" w:leader="dot" w:pos="8302"/>
      </w:tabs>
      <w:spacing w:line="360" w:lineRule="atLeast"/>
      <w:ind w:leftChars="200" w:left="480" w:firstLineChars="0" w:firstLine="0"/>
    </w:pPr>
    <w:rPr>
      <w:smallCaps/>
      <w:noProof/>
      <w:szCs w:val="24"/>
    </w:rPr>
  </w:style>
  <w:style w:type="paragraph" w:styleId="31">
    <w:name w:val="toc 3"/>
    <w:basedOn w:val="a"/>
    <w:next w:val="a"/>
    <w:autoRedefine/>
    <w:uiPriority w:val="39"/>
    <w:unhideWhenUsed/>
    <w:qFormat/>
    <w:rsid w:val="006F08A8"/>
    <w:pPr>
      <w:tabs>
        <w:tab w:val="left" w:pos="1680"/>
        <w:tab w:val="right" w:leader="dot" w:pos="8302"/>
      </w:tabs>
      <w:spacing w:line="360" w:lineRule="atLeast"/>
      <w:ind w:leftChars="400" w:left="960" w:firstLineChars="0" w:firstLine="0"/>
    </w:pPr>
    <w:rPr>
      <w:rFonts w:asciiTheme="minorHAnsi" w:hAnsiTheme="minorHAnsi"/>
      <w:i/>
      <w:iCs/>
      <w:sz w:val="20"/>
      <w:szCs w:val="20"/>
    </w:rPr>
  </w:style>
  <w:style w:type="character" w:styleId="afd">
    <w:name w:val="Hyperlink"/>
    <w:basedOn w:val="a1"/>
    <w:uiPriority w:val="99"/>
    <w:unhideWhenUsed/>
    <w:rsid w:val="00BD49B2"/>
    <w:rPr>
      <w:color w:val="0000FF" w:themeColor="hyperlink"/>
      <w:u w:val="single"/>
    </w:rPr>
  </w:style>
  <w:style w:type="paragraph" w:styleId="afe">
    <w:name w:val="Title"/>
    <w:basedOn w:val="a"/>
    <w:next w:val="a"/>
    <w:link w:val="aff"/>
    <w:qFormat/>
    <w:rsid w:val="00D641BE"/>
    <w:pPr>
      <w:spacing w:before="480" w:after="360" w:line="240" w:lineRule="auto"/>
      <w:ind w:firstLineChars="0" w:firstLine="0"/>
      <w:jc w:val="center"/>
      <w:outlineLvl w:val="0"/>
    </w:pPr>
    <w:rPr>
      <w:rFonts w:ascii="Arial" w:eastAsia="黑体" w:hAnsi="Arial" w:cstheme="majorBidi"/>
      <w:b/>
      <w:bCs/>
      <w:sz w:val="32"/>
      <w:szCs w:val="32"/>
    </w:rPr>
  </w:style>
  <w:style w:type="character" w:customStyle="1" w:styleId="aff">
    <w:name w:val="标题字符"/>
    <w:basedOn w:val="a1"/>
    <w:link w:val="afe"/>
    <w:rsid w:val="00D641BE"/>
    <w:rPr>
      <w:rFonts w:ascii="Arial" w:eastAsia="黑体" w:hAnsi="Arial" w:cstheme="majorBidi"/>
      <w:b/>
      <w:bCs/>
      <w:kern w:val="2"/>
      <w:sz w:val="32"/>
      <w:szCs w:val="32"/>
    </w:rPr>
  </w:style>
  <w:style w:type="paragraph" w:styleId="aff0">
    <w:name w:val="Document Map"/>
    <w:basedOn w:val="a"/>
    <w:link w:val="aff1"/>
    <w:uiPriority w:val="99"/>
    <w:semiHidden/>
    <w:unhideWhenUsed/>
    <w:rsid w:val="00093B41"/>
    <w:rPr>
      <w:rFonts w:ascii="宋体"/>
      <w:sz w:val="18"/>
      <w:szCs w:val="18"/>
    </w:rPr>
  </w:style>
  <w:style w:type="character" w:customStyle="1" w:styleId="aff1">
    <w:name w:val="文档结构图字符"/>
    <w:basedOn w:val="a1"/>
    <w:link w:val="aff0"/>
    <w:uiPriority w:val="99"/>
    <w:semiHidden/>
    <w:rsid w:val="00093B41"/>
    <w:rPr>
      <w:rFonts w:ascii="宋体"/>
      <w:kern w:val="2"/>
      <w:sz w:val="18"/>
      <w:szCs w:val="18"/>
    </w:rPr>
  </w:style>
  <w:style w:type="character" w:customStyle="1" w:styleId="apple-converted-space">
    <w:name w:val="apple-converted-space"/>
    <w:basedOn w:val="a1"/>
    <w:rsid w:val="007A4B69"/>
  </w:style>
  <w:style w:type="paragraph" w:styleId="41">
    <w:name w:val="toc 4"/>
    <w:basedOn w:val="a"/>
    <w:next w:val="a"/>
    <w:autoRedefine/>
    <w:uiPriority w:val="39"/>
    <w:unhideWhenUsed/>
    <w:rsid w:val="009F67BE"/>
    <w:pPr>
      <w:ind w:left="720"/>
    </w:pPr>
    <w:rPr>
      <w:rFonts w:asciiTheme="minorHAnsi" w:hAnsiTheme="minorHAnsi"/>
      <w:sz w:val="18"/>
      <w:szCs w:val="18"/>
    </w:rPr>
  </w:style>
  <w:style w:type="paragraph" w:styleId="51">
    <w:name w:val="toc 5"/>
    <w:basedOn w:val="a"/>
    <w:next w:val="a"/>
    <w:autoRedefine/>
    <w:uiPriority w:val="39"/>
    <w:unhideWhenUsed/>
    <w:rsid w:val="009F67BE"/>
    <w:pPr>
      <w:ind w:left="960"/>
    </w:pPr>
    <w:rPr>
      <w:rFonts w:asciiTheme="minorHAnsi" w:hAnsiTheme="minorHAnsi"/>
      <w:sz w:val="18"/>
      <w:szCs w:val="18"/>
    </w:rPr>
  </w:style>
  <w:style w:type="paragraph" w:styleId="61">
    <w:name w:val="toc 6"/>
    <w:basedOn w:val="a"/>
    <w:next w:val="a"/>
    <w:autoRedefine/>
    <w:uiPriority w:val="39"/>
    <w:unhideWhenUsed/>
    <w:rsid w:val="009F67BE"/>
    <w:pPr>
      <w:ind w:left="1200"/>
    </w:pPr>
    <w:rPr>
      <w:rFonts w:asciiTheme="minorHAnsi" w:hAnsiTheme="minorHAnsi"/>
      <w:sz w:val="18"/>
      <w:szCs w:val="18"/>
    </w:rPr>
  </w:style>
  <w:style w:type="paragraph" w:styleId="71">
    <w:name w:val="toc 7"/>
    <w:basedOn w:val="a"/>
    <w:next w:val="a"/>
    <w:autoRedefine/>
    <w:uiPriority w:val="39"/>
    <w:unhideWhenUsed/>
    <w:rsid w:val="009F67BE"/>
    <w:pPr>
      <w:ind w:left="1440"/>
    </w:pPr>
    <w:rPr>
      <w:rFonts w:asciiTheme="minorHAnsi" w:hAnsiTheme="minorHAnsi"/>
      <w:sz w:val="18"/>
      <w:szCs w:val="18"/>
    </w:rPr>
  </w:style>
  <w:style w:type="paragraph" w:styleId="81">
    <w:name w:val="toc 8"/>
    <w:basedOn w:val="a"/>
    <w:next w:val="a"/>
    <w:autoRedefine/>
    <w:uiPriority w:val="39"/>
    <w:unhideWhenUsed/>
    <w:rsid w:val="009F67BE"/>
    <w:pPr>
      <w:ind w:left="1680"/>
    </w:pPr>
    <w:rPr>
      <w:rFonts w:asciiTheme="minorHAnsi" w:hAnsiTheme="minorHAnsi"/>
      <w:sz w:val="18"/>
      <w:szCs w:val="18"/>
    </w:rPr>
  </w:style>
  <w:style w:type="paragraph" w:styleId="91">
    <w:name w:val="toc 9"/>
    <w:basedOn w:val="a"/>
    <w:next w:val="a"/>
    <w:autoRedefine/>
    <w:uiPriority w:val="39"/>
    <w:unhideWhenUsed/>
    <w:rsid w:val="009F67BE"/>
    <w:pPr>
      <w:ind w:left="1920"/>
    </w:pPr>
    <w:rPr>
      <w:rFonts w:asciiTheme="minorHAnsi" w:hAnsiTheme="minorHAnsi"/>
      <w:sz w:val="18"/>
      <w:szCs w:val="18"/>
    </w:rPr>
  </w:style>
  <w:style w:type="paragraph" w:styleId="aff2">
    <w:name w:val="Normal (Web)"/>
    <w:basedOn w:val="a"/>
    <w:uiPriority w:val="99"/>
    <w:unhideWhenUsed/>
    <w:rsid w:val="00E14A7B"/>
    <w:pPr>
      <w:widowControl/>
      <w:adjustRightInd/>
      <w:spacing w:before="100" w:beforeAutospacing="1" w:after="100" w:afterAutospacing="1" w:line="240" w:lineRule="auto"/>
      <w:ind w:firstLineChars="0" w:firstLine="0"/>
      <w:textAlignment w:val="auto"/>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2717">
      <w:bodyDiv w:val="1"/>
      <w:marLeft w:val="0"/>
      <w:marRight w:val="0"/>
      <w:marTop w:val="0"/>
      <w:marBottom w:val="0"/>
      <w:divBdr>
        <w:top w:val="none" w:sz="0" w:space="0" w:color="auto"/>
        <w:left w:val="none" w:sz="0" w:space="0" w:color="auto"/>
        <w:bottom w:val="none" w:sz="0" w:space="0" w:color="auto"/>
        <w:right w:val="none" w:sz="0" w:space="0" w:color="auto"/>
      </w:divBdr>
      <w:divsChild>
        <w:div w:id="582765413">
          <w:marLeft w:val="0"/>
          <w:marRight w:val="0"/>
          <w:marTop w:val="0"/>
          <w:marBottom w:val="0"/>
          <w:divBdr>
            <w:top w:val="none" w:sz="0" w:space="0" w:color="auto"/>
            <w:left w:val="none" w:sz="0" w:space="0" w:color="auto"/>
            <w:bottom w:val="none" w:sz="0" w:space="0" w:color="auto"/>
            <w:right w:val="none" w:sz="0" w:space="0" w:color="auto"/>
          </w:divBdr>
        </w:div>
      </w:divsChild>
    </w:div>
    <w:div w:id="113985921">
      <w:bodyDiv w:val="1"/>
      <w:marLeft w:val="0"/>
      <w:marRight w:val="0"/>
      <w:marTop w:val="0"/>
      <w:marBottom w:val="0"/>
      <w:divBdr>
        <w:top w:val="none" w:sz="0" w:space="0" w:color="auto"/>
        <w:left w:val="none" w:sz="0" w:space="0" w:color="auto"/>
        <w:bottom w:val="none" w:sz="0" w:space="0" w:color="auto"/>
        <w:right w:val="none" w:sz="0" w:space="0" w:color="auto"/>
      </w:divBdr>
    </w:div>
    <w:div w:id="130173175">
      <w:bodyDiv w:val="1"/>
      <w:marLeft w:val="0"/>
      <w:marRight w:val="0"/>
      <w:marTop w:val="0"/>
      <w:marBottom w:val="0"/>
      <w:divBdr>
        <w:top w:val="none" w:sz="0" w:space="0" w:color="auto"/>
        <w:left w:val="none" w:sz="0" w:space="0" w:color="auto"/>
        <w:bottom w:val="none" w:sz="0" w:space="0" w:color="auto"/>
        <w:right w:val="none" w:sz="0" w:space="0" w:color="auto"/>
      </w:divBdr>
    </w:div>
    <w:div w:id="133180863">
      <w:bodyDiv w:val="1"/>
      <w:marLeft w:val="0"/>
      <w:marRight w:val="0"/>
      <w:marTop w:val="0"/>
      <w:marBottom w:val="0"/>
      <w:divBdr>
        <w:top w:val="none" w:sz="0" w:space="0" w:color="auto"/>
        <w:left w:val="none" w:sz="0" w:space="0" w:color="auto"/>
        <w:bottom w:val="none" w:sz="0" w:space="0" w:color="auto"/>
        <w:right w:val="none" w:sz="0" w:space="0" w:color="auto"/>
      </w:divBdr>
    </w:div>
    <w:div w:id="337194347">
      <w:bodyDiv w:val="1"/>
      <w:marLeft w:val="0"/>
      <w:marRight w:val="0"/>
      <w:marTop w:val="0"/>
      <w:marBottom w:val="0"/>
      <w:divBdr>
        <w:top w:val="none" w:sz="0" w:space="0" w:color="auto"/>
        <w:left w:val="none" w:sz="0" w:space="0" w:color="auto"/>
        <w:bottom w:val="none" w:sz="0" w:space="0" w:color="auto"/>
        <w:right w:val="none" w:sz="0" w:space="0" w:color="auto"/>
      </w:divBdr>
    </w:div>
    <w:div w:id="339625676">
      <w:bodyDiv w:val="1"/>
      <w:marLeft w:val="0"/>
      <w:marRight w:val="0"/>
      <w:marTop w:val="0"/>
      <w:marBottom w:val="0"/>
      <w:divBdr>
        <w:top w:val="none" w:sz="0" w:space="0" w:color="auto"/>
        <w:left w:val="none" w:sz="0" w:space="0" w:color="auto"/>
        <w:bottom w:val="none" w:sz="0" w:space="0" w:color="auto"/>
        <w:right w:val="none" w:sz="0" w:space="0" w:color="auto"/>
      </w:divBdr>
      <w:divsChild>
        <w:div w:id="1188639985">
          <w:marLeft w:val="0"/>
          <w:marRight w:val="0"/>
          <w:marTop w:val="0"/>
          <w:marBottom w:val="0"/>
          <w:divBdr>
            <w:top w:val="none" w:sz="0" w:space="0" w:color="auto"/>
            <w:left w:val="none" w:sz="0" w:space="0" w:color="auto"/>
            <w:bottom w:val="none" w:sz="0" w:space="0" w:color="auto"/>
            <w:right w:val="none" w:sz="0" w:space="0" w:color="auto"/>
          </w:divBdr>
        </w:div>
      </w:divsChild>
    </w:div>
    <w:div w:id="568543387">
      <w:bodyDiv w:val="1"/>
      <w:marLeft w:val="0"/>
      <w:marRight w:val="0"/>
      <w:marTop w:val="0"/>
      <w:marBottom w:val="0"/>
      <w:divBdr>
        <w:top w:val="none" w:sz="0" w:space="0" w:color="auto"/>
        <w:left w:val="none" w:sz="0" w:space="0" w:color="auto"/>
        <w:bottom w:val="none" w:sz="0" w:space="0" w:color="auto"/>
        <w:right w:val="none" w:sz="0" w:space="0" w:color="auto"/>
      </w:divBdr>
    </w:div>
    <w:div w:id="706494193">
      <w:bodyDiv w:val="1"/>
      <w:marLeft w:val="0"/>
      <w:marRight w:val="0"/>
      <w:marTop w:val="0"/>
      <w:marBottom w:val="0"/>
      <w:divBdr>
        <w:top w:val="none" w:sz="0" w:space="0" w:color="auto"/>
        <w:left w:val="none" w:sz="0" w:space="0" w:color="auto"/>
        <w:bottom w:val="none" w:sz="0" w:space="0" w:color="auto"/>
        <w:right w:val="none" w:sz="0" w:space="0" w:color="auto"/>
      </w:divBdr>
    </w:div>
    <w:div w:id="786311681">
      <w:bodyDiv w:val="1"/>
      <w:marLeft w:val="0"/>
      <w:marRight w:val="0"/>
      <w:marTop w:val="0"/>
      <w:marBottom w:val="0"/>
      <w:divBdr>
        <w:top w:val="none" w:sz="0" w:space="0" w:color="auto"/>
        <w:left w:val="none" w:sz="0" w:space="0" w:color="auto"/>
        <w:bottom w:val="none" w:sz="0" w:space="0" w:color="auto"/>
        <w:right w:val="none" w:sz="0" w:space="0" w:color="auto"/>
      </w:divBdr>
    </w:div>
    <w:div w:id="873929703">
      <w:bodyDiv w:val="1"/>
      <w:marLeft w:val="0"/>
      <w:marRight w:val="0"/>
      <w:marTop w:val="0"/>
      <w:marBottom w:val="0"/>
      <w:divBdr>
        <w:top w:val="none" w:sz="0" w:space="0" w:color="auto"/>
        <w:left w:val="none" w:sz="0" w:space="0" w:color="auto"/>
        <w:bottom w:val="none" w:sz="0" w:space="0" w:color="auto"/>
        <w:right w:val="none" w:sz="0" w:space="0" w:color="auto"/>
      </w:divBdr>
    </w:div>
    <w:div w:id="953026391">
      <w:bodyDiv w:val="1"/>
      <w:marLeft w:val="0"/>
      <w:marRight w:val="0"/>
      <w:marTop w:val="0"/>
      <w:marBottom w:val="0"/>
      <w:divBdr>
        <w:top w:val="none" w:sz="0" w:space="0" w:color="auto"/>
        <w:left w:val="none" w:sz="0" w:space="0" w:color="auto"/>
        <w:bottom w:val="none" w:sz="0" w:space="0" w:color="auto"/>
        <w:right w:val="none" w:sz="0" w:space="0" w:color="auto"/>
      </w:divBdr>
    </w:div>
    <w:div w:id="1094126559">
      <w:bodyDiv w:val="1"/>
      <w:marLeft w:val="0"/>
      <w:marRight w:val="0"/>
      <w:marTop w:val="0"/>
      <w:marBottom w:val="0"/>
      <w:divBdr>
        <w:top w:val="none" w:sz="0" w:space="0" w:color="auto"/>
        <w:left w:val="none" w:sz="0" w:space="0" w:color="auto"/>
        <w:bottom w:val="none" w:sz="0" w:space="0" w:color="auto"/>
        <w:right w:val="none" w:sz="0" w:space="0" w:color="auto"/>
      </w:divBdr>
      <w:divsChild>
        <w:div w:id="235209016">
          <w:marLeft w:val="0"/>
          <w:marRight w:val="0"/>
          <w:marTop w:val="0"/>
          <w:marBottom w:val="0"/>
          <w:divBdr>
            <w:top w:val="none" w:sz="0" w:space="0" w:color="auto"/>
            <w:left w:val="none" w:sz="0" w:space="0" w:color="auto"/>
            <w:bottom w:val="none" w:sz="0" w:space="0" w:color="auto"/>
            <w:right w:val="none" w:sz="0" w:space="0" w:color="auto"/>
          </w:divBdr>
          <w:divsChild>
            <w:div w:id="1731346163">
              <w:marLeft w:val="0"/>
              <w:marRight w:val="0"/>
              <w:marTop w:val="0"/>
              <w:marBottom w:val="0"/>
              <w:divBdr>
                <w:top w:val="none" w:sz="0" w:space="0" w:color="auto"/>
                <w:left w:val="none" w:sz="0" w:space="0" w:color="auto"/>
                <w:bottom w:val="none" w:sz="0" w:space="0" w:color="auto"/>
                <w:right w:val="none" w:sz="0" w:space="0" w:color="auto"/>
              </w:divBdr>
              <w:divsChild>
                <w:div w:id="289096474">
                  <w:marLeft w:val="0"/>
                  <w:marRight w:val="0"/>
                  <w:marTop w:val="0"/>
                  <w:marBottom w:val="0"/>
                  <w:divBdr>
                    <w:top w:val="none" w:sz="0" w:space="0" w:color="auto"/>
                    <w:left w:val="none" w:sz="0" w:space="0" w:color="auto"/>
                    <w:bottom w:val="none" w:sz="0" w:space="0" w:color="auto"/>
                    <w:right w:val="none" w:sz="0" w:space="0" w:color="auto"/>
                  </w:divBdr>
                  <w:divsChild>
                    <w:div w:id="752314095">
                      <w:marLeft w:val="0"/>
                      <w:marRight w:val="0"/>
                      <w:marTop w:val="0"/>
                      <w:marBottom w:val="0"/>
                      <w:divBdr>
                        <w:top w:val="none" w:sz="0" w:space="0" w:color="auto"/>
                        <w:left w:val="none" w:sz="0" w:space="0" w:color="auto"/>
                        <w:bottom w:val="none" w:sz="0" w:space="0" w:color="auto"/>
                        <w:right w:val="none" w:sz="0" w:space="0" w:color="auto"/>
                      </w:divBdr>
                      <w:divsChild>
                        <w:div w:id="1141654797">
                          <w:marLeft w:val="0"/>
                          <w:marRight w:val="0"/>
                          <w:marTop w:val="0"/>
                          <w:marBottom w:val="0"/>
                          <w:divBdr>
                            <w:top w:val="none" w:sz="0" w:space="0" w:color="auto"/>
                            <w:left w:val="none" w:sz="0" w:space="0" w:color="auto"/>
                            <w:bottom w:val="none" w:sz="0" w:space="0" w:color="auto"/>
                            <w:right w:val="none" w:sz="0" w:space="0" w:color="auto"/>
                          </w:divBdr>
                          <w:divsChild>
                            <w:div w:id="1026249062">
                              <w:marLeft w:val="0"/>
                              <w:marRight w:val="0"/>
                              <w:marTop w:val="75"/>
                              <w:marBottom w:val="75"/>
                              <w:divBdr>
                                <w:top w:val="none" w:sz="0" w:space="0" w:color="auto"/>
                                <w:left w:val="none" w:sz="0" w:space="0" w:color="auto"/>
                                <w:bottom w:val="none" w:sz="0" w:space="0" w:color="auto"/>
                                <w:right w:val="none" w:sz="0" w:space="0" w:color="auto"/>
                              </w:divBdr>
                              <w:divsChild>
                                <w:div w:id="2019654339">
                                  <w:marLeft w:val="0"/>
                                  <w:marRight w:val="0"/>
                                  <w:marTop w:val="0"/>
                                  <w:marBottom w:val="0"/>
                                  <w:divBdr>
                                    <w:top w:val="none" w:sz="0" w:space="0" w:color="auto"/>
                                    <w:left w:val="none" w:sz="0" w:space="0" w:color="auto"/>
                                    <w:bottom w:val="none" w:sz="0" w:space="0" w:color="auto"/>
                                    <w:right w:val="none" w:sz="0" w:space="0" w:color="auto"/>
                                  </w:divBdr>
                                  <w:divsChild>
                                    <w:div w:id="541332921">
                                      <w:marLeft w:val="0"/>
                                      <w:marRight w:val="0"/>
                                      <w:marTop w:val="0"/>
                                      <w:marBottom w:val="0"/>
                                      <w:divBdr>
                                        <w:top w:val="none" w:sz="0" w:space="0" w:color="auto"/>
                                        <w:left w:val="none" w:sz="0" w:space="0" w:color="auto"/>
                                        <w:bottom w:val="none" w:sz="0" w:space="0" w:color="auto"/>
                                        <w:right w:val="none" w:sz="0" w:space="0" w:color="auto"/>
                                      </w:divBdr>
                                      <w:divsChild>
                                        <w:div w:id="13139482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1970864">
      <w:bodyDiv w:val="1"/>
      <w:marLeft w:val="0"/>
      <w:marRight w:val="0"/>
      <w:marTop w:val="0"/>
      <w:marBottom w:val="0"/>
      <w:divBdr>
        <w:top w:val="none" w:sz="0" w:space="0" w:color="auto"/>
        <w:left w:val="none" w:sz="0" w:space="0" w:color="auto"/>
        <w:bottom w:val="none" w:sz="0" w:space="0" w:color="auto"/>
        <w:right w:val="none" w:sz="0" w:space="0" w:color="auto"/>
      </w:divBdr>
    </w:div>
    <w:div w:id="1196306835">
      <w:bodyDiv w:val="1"/>
      <w:marLeft w:val="0"/>
      <w:marRight w:val="0"/>
      <w:marTop w:val="0"/>
      <w:marBottom w:val="0"/>
      <w:divBdr>
        <w:top w:val="none" w:sz="0" w:space="0" w:color="auto"/>
        <w:left w:val="none" w:sz="0" w:space="0" w:color="auto"/>
        <w:bottom w:val="none" w:sz="0" w:space="0" w:color="auto"/>
        <w:right w:val="none" w:sz="0" w:space="0" w:color="auto"/>
      </w:divBdr>
    </w:div>
    <w:div w:id="1341539903">
      <w:bodyDiv w:val="1"/>
      <w:marLeft w:val="0"/>
      <w:marRight w:val="0"/>
      <w:marTop w:val="0"/>
      <w:marBottom w:val="0"/>
      <w:divBdr>
        <w:top w:val="none" w:sz="0" w:space="0" w:color="auto"/>
        <w:left w:val="none" w:sz="0" w:space="0" w:color="auto"/>
        <w:bottom w:val="none" w:sz="0" w:space="0" w:color="auto"/>
        <w:right w:val="none" w:sz="0" w:space="0" w:color="auto"/>
      </w:divBdr>
    </w:div>
    <w:div w:id="1353454557">
      <w:bodyDiv w:val="1"/>
      <w:marLeft w:val="0"/>
      <w:marRight w:val="0"/>
      <w:marTop w:val="0"/>
      <w:marBottom w:val="0"/>
      <w:divBdr>
        <w:top w:val="none" w:sz="0" w:space="0" w:color="auto"/>
        <w:left w:val="none" w:sz="0" w:space="0" w:color="auto"/>
        <w:bottom w:val="none" w:sz="0" w:space="0" w:color="auto"/>
        <w:right w:val="none" w:sz="0" w:space="0" w:color="auto"/>
      </w:divBdr>
    </w:div>
    <w:div w:id="1643118726">
      <w:bodyDiv w:val="1"/>
      <w:marLeft w:val="0"/>
      <w:marRight w:val="0"/>
      <w:marTop w:val="0"/>
      <w:marBottom w:val="0"/>
      <w:divBdr>
        <w:top w:val="none" w:sz="0" w:space="0" w:color="auto"/>
        <w:left w:val="none" w:sz="0" w:space="0" w:color="auto"/>
        <w:bottom w:val="none" w:sz="0" w:space="0" w:color="auto"/>
        <w:right w:val="none" w:sz="0" w:space="0" w:color="auto"/>
      </w:divBdr>
    </w:div>
    <w:div w:id="1661733724">
      <w:bodyDiv w:val="1"/>
      <w:marLeft w:val="0"/>
      <w:marRight w:val="0"/>
      <w:marTop w:val="0"/>
      <w:marBottom w:val="0"/>
      <w:divBdr>
        <w:top w:val="none" w:sz="0" w:space="0" w:color="auto"/>
        <w:left w:val="none" w:sz="0" w:space="0" w:color="auto"/>
        <w:bottom w:val="none" w:sz="0" w:space="0" w:color="auto"/>
        <w:right w:val="none" w:sz="0" w:space="0" w:color="auto"/>
      </w:divBdr>
    </w:div>
    <w:div w:id="1718158942">
      <w:bodyDiv w:val="1"/>
      <w:marLeft w:val="0"/>
      <w:marRight w:val="0"/>
      <w:marTop w:val="0"/>
      <w:marBottom w:val="0"/>
      <w:divBdr>
        <w:top w:val="none" w:sz="0" w:space="0" w:color="auto"/>
        <w:left w:val="none" w:sz="0" w:space="0" w:color="auto"/>
        <w:bottom w:val="none" w:sz="0" w:space="0" w:color="auto"/>
        <w:right w:val="none" w:sz="0" w:space="0" w:color="auto"/>
      </w:divBdr>
    </w:div>
    <w:div w:id="1749962224">
      <w:bodyDiv w:val="1"/>
      <w:marLeft w:val="0"/>
      <w:marRight w:val="0"/>
      <w:marTop w:val="0"/>
      <w:marBottom w:val="0"/>
      <w:divBdr>
        <w:top w:val="none" w:sz="0" w:space="0" w:color="auto"/>
        <w:left w:val="none" w:sz="0" w:space="0" w:color="auto"/>
        <w:bottom w:val="none" w:sz="0" w:space="0" w:color="auto"/>
        <w:right w:val="none" w:sz="0" w:space="0" w:color="auto"/>
      </w:divBdr>
      <w:divsChild>
        <w:div w:id="1176117159">
          <w:marLeft w:val="0"/>
          <w:marRight w:val="0"/>
          <w:marTop w:val="0"/>
          <w:marBottom w:val="0"/>
          <w:divBdr>
            <w:top w:val="none" w:sz="0" w:space="0" w:color="auto"/>
            <w:left w:val="none" w:sz="0" w:space="0" w:color="auto"/>
            <w:bottom w:val="none" w:sz="0" w:space="0" w:color="auto"/>
            <w:right w:val="none" w:sz="0" w:space="0" w:color="auto"/>
          </w:divBdr>
        </w:div>
      </w:divsChild>
    </w:div>
    <w:div w:id="1919169554">
      <w:bodyDiv w:val="1"/>
      <w:marLeft w:val="0"/>
      <w:marRight w:val="0"/>
      <w:marTop w:val="0"/>
      <w:marBottom w:val="0"/>
      <w:divBdr>
        <w:top w:val="none" w:sz="0" w:space="0" w:color="auto"/>
        <w:left w:val="none" w:sz="0" w:space="0" w:color="auto"/>
        <w:bottom w:val="none" w:sz="0" w:space="0" w:color="auto"/>
        <w:right w:val="none" w:sz="0" w:space="0" w:color="auto"/>
      </w:divBdr>
    </w:div>
    <w:div w:id="1932278130">
      <w:bodyDiv w:val="1"/>
      <w:marLeft w:val="0"/>
      <w:marRight w:val="0"/>
      <w:marTop w:val="0"/>
      <w:marBottom w:val="0"/>
      <w:divBdr>
        <w:top w:val="none" w:sz="0" w:space="0" w:color="auto"/>
        <w:left w:val="none" w:sz="0" w:space="0" w:color="auto"/>
        <w:bottom w:val="none" w:sz="0" w:space="0" w:color="auto"/>
        <w:right w:val="none" w:sz="0" w:space="0" w:color="auto"/>
      </w:divBdr>
      <w:divsChild>
        <w:div w:id="86850874">
          <w:marLeft w:val="0"/>
          <w:marRight w:val="0"/>
          <w:marTop w:val="0"/>
          <w:marBottom w:val="0"/>
          <w:divBdr>
            <w:top w:val="none" w:sz="0" w:space="0" w:color="auto"/>
            <w:left w:val="none" w:sz="0" w:space="0" w:color="auto"/>
            <w:bottom w:val="none" w:sz="0" w:space="0" w:color="auto"/>
            <w:right w:val="none" w:sz="0" w:space="0" w:color="auto"/>
          </w:divBdr>
        </w:div>
      </w:divsChild>
    </w:div>
    <w:div w:id="1968123807">
      <w:bodyDiv w:val="1"/>
      <w:marLeft w:val="0"/>
      <w:marRight w:val="0"/>
      <w:marTop w:val="0"/>
      <w:marBottom w:val="0"/>
      <w:divBdr>
        <w:top w:val="none" w:sz="0" w:space="0" w:color="auto"/>
        <w:left w:val="none" w:sz="0" w:space="0" w:color="auto"/>
        <w:bottom w:val="none" w:sz="0" w:space="0" w:color="auto"/>
        <w:right w:val="none" w:sz="0" w:space="0" w:color="auto"/>
      </w:divBdr>
      <w:divsChild>
        <w:div w:id="398676640">
          <w:marLeft w:val="0"/>
          <w:marRight w:val="0"/>
          <w:marTop w:val="0"/>
          <w:marBottom w:val="0"/>
          <w:divBdr>
            <w:top w:val="none" w:sz="0" w:space="0" w:color="auto"/>
            <w:left w:val="none" w:sz="0" w:space="0" w:color="auto"/>
            <w:bottom w:val="none" w:sz="0" w:space="0" w:color="auto"/>
            <w:right w:val="none" w:sz="0" w:space="0" w:color="auto"/>
          </w:divBdr>
        </w:div>
      </w:divsChild>
    </w:div>
    <w:div w:id="2039157456">
      <w:bodyDiv w:val="1"/>
      <w:marLeft w:val="0"/>
      <w:marRight w:val="0"/>
      <w:marTop w:val="0"/>
      <w:marBottom w:val="0"/>
      <w:divBdr>
        <w:top w:val="none" w:sz="0" w:space="0" w:color="auto"/>
        <w:left w:val="none" w:sz="0" w:space="0" w:color="auto"/>
        <w:bottom w:val="none" w:sz="0" w:space="0" w:color="auto"/>
        <w:right w:val="none" w:sz="0" w:space="0" w:color="auto"/>
      </w:divBdr>
    </w:div>
    <w:div w:id="2055621330">
      <w:bodyDiv w:val="1"/>
      <w:marLeft w:val="0"/>
      <w:marRight w:val="0"/>
      <w:marTop w:val="0"/>
      <w:marBottom w:val="0"/>
      <w:divBdr>
        <w:top w:val="none" w:sz="0" w:space="0" w:color="auto"/>
        <w:left w:val="none" w:sz="0" w:space="0" w:color="auto"/>
        <w:bottom w:val="none" w:sz="0" w:space="0" w:color="auto"/>
        <w:right w:val="none" w:sz="0" w:space="0" w:color="auto"/>
      </w:divBdr>
    </w:div>
    <w:div w:id="2070372799">
      <w:bodyDiv w:val="1"/>
      <w:marLeft w:val="0"/>
      <w:marRight w:val="0"/>
      <w:marTop w:val="0"/>
      <w:marBottom w:val="0"/>
      <w:divBdr>
        <w:top w:val="none" w:sz="0" w:space="0" w:color="auto"/>
        <w:left w:val="none" w:sz="0" w:space="0" w:color="auto"/>
        <w:bottom w:val="none" w:sz="0" w:space="0" w:color="auto"/>
        <w:right w:val="none" w:sz="0" w:space="0" w:color="auto"/>
      </w:divBdr>
    </w:div>
    <w:div w:id="209659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footer" Target="footer5.xml"/><Relationship Id="rId63" Type="http://schemas.openxmlformats.org/officeDocument/2006/relationships/footer" Target="footer20.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header" Target="header16.xml"/><Relationship Id="rId51" Type="http://schemas.openxmlformats.org/officeDocument/2006/relationships/footer" Target="footer13.xml"/><Relationship Id="rId52" Type="http://schemas.openxmlformats.org/officeDocument/2006/relationships/footer" Target="footer14.xml"/><Relationship Id="rId53" Type="http://schemas.openxmlformats.org/officeDocument/2006/relationships/header" Target="header17.xml"/><Relationship Id="rId54" Type="http://schemas.openxmlformats.org/officeDocument/2006/relationships/header" Target="header18.xml"/><Relationship Id="rId55" Type="http://schemas.openxmlformats.org/officeDocument/2006/relationships/footer" Target="footer15.xml"/><Relationship Id="rId56" Type="http://schemas.openxmlformats.org/officeDocument/2006/relationships/footer" Target="footer16.xml"/><Relationship Id="rId57" Type="http://schemas.openxmlformats.org/officeDocument/2006/relationships/header" Target="header19.xml"/><Relationship Id="rId58" Type="http://schemas.openxmlformats.org/officeDocument/2006/relationships/footer" Target="footer17.xml"/><Relationship Id="rId59" Type="http://schemas.openxmlformats.org/officeDocument/2006/relationships/footer" Target="footer18.xml"/><Relationship Id="rId40" Type="http://schemas.openxmlformats.org/officeDocument/2006/relationships/image" Target="media/image10.png"/><Relationship Id="rId41" Type="http://schemas.openxmlformats.org/officeDocument/2006/relationships/image" Target="media/image11.jpeg"/><Relationship Id="rId42" Type="http://schemas.openxmlformats.org/officeDocument/2006/relationships/image" Target="media/image12.jpeg"/><Relationship Id="rId43" Type="http://schemas.openxmlformats.org/officeDocument/2006/relationships/image" Target="media/image13.png"/><Relationship Id="rId44" Type="http://schemas.openxmlformats.org/officeDocument/2006/relationships/image" Target="media/image14.emf"/><Relationship Id="rId45" Type="http://schemas.openxmlformats.org/officeDocument/2006/relationships/header" Target="header13.xml"/><Relationship Id="rId46" Type="http://schemas.openxmlformats.org/officeDocument/2006/relationships/header" Target="header14.xml"/><Relationship Id="rId47" Type="http://schemas.openxmlformats.org/officeDocument/2006/relationships/footer" Target="footer11.xml"/><Relationship Id="rId48" Type="http://schemas.openxmlformats.org/officeDocument/2006/relationships/footer" Target="footer12.xml"/><Relationship Id="rId49" Type="http://schemas.openxmlformats.org/officeDocument/2006/relationships/header" Target="header1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4.emf"/><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jpeg"/><Relationship Id="rId36" Type="http://schemas.openxmlformats.org/officeDocument/2006/relationships/header" Target="header11.xml"/><Relationship Id="rId37" Type="http://schemas.openxmlformats.org/officeDocument/2006/relationships/header" Target="header12.xml"/><Relationship Id="rId38" Type="http://schemas.openxmlformats.org/officeDocument/2006/relationships/footer" Target="footer9.xml"/><Relationship Id="rId39" Type="http://schemas.openxmlformats.org/officeDocument/2006/relationships/footer" Target="footer10.xml"/><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hyperlink" Target="http://baike.baidu.com/view/3872893.htm" TargetMode="External"/><Relationship Id="rId28" Type="http://schemas.openxmlformats.org/officeDocument/2006/relationships/image" Target="media/image2.png"/><Relationship Id="rId29" Type="http://schemas.openxmlformats.org/officeDocument/2006/relationships/image" Target="media/image3.png"/><Relationship Id="rId60" Type="http://schemas.openxmlformats.org/officeDocument/2006/relationships/header" Target="header20.xml"/><Relationship Id="rId61" Type="http://schemas.openxmlformats.org/officeDocument/2006/relationships/header" Target="header21.xml"/><Relationship Id="rId62" Type="http://schemas.openxmlformats.org/officeDocument/2006/relationships/footer" Target="footer19.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A31161-AFCE-9A44-B46D-154517C77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51</Pages>
  <Words>6000</Words>
  <Characters>34201</Characters>
  <Application>Microsoft Macintosh Word</Application>
  <DocSecurity>0</DocSecurity>
  <Lines>285</Lines>
  <Paragraphs>80</Paragraphs>
  <ScaleCrop>false</ScaleCrop>
  <Company>Microsoft</Company>
  <LinksUpToDate>false</LinksUpToDate>
  <CharactersWithSpaces>40121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李星</cp:lastModifiedBy>
  <cp:revision>31</cp:revision>
  <cp:lastPrinted>2015-12-20T08:41:00Z</cp:lastPrinted>
  <dcterms:created xsi:type="dcterms:W3CDTF">2015-12-20T08:41:00Z</dcterms:created>
  <dcterms:modified xsi:type="dcterms:W3CDTF">2017-01-08T20:58:00Z</dcterms:modified>
</cp:coreProperties>
</file>