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rPr>
          <w:b/>
          <w:bCs/>
          <w:sz w:val="32"/>
          <w:szCs w:val="32"/>
          <w:u w:color="auto" w:val="single"/>
        </w:rPr>
      </w:pPr>
      <w:r>
        <w:rPr>
          <w:b/>
          <w:bCs/>
          <w:sz w:val="32"/>
          <w:szCs w:val="32"/>
          <w:u w:color="auto" w:val="single"/>
        </w:rPr>
        <w:t>Interaction Diagrams</w:t>
      </w:r>
    </w:p>
    <w:p>
      <w:pPr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b/>
          <w:kern w:val="1"/>
          <w:sz w:val="28"/>
          <w:szCs w:val="28"/>
          <w:u w:color="auto" w:val="single"/>
          <w:lang w:eastAsia="zh-cn"/>
        </w:rPr>
      </w:pPr>
      <w:r>
        <w:rPr>
          <w:rFonts w:ascii="Times New Roman" w:hAnsi="Times New Roman" w:eastAsia="SimSun" w:cs="Times New Roman"/>
          <w:b/>
          <w:kern w:val="1"/>
          <w:sz w:val="28"/>
          <w:szCs w:val="28"/>
          <w:u w:color="auto" w:val="single"/>
          <w:lang w:eastAsia="zh-cn"/>
        </w:rPr>
      </w:r>
    </w:p>
    <w:p>
      <w:pPr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8"/>
          <w:szCs w:val="28"/>
          <w:lang w:eastAsia="zh-cn"/>
        </w:rPr>
      </w:pPr>
      <w:r>
        <w:rPr>
          <w:rFonts w:ascii="Times New Roman" w:hAnsi="Times New Roman" w:eastAsia="SimSun" w:cs="Times New Roman"/>
          <w:b/>
          <w:kern w:val="1"/>
          <w:sz w:val="28"/>
          <w:szCs w:val="28"/>
          <w:u w:color="auto" w:val="single"/>
          <w:lang w:eastAsia="zh-cn"/>
        </w:rPr>
        <w:t>Team Members (C2_6):</w:t>
      </w:r>
      <w:r>
        <w:rPr>
          <w:rFonts w:ascii="Times New Roman" w:hAnsi="Times New Roman" w:eastAsia="SimSun" w:cs="Times New Roman"/>
          <w:kern w:val="1"/>
          <w:sz w:val="28"/>
          <w:szCs w:val="28"/>
          <w:lang w:eastAsia="zh-cn"/>
        </w:rPr>
        <w:t xml:space="preserve"> </w:t>
      </w:r>
    </w:p>
    <w:p>
      <w:pPr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kern w:val="1"/>
          <w:sz w:val="24"/>
          <w:szCs w:val="24"/>
          <w:lang w:eastAsia="zh-cn"/>
        </w:rPr>
        <w:t xml:space="preserve">Neeraj Kumar– 57 </w:t>
      </w:r>
    </w:p>
    <w:p>
      <w:pPr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kern w:val="1"/>
          <w:sz w:val="24"/>
          <w:szCs w:val="24"/>
          <w:lang w:eastAsia="zh-cn"/>
        </w:rPr>
        <w:t xml:space="preserve">Anish Sahu– 56 </w:t>
      </w:r>
    </w:p>
    <w:p>
      <w:pPr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kern w:val="1"/>
          <w:sz w:val="24"/>
          <w:szCs w:val="24"/>
          <w:lang w:eastAsia="zh-cn"/>
        </w:rPr>
        <w:t xml:space="preserve">Aarav Bhandari– 47 </w:t>
      </w:r>
    </w:p>
    <w:p>
      <w:pPr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kern w:val="1"/>
          <w:sz w:val="24"/>
          <w:szCs w:val="24"/>
          <w:lang w:eastAsia="zh-cn"/>
        </w:rPr>
        <w:t>Anup Pai– 45</w:t>
      </w:r>
    </w:p>
    <w:p>
      <w:pPr>
        <w:spacing w:after="0" w:line="360" w:lineRule="auto"/>
        <w:widowControl w:val="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 w:eastAsia="SimSun" w:cs="Times New Roman"/>
          <w:kern w:val="1"/>
          <w:sz w:val="24"/>
          <w:szCs w:val="24"/>
          <w:lang w:eastAsia="zh-cn"/>
        </w:rPr>
      </w:pPr>
      <w:r>
        <w:rPr>
          <w:rFonts w:ascii="Times New Roman" w:hAnsi="Times New Roman" w:eastAsia="SimSun" w:cs="Times New Roman"/>
          <w:kern w:val="1"/>
          <w:sz w:val="24"/>
          <w:szCs w:val="24"/>
          <w:lang w:eastAsia="zh-cn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Newspaper Agency Automation Software</w:t>
      </w:r>
    </w:p>
    <w:p>
      <w:pPr>
        <w:numPr>
          <w:ilvl w:val="0"/>
          <w:numId w:val="2"/>
        </w:numPr>
        <w:ind w:left="360" w:hanging="360"/>
        <w:rPr>
          <w:b/>
          <w:bCs/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  <w:t xml:space="preserve">Sequence Diagram </w:t>
      </w:r>
      <w:r/>
      <w:r>
        <w:rPr>
          <w:noProof/>
        </w:rPr>
        <w:object>
          <v:shapetype id="_x0000_t75" coordsize="21600,21600" o:spt="75" o:preferrelative="t" path="m,l,21600r21600,l21600,xe">
            <v:path gradientshapeok="t" o:connecttype="rect"/>
          </v:shapetype>
          <v:shape id="OLEObject1" o:spid="_x0000_s1026" type="#_x0000_t75" style="width:480.60pt;height:312.60pt;z-index:251658241;mso-wrap-distance-left:9.00pt;mso-wrap-distance-top:9.00pt;mso-wrap-distance-right:9.00pt;mso-wrap-distance-bottom:9.00pt;mso-wrap-style:square" stroked="f" filled="f" v:ext="SMDATA_16_5D8nZx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CAAAAB6IAAAAAAAAAAAAAAAAAAAAAAADQAgAAAAAAAAAAAADQAgAAjCUAAGwYAAAAAAAA0AIAANACAAAoAAAACAAAAAEAAAABAAAA">
            <v:imagedata r:id="rId8" o:title="media/image1"/>
          </v:shape>
          <o:OLEObject Type="Embed" ProgID="PBrush" ShapeID="OLEObject1" DrawAspect="Content" ObjectID="_1" r:id="rId9"/>
        </w:object>
      </w:r>
      <w:r/>
      <w:r>
        <w:rPr>
          <w:b/>
          <w:bCs/>
          <w:sz w:val="28"/>
          <w:szCs w:val="28"/>
          <w:u w:color="auto" w:val="single"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</w:p>
    <w:p>
      <w:pPr>
        <w:ind w:left="360"/>
        <w:rPr>
          <w:b/>
          <w:bCs/>
        </w:rPr>
      </w:pPr>
      <w:r>
        <w:rPr>
          <w:b/>
          <w:bCs/>
        </w:rPr>
      </w:r>
    </w:p>
    <w:p>
      <w:pPr>
        <w:numPr>
          <w:ilvl w:val="0"/>
          <w:numId w:val="2"/>
        </w:numPr>
        <w:ind w:left="360" w:hanging="360"/>
        <w:rPr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  <w:t xml:space="preserve">Collaboration Diagram </w:t>
      </w:r>
    </w:p>
    <w:p>
      <w:pPr>
        <w:ind w:left="360"/>
        <w:spacing/>
        <w:jc w:val="center"/>
        <w:rPr>
          <w:b/>
          <w:bCs/>
          <w:sz w:val="28"/>
          <w:szCs w:val="28"/>
          <w:u w:color="auto" w:val="single"/>
        </w:rPr>
      </w:pPr>
      <w:r/>
      <w:r>
        <w:rPr>
          <w:noProof/>
        </w:rPr>
        <w:drawing>
          <wp:inline distT="114300" distB="114300" distL="114300" distR="114300">
            <wp:extent cx="4884420" cy="2217420"/>
            <wp:effectExtent l="0" t="0" r="0" b="0"/>
            <wp:docPr id="2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1"/>
                    <pic:cNvPicPr>
                      <a:picLocks noChangeAspect="1"/>
                      <a:extLst>
                        <a:ext uri="smNativeData">
                          <sm:smNativeData xmlns:sm="smNativeData" val="SMDATA_16_5D8n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B6IAAAAAAAAAAAAAAAAAAAAAAACcAAAAAAAAAAAAAACcAAAADB4AAKQN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2174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sz w:val="28"/>
          <w:szCs w:val="28"/>
          <w:u w:color="auto" w:val="single"/>
        </w:rPr>
      </w:r>
    </w:p>
    <w:p>
      <w:pPr>
        <w:ind w:left="360"/>
        <w:spacing/>
        <w:jc w:val="center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numPr>
          <w:ilvl w:val="0"/>
          <w:numId w:val="2"/>
        </w:numPr>
        <w:ind w:left="360" w:hanging="360"/>
        <w:rPr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  <w:t>Activity Diagram</w:t>
      </w:r>
    </w:p>
    <w:p>
      <w:pPr>
        <w:spacing/>
        <w:jc w:val="center"/>
      </w:pPr>
      <w:r/>
    </w:p>
    <w:p>
      <w:pPr>
        <w:ind w:left="360"/>
        <w:spacing/>
        <w:jc w:val="center"/>
        <w:rPr>
          <w:b/>
          <w:bCs/>
          <w:sz w:val="28"/>
          <w:szCs w:val="28"/>
          <w:u w:color="auto" w:val="single"/>
        </w:rPr>
      </w:pPr>
      <w:r/>
      <w:r>
        <w:rPr>
          <w:noProof/>
        </w:rPr>
        <w:object>
          <v:shape id="OLEObject2" o:spid="_x0000_s1027" type="#_x0000_t75" style="width:274.80pt;height:247.80pt;z-index:251658243;mso-wrap-distance-left:9.00pt;mso-wrap-distance-top:9.00pt;mso-wrap-distance-right:9.00pt;mso-wrap-distance-bottom:9.00pt;mso-wrap-style:square" stroked="f" filled="f" v:ext="SMDATA_16_5D8nZx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LAAAAB6IAAAAAAAAAAAAAAAAAAAAAAADQAgAAAAAAAAAAAAC4IgAAeBUAAFwTAAAAAAAA0AIAALgiAAAoAAAACAAAAAEAAAABAAAA">
            <v:imagedata r:id="rId11" o:title="media/image3"/>
          </v:shape>
          <o:OLEObject Type="Embed" ProgID="PBrush" ShapeID="OLEObject2" DrawAspect="Content" ObjectID="_2" r:id="rId12"/>
        </w:object>
      </w:r>
      <w:r/>
      <w:r>
        <w:rPr>
          <w:b/>
          <w:bCs/>
          <w:sz w:val="28"/>
          <w:szCs w:val="28"/>
          <w:u w:color="auto" w:val="single"/>
        </w:rPr>
      </w:r>
    </w:p>
    <w:p>
      <w:pPr>
        <w:ind w:left="360"/>
        <w:spacing/>
        <w:jc w:val="center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spacing/>
        <w:jc w:val="center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spacing/>
        <w:jc w:val="center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spacing/>
        <w:jc w:val="center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spacing/>
        <w:jc w:val="center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spacing/>
        <w:jc w:val="center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spacing/>
        <w:jc w:val="center"/>
        <w:rPr>
          <w:b/>
          <w:bCs/>
          <w:sz w:val="28"/>
          <w:szCs w:val="28"/>
          <w:u w:color="auto" w:val="single"/>
        </w:rPr>
      </w:pPr>
      <w:r>
        <w:rPr>
          <w:b/>
          <w:bCs/>
          <w:sz w:val="28"/>
          <w:szCs w:val="28"/>
          <w:u w:color="auto" w:val="single"/>
        </w:rPr>
      </w:r>
    </w:p>
    <w:p>
      <w:pPr>
        <w:ind w:left="360"/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Song Recommendation System</w:t>
      </w:r>
    </w:p>
    <w:p>
      <w:pPr>
        <w:numPr>
          <w:ilvl w:val="0"/>
          <w:numId w:val="3"/>
        </w:numPr>
        <w:ind w:left="360" w:hanging="360"/>
        <w:rPr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  <w:t>Sequence Diagram:</w:t>
      </w:r>
    </w:p>
    <w:p>
      <w:pPr>
        <w:ind w:left="360"/>
        <w:rPr>
          <w:sz w:val="28"/>
          <w:szCs w:val="28"/>
          <w:u w:color="auto" w:val="single"/>
        </w:rPr>
      </w:pPr>
      <w:r/>
      <w:r>
        <w:rPr>
          <w:noProof/>
        </w:rPr>
        <w:drawing>
          <wp:inline distT="114300" distB="114300" distL="114300" distR="114300">
            <wp:extent cx="6629400" cy="4956810"/>
            <wp:effectExtent l="0" t="0" r="0" b="0"/>
            <wp:docPr id="4" name="Pic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10"/>
                    <pic:cNvPicPr>
                      <a:picLocks noChangeAspect="1"/>
                      <a:extLst>
                        <a:ext uri="smNativeData">
                          <sm:smNativeData xmlns:sm="smNativeData" val="SMDATA_16_5D8nZ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QAAAAAAAACcAAAAAQAAAAAAAACcAAAAyCgAAH4eAAAAAAAAnAAAAJwAAAAoAAAACAAAAAEAAAABAAAA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95681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28"/>
          <w:szCs w:val="28"/>
          <w:u w:color="auto" w:val="single"/>
        </w:rPr>
      </w:r>
    </w:p>
    <w:p>
      <w:pPr>
        <w:ind w:left="360"/>
        <w:rPr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</w:r>
    </w:p>
    <w:p>
      <w:pPr>
        <w:numPr>
          <w:ilvl w:val="0"/>
          <w:numId w:val="3"/>
        </w:numPr>
        <w:ind w:left="360" w:hanging="360"/>
        <w:rPr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  <w:t>Collaboration Diagram:</w:t>
      </w:r>
    </w:p>
    <w:p>
      <w:pPr>
        <w:ind w:left="360"/>
        <w:rPr>
          <w:sz w:val="28"/>
          <w:szCs w:val="28"/>
          <w:u w:color="auto" w:val="single"/>
        </w:rPr>
      </w:pPr>
      <w:r/>
      <w:r>
        <w:rPr>
          <w:noProof/>
        </w:rPr>
        <w:object>
          <v:shape id="OLEObject3" o:spid="_x0000_s1028" type="#_x0000_t75" style="width:509.60pt;height:209.20pt;z-index:251658245;mso-wrap-distance-left:9.00pt;mso-wrap-distance-top:9.00pt;mso-wrap-distance-right:9.00pt;mso-wrap-distance-bottom:9.00pt;mso-wrap-style:square" stroked="f" filled="f" v:ext="SMDATA_16_5D8nZx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">
            <v:imagedata r:id="rId14" o:title="media/image5"/>
          </v:shape>
          <o:OLEObject Type="Embed" ProgID="PBrush" ShapeID="OLEObject3" DrawAspect="Content" ObjectID="_3" r:id="rId15"/>
        </w:object>
      </w:r>
      <w:r/>
      <w:r>
        <w:rPr>
          <w:sz w:val="28"/>
          <w:szCs w:val="28"/>
          <w:u w:color="auto" w:val="single"/>
        </w:rPr>
      </w:r>
    </w:p>
    <w:p>
      <w:pPr>
        <w:numPr>
          <w:ilvl w:val="0"/>
          <w:numId w:val="3"/>
        </w:numPr>
        <w:ind w:left="360" w:hanging="360"/>
        <w:rPr>
          <w:sz w:val="28"/>
          <w:szCs w:val="28"/>
          <w:u w:color="auto" w:val="single"/>
        </w:rPr>
      </w:pPr>
      <w:r>
        <w:rPr>
          <w:sz w:val="28"/>
          <w:szCs w:val="28"/>
          <w:u w:color="auto" w:val="single"/>
        </w:rPr>
        <w:t>Activity Diagram:</w:t>
      </w:r>
    </w:p>
    <w:p>
      <w:pPr>
        <w:ind w:left="360"/>
        <w:spacing/>
        <w:jc w:val="center"/>
        <w:rPr>
          <w:sz w:val="28"/>
          <w:szCs w:val="28"/>
          <w:u w:color="auto" w:val="single"/>
        </w:rPr>
      </w:pPr>
      <w:r/>
      <w:r>
        <w:rPr>
          <w:noProof/>
        </w:rPr>
        <w:drawing>
          <wp:inline distT="0" distB="0" distL="0" distR="0">
            <wp:extent cx="5763260" cy="6020435"/>
            <wp:effectExtent l="0" t="0" r="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  <a:extLst>
                        <a:ext uri="smNativeData">
                          <sm:smNativeData xmlns:sm="smNativeData" val="SMDATA_16_5D8n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B6AAAAAAAAAAAAAAAAAAAAAAAAAAAAAAAAAAAAAAAAAAAAAAdCMAAAklAAAAAAAAAAAAAAAAAAAoAAAACAAAAAEAAAABAAAA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02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/>
      <w:bookmarkStart w:id="0" w:name="_GoBack"/>
      <w:r/>
      <w:bookmarkEnd w:id="0"/>
      <w:r/>
      <w:r>
        <w:rPr>
          <w:sz w:val="28"/>
          <w:szCs w:val="28"/>
          <w:u w:color="auto" w:val="single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720" w:top="720" w:right="720" w:bottom="720" w:header="0" w:footer="0"/>
      <w:paperSrc w:first="0" w:other="0" a="0" b="0"/>
      <w:pgNumType w:fmt="decimal"/>
      <w:tmGutter w:val="1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9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0"/>
    <w:tmLastPosFrameIdx w:val="0"/>
    <w:tmLastPosCaret>
      <w:tmLastPosPgfIdx w:val="37"/>
      <w:tmLastPosIdx w:val="3"/>
    </w:tmLastPosCaret>
    <w:tmLastPosAnchor>
      <w:tmLastPosPgfIdx w:val="0"/>
      <w:tmLastPosIdx w:val="0"/>
    </w:tmLastPosAnchor>
    <w:tmLastPosTblRect w:left="0" w:top="0" w:right="0" w:bottom="0"/>
  </w:tmLastPos>
  <w:tmAppRevision w:date="1730625508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jpeg"/><Relationship Id="rId11" Type="http://schemas.openxmlformats.org/officeDocument/2006/relationships/image" Target="media/image3.wmf"/><Relationship Id="rId12" Type="http://schemas.openxmlformats.org/officeDocument/2006/relationships/oleObject" Target="embeddings/oleObject2.bin"/><Relationship Id="rId13" Type="http://schemas.openxmlformats.org/officeDocument/2006/relationships/image" Target="media/image4.png"/><Relationship Id="rId14" Type="http://schemas.openxmlformats.org/officeDocument/2006/relationships/image" Target="media/image5.wmf"/><Relationship Id="rId15" Type="http://schemas.openxmlformats.org/officeDocument/2006/relationships/oleObject" Target="embeddings/oleObject3.bin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8</cp:revision>
  <dcterms:created xsi:type="dcterms:W3CDTF">2024-10-25T04:12:00Z</dcterms:created>
  <dcterms:modified xsi:type="dcterms:W3CDTF">2024-11-03T09:18:28Z</dcterms:modified>
</cp:coreProperties>
</file>