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C5" w:rsidRDefault="00CB29B5" w:rsidP="00CB29B5">
      <w:pPr>
        <w:pStyle w:val="ListParagraph"/>
        <w:numPr>
          <w:ilvl w:val="0"/>
          <w:numId w:val="1"/>
        </w:numPr>
      </w:pPr>
      <w:r>
        <w:t>Currently there are three buttons on top: Home, Reports and Team. Create a fourth button called "CAP".</w:t>
      </w:r>
    </w:p>
    <w:p w:rsidR="00CB29B5" w:rsidRDefault="00AB1228" w:rsidP="00CB29B5">
      <w:pPr>
        <w:pStyle w:val="ListParagraph"/>
        <w:numPr>
          <w:ilvl w:val="0"/>
          <w:numId w:val="1"/>
        </w:numPr>
      </w:pPr>
      <w:r>
        <w:t>When CAP is clicked, the screen should look something like this but each item should be individual such that it can be clicked:</w:t>
      </w:r>
    </w:p>
    <w:p w:rsidR="00CB29B5" w:rsidRDefault="00CB29B5" w:rsidP="00CB29B5">
      <w:pPr>
        <w:pStyle w:val="ListParagraph"/>
      </w:pP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B1228" w:rsidTr="00BB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AB1228" w:rsidRDefault="00AB1228" w:rsidP="00CB29B5">
            <w:pPr>
              <w:pStyle w:val="ListParagraph"/>
              <w:ind w:left="0"/>
            </w:pPr>
            <w:r>
              <w:t>CANCER PROTOCOLS</w:t>
            </w:r>
          </w:p>
        </w:tc>
      </w:tr>
      <w:tr w:rsidR="00AB1228" w:rsidTr="00AB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Breast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B1228" w:rsidRPr="00AB1228" w:rsidRDefault="00AB1228" w:rsidP="00AB12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Central nervous system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Endocrine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Gastrointestinal</w:t>
            </w:r>
          </w:p>
        </w:tc>
      </w:tr>
      <w:tr w:rsidR="00AB1228" w:rsidTr="00AB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Genitourinary</w:t>
            </w:r>
          </w:p>
        </w:tc>
        <w:tc>
          <w:tcPr>
            <w:tcW w:w="2394" w:type="dxa"/>
          </w:tcPr>
          <w:p w:rsidR="00AB1228" w:rsidRPr="00AB1228" w:rsidRDefault="00AB1228" w:rsidP="00AB12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Gynecologic</w:t>
            </w:r>
          </w:p>
        </w:tc>
        <w:tc>
          <w:tcPr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Head and neck</w:t>
            </w:r>
          </w:p>
        </w:tc>
        <w:tc>
          <w:tcPr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Hematologic</w:t>
            </w:r>
          </w:p>
        </w:tc>
      </w:tr>
      <w:tr w:rsidR="00AB1228" w:rsidTr="00AB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Op</w:t>
            </w:r>
            <w:r>
              <w:rPr>
                <w:b w:val="0"/>
              </w:rPr>
              <w:t>h</w:t>
            </w:r>
            <w:r w:rsidRPr="00AB1228">
              <w:rPr>
                <w:b w:val="0"/>
              </w:rPr>
              <w:t>thalmic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Pediatric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Skin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228" w:rsidRPr="00AB1228" w:rsidRDefault="00AB1228" w:rsidP="00CB2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Thorax</w:t>
            </w:r>
          </w:p>
        </w:tc>
      </w:tr>
      <w:tr w:rsidR="00AB1228" w:rsidTr="00AB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Other</w:t>
            </w:r>
          </w:p>
        </w:tc>
        <w:tc>
          <w:tcPr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B1228" w:rsidRPr="00AB1228" w:rsidRDefault="00AB1228" w:rsidP="00CB2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29B5" w:rsidRDefault="00CB29B5" w:rsidP="00CB29B5">
      <w:pPr>
        <w:pStyle w:val="ListParagraph"/>
      </w:pP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B1228" w:rsidTr="009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AB1228" w:rsidRDefault="00AB1228" w:rsidP="00937EEC">
            <w:pPr>
              <w:pStyle w:val="ListParagraph"/>
              <w:ind w:left="0"/>
            </w:pPr>
            <w:r>
              <w:t>BIOMARKER TEMPLATES</w:t>
            </w:r>
          </w:p>
        </w:tc>
      </w:tr>
      <w:tr w:rsidR="00AB1228" w:rsidTr="0093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1228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Breast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B1228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 nervous system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B1228" w:rsidRPr="00AB1228" w:rsidRDefault="00AB1228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Endocrine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1228" w:rsidRPr="00AB1228" w:rsidRDefault="00AB1228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Gastrointestinal</w:t>
            </w:r>
          </w:p>
        </w:tc>
      </w:tr>
      <w:tr w:rsidR="00626D44" w:rsidTr="009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Gynecologic</w:t>
            </w:r>
          </w:p>
        </w:tc>
        <w:tc>
          <w:tcPr>
            <w:tcW w:w="2394" w:type="dxa"/>
          </w:tcPr>
          <w:p w:rsidR="00626D44" w:rsidRPr="00AB1228" w:rsidRDefault="00626D44" w:rsidP="003540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Head and neck</w:t>
            </w:r>
          </w:p>
        </w:tc>
        <w:tc>
          <w:tcPr>
            <w:tcW w:w="2394" w:type="dxa"/>
          </w:tcPr>
          <w:p w:rsidR="00626D44" w:rsidRPr="00AB1228" w:rsidRDefault="00626D44" w:rsidP="003540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Hematologic</w:t>
            </w: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Skin</w:t>
            </w:r>
          </w:p>
        </w:tc>
      </w:tr>
      <w:tr w:rsidR="00626D44" w:rsidTr="0093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Thorax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228" w:rsidRDefault="00AB1228" w:rsidP="00CB29B5">
      <w:pPr>
        <w:pStyle w:val="ListParagraph"/>
      </w:pPr>
    </w:p>
    <w:p w:rsidR="00626D44" w:rsidRDefault="00626D44" w:rsidP="00626D44">
      <w:pPr>
        <w:pStyle w:val="ListParagraph"/>
        <w:numPr>
          <w:ilvl w:val="0"/>
          <w:numId w:val="2"/>
        </w:numPr>
      </w:pPr>
      <w:r w:rsidRPr="00626D44">
        <w:rPr>
          <w:b/>
          <w:color w:val="FF0000"/>
        </w:rPr>
        <w:t>For the purpose of THIS PROJECT, we will focus only on Pediatric</w:t>
      </w:r>
      <w:r>
        <w:t>.</w:t>
      </w:r>
    </w:p>
    <w:p w:rsidR="00626D44" w:rsidRDefault="00626D44" w:rsidP="00626D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209550</wp:posOffset>
                </wp:positionV>
                <wp:extent cx="1590675" cy="1438275"/>
                <wp:effectExtent l="38100" t="1905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438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3.25pt;margin-top:16.5pt;width:125.25pt;height:11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" strokecolor="red" strokeweight="3pt">
                <v:stroke endarrow="open"/>
              </v:shape>
            </w:pict>
          </mc:Fallback>
        </mc:AlternateContent>
      </w:r>
      <w:r>
        <w:t>When the cursor is moved</w:t>
      </w:r>
      <w:r w:rsidR="00243B92">
        <w:t xml:space="preserve"> (NOT CLICKED)</w:t>
      </w:r>
      <w:r>
        <w:t xml:space="preserve"> to Pediatric, a drop down box should appear showing the following items and each item should be clickable:</w:t>
      </w:r>
    </w:p>
    <w:p w:rsidR="00626D44" w:rsidRDefault="00626D44" w:rsidP="00626D44">
      <w:pPr>
        <w:pStyle w:val="ListParagraph"/>
        <w:ind w:left="1440"/>
      </w:pP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D44" w:rsidTr="009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6D44" w:rsidRDefault="00626D44" w:rsidP="00937EEC">
            <w:pPr>
              <w:pStyle w:val="ListParagraph"/>
              <w:ind w:left="0"/>
            </w:pPr>
            <w:r>
              <w:t>CANCER PROTOCOLS</w:t>
            </w:r>
          </w:p>
        </w:tc>
      </w:tr>
      <w:tr w:rsidR="00626D44" w:rsidTr="0093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Breast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Central nervous system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Endocrine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Gastrointestinal</w:t>
            </w:r>
          </w:p>
        </w:tc>
      </w:tr>
      <w:tr w:rsidR="00626D44" w:rsidTr="009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Genitourinary</w:t>
            </w: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Gynecologic</w:t>
            </w: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Head and neck</w:t>
            </w: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228">
              <w:t>Hematologic</w:t>
            </w:r>
          </w:p>
        </w:tc>
      </w:tr>
      <w:tr w:rsidR="00626D44" w:rsidTr="0093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Op</w:t>
            </w:r>
            <w:r>
              <w:rPr>
                <w:b w:val="0"/>
              </w:rPr>
              <w:t>h</w:t>
            </w:r>
            <w:r w:rsidRPr="00AB1228">
              <w:rPr>
                <w:b w:val="0"/>
              </w:rPr>
              <w:t>thalmic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D44">
              <w:rPr>
                <w:highlight w:val="yellow"/>
              </w:rPr>
              <w:t>Pediatric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Skin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6D44" w:rsidRPr="00AB1228" w:rsidRDefault="00626D44" w:rsidP="00937E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228">
              <w:t>Thorax</w:t>
            </w:r>
          </w:p>
        </w:tc>
      </w:tr>
      <w:tr w:rsidR="00626D44" w:rsidTr="009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rPr>
                <w:b w:val="0"/>
              </w:rPr>
            </w:pPr>
            <w:r w:rsidRPr="00AB1228">
              <w:rPr>
                <w:b w:val="0"/>
              </w:rPr>
              <w:t>Other</w:t>
            </w: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26D44" w:rsidRPr="00AB1228" w:rsidRDefault="00626D44" w:rsidP="00937E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D44" w:rsidRDefault="00626D44" w:rsidP="00626D44">
      <w:pPr>
        <w:pStyle w:val="ListParagraph"/>
        <w:ind w:left="1440"/>
      </w:pP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626D44" w:rsidTr="00FA3D0C">
        <w:trPr>
          <w:trHeight w:val="241"/>
        </w:trPr>
        <w:tc>
          <w:tcPr>
            <w:tcW w:w="4473" w:type="dxa"/>
          </w:tcPr>
          <w:p w:rsidR="00626D44" w:rsidRDefault="00626D44" w:rsidP="00626D44">
            <w:pPr>
              <w:pStyle w:val="ListParagraph"/>
              <w:ind w:left="0"/>
            </w:pPr>
            <w:r>
              <w:t>Ewing sarcoma</w:t>
            </w:r>
            <w:r w:rsidR="00FA3D0C">
              <w:t xml:space="preserve"> biopsy</w:t>
            </w:r>
          </w:p>
        </w:tc>
      </w:tr>
      <w:tr w:rsidR="00FA3D0C" w:rsidTr="00FA3D0C">
        <w:trPr>
          <w:trHeight w:val="256"/>
        </w:trPr>
        <w:tc>
          <w:tcPr>
            <w:tcW w:w="4473" w:type="dxa"/>
          </w:tcPr>
          <w:p w:rsidR="00FA3D0C" w:rsidRDefault="00FA3D0C" w:rsidP="00626D44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626D44" w:rsidTr="00FA3D0C">
        <w:trPr>
          <w:trHeight w:val="256"/>
        </w:trPr>
        <w:tc>
          <w:tcPr>
            <w:tcW w:w="4473" w:type="dxa"/>
          </w:tcPr>
          <w:p w:rsidR="00626D44" w:rsidRDefault="00626D44" w:rsidP="00626D44">
            <w:pPr>
              <w:pStyle w:val="ListParagraph"/>
              <w:ind w:left="0"/>
            </w:pPr>
            <w:r>
              <w:t>Extragonadal germ cell tumor</w:t>
            </w:r>
            <w:r w:rsidR="00FA3D0C">
              <w:t xml:space="preserve"> biopsy/resection</w:t>
            </w:r>
          </w:p>
        </w:tc>
      </w:tr>
      <w:tr w:rsidR="00626D44" w:rsidTr="00FA3D0C">
        <w:trPr>
          <w:trHeight w:val="241"/>
        </w:trPr>
        <w:tc>
          <w:tcPr>
            <w:tcW w:w="4473" w:type="dxa"/>
          </w:tcPr>
          <w:p w:rsidR="00626D44" w:rsidRDefault="00626D44" w:rsidP="00626D44">
            <w:pPr>
              <w:pStyle w:val="ListParagraph"/>
              <w:ind w:left="0"/>
            </w:pPr>
            <w:r>
              <w:t>Hepatoblastoma</w:t>
            </w:r>
            <w:r w:rsidR="00FA3D0C">
              <w:t xml:space="preserve"> </w:t>
            </w:r>
            <w:r w:rsidR="00FA3D0C">
              <w:t>biopsy/resection</w:t>
            </w:r>
          </w:p>
        </w:tc>
      </w:tr>
      <w:tr w:rsidR="00626D44" w:rsidTr="00FA3D0C">
        <w:trPr>
          <w:trHeight w:val="256"/>
        </w:trPr>
        <w:tc>
          <w:tcPr>
            <w:tcW w:w="4473" w:type="dxa"/>
          </w:tcPr>
          <w:p w:rsidR="00626D44" w:rsidRDefault="00626D44" w:rsidP="00626D44">
            <w:pPr>
              <w:pStyle w:val="ListParagraph"/>
              <w:ind w:left="0"/>
            </w:pPr>
            <w:r>
              <w:t>Neuroblastoma</w:t>
            </w:r>
            <w:r w:rsidR="00FA3D0C">
              <w:t xml:space="preserve"> </w:t>
            </w:r>
            <w:r w:rsidR="00FA3D0C">
              <w:t>biopsy/resection</w:t>
            </w:r>
          </w:p>
        </w:tc>
      </w:tr>
      <w:tr w:rsidR="00626D44" w:rsidTr="00FA3D0C">
        <w:trPr>
          <w:trHeight w:val="241"/>
        </w:trPr>
        <w:tc>
          <w:tcPr>
            <w:tcW w:w="4473" w:type="dxa"/>
          </w:tcPr>
          <w:p w:rsidR="00626D44" w:rsidRDefault="00626D44" w:rsidP="00626D44">
            <w:pPr>
              <w:pStyle w:val="ListParagraph"/>
              <w:ind w:left="0"/>
            </w:pPr>
            <w:r>
              <w:t>Rhabdomyosarcoma</w:t>
            </w:r>
            <w:r w:rsidR="00FA3D0C">
              <w:t xml:space="preserve"> </w:t>
            </w:r>
            <w:r w:rsidR="00FA3D0C">
              <w:t>biopsy/resection</w:t>
            </w:r>
          </w:p>
        </w:tc>
      </w:tr>
      <w:tr w:rsidR="00626D44" w:rsidTr="00FA3D0C">
        <w:trPr>
          <w:trHeight w:val="269"/>
        </w:trPr>
        <w:tc>
          <w:tcPr>
            <w:tcW w:w="4473" w:type="dxa"/>
          </w:tcPr>
          <w:p w:rsidR="00626D44" w:rsidRDefault="00177DC2" w:rsidP="00177DC2">
            <w:pPr>
              <w:pStyle w:val="ListParagraph"/>
              <w:ind w:left="0"/>
            </w:pPr>
            <w:r>
              <w:t>Kidney</w:t>
            </w:r>
            <w:r w:rsidR="00626D44">
              <w:t xml:space="preserve"> tumor</w:t>
            </w:r>
            <w:r>
              <w:t>s</w:t>
            </w:r>
            <w:r w:rsidR="00FA3D0C">
              <w:t xml:space="preserve"> </w:t>
            </w:r>
            <w:r w:rsidR="00FA3D0C">
              <w:t>biopsy/resection</w:t>
            </w:r>
          </w:p>
        </w:tc>
      </w:tr>
    </w:tbl>
    <w:p w:rsidR="00626D44" w:rsidRDefault="00626D44" w:rsidP="00626D44">
      <w:pPr>
        <w:pStyle w:val="ListParagraph"/>
        <w:ind w:left="1440"/>
      </w:pPr>
    </w:p>
    <w:p w:rsidR="00BD0902" w:rsidRDefault="00BD0902" w:rsidP="00626D44">
      <w:pPr>
        <w:pStyle w:val="ListParagraph"/>
        <w:numPr>
          <w:ilvl w:val="0"/>
          <w:numId w:val="3"/>
        </w:numPr>
      </w:pPr>
      <w:r>
        <w:t>Each item is somewhat like an e-form.</w:t>
      </w:r>
    </w:p>
    <w:p w:rsidR="00BD0902" w:rsidRDefault="00BD0902" w:rsidP="00626D44">
      <w:pPr>
        <w:pStyle w:val="ListParagraph"/>
        <w:numPr>
          <w:ilvl w:val="0"/>
          <w:numId w:val="3"/>
        </w:numPr>
      </w:pPr>
      <w:r>
        <w:t>It will have several questions with multiple options for each and user has to fill those answers. Visually it will look quite similar to some of the pages of the "external/internal examination" of the autopsy form.</w:t>
      </w:r>
    </w:p>
    <w:p w:rsidR="00626D44" w:rsidRDefault="00BD0902" w:rsidP="00626D44">
      <w:pPr>
        <w:pStyle w:val="ListParagraph"/>
        <w:numPr>
          <w:ilvl w:val="0"/>
          <w:numId w:val="3"/>
        </w:numPr>
      </w:pPr>
      <w:r>
        <w:t xml:space="preserve"> I will attach an excel spreadsheet for the questions for each item.</w:t>
      </w:r>
    </w:p>
    <w:p w:rsidR="00BD0902" w:rsidRDefault="00BD0902" w:rsidP="00626D44">
      <w:pPr>
        <w:pStyle w:val="ListParagraph"/>
        <w:numPr>
          <w:ilvl w:val="0"/>
          <w:numId w:val="3"/>
        </w:numPr>
      </w:pPr>
      <w:r>
        <w:t>When Ewing sarcoma</w:t>
      </w:r>
      <w:r w:rsidR="00FA3D0C">
        <w:t xml:space="preserve"> biopsy</w:t>
      </w:r>
      <w:r>
        <w:t xml:space="preserve"> is clicked: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Kidney tumors biopsy/resection</w:t>
            </w:r>
          </w:p>
        </w:tc>
      </w:tr>
    </w:tbl>
    <w:p w:rsidR="00BD0902" w:rsidRDefault="00BD0902" w:rsidP="00BD0902">
      <w:pPr>
        <w:pStyle w:val="ListParagraph"/>
      </w:pPr>
    </w:p>
    <w:p w:rsidR="00626D44" w:rsidRDefault="00626D44" w:rsidP="00626D44">
      <w:pPr>
        <w:pStyle w:val="ListParagraph"/>
        <w:ind w:left="1440"/>
      </w:pPr>
    </w:p>
    <w:p w:rsidR="00626D44" w:rsidRDefault="00BD0902" w:rsidP="00626D44">
      <w:pPr>
        <w:pStyle w:val="ListParagraph"/>
        <w:ind w:left="1440"/>
      </w:pPr>
      <w:r>
        <w:t>The header of the page will say:</w:t>
      </w:r>
    </w:p>
    <w:p w:rsidR="00BD0902" w:rsidRDefault="00BD0902" w:rsidP="00626D44">
      <w:pPr>
        <w:pStyle w:val="ListParagraph"/>
        <w:ind w:left="1440"/>
      </w:pPr>
    </w:p>
    <w:p w:rsidR="00BD0902" w:rsidRDefault="00BD0902" w:rsidP="00626D44">
      <w:pPr>
        <w:pStyle w:val="ListParagraph"/>
        <w:ind w:left="1440"/>
      </w:pPr>
    </w:p>
    <w:p w:rsidR="00BD0902" w:rsidRDefault="00BD0902" w:rsidP="00626D44">
      <w:pPr>
        <w:pStyle w:val="ListParagraph"/>
        <w:ind w:left="1440"/>
      </w:pPr>
    </w:p>
    <w:p w:rsidR="00BD0902" w:rsidRPr="00BD0902" w:rsidRDefault="00BD0902" w:rsidP="00626D44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>CAP Cancer Protocol for Pediatric Ewing Sarcoma (v 3.2.0.0)</w:t>
      </w:r>
    </w:p>
    <w:p w:rsidR="00BD0902" w:rsidRDefault="00BD0902" w:rsidP="00626D44">
      <w:pPr>
        <w:pStyle w:val="ListParagraph"/>
        <w:ind w:left="1440"/>
      </w:pPr>
      <w:r>
        <w:t>Based on AJCC/UICC TNM, 7th edition</w:t>
      </w:r>
    </w:p>
    <w:p w:rsidR="00A061FB" w:rsidRDefault="00A061FB" w:rsidP="00626D44">
      <w:pPr>
        <w:pStyle w:val="ListParagraph"/>
        <w:ind w:left="1440"/>
      </w:pPr>
    </w:p>
    <w:p w:rsidR="00BD0902" w:rsidRDefault="00A061FB" w:rsidP="00626D44">
      <w:pPr>
        <w:pStyle w:val="ListParagraph"/>
        <w:ind w:left="1440"/>
      </w:pPr>
      <w:r>
        <w:t>Case No: (empty box)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BD0902" w:rsidTr="00E14A7B">
        <w:trPr>
          <w:trHeight w:val="1205"/>
        </w:trPr>
        <w:tc>
          <w:tcPr>
            <w:tcW w:w="7592" w:type="dxa"/>
          </w:tcPr>
          <w:p w:rsidR="00BD0902" w:rsidRDefault="00E14A7B" w:rsidP="00243B92">
            <w:pPr>
              <w:pStyle w:val="ListParagraph"/>
              <w:ind w:left="0"/>
            </w:pPr>
            <w:r>
              <w:t xml:space="preserve">Refer to </w:t>
            </w:r>
            <w:r w:rsidR="00243B92">
              <w:t>attached pdf file for the questions that would appear here</w:t>
            </w:r>
          </w:p>
        </w:tc>
      </w:tr>
    </w:tbl>
    <w:p w:rsidR="00BD0902" w:rsidRDefault="00BD0902" w:rsidP="00626D44">
      <w:pPr>
        <w:pStyle w:val="ListParagraph"/>
        <w:ind w:left="1440"/>
      </w:pPr>
    </w:p>
    <w:p w:rsidR="00243B92" w:rsidRDefault="00243B92" w:rsidP="00626D44">
      <w:pPr>
        <w:pStyle w:val="ListParagraph"/>
        <w:ind w:left="1440"/>
      </w:pPr>
      <w:r w:rsidRPr="00A061FB">
        <w:t>The footer of the page will have</w:t>
      </w:r>
      <w:r w:rsidR="00A061FB">
        <w:t xml:space="preserve"> three buttons: Preview, PDF</w:t>
      </w:r>
      <w:r w:rsidR="00C01AB6">
        <w:t xml:space="preserve">, </w:t>
      </w:r>
      <w:proofErr w:type="gramStart"/>
      <w:r w:rsidR="00C01AB6">
        <w:t>CAP</w:t>
      </w:r>
      <w:proofErr w:type="gramEnd"/>
      <w:r w:rsidR="00C01AB6">
        <w:t>.</w:t>
      </w:r>
    </w:p>
    <w:p w:rsidR="00C01AB6" w:rsidRDefault="00C01AB6" w:rsidP="00626D44">
      <w:pPr>
        <w:pStyle w:val="ListParagraph"/>
        <w:ind w:left="1440"/>
      </w:pPr>
      <w:r>
        <w:t>Preview button will show the question-answers</w:t>
      </w:r>
      <w:r w:rsidR="00E36AE2">
        <w:t xml:space="preserve"> (along with the header and case number)</w:t>
      </w:r>
      <w:r>
        <w:t xml:space="preserve"> in a neat format that can be copy-pasted in a word document or anywhere else without losing the formatting.</w:t>
      </w:r>
    </w:p>
    <w:p w:rsidR="00C01AB6" w:rsidRDefault="00C01AB6" w:rsidP="00626D44">
      <w:pPr>
        <w:pStyle w:val="ListParagraph"/>
        <w:ind w:left="1440"/>
      </w:pPr>
      <w:r>
        <w:t>PDF button will show the same question-answers in a pdf file that can be downloaded or printed.</w:t>
      </w:r>
    </w:p>
    <w:p w:rsidR="00C01AB6" w:rsidRDefault="00C01AB6" w:rsidP="00626D44">
      <w:pPr>
        <w:pStyle w:val="ListParagraph"/>
        <w:ind w:left="1440"/>
      </w:pPr>
      <w:r>
        <w:t>CAP button show the actual entire CAP protocol in a pdf file.</w:t>
      </w:r>
    </w:p>
    <w:p w:rsidR="00C01AB6" w:rsidRDefault="00C01AB6" w:rsidP="00626D44">
      <w:pPr>
        <w:pStyle w:val="ListParagraph"/>
        <w:ind w:left="1440"/>
      </w:pPr>
    </w:p>
    <w:p w:rsidR="00FA3D0C" w:rsidRDefault="00FA3D0C" w:rsidP="00FA3D0C">
      <w:pPr>
        <w:pStyle w:val="ListParagraph"/>
        <w:numPr>
          <w:ilvl w:val="0"/>
          <w:numId w:val="9"/>
        </w:numPr>
      </w:pPr>
      <w:r>
        <w:t xml:space="preserve">When Ewing sarcoma </w:t>
      </w:r>
      <w:r>
        <w:t>resection</w:t>
      </w:r>
      <w:r>
        <w:t xml:space="preserve"> is clicked: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Kidney tumors biopsy/resection</w:t>
            </w:r>
          </w:p>
        </w:tc>
      </w:tr>
    </w:tbl>
    <w:p w:rsidR="00FA3D0C" w:rsidRDefault="00FA3D0C" w:rsidP="00FA3D0C">
      <w:pPr>
        <w:pStyle w:val="ListParagraph"/>
        <w:ind w:left="1440"/>
      </w:pPr>
    </w:p>
    <w:p w:rsidR="00FA3D0C" w:rsidRDefault="00FA3D0C" w:rsidP="00FA3D0C">
      <w:pPr>
        <w:pStyle w:val="ListParagraph"/>
        <w:ind w:left="1440"/>
      </w:pPr>
      <w:r>
        <w:t>The header of the page will say:</w:t>
      </w:r>
    </w:p>
    <w:p w:rsidR="00FA3D0C" w:rsidRPr="00BD0902" w:rsidRDefault="00FA3D0C" w:rsidP="00FA3D0C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>CAP Cancer Protocol for Pediatric Ewing Sarcoma (v 3.2.0.0)</w:t>
      </w:r>
    </w:p>
    <w:p w:rsidR="00FA3D0C" w:rsidRDefault="00FA3D0C" w:rsidP="00FA3D0C">
      <w:pPr>
        <w:pStyle w:val="ListParagraph"/>
        <w:ind w:left="1440"/>
      </w:pPr>
      <w:r>
        <w:t>Based on AJCC/UICC TNM, 7th edition</w:t>
      </w:r>
    </w:p>
    <w:p w:rsidR="00A061FB" w:rsidRDefault="00A061FB" w:rsidP="00FA3D0C">
      <w:pPr>
        <w:pStyle w:val="ListParagraph"/>
        <w:ind w:left="1440"/>
      </w:pPr>
    </w:p>
    <w:p w:rsidR="00FA3D0C" w:rsidRDefault="00A061FB" w:rsidP="00FA3D0C">
      <w:pPr>
        <w:pStyle w:val="ListParagraph"/>
        <w:ind w:left="1440"/>
      </w:pPr>
      <w:r>
        <w:t>Case No: (empty box)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FA3D0C" w:rsidTr="00937EEC">
        <w:trPr>
          <w:trHeight w:val="1205"/>
        </w:trPr>
        <w:tc>
          <w:tcPr>
            <w:tcW w:w="7592" w:type="dxa"/>
          </w:tcPr>
          <w:p w:rsidR="00FA3D0C" w:rsidRDefault="00243B92" w:rsidP="00937EEC">
            <w:pPr>
              <w:pStyle w:val="ListParagraph"/>
              <w:ind w:left="0"/>
            </w:pPr>
            <w:r>
              <w:t>Refer to attached pdf file for the questions that would appear here</w:t>
            </w:r>
          </w:p>
        </w:tc>
      </w:tr>
    </w:tbl>
    <w:p w:rsidR="00E36AE2" w:rsidRDefault="00E36AE2" w:rsidP="00E36AE2">
      <w:pPr>
        <w:pStyle w:val="ListParagraph"/>
        <w:ind w:left="1440"/>
      </w:pPr>
      <w:r w:rsidRPr="00A061FB">
        <w:t>The footer of the page will have</w:t>
      </w:r>
      <w:r>
        <w:t xml:space="preserve"> three buttons: Preview, PDF, </w:t>
      </w:r>
      <w:proofErr w:type="gramStart"/>
      <w:r>
        <w:t>CAP</w:t>
      </w:r>
      <w:proofErr w:type="gramEnd"/>
      <w:r>
        <w:t>.</w:t>
      </w:r>
    </w:p>
    <w:p w:rsidR="00E36AE2" w:rsidRDefault="00E36AE2" w:rsidP="00E36AE2">
      <w:pPr>
        <w:pStyle w:val="ListParagraph"/>
        <w:ind w:left="1440"/>
      </w:pPr>
      <w:r>
        <w:t>Preview button will show the question-answers (along with the header and case number) in a neat format that can be copy-pasted in a word document or anywhere else without losing the formatting.</w:t>
      </w:r>
    </w:p>
    <w:p w:rsidR="00E36AE2" w:rsidRDefault="00E36AE2" w:rsidP="00E36AE2">
      <w:pPr>
        <w:pStyle w:val="ListParagraph"/>
        <w:ind w:left="1440"/>
      </w:pPr>
      <w:r>
        <w:t>PDF button will show the same question-answers in a pdf file that can be downloaded or printed.</w:t>
      </w:r>
    </w:p>
    <w:p w:rsidR="00E36AE2" w:rsidRDefault="00E36AE2" w:rsidP="00E36AE2">
      <w:pPr>
        <w:pStyle w:val="ListParagraph"/>
        <w:ind w:left="1440"/>
      </w:pPr>
      <w:r>
        <w:t>CAP button show the actual entire CAP protocol in a pdf file.</w:t>
      </w:r>
    </w:p>
    <w:p w:rsidR="00BD0902" w:rsidRDefault="00BD0902" w:rsidP="00626D44">
      <w:pPr>
        <w:pStyle w:val="ListParagraph"/>
        <w:ind w:left="1440"/>
      </w:pPr>
    </w:p>
    <w:p w:rsidR="00E14A7B" w:rsidRDefault="00E14A7B" w:rsidP="00E14A7B">
      <w:pPr>
        <w:pStyle w:val="ListParagraph"/>
        <w:numPr>
          <w:ilvl w:val="0"/>
          <w:numId w:val="4"/>
        </w:numPr>
      </w:pPr>
      <w:r>
        <w:t xml:space="preserve">When </w:t>
      </w:r>
      <w:r>
        <w:t>Extragonadal germ cell tumor is clicked</w:t>
      </w:r>
      <w:r>
        <w:t>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lastRenderedPageBreak/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Kidney tumors biopsy/resection</w:t>
            </w:r>
          </w:p>
        </w:tc>
      </w:tr>
    </w:tbl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ind w:left="1440"/>
      </w:pPr>
      <w:r>
        <w:t>The header of the page will say:</w:t>
      </w:r>
    </w:p>
    <w:p w:rsidR="00E14A7B" w:rsidRPr="00BD0902" w:rsidRDefault="00E14A7B" w:rsidP="00E14A7B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 xml:space="preserve">CAP Cancer Protocol for Pediatric </w:t>
      </w:r>
      <w:r>
        <w:rPr>
          <w:b/>
          <w:sz w:val="24"/>
          <w:szCs w:val="24"/>
        </w:rPr>
        <w:t>and Adult patients with Extragonadal Germ cell Tumor (v 3.1</w:t>
      </w:r>
      <w:r w:rsidRPr="00BD0902">
        <w:rPr>
          <w:b/>
          <w:sz w:val="24"/>
          <w:szCs w:val="24"/>
        </w:rPr>
        <w:t>.0.0)</w:t>
      </w:r>
    </w:p>
    <w:p w:rsidR="00177DC2" w:rsidRDefault="00177DC2" w:rsidP="00E14A7B">
      <w:pPr>
        <w:pStyle w:val="ListParagraph"/>
        <w:ind w:left="1440"/>
      </w:pPr>
      <w:r>
        <w:t xml:space="preserve">Based on recommendations of Children's Oncology </w:t>
      </w:r>
      <w:r>
        <w:t>Group</w:t>
      </w:r>
      <w:r>
        <w:t xml:space="preserve"> Staging </w:t>
      </w:r>
    </w:p>
    <w:p w:rsidR="00E14A7B" w:rsidRDefault="00177DC2" w:rsidP="00E14A7B">
      <w:pPr>
        <w:pStyle w:val="ListParagraph"/>
        <w:ind w:left="1440"/>
      </w:pPr>
      <w:r>
        <w:t xml:space="preserve">No </w:t>
      </w:r>
      <w:r w:rsidR="00E14A7B">
        <w:t>AJCC/UICC TNM</w:t>
      </w:r>
      <w:r>
        <w:t xml:space="preserve"> Staging system.</w:t>
      </w:r>
    </w:p>
    <w:p w:rsidR="00A061FB" w:rsidRDefault="00A061FB" w:rsidP="00E14A7B">
      <w:pPr>
        <w:pStyle w:val="ListParagraph"/>
        <w:ind w:left="1440"/>
      </w:pPr>
    </w:p>
    <w:p w:rsidR="00A061FB" w:rsidRDefault="00A061FB" w:rsidP="00A061FB">
      <w:pPr>
        <w:pStyle w:val="ListParagraph"/>
        <w:ind w:left="1440"/>
      </w:pPr>
      <w:r>
        <w:t>Case No: (empty box)</w:t>
      </w:r>
    </w:p>
    <w:p w:rsidR="00177DC2" w:rsidRDefault="00177DC2" w:rsidP="00E14A7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E14A7B" w:rsidTr="00937EEC">
        <w:trPr>
          <w:trHeight w:val="1205"/>
        </w:trPr>
        <w:tc>
          <w:tcPr>
            <w:tcW w:w="7592" w:type="dxa"/>
          </w:tcPr>
          <w:p w:rsidR="00E14A7B" w:rsidRDefault="00243B92" w:rsidP="00937EEC">
            <w:pPr>
              <w:pStyle w:val="ListParagraph"/>
              <w:ind w:left="0"/>
            </w:pPr>
            <w:r>
              <w:t>Refer to attached pdf file for the questions that would appear here</w:t>
            </w:r>
          </w:p>
        </w:tc>
      </w:tr>
    </w:tbl>
    <w:p w:rsidR="00E36AE2" w:rsidRDefault="00E36AE2" w:rsidP="00E36AE2">
      <w:pPr>
        <w:pStyle w:val="ListParagraph"/>
        <w:ind w:left="1440"/>
      </w:pPr>
      <w:r w:rsidRPr="00A061FB">
        <w:t>The footer of the page will have</w:t>
      </w:r>
      <w:r>
        <w:t xml:space="preserve"> three buttons: Preview, PDF, </w:t>
      </w:r>
      <w:proofErr w:type="gramStart"/>
      <w:r>
        <w:t>CAP</w:t>
      </w:r>
      <w:proofErr w:type="gramEnd"/>
      <w:r>
        <w:t>.</w:t>
      </w:r>
    </w:p>
    <w:p w:rsidR="00E36AE2" w:rsidRDefault="00E36AE2" w:rsidP="00E36AE2">
      <w:pPr>
        <w:pStyle w:val="ListParagraph"/>
        <w:ind w:left="1440"/>
      </w:pPr>
      <w:r>
        <w:t>Preview button will show the question-answers (along with the header and case number) in a neat format that can be copy-pasted in a word document or anywhere else without losing the formatting.</w:t>
      </w:r>
    </w:p>
    <w:p w:rsidR="00E36AE2" w:rsidRDefault="00E36AE2" w:rsidP="00E36AE2">
      <w:pPr>
        <w:pStyle w:val="ListParagraph"/>
        <w:ind w:left="1440"/>
      </w:pPr>
      <w:r>
        <w:t>PDF button will show the same question-answers in a pdf file that can be downloaded or printed.</w:t>
      </w:r>
    </w:p>
    <w:p w:rsidR="00E36AE2" w:rsidRDefault="00E36AE2" w:rsidP="00E36AE2">
      <w:pPr>
        <w:pStyle w:val="ListParagraph"/>
        <w:ind w:left="1440"/>
      </w:pPr>
      <w:r>
        <w:t>CAP button show the actual entire CAP protocol in a pdf file.</w:t>
      </w:r>
    </w:p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numPr>
          <w:ilvl w:val="0"/>
          <w:numId w:val="5"/>
        </w:numPr>
      </w:pPr>
      <w:r>
        <w:t>When Hepatoblastoma</w:t>
      </w:r>
      <w:r>
        <w:t xml:space="preserve"> </w:t>
      </w:r>
      <w:r>
        <w:t>is clicked: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Kidney tumors biopsy/resection</w:t>
            </w:r>
          </w:p>
        </w:tc>
      </w:tr>
    </w:tbl>
    <w:p w:rsidR="00E14A7B" w:rsidRDefault="00E14A7B" w:rsidP="00E14A7B">
      <w:pPr>
        <w:pStyle w:val="ListParagraph"/>
      </w:pPr>
    </w:p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ind w:left="1440"/>
      </w:pPr>
      <w:r>
        <w:t>The header of the page will say:</w:t>
      </w:r>
    </w:p>
    <w:p w:rsidR="00E14A7B" w:rsidRPr="00BD0902" w:rsidRDefault="00E14A7B" w:rsidP="00E14A7B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 xml:space="preserve">CAP Cancer Protocol for Pediatric </w:t>
      </w:r>
      <w:r w:rsidR="00177DC2">
        <w:rPr>
          <w:b/>
          <w:sz w:val="24"/>
          <w:szCs w:val="24"/>
        </w:rPr>
        <w:t>Hepatoblastoma</w:t>
      </w:r>
      <w:r w:rsidRPr="00BD0902">
        <w:rPr>
          <w:b/>
          <w:sz w:val="24"/>
          <w:szCs w:val="24"/>
        </w:rPr>
        <w:t xml:space="preserve"> (v 3.2.0.0)</w:t>
      </w:r>
    </w:p>
    <w:p w:rsidR="00177DC2" w:rsidRDefault="00177DC2" w:rsidP="00177DC2">
      <w:pPr>
        <w:pStyle w:val="ListParagraph"/>
        <w:ind w:left="1440"/>
      </w:pPr>
      <w:r>
        <w:t xml:space="preserve">Based on recommendations of Children's Oncology Group Staging </w:t>
      </w:r>
    </w:p>
    <w:p w:rsidR="00177DC2" w:rsidRDefault="00177DC2" w:rsidP="00177DC2">
      <w:pPr>
        <w:pStyle w:val="ListParagraph"/>
        <w:ind w:left="1440"/>
      </w:pPr>
      <w:r>
        <w:t>No AJCC/UICC TNM Staging system.</w:t>
      </w:r>
    </w:p>
    <w:p w:rsidR="00A061FB" w:rsidRDefault="00A061FB" w:rsidP="00177DC2">
      <w:pPr>
        <w:pStyle w:val="ListParagraph"/>
        <w:ind w:left="1440"/>
      </w:pPr>
    </w:p>
    <w:p w:rsidR="00E14A7B" w:rsidRDefault="00A061FB" w:rsidP="00E14A7B">
      <w:pPr>
        <w:pStyle w:val="ListParagraph"/>
        <w:ind w:left="1440"/>
      </w:pPr>
      <w:r>
        <w:t>Case No: (empty box)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E14A7B" w:rsidTr="00937EEC">
        <w:trPr>
          <w:trHeight w:val="1205"/>
        </w:trPr>
        <w:tc>
          <w:tcPr>
            <w:tcW w:w="7592" w:type="dxa"/>
          </w:tcPr>
          <w:p w:rsidR="00E14A7B" w:rsidRDefault="00243B92" w:rsidP="00937EEC">
            <w:pPr>
              <w:pStyle w:val="ListParagraph"/>
              <w:ind w:left="0"/>
            </w:pPr>
            <w:r>
              <w:t>Refer to attached pdf file for the questions that would appear here</w:t>
            </w:r>
          </w:p>
        </w:tc>
      </w:tr>
    </w:tbl>
    <w:p w:rsidR="00E14A7B" w:rsidRDefault="00E14A7B" w:rsidP="00E14A7B">
      <w:pPr>
        <w:pStyle w:val="ListParagraph"/>
        <w:ind w:left="1440"/>
      </w:pPr>
    </w:p>
    <w:p w:rsidR="00E36AE2" w:rsidRDefault="00E36AE2" w:rsidP="00E36AE2">
      <w:pPr>
        <w:pStyle w:val="ListParagraph"/>
        <w:ind w:left="1440"/>
      </w:pPr>
      <w:r w:rsidRPr="00A061FB">
        <w:t>The footer of the page will have</w:t>
      </w:r>
      <w:r>
        <w:t xml:space="preserve"> three buttons: Preview, PDF, </w:t>
      </w:r>
      <w:proofErr w:type="gramStart"/>
      <w:r>
        <w:t>CAP</w:t>
      </w:r>
      <w:proofErr w:type="gramEnd"/>
      <w:r>
        <w:t>.</w:t>
      </w:r>
    </w:p>
    <w:p w:rsidR="00E36AE2" w:rsidRDefault="00E36AE2" w:rsidP="00E36AE2">
      <w:pPr>
        <w:pStyle w:val="ListParagraph"/>
        <w:ind w:left="1440"/>
      </w:pPr>
      <w:r>
        <w:t>Preview button will show the question-answers (along with the header and case number) in a neat format that can be copy-pasted in a word document or anywhere else without losing the formatting.</w:t>
      </w:r>
    </w:p>
    <w:p w:rsidR="00E36AE2" w:rsidRDefault="00E36AE2" w:rsidP="00E36AE2">
      <w:pPr>
        <w:pStyle w:val="ListParagraph"/>
        <w:ind w:left="1440"/>
      </w:pPr>
      <w:r>
        <w:t>PDF button will show the same question-answers in a pdf file that can be downloaded or printed.</w:t>
      </w:r>
    </w:p>
    <w:p w:rsidR="00E36AE2" w:rsidRDefault="00E36AE2" w:rsidP="00E36AE2">
      <w:pPr>
        <w:pStyle w:val="ListParagraph"/>
        <w:ind w:left="1440"/>
      </w:pPr>
      <w:r>
        <w:t>CAP button show the actual entire CAP protocol in a pdf file.</w:t>
      </w:r>
    </w:p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numPr>
          <w:ilvl w:val="0"/>
          <w:numId w:val="6"/>
        </w:numPr>
      </w:pPr>
      <w:r>
        <w:t>When Neuroblastoma</w:t>
      </w:r>
      <w:r>
        <w:t xml:space="preserve"> </w:t>
      </w:r>
      <w:r>
        <w:t>is clicked: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Kidney tumors biopsy/resection</w:t>
            </w:r>
          </w:p>
        </w:tc>
      </w:tr>
    </w:tbl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ind w:left="1440"/>
      </w:pPr>
      <w:r>
        <w:t>The header of the page will say:</w:t>
      </w:r>
    </w:p>
    <w:p w:rsidR="00E14A7B" w:rsidRPr="00BD0902" w:rsidRDefault="00E14A7B" w:rsidP="00E14A7B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 xml:space="preserve">CAP Cancer Protocol for </w:t>
      </w:r>
      <w:r w:rsidR="00177DC2">
        <w:rPr>
          <w:b/>
          <w:sz w:val="24"/>
          <w:szCs w:val="24"/>
        </w:rPr>
        <w:t>Neuroblastoma and related tumors (v 3.1</w:t>
      </w:r>
      <w:r w:rsidRPr="00BD0902">
        <w:rPr>
          <w:b/>
          <w:sz w:val="24"/>
          <w:szCs w:val="24"/>
        </w:rPr>
        <w:t>.0.0)</w:t>
      </w:r>
    </w:p>
    <w:p w:rsidR="00177DC2" w:rsidRDefault="00177DC2" w:rsidP="00177DC2">
      <w:pPr>
        <w:pStyle w:val="ListParagraph"/>
        <w:ind w:left="1440"/>
      </w:pPr>
      <w:r>
        <w:t xml:space="preserve">Based on </w:t>
      </w:r>
      <w:r>
        <w:t>the recommendations of the International Neuroblastoma Staging system</w:t>
      </w:r>
      <w:r>
        <w:t xml:space="preserve"> </w:t>
      </w:r>
    </w:p>
    <w:p w:rsidR="00177DC2" w:rsidRDefault="00177DC2" w:rsidP="00177DC2">
      <w:pPr>
        <w:pStyle w:val="ListParagraph"/>
        <w:ind w:left="1440"/>
      </w:pPr>
      <w:r>
        <w:t>No AJCC/UICC TNM Staging system.</w:t>
      </w:r>
    </w:p>
    <w:p w:rsidR="00A061FB" w:rsidRDefault="00A061FB" w:rsidP="00177DC2">
      <w:pPr>
        <w:pStyle w:val="ListParagraph"/>
        <w:ind w:left="1440"/>
      </w:pPr>
    </w:p>
    <w:p w:rsidR="00E14A7B" w:rsidRDefault="00A061FB" w:rsidP="00E14A7B">
      <w:pPr>
        <w:pStyle w:val="ListParagraph"/>
        <w:ind w:left="1440"/>
      </w:pPr>
      <w:r>
        <w:t>Case No: (empty box)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E14A7B" w:rsidTr="00937EEC">
        <w:trPr>
          <w:trHeight w:val="1205"/>
        </w:trPr>
        <w:tc>
          <w:tcPr>
            <w:tcW w:w="7592" w:type="dxa"/>
          </w:tcPr>
          <w:p w:rsidR="00E14A7B" w:rsidRDefault="00243B92" w:rsidP="00937EEC">
            <w:pPr>
              <w:pStyle w:val="ListParagraph"/>
              <w:ind w:left="0"/>
            </w:pPr>
            <w:r>
              <w:t>Refer to attached pdf file for the questions that would appear here</w:t>
            </w:r>
          </w:p>
        </w:tc>
      </w:tr>
    </w:tbl>
    <w:p w:rsidR="00E36AE2" w:rsidRDefault="00E36AE2" w:rsidP="00E36AE2">
      <w:pPr>
        <w:pStyle w:val="ListParagraph"/>
        <w:ind w:left="1440"/>
      </w:pPr>
      <w:r w:rsidRPr="00A061FB">
        <w:t>The footer of the page will have</w:t>
      </w:r>
      <w:r>
        <w:t xml:space="preserve"> three buttons: Preview, PDF, </w:t>
      </w:r>
      <w:proofErr w:type="gramStart"/>
      <w:r>
        <w:t>CAP</w:t>
      </w:r>
      <w:proofErr w:type="gramEnd"/>
      <w:r>
        <w:t>.</w:t>
      </w:r>
    </w:p>
    <w:p w:rsidR="00E36AE2" w:rsidRDefault="00E36AE2" w:rsidP="00E36AE2">
      <w:pPr>
        <w:pStyle w:val="ListParagraph"/>
        <w:ind w:left="1440"/>
      </w:pPr>
      <w:r>
        <w:t>Preview button will show the question-answers (along with the header and case number) in a neat format that can be copy-pasted in a word document or anywhere else without losing the formatting.</w:t>
      </w:r>
    </w:p>
    <w:p w:rsidR="00E36AE2" w:rsidRDefault="00E36AE2" w:rsidP="00E36AE2">
      <w:pPr>
        <w:pStyle w:val="ListParagraph"/>
        <w:ind w:left="1440"/>
      </w:pPr>
      <w:r>
        <w:t>PDF button will show the same question-answers in a pdf file that can be downloaded or printed.</w:t>
      </w:r>
    </w:p>
    <w:p w:rsidR="00E36AE2" w:rsidRDefault="00E36AE2" w:rsidP="00E36AE2">
      <w:pPr>
        <w:pStyle w:val="ListParagraph"/>
        <w:ind w:left="1440"/>
      </w:pPr>
      <w:r>
        <w:t>CAP button show the actual entire CAP protocol in a pdf file.</w:t>
      </w:r>
    </w:p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numPr>
          <w:ilvl w:val="0"/>
          <w:numId w:val="7"/>
        </w:numPr>
      </w:pPr>
      <w:r>
        <w:t>When Rhabdomyosarcoma</w:t>
      </w:r>
      <w:r>
        <w:t xml:space="preserve"> </w:t>
      </w:r>
      <w:r>
        <w:t>is clicked: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Kidney tumors biopsy/resection</w:t>
            </w:r>
          </w:p>
        </w:tc>
      </w:tr>
    </w:tbl>
    <w:p w:rsidR="00E14A7B" w:rsidRDefault="00E14A7B" w:rsidP="00E14A7B">
      <w:pPr>
        <w:pStyle w:val="ListParagraph"/>
      </w:pPr>
    </w:p>
    <w:p w:rsidR="00E14A7B" w:rsidRDefault="00E14A7B" w:rsidP="00E14A7B">
      <w:pPr>
        <w:pStyle w:val="ListParagraph"/>
        <w:ind w:left="1440"/>
      </w:pPr>
      <w:r>
        <w:t>The header of the page will say:</w:t>
      </w:r>
    </w:p>
    <w:p w:rsidR="00E14A7B" w:rsidRPr="00BD0902" w:rsidRDefault="00E14A7B" w:rsidP="00E14A7B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 xml:space="preserve">CAP Cancer Protocol for </w:t>
      </w:r>
      <w:r w:rsidR="00177DC2">
        <w:rPr>
          <w:b/>
          <w:sz w:val="24"/>
          <w:szCs w:val="24"/>
        </w:rPr>
        <w:t>Rhabdomyosarcoma</w:t>
      </w:r>
      <w:r w:rsidRPr="00BD0902">
        <w:rPr>
          <w:b/>
          <w:sz w:val="24"/>
          <w:szCs w:val="24"/>
        </w:rPr>
        <w:t xml:space="preserve"> (v 3.2.0.0)</w:t>
      </w:r>
    </w:p>
    <w:p w:rsidR="00177DC2" w:rsidRDefault="00177DC2" w:rsidP="00177DC2">
      <w:pPr>
        <w:pStyle w:val="ListParagraph"/>
        <w:ind w:left="1440"/>
      </w:pPr>
      <w:r>
        <w:t>Based on the recommendations of the Inter</w:t>
      </w:r>
      <w:r>
        <w:t xml:space="preserve">group Rhabdomyosarcoma Study Postsurgical Clinical Grouping </w:t>
      </w:r>
      <w:proofErr w:type="spellStart"/>
      <w:r>
        <w:t>Syatem</w:t>
      </w:r>
      <w:proofErr w:type="spellEnd"/>
      <w:r>
        <w:t xml:space="preserve"> </w:t>
      </w:r>
    </w:p>
    <w:p w:rsidR="00177DC2" w:rsidRDefault="00177DC2" w:rsidP="00177DC2">
      <w:pPr>
        <w:pStyle w:val="ListParagraph"/>
        <w:ind w:left="1440"/>
      </w:pPr>
      <w:r>
        <w:t>No AJCC/UICC TNM Staging system.</w:t>
      </w:r>
    </w:p>
    <w:p w:rsidR="00A061FB" w:rsidRDefault="00A061FB" w:rsidP="00177DC2">
      <w:pPr>
        <w:pStyle w:val="ListParagraph"/>
        <w:ind w:left="1440"/>
      </w:pPr>
    </w:p>
    <w:p w:rsidR="00E14A7B" w:rsidRDefault="00A061FB" w:rsidP="00E14A7B">
      <w:pPr>
        <w:pStyle w:val="ListParagraph"/>
        <w:ind w:left="1440"/>
      </w:pPr>
      <w:r>
        <w:t>Case No: (empty box)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E14A7B" w:rsidTr="00937EEC">
        <w:trPr>
          <w:trHeight w:val="1205"/>
        </w:trPr>
        <w:tc>
          <w:tcPr>
            <w:tcW w:w="7592" w:type="dxa"/>
          </w:tcPr>
          <w:p w:rsidR="00E14A7B" w:rsidRDefault="00243B92" w:rsidP="00937EEC">
            <w:pPr>
              <w:pStyle w:val="ListParagraph"/>
              <w:ind w:left="0"/>
            </w:pPr>
            <w:r>
              <w:t>Refer to attached pdf file for the questions that would appear here</w:t>
            </w:r>
          </w:p>
        </w:tc>
      </w:tr>
    </w:tbl>
    <w:p w:rsidR="00E36AE2" w:rsidRDefault="00E36AE2" w:rsidP="00E36AE2">
      <w:pPr>
        <w:pStyle w:val="ListParagraph"/>
        <w:ind w:left="1440"/>
      </w:pPr>
      <w:r w:rsidRPr="00A061FB">
        <w:t>The footer of the page will have</w:t>
      </w:r>
      <w:r>
        <w:t xml:space="preserve"> three buttons: Preview, PDF, </w:t>
      </w:r>
      <w:proofErr w:type="gramStart"/>
      <w:r>
        <w:t>CAP</w:t>
      </w:r>
      <w:proofErr w:type="gramEnd"/>
      <w:r>
        <w:t>.</w:t>
      </w:r>
    </w:p>
    <w:p w:rsidR="00E36AE2" w:rsidRDefault="00E36AE2" w:rsidP="00E36AE2">
      <w:pPr>
        <w:pStyle w:val="ListParagraph"/>
        <w:ind w:left="1440"/>
      </w:pPr>
      <w:r>
        <w:lastRenderedPageBreak/>
        <w:t>Preview button will show the question-answers (along with the header and case number) in a neat format that can be copy-pasted in a word document or anywhere else without losing the formatting.</w:t>
      </w:r>
    </w:p>
    <w:p w:rsidR="00E36AE2" w:rsidRDefault="00E36AE2" w:rsidP="00E36AE2">
      <w:pPr>
        <w:pStyle w:val="ListParagraph"/>
        <w:ind w:left="1440"/>
      </w:pPr>
      <w:r>
        <w:t>PDF button will show the same question-answers in a pdf file that can be downloaded or printed.</w:t>
      </w:r>
    </w:p>
    <w:p w:rsidR="00E36AE2" w:rsidRDefault="00E36AE2" w:rsidP="00E36AE2">
      <w:pPr>
        <w:pStyle w:val="ListParagraph"/>
        <w:ind w:left="1440"/>
      </w:pPr>
      <w:r>
        <w:t>CAP button show the actual entire CAP protocol in a pdf file.</w:t>
      </w:r>
    </w:p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numPr>
          <w:ilvl w:val="0"/>
          <w:numId w:val="8"/>
        </w:numPr>
      </w:pPr>
      <w:r>
        <w:t xml:space="preserve">When </w:t>
      </w:r>
      <w:r w:rsidR="00177DC2">
        <w:t>Kidney tumors</w:t>
      </w:r>
      <w:r w:rsidR="00177DC2">
        <w:t xml:space="preserve"> </w:t>
      </w:r>
      <w:r>
        <w:t>is clicked: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4473"/>
      </w:tblGrid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biopsy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Ewing sarcoma 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Extragonadal germ cell tumor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Hepatoblastoma biopsy/resection</w:t>
            </w:r>
          </w:p>
        </w:tc>
      </w:tr>
      <w:tr w:rsidR="00FA3D0C" w:rsidTr="00937EEC">
        <w:trPr>
          <w:trHeight w:val="256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Neuroblastoma biopsy/resection</w:t>
            </w:r>
          </w:p>
        </w:tc>
      </w:tr>
      <w:tr w:rsidR="00FA3D0C" w:rsidTr="00937EEC">
        <w:trPr>
          <w:trHeight w:val="241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>
              <w:t>Rhabdomyosarcoma biopsy/resection</w:t>
            </w:r>
          </w:p>
        </w:tc>
      </w:tr>
      <w:tr w:rsidR="00FA3D0C" w:rsidTr="00937EEC">
        <w:trPr>
          <w:trHeight w:val="269"/>
        </w:trPr>
        <w:tc>
          <w:tcPr>
            <w:tcW w:w="4473" w:type="dxa"/>
          </w:tcPr>
          <w:p w:rsidR="00FA3D0C" w:rsidRDefault="00FA3D0C" w:rsidP="00937EEC">
            <w:pPr>
              <w:pStyle w:val="ListParagraph"/>
              <w:ind w:left="0"/>
            </w:pPr>
            <w:r w:rsidRPr="00FA3D0C">
              <w:rPr>
                <w:highlight w:val="yellow"/>
              </w:rPr>
              <w:t>Kidney tumors biopsy/resection</w:t>
            </w:r>
          </w:p>
        </w:tc>
      </w:tr>
    </w:tbl>
    <w:p w:rsidR="00E14A7B" w:rsidRDefault="00E14A7B" w:rsidP="00E14A7B">
      <w:pPr>
        <w:pStyle w:val="ListParagraph"/>
        <w:ind w:left="1440"/>
      </w:pPr>
    </w:p>
    <w:p w:rsidR="00E14A7B" w:rsidRDefault="00E14A7B" w:rsidP="00E14A7B">
      <w:pPr>
        <w:pStyle w:val="ListParagraph"/>
        <w:ind w:left="1440"/>
      </w:pPr>
      <w:r>
        <w:t>The header of the page will say:</w:t>
      </w:r>
    </w:p>
    <w:p w:rsidR="00E14A7B" w:rsidRPr="00BD0902" w:rsidRDefault="00E14A7B" w:rsidP="00E14A7B">
      <w:pPr>
        <w:pStyle w:val="ListParagraph"/>
        <w:ind w:left="1440"/>
        <w:rPr>
          <w:b/>
          <w:sz w:val="24"/>
          <w:szCs w:val="24"/>
        </w:rPr>
      </w:pPr>
      <w:r w:rsidRPr="00BD0902">
        <w:rPr>
          <w:b/>
          <w:sz w:val="24"/>
          <w:szCs w:val="24"/>
        </w:rPr>
        <w:t xml:space="preserve">CAP Cancer Protocol for Pediatric </w:t>
      </w:r>
      <w:r w:rsidR="00177DC2">
        <w:rPr>
          <w:b/>
          <w:sz w:val="24"/>
          <w:szCs w:val="24"/>
        </w:rPr>
        <w:t>Renal Tumors</w:t>
      </w:r>
      <w:r w:rsidRPr="00BD0902">
        <w:rPr>
          <w:b/>
          <w:sz w:val="24"/>
          <w:szCs w:val="24"/>
        </w:rPr>
        <w:t xml:space="preserve"> (v 3.2.0.0)</w:t>
      </w:r>
    </w:p>
    <w:p w:rsidR="00177DC2" w:rsidRDefault="00177DC2" w:rsidP="00177DC2">
      <w:pPr>
        <w:pStyle w:val="ListParagraph"/>
        <w:ind w:left="1440"/>
      </w:pPr>
      <w:r>
        <w:t xml:space="preserve">Based on the recommendations of the </w:t>
      </w:r>
      <w:r>
        <w:t>Children's Oncology Group Staging system</w:t>
      </w:r>
      <w:r>
        <w:t xml:space="preserve"> </w:t>
      </w:r>
    </w:p>
    <w:p w:rsidR="00177DC2" w:rsidRDefault="00177DC2" w:rsidP="00177DC2">
      <w:pPr>
        <w:pStyle w:val="ListParagraph"/>
        <w:ind w:left="1440"/>
      </w:pPr>
      <w:r>
        <w:t>No AJCC/UICC TNM Staging system.</w:t>
      </w:r>
    </w:p>
    <w:p w:rsidR="00A061FB" w:rsidRDefault="00A061FB" w:rsidP="00177DC2">
      <w:pPr>
        <w:pStyle w:val="ListParagraph"/>
        <w:ind w:left="1440"/>
      </w:pPr>
    </w:p>
    <w:p w:rsidR="00E14A7B" w:rsidRDefault="00A061FB" w:rsidP="00E14A7B">
      <w:pPr>
        <w:pStyle w:val="ListParagraph"/>
        <w:ind w:left="1440"/>
      </w:pPr>
      <w:r>
        <w:t>Case No: (empty box)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2"/>
      </w:tblGrid>
      <w:tr w:rsidR="00E14A7B" w:rsidTr="00937EEC">
        <w:trPr>
          <w:trHeight w:val="1205"/>
        </w:trPr>
        <w:tc>
          <w:tcPr>
            <w:tcW w:w="7592" w:type="dxa"/>
          </w:tcPr>
          <w:p w:rsidR="00E14A7B" w:rsidRDefault="00243B92" w:rsidP="00E14A7B">
            <w:pPr>
              <w:pStyle w:val="ListParagraph"/>
              <w:ind w:left="0"/>
            </w:pPr>
            <w:r>
              <w:t>Refer to attached pdf file for the questions that would appear here</w:t>
            </w:r>
          </w:p>
        </w:tc>
      </w:tr>
    </w:tbl>
    <w:p w:rsidR="00E36AE2" w:rsidRDefault="00E36AE2" w:rsidP="00E36AE2">
      <w:pPr>
        <w:pStyle w:val="ListParagraph"/>
        <w:ind w:left="1440"/>
      </w:pPr>
      <w:r w:rsidRPr="00A061FB">
        <w:t>The footer of the page will have</w:t>
      </w:r>
      <w:r>
        <w:t xml:space="preserve"> three buttons: Preview, PDF, </w:t>
      </w:r>
      <w:proofErr w:type="gramStart"/>
      <w:r>
        <w:t>CAP</w:t>
      </w:r>
      <w:proofErr w:type="gramEnd"/>
      <w:r>
        <w:t>.</w:t>
      </w:r>
    </w:p>
    <w:p w:rsidR="00E36AE2" w:rsidRDefault="00E36AE2" w:rsidP="00E36AE2">
      <w:pPr>
        <w:pStyle w:val="ListParagraph"/>
        <w:ind w:left="1440"/>
      </w:pPr>
      <w:r>
        <w:t>Preview button will show the question-answers (along with the header and case number) in a neat format that can be copy-pasted in a word document or anywhere else without losing the formatting.</w:t>
      </w:r>
    </w:p>
    <w:p w:rsidR="00E36AE2" w:rsidRDefault="00E36AE2" w:rsidP="00E36AE2">
      <w:pPr>
        <w:pStyle w:val="ListParagraph"/>
        <w:ind w:left="1440"/>
      </w:pPr>
      <w:r>
        <w:t>PDF button will show the same question-answers in a pdf file that can be downloaded or printed.</w:t>
      </w:r>
    </w:p>
    <w:p w:rsidR="00E36AE2" w:rsidRDefault="00E36AE2" w:rsidP="00E36AE2">
      <w:pPr>
        <w:pStyle w:val="ListParagraph"/>
        <w:ind w:left="1440"/>
      </w:pPr>
      <w:r>
        <w:t>CAP button show the actual entire CAP protocol in a pdf file.</w:t>
      </w:r>
    </w:p>
    <w:p w:rsidR="00626D44" w:rsidRDefault="00626D44" w:rsidP="00626D44">
      <w:pPr>
        <w:pStyle w:val="ListParagraph"/>
        <w:ind w:left="1440"/>
      </w:pPr>
      <w:bookmarkStart w:id="0" w:name="_GoBack"/>
      <w:bookmarkEnd w:id="0"/>
    </w:p>
    <w:sectPr w:rsidR="00626D44" w:rsidSect="00BD0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FB2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51E24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F0FD3"/>
    <w:multiLevelType w:val="hybridMultilevel"/>
    <w:tmpl w:val="8B02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1634B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B1EDB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978C8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C0EA4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74F34"/>
    <w:multiLevelType w:val="hybridMultilevel"/>
    <w:tmpl w:val="7A9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312CE"/>
    <w:multiLevelType w:val="hybridMultilevel"/>
    <w:tmpl w:val="21B6C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OyNLYwNzQ3tTRW0lEKTi0uzszPAykwrAUAC/kGCCwAAAA="/>
  </w:docVars>
  <w:rsids>
    <w:rsidRoot w:val="00CB29B5"/>
    <w:rsid w:val="00000392"/>
    <w:rsid w:val="000004F2"/>
    <w:rsid w:val="000017DA"/>
    <w:rsid w:val="00001FEB"/>
    <w:rsid w:val="00002062"/>
    <w:rsid w:val="00002207"/>
    <w:rsid w:val="000026F6"/>
    <w:rsid w:val="00002F7B"/>
    <w:rsid w:val="00003881"/>
    <w:rsid w:val="000039CC"/>
    <w:rsid w:val="00003E2B"/>
    <w:rsid w:val="0000432E"/>
    <w:rsid w:val="00004856"/>
    <w:rsid w:val="000049EE"/>
    <w:rsid w:val="00005352"/>
    <w:rsid w:val="00005971"/>
    <w:rsid w:val="00006536"/>
    <w:rsid w:val="000065C1"/>
    <w:rsid w:val="00006FF1"/>
    <w:rsid w:val="00007C7E"/>
    <w:rsid w:val="00010F24"/>
    <w:rsid w:val="00011041"/>
    <w:rsid w:val="00011155"/>
    <w:rsid w:val="00011572"/>
    <w:rsid w:val="000117C7"/>
    <w:rsid w:val="00011B8A"/>
    <w:rsid w:val="00012D0A"/>
    <w:rsid w:val="00012DAD"/>
    <w:rsid w:val="00013B4A"/>
    <w:rsid w:val="000158C1"/>
    <w:rsid w:val="00015C64"/>
    <w:rsid w:val="00016690"/>
    <w:rsid w:val="000171AB"/>
    <w:rsid w:val="00017FD3"/>
    <w:rsid w:val="00020137"/>
    <w:rsid w:val="000209D9"/>
    <w:rsid w:val="00020C03"/>
    <w:rsid w:val="00020C95"/>
    <w:rsid w:val="000217E2"/>
    <w:rsid w:val="00022670"/>
    <w:rsid w:val="000239E9"/>
    <w:rsid w:val="00024361"/>
    <w:rsid w:val="000244E6"/>
    <w:rsid w:val="00025EAA"/>
    <w:rsid w:val="000260C0"/>
    <w:rsid w:val="00026D5C"/>
    <w:rsid w:val="00030193"/>
    <w:rsid w:val="00030A3F"/>
    <w:rsid w:val="00031588"/>
    <w:rsid w:val="00031F09"/>
    <w:rsid w:val="00032BDC"/>
    <w:rsid w:val="00032CDF"/>
    <w:rsid w:val="000347F4"/>
    <w:rsid w:val="00034A00"/>
    <w:rsid w:val="00034F59"/>
    <w:rsid w:val="0003519F"/>
    <w:rsid w:val="00035782"/>
    <w:rsid w:val="00036519"/>
    <w:rsid w:val="00036F6D"/>
    <w:rsid w:val="00037980"/>
    <w:rsid w:val="00040D3F"/>
    <w:rsid w:val="00040E1A"/>
    <w:rsid w:val="00041A60"/>
    <w:rsid w:val="00041BD6"/>
    <w:rsid w:val="000430F4"/>
    <w:rsid w:val="000432D6"/>
    <w:rsid w:val="00044AE3"/>
    <w:rsid w:val="000458C1"/>
    <w:rsid w:val="00045991"/>
    <w:rsid w:val="00045A15"/>
    <w:rsid w:val="000477BF"/>
    <w:rsid w:val="00047CF9"/>
    <w:rsid w:val="000502C4"/>
    <w:rsid w:val="00050580"/>
    <w:rsid w:val="00051112"/>
    <w:rsid w:val="00051A1A"/>
    <w:rsid w:val="00052525"/>
    <w:rsid w:val="00052C9D"/>
    <w:rsid w:val="00053DB5"/>
    <w:rsid w:val="00054F4E"/>
    <w:rsid w:val="000550C9"/>
    <w:rsid w:val="000552E9"/>
    <w:rsid w:val="000554AC"/>
    <w:rsid w:val="00055B35"/>
    <w:rsid w:val="0005663F"/>
    <w:rsid w:val="00060418"/>
    <w:rsid w:val="00060B7C"/>
    <w:rsid w:val="000616C3"/>
    <w:rsid w:val="00061786"/>
    <w:rsid w:val="00061A1C"/>
    <w:rsid w:val="00062440"/>
    <w:rsid w:val="00062DE0"/>
    <w:rsid w:val="000631E2"/>
    <w:rsid w:val="0006352D"/>
    <w:rsid w:val="00064136"/>
    <w:rsid w:val="00064F9D"/>
    <w:rsid w:val="000652CB"/>
    <w:rsid w:val="000658F6"/>
    <w:rsid w:val="00065DD7"/>
    <w:rsid w:val="00065EC0"/>
    <w:rsid w:val="0006634C"/>
    <w:rsid w:val="00067610"/>
    <w:rsid w:val="00067719"/>
    <w:rsid w:val="00067931"/>
    <w:rsid w:val="000712B0"/>
    <w:rsid w:val="00071799"/>
    <w:rsid w:val="000717FC"/>
    <w:rsid w:val="00071CE8"/>
    <w:rsid w:val="00072A91"/>
    <w:rsid w:val="00073A0D"/>
    <w:rsid w:val="00074315"/>
    <w:rsid w:val="00074B7E"/>
    <w:rsid w:val="00074C54"/>
    <w:rsid w:val="00074D84"/>
    <w:rsid w:val="00074E69"/>
    <w:rsid w:val="00075437"/>
    <w:rsid w:val="0007548B"/>
    <w:rsid w:val="00075B85"/>
    <w:rsid w:val="00076F68"/>
    <w:rsid w:val="000772D1"/>
    <w:rsid w:val="00077F76"/>
    <w:rsid w:val="00080369"/>
    <w:rsid w:val="000803CA"/>
    <w:rsid w:val="00080516"/>
    <w:rsid w:val="00080576"/>
    <w:rsid w:val="000820C9"/>
    <w:rsid w:val="00083714"/>
    <w:rsid w:val="00083C5D"/>
    <w:rsid w:val="0008401A"/>
    <w:rsid w:val="0008449B"/>
    <w:rsid w:val="00085242"/>
    <w:rsid w:val="00085432"/>
    <w:rsid w:val="00086100"/>
    <w:rsid w:val="000862F4"/>
    <w:rsid w:val="0008687B"/>
    <w:rsid w:val="0008692B"/>
    <w:rsid w:val="000869BB"/>
    <w:rsid w:val="0008726C"/>
    <w:rsid w:val="00087BA6"/>
    <w:rsid w:val="00090775"/>
    <w:rsid w:val="00090DEF"/>
    <w:rsid w:val="00091918"/>
    <w:rsid w:val="00091AA2"/>
    <w:rsid w:val="00092B3E"/>
    <w:rsid w:val="00092BF7"/>
    <w:rsid w:val="00093D31"/>
    <w:rsid w:val="00094403"/>
    <w:rsid w:val="00094796"/>
    <w:rsid w:val="00094BDA"/>
    <w:rsid w:val="00096110"/>
    <w:rsid w:val="00097DCC"/>
    <w:rsid w:val="000A04FC"/>
    <w:rsid w:val="000A0BCD"/>
    <w:rsid w:val="000A135D"/>
    <w:rsid w:val="000A1F8D"/>
    <w:rsid w:val="000A4C78"/>
    <w:rsid w:val="000A5425"/>
    <w:rsid w:val="000A5F86"/>
    <w:rsid w:val="000A5FB0"/>
    <w:rsid w:val="000A66E2"/>
    <w:rsid w:val="000A6846"/>
    <w:rsid w:val="000A6DBE"/>
    <w:rsid w:val="000A6EA2"/>
    <w:rsid w:val="000A7544"/>
    <w:rsid w:val="000A75BF"/>
    <w:rsid w:val="000B10C9"/>
    <w:rsid w:val="000B1B59"/>
    <w:rsid w:val="000B1DF8"/>
    <w:rsid w:val="000B206B"/>
    <w:rsid w:val="000B300C"/>
    <w:rsid w:val="000B3044"/>
    <w:rsid w:val="000B3D0D"/>
    <w:rsid w:val="000B4358"/>
    <w:rsid w:val="000B4AB0"/>
    <w:rsid w:val="000B4BB1"/>
    <w:rsid w:val="000B5836"/>
    <w:rsid w:val="000B59A9"/>
    <w:rsid w:val="000B6C8C"/>
    <w:rsid w:val="000B6FCF"/>
    <w:rsid w:val="000B7256"/>
    <w:rsid w:val="000B734A"/>
    <w:rsid w:val="000B7650"/>
    <w:rsid w:val="000B77B6"/>
    <w:rsid w:val="000B78A4"/>
    <w:rsid w:val="000B7EF9"/>
    <w:rsid w:val="000C24FF"/>
    <w:rsid w:val="000C295F"/>
    <w:rsid w:val="000C3058"/>
    <w:rsid w:val="000C36FE"/>
    <w:rsid w:val="000C37C5"/>
    <w:rsid w:val="000C3FF5"/>
    <w:rsid w:val="000C5ADE"/>
    <w:rsid w:val="000C63DB"/>
    <w:rsid w:val="000C6CB1"/>
    <w:rsid w:val="000D0240"/>
    <w:rsid w:val="000D026F"/>
    <w:rsid w:val="000D06C5"/>
    <w:rsid w:val="000D07B5"/>
    <w:rsid w:val="000D0948"/>
    <w:rsid w:val="000D1D6A"/>
    <w:rsid w:val="000D1F4F"/>
    <w:rsid w:val="000D3194"/>
    <w:rsid w:val="000D33B0"/>
    <w:rsid w:val="000D38FE"/>
    <w:rsid w:val="000D3AE6"/>
    <w:rsid w:val="000D3D19"/>
    <w:rsid w:val="000D4B8F"/>
    <w:rsid w:val="000D4DE5"/>
    <w:rsid w:val="000D4E1C"/>
    <w:rsid w:val="000D6681"/>
    <w:rsid w:val="000D6729"/>
    <w:rsid w:val="000D734E"/>
    <w:rsid w:val="000D75F1"/>
    <w:rsid w:val="000E0B2A"/>
    <w:rsid w:val="000E12A6"/>
    <w:rsid w:val="000E29A9"/>
    <w:rsid w:val="000E2BC9"/>
    <w:rsid w:val="000E2C9E"/>
    <w:rsid w:val="000E3ED1"/>
    <w:rsid w:val="000E42D9"/>
    <w:rsid w:val="000E4C3D"/>
    <w:rsid w:val="000E4CB0"/>
    <w:rsid w:val="000E4CB1"/>
    <w:rsid w:val="000E5F27"/>
    <w:rsid w:val="000E65B3"/>
    <w:rsid w:val="000F1AA7"/>
    <w:rsid w:val="000F1E06"/>
    <w:rsid w:val="000F21DE"/>
    <w:rsid w:val="000F23E9"/>
    <w:rsid w:val="000F2844"/>
    <w:rsid w:val="000F3B40"/>
    <w:rsid w:val="000F4636"/>
    <w:rsid w:val="000F5196"/>
    <w:rsid w:val="000F6BD8"/>
    <w:rsid w:val="000F7A83"/>
    <w:rsid w:val="000F7D0F"/>
    <w:rsid w:val="000F7F5A"/>
    <w:rsid w:val="001002BA"/>
    <w:rsid w:val="00100C24"/>
    <w:rsid w:val="001011CF"/>
    <w:rsid w:val="001013A8"/>
    <w:rsid w:val="001027C9"/>
    <w:rsid w:val="00102BF9"/>
    <w:rsid w:val="0010392C"/>
    <w:rsid w:val="00104283"/>
    <w:rsid w:val="0010448C"/>
    <w:rsid w:val="00105453"/>
    <w:rsid w:val="00105624"/>
    <w:rsid w:val="00105CA5"/>
    <w:rsid w:val="00106704"/>
    <w:rsid w:val="00106AE8"/>
    <w:rsid w:val="00106E32"/>
    <w:rsid w:val="00107187"/>
    <w:rsid w:val="00107FE8"/>
    <w:rsid w:val="001103AB"/>
    <w:rsid w:val="00110F4B"/>
    <w:rsid w:val="00111263"/>
    <w:rsid w:val="00113640"/>
    <w:rsid w:val="00114020"/>
    <w:rsid w:val="00115002"/>
    <w:rsid w:val="00115C96"/>
    <w:rsid w:val="00115CF9"/>
    <w:rsid w:val="00115EA8"/>
    <w:rsid w:val="00116762"/>
    <w:rsid w:val="00117BC2"/>
    <w:rsid w:val="001205BB"/>
    <w:rsid w:val="00120761"/>
    <w:rsid w:val="00120C15"/>
    <w:rsid w:val="00120C48"/>
    <w:rsid w:val="001211A7"/>
    <w:rsid w:val="00121DAE"/>
    <w:rsid w:val="00122447"/>
    <w:rsid w:val="001224A8"/>
    <w:rsid w:val="00124FE1"/>
    <w:rsid w:val="001256FA"/>
    <w:rsid w:val="00125CE3"/>
    <w:rsid w:val="00126426"/>
    <w:rsid w:val="001264E2"/>
    <w:rsid w:val="00126810"/>
    <w:rsid w:val="00126C84"/>
    <w:rsid w:val="00127552"/>
    <w:rsid w:val="00127C53"/>
    <w:rsid w:val="00130FAF"/>
    <w:rsid w:val="00131582"/>
    <w:rsid w:val="00131702"/>
    <w:rsid w:val="001317F4"/>
    <w:rsid w:val="00131936"/>
    <w:rsid w:val="00132F11"/>
    <w:rsid w:val="00133935"/>
    <w:rsid w:val="0013430D"/>
    <w:rsid w:val="00134946"/>
    <w:rsid w:val="00135EC1"/>
    <w:rsid w:val="00136917"/>
    <w:rsid w:val="00136D38"/>
    <w:rsid w:val="00137358"/>
    <w:rsid w:val="001375CA"/>
    <w:rsid w:val="001376E9"/>
    <w:rsid w:val="001378A5"/>
    <w:rsid w:val="001403A1"/>
    <w:rsid w:val="00140C62"/>
    <w:rsid w:val="00142CA1"/>
    <w:rsid w:val="00142E29"/>
    <w:rsid w:val="00142E3C"/>
    <w:rsid w:val="0014385B"/>
    <w:rsid w:val="00144635"/>
    <w:rsid w:val="001447ED"/>
    <w:rsid w:val="001450D4"/>
    <w:rsid w:val="00145744"/>
    <w:rsid w:val="00145B6C"/>
    <w:rsid w:val="00146AD1"/>
    <w:rsid w:val="00146FC7"/>
    <w:rsid w:val="00146FE7"/>
    <w:rsid w:val="00147C45"/>
    <w:rsid w:val="00150D80"/>
    <w:rsid w:val="001518B8"/>
    <w:rsid w:val="0015201E"/>
    <w:rsid w:val="00153266"/>
    <w:rsid w:val="0015435E"/>
    <w:rsid w:val="00154A7F"/>
    <w:rsid w:val="00154B76"/>
    <w:rsid w:val="00155719"/>
    <w:rsid w:val="001557C6"/>
    <w:rsid w:val="00155C36"/>
    <w:rsid w:val="001563AA"/>
    <w:rsid w:val="00156640"/>
    <w:rsid w:val="00156692"/>
    <w:rsid w:val="001569A1"/>
    <w:rsid w:val="00156C6C"/>
    <w:rsid w:val="00157950"/>
    <w:rsid w:val="00157BAB"/>
    <w:rsid w:val="00157E98"/>
    <w:rsid w:val="001601F0"/>
    <w:rsid w:val="0016178D"/>
    <w:rsid w:val="00161E3F"/>
    <w:rsid w:val="00162905"/>
    <w:rsid w:val="00163787"/>
    <w:rsid w:val="00163EFC"/>
    <w:rsid w:val="001643EC"/>
    <w:rsid w:val="001652D0"/>
    <w:rsid w:val="001653CE"/>
    <w:rsid w:val="00165BF9"/>
    <w:rsid w:val="00166949"/>
    <w:rsid w:val="00166CA6"/>
    <w:rsid w:val="00166CAF"/>
    <w:rsid w:val="00166F99"/>
    <w:rsid w:val="0016710C"/>
    <w:rsid w:val="0016735D"/>
    <w:rsid w:val="001702F3"/>
    <w:rsid w:val="00170ACA"/>
    <w:rsid w:val="00171531"/>
    <w:rsid w:val="00171673"/>
    <w:rsid w:val="001718EC"/>
    <w:rsid w:val="00171CE9"/>
    <w:rsid w:val="001721A3"/>
    <w:rsid w:val="00172AD5"/>
    <w:rsid w:val="00172C7F"/>
    <w:rsid w:val="001731DC"/>
    <w:rsid w:val="00173A92"/>
    <w:rsid w:val="00173DD8"/>
    <w:rsid w:val="00175C3E"/>
    <w:rsid w:val="00176C3C"/>
    <w:rsid w:val="0017733E"/>
    <w:rsid w:val="00177452"/>
    <w:rsid w:val="0017790A"/>
    <w:rsid w:val="00177DC2"/>
    <w:rsid w:val="0018092A"/>
    <w:rsid w:val="00180AFD"/>
    <w:rsid w:val="00180DCC"/>
    <w:rsid w:val="0018115C"/>
    <w:rsid w:val="0018133D"/>
    <w:rsid w:val="00181397"/>
    <w:rsid w:val="00181E40"/>
    <w:rsid w:val="00182B81"/>
    <w:rsid w:val="00182F4E"/>
    <w:rsid w:val="001834F0"/>
    <w:rsid w:val="00183AE4"/>
    <w:rsid w:val="00183D6F"/>
    <w:rsid w:val="00183F85"/>
    <w:rsid w:val="00185189"/>
    <w:rsid w:val="001852BB"/>
    <w:rsid w:val="00185B0F"/>
    <w:rsid w:val="00185F2E"/>
    <w:rsid w:val="00186151"/>
    <w:rsid w:val="00186690"/>
    <w:rsid w:val="001867A0"/>
    <w:rsid w:val="00186C47"/>
    <w:rsid w:val="00186CF9"/>
    <w:rsid w:val="00191A38"/>
    <w:rsid w:val="001927A8"/>
    <w:rsid w:val="00192989"/>
    <w:rsid w:val="00192FAF"/>
    <w:rsid w:val="001937FE"/>
    <w:rsid w:val="00193F77"/>
    <w:rsid w:val="00194A97"/>
    <w:rsid w:val="00195654"/>
    <w:rsid w:val="00195BC6"/>
    <w:rsid w:val="00195F96"/>
    <w:rsid w:val="00196A91"/>
    <w:rsid w:val="001974DF"/>
    <w:rsid w:val="00197D30"/>
    <w:rsid w:val="001A0608"/>
    <w:rsid w:val="001A080C"/>
    <w:rsid w:val="001A0E53"/>
    <w:rsid w:val="001A1C96"/>
    <w:rsid w:val="001A1C9D"/>
    <w:rsid w:val="001A222A"/>
    <w:rsid w:val="001A30C1"/>
    <w:rsid w:val="001A32BC"/>
    <w:rsid w:val="001A3A35"/>
    <w:rsid w:val="001A3C76"/>
    <w:rsid w:val="001A42BA"/>
    <w:rsid w:val="001A454E"/>
    <w:rsid w:val="001A4BCC"/>
    <w:rsid w:val="001A4ECB"/>
    <w:rsid w:val="001A5E31"/>
    <w:rsid w:val="001A5F09"/>
    <w:rsid w:val="001A7831"/>
    <w:rsid w:val="001B02D0"/>
    <w:rsid w:val="001B263A"/>
    <w:rsid w:val="001B424D"/>
    <w:rsid w:val="001B43F8"/>
    <w:rsid w:val="001B4644"/>
    <w:rsid w:val="001B4B12"/>
    <w:rsid w:val="001B69D4"/>
    <w:rsid w:val="001B781D"/>
    <w:rsid w:val="001C0097"/>
    <w:rsid w:val="001C0B24"/>
    <w:rsid w:val="001C15A1"/>
    <w:rsid w:val="001C2A49"/>
    <w:rsid w:val="001C3632"/>
    <w:rsid w:val="001C36F8"/>
    <w:rsid w:val="001C3BD8"/>
    <w:rsid w:val="001C4964"/>
    <w:rsid w:val="001C571C"/>
    <w:rsid w:val="001C73A5"/>
    <w:rsid w:val="001C7539"/>
    <w:rsid w:val="001C7BE3"/>
    <w:rsid w:val="001C7E4E"/>
    <w:rsid w:val="001D1BBA"/>
    <w:rsid w:val="001D2037"/>
    <w:rsid w:val="001D2148"/>
    <w:rsid w:val="001D33D5"/>
    <w:rsid w:val="001D38BA"/>
    <w:rsid w:val="001D46A0"/>
    <w:rsid w:val="001D5359"/>
    <w:rsid w:val="001D5627"/>
    <w:rsid w:val="001D7062"/>
    <w:rsid w:val="001D729C"/>
    <w:rsid w:val="001D7548"/>
    <w:rsid w:val="001D78EE"/>
    <w:rsid w:val="001E1130"/>
    <w:rsid w:val="001E12D4"/>
    <w:rsid w:val="001E135D"/>
    <w:rsid w:val="001E2026"/>
    <w:rsid w:val="001E242C"/>
    <w:rsid w:val="001E24CD"/>
    <w:rsid w:val="001E3131"/>
    <w:rsid w:val="001E34CD"/>
    <w:rsid w:val="001E3EAE"/>
    <w:rsid w:val="001E6FB3"/>
    <w:rsid w:val="001E787A"/>
    <w:rsid w:val="001E7AEC"/>
    <w:rsid w:val="001F0326"/>
    <w:rsid w:val="001F101D"/>
    <w:rsid w:val="001F120F"/>
    <w:rsid w:val="001F2518"/>
    <w:rsid w:val="001F30D8"/>
    <w:rsid w:val="001F4ADF"/>
    <w:rsid w:val="001F53EC"/>
    <w:rsid w:val="001F5877"/>
    <w:rsid w:val="001F5B35"/>
    <w:rsid w:val="001F5F56"/>
    <w:rsid w:val="001F6FE9"/>
    <w:rsid w:val="001F7343"/>
    <w:rsid w:val="001F73BA"/>
    <w:rsid w:val="00200518"/>
    <w:rsid w:val="002012D2"/>
    <w:rsid w:val="00201359"/>
    <w:rsid w:val="00201C27"/>
    <w:rsid w:val="00201C2B"/>
    <w:rsid w:val="00202139"/>
    <w:rsid w:val="002022B1"/>
    <w:rsid w:val="00202374"/>
    <w:rsid w:val="0020290C"/>
    <w:rsid w:val="002030CA"/>
    <w:rsid w:val="002031C8"/>
    <w:rsid w:val="002033A0"/>
    <w:rsid w:val="00203509"/>
    <w:rsid w:val="00205265"/>
    <w:rsid w:val="00205570"/>
    <w:rsid w:val="00205A0F"/>
    <w:rsid w:val="00205D27"/>
    <w:rsid w:val="002078DD"/>
    <w:rsid w:val="00210461"/>
    <w:rsid w:val="00210F6F"/>
    <w:rsid w:val="002116DE"/>
    <w:rsid w:val="00211ECF"/>
    <w:rsid w:val="002123B4"/>
    <w:rsid w:val="00212833"/>
    <w:rsid w:val="00212B5F"/>
    <w:rsid w:val="00213A48"/>
    <w:rsid w:val="00213C0C"/>
    <w:rsid w:val="00213FB4"/>
    <w:rsid w:val="00214059"/>
    <w:rsid w:val="00214154"/>
    <w:rsid w:val="0021519C"/>
    <w:rsid w:val="002153BD"/>
    <w:rsid w:val="00215E93"/>
    <w:rsid w:val="00216B2B"/>
    <w:rsid w:val="00216FCE"/>
    <w:rsid w:val="002173C3"/>
    <w:rsid w:val="002203B4"/>
    <w:rsid w:val="00220872"/>
    <w:rsid w:val="002212B4"/>
    <w:rsid w:val="0022138A"/>
    <w:rsid w:val="00222A7F"/>
    <w:rsid w:val="00223E8E"/>
    <w:rsid w:val="00224130"/>
    <w:rsid w:val="00225FFD"/>
    <w:rsid w:val="00226115"/>
    <w:rsid w:val="00226353"/>
    <w:rsid w:val="00226FC6"/>
    <w:rsid w:val="002305CB"/>
    <w:rsid w:val="00230B6A"/>
    <w:rsid w:val="00230C9A"/>
    <w:rsid w:val="00230F20"/>
    <w:rsid w:val="00231460"/>
    <w:rsid w:val="00232427"/>
    <w:rsid w:val="002326E2"/>
    <w:rsid w:val="0023308B"/>
    <w:rsid w:val="00234297"/>
    <w:rsid w:val="00234E0A"/>
    <w:rsid w:val="00234FCE"/>
    <w:rsid w:val="002350AD"/>
    <w:rsid w:val="00235379"/>
    <w:rsid w:val="00236187"/>
    <w:rsid w:val="00236319"/>
    <w:rsid w:val="002371C7"/>
    <w:rsid w:val="00237AA2"/>
    <w:rsid w:val="00237CE9"/>
    <w:rsid w:val="00237E7A"/>
    <w:rsid w:val="00240F82"/>
    <w:rsid w:val="0024112B"/>
    <w:rsid w:val="00241B81"/>
    <w:rsid w:val="00241C33"/>
    <w:rsid w:val="00241E6E"/>
    <w:rsid w:val="00243B92"/>
    <w:rsid w:val="002444A7"/>
    <w:rsid w:val="00244662"/>
    <w:rsid w:val="002458F3"/>
    <w:rsid w:val="00246009"/>
    <w:rsid w:val="00246062"/>
    <w:rsid w:val="002461AA"/>
    <w:rsid w:val="0024656D"/>
    <w:rsid w:val="00246BDB"/>
    <w:rsid w:val="00247238"/>
    <w:rsid w:val="00247648"/>
    <w:rsid w:val="00247741"/>
    <w:rsid w:val="00247901"/>
    <w:rsid w:val="00247DF6"/>
    <w:rsid w:val="00247EFE"/>
    <w:rsid w:val="00250165"/>
    <w:rsid w:val="00250252"/>
    <w:rsid w:val="002505BB"/>
    <w:rsid w:val="00250A09"/>
    <w:rsid w:val="00250A67"/>
    <w:rsid w:val="00250B49"/>
    <w:rsid w:val="0025313E"/>
    <w:rsid w:val="002533DD"/>
    <w:rsid w:val="002539BE"/>
    <w:rsid w:val="00253D66"/>
    <w:rsid w:val="00254ECE"/>
    <w:rsid w:val="00254F0D"/>
    <w:rsid w:val="00255295"/>
    <w:rsid w:val="002554CE"/>
    <w:rsid w:val="0025574E"/>
    <w:rsid w:val="00255BD1"/>
    <w:rsid w:val="0025601A"/>
    <w:rsid w:val="00256782"/>
    <w:rsid w:val="00256CFA"/>
    <w:rsid w:val="00256D88"/>
    <w:rsid w:val="0025769B"/>
    <w:rsid w:val="00257EA8"/>
    <w:rsid w:val="002604B5"/>
    <w:rsid w:val="0026088B"/>
    <w:rsid w:val="002608C6"/>
    <w:rsid w:val="00261A97"/>
    <w:rsid w:val="00261C3E"/>
    <w:rsid w:val="0026223C"/>
    <w:rsid w:val="002623AB"/>
    <w:rsid w:val="00262C5D"/>
    <w:rsid w:val="002634D3"/>
    <w:rsid w:val="002639B3"/>
    <w:rsid w:val="00265321"/>
    <w:rsid w:val="002656AA"/>
    <w:rsid w:val="002657C7"/>
    <w:rsid w:val="00265A53"/>
    <w:rsid w:val="00266542"/>
    <w:rsid w:val="002669F4"/>
    <w:rsid w:val="00266D37"/>
    <w:rsid w:val="002709BB"/>
    <w:rsid w:val="00270D1E"/>
    <w:rsid w:val="00271405"/>
    <w:rsid w:val="00271B68"/>
    <w:rsid w:val="00273421"/>
    <w:rsid w:val="002741F9"/>
    <w:rsid w:val="00275215"/>
    <w:rsid w:val="002760CD"/>
    <w:rsid w:val="00276604"/>
    <w:rsid w:val="0027669C"/>
    <w:rsid w:val="002766FF"/>
    <w:rsid w:val="002775D5"/>
    <w:rsid w:val="00277631"/>
    <w:rsid w:val="00277684"/>
    <w:rsid w:val="00277702"/>
    <w:rsid w:val="002800B3"/>
    <w:rsid w:val="00280B7B"/>
    <w:rsid w:val="00280CB8"/>
    <w:rsid w:val="0028150D"/>
    <w:rsid w:val="002819E8"/>
    <w:rsid w:val="002821E8"/>
    <w:rsid w:val="00282447"/>
    <w:rsid w:val="00282859"/>
    <w:rsid w:val="00282FC1"/>
    <w:rsid w:val="00283F7C"/>
    <w:rsid w:val="00284481"/>
    <w:rsid w:val="00284574"/>
    <w:rsid w:val="0028485F"/>
    <w:rsid w:val="0028681C"/>
    <w:rsid w:val="002877E9"/>
    <w:rsid w:val="002904B7"/>
    <w:rsid w:val="00290B94"/>
    <w:rsid w:val="00290E1A"/>
    <w:rsid w:val="00291739"/>
    <w:rsid w:val="00292C34"/>
    <w:rsid w:val="00293811"/>
    <w:rsid w:val="00293BBE"/>
    <w:rsid w:val="00293E46"/>
    <w:rsid w:val="00296018"/>
    <w:rsid w:val="00296259"/>
    <w:rsid w:val="00296523"/>
    <w:rsid w:val="00296912"/>
    <w:rsid w:val="0029750F"/>
    <w:rsid w:val="002A0425"/>
    <w:rsid w:val="002A06A7"/>
    <w:rsid w:val="002A0947"/>
    <w:rsid w:val="002A1052"/>
    <w:rsid w:val="002A28B3"/>
    <w:rsid w:val="002A3275"/>
    <w:rsid w:val="002A331F"/>
    <w:rsid w:val="002A35F8"/>
    <w:rsid w:val="002A38B0"/>
    <w:rsid w:val="002A482C"/>
    <w:rsid w:val="002A4FBD"/>
    <w:rsid w:val="002A5113"/>
    <w:rsid w:val="002A57CE"/>
    <w:rsid w:val="002A5DCB"/>
    <w:rsid w:val="002A5FEB"/>
    <w:rsid w:val="002A7724"/>
    <w:rsid w:val="002A7A10"/>
    <w:rsid w:val="002A7EE5"/>
    <w:rsid w:val="002B1482"/>
    <w:rsid w:val="002B1A35"/>
    <w:rsid w:val="002B3474"/>
    <w:rsid w:val="002B3F04"/>
    <w:rsid w:val="002B5E74"/>
    <w:rsid w:val="002B61C7"/>
    <w:rsid w:val="002B634A"/>
    <w:rsid w:val="002B651B"/>
    <w:rsid w:val="002B6801"/>
    <w:rsid w:val="002B6A41"/>
    <w:rsid w:val="002B6C47"/>
    <w:rsid w:val="002B6F57"/>
    <w:rsid w:val="002C356E"/>
    <w:rsid w:val="002C3AB7"/>
    <w:rsid w:val="002C3C30"/>
    <w:rsid w:val="002C4021"/>
    <w:rsid w:val="002C440F"/>
    <w:rsid w:val="002C5616"/>
    <w:rsid w:val="002C63F9"/>
    <w:rsid w:val="002C68BD"/>
    <w:rsid w:val="002C6B54"/>
    <w:rsid w:val="002C7A78"/>
    <w:rsid w:val="002C7DB0"/>
    <w:rsid w:val="002C7E84"/>
    <w:rsid w:val="002D06F9"/>
    <w:rsid w:val="002D18DD"/>
    <w:rsid w:val="002D1FCD"/>
    <w:rsid w:val="002D33E5"/>
    <w:rsid w:val="002D3AB0"/>
    <w:rsid w:val="002D3B24"/>
    <w:rsid w:val="002D42CD"/>
    <w:rsid w:val="002D4DB4"/>
    <w:rsid w:val="002D572D"/>
    <w:rsid w:val="002D5EDB"/>
    <w:rsid w:val="002D6E57"/>
    <w:rsid w:val="002D7F34"/>
    <w:rsid w:val="002E07B4"/>
    <w:rsid w:val="002E09E4"/>
    <w:rsid w:val="002E0E0C"/>
    <w:rsid w:val="002E1C23"/>
    <w:rsid w:val="002E2E39"/>
    <w:rsid w:val="002E3A37"/>
    <w:rsid w:val="002E3D50"/>
    <w:rsid w:val="002E4DB6"/>
    <w:rsid w:val="002E5509"/>
    <w:rsid w:val="002E5A5D"/>
    <w:rsid w:val="002E60A3"/>
    <w:rsid w:val="002E6276"/>
    <w:rsid w:val="002E6D8C"/>
    <w:rsid w:val="002F002D"/>
    <w:rsid w:val="002F0971"/>
    <w:rsid w:val="002F0C69"/>
    <w:rsid w:val="002F1182"/>
    <w:rsid w:val="002F204B"/>
    <w:rsid w:val="002F2054"/>
    <w:rsid w:val="002F234C"/>
    <w:rsid w:val="002F2D8A"/>
    <w:rsid w:val="002F37FC"/>
    <w:rsid w:val="002F3B67"/>
    <w:rsid w:val="002F4DF9"/>
    <w:rsid w:val="002F52A4"/>
    <w:rsid w:val="002F6274"/>
    <w:rsid w:val="002F7077"/>
    <w:rsid w:val="002F76B5"/>
    <w:rsid w:val="002F7FBC"/>
    <w:rsid w:val="003011CA"/>
    <w:rsid w:val="00301312"/>
    <w:rsid w:val="00301354"/>
    <w:rsid w:val="00302F6B"/>
    <w:rsid w:val="00303B99"/>
    <w:rsid w:val="00303DBB"/>
    <w:rsid w:val="00304115"/>
    <w:rsid w:val="003044D6"/>
    <w:rsid w:val="00304907"/>
    <w:rsid w:val="00305997"/>
    <w:rsid w:val="003063DE"/>
    <w:rsid w:val="0030649F"/>
    <w:rsid w:val="00306985"/>
    <w:rsid w:val="003078C3"/>
    <w:rsid w:val="003103D2"/>
    <w:rsid w:val="00310578"/>
    <w:rsid w:val="003109A1"/>
    <w:rsid w:val="00310F97"/>
    <w:rsid w:val="00312401"/>
    <w:rsid w:val="00312DBA"/>
    <w:rsid w:val="003134DF"/>
    <w:rsid w:val="003134E5"/>
    <w:rsid w:val="0031363D"/>
    <w:rsid w:val="00313AFA"/>
    <w:rsid w:val="00313D9D"/>
    <w:rsid w:val="00313EAF"/>
    <w:rsid w:val="0031607A"/>
    <w:rsid w:val="003160A1"/>
    <w:rsid w:val="0031621F"/>
    <w:rsid w:val="00316D9D"/>
    <w:rsid w:val="00317447"/>
    <w:rsid w:val="00317A92"/>
    <w:rsid w:val="00317D70"/>
    <w:rsid w:val="00317FEC"/>
    <w:rsid w:val="00320BFF"/>
    <w:rsid w:val="00321050"/>
    <w:rsid w:val="00322334"/>
    <w:rsid w:val="0032424B"/>
    <w:rsid w:val="00325C57"/>
    <w:rsid w:val="00326623"/>
    <w:rsid w:val="00326760"/>
    <w:rsid w:val="003270DE"/>
    <w:rsid w:val="00327172"/>
    <w:rsid w:val="00327983"/>
    <w:rsid w:val="00327ADF"/>
    <w:rsid w:val="003308D2"/>
    <w:rsid w:val="0033251F"/>
    <w:rsid w:val="00332D93"/>
    <w:rsid w:val="00333C0C"/>
    <w:rsid w:val="00333C17"/>
    <w:rsid w:val="00334918"/>
    <w:rsid w:val="003356AF"/>
    <w:rsid w:val="00335DDD"/>
    <w:rsid w:val="00335F27"/>
    <w:rsid w:val="003364A3"/>
    <w:rsid w:val="0034021B"/>
    <w:rsid w:val="00340589"/>
    <w:rsid w:val="00341313"/>
    <w:rsid w:val="00341FF0"/>
    <w:rsid w:val="00342C95"/>
    <w:rsid w:val="0034339D"/>
    <w:rsid w:val="00344E37"/>
    <w:rsid w:val="00345076"/>
    <w:rsid w:val="0034535B"/>
    <w:rsid w:val="0034560E"/>
    <w:rsid w:val="00346925"/>
    <w:rsid w:val="003479D7"/>
    <w:rsid w:val="00347E84"/>
    <w:rsid w:val="00350370"/>
    <w:rsid w:val="0035142A"/>
    <w:rsid w:val="003519C1"/>
    <w:rsid w:val="00352231"/>
    <w:rsid w:val="00353579"/>
    <w:rsid w:val="00353AAB"/>
    <w:rsid w:val="00353C6A"/>
    <w:rsid w:val="0035437C"/>
    <w:rsid w:val="003545EE"/>
    <w:rsid w:val="00354CB6"/>
    <w:rsid w:val="0035617B"/>
    <w:rsid w:val="00356530"/>
    <w:rsid w:val="00356B68"/>
    <w:rsid w:val="0035782E"/>
    <w:rsid w:val="0036020A"/>
    <w:rsid w:val="0036139B"/>
    <w:rsid w:val="00361404"/>
    <w:rsid w:val="00361FD6"/>
    <w:rsid w:val="00362C33"/>
    <w:rsid w:val="00363397"/>
    <w:rsid w:val="00363921"/>
    <w:rsid w:val="003646AE"/>
    <w:rsid w:val="00365893"/>
    <w:rsid w:val="00365B1E"/>
    <w:rsid w:val="00366D19"/>
    <w:rsid w:val="00367F09"/>
    <w:rsid w:val="00367F29"/>
    <w:rsid w:val="00371B2D"/>
    <w:rsid w:val="003720B8"/>
    <w:rsid w:val="003722CA"/>
    <w:rsid w:val="0037493D"/>
    <w:rsid w:val="00374DC1"/>
    <w:rsid w:val="003750EB"/>
    <w:rsid w:val="0037526F"/>
    <w:rsid w:val="003760CF"/>
    <w:rsid w:val="00377061"/>
    <w:rsid w:val="00377721"/>
    <w:rsid w:val="00377820"/>
    <w:rsid w:val="00377E93"/>
    <w:rsid w:val="003800AD"/>
    <w:rsid w:val="0038071C"/>
    <w:rsid w:val="003818CF"/>
    <w:rsid w:val="00381F34"/>
    <w:rsid w:val="003828FD"/>
    <w:rsid w:val="00383C61"/>
    <w:rsid w:val="00383F34"/>
    <w:rsid w:val="003843BD"/>
    <w:rsid w:val="00385128"/>
    <w:rsid w:val="00385357"/>
    <w:rsid w:val="00385AD9"/>
    <w:rsid w:val="00385B27"/>
    <w:rsid w:val="00386548"/>
    <w:rsid w:val="003868FC"/>
    <w:rsid w:val="00386AE3"/>
    <w:rsid w:val="00387855"/>
    <w:rsid w:val="00391362"/>
    <w:rsid w:val="003920FC"/>
    <w:rsid w:val="0039346B"/>
    <w:rsid w:val="0039393B"/>
    <w:rsid w:val="00393F7E"/>
    <w:rsid w:val="003944BB"/>
    <w:rsid w:val="00394910"/>
    <w:rsid w:val="00394BB1"/>
    <w:rsid w:val="003958FA"/>
    <w:rsid w:val="00395E7D"/>
    <w:rsid w:val="00395FC5"/>
    <w:rsid w:val="00396CB0"/>
    <w:rsid w:val="00397948"/>
    <w:rsid w:val="003A00E8"/>
    <w:rsid w:val="003A0472"/>
    <w:rsid w:val="003A08EB"/>
    <w:rsid w:val="003A1183"/>
    <w:rsid w:val="003A1A5E"/>
    <w:rsid w:val="003A2CC7"/>
    <w:rsid w:val="003A2EBF"/>
    <w:rsid w:val="003A36C8"/>
    <w:rsid w:val="003A4E5A"/>
    <w:rsid w:val="003A55B2"/>
    <w:rsid w:val="003A5999"/>
    <w:rsid w:val="003A5D2D"/>
    <w:rsid w:val="003A5FFB"/>
    <w:rsid w:val="003A72C2"/>
    <w:rsid w:val="003A7900"/>
    <w:rsid w:val="003B04DF"/>
    <w:rsid w:val="003B0FDD"/>
    <w:rsid w:val="003B127D"/>
    <w:rsid w:val="003B1579"/>
    <w:rsid w:val="003B1592"/>
    <w:rsid w:val="003B1BDA"/>
    <w:rsid w:val="003B235D"/>
    <w:rsid w:val="003B3043"/>
    <w:rsid w:val="003B3E7F"/>
    <w:rsid w:val="003B40C5"/>
    <w:rsid w:val="003B45CF"/>
    <w:rsid w:val="003B4673"/>
    <w:rsid w:val="003B4DE4"/>
    <w:rsid w:val="003B5DBB"/>
    <w:rsid w:val="003B615F"/>
    <w:rsid w:val="003B6487"/>
    <w:rsid w:val="003B64F1"/>
    <w:rsid w:val="003B719D"/>
    <w:rsid w:val="003B7BA5"/>
    <w:rsid w:val="003C1C8A"/>
    <w:rsid w:val="003C2178"/>
    <w:rsid w:val="003C30B4"/>
    <w:rsid w:val="003C4A6E"/>
    <w:rsid w:val="003C5F06"/>
    <w:rsid w:val="003C606D"/>
    <w:rsid w:val="003C7024"/>
    <w:rsid w:val="003C760C"/>
    <w:rsid w:val="003C7E48"/>
    <w:rsid w:val="003D055A"/>
    <w:rsid w:val="003D117B"/>
    <w:rsid w:val="003D1FFB"/>
    <w:rsid w:val="003D21F5"/>
    <w:rsid w:val="003D222D"/>
    <w:rsid w:val="003D2662"/>
    <w:rsid w:val="003D34CA"/>
    <w:rsid w:val="003D3649"/>
    <w:rsid w:val="003D4996"/>
    <w:rsid w:val="003D4E16"/>
    <w:rsid w:val="003D5201"/>
    <w:rsid w:val="003D543B"/>
    <w:rsid w:val="003E011A"/>
    <w:rsid w:val="003E0DB9"/>
    <w:rsid w:val="003E0EFB"/>
    <w:rsid w:val="003E28CE"/>
    <w:rsid w:val="003E331E"/>
    <w:rsid w:val="003E3D6C"/>
    <w:rsid w:val="003E4053"/>
    <w:rsid w:val="003E414D"/>
    <w:rsid w:val="003E4A97"/>
    <w:rsid w:val="003E4F6D"/>
    <w:rsid w:val="003E55ED"/>
    <w:rsid w:val="003E5E0E"/>
    <w:rsid w:val="003E5E75"/>
    <w:rsid w:val="003E6065"/>
    <w:rsid w:val="003E620A"/>
    <w:rsid w:val="003F052E"/>
    <w:rsid w:val="003F0CFF"/>
    <w:rsid w:val="003F140C"/>
    <w:rsid w:val="003F1980"/>
    <w:rsid w:val="003F3A4B"/>
    <w:rsid w:val="003F4246"/>
    <w:rsid w:val="003F5AAC"/>
    <w:rsid w:val="003F7C24"/>
    <w:rsid w:val="0040020D"/>
    <w:rsid w:val="00400939"/>
    <w:rsid w:val="00400D6C"/>
    <w:rsid w:val="004029C6"/>
    <w:rsid w:val="00403261"/>
    <w:rsid w:val="004035EA"/>
    <w:rsid w:val="004040A1"/>
    <w:rsid w:val="00404DE8"/>
    <w:rsid w:val="004060E0"/>
    <w:rsid w:val="00406A14"/>
    <w:rsid w:val="00406DEF"/>
    <w:rsid w:val="00407A92"/>
    <w:rsid w:val="00410186"/>
    <w:rsid w:val="004103AE"/>
    <w:rsid w:val="004105E5"/>
    <w:rsid w:val="00410E7C"/>
    <w:rsid w:val="00410F58"/>
    <w:rsid w:val="004110E1"/>
    <w:rsid w:val="00413B99"/>
    <w:rsid w:val="00413ED7"/>
    <w:rsid w:val="0041405B"/>
    <w:rsid w:val="004140A5"/>
    <w:rsid w:val="00414213"/>
    <w:rsid w:val="0041572A"/>
    <w:rsid w:val="00415838"/>
    <w:rsid w:val="00415CD2"/>
    <w:rsid w:val="004166BD"/>
    <w:rsid w:val="00416810"/>
    <w:rsid w:val="00416FC5"/>
    <w:rsid w:val="00417942"/>
    <w:rsid w:val="00417F0E"/>
    <w:rsid w:val="004202FF"/>
    <w:rsid w:val="004207F9"/>
    <w:rsid w:val="00420C3A"/>
    <w:rsid w:val="00421632"/>
    <w:rsid w:val="004218E0"/>
    <w:rsid w:val="00421BDC"/>
    <w:rsid w:val="00422CD6"/>
    <w:rsid w:val="00422D72"/>
    <w:rsid w:val="004237A3"/>
    <w:rsid w:val="00424A66"/>
    <w:rsid w:val="00424DF1"/>
    <w:rsid w:val="00424FD5"/>
    <w:rsid w:val="00425CE4"/>
    <w:rsid w:val="00426B06"/>
    <w:rsid w:val="00427FEC"/>
    <w:rsid w:val="004304D5"/>
    <w:rsid w:val="00430968"/>
    <w:rsid w:val="004309DE"/>
    <w:rsid w:val="0043107E"/>
    <w:rsid w:val="0043171E"/>
    <w:rsid w:val="00431EF0"/>
    <w:rsid w:val="004329AC"/>
    <w:rsid w:val="00432BE3"/>
    <w:rsid w:val="00432EC8"/>
    <w:rsid w:val="00432F44"/>
    <w:rsid w:val="00432FC4"/>
    <w:rsid w:val="004341BF"/>
    <w:rsid w:val="00434657"/>
    <w:rsid w:val="00435123"/>
    <w:rsid w:val="00435BC4"/>
    <w:rsid w:val="0043600A"/>
    <w:rsid w:val="00436123"/>
    <w:rsid w:val="00436EF6"/>
    <w:rsid w:val="0043742C"/>
    <w:rsid w:val="00437895"/>
    <w:rsid w:val="00440684"/>
    <w:rsid w:val="00440B52"/>
    <w:rsid w:val="00440EC4"/>
    <w:rsid w:val="004415E1"/>
    <w:rsid w:val="00441E4D"/>
    <w:rsid w:val="00442C46"/>
    <w:rsid w:val="00442C9C"/>
    <w:rsid w:val="0044349A"/>
    <w:rsid w:val="00443637"/>
    <w:rsid w:val="00444070"/>
    <w:rsid w:val="00444375"/>
    <w:rsid w:val="004459E6"/>
    <w:rsid w:val="00445F63"/>
    <w:rsid w:val="00446363"/>
    <w:rsid w:val="004468AF"/>
    <w:rsid w:val="00446ABE"/>
    <w:rsid w:val="004506F7"/>
    <w:rsid w:val="00450A83"/>
    <w:rsid w:val="004518C0"/>
    <w:rsid w:val="00451EE6"/>
    <w:rsid w:val="004534DE"/>
    <w:rsid w:val="00454E77"/>
    <w:rsid w:val="00455139"/>
    <w:rsid w:val="00455811"/>
    <w:rsid w:val="00457C9A"/>
    <w:rsid w:val="00457F44"/>
    <w:rsid w:val="0046073E"/>
    <w:rsid w:val="00460877"/>
    <w:rsid w:val="00461ABD"/>
    <w:rsid w:val="00462309"/>
    <w:rsid w:val="0046240C"/>
    <w:rsid w:val="00462A1C"/>
    <w:rsid w:val="00462E47"/>
    <w:rsid w:val="00463070"/>
    <w:rsid w:val="0046313B"/>
    <w:rsid w:val="00463538"/>
    <w:rsid w:val="004649C3"/>
    <w:rsid w:val="00465143"/>
    <w:rsid w:val="0046628C"/>
    <w:rsid w:val="004667C2"/>
    <w:rsid w:val="004670C9"/>
    <w:rsid w:val="00467858"/>
    <w:rsid w:val="00470322"/>
    <w:rsid w:val="004706A6"/>
    <w:rsid w:val="00470CB6"/>
    <w:rsid w:val="00470D6F"/>
    <w:rsid w:val="00471168"/>
    <w:rsid w:val="0047159A"/>
    <w:rsid w:val="004715BB"/>
    <w:rsid w:val="00472194"/>
    <w:rsid w:val="00472E18"/>
    <w:rsid w:val="00472F99"/>
    <w:rsid w:val="00472FA0"/>
    <w:rsid w:val="004737E9"/>
    <w:rsid w:val="004738A0"/>
    <w:rsid w:val="004761C3"/>
    <w:rsid w:val="004806B7"/>
    <w:rsid w:val="004824E8"/>
    <w:rsid w:val="00482A40"/>
    <w:rsid w:val="00484E96"/>
    <w:rsid w:val="00484FA4"/>
    <w:rsid w:val="00485956"/>
    <w:rsid w:val="004876AA"/>
    <w:rsid w:val="0049048C"/>
    <w:rsid w:val="00490912"/>
    <w:rsid w:val="00490ED4"/>
    <w:rsid w:val="00491212"/>
    <w:rsid w:val="00491A80"/>
    <w:rsid w:val="004920C9"/>
    <w:rsid w:val="004938EE"/>
    <w:rsid w:val="00493FB8"/>
    <w:rsid w:val="00494563"/>
    <w:rsid w:val="00494FE8"/>
    <w:rsid w:val="004951A0"/>
    <w:rsid w:val="00495A2B"/>
    <w:rsid w:val="00496154"/>
    <w:rsid w:val="00496CDB"/>
    <w:rsid w:val="00497219"/>
    <w:rsid w:val="004A085E"/>
    <w:rsid w:val="004A1006"/>
    <w:rsid w:val="004A16FE"/>
    <w:rsid w:val="004A1E38"/>
    <w:rsid w:val="004A1FA5"/>
    <w:rsid w:val="004A3167"/>
    <w:rsid w:val="004A340D"/>
    <w:rsid w:val="004A3694"/>
    <w:rsid w:val="004A3773"/>
    <w:rsid w:val="004A3F24"/>
    <w:rsid w:val="004A4B42"/>
    <w:rsid w:val="004A4DA1"/>
    <w:rsid w:val="004A6360"/>
    <w:rsid w:val="004A66C4"/>
    <w:rsid w:val="004A7A57"/>
    <w:rsid w:val="004A7DB7"/>
    <w:rsid w:val="004A7EA1"/>
    <w:rsid w:val="004B0615"/>
    <w:rsid w:val="004B0A9B"/>
    <w:rsid w:val="004B2EC3"/>
    <w:rsid w:val="004B34F2"/>
    <w:rsid w:val="004B3543"/>
    <w:rsid w:val="004B3EEF"/>
    <w:rsid w:val="004B4539"/>
    <w:rsid w:val="004B53B0"/>
    <w:rsid w:val="004B7537"/>
    <w:rsid w:val="004B753E"/>
    <w:rsid w:val="004B7717"/>
    <w:rsid w:val="004B7A43"/>
    <w:rsid w:val="004C099E"/>
    <w:rsid w:val="004C0E74"/>
    <w:rsid w:val="004C0F10"/>
    <w:rsid w:val="004C18F8"/>
    <w:rsid w:val="004C1C32"/>
    <w:rsid w:val="004C2120"/>
    <w:rsid w:val="004C3513"/>
    <w:rsid w:val="004C3E86"/>
    <w:rsid w:val="004C43F5"/>
    <w:rsid w:val="004C4B14"/>
    <w:rsid w:val="004C59E5"/>
    <w:rsid w:val="004C62B7"/>
    <w:rsid w:val="004C70DA"/>
    <w:rsid w:val="004C7821"/>
    <w:rsid w:val="004C799C"/>
    <w:rsid w:val="004C7AC0"/>
    <w:rsid w:val="004D09C0"/>
    <w:rsid w:val="004D11B2"/>
    <w:rsid w:val="004D1820"/>
    <w:rsid w:val="004D3E49"/>
    <w:rsid w:val="004D4111"/>
    <w:rsid w:val="004D4A35"/>
    <w:rsid w:val="004D5012"/>
    <w:rsid w:val="004D7022"/>
    <w:rsid w:val="004D7655"/>
    <w:rsid w:val="004E1371"/>
    <w:rsid w:val="004E17F8"/>
    <w:rsid w:val="004E269B"/>
    <w:rsid w:val="004E2B7D"/>
    <w:rsid w:val="004E2F18"/>
    <w:rsid w:val="004E4659"/>
    <w:rsid w:val="004E4DF8"/>
    <w:rsid w:val="004E518B"/>
    <w:rsid w:val="004E5EC2"/>
    <w:rsid w:val="004E5F67"/>
    <w:rsid w:val="004E5FFB"/>
    <w:rsid w:val="004E6508"/>
    <w:rsid w:val="004E670F"/>
    <w:rsid w:val="004E7036"/>
    <w:rsid w:val="004E77FA"/>
    <w:rsid w:val="004F0F9E"/>
    <w:rsid w:val="004F1025"/>
    <w:rsid w:val="004F1F1F"/>
    <w:rsid w:val="004F22A6"/>
    <w:rsid w:val="004F30C5"/>
    <w:rsid w:val="004F437D"/>
    <w:rsid w:val="004F4A6F"/>
    <w:rsid w:val="004F519F"/>
    <w:rsid w:val="004F667B"/>
    <w:rsid w:val="004F733B"/>
    <w:rsid w:val="004F7C5F"/>
    <w:rsid w:val="0050112C"/>
    <w:rsid w:val="005018C9"/>
    <w:rsid w:val="005025F1"/>
    <w:rsid w:val="0050397E"/>
    <w:rsid w:val="00503AF7"/>
    <w:rsid w:val="00503E9E"/>
    <w:rsid w:val="00503EC7"/>
    <w:rsid w:val="005044F1"/>
    <w:rsid w:val="005049B0"/>
    <w:rsid w:val="00505B28"/>
    <w:rsid w:val="00505F41"/>
    <w:rsid w:val="00506059"/>
    <w:rsid w:val="00507057"/>
    <w:rsid w:val="0050742A"/>
    <w:rsid w:val="00510977"/>
    <w:rsid w:val="00510A31"/>
    <w:rsid w:val="00511604"/>
    <w:rsid w:val="0051169A"/>
    <w:rsid w:val="00511B55"/>
    <w:rsid w:val="005127B1"/>
    <w:rsid w:val="00512F89"/>
    <w:rsid w:val="00512FEC"/>
    <w:rsid w:val="0051342B"/>
    <w:rsid w:val="00513999"/>
    <w:rsid w:val="0051405A"/>
    <w:rsid w:val="005165C8"/>
    <w:rsid w:val="00517371"/>
    <w:rsid w:val="0052150C"/>
    <w:rsid w:val="005227CF"/>
    <w:rsid w:val="005232AD"/>
    <w:rsid w:val="00523490"/>
    <w:rsid w:val="00523A4A"/>
    <w:rsid w:val="00525A29"/>
    <w:rsid w:val="005261BA"/>
    <w:rsid w:val="00526715"/>
    <w:rsid w:val="00526869"/>
    <w:rsid w:val="005270A2"/>
    <w:rsid w:val="00527720"/>
    <w:rsid w:val="00527BF2"/>
    <w:rsid w:val="0053040F"/>
    <w:rsid w:val="00530728"/>
    <w:rsid w:val="00531008"/>
    <w:rsid w:val="00531D23"/>
    <w:rsid w:val="005332EA"/>
    <w:rsid w:val="00533A28"/>
    <w:rsid w:val="00533C77"/>
    <w:rsid w:val="0053455F"/>
    <w:rsid w:val="005358E9"/>
    <w:rsid w:val="00535DBF"/>
    <w:rsid w:val="00536A5F"/>
    <w:rsid w:val="005372A7"/>
    <w:rsid w:val="00537A10"/>
    <w:rsid w:val="00537B4B"/>
    <w:rsid w:val="0054013E"/>
    <w:rsid w:val="00540D8E"/>
    <w:rsid w:val="00540DED"/>
    <w:rsid w:val="005417C9"/>
    <w:rsid w:val="00541C28"/>
    <w:rsid w:val="0054354C"/>
    <w:rsid w:val="005440B8"/>
    <w:rsid w:val="00545E36"/>
    <w:rsid w:val="00546DC7"/>
    <w:rsid w:val="005474C6"/>
    <w:rsid w:val="00547EFE"/>
    <w:rsid w:val="005507EA"/>
    <w:rsid w:val="00550BA9"/>
    <w:rsid w:val="00550D41"/>
    <w:rsid w:val="00554C6D"/>
    <w:rsid w:val="00555BF9"/>
    <w:rsid w:val="00555E46"/>
    <w:rsid w:val="005563C1"/>
    <w:rsid w:val="005563F0"/>
    <w:rsid w:val="0055662A"/>
    <w:rsid w:val="005568A7"/>
    <w:rsid w:val="005579A3"/>
    <w:rsid w:val="0056012D"/>
    <w:rsid w:val="00560451"/>
    <w:rsid w:val="00560688"/>
    <w:rsid w:val="00561505"/>
    <w:rsid w:val="00561570"/>
    <w:rsid w:val="00561946"/>
    <w:rsid w:val="00562486"/>
    <w:rsid w:val="00562636"/>
    <w:rsid w:val="00562D09"/>
    <w:rsid w:val="005633AD"/>
    <w:rsid w:val="00564122"/>
    <w:rsid w:val="00564586"/>
    <w:rsid w:val="00564D39"/>
    <w:rsid w:val="00565692"/>
    <w:rsid w:val="00567720"/>
    <w:rsid w:val="00567A99"/>
    <w:rsid w:val="005703DE"/>
    <w:rsid w:val="00570637"/>
    <w:rsid w:val="005707E3"/>
    <w:rsid w:val="0057315A"/>
    <w:rsid w:val="00573333"/>
    <w:rsid w:val="00573775"/>
    <w:rsid w:val="00573CB1"/>
    <w:rsid w:val="00573D7B"/>
    <w:rsid w:val="00574A3D"/>
    <w:rsid w:val="00574D36"/>
    <w:rsid w:val="0057599C"/>
    <w:rsid w:val="00575BC1"/>
    <w:rsid w:val="00575D5B"/>
    <w:rsid w:val="00576198"/>
    <w:rsid w:val="005767D2"/>
    <w:rsid w:val="00577162"/>
    <w:rsid w:val="00577632"/>
    <w:rsid w:val="00580D41"/>
    <w:rsid w:val="00580E6F"/>
    <w:rsid w:val="005826CC"/>
    <w:rsid w:val="0058279A"/>
    <w:rsid w:val="00582C0D"/>
    <w:rsid w:val="005831B8"/>
    <w:rsid w:val="005841C3"/>
    <w:rsid w:val="0058433F"/>
    <w:rsid w:val="00584AEB"/>
    <w:rsid w:val="00584BDC"/>
    <w:rsid w:val="00584EBB"/>
    <w:rsid w:val="005850D6"/>
    <w:rsid w:val="005854D0"/>
    <w:rsid w:val="00585615"/>
    <w:rsid w:val="005868C8"/>
    <w:rsid w:val="005869A2"/>
    <w:rsid w:val="00586C37"/>
    <w:rsid w:val="005877DB"/>
    <w:rsid w:val="00587C7C"/>
    <w:rsid w:val="00587D9B"/>
    <w:rsid w:val="00591842"/>
    <w:rsid w:val="00592A79"/>
    <w:rsid w:val="00592EB2"/>
    <w:rsid w:val="00593735"/>
    <w:rsid w:val="00593910"/>
    <w:rsid w:val="005940C8"/>
    <w:rsid w:val="005944A7"/>
    <w:rsid w:val="005950B6"/>
    <w:rsid w:val="0059586B"/>
    <w:rsid w:val="00595BB3"/>
    <w:rsid w:val="00595E3C"/>
    <w:rsid w:val="005960D9"/>
    <w:rsid w:val="005962A0"/>
    <w:rsid w:val="00596788"/>
    <w:rsid w:val="00597E03"/>
    <w:rsid w:val="005A0B28"/>
    <w:rsid w:val="005A0B48"/>
    <w:rsid w:val="005A12FA"/>
    <w:rsid w:val="005A19CF"/>
    <w:rsid w:val="005A1E3F"/>
    <w:rsid w:val="005A1E9B"/>
    <w:rsid w:val="005A23A4"/>
    <w:rsid w:val="005A37C0"/>
    <w:rsid w:val="005A3DF7"/>
    <w:rsid w:val="005A5179"/>
    <w:rsid w:val="005A5FDE"/>
    <w:rsid w:val="005A653F"/>
    <w:rsid w:val="005B0C67"/>
    <w:rsid w:val="005B109E"/>
    <w:rsid w:val="005B14C0"/>
    <w:rsid w:val="005B167A"/>
    <w:rsid w:val="005B178B"/>
    <w:rsid w:val="005B191A"/>
    <w:rsid w:val="005B1C31"/>
    <w:rsid w:val="005B2FA7"/>
    <w:rsid w:val="005B3A0D"/>
    <w:rsid w:val="005B40E6"/>
    <w:rsid w:val="005B4290"/>
    <w:rsid w:val="005B4BB8"/>
    <w:rsid w:val="005B5164"/>
    <w:rsid w:val="005B5441"/>
    <w:rsid w:val="005B7210"/>
    <w:rsid w:val="005B747D"/>
    <w:rsid w:val="005C0DCC"/>
    <w:rsid w:val="005C0F67"/>
    <w:rsid w:val="005C1689"/>
    <w:rsid w:val="005C1B53"/>
    <w:rsid w:val="005C1F78"/>
    <w:rsid w:val="005C21C0"/>
    <w:rsid w:val="005C286E"/>
    <w:rsid w:val="005C2931"/>
    <w:rsid w:val="005C2AF1"/>
    <w:rsid w:val="005C3532"/>
    <w:rsid w:val="005C382C"/>
    <w:rsid w:val="005C396D"/>
    <w:rsid w:val="005C4083"/>
    <w:rsid w:val="005C4116"/>
    <w:rsid w:val="005C4869"/>
    <w:rsid w:val="005C4AD4"/>
    <w:rsid w:val="005C4B42"/>
    <w:rsid w:val="005C6121"/>
    <w:rsid w:val="005C6855"/>
    <w:rsid w:val="005C6E77"/>
    <w:rsid w:val="005C7B4D"/>
    <w:rsid w:val="005D1121"/>
    <w:rsid w:val="005D1239"/>
    <w:rsid w:val="005D1FF6"/>
    <w:rsid w:val="005D2E2A"/>
    <w:rsid w:val="005D37C4"/>
    <w:rsid w:val="005D3DC2"/>
    <w:rsid w:val="005D4185"/>
    <w:rsid w:val="005D4B93"/>
    <w:rsid w:val="005D55DF"/>
    <w:rsid w:val="005D5C90"/>
    <w:rsid w:val="005D5D0F"/>
    <w:rsid w:val="005D6035"/>
    <w:rsid w:val="005D6459"/>
    <w:rsid w:val="005D698F"/>
    <w:rsid w:val="005D6A1B"/>
    <w:rsid w:val="005D7E57"/>
    <w:rsid w:val="005E01B5"/>
    <w:rsid w:val="005E024F"/>
    <w:rsid w:val="005E1638"/>
    <w:rsid w:val="005E1765"/>
    <w:rsid w:val="005E251C"/>
    <w:rsid w:val="005E300D"/>
    <w:rsid w:val="005E35B2"/>
    <w:rsid w:val="005E36AD"/>
    <w:rsid w:val="005E3B4F"/>
    <w:rsid w:val="005E573C"/>
    <w:rsid w:val="005E6164"/>
    <w:rsid w:val="005E7B74"/>
    <w:rsid w:val="005F0676"/>
    <w:rsid w:val="005F16C3"/>
    <w:rsid w:val="005F1DBE"/>
    <w:rsid w:val="005F3B3C"/>
    <w:rsid w:val="005F3B69"/>
    <w:rsid w:val="005F3BAD"/>
    <w:rsid w:val="005F4144"/>
    <w:rsid w:val="005F4547"/>
    <w:rsid w:val="005F49A3"/>
    <w:rsid w:val="005F4E35"/>
    <w:rsid w:val="005F509D"/>
    <w:rsid w:val="005F556E"/>
    <w:rsid w:val="005F574B"/>
    <w:rsid w:val="005F754B"/>
    <w:rsid w:val="005F7862"/>
    <w:rsid w:val="006020EF"/>
    <w:rsid w:val="006035D2"/>
    <w:rsid w:val="0060423E"/>
    <w:rsid w:val="00604345"/>
    <w:rsid w:val="00604BBA"/>
    <w:rsid w:val="00604FAB"/>
    <w:rsid w:val="00604FC1"/>
    <w:rsid w:val="006057A3"/>
    <w:rsid w:val="00605A01"/>
    <w:rsid w:val="00606CC2"/>
    <w:rsid w:val="006070FB"/>
    <w:rsid w:val="006104CB"/>
    <w:rsid w:val="00610C73"/>
    <w:rsid w:val="00610EBE"/>
    <w:rsid w:val="00611501"/>
    <w:rsid w:val="00611C49"/>
    <w:rsid w:val="00612696"/>
    <w:rsid w:val="00612C8A"/>
    <w:rsid w:val="00612FA0"/>
    <w:rsid w:val="006130E4"/>
    <w:rsid w:val="00613747"/>
    <w:rsid w:val="00613CF6"/>
    <w:rsid w:val="00613DD6"/>
    <w:rsid w:val="006143E1"/>
    <w:rsid w:val="00616260"/>
    <w:rsid w:val="006165A9"/>
    <w:rsid w:val="00616CB6"/>
    <w:rsid w:val="00616E47"/>
    <w:rsid w:val="0061774F"/>
    <w:rsid w:val="00620011"/>
    <w:rsid w:val="0062135B"/>
    <w:rsid w:val="00621EB2"/>
    <w:rsid w:val="006222A8"/>
    <w:rsid w:val="00623BF0"/>
    <w:rsid w:val="0062589C"/>
    <w:rsid w:val="0062644E"/>
    <w:rsid w:val="00626467"/>
    <w:rsid w:val="00626AFF"/>
    <w:rsid w:val="00626D44"/>
    <w:rsid w:val="00627586"/>
    <w:rsid w:val="00627699"/>
    <w:rsid w:val="0063017E"/>
    <w:rsid w:val="006305FA"/>
    <w:rsid w:val="0063062A"/>
    <w:rsid w:val="00631F28"/>
    <w:rsid w:val="0063220F"/>
    <w:rsid w:val="00632E48"/>
    <w:rsid w:val="0063333F"/>
    <w:rsid w:val="006342AE"/>
    <w:rsid w:val="00634449"/>
    <w:rsid w:val="0063542F"/>
    <w:rsid w:val="00635EB2"/>
    <w:rsid w:val="006362BD"/>
    <w:rsid w:val="006370C2"/>
    <w:rsid w:val="00637518"/>
    <w:rsid w:val="00637569"/>
    <w:rsid w:val="00641612"/>
    <w:rsid w:val="0064174C"/>
    <w:rsid w:val="00641D5C"/>
    <w:rsid w:val="00641E6F"/>
    <w:rsid w:val="00642317"/>
    <w:rsid w:val="00642381"/>
    <w:rsid w:val="00642471"/>
    <w:rsid w:val="0064270C"/>
    <w:rsid w:val="00643320"/>
    <w:rsid w:val="0064342E"/>
    <w:rsid w:val="00643B67"/>
    <w:rsid w:val="00643F3F"/>
    <w:rsid w:val="00644127"/>
    <w:rsid w:val="006448A4"/>
    <w:rsid w:val="00645AEC"/>
    <w:rsid w:val="006464CF"/>
    <w:rsid w:val="006466E9"/>
    <w:rsid w:val="0064798A"/>
    <w:rsid w:val="00650917"/>
    <w:rsid w:val="006509C7"/>
    <w:rsid w:val="00652AB4"/>
    <w:rsid w:val="0065371E"/>
    <w:rsid w:val="00653B55"/>
    <w:rsid w:val="0065401F"/>
    <w:rsid w:val="00654265"/>
    <w:rsid w:val="006556BA"/>
    <w:rsid w:val="006558F2"/>
    <w:rsid w:val="00655E50"/>
    <w:rsid w:val="00656E40"/>
    <w:rsid w:val="006576E5"/>
    <w:rsid w:val="00657806"/>
    <w:rsid w:val="0066074F"/>
    <w:rsid w:val="00663B00"/>
    <w:rsid w:val="00663F52"/>
    <w:rsid w:val="00664005"/>
    <w:rsid w:val="00664342"/>
    <w:rsid w:val="00670B43"/>
    <w:rsid w:val="006720C9"/>
    <w:rsid w:val="006732FD"/>
    <w:rsid w:val="00673514"/>
    <w:rsid w:val="00673D87"/>
    <w:rsid w:val="00674187"/>
    <w:rsid w:val="00674A1F"/>
    <w:rsid w:val="00675043"/>
    <w:rsid w:val="00675153"/>
    <w:rsid w:val="00675E80"/>
    <w:rsid w:val="0067672A"/>
    <w:rsid w:val="00676F98"/>
    <w:rsid w:val="00677322"/>
    <w:rsid w:val="00677499"/>
    <w:rsid w:val="00680DF8"/>
    <w:rsid w:val="00681845"/>
    <w:rsid w:val="0068226D"/>
    <w:rsid w:val="006826CC"/>
    <w:rsid w:val="00682966"/>
    <w:rsid w:val="006829DC"/>
    <w:rsid w:val="00682CF7"/>
    <w:rsid w:val="00682F3D"/>
    <w:rsid w:val="00683777"/>
    <w:rsid w:val="00683A0F"/>
    <w:rsid w:val="00684FE4"/>
    <w:rsid w:val="00686A4D"/>
    <w:rsid w:val="00690D99"/>
    <w:rsid w:val="00691207"/>
    <w:rsid w:val="006913B0"/>
    <w:rsid w:val="00691B72"/>
    <w:rsid w:val="00691C58"/>
    <w:rsid w:val="00691E54"/>
    <w:rsid w:val="00691E98"/>
    <w:rsid w:val="00691ECC"/>
    <w:rsid w:val="00692DF5"/>
    <w:rsid w:val="0069319A"/>
    <w:rsid w:val="006936ED"/>
    <w:rsid w:val="0069386F"/>
    <w:rsid w:val="00693F13"/>
    <w:rsid w:val="00694A12"/>
    <w:rsid w:val="00694F28"/>
    <w:rsid w:val="0069526F"/>
    <w:rsid w:val="006955CC"/>
    <w:rsid w:val="00695657"/>
    <w:rsid w:val="006959BA"/>
    <w:rsid w:val="00695ADF"/>
    <w:rsid w:val="00695BE7"/>
    <w:rsid w:val="0069630C"/>
    <w:rsid w:val="006963AC"/>
    <w:rsid w:val="00696436"/>
    <w:rsid w:val="006967C5"/>
    <w:rsid w:val="00696B45"/>
    <w:rsid w:val="00697289"/>
    <w:rsid w:val="0069769E"/>
    <w:rsid w:val="006A02D2"/>
    <w:rsid w:val="006A1693"/>
    <w:rsid w:val="006A22F7"/>
    <w:rsid w:val="006A5695"/>
    <w:rsid w:val="006A5719"/>
    <w:rsid w:val="006A57DB"/>
    <w:rsid w:val="006A6C34"/>
    <w:rsid w:val="006A6FE8"/>
    <w:rsid w:val="006B07C9"/>
    <w:rsid w:val="006B14E3"/>
    <w:rsid w:val="006B154C"/>
    <w:rsid w:val="006B155D"/>
    <w:rsid w:val="006B1617"/>
    <w:rsid w:val="006B1F0E"/>
    <w:rsid w:val="006B238B"/>
    <w:rsid w:val="006B243A"/>
    <w:rsid w:val="006B2638"/>
    <w:rsid w:val="006B3E62"/>
    <w:rsid w:val="006B4093"/>
    <w:rsid w:val="006B4920"/>
    <w:rsid w:val="006B497A"/>
    <w:rsid w:val="006B4D43"/>
    <w:rsid w:val="006B4EA0"/>
    <w:rsid w:val="006B5118"/>
    <w:rsid w:val="006B653B"/>
    <w:rsid w:val="006B6B04"/>
    <w:rsid w:val="006B75CD"/>
    <w:rsid w:val="006B7911"/>
    <w:rsid w:val="006C05A3"/>
    <w:rsid w:val="006C14BB"/>
    <w:rsid w:val="006C1AC9"/>
    <w:rsid w:val="006C1D05"/>
    <w:rsid w:val="006C21D2"/>
    <w:rsid w:val="006C23B9"/>
    <w:rsid w:val="006C3B67"/>
    <w:rsid w:val="006C4FC9"/>
    <w:rsid w:val="006C5A53"/>
    <w:rsid w:val="006C697A"/>
    <w:rsid w:val="006C7590"/>
    <w:rsid w:val="006D0CDF"/>
    <w:rsid w:val="006D1345"/>
    <w:rsid w:val="006D1555"/>
    <w:rsid w:val="006D179A"/>
    <w:rsid w:val="006D1CEC"/>
    <w:rsid w:val="006D254B"/>
    <w:rsid w:val="006D3D13"/>
    <w:rsid w:val="006D3F62"/>
    <w:rsid w:val="006D3FF8"/>
    <w:rsid w:val="006D5207"/>
    <w:rsid w:val="006D5DDB"/>
    <w:rsid w:val="006D63C9"/>
    <w:rsid w:val="006D6BB4"/>
    <w:rsid w:val="006D77B9"/>
    <w:rsid w:val="006E002C"/>
    <w:rsid w:val="006E05FE"/>
    <w:rsid w:val="006E11AF"/>
    <w:rsid w:val="006E1608"/>
    <w:rsid w:val="006E204A"/>
    <w:rsid w:val="006E3038"/>
    <w:rsid w:val="006E38DC"/>
    <w:rsid w:val="006E3C10"/>
    <w:rsid w:val="006E49E1"/>
    <w:rsid w:val="006E5355"/>
    <w:rsid w:val="006E58E6"/>
    <w:rsid w:val="006E6258"/>
    <w:rsid w:val="006E62D5"/>
    <w:rsid w:val="006E700C"/>
    <w:rsid w:val="006E74A5"/>
    <w:rsid w:val="006E7B2C"/>
    <w:rsid w:val="006F0317"/>
    <w:rsid w:val="006F1C1A"/>
    <w:rsid w:val="006F1ED6"/>
    <w:rsid w:val="006F28B8"/>
    <w:rsid w:val="006F2ADB"/>
    <w:rsid w:val="006F30F6"/>
    <w:rsid w:val="006F35E2"/>
    <w:rsid w:val="006F4D7A"/>
    <w:rsid w:val="006F4F27"/>
    <w:rsid w:val="006F51AD"/>
    <w:rsid w:val="006F59E3"/>
    <w:rsid w:val="006F5AE0"/>
    <w:rsid w:val="006F7A0F"/>
    <w:rsid w:val="007001D8"/>
    <w:rsid w:val="007004B3"/>
    <w:rsid w:val="00700D7B"/>
    <w:rsid w:val="007014C3"/>
    <w:rsid w:val="00701784"/>
    <w:rsid w:val="00701888"/>
    <w:rsid w:val="00701F93"/>
    <w:rsid w:val="00702144"/>
    <w:rsid w:val="007027C2"/>
    <w:rsid w:val="00702ADF"/>
    <w:rsid w:val="007036FD"/>
    <w:rsid w:val="00704197"/>
    <w:rsid w:val="00705211"/>
    <w:rsid w:val="00706F8D"/>
    <w:rsid w:val="00707222"/>
    <w:rsid w:val="0070753B"/>
    <w:rsid w:val="00707AD2"/>
    <w:rsid w:val="00707C84"/>
    <w:rsid w:val="00707E0C"/>
    <w:rsid w:val="007108FE"/>
    <w:rsid w:val="00710FAE"/>
    <w:rsid w:val="007111BC"/>
    <w:rsid w:val="00711AA4"/>
    <w:rsid w:val="007123CB"/>
    <w:rsid w:val="007134A4"/>
    <w:rsid w:val="00713508"/>
    <w:rsid w:val="00713CE2"/>
    <w:rsid w:val="00713D95"/>
    <w:rsid w:val="00714B62"/>
    <w:rsid w:val="00715548"/>
    <w:rsid w:val="007157F1"/>
    <w:rsid w:val="00715BFF"/>
    <w:rsid w:val="00715ECA"/>
    <w:rsid w:val="00716338"/>
    <w:rsid w:val="00717A98"/>
    <w:rsid w:val="00717C50"/>
    <w:rsid w:val="00717F52"/>
    <w:rsid w:val="007204F8"/>
    <w:rsid w:val="00720601"/>
    <w:rsid w:val="00720A2D"/>
    <w:rsid w:val="00721881"/>
    <w:rsid w:val="00722150"/>
    <w:rsid w:val="00722703"/>
    <w:rsid w:val="00723E41"/>
    <w:rsid w:val="007240CE"/>
    <w:rsid w:val="00724541"/>
    <w:rsid w:val="00724AC9"/>
    <w:rsid w:val="007253B7"/>
    <w:rsid w:val="007254A8"/>
    <w:rsid w:val="00725ABE"/>
    <w:rsid w:val="00725B91"/>
    <w:rsid w:val="007263E7"/>
    <w:rsid w:val="00727170"/>
    <w:rsid w:val="00727956"/>
    <w:rsid w:val="00727AC1"/>
    <w:rsid w:val="00730A30"/>
    <w:rsid w:val="00730A5B"/>
    <w:rsid w:val="00730A90"/>
    <w:rsid w:val="00730B9D"/>
    <w:rsid w:val="0073170D"/>
    <w:rsid w:val="00732085"/>
    <w:rsid w:val="00732825"/>
    <w:rsid w:val="0073370E"/>
    <w:rsid w:val="007341AE"/>
    <w:rsid w:val="00735B66"/>
    <w:rsid w:val="00735CB5"/>
    <w:rsid w:val="00736F97"/>
    <w:rsid w:val="00740351"/>
    <w:rsid w:val="00740DBF"/>
    <w:rsid w:val="00741E57"/>
    <w:rsid w:val="00743A69"/>
    <w:rsid w:val="00744785"/>
    <w:rsid w:val="00744F9A"/>
    <w:rsid w:val="0074538E"/>
    <w:rsid w:val="00745422"/>
    <w:rsid w:val="007456A4"/>
    <w:rsid w:val="00747E09"/>
    <w:rsid w:val="007507F2"/>
    <w:rsid w:val="007508DB"/>
    <w:rsid w:val="00750B03"/>
    <w:rsid w:val="00750E42"/>
    <w:rsid w:val="00750FCF"/>
    <w:rsid w:val="00751091"/>
    <w:rsid w:val="00751A87"/>
    <w:rsid w:val="00751BCE"/>
    <w:rsid w:val="0075356E"/>
    <w:rsid w:val="00753873"/>
    <w:rsid w:val="00753CBE"/>
    <w:rsid w:val="00754E7B"/>
    <w:rsid w:val="007558A1"/>
    <w:rsid w:val="007564D8"/>
    <w:rsid w:val="00756761"/>
    <w:rsid w:val="00757606"/>
    <w:rsid w:val="00757E38"/>
    <w:rsid w:val="007602EF"/>
    <w:rsid w:val="007603A1"/>
    <w:rsid w:val="00760AC4"/>
    <w:rsid w:val="00760E8E"/>
    <w:rsid w:val="00761466"/>
    <w:rsid w:val="00761B04"/>
    <w:rsid w:val="00762CBA"/>
    <w:rsid w:val="00763FD2"/>
    <w:rsid w:val="00765028"/>
    <w:rsid w:val="00765BDC"/>
    <w:rsid w:val="00766510"/>
    <w:rsid w:val="00766AD3"/>
    <w:rsid w:val="0077038D"/>
    <w:rsid w:val="00770506"/>
    <w:rsid w:val="007707A6"/>
    <w:rsid w:val="00771ACE"/>
    <w:rsid w:val="00771E05"/>
    <w:rsid w:val="00772ADF"/>
    <w:rsid w:val="00773962"/>
    <w:rsid w:val="00773963"/>
    <w:rsid w:val="00773F72"/>
    <w:rsid w:val="007740BD"/>
    <w:rsid w:val="00776ABE"/>
    <w:rsid w:val="00776D23"/>
    <w:rsid w:val="00777125"/>
    <w:rsid w:val="00777664"/>
    <w:rsid w:val="007778D3"/>
    <w:rsid w:val="00777BE5"/>
    <w:rsid w:val="00780451"/>
    <w:rsid w:val="00780875"/>
    <w:rsid w:val="00780AC3"/>
    <w:rsid w:val="00782B1A"/>
    <w:rsid w:val="00782B8C"/>
    <w:rsid w:val="00782FA2"/>
    <w:rsid w:val="0078447D"/>
    <w:rsid w:val="00784988"/>
    <w:rsid w:val="00785DBA"/>
    <w:rsid w:val="00786CC7"/>
    <w:rsid w:val="00787B97"/>
    <w:rsid w:val="00787E73"/>
    <w:rsid w:val="007903E0"/>
    <w:rsid w:val="007904B4"/>
    <w:rsid w:val="00790E3E"/>
    <w:rsid w:val="00791BD9"/>
    <w:rsid w:val="00791FA0"/>
    <w:rsid w:val="00793181"/>
    <w:rsid w:val="0079431F"/>
    <w:rsid w:val="0079465F"/>
    <w:rsid w:val="00794C14"/>
    <w:rsid w:val="007952B5"/>
    <w:rsid w:val="0079550B"/>
    <w:rsid w:val="00795626"/>
    <w:rsid w:val="00795960"/>
    <w:rsid w:val="00795C8D"/>
    <w:rsid w:val="00797B27"/>
    <w:rsid w:val="007A1511"/>
    <w:rsid w:val="007A15C7"/>
    <w:rsid w:val="007A1906"/>
    <w:rsid w:val="007A23DD"/>
    <w:rsid w:val="007A2850"/>
    <w:rsid w:val="007A2AD3"/>
    <w:rsid w:val="007A3691"/>
    <w:rsid w:val="007A393E"/>
    <w:rsid w:val="007A47F8"/>
    <w:rsid w:val="007A52FD"/>
    <w:rsid w:val="007A5594"/>
    <w:rsid w:val="007A71A0"/>
    <w:rsid w:val="007A7BE4"/>
    <w:rsid w:val="007B0B0D"/>
    <w:rsid w:val="007B2308"/>
    <w:rsid w:val="007B3792"/>
    <w:rsid w:val="007B3B50"/>
    <w:rsid w:val="007B4357"/>
    <w:rsid w:val="007B49AA"/>
    <w:rsid w:val="007B5096"/>
    <w:rsid w:val="007B78F4"/>
    <w:rsid w:val="007B7D66"/>
    <w:rsid w:val="007C009B"/>
    <w:rsid w:val="007C02F7"/>
    <w:rsid w:val="007C0FFE"/>
    <w:rsid w:val="007C1090"/>
    <w:rsid w:val="007C1117"/>
    <w:rsid w:val="007C1D95"/>
    <w:rsid w:val="007C26C0"/>
    <w:rsid w:val="007C31EE"/>
    <w:rsid w:val="007C3897"/>
    <w:rsid w:val="007C3A0C"/>
    <w:rsid w:val="007C53A0"/>
    <w:rsid w:val="007C6482"/>
    <w:rsid w:val="007C6C6B"/>
    <w:rsid w:val="007C7E3C"/>
    <w:rsid w:val="007D0040"/>
    <w:rsid w:val="007D069A"/>
    <w:rsid w:val="007D06A1"/>
    <w:rsid w:val="007D0A88"/>
    <w:rsid w:val="007D11D5"/>
    <w:rsid w:val="007D13E7"/>
    <w:rsid w:val="007D1EA8"/>
    <w:rsid w:val="007D1FCA"/>
    <w:rsid w:val="007D2165"/>
    <w:rsid w:val="007D2ADD"/>
    <w:rsid w:val="007D2EB3"/>
    <w:rsid w:val="007D3578"/>
    <w:rsid w:val="007D38D4"/>
    <w:rsid w:val="007D45C0"/>
    <w:rsid w:val="007D668E"/>
    <w:rsid w:val="007D6AF6"/>
    <w:rsid w:val="007D6B91"/>
    <w:rsid w:val="007D6BDE"/>
    <w:rsid w:val="007D6EE9"/>
    <w:rsid w:val="007D7304"/>
    <w:rsid w:val="007D7491"/>
    <w:rsid w:val="007E010C"/>
    <w:rsid w:val="007E0F54"/>
    <w:rsid w:val="007E182C"/>
    <w:rsid w:val="007E1F35"/>
    <w:rsid w:val="007E318F"/>
    <w:rsid w:val="007E350C"/>
    <w:rsid w:val="007E376D"/>
    <w:rsid w:val="007E3FB9"/>
    <w:rsid w:val="007E5DDD"/>
    <w:rsid w:val="007E6747"/>
    <w:rsid w:val="007E6CD4"/>
    <w:rsid w:val="007E6EE4"/>
    <w:rsid w:val="007E7E1E"/>
    <w:rsid w:val="007E7ED6"/>
    <w:rsid w:val="007E7F38"/>
    <w:rsid w:val="007F02E8"/>
    <w:rsid w:val="007F1787"/>
    <w:rsid w:val="007F1FCE"/>
    <w:rsid w:val="007F2274"/>
    <w:rsid w:val="007F2779"/>
    <w:rsid w:val="007F4D2B"/>
    <w:rsid w:val="007F505E"/>
    <w:rsid w:val="007F5E80"/>
    <w:rsid w:val="007F5FF8"/>
    <w:rsid w:val="007F61D2"/>
    <w:rsid w:val="007F66F1"/>
    <w:rsid w:val="007F6D99"/>
    <w:rsid w:val="007F761A"/>
    <w:rsid w:val="007F77AC"/>
    <w:rsid w:val="008003F9"/>
    <w:rsid w:val="0080141F"/>
    <w:rsid w:val="00801DF3"/>
    <w:rsid w:val="00802000"/>
    <w:rsid w:val="008024BB"/>
    <w:rsid w:val="008024E4"/>
    <w:rsid w:val="0080276D"/>
    <w:rsid w:val="00803058"/>
    <w:rsid w:val="008038E9"/>
    <w:rsid w:val="008043E8"/>
    <w:rsid w:val="00804BCF"/>
    <w:rsid w:val="0080513D"/>
    <w:rsid w:val="00805428"/>
    <w:rsid w:val="0080588E"/>
    <w:rsid w:val="008059B3"/>
    <w:rsid w:val="008060EB"/>
    <w:rsid w:val="008064B8"/>
    <w:rsid w:val="0080678C"/>
    <w:rsid w:val="00806CFF"/>
    <w:rsid w:val="00807096"/>
    <w:rsid w:val="008071DF"/>
    <w:rsid w:val="008072D9"/>
    <w:rsid w:val="00807FE2"/>
    <w:rsid w:val="00810108"/>
    <w:rsid w:val="0081059C"/>
    <w:rsid w:val="0081062D"/>
    <w:rsid w:val="00810845"/>
    <w:rsid w:val="00810D6B"/>
    <w:rsid w:val="00811AB1"/>
    <w:rsid w:val="00811D08"/>
    <w:rsid w:val="00812C0D"/>
    <w:rsid w:val="00812ED7"/>
    <w:rsid w:val="00813296"/>
    <w:rsid w:val="00813A1B"/>
    <w:rsid w:val="00813A7A"/>
    <w:rsid w:val="00814585"/>
    <w:rsid w:val="00814E48"/>
    <w:rsid w:val="008150BA"/>
    <w:rsid w:val="00815BEA"/>
    <w:rsid w:val="00816032"/>
    <w:rsid w:val="0081618B"/>
    <w:rsid w:val="0081734D"/>
    <w:rsid w:val="0081744E"/>
    <w:rsid w:val="008177CA"/>
    <w:rsid w:val="00817AB5"/>
    <w:rsid w:val="00817EE0"/>
    <w:rsid w:val="008211CA"/>
    <w:rsid w:val="008215BD"/>
    <w:rsid w:val="00821ADF"/>
    <w:rsid w:val="00822913"/>
    <w:rsid w:val="00822D92"/>
    <w:rsid w:val="00822DE2"/>
    <w:rsid w:val="00823272"/>
    <w:rsid w:val="00823ECF"/>
    <w:rsid w:val="00824CFD"/>
    <w:rsid w:val="00825CFE"/>
    <w:rsid w:val="00825D96"/>
    <w:rsid w:val="008264F7"/>
    <w:rsid w:val="00826666"/>
    <w:rsid w:val="0082675D"/>
    <w:rsid w:val="0082766F"/>
    <w:rsid w:val="008279E3"/>
    <w:rsid w:val="00827D8D"/>
    <w:rsid w:val="00827F99"/>
    <w:rsid w:val="00830896"/>
    <w:rsid w:val="00830FC4"/>
    <w:rsid w:val="008312FA"/>
    <w:rsid w:val="00831E6A"/>
    <w:rsid w:val="008326C5"/>
    <w:rsid w:val="00833FE7"/>
    <w:rsid w:val="008350DD"/>
    <w:rsid w:val="0083512E"/>
    <w:rsid w:val="00835518"/>
    <w:rsid w:val="00835605"/>
    <w:rsid w:val="00835C23"/>
    <w:rsid w:val="00835E50"/>
    <w:rsid w:val="00836012"/>
    <w:rsid w:val="008366B9"/>
    <w:rsid w:val="008406F2"/>
    <w:rsid w:val="0084081F"/>
    <w:rsid w:val="00840A5D"/>
    <w:rsid w:val="008413AC"/>
    <w:rsid w:val="008418D7"/>
    <w:rsid w:val="008423B5"/>
    <w:rsid w:val="00844798"/>
    <w:rsid w:val="008449FB"/>
    <w:rsid w:val="00846BA0"/>
    <w:rsid w:val="008478B6"/>
    <w:rsid w:val="00847AC8"/>
    <w:rsid w:val="0085091C"/>
    <w:rsid w:val="00850B8A"/>
    <w:rsid w:val="0085105C"/>
    <w:rsid w:val="008513CE"/>
    <w:rsid w:val="00852590"/>
    <w:rsid w:val="00852E7C"/>
    <w:rsid w:val="00853091"/>
    <w:rsid w:val="0085309F"/>
    <w:rsid w:val="008549F4"/>
    <w:rsid w:val="00855579"/>
    <w:rsid w:val="008568E3"/>
    <w:rsid w:val="00861224"/>
    <w:rsid w:val="00861355"/>
    <w:rsid w:val="00861DD6"/>
    <w:rsid w:val="008624EA"/>
    <w:rsid w:val="0086291D"/>
    <w:rsid w:val="0086441B"/>
    <w:rsid w:val="008644BF"/>
    <w:rsid w:val="008646A8"/>
    <w:rsid w:val="008649FB"/>
    <w:rsid w:val="00864C53"/>
    <w:rsid w:val="008658FC"/>
    <w:rsid w:val="00865B1F"/>
    <w:rsid w:val="00866074"/>
    <w:rsid w:val="008668F2"/>
    <w:rsid w:val="00866A04"/>
    <w:rsid w:val="00866A46"/>
    <w:rsid w:val="00867C44"/>
    <w:rsid w:val="00871A03"/>
    <w:rsid w:val="008728F1"/>
    <w:rsid w:val="0087343C"/>
    <w:rsid w:val="00873D82"/>
    <w:rsid w:val="0087407A"/>
    <w:rsid w:val="008743A9"/>
    <w:rsid w:val="0087457D"/>
    <w:rsid w:val="00874FAA"/>
    <w:rsid w:val="00875796"/>
    <w:rsid w:val="00875C69"/>
    <w:rsid w:val="00875E21"/>
    <w:rsid w:val="008767A8"/>
    <w:rsid w:val="00876D1C"/>
    <w:rsid w:val="00876F5E"/>
    <w:rsid w:val="00877453"/>
    <w:rsid w:val="00877AAE"/>
    <w:rsid w:val="00877C90"/>
    <w:rsid w:val="00877DA9"/>
    <w:rsid w:val="00880050"/>
    <w:rsid w:val="00882938"/>
    <w:rsid w:val="0088328E"/>
    <w:rsid w:val="00883940"/>
    <w:rsid w:val="00883AE5"/>
    <w:rsid w:val="0088766B"/>
    <w:rsid w:val="00890149"/>
    <w:rsid w:val="00890FF3"/>
    <w:rsid w:val="00891059"/>
    <w:rsid w:val="00891C76"/>
    <w:rsid w:val="00891D50"/>
    <w:rsid w:val="00892C5F"/>
    <w:rsid w:val="00893008"/>
    <w:rsid w:val="008932A0"/>
    <w:rsid w:val="008939E6"/>
    <w:rsid w:val="00893F7D"/>
    <w:rsid w:val="00895320"/>
    <w:rsid w:val="00896FE5"/>
    <w:rsid w:val="008975C5"/>
    <w:rsid w:val="008A12BB"/>
    <w:rsid w:val="008A152A"/>
    <w:rsid w:val="008A2535"/>
    <w:rsid w:val="008A4574"/>
    <w:rsid w:val="008A471C"/>
    <w:rsid w:val="008A4758"/>
    <w:rsid w:val="008A4CD1"/>
    <w:rsid w:val="008A5E09"/>
    <w:rsid w:val="008A5F46"/>
    <w:rsid w:val="008B035E"/>
    <w:rsid w:val="008B05C3"/>
    <w:rsid w:val="008B0633"/>
    <w:rsid w:val="008B0C88"/>
    <w:rsid w:val="008B13F2"/>
    <w:rsid w:val="008B173D"/>
    <w:rsid w:val="008B189E"/>
    <w:rsid w:val="008B2346"/>
    <w:rsid w:val="008B37E8"/>
    <w:rsid w:val="008B41CB"/>
    <w:rsid w:val="008B6BFE"/>
    <w:rsid w:val="008B6C33"/>
    <w:rsid w:val="008B6CCD"/>
    <w:rsid w:val="008B6DB8"/>
    <w:rsid w:val="008C1069"/>
    <w:rsid w:val="008C1AEC"/>
    <w:rsid w:val="008C1B74"/>
    <w:rsid w:val="008C1B7B"/>
    <w:rsid w:val="008C2326"/>
    <w:rsid w:val="008C2DFF"/>
    <w:rsid w:val="008C3C55"/>
    <w:rsid w:val="008C4D95"/>
    <w:rsid w:val="008C4E9A"/>
    <w:rsid w:val="008C5ACD"/>
    <w:rsid w:val="008C6FCA"/>
    <w:rsid w:val="008C708D"/>
    <w:rsid w:val="008C763F"/>
    <w:rsid w:val="008C78CD"/>
    <w:rsid w:val="008C79F1"/>
    <w:rsid w:val="008D106F"/>
    <w:rsid w:val="008D3717"/>
    <w:rsid w:val="008D4CF8"/>
    <w:rsid w:val="008D5B29"/>
    <w:rsid w:val="008D7785"/>
    <w:rsid w:val="008D78F6"/>
    <w:rsid w:val="008D7B61"/>
    <w:rsid w:val="008E05B2"/>
    <w:rsid w:val="008E1691"/>
    <w:rsid w:val="008E1828"/>
    <w:rsid w:val="008E2968"/>
    <w:rsid w:val="008E2B99"/>
    <w:rsid w:val="008E3BC4"/>
    <w:rsid w:val="008E4CAB"/>
    <w:rsid w:val="008E64A4"/>
    <w:rsid w:val="008E652D"/>
    <w:rsid w:val="008F0FB0"/>
    <w:rsid w:val="008F1245"/>
    <w:rsid w:val="008F132D"/>
    <w:rsid w:val="008F1432"/>
    <w:rsid w:val="008F19DD"/>
    <w:rsid w:val="008F28AF"/>
    <w:rsid w:val="008F3306"/>
    <w:rsid w:val="008F338D"/>
    <w:rsid w:val="008F3CF9"/>
    <w:rsid w:val="008F45ED"/>
    <w:rsid w:val="008F4A49"/>
    <w:rsid w:val="008F593C"/>
    <w:rsid w:val="008F631E"/>
    <w:rsid w:val="008F6540"/>
    <w:rsid w:val="008F72C4"/>
    <w:rsid w:val="009003EA"/>
    <w:rsid w:val="00900864"/>
    <w:rsid w:val="0090092E"/>
    <w:rsid w:val="00901F1C"/>
    <w:rsid w:val="00902581"/>
    <w:rsid w:val="009028AD"/>
    <w:rsid w:val="009039B0"/>
    <w:rsid w:val="00904080"/>
    <w:rsid w:val="00905A9B"/>
    <w:rsid w:val="009062FA"/>
    <w:rsid w:val="00906817"/>
    <w:rsid w:val="00907DC5"/>
    <w:rsid w:val="00910A82"/>
    <w:rsid w:val="00911327"/>
    <w:rsid w:val="0091159E"/>
    <w:rsid w:val="00911847"/>
    <w:rsid w:val="00912280"/>
    <w:rsid w:val="009122BF"/>
    <w:rsid w:val="00913FBD"/>
    <w:rsid w:val="00914853"/>
    <w:rsid w:val="0091581C"/>
    <w:rsid w:val="0091649E"/>
    <w:rsid w:val="009169F7"/>
    <w:rsid w:val="009175D1"/>
    <w:rsid w:val="00917903"/>
    <w:rsid w:val="00920512"/>
    <w:rsid w:val="00922A88"/>
    <w:rsid w:val="009237CB"/>
    <w:rsid w:val="00923CD7"/>
    <w:rsid w:val="00924173"/>
    <w:rsid w:val="00924803"/>
    <w:rsid w:val="00924F9B"/>
    <w:rsid w:val="0092654C"/>
    <w:rsid w:val="00926A5F"/>
    <w:rsid w:val="00926EB6"/>
    <w:rsid w:val="009301D1"/>
    <w:rsid w:val="00930668"/>
    <w:rsid w:val="00930E55"/>
    <w:rsid w:val="0093118E"/>
    <w:rsid w:val="00931F5E"/>
    <w:rsid w:val="0093213A"/>
    <w:rsid w:val="00932580"/>
    <w:rsid w:val="0093376C"/>
    <w:rsid w:val="00934C21"/>
    <w:rsid w:val="009350CA"/>
    <w:rsid w:val="00935858"/>
    <w:rsid w:val="00936475"/>
    <w:rsid w:val="00936831"/>
    <w:rsid w:val="00936A9B"/>
    <w:rsid w:val="00936E88"/>
    <w:rsid w:val="00937827"/>
    <w:rsid w:val="009413A1"/>
    <w:rsid w:val="00941A9F"/>
    <w:rsid w:val="00941BA2"/>
    <w:rsid w:val="00942CF3"/>
    <w:rsid w:val="009436C0"/>
    <w:rsid w:val="00945093"/>
    <w:rsid w:val="0094516F"/>
    <w:rsid w:val="00945505"/>
    <w:rsid w:val="00945BF5"/>
    <w:rsid w:val="009462CF"/>
    <w:rsid w:val="00947029"/>
    <w:rsid w:val="00947AF2"/>
    <w:rsid w:val="00947DF6"/>
    <w:rsid w:val="0095025F"/>
    <w:rsid w:val="00950861"/>
    <w:rsid w:val="00950B3F"/>
    <w:rsid w:val="00950F64"/>
    <w:rsid w:val="009519DE"/>
    <w:rsid w:val="009531F5"/>
    <w:rsid w:val="009537F2"/>
    <w:rsid w:val="0095389F"/>
    <w:rsid w:val="00953F41"/>
    <w:rsid w:val="009547DC"/>
    <w:rsid w:val="00954CD8"/>
    <w:rsid w:val="00954E13"/>
    <w:rsid w:val="0095522F"/>
    <w:rsid w:val="00955A21"/>
    <w:rsid w:val="00956904"/>
    <w:rsid w:val="00957CD1"/>
    <w:rsid w:val="00960A22"/>
    <w:rsid w:val="0096122B"/>
    <w:rsid w:val="0096137F"/>
    <w:rsid w:val="00961572"/>
    <w:rsid w:val="00962627"/>
    <w:rsid w:val="009630C1"/>
    <w:rsid w:val="00965256"/>
    <w:rsid w:val="00965284"/>
    <w:rsid w:val="009655C5"/>
    <w:rsid w:val="00965E6D"/>
    <w:rsid w:val="00965EF1"/>
    <w:rsid w:val="00966D41"/>
    <w:rsid w:val="009674B6"/>
    <w:rsid w:val="00967536"/>
    <w:rsid w:val="00967AA3"/>
    <w:rsid w:val="0097326D"/>
    <w:rsid w:val="00973644"/>
    <w:rsid w:val="00973D97"/>
    <w:rsid w:val="009740B4"/>
    <w:rsid w:val="00975696"/>
    <w:rsid w:val="00976443"/>
    <w:rsid w:val="0097721B"/>
    <w:rsid w:val="00977CAA"/>
    <w:rsid w:val="009800A4"/>
    <w:rsid w:val="00980287"/>
    <w:rsid w:val="009803CD"/>
    <w:rsid w:val="00981A46"/>
    <w:rsid w:val="00981B03"/>
    <w:rsid w:val="00982305"/>
    <w:rsid w:val="009826BB"/>
    <w:rsid w:val="00982957"/>
    <w:rsid w:val="0098378D"/>
    <w:rsid w:val="00985E93"/>
    <w:rsid w:val="0098666A"/>
    <w:rsid w:val="00986BC9"/>
    <w:rsid w:val="00986E90"/>
    <w:rsid w:val="0098730C"/>
    <w:rsid w:val="00990B4C"/>
    <w:rsid w:val="00991778"/>
    <w:rsid w:val="00991EB3"/>
    <w:rsid w:val="00992458"/>
    <w:rsid w:val="009930B5"/>
    <w:rsid w:val="00993664"/>
    <w:rsid w:val="00993772"/>
    <w:rsid w:val="00993C89"/>
    <w:rsid w:val="00994263"/>
    <w:rsid w:val="00994342"/>
    <w:rsid w:val="00994370"/>
    <w:rsid w:val="0099488D"/>
    <w:rsid w:val="00994D6D"/>
    <w:rsid w:val="00995519"/>
    <w:rsid w:val="00995577"/>
    <w:rsid w:val="009961AC"/>
    <w:rsid w:val="009962BA"/>
    <w:rsid w:val="0099648E"/>
    <w:rsid w:val="00996D83"/>
    <w:rsid w:val="009A0662"/>
    <w:rsid w:val="009A090C"/>
    <w:rsid w:val="009A40BE"/>
    <w:rsid w:val="009A61D2"/>
    <w:rsid w:val="009A73DB"/>
    <w:rsid w:val="009A752B"/>
    <w:rsid w:val="009A7DB1"/>
    <w:rsid w:val="009B13E7"/>
    <w:rsid w:val="009B20A3"/>
    <w:rsid w:val="009B2655"/>
    <w:rsid w:val="009B3175"/>
    <w:rsid w:val="009B547B"/>
    <w:rsid w:val="009B580F"/>
    <w:rsid w:val="009B58C8"/>
    <w:rsid w:val="009B5F7E"/>
    <w:rsid w:val="009B77C2"/>
    <w:rsid w:val="009B77D1"/>
    <w:rsid w:val="009B7BC4"/>
    <w:rsid w:val="009B7EC3"/>
    <w:rsid w:val="009B7FFC"/>
    <w:rsid w:val="009C01B5"/>
    <w:rsid w:val="009C0429"/>
    <w:rsid w:val="009C0869"/>
    <w:rsid w:val="009C0D04"/>
    <w:rsid w:val="009C0E8F"/>
    <w:rsid w:val="009C1FF6"/>
    <w:rsid w:val="009C2959"/>
    <w:rsid w:val="009C3FC3"/>
    <w:rsid w:val="009C428B"/>
    <w:rsid w:val="009C4884"/>
    <w:rsid w:val="009C48B8"/>
    <w:rsid w:val="009C4C35"/>
    <w:rsid w:val="009C4CA2"/>
    <w:rsid w:val="009C4D6C"/>
    <w:rsid w:val="009C5851"/>
    <w:rsid w:val="009C5D62"/>
    <w:rsid w:val="009C6A4E"/>
    <w:rsid w:val="009C75E0"/>
    <w:rsid w:val="009C766C"/>
    <w:rsid w:val="009C7830"/>
    <w:rsid w:val="009D2085"/>
    <w:rsid w:val="009D229B"/>
    <w:rsid w:val="009D2301"/>
    <w:rsid w:val="009D2338"/>
    <w:rsid w:val="009D2AD6"/>
    <w:rsid w:val="009D3B62"/>
    <w:rsid w:val="009D3E64"/>
    <w:rsid w:val="009D40ED"/>
    <w:rsid w:val="009D4377"/>
    <w:rsid w:val="009D486B"/>
    <w:rsid w:val="009D4F38"/>
    <w:rsid w:val="009D5313"/>
    <w:rsid w:val="009D5350"/>
    <w:rsid w:val="009D55BB"/>
    <w:rsid w:val="009D5F15"/>
    <w:rsid w:val="009E0846"/>
    <w:rsid w:val="009E0A47"/>
    <w:rsid w:val="009E1C11"/>
    <w:rsid w:val="009E1CCB"/>
    <w:rsid w:val="009E2864"/>
    <w:rsid w:val="009E393C"/>
    <w:rsid w:val="009E3DEB"/>
    <w:rsid w:val="009E48F4"/>
    <w:rsid w:val="009E5B03"/>
    <w:rsid w:val="009E6833"/>
    <w:rsid w:val="009E6EA9"/>
    <w:rsid w:val="009E7386"/>
    <w:rsid w:val="009F11BE"/>
    <w:rsid w:val="009F11F7"/>
    <w:rsid w:val="009F19A3"/>
    <w:rsid w:val="009F1A1E"/>
    <w:rsid w:val="009F1F7E"/>
    <w:rsid w:val="009F2404"/>
    <w:rsid w:val="009F25B9"/>
    <w:rsid w:val="009F321B"/>
    <w:rsid w:val="009F3531"/>
    <w:rsid w:val="009F4038"/>
    <w:rsid w:val="009F43D3"/>
    <w:rsid w:val="009F458D"/>
    <w:rsid w:val="009F57DF"/>
    <w:rsid w:val="009F61E1"/>
    <w:rsid w:val="009F647A"/>
    <w:rsid w:val="009F6577"/>
    <w:rsid w:val="009F7049"/>
    <w:rsid w:val="009F75DD"/>
    <w:rsid w:val="00A00514"/>
    <w:rsid w:val="00A01A62"/>
    <w:rsid w:val="00A02596"/>
    <w:rsid w:val="00A038F0"/>
    <w:rsid w:val="00A0554E"/>
    <w:rsid w:val="00A0591A"/>
    <w:rsid w:val="00A0619B"/>
    <w:rsid w:val="00A061FB"/>
    <w:rsid w:val="00A0783C"/>
    <w:rsid w:val="00A07902"/>
    <w:rsid w:val="00A11DC1"/>
    <w:rsid w:val="00A11EF2"/>
    <w:rsid w:val="00A124B1"/>
    <w:rsid w:val="00A12764"/>
    <w:rsid w:val="00A134E1"/>
    <w:rsid w:val="00A138CA"/>
    <w:rsid w:val="00A15242"/>
    <w:rsid w:val="00A154FD"/>
    <w:rsid w:val="00A16D30"/>
    <w:rsid w:val="00A174FB"/>
    <w:rsid w:val="00A178F5"/>
    <w:rsid w:val="00A178F9"/>
    <w:rsid w:val="00A17CAF"/>
    <w:rsid w:val="00A17FD4"/>
    <w:rsid w:val="00A2016A"/>
    <w:rsid w:val="00A205C5"/>
    <w:rsid w:val="00A207B1"/>
    <w:rsid w:val="00A222C6"/>
    <w:rsid w:val="00A23365"/>
    <w:rsid w:val="00A23452"/>
    <w:rsid w:val="00A24812"/>
    <w:rsid w:val="00A24C76"/>
    <w:rsid w:val="00A25817"/>
    <w:rsid w:val="00A25BD4"/>
    <w:rsid w:val="00A26020"/>
    <w:rsid w:val="00A26CC8"/>
    <w:rsid w:val="00A2770F"/>
    <w:rsid w:val="00A279F7"/>
    <w:rsid w:val="00A305DA"/>
    <w:rsid w:val="00A31116"/>
    <w:rsid w:val="00A317FE"/>
    <w:rsid w:val="00A345B1"/>
    <w:rsid w:val="00A355A3"/>
    <w:rsid w:val="00A35E0F"/>
    <w:rsid w:val="00A36499"/>
    <w:rsid w:val="00A40BA8"/>
    <w:rsid w:val="00A4136E"/>
    <w:rsid w:val="00A4169D"/>
    <w:rsid w:val="00A417AA"/>
    <w:rsid w:val="00A41B59"/>
    <w:rsid w:val="00A41D9A"/>
    <w:rsid w:val="00A42E53"/>
    <w:rsid w:val="00A4334C"/>
    <w:rsid w:val="00A43B05"/>
    <w:rsid w:val="00A43C2E"/>
    <w:rsid w:val="00A4447D"/>
    <w:rsid w:val="00A45B08"/>
    <w:rsid w:val="00A46965"/>
    <w:rsid w:val="00A46991"/>
    <w:rsid w:val="00A47017"/>
    <w:rsid w:val="00A5052D"/>
    <w:rsid w:val="00A5216A"/>
    <w:rsid w:val="00A52A2B"/>
    <w:rsid w:val="00A52E9A"/>
    <w:rsid w:val="00A52EFB"/>
    <w:rsid w:val="00A5306C"/>
    <w:rsid w:val="00A534FD"/>
    <w:rsid w:val="00A535AE"/>
    <w:rsid w:val="00A53BDD"/>
    <w:rsid w:val="00A5411A"/>
    <w:rsid w:val="00A550B7"/>
    <w:rsid w:val="00A553E7"/>
    <w:rsid w:val="00A5568E"/>
    <w:rsid w:val="00A569D4"/>
    <w:rsid w:val="00A57B9B"/>
    <w:rsid w:val="00A608D9"/>
    <w:rsid w:val="00A609BA"/>
    <w:rsid w:val="00A624F3"/>
    <w:rsid w:val="00A62B58"/>
    <w:rsid w:val="00A62F01"/>
    <w:rsid w:val="00A63510"/>
    <w:rsid w:val="00A6356A"/>
    <w:rsid w:val="00A64042"/>
    <w:rsid w:val="00A657F6"/>
    <w:rsid w:val="00A66098"/>
    <w:rsid w:val="00A665A9"/>
    <w:rsid w:val="00A66C8D"/>
    <w:rsid w:val="00A67B11"/>
    <w:rsid w:val="00A702A3"/>
    <w:rsid w:val="00A70E68"/>
    <w:rsid w:val="00A72102"/>
    <w:rsid w:val="00A72356"/>
    <w:rsid w:val="00A72511"/>
    <w:rsid w:val="00A729C4"/>
    <w:rsid w:val="00A72BF6"/>
    <w:rsid w:val="00A73392"/>
    <w:rsid w:val="00A739E4"/>
    <w:rsid w:val="00A73AAE"/>
    <w:rsid w:val="00A73CF9"/>
    <w:rsid w:val="00A74D7D"/>
    <w:rsid w:val="00A75702"/>
    <w:rsid w:val="00A75C06"/>
    <w:rsid w:val="00A75C66"/>
    <w:rsid w:val="00A76177"/>
    <w:rsid w:val="00A76390"/>
    <w:rsid w:val="00A76DBE"/>
    <w:rsid w:val="00A771A5"/>
    <w:rsid w:val="00A77D06"/>
    <w:rsid w:val="00A80A56"/>
    <w:rsid w:val="00A812C0"/>
    <w:rsid w:val="00A81BE4"/>
    <w:rsid w:val="00A81E89"/>
    <w:rsid w:val="00A822A2"/>
    <w:rsid w:val="00A8268B"/>
    <w:rsid w:val="00A82901"/>
    <w:rsid w:val="00A835C3"/>
    <w:rsid w:val="00A83F82"/>
    <w:rsid w:val="00A84D58"/>
    <w:rsid w:val="00A86716"/>
    <w:rsid w:val="00A87095"/>
    <w:rsid w:val="00A874DF"/>
    <w:rsid w:val="00A87A09"/>
    <w:rsid w:val="00A87B33"/>
    <w:rsid w:val="00A91701"/>
    <w:rsid w:val="00A91999"/>
    <w:rsid w:val="00A919B3"/>
    <w:rsid w:val="00A91A44"/>
    <w:rsid w:val="00A92935"/>
    <w:rsid w:val="00A930F0"/>
    <w:rsid w:val="00A9335C"/>
    <w:rsid w:val="00A93636"/>
    <w:rsid w:val="00A97FEC"/>
    <w:rsid w:val="00AA1772"/>
    <w:rsid w:val="00AA19C2"/>
    <w:rsid w:val="00AA2152"/>
    <w:rsid w:val="00AA21D3"/>
    <w:rsid w:val="00AA2292"/>
    <w:rsid w:val="00AA2920"/>
    <w:rsid w:val="00AA36B6"/>
    <w:rsid w:val="00AA3C71"/>
    <w:rsid w:val="00AA41C7"/>
    <w:rsid w:val="00AA4884"/>
    <w:rsid w:val="00AA4E57"/>
    <w:rsid w:val="00AA54DC"/>
    <w:rsid w:val="00AA58E9"/>
    <w:rsid w:val="00AA6B22"/>
    <w:rsid w:val="00AA74AA"/>
    <w:rsid w:val="00AA79D7"/>
    <w:rsid w:val="00AB0424"/>
    <w:rsid w:val="00AB08E0"/>
    <w:rsid w:val="00AB1228"/>
    <w:rsid w:val="00AB18B5"/>
    <w:rsid w:val="00AB1C3F"/>
    <w:rsid w:val="00AB1E18"/>
    <w:rsid w:val="00AB232B"/>
    <w:rsid w:val="00AB2516"/>
    <w:rsid w:val="00AB3A47"/>
    <w:rsid w:val="00AB3BA4"/>
    <w:rsid w:val="00AB3DD0"/>
    <w:rsid w:val="00AB5E2B"/>
    <w:rsid w:val="00AB64F5"/>
    <w:rsid w:val="00AB7454"/>
    <w:rsid w:val="00AB76B3"/>
    <w:rsid w:val="00AB774A"/>
    <w:rsid w:val="00AC0595"/>
    <w:rsid w:val="00AC1314"/>
    <w:rsid w:val="00AC1A24"/>
    <w:rsid w:val="00AC3166"/>
    <w:rsid w:val="00AC3C95"/>
    <w:rsid w:val="00AC4165"/>
    <w:rsid w:val="00AC4472"/>
    <w:rsid w:val="00AC594B"/>
    <w:rsid w:val="00AC5DA5"/>
    <w:rsid w:val="00AC6000"/>
    <w:rsid w:val="00AC744A"/>
    <w:rsid w:val="00AC7BD8"/>
    <w:rsid w:val="00AD0034"/>
    <w:rsid w:val="00AD02BF"/>
    <w:rsid w:val="00AD08E8"/>
    <w:rsid w:val="00AD0998"/>
    <w:rsid w:val="00AD0EE6"/>
    <w:rsid w:val="00AD2137"/>
    <w:rsid w:val="00AD22A0"/>
    <w:rsid w:val="00AD2388"/>
    <w:rsid w:val="00AD2F4D"/>
    <w:rsid w:val="00AD344C"/>
    <w:rsid w:val="00AD46C1"/>
    <w:rsid w:val="00AD4781"/>
    <w:rsid w:val="00AD50C0"/>
    <w:rsid w:val="00AD5194"/>
    <w:rsid w:val="00AD52D5"/>
    <w:rsid w:val="00AD6659"/>
    <w:rsid w:val="00AD68AB"/>
    <w:rsid w:val="00AD6A8D"/>
    <w:rsid w:val="00AD6FA8"/>
    <w:rsid w:val="00AD7351"/>
    <w:rsid w:val="00AD7886"/>
    <w:rsid w:val="00AD7A41"/>
    <w:rsid w:val="00AD7BD6"/>
    <w:rsid w:val="00AD7E0A"/>
    <w:rsid w:val="00AE2A6B"/>
    <w:rsid w:val="00AE2EC3"/>
    <w:rsid w:val="00AE3147"/>
    <w:rsid w:val="00AE3EF4"/>
    <w:rsid w:val="00AE42B2"/>
    <w:rsid w:val="00AE4D55"/>
    <w:rsid w:val="00AE66B7"/>
    <w:rsid w:val="00AE6B8E"/>
    <w:rsid w:val="00AE72F5"/>
    <w:rsid w:val="00AE785D"/>
    <w:rsid w:val="00AF03DE"/>
    <w:rsid w:val="00AF0A04"/>
    <w:rsid w:val="00AF101B"/>
    <w:rsid w:val="00AF261C"/>
    <w:rsid w:val="00AF28AD"/>
    <w:rsid w:val="00AF39A6"/>
    <w:rsid w:val="00AF4A4C"/>
    <w:rsid w:val="00AF52EF"/>
    <w:rsid w:val="00AF5F16"/>
    <w:rsid w:val="00AF6382"/>
    <w:rsid w:val="00AF6E1C"/>
    <w:rsid w:val="00AF74FE"/>
    <w:rsid w:val="00AF7854"/>
    <w:rsid w:val="00AF7A69"/>
    <w:rsid w:val="00AF7F84"/>
    <w:rsid w:val="00B003FB"/>
    <w:rsid w:val="00B012F7"/>
    <w:rsid w:val="00B013C3"/>
    <w:rsid w:val="00B017A6"/>
    <w:rsid w:val="00B01C98"/>
    <w:rsid w:val="00B020DF"/>
    <w:rsid w:val="00B0222C"/>
    <w:rsid w:val="00B024C6"/>
    <w:rsid w:val="00B025E3"/>
    <w:rsid w:val="00B039CF"/>
    <w:rsid w:val="00B03E08"/>
    <w:rsid w:val="00B04A3F"/>
    <w:rsid w:val="00B04E68"/>
    <w:rsid w:val="00B052A0"/>
    <w:rsid w:val="00B062D6"/>
    <w:rsid w:val="00B064FD"/>
    <w:rsid w:val="00B0771A"/>
    <w:rsid w:val="00B077E4"/>
    <w:rsid w:val="00B0780E"/>
    <w:rsid w:val="00B10593"/>
    <w:rsid w:val="00B10F77"/>
    <w:rsid w:val="00B11750"/>
    <w:rsid w:val="00B117B8"/>
    <w:rsid w:val="00B11F7B"/>
    <w:rsid w:val="00B12223"/>
    <w:rsid w:val="00B125FD"/>
    <w:rsid w:val="00B12603"/>
    <w:rsid w:val="00B12D5F"/>
    <w:rsid w:val="00B135AC"/>
    <w:rsid w:val="00B147CB"/>
    <w:rsid w:val="00B1502A"/>
    <w:rsid w:val="00B154D2"/>
    <w:rsid w:val="00B15C99"/>
    <w:rsid w:val="00B15EBA"/>
    <w:rsid w:val="00B16DC6"/>
    <w:rsid w:val="00B16FD1"/>
    <w:rsid w:val="00B22252"/>
    <w:rsid w:val="00B22383"/>
    <w:rsid w:val="00B233D1"/>
    <w:rsid w:val="00B240F3"/>
    <w:rsid w:val="00B24C37"/>
    <w:rsid w:val="00B257B2"/>
    <w:rsid w:val="00B262F0"/>
    <w:rsid w:val="00B265EC"/>
    <w:rsid w:val="00B266E4"/>
    <w:rsid w:val="00B26CF1"/>
    <w:rsid w:val="00B270BC"/>
    <w:rsid w:val="00B27E75"/>
    <w:rsid w:val="00B30566"/>
    <w:rsid w:val="00B313AD"/>
    <w:rsid w:val="00B31B4C"/>
    <w:rsid w:val="00B32249"/>
    <w:rsid w:val="00B3230A"/>
    <w:rsid w:val="00B32647"/>
    <w:rsid w:val="00B32A5E"/>
    <w:rsid w:val="00B32C9D"/>
    <w:rsid w:val="00B33113"/>
    <w:rsid w:val="00B33F56"/>
    <w:rsid w:val="00B3650B"/>
    <w:rsid w:val="00B368D9"/>
    <w:rsid w:val="00B40A47"/>
    <w:rsid w:val="00B40B0F"/>
    <w:rsid w:val="00B4169A"/>
    <w:rsid w:val="00B41D0C"/>
    <w:rsid w:val="00B4227A"/>
    <w:rsid w:val="00B42333"/>
    <w:rsid w:val="00B42A45"/>
    <w:rsid w:val="00B42D11"/>
    <w:rsid w:val="00B43274"/>
    <w:rsid w:val="00B4349D"/>
    <w:rsid w:val="00B43C4F"/>
    <w:rsid w:val="00B43C88"/>
    <w:rsid w:val="00B44AEE"/>
    <w:rsid w:val="00B455FF"/>
    <w:rsid w:val="00B45A0E"/>
    <w:rsid w:val="00B46861"/>
    <w:rsid w:val="00B46B7D"/>
    <w:rsid w:val="00B474B3"/>
    <w:rsid w:val="00B50B98"/>
    <w:rsid w:val="00B517D1"/>
    <w:rsid w:val="00B517F7"/>
    <w:rsid w:val="00B52BA5"/>
    <w:rsid w:val="00B53F05"/>
    <w:rsid w:val="00B54807"/>
    <w:rsid w:val="00B55D36"/>
    <w:rsid w:val="00B56249"/>
    <w:rsid w:val="00B57E57"/>
    <w:rsid w:val="00B606CC"/>
    <w:rsid w:val="00B61BBF"/>
    <w:rsid w:val="00B6330C"/>
    <w:rsid w:val="00B65141"/>
    <w:rsid w:val="00B6578B"/>
    <w:rsid w:val="00B65986"/>
    <w:rsid w:val="00B65DF9"/>
    <w:rsid w:val="00B66614"/>
    <w:rsid w:val="00B6680D"/>
    <w:rsid w:val="00B67505"/>
    <w:rsid w:val="00B67AA9"/>
    <w:rsid w:val="00B67C62"/>
    <w:rsid w:val="00B70519"/>
    <w:rsid w:val="00B7114C"/>
    <w:rsid w:val="00B720CD"/>
    <w:rsid w:val="00B7225A"/>
    <w:rsid w:val="00B73319"/>
    <w:rsid w:val="00B74F9D"/>
    <w:rsid w:val="00B750E1"/>
    <w:rsid w:val="00B7592D"/>
    <w:rsid w:val="00B75D88"/>
    <w:rsid w:val="00B765C5"/>
    <w:rsid w:val="00B76E32"/>
    <w:rsid w:val="00B808B6"/>
    <w:rsid w:val="00B80A68"/>
    <w:rsid w:val="00B80CBE"/>
    <w:rsid w:val="00B80F2C"/>
    <w:rsid w:val="00B82E8A"/>
    <w:rsid w:val="00B82EF4"/>
    <w:rsid w:val="00B848E9"/>
    <w:rsid w:val="00B85450"/>
    <w:rsid w:val="00B85484"/>
    <w:rsid w:val="00B85841"/>
    <w:rsid w:val="00B85A6B"/>
    <w:rsid w:val="00B85FA8"/>
    <w:rsid w:val="00B86600"/>
    <w:rsid w:val="00B86B73"/>
    <w:rsid w:val="00B87235"/>
    <w:rsid w:val="00B878B7"/>
    <w:rsid w:val="00B9003F"/>
    <w:rsid w:val="00B904A8"/>
    <w:rsid w:val="00B907A1"/>
    <w:rsid w:val="00B91439"/>
    <w:rsid w:val="00B9282A"/>
    <w:rsid w:val="00B93CCC"/>
    <w:rsid w:val="00B9449D"/>
    <w:rsid w:val="00B9573F"/>
    <w:rsid w:val="00B95DE3"/>
    <w:rsid w:val="00B969BF"/>
    <w:rsid w:val="00BA06A8"/>
    <w:rsid w:val="00BA088D"/>
    <w:rsid w:val="00BA1681"/>
    <w:rsid w:val="00BA1FB9"/>
    <w:rsid w:val="00BA2946"/>
    <w:rsid w:val="00BA3558"/>
    <w:rsid w:val="00BA3AF3"/>
    <w:rsid w:val="00BA3C44"/>
    <w:rsid w:val="00BA41F3"/>
    <w:rsid w:val="00BA469D"/>
    <w:rsid w:val="00BA622F"/>
    <w:rsid w:val="00BA742B"/>
    <w:rsid w:val="00BA7C18"/>
    <w:rsid w:val="00BB0F4A"/>
    <w:rsid w:val="00BB188B"/>
    <w:rsid w:val="00BB1970"/>
    <w:rsid w:val="00BB1DC5"/>
    <w:rsid w:val="00BB255A"/>
    <w:rsid w:val="00BB439C"/>
    <w:rsid w:val="00BB443A"/>
    <w:rsid w:val="00BB4454"/>
    <w:rsid w:val="00BB460A"/>
    <w:rsid w:val="00BB4795"/>
    <w:rsid w:val="00BB4E03"/>
    <w:rsid w:val="00BB539A"/>
    <w:rsid w:val="00BB55D9"/>
    <w:rsid w:val="00BB5B92"/>
    <w:rsid w:val="00BB5F63"/>
    <w:rsid w:val="00BB736F"/>
    <w:rsid w:val="00BB7905"/>
    <w:rsid w:val="00BB7A33"/>
    <w:rsid w:val="00BC059E"/>
    <w:rsid w:val="00BC16F8"/>
    <w:rsid w:val="00BC1742"/>
    <w:rsid w:val="00BC1A22"/>
    <w:rsid w:val="00BC22B8"/>
    <w:rsid w:val="00BC3C3B"/>
    <w:rsid w:val="00BC3F25"/>
    <w:rsid w:val="00BC5381"/>
    <w:rsid w:val="00BC57C8"/>
    <w:rsid w:val="00BC759B"/>
    <w:rsid w:val="00BD00A8"/>
    <w:rsid w:val="00BD073A"/>
    <w:rsid w:val="00BD0902"/>
    <w:rsid w:val="00BD0D7B"/>
    <w:rsid w:val="00BD19C0"/>
    <w:rsid w:val="00BD1A63"/>
    <w:rsid w:val="00BD2CDD"/>
    <w:rsid w:val="00BD488E"/>
    <w:rsid w:val="00BD562F"/>
    <w:rsid w:val="00BD5657"/>
    <w:rsid w:val="00BD5A83"/>
    <w:rsid w:val="00BD5CF3"/>
    <w:rsid w:val="00BD5EBA"/>
    <w:rsid w:val="00BD6F32"/>
    <w:rsid w:val="00BD77E6"/>
    <w:rsid w:val="00BE01C3"/>
    <w:rsid w:val="00BE0240"/>
    <w:rsid w:val="00BE0B73"/>
    <w:rsid w:val="00BE0F9F"/>
    <w:rsid w:val="00BE1582"/>
    <w:rsid w:val="00BE1F66"/>
    <w:rsid w:val="00BE2375"/>
    <w:rsid w:val="00BE3676"/>
    <w:rsid w:val="00BE3680"/>
    <w:rsid w:val="00BE4F1A"/>
    <w:rsid w:val="00BE5020"/>
    <w:rsid w:val="00BE54F8"/>
    <w:rsid w:val="00BE5C03"/>
    <w:rsid w:val="00BE705F"/>
    <w:rsid w:val="00BE74C6"/>
    <w:rsid w:val="00BE7785"/>
    <w:rsid w:val="00BF0073"/>
    <w:rsid w:val="00BF06E0"/>
    <w:rsid w:val="00BF0DDD"/>
    <w:rsid w:val="00BF0E35"/>
    <w:rsid w:val="00BF1950"/>
    <w:rsid w:val="00BF1FC0"/>
    <w:rsid w:val="00BF317D"/>
    <w:rsid w:val="00BF3565"/>
    <w:rsid w:val="00BF3C38"/>
    <w:rsid w:val="00BF3EB4"/>
    <w:rsid w:val="00BF4972"/>
    <w:rsid w:val="00BF498A"/>
    <w:rsid w:val="00BF52E4"/>
    <w:rsid w:val="00BF5F20"/>
    <w:rsid w:val="00BF6C0B"/>
    <w:rsid w:val="00C000BA"/>
    <w:rsid w:val="00C015AA"/>
    <w:rsid w:val="00C01776"/>
    <w:rsid w:val="00C01AB6"/>
    <w:rsid w:val="00C01DAF"/>
    <w:rsid w:val="00C023DA"/>
    <w:rsid w:val="00C02B07"/>
    <w:rsid w:val="00C02DE6"/>
    <w:rsid w:val="00C03F5C"/>
    <w:rsid w:val="00C05B45"/>
    <w:rsid w:val="00C0602B"/>
    <w:rsid w:val="00C065AA"/>
    <w:rsid w:val="00C0742D"/>
    <w:rsid w:val="00C07A4A"/>
    <w:rsid w:val="00C07E7A"/>
    <w:rsid w:val="00C10194"/>
    <w:rsid w:val="00C10557"/>
    <w:rsid w:val="00C10D32"/>
    <w:rsid w:val="00C11E6E"/>
    <w:rsid w:val="00C121ED"/>
    <w:rsid w:val="00C12238"/>
    <w:rsid w:val="00C12FC8"/>
    <w:rsid w:val="00C132A1"/>
    <w:rsid w:val="00C1330E"/>
    <w:rsid w:val="00C1464D"/>
    <w:rsid w:val="00C1550E"/>
    <w:rsid w:val="00C158D5"/>
    <w:rsid w:val="00C15EC7"/>
    <w:rsid w:val="00C16EA8"/>
    <w:rsid w:val="00C21684"/>
    <w:rsid w:val="00C21C13"/>
    <w:rsid w:val="00C22958"/>
    <w:rsid w:val="00C23430"/>
    <w:rsid w:val="00C23BAD"/>
    <w:rsid w:val="00C26F81"/>
    <w:rsid w:val="00C27FAC"/>
    <w:rsid w:val="00C30408"/>
    <w:rsid w:val="00C304BF"/>
    <w:rsid w:val="00C30E96"/>
    <w:rsid w:val="00C323DF"/>
    <w:rsid w:val="00C33082"/>
    <w:rsid w:val="00C33204"/>
    <w:rsid w:val="00C33427"/>
    <w:rsid w:val="00C3385A"/>
    <w:rsid w:val="00C34A56"/>
    <w:rsid w:val="00C34B65"/>
    <w:rsid w:val="00C368FE"/>
    <w:rsid w:val="00C36A85"/>
    <w:rsid w:val="00C36D71"/>
    <w:rsid w:val="00C408DC"/>
    <w:rsid w:val="00C41555"/>
    <w:rsid w:val="00C426DF"/>
    <w:rsid w:val="00C43357"/>
    <w:rsid w:val="00C44548"/>
    <w:rsid w:val="00C44967"/>
    <w:rsid w:val="00C44FE9"/>
    <w:rsid w:val="00C4562C"/>
    <w:rsid w:val="00C5013C"/>
    <w:rsid w:val="00C50718"/>
    <w:rsid w:val="00C50CF0"/>
    <w:rsid w:val="00C50F56"/>
    <w:rsid w:val="00C51535"/>
    <w:rsid w:val="00C526E6"/>
    <w:rsid w:val="00C52A11"/>
    <w:rsid w:val="00C53CAC"/>
    <w:rsid w:val="00C53F93"/>
    <w:rsid w:val="00C553EA"/>
    <w:rsid w:val="00C56E6F"/>
    <w:rsid w:val="00C56EE5"/>
    <w:rsid w:val="00C56F50"/>
    <w:rsid w:val="00C57A04"/>
    <w:rsid w:val="00C60117"/>
    <w:rsid w:val="00C6123A"/>
    <w:rsid w:val="00C61282"/>
    <w:rsid w:val="00C61361"/>
    <w:rsid w:val="00C61A9B"/>
    <w:rsid w:val="00C626C5"/>
    <w:rsid w:val="00C63213"/>
    <w:rsid w:val="00C63282"/>
    <w:rsid w:val="00C63866"/>
    <w:rsid w:val="00C64361"/>
    <w:rsid w:val="00C64B68"/>
    <w:rsid w:val="00C64F4D"/>
    <w:rsid w:val="00C6525A"/>
    <w:rsid w:val="00C65D9A"/>
    <w:rsid w:val="00C66F00"/>
    <w:rsid w:val="00C6714D"/>
    <w:rsid w:val="00C67BE3"/>
    <w:rsid w:val="00C7014D"/>
    <w:rsid w:val="00C70F49"/>
    <w:rsid w:val="00C71A79"/>
    <w:rsid w:val="00C72F01"/>
    <w:rsid w:val="00C74733"/>
    <w:rsid w:val="00C74D3C"/>
    <w:rsid w:val="00C74EAB"/>
    <w:rsid w:val="00C757AB"/>
    <w:rsid w:val="00C766C4"/>
    <w:rsid w:val="00C76ED3"/>
    <w:rsid w:val="00C8012D"/>
    <w:rsid w:val="00C8043B"/>
    <w:rsid w:val="00C816F1"/>
    <w:rsid w:val="00C82096"/>
    <w:rsid w:val="00C826EC"/>
    <w:rsid w:val="00C82851"/>
    <w:rsid w:val="00C82F87"/>
    <w:rsid w:val="00C83882"/>
    <w:rsid w:val="00C8393D"/>
    <w:rsid w:val="00C8418F"/>
    <w:rsid w:val="00C84338"/>
    <w:rsid w:val="00C843EC"/>
    <w:rsid w:val="00C84520"/>
    <w:rsid w:val="00C8489D"/>
    <w:rsid w:val="00C84C72"/>
    <w:rsid w:val="00C84D24"/>
    <w:rsid w:val="00C84FB8"/>
    <w:rsid w:val="00C854D1"/>
    <w:rsid w:val="00C85587"/>
    <w:rsid w:val="00C856A9"/>
    <w:rsid w:val="00C85B11"/>
    <w:rsid w:val="00C85CE0"/>
    <w:rsid w:val="00C85EFC"/>
    <w:rsid w:val="00C8656D"/>
    <w:rsid w:val="00C867D0"/>
    <w:rsid w:val="00C86FF2"/>
    <w:rsid w:val="00C8786B"/>
    <w:rsid w:val="00C87D88"/>
    <w:rsid w:val="00C90E02"/>
    <w:rsid w:val="00C922D6"/>
    <w:rsid w:val="00C929DA"/>
    <w:rsid w:val="00C932F7"/>
    <w:rsid w:val="00C93FD6"/>
    <w:rsid w:val="00C93FDF"/>
    <w:rsid w:val="00C948E7"/>
    <w:rsid w:val="00C95D7D"/>
    <w:rsid w:val="00C9697F"/>
    <w:rsid w:val="00C96DC6"/>
    <w:rsid w:val="00C96F1B"/>
    <w:rsid w:val="00C97015"/>
    <w:rsid w:val="00CA0A08"/>
    <w:rsid w:val="00CA0CA7"/>
    <w:rsid w:val="00CA1448"/>
    <w:rsid w:val="00CA17CA"/>
    <w:rsid w:val="00CA292B"/>
    <w:rsid w:val="00CA2E1A"/>
    <w:rsid w:val="00CA3FBC"/>
    <w:rsid w:val="00CA4330"/>
    <w:rsid w:val="00CA4396"/>
    <w:rsid w:val="00CA53DE"/>
    <w:rsid w:val="00CA75F6"/>
    <w:rsid w:val="00CA7BBB"/>
    <w:rsid w:val="00CB17C4"/>
    <w:rsid w:val="00CB2570"/>
    <w:rsid w:val="00CB27A2"/>
    <w:rsid w:val="00CB29B5"/>
    <w:rsid w:val="00CB29C2"/>
    <w:rsid w:val="00CB2EC2"/>
    <w:rsid w:val="00CB3299"/>
    <w:rsid w:val="00CB3BD5"/>
    <w:rsid w:val="00CB42AC"/>
    <w:rsid w:val="00CB4695"/>
    <w:rsid w:val="00CB5FF2"/>
    <w:rsid w:val="00CB6581"/>
    <w:rsid w:val="00CB701C"/>
    <w:rsid w:val="00CB70C3"/>
    <w:rsid w:val="00CB72E9"/>
    <w:rsid w:val="00CB7CF6"/>
    <w:rsid w:val="00CB7D7A"/>
    <w:rsid w:val="00CC08DE"/>
    <w:rsid w:val="00CC09C2"/>
    <w:rsid w:val="00CC0B1F"/>
    <w:rsid w:val="00CC0D68"/>
    <w:rsid w:val="00CC1294"/>
    <w:rsid w:val="00CC1650"/>
    <w:rsid w:val="00CC1C09"/>
    <w:rsid w:val="00CC2C88"/>
    <w:rsid w:val="00CC4471"/>
    <w:rsid w:val="00CC534B"/>
    <w:rsid w:val="00CC5B27"/>
    <w:rsid w:val="00CC5FDC"/>
    <w:rsid w:val="00CC6018"/>
    <w:rsid w:val="00CC62A7"/>
    <w:rsid w:val="00CC712D"/>
    <w:rsid w:val="00CC7206"/>
    <w:rsid w:val="00CC7351"/>
    <w:rsid w:val="00CC7D59"/>
    <w:rsid w:val="00CD05D1"/>
    <w:rsid w:val="00CD09B7"/>
    <w:rsid w:val="00CD09C8"/>
    <w:rsid w:val="00CD0D31"/>
    <w:rsid w:val="00CD1A17"/>
    <w:rsid w:val="00CD1BB9"/>
    <w:rsid w:val="00CD1EE0"/>
    <w:rsid w:val="00CD28D5"/>
    <w:rsid w:val="00CD3423"/>
    <w:rsid w:val="00CD35D4"/>
    <w:rsid w:val="00CD395E"/>
    <w:rsid w:val="00CD5526"/>
    <w:rsid w:val="00CD5554"/>
    <w:rsid w:val="00CD5B5A"/>
    <w:rsid w:val="00CD5D0A"/>
    <w:rsid w:val="00CD7BC2"/>
    <w:rsid w:val="00CE103C"/>
    <w:rsid w:val="00CE1BBC"/>
    <w:rsid w:val="00CE236F"/>
    <w:rsid w:val="00CE2B2E"/>
    <w:rsid w:val="00CE383F"/>
    <w:rsid w:val="00CE516D"/>
    <w:rsid w:val="00CE52FB"/>
    <w:rsid w:val="00CE5DF3"/>
    <w:rsid w:val="00CE76CC"/>
    <w:rsid w:val="00CF0426"/>
    <w:rsid w:val="00CF0440"/>
    <w:rsid w:val="00CF193A"/>
    <w:rsid w:val="00CF30F7"/>
    <w:rsid w:val="00CF3945"/>
    <w:rsid w:val="00CF3DE0"/>
    <w:rsid w:val="00CF3E3E"/>
    <w:rsid w:val="00CF4030"/>
    <w:rsid w:val="00CF41DD"/>
    <w:rsid w:val="00CF6EB5"/>
    <w:rsid w:val="00CF7F6E"/>
    <w:rsid w:val="00D004A9"/>
    <w:rsid w:val="00D01AB4"/>
    <w:rsid w:val="00D01D7B"/>
    <w:rsid w:val="00D023D1"/>
    <w:rsid w:val="00D02A6C"/>
    <w:rsid w:val="00D035A6"/>
    <w:rsid w:val="00D03946"/>
    <w:rsid w:val="00D03E4E"/>
    <w:rsid w:val="00D04323"/>
    <w:rsid w:val="00D04CC0"/>
    <w:rsid w:val="00D04D70"/>
    <w:rsid w:val="00D05360"/>
    <w:rsid w:val="00D05745"/>
    <w:rsid w:val="00D0577E"/>
    <w:rsid w:val="00D068BB"/>
    <w:rsid w:val="00D106F7"/>
    <w:rsid w:val="00D107D1"/>
    <w:rsid w:val="00D1080C"/>
    <w:rsid w:val="00D10AB6"/>
    <w:rsid w:val="00D115D3"/>
    <w:rsid w:val="00D11DDC"/>
    <w:rsid w:val="00D12633"/>
    <w:rsid w:val="00D12864"/>
    <w:rsid w:val="00D1297E"/>
    <w:rsid w:val="00D13449"/>
    <w:rsid w:val="00D15051"/>
    <w:rsid w:val="00D15795"/>
    <w:rsid w:val="00D15A19"/>
    <w:rsid w:val="00D16168"/>
    <w:rsid w:val="00D16F6E"/>
    <w:rsid w:val="00D1700C"/>
    <w:rsid w:val="00D17206"/>
    <w:rsid w:val="00D17CEE"/>
    <w:rsid w:val="00D17FEA"/>
    <w:rsid w:val="00D20D60"/>
    <w:rsid w:val="00D21038"/>
    <w:rsid w:val="00D213A0"/>
    <w:rsid w:val="00D21D17"/>
    <w:rsid w:val="00D24538"/>
    <w:rsid w:val="00D24EE9"/>
    <w:rsid w:val="00D2573A"/>
    <w:rsid w:val="00D2595E"/>
    <w:rsid w:val="00D25C50"/>
    <w:rsid w:val="00D25DF4"/>
    <w:rsid w:val="00D260C1"/>
    <w:rsid w:val="00D269B2"/>
    <w:rsid w:val="00D26BAA"/>
    <w:rsid w:val="00D273AE"/>
    <w:rsid w:val="00D27404"/>
    <w:rsid w:val="00D30F1C"/>
    <w:rsid w:val="00D3160F"/>
    <w:rsid w:val="00D31C92"/>
    <w:rsid w:val="00D32242"/>
    <w:rsid w:val="00D3243F"/>
    <w:rsid w:val="00D324D3"/>
    <w:rsid w:val="00D32526"/>
    <w:rsid w:val="00D32E57"/>
    <w:rsid w:val="00D33173"/>
    <w:rsid w:val="00D33567"/>
    <w:rsid w:val="00D34362"/>
    <w:rsid w:val="00D346CB"/>
    <w:rsid w:val="00D3584C"/>
    <w:rsid w:val="00D35BCB"/>
    <w:rsid w:val="00D3621E"/>
    <w:rsid w:val="00D3653A"/>
    <w:rsid w:val="00D36E43"/>
    <w:rsid w:val="00D40267"/>
    <w:rsid w:val="00D40387"/>
    <w:rsid w:val="00D405FA"/>
    <w:rsid w:val="00D40849"/>
    <w:rsid w:val="00D40C08"/>
    <w:rsid w:val="00D40EE4"/>
    <w:rsid w:val="00D41237"/>
    <w:rsid w:val="00D415D6"/>
    <w:rsid w:val="00D41629"/>
    <w:rsid w:val="00D41A99"/>
    <w:rsid w:val="00D41C09"/>
    <w:rsid w:val="00D42160"/>
    <w:rsid w:val="00D425BD"/>
    <w:rsid w:val="00D42C66"/>
    <w:rsid w:val="00D42DFE"/>
    <w:rsid w:val="00D439B0"/>
    <w:rsid w:val="00D43D66"/>
    <w:rsid w:val="00D440EC"/>
    <w:rsid w:val="00D44465"/>
    <w:rsid w:val="00D4551B"/>
    <w:rsid w:val="00D45F8A"/>
    <w:rsid w:val="00D46285"/>
    <w:rsid w:val="00D462A3"/>
    <w:rsid w:val="00D46F1E"/>
    <w:rsid w:val="00D46F74"/>
    <w:rsid w:val="00D475B8"/>
    <w:rsid w:val="00D47987"/>
    <w:rsid w:val="00D47DF0"/>
    <w:rsid w:val="00D47EB7"/>
    <w:rsid w:val="00D50CEC"/>
    <w:rsid w:val="00D51AAF"/>
    <w:rsid w:val="00D51FD2"/>
    <w:rsid w:val="00D52EB4"/>
    <w:rsid w:val="00D53377"/>
    <w:rsid w:val="00D549FF"/>
    <w:rsid w:val="00D54E4A"/>
    <w:rsid w:val="00D55173"/>
    <w:rsid w:val="00D5564F"/>
    <w:rsid w:val="00D55E4F"/>
    <w:rsid w:val="00D56400"/>
    <w:rsid w:val="00D5690D"/>
    <w:rsid w:val="00D56FBA"/>
    <w:rsid w:val="00D5705E"/>
    <w:rsid w:val="00D57355"/>
    <w:rsid w:val="00D57603"/>
    <w:rsid w:val="00D57ECC"/>
    <w:rsid w:val="00D6204F"/>
    <w:rsid w:val="00D62A67"/>
    <w:rsid w:val="00D62EC0"/>
    <w:rsid w:val="00D630ED"/>
    <w:rsid w:val="00D63628"/>
    <w:rsid w:val="00D63AC8"/>
    <w:rsid w:val="00D63B38"/>
    <w:rsid w:val="00D6433E"/>
    <w:rsid w:val="00D64D60"/>
    <w:rsid w:val="00D65FBC"/>
    <w:rsid w:val="00D668E0"/>
    <w:rsid w:val="00D6695E"/>
    <w:rsid w:val="00D66B7B"/>
    <w:rsid w:val="00D670A2"/>
    <w:rsid w:val="00D671F9"/>
    <w:rsid w:val="00D6720D"/>
    <w:rsid w:val="00D67213"/>
    <w:rsid w:val="00D6774C"/>
    <w:rsid w:val="00D67E39"/>
    <w:rsid w:val="00D67F5C"/>
    <w:rsid w:val="00D704DC"/>
    <w:rsid w:val="00D70FDE"/>
    <w:rsid w:val="00D71207"/>
    <w:rsid w:val="00D7178F"/>
    <w:rsid w:val="00D7185B"/>
    <w:rsid w:val="00D72786"/>
    <w:rsid w:val="00D72B9D"/>
    <w:rsid w:val="00D72E9D"/>
    <w:rsid w:val="00D73791"/>
    <w:rsid w:val="00D737C2"/>
    <w:rsid w:val="00D7384F"/>
    <w:rsid w:val="00D73C95"/>
    <w:rsid w:val="00D73E19"/>
    <w:rsid w:val="00D74328"/>
    <w:rsid w:val="00D74D89"/>
    <w:rsid w:val="00D75AF2"/>
    <w:rsid w:val="00D75B17"/>
    <w:rsid w:val="00D7634A"/>
    <w:rsid w:val="00D7671D"/>
    <w:rsid w:val="00D76D53"/>
    <w:rsid w:val="00D805F4"/>
    <w:rsid w:val="00D80C0A"/>
    <w:rsid w:val="00D80DD2"/>
    <w:rsid w:val="00D8120F"/>
    <w:rsid w:val="00D81450"/>
    <w:rsid w:val="00D81EB0"/>
    <w:rsid w:val="00D83720"/>
    <w:rsid w:val="00D83FF8"/>
    <w:rsid w:val="00D8401C"/>
    <w:rsid w:val="00D84C0F"/>
    <w:rsid w:val="00D853FF"/>
    <w:rsid w:val="00D858FD"/>
    <w:rsid w:val="00D85E07"/>
    <w:rsid w:val="00D8662C"/>
    <w:rsid w:val="00D86B8C"/>
    <w:rsid w:val="00D872BE"/>
    <w:rsid w:val="00D87D42"/>
    <w:rsid w:val="00D906F9"/>
    <w:rsid w:val="00D90DE6"/>
    <w:rsid w:val="00D91603"/>
    <w:rsid w:val="00D916D8"/>
    <w:rsid w:val="00D91EC0"/>
    <w:rsid w:val="00D926D3"/>
    <w:rsid w:val="00D93113"/>
    <w:rsid w:val="00D93EBE"/>
    <w:rsid w:val="00D9716F"/>
    <w:rsid w:val="00D97258"/>
    <w:rsid w:val="00D97A3D"/>
    <w:rsid w:val="00DA0A8A"/>
    <w:rsid w:val="00DA0DC9"/>
    <w:rsid w:val="00DA105E"/>
    <w:rsid w:val="00DA2392"/>
    <w:rsid w:val="00DA243A"/>
    <w:rsid w:val="00DA33AF"/>
    <w:rsid w:val="00DA34D8"/>
    <w:rsid w:val="00DA3798"/>
    <w:rsid w:val="00DA3F64"/>
    <w:rsid w:val="00DA4582"/>
    <w:rsid w:val="00DA486F"/>
    <w:rsid w:val="00DA72C4"/>
    <w:rsid w:val="00DB07A6"/>
    <w:rsid w:val="00DB0F16"/>
    <w:rsid w:val="00DB1021"/>
    <w:rsid w:val="00DB1049"/>
    <w:rsid w:val="00DB16A3"/>
    <w:rsid w:val="00DB2316"/>
    <w:rsid w:val="00DB30A9"/>
    <w:rsid w:val="00DB3416"/>
    <w:rsid w:val="00DB395E"/>
    <w:rsid w:val="00DB3D8F"/>
    <w:rsid w:val="00DB45BB"/>
    <w:rsid w:val="00DB4623"/>
    <w:rsid w:val="00DB4B4B"/>
    <w:rsid w:val="00DB613F"/>
    <w:rsid w:val="00DB6393"/>
    <w:rsid w:val="00DB6531"/>
    <w:rsid w:val="00DB6560"/>
    <w:rsid w:val="00DB6788"/>
    <w:rsid w:val="00DB7222"/>
    <w:rsid w:val="00DB7537"/>
    <w:rsid w:val="00DB7805"/>
    <w:rsid w:val="00DC0318"/>
    <w:rsid w:val="00DC050C"/>
    <w:rsid w:val="00DC0C37"/>
    <w:rsid w:val="00DC15EF"/>
    <w:rsid w:val="00DC1862"/>
    <w:rsid w:val="00DC1BBA"/>
    <w:rsid w:val="00DC1F9E"/>
    <w:rsid w:val="00DC2211"/>
    <w:rsid w:val="00DC24DB"/>
    <w:rsid w:val="00DC31F0"/>
    <w:rsid w:val="00DC401D"/>
    <w:rsid w:val="00DC4819"/>
    <w:rsid w:val="00DC5604"/>
    <w:rsid w:val="00DC5A12"/>
    <w:rsid w:val="00DC618B"/>
    <w:rsid w:val="00DD0235"/>
    <w:rsid w:val="00DD046E"/>
    <w:rsid w:val="00DD0AC1"/>
    <w:rsid w:val="00DD1B54"/>
    <w:rsid w:val="00DD2827"/>
    <w:rsid w:val="00DD357E"/>
    <w:rsid w:val="00DD45D7"/>
    <w:rsid w:val="00DD50B6"/>
    <w:rsid w:val="00DD5700"/>
    <w:rsid w:val="00DD5745"/>
    <w:rsid w:val="00DD584B"/>
    <w:rsid w:val="00DD58AA"/>
    <w:rsid w:val="00DD607E"/>
    <w:rsid w:val="00DD6297"/>
    <w:rsid w:val="00DD6F6E"/>
    <w:rsid w:val="00DD752F"/>
    <w:rsid w:val="00DD7BCA"/>
    <w:rsid w:val="00DE10F8"/>
    <w:rsid w:val="00DE19CE"/>
    <w:rsid w:val="00DE1DD8"/>
    <w:rsid w:val="00DE201C"/>
    <w:rsid w:val="00DE26D1"/>
    <w:rsid w:val="00DE3640"/>
    <w:rsid w:val="00DE479E"/>
    <w:rsid w:val="00DE60B5"/>
    <w:rsid w:val="00DE6110"/>
    <w:rsid w:val="00DE6D7A"/>
    <w:rsid w:val="00DF0028"/>
    <w:rsid w:val="00DF00DE"/>
    <w:rsid w:val="00DF0383"/>
    <w:rsid w:val="00DF10E6"/>
    <w:rsid w:val="00DF1AC2"/>
    <w:rsid w:val="00DF1DBE"/>
    <w:rsid w:val="00DF3451"/>
    <w:rsid w:val="00DF3881"/>
    <w:rsid w:val="00DF41E5"/>
    <w:rsid w:val="00DF49E3"/>
    <w:rsid w:val="00DF530D"/>
    <w:rsid w:val="00DF534E"/>
    <w:rsid w:val="00DF54EE"/>
    <w:rsid w:val="00DF574D"/>
    <w:rsid w:val="00DF613B"/>
    <w:rsid w:val="00DF6991"/>
    <w:rsid w:val="00DF6DDC"/>
    <w:rsid w:val="00DF71E2"/>
    <w:rsid w:val="00DF735A"/>
    <w:rsid w:val="00DF73C4"/>
    <w:rsid w:val="00DF7858"/>
    <w:rsid w:val="00DF7AD6"/>
    <w:rsid w:val="00E019F2"/>
    <w:rsid w:val="00E01ABB"/>
    <w:rsid w:val="00E02CE6"/>
    <w:rsid w:val="00E035F8"/>
    <w:rsid w:val="00E0394F"/>
    <w:rsid w:val="00E03BF0"/>
    <w:rsid w:val="00E05029"/>
    <w:rsid w:val="00E05EE8"/>
    <w:rsid w:val="00E05FD9"/>
    <w:rsid w:val="00E0609F"/>
    <w:rsid w:val="00E0622B"/>
    <w:rsid w:val="00E068C2"/>
    <w:rsid w:val="00E068ED"/>
    <w:rsid w:val="00E06FBF"/>
    <w:rsid w:val="00E07892"/>
    <w:rsid w:val="00E07928"/>
    <w:rsid w:val="00E07B84"/>
    <w:rsid w:val="00E07F5F"/>
    <w:rsid w:val="00E1059A"/>
    <w:rsid w:val="00E11178"/>
    <w:rsid w:val="00E11204"/>
    <w:rsid w:val="00E11AFD"/>
    <w:rsid w:val="00E11D95"/>
    <w:rsid w:val="00E12844"/>
    <w:rsid w:val="00E12AAD"/>
    <w:rsid w:val="00E12F82"/>
    <w:rsid w:val="00E14A7B"/>
    <w:rsid w:val="00E14ADF"/>
    <w:rsid w:val="00E174C8"/>
    <w:rsid w:val="00E17884"/>
    <w:rsid w:val="00E17B81"/>
    <w:rsid w:val="00E17D9B"/>
    <w:rsid w:val="00E205F0"/>
    <w:rsid w:val="00E20EA4"/>
    <w:rsid w:val="00E21696"/>
    <w:rsid w:val="00E216BF"/>
    <w:rsid w:val="00E23AE5"/>
    <w:rsid w:val="00E23DFD"/>
    <w:rsid w:val="00E24614"/>
    <w:rsid w:val="00E252FC"/>
    <w:rsid w:val="00E2612B"/>
    <w:rsid w:val="00E2673F"/>
    <w:rsid w:val="00E26ED7"/>
    <w:rsid w:val="00E27EBA"/>
    <w:rsid w:val="00E30A37"/>
    <w:rsid w:val="00E30A69"/>
    <w:rsid w:val="00E30AF8"/>
    <w:rsid w:val="00E311C2"/>
    <w:rsid w:val="00E313A0"/>
    <w:rsid w:val="00E3156C"/>
    <w:rsid w:val="00E318BE"/>
    <w:rsid w:val="00E326F6"/>
    <w:rsid w:val="00E32998"/>
    <w:rsid w:val="00E32B87"/>
    <w:rsid w:val="00E3324A"/>
    <w:rsid w:val="00E3410D"/>
    <w:rsid w:val="00E34344"/>
    <w:rsid w:val="00E34C5E"/>
    <w:rsid w:val="00E34E6D"/>
    <w:rsid w:val="00E351A0"/>
    <w:rsid w:val="00E357FC"/>
    <w:rsid w:val="00E35835"/>
    <w:rsid w:val="00E35A24"/>
    <w:rsid w:val="00E36AE2"/>
    <w:rsid w:val="00E36F10"/>
    <w:rsid w:val="00E40219"/>
    <w:rsid w:val="00E40577"/>
    <w:rsid w:val="00E407AF"/>
    <w:rsid w:val="00E40C39"/>
    <w:rsid w:val="00E40C72"/>
    <w:rsid w:val="00E4153B"/>
    <w:rsid w:val="00E4159B"/>
    <w:rsid w:val="00E4162B"/>
    <w:rsid w:val="00E42071"/>
    <w:rsid w:val="00E42CC4"/>
    <w:rsid w:val="00E43F9A"/>
    <w:rsid w:val="00E4422D"/>
    <w:rsid w:val="00E44FA8"/>
    <w:rsid w:val="00E45016"/>
    <w:rsid w:val="00E454BB"/>
    <w:rsid w:val="00E46A61"/>
    <w:rsid w:val="00E47994"/>
    <w:rsid w:val="00E51032"/>
    <w:rsid w:val="00E51074"/>
    <w:rsid w:val="00E521C3"/>
    <w:rsid w:val="00E523FD"/>
    <w:rsid w:val="00E52B96"/>
    <w:rsid w:val="00E547A7"/>
    <w:rsid w:val="00E557CA"/>
    <w:rsid w:val="00E55EEF"/>
    <w:rsid w:val="00E56106"/>
    <w:rsid w:val="00E561D9"/>
    <w:rsid w:val="00E56BDC"/>
    <w:rsid w:val="00E601DE"/>
    <w:rsid w:val="00E60F29"/>
    <w:rsid w:val="00E61B5D"/>
    <w:rsid w:val="00E61D61"/>
    <w:rsid w:val="00E624A9"/>
    <w:rsid w:val="00E62B8C"/>
    <w:rsid w:val="00E64BA2"/>
    <w:rsid w:val="00E64DFA"/>
    <w:rsid w:val="00E64F15"/>
    <w:rsid w:val="00E6681A"/>
    <w:rsid w:val="00E66BCB"/>
    <w:rsid w:val="00E66F58"/>
    <w:rsid w:val="00E67601"/>
    <w:rsid w:val="00E709E9"/>
    <w:rsid w:val="00E71333"/>
    <w:rsid w:val="00E71E6C"/>
    <w:rsid w:val="00E726CD"/>
    <w:rsid w:val="00E7293B"/>
    <w:rsid w:val="00E72C20"/>
    <w:rsid w:val="00E735C1"/>
    <w:rsid w:val="00E73DB7"/>
    <w:rsid w:val="00E7408D"/>
    <w:rsid w:val="00E741A6"/>
    <w:rsid w:val="00E743B3"/>
    <w:rsid w:val="00E74CFC"/>
    <w:rsid w:val="00E756B2"/>
    <w:rsid w:val="00E76062"/>
    <w:rsid w:val="00E760C5"/>
    <w:rsid w:val="00E761CD"/>
    <w:rsid w:val="00E7727F"/>
    <w:rsid w:val="00E772A8"/>
    <w:rsid w:val="00E773C6"/>
    <w:rsid w:val="00E803FA"/>
    <w:rsid w:val="00E806BE"/>
    <w:rsid w:val="00E806EF"/>
    <w:rsid w:val="00E80D5D"/>
    <w:rsid w:val="00E80FBC"/>
    <w:rsid w:val="00E816FD"/>
    <w:rsid w:val="00E81BA3"/>
    <w:rsid w:val="00E81BD4"/>
    <w:rsid w:val="00E821A4"/>
    <w:rsid w:val="00E821B6"/>
    <w:rsid w:val="00E82B4A"/>
    <w:rsid w:val="00E849E9"/>
    <w:rsid w:val="00E849F9"/>
    <w:rsid w:val="00E84C68"/>
    <w:rsid w:val="00E851D7"/>
    <w:rsid w:val="00E86733"/>
    <w:rsid w:val="00E86A83"/>
    <w:rsid w:val="00E86E61"/>
    <w:rsid w:val="00E87030"/>
    <w:rsid w:val="00E87BDB"/>
    <w:rsid w:val="00E90ADC"/>
    <w:rsid w:val="00E90B3C"/>
    <w:rsid w:val="00E91CFF"/>
    <w:rsid w:val="00E92613"/>
    <w:rsid w:val="00E9261A"/>
    <w:rsid w:val="00E92A2B"/>
    <w:rsid w:val="00E92A62"/>
    <w:rsid w:val="00E93509"/>
    <w:rsid w:val="00E937F4"/>
    <w:rsid w:val="00E93FE8"/>
    <w:rsid w:val="00E943CC"/>
    <w:rsid w:val="00E94854"/>
    <w:rsid w:val="00E950EB"/>
    <w:rsid w:val="00E96284"/>
    <w:rsid w:val="00E96FA2"/>
    <w:rsid w:val="00E975A9"/>
    <w:rsid w:val="00E97736"/>
    <w:rsid w:val="00E978A6"/>
    <w:rsid w:val="00E97F92"/>
    <w:rsid w:val="00EA0CFF"/>
    <w:rsid w:val="00EA21B0"/>
    <w:rsid w:val="00EA268D"/>
    <w:rsid w:val="00EA37BB"/>
    <w:rsid w:val="00EA37F0"/>
    <w:rsid w:val="00EA40E6"/>
    <w:rsid w:val="00EA59D3"/>
    <w:rsid w:val="00EA65EA"/>
    <w:rsid w:val="00EA6904"/>
    <w:rsid w:val="00EA77C6"/>
    <w:rsid w:val="00EA799A"/>
    <w:rsid w:val="00EB0515"/>
    <w:rsid w:val="00EB09FA"/>
    <w:rsid w:val="00EB16CA"/>
    <w:rsid w:val="00EB1770"/>
    <w:rsid w:val="00EB1959"/>
    <w:rsid w:val="00EB2A11"/>
    <w:rsid w:val="00EB3108"/>
    <w:rsid w:val="00EB354A"/>
    <w:rsid w:val="00EB3BF5"/>
    <w:rsid w:val="00EB5F20"/>
    <w:rsid w:val="00EB6D7F"/>
    <w:rsid w:val="00EB6E7D"/>
    <w:rsid w:val="00EB70EA"/>
    <w:rsid w:val="00EB7B96"/>
    <w:rsid w:val="00EC04E7"/>
    <w:rsid w:val="00EC0F1C"/>
    <w:rsid w:val="00EC1003"/>
    <w:rsid w:val="00EC105F"/>
    <w:rsid w:val="00EC3217"/>
    <w:rsid w:val="00EC34A9"/>
    <w:rsid w:val="00EC368A"/>
    <w:rsid w:val="00EC3790"/>
    <w:rsid w:val="00EC380E"/>
    <w:rsid w:val="00EC4630"/>
    <w:rsid w:val="00EC46A8"/>
    <w:rsid w:val="00EC47FF"/>
    <w:rsid w:val="00EC49D4"/>
    <w:rsid w:val="00EC4A9C"/>
    <w:rsid w:val="00EC592A"/>
    <w:rsid w:val="00EC6089"/>
    <w:rsid w:val="00EC6BC8"/>
    <w:rsid w:val="00EC70B3"/>
    <w:rsid w:val="00EC70ED"/>
    <w:rsid w:val="00EC7195"/>
    <w:rsid w:val="00EC79DC"/>
    <w:rsid w:val="00EC7A24"/>
    <w:rsid w:val="00ED0598"/>
    <w:rsid w:val="00ED1175"/>
    <w:rsid w:val="00ED11AE"/>
    <w:rsid w:val="00ED1560"/>
    <w:rsid w:val="00ED188B"/>
    <w:rsid w:val="00ED1B38"/>
    <w:rsid w:val="00ED1B39"/>
    <w:rsid w:val="00ED200D"/>
    <w:rsid w:val="00ED22E4"/>
    <w:rsid w:val="00ED2FD5"/>
    <w:rsid w:val="00ED3340"/>
    <w:rsid w:val="00ED3F75"/>
    <w:rsid w:val="00ED4D36"/>
    <w:rsid w:val="00ED580F"/>
    <w:rsid w:val="00ED5DD9"/>
    <w:rsid w:val="00ED6176"/>
    <w:rsid w:val="00ED67DD"/>
    <w:rsid w:val="00ED6F5F"/>
    <w:rsid w:val="00ED7EBF"/>
    <w:rsid w:val="00EE03A6"/>
    <w:rsid w:val="00EE0857"/>
    <w:rsid w:val="00EE0C36"/>
    <w:rsid w:val="00EE1774"/>
    <w:rsid w:val="00EE36C3"/>
    <w:rsid w:val="00EE45E5"/>
    <w:rsid w:val="00EE58FE"/>
    <w:rsid w:val="00EE5D05"/>
    <w:rsid w:val="00EE659A"/>
    <w:rsid w:val="00EE784C"/>
    <w:rsid w:val="00EE7863"/>
    <w:rsid w:val="00EE7961"/>
    <w:rsid w:val="00EF0896"/>
    <w:rsid w:val="00EF0B3E"/>
    <w:rsid w:val="00EF1193"/>
    <w:rsid w:val="00EF1941"/>
    <w:rsid w:val="00EF1FD3"/>
    <w:rsid w:val="00EF2609"/>
    <w:rsid w:val="00EF41CC"/>
    <w:rsid w:val="00EF504C"/>
    <w:rsid w:val="00EF6184"/>
    <w:rsid w:val="00EF6983"/>
    <w:rsid w:val="00EF6FB6"/>
    <w:rsid w:val="00F008D1"/>
    <w:rsid w:val="00F0108C"/>
    <w:rsid w:val="00F0293F"/>
    <w:rsid w:val="00F02DE9"/>
    <w:rsid w:val="00F02E97"/>
    <w:rsid w:val="00F03BB6"/>
    <w:rsid w:val="00F040F9"/>
    <w:rsid w:val="00F04A4B"/>
    <w:rsid w:val="00F04C81"/>
    <w:rsid w:val="00F05162"/>
    <w:rsid w:val="00F055B1"/>
    <w:rsid w:val="00F06636"/>
    <w:rsid w:val="00F06ACF"/>
    <w:rsid w:val="00F07744"/>
    <w:rsid w:val="00F102CE"/>
    <w:rsid w:val="00F10534"/>
    <w:rsid w:val="00F10CA5"/>
    <w:rsid w:val="00F10FCB"/>
    <w:rsid w:val="00F11AF4"/>
    <w:rsid w:val="00F120E7"/>
    <w:rsid w:val="00F12BB6"/>
    <w:rsid w:val="00F1320D"/>
    <w:rsid w:val="00F137F4"/>
    <w:rsid w:val="00F13926"/>
    <w:rsid w:val="00F14F99"/>
    <w:rsid w:val="00F1633E"/>
    <w:rsid w:val="00F16CD1"/>
    <w:rsid w:val="00F17045"/>
    <w:rsid w:val="00F175FC"/>
    <w:rsid w:val="00F205B8"/>
    <w:rsid w:val="00F20FCA"/>
    <w:rsid w:val="00F2156C"/>
    <w:rsid w:val="00F21D70"/>
    <w:rsid w:val="00F21D98"/>
    <w:rsid w:val="00F22345"/>
    <w:rsid w:val="00F229E0"/>
    <w:rsid w:val="00F22D3E"/>
    <w:rsid w:val="00F241D6"/>
    <w:rsid w:val="00F25660"/>
    <w:rsid w:val="00F26905"/>
    <w:rsid w:val="00F271BC"/>
    <w:rsid w:val="00F27430"/>
    <w:rsid w:val="00F2764E"/>
    <w:rsid w:val="00F27A42"/>
    <w:rsid w:val="00F27AAF"/>
    <w:rsid w:val="00F30B00"/>
    <w:rsid w:val="00F30C42"/>
    <w:rsid w:val="00F30C69"/>
    <w:rsid w:val="00F30D0E"/>
    <w:rsid w:val="00F30FEC"/>
    <w:rsid w:val="00F32831"/>
    <w:rsid w:val="00F32E46"/>
    <w:rsid w:val="00F347F4"/>
    <w:rsid w:val="00F34901"/>
    <w:rsid w:val="00F3507E"/>
    <w:rsid w:val="00F3608C"/>
    <w:rsid w:val="00F36B62"/>
    <w:rsid w:val="00F37B90"/>
    <w:rsid w:val="00F40EA7"/>
    <w:rsid w:val="00F410C6"/>
    <w:rsid w:val="00F41F6A"/>
    <w:rsid w:val="00F42515"/>
    <w:rsid w:val="00F42A33"/>
    <w:rsid w:val="00F42F1B"/>
    <w:rsid w:val="00F43B63"/>
    <w:rsid w:val="00F4414C"/>
    <w:rsid w:val="00F4533E"/>
    <w:rsid w:val="00F45F1A"/>
    <w:rsid w:val="00F50755"/>
    <w:rsid w:val="00F524F1"/>
    <w:rsid w:val="00F52821"/>
    <w:rsid w:val="00F53092"/>
    <w:rsid w:val="00F532AD"/>
    <w:rsid w:val="00F5376D"/>
    <w:rsid w:val="00F53AE6"/>
    <w:rsid w:val="00F53D25"/>
    <w:rsid w:val="00F5428D"/>
    <w:rsid w:val="00F54DF2"/>
    <w:rsid w:val="00F565FA"/>
    <w:rsid w:val="00F577FD"/>
    <w:rsid w:val="00F57CDE"/>
    <w:rsid w:val="00F61342"/>
    <w:rsid w:val="00F62739"/>
    <w:rsid w:val="00F62DF4"/>
    <w:rsid w:val="00F635E6"/>
    <w:rsid w:val="00F642D8"/>
    <w:rsid w:val="00F647D6"/>
    <w:rsid w:val="00F64F1B"/>
    <w:rsid w:val="00F67D90"/>
    <w:rsid w:val="00F67E8F"/>
    <w:rsid w:val="00F70361"/>
    <w:rsid w:val="00F70396"/>
    <w:rsid w:val="00F71A2E"/>
    <w:rsid w:val="00F71F8B"/>
    <w:rsid w:val="00F71FDA"/>
    <w:rsid w:val="00F72A0E"/>
    <w:rsid w:val="00F72F57"/>
    <w:rsid w:val="00F73098"/>
    <w:rsid w:val="00F73835"/>
    <w:rsid w:val="00F74217"/>
    <w:rsid w:val="00F746E9"/>
    <w:rsid w:val="00F759EA"/>
    <w:rsid w:val="00F7622D"/>
    <w:rsid w:val="00F76A34"/>
    <w:rsid w:val="00F80260"/>
    <w:rsid w:val="00F809D4"/>
    <w:rsid w:val="00F809F6"/>
    <w:rsid w:val="00F80E05"/>
    <w:rsid w:val="00F813AA"/>
    <w:rsid w:val="00F8140F"/>
    <w:rsid w:val="00F81A40"/>
    <w:rsid w:val="00F83589"/>
    <w:rsid w:val="00F8381C"/>
    <w:rsid w:val="00F84047"/>
    <w:rsid w:val="00F84936"/>
    <w:rsid w:val="00F84B59"/>
    <w:rsid w:val="00F8516A"/>
    <w:rsid w:val="00F853EA"/>
    <w:rsid w:val="00F85DD7"/>
    <w:rsid w:val="00F86B4F"/>
    <w:rsid w:val="00F86C96"/>
    <w:rsid w:val="00F86D54"/>
    <w:rsid w:val="00F900AF"/>
    <w:rsid w:val="00F9019C"/>
    <w:rsid w:val="00F91029"/>
    <w:rsid w:val="00F92510"/>
    <w:rsid w:val="00F93C36"/>
    <w:rsid w:val="00F94BB9"/>
    <w:rsid w:val="00F94DE3"/>
    <w:rsid w:val="00F959B1"/>
    <w:rsid w:val="00F96352"/>
    <w:rsid w:val="00F96D5B"/>
    <w:rsid w:val="00F96F92"/>
    <w:rsid w:val="00F9784D"/>
    <w:rsid w:val="00F97CC7"/>
    <w:rsid w:val="00F97D61"/>
    <w:rsid w:val="00FA0FA8"/>
    <w:rsid w:val="00FA15FD"/>
    <w:rsid w:val="00FA227E"/>
    <w:rsid w:val="00FA2C2F"/>
    <w:rsid w:val="00FA2C49"/>
    <w:rsid w:val="00FA3A28"/>
    <w:rsid w:val="00FA3D0C"/>
    <w:rsid w:val="00FA3FE6"/>
    <w:rsid w:val="00FA4483"/>
    <w:rsid w:val="00FA52CA"/>
    <w:rsid w:val="00FA5497"/>
    <w:rsid w:val="00FA57EE"/>
    <w:rsid w:val="00FA5F9A"/>
    <w:rsid w:val="00FA62DB"/>
    <w:rsid w:val="00FA7658"/>
    <w:rsid w:val="00FB0950"/>
    <w:rsid w:val="00FB129A"/>
    <w:rsid w:val="00FB13C1"/>
    <w:rsid w:val="00FB2271"/>
    <w:rsid w:val="00FB233D"/>
    <w:rsid w:val="00FB26B0"/>
    <w:rsid w:val="00FB2BA0"/>
    <w:rsid w:val="00FB3A02"/>
    <w:rsid w:val="00FB3CBF"/>
    <w:rsid w:val="00FB428D"/>
    <w:rsid w:val="00FB4E17"/>
    <w:rsid w:val="00FB503C"/>
    <w:rsid w:val="00FB55D1"/>
    <w:rsid w:val="00FB5A2B"/>
    <w:rsid w:val="00FB5FAE"/>
    <w:rsid w:val="00FB675F"/>
    <w:rsid w:val="00FC042B"/>
    <w:rsid w:val="00FC08E7"/>
    <w:rsid w:val="00FC0B75"/>
    <w:rsid w:val="00FC1002"/>
    <w:rsid w:val="00FC14F3"/>
    <w:rsid w:val="00FC1E12"/>
    <w:rsid w:val="00FC32EA"/>
    <w:rsid w:val="00FC3E6A"/>
    <w:rsid w:val="00FC4540"/>
    <w:rsid w:val="00FC4BC8"/>
    <w:rsid w:val="00FC520F"/>
    <w:rsid w:val="00FC58D6"/>
    <w:rsid w:val="00FC672D"/>
    <w:rsid w:val="00FD1334"/>
    <w:rsid w:val="00FD1F7C"/>
    <w:rsid w:val="00FD21CD"/>
    <w:rsid w:val="00FD23BC"/>
    <w:rsid w:val="00FD3459"/>
    <w:rsid w:val="00FD3482"/>
    <w:rsid w:val="00FD502F"/>
    <w:rsid w:val="00FD5230"/>
    <w:rsid w:val="00FD57A5"/>
    <w:rsid w:val="00FD78C6"/>
    <w:rsid w:val="00FD7AA8"/>
    <w:rsid w:val="00FE09B5"/>
    <w:rsid w:val="00FE0ABB"/>
    <w:rsid w:val="00FE0C0C"/>
    <w:rsid w:val="00FE2A3F"/>
    <w:rsid w:val="00FE36E5"/>
    <w:rsid w:val="00FE393D"/>
    <w:rsid w:val="00FE3B29"/>
    <w:rsid w:val="00FE52AB"/>
    <w:rsid w:val="00FE5746"/>
    <w:rsid w:val="00FE5C67"/>
    <w:rsid w:val="00FE7B3B"/>
    <w:rsid w:val="00FF0127"/>
    <w:rsid w:val="00FF074B"/>
    <w:rsid w:val="00FF1CCC"/>
    <w:rsid w:val="00FF1E52"/>
    <w:rsid w:val="00FF2B79"/>
    <w:rsid w:val="00FF3BF7"/>
    <w:rsid w:val="00FF3DDB"/>
    <w:rsid w:val="00FF4AD9"/>
    <w:rsid w:val="00FF5A69"/>
    <w:rsid w:val="00FF5BA0"/>
    <w:rsid w:val="00FF60C3"/>
    <w:rsid w:val="00FF652A"/>
    <w:rsid w:val="00FF6F9D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B5"/>
    <w:pPr>
      <w:ind w:left="720"/>
      <w:contextualSpacing/>
    </w:pPr>
  </w:style>
  <w:style w:type="table" w:styleId="TableGrid">
    <w:name w:val="Table Grid"/>
    <w:basedOn w:val="TableNormal"/>
    <w:uiPriority w:val="59"/>
    <w:rsid w:val="00AB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B122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B5"/>
    <w:pPr>
      <w:ind w:left="720"/>
      <w:contextualSpacing/>
    </w:pPr>
  </w:style>
  <w:style w:type="table" w:styleId="TableGrid">
    <w:name w:val="Table Grid"/>
    <w:basedOn w:val="TableNormal"/>
    <w:uiPriority w:val="59"/>
    <w:rsid w:val="00AB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B122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1217</Words>
  <Characters>7010</Characters>
  <Application>Microsoft Office Word</Application>
  <DocSecurity>0</DocSecurity>
  <Lines>233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Children's Hospital</Company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Kalyani R.</dc:creator>
  <cp:lastModifiedBy>Patel, Kalyani R.</cp:lastModifiedBy>
  <cp:revision>2</cp:revision>
  <dcterms:created xsi:type="dcterms:W3CDTF">2017-09-07T13:58:00Z</dcterms:created>
  <dcterms:modified xsi:type="dcterms:W3CDTF">2017-09-07T16:37:00Z</dcterms:modified>
</cp:coreProperties>
</file>