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1FC69" w14:textId="04F1023C" w:rsidR="00210AAB" w:rsidRPr="0019060B" w:rsidRDefault="009B74EB" w:rsidP="0019060B">
      <w:pPr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19060B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DIP CA1 </w:t>
      </w:r>
      <w:proofErr w:type="spellStart"/>
      <w:r w:rsidRPr="0019060B">
        <w:rPr>
          <w:rFonts w:ascii="Times New Roman" w:eastAsia="標楷體" w:hAnsi="Times New Roman" w:cs="Times New Roman"/>
          <w:b/>
          <w:bCs/>
          <w:sz w:val="32"/>
          <w:szCs w:val="28"/>
        </w:rPr>
        <w:t>Reoprt</w:t>
      </w:r>
      <w:proofErr w:type="spellEnd"/>
      <w:r w:rsidRPr="0019060B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 </w:t>
      </w:r>
      <w:r w:rsidRPr="0019060B">
        <w:rPr>
          <w:rFonts w:ascii="Times New Roman" w:eastAsia="標楷體" w:hAnsi="Times New Roman" w:cs="Times New Roman"/>
          <w:b/>
          <w:bCs/>
          <w:sz w:val="32"/>
          <w:szCs w:val="28"/>
        </w:rPr>
        <w:t>趙新元</w:t>
      </w:r>
      <w:r w:rsidRPr="0019060B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 B10505057</w:t>
      </w:r>
    </w:p>
    <w:p w14:paraId="2CEF64E8" w14:textId="472DB9EB" w:rsidR="0019060B" w:rsidRPr="00C1082B" w:rsidRDefault="0019060B">
      <w:pPr>
        <w:rPr>
          <w:rFonts w:ascii="Times New Roman" w:eastAsia="標楷體" w:hAnsi="Times New Roman" w:cs="Times New Roman"/>
          <w:b/>
          <w:bCs/>
        </w:rPr>
      </w:pPr>
      <w:r w:rsidRPr="00C1082B">
        <w:rPr>
          <w:rFonts w:ascii="Times New Roman" w:eastAsia="標楷體" w:hAnsi="Times New Roman" w:cs="Times New Roman" w:hint="eastAsia"/>
          <w:b/>
          <w:bCs/>
        </w:rPr>
        <w:t>1</w:t>
      </w:r>
      <w:r w:rsidRPr="00C1082B">
        <w:rPr>
          <w:rFonts w:ascii="Times New Roman" w:eastAsia="標楷體" w:hAnsi="Times New Roman" w:cs="Times New Roman"/>
          <w:b/>
          <w:bCs/>
        </w:rPr>
        <w:t>.</w:t>
      </w:r>
    </w:p>
    <w:p w14:paraId="367E4232" w14:textId="77777777" w:rsidR="0022003F" w:rsidRDefault="001D5940" w:rsidP="001D5940">
      <w:pPr>
        <w:rPr>
          <w:rFonts w:ascii="Times New Roman" w:eastAsia="標楷體" w:hAnsi="Times New Roman" w:cs="Times New Roman"/>
        </w:rPr>
      </w:pPr>
      <w:r w:rsidRPr="001D5940">
        <w:rPr>
          <w:rFonts w:ascii="Times New Roman" w:eastAsia="標楷體" w:hAnsi="Times New Roman" w:cs="Times New Roman"/>
        </w:rPr>
        <w:t xml:space="preserve">(a) </w:t>
      </w:r>
    </w:p>
    <w:p w14:paraId="46B0E2C5" w14:textId="67F17E11" w:rsidR="001D5940" w:rsidRPr="001D5940" w:rsidRDefault="00EF6B50" w:rsidP="001D5940">
      <w:pPr>
        <w:rPr>
          <w:rFonts w:ascii="Times New Roman" w:eastAsia="標楷體" w:hAnsi="Times New Roman" w:cs="Times New Roman"/>
        </w:rPr>
      </w:pPr>
      <w:r w:rsidRPr="00EF6B50">
        <w:rPr>
          <w:rFonts w:ascii="Times New Roman" w:eastAsia="標楷體" w:hAnsi="Times New Roman" w:cs="Times New Roman"/>
        </w:rPr>
        <w:t>The effective resolution is reduced, but since it's increased back, it might visually appear similar to the original, though some blurring might occur due to interpolation.</w:t>
      </w:r>
    </w:p>
    <w:p w14:paraId="31CA7FA7" w14:textId="77777777" w:rsidR="0022003F" w:rsidRDefault="001D5940" w:rsidP="001D5940">
      <w:pPr>
        <w:rPr>
          <w:rFonts w:ascii="Times New Roman" w:eastAsia="標楷體" w:hAnsi="Times New Roman" w:cs="Times New Roman"/>
        </w:rPr>
      </w:pPr>
      <w:r w:rsidRPr="001D5940">
        <w:rPr>
          <w:rFonts w:ascii="Times New Roman" w:eastAsia="標楷體" w:hAnsi="Times New Roman" w:cs="Times New Roman"/>
        </w:rPr>
        <w:t xml:space="preserve">(b) </w:t>
      </w:r>
    </w:p>
    <w:p w14:paraId="0AF87DE8" w14:textId="24BE40D9" w:rsidR="001D5940" w:rsidRPr="001D5940" w:rsidRDefault="0022003F" w:rsidP="001D5940">
      <w:pPr>
        <w:rPr>
          <w:rFonts w:ascii="Times New Roman" w:eastAsia="標楷體" w:hAnsi="Times New Roman" w:cs="Times New Roman"/>
        </w:rPr>
      </w:pPr>
      <w:r w:rsidRPr="0022003F">
        <w:rPr>
          <w:rFonts w:ascii="Times New Roman" w:eastAsia="標楷體" w:hAnsi="Times New Roman" w:cs="Times New Roman"/>
        </w:rPr>
        <w:t>Similar to (a), but with more aggressive resizing. The effective resolution is reduced, and more blurring may occur.</w:t>
      </w:r>
    </w:p>
    <w:p w14:paraId="6D84DF2F" w14:textId="77777777" w:rsidR="0022003F" w:rsidRDefault="001D5940" w:rsidP="001D5940">
      <w:pPr>
        <w:rPr>
          <w:rFonts w:ascii="Times New Roman" w:eastAsia="標楷體" w:hAnsi="Times New Roman" w:cs="Times New Roman"/>
        </w:rPr>
      </w:pPr>
      <w:r w:rsidRPr="001D5940">
        <w:rPr>
          <w:rFonts w:ascii="Times New Roman" w:eastAsia="標楷體" w:hAnsi="Times New Roman" w:cs="Times New Roman"/>
        </w:rPr>
        <w:t xml:space="preserve">(c) </w:t>
      </w:r>
    </w:p>
    <w:p w14:paraId="7A02D4B1" w14:textId="39D8D4C8" w:rsidR="001D5940" w:rsidRPr="001D5940" w:rsidRDefault="0022003F" w:rsidP="001D5940">
      <w:pPr>
        <w:rPr>
          <w:rFonts w:ascii="Times New Roman" w:eastAsia="標楷體" w:hAnsi="Times New Roman" w:cs="Times New Roman"/>
        </w:rPr>
      </w:pPr>
      <w:r w:rsidRPr="0022003F">
        <w:rPr>
          <w:rFonts w:ascii="Times New Roman" w:eastAsia="標楷體" w:hAnsi="Times New Roman" w:cs="Times New Roman"/>
        </w:rPr>
        <w:t>Even more aggressive resizing. The effective resolution is significantly reduced, leading to more noticeable blurring</w:t>
      </w:r>
      <w:r w:rsidR="001D5940" w:rsidRPr="001D5940">
        <w:rPr>
          <w:rFonts w:ascii="Times New Roman" w:eastAsia="標楷體" w:hAnsi="Times New Roman" w:cs="Times New Roman"/>
        </w:rPr>
        <w:t>.</w:t>
      </w:r>
    </w:p>
    <w:p w14:paraId="5FFAC281" w14:textId="77777777" w:rsidR="0022003F" w:rsidRDefault="001D5940" w:rsidP="001D5940">
      <w:pPr>
        <w:rPr>
          <w:rFonts w:ascii="Times New Roman" w:eastAsia="標楷體" w:hAnsi="Times New Roman" w:cs="Times New Roman"/>
        </w:rPr>
      </w:pPr>
      <w:r w:rsidRPr="001D5940">
        <w:rPr>
          <w:rFonts w:ascii="Times New Roman" w:eastAsia="標楷體" w:hAnsi="Times New Roman" w:cs="Times New Roman"/>
        </w:rPr>
        <w:t xml:space="preserve">(d) </w:t>
      </w:r>
    </w:p>
    <w:p w14:paraId="4042355A" w14:textId="63273868" w:rsidR="001D5940" w:rsidRDefault="00DD6186" w:rsidP="001D5940">
      <w:pPr>
        <w:rPr>
          <w:rFonts w:ascii="Times New Roman" w:eastAsia="標楷體" w:hAnsi="Times New Roman" w:cs="Times New Roman"/>
        </w:rPr>
      </w:pPr>
      <w:r w:rsidRPr="00DD6186">
        <w:rPr>
          <w:rFonts w:ascii="Times New Roman" w:eastAsia="標楷體" w:hAnsi="Times New Roman" w:cs="Times New Roman"/>
        </w:rPr>
        <w:t>The most aggressive resizing among the options. The effective resolution is substantially reduced, resulting in a more blurred image.</w:t>
      </w:r>
    </w:p>
    <w:p w14:paraId="3CBD9E9D" w14:textId="333CDD6E" w:rsidR="001D5940" w:rsidRDefault="001D5940" w:rsidP="001D5940">
      <w:pPr>
        <w:rPr>
          <w:rFonts w:ascii="Times New Roman" w:eastAsia="標楷體" w:hAnsi="Times New Roman" w:cs="Times New Roman"/>
        </w:rPr>
      </w:pPr>
      <w:r w:rsidRPr="00E77D2F">
        <w:rPr>
          <w:rFonts w:ascii="Times New Roman" w:eastAsia="標楷體" w:hAnsi="Times New Roman" w:cs="Times New Roman"/>
        </w:rPr>
        <w:drawing>
          <wp:inline distT="0" distB="0" distL="0" distR="0" wp14:anchorId="4107840D" wp14:editId="1605A2BB">
            <wp:extent cx="3567577" cy="2704677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0436" cy="27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08F5" w14:textId="74C23C75" w:rsidR="00E77D2F" w:rsidRDefault="00E77D2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As we can see the figure </w:t>
      </w:r>
      <w:r w:rsidR="001D5940">
        <w:rPr>
          <w:rFonts w:ascii="Times New Roman" w:eastAsia="標楷體" w:hAnsi="Times New Roman" w:cs="Times New Roman"/>
        </w:rPr>
        <w:t>above</w:t>
      </w:r>
      <w:r>
        <w:rPr>
          <w:rFonts w:ascii="Times New Roman" w:eastAsia="標楷體" w:hAnsi="Times New Roman" w:cs="Times New Roman"/>
        </w:rPr>
        <w:t xml:space="preserve">, </w:t>
      </w:r>
      <w:r w:rsidRPr="00571E88">
        <w:rPr>
          <w:rFonts w:ascii="Times New Roman" w:eastAsia="標楷體" w:hAnsi="Times New Roman" w:cs="Times New Roman"/>
          <w:b/>
          <w:bCs/>
        </w:rPr>
        <w:t>we don’t obtain the same result</w:t>
      </w:r>
      <w:r w:rsidR="002D38F5">
        <w:rPr>
          <w:rFonts w:ascii="Times New Roman" w:eastAsia="標楷體" w:hAnsi="Times New Roman" w:cs="Times New Roman"/>
        </w:rPr>
        <w:t xml:space="preserve">. Due to the interpolation method used by </w:t>
      </w:r>
      <w:proofErr w:type="spellStart"/>
      <w:proofErr w:type="gramStart"/>
      <w:r w:rsidR="002D38F5" w:rsidRPr="002E4E58">
        <w:rPr>
          <w:rFonts w:ascii="Times New Roman" w:eastAsia="標楷體" w:hAnsi="Times New Roman" w:cs="Times New Roman"/>
          <w:i/>
          <w:iCs/>
        </w:rPr>
        <w:t>imresize</w:t>
      </w:r>
      <w:proofErr w:type="spellEnd"/>
      <w:r w:rsidR="002D38F5" w:rsidRPr="002E4E58">
        <w:rPr>
          <w:rFonts w:ascii="Times New Roman" w:eastAsia="標楷體" w:hAnsi="Times New Roman" w:cs="Times New Roman"/>
          <w:i/>
          <w:iCs/>
        </w:rPr>
        <w:t>(</w:t>
      </w:r>
      <w:proofErr w:type="gramEnd"/>
      <w:r w:rsidR="002D38F5" w:rsidRPr="002E4E58">
        <w:rPr>
          <w:rFonts w:ascii="Times New Roman" w:eastAsia="標楷體" w:hAnsi="Times New Roman" w:cs="Times New Roman"/>
          <w:i/>
          <w:iCs/>
        </w:rPr>
        <w:t>)</w:t>
      </w:r>
      <w:r w:rsidR="002D38F5">
        <w:rPr>
          <w:rFonts w:ascii="Times New Roman" w:eastAsia="標楷體" w:hAnsi="Times New Roman" w:cs="Times New Roman"/>
        </w:rPr>
        <w:t xml:space="preserve">, </w:t>
      </w:r>
      <w:r w:rsidR="00671D5A">
        <w:rPr>
          <w:rFonts w:ascii="Times New Roman" w:eastAsia="標楷體" w:hAnsi="Times New Roman" w:cs="Times New Roman"/>
        </w:rPr>
        <w:t>there could be some loss of detail, and the images may not be precisely identical</w:t>
      </w:r>
      <w:r w:rsidR="00871C2B">
        <w:rPr>
          <w:rFonts w:ascii="Times New Roman" w:eastAsia="標楷體" w:hAnsi="Times New Roman" w:cs="Times New Roman"/>
        </w:rPr>
        <w:t>.</w:t>
      </w:r>
      <w:r w:rsidR="00C57999">
        <w:rPr>
          <w:rFonts w:ascii="Times New Roman" w:eastAsia="標楷體" w:hAnsi="Times New Roman" w:cs="Times New Roman"/>
        </w:rPr>
        <w:t xml:space="preserve"> By observation, we can find that the image gets more blurred when </w:t>
      </w:r>
      <w:r w:rsidR="00770F48">
        <w:rPr>
          <w:rFonts w:ascii="Times New Roman" w:eastAsia="標楷體" w:hAnsi="Times New Roman" w:cs="Times New Roman"/>
        </w:rPr>
        <w:t>the resize rate gets larger</w:t>
      </w:r>
      <w:r w:rsidR="00081A96">
        <w:rPr>
          <w:rFonts w:ascii="Times New Roman" w:eastAsia="標楷體" w:hAnsi="Times New Roman" w:cs="Times New Roman"/>
        </w:rPr>
        <w:t>.</w:t>
      </w:r>
    </w:p>
    <w:p w14:paraId="22E392A2" w14:textId="6C68138B" w:rsidR="00C1082B" w:rsidRDefault="00C1082B">
      <w:pPr>
        <w:rPr>
          <w:rFonts w:ascii="Times New Roman" w:eastAsia="標楷體" w:hAnsi="Times New Roman" w:cs="Times New Roman" w:hint="eastAsia"/>
        </w:rPr>
      </w:pPr>
    </w:p>
    <w:p w14:paraId="6FC2B301" w14:textId="33BCF3CC" w:rsidR="00C1082B" w:rsidRDefault="00C1082B" w:rsidP="002E2553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Here is the same image using different interpolation method</w:t>
      </w:r>
      <w:r w:rsidR="002E2553">
        <w:rPr>
          <w:rFonts w:ascii="Times New Roman" w:eastAsia="標楷體" w:hAnsi="Times New Roman" w:cs="Times New Roman"/>
        </w:rPr>
        <w:t xml:space="preserve"> </w:t>
      </w:r>
      <w:r w:rsidR="002E2553" w:rsidRPr="002E2553">
        <w:rPr>
          <w:rFonts w:ascii="Times New Roman" w:eastAsia="標楷體" w:hAnsi="Times New Roman" w:cs="Times New Roman"/>
        </w:rPr>
        <w:t>to resize the image to 1/8 of the original dimension</w:t>
      </w:r>
      <w:r w:rsidR="002E2553">
        <w:rPr>
          <w:rFonts w:ascii="Times New Roman" w:eastAsia="標楷體" w:hAnsi="Times New Roman" w:cs="Times New Roman"/>
        </w:rPr>
        <w:t>.</w:t>
      </w:r>
    </w:p>
    <w:p w14:paraId="4AA0163D" w14:textId="714095CE" w:rsidR="00C1082B" w:rsidRDefault="00C1082B">
      <w:pPr>
        <w:rPr>
          <w:rFonts w:ascii="Times New Roman" w:eastAsia="標楷體" w:hAnsi="Times New Roman" w:cs="Times New Roman"/>
        </w:rPr>
      </w:pPr>
      <w:r w:rsidRPr="00C1082B">
        <w:rPr>
          <w:rFonts w:ascii="Times New Roman" w:eastAsia="標楷體" w:hAnsi="Times New Roman" w:cs="Times New Roman"/>
        </w:rPr>
        <w:drawing>
          <wp:inline distT="0" distB="0" distL="0" distR="0" wp14:anchorId="73F0E5EE" wp14:editId="47003EAE">
            <wp:extent cx="5548113" cy="19558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3483" cy="19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F0AD" w14:textId="1C4F4B4D" w:rsidR="00367479" w:rsidRPr="0025705A" w:rsidRDefault="00A31024">
      <w:pPr>
        <w:rPr>
          <w:rFonts w:ascii="Times New Roman" w:eastAsia="標楷體" w:hAnsi="Times New Roman" w:cs="Times New Roman"/>
          <w:b/>
          <w:bCs/>
        </w:rPr>
      </w:pPr>
      <w:r w:rsidRPr="0025705A">
        <w:rPr>
          <w:rFonts w:ascii="Times New Roman" w:eastAsia="標楷體" w:hAnsi="Times New Roman" w:cs="Times New Roman" w:hint="eastAsia"/>
          <w:b/>
          <w:bCs/>
        </w:rPr>
        <w:lastRenderedPageBreak/>
        <w:t>2</w:t>
      </w:r>
      <w:r w:rsidRPr="0025705A">
        <w:rPr>
          <w:rFonts w:ascii="Times New Roman" w:eastAsia="標楷體" w:hAnsi="Times New Roman" w:cs="Times New Roman"/>
          <w:b/>
          <w:bCs/>
        </w:rPr>
        <w:t>.</w:t>
      </w:r>
    </w:p>
    <w:p w14:paraId="29089002" w14:textId="66E41632" w:rsidR="00A31024" w:rsidRDefault="00B64189">
      <w:pPr>
        <w:rPr>
          <w:rFonts w:ascii="Times New Roman" w:eastAsia="標楷體" w:hAnsi="Times New Roman" w:cs="Times New Roman"/>
        </w:rPr>
      </w:pPr>
      <w:proofErr w:type="gramStart"/>
      <w:r w:rsidRPr="00B64189">
        <w:rPr>
          <w:rFonts w:ascii="Times New Roman" w:eastAsia="標楷體" w:hAnsi="Times New Roman" w:cs="Times New Roman"/>
        </w:rPr>
        <w:t>8 bit</w:t>
      </w:r>
      <w:proofErr w:type="gramEnd"/>
      <w:r w:rsidRPr="00B64189">
        <w:rPr>
          <w:rFonts w:ascii="Times New Roman" w:eastAsia="標楷體" w:hAnsi="Times New Roman" w:cs="Times New Roman"/>
        </w:rPr>
        <w:t xml:space="preserve"> planes of the cameraman image</w:t>
      </w:r>
    </w:p>
    <w:p w14:paraId="57347A1E" w14:textId="50190A8D" w:rsidR="00B64189" w:rsidRDefault="0064418F">
      <w:pPr>
        <w:rPr>
          <w:rFonts w:ascii="Times New Roman" w:eastAsia="標楷體" w:hAnsi="Times New Roman" w:cs="Times New Roman"/>
        </w:rPr>
      </w:pPr>
      <w:r w:rsidRPr="0064418F">
        <w:rPr>
          <w:rFonts w:ascii="Times New Roman" w:eastAsia="標楷體" w:hAnsi="Times New Roman" w:cs="Times New Roman"/>
        </w:rPr>
        <w:drawing>
          <wp:inline distT="0" distB="0" distL="0" distR="0" wp14:anchorId="54CB9A4B" wp14:editId="21EB0484">
            <wp:extent cx="4483330" cy="367683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B1D1" w14:textId="6B8C4C99" w:rsidR="0064418F" w:rsidRDefault="0064418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When execut</w:t>
      </w:r>
      <w:r w:rsidR="00C4083D">
        <w:rPr>
          <w:rFonts w:ascii="Times New Roman" w:eastAsia="標楷體" w:hAnsi="Times New Roman" w:cs="Times New Roman"/>
        </w:rPr>
        <w:t>ing</w:t>
      </w:r>
      <w:r>
        <w:rPr>
          <w:rFonts w:ascii="Times New Roman" w:eastAsia="標楷體" w:hAnsi="Times New Roman" w:cs="Times New Roman"/>
        </w:rPr>
        <w:t xml:space="preserve"> the command </w:t>
      </w:r>
      <w:r w:rsidR="00C4083D">
        <w:rPr>
          <w:rFonts w:ascii="Times New Roman" w:eastAsia="標楷體" w:hAnsi="Times New Roman" w:cs="Times New Roman"/>
        </w:rPr>
        <w:t>“</w:t>
      </w:r>
      <w:proofErr w:type="gramStart"/>
      <w:r w:rsidR="00C4083D" w:rsidRPr="00C4083D">
        <w:rPr>
          <w:rFonts w:ascii="Times New Roman" w:eastAsia="標楷體" w:hAnsi="Times New Roman" w:cs="Times New Roman"/>
          <w:i/>
          <w:iCs/>
        </w:rPr>
        <w:t>all(</w:t>
      </w:r>
      <w:proofErr w:type="gramEnd"/>
      <w:r w:rsidR="00C4083D" w:rsidRPr="00C4083D">
        <w:rPr>
          <w:rFonts w:ascii="Times New Roman" w:eastAsia="標楷體" w:hAnsi="Times New Roman" w:cs="Times New Roman"/>
          <w:i/>
          <w:iCs/>
        </w:rPr>
        <w:t xml:space="preserve">c7(:) == </w:t>
      </w:r>
      <w:proofErr w:type="spellStart"/>
      <w:r w:rsidR="00C4083D" w:rsidRPr="00C4083D">
        <w:rPr>
          <w:rFonts w:ascii="Times New Roman" w:eastAsia="標楷體" w:hAnsi="Times New Roman" w:cs="Times New Roman"/>
          <w:i/>
          <w:iCs/>
        </w:rPr>
        <w:t>ct</w:t>
      </w:r>
      <w:proofErr w:type="spellEnd"/>
      <w:r w:rsidR="00C4083D" w:rsidRPr="00C4083D">
        <w:rPr>
          <w:rFonts w:ascii="Times New Roman" w:eastAsia="標楷體" w:hAnsi="Times New Roman" w:cs="Times New Roman"/>
          <w:i/>
          <w:iCs/>
        </w:rPr>
        <w:t>(:));</w:t>
      </w:r>
      <w:r w:rsidR="00C4083D">
        <w:rPr>
          <w:rFonts w:ascii="Times New Roman" w:eastAsia="標楷體" w:hAnsi="Times New Roman" w:cs="Times New Roman"/>
          <w:i/>
          <w:iCs/>
        </w:rPr>
        <w:t>”</w:t>
      </w:r>
      <w:r w:rsidR="00C4083D">
        <w:rPr>
          <w:rFonts w:ascii="Times New Roman" w:eastAsia="標楷體" w:hAnsi="Times New Roman" w:cs="Times New Roman"/>
        </w:rPr>
        <w:t xml:space="preserve"> the command window shows</w:t>
      </w:r>
      <w:r w:rsidR="000237CC">
        <w:rPr>
          <w:rFonts w:ascii="Times New Roman" w:eastAsia="標楷體" w:hAnsi="Times New Roman" w:cs="Times New Roman"/>
        </w:rPr>
        <w:t>:</w:t>
      </w:r>
      <w:r w:rsidR="00C4083D" w:rsidRPr="00C4083D">
        <w:rPr>
          <w:rFonts w:ascii="Times New Roman" w:eastAsia="標楷體" w:hAnsi="Times New Roman" w:cs="Times New Roman"/>
        </w:rPr>
        <w:cr/>
      </w:r>
      <w:r w:rsidR="002D7976" w:rsidRPr="002D7976">
        <w:rPr>
          <w:rFonts w:ascii="Times New Roman" w:eastAsia="標楷體" w:hAnsi="Times New Roman" w:cs="Times New Roman"/>
        </w:rPr>
        <w:drawing>
          <wp:inline distT="0" distB="0" distL="0" distR="0" wp14:anchorId="73222E61" wp14:editId="5A08BACB">
            <wp:extent cx="5096933" cy="735083"/>
            <wp:effectExtent l="19050" t="19050" r="8890" b="273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2026" cy="73870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C1E1E" w14:textId="464908BC" w:rsidR="000237CC" w:rsidRDefault="005A1F9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We get 1, which means “True” in computer, h</w:t>
      </w:r>
      <w:r w:rsidR="002609A3">
        <w:rPr>
          <w:rFonts w:ascii="Times New Roman" w:eastAsia="標楷體" w:hAnsi="Times New Roman" w:cs="Times New Roman"/>
        </w:rPr>
        <w:t xml:space="preserve">ence we know c7 and </w:t>
      </w:r>
      <w:proofErr w:type="spellStart"/>
      <w:r w:rsidR="002609A3">
        <w:rPr>
          <w:rFonts w:ascii="Times New Roman" w:eastAsia="標楷體" w:hAnsi="Times New Roman" w:cs="Times New Roman"/>
        </w:rPr>
        <w:t>ct</w:t>
      </w:r>
      <w:proofErr w:type="spellEnd"/>
      <w:r w:rsidR="002609A3">
        <w:rPr>
          <w:rFonts w:ascii="Times New Roman" w:eastAsia="標楷體" w:hAnsi="Times New Roman" w:cs="Times New Roman"/>
        </w:rPr>
        <w:t xml:space="preserve"> are identical</w:t>
      </w:r>
      <w:r w:rsidR="004C6175">
        <w:rPr>
          <w:rFonts w:ascii="Times New Roman" w:eastAsia="標楷體" w:hAnsi="Times New Roman" w:cs="Times New Roman"/>
        </w:rPr>
        <w:t>.</w:t>
      </w:r>
    </w:p>
    <w:p w14:paraId="7AE0E1C5" w14:textId="414968B3" w:rsidR="00E23EA6" w:rsidRDefault="00E23EA6">
      <w:pPr>
        <w:rPr>
          <w:rFonts w:ascii="Times New Roman" w:eastAsia="標楷體" w:hAnsi="Times New Roman" w:cs="Times New Roman"/>
        </w:rPr>
      </w:pPr>
    </w:p>
    <w:p w14:paraId="38426847" w14:textId="4E381DB6" w:rsidR="00E23EA6" w:rsidRDefault="00E23EA6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Now we reconstruct</w:t>
      </w:r>
      <w:r w:rsidR="00750244">
        <w:rPr>
          <w:rFonts w:ascii="Times New Roman" w:eastAsia="標楷體" w:hAnsi="Times New Roman" w:cs="Times New Roman"/>
        </w:rPr>
        <w:t xml:space="preserve"> the imag</w:t>
      </w:r>
      <w:r w:rsidR="00435A1F">
        <w:rPr>
          <w:rFonts w:ascii="Times New Roman" w:eastAsia="標楷體" w:hAnsi="Times New Roman" w:cs="Times New Roman"/>
        </w:rPr>
        <w:t>e by</w:t>
      </w:r>
      <w:r w:rsidR="00400AF2">
        <w:rPr>
          <w:rFonts w:ascii="Times New Roman" w:eastAsia="標楷體" w:hAnsi="Times New Roman" w:cs="Times New Roman"/>
        </w:rPr>
        <w:t xml:space="preserve"> following</w:t>
      </w:r>
      <w:r w:rsidR="00435A1F">
        <w:rPr>
          <w:rFonts w:ascii="Times New Roman" w:eastAsia="標楷體" w:hAnsi="Times New Roman" w:cs="Times New Roman"/>
        </w:rPr>
        <w:t xml:space="preserve"> instruction</w:t>
      </w:r>
      <w:r w:rsidR="004F03A4">
        <w:rPr>
          <w:rFonts w:ascii="Times New Roman" w:eastAsia="標楷體" w:hAnsi="Times New Roman" w:cs="Times New Roman"/>
        </w:rPr>
        <w:t>s</w:t>
      </w:r>
      <w:r w:rsidR="00435A1F">
        <w:rPr>
          <w:rFonts w:ascii="Times New Roman" w:eastAsia="標楷體" w:hAnsi="Times New Roman" w:cs="Times New Roman"/>
        </w:rPr>
        <w:t>.</w:t>
      </w:r>
    </w:p>
    <w:p w14:paraId="01E2981A" w14:textId="2D584091" w:rsidR="0023580B" w:rsidRDefault="00E23EA6">
      <w:pPr>
        <w:rPr>
          <w:rFonts w:ascii="Times New Roman" w:eastAsia="標楷體" w:hAnsi="Times New Roman" w:cs="Times New Roman"/>
        </w:rPr>
      </w:pPr>
      <w:r w:rsidRPr="00702E7D">
        <w:rPr>
          <w:rFonts w:ascii="Times New Roman" w:eastAsia="標楷體" w:hAnsi="Times New Roman" w:cs="Times New Roman"/>
        </w:rPr>
        <w:drawing>
          <wp:inline distT="0" distB="0" distL="0" distR="0" wp14:anchorId="2DB1D45E" wp14:editId="1A2CDDE3">
            <wp:extent cx="4919133" cy="2033241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88" cy="20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B61A" w14:textId="0E18A8B3" w:rsidR="0023580B" w:rsidRDefault="00420FA2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By observation, we can tell b</w:t>
      </w:r>
      <w:r w:rsidRPr="00420FA2">
        <w:rPr>
          <w:rFonts w:ascii="Times New Roman" w:eastAsia="標楷體" w:hAnsi="Times New Roman" w:cs="Times New Roman"/>
        </w:rPr>
        <w:t>it planes closer to the most significant bit (c7 in this case) contain more detailed information and contribute more to the overall structure of the image.</w:t>
      </w:r>
      <w:r w:rsidR="00751B46">
        <w:rPr>
          <w:rFonts w:ascii="Times New Roman" w:eastAsia="標楷體" w:hAnsi="Times New Roman" w:cs="Times New Roman"/>
        </w:rPr>
        <w:t xml:space="preserve"> </w:t>
      </w:r>
      <w:r w:rsidR="00BA62EE">
        <w:rPr>
          <w:rFonts w:ascii="Times New Roman" w:eastAsia="標楷體" w:hAnsi="Times New Roman" w:cs="Times New Roman"/>
        </w:rPr>
        <w:t>A</w:t>
      </w:r>
      <w:r w:rsidR="00751B46">
        <w:rPr>
          <w:rFonts w:ascii="Times New Roman" w:eastAsia="標楷體" w:hAnsi="Times New Roman" w:cs="Times New Roman"/>
        </w:rPr>
        <w:t>dd</w:t>
      </w:r>
      <w:r w:rsidR="00BA62EE">
        <w:rPr>
          <w:rFonts w:ascii="Times New Roman" w:eastAsia="標楷體" w:hAnsi="Times New Roman" w:cs="Times New Roman"/>
        </w:rPr>
        <w:t>ing</w:t>
      </w:r>
      <w:r w:rsidR="00751B46">
        <w:rPr>
          <w:rFonts w:ascii="Times New Roman" w:eastAsia="標楷體" w:hAnsi="Times New Roman" w:cs="Times New Roman"/>
        </w:rPr>
        <w:t xml:space="preserve"> more lower bit planes to c7</w:t>
      </w:r>
      <w:r w:rsidR="00560731">
        <w:rPr>
          <w:rFonts w:ascii="Times New Roman" w:eastAsia="標楷體" w:hAnsi="Times New Roman" w:cs="Times New Roman"/>
        </w:rPr>
        <w:t xml:space="preserve"> enhances the image’s visual appeal</w:t>
      </w:r>
      <w:r w:rsidR="00FB2107">
        <w:rPr>
          <w:rFonts w:ascii="Times New Roman" w:eastAsia="標楷體" w:hAnsi="Times New Roman" w:cs="Times New Roman"/>
        </w:rPr>
        <w:t>.</w:t>
      </w:r>
      <w:r w:rsidR="0008508D">
        <w:rPr>
          <w:rFonts w:ascii="Times New Roman" w:eastAsia="標楷體" w:hAnsi="Times New Roman" w:cs="Times New Roman"/>
        </w:rPr>
        <w:t xml:space="preserve"> It’s because t</w:t>
      </w:r>
      <w:r w:rsidR="0008508D" w:rsidRPr="0008508D">
        <w:rPr>
          <w:rFonts w:ascii="Times New Roman" w:eastAsia="標楷體" w:hAnsi="Times New Roman" w:cs="Times New Roman"/>
        </w:rPr>
        <w:t>he lower bit planes represent less significant information, such as fine textures and subtle variations in intensity.</w:t>
      </w:r>
    </w:p>
    <w:p w14:paraId="000D7D80" w14:textId="4FF81E16" w:rsidR="00702E7D" w:rsidRDefault="00702E7D">
      <w:pPr>
        <w:rPr>
          <w:rFonts w:ascii="Times New Roman" w:eastAsia="標楷體" w:hAnsi="Times New Roman" w:cs="Times New Roman" w:hint="eastAsia"/>
        </w:rPr>
      </w:pPr>
    </w:p>
    <w:p w14:paraId="5EC9AF3F" w14:textId="77777777" w:rsidR="00367237" w:rsidRDefault="00367237">
      <w:pPr>
        <w:rPr>
          <w:rFonts w:ascii="Times New Roman" w:eastAsia="標楷體" w:hAnsi="Times New Roman" w:cs="Times New Roman" w:hint="eastAsia"/>
        </w:rPr>
      </w:pPr>
    </w:p>
    <w:p w14:paraId="5AAB87CA" w14:textId="6D8D3F7E" w:rsidR="00285C2F" w:rsidRPr="0025705A" w:rsidRDefault="00285C2F">
      <w:pPr>
        <w:rPr>
          <w:rFonts w:ascii="Times New Roman" w:eastAsia="標楷體" w:hAnsi="Times New Roman" w:cs="Times New Roman"/>
          <w:b/>
          <w:bCs/>
        </w:rPr>
      </w:pPr>
      <w:r w:rsidRPr="0025705A">
        <w:rPr>
          <w:rFonts w:ascii="Times New Roman" w:eastAsia="標楷體" w:hAnsi="Times New Roman" w:cs="Times New Roman" w:hint="eastAsia"/>
          <w:b/>
          <w:bCs/>
        </w:rPr>
        <w:lastRenderedPageBreak/>
        <w:t>3</w:t>
      </w:r>
      <w:r w:rsidRPr="0025705A">
        <w:rPr>
          <w:rFonts w:ascii="Times New Roman" w:eastAsia="標楷體" w:hAnsi="Times New Roman" w:cs="Times New Roman"/>
          <w:b/>
          <w:bCs/>
        </w:rPr>
        <w:t>.</w:t>
      </w:r>
    </w:p>
    <w:p w14:paraId="4FE14939" w14:textId="706F8AAE" w:rsidR="00285C2F" w:rsidRDefault="00BB53E6" w:rsidP="00BB53E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H</w:t>
      </w:r>
      <w:r w:rsidRPr="00BB53E6">
        <w:rPr>
          <w:rFonts w:ascii="Times New Roman" w:eastAsia="標楷體" w:hAnsi="Times New Roman" w:cs="Times New Roman"/>
        </w:rPr>
        <w:t>istogram equalization</w:t>
      </w:r>
    </w:p>
    <w:p w14:paraId="4FADEE3F" w14:textId="6233364E" w:rsidR="000D4FFB" w:rsidRDefault="00BB53E6">
      <w:pPr>
        <w:rPr>
          <w:rFonts w:ascii="Times New Roman" w:eastAsia="標楷體" w:hAnsi="Times New Roman" w:cs="Times New Roman"/>
        </w:rPr>
      </w:pPr>
      <w:r w:rsidRPr="00BB53E6">
        <w:rPr>
          <w:rFonts w:ascii="Times New Roman" w:eastAsia="標楷體" w:hAnsi="Times New Roman" w:cs="Times New Roman"/>
        </w:rPr>
        <w:drawing>
          <wp:inline distT="0" distB="0" distL="0" distR="0" wp14:anchorId="3CF2C6DE" wp14:editId="10763196">
            <wp:extent cx="2864224" cy="1922277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064" cy="19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 xml:space="preserve"> </w:t>
      </w:r>
      <w:r w:rsidRPr="00BB53E6">
        <w:rPr>
          <w:rFonts w:ascii="Times New Roman" w:eastAsia="標楷體" w:hAnsi="Times New Roman" w:cs="Times New Roman"/>
        </w:rPr>
        <w:drawing>
          <wp:inline distT="0" distB="0" distL="0" distR="0" wp14:anchorId="61B73343" wp14:editId="587A34DF">
            <wp:extent cx="3034639" cy="193137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8424" cy="194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CB7A" w14:textId="6E794572" w:rsidR="000D4FFB" w:rsidRDefault="008E64B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Perfor</w:t>
      </w:r>
      <w:r w:rsidRPr="008E64BD">
        <w:rPr>
          <w:rFonts w:ascii="Times New Roman" w:eastAsia="標楷體" w:hAnsi="Times New Roman" w:cs="Times New Roman"/>
        </w:rPr>
        <w:t>m histogram stretching</w:t>
      </w:r>
      <w:r>
        <w:rPr>
          <w:rFonts w:ascii="Times New Roman" w:eastAsia="標楷體" w:hAnsi="Times New Roman" w:cs="Times New Roman"/>
        </w:rPr>
        <w:t xml:space="preserve"> </w:t>
      </w:r>
      <w:r w:rsidRPr="008E64BD">
        <w:rPr>
          <w:rFonts w:ascii="Times New Roman" w:eastAsia="標楷體" w:hAnsi="Times New Roman" w:cs="Times New Roman"/>
        </w:rPr>
        <w:t xml:space="preserve">using the </w:t>
      </w:r>
      <w:proofErr w:type="spellStart"/>
      <w:r w:rsidRPr="008E64BD">
        <w:rPr>
          <w:rFonts w:ascii="Times New Roman" w:eastAsia="標楷體" w:hAnsi="Times New Roman" w:cs="Times New Roman"/>
          <w:i/>
          <w:iCs/>
        </w:rPr>
        <w:t>imadjust</w:t>
      </w:r>
      <w:proofErr w:type="spellEnd"/>
      <w:r w:rsidRPr="008E64BD">
        <w:rPr>
          <w:rFonts w:ascii="Times New Roman" w:eastAsia="標楷體" w:hAnsi="Times New Roman" w:cs="Times New Roman"/>
        </w:rPr>
        <w:t xml:space="preserve"> function</w:t>
      </w:r>
    </w:p>
    <w:p w14:paraId="2218CA71" w14:textId="1FCAC188" w:rsidR="000D4FFB" w:rsidRDefault="00F04422">
      <w:pPr>
        <w:rPr>
          <w:rFonts w:ascii="Times New Roman" w:eastAsia="標楷體" w:hAnsi="Times New Roman" w:cs="Times New Roman"/>
        </w:rPr>
      </w:pPr>
      <w:r w:rsidRPr="00F04422">
        <w:rPr>
          <w:rFonts w:ascii="Times New Roman" w:eastAsia="標楷體" w:hAnsi="Times New Roman" w:cs="Times New Roman"/>
        </w:rPr>
        <w:drawing>
          <wp:inline distT="0" distB="0" distL="0" distR="0" wp14:anchorId="0E269D12" wp14:editId="109C5978">
            <wp:extent cx="2937795" cy="23039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4747" cy="230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 xml:space="preserve"> </w:t>
      </w:r>
    </w:p>
    <w:p w14:paraId="08C5A387" w14:textId="77777777" w:rsidR="00354480" w:rsidRDefault="004B5AD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For </w:t>
      </w:r>
      <w:proofErr w:type="spellStart"/>
      <w:r w:rsidRPr="004B5AD0">
        <w:rPr>
          <w:rFonts w:ascii="Times New Roman" w:eastAsia="標楷體" w:hAnsi="Times New Roman" w:cs="Times New Roman"/>
          <w:i/>
          <w:iCs/>
        </w:rPr>
        <w:t>pollen.tif</w:t>
      </w:r>
      <w:proofErr w:type="spellEnd"/>
      <w:r>
        <w:rPr>
          <w:rFonts w:ascii="Times New Roman" w:eastAsia="標楷體" w:hAnsi="Times New Roman" w:cs="Times New Roman"/>
        </w:rPr>
        <w:t xml:space="preserve">, I use </w:t>
      </w:r>
      <w:proofErr w:type="spellStart"/>
      <w:r w:rsidRPr="004B5AD0">
        <w:rPr>
          <w:rFonts w:ascii="Times New Roman" w:eastAsia="標楷體" w:hAnsi="Times New Roman" w:cs="Times New Roman"/>
          <w:i/>
          <w:iCs/>
        </w:rPr>
        <w:t>low_in</w:t>
      </w:r>
      <w:proofErr w:type="spellEnd"/>
      <w:r w:rsidRPr="004B5AD0">
        <w:rPr>
          <w:rFonts w:ascii="Times New Roman" w:eastAsia="標楷體" w:hAnsi="Times New Roman" w:cs="Times New Roman"/>
          <w:i/>
          <w:iCs/>
        </w:rPr>
        <w:t xml:space="preserve"> = 0.06</w:t>
      </w:r>
      <w:r w:rsidRPr="004B5AD0">
        <w:rPr>
          <w:rFonts w:ascii="Times New Roman" w:eastAsia="標楷體" w:hAnsi="Times New Roman" w:cs="Times New Roman"/>
        </w:rPr>
        <w:t xml:space="preserve">; </w:t>
      </w:r>
      <w:proofErr w:type="spellStart"/>
      <w:r w:rsidRPr="004B5AD0">
        <w:rPr>
          <w:rFonts w:ascii="Times New Roman" w:eastAsia="標楷體" w:hAnsi="Times New Roman" w:cs="Times New Roman"/>
          <w:i/>
          <w:iCs/>
        </w:rPr>
        <w:t>high_in</w:t>
      </w:r>
      <w:proofErr w:type="spellEnd"/>
      <w:r w:rsidRPr="004B5AD0">
        <w:rPr>
          <w:rFonts w:ascii="Times New Roman" w:eastAsia="標楷體" w:hAnsi="Times New Roman" w:cs="Times New Roman"/>
          <w:i/>
          <w:iCs/>
        </w:rPr>
        <w:t xml:space="preserve"> = 0.3</w:t>
      </w:r>
      <w:r w:rsidR="00F1385C">
        <w:rPr>
          <w:rFonts w:ascii="Times New Roman" w:eastAsia="標楷體" w:hAnsi="Times New Roman" w:cs="Times New Roman"/>
        </w:rPr>
        <w:t xml:space="preserve">; </w:t>
      </w:r>
      <w:proofErr w:type="spellStart"/>
      <w:r w:rsidR="00F1385C" w:rsidRPr="00285B6E">
        <w:rPr>
          <w:rFonts w:ascii="Times New Roman" w:eastAsia="標楷體" w:hAnsi="Times New Roman" w:cs="Times New Roman"/>
          <w:i/>
          <w:iCs/>
        </w:rPr>
        <w:t>low_out</w:t>
      </w:r>
      <w:proofErr w:type="spellEnd"/>
      <w:r w:rsidR="00F1385C" w:rsidRPr="00285B6E">
        <w:rPr>
          <w:rFonts w:ascii="Times New Roman" w:eastAsia="標楷體" w:hAnsi="Times New Roman" w:cs="Times New Roman"/>
          <w:i/>
          <w:iCs/>
        </w:rPr>
        <w:t>=0</w:t>
      </w:r>
      <w:r w:rsidR="00F1385C">
        <w:rPr>
          <w:rFonts w:ascii="Times New Roman" w:eastAsia="標楷體" w:hAnsi="Times New Roman" w:cs="Times New Roman"/>
        </w:rPr>
        <w:t xml:space="preserve">; </w:t>
      </w:r>
      <w:proofErr w:type="spellStart"/>
      <w:r w:rsidR="00F1385C" w:rsidRPr="00285B6E">
        <w:rPr>
          <w:rFonts w:ascii="Times New Roman" w:eastAsia="標楷體" w:hAnsi="Times New Roman" w:cs="Times New Roman"/>
          <w:i/>
          <w:iCs/>
        </w:rPr>
        <w:t>high_out</w:t>
      </w:r>
      <w:proofErr w:type="spellEnd"/>
      <w:r w:rsidR="00F1385C" w:rsidRPr="00285B6E">
        <w:rPr>
          <w:rFonts w:ascii="Times New Roman" w:eastAsia="標楷體" w:hAnsi="Times New Roman" w:cs="Times New Roman"/>
          <w:i/>
          <w:iCs/>
        </w:rPr>
        <w:t>=1</w:t>
      </w:r>
      <w:r w:rsidR="005444DA">
        <w:rPr>
          <w:rFonts w:ascii="Times New Roman" w:eastAsia="標楷體" w:hAnsi="Times New Roman" w:cs="Times New Roman"/>
        </w:rPr>
        <w:t>,</w:t>
      </w:r>
      <w:r w:rsidR="005444DA">
        <w:rPr>
          <w:rFonts w:ascii="Times New Roman" w:eastAsia="標楷體" w:hAnsi="Times New Roman" w:cs="Times New Roman" w:hint="eastAsia"/>
        </w:rPr>
        <w:t xml:space="preserve"> </w:t>
      </w:r>
      <w:r w:rsidR="00202F1A">
        <w:rPr>
          <w:rFonts w:ascii="Times New Roman" w:eastAsia="標楷體" w:hAnsi="Times New Roman" w:cs="Times New Roman" w:hint="eastAsia"/>
        </w:rPr>
        <w:t>b</w:t>
      </w:r>
      <w:r w:rsidR="00202F1A">
        <w:rPr>
          <w:rFonts w:ascii="Times New Roman" w:eastAsia="標楷體" w:hAnsi="Times New Roman" w:cs="Times New Roman"/>
        </w:rPr>
        <w:t xml:space="preserve">ecause the </w:t>
      </w:r>
      <w:r w:rsidR="00D9654D">
        <w:rPr>
          <w:rFonts w:ascii="Times New Roman" w:eastAsia="標楷體" w:hAnsi="Times New Roman" w:cs="Times New Roman"/>
        </w:rPr>
        <w:t xml:space="preserve">intensity mostly </w:t>
      </w:r>
      <w:r w:rsidR="00D9654D">
        <w:rPr>
          <w:rFonts w:ascii="Times New Roman" w:eastAsia="標楷體" w:hAnsi="Times New Roman" w:cs="Times New Roman"/>
        </w:rPr>
        <w:t>ranges from 25~</w:t>
      </w:r>
      <w:r w:rsidR="00D9654D">
        <w:rPr>
          <w:rFonts w:ascii="Times New Roman" w:eastAsia="標楷體" w:hAnsi="Times New Roman" w:cs="Times New Roman"/>
        </w:rPr>
        <w:t>75</w:t>
      </w:r>
      <w:r w:rsidR="00360A21">
        <w:rPr>
          <w:rFonts w:ascii="Times New Roman" w:eastAsia="標楷體" w:hAnsi="Times New Roman" w:cs="Times New Roman"/>
        </w:rPr>
        <w:t xml:space="preserve"> in the</w:t>
      </w:r>
      <w:r w:rsidR="00F970CD">
        <w:rPr>
          <w:rFonts w:ascii="Times New Roman" w:eastAsia="標楷體" w:hAnsi="Times New Roman" w:cs="Times New Roman"/>
        </w:rPr>
        <w:t xml:space="preserve"> </w:t>
      </w:r>
      <w:r w:rsidR="00202F1A">
        <w:rPr>
          <w:rFonts w:ascii="Times New Roman" w:eastAsia="標楷體" w:hAnsi="Times New Roman" w:cs="Times New Roman"/>
        </w:rPr>
        <w:t xml:space="preserve">original </w:t>
      </w:r>
      <w:r w:rsidR="00BF2A3B">
        <w:rPr>
          <w:rFonts w:ascii="Times New Roman" w:eastAsia="標楷體" w:hAnsi="Times New Roman" w:cs="Times New Roman"/>
        </w:rPr>
        <w:t>histogram</w:t>
      </w:r>
      <w:r w:rsidR="00893F67">
        <w:rPr>
          <w:rFonts w:ascii="Times New Roman" w:eastAsia="標楷體" w:hAnsi="Times New Roman" w:cs="Times New Roman"/>
        </w:rPr>
        <w:t xml:space="preserve">. </w:t>
      </w:r>
      <w:r w:rsidR="00285E2A" w:rsidRPr="00285E2A">
        <w:rPr>
          <w:rFonts w:ascii="Times New Roman" w:eastAsia="標楷體" w:hAnsi="Times New Roman" w:cs="Times New Roman"/>
        </w:rPr>
        <w:t>This adjustment darkens the shadows without removing too many details, making the object clearer at the same time.</w:t>
      </w:r>
    </w:p>
    <w:p w14:paraId="4A020247" w14:textId="32D9F418" w:rsidR="005A42BB" w:rsidRDefault="004E6891">
      <w:pPr>
        <w:rPr>
          <w:rFonts w:ascii="Times New Roman" w:eastAsia="標楷體" w:hAnsi="Times New Roman" w:cs="Times New Roman"/>
        </w:rPr>
      </w:pPr>
      <w:r w:rsidRPr="00F04422">
        <w:rPr>
          <w:rFonts w:ascii="Times New Roman" w:eastAsia="標楷體" w:hAnsi="Times New Roman" w:cs="Times New Roman"/>
        </w:rPr>
        <w:drawing>
          <wp:inline distT="0" distB="0" distL="0" distR="0" wp14:anchorId="6E76101D" wp14:editId="425508BE">
            <wp:extent cx="3361189" cy="2302025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940" cy="23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4D5B" w14:textId="469DE864" w:rsidR="00EB4CA3" w:rsidRDefault="000E6E01" w:rsidP="000E6E01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 xml:space="preserve">For </w:t>
      </w:r>
      <w:proofErr w:type="spellStart"/>
      <w:r w:rsidRPr="000E6E01">
        <w:rPr>
          <w:rFonts w:ascii="Times New Roman" w:eastAsia="標楷體" w:hAnsi="Times New Roman" w:cs="Times New Roman"/>
          <w:i/>
          <w:iCs/>
        </w:rPr>
        <w:t>aerial</w:t>
      </w:r>
      <w:r w:rsidRPr="004B5AD0">
        <w:rPr>
          <w:rFonts w:ascii="Times New Roman" w:eastAsia="標楷體" w:hAnsi="Times New Roman" w:cs="Times New Roman"/>
          <w:i/>
          <w:iCs/>
        </w:rPr>
        <w:t>.tif</w:t>
      </w:r>
      <w:proofErr w:type="spellEnd"/>
      <w:r>
        <w:rPr>
          <w:rFonts w:ascii="Times New Roman" w:eastAsia="標楷體" w:hAnsi="Times New Roman" w:cs="Times New Roman"/>
        </w:rPr>
        <w:t xml:space="preserve">, I use </w:t>
      </w:r>
      <w:proofErr w:type="spellStart"/>
      <w:r w:rsidRPr="004B5AD0">
        <w:rPr>
          <w:rFonts w:ascii="Times New Roman" w:eastAsia="標楷體" w:hAnsi="Times New Roman" w:cs="Times New Roman"/>
          <w:i/>
          <w:iCs/>
        </w:rPr>
        <w:t>low_in</w:t>
      </w:r>
      <w:proofErr w:type="spellEnd"/>
      <w:r w:rsidRPr="004B5AD0">
        <w:rPr>
          <w:rFonts w:ascii="Times New Roman" w:eastAsia="標楷體" w:hAnsi="Times New Roman" w:cs="Times New Roman"/>
          <w:i/>
          <w:iCs/>
        </w:rPr>
        <w:t xml:space="preserve"> = 0.</w:t>
      </w:r>
      <w:r w:rsidR="009460F8">
        <w:rPr>
          <w:rFonts w:ascii="Times New Roman" w:eastAsia="標楷體" w:hAnsi="Times New Roman" w:cs="Times New Roman"/>
          <w:i/>
          <w:iCs/>
        </w:rPr>
        <w:t>75</w:t>
      </w:r>
      <w:r w:rsidRPr="004B5AD0">
        <w:rPr>
          <w:rFonts w:ascii="Times New Roman" w:eastAsia="標楷體" w:hAnsi="Times New Roman" w:cs="Times New Roman"/>
        </w:rPr>
        <w:t xml:space="preserve">; </w:t>
      </w:r>
      <w:proofErr w:type="spellStart"/>
      <w:r w:rsidRPr="004B5AD0">
        <w:rPr>
          <w:rFonts w:ascii="Times New Roman" w:eastAsia="標楷體" w:hAnsi="Times New Roman" w:cs="Times New Roman"/>
          <w:i/>
          <w:iCs/>
        </w:rPr>
        <w:t>high_in</w:t>
      </w:r>
      <w:proofErr w:type="spellEnd"/>
      <w:r w:rsidRPr="004B5AD0">
        <w:rPr>
          <w:rFonts w:ascii="Times New Roman" w:eastAsia="標楷體" w:hAnsi="Times New Roman" w:cs="Times New Roman"/>
          <w:i/>
          <w:iCs/>
        </w:rPr>
        <w:t xml:space="preserve"> = 0.</w:t>
      </w:r>
      <w:r w:rsidR="009460F8">
        <w:rPr>
          <w:rFonts w:ascii="Times New Roman" w:eastAsia="標楷體" w:hAnsi="Times New Roman" w:cs="Times New Roman"/>
          <w:i/>
          <w:iCs/>
        </w:rPr>
        <w:t>9</w:t>
      </w:r>
      <w:r>
        <w:rPr>
          <w:rFonts w:ascii="Times New Roman" w:eastAsia="標楷體" w:hAnsi="Times New Roman" w:cs="Times New Roman"/>
        </w:rPr>
        <w:t xml:space="preserve">; </w:t>
      </w:r>
      <w:proofErr w:type="spellStart"/>
      <w:r w:rsidRPr="00285B6E">
        <w:rPr>
          <w:rFonts w:ascii="Times New Roman" w:eastAsia="標楷體" w:hAnsi="Times New Roman" w:cs="Times New Roman"/>
          <w:i/>
          <w:iCs/>
        </w:rPr>
        <w:t>low_out</w:t>
      </w:r>
      <w:proofErr w:type="spellEnd"/>
      <w:r w:rsidRPr="00285B6E">
        <w:rPr>
          <w:rFonts w:ascii="Times New Roman" w:eastAsia="標楷體" w:hAnsi="Times New Roman" w:cs="Times New Roman"/>
          <w:i/>
          <w:iCs/>
        </w:rPr>
        <w:t>=0</w:t>
      </w:r>
      <w:r>
        <w:rPr>
          <w:rFonts w:ascii="Times New Roman" w:eastAsia="標楷體" w:hAnsi="Times New Roman" w:cs="Times New Roman"/>
        </w:rPr>
        <w:t xml:space="preserve">; </w:t>
      </w:r>
      <w:proofErr w:type="spellStart"/>
      <w:r w:rsidRPr="00285B6E">
        <w:rPr>
          <w:rFonts w:ascii="Times New Roman" w:eastAsia="標楷體" w:hAnsi="Times New Roman" w:cs="Times New Roman"/>
          <w:i/>
          <w:iCs/>
        </w:rPr>
        <w:t>high_out</w:t>
      </w:r>
      <w:proofErr w:type="spellEnd"/>
      <w:r w:rsidRPr="00285B6E">
        <w:rPr>
          <w:rFonts w:ascii="Times New Roman" w:eastAsia="標楷體" w:hAnsi="Times New Roman" w:cs="Times New Roman"/>
          <w:i/>
          <w:iCs/>
        </w:rPr>
        <w:t>=1</w:t>
      </w:r>
      <w:r>
        <w:rPr>
          <w:rFonts w:ascii="Times New Roman" w:eastAsia="標楷體" w:hAnsi="Times New Roman" w:cs="Times New Roman"/>
        </w:rPr>
        <w:t>,</w:t>
      </w:r>
      <w:r>
        <w:rPr>
          <w:rFonts w:ascii="Times New Roman" w:eastAsia="標楷體" w:hAnsi="Times New Roman" w:cs="Times New Roman" w:hint="eastAsia"/>
        </w:rPr>
        <w:t xml:space="preserve"> b</w:t>
      </w:r>
      <w:r>
        <w:rPr>
          <w:rFonts w:ascii="Times New Roman" w:eastAsia="標楷體" w:hAnsi="Times New Roman" w:cs="Times New Roman"/>
        </w:rPr>
        <w:t xml:space="preserve">ecause the intensity mostly ranges from </w:t>
      </w:r>
      <w:r w:rsidR="00490FAC">
        <w:rPr>
          <w:rFonts w:ascii="Times New Roman" w:eastAsia="標楷體" w:hAnsi="Times New Roman" w:cs="Times New Roman"/>
        </w:rPr>
        <w:t>1</w:t>
      </w:r>
      <w:r>
        <w:rPr>
          <w:rFonts w:ascii="Times New Roman" w:eastAsia="標楷體" w:hAnsi="Times New Roman" w:cs="Times New Roman"/>
        </w:rPr>
        <w:t>5</w:t>
      </w:r>
      <w:r w:rsidR="00490FAC">
        <w:rPr>
          <w:rFonts w:ascii="Times New Roman" w:eastAsia="標楷體" w:hAnsi="Times New Roman" w:cs="Times New Roman"/>
        </w:rPr>
        <w:t>0</w:t>
      </w:r>
      <w:r>
        <w:rPr>
          <w:rFonts w:ascii="Times New Roman" w:eastAsia="標楷體" w:hAnsi="Times New Roman" w:cs="Times New Roman"/>
        </w:rPr>
        <w:t>~</w:t>
      </w:r>
      <w:r w:rsidR="00490FAC">
        <w:rPr>
          <w:rFonts w:ascii="Times New Roman" w:eastAsia="標楷體" w:hAnsi="Times New Roman" w:cs="Times New Roman"/>
        </w:rPr>
        <w:t>250</w:t>
      </w:r>
      <w:r>
        <w:rPr>
          <w:rFonts w:ascii="Times New Roman" w:eastAsia="標楷體" w:hAnsi="Times New Roman" w:cs="Times New Roman"/>
        </w:rPr>
        <w:t xml:space="preserve"> in the original histogram. </w:t>
      </w:r>
      <w:r w:rsidR="00ED31C2" w:rsidRPr="00ED31C2">
        <w:rPr>
          <w:rFonts w:ascii="Times New Roman" w:eastAsia="標楷體" w:hAnsi="Times New Roman" w:cs="Times New Roman"/>
        </w:rPr>
        <w:t>This adjustment removes the high-frequency noise in the original image while preserving the city lights at the same time.</w:t>
      </w:r>
    </w:p>
    <w:p w14:paraId="3F0C06D9" w14:textId="77777777" w:rsidR="000E6E01" w:rsidRPr="000E6E01" w:rsidRDefault="000E6E01">
      <w:pPr>
        <w:rPr>
          <w:rFonts w:ascii="Times New Roman" w:eastAsia="標楷體" w:hAnsi="Times New Roman" w:cs="Times New Roman"/>
        </w:rPr>
      </w:pPr>
    </w:p>
    <w:p w14:paraId="6BBD4CEF" w14:textId="77777777" w:rsidR="00ED3AE5" w:rsidRDefault="00ED3AE5">
      <w:pPr>
        <w:rPr>
          <w:rFonts w:ascii="Times New Roman" w:eastAsia="標楷體" w:hAnsi="Times New Roman" w:cs="Times New Roman" w:hint="eastAsia"/>
        </w:rPr>
      </w:pPr>
    </w:p>
    <w:p w14:paraId="1E9AE7A6" w14:textId="4B6F967C" w:rsidR="00285C2F" w:rsidRPr="0025705A" w:rsidRDefault="00285C2F">
      <w:pPr>
        <w:rPr>
          <w:rFonts w:ascii="Times New Roman" w:eastAsia="標楷體" w:hAnsi="Times New Roman" w:cs="Times New Roman"/>
          <w:b/>
          <w:bCs/>
        </w:rPr>
      </w:pPr>
      <w:r w:rsidRPr="0025705A">
        <w:rPr>
          <w:rFonts w:ascii="Times New Roman" w:eastAsia="標楷體" w:hAnsi="Times New Roman" w:cs="Times New Roman"/>
          <w:b/>
          <w:bCs/>
        </w:rPr>
        <w:lastRenderedPageBreak/>
        <w:t>4.</w:t>
      </w:r>
    </w:p>
    <w:p w14:paraId="6E870830" w14:textId="6479ECC6" w:rsidR="00285C2F" w:rsidRDefault="0025705A" w:rsidP="0025705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 w:rsidRPr="0025705A">
        <w:rPr>
          <w:rFonts w:ascii="Times New Roman" w:eastAsia="標楷體" w:hAnsi="Times New Roman" w:cs="Times New Roman"/>
        </w:rPr>
        <w:t xml:space="preserve">ransformed images, fs, </w:t>
      </w:r>
      <w:proofErr w:type="spellStart"/>
      <w:r w:rsidRPr="0025705A">
        <w:rPr>
          <w:rFonts w:ascii="Times New Roman" w:eastAsia="標楷體" w:hAnsi="Times New Roman" w:cs="Times New Roman"/>
        </w:rPr>
        <w:t>fsr</w:t>
      </w:r>
      <w:proofErr w:type="spellEnd"/>
      <w:r w:rsidRPr="0025705A">
        <w:rPr>
          <w:rFonts w:ascii="Times New Roman" w:eastAsia="標楷體" w:hAnsi="Times New Roman" w:cs="Times New Roman"/>
        </w:rPr>
        <w:t xml:space="preserve">, and </w:t>
      </w:r>
      <w:proofErr w:type="spellStart"/>
      <w:r w:rsidRPr="0025705A">
        <w:rPr>
          <w:rFonts w:ascii="Times New Roman" w:eastAsia="標楷體" w:hAnsi="Times New Roman" w:cs="Times New Roman"/>
        </w:rPr>
        <w:t>fss</w:t>
      </w:r>
      <w:proofErr w:type="spellEnd"/>
      <w:r>
        <w:rPr>
          <w:rFonts w:ascii="Times New Roman" w:eastAsia="標楷體" w:hAnsi="Times New Roman" w:cs="Times New Roman"/>
        </w:rPr>
        <w:t>.</w:t>
      </w:r>
    </w:p>
    <w:p w14:paraId="347D5686" w14:textId="33E7395F" w:rsidR="00C21507" w:rsidRDefault="002A664A" w:rsidP="0025705A">
      <w:pPr>
        <w:rPr>
          <w:rFonts w:ascii="Times New Roman" w:eastAsia="標楷體" w:hAnsi="Times New Roman" w:cs="Times New Roman"/>
        </w:rPr>
      </w:pPr>
      <w:r w:rsidRPr="002A664A">
        <w:rPr>
          <w:rFonts w:ascii="Times New Roman" w:eastAsia="標楷體" w:hAnsi="Times New Roman" w:cs="Times New Roman"/>
        </w:rPr>
        <w:drawing>
          <wp:inline distT="0" distB="0" distL="0" distR="0" wp14:anchorId="24C633FB" wp14:editId="18F5C70F">
            <wp:extent cx="4251620" cy="3728720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092" cy="373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CBE0" w14:textId="62EB8CEB" w:rsidR="00292F80" w:rsidRPr="008D1F7A" w:rsidRDefault="00235700" w:rsidP="0025705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/>
        </w:rPr>
        <w:t xml:space="preserve"> pairs</w:t>
      </w:r>
      <w:r w:rsidR="005562E6">
        <w:rPr>
          <w:rFonts w:ascii="Times New Roman" w:eastAsia="標楷體" w:hAnsi="Times New Roman" w:cs="Times New Roman"/>
        </w:rPr>
        <w:t xml:space="preserve"> registered image</w:t>
      </w:r>
      <w:r w:rsidR="0093001E">
        <w:rPr>
          <w:rFonts w:ascii="Times New Roman" w:eastAsia="標楷體" w:hAnsi="Times New Roman" w:cs="Times New Roman"/>
        </w:rPr>
        <w:t xml:space="preserve"> of </w:t>
      </w:r>
      <w:r w:rsidR="0093001E" w:rsidRPr="004E4352">
        <w:rPr>
          <w:rFonts w:ascii="Times New Roman" w:eastAsia="標楷體" w:hAnsi="Times New Roman" w:cs="Times New Roman"/>
          <w:i/>
          <w:iCs/>
        </w:rPr>
        <w:t>fs</w:t>
      </w:r>
      <w:r w:rsidR="0093001E">
        <w:rPr>
          <w:rFonts w:ascii="Times New Roman" w:eastAsia="標楷體" w:hAnsi="Times New Roman" w:cs="Times New Roman"/>
        </w:rPr>
        <w:t xml:space="preserve">, </w:t>
      </w:r>
      <w:proofErr w:type="spellStart"/>
      <w:proofErr w:type="gramStart"/>
      <w:r w:rsidR="0093001E" w:rsidRPr="004E4352">
        <w:rPr>
          <w:rFonts w:ascii="Times New Roman" w:eastAsia="標楷體" w:hAnsi="Times New Roman" w:cs="Times New Roman"/>
          <w:i/>
          <w:iCs/>
        </w:rPr>
        <w:t>fsr</w:t>
      </w:r>
      <w:proofErr w:type="spellEnd"/>
      <w:r w:rsidR="0093001E">
        <w:rPr>
          <w:rFonts w:ascii="Times New Roman" w:eastAsia="標楷體" w:hAnsi="Times New Roman" w:cs="Times New Roman"/>
        </w:rPr>
        <w:t xml:space="preserve"> ,</w:t>
      </w:r>
      <w:proofErr w:type="gramEnd"/>
      <w:r w:rsidR="0093001E">
        <w:rPr>
          <w:rFonts w:ascii="Times New Roman" w:eastAsia="標楷體" w:hAnsi="Times New Roman" w:cs="Times New Roman"/>
        </w:rPr>
        <w:t xml:space="preserve"> and </w:t>
      </w:r>
      <w:proofErr w:type="spellStart"/>
      <w:r w:rsidR="0093001E" w:rsidRPr="004E4352">
        <w:rPr>
          <w:rFonts w:ascii="Times New Roman" w:eastAsia="標楷體" w:hAnsi="Times New Roman" w:cs="Times New Roman"/>
          <w:i/>
          <w:iCs/>
        </w:rPr>
        <w:t>fss</w:t>
      </w:r>
      <w:proofErr w:type="spellEnd"/>
      <w:r w:rsidR="008D1F7A">
        <w:rPr>
          <w:rFonts w:ascii="Times New Roman" w:eastAsia="標楷體" w:hAnsi="Times New Roman" w:cs="Times New Roman"/>
        </w:rPr>
        <w:t>.</w:t>
      </w:r>
      <w:r w:rsidR="00216498">
        <w:rPr>
          <w:rFonts w:ascii="Times New Roman" w:eastAsia="標楷體" w:hAnsi="Times New Roman" w:cs="Times New Roman"/>
        </w:rPr>
        <w:t xml:space="preserve"> </w:t>
      </w:r>
    </w:p>
    <w:p w14:paraId="42E73543" w14:textId="53292245" w:rsidR="00C21507" w:rsidRDefault="00292F80" w:rsidP="0025705A">
      <w:pPr>
        <w:rPr>
          <w:rFonts w:ascii="Times New Roman" w:eastAsia="標楷體" w:hAnsi="Times New Roman" w:cs="Times New Roman"/>
        </w:rPr>
      </w:pPr>
      <w:r w:rsidRPr="00292F80">
        <w:rPr>
          <w:rFonts w:ascii="Times New Roman" w:eastAsia="標楷體" w:hAnsi="Times New Roman" w:cs="Times New Roman"/>
        </w:rPr>
        <w:drawing>
          <wp:inline distT="0" distB="0" distL="0" distR="0" wp14:anchorId="1ED5B66F" wp14:editId="4AFF0171">
            <wp:extent cx="6645910" cy="377698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A055" w14:textId="6E57D2F7" w:rsidR="00AE7F7B" w:rsidRDefault="00AE7F7B" w:rsidP="0025705A">
      <w:pPr>
        <w:rPr>
          <w:rFonts w:ascii="Times New Roman" w:eastAsia="標楷體" w:hAnsi="Times New Roman" w:cs="Times New Roman"/>
        </w:rPr>
      </w:pPr>
    </w:p>
    <w:p w14:paraId="3A4531C3" w14:textId="0B92CC33" w:rsidR="00AE7F7B" w:rsidRDefault="00AE7F7B" w:rsidP="0025705A">
      <w:pPr>
        <w:rPr>
          <w:rFonts w:ascii="Times New Roman" w:eastAsia="標楷體" w:hAnsi="Times New Roman" w:cs="Times New Roman"/>
        </w:rPr>
      </w:pPr>
    </w:p>
    <w:p w14:paraId="19B08983" w14:textId="249816EC" w:rsidR="00AE7F7B" w:rsidRDefault="00AE7F7B" w:rsidP="0025705A">
      <w:pPr>
        <w:rPr>
          <w:rFonts w:ascii="Times New Roman" w:eastAsia="標楷體" w:hAnsi="Times New Roman" w:cs="Times New Roman"/>
        </w:rPr>
      </w:pPr>
    </w:p>
    <w:p w14:paraId="79B41547" w14:textId="0CA131D1" w:rsidR="00AE7F7B" w:rsidRDefault="00AE7F7B" w:rsidP="0025705A">
      <w:pPr>
        <w:rPr>
          <w:rFonts w:ascii="Times New Roman" w:eastAsia="標楷體" w:hAnsi="Times New Roman" w:cs="Times New Roman"/>
        </w:rPr>
      </w:pPr>
    </w:p>
    <w:p w14:paraId="1F00DD7E" w14:textId="7F3DF7F2" w:rsidR="00AE7F7B" w:rsidRDefault="00AE7F7B" w:rsidP="0025705A">
      <w:pPr>
        <w:rPr>
          <w:rFonts w:ascii="Times New Roman" w:eastAsia="標楷體" w:hAnsi="Times New Roman" w:cs="Times New Roman"/>
        </w:rPr>
      </w:pPr>
    </w:p>
    <w:p w14:paraId="3C952DB2" w14:textId="1E097A68" w:rsidR="00AE7F7B" w:rsidRPr="008D1F7A" w:rsidRDefault="00AE7F7B" w:rsidP="00AE7F7B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lastRenderedPageBreak/>
        <w:t>8</w:t>
      </w:r>
      <w:r>
        <w:rPr>
          <w:rFonts w:ascii="Times New Roman" w:eastAsia="標楷體" w:hAnsi="Times New Roman" w:cs="Times New Roman"/>
        </w:rPr>
        <w:t xml:space="preserve"> pairs registered image of </w:t>
      </w:r>
      <w:r w:rsidRPr="004E4352">
        <w:rPr>
          <w:rFonts w:ascii="Times New Roman" w:eastAsia="標楷體" w:hAnsi="Times New Roman" w:cs="Times New Roman"/>
          <w:i/>
          <w:iCs/>
        </w:rPr>
        <w:t>fs</w:t>
      </w:r>
      <w:r>
        <w:rPr>
          <w:rFonts w:ascii="Times New Roman" w:eastAsia="標楷體" w:hAnsi="Times New Roman" w:cs="Times New Roman"/>
        </w:rPr>
        <w:t xml:space="preserve">, </w:t>
      </w:r>
      <w:proofErr w:type="spellStart"/>
      <w:proofErr w:type="gramStart"/>
      <w:r w:rsidRPr="004E4352">
        <w:rPr>
          <w:rFonts w:ascii="Times New Roman" w:eastAsia="標楷體" w:hAnsi="Times New Roman" w:cs="Times New Roman"/>
          <w:i/>
          <w:iCs/>
        </w:rPr>
        <w:t>fsr</w:t>
      </w:r>
      <w:proofErr w:type="spellEnd"/>
      <w:r>
        <w:rPr>
          <w:rFonts w:ascii="Times New Roman" w:eastAsia="標楷體" w:hAnsi="Times New Roman" w:cs="Times New Roman"/>
        </w:rPr>
        <w:t xml:space="preserve"> ,</w:t>
      </w:r>
      <w:proofErr w:type="gramEnd"/>
      <w:r>
        <w:rPr>
          <w:rFonts w:ascii="Times New Roman" w:eastAsia="標楷體" w:hAnsi="Times New Roman" w:cs="Times New Roman"/>
        </w:rPr>
        <w:t xml:space="preserve"> and </w:t>
      </w:r>
      <w:proofErr w:type="spellStart"/>
      <w:r w:rsidRPr="004E4352">
        <w:rPr>
          <w:rFonts w:ascii="Times New Roman" w:eastAsia="標楷體" w:hAnsi="Times New Roman" w:cs="Times New Roman"/>
          <w:i/>
          <w:iCs/>
        </w:rPr>
        <w:t>fss</w:t>
      </w:r>
      <w:proofErr w:type="spellEnd"/>
      <w:r>
        <w:rPr>
          <w:rFonts w:ascii="Times New Roman" w:eastAsia="標楷體" w:hAnsi="Times New Roman" w:cs="Times New Roman"/>
        </w:rPr>
        <w:t xml:space="preserve">. </w:t>
      </w:r>
    </w:p>
    <w:p w14:paraId="075E0291" w14:textId="3C4263F2" w:rsidR="00AE7F7B" w:rsidRDefault="00FF4B48" w:rsidP="0025705A">
      <w:pPr>
        <w:rPr>
          <w:rFonts w:ascii="Times New Roman" w:eastAsia="標楷體" w:hAnsi="Times New Roman" w:cs="Times New Roman"/>
        </w:rPr>
      </w:pPr>
      <w:r w:rsidRPr="00FF4B48">
        <w:rPr>
          <w:rFonts w:ascii="Times New Roman" w:eastAsia="標楷體" w:hAnsi="Times New Roman" w:cs="Times New Roman"/>
        </w:rPr>
        <w:drawing>
          <wp:inline distT="0" distB="0" distL="0" distR="0" wp14:anchorId="5A6EC1E8" wp14:editId="001EE4F6">
            <wp:extent cx="6645910" cy="378714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05B1" w14:textId="74444A2A" w:rsidR="00FF4B48" w:rsidRDefault="00FF4B48" w:rsidP="0025705A">
      <w:pPr>
        <w:rPr>
          <w:rFonts w:ascii="Times New Roman" w:eastAsia="標楷體" w:hAnsi="Times New Roman" w:cs="Times New Roman"/>
        </w:rPr>
      </w:pPr>
    </w:p>
    <w:p w14:paraId="7ADE188D" w14:textId="00719FBD" w:rsidR="00FF4B48" w:rsidRPr="00AE7F7B" w:rsidRDefault="008E7509" w:rsidP="00692D36">
      <w:pPr>
        <w:jc w:val="both"/>
        <w:rPr>
          <w:rFonts w:ascii="Times New Roman" w:eastAsia="標楷體" w:hAnsi="Times New Roman" w:cs="Times New Roman" w:hint="eastAsia"/>
        </w:rPr>
      </w:pPr>
      <w:r w:rsidRPr="008E7509">
        <w:rPr>
          <w:rFonts w:ascii="Times New Roman" w:eastAsia="標楷體" w:hAnsi="Times New Roman" w:cs="Times New Roman"/>
        </w:rPr>
        <w:t xml:space="preserve">Theoretically, an image registered using 8 pairs should be more precise than one using 4 pairs, but the results don’t correspond to this theory. </w:t>
      </w:r>
      <w:r w:rsidR="00DC116B">
        <w:rPr>
          <w:rFonts w:ascii="Times New Roman" w:eastAsia="標楷體" w:hAnsi="Times New Roman" w:cs="Times New Roman"/>
        </w:rPr>
        <w:t>In my experiment, t</w:t>
      </w:r>
      <w:r w:rsidR="00EF613B" w:rsidRPr="00EF613B">
        <w:rPr>
          <w:rFonts w:ascii="Times New Roman" w:eastAsia="標楷體" w:hAnsi="Times New Roman" w:cs="Times New Roman"/>
        </w:rPr>
        <w:t xml:space="preserve">he difference image of the 8-pair registration appears to have </w:t>
      </w:r>
      <w:r w:rsidR="00EF613B" w:rsidRPr="00E83582">
        <w:rPr>
          <w:rFonts w:ascii="Times New Roman" w:eastAsia="標楷體" w:hAnsi="Times New Roman" w:cs="Times New Roman"/>
          <w:b/>
          <w:bCs/>
        </w:rPr>
        <w:t xml:space="preserve">more </w:t>
      </w:r>
      <w:r w:rsidR="00EF613B" w:rsidRPr="00E83582">
        <w:rPr>
          <w:rFonts w:ascii="Times New Roman" w:eastAsia="標楷體" w:hAnsi="Times New Roman" w:cs="Times New Roman"/>
          <w:b/>
          <w:bCs/>
        </w:rPr>
        <w:t>noticeable</w:t>
      </w:r>
      <w:r w:rsidR="00EF613B" w:rsidRPr="00E83582">
        <w:rPr>
          <w:rFonts w:ascii="Times New Roman" w:eastAsia="標楷體" w:hAnsi="Times New Roman" w:cs="Times New Roman"/>
          <w:b/>
          <w:bCs/>
        </w:rPr>
        <w:t xml:space="preserve"> edges</w:t>
      </w:r>
      <w:r w:rsidR="00EF613B" w:rsidRPr="00EF613B">
        <w:rPr>
          <w:rFonts w:ascii="Times New Roman" w:eastAsia="標楷體" w:hAnsi="Times New Roman" w:cs="Times New Roman"/>
        </w:rPr>
        <w:t xml:space="preserve"> than the one with 4 pairs</w:t>
      </w:r>
      <w:r w:rsidR="00E11A8D">
        <w:rPr>
          <w:rFonts w:ascii="Times New Roman" w:eastAsia="標楷體" w:hAnsi="Times New Roman" w:cs="Times New Roman"/>
        </w:rPr>
        <w:t xml:space="preserve">, which </w:t>
      </w:r>
      <w:r w:rsidR="00E11A8D" w:rsidRPr="00327BFC">
        <w:rPr>
          <w:rFonts w:ascii="Times New Roman" w:eastAsia="標楷體" w:hAnsi="Times New Roman" w:cs="Times New Roman"/>
          <w:b/>
          <w:bCs/>
        </w:rPr>
        <w:t>doesn’t look better</w:t>
      </w:r>
      <w:r w:rsidR="00EF613B" w:rsidRPr="00EF613B">
        <w:rPr>
          <w:rFonts w:ascii="Times New Roman" w:eastAsia="標楷體" w:hAnsi="Times New Roman" w:cs="Times New Roman"/>
        </w:rPr>
        <w:t>.</w:t>
      </w:r>
      <w:r w:rsidRPr="008E7509">
        <w:rPr>
          <w:rFonts w:ascii="Times New Roman" w:eastAsia="標楷體" w:hAnsi="Times New Roman" w:cs="Times New Roman"/>
        </w:rPr>
        <w:t xml:space="preserve"> I believe this is because having more points can make the transformation more sensitive to errors in manually selecting control points. Therefore, the choice between using 8 pairs or 4 pairs should depend on the complexity of your transformation.</w:t>
      </w:r>
    </w:p>
    <w:sectPr w:rsidR="00FF4B48" w:rsidRPr="00AE7F7B" w:rsidSect="0036747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4EB"/>
    <w:rsid w:val="000237CC"/>
    <w:rsid w:val="00035C29"/>
    <w:rsid w:val="000513BB"/>
    <w:rsid w:val="00081A96"/>
    <w:rsid w:val="0008508D"/>
    <w:rsid w:val="00086B94"/>
    <w:rsid w:val="000D4FFB"/>
    <w:rsid w:val="000E6E01"/>
    <w:rsid w:val="00106283"/>
    <w:rsid w:val="0015463C"/>
    <w:rsid w:val="001650EF"/>
    <w:rsid w:val="0019060B"/>
    <w:rsid w:val="001D5940"/>
    <w:rsid w:val="00202F1A"/>
    <w:rsid w:val="002102BD"/>
    <w:rsid w:val="00210AAB"/>
    <w:rsid w:val="00216498"/>
    <w:rsid w:val="0022003F"/>
    <w:rsid w:val="00235700"/>
    <w:rsid w:val="0023580B"/>
    <w:rsid w:val="0025705A"/>
    <w:rsid w:val="002609A3"/>
    <w:rsid w:val="00261DEF"/>
    <w:rsid w:val="00272B17"/>
    <w:rsid w:val="00273A72"/>
    <w:rsid w:val="00285B6E"/>
    <w:rsid w:val="00285C2F"/>
    <w:rsid w:val="00285E2A"/>
    <w:rsid w:val="00287D04"/>
    <w:rsid w:val="00292F80"/>
    <w:rsid w:val="002A664A"/>
    <w:rsid w:val="002D38F5"/>
    <w:rsid w:val="002D3CF4"/>
    <w:rsid w:val="002D7976"/>
    <w:rsid w:val="002E2553"/>
    <w:rsid w:val="002E4E58"/>
    <w:rsid w:val="00325B57"/>
    <w:rsid w:val="00327BFC"/>
    <w:rsid w:val="00354480"/>
    <w:rsid w:val="00360A21"/>
    <w:rsid w:val="00361F29"/>
    <w:rsid w:val="00367237"/>
    <w:rsid w:val="00367479"/>
    <w:rsid w:val="00384083"/>
    <w:rsid w:val="0039188F"/>
    <w:rsid w:val="003E50D4"/>
    <w:rsid w:val="00400AF2"/>
    <w:rsid w:val="00420FA2"/>
    <w:rsid w:val="00435A1F"/>
    <w:rsid w:val="004803A9"/>
    <w:rsid w:val="00490FAC"/>
    <w:rsid w:val="004B5AD0"/>
    <w:rsid w:val="004C6175"/>
    <w:rsid w:val="004E4352"/>
    <w:rsid w:val="004E6891"/>
    <w:rsid w:val="004F03A4"/>
    <w:rsid w:val="005444DA"/>
    <w:rsid w:val="005562E6"/>
    <w:rsid w:val="00560731"/>
    <w:rsid w:val="00571E88"/>
    <w:rsid w:val="005A1F9D"/>
    <w:rsid w:val="005A42BB"/>
    <w:rsid w:val="005C2038"/>
    <w:rsid w:val="00625AB9"/>
    <w:rsid w:val="0064418F"/>
    <w:rsid w:val="00655BF2"/>
    <w:rsid w:val="00671D5A"/>
    <w:rsid w:val="00692D36"/>
    <w:rsid w:val="006B484B"/>
    <w:rsid w:val="006E2305"/>
    <w:rsid w:val="006F5254"/>
    <w:rsid w:val="00702E7D"/>
    <w:rsid w:val="00750244"/>
    <w:rsid w:val="007517E4"/>
    <w:rsid w:val="00751B46"/>
    <w:rsid w:val="00770F48"/>
    <w:rsid w:val="007835A0"/>
    <w:rsid w:val="00791B72"/>
    <w:rsid w:val="007C7907"/>
    <w:rsid w:val="00857741"/>
    <w:rsid w:val="00871C2B"/>
    <w:rsid w:val="00893F67"/>
    <w:rsid w:val="008D1F7A"/>
    <w:rsid w:val="008D2EB4"/>
    <w:rsid w:val="008E64BD"/>
    <w:rsid w:val="008E7509"/>
    <w:rsid w:val="0093001E"/>
    <w:rsid w:val="009460F8"/>
    <w:rsid w:val="009532A6"/>
    <w:rsid w:val="009670F4"/>
    <w:rsid w:val="009B74EB"/>
    <w:rsid w:val="00A31024"/>
    <w:rsid w:val="00AE7F7B"/>
    <w:rsid w:val="00B64189"/>
    <w:rsid w:val="00BA62EE"/>
    <w:rsid w:val="00BB53E6"/>
    <w:rsid w:val="00BF2A3B"/>
    <w:rsid w:val="00C1082B"/>
    <w:rsid w:val="00C15351"/>
    <w:rsid w:val="00C17AE8"/>
    <w:rsid w:val="00C21507"/>
    <w:rsid w:val="00C31394"/>
    <w:rsid w:val="00C4083D"/>
    <w:rsid w:val="00C57999"/>
    <w:rsid w:val="00CD79B9"/>
    <w:rsid w:val="00CF040A"/>
    <w:rsid w:val="00D06A74"/>
    <w:rsid w:val="00D9654D"/>
    <w:rsid w:val="00DC116B"/>
    <w:rsid w:val="00DD6186"/>
    <w:rsid w:val="00DF5F1A"/>
    <w:rsid w:val="00E11A8D"/>
    <w:rsid w:val="00E15B6E"/>
    <w:rsid w:val="00E23EA6"/>
    <w:rsid w:val="00E77D2F"/>
    <w:rsid w:val="00E83582"/>
    <w:rsid w:val="00EB4CA3"/>
    <w:rsid w:val="00ED31C2"/>
    <w:rsid w:val="00ED3AE5"/>
    <w:rsid w:val="00EF613B"/>
    <w:rsid w:val="00EF6B50"/>
    <w:rsid w:val="00F04422"/>
    <w:rsid w:val="00F1385C"/>
    <w:rsid w:val="00F51797"/>
    <w:rsid w:val="00F87861"/>
    <w:rsid w:val="00F970CD"/>
    <w:rsid w:val="00FB2107"/>
    <w:rsid w:val="00FF4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284B6"/>
  <w15:chartTrackingRefBased/>
  <w15:docId w15:val="{DB8254AE-8E40-45E5-B59A-8FECB17F6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2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446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趙新元</dc:creator>
  <cp:keywords/>
  <dc:description/>
  <cp:lastModifiedBy>趙新元</cp:lastModifiedBy>
  <cp:revision>128</cp:revision>
  <dcterms:created xsi:type="dcterms:W3CDTF">2023-10-08T07:00:00Z</dcterms:created>
  <dcterms:modified xsi:type="dcterms:W3CDTF">2023-10-08T08:45:00Z</dcterms:modified>
</cp:coreProperties>
</file>