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30FA719F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F406D" w:rsidRPr="002F406D">
        <w:rPr>
          <w:rStyle w:val="normaltextrun"/>
          <w:sz w:val="28"/>
          <w:szCs w:val="28"/>
          <w:lang w:val="ru-RU"/>
        </w:rPr>
        <w:t>7</w:t>
      </w:r>
      <w:r>
        <w:rPr>
          <w:rStyle w:val="eop"/>
          <w:sz w:val="28"/>
          <w:szCs w:val="28"/>
        </w:rPr>
        <w:t> </w:t>
      </w:r>
    </w:p>
    <w:p w14:paraId="486065F6" w14:textId="0EFAA675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2F406D" w:rsidRPr="002F406D">
        <w:rPr>
          <w:rStyle w:val="normaltextrun"/>
          <w:sz w:val="28"/>
          <w:szCs w:val="28"/>
          <w:lang w:val="ru-RU"/>
        </w:rPr>
        <w:t>Средства обмена данными (Windows). Изучение и использованием средств обмен</w:t>
      </w:r>
      <w:r w:rsidR="002F406D">
        <w:rPr>
          <w:rStyle w:val="normaltextrun"/>
          <w:sz w:val="28"/>
          <w:szCs w:val="28"/>
          <w:lang w:val="ru-RU"/>
        </w:rPr>
        <w:t>а данными и совместного доступа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Михалевич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A82CF7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A82CF7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A82CF7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A82CF7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A82CF7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A50C07C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2F406D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2F406D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2F406D">
        <w:rPr>
          <w:rFonts w:ascii="Times New Roman" w:hAnsi="Times New Roman" w:cs="Times New Roman"/>
          <w:sz w:val="28"/>
          <w:szCs w:val="28"/>
        </w:rPr>
        <w:t>ми с использованием TCP сокетов</w:t>
      </w:r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18B58" w14:textId="5E9BD235" w:rsidR="0081671A" w:rsidRPr="0081671A" w:rsidRDefault="0081671A" w:rsidP="0081671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1671A">
        <w:rPr>
          <w:rStyle w:val="eop"/>
          <w:rFonts w:ascii="Times New Roman" w:hAnsi="Times New Roman" w:cs="Times New Roman"/>
          <w:sz w:val="28"/>
          <w:szCs w:val="28"/>
        </w:rPr>
        <w:t>Инструменты синхронизации в операционной системе Windows выполняют ключевую функцию в поддержании целостности и безопасности параллельной обработки задач. Эти инструменты позволяют координировать взаимодействие множества потоков и процессов при доступе к ресурсам, которые они разделяют, включая данные, файлы, устройства или определенные участки кода. Синхронизация задач не только предотвращает конфликты, но и обеспечивает стабильную и последовательную р</w:t>
      </w:r>
      <w:r>
        <w:rPr>
          <w:rStyle w:val="eop"/>
          <w:rFonts w:ascii="Times New Roman" w:hAnsi="Times New Roman" w:cs="Times New Roman"/>
          <w:sz w:val="28"/>
          <w:szCs w:val="28"/>
        </w:rPr>
        <w:t>аботу программного обеспечения.</w:t>
      </w:r>
    </w:p>
    <w:p w14:paraId="5724F0E2" w14:textId="387B9672" w:rsidR="00C513D4" w:rsidRPr="00C513D4" w:rsidRDefault="0081671A" w:rsidP="0081671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1671A">
        <w:rPr>
          <w:rStyle w:val="eop"/>
          <w:rFonts w:ascii="Times New Roman" w:hAnsi="Times New Roman" w:cs="Times New Roman"/>
          <w:sz w:val="28"/>
          <w:szCs w:val="28"/>
        </w:rPr>
        <w:t>Механизмы синхронизации, такие как мьютексы, семафоры, события и критические секции, широко используются в системе Windows для контроля доступа к ресурсам. Мьютексы и семафоры управляют доступом, разрешая только одному потоку или процессу использовать ресурс в данный момент времени. События служат сигналами для потоков, которые ожидают наступления определенных условий, в то время как критические секции предлагают простой способ блокировки для защиты общих данных от одновременного доступа.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40565150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Многопоточность: изучение и использование потоков для выполнения параллельных вычислений.</w:t>
      </w:r>
    </w:p>
    <w:p w14:paraId="4A7A4E77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Синхронизация потоков: использование мьютексов для обеспечения синхронного доступа к общим ресурсам и предотвращения состояния гонки.</w:t>
      </w:r>
    </w:p>
    <w:p w14:paraId="5121145B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Критические секции: понимание необходимости защиты участков кода, где потоки взаимодействуют с общим ресурсом.</w:t>
      </w:r>
    </w:p>
    <w:p w14:paraId="7D16BAD3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Работа с WinAPI для управления потоками: использование функций CreateThread, WaitForSingleObject, ReleaseMutex и других для управления потоками в Windows.</w:t>
      </w:r>
    </w:p>
    <w:p w14:paraId="6C0A33B3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Обработка ошибок: использование GetLastError и проверки возвращаемых значений функций для обработки ошибок при работе с потоками и мьютексами.</w:t>
      </w:r>
    </w:p>
    <w:p w14:paraId="5E6E4E64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Рекурсия: применение рекурсивной функции для вычисления факториала.</w:t>
      </w:r>
    </w:p>
    <w:p w14:paraId="034A25D9" w14:textId="2EC1152E" w:rsidR="00E23AC6" w:rsidRPr="005B49ED" w:rsidRDefault="00E23AC6" w:rsidP="005B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54BD5EE7" w:rsidR="00D225AB" w:rsidRPr="002277F4" w:rsidRDefault="00E1678A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78A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 приложение</w:t>
      </w:r>
      <w:r w:rsidR="0081671A">
        <w:rPr>
          <w:rFonts w:ascii="Times New Roman" w:hAnsi="Times New Roman" w:cs="Times New Roman"/>
          <w:sz w:val="28"/>
          <w:szCs w:val="28"/>
        </w:rPr>
        <w:t xml:space="preserve"> взаимного исключения для обеспечения безопасного доступа к общим ресурсам из нескольких потоков</w:t>
      </w:r>
      <w:r w:rsidR="002277F4">
        <w:rPr>
          <w:rFonts w:ascii="Times New Roman" w:hAnsi="Times New Roman" w:cs="Times New Roman"/>
          <w:sz w:val="28"/>
          <w:szCs w:val="28"/>
        </w:rPr>
        <w:t>. Результат работы показан на рис. 3.1.</w:t>
      </w:r>
    </w:p>
    <w:p w14:paraId="1C334FCC" w14:textId="77777777" w:rsidR="002277F4" w:rsidRPr="002277F4" w:rsidRDefault="002277F4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0ED0C16E" w:rsidR="0038065F" w:rsidRPr="0038065F" w:rsidRDefault="005B49ED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5F026" wp14:editId="6D4801F1">
            <wp:extent cx="2482850" cy="2670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951" cy="26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863807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1BBB7153" w:rsidR="00207B9E" w:rsidRDefault="002277F4" w:rsidP="00233E0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>В ходе выполнения лабор</w:t>
      </w:r>
      <w:r w:rsidR="00DC0B3A">
        <w:rPr>
          <w:rFonts w:ascii="Times New Roman" w:eastAsia="Times New Roman" w:hAnsi="Times New Roman" w:cs="Times New Roman"/>
          <w:sz w:val="28"/>
          <w:szCs w:val="28"/>
        </w:rPr>
        <w:t xml:space="preserve">аторной работы была разработано </w:t>
      </w:r>
      <w:r w:rsidR="00DC0B3A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DC0B3A">
        <w:rPr>
          <w:rFonts w:ascii="Times New Roman" w:hAnsi="Times New Roman" w:cs="Times New Roman"/>
          <w:sz w:val="28"/>
          <w:szCs w:val="28"/>
        </w:rPr>
        <w:t>ми с использованием TCP сокетов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5" w:name="_GoBack"/>
      <w:bookmarkEnd w:id="5"/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4C94AEF2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Щупак Ю.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СПб: Питер, 2008. – 592 с.: ип. </w:t>
      </w:r>
    </w:p>
    <w:p w14:paraId="33F4D652" w14:textId="4CFA2416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learn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microsoft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com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/ru-ru/windows/win32/api – Дата доступа 23.10.2023</w:t>
        </w:r>
      </w:hyperlink>
    </w:p>
    <w:p w14:paraId="43C36E8B" w14:textId="38D4E116" w:rsidR="00E74A5C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="0063214B" w:rsidRPr="0063214B">
          <w:rPr>
            <w:rStyle w:val="ac"/>
            <w:color w:val="000000" w:themeColor="text1"/>
            <w:u w:val="none"/>
          </w:rPr>
          <w:t xml:space="preserve"> 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https://learn.microsoft.com/ru-ru/cpp/parallel/multithreading-with-c-and-win32?view=msvc-170 – Дата доступа 24.10.2023</w:t>
        </w:r>
      </w:hyperlink>
      <w:r w:rsidR="00E74A5C" w:rsidRPr="0063214B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1B678" w14:textId="77777777" w:rsidR="005B49ED" w:rsidRPr="002F406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F406D">
        <w:rPr>
          <w:rFonts w:ascii="Courier New" w:hAnsi="Courier New" w:cs="Courier New"/>
          <w:bCs/>
          <w:sz w:val="20"/>
          <w:szCs w:val="20"/>
        </w:rPr>
        <w:t>#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2F406D">
        <w:rPr>
          <w:rFonts w:ascii="Courier New" w:hAnsi="Courier New" w:cs="Courier New"/>
          <w:bCs/>
          <w:sz w:val="20"/>
          <w:szCs w:val="20"/>
        </w:rPr>
        <w:t xml:space="preserve"> &lt;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windows</w:t>
      </w:r>
      <w:r w:rsidRPr="002F406D">
        <w:rPr>
          <w:rFonts w:ascii="Courier New" w:hAnsi="Courier New" w:cs="Courier New"/>
          <w:bCs/>
          <w:sz w:val="20"/>
          <w:szCs w:val="20"/>
        </w:rPr>
        <w:t>.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2F406D">
        <w:rPr>
          <w:rFonts w:ascii="Courier New" w:hAnsi="Courier New" w:cs="Courier New"/>
          <w:bCs/>
          <w:sz w:val="20"/>
          <w:szCs w:val="20"/>
        </w:rPr>
        <w:t>&gt;</w:t>
      </w:r>
    </w:p>
    <w:p w14:paraId="4E71EE0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#include &lt;iostream&gt;</w:t>
      </w:r>
    </w:p>
    <w:p w14:paraId="03C5C4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08D9E6" w14:textId="77777777" w:rsidR="005B49ED" w:rsidRPr="002F406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F406D">
        <w:rPr>
          <w:rFonts w:ascii="Courier New" w:hAnsi="Courier New" w:cs="Courier New"/>
          <w:bCs/>
          <w:sz w:val="20"/>
          <w:szCs w:val="20"/>
          <w:lang w:val="en-US"/>
        </w:rPr>
        <w:t xml:space="preserve">// </w:t>
      </w:r>
      <w:r w:rsidRPr="005B49ED">
        <w:rPr>
          <w:rFonts w:ascii="Courier New" w:hAnsi="Courier New" w:cs="Courier New"/>
          <w:bCs/>
          <w:sz w:val="20"/>
          <w:szCs w:val="20"/>
        </w:rPr>
        <w:t>Глобальный</w:t>
      </w:r>
      <w:r w:rsidRPr="002F406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мьютекс</w:t>
      </w:r>
    </w:p>
    <w:p w14:paraId="4F9C262B" w14:textId="77777777" w:rsidR="005B49ED" w:rsidRPr="002F406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F406D">
        <w:rPr>
          <w:rFonts w:ascii="Courier New" w:hAnsi="Courier New" w:cs="Courier New"/>
          <w:bCs/>
          <w:sz w:val="20"/>
          <w:szCs w:val="20"/>
          <w:lang w:val="en-US"/>
        </w:rPr>
        <w:t>HANDLE hMutex;</w:t>
      </w:r>
    </w:p>
    <w:p w14:paraId="347122C1" w14:textId="77777777" w:rsidR="005B49ED" w:rsidRPr="002F406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4F058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// Вспомогательная функция для вычисления факториала</w:t>
      </w:r>
    </w:p>
    <w:p w14:paraId="3992F2F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unsigned long long factorial(int n) {</w:t>
      </w:r>
    </w:p>
    <w:p w14:paraId="557FC41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if (n &lt;= 1) return 1;</w:t>
      </w:r>
    </w:p>
    <w:p w14:paraId="2193C3A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else return n * factorial(n - 1);</w:t>
      </w:r>
    </w:p>
    <w:p w14:paraId="3CC6018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}</w:t>
      </w:r>
    </w:p>
    <w:p w14:paraId="1335C82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14B47E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// Функция потока, выполняющая сложные вычисления и изменяющая общий ресурс</w:t>
      </w:r>
    </w:p>
    <w:p w14:paraId="1012E97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DWORD WINAPI ThreadFunction(LPVOID lpParam) {</w:t>
      </w:r>
    </w:p>
    <w:p w14:paraId="40939E6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int* sharedResource = (int*)lpParam;</w:t>
      </w:r>
    </w:p>
    <w:p w14:paraId="7A3087E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int operationsPerformed = 0;</w:t>
      </w:r>
    </w:p>
    <w:p w14:paraId="32DB2C8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48B92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i = 0; i &lt; 5; ++i) {</w:t>
      </w:r>
    </w:p>
    <w:p w14:paraId="09F49D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WaitForSingleObject(hMutex, INFINITE); // </w:t>
      </w:r>
      <w:r w:rsidRPr="005B49ED">
        <w:rPr>
          <w:rFonts w:ascii="Courier New" w:hAnsi="Courier New" w:cs="Courier New"/>
          <w:bCs/>
          <w:sz w:val="20"/>
          <w:szCs w:val="20"/>
        </w:rPr>
        <w:t>Захват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</w:p>
    <w:p w14:paraId="0843AEC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93C76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Начало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критической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секции</w:t>
      </w:r>
    </w:p>
    <w:p w14:paraId="6B568BF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std::cout &lt;&lt; "Thread " &lt;&lt; GetCurrentThreadId() &lt;&lt; " is entering critical section." &lt;&lt; std::endl;</w:t>
      </w:r>
    </w:p>
    <w:p w14:paraId="72448E1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0C293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Выполнение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сложной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операции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r w:rsidRPr="005B49ED">
        <w:rPr>
          <w:rFonts w:ascii="Courier New" w:hAnsi="Courier New" w:cs="Courier New"/>
          <w:bCs/>
          <w:sz w:val="20"/>
          <w:szCs w:val="20"/>
        </w:rPr>
        <w:t>расчет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факториала</w:t>
      </w:r>
    </w:p>
    <w:p w14:paraId="2C966F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unsigned long long factorialResult = factorial(*sharedResource);</w:t>
      </w:r>
    </w:p>
    <w:p w14:paraId="2239105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std::cout &lt;&lt; "Factorial of " &lt;&lt; *sharedResource &lt;&lt; " is: " &lt;&lt; factorialResult &lt;&lt; std::endl;</w:t>
      </w:r>
    </w:p>
    <w:p w14:paraId="023520B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(*sharedResource)++;</w:t>
      </w:r>
    </w:p>
    <w:p w14:paraId="4B33F18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operationsPerformed++;</w:t>
      </w:r>
    </w:p>
    <w:p w14:paraId="22C5AFF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FCAB7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Конец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критической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секции</w:t>
      </w:r>
    </w:p>
    <w:p w14:paraId="3C4ABD1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std::cout &lt;&lt; "Thread " &lt;&lt; GetCurrentThreadId() &lt;&lt; " is leaving critical section." </w:t>
      </w:r>
      <w:r w:rsidRPr="005B49ED">
        <w:rPr>
          <w:rFonts w:ascii="Courier New" w:hAnsi="Courier New" w:cs="Courier New"/>
          <w:bCs/>
          <w:sz w:val="20"/>
          <w:szCs w:val="20"/>
        </w:rPr>
        <w:t>&lt;&lt; std::endl;</w:t>
      </w:r>
    </w:p>
    <w:p w14:paraId="1A43D79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    ReleaseMutex(hMutex); // Освобождение мьютекса</w:t>
      </w:r>
    </w:p>
    <w:p w14:paraId="37B1BDD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8CC33E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    Sleep(1000); // Имитация работы вне критической секции</w:t>
      </w:r>
    </w:p>
    <w:p w14:paraId="0CF0D0A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D809FE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8364F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std::cout &lt;&lt; "Thread " &lt;&lt; GetCurrentThreadId() &lt;&lt; " performed " &lt;&lt; operationsPerformed &lt;&lt; " operations." &lt;&lt; std::endl;</w:t>
      </w:r>
    </w:p>
    <w:p w14:paraId="3DC44D5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2ED7C9A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5F538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14F9D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 main() {</w:t>
      </w:r>
    </w:p>
    <w:p w14:paraId="32C0F6E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int sharedResource = 1; // </w:t>
      </w:r>
      <w:r w:rsidRPr="005B49ED">
        <w:rPr>
          <w:rFonts w:ascii="Courier New" w:hAnsi="Courier New" w:cs="Courier New"/>
          <w:bCs/>
          <w:sz w:val="20"/>
          <w:szCs w:val="20"/>
        </w:rPr>
        <w:t>Начальное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значение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ресурса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установим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в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1 </w:t>
      </w:r>
      <w:r w:rsidRPr="005B49ED">
        <w:rPr>
          <w:rFonts w:ascii="Courier New" w:hAnsi="Courier New" w:cs="Courier New"/>
          <w:bCs/>
          <w:sz w:val="20"/>
          <w:szCs w:val="20"/>
        </w:rPr>
        <w:t>для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корректного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вычисления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факториала</w:t>
      </w:r>
    </w:p>
    <w:p w14:paraId="2FCDFC2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C4F290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Создание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</w:p>
    <w:p w14:paraId="53E5C89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hMutex = CreateMutex(NULL, FALSE, NULL);</w:t>
      </w:r>
    </w:p>
    <w:p w14:paraId="314DE50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if (hMutex == NULL) {</w:t>
      </w:r>
    </w:p>
    <w:p w14:paraId="145948D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std::cerr &lt;&lt; "CreateMutex error: " &lt;&lt; GetLastError() &lt;&lt; std::endl;</w:t>
      </w:r>
    </w:p>
    <w:p w14:paraId="404D2D03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1;</w:t>
      </w:r>
    </w:p>
    <w:p w14:paraId="6BC4A70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2498B3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6DBF2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Создание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трех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2F4BFC3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const int threadCount = 3;</w:t>
      </w:r>
    </w:p>
    <w:p w14:paraId="1118704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HANDLE hThreads[threadCount];</w:t>
      </w:r>
    </w:p>
    <w:p w14:paraId="7199000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i = 0; i &lt; threadCount; ++i) {</w:t>
      </w:r>
    </w:p>
    <w:p w14:paraId="15A3066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hThreads[i] = CreateThread(NULL, 0, ThreadFunction, &amp;sharedResource, 0, NULL);</w:t>
      </w:r>
    </w:p>
    <w:p w14:paraId="2A38783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(hThreads[i] == NULL) {</w:t>
      </w:r>
    </w:p>
    <w:p w14:paraId="536828D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std::cerr &lt;&lt; "CreateThread error: " &lt;&lt; GetLastError() &lt;&lt; std::endl;</w:t>
      </w:r>
    </w:p>
    <w:p w14:paraId="5DF4E5E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1;</w:t>
      </w:r>
    </w:p>
    <w:p w14:paraId="1723ADA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ECA7D85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93E2F95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B43FE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Ожидание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завершения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2B04FD9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WaitForMultipleObjects(threadCount, hThreads, TRUE, INFINITE);</w:t>
      </w:r>
    </w:p>
    <w:p w14:paraId="7980DD1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AFDD9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Закрытие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дескрипторов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78D55A2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i = 0; i &lt; threadCount; ++i) {</w:t>
      </w:r>
    </w:p>
    <w:p w14:paraId="2BF051A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CloseHandle(hThreads[i]);</w:t>
      </w:r>
    </w:p>
    <w:p w14:paraId="3D79323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D88F4F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2AD1B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Вывод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результата</w:t>
      </w:r>
    </w:p>
    <w:p w14:paraId="17BD456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std::cout &lt;&lt; "Final Shared Resource Value: " &lt;&lt; sharedResource &lt;&lt; std::endl;</w:t>
      </w:r>
    </w:p>
    <w:p w14:paraId="531C8963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CF764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Закрытие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</w:p>
    <w:p w14:paraId="19FA51E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CloseHandle(hMutex);</w:t>
      </w:r>
    </w:p>
    <w:p w14:paraId="33259E6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3BB7A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1A8AA08F" w14:textId="1F026042" w:rsidR="00B13F57" w:rsidRPr="001F2325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F978E" w14:textId="77777777" w:rsidR="00A82CF7" w:rsidRDefault="00A82CF7" w:rsidP="00A42E8A">
      <w:pPr>
        <w:spacing w:after="0" w:line="240" w:lineRule="auto"/>
      </w:pPr>
      <w:r>
        <w:separator/>
      </w:r>
    </w:p>
  </w:endnote>
  <w:endnote w:type="continuationSeparator" w:id="0">
    <w:p w14:paraId="27D1D8A1" w14:textId="77777777" w:rsidR="00A82CF7" w:rsidRDefault="00A82CF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409EF64B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DC0B3A">
          <w:rPr>
            <w:rFonts w:ascii="Times New Roman" w:hAnsi="Times New Roman" w:cs="Times New Roman"/>
            <w:noProof/>
          </w:rPr>
          <w:t>6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62A7F" w14:textId="77777777" w:rsidR="00A82CF7" w:rsidRDefault="00A82CF7" w:rsidP="00A42E8A">
      <w:pPr>
        <w:spacing w:after="0" w:line="240" w:lineRule="auto"/>
      </w:pPr>
      <w:r>
        <w:separator/>
      </w:r>
    </w:p>
  </w:footnote>
  <w:footnote w:type="continuationSeparator" w:id="0">
    <w:p w14:paraId="182EEFFA" w14:textId="77777777" w:rsidR="00A82CF7" w:rsidRDefault="00A82CF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4E1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406D"/>
    <w:rsid w:val="002F613F"/>
    <w:rsid w:val="003240DA"/>
    <w:rsid w:val="00346AFC"/>
    <w:rsid w:val="00362235"/>
    <w:rsid w:val="00374791"/>
    <w:rsid w:val="0038065F"/>
    <w:rsid w:val="003B4EB7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B49ED"/>
    <w:rsid w:val="005C1F43"/>
    <w:rsid w:val="005C2C9C"/>
    <w:rsid w:val="005C3733"/>
    <w:rsid w:val="005D12F7"/>
    <w:rsid w:val="005F10E6"/>
    <w:rsid w:val="005F60F9"/>
    <w:rsid w:val="0063214B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1671A"/>
    <w:rsid w:val="00836538"/>
    <w:rsid w:val="008870B3"/>
    <w:rsid w:val="008C025A"/>
    <w:rsid w:val="008C2569"/>
    <w:rsid w:val="008C5C85"/>
    <w:rsid w:val="00900AD2"/>
    <w:rsid w:val="009977D1"/>
    <w:rsid w:val="009A71D2"/>
    <w:rsid w:val="009B22A2"/>
    <w:rsid w:val="009B7C84"/>
    <w:rsid w:val="009C5940"/>
    <w:rsid w:val="009E3953"/>
    <w:rsid w:val="009F0AE7"/>
    <w:rsid w:val="00A27F16"/>
    <w:rsid w:val="00A35B71"/>
    <w:rsid w:val="00A42E8A"/>
    <w:rsid w:val="00A82CF7"/>
    <w:rsid w:val="00AA6276"/>
    <w:rsid w:val="00AF725F"/>
    <w:rsid w:val="00B104DF"/>
    <w:rsid w:val="00B13F57"/>
    <w:rsid w:val="00B63841"/>
    <w:rsid w:val="00B64413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25AB"/>
    <w:rsid w:val="00D256AD"/>
    <w:rsid w:val="00D95FA7"/>
    <w:rsid w:val="00DA2595"/>
    <w:rsid w:val="00DB5A23"/>
    <w:rsid w:val="00DC0B3A"/>
    <w:rsid w:val="00E145AE"/>
    <w:rsid w:val="00E155F1"/>
    <w:rsid w:val="00E1678A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cpp/parallel/multithreading-with-c-and-win32?view=msvc-170%20&#8211;%20&#1044;&#1072;&#1090;&#1072;%20&#1076;&#1086;&#1089;&#1090;&#1091;&#1087;&#1072;%2024.10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3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40392-17BA-4F82-96A3-542422D7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4</cp:revision>
  <cp:lastPrinted>2023-09-14T21:26:00Z</cp:lastPrinted>
  <dcterms:created xsi:type="dcterms:W3CDTF">2023-11-08T13:43:00Z</dcterms:created>
  <dcterms:modified xsi:type="dcterms:W3CDTF">2023-11-08T13:59:00Z</dcterms:modified>
</cp:coreProperties>
</file>