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Client-Side LLM Detection Framework (Simple &amp; Presentation Version)</w:t>
      </w:r>
    </w:p>
    <w:p>
      <w:r>
        <w:t>Objective:</w:t>
        <w:br/>
        <w:t>To detect whether a website is using a Large Language Model (LLM) in the backend using only client-side (browser) access. No backend access or source code is required.</w:t>
        <w:br/>
      </w:r>
    </w:p>
    <w:p>
      <w:pPr>
        <w:pStyle w:val="Heading2"/>
      </w:pPr>
      <w:r>
        <w:t>Step 1: Check If There Is a Visible Chatbot</w:t>
      </w:r>
    </w:p>
    <w:p>
      <w:r>
        <w:t>If YES → Use these methods:</w:t>
      </w:r>
    </w:p>
    <w:p>
      <w:r>
        <w:t>• Monitor Network Tab (XHR/Fetch) for API calls.</w:t>
      </w:r>
    </w:p>
    <w:p>
      <w:r>
        <w:t>• Check WebSocket connections.</w:t>
      </w:r>
    </w:p>
    <w:p>
      <w:r>
        <w:t>• Inspect DOM (Elements tab) for chat widgets.</w:t>
      </w:r>
    </w:p>
    <w:p>
      <w:r>
        <w:t>• Search JavaScript files for chatbot scripts.</w:t>
      </w:r>
    </w:p>
    <w:p>
      <w:r>
        <w:t>• Detect third-party chatbot domains.</w:t>
      </w:r>
    </w:p>
    <w:p>
      <w:r>
        <w:t>• Trigger hidden bots by scrolling/clicking.</w:t>
      </w:r>
    </w:p>
    <w:p>
      <w:r>
        <w:br/>
        <w:t>If NO → Move to hidden AI detection.</w:t>
      </w:r>
    </w:p>
    <w:p>
      <w:pPr>
        <w:pStyle w:val="Heading2"/>
      </w:pPr>
      <w:r>
        <w:t>Step 2: Identify AI Features (Surface Recon)</w:t>
      </w:r>
    </w:p>
    <w:p>
      <w:r>
        <w:t>Look for features like:</w:t>
      </w:r>
    </w:p>
    <w:p>
      <w:r>
        <w:t>• Generate / Rewrite / Summarize buttons</w:t>
      </w:r>
    </w:p>
    <w:p>
      <w:r>
        <w:t>• Resume or PDF upload with summary</w:t>
      </w:r>
    </w:p>
    <w:p>
      <w:r>
        <w:t>• AI search explanations</w:t>
      </w:r>
    </w:p>
    <w:p>
      <w:r>
        <w:t>• Auto email drafting</w:t>
      </w:r>
    </w:p>
    <w:p>
      <w:r>
        <w:t>• Blog or SEO content generation</w:t>
      </w:r>
    </w:p>
    <w:p>
      <w:r>
        <w:t>Strong Indicator: Long, dynamic, context-aware text output.</w:t>
      </w:r>
    </w:p>
    <w:p>
      <w:pPr>
        <w:pStyle w:val="Heading2"/>
      </w:pPr>
      <w:r>
        <w:t>Step 3: Behavioral Testing (Is It Deterministic or LLM?)</w:t>
      </w:r>
    </w:p>
    <w:p>
      <w:r>
        <w:t>Run these tests:</w:t>
      </w:r>
    </w:p>
    <w:p>
      <w:r>
        <w:t>1. Repetition Test – Same input multiple times. Variation = LLM indicator.</w:t>
      </w:r>
    </w:p>
    <w:p>
      <w:r>
        <w:t>2. Synonym Test – Rephrase question. Structural change = LLM indicator.</w:t>
      </w:r>
    </w:p>
    <w:p>
      <w:r>
        <w:t>3. Creativity Test – Ask for poem/story. Creative output = Strong LLM indicator.</w:t>
      </w:r>
    </w:p>
    <w:p>
      <w:r>
        <w:t>4. Structure Test – Repeat bullet list request. Changes = Sampling behavior.</w:t>
      </w:r>
    </w:p>
    <w:p>
      <w:r>
        <w:t>5. Hallucination Test – Ask about fake event. Fabrication = LLM trait.</w:t>
      </w:r>
    </w:p>
    <w:p>
      <w:r>
        <w:t>6. Logical Depth Test – Multi-step reasoning. Detailed reasoning = LLM trait.</w:t>
      </w:r>
    </w:p>
    <w:p>
      <w:pPr>
        <w:pStyle w:val="Heading2"/>
      </w:pPr>
      <w:r>
        <w:t>Step 4: Linguistic Fingerprinting</w:t>
      </w:r>
    </w:p>
    <w:p>
      <w:r>
        <w:t>Analyze writing style:</w:t>
      </w:r>
    </w:p>
    <w:p>
      <w:r>
        <w:t>• Safety refusal style (ethical explanation vs simple block)</w:t>
      </w:r>
    </w:p>
    <w:p>
      <w:r>
        <w:t>• Tone (robotic vs adaptive &amp; polite)</w:t>
      </w:r>
    </w:p>
    <w:p>
      <w:r>
        <w:t>• Formatting (structured headings &amp; bullets)</w:t>
      </w:r>
    </w:p>
    <w:p>
      <w:r>
        <w:t>• Creativity level</w:t>
      </w:r>
    </w:p>
    <w:p>
      <w:r>
        <w:t>• Hallucination behavior</w:t>
      </w:r>
    </w:p>
    <w:p>
      <w:r>
        <w:t>• Logical flow and transitions</w:t>
      </w:r>
    </w:p>
    <w:p>
      <w:pPr>
        <w:pStyle w:val="Heading2"/>
      </w:pPr>
      <w:r>
        <w:t>Step 5: Latency &amp; Processing Behavior</w:t>
      </w:r>
    </w:p>
    <w:p>
      <w:r>
        <w:t>Observe response timing:</w:t>
      </w:r>
    </w:p>
    <w:p>
      <w:r>
        <w:t>• First-token delay before response starts</w:t>
      </w:r>
    </w:p>
    <w:p>
      <w:r>
        <w:t>• Gradual streaming vs instant full response</w:t>
      </w:r>
    </w:p>
    <w:p>
      <w:r>
        <w:t>• Longer text = longer processing time</w:t>
      </w:r>
    </w:p>
    <w:p>
      <w:r>
        <w:t>These are strong LLM traits.</w:t>
      </w:r>
    </w:p>
    <w:p>
      <w:pPr>
        <w:pStyle w:val="Heading2"/>
      </w:pPr>
      <w:r>
        <w:t>Step 6: Confidence Scoring Model</w:t>
      </w:r>
    </w:p>
    <w:p>
      <w:r>
        <w:t>Add points for each indicator found:</w:t>
      </w:r>
    </w:p>
    <w:p>
      <w:r>
        <w:t>• AI-labeled feature (+1)</w:t>
      </w:r>
    </w:p>
    <w:p>
      <w:r>
        <w:t>• Prompt/messages structure in network payload (+2)</w:t>
      </w:r>
    </w:p>
    <w:p>
      <w:r>
        <w:t>• Sampling parameters like temperature/top_p (+2)</w:t>
      </w:r>
    </w:p>
    <w:p>
      <w:r>
        <w:t>• Streaming response (+2)</w:t>
      </w:r>
    </w:p>
    <w:p>
      <w:r>
        <w:t>• Output variation (+2)</w:t>
      </w:r>
    </w:p>
    <w:p>
      <w:r>
        <w:t>• Creative generation (+1)</w:t>
      </w:r>
    </w:p>
    <w:p>
      <w:r>
        <w:t>• Hallucination behavior (+1)</w:t>
      </w:r>
    </w:p>
    <w:p>
      <w:r>
        <w:t>• Ethical structured refusal (+1)</w:t>
      </w:r>
    </w:p>
    <w:p>
      <w:r>
        <w:br/>
        <w:t>Final Score Interpretation:</w:t>
      </w:r>
    </w:p>
    <w:p>
      <w:r>
        <w:t>7+  → Very Strong LLM Presence</w:t>
      </w:r>
    </w:p>
    <w:p>
      <w:r>
        <w:t>5–6 → Likely LLM or Hybrid System</w:t>
      </w:r>
    </w:p>
    <w:p>
      <w:r>
        <w:t>3–4 → Possible AI-assisted system</w:t>
      </w:r>
    </w:p>
    <w:p>
      <w:r>
        <w:t>≤2  → Likely rule-based or retrieval system</w:t>
      </w:r>
    </w:p>
    <w:p>
      <w:pPr>
        <w:pStyle w:val="Heading2"/>
      </w:pPr>
      <w:r>
        <w:t>Final Conclusion</w:t>
      </w:r>
    </w:p>
    <w:p>
      <w:r>
        <w:t>This framework helps detect whether a system is deterministic (rule-based) or probabilistic (LLM-based). It combines UI inspection, behavioral testing, linguistic analysis, latency observation, and scoring for strong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