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0CB96" w14:textId="77777777" w:rsidR="001F258C" w:rsidRDefault="006A40F4">
      <w:r>
        <w:t>File Mapping:</w:t>
      </w:r>
    </w:p>
    <w:p w14:paraId="59FF1DAC" w14:textId="77777777" w:rsidR="006A40F4" w:rsidRDefault="006A40F4">
      <w:r>
        <w:t>CTD01 = RR1713_</w:t>
      </w:r>
      <w:r w:rsidR="00251115">
        <w:t>CTD-</w:t>
      </w:r>
      <w:r>
        <w:t>001</w:t>
      </w:r>
    </w:p>
    <w:p w14:paraId="2B2223B5" w14:textId="77777777" w:rsidR="00251115" w:rsidRDefault="00251115" w:rsidP="00251115">
      <w:r>
        <w:t>CTD02 = RR1713_CTD-002</w:t>
      </w:r>
    </w:p>
    <w:p w14:paraId="57C09086" w14:textId="77777777" w:rsidR="00251115" w:rsidRDefault="00251115" w:rsidP="00251115">
      <w:r>
        <w:t>CTD03 = RR1713_CTD-003</w:t>
      </w:r>
    </w:p>
    <w:p w14:paraId="1175403F" w14:textId="77777777" w:rsidR="00251115" w:rsidRDefault="00251115" w:rsidP="00251115">
      <w:r>
        <w:t>CTD04 = RR1713_CTD-004</w:t>
      </w:r>
    </w:p>
    <w:p w14:paraId="5A2E6303" w14:textId="77777777" w:rsidR="00251115" w:rsidRDefault="00251115" w:rsidP="00251115">
      <w:r>
        <w:t>CTD05 = RR1713_CTD-005</w:t>
      </w:r>
    </w:p>
    <w:p w14:paraId="409957C9" w14:textId="77777777" w:rsidR="00251115" w:rsidRDefault="00251115" w:rsidP="00251115">
      <w:r>
        <w:t>CTD06 = RR1713_CTD-006</w:t>
      </w:r>
    </w:p>
    <w:p w14:paraId="55C990DC" w14:textId="77777777" w:rsidR="00251115" w:rsidRDefault="00251115" w:rsidP="00251115">
      <w:r>
        <w:t>CTD07 = RR1713_CTD-007</w:t>
      </w:r>
    </w:p>
    <w:p w14:paraId="30C735C5" w14:textId="77777777" w:rsidR="00251115" w:rsidRDefault="00251115" w:rsidP="00251115">
      <w:r>
        <w:t>CTD08 = RR1713_CTD-008</w:t>
      </w:r>
    </w:p>
    <w:p w14:paraId="656684FB" w14:textId="77777777" w:rsidR="00251115" w:rsidRDefault="00251115" w:rsidP="00251115">
      <w:r>
        <w:t>CTD09 = RR1713_CTD-009</w:t>
      </w:r>
    </w:p>
    <w:p w14:paraId="290876CA" w14:textId="77777777" w:rsidR="00251115" w:rsidRDefault="00251115" w:rsidP="00251115">
      <w:r>
        <w:t>CTD10 = RR1713_CTD-010</w:t>
      </w:r>
    </w:p>
    <w:p w14:paraId="44C1E28C" w14:textId="77777777" w:rsidR="00251115" w:rsidRDefault="00251115" w:rsidP="00251115">
      <w:r>
        <w:t>CTD11 = RR1714_CTD-011</w:t>
      </w:r>
    </w:p>
    <w:p w14:paraId="5D1CF36B" w14:textId="77777777" w:rsidR="00251115" w:rsidRDefault="00251115" w:rsidP="00251115">
      <w:r>
        <w:t>CTD12 = RR1714_CTD-012</w:t>
      </w:r>
    </w:p>
    <w:p w14:paraId="3AB3328D" w14:textId="77777777" w:rsidR="00251115" w:rsidRDefault="00251115" w:rsidP="00251115">
      <w:r>
        <w:t>CTD13 = RR1714_CTD-013</w:t>
      </w:r>
    </w:p>
    <w:p w14:paraId="07A72D88" w14:textId="77777777" w:rsidR="00251115" w:rsidRDefault="00251115" w:rsidP="00251115">
      <w:r>
        <w:t>CTD14 = RR1714_CTD-014</w:t>
      </w:r>
    </w:p>
    <w:p w14:paraId="338A79DF" w14:textId="77777777" w:rsidR="000704D4" w:rsidRDefault="000704D4" w:rsidP="00251115"/>
    <w:p w14:paraId="62723414" w14:textId="77777777" w:rsidR="00813547" w:rsidRDefault="00813547" w:rsidP="00251115">
      <w:r>
        <w:t xml:space="preserve">If field contains DIC-###, CH-##, OX-###, SA####, or a four-digit number for nutrients that is the sample bottle number and not analyzed data. As data becomes available these bottle numbers will be replaced. </w:t>
      </w:r>
    </w:p>
    <w:p w14:paraId="5244DBD3" w14:textId="77777777" w:rsidR="00813547" w:rsidRDefault="00813547" w:rsidP="00251115"/>
    <w:p w14:paraId="36B21175" w14:textId="77777777" w:rsidR="000704D4" w:rsidRDefault="000704D4" w:rsidP="00251115">
      <w:r>
        <w:t>Summary Notes:</w:t>
      </w:r>
    </w:p>
    <w:p w14:paraId="68548D3E" w14:textId="7D3FBC76" w:rsidR="000704D4" w:rsidRDefault="000704D4" w:rsidP="00251115"/>
    <w:p w14:paraId="112DE87E" w14:textId="3623F5AD" w:rsidR="00E853C3" w:rsidRDefault="00E853C3" w:rsidP="00251115">
      <w:r>
        <w:t xml:space="preserve">RR1713, CTD-004, </w:t>
      </w:r>
      <w:r w:rsidR="00555725">
        <w:t xml:space="preserve">Cast flag: </w:t>
      </w:r>
      <w:r>
        <w:t>“</w:t>
      </w:r>
      <w:proofErr w:type="gramStart"/>
      <w:r>
        <w:t>2 minute</w:t>
      </w:r>
      <w:proofErr w:type="gramEnd"/>
      <w:r>
        <w:t xml:space="preserve"> hold at 10 meters”</w:t>
      </w:r>
    </w:p>
    <w:p w14:paraId="0EBB7844" w14:textId="1BDD8E86" w:rsidR="00251115" w:rsidRDefault="00E853C3">
      <w:r>
        <w:t xml:space="preserve">RR1713, CTD-005, </w:t>
      </w:r>
      <w:r w:rsidR="00555725">
        <w:t xml:space="preserve">Cast flag: </w:t>
      </w:r>
      <w:r>
        <w:t>“No hold at 10 meters”</w:t>
      </w:r>
    </w:p>
    <w:p w14:paraId="1C0766D6" w14:textId="15CF5359" w:rsidR="00E853C3" w:rsidRDefault="00E853C3">
      <w:r>
        <w:t xml:space="preserve">RR1714, CTD-014, </w:t>
      </w:r>
      <w:r w:rsidR="00555725">
        <w:t xml:space="preserve">Cast flag: </w:t>
      </w:r>
      <w:bookmarkStart w:id="0" w:name="_GoBack"/>
      <w:bookmarkEnd w:id="0"/>
      <w:r>
        <w:t>“Caught a bull kelp”</w:t>
      </w:r>
    </w:p>
    <w:sectPr w:rsidR="00E853C3" w:rsidSect="00B1528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84"/>
    <w:rsid w:val="000704D4"/>
    <w:rsid w:val="00110B8B"/>
    <w:rsid w:val="001F258C"/>
    <w:rsid w:val="00251115"/>
    <w:rsid w:val="00555725"/>
    <w:rsid w:val="006A40F4"/>
    <w:rsid w:val="007801D1"/>
    <w:rsid w:val="00813547"/>
    <w:rsid w:val="0082233F"/>
    <w:rsid w:val="00B15284"/>
    <w:rsid w:val="00D11408"/>
    <w:rsid w:val="00DA3346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D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8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80F8AA-1B06-794C-B58B-D3A0023A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Bigham</dc:creator>
  <cp:keywords/>
  <dc:description/>
  <cp:lastModifiedBy>Wendi Ruef</cp:lastModifiedBy>
  <cp:revision>3</cp:revision>
  <dcterms:created xsi:type="dcterms:W3CDTF">2019-01-15T22:07:00Z</dcterms:created>
  <dcterms:modified xsi:type="dcterms:W3CDTF">2019-01-17T20:01:00Z</dcterms:modified>
</cp:coreProperties>
</file>