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ADFA" w14:textId="77777777" w:rsidR="00B73705" w:rsidRPr="00870377" w:rsidRDefault="00B73705" w:rsidP="00B73705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 xml:space="preserve">제12회 </w:t>
      </w:r>
      <w:proofErr w:type="spellStart"/>
      <w:r w:rsidRPr="00870377">
        <w:rPr>
          <w:rFonts w:asciiTheme="majorHAnsi" w:eastAsiaTheme="majorHAnsi" w:hAnsiTheme="majorHAnsi"/>
          <w:b/>
          <w:bCs/>
        </w:rPr>
        <w:t>보건의료빅데이터</w:t>
      </w:r>
      <w:proofErr w:type="spellEnd"/>
      <w:r w:rsidRPr="00870377">
        <w:rPr>
          <w:rFonts w:asciiTheme="majorHAnsi" w:eastAsiaTheme="majorHAnsi" w:hAnsiTheme="majorHAnsi"/>
          <w:b/>
          <w:bCs/>
        </w:rPr>
        <w:t>·AI 활용 창업경진대회 사업계획서</w:t>
      </w:r>
    </w:p>
    <w:p w14:paraId="406C35A6" w14:textId="0F2D5E93" w:rsidR="00B73705" w:rsidRPr="00870377" w:rsidRDefault="00B73705" w:rsidP="00B73705">
      <w:pPr>
        <w:rPr>
          <w:rFonts w:asciiTheme="majorHAnsi" w:eastAsiaTheme="majorHAnsi" w:hAnsiTheme="majorHAnsi"/>
        </w:rPr>
      </w:pPr>
      <w:proofErr w:type="gramStart"/>
      <w:r w:rsidRPr="00870377">
        <w:rPr>
          <w:rFonts w:asciiTheme="majorHAnsi" w:eastAsiaTheme="majorHAnsi" w:hAnsiTheme="majorHAnsi"/>
          <w:b/>
          <w:bCs/>
        </w:rPr>
        <w:t>사업명 :</w:t>
      </w:r>
      <w:proofErr w:type="gramEnd"/>
      <w:r w:rsidRPr="00870377">
        <w:rPr>
          <w:rFonts w:asciiTheme="majorHAnsi" w:eastAsiaTheme="majorHAnsi" w:hAnsiTheme="majorHAnsi"/>
        </w:rPr>
        <w:t xml:space="preserve"> AI 기반 암환자 증상 구조화 및 의료진 전달 시스템</w:t>
      </w:r>
      <w:r w:rsidRPr="00870377">
        <w:rPr>
          <w:rFonts w:asciiTheme="majorHAnsi" w:eastAsiaTheme="majorHAnsi" w:hAnsiTheme="majorHAnsi"/>
        </w:rPr>
        <w:br/>
      </w:r>
      <w:r w:rsidRPr="00870377">
        <w:rPr>
          <w:rFonts w:asciiTheme="majorHAnsi" w:eastAsiaTheme="majorHAnsi" w:hAnsiTheme="majorHAnsi"/>
          <w:b/>
          <w:bCs/>
        </w:rPr>
        <w:t xml:space="preserve">팀 </w:t>
      </w:r>
      <w:proofErr w:type="gramStart"/>
      <w:r w:rsidRPr="00870377">
        <w:rPr>
          <w:rFonts w:asciiTheme="majorHAnsi" w:eastAsiaTheme="majorHAnsi" w:hAnsiTheme="majorHAnsi"/>
          <w:b/>
          <w:bCs/>
        </w:rPr>
        <w:t>명 :</w:t>
      </w:r>
      <w:proofErr w:type="gramEnd"/>
      <w:r w:rsidRPr="00870377">
        <w:rPr>
          <w:rFonts w:asciiTheme="majorHAnsi" w:eastAsiaTheme="majorHAnsi" w:hAnsiTheme="majorHAnsi"/>
        </w:rPr>
        <w:t xml:space="preserve"> (</w:t>
      </w:r>
      <w:r w:rsidR="00556D96" w:rsidRPr="00870377">
        <w:rPr>
          <w:rFonts w:asciiTheme="majorHAnsi" w:eastAsiaTheme="majorHAnsi" w:hAnsiTheme="majorHAnsi" w:hint="eastAsia"/>
        </w:rPr>
        <w:t xml:space="preserve">가칭 </w:t>
      </w:r>
      <w:r w:rsidR="00FC406A" w:rsidRPr="00870377">
        <w:rPr>
          <w:rFonts w:asciiTheme="majorHAnsi" w:eastAsiaTheme="majorHAnsi" w:hAnsiTheme="majorHAnsi"/>
        </w:rPr>
        <w:t>C</w:t>
      </w:r>
      <w:r w:rsidR="003715B2" w:rsidRPr="00870377">
        <w:rPr>
          <w:rFonts w:asciiTheme="majorHAnsi" w:eastAsiaTheme="majorHAnsi" w:hAnsiTheme="majorHAnsi"/>
        </w:rPr>
        <w:t>OCFLOW</w:t>
      </w:r>
      <w:r w:rsidR="00556D96" w:rsidRPr="00870377">
        <w:rPr>
          <w:rFonts w:asciiTheme="majorHAnsi" w:eastAsiaTheme="majorHAnsi" w:hAnsiTheme="majorHAnsi"/>
        </w:rPr>
        <w:t xml:space="preserve"> AI</w:t>
      </w:r>
      <w:r w:rsidRPr="00870377">
        <w:rPr>
          <w:rFonts w:asciiTheme="majorHAnsi" w:eastAsiaTheme="majorHAnsi" w:hAnsiTheme="majorHAnsi"/>
        </w:rPr>
        <w:t>)</w:t>
      </w:r>
      <w:r w:rsidRPr="00870377">
        <w:rPr>
          <w:rFonts w:asciiTheme="majorHAnsi" w:eastAsiaTheme="majorHAnsi" w:hAnsiTheme="majorHAnsi"/>
        </w:rPr>
        <w:br/>
      </w:r>
      <w:proofErr w:type="gramStart"/>
      <w:r w:rsidRPr="00870377">
        <w:rPr>
          <w:rFonts w:asciiTheme="majorHAnsi" w:eastAsiaTheme="majorHAnsi" w:hAnsiTheme="majorHAnsi"/>
          <w:b/>
          <w:bCs/>
        </w:rPr>
        <w:t>대표자 :</w:t>
      </w:r>
      <w:proofErr w:type="gramEnd"/>
      <w:r w:rsidRPr="00870377">
        <w:rPr>
          <w:rFonts w:asciiTheme="majorHAnsi" w:eastAsiaTheme="majorHAnsi" w:hAnsiTheme="majorHAnsi"/>
        </w:rPr>
        <w:t xml:space="preserve"> (</w:t>
      </w:r>
      <w:r w:rsidR="00526EF4" w:rsidRPr="00870377">
        <w:rPr>
          <w:rFonts w:asciiTheme="majorHAnsi" w:eastAsiaTheme="majorHAnsi" w:hAnsiTheme="majorHAnsi" w:hint="eastAsia"/>
        </w:rPr>
        <w:t>윤지현</w:t>
      </w:r>
      <w:r w:rsidRPr="00870377">
        <w:rPr>
          <w:rFonts w:asciiTheme="majorHAnsi" w:eastAsiaTheme="majorHAnsi" w:hAnsiTheme="majorHAnsi"/>
        </w:rPr>
        <w:t>)</w:t>
      </w:r>
    </w:p>
    <w:p w14:paraId="1252F561" w14:textId="77777777" w:rsidR="00B73705" w:rsidRPr="00870377" w:rsidRDefault="00000000" w:rsidP="00B73705">
      <w:pPr>
        <w:rPr>
          <w:rFonts w:asciiTheme="majorHAnsi" w:eastAsiaTheme="majorHAnsi" w:hAnsiTheme="majorHAnsi"/>
        </w:rPr>
      </w:pPr>
      <w:r>
        <w:pict w14:anchorId="2704C731">
          <v:rect id="Horizontal Line 1" o:spid="_x0000_s103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9C3613" w14:textId="77777777" w:rsidR="00B73705" w:rsidRPr="00870377" w:rsidRDefault="00B73705" w:rsidP="00B73705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1. 요약</w:t>
      </w:r>
    </w:p>
    <w:p w14:paraId="15592849" w14:textId="35922ADD" w:rsidR="00632B33" w:rsidRPr="00870377" w:rsidRDefault="006006D1" w:rsidP="003F35E1">
      <w:pPr>
        <w:ind w:firstLineChars="150" w:firstLine="330"/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 w:hint="eastAsia"/>
          <w:b/>
          <w:bCs/>
        </w:rPr>
        <w:t xml:space="preserve">• </w:t>
      </w:r>
      <w:r w:rsidR="00B73705" w:rsidRPr="00580E72">
        <w:rPr>
          <w:rFonts w:asciiTheme="majorHAnsi" w:eastAsiaTheme="majorHAnsi" w:hAnsiTheme="majorHAnsi"/>
          <w:b/>
          <w:bCs/>
        </w:rPr>
        <w:t>창업아이템</w:t>
      </w:r>
      <w:r w:rsidR="00006219" w:rsidRPr="00580E72">
        <w:rPr>
          <w:rFonts w:asciiTheme="majorHAnsi" w:eastAsiaTheme="majorHAnsi" w:hAnsiTheme="majorHAnsi" w:hint="eastAsia"/>
          <w:b/>
          <w:bCs/>
        </w:rPr>
        <w:t xml:space="preserve"> (</w:t>
      </w:r>
      <w:r w:rsidR="00006219" w:rsidRPr="00580E72">
        <w:rPr>
          <w:rFonts w:asciiTheme="majorHAnsi" w:eastAsiaTheme="majorHAnsi" w:hAnsiTheme="majorHAnsi"/>
          <w:b/>
          <w:bCs/>
        </w:rPr>
        <w:t>C</w:t>
      </w:r>
      <w:r w:rsidR="00132265">
        <w:rPr>
          <w:rFonts w:asciiTheme="majorHAnsi" w:eastAsiaTheme="majorHAnsi" w:hAnsiTheme="majorHAnsi"/>
          <w:b/>
          <w:bCs/>
        </w:rPr>
        <w:t>OCFLOW</w:t>
      </w:r>
      <w:r w:rsidR="00006219" w:rsidRPr="00580E72">
        <w:rPr>
          <w:rFonts w:asciiTheme="majorHAnsi" w:eastAsiaTheme="majorHAnsi" w:hAnsiTheme="majorHAnsi"/>
          <w:b/>
          <w:bCs/>
        </w:rPr>
        <w:t xml:space="preserve"> AI</w:t>
      </w:r>
      <w:r w:rsidR="00006219" w:rsidRPr="00580E72">
        <w:rPr>
          <w:rFonts w:asciiTheme="majorHAnsi" w:eastAsiaTheme="majorHAnsi" w:hAnsiTheme="majorHAnsi" w:hint="eastAsia"/>
          <w:b/>
          <w:bCs/>
        </w:rPr>
        <w:t>)</w:t>
      </w:r>
      <w:r w:rsidR="00B73705" w:rsidRPr="00580E72">
        <w:rPr>
          <w:rFonts w:asciiTheme="majorHAnsi" w:eastAsiaTheme="majorHAnsi" w:hAnsiTheme="majorHAnsi"/>
          <w:b/>
          <w:bCs/>
        </w:rPr>
        <w:t xml:space="preserve"> 소개</w:t>
      </w:r>
    </w:p>
    <w:p w14:paraId="5F594F88" w14:textId="77777777" w:rsidR="00702F97" w:rsidRDefault="00306D69" w:rsidP="00DE6291">
      <w:r>
        <w:t xml:space="preserve">본 서비스는 </w:t>
      </w:r>
    </w:p>
    <w:p w14:paraId="116604E9" w14:textId="77777777" w:rsidR="00702F97" w:rsidRDefault="00306D69" w:rsidP="00702F97">
      <w:pPr>
        <w:pStyle w:val="a6"/>
        <w:numPr>
          <w:ilvl w:val="0"/>
          <w:numId w:val="23"/>
        </w:numPr>
      </w:pPr>
      <w:r>
        <w:t xml:space="preserve">재가(在家) 항암 환자의 자연어 증상 호소를 </w:t>
      </w:r>
    </w:p>
    <w:p w14:paraId="043DB129" w14:textId="77777777" w:rsidR="00702F97" w:rsidRDefault="00306D69" w:rsidP="00702F97">
      <w:pPr>
        <w:pStyle w:val="a6"/>
        <w:numPr>
          <w:ilvl w:val="0"/>
          <w:numId w:val="23"/>
        </w:numPr>
      </w:pPr>
      <w:r>
        <w:t>임상 표준</w:t>
      </w:r>
      <w:r w:rsidR="008776FC">
        <w:rPr>
          <w:rFonts w:hint="eastAsia"/>
        </w:rPr>
        <w:t xml:space="preserve"> 용어체</w:t>
      </w:r>
      <w:r w:rsidR="00DE6291">
        <w:rPr>
          <w:rFonts w:hint="eastAsia"/>
        </w:rPr>
        <w:t>계</w:t>
      </w:r>
      <w:r>
        <w:t>(</w:t>
      </w:r>
      <w:proofErr w:type="gramStart"/>
      <w:r w:rsidR="00DE6291">
        <w:t>KCD,</w:t>
      </w:r>
      <w:r>
        <w:t>SNOMED</w:t>
      </w:r>
      <w:proofErr w:type="gramEnd"/>
      <w:r>
        <w:t xml:space="preserve"> CT, CTCAE</w:t>
      </w:r>
      <w:r w:rsidR="00DE6291">
        <w:t>, MedDRA</w:t>
      </w:r>
      <w:r>
        <w:t>)로 자동 구조화하</w:t>
      </w:r>
      <w:r w:rsidR="0078104A">
        <w:rPr>
          <w:rFonts w:hint="eastAsia"/>
        </w:rPr>
        <w:t>고,</w:t>
      </w:r>
      <w:r w:rsidR="00C34879">
        <w:rPr>
          <w:rFonts w:hint="eastAsia"/>
        </w:rPr>
        <w:t xml:space="preserve"> </w:t>
      </w:r>
    </w:p>
    <w:p w14:paraId="0CA373FC" w14:textId="1C16D443" w:rsidR="005C24B0" w:rsidRDefault="00C34879" w:rsidP="00702F97">
      <w:pPr>
        <w:pStyle w:val="a6"/>
        <w:numPr>
          <w:ilvl w:val="0"/>
          <w:numId w:val="23"/>
        </w:numPr>
      </w:pPr>
      <w:r>
        <w:rPr>
          <w:rFonts w:hint="eastAsia"/>
        </w:rPr>
        <w:t>전문 가이드라인</w:t>
      </w:r>
      <w:r w:rsidR="00702F97">
        <w:t>(</w:t>
      </w:r>
      <w:r w:rsidR="00ED634B">
        <w:rPr>
          <w:rFonts w:hint="eastAsia"/>
        </w:rPr>
        <w:t>항암</w:t>
      </w:r>
      <w:r w:rsidR="005B4C77">
        <w:rPr>
          <w:rFonts w:hint="eastAsia"/>
        </w:rPr>
        <w:t xml:space="preserve"> </w:t>
      </w:r>
      <w:r w:rsidR="00ED634B">
        <w:rPr>
          <w:rFonts w:hint="eastAsia"/>
        </w:rPr>
        <w:t>부작용</w:t>
      </w:r>
      <w:r w:rsidR="005B4C77">
        <w:rPr>
          <w:rFonts w:hint="eastAsia"/>
        </w:rPr>
        <w:t xml:space="preserve"> </w:t>
      </w:r>
      <w:r w:rsidR="00ED634B">
        <w:rPr>
          <w:rFonts w:hint="eastAsia"/>
        </w:rPr>
        <w:t xml:space="preserve">관리지침, </w:t>
      </w:r>
      <w:r w:rsidR="00ED634B">
        <w:t xml:space="preserve">NCCN </w:t>
      </w:r>
      <w:r w:rsidR="00ED634B">
        <w:rPr>
          <w:rFonts w:hint="eastAsia"/>
        </w:rPr>
        <w:t>가이드라인</w:t>
      </w:r>
      <w:r w:rsidR="005B4C77">
        <w:rPr>
          <w:rFonts w:hint="eastAsia"/>
        </w:rPr>
        <w:t xml:space="preserve">, </w:t>
      </w:r>
      <w:proofErr w:type="spellStart"/>
      <w:r w:rsidR="00817C3A">
        <w:rPr>
          <w:rFonts w:hint="eastAsia"/>
        </w:rPr>
        <w:t>진료과</w:t>
      </w:r>
      <w:proofErr w:type="spellEnd"/>
      <w:r w:rsidR="00817C3A">
        <w:rPr>
          <w:rFonts w:hint="eastAsia"/>
        </w:rPr>
        <w:t xml:space="preserve"> 가이드라인</w:t>
      </w:r>
      <w:r w:rsidR="00ED634B">
        <w:rPr>
          <w:rFonts w:hint="eastAsia"/>
        </w:rPr>
        <w:t xml:space="preserve"> 등)</w:t>
      </w:r>
      <w:r>
        <w:rPr>
          <w:rFonts w:hint="eastAsia"/>
        </w:rPr>
        <w:t>을 근거로 한</w:t>
      </w:r>
      <w:r w:rsidR="00D10532">
        <w:rPr>
          <w:rFonts w:hint="eastAsia"/>
        </w:rPr>
        <w:t xml:space="preserve"> </w:t>
      </w:r>
      <w:r w:rsidR="005C24B0">
        <w:rPr>
          <w:rFonts w:hint="eastAsia"/>
        </w:rPr>
        <w:t>가이드라인을 생성한 후,</w:t>
      </w:r>
    </w:p>
    <w:p w14:paraId="0C18EA89" w14:textId="63AB1A2F" w:rsidR="00D10532" w:rsidRDefault="005C24B0" w:rsidP="00702F97">
      <w:pPr>
        <w:pStyle w:val="a6"/>
        <w:numPr>
          <w:ilvl w:val="0"/>
          <w:numId w:val="23"/>
        </w:numPr>
      </w:pPr>
      <w:r>
        <w:rPr>
          <w:rFonts w:hint="eastAsia"/>
        </w:rPr>
        <w:t>의료진에게 제시하여,</w:t>
      </w:r>
      <w:r w:rsidR="00C34879">
        <w:rPr>
          <w:rFonts w:hint="eastAsia"/>
        </w:rPr>
        <w:t xml:space="preserve"> </w:t>
      </w:r>
    </w:p>
    <w:p w14:paraId="0A1340F0" w14:textId="145B02FA" w:rsidR="005C24B0" w:rsidRDefault="00306D69" w:rsidP="00702F97">
      <w:pPr>
        <w:pStyle w:val="a6"/>
        <w:numPr>
          <w:ilvl w:val="0"/>
          <w:numId w:val="23"/>
        </w:numPr>
      </w:pPr>
      <w:r>
        <w:t>의료진의 신속한 판단</w:t>
      </w:r>
      <w:r w:rsidR="004E2C3F">
        <w:rPr>
          <w:rFonts w:hint="eastAsia"/>
        </w:rPr>
        <w:t>과 정형 데이터 생성을 돕고,</w:t>
      </w:r>
    </w:p>
    <w:p w14:paraId="7B518CE9" w14:textId="77777777" w:rsidR="00D72D85" w:rsidRDefault="00306D69" w:rsidP="00702F97">
      <w:pPr>
        <w:pStyle w:val="a6"/>
        <w:numPr>
          <w:ilvl w:val="0"/>
          <w:numId w:val="23"/>
        </w:numPr>
      </w:pPr>
      <w:r>
        <w:t xml:space="preserve">의료진의 검토 및 수정을 거친 </w:t>
      </w:r>
      <w:r w:rsidRPr="00D72D85">
        <w:t>맞춤형 대응 가이드를 환자에게 회신하는</w:t>
      </w:r>
      <w:r>
        <w:t xml:space="preserve"> </w:t>
      </w:r>
    </w:p>
    <w:p w14:paraId="1A004EF0" w14:textId="03A1D9FC" w:rsidR="008776FC" w:rsidRDefault="00306D69" w:rsidP="00702F97">
      <w:pPr>
        <w:pStyle w:val="a6"/>
        <w:numPr>
          <w:ilvl w:val="0"/>
          <w:numId w:val="23"/>
        </w:numPr>
      </w:pPr>
      <w:r>
        <w:t xml:space="preserve">지능형 양방향 증상 </w:t>
      </w:r>
      <w:r w:rsidR="00483C2C">
        <w:rPr>
          <w:rFonts w:hint="eastAsia"/>
        </w:rPr>
        <w:t>관리 지원 시스템</w:t>
      </w:r>
      <w:r w:rsidR="008776FC">
        <w:rPr>
          <w:rFonts w:hint="eastAsia"/>
        </w:rPr>
        <w:t>이다.</w:t>
      </w:r>
    </w:p>
    <w:p w14:paraId="63F2671B" w14:textId="77777777" w:rsidR="003324B8" w:rsidRDefault="003324B8" w:rsidP="00B73705">
      <w:pPr>
        <w:rPr>
          <w:rFonts w:asciiTheme="majorHAnsi" w:eastAsiaTheme="majorHAnsi" w:hAnsiTheme="majorHAnsi"/>
        </w:rPr>
      </w:pPr>
    </w:p>
    <w:p w14:paraId="6BF40797" w14:textId="557AD2B6" w:rsidR="00C56EC0" w:rsidRDefault="00C56EC0" w:rsidP="00B73705">
      <w:pPr>
        <w:rPr>
          <w:rFonts w:asciiTheme="majorHAnsi" w:eastAsiaTheme="majorHAnsi" w:hAnsiTheme="majorHAnsi"/>
        </w:rPr>
      </w:pPr>
      <w:r w:rsidRPr="00870377">
        <w:rPr>
          <w:rFonts w:asciiTheme="majorHAnsi" w:eastAsiaTheme="majorHAnsi" w:hAnsiTheme="majorHAnsi"/>
        </w:rPr>
        <w:t xml:space="preserve">진료실 밖에서 발생하는 환자의 파편화된 주관적 증상을 </w:t>
      </w:r>
      <w:proofErr w:type="spellStart"/>
      <w:r w:rsidRPr="00870377">
        <w:rPr>
          <w:rFonts w:asciiTheme="majorHAnsi" w:eastAsiaTheme="majorHAnsi" w:hAnsiTheme="majorHAnsi"/>
        </w:rPr>
        <w:t>데이터화하여</w:t>
      </w:r>
      <w:proofErr w:type="spellEnd"/>
      <w:r w:rsidRPr="00870377">
        <w:rPr>
          <w:rFonts w:asciiTheme="majorHAnsi" w:eastAsiaTheme="majorHAnsi" w:hAnsiTheme="majorHAnsi"/>
        </w:rPr>
        <w:t>, 의료진에게는 의사결정 근거를 제공하고 환자에게는 안전한 치료 연속성을 보장</w:t>
      </w:r>
      <w:r w:rsidRPr="00870377">
        <w:rPr>
          <w:rFonts w:asciiTheme="majorHAnsi" w:eastAsiaTheme="majorHAnsi" w:hAnsiTheme="majorHAnsi" w:hint="eastAsia"/>
        </w:rPr>
        <w:t>한다.</w:t>
      </w:r>
    </w:p>
    <w:p w14:paraId="5D010FF3" w14:textId="7252CC95" w:rsidR="00031ED9" w:rsidRPr="00D72D85" w:rsidRDefault="00031ED9" w:rsidP="00B73705">
      <w:pPr>
        <w:rPr>
          <w:rFonts w:asciiTheme="majorHAnsi" w:eastAsiaTheme="majorHAnsi" w:hAnsiTheme="majorHAnsi"/>
        </w:rPr>
      </w:pPr>
      <w:r w:rsidRPr="00D72D85">
        <w:rPr>
          <w:rFonts w:asciiTheme="majorHAnsi" w:eastAsiaTheme="majorHAnsi" w:hAnsiTheme="majorHAnsi"/>
        </w:rPr>
        <w:t xml:space="preserve">이 서비스의 핵심은 ‘환자의 증상을 상담하는 것’이 아니라, </w:t>
      </w:r>
      <w:r w:rsidRPr="00D72D85">
        <w:rPr>
          <w:rFonts w:asciiTheme="majorHAnsi" w:eastAsiaTheme="majorHAnsi" w:hAnsiTheme="majorHAnsi" w:hint="eastAsia"/>
        </w:rPr>
        <w:t>환자가 자신의 증상을 호소하는 자연어를</w:t>
      </w:r>
      <w:r w:rsidR="00D72D85">
        <w:rPr>
          <w:rFonts w:asciiTheme="majorHAnsi" w:eastAsiaTheme="majorHAnsi" w:hAnsiTheme="majorHAnsi" w:hint="eastAsia"/>
        </w:rPr>
        <w:t xml:space="preserve"> </w:t>
      </w:r>
      <w:r w:rsidRPr="00D72D85">
        <w:rPr>
          <w:rFonts w:asciiTheme="majorHAnsi" w:eastAsiaTheme="majorHAnsi" w:hAnsiTheme="majorHAnsi"/>
        </w:rPr>
        <w:t>‘의료진이 사용할 수 있는 데이터로 변환하는 것’이다.</w:t>
      </w:r>
    </w:p>
    <w:p w14:paraId="39C8A5FF" w14:textId="403335D0" w:rsidR="009B0690" w:rsidRPr="00870377" w:rsidRDefault="003F35E1" w:rsidP="00E10264">
      <w:pPr>
        <w:rPr>
          <w:rFonts w:asciiTheme="majorHAnsi" w:eastAsiaTheme="majorHAnsi" w:hAnsiTheme="majorHAnsi"/>
        </w:rPr>
      </w:pPr>
      <w:r w:rsidRPr="00870377">
        <w:rPr>
          <w:rFonts w:asciiTheme="majorHAnsi" w:eastAsiaTheme="majorHAnsi" w:hAnsiTheme="majorHAnsi"/>
          <w:noProof/>
        </w:rPr>
        <mc:AlternateContent>
          <mc:Choice Requires="wps">
            <w:drawing>
              <wp:inline distT="0" distB="0" distL="0" distR="0" wp14:anchorId="07A43147" wp14:editId="580E85D4">
                <wp:extent cx="5731510" cy="635"/>
                <wp:effectExtent l="0" t="0" r="8890" b="24765"/>
                <wp:docPr id="1117424763" name="Horizontal 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DE603" id="Horizontal Line 1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" filled="f">
                <v:path arrowok="t"/>
                <w10:anchorlock/>
              </v:rect>
            </w:pict>
          </mc:Fallback>
        </mc:AlternateContent>
      </w:r>
    </w:p>
    <w:p w14:paraId="244AE54B" w14:textId="5DBC9351" w:rsidR="00F35C0D" w:rsidRPr="00E07AFC" w:rsidRDefault="003F35E1" w:rsidP="006006D1">
      <w:pPr>
        <w:pStyle w:val="a6"/>
        <w:numPr>
          <w:ilvl w:val="0"/>
          <w:numId w:val="22"/>
        </w:numPr>
        <w:rPr>
          <w:rFonts w:asciiTheme="majorHAnsi" w:eastAsiaTheme="majorHAnsi" w:hAnsiTheme="majorHAnsi"/>
          <w:b/>
          <w:bCs/>
          <w:szCs w:val="22"/>
        </w:rPr>
      </w:pPr>
      <w:r w:rsidRPr="00E07AFC">
        <w:rPr>
          <w:rFonts w:asciiTheme="majorHAnsi" w:eastAsiaTheme="majorHAnsi" w:hAnsiTheme="majorHAnsi"/>
          <w:b/>
          <w:bCs/>
          <w:szCs w:val="22"/>
        </w:rPr>
        <w:t xml:space="preserve">문제 정의 </w:t>
      </w:r>
    </w:p>
    <w:p w14:paraId="56393EEA" w14:textId="77777777" w:rsidR="00580E72" w:rsidRPr="00D4642C" w:rsidRDefault="00580E72" w:rsidP="00580E72">
      <w:pPr>
        <w:pStyle w:val="a6"/>
        <w:ind w:left="470"/>
        <w:rPr>
          <w:rFonts w:asciiTheme="majorHAnsi" w:eastAsiaTheme="majorHAnsi" w:hAnsiTheme="majorHAnsi"/>
          <w:szCs w:val="22"/>
        </w:rPr>
      </w:pPr>
    </w:p>
    <w:p w14:paraId="1859100E" w14:textId="77777777" w:rsidR="00870377" w:rsidRDefault="00870377" w:rsidP="00870377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① 집에 홀로 남겨진 환자의 '자기 결정' 한계와 불안</w:t>
      </w:r>
    </w:p>
    <w:p w14:paraId="7E043F55" w14:textId="77777777" w:rsidR="00E07AFC" w:rsidRPr="00D4642C" w:rsidRDefault="00E07AFC" w:rsidP="00870377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4372C467" w14:textId="7B74BAEE" w:rsidR="006B50DC" w:rsidRDefault="00870377" w:rsidP="00580E72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항암제 투여 후 퇴원한 환자는 일상생활 중 </w:t>
      </w:r>
      <w:r w:rsidR="00525B6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다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양한 부작용을 경험</w:t>
      </w:r>
      <w:r w:rsidR="00D4642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한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다. 그러나 의료진이 곁에 없는 환경에서 환자는 자신의 증상이 '참아</w:t>
      </w:r>
      <w:r w:rsidR="00226310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봐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야 할 정도'인지 아니면 '</w:t>
      </w:r>
      <w:r w:rsidR="00226310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병원 방문이 필요한 정도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'인지 스스로 판단하기 어렵다. </w:t>
      </w:r>
    </w:p>
    <w:p w14:paraId="2BC99991" w14:textId="23A145A8" w:rsidR="00870377" w:rsidRPr="00D4642C" w:rsidRDefault="00870377" w:rsidP="00580E72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이</w:t>
      </w:r>
      <w:r w:rsidR="001526A0" w:rsidRPr="00D4642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는 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환자의 불안으로 이어</w:t>
      </w:r>
      <w:r w:rsidR="00226310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져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, 불필요한 응급실 방문이나 반대로 </w:t>
      </w:r>
      <w:r w:rsidR="00D4642C" w:rsidRPr="00D4642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적정한 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치료 시기를 놓치는 원인이 </w:t>
      </w:r>
      <w:r w:rsidR="00D4642C" w:rsidRPr="00D4642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된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다.</w:t>
      </w:r>
    </w:p>
    <w:p w14:paraId="7682E532" w14:textId="77777777" w:rsidR="00D4642C" w:rsidRPr="00226310" w:rsidRDefault="00D4642C" w:rsidP="00580E72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70151728" w14:textId="0880C868" w:rsidR="00870377" w:rsidRDefault="00870377" w:rsidP="001526A0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② 병원 내 담당 간호사의 '</w:t>
      </w:r>
      <w:r w:rsidR="004E187A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병원 밖 환자 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전화 응대 및 중재' 부하</w:t>
      </w:r>
    </w:p>
    <w:p w14:paraId="59AF1E9E" w14:textId="77777777" w:rsidR="00E07AFC" w:rsidRPr="00D4642C" w:rsidRDefault="00E07AFC" w:rsidP="001526A0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76C5324F" w14:textId="43245C69" w:rsidR="00124EF0" w:rsidRDefault="00870377" w:rsidP="001526A0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현재 병원 밖 환자의 상태 파악은 대부분 </w:t>
      </w:r>
      <w:r w:rsidR="00CF288D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환자가 병원으로 전화를 거는 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유선 상의 구두 상담에 의존하고 있다. </w:t>
      </w:r>
      <w:r w:rsidR="009E369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분주하게 병원을 오가면서 일하는 </w:t>
      </w:r>
      <w:r w:rsidR="0080123A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담당 의료진과 직접 연결이 가능한 병원은 </w:t>
      </w:r>
      <w:r w:rsidR="00124EF0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적</w:t>
      </w:r>
      <w:r w:rsidR="0080123A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고, 대부분 콜센터</w:t>
      </w:r>
      <w:r w:rsidR="00124EF0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에서 1차 대응을 맡는 경우가 많아 </w:t>
      </w:r>
      <w:r w:rsidR="009E369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어려움이 있다.</w:t>
      </w:r>
    </w:p>
    <w:p w14:paraId="43EC6C3C" w14:textId="77777777" w:rsidR="009E369C" w:rsidRDefault="009E369C" w:rsidP="001526A0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515C3458" w14:textId="2B7AD636" w:rsidR="006B50DC" w:rsidRDefault="009E369C" w:rsidP="001526A0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또한</w:t>
      </w:r>
      <w:r w:rsidR="00992AFA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어렵게</w:t>
      </w:r>
      <w:r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</w:t>
      </w:r>
      <w:r w:rsidR="007E0BB9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종양 담당 간호사</w:t>
      </w:r>
      <w:r w:rsidR="009C42B7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가 유선 연결</w:t>
      </w:r>
      <w:r w:rsidR="00992AFA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되</w:t>
      </w:r>
      <w:r w:rsidR="00CF42D4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어</w:t>
      </w:r>
      <w:r w:rsidR="009C42B7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도, 간호사나 </w:t>
      </w:r>
      <w:r w:rsidR="007E0BB9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의사</w:t>
      </w:r>
      <w:r w:rsidR="00870377"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는 환자의 모호하고 주관적인 표현(예: "속이 좀 안 좋아요", "손발이 이상해요")을 일일이 해석하여 </w:t>
      </w:r>
      <w:r w:rsidR="006833BE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가정에서 관리하며 관찰</w:t>
      </w:r>
      <w:r w:rsidR="006B50D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하도록 하던지, </w:t>
      </w:r>
      <w:r w:rsidR="006833BE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병원 방문을 권</w:t>
      </w:r>
      <w:r w:rsidR="006B50D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고해야 한다.</w:t>
      </w:r>
      <w:r w:rsidR="00870377"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 </w:t>
      </w:r>
    </w:p>
    <w:p w14:paraId="1166A860" w14:textId="77777777" w:rsidR="006B50DC" w:rsidRPr="00992AFA" w:rsidRDefault="006B50DC" w:rsidP="001526A0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74263E4F" w14:textId="7CAF76C2" w:rsidR="00870377" w:rsidRPr="00D4642C" w:rsidRDefault="00870377" w:rsidP="001526A0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이 과정에서 객관적인 데이터의 부재로 인해 효율적인 </w:t>
      </w:r>
      <w:proofErr w:type="spellStart"/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트리아지</w:t>
      </w:r>
      <w:proofErr w:type="spellEnd"/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(Triage, 환자 분류)가 어렵다. 이는</w:t>
      </w:r>
      <w:r w:rsidR="00961803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의료진의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 업무 부하</w:t>
      </w:r>
      <w:r w:rsidR="006B50D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및 부담과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 함께 의료 자원의 비효율적 사용을 초</w:t>
      </w:r>
      <w:r w:rsidR="00E07AF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래하기 쉽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다.</w:t>
      </w:r>
    </w:p>
    <w:p w14:paraId="7DBDCF97" w14:textId="77777777" w:rsidR="00E07AFC" w:rsidRDefault="00E07AFC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7A314260" w14:textId="5CA9EB89" w:rsidR="00870377" w:rsidRDefault="00870377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③ 데이터의 '비정형성'</w:t>
      </w:r>
      <w:proofErr w:type="spellStart"/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으로</w:t>
      </w:r>
      <w:proofErr w:type="spellEnd"/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 인한 임상적 단절</w:t>
      </w:r>
    </w:p>
    <w:p w14:paraId="7A1AA28B" w14:textId="77777777" w:rsidR="00E07AFC" w:rsidRPr="00D4642C" w:rsidRDefault="00E07AFC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121AE9FF" w14:textId="4ED89D63" w:rsidR="00E07AFC" w:rsidRDefault="00870377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환자가 집에서 겪는 생생한 증상들은 '자연어(Natural Language)'의 형태로만 존재할 뿐, 의료진이 즉시 진료에 활용할 수 있는 **정형 데이터(Structured Data)**로 관리되지 못하</w:t>
      </w:r>
      <w:r w:rsidR="00E07AFC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고 있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다.</w:t>
      </w:r>
    </w:p>
    <w:p w14:paraId="5843EF10" w14:textId="77777777" w:rsidR="00992AFA" w:rsidRDefault="00992AFA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4ECC4972" w14:textId="49114867" w:rsidR="00870377" w:rsidRPr="00D4642C" w:rsidRDefault="00870377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환자가 남긴 메시지가 임상 표준</w:t>
      </w:r>
      <w:r w:rsidR="00CF42D4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용어 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(</w:t>
      </w:r>
      <w:r w:rsidR="00CF42D4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KCD, 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SNOMED CT, CTCAE) 기반의 요약 정보로 변환되지 못함에 따라, 진료실 밖과 안의 데이터가 끊어지는 '임상적 단절' 현상이 발생</w:t>
      </w:r>
      <w:r w:rsidR="00961803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한</w:t>
      </w: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다.</w:t>
      </w:r>
    </w:p>
    <w:p w14:paraId="7B716F2A" w14:textId="77777777" w:rsidR="00E07AFC" w:rsidRPr="00CF42D4" w:rsidRDefault="00E07AFC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0E2A7BE6" w14:textId="2D8FA9CA" w:rsidR="00870377" w:rsidRPr="00D4642C" w:rsidRDefault="00870377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④ 원거리 환자의 진료 연속성 저하</w:t>
      </w:r>
    </w:p>
    <w:p w14:paraId="48D0376D" w14:textId="77777777" w:rsidR="00E07AFC" w:rsidRDefault="00E07AFC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</w:p>
    <w:p w14:paraId="39F98BD3" w14:textId="77777777" w:rsidR="0026620A" w:rsidRDefault="00870377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수도권 대형병원 중심의 치료 구조로 인해 지방 거주 환자</w:t>
      </w:r>
      <w:r w:rsidR="0026620A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도 수도권 대형병원에서 항암치료를 받는 경우가 매우 많다. </w:t>
      </w:r>
    </w:p>
    <w:p w14:paraId="09E70B93" w14:textId="1381BE2A" w:rsidR="00775175" w:rsidRDefault="00775175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그러나, </w:t>
      </w:r>
      <w:r w:rsidR="0026620A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원거리 지역 거주 환자가 </w:t>
      </w:r>
      <w:r w:rsidR="00961803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항</w:t>
      </w:r>
      <w:r w:rsidR="0045283B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암 치료 중</w:t>
      </w:r>
      <w:r w:rsidR="00B7008E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부작용 증상 발생으로 시급한 진료가 필요한 경우</w:t>
      </w:r>
      <w:r w:rsidR="0045283B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</w:t>
      </w:r>
      <w:r w:rsidR="00870377"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지역 병원을 방문</w:t>
      </w:r>
      <w:r w:rsidR="0026620A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하게 될 수 </w:t>
      </w:r>
      <w:r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있다.</w:t>
      </w:r>
    </w:p>
    <w:p w14:paraId="2EF25FF9" w14:textId="48634DC7" w:rsidR="0045283B" w:rsidRDefault="00775175" w:rsidP="00E07AFC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이 때</w:t>
      </w:r>
      <w:r w:rsidR="00870377"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 상급종합병원에서의 치료 이력과 현재 발생한 부작용의 임상적 맥락이 충분히 공유되</w:t>
      </w:r>
      <w:r w:rsidR="0045283B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기 어렵</w:t>
      </w:r>
      <w:r w:rsidR="00870377"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다. </w:t>
      </w:r>
    </w:p>
    <w:p w14:paraId="23F7925F" w14:textId="37911654" w:rsidR="00870377" w:rsidRPr="00CF42D4" w:rsidRDefault="008608BD" w:rsidP="00CF42D4">
      <w:pPr>
        <w:pStyle w:val="a6"/>
        <w:widowControl/>
        <w:wordWrap/>
        <w:autoSpaceDE/>
        <w:autoSpaceDN/>
        <w:spacing w:before="100" w:beforeAutospacing="1" w:after="100" w:afterAutospacing="1"/>
        <w:ind w:left="470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lastRenderedPageBreak/>
        <w:t xml:space="preserve">이로 인해 </w:t>
      </w:r>
      <w:r w:rsidR="00870377"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환자가 직접 설명해야 하는 번거로움과 정보 누락은 결국 진료의 연속성을 저하시</w:t>
      </w:r>
      <w:r w:rsidR="0045283B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키는 요인이 되고 있</w:t>
      </w:r>
      <w:r w:rsidR="00870377" w:rsidRPr="00D4642C">
        <w:rPr>
          <w:rFonts w:asciiTheme="majorHAnsi" w:eastAsiaTheme="majorHAnsi" w:hAnsiTheme="majorHAnsi" w:cs="굴림"/>
          <w:kern w:val="0"/>
          <w:szCs w:val="22"/>
          <w14:ligatures w14:val="none"/>
        </w:rPr>
        <w:t>다.</w:t>
      </w:r>
    </w:p>
    <w:p w14:paraId="16046256" w14:textId="76FF4360" w:rsidR="00B73705" w:rsidRPr="00870377" w:rsidRDefault="00000000" w:rsidP="00E10264">
      <w:pPr>
        <w:rPr>
          <w:rFonts w:asciiTheme="majorHAnsi" w:eastAsiaTheme="majorHAnsi" w:hAnsiTheme="majorHAnsi"/>
        </w:rPr>
      </w:pPr>
      <w:r>
        <w:pict w14:anchorId="3356B813">
          <v:rect id="Horizontal Line 2" o:spid="_x0000_s10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13D3CDB" w14:textId="77777777" w:rsidR="00B73705" w:rsidRPr="00870377" w:rsidRDefault="00B73705" w:rsidP="00B73705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- 창업아이템의 독창성</w:t>
      </w:r>
    </w:p>
    <w:p w14:paraId="232638FE" w14:textId="2702EF9D" w:rsidR="00996EDC" w:rsidRPr="00996EDC" w:rsidRDefault="00996EDC" w:rsidP="00996EDC">
      <w:pPr>
        <w:rPr>
          <w:rFonts w:asciiTheme="majorHAnsi" w:eastAsiaTheme="majorHAnsi" w:hAnsiTheme="majorHAnsi"/>
        </w:rPr>
      </w:pPr>
      <w:r w:rsidRPr="00996EDC">
        <w:rPr>
          <w:rFonts w:asciiTheme="majorHAnsi" w:eastAsiaTheme="majorHAnsi" w:hAnsiTheme="majorHAnsi"/>
        </w:rPr>
        <w:t xml:space="preserve">1. </w:t>
      </w:r>
      <w:r w:rsidR="00795FD2">
        <w:rPr>
          <w:rFonts w:asciiTheme="majorHAnsi" w:eastAsiaTheme="majorHAnsi" w:hAnsiTheme="majorHAnsi" w:hint="eastAsia"/>
        </w:rPr>
        <w:t xml:space="preserve"> </w:t>
      </w:r>
      <w:r w:rsidRPr="00996EDC">
        <w:rPr>
          <w:rFonts w:asciiTheme="majorHAnsi" w:eastAsiaTheme="majorHAnsi" w:hAnsiTheme="majorHAnsi"/>
        </w:rPr>
        <w:t>주관적 경험의 객관적 데이터화</w:t>
      </w:r>
    </w:p>
    <w:p w14:paraId="0C651E73" w14:textId="127AECF8" w:rsidR="00996EDC" w:rsidRPr="00996EDC" w:rsidRDefault="00996EDC" w:rsidP="00996EDC">
      <w:pPr>
        <w:numPr>
          <w:ilvl w:val="0"/>
          <w:numId w:val="24"/>
        </w:numPr>
        <w:rPr>
          <w:rFonts w:asciiTheme="majorHAnsi" w:eastAsiaTheme="majorHAnsi" w:hAnsiTheme="majorHAnsi"/>
        </w:rPr>
      </w:pPr>
      <w:r w:rsidRPr="00996EDC">
        <w:rPr>
          <w:rFonts w:asciiTheme="majorHAnsi" w:eastAsiaTheme="majorHAnsi" w:hAnsiTheme="majorHAnsi"/>
        </w:rPr>
        <w:t xml:space="preserve">독창성: 기존 서비스들이 환자의 증상을 단순히 텍스트로 저장하거나 키워드 검색 수준에 머물렀다면, 본 서비스는 LLM을 활용해 환자의 파편화된 자연어를 **표준 임상 데이터(SNOMED CT, CTCAE)**로 즉시 </w:t>
      </w:r>
      <w:proofErr w:type="spellStart"/>
      <w:r w:rsidRPr="00996EDC">
        <w:rPr>
          <w:rFonts w:asciiTheme="majorHAnsi" w:eastAsiaTheme="majorHAnsi" w:hAnsiTheme="majorHAnsi"/>
        </w:rPr>
        <w:t>구조화</w:t>
      </w:r>
      <w:r w:rsidR="00795FD2">
        <w:rPr>
          <w:rFonts w:asciiTheme="majorHAnsi" w:eastAsiaTheme="majorHAnsi" w:hAnsiTheme="majorHAnsi" w:hint="eastAsia"/>
        </w:rPr>
        <w:t>한</w:t>
      </w:r>
      <w:r w:rsidRPr="00996EDC">
        <w:rPr>
          <w:rFonts w:asciiTheme="majorHAnsi" w:eastAsiaTheme="majorHAnsi" w:hAnsiTheme="majorHAnsi"/>
        </w:rPr>
        <w:t>다</w:t>
      </w:r>
      <w:proofErr w:type="spellEnd"/>
      <w:r w:rsidRPr="00996EDC">
        <w:rPr>
          <w:rFonts w:asciiTheme="majorHAnsi" w:eastAsiaTheme="majorHAnsi" w:hAnsiTheme="majorHAnsi"/>
        </w:rPr>
        <w:t>.</w:t>
      </w:r>
    </w:p>
    <w:p w14:paraId="1E4DE1C5" w14:textId="44145B4D" w:rsidR="00996EDC" w:rsidRPr="00996EDC" w:rsidRDefault="00996EDC" w:rsidP="00996EDC">
      <w:pPr>
        <w:numPr>
          <w:ilvl w:val="0"/>
          <w:numId w:val="24"/>
        </w:numPr>
        <w:rPr>
          <w:rFonts w:asciiTheme="majorHAnsi" w:eastAsiaTheme="majorHAnsi" w:hAnsiTheme="majorHAnsi"/>
        </w:rPr>
      </w:pPr>
      <w:proofErr w:type="spellStart"/>
      <w:r w:rsidRPr="00996EDC">
        <w:rPr>
          <w:rFonts w:asciiTheme="majorHAnsi" w:eastAsiaTheme="majorHAnsi" w:hAnsiTheme="majorHAnsi"/>
        </w:rPr>
        <w:t>차별점</w:t>
      </w:r>
      <w:proofErr w:type="spellEnd"/>
      <w:r w:rsidRPr="00996EDC">
        <w:rPr>
          <w:rFonts w:asciiTheme="majorHAnsi" w:eastAsiaTheme="majorHAnsi" w:hAnsiTheme="majorHAnsi"/>
        </w:rPr>
        <w:t>: 환자가 "손끝이 찌릿해요"</w:t>
      </w:r>
      <w:proofErr w:type="spellStart"/>
      <w:r w:rsidRPr="00996EDC">
        <w:rPr>
          <w:rFonts w:asciiTheme="majorHAnsi" w:eastAsiaTheme="majorHAnsi" w:hAnsiTheme="majorHAnsi"/>
        </w:rPr>
        <w:t>라고</w:t>
      </w:r>
      <w:proofErr w:type="spellEnd"/>
      <w:r w:rsidRPr="00996EDC">
        <w:rPr>
          <w:rFonts w:asciiTheme="majorHAnsi" w:eastAsiaTheme="majorHAnsi" w:hAnsiTheme="majorHAnsi"/>
        </w:rPr>
        <w:t xml:space="preserve"> 말할 때, 이를 단순 기록이 아닌 **'Peripheral Sensory Neuropathy Grade 2</w:t>
      </w:r>
      <w:r w:rsidR="0075163E">
        <w:rPr>
          <w:rFonts w:asciiTheme="majorHAnsi" w:eastAsiaTheme="majorHAnsi" w:hAnsiTheme="majorHAnsi"/>
        </w:rPr>
        <w:t xml:space="preserve"> </w:t>
      </w:r>
      <w:r w:rsidR="0075163E">
        <w:rPr>
          <w:rFonts w:asciiTheme="majorHAnsi" w:eastAsiaTheme="majorHAnsi" w:hAnsiTheme="majorHAnsi" w:hint="eastAsia"/>
        </w:rPr>
        <w:t>추정</w:t>
      </w:r>
      <w:r w:rsidRPr="00996EDC">
        <w:rPr>
          <w:rFonts w:asciiTheme="majorHAnsi" w:eastAsiaTheme="majorHAnsi" w:hAnsiTheme="majorHAnsi"/>
        </w:rPr>
        <w:t>'**</w:t>
      </w:r>
      <w:r w:rsidR="0075163E">
        <w:rPr>
          <w:rFonts w:asciiTheme="majorHAnsi" w:eastAsiaTheme="majorHAnsi" w:hAnsiTheme="majorHAnsi" w:hint="eastAsia"/>
        </w:rPr>
        <w:t xml:space="preserve"> 이</w:t>
      </w:r>
      <w:r w:rsidRPr="00996EDC">
        <w:rPr>
          <w:rFonts w:asciiTheme="majorHAnsi" w:eastAsiaTheme="majorHAnsi" w:hAnsiTheme="majorHAnsi"/>
        </w:rPr>
        <w:t>라는 객관적 임상 지표로 변환해주는 '데이터 통역사'로서의 독창성을 가</w:t>
      </w:r>
      <w:r w:rsidR="00795FD2">
        <w:rPr>
          <w:rFonts w:asciiTheme="majorHAnsi" w:eastAsiaTheme="majorHAnsi" w:hAnsiTheme="majorHAnsi" w:hint="eastAsia"/>
        </w:rPr>
        <w:t>진</w:t>
      </w:r>
      <w:r w:rsidRPr="00996EDC">
        <w:rPr>
          <w:rFonts w:asciiTheme="majorHAnsi" w:eastAsiaTheme="majorHAnsi" w:hAnsiTheme="majorHAnsi"/>
        </w:rPr>
        <w:t>다.</w:t>
      </w:r>
    </w:p>
    <w:p w14:paraId="2CDAFAB0" w14:textId="41854CC6" w:rsidR="00996EDC" w:rsidRPr="00996EDC" w:rsidRDefault="00996EDC" w:rsidP="00996EDC">
      <w:pPr>
        <w:rPr>
          <w:rFonts w:asciiTheme="majorHAnsi" w:eastAsiaTheme="majorHAnsi" w:hAnsiTheme="majorHAnsi"/>
        </w:rPr>
      </w:pPr>
      <w:r w:rsidRPr="00996EDC">
        <w:rPr>
          <w:rFonts w:asciiTheme="majorHAnsi" w:eastAsiaTheme="majorHAnsi" w:hAnsiTheme="majorHAnsi"/>
        </w:rPr>
        <w:t xml:space="preserve">2. </w:t>
      </w:r>
      <w:r w:rsidR="00795FD2">
        <w:rPr>
          <w:rFonts w:asciiTheme="majorHAnsi" w:eastAsiaTheme="majorHAnsi" w:hAnsiTheme="majorHAnsi" w:hint="eastAsia"/>
        </w:rPr>
        <w:t xml:space="preserve"> </w:t>
      </w:r>
      <w:r w:rsidRPr="00996EDC">
        <w:rPr>
          <w:rFonts w:asciiTheme="majorHAnsi" w:eastAsiaTheme="majorHAnsi" w:hAnsiTheme="majorHAnsi"/>
        </w:rPr>
        <w:t>4중 표준 매핑을 통한 상호운용성(Interoperability) 확보</w:t>
      </w:r>
    </w:p>
    <w:p w14:paraId="67D00DA6" w14:textId="1C956B8E" w:rsidR="00996EDC" w:rsidRPr="00996EDC" w:rsidRDefault="00996EDC" w:rsidP="00996EDC">
      <w:pPr>
        <w:numPr>
          <w:ilvl w:val="0"/>
          <w:numId w:val="25"/>
        </w:numPr>
        <w:rPr>
          <w:rFonts w:asciiTheme="majorHAnsi" w:eastAsiaTheme="majorHAnsi" w:hAnsiTheme="majorHAnsi"/>
        </w:rPr>
      </w:pPr>
      <w:r w:rsidRPr="00996EDC">
        <w:rPr>
          <w:rFonts w:asciiTheme="majorHAnsi" w:eastAsiaTheme="majorHAnsi" w:hAnsiTheme="majorHAnsi"/>
        </w:rPr>
        <w:t>독창성: 국내 표준(KCD)뿐만 아니라 국제 임상 표준(SNOMED CT), 약물 이상사례 표준(MedDRA), 부작용 등급(CTCAE)을 한꺼번에 통합 매핑하는</w:t>
      </w:r>
      <w:r w:rsidR="00795FD2">
        <w:rPr>
          <w:rFonts w:asciiTheme="majorHAnsi" w:eastAsiaTheme="majorHAnsi" w:hAnsiTheme="majorHAnsi" w:hint="eastAsia"/>
        </w:rPr>
        <w:t xml:space="preserve"> 지능</w:t>
      </w:r>
      <w:r w:rsidRPr="00996EDC">
        <w:rPr>
          <w:rFonts w:asciiTheme="majorHAnsi" w:eastAsiaTheme="majorHAnsi" w:hAnsiTheme="majorHAnsi"/>
        </w:rPr>
        <w:t>형 엔진을 지향</w:t>
      </w:r>
      <w:r w:rsidR="00795FD2">
        <w:rPr>
          <w:rFonts w:asciiTheme="majorHAnsi" w:eastAsiaTheme="majorHAnsi" w:hAnsiTheme="majorHAnsi" w:hint="eastAsia"/>
        </w:rPr>
        <w:t>한</w:t>
      </w:r>
      <w:r w:rsidRPr="00996EDC">
        <w:rPr>
          <w:rFonts w:asciiTheme="majorHAnsi" w:eastAsiaTheme="majorHAnsi" w:hAnsiTheme="majorHAnsi"/>
        </w:rPr>
        <w:t>다.</w:t>
      </w:r>
    </w:p>
    <w:p w14:paraId="33A87FBC" w14:textId="750452EC" w:rsidR="00996EDC" w:rsidRPr="00996EDC" w:rsidRDefault="00996EDC" w:rsidP="00996EDC">
      <w:pPr>
        <w:numPr>
          <w:ilvl w:val="0"/>
          <w:numId w:val="25"/>
        </w:numPr>
        <w:rPr>
          <w:rFonts w:asciiTheme="majorHAnsi" w:eastAsiaTheme="majorHAnsi" w:hAnsiTheme="majorHAnsi"/>
        </w:rPr>
      </w:pPr>
      <w:proofErr w:type="spellStart"/>
      <w:r w:rsidRPr="00996EDC">
        <w:rPr>
          <w:rFonts w:asciiTheme="majorHAnsi" w:eastAsiaTheme="majorHAnsi" w:hAnsiTheme="majorHAnsi"/>
        </w:rPr>
        <w:t>차별점</w:t>
      </w:r>
      <w:proofErr w:type="spellEnd"/>
      <w:r w:rsidRPr="00996EDC">
        <w:rPr>
          <w:rFonts w:asciiTheme="majorHAnsi" w:eastAsiaTheme="majorHAnsi" w:hAnsiTheme="majorHAnsi"/>
        </w:rPr>
        <w:t xml:space="preserve">: 이 4중 매핑 기술은 병원 EMR 연동, 국가 통계 활용, 제약사의 임상시험 데이터(RWE) 활용까지 아우를 수 있는 확장성을 제공하며, 이는 단순 건강 상담 </w:t>
      </w:r>
      <w:proofErr w:type="spellStart"/>
      <w:r w:rsidRPr="00996EDC">
        <w:rPr>
          <w:rFonts w:asciiTheme="majorHAnsi" w:eastAsiaTheme="majorHAnsi" w:hAnsiTheme="majorHAnsi"/>
        </w:rPr>
        <w:t>챗봇이</w:t>
      </w:r>
      <w:proofErr w:type="spellEnd"/>
      <w:r w:rsidRPr="00996EDC">
        <w:rPr>
          <w:rFonts w:asciiTheme="majorHAnsi" w:eastAsiaTheme="majorHAnsi" w:hAnsiTheme="majorHAnsi"/>
        </w:rPr>
        <w:t xml:space="preserve"> 따라올 수 없는 기술적 진입장벽이</w:t>
      </w:r>
      <w:r w:rsidR="00795FD2">
        <w:rPr>
          <w:rFonts w:asciiTheme="majorHAnsi" w:eastAsiaTheme="majorHAnsi" w:hAnsiTheme="majorHAnsi" w:hint="eastAsia"/>
        </w:rPr>
        <w:t xml:space="preserve"> 된</w:t>
      </w:r>
      <w:r w:rsidRPr="00996EDC">
        <w:rPr>
          <w:rFonts w:asciiTheme="majorHAnsi" w:eastAsiaTheme="majorHAnsi" w:hAnsiTheme="majorHAnsi"/>
        </w:rPr>
        <w:t>다.</w:t>
      </w:r>
    </w:p>
    <w:p w14:paraId="62390E62" w14:textId="0CD42467" w:rsidR="00996EDC" w:rsidRPr="00996EDC" w:rsidRDefault="00996EDC" w:rsidP="00996EDC">
      <w:pPr>
        <w:rPr>
          <w:rFonts w:asciiTheme="majorHAnsi" w:eastAsiaTheme="majorHAnsi" w:hAnsiTheme="majorHAnsi"/>
        </w:rPr>
      </w:pPr>
      <w:r w:rsidRPr="00996EDC">
        <w:rPr>
          <w:rFonts w:asciiTheme="majorHAnsi" w:eastAsiaTheme="majorHAnsi" w:hAnsiTheme="majorHAnsi"/>
        </w:rPr>
        <w:t xml:space="preserve">3. </w:t>
      </w:r>
      <w:r w:rsidR="00795FD2">
        <w:rPr>
          <w:rFonts w:asciiTheme="majorHAnsi" w:eastAsiaTheme="majorHAnsi" w:hAnsiTheme="majorHAnsi" w:hint="eastAsia"/>
        </w:rPr>
        <w:t xml:space="preserve"> </w:t>
      </w:r>
      <w:r w:rsidRPr="00996EDC">
        <w:rPr>
          <w:rFonts w:asciiTheme="majorHAnsi" w:eastAsiaTheme="majorHAnsi" w:hAnsiTheme="majorHAnsi"/>
        </w:rPr>
        <w:t>전문가 검증형 지능형 환류 시스템 (Human-in-the-loop AI)</w:t>
      </w:r>
    </w:p>
    <w:p w14:paraId="41E9C38E" w14:textId="0935E6B3" w:rsidR="00996EDC" w:rsidRPr="00996EDC" w:rsidRDefault="00996EDC" w:rsidP="00996EDC">
      <w:pPr>
        <w:numPr>
          <w:ilvl w:val="0"/>
          <w:numId w:val="26"/>
        </w:numPr>
        <w:rPr>
          <w:rFonts w:asciiTheme="majorHAnsi" w:eastAsiaTheme="majorHAnsi" w:hAnsiTheme="majorHAnsi"/>
        </w:rPr>
      </w:pPr>
      <w:r w:rsidRPr="00996EDC">
        <w:rPr>
          <w:rFonts w:asciiTheme="majorHAnsi" w:eastAsiaTheme="majorHAnsi" w:hAnsiTheme="majorHAnsi"/>
        </w:rPr>
        <w:t>독창성: AI가 환자에게 직접 답을 내리는 '진단'의 위험성을 배제하고, AI가 생성한 '요약지 및 답변 초안'을 의료진이 확인/수정하여 환자에게 전달하는 프로세스를 구축</w:t>
      </w:r>
      <w:r w:rsidR="00795FD2">
        <w:rPr>
          <w:rFonts w:asciiTheme="majorHAnsi" w:eastAsiaTheme="majorHAnsi" w:hAnsiTheme="majorHAnsi" w:hint="eastAsia"/>
        </w:rPr>
        <w:t>한</w:t>
      </w:r>
      <w:r w:rsidRPr="00996EDC">
        <w:rPr>
          <w:rFonts w:asciiTheme="majorHAnsi" w:eastAsiaTheme="majorHAnsi" w:hAnsiTheme="majorHAnsi"/>
        </w:rPr>
        <w:t>다.</w:t>
      </w:r>
    </w:p>
    <w:p w14:paraId="40000563" w14:textId="3A9CA9F6" w:rsidR="00996EDC" w:rsidRPr="00996EDC" w:rsidRDefault="00996EDC" w:rsidP="00996EDC">
      <w:pPr>
        <w:numPr>
          <w:ilvl w:val="0"/>
          <w:numId w:val="26"/>
        </w:numPr>
        <w:rPr>
          <w:rFonts w:asciiTheme="majorHAnsi" w:eastAsiaTheme="majorHAnsi" w:hAnsiTheme="majorHAnsi"/>
        </w:rPr>
      </w:pPr>
      <w:proofErr w:type="spellStart"/>
      <w:r w:rsidRPr="00996EDC">
        <w:rPr>
          <w:rFonts w:asciiTheme="majorHAnsi" w:eastAsiaTheme="majorHAnsi" w:hAnsiTheme="majorHAnsi"/>
        </w:rPr>
        <w:t>차별점</w:t>
      </w:r>
      <w:proofErr w:type="spellEnd"/>
      <w:r w:rsidRPr="00996EDC">
        <w:rPr>
          <w:rFonts w:asciiTheme="majorHAnsi" w:eastAsiaTheme="majorHAnsi" w:hAnsiTheme="majorHAnsi"/>
        </w:rPr>
        <w:t>: 의료법 위반 소지를 원천 차단함과 동시에, 의료진에게는 업무 효율성(Efficiency)을, 환자에게는 전문적 신뢰(Trust)를 동시에 제공하는 가장 현실적이고 안전한 AI 케어 모델</w:t>
      </w:r>
      <w:r w:rsidR="00795FD2">
        <w:rPr>
          <w:rFonts w:asciiTheme="majorHAnsi" w:eastAsiaTheme="majorHAnsi" w:hAnsiTheme="majorHAnsi" w:hint="eastAsia"/>
        </w:rPr>
        <w:t>이</w:t>
      </w:r>
      <w:r w:rsidRPr="00996EDC">
        <w:rPr>
          <w:rFonts w:asciiTheme="majorHAnsi" w:eastAsiaTheme="majorHAnsi" w:hAnsiTheme="majorHAnsi"/>
        </w:rPr>
        <w:t>다.</w:t>
      </w:r>
    </w:p>
    <w:p w14:paraId="5BDB88E5" w14:textId="77777777" w:rsidR="00996EDC" w:rsidRPr="00996EDC" w:rsidRDefault="00996EDC" w:rsidP="00996EDC">
      <w:pPr>
        <w:rPr>
          <w:rFonts w:asciiTheme="majorHAnsi" w:eastAsiaTheme="majorHAnsi" w:hAnsiTheme="majorHAnsi"/>
        </w:rPr>
      </w:pPr>
      <w:r w:rsidRPr="00996EDC">
        <w:rPr>
          <w:rFonts w:asciiTheme="majorHAnsi" w:eastAsiaTheme="majorHAnsi" w:hAnsiTheme="majorHAnsi"/>
        </w:rPr>
        <w:t>4. 도메인 전문가 중심의 RAG 아키텍처 (Expert-Curated Knowledge)</w:t>
      </w:r>
    </w:p>
    <w:p w14:paraId="101FA28B" w14:textId="4F1468CA" w:rsidR="00996EDC" w:rsidRPr="00996EDC" w:rsidRDefault="00996EDC" w:rsidP="00996EDC">
      <w:pPr>
        <w:numPr>
          <w:ilvl w:val="0"/>
          <w:numId w:val="27"/>
        </w:numPr>
        <w:rPr>
          <w:rFonts w:asciiTheme="majorHAnsi" w:eastAsiaTheme="majorHAnsi" w:hAnsiTheme="majorHAnsi"/>
        </w:rPr>
      </w:pPr>
      <w:r w:rsidRPr="00996EDC">
        <w:rPr>
          <w:rFonts w:asciiTheme="majorHAnsi" w:eastAsiaTheme="majorHAnsi" w:hAnsiTheme="majorHAnsi"/>
        </w:rPr>
        <w:t xml:space="preserve">독창성: 일반적인 인터넷 검색 기반 AI가 </w:t>
      </w:r>
      <w:proofErr w:type="gramStart"/>
      <w:r w:rsidRPr="00996EDC">
        <w:rPr>
          <w:rFonts w:asciiTheme="majorHAnsi" w:eastAsiaTheme="majorHAnsi" w:hAnsiTheme="majorHAnsi"/>
        </w:rPr>
        <w:t>아</w:t>
      </w:r>
      <w:r w:rsidR="00085DD5">
        <w:rPr>
          <w:rFonts w:asciiTheme="majorHAnsi" w:eastAsiaTheme="majorHAnsi" w:hAnsiTheme="majorHAnsi" w:hint="eastAsia"/>
        </w:rPr>
        <w:t xml:space="preserve">니라, </w:t>
      </w:r>
      <w:r w:rsidRPr="00996EDC">
        <w:rPr>
          <w:rFonts w:asciiTheme="majorHAnsi" w:eastAsiaTheme="majorHAnsi" w:hAnsiTheme="majorHAnsi"/>
        </w:rPr>
        <w:t xml:space="preserve"> </w:t>
      </w:r>
      <w:r w:rsidR="00085DD5">
        <w:rPr>
          <w:rFonts w:asciiTheme="majorHAnsi" w:eastAsiaTheme="majorHAnsi" w:hAnsiTheme="majorHAnsi" w:hint="eastAsia"/>
        </w:rPr>
        <w:t>혈액종양</w:t>
      </w:r>
      <w:proofErr w:type="gramEnd"/>
      <w:r w:rsidR="00085DD5">
        <w:rPr>
          <w:rFonts w:asciiTheme="majorHAnsi" w:eastAsiaTheme="majorHAnsi" w:hAnsiTheme="majorHAnsi" w:hint="eastAsia"/>
        </w:rPr>
        <w:t xml:space="preserve"> 임상 경력 및 연구 경력과 </w:t>
      </w:r>
      <w:r w:rsidR="00473166">
        <w:rPr>
          <w:rFonts w:asciiTheme="majorHAnsi" w:eastAsiaTheme="majorHAnsi" w:hAnsiTheme="majorHAnsi" w:hint="eastAsia"/>
        </w:rPr>
        <w:t>디지털치료제 기획</w:t>
      </w:r>
      <w:r w:rsidR="00A76384">
        <w:rPr>
          <w:rFonts w:ascii="Apple SD Gothic Neo" w:eastAsia="Apple SD Gothic Neo" w:hAnsi="Apple SD Gothic Neo" w:cs="Apple SD Gothic Neo" w:hint="eastAsia"/>
          <w:lang w:eastAsia="ja-JP"/>
        </w:rPr>
        <w:t>・</w:t>
      </w:r>
      <w:r w:rsidR="00473166">
        <w:rPr>
          <w:rFonts w:asciiTheme="majorHAnsi" w:eastAsiaTheme="majorHAnsi" w:hAnsiTheme="majorHAnsi" w:hint="eastAsia"/>
        </w:rPr>
        <w:t xml:space="preserve">개발 경험, </w:t>
      </w:r>
      <w:r w:rsidR="00085DD5">
        <w:rPr>
          <w:rFonts w:asciiTheme="majorHAnsi" w:eastAsiaTheme="majorHAnsi" w:hAnsiTheme="majorHAnsi" w:hint="eastAsia"/>
        </w:rPr>
        <w:t xml:space="preserve">미국 </w:t>
      </w:r>
      <w:r w:rsidRPr="00996EDC">
        <w:rPr>
          <w:rFonts w:asciiTheme="majorHAnsi" w:eastAsiaTheme="majorHAnsi" w:hAnsiTheme="majorHAnsi"/>
        </w:rPr>
        <w:t>종양 전문 간호사의 전문 지식을 바탕으로 NCCN 가이드라인 등 신뢰도 높은 임상 지침</w:t>
      </w:r>
      <w:r w:rsidR="00473166">
        <w:rPr>
          <w:rFonts w:asciiTheme="majorHAnsi" w:eastAsiaTheme="majorHAnsi" w:hAnsiTheme="majorHAnsi" w:hint="eastAsia"/>
        </w:rPr>
        <w:t>들</w:t>
      </w:r>
      <w:r w:rsidRPr="00996EDC">
        <w:rPr>
          <w:rFonts w:asciiTheme="majorHAnsi" w:eastAsiaTheme="majorHAnsi" w:hAnsiTheme="majorHAnsi"/>
        </w:rPr>
        <w:t>을 선별하여 벡터 DB화한 전용 지식 베이스를 사용</w:t>
      </w:r>
      <w:r w:rsidR="00473166">
        <w:rPr>
          <w:rFonts w:asciiTheme="majorHAnsi" w:eastAsiaTheme="majorHAnsi" w:hAnsiTheme="majorHAnsi" w:hint="eastAsia"/>
        </w:rPr>
        <w:t>한</w:t>
      </w:r>
      <w:r w:rsidRPr="00996EDC">
        <w:rPr>
          <w:rFonts w:asciiTheme="majorHAnsi" w:eastAsiaTheme="majorHAnsi" w:hAnsiTheme="majorHAnsi"/>
        </w:rPr>
        <w:t>다.</w:t>
      </w:r>
    </w:p>
    <w:p w14:paraId="28AB70CF" w14:textId="0FE6B4E8" w:rsidR="00996EDC" w:rsidRPr="00996EDC" w:rsidRDefault="00996EDC" w:rsidP="00996EDC">
      <w:pPr>
        <w:numPr>
          <w:ilvl w:val="0"/>
          <w:numId w:val="27"/>
        </w:numPr>
        <w:rPr>
          <w:rFonts w:asciiTheme="majorHAnsi" w:eastAsiaTheme="majorHAnsi" w:hAnsiTheme="majorHAnsi"/>
        </w:rPr>
      </w:pPr>
      <w:proofErr w:type="spellStart"/>
      <w:r w:rsidRPr="00996EDC">
        <w:rPr>
          <w:rFonts w:asciiTheme="majorHAnsi" w:eastAsiaTheme="majorHAnsi" w:hAnsiTheme="majorHAnsi"/>
          <w:b/>
          <w:bCs/>
        </w:rPr>
        <w:lastRenderedPageBreak/>
        <w:t>차별점</w:t>
      </w:r>
      <w:proofErr w:type="spellEnd"/>
      <w:r w:rsidRPr="00996EDC">
        <w:rPr>
          <w:rFonts w:asciiTheme="majorHAnsi" w:eastAsiaTheme="majorHAnsi" w:hAnsiTheme="majorHAnsi"/>
          <w:b/>
          <w:bCs/>
        </w:rPr>
        <w:t>:</w:t>
      </w:r>
      <w:r w:rsidRPr="00996EDC">
        <w:rPr>
          <w:rFonts w:asciiTheme="majorHAnsi" w:eastAsiaTheme="majorHAnsi" w:hAnsiTheme="majorHAnsi"/>
        </w:rPr>
        <w:t xml:space="preserve"> AI의 환각 현상을 억제하고, 오직 검증된 가이드라인 안에서만 답변을 생성하게 함으로써 '의료 데이터의 무결성'을 유지</w:t>
      </w:r>
      <w:r w:rsidR="00A76384">
        <w:rPr>
          <w:rFonts w:asciiTheme="majorHAnsi" w:eastAsiaTheme="majorHAnsi" w:hAnsiTheme="majorHAnsi" w:hint="eastAsia"/>
        </w:rPr>
        <w:t>한</w:t>
      </w:r>
      <w:r w:rsidRPr="00996EDC">
        <w:rPr>
          <w:rFonts w:asciiTheme="majorHAnsi" w:eastAsiaTheme="majorHAnsi" w:hAnsiTheme="majorHAnsi"/>
        </w:rPr>
        <w:t>다.</w:t>
      </w:r>
    </w:p>
    <w:p w14:paraId="39631364" w14:textId="049354BB" w:rsidR="00B73705" w:rsidRPr="00870377" w:rsidRDefault="00000000" w:rsidP="00F35C0D">
      <w:pPr>
        <w:rPr>
          <w:rFonts w:asciiTheme="majorHAnsi" w:eastAsiaTheme="majorHAnsi" w:hAnsiTheme="majorHAnsi"/>
        </w:rPr>
      </w:pPr>
      <w:r>
        <w:pict w14:anchorId="23DE95A6">
          <v:rect id="Horizontal Line 3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8EBC38A" w14:textId="77777777" w:rsidR="00B73705" w:rsidRPr="00E25241" w:rsidRDefault="00B73705" w:rsidP="00B73705">
      <w:pPr>
        <w:rPr>
          <w:rFonts w:asciiTheme="majorHAnsi" w:eastAsiaTheme="majorHAnsi" w:hAnsiTheme="majorHAnsi"/>
          <w:b/>
          <w:bCs/>
        </w:rPr>
      </w:pPr>
      <w:r w:rsidRPr="00E25241">
        <w:rPr>
          <w:rFonts w:asciiTheme="majorHAnsi" w:eastAsiaTheme="majorHAnsi" w:hAnsiTheme="majorHAnsi"/>
          <w:b/>
          <w:bCs/>
        </w:rPr>
        <w:t>- 추진 계획</w:t>
      </w:r>
    </w:p>
    <w:p w14:paraId="63E41722" w14:textId="6C75FBA0" w:rsidR="00703EE8" w:rsidRPr="00703EE8" w:rsidRDefault="00703EE8" w:rsidP="00703E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1단계. 단기 (핵심 원천 기술 정립 및 PoC</w:t>
      </w:r>
      <w:proofErr w:type="gramStart"/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)</w:t>
      </w:r>
      <w:r w:rsidR="004F7674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:</w:t>
      </w:r>
      <w:proofErr w:type="gramEnd"/>
      <w:r w:rsidR="004F7674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 </w:t>
      </w:r>
      <w:r w:rsidR="004F7674" w:rsidRPr="004F7674">
        <w:rPr>
          <w:rFonts w:asciiTheme="majorHAnsi" w:eastAsiaTheme="majorHAnsi" w:hAnsiTheme="majorHAnsi" w:cs="굴림"/>
          <w:kern w:val="0"/>
          <w:szCs w:val="22"/>
          <w14:ligatures w14:val="none"/>
        </w:rPr>
        <w:t>원천 기술 확보</w:t>
      </w:r>
    </w:p>
    <w:p w14:paraId="405867B7" w14:textId="77777777" w:rsidR="00703EE8" w:rsidRPr="00703EE8" w:rsidRDefault="00703EE8" w:rsidP="00703EE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목표: LLM 기반 4중 표준 매핑 엔진(KCD-SNOMED-MedDRA-CTCAE) 프로토타입 완성.</w:t>
      </w:r>
    </w:p>
    <w:p w14:paraId="1A8FB4B2" w14:textId="77777777" w:rsidR="00703EE8" w:rsidRPr="00703EE8" w:rsidRDefault="00703EE8" w:rsidP="00703EE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주요 과제:</w:t>
      </w:r>
    </w:p>
    <w:p w14:paraId="1613C2A5" w14:textId="77777777" w:rsidR="00703EE8" w:rsidRPr="00703EE8" w:rsidRDefault="00703EE8" w:rsidP="00703EE8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임상 지식 베이스 구축: 항암제 부작용 Top 20 항목에 대한 '표준 용어-가이드라인' 벡터 데이터베이스(Vector DB) 구축.</w:t>
      </w:r>
    </w:p>
    <w:p w14:paraId="0F1EED57" w14:textId="77777777" w:rsidR="00703EE8" w:rsidRPr="00703EE8" w:rsidRDefault="00703EE8" w:rsidP="00703EE8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NER 및 구조화 로직 최적화: 환자의 주관적 표현에서 임상 데이터를 추출하는 프롬프트 엔지니어링 및 JSON 출력 규격 확립.</w:t>
      </w:r>
    </w:p>
    <w:p w14:paraId="3083DB54" w14:textId="77777777" w:rsidR="00703EE8" w:rsidRPr="00703EE8" w:rsidRDefault="00703EE8" w:rsidP="00703EE8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PoC 수행: 주요 상급종합병원 종양내과 시나리오 기반의 증상-코드 매핑 정확도 검증.</w:t>
      </w:r>
    </w:p>
    <w:p w14:paraId="4D81EC3F" w14:textId="647422EA" w:rsidR="00703EE8" w:rsidRPr="00703EE8" w:rsidRDefault="00703EE8" w:rsidP="00703E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2단계. 중기 (심평원 빅데이터 융합 및 서비스 최적화</w:t>
      </w:r>
      <w:proofErr w:type="gramStart"/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)</w:t>
      </w:r>
      <w:r w:rsidR="00EB0FD5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:</w:t>
      </w:r>
      <w:proofErr w:type="gramEnd"/>
      <w:r w:rsidR="00EB0FD5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</w:t>
      </w:r>
      <w:r w:rsidR="00EB0FD5">
        <w:t>공공데이터 융합 시너지 창출</w:t>
      </w:r>
    </w:p>
    <w:p w14:paraId="0C5118B6" w14:textId="77777777" w:rsidR="00703EE8" w:rsidRPr="00703EE8" w:rsidRDefault="00703EE8" w:rsidP="00703EE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목표: 심평원 공공데이터 연계 및 의료진 의사결정 지원(CDSS) 기능 고도화.</w:t>
      </w:r>
    </w:p>
    <w:p w14:paraId="1E2DC035" w14:textId="77777777" w:rsidR="00703EE8" w:rsidRPr="00703EE8" w:rsidRDefault="00703EE8" w:rsidP="00703EE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주요 과제:</w:t>
      </w:r>
    </w:p>
    <w:p w14:paraId="5C336CAC" w14:textId="77777777" w:rsidR="00703EE8" w:rsidRPr="00703EE8" w:rsidRDefault="00703EE8" w:rsidP="00703EE8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HIRA 데이터 연동: 심평원 의약품 이상사례 및 처방 내역 빅데이터를 활용한 '부작용 발현 시기 예측 알고리즘' 탑재.</w:t>
      </w:r>
    </w:p>
    <w:p w14:paraId="3BDCDDE6" w14:textId="77777777" w:rsidR="00703EE8" w:rsidRPr="00703EE8" w:rsidRDefault="00703EE8" w:rsidP="00703EE8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고가 의약품 모니터링 모듈 개발: 성과 기반 지불제도 지원을 위한 실시간 환자 보고 성과(PRO) 구조화 및 리포팅 기능 구현.</w:t>
      </w:r>
    </w:p>
    <w:p w14:paraId="23398B1C" w14:textId="77777777" w:rsidR="00703EE8" w:rsidRPr="00703EE8" w:rsidRDefault="00703EE8" w:rsidP="00703EE8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간호사 전용 스마트 대시보드: AI가 생성한 답변 초안과 </w:t>
      </w:r>
      <w:proofErr w:type="spellStart"/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트리아지</w:t>
      </w:r>
      <w:proofErr w:type="spellEnd"/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(Triage) 가이드를 포함한 사용자 중심 UI/UX 고도화.</w:t>
      </w:r>
    </w:p>
    <w:p w14:paraId="719A80BE" w14:textId="013D3A4C" w:rsidR="00703EE8" w:rsidRPr="00703EE8" w:rsidRDefault="00703EE8" w:rsidP="00703E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3단계. 장기 (데이터 상호운용성 확보 및 시장 확장</w:t>
      </w:r>
      <w:proofErr w:type="gramStart"/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)</w:t>
      </w:r>
      <w:r w:rsidR="00EB0FD5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:</w:t>
      </w:r>
      <w:proofErr w:type="gramEnd"/>
      <w:r w:rsidR="00EB0FD5"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 xml:space="preserve"> </w:t>
      </w:r>
      <w:r w:rsidR="00EB0FD5">
        <w:t>보건의료 데이터 생태계 혁신</w:t>
      </w:r>
    </w:p>
    <w:p w14:paraId="4F49F57B" w14:textId="77777777" w:rsidR="00703EE8" w:rsidRPr="00703EE8" w:rsidRDefault="00703EE8" w:rsidP="00703EE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목표: 병원 EMR 연동 및 국가 차원의 RWE(실제 임상 근거) 데이터 플랫폼으로 성장.</w:t>
      </w:r>
    </w:p>
    <w:p w14:paraId="635B3E48" w14:textId="77777777" w:rsidR="00703EE8" w:rsidRPr="00703EE8" w:rsidRDefault="00703EE8" w:rsidP="00703EE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주요 과제:</w:t>
      </w:r>
    </w:p>
    <w:p w14:paraId="3E713EC0" w14:textId="77777777" w:rsidR="00703EE8" w:rsidRPr="00703EE8" w:rsidRDefault="00703EE8" w:rsidP="00703EE8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표준 PHR/EMR 연계: FHIR 표준 규격을 준수하여 상급종합병원 및 지역 거점 병원 간의 환자 정보 연속성(Interoperability) 확보.</w:t>
      </w:r>
    </w:p>
    <w:p w14:paraId="1981297D" w14:textId="77777777" w:rsidR="00703EE8" w:rsidRPr="00703EE8" w:rsidRDefault="00703EE8" w:rsidP="00703EE8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lastRenderedPageBreak/>
        <w:t xml:space="preserve">RWE 데이터 비즈니스 모델 구축: </w:t>
      </w:r>
      <w:proofErr w:type="spellStart"/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익명화된</w:t>
      </w:r>
      <w:proofErr w:type="spellEnd"/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 표준 데이터를 기반으로 제약사 및 보험사를 위한 시판 후 조사(PMS) 및 신약 개발 지원 데이터 제공.</w:t>
      </w:r>
    </w:p>
    <w:p w14:paraId="0B215CCE" w14:textId="77777777" w:rsidR="00703EE8" w:rsidRDefault="00703EE8" w:rsidP="00703EE8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703EE8">
        <w:rPr>
          <w:rFonts w:asciiTheme="majorHAnsi" w:eastAsiaTheme="majorHAnsi" w:hAnsiTheme="majorHAnsi" w:cs="굴림"/>
          <w:kern w:val="0"/>
          <w:szCs w:val="22"/>
          <w14:ligatures w14:val="none"/>
        </w:rPr>
        <w:t>포용적 인터페이스 확장: 고령 환자의 접근성 강화를 위한 AI 음성 인식(Whisper STT) 기반의 ‘말하는 문진’ 레이어 통합.</w:t>
      </w:r>
    </w:p>
    <w:p w14:paraId="582D8E2B" w14:textId="0676ADE2" w:rsidR="00B73705" w:rsidRPr="00044234" w:rsidRDefault="00044234" w:rsidP="00044234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 w:rsidRPr="00870377">
        <w:rPr>
          <w:rFonts w:asciiTheme="majorHAnsi" w:eastAsiaTheme="majorHAnsi" w:hAnsiTheme="majorHAnsi"/>
          <w:noProof/>
        </w:rPr>
        <mc:AlternateContent>
          <mc:Choice Requires="wps">
            <w:drawing>
              <wp:inline distT="0" distB="0" distL="0" distR="0" wp14:anchorId="08D0EE78" wp14:editId="5CA9C35F">
                <wp:extent cx="5731510" cy="635"/>
                <wp:effectExtent l="0" t="0" r="8890" b="24765"/>
                <wp:docPr id="1042884026" name="Horizontal 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51B0E" id="Horizontal Line 1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" filled="f">
                <v:path arrowok="t"/>
                <w10:anchorlock/>
              </v:rect>
            </w:pict>
          </mc:Fallback>
        </mc:AlternateContent>
      </w:r>
    </w:p>
    <w:p w14:paraId="63DEF2FC" w14:textId="77777777" w:rsidR="00626B50" w:rsidRDefault="00B73705" w:rsidP="00F35C0D">
      <w:r w:rsidRPr="00870377">
        <w:rPr>
          <w:rFonts w:asciiTheme="majorHAnsi" w:eastAsiaTheme="majorHAnsi" w:hAnsiTheme="majorHAnsi"/>
          <w:b/>
          <w:bCs/>
        </w:rPr>
        <w:t xml:space="preserve">- </w:t>
      </w:r>
      <w:proofErr w:type="spellStart"/>
      <w:r w:rsidR="00626B50" w:rsidRPr="00626B50">
        <w:rPr>
          <w:b/>
          <w:bCs/>
        </w:rPr>
        <w:t>보건의료빅데이터</w:t>
      </w:r>
      <w:proofErr w:type="spellEnd"/>
      <w:r w:rsidR="00626B50" w:rsidRPr="00626B50">
        <w:rPr>
          <w:b/>
          <w:bCs/>
        </w:rPr>
        <w:t xml:space="preserve"> 및 공공데이터 AI 활용 전략</w:t>
      </w:r>
    </w:p>
    <w:p w14:paraId="1AE78290" w14:textId="77777777" w:rsidR="00FC1F3F" w:rsidRPr="00FC1F3F" w:rsidRDefault="00FC1F3F" w:rsidP="00FC1F3F">
      <w:p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>1. 의약품-부작용 연관 정보 데이터 (RAG의 근거 데이터)</w:t>
      </w:r>
    </w:p>
    <w:p w14:paraId="3E8881F0" w14:textId="77777777" w:rsidR="00FC1F3F" w:rsidRPr="00FC1F3F" w:rsidRDefault="00FC1F3F" w:rsidP="00FC1F3F">
      <w:pPr>
        <w:numPr>
          <w:ilvl w:val="0"/>
          <w:numId w:val="28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>활용 데이터: 심평원의 의약품 주성분별 이상사례 정보 및 DUR(의약품 안전사용 서비스) 데이터.</w:t>
      </w:r>
    </w:p>
    <w:p w14:paraId="15EDB3CD" w14:textId="034679A6" w:rsidR="00FC1F3F" w:rsidRPr="00FC1F3F" w:rsidRDefault="00FC1F3F" w:rsidP="00FC1F3F">
      <w:pPr>
        <w:numPr>
          <w:ilvl w:val="0"/>
          <w:numId w:val="28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>AI 활용 (Grounding): AI가 환자의 증상을 분석할 때, 심평원의 공식 부작용 데이터를 RAG(검색 증강 생성)의 핵심 지식 베이스로 사용</w:t>
      </w:r>
      <w:r w:rsidR="00C57B37">
        <w:rPr>
          <w:rFonts w:asciiTheme="majorHAnsi" w:eastAsiaTheme="majorHAnsi" w:hAnsiTheme="majorHAnsi" w:hint="eastAsia"/>
        </w:rPr>
        <w:t>한</w:t>
      </w:r>
      <w:r w:rsidRPr="00FC1F3F">
        <w:rPr>
          <w:rFonts w:asciiTheme="majorHAnsi" w:eastAsiaTheme="majorHAnsi" w:hAnsiTheme="majorHAnsi"/>
        </w:rPr>
        <w:t>다.</w:t>
      </w:r>
    </w:p>
    <w:p w14:paraId="5B176A41" w14:textId="13D5256A" w:rsidR="00FC1F3F" w:rsidRPr="00FC1F3F" w:rsidRDefault="00FC1F3F" w:rsidP="00FC1F3F">
      <w:pPr>
        <w:numPr>
          <w:ilvl w:val="0"/>
          <w:numId w:val="28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>독창성: 인터넷의 불확실한 정보가 아니라, 국가 공인 데이터를 바탕으로 "환자분이 드시는 A 항암제는 B 증상을 유발할 확률이 C%입니다"라는 근거 있는 추론을 수행하여 AI의 환각(Hallucination)을 원천 차단</w:t>
      </w:r>
      <w:r w:rsidR="00C57B37">
        <w:rPr>
          <w:rFonts w:asciiTheme="majorHAnsi" w:eastAsiaTheme="majorHAnsi" w:hAnsiTheme="majorHAnsi" w:hint="eastAsia"/>
        </w:rPr>
        <w:t>한</w:t>
      </w:r>
      <w:r w:rsidRPr="00FC1F3F">
        <w:rPr>
          <w:rFonts w:asciiTheme="majorHAnsi" w:eastAsiaTheme="majorHAnsi" w:hAnsiTheme="majorHAnsi"/>
        </w:rPr>
        <w:t>다.</w:t>
      </w:r>
    </w:p>
    <w:p w14:paraId="2C5434F4" w14:textId="77777777" w:rsidR="00FC1F3F" w:rsidRPr="00FC1F3F" w:rsidRDefault="00FC1F3F" w:rsidP="00FC1F3F">
      <w:p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>2. 환자 맞춤형 부작용 예측 모델 (Big Data Modeling)</w:t>
      </w:r>
    </w:p>
    <w:p w14:paraId="3580395A" w14:textId="77777777" w:rsidR="00FC1F3F" w:rsidRPr="00FC1F3F" w:rsidRDefault="00FC1F3F" w:rsidP="00FC1F3F">
      <w:pPr>
        <w:numPr>
          <w:ilvl w:val="0"/>
          <w:numId w:val="29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>활용 데이터: 진료 내역 및 의약품 처방 내역 (</w:t>
      </w:r>
      <w:proofErr w:type="spellStart"/>
      <w:r w:rsidRPr="00FC1F3F">
        <w:rPr>
          <w:rFonts w:asciiTheme="majorHAnsi" w:eastAsiaTheme="majorHAnsi" w:hAnsiTheme="majorHAnsi"/>
        </w:rPr>
        <w:t>익명화된</w:t>
      </w:r>
      <w:proofErr w:type="spellEnd"/>
      <w:r w:rsidRPr="00FC1F3F">
        <w:rPr>
          <w:rFonts w:asciiTheme="majorHAnsi" w:eastAsiaTheme="majorHAnsi" w:hAnsiTheme="majorHAnsi"/>
        </w:rPr>
        <w:t xml:space="preserve"> 샘플 데이터셋).</w:t>
      </w:r>
    </w:p>
    <w:p w14:paraId="1324FAD4" w14:textId="330E7377" w:rsidR="00FC1F3F" w:rsidRPr="00FC1F3F" w:rsidRDefault="00FC1F3F" w:rsidP="00FC1F3F">
      <w:pPr>
        <w:numPr>
          <w:ilvl w:val="0"/>
          <w:numId w:val="29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 xml:space="preserve">AI 활용 (Predictive Analysis): </w:t>
      </w:r>
      <w:r w:rsidR="006262ED" w:rsidRPr="006F2858">
        <w:t>심평원의 '의약품 처방 타임라인'과</w:t>
      </w:r>
      <w:r w:rsidR="006262ED" w:rsidRPr="006F2858">
        <w:rPr>
          <w:rFonts w:hint="eastAsia"/>
        </w:rPr>
        <w:t xml:space="preserve"> </w:t>
      </w:r>
      <w:r w:rsidR="006262ED" w:rsidRPr="006F2858">
        <w:t xml:space="preserve">'부상병 기록'을 분석하여, 특정 항암 </w:t>
      </w:r>
      <w:proofErr w:type="spellStart"/>
      <w:r w:rsidR="006262ED" w:rsidRPr="006F2858">
        <w:t>레지멘</w:t>
      </w:r>
      <w:proofErr w:type="spellEnd"/>
      <w:r w:rsidR="006262ED" w:rsidRPr="006F2858">
        <w:rPr>
          <w:rFonts w:hint="eastAsia"/>
        </w:rPr>
        <w:t xml:space="preserve"> </w:t>
      </w:r>
      <w:r w:rsidR="006262ED" w:rsidRPr="006F2858">
        <w:t>별 부작용 관련 약제 처방 빈도가 급증하는 시점을 AI가 사전 포착</w:t>
      </w:r>
      <w:r w:rsidR="00097A8D" w:rsidRPr="006F2858">
        <w:rPr>
          <w:rFonts w:hint="eastAsia"/>
        </w:rPr>
        <w:t>한</w:t>
      </w:r>
      <w:r w:rsidR="006262ED" w:rsidRPr="006F2858">
        <w:t xml:space="preserve">다. 이를 통해 환자에게는 증상 발현 전 </w:t>
      </w:r>
      <w:proofErr w:type="spellStart"/>
      <w:r w:rsidR="006262ED" w:rsidRPr="006F2858">
        <w:t>선제적</w:t>
      </w:r>
      <w:proofErr w:type="spellEnd"/>
      <w:r w:rsidR="006262ED" w:rsidRPr="006F2858">
        <w:t xml:space="preserve"> 주의 알림을 제공하고, 의료진에게는 고위험 시기를 예측 관리할 수 있게 </w:t>
      </w:r>
      <w:proofErr w:type="gramStart"/>
      <w:r w:rsidR="00097A8D" w:rsidRPr="006F2858">
        <w:rPr>
          <w:rFonts w:hint="eastAsia"/>
        </w:rPr>
        <w:t>한</w:t>
      </w:r>
      <w:r w:rsidR="006262ED" w:rsidRPr="006F2858">
        <w:t>다.</w:t>
      </w:r>
      <w:r w:rsidRPr="00FC1F3F">
        <w:rPr>
          <w:rFonts w:asciiTheme="majorHAnsi" w:eastAsiaTheme="majorHAnsi" w:hAnsiTheme="majorHAnsi"/>
        </w:rPr>
        <w:t>.</w:t>
      </w:r>
      <w:proofErr w:type="gramEnd"/>
    </w:p>
    <w:p w14:paraId="0CB75549" w14:textId="7B7693E4" w:rsidR="00FC1F3F" w:rsidRPr="006F2858" w:rsidRDefault="00FC1F3F" w:rsidP="00FC1F3F">
      <w:pPr>
        <w:numPr>
          <w:ilvl w:val="0"/>
          <w:numId w:val="29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 xml:space="preserve">독창성: 단순히 증상이 나타난 후 대응하는 것을 넘어, "환자님과 비슷한 조건의 환자 80%가 투약 5일 차에 손발 저림을 겪었습니다. 미리 주의하세요"라는 </w:t>
      </w:r>
      <w:proofErr w:type="spellStart"/>
      <w:r w:rsidRPr="00FC1F3F">
        <w:rPr>
          <w:rFonts w:asciiTheme="majorHAnsi" w:eastAsiaTheme="majorHAnsi" w:hAnsiTheme="majorHAnsi"/>
        </w:rPr>
        <w:t>선제적</w:t>
      </w:r>
      <w:proofErr w:type="spellEnd"/>
      <w:r w:rsidRPr="00FC1F3F">
        <w:rPr>
          <w:rFonts w:asciiTheme="majorHAnsi" w:eastAsiaTheme="majorHAnsi" w:hAnsiTheme="majorHAnsi"/>
        </w:rPr>
        <w:t xml:space="preserve"> 가이드를 제시</w:t>
      </w:r>
      <w:r w:rsidR="00E94C36" w:rsidRPr="006F2858">
        <w:rPr>
          <w:rFonts w:asciiTheme="majorHAnsi" w:eastAsiaTheme="majorHAnsi" w:hAnsiTheme="majorHAnsi" w:hint="eastAsia"/>
        </w:rPr>
        <w:t>한</w:t>
      </w:r>
      <w:r w:rsidRPr="00FC1F3F">
        <w:rPr>
          <w:rFonts w:asciiTheme="majorHAnsi" w:eastAsiaTheme="majorHAnsi" w:hAnsiTheme="majorHAnsi"/>
        </w:rPr>
        <w:t>다. 이는 심평원의 방대한 과거 이력 데이터가 있어야 가능</w:t>
      </w:r>
      <w:r w:rsidR="00E94C36" w:rsidRPr="006F2858">
        <w:rPr>
          <w:rFonts w:asciiTheme="majorHAnsi" w:eastAsiaTheme="majorHAnsi" w:hAnsiTheme="majorHAnsi" w:hint="eastAsia"/>
        </w:rPr>
        <w:t>하다.</w:t>
      </w:r>
    </w:p>
    <w:p w14:paraId="170A0A8D" w14:textId="77777777" w:rsidR="009B46B2" w:rsidRPr="00FC1F3F" w:rsidRDefault="009B46B2" w:rsidP="009B46B2">
      <w:pPr>
        <w:ind w:left="720"/>
        <w:rPr>
          <w:rFonts w:asciiTheme="majorHAnsi" w:eastAsiaTheme="majorHAnsi" w:hAnsiTheme="majorHAnsi"/>
        </w:rPr>
      </w:pPr>
    </w:p>
    <w:p w14:paraId="704F82D2" w14:textId="77777777" w:rsidR="00FC1F3F" w:rsidRPr="00FC1F3F" w:rsidRDefault="00FC1F3F" w:rsidP="00FC1F3F">
      <w:p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 xml:space="preserve">3. 지능형 요양기관 매칭 및 </w:t>
      </w:r>
      <w:proofErr w:type="spellStart"/>
      <w:r w:rsidRPr="00FC1F3F">
        <w:rPr>
          <w:rFonts w:asciiTheme="majorHAnsi" w:eastAsiaTheme="majorHAnsi" w:hAnsiTheme="majorHAnsi"/>
        </w:rPr>
        <w:t>트리아지</w:t>
      </w:r>
      <w:proofErr w:type="spellEnd"/>
      <w:r w:rsidRPr="00FC1F3F">
        <w:rPr>
          <w:rFonts w:asciiTheme="majorHAnsi" w:eastAsiaTheme="majorHAnsi" w:hAnsiTheme="majorHAnsi"/>
        </w:rPr>
        <w:t xml:space="preserve"> (Resource Optimization)</w:t>
      </w:r>
    </w:p>
    <w:p w14:paraId="355AA00F" w14:textId="77777777" w:rsidR="00FC1F3F" w:rsidRPr="00FC1F3F" w:rsidRDefault="00FC1F3F" w:rsidP="00FC1F3F">
      <w:pPr>
        <w:numPr>
          <w:ilvl w:val="0"/>
          <w:numId w:val="30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>활용 데이터: 전국 요양기관 현황 정보 (진료 과목, 보유 장비, 응급실 운영 여부 등).</w:t>
      </w:r>
    </w:p>
    <w:p w14:paraId="70BB3D55" w14:textId="43B40988" w:rsidR="00FC1F3F" w:rsidRPr="00FC1F3F" w:rsidRDefault="00FC1F3F" w:rsidP="00FC1F3F">
      <w:pPr>
        <w:numPr>
          <w:ilvl w:val="0"/>
          <w:numId w:val="30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lastRenderedPageBreak/>
        <w:t>AI 활용 (Smart Mapping): AI가 판정한 CTCAE 등급에 따라 적절한 의료기관을 자동 매칭</w:t>
      </w:r>
      <w:r w:rsidR="00980FD3">
        <w:rPr>
          <w:rFonts w:asciiTheme="majorHAnsi" w:eastAsiaTheme="majorHAnsi" w:hAnsiTheme="majorHAnsi" w:hint="eastAsia"/>
        </w:rPr>
        <w:t>한</w:t>
      </w:r>
      <w:r w:rsidRPr="00FC1F3F">
        <w:rPr>
          <w:rFonts w:asciiTheme="majorHAnsi" w:eastAsiaTheme="majorHAnsi" w:hAnsiTheme="majorHAnsi"/>
        </w:rPr>
        <w:t>다.</w:t>
      </w:r>
    </w:p>
    <w:p w14:paraId="5A2CD692" w14:textId="77777777" w:rsidR="00FC1F3F" w:rsidRPr="00FC1F3F" w:rsidRDefault="00FC1F3F" w:rsidP="00FC1F3F">
      <w:pPr>
        <w:numPr>
          <w:ilvl w:val="1"/>
          <w:numId w:val="30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>Grade 1~2: "현재 거주지 인근 3km 내 항암 부작용 케어가 가능한 내과 의원 3곳" 정보 제공.</w:t>
      </w:r>
    </w:p>
    <w:p w14:paraId="05308013" w14:textId="77777777" w:rsidR="00FC1F3F" w:rsidRPr="00FC1F3F" w:rsidRDefault="00FC1F3F" w:rsidP="00FC1F3F">
      <w:pPr>
        <w:numPr>
          <w:ilvl w:val="1"/>
          <w:numId w:val="30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>Grade 3 이상: "즉각적인 처치가 가능한 가장 가까운 상급종합병원 응급실"로 안내 및 증상 요약지 자동 전송 준비.</w:t>
      </w:r>
    </w:p>
    <w:p w14:paraId="30AE14FF" w14:textId="44218F72" w:rsidR="00FC1F3F" w:rsidRDefault="00FC1F3F" w:rsidP="00FC1F3F">
      <w:pPr>
        <w:numPr>
          <w:ilvl w:val="0"/>
          <w:numId w:val="30"/>
        </w:numPr>
        <w:rPr>
          <w:rFonts w:asciiTheme="majorHAnsi" w:eastAsiaTheme="majorHAnsi" w:hAnsiTheme="majorHAnsi"/>
        </w:rPr>
      </w:pPr>
      <w:r w:rsidRPr="00FC1F3F">
        <w:rPr>
          <w:rFonts w:asciiTheme="majorHAnsi" w:eastAsiaTheme="majorHAnsi" w:hAnsiTheme="majorHAnsi"/>
        </w:rPr>
        <w:t xml:space="preserve">독창성: </w:t>
      </w:r>
      <w:r w:rsidR="00D351C1">
        <w:t>심평원의 자원 데이터를 AI의 임상적 판단과 결합하여</w:t>
      </w:r>
      <w:r w:rsidR="00D351C1">
        <w:rPr>
          <w:rFonts w:asciiTheme="majorHAnsi" w:eastAsiaTheme="majorHAnsi" w:hAnsiTheme="majorHAnsi" w:hint="eastAsia"/>
        </w:rPr>
        <w:t xml:space="preserve"> </w:t>
      </w:r>
      <w:r w:rsidRPr="00FC1F3F">
        <w:rPr>
          <w:rFonts w:asciiTheme="majorHAnsi" w:eastAsiaTheme="majorHAnsi" w:hAnsiTheme="majorHAnsi"/>
        </w:rPr>
        <w:t>필요한 의료 자원을 실시간으로 배정하는 효율성을 보여</w:t>
      </w:r>
      <w:r w:rsidR="00980FD3">
        <w:rPr>
          <w:rFonts w:asciiTheme="majorHAnsi" w:eastAsiaTheme="majorHAnsi" w:hAnsiTheme="majorHAnsi" w:hint="eastAsia"/>
        </w:rPr>
        <w:t>준</w:t>
      </w:r>
      <w:r w:rsidRPr="00FC1F3F">
        <w:rPr>
          <w:rFonts w:asciiTheme="majorHAnsi" w:eastAsiaTheme="majorHAnsi" w:hAnsiTheme="majorHAnsi"/>
        </w:rPr>
        <w:t>다.</w:t>
      </w:r>
    </w:p>
    <w:p w14:paraId="7962B518" w14:textId="77777777" w:rsidR="009B46B2" w:rsidRDefault="009B46B2" w:rsidP="009B46B2">
      <w:pPr>
        <w:ind w:left="720"/>
        <w:rPr>
          <w:rFonts w:asciiTheme="majorHAnsi" w:eastAsiaTheme="majorHAnsi" w:hAnsiTheme="majorHAnsi"/>
        </w:rPr>
      </w:pPr>
    </w:p>
    <w:p w14:paraId="1018DC45" w14:textId="65608EE6" w:rsidR="009B46B2" w:rsidRPr="009B46B2" w:rsidRDefault="009B46B2" w:rsidP="009B46B2">
      <w:pPr>
        <w:ind w:left="360"/>
        <w:rPr>
          <w:rFonts w:eastAsiaTheme="majorHAnsi"/>
        </w:rPr>
      </w:pPr>
      <w:r>
        <w:rPr>
          <w:rFonts w:asciiTheme="majorHAnsi" w:eastAsiaTheme="majorHAnsi" w:hAnsiTheme="majorHAnsi" w:hint="eastAsia"/>
        </w:rPr>
        <w:t xml:space="preserve">4. </w:t>
      </w:r>
      <w:r w:rsidRPr="009B46B2">
        <w:rPr>
          <w:rFonts w:eastAsiaTheme="majorHAnsi"/>
        </w:rPr>
        <w:t>고가 의약품 성과 기반 모니터링</w:t>
      </w:r>
    </w:p>
    <w:p w14:paraId="24C6EA8E" w14:textId="77777777" w:rsidR="009B46B2" w:rsidRPr="009B46B2" w:rsidRDefault="009B46B2" w:rsidP="009B46B2">
      <w:pPr>
        <w:numPr>
          <w:ilvl w:val="0"/>
          <w:numId w:val="31"/>
        </w:numPr>
        <w:rPr>
          <w:rFonts w:asciiTheme="majorHAnsi" w:eastAsiaTheme="majorHAnsi" w:hAnsiTheme="majorHAnsi"/>
        </w:rPr>
      </w:pPr>
      <w:r w:rsidRPr="009B46B2">
        <w:rPr>
          <w:rFonts w:asciiTheme="majorHAnsi" w:eastAsiaTheme="majorHAnsi" w:hAnsiTheme="majorHAnsi"/>
        </w:rPr>
        <w:t>활용 데이터: 고가 의약품 급여 관리 데이터 및 성과 지표 가이드라인.</w:t>
      </w:r>
    </w:p>
    <w:p w14:paraId="7E2118DB" w14:textId="4FB0A4DD" w:rsidR="009B46B2" w:rsidRPr="009B46B2" w:rsidRDefault="009B46B2" w:rsidP="009B46B2">
      <w:pPr>
        <w:numPr>
          <w:ilvl w:val="0"/>
          <w:numId w:val="31"/>
        </w:numPr>
        <w:rPr>
          <w:rFonts w:asciiTheme="majorHAnsi" w:eastAsiaTheme="majorHAnsi" w:hAnsiTheme="majorHAnsi"/>
        </w:rPr>
      </w:pPr>
      <w:r w:rsidRPr="009B46B2">
        <w:rPr>
          <w:rFonts w:asciiTheme="majorHAnsi" w:eastAsiaTheme="majorHAnsi" w:hAnsiTheme="majorHAnsi"/>
        </w:rPr>
        <w:t xml:space="preserve">AI 활용: 고가 항암제 투여 환자의 일상 증상을 CTCAE 등급으로 </w:t>
      </w:r>
      <w:proofErr w:type="spellStart"/>
      <w:r w:rsidRPr="009B46B2">
        <w:rPr>
          <w:rFonts w:asciiTheme="majorHAnsi" w:eastAsiaTheme="majorHAnsi" w:hAnsiTheme="majorHAnsi"/>
        </w:rPr>
        <w:t>구조화하여</w:t>
      </w:r>
      <w:proofErr w:type="spellEnd"/>
      <w:r w:rsidRPr="009B46B2">
        <w:rPr>
          <w:rFonts w:asciiTheme="majorHAnsi" w:eastAsiaTheme="majorHAnsi" w:hAnsiTheme="majorHAnsi"/>
        </w:rPr>
        <w:t>, 해당 약제의 실제 효능 및 안전성을 정량적으로 분석</w:t>
      </w:r>
      <w:r>
        <w:rPr>
          <w:rFonts w:asciiTheme="majorHAnsi" w:eastAsiaTheme="majorHAnsi" w:hAnsiTheme="majorHAnsi" w:hint="eastAsia"/>
        </w:rPr>
        <w:t>한</w:t>
      </w:r>
      <w:r w:rsidRPr="009B46B2">
        <w:rPr>
          <w:rFonts w:asciiTheme="majorHAnsi" w:eastAsiaTheme="majorHAnsi" w:hAnsiTheme="majorHAnsi"/>
        </w:rPr>
        <w:t>다.</w:t>
      </w:r>
    </w:p>
    <w:p w14:paraId="238D4AEE" w14:textId="77777777" w:rsidR="006F2858" w:rsidRDefault="009B46B2" w:rsidP="00F35C0D">
      <w:pPr>
        <w:numPr>
          <w:ilvl w:val="0"/>
          <w:numId w:val="31"/>
        </w:numPr>
        <w:rPr>
          <w:rFonts w:asciiTheme="majorHAnsi" w:eastAsiaTheme="majorHAnsi" w:hAnsiTheme="majorHAnsi"/>
        </w:rPr>
      </w:pPr>
      <w:r w:rsidRPr="009B46B2">
        <w:rPr>
          <w:rFonts w:asciiTheme="majorHAnsi" w:eastAsiaTheme="majorHAnsi" w:hAnsiTheme="majorHAnsi"/>
        </w:rPr>
        <w:t>독창성: 기존의 간헐적인 외래 방문 기록에만 의존하던 성과 평가를 '실시간 환자 보고 성과(PRO)' 데이터로 확장</w:t>
      </w:r>
      <w:r w:rsidRPr="006F2858">
        <w:rPr>
          <w:rFonts w:asciiTheme="majorHAnsi" w:eastAsiaTheme="majorHAnsi" w:hAnsiTheme="majorHAnsi" w:hint="eastAsia"/>
        </w:rPr>
        <w:t>한</w:t>
      </w:r>
      <w:r w:rsidRPr="009B46B2">
        <w:rPr>
          <w:rFonts w:asciiTheme="majorHAnsi" w:eastAsiaTheme="majorHAnsi" w:hAnsiTheme="majorHAnsi"/>
        </w:rPr>
        <w:t>다. 이는 '고가 의약품 사후 관리 및 성과 기반 지불제도'</w:t>
      </w:r>
      <w:proofErr w:type="spellStart"/>
      <w:r w:rsidRPr="009B46B2">
        <w:rPr>
          <w:rFonts w:asciiTheme="majorHAnsi" w:eastAsiaTheme="majorHAnsi" w:hAnsiTheme="majorHAnsi"/>
        </w:rPr>
        <w:t>를</w:t>
      </w:r>
      <w:proofErr w:type="spellEnd"/>
      <w:r w:rsidRPr="009B46B2">
        <w:rPr>
          <w:rFonts w:asciiTheme="majorHAnsi" w:eastAsiaTheme="majorHAnsi" w:hAnsiTheme="majorHAnsi"/>
        </w:rPr>
        <w:t xml:space="preserve"> 기술적으로 뒷받침</w:t>
      </w:r>
      <w:r w:rsidRPr="006F2858">
        <w:rPr>
          <w:rFonts w:asciiTheme="majorHAnsi" w:eastAsiaTheme="majorHAnsi" w:hAnsiTheme="majorHAnsi" w:hint="eastAsia"/>
        </w:rPr>
        <w:t>할 수 있</w:t>
      </w:r>
      <w:r w:rsidRPr="009B46B2">
        <w:rPr>
          <w:rFonts w:asciiTheme="majorHAnsi" w:eastAsiaTheme="majorHAnsi" w:hAnsiTheme="majorHAnsi"/>
        </w:rPr>
        <w:t>다.</w:t>
      </w:r>
    </w:p>
    <w:p w14:paraId="2C3BEB89" w14:textId="535ED9C1" w:rsidR="00B73705" w:rsidRPr="006F2858" w:rsidRDefault="00044234" w:rsidP="00044234">
      <w:pPr>
        <w:rPr>
          <w:rFonts w:asciiTheme="majorHAnsi" w:eastAsiaTheme="majorHAnsi" w:hAnsiTheme="majorHAnsi"/>
        </w:rPr>
      </w:pPr>
      <w:r w:rsidRPr="00870377">
        <w:rPr>
          <w:rFonts w:asciiTheme="majorHAnsi" w:eastAsiaTheme="majorHAnsi" w:hAnsiTheme="majorHAnsi"/>
          <w:noProof/>
        </w:rPr>
        <mc:AlternateContent>
          <mc:Choice Requires="wps">
            <w:drawing>
              <wp:inline distT="0" distB="0" distL="0" distR="0" wp14:anchorId="78D49794" wp14:editId="7298ADF9">
                <wp:extent cx="5731510" cy="635"/>
                <wp:effectExtent l="0" t="0" r="8890" b="24765"/>
                <wp:docPr id="984360530" name="Horizontal 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C48BF" id="Horizontal Line 1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" filled="f">
                <v:path arrowok="t"/>
                <w10:anchorlock/>
              </v:rect>
            </w:pict>
          </mc:Fallback>
        </mc:AlternateContent>
      </w:r>
    </w:p>
    <w:p w14:paraId="11C7AEC7" w14:textId="77777777" w:rsidR="00B73705" w:rsidRPr="00870377" w:rsidRDefault="00B73705" w:rsidP="00B73705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- AI 기술 활용</w:t>
      </w:r>
    </w:p>
    <w:p w14:paraId="1E0ED067" w14:textId="432F5804" w:rsidR="00D81196" w:rsidRPr="00870377" w:rsidRDefault="00A26B52" w:rsidP="00D81196">
      <w:pPr>
        <w:rPr>
          <w:rFonts w:asciiTheme="majorHAnsi" w:eastAsiaTheme="majorHAnsi" w:hAnsiTheme="majorHAnsi"/>
        </w:rPr>
      </w:pPr>
      <w:r w:rsidRPr="00A26B52">
        <w:rPr>
          <w:rFonts w:asciiTheme="majorHAnsi" w:eastAsiaTheme="majorHAnsi" w:hAnsiTheme="majorHAnsi"/>
        </w:rPr>
        <w:t>본 서비스는 환자의 비정형 자연어 호소를 임상적으로 유의미한 표준 데이터로 변환하고, 의료진의 의사결정을 지원하기 위해 다음과 같은 고도화된 AI 아키텍처를 통합적으로 활용</w:t>
      </w:r>
      <w:r>
        <w:rPr>
          <w:rFonts w:asciiTheme="majorHAnsi" w:eastAsiaTheme="majorHAnsi" w:hAnsiTheme="majorHAnsi" w:hint="eastAsia"/>
        </w:rPr>
        <w:t>한</w:t>
      </w:r>
      <w:r w:rsidRPr="00A26B52">
        <w:rPr>
          <w:rFonts w:asciiTheme="majorHAnsi" w:eastAsiaTheme="majorHAnsi" w:hAnsiTheme="majorHAnsi"/>
        </w:rPr>
        <w:t>다.</w:t>
      </w:r>
    </w:p>
    <w:p w14:paraId="2B99B735" w14:textId="7777777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 xml:space="preserve">1. 지능형 </w:t>
      </w:r>
      <w:proofErr w:type="spellStart"/>
      <w:r w:rsidRPr="003E1644">
        <w:rPr>
          <w:rFonts w:asciiTheme="majorHAnsi" w:eastAsiaTheme="majorHAnsi" w:hAnsiTheme="majorHAnsi"/>
        </w:rPr>
        <w:t>개체명</w:t>
      </w:r>
      <w:proofErr w:type="spellEnd"/>
      <w:r w:rsidRPr="003E1644">
        <w:rPr>
          <w:rFonts w:asciiTheme="majorHAnsi" w:eastAsiaTheme="majorHAnsi" w:hAnsiTheme="majorHAnsi"/>
        </w:rPr>
        <w:t xml:space="preserve"> 인식 및 구조화 (NER &amp; Structured Output)</w:t>
      </w:r>
    </w:p>
    <w:p w14:paraId="43163AC7" w14:textId="3E6D6C8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기술: 최신 LLM(GPT-4o 등)의 NER 기능을 활용하여 환자의 모호한 일상 언어에서 [증상, 부위, 양상, 강도, 지속시간] 등 임상 핵심 개체를 정밀하게 추출</w:t>
      </w:r>
      <w:r>
        <w:rPr>
          <w:rFonts w:asciiTheme="majorHAnsi" w:eastAsiaTheme="majorHAnsi" w:hAnsiTheme="majorHAnsi" w:hint="eastAsia"/>
        </w:rPr>
        <w:t>한</w:t>
      </w:r>
      <w:r w:rsidRPr="003E1644">
        <w:rPr>
          <w:rFonts w:asciiTheme="majorHAnsi" w:eastAsiaTheme="majorHAnsi" w:hAnsiTheme="majorHAnsi"/>
        </w:rPr>
        <w:t>다.</w:t>
      </w:r>
    </w:p>
    <w:p w14:paraId="46D9CBEB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2C70D83B" w14:textId="6A1E8B39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 xml:space="preserve">효과: "손끝이 찌릿찌릿해요"와 같은 구어체 표현을 "부위: 손가락 끝, 증상: 저림(Tingling), 강도: 중등도"와 같은 JSON 형식의 정형 데이터로 즉시 </w:t>
      </w:r>
      <w:proofErr w:type="spellStart"/>
      <w:r w:rsidRPr="003E1644">
        <w:rPr>
          <w:rFonts w:asciiTheme="majorHAnsi" w:eastAsiaTheme="majorHAnsi" w:hAnsiTheme="majorHAnsi"/>
        </w:rPr>
        <w:t>정규화</w:t>
      </w:r>
      <w:r>
        <w:rPr>
          <w:rFonts w:asciiTheme="majorHAnsi" w:eastAsiaTheme="majorHAnsi" w:hAnsiTheme="majorHAnsi" w:hint="eastAsia"/>
        </w:rPr>
        <w:t>한</w:t>
      </w:r>
      <w:r w:rsidRPr="003E1644">
        <w:rPr>
          <w:rFonts w:asciiTheme="majorHAnsi" w:eastAsiaTheme="majorHAnsi" w:hAnsiTheme="majorHAnsi"/>
        </w:rPr>
        <w:t>다</w:t>
      </w:r>
      <w:proofErr w:type="spellEnd"/>
      <w:r w:rsidRPr="003E1644">
        <w:rPr>
          <w:rFonts w:asciiTheme="majorHAnsi" w:eastAsiaTheme="majorHAnsi" w:hAnsiTheme="majorHAnsi"/>
        </w:rPr>
        <w:t>.</w:t>
      </w:r>
    </w:p>
    <w:p w14:paraId="00240B75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01D82794" w14:textId="7777777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lastRenderedPageBreak/>
        <w:t xml:space="preserve">2. 다중 임상 표준 </w:t>
      </w:r>
      <w:proofErr w:type="spellStart"/>
      <w:r w:rsidRPr="003E1644">
        <w:rPr>
          <w:rFonts w:asciiTheme="majorHAnsi" w:eastAsiaTheme="majorHAnsi" w:hAnsiTheme="majorHAnsi"/>
        </w:rPr>
        <w:t>시맨틱</w:t>
      </w:r>
      <w:proofErr w:type="spellEnd"/>
      <w:r w:rsidRPr="003E1644">
        <w:rPr>
          <w:rFonts w:asciiTheme="majorHAnsi" w:eastAsiaTheme="majorHAnsi" w:hAnsiTheme="majorHAnsi"/>
        </w:rPr>
        <w:t xml:space="preserve"> 매칭 (Semantic Mapping)</w:t>
      </w:r>
    </w:p>
    <w:p w14:paraId="5C73025A" w14:textId="27902868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 xml:space="preserve">기술: 단순 키워드 매칭을 넘어 </w:t>
      </w:r>
      <w:proofErr w:type="spellStart"/>
      <w:r w:rsidRPr="003E1644">
        <w:rPr>
          <w:rFonts w:asciiTheme="majorHAnsi" w:eastAsiaTheme="majorHAnsi" w:hAnsiTheme="majorHAnsi"/>
        </w:rPr>
        <w:t>임베딩</w:t>
      </w:r>
      <w:proofErr w:type="spellEnd"/>
      <w:r w:rsidRPr="003E1644">
        <w:rPr>
          <w:rFonts w:asciiTheme="majorHAnsi" w:eastAsiaTheme="majorHAnsi" w:hAnsiTheme="majorHAnsi"/>
        </w:rPr>
        <w:t>(Embedding) 기반의 의미론적 유사도 분석을 통해 추출된 정보를 4대 표준 용어 체계와 동시 매핑</w:t>
      </w:r>
      <w:r w:rsidR="0030166D">
        <w:rPr>
          <w:rFonts w:asciiTheme="majorHAnsi" w:eastAsiaTheme="majorHAnsi" w:hAnsiTheme="majorHAnsi" w:hint="eastAsia"/>
        </w:rPr>
        <w:t>한</w:t>
      </w:r>
      <w:r w:rsidRPr="003E1644">
        <w:rPr>
          <w:rFonts w:asciiTheme="majorHAnsi" w:eastAsiaTheme="majorHAnsi" w:hAnsiTheme="majorHAnsi"/>
        </w:rPr>
        <w:t>다.</w:t>
      </w:r>
    </w:p>
    <w:p w14:paraId="432E17A4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5A4DCA24" w14:textId="7777777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매핑 범위: * 임상 기록용: SNOMED CT</w:t>
      </w:r>
    </w:p>
    <w:p w14:paraId="75509F91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31066B5F" w14:textId="7777777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이상사례 보고용: MedDRA (국제 의약품 용어)</w:t>
      </w:r>
    </w:p>
    <w:p w14:paraId="5E51F25A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08CB548B" w14:textId="7777777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부작용 등급 판정용: CTCAE v5.0 (부작용 공통 용어 기준)</w:t>
      </w:r>
    </w:p>
    <w:p w14:paraId="7B7716E8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22B6CE40" w14:textId="7777777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행정/통계용: KCD-8 (한국 표준 질병 사인 분류)</w:t>
      </w:r>
    </w:p>
    <w:p w14:paraId="5A132C6A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2C9BBD12" w14:textId="7777777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3. RAG 기반 근거 중심 추론 (Retrieval-Augmented Generation)</w:t>
      </w:r>
    </w:p>
    <w:p w14:paraId="6DB117DB" w14:textId="5BEE0E4E" w:rsidR="003E1644" w:rsidRPr="003E1644" w:rsidRDefault="003E1644" w:rsidP="003E1644">
      <w:pPr>
        <w:rPr>
          <w:rFonts w:asciiTheme="majorHAnsi" w:eastAsiaTheme="majorHAnsi" w:hAnsiTheme="majorHAnsi"/>
        </w:rPr>
      </w:pPr>
      <w:proofErr w:type="gramStart"/>
      <w:r w:rsidRPr="003E1644">
        <w:rPr>
          <w:rFonts w:asciiTheme="majorHAnsi" w:eastAsiaTheme="majorHAnsi" w:hAnsiTheme="majorHAnsi"/>
        </w:rPr>
        <w:t>기술</w:t>
      </w:r>
      <w:r w:rsidR="0030166D">
        <w:rPr>
          <w:rFonts w:asciiTheme="majorHAnsi" w:eastAsiaTheme="majorHAnsi" w:hAnsiTheme="majorHAnsi" w:hint="eastAsia"/>
        </w:rPr>
        <w:t xml:space="preserve"> </w:t>
      </w:r>
      <w:r w:rsidRPr="003E1644">
        <w:rPr>
          <w:rFonts w:asciiTheme="majorHAnsi" w:eastAsiaTheme="majorHAnsi" w:hAnsiTheme="majorHAnsi"/>
        </w:rPr>
        <w:t>:</w:t>
      </w:r>
      <w:proofErr w:type="gramEnd"/>
      <w:r w:rsidRPr="003E1644">
        <w:rPr>
          <w:rFonts w:asciiTheme="majorHAnsi" w:eastAsiaTheme="majorHAnsi" w:hAnsiTheme="majorHAnsi"/>
        </w:rPr>
        <w:t xml:space="preserve"> NCCN 가이드라인, </w:t>
      </w:r>
      <w:proofErr w:type="spellStart"/>
      <w:r w:rsidRPr="003E1644">
        <w:rPr>
          <w:rFonts w:asciiTheme="majorHAnsi" w:eastAsiaTheme="majorHAnsi" w:hAnsiTheme="majorHAnsi"/>
        </w:rPr>
        <w:t>국립암센터</w:t>
      </w:r>
      <w:proofErr w:type="spellEnd"/>
      <w:r w:rsidRPr="003E1644">
        <w:rPr>
          <w:rFonts w:asciiTheme="majorHAnsi" w:eastAsiaTheme="majorHAnsi" w:hAnsiTheme="majorHAnsi"/>
        </w:rPr>
        <w:t xml:space="preserve"> 지침, 심평원 DUR 데이터 등 신뢰도 높은 전문 문서를 벡터 데이터베이스(Vector DB)화하여 관리</w:t>
      </w:r>
      <w:r w:rsidR="0030166D">
        <w:rPr>
          <w:rFonts w:asciiTheme="majorHAnsi" w:eastAsiaTheme="majorHAnsi" w:hAnsiTheme="majorHAnsi" w:hint="eastAsia"/>
        </w:rPr>
        <w:t>한</w:t>
      </w:r>
      <w:r w:rsidRPr="003E1644">
        <w:rPr>
          <w:rFonts w:asciiTheme="majorHAnsi" w:eastAsiaTheme="majorHAnsi" w:hAnsiTheme="majorHAnsi"/>
        </w:rPr>
        <w:t>다.</w:t>
      </w:r>
    </w:p>
    <w:p w14:paraId="3DED0EDD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4A601A1D" w14:textId="629DAA06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 xml:space="preserve">효과: AI가 임의로 답을 생성하는 '환각(Hallucination)'을 방지하고, 철저히 공인된 임상 가이드라인에 근거하여 해당 부작용 </w:t>
      </w:r>
      <w:r w:rsidR="00FE19FB">
        <w:rPr>
          <w:rFonts w:asciiTheme="majorHAnsi" w:eastAsiaTheme="majorHAnsi" w:hAnsiTheme="majorHAnsi" w:hint="eastAsia"/>
        </w:rPr>
        <w:t>정도</w:t>
      </w:r>
      <w:r w:rsidRPr="003E1644">
        <w:rPr>
          <w:rFonts w:asciiTheme="majorHAnsi" w:eastAsiaTheme="majorHAnsi" w:hAnsiTheme="majorHAnsi"/>
        </w:rPr>
        <w:t xml:space="preserve">에 따른 표준 대응 프로토콜을 </w:t>
      </w:r>
      <w:r w:rsidR="00FE19FB">
        <w:rPr>
          <w:rFonts w:asciiTheme="majorHAnsi" w:eastAsiaTheme="majorHAnsi" w:hAnsiTheme="majorHAnsi" w:hint="eastAsia"/>
        </w:rPr>
        <w:t>생성한</w:t>
      </w:r>
      <w:r w:rsidRPr="003E1644">
        <w:rPr>
          <w:rFonts w:asciiTheme="majorHAnsi" w:eastAsiaTheme="majorHAnsi" w:hAnsiTheme="majorHAnsi"/>
        </w:rPr>
        <w:t>다.</w:t>
      </w:r>
    </w:p>
    <w:p w14:paraId="63D69E9A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3B8F7281" w14:textId="7777777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4. 사고의 사슬(</w:t>
      </w:r>
      <w:proofErr w:type="spellStart"/>
      <w:r w:rsidRPr="003E1644">
        <w:rPr>
          <w:rFonts w:asciiTheme="majorHAnsi" w:eastAsiaTheme="majorHAnsi" w:hAnsiTheme="majorHAnsi"/>
        </w:rPr>
        <w:t>CoT</w:t>
      </w:r>
      <w:proofErr w:type="spellEnd"/>
      <w:r w:rsidRPr="003E1644">
        <w:rPr>
          <w:rFonts w:asciiTheme="majorHAnsi" w:eastAsiaTheme="majorHAnsi" w:hAnsiTheme="majorHAnsi"/>
        </w:rPr>
        <w:t>)을 활용한 의사결정 지원 (CDSS)</w:t>
      </w:r>
    </w:p>
    <w:p w14:paraId="0928A2AC" w14:textId="3DF3D694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 xml:space="preserve">기술: Chain of Thought(사고의 사슬) </w:t>
      </w:r>
      <w:proofErr w:type="spellStart"/>
      <w:r w:rsidRPr="003E1644">
        <w:rPr>
          <w:rFonts w:asciiTheme="majorHAnsi" w:eastAsiaTheme="majorHAnsi" w:hAnsiTheme="majorHAnsi"/>
        </w:rPr>
        <w:t>프롬프팅</w:t>
      </w:r>
      <w:proofErr w:type="spellEnd"/>
      <w:r w:rsidRPr="003E1644">
        <w:rPr>
          <w:rFonts w:asciiTheme="majorHAnsi" w:eastAsiaTheme="majorHAnsi" w:hAnsiTheme="majorHAnsi"/>
        </w:rPr>
        <w:t xml:space="preserve"> 기법을 적용하여 AI가 [현상 분석 → 표준 매핑 → 중증도 추정 → 권고안 생성]의 단계를 논리적으로 밟도록 설계</w:t>
      </w:r>
      <w:r w:rsidR="00C030E8">
        <w:rPr>
          <w:rFonts w:asciiTheme="majorHAnsi" w:eastAsiaTheme="majorHAnsi" w:hAnsiTheme="majorHAnsi" w:hint="eastAsia"/>
        </w:rPr>
        <w:t>한</w:t>
      </w:r>
      <w:r w:rsidRPr="003E1644">
        <w:rPr>
          <w:rFonts w:asciiTheme="majorHAnsi" w:eastAsiaTheme="majorHAnsi" w:hAnsiTheme="majorHAnsi"/>
        </w:rPr>
        <w:t>다.</w:t>
      </w:r>
    </w:p>
    <w:p w14:paraId="76F551DC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3C5259A9" w14:textId="539EE505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효과: 간호사 대시보드에 단순 결과만 주는 것이 아니라, AI가 판단한 논리적 근거(Rationale)를 함께 제시하여 의료진의 최종 검토 및 수정 시간을 획기적으로 단축</w:t>
      </w:r>
      <w:r w:rsidR="00C030E8">
        <w:rPr>
          <w:rFonts w:asciiTheme="majorHAnsi" w:eastAsiaTheme="majorHAnsi" w:hAnsiTheme="majorHAnsi" w:hint="eastAsia"/>
        </w:rPr>
        <w:t>한다.</w:t>
      </w:r>
    </w:p>
    <w:p w14:paraId="3E468216" w14:textId="77777777" w:rsidR="003E1644" w:rsidRPr="003E1644" w:rsidRDefault="003E1644" w:rsidP="003E1644">
      <w:pPr>
        <w:rPr>
          <w:rFonts w:asciiTheme="majorHAnsi" w:eastAsiaTheme="majorHAnsi" w:hAnsiTheme="majorHAnsi"/>
        </w:rPr>
      </w:pPr>
    </w:p>
    <w:p w14:paraId="31F949BB" w14:textId="77777777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※ 전문가 검증형 서비스 운영 원칙 (Human-in-the-Loop)</w:t>
      </w:r>
    </w:p>
    <w:p w14:paraId="438E4634" w14:textId="43200DC3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lastRenderedPageBreak/>
        <w:t>본 시스템은 독자적인 의료적 판단(진단)을 수행하지 않</w:t>
      </w:r>
      <w:r w:rsidR="00C030E8">
        <w:rPr>
          <w:rFonts w:asciiTheme="majorHAnsi" w:eastAsiaTheme="majorHAnsi" w:hAnsiTheme="majorHAnsi" w:hint="eastAsia"/>
        </w:rPr>
        <w:t>는</w:t>
      </w:r>
      <w:r w:rsidRPr="003E1644">
        <w:rPr>
          <w:rFonts w:asciiTheme="majorHAnsi" w:eastAsiaTheme="majorHAnsi" w:hAnsiTheme="majorHAnsi"/>
        </w:rPr>
        <w:t>다.</w:t>
      </w:r>
    </w:p>
    <w:p w14:paraId="4428065E" w14:textId="77777777" w:rsidR="003E1644" w:rsidRPr="00C030E8" w:rsidRDefault="003E1644" w:rsidP="003E1644">
      <w:pPr>
        <w:rPr>
          <w:rFonts w:asciiTheme="majorHAnsi" w:eastAsiaTheme="majorHAnsi" w:hAnsiTheme="majorHAnsi"/>
        </w:rPr>
      </w:pPr>
    </w:p>
    <w:p w14:paraId="4E8916F2" w14:textId="26BE4C85" w:rsidR="003E1644" w:rsidRPr="003E1644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AI가 생성한 '환자 메시지 요약'과 '답변 초안'은 반드시 전문 의료진(간호사/의사)의 확인 및 편집을 거쳐 환자에게 전달</w:t>
      </w:r>
      <w:r w:rsidR="00C030E8">
        <w:rPr>
          <w:rFonts w:asciiTheme="majorHAnsi" w:eastAsiaTheme="majorHAnsi" w:hAnsiTheme="majorHAnsi" w:hint="eastAsia"/>
        </w:rPr>
        <w:t>된</w:t>
      </w:r>
      <w:r w:rsidRPr="003E1644">
        <w:rPr>
          <w:rFonts w:asciiTheme="majorHAnsi" w:eastAsiaTheme="majorHAnsi" w:hAnsiTheme="majorHAnsi"/>
        </w:rPr>
        <w:t>다.</w:t>
      </w:r>
    </w:p>
    <w:p w14:paraId="7C4210BC" w14:textId="77777777" w:rsidR="003E1644" w:rsidRPr="00C030E8" w:rsidRDefault="003E1644" w:rsidP="003E1644">
      <w:pPr>
        <w:rPr>
          <w:rFonts w:asciiTheme="majorHAnsi" w:eastAsiaTheme="majorHAnsi" w:hAnsiTheme="majorHAnsi"/>
        </w:rPr>
      </w:pPr>
    </w:p>
    <w:p w14:paraId="2894F2B9" w14:textId="778C8DA6" w:rsidR="00B73705" w:rsidRPr="00870377" w:rsidRDefault="003E1644" w:rsidP="003E1644">
      <w:pPr>
        <w:rPr>
          <w:rFonts w:asciiTheme="majorHAnsi" w:eastAsiaTheme="majorHAnsi" w:hAnsiTheme="majorHAnsi"/>
        </w:rPr>
      </w:pPr>
      <w:r w:rsidRPr="003E1644">
        <w:rPr>
          <w:rFonts w:asciiTheme="majorHAnsi" w:eastAsiaTheme="majorHAnsi" w:hAnsiTheme="majorHAnsi"/>
        </w:rPr>
        <w:t>이는 의료법 준수와 동시에 기술적 신뢰성을 담보하는 '지능형 의사결정 보조 도구'로서의 역할을 수행하기 위함</w:t>
      </w:r>
      <w:r w:rsidR="00C030E8">
        <w:rPr>
          <w:rFonts w:asciiTheme="majorHAnsi" w:eastAsiaTheme="majorHAnsi" w:hAnsiTheme="majorHAnsi" w:hint="eastAsia"/>
        </w:rPr>
        <w:t>이</w:t>
      </w:r>
      <w:r w:rsidRPr="003E1644">
        <w:rPr>
          <w:rFonts w:asciiTheme="majorHAnsi" w:eastAsiaTheme="majorHAnsi" w:hAnsiTheme="majorHAnsi"/>
        </w:rPr>
        <w:t>다.</w:t>
      </w:r>
      <w:r w:rsidR="00000000">
        <w:pict w14:anchorId="3A888274">
          <v:rect id="Horizontal Line 6" o:spid="_x0000_s1035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5305A80" w14:textId="77777777" w:rsidR="00B73705" w:rsidRPr="00870377" w:rsidRDefault="00B73705" w:rsidP="00B73705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- 기대효과</w:t>
      </w:r>
    </w:p>
    <w:p w14:paraId="41E2FC7B" w14:textId="4E15732D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본 서비스는 환자와 의료진을 잇는 데이터 가교 역할을 넘어,</w:t>
      </w:r>
      <w:r>
        <w:rPr>
          <w:rFonts w:asciiTheme="majorHAnsi" w:eastAsiaTheme="majorHAnsi" w:hAnsiTheme="majorHAnsi" w:hint="eastAsia"/>
        </w:rPr>
        <w:t xml:space="preserve"> </w:t>
      </w:r>
      <w:r w:rsidRPr="00215B6E">
        <w:rPr>
          <w:rFonts w:asciiTheme="majorHAnsi" w:eastAsiaTheme="majorHAnsi" w:hAnsiTheme="majorHAnsi"/>
        </w:rPr>
        <w:t>보건의료 체계의 효율성과 데이터 가치를 높이는 다음과 같은 성과를 기대</w:t>
      </w:r>
      <w:r>
        <w:rPr>
          <w:rFonts w:asciiTheme="majorHAnsi" w:eastAsiaTheme="majorHAnsi" w:hAnsiTheme="majorHAnsi" w:hint="eastAsia"/>
        </w:rPr>
        <w:t>한</w:t>
      </w:r>
      <w:r w:rsidRPr="00215B6E">
        <w:rPr>
          <w:rFonts w:asciiTheme="majorHAnsi" w:eastAsiaTheme="majorHAnsi" w:hAnsiTheme="majorHAnsi"/>
        </w:rPr>
        <w:t>다.</w:t>
      </w:r>
    </w:p>
    <w:p w14:paraId="3BFCD592" w14:textId="77777777" w:rsidR="00215B6E" w:rsidRPr="00215B6E" w:rsidRDefault="00215B6E" w:rsidP="00215B6E">
      <w:pPr>
        <w:rPr>
          <w:rFonts w:asciiTheme="majorHAnsi" w:eastAsiaTheme="majorHAnsi" w:hAnsiTheme="majorHAnsi"/>
        </w:rPr>
      </w:pPr>
    </w:p>
    <w:p w14:paraId="6D9A288A" w14:textId="77777777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① 의료진 측면: 임상 업무 효율성 및 의사결정 정밀도 극대화</w:t>
      </w:r>
    </w:p>
    <w:p w14:paraId="4E12228E" w14:textId="48706191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Triage 업무 부하 경감: 모호한 유선 상담을 CTCAE 기반의 구조화된 데이터로 대체하여 간호사의 환자 분류 및 응대 시간을 획기적으로 단축</w:t>
      </w:r>
      <w:r w:rsidR="000E10D4">
        <w:rPr>
          <w:rFonts w:asciiTheme="majorHAnsi" w:eastAsiaTheme="majorHAnsi" w:hAnsiTheme="majorHAnsi" w:hint="eastAsia"/>
        </w:rPr>
        <w:t>한</w:t>
      </w:r>
      <w:r w:rsidRPr="00215B6E">
        <w:rPr>
          <w:rFonts w:asciiTheme="majorHAnsi" w:eastAsiaTheme="majorHAnsi" w:hAnsiTheme="majorHAnsi"/>
        </w:rPr>
        <w:t>다.</w:t>
      </w:r>
      <w:r w:rsidR="000E10D4">
        <w:rPr>
          <w:rFonts w:asciiTheme="majorHAnsi" w:eastAsiaTheme="majorHAnsi" w:hAnsiTheme="majorHAnsi" w:hint="eastAsia"/>
        </w:rPr>
        <w:t xml:space="preserve"> 또한 근거</w:t>
      </w:r>
      <w:r w:rsidR="00572F68">
        <w:rPr>
          <w:rFonts w:asciiTheme="majorHAnsi" w:eastAsiaTheme="majorHAnsi" w:hAnsiTheme="majorHAnsi" w:hint="eastAsia"/>
        </w:rPr>
        <w:t xml:space="preserve">와 데이터 기반의 안전한 </w:t>
      </w:r>
      <w:r w:rsidR="00572F68">
        <w:rPr>
          <w:rFonts w:asciiTheme="majorHAnsi" w:eastAsiaTheme="majorHAnsi" w:hAnsiTheme="majorHAnsi"/>
        </w:rPr>
        <w:t>Triage</w:t>
      </w:r>
      <w:r w:rsidR="00572F68">
        <w:rPr>
          <w:rFonts w:asciiTheme="majorHAnsi" w:eastAsiaTheme="majorHAnsi" w:hAnsiTheme="majorHAnsi" w:hint="eastAsia"/>
        </w:rPr>
        <w:t xml:space="preserve"> 업무</w:t>
      </w:r>
      <w:r w:rsidR="00DB723A">
        <w:rPr>
          <w:rFonts w:asciiTheme="majorHAnsi" w:eastAsiaTheme="majorHAnsi" w:hAnsiTheme="majorHAnsi" w:hint="eastAsia"/>
        </w:rPr>
        <w:t>를</w:t>
      </w:r>
      <w:r w:rsidR="00004421">
        <w:rPr>
          <w:rFonts w:asciiTheme="majorHAnsi" w:eastAsiaTheme="majorHAnsi" w:hAnsiTheme="majorHAnsi" w:hint="eastAsia"/>
        </w:rPr>
        <w:t xml:space="preserve"> 돕는다.</w:t>
      </w:r>
    </w:p>
    <w:p w14:paraId="28C47522" w14:textId="77777777" w:rsidR="00215B6E" w:rsidRPr="00215B6E" w:rsidRDefault="00215B6E" w:rsidP="00215B6E">
      <w:pPr>
        <w:rPr>
          <w:rFonts w:asciiTheme="majorHAnsi" w:eastAsiaTheme="majorHAnsi" w:hAnsiTheme="majorHAnsi"/>
        </w:rPr>
      </w:pPr>
    </w:p>
    <w:p w14:paraId="13CE6123" w14:textId="672A11CB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정밀한 의사결정 지원: AI가 제시하는 표준 등급과 가이드라인</w:t>
      </w:r>
      <w:r w:rsidR="00004421">
        <w:rPr>
          <w:rFonts w:asciiTheme="majorHAnsi" w:eastAsiaTheme="majorHAnsi" w:hAnsiTheme="majorHAnsi" w:hint="eastAsia"/>
        </w:rPr>
        <w:t>을 참고하여</w:t>
      </w:r>
      <w:r w:rsidRPr="00215B6E">
        <w:rPr>
          <w:rFonts w:asciiTheme="majorHAnsi" w:eastAsiaTheme="majorHAnsi" w:hAnsiTheme="majorHAnsi"/>
        </w:rPr>
        <w:t xml:space="preserve">, 의료진은 객관적 근거에 기반한 </w:t>
      </w:r>
      <w:r w:rsidR="007E0941">
        <w:rPr>
          <w:rFonts w:asciiTheme="majorHAnsi" w:eastAsiaTheme="majorHAnsi" w:hAnsiTheme="majorHAnsi" w:hint="eastAsia"/>
        </w:rPr>
        <w:t xml:space="preserve">효율적인 </w:t>
      </w:r>
      <w:r w:rsidR="00004421">
        <w:rPr>
          <w:rFonts w:asciiTheme="majorHAnsi" w:eastAsiaTheme="majorHAnsi" w:hAnsiTheme="majorHAnsi" w:hint="eastAsia"/>
        </w:rPr>
        <w:t xml:space="preserve">치료 관련 의사 </w:t>
      </w:r>
      <w:r w:rsidRPr="00215B6E">
        <w:rPr>
          <w:rFonts w:asciiTheme="majorHAnsi" w:eastAsiaTheme="majorHAnsi" w:hAnsiTheme="majorHAnsi"/>
        </w:rPr>
        <w:t xml:space="preserve">결정을 </w:t>
      </w:r>
      <w:r w:rsidR="007E0941">
        <w:rPr>
          <w:rFonts w:asciiTheme="majorHAnsi" w:eastAsiaTheme="majorHAnsi" w:hAnsiTheme="majorHAnsi" w:hint="eastAsia"/>
        </w:rPr>
        <w:t xml:space="preserve">할 </w:t>
      </w:r>
      <w:r w:rsidRPr="00215B6E">
        <w:rPr>
          <w:rFonts w:asciiTheme="majorHAnsi" w:eastAsiaTheme="majorHAnsi" w:hAnsiTheme="majorHAnsi"/>
        </w:rPr>
        <w:t>수 있다.</w:t>
      </w:r>
    </w:p>
    <w:p w14:paraId="6F712FA3" w14:textId="77777777" w:rsidR="00215B6E" w:rsidRPr="00215B6E" w:rsidRDefault="00215B6E" w:rsidP="00215B6E">
      <w:pPr>
        <w:rPr>
          <w:rFonts w:asciiTheme="majorHAnsi" w:eastAsiaTheme="majorHAnsi" w:hAnsiTheme="majorHAnsi"/>
        </w:rPr>
      </w:pPr>
    </w:p>
    <w:p w14:paraId="643D7BB2" w14:textId="77777777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② 환자 측면: 치료 안전성 강화 및 삶의 질(QoL) 향상</w:t>
      </w:r>
    </w:p>
    <w:p w14:paraId="25BF42B1" w14:textId="49D90B6E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안전한 재가 관리: 진료실 밖에서 발생하는 부작용에 대해 적기 대처 가이드를 제공함으로써 치료의 공백을 메우고 환자의 불안감을 해소</w:t>
      </w:r>
      <w:r w:rsidR="007E0941">
        <w:rPr>
          <w:rFonts w:asciiTheme="majorHAnsi" w:eastAsiaTheme="majorHAnsi" w:hAnsiTheme="majorHAnsi" w:hint="eastAsia"/>
        </w:rPr>
        <w:t>한</w:t>
      </w:r>
      <w:r w:rsidRPr="00215B6E">
        <w:rPr>
          <w:rFonts w:asciiTheme="majorHAnsi" w:eastAsiaTheme="majorHAnsi" w:hAnsiTheme="majorHAnsi"/>
        </w:rPr>
        <w:t>다.</w:t>
      </w:r>
    </w:p>
    <w:p w14:paraId="356E50C6" w14:textId="77777777" w:rsidR="00215B6E" w:rsidRPr="007E0941" w:rsidRDefault="00215B6E" w:rsidP="00215B6E">
      <w:pPr>
        <w:rPr>
          <w:rFonts w:asciiTheme="majorHAnsi" w:eastAsiaTheme="majorHAnsi" w:hAnsiTheme="majorHAnsi"/>
        </w:rPr>
      </w:pPr>
    </w:p>
    <w:p w14:paraId="641D98EA" w14:textId="5A7C4916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의료 비용 절감: 불필요한 응급실 방문이나 외래 재방문</w:t>
      </w:r>
      <w:r w:rsidR="007E0941">
        <w:rPr>
          <w:rFonts w:asciiTheme="majorHAnsi" w:eastAsiaTheme="majorHAnsi" w:hAnsiTheme="majorHAnsi" w:hint="eastAsia"/>
        </w:rPr>
        <w:t xml:space="preserve"> 및 피할 수 </w:t>
      </w:r>
      <w:r w:rsidR="002227DC">
        <w:rPr>
          <w:rFonts w:asciiTheme="majorHAnsi" w:eastAsiaTheme="majorHAnsi" w:hAnsiTheme="majorHAnsi" w:hint="eastAsia"/>
        </w:rPr>
        <w:t>있었던 입원</w:t>
      </w:r>
      <w:r w:rsidRPr="00215B6E">
        <w:rPr>
          <w:rFonts w:asciiTheme="majorHAnsi" w:eastAsiaTheme="majorHAnsi" w:hAnsiTheme="majorHAnsi"/>
        </w:rPr>
        <w:t xml:space="preserve">을 방지하여 </w:t>
      </w:r>
      <w:r w:rsidR="002227DC">
        <w:rPr>
          <w:rFonts w:asciiTheme="majorHAnsi" w:eastAsiaTheme="majorHAnsi" w:hAnsiTheme="majorHAnsi" w:hint="eastAsia"/>
        </w:rPr>
        <w:t>환자</w:t>
      </w:r>
      <w:r w:rsidR="00917144">
        <w:rPr>
          <w:rFonts w:asciiTheme="majorHAnsi" w:eastAsiaTheme="majorHAnsi" w:hAnsiTheme="majorHAnsi" w:hint="eastAsia"/>
        </w:rPr>
        <w:t xml:space="preserve">의 </w:t>
      </w:r>
      <w:r w:rsidRPr="00215B6E">
        <w:rPr>
          <w:rFonts w:asciiTheme="majorHAnsi" w:eastAsiaTheme="majorHAnsi" w:hAnsiTheme="majorHAnsi"/>
        </w:rPr>
        <w:t>경제적 부담과 체력 소모를 줄이고, 동시에 치료의 연속성을 보장</w:t>
      </w:r>
      <w:r w:rsidR="002227DC">
        <w:rPr>
          <w:rFonts w:asciiTheme="majorHAnsi" w:eastAsiaTheme="majorHAnsi" w:hAnsiTheme="majorHAnsi" w:hint="eastAsia"/>
        </w:rPr>
        <w:t>한</w:t>
      </w:r>
      <w:r w:rsidRPr="00215B6E">
        <w:rPr>
          <w:rFonts w:asciiTheme="majorHAnsi" w:eastAsiaTheme="majorHAnsi" w:hAnsiTheme="majorHAnsi"/>
        </w:rPr>
        <w:t>다.</w:t>
      </w:r>
    </w:p>
    <w:p w14:paraId="5E8032CE" w14:textId="77777777" w:rsidR="00215B6E" w:rsidRPr="00215B6E" w:rsidRDefault="00215B6E" w:rsidP="00215B6E">
      <w:pPr>
        <w:rPr>
          <w:rFonts w:asciiTheme="majorHAnsi" w:eastAsiaTheme="majorHAnsi" w:hAnsiTheme="majorHAnsi"/>
        </w:rPr>
      </w:pPr>
    </w:p>
    <w:p w14:paraId="7729F4F4" w14:textId="77777777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lastRenderedPageBreak/>
        <w:t>③ 데이터 및 정책 측면: 보건의료 빅데이터의 가치 고도화 (HIRA 연계)</w:t>
      </w:r>
    </w:p>
    <w:p w14:paraId="1FA738F7" w14:textId="6962F3C7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 xml:space="preserve">RWE(실제 임상 근거) 생성: 사장되던 비정형 자연어 데이터를 SNOMED CT, MedDRA 등 국제 표준 데이터로 변환·축적하여 신약 개발 및 임상 연구를 위한 고품질 데이터셋을 </w:t>
      </w:r>
      <w:r w:rsidR="00917144">
        <w:rPr>
          <w:rFonts w:asciiTheme="majorHAnsi" w:eastAsiaTheme="majorHAnsi" w:hAnsiTheme="majorHAnsi" w:hint="eastAsia"/>
        </w:rPr>
        <w:t>확보할 수 있</w:t>
      </w:r>
      <w:r w:rsidRPr="00215B6E">
        <w:rPr>
          <w:rFonts w:asciiTheme="majorHAnsi" w:eastAsiaTheme="majorHAnsi" w:hAnsiTheme="majorHAnsi"/>
        </w:rPr>
        <w:t>다.</w:t>
      </w:r>
    </w:p>
    <w:p w14:paraId="6D412D06" w14:textId="77777777" w:rsidR="00215B6E" w:rsidRPr="00917144" w:rsidRDefault="00215B6E" w:rsidP="00215B6E">
      <w:pPr>
        <w:rPr>
          <w:rFonts w:asciiTheme="majorHAnsi" w:eastAsiaTheme="majorHAnsi" w:hAnsiTheme="majorHAnsi"/>
        </w:rPr>
      </w:pPr>
    </w:p>
    <w:p w14:paraId="78694273" w14:textId="06ADACA6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성과 기반 사후 관리 지원: 특히 고가 의약품 투여 환자의 실시간 상태(PRO)를 정밀 모니터링함으로써, 심평원의 성과 기반 지불제도 및 사후 관리 정책을 뒷받침</w:t>
      </w:r>
      <w:r w:rsidR="00F26849">
        <w:rPr>
          <w:rFonts w:asciiTheme="majorHAnsi" w:eastAsiaTheme="majorHAnsi" w:hAnsiTheme="majorHAnsi" w:hint="eastAsia"/>
        </w:rPr>
        <w:t>할 수 있</w:t>
      </w:r>
      <w:r w:rsidRPr="00215B6E">
        <w:rPr>
          <w:rFonts w:asciiTheme="majorHAnsi" w:eastAsiaTheme="majorHAnsi" w:hAnsiTheme="majorHAnsi"/>
        </w:rPr>
        <w:t>다.</w:t>
      </w:r>
    </w:p>
    <w:p w14:paraId="79273EF8" w14:textId="77777777" w:rsidR="00215B6E" w:rsidRPr="00F26849" w:rsidRDefault="00215B6E" w:rsidP="00215B6E">
      <w:pPr>
        <w:rPr>
          <w:rFonts w:asciiTheme="majorHAnsi" w:eastAsiaTheme="majorHAnsi" w:hAnsiTheme="majorHAnsi"/>
        </w:rPr>
      </w:pPr>
    </w:p>
    <w:p w14:paraId="71A7A069" w14:textId="77777777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④ 사회적 측면: 의료 전달 체계 최적화 및 정보 격차 해소</w:t>
      </w:r>
    </w:p>
    <w:p w14:paraId="46C1C0C6" w14:textId="77777777" w:rsidR="00215B6E" w:rsidRPr="00215B6E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진료 연속성(Continuity of Care) 확보: 표준화된 증상 요약지를 통해 상급종합병원과 지역 거점 병원 간의 원활한 정보 공유를 실현하고, 지역 간 의료 정보 격차를 완화합니다.</w:t>
      </w:r>
    </w:p>
    <w:p w14:paraId="120D43AD" w14:textId="77777777" w:rsidR="00215B6E" w:rsidRPr="00215B6E" w:rsidRDefault="00215B6E" w:rsidP="00215B6E">
      <w:pPr>
        <w:rPr>
          <w:rFonts w:asciiTheme="majorHAnsi" w:eastAsiaTheme="majorHAnsi" w:hAnsiTheme="majorHAnsi"/>
        </w:rPr>
      </w:pPr>
    </w:p>
    <w:p w14:paraId="69C09F7D" w14:textId="77777777" w:rsidR="00F26849" w:rsidRDefault="00215B6E" w:rsidP="00215B6E">
      <w:pPr>
        <w:rPr>
          <w:rFonts w:asciiTheme="majorHAnsi" w:eastAsiaTheme="majorHAnsi" w:hAnsiTheme="majorHAnsi"/>
        </w:rPr>
      </w:pPr>
      <w:r w:rsidRPr="00215B6E">
        <w:rPr>
          <w:rFonts w:asciiTheme="majorHAnsi" w:eastAsiaTheme="majorHAnsi" w:hAnsiTheme="majorHAnsi"/>
        </w:rPr>
        <w:t>국가 의료 자원 효율화: 환자의 중증도에 따른 적정 의료기관 매칭을 통해 대형병원 응급실 쏠림 현상을 방지하고, 보건의료 자원의 효율적 배분에 기여</w:t>
      </w:r>
      <w:r w:rsidR="00F26849">
        <w:rPr>
          <w:rFonts w:asciiTheme="majorHAnsi" w:eastAsiaTheme="majorHAnsi" w:hAnsiTheme="majorHAnsi" w:hint="eastAsia"/>
        </w:rPr>
        <w:t>한</w:t>
      </w:r>
      <w:r w:rsidRPr="00215B6E">
        <w:rPr>
          <w:rFonts w:asciiTheme="majorHAnsi" w:eastAsiaTheme="majorHAnsi" w:hAnsiTheme="majorHAnsi"/>
        </w:rPr>
        <w:t>다.</w:t>
      </w:r>
    </w:p>
    <w:p w14:paraId="51D17DD9" w14:textId="77777777" w:rsidR="00A86D5F" w:rsidRDefault="00A86D5F" w:rsidP="00215B6E">
      <w:pPr>
        <w:rPr>
          <w:rFonts w:asciiTheme="majorHAnsi" w:eastAsiaTheme="majorHAnsi" w:hAnsiTheme="majorHAnsi"/>
        </w:rPr>
      </w:pPr>
    </w:p>
    <w:p w14:paraId="6CA7CE94" w14:textId="33BC172A" w:rsidR="00B73705" w:rsidRPr="00870377" w:rsidRDefault="00B73705" w:rsidP="00215B6E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2. 창업아이템 개요</w:t>
      </w:r>
    </w:p>
    <w:p w14:paraId="7CAD00BE" w14:textId="77777777" w:rsidR="00B73705" w:rsidRPr="00870377" w:rsidRDefault="00B73705" w:rsidP="00B73705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- 개발 배경</w:t>
      </w:r>
    </w:p>
    <w:p w14:paraId="7370E51E" w14:textId="33F2BCAC" w:rsidR="008F082D" w:rsidRPr="008F082D" w:rsidRDefault="008F082D" w:rsidP="008F082D">
      <w:pPr>
        <w:rPr>
          <w:rFonts w:asciiTheme="majorHAnsi" w:eastAsiaTheme="majorHAnsi" w:hAnsiTheme="majorHAnsi"/>
        </w:rPr>
      </w:pPr>
      <w:r w:rsidRPr="008F082D">
        <w:rPr>
          <w:rFonts w:asciiTheme="majorHAnsi" w:eastAsiaTheme="majorHAnsi" w:hAnsiTheme="majorHAnsi"/>
        </w:rPr>
        <w:t>[환자 측면] 재가(在家) 관리의 불안과 정보 공백: 항암 치료 후 귀가한 환자가 겪는 다양한 부작용에 대해 스스로 중증도를 판단</w:t>
      </w:r>
      <w:r w:rsidR="00101E51">
        <w:rPr>
          <w:rFonts w:asciiTheme="majorHAnsi" w:eastAsiaTheme="majorHAnsi" w:hAnsiTheme="majorHAnsi" w:hint="eastAsia"/>
        </w:rPr>
        <w:t>하기 어려워</w:t>
      </w:r>
      <w:r w:rsidRPr="008F082D">
        <w:rPr>
          <w:rFonts w:asciiTheme="majorHAnsi" w:eastAsiaTheme="majorHAnsi" w:hAnsiTheme="majorHAnsi"/>
        </w:rPr>
        <w:t>, 부적절한 응급실 방문이나 치료 지연이 빈번</w:t>
      </w:r>
      <w:r w:rsidR="00101E51">
        <w:rPr>
          <w:rFonts w:asciiTheme="majorHAnsi" w:eastAsiaTheme="majorHAnsi" w:hAnsiTheme="majorHAnsi" w:hint="eastAsia"/>
        </w:rPr>
        <w:t>하다</w:t>
      </w:r>
      <w:r w:rsidRPr="008F082D">
        <w:rPr>
          <w:rFonts w:asciiTheme="majorHAnsi" w:eastAsiaTheme="majorHAnsi" w:hAnsiTheme="majorHAnsi"/>
        </w:rPr>
        <w:t>.</w:t>
      </w:r>
    </w:p>
    <w:p w14:paraId="4D12A769" w14:textId="77777777" w:rsidR="008F082D" w:rsidRPr="008F082D" w:rsidRDefault="008F082D" w:rsidP="008F082D">
      <w:pPr>
        <w:rPr>
          <w:rFonts w:asciiTheme="majorHAnsi" w:eastAsiaTheme="majorHAnsi" w:hAnsiTheme="majorHAnsi"/>
        </w:rPr>
      </w:pPr>
    </w:p>
    <w:p w14:paraId="5FAD3631" w14:textId="2BB2F732" w:rsidR="008F082D" w:rsidRPr="008F082D" w:rsidRDefault="008F082D" w:rsidP="008F082D">
      <w:pPr>
        <w:rPr>
          <w:rFonts w:asciiTheme="majorHAnsi" w:eastAsiaTheme="majorHAnsi" w:hAnsiTheme="majorHAnsi"/>
        </w:rPr>
      </w:pPr>
      <w:r w:rsidRPr="008F082D">
        <w:rPr>
          <w:rFonts w:asciiTheme="majorHAnsi" w:eastAsiaTheme="majorHAnsi" w:hAnsiTheme="majorHAnsi"/>
        </w:rPr>
        <w:t xml:space="preserve">[의료진 측면] 비정형 데이터의 임상적 단절: 현재의 유선 상담은 주관적 표현에 의존하여 기록이 누락되거나 </w:t>
      </w:r>
      <w:proofErr w:type="spellStart"/>
      <w:r w:rsidRPr="008F082D">
        <w:rPr>
          <w:rFonts w:asciiTheme="majorHAnsi" w:eastAsiaTheme="majorHAnsi" w:hAnsiTheme="majorHAnsi"/>
        </w:rPr>
        <w:t>데이터화되지</w:t>
      </w:r>
      <w:proofErr w:type="spellEnd"/>
      <w:r w:rsidRPr="008F082D">
        <w:rPr>
          <w:rFonts w:asciiTheme="majorHAnsi" w:eastAsiaTheme="majorHAnsi" w:hAnsiTheme="majorHAnsi"/>
        </w:rPr>
        <w:t xml:space="preserve"> 못하며, 이는 의료진의 판단 부하를 가중시키고 진료 효율성을 저하</w:t>
      </w:r>
      <w:r w:rsidR="00101E51">
        <w:rPr>
          <w:rFonts w:asciiTheme="majorHAnsi" w:eastAsiaTheme="majorHAnsi" w:hAnsiTheme="majorHAnsi" w:hint="eastAsia"/>
        </w:rPr>
        <w:t>시킨다</w:t>
      </w:r>
      <w:r w:rsidRPr="008F082D">
        <w:rPr>
          <w:rFonts w:asciiTheme="majorHAnsi" w:eastAsiaTheme="majorHAnsi" w:hAnsiTheme="majorHAnsi"/>
        </w:rPr>
        <w:t>.</w:t>
      </w:r>
    </w:p>
    <w:p w14:paraId="1304E7D8" w14:textId="77777777" w:rsidR="008F082D" w:rsidRPr="008F082D" w:rsidRDefault="008F082D" w:rsidP="008F082D">
      <w:pPr>
        <w:rPr>
          <w:rFonts w:asciiTheme="majorHAnsi" w:eastAsiaTheme="majorHAnsi" w:hAnsiTheme="majorHAnsi"/>
        </w:rPr>
      </w:pPr>
    </w:p>
    <w:p w14:paraId="48417698" w14:textId="1B174B21" w:rsidR="00B73705" w:rsidRPr="00870377" w:rsidRDefault="008F082D" w:rsidP="008F082D">
      <w:pPr>
        <w:rPr>
          <w:rFonts w:asciiTheme="majorHAnsi" w:eastAsiaTheme="majorHAnsi" w:hAnsiTheme="majorHAnsi"/>
        </w:rPr>
      </w:pPr>
      <w:r w:rsidRPr="008F082D">
        <w:rPr>
          <w:rFonts w:asciiTheme="majorHAnsi" w:eastAsiaTheme="majorHAnsi" w:hAnsiTheme="majorHAnsi"/>
        </w:rPr>
        <w:t>[인프라 측면] 지역 간 진료 연속성 저하: 수도권 상급병원과 지역 병원 간의 표준화된 증상 데이터 공유 체계가 부족하여, 거주지 인근 의료기관 방문 시 체계적인 케어를 받기 어</w:t>
      </w:r>
      <w:r w:rsidR="00101E51">
        <w:rPr>
          <w:rFonts w:asciiTheme="majorHAnsi" w:eastAsiaTheme="majorHAnsi" w:hAnsiTheme="majorHAnsi" w:hint="eastAsia"/>
        </w:rPr>
        <w:t>렵다</w:t>
      </w:r>
      <w:r w:rsidRPr="008F082D">
        <w:rPr>
          <w:rFonts w:asciiTheme="majorHAnsi" w:eastAsiaTheme="majorHAnsi" w:hAnsiTheme="majorHAnsi"/>
        </w:rPr>
        <w:t>.</w:t>
      </w:r>
      <w:r w:rsidR="00000000">
        <w:pict w14:anchorId="0B48A5FF">
          <v:rect id="Horizontal Line 8" o:spid="_x0000_s1034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26F9132" w14:textId="77777777" w:rsidR="00B73705" w:rsidRPr="00870377" w:rsidRDefault="00B73705" w:rsidP="00B73705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- 핵심 내용</w:t>
      </w:r>
    </w:p>
    <w:p w14:paraId="026F9015" w14:textId="21D423C0" w:rsidR="00F609E6" w:rsidRPr="00F609E6" w:rsidRDefault="00F609E6" w:rsidP="00F609E6">
      <w:pPr>
        <w:rPr>
          <w:rFonts w:asciiTheme="majorHAnsi" w:eastAsiaTheme="majorHAnsi" w:hAnsiTheme="majorHAnsi"/>
        </w:rPr>
      </w:pPr>
      <w:r w:rsidRPr="00F609E6">
        <w:rPr>
          <w:rFonts w:asciiTheme="majorHAnsi" w:eastAsiaTheme="majorHAnsi" w:hAnsiTheme="majorHAnsi"/>
        </w:rPr>
        <w:t xml:space="preserve">본 서비스는 환자의 일상 언어를 **국제 임상 표준(SNOMED CT, CTCAE 등)**으로 즉시 변환하는 **'LLM 기반 지능형 구조화 엔진'**을 핵심으로 </w:t>
      </w:r>
      <w:proofErr w:type="gramStart"/>
      <w:r w:rsidR="00101E51">
        <w:rPr>
          <w:rFonts w:asciiTheme="majorHAnsi" w:eastAsiaTheme="majorHAnsi" w:hAnsiTheme="majorHAnsi" w:hint="eastAsia"/>
        </w:rPr>
        <w:t>한다.</w:t>
      </w:r>
      <w:r w:rsidRPr="00F609E6">
        <w:rPr>
          <w:rFonts w:asciiTheme="majorHAnsi" w:eastAsiaTheme="majorHAnsi" w:hAnsiTheme="majorHAnsi"/>
        </w:rPr>
        <w:t>.</w:t>
      </w:r>
      <w:proofErr w:type="gramEnd"/>
    </w:p>
    <w:p w14:paraId="0CF72297" w14:textId="77777777" w:rsidR="00F609E6" w:rsidRPr="00F609E6" w:rsidRDefault="00F609E6" w:rsidP="00F609E6">
      <w:pPr>
        <w:rPr>
          <w:rFonts w:asciiTheme="majorHAnsi" w:eastAsiaTheme="majorHAnsi" w:hAnsiTheme="majorHAnsi"/>
        </w:rPr>
      </w:pPr>
    </w:p>
    <w:p w14:paraId="7FF6ADBB" w14:textId="7CF9FBA4" w:rsidR="00F609E6" w:rsidRPr="00F609E6" w:rsidRDefault="00F609E6" w:rsidP="00F609E6">
      <w:pPr>
        <w:rPr>
          <w:rFonts w:asciiTheme="majorHAnsi" w:eastAsiaTheme="majorHAnsi" w:hAnsiTheme="majorHAnsi"/>
        </w:rPr>
      </w:pPr>
      <w:r w:rsidRPr="00F609E6">
        <w:rPr>
          <w:rFonts w:asciiTheme="majorHAnsi" w:eastAsiaTheme="majorHAnsi" w:hAnsiTheme="majorHAnsi"/>
        </w:rPr>
        <w:t xml:space="preserve">지능형 증상 구조화: 자연어 처리(NLP) 기술을 통해 환자의 주관적 호소를 임상 데이터로 </w:t>
      </w:r>
      <w:proofErr w:type="spellStart"/>
      <w:r w:rsidRPr="00F609E6">
        <w:rPr>
          <w:rFonts w:asciiTheme="majorHAnsi" w:eastAsiaTheme="majorHAnsi" w:hAnsiTheme="majorHAnsi"/>
        </w:rPr>
        <w:t>정규화</w:t>
      </w:r>
      <w:r w:rsidR="00101E51">
        <w:rPr>
          <w:rFonts w:asciiTheme="majorHAnsi" w:eastAsiaTheme="majorHAnsi" w:hAnsiTheme="majorHAnsi" w:hint="eastAsia"/>
        </w:rPr>
        <w:t>한다</w:t>
      </w:r>
      <w:proofErr w:type="spellEnd"/>
      <w:r w:rsidRPr="00F609E6">
        <w:rPr>
          <w:rFonts w:asciiTheme="majorHAnsi" w:eastAsiaTheme="majorHAnsi" w:hAnsiTheme="majorHAnsi"/>
        </w:rPr>
        <w:t>.</w:t>
      </w:r>
    </w:p>
    <w:p w14:paraId="3573DC94" w14:textId="77777777" w:rsidR="00F609E6" w:rsidRPr="00F609E6" w:rsidRDefault="00F609E6" w:rsidP="00F609E6">
      <w:pPr>
        <w:rPr>
          <w:rFonts w:asciiTheme="majorHAnsi" w:eastAsiaTheme="majorHAnsi" w:hAnsiTheme="majorHAnsi"/>
        </w:rPr>
      </w:pPr>
    </w:p>
    <w:p w14:paraId="38E1FBD9" w14:textId="0BABCC5C" w:rsidR="00F609E6" w:rsidRPr="00F609E6" w:rsidRDefault="00F609E6" w:rsidP="00F609E6">
      <w:pPr>
        <w:rPr>
          <w:rFonts w:asciiTheme="majorHAnsi" w:eastAsiaTheme="majorHAnsi" w:hAnsiTheme="majorHAnsi"/>
        </w:rPr>
      </w:pPr>
      <w:r w:rsidRPr="00F609E6">
        <w:rPr>
          <w:rFonts w:asciiTheme="majorHAnsi" w:eastAsiaTheme="majorHAnsi" w:hAnsiTheme="majorHAnsi"/>
        </w:rPr>
        <w:t>4중 표준 매핑 엔진: KCD, SNOMED CT, MedDRA, CTCAE 연동으로 데이터 상호운용성 확보</w:t>
      </w:r>
      <w:r w:rsidR="00101E51">
        <w:rPr>
          <w:rFonts w:asciiTheme="majorHAnsi" w:eastAsiaTheme="majorHAnsi" w:hAnsiTheme="majorHAnsi" w:hint="eastAsia"/>
        </w:rPr>
        <w:t>한다</w:t>
      </w:r>
      <w:r w:rsidRPr="00F609E6">
        <w:rPr>
          <w:rFonts w:asciiTheme="majorHAnsi" w:eastAsiaTheme="majorHAnsi" w:hAnsiTheme="majorHAnsi"/>
        </w:rPr>
        <w:t>.</w:t>
      </w:r>
    </w:p>
    <w:p w14:paraId="508784C1" w14:textId="77777777" w:rsidR="00F609E6" w:rsidRPr="00101E51" w:rsidRDefault="00F609E6" w:rsidP="00F609E6">
      <w:pPr>
        <w:rPr>
          <w:rFonts w:asciiTheme="majorHAnsi" w:eastAsiaTheme="majorHAnsi" w:hAnsiTheme="majorHAnsi"/>
        </w:rPr>
      </w:pPr>
    </w:p>
    <w:p w14:paraId="79FCC08B" w14:textId="38C7479B" w:rsidR="00F609E6" w:rsidRPr="00F609E6" w:rsidRDefault="00F609E6" w:rsidP="00F609E6">
      <w:pPr>
        <w:rPr>
          <w:rFonts w:asciiTheme="majorHAnsi" w:eastAsiaTheme="majorHAnsi" w:hAnsiTheme="majorHAnsi"/>
        </w:rPr>
      </w:pPr>
      <w:r w:rsidRPr="00F609E6">
        <w:rPr>
          <w:rFonts w:asciiTheme="majorHAnsi" w:eastAsiaTheme="majorHAnsi" w:hAnsiTheme="majorHAnsi"/>
        </w:rPr>
        <w:t>근거 기반 대응 지원: RAG(검색 증강 생성) 기술로 검증된 가이드라인과 대응 초안을 의료진에게 제공</w:t>
      </w:r>
      <w:r w:rsidR="00101E51">
        <w:rPr>
          <w:rFonts w:asciiTheme="majorHAnsi" w:eastAsiaTheme="majorHAnsi" w:hAnsiTheme="majorHAnsi" w:hint="eastAsia"/>
        </w:rPr>
        <w:t>한다</w:t>
      </w:r>
      <w:r w:rsidRPr="00F609E6">
        <w:rPr>
          <w:rFonts w:asciiTheme="majorHAnsi" w:eastAsiaTheme="majorHAnsi" w:hAnsiTheme="majorHAnsi"/>
        </w:rPr>
        <w:t>.</w:t>
      </w:r>
    </w:p>
    <w:p w14:paraId="70738BEE" w14:textId="77777777" w:rsidR="00F609E6" w:rsidRPr="00F609E6" w:rsidRDefault="00F609E6" w:rsidP="00F609E6">
      <w:pPr>
        <w:rPr>
          <w:rFonts w:asciiTheme="majorHAnsi" w:eastAsiaTheme="majorHAnsi" w:hAnsiTheme="majorHAnsi"/>
        </w:rPr>
      </w:pPr>
    </w:p>
    <w:p w14:paraId="1BCC17D5" w14:textId="04E4FD3E" w:rsidR="00F609E6" w:rsidRPr="00F609E6" w:rsidRDefault="00F609E6" w:rsidP="00F609E6">
      <w:pPr>
        <w:rPr>
          <w:rFonts w:asciiTheme="majorHAnsi" w:eastAsiaTheme="majorHAnsi" w:hAnsiTheme="majorHAnsi"/>
        </w:rPr>
      </w:pPr>
      <w:r w:rsidRPr="00F609E6">
        <w:rPr>
          <w:rFonts w:asciiTheme="majorHAnsi" w:eastAsiaTheme="majorHAnsi" w:hAnsiTheme="majorHAnsi"/>
        </w:rPr>
        <w:t>검증형 환류 시스템: 의료진의 최종 확인을 거친 '안심 가이드'</w:t>
      </w:r>
      <w:proofErr w:type="spellStart"/>
      <w:r w:rsidRPr="00F609E6">
        <w:rPr>
          <w:rFonts w:asciiTheme="majorHAnsi" w:eastAsiaTheme="majorHAnsi" w:hAnsiTheme="majorHAnsi"/>
        </w:rPr>
        <w:t>를</w:t>
      </w:r>
      <w:proofErr w:type="spellEnd"/>
      <w:r w:rsidRPr="00F609E6">
        <w:rPr>
          <w:rFonts w:asciiTheme="majorHAnsi" w:eastAsiaTheme="majorHAnsi" w:hAnsiTheme="majorHAnsi"/>
        </w:rPr>
        <w:t xml:space="preserve"> 환자에게 회신하여 환자 안전</w:t>
      </w:r>
      <w:r w:rsidR="00101E51">
        <w:rPr>
          <w:rFonts w:asciiTheme="majorHAnsi" w:eastAsiaTheme="majorHAnsi" w:hAnsiTheme="majorHAnsi" w:hint="eastAsia"/>
        </w:rPr>
        <w:t>을</w:t>
      </w:r>
      <w:r w:rsidRPr="00F609E6">
        <w:rPr>
          <w:rFonts w:asciiTheme="majorHAnsi" w:eastAsiaTheme="majorHAnsi" w:hAnsiTheme="majorHAnsi"/>
        </w:rPr>
        <w:t xml:space="preserve"> 보장</w:t>
      </w:r>
      <w:r w:rsidR="00101E51">
        <w:rPr>
          <w:rFonts w:asciiTheme="majorHAnsi" w:eastAsiaTheme="majorHAnsi" w:hAnsiTheme="majorHAnsi" w:hint="eastAsia"/>
        </w:rPr>
        <w:t>한다</w:t>
      </w:r>
      <w:r w:rsidRPr="00F609E6">
        <w:rPr>
          <w:rFonts w:asciiTheme="majorHAnsi" w:eastAsiaTheme="majorHAnsi" w:hAnsiTheme="majorHAnsi"/>
        </w:rPr>
        <w:t>.</w:t>
      </w:r>
    </w:p>
    <w:p w14:paraId="7FBB0F48" w14:textId="77777777" w:rsidR="00F609E6" w:rsidRPr="00F609E6" w:rsidRDefault="00F609E6" w:rsidP="00F609E6">
      <w:pPr>
        <w:rPr>
          <w:rFonts w:asciiTheme="majorHAnsi" w:eastAsiaTheme="majorHAnsi" w:hAnsiTheme="majorHAnsi"/>
        </w:rPr>
      </w:pPr>
    </w:p>
    <w:p w14:paraId="4646333E" w14:textId="77777777" w:rsidR="00F609E6" w:rsidRPr="00F609E6" w:rsidRDefault="00F609E6" w:rsidP="00F609E6">
      <w:pPr>
        <w:rPr>
          <w:rFonts w:asciiTheme="majorHAnsi" w:eastAsiaTheme="majorHAnsi" w:hAnsiTheme="majorHAnsi"/>
        </w:rPr>
      </w:pPr>
      <w:r w:rsidRPr="00F609E6">
        <w:rPr>
          <w:rFonts w:asciiTheme="majorHAnsi" w:eastAsiaTheme="majorHAnsi" w:hAnsiTheme="majorHAnsi"/>
        </w:rPr>
        <w:t>- 전체 흐름</w:t>
      </w:r>
    </w:p>
    <w:p w14:paraId="0E28B58E" w14:textId="77777777" w:rsidR="00F609E6" w:rsidRPr="00F609E6" w:rsidRDefault="00F609E6" w:rsidP="00F609E6">
      <w:pPr>
        <w:rPr>
          <w:rFonts w:asciiTheme="majorHAnsi" w:eastAsiaTheme="majorHAnsi" w:hAnsiTheme="majorHAnsi"/>
        </w:rPr>
      </w:pPr>
      <w:r w:rsidRPr="00F609E6">
        <w:rPr>
          <w:rFonts w:asciiTheme="majorHAnsi" w:eastAsiaTheme="majorHAnsi" w:hAnsiTheme="majorHAnsi"/>
        </w:rPr>
        <w:t>환자 입력 (자연어 메시지) → AI 분석 (NER 및 4중 표준 매핑) → 지능형 요약 (CTCAE 등급 추정 및 RAG 기반 근거 결합) → 의료진 확인 (간호사/의사 검토 및 수정) → 환자 전달 (맞춤형 대응 가이드 회신)</w:t>
      </w:r>
    </w:p>
    <w:p w14:paraId="4AC9CEDE" w14:textId="77777777" w:rsidR="00F609E6" w:rsidRPr="00F609E6" w:rsidRDefault="00F609E6" w:rsidP="00F609E6">
      <w:pPr>
        <w:rPr>
          <w:rFonts w:asciiTheme="majorHAnsi" w:eastAsiaTheme="majorHAnsi" w:hAnsiTheme="majorHAnsi"/>
        </w:rPr>
      </w:pPr>
    </w:p>
    <w:p w14:paraId="605B4616" w14:textId="5B7D7672" w:rsidR="00B73705" w:rsidRPr="00870377" w:rsidRDefault="00F609E6" w:rsidP="00F609E6">
      <w:pPr>
        <w:rPr>
          <w:rFonts w:asciiTheme="majorHAnsi" w:eastAsiaTheme="majorHAnsi" w:hAnsiTheme="majorHAnsi"/>
        </w:rPr>
      </w:pPr>
      <w:r w:rsidRPr="00F609E6">
        <w:rPr>
          <w:rFonts w:asciiTheme="majorHAnsi" w:eastAsiaTheme="majorHAnsi" w:hAnsiTheme="majorHAnsi"/>
        </w:rPr>
        <w:t>이를 통해 비정형 환자 언어를 의료진 중심의 정형 임상 데이터로 변환하여 진료실 밖 항암 케어의 새로운 표준을 제시</w:t>
      </w:r>
      <w:r w:rsidR="00101E51">
        <w:rPr>
          <w:rFonts w:asciiTheme="majorHAnsi" w:eastAsiaTheme="majorHAnsi" w:hAnsiTheme="majorHAnsi" w:hint="eastAsia"/>
        </w:rPr>
        <w:t>한다</w:t>
      </w:r>
      <w:r w:rsidRPr="00F609E6">
        <w:rPr>
          <w:rFonts w:asciiTheme="majorHAnsi" w:eastAsiaTheme="majorHAnsi" w:hAnsiTheme="majorHAnsi"/>
        </w:rPr>
        <w:t>.</w:t>
      </w:r>
      <w:r w:rsidR="00000000">
        <w:pict w14:anchorId="5DADBC0B">
          <v:rect id="Horizontal Line 9" o:spid="_x0000_s1033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89CB21B" w14:textId="77777777" w:rsidR="00B73705" w:rsidRPr="00870377" w:rsidRDefault="00B73705" w:rsidP="00B73705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- 목표 시장</w:t>
      </w:r>
    </w:p>
    <w:p w14:paraId="3AF1E74E" w14:textId="24841868" w:rsidR="007A3B5F" w:rsidRPr="00B80974" w:rsidRDefault="00D81196" w:rsidP="007A3B5F">
      <w:pPr>
        <w:pStyle w:val="aa"/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lastRenderedPageBreak/>
        <w:t xml:space="preserve">• </w:t>
      </w:r>
      <w:r w:rsidR="007A3B5F" w:rsidRPr="00B80974">
        <w:rPr>
          <w:rFonts w:asciiTheme="majorHAnsi" w:eastAsiaTheme="majorHAnsi" w:hAnsiTheme="majorHAnsi"/>
          <w:sz w:val="22"/>
          <w:szCs w:val="22"/>
        </w:rPr>
        <w:t xml:space="preserve">본 서비스는 항암 케어의 디지털 전환(DX)을 선도하며, 다음과 같은 세부 시장을 타깃으로 </w:t>
      </w:r>
      <w:r w:rsidR="00B80974">
        <w:rPr>
          <w:rFonts w:asciiTheme="majorHAnsi" w:eastAsiaTheme="majorHAnsi" w:hAnsiTheme="majorHAnsi" w:hint="eastAsia"/>
          <w:sz w:val="22"/>
          <w:szCs w:val="22"/>
        </w:rPr>
        <w:t>한</w:t>
      </w:r>
      <w:r w:rsidR="007A3B5F" w:rsidRPr="00B80974">
        <w:rPr>
          <w:rFonts w:asciiTheme="majorHAnsi" w:eastAsiaTheme="majorHAnsi" w:hAnsiTheme="majorHAnsi"/>
          <w:sz w:val="22"/>
          <w:szCs w:val="22"/>
        </w:rPr>
        <w:t>다.</w:t>
      </w:r>
    </w:p>
    <w:p w14:paraId="6D4364C3" w14:textId="77777777" w:rsidR="007A3B5F" w:rsidRPr="00B80974" w:rsidRDefault="007A3B5F" w:rsidP="007A3B5F">
      <w:pPr>
        <w:pStyle w:val="aa"/>
        <w:numPr>
          <w:ilvl w:val="0"/>
          <w:numId w:val="35"/>
        </w:numPr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t>[B2C/B2B] 항암 특화 원격 환자 모니터링(RPM) 시장</w:t>
      </w:r>
    </w:p>
    <w:p w14:paraId="4D7D8D57" w14:textId="77777777" w:rsidR="007A3B5F" w:rsidRPr="00B80974" w:rsidRDefault="007A3B5F" w:rsidP="007A3B5F">
      <w:pPr>
        <w:pStyle w:val="aa"/>
        <w:numPr>
          <w:ilvl w:val="1"/>
          <w:numId w:val="35"/>
        </w:numPr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t>핵심 타깃: 재가(在家) 관리 중 증상 판단의 불안함을 겪는 항암 환자 및 보호자.</w:t>
      </w:r>
    </w:p>
    <w:p w14:paraId="64A43039" w14:textId="77777777" w:rsidR="007A3B5F" w:rsidRPr="00B80974" w:rsidRDefault="007A3B5F" w:rsidP="007A3B5F">
      <w:pPr>
        <w:pStyle w:val="aa"/>
        <w:numPr>
          <w:ilvl w:val="1"/>
          <w:numId w:val="35"/>
        </w:numPr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t xml:space="preserve">병원 고객: 외래 진료 효율화와 표준화된 부작용 기록(CTCAE)을 필요로 하는 상급종합병원 종양내과 및 지역 거점 </w:t>
      </w:r>
      <w:proofErr w:type="spellStart"/>
      <w:r w:rsidRPr="00B80974">
        <w:rPr>
          <w:rFonts w:asciiTheme="majorHAnsi" w:eastAsiaTheme="majorHAnsi" w:hAnsiTheme="majorHAnsi"/>
          <w:sz w:val="22"/>
          <w:szCs w:val="22"/>
        </w:rPr>
        <w:t>암센터</w:t>
      </w:r>
      <w:proofErr w:type="spellEnd"/>
      <w:r w:rsidRPr="00B80974">
        <w:rPr>
          <w:rFonts w:asciiTheme="majorHAnsi" w:eastAsiaTheme="majorHAnsi" w:hAnsiTheme="majorHAnsi"/>
          <w:sz w:val="22"/>
          <w:szCs w:val="22"/>
        </w:rPr>
        <w:t>.</w:t>
      </w:r>
    </w:p>
    <w:p w14:paraId="09DAF0F3" w14:textId="77777777" w:rsidR="007A3B5F" w:rsidRPr="00B80974" w:rsidRDefault="007A3B5F" w:rsidP="007A3B5F">
      <w:pPr>
        <w:pStyle w:val="aa"/>
        <w:numPr>
          <w:ilvl w:val="0"/>
          <w:numId w:val="35"/>
        </w:numPr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t>[B2B/B2G] 성과 기반 보건의료 데이터 및 사후 관리 시장</w:t>
      </w:r>
    </w:p>
    <w:p w14:paraId="2F5A3F85" w14:textId="77777777" w:rsidR="007A3B5F" w:rsidRPr="00B80974" w:rsidRDefault="007A3B5F" w:rsidP="007A3B5F">
      <w:pPr>
        <w:pStyle w:val="aa"/>
        <w:numPr>
          <w:ilvl w:val="1"/>
          <w:numId w:val="35"/>
        </w:numPr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t>공공 기관: 고가 의약품의 실제 효능을 입증할 실시간 환자 보고 성과(PRO) 데이터가 필요한 건강보험심사평가원(HIRA) 등 보험자.</w:t>
      </w:r>
    </w:p>
    <w:p w14:paraId="34438F5C" w14:textId="77777777" w:rsidR="007A3B5F" w:rsidRPr="00B80974" w:rsidRDefault="007A3B5F" w:rsidP="007A3B5F">
      <w:pPr>
        <w:pStyle w:val="aa"/>
        <w:numPr>
          <w:ilvl w:val="1"/>
          <w:numId w:val="35"/>
        </w:numPr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t>제약 산업: 신약의 안전성 모니터링 및 시판 후 조사(PMS)를 위한 국제 표준 기반의 RWE(실제 임상 근거) 데이터가 필요한 국내외 제약사.</w:t>
      </w:r>
    </w:p>
    <w:p w14:paraId="1EDF7F2F" w14:textId="77777777" w:rsidR="007A3B5F" w:rsidRPr="00B80974" w:rsidRDefault="007A3B5F" w:rsidP="007A3B5F">
      <w:pPr>
        <w:pStyle w:val="aa"/>
        <w:numPr>
          <w:ilvl w:val="0"/>
          <w:numId w:val="35"/>
        </w:numPr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t>[Service] 디지털 헬스케어 및 진료 연속성 서비스 시장</w:t>
      </w:r>
    </w:p>
    <w:p w14:paraId="7F1F01D7" w14:textId="77777777" w:rsidR="007A3B5F" w:rsidRPr="00B80974" w:rsidRDefault="007A3B5F" w:rsidP="007A3B5F">
      <w:pPr>
        <w:pStyle w:val="aa"/>
        <w:numPr>
          <w:ilvl w:val="1"/>
          <w:numId w:val="35"/>
        </w:numPr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t>협력 의료: 상급종합병원과 정보 공유가 필요한 지역 사회 의료기관(내과, 가정의학과 등) 및 요양병원.</w:t>
      </w:r>
    </w:p>
    <w:p w14:paraId="63969827" w14:textId="77777777" w:rsidR="007A3B5F" w:rsidRPr="00B80974" w:rsidRDefault="007A3B5F" w:rsidP="007A3B5F">
      <w:pPr>
        <w:pStyle w:val="aa"/>
        <w:numPr>
          <w:ilvl w:val="1"/>
          <w:numId w:val="35"/>
        </w:numPr>
        <w:rPr>
          <w:rFonts w:asciiTheme="majorHAnsi" w:eastAsiaTheme="majorHAnsi" w:hAnsiTheme="majorHAnsi"/>
          <w:sz w:val="22"/>
          <w:szCs w:val="22"/>
        </w:rPr>
      </w:pPr>
      <w:r w:rsidRPr="00B80974">
        <w:rPr>
          <w:rFonts w:asciiTheme="majorHAnsi" w:eastAsiaTheme="majorHAnsi" w:hAnsiTheme="majorHAnsi"/>
          <w:sz w:val="22"/>
          <w:szCs w:val="22"/>
        </w:rPr>
        <w:t>플랫폼 확장: 표준화된 임상 데이터 구조화 엔진을 기반으로 하는 정밀 의료(Precision Medicine) 데이터 플랫폼 시장.</w:t>
      </w:r>
    </w:p>
    <w:p w14:paraId="1A9793AB" w14:textId="23580489" w:rsidR="00B73705" w:rsidRPr="00870377" w:rsidRDefault="00000000" w:rsidP="007A3B5F">
      <w:pPr>
        <w:rPr>
          <w:rFonts w:asciiTheme="majorHAnsi" w:eastAsiaTheme="majorHAnsi" w:hAnsiTheme="majorHAnsi"/>
        </w:rPr>
      </w:pPr>
      <w:r>
        <w:pict w14:anchorId="3E03EA61">
          <v:rect id="Horizontal Line 10" o:spid="_x0000_s1032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64B20DF" w14:textId="77777777" w:rsidR="00916BA2" w:rsidRPr="00916BA2" w:rsidRDefault="00916BA2" w:rsidP="00916BA2">
      <w:pPr>
        <w:rPr>
          <w:rFonts w:asciiTheme="majorHAnsi" w:eastAsiaTheme="majorHAnsi" w:hAnsiTheme="majorHAnsi"/>
          <w:b/>
          <w:bCs/>
        </w:rPr>
      </w:pPr>
      <w:r w:rsidRPr="00916BA2">
        <w:rPr>
          <w:rFonts w:asciiTheme="majorHAnsi" w:eastAsiaTheme="majorHAnsi" w:hAnsiTheme="majorHAnsi"/>
          <w:b/>
          <w:bCs/>
        </w:rPr>
        <w:t>- 차별화 포인트: '임상 지능 기반 데이터 가교(Clinical Data Bridge)'</w:t>
      </w:r>
    </w:p>
    <w:p w14:paraId="1B38E05C" w14:textId="6864C28D" w:rsidR="00916BA2" w:rsidRPr="00916BA2" w:rsidRDefault="00916BA2" w:rsidP="00916BA2">
      <w:pPr>
        <w:rPr>
          <w:rFonts w:asciiTheme="majorHAnsi" w:eastAsiaTheme="majorHAnsi" w:hAnsiTheme="majorHAnsi"/>
        </w:rPr>
      </w:pPr>
      <w:r w:rsidRPr="00916BA2">
        <w:rPr>
          <w:rFonts w:asciiTheme="majorHAnsi" w:eastAsiaTheme="majorHAnsi" w:hAnsiTheme="majorHAnsi"/>
        </w:rPr>
        <w:t xml:space="preserve">본 서비스는 일반적인 증상 체크 </w:t>
      </w:r>
      <w:proofErr w:type="spellStart"/>
      <w:r w:rsidRPr="00916BA2">
        <w:rPr>
          <w:rFonts w:asciiTheme="majorHAnsi" w:eastAsiaTheme="majorHAnsi" w:hAnsiTheme="majorHAnsi"/>
        </w:rPr>
        <w:t>챗봇과</w:t>
      </w:r>
      <w:proofErr w:type="spellEnd"/>
      <w:r w:rsidRPr="00916BA2">
        <w:rPr>
          <w:rFonts w:asciiTheme="majorHAnsi" w:eastAsiaTheme="majorHAnsi" w:hAnsiTheme="majorHAnsi"/>
        </w:rPr>
        <w:t xml:space="preserve"> 달리, 임상 현장의 복잡한 데이터를 표준화된 지능으로 처리하는 독보적인 차별성을 가</w:t>
      </w:r>
      <w:r w:rsidR="00AA2F6C">
        <w:rPr>
          <w:rFonts w:asciiTheme="majorHAnsi" w:eastAsiaTheme="majorHAnsi" w:hAnsiTheme="majorHAnsi" w:hint="eastAsia"/>
        </w:rPr>
        <w:t>진</w:t>
      </w:r>
      <w:r w:rsidRPr="00916BA2">
        <w:rPr>
          <w:rFonts w:asciiTheme="majorHAnsi" w:eastAsiaTheme="majorHAnsi" w:hAnsiTheme="majorHAnsi"/>
        </w:rPr>
        <w:t>다.</w:t>
      </w:r>
    </w:p>
    <w:p w14:paraId="7003D8A0" w14:textId="77777777" w:rsidR="00916BA2" w:rsidRPr="00916BA2" w:rsidRDefault="00916BA2" w:rsidP="00916BA2">
      <w:pPr>
        <w:rPr>
          <w:rFonts w:asciiTheme="majorHAnsi" w:eastAsiaTheme="majorHAnsi" w:hAnsiTheme="majorHAnsi"/>
        </w:rPr>
      </w:pPr>
    </w:p>
    <w:p w14:paraId="5E9A5C99" w14:textId="2A1AC40A" w:rsidR="00916BA2" w:rsidRPr="00916BA2" w:rsidRDefault="00916BA2" w:rsidP="00916BA2">
      <w:pPr>
        <w:rPr>
          <w:rFonts w:asciiTheme="majorHAnsi" w:eastAsiaTheme="majorHAnsi" w:hAnsiTheme="majorHAnsi"/>
        </w:rPr>
      </w:pPr>
      <w:r w:rsidRPr="00916BA2">
        <w:rPr>
          <w:rFonts w:asciiTheme="majorHAnsi" w:eastAsiaTheme="majorHAnsi" w:hAnsiTheme="majorHAnsi"/>
        </w:rPr>
        <w:t>주관적 표현의 객관적 데이터화 (LLM-NER): 환자의 모호한 언어(자연어)를 임상 개체로 추출하고, 이를 JSON 형태의 정형 데이터로 변환하여 기록의 무결성을 확보</w:t>
      </w:r>
      <w:r w:rsidR="00AA2F6C">
        <w:rPr>
          <w:rFonts w:asciiTheme="majorHAnsi" w:eastAsiaTheme="majorHAnsi" w:hAnsiTheme="majorHAnsi" w:hint="eastAsia"/>
        </w:rPr>
        <w:t>한</w:t>
      </w:r>
      <w:r w:rsidRPr="00916BA2">
        <w:rPr>
          <w:rFonts w:asciiTheme="majorHAnsi" w:eastAsiaTheme="majorHAnsi" w:hAnsiTheme="majorHAnsi"/>
        </w:rPr>
        <w:t>다.</w:t>
      </w:r>
    </w:p>
    <w:p w14:paraId="62DF37C4" w14:textId="77777777" w:rsidR="00916BA2" w:rsidRPr="00AA2F6C" w:rsidRDefault="00916BA2" w:rsidP="00916BA2">
      <w:pPr>
        <w:rPr>
          <w:rFonts w:asciiTheme="majorHAnsi" w:eastAsiaTheme="majorHAnsi" w:hAnsiTheme="majorHAnsi"/>
        </w:rPr>
      </w:pPr>
    </w:p>
    <w:p w14:paraId="286B4068" w14:textId="2B205EE4" w:rsidR="00916BA2" w:rsidRPr="00916BA2" w:rsidRDefault="00916BA2" w:rsidP="00916BA2">
      <w:pPr>
        <w:rPr>
          <w:rFonts w:asciiTheme="majorHAnsi" w:eastAsiaTheme="majorHAnsi" w:hAnsiTheme="majorHAnsi"/>
        </w:rPr>
      </w:pPr>
      <w:r w:rsidRPr="00916BA2">
        <w:rPr>
          <w:rFonts w:asciiTheme="majorHAnsi" w:eastAsiaTheme="majorHAnsi" w:hAnsiTheme="majorHAnsi"/>
        </w:rPr>
        <w:t>4중 임상 표준 통합 매핑 엔진: 국내(KCD)와 국제(SNOMED CT, MedDRA) 표준을 통합하고, 이를 의료진의 판단 지표인 CTCAE 등급</w:t>
      </w:r>
      <w:r w:rsidR="009421B3">
        <w:rPr>
          <w:rFonts w:asciiTheme="majorHAnsi" w:eastAsiaTheme="majorHAnsi" w:hAnsiTheme="majorHAnsi" w:hint="eastAsia"/>
        </w:rPr>
        <w:t xml:space="preserve"> 등</w:t>
      </w:r>
      <w:r w:rsidRPr="00916BA2">
        <w:rPr>
          <w:rFonts w:asciiTheme="majorHAnsi" w:eastAsiaTheme="majorHAnsi" w:hAnsiTheme="majorHAnsi"/>
        </w:rPr>
        <w:t>과 실시간 연동하는 아키텍처를 보유</w:t>
      </w:r>
      <w:r w:rsidR="009421B3">
        <w:rPr>
          <w:rFonts w:asciiTheme="majorHAnsi" w:eastAsiaTheme="majorHAnsi" w:hAnsiTheme="majorHAnsi" w:hint="eastAsia"/>
        </w:rPr>
        <w:t>하게 될 것이</w:t>
      </w:r>
      <w:r w:rsidRPr="00916BA2">
        <w:rPr>
          <w:rFonts w:asciiTheme="majorHAnsi" w:eastAsiaTheme="majorHAnsi" w:hAnsiTheme="majorHAnsi"/>
        </w:rPr>
        <w:t>다.</w:t>
      </w:r>
    </w:p>
    <w:p w14:paraId="3592A655" w14:textId="77777777" w:rsidR="00916BA2" w:rsidRPr="009421B3" w:rsidRDefault="00916BA2" w:rsidP="00916BA2">
      <w:pPr>
        <w:rPr>
          <w:rFonts w:asciiTheme="majorHAnsi" w:eastAsiaTheme="majorHAnsi" w:hAnsiTheme="majorHAnsi"/>
        </w:rPr>
      </w:pPr>
    </w:p>
    <w:p w14:paraId="5603C878" w14:textId="049DFA68" w:rsidR="00916BA2" w:rsidRPr="00916BA2" w:rsidRDefault="00916BA2" w:rsidP="00916BA2">
      <w:pPr>
        <w:rPr>
          <w:rFonts w:asciiTheme="majorHAnsi" w:eastAsiaTheme="majorHAnsi" w:hAnsiTheme="majorHAnsi"/>
        </w:rPr>
      </w:pPr>
      <w:r w:rsidRPr="00916BA2">
        <w:rPr>
          <w:rFonts w:asciiTheme="majorHAnsi" w:eastAsiaTheme="majorHAnsi" w:hAnsiTheme="majorHAnsi"/>
        </w:rPr>
        <w:t>근거 기반 추론 및 환류 시스템 (RAG &amp; Safety): AI의 독자적 판단이 아닌, **검증된 가이드라인(NCCN 등)**을 기반으로 답변 초안을 생성하며, **의료진의 최종 검토(Human-in-</w:t>
      </w:r>
      <w:r w:rsidRPr="00916BA2">
        <w:rPr>
          <w:rFonts w:asciiTheme="majorHAnsi" w:eastAsiaTheme="majorHAnsi" w:hAnsiTheme="majorHAnsi"/>
        </w:rPr>
        <w:lastRenderedPageBreak/>
        <w:t>the-loop)**를 거쳐 환자에게 전달되는 가장 안전하고 현실적인 프로세스를 구현</w:t>
      </w:r>
      <w:r w:rsidR="002D36CC">
        <w:rPr>
          <w:rFonts w:asciiTheme="majorHAnsi" w:eastAsiaTheme="majorHAnsi" w:hAnsiTheme="majorHAnsi" w:hint="eastAsia"/>
        </w:rPr>
        <w:t>한</w:t>
      </w:r>
      <w:r w:rsidRPr="00916BA2">
        <w:rPr>
          <w:rFonts w:asciiTheme="majorHAnsi" w:eastAsiaTheme="majorHAnsi" w:hAnsiTheme="majorHAnsi"/>
        </w:rPr>
        <w:t>다.</w:t>
      </w:r>
    </w:p>
    <w:p w14:paraId="6A2E8945" w14:textId="77777777" w:rsidR="00916BA2" w:rsidRPr="00916BA2" w:rsidRDefault="00916BA2" w:rsidP="00916BA2">
      <w:pPr>
        <w:rPr>
          <w:rFonts w:asciiTheme="majorHAnsi" w:eastAsiaTheme="majorHAnsi" w:hAnsiTheme="majorHAnsi"/>
        </w:rPr>
      </w:pPr>
    </w:p>
    <w:p w14:paraId="16550891" w14:textId="77777777" w:rsidR="00916BA2" w:rsidRPr="00AA2F6C" w:rsidRDefault="00916BA2" w:rsidP="00916BA2">
      <w:pPr>
        <w:rPr>
          <w:rFonts w:asciiTheme="majorHAnsi" w:eastAsiaTheme="majorHAnsi" w:hAnsiTheme="majorHAnsi"/>
          <w:b/>
          <w:bCs/>
        </w:rPr>
      </w:pPr>
      <w:r w:rsidRPr="00AA2F6C">
        <w:rPr>
          <w:rFonts w:asciiTheme="majorHAnsi" w:eastAsiaTheme="majorHAnsi" w:hAnsiTheme="majorHAnsi"/>
          <w:b/>
          <w:bCs/>
        </w:rPr>
        <w:t>- 시장성 및 발전가능성</w:t>
      </w:r>
    </w:p>
    <w:p w14:paraId="5AAAE6CE" w14:textId="6F6CA175" w:rsidR="00916BA2" w:rsidRPr="00916BA2" w:rsidRDefault="00916BA2" w:rsidP="00916BA2">
      <w:pPr>
        <w:rPr>
          <w:rFonts w:asciiTheme="majorHAnsi" w:eastAsiaTheme="majorHAnsi" w:hAnsiTheme="majorHAnsi"/>
        </w:rPr>
      </w:pPr>
      <w:r w:rsidRPr="00916BA2">
        <w:rPr>
          <w:rFonts w:asciiTheme="majorHAnsi" w:eastAsiaTheme="majorHAnsi" w:hAnsiTheme="majorHAnsi"/>
        </w:rPr>
        <w:t>단순 모니터링 앱을 넘어, 보건의료 데이터 생태계의 핵심 인프라로 성장할 잠재력을 가</w:t>
      </w:r>
      <w:r w:rsidR="002D36CC">
        <w:rPr>
          <w:rFonts w:asciiTheme="majorHAnsi" w:eastAsiaTheme="majorHAnsi" w:hAnsiTheme="majorHAnsi" w:hint="eastAsia"/>
        </w:rPr>
        <w:t>진</w:t>
      </w:r>
      <w:r w:rsidRPr="00916BA2">
        <w:rPr>
          <w:rFonts w:asciiTheme="majorHAnsi" w:eastAsiaTheme="majorHAnsi" w:hAnsiTheme="majorHAnsi"/>
        </w:rPr>
        <w:t>다</w:t>
      </w:r>
    </w:p>
    <w:p w14:paraId="69654B9E" w14:textId="5EE54B86" w:rsidR="00916BA2" w:rsidRPr="00916BA2" w:rsidRDefault="00916BA2" w:rsidP="00916BA2">
      <w:pPr>
        <w:rPr>
          <w:rFonts w:asciiTheme="majorHAnsi" w:eastAsiaTheme="majorHAnsi" w:hAnsiTheme="majorHAnsi"/>
        </w:rPr>
      </w:pPr>
      <w:r w:rsidRPr="00916BA2">
        <w:rPr>
          <w:rFonts w:asciiTheme="majorHAnsi" w:eastAsiaTheme="majorHAnsi" w:hAnsiTheme="majorHAnsi"/>
        </w:rPr>
        <w:t xml:space="preserve">가치 기반 의료(Value-Based Healthcare) 시장의 확대: 심평원의 '고가 의약품 성과 기반 지불제도' 도입에 따라, 환자의 실시간 상태를 정교하게 측정할 수 있는 PRO(환자 보고 성과) 데이터의 가치가 급증하고 </w:t>
      </w:r>
      <w:r w:rsidR="002D36CC">
        <w:rPr>
          <w:rFonts w:asciiTheme="majorHAnsi" w:eastAsiaTheme="majorHAnsi" w:hAnsiTheme="majorHAnsi" w:hint="eastAsia"/>
        </w:rPr>
        <w:t>있</w:t>
      </w:r>
      <w:r w:rsidRPr="00916BA2">
        <w:rPr>
          <w:rFonts w:asciiTheme="majorHAnsi" w:eastAsiaTheme="majorHAnsi" w:hAnsiTheme="majorHAnsi"/>
        </w:rPr>
        <w:t xml:space="preserve">다. 본 서비스는 이 시장의 핵심 데이터 공급원이 </w:t>
      </w:r>
      <w:r w:rsidR="002D36CC">
        <w:rPr>
          <w:rFonts w:asciiTheme="majorHAnsi" w:eastAsiaTheme="majorHAnsi" w:hAnsiTheme="majorHAnsi" w:hint="eastAsia"/>
        </w:rPr>
        <w:t>될 수 있</w:t>
      </w:r>
      <w:r w:rsidRPr="00916BA2">
        <w:rPr>
          <w:rFonts w:asciiTheme="majorHAnsi" w:eastAsiaTheme="majorHAnsi" w:hAnsiTheme="majorHAnsi"/>
        </w:rPr>
        <w:t>다.</w:t>
      </w:r>
    </w:p>
    <w:p w14:paraId="6E12E3FB" w14:textId="77777777" w:rsidR="00916BA2" w:rsidRPr="00916BA2" w:rsidRDefault="00916BA2" w:rsidP="00916BA2">
      <w:pPr>
        <w:rPr>
          <w:rFonts w:asciiTheme="majorHAnsi" w:eastAsiaTheme="majorHAnsi" w:hAnsiTheme="majorHAnsi"/>
        </w:rPr>
      </w:pPr>
    </w:p>
    <w:p w14:paraId="65C1107D" w14:textId="037F58B8" w:rsidR="00916BA2" w:rsidRPr="00916BA2" w:rsidRDefault="00916BA2" w:rsidP="00916BA2">
      <w:pPr>
        <w:rPr>
          <w:rFonts w:asciiTheme="majorHAnsi" w:eastAsiaTheme="majorHAnsi" w:hAnsiTheme="majorHAnsi"/>
        </w:rPr>
      </w:pPr>
      <w:r w:rsidRPr="00916BA2">
        <w:rPr>
          <w:rFonts w:asciiTheme="majorHAnsi" w:eastAsiaTheme="majorHAnsi" w:hAnsiTheme="majorHAnsi"/>
        </w:rPr>
        <w:t xml:space="preserve">글로벌 데이터 상호운용성 시장 선점: SNOMED CT 및 MedDRA 기반의 설계를 통해 해외 EMR 시스템 및 글로벌 제약사의 임상 연구 데이터와 즉시 호환 가능하며, 이는 향후 글로벌 시장 진출의 핵심 경쟁력이 </w:t>
      </w:r>
      <w:r w:rsidR="002D36CC">
        <w:rPr>
          <w:rFonts w:asciiTheme="majorHAnsi" w:eastAsiaTheme="majorHAnsi" w:hAnsiTheme="majorHAnsi" w:hint="eastAsia"/>
        </w:rPr>
        <w:t>된</w:t>
      </w:r>
      <w:r w:rsidRPr="00916BA2">
        <w:rPr>
          <w:rFonts w:asciiTheme="majorHAnsi" w:eastAsiaTheme="majorHAnsi" w:hAnsiTheme="majorHAnsi"/>
        </w:rPr>
        <w:t>다.</w:t>
      </w:r>
    </w:p>
    <w:p w14:paraId="3AA27270" w14:textId="77777777" w:rsidR="00916BA2" w:rsidRPr="00916BA2" w:rsidRDefault="00916BA2" w:rsidP="00916BA2">
      <w:pPr>
        <w:rPr>
          <w:rFonts w:asciiTheme="majorHAnsi" w:eastAsiaTheme="majorHAnsi" w:hAnsiTheme="majorHAnsi"/>
        </w:rPr>
      </w:pPr>
    </w:p>
    <w:p w14:paraId="12A80BCD" w14:textId="5DC7E4D2" w:rsidR="00B73705" w:rsidRPr="00870377" w:rsidRDefault="00916BA2" w:rsidP="00916BA2">
      <w:pPr>
        <w:rPr>
          <w:rFonts w:asciiTheme="majorHAnsi" w:eastAsiaTheme="majorHAnsi" w:hAnsiTheme="majorHAnsi"/>
        </w:rPr>
      </w:pPr>
      <w:r w:rsidRPr="00916BA2">
        <w:rPr>
          <w:rFonts w:asciiTheme="majorHAnsi" w:eastAsiaTheme="majorHAnsi" w:hAnsiTheme="majorHAnsi"/>
        </w:rPr>
        <w:t>디지털 치료제(DTx) 및 RWE 플랫폼으로의 확장: 축적된 표준 데이터를 기반으로 항암 부작용 예측 알고리즘을 고도화하고, 제약사와 협력하여 시판 후 조사(PMS) 및 실제 임상 근거(RWE) 플랫폼으로 비즈니스 모델을 다각화할 수 있다.</w:t>
      </w:r>
      <w:r w:rsidR="00000000">
        <w:pict w14:anchorId="423601E2">
          <v:rect id="Horizontal Line 12" o:spid="_x0000_s103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3D96CBF" w14:textId="77777777" w:rsidR="00B73705" w:rsidRPr="00870377" w:rsidRDefault="00B73705" w:rsidP="00B73705">
      <w:pPr>
        <w:rPr>
          <w:rFonts w:asciiTheme="majorHAnsi" w:eastAsiaTheme="majorHAnsi" w:hAnsiTheme="majorHAnsi"/>
          <w:b/>
          <w:bCs/>
          <w:highlight w:val="yellow"/>
        </w:rPr>
      </w:pPr>
      <w:r w:rsidRPr="00870377">
        <w:rPr>
          <w:rFonts w:asciiTheme="majorHAnsi" w:eastAsiaTheme="majorHAnsi" w:hAnsiTheme="majorHAnsi"/>
          <w:b/>
          <w:bCs/>
          <w:highlight w:val="yellow"/>
        </w:rPr>
        <w:t>- 현재 개발 수준</w:t>
      </w:r>
    </w:p>
    <w:p w14:paraId="62349691" w14:textId="77777777" w:rsidR="00D41287" w:rsidRPr="003A2DBD" w:rsidRDefault="00D41287" w:rsidP="00D41287">
      <w:pPr>
        <w:rPr>
          <w:rFonts w:asciiTheme="majorHAnsi" w:eastAsiaTheme="majorHAnsi" w:hAnsiTheme="majorHAnsi"/>
          <w:strike/>
          <w:highlight w:val="yellow"/>
        </w:rPr>
      </w:pPr>
      <w:r w:rsidRPr="003A2DBD">
        <w:rPr>
          <w:rFonts w:asciiTheme="majorHAnsi" w:eastAsiaTheme="majorHAnsi" w:hAnsiTheme="majorHAnsi"/>
          <w:strike/>
          <w:highlight w:val="yellow"/>
        </w:rPr>
        <w:t xml:space="preserve">현재 주요 증상(설사, </w:t>
      </w:r>
      <w:proofErr w:type="spellStart"/>
      <w:r w:rsidRPr="003A2DBD">
        <w:rPr>
          <w:rFonts w:asciiTheme="majorHAnsi" w:eastAsiaTheme="majorHAnsi" w:hAnsiTheme="majorHAnsi"/>
          <w:strike/>
          <w:highlight w:val="yellow"/>
        </w:rPr>
        <w:t>속쓰림</w:t>
      </w:r>
      <w:proofErr w:type="spellEnd"/>
      <w:r w:rsidRPr="003A2DBD">
        <w:rPr>
          <w:rFonts w:asciiTheme="majorHAnsi" w:eastAsiaTheme="majorHAnsi" w:hAnsiTheme="majorHAnsi"/>
          <w:strike/>
          <w:highlight w:val="yellow"/>
        </w:rPr>
        <w:t xml:space="preserve"> 등)을 중심으로 핵심 기능 기반의 프로토타입을 설계하고 일부 기능을 구현하였다.</w:t>
      </w:r>
    </w:p>
    <w:p w14:paraId="16813596" w14:textId="77777777" w:rsidR="00D41287" w:rsidRPr="003A2DBD" w:rsidRDefault="00D41287" w:rsidP="00D41287">
      <w:pPr>
        <w:rPr>
          <w:rFonts w:asciiTheme="majorHAnsi" w:eastAsiaTheme="majorHAnsi" w:hAnsiTheme="majorHAnsi"/>
          <w:strike/>
          <w:highlight w:val="yellow"/>
        </w:rPr>
      </w:pPr>
    </w:p>
    <w:p w14:paraId="2E6AAF37" w14:textId="0CAAC762" w:rsidR="00B73705" w:rsidRPr="003A2DBD" w:rsidRDefault="00D41287" w:rsidP="00D41287">
      <w:pPr>
        <w:rPr>
          <w:rFonts w:asciiTheme="majorHAnsi" w:eastAsiaTheme="majorHAnsi" w:hAnsiTheme="majorHAnsi"/>
          <w:strike/>
        </w:rPr>
      </w:pPr>
      <w:r w:rsidRPr="003A2DBD">
        <w:rPr>
          <w:rFonts w:asciiTheme="majorHAnsi" w:eastAsiaTheme="majorHAnsi" w:hAnsiTheme="majorHAnsi"/>
          <w:strike/>
          <w:highlight w:val="yellow"/>
        </w:rPr>
        <w:t xml:space="preserve">환자 입력 → 증상 분석 → 요약 생성의 기본 흐름이 동작하는 수준을 확인하였으며, 향후 기능 고도화를 진행할 </w:t>
      </w:r>
      <w:r w:rsidR="00000000">
        <w:pict w14:anchorId="03A52B20">
          <v:rect id="Horizontal Line 13" o:spid="_x0000_s103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430663C" w14:textId="77777777" w:rsidR="00034D5C" w:rsidRDefault="00B73705" w:rsidP="00034D5C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4. 사업 추진 계획</w:t>
      </w:r>
    </w:p>
    <w:p w14:paraId="5F443FBA" w14:textId="169CB09E" w:rsidR="00034D5C" w:rsidRPr="00F52647" w:rsidRDefault="00034D5C" w:rsidP="00034D5C">
      <w:pPr>
        <w:rPr>
          <w:rFonts w:asciiTheme="majorHAnsi" w:eastAsiaTheme="majorHAnsi" w:hAnsiTheme="majorHAnsi"/>
        </w:rPr>
      </w:pPr>
      <w:r w:rsidRPr="00F52647">
        <w:t>- 단기/중기/장기 계획</w:t>
      </w:r>
    </w:p>
    <w:p w14:paraId="584DA028" w14:textId="77777777" w:rsidR="00034D5C" w:rsidRPr="00F52647" w:rsidRDefault="00034D5C" w:rsidP="00034D5C">
      <w:r w:rsidRPr="00F52647">
        <w:t>■ 단기: 원천 기술 확보 및 PoC (Proof of Concept)</w:t>
      </w:r>
    </w:p>
    <w:p w14:paraId="3505F35A" w14:textId="77777777" w:rsidR="00034D5C" w:rsidRPr="00F52647" w:rsidRDefault="00034D5C">
      <w:pPr>
        <w:numPr>
          <w:ilvl w:val="1"/>
          <w:numId w:val="1"/>
        </w:numPr>
      </w:pPr>
      <w:r w:rsidRPr="00F52647">
        <w:lastRenderedPageBreak/>
        <w:t>4중 임상 표준 매핑 엔진 개발: 자연어 증상을 KCD, SNOMED CT, MedDRA, CTCAE로 자동 변환하는 지능형 엔진 구축.</w:t>
      </w:r>
    </w:p>
    <w:p w14:paraId="40558ED9" w14:textId="029D9380" w:rsidR="00034D5C" w:rsidRPr="00F52647" w:rsidRDefault="00E178D2">
      <w:pPr>
        <w:numPr>
          <w:ilvl w:val="1"/>
          <w:numId w:val="1"/>
        </w:numPr>
      </w:pPr>
      <w:r>
        <w:rPr>
          <w:rFonts w:hint="eastAsia"/>
        </w:rPr>
        <w:t xml:space="preserve">종양 전문 임상 </w:t>
      </w:r>
      <w:r w:rsidR="00034D5C" w:rsidRPr="00F52647">
        <w:t xml:space="preserve">지식 기반 RAG 시스템: </w:t>
      </w:r>
      <w:r>
        <w:rPr>
          <w:rFonts w:hint="eastAsia"/>
        </w:rPr>
        <w:t xml:space="preserve">실제 </w:t>
      </w:r>
      <w:r w:rsidR="00E01471">
        <w:rPr>
          <w:rFonts w:hint="eastAsia"/>
        </w:rPr>
        <w:t xml:space="preserve">활용되는 </w:t>
      </w:r>
      <w:r>
        <w:rPr>
          <w:rFonts w:hint="eastAsia"/>
        </w:rPr>
        <w:t xml:space="preserve">종양 임상 </w:t>
      </w:r>
      <w:r w:rsidR="00034D5C" w:rsidRPr="00F52647">
        <w:t>가이드라인 Vector DB 구축 및 근거 기반 답변 생성 검증.</w:t>
      </w:r>
    </w:p>
    <w:p w14:paraId="2D55FBCA" w14:textId="77777777" w:rsidR="00034D5C" w:rsidRPr="00F52647" w:rsidRDefault="00034D5C">
      <w:pPr>
        <w:numPr>
          <w:ilvl w:val="1"/>
          <w:numId w:val="1"/>
        </w:numPr>
      </w:pPr>
      <w:r w:rsidRPr="00F52647">
        <w:t>임상 시나리오 테스트: 주요 항암 부작용(오심/구토, 신경독성 등) 중심의 데이터 구조화 정확도 평가.</w:t>
      </w:r>
    </w:p>
    <w:p w14:paraId="56A94FDF" w14:textId="77777777" w:rsidR="00034D5C" w:rsidRPr="00F52647" w:rsidRDefault="00034D5C" w:rsidP="00034D5C">
      <w:r w:rsidRPr="00F52647">
        <w:t>■ 중기: 심평원 데이터 융합 및 서비스 고도화</w:t>
      </w:r>
    </w:p>
    <w:p w14:paraId="3869EF89" w14:textId="77777777" w:rsidR="00034D5C" w:rsidRPr="00F52647" w:rsidRDefault="00034D5C">
      <w:pPr>
        <w:numPr>
          <w:ilvl w:val="1"/>
          <w:numId w:val="1"/>
        </w:numPr>
      </w:pPr>
      <w:r w:rsidRPr="00F52647">
        <w:t>HIRA 데이터 기반 예측 모델: 처방 내역 빅데이터를 활용한 '항암제 부작용 발현 시기 예측 알고리즘' 탑재.</w:t>
      </w:r>
    </w:p>
    <w:p w14:paraId="53172639" w14:textId="77777777" w:rsidR="00034D5C" w:rsidRPr="00F52647" w:rsidRDefault="00034D5C">
      <w:pPr>
        <w:numPr>
          <w:ilvl w:val="1"/>
          <w:numId w:val="1"/>
        </w:numPr>
      </w:pPr>
      <w:r w:rsidRPr="00F52647">
        <w:t>고가 의약품 성과 모니터링: 심평원 정책 연계를 위한 실시간 성과 지표(PRO) 리포팅 기능 강화.</w:t>
      </w:r>
    </w:p>
    <w:p w14:paraId="3A222F2D" w14:textId="77777777" w:rsidR="00034D5C" w:rsidRPr="00F52647" w:rsidRDefault="00034D5C">
      <w:pPr>
        <w:numPr>
          <w:ilvl w:val="1"/>
          <w:numId w:val="1"/>
        </w:numPr>
      </w:pPr>
      <w:r w:rsidRPr="00F52647">
        <w:t>의료진 전용 대시보드: AI 초안 생성 기능을 포함한 간호사 워크플로우 최적화 UI/UX 개선.</w:t>
      </w:r>
    </w:p>
    <w:p w14:paraId="4C789C5A" w14:textId="77777777" w:rsidR="00034D5C" w:rsidRPr="00F52647" w:rsidRDefault="00034D5C" w:rsidP="00034D5C">
      <w:r w:rsidRPr="00F52647">
        <w:t>■ 장기: 플랫폼 확장 및 데이터 생태계 구축</w:t>
      </w:r>
    </w:p>
    <w:p w14:paraId="4A12FBB7" w14:textId="77777777" w:rsidR="00034D5C" w:rsidRPr="00F52647" w:rsidRDefault="00034D5C">
      <w:pPr>
        <w:numPr>
          <w:ilvl w:val="1"/>
          <w:numId w:val="1"/>
        </w:numPr>
      </w:pPr>
      <w:r w:rsidRPr="00F52647">
        <w:t>FHIR 기반 EMR 연계: 병원 정보 시스템과의 데이터 상호운용성을 위한 표준 FHIR 프로토콜 적용.</w:t>
      </w:r>
    </w:p>
    <w:p w14:paraId="554F7F36" w14:textId="77777777" w:rsidR="00034D5C" w:rsidRPr="00F52647" w:rsidRDefault="00034D5C">
      <w:pPr>
        <w:numPr>
          <w:ilvl w:val="1"/>
          <w:numId w:val="1"/>
        </w:numPr>
      </w:pPr>
      <w:r w:rsidRPr="00F52647">
        <w:t>지역 의료 연계 네트워크: 상급종합병원-지역 병원 간 표준화된 환자 요약지(Summary) 공유 체계 확립.</w:t>
      </w:r>
    </w:p>
    <w:p w14:paraId="65D00B63" w14:textId="77777777" w:rsidR="00034D5C" w:rsidRPr="00F52647" w:rsidRDefault="00034D5C">
      <w:pPr>
        <w:numPr>
          <w:ilvl w:val="1"/>
          <w:numId w:val="1"/>
        </w:numPr>
      </w:pPr>
      <w:r w:rsidRPr="00F52647">
        <w:t xml:space="preserve">RWE 데이터 플랫폼: </w:t>
      </w:r>
      <w:proofErr w:type="spellStart"/>
      <w:r w:rsidRPr="00F52647">
        <w:t>익명화된</w:t>
      </w:r>
      <w:proofErr w:type="spellEnd"/>
      <w:r w:rsidRPr="00F52647">
        <w:t xml:space="preserve"> 표준 데이터를 기반으로 제약사 및 보험사를 위한 실제 임상 근거(RWE) 비즈니스 개시.</w:t>
      </w:r>
    </w:p>
    <w:p w14:paraId="5251F0F7" w14:textId="6D80F0C7" w:rsidR="00034D5C" w:rsidRPr="00F52647" w:rsidRDefault="00000000" w:rsidP="00034D5C">
      <w:r>
        <w:rPr>
          <w:noProof/>
        </w:rPr>
        <w:pict w14:anchorId="289D5AA6">
          <v:rect id="_x0000_i1034" alt="" style="width:451.3pt;height:.05pt;mso-width-percent:0;mso-height-percent:0;mso-width-percent:0;mso-height-percent:0" o:hralign="center" o:hrstd="t" o:hr="t" fillcolor="#a0a0a0" stroked="f"/>
        </w:pict>
      </w:r>
      <w:r w:rsidR="00034D5C" w:rsidRPr="00E01471">
        <w:rPr>
          <w:b/>
          <w:bCs/>
        </w:rPr>
        <w:t>- 데이터 활용 방안</w:t>
      </w:r>
    </w:p>
    <w:p w14:paraId="2C96215A" w14:textId="77777777" w:rsidR="00034D5C" w:rsidRPr="00F52647" w:rsidRDefault="00034D5C">
      <w:pPr>
        <w:numPr>
          <w:ilvl w:val="0"/>
          <w:numId w:val="2"/>
        </w:numPr>
      </w:pPr>
      <w:r w:rsidRPr="00F52647">
        <w:t>HIRA 의약품 이상사례 및 DUR 데이터: AI 답변의 의학적 신뢰성을 담보하는 **'지능형 지식 베이스(RAG Grounding)'**로 활용.</w:t>
      </w:r>
    </w:p>
    <w:p w14:paraId="168A4992" w14:textId="77777777" w:rsidR="00034D5C" w:rsidRPr="00F52647" w:rsidRDefault="00034D5C">
      <w:pPr>
        <w:numPr>
          <w:ilvl w:val="0"/>
          <w:numId w:val="2"/>
        </w:numPr>
      </w:pPr>
      <w:r w:rsidRPr="00F52647">
        <w:t xml:space="preserve">처방 내역 및 진료 통계: 특정 항암 </w:t>
      </w:r>
      <w:proofErr w:type="spellStart"/>
      <w:r w:rsidRPr="00F52647">
        <w:t>레지멘별</w:t>
      </w:r>
      <w:proofErr w:type="spellEnd"/>
      <w:r w:rsidRPr="00F52647">
        <w:t xml:space="preserve"> 부작용 발생 빈도 분석을 통한 </w:t>
      </w:r>
      <w:proofErr w:type="spellStart"/>
      <w:r w:rsidRPr="00F52647">
        <w:t>선제적</w:t>
      </w:r>
      <w:proofErr w:type="spellEnd"/>
      <w:r w:rsidRPr="00F52647">
        <w:t xml:space="preserve"> 주의 알림 서비스 구현.</w:t>
      </w:r>
    </w:p>
    <w:p w14:paraId="523531A4" w14:textId="77777777" w:rsidR="00034D5C" w:rsidRPr="00F52647" w:rsidRDefault="00034D5C">
      <w:pPr>
        <w:numPr>
          <w:ilvl w:val="0"/>
          <w:numId w:val="2"/>
        </w:numPr>
      </w:pPr>
      <w:r w:rsidRPr="00F52647">
        <w:t xml:space="preserve">요양기관 및 자원 정보: 증상 중증도(Grade)에 따른 최적 의료기관 자동 매칭 및 </w:t>
      </w:r>
      <w:proofErr w:type="spellStart"/>
      <w:r w:rsidRPr="00F52647">
        <w:t>트리아지</w:t>
      </w:r>
      <w:proofErr w:type="spellEnd"/>
      <w:r w:rsidRPr="00F52647">
        <w:t>(Triage) 자동화.</w:t>
      </w:r>
    </w:p>
    <w:p w14:paraId="35355B2A" w14:textId="77777777" w:rsidR="00F52647" w:rsidRPr="00F52647" w:rsidRDefault="00000000" w:rsidP="00034D5C">
      <w:r>
        <w:rPr>
          <w:noProof/>
        </w:rPr>
        <w:pict w14:anchorId="3DCBCE3E">
          <v:rect id="_x0000_i1035" style="width:0;height:1.5pt" o:hralign="center" o:hrstd="t" o:hr="t" fillcolor="#a0a0a0" stroked="f"/>
        </w:pict>
      </w:r>
    </w:p>
    <w:p w14:paraId="67693A4E" w14:textId="25E3F4DC" w:rsidR="00034D5C" w:rsidRPr="00F52647" w:rsidRDefault="00034D5C" w:rsidP="00034D5C">
      <w:r w:rsidRPr="00F52647">
        <w:lastRenderedPageBreak/>
        <w:t xml:space="preserve">- </w:t>
      </w:r>
      <w:r w:rsidRPr="00E01471">
        <w:rPr>
          <w:b/>
          <w:bCs/>
        </w:rPr>
        <w:t>AI 구현 방식</w:t>
      </w:r>
      <w:r w:rsidRPr="00F52647">
        <w:t xml:space="preserve"> (</w:t>
      </w:r>
      <w:proofErr w:type="spellStart"/>
      <w:r w:rsidRPr="00F52647">
        <w:t>CocFlow</w:t>
      </w:r>
      <w:proofErr w:type="spellEnd"/>
      <w:r w:rsidRPr="00F52647">
        <w:t xml:space="preserve"> Engine)</w:t>
      </w:r>
    </w:p>
    <w:p w14:paraId="4AEEBC78" w14:textId="77777777" w:rsidR="00034D5C" w:rsidRPr="00F52647" w:rsidRDefault="00034D5C">
      <w:pPr>
        <w:numPr>
          <w:ilvl w:val="0"/>
          <w:numId w:val="3"/>
        </w:numPr>
      </w:pPr>
      <w:r w:rsidRPr="00F52647">
        <w:t>Hybrid AI 아키텍처: 범용 **LLM(GPT-4o)**의 추론 능력과 임상 표준 데이터베이스의 정확성을 결합한 하이브리드 모델.</w:t>
      </w:r>
    </w:p>
    <w:p w14:paraId="43C12448" w14:textId="77777777" w:rsidR="00034D5C" w:rsidRPr="00F52647" w:rsidRDefault="00034D5C">
      <w:pPr>
        <w:numPr>
          <w:ilvl w:val="0"/>
          <w:numId w:val="3"/>
        </w:numPr>
      </w:pPr>
      <w:r w:rsidRPr="00F52647">
        <w:t>사고의 사슬(</w:t>
      </w:r>
      <w:proofErr w:type="spellStart"/>
      <w:r w:rsidRPr="00F52647">
        <w:t>CoT</w:t>
      </w:r>
      <w:proofErr w:type="spellEnd"/>
      <w:r w:rsidRPr="00F52647">
        <w:t xml:space="preserve">) </w:t>
      </w:r>
      <w:proofErr w:type="spellStart"/>
      <w:r w:rsidRPr="00F52647">
        <w:t>프롬프팅</w:t>
      </w:r>
      <w:proofErr w:type="spellEnd"/>
      <w:r w:rsidRPr="00F52647">
        <w:t>: [</w:t>
      </w:r>
      <w:proofErr w:type="spellStart"/>
      <w:r w:rsidRPr="00F52647">
        <w:t>개체명</w:t>
      </w:r>
      <w:proofErr w:type="spellEnd"/>
      <w:r w:rsidRPr="00F52647">
        <w:t xml:space="preserve"> 인식 → 표준 코드 매핑 → 가이드라인 인출 → 답변 생성]의 단계적 추론 과정 시각화.</w:t>
      </w:r>
    </w:p>
    <w:p w14:paraId="6399AC14" w14:textId="77777777" w:rsidR="00034D5C" w:rsidRPr="00F52647" w:rsidRDefault="00034D5C">
      <w:pPr>
        <w:numPr>
          <w:ilvl w:val="0"/>
          <w:numId w:val="3"/>
        </w:numPr>
      </w:pPr>
      <w:r w:rsidRPr="00F52647">
        <w:t>Human-in-the-loop: 의료 데이터의 안전성을 위해 의료진이 AI의 결과물을 최종 검토 및 승인하는 프로세스 내재화.</w:t>
      </w:r>
    </w:p>
    <w:p w14:paraId="0D4DE748" w14:textId="082B3F3A" w:rsidR="00B73705" w:rsidRPr="00870377" w:rsidRDefault="00000000" w:rsidP="00D41287">
      <w:pPr>
        <w:rPr>
          <w:rFonts w:asciiTheme="majorHAnsi" w:eastAsiaTheme="majorHAnsi" w:hAnsiTheme="majorHAnsi"/>
        </w:rPr>
      </w:pPr>
      <w:r>
        <w:pict w14:anchorId="05C6E8F2">
          <v:rect id="Horizontal Line 16" o:spid="_x0000_s102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89A5DFA" w14:textId="7CB04E31" w:rsidR="001D63EA" w:rsidRPr="001D63EA" w:rsidRDefault="00B73705" w:rsidP="001D63EA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5. 기대효과</w:t>
      </w:r>
    </w:p>
    <w:p w14:paraId="7A29D5ED" w14:textId="7EEF0587" w:rsidR="001D63EA" w:rsidRPr="001D63EA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>- 산업적 효과</w:t>
      </w:r>
    </w:p>
    <w:p w14:paraId="3200CE4C" w14:textId="77777777" w:rsidR="001D63EA" w:rsidRPr="001D63EA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 xml:space="preserve">글로벌 표준 기반의 RWD/RWE 데이터 자산화: 주관적 자연어를 SNOMED CT, MedDRA 등 국제 표준으로 </w:t>
      </w:r>
      <w:proofErr w:type="spellStart"/>
      <w:r w:rsidRPr="001D63EA">
        <w:rPr>
          <w:rFonts w:asciiTheme="majorHAnsi" w:eastAsiaTheme="majorHAnsi" w:hAnsiTheme="majorHAnsi"/>
        </w:rPr>
        <w:t>구조화하여</w:t>
      </w:r>
      <w:proofErr w:type="spellEnd"/>
      <w:r w:rsidRPr="001D63EA">
        <w:rPr>
          <w:rFonts w:asciiTheme="majorHAnsi" w:eastAsiaTheme="majorHAnsi" w:hAnsiTheme="majorHAnsi"/>
        </w:rPr>
        <w:t>, 글로벌 제약사 및 연구기관이 즉시 활용 가능한 고품질 실제 임상 근거(RWE) 데이터 플랫폼으로 성장.</w:t>
      </w:r>
    </w:p>
    <w:p w14:paraId="63F71458" w14:textId="77777777" w:rsidR="001D63EA" w:rsidRPr="001D63EA" w:rsidRDefault="001D63EA" w:rsidP="001D63EA">
      <w:pPr>
        <w:rPr>
          <w:rFonts w:asciiTheme="majorHAnsi" w:eastAsiaTheme="majorHAnsi" w:hAnsiTheme="majorHAnsi"/>
        </w:rPr>
      </w:pPr>
    </w:p>
    <w:p w14:paraId="18D472E6" w14:textId="77777777" w:rsidR="001D63EA" w:rsidRPr="001D63EA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 xml:space="preserve">성과 기반 보건의료 결제 모델의 기술적 기반 마련: 심평원(HIRA)의 **'고가 의약품 성과 기반 지불제도'**를 지원하는 정밀 모니터링 체계를 구축하여, 가치 기반 의료(Value-Based Healthcare)의 </w:t>
      </w:r>
      <w:proofErr w:type="spellStart"/>
      <w:r w:rsidRPr="001D63EA">
        <w:rPr>
          <w:rFonts w:asciiTheme="majorHAnsi" w:eastAsiaTheme="majorHAnsi" w:hAnsiTheme="majorHAnsi"/>
        </w:rPr>
        <w:t>신산업</w:t>
      </w:r>
      <w:proofErr w:type="spellEnd"/>
      <w:r w:rsidRPr="001D63EA">
        <w:rPr>
          <w:rFonts w:asciiTheme="majorHAnsi" w:eastAsiaTheme="majorHAnsi" w:hAnsiTheme="majorHAnsi"/>
        </w:rPr>
        <w:t xml:space="preserve"> 생태계 조성.</w:t>
      </w:r>
    </w:p>
    <w:p w14:paraId="2948AFDB" w14:textId="77777777" w:rsidR="001D63EA" w:rsidRPr="001D63EA" w:rsidRDefault="001D63EA" w:rsidP="001D63EA">
      <w:pPr>
        <w:rPr>
          <w:rFonts w:asciiTheme="majorHAnsi" w:eastAsiaTheme="majorHAnsi" w:hAnsiTheme="majorHAnsi"/>
        </w:rPr>
      </w:pPr>
    </w:p>
    <w:p w14:paraId="648F3747" w14:textId="77777777" w:rsidR="001D63EA" w:rsidRPr="001D63EA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 xml:space="preserve">디지털 </w:t>
      </w:r>
      <w:proofErr w:type="spellStart"/>
      <w:r w:rsidRPr="001D63EA">
        <w:rPr>
          <w:rFonts w:asciiTheme="majorHAnsi" w:eastAsiaTheme="majorHAnsi" w:hAnsiTheme="majorHAnsi"/>
        </w:rPr>
        <w:t>페노타이핑</w:t>
      </w:r>
      <w:proofErr w:type="spellEnd"/>
      <w:r w:rsidRPr="001D63EA">
        <w:rPr>
          <w:rFonts w:asciiTheme="majorHAnsi" w:eastAsiaTheme="majorHAnsi" w:hAnsiTheme="majorHAnsi"/>
        </w:rPr>
        <w:t xml:space="preserve">(Digital Phenotyping)을 통한 정밀 의료 구현: 누적된 증상 패턴 데이터를 분석하여 </w:t>
      </w:r>
      <w:proofErr w:type="spellStart"/>
      <w:r w:rsidRPr="001D63EA">
        <w:rPr>
          <w:rFonts w:asciiTheme="majorHAnsi" w:eastAsiaTheme="majorHAnsi" w:hAnsiTheme="majorHAnsi"/>
        </w:rPr>
        <w:t>환자별</w:t>
      </w:r>
      <w:proofErr w:type="spellEnd"/>
      <w:r w:rsidRPr="001D63EA">
        <w:rPr>
          <w:rFonts w:asciiTheme="majorHAnsi" w:eastAsiaTheme="majorHAnsi" w:hAnsiTheme="majorHAnsi"/>
        </w:rPr>
        <w:t xml:space="preserve"> 부작용 발생 예측 알고리즘을 고도화하고, 이를 통해 개인별 맞춤형 항암 케어라는 새로운 의료 AI 시장 개척.</w:t>
      </w:r>
    </w:p>
    <w:p w14:paraId="65488D03" w14:textId="77777777" w:rsidR="001D63EA" w:rsidRPr="001D63EA" w:rsidRDefault="001D63EA" w:rsidP="001D63EA">
      <w:pPr>
        <w:rPr>
          <w:rFonts w:asciiTheme="majorHAnsi" w:eastAsiaTheme="majorHAnsi" w:hAnsiTheme="majorHAnsi"/>
        </w:rPr>
      </w:pPr>
    </w:p>
    <w:p w14:paraId="2B568D59" w14:textId="77777777" w:rsidR="001D63EA" w:rsidRPr="001D63EA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 xml:space="preserve">K-디지털 헬스케어의 글로벌 경쟁력 강화: 설계 단계부터 국제 표준을 준수함으로써 별도의 </w:t>
      </w:r>
      <w:proofErr w:type="spellStart"/>
      <w:r w:rsidRPr="001D63EA">
        <w:rPr>
          <w:rFonts w:asciiTheme="majorHAnsi" w:eastAsiaTheme="majorHAnsi" w:hAnsiTheme="majorHAnsi"/>
        </w:rPr>
        <w:t>로컬라이징</w:t>
      </w:r>
      <w:proofErr w:type="spellEnd"/>
      <w:r w:rsidRPr="001D63EA">
        <w:rPr>
          <w:rFonts w:asciiTheme="majorHAnsi" w:eastAsiaTheme="majorHAnsi" w:hAnsiTheme="majorHAnsi"/>
        </w:rPr>
        <w:t xml:space="preserve"> 없이 해외 EMR 시스템과 즉시 연동 가능한 수출 주도형 소프트웨어 모델 제시.</w:t>
      </w:r>
    </w:p>
    <w:p w14:paraId="32796055" w14:textId="77777777" w:rsidR="001D63EA" w:rsidRPr="001D63EA" w:rsidRDefault="001D63EA" w:rsidP="001D63EA">
      <w:pPr>
        <w:rPr>
          <w:rFonts w:asciiTheme="majorHAnsi" w:eastAsiaTheme="majorHAnsi" w:hAnsiTheme="majorHAnsi"/>
        </w:rPr>
      </w:pPr>
    </w:p>
    <w:p w14:paraId="75715DEA" w14:textId="11B9400D" w:rsidR="001D63EA" w:rsidRPr="001D63EA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>- 사회적 효과</w:t>
      </w:r>
    </w:p>
    <w:p w14:paraId="192CCD53" w14:textId="77777777" w:rsidR="001D63EA" w:rsidRPr="001D63EA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>재가(在家) 항암 환자의 안전망(Safety Net) 구축: 병원 밖 치료 공백기 동안 발생하는 부작용에 대해 AI의 근거 기반 가이드와 의료진의 최종 확인을 제공함으로써 환자 안전성</w:t>
      </w:r>
      <w:r w:rsidRPr="001D63EA">
        <w:rPr>
          <w:rFonts w:asciiTheme="majorHAnsi" w:eastAsiaTheme="majorHAnsi" w:hAnsiTheme="majorHAnsi"/>
        </w:rPr>
        <w:lastRenderedPageBreak/>
        <w:t>을 획기적으로 향상.</w:t>
      </w:r>
    </w:p>
    <w:p w14:paraId="66CDB19B" w14:textId="77777777" w:rsidR="001D63EA" w:rsidRPr="001D63EA" w:rsidRDefault="001D63EA" w:rsidP="001D63EA">
      <w:pPr>
        <w:rPr>
          <w:rFonts w:asciiTheme="majorHAnsi" w:eastAsiaTheme="majorHAnsi" w:hAnsiTheme="majorHAnsi"/>
        </w:rPr>
      </w:pPr>
    </w:p>
    <w:p w14:paraId="7C2379F2" w14:textId="77777777" w:rsidR="001D63EA" w:rsidRPr="001D63EA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 xml:space="preserve">국가 의료 자원의 효율적 배분 및 최적화: AI가 판정한 **CTCAE 등급에 따른 </w:t>
      </w:r>
      <w:proofErr w:type="spellStart"/>
      <w:r w:rsidRPr="001D63EA">
        <w:rPr>
          <w:rFonts w:asciiTheme="majorHAnsi" w:eastAsiaTheme="majorHAnsi" w:hAnsiTheme="majorHAnsi"/>
        </w:rPr>
        <w:t>트리아지</w:t>
      </w:r>
      <w:proofErr w:type="spellEnd"/>
      <w:r w:rsidRPr="001D63EA">
        <w:rPr>
          <w:rFonts w:asciiTheme="majorHAnsi" w:eastAsiaTheme="majorHAnsi" w:hAnsiTheme="majorHAnsi"/>
        </w:rPr>
        <w:t>(Triage)**를 통해 불필요한 상급종합병원 응급실 쏠림 현상을 방지하고, 지역 내 적정 의료기관 매칭으로 의료 전달 체계 정상화에 기여.</w:t>
      </w:r>
    </w:p>
    <w:p w14:paraId="780A35AB" w14:textId="77777777" w:rsidR="001D63EA" w:rsidRPr="001D63EA" w:rsidRDefault="001D63EA" w:rsidP="001D63EA">
      <w:pPr>
        <w:rPr>
          <w:rFonts w:asciiTheme="majorHAnsi" w:eastAsiaTheme="majorHAnsi" w:hAnsiTheme="majorHAnsi"/>
        </w:rPr>
      </w:pPr>
    </w:p>
    <w:p w14:paraId="3AB9CB98" w14:textId="77777777" w:rsidR="001D63EA" w:rsidRPr="001D63EA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>지역 간 의료 정보 격차 해소 및 진료 연속성 보장: 표준화된 환자 증상 요약지를 통해 수도권 상급병원과 거주지 인근 병원 간의 **원활한 정보 공유(Care Coordination)**를 실현하여 지방 거주 환자의 소외 현상 완화.</w:t>
      </w:r>
    </w:p>
    <w:p w14:paraId="04C46468" w14:textId="77777777" w:rsidR="001D63EA" w:rsidRPr="001D63EA" w:rsidRDefault="001D63EA" w:rsidP="001D63EA">
      <w:pPr>
        <w:rPr>
          <w:rFonts w:asciiTheme="majorHAnsi" w:eastAsiaTheme="majorHAnsi" w:hAnsiTheme="majorHAnsi"/>
        </w:rPr>
      </w:pPr>
    </w:p>
    <w:p w14:paraId="10C09D93" w14:textId="01140950" w:rsidR="00B73705" w:rsidRPr="00870377" w:rsidRDefault="001D63EA" w:rsidP="001D63EA">
      <w:pPr>
        <w:rPr>
          <w:rFonts w:asciiTheme="majorHAnsi" w:eastAsiaTheme="majorHAnsi" w:hAnsiTheme="majorHAnsi"/>
        </w:rPr>
      </w:pPr>
      <w:r w:rsidRPr="001D63EA">
        <w:rPr>
          <w:rFonts w:asciiTheme="majorHAnsi" w:eastAsiaTheme="majorHAnsi" w:hAnsiTheme="majorHAnsi"/>
        </w:rPr>
        <w:t>근거 중심의 의료 환경 및 환자 권익 증진: 환자의 주관적 호소를 객관적 지표로 전환하여 의료진과의 소통을 명확히 하고, 데이터에 기반한 환자 중심(Patient-Centered)의 의료 의사결정 문화 정착.</w:t>
      </w:r>
      <w:r w:rsidRPr="001D63EA">
        <w:rPr>
          <w:rFonts w:asciiTheme="majorHAnsi" w:eastAsiaTheme="majorHAnsi" w:hAnsiTheme="majorHAnsi"/>
          <w:noProof/>
        </w:rPr>
        <w:t xml:space="preserve"> </w:t>
      </w:r>
      <w:r w:rsidR="00000000">
        <w:pict w14:anchorId="58DC355F">
          <v:rect id="Horizontal Line 18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28C0180" w14:textId="77777777" w:rsidR="00D65318" w:rsidRDefault="00B73705" w:rsidP="00D65318">
      <w:pPr>
        <w:rPr>
          <w:rFonts w:asciiTheme="majorHAnsi" w:eastAsiaTheme="majorHAnsi" w:hAnsiTheme="majorHAnsi"/>
          <w:b/>
          <w:bCs/>
        </w:rPr>
      </w:pPr>
      <w:r w:rsidRPr="00870377">
        <w:rPr>
          <w:rFonts w:asciiTheme="majorHAnsi" w:eastAsiaTheme="majorHAnsi" w:hAnsiTheme="majorHAnsi"/>
          <w:b/>
          <w:bCs/>
        </w:rPr>
        <w:t>6. 팀 역량</w:t>
      </w:r>
    </w:p>
    <w:p w14:paraId="69F8C5A9" w14:textId="3C066ADB" w:rsidR="00D65318" w:rsidRPr="00D65318" w:rsidRDefault="00D65318" w:rsidP="00D65318">
      <w:pPr>
        <w:rPr>
          <w:rFonts w:asciiTheme="majorHAnsi" w:eastAsiaTheme="majorHAnsi" w:hAnsiTheme="majorHAnsi"/>
          <w:b/>
          <w:bCs/>
        </w:rPr>
      </w:pPr>
      <w:r>
        <w:t>- 대표자 전문성</w:t>
      </w:r>
    </w:p>
    <w:p w14:paraId="07C3C62E" w14:textId="4EF43407" w:rsidR="00D65318" w:rsidRPr="00D65318" w:rsidRDefault="00D65318">
      <w:pPr>
        <w:numPr>
          <w:ilvl w:val="0"/>
          <w:numId w:val="1"/>
        </w:numPr>
      </w:pPr>
      <w:r w:rsidRPr="00D65318">
        <w:t xml:space="preserve">현장 기반의 도메인 지식: </w:t>
      </w:r>
      <w:r w:rsidR="00BE16F8">
        <w:rPr>
          <w:rFonts w:hint="eastAsia"/>
        </w:rPr>
        <w:t>혈액</w:t>
      </w:r>
      <w:r w:rsidRPr="00D65318">
        <w:t xml:space="preserve">종양 </w:t>
      </w:r>
      <w:r w:rsidR="00BE16F8">
        <w:rPr>
          <w:rFonts w:hint="eastAsia"/>
        </w:rPr>
        <w:t>임상 경력을 바</w:t>
      </w:r>
      <w:r w:rsidR="004B33BB">
        <w:rPr>
          <w:rFonts w:hint="eastAsia"/>
        </w:rPr>
        <w:t>탕</w:t>
      </w:r>
      <w:r w:rsidR="00BE16F8">
        <w:rPr>
          <w:rFonts w:hint="eastAsia"/>
        </w:rPr>
        <w:t xml:space="preserve">으로 미국 종양 </w:t>
      </w:r>
      <w:r w:rsidRPr="00D65318">
        <w:t xml:space="preserve">전문 간호사(OCN) 및 보건학 석사로서 항암 현장에서 발생하는 비정형 정보의 임상적 </w:t>
      </w:r>
      <w:proofErr w:type="gramStart"/>
      <w:r w:rsidRPr="00D65318">
        <w:t>맥</w:t>
      </w:r>
      <w:r w:rsidR="0053047C">
        <w:rPr>
          <w:rFonts w:hint="eastAsia"/>
        </w:rPr>
        <w:t>락  이해</w:t>
      </w:r>
      <w:proofErr w:type="gramEnd"/>
    </w:p>
    <w:p w14:paraId="7C9687C2" w14:textId="10CD2D27" w:rsidR="00D65318" w:rsidRPr="00D65318" w:rsidRDefault="00D65318">
      <w:pPr>
        <w:numPr>
          <w:ilvl w:val="0"/>
          <w:numId w:val="1"/>
        </w:numPr>
      </w:pPr>
      <w:r w:rsidRPr="00D65318">
        <w:t xml:space="preserve">디지털 헬스케어 아키텍처 설계 역량: </w:t>
      </w:r>
      <w:r w:rsidR="00365A7E">
        <w:rPr>
          <w:rFonts w:hint="eastAsia"/>
        </w:rPr>
        <w:t>디지털 치료제 증상 문진 시스템</w:t>
      </w:r>
      <w:r w:rsidR="004463C3">
        <w:rPr>
          <w:rFonts w:hint="eastAsia"/>
        </w:rPr>
        <w:t xml:space="preserve"> 개발</w:t>
      </w:r>
      <w:r w:rsidR="00365A7E">
        <w:rPr>
          <w:rFonts w:hint="eastAsia"/>
        </w:rPr>
        <w:t xml:space="preserve"> 및 가이드라인 기획 개발 경력</w:t>
      </w:r>
      <w:r w:rsidR="0053047C">
        <w:rPr>
          <w:rFonts w:hint="eastAsia"/>
        </w:rPr>
        <w:t xml:space="preserve"> 보유, </w:t>
      </w:r>
      <w:r w:rsidRPr="00D65318">
        <w:t xml:space="preserve">환자 증상을 SNOMED CT, CTCAE 등 국제 표준으로 </w:t>
      </w:r>
      <w:proofErr w:type="spellStart"/>
      <w:r w:rsidRPr="00D65318">
        <w:t>구조화하는</w:t>
      </w:r>
      <w:proofErr w:type="spellEnd"/>
      <w:r w:rsidRPr="00D65318">
        <w:t xml:space="preserve"> 데이터 </w:t>
      </w:r>
      <w:r w:rsidR="0053047C">
        <w:rPr>
          <w:rFonts w:hint="eastAsia"/>
        </w:rPr>
        <w:t xml:space="preserve">흐름 </w:t>
      </w:r>
      <w:r w:rsidRPr="00D65318">
        <w:t>설계를 수행하며, RAG 기반 AI 시스템의 논리적 흐름(</w:t>
      </w:r>
      <w:proofErr w:type="spellStart"/>
      <w:r w:rsidRPr="00D65318">
        <w:t>CoT</w:t>
      </w:r>
      <w:proofErr w:type="spellEnd"/>
      <w:r w:rsidRPr="00D65318">
        <w:t>)을 설계할 수 있는 융합형 역량 보유.</w:t>
      </w:r>
    </w:p>
    <w:p w14:paraId="35AE650F" w14:textId="77777777" w:rsidR="001727D2" w:rsidRDefault="00D65318" w:rsidP="001727D2">
      <w:pPr>
        <w:numPr>
          <w:ilvl w:val="0"/>
          <w:numId w:val="1"/>
        </w:numPr>
      </w:pPr>
      <w:r w:rsidRPr="00D65318">
        <w:t>임상과 기술의 가교 역할: AI 결과물을 의료진이 즉시 활용 가능한 형태로 변환하고, 의료법 및 윤리적 가이드라인(Human-in-the-loop)을 시스템에 반영하는 임상 의사결정 지원 시스템(CDSS) 설계의 핵심 강점 보유.</w:t>
      </w:r>
    </w:p>
    <w:p w14:paraId="62AC0857" w14:textId="5DD42007" w:rsidR="00D65318" w:rsidRPr="00D65318" w:rsidRDefault="00D65318" w:rsidP="001727D2">
      <w:r w:rsidRPr="00D65318">
        <w:t>- 팀 구성 및 역할</w:t>
      </w:r>
    </w:p>
    <w:p w14:paraId="3EAD4086" w14:textId="77777777" w:rsidR="00D65318" w:rsidRPr="00D65318" w:rsidRDefault="00D65318">
      <w:pPr>
        <w:numPr>
          <w:ilvl w:val="0"/>
          <w:numId w:val="2"/>
        </w:numPr>
      </w:pPr>
      <w:r w:rsidRPr="00D65318">
        <w:t>대표자 (임상 및 AI 총괄): 문제 정의, 4중 표준 매핑(KCD-SNOMED-MedDRA-CTCAE) 로직 설계, AI 추론 흐름 및 RAG 지식 베이스 아키텍처 설계.</w:t>
      </w:r>
    </w:p>
    <w:p w14:paraId="17913CC2" w14:textId="77777777" w:rsidR="00D65318" w:rsidRPr="00D65318" w:rsidRDefault="00D65318">
      <w:pPr>
        <w:numPr>
          <w:ilvl w:val="0"/>
          <w:numId w:val="2"/>
        </w:numPr>
      </w:pPr>
      <w:r w:rsidRPr="00D65318">
        <w:t xml:space="preserve">공동 참여자 1 (서비스 기획 및 전략): 사용자 흐름(UI/UX) 설계, 글로벌 시장 진출 </w:t>
      </w:r>
      <w:r w:rsidRPr="00D65318">
        <w:lastRenderedPageBreak/>
        <w:t>전략 수립, 사업화 로드맵 및 비즈니스 모델 고도화.</w:t>
      </w:r>
    </w:p>
    <w:p w14:paraId="01A39CA9" w14:textId="77777777" w:rsidR="004120AB" w:rsidRDefault="00D65318" w:rsidP="004120AB">
      <w:pPr>
        <w:numPr>
          <w:ilvl w:val="0"/>
          <w:numId w:val="2"/>
        </w:numPr>
      </w:pPr>
      <w:r w:rsidRPr="00D65318">
        <w:t xml:space="preserve">공동 참여자 2 (적정진료 및 데이터 전략): 심평원 </w:t>
      </w:r>
      <w:proofErr w:type="spellStart"/>
      <w:r w:rsidRPr="00D65318">
        <w:t>보건의료빅데이터</w:t>
      </w:r>
      <w:proofErr w:type="spellEnd"/>
      <w:r w:rsidRPr="00D65318">
        <w:t xml:space="preserve"> 활용 전략 기획, 고가 의약품 성과 모니터링 지표 설계, 보험 수가 연계 및 정책 대응 전략 수립.</w:t>
      </w:r>
    </w:p>
    <w:p w14:paraId="2CA7DB87" w14:textId="188ED862" w:rsidR="00D65318" w:rsidRPr="00D65318" w:rsidRDefault="00D65318" w:rsidP="004120AB">
      <w:pPr>
        <w:ind w:left="360"/>
      </w:pPr>
      <w:r w:rsidRPr="00D65318">
        <w:t>- 향후 인력 계획</w:t>
      </w:r>
    </w:p>
    <w:p w14:paraId="3E9D92B9" w14:textId="19AEC877" w:rsidR="00D65318" w:rsidRPr="00D65318" w:rsidRDefault="00D65318">
      <w:r w:rsidRPr="00D65318">
        <w:t xml:space="preserve">서비스 </w:t>
      </w:r>
      <w:r w:rsidR="004120AB">
        <w:rPr>
          <w:rFonts w:hint="eastAsia"/>
        </w:rPr>
        <w:t>개발</w:t>
      </w:r>
      <w:r w:rsidRPr="00D65318">
        <w:t xml:space="preserve"> 및 </w:t>
      </w:r>
      <w:r w:rsidR="00530E41">
        <w:t>PoC</w:t>
      </w:r>
      <w:r w:rsidR="00530E41">
        <w:rPr>
          <w:rFonts w:hint="eastAsia"/>
        </w:rPr>
        <w:t>와 고도 개발을</w:t>
      </w:r>
      <w:r w:rsidRPr="00D65318">
        <w:t xml:space="preserve"> 위해 다음과 같은 전문 인력을 단계적으로 확보할 예정</w:t>
      </w:r>
    </w:p>
    <w:p w14:paraId="3E12A464" w14:textId="77777777" w:rsidR="00D65318" w:rsidRPr="00D65318" w:rsidRDefault="00D65318">
      <w:pPr>
        <w:numPr>
          <w:ilvl w:val="0"/>
          <w:numId w:val="3"/>
        </w:numPr>
      </w:pPr>
      <w:r w:rsidRPr="00D65318">
        <w:t xml:space="preserve">기술팀 확충: LLM 엔지니어 및 </w:t>
      </w:r>
      <w:proofErr w:type="spellStart"/>
      <w:r w:rsidRPr="00D65318">
        <w:t>백엔드</w:t>
      </w:r>
      <w:proofErr w:type="spellEnd"/>
      <w:r w:rsidRPr="00D65318">
        <w:t xml:space="preserve"> 개발자 확보를 통해 FHIR 표준 기반의 EMR 연계 API 개발 및 벡터 데이터베이스(Vector DB) 최적화 수행.</w:t>
      </w:r>
    </w:p>
    <w:p w14:paraId="6C395A5B" w14:textId="77777777" w:rsidR="00D65318" w:rsidRPr="00D65318" w:rsidRDefault="00D65318">
      <w:pPr>
        <w:numPr>
          <w:ilvl w:val="0"/>
          <w:numId w:val="3"/>
        </w:numPr>
      </w:pPr>
      <w:r w:rsidRPr="00D65318">
        <w:t xml:space="preserve">임상/데이터 협력: 종양내과 전문의 및 의료정보학(Medical Informatics) 전문가와의 자문 협업을 통해 임상 가이드라인의 </w:t>
      </w:r>
      <w:proofErr w:type="spellStart"/>
      <w:r w:rsidRPr="00D65318">
        <w:t>최신성</w:t>
      </w:r>
      <w:proofErr w:type="spellEnd"/>
      <w:r w:rsidRPr="00D65318">
        <w:t xml:space="preserve"> 유지 및 데이터 분석 알고리즘 검증.</w:t>
      </w:r>
    </w:p>
    <w:p w14:paraId="6F4C4094" w14:textId="77777777" w:rsidR="00D65318" w:rsidRPr="00D65318" w:rsidRDefault="00D65318">
      <w:pPr>
        <w:numPr>
          <w:ilvl w:val="0"/>
          <w:numId w:val="3"/>
        </w:numPr>
      </w:pPr>
      <w:r w:rsidRPr="00D65318">
        <w:t>운영/마케팅: 상급종합병원 및 지역 거점 병원과의 네트워킹을 위한 영업 인력 및 환자 데이터 보안 관리를 위한 보안 전문가 확보.</w:t>
      </w:r>
    </w:p>
    <w:p w14:paraId="1604718F" w14:textId="569B2343" w:rsidR="00D81196" w:rsidRPr="00870377" w:rsidRDefault="00D81196">
      <w:pPr>
        <w:rPr>
          <w:rFonts w:asciiTheme="majorHAnsi" w:eastAsiaTheme="majorHAnsi" w:hAnsiTheme="majorHAnsi"/>
        </w:rPr>
      </w:pPr>
    </w:p>
    <w:sectPr w:rsidR="00D81196" w:rsidRPr="008703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 SD Gothic Neo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9DC"/>
    <w:multiLevelType w:val="multilevel"/>
    <w:tmpl w:val="A6F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6D33"/>
    <w:multiLevelType w:val="multilevel"/>
    <w:tmpl w:val="299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6457"/>
    <w:multiLevelType w:val="multilevel"/>
    <w:tmpl w:val="5F1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0741D"/>
    <w:multiLevelType w:val="multilevel"/>
    <w:tmpl w:val="A4C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96453"/>
    <w:multiLevelType w:val="multilevel"/>
    <w:tmpl w:val="0698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422D3"/>
    <w:multiLevelType w:val="hybridMultilevel"/>
    <w:tmpl w:val="B2FAB286"/>
    <w:lvl w:ilvl="0" w:tplc="2544E99C">
      <w:numFmt w:val="bullet"/>
      <w:lvlText w:val="-"/>
      <w:lvlJc w:val="left"/>
      <w:pPr>
        <w:ind w:left="800" w:hanging="360"/>
      </w:pPr>
      <w:rPr>
        <w:rFonts w:ascii="Cambria" w:eastAsiaTheme="minorEastAsia" w:hAnsi="Cambria" w:cs="Apple Color Emoj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106290A"/>
    <w:multiLevelType w:val="hybridMultilevel"/>
    <w:tmpl w:val="D6B6AD2A"/>
    <w:lvl w:ilvl="0" w:tplc="EDB6DEB2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2DA46F2"/>
    <w:multiLevelType w:val="multilevel"/>
    <w:tmpl w:val="FF10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46FE8"/>
    <w:multiLevelType w:val="multilevel"/>
    <w:tmpl w:val="EFC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E4CD1"/>
    <w:multiLevelType w:val="multilevel"/>
    <w:tmpl w:val="8AA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77714"/>
    <w:multiLevelType w:val="multilevel"/>
    <w:tmpl w:val="191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91342"/>
    <w:multiLevelType w:val="multilevel"/>
    <w:tmpl w:val="DF5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D14E7"/>
    <w:multiLevelType w:val="multilevel"/>
    <w:tmpl w:val="4A5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21030"/>
    <w:multiLevelType w:val="multilevel"/>
    <w:tmpl w:val="8B9A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E1839"/>
    <w:multiLevelType w:val="multilevel"/>
    <w:tmpl w:val="D69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F4E1D"/>
    <w:multiLevelType w:val="multilevel"/>
    <w:tmpl w:val="E88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14B91"/>
    <w:multiLevelType w:val="hybridMultilevel"/>
    <w:tmpl w:val="A8F69734"/>
    <w:lvl w:ilvl="0" w:tplc="017E857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A1462DF"/>
    <w:multiLevelType w:val="multilevel"/>
    <w:tmpl w:val="A62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3332E"/>
    <w:multiLevelType w:val="multilevel"/>
    <w:tmpl w:val="35C4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774BE"/>
    <w:multiLevelType w:val="multilevel"/>
    <w:tmpl w:val="E272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06E9C"/>
    <w:multiLevelType w:val="multilevel"/>
    <w:tmpl w:val="5D8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84671"/>
    <w:multiLevelType w:val="multilevel"/>
    <w:tmpl w:val="243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95BA9"/>
    <w:multiLevelType w:val="multilevel"/>
    <w:tmpl w:val="64F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D4004"/>
    <w:multiLevelType w:val="multilevel"/>
    <w:tmpl w:val="5A5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37C40"/>
    <w:multiLevelType w:val="multilevel"/>
    <w:tmpl w:val="CDA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849BC"/>
    <w:multiLevelType w:val="multilevel"/>
    <w:tmpl w:val="D09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65D53"/>
    <w:multiLevelType w:val="multilevel"/>
    <w:tmpl w:val="F43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0715E"/>
    <w:multiLevelType w:val="multilevel"/>
    <w:tmpl w:val="048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6400F"/>
    <w:multiLevelType w:val="hybridMultilevel"/>
    <w:tmpl w:val="7494CFEE"/>
    <w:lvl w:ilvl="0" w:tplc="94E2305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B7D074C"/>
    <w:multiLevelType w:val="hybridMultilevel"/>
    <w:tmpl w:val="5F34EB58"/>
    <w:lvl w:ilvl="0" w:tplc="25F6AAC8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0" w15:restartNumberingAfterBreak="0">
    <w:nsid w:val="5DF4323B"/>
    <w:multiLevelType w:val="multilevel"/>
    <w:tmpl w:val="7E2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70D13"/>
    <w:multiLevelType w:val="multilevel"/>
    <w:tmpl w:val="75D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A3956"/>
    <w:multiLevelType w:val="multilevel"/>
    <w:tmpl w:val="C96C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469B7"/>
    <w:multiLevelType w:val="multilevel"/>
    <w:tmpl w:val="CF2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91E74"/>
    <w:multiLevelType w:val="multilevel"/>
    <w:tmpl w:val="164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B4A8E"/>
    <w:multiLevelType w:val="multilevel"/>
    <w:tmpl w:val="B7F2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F17E6"/>
    <w:multiLevelType w:val="hybridMultilevel"/>
    <w:tmpl w:val="D38AE09C"/>
    <w:lvl w:ilvl="0" w:tplc="65A4A62C">
      <w:start w:val="1"/>
      <w:numFmt w:val="bullet"/>
      <w:lvlText w:val="•"/>
      <w:lvlJc w:val="left"/>
      <w:pPr>
        <w:ind w:left="470" w:hanging="360"/>
      </w:pPr>
      <w:rPr>
        <w:rFonts w:ascii="맑은 고딕" w:eastAsia="맑은 고딕" w:hAnsi="맑은 고딕" w:cstheme="minorBidi" w:hint="eastAsia"/>
        <w:b/>
        <w:lang w:val="en-US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num w:numId="1" w16cid:durableId="1373458503">
    <w:abstractNumId w:val="20"/>
  </w:num>
  <w:num w:numId="2" w16cid:durableId="897859704">
    <w:abstractNumId w:val="35"/>
  </w:num>
  <w:num w:numId="3" w16cid:durableId="479155039">
    <w:abstractNumId w:val="33"/>
  </w:num>
  <w:num w:numId="4" w16cid:durableId="2142571024">
    <w:abstractNumId w:val="18"/>
  </w:num>
  <w:num w:numId="5" w16cid:durableId="1362899183">
    <w:abstractNumId w:val="11"/>
  </w:num>
  <w:num w:numId="6" w16cid:durableId="859709297">
    <w:abstractNumId w:val="3"/>
  </w:num>
  <w:num w:numId="7" w16cid:durableId="620303749">
    <w:abstractNumId w:val="31"/>
  </w:num>
  <w:num w:numId="8" w16cid:durableId="1685791274">
    <w:abstractNumId w:val="17"/>
  </w:num>
  <w:num w:numId="9" w16cid:durableId="807207577">
    <w:abstractNumId w:val="34"/>
  </w:num>
  <w:num w:numId="10" w16cid:durableId="1423381184">
    <w:abstractNumId w:val="22"/>
  </w:num>
  <w:num w:numId="11" w16cid:durableId="1911497006">
    <w:abstractNumId w:val="2"/>
  </w:num>
  <w:num w:numId="12" w16cid:durableId="1124467910">
    <w:abstractNumId w:val="8"/>
  </w:num>
  <w:num w:numId="13" w16cid:durableId="264777396">
    <w:abstractNumId w:val="27"/>
  </w:num>
  <w:num w:numId="14" w16cid:durableId="723716854">
    <w:abstractNumId w:val="32"/>
  </w:num>
  <w:num w:numId="15" w16cid:durableId="561217197">
    <w:abstractNumId w:val="19"/>
  </w:num>
  <w:num w:numId="16" w16cid:durableId="374349715">
    <w:abstractNumId w:val="4"/>
  </w:num>
  <w:num w:numId="17" w16cid:durableId="216431618">
    <w:abstractNumId w:val="0"/>
  </w:num>
  <w:num w:numId="18" w16cid:durableId="1036779566">
    <w:abstractNumId w:val="5"/>
  </w:num>
  <w:num w:numId="19" w16cid:durableId="2005011465">
    <w:abstractNumId w:val="6"/>
  </w:num>
  <w:num w:numId="20" w16cid:durableId="129251742">
    <w:abstractNumId w:val="29"/>
  </w:num>
  <w:num w:numId="21" w16cid:durableId="14691909">
    <w:abstractNumId w:val="28"/>
  </w:num>
  <w:num w:numId="22" w16cid:durableId="853376615">
    <w:abstractNumId w:val="36"/>
  </w:num>
  <w:num w:numId="23" w16cid:durableId="28458204">
    <w:abstractNumId w:val="16"/>
  </w:num>
  <w:num w:numId="24" w16cid:durableId="44987231">
    <w:abstractNumId w:val="26"/>
  </w:num>
  <w:num w:numId="25" w16cid:durableId="1356998662">
    <w:abstractNumId w:val="24"/>
  </w:num>
  <w:num w:numId="26" w16cid:durableId="549538888">
    <w:abstractNumId w:val="7"/>
  </w:num>
  <w:num w:numId="27" w16cid:durableId="1049919125">
    <w:abstractNumId w:val="12"/>
  </w:num>
  <w:num w:numId="28" w16cid:durableId="988435886">
    <w:abstractNumId w:val="15"/>
  </w:num>
  <w:num w:numId="29" w16cid:durableId="1525678414">
    <w:abstractNumId w:val="14"/>
  </w:num>
  <w:num w:numId="30" w16cid:durableId="647591219">
    <w:abstractNumId w:val="13"/>
  </w:num>
  <w:num w:numId="31" w16cid:durableId="189882660">
    <w:abstractNumId w:val="25"/>
  </w:num>
  <w:num w:numId="32" w16cid:durableId="1127891849">
    <w:abstractNumId w:val="21"/>
  </w:num>
  <w:num w:numId="33" w16cid:durableId="1117454712">
    <w:abstractNumId w:val="9"/>
  </w:num>
  <w:num w:numId="34" w16cid:durableId="1901210953">
    <w:abstractNumId w:val="1"/>
  </w:num>
  <w:num w:numId="35" w16cid:durableId="1245800675">
    <w:abstractNumId w:val="23"/>
  </w:num>
  <w:num w:numId="36" w16cid:durableId="1649478507">
    <w:abstractNumId w:val="30"/>
  </w:num>
  <w:num w:numId="37" w16cid:durableId="3923935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05"/>
    <w:rsid w:val="00001585"/>
    <w:rsid w:val="00001D38"/>
    <w:rsid w:val="00004421"/>
    <w:rsid w:val="00006219"/>
    <w:rsid w:val="00031ED9"/>
    <w:rsid w:val="00034D5C"/>
    <w:rsid w:val="0003679C"/>
    <w:rsid w:val="00044234"/>
    <w:rsid w:val="00085DD5"/>
    <w:rsid w:val="00097A8D"/>
    <w:rsid w:val="000C4124"/>
    <w:rsid w:val="000D38FF"/>
    <w:rsid w:val="000E10D4"/>
    <w:rsid w:val="00101E51"/>
    <w:rsid w:val="00106097"/>
    <w:rsid w:val="0010655C"/>
    <w:rsid w:val="00111A20"/>
    <w:rsid w:val="00124EF0"/>
    <w:rsid w:val="00125DB0"/>
    <w:rsid w:val="00132265"/>
    <w:rsid w:val="001526A0"/>
    <w:rsid w:val="00163182"/>
    <w:rsid w:val="001727D2"/>
    <w:rsid w:val="001D63EA"/>
    <w:rsid w:val="001F77EB"/>
    <w:rsid w:val="00202652"/>
    <w:rsid w:val="00215B6E"/>
    <w:rsid w:val="002227DC"/>
    <w:rsid w:val="00226310"/>
    <w:rsid w:val="0026620A"/>
    <w:rsid w:val="0028544B"/>
    <w:rsid w:val="002B3A3C"/>
    <w:rsid w:val="002D36CC"/>
    <w:rsid w:val="0030166D"/>
    <w:rsid w:val="00306D69"/>
    <w:rsid w:val="003324B8"/>
    <w:rsid w:val="00365A7E"/>
    <w:rsid w:val="003715B2"/>
    <w:rsid w:val="00381223"/>
    <w:rsid w:val="003A2DBD"/>
    <w:rsid w:val="003C6425"/>
    <w:rsid w:val="003E1644"/>
    <w:rsid w:val="003F35E1"/>
    <w:rsid w:val="003F682C"/>
    <w:rsid w:val="004120AB"/>
    <w:rsid w:val="00422E6E"/>
    <w:rsid w:val="004463C3"/>
    <w:rsid w:val="0045283B"/>
    <w:rsid w:val="00452FEE"/>
    <w:rsid w:val="00465194"/>
    <w:rsid w:val="00470E56"/>
    <w:rsid w:val="00473166"/>
    <w:rsid w:val="00477F81"/>
    <w:rsid w:val="00483C2C"/>
    <w:rsid w:val="004B1FCE"/>
    <w:rsid w:val="004B33BB"/>
    <w:rsid w:val="004E187A"/>
    <w:rsid w:val="004E2C3F"/>
    <w:rsid w:val="004F7674"/>
    <w:rsid w:val="00525B6C"/>
    <w:rsid w:val="00526EF4"/>
    <w:rsid w:val="0053047C"/>
    <w:rsid w:val="00530E41"/>
    <w:rsid w:val="00556D96"/>
    <w:rsid w:val="005645E2"/>
    <w:rsid w:val="00572F68"/>
    <w:rsid w:val="005752DC"/>
    <w:rsid w:val="00580E72"/>
    <w:rsid w:val="005B4C77"/>
    <w:rsid w:val="005C24B0"/>
    <w:rsid w:val="005C4B00"/>
    <w:rsid w:val="005F2F9B"/>
    <w:rsid w:val="006006D1"/>
    <w:rsid w:val="006262ED"/>
    <w:rsid w:val="00626B50"/>
    <w:rsid w:val="006326A3"/>
    <w:rsid w:val="00632B33"/>
    <w:rsid w:val="00652536"/>
    <w:rsid w:val="00653E2E"/>
    <w:rsid w:val="006833BE"/>
    <w:rsid w:val="00686695"/>
    <w:rsid w:val="00695942"/>
    <w:rsid w:val="006B50DC"/>
    <w:rsid w:val="006C19C6"/>
    <w:rsid w:val="006D152E"/>
    <w:rsid w:val="006D349B"/>
    <w:rsid w:val="006E2561"/>
    <w:rsid w:val="006F2858"/>
    <w:rsid w:val="006F7A91"/>
    <w:rsid w:val="00702F97"/>
    <w:rsid w:val="00703EE8"/>
    <w:rsid w:val="0075163E"/>
    <w:rsid w:val="00751D94"/>
    <w:rsid w:val="00775175"/>
    <w:rsid w:val="0078104A"/>
    <w:rsid w:val="00795FD2"/>
    <w:rsid w:val="007A3AFB"/>
    <w:rsid w:val="007A3B5F"/>
    <w:rsid w:val="007D083A"/>
    <w:rsid w:val="007D1E87"/>
    <w:rsid w:val="007E0941"/>
    <w:rsid w:val="007E0BB9"/>
    <w:rsid w:val="0080123A"/>
    <w:rsid w:val="00817C3A"/>
    <w:rsid w:val="00834E39"/>
    <w:rsid w:val="008518A6"/>
    <w:rsid w:val="0085452B"/>
    <w:rsid w:val="00860405"/>
    <w:rsid w:val="008608BD"/>
    <w:rsid w:val="00870377"/>
    <w:rsid w:val="00875933"/>
    <w:rsid w:val="008776FC"/>
    <w:rsid w:val="008D6177"/>
    <w:rsid w:val="008F082D"/>
    <w:rsid w:val="0091590A"/>
    <w:rsid w:val="00916BA2"/>
    <w:rsid w:val="00917144"/>
    <w:rsid w:val="00925348"/>
    <w:rsid w:val="009421B3"/>
    <w:rsid w:val="00961803"/>
    <w:rsid w:val="00980FD3"/>
    <w:rsid w:val="00992AFA"/>
    <w:rsid w:val="00996EDC"/>
    <w:rsid w:val="009B0690"/>
    <w:rsid w:val="009B46B2"/>
    <w:rsid w:val="009B6929"/>
    <w:rsid w:val="009C42B7"/>
    <w:rsid w:val="009D1988"/>
    <w:rsid w:val="009D3718"/>
    <w:rsid w:val="009E369C"/>
    <w:rsid w:val="009E72CF"/>
    <w:rsid w:val="00A05120"/>
    <w:rsid w:val="00A26B52"/>
    <w:rsid w:val="00A5664E"/>
    <w:rsid w:val="00A76384"/>
    <w:rsid w:val="00A86D5F"/>
    <w:rsid w:val="00A90A4D"/>
    <w:rsid w:val="00A95E42"/>
    <w:rsid w:val="00AA2F6C"/>
    <w:rsid w:val="00AD634A"/>
    <w:rsid w:val="00AE5DDB"/>
    <w:rsid w:val="00AF3DF8"/>
    <w:rsid w:val="00B529DE"/>
    <w:rsid w:val="00B53D6A"/>
    <w:rsid w:val="00B7008E"/>
    <w:rsid w:val="00B73705"/>
    <w:rsid w:val="00B80974"/>
    <w:rsid w:val="00B879DB"/>
    <w:rsid w:val="00BE16F8"/>
    <w:rsid w:val="00BE4432"/>
    <w:rsid w:val="00C030E8"/>
    <w:rsid w:val="00C34879"/>
    <w:rsid w:val="00C44496"/>
    <w:rsid w:val="00C56EC0"/>
    <w:rsid w:val="00C57B37"/>
    <w:rsid w:val="00C76E0B"/>
    <w:rsid w:val="00C82AED"/>
    <w:rsid w:val="00C83726"/>
    <w:rsid w:val="00CA2B1F"/>
    <w:rsid w:val="00CB1092"/>
    <w:rsid w:val="00CB2A11"/>
    <w:rsid w:val="00CB3873"/>
    <w:rsid w:val="00CB4EDE"/>
    <w:rsid w:val="00CF288D"/>
    <w:rsid w:val="00CF42D4"/>
    <w:rsid w:val="00D03D6E"/>
    <w:rsid w:val="00D10532"/>
    <w:rsid w:val="00D351C1"/>
    <w:rsid w:val="00D41287"/>
    <w:rsid w:val="00D4642C"/>
    <w:rsid w:val="00D65318"/>
    <w:rsid w:val="00D72D85"/>
    <w:rsid w:val="00D80F29"/>
    <w:rsid w:val="00D81196"/>
    <w:rsid w:val="00DB5D82"/>
    <w:rsid w:val="00DB723A"/>
    <w:rsid w:val="00DE6291"/>
    <w:rsid w:val="00E01471"/>
    <w:rsid w:val="00E07506"/>
    <w:rsid w:val="00E07AFC"/>
    <w:rsid w:val="00E10264"/>
    <w:rsid w:val="00E17426"/>
    <w:rsid w:val="00E178D2"/>
    <w:rsid w:val="00E25241"/>
    <w:rsid w:val="00E27FF1"/>
    <w:rsid w:val="00E4586C"/>
    <w:rsid w:val="00E659C4"/>
    <w:rsid w:val="00E7697D"/>
    <w:rsid w:val="00E94C36"/>
    <w:rsid w:val="00EB0FD5"/>
    <w:rsid w:val="00EB68A4"/>
    <w:rsid w:val="00ED53A5"/>
    <w:rsid w:val="00ED634B"/>
    <w:rsid w:val="00F17433"/>
    <w:rsid w:val="00F26849"/>
    <w:rsid w:val="00F35C0D"/>
    <w:rsid w:val="00F52647"/>
    <w:rsid w:val="00F5379F"/>
    <w:rsid w:val="00F609E6"/>
    <w:rsid w:val="00F64AD8"/>
    <w:rsid w:val="00F76547"/>
    <w:rsid w:val="00F8348C"/>
    <w:rsid w:val="00FA6246"/>
    <w:rsid w:val="00FC1F3F"/>
    <w:rsid w:val="00FC406A"/>
    <w:rsid w:val="00FE19FB"/>
    <w:rsid w:val="00FE35C5"/>
    <w:rsid w:val="00FE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7ED48FC"/>
  <w15:chartTrackingRefBased/>
  <w15:docId w15:val="{425F6E38-5924-7449-A69D-E1A66E3D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37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7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737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37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37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37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37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37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37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37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737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737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37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37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37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37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37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37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37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370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4586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16</Pages>
  <Words>3099</Words>
  <Characters>10222</Characters>
  <Application>Microsoft Office Word</Application>
  <DocSecurity>0</DocSecurity>
  <Lines>454</Lines>
  <Paragraphs>201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 윤</dc:creator>
  <cp:keywords/>
  <dc:description/>
  <cp:lastModifiedBy>Chris Choi</cp:lastModifiedBy>
  <cp:revision>121</cp:revision>
  <cp:lastPrinted>2026-04-13T11:19:00Z</cp:lastPrinted>
  <dcterms:created xsi:type="dcterms:W3CDTF">2026-04-12T13:32:00Z</dcterms:created>
  <dcterms:modified xsi:type="dcterms:W3CDTF">2026-04-13T11:19:00Z</dcterms:modified>
</cp:coreProperties>
</file>