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Bahnschrift Light" w:hAnsi="Bahnschrift Light" w:eastAsia="Bahnschrift Light" w:cs="Bahnschrift Light"/>
          <w:sz w:val="28"/>
          <w:szCs w:val="28"/>
          <w:lang w:val="ru-RU"/>
        </w:rPr>
      </w:pPr>
      <w:r>
        <w:rPr>
          <w:rFonts w:ascii="Bahnschrift Light" w:hAnsi="Bahnschrift Light" w:eastAsia="Bahnschrift Light" w:cs="Bahnschrift Light"/>
          <w:sz w:val="28"/>
          <w:szCs w:val="28"/>
          <w:lang w:val="ru-RU"/>
        </w:rPr>
        <w:t>Львівський Національний Університет імені Івана Франка</w:t>
      </w:r>
    </w:p>
    <w:p>
      <w:pPr>
        <w:jc w:val="center"/>
        <w:rPr>
          <w:rFonts w:ascii="Bahnschrift Light" w:hAnsi="Bahnschrift Light" w:eastAsia="Bahnschrift Light" w:cs="Bahnschrift Light"/>
          <w:sz w:val="28"/>
          <w:szCs w:val="28"/>
          <w:lang w:val="ru-RU"/>
        </w:rPr>
      </w:pPr>
      <w:r>
        <w:rPr>
          <w:rFonts w:ascii="Bahnschrift Light" w:hAnsi="Bahnschrift Light" w:eastAsia="Bahnschrift Light" w:cs="Bahnschrift Light"/>
          <w:sz w:val="28"/>
          <w:szCs w:val="28"/>
          <w:lang w:val="ru-RU"/>
        </w:rPr>
        <w:t>Факультет електроніки та комп’ютерних технологій</w:t>
      </w:r>
    </w:p>
    <w:p>
      <w:pPr>
        <w:jc w:val="center"/>
        <w:rPr>
          <w:rFonts w:ascii="Bahnschrift Light" w:hAnsi="Bahnschrift Light" w:eastAsia="Bahnschrift Light" w:cs="Bahnschrift Light"/>
          <w:sz w:val="28"/>
          <w:szCs w:val="28"/>
          <w:lang w:val="ru-RU"/>
        </w:rPr>
      </w:pPr>
    </w:p>
    <w:p>
      <w:pPr>
        <w:jc w:val="center"/>
        <w:rPr>
          <w:rFonts w:ascii="Bahnschrift Light" w:hAnsi="Bahnschrift Light" w:eastAsia="Bahnschrift Light" w:cs="Bahnschrift Light"/>
          <w:sz w:val="28"/>
          <w:szCs w:val="28"/>
          <w:lang w:val="ru-RU"/>
        </w:rPr>
      </w:pPr>
    </w:p>
    <w:p>
      <w:pPr>
        <w:jc w:val="center"/>
        <w:rPr>
          <w:rFonts w:ascii="Bahnschrift Light" w:hAnsi="Bahnschrift Light" w:eastAsia="Bahnschrift Light" w:cs="Bahnschrift Light"/>
          <w:sz w:val="28"/>
          <w:szCs w:val="28"/>
          <w:lang w:val="ru-RU"/>
        </w:rPr>
      </w:pPr>
    </w:p>
    <w:p>
      <w:pPr>
        <w:jc w:val="center"/>
        <w:rPr>
          <w:rFonts w:ascii="Bahnschrift Light" w:hAnsi="Bahnschrift Light" w:eastAsia="Bahnschrift Light" w:cs="Bahnschrift Light"/>
          <w:sz w:val="28"/>
          <w:szCs w:val="28"/>
          <w:lang w:val="ru-RU"/>
        </w:rPr>
      </w:pPr>
    </w:p>
    <w:p>
      <w:pPr>
        <w:jc w:val="center"/>
        <w:rPr>
          <w:rFonts w:hint="default" w:ascii="Bahnschrift Light" w:hAnsi="Bahnschrift Light" w:eastAsia="Bahnschrift Light" w:cs="Bahnschrift Light"/>
          <w:sz w:val="28"/>
          <w:szCs w:val="28"/>
          <w:lang w:val="uk-UA"/>
        </w:rPr>
      </w:pPr>
      <w:r>
        <w:rPr>
          <w:rFonts w:ascii="Bahnschrift Light" w:hAnsi="Bahnschrift Light" w:eastAsia="Bahnschrift Light" w:cs="Bahnschrift Light"/>
          <w:sz w:val="28"/>
          <w:szCs w:val="28"/>
          <w:lang w:val="ru-RU"/>
        </w:rPr>
        <w:t>Звіт</w:t>
      </w:r>
      <w:r>
        <w:rPr>
          <w:rFonts w:hint="default" w:ascii="Bahnschrift Light" w:hAnsi="Bahnschrift Light" w:eastAsia="Bahnschrift Light" w:cs="Bahnschrift Light"/>
          <w:sz w:val="28"/>
          <w:szCs w:val="28"/>
          <w:lang w:val="uk-UA"/>
        </w:rPr>
        <w:t xml:space="preserve"> №1</w:t>
      </w:r>
    </w:p>
    <w:p>
      <w:pPr>
        <w:jc w:val="center"/>
        <w:rPr>
          <w:rFonts w:hint="default" w:ascii="Bahnschrift Light" w:hAnsi="Bahnschrift Light" w:eastAsia="Bahnschrift Light" w:cs="Bahnschrift Light"/>
          <w:sz w:val="28"/>
          <w:szCs w:val="28"/>
          <w:lang w:val="uk-UA"/>
        </w:rPr>
      </w:pPr>
      <w:r>
        <w:rPr>
          <w:rFonts w:ascii="Bahnschrift Light" w:hAnsi="Bahnschrift Light" w:eastAsia="Bahnschrift Light" w:cs="Bahnschrift Light"/>
          <w:sz w:val="28"/>
          <w:szCs w:val="28"/>
          <w:lang w:val="ru-RU"/>
        </w:rPr>
        <w:t>Про виконання</w:t>
      </w:r>
      <w:r>
        <w:rPr>
          <w:rFonts w:hint="default" w:ascii="Bahnschrift Light" w:hAnsi="Bahnschrift Light" w:eastAsia="Bahnschrift Light" w:cs="Bahnschrift Light"/>
          <w:sz w:val="28"/>
          <w:szCs w:val="28"/>
          <w:lang w:val="uk-UA"/>
        </w:rPr>
        <w:t xml:space="preserve"> проєктної роботи</w:t>
      </w:r>
    </w:p>
    <w:p>
      <w:pPr>
        <w:jc w:val="center"/>
        <w:rPr>
          <w:rFonts w:ascii="Bahnschrift Light" w:hAnsi="Bahnschrift Light" w:eastAsia="Bahnschrift Light" w:cs="Bahnschrift Light"/>
          <w:sz w:val="28"/>
          <w:szCs w:val="28"/>
          <w:lang w:val="ru-RU"/>
        </w:rPr>
      </w:pPr>
      <w:r>
        <w:rPr>
          <w:rFonts w:ascii="Bahnschrift Light" w:hAnsi="Bahnschrift Light" w:eastAsia="Bahnschrift Light" w:cs="Bahnschrift Light"/>
          <w:sz w:val="28"/>
          <w:szCs w:val="28"/>
          <w:lang w:val="ru-RU"/>
        </w:rPr>
        <w:t>З курсу “Основи інженерії даних”</w:t>
      </w:r>
    </w:p>
    <w:p>
      <w:pPr>
        <w:jc w:val="center"/>
        <w:rPr>
          <w:rFonts w:ascii="Bahnschrift Light" w:hAnsi="Bahnschrift Light" w:eastAsia="Bahnschrift Light" w:cs="Bahnschrift Light"/>
          <w:sz w:val="28"/>
          <w:szCs w:val="28"/>
          <w:lang w:val="ru-RU"/>
        </w:rPr>
      </w:pPr>
    </w:p>
    <w:p>
      <w:pPr>
        <w:jc w:val="center"/>
        <w:rPr>
          <w:rFonts w:ascii="Bahnschrift Light" w:hAnsi="Bahnschrift Light" w:eastAsia="Bahnschrift Light" w:cs="Bahnschrift Light"/>
          <w:sz w:val="28"/>
          <w:szCs w:val="28"/>
          <w:lang w:val="ru-RU"/>
        </w:rPr>
      </w:pPr>
    </w:p>
    <w:p>
      <w:pPr>
        <w:jc w:val="center"/>
        <w:rPr>
          <w:rFonts w:ascii="Bahnschrift Light" w:hAnsi="Bahnschrift Light" w:eastAsia="Bahnschrift Light" w:cs="Bahnschrift Light"/>
          <w:sz w:val="28"/>
          <w:szCs w:val="28"/>
          <w:lang w:val="ru-RU"/>
        </w:rPr>
      </w:pPr>
    </w:p>
    <w:p>
      <w:pPr>
        <w:jc w:val="center"/>
        <w:rPr>
          <w:rFonts w:ascii="Bahnschrift Light" w:hAnsi="Bahnschrift Light" w:eastAsia="Bahnschrift Light" w:cs="Bahnschrift Light"/>
          <w:sz w:val="28"/>
          <w:szCs w:val="28"/>
          <w:lang w:val="ru-RU"/>
        </w:rPr>
      </w:pPr>
    </w:p>
    <w:p>
      <w:pPr>
        <w:jc w:val="center"/>
        <w:rPr>
          <w:rFonts w:ascii="Bahnschrift Light" w:hAnsi="Bahnschrift Light" w:eastAsia="Bahnschrift Light" w:cs="Bahnschrift Light"/>
          <w:sz w:val="28"/>
          <w:szCs w:val="28"/>
          <w:lang w:val="ru-RU"/>
        </w:rPr>
      </w:pPr>
    </w:p>
    <w:p>
      <w:pPr>
        <w:jc w:val="center"/>
        <w:rPr>
          <w:rFonts w:ascii="Bahnschrift Light" w:hAnsi="Bahnschrift Light" w:eastAsia="Bahnschrift Light" w:cs="Bahnschrift Light"/>
          <w:sz w:val="28"/>
          <w:szCs w:val="28"/>
          <w:lang w:val="ru-RU"/>
        </w:rPr>
      </w:pPr>
    </w:p>
    <w:p>
      <w:pPr>
        <w:jc w:val="right"/>
        <w:rPr>
          <w:rFonts w:ascii="Bahnschrift Light" w:hAnsi="Bahnschrift Light" w:eastAsia="Bahnschrift Light" w:cs="Bahnschrift Light"/>
          <w:sz w:val="28"/>
          <w:szCs w:val="28"/>
          <w:lang w:val="ru-RU"/>
        </w:rPr>
      </w:pPr>
      <w:r>
        <w:rPr>
          <w:rFonts w:ascii="Bahnschrift Light" w:hAnsi="Bahnschrift Light" w:eastAsia="Bahnschrift Light" w:cs="Bahnschrift Light"/>
          <w:sz w:val="28"/>
          <w:szCs w:val="28"/>
          <w:lang w:val="ru-RU"/>
        </w:rPr>
        <w:t>Виконав:</w:t>
      </w:r>
    </w:p>
    <w:p>
      <w:pPr>
        <w:jc w:val="right"/>
        <w:rPr>
          <w:rFonts w:ascii="Bahnschrift Light" w:hAnsi="Bahnschrift Light" w:eastAsia="Bahnschrift Light" w:cs="Bahnschrift Light"/>
          <w:sz w:val="28"/>
          <w:szCs w:val="28"/>
          <w:lang w:val="ru-RU"/>
        </w:rPr>
      </w:pPr>
      <w:r>
        <w:rPr>
          <w:rFonts w:ascii="Bahnschrift Light" w:hAnsi="Bahnschrift Light" w:eastAsia="Bahnschrift Light" w:cs="Bahnschrift Light"/>
          <w:sz w:val="28"/>
          <w:szCs w:val="28"/>
          <w:lang w:val="ru-RU"/>
        </w:rPr>
        <w:t>Ст. гр. ФеІ-33</w:t>
      </w:r>
    </w:p>
    <w:p>
      <w:pPr>
        <w:jc w:val="right"/>
        <w:rPr>
          <w:rFonts w:ascii="Bahnschrift Light" w:hAnsi="Bahnschrift Light" w:eastAsia="Bahnschrift Light" w:cs="Bahnschrift Light"/>
          <w:sz w:val="28"/>
          <w:szCs w:val="28"/>
          <w:lang w:val="ru-RU"/>
        </w:rPr>
      </w:pPr>
      <w:r>
        <w:rPr>
          <w:rFonts w:ascii="Bahnschrift Light" w:hAnsi="Bahnschrift Light" w:eastAsia="Bahnschrift Light" w:cs="Bahnschrift Light"/>
          <w:sz w:val="28"/>
          <w:szCs w:val="28"/>
          <w:lang w:val="ru-RU"/>
        </w:rPr>
        <w:t>Семочко Святослав</w:t>
      </w:r>
    </w:p>
    <w:p>
      <w:pPr>
        <w:jc w:val="right"/>
        <w:rPr>
          <w:rFonts w:ascii="Bahnschrift Light" w:hAnsi="Bahnschrift Light" w:eastAsia="Bahnschrift Light" w:cs="Bahnschrift Light"/>
          <w:sz w:val="28"/>
          <w:szCs w:val="28"/>
          <w:lang w:val="ru-RU"/>
        </w:rPr>
      </w:pPr>
      <w:r>
        <w:rPr>
          <w:rFonts w:ascii="Bahnschrift Light" w:hAnsi="Bahnschrift Light" w:eastAsia="Bahnschrift Light" w:cs="Bahnschrift Light"/>
          <w:sz w:val="28"/>
          <w:szCs w:val="28"/>
          <w:lang w:val="ru-RU"/>
        </w:rPr>
        <w:t>Перевіри</w:t>
      </w:r>
      <w:r>
        <w:rPr>
          <w:rFonts w:ascii="Bahnschrift Light" w:hAnsi="Bahnschrift Light" w:eastAsia="Bahnschrift Light" w:cs="Bahnschrift Light"/>
          <w:sz w:val="28"/>
          <w:szCs w:val="28"/>
          <w:lang w:val="uk-UA"/>
        </w:rPr>
        <w:t>в</w:t>
      </w:r>
      <w:r>
        <w:rPr>
          <w:rFonts w:ascii="Bahnschrift Light" w:hAnsi="Bahnschrift Light" w:eastAsia="Bahnschrift Light" w:cs="Bahnschrift Light"/>
          <w:sz w:val="28"/>
          <w:szCs w:val="28"/>
          <w:lang w:val="ru-RU"/>
        </w:rPr>
        <w:t>:</w:t>
      </w:r>
    </w:p>
    <w:p>
      <w:pPr>
        <w:jc w:val="right"/>
        <w:rPr>
          <w:rFonts w:ascii="Bahnschrift Light" w:hAnsi="Bahnschrift Light" w:eastAsia="Bahnschrift Light" w:cs="Bahnschrift Light"/>
          <w:sz w:val="28"/>
          <w:szCs w:val="28"/>
          <w:lang w:val="ru-RU"/>
        </w:rPr>
      </w:pPr>
      <w:r>
        <w:rPr>
          <w:rFonts w:ascii="Bahnschrift Light" w:hAnsi="Bahnschrift Light" w:eastAsia="Bahnschrift Light" w:cs="Bahnschrift Light"/>
          <w:sz w:val="28"/>
          <w:szCs w:val="28"/>
          <w:lang w:val="ru-RU"/>
        </w:rPr>
        <w:t xml:space="preserve">Доц. </w:t>
      </w:r>
      <w:r>
        <w:rPr>
          <w:rFonts w:ascii="Bahnschrift Light" w:hAnsi="Bahnschrift Light" w:eastAsia="Bahnschrift Light" w:cs="Bahnschrift Light"/>
          <w:sz w:val="28"/>
          <w:szCs w:val="28"/>
          <w:lang w:val="uk-UA"/>
        </w:rPr>
        <w:t>Лозинський</w:t>
      </w:r>
      <w:r>
        <w:rPr>
          <w:rFonts w:ascii="Bahnschrift Light" w:hAnsi="Bahnschrift Light" w:eastAsia="Bahnschrift Light" w:cs="Bahnschrift Light"/>
          <w:sz w:val="28"/>
          <w:szCs w:val="28"/>
          <w:lang w:val="ru-RU"/>
        </w:rPr>
        <w:t xml:space="preserve"> </w:t>
      </w:r>
      <w:r>
        <w:rPr>
          <w:rFonts w:ascii="Bahnschrift Light" w:hAnsi="Bahnschrift Light" w:eastAsia="Bahnschrift Light" w:cs="Bahnschrift Light"/>
          <w:sz w:val="28"/>
          <w:szCs w:val="28"/>
          <w:lang w:val="uk-UA"/>
        </w:rPr>
        <w:t>В</w:t>
      </w:r>
      <w:r>
        <w:rPr>
          <w:rFonts w:ascii="Bahnschrift Light" w:hAnsi="Bahnschrift Light" w:eastAsia="Bahnschrift Light" w:cs="Bahnschrift Light"/>
          <w:sz w:val="28"/>
          <w:szCs w:val="28"/>
          <w:lang w:val="ru-RU"/>
        </w:rPr>
        <w:t xml:space="preserve">. </w:t>
      </w:r>
      <w:r>
        <w:rPr>
          <w:rFonts w:ascii="Bahnschrift Light" w:hAnsi="Bahnschrift Light" w:eastAsia="Bahnschrift Light" w:cs="Bahnschrift Light"/>
          <w:sz w:val="28"/>
          <w:szCs w:val="28"/>
          <w:lang w:val="uk-UA"/>
        </w:rPr>
        <w:t>М</w:t>
      </w:r>
      <w:r>
        <w:rPr>
          <w:rFonts w:ascii="Bahnschrift Light" w:hAnsi="Bahnschrift Light" w:eastAsia="Bahnschrift Light" w:cs="Bahnschrift Light"/>
          <w:sz w:val="28"/>
          <w:szCs w:val="28"/>
          <w:lang w:val="ru-RU"/>
        </w:rPr>
        <w:t>.</w:t>
      </w:r>
    </w:p>
    <w:p>
      <w:pPr>
        <w:jc w:val="center"/>
        <w:rPr>
          <w:rFonts w:ascii="Bahnschrift Light" w:hAnsi="Bahnschrift Light" w:eastAsia="Bahnschrift Light" w:cs="Bahnschrift Light"/>
          <w:sz w:val="28"/>
          <w:szCs w:val="28"/>
          <w:lang w:val="ru-RU"/>
        </w:rPr>
      </w:pPr>
    </w:p>
    <w:p>
      <w:pPr>
        <w:jc w:val="center"/>
        <w:rPr>
          <w:rFonts w:ascii="Bahnschrift Light" w:hAnsi="Bahnschrift Light" w:eastAsia="Bahnschrift Light" w:cs="Bahnschrift Light"/>
          <w:sz w:val="28"/>
          <w:szCs w:val="28"/>
          <w:lang w:val="ru-RU"/>
        </w:rPr>
      </w:pPr>
    </w:p>
    <w:p>
      <w:pPr>
        <w:jc w:val="center"/>
        <w:rPr>
          <w:rFonts w:ascii="Bahnschrift Light" w:hAnsi="Bahnschrift Light" w:eastAsia="Bahnschrift Light" w:cs="Bahnschrift Light"/>
          <w:sz w:val="28"/>
          <w:szCs w:val="28"/>
          <w:lang w:val="ru-RU"/>
        </w:rPr>
      </w:pPr>
    </w:p>
    <w:p>
      <w:pPr>
        <w:jc w:val="center"/>
        <w:rPr>
          <w:rFonts w:ascii="Bahnschrift Light" w:hAnsi="Bahnschrift Light" w:eastAsia="Bahnschrift Light" w:cs="Bahnschrift Light"/>
          <w:sz w:val="28"/>
          <w:szCs w:val="28"/>
          <w:lang w:val="ru-RU"/>
        </w:rPr>
      </w:pPr>
    </w:p>
    <w:p>
      <w:pPr>
        <w:jc w:val="center"/>
        <w:rPr>
          <w:rFonts w:ascii="Bahnschrift Light" w:hAnsi="Bahnschrift Light" w:eastAsia="Bahnschrift Light" w:cs="Bahnschrift Light"/>
          <w:sz w:val="28"/>
          <w:szCs w:val="28"/>
          <w:lang w:val="ru-RU"/>
        </w:rPr>
      </w:pPr>
    </w:p>
    <w:p>
      <w:pPr>
        <w:jc w:val="center"/>
        <w:rPr>
          <w:rFonts w:ascii="Bahnschrift Light" w:hAnsi="Bahnschrift Light" w:eastAsia="Bahnschrift Light" w:cs="Bahnschrift Light"/>
          <w:sz w:val="28"/>
          <w:szCs w:val="28"/>
          <w:lang w:val="ru-RU"/>
        </w:rPr>
      </w:pPr>
    </w:p>
    <w:p>
      <w:pPr>
        <w:jc w:val="center"/>
        <w:rPr>
          <w:rFonts w:ascii="Bahnschrift Light" w:hAnsi="Bahnschrift Light" w:eastAsia="Bahnschrift Light" w:cs="Bahnschrift Light"/>
          <w:sz w:val="28"/>
          <w:szCs w:val="28"/>
          <w:lang w:val="ru-RU"/>
        </w:rPr>
      </w:pPr>
      <w:r>
        <w:rPr>
          <w:rFonts w:ascii="Bahnschrift Light" w:hAnsi="Bahnschrift Light" w:eastAsia="Bahnschrift Light" w:cs="Bahnschrift Light"/>
          <w:sz w:val="28"/>
          <w:szCs w:val="28"/>
          <w:lang w:val="ru-RU"/>
        </w:rPr>
        <w:t>Львів 2023</w:t>
      </w:r>
    </w:p>
    <w:p>
      <w:pPr>
        <w:rPr>
          <w:rFonts w:hint="default"/>
          <w:lang w:val="en-US"/>
        </w:rPr>
      </w:pPr>
      <w:r>
        <w:rPr>
          <w:lang w:val="uk-UA"/>
        </w:rPr>
        <w:t>Мета</w:t>
      </w:r>
      <w:r>
        <w:rPr>
          <w:rFonts w:hint="default"/>
          <w:lang w:val="uk-UA"/>
        </w:rPr>
        <w:t xml:space="preserve"> роботи: верстка фронтенду сайту з допомогою </w:t>
      </w:r>
      <w:r>
        <w:rPr>
          <w:rFonts w:hint="default"/>
          <w:lang w:val="en-US"/>
        </w:rPr>
        <w:t>React JS.</w:t>
      </w:r>
    </w:p>
    <w:p>
      <w:pPr>
        <w:rPr>
          <w:rFonts w:hint="default"/>
          <w:lang w:val="uk-UA"/>
        </w:rPr>
      </w:pPr>
      <w:r>
        <w:rPr>
          <w:rFonts w:hint="default"/>
          <w:lang w:val="uk-UA"/>
        </w:rPr>
        <w:t>Структура роботи та компоненти проекту:</w:t>
      </w:r>
    </w:p>
    <w:p>
      <w:pPr>
        <w:rPr>
          <w:rFonts w:hint="default"/>
          <w:lang w:val="uk-UA"/>
        </w:rPr>
      </w:pPr>
      <w:r>
        <w:drawing>
          <wp:inline distT="0" distB="0" distL="114300" distR="114300">
            <wp:extent cx="5274310" cy="41840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uk-UA"/>
        </w:rPr>
      </w:pPr>
      <w:r>
        <w:rPr>
          <w:rFonts w:hint="default"/>
          <w:lang w:val="en-US"/>
        </w:rPr>
        <w:t>TopBar</w:t>
      </w:r>
      <w:r>
        <w:rPr>
          <w:rFonts w:hint="default"/>
          <w:lang w:val="uk-UA"/>
        </w:rPr>
        <w:t>(компонента з нагадуванням зареєструватись можна закрити)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85090"/>
            <wp:effectExtent l="0" t="0" r="1016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6056630" cy="2613660"/>
            <wp:effectExtent l="0" t="0" r="127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663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uk-UA"/>
        </w:rPr>
      </w:pPr>
      <w:r>
        <w:drawing>
          <wp:inline distT="0" distB="0" distL="114300" distR="114300">
            <wp:extent cx="1776095" cy="3854450"/>
            <wp:effectExtent l="0" t="0" r="1460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6095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uk-UA"/>
        </w:rPr>
        <w:t xml:space="preserve">Навігаційна панель </w:t>
      </w:r>
      <w:r>
        <w:rPr>
          <w:rFonts w:hint="default"/>
          <w:lang w:val="en-US"/>
        </w:rPr>
        <w:t>NavBar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22250"/>
            <wp:effectExtent l="0" t="0" r="1016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961765" cy="3908425"/>
            <wp:effectExtent l="0" t="0" r="635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726815" cy="528701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528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1076960" cy="1381125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7696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uk-UA"/>
        </w:rPr>
        <w:t xml:space="preserve">Секція з рекламою </w:t>
      </w:r>
      <w:r>
        <w:rPr>
          <w:rFonts w:hint="default"/>
          <w:lang w:val="en-US"/>
        </w:rPr>
        <w:t>AdSection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71290" cy="1655445"/>
            <wp:effectExtent l="0" t="0" r="1016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451350" cy="6210935"/>
            <wp:effectExtent l="0" t="0" r="6350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621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068320" cy="5213985"/>
            <wp:effectExtent l="0" t="0" r="1778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89275" cy="1892935"/>
            <wp:effectExtent l="0" t="0" r="15875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NewArrivals </w:t>
      </w:r>
      <w:r>
        <w:rPr>
          <w:rFonts w:hint="default"/>
          <w:lang w:val="uk-UA"/>
        </w:rPr>
        <w:t xml:space="preserve">та </w:t>
      </w:r>
      <w:r>
        <w:rPr>
          <w:rFonts w:hint="default"/>
          <w:lang w:val="en-US"/>
        </w:rPr>
        <w:t>TopSelling</w:t>
      </w:r>
      <w:r>
        <w:rPr>
          <w:rFonts w:hint="default"/>
          <w:lang w:val="uk-UA"/>
        </w:rPr>
        <w:t xml:space="preserve"> майже однакові з точки зору верстки елементи з товарами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282190"/>
            <wp:effectExtent l="0" t="0" r="1016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891280" cy="2205355"/>
            <wp:effectExtent l="0" t="0" r="1397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277745" cy="3763010"/>
            <wp:effectExtent l="0" t="0" r="825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6923405"/>
            <wp:effectExtent l="0" t="0" r="3810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92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447925" cy="8096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uk-UA"/>
        </w:rPr>
      </w:pPr>
      <w:r>
        <w:rPr>
          <w:rFonts w:hint="default"/>
          <w:lang w:val="en-US"/>
        </w:rPr>
        <w:t xml:space="preserve">CategoriesMain </w:t>
      </w:r>
      <w:r>
        <w:rPr>
          <w:rFonts w:hint="default"/>
          <w:lang w:val="uk-UA"/>
        </w:rPr>
        <w:t>Компонента з категоріями одягу та анімованими кнопками при наведенні на них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59070" cy="1643380"/>
            <wp:effectExtent l="0" t="0" r="17780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uk-UA"/>
        </w:rPr>
      </w:pPr>
      <w:r>
        <w:rPr>
          <w:lang w:val="uk-UA"/>
        </w:rPr>
        <w:t>При</w:t>
      </w:r>
      <w:r>
        <w:rPr>
          <w:rFonts w:hint="default"/>
          <w:lang w:val="uk-UA"/>
        </w:rPr>
        <w:t xml:space="preserve"> наведенні на </w:t>
      </w:r>
      <w:r>
        <w:rPr>
          <w:rFonts w:hint="default"/>
          <w:lang w:val="en-US"/>
        </w:rPr>
        <w:t xml:space="preserve">Casual </w:t>
      </w:r>
      <w:r>
        <w:rPr>
          <w:rFonts w:hint="default"/>
          <w:lang w:val="uk-UA"/>
        </w:rPr>
        <w:t>змінюється відтінок та плавно збільшується розмір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2880" cy="2306320"/>
            <wp:effectExtent l="0" t="0" r="13970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9230" cy="7846695"/>
            <wp:effectExtent l="0" t="0" r="762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84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295525" cy="4762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31285" cy="5800090"/>
            <wp:effectExtent l="0" t="0" r="12065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580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77410" cy="2241550"/>
            <wp:effectExtent l="0" t="0" r="889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uk-UA"/>
        </w:rPr>
      </w:pPr>
      <w:r>
        <w:rPr>
          <w:rFonts w:hint="default"/>
          <w:lang w:val="uk-UA"/>
        </w:rPr>
        <w:t>Загальний вигляд сайту: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516505"/>
            <wp:effectExtent l="0" t="0" r="7620" b="171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56530" cy="2270760"/>
            <wp:effectExtent l="0" t="0" r="1270" b="152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145030"/>
            <wp:effectExtent l="0" t="0" r="1016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68783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uk-UA"/>
        </w:rPr>
      </w:pPr>
      <w:r>
        <w:rPr>
          <w:lang w:val="uk-UA"/>
        </w:rPr>
        <w:t>Посилання</w:t>
      </w:r>
      <w:r>
        <w:rPr>
          <w:rFonts w:hint="default"/>
          <w:lang w:val="uk-UA"/>
        </w:rPr>
        <w:t xml:space="preserve"> на гіт репозиторій з кодом та проектом в цілому: </w:t>
      </w:r>
      <w:r>
        <w:rPr>
          <w:rFonts w:hint="default"/>
          <w:lang w:val="uk-UA"/>
        </w:rPr>
        <w:fldChar w:fldCharType="begin"/>
      </w:r>
      <w:r>
        <w:rPr>
          <w:rFonts w:hint="default"/>
          <w:lang w:val="uk-UA"/>
        </w:rPr>
        <w:instrText xml:space="preserve"> HYPERLINK "https://github.com/coolhatsker1/Web_proj.git" </w:instrText>
      </w:r>
      <w:r>
        <w:rPr>
          <w:rFonts w:hint="default"/>
          <w:lang w:val="uk-UA"/>
        </w:rPr>
        <w:fldChar w:fldCharType="separate"/>
      </w:r>
      <w:r>
        <w:rPr>
          <w:rStyle w:val="4"/>
          <w:rFonts w:hint="default"/>
          <w:lang w:val="uk-UA"/>
        </w:rPr>
        <w:t>https://github.com/coolhatsker1/Web_proj.git</w:t>
      </w:r>
      <w:r>
        <w:rPr>
          <w:rFonts w:hint="default"/>
          <w:lang w:val="uk-UA"/>
        </w:rPr>
        <w:fldChar w:fldCharType="end"/>
      </w:r>
    </w:p>
    <w:p>
      <w:pPr>
        <w:numPr>
          <w:numId w:val="0"/>
        </w:numPr>
        <w:ind w:leftChars="0"/>
        <w:rPr>
          <w:rFonts w:hint="default"/>
          <w:lang w:val="uk-UA"/>
        </w:rPr>
      </w:pPr>
      <w:r>
        <w:rPr>
          <w:rFonts w:hint="default"/>
          <w:lang w:val="uk-UA"/>
        </w:rPr>
        <w:t xml:space="preserve">Висновок: В результаті цієї роботи я освоїв принципи роботи </w:t>
      </w:r>
      <w:r>
        <w:rPr>
          <w:rFonts w:hint="default"/>
          <w:lang w:val="en-US"/>
        </w:rPr>
        <w:t>React JS</w:t>
      </w:r>
      <w:r>
        <w:rPr>
          <w:rFonts w:hint="default"/>
          <w:lang w:val="uk-UA"/>
        </w:rPr>
        <w:t xml:space="preserve"> та розробив фронт-енд до веб-сайту.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hnschrift Light">
    <w:panose1 w:val="020B0502040204020203"/>
    <w:charset w:val="CC"/>
    <w:family w:val="swiss"/>
    <w:pitch w:val="default"/>
    <w:sig w:usb0="A00002C7" w:usb1="00000002" w:usb2="00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40BBF11"/>
    <w:multiLevelType w:val="singleLevel"/>
    <w:tmpl w:val="E40BBF11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1936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Times New Roman"/>
      <w:sz w:val="22"/>
      <w:szCs w:val="22"/>
      <w:lang w:val="zh-CN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2023-11-25T19:33:44Z</dcterms:created>
  <dc:creator>Святослав</dc:creator>
  <cp:lastModifiedBy>Святослав</cp:lastModifiedBy>
  <dcterms:modified xsi:type="dcterms:W3CDTF">2023-11-25T20:06:08Z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D411AA0FB8B34C48A1016A06538801D6_12</vt:lpwstr>
  </property>
</Properties>
</file>