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C03" w:rsidRDefault="007D0C03" w:rsidP="007D0C03">
      <w:pPr>
        <w:jc w:val="center"/>
        <w:rPr>
          <w:rFonts w:asciiTheme="minorEastAsia" w:hAnsiTheme="minorEastAsia" w:hint="eastAsia"/>
          <w:sz w:val="28"/>
          <w:szCs w:val="28"/>
        </w:rPr>
      </w:pPr>
      <w:r w:rsidRPr="00FB44C1">
        <w:rPr>
          <w:rFonts w:asciiTheme="minorEastAsia" w:hAnsiTheme="minorEastAsia"/>
          <w:sz w:val="28"/>
          <w:szCs w:val="28"/>
        </w:rPr>
        <w:t>L</w:t>
      </w:r>
      <w:r w:rsidRPr="00FB44C1">
        <w:rPr>
          <w:rFonts w:asciiTheme="minorEastAsia" w:hAnsiTheme="minorEastAsia" w:hint="eastAsia"/>
          <w:sz w:val="28"/>
          <w:szCs w:val="28"/>
        </w:rPr>
        <w:t>inux输入子系统学习笔记</w:t>
      </w:r>
    </w:p>
    <w:p w:rsidR="00C03DBF" w:rsidRPr="00FB44C1" w:rsidRDefault="00C03DBF" w:rsidP="007D0C03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——何良斌</w:t>
      </w:r>
    </w:p>
    <w:p w:rsidR="007D0C03" w:rsidRPr="00FB44C1" w:rsidRDefault="007D0C03" w:rsidP="007D0C03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B44C1">
        <w:rPr>
          <w:rFonts w:asciiTheme="minorEastAsia" w:hAnsiTheme="minorEastAsia" w:hint="eastAsia"/>
          <w:b/>
          <w:sz w:val="24"/>
          <w:szCs w:val="24"/>
        </w:rPr>
        <w:t>linux输入子系统的整体框架</w:t>
      </w:r>
    </w:p>
    <w:p w:rsidR="00F4736E" w:rsidRPr="0045517E" w:rsidRDefault="00F4736E" w:rsidP="000C2DFE">
      <w:pPr>
        <w:widowControl/>
        <w:spacing w:after="150" w:line="375" w:lineRule="atLeast"/>
        <w:ind w:firstLine="36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45517E">
        <w:rPr>
          <w:rFonts w:asciiTheme="minorEastAsia" w:hAnsiTheme="minorEastAsia" w:cs="Arial"/>
          <w:color w:val="333333"/>
          <w:kern w:val="0"/>
          <w:szCs w:val="21"/>
        </w:rPr>
        <w:t>Linux输入子系统将输入驱动抽象为三层：事件处理层、核心层、设备驱动层。应用程序只需要跟事件处理层打交道，核心层是负责管理输入设备，并将消息在事件处理层和设备驱动层之间传递。</w:t>
      </w:r>
      <w:r w:rsidR="00AE23B6" w:rsidRPr="0045517E">
        <w:rPr>
          <w:rFonts w:asciiTheme="minorEastAsia" w:hAnsiTheme="minorEastAsia" w:cs="Arial" w:hint="eastAsia"/>
          <w:color w:val="333333"/>
          <w:kern w:val="0"/>
          <w:szCs w:val="21"/>
        </w:rPr>
        <w:t>Linux输入子系统整体框架如图所示。</w:t>
      </w:r>
    </w:p>
    <w:p w:rsidR="006B3540" w:rsidRPr="0045517E" w:rsidRDefault="000B60AD" w:rsidP="00D759D0">
      <w:pPr>
        <w:widowControl/>
        <w:spacing w:after="150" w:line="375" w:lineRule="atLeast"/>
        <w:jc w:val="center"/>
        <w:rPr>
          <w:rFonts w:asciiTheme="minorEastAsia" w:hAnsiTheme="minorEastAsia" w:cs="Arial"/>
          <w:color w:val="333333"/>
          <w:kern w:val="0"/>
          <w:szCs w:val="21"/>
        </w:rPr>
      </w:pPr>
      <w:r w:rsidRPr="0045517E">
        <w:rPr>
          <w:rFonts w:asciiTheme="minorEastAsia" w:hAnsiTheme="minorEastAsia"/>
          <w:szCs w:val="21"/>
        </w:rPr>
        <w:object w:dxaOrig="8597" w:dyaOrig="43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09.1pt" o:ole="">
            <v:imagedata r:id="rId7" o:title=""/>
          </v:shape>
          <o:OLEObject Type="Embed" ProgID="Visio.Drawing.11" ShapeID="_x0000_i1025" DrawAspect="Content" ObjectID="_1500551668" r:id="rId8"/>
        </w:object>
      </w:r>
    </w:p>
    <w:p w:rsidR="007D0C03" w:rsidRPr="00FB44C1" w:rsidRDefault="00D759D0" w:rsidP="00D759D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B44C1">
        <w:rPr>
          <w:rFonts w:asciiTheme="minorEastAsia" w:hAnsiTheme="minorEastAsia" w:hint="eastAsia"/>
          <w:b/>
          <w:sz w:val="24"/>
          <w:szCs w:val="24"/>
        </w:rPr>
        <w:t>涉及的重要数据结构</w:t>
      </w:r>
    </w:p>
    <w:p w:rsidR="00D759D0" w:rsidRPr="00FB44C1" w:rsidRDefault="00D759D0" w:rsidP="00D759D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b/>
          <w:szCs w:val="21"/>
        </w:rPr>
      </w:pPr>
      <w:r w:rsidRPr="00FB44C1">
        <w:rPr>
          <w:rFonts w:asciiTheme="minorEastAsia" w:hAnsiTheme="minorEastAsia" w:hint="eastAsia"/>
          <w:b/>
          <w:szCs w:val="21"/>
        </w:rPr>
        <w:t>驱动程的数据结构struct input_dev</w:t>
      </w:r>
    </w:p>
    <w:p w:rsidR="00E2273E" w:rsidRPr="0045517E" w:rsidRDefault="00D759D0" w:rsidP="00D759D0">
      <w:pPr>
        <w:ind w:left="420"/>
        <w:rPr>
          <w:rFonts w:asciiTheme="minorEastAsia" w:hAnsiTheme="minorEastAsia"/>
          <w:szCs w:val="21"/>
        </w:rPr>
      </w:pPr>
      <w:r w:rsidRPr="0045517E">
        <w:rPr>
          <w:rFonts w:asciiTheme="minorEastAsia" w:hAnsiTheme="minorEastAsia" w:hint="eastAsia"/>
          <w:szCs w:val="21"/>
        </w:rPr>
        <w:t>用途：</w:t>
      </w:r>
    </w:p>
    <w:p w:rsidR="00D759D0" w:rsidRPr="0045517E" w:rsidRDefault="00D759D0" w:rsidP="00E2273E">
      <w:pPr>
        <w:ind w:left="420" w:firstLine="420"/>
        <w:rPr>
          <w:rFonts w:asciiTheme="minorEastAsia" w:hAnsiTheme="minorEastAsia"/>
          <w:szCs w:val="21"/>
        </w:rPr>
      </w:pPr>
      <w:r w:rsidRPr="0045517E">
        <w:rPr>
          <w:rFonts w:asciiTheme="minorEastAsia" w:hAnsiTheme="minorEastAsia" w:hint="eastAsia"/>
          <w:szCs w:val="21"/>
        </w:rPr>
        <w:t>驱动程input设备的基本数据结构，驱动的主体，需要完成的大部分工作围绕它进行，每个struct input_dev代表一个输入设备。</w:t>
      </w:r>
    </w:p>
    <w:p w:rsidR="00963294" w:rsidRPr="0045517E" w:rsidRDefault="00963294" w:rsidP="00963294">
      <w:pPr>
        <w:rPr>
          <w:rFonts w:asciiTheme="minorEastAsia" w:hAnsiTheme="minorEastAsia"/>
          <w:szCs w:val="21"/>
        </w:rPr>
      </w:pPr>
      <w:r w:rsidRPr="0045517E">
        <w:rPr>
          <w:rFonts w:asciiTheme="minorEastAsia" w:hAnsiTheme="minorEastAsia" w:hint="eastAsia"/>
          <w:szCs w:val="21"/>
        </w:rPr>
        <w:tab/>
        <w:t>位置：</w:t>
      </w:r>
    </w:p>
    <w:p w:rsidR="00963294" w:rsidRPr="0045517E" w:rsidRDefault="00963294" w:rsidP="00963294">
      <w:pPr>
        <w:rPr>
          <w:rFonts w:asciiTheme="minorEastAsia" w:hAnsiTheme="minorEastAsia"/>
          <w:szCs w:val="21"/>
        </w:rPr>
      </w:pPr>
      <w:r w:rsidRPr="0045517E">
        <w:rPr>
          <w:rFonts w:asciiTheme="minorEastAsia" w:hAnsiTheme="minorEastAsia" w:hint="eastAsia"/>
          <w:szCs w:val="21"/>
        </w:rPr>
        <w:tab/>
      </w:r>
      <w:r w:rsidRPr="0045517E">
        <w:rPr>
          <w:rFonts w:asciiTheme="minorEastAsia" w:hAnsiTheme="minorEastAsia" w:hint="eastAsia"/>
          <w:szCs w:val="21"/>
        </w:rPr>
        <w:tab/>
      </w:r>
      <w:r w:rsidRPr="0045517E">
        <w:rPr>
          <w:rFonts w:asciiTheme="minorEastAsia" w:hAnsiTheme="minorEastAsia"/>
          <w:szCs w:val="21"/>
        </w:rPr>
        <w:t>L</w:t>
      </w:r>
      <w:r w:rsidRPr="0045517E">
        <w:rPr>
          <w:rFonts w:asciiTheme="minorEastAsia" w:hAnsiTheme="minorEastAsia" w:hint="eastAsia"/>
          <w:szCs w:val="21"/>
        </w:rPr>
        <w:t>inux/input.h</w:t>
      </w:r>
    </w:p>
    <w:p w:rsidR="005B6785" w:rsidRPr="0045517E" w:rsidRDefault="005B6785" w:rsidP="00963294">
      <w:pPr>
        <w:rPr>
          <w:rFonts w:asciiTheme="minorEastAsia" w:hAnsiTheme="minorEastAsia"/>
          <w:szCs w:val="21"/>
        </w:rPr>
      </w:pPr>
      <w:r w:rsidRPr="0045517E">
        <w:rPr>
          <w:rFonts w:asciiTheme="minorEastAsia" w:hAnsiTheme="minorEastAsia" w:hint="eastAsia"/>
          <w:szCs w:val="21"/>
        </w:rPr>
        <w:tab/>
        <w:t>数据结构的分配和初始化：</w:t>
      </w:r>
    </w:p>
    <w:p w:rsidR="005B6785" w:rsidRPr="0045517E" w:rsidRDefault="005B6785" w:rsidP="00963294">
      <w:pPr>
        <w:rPr>
          <w:rFonts w:asciiTheme="minorEastAsia" w:hAnsiTheme="minorEastAsia"/>
          <w:szCs w:val="21"/>
        </w:rPr>
      </w:pPr>
      <w:r w:rsidRPr="0045517E">
        <w:rPr>
          <w:rFonts w:asciiTheme="minorEastAsia" w:hAnsiTheme="minorEastAsia" w:hint="eastAsia"/>
          <w:szCs w:val="21"/>
        </w:rPr>
        <w:tab/>
      </w:r>
      <w:r w:rsidRPr="0045517E">
        <w:rPr>
          <w:rFonts w:asciiTheme="minorEastAsia" w:hAnsiTheme="minorEastAsia" w:hint="eastAsia"/>
          <w:szCs w:val="21"/>
        </w:rPr>
        <w:tab/>
      </w:r>
      <w:r w:rsidRPr="0045517E">
        <w:rPr>
          <w:rFonts w:asciiTheme="minorEastAsia" w:hAnsiTheme="minorEastAsia"/>
          <w:szCs w:val="21"/>
        </w:rPr>
        <w:t>在具体的设备驱动中分配和填充具体的设备结构</w:t>
      </w:r>
      <w:r w:rsidR="00EE6BC5" w:rsidRPr="0045517E">
        <w:rPr>
          <w:rFonts w:asciiTheme="minorEastAsia" w:hAnsiTheme="minorEastAsia" w:hint="eastAsia"/>
          <w:szCs w:val="21"/>
        </w:rPr>
        <w:t>。</w:t>
      </w:r>
    </w:p>
    <w:p w:rsidR="00EE6BC5" w:rsidRPr="0045517E" w:rsidRDefault="00EE6BC5" w:rsidP="00963294">
      <w:pPr>
        <w:rPr>
          <w:rFonts w:asciiTheme="minorEastAsia" w:hAnsiTheme="minorEastAsia"/>
          <w:szCs w:val="21"/>
        </w:rPr>
      </w:pPr>
    </w:p>
    <w:p w:rsidR="005B6785" w:rsidRPr="00FB44C1" w:rsidRDefault="005B6785" w:rsidP="005B6785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b/>
          <w:szCs w:val="21"/>
        </w:rPr>
      </w:pPr>
      <w:r w:rsidRPr="00FB44C1">
        <w:rPr>
          <w:rFonts w:asciiTheme="minorEastAsia" w:hAnsiTheme="minorEastAsia" w:hint="eastAsia"/>
          <w:b/>
          <w:szCs w:val="21"/>
        </w:rPr>
        <w:t>事件处理层的数据结构struct input_handler</w:t>
      </w:r>
    </w:p>
    <w:p w:rsidR="005B6785" w:rsidRPr="0045517E" w:rsidRDefault="005B6785" w:rsidP="005B6785">
      <w:pPr>
        <w:ind w:left="420"/>
        <w:rPr>
          <w:rFonts w:asciiTheme="minorEastAsia" w:hAnsiTheme="minorEastAsia"/>
          <w:szCs w:val="21"/>
        </w:rPr>
      </w:pPr>
      <w:r w:rsidRPr="0045517E">
        <w:rPr>
          <w:rFonts w:asciiTheme="minorEastAsia" w:hAnsiTheme="minorEastAsia" w:hint="eastAsia"/>
          <w:szCs w:val="21"/>
        </w:rPr>
        <w:t>用途：</w:t>
      </w:r>
    </w:p>
    <w:p w:rsidR="005B6785" w:rsidRPr="0045517E" w:rsidRDefault="005B6785" w:rsidP="005B6785">
      <w:pPr>
        <w:ind w:left="420"/>
        <w:rPr>
          <w:rFonts w:asciiTheme="minorEastAsia" w:hAnsiTheme="minorEastAsia" w:cs="Arial"/>
          <w:color w:val="333333"/>
          <w:kern w:val="0"/>
          <w:szCs w:val="21"/>
        </w:rPr>
      </w:pPr>
      <w:r w:rsidRPr="0045517E">
        <w:rPr>
          <w:rFonts w:asciiTheme="minorEastAsia" w:hAnsiTheme="minorEastAsia" w:hint="eastAsia"/>
          <w:szCs w:val="21"/>
        </w:rPr>
        <w:tab/>
      </w:r>
      <w:r w:rsidRPr="0045517E">
        <w:rPr>
          <w:rFonts w:asciiTheme="minorEastAsia" w:hAnsiTheme="minorEastAsia" w:cs="Arial"/>
          <w:color w:val="333333"/>
          <w:kern w:val="0"/>
          <w:szCs w:val="21"/>
        </w:rPr>
        <w:t>每个handler代表一种处理事件的方式，允许多个handler共存</w:t>
      </w:r>
      <w:r w:rsidRPr="0045517E">
        <w:rPr>
          <w:rFonts w:asciiTheme="minorEastAsia" w:hAnsiTheme="minorEastAsia" w:cs="Arial" w:hint="eastAsia"/>
          <w:color w:val="333333"/>
          <w:kern w:val="0"/>
          <w:szCs w:val="21"/>
        </w:rPr>
        <w:t>。</w:t>
      </w:r>
    </w:p>
    <w:p w:rsidR="005B6785" w:rsidRPr="0045517E" w:rsidRDefault="005B6785" w:rsidP="005B6785">
      <w:pPr>
        <w:ind w:left="420"/>
        <w:rPr>
          <w:rFonts w:asciiTheme="minorEastAsia" w:hAnsiTheme="minorEastAsia" w:cs="Arial"/>
          <w:color w:val="333333"/>
          <w:kern w:val="0"/>
          <w:szCs w:val="21"/>
        </w:rPr>
      </w:pPr>
      <w:r w:rsidRPr="0045517E">
        <w:rPr>
          <w:rFonts w:asciiTheme="minorEastAsia" w:hAnsiTheme="minorEastAsia" w:cs="Arial" w:hint="eastAsia"/>
          <w:color w:val="333333"/>
          <w:kern w:val="0"/>
          <w:szCs w:val="21"/>
        </w:rPr>
        <w:t>位置：</w:t>
      </w:r>
    </w:p>
    <w:p w:rsidR="005B6785" w:rsidRPr="0045517E" w:rsidRDefault="005B6785" w:rsidP="005B6785">
      <w:pPr>
        <w:ind w:left="420"/>
        <w:rPr>
          <w:rFonts w:asciiTheme="minorEastAsia" w:hAnsiTheme="minorEastAsia"/>
          <w:szCs w:val="21"/>
        </w:rPr>
      </w:pPr>
      <w:r w:rsidRPr="0045517E">
        <w:rPr>
          <w:rFonts w:asciiTheme="minorEastAsia" w:hAnsiTheme="minorEastAsia" w:cs="Arial" w:hint="eastAsia"/>
          <w:color w:val="333333"/>
          <w:kern w:val="0"/>
          <w:szCs w:val="21"/>
        </w:rPr>
        <w:tab/>
      </w:r>
      <w:r w:rsidRPr="0045517E">
        <w:rPr>
          <w:rFonts w:asciiTheme="minorEastAsia" w:hAnsiTheme="minorEastAsia"/>
          <w:szCs w:val="21"/>
        </w:rPr>
        <w:t>L</w:t>
      </w:r>
      <w:r w:rsidRPr="0045517E">
        <w:rPr>
          <w:rFonts w:asciiTheme="minorEastAsia" w:hAnsiTheme="minorEastAsia" w:hint="eastAsia"/>
          <w:szCs w:val="21"/>
        </w:rPr>
        <w:t>inux/input.h</w:t>
      </w:r>
    </w:p>
    <w:p w:rsidR="005B6785" w:rsidRPr="0045517E" w:rsidRDefault="007E38CD" w:rsidP="00963294">
      <w:pPr>
        <w:rPr>
          <w:rFonts w:asciiTheme="minorEastAsia" w:hAnsiTheme="minorEastAsia"/>
          <w:szCs w:val="21"/>
        </w:rPr>
      </w:pPr>
      <w:r w:rsidRPr="0045517E">
        <w:rPr>
          <w:rFonts w:asciiTheme="minorEastAsia" w:hAnsiTheme="minorEastAsia" w:hint="eastAsia"/>
          <w:szCs w:val="21"/>
        </w:rPr>
        <w:tab/>
        <w:t>数据结构的分配和初始化：</w:t>
      </w:r>
    </w:p>
    <w:p w:rsidR="007E38CD" w:rsidRPr="0045517E" w:rsidRDefault="007E38CD" w:rsidP="00963294">
      <w:pPr>
        <w:rPr>
          <w:rFonts w:asciiTheme="minorEastAsia" w:hAnsiTheme="minorEastAsia"/>
          <w:szCs w:val="21"/>
        </w:rPr>
      </w:pPr>
      <w:r w:rsidRPr="0045517E">
        <w:rPr>
          <w:rFonts w:asciiTheme="minorEastAsia" w:hAnsiTheme="minorEastAsia" w:hint="eastAsia"/>
          <w:szCs w:val="21"/>
        </w:rPr>
        <w:tab/>
      </w:r>
      <w:r w:rsidRPr="0045517E">
        <w:rPr>
          <w:rFonts w:asciiTheme="minorEastAsia" w:hAnsiTheme="minorEastAsia" w:hint="eastAsia"/>
          <w:szCs w:val="21"/>
        </w:rPr>
        <w:tab/>
        <w:t>在event handler层定义具体的struct input_handler。</w:t>
      </w:r>
    </w:p>
    <w:p w:rsidR="00EE6BC5" w:rsidRPr="0045517E" w:rsidRDefault="00EE6BC5" w:rsidP="00963294">
      <w:pPr>
        <w:rPr>
          <w:rFonts w:asciiTheme="minorEastAsia" w:hAnsiTheme="minorEastAsia"/>
          <w:szCs w:val="21"/>
        </w:rPr>
      </w:pPr>
    </w:p>
    <w:p w:rsidR="0033328D" w:rsidRPr="00FB44C1" w:rsidRDefault="00B51D10" w:rsidP="008C4B7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b/>
          <w:szCs w:val="21"/>
        </w:rPr>
      </w:pPr>
      <w:r w:rsidRPr="00FB44C1">
        <w:rPr>
          <w:rFonts w:asciiTheme="minorEastAsia" w:hAnsiTheme="minorEastAsia" w:hint="eastAsia"/>
          <w:b/>
          <w:szCs w:val="21"/>
        </w:rPr>
        <w:t>数据结构stuct input_handle</w:t>
      </w:r>
    </w:p>
    <w:p w:rsidR="008C4B70" w:rsidRPr="0045517E" w:rsidRDefault="008C4B70" w:rsidP="008C4B70">
      <w:pPr>
        <w:ind w:left="420"/>
        <w:rPr>
          <w:rFonts w:asciiTheme="minorEastAsia" w:hAnsiTheme="minorEastAsia"/>
          <w:szCs w:val="21"/>
        </w:rPr>
      </w:pPr>
      <w:r w:rsidRPr="0045517E">
        <w:rPr>
          <w:rFonts w:asciiTheme="minorEastAsia" w:hAnsiTheme="minorEastAsia" w:hint="eastAsia"/>
          <w:szCs w:val="21"/>
        </w:rPr>
        <w:t>用途：</w:t>
      </w:r>
    </w:p>
    <w:p w:rsidR="008C4B70" w:rsidRPr="0045517E" w:rsidRDefault="008C4B70" w:rsidP="008C4B70">
      <w:pPr>
        <w:ind w:left="420"/>
        <w:rPr>
          <w:rFonts w:asciiTheme="minorEastAsia" w:hAnsiTheme="minorEastAsia"/>
          <w:szCs w:val="21"/>
        </w:rPr>
      </w:pPr>
      <w:r w:rsidRPr="0045517E">
        <w:rPr>
          <w:rFonts w:asciiTheme="minorEastAsia" w:hAnsiTheme="minorEastAsia" w:hint="eastAsia"/>
          <w:szCs w:val="21"/>
        </w:rPr>
        <w:tab/>
      </w:r>
      <w:r w:rsidRPr="0045517E">
        <w:rPr>
          <w:rFonts w:asciiTheme="minorEastAsia" w:hAnsiTheme="minorEastAsia"/>
          <w:szCs w:val="21"/>
        </w:rPr>
        <w:t>用来创建驱动层</w:t>
      </w:r>
      <w:r w:rsidRPr="0045517E">
        <w:rPr>
          <w:rFonts w:asciiTheme="minorEastAsia" w:hAnsiTheme="minorEastAsia" w:hint="eastAsia"/>
          <w:szCs w:val="21"/>
        </w:rPr>
        <w:t>struct input_dev</w:t>
      </w:r>
      <w:r w:rsidRPr="0045517E">
        <w:rPr>
          <w:rFonts w:asciiTheme="minorEastAsia" w:hAnsiTheme="minorEastAsia"/>
          <w:szCs w:val="21"/>
        </w:rPr>
        <w:t>和</w:t>
      </w:r>
      <w:r w:rsidRPr="0045517E">
        <w:rPr>
          <w:rFonts w:asciiTheme="minorEastAsia" w:hAnsiTheme="minorEastAsia" w:hint="eastAsia"/>
          <w:szCs w:val="21"/>
        </w:rPr>
        <w:t>struct input_handler</w:t>
      </w:r>
      <w:r w:rsidRPr="0045517E">
        <w:rPr>
          <w:rFonts w:asciiTheme="minorEastAsia" w:hAnsiTheme="minorEastAsia"/>
          <w:szCs w:val="21"/>
        </w:rPr>
        <w:t>链表的链表项结构</w:t>
      </w:r>
      <w:r w:rsidR="00EB75D8" w:rsidRPr="0045517E">
        <w:rPr>
          <w:rFonts w:asciiTheme="minorEastAsia" w:hAnsiTheme="minorEastAsia" w:hint="eastAsia"/>
          <w:szCs w:val="21"/>
        </w:rPr>
        <w:t>，</w:t>
      </w:r>
      <w:r w:rsidR="00EB75D8" w:rsidRPr="0045517E">
        <w:rPr>
          <w:rFonts w:asciiTheme="minorEastAsia" w:hAnsiTheme="minorEastAsia" w:hint="eastAsia"/>
          <w:szCs w:val="21"/>
        </w:rPr>
        <w:lastRenderedPageBreak/>
        <w:t>使事件处理层和驱动层产生</w:t>
      </w:r>
      <w:r w:rsidRPr="0045517E">
        <w:rPr>
          <w:rFonts w:asciiTheme="minorEastAsia" w:hAnsiTheme="minorEastAsia" w:hint="eastAsia"/>
          <w:szCs w:val="21"/>
        </w:rPr>
        <w:t>联系。</w:t>
      </w:r>
    </w:p>
    <w:p w:rsidR="00A14117" w:rsidRPr="0045517E" w:rsidRDefault="00A14117" w:rsidP="008C4B70">
      <w:pPr>
        <w:ind w:left="420"/>
        <w:rPr>
          <w:rFonts w:asciiTheme="minorEastAsia" w:hAnsiTheme="minorEastAsia"/>
          <w:szCs w:val="21"/>
        </w:rPr>
      </w:pPr>
      <w:r w:rsidRPr="0045517E">
        <w:rPr>
          <w:rFonts w:asciiTheme="minorEastAsia" w:hAnsiTheme="minorEastAsia" w:hint="eastAsia"/>
          <w:szCs w:val="21"/>
        </w:rPr>
        <w:t>位置：</w:t>
      </w:r>
    </w:p>
    <w:p w:rsidR="00A14117" w:rsidRPr="0045517E" w:rsidRDefault="00A14117" w:rsidP="008C4B70">
      <w:pPr>
        <w:ind w:left="420"/>
        <w:rPr>
          <w:rFonts w:asciiTheme="minorEastAsia" w:hAnsiTheme="minorEastAsia"/>
          <w:szCs w:val="21"/>
        </w:rPr>
      </w:pPr>
      <w:r w:rsidRPr="0045517E">
        <w:rPr>
          <w:rFonts w:asciiTheme="minorEastAsia" w:hAnsiTheme="minorEastAsia" w:hint="eastAsia"/>
          <w:szCs w:val="21"/>
        </w:rPr>
        <w:tab/>
      </w:r>
      <w:r w:rsidRPr="0045517E">
        <w:rPr>
          <w:rFonts w:asciiTheme="minorEastAsia" w:hAnsiTheme="minorEastAsia"/>
          <w:szCs w:val="21"/>
        </w:rPr>
        <w:t>L</w:t>
      </w:r>
      <w:r w:rsidRPr="0045517E">
        <w:rPr>
          <w:rFonts w:asciiTheme="minorEastAsia" w:hAnsiTheme="minorEastAsia" w:hint="eastAsia"/>
          <w:szCs w:val="21"/>
        </w:rPr>
        <w:t>inux/input.h</w:t>
      </w:r>
    </w:p>
    <w:p w:rsidR="00A14117" w:rsidRPr="0045517E" w:rsidRDefault="00A14117" w:rsidP="00A14117">
      <w:pPr>
        <w:rPr>
          <w:rFonts w:asciiTheme="minorEastAsia" w:hAnsiTheme="minorEastAsia"/>
          <w:szCs w:val="21"/>
        </w:rPr>
      </w:pPr>
      <w:r w:rsidRPr="0045517E">
        <w:rPr>
          <w:rFonts w:asciiTheme="minorEastAsia" w:hAnsiTheme="minorEastAsia" w:hint="eastAsia"/>
          <w:szCs w:val="21"/>
        </w:rPr>
        <w:tab/>
        <w:t>数据结构的分配和初始化：</w:t>
      </w:r>
    </w:p>
    <w:p w:rsidR="00753043" w:rsidRPr="0045517E" w:rsidRDefault="00753043" w:rsidP="00A14117">
      <w:pPr>
        <w:rPr>
          <w:rFonts w:asciiTheme="minorEastAsia" w:hAnsiTheme="minorEastAsia"/>
          <w:szCs w:val="21"/>
        </w:rPr>
      </w:pPr>
      <w:r w:rsidRPr="0045517E">
        <w:rPr>
          <w:rFonts w:asciiTheme="minorEastAsia" w:hAnsiTheme="minorEastAsia" w:hint="eastAsia"/>
          <w:szCs w:val="21"/>
        </w:rPr>
        <w:tab/>
      </w:r>
      <w:r w:rsidRPr="0045517E">
        <w:rPr>
          <w:rFonts w:asciiTheme="minorEastAsia" w:hAnsiTheme="minorEastAsia" w:hint="eastAsia"/>
          <w:szCs w:val="21"/>
        </w:rPr>
        <w:tab/>
      </w:r>
      <w:r w:rsidR="00B951B4" w:rsidRPr="0045517E">
        <w:rPr>
          <w:rFonts w:asciiTheme="minorEastAsia" w:hAnsiTheme="minorEastAsia"/>
          <w:szCs w:val="21"/>
        </w:rPr>
        <w:t>Event Handler层中分配，包含在</w:t>
      </w:r>
      <w:r w:rsidR="00B951B4" w:rsidRPr="0045517E">
        <w:rPr>
          <w:rFonts w:asciiTheme="minorEastAsia" w:hAnsiTheme="minorEastAsia" w:hint="eastAsia"/>
          <w:szCs w:val="21"/>
        </w:rPr>
        <w:t>evdev.c/tsdev.c等</w:t>
      </w:r>
      <w:r w:rsidR="00B951B4" w:rsidRPr="0045517E">
        <w:rPr>
          <w:rFonts w:asciiTheme="minorEastAsia" w:hAnsiTheme="minorEastAsia"/>
          <w:szCs w:val="21"/>
        </w:rPr>
        <w:t>中。</w:t>
      </w:r>
    </w:p>
    <w:p w:rsidR="005433B2" w:rsidRPr="00FB44C1" w:rsidRDefault="005433B2" w:rsidP="005433B2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b/>
          <w:szCs w:val="21"/>
        </w:rPr>
      </w:pPr>
      <w:r w:rsidRPr="00FB44C1">
        <w:rPr>
          <w:rFonts w:asciiTheme="minorEastAsia" w:hAnsiTheme="minorEastAsia" w:hint="eastAsia"/>
          <w:b/>
          <w:szCs w:val="21"/>
        </w:rPr>
        <w:t>内核统一使用的数据结构struct input_event</w:t>
      </w:r>
    </w:p>
    <w:p w:rsidR="00531364" w:rsidRPr="0045517E" w:rsidRDefault="00531364" w:rsidP="005433B2">
      <w:pPr>
        <w:ind w:left="420"/>
        <w:rPr>
          <w:rFonts w:asciiTheme="minorEastAsia" w:hAnsiTheme="minorEastAsia"/>
          <w:szCs w:val="21"/>
        </w:rPr>
      </w:pPr>
      <w:r w:rsidRPr="0045517E">
        <w:rPr>
          <w:rFonts w:asciiTheme="minorEastAsia" w:hAnsiTheme="minorEastAsia" w:hint="eastAsia"/>
          <w:szCs w:val="21"/>
        </w:rPr>
        <w:t>用途：</w:t>
      </w:r>
    </w:p>
    <w:p w:rsidR="005433B2" w:rsidRPr="0045517E" w:rsidRDefault="005433B2" w:rsidP="00531364">
      <w:pPr>
        <w:ind w:left="420" w:firstLine="420"/>
        <w:rPr>
          <w:rFonts w:asciiTheme="minorEastAsia" w:hAnsiTheme="minorEastAsia"/>
          <w:szCs w:val="21"/>
        </w:rPr>
      </w:pPr>
      <w:r w:rsidRPr="0045517E">
        <w:rPr>
          <w:rFonts w:asciiTheme="minorEastAsia" w:hAnsiTheme="minorEastAsia" w:hint="eastAsia"/>
          <w:szCs w:val="21"/>
        </w:rPr>
        <w:t>它是所有输入事件传送的载体，输入系统的事件都包装成该结构体传送给用户空间。</w:t>
      </w:r>
    </w:p>
    <w:p w:rsidR="00FD7FE0" w:rsidRPr="0045517E" w:rsidRDefault="00FD7FE0" w:rsidP="00FD7FE0">
      <w:pPr>
        <w:rPr>
          <w:rFonts w:asciiTheme="minorEastAsia" w:hAnsiTheme="minorEastAsia"/>
          <w:szCs w:val="21"/>
        </w:rPr>
      </w:pPr>
      <w:r w:rsidRPr="0045517E">
        <w:rPr>
          <w:rFonts w:asciiTheme="minorEastAsia" w:hAnsiTheme="minorEastAsia" w:hint="eastAsia"/>
          <w:szCs w:val="21"/>
        </w:rPr>
        <w:tab/>
        <w:t>位置：</w:t>
      </w:r>
    </w:p>
    <w:p w:rsidR="00FD7FE0" w:rsidRPr="0045517E" w:rsidRDefault="00FD7FE0" w:rsidP="00FD7FE0">
      <w:pPr>
        <w:rPr>
          <w:rFonts w:asciiTheme="minorEastAsia" w:hAnsiTheme="minorEastAsia"/>
          <w:szCs w:val="21"/>
        </w:rPr>
      </w:pPr>
      <w:r w:rsidRPr="0045517E">
        <w:rPr>
          <w:rFonts w:asciiTheme="minorEastAsia" w:hAnsiTheme="minorEastAsia" w:hint="eastAsia"/>
          <w:szCs w:val="21"/>
        </w:rPr>
        <w:tab/>
      </w:r>
      <w:r w:rsidRPr="0045517E">
        <w:rPr>
          <w:rFonts w:asciiTheme="minorEastAsia" w:hAnsiTheme="minorEastAsia" w:hint="eastAsia"/>
          <w:szCs w:val="21"/>
        </w:rPr>
        <w:tab/>
      </w:r>
      <w:r w:rsidRPr="0045517E">
        <w:rPr>
          <w:rFonts w:asciiTheme="minorEastAsia" w:hAnsiTheme="minorEastAsia"/>
          <w:szCs w:val="21"/>
        </w:rPr>
        <w:t>L</w:t>
      </w:r>
      <w:r w:rsidRPr="0045517E">
        <w:rPr>
          <w:rFonts w:asciiTheme="minorEastAsia" w:hAnsiTheme="minorEastAsia" w:hint="eastAsia"/>
          <w:szCs w:val="21"/>
        </w:rPr>
        <w:t>inux/input.h</w:t>
      </w:r>
    </w:p>
    <w:p w:rsidR="003267DB" w:rsidRPr="0045517E" w:rsidRDefault="003267DB" w:rsidP="00FD7FE0">
      <w:pPr>
        <w:rPr>
          <w:rFonts w:asciiTheme="minorEastAsia" w:hAnsiTheme="minorEastAsia"/>
          <w:szCs w:val="21"/>
        </w:rPr>
      </w:pPr>
      <w:r w:rsidRPr="0045517E">
        <w:rPr>
          <w:rFonts w:asciiTheme="minorEastAsia" w:hAnsiTheme="minorEastAsia" w:hint="eastAsia"/>
          <w:szCs w:val="21"/>
        </w:rPr>
        <w:tab/>
        <w:t>具体定义如下：</w:t>
      </w:r>
    </w:p>
    <w:p w:rsidR="003267DB" w:rsidRPr="0045517E" w:rsidRDefault="003267DB" w:rsidP="003267DB">
      <w:pPr>
        <w:widowControl/>
        <w:spacing w:after="150"/>
        <w:ind w:firstLine="482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45517E">
        <w:rPr>
          <w:rFonts w:asciiTheme="minorEastAsia" w:hAnsiTheme="minorEastAsia" w:hint="eastAsia"/>
          <w:szCs w:val="21"/>
        </w:rPr>
        <w:tab/>
      </w:r>
      <w:r w:rsidRPr="0045517E">
        <w:rPr>
          <w:rFonts w:asciiTheme="minorEastAsia" w:hAnsiTheme="minorEastAsia" w:cs="Arial"/>
          <w:color w:val="333333"/>
          <w:kern w:val="0"/>
          <w:szCs w:val="21"/>
        </w:rPr>
        <w:t>struct input_event {</w:t>
      </w:r>
    </w:p>
    <w:p w:rsidR="003267DB" w:rsidRPr="0045517E" w:rsidRDefault="003267DB" w:rsidP="003267DB">
      <w:pPr>
        <w:widowControl/>
        <w:spacing w:after="150"/>
        <w:ind w:firstLine="482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45517E">
        <w:rPr>
          <w:rFonts w:asciiTheme="minorEastAsia" w:hAnsiTheme="minorEastAsia" w:cs="Arial"/>
          <w:color w:val="333333"/>
          <w:kern w:val="0"/>
          <w:szCs w:val="21"/>
        </w:rPr>
        <w:t>         struct timeval time;    /* 时间戳   */</w:t>
      </w:r>
    </w:p>
    <w:p w:rsidR="003267DB" w:rsidRPr="0045517E" w:rsidRDefault="003267DB" w:rsidP="003267DB">
      <w:pPr>
        <w:widowControl/>
        <w:spacing w:after="150"/>
        <w:ind w:firstLine="482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45517E">
        <w:rPr>
          <w:rFonts w:asciiTheme="minorEastAsia" w:hAnsiTheme="minorEastAsia" w:cs="Arial"/>
          <w:color w:val="333333"/>
          <w:kern w:val="0"/>
          <w:szCs w:val="21"/>
        </w:rPr>
        <w:t>         __u16 type;             /* 事件类型*/</w:t>
      </w:r>
    </w:p>
    <w:p w:rsidR="003267DB" w:rsidRPr="0045517E" w:rsidRDefault="003267DB" w:rsidP="003267DB">
      <w:pPr>
        <w:widowControl/>
        <w:spacing w:after="150"/>
        <w:ind w:firstLine="482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45517E">
        <w:rPr>
          <w:rFonts w:asciiTheme="minorEastAsia" w:hAnsiTheme="minorEastAsia" w:cs="Arial"/>
          <w:color w:val="333333"/>
          <w:kern w:val="0"/>
          <w:szCs w:val="21"/>
        </w:rPr>
        <w:t>         __u16 code;             /* 事件代码 */</w:t>
      </w:r>
    </w:p>
    <w:p w:rsidR="003267DB" w:rsidRPr="0045517E" w:rsidRDefault="003267DB" w:rsidP="003267DB">
      <w:pPr>
        <w:widowControl/>
        <w:spacing w:after="150"/>
        <w:ind w:firstLine="482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45517E">
        <w:rPr>
          <w:rFonts w:asciiTheme="minorEastAsia" w:hAnsiTheme="minorEastAsia" w:cs="Arial"/>
          <w:color w:val="333333"/>
          <w:kern w:val="0"/>
          <w:szCs w:val="21"/>
        </w:rPr>
        <w:t>         __s32 value;            /* 事件值，如坐标的偏移值 */</w:t>
      </w:r>
    </w:p>
    <w:p w:rsidR="003267DB" w:rsidRPr="0045517E" w:rsidRDefault="003267DB" w:rsidP="00880FA3">
      <w:pPr>
        <w:widowControl/>
        <w:spacing w:after="150"/>
        <w:ind w:left="358" w:firstLine="482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45517E">
        <w:rPr>
          <w:rFonts w:asciiTheme="minorEastAsia" w:hAnsiTheme="minorEastAsia" w:cs="Arial"/>
          <w:color w:val="333333"/>
          <w:kern w:val="0"/>
          <w:szCs w:val="21"/>
        </w:rPr>
        <w:t>};</w:t>
      </w:r>
    </w:p>
    <w:p w:rsidR="003267DB" w:rsidRPr="0045517E" w:rsidRDefault="006B56A5" w:rsidP="00FD7FE0">
      <w:pPr>
        <w:rPr>
          <w:rFonts w:asciiTheme="minorEastAsia" w:hAnsiTheme="minorEastAsia" w:cs="Arial"/>
          <w:color w:val="333333"/>
          <w:szCs w:val="21"/>
        </w:rPr>
      </w:pPr>
      <w:r w:rsidRPr="0045517E">
        <w:rPr>
          <w:rFonts w:asciiTheme="minorEastAsia" w:hAnsiTheme="minorEastAsia" w:hint="eastAsia"/>
          <w:szCs w:val="21"/>
        </w:rPr>
        <w:tab/>
        <w:t>type</w:t>
      </w:r>
      <w:r w:rsidR="00F616C9" w:rsidRPr="0045517E">
        <w:rPr>
          <w:rFonts w:asciiTheme="minorEastAsia" w:hAnsiTheme="minorEastAsia" w:hint="eastAsia"/>
          <w:szCs w:val="21"/>
        </w:rPr>
        <w:t>：</w:t>
      </w:r>
      <w:r w:rsidRPr="0045517E">
        <w:rPr>
          <w:rFonts w:asciiTheme="minorEastAsia" w:hAnsiTheme="minorEastAsia" w:hint="eastAsia"/>
          <w:szCs w:val="21"/>
        </w:rPr>
        <w:t>如</w:t>
      </w:r>
      <w:r w:rsidRPr="0045517E">
        <w:rPr>
          <w:rFonts w:asciiTheme="minorEastAsia" w:hAnsiTheme="minorEastAsia" w:cs="Arial"/>
          <w:color w:val="333333"/>
          <w:szCs w:val="21"/>
        </w:rPr>
        <w:t>EV_KEY,键盘</w:t>
      </w:r>
      <w:r w:rsidRPr="0045517E">
        <w:rPr>
          <w:rFonts w:asciiTheme="minorEastAsia" w:hAnsiTheme="minorEastAsia" w:cs="Arial" w:hint="eastAsia"/>
          <w:color w:val="333333"/>
          <w:szCs w:val="21"/>
        </w:rPr>
        <w:t>、</w:t>
      </w:r>
      <w:r w:rsidRPr="0045517E">
        <w:rPr>
          <w:rFonts w:asciiTheme="minorEastAsia" w:hAnsiTheme="minorEastAsia" w:cs="Arial"/>
          <w:color w:val="333333"/>
          <w:szCs w:val="21"/>
        </w:rPr>
        <w:t>EV_REL,相对坐标</w:t>
      </w:r>
      <w:r w:rsidRPr="0045517E">
        <w:rPr>
          <w:rFonts w:asciiTheme="minorEastAsia" w:hAnsiTheme="minorEastAsia" w:cs="Arial" w:hint="eastAsia"/>
          <w:color w:val="333333"/>
          <w:szCs w:val="21"/>
        </w:rPr>
        <w:t>、</w:t>
      </w:r>
      <w:r w:rsidRPr="0045517E">
        <w:rPr>
          <w:rFonts w:asciiTheme="minorEastAsia" w:hAnsiTheme="minorEastAsia" w:cs="Arial"/>
          <w:color w:val="333333"/>
          <w:szCs w:val="21"/>
        </w:rPr>
        <w:t>EV_ABS,绝对坐标</w:t>
      </w:r>
      <w:r w:rsidRPr="0045517E">
        <w:rPr>
          <w:rFonts w:asciiTheme="minorEastAsia" w:hAnsiTheme="minorEastAsia" w:cs="Arial" w:hint="eastAsia"/>
          <w:color w:val="333333"/>
          <w:szCs w:val="21"/>
        </w:rPr>
        <w:t>等</w:t>
      </w:r>
    </w:p>
    <w:p w:rsidR="00F616C9" w:rsidRPr="0045517E" w:rsidRDefault="00F616C9" w:rsidP="00FD7FE0">
      <w:pPr>
        <w:rPr>
          <w:rFonts w:asciiTheme="minorEastAsia" w:hAnsiTheme="minorEastAsia" w:cs="Arial"/>
          <w:color w:val="333333"/>
          <w:szCs w:val="21"/>
        </w:rPr>
      </w:pPr>
      <w:r w:rsidRPr="0045517E">
        <w:rPr>
          <w:rFonts w:asciiTheme="minorEastAsia" w:hAnsiTheme="minorEastAsia" w:cs="Arial" w:hint="eastAsia"/>
          <w:color w:val="333333"/>
          <w:szCs w:val="21"/>
        </w:rPr>
        <w:tab/>
        <w:t>code：</w:t>
      </w:r>
      <w:r w:rsidRPr="0045517E">
        <w:rPr>
          <w:rFonts w:asciiTheme="minorEastAsia" w:hAnsiTheme="minorEastAsia" w:cs="Arial"/>
          <w:color w:val="333333"/>
          <w:szCs w:val="21"/>
        </w:rPr>
        <w:t>如果事件的类型代码是EV_KEY,该代码code为设备键盘代码.代码</w:t>
      </w:r>
      <w:r w:rsidRPr="0045517E">
        <w:rPr>
          <w:rFonts w:asciiTheme="minorEastAsia" w:hAnsiTheme="minorEastAsia" w:cs="Arial" w:hint="eastAsia"/>
          <w:color w:val="333333"/>
          <w:szCs w:val="21"/>
        </w:rPr>
        <w:t>值</w:t>
      </w:r>
      <w:r w:rsidRPr="0045517E">
        <w:rPr>
          <w:rFonts w:asciiTheme="minorEastAsia" w:hAnsiTheme="minorEastAsia" w:cs="Arial"/>
          <w:color w:val="333333"/>
          <w:szCs w:val="21"/>
        </w:rPr>
        <w:t>0~127为键盘上的按键代码,0x110~0x116 为鼠标上按键代码</w:t>
      </w:r>
      <w:r w:rsidRPr="0045517E">
        <w:rPr>
          <w:rFonts w:asciiTheme="minorEastAsia" w:hAnsiTheme="minorEastAsia" w:cs="Arial" w:hint="eastAsia"/>
          <w:color w:val="333333"/>
          <w:szCs w:val="21"/>
        </w:rPr>
        <w:t>（在input.h中有详细定义）</w:t>
      </w:r>
      <w:r w:rsidR="00F77630" w:rsidRPr="0045517E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F56174" w:rsidRDefault="00F77630" w:rsidP="00FD7FE0">
      <w:pPr>
        <w:rPr>
          <w:rFonts w:asciiTheme="minorEastAsia" w:hAnsiTheme="minorEastAsia" w:cs="Arial"/>
          <w:color w:val="333333"/>
          <w:szCs w:val="21"/>
        </w:rPr>
      </w:pPr>
      <w:r w:rsidRPr="0045517E">
        <w:rPr>
          <w:rFonts w:asciiTheme="minorEastAsia" w:hAnsiTheme="minorEastAsia" w:cs="Arial" w:hint="eastAsia"/>
          <w:color w:val="333333"/>
          <w:szCs w:val="21"/>
        </w:rPr>
        <w:tab/>
        <w:t>value：</w:t>
      </w:r>
      <w:r w:rsidRPr="0045517E">
        <w:rPr>
          <w:rFonts w:asciiTheme="minorEastAsia" w:hAnsiTheme="minorEastAsia" w:cs="Arial"/>
          <w:color w:val="333333"/>
          <w:szCs w:val="21"/>
        </w:rPr>
        <w:t>如果事件的类型代码是EV_KEY,当按键按下时值为1,松开时值为0</w:t>
      </w:r>
      <w:r w:rsidR="0045517E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F56174" w:rsidRPr="00FB44C1" w:rsidRDefault="00F56174" w:rsidP="00F56174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b/>
          <w:color w:val="333333"/>
          <w:sz w:val="24"/>
          <w:szCs w:val="24"/>
        </w:rPr>
      </w:pPr>
      <w:r w:rsidRPr="00FB44C1">
        <w:rPr>
          <w:rFonts w:asciiTheme="minorEastAsia" w:hAnsiTheme="minorEastAsia" w:cs="Arial" w:hint="eastAsia"/>
          <w:b/>
          <w:color w:val="333333"/>
          <w:sz w:val="24"/>
          <w:szCs w:val="24"/>
        </w:rPr>
        <w:t>输入设备节点操作示意图</w:t>
      </w:r>
    </w:p>
    <w:p w:rsidR="00F56174" w:rsidRDefault="0059486D" w:rsidP="00F56174">
      <w:pPr>
        <w:pStyle w:val="a5"/>
        <w:ind w:left="360" w:firstLineChars="0" w:firstLine="0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以下是用户空间操作输入设备的一个示意图，其中蓝色部分为input设备的公共处理，紫色部分evdev中的相关操作。</w:t>
      </w:r>
    </w:p>
    <w:p w:rsidR="000B60AD" w:rsidRPr="00F56174" w:rsidRDefault="000B60AD" w:rsidP="00F56174">
      <w:pPr>
        <w:pStyle w:val="a5"/>
        <w:ind w:left="360" w:firstLineChars="0" w:firstLine="0"/>
        <w:rPr>
          <w:rFonts w:asciiTheme="minorEastAsia" w:hAnsiTheme="minorEastAsia" w:cs="Arial"/>
          <w:color w:val="333333"/>
          <w:szCs w:val="21"/>
        </w:rPr>
      </w:pPr>
      <w:r>
        <w:object w:dxaOrig="8257" w:dyaOrig="7024">
          <v:shape id="_x0000_i1026" type="#_x0000_t75" style="width:357.5pt;height:304.3pt" o:ole="">
            <v:imagedata r:id="rId9" o:title=""/>
          </v:shape>
          <o:OLEObject Type="Embed" ProgID="Visio.Drawing.11" ShapeID="_x0000_i1026" DrawAspect="Content" ObjectID="_1500551669" r:id="rId10"/>
        </w:object>
      </w:r>
    </w:p>
    <w:sectPr w:rsidR="000B60AD" w:rsidRPr="00F56174" w:rsidSect="00955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0C03" w:rsidRDefault="007D0C03" w:rsidP="007D0C03">
      <w:r>
        <w:separator/>
      </w:r>
    </w:p>
  </w:endnote>
  <w:endnote w:type="continuationSeparator" w:id="0">
    <w:p w:rsidR="007D0C03" w:rsidRDefault="007D0C03" w:rsidP="007D0C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0C03" w:rsidRDefault="007D0C03" w:rsidP="007D0C03">
      <w:r>
        <w:separator/>
      </w:r>
    </w:p>
  </w:footnote>
  <w:footnote w:type="continuationSeparator" w:id="0">
    <w:p w:rsidR="007D0C03" w:rsidRDefault="007D0C03" w:rsidP="007D0C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A45D1"/>
    <w:multiLevelType w:val="hybridMultilevel"/>
    <w:tmpl w:val="1F8CB8F4"/>
    <w:lvl w:ilvl="0" w:tplc="183295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E4167E"/>
    <w:multiLevelType w:val="hybridMultilevel"/>
    <w:tmpl w:val="F438A6EA"/>
    <w:lvl w:ilvl="0" w:tplc="D6A2AA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0C03"/>
    <w:rsid w:val="000B60AD"/>
    <w:rsid w:val="000C2DFE"/>
    <w:rsid w:val="00175EA5"/>
    <w:rsid w:val="003267DB"/>
    <w:rsid w:val="0033328D"/>
    <w:rsid w:val="0045517E"/>
    <w:rsid w:val="00531364"/>
    <w:rsid w:val="005433B2"/>
    <w:rsid w:val="0059486D"/>
    <w:rsid w:val="005B6785"/>
    <w:rsid w:val="006B3540"/>
    <w:rsid w:val="006B56A5"/>
    <w:rsid w:val="00753043"/>
    <w:rsid w:val="007D0C03"/>
    <w:rsid w:val="007E38CD"/>
    <w:rsid w:val="00880FA3"/>
    <w:rsid w:val="008C4B70"/>
    <w:rsid w:val="00955505"/>
    <w:rsid w:val="00963294"/>
    <w:rsid w:val="00A14117"/>
    <w:rsid w:val="00AE23B6"/>
    <w:rsid w:val="00B51D10"/>
    <w:rsid w:val="00B951B4"/>
    <w:rsid w:val="00C03DBF"/>
    <w:rsid w:val="00D759D0"/>
    <w:rsid w:val="00E2273E"/>
    <w:rsid w:val="00EB75D8"/>
    <w:rsid w:val="00EE6BC5"/>
    <w:rsid w:val="00F4736E"/>
    <w:rsid w:val="00F56174"/>
    <w:rsid w:val="00F616C9"/>
    <w:rsid w:val="00F77630"/>
    <w:rsid w:val="00FB44C1"/>
    <w:rsid w:val="00FD7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5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0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0C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0C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0C03"/>
    <w:rPr>
      <w:sz w:val="18"/>
      <w:szCs w:val="18"/>
    </w:rPr>
  </w:style>
  <w:style w:type="paragraph" w:styleId="a5">
    <w:name w:val="List Paragraph"/>
    <w:basedOn w:val="a"/>
    <w:uiPriority w:val="34"/>
    <w:qFormat/>
    <w:rsid w:val="007D0C0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187</Words>
  <Characters>1067</Characters>
  <Application>Microsoft Office Word</Application>
  <DocSecurity>0</DocSecurity>
  <Lines>8</Lines>
  <Paragraphs>2</Paragraphs>
  <ScaleCrop>false</ScaleCrop>
  <Company>Microsoft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ctxtest01</cp:lastModifiedBy>
  <cp:revision>63</cp:revision>
  <dcterms:created xsi:type="dcterms:W3CDTF">2012-05-16T06:49:00Z</dcterms:created>
  <dcterms:modified xsi:type="dcterms:W3CDTF">2015-08-08T07:08:00Z</dcterms:modified>
</cp:coreProperties>
</file>