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DE1" w:rsidRDefault="00AB2F1D" w:rsidP="00732C92">
      <w:pPr>
        <w:rPr>
          <w:szCs w:val="21"/>
        </w:rPr>
      </w:pPr>
      <w:r>
        <w:rPr>
          <w:szCs w:val="21"/>
        </w:rPr>
        <w:tab/>
        <w:t>linux</w:t>
      </w:r>
      <w:r>
        <w:rPr>
          <w:rFonts w:hint="eastAsia"/>
          <w:szCs w:val="21"/>
        </w:rPr>
        <w:t>内核</w:t>
      </w:r>
      <w:r>
        <w:rPr>
          <w:szCs w:val="21"/>
        </w:rPr>
        <w:t>常用的数据结构有如下几个：</w:t>
      </w:r>
    </w:p>
    <w:p w:rsidR="00AB2F1D" w:rsidRDefault="00FC7B2D" w:rsidP="00732C92">
      <w:pPr>
        <w:rPr>
          <w:szCs w:val="21"/>
        </w:rPr>
      </w:pPr>
      <w:r>
        <w:rPr>
          <w:rFonts w:hint="eastAsia"/>
          <w:szCs w:val="21"/>
        </w:rPr>
        <w:t>链表</w:t>
      </w:r>
    </w:p>
    <w:p w:rsidR="00FC7B2D" w:rsidRDefault="00FC7B2D" w:rsidP="00732C92">
      <w:pPr>
        <w:rPr>
          <w:szCs w:val="21"/>
        </w:rPr>
      </w:pPr>
      <w:r>
        <w:rPr>
          <w:rFonts w:hint="eastAsia"/>
          <w:szCs w:val="21"/>
        </w:rPr>
        <w:t>队列</w:t>
      </w:r>
    </w:p>
    <w:p w:rsidR="00FC7B2D" w:rsidRDefault="00FC7B2D" w:rsidP="00732C92">
      <w:pPr>
        <w:rPr>
          <w:szCs w:val="21"/>
        </w:rPr>
      </w:pPr>
      <w:r>
        <w:rPr>
          <w:rFonts w:hint="eastAsia"/>
          <w:szCs w:val="21"/>
        </w:rPr>
        <w:t>映射</w:t>
      </w:r>
    </w:p>
    <w:p w:rsidR="00FC7B2D" w:rsidRDefault="00FC7B2D" w:rsidP="00732C92">
      <w:pPr>
        <w:rPr>
          <w:szCs w:val="21"/>
        </w:rPr>
      </w:pPr>
      <w:r>
        <w:rPr>
          <w:rFonts w:hint="eastAsia"/>
          <w:szCs w:val="21"/>
        </w:rPr>
        <w:t>二叉树</w:t>
      </w:r>
    </w:p>
    <w:p w:rsidR="00FC7B2D" w:rsidRDefault="00FC7B2D" w:rsidP="00732C92">
      <w:pPr>
        <w:rPr>
          <w:szCs w:val="21"/>
        </w:rPr>
      </w:pPr>
      <w:r>
        <w:rPr>
          <w:rFonts w:hint="eastAsia"/>
          <w:szCs w:val="21"/>
        </w:rPr>
        <w:t>这里</w:t>
      </w:r>
      <w:r>
        <w:rPr>
          <w:szCs w:val="21"/>
        </w:rPr>
        <w:t>主要</w:t>
      </w:r>
      <w:r>
        <w:rPr>
          <w:rFonts w:hint="eastAsia"/>
          <w:szCs w:val="21"/>
        </w:rPr>
        <w:t>描述环形</w:t>
      </w:r>
      <w:r>
        <w:rPr>
          <w:szCs w:val="21"/>
        </w:rPr>
        <w:t>双向链表</w:t>
      </w:r>
      <w:r>
        <w:rPr>
          <w:rFonts w:hint="eastAsia"/>
          <w:szCs w:val="21"/>
        </w:rPr>
        <w:t>和</w:t>
      </w:r>
      <w:r>
        <w:rPr>
          <w:szCs w:val="21"/>
        </w:rPr>
        <w:t>红黑树。</w:t>
      </w:r>
    </w:p>
    <w:p w:rsidR="00FC7B2D" w:rsidRDefault="00FC7B2D" w:rsidP="00732C92">
      <w:pPr>
        <w:rPr>
          <w:szCs w:val="21"/>
        </w:rPr>
      </w:pPr>
    </w:p>
    <w:p w:rsidR="00FC7B2D" w:rsidRPr="008D0F33" w:rsidRDefault="008D0F33" w:rsidP="008D0F33">
      <w:pPr>
        <w:pStyle w:val="1"/>
        <w:rPr>
          <w:rFonts w:hint="eastAsia"/>
          <w:sz w:val="21"/>
          <w:szCs w:val="21"/>
        </w:rPr>
      </w:pPr>
      <w:r w:rsidRPr="008D0F33">
        <w:rPr>
          <w:rFonts w:hint="eastAsia"/>
          <w:sz w:val="21"/>
          <w:szCs w:val="21"/>
        </w:rPr>
        <w:t>一</w:t>
      </w:r>
      <w:r w:rsidRPr="008D0F33">
        <w:rPr>
          <w:sz w:val="21"/>
          <w:szCs w:val="21"/>
        </w:rPr>
        <w:t>、链表</w:t>
      </w:r>
    </w:p>
    <w:p w:rsidR="00090DE1" w:rsidRDefault="00FF5074" w:rsidP="00090DE1">
      <w:pPr>
        <w:rPr>
          <w:szCs w:val="21"/>
        </w:rPr>
      </w:pPr>
      <w:r>
        <w:rPr>
          <w:szCs w:val="21"/>
        </w:rPr>
        <w:tab/>
      </w:r>
      <w:r>
        <w:rPr>
          <w:rFonts w:hint="eastAsia"/>
          <w:szCs w:val="21"/>
        </w:rPr>
        <w:t>链表</w:t>
      </w:r>
      <w:r>
        <w:rPr>
          <w:szCs w:val="21"/>
        </w:rPr>
        <w:t>是</w:t>
      </w:r>
      <w:r>
        <w:rPr>
          <w:rFonts w:hint="eastAsia"/>
          <w:szCs w:val="21"/>
        </w:rPr>
        <w:t>linux</w:t>
      </w:r>
      <w:r>
        <w:rPr>
          <w:rFonts w:hint="eastAsia"/>
          <w:szCs w:val="21"/>
        </w:rPr>
        <w:t>内核</w:t>
      </w:r>
      <w:r>
        <w:rPr>
          <w:szCs w:val="21"/>
        </w:rPr>
        <w:t>中最简单、</w:t>
      </w:r>
      <w:r>
        <w:rPr>
          <w:rFonts w:hint="eastAsia"/>
          <w:szCs w:val="21"/>
        </w:rPr>
        <w:t>最</w:t>
      </w:r>
      <w:r>
        <w:rPr>
          <w:szCs w:val="21"/>
        </w:rPr>
        <w:t>普通的数据结构</w:t>
      </w:r>
      <w:r>
        <w:rPr>
          <w:rFonts w:hint="eastAsia"/>
          <w:szCs w:val="21"/>
        </w:rPr>
        <w:t>；</w:t>
      </w:r>
      <w:r>
        <w:rPr>
          <w:szCs w:val="21"/>
        </w:rPr>
        <w:t>链表是一种存放和操作可变数量元素的数据结构。</w:t>
      </w:r>
    </w:p>
    <w:p w:rsidR="009C06CC" w:rsidRDefault="009C06CC" w:rsidP="00090DE1">
      <w:pPr>
        <w:rPr>
          <w:szCs w:val="21"/>
        </w:rPr>
      </w:pPr>
      <w:r>
        <w:rPr>
          <w:szCs w:val="21"/>
        </w:rPr>
        <w:tab/>
      </w:r>
      <w:r>
        <w:rPr>
          <w:rFonts w:hint="eastAsia"/>
          <w:szCs w:val="21"/>
        </w:rPr>
        <w:t>单向链表</w:t>
      </w:r>
      <w:r>
        <w:rPr>
          <w:szCs w:val="21"/>
        </w:rPr>
        <w:t>：</w:t>
      </w:r>
      <w:r>
        <w:rPr>
          <w:rFonts w:hint="eastAsia"/>
          <w:szCs w:val="21"/>
        </w:rPr>
        <w:t>每个</w:t>
      </w:r>
      <w:r>
        <w:rPr>
          <w:szCs w:val="21"/>
        </w:rPr>
        <w:t>元素都包含一个指向下一个元素的指针，只能从头向后连接的链表</w:t>
      </w:r>
    </w:p>
    <w:p w:rsidR="009C06CC" w:rsidRPr="009C06CC" w:rsidRDefault="009C06CC" w:rsidP="00090DE1">
      <w:pPr>
        <w:rPr>
          <w:rFonts w:hint="eastAsia"/>
          <w:szCs w:val="21"/>
        </w:rPr>
      </w:pPr>
      <w:r>
        <w:rPr>
          <w:szCs w:val="21"/>
        </w:rPr>
        <w:tab/>
      </w:r>
      <w:r>
        <w:rPr>
          <w:rFonts w:hint="eastAsia"/>
          <w:szCs w:val="21"/>
        </w:rPr>
        <w:t>双向</w:t>
      </w:r>
      <w:r>
        <w:rPr>
          <w:szCs w:val="21"/>
        </w:rPr>
        <w:t>链表：</w:t>
      </w:r>
      <w:r>
        <w:rPr>
          <w:rFonts w:hint="eastAsia"/>
          <w:szCs w:val="21"/>
        </w:rPr>
        <w:t>每个</w:t>
      </w:r>
      <w:r>
        <w:rPr>
          <w:szCs w:val="21"/>
        </w:rPr>
        <w:t>元素除了包含一个指向下一个元素的指针，还包含一个指向</w:t>
      </w:r>
      <w:r>
        <w:rPr>
          <w:rFonts w:hint="eastAsia"/>
          <w:szCs w:val="21"/>
        </w:rPr>
        <w:t>前一个</w:t>
      </w:r>
      <w:r>
        <w:rPr>
          <w:szCs w:val="21"/>
        </w:rPr>
        <w:t>元素的指针，</w:t>
      </w:r>
      <w:r>
        <w:rPr>
          <w:rFonts w:hint="eastAsia"/>
          <w:szCs w:val="21"/>
        </w:rPr>
        <w:t>同时</w:t>
      </w:r>
      <w:r>
        <w:rPr>
          <w:szCs w:val="21"/>
        </w:rPr>
        <w:t>可以向前和向后</w:t>
      </w:r>
      <w:r>
        <w:rPr>
          <w:rFonts w:hint="eastAsia"/>
          <w:szCs w:val="21"/>
        </w:rPr>
        <w:t>连接</w:t>
      </w:r>
      <w:r>
        <w:rPr>
          <w:szCs w:val="21"/>
        </w:rPr>
        <w:t>的链表</w:t>
      </w:r>
    </w:p>
    <w:p w:rsidR="00090DE1" w:rsidRDefault="00E719D7" w:rsidP="00090DE1">
      <w:pPr>
        <w:rPr>
          <w:szCs w:val="21"/>
        </w:rPr>
      </w:pPr>
      <w:r>
        <w:rPr>
          <w:szCs w:val="21"/>
        </w:rPr>
        <w:tab/>
      </w:r>
      <w:r>
        <w:rPr>
          <w:rFonts w:hint="eastAsia"/>
          <w:szCs w:val="21"/>
        </w:rPr>
        <w:t>环形</w:t>
      </w:r>
      <w:r>
        <w:rPr>
          <w:szCs w:val="21"/>
        </w:rPr>
        <w:t>链表：在上面的基础上，收尾相连形成一个</w:t>
      </w:r>
      <w:r>
        <w:rPr>
          <w:rFonts w:hint="eastAsia"/>
          <w:szCs w:val="21"/>
        </w:rPr>
        <w:t>环</w:t>
      </w:r>
      <w:r>
        <w:rPr>
          <w:szCs w:val="21"/>
        </w:rPr>
        <w:t>，分为</w:t>
      </w:r>
      <w:r>
        <w:rPr>
          <w:rFonts w:hint="eastAsia"/>
          <w:szCs w:val="21"/>
        </w:rPr>
        <w:t>环形</w:t>
      </w:r>
      <w:r>
        <w:rPr>
          <w:szCs w:val="21"/>
        </w:rPr>
        <w:t>单向</w:t>
      </w:r>
      <w:r>
        <w:rPr>
          <w:rFonts w:hint="eastAsia"/>
          <w:szCs w:val="21"/>
        </w:rPr>
        <w:t>链表</w:t>
      </w:r>
      <w:r>
        <w:rPr>
          <w:szCs w:val="21"/>
        </w:rPr>
        <w:t>和环形双向</w:t>
      </w:r>
      <w:r>
        <w:rPr>
          <w:rFonts w:hint="eastAsia"/>
          <w:szCs w:val="21"/>
        </w:rPr>
        <w:t>链表</w:t>
      </w:r>
      <w:r>
        <w:rPr>
          <w:szCs w:val="21"/>
        </w:rPr>
        <w:t>。</w:t>
      </w:r>
      <w:r>
        <w:rPr>
          <w:szCs w:val="21"/>
        </w:rPr>
        <w:t>Linux</w:t>
      </w:r>
      <w:r>
        <w:rPr>
          <w:rFonts w:hint="eastAsia"/>
          <w:szCs w:val="21"/>
        </w:rPr>
        <w:t>内核</w:t>
      </w:r>
      <w:r>
        <w:rPr>
          <w:szCs w:val="21"/>
        </w:rPr>
        <w:t>的标准链表主要采用环形双向链表。</w:t>
      </w:r>
    </w:p>
    <w:p w:rsidR="00CC351B" w:rsidRDefault="00F06227" w:rsidP="00090DE1">
      <w:pPr>
        <w:rPr>
          <w:rFonts w:hint="eastAsia"/>
          <w:szCs w:val="21"/>
        </w:rPr>
      </w:pPr>
      <w:r>
        <w:rPr>
          <w:rFonts w:hint="eastAsia"/>
          <w:szCs w:val="21"/>
        </w:rPr>
        <w:t>细节</w:t>
      </w:r>
      <w:r>
        <w:rPr>
          <w:szCs w:val="21"/>
        </w:rPr>
        <w:t>见另外</w:t>
      </w:r>
      <w:r>
        <w:rPr>
          <w:rFonts w:hint="eastAsia"/>
          <w:szCs w:val="21"/>
        </w:rPr>
        <w:t>一篇</w:t>
      </w:r>
      <w:r>
        <w:rPr>
          <w:szCs w:val="21"/>
        </w:rPr>
        <w:t>文章</w:t>
      </w:r>
      <w:r>
        <w:rPr>
          <w:rFonts w:hint="eastAsia"/>
          <w:szCs w:val="21"/>
        </w:rPr>
        <w:t>《</w:t>
      </w:r>
      <w:r>
        <w:rPr>
          <w:rFonts w:hint="eastAsia"/>
          <w:szCs w:val="21"/>
        </w:rPr>
        <w:t>linux</w:t>
      </w:r>
      <w:r>
        <w:rPr>
          <w:rFonts w:hint="eastAsia"/>
          <w:szCs w:val="21"/>
        </w:rPr>
        <w:t>内核双向</w:t>
      </w:r>
      <w:r>
        <w:rPr>
          <w:szCs w:val="21"/>
        </w:rPr>
        <w:t>链表</w:t>
      </w:r>
      <w:r>
        <w:rPr>
          <w:rFonts w:hint="eastAsia"/>
          <w:szCs w:val="21"/>
        </w:rPr>
        <w:t>学习》。</w:t>
      </w:r>
    </w:p>
    <w:p w:rsidR="00CC351B" w:rsidRDefault="00CC351B" w:rsidP="00090DE1">
      <w:pPr>
        <w:rPr>
          <w:rFonts w:hint="eastAsia"/>
          <w:szCs w:val="21"/>
        </w:rPr>
      </w:pPr>
    </w:p>
    <w:p w:rsidR="00F46CC2" w:rsidRDefault="00F46CC2" w:rsidP="00090DE1">
      <w:pPr>
        <w:rPr>
          <w:szCs w:val="21"/>
        </w:rPr>
      </w:pPr>
    </w:p>
    <w:p w:rsidR="00F46CC2" w:rsidRDefault="00F46CC2">
      <w:pPr>
        <w:widowControl/>
        <w:jc w:val="left"/>
        <w:rPr>
          <w:szCs w:val="21"/>
        </w:rPr>
      </w:pPr>
      <w:r>
        <w:rPr>
          <w:szCs w:val="21"/>
        </w:rPr>
        <w:br w:type="page"/>
      </w:r>
    </w:p>
    <w:p w:rsidR="00090DE1" w:rsidRPr="00F46CC2" w:rsidRDefault="00F46CC2" w:rsidP="00F46CC2">
      <w:pPr>
        <w:pStyle w:val="1"/>
        <w:rPr>
          <w:rFonts w:hint="eastAsia"/>
          <w:sz w:val="21"/>
          <w:szCs w:val="21"/>
        </w:rPr>
      </w:pPr>
      <w:r w:rsidRPr="00F46CC2">
        <w:rPr>
          <w:rFonts w:hint="eastAsia"/>
          <w:sz w:val="21"/>
          <w:szCs w:val="21"/>
        </w:rPr>
        <w:lastRenderedPageBreak/>
        <w:t>二</w:t>
      </w:r>
      <w:r w:rsidRPr="00F46CC2">
        <w:rPr>
          <w:sz w:val="21"/>
          <w:szCs w:val="21"/>
        </w:rPr>
        <w:t>、队列</w:t>
      </w:r>
    </w:p>
    <w:p w:rsidR="00F46CC2" w:rsidRDefault="00376DAB" w:rsidP="00090DE1">
      <w:pPr>
        <w:rPr>
          <w:szCs w:val="21"/>
        </w:rPr>
      </w:pPr>
      <w:r>
        <w:rPr>
          <w:szCs w:val="21"/>
        </w:rPr>
        <w:tab/>
      </w:r>
      <w:r>
        <w:rPr>
          <w:rFonts w:hint="eastAsia"/>
          <w:szCs w:val="21"/>
        </w:rPr>
        <w:t>任何</w:t>
      </w:r>
      <w:r>
        <w:rPr>
          <w:szCs w:val="21"/>
        </w:rPr>
        <w:t>操作系统内核都少不了一种编程模型：生产</w:t>
      </w:r>
      <w:r>
        <w:rPr>
          <w:rFonts w:hint="eastAsia"/>
          <w:szCs w:val="21"/>
        </w:rPr>
        <w:t>者</w:t>
      </w:r>
      <w:r>
        <w:rPr>
          <w:szCs w:val="21"/>
        </w:rPr>
        <w:t>和消费者。</w:t>
      </w:r>
      <w:r w:rsidR="005A7E02">
        <w:rPr>
          <w:rFonts w:hint="eastAsia"/>
          <w:szCs w:val="21"/>
        </w:rPr>
        <w:t>该</w:t>
      </w:r>
      <w:r w:rsidR="005A7E02">
        <w:rPr>
          <w:szCs w:val="21"/>
        </w:rPr>
        <w:t>模式中，生产</w:t>
      </w:r>
      <w:r w:rsidR="005A7E02">
        <w:rPr>
          <w:rFonts w:hint="eastAsia"/>
          <w:szCs w:val="21"/>
        </w:rPr>
        <w:t>者</w:t>
      </w:r>
      <w:r w:rsidR="005A7E02">
        <w:rPr>
          <w:szCs w:val="21"/>
        </w:rPr>
        <w:t>创造数据，消费者读取消息和</w:t>
      </w:r>
      <w:r w:rsidR="005A7E02">
        <w:rPr>
          <w:rFonts w:hint="eastAsia"/>
          <w:szCs w:val="21"/>
        </w:rPr>
        <w:t>处理包</w:t>
      </w:r>
      <w:r w:rsidR="005A7E02">
        <w:rPr>
          <w:szCs w:val="21"/>
        </w:rPr>
        <w:t>。</w:t>
      </w:r>
      <w:r w:rsidR="00CB1895">
        <w:rPr>
          <w:rFonts w:hint="eastAsia"/>
          <w:szCs w:val="21"/>
        </w:rPr>
        <w:t>实现</w:t>
      </w:r>
      <w:r w:rsidR="00CB1895">
        <w:rPr>
          <w:szCs w:val="21"/>
        </w:rPr>
        <w:t>该模型的最简单的方式就是使用队列，</w:t>
      </w:r>
      <w:r w:rsidR="00CB1895">
        <w:rPr>
          <w:rFonts w:hint="eastAsia"/>
          <w:szCs w:val="21"/>
        </w:rPr>
        <w:t>linux</w:t>
      </w:r>
      <w:r w:rsidR="00CB1895">
        <w:rPr>
          <w:rFonts w:hint="eastAsia"/>
          <w:szCs w:val="21"/>
        </w:rPr>
        <w:t>内核</w:t>
      </w:r>
      <w:r w:rsidR="00CB1895">
        <w:rPr>
          <w:szCs w:val="21"/>
        </w:rPr>
        <w:t>通用队列实现称为</w:t>
      </w:r>
      <w:r w:rsidR="00CB1895">
        <w:rPr>
          <w:rFonts w:hint="eastAsia"/>
          <w:szCs w:val="21"/>
        </w:rPr>
        <w:t>kfifo</w:t>
      </w:r>
      <w:r w:rsidR="00CB1895">
        <w:rPr>
          <w:rFonts w:hint="eastAsia"/>
          <w:szCs w:val="21"/>
        </w:rPr>
        <w:t>。</w:t>
      </w:r>
    </w:p>
    <w:p w:rsidR="00A71803" w:rsidRDefault="00A71803" w:rsidP="00090DE1">
      <w:pPr>
        <w:rPr>
          <w:szCs w:val="21"/>
        </w:rPr>
      </w:pPr>
      <w:r>
        <w:rPr>
          <w:szCs w:val="21"/>
        </w:rPr>
        <w:t>1</w:t>
      </w:r>
      <w:r>
        <w:rPr>
          <w:rFonts w:hint="eastAsia"/>
          <w:szCs w:val="21"/>
        </w:rPr>
        <w:t>、</w:t>
      </w:r>
      <w:r>
        <w:rPr>
          <w:szCs w:val="21"/>
        </w:rPr>
        <w:t>创建队列</w:t>
      </w:r>
    </w:p>
    <w:p w:rsidR="00A71803" w:rsidRDefault="004F5445" w:rsidP="00090DE1">
      <w:pPr>
        <w:rPr>
          <w:szCs w:val="21"/>
        </w:rPr>
      </w:pPr>
      <w:r>
        <w:rPr>
          <w:szCs w:val="21"/>
        </w:rPr>
        <w:t>i</w:t>
      </w:r>
      <w:r w:rsidR="00A71803">
        <w:rPr>
          <w:rFonts w:hint="eastAsia"/>
          <w:szCs w:val="21"/>
        </w:rPr>
        <w:t xml:space="preserve">nt </w:t>
      </w:r>
      <w:r w:rsidR="00A71803">
        <w:rPr>
          <w:szCs w:val="21"/>
        </w:rPr>
        <w:t>kfifo_alloc(struct kfifo *fifo,unsigned int size, gfp_t gfp_mask);</w:t>
      </w:r>
    </w:p>
    <w:p w:rsidR="00F961AD" w:rsidRDefault="00F961AD" w:rsidP="00090DE1">
      <w:pPr>
        <w:rPr>
          <w:rFonts w:hint="eastAsia"/>
          <w:szCs w:val="21"/>
        </w:rPr>
      </w:pPr>
      <w:r>
        <w:rPr>
          <w:rFonts w:hint="eastAsia"/>
          <w:szCs w:val="21"/>
        </w:rPr>
        <w:t>该</w:t>
      </w:r>
      <w:r>
        <w:rPr>
          <w:szCs w:val="21"/>
        </w:rPr>
        <w:t>函数创建并初始化一个大小为</w:t>
      </w:r>
      <w:r>
        <w:rPr>
          <w:rFonts w:hint="eastAsia"/>
          <w:szCs w:val="21"/>
        </w:rPr>
        <w:t>size</w:t>
      </w:r>
      <w:r>
        <w:rPr>
          <w:rFonts w:hint="eastAsia"/>
          <w:szCs w:val="21"/>
        </w:rPr>
        <w:t>的</w:t>
      </w:r>
      <w:r>
        <w:rPr>
          <w:rFonts w:hint="eastAsia"/>
          <w:szCs w:val="21"/>
        </w:rPr>
        <w:t>kfifo</w:t>
      </w:r>
      <w:r>
        <w:rPr>
          <w:rFonts w:hint="eastAsia"/>
          <w:szCs w:val="21"/>
        </w:rPr>
        <w:t>，</w:t>
      </w:r>
      <w:r>
        <w:rPr>
          <w:szCs w:val="21"/>
        </w:rPr>
        <w:t>内核使用</w:t>
      </w:r>
      <w:r>
        <w:rPr>
          <w:rFonts w:hint="eastAsia"/>
          <w:szCs w:val="21"/>
        </w:rPr>
        <w:t>gfp_mask</w:t>
      </w:r>
      <w:r>
        <w:rPr>
          <w:rFonts w:hint="eastAsia"/>
          <w:szCs w:val="21"/>
        </w:rPr>
        <w:t>标识</w:t>
      </w:r>
      <w:r>
        <w:rPr>
          <w:szCs w:val="21"/>
        </w:rPr>
        <w:t>分配队列</w:t>
      </w:r>
      <w:r>
        <w:rPr>
          <w:rFonts w:hint="eastAsia"/>
          <w:szCs w:val="21"/>
        </w:rPr>
        <w:t>。</w:t>
      </w:r>
    </w:p>
    <w:p w:rsidR="00F961AD" w:rsidRDefault="00F961AD" w:rsidP="00090DE1">
      <w:pPr>
        <w:rPr>
          <w:szCs w:val="21"/>
        </w:rPr>
      </w:pPr>
      <w:r>
        <w:rPr>
          <w:szCs w:val="21"/>
        </w:rPr>
        <w:t>void kfifo_init</w:t>
      </w:r>
      <w:r>
        <w:rPr>
          <w:rFonts w:hint="eastAsia"/>
          <w:szCs w:val="21"/>
        </w:rPr>
        <w:t>(</w:t>
      </w:r>
      <w:r>
        <w:rPr>
          <w:szCs w:val="21"/>
        </w:rPr>
        <w:t>struct kfifo *fifo, void *buffer, unsigned int size</w:t>
      </w:r>
      <w:r>
        <w:rPr>
          <w:rFonts w:hint="eastAsia"/>
          <w:szCs w:val="21"/>
        </w:rPr>
        <w:t>)</w:t>
      </w:r>
    </w:p>
    <w:p w:rsidR="00F961AD" w:rsidRDefault="00F961AD" w:rsidP="00090DE1">
      <w:pPr>
        <w:rPr>
          <w:szCs w:val="21"/>
        </w:rPr>
      </w:pPr>
      <w:r>
        <w:rPr>
          <w:rFonts w:hint="eastAsia"/>
          <w:szCs w:val="21"/>
        </w:rPr>
        <w:t>该</w:t>
      </w:r>
      <w:r>
        <w:rPr>
          <w:szCs w:val="21"/>
        </w:rPr>
        <w:t>函数创建并</w:t>
      </w:r>
      <w:r>
        <w:rPr>
          <w:rFonts w:hint="eastAsia"/>
          <w:szCs w:val="21"/>
        </w:rPr>
        <w:t>初始化</w:t>
      </w:r>
      <w:r>
        <w:rPr>
          <w:szCs w:val="21"/>
        </w:rPr>
        <w:t>一个</w:t>
      </w:r>
      <w:r>
        <w:rPr>
          <w:rFonts w:hint="eastAsia"/>
          <w:szCs w:val="21"/>
        </w:rPr>
        <w:t>kfifo</w:t>
      </w:r>
      <w:r>
        <w:rPr>
          <w:rFonts w:hint="eastAsia"/>
          <w:szCs w:val="21"/>
        </w:rPr>
        <w:t>对象</w:t>
      </w:r>
      <w:r>
        <w:rPr>
          <w:szCs w:val="21"/>
        </w:rPr>
        <w:t>，</w:t>
      </w:r>
      <w:r>
        <w:rPr>
          <w:rFonts w:hint="eastAsia"/>
          <w:szCs w:val="21"/>
        </w:rPr>
        <w:t>将</w:t>
      </w:r>
      <w:r>
        <w:rPr>
          <w:szCs w:val="21"/>
        </w:rPr>
        <w:t>使用有</w:t>
      </w:r>
      <w:r>
        <w:rPr>
          <w:rFonts w:hint="eastAsia"/>
          <w:szCs w:val="21"/>
        </w:rPr>
        <w:t>buffer</w:t>
      </w:r>
      <w:r>
        <w:rPr>
          <w:rFonts w:hint="eastAsia"/>
          <w:szCs w:val="21"/>
        </w:rPr>
        <w:t>指向</w:t>
      </w:r>
      <w:r>
        <w:rPr>
          <w:szCs w:val="21"/>
        </w:rPr>
        <w:t>的</w:t>
      </w:r>
      <w:r>
        <w:rPr>
          <w:rFonts w:hint="eastAsia"/>
          <w:szCs w:val="21"/>
        </w:rPr>
        <w:t>size</w:t>
      </w:r>
      <w:r>
        <w:rPr>
          <w:rFonts w:hint="eastAsia"/>
          <w:szCs w:val="21"/>
        </w:rPr>
        <w:t>字节</w:t>
      </w:r>
      <w:r>
        <w:rPr>
          <w:szCs w:val="21"/>
        </w:rPr>
        <w:t>大小的内存。</w:t>
      </w:r>
    </w:p>
    <w:p w:rsidR="00F961AD" w:rsidRDefault="00F961AD" w:rsidP="00090DE1">
      <w:pPr>
        <w:rPr>
          <w:szCs w:val="21"/>
        </w:rPr>
      </w:pPr>
      <w:r>
        <w:rPr>
          <w:rFonts w:hint="eastAsia"/>
          <w:szCs w:val="21"/>
        </w:rPr>
        <w:t>两个函数</w:t>
      </w:r>
      <w:r>
        <w:rPr>
          <w:rFonts w:hint="eastAsia"/>
          <w:szCs w:val="21"/>
        </w:rPr>
        <w:t>size</w:t>
      </w:r>
      <w:r>
        <w:rPr>
          <w:rFonts w:hint="eastAsia"/>
          <w:szCs w:val="21"/>
        </w:rPr>
        <w:t>必须是</w:t>
      </w:r>
      <w:r>
        <w:rPr>
          <w:rFonts w:hint="eastAsia"/>
          <w:szCs w:val="21"/>
        </w:rPr>
        <w:t>2</w:t>
      </w:r>
      <w:r>
        <w:rPr>
          <w:rFonts w:hint="eastAsia"/>
          <w:szCs w:val="21"/>
        </w:rPr>
        <w:t>的</w:t>
      </w:r>
      <w:r>
        <w:rPr>
          <w:szCs w:val="21"/>
        </w:rPr>
        <w:t>次幂。</w:t>
      </w:r>
    </w:p>
    <w:p w:rsidR="00A77CDC" w:rsidRDefault="00A77CDC" w:rsidP="00090DE1">
      <w:pPr>
        <w:rPr>
          <w:szCs w:val="21"/>
        </w:rPr>
      </w:pPr>
    </w:p>
    <w:p w:rsidR="00A77CDC" w:rsidRDefault="00A77CDC" w:rsidP="00090DE1">
      <w:pPr>
        <w:rPr>
          <w:szCs w:val="21"/>
        </w:rPr>
      </w:pPr>
      <w:r>
        <w:rPr>
          <w:rFonts w:hint="eastAsia"/>
          <w:szCs w:val="21"/>
        </w:rPr>
        <w:t>2</w:t>
      </w:r>
      <w:r>
        <w:rPr>
          <w:rFonts w:hint="eastAsia"/>
          <w:szCs w:val="21"/>
        </w:rPr>
        <w:t>、</w:t>
      </w:r>
      <w:r>
        <w:rPr>
          <w:szCs w:val="21"/>
        </w:rPr>
        <w:t>推入</w:t>
      </w:r>
      <w:r>
        <w:rPr>
          <w:rFonts w:hint="eastAsia"/>
          <w:szCs w:val="21"/>
        </w:rPr>
        <w:t>队列</w:t>
      </w:r>
      <w:r>
        <w:rPr>
          <w:szCs w:val="21"/>
        </w:rPr>
        <w:t>数据</w:t>
      </w:r>
    </w:p>
    <w:p w:rsidR="00A77CDC" w:rsidRDefault="00A77CDC" w:rsidP="00090DE1">
      <w:pPr>
        <w:rPr>
          <w:szCs w:val="21"/>
        </w:rPr>
      </w:pPr>
      <w:r>
        <w:rPr>
          <w:szCs w:val="21"/>
        </w:rPr>
        <w:t>unsigned</w:t>
      </w:r>
      <w:r>
        <w:rPr>
          <w:rFonts w:hint="eastAsia"/>
          <w:szCs w:val="21"/>
        </w:rPr>
        <w:t xml:space="preserve"> </w:t>
      </w:r>
      <w:r>
        <w:rPr>
          <w:szCs w:val="21"/>
        </w:rPr>
        <w:t>int kfifo_in(struct kfifo *fifo, const void *from, unsigned int len)</w:t>
      </w:r>
    </w:p>
    <w:p w:rsidR="00A77CDC" w:rsidRPr="00F961AD" w:rsidRDefault="00A77CDC" w:rsidP="00090DE1">
      <w:pPr>
        <w:rPr>
          <w:rFonts w:hint="eastAsia"/>
          <w:szCs w:val="21"/>
        </w:rPr>
      </w:pPr>
      <w:r>
        <w:rPr>
          <w:rFonts w:hint="eastAsia"/>
          <w:szCs w:val="21"/>
        </w:rPr>
        <w:t>该</w:t>
      </w:r>
      <w:r>
        <w:rPr>
          <w:szCs w:val="21"/>
        </w:rPr>
        <w:t>函数把</w:t>
      </w:r>
      <w:r>
        <w:rPr>
          <w:rFonts w:hint="eastAsia"/>
          <w:szCs w:val="21"/>
        </w:rPr>
        <w:t>from</w:t>
      </w:r>
      <w:r>
        <w:rPr>
          <w:rFonts w:hint="eastAsia"/>
          <w:szCs w:val="21"/>
        </w:rPr>
        <w:t>指针</w:t>
      </w:r>
      <w:r>
        <w:rPr>
          <w:szCs w:val="21"/>
        </w:rPr>
        <w:t>指向的</w:t>
      </w:r>
      <w:r>
        <w:rPr>
          <w:rFonts w:hint="eastAsia"/>
          <w:szCs w:val="21"/>
        </w:rPr>
        <w:t>len</w:t>
      </w:r>
      <w:r>
        <w:rPr>
          <w:rFonts w:hint="eastAsia"/>
          <w:szCs w:val="21"/>
        </w:rPr>
        <w:t>字节</w:t>
      </w:r>
      <w:r>
        <w:rPr>
          <w:szCs w:val="21"/>
        </w:rPr>
        <w:t>数据拷贝到</w:t>
      </w:r>
      <w:r>
        <w:rPr>
          <w:rFonts w:hint="eastAsia"/>
          <w:szCs w:val="21"/>
        </w:rPr>
        <w:t>fifo</w:t>
      </w:r>
      <w:r>
        <w:rPr>
          <w:rFonts w:hint="eastAsia"/>
          <w:szCs w:val="21"/>
        </w:rPr>
        <w:t>所指</w:t>
      </w:r>
      <w:r>
        <w:rPr>
          <w:szCs w:val="21"/>
        </w:rPr>
        <w:t>的队列中。</w:t>
      </w:r>
      <w:r w:rsidR="007E60F3">
        <w:rPr>
          <w:rFonts w:hint="eastAsia"/>
          <w:szCs w:val="21"/>
        </w:rPr>
        <w:t>如果</w:t>
      </w:r>
      <w:r w:rsidR="007E60F3">
        <w:rPr>
          <w:szCs w:val="21"/>
        </w:rPr>
        <w:t>成功，则返回推入</w:t>
      </w:r>
      <w:r w:rsidR="007E60F3">
        <w:rPr>
          <w:rFonts w:hint="eastAsia"/>
          <w:szCs w:val="21"/>
        </w:rPr>
        <w:t>数据</w:t>
      </w:r>
      <w:r w:rsidR="007E60F3">
        <w:rPr>
          <w:szCs w:val="21"/>
        </w:rPr>
        <w:t>的字节大小，如果队列中的空闲字节小于</w:t>
      </w:r>
      <w:r w:rsidR="007E60F3">
        <w:rPr>
          <w:rFonts w:hint="eastAsia"/>
          <w:szCs w:val="21"/>
        </w:rPr>
        <w:t>len</w:t>
      </w:r>
      <w:r w:rsidR="007E60F3">
        <w:rPr>
          <w:rFonts w:hint="eastAsia"/>
          <w:szCs w:val="21"/>
        </w:rPr>
        <w:t>，</w:t>
      </w:r>
      <w:r w:rsidR="007E60F3">
        <w:rPr>
          <w:szCs w:val="21"/>
        </w:rPr>
        <w:t>则该函数最多拷贝队列可用</w:t>
      </w:r>
      <w:r w:rsidR="007E60F3">
        <w:rPr>
          <w:rFonts w:hint="eastAsia"/>
          <w:szCs w:val="21"/>
        </w:rPr>
        <w:t>空间</w:t>
      </w:r>
      <w:r w:rsidR="007E60F3">
        <w:rPr>
          <w:szCs w:val="21"/>
        </w:rPr>
        <w:t>那么多数据。</w:t>
      </w:r>
    </w:p>
    <w:p w:rsidR="00A71803" w:rsidRDefault="00A71803" w:rsidP="00090DE1">
      <w:pPr>
        <w:rPr>
          <w:szCs w:val="21"/>
        </w:rPr>
      </w:pPr>
    </w:p>
    <w:p w:rsidR="007E60F3" w:rsidRDefault="007E60F3" w:rsidP="00090DE1">
      <w:pPr>
        <w:rPr>
          <w:rFonts w:hint="eastAsia"/>
          <w:szCs w:val="21"/>
        </w:rPr>
      </w:pPr>
      <w:r>
        <w:rPr>
          <w:rFonts w:hint="eastAsia"/>
          <w:szCs w:val="21"/>
        </w:rPr>
        <w:t>3</w:t>
      </w:r>
      <w:r>
        <w:rPr>
          <w:rFonts w:hint="eastAsia"/>
          <w:szCs w:val="21"/>
        </w:rPr>
        <w:t>、</w:t>
      </w:r>
      <w:r w:rsidR="00486EAD">
        <w:rPr>
          <w:szCs w:val="21"/>
        </w:rPr>
        <w:t>摘取队列</w:t>
      </w:r>
      <w:r w:rsidR="00486EAD">
        <w:rPr>
          <w:rFonts w:hint="eastAsia"/>
          <w:szCs w:val="21"/>
        </w:rPr>
        <w:t>数据</w:t>
      </w:r>
    </w:p>
    <w:p w:rsidR="00F46CC2" w:rsidRDefault="003F0C0A" w:rsidP="00090DE1">
      <w:pPr>
        <w:rPr>
          <w:szCs w:val="21"/>
        </w:rPr>
      </w:pPr>
      <w:r>
        <w:rPr>
          <w:szCs w:val="21"/>
        </w:rPr>
        <w:t>u</w:t>
      </w:r>
      <w:r w:rsidR="00486EAD">
        <w:rPr>
          <w:rFonts w:hint="eastAsia"/>
          <w:szCs w:val="21"/>
        </w:rPr>
        <w:t xml:space="preserve">nsigned </w:t>
      </w:r>
      <w:r w:rsidR="00486EAD">
        <w:rPr>
          <w:szCs w:val="21"/>
        </w:rPr>
        <w:t>int kfifo_out(struct kfifo *fifo, void *to, unsigned int len)</w:t>
      </w:r>
    </w:p>
    <w:p w:rsidR="00486EAD" w:rsidRDefault="005C73C8" w:rsidP="00090DE1">
      <w:pPr>
        <w:rPr>
          <w:szCs w:val="21"/>
        </w:rPr>
      </w:pPr>
      <w:r>
        <w:rPr>
          <w:rFonts w:hint="eastAsia"/>
          <w:szCs w:val="21"/>
        </w:rPr>
        <w:t>该</w:t>
      </w:r>
      <w:r>
        <w:rPr>
          <w:szCs w:val="21"/>
        </w:rPr>
        <w:t>函数从</w:t>
      </w:r>
      <w:r>
        <w:rPr>
          <w:rFonts w:hint="eastAsia"/>
          <w:szCs w:val="21"/>
        </w:rPr>
        <w:t>fifo</w:t>
      </w:r>
      <w:r>
        <w:rPr>
          <w:rFonts w:hint="eastAsia"/>
          <w:szCs w:val="21"/>
        </w:rPr>
        <w:t>所指向</w:t>
      </w:r>
      <w:r>
        <w:rPr>
          <w:szCs w:val="21"/>
        </w:rPr>
        <w:t>的队列中拷贝出长度为</w:t>
      </w:r>
      <w:r>
        <w:rPr>
          <w:rFonts w:hint="eastAsia"/>
          <w:szCs w:val="21"/>
        </w:rPr>
        <w:t>len</w:t>
      </w:r>
      <w:r>
        <w:rPr>
          <w:rFonts w:hint="eastAsia"/>
          <w:szCs w:val="21"/>
        </w:rPr>
        <w:t>字节</w:t>
      </w:r>
      <w:r>
        <w:rPr>
          <w:szCs w:val="21"/>
        </w:rPr>
        <w:t>的数据到</w:t>
      </w:r>
      <w:r>
        <w:rPr>
          <w:rFonts w:hint="eastAsia"/>
          <w:szCs w:val="21"/>
        </w:rPr>
        <w:t>to</w:t>
      </w:r>
      <w:r>
        <w:rPr>
          <w:rFonts w:hint="eastAsia"/>
          <w:szCs w:val="21"/>
        </w:rPr>
        <w:t>所指</w:t>
      </w:r>
      <w:r>
        <w:rPr>
          <w:szCs w:val="21"/>
        </w:rPr>
        <w:t>的缓冲中。</w:t>
      </w:r>
      <w:r w:rsidR="00505939">
        <w:rPr>
          <w:rFonts w:hint="eastAsia"/>
          <w:szCs w:val="21"/>
        </w:rPr>
        <w:t>如果</w:t>
      </w:r>
      <w:r w:rsidR="00505939">
        <w:rPr>
          <w:szCs w:val="21"/>
        </w:rPr>
        <w:t>成功，该函数则返回拷贝的数据长度。</w:t>
      </w:r>
      <w:r w:rsidR="00AE71CB">
        <w:rPr>
          <w:rFonts w:hint="eastAsia"/>
          <w:szCs w:val="21"/>
        </w:rPr>
        <w:t>如果</w:t>
      </w:r>
      <w:r w:rsidR="00AE71CB">
        <w:rPr>
          <w:szCs w:val="21"/>
        </w:rPr>
        <w:t>队列中数据小于</w:t>
      </w:r>
      <w:r w:rsidR="00AE71CB">
        <w:rPr>
          <w:szCs w:val="21"/>
        </w:rPr>
        <w:t>len</w:t>
      </w:r>
      <w:r w:rsidR="00AE71CB">
        <w:rPr>
          <w:rFonts w:hint="eastAsia"/>
          <w:szCs w:val="21"/>
        </w:rPr>
        <w:t>，</w:t>
      </w:r>
      <w:r w:rsidR="00AE71CB">
        <w:rPr>
          <w:szCs w:val="21"/>
        </w:rPr>
        <w:t>则该函数拷贝出的数据必然小于需要的数据大小。</w:t>
      </w:r>
    </w:p>
    <w:p w:rsidR="00DE44A2" w:rsidRDefault="00DE44A2" w:rsidP="00090DE1">
      <w:pPr>
        <w:rPr>
          <w:szCs w:val="21"/>
        </w:rPr>
      </w:pPr>
      <w:r>
        <w:rPr>
          <w:szCs w:val="21"/>
        </w:rPr>
        <w:t>u</w:t>
      </w:r>
      <w:r>
        <w:rPr>
          <w:rFonts w:hint="eastAsia"/>
          <w:szCs w:val="21"/>
        </w:rPr>
        <w:t xml:space="preserve">nsigned </w:t>
      </w:r>
      <w:r>
        <w:rPr>
          <w:szCs w:val="21"/>
        </w:rPr>
        <w:t>int kfifo_out_peek(struct kfifo *fifo, void *to, unsigned int len, unsigned int offset)</w:t>
      </w:r>
    </w:p>
    <w:p w:rsidR="00DE44A2" w:rsidRDefault="00DE44A2" w:rsidP="00090DE1">
      <w:pPr>
        <w:rPr>
          <w:szCs w:val="21"/>
        </w:rPr>
      </w:pPr>
      <w:r>
        <w:rPr>
          <w:rFonts w:hint="eastAsia"/>
          <w:szCs w:val="21"/>
        </w:rPr>
        <w:t>函数</w:t>
      </w:r>
      <w:r>
        <w:rPr>
          <w:szCs w:val="21"/>
        </w:rPr>
        <w:t>和</w:t>
      </w:r>
      <w:r>
        <w:rPr>
          <w:rFonts w:hint="eastAsia"/>
          <w:szCs w:val="21"/>
        </w:rPr>
        <w:t>kfifo_out</w:t>
      </w:r>
      <w:r>
        <w:rPr>
          <w:rFonts w:hint="eastAsia"/>
          <w:szCs w:val="21"/>
        </w:rPr>
        <w:t>类似</w:t>
      </w:r>
      <w:r>
        <w:rPr>
          <w:szCs w:val="21"/>
        </w:rPr>
        <w:t>，但出口偏移不增加，而且摘取的数据仍然可被下次</w:t>
      </w:r>
      <w:r>
        <w:rPr>
          <w:rFonts w:hint="eastAsia"/>
          <w:szCs w:val="21"/>
        </w:rPr>
        <w:t>kfifo_out</w:t>
      </w:r>
      <w:r>
        <w:rPr>
          <w:rFonts w:hint="eastAsia"/>
          <w:szCs w:val="21"/>
        </w:rPr>
        <w:t>摘取</w:t>
      </w:r>
      <w:r>
        <w:rPr>
          <w:szCs w:val="21"/>
        </w:rPr>
        <w:t>。</w:t>
      </w:r>
    </w:p>
    <w:p w:rsidR="00753236" w:rsidRDefault="00753236" w:rsidP="00090DE1">
      <w:pPr>
        <w:rPr>
          <w:szCs w:val="21"/>
        </w:rPr>
      </w:pPr>
    </w:p>
    <w:p w:rsidR="00753236" w:rsidRDefault="00753236" w:rsidP="00090DE1">
      <w:pPr>
        <w:rPr>
          <w:szCs w:val="21"/>
        </w:rPr>
      </w:pPr>
      <w:r>
        <w:rPr>
          <w:rFonts w:hint="eastAsia"/>
          <w:szCs w:val="21"/>
        </w:rPr>
        <w:t>4</w:t>
      </w:r>
      <w:r>
        <w:rPr>
          <w:rFonts w:hint="eastAsia"/>
          <w:szCs w:val="21"/>
        </w:rPr>
        <w:t>、</w:t>
      </w:r>
      <w:r>
        <w:rPr>
          <w:szCs w:val="21"/>
        </w:rPr>
        <w:t>获取队列长度</w:t>
      </w:r>
    </w:p>
    <w:p w:rsidR="00753236" w:rsidRDefault="00753236" w:rsidP="00090DE1">
      <w:pPr>
        <w:rPr>
          <w:szCs w:val="21"/>
        </w:rPr>
      </w:pPr>
      <w:r>
        <w:rPr>
          <w:szCs w:val="21"/>
        </w:rPr>
        <w:t>u</w:t>
      </w:r>
      <w:r>
        <w:rPr>
          <w:rFonts w:hint="eastAsia"/>
          <w:szCs w:val="21"/>
        </w:rPr>
        <w:t xml:space="preserve">nsinged </w:t>
      </w:r>
      <w:r>
        <w:rPr>
          <w:szCs w:val="21"/>
        </w:rPr>
        <w:t>int kfifo_size(struct kfifo *fifo)</w:t>
      </w:r>
    </w:p>
    <w:p w:rsidR="00753236" w:rsidRDefault="00753236" w:rsidP="00090DE1">
      <w:pPr>
        <w:rPr>
          <w:szCs w:val="21"/>
        </w:rPr>
      </w:pPr>
      <w:r>
        <w:rPr>
          <w:rFonts w:hint="eastAsia"/>
          <w:szCs w:val="21"/>
        </w:rPr>
        <w:t>获取</w:t>
      </w:r>
      <w:r>
        <w:rPr>
          <w:szCs w:val="21"/>
        </w:rPr>
        <w:t>存储</w:t>
      </w:r>
      <w:r>
        <w:rPr>
          <w:rFonts w:hint="eastAsia"/>
          <w:szCs w:val="21"/>
        </w:rPr>
        <w:t>kfifo</w:t>
      </w:r>
      <w:r>
        <w:rPr>
          <w:rFonts w:hint="eastAsia"/>
          <w:szCs w:val="21"/>
        </w:rPr>
        <w:t>队列</w:t>
      </w:r>
      <w:r>
        <w:rPr>
          <w:szCs w:val="21"/>
        </w:rPr>
        <w:t>空间总体大小</w:t>
      </w:r>
    </w:p>
    <w:p w:rsidR="00753236" w:rsidRDefault="00753236" w:rsidP="00753236">
      <w:pPr>
        <w:rPr>
          <w:szCs w:val="21"/>
        </w:rPr>
      </w:pPr>
      <w:r>
        <w:rPr>
          <w:szCs w:val="21"/>
        </w:rPr>
        <w:t>u</w:t>
      </w:r>
      <w:r>
        <w:rPr>
          <w:rFonts w:hint="eastAsia"/>
          <w:szCs w:val="21"/>
        </w:rPr>
        <w:t xml:space="preserve">nsinged </w:t>
      </w:r>
      <w:r>
        <w:rPr>
          <w:szCs w:val="21"/>
        </w:rPr>
        <w:t>int kfifo_len</w:t>
      </w:r>
      <w:r>
        <w:rPr>
          <w:szCs w:val="21"/>
        </w:rPr>
        <w:t>(struct kfifo *fifo)</w:t>
      </w:r>
    </w:p>
    <w:p w:rsidR="00753236" w:rsidRDefault="00753236" w:rsidP="00753236">
      <w:pPr>
        <w:rPr>
          <w:szCs w:val="21"/>
        </w:rPr>
      </w:pPr>
      <w:r>
        <w:rPr>
          <w:rFonts w:hint="eastAsia"/>
          <w:szCs w:val="21"/>
        </w:rPr>
        <w:t>获取</w:t>
      </w:r>
      <w:r>
        <w:rPr>
          <w:szCs w:val="21"/>
        </w:rPr>
        <w:t>存储</w:t>
      </w:r>
      <w:r>
        <w:rPr>
          <w:rFonts w:hint="eastAsia"/>
          <w:szCs w:val="21"/>
        </w:rPr>
        <w:t>kfifo</w:t>
      </w:r>
      <w:r>
        <w:rPr>
          <w:rFonts w:hint="eastAsia"/>
          <w:szCs w:val="21"/>
        </w:rPr>
        <w:t>队列</w:t>
      </w:r>
      <w:r>
        <w:rPr>
          <w:rFonts w:hint="eastAsia"/>
          <w:szCs w:val="21"/>
        </w:rPr>
        <w:t>中</w:t>
      </w:r>
      <w:r>
        <w:rPr>
          <w:szCs w:val="21"/>
        </w:rPr>
        <w:t>数据大小</w:t>
      </w:r>
    </w:p>
    <w:p w:rsidR="00461F5B" w:rsidRPr="006D22E6" w:rsidRDefault="006D22E6" w:rsidP="00753236">
      <w:pPr>
        <w:rPr>
          <w:rFonts w:hint="eastAsia"/>
          <w:szCs w:val="21"/>
        </w:rPr>
      </w:pPr>
      <w:r>
        <w:rPr>
          <w:szCs w:val="21"/>
        </w:rPr>
        <w:t>u</w:t>
      </w:r>
      <w:r>
        <w:rPr>
          <w:rFonts w:hint="eastAsia"/>
          <w:szCs w:val="21"/>
        </w:rPr>
        <w:t xml:space="preserve">nsinged </w:t>
      </w:r>
      <w:r w:rsidR="00750148">
        <w:rPr>
          <w:szCs w:val="21"/>
        </w:rPr>
        <w:t>int kfifo_avail(</w:t>
      </w:r>
      <w:r>
        <w:rPr>
          <w:szCs w:val="21"/>
        </w:rPr>
        <w:t>struct kfifo *fifo)</w:t>
      </w:r>
    </w:p>
    <w:p w:rsidR="00F3321F" w:rsidRDefault="00F3321F" w:rsidP="00F3321F">
      <w:pPr>
        <w:rPr>
          <w:rFonts w:hint="eastAsia"/>
          <w:szCs w:val="21"/>
        </w:rPr>
      </w:pPr>
      <w:r>
        <w:rPr>
          <w:rFonts w:hint="eastAsia"/>
          <w:szCs w:val="21"/>
        </w:rPr>
        <w:t>获取</w:t>
      </w:r>
      <w:r>
        <w:rPr>
          <w:szCs w:val="21"/>
        </w:rPr>
        <w:t>存储</w:t>
      </w:r>
      <w:r>
        <w:rPr>
          <w:rFonts w:hint="eastAsia"/>
          <w:szCs w:val="21"/>
        </w:rPr>
        <w:t>kfifo</w:t>
      </w:r>
      <w:r>
        <w:rPr>
          <w:rFonts w:hint="eastAsia"/>
          <w:szCs w:val="21"/>
        </w:rPr>
        <w:t>队列</w:t>
      </w:r>
      <w:r w:rsidR="00993FC3">
        <w:rPr>
          <w:rFonts w:hint="eastAsia"/>
          <w:szCs w:val="21"/>
        </w:rPr>
        <w:t>剩余空间</w:t>
      </w:r>
      <w:r w:rsidR="00993FC3">
        <w:rPr>
          <w:szCs w:val="21"/>
        </w:rPr>
        <w:t>大小</w:t>
      </w:r>
    </w:p>
    <w:p w:rsidR="000C6CD4" w:rsidRPr="006D22E6" w:rsidRDefault="000C6CD4" w:rsidP="000C6CD4">
      <w:pPr>
        <w:rPr>
          <w:rFonts w:hint="eastAsia"/>
          <w:szCs w:val="21"/>
        </w:rPr>
      </w:pPr>
      <w:r>
        <w:rPr>
          <w:szCs w:val="21"/>
        </w:rPr>
        <w:t>int kfifo_</w:t>
      </w:r>
      <w:r w:rsidR="00DD2BFE">
        <w:rPr>
          <w:szCs w:val="21"/>
        </w:rPr>
        <w:t>is_empty</w:t>
      </w:r>
      <w:r>
        <w:rPr>
          <w:szCs w:val="21"/>
        </w:rPr>
        <w:t>(struct kfifo *fifo)</w:t>
      </w:r>
    </w:p>
    <w:p w:rsidR="000C6CD4" w:rsidRPr="006D22E6" w:rsidRDefault="000C6CD4" w:rsidP="000C6CD4">
      <w:pPr>
        <w:rPr>
          <w:rFonts w:hint="eastAsia"/>
          <w:szCs w:val="21"/>
        </w:rPr>
      </w:pPr>
      <w:r>
        <w:rPr>
          <w:szCs w:val="21"/>
        </w:rPr>
        <w:t>int kfifo_</w:t>
      </w:r>
      <w:r w:rsidR="00933FD9">
        <w:rPr>
          <w:szCs w:val="21"/>
        </w:rPr>
        <w:t>is_full</w:t>
      </w:r>
      <w:r>
        <w:rPr>
          <w:szCs w:val="21"/>
        </w:rPr>
        <w:t>(struct kfifo *fifo)</w:t>
      </w:r>
    </w:p>
    <w:p w:rsidR="00753236" w:rsidRDefault="00395008" w:rsidP="00090DE1">
      <w:pPr>
        <w:rPr>
          <w:szCs w:val="21"/>
        </w:rPr>
      </w:pPr>
      <w:r>
        <w:rPr>
          <w:rFonts w:hint="eastAsia"/>
          <w:szCs w:val="21"/>
        </w:rPr>
        <w:t>非</w:t>
      </w:r>
      <w:r>
        <w:rPr>
          <w:rFonts w:hint="eastAsia"/>
          <w:szCs w:val="21"/>
        </w:rPr>
        <w:t>0</w:t>
      </w:r>
      <w:r>
        <w:rPr>
          <w:rFonts w:hint="eastAsia"/>
          <w:szCs w:val="21"/>
        </w:rPr>
        <w:t>代表</w:t>
      </w:r>
      <w:r>
        <w:rPr>
          <w:szCs w:val="21"/>
        </w:rPr>
        <w:t>空或满</w:t>
      </w:r>
      <w:r w:rsidR="00577A5F">
        <w:rPr>
          <w:rFonts w:hint="eastAsia"/>
          <w:szCs w:val="21"/>
        </w:rPr>
        <w:t>，</w:t>
      </w:r>
      <w:r w:rsidR="00577A5F">
        <w:rPr>
          <w:rFonts w:hint="eastAsia"/>
          <w:szCs w:val="21"/>
        </w:rPr>
        <w:t>0</w:t>
      </w:r>
      <w:r w:rsidR="00577A5F">
        <w:rPr>
          <w:rFonts w:hint="eastAsia"/>
          <w:szCs w:val="21"/>
        </w:rPr>
        <w:t>则</w:t>
      </w:r>
      <w:r w:rsidR="00577A5F">
        <w:rPr>
          <w:szCs w:val="21"/>
        </w:rPr>
        <w:t>相反</w:t>
      </w:r>
    </w:p>
    <w:p w:rsidR="00533CA9" w:rsidRDefault="00533CA9" w:rsidP="00090DE1">
      <w:pPr>
        <w:rPr>
          <w:szCs w:val="21"/>
        </w:rPr>
      </w:pPr>
    </w:p>
    <w:p w:rsidR="00533CA9" w:rsidRPr="00395008" w:rsidRDefault="00533CA9" w:rsidP="00090DE1">
      <w:pPr>
        <w:rPr>
          <w:rFonts w:hint="eastAsia"/>
          <w:szCs w:val="21"/>
        </w:rPr>
      </w:pPr>
      <w:r>
        <w:rPr>
          <w:rFonts w:hint="eastAsia"/>
          <w:szCs w:val="21"/>
        </w:rPr>
        <w:t>5</w:t>
      </w:r>
      <w:r>
        <w:rPr>
          <w:rFonts w:hint="eastAsia"/>
          <w:szCs w:val="21"/>
        </w:rPr>
        <w:t>、重置</w:t>
      </w:r>
      <w:r>
        <w:rPr>
          <w:szCs w:val="21"/>
        </w:rPr>
        <w:t>和撤销队列</w:t>
      </w:r>
    </w:p>
    <w:p w:rsidR="00337C92" w:rsidRDefault="00B70EF8" w:rsidP="00090DE1">
      <w:pPr>
        <w:rPr>
          <w:szCs w:val="21"/>
        </w:rPr>
      </w:pPr>
      <w:r>
        <w:rPr>
          <w:szCs w:val="21"/>
        </w:rPr>
        <w:t>v</w:t>
      </w:r>
      <w:r w:rsidR="0016460E">
        <w:rPr>
          <w:rFonts w:hint="eastAsia"/>
          <w:szCs w:val="21"/>
        </w:rPr>
        <w:t xml:space="preserve">oid </w:t>
      </w:r>
      <w:r w:rsidR="0016460E">
        <w:rPr>
          <w:szCs w:val="21"/>
        </w:rPr>
        <w:t>kfifo_reset(</w:t>
      </w:r>
      <w:r w:rsidR="0016460E">
        <w:rPr>
          <w:szCs w:val="21"/>
        </w:rPr>
        <w:t>struct kfifo *fifo</w:t>
      </w:r>
      <w:r w:rsidR="0016460E">
        <w:rPr>
          <w:szCs w:val="21"/>
        </w:rPr>
        <w:t>)</w:t>
      </w:r>
    </w:p>
    <w:p w:rsidR="00337C92" w:rsidRDefault="00020DE0" w:rsidP="00090DE1">
      <w:pPr>
        <w:rPr>
          <w:szCs w:val="21"/>
        </w:rPr>
      </w:pPr>
      <w:r>
        <w:rPr>
          <w:rFonts w:hint="eastAsia"/>
          <w:szCs w:val="21"/>
        </w:rPr>
        <w:t>清除</w:t>
      </w:r>
      <w:r>
        <w:rPr>
          <w:szCs w:val="21"/>
        </w:rPr>
        <w:t>内容</w:t>
      </w:r>
    </w:p>
    <w:p w:rsidR="00C23249" w:rsidRDefault="00C23249" w:rsidP="00C23249">
      <w:pPr>
        <w:rPr>
          <w:szCs w:val="21"/>
        </w:rPr>
      </w:pPr>
      <w:r>
        <w:rPr>
          <w:szCs w:val="21"/>
        </w:rPr>
        <w:t>v</w:t>
      </w:r>
      <w:r>
        <w:rPr>
          <w:rFonts w:hint="eastAsia"/>
          <w:szCs w:val="21"/>
        </w:rPr>
        <w:t xml:space="preserve">oid </w:t>
      </w:r>
      <w:r w:rsidR="008048FF">
        <w:rPr>
          <w:szCs w:val="21"/>
        </w:rPr>
        <w:t>kfifo_free</w:t>
      </w:r>
      <w:r>
        <w:rPr>
          <w:szCs w:val="21"/>
        </w:rPr>
        <w:t>(struct kfifo *fifo)</w:t>
      </w:r>
    </w:p>
    <w:p w:rsidR="00020DE0" w:rsidRPr="003D225C" w:rsidRDefault="003D225C" w:rsidP="00090DE1">
      <w:pPr>
        <w:rPr>
          <w:rFonts w:hint="eastAsia"/>
          <w:szCs w:val="21"/>
        </w:rPr>
      </w:pPr>
      <w:r>
        <w:rPr>
          <w:rFonts w:hint="eastAsia"/>
          <w:szCs w:val="21"/>
        </w:rPr>
        <w:t>释放</w:t>
      </w:r>
      <w:r>
        <w:rPr>
          <w:rFonts w:hint="eastAsia"/>
          <w:szCs w:val="21"/>
        </w:rPr>
        <w:t>kfifo_alloc</w:t>
      </w:r>
      <w:r>
        <w:rPr>
          <w:rFonts w:hint="eastAsia"/>
          <w:szCs w:val="21"/>
        </w:rPr>
        <w:t>分配</w:t>
      </w:r>
      <w:r>
        <w:rPr>
          <w:szCs w:val="21"/>
        </w:rPr>
        <w:t>的队列</w:t>
      </w:r>
    </w:p>
    <w:p w:rsidR="00337C92" w:rsidRDefault="00337C92">
      <w:pPr>
        <w:widowControl/>
        <w:jc w:val="left"/>
        <w:rPr>
          <w:szCs w:val="21"/>
        </w:rPr>
      </w:pPr>
      <w:r>
        <w:rPr>
          <w:szCs w:val="21"/>
        </w:rPr>
        <w:br w:type="page"/>
      </w:r>
    </w:p>
    <w:p w:rsidR="00337C92" w:rsidRPr="00337C92" w:rsidRDefault="00337C92" w:rsidP="00337C92">
      <w:pPr>
        <w:pStyle w:val="1"/>
        <w:rPr>
          <w:rFonts w:hint="eastAsia"/>
          <w:sz w:val="21"/>
          <w:szCs w:val="21"/>
        </w:rPr>
      </w:pPr>
      <w:r w:rsidRPr="00337C92">
        <w:rPr>
          <w:rFonts w:hint="eastAsia"/>
          <w:sz w:val="21"/>
          <w:szCs w:val="21"/>
        </w:rPr>
        <w:lastRenderedPageBreak/>
        <w:t>三</w:t>
      </w:r>
      <w:r w:rsidRPr="00337C92">
        <w:rPr>
          <w:sz w:val="21"/>
          <w:szCs w:val="21"/>
        </w:rPr>
        <w:t>、映射</w:t>
      </w:r>
    </w:p>
    <w:p w:rsidR="00337C92" w:rsidRDefault="00FF55F1" w:rsidP="00090DE1">
      <w:pPr>
        <w:rPr>
          <w:szCs w:val="21"/>
        </w:rPr>
      </w:pPr>
      <w:r>
        <w:rPr>
          <w:szCs w:val="21"/>
        </w:rPr>
        <w:tab/>
      </w:r>
      <w:r>
        <w:rPr>
          <w:rFonts w:hint="eastAsia"/>
          <w:szCs w:val="21"/>
        </w:rPr>
        <w:t>一个</w:t>
      </w:r>
      <w:r>
        <w:rPr>
          <w:szCs w:val="21"/>
        </w:rPr>
        <w:t>映射，也常称关联数组</w:t>
      </w:r>
      <w:r>
        <w:rPr>
          <w:rFonts w:hint="eastAsia"/>
          <w:szCs w:val="21"/>
        </w:rPr>
        <w:t>，</w:t>
      </w:r>
      <w:r>
        <w:rPr>
          <w:szCs w:val="21"/>
        </w:rPr>
        <w:t>其实就是一个由唯一键组成的集合，而每个键必然关联一个特定的值</w:t>
      </w:r>
      <w:r>
        <w:rPr>
          <w:rFonts w:hint="eastAsia"/>
          <w:szCs w:val="21"/>
        </w:rPr>
        <w:t>。</w:t>
      </w:r>
      <w:r>
        <w:rPr>
          <w:szCs w:val="21"/>
        </w:rPr>
        <w:t>这种</w:t>
      </w:r>
      <w:r>
        <w:rPr>
          <w:rFonts w:hint="eastAsia"/>
          <w:szCs w:val="21"/>
        </w:rPr>
        <w:t>键</w:t>
      </w:r>
      <w:r>
        <w:rPr>
          <w:szCs w:val="21"/>
        </w:rPr>
        <w:t>到值的关联关系</w:t>
      </w:r>
      <w:r>
        <w:rPr>
          <w:rFonts w:hint="eastAsia"/>
          <w:szCs w:val="21"/>
        </w:rPr>
        <w:t>称</w:t>
      </w:r>
      <w:r>
        <w:rPr>
          <w:szCs w:val="21"/>
        </w:rPr>
        <w:t>为映射。</w:t>
      </w:r>
      <w:r w:rsidR="00C6480D">
        <w:rPr>
          <w:rFonts w:hint="eastAsia"/>
          <w:szCs w:val="21"/>
        </w:rPr>
        <w:t>至少</w:t>
      </w:r>
      <w:r w:rsidR="00C6480D">
        <w:rPr>
          <w:szCs w:val="21"/>
        </w:rPr>
        <w:t>支持三个操作：</w:t>
      </w:r>
    </w:p>
    <w:p w:rsidR="00C6480D" w:rsidRDefault="00C6480D" w:rsidP="00090DE1">
      <w:pPr>
        <w:rPr>
          <w:szCs w:val="21"/>
        </w:rPr>
      </w:pPr>
      <w:r>
        <w:rPr>
          <w:szCs w:val="21"/>
        </w:rPr>
        <w:t>A</w:t>
      </w:r>
      <w:r>
        <w:rPr>
          <w:rFonts w:hint="eastAsia"/>
          <w:szCs w:val="21"/>
        </w:rPr>
        <w:t>dd(</w:t>
      </w:r>
      <w:r>
        <w:rPr>
          <w:szCs w:val="21"/>
        </w:rPr>
        <w:t>key, value</w:t>
      </w:r>
      <w:r>
        <w:rPr>
          <w:rFonts w:hint="eastAsia"/>
          <w:szCs w:val="21"/>
        </w:rPr>
        <w:t>)</w:t>
      </w:r>
    </w:p>
    <w:p w:rsidR="00C6480D" w:rsidRDefault="00C6480D" w:rsidP="00090DE1">
      <w:pPr>
        <w:rPr>
          <w:szCs w:val="21"/>
        </w:rPr>
      </w:pPr>
      <w:r>
        <w:rPr>
          <w:szCs w:val="21"/>
        </w:rPr>
        <w:t>Remove(key)</w:t>
      </w:r>
    </w:p>
    <w:p w:rsidR="00C6480D" w:rsidRDefault="00C6480D" w:rsidP="00090DE1">
      <w:pPr>
        <w:rPr>
          <w:rFonts w:hint="eastAsia"/>
          <w:szCs w:val="21"/>
        </w:rPr>
      </w:pPr>
      <w:r>
        <w:rPr>
          <w:szCs w:val="21"/>
        </w:rPr>
        <w:t>Value = Lookup(key)</w:t>
      </w:r>
    </w:p>
    <w:p w:rsidR="00337C92" w:rsidRDefault="007B7D6B" w:rsidP="00090DE1">
      <w:pPr>
        <w:rPr>
          <w:rFonts w:hint="eastAsia"/>
          <w:szCs w:val="21"/>
        </w:rPr>
      </w:pPr>
      <w:r>
        <w:rPr>
          <w:szCs w:val="21"/>
        </w:rPr>
        <w:tab/>
      </w:r>
      <w:r>
        <w:rPr>
          <w:rFonts w:hint="eastAsia"/>
          <w:szCs w:val="21"/>
        </w:rPr>
        <w:t>虽然</w:t>
      </w:r>
      <w:r>
        <w:rPr>
          <w:szCs w:val="21"/>
        </w:rPr>
        <w:t>散列表</w:t>
      </w:r>
      <w:r>
        <w:rPr>
          <w:rFonts w:hint="eastAsia"/>
          <w:szCs w:val="21"/>
        </w:rPr>
        <w:t>是</w:t>
      </w:r>
      <w:r>
        <w:rPr>
          <w:szCs w:val="21"/>
        </w:rPr>
        <w:t>一种映射，但并非所有的映射都需要通过散列表实现</w:t>
      </w:r>
      <w:r>
        <w:rPr>
          <w:rFonts w:hint="eastAsia"/>
          <w:szCs w:val="21"/>
        </w:rPr>
        <w:t>。</w:t>
      </w:r>
      <w:r>
        <w:rPr>
          <w:szCs w:val="21"/>
        </w:rPr>
        <w:t>除了</w:t>
      </w:r>
      <w:r>
        <w:rPr>
          <w:rFonts w:hint="eastAsia"/>
          <w:szCs w:val="21"/>
        </w:rPr>
        <w:t>使用</w:t>
      </w:r>
      <w:r>
        <w:rPr>
          <w:szCs w:val="21"/>
        </w:rPr>
        <w:t>散列表，映射也可以</w:t>
      </w:r>
      <w:r>
        <w:rPr>
          <w:rFonts w:hint="eastAsia"/>
          <w:szCs w:val="21"/>
        </w:rPr>
        <w:t>通过</w:t>
      </w:r>
      <w:r>
        <w:rPr>
          <w:szCs w:val="21"/>
        </w:rPr>
        <w:t>自平衡二叉搜索树存储数据。</w:t>
      </w:r>
      <w:r w:rsidR="00EB1695">
        <w:rPr>
          <w:rFonts w:hint="eastAsia"/>
          <w:szCs w:val="21"/>
        </w:rPr>
        <w:t>虽然</w:t>
      </w:r>
      <w:r w:rsidR="00EB1695">
        <w:rPr>
          <w:szCs w:val="21"/>
        </w:rPr>
        <w:t>键到值的映射属于一个通用说法，但是更多时候</w:t>
      </w:r>
      <w:r w:rsidR="00EB1695">
        <w:rPr>
          <w:rFonts w:hint="eastAsia"/>
          <w:szCs w:val="21"/>
        </w:rPr>
        <w:t>特指</w:t>
      </w:r>
      <w:r w:rsidR="00EB1695">
        <w:rPr>
          <w:szCs w:val="21"/>
        </w:rPr>
        <w:t>使用二叉树而非散列表实现的关联数组。</w:t>
      </w:r>
    </w:p>
    <w:p w:rsidR="00337C92" w:rsidRDefault="00337C92" w:rsidP="00090DE1">
      <w:pPr>
        <w:rPr>
          <w:szCs w:val="21"/>
        </w:rPr>
      </w:pPr>
    </w:p>
    <w:p w:rsidR="00337C92" w:rsidRDefault="00337C92" w:rsidP="00090DE1">
      <w:pPr>
        <w:rPr>
          <w:szCs w:val="21"/>
        </w:rPr>
      </w:pPr>
    </w:p>
    <w:p w:rsidR="00337C92" w:rsidRDefault="00337C92">
      <w:pPr>
        <w:widowControl/>
        <w:jc w:val="left"/>
        <w:rPr>
          <w:szCs w:val="21"/>
        </w:rPr>
      </w:pPr>
      <w:r>
        <w:rPr>
          <w:szCs w:val="21"/>
        </w:rPr>
        <w:br w:type="page"/>
      </w:r>
    </w:p>
    <w:p w:rsidR="00337C92" w:rsidRPr="00337C92" w:rsidRDefault="00337C92" w:rsidP="00337C92">
      <w:pPr>
        <w:pStyle w:val="1"/>
        <w:rPr>
          <w:rFonts w:hint="eastAsia"/>
          <w:sz w:val="21"/>
          <w:szCs w:val="21"/>
        </w:rPr>
      </w:pPr>
      <w:r w:rsidRPr="00337C92">
        <w:rPr>
          <w:rFonts w:hint="eastAsia"/>
          <w:sz w:val="21"/>
          <w:szCs w:val="21"/>
        </w:rPr>
        <w:lastRenderedPageBreak/>
        <w:t>四</w:t>
      </w:r>
      <w:r w:rsidRPr="00337C92">
        <w:rPr>
          <w:sz w:val="21"/>
          <w:szCs w:val="21"/>
        </w:rPr>
        <w:t>、二叉树</w:t>
      </w:r>
    </w:p>
    <w:p w:rsidR="00337C92" w:rsidRDefault="002E7642" w:rsidP="00090DE1">
      <w:pPr>
        <w:rPr>
          <w:szCs w:val="21"/>
        </w:rPr>
      </w:pPr>
      <w:r>
        <w:rPr>
          <w:szCs w:val="21"/>
        </w:rPr>
        <w:tab/>
      </w:r>
      <w:r>
        <w:rPr>
          <w:rFonts w:hint="eastAsia"/>
          <w:szCs w:val="21"/>
        </w:rPr>
        <w:t>树</w:t>
      </w:r>
      <w:r>
        <w:rPr>
          <w:szCs w:val="21"/>
        </w:rPr>
        <w:t>结构是一个能提供分层的树型数据结构的</w:t>
      </w:r>
      <w:r>
        <w:rPr>
          <w:rFonts w:hint="eastAsia"/>
          <w:szCs w:val="21"/>
        </w:rPr>
        <w:t>特定</w:t>
      </w:r>
      <w:r>
        <w:rPr>
          <w:szCs w:val="21"/>
        </w:rPr>
        <w:t>数据结构。</w:t>
      </w:r>
    </w:p>
    <w:p w:rsidR="002B1F26" w:rsidRDefault="00EE10C9" w:rsidP="002B1F26">
      <w:pPr>
        <w:rPr>
          <w:szCs w:val="21"/>
        </w:rPr>
      </w:pPr>
      <w:r>
        <w:rPr>
          <w:szCs w:val="21"/>
        </w:rPr>
        <w:tab/>
      </w:r>
      <w:r>
        <w:rPr>
          <w:rFonts w:hint="eastAsia"/>
          <w:szCs w:val="21"/>
        </w:rPr>
        <w:t>一个</w:t>
      </w:r>
      <w:r w:rsidR="002B1F26">
        <w:rPr>
          <w:szCs w:val="21"/>
        </w:rPr>
        <w:t>二叉搜索树是一个节点有序的二叉树，其顺序通常遵循下列法则</w:t>
      </w:r>
      <w:r w:rsidR="002B1F26">
        <w:rPr>
          <w:rFonts w:hint="eastAsia"/>
          <w:szCs w:val="21"/>
        </w:rPr>
        <w:t>：</w:t>
      </w:r>
    </w:p>
    <w:p w:rsidR="00EE10C9" w:rsidRPr="002B1F26" w:rsidRDefault="002B1F26" w:rsidP="002B1F26">
      <w:pPr>
        <w:rPr>
          <w:szCs w:val="21"/>
        </w:rPr>
      </w:pPr>
      <w:r>
        <w:rPr>
          <w:rFonts w:hint="eastAsia"/>
          <w:szCs w:val="21"/>
        </w:rPr>
        <w:t>A</w:t>
      </w:r>
      <w:r>
        <w:rPr>
          <w:szCs w:val="21"/>
        </w:rPr>
        <w:t xml:space="preserve">. </w:t>
      </w:r>
      <w:r w:rsidR="00581BCB" w:rsidRPr="002B1F26">
        <w:rPr>
          <w:rFonts w:hint="eastAsia"/>
          <w:szCs w:val="21"/>
        </w:rPr>
        <w:t>根</w:t>
      </w:r>
      <w:r w:rsidR="00581BCB" w:rsidRPr="002B1F26">
        <w:rPr>
          <w:szCs w:val="21"/>
        </w:rPr>
        <w:t>的左分支节点值小于根节点值</w:t>
      </w:r>
    </w:p>
    <w:p w:rsidR="00581BCB" w:rsidRPr="002B1F26" w:rsidRDefault="002B1F26" w:rsidP="002B1F26">
      <w:pPr>
        <w:rPr>
          <w:szCs w:val="21"/>
        </w:rPr>
      </w:pPr>
      <w:r>
        <w:rPr>
          <w:rFonts w:hint="eastAsia"/>
          <w:szCs w:val="21"/>
        </w:rPr>
        <w:t>B.</w:t>
      </w:r>
      <w:r>
        <w:rPr>
          <w:szCs w:val="21"/>
        </w:rPr>
        <w:t xml:space="preserve"> </w:t>
      </w:r>
      <w:r w:rsidR="00DB3381" w:rsidRPr="002B1F26">
        <w:rPr>
          <w:rFonts w:hint="eastAsia"/>
          <w:szCs w:val="21"/>
        </w:rPr>
        <w:t>右</w:t>
      </w:r>
      <w:r w:rsidR="00DB3381" w:rsidRPr="002B1F26">
        <w:rPr>
          <w:szCs w:val="21"/>
        </w:rPr>
        <w:t>分支节点</w:t>
      </w:r>
      <w:r w:rsidR="00DB3381" w:rsidRPr="002B1F26">
        <w:rPr>
          <w:rFonts w:hint="eastAsia"/>
          <w:szCs w:val="21"/>
        </w:rPr>
        <w:t>值</w:t>
      </w:r>
      <w:r w:rsidR="00DB3381" w:rsidRPr="002B1F26">
        <w:rPr>
          <w:szCs w:val="21"/>
        </w:rPr>
        <w:t>都大于根节点</w:t>
      </w:r>
    </w:p>
    <w:p w:rsidR="00DB3381" w:rsidRPr="00DB3381" w:rsidRDefault="002B1F26" w:rsidP="00090DE1">
      <w:pPr>
        <w:rPr>
          <w:rFonts w:hint="eastAsia"/>
          <w:szCs w:val="21"/>
        </w:rPr>
      </w:pPr>
      <w:r>
        <w:rPr>
          <w:rFonts w:hint="eastAsia"/>
          <w:szCs w:val="21"/>
        </w:rPr>
        <w:t xml:space="preserve">C. </w:t>
      </w:r>
      <w:r w:rsidR="00DB3381">
        <w:rPr>
          <w:rFonts w:hint="eastAsia"/>
          <w:szCs w:val="21"/>
        </w:rPr>
        <w:t>所有</w:t>
      </w:r>
      <w:r w:rsidR="00DB3381">
        <w:rPr>
          <w:szCs w:val="21"/>
        </w:rPr>
        <w:t>的子树都是二叉搜索树</w:t>
      </w:r>
    </w:p>
    <w:p w:rsidR="00BD54C9" w:rsidRDefault="00CA44F4" w:rsidP="00090DE1">
      <w:pPr>
        <w:rPr>
          <w:szCs w:val="21"/>
        </w:rPr>
      </w:pPr>
      <w:r>
        <w:rPr>
          <w:szCs w:val="21"/>
        </w:rPr>
        <w:tab/>
      </w:r>
      <w:r>
        <w:rPr>
          <w:rFonts w:hint="eastAsia"/>
          <w:szCs w:val="21"/>
        </w:rPr>
        <w:t>一个</w:t>
      </w:r>
      <w:r>
        <w:rPr>
          <w:szCs w:val="21"/>
        </w:rPr>
        <w:t>平衡二叉树是一个所有叶子节点深度差不超过</w:t>
      </w:r>
      <w:r>
        <w:rPr>
          <w:rFonts w:hint="eastAsia"/>
          <w:szCs w:val="21"/>
        </w:rPr>
        <w:t>1</w:t>
      </w:r>
      <w:r>
        <w:rPr>
          <w:rFonts w:hint="eastAsia"/>
          <w:szCs w:val="21"/>
        </w:rPr>
        <w:t>的二叉树</w:t>
      </w:r>
      <w:r>
        <w:rPr>
          <w:szCs w:val="21"/>
        </w:rPr>
        <w:t>。</w:t>
      </w:r>
      <w:r w:rsidR="008C17D6">
        <w:rPr>
          <w:rFonts w:hint="eastAsia"/>
          <w:szCs w:val="21"/>
        </w:rPr>
        <w:t>处于</w:t>
      </w:r>
      <w:r w:rsidR="008C17D6">
        <w:rPr>
          <w:szCs w:val="21"/>
        </w:rPr>
        <w:t>树底层的节点称为叶子节点，一个节点的深度指从其根节点起，到达它一共需经过的父节点数目。</w:t>
      </w:r>
      <w:r w:rsidR="00BD54C9">
        <w:rPr>
          <w:rFonts w:hint="eastAsia"/>
          <w:szCs w:val="21"/>
        </w:rPr>
        <w:t>红黑树</w:t>
      </w:r>
      <w:r w:rsidR="00BD54C9">
        <w:rPr>
          <w:szCs w:val="21"/>
        </w:rPr>
        <w:t>是一种自平衡二叉树</w:t>
      </w:r>
      <w:r w:rsidR="00BD54C9">
        <w:rPr>
          <w:rFonts w:hint="eastAsia"/>
          <w:szCs w:val="21"/>
        </w:rPr>
        <w:t>，</w:t>
      </w:r>
      <w:r w:rsidR="00BD54C9">
        <w:rPr>
          <w:rFonts w:hint="eastAsia"/>
          <w:szCs w:val="21"/>
        </w:rPr>
        <w:t>linux</w:t>
      </w:r>
      <w:r w:rsidR="00BD54C9">
        <w:rPr>
          <w:rFonts w:hint="eastAsia"/>
          <w:szCs w:val="21"/>
        </w:rPr>
        <w:t>主要</w:t>
      </w:r>
      <w:r w:rsidR="00BD54C9">
        <w:rPr>
          <w:szCs w:val="21"/>
        </w:rPr>
        <w:t>的平衡二叉树数据结构就是红黑树，它遵循下列法则：</w:t>
      </w:r>
    </w:p>
    <w:p w:rsidR="00BD54C9" w:rsidRPr="00555947" w:rsidRDefault="00555947" w:rsidP="00555947">
      <w:pPr>
        <w:rPr>
          <w:szCs w:val="21"/>
        </w:rPr>
      </w:pPr>
      <w:r>
        <w:rPr>
          <w:rFonts w:hint="eastAsia"/>
          <w:szCs w:val="21"/>
        </w:rPr>
        <w:t>A</w:t>
      </w:r>
      <w:r>
        <w:rPr>
          <w:rFonts w:hint="eastAsia"/>
          <w:szCs w:val="21"/>
        </w:rPr>
        <w:t>．</w:t>
      </w:r>
      <w:r w:rsidR="0088106B" w:rsidRPr="00555947">
        <w:rPr>
          <w:szCs w:val="21"/>
        </w:rPr>
        <w:t>所有节点要么</w:t>
      </w:r>
      <w:r w:rsidR="0088106B" w:rsidRPr="00555947">
        <w:rPr>
          <w:rFonts w:hint="eastAsia"/>
          <w:szCs w:val="21"/>
        </w:rPr>
        <w:t>着</w:t>
      </w:r>
      <w:r w:rsidR="0088106B" w:rsidRPr="00555947">
        <w:rPr>
          <w:szCs w:val="21"/>
        </w:rPr>
        <w:t>红色，要么着黑色</w:t>
      </w:r>
    </w:p>
    <w:p w:rsidR="00555947" w:rsidRPr="00555947" w:rsidRDefault="00555947" w:rsidP="00555947">
      <w:pPr>
        <w:rPr>
          <w:rFonts w:hint="eastAsia"/>
          <w:szCs w:val="21"/>
        </w:rPr>
      </w:pPr>
      <w:r>
        <w:rPr>
          <w:rFonts w:hint="eastAsia"/>
          <w:szCs w:val="21"/>
        </w:rPr>
        <w:t>B</w:t>
      </w:r>
      <w:r>
        <w:rPr>
          <w:rFonts w:hint="eastAsia"/>
          <w:szCs w:val="21"/>
        </w:rPr>
        <w:t>．根</w:t>
      </w:r>
      <w:r>
        <w:rPr>
          <w:szCs w:val="21"/>
        </w:rPr>
        <w:t>节点是黑色</w:t>
      </w:r>
    </w:p>
    <w:p w:rsidR="0088106B" w:rsidRDefault="0088106B" w:rsidP="0088106B">
      <w:pPr>
        <w:rPr>
          <w:szCs w:val="21"/>
        </w:rPr>
      </w:pPr>
      <w:r>
        <w:rPr>
          <w:rFonts w:hint="eastAsia"/>
          <w:szCs w:val="21"/>
        </w:rPr>
        <w:t>B</w:t>
      </w:r>
      <w:r>
        <w:rPr>
          <w:rFonts w:hint="eastAsia"/>
          <w:szCs w:val="21"/>
        </w:rPr>
        <w:t>．叶子</w:t>
      </w:r>
      <w:r>
        <w:rPr>
          <w:szCs w:val="21"/>
        </w:rPr>
        <w:t>节点都是黑色</w:t>
      </w:r>
    </w:p>
    <w:p w:rsidR="0088106B" w:rsidRDefault="0088106B" w:rsidP="0088106B">
      <w:pPr>
        <w:rPr>
          <w:szCs w:val="21"/>
        </w:rPr>
      </w:pPr>
      <w:r>
        <w:rPr>
          <w:rFonts w:hint="eastAsia"/>
          <w:szCs w:val="21"/>
        </w:rPr>
        <w:t>C</w:t>
      </w:r>
      <w:r>
        <w:rPr>
          <w:rFonts w:hint="eastAsia"/>
          <w:szCs w:val="21"/>
        </w:rPr>
        <w:t>．</w:t>
      </w:r>
      <w:r>
        <w:rPr>
          <w:szCs w:val="21"/>
        </w:rPr>
        <w:t>叶子节点不包含数据</w:t>
      </w:r>
    </w:p>
    <w:p w:rsidR="0088106B" w:rsidRDefault="0088106B" w:rsidP="0088106B">
      <w:pPr>
        <w:rPr>
          <w:szCs w:val="21"/>
        </w:rPr>
      </w:pPr>
      <w:r>
        <w:rPr>
          <w:szCs w:val="21"/>
        </w:rPr>
        <w:t>D</w:t>
      </w:r>
      <w:r>
        <w:rPr>
          <w:rFonts w:hint="eastAsia"/>
          <w:szCs w:val="21"/>
        </w:rPr>
        <w:t>．</w:t>
      </w:r>
      <w:r>
        <w:rPr>
          <w:szCs w:val="21"/>
        </w:rPr>
        <w:t>所有非叶子节点都有</w:t>
      </w:r>
      <w:r>
        <w:rPr>
          <w:rFonts w:hint="eastAsia"/>
          <w:szCs w:val="21"/>
        </w:rPr>
        <w:t>两个</w:t>
      </w:r>
      <w:r>
        <w:rPr>
          <w:szCs w:val="21"/>
        </w:rPr>
        <w:t>子节点</w:t>
      </w:r>
    </w:p>
    <w:p w:rsidR="0088106B" w:rsidRDefault="0088106B" w:rsidP="0088106B">
      <w:pPr>
        <w:rPr>
          <w:szCs w:val="21"/>
        </w:rPr>
      </w:pPr>
      <w:r>
        <w:rPr>
          <w:szCs w:val="21"/>
        </w:rPr>
        <w:t>E</w:t>
      </w:r>
      <w:r>
        <w:rPr>
          <w:rFonts w:hint="eastAsia"/>
          <w:szCs w:val="21"/>
        </w:rPr>
        <w:t>．</w:t>
      </w:r>
      <w:r>
        <w:rPr>
          <w:szCs w:val="21"/>
        </w:rPr>
        <w:t>如果一个节点是</w:t>
      </w:r>
      <w:r>
        <w:rPr>
          <w:rFonts w:hint="eastAsia"/>
          <w:szCs w:val="21"/>
        </w:rPr>
        <w:t>红色</w:t>
      </w:r>
      <w:r>
        <w:rPr>
          <w:szCs w:val="21"/>
        </w:rPr>
        <w:t>，则它的子节点都是</w:t>
      </w:r>
      <w:r>
        <w:rPr>
          <w:rFonts w:hint="eastAsia"/>
          <w:szCs w:val="21"/>
        </w:rPr>
        <w:t>黑色</w:t>
      </w:r>
    </w:p>
    <w:p w:rsidR="0088106B" w:rsidRPr="0088106B" w:rsidRDefault="0088106B" w:rsidP="0088106B">
      <w:pPr>
        <w:rPr>
          <w:rFonts w:hint="eastAsia"/>
          <w:szCs w:val="21"/>
        </w:rPr>
      </w:pPr>
      <w:r>
        <w:rPr>
          <w:szCs w:val="21"/>
        </w:rPr>
        <w:t>F</w:t>
      </w:r>
      <w:r>
        <w:rPr>
          <w:rFonts w:hint="eastAsia"/>
          <w:szCs w:val="21"/>
        </w:rPr>
        <w:t>．</w:t>
      </w:r>
      <w:r w:rsidR="009B11A9">
        <w:rPr>
          <w:rFonts w:hint="eastAsia"/>
          <w:szCs w:val="21"/>
        </w:rPr>
        <w:t>从任</w:t>
      </w:r>
      <w:r w:rsidR="009B11A9">
        <w:rPr>
          <w:szCs w:val="21"/>
        </w:rPr>
        <w:t>一节点到其每个叶子节点的所有简单路径都包含相同数目的黑色节点</w:t>
      </w:r>
    </w:p>
    <w:p w:rsidR="00224B3D" w:rsidRDefault="000976F0" w:rsidP="00090DE1">
      <w:pPr>
        <w:rPr>
          <w:szCs w:val="21"/>
        </w:rPr>
      </w:pPr>
      <w:r>
        <w:rPr>
          <w:szCs w:val="21"/>
        </w:rPr>
        <w:tab/>
        <w:t>Linux</w:t>
      </w:r>
      <w:r>
        <w:rPr>
          <w:rFonts w:hint="eastAsia"/>
          <w:szCs w:val="21"/>
        </w:rPr>
        <w:t>实现的</w:t>
      </w:r>
      <w:r>
        <w:rPr>
          <w:szCs w:val="21"/>
        </w:rPr>
        <w:t>红黑树</w:t>
      </w:r>
      <w:r>
        <w:rPr>
          <w:rFonts w:hint="eastAsia"/>
          <w:szCs w:val="21"/>
        </w:rPr>
        <w:t>称为</w:t>
      </w:r>
      <w:r>
        <w:rPr>
          <w:rFonts w:hint="eastAsia"/>
          <w:szCs w:val="21"/>
        </w:rPr>
        <w:t>rbtree</w:t>
      </w:r>
      <w:r>
        <w:rPr>
          <w:rFonts w:hint="eastAsia"/>
          <w:szCs w:val="21"/>
        </w:rPr>
        <w:t>，</w:t>
      </w:r>
      <w:r>
        <w:rPr>
          <w:szCs w:val="21"/>
        </w:rPr>
        <w:t>在文件</w:t>
      </w:r>
      <w:r>
        <w:rPr>
          <w:rFonts w:hint="eastAsia"/>
          <w:szCs w:val="21"/>
        </w:rPr>
        <w:t>lib/rbtree.c</w:t>
      </w:r>
      <w:r>
        <w:rPr>
          <w:rFonts w:hint="eastAsia"/>
          <w:szCs w:val="21"/>
        </w:rPr>
        <w:t>中</w:t>
      </w:r>
      <w:r w:rsidR="00224B3D">
        <w:rPr>
          <w:szCs w:val="21"/>
        </w:rPr>
        <w:t>定义</w:t>
      </w:r>
      <w:r w:rsidR="00224B3D">
        <w:rPr>
          <w:rFonts w:hint="eastAsia"/>
          <w:szCs w:val="21"/>
        </w:rPr>
        <w:t>，</w:t>
      </w:r>
      <w:r w:rsidR="00224B3D">
        <w:rPr>
          <w:szCs w:val="21"/>
        </w:rPr>
        <w:t>关于详细介绍</w:t>
      </w:r>
      <w:r w:rsidR="00224B3D">
        <w:rPr>
          <w:rFonts w:hint="eastAsia"/>
          <w:szCs w:val="21"/>
        </w:rPr>
        <w:t>可以</w:t>
      </w:r>
      <w:r w:rsidR="00224B3D">
        <w:rPr>
          <w:szCs w:val="21"/>
        </w:rPr>
        <w:t>参考一下</w:t>
      </w:r>
      <w:r w:rsidR="00224B3D">
        <w:rPr>
          <w:rFonts w:hint="eastAsia"/>
          <w:szCs w:val="21"/>
        </w:rPr>
        <w:t>博客</w:t>
      </w:r>
      <w:r w:rsidR="00224B3D">
        <w:rPr>
          <w:szCs w:val="21"/>
        </w:rPr>
        <w:t>地址：</w:t>
      </w:r>
    </w:p>
    <w:p w:rsidR="00224B3D" w:rsidRPr="00224B3D" w:rsidRDefault="001E2E14" w:rsidP="00090DE1">
      <w:pPr>
        <w:rPr>
          <w:rFonts w:hint="eastAsia"/>
          <w:szCs w:val="21"/>
        </w:rPr>
      </w:pPr>
      <w:r w:rsidRPr="001E2E14">
        <w:rPr>
          <w:szCs w:val="21"/>
        </w:rPr>
        <w:t>http://www.cnblogs.com/skywang12345/p/3245399.html</w:t>
      </w:r>
      <w:bookmarkStart w:id="0" w:name="_GoBack"/>
      <w:bookmarkEnd w:id="0"/>
    </w:p>
    <w:sectPr w:rsidR="00224B3D" w:rsidRPr="00224B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3C8" w:rsidRDefault="00AD23C8" w:rsidP="00C221BD">
      <w:r>
        <w:separator/>
      </w:r>
    </w:p>
  </w:endnote>
  <w:endnote w:type="continuationSeparator" w:id="0">
    <w:p w:rsidR="00AD23C8" w:rsidRDefault="00AD23C8" w:rsidP="00C22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3C8" w:rsidRDefault="00AD23C8" w:rsidP="00C221BD">
      <w:r>
        <w:separator/>
      </w:r>
    </w:p>
  </w:footnote>
  <w:footnote w:type="continuationSeparator" w:id="0">
    <w:p w:rsidR="00AD23C8" w:rsidRDefault="00AD23C8" w:rsidP="00C221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83532"/>
    <w:multiLevelType w:val="hybridMultilevel"/>
    <w:tmpl w:val="7BAE5AE4"/>
    <w:lvl w:ilvl="0" w:tplc="D73222B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A82097"/>
    <w:multiLevelType w:val="hybridMultilevel"/>
    <w:tmpl w:val="8E58360A"/>
    <w:lvl w:ilvl="0" w:tplc="B052AAF2">
      <w:start w:val="1"/>
      <w:numFmt w:val="upperLetter"/>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FA06E0"/>
    <w:multiLevelType w:val="hybridMultilevel"/>
    <w:tmpl w:val="B6C2E8F6"/>
    <w:lvl w:ilvl="0" w:tplc="AB36C33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771"/>
    <w:rsid w:val="00011FB4"/>
    <w:rsid w:val="000152E6"/>
    <w:rsid w:val="000156D3"/>
    <w:rsid w:val="00015A14"/>
    <w:rsid w:val="00020DE0"/>
    <w:rsid w:val="00023D26"/>
    <w:rsid w:val="00023D99"/>
    <w:rsid w:val="0003084D"/>
    <w:rsid w:val="00033740"/>
    <w:rsid w:val="000448C6"/>
    <w:rsid w:val="00051798"/>
    <w:rsid w:val="0005184F"/>
    <w:rsid w:val="00052647"/>
    <w:rsid w:val="00052D2A"/>
    <w:rsid w:val="000551DC"/>
    <w:rsid w:val="00061404"/>
    <w:rsid w:val="00071CBF"/>
    <w:rsid w:val="000778EC"/>
    <w:rsid w:val="00087681"/>
    <w:rsid w:val="00090DE1"/>
    <w:rsid w:val="0009101B"/>
    <w:rsid w:val="00093DD1"/>
    <w:rsid w:val="000976F0"/>
    <w:rsid w:val="000A13E0"/>
    <w:rsid w:val="000A6553"/>
    <w:rsid w:val="000B679C"/>
    <w:rsid w:val="000C1F28"/>
    <w:rsid w:val="000C2269"/>
    <w:rsid w:val="000C6CD4"/>
    <w:rsid w:val="000D4AA5"/>
    <w:rsid w:val="000D7F3E"/>
    <w:rsid w:val="000E0ACD"/>
    <w:rsid w:val="000E4F20"/>
    <w:rsid w:val="000E63D4"/>
    <w:rsid w:val="000E6ECF"/>
    <w:rsid w:val="000F2549"/>
    <w:rsid w:val="000F5145"/>
    <w:rsid w:val="00101B38"/>
    <w:rsid w:val="001063E8"/>
    <w:rsid w:val="0011005C"/>
    <w:rsid w:val="001103DB"/>
    <w:rsid w:val="0011314C"/>
    <w:rsid w:val="001134EF"/>
    <w:rsid w:val="00113BC6"/>
    <w:rsid w:val="00115296"/>
    <w:rsid w:val="00116BE0"/>
    <w:rsid w:val="00124107"/>
    <w:rsid w:val="00130466"/>
    <w:rsid w:val="00131F35"/>
    <w:rsid w:val="00136694"/>
    <w:rsid w:val="00142B95"/>
    <w:rsid w:val="00150F5D"/>
    <w:rsid w:val="00163874"/>
    <w:rsid w:val="0016460E"/>
    <w:rsid w:val="00171B83"/>
    <w:rsid w:val="001758ED"/>
    <w:rsid w:val="001761F9"/>
    <w:rsid w:val="00177706"/>
    <w:rsid w:val="00181354"/>
    <w:rsid w:val="00181E9C"/>
    <w:rsid w:val="001904BD"/>
    <w:rsid w:val="0019158E"/>
    <w:rsid w:val="001916D4"/>
    <w:rsid w:val="0019490A"/>
    <w:rsid w:val="00196D81"/>
    <w:rsid w:val="001A0F80"/>
    <w:rsid w:val="001A2290"/>
    <w:rsid w:val="001A2FBE"/>
    <w:rsid w:val="001A6B83"/>
    <w:rsid w:val="001B49EE"/>
    <w:rsid w:val="001C6454"/>
    <w:rsid w:val="001C67D2"/>
    <w:rsid w:val="001C683D"/>
    <w:rsid w:val="001D0CE2"/>
    <w:rsid w:val="001D2B1A"/>
    <w:rsid w:val="001D4AD2"/>
    <w:rsid w:val="001D5B01"/>
    <w:rsid w:val="001D6337"/>
    <w:rsid w:val="001D75CF"/>
    <w:rsid w:val="001D7E27"/>
    <w:rsid w:val="001E2E14"/>
    <w:rsid w:val="001E47C9"/>
    <w:rsid w:val="001E5951"/>
    <w:rsid w:val="001E6ED9"/>
    <w:rsid w:val="001F1CAB"/>
    <w:rsid w:val="001F1E72"/>
    <w:rsid w:val="0020025E"/>
    <w:rsid w:val="00207425"/>
    <w:rsid w:val="00223F9E"/>
    <w:rsid w:val="00224B3D"/>
    <w:rsid w:val="002274DB"/>
    <w:rsid w:val="00230D4B"/>
    <w:rsid w:val="00235BDE"/>
    <w:rsid w:val="00236E3A"/>
    <w:rsid w:val="00241745"/>
    <w:rsid w:val="002452B4"/>
    <w:rsid w:val="002604AB"/>
    <w:rsid w:val="00261B0A"/>
    <w:rsid w:val="002821A9"/>
    <w:rsid w:val="00282A93"/>
    <w:rsid w:val="00286E19"/>
    <w:rsid w:val="00287605"/>
    <w:rsid w:val="00292247"/>
    <w:rsid w:val="00292F98"/>
    <w:rsid w:val="002A480B"/>
    <w:rsid w:val="002A51E5"/>
    <w:rsid w:val="002A6CE6"/>
    <w:rsid w:val="002B19A3"/>
    <w:rsid w:val="002B1F26"/>
    <w:rsid w:val="002C120D"/>
    <w:rsid w:val="002C1F14"/>
    <w:rsid w:val="002C27F0"/>
    <w:rsid w:val="002C3515"/>
    <w:rsid w:val="002C444B"/>
    <w:rsid w:val="002C6680"/>
    <w:rsid w:val="002D0C98"/>
    <w:rsid w:val="002D4D51"/>
    <w:rsid w:val="002D583B"/>
    <w:rsid w:val="002D60F9"/>
    <w:rsid w:val="002E0D94"/>
    <w:rsid w:val="002E1123"/>
    <w:rsid w:val="002E62C8"/>
    <w:rsid w:val="002E6DCF"/>
    <w:rsid w:val="002E7642"/>
    <w:rsid w:val="002F27E2"/>
    <w:rsid w:val="002F3454"/>
    <w:rsid w:val="00302C0F"/>
    <w:rsid w:val="00310B4F"/>
    <w:rsid w:val="0031388A"/>
    <w:rsid w:val="0031711B"/>
    <w:rsid w:val="00321FBE"/>
    <w:rsid w:val="00324BCF"/>
    <w:rsid w:val="00325824"/>
    <w:rsid w:val="00327DD8"/>
    <w:rsid w:val="00330C82"/>
    <w:rsid w:val="0033582B"/>
    <w:rsid w:val="00337C92"/>
    <w:rsid w:val="00341E2C"/>
    <w:rsid w:val="003432DB"/>
    <w:rsid w:val="00345C15"/>
    <w:rsid w:val="00353121"/>
    <w:rsid w:val="00356E12"/>
    <w:rsid w:val="00375B92"/>
    <w:rsid w:val="00376DAB"/>
    <w:rsid w:val="0038108D"/>
    <w:rsid w:val="00381BB4"/>
    <w:rsid w:val="0038374B"/>
    <w:rsid w:val="00384FBA"/>
    <w:rsid w:val="00390756"/>
    <w:rsid w:val="00395008"/>
    <w:rsid w:val="00397368"/>
    <w:rsid w:val="003A2D38"/>
    <w:rsid w:val="003A5A3B"/>
    <w:rsid w:val="003B0F9F"/>
    <w:rsid w:val="003B23C0"/>
    <w:rsid w:val="003B7C4B"/>
    <w:rsid w:val="003C3527"/>
    <w:rsid w:val="003D225C"/>
    <w:rsid w:val="003D3A07"/>
    <w:rsid w:val="003D3B43"/>
    <w:rsid w:val="003F0C0A"/>
    <w:rsid w:val="003F7120"/>
    <w:rsid w:val="00403203"/>
    <w:rsid w:val="004043DA"/>
    <w:rsid w:val="004118A5"/>
    <w:rsid w:val="00415064"/>
    <w:rsid w:val="00420980"/>
    <w:rsid w:val="0042121F"/>
    <w:rsid w:val="00423FA9"/>
    <w:rsid w:val="00427173"/>
    <w:rsid w:val="00433442"/>
    <w:rsid w:val="00433B20"/>
    <w:rsid w:val="00435FD9"/>
    <w:rsid w:val="00444D0C"/>
    <w:rsid w:val="00445BD9"/>
    <w:rsid w:val="00446577"/>
    <w:rsid w:val="00451959"/>
    <w:rsid w:val="00451D83"/>
    <w:rsid w:val="00451FC6"/>
    <w:rsid w:val="0045385E"/>
    <w:rsid w:val="004545DC"/>
    <w:rsid w:val="00461AC8"/>
    <w:rsid w:val="00461F5B"/>
    <w:rsid w:val="00465B47"/>
    <w:rsid w:val="0046792E"/>
    <w:rsid w:val="00477650"/>
    <w:rsid w:val="004816F5"/>
    <w:rsid w:val="00486EAD"/>
    <w:rsid w:val="00491F73"/>
    <w:rsid w:val="00492706"/>
    <w:rsid w:val="00497919"/>
    <w:rsid w:val="004A1524"/>
    <w:rsid w:val="004A2EC7"/>
    <w:rsid w:val="004A5991"/>
    <w:rsid w:val="004A77B4"/>
    <w:rsid w:val="004B758B"/>
    <w:rsid w:val="004B7C0F"/>
    <w:rsid w:val="004C0D81"/>
    <w:rsid w:val="004C51AF"/>
    <w:rsid w:val="004C75E1"/>
    <w:rsid w:val="004D1CB8"/>
    <w:rsid w:val="004D3FE3"/>
    <w:rsid w:val="004D7924"/>
    <w:rsid w:val="004E1634"/>
    <w:rsid w:val="004E3395"/>
    <w:rsid w:val="004E5690"/>
    <w:rsid w:val="004E6636"/>
    <w:rsid w:val="004F5445"/>
    <w:rsid w:val="004F585D"/>
    <w:rsid w:val="004F6766"/>
    <w:rsid w:val="0050248E"/>
    <w:rsid w:val="00503999"/>
    <w:rsid w:val="00504E38"/>
    <w:rsid w:val="00505194"/>
    <w:rsid w:val="00505939"/>
    <w:rsid w:val="0051662C"/>
    <w:rsid w:val="00517275"/>
    <w:rsid w:val="00523254"/>
    <w:rsid w:val="00523EFE"/>
    <w:rsid w:val="0052485A"/>
    <w:rsid w:val="0052596F"/>
    <w:rsid w:val="00527F23"/>
    <w:rsid w:val="00533CA9"/>
    <w:rsid w:val="0053499D"/>
    <w:rsid w:val="005359FE"/>
    <w:rsid w:val="005374C5"/>
    <w:rsid w:val="005422BA"/>
    <w:rsid w:val="0054502B"/>
    <w:rsid w:val="0054646E"/>
    <w:rsid w:val="00551A6A"/>
    <w:rsid w:val="00555947"/>
    <w:rsid w:val="00557579"/>
    <w:rsid w:val="00562B9F"/>
    <w:rsid w:val="00574DFE"/>
    <w:rsid w:val="00577A5F"/>
    <w:rsid w:val="00581BCB"/>
    <w:rsid w:val="00591BE6"/>
    <w:rsid w:val="005A2B15"/>
    <w:rsid w:val="005A3EE7"/>
    <w:rsid w:val="005A4435"/>
    <w:rsid w:val="005A4964"/>
    <w:rsid w:val="005A5167"/>
    <w:rsid w:val="005A6AA5"/>
    <w:rsid w:val="005A77DF"/>
    <w:rsid w:val="005A7E02"/>
    <w:rsid w:val="005B0B2F"/>
    <w:rsid w:val="005B5271"/>
    <w:rsid w:val="005B581A"/>
    <w:rsid w:val="005B5D51"/>
    <w:rsid w:val="005B70FB"/>
    <w:rsid w:val="005C2710"/>
    <w:rsid w:val="005C27E9"/>
    <w:rsid w:val="005C3123"/>
    <w:rsid w:val="005C419A"/>
    <w:rsid w:val="005C5FD4"/>
    <w:rsid w:val="005C73C8"/>
    <w:rsid w:val="005D0346"/>
    <w:rsid w:val="005D5893"/>
    <w:rsid w:val="005E2BAD"/>
    <w:rsid w:val="005F28D7"/>
    <w:rsid w:val="005F7281"/>
    <w:rsid w:val="006006B6"/>
    <w:rsid w:val="00603F6F"/>
    <w:rsid w:val="0062145C"/>
    <w:rsid w:val="00621E47"/>
    <w:rsid w:val="00622BCE"/>
    <w:rsid w:val="006245C2"/>
    <w:rsid w:val="00624995"/>
    <w:rsid w:val="00626516"/>
    <w:rsid w:val="00626D65"/>
    <w:rsid w:val="00630509"/>
    <w:rsid w:val="00630A9C"/>
    <w:rsid w:val="00631B82"/>
    <w:rsid w:val="006344A8"/>
    <w:rsid w:val="00642767"/>
    <w:rsid w:val="00642F8C"/>
    <w:rsid w:val="00657D70"/>
    <w:rsid w:val="00660DDA"/>
    <w:rsid w:val="00661512"/>
    <w:rsid w:val="00661B4F"/>
    <w:rsid w:val="00667C1A"/>
    <w:rsid w:val="0067069E"/>
    <w:rsid w:val="00671709"/>
    <w:rsid w:val="00680188"/>
    <w:rsid w:val="00683C72"/>
    <w:rsid w:val="00685E2B"/>
    <w:rsid w:val="006863C6"/>
    <w:rsid w:val="006868A3"/>
    <w:rsid w:val="006875EE"/>
    <w:rsid w:val="00695F6C"/>
    <w:rsid w:val="006A448F"/>
    <w:rsid w:val="006A782A"/>
    <w:rsid w:val="006A7D48"/>
    <w:rsid w:val="006B4879"/>
    <w:rsid w:val="006B6C05"/>
    <w:rsid w:val="006B6FB9"/>
    <w:rsid w:val="006D22E6"/>
    <w:rsid w:val="006D51A9"/>
    <w:rsid w:val="006D5E97"/>
    <w:rsid w:val="006E72C5"/>
    <w:rsid w:val="006F2B5F"/>
    <w:rsid w:val="00702033"/>
    <w:rsid w:val="00703088"/>
    <w:rsid w:val="007144AF"/>
    <w:rsid w:val="007214F4"/>
    <w:rsid w:val="007316E8"/>
    <w:rsid w:val="00732C92"/>
    <w:rsid w:val="00733299"/>
    <w:rsid w:val="00740826"/>
    <w:rsid w:val="00741963"/>
    <w:rsid w:val="00747C4F"/>
    <w:rsid w:val="00750148"/>
    <w:rsid w:val="00753236"/>
    <w:rsid w:val="00766607"/>
    <w:rsid w:val="00771203"/>
    <w:rsid w:val="007724BC"/>
    <w:rsid w:val="00774F6E"/>
    <w:rsid w:val="007804E8"/>
    <w:rsid w:val="00782997"/>
    <w:rsid w:val="00784E7C"/>
    <w:rsid w:val="00790B42"/>
    <w:rsid w:val="007964A3"/>
    <w:rsid w:val="00797144"/>
    <w:rsid w:val="00797989"/>
    <w:rsid w:val="007A0B36"/>
    <w:rsid w:val="007A233F"/>
    <w:rsid w:val="007A69AA"/>
    <w:rsid w:val="007A787B"/>
    <w:rsid w:val="007B4770"/>
    <w:rsid w:val="007B54A7"/>
    <w:rsid w:val="007B5E88"/>
    <w:rsid w:val="007B7771"/>
    <w:rsid w:val="007B7D6B"/>
    <w:rsid w:val="007C28FF"/>
    <w:rsid w:val="007D24F4"/>
    <w:rsid w:val="007E1F4D"/>
    <w:rsid w:val="007E60F3"/>
    <w:rsid w:val="007E719E"/>
    <w:rsid w:val="007F26AF"/>
    <w:rsid w:val="007F2B90"/>
    <w:rsid w:val="008002D0"/>
    <w:rsid w:val="008048FF"/>
    <w:rsid w:val="00806B4C"/>
    <w:rsid w:val="0081117C"/>
    <w:rsid w:val="00813293"/>
    <w:rsid w:val="00814731"/>
    <w:rsid w:val="008216B8"/>
    <w:rsid w:val="00827259"/>
    <w:rsid w:val="008364E1"/>
    <w:rsid w:val="00850E2A"/>
    <w:rsid w:val="008524D8"/>
    <w:rsid w:val="00857B05"/>
    <w:rsid w:val="008600E9"/>
    <w:rsid w:val="008616E8"/>
    <w:rsid w:val="00861CD9"/>
    <w:rsid w:val="0087193D"/>
    <w:rsid w:val="00872635"/>
    <w:rsid w:val="0087797C"/>
    <w:rsid w:val="00880FB6"/>
    <w:rsid w:val="0088106B"/>
    <w:rsid w:val="00881DA4"/>
    <w:rsid w:val="00882632"/>
    <w:rsid w:val="00882F0F"/>
    <w:rsid w:val="008836FC"/>
    <w:rsid w:val="008851A5"/>
    <w:rsid w:val="008B366E"/>
    <w:rsid w:val="008B430B"/>
    <w:rsid w:val="008B6CB2"/>
    <w:rsid w:val="008C17D6"/>
    <w:rsid w:val="008C7C6D"/>
    <w:rsid w:val="008D0F33"/>
    <w:rsid w:val="008D2537"/>
    <w:rsid w:val="008D3657"/>
    <w:rsid w:val="008E4D9B"/>
    <w:rsid w:val="008E6251"/>
    <w:rsid w:val="008E6442"/>
    <w:rsid w:val="008F6A01"/>
    <w:rsid w:val="00905125"/>
    <w:rsid w:val="0091502A"/>
    <w:rsid w:val="00916E6A"/>
    <w:rsid w:val="009171E8"/>
    <w:rsid w:val="00920123"/>
    <w:rsid w:val="00920188"/>
    <w:rsid w:val="00920E3D"/>
    <w:rsid w:val="009213B5"/>
    <w:rsid w:val="009215AD"/>
    <w:rsid w:val="00931936"/>
    <w:rsid w:val="00932771"/>
    <w:rsid w:val="009335E6"/>
    <w:rsid w:val="00933FD9"/>
    <w:rsid w:val="009359D0"/>
    <w:rsid w:val="00935C29"/>
    <w:rsid w:val="00942388"/>
    <w:rsid w:val="009459AA"/>
    <w:rsid w:val="009463FC"/>
    <w:rsid w:val="009477A5"/>
    <w:rsid w:val="009574DF"/>
    <w:rsid w:val="009613A4"/>
    <w:rsid w:val="009625AE"/>
    <w:rsid w:val="00962742"/>
    <w:rsid w:val="00965311"/>
    <w:rsid w:val="009679C9"/>
    <w:rsid w:val="0097146E"/>
    <w:rsid w:val="00972298"/>
    <w:rsid w:val="009867DF"/>
    <w:rsid w:val="00993FC3"/>
    <w:rsid w:val="009967CB"/>
    <w:rsid w:val="009969C4"/>
    <w:rsid w:val="009A7D6E"/>
    <w:rsid w:val="009B00D7"/>
    <w:rsid w:val="009B11A9"/>
    <w:rsid w:val="009B1FB3"/>
    <w:rsid w:val="009B2A30"/>
    <w:rsid w:val="009C06CC"/>
    <w:rsid w:val="009C24DA"/>
    <w:rsid w:val="009C371A"/>
    <w:rsid w:val="009C7F2D"/>
    <w:rsid w:val="009D278F"/>
    <w:rsid w:val="009D28FC"/>
    <w:rsid w:val="009D3321"/>
    <w:rsid w:val="009D37AE"/>
    <w:rsid w:val="009D699D"/>
    <w:rsid w:val="009D7BA9"/>
    <w:rsid w:val="009E7A55"/>
    <w:rsid w:val="009F706C"/>
    <w:rsid w:val="00A070F1"/>
    <w:rsid w:val="00A107D5"/>
    <w:rsid w:val="00A1149F"/>
    <w:rsid w:val="00A14915"/>
    <w:rsid w:val="00A15D5A"/>
    <w:rsid w:val="00A15D69"/>
    <w:rsid w:val="00A254DE"/>
    <w:rsid w:val="00A33AA9"/>
    <w:rsid w:val="00A36EED"/>
    <w:rsid w:val="00A406A5"/>
    <w:rsid w:val="00A420FD"/>
    <w:rsid w:val="00A43265"/>
    <w:rsid w:val="00A4448B"/>
    <w:rsid w:val="00A44969"/>
    <w:rsid w:val="00A548A6"/>
    <w:rsid w:val="00A548FC"/>
    <w:rsid w:val="00A60AC4"/>
    <w:rsid w:val="00A61124"/>
    <w:rsid w:val="00A61C5E"/>
    <w:rsid w:val="00A64E87"/>
    <w:rsid w:val="00A661AC"/>
    <w:rsid w:val="00A71803"/>
    <w:rsid w:val="00A77CDC"/>
    <w:rsid w:val="00A85F0A"/>
    <w:rsid w:val="00A9079D"/>
    <w:rsid w:val="00A913A1"/>
    <w:rsid w:val="00A93054"/>
    <w:rsid w:val="00A93CD6"/>
    <w:rsid w:val="00A96E77"/>
    <w:rsid w:val="00AA0E0E"/>
    <w:rsid w:val="00AA178D"/>
    <w:rsid w:val="00AA6804"/>
    <w:rsid w:val="00AA76FC"/>
    <w:rsid w:val="00AA7961"/>
    <w:rsid w:val="00AB2F1D"/>
    <w:rsid w:val="00AC0FD8"/>
    <w:rsid w:val="00AC3330"/>
    <w:rsid w:val="00AD003D"/>
    <w:rsid w:val="00AD23C8"/>
    <w:rsid w:val="00AE05EF"/>
    <w:rsid w:val="00AE1F7D"/>
    <w:rsid w:val="00AE371F"/>
    <w:rsid w:val="00AE6275"/>
    <w:rsid w:val="00AE71CB"/>
    <w:rsid w:val="00AF5894"/>
    <w:rsid w:val="00AF6293"/>
    <w:rsid w:val="00AF7750"/>
    <w:rsid w:val="00B021C3"/>
    <w:rsid w:val="00B03FE0"/>
    <w:rsid w:val="00B0530E"/>
    <w:rsid w:val="00B1191A"/>
    <w:rsid w:val="00B239DD"/>
    <w:rsid w:val="00B33EDC"/>
    <w:rsid w:val="00B414E4"/>
    <w:rsid w:val="00B423C4"/>
    <w:rsid w:val="00B43171"/>
    <w:rsid w:val="00B43628"/>
    <w:rsid w:val="00B5134D"/>
    <w:rsid w:val="00B52CA3"/>
    <w:rsid w:val="00B62C12"/>
    <w:rsid w:val="00B66478"/>
    <w:rsid w:val="00B706B2"/>
    <w:rsid w:val="00B70EF8"/>
    <w:rsid w:val="00B71E78"/>
    <w:rsid w:val="00B758A6"/>
    <w:rsid w:val="00B77855"/>
    <w:rsid w:val="00B80515"/>
    <w:rsid w:val="00B858D2"/>
    <w:rsid w:val="00B957FF"/>
    <w:rsid w:val="00B968CC"/>
    <w:rsid w:val="00BA012D"/>
    <w:rsid w:val="00BA150E"/>
    <w:rsid w:val="00BA3AFE"/>
    <w:rsid w:val="00BA7095"/>
    <w:rsid w:val="00BB1524"/>
    <w:rsid w:val="00BB1752"/>
    <w:rsid w:val="00BB3808"/>
    <w:rsid w:val="00BB5050"/>
    <w:rsid w:val="00BC7A7B"/>
    <w:rsid w:val="00BD43BE"/>
    <w:rsid w:val="00BD4ECF"/>
    <w:rsid w:val="00BD54C9"/>
    <w:rsid w:val="00BD752B"/>
    <w:rsid w:val="00BE5F40"/>
    <w:rsid w:val="00BE7056"/>
    <w:rsid w:val="00BF06B4"/>
    <w:rsid w:val="00BF5ACD"/>
    <w:rsid w:val="00BF6FDE"/>
    <w:rsid w:val="00C015F7"/>
    <w:rsid w:val="00C016E0"/>
    <w:rsid w:val="00C0600E"/>
    <w:rsid w:val="00C07D2B"/>
    <w:rsid w:val="00C122E8"/>
    <w:rsid w:val="00C221BD"/>
    <w:rsid w:val="00C22AF2"/>
    <w:rsid w:val="00C23249"/>
    <w:rsid w:val="00C26C60"/>
    <w:rsid w:val="00C275C4"/>
    <w:rsid w:val="00C3396B"/>
    <w:rsid w:val="00C33BD3"/>
    <w:rsid w:val="00C3623F"/>
    <w:rsid w:val="00C37AF5"/>
    <w:rsid w:val="00C42092"/>
    <w:rsid w:val="00C42A8F"/>
    <w:rsid w:val="00C43C7F"/>
    <w:rsid w:val="00C44E5B"/>
    <w:rsid w:val="00C45E92"/>
    <w:rsid w:val="00C465E1"/>
    <w:rsid w:val="00C4672D"/>
    <w:rsid w:val="00C46AFF"/>
    <w:rsid w:val="00C47916"/>
    <w:rsid w:val="00C50A52"/>
    <w:rsid w:val="00C51AC4"/>
    <w:rsid w:val="00C53A44"/>
    <w:rsid w:val="00C54F58"/>
    <w:rsid w:val="00C619D0"/>
    <w:rsid w:val="00C645E7"/>
    <w:rsid w:val="00C6480D"/>
    <w:rsid w:val="00C70AA5"/>
    <w:rsid w:val="00C74407"/>
    <w:rsid w:val="00C86805"/>
    <w:rsid w:val="00C87FA1"/>
    <w:rsid w:val="00C90C56"/>
    <w:rsid w:val="00C977B9"/>
    <w:rsid w:val="00CA0AD3"/>
    <w:rsid w:val="00CA11A6"/>
    <w:rsid w:val="00CA2A92"/>
    <w:rsid w:val="00CA3ACB"/>
    <w:rsid w:val="00CA44F4"/>
    <w:rsid w:val="00CA5995"/>
    <w:rsid w:val="00CB1895"/>
    <w:rsid w:val="00CB1EE7"/>
    <w:rsid w:val="00CB3051"/>
    <w:rsid w:val="00CB33C9"/>
    <w:rsid w:val="00CB374F"/>
    <w:rsid w:val="00CB6243"/>
    <w:rsid w:val="00CB7168"/>
    <w:rsid w:val="00CB7F25"/>
    <w:rsid w:val="00CC291A"/>
    <w:rsid w:val="00CC351B"/>
    <w:rsid w:val="00CD149D"/>
    <w:rsid w:val="00CD4548"/>
    <w:rsid w:val="00CD48AA"/>
    <w:rsid w:val="00CD5455"/>
    <w:rsid w:val="00CE00D1"/>
    <w:rsid w:val="00CE2144"/>
    <w:rsid w:val="00CE68B2"/>
    <w:rsid w:val="00CF0972"/>
    <w:rsid w:val="00CF28F3"/>
    <w:rsid w:val="00D033D3"/>
    <w:rsid w:val="00D043CF"/>
    <w:rsid w:val="00D1248A"/>
    <w:rsid w:val="00D22733"/>
    <w:rsid w:val="00D24259"/>
    <w:rsid w:val="00D24EA7"/>
    <w:rsid w:val="00D25572"/>
    <w:rsid w:val="00D25852"/>
    <w:rsid w:val="00D27878"/>
    <w:rsid w:val="00D32AAE"/>
    <w:rsid w:val="00D4232F"/>
    <w:rsid w:val="00D44B2C"/>
    <w:rsid w:val="00D53396"/>
    <w:rsid w:val="00D54E2B"/>
    <w:rsid w:val="00D57CC4"/>
    <w:rsid w:val="00D72E82"/>
    <w:rsid w:val="00D738C5"/>
    <w:rsid w:val="00D762F5"/>
    <w:rsid w:val="00D8095A"/>
    <w:rsid w:val="00D85F25"/>
    <w:rsid w:val="00D864BD"/>
    <w:rsid w:val="00D91E25"/>
    <w:rsid w:val="00D9764F"/>
    <w:rsid w:val="00DA033F"/>
    <w:rsid w:val="00DA053B"/>
    <w:rsid w:val="00DA08DE"/>
    <w:rsid w:val="00DA19B0"/>
    <w:rsid w:val="00DA361A"/>
    <w:rsid w:val="00DA41E9"/>
    <w:rsid w:val="00DA686D"/>
    <w:rsid w:val="00DA7638"/>
    <w:rsid w:val="00DB3381"/>
    <w:rsid w:val="00DB4F75"/>
    <w:rsid w:val="00DC0747"/>
    <w:rsid w:val="00DC6020"/>
    <w:rsid w:val="00DD1021"/>
    <w:rsid w:val="00DD26CF"/>
    <w:rsid w:val="00DD27B1"/>
    <w:rsid w:val="00DD2BFE"/>
    <w:rsid w:val="00DD3C82"/>
    <w:rsid w:val="00DD45EB"/>
    <w:rsid w:val="00DE44A2"/>
    <w:rsid w:val="00DE4BB3"/>
    <w:rsid w:val="00DE7875"/>
    <w:rsid w:val="00DF282E"/>
    <w:rsid w:val="00DF3C1F"/>
    <w:rsid w:val="00E0385F"/>
    <w:rsid w:val="00E03A7F"/>
    <w:rsid w:val="00E03F7C"/>
    <w:rsid w:val="00E14CA6"/>
    <w:rsid w:val="00E15B06"/>
    <w:rsid w:val="00E15EC8"/>
    <w:rsid w:val="00E177BD"/>
    <w:rsid w:val="00E2753E"/>
    <w:rsid w:val="00E27B49"/>
    <w:rsid w:val="00E3566D"/>
    <w:rsid w:val="00E46E11"/>
    <w:rsid w:val="00E47D42"/>
    <w:rsid w:val="00E501BF"/>
    <w:rsid w:val="00E506CB"/>
    <w:rsid w:val="00E52411"/>
    <w:rsid w:val="00E633D9"/>
    <w:rsid w:val="00E664F3"/>
    <w:rsid w:val="00E719D7"/>
    <w:rsid w:val="00E74AF3"/>
    <w:rsid w:val="00E82CE2"/>
    <w:rsid w:val="00E87764"/>
    <w:rsid w:val="00E87B87"/>
    <w:rsid w:val="00E87CCF"/>
    <w:rsid w:val="00E923F8"/>
    <w:rsid w:val="00E93A82"/>
    <w:rsid w:val="00E94748"/>
    <w:rsid w:val="00E9479B"/>
    <w:rsid w:val="00EA4732"/>
    <w:rsid w:val="00EA5456"/>
    <w:rsid w:val="00EB0AB2"/>
    <w:rsid w:val="00EB1695"/>
    <w:rsid w:val="00EB177D"/>
    <w:rsid w:val="00EB2360"/>
    <w:rsid w:val="00EB3F18"/>
    <w:rsid w:val="00EB4797"/>
    <w:rsid w:val="00EB5673"/>
    <w:rsid w:val="00EB6508"/>
    <w:rsid w:val="00EE04F5"/>
    <w:rsid w:val="00EE10C9"/>
    <w:rsid w:val="00EF2265"/>
    <w:rsid w:val="00F00ED1"/>
    <w:rsid w:val="00F0598A"/>
    <w:rsid w:val="00F06227"/>
    <w:rsid w:val="00F0793B"/>
    <w:rsid w:val="00F12629"/>
    <w:rsid w:val="00F157DA"/>
    <w:rsid w:val="00F2124C"/>
    <w:rsid w:val="00F2205D"/>
    <w:rsid w:val="00F25E3A"/>
    <w:rsid w:val="00F25E41"/>
    <w:rsid w:val="00F267CD"/>
    <w:rsid w:val="00F32796"/>
    <w:rsid w:val="00F3321F"/>
    <w:rsid w:val="00F435D2"/>
    <w:rsid w:val="00F46C36"/>
    <w:rsid w:val="00F46CC2"/>
    <w:rsid w:val="00F46DB7"/>
    <w:rsid w:val="00F575BF"/>
    <w:rsid w:val="00F638B6"/>
    <w:rsid w:val="00F65BC7"/>
    <w:rsid w:val="00F6725D"/>
    <w:rsid w:val="00F67827"/>
    <w:rsid w:val="00F72C36"/>
    <w:rsid w:val="00F7766F"/>
    <w:rsid w:val="00F83413"/>
    <w:rsid w:val="00F8418F"/>
    <w:rsid w:val="00F84A74"/>
    <w:rsid w:val="00F860BD"/>
    <w:rsid w:val="00F860CC"/>
    <w:rsid w:val="00F87645"/>
    <w:rsid w:val="00F87796"/>
    <w:rsid w:val="00F943A8"/>
    <w:rsid w:val="00F95A07"/>
    <w:rsid w:val="00F961AD"/>
    <w:rsid w:val="00F97AF9"/>
    <w:rsid w:val="00FA0961"/>
    <w:rsid w:val="00FA0C07"/>
    <w:rsid w:val="00FA3339"/>
    <w:rsid w:val="00FB353F"/>
    <w:rsid w:val="00FB37C3"/>
    <w:rsid w:val="00FC0264"/>
    <w:rsid w:val="00FC0D2C"/>
    <w:rsid w:val="00FC52A8"/>
    <w:rsid w:val="00FC5636"/>
    <w:rsid w:val="00FC5E81"/>
    <w:rsid w:val="00FC722C"/>
    <w:rsid w:val="00FC7B2D"/>
    <w:rsid w:val="00FD122B"/>
    <w:rsid w:val="00FE0BC0"/>
    <w:rsid w:val="00FE2919"/>
    <w:rsid w:val="00FE455F"/>
    <w:rsid w:val="00FE5CB8"/>
    <w:rsid w:val="00FE72C4"/>
    <w:rsid w:val="00FF5074"/>
    <w:rsid w:val="00FF55F1"/>
    <w:rsid w:val="00FF6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F9390F-36C2-40D5-91EF-E0132CB21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916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4232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916D4"/>
    <w:rPr>
      <w:b/>
      <w:bCs/>
      <w:kern w:val="44"/>
      <w:sz w:val="44"/>
      <w:szCs w:val="44"/>
    </w:rPr>
  </w:style>
  <w:style w:type="paragraph" w:styleId="a3">
    <w:name w:val="Normal (Web)"/>
    <w:basedOn w:val="a"/>
    <w:uiPriority w:val="99"/>
    <w:semiHidden/>
    <w:unhideWhenUsed/>
    <w:rsid w:val="00A60AC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7D24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D24F4"/>
    <w:rPr>
      <w:rFonts w:ascii="宋体" w:eastAsia="宋体" w:hAnsi="宋体" w:cs="宋体"/>
      <w:kern w:val="0"/>
      <w:sz w:val="24"/>
      <w:szCs w:val="24"/>
    </w:rPr>
  </w:style>
  <w:style w:type="character" w:customStyle="1" w:styleId="lnum">
    <w:name w:val="lnum"/>
    <w:basedOn w:val="a0"/>
    <w:rsid w:val="00150F5D"/>
  </w:style>
  <w:style w:type="character" w:customStyle="1" w:styleId="rem">
    <w:name w:val="rem"/>
    <w:basedOn w:val="a0"/>
    <w:rsid w:val="00150F5D"/>
  </w:style>
  <w:style w:type="character" w:customStyle="1" w:styleId="preproc">
    <w:name w:val="preproc"/>
    <w:basedOn w:val="a0"/>
    <w:rsid w:val="00EB6508"/>
  </w:style>
  <w:style w:type="character" w:customStyle="1" w:styleId="2Char">
    <w:name w:val="标题 2 Char"/>
    <w:basedOn w:val="a0"/>
    <w:link w:val="2"/>
    <w:uiPriority w:val="9"/>
    <w:rsid w:val="00D4232F"/>
    <w:rPr>
      <w:rFonts w:asciiTheme="majorHAnsi" w:eastAsiaTheme="majorEastAsia" w:hAnsiTheme="majorHAnsi" w:cstheme="majorBidi"/>
      <w:b/>
      <w:bCs/>
      <w:sz w:val="32"/>
      <w:szCs w:val="32"/>
    </w:rPr>
  </w:style>
  <w:style w:type="paragraph" w:styleId="a4">
    <w:name w:val="header"/>
    <w:basedOn w:val="a"/>
    <w:link w:val="Char"/>
    <w:uiPriority w:val="99"/>
    <w:unhideWhenUsed/>
    <w:rsid w:val="00C221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221BD"/>
    <w:rPr>
      <w:sz w:val="18"/>
      <w:szCs w:val="18"/>
    </w:rPr>
  </w:style>
  <w:style w:type="paragraph" w:styleId="a5">
    <w:name w:val="footer"/>
    <w:basedOn w:val="a"/>
    <w:link w:val="Char0"/>
    <w:uiPriority w:val="99"/>
    <w:unhideWhenUsed/>
    <w:rsid w:val="00C221BD"/>
    <w:pPr>
      <w:tabs>
        <w:tab w:val="center" w:pos="4153"/>
        <w:tab w:val="right" w:pos="8306"/>
      </w:tabs>
      <w:snapToGrid w:val="0"/>
      <w:jc w:val="left"/>
    </w:pPr>
    <w:rPr>
      <w:sz w:val="18"/>
      <w:szCs w:val="18"/>
    </w:rPr>
  </w:style>
  <w:style w:type="character" w:customStyle="1" w:styleId="Char0">
    <w:name w:val="页脚 Char"/>
    <w:basedOn w:val="a0"/>
    <w:link w:val="a5"/>
    <w:uiPriority w:val="99"/>
    <w:rsid w:val="00C221BD"/>
    <w:rPr>
      <w:sz w:val="18"/>
      <w:szCs w:val="18"/>
    </w:rPr>
  </w:style>
  <w:style w:type="character" w:styleId="a6">
    <w:name w:val="Hyperlink"/>
    <w:basedOn w:val="a0"/>
    <w:uiPriority w:val="99"/>
    <w:semiHidden/>
    <w:unhideWhenUsed/>
    <w:rsid w:val="00F06227"/>
    <w:rPr>
      <w:color w:val="0000FF"/>
      <w:u w:val="single"/>
    </w:rPr>
  </w:style>
  <w:style w:type="paragraph" w:styleId="a7">
    <w:name w:val="List Paragraph"/>
    <w:basedOn w:val="a"/>
    <w:uiPriority w:val="34"/>
    <w:qFormat/>
    <w:rsid w:val="00A7180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453473">
      <w:bodyDiv w:val="1"/>
      <w:marLeft w:val="0"/>
      <w:marRight w:val="0"/>
      <w:marTop w:val="0"/>
      <w:marBottom w:val="0"/>
      <w:divBdr>
        <w:top w:val="none" w:sz="0" w:space="0" w:color="auto"/>
        <w:left w:val="none" w:sz="0" w:space="0" w:color="auto"/>
        <w:bottom w:val="none" w:sz="0" w:space="0" w:color="auto"/>
        <w:right w:val="none" w:sz="0" w:space="0" w:color="auto"/>
      </w:divBdr>
    </w:div>
    <w:div w:id="265965097">
      <w:bodyDiv w:val="1"/>
      <w:marLeft w:val="0"/>
      <w:marRight w:val="0"/>
      <w:marTop w:val="0"/>
      <w:marBottom w:val="0"/>
      <w:divBdr>
        <w:top w:val="none" w:sz="0" w:space="0" w:color="auto"/>
        <w:left w:val="none" w:sz="0" w:space="0" w:color="auto"/>
        <w:bottom w:val="none" w:sz="0" w:space="0" w:color="auto"/>
        <w:right w:val="none" w:sz="0" w:space="0" w:color="auto"/>
      </w:divBdr>
    </w:div>
    <w:div w:id="350230194">
      <w:bodyDiv w:val="1"/>
      <w:marLeft w:val="0"/>
      <w:marRight w:val="0"/>
      <w:marTop w:val="0"/>
      <w:marBottom w:val="0"/>
      <w:divBdr>
        <w:top w:val="none" w:sz="0" w:space="0" w:color="auto"/>
        <w:left w:val="none" w:sz="0" w:space="0" w:color="auto"/>
        <w:bottom w:val="none" w:sz="0" w:space="0" w:color="auto"/>
        <w:right w:val="none" w:sz="0" w:space="0" w:color="auto"/>
      </w:divBdr>
    </w:div>
    <w:div w:id="536163022">
      <w:bodyDiv w:val="1"/>
      <w:marLeft w:val="0"/>
      <w:marRight w:val="0"/>
      <w:marTop w:val="0"/>
      <w:marBottom w:val="0"/>
      <w:divBdr>
        <w:top w:val="none" w:sz="0" w:space="0" w:color="auto"/>
        <w:left w:val="none" w:sz="0" w:space="0" w:color="auto"/>
        <w:bottom w:val="none" w:sz="0" w:space="0" w:color="auto"/>
        <w:right w:val="none" w:sz="0" w:space="0" w:color="auto"/>
      </w:divBdr>
    </w:div>
    <w:div w:id="632056106">
      <w:bodyDiv w:val="1"/>
      <w:marLeft w:val="0"/>
      <w:marRight w:val="0"/>
      <w:marTop w:val="0"/>
      <w:marBottom w:val="0"/>
      <w:divBdr>
        <w:top w:val="none" w:sz="0" w:space="0" w:color="auto"/>
        <w:left w:val="none" w:sz="0" w:space="0" w:color="auto"/>
        <w:bottom w:val="none" w:sz="0" w:space="0" w:color="auto"/>
        <w:right w:val="none" w:sz="0" w:space="0" w:color="auto"/>
      </w:divBdr>
    </w:div>
    <w:div w:id="703290416">
      <w:bodyDiv w:val="1"/>
      <w:marLeft w:val="0"/>
      <w:marRight w:val="0"/>
      <w:marTop w:val="0"/>
      <w:marBottom w:val="0"/>
      <w:divBdr>
        <w:top w:val="none" w:sz="0" w:space="0" w:color="auto"/>
        <w:left w:val="none" w:sz="0" w:space="0" w:color="auto"/>
        <w:bottom w:val="none" w:sz="0" w:space="0" w:color="auto"/>
        <w:right w:val="none" w:sz="0" w:space="0" w:color="auto"/>
      </w:divBdr>
    </w:div>
    <w:div w:id="768235367">
      <w:bodyDiv w:val="1"/>
      <w:marLeft w:val="0"/>
      <w:marRight w:val="0"/>
      <w:marTop w:val="0"/>
      <w:marBottom w:val="0"/>
      <w:divBdr>
        <w:top w:val="none" w:sz="0" w:space="0" w:color="auto"/>
        <w:left w:val="none" w:sz="0" w:space="0" w:color="auto"/>
        <w:bottom w:val="none" w:sz="0" w:space="0" w:color="auto"/>
        <w:right w:val="none" w:sz="0" w:space="0" w:color="auto"/>
      </w:divBdr>
    </w:div>
    <w:div w:id="831412614">
      <w:bodyDiv w:val="1"/>
      <w:marLeft w:val="0"/>
      <w:marRight w:val="0"/>
      <w:marTop w:val="0"/>
      <w:marBottom w:val="0"/>
      <w:divBdr>
        <w:top w:val="none" w:sz="0" w:space="0" w:color="auto"/>
        <w:left w:val="none" w:sz="0" w:space="0" w:color="auto"/>
        <w:bottom w:val="none" w:sz="0" w:space="0" w:color="auto"/>
        <w:right w:val="none" w:sz="0" w:space="0" w:color="auto"/>
      </w:divBdr>
    </w:div>
    <w:div w:id="977340599">
      <w:bodyDiv w:val="1"/>
      <w:marLeft w:val="0"/>
      <w:marRight w:val="0"/>
      <w:marTop w:val="0"/>
      <w:marBottom w:val="0"/>
      <w:divBdr>
        <w:top w:val="none" w:sz="0" w:space="0" w:color="auto"/>
        <w:left w:val="none" w:sz="0" w:space="0" w:color="auto"/>
        <w:bottom w:val="none" w:sz="0" w:space="0" w:color="auto"/>
        <w:right w:val="none" w:sz="0" w:space="0" w:color="auto"/>
      </w:divBdr>
    </w:div>
    <w:div w:id="1167211176">
      <w:bodyDiv w:val="1"/>
      <w:marLeft w:val="0"/>
      <w:marRight w:val="0"/>
      <w:marTop w:val="0"/>
      <w:marBottom w:val="0"/>
      <w:divBdr>
        <w:top w:val="none" w:sz="0" w:space="0" w:color="auto"/>
        <w:left w:val="none" w:sz="0" w:space="0" w:color="auto"/>
        <w:bottom w:val="none" w:sz="0" w:space="0" w:color="auto"/>
        <w:right w:val="none" w:sz="0" w:space="0" w:color="auto"/>
      </w:divBdr>
    </w:div>
    <w:div w:id="1188642911">
      <w:bodyDiv w:val="1"/>
      <w:marLeft w:val="0"/>
      <w:marRight w:val="0"/>
      <w:marTop w:val="0"/>
      <w:marBottom w:val="0"/>
      <w:divBdr>
        <w:top w:val="none" w:sz="0" w:space="0" w:color="auto"/>
        <w:left w:val="none" w:sz="0" w:space="0" w:color="auto"/>
        <w:bottom w:val="none" w:sz="0" w:space="0" w:color="auto"/>
        <w:right w:val="none" w:sz="0" w:space="0" w:color="auto"/>
      </w:divBdr>
    </w:div>
    <w:div w:id="1361005815">
      <w:bodyDiv w:val="1"/>
      <w:marLeft w:val="0"/>
      <w:marRight w:val="0"/>
      <w:marTop w:val="0"/>
      <w:marBottom w:val="0"/>
      <w:divBdr>
        <w:top w:val="none" w:sz="0" w:space="0" w:color="auto"/>
        <w:left w:val="none" w:sz="0" w:space="0" w:color="auto"/>
        <w:bottom w:val="none" w:sz="0" w:space="0" w:color="auto"/>
        <w:right w:val="none" w:sz="0" w:space="0" w:color="auto"/>
      </w:divBdr>
    </w:div>
    <w:div w:id="1530487332">
      <w:bodyDiv w:val="1"/>
      <w:marLeft w:val="0"/>
      <w:marRight w:val="0"/>
      <w:marTop w:val="0"/>
      <w:marBottom w:val="0"/>
      <w:divBdr>
        <w:top w:val="none" w:sz="0" w:space="0" w:color="auto"/>
        <w:left w:val="none" w:sz="0" w:space="0" w:color="auto"/>
        <w:bottom w:val="none" w:sz="0" w:space="0" w:color="auto"/>
        <w:right w:val="none" w:sz="0" w:space="0" w:color="auto"/>
      </w:divBdr>
    </w:div>
    <w:div w:id="1688679302">
      <w:bodyDiv w:val="1"/>
      <w:marLeft w:val="0"/>
      <w:marRight w:val="0"/>
      <w:marTop w:val="0"/>
      <w:marBottom w:val="0"/>
      <w:divBdr>
        <w:top w:val="none" w:sz="0" w:space="0" w:color="auto"/>
        <w:left w:val="none" w:sz="0" w:space="0" w:color="auto"/>
        <w:bottom w:val="none" w:sz="0" w:space="0" w:color="auto"/>
        <w:right w:val="none" w:sz="0" w:space="0" w:color="auto"/>
      </w:divBdr>
    </w:div>
    <w:div w:id="1756435649">
      <w:bodyDiv w:val="1"/>
      <w:marLeft w:val="0"/>
      <w:marRight w:val="0"/>
      <w:marTop w:val="0"/>
      <w:marBottom w:val="0"/>
      <w:divBdr>
        <w:top w:val="none" w:sz="0" w:space="0" w:color="auto"/>
        <w:left w:val="none" w:sz="0" w:space="0" w:color="auto"/>
        <w:bottom w:val="none" w:sz="0" w:space="0" w:color="auto"/>
        <w:right w:val="none" w:sz="0" w:space="0" w:color="auto"/>
      </w:divBdr>
    </w:div>
    <w:div w:id="175794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5511</TotalTime>
  <Pages>4</Pages>
  <Words>334</Words>
  <Characters>1910</Characters>
  <Application>Microsoft Office Word</Application>
  <DocSecurity>0</DocSecurity>
  <Lines>15</Lines>
  <Paragraphs>4</Paragraphs>
  <ScaleCrop>false</ScaleCrop>
  <Company>Microsoft China</Company>
  <LinksUpToDate>false</LinksUpToDate>
  <CharactersWithSpaces>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何良斌</dc:creator>
  <cp:keywords/>
  <dc:description/>
  <cp:lastModifiedBy>何良斌</cp:lastModifiedBy>
  <cp:revision>1073</cp:revision>
  <dcterms:created xsi:type="dcterms:W3CDTF">2017-08-14T06:12:00Z</dcterms:created>
  <dcterms:modified xsi:type="dcterms:W3CDTF">2017-10-10T01:43:00Z</dcterms:modified>
</cp:coreProperties>
</file>