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AE4" w14:textId="77777777" w:rsidR="0092021B" w:rsidRPr="0092021B" w:rsidRDefault="0092021B" w:rsidP="0092021B"/>
    <w:p w14:paraId="42991AE5" w14:textId="77777777" w:rsidR="00345ED0" w:rsidRDefault="00345ED0" w:rsidP="00345ED0">
      <w:pPr>
        <w:spacing w:after="120"/>
        <w:ind w:left="1440" w:hanging="1440"/>
        <w:rPr>
          <w:rFonts w:ascii="Arial" w:hAnsi="Arial" w:cs="Arial"/>
        </w:rPr>
      </w:pPr>
      <w:r w:rsidRPr="00831A36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</w:t>
      </w:r>
    </w:p>
    <w:p w14:paraId="42991AE6" w14:textId="20EA88BD" w:rsidR="00345ED0" w:rsidRPr="0085188D" w:rsidRDefault="00345ED0" w:rsidP="00345ED0">
      <w:pPr>
        <w:pStyle w:val="ListParagraph"/>
        <w:numPr>
          <w:ilvl w:val="0"/>
          <w:numId w:val="25"/>
        </w:numPr>
        <w:spacing w:after="12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76FD5">
        <w:rPr>
          <w:rFonts w:ascii="Arial" w:hAnsi="Arial" w:cs="Arial"/>
        </w:rPr>
        <w:t xml:space="preserve">e-archival of teaching materials </w:t>
      </w:r>
      <w:r>
        <w:rPr>
          <w:rFonts w:ascii="Arial" w:hAnsi="Arial" w:cs="Arial"/>
        </w:rPr>
        <w:t>keeps record</w:t>
      </w:r>
      <w:r w:rsidR="008D5E4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subject delivery </w:t>
      </w:r>
      <w:r w:rsidR="008D5E41">
        <w:rPr>
          <w:rFonts w:ascii="Arial" w:hAnsi="Arial" w:cs="Arial"/>
        </w:rPr>
        <w:t xml:space="preserve">according to relevant </w:t>
      </w:r>
      <w:r>
        <w:rPr>
          <w:rFonts w:ascii="Arial" w:hAnsi="Arial" w:cs="Arial"/>
        </w:rPr>
        <w:t>SOP</w:t>
      </w:r>
      <w:r w:rsidR="008D5E41">
        <w:rPr>
          <w:rFonts w:ascii="Arial" w:hAnsi="Arial" w:cs="Arial"/>
        </w:rPr>
        <w:t>s.</w:t>
      </w:r>
    </w:p>
    <w:p w14:paraId="42991AE7" w14:textId="6947E223" w:rsidR="00345ED0" w:rsidRPr="0085188D" w:rsidRDefault="00345ED0" w:rsidP="00345ED0">
      <w:pPr>
        <w:pStyle w:val="ListParagraph"/>
        <w:numPr>
          <w:ilvl w:val="0"/>
          <w:numId w:val="25"/>
        </w:numPr>
        <w:spacing w:after="12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This form consists of </w:t>
      </w:r>
      <w:r w:rsidR="00D74D47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parts. It is to be included in the </w:t>
      </w:r>
      <w:r w:rsidR="00476FD5">
        <w:rPr>
          <w:rFonts w:ascii="Arial" w:hAnsi="Arial" w:cs="Arial"/>
        </w:rPr>
        <w:t>e-archival.</w:t>
      </w:r>
    </w:p>
    <w:p w14:paraId="42991AE8" w14:textId="77777777" w:rsidR="00345ED0" w:rsidRPr="008D5E41" w:rsidRDefault="00345ED0" w:rsidP="00345ED0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520"/>
        <w:gridCol w:w="2430"/>
        <w:gridCol w:w="2610"/>
      </w:tblGrid>
      <w:tr w:rsidR="00345ED0" w14:paraId="42991AEA" w14:textId="77777777" w:rsidTr="008D5E41">
        <w:trPr>
          <w:trHeight w:val="378"/>
        </w:trPr>
        <w:tc>
          <w:tcPr>
            <w:tcW w:w="973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42991AE9" w14:textId="77777777" w:rsidR="00345ED0" w:rsidRPr="008D5E41" w:rsidRDefault="00C45CD3" w:rsidP="00710F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PART A : </w:t>
            </w:r>
            <w:r w:rsidR="00345ED0" w:rsidRPr="00710F82">
              <w:rPr>
                <w:rFonts w:ascii="Arial" w:hAnsi="Arial" w:cs="Arial"/>
                <w:b/>
              </w:rPr>
              <w:t>SUBJECT PARTICULARS</w:t>
            </w:r>
          </w:p>
        </w:tc>
      </w:tr>
      <w:tr w:rsidR="00345ED0" w:rsidRPr="0085188D" w14:paraId="42991AEF" w14:textId="77777777" w:rsidTr="008D5E41">
        <w:trPr>
          <w:trHeight w:val="566"/>
        </w:trPr>
        <w:tc>
          <w:tcPr>
            <w:tcW w:w="2178" w:type="dxa"/>
            <w:shd w:val="clear" w:color="auto" w:fill="auto"/>
            <w:vAlign w:val="center"/>
          </w:tcPr>
          <w:p w14:paraId="42991AEB" w14:textId="77777777" w:rsidR="00345ED0" w:rsidRPr="008D5E41" w:rsidRDefault="00345ED0" w:rsidP="008D5E41">
            <w:pPr>
              <w:rPr>
                <w:rFonts w:ascii="Arial" w:hAnsi="Arial" w:cs="Arial"/>
              </w:rPr>
            </w:pPr>
            <w:r w:rsidRPr="00710F82">
              <w:rPr>
                <w:rFonts w:ascii="Arial" w:hAnsi="Arial" w:cs="Arial"/>
              </w:rPr>
              <w:t>Subject Name: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2991AEC" w14:textId="6A3A7FC4" w:rsidR="00345ED0" w:rsidRPr="00710F82" w:rsidRDefault="00455426" w:rsidP="008D5E41">
            <w:pPr>
              <w:rPr>
                <w:rFonts w:ascii="Arial" w:hAnsi="Arial" w:cs="Arial"/>
              </w:rPr>
            </w:pPr>
            <w:r w:rsidRPr="00455426">
              <w:rPr>
                <w:rFonts w:ascii="Arial" w:hAnsi="Arial" w:cs="Arial"/>
              </w:rPr>
              <w:t>Engineering Analytics and Machine Learning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2991AED" w14:textId="77777777" w:rsidR="00345ED0" w:rsidRPr="00710F82" w:rsidRDefault="00345ED0" w:rsidP="008D5E41">
            <w:pPr>
              <w:rPr>
                <w:rFonts w:ascii="Arial" w:hAnsi="Arial" w:cs="Arial"/>
              </w:rPr>
            </w:pPr>
            <w:r w:rsidRPr="00710F82">
              <w:rPr>
                <w:rFonts w:ascii="Arial" w:hAnsi="Arial" w:cs="Arial"/>
              </w:rPr>
              <w:t>Subject Code: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2991AEE" w14:textId="7081B4D1" w:rsidR="00345ED0" w:rsidRPr="00710F82" w:rsidRDefault="00455426" w:rsidP="008D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ECSE202</w:t>
            </w:r>
          </w:p>
        </w:tc>
      </w:tr>
      <w:tr w:rsidR="00345ED0" w:rsidRPr="0085188D" w14:paraId="42991AF5" w14:textId="77777777" w:rsidTr="005E4CF7">
        <w:trPr>
          <w:trHeight w:val="674"/>
        </w:trPr>
        <w:tc>
          <w:tcPr>
            <w:tcW w:w="2178" w:type="dxa"/>
            <w:shd w:val="clear" w:color="auto" w:fill="auto"/>
            <w:vAlign w:val="center"/>
          </w:tcPr>
          <w:p w14:paraId="42991AF0" w14:textId="77777777" w:rsidR="00345ED0" w:rsidRPr="005E4CF7" w:rsidRDefault="00345ED0" w:rsidP="005E4CF7">
            <w:pPr>
              <w:rPr>
                <w:rFonts w:ascii="Arial" w:hAnsi="Arial" w:cs="Arial"/>
              </w:rPr>
            </w:pPr>
            <w:r w:rsidRPr="00710F82">
              <w:rPr>
                <w:rFonts w:ascii="Arial" w:hAnsi="Arial" w:cs="Arial"/>
              </w:rPr>
              <w:t>Subject Owned By:</w:t>
            </w:r>
            <w:r w:rsidR="00676376" w:rsidRPr="00710F82">
              <w:rPr>
                <w:rFonts w:ascii="Arial" w:hAnsi="Arial" w:cs="Arial"/>
              </w:rPr>
              <w:t xml:space="preserve"> </w:t>
            </w:r>
            <w:r w:rsidRPr="00710F82">
              <w:rPr>
                <w:rFonts w:ascii="Arial" w:hAnsi="Arial" w:cs="Arial"/>
              </w:rPr>
              <w:t>(Course)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2991AF1" w14:textId="2FAFFC47" w:rsidR="00345ED0" w:rsidRPr="00455426" w:rsidRDefault="00455426" w:rsidP="005E4CF7">
            <w:pPr>
              <w:rPr>
                <w:rFonts w:ascii="Arial" w:hAnsi="Arial" w:cs="Arial"/>
              </w:rPr>
            </w:pPr>
            <w:r w:rsidRPr="00455426">
              <w:rPr>
                <w:rFonts w:ascii="Arial" w:hAnsi="Arial" w:cs="Arial"/>
              </w:rPr>
              <w:t>CEN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2991AF2" w14:textId="77777777" w:rsidR="00345ED0" w:rsidRPr="00636F3C" w:rsidRDefault="00345ED0" w:rsidP="005E4CF7">
            <w:pPr>
              <w:rPr>
                <w:rFonts w:ascii="Arial" w:hAnsi="Arial" w:cs="Arial"/>
              </w:rPr>
            </w:pPr>
            <w:proofErr w:type="spellStart"/>
            <w:r w:rsidRPr="00636F3C">
              <w:rPr>
                <w:rFonts w:ascii="Arial" w:hAnsi="Arial" w:cs="Arial"/>
              </w:rPr>
              <w:t>Acad</w:t>
            </w:r>
            <w:proofErr w:type="spellEnd"/>
            <w:r w:rsidRPr="00636F3C">
              <w:rPr>
                <w:rFonts w:ascii="Arial" w:hAnsi="Arial" w:cs="Arial"/>
              </w:rPr>
              <w:t xml:space="preserve"> Year: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2991AF3" w14:textId="77777777" w:rsidR="00345ED0" w:rsidRPr="00636F3C" w:rsidRDefault="00345ED0" w:rsidP="005E4CF7">
            <w:pPr>
              <w:rPr>
                <w:rFonts w:ascii="Arial" w:hAnsi="Arial" w:cs="Arial"/>
              </w:rPr>
            </w:pPr>
            <w:r w:rsidRPr="00455426">
              <w:rPr>
                <w:rFonts w:ascii="Arial" w:hAnsi="Arial" w:cs="Arial"/>
                <w:strike/>
              </w:rPr>
              <w:t>Apr</w:t>
            </w:r>
            <w:r w:rsidRPr="00636F3C">
              <w:rPr>
                <w:rFonts w:ascii="Arial" w:hAnsi="Arial" w:cs="Arial"/>
              </w:rPr>
              <w:t>/Oct</w:t>
            </w:r>
            <w:r w:rsidR="00225D41" w:rsidRPr="00636F3C">
              <w:rPr>
                <w:rFonts w:ascii="Arial" w:hAnsi="Arial" w:cs="Arial"/>
                <w:vertAlign w:val="superscript"/>
              </w:rPr>
              <w:t>1</w:t>
            </w:r>
            <w:r w:rsidRPr="00636F3C">
              <w:rPr>
                <w:rFonts w:ascii="Arial" w:hAnsi="Arial" w:cs="Arial"/>
              </w:rPr>
              <w:t xml:space="preserve"> Semester</w:t>
            </w:r>
          </w:p>
          <w:p w14:paraId="42991AF4" w14:textId="3B3E0E54" w:rsidR="00345ED0" w:rsidRPr="00636F3C" w:rsidRDefault="00345ED0" w:rsidP="005E4CF7">
            <w:pPr>
              <w:rPr>
                <w:rFonts w:ascii="Arial" w:hAnsi="Arial" w:cs="Arial"/>
              </w:rPr>
            </w:pPr>
            <w:r w:rsidRPr="00636F3C">
              <w:rPr>
                <w:rFonts w:ascii="Arial" w:hAnsi="Arial" w:cs="Arial"/>
              </w:rPr>
              <w:t>AY 20</w:t>
            </w:r>
            <w:r w:rsidR="00455426">
              <w:rPr>
                <w:rFonts w:ascii="Arial" w:hAnsi="Arial" w:cs="Arial"/>
              </w:rPr>
              <w:t>18</w:t>
            </w:r>
            <w:r w:rsidRPr="00636F3C">
              <w:rPr>
                <w:rFonts w:ascii="Arial" w:hAnsi="Arial" w:cs="Arial"/>
              </w:rPr>
              <w:t xml:space="preserve">    /20</w:t>
            </w:r>
            <w:r w:rsidR="00455426">
              <w:rPr>
                <w:rFonts w:ascii="Arial" w:hAnsi="Arial" w:cs="Arial"/>
              </w:rPr>
              <w:t>19</w:t>
            </w:r>
          </w:p>
        </w:tc>
      </w:tr>
      <w:tr w:rsidR="00345ED0" w:rsidRPr="0085188D" w14:paraId="42991AFA" w14:textId="77777777" w:rsidTr="008D5E41">
        <w:trPr>
          <w:trHeight w:val="476"/>
        </w:trPr>
        <w:tc>
          <w:tcPr>
            <w:tcW w:w="2178" w:type="dxa"/>
            <w:shd w:val="clear" w:color="auto" w:fill="auto"/>
            <w:vAlign w:val="center"/>
          </w:tcPr>
          <w:p w14:paraId="42991AF6" w14:textId="77777777" w:rsidR="00345ED0" w:rsidRPr="008D5E41" w:rsidRDefault="00345ED0" w:rsidP="008D5E41">
            <w:pPr>
              <w:rPr>
                <w:rFonts w:ascii="Arial" w:hAnsi="Arial" w:cs="Arial"/>
              </w:rPr>
            </w:pPr>
            <w:r w:rsidRPr="00710F82">
              <w:rPr>
                <w:rFonts w:ascii="Arial" w:hAnsi="Arial" w:cs="Arial"/>
              </w:rPr>
              <w:t>Subject Leader: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2991AF7" w14:textId="6DB9A11F" w:rsidR="00345ED0" w:rsidRPr="00710F82" w:rsidRDefault="00455426" w:rsidP="008D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 Kok Keong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2991AF8" w14:textId="06B07EF2" w:rsidR="00345ED0" w:rsidRPr="00710F82" w:rsidRDefault="00CB459D" w:rsidP="008D5E41">
            <w:pPr>
              <w:rPr>
                <w:rFonts w:ascii="Arial" w:hAnsi="Arial" w:cs="Arial"/>
              </w:rPr>
            </w:pPr>
            <w:r w:rsidRPr="00CB459D">
              <w:rPr>
                <w:rFonts w:ascii="Arial" w:hAnsi="Arial" w:cs="Arial"/>
              </w:rPr>
              <w:t>PCO</w:t>
            </w:r>
            <w:r w:rsidR="00345ED0" w:rsidRPr="00710F82">
              <w:rPr>
                <w:rFonts w:ascii="Arial" w:hAnsi="Arial" w:cs="Arial"/>
              </w:rPr>
              <w:t>: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2991AF9" w14:textId="68BED8B8" w:rsidR="00345ED0" w:rsidRPr="00710F82" w:rsidRDefault="00455426" w:rsidP="008D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Boey Chee Kin</w:t>
            </w:r>
          </w:p>
        </w:tc>
      </w:tr>
    </w:tbl>
    <w:p w14:paraId="42991AFB" w14:textId="77777777" w:rsidR="00345ED0" w:rsidRPr="005630B7" w:rsidRDefault="00345ED0" w:rsidP="008D5E41">
      <w:pPr>
        <w:rPr>
          <w:rFonts w:ascii="Arial" w:hAnsi="Arial" w:cs="Arial"/>
          <w:sz w:val="12"/>
          <w:szCs w:val="12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560"/>
      </w:tblGrid>
      <w:tr w:rsidR="00187C37" w:rsidRPr="0085188D" w14:paraId="42991AFF" w14:textId="77777777" w:rsidTr="007C4546">
        <w:trPr>
          <w:trHeight w:val="377"/>
        </w:trPr>
        <w:tc>
          <w:tcPr>
            <w:tcW w:w="2178" w:type="dxa"/>
            <w:vMerge w:val="restart"/>
            <w:shd w:val="clear" w:color="auto" w:fill="auto"/>
            <w:vAlign w:val="center"/>
          </w:tcPr>
          <w:p w14:paraId="42991AFC" w14:textId="77777777" w:rsidR="00187C37" w:rsidRPr="00636F3C" w:rsidRDefault="00187C37" w:rsidP="008D5E41">
            <w:pPr>
              <w:rPr>
                <w:rFonts w:ascii="Arial" w:hAnsi="Arial" w:cs="Arial"/>
              </w:rPr>
            </w:pPr>
            <w:r w:rsidRPr="00636F3C">
              <w:rPr>
                <w:rFonts w:ascii="Arial" w:hAnsi="Arial" w:cs="Arial"/>
              </w:rPr>
              <w:t>Subject Offered To:</w:t>
            </w:r>
          </w:p>
          <w:p w14:paraId="42991AFD" w14:textId="687C5FC8" w:rsidR="00B77589" w:rsidRPr="00636F3C" w:rsidRDefault="00B77589" w:rsidP="00B77589">
            <w:pPr>
              <w:rPr>
                <w:rFonts w:ascii="Arial" w:hAnsi="Arial" w:cs="Arial"/>
              </w:rPr>
            </w:pPr>
          </w:p>
        </w:tc>
        <w:tc>
          <w:tcPr>
            <w:tcW w:w="7560" w:type="dxa"/>
            <w:shd w:val="clear" w:color="auto" w:fill="auto"/>
          </w:tcPr>
          <w:p w14:paraId="42991AFE" w14:textId="546783BD" w:rsidR="00187C37" w:rsidRPr="00636F3C" w:rsidRDefault="00CB459D" w:rsidP="00C75807">
            <w:pPr>
              <w:jc w:val="center"/>
              <w:rPr>
                <w:rFonts w:ascii="Arial" w:hAnsi="Arial" w:cs="Arial"/>
              </w:rPr>
            </w:pPr>
            <w:r w:rsidRPr="00636F3C">
              <w:rPr>
                <w:rFonts w:ascii="Arial" w:hAnsi="Arial" w:cs="Arial"/>
              </w:rPr>
              <w:t>P</w:t>
            </w:r>
            <w:r w:rsidR="00C75807" w:rsidRPr="00636F3C">
              <w:rPr>
                <w:rFonts w:ascii="Arial" w:hAnsi="Arial" w:cs="Arial"/>
              </w:rPr>
              <w:t>ost-diploma Certificate</w:t>
            </w:r>
            <w:r w:rsidRPr="00636F3C">
              <w:rPr>
                <w:rFonts w:ascii="Arial" w:hAnsi="Arial" w:cs="Arial"/>
              </w:rPr>
              <w:t>/M</w:t>
            </w:r>
            <w:r w:rsidR="00C75807" w:rsidRPr="00636F3C">
              <w:rPr>
                <w:rFonts w:ascii="Arial" w:hAnsi="Arial" w:cs="Arial"/>
              </w:rPr>
              <w:t>odular Certificate</w:t>
            </w:r>
          </w:p>
        </w:tc>
      </w:tr>
      <w:tr w:rsidR="00187C37" w:rsidRPr="0085188D" w14:paraId="42991B02" w14:textId="77777777" w:rsidTr="009F1524">
        <w:trPr>
          <w:trHeight w:val="350"/>
        </w:trPr>
        <w:tc>
          <w:tcPr>
            <w:tcW w:w="2178" w:type="dxa"/>
            <w:vMerge/>
            <w:shd w:val="clear" w:color="auto" w:fill="auto"/>
          </w:tcPr>
          <w:p w14:paraId="42991B00" w14:textId="77777777" w:rsidR="00187C37" w:rsidRPr="00636F3C" w:rsidRDefault="00187C37" w:rsidP="008D5E41">
            <w:pPr>
              <w:rPr>
                <w:rFonts w:ascii="Arial" w:hAnsi="Arial" w:cs="Arial"/>
              </w:rPr>
            </w:pPr>
          </w:p>
        </w:tc>
        <w:tc>
          <w:tcPr>
            <w:tcW w:w="7560" w:type="dxa"/>
            <w:shd w:val="clear" w:color="auto" w:fill="auto"/>
          </w:tcPr>
          <w:p w14:paraId="45D747D0" w14:textId="0A0861B3" w:rsidR="00455426" w:rsidRPr="00455426" w:rsidRDefault="00455426" w:rsidP="00455426">
            <w:pPr>
              <w:rPr>
                <w:rFonts w:ascii="Arial" w:hAnsi="Arial" w:cs="Arial"/>
                <w:szCs w:val="22"/>
              </w:rPr>
            </w:pPr>
            <w:r w:rsidRPr="00455426">
              <w:rPr>
                <w:rFonts w:ascii="Arial" w:hAnsi="Arial" w:cs="Arial"/>
                <w:szCs w:val="22"/>
              </w:rPr>
              <w:t>Sp</w:t>
            </w:r>
            <w:r w:rsidRPr="00455426">
              <w:rPr>
                <w:rFonts w:ascii="Arial" w:hAnsi="Arial" w:cs="Arial"/>
                <w:szCs w:val="22"/>
              </w:rPr>
              <w:t>ecialist Diploma in Industrial Internet of Things (IIOT)</w:t>
            </w:r>
          </w:p>
          <w:p w14:paraId="42991B01" w14:textId="4ED0BF1E" w:rsidR="00187C37" w:rsidRPr="00455426" w:rsidRDefault="00455426" w:rsidP="00455426">
            <w:pPr>
              <w:rPr>
                <w:rFonts w:ascii="Arial" w:hAnsi="Arial" w:cs="Arial"/>
                <w:szCs w:val="22"/>
              </w:rPr>
            </w:pPr>
            <w:r w:rsidRPr="00455426">
              <w:rPr>
                <w:rFonts w:ascii="Arial" w:hAnsi="Arial" w:cs="Arial"/>
                <w:szCs w:val="22"/>
              </w:rPr>
              <w:t xml:space="preserve"> </w:t>
            </w:r>
          </w:p>
        </w:tc>
      </w:tr>
      <w:tr w:rsidR="00187C37" w:rsidRPr="0085188D" w14:paraId="42991B05" w14:textId="77777777" w:rsidTr="00A71E4C">
        <w:trPr>
          <w:trHeight w:val="341"/>
        </w:trPr>
        <w:tc>
          <w:tcPr>
            <w:tcW w:w="2178" w:type="dxa"/>
            <w:vMerge/>
            <w:shd w:val="clear" w:color="auto" w:fill="auto"/>
          </w:tcPr>
          <w:p w14:paraId="42991B03" w14:textId="77777777" w:rsidR="00187C37" w:rsidRPr="00636F3C" w:rsidRDefault="00187C37" w:rsidP="008D5E41">
            <w:pPr>
              <w:rPr>
                <w:rFonts w:ascii="Arial" w:hAnsi="Arial" w:cs="Arial"/>
              </w:rPr>
            </w:pPr>
          </w:p>
        </w:tc>
        <w:tc>
          <w:tcPr>
            <w:tcW w:w="7560" w:type="dxa"/>
            <w:shd w:val="clear" w:color="auto" w:fill="auto"/>
          </w:tcPr>
          <w:p w14:paraId="42991B04" w14:textId="34434E86" w:rsidR="00187C37" w:rsidRPr="00455426" w:rsidRDefault="00455426" w:rsidP="00455426">
            <w:pPr>
              <w:rPr>
                <w:rFonts w:ascii="Arial" w:hAnsi="Arial" w:cs="Arial"/>
                <w:szCs w:val="22"/>
              </w:rPr>
            </w:pPr>
            <w:r w:rsidRPr="00455426">
              <w:rPr>
                <w:rFonts w:ascii="Arial" w:hAnsi="Arial" w:cs="Arial"/>
                <w:szCs w:val="22"/>
              </w:rPr>
              <w:t xml:space="preserve">Specialist Diploma in Industrial Internet of Things (IIOT) (Earn and Learn </w:t>
            </w:r>
            <w:proofErr w:type="spellStart"/>
            <w:r w:rsidRPr="00455426">
              <w:rPr>
                <w:rFonts w:ascii="Arial" w:hAnsi="Arial" w:cs="Arial"/>
                <w:szCs w:val="22"/>
              </w:rPr>
              <w:t>Programme</w:t>
            </w:r>
            <w:proofErr w:type="spellEnd"/>
            <w:r w:rsidRPr="00455426">
              <w:rPr>
                <w:rFonts w:ascii="Arial" w:hAnsi="Arial" w:cs="Arial"/>
                <w:szCs w:val="22"/>
              </w:rPr>
              <w:t>)</w:t>
            </w:r>
          </w:p>
        </w:tc>
      </w:tr>
      <w:tr w:rsidR="00187C37" w:rsidRPr="0085188D" w14:paraId="42991B08" w14:textId="77777777" w:rsidTr="009F28BC">
        <w:trPr>
          <w:trHeight w:val="350"/>
        </w:trPr>
        <w:tc>
          <w:tcPr>
            <w:tcW w:w="2178" w:type="dxa"/>
            <w:vMerge/>
            <w:shd w:val="clear" w:color="auto" w:fill="auto"/>
          </w:tcPr>
          <w:p w14:paraId="42991B06" w14:textId="77777777" w:rsidR="00187C37" w:rsidRPr="00636F3C" w:rsidRDefault="00187C37" w:rsidP="008D5E41">
            <w:pPr>
              <w:rPr>
                <w:rFonts w:ascii="Arial" w:hAnsi="Arial" w:cs="Arial"/>
              </w:rPr>
            </w:pPr>
          </w:p>
        </w:tc>
        <w:tc>
          <w:tcPr>
            <w:tcW w:w="7560" w:type="dxa"/>
            <w:shd w:val="clear" w:color="auto" w:fill="auto"/>
          </w:tcPr>
          <w:p w14:paraId="42991B07" w14:textId="3A850307" w:rsidR="00187C37" w:rsidRPr="00455426" w:rsidRDefault="00455426" w:rsidP="008D5E41">
            <w:pPr>
              <w:rPr>
                <w:rFonts w:ascii="Arial" w:hAnsi="Arial" w:cs="Arial"/>
                <w:szCs w:val="22"/>
              </w:rPr>
            </w:pPr>
            <w:r w:rsidRPr="00455426">
              <w:rPr>
                <w:rFonts w:ascii="Arial" w:hAnsi="Arial" w:cs="Arial"/>
                <w:szCs w:val="22"/>
              </w:rPr>
              <w:t>Post-Diploma Certificate in Engineering Analytics</w:t>
            </w:r>
          </w:p>
        </w:tc>
      </w:tr>
    </w:tbl>
    <w:p w14:paraId="42991B09" w14:textId="77777777" w:rsidR="005A55F3" w:rsidRDefault="005A55F3" w:rsidP="00DE2A4C">
      <w:pPr>
        <w:pStyle w:val="Header"/>
        <w:jc w:val="both"/>
        <w:rPr>
          <w:rFonts w:ascii="Arial" w:hAnsi="Arial"/>
          <w:noProof/>
          <w:sz w:val="22"/>
          <w:szCs w:val="22"/>
          <w:lang w:eastAsia="zh-CN"/>
        </w:rPr>
      </w:pPr>
    </w:p>
    <w:p w14:paraId="42991B0A" w14:textId="77777777" w:rsidR="00C45CD3" w:rsidRDefault="00C45CD3" w:rsidP="00DE2A4C">
      <w:pPr>
        <w:pStyle w:val="Header"/>
        <w:jc w:val="both"/>
        <w:rPr>
          <w:rFonts w:ascii="Arial" w:hAnsi="Arial"/>
          <w:noProof/>
          <w:sz w:val="22"/>
          <w:szCs w:val="22"/>
          <w:lang w:eastAsia="zh-CN"/>
        </w:rPr>
      </w:pPr>
    </w:p>
    <w:p w14:paraId="42991B0B" w14:textId="77777777" w:rsidR="00C45CD3" w:rsidRDefault="00C45CD3" w:rsidP="00C45CD3">
      <w:pPr>
        <w:tabs>
          <w:tab w:val="num" w:pos="993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8"/>
      </w:tblGrid>
      <w:tr w:rsidR="00C45CD3" w14:paraId="42991B0E" w14:textId="77777777" w:rsidTr="0044572B">
        <w:trPr>
          <w:trHeight w:val="378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991B0C" w14:textId="77777777" w:rsidR="00C45CD3" w:rsidRPr="00636F3C" w:rsidRDefault="00C45CD3" w:rsidP="00C45CD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36F3C">
              <w:rPr>
                <w:rFonts w:ascii="Arial" w:hAnsi="Arial" w:cs="Arial"/>
                <w:b/>
                <w:sz w:val="22"/>
                <w:szCs w:val="22"/>
              </w:rPr>
              <w:t xml:space="preserve">PART B : CHANGES IMPLEMENTED FOR THIS SEMESTER </w:t>
            </w:r>
          </w:p>
          <w:p w14:paraId="42991B0D" w14:textId="77777777" w:rsidR="00C45CD3" w:rsidRPr="00636F3C" w:rsidRDefault="00C45CD3" w:rsidP="005A607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5CD3" w14:paraId="42991B10" w14:textId="77777777" w:rsidTr="0044572B">
        <w:trPr>
          <w:trHeight w:val="449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91B0F" w14:textId="77777777" w:rsidR="00C45CD3" w:rsidRPr="00636F3C" w:rsidRDefault="00C45CD3" w:rsidP="0044572B">
            <w:pPr>
              <w:rPr>
                <w:rFonts w:ascii="Arial" w:hAnsi="Arial" w:cs="Arial"/>
              </w:rPr>
            </w:pPr>
            <w:r w:rsidRPr="00636F3C">
              <w:rPr>
                <w:rFonts w:ascii="Arial" w:hAnsi="Arial"/>
                <w:noProof/>
                <w:sz w:val="22"/>
                <w:szCs w:val="22"/>
                <w:lang w:eastAsia="zh-CN"/>
              </w:rPr>
              <w:t xml:space="preserve">The subject was last reviewed in </w:t>
            </w:r>
            <w:r w:rsidRPr="00636F3C">
              <w:rPr>
                <w:rFonts w:ascii="Arial" w:hAnsi="Arial" w:cs="Arial"/>
              </w:rPr>
              <w:t xml:space="preserve"> AY_____ / </w:t>
            </w:r>
            <w:proofErr w:type="spellStart"/>
            <w:r w:rsidRPr="00636F3C">
              <w:rPr>
                <w:rFonts w:ascii="Arial" w:hAnsi="Arial" w:cs="Arial"/>
              </w:rPr>
              <w:t>Sem</w:t>
            </w:r>
            <w:proofErr w:type="spellEnd"/>
            <w:r w:rsidRPr="00636F3C">
              <w:rPr>
                <w:rFonts w:ascii="Arial" w:hAnsi="Arial" w:cs="Arial"/>
              </w:rPr>
              <w:t>____</w:t>
            </w:r>
          </w:p>
        </w:tc>
      </w:tr>
      <w:tr w:rsidR="00C45CD3" w:rsidRPr="0085188D" w14:paraId="42991B12" w14:textId="77777777" w:rsidTr="0044572B">
        <w:trPr>
          <w:trHeight w:val="566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91B11" w14:textId="77777777" w:rsidR="00C45CD3" w:rsidRPr="0044572B" w:rsidRDefault="0044572B" w:rsidP="0044572B">
            <w:pPr>
              <w:tabs>
                <w:tab w:val="num" w:pos="99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section highlights</w:t>
            </w:r>
            <w:r w:rsidRPr="00EE7218">
              <w:rPr>
                <w:rFonts w:ascii="Arial" w:hAnsi="Arial" w:cs="Arial"/>
                <w:sz w:val="22"/>
                <w:szCs w:val="22"/>
              </w:rPr>
              <w:t xml:space="preserve"> changes implemented for this current semester</w:t>
            </w:r>
            <w:r>
              <w:rPr>
                <w:rFonts w:ascii="Arial" w:hAnsi="Arial" w:cs="Arial"/>
                <w:sz w:val="22"/>
                <w:szCs w:val="22"/>
              </w:rPr>
              <w:t>, if any.</w:t>
            </w:r>
          </w:p>
        </w:tc>
      </w:tr>
    </w:tbl>
    <w:p w14:paraId="42991B13" w14:textId="77777777" w:rsidR="008D5E41" w:rsidRDefault="008D5E41" w:rsidP="00E006E6">
      <w:pPr>
        <w:tabs>
          <w:tab w:val="num" w:pos="993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5850"/>
      </w:tblGrid>
      <w:tr w:rsidR="005853EE" w:rsidRPr="00A24CA2" w14:paraId="42991B17" w14:textId="77777777" w:rsidTr="005853EE">
        <w:trPr>
          <w:trHeight w:val="521"/>
        </w:trPr>
        <w:tc>
          <w:tcPr>
            <w:tcW w:w="3888" w:type="dxa"/>
            <w:vMerge w:val="restart"/>
            <w:shd w:val="clear" w:color="auto" w:fill="auto"/>
            <w:vAlign w:val="center"/>
          </w:tcPr>
          <w:p w14:paraId="42991B14" w14:textId="7D5F1318" w:rsidR="005853EE" w:rsidRDefault="005853EE" w:rsidP="005853EE">
            <w:pPr>
              <w:tabs>
                <w:tab w:val="num" w:pos="99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24CA2">
              <w:rPr>
                <w:rFonts w:ascii="Arial" w:hAnsi="Arial" w:cs="Arial"/>
                <w:sz w:val="22"/>
                <w:szCs w:val="22"/>
              </w:rPr>
              <w:t xml:space="preserve">Are there </w:t>
            </w:r>
            <w:r w:rsidRPr="00636F3C">
              <w:rPr>
                <w:rFonts w:ascii="Arial" w:hAnsi="Arial" w:cs="Arial"/>
                <w:sz w:val="22"/>
                <w:szCs w:val="22"/>
              </w:rPr>
              <w:t>changes implemented for this semester?   Yes/No</w:t>
            </w:r>
            <w:r w:rsidR="00623AAF" w:rsidRPr="00636F3C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A24CA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2991B15" w14:textId="77777777" w:rsidR="005853EE" w:rsidRPr="00A24CA2" w:rsidRDefault="005853EE" w:rsidP="005853EE">
            <w:pPr>
              <w:tabs>
                <w:tab w:val="num" w:pos="99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24CA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42991B16" w14:textId="77777777" w:rsidR="005853EE" w:rsidRPr="00A24CA2" w:rsidRDefault="005853EE" w:rsidP="005853EE">
            <w:pPr>
              <w:tabs>
                <w:tab w:val="num" w:pos="99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Yes, tick (one or both of) the below as appropriate:</w:t>
            </w:r>
          </w:p>
        </w:tc>
      </w:tr>
      <w:tr w:rsidR="005853EE" w:rsidRPr="00A24CA2" w14:paraId="42991B1F" w14:textId="77777777" w:rsidTr="00EA4D70">
        <w:tc>
          <w:tcPr>
            <w:tcW w:w="3888" w:type="dxa"/>
            <w:vMerge/>
            <w:shd w:val="clear" w:color="auto" w:fill="auto"/>
          </w:tcPr>
          <w:p w14:paraId="42991B18" w14:textId="77777777" w:rsidR="005853EE" w:rsidRPr="00A24CA2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50" w:type="dxa"/>
            <w:shd w:val="clear" w:color="auto" w:fill="auto"/>
          </w:tcPr>
          <w:p w14:paraId="42991B19" w14:textId="77777777" w:rsidR="005853EE" w:rsidRPr="005853EE" w:rsidRDefault="005853EE" w:rsidP="005853EE">
            <w:pPr>
              <w:tabs>
                <w:tab w:val="num" w:pos="993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 ]   Change arising from </w:t>
            </w:r>
            <w:r w:rsidRPr="00A24CA2">
              <w:rPr>
                <w:rFonts w:ascii="Arial" w:hAnsi="Arial" w:cs="Arial"/>
                <w:sz w:val="22"/>
                <w:szCs w:val="22"/>
              </w:rPr>
              <w:t xml:space="preserve">recommendation in </w:t>
            </w:r>
            <w:r w:rsidRPr="00C45CD3">
              <w:rPr>
                <w:rFonts w:ascii="Arial" w:hAnsi="Arial" w:cs="Arial"/>
                <w:b/>
                <w:sz w:val="22"/>
                <w:szCs w:val="22"/>
                <w:u w:val="single"/>
              </w:rPr>
              <w:t>last subject review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.</w:t>
            </w:r>
            <w:r w:rsidRPr="005853EE">
              <w:rPr>
                <w:rFonts w:ascii="Arial" w:hAnsi="Arial" w:cs="Arial"/>
                <w:sz w:val="22"/>
                <w:szCs w:val="22"/>
              </w:rPr>
              <w:t xml:space="preserve">  Brief description of change:</w:t>
            </w:r>
          </w:p>
          <w:p w14:paraId="42991B1A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1B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1C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1D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1E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EE" w:rsidRPr="00A24CA2" w14:paraId="42991B27" w14:textId="77777777" w:rsidTr="00EA4D70">
        <w:tc>
          <w:tcPr>
            <w:tcW w:w="3888" w:type="dxa"/>
            <w:vMerge/>
            <w:shd w:val="clear" w:color="auto" w:fill="auto"/>
          </w:tcPr>
          <w:p w14:paraId="42991B20" w14:textId="77777777" w:rsidR="005853EE" w:rsidRPr="00A24CA2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50" w:type="dxa"/>
            <w:shd w:val="clear" w:color="auto" w:fill="auto"/>
          </w:tcPr>
          <w:p w14:paraId="42991B21" w14:textId="77777777" w:rsidR="005853EE" w:rsidRPr="005853EE" w:rsidRDefault="005853EE" w:rsidP="005853EE">
            <w:pPr>
              <w:tabs>
                <w:tab w:val="num" w:pos="993"/>
              </w:tabs>
              <w:autoSpaceDE w:val="0"/>
              <w:autoSpaceDN w:val="0"/>
              <w:adjustRightInd w:val="0"/>
              <w:ind w:left="432" w:hanging="43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 ]   Major changes implemented compared to </w:t>
            </w:r>
            <w:r w:rsidRPr="00C45CD3">
              <w:rPr>
                <w:rFonts w:ascii="Arial" w:hAnsi="Arial" w:cs="Arial"/>
                <w:b/>
                <w:sz w:val="22"/>
                <w:szCs w:val="22"/>
                <w:u w:val="single"/>
              </w:rPr>
              <w:t>last run</w:t>
            </w:r>
            <w:r w:rsidRPr="00A24CA2">
              <w:rPr>
                <w:rFonts w:ascii="Arial" w:hAnsi="Arial" w:cs="Arial"/>
                <w:sz w:val="22"/>
                <w:szCs w:val="22"/>
              </w:rPr>
              <w:t xml:space="preserve"> of subject</w:t>
            </w:r>
            <w:r>
              <w:rPr>
                <w:rFonts w:ascii="Arial" w:hAnsi="Arial" w:cs="Arial"/>
                <w:sz w:val="22"/>
                <w:szCs w:val="22"/>
              </w:rPr>
              <w:t xml:space="preserve">.   </w:t>
            </w:r>
            <w:r w:rsidRPr="005853EE">
              <w:rPr>
                <w:rFonts w:ascii="Arial" w:hAnsi="Arial" w:cs="Arial"/>
                <w:sz w:val="22"/>
                <w:szCs w:val="22"/>
              </w:rPr>
              <w:t>Brief description of change:</w:t>
            </w:r>
          </w:p>
          <w:p w14:paraId="42991B22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23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24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25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2991B26" w14:textId="77777777" w:rsidR="005853EE" w:rsidRDefault="005853EE" w:rsidP="0003290C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991B29" w14:textId="7227704C" w:rsidR="00187C37" w:rsidRDefault="00455426" w:rsidP="00E006E6">
      <w:pPr>
        <w:tabs>
          <w:tab w:val="num" w:pos="993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 2" w:char="F050"/>
      </w:r>
    </w:p>
    <w:p w14:paraId="42991B2A" w14:textId="451AD21E" w:rsidR="00187C37" w:rsidRDefault="00623AAF" w:rsidP="00E006E6">
      <w:pPr>
        <w:tabs>
          <w:tab w:val="num" w:pos="993"/>
        </w:tabs>
        <w:autoSpaceDE w:val="0"/>
        <w:autoSpaceDN w:val="0"/>
        <w:adjustRightInd w:val="0"/>
        <w:jc w:val="both"/>
        <w:rPr>
          <w:rFonts w:ascii="Arial" w:hAnsi="Arial" w:cs="Arial"/>
        </w:rPr>
        <w:sectPr w:rsidR="00187C37" w:rsidSect="0061286E">
          <w:headerReference w:type="default" r:id="rId12"/>
          <w:footerReference w:type="even" r:id="rId13"/>
          <w:footerReference w:type="default" r:id="rId14"/>
          <w:pgSz w:w="11909" w:h="16834" w:code="9"/>
          <w:pgMar w:top="1134" w:right="1418" w:bottom="851" w:left="1418" w:header="720" w:footer="720" w:gutter="0"/>
          <w:cols w:space="720"/>
          <w:docGrid w:linePitch="360"/>
        </w:sectPr>
      </w:pP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18"/>
          <w:szCs w:val="18"/>
        </w:rPr>
        <w:t>Delete whichever is not applicable</w:t>
      </w:r>
      <w:r>
        <w:rPr>
          <w:rFonts w:ascii="Arial" w:hAnsi="Arial" w:cs="Arial"/>
          <w:sz w:val="18"/>
          <w:szCs w:val="18"/>
        </w:rPr>
        <w:tab/>
      </w:r>
    </w:p>
    <w:p w14:paraId="42991B2B" w14:textId="5727C10D" w:rsidR="00E006E6" w:rsidRDefault="00A24CA2" w:rsidP="00A24CA2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PART </w:t>
      </w:r>
      <w:proofErr w:type="gramStart"/>
      <w:r w:rsidR="00C45CD3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20782F">
        <w:rPr>
          <w:rFonts w:ascii="Arial" w:hAnsi="Arial" w:cs="Arial"/>
          <w:b/>
          <w:sz w:val="22"/>
          <w:szCs w:val="22"/>
        </w:rPr>
        <w:t>D</w:t>
      </w:r>
      <w:r w:rsidR="00E006E6">
        <w:rPr>
          <w:rFonts w:ascii="Arial" w:hAnsi="Arial" w:cs="Arial"/>
          <w:b/>
          <w:sz w:val="22"/>
          <w:szCs w:val="22"/>
        </w:rPr>
        <w:t xml:space="preserve">OCUMENT CHECKLIST  </w:t>
      </w:r>
    </w:p>
    <w:p w14:paraId="42991B2C" w14:textId="77777777" w:rsidR="00E006E6" w:rsidRDefault="00E006E6" w:rsidP="00E006E6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14:paraId="42991B2D" w14:textId="68C8DE9F" w:rsidR="00867B46" w:rsidRDefault="00550E3A" w:rsidP="00A24CA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</w:t>
      </w:r>
      <w:r w:rsidR="00C52B3A" w:rsidRPr="00CA7D0C">
        <w:rPr>
          <w:rFonts w:ascii="Arial" w:hAnsi="Arial" w:cs="Arial"/>
          <w:sz w:val="22"/>
          <w:szCs w:val="22"/>
        </w:rPr>
        <w:t xml:space="preserve"> </w:t>
      </w:r>
      <w:r w:rsidR="00B24839" w:rsidRPr="00CA7D0C">
        <w:rPr>
          <w:rFonts w:ascii="Arial" w:hAnsi="Arial" w:cs="Arial"/>
          <w:sz w:val="22"/>
          <w:szCs w:val="22"/>
        </w:rPr>
        <w:t>7</w:t>
      </w:r>
      <w:r w:rsidR="007F79DD" w:rsidRPr="00CA7D0C">
        <w:rPr>
          <w:rFonts w:ascii="Arial" w:hAnsi="Arial" w:cs="Arial"/>
          <w:sz w:val="22"/>
          <w:szCs w:val="22"/>
        </w:rPr>
        <w:t xml:space="preserve"> broad</w:t>
      </w:r>
      <w:r w:rsidR="005D01D6" w:rsidRPr="00CA7D0C">
        <w:rPr>
          <w:rFonts w:ascii="Arial" w:hAnsi="Arial" w:cs="Arial"/>
          <w:sz w:val="22"/>
          <w:szCs w:val="22"/>
        </w:rPr>
        <w:t xml:space="preserve"> </w:t>
      </w:r>
      <w:r w:rsidR="00E006E6">
        <w:rPr>
          <w:rFonts w:ascii="Arial" w:hAnsi="Arial" w:cs="Arial"/>
          <w:sz w:val="22"/>
          <w:szCs w:val="22"/>
        </w:rPr>
        <w:t>s</w:t>
      </w:r>
      <w:r w:rsidR="006752AE" w:rsidRPr="00CA7D0C">
        <w:rPr>
          <w:rFonts w:ascii="Arial" w:hAnsi="Arial" w:cs="Arial"/>
          <w:sz w:val="22"/>
          <w:szCs w:val="22"/>
        </w:rPr>
        <w:t>ections:</w:t>
      </w:r>
      <w:r w:rsidR="00867B46" w:rsidRPr="00CA7D0C">
        <w:rPr>
          <w:rFonts w:ascii="Arial" w:hAnsi="Arial" w:cs="Arial"/>
          <w:sz w:val="22"/>
          <w:szCs w:val="22"/>
        </w:rPr>
        <w:t xml:space="preserve"> </w:t>
      </w:r>
    </w:p>
    <w:p w14:paraId="42991B2E" w14:textId="77777777" w:rsidR="004231B0" w:rsidRDefault="004231B0" w:rsidP="00DE2A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2991B2F" w14:textId="77777777" w:rsidR="00E006E6" w:rsidRDefault="00E006E6" w:rsidP="00DE2A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993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6583"/>
        <w:gridCol w:w="1336"/>
        <w:gridCol w:w="1350"/>
      </w:tblGrid>
      <w:tr w:rsidR="0061286E" w:rsidRPr="00F779E5" w14:paraId="42991B38" w14:textId="77777777" w:rsidTr="00550E3A">
        <w:tc>
          <w:tcPr>
            <w:tcW w:w="670" w:type="dxa"/>
            <w:shd w:val="clear" w:color="auto" w:fill="auto"/>
          </w:tcPr>
          <w:p w14:paraId="42991B30" w14:textId="77777777" w:rsidR="0061286E" w:rsidRPr="00F779E5" w:rsidRDefault="0061286E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auto"/>
          </w:tcPr>
          <w:p w14:paraId="42991B31" w14:textId="77777777" w:rsidR="0061286E" w:rsidRPr="00025C38" w:rsidRDefault="0061286E" w:rsidP="00F779E5">
            <w:pPr>
              <w:tabs>
                <w:tab w:val="num" w:pos="99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>Section</w:t>
            </w:r>
            <w:r w:rsidR="002A638D">
              <w:rPr>
                <w:rFonts w:ascii="Arial" w:hAnsi="Arial" w:cs="Arial"/>
                <w:b/>
                <w:sz w:val="22"/>
                <w:szCs w:val="22"/>
              </w:rPr>
              <w:t xml:space="preserve"> Header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</w:tcPr>
          <w:p w14:paraId="42991B33" w14:textId="101E9F46" w:rsidR="0061286E" w:rsidRPr="00025C38" w:rsidRDefault="0061286E" w:rsidP="00BC28B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>Opening</w:t>
            </w:r>
            <w:r w:rsidR="00636F3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 w:rsidRPr="00025C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42991B34" w14:textId="77777777" w:rsidR="0061286E" w:rsidRPr="00025C38" w:rsidRDefault="0061286E" w:rsidP="000B22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2991B36" w14:textId="4B5D1818" w:rsidR="0061286E" w:rsidRPr="00025C38" w:rsidRDefault="0061286E" w:rsidP="00BC28B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>Closing</w:t>
            </w:r>
            <w:r w:rsidR="00636F3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</w:p>
          <w:p w14:paraId="42991B37" w14:textId="77777777" w:rsidR="0061286E" w:rsidRPr="00025C38" w:rsidRDefault="0061286E" w:rsidP="000B22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75807" w:rsidRPr="00F779E5" w14:paraId="42991B3D" w14:textId="77777777" w:rsidTr="00550E3A">
        <w:trPr>
          <w:trHeight w:val="363"/>
        </w:trPr>
        <w:tc>
          <w:tcPr>
            <w:tcW w:w="670" w:type="dxa"/>
            <w:shd w:val="clear" w:color="auto" w:fill="auto"/>
          </w:tcPr>
          <w:p w14:paraId="42991B39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C.</w:t>
            </w:r>
            <w:r w:rsidRPr="00F779E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583" w:type="dxa"/>
            <w:tcBorders>
              <w:bottom w:val="dashed" w:sz="4" w:space="0" w:color="auto"/>
            </w:tcBorders>
            <w:shd w:val="clear" w:color="auto" w:fill="auto"/>
          </w:tcPr>
          <w:p w14:paraId="42991B3A" w14:textId="1C956646" w:rsidR="00C75807" w:rsidRPr="00025C38" w:rsidRDefault="00C75807" w:rsidP="007A67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36F3C">
              <w:rPr>
                <w:rFonts w:ascii="Arial" w:hAnsi="Arial" w:cs="Arial"/>
                <w:b/>
                <w:sz w:val="22"/>
                <w:szCs w:val="22"/>
              </w:rPr>
              <w:t>Approval Appointment Letter for SL</w:t>
            </w:r>
          </w:p>
        </w:tc>
        <w:tc>
          <w:tcPr>
            <w:tcW w:w="1336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3B" w14:textId="3266D50B" w:rsidR="00C75807" w:rsidRPr="00F779E5" w:rsidRDefault="00C75807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 </w:t>
            </w:r>
            <w:r w:rsidR="00455426">
              <w:rPr>
                <w:rFonts w:ascii="Arial" w:hAnsi="Arial" w:cs="Arial"/>
                <w:sz w:val="22"/>
                <w:szCs w:val="22"/>
              </w:rPr>
              <w:sym w:font="Wingdings 2" w:char="F050"/>
            </w:r>
            <w:r>
              <w:rPr>
                <w:rFonts w:ascii="Arial" w:hAnsi="Arial" w:cs="Arial"/>
                <w:sz w:val="22"/>
                <w:szCs w:val="22"/>
              </w:rPr>
              <w:t xml:space="preserve">  ]</w:t>
            </w:r>
          </w:p>
        </w:tc>
        <w:tc>
          <w:tcPr>
            <w:tcW w:w="1350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3C" w14:textId="60171A29" w:rsidR="00C75807" w:rsidRPr="00F779E5" w:rsidRDefault="00C75807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C75807" w:rsidRPr="00F779E5" w14:paraId="42991B49" w14:textId="77777777" w:rsidTr="00550E3A">
        <w:trPr>
          <w:trHeight w:val="435"/>
        </w:trPr>
        <w:tc>
          <w:tcPr>
            <w:tcW w:w="670" w:type="dxa"/>
            <w:vMerge w:val="restart"/>
            <w:shd w:val="clear" w:color="auto" w:fill="auto"/>
          </w:tcPr>
          <w:p w14:paraId="42991B45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F779E5">
              <w:rPr>
                <w:rFonts w:ascii="Arial" w:hAnsi="Arial" w:cs="Arial"/>
                <w:sz w:val="22"/>
                <w:szCs w:val="22"/>
              </w:rPr>
              <w:t>.2</w:t>
            </w:r>
          </w:p>
        </w:tc>
        <w:tc>
          <w:tcPr>
            <w:tcW w:w="6583" w:type="dxa"/>
            <w:tcBorders>
              <w:bottom w:val="dashed" w:sz="4" w:space="0" w:color="auto"/>
            </w:tcBorders>
            <w:shd w:val="clear" w:color="auto" w:fill="auto"/>
          </w:tcPr>
          <w:p w14:paraId="42991B46" w14:textId="77777777" w:rsidR="00C75807" w:rsidRPr="00025C38" w:rsidRDefault="00C75807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 xml:space="preserve">Subject schedule </w:t>
            </w:r>
          </w:p>
        </w:tc>
        <w:tc>
          <w:tcPr>
            <w:tcW w:w="1336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47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48" w14:textId="77777777" w:rsidR="00C75807" w:rsidRPr="00F779E5" w:rsidRDefault="00C75807" w:rsidP="00750E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C75807" w:rsidRPr="00F779E5" w14:paraId="42991B53" w14:textId="77777777" w:rsidTr="00550E3A">
        <w:tc>
          <w:tcPr>
            <w:tcW w:w="670" w:type="dxa"/>
            <w:vMerge/>
            <w:shd w:val="clear" w:color="auto" w:fill="auto"/>
          </w:tcPr>
          <w:p w14:paraId="42991B4A" w14:textId="77777777" w:rsidR="00C75807" w:rsidRPr="00F779E5" w:rsidRDefault="00C75807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42991B4B" w14:textId="77777777" w:rsidR="00C75807" w:rsidRDefault="00C75807" w:rsidP="000A692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Subject schedule includes:</w:t>
            </w:r>
          </w:p>
          <w:p w14:paraId="42991B4C" w14:textId="77777777" w:rsidR="00C75807" w:rsidRPr="00F779E5" w:rsidRDefault="00C75807" w:rsidP="000A692F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79E5">
              <w:rPr>
                <w:rFonts w:ascii="Arial" w:hAnsi="Arial" w:cs="Arial"/>
                <w:sz w:val="22"/>
                <w:szCs w:val="22"/>
              </w:rPr>
              <w:t>Academic week number or dates</w:t>
            </w:r>
          </w:p>
          <w:p w14:paraId="42991B4D" w14:textId="77777777" w:rsidR="00C75807" w:rsidRPr="00F779E5" w:rsidRDefault="00C75807" w:rsidP="00F779E5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79E5">
              <w:rPr>
                <w:rFonts w:ascii="Arial" w:hAnsi="Arial" w:cs="Arial"/>
                <w:sz w:val="22"/>
                <w:szCs w:val="22"/>
              </w:rPr>
              <w:t>Topics</w:t>
            </w:r>
          </w:p>
          <w:p w14:paraId="42991B4E" w14:textId="77777777" w:rsidR="00C75807" w:rsidRPr="00F779E5" w:rsidRDefault="00C75807" w:rsidP="00F779E5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79E5">
              <w:rPr>
                <w:rFonts w:ascii="Arial" w:hAnsi="Arial" w:cs="Arial"/>
                <w:sz w:val="22"/>
                <w:szCs w:val="22"/>
              </w:rPr>
              <w:t>Learning and teaching methods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79E5">
              <w:rPr>
                <w:rFonts w:ascii="Arial" w:hAnsi="Arial" w:cs="Arial"/>
                <w:sz w:val="22"/>
                <w:szCs w:val="22"/>
              </w:rPr>
              <w:t>(e.g. lecture, tutorial, laboratory, e-learning)</w:t>
            </w:r>
          </w:p>
          <w:p w14:paraId="42991B4F" w14:textId="476F21D3" w:rsidR="00C75807" w:rsidRDefault="00C75807" w:rsidP="000A692F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79E5">
              <w:rPr>
                <w:rFonts w:ascii="Arial" w:hAnsi="Arial" w:cs="Arial"/>
                <w:sz w:val="22"/>
                <w:szCs w:val="22"/>
              </w:rPr>
              <w:t>Assessment components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779E5">
              <w:rPr>
                <w:rFonts w:ascii="Arial" w:hAnsi="Arial" w:cs="Arial"/>
                <w:sz w:val="22"/>
                <w:szCs w:val="22"/>
              </w:rPr>
              <w:t>weightage</w:t>
            </w:r>
            <w:r>
              <w:rPr>
                <w:rFonts w:ascii="Arial" w:hAnsi="Arial" w:cs="Arial"/>
                <w:sz w:val="22"/>
                <w:szCs w:val="22"/>
              </w:rPr>
              <w:t>s and when (week no.) assessments are assessed.</w:t>
            </w:r>
          </w:p>
          <w:p w14:paraId="42991B50" w14:textId="77777777" w:rsidR="00C75807" w:rsidRPr="00F779E5" w:rsidRDefault="00C75807" w:rsidP="00025C38">
            <w:pPr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91B51" w14:textId="68C751BE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</w:t>
            </w:r>
            <w:r w:rsidR="00455426">
              <w:rPr>
                <w:rFonts w:ascii="Arial" w:hAnsi="Arial" w:cs="Arial"/>
                <w:sz w:val="22"/>
                <w:szCs w:val="22"/>
              </w:rPr>
              <w:sym w:font="Wingdings 2" w:char="F050"/>
            </w:r>
            <w:r>
              <w:rPr>
                <w:rFonts w:ascii="Arial" w:hAnsi="Arial" w:cs="Arial"/>
                <w:sz w:val="22"/>
                <w:szCs w:val="22"/>
              </w:rPr>
              <w:t xml:space="preserve">   ]</w:t>
            </w:r>
          </w:p>
        </w:tc>
        <w:tc>
          <w:tcPr>
            <w:tcW w:w="135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91B52" w14:textId="77777777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C75807" w:rsidRPr="00F779E5" w14:paraId="42991B58" w14:textId="77777777" w:rsidTr="00550E3A">
        <w:trPr>
          <w:trHeight w:val="390"/>
        </w:trPr>
        <w:tc>
          <w:tcPr>
            <w:tcW w:w="670" w:type="dxa"/>
            <w:vMerge w:val="restart"/>
            <w:shd w:val="clear" w:color="auto" w:fill="auto"/>
          </w:tcPr>
          <w:p w14:paraId="42991B54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F779E5">
              <w:rPr>
                <w:rFonts w:ascii="Arial" w:hAnsi="Arial" w:cs="Arial"/>
                <w:sz w:val="22"/>
                <w:szCs w:val="22"/>
              </w:rPr>
              <w:t>.3</w:t>
            </w:r>
          </w:p>
        </w:tc>
        <w:tc>
          <w:tcPr>
            <w:tcW w:w="6583" w:type="dxa"/>
            <w:tcBorders>
              <w:bottom w:val="dashed" w:sz="4" w:space="0" w:color="auto"/>
            </w:tcBorders>
            <w:shd w:val="clear" w:color="auto" w:fill="auto"/>
          </w:tcPr>
          <w:p w14:paraId="42991B55" w14:textId="77777777" w:rsidR="00C75807" w:rsidRPr="00025C38" w:rsidRDefault="00C75807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>Teaching &amp; Learning Resources</w:t>
            </w:r>
          </w:p>
        </w:tc>
        <w:tc>
          <w:tcPr>
            <w:tcW w:w="1336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56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dashed" w:sz="4" w:space="0" w:color="auto"/>
            </w:tcBorders>
            <w:vAlign w:val="center"/>
          </w:tcPr>
          <w:p w14:paraId="42991B57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5807" w:rsidRPr="00F779E5" w14:paraId="42991B5E" w14:textId="77777777" w:rsidTr="00550E3A">
        <w:trPr>
          <w:trHeight w:val="1380"/>
        </w:trPr>
        <w:tc>
          <w:tcPr>
            <w:tcW w:w="670" w:type="dxa"/>
            <w:vMerge/>
            <w:shd w:val="clear" w:color="auto" w:fill="auto"/>
          </w:tcPr>
          <w:p w14:paraId="42991B59" w14:textId="77777777" w:rsidR="00C75807" w:rsidRPr="00F779E5" w:rsidRDefault="00C75807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42991B5A" w14:textId="0087F6B5" w:rsidR="00C75807" w:rsidRDefault="00C75807" w:rsidP="0020782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F779E5">
              <w:rPr>
                <w:rFonts w:ascii="Arial" w:hAnsi="Arial" w:cs="Arial"/>
                <w:sz w:val="22"/>
                <w:szCs w:val="22"/>
              </w:rPr>
              <w:t>aterials used for</w:t>
            </w:r>
            <w:r>
              <w:rPr>
                <w:rFonts w:ascii="Arial" w:hAnsi="Arial" w:cs="Arial"/>
                <w:sz w:val="22"/>
                <w:szCs w:val="22"/>
              </w:rPr>
              <w:t xml:space="preserve"> lectures, tutorials, practical sessions</w:t>
            </w:r>
            <w:r w:rsidRPr="00F779E5">
              <w:rPr>
                <w:rFonts w:ascii="Arial" w:hAnsi="Arial" w:cs="Arial"/>
                <w:sz w:val="22"/>
                <w:szCs w:val="22"/>
              </w:rPr>
              <w:t xml:space="preserve"> and online learning.  </w:t>
            </w:r>
          </w:p>
          <w:p w14:paraId="42991B5B" w14:textId="77777777" w:rsidR="00C75807" w:rsidRPr="00D56B65" w:rsidRDefault="00C75807" w:rsidP="00D56B6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79E5">
              <w:rPr>
                <w:rFonts w:ascii="Arial" w:hAnsi="Arial" w:cs="Arial"/>
                <w:sz w:val="22"/>
                <w:szCs w:val="22"/>
              </w:rPr>
              <w:t>May include formative tools to aid students’ progress to next assessment point (such as project milestone/checklist, feedback form on learning progress, pop quizzes).</w:t>
            </w:r>
          </w:p>
        </w:tc>
        <w:tc>
          <w:tcPr>
            <w:tcW w:w="133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91B5C" w14:textId="18A1C560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</w:t>
            </w:r>
            <w:r w:rsidR="00455426">
              <w:rPr>
                <w:rFonts w:ascii="Arial" w:hAnsi="Arial" w:cs="Arial"/>
                <w:sz w:val="22"/>
                <w:szCs w:val="22"/>
              </w:rPr>
              <w:sym w:font="Wingdings 2" w:char="F050"/>
            </w:r>
            <w:r>
              <w:rPr>
                <w:rFonts w:ascii="Arial" w:hAnsi="Arial" w:cs="Arial"/>
                <w:sz w:val="22"/>
                <w:szCs w:val="22"/>
              </w:rPr>
              <w:t xml:space="preserve">   ]</w:t>
            </w:r>
          </w:p>
        </w:tc>
        <w:tc>
          <w:tcPr>
            <w:tcW w:w="135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2991B5D" w14:textId="77777777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C75807" w:rsidRPr="00F779E5" w14:paraId="1D655798" w14:textId="77777777" w:rsidTr="00550E3A">
        <w:tc>
          <w:tcPr>
            <w:tcW w:w="670" w:type="dxa"/>
            <w:vMerge/>
            <w:shd w:val="clear" w:color="auto" w:fill="auto"/>
          </w:tcPr>
          <w:p w14:paraId="2FB0CCD2" w14:textId="77777777" w:rsidR="00C75807" w:rsidRPr="00F779E5" w:rsidRDefault="00C75807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AE673C" w14:textId="26B72809" w:rsidR="00C75807" w:rsidRDefault="00C75807" w:rsidP="0024037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0BC3">
              <w:rPr>
                <w:rFonts w:ascii="Arial" w:hAnsi="Arial" w:cs="Arial"/>
                <w:color w:val="000000" w:themeColor="text1"/>
                <w:sz w:val="22"/>
                <w:szCs w:val="22"/>
              </w:rPr>
              <w:t>Lab/Workshop Safety briefing slides (if applicable)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B458F" w14:textId="7D95E7FA" w:rsidR="00C75807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</w:t>
            </w:r>
            <w:r w:rsidR="00455426">
              <w:rPr>
                <w:rFonts w:ascii="Arial" w:hAnsi="Arial" w:cs="Arial"/>
                <w:sz w:val="22"/>
                <w:szCs w:val="22"/>
              </w:rPr>
              <w:sym w:font="Wingdings 2" w:char="F050"/>
            </w:r>
            <w:r>
              <w:rPr>
                <w:rFonts w:ascii="Arial" w:hAnsi="Arial" w:cs="Arial"/>
                <w:sz w:val="22"/>
                <w:szCs w:val="22"/>
              </w:rPr>
              <w:t xml:space="preserve">   ]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853D7" w14:textId="6EEE8F9B" w:rsidR="00C75807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C75807" w:rsidRPr="00F779E5" w14:paraId="42991B65" w14:textId="77777777" w:rsidTr="00550E3A">
        <w:tc>
          <w:tcPr>
            <w:tcW w:w="670" w:type="dxa"/>
            <w:vMerge/>
            <w:shd w:val="clear" w:color="auto" w:fill="auto"/>
          </w:tcPr>
          <w:p w14:paraId="42991B5F" w14:textId="77777777" w:rsidR="00C75807" w:rsidRPr="00F779E5" w:rsidRDefault="00C75807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42991B60" w14:textId="360B047B" w:rsidR="00C75807" w:rsidRDefault="00765732" w:rsidP="00DF4010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5732">
              <w:rPr>
                <w:rFonts w:ascii="Arial" w:hAnsi="Arial" w:cs="Arial"/>
                <w:color w:val="FF0000"/>
                <w:sz w:val="22"/>
                <w:szCs w:val="22"/>
              </w:rPr>
              <w:t>LMS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75807">
              <w:rPr>
                <w:rFonts w:ascii="Arial" w:hAnsi="Arial" w:cs="Arial"/>
                <w:sz w:val="22"/>
                <w:szCs w:val="22"/>
              </w:rPr>
              <w:t xml:space="preserve">learning resources, including content of BCP folder. </w:t>
            </w:r>
          </w:p>
          <w:p w14:paraId="16241306" w14:textId="273B2D2E" w:rsidR="00C75807" w:rsidRPr="00550A20" w:rsidRDefault="00C75807" w:rsidP="000D041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     </w:t>
            </w:r>
            <w:r w:rsidRPr="002B0BC3">
              <w:rPr>
                <w:rFonts w:ascii="Arial" w:hAnsi="Arial" w:cs="Arial"/>
                <w:i/>
                <w:sz w:val="22"/>
                <w:szCs w:val="22"/>
              </w:rPr>
              <w:t xml:space="preserve">Refer to </w:t>
            </w:r>
            <w:r w:rsidRPr="002B0BC3">
              <w:rPr>
                <w:rFonts w:ascii="Arial" w:hAnsi="Arial" w:cs="Arial"/>
                <w:i/>
                <w:sz w:val="22"/>
                <w:szCs w:val="22"/>
              </w:rPr>
              <w:object w:dxaOrig="1530" w:dyaOrig="1002" w14:anchorId="4ECCB6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9pt;height:21.65pt" o:ole="">
                  <v:imagedata r:id="rId15" o:title=""/>
                </v:shape>
                <o:OLEObject Type="Embed" ProgID="Acrobat.Document.DC" ShapeID="_x0000_i1025" DrawAspect="Icon" ObjectID="_1601194759" r:id="rId16"/>
              </w:object>
            </w:r>
            <w:r w:rsidRPr="002B0BC3">
              <w:rPr>
                <w:rFonts w:ascii="Arial" w:hAnsi="Arial" w:cs="Arial"/>
                <w:i/>
                <w:sz w:val="22"/>
                <w:szCs w:val="22"/>
              </w:rPr>
              <w:t xml:space="preserve">   for instructions on </w:t>
            </w:r>
            <w:r w:rsidR="00765732">
              <w:rPr>
                <w:rFonts w:ascii="Arial" w:hAnsi="Arial" w:cs="Arial"/>
                <w:i/>
                <w:sz w:val="22"/>
                <w:szCs w:val="22"/>
              </w:rPr>
              <w:t>LMS</w:t>
            </w:r>
            <w:r w:rsidRPr="002B0BC3">
              <w:rPr>
                <w:rFonts w:ascii="Arial" w:hAnsi="Arial" w:cs="Arial"/>
                <w:i/>
                <w:sz w:val="22"/>
                <w:szCs w:val="22"/>
              </w:rPr>
              <w:t xml:space="preserve"> course archival</w:t>
            </w:r>
          </w:p>
          <w:p w14:paraId="42991B62" w14:textId="77777777" w:rsidR="00C75807" w:rsidRPr="00676376" w:rsidRDefault="00C75807" w:rsidP="001B248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91B63" w14:textId="628B1EE5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  </w:t>
            </w:r>
            <w:r w:rsidR="00455426">
              <w:rPr>
                <w:rFonts w:ascii="Arial" w:hAnsi="Arial" w:cs="Arial"/>
                <w:sz w:val="22"/>
                <w:szCs w:val="22"/>
              </w:rPr>
              <w:sym w:font="Wingdings 2" w:char="F050"/>
            </w:r>
            <w:r>
              <w:rPr>
                <w:rFonts w:ascii="Arial" w:hAnsi="Arial" w:cs="Arial"/>
                <w:sz w:val="22"/>
                <w:szCs w:val="22"/>
              </w:rPr>
              <w:t xml:space="preserve"> ]</w:t>
            </w:r>
          </w:p>
        </w:tc>
        <w:tc>
          <w:tcPr>
            <w:tcW w:w="135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2991B64" w14:textId="77777777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C75807" w:rsidRPr="00F779E5" w14:paraId="42991B6A" w14:textId="77777777" w:rsidTr="00550E3A">
        <w:trPr>
          <w:trHeight w:val="453"/>
        </w:trPr>
        <w:tc>
          <w:tcPr>
            <w:tcW w:w="670" w:type="dxa"/>
            <w:vMerge w:val="restart"/>
            <w:shd w:val="clear" w:color="auto" w:fill="auto"/>
          </w:tcPr>
          <w:p w14:paraId="42991B66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C.4</w:t>
            </w:r>
          </w:p>
        </w:tc>
        <w:tc>
          <w:tcPr>
            <w:tcW w:w="6583" w:type="dxa"/>
            <w:tcBorders>
              <w:bottom w:val="dashed" w:sz="4" w:space="0" w:color="auto"/>
            </w:tcBorders>
            <w:shd w:val="clear" w:color="auto" w:fill="auto"/>
          </w:tcPr>
          <w:p w14:paraId="42991B67" w14:textId="77777777" w:rsidR="00C75807" w:rsidRPr="00025C38" w:rsidRDefault="00C75807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>Assessment Components</w:t>
            </w:r>
          </w:p>
        </w:tc>
        <w:tc>
          <w:tcPr>
            <w:tcW w:w="1336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68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69" w14:textId="77777777" w:rsidR="00C75807" w:rsidRPr="00F779E5" w:rsidRDefault="00C75807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C75807" w:rsidRPr="00F779E5" w14:paraId="42991B6F" w14:textId="77777777" w:rsidTr="00550E3A">
        <w:trPr>
          <w:trHeight w:val="566"/>
        </w:trPr>
        <w:tc>
          <w:tcPr>
            <w:tcW w:w="670" w:type="dxa"/>
            <w:vMerge/>
            <w:shd w:val="clear" w:color="auto" w:fill="auto"/>
          </w:tcPr>
          <w:p w14:paraId="42991B6B" w14:textId="77777777" w:rsidR="00C75807" w:rsidRPr="00F779E5" w:rsidRDefault="00C75807" w:rsidP="00710F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14:paraId="42991B6C" w14:textId="312A38A4" w:rsidR="00C75807" w:rsidRPr="000A692F" w:rsidRDefault="00C75807" w:rsidP="00E20D6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79E5">
              <w:rPr>
                <w:rFonts w:ascii="Arial" w:hAnsi="Arial" w:cs="Arial"/>
                <w:sz w:val="22"/>
                <w:szCs w:val="22"/>
              </w:rPr>
              <w:t>Subject assessment breakdown with group &amp; individual weightages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0375">
              <w:rPr>
                <w:rFonts w:ascii="Arial" w:hAnsi="Arial" w:cs="Arial"/>
                <w:sz w:val="22"/>
                <w:szCs w:val="22"/>
              </w:rPr>
              <w:t>(Excel assessment spreadsheet</w:t>
            </w:r>
            <w:r w:rsidR="00765732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765732" w:rsidRPr="003F086B">
              <w:rPr>
                <w:rFonts w:ascii="Arial" w:hAnsi="Arial" w:cs="Arial"/>
                <w:color w:val="FF0000"/>
                <w:sz w:val="22"/>
                <w:szCs w:val="22"/>
              </w:rPr>
              <w:t>including Assessment Plan</w:t>
            </w:r>
            <w:r w:rsidR="00E20D63">
              <w:rPr>
                <w:rFonts w:ascii="Arial" w:hAnsi="Arial" w:cs="Arial"/>
                <w:color w:val="FF0000"/>
                <w:sz w:val="22"/>
                <w:szCs w:val="22"/>
              </w:rPr>
              <w:t xml:space="preserve"> approved by CMC</w:t>
            </w:r>
            <w:r w:rsidR="004F612F">
              <w:rPr>
                <w:rFonts w:ascii="Arial" w:hAnsi="Arial" w:cs="Arial"/>
                <w:color w:val="FF0000"/>
                <w:sz w:val="22"/>
                <w:szCs w:val="22"/>
              </w:rPr>
              <w:t xml:space="preserve"> for those</w:t>
            </w:r>
            <w:r w:rsidR="00765732" w:rsidRPr="003F086B">
              <w:rPr>
                <w:rFonts w:ascii="Arial" w:hAnsi="Arial" w:cs="Arial"/>
                <w:color w:val="FF0000"/>
                <w:sz w:val="22"/>
                <w:szCs w:val="22"/>
              </w:rPr>
              <w:t xml:space="preserve"> on new framework)</w:t>
            </w:r>
            <w:r w:rsidRPr="0024037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42991B6D" w14:textId="7B56BCB0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 </w:t>
            </w:r>
            <w:r w:rsidR="00455426">
              <w:rPr>
                <w:rFonts w:ascii="Arial" w:hAnsi="Arial" w:cs="Arial"/>
                <w:sz w:val="22"/>
                <w:szCs w:val="22"/>
              </w:rPr>
              <w:sym w:font="Wingdings 2" w:char="F050"/>
            </w:r>
            <w:r>
              <w:rPr>
                <w:rFonts w:ascii="Arial" w:hAnsi="Arial" w:cs="Arial"/>
                <w:sz w:val="22"/>
                <w:szCs w:val="22"/>
              </w:rPr>
              <w:t xml:space="preserve">  ]</w:t>
            </w:r>
          </w:p>
        </w:tc>
        <w:tc>
          <w:tcPr>
            <w:tcW w:w="1350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42991B6E" w14:textId="77777777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C75807" w:rsidRPr="00F779E5" w14:paraId="42991B76" w14:textId="77777777" w:rsidTr="00550E3A">
        <w:tc>
          <w:tcPr>
            <w:tcW w:w="670" w:type="dxa"/>
            <w:vMerge/>
            <w:shd w:val="clear" w:color="auto" w:fill="auto"/>
          </w:tcPr>
          <w:p w14:paraId="42991B70" w14:textId="77777777" w:rsidR="00C75807" w:rsidRPr="00F779E5" w:rsidRDefault="00C75807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42991B71" w14:textId="133CF94C" w:rsidR="00C75807" w:rsidRDefault="00C75807" w:rsidP="00D56B65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79E5">
              <w:rPr>
                <w:rFonts w:ascii="Arial" w:hAnsi="Arial" w:cs="Arial"/>
                <w:sz w:val="22"/>
                <w:szCs w:val="22"/>
              </w:rPr>
              <w:t>Documents associated with e</w:t>
            </w:r>
            <w:r>
              <w:rPr>
                <w:rFonts w:ascii="Arial" w:hAnsi="Arial" w:cs="Arial"/>
                <w:sz w:val="22"/>
                <w:szCs w:val="22"/>
              </w:rPr>
              <w:t xml:space="preserve">ach assessment component </w:t>
            </w:r>
            <w:r w:rsidRPr="002B0BC3">
              <w:rPr>
                <w:rFonts w:ascii="Arial" w:hAnsi="Arial" w:cs="Arial"/>
                <w:b/>
                <w:sz w:val="22"/>
                <w:szCs w:val="22"/>
              </w:rPr>
              <w:t>except Special Assessment/Alternative Assessment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79E5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e.g. </w:t>
            </w:r>
            <w:r w:rsidRPr="00F779E5">
              <w:rPr>
                <w:rFonts w:ascii="Arial" w:hAnsi="Arial" w:cs="Arial"/>
                <w:sz w:val="22"/>
                <w:szCs w:val="22"/>
              </w:rPr>
              <w:t>question paper</w:t>
            </w:r>
            <w:r>
              <w:rPr>
                <w:rFonts w:ascii="Arial" w:hAnsi="Arial" w:cs="Arial"/>
                <w:sz w:val="22"/>
                <w:szCs w:val="22"/>
              </w:rPr>
              <w:t xml:space="preserve"> (draft</w:t>
            </w:r>
            <w:r w:rsidR="00E20D6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/final)</w:t>
            </w:r>
            <w:r w:rsidRPr="00F779E5">
              <w:rPr>
                <w:rFonts w:ascii="Arial" w:hAnsi="Arial" w:cs="Arial"/>
                <w:sz w:val="22"/>
                <w:szCs w:val="22"/>
              </w:rPr>
              <w:t xml:space="preserve">, assignment/project specification sheet, rubrics, marking scheme, solutions, </w:t>
            </w:r>
            <w:r>
              <w:rPr>
                <w:rFonts w:ascii="Arial" w:hAnsi="Arial" w:cs="Arial"/>
                <w:sz w:val="22"/>
                <w:szCs w:val="22"/>
              </w:rPr>
              <w:t xml:space="preserve">assessment </w:t>
            </w:r>
            <w:r w:rsidRPr="00F779E5">
              <w:rPr>
                <w:rFonts w:ascii="Arial" w:hAnsi="Arial" w:cs="Arial"/>
                <w:sz w:val="22"/>
                <w:szCs w:val="22"/>
              </w:rPr>
              <w:t>moderation form (</w:t>
            </w:r>
            <w:r>
              <w:rPr>
                <w:rFonts w:ascii="Arial" w:hAnsi="Arial" w:cs="Arial"/>
                <w:sz w:val="22"/>
                <w:szCs w:val="22"/>
              </w:rPr>
              <w:t xml:space="preserve">compulsory </w:t>
            </w:r>
            <w:r w:rsidRPr="00F779E5">
              <w:rPr>
                <w:rFonts w:ascii="Arial" w:hAnsi="Arial" w:cs="Arial"/>
                <w:sz w:val="22"/>
                <w:szCs w:val="22"/>
              </w:rPr>
              <w:t xml:space="preserve">for components </w:t>
            </w:r>
            <w:r>
              <w:rPr>
                <w:rFonts w:ascii="Arial" w:hAnsi="Arial" w:cs="Arial"/>
                <w:sz w:val="22"/>
                <w:szCs w:val="22"/>
              </w:rPr>
              <w:t>of significant weightage as stipulated at ENG level))</w:t>
            </w:r>
          </w:p>
          <w:p w14:paraId="42991B72" w14:textId="77777777" w:rsidR="00C75807" w:rsidRDefault="00C75807" w:rsidP="00B522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42991B73" w14:textId="11BADEA4" w:rsidR="00C75807" w:rsidRPr="00D56B65" w:rsidRDefault="00C75807" w:rsidP="00E20D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5732">
              <w:rPr>
                <w:rFonts w:ascii="Arial" w:hAnsi="Arial" w:cs="Arial"/>
                <w:b/>
                <w:sz w:val="22"/>
                <w:szCs w:val="22"/>
              </w:rPr>
              <w:t xml:space="preserve">NOTE: </w:t>
            </w:r>
            <w:r w:rsidRPr="00765732">
              <w:rPr>
                <w:rFonts w:ascii="Arial" w:hAnsi="Arial" w:cs="Arial"/>
              </w:rPr>
              <w:t xml:space="preserve">For archiving, submit question paper, moderation forms and marking scheme for </w:t>
            </w:r>
            <w:r w:rsidRPr="00E20D63">
              <w:rPr>
                <w:rFonts w:ascii="Arial" w:hAnsi="Arial" w:cs="Arial"/>
                <w:b/>
                <w:bCs/>
                <w:color w:val="FF0000"/>
              </w:rPr>
              <w:t>activated</w:t>
            </w:r>
            <w:r w:rsidRPr="00765732">
              <w:rPr>
                <w:rFonts w:ascii="Arial" w:hAnsi="Arial" w:cs="Arial"/>
              </w:rPr>
              <w:t xml:space="preserve"> SA/AA only. Non-activated SA/AA and associated documents are to be kept by SL.</w:t>
            </w:r>
          </w:p>
        </w:tc>
        <w:tc>
          <w:tcPr>
            <w:tcW w:w="133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91B74" w14:textId="77777777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  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]</w:t>
            </w:r>
          </w:p>
        </w:tc>
        <w:tc>
          <w:tcPr>
            <w:tcW w:w="135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2991B75" w14:textId="77777777" w:rsidR="00C75807" w:rsidRPr="00F779E5" w:rsidRDefault="00C75807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</w:tbl>
    <w:p w14:paraId="22446D1F" w14:textId="77777777" w:rsidR="00550E3A" w:rsidRDefault="00550E3A">
      <w:r>
        <w:br w:type="page"/>
      </w:r>
    </w:p>
    <w:tbl>
      <w:tblPr>
        <w:tblW w:w="99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6582"/>
        <w:gridCol w:w="11"/>
        <w:gridCol w:w="1347"/>
        <w:gridCol w:w="1380"/>
        <w:gridCol w:w="7"/>
      </w:tblGrid>
      <w:tr w:rsidR="00733AB1" w:rsidRPr="00F779E5" w14:paraId="3CD52840" w14:textId="77777777" w:rsidTr="00636F3C">
        <w:tc>
          <w:tcPr>
            <w:tcW w:w="670" w:type="dxa"/>
            <w:shd w:val="clear" w:color="auto" w:fill="auto"/>
          </w:tcPr>
          <w:p w14:paraId="5BA2B560" w14:textId="7D117863" w:rsidR="00733AB1" w:rsidRPr="00F779E5" w:rsidRDefault="00733AB1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auto"/>
          </w:tcPr>
          <w:p w14:paraId="0C151565" w14:textId="02951114" w:rsidR="00733AB1" w:rsidRPr="00733AB1" w:rsidRDefault="00733AB1" w:rsidP="00733A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733AB1">
              <w:rPr>
                <w:rFonts w:ascii="Arial" w:hAnsi="Arial" w:cs="Arial"/>
                <w:b/>
              </w:rPr>
              <w:t>Section Header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65F1F08" w14:textId="31FC9FED" w:rsidR="00733AB1" w:rsidRPr="00025C38" w:rsidRDefault="00733AB1" w:rsidP="008F47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>Opening</w:t>
            </w:r>
            <w:r w:rsidR="00636F3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</w:p>
          <w:p w14:paraId="1FE27E4A" w14:textId="77777777" w:rsidR="00733AB1" w:rsidRDefault="00733AB1" w:rsidP="001022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386" w:type="dxa"/>
            <w:gridSpan w:val="2"/>
            <w:tcBorders>
              <w:top w:val="single" w:sz="4" w:space="0" w:color="auto"/>
            </w:tcBorders>
          </w:tcPr>
          <w:p w14:paraId="5AC48770" w14:textId="06E59B8F" w:rsidR="00733AB1" w:rsidRPr="00025C38" w:rsidRDefault="00733AB1" w:rsidP="008F47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5C38">
              <w:rPr>
                <w:rFonts w:ascii="Arial" w:hAnsi="Arial" w:cs="Arial"/>
                <w:b/>
                <w:sz w:val="22"/>
                <w:szCs w:val="22"/>
              </w:rPr>
              <w:t>Closing</w:t>
            </w:r>
            <w:r w:rsidR="00636F3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</w:p>
          <w:p w14:paraId="4F139202" w14:textId="77777777" w:rsidR="00733AB1" w:rsidRPr="00187C37" w:rsidRDefault="00733AB1" w:rsidP="001022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733AB1" w:rsidRPr="00F779E5" w14:paraId="42991B7B" w14:textId="77777777" w:rsidTr="00636F3C">
        <w:tc>
          <w:tcPr>
            <w:tcW w:w="670" w:type="dxa"/>
            <w:shd w:val="clear" w:color="auto" w:fill="auto"/>
          </w:tcPr>
          <w:p w14:paraId="42991B77" w14:textId="382F463A" w:rsidR="00733AB1" w:rsidRPr="00F779E5" w:rsidRDefault="00733AB1" w:rsidP="00F779E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auto"/>
          </w:tcPr>
          <w:p w14:paraId="42991B78" w14:textId="6640CD59" w:rsidR="00733AB1" w:rsidRPr="002B0BC3" w:rsidRDefault="00733AB1" w:rsidP="002B0BC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87C37">
              <w:rPr>
                <w:rFonts w:ascii="Arial" w:hAnsi="Arial" w:cs="Arial"/>
              </w:rPr>
              <w:t xml:space="preserve">Was </w:t>
            </w:r>
            <w:r>
              <w:rPr>
                <w:rFonts w:ascii="Arial" w:hAnsi="Arial" w:cs="Arial"/>
              </w:rPr>
              <w:t xml:space="preserve">the </w:t>
            </w:r>
            <w:r w:rsidRPr="00187C37">
              <w:rPr>
                <w:rFonts w:ascii="Arial" w:hAnsi="Arial" w:cs="Arial"/>
              </w:rPr>
              <w:t>Special Assessment</w:t>
            </w:r>
            <w:r>
              <w:rPr>
                <w:rFonts w:ascii="Arial" w:hAnsi="Arial" w:cs="Arial"/>
              </w:rPr>
              <w:t>/Alternative Assessment</w:t>
            </w:r>
            <w:r w:rsidRPr="00187C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activated</w:t>
            </w:r>
            <w:r>
              <w:rPr>
                <w:rFonts w:ascii="Arial" w:hAnsi="Arial" w:cs="Arial"/>
                <w:vertAlign w:val="superscript"/>
              </w:rPr>
              <w:t>2</w:t>
            </w:r>
            <w:r w:rsidRPr="00187C37">
              <w:rPr>
                <w:rFonts w:ascii="Arial" w:hAnsi="Arial" w:cs="Arial"/>
              </w:rPr>
              <w:t>?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991B79" w14:textId="77777777" w:rsidR="00733AB1" w:rsidRPr="00187C37" w:rsidRDefault="00733AB1" w:rsidP="001022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--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</w:tcBorders>
            <w:vAlign w:val="center"/>
          </w:tcPr>
          <w:p w14:paraId="42991B7A" w14:textId="2ADE98A4" w:rsidR="00733AB1" w:rsidRPr="00187C37" w:rsidRDefault="00733AB1" w:rsidP="001022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187C37">
              <w:rPr>
                <w:rFonts w:ascii="Arial" w:hAnsi="Arial" w:cs="Arial"/>
                <w:sz w:val="22"/>
                <w:szCs w:val="22"/>
                <w:lang w:eastAsia="zh-CN"/>
              </w:rPr>
              <w:t>Yes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  <w:r w:rsidRPr="00187C37">
              <w:rPr>
                <w:rFonts w:ascii="Arial" w:hAnsi="Arial" w:cs="Arial"/>
                <w:sz w:val="22"/>
                <w:szCs w:val="22"/>
                <w:lang w:eastAsia="zh-CN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  <w:r w:rsidRPr="00187C37">
              <w:rPr>
                <w:rFonts w:ascii="Arial" w:hAnsi="Arial" w:cs="Arial"/>
                <w:sz w:val="22"/>
                <w:szCs w:val="22"/>
                <w:lang w:eastAsia="zh-CN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/</w:t>
            </w:r>
            <w:r w:rsidRPr="00894CF8">
              <w:rPr>
                <w:rFonts w:ascii="Arial" w:hAnsi="Arial" w:cs="Arial"/>
                <w:sz w:val="22"/>
                <w:szCs w:val="22"/>
                <w:lang w:eastAsia="zh-CN"/>
              </w:rPr>
              <w:t>N.A.</w:t>
            </w:r>
          </w:p>
        </w:tc>
      </w:tr>
      <w:tr w:rsidR="00733AB1" w:rsidRPr="00F779E5" w14:paraId="42991B98" w14:textId="77777777" w:rsidTr="00636F3C">
        <w:trPr>
          <w:gridAfter w:val="1"/>
          <w:wAfter w:w="7" w:type="dxa"/>
        </w:trPr>
        <w:tc>
          <w:tcPr>
            <w:tcW w:w="670" w:type="dxa"/>
            <w:vMerge w:val="restart"/>
            <w:shd w:val="clear" w:color="auto" w:fill="auto"/>
          </w:tcPr>
          <w:p w14:paraId="42991B93" w14:textId="03E493D0" w:rsidR="00733AB1" w:rsidRPr="00F779E5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C.</w:t>
            </w:r>
            <w:r w:rsidR="00C7580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594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14:paraId="42991B94" w14:textId="77777777" w:rsidR="00733AB1" w:rsidRPr="00415240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15240">
              <w:rPr>
                <w:rFonts w:ascii="Arial" w:hAnsi="Arial" w:cs="Arial"/>
                <w:b/>
                <w:sz w:val="22"/>
                <w:szCs w:val="22"/>
              </w:rPr>
              <w:t xml:space="preserve">Business Continuity Planning </w:t>
            </w:r>
          </w:p>
          <w:p w14:paraId="42991B95" w14:textId="77777777" w:rsidR="00733AB1" w:rsidRPr="00F779E5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6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2991B96" w14:textId="77777777" w:rsidR="00733AB1" w:rsidRPr="00F779E5" w:rsidRDefault="00733AB1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dashed" w:sz="4" w:space="0" w:color="auto"/>
            </w:tcBorders>
            <w:vAlign w:val="center"/>
          </w:tcPr>
          <w:p w14:paraId="42991B97" w14:textId="77777777" w:rsidR="00733AB1" w:rsidRPr="00F779E5" w:rsidRDefault="00733AB1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AB1" w:rsidRPr="00F779E5" w14:paraId="42991B9F" w14:textId="77777777" w:rsidTr="00636F3C">
        <w:trPr>
          <w:gridAfter w:val="1"/>
          <w:wAfter w:w="7" w:type="dxa"/>
        </w:trPr>
        <w:tc>
          <w:tcPr>
            <w:tcW w:w="670" w:type="dxa"/>
            <w:vMerge/>
            <w:shd w:val="clear" w:color="auto" w:fill="auto"/>
          </w:tcPr>
          <w:p w14:paraId="42991B99" w14:textId="77777777" w:rsidR="00733AB1" w:rsidRPr="00F779E5" w:rsidRDefault="00733AB1" w:rsidP="007A30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94" w:type="dxa"/>
            <w:gridSpan w:val="2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42991B9A" w14:textId="77777777" w:rsidR="00733AB1" w:rsidRPr="0020782F" w:rsidRDefault="00733AB1" w:rsidP="0020782F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0782F">
              <w:rPr>
                <w:rFonts w:ascii="Arial" w:hAnsi="Arial" w:cs="Arial"/>
                <w:sz w:val="22"/>
                <w:szCs w:val="22"/>
              </w:rPr>
              <w:t>Business Continuity Planning Schedule (against normal teaching schedule)</w:t>
            </w:r>
          </w:p>
          <w:p w14:paraId="42991B9B" w14:textId="77777777" w:rsidR="00733AB1" w:rsidRDefault="00733AB1" w:rsidP="00F779E5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0782F">
              <w:rPr>
                <w:rFonts w:ascii="Arial" w:hAnsi="Arial" w:cs="Arial"/>
                <w:sz w:val="22"/>
                <w:szCs w:val="22"/>
              </w:rPr>
              <w:t>BCP Assessment Mapping Table (against normal assessment components)</w:t>
            </w:r>
          </w:p>
          <w:p w14:paraId="42991B9C" w14:textId="77777777" w:rsidR="00733AB1" w:rsidRPr="00931CD7" w:rsidRDefault="00733AB1" w:rsidP="00415240">
            <w:pPr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91B9D" w14:textId="77777777" w:rsidR="00733AB1" w:rsidRPr="00F779E5" w:rsidRDefault="00733AB1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  <w:tc>
          <w:tcPr>
            <w:tcW w:w="13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2991B9E" w14:textId="77777777" w:rsidR="00733AB1" w:rsidRPr="00F779E5" w:rsidRDefault="00733AB1" w:rsidP="00DF40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733AB1" w:rsidRPr="00F779E5" w14:paraId="42991BA5" w14:textId="77777777" w:rsidTr="00636F3C">
        <w:trPr>
          <w:gridAfter w:val="1"/>
          <w:wAfter w:w="7" w:type="dxa"/>
          <w:trHeight w:val="633"/>
        </w:trPr>
        <w:tc>
          <w:tcPr>
            <w:tcW w:w="670" w:type="dxa"/>
            <w:vMerge w:val="restart"/>
            <w:shd w:val="clear" w:color="auto" w:fill="auto"/>
          </w:tcPr>
          <w:p w14:paraId="42991BA0" w14:textId="7A36325E" w:rsidR="00733AB1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C.</w:t>
            </w:r>
            <w:r w:rsidR="00C7580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94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14:paraId="42991BA1" w14:textId="77777777" w:rsidR="00733AB1" w:rsidRPr="00415240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15240">
              <w:rPr>
                <w:rFonts w:ascii="Arial" w:hAnsi="Arial" w:cs="Arial"/>
                <w:b/>
                <w:sz w:val="22"/>
                <w:szCs w:val="22"/>
              </w:rPr>
              <w:t>Communication</w:t>
            </w:r>
          </w:p>
          <w:p w14:paraId="42991BA2" w14:textId="77777777" w:rsidR="00733AB1" w:rsidRPr="00415240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6" w:type="dxa"/>
            <w:tcBorders>
              <w:bottom w:val="dashed" w:sz="4" w:space="0" w:color="auto"/>
            </w:tcBorders>
            <w:shd w:val="clear" w:color="auto" w:fill="FFFFFF"/>
            <w:vAlign w:val="center"/>
          </w:tcPr>
          <w:p w14:paraId="42991BA3" w14:textId="77777777" w:rsidR="00733AB1" w:rsidRPr="000B22C4" w:rsidRDefault="00733AB1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dashed" w:sz="4" w:space="0" w:color="auto"/>
            </w:tcBorders>
            <w:shd w:val="clear" w:color="auto" w:fill="FFFFFF"/>
            <w:vAlign w:val="center"/>
          </w:tcPr>
          <w:p w14:paraId="42991BA4" w14:textId="77777777" w:rsidR="00733AB1" w:rsidRPr="00F779E5" w:rsidRDefault="00733AB1" w:rsidP="00A11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733AB1" w:rsidRPr="00F779E5" w14:paraId="42991BAB" w14:textId="77777777" w:rsidTr="00636F3C">
        <w:trPr>
          <w:gridAfter w:val="1"/>
          <w:wAfter w:w="7" w:type="dxa"/>
        </w:trPr>
        <w:tc>
          <w:tcPr>
            <w:tcW w:w="670" w:type="dxa"/>
            <w:vMerge/>
            <w:shd w:val="clear" w:color="auto" w:fill="auto"/>
          </w:tcPr>
          <w:p w14:paraId="42991BA6" w14:textId="77777777" w:rsidR="00733AB1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94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14:paraId="42991BA7" w14:textId="77777777" w:rsidR="00733AB1" w:rsidRPr="00CA7D0C" w:rsidRDefault="00733AB1" w:rsidP="00A1179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Correspondences with subject team, technical support staff etc, pertaining to pre-delivery (eg email, notes </w:t>
            </w:r>
            <w:r w:rsidRPr="00BC28B5">
              <w:rPr>
                <w:rFonts w:ascii="Arial" w:hAnsi="Arial" w:cs="Arial"/>
                <w:sz w:val="22"/>
                <w:szCs w:val="22"/>
              </w:rPr>
              <w:t>of meeting</w:t>
            </w:r>
            <w:r w:rsidRPr="00CA7D0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etc).</w:t>
            </w:r>
          </w:p>
          <w:p w14:paraId="42991BA8" w14:textId="77777777" w:rsidR="00733AB1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dashed" w:sz="4" w:space="0" w:color="auto"/>
              <w:bottom w:val="dashed" w:sz="4" w:space="0" w:color="auto"/>
            </w:tcBorders>
            <w:shd w:val="clear" w:color="auto" w:fill="FFFFFF"/>
            <w:vAlign w:val="center"/>
          </w:tcPr>
          <w:p w14:paraId="42991BA9" w14:textId="77777777" w:rsidR="00733AB1" w:rsidRPr="002C0FA9" w:rsidRDefault="00733AB1" w:rsidP="002C0F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  <w:tc>
          <w:tcPr>
            <w:tcW w:w="1380" w:type="dxa"/>
            <w:tcBorders>
              <w:top w:val="dashed" w:sz="4" w:space="0" w:color="auto"/>
              <w:bottom w:val="dashed" w:sz="4" w:space="0" w:color="auto"/>
            </w:tcBorders>
            <w:shd w:val="clear" w:color="auto" w:fill="FFFFFF"/>
            <w:vAlign w:val="center"/>
          </w:tcPr>
          <w:p w14:paraId="42991BAA" w14:textId="77777777" w:rsidR="00733AB1" w:rsidRPr="002C0FA9" w:rsidRDefault="00733AB1" w:rsidP="000329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</w:p>
        </w:tc>
      </w:tr>
      <w:tr w:rsidR="00733AB1" w:rsidRPr="00F779E5" w14:paraId="42991BB2" w14:textId="77777777" w:rsidTr="00636F3C">
        <w:trPr>
          <w:gridAfter w:val="1"/>
          <w:wAfter w:w="7" w:type="dxa"/>
        </w:trPr>
        <w:tc>
          <w:tcPr>
            <w:tcW w:w="670" w:type="dxa"/>
            <w:vMerge/>
            <w:shd w:val="clear" w:color="auto" w:fill="auto"/>
          </w:tcPr>
          <w:p w14:paraId="42991BAC" w14:textId="77777777" w:rsidR="00733AB1" w:rsidRDefault="00733AB1" w:rsidP="00A117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94" w:type="dxa"/>
            <w:gridSpan w:val="2"/>
            <w:tcBorders>
              <w:top w:val="dashed" w:sz="4" w:space="0" w:color="auto"/>
            </w:tcBorders>
            <w:shd w:val="clear" w:color="auto" w:fill="auto"/>
          </w:tcPr>
          <w:p w14:paraId="42991BAD" w14:textId="77777777" w:rsidR="00733AB1" w:rsidRPr="00CA7D0C" w:rsidRDefault="00733AB1" w:rsidP="00A1179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BC28B5">
              <w:rPr>
                <w:rFonts w:ascii="Arial" w:hAnsi="Arial" w:cs="Arial"/>
                <w:sz w:val="22"/>
                <w:szCs w:val="22"/>
              </w:rPr>
              <w:t>orrespondences</w:t>
            </w:r>
            <w:r w:rsidRPr="00CA7D0C">
              <w:rPr>
                <w:rFonts w:ascii="Arial" w:hAnsi="Arial" w:cs="Arial"/>
                <w:sz w:val="22"/>
                <w:szCs w:val="22"/>
              </w:rPr>
              <w:t xml:space="preserve"> regarding subject during the course of semester</w:t>
            </w:r>
          </w:p>
          <w:p w14:paraId="42991BAE" w14:textId="77777777" w:rsidR="00733AB1" w:rsidRPr="00CA7D0C" w:rsidRDefault="00733AB1" w:rsidP="00A1179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Correspondences/</w:t>
            </w:r>
            <w:r w:rsidRPr="00BC28B5">
              <w:rPr>
                <w:rFonts w:ascii="Arial" w:hAnsi="Arial" w:cs="Arial"/>
                <w:sz w:val="22"/>
                <w:szCs w:val="22"/>
              </w:rPr>
              <w:t>Minutes of Post-delivery meeting</w:t>
            </w:r>
            <w:r w:rsidRPr="00CA7D0C">
              <w:rPr>
                <w:rFonts w:ascii="Arial" w:hAnsi="Arial" w:cs="Arial"/>
                <w:sz w:val="22"/>
                <w:szCs w:val="22"/>
              </w:rPr>
              <w:t xml:space="preserve"> for subject team, including discussion of student semestral performance</w:t>
            </w:r>
          </w:p>
          <w:p w14:paraId="42991BAF" w14:textId="77777777" w:rsidR="00733AB1" w:rsidRPr="00BC28B5" w:rsidRDefault="00733AB1" w:rsidP="00A1179C">
            <w:pPr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dash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991BB0" w14:textId="77777777" w:rsidR="00733AB1" w:rsidRPr="00F779E5" w:rsidRDefault="00733AB1" w:rsidP="00750E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Applicable</w:t>
            </w:r>
          </w:p>
        </w:tc>
        <w:tc>
          <w:tcPr>
            <w:tcW w:w="1380" w:type="dxa"/>
            <w:tcBorders>
              <w:top w:val="dash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991BB1" w14:textId="77777777" w:rsidR="00733AB1" w:rsidRPr="003441CD" w:rsidRDefault="00733AB1" w:rsidP="00344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  ]</w:t>
            </w:r>
            <w:r w:rsidRPr="006D2C3C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3</w:t>
            </w:r>
          </w:p>
        </w:tc>
      </w:tr>
    </w:tbl>
    <w:p w14:paraId="42991BB3" w14:textId="77777777" w:rsidR="00F779E5" w:rsidRDefault="00F779E5" w:rsidP="00F779E5">
      <w:pPr>
        <w:autoSpaceDE w:val="0"/>
        <w:autoSpaceDN w:val="0"/>
        <w:adjustRightInd w:val="0"/>
        <w:jc w:val="both"/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0"/>
        <w:gridCol w:w="2340"/>
        <w:gridCol w:w="2430"/>
      </w:tblGrid>
      <w:tr w:rsidR="00281428" w:rsidRPr="00F779E5" w14:paraId="42991BB7" w14:textId="77777777" w:rsidTr="00281428">
        <w:trPr>
          <w:trHeight w:val="283"/>
        </w:trPr>
        <w:tc>
          <w:tcPr>
            <w:tcW w:w="5220" w:type="dxa"/>
            <w:vMerge w:val="restart"/>
            <w:shd w:val="clear" w:color="auto" w:fill="auto"/>
            <w:vAlign w:val="center"/>
          </w:tcPr>
          <w:p w14:paraId="42991BB4" w14:textId="77777777" w:rsidR="00281428" w:rsidRPr="00F779E5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Verified and submitted by Subject Leader :</w:t>
            </w:r>
          </w:p>
        </w:tc>
        <w:tc>
          <w:tcPr>
            <w:tcW w:w="2340" w:type="dxa"/>
            <w:tcBorders>
              <w:bottom w:val="nil"/>
            </w:tcBorders>
          </w:tcPr>
          <w:p w14:paraId="42991BB5" w14:textId="1AAE90CE" w:rsidR="00281428" w:rsidRPr="00281428" w:rsidRDefault="00281428" w:rsidP="00636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428">
              <w:rPr>
                <w:rFonts w:ascii="Arial" w:hAnsi="Arial" w:cs="Arial"/>
                <w:b/>
                <w:sz w:val="16"/>
                <w:szCs w:val="16"/>
              </w:rPr>
              <w:t>Opening</w:t>
            </w:r>
            <w:r w:rsidR="00636F3C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2</w:t>
            </w:r>
            <w:r w:rsidRPr="0028142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30" w:type="dxa"/>
            <w:tcBorders>
              <w:bottom w:val="nil"/>
            </w:tcBorders>
          </w:tcPr>
          <w:p w14:paraId="42991BB6" w14:textId="38843FDE" w:rsidR="00281428" w:rsidRPr="00281428" w:rsidRDefault="00281428" w:rsidP="00636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Closing</w:t>
            </w:r>
            <w:r w:rsidR="00636F3C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2</w:t>
            </w:r>
          </w:p>
        </w:tc>
      </w:tr>
      <w:tr w:rsidR="00281428" w:rsidRPr="00F779E5" w14:paraId="42991BBE" w14:textId="77777777" w:rsidTr="00281428">
        <w:trPr>
          <w:trHeight w:val="616"/>
        </w:trPr>
        <w:tc>
          <w:tcPr>
            <w:tcW w:w="5220" w:type="dxa"/>
            <w:vMerge/>
            <w:shd w:val="clear" w:color="auto" w:fill="auto"/>
            <w:vAlign w:val="center"/>
          </w:tcPr>
          <w:p w14:paraId="42991BB8" w14:textId="77777777" w:rsidR="00281428" w:rsidRPr="00F779E5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vAlign w:val="bottom"/>
          </w:tcPr>
          <w:p w14:paraId="42991BB9" w14:textId="77777777" w:rsidR="00281428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991BBA" w14:textId="77777777" w:rsidR="00281428" w:rsidRPr="00102193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Name/</w:t>
            </w:r>
            <w:r w:rsidRPr="00102193">
              <w:rPr>
                <w:rFonts w:ascii="Arial" w:hAnsi="Arial" w:cs="Arial"/>
                <w:b/>
                <w:sz w:val="16"/>
                <w:szCs w:val="16"/>
              </w:rPr>
              <w:t>Signature/Date</w:t>
            </w: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  <w:vAlign w:val="bottom"/>
          </w:tcPr>
          <w:p w14:paraId="42991BBB" w14:textId="77777777" w:rsidR="00281428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991BBC" w14:textId="77777777" w:rsidR="00281428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991BBD" w14:textId="77777777" w:rsidR="00281428" w:rsidRPr="00102193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Name/</w:t>
            </w:r>
            <w:r w:rsidRPr="00102193">
              <w:rPr>
                <w:rFonts w:ascii="Arial" w:hAnsi="Arial" w:cs="Arial"/>
                <w:b/>
                <w:sz w:val="16"/>
                <w:szCs w:val="16"/>
              </w:rPr>
              <w:t>Signature/Date</w:t>
            </w:r>
          </w:p>
        </w:tc>
      </w:tr>
      <w:tr w:rsidR="00281428" w:rsidRPr="00F779E5" w14:paraId="42991BC2" w14:textId="77777777" w:rsidTr="00281428">
        <w:trPr>
          <w:trHeight w:val="444"/>
        </w:trPr>
        <w:tc>
          <w:tcPr>
            <w:tcW w:w="5220" w:type="dxa"/>
            <w:vMerge w:val="restart"/>
            <w:shd w:val="clear" w:color="auto" w:fill="auto"/>
            <w:vAlign w:val="center"/>
          </w:tcPr>
          <w:p w14:paraId="42991BBF" w14:textId="7E0DC459" w:rsidR="00281428" w:rsidRPr="00F779E5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Approved by </w:t>
            </w:r>
            <w:r w:rsidR="00C75807" w:rsidRPr="00C75807">
              <w:rPr>
                <w:rFonts w:ascii="Arial" w:hAnsi="Arial" w:cs="Arial"/>
                <w:sz w:val="22"/>
                <w:szCs w:val="22"/>
              </w:rPr>
              <w:t>Programme Course Coordinator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340" w:type="dxa"/>
            <w:tcBorders>
              <w:bottom w:val="nil"/>
            </w:tcBorders>
          </w:tcPr>
          <w:p w14:paraId="42991BC0" w14:textId="77777777" w:rsidR="00281428" w:rsidRPr="00102193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0" w:type="dxa"/>
            <w:tcBorders>
              <w:bottom w:val="nil"/>
            </w:tcBorders>
          </w:tcPr>
          <w:p w14:paraId="42991BC1" w14:textId="77777777" w:rsidR="00281428" w:rsidRPr="00102193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81428" w:rsidRPr="00F779E5" w14:paraId="42991BC7" w14:textId="77777777" w:rsidTr="00281428">
        <w:trPr>
          <w:trHeight w:val="426"/>
        </w:trPr>
        <w:tc>
          <w:tcPr>
            <w:tcW w:w="5220" w:type="dxa"/>
            <w:vMerge/>
            <w:shd w:val="clear" w:color="auto" w:fill="auto"/>
            <w:vAlign w:val="center"/>
          </w:tcPr>
          <w:p w14:paraId="42991BC3" w14:textId="77777777" w:rsidR="00281428" w:rsidRPr="00F779E5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</w:tcBorders>
            <w:vAlign w:val="bottom"/>
          </w:tcPr>
          <w:p w14:paraId="42991BC4" w14:textId="77777777" w:rsidR="00281428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991BC5" w14:textId="77777777" w:rsidR="00281428" w:rsidRPr="00102193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Name/</w:t>
            </w:r>
            <w:r w:rsidRPr="00102193">
              <w:rPr>
                <w:rFonts w:ascii="Arial" w:hAnsi="Arial" w:cs="Arial"/>
                <w:b/>
                <w:sz w:val="16"/>
                <w:szCs w:val="16"/>
              </w:rPr>
              <w:t>Signature/Date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42991BC6" w14:textId="77777777" w:rsidR="00281428" w:rsidRPr="00102193" w:rsidRDefault="00281428" w:rsidP="000329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Name/</w:t>
            </w:r>
            <w:r w:rsidRPr="00102193">
              <w:rPr>
                <w:rFonts w:ascii="Arial" w:hAnsi="Arial" w:cs="Arial"/>
                <w:b/>
                <w:sz w:val="16"/>
                <w:szCs w:val="16"/>
              </w:rPr>
              <w:t>Signature/Date</w:t>
            </w:r>
          </w:p>
        </w:tc>
      </w:tr>
    </w:tbl>
    <w:p w14:paraId="42991BC8" w14:textId="77777777" w:rsidR="00281428" w:rsidRDefault="00281428" w:rsidP="00F779E5">
      <w:pPr>
        <w:autoSpaceDE w:val="0"/>
        <w:autoSpaceDN w:val="0"/>
        <w:adjustRightInd w:val="0"/>
        <w:jc w:val="both"/>
      </w:pPr>
    </w:p>
    <w:p w14:paraId="42991BCA" w14:textId="77777777" w:rsidR="004E0C8C" w:rsidRPr="00DE2A4C" w:rsidRDefault="004E0C8C" w:rsidP="004E0C8C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PART </w:t>
      </w:r>
      <w:r w:rsidR="0044572B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 xml:space="preserve"> : </w:t>
      </w:r>
      <w:r w:rsidR="00D56B65">
        <w:rPr>
          <w:rFonts w:ascii="Arial" w:hAnsi="Arial" w:cs="Arial"/>
          <w:b/>
          <w:sz w:val="22"/>
          <w:szCs w:val="22"/>
        </w:rPr>
        <w:t>COMMENTS/REASONS</w:t>
      </w:r>
      <w:r w:rsidR="00644715">
        <w:rPr>
          <w:rFonts w:ascii="Arial" w:hAnsi="Arial" w:cs="Arial"/>
          <w:b/>
          <w:sz w:val="22"/>
          <w:szCs w:val="22"/>
        </w:rPr>
        <w:t xml:space="preserve"> (If applicable)</w:t>
      </w:r>
      <w:r w:rsidR="00D56B65">
        <w:rPr>
          <w:rFonts w:ascii="Arial" w:hAnsi="Arial" w:cs="Arial"/>
          <w:b/>
          <w:sz w:val="22"/>
          <w:szCs w:val="22"/>
        </w:rPr>
        <w:t xml:space="preserve"> </w:t>
      </w:r>
    </w:p>
    <w:p w14:paraId="42991BCB" w14:textId="77777777" w:rsidR="004E0C8C" w:rsidRDefault="004E0C8C" w:rsidP="004E0C8C">
      <w:pPr>
        <w:tabs>
          <w:tab w:val="num" w:pos="993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</w:p>
    <w:tbl>
      <w:tblPr>
        <w:tblW w:w="9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333CD8" w:rsidRPr="00A24CA2" w14:paraId="42991BCD" w14:textId="77777777" w:rsidTr="00225D41">
        <w:trPr>
          <w:trHeight w:val="381"/>
        </w:trPr>
        <w:tc>
          <w:tcPr>
            <w:tcW w:w="9900" w:type="dxa"/>
            <w:tcBorders>
              <w:bottom w:val="dashed" w:sz="4" w:space="0" w:color="auto"/>
            </w:tcBorders>
            <w:shd w:val="clear" w:color="auto" w:fill="auto"/>
          </w:tcPr>
          <w:p w14:paraId="42991BCC" w14:textId="77777777" w:rsidR="00333CD8" w:rsidRPr="00A24CA2" w:rsidRDefault="00333CD8" w:rsidP="00D74D47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Subject Leader to provide reasons </w:t>
            </w:r>
            <w:r w:rsidRPr="00D74D47">
              <w:rPr>
                <w:rFonts w:ascii="Arial" w:hAnsi="Arial" w:cs="Arial"/>
                <w:sz w:val="22"/>
                <w:szCs w:val="22"/>
              </w:rPr>
              <w:t xml:space="preserve">for section </w:t>
            </w:r>
            <w:r w:rsidR="00D56B65" w:rsidRPr="00D74D47">
              <w:rPr>
                <w:rFonts w:ascii="Arial" w:hAnsi="Arial" w:cs="Arial"/>
                <w:sz w:val="22"/>
                <w:szCs w:val="22"/>
              </w:rPr>
              <w:t>items</w:t>
            </w:r>
            <w:r w:rsidR="00D56B6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that are incomplete</w:t>
            </w:r>
            <w:r w:rsidR="00D56B65">
              <w:rPr>
                <w:rFonts w:ascii="Arial" w:hAnsi="Arial" w:cs="Arial"/>
                <w:sz w:val="22"/>
                <w:szCs w:val="22"/>
              </w:rPr>
              <w:t>/on-going etc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33CD8" w:rsidRPr="00A24CA2" w14:paraId="42991BCF" w14:textId="77777777" w:rsidTr="006D2C3C">
        <w:trPr>
          <w:trHeight w:val="2236"/>
        </w:trPr>
        <w:tc>
          <w:tcPr>
            <w:tcW w:w="9900" w:type="dxa"/>
            <w:tcBorders>
              <w:top w:val="dashed" w:sz="4" w:space="0" w:color="auto"/>
            </w:tcBorders>
            <w:shd w:val="clear" w:color="auto" w:fill="auto"/>
          </w:tcPr>
          <w:p w14:paraId="42991BCE" w14:textId="77777777" w:rsidR="00333CD8" w:rsidRPr="00A24CA2" w:rsidRDefault="00333CD8" w:rsidP="00DF4010">
            <w:pPr>
              <w:tabs>
                <w:tab w:val="num" w:pos="993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991BD0" w14:textId="77777777" w:rsidR="00173FA1" w:rsidRPr="00925ED2" w:rsidRDefault="00173FA1" w:rsidP="005770D8">
      <w:pPr>
        <w:tabs>
          <w:tab w:val="left" w:pos="3402"/>
        </w:tabs>
        <w:rPr>
          <w:rFonts w:ascii="Arial" w:hAnsi="Arial" w:cs="Arial"/>
          <w:b/>
          <w:i/>
          <w:sz w:val="14"/>
        </w:rPr>
      </w:pPr>
    </w:p>
    <w:sectPr w:rsidR="00173FA1" w:rsidRPr="00925ED2" w:rsidSect="00102193">
      <w:footerReference w:type="default" r:id="rId17"/>
      <w:pgSz w:w="11909" w:h="16834" w:code="9"/>
      <w:pgMar w:top="850" w:right="346" w:bottom="85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E4974" w14:textId="77777777" w:rsidR="00A42955" w:rsidRDefault="00A42955">
      <w:r>
        <w:separator/>
      </w:r>
    </w:p>
  </w:endnote>
  <w:endnote w:type="continuationSeparator" w:id="0">
    <w:p w14:paraId="4CEDFF43" w14:textId="77777777" w:rsidR="00A42955" w:rsidRDefault="00A4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91BDA" w14:textId="77777777" w:rsidR="00222E50" w:rsidRDefault="00222E50" w:rsidP="00F10C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91BDB" w14:textId="77777777" w:rsidR="00222E50" w:rsidRDefault="00222E50" w:rsidP="00AB1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91BDC" w14:textId="19FE3184" w:rsidR="00AF44F6" w:rsidRDefault="00AF44F6">
    <w:pPr>
      <w:pStyle w:val="Footer"/>
    </w:pPr>
    <w:r>
      <w:t xml:space="preserve">Effective date: </w:t>
    </w:r>
    <w:r w:rsidR="006F1978">
      <w:t>Apr 201</w:t>
    </w:r>
    <w:r w:rsidR="004F612F">
      <w:t>8</w:t>
    </w:r>
  </w:p>
  <w:p w14:paraId="42991BDD" w14:textId="77777777" w:rsidR="00222E50" w:rsidRDefault="00222E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91BDF" w14:textId="0E4DBBF9" w:rsidR="00281428" w:rsidRDefault="00636F3C" w:rsidP="002A24E0">
    <w:pPr>
      <w:pStyle w:val="Footer"/>
      <w:ind w:left="270" w:right="440" w:hanging="270"/>
      <w:rPr>
        <w:rFonts w:ascii="Arial" w:hAnsi="Arial" w:cs="Arial"/>
        <w:sz w:val="18"/>
        <w:szCs w:val="18"/>
      </w:rPr>
    </w:pPr>
    <w:r>
      <w:rPr>
        <w:rFonts w:ascii="Arial" w:hAnsi="Arial" w:cs="Arial"/>
        <w:sz w:val="22"/>
        <w:szCs w:val="22"/>
        <w:vertAlign w:val="superscript"/>
      </w:rPr>
      <w:t>2</w:t>
    </w:r>
    <w:r w:rsidR="00281428">
      <w:rPr>
        <w:rFonts w:ascii="Arial" w:hAnsi="Arial" w:cs="Arial"/>
        <w:sz w:val="22"/>
        <w:szCs w:val="22"/>
      </w:rPr>
      <w:t xml:space="preserve">   </w:t>
    </w:r>
    <w:r w:rsidR="00281428" w:rsidRPr="002A24E0">
      <w:rPr>
        <w:rFonts w:ascii="Arial" w:hAnsi="Arial" w:cs="Arial"/>
        <w:sz w:val="18"/>
        <w:szCs w:val="18"/>
      </w:rPr>
      <w:t xml:space="preserve">Tick [ </w:t>
    </w:r>
    <w:r w:rsidR="00281428" w:rsidRPr="002A24E0">
      <w:rPr>
        <w:rFonts w:ascii="Arial" w:hAnsi="Arial" w:cs="Arial"/>
        <w:sz w:val="18"/>
        <w:szCs w:val="18"/>
      </w:rPr>
      <w:sym w:font="Symbol" w:char="F0D6"/>
    </w:r>
    <w:r w:rsidR="00281428" w:rsidRPr="002A24E0">
      <w:rPr>
        <w:rFonts w:ascii="Arial" w:hAnsi="Arial" w:cs="Arial"/>
        <w:sz w:val="18"/>
        <w:szCs w:val="18"/>
      </w:rPr>
      <w:t xml:space="preserve">  ] if section items are complete.  Otherwise provide comments/reasons in Part D, where applicable.</w:t>
    </w:r>
  </w:p>
  <w:p w14:paraId="42991BE0" w14:textId="06A726F6" w:rsidR="00281428" w:rsidRDefault="00636F3C" w:rsidP="002A24E0">
    <w:pPr>
      <w:pStyle w:val="Footer"/>
      <w:ind w:left="270" w:right="440" w:hanging="270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vertAlign w:val="superscript"/>
      </w:rPr>
      <w:t>3</w:t>
    </w:r>
    <w:r w:rsidR="00281428">
      <w:rPr>
        <w:rFonts w:ascii="Arial" w:hAnsi="Arial" w:cs="Arial"/>
        <w:sz w:val="22"/>
        <w:szCs w:val="22"/>
      </w:rPr>
      <w:t xml:space="preserve">   </w:t>
    </w:r>
    <w:r w:rsidR="00281428">
      <w:rPr>
        <w:rFonts w:ascii="Arial" w:hAnsi="Arial" w:cs="Arial"/>
        <w:sz w:val="18"/>
        <w:szCs w:val="18"/>
      </w:rPr>
      <w:t>Not applicable for One-Man-Operation (OMO)</w:t>
    </w:r>
    <w:r w:rsidR="00281428">
      <w:rPr>
        <w:rFonts w:ascii="Arial" w:hAnsi="Arial" w:cs="Arial"/>
        <w:sz w:val="18"/>
        <w:szCs w:val="18"/>
      </w:rPr>
      <w:tab/>
    </w:r>
    <w:r w:rsidR="00281428" w:rsidRPr="002A24E0">
      <w:rPr>
        <w:rFonts w:ascii="Arial" w:hAnsi="Arial" w:cs="Arial"/>
        <w:sz w:val="18"/>
        <w:szCs w:val="18"/>
      </w:rPr>
      <w:tab/>
    </w:r>
    <w:r w:rsidR="00281428">
      <w:rPr>
        <w:rFonts w:ascii="Arial" w:hAnsi="Arial" w:cs="Arial"/>
        <w:sz w:val="22"/>
        <w:szCs w:val="22"/>
      </w:rPr>
      <w:tab/>
    </w:r>
    <w:r w:rsidR="00281428" w:rsidRPr="004E0C8C">
      <w:rPr>
        <w:rFonts w:ascii="Arial" w:hAnsi="Arial" w:cs="Arial"/>
        <w:sz w:val="22"/>
        <w:szCs w:val="22"/>
      </w:rPr>
      <w:fldChar w:fldCharType="begin"/>
    </w:r>
    <w:r w:rsidR="00281428" w:rsidRPr="004E0C8C">
      <w:rPr>
        <w:rFonts w:ascii="Arial" w:hAnsi="Arial" w:cs="Arial"/>
        <w:sz w:val="22"/>
        <w:szCs w:val="22"/>
      </w:rPr>
      <w:instrText xml:space="preserve"> PAGE   \* MERGEFORMAT </w:instrText>
    </w:r>
    <w:r w:rsidR="00281428" w:rsidRPr="004E0C8C">
      <w:rPr>
        <w:rFonts w:ascii="Arial" w:hAnsi="Arial" w:cs="Arial"/>
        <w:sz w:val="22"/>
        <w:szCs w:val="22"/>
      </w:rPr>
      <w:fldChar w:fldCharType="separate"/>
    </w:r>
    <w:r w:rsidR="00455426">
      <w:rPr>
        <w:rFonts w:ascii="Arial" w:hAnsi="Arial" w:cs="Arial"/>
        <w:noProof/>
        <w:sz w:val="22"/>
        <w:szCs w:val="22"/>
      </w:rPr>
      <w:t>3</w:t>
    </w:r>
    <w:r w:rsidR="00281428" w:rsidRPr="004E0C8C">
      <w:rPr>
        <w:rFonts w:ascii="Arial" w:hAnsi="Arial" w:cs="Arial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B2522" w14:textId="77777777" w:rsidR="00A42955" w:rsidRDefault="00A42955">
      <w:r>
        <w:separator/>
      </w:r>
    </w:p>
  </w:footnote>
  <w:footnote w:type="continuationSeparator" w:id="0">
    <w:p w14:paraId="624C9281" w14:textId="77777777" w:rsidR="00A42955" w:rsidRDefault="00A42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91BD7" w14:textId="77777777" w:rsidR="00345ED0" w:rsidRDefault="003441CD" w:rsidP="00345ED0">
    <w:pPr>
      <w:pStyle w:val="Header"/>
      <w:jc w:val="right"/>
    </w:pPr>
    <w:r>
      <w:rPr>
        <w:rFonts w:ascii="Arial" w:hAnsi="Arial"/>
        <w:b/>
        <w:noProof/>
        <w:lang w:val="en-SG" w:eastAsia="zh-CN"/>
      </w:rPr>
      <w:drawing>
        <wp:inline distT="0" distB="0" distL="0" distR="0" wp14:anchorId="42991BE1" wp14:editId="42991BE2">
          <wp:extent cx="2477135" cy="4254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7135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991BD8" w14:textId="0275EE57" w:rsidR="00345ED0" w:rsidRDefault="00345ED0" w:rsidP="00345ED0">
    <w:pPr>
      <w:pStyle w:val="Header"/>
      <w:rPr>
        <w:rFonts w:ascii="Arial" w:hAnsi="Arial" w:cs="Arial"/>
        <w:b/>
      </w:rPr>
    </w:pPr>
    <w:r w:rsidRPr="00781DB3">
      <w:rPr>
        <w:rFonts w:ascii="Arial" w:hAnsi="Arial" w:cs="Arial"/>
        <w:b/>
      </w:rPr>
      <w:t>SUBJECT DELIVERY RECORD</w:t>
    </w:r>
    <w:r>
      <w:rPr>
        <w:rFonts w:ascii="Arial" w:hAnsi="Arial" w:cs="Arial"/>
        <w:b/>
      </w:rPr>
      <w:t xml:space="preserve"> FORM</w:t>
    </w:r>
    <w:r w:rsidR="00476FD5">
      <w:rPr>
        <w:rFonts w:ascii="Arial" w:hAnsi="Arial" w:cs="Arial"/>
        <w:b/>
      </w:rPr>
      <w:t xml:space="preserve"> (</w:t>
    </w:r>
    <w:r w:rsidR="00CB459D">
      <w:rPr>
        <w:rFonts w:ascii="Arial" w:hAnsi="Arial" w:cs="Arial"/>
        <w:b/>
      </w:rPr>
      <w:t>CET</w:t>
    </w:r>
    <w:r w:rsidR="00476FD5">
      <w:rPr>
        <w:rFonts w:ascii="Arial" w:hAnsi="Arial" w:cs="Arial"/>
        <w:b/>
      </w:rPr>
      <w:t>)</w:t>
    </w:r>
  </w:p>
  <w:p w14:paraId="42991BD9" w14:textId="77777777" w:rsidR="00F67F00" w:rsidRPr="00F67F00" w:rsidRDefault="00F67F00" w:rsidP="00F67F0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9DE"/>
    <w:multiLevelType w:val="hybridMultilevel"/>
    <w:tmpl w:val="2EFCC326"/>
    <w:lvl w:ilvl="0" w:tplc="EDBC0E9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B87"/>
    <w:multiLevelType w:val="hybridMultilevel"/>
    <w:tmpl w:val="E30831CE"/>
    <w:lvl w:ilvl="0" w:tplc="76229620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569A"/>
    <w:multiLevelType w:val="hybridMultilevel"/>
    <w:tmpl w:val="E50CA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28F5"/>
    <w:multiLevelType w:val="hybridMultilevel"/>
    <w:tmpl w:val="EF0C4DF4"/>
    <w:lvl w:ilvl="0" w:tplc="BD7245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94005F"/>
    <w:multiLevelType w:val="hybridMultilevel"/>
    <w:tmpl w:val="B2608B76"/>
    <w:lvl w:ilvl="0" w:tplc="526EA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17DB9"/>
    <w:multiLevelType w:val="hybridMultilevel"/>
    <w:tmpl w:val="CCA8E7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E2080"/>
    <w:multiLevelType w:val="hybridMultilevel"/>
    <w:tmpl w:val="E83A9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E458B3"/>
    <w:multiLevelType w:val="hybridMultilevel"/>
    <w:tmpl w:val="B1B4D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96B1F"/>
    <w:multiLevelType w:val="hybridMultilevel"/>
    <w:tmpl w:val="9E84B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05160A"/>
    <w:multiLevelType w:val="hybridMultilevel"/>
    <w:tmpl w:val="7F44F378"/>
    <w:lvl w:ilvl="0" w:tplc="21200B76">
      <w:start w:val="1"/>
      <w:numFmt w:val="bullet"/>
      <w:lvlText w:val=""/>
      <w:lvlJc w:val="left"/>
      <w:pPr>
        <w:tabs>
          <w:tab w:val="num" w:pos="720"/>
        </w:tabs>
        <w:ind w:left="862" w:hanging="14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0F0A43"/>
    <w:multiLevelType w:val="hybridMultilevel"/>
    <w:tmpl w:val="5822A44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2B7F"/>
    <w:multiLevelType w:val="hybridMultilevel"/>
    <w:tmpl w:val="2E0625A2"/>
    <w:lvl w:ilvl="0" w:tplc="AE1E24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D0754"/>
    <w:multiLevelType w:val="hybridMultilevel"/>
    <w:tmpl w:val="AE2AFB7C"/>
    <w:lvl w:ilvl="0" w:tplc="773CC8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F0697"/>
    <w:multiLevelType w:val="hybridMultilevel"/>
    <w:tmpl w:val="1BB8D8F0"/>
    <w:lvl w:ilvl="0" w:tplc="351019F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3861E49"/>
    <w:multiLevelType w:val="hybridMultilevel"/>
    <w:tmpl w:val="16E481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B8E4406"/>
    <w:multiLevelType w:val="hybridMultilevel"/>
    <w:tmpl w:val="B72E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E2847"/>
    <w:multiLevelType w:val="hybridMultilevel"/>
    <w:tmpl w:val="217C077C"/>
    <w:lvl w:ilvl="0" w:tplc="0DFCE17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682B77"/>
    <w:multiLevelType w:val="hybridMultilevel"/>
    <w:tmpl w:val="669A922A"/>
    <w:lvl w:ilvl="0" w:tplc="BD7245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00680D"/>
    <w:multiLevelType w:val="hybridMultilevel"/>
    <w:tmpl w:val="FD7C42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82882"/>
    <w:multiLevelType w:val="hybridMultilevel"/>
    <w:tmpl w:val="669A922A"/>
    <w:lvl w:ilvl="0" w:tplc="BD7245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4B22BF"/>
    <w:multiLevelType w:val="hybridMultilevel"/>
    <w:tmpl w:val="5D6C86A0"/>
    <w:lvl w:ilvl="0" w:tplc="4D423BB0">
      <w:start w:val="1"/>
      <w:numFmt w:val="bullet"/>
      <w:lvlText w:val="-"/>
      <w:lvlJc w:val="left"/>
      <w:pPr>
        <w:tabs>
          <w:tab w:val="num" w:pos="-2115"/>
        </w:tabs>
        <w:ind w:left="-21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395"/>
        </w:tabs>
        <w:ind w:left="-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675"/>
        </w:tabs>
        <w:ind w:left="-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"/>
        </w:tabs>
        <w:ind w:left="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</w:abstractNum>
  <w:abstractNum w:abstractNumId="21" w15:restartNumberingAfterBreak="0">
    <w:nsid w:val="650C3EED"/>
    <w:multiLevelType w:val="hybridMultilevel"/>
    <w:tmpl w:val="F5E4B934"/>
    <w:lvl w:ilvl="0" w:tplc="B482831A">
      <w:start w:val="1"/>
      <w:numFmt w:val="decimal"/>
      <w:lvlText w:val="(%1)"/>
      <w:lvlJc w:val="left"/>
      <w:pPr>
        <w:tabs>
          <w:tab w:val="num" w:pos="-1341"/>
        </w:tabs>
        <w:ind w:left="-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621"/>
        </w:tabs>
        <w:ind w:left="-62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9"/>
        </w:tabs>
        <w:ind w:left="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19"/>
        </w:tabs>
        <w:ind w:left="8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539"/>
        </w:tabs>
        <w:ind w:left="15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59"/>
        </w:tabs>
        <w:ind w:left="22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9"/>
        </w:tabs>
        <w:ind w:left="29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99"/>
        </w:tabs>
        <w:ind w:left="36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9"/>
        </w:tabs>
        <w:ind w:left="4419" w:hanging="180"/>
      </w:pPr>
    </w:lvl>
  </w:abstractNum>
  <w:abstractNum w:abstractNumId="22" w15:restartNumberingAfterBreak="0">
    <w:nsid w:val="66870575"/>
    <w:multiLevelType w:val="multilevel"/>
    <w:tmpl w:val="AEC8C22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47B02"/>
    <w:multiLevelType w:val="hybridMultilevel"/>
    <w:tmpl w:val="25B27994"/>
    <w:lvl w:ilvl="0" w:tplc="837CBC1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866158"/>
    <w:multiLevelType w:val="hybridMultilevel"/>
    <w:tmpl w:val="08A26EA0"/>
    <w:lvl w:ilvl="0" w:tplc="DECCBB90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011B8"/>
    <w:multiLevelType w:val="hybridMultilevel"/>
    <w:tmpl w:val="CEF658F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AC0363"/>
    <w:multiLevelType w:val="hybridMultilevel"/>
    <w:tmpl w:val="4C78FDA8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F03679E"/>
    <w:multiLevelType w:val="hybridMultilevel"/>
    <w:tmpl w:val="C0F87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6"/>
  </w:num>
  <w:num w:numId="4">
    <w:abstractNumId w:val="12"/>
  </w:num>
  <w:num w:numId="5">
    <w:abstractNumId w:val="4"/>
  </w:num>
  <w:num w:numId="6">
    <w:abstractNumId w:val="20"/>
  </w:num>
  <w:num w:numId="7">
    <w:abstractNumId w:val="11"/>
  </w:num>
  <w:num w:numId="8">
    <w:abstractNumId w:val="22"/>
  </w:num>
  <w:num w:numId="9">
    <w:abstractNumId w:val="19"/>
  </w:num>
  <w:num w:numId="10">
    <w:abstractNumId w:val="9"/>
  </w:num>
  <w:num w:numId="11">
    <w:abstractNumId w:val="21"/>
  </w:num>
  <w:num w:numId="12">
    <w:abstractNumId w:val="13"/>
  </w:num>
  <w:num w:numId="13">
    <w:abstractNumId w:val="3"/>
  </w:num>
  <w:num w:numId="14">
    <w:abstractNumId w:val="18"/>
  </w:num>
  <w:num w:numId="15">
    <w:abstractNumId w:val="5"/>
  </w:num>
  <w:num w:numId="16">
    <w:abstractNumId w:val="17"/>
  </w:num>
  <w:num w:numId="17">
    <w:abstractNumId w:val="26"/>
  </w:num>
  <w:num w:numId="18">
    <w:abstractNumId w:val="10"/>
  </w:num>
  <w:num w:numId="19">
    <w:abstractNumId w:val="15"/>
  </w:num>
  <w:num w:numId="20">
    <w:abstractNumId w:val="7"/>
  </w:num>
  <w:num w:numId="21">
    <w:abstractNumId w:val="8"/>
  </w:num>
  <w:num w:numId="22">
    <w:abstractNumId w:val="6"/>
  </w:num>
  <w:num w:numId="23">
    <w:abstractNumId w:val="14"/>
  </w:num>
  <w:num w:numId="24">
    <w:abstractNumId w:val="27"/>
  </w:num>
  <w:num w:numId="25">
    <w:abstractNumId w:val="2"/>
  </w:num>
  <w:num w:numId="26">
    <w:abstractNumId w:val="0"/>
  </w:num>
  <w:num w:numId="27">
    <w:abstractNumId w:val="2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EC"/>
    <w:rsid w:val="00001ABC"/>
    <w:rsid w:val="00010AFB"/>
    <w:rsid w:val="00012388"/>
    <w:rsid w:val="000158A0"/>
    <w:rsid w:val="0002485A"/>
    <w:rsid w:val="0002561D"/>
    <w:rsid w:val="00025C38"/>
    <w:rsid w:val="00043DB9"/>
    <w:rsid w:val="0004720C"/>
    <w:rsid w:val="000653DC"/>
    <w:rsid w:val="00072B96"/>
    <w:rsid w:val="00080901"/>
    <w:rsid w:val="000842C9"/>
    <w:rsid w:val="00091748"/>
    <w:rsid w:val="00097809"/>
    <w:rsid w:val="000A1E94"/>
    <w:rsid w:val="000A3BAA"/>
    <w:rsid w:val="000A692F"/>
    <w:rsid w:val="000B22C4"/>
    <w:rsid w:val="000C2F27"/>
    <w:rsid w:val="000C57DA"/>
    <w:rsid w:val="000D0411"/>
    <w:rsid w:val="000D4977"/>
    <w:rsid w:val="000D5EA1"/>
    <w:rsid w:val="000E1EB9"/>
    <w:rsid w:val="000E759E"/>
    <w:rsid w:val="000F04BE"/>
    <w:rsid w:val="000F2B2C"/>
    <w:rsid w:val="000F78A2"/>
    <w:rsid w:val="00102193"/>
    <w:rsid w:val="001022F5"/>
    <w:rsid w:val="0011384D"/>
    <w:rsid w:val="00113D5A"/>
    <w:rsid w:val="0014284B"/>
    <w:rsid w:val="001609B6"/>
    <w:rsid w:val="001718BF"/>
    <w:rsid w:val="00173FA1"/>
    <w:rsid w:val="00187C37"/>
    <w:rsid w:val="00191EC1"/>
    <w:rsid w:val="0019743E"/>
    <w:rsid w:val="001A6806"/>
    <w:rsid w:val="001B1804"/>
    <w:rsid w:val="001B2111"/>
    <w:rsid w:val="001B248F"/>
    <w:rsid w:val="001C0623"/>
    <w:rsid w:val="001D53D6"/>
    <w:rsid w:val="001D6D35"/>
    <w:rsid w:val="001F6B38"/>
    <w:rsid w:val="001F6DDA"/>
    <w:rsid w:val="00200F81"/>
    <w:rsid w:val="00202497"/>
    <w:rsid w:val="0020782F"/>
    <w:rsid w:val="00210B0B"/>
    <w:rsid w:val="0021275C"/>
    <w:rsid w:val="002131C7"/>
    <w:rsid w:val="002151A6"/>
    <w:rsid w:val="00222E50"/>
    <w:rsid w:val="00225D41"/>
    <w:rsid w:val="00235421"/>
    <w:rsid w:val="00240375"/>
    <w:rsid w:val="00250A34"/>
    <w:rsid w:val="0025259A"/>
    <w:rsid w:val="002531F4"/>
    <w:rsid w:val="00261BCA"/>
    <w:rsid w:val="00281428"/>
    <w:rsid w:val="00283024"/>
    <w:rsid w:val="00293557"/>
    <w:rsid w:val="002A24E0"/>
    <w:rsid w:val="002A638D"/>
    <w:rsid w:val="002B0BC3"/>
    <w:rsid w:val="002B7DC0"/>
    <w:rsid w:val="002C0FA9"/>
    <w:rsid w:val="002D765C"/>
    <w:rsid w:val="00303D59"/>
    <w:rsid w:val="0030550B"/>
    <w:rsid w:val="003218C2"/>
    <w:rsid w:val="00331CBF"/>
    <w:rsid w:val="00333CD8"/>
    <w:rsid w:val="00340B0B"/>
    <w:rsid w:val="00341C49"/>
    <w:rsid w:val="003441CD"/>
    <w:rsid w:val="0034454C"/>
    <w:rsid w:val="003449BA"/>
    <w:rsid w:val="00345ED0"/>
    <w:rsid w:val="00346458"/>
    <w:rsid w:val="003552EC"/>
    <w:rsid w:val="00362847"/>
    <w:rsid w:val="00376778"/>
    <w:rsid w:val="003820BF"/>
    <w:rsid w:val="00394DFC"/>
    <w:rsid w:val="003A7D8A"/>
    <w:rsid w:val="003B0643"/>
    <w:rsid w:val="003B5A4E"/>
    <w:rsid w:val="003B75F5"/>
    <w:rsid w:val="003C1EAD"/>
    <w:rsid w:val="003D2179"/>
    <w:rsid w:val="003D5148"/>
    <w:rsid w:val="003E161D"/>
    <w:rsid w:val="003F6C27"/>
    <w:rsid w:val="00403460"/>
    <w:rsid w:val="00415240"/>
    <w:rsid w:val="004200B8"/>
    <w:rsid w:val="004231B0"/>
    <w:rsid w:val="0042735E"/>
    <w:rsid w:val="00435118"/>
    <w:rsid w:val="0044572B"/>
    <w:rsid w:val="00455426"/>
    <w:rsid w:val="00457B2E"/>
    <w:rsid w:val="004600FC"/>
    <w:rsid w:val="00467FB8"/>
    <w:rsid w:val="0047377F"/>
    <w:rsid w:val="00476FD5"/>
    <w:rsid w:val="004A07AA"/>
    <w:rsid w:val="004A219D"/>
    <w:rsid w:val="004B10B2"/>
    <w:rsid w:val="004B1161"/>
    <w:rsid w:val="004B11B9"/>
    <w:rsid w:val="004C1E57"/>
    <w:rsid w:val="004D7BEF"/>
    <w:rsid w:val="004E0C8C"/>
    <w:rsid w:val="004F4448"/>
    <w:rsid w:val="004F612F"/>
    <w:rsid w:val="005034EC"/>
    <w:rsid w:val="00505B8A"/>
    <w:rsid w:val="005063A7"/>
    <w:rsid w:val="005417F0"/>
    <w:rsid w:val="00550A20"/>
    <w:rsid w:val="00550E3A"/>
    <w:rsid w:val="00553165"/>
    <w:rsid w:val="00555573"/>
    <w:rsid w:val="005651B4"/>
    <w:rsid w:val="00566E0B"/>
    <w:rsid w:val="00572592"/>
    <w:rsid w:val="00575450"/>
    <w:rsid w:val="00576183"/>
    <w:rsid w:val="005770D8"/>
    <w:rsid w:val="00582251"/>
    <w:rsid w:val="00582D4B"/>
    <w:rsid w:val="005853EE"/>
    <w:rsid w:val="005A182C"/>
    <w:rsid w:val="005A55F3"/>
    <w:rsid w:val="005A607F"/>
    <w:rsid w:val="005B09B1"/>
    <w:rsid w:val="005B3547"/>
    <w:rsid w:val="005C2538"/>
    <w:rsid w:val="005C42C9"/>
    <w:rsid w:val="005C6830"/>
    <w:rsid w:val="005D01D6"/>
    <w:rsid w:val="005D089B"/>
    <w:rsid w:val="005D5ED7"/>
    <w:rsid w:val="005E3AE0"/>
    <w:rsid w:val="005E4CF7"/>
    <w:rsid w:val="00603FF2"/>
    <w:rsid w:val="0061286E"/>
    <w:rsid w:val="00620EBB"/>
    <w:rsid w:val="00623AAF"/>
    <w:rsid w:val="00636F3C"/>
    <w:rsid w:val="006375B3"/>
    <w:rsid w:val="006400F3"/>
    <w:rsid w:val="00644715"/>
    <w:rsid w:val="006561E7"/>
    <w:rsid w:val="00661A6F"/>
    <w:rsid w:val="006706CD"/>
    <w:rsid w:val="00670746"/>
    <w:rsid w:val="006752AE"/>
    <w:rsid w:val="00676376"/>
    <w:rsid w:val="0068268B"/>
    <w:rsid w:val="006975C1"/>
    <w:rsid w:val="006A49DE"/>
    <w:rsid w:val="006C18D1"/>
    <w:rsid w:val="006D1019"/>
    <w:rsid w:val="006D2C3C"/>
    <w:rsid w:val="006F0569"/>
    <w:rsid w:val="006F1978"/>
    <w:rsid w:val="006F1E25"/>
    <w:rsid w:val="006F3261"/>
    <w:rsid w:val="006F5941"/>
    <w:rsid w:val="006F7E45"/>
    <w:rsid w:val="00710F82"/>
    <w:rsid w:val="007113BD"/>
    <w:rsid w:val="007148A9"/>
    <w:rsid w:val="00726BF0"/>
    <w:rsid w:val="00733AB1"/>
    <w:rsid w:val="0074245B"/>
    <w:rsid w:val="00750ECC"/>
    <w:rsid w:val="00765732"/>
    <w:rsid w:val="00770205"/>
    <w:rsid w:val="00780283"/>
    <w:rsid w:val="00795AB0"/>
    <w:rsid w:val="00795FF4"/>
    <w:rsid w:val="007A302B"/>
    <w:rsid w:val="007A6721"/>
    <w:rsid w:val="007B6FD0"/>
    <w:rsid w:val="007E35E5"/>
    <w:rsid w:val="007E3FCA"/>
    <w:rsid w:val="007F182E"/>
    <w:rsid w:val="007F43AB"/>
    <w:rsid w:val="007F5B9A"/>
    <w:rsid w:val="007F79DD"/>
    <w:rsid w:val="008035B9"/>
    <w:rsid w:val="00816EAA"/>
    <w:rsid w:val="00860261"/>
    <w:rsid w:val="00862104"/>
    <w:rsid w:val="00867B46"/>
    <w:rsid w:val="00875485"/>
    <w:rsid w:val="00894CF8"/>
    <w:rsid w:val="008A11C2"/>
    <w:rsid w:val="008C166A"/>
    <w:rsid w:val="008C2E97"/>
    <w:rsid w:val="008D5E41"/>
    <w:rsid w:val="008E34CC"/>
    <w:rsid w:val="008E44EC"/>
    <w:rsid w:val="00902614"/>
    <w:rsid w:val="00902677"/>
    <w:rsid w:val="00910C8A"/>
    <w:rsid w:val="0091696B"/>
    <w:rsid w:val="0092021B"/>
    <w:rsid w:val="009236D8"/>
    <w:rsid w:val="00925D75"/>
    <w:rsid w:val="00925ED2"/>
    <w:rsid w:val="00931CD7"/>
    <w:rsid w:val="00954CBF"/>
    <w:rsid w:val="00956280"/>
    <w:rsid w:val="009605D7"/>
    <w:rsid w:val="009632C7"/>
    <w:rsid w:val="00965692"/>
    <w:rsid w:val="0096608C"/>
    <w:rsid w:val="009678A3"/>
    <w:rsid w:val="00975FC5"/>
    <w:rsid w:val="009957AB"/>
    <w:rsid w:val="00996930"/>
    <w:rsid w:val="009A31D7"/>
    <w:rsid w:val="009B32E9"/>
    <w:rsid w:val="009B7E52"/>
    <w:rsid w:val="009D3240"/>
    <w:rsid w:val="009D3519"/>
    <w:rsid w:val="009D55AE"/>
    <w:rsid w:val="009D55C5"/>
    <w:rsid w:val="009E71DE"/>
    <w:rsid w:val="009F246B"/>
    <w:rsid w:val="009F67E8"/>
    <w:rsid w:val="00A07F7B"/>
    <w:rsid w:val="00A1179C"/>
    <w:rsid w:val="00A12E14"/>
    <w:rsid w:val="00A2499B"/>
    <w:rsid w:val="00A24CA2"/>
    <w:rsid w:val="00A25A15"/>
    <w:rsid w:val="00A25AEE"/>
    <w:rsid w:val="00A321C9"/>
    <w:rsid w:val="00A42955"/>
    <w:rsid w:val="00A47597"/>
    <w:rsid w:val="00A525CA"/>
    <w:rsid w:val="00A57741"/>
    <w:rsid w:val="00A610B0"/>
    <w:rsid w:val="00A76662"/>
    <w:rsid w:val="00A76E87"/>
    <w:rsid w:val="00A8251E"/>
    <w:rsid w:val="00A927B5"/>
    <w:rsid w:val="00AA7669"/>
    <w:rsid w:val="00AB09E0"/>
    <w:rsid w:val="00AB16D4"/>
    <w:rsid w:val="00AB2A97"/>
    <w:rsid w:val="00AC17BB"/>
    <w:rsid w:val="00AC5647"/>
    <w:rsid w:val="00AD0E6D"/>
    <w:rsid w:val="00AF44F6"/>
    <w:rsid w:val="00AF6B70"/>
    <w:rsid w:val="00B108CF"/>
    <w:rsid w:val="00B14DC1"/>
    <w:rsid w:val="00B24839"/>
    <w:rsid w:val="00B27A3F"/>
    <w:rsid w:val="00B5029E"/>
    <w:rsid w:val="00B50D09"/>
    <w:rsid w:val="00B5221F"/>
    <w:rsid w:val="00B53ED0"/>
    <w:rsid w:val="00B56936"/>
    <w:rsid w:val="00B72938"/>
    <w:rsid w:val="00B76600"/>
    <w:rsid w:val="00B77589"/>
    <w:rsid w:val="00B90F8B"/>
    <w:rsid w:val="00BB0173"/>
    <w:rsid w:val="00BB3755"/>
    <w:rsid w:val="00BB7E6C"/>
    <w:rsid w:val="00BC1D2B"/>
    <w:rsid w:val="00BC2511"/>
    <w:rsid w:val="00BC28B5"/>
    <w:rsid w:val="00BD185F"/>
    <w:rsid w:val="00BD27AD"/>
    <w:rsid w:val="00BD2BB3"/>
    <w:rsid w:val="00BE045A"/>
    <w:rsid w:val="00BE346D"/>
    <w:rsid w:val="00BE7E0E"/>
    <w:rsid w:val="00BF197F"/>
    <w:rsid w:val="00BF4743"/>
    <w:rsid w:val="00BF6258"/>
    <w:rsid w:val="00BF7B7F"/>
    <w:rsid w:val="00C02E5D"/>
    <w:rsid w:val="00C065B0"/>
    <w:rsid w:val="00C13399"/>
    <w:rsid w:val="00C20055"/>
    <w:rsid w:val="00C205E4"/>
    <w:rsid w:val="00C35E01"/>
    <w:rsid w:val="00C45CD3"/>
    <w:rsid w:val="00C4674D"/>
    <w:rsid w:val="00C52B3A"/>
    <w:rsid w:val="00C5720A"/>
    <w:rsid w:val="00C63527"/>
    <w:rsid w:val="00C65DED"/>
    <w:rsid w:val="00C66F2D"/>
    <w:rsid w:val="00C70201"/>
    <w:rsid w:val="00C75807"/>
    <w:rsid w:val="00C94DE6"/>
    <w:rsid w:val="00CA23BF"/>
    <w:rsid w:val="00CA7D0C"/>
    <w:rsid w:val="00CB0F41"/>
    <w:rsid w:val="00CB459D"/>
    <w:rsid w:val="00CC4610"/>
    <w:rsid w:val="00CD04E8"/>
    <w:rsid w:val="00CD3AB9"/>
    <w:rsid w:val="00CE7B10"/>
    <w:rsid w:val="00D06CCB"/>
    <w:rsid w:val="00D13605"/>
    <w:rsid w:val="00D17B9D"/>
    <w:rsid w:val="00D25A20"/>
    <w:rsid w:val="00D438E7"/>
    <w:rsid w:val="00D56B65"/>
    <w:rsid w:val="00D74D47"/>
    <w:rsid w:val="00D8397B"/>
    <w:rsid w:val="00D8401A"/>
    <w:rsid w:val="00D92660"/>
    <w:rsid w:val="00DA5F3A"/>
    <w:rsid w:val="00DB7860"/>
    <w:rsid w:val="00DD2766"/>
    <w:rsid w:val="00DD728C"/>
    <w:rsid w:val="00DE054B"/>
    <w:rsid w:val="00DE2A4C"/>
    <w:rsid w:val="00DE6A65"/>
    <w:rsid w:val="00DF4010"/>
    <w:rsid w:val="00E006E6"/>
    <w:rsid w:val="00E10A0D"/>
    <w:rsid w:val="00E14B25"/>
    <w:rsid w:val="00E20D63"/>
    <w:rsid w:val="00E23B1F"/>
    <w:rsid w:val="00E26D09"/>
    <w:rsid w:val="00E41D69"/>
    <w:rsid w:val="00E4316D"/>
    <w:rsid w:val="00E47E5F"/>
    <w:rsid w:val="00E51ACB"/>
    <w:rsid w:val="00E767FD"/>
    <w:rsid w:val="00E84C5D"/>
    <w:rsid w:val="00E92591"/>
    <w:rsid w:val="00E94D19"/>
    <w:rsid w:val="00E97CDC"/>
    <w:rsid w:val="00EB4277"/>
    <w:rsid w:val="00EE575F"/>
    <w:rsid w:val="00EE7218"/>
    <w:rsid w:val="00EE79C4"/>
    <w:rsid w:val="00F1056D"/>
    <w:rsid w:val="00F10C76"/>
    <w:rsid w:val="00F174E4"/>
    <w:rsid w:val="00F21017"/>
    <w:rsid w:val="00F2394E"/>
    <w:rsid w:val="00F33471"/>
    <w:rsid w:val="00F50B4C"/>
    <w:rsid w:val="00F62FEC"/>
    <w:rsid w:val="00F67F00"/>
    <w:rsid w:val="00F72D18"/>
    <w:rsid w:val="00F75325"/>
    <w:rsid w:val="00F779E5"/>
    <w:rsid w:val="00F80FE5"/>
    <w:rsid w:val="00F87666"/>
    <w:rsid w:val="00FA0461"/>
    <w:rsid w:val="00FA4507"/>
    <w:rsid w:val="00FC5C91"/>
    <w:rsid w:val="00FE5448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991AE4"/>
  <w15:docId w15:val="{9957B179-B52D-4108-B373-D201157E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82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402"/>
      </w:tabs>
      <w:outlineLvl w:val="0"/>
    </w:pPr>
    <w:rPr>
      <w:b/>
      <w:bCs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6660"/>
        <w:tab w:val="left" w:pos="7200"/>
        <w:tab w:val="left" w:pos="7920"/>
        <w:tab w:val="left" w:pos="8640"/>
      </w:tabs>
      <w:outlineLvl w:val="1"/>
    </w:pPr>
    <w:rPr>
      <w:b/>
      <w:sz w:val="28"/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3402"/>
      </w:tabs>
      <w:outlineLvl w:val="2"/>
    </w:pPr>
    <w:rPr>
      <w:b/>
      <w:lang w:val="en-GB"/>
    </w:rPr>
  </w:style>
  <w:style w:type="paragraph" w:styleId="Heading9">
    <w:name w:val="heading 9"/>
    <w:basedOn w:val="Normal"/>
    <w:next w:val="Normal"/>
    <w:qFormat/>
    <w:rsid w:val="0091696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OC1"/>
    <w:qFormat/>
    <w:pPr>
      <w:tabs>
        <w:tab w:val="left" w:leader="dot" w:pos="8280"/>
        <w:tab w:val="right" w:pos="8640"/>
      </w:tabs>
      <w:overflowPunct w:val="0"/>
      <w:autoSpaceDE w:val="0"/>
      <w:autoSpaceDN w:val="0"/>
      <w:adjustRightInd w:val="0"/>
      <w:ind w:right="100"/>
      <w:textAlignment w:val="baseline"/>
    </w:pPr>
    <w:rPr>
      <w:rFonts w:ascii="Arial" w:hAnsi="Arial"/>
      <w:b/>
      <w:color w:val="000000"/>
      <w:sz w:val="28"/>
      <w:szCs w:val="20"/>
      <w:lang w:val="en-US"/>
    </w:rPr>
  </w:style>
  <w:style w:type="paragraph" w:styleId="TOC1">
    <w:name w:val="toc 1"/>
    <w:basedOn w:val="Normal"/>
    <w:next w:val="Normal"/>
    <w:autoRedefine/>
    <w:semiHidden/>
    <w:rPr>
      <w:lang w:val="en-GB"/>
    </w:rPr>
  </w:style>
  <w:style w:type="paragraph" w:styleId="Header">
    <w:name w:val="header"/>
    <w:basedOn w:val="Normal"/>
    <w:link w:val="HeaderChar"/>
    <w:uiPriority w:val="99"/>
    <w:rsid w:val="00816E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16EA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261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B16D4"/>
  </w:style>
  <w:style w:type="table" w:styleId="TableGrid">
    <w:name w:val="Table Grid"/>
    <w:basedOn w:val="TableNormal"/>
    <w:uiPriority w:val="59"/>
    <w:rsid w:val="00A25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76778"/>
    <w:rPr>
      <w:sz w:val="24"/>
      <w:szCs w:val="24"/>
      <w:lang w:eastAsia="en-US"/>
    </w:rPr>
  </w:style>
  <w:style w:type="character" w:styleId="Hyperlink">
    <w:name w:val="Hyperlink"/>
    <w:rsid w:val="00097809"/>
    <w:rPr>
      <w:color w:val="0000FF"/>
      <w:u w:val="single"/>
    </w:rPr>
  </w:style>
  <w:style w:type="character" w:styleId="FollowedHyperlink">
    <w:name w:val="FollowedHyperlink"/>
    <w:rsid w:val="00097809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92021B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45E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0 xmlns="bebeed48-3031-4077-bbef-a81d2ef01b87">I. Subject Pre and Post Delivery</Category0>
    <DocCreator xmlns="bebeed48-3031-4077-bbef-a81d2ef01b87" xsi:nil="true"/>
    <Media_x0020_Format xmlns="bebeed48-3031-4077-bbef-a81d2ef01b87">Text</Media_x0020_Format>
    <View xmlns="bebeed48-3031-4077-bbef-a81d2ef01b87">Show</View>
    <Resource_x0020_Type xmlns="bebeed48-3031-4077-bbef-a81d2ef01b87" xsi:nil="true"/>
    <Security_x0020_Classification xmlns="bebeed48-3031-4077-bbef-a81d2ef01b87">Restricted</Security_x0020_Classification>
    <Description xmlns="bebeed48-3031-4077-bbef-a81d2ef01b87" xsi:nil="true"/>
    <DocCreation_x0020_Date xmlns="bebeed48-3031-4077-bbef-a81d2ef01b87" xsi:nil="true"/>
    <Status xmlns="bebeed48-3031-4077-bbef-a81d2ef01b87" xsi:nil="true"/>
    <Description00 xmlns="bebeed48-3031-4077-bbef-a81d2ef01b87">
      <Url>https://ewkeng.tp.edu.sg/FormsAndTemplates/Subject%20Leader%20Handbook/SL%20handbook%20Appendices/Subject%20Delivery%20Record%20Form_Apr%202018%20(CET)_v2.docx</Url>
      <Description>1.1a) Subject Delivery Record Form_Apr 2018 (CET)_v2</Description>
    </Description00>
    <Dept_x002f_Div xmlns="bebeed48-3031-4077-bbef-a81d2ef01b87" xsi:nil="true"/>
    <SN xmlns="bebeed48-3031-4077-bbef-a81d2ef01b87">1</SN>
    <History_x0020_of_x0020_Change xmlns="67441382-1485-4d8f-a87b-a9fe28fff1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7318EF7C0A04787D6D5565EE93B37" ma:contentTypeVersion="13" ma:contentTypeDescription="Create a new document." ma:contentTypeScope="" ma:versionID="3db473eb81f6d0d7030f632e85a98187">
  <xsd:schema xmlns:xsd="http://www.w3.org/2001/XMLSchema" xmlns:xs="http://www.w3.org/2001/XMLSchema" xmlns:p="http://schemas.microsoft.com/office/2006/metadata/properties" xmlns:ns2="bebeed48-3031-4077-bbef-a81d2ef01b87" xmlns:ns3="67441382-1485-4d8f-a87b-a9fe28fff1ad" targetNamespace="http://schemas.microsoft.com/office/2006/metadata/properties" ma:root="true" ma:fieldsID="030e7cdf73506ff744ac69c815d9407d" ns2:_="" ns3:_="">
    <xsd:import namespace="bebeed48-3031-4077-bbef-a81d2ef01b87"/>
    <xsd:import namespace="67441382-1485-4d8f-a87b-a9fe28fff1ad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Dept_x002f_Div" minOccurs="0"/>
                <xsd:element ref="ns2:Description" minOccurs="0"/>
                <xsd:element ref="ns2:Description00" minOccurs="0"/>
                <xsd:element ref="ns2:DocCreation_x0020_Date" minOccurs="0"/>
                <xsd:element ref="ns2:DocCreator" minOccurs="0"/>
                <xsd:element ref="ns2:Media_x0020_Format" minOccurs="0"/>
                <xsd:element ref="ns2:Resource_x0020_Type" minOccurs="0"/>
                <xsd:element ref="ns2:Security_x0020_Classification" minOccurs="0"/>
                <xsd:element ref="ns2:SN" minOccurs="0"/>
                <xsd:element ref="ns2:Status" minOccurs="0"/>
                <xsd:element ref="ns2:View" minOccurs="0"/>
                <xsd:element ref="ns3:History_x0020_of_x0020_Chan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eed48-3031-4077-bbef-a81d2ef01b8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format="RadioButtons" ma:internalName="Category0">
      <xsd:simpleType>
        <xsd:restriction base="dms:Choice">
          <xsd:enumeration value="I. Subject Pre and Post Delivery"/>
          <xsd:enumeration value="II. Term Test Question Paper Submission"/>
          <xsd:enumeration value="III. Semestral Examination, Special &amp; Alternative Assessment Question Paper Submission"/>
          <xsd:enumeration value="IV. Assessment Component"/>
          <xsd:enumeration value="V. Business Continuity Planning"/>
        </xsd:restriction>
      </xsd:simpleType>
    </xsd:element>
    <xsd:element name="Dept_x002f_Div" ma:index="9" nillable="true" ma:displayName="Dept/Div" ma:default="" ma:description="" ma:internalName="Dept_x002f_Div">
      <xsd:simpleType>
        <xsd:restriction base="dms:Choice">
          <xsd:enumeration value="ASC"/>
          <xsd:enumeration value="ASC/A"/>
          <xsd:enumeration value="ASC/BIO"/>
          <xsd:enumeration value="ASC/BMS"/>
          <xsd:enumeration value="ASC/CHE"/>
          <xsd:enumeration value="ASC/CHM"/>
          <xsd:enumeration value="ASC/COM"/>
          <xsd:enumeration value="ASC/CPD"/>
          <xsd:enumeration value="ASC/CST"/>
          <xsd:enumeration value="ASC/FSN"/>
          <xsd:enumeration value="BUS"/>
          <xsd:enumeration value="BUS/A"/>
          <xsd:enumeration value="BUS/AF"/>
          <xsd:enumeration value="BUS/BIT"/>
          <xsd:enumeration value="BUS/BUS"/>
          <xsd:enumeration value="BUS/CMM"/>
          <xsd:enumeration value="BUS/COM"/>
          <xsd:enumeration value="BUS/ECON"/>
          <xsd:enumeration value="BUS/HTB"/>
          <xsd:enumeration value="BUS/HTM"/>
          <xsd:enumeration value="BUS/LAW"/>
          <xsd:enumeration value="BUS/LOM"/>
          <xsd:enumeration value="BUS/MKG"/>
          <xsd:enumeration value="BUS/TAS"/>
          <xsd:enumeration value="CC"/>
          <xsd:enumeration value="CC/MDP"/>
          <xsd:enumeration value="CC/MPA"/>
          <xsd:enumeration value="CEC"/>
          <xsd:enumeration value="CIS"/>
          <xsd:enumeration value="CIS/CITEL"/>
          <xsd:enumeration value="CIS/CNO"/>
          <xsd:enumeration value="CIS/MIS"/>
          <xsd:enumeration value="CIS/QS"/>
          <xsd:enumeration value="CIS/ST"/>
          <xsd:enumeration value="DES"/>
          <xsd:enumeration value="DES/A"/>
          <xsd:enumeration value="DES/ADM"/>
          <xsd:enumeration value="DES/CDI"/>
          <xsd:enumeration value="DES/DIS"/>
          <xsd:enumeration value="DES/IAD"/>
          <xsd:enumeration value="DES/IMD"/>
          <xsd:enumeration value="DES/PID"/>
          <xsd:enumeration value="DES/VSC"/>
          <xsd:enumeration value="DP AKL"/>
          <xsd:enumeration value="DP EK"/>
          <xsd:enumeration value="EC"/>
          <xsd:enumeration value="EFM"/>
          <xsd:enumeration value="ENG"/>
          <xsd:enumeration value="ENG/A"/>
          <xsd:enumeration value="ENG/BIE"/>
          <xsd:enumeration value="ENG/BZE"/>
          <xsd:enumeration value="ENG/CEN"/>
          <xsd:enumeration value="ENG/COM"/>
          <xsd:enumeration value="ENG/ELN"/>
          <xsd:enumeration value="ENG/IBT"/>
          <xsd:enumeration value="ENG/IFC"/>
          <xsd:enumeration value="ENG/MATH"/>
          <xsd:enumeration value="ENG/MIE"/>
          <xsd:enumeration value="ENG/MTN"/>
          <xsd:enumeration value="ENG/PDE"/>
          <xsd:enumeration value="ENG/QEM"/>
          <xsd:enumeration value="ENG/TEL"/>
          <xsd:enumeration value="FNA"/>
          <xsd:enumeration value="HRSD"/>
          <xsd:enumeration value="HRSD/HR"/>
          <xsd:enumeration value="HRSD/SED"/>
          <xsd:enumeration value="HRSD/TCPBL"/>
          <xsd:enumeration value="HRSD/TLC"/>
          <xsd:enumeration value="IA"/>
          <xsd:enumeration value="IGS"/>
          <xsd:enumeration value="INT"/>
          <xsd:enumeration value="INT/A"/>
          <xsd:enumeration value="INT/COM"/>
          <xsd:enumeration value="INT/ICP"/>
          <xsd:enumeration value="INT/INM"/>
          <xsd:enumeration value="INT/ITO"/>
          <xsd:enumeration value="INT/MCA"/>
          <xsd:enumeration value="INT/MWC"/>
          <xsd:enumeration value="IRIS"/>
          <xsd:enumeration value="IRIS/CB"/>
          <xsd:enumeration value="IRIS/CON"/>
          <xsd:enumeration value="LIB"/>
          <xsd:enumeration value="POF"/>
          <xsd:enumeration value="RO"/>
          <xsd:enumeration value="RO/A"/>
          <xsd:enumeration value="RO/ADM"/>
          <xsd:enumeration value="RO/EXAMS"/>
          <xsd:enumeration value="RO/ISIS"/>
          <xsd:enumeration value="RO/OSC"/>
          <xsd:enumeration value="SAA"/>
          <xsd:enumeration value="SAA/A"/>
          <xsd:enumeration value="SAA/AL"/>
          <xsd:enumeration value="SAA/CC"/>
          <xsd:enumeration value="SAA/SL"/>
          <xsd:enumeration value="SAA/SPA"/>
          <xsd:enumeration value="SAA/SWCC"/>
          <xsd:enumeration value="SQD"/>
          <xsd:enumeration value="SQD/EQ"/>
          <xsd:enumeration value="SQD/SP"/>
        </xsd:restriction>
      </xsd:simpleType>
    </xsd:element>
    <xsd:element name="Description" ma:index="10" nillable="true" ma:displayName="Description1" ma:description="" ma:internalName="Description0">
      <xsd:simpleType>
        <xsd:restriction base="dms:Note">
          <xsd:maxLength value="255"/>
        </xsd:restriction>
      </xsd:simpleType>
    </xsd:element>
    <xsd:element name="Description00" ma:index="11" nillable="true" ma:displayName="Description" ma:format="Hyperlink" ma:internalName="Description00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Creation_x0020_Date" ma:index="12" nillable="true" ma:displayName="DocCreation Date" ma:description="Resource Creation Date" ma:format="DateOnly" ma:internalName="DocCreation_x0020_Date">
      <xsd:simpleType>
        <xsd:restriction base="dms:DateTime"/>
      </xsd:simpleType>
    </xsd:element>
    <xsd:element name="DocCreator" ma:index="13" nillable="true" ma:displayName="DocCreator" ma:description="Author of the Resource" ma:internalName="DocCreator">
      <xsd:simpleType>
        <xsd:restriction base="dms:Text">
          <xsd:maxLength value="50"/>
        </xsd:restriction>
      </xsd:simpleType>
    </xsd:element>
    <xsd:element name="Media_x0020_Format" ma:index="14" nillable="true" ma:displayName="Media Format" ma:default="Text" ma:description="" ma:internalName="Media_x0020_Format">
      <xsd:simpleType>
        <xsd:restriction base="dms:Choice">
          <xsd:enumeration value="Audio"/>
          <xsd:enumeration value="Compound"/>
          <xsd:enumeration value="Image"/>
          <xsd:enumeration value="Text"/>
          <xsd:enumeration value="Spreadsheet"/>
          <xsd:enumeration value="Video"/>
        </xsd:restriction>
      </xsd:simpleType>
    </xsd:element>
    <xsd:element name="Resource_x0020_Type" ma:index="15" nillable="true" ma:displayName="Resource Type" ma:default="" ma:description="" ma:internalName="Resource_x0020_Type">
      <xsd:simpleType>
        <xsd:restriction base="dms:Choice">
          <xsd:enumeration value="Agenda"/>
          <xsd:enumeration value="Annual Report"/>
          <xsd:enumeration value="Assessment Item"/>
          <xsd:enumeration value="Circular"/>
          <xsd:enumeration value="Contract"/>
          <xsd:enumeration value="Correspondence"/>
          <xsd:enumeration value="Course Document"/>
          <xsd:enumeration value="Design Specification"/>
          <xsd:enumeration value="Diagram"/>
          <xsd:enumeration value="Form"/>
          <xsd:enumeration value="Guideline"/>
          <xsd:enumeration value="In Principal Approval"/>
          <xsd:enumeration value="Instruction"/>
          <xsd:enumeration value="Invoice"/>
          <xsd:enumeration value="Lesson Material"/>
          <xsd:enumeration value="Lesson Plan"/>
          <xsd:enumeration value="Letter"/>
          <xsd:enumeration value="Listing and Checklist"/>
          <xsd:enumeration value="Memorandum"/>
          <xsd:enumeration value="Message"/>
          <xsd:enumeration value="Minutes"/>
          <xsd:enumeration value="Newsletter"/>
          <xsd:enumeration value="Presentation"/>
          <xsd:enumeration value="Procedure"/>
          <xsd:enumeration value="Project Charter"/>
          <xsd:enumeration value="Proposal"/>
          <xsd:enumeration value="Purchase Order"/>
          <xsd:enumeration value="Purchase Requisition"/>
          <xsd:enumeration value="Report"/>
          <xsd:enumeration value="Requirement Specification"/>
          <xsd:enumeration value="Technical Specification"/>
          <xsd:enumeration value="Template"/>
          <xsd:enumeration value="Standard"/>
          <xsd:enumeration value="Survey"/>
          <xsd:enumeration value="Syllabus"/>
          <xsd:enumeration value="Tender"/>
          <xsd:enumeration value="Work Reference"/>
          <xsd:enumeration value="Yearbook"/>
        </xsd:restriction>
      </xsd:simpleType>
    </xsd:element>
    <xsd:element name="Security_x0020_Classification" ma:index="16" nillable="true" ma:displayName="Security Classification" ma:default="Restricted" ma:description="" ma:internalName="Security_x0020_Classification">
      <xsd:simpleType>
        <xsd:restriction base="dms:Choice">
          <xsd:enumeration value="Unclassified"/>
          <xsd:enumeration value="Restricted"/>
          <xsd:enumeration value="Confidential"/>
          <xsd:enumeration value="Secret"/>
          <xsd:enumeration value="Top Secret"/>
        </xsd:restriction>
      </xsd:simpleType>
    </xsd:element>
    <xsd:element name="SN" ma:index="17" nillable="true" ma:displayName="SN" ma:internalName="SN">
      <xsd:simpleType>
        <xsd:restriction base="dms:Number"/>
      </xsd:simpleType>
    </xsd:element>
    <xsd:element name="Status" ma:index="18" nillable="true" ma:displayName="Status" ma:internalName="Status">
      <xsd:simpleType>
        <xsd:restriction base="dms:Choice">
          <xsd:enumeration value="Rough"/>
          <xsd:enumeration value="Draft"/>
          <xsd:enumeration value="In Review"/>
          <xsd:enumeration value="Final"/>
        </xsd:restriction>
      </xsd:simpleType>
    </xsd:element>
    <xsd:element name="View" ma:index="19" nillable="true" ma:displayName="View" ma:format="RadioButtons" ma:internalName="View">
      <xsd:simpleType>
        <xsd:restriction base="dms:Choice">
          <xsd:enumeration value="Hide"/>
          <xsd:enumeration value="Show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41382-1485-4d8f-a87b-a9fe28fff1ad" elementFormDefault="qualified">
    <xsd:import namespace="http://schemas.microsoft.com/office/2006/documentManagement/types"/>
    <xsd:import namespace="http://schemas.microsoft.com/office/infopath/2007/PartnerControls"/>
    <xsd:element name="History_x0020_of_x0020_Change" ma:index="20" nillable="true" ma:displayName="History of Change" ma:internalName="History_x0020_of_x0020_Chang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06B09-5C8A-454A-8BC7-F6D81BD18D0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B2C0881-B059-4111-96CD-50AD9679BBE4}">
  <ds:schemaRefs>
    <ds:schemaRef ds:uri="http://schemas.microsoft.com/office/2006/metadata/properties"/>
    <ds:schemaRef ds:uri="http://schemas.microsoft.com/office/infopath/2007/PartnerControls"/>
    <ds:schemaRef ds:uri="bebeed48-3031-4077-bbef-a81d2ef01b87"/>
    <ds:schemaRef ds:uri="67441382-1485-4d8f-a87b-a9fe28fff1ad"/>
  </ds:schemaRefs>
</ds:datastoreItem>
</file>

<file path=customXml/itemProps3.xml><?xml version="1.0" encoding="utf-8"?>
<ds:datastoreItem xmlns:ds="http://schemas.openxmlformats.org/officeDocument/2006/customXml" ds:itemID="{D1338A54-B28E-49A9-BA55-2C732A8E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eed48-3031-4077-bbef-a81d2ef01b87"/>
    <ds:schemaRef ds:uri="67441382-1485-4d8f-a87b-a9fe28fff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69AC4B-7D42-4F98-AC77-963735AA04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3D21D6-2040-4473-8E65-A98D1F1A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Temasek Polytechnic</Company>
  <LinksUpToDate>false</LinksUpToDate>
  <CharactersWithSpaces>3960</CharactersWithSpaces>
  <SharedDoc>false</SharedDoc>
  <HLinks>
    <vt:vector size="6" baseType="variant">
      <vt:variant>
        <vt:i4>1835100</vt:i4>
      </vt:variant>
      <vt:variant>
        <vt:i4>0</vt:i4>
      </vt:variant>
      <vt:variant>
        <vt:i4>0</vt:i4>
      </vt:variant>
      <vt:variant>
        <vt:i4>5</vt:i4>
      </vt:variant>
      <vt:variant>
        <vt:lpwstr>https://ewkolt.tp.edu.sg/Pages/OLIVE.aspx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Computer Information Systems</dc:creator>
  <cp:lastModifiedBy>Teo Kok Keong</cp:lastModifiedBy>
  <cp:revision>3</cp:revision>
  <cp:lastPrinted>2015-03-17T08:55:00Z</cp:lastPrinted>
  <dcterms:created xsi:type="dcterms:W3CDTF">2018-03-27T02:54:00Z</dcterms:created>
  <dcterms:modified xsi:type="dcterms:W3CDTF">2018-10-16T03:33:00Z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0x01010095F7318EF7C0A04787D6D5565EE93B37</vt:lpwstr>
  </property>
  <property fmtid="{D5CDD505-2E9C-101B-9397-08002B2CF9AE}" pid="3" name="Order">
    <vt:r8>14700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