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122" w:rsidRDefault="00023657">
      <w:pPr>
        <w:rPr>
          <w:rFonts w:ascii="Arial" w:hAnsi="Arial" w:cs="Arial"/>
          <w:b/>
          <w:spacing w:val="-2"/>
          <w:sz w:val="28"/>
          <w:szCs w:val="28"/>
          <w:u w:val="single"/>
        </w:rPr>
      </w:pPr>
      <w:r>
        <w:rPr>
          <w:rFonts w:ascii="Arial" w:hAnsi="Arial" w:cs="Arial"/>
          <w:b/>
          <w:spacing w:val="-2"/>
          <w:sz w:val="28"/>
          <w:szCs w:val="28"/>
          <w:u w:val="single"/>
        </w:rPr>
        <w:t>Written Test Set D</w:t>
      </w:r>
    </w:p>
    <w:p w:rsidR="00F53D37" w:rsidRPr="00F53D37" w:rsidRDefault="00F53D37">
      <w:pPr>
        <w:rPr>
          <w:b/>
          <w:sz w:val="24"/>
          <w:u w:val="single"/>
          <w:lang w:val="en-US"/>
        </w:rPr>
      </w:pPr>
      <w:r w:rsidRPr="00F53D37">
        <w:rPr>
          <w:b/>
          <w:sz w:val="24"/>
          <w:u w:val="single"/>
          <w:lang w:val="en-US"/>
        </w:rPr>
        <w:t>Section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5"/>
        <w:gridCol w:w="1890"/>
      </w:tblGrid>
      <w:tr w:rsidR="00F53D37" w:rsidTr="003E4AB1">
        <w:tc>
          <w:tcPr>
            <w:tcW w:w="1105" w:type="dxa"/>
          </w:tcPr>
          <w:p w:rsidR="00F53D37" w:rsidRDefault="00F53D3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Question</w:t>
            </w:r>
          </w:p>
        </w:tc>
        <w:tc>
          <w:tcPr>
            <w:tcW w:w="1890" w:type="dxa"/>
          </w:tcPr>
          <w:p w:rsidR="00F53D37" w:rsidRDefault="00F53D3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Answer</w:t>
            </w:r>
          </w:p>
        </w:tc>
      </w:tr>
      <w:tr w:rsidR="00F53D37" w:rsidTr="003E4AB1">
        <w:tc>
          <w:tcPr>
            <w:tcW w:w="1105" w:type="dxa"/>
          </w:tcPr>
          <w:p w:rsidR="00F53D37" w:rsidRDefault="00F53D3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A1</w:t>
            </w:r>
          </w:p>
        </w:tc>
        <w:tc>
          <w:tcPr>
            <w:tcW w:w="1890" w:type="dxa"/>
          </w:tcPr>
          <w:p w:rsidR="00F53D37" w:rsidRDefault="00A5224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</w:p>
        </w:tc>
      </w:tr>
      <w:tr w:rsidR="00F53D37" w:rsidTr="003E4AB1">
        <w:tc>
          <w:tcPr>
            <w:tcW w:w="1105" w:type="dxa"/>
          </w:tcPr>
          <w:p w:rsidR="00F53D37" w:rsidRDefault="00F53D3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A2</w:t>
            </w:r>
          </w:p>
        </w:tc>
        <w:tc>
          <w:tcPr>
            <w:tcW w:w="1890" w:type="dxa"/>
          </w:tcPr>
          <w:p w:rsidR="00F53D37" w:rsidRDefault="00A5224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</w:p>
        </w:tc>
      </w:tr>
      <w:tr w:rsidR="00F53D37" w:rsidTr="003E4AB1">
        <w:tc>
          <w:tcPr>
            <w:tcW w:w="1105" w:type="dxa"/>
          </w:tcPr>
          <w:p w:rsidR="00F53D37" w:rsidRDefault="00F53D3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A3</w:t>
            </w:r>
          </w:p>
        </w:tc>
        <w:tc>
          <w:tcPr>
            <w:tcW w:w="1890" w:type="dxa"/>
          </w:tcPr>
          <w:p w:rsidR="00F53D37" w:rsidRDefault="00A5224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</w:t>
            </w:r>
          </w:p>
        </w:tc>
      </w:tr>
      <w:tr w:rsidR="00F53D37" w:rsidTr="003E4AB1">
        <w:tc>
          <w:tcPr>
            <w:tcW w:w="1105" w:type="dxa"/>
          </w:tcPr>
          <w:p w:rsidR="00F53D37" w:rsidRDefault="00F53D3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A4</w:t>
            </w:r>
          </w:p>
        </w:tc>
        <w:tc>
          <w:tcPr>
            <w:tcW w:w="1890" w:type="dxa"/>
          </w:tcPr>
          <w:p w:rsidR="00F53D37" w:rsidRDefault="00A5224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</w:p>
        </w:tc>
      </w:tr>
      <w:tr w:rsidR="00F53D37" w:rsidTr="003E4AB1">
        <w:tc>
          <w:tcPr>
            <w:tcW w:w="1105" w:type="dxa"/>
          </w:tcPr>
          <w:p w:rsidR="00F53D37" w:rsidRDefault="00F53D3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A5</w:t>
            </w:r>
          </w:p>
        </w:tc>
        <w:tc>
          <w:tcPr>
            <w:tcW w:w="1890" w:type="dxa"/>
          </w:tcPr>
          <w:p w:rsidR="00F53D37" w:rsidRDefault="00A52242" w:rsidP="00A5224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</w:t>
            </w:r>
          </w:p>
        </w:tc>
      </w:tr>
      <w:tr w:rsidR="00F53D37" w:rsidTr="003E4AB1">
        <w:tc>
          <w:tcPr>
            <w:tcW w:w="1105" w:type="dxa"/>
          </w:tcPr>
          <w:p w:rsidR="00F53D37" w:rsidRDefault="00F53D3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A6</w:t>
            </w:r>
          </w:p>
        </w:tc>
        <w:tc>
          <w:tcPr>
            <w:tcW w:w="1890" w:type="dxa"/>
          </w:tcPr>
          <w:p w:rsidR="00F53D37" w:rsidRDefault="00A52242" w:rsidP="00A52242">
            <w:pPr>
              <w:tabs>
                <w:tab w:val="center" w:pos="837"/>
              </w:tabs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</w:t>
            </w:r>
          </w:p>
        </w:tc>
      </w:tr>
      <w:tr w:rsidR="00F53D37" w:rsidTr="003E4AB1">
        <w:tc>
          <w:tcPr>
            <w:tcW w:w="1105" w:type="dxa"/>
          </w:tcPr>
          <w:p w:rsidR="00F53D37" w:rsidRDefault="00F53D3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A7</w:t>
            </w:r>
          </w:p>
        </w:tc>
        <w:tc>
          <w:tcPr>
            <w:tcW w:w="1890" w:type="dxa"/>
          </w:tcPr>
          <w:p w:rsidR="00F53D37" w:rsidRDefault="00A52242" w:rsidP="009F3E0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</w:p>
        </w:tc>
      </w:tr>
      <w:tr w:rsidR="00F53D37" w:rsidTr="003E4AB1">
        <w:tc>
          <w:tcPr>
            <w:tcW w:w="1105" w:type="dxa"/>
          </w:tcPr>
          <w:p w:rsidR="00F53D37" w:rsidRDefault="00F53D3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A8</w:t>
            </w:r>
          </w:p>
        </w:tc>
        <w:tc>
          <w:tcPr>
            <w:tcW w:w="1890" w:type="dxa"/>
          </w:tcPr>
          <w:p w:rsidR="00F53D37" w:rsidRDefault="0002365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</w:t>
            </w:r>
          </w:p>
        </w:tc>
      </w:tr>
      <w:tr w:rsidR="00F53D37" w:rsidTr="003E4AB1">
        <w:tc>
          <w:tcPr>
            <w:tcW w:w="1105" w:type="dxa"/>
          </w:tcPr>
          <w:p w:rsidR="00F53D37" w:rsidRDefault="00F53D3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A9</w:t>
            </w:r>
          </w:p>
        </w:tc>
        <w:tc>
          <w:tcPr>
            <w:tcW w:w="1890" w:type="dxa"/>
          </w:tcPr>
          <w:p w:rsidR="00F53D37" w:rsidRDefault="0002365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</w:t>
            </w:r>
          </w:p>
        </w:tc>
      </w:tr>
      <w:tr w:rsidR="00F53D37" w:rsidTr="003E4AB1">
        <w:tc>
          <w:tcPr>
            <w:tcW w:w="1105" w:type="dxa"/>
          </w:tcPr>
          <w:p w:rsidR="00F53D37" w:rsidRDefault="00F53D3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A10</w:t>
            </w:r>
          </w:p>
        </w:tc>
        <w:tc>
          <w:tcPr>
            <w:tcW w:w="1890" w:type="dxa"/>
          </w:tcPr>
          <w:p w:rsidR="00F53D37" w:rsidRDefault="0002365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</w:p>
        </w:tc>
      </w:tr>
    </w:tbl>
    <w:p w:rsidR="003E4AB1" w:rsidRPr="00AF6DB7" w:rsidRDefault="00F53D37" w:rsidP="003E4AB1">
      <w:pPr>
        <w:rPr>
          <w:rFonts w:ascii="Arial" w:hAnsi="Arial" w:cs="Arial"/>
          <w:b/>
          <w:color w:val="FF0000"/>
          <w:sz w:val="24"/>
          <w:u w:val="single"/>
        </w:rPr>
      </w:pPr>
      <w:r w:rsidRPr="00AF6DB7">
        <w:rPr>
          <w:b/>
          <w:color w:val="FF0000"/>
          <w:sz w:val="28"/>
          <w:u w:val="single"/>
          <w:lang w:val="en-US"/>
        </w:rPr>
        <w:t>B1</w:t>
      </w:r>
      <w:r w:rsidR="003E4AB1" w:rsidRPr="00AF6DB7">
        <w:rPr>
          <w:b/>
          <w:color w:val="FF0000"/>
          <w:sz w:val="28"/>
          <w:u w:val="single"/>
          <w:lang w:val="en-US"/>
        </w:rPr>
        <w:t xml:space="preserve"> </w:t>
      </w:r>
      <w:r w:rsidR="003E4AB1" w:rsidRPr="00AF6DB7">
        <w:rPr>
          <w:rFonts w:ascii="Arial" w:hAnsi="Arial" w:cs="Arial"/>
          <w:b/>
          <w:color w:val="FF0000"/>
          <w:sz w:val="24"/>
          <w:u w:val="single"/>
        </w:rPr>
        <w:t>Solution</w:t>
      </w:r>
    </w:p>
    <w:p w:rsidR="00023657" w:rsidRPr="00D26150" w:rsidRDefault="00023657" w:rsidP="00023657">
      <w:pPr>
        <w:tabs>
          <w:tab w:val="right" w:pos="9720"/>
        </w:tabs>
        <w:spacing w:after="0" w:line="240" w:lineRule="auto"/>
        <w:ind w:left="1080" w:hanging="360"/>
        <w:jc w:val="both"/>
        <w:rPr>
          <w:rFonts w:ascii="Arial" w:eastAsia="SimSun" w:hAnsi="Arial" w:cs="Arial"/>
          <w:color w:val="FF0000"/>
          <w:sz w:val="24"/>
          <w:szCs w:val="24"/>
          <w:lang w:val="en-US" w:eastAsia="en-US"/>
        </w:rPr>
      </w:pPr>
      <w:r w:rsidRPr="00D26150">
        <w:rPr>
          <w:rFonts w:ascii="Arial" w:eastAsia="SimSun" w:hAnsi="Arial" w:cs="Arial"/>
          <w:color w:val="FF0000"/>
          <w:sz w:val="24"/>
          <w:szCs w:val="24"/>
          <w:lang w:val="en-US" w:eastAsia="en-US"/>
        </w:rPr>
        <w:t xml:space="preserve">Error rate of </w:t>
      </w:r>
      <w:r>
        <w:rPr>
          <w:rFonts w:ascii="Arial" w:eastAsia="SimSun" w:hAnsi="Arial" w:cs="Arial"/>
          <w:color w:val="FF0000"/>
          <w:sz w:val="24"/>
          <w:szCs w:val="24"/>
          <w:lang w:val="en-US" w:eastAsia="en-US"/>
        </w:rPr>
        <w:t>5% mean 95</w:t>
      </w:r>
      <w:r w:rsidRPr="00D26150">
        <w:rPr>
          <w:rFonts w:ascii="Arial" w:eastAsia="SimSun" w:hAnsi="Arial" w:cs="Arial"/>
          <w:color w:val="FF0000"/>
          <w:sz w:val="24"/>
          <w:szCs w:val="24"/>
          <w:lang w:val="en-US" w:eastAsia="en-US"/>
        </w:rPr>
        <w:t>% of t</w:t>
      </w:r>
      <w:r>
        <w:rPr>
          <w:rFonts w:ascii="Arial" w:eastAsia="SimSun" w:hAnsi="Arial" w:cs="Arial"/>
          <w:color w:val="FF0000"/>
          <w:sz w:val="24"/>
          <w:szCs w:val="24"/>
          <w:lang w:val="en-US" w:eastAsia="en-US"/>
        </w:rPr>
        <w:t>h</w:t>
      </w:r>
      <w:r w:rsidR="005705A1">
        <w:rPr>
          <w:rFonts w:ascii="Arial" w:eastAsia="SimSun" w:hAnsi="Arial" w:cs="Arial"/>
          <w:color w:val="FF0000"/>
          <w:sz w:val="24"/>
          <w:szCs w:val="24"/>
          <w:lang w:val="en-US" w:eastAsia="en-US"/>
        </w:rPr>
        <w:t>e product must be within +/-0.1</w:t>
      </w:r>
      <w:r w:rsidRPr="00D26150">
        <w:rPr>
          <w:rFonts w:ascii="Arial" w:eastAsia="SimSun" w:hAnsi="Arial" w:cs="Arial"/>
          <w:color w:val="FF0000"/>
          <w:sz w:val="24"/>
          <w:szCs w:val="24"/>
          <w:lang w:val="en-US" w:eastAsia="en-US"/>
        </w:rPr>
        <w:t xml:space="preserve">m   </w:t>
      </w:r>
      <w:r w:rsidRPr="00D26150">
        <w:rPr>
          <w:rFonts w:ascii="Arial" w:eastAsia="SimSun" w:hAnsi="Arial" w:cs="Arial"/>
          <w:b/>
          <w:color w:val="FF0000"/>
          <w:sz w:val="24"/>
          <w:szCs w:val="24"/>
          <w:lang w:val="en-US" w:eastAsia="en-US"/>
        </w:rPr>
        <w:t>- 0.5 mark</w:t>
      </w:r>
    </w:p>
    <w:p w:rsidR="00023657" w:rsidRPr="00D26150" w:rsidRDefault="00023657" w:rsidP="00023657">
      <w:pPr>
        <w:tabs>
          <w:tab w:val="right" w:pos="9720"/>
        </w:tabs>
        <w:spacing w:after="0" w:line="240" w:lineRule="auto"/>
        <w:ind w:left="720"/>
        <w:jc w:val="both"/>
        <w:rPr>
          <w:rFonts w:ascii="Arial" w:eastAsia="SimSun" w:hAnsi="Arial" w:cs="Arial"/>
          <w:color w:val="FF0000"/>
          <w:sz w:val="24"/>
          <w:szCs w:val="24"/>
          <w:lang w:val="en-US" w:eastAsia="en-US"/>
        </w:rPr>
      </w:pPr>
      <w:r w:rsidRPr="00D26150">
        <w:rPr>
          <w:rFonts w:ascii="Arial" w:eastAsia="SimSun" w:hAnsi="Arial" w:cs="Arial"/>
          <w:color w:val="FF0000"/>
          <w:sz w:val="24"/>
          <w:szCs w:val="24"/>
          <w:lang w:val="en-US" w:eastAsia="en-US"/>
        </w:rPr>
        <w:t xml:space="preserve">Require </w:t>
      </w:r>
      <w:r>
        <w:rPr>
          <w:rFonts w:ascii="Arial" w:eastAsia="SimSun" w:hAnsi="Arial" w:cs="Arial"/>
          <w:color w:val="FF0000"/>
          <w:sz w:val="24"/>
          <w:szCs w:val="24"/>
          <w:lang w:val="en-US" w:eastAsia="en-US"/>
        </w:rPr>
        <w:t>distance measured to</w:t>
      </w:r>
      <w:r w:rsidRPr="00D26150">
        <w:rPr>
          <w:rFonts w:ascii="Arial" w:eastAsia="SimSun" w:hAnsi="Arial" w:cs="Arial"/>
          <w:color w:val="FF0000"/>
          <w:sz w:val="24"/>
          <w:szCs w:val="24"/>
          <w:lang w:val="en-US" w:eastAsia="en-US"/>
        </w:rPr>
        <w:t xml:space="preserve"> be within tolerance 9</w:t>
      </w:r>
      <w:r>
        <w:rPr>
          <w:rFonts w:ascii="Arial" w:eastAsia="SimSun" w:hAnsi="Arial" w:cs="Arial"/>
          <w:color w:val="FF0000"/>
          <w:sz w:val="24"/>
          <w:szCs w:val="24"/>
          <w:lang w:val="en-US" w:eastAsia="en-US"/>
        </w:rPr>
        <w:t>5</w:t>
      </w:r>
      <w:r w:rsidRPr="00D26150">
        <w:rPr>
          <w:rFonts w:ascii="Arial" w:eastAsia="SimSun" w:hAnsi="Arial" w:cs="Arial"/>
          <w:color w:val="FF0000"/>
          <w:sz w:val="24"/>
          <w:szCs w:val="24"/>
          <w:lang w:val="en-US" w:eastAsia="en-US"/>
        </w:rPr>
        <w:t>% of th</w:t>
      </w:r>
      <w:r>
        <w:rPr>
          <w:rFonts w:ascii="Arial" w:eastAsia="SimSun" w:hAnsi="Arial" w:cs="Arial"/>
          <w:color w:val="FF0000"/>
          <w:sz w:val="24"/>
          <w:szCs w:val="24"/>
          <w:lang w:val="en-US" w:eastAsia="en-US"/>
        </w:rPr>
        <w:t xml:space="preserve">e time, the accuracy is from </w:t>
      </w:r>
      <w:r w:rsidR="005705A1">
        <w:rPr>
          <w:rFonts w:ascii="Arial" w:eastAsia="SimSun" w:hAnsi="Arial" w:cs="Arial"/>
          <w:color w:val="FF0000"/>
          <w:sz w:val="24"/>
          <w:szCs w:val="24"/>
          <w:lang w:val="en-US" w:eastAsia="en-US"/>
        </w:rPr>
        <w:t>199.9m to 2</w:t>
      </w:r>
      <w:r w:rsidRPr="00D26150">
        <w:rPr>
          <w:rFonts w:ascii="Arial" w:eastAsia="SimSun" w:hAnsi="Arial" w:cs="Arial"/>
          <w:color w:val="FF0000"/>
          <w:sz w:val="24"/>
          <w:szCs w:val="24"/>
          <w:lang w:val="en-US" w:eastAsia="en-US"/>
        </w:rPr>
        <w:t>0</w:t>
      </w:r>
      <w:r w:rsidR="005705A1">
        <w:rPr>
          <w:rFonts w:ascii="Arial" w:eastAsia="SimSun" w:hAnsi="Arial" w:cs="Arial"/>
          <w:color w:val="FF0000"/>
          <w:sz w:val="24"/>
          <w:szCs w:val="24"/>
          <w:lang w:val="en-US" w:eastAsia="en-US"/>
        </w:rPr>
        <w:t>0.1</w:t>
      </w:r>
      <w:r w:rsidRPr="00D26150">
        <w:rPr>
          <w:rFonts w:ascii="Arial" w:eastAsia="SimSun" w:hAnsi="Arial" w:cs="Arial"/>
          <w:color w:val="FF0000"/>
          <w:sz w:val="24"/>
          <w:szCs w:val="24"/>
          <w:lang w:val="en-US" w:eastAsia="en-US"/>
        </w:rPr>
        <w:t xml:space="preserve">m   </w:t>
      </w:r>
      <w:r w:rsidRPr="00D26150">
        <w:rPr>
          <w:rFonts w:ascii="Arial" w:eastAsia="SimSun" w:hAnsi="Arial" w:cs="Arial"/>
          <w:b/>
          <w:color w:val="FF0000"/>
          <w:sz w:val="24"/>
          <w:szCs w:val="24"/>
          <w:lang w:val="en-US" w:eastAsia="en-US"/>
        </w:rPr>
        <w:t>- 1 mark</w:t>
      </w:r>
    </w:p>
    <w:p w:rsidR="00023657" w:rsidRPr="00D26150" w:rsidRDefault="00023657" w:rsidP="00023657">
      <w:pPr>
        <w:tabs>
          <w:tab w:val="right" w:pos="9720"/>
        </w:tabs>
        <w:spacing w:after="0" w:line="240" w:lineRule="auto"/>
        <w:ind w:left="1080" w:hanging="360"/>
        <w:jc w:val="both"/>
        <w:rPr>
          <w:rFonts w:ascii="Arial" w:eastAsia="SimSun" w:hAnsi="Arial" w:cs="Arial"/>
          <w:color w:val="FF0000"/>
          <w:sz w:val="24"/>
          <w:szCs w:val="24"/>
          <w:lang w:val="en-US" w:eastAsia="en-US"/>
        </w:rPr>
      </w:pPr>
    </w:p>
    <w:p w:rsidR="00023657" w:rsidRPr="00D26150" w:rsidRDefault="00CC29D9" w:rsidP="00023657">
      <w:pPr>
        <w:tabs>
          <w:tab w:val="right" w:pos="9720"/>
        </w:tabs>
        <w:spacing w:after="0" w:line="240" w:lineRule="auto"/>
        <w:ind w:left="1080" w:hanging="360"/>
        <w:jc w:val="both"/>
        <w:rPr>
          <w:rFonts w:ascii="Arial" w:eastAsia="SimSun" w:hAnsi="Arial" w:cs="Arial"/>
          <w:color w:val="FF0000"/>
          <w:sz w:val="24"/>
          <w:szCs w:val="24"/>
          <w:lang w:val="en-US" w:eastAsia="en-US"/>
        </w:rPr>
      </w:pPr>
      <w:r>
        <w:rPr>
          <w:rFonts w:ascii="Arial" w:eastAsia="SimSun" w:hAnsi="Arial" w:cs="Arial"/>
          <w:color w:val="FF0000"/>
          <w:sz w:val="24"/>
          <w:szCs w:val="24"/>
          <w:lang w:val="en-US" w:eastAsia="en-US"/>
        </w:rPr>
        <w:t>Process1: 95</w:t>
      </w:r>
      <w:r w:rsidR="00023657" w:rsidRPr="00D26150">
        <w:rPr>
          <w:rFonts w:ascii="Arial" w:eastAsia="SimSun" w:hAnsi="Arial" w:cs="Arial"/>
          <w:color w:val="FF0000"/>
          <w:sz w:val="24"/>
          <w:szCs w:val="24"/>
          <w:lang w:val="en-US" w:eastAsia="en-US"/>
        </w:rPr>
        <w:t xml:space="preserve">% of the time, the accuracy will be from </w:t>
      </w:r>
      <w:r w:rsidR="00E14FB3">
        <w:rPr>
          <w:rFonts w:ascii="Arial" w:eastAsia="SimSun" w:hAnsi="Arial" w:cs="Arial"/>
          <w:color w:val="FF0000"/>
          <w:sz w:val="24"/>
          <w:szCs w:val="24"/>
          <w:lang w:val="en-US" w:eastAsia="en-US"/>
        </w:rPr>
        <w:t>198</w:t>
      </w:r>
      <w:r w:rsidR="00023657" w:rsidRPr="00D26150">
        <w:rPr>
          <w:rFonts w:ascii="Arial" w:eastAsia="SimSun" w:hAnsi="Arial" w:cs="Arial"/>
          <w:color w:val="FF0000"/>
          <w:sz w:val="24"/>
          <w:szCs w:val="24"/>
          <w:lang w:val="en-US" w:eastAsia="en-US"/>
        </w:rPr>
        <w:t xml:space="preserve">m to </w:t>
      </w:r>
      <w:r w:rsidR="00E14FB3">
        <w:rPr>
          <w:rFonts w:ascii="Arial" w:eastAsia="SimSun" w:hAnsi="Arial" w:cs="Arial"/>
          <w:color w:val="FF0000"/>
          <w:sz w:val="24"/>
          <w:szCs w:val="24"/>
          <w:lang w:val="en-US" w:eastAsia="en-US"/>
        </w:rPr>
        <w:t>204</w:t>
      </w:r>
      <w:r>
        <w:rPr>
          <w:rFonts w:ascii="Arial" w:eastAsia="SimSun" w:hAnsi="Arial" w:cs="Arial"/>
          <w:color w:val="FF0000"/>
          <w:sz w:val="24"/>
          <w:szCs w:val="24"/>
          <w:lang w:val="en-US" w:eastAsia="en-US"/>
        </w:rPr>
        <w:t>m</w:t>
      </w:r>
      <w:r w:rsidR="00023657" w:rsidRPr="00D26150">
        <w:rPr>
          <w:rFonts w:ascii="Arial" w:eastAsia="SimSun" w:hAnsi="Arial" w:cs="Arial"/>
          <w:color w:val="FF0000"/>
          <w:sz w:val="24"/>
          <w:szCs w:val="24"/>
          <w:lang w:val="en-US" w:eastAsia="en-US"/>
        </w:rPr>
        <w:t xml:space="preserve">   </w:t>
      </w:r>
      <w:r w:rsidR="00023657" w:rsidRPr="00D26150">
        <w:rPr>
          <w:rFonts w:ascii="Arial" w:eastAsia="SimSun" w:hAnsi="Arial" w:cs="Arial"/>
          <w:b/>
          <w:color w:val="FF0000"/>
          <w:sz w:val="24"/>
          <w:szCs w:val="24"/>
          <w:lang w:val="en-US" w:eastAsia="en-US"/>
        </w:rPr>
        <w:t>- 0.5 mark</w:t>
      </w:r>
    </w:p>
    <w:p w:rsidR="00023657" w:rsidRPr="00D26150" w:rsidRDefault="00CC29D9" w:rsidP="00023657">
      <w:pPr>
        <w:tabs>
          <w:tab w:val="right" w:pos="9720"/>
        </w:tabs>
        <w:spacing w:after="0" w:line="240" w:lineRule="auto"/>
        <w:ind w:left="1080" w:hanging="360"/>
        <w:jc w:val="both"/>
        <w:rPr>
          <w:rFonts w:ascii="Arial" w:eastAsia="SimSun" w:hAnsi="Arial" w:cs="Arial"/>
          <w:color w:val="FF0000"/>
          <w:sz w:val="24"/>
          <w:szCs w:val="24"/>
          <w:lang w:val="en-US" w:eastAsia="en-US"/>
        </w:rPr>
      </w:pPr>
      <w:r>
        <w:rPr>
          <w:rFonts w:ascii="Arial" w:eastAsia="SimSun" w:hAnsi="Arial" w:cs="Arial"/>
          <w:color w:val="FF0000"/>
          <w:sz w:val="24"/>
          <w:szCs w:val="24"/>
          <w:lang w:val="en-US" w:eastAsia="en-US"/>
        </w:rPr>
        <w:t>Process 2: 95</w:t>
      </w:r>
      <w:r w:rsidR="00023657" w:rsidRPr="00D26150">
        <w:rPr>
          <w:rFonts w:ascii="Arial" w:eastAsia="SimSun" w:hAnsi="Arial" w:cs="Arial"/>
          <w:color w:val="FF0000"/>
          <w:sz w:val="24"/>
          <w:szCs w:val="24"/>
          <w:lang w:val="en-US" w:eastAsia="en-US"/>
        </w:rPr>
        <w:t>% of the tim</w:t>
      </w:r>
      <w:r>
        <w:rPr>
          <w:rFonts w:ascii="Arial" w:eastAsia="SimSun" w:hAnsi="Arial" w:cs="Arial"/>
          <w:color w:val="FF0000"/>
          <w:sz w:val="24"/>
          <w:szCs w:val="24"/>
          <w:lang w:val="en-US" w:eastAsia="en-US"/>
        </w:rPr>
        <w:t xml:space="preserve">e, the accuracy will be from </w:t>
      </w:r>
      <w:r w:rsidR="00E14FB3">
        <w:rPr>
          <w:rFonts w:ascii="Arial" w:eastAsia="SimSun" w:hAnsi="Arial" w:cs="Arial"/>
          <w:color w:val="FF0000"/>
          <w:sz w:val="24"/>
          <w:szCs w:val="24"/>
          <w:lang w:val="en-US" w:eastAsia="en-US"/>
        </w:rPr>
        <w:t>198m to 200</w:t>
      </w:r>
      <w:r w:rsidR="00023657" w:rsidRPr="00D26150">
        <w:rPr>
          <w:rFonts w:ascii="Arial" w:eastAsia="SimSun" w:hAnsi="Arial" w:cs="Arial"/>
          <w:color w:val="FF0000"/>
          <w:sz w:val="24"/>
          <w:szCs w:val="24"/>
          <w:lang w:val="en-US" w:eastAsia="en-US"/>
        </w:rPr>
        <w:t xml:space="preserve">m   </w:t>
      </w:r>
      <w:r w:rsidR="00023657" w:rsidRPr="00D26150">
        <w:rPr>
          <w:rFonts w:ascii="Arial" w:eastAsia="SimSun" w:hAnsi="Arial" w:cs="Arial"/>
          <w:b/>
          <w:color w:val="FF0000"/>
          <w:sz w:val="24"/>
          <w:szCs w:val="24"/>
          <w:lang w:val="en-US" w:eastAsia="en-US"/>
        </w:rPr>
        <w:t>- 0.5 mark</w:t>
      </w:r>
    </w:p>
    <w:p w:rsidR="00023657" w:rsidRPr="00D26150" w:rsidRDefault="00CC29D9" w:rsidP="00023657">
      <w:pPr>
        <w:tabs>
          <w:tab w:val="right" w:pos="9720"/>
        </w:tabs>
        <w:spacing w:after="0" w:line="240" w:lineRule="auto"/>
        <w:ind w:left="1080" w:hanging="360"/>
        <w:jc w:val="both"/>
        <w:rPr>
          <w:rFonts w:ascii="Arial" w:eastAsia="SimSun" w:hAnsi="Arial" w:cs="Arial"/>
          <w:color w:val="FF0000"/>
          <w:sz w:val="24"/>
          <w:szCs w:val="24"/>
          <w:lang w:val="en-US" w:eastAsia="en-US"/>
        </w:rPr>
      </w:pPr>
      <w:r>
        <w:rPr>
          <w:rFonts w:ascii="Arial" w:eastAsia="SimSun" w:hAnsi="Arial" w:cs="Arial"/>
          <w:color w:val="FF0000"/>
          <w:sz w:val="24"/>
          <w:szCs w:val="24"/>
          <w:lang w:val="en-US" w:eastAsia="en-US"/>
        </w:rPr>
        <w:t>Process 3: 95</w:t>
      </w:r>
      <w:r w:rsidR="00023657" w:rsidRPr="00D26150">
        <w:rPr>
          <w:rFonts w:ascii="Arial" w:eastAsia="SimSun" w:hAnsi="Arial" w:cs="Arial"/>
          <w:color w:val="FF0000"/>
          <w:sz w:val="24"/>
          <w:szCs w:val="24"/>
          <w:lang w:val="en-US" w:eastAsia="en-US"/>
        </w:rPr>
        <w:t>% of the time</w:t>
      </w:r>
      <w:r w:rsidR="00CB2D78">
        <w:rPr>
          <w:rFonts w:ascii="Arial" w:eastAsia="SimSun" w:hAnsi="Arial" w:cs="Arial"/>
          <w:color w:val="FF0000"/>
          <w:sz w:val="24"/>
          <w:szCs w:val="24"/>
          <w:lang w:val="en-US" w:eastAsia="en-US"/>
        </w:rPr>
        <w:t xml:space="preserve">, the accuracy will be from </w:t>
      </w:r>
      <w:r w:rsidR="00E14FB3">
        <w:rPr>
          <w:rFonts w:ascii="Arial" w:eastAsia="SimSun" w:hAnsi="Arial" w:cs="Arial"/>
          <w:color w:val="FF0000"/>
          <w:sz w:val="24"/>
          <w:szCs w:val="24"/>
          <w:lang w:val="en-US" w:eastAsia="en-US"/>
        </w:rPr>
        <w:t>198.9</w:t>
      </w:r>
      <w:r w:rsidR="00CB2D78">
        <w:rPr>
          <w:rFonts w:ascii="Arial" w:eastAsia="SimSun" w:hAnsi="Arial" w:cs="Arial"/>
          <w:color w:val="FF0000"/>
          <w:sz w:val="24"/>
          <w:szCs w:val="24"/>
          <w:lang w:val="en-US" w:eastAsia="en-US"/>
        </w:rPr>
        <w:t xml:space="preserve"> </w:t>
      </w:r>
      <w:r w:rsidR="00E14FB3">
        <w:rPr>
          <w:rFonts w:ascii="Arial" w:eastAsia="SimSun" w:hAnsi="Arial" w:cs="Arial"/>
          <w:color w:val="FF0000"/>
          <w:sz w:val="24"/>
          <w:szCs w:val="24"/>
          <w:lang w:val="en-US" w:eastAsia="en-US"/>
        </w:rPr>
        <w:t>to 199.14</w:t>
      </w:r>
      <w:r w:rsidR="00023657" w:rsidRPr="00D26150">
        <w:rPr>
          <w:rFonts w:ascii="Arial" w:eastAsia="SimSun" w:hAnsi="Arial" w:cs="Arial"/>
          <w:b/>
          <w:color w:val="FF0000"/>
          <w:sz w:val="24"/>
          <w:szCs w:val="24"/>
          <w:lang w:val="en-US" w:eastAsia="en-US"/>
        </w:rPr>
        <w:t>- 0.5 mark</w:t>
      </w:r>
    </w:p>
    <w:p w:rsidR="00023657" w:rsidRPr="00D26150" w:rsidRDefault="00CC29D9" w:rsidP="00023657">
      <w:pPr>
        <w:tabs>
          <w:tab w:val="right" w:pos="9720"/>
        </w:tabs>
        <w:spacing w:after="0" w:line="240" w:lineRule="auto"/>
        <w:ind w:left="1080" w:hanging="360"/>
        <w:jc w:val="both"/>
        <w:rPr>
          <w:rFonts w:ascii="Arial" w:eastAsia="SimSun" w:hAnsi="Arial" w:cs="Arial"/>
          <w:color w:val="FF0000"/>
          <w:sz w:val="24"/>
          <w:szCs w:val="24"/>
          <w:lang w:val="en-US" w:eastAsia="en-US"/>
        </w:rPr>
      </w:pPr>
      <w:r>
        <w:rPr>
          <w:rFonts w:ascii="Arial" w:eastAsia="SimSun" w:hAnsi="Arial" w:cs="Arial"/>
          <w:color w:val="FF0000"/>
          <w:sz w:val="24"/>
          <w:szCs w:val="24"/>
          <w:lang w:val="en-US" w:eastAsia="en-US"/>
        </w:rPr>
        <w:t>Process 4: 95</w:t>
      </w:r>
      <w:r w:rsidR="00023657" w:rsidRPr="00D26150">
        <w:rPr>
          <w:rFonts w:ascii="Arial" w:eastAsia="SimSun" w:hAnsi="Arial" w:cs="Arial"/>
          <w:color w:val="FF0000"/>
          <w:sz w:val="24"/>
          <w:szCs w:val="24"/>
          <w:lang w:val="en-US" w:eastAsia="en-US"/>
        </w:rPr>
        <w:t>% of the ti</w:t>
      </w:r>
      <w:r>
        <w:rPr>
          <w:rFonts w:ascii="Arial" w:eastAsia="SimSun" w:hAnsi="Arial" w:cs="Arial"/>
          <w:color w:val="FF0000"/>
          <w:sz w:val="24"/>
          <w:szCs w:val="24"/>
          <w:lang w:val="en-US" w:eastAsia="en-US"/>
        </w:rPr>
        <w:t>me, the accura</w:t>
      </w:r>
      <w:r w:rsidR="00E14FB3">
        <w:rPr>
          <w:rFonts w:ascii="Arial" w:eastAsia="SimSun" w:hAnsi="Arial" w:cs="Arial"/>
          <w:color w:val="FF0000"/>
          <w:sz w:val="24"/>
          <w:szCs w:val="24"/>
          <w:lang w:val="en-US" w:eastAsia="en-US"/>
        </w:rPr>
        <w:t>cy will be from 201.9m to 202.02</w:t>
      </w:r>
      <w:r w:rsidR="00023657" w:rsidRPr="00D26150">
        <w:rPr>
          <w:rFonts w:ascii="Arial" w:eastAsia="SimSun" w:hAnsi="Arial" w:cs="Arial"/>
          <w:color w:val="FF0000"/>
          <w:sz w:val="24"/>
          <w:szCs w:val="24"/>
          <w:lang w:val="en-US" w:eastAsia="en-US"/>
        </w:rPr>
        <w:t xml:space="preserve">m   </w:t>
      </w:r>
      <w:r w:rsidR="00023657" w:rsidRPr="00D26150">
        <w:rPr>
          <w:rFonts w:ascii="Arial" w:eastAsia="SimSun" w:hAnsi="Arial" w:cs="Arial"/>
          <w:b/>
          <w:color w:val="FF0000"/>
          <w:sz w:val="24"/>
          <w:szCs w:val="24"/>
          <w:lang w:val="en-US" w:eastAsia="en-US"/>
        </w:rPr>
        <w:t>- 0.5 mark</w:t>
      </w:r>
    </w:p>
    <w:p w:rsidR="00023657" w:rsidRPr="00D26150" w:rsidRDefault="00023657" w:rsidP="00023657">
      <w:pPr>
        <w:tabs>
          <w:tab w:val="right" w:pos="9720"/>
        </w:tabs>
        <w:spacing w:after="0" w:line="240" w:lineRule="auto"/>
        <w:ind w:left="1080" w:hanging="360"/>
        <w:jc w:val="both"/>
        <w:rPr>
          <w:rFonts w:ascii="Arial" w:eastAsia="SimSun" w:hAnsi="Arial" w:cs="Arial"/>
          <w:color w:val="FF0000"/>
          <w:sz w:val="24"/>
          <w:szCs w:val="24"/>
          <w:lang w:val="en-US" w:eastAsia="en-US"/>
        </w:rPr>
      </w:pPr>
    </w:p>
    <w:p w:rsidR="00023657" w:rsidRPr="00D26150" w:rsidRDefault="006E51F0" w:rsidP="00023657">
      <w:pPr>
        <w:tabs>
          <w:tab w:val="right" w:pos="9720"/>
        </w:tabs>
        <w:spacing w:after="0" w:line="240" w:lineRule="auto"/>
        <w:ind w:left="1080" w:hanging="360"/>
        <w:jc w:val="both"/>
        <w:rPr>
          <w:rFonts w:ascii="Arial" w:eastAsia="SimSun" w:hAnsi="Arial" w:cs="Arial"/>
          <w:b/>
          <w:sz w:val="24"/>
          <w:szCs w:val="24"/>
          <w:u w:val="single"/>
          <w:lang w:val="en-US" w:eastAsia="en-US"/>
        </w:rPr>
      </w:pPr>
      <w:r>
        <w:rPr>
          <w:rFonts w:ascii="Arial" w:eastAsia="SimSun" w:hAnsi="Arial" w:cs="Arial"/>
          <w:noProof/>
          <w:color w:val="FF0000"/>
          <w:sz w:val="24"/>
          <w:szCs w:val="24"/>
          <w:lang w:val="en-US"/>
        </w:rPr>
        <w:t xml:space="preserve">NoProcess can </w:t>
      </w:r>
      <w:bookmarkStart w:id="0" w:name="_GoBack"/>
      <w:bookmarkEnd w:id="0"/>
      <w:r w:rsidR="00023657" w:rsidRPr="00D26150">
        <w:rPr>
          <w:rFonts w:ascii="Arial" w:eastAsia="SimSun" w:hAnsi="Arial" w:cs="Arial"/>
          <w:noProof/>
          <w:color w:val="FF0000"/>
          <w:sz w:val="24"/>
          <w:szCs w:val="24"/>
        </w:rPr>
        <w:t>meet the specification.</w:t>
      </w:r>
      <w:r w:rsidR="00023657" w:rsidRPr="00D26150">
        <w:rPr>
          <w:rFonts w:ascii="Arial" w:eastAsia="SimSun" w:hAnsi="Arial" w:cs="Arial"/>
          <w:b/>
          <w:noProof/>
          <w:sz w:val="24"/>
          <w:szCs w:val="24"/>
        </w:rPr>
        <w:t xml:space="preserve"> </w:t>
      </w:r>
      <w:r w:rsidR="00023657" w:rsidRPr="00D26150">
        <w:rPr>
          <w:rFonts w:ascii="Arial" w:eastAsia="SimSun" w:hAnsi="Arial" w:cs="Arial"/>
          <w:b/>
          <w:noProof/>
          <w:color w:val="FF0000"/>
          <w:sz w:val="24"/>
          <w:szCs w:val="24"/>
        </w:rPr>
        <w:t>– 1.5 mark (only given if working is provided)</w:t>
      </w:r>
    </w:p>
    <w:p w:rsidR="00705326" w:rsidRDefault="00705326" w:rsidP="003E4AB1">
      <w:pPr>
        <w:pStyle w:val="ListParagraph"/>
        <w:tabs>
          <w:tab w:val="right" w:pos="9720"/>
        </w:tabs>
        <w:ind w:left="0" w:firstLine="90"/>
        <w:jc w:val="both"/>
        <w:rPr>
          <w:rFonts w:ascii="Arial" w:hAnsi="Arial" w:cs="Arial"/>
          <w:b/>
          <w:u w:val="single"/>
        </w:rPr>
      </w:pPr>
    </w:p>
    <w:p w:rsidR="00705326" w:rsidRDefault="00705326" w:rsidP="003E4AB1">
      <w:pPr>
        <w:pStyle w:val="ListParagraph"/>
        <w:tabs>
          <w:tab w:val="right" w:pos="9720"/>
        </w:tabs>
        <w:ind w:left="0" w:firstLine="90"/>
        <w:jc w:val="both"/>
        <w:rPr>
          <w:rFonts w:ascii="Arial" w:hAnsi="Arial" w:cs="Arial"/>
          <w:b/>
          <w:u w:val="single"/>
        </w:rPr>
      </w:pPr>
    </w:p>
    <w:p w:rsidR="00705326" w:rsidRDefault="00705326" w:rsidP="003E4AB1">
      <w:pPr>
        <w:pStyle w:val="ListParagraph"/>
        <w:tabs>
          <w:tab w:val="right" w:pos="9720"/>
        </w:tabs>
        <w:ind w:left="0" w:firstLine="90"/>
        <w:jc w:val="both"/>
        <w:rPr>
          <w:rFonts w:ascii="Arial" w:hAnsi="Arial" w:cs="Arial"/>
          <w:b/>
          <w:u w:val="single"/>
        </w:rPr>
      </w:pPr>
    </w:p>
    <w:p w:rsidR="003E4AB1" w:rsidRPr="00AF6DB7" w:rsidRDefault="003E4AB1" w:rsidP="003E4AB1">
      <w:pPr>
        <w:rPr>
          <w:rFonts w:ascii="Arial" w:hAnsi="Arial" w:cs="Arial"/>
          <w:b/>
          <w:color w:val="FF0000"/>
          <w:sz w:val="24"/>
          <w:u w:val="single"/>
        </w:rPr>
      </w:pPr>
      <w:r w:rsidRPr="00AF6DB7">
        <w:rPr>
          <w:b/>
          <w:color w:val="FF0000"/>
          <w:sz w:val="28"/>
          <w:u w:val="single"/>
          <w:lang w:val="en-US"/>
        </w:rPr>
        <w:t xml:space="preserve">B2 </w:t>
      </w:r>
      <w:r w:rsidRPr="00AF6DB7">
        <w:rPr>
          <w:rFonts w:ascii="Arial" w:hAnsi="Arial" w:cs="Arial"/>
          <w:b/>
          <w:color w:val="FF0000"/>
          <w:sz w:val="24"/>
          <w:u w:val="single"/>
        </w:rPr>
        <w:t>Solution</w:t>
      </w:r>
    </w:p>
    <w:p w:rsidR="005A686F" w:rsidRPr="00AF6DB7" w:rsidRDefault="005A686F" w:rsidP="005A686F">
      <w:pPr>
        <w:spacing w:after="0" w:line="240" w:lineRule="auto"/>
        <w:ind w:left="1440"/>
        <w:rPr>
          <w:rFonts w:ascii="Arial" w:eastAsia="SimSun" w:hAnsi="Arial" w:cs="Arial"/>
          <w:color w:val="FF0000"/>
          <w:sz w:val="24"/>
          <w:szCs w:val="24"/>
          <w:lang w:val="en-US" w:eastAsia="en-US"/>
        </w:rPr>
      </w:pPr>
      <w:r w:rsidRPr="00AF6DB7">
        <w:rPr>
          <w:rFonts w:ascii="Arial" w:eastAsia="SimSun" w:hAnsi="Arial" w:cs="Arial"/>
          <w:color w:val="FF0000"/>
          <w:sz w:val="24"/>
          <w:szCs w:val="24"/>
          <w:lang w:val="en-US" w:eastAsia="en-US"/>
        </w:rPr>
        <w:t>Total number of days =</w:t>
      </w:r>
      <w:proofErr w:type="gramStart"/>
      <w:r w:rsidRPr="00AF6DB7">
        <w:rPr>
          <w:rFonts w:ascii="Arial" w:eastAsia="SimSun" w:hAnsi="Arial" w:cs="Arial"/>
          <w:color w:val="FF0000"/>
          <w:sz w:val="24"/>
          <w:szCs w:val="24"/>
          <w:lang w:val="en-US" w:eastAsia="en-US"/>
        </w:rPr>
        <w:t>31  (</w:t>
      </w:r>
      <w:proofErr w:type="gramEnd"/>
      <w:r>
        <w:rPr>
          <w:rFonts w:ascii="Arial" w:eastAsia="SimSun" w:hAnsi="Arial" w:cs="Arial"/>
          <w:color w:val="FF0000"/>
          <w:sz w:val="24"/>
          <w:szCs w:val="24"/>
          <w:lang w:val="en-US" w:eastAsia="en-US"/>
        </w:rPr>
        <w:t>1</w:t>
      </w:r>
      <w:r w:rsidRPr="00AF6DB7">
        <w:rPr>
          <w:rFonts w:ascii="Arial" w:eastAsia="SimSun" w:hAnsi="Arial" w:cs="Arial"/>
          <w:color w:val="FF0000"/>
          <w:sz w:val="24"/>
          <w:szCs w:val="24"/>
          <w:lang w:val="en-US" w:eastAsia="en-US"/>
        </w:rPr>
        <w:t xml:space="preserve"> mark)</w:t>
      </w:r>
    </w:p>
    <w:p w:rsidR="005A686F" w:rsidRPr="00AF6DB7" w:rsidRDefault="005A686F" w:rsidP="005A686F">
      <w:pPr>
        <w:spacing w:after="0" w:line="240" w:lineRule="auto"/>
        <w:ind w:left="1440"/>
        <w:rPr>
          <w:rFonts w:ascii="Arial" w:eastAsia="SimSun" w:hAnsi="Arial" w:cs="Arial"/>
          <w:b/>
          <w:color w:val="FF0000"/>
          <w:sz w:val="24"/>
          <w:szCs w:val="24"/>
          <w:u w:val="single"/>
          <w:lang w:val="en-US" w:eastAsia="en-US"/>
        </w:rPr>
      </w:pPr>
    </w:p>
    <w:tbl>
      <w:tblPr>
        <w:tblStyle w:val="TableGrid1"/>
        <w:tblW w:w="0" w:type="auto"/>
        <w:tblInd w:w="985" w:type="dxa"/>
        <w:tblLook w:val="04A0" w:firstRow="1" w:lastRow="0" w:firstColumn="1" w:lastColumn="0" w:noHBand="0" w:noVBand="1"/>
      </w:tblPr>
      <w:tblGrid>
        <w:gridCol w:w="1447"/>
        <w:gridCol w:w="1447"/>
        <w:gridCol w:w="1214"/>
        <w:gridCol w:w="1562"/>
        <w:gridCol w:w="2361"/>
      </w:tblGrid>
      <w:tr w:rsidR="005A686F" w:rsidRPr="00AF6DB7" w:rsidTr="005D5537">
        <w:tc>
          <w:tcPr>
            <w:tcW w:w="1447" w:type="dxa"/>
          </w:tcPr>
          <w:p w:rsidR="005A686F" w:rsidRPr="00AF6DB7" w:rsidRDefault="005A686F" w:rsidP="005D5537">
            <w:pPr>
              <w:ind w:right="29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AF6DB7">
              <w:rPr>
                <w:rFonts w:ascii="Arial" w:hAnsi="Arial" w:cs="Arial"/>
                <w:sz w:val="24"/>
                <w:szCs w:val="24"/>
                <w:lang w:val="en-US" w:eastAsia="en-US"/>
              </w:rPr>
              <w:t>Action</w:t>
            </w:r>
          </w:p>
        </w:tc>
        <w:tc>
          <w:tcPr>
            <w:tcW w:w="1447" w:type="dxa"/>
          </w:tcPr>
          <w:p w:rsidR="005A686F" w:rsidRPr="00AF6DB7" w:rsidRDefault="005A686F" w:rsidP="005D5537">
            <w:pPr>
              <w:ind w:right="29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AF6DB7">
              <w:rPr>
                <w:rFonts w:ascii="Arial" w:hAnsi="Arial" w:cs="Arial"/>
                <w:sz w:val="24"/>
                <w:szCs w:val="24"/>
                <w:lang w:val="en-US" w:eastAsia="en-US"/>
              </w:rPr>
              <w:t>Highest 30min Rainfall (mm)</w:t>
            </w:r>
          </w:p>
        </w:tc>
        <w:tc>
          <w:tcPr>
            <w:tcW w:w="1214" w:type="dxa"/>
          </w:tcPr>
          <w:p w:rsidR="005A686F" w:rsidRPr="00AF6DB7" w:rsidRDefault="005A686F" w:rsidP="005D5537">
            <w:pPr>
              <w:ind w:right="29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AF6DB7">
              <w:rPr>
                <w:rFonts w:ascii="Arial" w:hAnsi="Arial" w:cs="Arial"/>
                <w:sz w:val="24"/>
                <w:szCs w:val="24"/>
                <w:lang w:val="en-US" w:eastAsia="en-US"/>
              </w:rPr>
              <w:t>Wind speed (km/h)</w:t>
            </w:r>
          </w:p>
        </w:tc>
        <w:tc>
          <w:tcPr>
            <w:tcW w:w="1562" w:type="dxa"/>
          </w:tcPr>
          <w:p w:rsidR="005A686F" w:rsidRPr="00AF6DB7" w:rsidRDefault="005A686F" w:rsidP="005D5537">
            <w:pPr>
              <w:ind w:right="29"/>
              <w:jc w:val="both"/>
              <w:rPr>
                <w:rFonts w:ascii="Arial" w:hAnsi="Arial" w:cs="Arial"/>
                <w:color w:val="FF0000"/>
                <w:sz w:val="24"/>
                <w:szCs w:val="24"/>
                <w:lang w:val="en-US" w:eastAsia="en-US"/>
              </w:rPr>
            </w:pPr>
            <w:r w:rsidRPr="00AF6DB7">
              <w:rPr>
                <w:rFonts w:ascii="Arial" w:hAnsi="Arial" w:cs="Arial"/>
                <w:color w:val="FF0000"/>
                <w:sz w:val="24"/>
                <w:szCs w:val="24"/>
                <w:lang w:val="en-US" w:eastAsia="en-US"/>
              </w:rPr>
              <w:t>Frequency</w:t>
            </w:r>
          </w:p>
        </w:tc>
        <w:tc>
          <w:tcPr>
            <w:tcW w:w="2361" w:type="dxa"/>
          </w:tcPr>
          <w:p w:rsidR="005A686F" w:rsidRPr="00AF6DB7" w:rsidRDefault="005A686F" w:rsidP="005D5537">
            <w:pPr>
              <w:ind w:right="29"/>
              <w:jc w:val="both"/>
              <w:rPr>
                <w:rFonts w:ascii="Arial" w:hAnsi="Arial" w:cs="Arial"/>
                <w:color w:val="FF0000"/>
                <w:sz w:val="24"/>
                <w:szCs w:val="24"/>
                <w:lang w:val="en-US" w:eastAsia="en-US"/>
              </w:rPr>
            </w:pPr>
            <w:r w:rsidRPr="00AF6DB7">
              <w:rPr>
                <w:rFonts w:ascii="Arial" w:hAnsi="Arial" w:cs="Arial"/>
                <w:color w:val="FF0000"/>
                <w:sz w:val="24"/>
                <w:szCs w:val="24"/>
                <w:lang w:val="en-US" w:eastAsia="en-US"/>
              </w:rPr>
              <w:t>Probability</w:t>
            </w:r>
          </w:p>
        </w:tc>
      </w:tr>
      <w:tr w:rsidR="005A686F" w:rsidRPr="00AF6DB7" w:rsidTr="005D5537">
        <w:tc>
          <w:tcPr>
            <w:tcW w:w="1447" w:type="dxa"/>
          </w:tcPr>
          <w:p w:rsidR="005A686F" w:rsidRPr="00AF6DB7" w:rsidRDefault="005A686F" w:rsidP="005D5537">
            <w:pPr>
              <w:ind w:right="29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AF6DB7">
              <w:rPr>
                <w:rFonts w:ascii="Arial" w:hAnsi="Arial" w:cs="Arial"/>
                <w:sz w:val="24"/>
                <w:szCs w:val="24"/>
                <w:lang w:val="en-US" w:eastAsia="en-US"/>
              </w:rPr>
              <w:t>Stop all water sports</w:t>
            </w:r>
          </w:p>
        </w:tc>
        <w:tc>
          <w:tcPr>
            <w:tcW w:w="1447" w:type="dxa"/>
          </w:tcPr>
          <w:p w:rsidR="005A686F" w:rsidRPr="00AF6DB7" w:rsidRDefault="005A686F" w:rsidP="005D5537">
            <w:pPr>
              <w:ind w:right="29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&gt;=5</w:t>
            </w:r>
          </w:p>
        </w:tc>
        <w:tc>
          <w:tcPr>
            <w:tcW w:w="1214" w:type="dxa"/>
          </w:tcPr>
          <w:p w:rsidR="005A686F" w:rsidRPr="00AF6DB7" w:rsidRDefault="005A686F" w:rsidP="005D5537">
            <w:pPr>
              <w:ind w:right="29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&gt;=15</w:t>
            </w:r>
          </w:p>
        </w:tc>
        <w:tc>
          <w:tcPr>
            <w:tcW w:w="1562" w:type="dxa"/>
          </w:tcPr>
          <w:p w:rsidR="005A686F" w:rsidRPr="00AF6DB7" w:rsidRDefault="005A686F" w:rsidP="005D5537">
            <w:pPr>
              <w:ind w:right="29"/>
              <w:jc w:val="both"/>
              <w:rPr>
                <w:rFonts w:ascii="Arial" w:hAnsi="Arial" w:cs="Arial"/>
                <w:color w:val="FF0000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  <w:lang w:val="en-US" w:eastAsia="en-US"/>
              </w:rPr>
              <w:t>13</w:t>
            </w:r>
            <w:r w:rsidRPr="00AF6DB7">
              <w:rPr>
                <w:rFonts w:ascii="Arial" w:hAnsi="Arial" w:cs="Arial"/>
                <w:color w:val="FF0000"/>
                <w:sz w:val="24"/>
                <w:szCs w:val="24"/>
                <w:lang w:val="en-US" w:eastAsia="en-US"/>
              </w:rPr>
              <w:t xml:space="preserve"> (1 mark)</w:t>
            </w:r>
          </w:p>
        </w:tc>
        <w:tc>
          <w:tcPr>
            <w:tcW w:w="2361" w:type="dxa"/>
          </w:tcPr>
          <w:p w:rsidR="005A686F" w:rsidRPr="00AF6DB7" w:rsidRDefault="005A686F" w:rsidP="005D5537">
            <w:pPr>
              <w:jc w:val="both"/>
              <w:rPr>
                <w:rFonts w:ascii="Arial" w:hAnsi="Arial" w:cs="Arial"/>
                <w:color w:val="FF0000"/>
                <w:sz w:val="24"/>
                <w:szCs w:val="24"/>
                <w:lang w:val="en-US" w:eastAsia="en-US"/>
              </w:rPr>
            </w:pPr>
            <w:r w:rsidRPr="005A686F">
              <w:rPr>
                <w:rFonts w:ascii="Arial" w:hAnsi="Arial" w:cs="Arial"/>
                <w:color w:val="FF0000"/>
                <w:sz w:val="24"/>
                <w:szCs w:val="24"/>
                <w:lang w:val="en-US" w:eastAsia="en-US"/>
              </w:rPr>
              <w:t xml:space="preserve">0.419354839 </w:t>
            </w:r>
            <w:r w:rsidRPr="00AF6DB7">
              <w:rPr>
                <w:rFonts w:ascii="Arial" w:hAnsi="Arial" w:cs="Arial"/>
                <w:color w:val="FF0000"/>
                <w:sz w:val="24"/>
                <w:szCs w:val="24"/>
                <w:lang w:val="en-US" w:eastAsia="en-US"/>
              </w:rPr>
              <w:t>(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en-US" w:eastAsia="en-US"/>
              </w:rPr>
              <w:t>1</w:t>
            </w:r>
            <w:r w:rsidRPr="00AF6DB7">
              <w:rPr>
                <w:rFonts w:ascii="Arial" w:hAnsi="Arial" w:cs="Arial"/>
                <w:color w:val="FF0000"/>
                <w:sz w:val="24"/>
                <w:szCs w:val="24"/>
                <w:lang w:val="en-US" w:eastAsia="en-US"/>
              </w:rPr>
              <w:t xml:space="preserve"> mark)</w:t>
            </w:r>
          </w:p>
        </w:tc>
      </w:tr>
      <w:tr w:rsidR="005A686F" w:rsidRPr="00AF6DB7" w:rsidTr="005D5537">
        <w:tc>
          <w:tcPr>
            <w:tcW w:w="1447" w:type="dxa"/>
          </w:tcPr>
          <w:p w:rsidR="005A686F" w:rsidRPr="00AF6DB7" w:rsidRDefault="005A686F" w:rsidP="005D5537">
            <w:pPr>
              <w:ind w:right="29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AF6DB7">
              <w:rPr>
                <w:rFonts w:ascii="Arial" w:hAnsi="Arial" w:cs="Arial"/>
                <w:sz w:val="24"/>
                <w:szCs w:val="24"/>
                <w:lang w:val="en-US" w:eastAsia="en-US"/>
              </w:rPr>
              <w:t>Stop all land sports</w:t>
            </w:r>
          </w:p>
        </w:tc>
        <w:tc>
          <w:tcPr>
            <w:tcW w:w="1447" w:type="dxa"/>
          </w:tcPr>
          <w:p w:rsidR="005A686F" w:rsidRPr="00AF6DB7" w:rsidRDefault="005A686F" w:rsidP="005D5537">
            <w:pPr>
              <w:ind w:right="29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>&gt;=10</w:t>
            </w:r>
          </w:p>
        </w:tc>
        <w:tc>
          <w:tcPr>
            <w:tcW w:w="1214" w:type="dxa"/>
          </w:tcPr>
          <w:p w:rsidR="005A686F" w:rsidRPr="00AF6DB7" w:rsidRDefault="005A686F" w:rsidP="005D5537">
            <w:pPr>
              <w:ind w:right="29"/>
              <w:jc w:val="both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AF6DB7">
              <w:rPr>
                <w:rFonts w:ascii="Arial" w:hAnsi="Arial" w:cs="Arial"/>
                <w:sz w:val="24"/>
                <w:szCs w:val="24"/>
                <w:lang w:val="en-US" w:eastAsia="en-US"/>
              </w:rPr>
              <w:t>&gt;=30</w:t>
            </w:r>
          </w:p>
        </w:tc>
        <w:tc>
          <w:tcPr>
            <w:tcW w:w="1562" w:type="dxa"/>
          </w:tcPr>
          <w:p w:rsidR="005A686F" w:rsidRPr="00AF6DB7" w:rsidRDefault="005A686F" w:rsidP="005D5537">
            <w:pPr>
              <w:ind w:right="29"/>
              <w:jc w:val="both"/>
              <w:rPr>
                <w:rFonts w:ascii="Arial" w:hAnsi="Arial" w:cs="Arial"/>
                <w:color w:val="FF0000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  <w:lang w:val="en-US" w:eastAsia="en-US"/>
              </w:rPr>
              <w:t>3</w:t>
            </w:r>
            <w:r w:rsidRPr="00AF6DB7">
              <w:rPr>
                <w:rFonts w:ascii="Arial" w:hAnsi="Arial" w:cs="Arial"/>
                <w:color w:val="FF0000"/>
                <w:sz w:val="24"/>
                <w:szCs w:val="24"/>
                <w:lang w:val="en-US" w:eastAsia="en-US"/>
              </w:rPr>
              <w:t xml:space="preserve"> (1 mark)</w:t>
            </w:r>
          </w:p>
        </w:tc>
        <w:tc>
          <w:tcPr>
            <w:tcW w:w="2361" w:type="dxa"/>
          </w:tcPr>
          <w:p w:rsidR="005A686F" w:rsidRPr="00AF6DB7" w:rsidRDefault="005A686F" w:rsidP="005D5537">
            <w:pPr>
              <w:ind w:right="29"/>
              <w:jc w:val="both"/>
              <w:rPr>
                <w:rFonts w:ascii="Arial" w:hAnsi="Arial" w:cs="Arial"/>
                <w:color w:val="FF0000"/>
                <w:sz w:val="24"/>
                <w:szCs w:val="24"/>
                <w:lang w:val="en-US" w:eastAsia="en-US"/>
              </w:rPr>
            </w:pPr>
            <w:r w:rsidRPr="005A686F">
              <w:rPr>
                <w:rFonts w:ascii="Arial" w:hAnsi="Arial" w:cs="Arial"/>
                <w:color w:val="FF0000"/>
                <w:sz w:val="24"/>
                <w:szCs w:val="24"/>
                <w:lang w:val="en-US" w:eastAsia="en-US"/>
              </w:rPr>
              <w:t xml:space="preserve">0.096774194 </w:t>
            </w:r>
            <w:r w:rsidRPr="00AF6DB7">
              <w:rPr>
                <w:rFonts w:ascii="Arial" w:hAnsi="Arial" w:cs="Arial"/>
                <w:color w:val="FF0000"/>
                <w:sz w:val="24"/>
                <w:szCs w:val="24"/>
                <w:lang w:val="en-US" w:eastAsia="en-US"/>
              </w:rPr>
              <w:t>(</w:t>
            </w:r>
            <w:r>
              <w:rPr>
                <w:rFonts w:ascii="Arial" w:hAnsi="Arial" w:cs="Arial"/>
                <w:color w:val="FF0000"/>
                <w:sz w:val="24"/>
                <w:szCs w:val="24"/>
                <w:lang w:val="en-US" w:eastAsia="en-US"/>
              </w:rPr>
              <w:t>1</w:t>
            </w:r>
            <w:r w:rsidRPr="00AF6DB7">
              <w:rPr>
                <w:rFonts w:ascii="Arial" w:hAnsi="Arial" w:cs="Arial"/>
                <w:color w:val="FF0000"/>
                <w:sz w:val="24"/>
                <w:szCs w:val="24"/>
                <w:lang w:val="en-US" w:eastAsia="en-US"/>
              </w:rPr>
              <w:t xml:space="preserve"> marks)</w:t>
            </w:r>
          </w:p>
        </w:tc>
      </w:tr>
    </w:tbl>
    <w:p w:rsidR="00A16442" w:rsidRPr="00A16442" w:rsidRDefault="00A16442" w:rsidP="00A16442">
      <w:pPr>
        <w:pStyle w:val="ListParagraph"/>
      </w:pPr>
      <w:r>
        <w:t xml:space="preserve"> </w:t>
      </w:r>
    </w:p>
    <w:sectPr w:rsidR="00A16442" w:rsidRPr="00A16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92AF9"/>
    <w:multiLevelType w:val="hybridMultilevel"/>
    <w:tmpl w:val="F6F6C80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D37"/>
    <w:rsid w:val="00023657"/>
    <w:rsid w:val="000C7389"/>
    <w:rsid w:val="002D2122"/>
    <w:rsid w:val="003E4AB1"/>
    <w:rsid w:val="00441673"/>
    <w:rsid w:val="004D5BC0"/>
    <w:rsid w:val="005705A1"/>
    <w:rsid w:val="005A686F"/>
    <w:rsid w:val="006E51F0"/>
    <w:rsid w:val="00705326"/>
    <w:rsid w:val="007D1DC4"/>
    <w:rsid w:val="009F3E03"/>
    <w:rsid w:val="00A16442"/>
    <w:rsid w:val="00A52242"/>
    <w:rsid w:val="00A551F2"/>
    <w:rsid w:val="00A774A3"/>
    <w:rsid w:val="00AA5A28"/>
    <w:rsid w:val="00AF6DB7"/>
    <w:rsid w:val="00CA4E98"/>
    <w:rsid w:val="00CB2D78"/>
    <w:rsid w:val="00CC29D9"/>
    <w:rsid w:val="00CE2180"/>
    <w:rsid w:val="00D26150"/>
    <w:rsid w:val="00DB60A9"/>
    <w:rsid w:val="00DD78FC"/>
    <w:rsid w:val="00DF24DE"/>
    <w:rsid w:val="00E14FB3"/>
    <w:rsid w:val="00E96AB3"/>
    <w:rsid w:val="00F32955"/>
    <w:rsid w:val="00F5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A0A0F"/>
  <w15:chartTrackingRefBased/>
  <w15:docId w15:val="{C3591163-B313-4CF9-BB18-239976D11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4AB1"/>
    <w:pPr>
      <w:spacing w:after="0" w:line="240" w:lineRule="auto"/>
      <w:ind w:left="720"/>
    </w:pPr>
    <w:rPr>
      <w:rFonts w:ascii="Palatino" w:eastAsia="SimSun" w:hAnsi="Palatino" w:cs="Times New Roman"/>
      <w:sz w:val="24"/>
      <w:szCs w:val="24"/>
      <w:lang w:val="en-US" w:eastAsia="en-US"/>
    </w:rPr>
  </w:style>
  <w:style w:type="table" w:customStyle="1" w:styleId="TableGrid1">
    <w:name w:val="Table Grid1"/>
    <w:basedOn w:val="TableNormal"/>
    <w:next w:val="TableGrid"/>
    <w:rsid w:val="00AF6DB7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2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Kok Keong</dc:creator>
  <cp:keywords/>
  <dc:description/>
  <cp:lastModifiedBy>Teo Kok Keong</cp:lastModifiedBy>
  <cp:revision>9</cp:revision>
  <dcterms:created xsi:type="dcterms:W3CDTF">2018-10-30T12:56:00Z</dcterms:created>
  <dcterms:modified xsi:type="dcterms:W3CDTF">2018-11-01T04:49:00Z</dcterms:modified>
</cp:coreProperties>
</file>