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Anatural</w:t>
      </w:r>
    </w:p>
    <w:p>
      <w:pPr>
        <w:spacing w:line="480" w:lineRule="exact"/>
      </w:pPr>
      <w:r>
        <w:t>Bexact24</w:t>
      </w:r>
    </w:p>
    <w:p>
      <w:pPr>
        <w:spacing w:line="160" w:lineRule="exact"/>
      </w:pPr>
      <w:r>
        <w:t>Cexact8</w:t>
      </w:r>
    </w:p>
    <w:p>
      <w:pPr>
        <w:spacing w:line="480" w:lineRule="atLeast"/>
      </w:pPr>
      <w:r>
        <w:t>Datleast</w:t>
      </w:r>
    </w:p>
    <w:p>
      <w:pPr>
        <w:spacing w:line="360" w:lineRule="auto"/>
      </w:pPr>
      <w:r>
        <w:t>Eauto360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