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</w:pPr>
      <w:r>
        <w:rPr>
          <w:sz w:val="20"/>
        </w:rPr>
        <w:t xml:space="preserve">gap0</w:t>
      </w:r>
    </w:p>
    <w:p>
      <w:pPr>
        <w:widowControl w:val="0"/>
        <w:ind w:right="7000"/>
      </w:pPr>
      <w:r>
        <w:drawing>
          <wp:inline xmlns:wp="http://schemas.openxmlformats.org/drawingml/2006/wordprocessingDrawing" distT="0" distB="0" distL="0" distR="0">
            <wp:extent cx="228600" cy="45720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.png"/>
                    <pic:cNvPicPr/>
                  </pic:nvPicPr>
                  <pic:blipFill>
                    <a:blip xmlns:r="http://schemas.openxmlformats.org/officeDocument/2006/relationships"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aa bb cc dd ee ff gg hh ii jj kk ll mm nn</w:t>
      </w:r>
    </w:p>
    <w:p>
      <w:pPr>
        <w:widowControl w:val="0"/>
      </w:pPr>
      <w:r>
        <w:rPr>
          <w:sz w:val="20"/>
        </w:rPr>
        <w:t xml:space="preserve">gap1</w:t>
      </w:r>
    </w:p>
    <w:p>
      <w:pPr>
        <w:widowControl w:val="0"/>
        <w:ind w:right="7000"/>
      </w:pPr>
      <w:r>
        <w:rPr>
          <w:sz w:val="20"/>
        </w:rPr>
        <w:t xml:space="preserve">pp qq rr ss tt uu vv ww </w:t>
      </w:r>
      <w:r>
        <w:drawing>
          <wp:inline xmlns:wp="http://schemas.openxmlformats.org/drawingml/2006/wordprocessingDrawing" distT="0" distB="0" distL="0" distR="0">
            <wp:extent cx="228600" cy="45720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.png"/>
                    <pic:cNvPicPr/>
                  </pic:nvPicPr>
                  <pic:blipFill>
                    <a:blip xmlns:r="http://schemas.openxmlformats.org/officeDocument/2006/relationships"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xx yy zz a1 b1 c1</w:t>
      </w:r>
    </w:p>
    <w:p>
      <w:pPr>
        <w:widowControl w:val="0"/>
      </w:pPr>
      <w:r>
        <w:rPr>
          <w:sz w:val="20"/>
        </w:rPr>
        <w:t xml:space="preserve">gap2</w:t>
      </w:r>
    </w:p>
    <w:p>
      <w:pPr>
        <w:widowControl w:val="0"/>
        <w:ind w:right="7000"/>
      </w:pPr>
      <w:r>
        <w:rPr>
          <w:sz w:val="20"/>
        </w:rPr>
        <w:t xml:space="preserve">aa bb cc dd ee ff gg hh ii jj kk ll mm nn</w:t>
      </w:r>
    </w:p>
    <w:p>
      <w:pPr>
        <w:widowControl w:val="0"/>
      </w:pPr>
      <w:r>
        <w:rPr>
          <w:sz w:val="20"/>
        </w:rPr>
        <w:t xml:space="preserve">end</w:t>
      </w:r>
    </w:p>
    <w:sectPr>
      <w:pgSz w:w="11906" w:h="16838"/>
      <w:pgMar w:top="1440" w:right="1440" w:bottom="1440" w:left="1440" w:header="720" w:footer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Relationship Id="rIdImg" Type="http://schemas.openxmlformats.org/officeDocument/2006/relationships/image" Target="media/p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