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drDefA.xml" ContentType="application/vnd.openxmlformats-officedocument.wordprocessingml.header+xml"/>
  <Override PartName="/word/hdrEvenA.xml" ContentType="application/vnd.openxmlformats-officedocument.wordprocessingml.header+xml"/>
  <Override PartName="/word/hdrFirstA.xml" ContentType="application/vnd.openxmlformats-officedocument.wordprocessingml.header+xml"/>
  <Override PartName="/word/hdrDefB.xml" ContentType="application/vnd.openxmlformats-officedocument.wordprocessingml.header+xml"/>
  <Override PartName="/word/hdrEvenB.xml" ContentType="application/vnd.openxmlformats-officedocument.wordprocessingml.header+xml"/>
  <Override PartName="/word/hdrFirstB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S1 page one</w:t>
      </w:r>
      <w:r>
        <w:br w:type="page"/>
      </w:r>
    </w:p>
    <w:p>
      <w:r>
        <w:t>S1 page two</w:t>
      </w:r>
      <w:r>
        <w:br w:type="page"/>
      </w:r>
    </w:p>
    <w:p>
      <w:r>
        <w:t>S1 page three</w:t>
      </w:r>
    </w:p>
    <w:p>
      <w:pPr>
        <w:sectPr>
          <w:headerReference w:type="default" r:id="rIdDefA"/>
          <w:headerReference w:type="even" r:id="rIdEvenA"/>
          <w:headerReference w:type="first" r:id="rIdFirstA"/>
          <w:type w:val="nextPage"/>
          <w:titlePg/>
          <w:pgSz w:w="11906" w:h="16838"/>
          <w:pgMar w:top="1440" w:right="1440" w:bottom="1440" w:left="1440" w:header="708" w:footer="708" w:gutter="0"/>
        </w:sectPr>
      </w:pPr>
    </w:p>
    <w:p>
      <w:r>
        <w:t>S2 page one</w:t>
      </w:r>
      <w:r>
        <w:br w:type="page"/>
      </w:r>
    </w:p>
    <w:p>
      <w:r>
        <w:t>S2 page two</w:t>
      </w:r>
    </w:p>
    <w:sectPr>
      <w:headerReference w:type="default" r:id="rIdDefB"/>
      <w:headerReference w:type="even" r:id="rIdEvenB"/>
      <w:headerReference w:type="first" r:id="rIdFirstB"/>
      <w:type w:val="nextPage"/>
      <w:titlePg/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drDefA.xml><?xml version="1.0" encoding="utf-8"?>
<w:hdr xmlns:w="http://schemas.openxmlformats.org/wordprocessingml/2006/main" xmlns:r="http://schemas.openxmlformats.org/officeDocument/2006/relationships">
  <w:p>
    <w:r>
      <w:t>DEF-A</w:t>
    </w:r>
  </w:p>
</w:hdr>
</file>

<file path=word/hdrDefB.xml><?xml version="1.0" encoding="utf-8"?>
<w:hdr xmlns:w="http://schemas.openxmlformats.org/wordprocessingml/2006/main" xmlns:r="http://schemas.openxmlformats.org/officeDocument/2006/relationships">
  <w:p>
    <w:r>
      <w:t>DEF-B</w:t>
    </w:r>
  </w:p>
</w:hdr>
</file>

<file path=word/hdrEvenA.xml><?xml version="1.0" encoding="utf-8"?>
<w:hdr xmlns:w="http://schemas.openxmlformats.org/wordprocessingml/2006/main" xmlns:r="http://schemas.openxmlformats.org/officeDocument/2006/relationships">
  <w:p>
    <w:r>
      <w:t>EVEN-A</w:t>
    </w:r>
  </w:p>
</w:hdr>
</file>

<file path=word/hdrEvenB.xml><?xml version="1.0" encoding="utf-8"?>
<w:hdr xmlns:w="http://schemas.openxmlformats.org/wordprocessingml/2006/main" xmlns:r="http://schemas.openxmlformats.org/officeDocument/2006/relationships">
  <w:p>
    <w:r>
      <w:t>EVEN-B</w:t>
    </w:r>
  </w:p>
</w:hdr>
</file>

<file path=word/hdrFirstA.xml><?xml version="1.0" encoding="utf-8"?>
<w:hdr xmlns:w="http://schemas.openxmlformats.org/wordprocessingml/2006/main" xmlns:r="http://schemas.openxmlformats.org/officeDocument/2006/relationships">
  <w:p>
    <w:r>
      <w:t>FIRST-A</w:t>
    </w:r>
  </w:p>
</w:hdr>
</file>

<file path=word/hdrFirstB.xml><?xml version="1.0" encoding="utf-8"?>
<w:hdr xmlns:w="http://schemas.openxmlformats.org/wordprocessingml/2006/main" xmlns:r="http://schemas.openxmlformats.org/officeDocument/2006/relationships">
  <w:p>
    <w:r>
      <w:t>FIRST-B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tru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DefA" Type="http://schemas.openxmlformats.org/officeDocument/2006/relationships/header" Target="hdrDefA.xml"/><Relationship Id="rIdEvenA" Type="http://schemas.openxmlformats.org/officeDocument/2006/relationships/header" Target="hdrEvenA.xml"/><Relationship Id="rIdFirstA" Type="http://schemas.openxmlformats.org/officeDocument/2006/relationships/header" Target="hdrFirstA.xml"/><Relationship Id="rIdDefB" Type="http://schemas.openxmlformats.org/officeDocument/2006/relationships/header" Target="hdrDefB.xml"/><Relationship Id="rIdEvenB" Type="http://schemas.openxmlformats.org/officeDocument/2006/relationships/header" Target="hdrEvenB.xml"/><Relationship Id="rIdFirstB" Type="http://schemas.openxmlformats.org/officeDocument/2006/relationships/header" Target="hdrFirstB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