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name the requirement, identify the product from the cheat-strip, then write how it helps and the outcome.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name the requirement, identify the product, write how it helps and the outcome.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study scores are added into a </w:t>
      </w:r>
      <w:r>
        <w:rPr>
          <w:rFonts w:ascii="Calibri" w:cs="Calibri" w:eastAsia="Calibri" w:hAnsi="Calibri"/>
          <w:b/>
          <w:bCs/>
          <w:color w:val="0D274D"/>
          <w:sz w:val="21"/>
          <w:szCs w:val="21"/>
        </w:rPr>
        <w:t xml:space="preserve">cumulative score out of 400</w:t>
      </w:r>
      <w:r>
        <w:rPr>
          <w:rFonts w:ascii="Calibri" w:cs="Calibri" w:eastAsia="Calibri" w:hAnsi="Calibri"/>
          <w:color w:val="3A4C63"/>
          <w:sz w:val="21"/>
          <w:szCs w:val="21"/>
        </w:rPr>
        <w:t xml:space="preserve">, shared with the team as one of three positive categories, </w:t>
      </w:r>
      <w:r>
        <w:rPr>
          <w:rFonts w:ascii="Calibri" w:cs="Calibri" w:eastAsia="Calibri" w:hAnsi="Calibri"/>
          <w:b/>
          <w:bCs/>
          <w:color w:val="0D274D"/>
          <w:sz w:val="21"/>
          <w:szCs w:val="21"/>
        </w:rPr>
        <w:t xml:space="preserve">Solution Strategist, Solution Builder or Solution Explorer</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2026-08-04T02:07:31.460Z</dcterms:created>
  <dcterms:modified xsi:type="dcterms:W3CDTF">2026-08-04T02:07:31.460Z</dcterms:modified>
</cp:coreProperties>
</file>

<file path=docProps/custom.xml><?xml version="1.0" encoding="utf-8"?>
<Properties xmlns="http://schemas.openxmlformats.org/officeDocument/2006/custom-properties" xmlns:vt="http://schemas.openxmlformats.org/officeDocument/2006/docPropsVTypes"/>
</file>