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Q1:</w:t>
      </w:r>
    </w:p>
    <w:p>
      <w:pPr>
        <w:rPr>
          <w:rFonts w:hint="default"/>
        </w:rPr>
      </w:pPr>
      <w:r>
        <w:rPr>
          <w:rFonts w:hint="default"/>
        </w:rPr>
        <w:t>A: The value for varia</w:t>
      </w:r>
      <w:r>
        <w:rPr>
          <w:rFonts w:hint="default"/>
          <w:lang w:val="en-US"/>
        </w:rPr>
        <w:t>bl</w:t>
      </w:r>
      <w:r>
        <w:rPr>
          <w:rFonts w:hint="default"/>
        </w:rPr>
        <w:t>e a is used on this line.</w:t>
      </w:r>
    </w:p>
    <w:p>
      <w:pPr>
        <w:rPr>
          <w:rFonts w:hint="default"/>
        </w:rPr>
      </w:pPr>
      <w:r>
        <w:rPr>
          <w:rFonts w:hint="default"/>
        </w:rPr>
        <w:t>B: The incval function in</w:t>
      </w:r>
      <w:bookmarkStart w:id="0" w:name="_GoBack"/>
      <w:bookmarkEnd w:id="0"/>
      <w:r>
        <w:rPr>
          <w:rFonts w:hint="default"/>
        </w:rPr>
        <w:t xml:space="preserve"> main.c is a declaration and the incval function in func.c is a definition.</w:t>
      </w:r>
    </w:p>
    <w:p>
      <w:pPr>
        <w:rPr>
          <w:rFonts w:hint="default"/>
        </w:rPr>
      </w:pPr>
      <w:r>
        <w:rPr>
          <w:rFonts w:hint="default"/>
        </w:rPr>
        <w:t>C: The second printed result is wrong.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The correct answer is a:2.0</w:t>
      </w:r>
    </w:p>
    <w:p>
      <w:pPr>
        <w:rPr>
          <w:rFonts w:hint="default"/>
        </w:rPr>
      </w:pPr>
      <w:r>
        <w:rPr>
          <w:rFonts w:hint="default"/>
        </w:rPr>
        <w:t>D: We use link technique.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Q2:</w:t>
      </w:r>
    </w:p>
    <w:p>
      <w:pPr>
        <w:rPr>
          <w:rFonts w:hint="default"/>
        </w:rPr>
      </w:pPr>
      <w:r>
        <w:rPr>
          <w:rFonts w:hint="default"/>
        </w:rPr>
        <w:t>A: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1: memory address is 0x0055bac8dff299, #2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2: memory address is 0x0055bac8e02080, #5,#6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3: memory address is 0x0055bac8e040c0, #6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4: memory address is 0x0055bac8dff2C2, #2~#6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5: memory address is 0x007ffc7a78dfd8, #20</w:t>
      </w:r>
    </w:p>
    <w:p>
      <w:pPr>
        <w:rPr>
          <w:rFonts w:hint="default"/>
        </w:rPr>
      </w:pPr>
      <w:r>
        <w:rPr>
          <w:rFonts w:hint="default"/>
        </w:rPr>
        <w:t>B:</w:t>
      </w:r>
      <w:r>
        <w:rPr>
          <w:rFonts w:hint="default"/>
        </w:rPr>
        <w:tab/>
      </w:r>
      <w:r>
        <w:rPr>
          <w:rFonts w:hint="default"/>
        </w:rPr>
        <w:t>They are very close. Because blerg variable is declared first in main function.</w:t>
      </w:r>
    </w:p>
    <w:p>
      <w:pPr>
        <w:rPr>
          <w:rFonts w:hint="default"/>
        </w:rPr>
      </w:pPr>
      <w:r>
        <w:rPr>
          <w:rFonts w:hint="default"/>
        </w:rPr>
        <w:t>C:</w:t>
      </w:r>
      <w:r>
        <w:rPr>
          <w:rFonts w:hint="default"/>
        </w:rPr>
        <w:tab/>
      </w:r>
      <w:r>
        <w:rPr>
          <w:rFonts w:hint="default"/>
        </w:rPr>
        <w:t>They are very close. Because the variable whoa is declared after variable whoa.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Q3-answer: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Programmers can't control the address of values in C.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Because like most programming languages, C uses and processes variables.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 C, variables are human-readable names for the computer's memory addresses used by a running program.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Variables make it easier to store, read and change the data within the computer's memory by allowing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you to associate easy-to-remember labels for the memory addresses that store your program's data.</w:t>
      </w:r>
    </w:p>
    <w:p>
      <w:r>
        <w:rPr>
          <w:rFonts w:hint="default"/>
        </w:rPr>
        <w:tab/>
      </w:r>
      <w:r>
        <w:rPr>
          <w:rFonts w:hint="default"/>
        </w:rPr>
        <w:t>The memory addresses associated with variables aren't determined until after the program is compiled and running on the computer.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C6A25"/>
    <w:rsid w:val="75B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2020-12-19T18:53:00Z</dcterms:created>
  <dc:creator>Toc-By</dc:creator>
  <cp:lastModifiedBy>Toc-By</cp:lastModifiedBy>
  <dcterms:modified xsi:type="dcterms:W3CDTF">2020-12-19T18:54:15Z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