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BD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导入一些需要的模块，如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pymysql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pyhive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pandas,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numpy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等，这些模块是用于连接数据库，处理数据，进行数学计算的。</w:t>
      </w:r>
    </w:p>
    <w:p w14:paraId="2FB6B4D1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定义一些全局变量，如HIVE_HOST, MYSQL_HOST, MYSQL_USER等，这些变量是用于配置数据库的连接信息的。</w:t>
      </w:r>
    </w:p>
    <w:p w14:paraId="0F437086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定义一个类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，这个类是用于对文本数据进行后结构化处理的，即将文本数据中的信息提取出来，转换为结构化的数据。这个类的主要方法有：</w:t>
      </w:r>
    </w:p>
    <w:p w14:paraId="294079CE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__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init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__方法，这个方法是用于初始化类的实例的，传入一些参数，如data,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data_process_dict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extract_rule_dict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computer_rule_dict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等，这些参数是用于对文本进行预处理，提取，计算的规则字典。</w:t>
      </w:r>
    </w:p>
    <w:p w14:paraId="298DA55C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data_process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方法，这个方法是用于对文本数据进行预处理的，即将文本数据中的一些特殊字符，空格，换行等去除或替换，使文本数据更规范，更易于处理。</w:t>
      </w:r>
    </w:p>
    <w:p w14:paraId="3A0D85E0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extract_data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方法，这个方法是用于对文本数据进行提取的，即根据提取规则字典中的正则表达式，从文本数据中匹配出一些信息，如阻断方式，阻断时间，病理类型，肿瘤大小等，将这些信息存储在一个字典中，作为提取的结果。</w:t>
      </w:r>
    </w:p>
    <w:p w14:paraId="33D5B8D8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computer_data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方法，这个方法是用于对提取出来的数据进行计算的，即根据计算规则字典中的函数，对提取出来的数据进行一些数学运算，如求和，平均，最大值，最小值等，将这些运算的结果存储在一个字典中，作为计算的结果。</w:t>
      </w:r>
    </w:p>
    <w:p w14:paraId="29210179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main方法，这个方法是用于调用其他的方法，得到最终的后结构化结果的，即先对文本数据进行预处理，然后进行提取，然后进行计算，最后将提取和计算的结果合并成一个字典，作为最终的结果。</w:t>
      </w:r>
    </w:p>
    <w:p w14:paraId="724251FA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定义一个函数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，这个函数是用于对手术描述和检查结论字段进行后结构化处理的，</w:t>
      </w:r>
      <w:proofErr w:type="gram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即将这</w:t>
      </w:r>
      <w:proofErr w:type="gram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两个字段中的文本数据提取出来，转换为结构化的数据，方便后续的分析和处理。这个函数的主要逻辑有：</w:t>
      </w:r>
    </w:p>
    <w:p w14:paraId="754FC78C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首先，将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res_string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列表转换为列表的列表，方便修改元素。</w:t>
      </w:r>
    </w:p>
    <w:p w14:paraId="10A73D13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然后，定义两个空列表，分别用于存储手术描述和检查结论字段的数据。</w:t>
      </w:r>
    </w:p>
    <w:p w14:paraId="7ADEB513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接着，遍历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res_string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中的每个元素，即每条手术病理信息的记录。</w:t>
      </w:r>
    </w:p>
    <w:p w14:paraId="4CD59C6D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对于每个元素，分别提取出手术描述和检查结论字段的值，如果为空，就用空字符串代替，然后分别添加到对应的列表中。</w:t>
      </w:r>
    </w:p>
    <w:p w14:paraId="39DEEB9F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然后，调用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这个类，传入手术描述和检查结论的列表，以及一些其他的参数，如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data_process_dict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extract_rule_dict_operate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computer_rule_dict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等，这些参数是用于对文本进行预处理，提取，计算的规则字典。</w:t>
      </w:r>
    </w:p>
    <w:p w14:paraId="38020D6D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接着，调用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类的main方法，得到两个结果列表，分别表示手术描述和检查结论的后结构化结果，每个元素是一个字典，包含result和error两个键，result的值是一个字典，表示提取出来的信息，error的值是一个列表，表示提取过程中的错误信息。</w:t>
      </w:r>
    </w:p>
    <w:p w14:paraId="41C9E032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然后，遍历两个结果列表，将提取出来的信息插入到原来的记录中，形成新的字段，如阻断方式，阻断时间，病理类型，肿瘤大小等，如果没有提取出来的信息，就用None代替。</w:t>
      </w:r>
    </w:p>
    <w:p w14:paraId="78AAB095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在</w:t>
      </w:r>
      <w:proofErr w:type="gram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插入值</w:t>
      </w:r>
      <w:proofErr w:type="gram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的过程中，还需要对一些特殊的情况进行处理，如：</w:t>
      </w:r>
    </w:p>
    <w:p w14:paraId="47453CD7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如果阻断时间的值包含时和分，就需要将其转换为分钟数，如1小时30分钟，就转换为90分钟。</w:t>
      </w:r>
    </w:p>
    <w:p w14:paraId="463BCF8F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如果阻断时间的值包含分和秒，就需要将其转换为分钟数，并保留两位小数，如2分钟30秒，就转换为2.5分钟。</w:t>
      </w:r>
    </w:p>
    <w:p w14:paraId="7F96776A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如果阻断时间的值是一个数字，就直接使用它，如3.5，就表示3.5分钟。</w:t>
      </w:r>
    </w:p>
    <w:p w14:paraId="4A700EE0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如果阻断时间的值不是以上任何一种情况，就不做任何处理，如未知，就保留为未知。</w:t>
      </w:r>
    </w:p>
    <w:p w14:paraId="47F77A78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如果肿瘤大小的值是一个范围，就需要取出最大值，如1-2，就取2。</w:t>
      </w:r>
    </w:p>
    <w:p w14:paraId="7C22384A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如果肿瘤大小的值是一个数字，就直接使用它，如3，就表示3厘米。</w:t>
      </w:r>
    </w:p>
    <w:p w14:paraId="47D661E6" w14:textId="77777777" w:rsidR="003F1C30" w:rsidRPr="003F1C30" w:rsidRDefault="003F1C30" w:rsidP="003F1C3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如果肿瘤大小的值不是以上任何一种情况，就不做任何处理，如未见，就保留为未见。</w:t>
      </w:r>
    </w:p>
    <w:p w14:paraId="06768781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最后，将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res_string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列表转换回列表的元组，作为返回值。</w:t>
      </w:r>
    </w:p>
    <w:p w14:paraId="0C391644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lastRenderedPageBreak/>
        <w:t>定义一个函数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get_data_from_hive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，这个函数是用于从Hive数据库中读取手术病理信息的数据的，即根据指定的SQL语句，从Hive数据库中查询出需要的数据，然后将数据转换为列表的元组的格式，作为返回值。这个函数的主要逻辑有：</w:t>
      </w:r>
    </w:p>
    <w:p w14:paraId="0517DD3D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首先，使用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pyhive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模块中的connect方法，根据HIVE_HOST, HIVE_PORT, HIVE_USER等全局变量，创建一个连接Hive数据库的对象。</w:t>
      </w:r>
    </w:p>
    <w:p w14:paraId="7F8F18EA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然后，使用连接对象的cursor方法，创建一个执行SQL语句的游标对象。</w:t>
      </w:r>
    </w:p>
    <w:p w14:paraId="2FBBCC35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接着，使用游标对象的execute方法，执行传入的SQL语句，从Hive数据库中查询出需要的数据。</w:t>
      </w:r>
    </w:p>
    <w:p w14:paraId="5295E931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然后，使用游标对象的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fetchall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方法，将查询出的数据全部取出，存储在一个列表中，每个元素是一个元组，表示一条记录。</w:t>
      </w:r>
    </w:p>
    <w:p w14:paraId="5C1FD1C5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最后，返回这个列表，作为返回值。</w:t>
      </w:r>
    </w:p>
    <w:p w14:paraId="4BBF4BA8" w14:textId="77777777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定义一个函数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write_data_to_mysql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，这个函数是用于将数据写入MySQL数据库中的，即根据指定的表名，字段名，数据，将数据批量插入到MySQL数据库中的对应的表中。这个函数的主要逻辑有：</w:t>
      </w:r>
    </w:p>
    <w:p w14:paraId="04C644C0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首先，使用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pymysql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模块中的connect方法，根据MYSQL_HOST, MYSQL_USER, MYSQL_PASSWORD, MYSQL_DB等全局变量，创建一个连接MySQL数据库的对象。</w:t>
      </w:r>
    </w:p>
    <w:p w14:paraId="45482FA0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然后，使用连接对象的cursor方法，创建一个执行SQL语句的游标对象。</w:t>
      </w:r>
    </w:p>
    <w:p w14:paraId="7D57D79A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接着，根据传入的表名，字段名，数据，构造一个插入数据的SQL语句，使用游标对象的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executemany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方法，批量执行这个SQL语句，将数据插入到MySQL数据库中的对应的表中。</w:t>
      </w:r>
    </w:p>
    <w:p w14:paraId="2DF71DEA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然后，使用连接对象的commit方法，提交事务，使数据的插入生效。</w:t>
      </w:r>
    </w:p>
    <w:p w14:paraId="7C43744B" w14:textId="77777777" w:rsidR="003F1C30" w:rsidRPr="003F1C30" w:rsidRDefault="003F1C30" w:rsidP="003F1C3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最后，使用游标对象的close方法，关闭游标，使用连接对象的close方法，关闭连接。</w:t>
      </w:r>
    </w:p>
    <w:p w14:paraId="42D15CBA" w14:textId="1CA02CC8" w:rsidR="003F1C30" w:rsidRPr="003F1C30" w:rsidRDefault="003F1C30" w:rsidP="003F1C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定义一个主函数main，这个函数是用于调用其他的函数，完成整个程序的流程的</w:t>
      </w:r>
    </w:p>
    <w:p w14:paraId="10C5A772" w14:textId="7782741A" w:rsidR="003F1C30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首先，导入了一些需要的模块，如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pymysql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pyhive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, pandas等，用于连接数据库，处理数据，打印日志等。</w:t>
      </w:r>
    </w:p>
    <w:p w14:paraId="09B58953" w14:textId="240A2F09" w:rsidR="003F1C30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然后，定义了一些全局变量，如Hive的连接信息，MySQL的连接信息，表名，字段名，日志文件名等，用于配置的代码的参数。</w:t>
      </w:r>
    </w:p>
    <w:p w14:paraId="1461DE84" w14:textId="35BB334D" w:rsidR="003F1C30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接着，定义了一个类，叫做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，用于对手术描述和检查结论字段进行后结构化处理，</w:t>
      </w:r>
      <w:proofErr w:type="gram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即将这</w:t>
      </w:r>
      <w:proofErr w:type="gram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两个字段中的文本信息提取出来，转换为结构化的数据，方便后续的分析和处理。这个类的主要方法如下：</w:t>
      </w:r>
    </w:p>
    <w:p w14:paraId="09A22B9F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init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: 构造方法，用于初始化类的属性，如data,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data_process_dict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extract_rule_dict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 xml:space="preserve">, 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computer_rule_dict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等，这些属性是用于对文本进行预处理，提取，计算的规则字典。</w:t>
      </w:r>
    </w:p>
    <w:p w14:paraId="2D70390C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data_process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: 数据预处理方法，用于对文本进行一些清洗和规范化，如去除空格，换行，标点符号等，返回处理后的文本。</w:t>
      </w:r>
    </w:p>
    <w:p w14:paraId="4549435F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extract: 数据提取方法，用于对文本进行正则匹配，提取出感兴趣的信息，如阻断方式，阻断时间，病理类型，肿瘤大小等，返回提取出的信息和错误信息。</w:t>
      </w:r>
    </w:p>
    <w:p w14:paraId="26AA6E54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computer: 数据计算方法，用于对提取出的信息进行一些计算，如将阻断时间转换为分钟数，将肿瘤大小转换为厘米数等，返回计算后的信息和错误信息。</w:t>
      </w:r>
    </w:p>
    <w:p w14:paraId="735745AF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main: 主方法，用于调用上述的方法，对每条文本进行后结构化处理，返回处理后的结果列表，每个元素是一个字典，包含result和error两个键，result的值是一个字典，表示提取出来的信息，error的值是一个列表，表示提取过程中的错误信息。</w:t>
      </w:r>
    </w:p>
    <w:p w14:paraId="76193B1D" w14:textId="69ABF24D" w:rsidR="003F1C30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然后，定义了一个函数，叫做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，用于调用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这个类，对手术描述和检查结论字段进行后结构化处理，然后将处理后的结果插入到原来的记录中，形成新的字段，如阻断方式，阻断时间，病理类型，肿瘤大小等，如果没有提取出来的信息，就用None代替。这个函数的参数和返回值如下：</w:t>
      </w:r>
    </w:p>
    <w:p w14:paraId="40FDC125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res_string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: 一个列表，每个元素是一个元组，表示一条手术病理信息的记录，包含多个字段，如患者编号，手术日期，手术描述，检查结论等。</w:t>
      </w:r>
    </w:p>
    <w:p w14:paraId="61E77AC9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return: 一个列表，每个元素是一个元组，表示经过处理后的手术病理信息的记录，其中手术描述和检查结论字段被拆分为多个字段，分别表示不同的信息，如阻断方式，阻断时间，病理类型，肿瘤大小等。</w:t>
      </w:r>
    </w:p>
    <w:p w14:paraId="085E62C4" w14:textId="047B724E" w:rsidR="003F1C30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lastRenderedPageBreak/>
        <w:t>然后，定义了一个函数，叫做hive_2_mysql，用于从Hive数据库中读取手术病理信息的数据，调用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struct_data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函数进行后结构化处理，然后写入到MySQL数据库中。这个函数的参数和返回值如下：</w:t>
      </w:r>
    </w:p>
    <w:p w14:paraId="27FFA257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table_name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: 一个字符串，表示要读取的Hive表的名称，如</w:t>
      </w:r>
      <w:proofErr w:type="spellStart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form_operate_pathology_info</w:t>
      </w:r>
      <w:proofErr w:type="spellEnd"/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。</w:t>
      </w:r>
    </w:p>
    <w:p w14:paraId="1503B2BC" w14:textId="77777777" w:rsidR="003F1C30" w:rsidRPr="003F1C30" w:rsidRDefault="003F1C30" w:rsidP="003F1C3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return: 一个整数，表示写入到MySQL数据库中的记录的数量，如果发生异常，就返回-1。</w:t>
      </w:r>
    </w:p>
    <w:p w14:paraId="71AEAF11" w14:textId="4DF22BF5" w:rsidR="004227EF" w:rsidRPr="003F1C30" w:rsidRDefault="003F1C30" w:rsidP="003F1C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</w:pPr>
      <w:r w:rsidRPr="003F1C30">
        <w:rPr>
          <w:rFonts w:ascii="Microsoft YaHei Light" w:eastAsia="Microsoft YaHei Light" w:hAnsi="Microsoft YaHei Light" w:cs="宋体"/>
          <w:color w:val="000000"/>
          <w:kern w:val="0"/>
          <w:sz w:val="15"/>
          <w:szCs w:val="15"/>
        </w:rPr>
        <w:t>最后，定义了一个主函数，用于调用hive_2_mysql函数，传入表名，打印日志，显示结果。</w:t>
      </w:r>
    </w:p>
    <w:sectPr w:rsidR="004227EF" w:rsidRPr="003F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4490" w14:textId="77777777" w:rsidR="003368E9" w:rsidRDefault="003368E9" w:rsidP="003F1C30">
      <w:r>
        <w:separator/>
      </w:r>
    </w:p>
  </w:endnote>
  <w:endnote w:type="continuationSeparator" w:id="0">
    <w:p w14:paraId="23F28768" w14:textId="77777777" w:rsidR="003368E9" w:rsidRDefault="003368E9" w:rsidP="003F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6707" w14:textId="77777777" w:rsidR="003368E9" w:rsidRDefault="003368E9" w:rsidP="003F1C30">
      <w:r>
        <w:separator/>
      </w:r>
    </w:p>
  </w:footnote>
  <w:footnote w:type="continuationSeparator" w:id="0">
    <w:p w14:paraId="643CC2C3" w14:textId="77777777" w:rsidR="003368E9" w:rsidRDefault="003368E9" w:rsidP="003F1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47318"/>
    <w:multiLevelType w:val="multilevel"/>
    <w:tmpl w:val="8442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B6328"/>
    <w:multiLevelType w:val="multilevel"/>
    <w:tmpl w:val="758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718756">
    <w:abstractNumId w:val="0"/>
  </w:num>
  <w:num w:numId="2" w16cid:durableId="1505513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E9"/>
    <w:rsid w:val="003368E9"/>
    <w:rsid w:val="003F1C30"/>
    <w:rsid w:val="004227EF"/>
    <w:rsid w:val="007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485F2"/>
  <w15:chartTrackingRefBased/>
  <w15:docId w15:val="{BAB0DE79-D4BF-4712-BD92-803CCECE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C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C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F1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1C30"/>
    <w:rPr>
      <w:b/>
      <w:bCs/>
    </w:rPr>
  </w:style>
  <w:style w:type="character" w:styleId="a9">
    <w:name w:val="Hyperlink"/>
    <w:basedOn w:val="a0"/>
    <w:uiPriority w:val="99"/>
    <w:semiHidden/>
    <w:unhideWhenUsed/>
    <w:rsid w:val="003F1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2</cp:revision>
  <dcterms:created xsi:type="dcterms:W3CDTF">2023-11-27T06:36:00Z</dcterms:created>
  <dcterms:modified xsi:type="dcterms:W3CDTF">2023-11-27T06:39:00Z</dcterms:modified>
</cp:coreProperties>
</file>