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12471400</wp:posOffset>
            </wp:positionH>
            <wp:positionV relativeFrom="topMargin">
              <wp:posOffset>11976100</wp:posOffset>
            </wp:positionV>
            <wp:extent cx="333375" cy="4381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333375" cy="438150"/>
                    </a:xfrm>
                    <a:prstGeom prst="rect">
                      <a:avLst/>
                    </a:prstGeom>
                  </pic:spPr>
                </pic:pic>
              </a:graphicData>
            </a:graphic>
          </wp:anchor>
        </w:drawing>
      </w:r>
      <w:r>
        <w:rPr>
          <w:rFonts w:ascii="SimSun" w:eastAsia="SimSun" w:hAnsi="SimSun" w:cs="SimSun"/>
          <w:b/>
          <w:bCs/>
          <w:sz w:val="32"/>
          <w:szCs w:val="32"/>
        </w:rPr>
        <w:t>2023学年第一学期高一信息技术期中试卷</w:t>
      </w:r>
    </w:p>
    <w:p>
      <w:pPr>
        <w:widowControl w:val="0"/>
        <w:spacing w:before="0" w:after="0" w:line="360" w:lineRule="auto"/>
      </w:pPr>
      <w:r>
        <w:rPr>
          <w:rFonts w:ascii="SimSun" w:eastAsia="SimSun" w:hAnsi="SimSun" w:cs="SimSun"/>
          <w:b/>
          <w:bCs/>
        </w:rPr>
        <w:t>一、基础题 （单选题，每题2分）</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随着党的二十大报告全文发布，北京日报第一时间从中梳理出</w:t>
      </w:r>
      <w:r>
        <w:rPr>
          <w:sz w:val="21"/>
          <w:szCs w:val="21"/>
        </w:rPr>
        <w:t>50</w:t>
      </w:r>
      <w:r>
        <w:rPr>
          <w:rFonts w:ascii="SimSun" w:eastAsia="SimSun" w:hAnsi="SimSun" w:cs="SimSun"/>
          <w:sz w:val="21"/>
          <w:szCs w:val="21"/>
        </w:rPr>
        <w:t>个重要的知识点，如“弘扬五种精神”、“六个必须坚持”等。关于知识的理解，以下描述错误的是（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知识是对信息进行系统化提炼、研究和分析的结果</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知识可以分为一般知识和科学知识</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知识来源于实践，经过加工提炼，又高于实践</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只有通过课堂学习才能获得知识</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主要考查知识的描述。知识是对信息进行系统化提炼、研究、分析的结果；可以分为一般知识和科学知识；知识来源于实践，经过加工提炼，又高于实践；可以通过课堂学习，也可以通过其他方式获得知识。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广播、电视及互联网平台时时都有着大量的数据信息流通，下列关于数据和信息的描述正确的是（</w:t>
      </w:r>
      <w:r>
        <w:rPr>
          <w:rFonts w:ascii="MS Mincho" w:eastAsia="MS Mincho" w:hAnsi="MS Mincho" w:cs="MS Mincho"/>
          <w:sz w:val="21"/>
          <w:szCs w:val="21"/>
        </w:rPr>
        <w:t>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数据的表现形式只能是文字和图像</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同一信息对所有人而言其价值是相同的</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计算机中保存的数据是未经数字化的</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信息表示的是事物之间的相互关系，可通过分析数据发现</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【详解】本题考查数据、信息相关内容。</w:t>
      </w:r>
      <w:r>
        <w:rPr>
          <w:sz w:val="21"/>
          <w:szCs w:val="21"/>
        </w:rPr>
        <w:t>A</w:t>
      </w:r>
      <w:r>
        <w:rPr>
          <w:rFonts w:ascii="SimSun" w:eastAsia="SimSun" w:hAnsi="SimSun" w:cs="SimSun"/>
          <w:sz w:val="21"/>
          <w:szCs w:val="21"/>
        </w:rPr>
        <w:t>选项，数据是指某一目标定性、定量描述的原始资料，包括数字、文字、符号、图形、图像以及它们能够转换成的数据等形式，不只是文字和图像，</w:t>
      </w:r>
      <w:r>
        <w:rPr>
          <w:sz w:val="21"/>
          <w:szCs w:val="21"/>
        </w:rPr>
        <w:t>A</w:t>
      </w:r>
      <w:r>
        <w:rPr>
          <w:rFonts w:ascii="SimSun" w:eastAsia="SimSun" w:hAnsi="SimSun" w:cs="SimSun"/>
          <w:sz w:val="21"/>
          <w:szCs w:val="21"/>
        </w:rPr>
        <w:t>选项错误；</w:t>
      </w:r>
      <w:r>
        <w:rPr>
          <w:sz w:val="21"/>
          <w:szCs w:val="21"/>
        </w:rPr>
        <w:t>B</w:t>
      </w:r>
      <w:r>
        <w:rPr>
          <w:rFonts w:ascii="SimSun" w:eastAsia="SimSun" w:hAnsi="SimSun" w:cs="SimSun"/>
          <w:sz w:val="21"/>
          <w:szCs w:val="21"/>
        </w:rPr>
        <w:t>选项，同一条信息对于不同的持有者具有不同的价值，信息的价值也取决于信息接收者对信息的理解、认知和应用能力，</w:t>
      </w:r>
      <w:r>
        <w:rPr>
          <w:sz w:val="21"/>
          <w:szCs w:val="21"/>
        </w:rPr>
        <w:t>B</w:t>
      </w:r>
      <w:r>
        <w:rPr>
          <w:rFonts w:ascii="SimSun" w:eastAsia="SimSun" w:hAnsi="SimSun" w:cs="SimSun"/>
          <w:sz w:val="21"/>
          <w:szCs w:val="21"/>
        </w:rPr>
        <w:t>选项错误；</w:t>
      </w:r>
      <w:r>
        <w:rPr>
          <w:sz w:val="21"/>
          <w:szCs w:val="21"/>
        </w:rPr>
        <w:t>C</w:t>
      </w:r>
      <w:r>
        <w:rPr>
          <w:rFonts w:ascii="SimSun" w:eastAsia="SimSun" w:hAnsi="SimSun" w:cs="SimSun"/>
          <w:sz w:val="21"/>
          <w:szCs w:val="21"/>
        </w:rPr>
        <w:t>选项，数字化是计算机处理信息的基础，将现实世界中各种各样的信息用二进制数来表示的过程就是信息的数字化，</w:t>
      </w:r>
      <w:r>
        <w:rPr>
          <w:sz w:val="21"/>
          <w:szCs w:val="21"/>
        </w:rPr>
        <w:t>C</w:t>
      </w:r>
      <w:r>
        <w:rPr>
          <w:rFonts w:ascii="SimSun" w:eastAsia="SimSun" w:hAnsi="SimSun" w:cs="SimSun"/>
          <w:sz w:val="21"/>
          <w:szCs w:val="21"/>
        </w:rPr>
        <w:t>选项错误；信息表示的是事物之间的相互关系，它可以通过数字、字符、图像、声音和视频等载体进行传播，通过分析数据可以发现其中包含的关系，</w:t>
      </w:r>
      <w:r>
        <w:rPr>
          <w:sz w:val="21"/>
          <w:szCs w:val="21"/>
        </w:rPr>
        <w:t>D</w:t>
      </w:r>
      <w:r>
        <w:rPr>
          <w:rFonts w:ascii="SimSun" w:eastAsia="SimSun" w:hAnsi="SimSun" w:cs="SimSun"/>
          <w:sz w:val="21"/>
          <w:szCs w:val="21"/>
        </w:rPr>
        <w:t>选项正确。故本题答案是</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小申将“校园科技节即将开幕”的独家消息告诉给了小达，但小申并没有失去这条信息，而是与小达共同知晓。这主要体现的信息特征是（</w:t>
      </w:r>
      <w:r>
        <w:rPr>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11"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6"/>
          <w:type w:val="continuous"/>
          <w:pgSz w:w="11927" w:h="16875"/>
          <w:pgMar w:top="800" w:right="1120" w:bottom="540" w:left="1120" w:header="708" w:footer="708" w:gutter="0"/>
          <w:cols w:space="708"/>
          <w:docGrid w:linePitch="360"/>
        </w:sectPr>
      </w:pP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信息的储存需要依附一定的载体</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信息具有时效性</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信息可以被共享</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信息的价值是相对的</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的基本特征。当小申将这条消息告诉小达时，他们两人同时拥有了这条信息，并没有使得信息的数量减少，这就是信息可以被共享的特性，即信息不会因为多人知道而减少，反而是增加了它的传播和影响。故答案为</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十进制数</w:t>
      </w:r>
      <w:r>
        <w:rPr>
          <w:sz w:val="21"/>
          <w:szCs w:val="21"/>
        </w:rPr>
        <w:t>28</w:t>
      </w:r>
      <w:r>
        <w:rPr>
          <w:rFonts w:ascii="SimSun" w:eastAsia="SimSun" w:hAnsi="SimSun" w:cs="SimSun"/>
          <w:sz w:val="21"/>
          <w:szCs w:val="21"/>
        </w:rPr>
        <w:t>转换成二进制数是（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11100</w:t>
      </w:r>
      <w:r>
        <w:rPr>
          <w:rFonts w:ascii="Times New Roman" w:eastAsia="Times New Roman" w:hAnsi="Times New Roman" w:cs="Times New Roman"/>
          <w:sz w:val="21"/>
          <w:szCs w:val="21"/>
        </w:rPr>
        <w:tab/>
      </w:r>
      <w:r>
        <w:rPr>
          <w:sz w:val="21"/>
          <w:szCs w:val="21"/>
        </w:rPr>
        <w:t>B. 11101</w:t>
      </w:r>
      <w:r>
        <w:rPr>
          <w:rFonts w:ascii="Times New Roman" w:eastAsia="Times New Roman" w:hAnsi="Times New Roman" w:cs="Times New Roman"/>
          <w:sz w:val="21"/>
          <w:szCs w:val="21"/>
        </w:rPr>
        <w:tab/>
      </w:r>
      <w:r>
        <w:rPr>
          <w:sz w:val="21"/>
          <w:szCs w:val="21"/>
        </w:rPr>
        <w:t>C. 1101</w:t>
      </w:r>
      <w:r>
        <w:rPr>
          <w:rFonts w:ascii="Times New Roman" w:eastAsia="Times New Roman" w:hAnsi="Times New Roman" w:cs="Times New Roman"/>
          <w:sz w:val="21"/>
          <w:szCs w:val="21"/>
        </w:rPr>
        <w:tab/>
      </w:r>
      <w:r>
        <w:rPr>
          <w:sz w:val="21"/>
          <w:szCs w:val="21"/>
        </w:rPr>
        <w:t>D. 1100</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【详解】本题考查的知识点是进制转换。将十进制数</w:t>
      </w:r>
      <w:r>
        <w:rPr>
          <w:sz w:val="21"/>
          <w:szCs w:val="21"/>
        </w:rPr>
        <w:t>28</w:t>
      </w:r>
      <w:r>
        <w:rPr>
          <w:rFonts w:ascii="SimSun" w:eastAsia="SimSun" w:hAnsi="SimSun" w:cs="SimSun"/>
          <w:sz w:val="21"/>
          <w:szCs w:val="21"/>
        </w:rPr>
        <w:t>转换成二进制数的过程如下：</w:t>
      </w:r>
    </w:p>
    <w:p>
      <w:pPr>
        <w:widowControl w:val="0"/>
        <w:spacing w:before="0" w:after="0" w:line="360" w:lineRule="auto"/>
        <w:rPr>
          <w:sz w:val="21"/>
          <w:szCs w:val="21"/>
        </w:rPr>
      </w:pPr>
      <w:r>
        <w:rPr>
          <w:rFonts w:ascii="SimSun" w:eastAsia="SimSun" w:hAnsi="SimSun" w:cs="SimSun"/>
          <w:sz w:val="21"/>
          <w:szCs w:val="21"/>
        </w:rPr>
        <w:t>将</w:t>
      </w:r>
      <w:r>
        <w:rPr>
          <w:sz w:val="21"/>
          <w:szCs w:val="21"/>
        </w:rPr>
        <w:t>28</w:t>
      </w:r>
      <w:r>
        <w:rPr>
          <w:rFonts w:ascii="SimSun" w:eastAsia="SimSun" w:hAnsi="SimSun" w:cs="SimSun"/>
          <w:sz w:val="21"/>
          <w:szCs w:val="21"/>
        </w:rPr>
        <w:t>除以</w:t>
      </w:r>
      <w:r>
        <w:rPr>
          <w:sz w:val="21"/>
          <w:szCs w:val="21"/>
        </w:rPr>
        <w:t>2</w:t>
      </w:r>
      <w:r>
        <w:rPr>
          <w:rFonts w:ascii="SimSun" w:eastAsia="SimSun" w:hAnsi="SimSun" w:cs="SimSun"/>
          <w:sz w:val="21"/>
          <w:szCs w:val="21"/>
        </w:rPr>
        <w:t>，得到商</w:t>
      </w:r>
      <w:r>
        <w:rPr>
          <w:sz w:val="21"/>
          <w:szCs w:val="21"/>
        </w:rPr>
        <w:t>14</w:t>
      </w:r>
      <w:r>
        <w:rPr>
          <w:rFonts w:ascii="SimSun" w:eastAsia="SimSun" w:hAnsi="SimSun" w:cs="SimSun"/>
          <w:sz w:val="21"/>
          <w:szCs w:val="21"/>
        </w:rPr>
        <w:t>和余数</w:t>
      </w:r>
      <w:r>
        <w:rPr>
          <w:sz w:val="21"/>
          <w:szCs w:val="21"/>
        </w:rPr>
        <w:t>0</w:t>
      </w:r>
      <w:r>
        <w:rPr>
          <w:strike w:val="0"/>
          <w:sz w:val="21"/>
          <w:szCs w:val="21"/>
          <w:u w:val="none"/>
        </w:rPr>
        <w:drawing>
          <wp:inline>
            <wp:extent cx="133350" cy="762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7"/>
                    <a:stretch>
                      <a:fillRect/>
                    </a:stretch>
                  </pic:blipFill>
                  <pic:spPr>
                    <a:xfrm>
                      <a:off x="0" y="0"/>
                      <a:ext cx="133350" cy="762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将</w:t>
      </w:r>
      <w:r>
        <w:rPr>
          <w:sz w:val="21"/>
          <w:szCs w:val="21"/>
        </w:rPr>
        <w:t>14</w:t>
      </w:r>
      <w:r>
        <w:rPr>
          <w:rFonts w:ascii="SimSun" w:eastAsia="SimSun" w:hAnsi="SimSun" w:cs="SimSun"/>
          <w:sz w:val="21"/>
          <w:szCs w:val="21"/>
        </w:rPr>
        <w:t>除以</w:t>
      </w:r>
      <w:r>
        <w:rPr>
          <w:sz w:val="21"/>
          <w:szCs w:val="21"/>
        </w:rPr>
        <w:t>2</w:t>
      </w:r>
      <w:r>
        <w:rPr>
          <w:rFonts w:ascii="SimSun" w:eastAsia="SimSun" w:hAnsi="SimSun" w:cs="SimSun"/>
          <w:sz w:val="21"/>
          <w:szCs w:val="21"/>
        </w:rPr>
        <w:t>，得到商</w:t>
      </w:r>
      <w:r>
        <w:rPr>
          <w:sz w:val="21"/>
          <w:szCs w:val="21"/>
        </w:rPr>
        <w:t>7</w:t>
      </w:r>
      <w:r>
        <w:rPr>
          <w:rFonts w:ascii="SimSun" w:eastAsia="SimSun" w:hAnsi="SimSun" w:cs="SimSun"/>
          <w:sz w:val="21"/>
          <w:szCs w:val="21"/>
        </w:rPr>
        <w:t>和余数</w:t>
      </w:r>
      <w:r>
        <w:rPr>
          <w:sz w:val="21"/>
          <w:szCs w:val="21"/>
        </w:rPr>
        <w:t>0</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将</w:t>
      </w:r>
      <w:r>
        <w:rPr>
          <w:sz w:val="21"/>
          <w:szCs w:val="21"/>
        </w:rPr>
        <w:t>7</w:t>
      </w:r>
      <w:r>
        <w:rPr>
          <w:rFonts w:ascii="SimSun" w:eastAsia="SimSun" w:hAnsi="SimSun" w:cs="SimSun"/>
          <w:sz w:val="21"/>
          <w:szCs w:val="21"/>
        </w:rPr>
        <w:t>除以</w:t>
      </w:r>
      <w:r>
        <w:rPr>
          <w:sz w:val="21"/>
          <w:szCs w:val="21"/>
        </w:rPr>
        <w:t>2</w:t>
      </w:r>
      <w:r>
        <w:rPr>
          <w:rFonts w:ascii="SimSun" w:eastAsia="SimSun" w:hAnsi="SimSun" w:cs="SimSun"/>
          <w:sz w:val="21"/>
          <w:szCs w:val="21"/>
        </w:rPr>
        <w:t>，得到商</w:t>
      </w:r>
      <w:r>
        <w:rPr>
          <w:sz w:val="21"/>
          <w:szCs w:val="21"/>
        </w:rPr>
        <w:t>3</w:t>
      </w:r>
      <w:r>
        <w:rPr>
          <w:rFonts w:ascii="SimSun" w:eastAsia="SimSun" w:hAnsi="SimSun" w:cs="SimSun"/>
          <w:sz w:val="21"/>
          <w:szCs w:val="21"/>
        </w:rPr>
        <w:t>和余数</w:t>
      </w:r>
      <w:r>
        <w:rPr>
          <w:sz w:val="21"/>
          <w:szCs w:val="21"/>
        </w:rPr>
        <w:t>1</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将</w:t>
      </w:r>
      <w:r>
        <w:rPr>
          <w:sz w:val="21"/>
          <w:szCs w:val="21"/>
        </w:rPr>
        <w:t>3</w:t>
      </w:r>
      <w:r>
        <w:rPr>
          <w:rFonts w:ascii="SimSun" w:eastAsia="SimSun" w:hAnsi="SimSun" w:cs="SimSun"/>
          <w:sz w:val="21"/>
          <w:szCs w:val="21"/>
        </w:rPr>
        <w:t>除以</w:t>
      </w:r>
      <w:r>
        <w:rPr>
          <w:sz w:val="21"/>
          <w:szCs w:val="21"/>
        </w:rPr>
        <w:t>2</w:t>
      </w:r>
      <w:r>
        <w:rPr>
          <w:rFonts w:ascii="SimSun" w:eastAsia="SimSun" w:hAnsi="SimSun" w:cs="SimSun"/>
          <w:sz w:val="21"/>
          <w:szCs w:val="21"/>
        </w:rPr>
        <w:t>，得到商</w:t>
      </w:r>
      <w:r>
        <w:rPr>
          <w:sz w:val="21"/>
          <w:szCs w:val="21"/>
        </w:rPr>
        <w:t>1</w:t>
      </w:r>
      <w:r>
        <w:rPr>
          <w:rFonts w:ascii="SimSun" w:eastAsia="SimSun" w:hAnsi="SimSun" w:cs="SimSun"/>
          <w:sz w:val="21"/>
          <w:szCs w:val="21"/>
        </w:rPr>
        <w:t>和余数</w:t>
      </w:r>
      <w:r>
        <w:rPr>
          <w:sz w:val="21"/>
          <w:szCs w:val="21"/>
        </w:rPr>
        <w:t>1</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将</w:t>
      </w:r>
      <w:r>
        <w:rPr>
          <w:sz w:val="21"/>
          <w:szCs w:val="21"/>
        </w:rPr>
        <w:t>1</w:t>
      </w:r>
      <w:r>
        <w:rPr>
          <w:rFonts w:ascii="SimSun" w:eastAsia="SimSun" w:hAnsi="SimSun" w:cs="SimSun"/>
          <w:sz w:val="21"/>
          <w:szCs w:val="21"/>
        </w:rPr>
        <w:t>除以</w:t>
      </w:r>
      <w:r>
        <w:rPr>
          <w:sz w:val="21"/>
          <w:szCs w:val="21"/>
        </w:rPr>
        <w:t>2</w:t>
      </w:r>
      <w:r>
        <w:rPr>
          <w:rFonts w:ascii="SimSun" w:eastAsia="SimSun" w:hAnsi="SimSun" w:cs="SimSun"/>
          <w:sz w:val="21"/>
          <w:szCs w:val="21"/>
        </w:rPr>
        <w:t>，得到商</w:t>
      </w:r>
      <w:r>
        <w:rPr>
          <w:sz w:val="21"/>
          <w:szCs w:val="21"/>
        </w:rPr>
        <w:t>0</w:t>
      </w:r>
      <w:r>
        <w:rPr>
          <w:rFonts w:ascii="SimSun" w:eastAsia="SimSun" w:hAnsi="SimSun" w:cs="SimSun"/>
          <w:sz w:val="21"/>
          <w:szCs w:val="21"/>
        </w:rPr>
        <w:t>和余数</w:t>
      </w:r>
      <w:r>
        <w:rPr>
          <w:sz w:val="21"/>
          <w:szCs w:val="21"/>
        </w:rPr>
        <w:t>1</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将所有余数从后往前排列，得到二进制数</w:t>
      </w:r>
      <w:r>
        <w:rPr>
          <w:sz w:val="21"/>
          <w:szCs w:val="21"/>
        </w:rPr>
        <w:t>11100</w:t>
      </w:r>
      <w:r>
        <w:rPr>
          <w:rFonts w:ascii="SimSun" w:eastAsia="SimSun" w:hAnsi="SimSun" w:cs="SimSun"/>
          <w:sz w:val="21"/>
          <w:szCs w:val="21"/>
        </w:rPr>
        <w:t>。因此，十进制数</w:t>
      </w:r>
      <w:r>
        <w:rPr>
          <w:sz w:val="21"/>
          <w:szCs w:val="21"/>
        </w:rPr>
        <w:t>28</w:t>
      </w:r>
      <w:r>
        <w:rPr>
          <w:rFonts w:ascii="SimSun" w:eastAsia="SimSun" w:hAnsi="SimSun" w:cs="SimSun"/>
          <w:sz w:val="21"/>
          <w:szCs w:val="21"/>
        </w:rPr>
        <w:t>转换成二进制数是</w:t>
      </w:r>
      <w:r>
        <w:rPr>
          <w:sz w:val="21"/>
          <w:szCs w:val="21"/>
        </w:rPr>
        <w:t>11100</w:t>
      </w:r>
      <w:r>
        <w:rPr>
          <w:rFonts w:ascii="SimSun" w:eastAsia="SimSun" w:hAnsi="SimSun" w:cs="SimSun"/>
          <w:sz w:val="21"/>
          <w:szCs w:val="21"/>
        </w:rPr>
        <w:t>。故答案为</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5. </w:t>
      </w:r>
      <w:r>
        <w:rPr>
          <w:rFonts w:ascii="SimSun" w:eastAsia="SimSun" w:hAnsi="SimSun" w:cs="SimSun"/>
          <w:sz w:val="21"/>
          <w:szCs w:val="21"/>
        </w:rPr>
        <w:t>已知一个二进制数，如果在它最右侧加一个</w:t>
      </w:r>
      <w:r>
        <w:rPr>
          <w:sz w:val="21"/>
          <w:szCs w:val="21"/>
        </w:rPr>
        <w:t>0</w:t>
      </w:r>
      <w:r>
        <w:rPr>
          <w:rFonts w:ascii="SimSun" w:eastAsia="SimSun" w:hAnsi="SimSun" w:cs="SimSun"/>
          <w:sz w:val="21"/>
          <w:szCs w:val="21"/>
        </w:rPr>
        <w:t>，那么新的数值会是原来的多少倍（</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2</w:t>
      </w:r>
      <w:r>
        <w:rPr>
          <w:rFonts w:ascii="Times New Roman" w:eastAsia="Times New Roman" w:hAnsi="Times New Roman" w:cs="Times New Roman"/>
          <w:sz w:val="21"/>
          <w:szCs w:val="21"/>
        </w:rPr>
        <w:tab/>
      </w:r>
      <w:r>
        <w:rPr>
          <w:sz w:val="21"/>
          <w:szCs w:val="21"/>
        </w:rPr>
        <w:t>B. 4</w:t>
      </w:r>
      <w:r>
        <w:rPr>
          <w:rFonts w:ascii="Times New Roman" w:eastAsia="Times New Roman" w:hAnsi="Times New Roman" w:cs="Times New Roman"/>
          <w:sz w:val="21"/>
          <w:szCs w:val="21"/>
        </w:rPr>
        <w:tab/>
      </w:r>
      <w:r>
        <w:rPr>
          <w:sz w:val="21"/>
          <w:szCs w:val="21"/>
        </w:rPr>
        <w:t>C. 8</w:t>
      </w:r>
      <w:r>
        <w:rPr>
          <w:rFonts w:ascii="Times New Roman" w:eastAsia="Times New Roman" w:hAnsi="Times New Roman" w:cs="Times New Roman"/>
          <w:sz w:val="21"/>
          <w:szCs w:val="21"/>
        </w:rPr>
        <w:tab/>
      </w:r>
      <w:r>
        <w:rPr>
          <w:sz w:val="21"/>
          <w:szCs w:val="21"/>
        </w:rPr>
        <w:t>D. 10</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【详解】本题考查二进制相关内容。二进制数的位权是</w:t>
      </w:r>
      <w:r>
        <w:rPr>
          <w:sz w:val="21"/>
          <w:szCs w:val="21"/>
        </w:rPr>
        <w:t>2</w:t>
      </w:r>
      <w:r>
        <w:rPr>
          <w:rFonts w:ascii="SimSun" w:eastAsia="SimSun" w:hAnsi="SimSun" w:cs="SimSun"/>
          <w:sz w:val="21"/>
          <w:szCs w:val="21"/>
        </w:rPr>
        <w:t>的整数次幂，在二进制整数的最右侧加一个</w:t>
      </w:r>
      <w:r>
        <w:rPr>
          <w:sz w:val="21"/>
          <w:szCs w:val="21"/>
        </w:rPr>
        <w:t>0</w:t>
      </w:r>
      <w:r>
        <w:rPr>
          <w:rFonts w:ascii="SimSun" w:eastAsia="SimSun" w:hAnsi="SimSun" w:cs="SimSun"/>
          <w:sz w:val="21"/>
          <w:szCs w:val="21"/>
        </w:rPr>
        <w:t>，相当于前面所有位都乘以</w:t>
      </w:r>
      <w:r>
        <w:rPr>
          <w:sz w:val="21"/>
          <w:szCs w:val="21"/>
        </w:rPr>
        <w:t>2</w:t>
      </w:r>
      <w:r>
        <w:rPr>
          <w:rFonts w:ascii="SimSun" w:eastAsia="SimSun" w:hAnsi="SimSun" w:cs="SimSun"/>
          <w:sz w:val="21"/>
          <w:szCs w:val="21"/>
        </w:rPr>
        <w:t>再加</w:t>
      </w:r>
      <w:r>
        <w:rPr>
          <w:sz w:val="21"/>
          <w:szCs w:val="21"/>
        </w:rPr>
        <w:t>0*2</w:t>
      </w:r>
      <w:r>
        <w:rPr>
          <w:sz w:val="14"/>
          <w:szCs w:val="14"/>
        </w:rPr>
        <w:t>0</w:t>
      </w:r>
      <w:r>
        <w:rPr>
          <w:rFonts w:ascii="SimSun" w:eastAsia="SimSun" w:hAnsi="SimSun" w:cs="SimSun"/>
          <w:sz w:val="21"/>
          <w:szCs w:val="21"/>
        </w:rPr>
        <w:t>，即乘以</w:t>
      </w:r>
      <w:r>
        <w:rPr>
          <w:sz w:val="21"/>
          <w:szCs w:val="21"/>
        </w:rPr>
        <w:t>2</w:t>
      </w:r>
      <w:r>
        <w:rPr>
          <w:rFonts w:ascii="SimSun" w:eastAsia="SimSun" w:hAnsi="SimSun" w:cs="SimSun"/>
          <w:sz w:val="21"/>
          <w:szCs w:val="21"/>
        </w:rPr>
        <w:t>，所以是</w:t>
      </w:r>
      <w:r>
        <w:rPr>
          <w:sz w:val="21"/>
          <w:szCs w:val="21"/>
        </w:rPr>
        <w:t>2</w:t>
      </w:r>
      <w:r>
        <w:rPr>
          <w:rFonts w:ascii="SimSun" w:eastAsia="SimSun" w:hAnsi="SimSun" w:cs="SimSun"/>
          <w:sz w:val="21"/>
          <w:szCs w:val="21"/>
        </w:rPr>
        <w:t>倍。故本题答案是</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6. bit</w:t>
      </w:r>
      <w:r>
        <w:rPr>
          <w:rFonts w:ascii="SimSun" w:eastAsia="SimSun" w:hAnsi="SimSun" w:cs="SimSun"/>
          <w:sz w:val="21"/>
          <w:szCs w:val="21"/>
        </w:rPr>
        <w:t>是计算机中最小的数据存储单位，即一个二进制位，一位的取值只能是</w:t>
      </w:r>
      <w:r>
        <w:rPr>
          <w:sz w:val="21"/>
          <w:szCs w:val="21"/>
        </w:rPr>
        <w:t>0</w:t>
      </w:r>
      <w:r>
        <w:rPr>
          <w:rFonts w:ascii="SimSun" w:eastAsia="SimSun" w:hAnsi="SimSun" w:cs="SimSun"/>
          <w:sz w:val="21"/>
          <w:szCs w:val="21"/>
        </w:rPr>
        <w:t>或</w:t>
      </w:r>
      <w:r>
        <w:rPr>
          <w:sz w:val="21"/>
          <w:szCs w:val="21"/>
        </w:rPr>
        <w:t>1</w:t>
      </w:r>
      <w:r>
        <w:rPr>
          <w:rFonts w:ascii="SimSun" w:eastAsia="SimSun" w:hAnsi="SimSun" w:cs="SimSun"/>
          <w:sz w:val="21"/>
          <w:szCs w:val="21"/>
        </w:rPr>
        <w:t>。以下二进制序列中，占用了</w:t>
      </w:r>
      <w:r>
        <w:rPr>
          <w:sz w:val="21"/>
          <w:szCs w:val="21"/>
        </w:rPr>
        <w:t>4 bit</w:t>
      </w:r>
      <w:r>
        <w:rPr>
          <w:rFonts w:ascii="SimSun" w:eastAsia="SimSun" w:hAnsi="SimSun" w:cs="SimSun"/>
          <w:sz w:val="21"/>
          <w:szCs w:val="21"/>
        </w:rPr>
        <w:t>的是（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100</w:t>
      </w:r>
      <w:r>
        <w:rPr>
          <w:rFonts w:ascii="Times New Roman" w:eastAsia="Times New Roman" w:hAnsi="Times New Roman" w:cs="Times New Roman"/>
          <w:sz w:val="21"/>
          <w:szCs w:val="21"/>
        </w:rPr>
        <w:tab/>
      </w:r>
      <w:r>
        <w:rPr>
          <w:sz w:val="21"/>
          <w:szCs w:val="21"/>
        </w:rPr>
        <w:t>B. 100100</w:t>
      </w:r>
      <w:r>
        <w:rPr>
          <w:rFonts w:ascii="Times New Roman" w:eastAsia="Times New Roman" w:hAnsi="Times New Roman" w:cs="Times New Roman"/>
          <w:sz w:val="21"/>
          <w:szCs w:val="21"/>
        </w:rPr>
        <w:tab/>
      </w:r>
      <w:r>
        <w:rPr>
          <w:sz w:val="21"/>
          <w:szCs w:val="21"/>
        </w:rPr>
        <w:t>C. 1101</w:t>
      </w:r>
      <w:r>
        <w:rPr>
          <w:rFonts w:ascii="Times New Roman" w:eastAsia="Times New Roman" w:hAnsi="Times New Roman" w:cs="Times New Roman"/>
          <w:sz w:val="21"/>
          <w:szCs w:val="21"/>
        </w:rPr>
        <w:tab/>
      </w:r>
      <w:r>
        <w:rPr>
          <w:sz w:val="21"/>
          <w:szCs w:val="21"/>
        </w:rPr>
        <w:t>D. 01000100</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r>
        <w:rPr>
          <w:strike w:val="0"/>
          <w:sz w:val="21"/>
          <w:szCs w:val="21"/>
          <w:u w:val="none"/>
        </w:rPr>
        <w:drawing>
          <wp:inline>
            <wp:extent cx="28575" cy="28575"/>
            <wp:docPr id="100027"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【详解】本题考查二进制相关知识。分析选项可知，</w:t>
      </w:r>
      <w:r>
        <w:rPr>
          <w:sz w:val="21"/>
          <w:szCs w:val="21"/>
        </w:rPr>
        <w:t>A</w:t>
      </w:r>
      <w:r>
        <w:rPr>
          <w:rFonts w:ascii="SimSun" w:eastAsia="SimSun" w:hAnsi="SimSun" w:cs="SimSun"/>
          <w:sz w:val="21"/>
          <w:szCs w:val="21"/>
        </w:rPr>
        <w:t>选项占用</w:t>
      </w:r>
      <w:r>
        <w:rPr>
          <w:sz w:val="21"/>
          <w:szCs w:val="21"/>
        </w:rPr>
        <w:t>3bit</w:t>
      </w:r>
      <w:r>
        <w:rPr>
          <w:rFonts w:ascii="SimSun" w:eastAsia="SimSun" w:hAnsi="SimSun" w:cs="SimSun"/>
          <w:sz w:val="21"/>
          <w:szCs w:val="21"/>
        </w:rPr>
        <w:t>，不符合题意；</w:t>
      </w:r>
      <w:r>
        <w:rPr>
          <w:sz w:val="21"/>
          <w:szCs w:val="21"/>
        </w:rPr>
        <w:t>B</w:t>
      </w:r>
      <w:r>
        <w:rPr>
          <w:rFonts w:ascii="SimSun" w:eastAsia="SimSun" w:hAnsi="SimSun" w:cs="SimSun"/>
          <w:sz w:val="21"/>
          <w:szCs w:val="21"/>
        </w:rPr>
        <w:t>选项占用</w:t>
      </w:r>
      <w:r>
        <w:rPr>
          <w:sz w:val="21"/>
          <w:szCs w:val="21"/>
        </w:rPr>
        <w:t>6bit</w:t>
      </w:r>
      <w:r>
        <w:rPr>
          <w:rFonts w:ascii="SimSun" w:eastAsia="SimSun" w:hAnsi="SimSun" w:cs="SimSun"/>
          <w:sz w:val="21"/>
          <w:szCs w:val="21"/>
        </w:rPr>
        <w:t>，不符合题意；</w:t>
      </w:r>
      <w:r>
        <w:rPr>
          <w:sz w:val="21"/>
          <w:szCs w:val="21"/>
        </w:rPr>
        <w:t>C</w:t>
      </w:r>
      <w:r>
        <w:rPr>
          <w:rFonts w:ascii="SimSun" w:eastAsia="SimSun" w:hAnsi="SimSun" w:cs="SimSun"/>
          <w:sz w:val="21"/>
          <w:szCs w:val="21"/>
        </w:rPr>
        <w:t>选项占用</w:t>
      </w:r>
      <w:r>
        <w:rPr>
          <w:sz w:val="21"/>
          <w:szCs w:val="21"/>
        </w:rPr>
        <w:t>4bit</w:t>
      </w:r>
      <w:r>
        <w:rPr>
          <w:rFonts w:ascii="SimSun" w:eastAsia="SimSun" w:hAnsi="SimSun" w:cs="SimSun"/>
          <w:sz w:val="21"/>
          <w:szCs w:val="21"/>
        </w:rPr>
        <w:t>，符合题意；</w:t>
      </w:r>
      <w:r>
        <w:rPr>
          <w:sz w:val="21"/>
          <w:szCs w:val="21"/>
        </w:rPr>
        <w:t>D</w:t>
      </w:r>
      <w:r>
        <w:rPr>
          <w:rFonts w:ascii="SimSun" w:eastAsia="SimSun" w:hAnsi="SimSun" w:cs="SimSun"/>
          <w:sz w:val="21"/>
          <w:szCs w:val="21"/>
        </w:rPr>
        <w:t>选项占用</w:t>
      </w:r>
      <w:r>
        <w:rPr>
          <w:sz w:val="21"/>
          <w:szCs w:val="21"/>
        </w:rPr>
        <w:t>8bit</w:t>
      </w:r>
      <w:r>
        <w:rPr>
          <w:rFonts w:ascii="SimSun" w:eastAsia="SimSun" w:hAnsi="SimSun" w:cs="SimSun"/>
          <w:sz w:val="21"/>
          <w:szCs w:val="21"/>
        </w:rPr>
        <w:t>，不符合题意。故本题答案是</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7. </w:t>
      </w:r>
      <w:r>
        <w:rPr>
          <w:rFonts w:ascii="SimSun" w:eastAsia="SimSun" w:hAnsi="SimSun" w:cs="SimSun"/>
          <w:sz w:val="21"/>
          <w:szCs w:val="21"/>
        </w:rPr>
        <w:t>某颜色的</w:t>
      </w:r>
      <w:r>
        <w:rPr>
          <w:sz w:val="21"/>
          <w:szCs w:val="21"/>
        </w:rPr>
        <w:t>RGB</w:t>
      </w:r>
      <w:r>
        <w:rPr>
          <w:rFonts w:ascii="SimSun" w:eastAsia="SimSun" w:hAnsi="SimSun" w:cs="SimSun"/>
          <w:sz w:val="21"/>
          <w:szCs w:val="21"/>
        </w:rPr>
        <w:t>值为（</w:t>
      </w:r>
      <w:r>
        <w:rPr>
          <w:sz w:val="21"/>
          <w:szCs w:val="21"/>
        </w:rPr>
        <w:t>255,0,255</w:t>
      </w:r>
      <w:r>
        <w:rPr>
          <w:rFonts w:ascii="SimSun" w:eastAsia="SimSun" w:hAnsi="SimSun" w:cs="SimSun"/>
          <w:sz w:val="21"/>
          <w:szCs w:val="21"/>
        </w:rPr>
        <w:t>），若用</w:t>
      </w:r>
      <w:r>
        <w:rPr>
          <w:sz w:val="21"/>
          <w:szCs w:val="21"/>
        </w:rPr>
        <w:t>6</w:t>
      </w:r>
      <w:r>
        <w:rPr>
          <w:rFonts w:ascii="SimSun" w:eastAsia="SimSun" w:hAnsi="SimSun" w:cs="SimSun"/>
          <w:sz w:val="21"/>
          <w:szCs w:val="21"/>
        </w:rPr>
        <w:t>位十六进制来表达，以下正确的是（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ff00ff</w:t>
      </w:r>
      <w:r>
        <w:rPr>
          <w:rFonts w:ascii="Times New Roman" w:eastAsia="Times New Roman" w:hAnsi="Times New Roman" w:cs="Times New Roman"/>
          <w:sz w:val="21"/>
          <w:szCs w:val="21"/>
        </w:rPr>
        <w:tab/>
      </w:r>
      <w:r>
        <w:rPr>
          <w:sz w:val="21"/>
          <w:szCs w:val="21"/>
        </w:rPr>
        <w:t>B. 110011</w:t>
      </w:r>
      <w:r>
        <w:rPr>
          <w:rFonts w:ascii="Times New Roman" w:eastAsia="Times New Roman" w:hAnsi="Times New Roman" w:cs="Times New Roman"/>
          <w:sz w:val="21"/>
          <w:szCs w:val="21"/>
        </w:rPr>
        <w:tab/>
      </w:r>
      <w:r>
        <w:rPr>
          <w:sz w:val="21"/>
          <w:szCs w:val="21"/>
        </w:rPr>
        <w:t>C. 160016</w:t>
      </w:r>
      <w:r>
        <w:rPr>
          <w:rFonts w:ascii="Times New Roman" w:eastAsia="Times New Roman" w:hAnsi="Times New Roman" w:cs="Times New Roman"/>
          <w:sz w:val="21"/>
          <w:szCs w:val="21"/>
        </w:rPr>
        <w:tab/>
      </w:r>
      <w:r>
        <w:rPr>
          <w:sz w:val="21"/>
          <w:szCs w:val="21"/>
        </w:rPr>
        <w:t>D. 00ff00</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【详解】本题考查的知识点是颜色编码。在</w:t>
      </w:r>
      <w:r>
        <w:rPr>
          <w:sz w:val="21"/>
          <w:szCs w:val="21"/>
        </w:rPr>
        <w:t>RGB</w:t>
      </w:r>
      <w:r>
        <w:rPr>
          <w:rFonts w:ascii="SimSun" w:eastAsia="SimSun" w:hAnsi="SimSun" w:cs="SimSun"/>
          <w:sz w:val="21"/>
          <w:szCs w:val="21"/>
        </w:rPr>
        <w:t>色彩模式中，颜色的三个基本属性是红绿蓝（</w:t>
      </w:r>
      <w:r>
        <w:rPr>
          <w:sz w:val="21"/>
          <w:szCs w:val="21"/>
        </w:rPr>
        <w:t>RGB</w:t>
      </w:r>
      <w:r>
        <w:rPr>
          <w:rFonts w:ascii="SimSun" w:eastAsia="SimSun" w:hAnsi="SimSun" w:cs="SimSun"/>
          <w:sz w:val="21"/>
          <w:szCs w:val="21"/>
        </w:rPr>
        <w:t>），每个属性的值范围是</w:t>
      </w:r>
      <w:r>
        <w:rPr>
          <w:sz w:val="21"/>
          <w:szCs w:val="21"/>
        </w:rPr>
        <w:t>0-255</w:t>
      </w:r>
      <w:r>
        <w:rPr>
          <w:rFonts w:ascii="SimSun" w:eastAsia="SimSun" w:hAnsi="SimSun" w:cs="SimSun"/>
          <w:sz w:val="21"/>
          <w:szCs w:val="21"/>
        </w:rPr>
        <w:t>，其中</w:t>
      </w:r>
      <w:r>
        <w:rPr>
          <w:sz w:val="21"/>
          <w:szCs w:val="21"/>
        </w:rPr>
        <w:t>ff</w:t>
      </w:r>
      <w:r>
        <w:rPr>
          <w:rFonts w:ascii="SimSun" w:eastAsia="SimSun" w:hAnsi="SimSun" w:cs="SimSun"/>
          <w:sz w:val="21"/>
          <w:szCs w:val="21"/>
        </w:rPr>
        <w:t>表示</w:t>
      </w:r>
      <w:r>
        <w:rPr>
          <w:sz w:val="21"/>
          <w:szCs w:val="21"/>
        </w:rPr>
        <w:t>255</w:t>
      </w:r>
      <w:r>
        <w:rPr>
          <w:rFonts w:ascii="SimSun" w:eastAsia="SimSun" w:hAnsi="SimSun" w:cs="SimSun"/>
          <w:sz w:val="21"/>
          <w:szCs w:val="21"/>
        </w:rPr>
        <w:t>，因此，如果要用</w:t>
      </w:r>
      <w:r>
        <w:rPr>
          <w:sz w:val="21"/>
          <w:szCs w:val="21"/>
        </w:rPr>
        <w:t>6</w:t>
      </w:r>
      <w:r>
        <w:rPr>
          <w:rFonts w:ascii="SimSun" w:eastAsia="SimSun" w:hAnsi="SimSun" w:cs="SimSun"/>
          <w:sz w:val="21"/>
          <w:szCs w:val="21"/>
        </w:rPr>
        <w:t>位十六进制来表示（</w:t>
      </w:r>
      <w:r>
        <w:rPr>
          <w:sz w:val="21"/>
          <w:szCs w:val="21"/>
        </w:rPr>
        <w:t>255,0,255</w:t>
      </w:r>
      <w:r>
        <w:rPr>
          <w:rFonts w:ascii="SimSun" w:eastAsia="SimSun" w:hAnsi="SimSun" w:cs="SimSun"/>
          <w:sz w:val="21"/>
          <w:szCs w:val="21"/>
        </w:rPr>
        <w:t>），则应为</w:t>
      </w:r>
      <w:r>
        <w:rPr>
          <w:sz w:val="21"/>
          <w:szCs w:val="21"/>
        </w:rPr>
        <w:t>ff00ff</w:t>
      </w:r>
      <w:r>
        <w:rPr>
          <w:rFonts w:ascii="SimSun" w:eastAsia="SimSun" w:hAnsi="SimSun" w:cs="SimSun"/>
          <w:sz w:val="21"/>
          <w:szCs w:val="21"/>
        </w:rPr>
        <w:t>。故答案为</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8. </w:t>
      </w:r>
      <w:r>
        <w:rPr>
          <w:rFonts w:ascii="SimSun" w:eastAsia="SimSun" w:hAnsi="SimSun" w:cs="SimSun"/>
          <w:sz w:val="21"/>
          <w:szCs w:val="21"/>
        </w:rPr>
        <w:t>使用二进制数来表示依次排列的</w:t>
      </w:r>
      <w:r>
        <w:rPr>
          <w:sz w:val="21"/>
          <w:szCs w:val="21"/>
        </w:rPr>
        <w:t xml:space="preserve"> 6 </w:t>
      </w:r>
      <w:r>
        <w:rPr>
          <w:rFonts w:ascii="SimSun" w:eastAsia="SimSun" w:hAnsi="SimSun" w:cs="SimSun"/>
          <w:sz w:val="21"/>
          <w:szCs w:val="21"/>
        </w:rPr>
        <w:t>盏灯的“亮”“暗”状态，</w:t>
      </w:r>
      <w:r>
        <w:rPr>
          <w:sz w:val="21"/>
          <w:szCs w:val="21"/>
        </w:rPr>
        <w:t xml:space="preserve">0 </w:t>
      </w:r>
      <w:r>
        <w:rPr>
          <w:rFonts w:ascii="SimSun" w:eastAsia="SimSun" w:hAnsi="SimSun" w:cs="SimSun"/>
          <w:sz w:val="21"/>
          <w:szCs w:val="21"/>
        </w:rPr>
        <w:t>表示“亮”，</w:t>
      </w:r>
      <w:r>
        <w:rPr>
          <w:sz w:val="21"/>
          <w:szCs w:val="21"/>
        </w:rPr>
        <w:t xml:space="preserve">1 </w:t>
      </w:r>
      <w:r>
        <w:rPr>
          <w:rFonts w:ascii="SimSun" w:eastAsia="SimSun" w:hAnsi="SimSun" w:cs="SimSun"/>
          <w:sz w:val="21"/>
          <w:szCs w:val="21"/>
        </w:rPr>
        <w:t>表示“暗”，左为高位。若自左向右依次为“亮、暗、亮、暗、暗、亮”，那么表示此状态的二进制数是（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101001</w:t>
      </w:r>
      <w:r>
        <w:rPr>
          <w:rFonts w:ascii="Times New Roman" w:eastAsia="Times New Roman" w:hAnsi="Times New Roman" w:cs="Times New Roman"/>
          <w:sz w:val="21"/>
          <w:szCs w:val="21"/>
        </w:rPr>
        <w:tab/>
      </w:r>
      <w:r>
        <w:rPr>
          <w:sz w:val="21"/>
          <w:szCs w:val="21"/>
        </w:rPr>
        <w:t>B. 010110</w:t>
      </w:r>
      <w:r>
        <w:rPr>
          <w:rFonts w:ascii="Times New Roman" w:eastAsia="Times New Roman" w:hAnsi="Times New Roman" w:cs="Times New Roman"/>
          <w:sz w:val="21"/>
          <w:szCs w:val="21"/>
        </w:rPr>
        <w:tab/>
      </w:r>
      <w:r>
        <w:rPr>
          <w:sz w:val="21"/>
          <w:szCs w:val="21"/>
        </w:rPr>
        <w:t>C. 41</w:t>
      </w:r>
      <w:r>
        <w:rPr>
          <w:rFonts w:ascii="Times New Roman" w:eastAsia="Times New Roman" w:hAnsi="Times New Roman" w:cs="Times New Roman"/>
          <w:sz w:val="21"/>
          <w:szCs w:val="21"/>
        </w:rPr>
        <w:tab/>
      </w:r>
      <w:r>
        <w:rPr>
          <w:sz w:val="21"/>
          <w:szCs w:val="21"/>
        </w:rPr>
        <w:t>D. 22</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【详解】本题主要考查二进制的编码。</w:t>
      </w:r>
      <w:r>
        <w:rPr>
          <w:sz w:val="21"/>
          <w:szCs w:val="21"/>
        </w:rPr>
        <w:t xml:space="preserve">0 </w:t>
      </w:r>
      <w:r>
        <w:rPr>
          <w:rFonts w:ascii="SimSun" w:eastAsia="SimSun" w:hAnsi="SimSun" w:cs="SimSun"/>
          <w:sz w:val="21"/>
          <w:szCs w:val="21"/>
        </w:rPr>
        <w:t>表示“亮”，</w:t>
      </w:r>
      <w:r>
        <w:rPr>
          <w:sz w:val="21"/>
          <w:szCs w:val="21"/>
        </w:rPr>
        <w:t xml:space="preserve">1 </w:t>
      </w:r>
      <w:r>
        <w:rPr>
          <w:rFonts w:ascii="SimSun" w:eastAsia="SimSun" w:hAnsi="SimSun" w:cs="SimSun"/>
          <w:sz w:val="21"/>
          <w:szCs w:val="21"/>
        </w:rPr>
        <w:t>表示“暗”，左为高位。自左向右依次为“亮、暗、亮、暗、暗、亮”，那么表示此状态的二进制数是</w:t>
      </w:r>
      <w:r>
        <w:rPr>
          <w:sz w:val="21"/>
          <w:szCs w:val="21"/>
        </w:rPr>
        <w:t>010110</w:t>
      </w:r>
      <w:r>
        <w:rPr>
          <w:rFonts w:ascii="SimSun" w:eastAsia="SimSun" w:hAnsi="SimSun" w:cs="SimSun"/>
          <w:sz w:val="21"/>
          <w:szCs w:val="21"/>
        </w:rPr>
        <w:t>。故答案为</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9. </w:t>
      </w:r>
      <w:r>
        <w:rPr>
          <w:rFonts w:ascii="SimSun" w:eastAsia="SimSun" w:hAnsi="SimSun" w:cs="SimSun"/>
          <w:sz w:val="21"/>
          <w:szCs w:val="21"/>
        </w:rPr>
        <w:t>图1是一张磁卡通过刷卡时显示的波形。已知该波形所表示的二进制代码为100101110。据此判断，如图2中的波形表示的二进制代码是(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267075" cy="1162050"/>
            <wp:docPr id="10004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9"/>
                    <a:stretch>
                      <a:fillRect/>
                    </a:stretch>
                  </pic:blipFill>
                  <pic:spPr>
                    <a:xfrm>
                      <a:off x="0" y="0"/>
                      <a:ext cx="3267075" cy="1162050"/>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010001100</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100101110</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101110011</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101111100</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【详解】本题主要考查二进制编码。图1波形所表示的二进制代码为100101110，可知高电平是1，低电平是0，则图2中的波形表示的二进制代码是101110011，故本题选C选项。</w:t>
      </w:r>
    </w:p>
    <w:p>
      <w:pPr>
        <w:widowControl w:val="0"/>
        <w:spacing w:before="0" w:after="0" w:line="360" w:lineRule="auto"/>
        <w:rPr>
          <w:sz w:val="21"/>
          <w:szCs w:val="21"/>
        </w:rPr>
      </w:pPr>
      <w:r>
        <w:rPr>
          <w:sz w:val="21"/>
          <w:szCs w:val="21"/>
        </w:rPr>
        <w:t xml:space="preserve">10. </w:t>
      </w:r>
      <w:r>
        <w:rPr>
          <w:rFonts w:ascii="SimSun" w:eastAsia="SimSun" w:hAnsi="SimSun" w:cs="SimSun"/>
          <w:sz w:val="21"/>
          <w:szCs w:val="21"/>
        </w:rPr>
        <w:t>高一年级有</w:t>
      </w:r>
      <w:r>
        <w:rPr>
          <w:sz w:val="21"/>
          <w:szCs w:val="21"/>
        </w:rPr>
        <w:t>7</w:t>
      </w:r>
      <w:r>
        <w:rPr>
          <w:rFonts w:ascii="SimSun" w:eastAsia="SimSun" w:hAnsi="SimSun" w:cs="SimSun"/>
          <w:sz w:val="21"/>
          <w:szCs w:val="21"/>
        </w:rPr>
        <w:t>个班级，每班最多</w:t>
      </w:r>
      <w:r>
        <w:rPr>
          <w:sz w:val="21"/>
          <w:szCs w:val="21"/>
        </w:rPr>
        <w:t>42</w:t>
      </w:r>
      <w:r>
        <w:rPr>
          <w:rFonts w:ascii="SimSun" w:eastAsia="SimSun" w:hAnsi="SimSun" w:cs="SimSun"/>
          <w:sz w:val="21"/>
          <w:szCs w:val="21"/>
        </w:rPr>
        <w:t>名学生。若要用二进制分别为班级号和学号进行编码，则至少需要的二进制位数是（</w:t>
      </w:r>
      <w:r>
        <w:rPr>
          <w:sz w:val="21"/>
          <w:szCs w:val="21"/>
        </w:rPr>
        <w:t xml:space="preserve">   </w:t>
      </w:r>
      <w:r>
        <w:rPr>
          <w:rFonts w:ascii="SimSun" w:eastAsia="SimSun" w:hAnsi="SimSun" w:cs="SimSun"/>
          <w:sz w:val="21"/>
          <w:szCs w:val="21"/>
        </w:rPr>
        <w:t>）</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班级号</w:t>
      </w:r>
      <w:r>
        <w:rPr>
          <w:sz w:val="21"/>
          <w:szCs w:val="21"/>
        </w:rPr>
        <w:t>2</w:t>
      </w:r>
      <w:r>
        <w:rPr>
          <w:rFonts w:ascii="SimSun" w:eastAsia="SimSun" w:hAnsi="SimSun" w:cs="SimSun"/>
          <w:sz w:val="21"/>
          <w:szCs w:val="21"/>
        </w:rPr>
        <w:t>位，学号</w:t>
      </w:r>
      <w:r>
        <w:rPr>
          <w:sz w:val="21"/>
          <w:szCs w:val="21"/>
        </w:rPr>
        <w:t>5</w:t>
      </w:r>
      <w:r>
        <w:rPr>
          <w:rFonts w:ascii="SimSun" w:eastAsia="SimSun" w:hAnsi="SimSun" w:cs="SimSun"/>
          <w:sz w:val="21"/>
          <w:szCs w:val="21"/>
        </w:rPr>
        <w:t>位</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班级号</w:t>
      </w:r>
      <w:r>
        <w:rPr>
          <w:sz w:val="21"/>
          <w:szCs w:val="21"/>
        </w:rPr>
        <w:t>2</w:t>
      </w:r>
      <w:r>
        <w:rPr>
          <w:rFonts w:ascii="SimSun" w:eastAsia="SimSun" w:hAnsi="SimSun" w:cs="SimSun"/>
          <w:sz w:val="21"/>
          <w:szCs w:val="21"/>
        </w:rPr>
        <w:t>位，学号</w:t>
      </w:r>
      <w:r>
        <w:rPr>
          <w:sz w:val="21"/>
          <w:szCs w:val="21"/>
        </w:rPr>
        <w:t>6</w:t>
      </w:r>
      <w:r>
        <w:rPr>
          <w:rFonts w:ascii="SimSun" w:eastAsia="SimSun" w:hAnsi="SimSun" w:cs="SimSun"/>
          <w:sz w:val="21"/>
          <w:szCs w:val="21"/>
        </w:rPr>
        <w:t>位</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班级号</w:t>
      </w:r>
      <w:r>
        <w:rPr>
          <w:sz w:val="21"/>
          <w:szCs w:val="21"/>
        </w:rPr>
        <w:t>3</w:t>
      </w:r>
      <w:r>
        <w:rPr>
          <w:rFonts w:ascii="SimSun" w:eastAsia="SimSun" w:hAnsi="SimSun" w:cs="SimSun"/>
          <w:sz w:val="21"/>
          <w:szCs w:val="21"/>
        </w:rPr>
        <w:t>位，学号</w:t>
      </w:r>
      <w:r>
        <w:rPr>
          <w:sz w:val="21"/>
          <w:szCs w:val="21"/>
        </w:rPr>
        <w:t>5</w:t>
      </w:r>
      <w:r>
        <w:rPr>
          <w:rFonts w:ascii="SimSun" w:eastAsia="SimSun" w:hAnsi="SimSun" w:cs="SimSun"/>
          <w:sz w:val="21"/>
          <w:szCs w:val="21"/>
        </w:rPr>
        <w:t>位</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班级号</w:t>
      </w:r>
      <w:r>
        <w:rPr>
          <w:sz w:val="21"/>
          <w:szCs w:val="21"/>
        </w:rPr>
        <w:t>3</w:t>
      </w:r>
      <w:r>
        <w:rPr>
          <w:rFonts w:ascii="SimSun" w:eastAsia="SimSun" w:hAnsi="SimSun" w:cs="SimSun"/>
          <w:sz w:val="21"/>
          <w:szCs w:val="21"/>
        </w:rPr>
        <w:t>位，学号</w:t>
      </w:r>
      <w:r>
        <w:rPr>
          <w:sz w:val="21"/>
          <w:szCs w:val="21"/>
        </w:rPr>
        <w:t>6</w:t>
      </w:r>
      <w:r>
        <w:rPr>
          <w:rFonts w:ascii="SimSun" w:eastAsia="SimSun" w:hAnsi="SimSun" w:cs="SimSun"/>
          <w:sz w:val="21"/>
          <w:szCs w:val="21"/>
        </w:rPr>
        <w:t>位</w:t>
      </w:r>
      <w:r>
        <w:rPr>
          <w:strike w:val="0"/>
          <w:sz w:val="21"/>
          <w:szCs w:val="21"/>
          <w:u w:val="none"/>
        </w:rPr>
        <w:drawing>
          <wp:inline>
            <wp:extent cx="28575" cy="28575"/>
            <wp:docPr id="100043"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0"/>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【详解】本题考查的是二进制编码。</w:t>
      </w:r>
      <w:r>
        <w:rPr>
          <w:sz w:val="21"/>
          <w:szCs w:val="21"/>
        </w:rPr>
        <w:t>n</w:t>
      </w:r>
      <w:r>
        <w:rPr>
          <w:rFonts w:ascii="SimSun" w:eastAsia="SimSun" w:hAnsi="SimSun" w:cs="SimSun"/>
          <w:sz w:val="21"/>
          <w:szCs w:val="21"/>
        </w:rPr>
        <w:t>位二进制数可以表示</w:t>
      </w:r>
      <w:r>
        <w:rPr>
          <w:sz w:val="21"/>
          <w:szCs w:val="21"/>
        </w:rPr>
        <w:t>2</w:t>
      </w:r>
      <w:r>
        <w:rPr>
          <w:sz w:val="14"/>
          <w:szCs w:val="14"/>
        </w:rPr>
        <w:t>n</w:t>
      </w:r>
      <w:r>
        <w:rPr>
          <w:rFonts w:ascii="SimSun" w:eastAsia="SimSun" w:hAnsi="SimSun" w:cs="SimSun"/>
          <w:sz w:val="21"/>
          <w:szCs w:val="21"/>
        </w:rPr>
        <w:t>种状态。</w:t>
      </w:r>
      <w:r>
        <w:rPr>
          <w:sz w:val="21"/>
          <w:szCs w:val="21"/>
        </w:rPr>
        <w:t>2</w:t>
      </w:r>
      <w:r>
        <w:rPr>
          <w:sz w:val="14"/>
          <w:szCs w:val="14"/>
        </w:rPr>
        <w:t>3</w:t>
      </w:r>
      <w:r>
        <w:rPr>
          <w:sz w:val="21"/>
          <w:szCs w:val="21"/>
        </w:rPr>
        <w:t>=8&gt;7</w:t>
      </w:r>
      <w:r>
        <w:rPr>
          <w:rFonts w:ascii="SimSun" w:eastAsia="SimSun" w:hAnsi="SimSun" w:cs="SimSun"/>
          <w:sz w:val="21"/>
          <w:szCs w:val="21"/>
        </w:rPr>
        <w:t>，</w:t>
      </w:r>
      <w:r>
        <w:rPr>
          <w:sz w:val="21"/>
          <w:szCs w:val="21"/>
        </w:rPr>
        <w:t>2</w:t>
      </w:r>
      <w:r>
        <w:rPr>
          <w:sz w:val="14"/>
          <w:szCs w:val="14"/>
        </w:rPr>
        <w:t>6</w:t>
      </w:r>
      <w:r>
        <w:rPr>
          <w:sz w:val="21"/>
          <w:szCs w:val="21"/>
        </w:rPr>
        <w:t>=64&gt;42</w:t>
      </w:r>
      <w:r>
        <w:rPr>
          <w:rFonts w:ascii="SimSun" w:eastAsia="SimSun" w:hAnsi="SimSun" w:cs="SimSun"/>
          <w:sz w:val="21"/>
          <w:szCs w:val="21"/>
        </w:rPr>
        <w:t>，编写班级号的二进制位数至少需要</w:t>
      </w:r>
      <w:r>
        <w:rPr>
          <w:sz w:val="21"/>
          <w:szCs w:val="21"/>
        </w:rPr>
        <w:t>3</w:t>
      </w:r>
      <w:r>
        <w:rPr>
          <w:rFonts w:ascii="SimSun" w:eastAsia="SimSun" w:hAnsi="SimSun" w:cs="SimSun"/>
          <w:sz w:val="21"/>
          <w:szCs w:val="21"/>
        </w:rPr>
        <w:t>位，编写学号的二进制位数至少需要</w:t>
      </w:r>
      <w:r>
        <w:rPr>
          <w:sz w:val="21"/>
          <w:szCs w:val="21"/>
        </w:rPr>
        <w:t>6</w:t>
      </w:r>
      <w:r>
        <w:rPr>
          <w:rFonts w:ascii="SimSun" w:eastAsia="SimSun" w:hAnsi="SimSun" w:cs="SimSun"/>
          <w:sz w:val="21"/>
          <w:szCs w:val="21"/>
        </w:rPr>
        <w:t>位。故答案为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11. ASCII</w:t>
      </w:r>
      <w:r>
        <w:rPr>
          <w:rFonts w:ascii="SimSun" w:eastAsia="SimSun" w:hAnsi="SimSun" w:cs="SimSun"/>
          <w:sz w:val="21"/>
          <w:szCs w:val="21"/>
        </w:rPr>
        <w:t>码用</w:t>
      </w:r>
      <w:r>
        <w:rPr>
          <w:sz w:val="21"/>
          <w:szCs w:val="21"/>
        </w:rPr>
        <w:t>7</w:t>
      </w:r>
      <w:r>
        <w:rPr>
          <w:rFonts w:ascii="SimSun" w:eastAsia="SimSun" w:hAnsi="SimSun" w:cs="SimSun"/>
          <w:sz w:val="21"/>
          <w:szCs w:val="21"/>
        </w:rPr>
        <w:t>位二进制表示，但中文字符存储时需至少占用</w:t>
      </w:r>
      <w:r>
        <w:rPr>
          <w:sz w:val="21"/>
          <w:szCs w:val="21"/>
        </w:rPr>
        <w:t>16</w:t>
      </w:r>
      <w:r>
        <w:rPr>
          <w:rFonts w:ascii="SimSun" w:eastAsia="SimSun" w:hAnsi="SimSun" w:cs="SimSun"/>
          <w:sz w:val="21"/>
          <w:szCs w:val="21"/>
        </w:rPr>
        <w:t>位二进制，其原因是（</w:t>
      </w:r>
      <w:r>
        <w:rPr>
          <w:sz w:val="21"/>
          <w:szCs w:val="21"/>
        </w:rPr>
        <w:t xml:space="preserve">   </w:t>
      </w:r>
      <w:r>
        <w:rPr>
          <w:rFonts w:ascii="SimSun" w:eastAsia="SimSun" w:hAnsi="SimSun" w:cs="SimSun"/>
          <w:sz w:val="21"/>
          <w:szCs w:val="21"/>
        </w:rPr>
        <w:t>）</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中文字的笔画多</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中文字的拼音多</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中文字的数量多</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中文字的字体多</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【详解】本题考查的知识点是字符编码。</w:t>
      </w:r>
      <w:r>
        <w:rPr>
          <w:sz w:val="21"/>
          <w:szCs w:val="21"/>
        </w:rPr>
        <w:t>ASCII</w:t>
      </w:r>
      <w:r>
        <w:rPr>
          <w:rFonts w:ascii="SimSun" w:eastAsia="SimSun" w:hAnsi="SimSun" w:cs="SimSun"/>
          <w:sz w:val="21"/>
          <w:szCs w:val="21"/>
        </w:rPr>
        <w:t>码用</w:t>
      </w:r>
      <w:r>
        <w:rPr>
          <w:sz w:val="21"/>
          <w:szCs w:val="21"/>
        </w:rPr>
        <w:t>7</w:t>
      </w:r>
      <w:r>
        <w:rPr>
          <w:rFonts w:ascii="SimSun" w:eastAsia="SimSun" w:hAnsi="SimSun" w:cs="SimSun"/>
          <w:sz w:val="21"/>
          <w:szCs w:val="21"/>
        </w:rPr>
        <w:t>位二进制表示，但中文字符存储时需至少占用</w:t>
      </w:r>
      <w:r>
        <w:rPr>
          <w:sz w:val="21"/>
          <w:szCs w:val="21"/>
        </w:rPr>
        <w:t>16</w:t>
      </w:r>
      <w:r>
        <w:rPr>
          <w:rFonts w:ascii="SimSun" w:eastAsia="SimSun" w:hAnsi="SimSun" w:cs="SimSun"/>
          <w:sz w:val="21"/>
          <w:szCs w:val="21"/>
        </w:rPr>
        <w:t>位二进制，其原因是中文字的文字多，每个字都需要进行编码，需要更多的位数来表示。故答案为</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12. </w:t>
      </w:r>
      <w:r>
        <w:rPr>
          <w:rFonts w:ascii="SimSun" w:eastAsia="SimSun" w:hAnsi="SimSun" w:cs="SimSun"/>
          <w:sz w:val="21"/>
          <w:szCs w:val="21"/>
        </w:rPr>
        <w:t>已知英文字符</w:t>
      </w:r>
      <w:r>
        <w:rPr>
          <w:sz w:val="21"/>
          <w:szCs w:val="21"/>
        </w:rPr>
        <w:t>A</w:t>
      </w:r>
      <w:r>
        <w:rPr>
          <w:rFonts w:ascii="SimSun" w:eastAsia="SimSun" w:hAnsi="SimSun" w:cs="SimSun"/>
          <w:sz w:val="21"/>
          <w:szCs w:val="21"/>
        </w:rPr>
        <w:t>的</w:t>
      </w:r>
      <w:r>
        <w:rPr>
          <w:sz w:val="21"/>
          <w:szCs w:val="21"/>
        </w:rPr>
        <w:t>ASCII</w:t>
      </w:r>
      <w:r>
        <w:rPr>
          <w:rFonts w:ascii="SimSun" w:eastAsia="SimSun" w:hAnsi="SimSun" w:cs="SimSun"/>
          <w:sz w:val="21"/>
          <w:szCs w:val="21"/>
        </w:rPr>
        <w:t>码为</w:t>
      </w:r>
      <w:r>
        <w:rPr>
          <w:sz w:val="21"/>
          <w:szCs w:val="21"/>
        </w:rPr>
        <w:t>100 0001</w:t>
      </w:r>
      <w:r>
        <w:rPr>
          <w:rFonts w:ascii="SimSun" w:eastAsia="SimSun" w:hAnsi="SimSun" w:cs="SimSun"/>
          <w:sz w:val="21"/>
          <w:szCs w:val="21"/>
        </w:rPr>
        <w:t>，则字符</w:t>
      </w:r>
      <w:r>
        <w:rPr>
          <w:sz w:val="21"/>
          <w:szCs w:val="21"/>
        </w:rPr>
        <w:t>B</w:t>
      </w:r>
      <w:r>
        <w:rPr>
          <w:rFonts w:ascii="SimSun" w:eastAsia="SimSun" w:hAnsi="SimSun" w:cs="SimSun"/>
          <w:sz w:val="21"/>
          <w:szCs w:val="21"/>
        </w:rPr>
        <w:t>的</w:t>
      </w:r>
      <w:r>
        <w:rPr>
          <w:sz w:val="21"/>
          <w:szCs w:val="21"/>
        </w:rPr>
        <w:t>ASCII</w:t>
      </w:r>
      <w:r>
        <w:rPr>
          <w:rFonts w:ascii="SimSun" w:eastAsia="SimSun" w:hAnsi="SimSun" w:cs="SimSun"/>
          <w:sz w:val="21"/>
          <w:szCs w:val="21"/>
        </w:rPr>
        <w:t>码为（</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100 0001</w:t>
      </w:r>
      <w:r>
        <w:rPr>
          <w:rFonts w:ascii="Times New Roman" w:eastAsia="Times New Roman" w:hAnsi="Times New Roman" w:cs="Times New Roman"/>
          <w:sz w:val="21"/>
          <w:szCs w:val="21"/>
        </w:rPr>
        <w:tab/>
      </w:r>
      <w:r>
        <w:rPr>
          <w:sz w:val="21"/>
          <w:szCs w:val="21"/>
        </w:rPr>
        <w:t>B. 100 0011</w:t>
      </w:r>
      <w:r>
        <w:rPr>
          <w:rFonts w:ascii="Times New Roman" w:eastAsia="Times New Roman" w:hAnsi="Times New Roman" w:cs="Times New Roman"/>
          <w:sz w:val="21"/>
          <w:szCs w:val="21"/>
        </w:rPr>
        <w:tab/>
      </w:r>
      <w:r>
        <w:rPr>
          <w:sz w:val="21"/>
          <w:szCs w:val="21"/>
        </w:rPr>
        <w:t>C. 100 0000</w:t>
      </w:r>
      <w:r>
        <w:rPr>
          <w:rFonts w:ascii="Times New Roman" w:eastAsia="Times New Roman" w:hAnsi="Times New Roman" w:cs="Times New Roman"/>
          <w:sz w:val="21"/>
          <w:szCs w:val="21"/>
        </w:rPr>
        <w:tab/>
      </w:r>
      <w:r>
        <w:rPr>
          <w:sz w:val="21"/>
          <w:szCs w:val="21"/>
        </w:rPr>
        <w:t>D. 100 0010</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【详解】本题考查的知识点是字符编码。</w:t>
      </w:r>
      <w:r>
        <w:rPr>
          <w:sz w:val="21"/>
          <w:szCs w:val="21"/>
        </w:rPr>
        <w:t>ASCII</w:t>
      </w:r>
      <w:r>
        <w:rPr>
          <w:rFonts w:ascii="SimSun" w:eastAsia="SimSun" w:hAnsi="SimSun" w:cs="SimSun"/>
          <w:sz w:val="21"/>
          <w:szCs w:val="21"/>
        </w:rPr>
        <w:t>码中，字符</w:t>
      </w:r>
      <w:r>
        <w:rPr>
          <w:sz w:val="21"/>
          <w:szCs w:val="21"/>
        </w:rPr>
        <w:t>A</w:t>
      </w:r>
      <w:r>
        <w:rPr>
          <w:rFonts w:ascii="SimSun" w:eastAsia="SimSun" w:hAnsi="SimSun" w:cs="SimSun"/>
          <w:sz w:val="21"/>
          <w:szCs w:val="21"/>
        </w:rPr>
        <w:t>到</w:t>
      </w:r>
      <w:r>
        <w:rPr>
          <w:sz w:val="21"/>
          <w:szCs w:val="21"/>
        </w:rPr>
        <w:t>Z</w:t>
      </w:r>
      <w:r>
        <w:rPr>
          <w:rFonts w:ascii="SimSun" w:eastAsia="SimSun" w:hAnsi="SimSun" w:cs="SimSun"/>
          <w:sz w:val="21"/>
          <w:szCs w:val="21"/>
        </w:rPr>
        <w:t>的</w:t>
      </w:r>
      <w:r>
        <w:rPr>
          <w:sz w:val="21"/>
          <w:szCs w:val="21"/>
        </w:rPr>
        <w:t>ASCII</w:t>
      </w:r>
      <w:r>
        <w:rPr>
          <w:rFonts w:ascii="SimSun" w:eastAsia="SimSun" w:hAnsi="SimSun" w:cs="SimSun"/>
          <w:sz w:val="21"/>
          <w:szCs w:val="21"/>
        </w:rPr>
        <w:t>码依次为</w:t>
      </w:r>
      <w:r>
        <w:rPr>
          <w:sz w:val="21"/>
          <w:szCs w:val="21"/>
        </w:rPr>
        <w:t>65</w:t>
      </w:r>
      <w:r>
        <w:rPr>
          <w:rFonts w:ascii="SimSun" w:eastAsia="SimSun" w:hAnsi="SimSun" w:cs="SimSun"/>
          <w:sz w:val="21"/>
          <w:szCs w:val="21"/>
        </w:rPr>
        <w:t>到</w:t>
      </w:r>
      <w:r>
        <w:rPr>
          <w:sz w:val="21"/>
          <w:szCs w:val="21"/>
        </w:rPr>
        <w:t>90</w:t>
      </w:r>
      <w:r>
        <w:rPr>
          <w:rFonts w:ascii="SimSun" w:eastAsia="SimSun" w:hAnsi="SimSun" w:cs="SimSun"/>
          <w:sz w:val="21"/>
          <w:szCs w:val="21"/>
        </w:rPr>
        <w:t>，字符</w:t>
      </w:r>
      <w:r>
        <w:rPr>
          <w:sz w:val="21"/>
          <w:szCs w:val="21"/>
        </w:rPr>
        <w:t>A</w:t>
      </w:r>
      <w:r>
        <w:rPr>
          <w:rFonts w:ascii="SimSun" w:eastAsia="SimSun" w:hAnsi="SimSun" w:cs="SimSun"/>
          <w:sz w:val="21"/>
          <w:szCs w:val="21"/>
        </w:rPr>
        <w:t>的</w:t>
      </w:r>
      <w:r>
        <w:rPr>
          <w:sz w:val="21"/>
          <w:szCs w:val="21"/>
        </w:rPr>
        <w:t>ASCII</w:t>
      </w:r>
      <w:r>
        <w:rPr>
          <w:rFonts w:ascii="SimSun" w:eastAsia="SimSun" w:hAnsi="SimSun" w:cs="SimSun"/>
          <w:sz w:val="21"/>
          <w:szCs w:val="21"/>
        </w:rPr>
        <w:t>码为</w:t>
      </w:r>
      <w:r>
        <w:rPr>
          <w:sz w:val="21"/>
          <w:szCs w:val="21"/>
        </w:rPr>
        <w:t>100 0001</w:t>
      </w:r>
      <w:r>
        <w:rPr>
          <w:rFonts w:ascii="SimSun" w:eastAsia="SimSun" w:hAnsi="SimSun" w:cs="SimSun"/>
          <w:sz w:val="21"/>
          <w:szCs w:val="21"/>
        </w:rPr>
        <w:t>，即二进制中的</w:t>
      </w:r>
      <w:r>
        <w:rPr>
          <w:sz w:val="21"/>
          <w:szCs w:val="21"/>
        </w:rPr>
        <w:t>100 0001</w:t>
      </w:r>
      <w:r>
        <w:rPr>
          <w:rFonts w:ascii="SimSun" w:eastAsia="SimSun" w:hAnsi="SimSun" w:cs="SimSun"/>
          <w:sz w:val="21"/>
          <w:szCs w:val="21"/>
        </w:rPr>
        <w:t>表示</w:t>
      </w:r>
      <w:r>
        <w:rPr>
          <w:sz w:val="21"/>
          <w:szCs w:val="21"/>
        </w:rPr>
        <w:t>65</w:t>
      </w:r>
      <w:r>
        <w:rPr>
          <w:rFonts w:ascii="SimSun" w:eastAsia="SimSun" w:hAnsi="SimSun" w:cs="SimSun"/>
          <w:sz w:val="21"/>
          <w:szCs w:val="21"/>
        </w:rPr>
        <w:t>，那么字符</w:t>
      </w:r>
      <w:r>
        <w:rPr>
          <w:sz w:val="21"/>
          <w:szCs w:val="21"/>
        </w:rPr>
        <w:t>B</w:t>
      </w:r>
      <w:r>
        <w:rPr>
          <w:rFonts w:ascii="SimSun" w:eastAsia="SimSun" w:hAnsi="SimSun" w:cs="SimSun"/>
          <w:sz w:val="21"/>
          <w:szCs w:val="21"/>
        </w:rPr>
        <w:t>的</w:t>
      </w:r>
      <w:r>
        <w:rPr>
          <w:sz w:val="21"/>
          <w:szCs w:val="21"/>
        </w:rPr>
        <w:t>ASCII</w:t>
      </w:r>
      <w:r>
        <w:rPr>
          <w:rFonts w:ascii="SimSun" w:eastAsia="SimSun" w:hAnsi="SimSun" w:cs="SimSun"/>
          <w:sz w:val="21"/>
          <w:szCs w:val="21"/>
        </w:rPr>
        <w:t>码应该是在字符</w:t>
      </w:r>
      <w:r>
        <w:rPr>
          <w:sz w:val="21"/>
          <w:szCs w:val="21"/>
        </w:rPr>
        <w:t>A</w:t>
      </w:r>
      <w:r>
        <w:rPr>
          <w:rFonts w:ascii="SimSun" w:eastAsia="SimSun" w:hAnsi="SimSun" w:cs="SimSun"/>
          <w:sz w:val="21"/>
          <w:szCs w:val="21"/>
        </w:rPr>
        <w:t>的</w:t>
      </w:r>
      <w:r>
        <w:rPr>
          <w:sz w:val="21"/>
          <w:szCs w:val="21"/>
        </w:rPr>
        <w:t>ASCII</w:t>
      </w:r>
      <w:r>
        <w:rPr>
          <w:rFonts w:ascii="SimSun" w:eastAsia="SimSun" w:hAnsi="SimSun" w:cs="SimSun"/>
          <w:sz w:val="21"/>
          <w:szCs w:val="21"/>
        </w:rPr>
        <w:t>码基础上加</w:t>
      </w:r>
      <w:r>
        <w:rPr>
          <w:sz w:val="21"/>
          <w:szCs w:val="21"/>
        </w:rPr>
        <w:t>1</w:t>
      </w:r>
      <w:r>
        <w:rPr>
          <w:rFonts w:ascii="SimSun" w:eastAsia="SimSun" w:hAnsi="SimSun" w:cs="SimSun"/>
          <w:sz w:val="21"/>
          <w:szCs w:val="21"/>
        </w:rPr>
        <w:t>，即</w:t>
      </w:r>
      <w:r>
        <w:rPr>
          <w:sz w:val="21"/>
          <w:szCs w:val="21"/>
        </w:rPr>
        <w:t>100 0010</w:t>
      </w:r>
      <w:r>
        <w:rPr>
          <w:rFonts w:ascii="SimSun" w:eastAsia="SimSun" w:hAnsi="SimSun" w:cs="SimSun"/>
          <w:sz w:val="21"/>
          <w:szCs w:val="21"/>
        </w:rPr>
        <w:t>，对应的十进制数为</w:t>
      </w:r>
      <w:r>
        <w:rPr>
          <w:sz w:val="21"/>
          <w:szCs w:val="21"/>
        </w:rPr>
        <w:t>66</w:t>
      </w:r>
      <w:r>
        <w:rPr>
          <w:rFonts w:ascii="SimSun" w:eastAsia="SimSun" w:hAnsi="SimSun" w:cs="SimSun"/>
          <w:sz w:val="21"/>
          <w:szCs w:val="21"/>
        </w:rPr>
        <w:t>，表示字符</w:t>
      </w:r>
      <w:r>
        <w:rPr>
          <w:sz w:val="21"/>
          <w:szCs w:val="21"/>
        </w:rPr>
        <w:t>B</w:t>
      </w:r>
      <w:r>
        <w:rPr>
          <w:rFonts w:ascii="SimSun" w:eastAsia="SimSun" w:hAnsi="SimSun" w:cs="SimSun"/>
          <w:sz w:val="21"/>
          <w:szCs w:val="21"/>
        </w:rPr>
        <w:t>。故答案为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rFonts w:ascii="SimSun" w:eastAsia="SimSun" w:hAnsi="SimSun" w:cs="SimSun"/>
          <w:sz w:val="21"/>
          <w:szCs w:val="21"/>
        </w:rPr>
        <w:t>【分析】</w:t>
      </w:r>
    </w:p>
    <w:p>
      <w:pPr>
        <w:widowControl w:val="0"/>
        <w:spacing w:before="0" w:after="0" w:line="360" w:lineRule="auto"/>
        <w:rPr>
          <w:sz w:val="21"/>
          <w:szCs w:val="21"/>
        </w:rPr>
      </w:pPr>
      <w:r>
        <w:rPr>
          <w:rFonts w:ascii="SimSun" w:eastAsia="SimSun" w:hAnsi="SimSun" w:cs="SimSun"/>
          <w:sz w:val="21"/>
          <w:szCs w:val="21"/>
        </w:rPr>
        <w:t>【点睛】</w:t>
      </w:r>
    </w:p>
    <w:p>
      <w:pPr>
        <w:widowControl w:val="0"/>
        <w:spacing w:before="0" w:after="0" w:line="360" w:lineRule="auto"/>
        <w:rPr>
          <w:sz w:val="21"/>
          <w:szCs w:val="21"/>
        </w:rPr>
      </w:pPr>
      <w:r>
        <w:rPr>
          <w:sz w:val="21"/>
          <w:szCs w:val="21"/>
        </w:rPr>
        <w:t xml:space="preserve">13. </w:t>
      </w:r>
      <w:r>
        <w:rPr>
          <w:rFonts w:ascii="SimSun" w:eastAsia="SimSun" w:hAnsi="SimSun" w:cs="SimSun"/>
          <w:sz w:val="21"/>
          <w:szCs w:val="21"/>
        </w:rPr>
        <w:t>如图所示，某字符编辑程序用一个</w:t>
      </w:r>
      <w:r>
        <w:rPr>
          <w:sz w:val="21"/>
          <w:szCs w:val="21"/>
        </w:rPr>
        <w:t>64</w:t>
      </w:r>
      <w:r>
        <w:rPr>
          <w:rFonts w:ascii="SimSun" w:eastAsia="SimSun" w:hAnsi="SimSun" w:cs="SimSun"/>
          <w:sz w:val="21"/>
          <w:szCs w:val="21"/>
        </w:rPr>
        <w:t>×</w:t>
      </w:r>
      <w:r>
        <w:rPr>
          <w:sz w:val="21"/>
          <w:szCs w:val="21"/>
        </w:rPr>
        <w:t>64</w:t>
      </w:r>
      <w:r>
        <w:rPr>
          <w:rFonts w:ascii="SimSun" w:eastAsia="SimSun" w:hAnsi="SimSun" w:cs="SimSun"/>
          <w:sz w:val="21"/>
          <w:szCs w:val="21"/>
        </w:rPr>
        <w:t>的点阵来显示汉字。若每个点阵用</w:t>
      </w:r>
      <w:r>
        <w:rPr>
          <w:sz w:val="21"/>
          <w:szCs w:val="21"/>
        </w:rPr>
        <w:t>1</w:t>
      </w:r>
      <w:r>
        <w:rPr>
          <w:rFonts w:ascii="SimSun" w:eastAsia="SimSun" w:hAnsi="SimSun" w:cs="SimSun"/>
          <w:sz w:val="21"/>
          <w:szCs w:val="21"/>
        </w:rPr>
        <w:t>位二进制来表示，则该字形码占用的存储空间为（</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057275" cy="1095375"/>
            <wp:docPr id="1000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1"/>
                    <a:stretch>
                      <a:fillRect/>
                    </a:stretch>
                  </pic:blipFill>
                  <pic:spPr>
                    <a:xfrm>
                      <a:off x="0" y="0"/>
                      <a:ext cx="1057275" cy="1095375"/>
                    </a:xfrm>
                    <a:prstGeom prst="rect">
                      <a:avLst/>
                    </a:prstGeom>
                  </pic:spPr>
                </pic:pic>
              </a:graphicData>
            </a:graphic>
          </wp:inline>
        </w:drawing>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A. 1 Byte</w:t>
      </w:r>
      <w:r>
        <w:rPr>
          <w:rFonts w:ascii="Times New Roman" w:eastAsia="Times New Roman" w:hAnsi="Times New Roman" w:cs="Times New Roman"/>
          <w:sz w:val="21"/>
          <w:szCs w:val="21"/>
        </w:rPr>
        <w:tab/>
      </w:r>
      <w:r>
        <w:rPr>
          <w:sz w:val="21"/>
          <w:szCs w:val="21"/>
        </w:rPr>
        <w:t>B. 64 Byte</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C. 64</w:t>
      </w:r>
      <w:r>
        <w:rPr>
          <w:rFonts w:ascii="SimSun" w:eastAsia="SimSun" w:hAnsi="SimSun" w:cs="SimSun"/>
          <w:sz w:val="21"/>
          <w:szCs w:val="21"/>
        </w:rPr>
        <w:t>×</w:t>
      </w:r>
      <w:r>
        <w:rPr>
          <w:sz w:val="21"/>
          <w:szCs w:val="21"/>
        </w:rPr>
        <w:t>64 Byte</w:t>
      </w:r>
      <w:r>
        <w:rPr>
          <w:rFonts w:ascii="Times New Roman" w:eastAsia="Times New Roman" w:hAnsi="Times New Roman" w:cs="Times New Roman"/>
          <w:sz w:val="21"/>
          <w:szCs w:val="21"/>
        </w:rPr>
        <w:tab/>
      </w:r>
      <w:r>
        <w:rPr>
          <w:sz w:val="21"/>
          <w:szCs w:val="21"/>
        </w:rPr>
        <w:t>D. 64</w:t>
      </w:r>
      <w:r>
        <w:rPr>
          <w:rFonts w:ascii="SimSun" w:eastAsia="SimSun" w:hAnsi="SimSun" w:cs="SimSun"/>
          <w:sz w:val="21"/>
          <w:szCs w:val="21"/>
        </w:rPr>
        <w:t>×</w:t>
      </w:r>
      <w:r>
        <w:rPr>
          <w:sz w:val="21"/>
          <w:szCs w:val="21"/>
        </w:rPr>
        <w:t>64</w:t>
      </w:r>
      <w:r>
        <w:rPr>
          <w:rFonts w:ascii="SimSun" w:eastAsia="SimSun" w:hAnsi="SimSun" w:cs="SimSun"/>
          <w:sz w:val="21"/>
          <w:szCs w:val="21"/>
        </w:rPr>
        <w:t>÷</w:t>
      </w:r>
      <w:r>
        <w:rPr>
          <w:sz w:val="21"/>
          <w:szCs w:val="21"/>
        </w:rPr>
        <w:t>8 Byte</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【详解】本题考查的知识点是字符编码。用一个</w:t>
      </w:r>
      <w:r>
        <w:rPr>
          <w:sz w:val="21"/>
          <w:szCs w:val="21"/>
        </w:rPr>
        <w:t>64*64</w:t>
      </w:r>
      <w:r>
        <w:rPr>
          <w:rFonts w:ascii="SimSun" w:eastAsia="SimSun" w:hAnsi="SimSun" w:cs="SimSun"/>
          <w:sz w:val="21"/>
          <w:szCs w:val="21"/>
        </w:rPr>
        <w:t>的点阵来显示汉字，每个点阵用1位二进制来表</w:t>
      </w:r>
      <w:r>
        <w:rPr>
          <w:strike w:val="0"/>
          <w:sz w:val="21"/>
          <w:szCs w:val="21"/>
          <w:u w:val="none"/>
        </w:rPr>
        <w:drawing>
          <wp:inline>
            <wp:extent cx="28575" cy="28575"/>
            <wp:docPr id="100059"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示，则需要的二进制数为64*64位，所以占用存储空间为</w:t>
      </w:r>
      <w:r>
        <w:rPr>
          <w:sz w:val="21"/>
          <w:szCs w:val="21"/>
        </w:rPr>
        <w:t>(64*64/8)Byte</w:t>
      </w:r>
      <w:r>
        <w:rPr>
          <w:rFonts w:ascii="SimSun" w:eastAsia="SimSun" w:hAnsi="SimSun" w:cs="SimSun"/>
          <w:sz w:val="21"/>
          <w:szCs w:val="21"/>
        </w:rPr>
        <w:t>。故答案为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14. </w:t>
      </w:r>
      <w:r>
        <w:rPr>
          <w:rFonts w:ascii="SimSun" w:eastAsia="SimSun" w:hAnsi="SimSun" w:cs="SimSun"/>
          <w:sz w:val="21"/>
          <w:szCs w:val="21"/>
        </w:rPr>
        <w:t>关于</w:t>
      </w:r>
      <w:r>
        <w:rPr>
          <w:sz w:val="21"/>
          <w:szCs w:val="21"/>
        </w:rPr>
        <w:t>Unicode</w:t>
      </w:r>
      <w:r>
        <w:rPr>
          <w:rFonts w:ascii="SimSun" w:eastAsia="SimSun" w:hAnsi="SimSun" w:cs="SimSun"/>
          <w:sz w:val="21"/>
          <w:szCs w:val="21"/>
        </w:rPr>
        <w:t>编码，以下叙述正确的是（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 Unicode</w:t>
      </w:r>
      <w:r>
        <w:rPr>
          <w:rFonts w:ascii="SimSun" w:eastAsia="SimSun" w:hAnsi="SimSun" w:cs="SimSun"/>
          <w:sz w:val="21"/>
          <w:szCs w:val="21"/>
        </w:rPr>
        <w:t>编码是一种中文特有的编码格式</w:t>
      </w:r>
    </w:p>
    <w:p>
      <w:pPr>
        <w:widowControl w:val="0"/>
        <w:spacing w:before="0" w:after="0" w:line="360" w:lineRule="auto"/>
        <w:rPr>
          <w:sz w:val="21"/>
          <w:szCs w:val="21"/>
        </w:rPr>
      </w:pPr>
      <w:r>
        <w:rPr>
          <w:sz w:val="21"/>
          <w:szCs w:val="21"/>
        </w:rPr>
        <w:t>B. Unicode</w:t>
      </w:r>
      <w:r>
        <w:rPr>
          <w:rFonts w:ascii="SimSun" w:eastAsia="SimSun" w:hAnsi="SimSun" w:cs="SimSun"/>
          <w:sz w:val="21"/>
          <w:szCs w:val="21"/>
        </w:rPr>
        <w:t>编码即</w:t>
      </w:r>
      <w:r>
        <w:rPr>
          <w:sz w:val="21"/>
          <w:szCs w:val="21"/>
        </w:rPr>
        <w:t>ASCII</w:t>
      </w:r>
      <w:r>
        <w:rPr>
          <w:rFonts w:ascii="SimSun" w:eastAsia="SimSun" w:hAnsi="SimSun" w:cs="SimSun"/>
          <w:sz w:val="21"/>
          <w:szCs w:val="21"/>
        </w:rPr>
        <w:t>码</w:t>
      </w:r>
    </w:p>
    <w:p>
      <w:pPr>
        <w:widowControl w:val="0"/>
        <w:spacing w:before="0" w:after="0" w:line="360" w:lineRule="auto"/>
        <w:rPr>
          <w:sz w:val="21"/>
          <w:szCs w:val="21"/>
        </w:rPr>
      </w:pPr>
      <w:r>
        <w:rPr>
          <w:sz w:val="21"/>
          <w:szCs w:val="21"/>
        </w:rPr>
        <w:t>C. Unicode</w:t>
      </w:r>
      <w:r>
        <w:rPr>
          <w:rFonts w:ascii="SimSun" w:eastAsia="SimSun" w:hAnsi="SimSun" w:cs="SimSun"/>
          <w:sz w:val="21"/>
          <w:szCs w:val="21"/>
        </w:rPr>
        <w:t>编码解决了不同平台不同国家语言的问题</w:t>
      </w:r>
    </w:p>
    <w:p>
      <w:pPr>
        <w:widowControl w:val="0"/>
        <w:spacing w:before="0" w:after="0" w:line="360" w:lineRule="auto"/>
        <w:rPr>
          <w:sz w:val="21"/>
          <w:szCs w:val="21"/>
        </w:rPr>
      </w:pPr>
      <w:r>
        <w:rPr>
          <w:sz w:val="21"/>
          <w:szCs w:val="21"/>
        </w:rPr>
        <w:t>D. UTF-8</w:t>
      </w:r>
      <w:r>
        <w:rPr>
          <w:rFonts w:ascii="SimSun" w:eastAsia="SimSun" w:hAnsi="SimSun" w:cs="SimSun"/>
          <w:sz w:val="21"/>
          <w:szCs w:val="21"/>
        </w:rPr>
        <w:t>编码是</w:t>
      </w:r>
      <w:r>
        <w:rPr>
          <w:sz w:val="21"/>
          <w:szCs w:val="21"/>
        </w:rPr>
        <w:t>Unicode</w:t>
      </w:r>
      <w:r>
        <w:rPr>
          <w:rFonts w:ascii="SimSun" w:eastAsia="SimSun" w:hAnsi="SimSun" w:cs="SimSun"/>
          <w:sz w:val="21"/>
          <w:szCs w:val="21"/>
        </w:rPr>
        <w:t>的唯一标准</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【详解】本题主要考查字符编码。</w:t>
      </w:r>
      <w:r>
        <w:rPr>
          <w:sz w:val="21"/>
          <w:szCs w:val="21"/>
        </w:rPr>
        <w:t>Unicode</w:t>
      </w:r>
      <w:r>
        <w:rPr>
          <w:rFonts w:ascii="SimSun" w:eastAsia="SimSun" w:hAnsi="SimSun" w:cs="SimSun"/>
          <w:sz w:val="21"/>
          <w:szCs w:val="21"/>
        </w:rPr>
        <w:t>编码是国际组织制定的可以容纳世界上所有文字和符号的字符编码方案，不是中文特有，选项</w:t>
      </w:r>
      <w:r>
        <w:rPr>
          <w:sz w:val="21"/>
          <w:szCs w:val="21"/>
        </w:rPr>
        <w:t>A</w:t>
      </w:r>
      <w:r>
        <w:rPr>
          <w:rFonts w:ascii="SimSun" w:eastAsia="SimSun" w:hAnsi="SimSun" w:cs="SimSun"/>
          <w:sz w:val="21"/>
          <w:szCs w:val="21"/>
        </w:rPr>
        <w:t>说法错误；</w:t>
      </w:r>
      <w:r>
        <w:rPr>
          <w:sz w:val="21"/>
          <w:szCs w:val="21"/>
        </w:rPr>
        <w:t>ASCII</w:t>
      </w:r>
      <w:r>
        <w:rPr>
          <w:rFonts w:ascii="SimSun" w:eastAsia="SimSun" w:hAnsi="SimSun" w:cs="SimSun"/>
          <w:sz w:val="21"/>
          <w:szCs w:val="21"/>
        </w:rPr>
        <w:t>是美国信息交换标准代码，是基于拉丁字母的一套电脑编码系统，选项</w:t>
      </w:r>
      <w:r>
        <w:rPr>
          <w:sz w:val="21"/>
          <w:szCs w:val="21"/>
        </w:rPr>
        <w:t>B</w:t>
      </w:r>
      <w:r>
        <w:rPr>
          <w:rFonts w:ascii="SimSun" w:eastAsia="SimSun" w:hAnsi="SimSun" w:cs="SimSun"/>
          <w:sz w:val="21"/>
          <w:szCs w:val="21"/>
        </w:rPr>
        <w:t>说法错误；</w:t>
      </w:r>
      <w:r>
        <w:rPr>
          <w:sz w:val="21"/>
          <w:szCs w:val="21"/>
        </w:rPr>
        <w:t>Unicode</w:t>
      </w:r>
      <w:r>
        <w:rPr>
          <w:rFonts w:ascii="SimSun" w:eastAsia="SimSun" w:hAnsi="SimSun" w:cs="SimSun"/>
          <w:sz w:val="21"/>
          <w:szCs w:val="21"/>
        </w:rPr>
        <w:t>编码实现方式有</w:t>
      </w:r>
      <w:r>
        <w:rPr>
          <w:sz w:val="21"/>
          <w:szCs w:val="21"/>
        </w:rPr>
        <w:t>UTF-8</w:t>
      </w:r>
      <w:r>
        <w:rPr>
          <w:rFonts w:ascii="SimSun" w:eastAsia="SimSun" w:hAnsi="SimSun" w:cs="SimSun"/>
          <w:sz w:val="21"/>
          <w:szCs w:val="21"/>
        </w:rPr>
        <w:t>，</w:t>
      </w:r>
      <w:r>
        <w:rPr>
          <w:sz w:val="21"/>
          <w:szCs w:val="21"/>
        </w:rPr>
        <w:t>UTF-16</w:t>
      </w:r>
      <w:r>
        <w:rPr>
          <w:rFonts w:ascii="SimSun" w:eastAsia="SimSun" w:hAnsi="SimSun" w:cs="SimSun"/>
          <w:sz w:val="21"/>
          <w:szCs w:val="21"/>
        </w:rPr>
        <w:t>，</w:t>
      </w:r>
      <w:r>
        <w:rPr>
          <w:sz w:val="21"/>
          <w:szCs w:val="21"/>
        </w:rPr>
        <w:t>UTF-32</w:t>
      </w:r>
      <w:r>
        <w:rPr>
          <w:rFonts w:ascii="SimSun" w:eastAsia="SimSun" w:hAnsi="SimSun" w:cs="SimSun"/>
          <w:sz w:val="21"/>
          <w:szCs w:val="21"/>
        </w:rPr>
        <w:t>等，选项</w:t>
      </w:r>
      <w:r>
        <w:rPr>
          <w:sz w:val="21"/>
          <w:szCs w:val="21"/>
        </w:rPr>
        <w:t>D</w:t>
      </w:r>
      <w:r>
        <w:rPr>
          <w:rFonts w:ascii="SimSun" w:eastAsia="SimSun" w:hAnsi="SimSun" w:cs="SimSun"/>
          <w:sz w:val="21"/>
          <w:szCs w:val="21"/>
        </w:rPr>
        <w:t>说法错误；故答案为</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15. </w:t>
      </w:r>
      <w:r>
        <w:rPr>
          <w:rFonts w:ascii="SimSun" w:eastAsia="SimSun" w:hAnsi="SimSun" w:cs="SimSun"/>
          <w:sz w:val="21"/>
          <w:szCs w:val="21"/>
        </w:rPr>
        <w:t>图像数字化中，如果不考虑其他因素的影响，分辨率越高，采样的精度越高，意味着（</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图像越清晰</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图像文件越小</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图像颜色越丰富</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图像</w:t>
      </w:r>
      <w:r>
        <w:rPr>
          <w:strike w:val="0"/>
          <w:sz w:val="21"/>
          <w:szCs w:val="21"/>
          <w:u w:val="none"/>
        </w:rPr>
        <w:drawing>
          <wp:inline>
            <wp:extent cx="133350" cy="180975"/>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3"/>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亮度更高</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【详解】本题考查图像相关知识。图像清晰度与分辨率有关，分辨率越高，像素越高，图像越清晰，文件也越大。故本题答案是</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16. RGB</w:t>
      </w:r>
      <w:r>
        <w:rPr>
          <w:rFonts w:ascii="SimSun" w:eastAsia="SimSun" w:hAnsi="SimSun" w:cs="SimSun"/>
          <w:sz w:val="21"/>
          <w:szCs w:val="21"/>
        </w:rPr>
        <w:t>模式是一种用于表示彩色图像</w:t>
      </w:r>
      <w:r>
        <w:rPr>
          <w:strike w:val="0"/>
          <w:sz w:val="21"/>
          <w:szCs w:val="21"/>
          <w:u w:val="none"/>
        </w:rPr>
        <w:drawing>
          <wp:inline>
            <wp:extent cx="133350" cy="180975"/>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3"/>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色彩模式。</w:t>
      </w:r>
      <w:r>
        <w:rPr>
          <w:sz w:val="21"/>
          <w:szCs w:val="21"/>
        </w:rPr>
        <w:t>RGB</w:t>
      </w:r>
      <w:r>
        <w:rPr>
          <w:rFonts w:ascii="SimSun" w:eastAsia="SimSun" w:hAnsi="SimSun" w:cs="SimSun"/>
          <w:sz w:val="21"/>
          <w:szCs w:val="21"/>
        </w:rPr>
        <w:t>代表红色（</w:t>
      </w:r>
      <w:r>
        <w:rPr>
          <w:sz w:val="21"/>
          <w:szCs w:val="21"/>
        </w:rPr>
        <w:t>Red</w:t>
      </w:r>
      <w:r>
        <w:rPr>
          <w:rFonts w:ascii="SimSun" w:eastAsia="SimSun" w:hAnsi="SimSun" w:cs="SimSun"/>
          <w:sz w:val="21"/>
          <w:szCs w:val="21"/>
        </w:rPr>
        <w:t>）、绿色（</w:t>
      </w:r>
      <w:r>
        <w:rPr>
          <w:sz w:val="21"/>
          <w:szCs w:val="21"/>
        </w:rPr>
        <w:t>Green</w:t>
      </w:r>
      <w:r>
        <w:rPr>
          <w:rFonts w:ascii="SimSun" w:eastAsia="SimSun" w:hAnsi="SimSun" w:cs="SimSun"/>
          <w:sz w:val="21"/>
          <w:szCs w:val="21"/>
        </w:rPr>
        <w:t>）和蓝色（</w:t>
      </w:r>
      <w:r>
        <w:rPr>
          <w:sz w:val="21"/>
          <w:szCs w:val="21"/>
        </w:rPr>
        <w:t>Blue</w:t>
      </w:r>
      <w:r>
        <w:rPr>
          <w:rFonts w:ascii="SimSun" w:eastAsia="SimSun" w:hAnsi="SimSun" w:cs="SimSun"/>
          <w:sz w:val="21"/>
          <w:szCs w:val="21"/>
        </w:rPr>
        <w:t>）。在</w:t>
      </w:r>
      <w:r>
        <w:rPr>
          <w:sz w:val="21"/>
          <w:szCs w:val="21"/>
        </w:rPr>
        <w:t>RGB</w:t>
      </w:r>
      <w:r>
        <w:rPr>
          <w:rFonts w:ascii="SimSun" w:eastAsia="SimSun" w:hAnsi="SimSun" w:cs="SimSun"/>
          <w:sz w:val="21"/>
          <w:szCs w:val="21"/>
        </w:rPr>
        <w:t>模式中，每种颜色（红色、绿色和蓝色）都可以在</w:t>
      </w:r>
      <w:r>
        <w:rPr>
          <w:sz w:val="21"/>
          <w:szCs w:val="21"/>
        </w:rPr>
        <w:t>0</w:t>
      </w:r>
      <w:r>
        <w:rPr>
          <w:rFonts w:ascii="SimSun" w:eastAsia="SimSun" w:hAnsi="SimSun" w:cs="SimSun"/>
          <w:sz w:val="21"/>
          <w:szCs w:val="21"/>
        </w:rPr>
        <w:t>到</w:t>
      </w:r>
      <w:r>
        <w:rPr>
          <w:sz w:val="21"/>
          <w:szCs w:val="21"/>
        </w:rPr>
        <w:t>255</w:t>
      </w:r>
      <w:r>
        <w:rPr>
          <w:rFonts w:ascii="SimSun" w:eastAsia="SimSun" w:hAnsi="SimSun" w:cs="SimSun"/>
          <w:sz w:val="21"/>
          <w:szCs w:val="21"/>
        </w:rPr>
        <w:t>之间取值，即</w:t>
      </w:r>
      <w:r>
        <w:rPr>
          <w:sz w:val="21"/>
          <w:szCs w:val="21"/>
        </w:rPr>
        <w:t>256</w:t>
      </w:r>
      <w:r>
        <w:rPr>
          <w:rFonts w:ascii="SimSun" w:eastAsia="SimSun" w:hAnsi="SimSun" w:cs="SimSun"/>
          <w:sz w:val="21"/>
          <w:szCs w:val="21"/>
        </w:rPr>
        <w:t>个不同的亮度级别。通过调节这三种颜色的亮度级别，可以合成的颜色种类有（</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2</w:t>
      </w:r>
      <w:r>
        <w:rPr>
          <w:sz w:val="14"/>
          <w:szCs w:val="14"/>
        </w:rPr>
        <w:t>8</w:t>
      </w:r>
      <w:r>
        <w:rPr>
          <w:rFonts w:ascii="Times New Roman" w:eastAsia="Times New Roman" w:hAnsi="Times New Roman" w:cs="Times New Roman"/>
          <w:sz w:val="21"/>
          <w:szCs w:val="21"/>
        </w:rPr>
        <w:tab/>
      </w:r>
      <w:r>
        <w:rPr>
          <w:sz w:val="21"/>
          <w:szCs w:val="21"/>
        </w:rPr>
        <w:t>B. 2</w:t>
      </w:r>
      <w:r>
        <w:rPr>
          <w:sz w:val="14"/>
          <w:szCs w:val="14"/>
        </w:rPr>
        <w:t>24</w:t>
      </w:r>
      <w:r>
        <w:rPr>
          <w:rFonts w:ascii="Times New Roman" w:eastAsia="Times New Roman" w:hAnsi="Times New Roman" w:cs="Times New Roman"/>
          <w:sz w:val="21"/>
          <w:szCs w:val="21"/>
        </w:rPr>
        <w:tab/>
      </w:r>
      <w:r>
        <w:rPr>
          <w:sz w:val="21"/>
          <w:szCs w:val="21"/>
        </w:rPr>
        <w:t>C. 2</w:t>
      </w:r>
      <w:r>
        <w:rPr>
          <w:sz w:val="14"/>
          <w:szCs w:val="14"/>
        </w:rPr>
        <w:t>255</w:t>
      </w:r>
      <w:r>
        <w:rPr>
          <w:rFonts w:ascii="Times New Roman" w:eastAsia="Times New Roman" w:hAnsi="Times New Roman" w:cs="Times New Roman"/>
          <w:sz w:val="21"/>
          <w:szCs w:val="21"/>
        </w:rPr>
        <w:tab/>
      </w:r>
      <w:r>
        <w:rPr>
          <w:sz w:val="21"/>
          <w:szCs w:val="21"/>
        </w:rPr>
        <w:t>D. 2</w:t>
      </w:r>
      <w:r>
        <w:rPr>
          <w:sz w:val="14"/>
          <w:szCs w:val="14"/>
        </w:rPr>
        <w:t>256</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【详解】本题考查颜色编码及二进制相关知识。每种颜色亮度级别的十进制数取值范围是（</w:t>
      </w:r>
      <w:r>
        <w:rPr>
          <w:sz w:val="21"/>
          <w:szCs w:val="21"/>
        </w:rPr>
        <w:t>0-255</w:t>
      </w:r>
      <w:r>
        <w:rPr>
          <w:rFonts w:ascii="SimSun" w:eastAsia="SimSun" w:hAnsi="SimSun" w:cs="SimSun"/>
          <w:sz w:val="21"/>
          <w:szCs w:val="21"/>
        </w:rPr>
        <w:t>），可以使用</w:t>
      </w:r>
      <w:r>
        <w:rPr>
          <w:sz w:val="21"/>
          <w:szCs w:val="21"/>
        </w:rPr>
        <w:t>8</w:t>
      </w:r>
      <w:r>
        <w:rPr>
          <w:rFonts w:ascii="SimSun" w:eastAsia="SimSun" w:hAnsi="SimSun" w:cs="SimSun"/>
          <w:sz w:val="21"/>
          <w:szCs w:val="21"/>
        </w:rPr>
        <w:t>位的二进制数（</w:t>
      </w:r>
      <w:r>
        <w:rPr>
          <w:sz w:val="21"/>
          <w:szCs w:val="21"/>
        </w:rPr>
        <w:t>2</w:t>
      </w:r>
      <w:r>
        <w:rPr>
          <w:sz w:val="14"/>
          <w:szCs w:val="14"/>
        </w:rPr>
        <w:t>8</w:t>
      </w:r>
      <w:r>
        <w:rPr>
          <w:sz w:val="21"/>
          <w:szCs w:val="21"/>
        </w:rPr>
        <w:t>=256</w:t>
      </w:r>
      <w:r>
        <w:rPr>
          <w:rFonts w:ascii="SimSun" w:eastAsia="SimSun" w:hAnsi="SimSun" w:cs="SimSun"/>
          <w:sz w:val="21"/>
          <w:szCs w:val="21"/>
        </w:rPr>
        <w:t>），即</w:t>
      </w:r>
      <w:r>
        <w:rPr>
          <w:sz w:val="21"/>
          <w:szCs w:val="21"/>
        </w:rPr>
        <w:t>1</w:t>
      </w:r>
      <w:r>
        <w:rPr>
          <w:rFonts w:ascii="SimSun" w:eastAsia="SimSun" w:hAnsi="SimSun" w:cs="SimSun"/>
          <w:sz w:val="21"/>
          <w:szCs w:val="21"/>
        </w:rPr>
        <w:t>个字节来表示每种颜色亮度级别。</w:t>
      </w:r>
      <w:r>
        <w:rPr>
          <w:sz w:val="21"/>
          <w:szCs w:val="21"/>
        </w:rPr>
        <w:t>RGB</w:t>
      </w:r>
      <w:r>
        <w:rPr>
          <w:rFonts w:ascii="SimSun" w:eastAsia="SimSun" w:hAnsi="SimSun" w:cs="SimSun"/>
          <w:sz w:val="21"/>
          <w:szCs w:val="21"/>
        </w:rPr>
        <w:t>代表红色（</w:t>
      </w:r>
      <w:r>
        <w:rPr>
          <w:sz w:val="21"/>
          <w:szCs w:val="21"/>
        </w:rPr>
        <w:t>Red</w:t>
      </w:r>
      <w:r>
        <w:rPr>
          <w:rFonts w:ascii="SimSun" w:eastAsia="SimSun" w:hAnsi="SimSun" w:cs="SimSun"/>
          <w:sz w:val="21"/>
          <w:szCs w:val="21"/>
        </w:rPr>
        <w:t>）、绿色（</w:t>
      </w:r>
      <w:r>
        <w:rPr>
          <w:sz w:val="21"/>
          <w:szCs w:val="21"/>
        </w:rPr>
        <w:t>Green</w:t>
      </w:r>
      <w:r>
        <w:rPr>
          <w:rFonts w:ascii="SimSun" w:eastAsia="SimSun" w:hAnsi="SimSun" w:cs="SimSun"/>
          <w:sz w:val="21"/>
          <w:szCs w:val="21"/>
        </w:rPr>
        <w:t>）和蓝色（</w:t>
      </w:r>
      <w:r>
        <w:rPr>
          <w:sz w:val="21"/>
          <w:szCs w:val="21"/>
        </w:rPr>
        <w:t>Blue</w:t>
      </w:r>
      <w:r>
        <w:rPr>
          <w:rFonts w:ascii="SimSun" w:eastAsia="SimSun" w:hAnsi="SimSun" w:cs="SimSun"/>
          <w:sz w:val="21"/>
          <w:szCs w:val="21"/>
        </w:rPr>
        <w:t>），可以使用</w:t>
      </w:r>
      <w:r>
        <w:rPr>
          <w:sz w:val="21"/>
          <w:szCs w:val="21"/>
        </w:rPr>
        <w:t>3</w:t>
      </w:r>
      <w:r>
        <w:rPr>
          <w:rFonts w:ascii="SimSun" w:eastAsia="SimSun" w:hAnsi="SimSun" w:cs="SimSun"/>
          <w:sz w:val="21"/>
          <w:szCs w:val="21"/>
        </w:rPr>
        <w:t>个字节表示三种颜色合成后的颜色种类，即</w:t>
      </w:r>
      <w:r>
        <w:rPr>
          <w:sz w:val="21"/>
          <w:szCs w:val="21"/>
        </w:rPr>
        <w:t>2</w:t>
      </w:r>
      <w:r>
        <w:rPr>
          <w:sz w:val="14"/>
          <w:szCs w:val="14"/>
        </w:rPr>
        <w:t>3*8</w:t>
      </w:r>
      <w:r>
        <w:rPr>
          <w:sz w:val="21"/>
          <w:szCs w:val="21"/>
        </w:rPr>
        <w:t>=2</w:t>
      </w:r>
      <w:r>
        <w:rPr>
          <w:sz w:val="14"/>
          <w:szCs w:val="14"/>
        </w:rPr>
        <w:t>24</w:t>
      </w:r>
      <w:r>
        <w:rPr>
          <w:rFonts w:ascii="SimSun" w:eastAsia="SimSun" w:hAnsi="SimSun" w:cs="SimSun"/>
          <w:sz w:val="21"/>
          <w:szCs w:val="21"/>
        </w:rPr>
        <w:t>。故本题答案是</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17. </w:t>
      </w:r>
      <w:r>
        <w:rPr>
          <w:rFonts w:ascii="SimSun" w:eastAsia="SimSun" w:hAnsi="SimSun" w:cs="SimSun"/>
          <w:sz w:val="21"/>
          <w:szCs w:val="21"/>
        </w:rPr>
        <w:t>以下不属于图像文件扩展名的是（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BMP</w:t>
      </w:r>
      <w:r>
        <w:rPr>
          <w:rFonts w:ascii="Times New Roman" w:eastAsia="Times New Roman" w:hAnsi="Times New Roman" w:cs="Times New Roman"/>
          <w:sz w:val="21"/>
          <w:szCs w:val="21"/>
        </w:rPr>
        <w:tab/>
      </w:r>
      <w:r>
        <w:rPr>
          <w:sz w:val="21"/>
          <w:szCs w:val="21"/>
        </w:rPr>
        <w:t>B. JPG</w:t>
      </w:r>
      <w:r>
        <w:rPr>
          <w:rFonts w:ascii="Times New Roman" w:eastAsia="Times New Roman" w:hAnsi="Times New Roman" w:cs="Times New Roman"/>
          <w:sz w:val="21"/>
          <w:szCs w:val="21"/>
        </w:rPr>
        <w:tab/>
      </w:r>
      <w:r>
        <w:rPr>
          <w:sz w:val="21"/>
          <w:szCs w:val="21"/>
        </w:rPr>
        <w:t>C. PNG</w:t>
      </w:r>
      <w:r>
        <w:rPr>
          <w:rFonts w:ascii="Times New Roman" w:eastAsia="Times New Roman" w:hAnsi="Times New Roman" w:cs="Times New Roman"/>
          <w:sz w:val="21"/>
          <w:szCs w:val="21"/>
        </w:rPr>
        <w:tab/>
      </w:r>
      <w:r>
        <w:rPr>
          <w:sz w:val="21"/>
          <w:szCs w:val="21"/>
        </w:rPr>
        <w:t>D. AVI</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r>
        <w:rPr>
          <w:strike w:val="0"/>
          <w:sz w:val="21"/>
          <w:szCs w:val="21"/>
          <w:u w:val="none"/>
        </w:rPr>
        <w:drawing>
          <wp:inline>
            <wp:extent cx="28575" cy="28575"/>
            <wp:docPr id="100077"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4"/>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【详解】本题考查图像文件相关内容。</w:t>
      </w:r>
      <w:r>
        <w:rPr>
          <w:sz w:val="21"/>
          <w:szCs w:val="21"/>
        </w:rPr>
        <w:t>A</w:t>
      </w:r>
      <w:r>
        <w:rPr>
          <w:rFonts w:ascii="SimSun" w:eastAsia="SimSun" w:hAnsi="SimSun" w:cs="SimSun"/>
          <w:sz w:val="21"/>
          <w:szCs w:val="21"/>
        </w:rPr>
        <w:t>选项，</w:t>
      </w:r>
      <w:r>
        <w:rPr>
          <w:sz w:val="21"/>
          <w:szCs w:val="21"/>
        </w:rPr>
        <w:t>BMP</w:t>
      </w:r>
      <w:r>
        <w:rPr>
          <w:rFonts w:ascii="SimSun" w:eastAsia="SimSun" w:hAnsi="SimSun" w:cs="SimSun"/>
          <w:sz w:val="21"/>
          <w:szCs w:val="21"/>
        </w:rPr>
        <w:t>，</w:t>
      </w:r>
      <w:r>
        <w:rPr>
          <w:sz w:val="21"/>
          <w:szCs w:val="21"/>
        </w:rPr>
        <w:t>Bitmap</w:t>
      </w:r>
      <w:r>
        <w:rPr>
          <w:rFonts w:ascii="SimSun" w:eastAsia="SimSun" w:hAnsi="SimSun" w:cs="SimSun"/>
          <w:sz w:val="21"/>
          <w:szCs w:val="21"/>
        </w:rPr>
        <w:t>（位图）的简写，是</w:t>
      </w:r>
      <w:r>
        <w:rPr>
          <w:sz w:val="21"/>
          <w:szCs w:val="21"/>
        </w:rPr>
        <w:t>Windows</w:t>
      </w:r>
      <w:r>
        <w:rPr>
          <w:rFonts w:ascii="SimSun" w:eastAsia="SimSun" w:hAnsi="SimSun" w:cs="SimSun"/>
          <w:sz w:val="21"/>
          <w:szCs w:val="21"/>
        </w:rPr>
        <w:t>操作系统中的标准图像文件格式；</w:t>
      </w:r>
      <w:r>
        <w:rPr>
          <w:sz w:val="21"/>
          <w:szCs w:val="21"/>
        </w:rPr>
        <w:t>B</w:t>
      </w:r>
      <w:r>
        <w:rPr>
          <w:rFonts w:ascii="SimSun" w:eastAsia="SimSun" w:hAnsi="SimSun" w:cs="SimSun"/>
          <w:sz w:val="21"/>
          <w:szCs w:val="21"/>
        </w:rPr>
        <w:t>选项，</w:t>
      </w:r>
      <w:r>
        <w:rPr>
          <w:sz w:val="21"/>
          <w:szCs w:val="21"/>
        </w:rPr>
        <w:t>JPG</w:t>
      </w:r>
      <w:r>
        <w:rPr>
          <w:rFonts w:ascii="SimSun" w:eastAsia="SimSun" w:hAnsi="SimSun" w:cs="SimSun"/>
          <w:sz w:val="21"/>
          <w:szCs w:val="21"/>
        </w:rPr>
        <w:t>是一种图像文件格式。它是</w:t>
      </w:r>
      <w:r>
        <w:rPr>
          <w:sz w:val="21"/>
          <w:szCs w:val="21"/>
        </w:rPr>
        <w:t>JPEG</w:t>
      </w:r>
      <w:r>
        <w:rPr>
          <w:rFonts w:ascii="SimSun" w:eastAsia="SimSun" w:hAnsi="SimSun" w:cs="SimSun"/>
          <w:sz w:val="21"/>
          <w:szCs w:val="21"/>
        </w:rPr>
        <w:t>联合图像专家组定义的一种用于连续色调静态图像压缩的标准。</w:t>
      </w:r>
      <w:r>
        <w:rPr>
          <w:sz w:val="21"/>
          <w:szCs w:val="21"/>
        </w:rPr>
        <w:t>C</w:t>
      </w:r>
      <w:r>
        <w:rPr>
          <w:rFonts w:ascii="SimSun" w:eastAsia="SimSun" w:hAnsi="SimSun" w:cs="SimSun"/>
          <w:sz w:val="21"/>
          <w:szCs w:val="21"/>
        </w:rPr>
        <w:t>选项，</w:t>
      </w:r>
      <w:r>
        <w:rPr>
          <w:sz w:val="21"/>
          <w:szCs w:val="21"/>
        </w:rPr>
        <w:t>PNG</w:t>
      </w:r>
      <w:r>
        <w:rPr>
          <w:rFonts w:ascii="SimSun" w:eastAsia="SimSun" w:hAnsi="SimSun" w:cs="SimSun"/>
          <w:sz w:val="21"/>
          <w:szCs w:val="21"/>
        </w:rPr>
        <w:t>，</w:t>
      </w:r>
      <w:r>
        <w:rPr>
          <w:sz w:val="21"/>
          <w:szCs w:val="21"/>
        </w:rPr>
        <w:t>Portable Network Graphics</w:t>
      </w:r>
      <w:r>
        <w:rPr>
          <w:rFonts w:ascii="SimSun" w:eastAsia="SimSun" w:hAnsi="SimSun" w:cs="SimSun"/>
          <w:sz w:val="21"/>
          <w:szCs w:val="21"/>
        </w:rPr>
        <w:t>，便携式网络图形，是一种采用无损压缩算法的位图格式；</w:t>
      </w:r>
      <w:r>
        <w:rPr>
          <w:sz w:val="21"/>
          <w:szCs w:val="21"/>
        </w:rPr>
        <w:t>D</w:t>
      </w:r>
      <w:r>
        <w:rPr>
          <w:rFonts w:ascii="SimSun" w:eastAsia="SimSun" w:hAnsi="SimSun" w:cs="SimSun"/>
          <w:sz w:val="21"/>
          <w:szCs w:val="21"/>
        </w:rPr>
        <w:t>选项，</w:t>
      </w:r>
      <w:r>
        <w:rPr>
          <w:sz w:val="21"/>
          <w:szCs w:val="21"/>
        </w:rPr>
        <w:t>AVI</w:t>
      </w:r>
      <w:r>
        <w:rPr>
          <w:rFonts w:ascii="SimSun" w:eastAsia="SimSun" w:hAnsi="SimSun" w:cs="SimSun"/>
          <w:sz w:val="21"/>
          <w:szCs w:val="21"/>
        </w:rPr>
        <w:t>，</w:t>
      </w:r>
      <w:r>
        <w:rPr>
          <w:sz w:val="21"/>
          <w:szCs w:val="21"/>
        </w:rPr>
        <w:t>Audio Video Interleaved</w:t>
      </w:r>
      <w:r>
        <w:rPr>
          <w:rFonts w:ascii="SimSun" w:eastAsia="SimSun" w:hAnsi="SimSun" w:cs="SimSun"/>
          <w:sz w:val="21"/>
          <w:szCs w:val="21"/>
        </w:rPr>
        <w:t>是一种音频视频交错格式。故本题答案是</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18. </w:t>
      </w:r>
      <w:r>
        <w:rPr>
          <w:rFonts w:ascii="SimSun" w:eastAsia="SimSun" w:hAnsi="SimSun" w:cs="SimSun"/>
          <w:sz w:val="21"/>
          <w:szCs w:val="21"/>
        </w:rPr>
        <w:t>某人制作了一个二维码名片，如图</w:t>
      </w:r>
      <w:r>
        <w:rPr>
          <w:sz w:val="21"/>
          <w:szCs w:val="21"/>
        </w:rPr>
        <w:t>1</w:t>
      </w:r>
      <w:r>
        <w:rPr>
          <w:rFonts w:ascii="SimSun" w:eastAsia="SimSun" w:hAnsi="SimSun" w:cs="SimSun"/>
          <w:sz w:val="21"/>
          <w:szCs w:val="21"/>
        </w:rPr>
        <w:t>所示。为了让名片更有个性，他又在二维码名片中加一个分辨率为</w:t>
      </w:r>
      <w:r>
        <w:rPr>
          <w:sz w:val="21"/>
          <w:szCs w:val="21"/>
        </w:rPr>
        <w:t>50×50</w:t>
      </w:r>
      <w:r>
        <w:rPr>
          <w:rFonts w:ascii="SimSun" w:eastAsia="SimSun" w:hAnsi="SimSun" w:cs="SimSun"/>
          <w:sz w:val="21"/>
          <w:szCs w:val="21"/>
        </w:rPr>
        <w:t>像素的</w:t>
      </w:r>
      <w:r>
        <w:rPr>
          <w:sz w:val="21"/>
          <w:szCs w:val="21"/>
        </w:rPr>
        <w:t>LOGO</w:t>
      </w:r>
      <w:r>
        <w:rPr>
          <w:rFonts w:ascii="SimSun" w:eastAsia="SimSun" w:hAnsi="SimSun" w:cs="SimSun"/>
          <w:sz w:val="21"/>
          <w:szCs w:val="21"/>
        </w:rPr>
        <w:t>，并按原文件格式保存为图</w:t>
      </w:r>
      <w:r>
        <w:rPr>
          <w:sz w:val="21"/>
          <w:szCs w:val="21"/>
        </w:rPr>
        <w:t>2</w:t>
      </w:r>
      <w:r>
        <w:rPr>
          <w:rFonts w:ascii="SimSun" w:eastAsia="SimSun" w:hAnsi="SimSun" w:cs="SimSun"/>
          <w:sz w:val="21"/>
          <w:szCs w:val="21"/>
        </w:rPr>
        <w:t>，其文件信息如图</w:t>
      </w:r>
      <w:r>
        <w:rPr>
          <w:sz w:val="21"/>
          <w:szCs w:val="21"/>
        </w:rPr>
        <w:t>3</w:t>
      </w:r>
      <w:r>
        <w:rPr>
          <w:rFonts w:ascii="SimSun" w:eastAsia="SimSun" w:hAnsi="SimSun" w:cs="SimSun"/>
          <w:sz w:val="21"/>
          <w:szCs w:val="21"/>
        </w:rPr>
        <w:t>所示，则图</w:t>
      </w:r>
      <w:r>
        <w:rPr>
          <w:sz w:val="21"/>
          <w:szCs w:val="21"/>
        </w:rPr>
        <w:t>2</w:t>
      </w:r>
      <w:r>
        <w:rPr>
          <w:rFonts w:ascii="SimSun" w:eastAsia="SimSun" w:hAnsi="SimSun" w:cs="SimSun"/>
          <w:sz w:val="21"/>
          <w:szCs w:val="21"/>
        </w:rPr>
        <w:t>文件数据量的计算公式为（</w:t>
      </w:r>
      <w:r>
        <w:rPr>
          <w:sz w:val="21"/>
          <w:szCs w:val="21"/>
        </w:rPr>
        <w:t xml:space="preserve">   </w:t>
      </w:r>
      <w:r>
        <w:rPr>
          <w:rFonts w:ascii="SimSun" w:eastAsia="SimSun" w:hAnsi="SimSun" w:cs="SimSun"/>
          <w:sz w:val="21"/>
          <w:szCs w:val="21"/>
        </w:rPr>
        <w:t>）</w:t>
      </w:r>
    </w:p>
    <w:tbl>
      <w:tblPr>
        <w:tblInd w:w="125" w:type="dxa"/>
        <w:tblCellMar>
          <w:top w:w="0" w:type="dxa"/>
          <w:left w:w="0" w:type="dxa"/>
          <w:bottom w:w="0" w:type="dxa"/>
          <w:right w:w="0" w:type="dxa"/>
        </w:tblCellMar>
      </w:tblPr>
      <w:tblGrid>
        <w:gridCol w:w="1663"/>
        <w:gridCol w:w="1663"/>
        <w:gridCol w:w="1799"/>
      </w:tblGrid>
      <w:tr>
        <w:tblPrEx>
          <w:tblInd w:w="125" w:type="dxa"/>
          <w:tblCellMar>
            <w:top w:w="0" w:type="dxa"/>
            <w:left w:w="0" w:type="dxa"/>
            <w:bottom w:w="0" w:type="dxa"/>
            <w:right w:w="0" w:type="dxa"/>
          </w:tblCellMar>
        </w:tblPrEx>
        <w:trPr>
          <w:trHeight w:val="330"/>
        </w:trPr>
        <w:tc>
          <w:tcPr>
            <w:noWrap w:val="0"/>
            <w:tcMar>
              <w:top w:w="80" w:type="dxa"/>
              <w:left w:w="125" w:type="dxa"/>
              <w:bottom w:w="80" w:type="dxa"/>
              <w:right w:w="125"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895350" cy="895350"/>
                  <wp:docPr id="10009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15"/>
                          <a:stretch>
                            <a:fillRect/>
                          </a:stretch>
                        </pic:blipFill>
                        <pic:spPr>
                          <a:xfrm>
                            <a:off x="0" y="0"/>
                            <a:ext cx="895350" cy="895350"/>
                          </a:xfrm>
                          <a:prstGeom prst="rect">
                            <a:avLst/>
                          </a:prstGeom>
                        </pic:spPr>
                      </pic:pic>
                    </a:graphicData>
                  </a:graphic>
                </wp:inline>
              </w:drawing>
            </w:r>
          </w:p>
        </w:tc>
        <w:tc>
          <w:tcPr>
            <w:noWrap w:val="0"/>
            <w:tcMar>
              <w:top w:w="80" w:type="dxa"/>
              <w:left w:w="125" w:type="dxa"/>
              <w:bottom w:w="80" w:type="dxa"/>
              <w:right w:w="125"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895350" cy="895350"/>
                  <wp:docPr id="10009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16"/>
                          <a:stretch>
                            <a:fillRect/>
                          </a:stretch>
                        </pic:blipFill>
                        <pic:spPr>
                          <a:xfrm>
                            <a:off x="0" y="0"/>
                            <a:ext cx="895350" cy="895350"/>
                          </a:xfrm>
                          <a:prstGeom prst="rect">
                            <a:avLst/>
                          </a:prstGeom>
                        </pic:spPr>
                      </pic:pic>
                    </a:graphicData>
                  </a:graphic>
                </wp:inline>
              </w:drawing>
            </w:r>
          </w:p>
        </w:tc>
        <w:tc>
          <w:tcPr>
            <w:noWrap w:val="0"/>
            <w:tcMar>
              <w:top w:w="80" w:type="dxa"/>
              <w:left w:w="125" w:type="dxa"/>
              <w:bottom w:w="80" w:type="dxa"/>
              <w:right w:w="125"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981075" cy="1123950"/>
                  <wp:docPr id="10009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17"/>
                          <a:stretch>
                            <a:fillRect/>
                          </a:stretch>
                        </pic:blipFill>
                        <pic:spPr>
                          <a:xfrm>
                            <a:off x="0" y="0"/>
                            <a:ext cx="981075" cy="1123950"/>
                          </a:xfrm>
                          <a:prstGeom prst="rect">
                            <a:avLst/>
                          </a:prstGeom>
                        </pic:spPr>
                      </pic:pic>
                    </a:graphicData>
                  </a:graphic>
                </wp:inline>
              </w:drawing>
            </w:r>
          </w:p>
        </w:tc>
      </w:tr>
      <w:tr>
        <w:tblPrEx>
          <w:tblInd w:w="125" w:type="dxa"/>
          <w:tblCellMar>
            <w:top w:w="0" w:type="dxa"/>
            <w:left w:w="0" w:type="dxa"/>
            <w:bottom w:w="0" w:type="dxa"/>
            <w:right w:w="0" w:type="dxa"/>
          </w:tblCellMar>
        </w:tblPrEx>
        <w:trPr>
          <w:trHeight w:val="330"/>
        </w:trPr>
        <w:tc>
          <w:tcPr>
            <w:noWrap w:val="0"/>
            <w:tcMar>
              <w:top w:w="80" w:type="dxa"/>
              <w:left w:w="125" w:type="dxa"/>
              <w:bottom w:w="80" w:type="dxa"/>
              <w:right w:w="125" w:type="dxa"/>
            </w:tcMar>
            <w:vAlign w:val="center"/>
            <w:hideMark/>
          </w:tcPr>
          <w:p>
            <w:pPr>
              <w:widowControl w:val="0"/>
              <w:spacing w:before="0" w:after="0" w:line="360" w:lineRule="auto"/>
              <w:ind w:firstLine="630"/>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图</w:t>
            </w:r>
            <w:r>
              <w:rPr>
                <w:b w:val="0"/>
                <w:bCs w:val="0"/>
                <w:i w:val="0"/>
                <w:iCs w:val="0"/>
                <w:smallCaps w:val="0"/>
                <w:color w:val="000000"/>
                <w:sz w:val="21"/>
                <w:szCs w:val="21"/>
              </w:rPr>
              <w:t>1</w:t>
            </w:r>
          </w:p>
        </w:tc>
        <w:tc>
          <w:tcPr>
            <w:noWrap w:val="0"/>
            <w:tcMar>
              <w:top w:w="80" w:type="dxa"/>
              <w:left w:w="125" w:type="dxa"/>
              <w:bottom w:w="80" w:type="dxa"/>
              <w:right w:w="125" w:type="dxa"/>
            </w:tcMar>
            <w:vAlign w:val="center"/>
            <w:hideMark/>
          </w:tcPr>
          <w:p>
            <w:pPr>
              <w:widowControl w:val="0"/>
              <w:spacing w:before="0" w:after="0" w:line="360" w:lineRule="auto"/>
              <w:ind w:firstLine="630"/>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图</w:t>
            </w:r>
            <w:r>
              <w:rPr>
                <w:b w:val="0"/>
                <w:bCs w:val="0"/>
                <w:i w:val="0"/>
                <w:iCs w:val="0"/>
                <w:smallCaps w:val="0"/>
                <w:color w:val="000000"/>
                <w:sz w:val="21"/>
                <w:szCs w:val="21"/>
              </w:rPr>
              <w:t>2</w:t>
            </w:r>
          </w:p>
        </w:tc>
        <w:tc>
          <w:tcPr>
            <w:noWrap w:val="0"/>
            <w:tcMar>
              <w:top w:w="80" w:type="dxa"/>
              <w:left w:w="125" w:type="dxa"/>
              <w:bottom w:w="80" w:type="dxa"/>
              <w:right w:w="125" w:type="dxa"/>
            </w:tcMar>
            <w:vAlign w:val="center"/>
            <w:hideMark/>
          </w:tcPr>
          <w:p>
            <w:pPr>
              <w:widowControl w:val="0"/>
              <w:spacing w:before="0" w:after="0" w:line="360" w:lineRule="auto"/>
              <w:ind w:firstLine="630"/>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图</w:t>
            </w:r>
            <w:r>
              <w:rPr>
                <w:b w:val="0"/>
                <w:bCs w:val="0"/>
                <w:i w:val="0"/>
                <w:iCs w:val="0"/>
                <w:smallCaps w:val="0"/>
                <w:color w:val="000000"/>
                <w:sz w:val="21"/>
                <w:szCs w:val="21"/>
              </w:rPr>
              <w:t>3</w:t>
            </w:r>
          </w:p>
        </w:tc>
      </w:tr>
    </w:tbl>
    <w:p>
      <w:pPr>
        <w:widowControl w:val="0"/>
        <w:spacing w:before="0" w:after="0" w:line="360" w:lineRule="auto"/>
        <w:rPr>
          <w:sz w:val="21"/>
          <w:szCs w:val="21"/>
        </w:rPr>
      </w:pPr>
    </w:p>
    <w:p>
      <w:pPr>
        <w:widowControl w:val="0"/>
        <w:spacing w:before="0" w:after="0" w:line="360" w:lineRule="auto"/>
        <w:rPr>
          <w:sz w:val="21"/>
          <w:szCs w:val="21"/>
        </w:rPr>
      </w:pPr>
      <w:r>
        <w:rPr>
          <w:sz w:val="21"/>
          <w:szCs w:val="21"/>
        </w:rPr>
        <w:t xml:space="preserve">A. (260×260-50×50)×24/8 </w:t>
      </w:r>
      <w:r>
        <w:rPr>
          <w:rFonts w:ascii="SimSun" w:eastAsia="SimSun" w:hAnsi="SimSun" w:cs="SimSun"/>
          <w:sz w:val="21"/>
          <w:szCs w:val="21"/>
        </w:rPr>
        <w:t>字节</w:t>
      </w:r>
    </w:p>
    <w:p>
      <w:pPr>
        <w:widowControl w:val="0"/>
        <w:spacing w:before="0" w:after="0" w:line="360" w:lineRule="auto"/>
        <w:rPr>
          <w:sz w:val="21"/>
          <w:szCs w:val="21"/>
        </w:rPr>
      </w:pPr>
      <w:r>
        <w:rPr>
          <w:sz w:val="21"/>
          <w:szCs w:val="21"/>
        </w:rPr>
        <w:t xml:space="preserve">B. 260×260×24 </w:t>
      </w:r>
      <w:r>
        <w:rPr>
          <w:rFonts w:ascii="SimSun" w:eastAsia="SimSun" w:hAnsi="SimSun" w:cs="SimSun"/>
          <w:sz w:val="21"/>
          <w:szCs w:val="21"/>
        </w:rPr>
        <w:t>字节</w:t>
      </w:r>
    </w:p>
    <w:p>
      <w:pPr>
        <w:widowControl w:val="0"/>
        <w:spacing w:before="0" w:after="0" w:line="360" w:lineRule="auto"/>
        <w:rPr>
          <w:sz w:val="21"/>
          <w:szCs w:val="21"/>
        </w:rPr>
      </w:pPr>
      <w:r>
        <w:rPr>
          <w:sz w:val="21"/>
          <w:szCs w:val="21"/>
        </w:rPr>
        <w:t xml:space="preserve">C. (260×260-50×50)×24/8 </w:t>
      </w:r>
      <w:r>
        <w:rPr>
          <w:rFonts w:ascii="SimSun" w:eastAsia="SimSun" w:hAnsi="SimSun" w:cs="SimSun"/>
          <w:sz w:val="21"/>
          <w:szCs w:val="21"/>
        </w:rPr>
        <w:t>字节</w:t>
      </w:r>
    </w:p>
    <w:p>
      <w:pPr>
        <w:widowControl w:val="0"/>
        <w:spacing w:before="0" w:after="0" w:line="360" w:lineRule="auto"/>
        <w:rPr>
          <w:sz w:val="21"/>
          <w:szCs w:val="21"/>
        </w:rPr>
      </w:pPr>
      <w:r>
        <w:rPr>
          <w:sz w:val="21"/>
          <w:szCs w:val="21"/>
        </w:rPr>
        <w:t>D. 260×260×24/8</w:t>
      </w:r>
      <w:r>
        <w:rPr>
          <w:rFonts w:ascii="SimSun" w:eastAsia="SimSun" w:hAnsi="SimSun" w:cs="SimSun"/>
          <w:sz w:val="21"/>
          <w:szCs w:val="21"/>
        </w:rPr>
        <w:t>字节</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【详解】本题考查图像文件存储相关内容。图像文件的数据量与图像所表现的内容无关，而与图像的尺寸、颜色数量和所采取的文件格式有关。计算公式为：</w:t>
      </w:r>
      <w:r>
        <w:rPr>
          <w:sz w:val="21"/>
          <w:szCs w:val="21"/>
        </w:rPr>
        <w:t>S=</w:t>
      </w:r>
      <w:r>
        <w:rPr>
          <w:rFonts w:ascii="SimSun" w:eastAsia="SimSun" w:hAnsi="SimSun" w:cs="SimSun"/>
          <w:sz w:val="21"/>
          <w:szCs w:val="21"/>
        </w:rPr>
        <w:t>分辨率</w:t>
      </w:r>
      <w:r>
        <w:rPr>
          <w:sz w:val="21"/>
          <w:szCs w:val="21"/>
        </w:rPr>
        <w:t>×</w:t>
      </w:r>
      <w:r>
        <w:rPr>
          <w:rFonts w:ascii="SimSun" w:eastAsia="SimSun" w:hAnsi="SimSun" w:cs="SimSun"/>
          <w:sz w:val="21"/>
          <w:szCs w:val="21"/>
        </w:rPr>
        <w:t>位深度</w:t>
      </w:r>
      <w:r>
        <w:rPr>
          <w:sz w:val="21"/>
          <w:szCs w:val="21"/>
        </w:rPr>
        <w:t xml:space="preserve">/8 </w:t>
      </w:r>
      <w:r>
        <w:rPr>
          <w:rFonts w:ascii="SimSun" w:eastAsia="SimSun" w:hAnsi="SimSun" w:cs="SimSun"/>
          <w:sz w:val="21"/>
          <w:szCs w:val="21"/>
        </w:rPr>
        <w:t>。所以图</w:t>
      </w:r>
      <w:r>
        <w:rPr>
          <w:sz w:val="21"/>
          <w:szCs w:val="21"/>
        </w:rPr>
        <w:t>2</w:t>
      </w:r>
      <w:r>
        <w:rPr>
          <w:rFonts w:ascii="SimSun" w:eastAsia="SimSun" w:hAnsi="SimSun" w:cs="SimSun"/>
          <w:sz w:val="21"/>
          <w:szCs w:val="21"/>
        </w:rPr>
        <w:t>文件数据量的计算公式为：</w:t>
      </w:r>
      <w:r>
        <w:rPr>
          <w:sz w:val="21"/>
          <w:szCs w:val="21"/>
        </w:rPr>
        <w:t>260×260×24/8</w:t>
      </w:r>
      <w:r>
        <w:rPr>
          <w:rFonts w:ascii="SimSun" w:eastAsia="SimSun" w:hAnsi="SimSun" w:cs="SimSun"/>
          <w:sz w:val="21"/>
          <w:szCs w:val="21"/>
        </w:rPr>
        <w:t>。本题答案是</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19. </w:t>
      </w:r>
      <w:r>
        <w:rPr>
          <w:rFonts w:ascii="SimSun" w:eastAsia="SimSun" w:hAnsi="SimSun" w:cs="SimSun"/>
          <w:sz w:val="21"/>
          <w:szCs w:val="21"/>
        </w:rPr>
        <w:t>一段</w:t>
      </w:r>
      <w:r>
        <w:rPr>
          <w:sz w:val="21"/>
          <w:szCs w:val="21"/>
        </w:rPr>
        <w:t>2min</w:t>
      </w:r>
      <w:r>
        <w:rPr>
          <w:rFonts w:ascii="SimSun" w:eastAsia="SimSun" w:hAnsi="SimSun" w:cs="SimSun"/>
          <w:sz w:val="21"/>
          <w:szCs w:val="21"/>
        </w:rPr>
        <w:t>的单声道</w:t>
      </w:r>
      <w:r>
        <w:rPr>
          <w:sz w:val="21"/>
          <w:szCs w:val="21"/>
        </w:rPr>
        <w:t>WAV</w:t>
      </w:r>
      <w:r>
        <w:rPr>
          <w:rFonts w:ascii="SimSun" w:eastAsia="SimSun" w:hAnsi="SimSun" w:cs="SimSun"/>
          <w:sz w:val="21"/>
          <w:szCs w:val="21"/>
        </w:rPr>
        <w:t>音频文件，其采样频率为</w:t>
      </w:r>
      <w:r>
        <w:rPr>
          <w:sz w:val="21"/>
          <w:szCs w:val="21"/>
        </w:rPr>
        <w:t>48KHz</w:t>
      </w:r>
      <w:r>
        <w:rPr>
          <w:rFonts w:ascii="SimSun" w:eastAsia="SimSun" w:hAnsi="SimSun" w:cs="SimSun"/>
          <w:sz w:val="21"/>
          <w:szCs w:val="21"/>
        </w:rPr>
        <w:t>，其每秒钟采集的声音样本数有（</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48</w:t>
      </w:r>
      <w:r>
        <w:rPr>
          <w:rFonts w:ascii="Times New Roman" w:eastAsia="Times New Roman" w:hAnsi="Times New Roman" w:cs="Times New Roman"/>
          <w:sz w:val="21"/>
          <w:szCs w:val="21"/>
        </w:rPr>
        <w:tab/>
      </w:r>
      <w:r>
        <w:rPr>
          <w:sz w:val="21"/>
          <w:szCs w:val="21"/>
        </w:rPr>
        <w:t>B. 48000</w:t>
      </w:r>
      <w:r>
        <w:rPr>
          <w:rFonts w:ascii="Times New Roman" w:eastAsia="Times New Roman" w:hAnsi="Times New Roman" w:cs="Times New Roman"/>
          <w:sz w:val="21"/>
          <w:szCs w:val="21"/>
        </w:rPr>
        <w:tab/>
      </w:r>
      <w:r>
        <w:rPr>
          <w:sz w:val="21"/>
          <w:szCs w:val="21"/>
        </w:rPr>
        <w:t>C. 96</w:t>
      </w:r>
      <w:r>
        <w:rPr>
          <w:rFonts w:ascii="Times New Roman" w:eastAsia="Times New Roman" w:hAnsi="Times New Roman" w:cs="Times New Roman"/>
          <w:sz w:val="21"/>
          <w:szCs w:val="21"/>
        </w:rPr>
        <w:tab/>
      </w:r>
      <w:r>
        <w:rPr>
          <w:sz w:val="21"/>
          <w:szCs w:val="21"/>
        </w:rPr>
        <w:t>D. 96000</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【详解】本题考查的知识点是音频采集。采样频率是指计算机每秒钟采集多少个声音样本，是描述声音文件的音质、音调，衡量声卡、声音文件的质量标准。题目中采样频率为</w:t>
      </w:r>
      <w:r>
        <w:rPr>
          <w:sz w:val="21"/>
          <w:szCs w:val="21"/>
        </w:rPr>
        <w:t>48KHz</w:t>
      </w:r>
      <w:r>
        <w:rPr>
          <w:rFonts w:ascii="SimSun" w:eastAsia="SimSun" w:hAnsi="SimSun" w:cs="SimSun"/>
          <w:sz w:val="21"/>
          <w:szCs w:val="21"/>
        </w:rPr>
        <w:t>，即每秒采样</w:t>
      </w:r>
      <w:r>
        <w:rPr>
          <w:sz w:val="21"/>
          <w:szCs w:val="21"/>
        </w:rPr>
        <w:t>48000</w:t>
      </w:r>
      <w:r>
        <w:rPr>
          <w:rFonts w:ascii="SimSun" w:eastAsia="SimSun" w:hAnsi="SimSun" w:cs="SimSun"/>
          <w:sz w:val="21"/>
          <w:szCs w:val="21"/>
        </w:rPr>
        <w:t>个。故</w:t>
      </w:r>
      <w:r>
        <w:rPr>
          <w:strike w:val="0"/>
          <w:sz w:val="21"/>
          <w:szCs w:val="21"/>
          <w:u w:val="none"/>
        </w:rPr>
        <w:drawing>
          <wp:inline>
            <wp:extent cx="28575" cy="28575"/>
            <wp:docPr id="100097"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答案为</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20. </w:t>
      </w:r>
      <w:r>
        <w:rPr>
          <w:rFonts w:ascii="SimSun" w:eastAsia="SimSun" w:hAnsi="SimSun" w:cs="SimSun"/>
          <w:sz w:val="21"/>
          <w:szCs w:val="21"/>
        </w:rPr>
        <w:t>某声音片段采样后用二进制数进行量化，如下图所示。假如这段音频时长</w:t>
      </w:r>
      <w:r>
        <w:rPr>
          <w:sz w:val="21"/>
          <w:szCs w:val="21"/>
        </w:rPr>
        <w:t>512</w:t>
      </w:r>
      <w:r>
        <w:rPr>
          <w:rFonts w:ascii="SimSun" w:eastAsia="SimSun" w:hAnsi="SimSun" w:cs="SimSun"/>
          <w:sz w:val="21"/>
          <w:szCs w:val="21"/>
        </w:rPr>
        <w:t>秒，采样频率为</w:t>
      </w:r>
      <w:r>
        <w:rPr>
          <w:sz w:val="21"/>
          <w:szCs w:val="21"/>
        </w:rPr>
        <w:t>44.1KHz</w:t>
      </w:r>
      <w:r>
        <w:rPr>
          <w:rFonts w:ascii="SimSun" w:eastAsia="SimSun" w:hAnsi="SimSun" w:cs="SimSun"/>
          <w:sz w:val="21"/>
          <w:szCs w:val="21"/>
        </w:rPr>
        <w:t>，双声道，保存为</w:t>
      </w:r>
      <w:r>
        <w:rPr>
          <w:sz w:val="21"/>
          <w:szCs w:val="21"/>
        </w:rPr>
        <w:t>WAV</w:t>
      </w:r>
      <w:r>
        <w:rPr>
          <w:rFonts w:ascii="SimSun" w:eastAsia="SimSun" w:hAnsi="SimSun" w:cs="SimSun"/>
          <w:sz w:val="21"/>
          <w:szCs w:val="21"/>
        </w:rPr>
        <w:t>格式。则该音频的量化位数至少为（</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495675" cy="1323975"/>
            <wp:docPr id="1001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19"/>
                    <a:stretch>
                      <a:fillRect/>
                    </a:stretch>
                  </pic:blipFill>
                  <pic:spPr>
                    <a:xfrm>
                      <a:off x="0" y="0"/>
                      <a:ext cx="3495675" cy="132397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44.1</w:t>
      </w:r>
      <w:r>
        <w:rPr>
          <w:rFonts w:ascii="Times New Roman" w:eastAsia="Times New Roman" w:hAnsi="Times New Roman" w:cs="Times New Roman"/>
          <w:sz w:val="21"/>
          <w:szCs w:val="21"/>
        </w:rPr>
        <w:tab/>
      </w:r>
      <w:r>
        <w:rPr>
          <w:sz w:val="21"/>
          <w:szCs w:val="21"/>
        </w:rPr>
        <w:t>B. 4</w:t>
      </w:r>
      <w:r>
        <w:rPr>
          <w:rFonts w:ascii="Times New Roman" w:eastAsia="Times New Roman" w:hAnsi="Times New Roman" w:cs="Times New Roman"/>
          <w:sz w:val="21"/>
          <w:szCs w:val="21"/>
        </w:rPr>
        <w:tab/>
      </w:r>
      <w:r>
        <w:rPr>
          <w:sz w:val="21"/>
          <w:szCs w:val="21"/>
        </w:rPr>
        <w:t>C. 12</w:t>
      </w:r>
      <w:r>
        <w:rPr>
          <w:rFonts w:ascii="Times New Roman" w:eastAsia="Times New Roman" w:hAnsi="Times New Roman" w:cs="Times New Roman"/>
          <w:sz w:val="21"/>
          <w:szCs w:val="21"/>
        </w:rPr>
        <w:tab/>
      </w:r>
      <w:r>
        <w:rPr>
          <w:sz w:val="21"/>
          <w:szCs w:val="21"/>
        </w:rPr>
        <w:t>D. 512</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【详解】本题考查音频相关内容。观察图片可知，量化最大值未超过</w:t>
      </w:r>
      <w:r>
        <w:rPr>
          <w:sz w:val="21"/>
          <w:szCs w:val="21"/>
        </w:rPr>
        <w:t>15</w:t>
      </w:r>
      <w:r>
        <w:rPr>
          <w:rFonts w:ascii="SimSun" w:eastAsia="SimSun" w:hAnsi="SimSun" w:cs="SimSun"/>
          <w:sz w:val="21"/>
          <w:szCs w:val="21"/>
        </w:rPr>
        <w:t>，结合二进制与十进制转换可知，只需要</w:t>
      </w:r>
      <w:r>
        <w:rPr>
          <w:sz w:val="21"/>
          <w:szCs w:val="21"/>
        </w:rPr>
        <w:t>4</w:t>
      </w:r>
      <w:r>
        <w:rPr>
          <w:rFonts w:ascii="SimSun" w:eastAsia="SimSun" w:hAnsi="SimSun" w:cs="SimSun"/>
          <w:sz w:val="21"/>
          <w:szCs w:val="21"/>
        </w:rPr>
        <w:t>位二进制即可对该片段采样量化。故本题答案是</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21. </w:t>
      </w:r>
      <w:r>
        <w:rPr>
          <w:rFonts w:ascii="SimSun" w:eastAsia="SimSun" w:hAnsi="SimSun" w:cs="SimSun"/>
          <w:sz w:val="21"/>
          <w:szCs w:val="21"/>
        </w:rPr>
        <w:t>如图所示，若采用以下参数录制一段</w:t>
      </w:r>
      <w:r>
        <w:rPr>
          <w:sz w:val="21"/>
          <w:szCs w:val="21"/>
        </w:rPr>
        <w:t>2min</w:t>
      </w:r>
      <w:r>
        <w:rPr>
          <w:rFonts w:ascii="SimSun" w:eastAsia="SimSun" w:hAnsi="SimSun" w:cs="SimSun"/>
          <w:sz w:val="21"/>
          <w:szCs w:val="21"/>
        </w:rPr>
        <w:t>的立体声（双轨道）音频文件，并保存为</w:t>
      </w:r>
      <w:r>
        <w:rPr>
          <w:sz w:val="21"/>
          <w:szCs w:val="21"/>
        </w:rPr>
        <w:t>WAV</w:t>
      </w:r>
      <w:r>
        <w:rPr>
          <w:rFonts w:ascii="SimSun" w:eastAsia="SimSun" w:hAnsi="SimSun" w:cs="SimSun"/>
          <w:sz w:val="21"/>
          <w:szCs w:val="21"/>
        </w:rPr>
        <w:t>格式。理论上，该音频文件占用的存储空间为（</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724025" cy="1209675"/>
            <wp:docPr id="1001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0"/>
                    <a:stretch>
                      <a:fillRect/>
                    </a:stretch>
                  </pic:blipFill>
                  <pic:spPr>
                    <a:xfrm>
                      <a:off x="0" y="0"/>
                      <a:ext cx="1724025" cy="1209675"/>
                    </a:xfrm>
                    <a:prstGeom prst="rect">
                      <a:avLst/>
                    </a:prstGeom>
                  </pic:spPr>
                </pic:pic>
              </a:graphicData>
            </a:graphic>
          </wp:inline>
        </w:drawing>
      </w:r>
    </w:p>
    <w:p>
      <w:pPr>
        <w:widowControl w:val="0"/>
        <w:spacing w:before="0" w:after="0" w:line="360" w:lineRule="auto"/>
        <w:rPr>
          <w:sz w:val="21"/>
          <w:szCs w:val="21"/>
        </w:rPr>
      </w:pPr>
      <w:r>
        <w:rPr>
          <w:sz w:val="21"/>
          <w:szCs w:val="21"/>
        </w:rPr>
        <w:t>A. 44100 × 16 × 2 × 2 / 8 /1024 / 1024 MB</w:t>
      </w:r>
    </w:p>
    <w:p>
      <w:pPr>
        <w:widowControl w:val="0"/>
        <w:spacing w:before="0" w:after="0" w:line="360" w:lineRule="auto"/>
        <w:rPr>
          <w:sz w:val="21"/>
          <w:szCs w:val="21"/>
        </w:rPr>
      </w:pPr>
      <w:r>
        <w:rPr>
          <w:sz w:val="21"/>
          <w:szCs w:val="21"/>
        </w:rPr>
        <w:t>B. 44100 × 16 × 2 / 8 / 1024 / 1024 MB</w:t>
      </w:r>
    </w:p>
    <w:p>
      <w:pPr>
        <w:widowControl w:val="0"/>
        <w:spacing w:before="0" w:after="0" w:line="360" w:lineRule="auto"/>
        <w:rPr>
          <w:sz w:val="21"/>
          <w:szCs w:val="21"/>
        </w:rPr>
      </w:pPr>
      <w:r>
        <w:rPr>
          <w:sz w:val="21"/>
          <w:szCs w:val="21"/>
        </w:rPr>
        <w:t>C. 44100 × 16 × 120 / 8 / 1024 / 1024 MB</w:t>
      </w:r>
    </w:p>
    <w:p>
      <w:pPr>
        <w:widowControl w:val="0"/>
        <w:spacing w:before="0" w:after="0" w:line="360" w:lineRule="auto"/>
        <w:rPr>
          <w:sz w:val="21"/>
          <w:szCs w:val="21"/>
        </w:rPr>
      </w:pPr>
      <w:r>
        <w:rPr>
          <w:sz w:val="21"/>
          <w:szCs w:val="21"/>
        </w:rPr>
        <w:t>D. 44100 × 16 × 2 × 120 / 8 / 1024 /1024 MB</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【详解】本题考查的知识点是音频文件存储容量计算。音频文件的存储容量计算公式为：存储容量</w:t>
      </w:r>
      <w:r>
        <w:rPr>
          <w:sz w:val="21"/>
          <w:szCs w:val="21"/>
        </w:rPr>
        <w:t>=</w:t>
      </w:r>
      <w:r>
        <w:rPr>
          <w:rFonts w:ascii="SimSun" w:eastAsia="SimSun" w:hAnsi="SimSun" w:cs="SimSun"/>
          <w:sz w:val="21"/>
          <w:szCs w:val="21"/>
        </w:rPr>
        <w:t>采样频率（</w:t>
      </w:r>
      <w:r>
        <w:rPr>
          <w:sz w:val="21"/>
          <w:szCs w:val="21"/>
        </w:rPr>
        <w:t>Hz</w:t>
      </w:r>
      <w:r>
        <w:rPr>
          <w:rFonts w:ascii="SimSun" w:eastAsia="SimSun" w:hAnsi="SimSun" w:cs="SimSun"/>
          <w:sz w:val="21"/>
          <w:szCs w:val="21"/>
        </w:rPr>
        <w:t>）</w:t>
      </w:r>
      <w:r>
        <w:rPr>
          <w:sz w:val="21"/>
          <w:szCs w:val="21"/>
        </w:rPr>
        <w:t xml:space="preserve">× </w:t>
      </w:r>
      <w:r>
        <w:rPr>
          <w:rFonts w:ascii="SimSun" w:eastAsia="SimSun" w:hAnsi="SimSun" w:cs="SimSun"/>
          <w:sz w:val="21"/>
          <w:szCs w:val="21"/>
        </w:rPr>
        <w:t>量化位数（</w:t>
      </w:r>
      <w:r>
        <w:rPr>
          <w:sz w:val="21"/>
          <w:szCs w:val="21"/>
        </w:rPr>
        <w:t>bit</w:t>
      </w:r>
      <w:r>
        <w:rPr>
          <w:rFonts w:ascii="SimSun" w:eastAsia="SimSun" w:hAnsi="SimSun" w:cs="SimSun"/>
          <w:sz w:val="21"/>
          <w:szCs w:val="21"/>
        </w:rPr>
        <w:t>）</w:t>
      </w:r>
      <w:r>
        <w:rPr>
          <w:sz w:val="21"/>
          <w:szCs w:val="21"/>
        </w:rPr>
        <w:t xml:space="preserve">× </w:t>
      </w:r>
      <w:r>
        <w:rPr>
          <w:rFonts w:ascii="SimSun" w:eastAsia="SimSun" w:hAnsi="SimSun" w:cs="SimSun"/>
          <w:sz w:val="21"/>
          <w:szCs w:val="21"/>
        </w:rPr>
        <w:t>声道数</w:t>
      </w:r>
      <w:r>
        <w:rPr>
          <w:sz w:val="21"/>
          <w:szCs w:val="21"/>
        </w:rPr>
        <w:t xml:space="preserve">× </w:t>
      </w:r>
      <w:r>
        <w:rPr>
          <w:rFonts w:ascii="SimSun" w:eastAsia="SimSun" w:hAnsi="SimSun" w:cs="SimSun"/>
          <w:sz w:val="21"/>
          <w:szCs w:val="21"/>
        </w:rPr>
        <w:t>时长（</w:t>
      </w:r>
      <w:r>
        <w:rPr>
          <w:sz w:val="21"/>
          <w:szCs w:val="21"/>
        </w:rPr>
        <w:t>s</w:t>
      </w:r>
      <w:r>
        <w:rPr>
          <w:rFonts w:ascii="SimSun" w:eastAsia="SimSun" w:hAnsi="SimSun" w:cs="SimSun"/>
          <w:sz w:val="21"/>
          <w:szCs w:val="21"/>
        </w:rPr>
        <w:t>）（单位：位）。如图所示音频文件采样频率（</w:t>
      </w:r>
      <w:r>
        <w:rPr>
          <w:sz w:val="21"/>
          <w:szCs w:val="21"/>
        </w:rPr>
        <w:t>44100Hz</w:t>
      </w:r>
      <w:r>
        <w:rPr>
          <w:rFonts w:ascii="SimSun" w:eastAsia="SimSun" w:hAnsi="SimSun" w:cs="SimSun"/>
          <w:sz w:val="21"/>
          <w:szCs w:val="21"/>
        </w:rPr>
        <w:t>），位深量化位数（</w:t>
      </w:r>
      <w:r>
        <w:rPr>
          <w:sz w:val="21"/>
          <w:szCs w:val="21"/>
        </w:rPr>
        <w:t>16bit</w:t>
      </w:r>
      <w:r>
        <w:rPr>
          <w:rFonts w:ascii="SimSun" w:eastAsia="SimSun" w:hAnsi="SimSun" w:cs="SimSun"/>
          <w:sz w:val="21"/>
          <w:szCs w:val="21"/>
        </w:rPr>
        <w:t>），立体声声道数</w:t>
      </w:r>
      <w:r>
        <w:rPr>
          <w:sz w:val="21"/>
          <w:szCs w:val="21"/>
        </w:rPr>
        <w:t>2</w:t>
      </w:r>
      <w:r>
        <w:rPr>
          <w:rFonts w:ascii="SimSun" w:eastAsia="SimSun" w:hAnsi="SimSun" w:cs="SimSun"/>
          <w:sz w:val="21"/>
          <w:szCs w:val="21"/>
        </w:rPr>
        <w:t>， 时长</w:t>
      </w:r>
      <w:r>
        <w:rPr>
          <w:sz w:val="21"/>
          <w:szCs w:val="21"/>
        </w:rPr>
        <w:t>2min</w:t>
      </w:r>
      <w:r>
        <w:rPr>
          <w:rFonts w:ascii="SimSun" w:eastAsia="SimSun" w:hAnsi="SimSun" w:cs="SimSun"/>
          <w:sz w:val="21"/>
          <w:szCs w:val="21"/>
        </w:rPr>
        <w:t>是</w:t>
      </w:r>
      <w:r>
        <w:rPr>
          <w:sz w:val="21"/>
          <w:szCs w:val="21"/>
        </w:rPr>
        <w:t>120</w:t>
      </w:r>
      <w:r>
        <w:rPr>
          <w:rFonts w:ascii="SimSun" w:eastAsia="SimSun" w:hAnsi="SimSun" w:cs="SimSun"/>
          <w:sz w:val="21"/>
          <w:szCs w:val="21"/>
        </w:rPr>
        <w:t>秒。故存储容量为：</w:t>
      </w:r>
      <w:r>
        <w:rPr>
          <w:sz w:val="21"/>
          <w:szCs w:val="21"/>
        </w:rPr>
        <w:t>44100 × 16 × 2 × 120 / 8 / 1024 /1024 MB</w:t>
      </w:r>
      <w:r>
        <w:rPr>
          <w:rFonts w:ascii="SimSun" w:eastAsia="SimSun" w:hAnsi="SimSun" w:cs="SimSun"/>
          <w:sz w:val="21"/>
          <w:szCs w:val="21"/>
        </w:rPr>
        <w:t>。故答案为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22. </w:t>
      </w:r>
      <w:r>
        <w:rPr>
          <w:rFonts w:ascii="SimSun" w:eastAsia="SimSun" w:hAnsi="SimSun" w:cs="SimSun"/>
          <w:sz w:val="21"/>
          <w:szCs w:val="21"/>
        </w:rPr>
        <w:t>小申采用相同的参数也录制了一段</w:t>
      </w:r>
      <w:r>
        <w:rPr>
          <w:sz w:val="21"/>
          <w:szCs w:val="21"/>
        </w:rPr>
        <w:t>2min</w:t>
      </w:r>
      <w:r>
        <w:rPr>
          <w:rFonts w:ascii="SimSun" w:eastAsia="SimSun" w:hAnsi="SimSun" w:cs="SimSun"/>
          <w:sz w:val="21"/>
          <w:szCs w:val="21"/>
        </w:rPr>
        <w:t>音频，文件名</w:t>
      </w:r>
      <w:r>
        <w:rPr>
          <w:sz w:val="21"/>
          <w:szCs w:val="21"/>
        </w:rPr>
        <w:t>1.wav</w:t>
      </w:r>
      <w:r>
        <w:rPr>
          <w:rFonts w:ascii="SimSun" w:eastAsia="SimSun" w:hAnsi="SimSun" w:cs="SimSun"/>
          <w:sz w:val="21"/>
          <w:szCs w:val="21"/>
        </w:rPr>
        <w:t>。并在后期编辑中，将上述两段音频融</w:t>
      </w:r>
      <w:r>
        <w:rPr>
          <w:strike w:val="0"/>
          <w:sz w:val="21"/>
          <w:szCs w:val="21"/>
          <w:u w:val="none"/>
        </w:rPr>
        <w:drawing>
          <wp:inline>
            <wp:extent cx="28575" cy="28575"/>
            <wp:docPr id="100115"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2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合，并以相同的参数导出一个新文件，文件名</w:t>
      </w:r>
      <w:r>
        <w:rPr>
          <w:sz w:val="21"/>
          <w:szCs w:val="21"/>
        </w:rPr>
        <w:t>2.wav</w:t>
      </w:r>
      <w:r>
        <w:rPr>
          <w:rFonts w:ascii="SimSun" w:eastAsia="SimSun" w:hAnsi="SimSun" w:cs="SimSun"/>
          <w:sz w:val="21"/>
          <w:szCs w:val="21"/>
        </w:rPr>
        <w:t>。关于两个文件的大小，以下关系式正确的是（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1.wav &lt; 2.wav</w:t>
      </w:r>
      <w:r>
        <w:rPr>
          <w:rFonts w:ascii="Times New Roman" w:eastAsia="Times New Roman" w:hAnsi="Times New Roman" w:cs="Times New Roman"/>
          <w:sz w:val="21"/>
          <w:szCs w:val="21"/>
        </w:rPr>
        <w:tab/>
      </w:r>
      <w:r>
        <w:rPr>
          <w:sz w:val="21"/>
          <w:szCs w:val="21"/>
        </w:rPr>
        <w:t>B. 1.wav = 2.wav</w:t>
      </w:r>
      <w:r>
        <w:rPr>
          <w:rFonts w:ascii="Times New Roman" w:eastAsia="Times New Roman" w:hAnsi="Times New Roman" w:cs="Times New Roman"/>
          <w:sz w:val="21"/>
          <w:szCs w:val="21"/>
        </w:rPr>
        <w:tab/>
      </w:r>
      <w:r>
        <w:rPr>
          <w:sz w:val="21"/>
          <w:szCs w:val="21"/>
        </w:rPr>
        <w:t>C. 1.wav &gt; 2.wav</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无法确定大小关系</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【详解】本题考查声音的数字化。声音的数据量（单位：字节）</w:t>
      </w:r>
      <w:r>
        <w:rPr>
          <w:sz w:val="21"/>
          <w:szCs w:val="21"/>
        </w:rPr>
        <w:t>=</w:t>
      </w:r>
      <w:r>
        <w:rPr>
          <w:rFonts w:ascii="SimSun" w:eastAsia="SimSun" w:hAnsi="SimSun" w:cs="SimSun"/>
          <w:sz w:val="21"/>
          <w:szCs w:val="21"/>
        </w:rPr>
        <w:t>（采样频率</w:t>
      </w:r>
      <w:r>
        <w:rPr>
          <w:sz w:val="21"/>
          <w:szCs w:val="21"/>
        </w:rPr>
        <w:t>×</w:t>
      </w:r>
      <w:r>
        <w:rPr>
          <w:rFonts w:ascii="SimSun" w:eastAsia="SimSun" w:hAnsi="SimSun" w:cs="SimSun"/>
          <w:sz w:val="21"/>
          <w:szCs w:val="21"/>
        </w:rPr>
        <w:t>量化位数</w:t>
      </w:r>
      <w:r>
        <w:rPr>
          <w:sz w:val="21"/>
          <w:szCs w:val="21"/>
        </w:rPr>
        <w:t>×</w:t>
      </w:r>
      <w:r>
        <w:rPr>
          <w:rFonts w:ascii="SimSun" w:eastAsia="SimSun" w:hAnsi="SimSun" w:cs="SimSun"/>
          <w:sz w:val="21"/>
          <w:szCs w:val="21"/>
        </w:rPr>
        <w:t>声道数）</w:t>
      </w:r>
      <w:r>
        <w:rPr>
          <w:sz w:val="21"/>
          <w:szCs w:val="21"/>
        </w:rPr>
        <w:t>÷8×</w:t>
      </w:r>
      <w:r>
        <w:rPr>
          <w:rFonts w:ascii="SimSun" w:eastAsia="SimSun" w:hAnsi="SimSun" w:cs="SimSun"/>
          <w:sz w:val="21"/>
          <w:szCs w:val="21"/>
        </w:rPr>
        <w:t>持续时间。两段音频融合，并以相同的参数导出一个新文件，两个文件的大小是相等的。故答案为</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23. </w:t>
      </w:r>
      <w:r>
        <w:rPr>
          <w:rFonts w:ascii="SimSun" w:eastAsia="SimSun" w:hAnsi="SimSun" w:cs="SimSun"/>
          <w:sz w:val="21"/>
          <w:szCs w:val="21"/>
        </w:rPr>
        <w:t>数据之所以能被压缩，主要原因是数据中存在冗余，数据之间存在关联性。如图所示，“文件</w:t>
      </w:r>
      <w:r>
        <w:rPr>
          <w:sz w:val="21"/>
          <w:szCs w:val="21"/>
        </w:rPr>
        <w:t>1.txt</w:t>
      </w:r>
      <w:r>
        <w:rPr>
          <w:rFonts w:ascii="SimSun" w:eastAsia="SimSun" w:hAnsi="SimSun" w:cs="SimSun"/>
          <w:sz w:val="21"/>
          <w:szCs w:val="21"/>
        </w:rPr>
        <w:t>”和“文件</w:t>
      </w:r>
      <w:r>
        <w:rPr>
          <w:sz w:val="21"/>
          <w:szCs w:val="21"/>
        </w:rPr>
        <w:t>2.txt</w:t>
      </w:r>
      <w:r>
        <w:rPr>
          <w:rFonts w:ascii="SimSun" w:eastAsia="SimSun" w:hAnsi="SimSun" w:cs="SimSun"/>
          <w:sz w:val="21"/>
          <w:szCs w:val="21"/>
        </w:rPr>
        <w:t>”数据量大小相等。用</w:t>
      </w:r>
      <w:r>
        <w:rPr>
          <w:sz w:val="21"/>
          <w:szCs w:val="21"/>
        </w:rPr>
        <w:t>WinRAR</w:t>
      </w:r>
      <w:r>
        <w:rPr>
          <w:rFonts w:ascii="SimSun" w:eastAsia="SimSun" w:hAnsi="SimSun" w:cs="SimSun"/>
          <w:sz w:val="21"/>
          <w:szCs w:val="21"/>
        </w:rPr>
        <w:t>软件将两者压缩成“文件</w:t>
      </w:r>
      <w:r>
        <w:rPr>
          <w:sz w:val="21"/>
          <w:szCs w:val="21"/>
        </w:rPr>
        <w:t>1.rar</w:t>
      </w:r>
      <w:r>
        <w:rPr>
          <w:rFonts w:ascii="SimSun" w:eastAsia="SimSun" w:hAnsi="SimSun" w:cs="SimSun"/>
          <w:sz w:val="21"/>
          <w:szCs w:val="21"/>
        </w:rPr>
        <w:t>”和“文件</w:t>
      </w:r>
      <w:r>
        <w:rPr>
          <w:sz w:val="21"/>
          <w:szCs w:val="21"/>
        </w:rPr>
        <w:t>2.rar</w:t>
      </w:r>
      <w:r>
        <w:rPr>
          <w:rFonts w:ascii="SimSun" w:eastAsia="SimSun" w:hAnsi="SimSun" w:cs="SimSun"/>
          <w:sz w:val="21"/>
          <w:szCs w:val="21"/>
        </w:rPr>
        <w:t>”，关于压缩后两个文件的大小，以下关系式正确的是（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800225" cy="923925"/>
            <wp:docPr id="1001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2"/>
                    <a:stretch>
                      <a:fillRect/>
                    </a:stretch>
                  </pic:blipFill>
                  <pic:spPr>
                    <a:xfrm>
                      <a:off x="0" y="0"/>
                      <a:ext cx="1800225" cy="923925"/>
                    </a:xfrm>
                    <a:prstGeom prst="rect">
                      <a:avLst/>
                    </a:prstGeom>
                  </pic:spPr>
                </pic:pic>
              </a:graphicData>
            </a:graphic>
          </wp:inline>
        </w:drawing>
      </w:r>
      <w:r>
        <w:rPr>
          <w:sz w:val="21"/>
          <w:szCs w:val="21"/>
        </w:rPr>
        <w:t xml:space="preserve">  </w:t>
      </w:r>
      <w:r>
        <w:rPr>
          <w:strike w:val="0"/>
          <w:sz w:val="21"/>
          <w:szCs w:val="21"/>
          <w:u w:val="none"/>
        </w:rPr>
        <w:drawing>
          <wp:inline>
            <wp:extent cx="1800225" cy="923925"/>
            <wp:docPr id="1001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3"/>
                    <a:stretch>
                      <a:fillRect/>
                    </a:stretch>
                  </pic:blipFill>
                  <pic:spPr>
                    <a:xfrm>
                      <a:off x="0" y="0"/>
                      <a:ext cx="1800225" cy="923925"/>
                    </a:xfrm>
                    <a:prstGeom prst="rect">
                      <a:avLst/>
                    </a:prstGeom>
                  </pic:spPr>
                </pic:pic>
              </a:graphicData>
            </a:graphic>
          </wp:inline>
        </w:drawing>
      </w:r>
      <w:r>
        <w:rPr>
          <w:sz w:val="21"/>
          <w:szCs w:val="21"/>
        </w:rPr>
        <w:t xml:space="preserve">  </w:t>
      </w:r>
      <w:r>
        <w:rPr>
          <w:strike w:val="0"/>
          <w:sz w:val="21"/>
          <w:szCs w:val="21"/>
          <w:u w:val="none"/>
        </w:rPr>
        <w:drawing>
          <wp:inline>
            <wp:extent cx="857250" cy="438150"/>
            <wp:docPr id="1001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4"/>
                    <a:stretch>
                      <a:fillRect/>
                    </a:stretch>
                  </pic:blipFill>
                  <pic:spPr>
                    <a:xfrm>
                      <a:off x="0" y="0"/>
                      <a:ext cx="857250" cy="438150"/>
                    </a:xfrm>
                    <a:prstGeom prst="rect">
                      <a:avLst/>
                    </a:prstGeom>
                  </pic:spPr>
                </pic:pic>
              </a:graphicData>
            </a:graphic>
          </wp:inline>
        </w:drawing>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文件</w:t>
      </w:r>
      <w:r>
        <w:rPr>
          <w:sz w:val="21"/>
          <w:szCs w:val="21"/>
        </w:rPr>
        <w:t xml:space="preserve">1.rar &lt; </w:t>
      </w:r>
      <w:r>
        <w:rPr>
          <w:rFonts w:ascii="SimSun" w:eastAsia="SimSun" w:hAnsi="SimSun" w:cs="SimSun"/>
          <w:sz w:val="21"/>
          <w:szCs w:val="21"/>
        </w:rPr>
        <w:t>文件</w:t>
      </w:r>
      <w:r>
        <w:rPr>
          <w:sz w:val="21"/>
          <w:szCs w:val="21"/>
        </w:rPr>
        <w:t>2.rar</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文件</w:t>
      </w:r>
      <w:r>
        <w:rPr>
          <w:sz w:val="21"/>
          <w:szCs w:val="21"/>
        </w:rPr>
        <w:t xml:space="preserve">1.rar = </w:t>
      </w:r>
      <w:r>
        <w:rPr>
          <w:rFonts w:ascii="SimSun" w:eastAsia="SimSun" w:hAnsi="SimSun" w:cs="SimSun"/>
          <w:sz w:val="21"/>
          <w:szCs w:val="21"/>
        </w:rPr>
        <w:t>文件</w:t>
      </w:r>
      <w:r>
        <w:rPr>
          <w:sz w:val="21"/>
          <w:szCs w:val="21"/>
        </w:rPr>
        <w:t>2.rar</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文件</w:t>
      </w:r>
      <w:r>
        <w:rPr>
          <w:sz w:val="21"/>
          <w:szCs w:val="21"/>
        </w:rPr>
        <w:t xml:space="preserve">1.rar &gt; </w:t>
      </w:r>
      <w:r>
        <w:rPr>
          <w:rFonts w:ascii="SimSun" w:eastAsia="SimSun" w:hAnsi="SimSun" w:cs="SimSun"/>
          <w:sz w:val="21"/>
          <w:szCs w:val="21"/>
        </w:rPr>
        <w:t>文件</w:t>
      </w:r>
      <w:r>
        <w:rPr>
          <w:sz w:val="21"/>
          <w:szCs w:val="21"/>
        </w:rPr>
        <w:t>2.rar</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无法确定两者大小关系</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 xml:space="preserve">【详解】本题考查数据压缩。使用 </w:t>
      </w:r>
      <w:r>
        <w:rPr>
          <w:sz w:val="21"/>
          <w:szCs w:val="21"/>
        </w:rPr>
        <w:t xml:space="preserve">WinRAR </w:t>
      </w:r>
      <w:r>
        <w:rPr>
          <w:rFonts w:ascii="SimSun" w:eastAsia="SimSun" w:hAnsi="SimSun" w:cs="SimSun"/>
          <w:sz w:val="21"/>
          <w:szCs w:val="21"/>
        </w:rPr>
        <w:t>软件的标准压缩方式，对信息冗余量大的文件进行压缩，会产生比较高的压缩效率。压缩后文件</w:t>
      </w:r>
      <w:r>
        <w:rPr>
          <w:sz w:val="21"/>
          <w:szCs w:val="21"/>
        </w:rPr>
        <w:t>1.rar</w:t>
      </w:r>
      <w:r>
        <w:rPr>
          <w:rFonts w:ascii="SimSun" w:eastAsia="SimSun" w:hAnsi="SimSun" w:cs="SimSun"/>
          <w:sz w:val="21"/>
          <w:szCs w:val="21"/>
        </w:rPr>
        <w:t>比文件</w:t>
      </w:r>
      <w:r>
        <w:rPr>
          <w:sz w:val="21"/>
          <w:szCs w:val="21"/>
        </w:rPr>
        <w:t>2.rar</w:t>
      </w:r>
      <w:r>
        <w:rPr>
          <w:rFonts w:ascii="SimSun" w:eastAsia="SimSun" w:hAnsi="SimSun" w:cs="SimSun"/>
          <w:sz w:val="21"/>
          <w:szCs w:val="21"/>
        </w:rPr>
        <w:t>大，因为</w:t>
      </w:r>
      <w:r>
        <w:rPr>
          <w:sz w:val="21"/>
          <w:szCs w:val="21"/>
        </w:rPr>
        <w:t>2.rar</w:t>
      </w:r>
      <w:r>
        <w:rPr>
          <w:rFonts w:ascii="SimSun" w:eastAsia="SimSun" w:hAnsi="SimSun" w:cs="SimSun"/>
          <w:sz w:val="21"/>
          <w:szCs w:val="21"/>
        </w:rPr>
        <w:t>文件的冗余信息比较大。故答案为</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24. </w:t>
      </w:r>
      <w:r>
        <w:rPr>
          <w:rFonts w:ascii="SimSun" w:eastAsia="SimSun" w:hAnsi="SimSun" w:cs="SimSun"/>
          <w:sz w:val="21"/>
          <w:szCs w:val="21"/>
        </w:rPr>
        <w:t>如图所示，小申同学要在某平台上传一些学习资料，但总文件大小超出了限制。在保障资源的完整性的基础上，尽可能减少文件数据量，以下方案可以采纳的是（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952875" cy="847725"/>
            <wp:docPr id="1001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5"/>
                    <a:stretch>
                      <a:fillRect/>
                    </a:stretch>
                  </pic:blipFill>
                  <pic:spPr>
                    <a:xfrm>
                      <a:off x="0" y="0"/>
                      <a:ext cx="3952875" cy="847725"/>
                    </a:xfrm>
                    <a:prstGeom prst="rect">
                      <a:avLst/>
                    </a:prstGeom>
                  </pic:spPr>
                </pic:pic>
              </a:graphicData>
            </a:graphic>
          </wp:inline>
        </w:drawing>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将“校徽</w:t>
      </w:r>
      <w:r>
        <w:rPr>
          <w:sz w:val="21"/>
          <w:szCs w:val="21"/>
        </w:rPr>
        <w:t>.png</w:t>
      </w:r>
      <w:r>
        <w:rPr>
          <w:rFonts w:ascii="SimSun" w:eastAsia="SimSun" w:hAnsi="SimSun" w:cs="SimSun"/>
          <w:sz w:val="21"/>
          <w:szCs w:val="21"/>
        </w:rPr>
        <w:t>”转换为</w:t>
      </w:r>
      <w:r>
        <w:rPr>
          <w:sz w:val="21"/>
          <w:szCs w:val="21"/>
        </w:rPr>
        <w:t>BMP</w:t>
      </w:r>
      <w:r>
        <w:rPr>
          <w:rFonts w:ascii="SimSun" w:eastAsia="SimSun" w:hAnsi="SimSun" w:cs="SimSun"/>
          <w:sz w:val="21"/>
          <w:szCs w:val="21"/>
        </w:rPr>
        <w:t>格式图片</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将“调查问卷</w:t>
      </w:r>
      <w:r>
        <w:rPr>
          <w:sz w:val="21"/>
          <w:szCs w:val="21"/>
        </w:rPr>
        <w:t>.docx</w:t>
      </w:r>
      <w:r>
        <w:rPr>
          <w:rFonts w:ascii="SimSun" w:eastAsia="SimSun" w:hAnsi="SimSun" w:cs="SimSun"/>
          <w:sz w:val="21"/>
          <w:szCs w:val="21"/>
        </w:rPr>
        <w:t>”中嵌入的图片删除</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将“微报告</w:t>
      </w:r>
      <w:r>
        <w:rPr>
          <w:sz w:val="21"/>
          <w:szCs w:val="21"/>
        </w:rPr>
        <w:t>.pptx</w:t>
      </w:r>
      <w:r>
        <w:rPr>
          <w:rFonts w:ascii="SimSun" w:eastAsia="SimSun" w:hAnsi="SimSun" w:cs="SimSun"/>
          <w:sz w:val="21"/>
          <w:szCs w:val="21"/>
        </w:rPr>
        <w:t>”转换为</w:t>
      </w:r>
      <w:r>
        <w:rPr>
          <w:sz w:val="21"/>
          <w:szCs w:val="21"/>
        </w:rPr>
        <w:t>TXT</w:t>
      </w:r>
      <w:r>
        <w:rPr>
          <w:rFonts w:ascii="SimSun" w:eastAsia="SimSun" w:hAnsi="SimSun" w:cs="SimSun"/>
          <w:sz w:val="21"/>
          <w:szCs w:val="21"/>
        </w:rPr>
        <w:t>格式文档</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用</w:t>
      </w:r>
      <w:r>
        <w:rPr>
          <w:sz w:val="21"/>
          <w:szCs w:val="21"/>
        </w:rPr>
        <w:t>WinRAR</w:t>
      </w:r>
      <w:r>
        <w:rPr>
          <w:rFonts w:ascii="SimSun" w:eastAsia="SimSun" w:hAnsi="SimSun" w:cs="SimSun"/>
          <w:sz w:val="21"/>
          <w:szCs w:val="21"/>
        </w:rPr>
        <w:t>工具将所有资料打包成一个文件</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r>
        <w:rPr>
          <w:strike w:val="0"/>
          <w:sz w:val="21"/>
          <w:szCs w:val="21"/>
          <w:u w:val="none"/>
        </w:rPr>
        <w:drawing>
          <wp:inline>
            <wp:extent cx="28575" cy="28575"/>
            <wp:docPr id="100137"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2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【详解】本题考查的知识点是文件管理。上传文件比较大，可以采用压缩的方式，这样既可以减少文件容量也能保证资源的完整性。故答案为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25. </w:t>
      </w:r>
      <w:r>
        <w:rPr>
          <w:rFonts w:ascii="SimSun" w:eastAsia="SimSun" w:hAnsi="SimSun" w:cs="SimSun"/>
          <w:sz w:val="21"/>
          <w:szCs w:val="21"/>
        </w:rPr>
        <w:t>小申为完成一项课题研究报告，在学校的图书馆下载了一些学习资料和工具软件，以下适合有损压缩的文件是（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strike w:val="0"/>
          <w:sz w:val="21"/>
          <w:szCs w:val="21"/>
          <w:u w:val="none"/>
        </w:rPr>
        <w:drawing>
          <wp:inline>
            <wp:extent cx="771525" cy="742950"/>
            <wp:docPr id="10015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27"/>
                    <a:stretch>
                      <a:fillRect/>
                    </a:stretch>
                  </pic:blipFill>
                  <pic:spPr>
                    <a:xfrm>
                      <a:off x="0" y="0"/>
                      <a:ext cx="771525" cy="742950"/>
                    </a:xfrm>
                    <a:prstGeom prst="rect">
                      <a:avLst/>
                    </a:prstGeom>
                  </pic:spPr>
                </pic:pic>
              </a:graphicData>
            </a:graphic>
          </wp:inline>
        </w:drawing>
      </w:r>
      <w:r>
        <w:rPr>
          <w:rFonts w:ascii="Times New Roman" w:eastAsia="Times New Roman" w:hAnsi="Times New Roman" w:cs="Times New Roman"/>
          <w:strike w:val="0"/>
          <w:sz w:val="21"/>
          <w:szCs w:val="21"/>
          <w:u w:val="none"/>
        </w:rPr>
        <w:tab/>
      </w:r>
      <w:r>
        <w:rPr>
          <w:sz w:val="21"/>
          <w:szCs w:val="21"/>
        </w:rPr>
        <w:t xml:space="preserve">B. </w:t>
      </w:r>
      <w:r>
        <w:rPr>
          <w:strike w:val="0"/>
          <w:sz w:val="21"/>
          <w:szCs w:val="21"/>
          <w:u w:val="none"/>
        </w:rPr>
        <w:drawing>
          <wp:inline>
            <wp:extent cx="600075" cy="714375"/>
            <wp:docPr id="10015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28"/>
                    <a:stretch>
                      <a:fillRect/>
                    </a:stretch>
                  </pic:blipFill>
                  <pic:spPr>
                    <a:xfrm>
                      <a:off x="0" y="0"/>
                      <a:ext cx="600075" cy="714375"/>
                    </a:xfrm>
                    <a:prstGeom prst="rect">
                      <a:avLst/>
                    </a:prstGeom>
                  </pic:spPr>
                </pic:pic>
              </a:graphicData>
            </a:graphic>
          </wp:inline>
        </w:drawing>
      </w:r>
      <w:r>
        <w:rPr>
          <w:rFonts w:ascii="Times New Roman" w:eastAsia="Times New Roman" w:hAnsi="Times New Roman" w:cs="Times New Roman"/>
          <w:strike w:val="0"/>
          <w:sz w:val="21"/>
          <w:szCs w:val="21"/>
          <w:u w:val="none"/>
        </w:rPr>
        <w:tab/>
      </w:r>
      <w:r>
        <w:rPr>
          <w:sz w:val="21"/>
          <w:szCs w:val="21"/>
        </w:rPr>
        <w:t xml:space="preserve">C. </w:t>
      </w:r>
      <w:r>
        <w:rPr>
          <w:strike w:val="0"/>
          <w:sz w:val="21"/>
          <w:szCs w:val="21"/>
          <w:u w:val="none"/>
        </w:rPr>
        <w:drawing>
          <wp:inline>
            <wp:extent cx="838200" cy="790575"/>
            <wp:docPr id="1001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29"/>
                    <a:stretch>
                      <a:fillRect/>
                    </a:stretch>
                  </pic:blipFill>
                  <pic:spPr>
                    <a:xfrm>
                      <a:off x="0" y="0"/>
                      <a:ext cx="838200" cy="790575"/>
                    </a:xfrm>
                    <a:prstGeom prst="rect">
                      <a:avLst/>
                    </a:prstGeom>
                  </pic:spPr>
                </pic:pic>
              </a:graphicData>
            </a:graphic>
          </wp:inline>
        </w:drawing>
      </w:r>
      <w:r>
        <w:rPr>
          <w:rFonts w:ascii="Times New Roman" w:eastAsia="Times New Roman" w:hAnsi="Times New Roman" w:cs="Times New Roman"/>
          <w:strike w:val="0"/>
          <w:sz w:val="21"/>
          <w:szCs w:val="21"/>
          <w:u w:val="none"/>
        </w:rPr>
        <w:tab/>
      </w:r>
      <w:r>
        <w:rPr>
          <w:sz w:val="21"/>
          <w:szCs w:val="21"/>
        </w:rPr>
        <w:t xml:space="preserve">D. </w:t>
      </w:r>
      <w:r>
        <w:rPr>
          <w:strike w:val="0"/>
          <w:sz w:val="21"/>
          <w:szCs w:val="21"/>
          <w:u w:val="none"/>
        </w:rPr>
        <w:drawing>
          <wp:inline>
            <wp:extent cx="638175" cy="790575"/>
            <wp:docPr id="1001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30"/>
                    <a:stretch>
                      <a:fillRect/>
                    </a:stretch>
                  </pic:blipFill>
                  <pic:spPr>
                    <a:xfrm>
                      <a:off x="0" y="0"/>
                      <a:ext cx="638175" cy="790575"/>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文件压缩技术相关内容。无损压缩格式，是利用数据的统计冗余进行压缩，可完全恢复原始数据而不引起任何失真；有损压缩是利用了人类对图像或声波中的某些频率成分不敏感的特性，允许压缩过程中损失一定的信息，虽然不能完全恢复原始数据，但是所损失的部分对理解原始图像的影响缩小，却换来了大得多的压缩比。为保证完整性，</w:t>
      </w:r>
      <w:r>
        <w:rPr>
          <w:sz w:val="21"/>
          <w:szCs w:val="21"/>
        </w:rPr>
        <w:t>ABC</w:t>
      </w:r>
      <w:r>
        <w:rPr>
          <w:rFonts w:ascii="SimSun" w:eastAsia="SimSun" w:hAnsi="SimSun" w:cs="SimSun"/>
          <w:sz w:val="21"/>
          <w:szCs w:val="21"/>
        </w:rPr>
        <w:t>选项均不能采用有损压缩方式；</w:t>
      </w:r>
      <w:r>
        <w:rPr>
          <w:sz w:val="21"/>
          <w:szCs w:val="21"/>
        </w:rPr>
        <w:t>AVI</w:t>
      </w:r>
      <w:r>
        <w:rPr>
          <w:rFonts w:ascii="SimSun" w:eastAsia="SimSun" w:hAnsi="SimSun" w:cs="SimSun"/>
          <w:sz w:val="21"/>
          <w:szCs w:val="21"/>
        </w:rPr>
        <w:t>对视频文件采用了有损压缩方式，但压缩比较高，因此尽管画面质量不是太好，但其应用范围仍然非常广泛。故本题答案是</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26. </w:t>
      </w:r>
      <w:r>
        <w:rPr>
          <w:rFonts w:ascii="SimSun" w:eastAsia="SimSun" w:hAnsi="SimSun" w:cs="SimSun"/>
          <w:sz w:val="21"/>
          <w:szCs w:val="21"/>
        </w:rPr>
        <w:t>长达数千小时的监控视频，最终真正有价值的可能只有几个片段，仅有几秒时间。这主要体现了大数据特征中的（</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w:t>
      </w:r>
      <w:r>
        <w:rPr>
          <w:strike w:val="0"/>
          <w:sz w:val="21"/>
          <w:szCs w:val="21"/>
          <w:u w:val="none"/>
        </w:rPr>
        <w:drawing>
          <wp:inline>
            <wp:extent cx="38100" cy="9525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31"/>
                    <a:stretch>
                      <a:fillRect/>
                    </a:stretch>
                  </pic:blipFill>
                  <pic:spPr>
                    <a:xfrm>
                      <a:off x="0" y="0"/>
                      <a:ext cx="38100" cy="95250"/>
                    </a:xfrm>
                    <a:prstGeom prst="rect">
                      <a:avLst/>
                    </a:prstGeom>
                  </pic:spPr>
                </pic:pic>
              </a:graphicData>
            </a:graphic>
          </wp:inline>
        </w:drawing>
      </w:r>
      <w:r>
        <w:rPr>
          <w:sz w:val="21"/>
          <w:szCs w:val="21"/>
        </w:rPr>
        <w:t xml:space="preserve"> </w:t>
      </w:r>
      <w:r>
        <w:rPr>
          <w:rFonts w:ascii="SimSun" w:eastAsia="SimSun" w:hAnsi="SimSun" w:cs="SimSun"/>
          <w:sz w:val="21"/>
          <w:szCs w:val="21"/>
        </w:rPr>
        <w:t>数据规模大</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数据类型多</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处理速度快</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价值密度低</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w:t>
      </w:r>
      <w:r>
        <w:rPr>
          <w:strike w:val="0"/>
          <w:sz w:val="21"/>
          <w:szCs w:val="21"/>
          <w:u w:val="none"/>
        </w:rPr>
        <w:drawing>
          <wp:inline>
            <wp:extent cx="133350" cy="180975"/>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13"/>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知识点是大数据特点。长达数千小时的监控视频，最终真正有价值的可能只有几个片段，仅有几秒时间，数据规模大但价值密度低。故答案为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27. </w:t>
      </w:r>
      <w:r>
        <w:rPr>
          <w:rFonts w:ascii="SimSun" w:eastAsia="SimSun" w:hAnsi="SimSun" w:cs="SimSun"/>
          <w:sz w:val="21"/>
          <w:szCs w:val="21"/>
        </w:rPr>
        <w:t>一般而言，大数据的处理过程包含以下四个步骤，其正确的顺序为（</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①数据采集</w:t>
      </w:r>
      <w:r>
        <w:rPr>
          <w:sz w:val="21"/>
          <w:szCs w:val="21"/>
        </w:rPr>
        <w:t xml:space="preserve">   </w:t>
      </w:r>
      <w:r>
        <w:rPr>
          <w:rFonts w:ascii="SimSun" w:eastAsia="SimSun" w:hAnsi="SimSun" w:cs="SimSun"/>
          <w:sz w:val="21"/>
          <w:szCs w:val="21"/>
        </w:rPr>
        <w:t>②数据预处理</w:t>
      </w:r>
      <w:r>
        <w:rPr>
          <w:sz w:val="21"/>
          <w:szCs w:val="21"/>
        </w:rPr>
        <w:t xml:space="preserve">   </w:t>
      </w:r>
      <w:r>
        <w:rPr>
          <w:rFonts w:ascii="SimSun" w:eastAsia="SimSun" w:hAnsi="SimSun" w:cs="SimSun"/>
          <w:sz w:val="21"/>
          <w:szCs w:val="21"/>
        </w:rPr>
        <w:t>③数据分析</w:t>
      </w:r>
      <w:r>
        <w:rPr>
          <w:sz w:val="21"/>
          <w:szCs w:val="21"/>
        </w:rPr>
        <w:t xml:space="preserve">   </w:t>
      </w:r>
      <w:r>
        <w:rPr>
          <w:rFonts w:ascii="SimSun" w:eastAsia="SimSun" w:hAnsi="SimSun" w:cs="SimSun"/>
          <w:sz w:val="21"/>
          <w:szCs w:val="21"/>
        </w:rPr>
        <w:t>④数据挖掘应用</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①②③④</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②①③④</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①②④③</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②①④③</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【详解】本题考查的知识点是大数据处理过程。一般而言，大数据的处理过程包含四个步骤：</w:t>
      </w:r>
      <w:r>
        <w:rPr>
          <w:rFonts w:ascii="Cambria Math" w:eastAsia="Cambria Math" w:hAnsi="Cambria Math" w:cs="Cambria Math"/>
          <w:sz w:val="21"/>
          <w:szCs w:val="21"/>
        </w:rPr>
        <w:t>①</w:t>
      </w:r>
      <w:r>
        <w:rPr>
          <w:rFonts w:ascii="SimSun" w:eastAsia="SimSun" w:hAnsi="SimSun" w:cs="SimSun"/>
          <w:sz w:val="21"/>
          <w:szCs w:val="21"/>
        </w:rPr>
        <w:t>数据采集</w:t>
      </w:r>
      <w:r>
        <w:rPr>
          <w:sz w:val="21"/>
          <w:szCs w:val="21"/>
        </w:rPr>
        <w:t xml:space="preserve">—&gt; </w:t>
      </w:r>
      <w:r>
        <w:rPr>
          <w:rFonts w:ascii="Cambria Math" w:eastAsia="Cambria Math" w:hAnsi="Cambria Math" w:cs="Cambria Math"/>
          <w:sz w:val="21"/>
          <w:szCs w:val="21"/>
        </w:rPr>
        <w:t>②</w:t>
      </w:r>
      <w:r>
        <w:rPr>
          <w:rFonts w:ascii="SimSun" w:eastAsia="SimSun" w:hAnsi="SimSun" w:cs="SimSun"/>
          <w:sz w:val="21"/>
          <w:szCs w:val="21"/>
        </w:rPr>
        <w:t>数据预处理</w:t>
      </w:r>
      <w:r>
        <w:rPr>
          <w:sz w:val="21"/>
          <w:szCs w:val="21"/>
        </w:rPr>
        <w:t xml:space="preserve">—&gt; </w:t>
      </w:r>
      <w:r>
        <w:rPr>
          <w:rFonts w:ascii="Cambria Math" w:eastAsia="Cambria Math" w:hAnsi="Cambria Math" w:cs="Cambria Math"/>
          <w:sz w:val="21"/>
          <w:szCs w:val="21"/>
        </w:rPr>
        <w:t>③</w:t>
      </w:r>
      <w:r>
        <w:rPr>
          <w:rFonts w:ascii="SimSun" w:eastAsia="SimSun" w:hAnsi="SimSun" w:cs="SimSun"/>
          <w:sz w:val="21"/>
          <w:szCs w:val="21"/>
        </w:rPr>
        <w:t xml:space="preserve">数据分析 </w:t>
      </w:r>
      <w:r>
        <w:rPr>
          <w:sz w:val="21"/>
          <w:szCs w:val="21"/>
        </w:rPr>
        <w:t xml:space="preserve">—&gt; </w:t>
      </w:r>
      <w:r>
        <w:rPr>
          <w:rFonts w:ascii="Cambria Math" w:eastAsia="Cambria Math" w:hAnsi="Cambria Math" w:cs="Cambria Math"/>
          <w:sz w:val="21"/>
          <w:szCs w:val="21"/>
        </w:rPr>
        <w:t>④</w:t>
      </w:r>
      <w:r>
        <w:rPr>
          <w:rFonts w:ascii="SimSun" w:eastAsia="SimSun" w:hAnsi="SimSun" w:cs="SimSun"/>
          <w:sz w:val="21"/>
          <w:szCs w:val="21"/>
        </w:rPr>
        <w:t>数据挖掘应用。故答案为</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28. </w:t>
      </w:r>
      <w:r>
        <w:rPr>
          <w:rFonts w:ascii="SimSun" w:eastAsia="SimSun" w:hAnsi="SimSun" w:cs="SimSun"/>
          <w:sz w:val="21"/>
          <w:szCs w:val="21"/>
        </w:rPr>
        <w:t>关于大数据的作用，以下叙述不合理的是（</w:t>
      </w:r>
      <w:r>
        <w:rPr>
          <w:sz w:val="21"/>
          <w:szCs w:val="21"/>
        </w:rPr>
        <w:t xml:space="preserve">   </w:t>
      </w:r>
      <w:r>
        <w:rPr>
          <w:rFonts w:ascii="SimSun" w:eastAsia="SimSun" w:hAnsi="SimSun" w:cs="SimSun"/>
          <w:sz w:val="21"/>
          <w:szCs w:val="21"/>
        </w:rPr>
        <w:t>）</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大数据可以反映社会现象</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大数据可以预测发展趋势</w:t>
      </w:r>
      <w:r>
        <w:rPr>
          <w:strike w:val="0"/>
          <w:sz w:val="21"/>
          <w:szCs w:val="21"/>
          <w:u w:val="none"/>
        </w:rPr>
        <w:drawing>
          <wp:inline>
            <wp:extent cx="28575" cy="28575"/>
            <wp:docPr id="100163"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32"/>
          <w:type w:val="continuous"/>
          <w:pgSz w:w="11927" w:h="16875"/>
          <w:pgMar w:top="800" w:right="1120" w:bottom="540" w:left="1120" w:header="708" w:footer="708" w:gutter="0"/>
          <w:cols w:space="708"/>
          <w:docGrid w:linePitch="360"/>
        </w:sectPr>
      </w:pP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大数据可以指导决策的制订</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大数据分析可达</w:t>
      </w:r>
      <w:r>
        <w:rPr>
          <w:sz w:val="21"/>
          <w:szCs w:val="21"/>
        </w:rPr>
        <w:t>100%</w:t>
      </w:r>
      <w:r>
        <w:rPr>
          <w:rFonts w:ascii="SimSun" w:eastAsia="SimSun" w:hAnsi="SimSun" w:cs="SimSun"/>
          <w:sz w:val="21"/>
          <w:szCs w:val="21"/>
        </w:rPr>
        <w:t>的准确率</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【详解】本题考查的知识点是大数据相关知识。叙述不合理的是：大数据分析可达</w:t>
      </w:r>
      <w:r>
        <w:rPr>
          <w:sz w:val="21"/>
          <w:szCs w:val="21"/>
        </w:rPr>
        <w:t>100%</w:t>
      </w:r>
      <w:r>
        <w:rPr>
          <w:rFonts w:ascii="SimSun" w:eastAsia="SimSun" w:hAnsi="SimSun" w:cs="SimSun"/>
          <w:sz w:val="21"/>
          <w:szCs w:val="21"/>
        </w:rPr>
        <w:t>的准确率。首先，大数据确实可以反映社会现象和指导决策的制订，这是通过收集和分析大量数据来揭示隐藏在数据背后的规律和趋势，从而帮助人们更好地理解和解决实际问题。其次，大数据也可以预测发展趋势，这是通过分析历史数据和当前情况来预测未来的趋势和结果，从而帮助人们做出更好的决策和规划。然而，大数据分析的准确率并不是</w:t>
      </w:r>
      <w:r>
        <w:rPr>
          <w:sz w:val="21"/>
          <w:szCs w:val="21"/>
        </w:rPr>
        <w:t>100%</w:t>
      </w:r>
      <w:r>
        <w:rPr>
          <w:rFonts w:ascii="SimSun" w:eastAsia="SimSun" w:hAnsi="SimSun" w:cs="SimSun"/>
          <w:sz w:val="21"/>
          <w:szCs w:val="21"/>
        </w:rPr>
        <w:t>。虽然大数据分析可以提供很多有用的信息和洞见，但由于数据的质量、完整性、多样性等因素的影响，其结果可能存在误差和不确定性。因此，我们应该将大数据分析视为一种工具，而不是绝对真理的代表。在使用大数据分析时，我们应该保持谨慎和客观的态度，同时结合其他因素和信息来综合考虑和分析问题。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29. </w:t>
      </w:r>
      <w:r>
        <w:rPr>
          <w:rFonts w:ascii="SimSun" w:eastAsia="SimSun" w:hAnsi="SimSun" w:cs="SimSun"/>
          <w:sz w:val="21"/>
          <w:szCs w:val="21"/>
        </w:rPr>
        <w:t>关于算法的概念，以下叙述正确的是（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算法就是程序</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算法就是计算方法</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算法是指解决问题的具体方法和步骤</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算法是只能用一种程序设计语言实现的方法</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算法概念。广义地讲，“算法”指的是解决问题或完成任务的一系列步骤。在计算机科学领域内，“算法”指的是用计算机解决问题的步骤，是为了解决问题而需要让计算机有序执行的、无歧义的、有限步骤的集合。算法不是程序，也不是计算方法，算法可以通过不同程序设计语言实现。故答案为</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30. </w:t>
      </w:r>
      <w:r>
        <w:rPr>
          <w:rFonts w:ascii="SimSun" w:eastAsia="SimSun" w:hAnsi="SimSun" w:cs="SimSun"/>
          <w:sz w:val="21"/>
          <w:szCs w:val="21"/>
        </w:rPr>
        <w:t>关于算法的描述方法，以下叙述错误的是（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自然语言描述通俗易懂，不容易引起歧义</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流程图用一些简单的图形符号表示解决问题的步骤和顺序</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用自然语言描述算法时，有时会显得很冗长，不够直观</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用流程图表示算法，整个流程较直观、清晰</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【详解】本题考查的知识点是算法描述。用自然语言描述算法虽然通俗易懂，但也存在难以避免的问题。例如，在描述某些操作时容易出现歧义，面对同样的文字描述，不同的人产生不同的理解，</w:t>
      </w:r>
      <w:r>
        <w:rPr>
          <w:sz w:val="21"/>
          <w:szCs w:val="21"/>
        </w:rPr>
        <w:t>A</w:t>
      </w:r>
      <w:r>
        <w:rPr>
          <w:rFonts w:ascii="SimSun" w:eastAsia="SimSun" w:hAnsi="SimSun" w:cs="SimSun"/>
          <w:sz w:val="21"/>
          <w:szCs w:val="21"/>
        </w:rPr>
        <w:t>选项错误。</w:t>
      </w:r>
      <w:r>
        <w:rPr>
          <w:strike w:val="0"/>
          <w:sz w:val="21"/>
          <w:szCs w:val="21"/>
          <w:u w:val="none"/>
        </w:rPr>
        <w:drawing>
          <wp:inline>
            <wp:extent cx="28575" cy="28575"/>
            <wp:docPr id="100177"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3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其余选项表述均准确无误。故答案为</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31. </w:t>
      </w:r>
      <w:r>
        <w:rPr>
          <w:rFonts w:ascii="SimSun" w:eastAsia="SimSun" w:hAnsi="SimSun" w:cs="SimSun"/>
          <w:sz w:val="21"/>
          <w:szCs w:val="21"/>
        </w:rPr>
        <w:t>如下图所示，该流程图不符合算法特征中的（</w:t>
      </w:r>
      <w:r>
        <w:rPr>
          <w:rFonts w:ascii="MS Mincho" w:eastAsia="MS Mincho" w:hAnsi="MS Mincho" w:cs="MS Mincho"/>
          <w:sz w:val="21"/>
          <w:szCs w:val="21"/>
        </w:rPr>
        <w:t>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447800" cy="3038475"/>
            <wp:docPr id="10019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34"/>
                    <a:stretch>
                      <a:fillRect/>
                    </a:stretch>
                  </pic:blipFill>
                  <pic:spPr>
                    <a:xfrm>
                      <a:off x="0" y="0"/>
                      <a:ext cx="1447800" cy="303847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有穷性</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确定性</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有</w:t>
      </w:r>
      <w:r>
        <w:rPr>
          <w:sz w:val="21"/>
          <w:szCs w:val="21"/>
        </w:rPr>
        <w:t>0</w:t>
      </w:r>
      <w:r>
        <w:rPr>
          <w:rFonts w:ascii="SimSun" w:eastAsia="SimSun" w:hAnsi="SimSun" w:cs="SimSun"/>
          <w:sz w:val="21"/>
          <w:szCs w:val="21"/>
        </w:rPr>
        <w:t>个或多个输入</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有</w:t>
      </w:r>
      <w:r>
        <w:rPr>
          <w:sz w:val="21"/>
          <w:szCs w:val="21"/>
        </w:rPr>
        <w:t>1</w:t>
      </w:r>
      <w:r>
        <w:rPr>
          <w:rFonts w:ascii="SimSun" w:eastAsia="SimSun" w:hAnsi="SimSun" w:cs="SimSun"/>
          <w:sz w:val="21"/>
          <w:szCs w:val="21"/>
        </w:rPr>
        <w:t>个或多个输出</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【详解】本题考查算法相关内容。通过观察流程图可知，初始状态：</w:t>
      </w:r>
      <w:r>
        <w:rPr>
          <w:sz w:val="21"/>
          <w:szCs w:val="21"/>
        </w:rPr>
        <w:t>n=1</w:t>
      </w:r>
      <w:r>
        <w:rPr>
          <w:rFonts w:ascii="SimSun" w:eastAsia="SimSun" w:hAnsi="SimSun" w:cs="SimSun"/>
          <w:sz w:val="21"/>
          <w:szCs w:val="21"/>
        </w:rPr>
        <w:t>；当</w:t>
      </w:r>
      <w:r>
        <w:rPr>
          <w:sz w:val="21"/>
          <w:szCs w:val="21"/>
        </w:rPr>
        <w:t>n&lt;10</w:t>
      </w:r>
      <w:r>
        <w:rPr>
          <w:rFonts w:ascii="SimSun" w:eastAsia="SimSun" w:hAnsi="SimSun" w:cs="SimSun"/>
          <w:sz w:val="21"/>
          <w:szCs w:val="21"/>
        </w:rPr>
        <w:t>时重复执行：</w:t>
      </w:r>
      <w:r>
        <w:rPr>
          <w:sz w:val="21"/>
          <w:szCs w:val="21"/>
        </w:rPr>
        <w:t>s=s+n</w:t>
      </w:r>
      <w:r>
        <w:rPr>
          <w:rFonts w:ascii="SimSun" w:eastAsia="SimSun" w:hAnsi="SimSun" w:cs="SimSun"/>
          <w:sz w:val="21"/>
          <w:szCs w:val="21"/>
        </w:rPr>
        <w:t>；</w:t>
      </w:r>
      <w:r>
        <w:rPr>
          <w:sz w:val="21"/>
          <w:szCs w:val="21"/>
        </w:rPr>
        <w:t>n=n-1</w:t>
      </w:r>
      <w:r>
        <w:rPr>
          <w:rFonts w:ascii="SimSun" w:eastAsia="SimSun" w:hAnsi="SimSun" w:cs="SimSun"/>
          <w:sz w:val="21"/>
          <w:szCs w:val="21"/>
        </w:rPr>
        <w:t>操作。由于</w:t>
      </w:r>
      <w:r>
        <w:rPr>
          <w:sz w:val="21"/>
          <w:szCs w:val="21"/>
        </w:rPr>
        <w:t>n=n-1</w:t>
      </w:r>
      <w:r>
        <w:rPr>
          <w:rFonts w:ascii="SimSun" w:eastAsia="SimSun" w:hAnsi="SimSun" w:cs="SimSun"/>
          <w:sz w:val="21"/>
          <w:szCs w:val="21"/>
        </w:rPr>
        <w:t>的执行，使得</w:t>
      </w:r>
      <w:r>
        <w:rPr>
          <w:sz w:val="21"/>
          <w:szCs w:val="21"/>
        </w:rPr>
        <w:t>n</w:t>
      </w:r>
      <w:r>
        <w:rPr>
          <w:rFonts w:ascii="SimSun" w:eastAsia="SimSun" w:hAnsi="SimSun" w:cs="SimSun"/>
          <w:sz w:val="21"/>
          <w:szCs w:val="21"/>
        </w:rPr>
        <w:t>的值越来越小，</w:t>
      </w:r>
      <w:r>
        <w:rPr>
          <w:sz w:val="21"/>
          <w:szCs w:val="21"/>
        </w:rPr>
        <w:t>n&lt;10</w:t>
      </w:r>
      <w:r>
        <w:rPr>
          <w:rFonts w:ascii="SimSun" w:eastAsia="SimSun" w:hAnsi="SimSun" w:cs="SimSun"/>
          <w:sz w:val="21"/>
          <w:szCs w:val="21"/>
        </w:rPr>
        <w:t>永久成立，所以该循环为死循环，不满足算法的有穷性特征。故本题答案是</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32. </w:t>
      </w:r>
      <w:r>
        <w:rPr>
          <w:rFonts w:ascii="SimSun" w:eastAsia="SimSun" w:hAnsi="SimSun" w:cs="SimSun"/>
          <w:sz w:val="21"/>
          <w:szCs w:val="21"/>
        </w:rPr>
        <w:t>以下流程图描述的算法执行结果是（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866775" cy="2105025"/>
            <wp:docPr id="10019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35"/>
                    <a:stretch>
                      <a:fillRect/>
                    </a:stretch>
                  </pic:blipFill>
                  <pic:spPr>
                    <a:xfrm>
                      <a:off x="0" y="0"/>
                      <a:ext cx="866775" cy="210502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w:t>
      </w:r>
      <w:r>
        <w:rPr>
          <w:rFonts w:ascii="Times New Roman" w:eastAsia="Times New Roman" w:hAnsi="Times New Roman" w:cs="Times New Roman"/>
          <w:sz w:val="21"/>
          <w:szCs w:val="21"/>
        </w:rPr>
        <w:tab/>
      </w:r>
      <w:r>
        <w:rPr>
          <w:sz w:val="21"/>
          <w:szCs w:val="21"/>
        </w:rPr>
        <w:t>B. 2</w:t>
      </w:r>
      <w:r>
        <w:rPr>
          <w:rFonts w:ascii="Times New Roman" w:eastAsia="Times New Roman" w:hAnsi="Times New Roman" w:cs="Times New Roman"/>
          <w:sz w:val="21"/>
          <w:szCs w:val="21"/>
        </w:rPr>
        <w:tab/>
      </w:r>
      <w:r>
        <w:rPr>
          <w:sz w:val="21"/>
          <w:szCs w:val="21"/>
        </w:rPr>
        <w:t>C. 3</w:t>
      </w:r>
      <w:r>
        <w:rPr>
          <w:rFonts w:ascii="Times New Roman" w:eastAsia="Times New Roman" w:hAnsi="Times New Roman" w:cs="Times New Roman"/>
          <w:sz w:val="21"/>
          <w:szCs w:val="21"/>
        </w:rPr>
        <w:tab/>
      </w:r>
      <w:r>
        <w:rPr>
          <w:sz w:val="21"/>
          <w:szCs w:val="21"/>
        </w:rPr>
        <w:t>D. 6</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【详解】本题考查流程图。分析流程图可知，初始状态下，</w:t>
      </w:r>
      <w:r>
        <w:rPr>
          <w:sz w:val="21"/>
          <w:szCs w:val="21"/>
        </w:rPr>
        <w:t>x=1</w:t>
      </w:r>
      <w:r>
        <w:rPr>
          <w:rFonts w:ascii="SimSun" w:eastAsia="SimSun" w:hAnsi="SimSun" w:cs="SimSun"/>
          <w:sz w:val="21"/>
          <w:szCs w:val="21"/>
        </w:rPr>
        <w:t>。顺序执行：（</w:t>
      </w:r>
      <w:r>
        <w:rPr>
          <w:sz w:val="21"/>
          <w:szCs w:val="21"/>
        </w:rPr>
        <w:t>1</w:t>
      </w:r>
      <w:r>
        <w:rPr>
          <w:rFonts w:ascii="SimSun" w:eastAsia="SimSun" w:hAnsi="SimSun" w:cs="SimSun"/>
          <w:sz w:val="21"/>
          <w:szCs w:val="21"/>
        </w:rPr>
        <w:t>）</w:t>
      </w:r>
      <w:r>
        <w:rPr>
          <w:sz w:val="21"/>
          <w:szCs w:val="21"/>
        </w:rPr>
        <w:t>x=x+2=1+2=3</w:t>
      </w:r>
      <w:r>
        <w:rPr>
          <w:rFonts w:ascii="SimSun" w:eastAsia="SimSun" w:hAnsi="SimSun" w:cs="SimSun"/>
          <w:sz w:val="21"/>
          <w:szCs w:val="21"/>
        </w:rPr>
        <w:t>；（</w:t>
      </w:r>
      <w:r>
        <w:rPr>
          <w:sz w:val="21"/>
          <w:szCs w:val="21"/>
        </w:rPr>
        <w:t>2</w:t>
      </w:r>
      <w:r>
        <w:rPr>
          <w:rFonts w:ascii="SimSun" w:eastAsia="SimSun" w:hAnsi="SimSun" w:cs="SimSun"/>
          <w:sz w:val="21"/>
          <w:szCs w:val="21"/>
        </w:rPr>
        <w:t>）</w:t>
      </w:r>
      <w:r>
        <w:rPr>
          <w:strike w:val="0"/>
          <w:sz w:val="21"/>
          <w:szCs w:val="21"/>
          <w:u w:val="none"/>
        </w:rPr>
        <w:drawing>
          <wp:inline>
            <wp:extent cx="28575" cy="28575"/>
            <wp:docPr id="100195"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3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x=x+3=3+3=6</w:t>
      </w:r>
      <w:r>
        <w:rPr>
          <w:rFonts w:ascii="SimSun" w:eastAsia="SimSun" w:hAnsi="SimSun" w:cs="SimSun"/>
          <w:sz w:val="21"/>
          <w:szCs w:val="21"/>
        </w:rPr>
        <w:t>；输出</w:t>
      </w:r>
      <w:r>
        <w:rPr>
          <w:sz w:val="21"/>
          <w:szCs w:val="21"/>
        </w:rPr>
        <w:t>x=6</w:t>
      </w:r>
      <w:r>
        <w:rPr>
          <w:rFonts w:ascii="SimSun" w:eastAsia="SimSun" w:hAnsi="SimSun" w:cs="SimSun"/>
          <w:sz w:val="21"/>
          <w:szCs w:val="21"/>
        </w:rPr>
        <w:t>。故答案为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33. </w:t>
      </w:r>
      <w:r>
        <w:rPr>
          <w:rFonts w:ascii="SimSun" w:eastAsia="SimSun" w:hAnsi="SimSun" w:cs="SimSun"/>
          <w:sz w:val="21"/>
          <w:szCs w:val="21"/>
        </w:rPr>
        <w:t>若</w:t>
      </w:r>
      <w:r>
        <w:rPr>
          <w:sz w:val="21"/>
          <w:szCs w:val="21"/>
        </w:rPr>
        <w:t>m= "</w:t>
      </w:r>
      <w:r>
        <w:rPr>
          <w:rFonts w:ascii="SimSun" w:eastAsia="SimSun" w:hAnsi="SimSun" w:cs="SimSun"/>
          <w:sz w:val="21"/>
          <w:szCs w:val="21"/>
        </w:rPr>
        <w:t>浙江</w:t>
      </w:r>
      <w:r>
        <w:rPr>
          <w:sz w:val="21"/>
          <w:szCs w:val="21"/>
        </w:rPr>
        <w:t>"</w:t>
      </w:r>
      <w:r>
        <w:rPr>
          <w:rFonts w:ascii="SimSun" w:eastAsia="SimSun" w:hAnsi="SimSun" w:cs="SimSun"/>
          <w:sz w:val="21"/>
          <w:szCs w:val="21"/>
        </w:rPr>
        <w:t>，</w:t>
      </w:r>
      <w:r>
        <w:rPr>
          <w:sz w:val="21"/>
          <w:szCs w:val="21"/>
        </w:rPr>
        <w:t>w=3</w:t>
      </w:r>
      <w:r>
        <w:rPr>
          <w:rFonts w:ascii="SimSun" w:eastAsia="SimSun" w:hAnsi="SimSun" w:cs="SimSun"/>
          <w:sz w:val="21"/>
          <w:szCs w:val="21"/>
        </w:rPr>
        <w:t>，则以下流程图描述的算法执行结果是（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676650" cy="2409825"/>
            <wp:docPr id="1002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37"/>
                    <a:stretch>
                      <a:fillRect/>
                    </a:stretch>
                  </pic:blipFill>
                  <pic:spPr>
                    <a:xfrm>
                      <a:off x="0" y="0"/>
                      <a:ext cx="3676650" cy="240982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10</w:t>
      </w:r>
      <w:r>
        <w:rPr>
          <w:rFonts w:ascii="Times New Roman" w:eastAsia="Times New Roman" w:hAnsi="Times New Roman" w:cs="Times New Roman"/>
          <w:sz w:val="21"/>
          <w:szCs w:val="21"/>
        </w:rPr>
        <w:tab/>
      </w:r>
      <w:r>
        <w:rPr>
          <w:sz w:val="21"/>
          <w:szCs w:val="21"/>
        </w:rPr>
        <w:t>B. 15</w:t>
      </w:r>
      <w:r>
        <w:rPr>
          <w:rFonts w:ascii="Times New Roman" w:eastAsia="Times New Roman" w:hAnsi="Times New Roman" w:cs="Times New Roman"/>
          <w:sz w:val="21"/>
          <w:szCs w:val="21"/>
        </w:rPr>
        <w:tab/>
      </w:r>
      <w:r>
        <w:rPr>
          <w:sz w:val="21"/>
          <w:szCs w:val="21"/>
        </w:rPr>
        <w:t>C. 25</w:t>
      </w:r>
      <w:r>
        <w:rPr>
          <w:rFonts w:ascii="Times New Roman" w:eastAsia="Times New Roman" w:hAnsi="Times New Roman" w:cs="Times New Roman"/>
          <w:sz w:val="21"/>
          <w:szCs w:val="21"/>
        </w:rPr>
        <w:tab/>
      </w:r>
      <w:r>
        <w:rPr>
          <w:sz w:val="21"/>
          <w:szCs w:val="21"/>
        </w:rPr>
        <w:t>D. 35</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【详解】本题考查的知识点是流程图算法分析。</w:t>
      </w:r>
      <w:r>
        <w:rPr>
          <w:sz w:val="21"/>
          <w:szCs w:val="21"/>
        </w:rPr>
        <w:t>m= "</w:t>
      </w:r>
      <w:r>
        <w:rPr>
          <w:rFonts w:ascii="SimSun" w:eastAsia="SimSun" w:hAnsi="SimSun" w:cs="SimSun"/>
          <w:sz w:val="21"/>
          <w:szCs w:val="21"/>
        </w:rPr>
        <w:t>浙江</w:t>
      </w:r>
      <w:r>
        <w:rPr>
          <w:sz w:val="21"/>
          <w:szCs w:val="21"/>
        </w:rPr>
        <w:t>"</w:t>
      </w:r>
      <w:r>
        <w:rPr>
          <w:rFonts w:ascii="SimSun" w:eastAsia="SimSun" w:hAnsi="SimSun" w:cs="SimSun"/>
          <w:sz w:val="21"/>
          <w:szCs w:val="21"/>
        </w:rPr>
        <w:t>，</w:t>
      </w:r>
      <w:r>
        <w:rPr>
          <w:sz w:val="21"/>
          <w:szCs w:val="21"/>
        </w:rPr>
        <w:t>w=3</w:t>
      </w:r>
      <w:r>
        <w:rPr>
          <w:rFonts w:ascii="SimSun" w:eastAsia="SimSun" w:hAnsi="SimSun" w:cs="SimSun"/>
          <w:sz w:val="21"/>
          <w:szCs w:val="21"/>
        </w:rPr>
        <w:t>，第一个判断执行</w:t>
      </w:r>
      <w:r>
        <w:rPr>
          <w:sz w:val="21"/>
          <w:szCs w:val="21"/>
        </w:rPr>
        <w:t>N</w:t>
      </w:r>
      <w:r>
        <w:rPr>
          <w:rFonts w:ascii="SimSun" w:eastAsia="SimSun" w:hAnsi="SimSun" w:cs="SimSun"/>
          <w:sz w:val="21"/>
          <w:szCs w:val="21"/>
        </w:rPr>
        <w:t>分支，第二个判断执行</w:t>
      </w:r>
      <w:r>
        <w:rPr>
          <w:sz w:val="21"/>
          <w:szCs w:val="21"/>
        </w:rPr>
        <w:t>N</w:t>
      </w:r>
      <w:r>
        <w:rPr>
          <w:rFonts w:ascii="SimSun" w:eastAsia="SimSun" w:hAnsi="SimSun" w:cs="SimSun"/>
          <w:sz w:val="21"/>
          <w:szCs w:val="21"/>
        </w:rPr>
        <w:t>分支，</w:t>
      </w:r>
      <w:r>
        <w:rPr>
          <w:sz w:val="21"/>
          <w:szCs w:val="21"/>
        </w:rPr>
        <w:t>15+(w-1)*10=15+(3-1)*10=35</w:t>
      </w:r>
      <w:r>
        <w:rPr>
          <w:rFonts w:ascii="SimSun" w:eastAsia="SimSun" w:hAnsi="SimSun" w:cs="SimSun"/>
          <w:sz w:val="21"/>
          <w:szCs w:val="21"/>
        </w:rPr>
        <w:t>。故答案为</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34. </w:t>
      </w:r>
      <w:r>
        <w:rPr>
          <w:rFonts w:ascii="SimSun" w:eastAsia="SimSun" w:hAnsi="SimSun" w:cs="SimSun"/>
          <w:sz w:val="21"/>
          <w:szCs w:val="21"/>
        </w:rPr>
        <w:t>下列流程图属于循环结构的有（</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4838700" cy="1838325"/>
            <wp:docPr id="1002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38"/>
                    <a:stretch>
                      <a:fillRect/>
                    </a:stretch>
                  </pic:blipFill>
                  <pic:spPr>
                    <a:xfrm>
                      <a:off x="0" y="0"/>
                      <a:ext cx="4838700" cy="183832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Cambria Math" w:eastAsia="Cambria Math" w:hAnsi="Cambria Math" w:cs="Cambria Math"/>
          <w:sz w:val="21"/>
          <w:szCs w:val="21"/>
        </w:rPr>
        <w:t>②④</w:t>
      </w:r>
      <w:r>
        <w:rPr>
          <w:rFonts w:ascii="Times New Roman" w:eastAsia="Times New Roman" w:hAnsi="Times New Roman" w:cs="Times New Roman"/>
          <w:sz w:val="21"/>
          <w:szCs w:val="21"/>
        </w:rPr>
        <w:tab/>
      </w:r>
      <w:r>
        <w:rPr>
          <w:sz w:val="21"/>
          <w:szCs w:val="21"/>
        </w:rPr>
        <w:t xml:space="preserve">B. </w:t>
      </w:r>
      <w:r>
        <w:rPr>
          <w:rFonts w:ascii="Cambria Math" w:eastAsia="Cambria Math" w:hAnsi="Cambria Math" w:cs="Cambria Math"/>
          <w:sz w:val="21"/>
          <w:szCs w:val="21"/>
        </w:rPr>
        <w:t>③④</w:t>
      </w:r>
      <w:r>
        <w:rPr>
          <w:rFonts w:ascii="Times New Roman" w:eastAsia="Times New Roman" w:hAnsi="Times New Roman" w:cs="Times New Roman"/>
          <w:sz w:val="21"/>
          <w:szCs w:val="21"/>
        </w:rPr>
        <w:tab/>
      </w:r>
      <w:r>
        <w:rPr>
          <w:sz w:val="21"/>
          <w:szCs w:val="21"/>
        </w:rPr>
        <w:t xml:space="preserve">C. </w:t>
      </w:r>
      <w:r>
        <w:rPr>
          <w:rFonts w:ascii="Cambria Math" w:eastAsia="Cambria Math" w:hAnsi="Cambria Math" w:cs="Cambria Math"/>
          <w:sz w:val="21"/>
          <w:szCs w:val="21"/>
        </w:rPr>
        <w:t>①④</w:t>
      </w:r>
      <w:r>
        <w:rPr>
          <w:rFonts w:ascii="Times New Roman" w:eastAsia="Times New Roman" w:hAnsi="Times New Roman" w:cs="Times New Roman"/>
          <w:sz w:val="21"/>
          <w:szCs w:val="21"/>
        </w:rPr>
        <w:tab/>
      </w:r>
      <w:r>
        <w:rPr>
          <w:sz w:val="21"/>
          <w:szCs w:val="21"/>
        </w:rPr>
        <w:t xml:space="preserve">D. </w:t>
      </w:r>
      <w:r>
        <w:rPr>
          <w:rFonts w:ascii="Cambria Math" w:eastAsia="Cambria Math" w:hAnsi="Cambria Math" w:cs="Cambria Math"/>
          <w:sz w:val="21"/>
          <w:szCs w:val="21"/>
        </w:rPr>
        <w:t>①③</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jc w:val="both"/>
        <w:rPr>
          <w:sz w:val="21"/>
          <w:szCs w:val="21"/>
        </w:rPr>
      </w:pPr>
      <w:r>
        <w:rPr>
          <w:rFonts w:ascii="SimSun" w:eastAsia="SimSun" w:hAnsi="SimSun" w:cs="SimSun"/>
          <w:sz w:val="21"/>
          <w:szCs w:val="21"/>
        </w:rPr>
        <w:t>【详解】</w:t>
      </w:r>
    </w:p>
    <w:p>
      <w:pPr>
        <w:widowControl w:val="0"/>
        <w:spacing w:before="0" w:after="0" w:line="360" w:lineRule="auto"/>
        <w:jc w:val="both"/>
        <w:rPr>
          <w:sz w:val="21"/>
          <w:szCs w:val="21"/>
        </w:rPr>
      </w:pPr>
      <w:r>
        <w:rPr>
          <w:sz w:val="21"/>
          <w:szCs w:val="21"/>
        </w:rPr>
        <w:t xml:space="preserve">35. </w:t>
      </w:r>
      <w:r>
        <w:rPr>
          <w:rFonts w:ascii="SimSun" w:eastAsia="SimSun" w:hAnsi="SimSun" w:cs="SimSun"/>
          <w:sz w:val="21"/>
          <w:szCs w:val="21"/>
        </w:rPr>
        <w:t>以下流程图描述的算法执行结果是（</w:t>
      </w:r>
      <w:r>
        <w:rPr>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213" name=""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39"/>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strike w:val="0"/>
          <w:sz w:val="21"/>
          <w:szCs w:val="21"/>
          <w:u w:val="none"/>
        </w:rPr>
        <w:drawing>
          <wp:inline>
            <wp:extent cx="1162050" cy="2400300"/>
            <wp:docPr id="1002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 name=""/>
                    <pic:cNvPicPr>
                      <a:picLocks noChangeAspect="1"/>
                    </pic:cNvPicPr>
                  </pic:nvPicPr>
                  <pic:blipFill>
                    <a:blip xmlns:r="http://schemas.openxmlformats.org/officeDocument/2006/relationships" r:embed="rId40"/>
                    <a:stretch>
                      <a:fillRect/>
                    </a:stretch>
                  </pic:blipFill>
                  <pic:spPr>
                    <a:xfrm>
                      <a:off x="0" y="0"/>
                      <a:ext cx="1162050" cy="2400300"/>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10</w:t>
      </w:r>
      <w:r>
        <w:rPr>
          <w:rFonts w:ascii="Times New Roman" w:eastAsia="Times New Roman" w:hAnsi="Times New Roman" w:cs="Times New Roman"/>
          <w:sz w:val="21"/>
          <w:szCs w:val="21"/>
        </w:rPr>
        <w:tab/>
      </w:r>
      <w:r>
        <w:rPr>
          <w:sz w:val="21"/>
          <w:szCs w:val="21"/>
        </w:rPr>
        <w:t>B. 25</w:t>
      </w:r>
      <w:r>
        <w:rPr>
          <w:rFonts w:ascii="Times New Roman" w:eastAsia="Times New Roman" w:hAnsi="Times New Roman" w:cs="Times New Roman"/>
          <w:sz w:val="21"/>
          <w:szCs w:val="21"/>
        </w:rPr>
        <w:tab/>
      </w:r>
      <w:r>
        <w:rPr>
          <w:sz w:val="21"/>
          <w:szCs w:val="21"/>
        </w:rPr>
        <w:t>C. 30</w:t>
      </w:r>
      <w:r>
        <w:rPr>
          <w:rFonts w:ascii="Times New Roman" w:eastAsia="Times New Roman" w:hAnsi="Times New Roman" w:cs="Times New Roman"/>
          <w:sz w:val="21"/>
          <w:szCs w:val="21"/>
        </w:rPr>
        <w:tab/>
      </w:r>
      <w:r>
        <w:rPr>
          <w:sz w:val="21"/>
          <w:szCs w:val="21"/>
        </w:rPr>
        <w:t>D. 55</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【详解】本题考查流程图。分析流程图可知，初始状态下</w:t>
      </w:r>
      <w:r>
        <w:rPr>
          <w:sz w:val="21"/>
          <w:szCs w:val="21"/>
        </w:rPr>
        <w:t>i=1</w:t>
      </w:r>
      <w:r>
        <w:rPr>
          <w:rFonts w:ascii="SimSun" w:eastAsia="SimSun" w:hAnsi="SimSun" w:cs="SimSun"/>
          <w:sz w:val="21"/>
          <w:szCs w:val="21"/>
        </w:rPr>
        <w:t>，</w:t>
      </w:r>
      <w:r>
        <w:rPr>
          <w:sz w:val="21"/>
          <w:szCs w:val="21"/>
        </w:rPr>
        <w:t>s=0</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第一次循环：判断</w:t>
      </w:r>
      <w:r>
        <w:rPr>
          <w:sz w:val="21"/>
          <w:szCs w:val="21"/>
        </w:rPr>
        <w:t>i&lt;=10</w:t>
      </w:r>
      <w:r>
        <w:rPr>
          <w:rFonts w:ascii="SimSun" w:eastAsia="SimSun" w:hAnsi="SimSun" w:cs="SimSun"/>
          <w:sz w:val="21"/>
          <w:szCs w:val="21"/>
        </w:rPr>
        <w:t>成立，执行语句：</w:t>
      </w:r>
      <w:r>
        <w:rPr>
          <w:sz w:val="21"/>
          <w:szCs w:val="21"/>
        </w:rPr>
        <w:t>s=s+i=0+1=1</w:t>
      </w:r>
      <w:r>
        <w:rPr>
          <w:rFonts w:ascii="SimSun" w:eastAsia="SimSun" w:hAnsi="SimSun" w:cs="SimSun"/>
          <w:sz w:val="21"/>
          <w:szCs w:val="21"/>
        </w:rPr>
        <w:t>，</w:t>
      </w:r>
      <w:r>
        <w:rPr>
          <w:sz w:val="21"/>
          <w:szCs w:val="21"/>
        </w:rPr>
        <w:t>i=i+2=1+2=3</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第二次循环：判断</w:t>
      </w:r>
      <w:r>
        <w:rPr>
          <w:sz w:val="21"/>
          <w:szCs w:val="21"/>
        </w:rPr>
        <w:t>i&lt;=10</w:t>
      </w:r>
      <w:r>
        <w:rPr>
          <w:rFonts w:ascii="SimSun" w:eastAsia="SimSun" w:hAnsi="SimSun" w:cs="SimSun"/>
          <w:sz w:val="21"/>
          <w:szCs w:val="21"/>
        </w:rPr>
        <w:t>成立，执行语句：</w:t>
      </w:r>
      <w:r>
        <w:rPr>
          <w:sz w:val="21"/>
          <w:szCs w:val="21"/>
        </w:rPr>
        <w:t>s=s+i=1+3=4</w:t>
      </w:r>
      <w:r>
        <w:rPr>
          <w:rFonts w:ascii="SimSun" w:eastAsia="SimSun" w:hAnsi="SimSun" w:cs="SimSun"/>
          <w:sz w:val="21"/>
          <w:szCs w:val="21"/>
        </w:rPr>
        <w:t>，</w:t>
      </w:r>
      <w:r>
        <w:rPr>
          <w:sz w:val="21"/>
          <w:szCs w:val="21"/>
        </w:rPr>
        <w:t>i=i+2=3+2=5</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第三次循环：判断</w:t>
      </w:r>
      <w:r>
        <w:rPr>
          <w:sz w:val="21"/>
          <w:szCs w:val="21"/>
        </w:rPr>
        <w:t>i&lt;=10</w:t>
      </w:r>
      <w:r>
        <w:rPr>
          <w:rFonts w:ascii="SimSun" w:eastAsia="SimSun" w:hAnsi="SimSun" w:cs="SimSun"/>
          <w:sz w:val="21"/>
          <w:szCs w:val="21"/>
        </w:rPr>
        <w:t>成立，执行语句：</w:t>
      </w:r>
      <w:r>
        <w:rPr>
          <w:sz w:val="21"/>
          <w:szCs w:val="21"/>
        </w:rPr>
        <w:t>s=s+i=4+5=9</w:t>
      </w:r>
      <w:r>
        <w:rPr>
          <w:rFonts w:ascii="SimSun" w:eastAsia="SimSun" w:hAnsi="SimSun" w:cs="SimSun"/>
          <w:sz w:val="21"/>
          <w:szCs w:val="21"/>
        </w:rPr>
        <w:t>，</w:t>
      </w:r>
      <w:r>
        <w:rPr>
          <w:sz w:val="21"/>
          <w:szCs w:val="21"/>
        </w:rPr>
        <w:t>i=i+2=5+2=7</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第四次循环：判断</w:t>
      </w:r>
      <w:r>
        <w:rPr>
          <w:sz w:val="21"/>
          <w:szCs w:val="21"/>
        </w:rPr>
        <w:t>i&lt;=10</w:t>
      </w:r>
      <w:r>
        <w:rPr>
          <w:rFonts w:ascii="SimSun" w:eastAsia="SimSun" w:hAnsi="SimSun" w:cs="SimSun"/>
          <w:sz w:val="21"/>
          <w:szCs w:val="21"/>
        </w:rPr>
        <w:t>成立，执行语句：</w:t>
      </w:r>
      <w:r>
        <w:rPr>
          <w:sz w:val="21"/>
          <w:szCs w:val="21"/>
        </w:rPr>
        <w:t>s=s+i=9+7=16</w:t>
      </w:r>
      <w:r>
        <w:rPr>
          <w:rFonts w:ascii="SimSun" w:eastAsia="SimSun" w:hAnsi="SimSun" w:cs="SimSun"/>
          <w:sz w:val="21"/>
          <w:szCs w:val="21"/>
        </w:rPr>
        <w:t>，</w:t>
      </w:r>
      <w:r>
        <w:rPr>
          <w:sz w:val="21"/>
          <w:szCs w:val="21"/>
        </w:rPr>
        <w:t>i=i+2=7+2=9</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第五次循环：判断</w:t>
      </w:r>
      <w:r>
        <w:rPr>
          <w:sz w:val="21"/>
          <w:szCs w:val="21"/>
        </w:rPr>
        <w:t>i&lt;=10</w:t>
      </w:r>
      <w:r>
        <w:rPr>
          <w:rFonts w:ascii="SimSun" w:eastAsia="SimSun" w:hAnsi="SimSun" w:cs="SimSun"/>
          <w:sz w:val="21"/>
          <w:szCs w:val="21"/>
        </w:rPr>
        <w:t>成立，执行语句：</w:t>
      </w:r>
      <w:r>
        <w:rPr>
          <w:sz w:val="21"/>
          <w:szCs w:val="21"/>
        </w:rPr>
        <w:t>s=s+i=16+9=25</w:t>
      </w:r>
      <w:r>
        <w:rPr>
          <w:rFonts w:ascii="SimSun" w:eastAsia="SimSun" w:hAnsi="SimSun" w:cs="SimSun"/>
          <w:sz w:val="21"/>
          <w:szCs w:val="21"/>
        </w:rPr>
        <w:t>，</w:t>
      </w:r>
      <w:r>
        <w:rPr>
          <w:sz w:val="21"/>
          <w:szCs w:val="21"/>
        </w:rPr>
        <w:t>i=i+2=9+2=11</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第六次循环：判断</w:t>
      </w:r>
      <w:r>
        <w:rPr>
          <w:sz w:val="21"/>
          <w:szCs w:val="21"/>
        </w:rPr>
        <w:t>i&lt;=10</w:t>
      </w:r>
      <w:r>
        <w:rPr>
          <w:rFonts w:ascii="SimSun" w:eastAsia="SimSun" w:hAnsi="SimSun" w:cs="SimSun"/>
          <w:sz w:val="21"/>
          <w:szCs w:val="21"/>
        </w:rPr>
        <w:t>不成立，退出循环，输出</w:t>
      </w:r>
      <w:r>
        <w:rPr>
          <w:sz w:val="21"/>
          <w:szCs w:val="21"/>
        </w:rPr>
        <w:t>s=25</w:t>
      </w:r>
      <w:r>
        <w:rPr>
          <w:rFonts w:ascii="SimSun" w:eastAsia="SimSun" w:hAnsi="SimSun" w:cs="SimSun"/>
          <w:sz w:val="21"/>
          <w:szCs w:val="21"/>
        </w:rPr>
        <w:t>。故答案为</w:t>
      </w:r>
      <w:r>
        <w:rPr>
          <w:sz w:val="21"/>
          <w:szCs w:val="21"/>
        </w:rPr>
        <w:t>B</w:t>
      </w:r>
      <w:r>
        <w:rPr>
          <w:rFonts w:ascii="SimSun" w:eastAsia="SimSun" w:hAnsi="SimSun" w:cs="SimSun"/>
          <w:sz w:val="21"/>
          <w:szCs w:val="21"/>
        </w:rPr>
        <w:t>选项。</w:t>
      </w:r>
    </w:p>
    <w:p>
      <w:pPr>
        <w:widowControl w:val="0"/>
        <w:spacing w:before="0" w:after="0" w:line="360" w:lineRule="auto"/>
      </w:pPr>
      <w:r>
        <w:rPr>
          <w:rFonts w:ascii="SimSun" w:eastAsia="SimSun" w:hAnsi="SimSun" w:cs="SimSun"/>
          <w:b/>
          <w:bCs/>
        </w:rPr>
        <w:t>二、综合题（36-45为不定项选择题，每题可能有1-2个正确答案，全部选对得3分，少选得相应分值，多选、错选、不选得0分。）</w:t>
      </w:r>
    </w:p>
    <w:p>
      <w:pPr>
        <w:widowControl w:val="0"/>
        <w:spacing w:before="0" w:after="0" w:line="360" w:lineRule="auto"/>
        <w:rPr>
          <w:sz w:val="21"/>
          <w:szCs w:val="21"/>
        </w:rPr>
      </w:pPr>
      <w:r>
        <w:rPr>
          <w:sz w:val="21"/>
          <w:szCs w:val="21"/>
        </w:rPr>
        <w:t xml:space="preserve">36. </w:t>
      </w:r>
      <w:r>
        <w:rPr>
          <w:rFonts w:ascii="Cambria Math" w:eastAsia="Cambria Math" w:hAnsi="Cambria Math" w:cs="Cambria Math"/>
          <w:sz w:val="21"/>
          <w:szCs w:val="21"/>
        </w:rPr>
        <w:t>①</w:t>
      </w:r>
      <w:r>
        <w:rPr>
          <w:rFonts w:ascii="SimSun" w:eastAsia="SimSun" w:hAnsi="SimSun" w:cs="SimSun"/>
          <w:sz w:val="21"/>
          <w:szCs w:val="21"/>
        </w:rPr>
        <w:t>“小明的口腔温度是</w:t>
      </w:r>
      <w:r>
        <w:rPr>
          <w:sz w:val="21"/>
          <w:szCs w:val="21"/>
        </w:rPr>
        <w:t>37</w:t>
      </w:r>
      <w:r>
        <w:rPr>
          <w:rFonts w:ascii="Cambria Math" w:eastAsia="Cambria Math" w:hAnsi="Cambria Math" w:cs="Cambria Math"/>
          <w:sz w:val="21"/>
          <w:szCs w:val="21"/>
        </w:rPr>
        <w:t>℃</w:t>
      </w:r>
      <w:r>
        <w:rPr>
          <w:rFonts w:ascii="SimSun" w:eastAsia="SimSun" w:hAnsi="SimSun" w:cs="SimSun"/>
          <w:sz w:val="21"/>
          <w:szCs w:val="21"/>
        </w:rPr>
        <w:t>”；</w:t>
      </w:r>
      <w:r>
        <w:rPr>
          <w:sz w:val="21"/>
          <w:szCs w:val="21"/>
        </w:rPr>
        <w:t xml:space="preserve"> </w:t>
      </w:r>
      <w:r>
        <w:rPr>
          <w:rFonts w:ascii="Cambria Math" w:eastAsia="Cambria Math" w:hAnsi="Cambria Math" w:cs="Cambria Math"/>
          <w:sz w:val="21"/>
          <w:szCs w:val="21"/>
        </w:rPr>
        <w:t>②</w:t>
      </w:r>
      <w:r>
        <w:rPr>
          <w:rFonts w:ascii="SimSun" w:eastAsia="SimSun" w:hAnsi="SimSun" w:cs="SimSun"/>
          <w:sz w:val="21"/>
          <w:szCs w:val="21"/>
        </w:rPr>
        <w:t>“</w:t>
      </w:r>
      <w:r>
        <w:rPr>
          <w:sz w:val="21"/>
          <w:szCs w:val="21"/>
        </w:rPr>
        <w:t>37</w:t>
      </w:r>
      <w:r>
        <w:rPr>
          <w:rFonts w:ascii="Cambria Math" w:eastAsia="Cambria Math" w:hAnsi="Cambria Math" w:cs="Cambria Math"/>
          <w:sz w:val="21"/>
          <w:szCs w:val="21"/>
        </w:rPr>
        <w:t>℃</w:t>
      </w:r>
      <w:r>
        <w:rPr>
          <w:rFonts w:ascii="SimSun" w:eastAsia="SimSun" w:hAnsi="SimSun" w:cs="SimSun"/>
          <w:sz w:val="21"/>
          <w:szCs w:val="21"/>
        </w:rPr>
        <w:t>”；</w:t>
      </w:r>
      <w:r>
        <w:rPr>
          <w:sz w:val="21"/>
          <w:szCs w:val="21"/>
        </w:rPr>
        <w:t xml:space="preserve"> </w:t>
      </w:r>
      <w:r>
        <w:rPr>
          <w:rFonts w:ascii="Cambria Math" w:eastAsia="Cambria Math" w:hAnsi="Cambria Math" w:cs="Cambria Math"/>
          <w:sz w:val="21"/>
          <w:szCs w:val="21"/>
        </w:rPr>
        <w:t>③</w:t>
      </w:r>
      <w:r>
        <w:rPr>
          <w:rFonts w:ascii="SimSun" w:eastAsia="SimSun" w:hAnsi="SimSun" w:cs="SimSun"/>
          <w:sz w:val="21"/>
          <w:szCs w:val="21"/>
        </w:rPr>
        <w:t>“成年人清晨安静状态下的口腔正常温度在</w:t>
      </w:r>
      <w:r>
        <w:rPr>
          <w:sz w:val="21"/>
          <w:szCs w:val="21"/>
        </w:rPr>
        <w:t>36.3-37.2°C</w:t>
      </w:r>
      <w:r>
        <w:rPr>
          <w:rFonts w:ascii="SimSun" w:eastAsia="SimSun" w:hAnsi="SimSun" w:cs="SimSun"/>
          <w:sz w:val="21"/>
          <w:szCs w:val="21"/>
        </w:rPr>
        <w:t>”，关于以上三种描述，以下对应正确的是（</w:t>
      </w:r>
      <w:r>
        <w:rPr>
          <w:rFonts w:ascii="MS Mincho" w:eastAsia="MS Mincho" w:hAnsi="MS Mincho" w:cs="MS Mincho"/>
          <w:sz w:val="21"/>
          <w:szCs w:val="21"/>
        </w:rPr>
        <w:t>　　　</w:t>
      </w:r>
      <w:r>
        <w:rPr>
          <w:rFonts w:ascii="SimSun" w:eastAsia="SimSun" w:hAnsi="SimSun" w:cs="SimSun"/>
          <w:sz w:val="21"/>
          <w:szCs w:val="21"/>
        </w:rPr>
        <w:t>）</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Cambria Math" w:eastAsia="Cambria Math" w:hAnsi="Cambria Math" w:cs="Cambria Math"/>
          <w:sz w:val="21"/>
          <w:szCs w:val="21"/>
        </w:rPr>
        <w:t>①</w:t>
      </w:r>
      <w:r>
        <w:rPr>
          <w:rFonts w:ascii="SimSun" w:eastAsia="SimSun" w:hAnsi="SimSun" w:cs="SimSun"/>
          <w:sz w:val="21"/>
          <w:szCs w:val="21"/>
        </w:rPr>
        <w:t>数据　</w:t>
      </w:r>
      <w:r>
        <w:rPr>
          <w:rFonts w:ascii="Cambria Math" w:eastAsia="Cambria Math" w:hAnsi="Cambria Math" w:cs="Cambria Math"/>
          <w:sz w:val="21"/>
          <w:szCs w:val="21"/>
        </w:rPr>
        <w:t>②</w:t>
      </w:r>
      <w:r>
        <w:rPr>
          <w:rFonts w:ascii="SimSun" w:eastAsia="SimSun" w:hAnsi="SimSun" w:cs="SimSun"/>
          <w:sz w:val="21"/>
          <w:szCs w:val="21"/>
        </w:rPr>
        <w:t>信息　</w:t>
      </w:r>
      <w:r>
        <w:rPr>
          <w:rFonts w:ascii="Cambria Math" w:eastAsia="Cambria Math" w:hAnsi="Cambria Math" w:cs="Cambria Math"/>
          <w:sz w:val="21"/>
          <w:szCs w:val="21"/>
        </w:rPr>
        <w:t>③</w:t>
      </w:r>
      <w:r>
        <w:rPr>
          <w:rFonts w:ascii="SimSun" w:eastAsia="SimSun" w:hAnsi="SimSun" w:cs="SimSun"/>
          <w:sz w:val="21"/>
          <w:szCs w:val="21"/>
        </w:rPr>
        <w:t>知识</w:t>
      </w:r>
      <w:r>
        <w:rPr>
          <w:rFonts w:ascii="Times New Roman" w:eastAsia="Times New Roman" w:hAnsi="Times New Roman" w:cs="Times New Roman"/>
          <w:sz w:val="21"/>
          <w:szCs w:val="21"/>
        </w:rPr>
        <w:tab/>
      </w:r>
      <w:r>
        <w:rPr>
          <w:sz w:val="21"/>
          <w:szCs w:val="21"/>
        </w:rPr>
        <w:t xml:space="preserve">B. </w:t>
      </w:r>
      <w:r>
        <w:rPr>
          <w:rFonts w:ascii="Cambria Math" w:eastAsia="Cambria Math" w:hAnsi="Cambria Math" w:cs="Cambria Math"/>
          <w:sz w:val="21"/>
          <w:szCs w:val="21"/>
        </w:rPr>
        <w:t>①</w:t>
      </w:r>
      <w:r>
        <w:rPr>
          <w:rFonts w:ascii="SimSun" w:eastAsia="SimSun" w:hAnsi="SimSun" w:cs="SimSun"/>
          <w:sz w:val="21"/>
          <w:szCs w:val="21"/>
        </w:rPr>
        <w:t>信息　</w:t>
      </w:r>
      <w:r>
        <w:rPr>
          <w:rFonts w:ascii="Cambria Math" w:eastAsia="Cambria Math" w:hAnsi="Cambria Math" w:cs="Cambria Math"/>
          <w:sz w:val="21"/>
          <w:szCs w:val="21"/>
        </w:rPr>
        <w:t>②</w:t>
      </w:r>
      <w:r>
        <w:rPr>
          <w:rFonts w:ascii="SimSun" w:eastAsia="SimSun" w:hAnsi="SimSun" w:cs="SimSun"/>
          <w:sz w:val="21"/>
          <w:szCs w:val="21"/>
        </w:rPr>
        <w:t>数据　</w:t>
      </w:r>
      <w:r>
        <w:rPr>
          <w:rFonts w:ascii="Cambria Math" w:eastAsia="Cambria Math" w:hAnsi="Cambria Math" w:cs="Cambria Math"/>
          <w:sz w:val="21"/>
          <w:szCs w:val="21"/>
        </w:rPr>
        <w:t>③</w:t>
      </w:r>
      <w:r>
        <w:rPr>
          <w:rFonts w:ascii="SimSun" w:eastAsia="SimSun" w:hAnsi="SimSun" w:cs="SimSun"/>
          <w:sz w:val="21"/>
          <w:szCs w:val="21"/>
        </w:rPr>
        <w:t>知识</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Cambria Math" w:eastAsia="Cambria Math" w:hAnsi="Cambria Math" w:cs="Cambria Math"/>
          <w:sz w:val="21"/>
          <w:szCs w:val="21"/>
        </w:rPr>
        <w:t>①</w:t>
      </w:r>
      <w:r>
        <w:rPr>
          <w:rFonts w:ascii="SimSun" w:eastAsia="SimSun" w:hAnsi="SimSun" w:cs="SimSun"/>
          <w:sz w:val="21"/>
          <w:szCs w:val="21"/>
        </w:rPr>
        <w:t>知识　</w:t>
      </w:r>
      <w:r>
        <w:rPr>
          <w:rFonts w:ascii="Cambria Math" w:eastAsia="Cambria Math" w:hAnsi="Cambria Math" w:cs="Cambria Math"/>
          <w:sz w:val="21"/>
          <w:szCs w:val="21"/>
        </w:rPr>
        <w:t>②</w:t>
      </w:r>
      <w:r>
        <w:rPr>
          <w:rFonts w:ascii="SimSun" w:eastAsia="SimSun" w:hAnsi="SimSun" w:cs="SimSun"/>
          <w:sz w:val="21"/>
          <w:szCs w:val="21"/>
        </w:rPr>
        <w:t>数据　</w:t>
      </w:r>
      <w:r>
        <w:rPr>
          <w:rFonts w:ascii="Cambria Math" w:eastAsia="Cambria Math" w:hAnsi="Cambria Math" w:cs="Cambria Math"/>
          <w:sz w:val="21"/>
          <w:szCs w:val="21"/>
        </w:rPr>
        <w:t>③</w:t>
      </w:r>
      <w:r>
        <w:rPr>
          <w:rFonts w:ascii="SimSun" w:eastAsia="SimSun" w:hAnsi="SimSun" w:cs="SimSun"/>
          <w:sz w:val="21"/>
          <w:szCs w:val="21"/>
        </w:rPr>
        <w:t>信息</w:t>
      </w:r>
      <w:r>
        <w:rPr>
          <w:rFonts w:ascii="Times New Roman" w:eastAsia="Times New Roman" w:hAnsi="Times New Roman" w:cs="Times New Roman"/>
          <w:sz w:val="21"/>
          <w:szCs w:val="21"/>
        </w:rPr>
        <w:tab/>
      </w:r>
      <w:r>
        <w:rPr>
          <w:sz w:val="21"/>
          <w:szCs w:val="21"/>
        </w:rPr>
        <w:t xml:space="preserve">D. </w:t>
      </w:r>
      <w:r>
        <w:rPr>
          <w:rFonts w:ascii="Cambria Math" w:eastAsia="Cambria Math" w:hAnsi="Cambria Math" w:cs="Cambria Math"/>
          <w:sz w:val="21"/>
          <w:szCs w:val="21"/>
        </w:rPr>
        <w:t>①</w:t>
      </w:r>
      <w:r>
        <w:rPr>
          <w:rFonts w:ascii="SimSun" w:eastAsia="SimSun" w:hAnsi="SimSun" w:cs="SimSun"/>
          <w:sz w:val="21"/>
          <w:szCs w:val="21"/>
        </w:rPr>
        <w:t>知识　</w:t>
      </w:r>
      <w:r>
        <w:rPr>
          <w:rFonts w:ascii="Cambria Math" w:eastAsia="Cambria Math" w:hAnsi="Cambria Math" w:cs="Cambria Math"/>
          <w:sz w:val="21"/>
          <w:szCs w:val="21"/>
        </w:rPr>
        <w:t>②</w:t>
      </w:r>
      <w:r>
        <w:rPr>
          <w:rFonts w:ascii="SimSun" w:eastAsia="SimSun" w:hAnsi="SimSun" w:cs="SimSun"/>
          <w:sz w:val="21"/>
          <w:szCs w:val="21"/>
        </w:rPr>
        <w:t>信息　</w:t>
      </w:r>
      <w:r>
        <w:rPr>
          <w:rFonts w:ascii="Cambria Math" w:eastAsia="Cambria Math" w:hAnsi="Cambria Math" w:cs="Cambria Math"/>
          <w:sz w:val="21"/>
          <w:szCs w:val="21"/>
        </w:rPr>
        <w:t>③</w:t>
      </w:r>
      <w:r>
        <w:rPr>
          <w:rFonts w:ascii="SimSun" w:eastAsia="SimSun" w:hAnsi="SimSun" w:cs="SimSun"/>
          <w:sz w:val="21"/>
          <w:szCs w:val="21"/>
        </w:rPr>
        <w:t>数据</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信息、知识相关内容。数据是可以被记录和识别的一组有意义的符号，一般可通过原始的观察或度量得到；信息由数据加工得来，它可以由数字和文字表达，也可以表现为其他具有意义的符号；知识是对信息的提炼和概括，它是高度概括的信息。</w:t>
      </w:r>
      <w:r>
        <w:rPr>
          <w:rFonts w:ascii="Cambria Math" w:eastAsia="Cambria Math" w:hAnsi="Cambria Math" w:cs="Cambria Math"/>
          <w:sz w:val="21"/>
          <w:szCs w:val="21"/>
        </w:rPr>
        <w:t>①</w:t>
      </w:r>
      <w:r>
        <w:rPr>
          <w:rFonts w:ascii="SimSun" w:eastAsia="SimSun" w:hAnsi="SimSun" w:cs="SimSun"/>
          <w:sz w:val="21"/>
          <w:szCs w:val="21"/>
        </w:rPr>
        <w:t>是信息，</w:t>
      </w:r>
      <w:r>
        <w:rPr>
          <w:rFonts w:ascii="Cambria Math" w:eastAsia="Cambria Math" w:hAnsi="Cambria Math" w:cs="Cambria Math"/>
          <w:sz w:val="21"/>
          <w:szCs w:val="21"/>
        </w:rPr>
        <w:t>②</w:t>
      </w:r>
      <w:r>
        <w:rPr>
          <w:rFonts w:ascii="SimSun" w:eastAsia="SimSun" w:hAnsi="SimSun" w:cs="SimSun"/>
          <w:sz w:val="21"/>
          <w:szCs w:val="21"/>
        </w:rPr>
        <w:t xml:space="preserve">是数据， </w:t>
      </w:r>
      <w:r>
        <w:rPr>
          <w:rFonts w:ascii="Cambria Math" w:eastAsia="Cambria Math" w:hAnsi="Cambria Math" w:cs="Cambria Math"/>
          <w:sz w:val="21"/>
          <w:szCs w:val="21"/>
        </w:rPr>
        <w:t>③</w:t>
      </w:r>
      <w:r>
        <w:rPr>
          <w:rFonts w:ascii="SimSun" w:eastAsia="SimSun" w:hAnsi="SimSun" w:cs="SimSun"/>
          <w:sz w:val="21"/>
          <w:szCs w:val="21"/>
        </w:rPr>
        <w:t>是知识。故本题答案是</w:t>
      </w:r>
      <w:r>
        <w:rPr>
          <w:sz w:val="21"/>
          <w:szCs w:val="21"/>
        </w:rPr>
        <w:t>B</w:t>
      </w:r>
      <w:r>
        <w:rPr>
          <w:rFonts w:ascii="SimSun" w:eastAsia="SimSun" w:hAnsi="SimSun" w:cs="SimSun"/>
          <w:sz w:val="21"/>
          <w:szCs w:val="21"/>
        </w:rPr>
        <w:t>选项。</w:t>
      </w:r>
      <w:r>
        <w:rPr>
          <w:strike w:val="0"/>
          <w:sz w:val="21"/>
          <w:szCs w:val="21"/>
          <w:u w:val="none"/>
        </w:rPr>
        <w:drawing>
          <wp:inline>
            <wp:extent cx="28575" cy="28575"/>
            <wp:docPr id="100229" name=""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4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 xml:space="preserve">37. </w:t>
      </w:r>
      <w:r>
        <w:rPr>
          <w:rFonts w:ascii="SimSun" w:eastAsia="SimSun" w:hAnsi="SimSun" w:cs="SimSun"/>
          <w:sz w:val="21"/>
          <w:szCs w:val="21"/>
        </w:rPr>
        <w:t>将现实世界中各种各样的信息用二进制来表示的过程，就是信息数字化的过程。以下工作中，包含信息数字化的是（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监控摄像头录制视频</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电子测温模块测得学生额头温度</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检测到异常体温时，音响发出警告声</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管理员将服务器里的视频数据上传到云端</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【详解】本题考查的知识点是信息数字化。将现实世界中各种各样的信息用二进制来表示的过程，就是信息数字化的过程。选项中符合信息数据化定义的是</w:t>
      </w:r>
      <w:r>
        <w:rPr>
          <w:sz w:val="21"/>
          <w:szCs w:val="21"/>
        </w:rPr>
        <w:t>AB</w:t>
      </w:r>
      <w:r>
        <w:rPr>
          <w:rFonts w:ascii="SimSun" w:eastAsia="SimSun" w:hAnsi="SimSun" w:cs="SimSun"/>
          <w:sz w:val="21"/>
          <w:szCs w:val="21"/>
        </w:rPr>
        <w:t>选项，监控摄像头录制视频和电子测温模块测得学生额头温度都是将现实世界信息采集后存储到了计算机设备中。</w:t>
      </w:r>
      <w:r>
        <w:rPr>
          <w:sz w:val="21"/>
          <w:szCs w:val="21"/>
        </w:rPr>
        <w:t>CD</w:t>
      </w:r>
      <w:r>
        <w:rPr>
          <w:rFonts w:ascii="SimSun" w:eastAsia="SimSun" w:hAnsi="SimSun" w:cs="SimSun"/>
          <w:sz w:val="21"/>
          <w:szCs w:val="21"/>
        </w:rPr>
        <w:t>选项中都是对已经转换为二进制数据的处理。故答案为</w:t>
      </w:r>
      <w:r>
        <w:rPr>
          <w:sz w:val="21"/>
          <w:szCs w:val="21"/>
        </w:rPr>
        <w:t>AB</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38. </w:t>
      </w:r>
      <w:r>
        <w:rPr>
          <w:rFonts w:ascii="SimSun" w:eastAsia="SimSun" w:hAnsi="SimSun" w:cs="SimSun"/>
          <w:sz w:val="21"/>
          <w:szCs w:val="21"/>
        </w:rPr>
        <w:t>智能测温系统对学校的健康保障工作起到非常大的帮助作用。每天出入校园时，经过门口的学生都会被摄像头自动扫描识别，值班教师可以从监控中观察到他们的体温。监控服务器的硬盘容量为</w:t>
      </w:r>
      <w:r>
        <w:rPr>
          <w:sz w:val="21"/>
          <w:szCs w:val="21"/>
        </w:rPr>
        <w:t>1TB</w:t>
      </w:r>
      <w:r>
        <w:rPr>
          <w:rFonts w:ascii="SimSun" w:eastAsia="SimSun" w:hAnsi="SimSun" w:cs="SimSun"/>
          <w:sz w:val="21"/>
          <w:szCs w:val="21"/>
        </w:rPr>
        <w:t>。以下数据量大小与此相同的是（</w:t>
      </w:r>
      <w:r>
        <w:rPr>
          <w:sz w:val="21"/>
          <w:szCs w:val="21"/>
        </w:rPr>
        <w:t xml:space="preserve">   </w:t>
      </w:r>
      <w:r>
        <w:rPr>
          <w:rFonts w:ascii="SimSun" w:eastAsia="SimSun" w:hAnsi="SimSun" w:cs="SimSun"/>
          <w:sz w:val="21"/>
          <w:szCs w:val="21"/>
        </w:rPr>
        <w:t>）</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A. 1024 GB</w:t>
      </w:r>
      <w:r>
        <w:rPr>
          <w:rFonts w:ascii="Times New Roman" w:eastAsia="Times New Roman" w:hAnsi="Times New Roman" w:cs="Times New Roman"/>
          <w:sz w:val="21"/>
          <w:szCs w:val="21"/>
        </w:rPr>
        <w:tab/>
      </w:r>
      <w:r>
        <w:rPr>
          <w:sz w:val="21"/>
          <w:szCs w:val="21"/>
        </w:rPr>
        <w:t>B. 1024 MB</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C. 1024</w:t>
      </w:r>
      <w:r>
        <w:rPr>
          <w:rFonts w:ascii="SimSun" w:eastAsia="SimSun" w:hAnsi="SimSun" w:cs="SimSun"/>
          <w:sz w:val="21"/>
          <w:szCs w:val="21"/>
        </w:rPr>
        <w:t>×</w:t>
      </w:r>
      <w:r>
        <w:rPr>
          <w:sz w:val="21"/>
          <w:szCs w:val="21"/>
        </w:rPr>
        <w:t>1024</w:t>
      </w:r>
      <w:r>
        <w:rPr>
          <w:rFonts w:ascii="SimSun" w:eastAsia="SimSun" w:hAnsi="SimSun" w:cs="SimSun"/>
          <w:sz w:val="21"/>
          <w:szCs w:val="21"/>
        </w:rPr>
        <w:t>×</w:t>
      </w:r>
      <w:r>
        <w:rPr>
          <w:sz w:val="21"/>
          <w:szCs w:val="21"/>
        </w:rPr>
        <w:t>1024 KB</w:t>
      </w:r>
      <w:r>
        <w:rPr>
          <w:rFonts w:ascii="Times New Roman" w:eastAsia="Times New Roman" w:hAnsi="Times New Roman" w:cs="Times New Roman"/>
          <w:sz w:val="21"/>
          <w:szCs w:val="21"/>
        </w:rPr>
        <w:tab/>
      </w:r>
      <w:r>
        <w:rPr>
          <w:sz w:val="21"/>
          <w:szCs w:val="21"/>
        </w:rPr>
        <w:t>D. 1024</w:t>
      </w:r>
      <w:r>
        <w:rPr>
          <w:rFonts w:ascii="SimSun" w:eastAsia="SimSun" w:hAnsi="SimSun" w:cs="SimSun"/>
          <w:sz w:val="21"/>
          <w:szCs w:val="21"/>
        </w:rPr>
        <w:t>×</w:t>
      </w:r>
      <w:r>
        <w:rPr>
          <w:sz w:val="21"/>
          <w:szCs w:val="21"/>
        </w:rPr>
        <w:t>1024</w:t>
      </w:r>
      <w:r>
        <w:rPr>
          <w:rFonts w:ascii="SimSun" w:eastAsia="SimSun" w:hAnsi="SimSun" w:cs="SimSun"/>
          <w:sz w:val="21"/>
          <w:szCs w:val="21"/>
        </w:rPr>
        <w:t>×</w:t>
      </w:r>
      <w:r>
        <w:rPr>
          <w:sz w:val="21"/>
          <w:szCs w:val="21"/>
        </w:rPr>
        <w:t>1024 B</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【详解】本题考查数据编码及存储容量相关内容。</w:t>
      </w:r>
      <w:r>
        <w:rPr>
          <w:sz w:val="21"/>
          <w:szCs w:val="21"/>
        </w:rPr>
        <w:t>1TB=1024GB</w:t>
      </w:r>
      <w:r>
        <w:rPr>
          <w:rFonts w:ascii="SimSun" w:eastAsia="SimSun" w:hAnsi="SimSun" w:cs="SimSun"/>
          <w:sz w:val="21"/>
          <w:szCs w:val="21"/>
        </w:rPr>
        <w:t>；</w:t>
      </w:r>
      <w:r>
        <w:rPr>
          <w:sz w:val="21"/>
          <w:szCs w:val="21"/>
        </w:rPr>
        <w:t>1GB=1024MB</w:t>
      </w:r>
      <w:r>
        <w:rPr>
          <w:rFonts w:ascii="SimSun" w:eastAsia="SimSun" w:hAnsi="SimSun" w:cs="SimSun"/>
          <w:sz w:val="21"/>
          <w:szCs w:val="21"/>
        </w:rPr>
        <w:t>；</w:t>
      </w:r>
      <w:r>
        <w:rPr>
          <w:sz w:val="21"/>
          <w:szCs w:val="21"/>
        </w:rPr>
        <w:t>1MB=1024KB</w:t>
      </w:r>
      <w:r>
        <w:rPr>
          <w:rFonts w:ascii="SimSun" w:eastAsia="SimSun" w:hAnsi="SimSun" w:cs="SimSun"/>
          <w:sz w:val="21"/>
          <w:szCs w:val="21"/>
        </w:rPr>
        <w:t>；</w:t>
      </w:r>
      <w:r>
        <w:rPr>
          <w:sz w:val="21"/>
          <w:szCs w:val="21"/>
        </w:rPr>
        <w:t>1KB=1024B</w:t>
      </w:r>
      <w:r>
        <w:rPr>
          <w:rFonts w:ascii="SimSun" w:eastAsia="SimSun" w:hAnsi="SimSun" w:cs="SimSun"/>
          <w:sz w:val="21"/>
          <w:szCs w:val="21"/>
        </w:rPr>
        <w:t>。</w:t>
      </w:r>
      <w:r>
        <w:rPr>
          <w:sz w:val="21"/>
          <w:szCs w:val="21"/>
        </w:rPr>
        <w:t>1B</w:t>
      </w:r>
      <w:r>
        <w:rPr>
          <w:rFonts w:ascii="SimSun" w:eastAsia="SimSun" w:hAnsi="SimSun" w:cs="SimSun"/>
          <w:sz w:val="21"/>
          <w:szCs w:val="21"/>
        </w:rPr>
        <w:t>就是一个字节，是</w:t>
      </w:r>
      <w:r>
        <w:rPr>
          <w:sz w:val="21"/>
          <w:szCs w:val="21"/>
        </w:rPr>
        <w:t>8</w:t>
      </w:r>
      <w:r>
        <w:rPr>
          <w:rFonts w:ascii="SimSun" w:eastAsia="SimSun" w:hAnsi="SimSun" w:cs="SimSun"/>
          <w:sz w:val="21"/>
          <w:szCs w:val="21"/>
        </w:rPr>
        <w:t>位二进制信息（存储器一个单元的存储信息量）。</w:t>
      </w:r>
      <w:r>
        <w:rPr>
          <w:sz w:val="21"/>
          <w:szCs w:val="21"/>
        </w:rPr>
        <w:t>1TB=1024GB=1024×1024MB=1024×1024×1024 KB</w:t>
      </w:r>
      <w:r>
        <w:rPr>
          <w:rFonts w:ascii="SimSun" w:eastAsia="SimSun" w:hAnsi="SimSun" w:cs="SimSun"/>
          <w:sz w:val="21"/>
          <w:szCs w:val="21"/>
        </w:rPr>
        <w:t>。故本题答案是</w:t>
      </w:r>
      <w:r>
        <w:rPr>
          <w:sz w:val="21"/>
          <w:szCs w:val="21"/>
        </w:rPr>
        <w:t>A</w:t>
      </w:r>
      <w:r>
        <w:rPr>
          <w:rFonts w:ascii="SimSun" w:eastAsia="SimSun" w:hAnsi="SimSun" w:cs="SimSun"/>
          <w:sz w:val="21"/>
          <w:szCs w:val="21"/>
        </w:rPr>
        <w:t>、</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39. </w:t>
      </w:r>
      <w:r>
        <w:rPr>
          <w:rFonts w:ascii="SimSun" w:eastAsia="SimSun" w:hAnsi="SimSun" w:cs="SimSun"/>
          <w:sz w:val="21"/>
          <w:szCs w:val="21"/>
        </w:rPr>
        <w:t>智能测温系统对学校的健康保障工作起到非常大的帮助作用。每天出入校园时，经过门口的学生都会被摄像头自动扫描识别，值班教师可以从监控中观察到他们的体温。监控服务器拍摄的视频以</w:t>
      </w:r>
      <w:r>
        <w:rPr>
          <w:sz w:val="21"/>
          <w:szCs w:val="21"/>
        </w:rPr>
        <w:t>MP4</w:t>
      </w:r>
      <w:r>
        <w:rPr>
          <w:rFonts w:ascii="SimSun" w:eastAsia="SimSun" w:hAnsi="SimSun" w:cs="SimSun"/>
          <w:sz w:val="21"/>
          <w:szCs w:val="21"/>
        </w:rPr>
        <w:t>格式存储在硬盘中，关于</w:t>
      </w:r>
      <w:r>
        <w:rPr>
          <w:sz w:val="21"/>
          <w:szCs w:val="21"/>
        </w:rPr>
        <w:t>MP4</w:t>
      </w:r>
      <w:r>
        <w:rPr>
          <w:rFonts w:ascii="SimSun" w:eastAsia="SimSun" w:hAnsi="SimSun" w:cs="SimSun"/>
          <w:sz w:val="21"/>
          <w:szCs w:val="21"/>
        </w:rPr>
        <w:t>格式的视频，以下叙述正确的是（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 MP4</w:t>
      </w:r>
      <w:r>
        <w:rPr>
          <w:rFonts w:ascii="SimSun" w:eastAsia="SimSun" w:hAnsi="SimSun" w:cs="SimSun"/>
          <w:sz w:val="21"/>
          <w:szCs w:val="21"/>
        </w:rPr>
        <w:t>是一种无损压缩格式</w:t>
      </w:r>
    </w:p>
    <w:p>
      <w:pPr>
        <w:widowControl w:val="0"/>
        <w:spacing w:before="0" w:after="0" w:line="360" w:lineRule="auto"/>
        <w:rPr>
          <w:sz w:val="21"/>
          <w:szCs w:val="21"/>
        </w:rPr>
      </w:pPr>
      <w:r>
        <w:rPr>
          <w:sz w:val="21"/>
          <w:szCs w:val="21"/>
        </w:rPr>
        <w:t>B. MP4</w:t>
      </w:r>
      <w:r>
        <w:rPr>
          <w:rFonts w:ascii="SimSun" w:eastAsia="SimSun" w:hAnsi="SimSun" w:cs="SimSun"/>
          <w:sz w:val="21"/>
          <w:szCs w:val="21"/>
        </w:rPr>
        <w:t>是一种有损压缩格式</w:t>
      </w:r>
    </w:p>
    <w:p>
      <w:pPr>
        <w:widowControl w:val="0"/>
        <w:spacing w:before="0" w:after="0" w:line="360" w:lineRule="auto"/>
        <w:rPr>
          <w:sz w:val="21"/>
          <w:szCs w:val="21"/>
        </w:rPr>
      </w:pPr>
      <w:r>
        <w:rPr>
          <w:sz w:val="21"/>
          <w:szCs w:val="21"/>
        </w:rPr>
        <w:t>C. MP4</w:t>
      </w:r>
      <w:r>
        <w:rPr>
          <w:rFonts w:ascii="SimSun" w:eastAsia="SimSun" w:hAnsi="SimSun" w:cs="SimSun"/>
          <w:sz w:val="21"/>
          <w:szCs w:val="21"/>
        </w:rPr>
        <w:t>格式的视频文件可能仍有冗余</w:t>
      </w:r>
    </w:p>
    <w:p>
      <w:pPr>
        <w:widowControl w:val="0"/>
        <w:spacing w:before="0" w:after="0" w:line="360" w:lineRule="auto"/>
        <w:rPr>
          <w:sz w:val="21"/>
          <w:szCs w:val="21"/>
        </w:rPr>
      </w:pPr>
      <w:r>
        <w:rPr>
          <w:sz w:val="21"/>
          <w:szCs w:val="21"/>
        </w:rPr>
        <w:t>D. MP4</w:t>
      </w:r>
      <w:r>
        <w:rPr>
          <w:rFonts w:ascii="SimSun" w:eastAsia="SimSun" w:hAnsi="SimSun" w:cs="SimSun"/>
          <w:sz w:val="21"/>
          <w:szCs w:val="21"/>
        </w:rPr>
        <w:t>格式的视频文件不能再次压缩</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BC</w:t>
      </w:r>
    </w:p>
    <w:p>
      <w:pPr>
        <w:widowControl w:val="0"/>
        <w:spacing w:before="0" w:after="0" w:line="360" w:lineRule="auto"/>
        <w:jc w:val="both"/>
        <w:rPr>
          <w:sz w:val="21"/>
          <w:szCs w:val="21"/>
        </w:rPr>
      </w:pPr>
      <w:r>
        <w:rPr>
          <w:rFonts w:ascii="SimSun" w:eastAsia="SimSun" w:hAnsi="SimSun" w:cs="SimSun"/>
          <w:color w:val="2E75B6"/>
          <w:sz w:val="21"/>
          <w:szCs w:val="21"/>
        </w:rPr>
        <w:t>【解析】</w:t>
      </w:r>
      <w:r>
        <w:rPr>
          <w:strike w:val="0"/>
          <w:sz w:val="21"/>
          <w:szCs w:val="21"/>
          <w:u w:val="none"/>
        </w:rPr>
        <w:drawing>
          <wp:inline>
            <wp:extent cx="28575" cy="28575"/>
            <wp:docPr id="100243" name="" descr="page numbe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4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【详解】本题考查</w:t>
      </w:r>
      <w:r>
        <w:rPr>
          <w:sz w:val="21"/>
          <w:szCs w:val="21"/>
        </w:rPr>
        <w:t>MP4</w:t>
      </w:r>
      <w:r>
        <w:rPr>
          <w:rFonts w:ascii="SimSun" w:eastAsia="SimSun" w:hAnsi="SimSun" w:cs="SimSun"/>
          <w:sz w:val="21"/>
          <w:szCs w:val="21"/>
        </w:rPr>
        <w:t>视频格式相关内容。有损压缩格式是一种能够减小数据文件大小并且丢失一定质量的格式。它通常被用于存储音频、视频、图像等多媒体文件。常见的有损压缩格式有</w:t>
      </w:r>
      <w:r>
        <w:rPr>
          <w:sz w:val="21"/>
          <w:szCs w:val="21"/>
        </w:rPr>
        <w:t>JPEG</w:t>
      </w:r>
      <w:r>
        <w:rPr>
          <w:rFonts w:ascii="SimSun" w:eastAsia="SimSun" w:hAnsi="SimSun" w:cs="SimSun"/>
          <w:sz w:val="21"/>
          <w:szCs w:val="21"/>
        </w:rPr>
        <w:t>、</w:t>
      </w:r>
      <w:r>
        <w:rPr>
          <w:sz w:val="21"/>
          <w:szCs w:val="21"/>
        </w:rPr>
        <w:t>GIF</w:t>
      </w:r>
      <w:r>
        <w:rPr>
          <w:rFonts w:ascii="SimSun" w:eastAsia="SimSun" w:hAnsi="SimSun" w:cs="SimSun"/>
          <w:sz w:val="21"/>
          <w:szCs w:val="21"/>
        </w:rPr>
        <w:t>、</w:t>
      </w:r>
      <w:r>
        <w:rPr>
          <w:sz w:val="21"/>
          <w:szCs w:val="21"/>
        </w:rPr>
        <w:t>MP3</w:t>
      </w:r>
      <w:r>
        <w:rPr>
          <w:rFonts w:ascii="SimSun" w:eastAsia="SimSun" w:hAnsi="SimSun" w:cs="SimSun"/>
          <w:sz w:val="21"/>
          <w:szCs w:val="21"/>
        </w:rPr>
        <w:t>、</w:t>
      </w:r>
      <w:r>
        <w:rPr>
          <w:sz w:val="21"/>
          <w:szCs w:val="21"/>
        </w:rPr>
        <w:t>MP4</w:t>
      </w:r>
      <w:r>
        <w:rPr>
          <w:rFonts w:ascii="SimSun" w:eastAsia="SimSun" w:hAnsi="SimSun" w:cs="SimSun"/>
          <w:sz w:val="21"/>
          <w:szCs w:val="21"/>
        </w:rPr>
        <w:t>等；</w:t>
      </w:r>
      <w:r>
        <w:rPr>
          <w:sz w:val="21"/>
          <w:szCs w:val="21"/>
        </w:rPr>
        <w:t>A</w:t>
      </w:r>
      <w:r>
        <w:rPr>
          <w:rFonts w:ascii="SimSun" w:eastAsia="SimSun" w:hAnsi="SimSun" w:cs="SimSun"/>
          <w:sz w:val="21"/>
          <w:szCs w:val="21"/>
        </w:rPr>
        <w:t>选项错误，</w:t>
      </w:r>
      <w:r>
        <w:rPr>
          <w:sz w:val="21"/>
          <w:szCs w:val="21"/>
        </w:rPr>
        <w:t>B</w:t>
      </w:r>
      <w:r>
        <w:rPr>
          <w:rFonts w:ascii="SimSun" w:eastAsia="SimSun" w:hAnsi="SimSun" w:cs="SimSun"/>
          <w:sz w:val="21"/>
          <w:szCs w:val="21"/>
        </w:rPr>
        <w:t>选项正确。</w:t>
      </w:r>
      <w:r>
        <w:rPr>
          <w:sz w:val="21"/>
          <w:szCs w:val="21"/>
        </w:rPr>
        <w:t>MP4</w:t>
      </w:r>
      <w:r>
        <w:rPr>
          <w:rFonts w:ascii="SimSun" w:eastAsia="SimSun" w:hAnsi="SimSun" w:cs="SimSun"/>
          <w:sz w:val="21"/>
          <w:szCs w:val="21"/>
        </w:rPr>
        <w:t>格式对于不同的对象采用不同的编码算法，再把音视频对象及其组合复用成一个场景。对象各自相对独立，提高了多媒体数据的可重用性。但也导致文件更加冗余；</w:t>
      </w:r>
      <w:r>
        <w:rPr>
          <w:sz w:val="21"/>
          <w:szCs w:val="21"/>
        </w:rPr>
        <w:t>C</w:t>
      </w:r>
      <w:r>
        <w:rPr>
          <w:rFonts w:ascii="SimSun" w:eastAsia="SimSun" w:hAnsi="SimSun" w:cs="SimSun"/>
          <w:sz w:val="21"/>
          <w:szCs w:val="21"/>
        </w:rPr>
        <w:t>选项正确。</w:t>
      </w:r>
      <w:r>
        <w:rPr>
          <w:sz w:val="21"/>
          <w:szCs w:val="21"/>
        </w:rPr>
        <w:t>MP4</w:t>
      </w:r>
      <w:r>
        <w:rPr>
          <w:rFonts w:ascii="SimSun" w:eastAsia="SimSun" w:hAnsi="SimSun" w:cs="SimSun"/>
          <w:sz w:val="21"/>
          <w:szCs w:val="21"/>
        </w:rPr>
        <w:t>格式的视频文件可以再次压缩；</w:t>
      </w:r>
      <w:r>
        <w:rPr>
          <w:sz w:val="21"/>
          <w:szCs w:val="21"/>
        </w:rPr>
        <w:t>D</w:t>
      </w:r>
      <w:r>
        <w:rPr>
          <w:rFonts w:ascii="SimSun" w:eastAsia="SimSun" w:hAnsi="SimSun" w:cs="SimSun"/>
          <w:sz w:val="21"/>
          <w:szCs w:val="21"/>
        </w:rPr>
        <w:t>选项错误。故本题答案是</w:t>
      </w:r>
      <w:r>
        <w:rPr>
          <w:sz w:val="21"/>
          <w:szCs w:val="21"/>
        </w:rPr>
        <w:t>BC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40. </w:t>
      </w:r>
      <w:r>
        <w:rPr>
          <w:rFonts w:ascii="SimSun" w:eastAsia="SimSun" w:hAnsi="SimSun" w:cs="SimSun"/>
          <w:sz w:val="21"/>
          <w:szCs w:val="21"/>
        </w:rPr>
        <w:t>智能测温系统对学校的健康保障工作起到非常大的帮助作用。每天出入校园时，经过门口的学生都会被摄像头自动扫描识别，值班教师可以从监控中观察到他们的体温。关于该系统，请运用本学科知识，完成以下问题。</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）智能测温系统中的测温模块，若测量到有学生体温“大于</w:t>
      </w:r>
      <w:r>
        <w:rPr>
          <w:sz w:val="21"/>
          <w:szCs w:val="21"/>
        </w:rPr>
        <w:t>37.3</w:t>
      </w:r>
      <w:r>
        <w:rPr>
          <w:rFonts w:ascii="SimSun" w:eastAsia="SimSun" w:hAnsi="SimSun" w:cs="SimSun"/>
          <w:sz w:val="21"/>
          <w:szCs w:val="21"/>
        </w:rPr>
        <w:t>℃”，音响会发出警告声：“体温异常”，并自动截图存储在本地服务器中。其执行流程如图所示，该图涉及到的算法基本控制结构有（</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209675" cy="2352675"/>
            <wp:docPr id="1002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 name=""/>
                    <pic:cNvPicPr>
                      <a:picLocks noChangeAspect="1"/>
                    </pic:cNvPicPr>
                  </pic:nvPicPr>
                  <pic:blipFill>
                    <a:blip xmlns:r="http://schemas.openxmlformats.org/officeDocument/2006/relationships" r:embed="rId43"/>
                    <a:stretch>
                      <a:fillRect/>
                    </a:stretch>
                  </pic:blipFill>
                  <pic:spPr>
                    <a:xfrm>
                      <a:off x="0" y="0"/>
                      <a:ext cx="1209675" cy="235267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．顺序结构</w:t>
      </w:r>
      <w:r>
        <w:rPr>
          <w:rFonts w:ascii="SimSun" w:eastAsia="SimSun" w:hAnsi="SimSun" w:cs="SimSun"/>
          <w:sz w:val="21"/>
          <w:szCs w:val="21"/>
        </w:rPr>
        <w:t xml:space="preserve">            </w:t>
      </w:r>
      <w:r>
        <w:rPr>
          <w:sz w:val="21"/>
          <w:szCs w:val="21"/>
        </w:rPr>
        <w:t>B</w:t>
      </w:r>
      <w:r>
        <w:rPr>
          <w:rFonts w:ascii="SimSun" w:eastAsia="SimSun" w:hAnsi="SimSun" w:cs="SimSun"/>
          <w:sz w:val="21"/>
          <w:szCs w:val="21"/>
        </w:rPr>
        <w:t>．分支结构</w:t>
      </w:r>
      <w:r>
        <w:rPr>
          <w:rFonts w:ascii="SimSun" w:eastAsia="SimSun" w:hAnsi="SimSun" w:cs="SimSun"/>
          <w:sz w:val="21"/>
          <w:szCs w:val="21"/>
        </w:rPr>
        <w:t xml:space="preserve">            </w:t>
      </w:r>
      <w:r>
        <w:rPr>
          <w:sz w:val="21"/>
          <w:szCs w:val="21"/>
        </w:rPr>
        <w:t>C</w:t>
      </w:r>
      <w:r>
        <w:rPr>
          <w:rFonts w:ascii="SimSun" w:eastAsia="SimSun" w:hAnsi="SimSun" w:cs="SimSun"/>
          <w:sz w:val="21"/>
          <w:szCs w:val="21"/>
        </w:rPr>
        <w:t>．循环结构</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）若要实现上述功能，程序中可定义变量</w:t>
      </w:r>
      <w:r>
        <w:rPr>
          <w:sz w:val="21"/>
          <w:szCs w:val="21"/>
        </w:rPr>
        <w:t>tp</w:t>
      </w:r>
      <w:r>
        <w:rPr>
          <w:rFonts w:ascii="SimSun" w:eastAsia="SimSun" w:hAnsi="SimSun" w:cs="SimSun"/>
          <w:sz w:val="21"/>
          <w:szCs w:val="21"/>
        </w:rPr>
        <w:t>来存储体温数据，变量</w:t>
      </w:r>
      <w:r>
        <w:rPr>
          <w:sz w:val="21"/>
          <w:szCs w:val="21"/>
        </w:rPr>
        <w:t>tp</w:t>
      </w:r>
      <w:r>
        <w:rPr>
          <w:rFonts w:ascii="SimSun" w:eastAsia="SimSun" w:hAnsi="SimSun" w:cs="SimSun"/>
          <w:sz w:val="21"/>
          <w:szCs w:val="21"/>
        </w:rPr>
        <w:t>的数据类型可以是（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．整型</w:t>
      </w:r>
      <w:r>
        <w:rPr>
          <w:rFonts w:ascii="SimSun" w:eastAsia="SimSun" w:hAnsi="SimSun" w:cs="SimSun"/>
          <w:sz w:val="21"/>
          <w:szCs w:val="21"/>
        </w:rPr>
        <w:t xml:space="preserve">    </w:t>
      </w:r>
      <w:r>
        <w:rPr>
          <w:sz w:val="21"/>
          <w:szCs w:val="21"/>
        </w:rPr>
        <w:t xml:space="preserve">    </w:t>
      </w:r>
      <w:r>
        <w:rPr>
          <w:sz w:val="21"/>
          <w:szCs w:val="21"/>
        </w:rPr>
        <w:t>B</w:t>
      </w:r>
      <w:r>
        <w:rPr>
          <w:rFonts w:ascii="SimSun" w:eastAsia="SimSun" w:hAnsi="SimSun" w:cs="SimSun"/>
          <w:sz w:val="21"/>
          <w:szCs w:val="21"/>
        </w:rPr>
        <w:t>．浮点型</w:t>
      </w:r>
      <w:r>
        <w:rPr>
          <w:rFonts w:ascii="SimSun" w:eastAsia="SimSun" w:hAnsi="SimSun" w:cs="SimSun"/>
          <w:sz w:val="21"/>
          <w:szCs w:val="21"/>
        </w:rPr>
        <w:t xml:space="preserve">    </w:t>
      </w:r>
      <w:r>
        <w:rPr>
          <w:sz w:val="21"/>
          <w:szCs w:val="21"/>
        </w:rPr>
        <w:t xml:space="preserve">    </w:t>
      </w:r>
      <w:r>
        <w:rPr>
          <w:sz w:val="21"/>
          <w:szCs w:val="21"/>
        </w:rPr>
        <w:t>C</w:t>
      </w:r>
      <w:r>
        <w:rPr>
          <w:rFonts w:ascii="SimSun" w:eastAsia="SimSun" w:hAnsi="SimSun" w:cs="SimSun"/>
          <w:sz w:val="21"/>
          <w:szCs w:val="21"/>
        </w:rPr>
        <w:t>．字符型</w:t>
      </w:r>
      <w:r>
        <w:rPr>
          <w:rFonts w:ascii="SimSun" w:eastAsia="SimSun" w:hAnsi="SimSun" w:cs="SimSun"/>
          <w:sz w:val="21"/>
          <w:szCs w:val="21"/>
        </w:rPr>
        <w:t xml:space="preserve">        </w:t>
      </w:r>
      <w:r>
        <w:rPr>
          <w:sz w:val="21"/>
          <w:szCs w:val="21"/>
        </w:rPr>
        <w:t>D</w:t>
      </w:r>
      <w:r>
        <w:rPr>
          <w:rFonts w:ascii="SimSun" w:eastAsia="SimSun" w:hAnsi="SimSun" w:cs="SimSun"/>
          <w:sz w:val="21"/>
          <w:szCs w:val="21"/>
        </w:rPr>
        <w:t>．布尔型</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）小申想在“智能测温系统中”设计一个自动开启</w:t>
      </w:r>
      <w:r>
        <w:rPr>
          <w:sz w:val="21"/>
          <w:szCs w:val="21"/>
        </w:rPr>
        <w:t>/</w:t>
      </w:r>
      <w:r>
        <w:rPr>
          <w:rFonts w:ascii="SimSun" w:eastAsia="SimSun" w:hAnsi="SimSun" w:cs="SimSun"/>
          <w:sz w:val="21"/>
          <w:szCs w:val="21"/>
        </w:rPr>
        <w:t>关闭的功能。其中，倒计时程序是实现功能的重要组成。如图所示，为实现倒计时</w:t>
      </w:r>
      <w:r>
        <w:rPr>
          <w:sz w:val="21"/>
          <w:szCs w:val="21"/>
        </w:rPr>
        <w:t>t</w:t>
      </w:r>
      <w:r>
        <w:rPr>
          <w:rFonts w:ascii="SimSun" w:eastAsia="SimSun" w:hAnsi="SimSun" w:cs="SimSun"/>
          <w:sz w:val="21"/>
          <w:szCs w:val="21"/>
        </w:rPr>
        <w:t>秒，以下流程图中应填入的内容是（</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259" name="" descr="page numbe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4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1152525" cy="2200275"/>
            <wp:docPr id="10027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 name=""/>
                    <pic:cNvPicPr>
                      <a:picLocks noChangeAspect="1"/>
                    </pic:cNvPicPr>
                  </pic:nvPicPr>
                  <pic:blipFill>
                    <a:blip xmlns:r="http://schemas.openxmlformats.org/officeDocument/2006/relationships" r:embed="rId45"/>
                    <a:stretch>
                      <a:fillRect/>
                    </a:stretch>
                  </pic:blipFill>
                  <pic:spPr>
                    <a:xfrm>
                      <a:off x="0" y="0"/>
                      <a:ext cx="1152525" cy="220027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t = t+1</w:t>
      </w:r>
      <w:r>
        <w:rPr>
          <w:sz w:val="21"/>
          <w:szCs w:val="21"/>
        </w:rPr>
        <w:t xml:space="preserve">    </w:t>
      </w:r>
      <w:r>
        <w:rPr>
          <w:sz w:val="21"/>
          <w:szCs w:val="21"/>
        </w:rPr>
        <w:t xml:space="preserve">    </w:t>
      </w:r>
      <w:r>
        <w:rPr>
          <w:sz w:val="21"/>
          <w:szCs w:val="21"/>
        </w:rPr>
        <w:t>B</w:t>
      </w:r>
      <w:r>
        <w:rPr>
          <w:rFonts w:ascii="SimSun" w:eastAsia="SimSun" w:hAnsi="SimSun" w:cs="SimSun"/>
          <w:sz w:val="21"/>
          <w:szCs w:val="21"/>
        </w:rPr>
        <w:t>．</w:t>
      </w:r>
      <w:r>
        <w:rPr>
          <w:sz w:val="21"/>
          <w:szCs w:val="21"/>
        </w:rPr>
        <w:t>t+1</w:t>
      </w:r>
      <w:r>
        <w:rPr>
          <w:sz w:val="21"/>
          <w:szCs w:val="21"/>
        </w:rPr>
        <w:t xml:space="preserve">    </w:t>
      </w:r>
      <w:r>
        <w:rPr>
          <w:sz w:val="21"/>
          <w:szCs w:val="21"/>
        </w:rPr>
        <w:t xml:space="preserve">    </w:t>
      </w:r>
      <w:r>
        <w:rPr>
          <w:sz w:val="21"/>
          <w:szCs w:val="21"/>
        </w:rPr>
        <w:t>C</w:t>
      </w:r>
      <w:r>
        <w:rPr>
          <w:rFonts w:ascii="SimSun" w:eastAsia="SimSun" w:hAnsi="SimSun" w:cs="SimSun"/>
          <w:sz w:val="21"/>
          <w:szCs w:val="21"/>
        </w:rPr>
        <w:t>．</w:t>
      </w:r>
      <w:r>
        <w:rPr>
          <w:sz w:val="21"/>
          <w:szCs w:val="21"/>
        </w:rPr>
        <w:t xml:space="preserve"> t = t-1</w:t>
      </w:r>
      <w:r>
        <w:rPr>
          <w:sz w:val="21"/>
          <w:szCs w:val="21"/>
        </w:rPr>
        <w:t xml:space="preserve">        </w:t>
      </w:r>
      <w:r>
        <w:rPr>
          <w:sz w:val="21"/>
          <w:szCs w:val="21"/>
        </w:rPr>
        <w:t>D</w:t>
      </w:r>
      <w:r>
        <w:rPr>
          <w:rFonts w:ascii="SimSun" w:eastAsia="SimSun" w:hAnsi="SimSun" w:cs="SimSun"/>
          <w:sz w:val="21"/>
          <w:szCs w:val="21"/>
        </w:rPr>
        <w:t>．</w:t>
      </w:r>
      <w:r>
        <w:rPr>
          <w:sz w:val="21"/>
          <w:szCs w:val="21"/>
        </w:rPr>
        <w:t xml:space="preserve"> t-1</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）若输入</w:t>
      </w:r>
      <w:r>
        <w:rPr>
          <w:sz w:val="21"/>
          <w:szCs w:val="21"/>
        </w:rPr>
        <w:t>t</w:t>
      </w:r>
      <w:r>
        <w:rPr>
          <w:rFonts w:ascii="SimSun" w:eastAsia="SimSun" w:hAnsi="SimSun" w:cs="SimSun"/>
          <w:sz w:val="21"/>
          <w:szCs w:val="21"/>
        </w:rPr>
        <w:t>的值为</w:t>
      </w:r>
      <w:r>
        <w:rPr>
          <w:sz w:val="21"/>
          <w:szCs w:val="21"/>
        </w:rPr>
        <w:t>15</w:t>
      </w:r>
      <w:r>
        <w:rPr>
          <w:rFonts w:ascii="SimSun" w:eastAsia="SimSun" w:hAnsi="SimSun" w:cs="SimSun"/>
          <w:sz w:val="21"/>
          <w:szCs w:val="21"/>
        </w:rPr>
        <w:t>，按上述流程图，循环结束时，循环体中的“延迟</w:t>
      </w:r>
      <w:r>
        <w:rPr>
          <w:sz w:val="21"/>
          <w:szCs w:val="21"/>
        </w:rPr>
        <w:t>1</w:t>
      </w:r>
      <w:r>
        <w:rPr>
          <w:rFonts w:ascii="SimSun" w:eastAsia="SimSun" w:hAnsi="SimSun" w:cs="SimSun"/>
          <w:sz w:val="21"/>
          <w:szCs w:val="21"/>
        </w:rPr>
        <w:t>秒”总计执行的次数是（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14</w:t>
      </w:r>
      <w:r>
        <w:rPr>
          <w:sz w:val="21"/>
          <w:szCs w:val="21"/>
        </w:rPr>
        <w:t xml:space="preserve">        </w:t>
      </w:r>
      <w:r>
        <w:rPr>
          <w:sz w:val="21"/>
          <w:szCs w:val="21"/>
        </w:rPr>
        <w:t xml:space="preserve">    </w:t>
      </w:r>
      <w:r>
        <w:rPr>
          <w:sz w:val="21"/>
          <w:szCs w:val="21"/>
        </w:rPr>
        <w:t>B</w:t>
      </w:r>
      <w:r>
        <w:rPr>
          <w:rFonts w:ascii="SimSun" w:eastAsia="SimSun" w:hAnsi="SimSun" w:cs="SimSun"/>
          <w:sz w:val="21"/>
          <w:szCs w:val="21"/>
        </w:rPr>
        <w:t>．</w:t>
      </w:r>
      <w:r>
        <w:rPr>
          <w:sz w:val="21"/>
          <w:szCs w:val="21"/>
        </w:rPr>
        <w:t>15</w:t>
      </w:r>
      <w:r>
        <w:rPr>
          <w:sz w:val="21"/>
          <w:szCs w:val="21"/>
        </w:rPr>
        <w:t xml:space="preserve">        </w:t>
      </w:r>
      <w:r>
        <w:rPr>
          <w:sz w:val="21"/>
          <w:szCs w:val="21"/>
        </w:rPr>
        <w:t xml:space="preserve">    </w:t>
      </w:r>
      <w:r>
        <w:rPr>
          <w:sz w:val="21"/>
          <w:szCs w:val="21"/>
        </w:rPr>
        <w:t>C</w:t>
      </w:r>
      <w:r>
        <w:rPr>
          <w:rFonts w:ascii="SimSun" w:eastAsia="SimSun" w:hAnsi="SimSun" w:cs="SimSun"/>
          <w:sz w:val="21"/>
          <w:szCs w:val="21"/>
        </w:rPr>
        <w:t>．</w:t>
      </w:r>
      <w:r>
        <w:rPr>
          <w:sz w:val="21"/>
          <w:szCs w:val="21"/>
        </w:rPr>
        <w:t>16</w:t>
      </w:r>
      <w:r>
        <w:rPr>
          <w:sz w:val="21"/>
          <w:szCs w:val="21"/>
        </w:rPr>
        <w:t xml:space="preserve">            </w:t>
      </w:r>
      <w:r>
        <w:rPr>
          <w:sz w:val="21"/>
          <w:szCs w:val="21"/>
        </w:rPr>
        <w:t>D</w:t>
      </w:r>
      <w:r>
        <w:rPr>
          <w:rFonts w:ascii="SimSun" w:eastAsia="SimSun" w:hAnsi="SimSun" w:cs="SimSun"/>
          <w:sz w:val="21"/>
          <w:szCs w:val="21"/>
        </w:rPr>
        <w:t>．</w:t>
      </w:r>
      <w:r>
        <w:rPr>
          <w:sz w:val="21"/>
          <w:szCs w:val="21"/>
        </w:rPr>
        <w:t>17</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）摄氏温标和华氏温标都是常用的温度计量单位。若用</w:t>
      </w:r>
      <w:r>
        <w:rPr>
          <w:sz w:val="21"/>
          <w:szCs w:val="21"/>
        </w:rPr>
        <w:t>c</w:t>
      </w:r>
      <w:r>
        <w:rPr>
          <w:rFonts w:ascii="SimSun" w:eastAsia="SimSun" w:hAnsi="SimSun" w:cs="SimSun"/>
          <w:sz w:val="21"/>
          <w:szCs w:val="21"/>
        </w:rPr>
        <w:t>表示摄氏温度，</w:t>
      </w:r>
      <w:r>
        <w:rPr>
          <w:sz w:val="21"/>
          <w:szCs w:val="21"/>
        </w:rPr>
        <w:t>f</w:t>
      </w:r>
      <w:r>
        <w:rPr>
          <w:rFonts w:ascii="SimSun" w:eastAsia="SimSun" w:hAnsi="SimSun" w:cs="SimSun"/>
          <w:sz w:val="21"/>
          <w:szCs w:val="21"/>
        </w:rPr>
        <w:t>表示华氏温度，关于二者的转换公式的</w:t>
      </w:r>
      <w:r>
        <w:rPr>
          <w:sz w:val="21"/>
          <w:szCs w:val="21"/>
        </w:rPr>
        <w:t>python</w:t>
      </w:r>
      <w:r>
        <w:rPr>
          <w:rFonts w:ascii="SimSun" w:eastAsia="SimSun" w:hAnsi="SimSun" w:cs="SimSun"/>
          <w:sz w:val="21"/>
          <w:szCs w:val="21"/>
        </w:rPr>
        <w:t>表达式，以下表述正确的是（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762125" cy="333375"/>
            <wp:docPr id="1002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5" name=""/>
                    <pic:cNvPicPr>
                      <a:picLocks noChangeAspect="1"/>
                    </pic:cNvPicPr>
                  </pic:nvPicPr>
                  <pic:blipFill>
                    <a:blip xmlns:r="http://schemas.openxmlformats.org/officeDocument/2006/relationships" r:embed="rId46"/>
                    <a:stretch>
                      <a:fillRect/>
                    </a:stretch>
                  </pic:blipFill>
                  <pic:spPr>
                    <a:xfrm>
                      <a:off x="0" y="0"/>
                      <a:ext cx="1762125" cy="33337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c = 5*(f-32)/ 9</w:t>
      </w:r>
      <w:r>
        <w:rPr>
          <w:sz w:val="21"/>
          <w:szCs w:val="21"/>
        </w:rPr>
        <w:t xml:space="preserve">    </w:t>
      </w:r>
      <w:r>
        <w:rPr>
          <w:sz w:val="21"/>
          <w:szCs w:val="21"/>
        </w:rPr>
        <w:t xml:space="preserve">    </w:t>
      </w:r>
      <w:r>
        <w:rPr>
          <w:sz w:val="21"/>
          <w:szCs w:val="21"/>
        </w:rPr>
        <w:t>B</w:t>
      </w:r>
      <w:r>
        <w:rPr>
          <w:rFonts w:ascii="SimSun" w:eastAsia="SimSun" w:hAnsi="SimSun" w:cs="SimSun"/>
          <w:sz w:val="21"/>
          <w:szCs w:val="21"/>
        </w:rPr>
        <w:t>．</w:t>
      </w:r>
      <w:r>
        <w:rPr>
          <w:sz w:val="21"/>
          <w:szCs w:val="21"/>
        </w:rPr>
        <w:t>c = 5*(f-32) // 9</w:t>
      </w:r>
      <w:r>
        <w:rPr>
          <w:sz w:val="21"/>
          <w:szCs w:val="21"/>
        </w:rPr>
        <w:t xml:space="preserve">            </w:t>
      </w:r>
      <w:r>
        <w:rPr>
          <w:sz w:val="21"/>
          <w:szCs w:val="21"/>
        </w:rPr>
        <w:t xml:space="preserve">    </w:t>
      </w:r>
      <w:r>
        <w:rPr>
          <w:sz w:val="21"/>
          <w:szCs w:val="21"/>
        </w:rPr>
        <w:t>C</w:t>
      </w:r>
      <w:r>
        <w:rPr>
          <w:rFonts w:ascii="SimSun" w:eastAsia="SimSun" w:hAnsi="SimSun" w:cs="SimSun"/>
          <w:sz w:val="21"/>
          <w:szCs w:val="21"/>
        </w:rPr>
        <w:t>．</w:t>
      </w:r>
      <w:r>
        <w:rPr>
          <w:sz w:val="21"/>
          <w:szCs w:val="21"/>
        </w:rPr>
        <w:t>f = 9*c/5 +32</w:t>
      </w:r>
      <w:r>
        <w:rPr>
          <w:sz w:val="21"/>
          <w:szCs w:val="21"/>
        </w:rPr>
        <w:t xml:space="preserve">        </w:t>
      </w:r>
      <w:r>
        <w:rPr>
          <w:sz w:val="21"/>
          <w:szCs w:val="21"/>
        </w:rPr>
        <w:t>D</w:t>
      </w:r>
      <w:r>
        <w:rPr>
          <w:rFonts w:ascii="SimSun" w:eastAsia="SimSun" w:hAnsi="SimSun" w:cs="SimSun"/>
          <w:sz w:val="21"/>
          <w:szCs w:val="21"/>
        </w:rPr>
        <w:t>．</w:t>
      </w:r>
      <w:r>
        <w:rPr>
          <w:sz w:val="21"/>
          <w:szCs w:val="21"/>
        </w:rPr>
        <w:t>f = 9*c//5 +32</w:t>
      </w:r>
      <w:r>
        <w:rPr>
          <w:sz w:val="21"/>
          <w:szCs w:val="21"/>
        </w:rPr>
        <w:t xml:space="preserve">    </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）打开测温系统需要输入正确的账号密码，为系统安全考虑，如果用户名和密码输错</w:t>
      </w:r>
      <w:r>
        <w:rPr>
          <w:sz w:val="21"/>
          <w:szCs w:val="21"/>
        </w:rPr>
        <w:t>5</w:t>
      </w:r>
      <w:r>
        <w:rPr>
          <w:rFonts w:ascii="SimSun" w:eastAsia="SimSun" w:hAnsi="SimSun" w:cs="SimSun"/>
          <w:sz w:val="21"/>
          <w:szCs w:val="21"/>
        </w:rPr>
        <w:t>次，则冻结该用户</w:t>
      </w:r>
      <w:r>
        <w:rPr>
          <w:sz w:val="21"/>
          <w:szCs w:val="21"/>
        </w:rPr>
        <w:t>1</w:t>
      </w:r>
      <w:r>
        <w:rPr>
          <w:rFonts w:ascii="SimSun" w:eastAsia="SimSun" w:hAnsi="SimSun" w:cs="SimSun"/>
          <w:sz w:val="21"/>
          <w:szCs w:val="21"/>
        </w:rPr>
        <w:t>小时，以下程序设计中，用变量</w:t>
      </w:r>
      <w:r>
        <w:rPr>
          <w:sz w:val="21"/>
          <w:szCs w:val="21"/>
        </w:rPr>
        <w:t>i</w:t>
      </w:r>
      <w:r>
        <w:rPr>
          <w:rFonts w:ascii="SimSun" w:eastAsia="SimSun" w:hAnsi="SimSun" w:cs="SimSun"/>
          <w:sz w:val="21"/>
          <w:szCs w:val="21"/>
        </w:rPr>
        <w:t>记录输错次数。流程图划线处该填入（</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781175" cy="2543175"/>
            <wp:docPr id="10027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 name=""/>
                    <pic:cNvPicPr>
                      <a:picLocks noChangeAspect="1"/>
                    </pic:cNvPicPr>
                  </pic:nvPicPr>
                  <pic:blipFill>
                    <a:blip xmlns:r="http://schemas.openxmlformats.org/officeDocument/2006/relationships" r:embed="rId47"/>
                    <a:stretch>
                      <a:fillRect/>
                    </a:stretch>
                  </pic:blipFill>
                  <pic:spPr>
                    <a:xfrm>
                      <a:off x="0" y="0"/>
                      <a:ext cx="1781175" cy="254317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i&gt;5</w:t>
      </w:r>
      <w:r>
        <w:rPr>
          <w:sz w:val="21"/>
          <w:szCs w:val="21"/>
        </w:rPr>
        <w:t xml:space="preserve">   </w:t>
      </w:r>
      <w:r>
        <w:rPr>
          <w:sz w:val="21"/>
          <w:szCs w:val="21"/>
        </w:rPr>
        <w:t>B</w:t>
      </w:r>
      <w:r>
        <w:rPr>
          <w:rFonts w:ascii="SimSun" w:eastAsia="SimSun" w:hAnsi="SimSun" w:cs="SimSun"/>
          <w:sz w:val="21"/>
          <w:szCs w:val="21"/>
        </w:rPr>
        <w:t>．</w:t>
      </w:r>
      <w:r>
        <w:rPr>
          <w:sz w:val="21"/>
          <w:szCs w:val="21"/>
        </w:rPr>
        <w:t>i&gt;=5</w:t>
      </w:r>
      <w:r>
        <w:rPr>
          <w:sz w:val="21"/>
          <w:szCs w:val="21"/>
        </w:rPr>
        <w:t xml:space="preserve">   </w:t>
      </w:r>
      <w:r>
        <w:rPr>
          <w:sz w:val="21"/>
          <w:szCs w:val="21"/>
        </w:rPr>
        <w:t>C</w:t>
      </w:r>
      <w:r>
        <w:rPr>
          <w:rFonts w:ascii="SimSun" w:eastAsia="SimSun" w:hAnsi="SimSun" w:cs="SimSun"/>
          <w:sz w:val="21"/>
          <w:szCs w:val="21"/>
        </w:rPr>
        <w:t>．</w:t>
      </w:r>
      <w:r>
        <w:rPr>
          <w:sz w:val="21"/>
          <w:szCs w:val="21"/>
        </w:rPr>
        <w:t>i&gt;4</w:t>
      </w:r>
      <w:r>
        <w:rPr>
          <w:sz w:val="21"/>
          <w:szCs w:val="21"/>
        </w:rPr>
        <w:t xml:space="preserve">      </w:t>
      </w:r>
      <w:r>
        <w:rPr>
          <w:sz w:val="21"/>
          <w:szCs w:val="21"/>
        </w:rPr>
        <w:t>D</w:t>
      </w:r>
      <w:r>
        <w:rPr>
          <w:rFonts w:ascii="SimSun" w:eastAsia="SimSun" w:hAnsi="SimSun" w:cs="SimSun"/>
          <w:sz w:val="21"/>
          <w:szCs w:val="21"/>
        </w:rPr>
        <w:t>．</w:t>
      </w:r>
      <w:r>
        <w:rPr>
          <w:sz w:val="21"/>
          <w:szCs w:val="21"/>
        </w:rPr>
        <w:t>i&gt;=4</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AB</w:t>
      </w:r>
      <w:r>
        <w:rPr>
          <w:sz w:val="21"/>
          <w:szCs w:val="21"/>
        </w:rPr>
        <w:t xml:space="preserve">    </w:t>
      </w:r>
      <w:r>
        <w:rPr>
          <w:rFonts w:ascii="Cambria Math" w:eastAsia="Cambria Math" w:hAnsi="Cambria Math" w:cs="Cambria Math"/>
          <w:sz w:val="21"/>
          <w:szCs w:val="21"/>
        </w:rPr>
        <w:t>②</w:t>
      </w:r>
      <w:r>
        <w:rPr>
          <w:sz w:val="21"/>
          <w:szCs w:val="21"/>
        </w:rPr>
        <w:t>. BC</w:t>
      </w:r>
      <w:r>
        <w:rPr>
          <w:sz w:val="21"/>
          <w:szCs w:val="21"/>
        </w:rPr>
        <w:t xml:space="preserve">    </w:t>
      </w:r>
      <w:r>
        <w:rPr>
          <w:rFonts w:ascii="Cambria Math" w:eastAsia="Cambria Math" w:hAnsi="Cambria Math" w:cs="Cambria Math"/>
          <w:sz w:val="21"/>
          <w:szCs w:val="21"/>
        </w:rPr>
        <w:t>③</w:t>
      </w:r>
      <w:r>
        <w:rPr>
          <w:sz w:val="21"/>
          <w:szCs w:val="21"/>
        </w:rPr>
        <w:t>. C</w:t>
      </w:r>
      <w:r>
        <w:rPr>
          <w:sz w:val="21"/>
          <w:szCs w:val="21"/>
        </w:rPr>
        <w:t xml:space="preserve">    </w:t>
      </w:r>
      <w:r>
        <w:rPr>
          <w:rFonts w:ascii="Cambria Math" w:eastAsia="Cambria Math" w:hAnsi="Cambria Math" w:cs="Cambria Math"/>
          <w:sz w:val="21"/>
          <w:szCs w:val="21"/>
        </w:rPr>
        <w:t>④</w:t>
      </w:r>
      <w:r>
        <w:rPr>
          <w:sz w:val="21"/>
          <w:szCs w:val="21"/>
        </w:rPr>
        <w:t>. B</w:t>
      </w:r>
      <w:r>
        <w:rPr>
          <w:sz w:val="21"/>
          <w:szCs w:val="21"/>
        </w:rPr>
        <w:t xml:space="preserve">    </w:t>
      </w:r>
      <w:r>
        <w:rPr>
          <w:rFonts w:ascii="Cambria Math" w:eastAsia="Cambria Math" w:hAnsi="Cambria Math" w:cs="Cambria Math"/>
          <w:sz w:val="21"/>
          <w:szCs w:val="21"/>
        </w:rPr>
        <w:t>⑤</w:t>
      </w:r>
      <w:r>
        <w:rPr>
          <w:sz w:val="21"/>
          <w:szCs w:val="21"/>
        </w:rPr>
        <w:t>. AC</w:t>
      </w:r>
      <w:r>
        <w:rPr>
          <w:sz w:val="21"/>
          <w:szCs w:val="21"/>
        </w:rPr>
        <w:t xml:space="preserve">    </w:t>
      </w:r>
      <w:r>
        <w:rPr>
          <w:rFonts w:ascii="Cambria Math" w:eastAsia="Cambria Math" w:hAnsi="Cambria Math" w:cs="Cambria Math"/>
          <w:sz w:val="21"/>
          <w:szCs w:val="21"/>
        </w:rPr>
        <w:t>⑥</w:t>
      </w:r>
      <w:r>
        <w:rPr>
          <w:sz w:val="21"/>
          <w:szCs w:val="21"/>
        </w:rPr>
        <w:t>. BC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【详解】本题考查的知识点是流程图算法分析。</w:t>
      </w:r>
      <w:r>
        <w:rPr>
          <w:strike w:val="0"/>
          <w:sz w:val="21"/>
          <w:szCs w:val="21"/>
          <w:u w:val="none"/>
        </w:rPr>
        <w:drawing>
          <wp:inline>
            <wp:extent cx="28575" cy="28575"/>
            <wp:docPr id="100279" name="" descr="page numbe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9"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4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）分析流程图可知，该程序顺序执行的同时存在一个判断执行，故答案为</w:t>
      </w:r>
      <w:r>
        <w:rPr>
          <w:sz w:val="21"/>
          <w:szCs w:val="21"/>
        </w:rPr>
        <w:t>AB</w:t>
      </w:r>
      <w:r>
        <w:rPr>
          <w:rFonts w:ascii="SimSun" w:eastAsia="SimSun" w:hAnsi="SimSun" w:cs="SimSun"/>
          <w:sz w:val="21"/>
          <w:szCs w:val="21"/>
        </w:rPr>
        <w:t>选项。</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）温度一般不是整数，所以需要设置为浮点型数据，同时字符型也可以表示浮点型数据，故答案为</w:t>
      </w:r>
      <w:r>
        <w:rPr>
          <w:sz w:val="21"/>
          <w:szCs w:val="21"/>
        </w:rPr>
        <w:t>BC</w:t>
      </w:r>
      <w:r>
        <w:rPr>
          <w:rFonts w:ascii="SimSun" w:eastAsia="SimSun" w:hAnsi="SimSun" w:cs="SimSun"/>
          <w:sz w:val="21"/>
          <w:szCs w:val="21"/>
        </w:rPr>
        <w:t>选项。</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）根据流程图可知，在</w:t>
      </w:r>
      <w:r>
        <w:rPr>
          <w:sz w:val="21"/>
          <w:szCs w:val="21"/>
        </w:rPr>
        <w:t>t&gt;0</w:t>
      </w:r>
      <w:r>
        <w:rPr>
          <w:rFonts w:ascii="SimSun" w:eastAsia="SimSun" w:hAnsi="SimSun" w:cs="SimSun"/>
          <w:sz w:val="21"/>
          <w:szCs w:val="21"/>
        </w:rPr>
        <w:t>时，循环执行倒计时，每次减去</w:t>
      </w:r>
      <w:r>
        <w:rPr>
          <w:sz w:val="21"/>
          <w:szCs w:val="21"/>
        </w:rPr>
        <w:t>1</w:t>
      </w:r>
      <w:r>
        <w:rPr>
          <w:rFonts w:ascii="SimSun" w:eastAsia="SimSun" w:hAnsi="SimSun" w:cs="SimSun"/>
          <w:sz w:val="21"/>
          <w:szCs w:val="21"/>
        </w:rPr>
        <w:t>秒，故选</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）初始值</w:t>
      </w:r>
      <w:r>
        <w:rPr>
          <w:sz w:val="21"/>
          <w:szCs w:val="21"/>
        </w:rPr>
        <w:t>t</w:t>
      </w:r>
      <w:r>
        <w:rPr>
          <w:rFonts w:ascii="SimSun" w:eastAsia="SimSun" w:hAnsi="SimSun" w:cs="SimSun"/>
          <w:sz w:val="21"/>
          <w:szCs w:val="21"/>
        </w:rPr>
        <w:t>为</w:t>
      </w:r>
      <w:r>
        <w:rPr>
          <w:sz w:val="21"/>
          <w:szCs w:val="21"/>
        </w:rPr>
        <w:t>15</w:t>
      </w:r>
      <w:r>
        <w:rPr>
          <w:rFonts w:ascii="SimSun" w:eastAsia="SimSun" w:hAnsi="SimSun" w:cs="SimSun"/>
          <w:sz w:val="21"/>
          <w:szCs w:val="21"/>
        </w:rPr>
        <w:t>，执行</w:t>
      </w:r>
      <w:r>
        <w:rPr>
          <w:sz w:val="21"/>
          <w:szCs w:val="21"/>
        </w:rPr>
        <w:t>15</w:t>
      </w:r>
      <w:r>
        <w:rPr>
          <w:rFonts w:ascii="SimSun" w:eastAsia="SimSun" w:hAnsi="SimSun" w:cs="SimSun"/>
          <w:sz w:val="21"/>
          <w:szCs w:val="21"/>
        </w:rPr>
        <w:t>次后，</w:t>
      </w:r>
      <w:r>
        <w:rPr>
          <w:sz w:val="21"/>
          <w:szCs w:val="21"/>
        </w:rPr>
        <w:t>t</w:t>
      </w:r>
      <w:r>
        <w:rPr>
          <w:rFonts w:ascii="SimSun" w:eastAsia="SimSun" w:hAnsi="SimSun" w:cs="SimSun"/>
          <w:sz w:val="21"/>
          <w:szCs w:val="21"/>
        </w:rPr>
        <w:t>变为</w:t>
      </w:r>
      <w:r>
        <w:rPr>
          <w:sz w:val="21"/>
          <w:szCs w:val="21"/>
        </w:rPr>
        <w:t>0</w:t>
      </w:r>
      <w:r>
        <w:rPr>
          <w:rFonts w:ascii="SimSun" w:eastAsia="SimSun" w:hAnsi="SimSun" w:cs="SimSun"/>
          <w:sz w:val="21"/>
          <w:szCs w:val="21"/>
        </w:rPr>
        <w:t>，结束循环，故选</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）根据给定公式，可得</w:t>
      </w:r>
      <w:r>
        <w:rPr>
          <w:sz w:val="21"/>
          <w:szCs w:val="21"/>
        </w:rPr>
        <w:t>c = 5*(f-32)/ 9</w:t>
      </w:r>
      <w:r>
        <w:rPr>
          <w:sz w:val="21"/>
          <w:szCs w:val="21"/>
        </w:rPr>
        <w:t xml:space="preserve">  </w:t>
      </w:r>
      <w:r>
        <w:rPr>
          <w:rFonts w:ascii="SimSun" w:eastAsia="SimSun" w:hAnsi="SimSun" w:cs="SimSun"/>
          <w:sz w:val="21"/>
          <w:szCs w:val="21"/>
        </w:rPr>
        <w:t>，</w:t>
      </w:r>
      <w:r>
        <w:rPr>
          <w:sz w:val="21"/>
          <w:szCs w:val="21"/>
        </w:rPr>
        <w:t>f = 9*c/5 +32</w:t>
      </w:r>
      <w:r>
        <w:rPr>
          <w:rFonts w:ascii="SimSun" w:eastAsia="SimSun" w:hAnsi="SimSun" w:cs="SimSun"/>
          <w:sz w:val="21"/>
          <w:szCs w:val="21"/>
        </w:rPr>
        <w:t>。故答案为</w:t>
      </w:r>
      <w:r>
        <w:rPr>
          <w:sz w:val="21"/>
          <w:szCs w:val="21"/>
        </w:rPr>
        <w:t>AC</w:t>
      </w:r>
      <w:r>
        <w:rPr>
          <w:rFonts w:ascii="SimSun" w:eastAsia="SimSun" w:hAnsi="SimSun" w:cs="SimSun"/>
          <w:sz w:val="21"/>
          <w:szCs w:val="21"/>
        </w:rPr>
        <w:t>选项。</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）用户名和密码输错</w:t>
      </w:r>
      <w:r>
        <w:rPr>
          <w:sz w:val="21"/>
          <w:szCs w:val="21"/>
        </w:rPr>
        <w:t>5</w:t>
      </w:r>
      <w:r>
        <w:rPr>
          <w:rFonts w:ascii="SimSun" w:eastAsia="SimSun" w:hAnsi="SimSun" w:cs="SimSun"/>
          <w:sz w:val="21"/>
          <w:szCs w:val="21"/>
        </w:rPr>
        <w:t>次，冻结该用户</w:t>
      </w:r>
      <w:r>
        <w:rPr>
          <w:sz w:val="21"/>
          <w:szCs w:val="21"/>
        </w:rPr>
        <w:t>1</w:t>
      </w:r>
      <w:r>
        <w:rPr>
          <w:rFonts w:ascii="SimSun" w:eastAsia="SimSun" w:hAnsi="SimSun" w:cs="SimSun"/>
          <w:sz w:val="21"/>
          <w:szCs w:val="21"/>
        </w:rPr>
        <w:t>小时，因为</w:t>
      </w:r>
      <w:r>
        <w:rPr>
          <w:sz w:val="21"/>
          <w:szCs w:val="21"/>
        </w:rPr>
        <w:t>i</w:t>
      </w:r>
      <w:r>
        <w:rPr>
          <w:rFonts w:ascii="SimSun" w:eastAsia="SimSun" w:hAnsi="SimSun" w:cs="SimSun"/>
          <w:sz w:val="21"/>
          <w:szCs w:val="21"/>
        </w:rPr>
        <w:t>为整数，所以判断条件</w:t>
      </w:r>
      <w:r>
        <w:rPr>
          <w:sz w:val="21"/>
          <w:szCs w:val="21"/>
        </w:rPr>
        <w:t>i&gt;=5</w:t>
      </w:r>
      <w:r>
        <w:rPr>
          <w:rFonts w:ascii="SimSun" w:eastAsia="SimSun" w:hAnsi="SimSun" w:cs="SimSun"/>
          <w:sz w:val="21"/>
          <w:szCs w:val="21"/>
        </w:rPr>
        <w:t>和</w:t>
      </w:r>
      <w:r>
        <w:rPr>
          <w:sz w:val="21"/>
          <w:szCs w:val="21"/>
        </w:rPr>
        <w:t>i&gt;4</w:t>
      </w:r>
      <w:r>
        <w:rPr>
          <w:rFonts w:ascii="SimSun" w:eastAsia="SimSun" w:hAnsi="SimSun" w:cs="SimSun"/>
          <w:sz w:val="21"/>
          <w:szCs w:val="21"/>
        </w:rPr>
        <w:t>都可以。故答案为</w:t>
      </w:r>
      <w:r>
        <w:rPr>
          <w:sz w:val="21"/>
          <w:szCs w:val="21"/>
        </w:rPr>
        <w:t>BC</w:t>
      </w:r>
      <w:r>
        <w:rPr>
          <w:rFonts w:ascii="SimSun" w:eastAsia="SimSun" w:hAnsi="SimSun" w:cs="SimSun"/>
          <w:sz w:val="21"/>
          <w:szCs w:val="21"/>
        </w:rPr>
        <w:t>选项。</w:t>
      </w:r>
    </w:p>
    <w:p>
      <w:pPr>
        <w:widowControl w:val="0"/>
        <w:spacing w:before="0" w:after="0" w:line="360" w:lineRule="auto"/>
        <w:rPr>
          <w:sz w:val="21"/>
          <w:szCs w:val="21"/>
        </w:rPr>
      </w:pPr>
    </w:p>
    <w:p>
      <w:pPr>
        <w:widowControl w:val="0"/>
        <w:spacing w:before="0" w:after="0" w:line="360" w:lineRule="auto"/>
        <w:jc w:val="both"/>
        <w:rPr>
          <w:sz w:val="21"/>
          <w:szCs w:val="21"/>
        </w:rPr>
      </w:pPr>
      <w:r>
        <w:rPr>
          <w:strike w:val="0"/>
          <w:sz w:val="21"/>
          <w:szCs w:val="21"/>
          <w:u w:val="none"/>
        </w:rPr>
        <w:drawing>
          <wp:inline>
            <wp:extent cx="28575" cy="28575"/>
            <wp:docPr id="100293" name="" descr="page numbe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rsidR="00A77B3E"/>
    <w:sectPr>
      <w:headerReference w:type="default" r:id="rId49"/>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847725" cy="304800"/>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7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7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7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8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9504" behindDoc="1" locked="0" layoutInCell="1" allowOverlap="1">
          <wp:simplePos x="0" y="0"/>
          <wp:positionH relativeFrom="column">
            <wp:posOffset>4457700</wp:posOffset>
          </wp:positionH>
          <wp:positionV relativeFrom="paragraph">
            <wp:posOffset>107315</wp:posOffset>
          </wp:positionV>
          <wp:extent cx="9525" cy="9525"/>
          <wp:wrapNone/>
          <wp:docPr id="1002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2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0528" behindDoc="1" locked="0" layoutInCell="1" allowOverlap="1">
          <wp:simplePos x="0" y="0"/>
          <wp:positionH relativeFrom="column">
            <wp:posOffset>4457700</wp:posOffset>
          </wp:positionH>
          <wp:positionV relativeFrom="paragraph">
            <wp:posOffset>107315</wp:posOffset>
          </wp:positionV>
          <wp:extent cx="9525" cy="9525"/>
          <wp:wrapNone/>
          <wp:docPr id="1002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3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1552" behindDoc="1" locked="0" layoutInCell="1" allowOverlap="1">
          <wp:simplePos x="0" y="0"/>
          <wp:positionH relativeFrom="column">
            <wp:posOffset>4457700</wp:posOffset>
          </wp:positionH>
          <wp:positionV relativeFrom="paragraph">
            <wp:posOffset>107315</wp:posOffset>
          </wp:positionV>
          <wp:extent cx="9525" cy="9525"/>
          <wp:wrapNone/>
          <wp:docPr id="10023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4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5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2576" behindDoc="1" locked="0" layoutInCell="1" allowOverlap="1">
          <wp:simplePos x="0" y="0"/>
          <wp:positionH relativeFrom="column">
            <wp:posOffset>4457700</wp:posOffset>
          </wp:positionH>
          <wp:positionV relativeFrom="paragraph">
            <wp:posOffset>107315</wp:posOffset>
          </wp:positionV>
          <wp:extent cx="9525" cy="9525"/>
          <wp:wrapNone/>
          <wp:docPr id="1002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5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6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3600" behindDoc="1" locked="0" layoutInCell="1" allowOverlap="1">
          <wp:simplePos x="0" y="0"/>
          <wp:positionH relativeFrom="column">
            <wp:posOffset>4457700</wp:posOffset>
          </wp:positionH>
          <wp:positionV relativeFrom="paragraph">
            <wp:posOffset>107315</wp:posOffset>
          </wp:positionV>
          <wp:extent cx="9525" cy="9525"/>
          <wp:wrapNone/>
          <wp:docPr id="1002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8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4624" behindDoc="1" locked="0" layoutInCell="1" allowOverlap="1">
          <wp:simplePos x="0" y="0"/>
          <wp:positionH relativeFrom="column">
            <wp:posOffset>4457700</wp:posOffset>
          </wp:positionH>
          <wp:positionV relativeFrom="paragraph">
            <wp:posOffset>107315</wp:posOffset>
          </wp:positionV>
          <wp:extent cx="9525" cy="9525"/>
          <wp:wrapNone/>
          <wp:docPr id="1002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9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1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3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3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3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5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5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6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8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0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0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2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4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4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4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image" Target="media/image9.png" /><Relationship Id="rId12" Type="http://schemas.openxmlformats.org/officeDocument/2006/relationships/header" Target="header4.xml" /><Relationship Id="rId13" Type="http://schemas.openxmlformats.org/officeDocument/2006/relationships/image" Target="media/image10.png" /><Relationship Id="rId14" Type="http://schemas.openxmlformats.org/officeDocument/2006/relationships/header" Target="header5.xml"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header" Target="header6.xml"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header" Target="header7.xml"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header" Target="header8.xml"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header" Target="header9.xml" /><Relationship Id="rId33" Type="http://schemas.openxmlformats.org/officeDocument/2006/relationships/header" Target="header10.xml"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header" Target="header11.xml"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header" Target="header12.xml" /><Relationship Id="rId4" Type="http://schemas.openxmlformats.org/officeDocument/2006/relationships/image" Target="media/image1.png" /><Relationship Id="rId40" Type="http://schemas.openxmlformats.org/officeDocument/2006/relationships/image" Target="media/image29.png" /><Relationship Id="rId41" Type="http://schemas.openxmlformats.org/officeDocument/2006/relationships/header" Target="header13.xml" /><Relationship Id="rId42" Type="http://schemas.openxmlformats.org/officeDocument/2006/relationships/header" Target="header14.xml" /><Relationship Id="rId43" Type="http://schemas.openxmlformats.org/officeDocument/2006/relationships/image" Target="media/image30.png" /><Relationship Id="rId44" Type="http://schemas.openxmlformats.org/officeDocument/2006/relationships/header" Target="header15.xml"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header" Target="header16.xml" /><Relationship Id="rId49" Type="http://schemas.openxmlformats.org/officeDocument/2006/relationships/header" Target="header17.xml" /><Relationship Id="rId5" Type="http://schemas.openxmlformats.org/officeDocument/2006/relationships/image" Target="media/image2.png"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header" Target="header1.xml" /><Relationship Id="rId7" Type="http://schemas.openxmlformats.org/officeDocument/2006/relationships/image" Target="media/image7.png" /><Relationship Id="rId8" Type="http://schemas.openxmlformats.org/officeDocument/2006/relationships/header" Target="header2.xml" /><Relationship Id="rId9" Type="http://schemas.openxmlformats.org/officeDocument/2006/relationships/image" Target="media/image8.png"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0.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3.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4.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5.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6.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7.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3.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4.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5.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6.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7.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8.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9.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