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10845800</wp:posOffset>
            </wp:positionH>
            <wp:positionV relativeFrom="topMargin">
              <wp:posOffset>10375900</wp:posOffset>
            </wp:positionV>
            <wp:extent cx="419100" cy="292100"/>
            <wp:wrapNone/>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5"/>
                    <a:stretch>
                      <a:fillRect/>
                    </a:stretch>
                  </pic:blipFill>
                  <pic:spPr>
                    <a:xfrm>
                      <a:off x="0" y="0"/>
                      <a:ext cx="419100" cy="292100"/>
                    </a:xfrm>
                    <a:prstGeom prst="rect">
                      <a:avLst/>
                    </a:prstGeom>
                  </pic:spPr>
                </pic:pic>
              </a:graphicData>
            </a:graphic>
          </wp:anchor>
        </w:drawing>
      </w:r>
      <w:r>
        <w:rPr>
          <w:rFonts w:ascii="宋体" w:eastAsia="宋体" w:hAnsi="宋体" w:cs="宋体"/>
          <w:b/>
          <w:color w:val="auto"/>
          <w:sz w:val="32"/>
        </w:rPr>
        <w:t>致远高中2022学年第二学期期末教学评估</w:t>
      </w:r>
    </w:p>
    <w:p w:rsidR="00FC5860" w:rsidRPr="00BE1BCD">
      <w:pPr>
        <w:spacing w:line="360" w:lineRule="auto"/>
        <w:jc w:val="center"/>
      </w:pPr>
      <w:r>
        <w:rPr>
          <w:rFonts w:ascii="宋体" w:eastAsia="宋体" w:hAnsi="宋体" w:cs="宋体"/>
          <w:b/>
          <w:color w:val="auto"/>
          <w:sz w:val="32"/>
        </w:rPr>
        <w:t>高一信息技术</w:t>
      </w:r>
    </w:p>
    <w:p w:rsidR="00FC5860" w:rsidRPr="00BE1BCD">
      <w:pPr>
        <w:spacing w:line="360" w:lineRule="auto"/>
        <w:jc w:val="left"/>
      </w:pPr>
      <w:r>
        <w:rPr>
          <w:color w:val="auto"/>
        </w:rPr>
        <w:t xml:space="preserve">1. </w:t>
      </w:r>
      <w:r>
        <w:rPr>
          <w:rFonts w:ascii="宋体" w:eastAsia="宋体" w:hAnsi="宋体" w:cs="宋体"/>
          <w:color w:val="auto"/>
        </w:rPr>
        <w:t>智能垃圾回收机放置在小区公共位置，通过网络平台实现社会资源的回收再利用。在实现垃圾回收智能化的同时，也促进了一个产业的发展，应用前景十分广阔。这体现的信息社会特征是（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4873"/>
        </w:tabs>
        <w:spacing w:line="360" w:lineRule="auto"/>
        <w:jc w:val="left"/>
        <w:textAlignment w:val="center"/>
        <w:rPr>
          <w:color w:val="000000"/>
        </w:rPr>
      </w:pPr>
      <w:r w:rsidRPr="00BE1BCD" w:rsidR="00FC5860">
        <w:t xml:space="preserve">A. </w:t>
      </w:r>
      <w:r>
        <w:rPr>
          <w:rFonts w:ascii="宋体" w:eastAsia="宋体" w:hAnsi="宋体" w:cs="宋体"/>
          <w:color w:val="auto"/>
        </w:rPr>
        <w:t>在线政务</w:t>
      </w:r>
      <w:r w:rsidRPr="00BE1BCD" w:rsidR="00FC5860">
        <w:tab/>
      </w:r>
      <w:r w:rsidRPr="00BE1BCD" w:rsidR="00FC5860">
        <w:t xml:space="preserve">B. </w:t>
      </w:r>
      <w:r>
        <w:rPr>
          <w:rFonts w:ascii="宋体" w:eastAsia="宋体" w:hAnsi="宋体" w:cs="宋体"/>
          <w:color w:val="auto"/>
        </w:rPr>
        <w:t>信息经济</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本题主要考查信息社会的描述。在实现垃圾回收智能化的同时，也促进了一个产业的发展，应用前景十分广阔。这体现的信息社会特征是信息经济，故本题选B选项。</w:t>
      </w:r>
    </w:p>
    <w:p>
      <w:pPr>
        <w:spacing w:line="360" w:lineRule="auto"/>
        <w:jc w:val="left"/>
        <w:textAlignment w:val="center"/>
        <w:rPr>
          <w:color w:val="000000"/>
        </w:rPr>
      </w:pPr>
      <w:r>
        <w:rPr>
          <w:color w:val="000000"/>
        </w:rPr>
        <w:t xml:space="preserve">2. </w:t>
      </w:r>
      <w:r>
        <w:rPr>
          <w:rFonts w:ascii="宋体" w:eastAsia="宋体" w:hAnsi="宋体" w:cs="宋体"/>
          <w:color w:val="000000"/>
        </w:rPr>
        <w:t>可回收物的当前回收价格为0.8元/公斤，单次投递超过20公斤最多按20公斤结算。若设计算法来实现某次投递所获金额的计算，算法描述如下：将称重重量赋值给x，x如果小于20，输出金额为0.8*x元，否则输出金额为08*20元。这种算法的描述方法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流程图</w:t>
      </w:r>
      <w:r>
        <w:rPr>
          <w:color w:val="000000"/>
        </w:rPr>
        <w:tab/>
      </w:r>
      <w:r>
        <w:rPr>
          <w:color w:val="000000"/>
        </w:rPr>
        <w:t xml:space="preserve">B. </w:t>
      </w:r>
      <w:r>
        <w:rPr>
          <w:rFonts w:ascii="宋体" w:eastAsia="宋体" w:hAnsi="宋体" w:cs="宋体"/>
          <w:color w:val="000000"/>
        </w:rPr>
        <w:t>自然语言</w:t>
      </w:r>
      <w:r>
        <w:rPr>
          <w:color w:val="000000"/>
        </w:rPr>
        <w:tab/>
      </w:r>
      <w:r>
        <w:rPr>
          <w:color w:val="000000"/>
        </w:rPr>
        <w:t xml:space="preserve">C. </w:t>
      </w:r>
      <w:r>
        <w:rPr>
          <w:rFonts w:ascii="Times New Roman" w:eastAsia="Times New Roman" w:hAnsi="Times New Roman" w:cs="Times New Roman"/>
          <w:color w:val="000000"/>
        </w:rPr>
        <w:t>Python</w:t>
      </w:r>
      <w:r>
        <w:rPr>
          <w:rFonts w:ascii="宋体" w:eastAsia="宋体" w:hAnsi="宋体" w:cs="宋体"/>
          <w:color w:val="000000"/>
        </w:rPr>
        <w:t>程序</w:t>
      </w:r>
      <w:r>
        <w:rPr>
          <w:color w:val="000000"/>
        </w:rPr>
        <w:tab/>
      </w:r>
      <w:r>
        <w:rPr>
          <w:color w:val="000000"/>
        </w:rPr>
        <w:t xml:space="preserve">D. </w:t>
      </w:r>
      <w:r>
        <w:rPr>
          <w:rFonts w:ascii="宋体" w:eastAsia="宋体" w:hAnsi="宋体" w:cs="宋体"/>
          <w:color w:val="000000"/>
        </w:rPr>
        <w:t>伪代码</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本题主要考查算法的描述。分析题干可知，这种算法的描述方法属于自然语言，故本题选B选项。</w:t>
      </w:r>
    </w:p>
    <w:p>
      <w:pPr>
        <w:spacing w:line="360" w:lineRule="auto"/>
        <w:jc w:val="left"/>
        <w:textAlignment w:val="center"/>
        <w:rPr>
          <w:color w:val="000000"/>
        </w:rPr>
      </w:pPr>
      <w:r>
        <w:rPr>
          <w:color w:val="000000"/>
        </w:rPr>
        <w:t xml:space="preserve">3. </w:t>
      </w:r>
      <w:r>
        <w:rPr>
          <w:rFonts w:ascii="宋体" w:eastAsia="宋体" w:hAnsi="宋体" w:cs="宋体"/>
          <w:color w:val="000000"/>
        </w:rPr>
        <w:t>垃圾分类机器人在算法模型</w:t>
      </w:r>
      <w:r>
        <w:rPr>
          <w:rFonts w:ascii="宋体" w:eastAsia="宋体" w:hAnsi="宋体" w:cs="宋体"/>
          <w:color w:val="000000"/>
          <w:position w:val="0"/>
        </w:rPr>
        <w:drawing>
          <wp:inline>
            <wp:extent cx="133350" cy="1778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设计过程中，通过对未标记样本的探索，把相似的样本聚合为一类，这属于机器学习中的（</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监督学习</w:t>
      </w:r>
      <w:r>
        <w:rPr>
          <w:color w:val="000000"/>
        </w:rPr>
        <w:tab/>
      </w:r>
      <w:r>
        <w:rPr>
          <w:color w:val="000000"/>
        </w:rPr>
        <w:t xml:space="preserve">B. </w:t>
      </w:r>
      <w:r>
        <w:rPr>
          <w:rFonts w:ascii="宋体" w:eastAsia="宋体" w:hAnsi="宋体" w:cs="宋体"/>
          <w:color w:val="000000"/>
        </w:rPr>
        <w:t>非监督学习</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本题主要考查人工智能技术的应用。垃圾分类机器人在算法模型的设计过程中，通过对未标记样本的探索，把相似的样本聚合为一类，这属于机器学习中的非监督学习，有监督学习方法必须要有训练集与测试样本。在训练集中找规律，而对测试样本使用这种规律。而非监督学习没有训练集，只有一组数据，在该组数据集内寻找规律。故本题选B选项。</w:t>
      </w:r>
    </w:p>
    <w:p>
      <w:pPr>
        <w:spacing w:line="360" w:lineRule="auto"/>
        <w:jc w:val="both"/>
        <w:textAlignment w:val="center"/>
        <w:rPr>
          <w:color w:val="000000"/>
        </w:rPr>
      </w:pPr>
      <w:r>
        <w:rPr>
          <w:color w:val="000000"/>
        </w:rPr>
        <w:t xml:space="preserve">4. </w:t>
      </w:r>
      <w:r>
        <w:rPr>
          <w:rFonts w:ascii="宋体" w:eastAsia="宋体" w:hAnsi="宋体" w:cs="宋体"/>
          <w:color w:val="000000"/>
        </w:rPr>
        <w:t>在机器学习过程中，可以使用欧氏距离来判断回收物测试数据的类型。其中，二维平面上点</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x1</w:t>
      </w:r>
      <w:r>
        <w:rPr>
          <w:rFonts w:ascii="宋体" w:eastAsia="宋体" w:hAnsi="宋体" w:cs="宋体"/>
          <w:color w:val="000000"/>
        </w:rPr>
        <w:t>，</w:t>
      </w:r>
      <w:r>
        <w:rPr>
          <w:rFonts w:ascii="Times New Roman" w:eastAsia="Times New Roman" w:hAnsi="Times New Roman" w:cs="Times New Roman"/>
          <w:color w:val="000000"/>
        </w:rPr>
        <w:t>y1</w:t>
      </w:r>
      <w:r>
        <w:rPr>
          <w:rFonts w:ascii="宋体" w:eastAsia="宋体" w:hAnsi="宋体" w:cs="宋体"/>
          <w:color w:val="000000"/>
        </w:rPr>
        <w:t>）与</w:t>
      </w:r>
      <w:r>
        <w:rPr>
          <w:rFonts w:ascii="Times New Roman" w:eastAsia="Times New Roman" w:hAnsi="Times New Roman" w:cs="Times New Roman"/>
          <w:color w:val="000000"/>
        </w:rPr>
        <w:t xml:space="preserve"> b</w:t>
      </w:r>
      <w:r>
        <w:rPr>
          <w:rFonts w:ascii="宋体" w:eastAsia="宋体" w:hAnsi="宋体" w:cs="宋体"/>
          <w:color w:val="000000"/>
        </w:rPr>
        <w:t>（</w:t>
      </w:r>
      <w:r>
        <w:rPr>
          <w:rFonts w:ascii="Times New Roman" w:eastAsia="Times New Roman" w:hAnsi="Times New Roman" w:cs="Times New Roman"/>
          <w:color w:val="000000"/>
        </w:rPr>
        <w:t>x2</w:t>
      </w:r>
      <w:r>
        <w:rPr>
          <w:rFonts w:ascii="宋体" w:eastAsia="宋体" w:hAnsi="宋体" w:cs="宋体"/>
          <w:color w:val="000000"/>
        </w:rPr>
        <w:t>，</w:t>
      </w:r>
      <w:r>
        <w:rPr>
          <w:rFonts w:ascii="Times New Roman" w:eastAsia="Times New Roman" w:hAnsi="Times New Roman" w:cs="Times New Roman"/>
          <w:color w:val="000000"/>
        </w:rPr>
        <w:t>y2</w:t>
      </w:r>
      <w:r>
        <w:rPr>
          <w:rFonts w:ascii="宋体" w:eastAsia="宋体" w:hAnsi="宋体" w:cs="宋体"/>
          <w:color w:val="000000"/>
        </w:rPr>
        <w:t>）之间的欧氏距离为：</w:t>
      </w:r>
    </w:p>
    <w:p>
      <w:pPr>
        <w:spacing w:line="360" w:lineRule="auto"/>
        <w:jc w:val="both"/>
        <w:textAlignment w:val="center"/>
        <w:rPr>
          <w:color w:val="000000"/>
        </w:rPr>
      </w:pPr>
      <w:r>
        <w:rPr>
          <w:color w:val="000000"/>
        </w:rPr>
        <w:drawing>
          <wp:inline>
            <wp:extent cx="2524125" cy="4762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7"/>
                    <a:stretch>
                      <a:fillRect/>
                    </a:stretch>
                  </pic:blipFill>
                  <pic:spPr>
                    <a:xfrm>
                      <a:off x="0" y="0"/>
                      <a:ext cx="2524125" cy="47625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该计算两点间距离</w:t>
      </w:r>
      <w:r>
        <w:rPr>
          <w:rFonts w:ascii="宋体" w:eastAsia="宋体" w:hAnsi="宋体" w:cs="宋体"/>
          <w:color w:val="000000"/>
          <w:position w:val="0"/>
        </w:rPr>
        <w:drawing>
          <wp:inline>
            <wp:extent cx="133350" cy="1778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方法属于（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数据</w:t>
      </w:r>
      <w:r>
        <w:rPr>
          <w:color w:val="000000"/>
        </w:rPr>
        <w:tab/>
      </w:r>
      <w:r>
        <w:rPr>
          <w:color w:val="000000"/>
        </w:rPr>
        <w:t xml:space="preserve">B. </w:t>
      </w:r>
      <w:r>
        <w:rPr>
          <w:rFonts w:ascii="宋体" w:eastAsia="宋体" w:hAnsi="宋体" w:cs="宋体"/>
          <w:color w:val="000000"/>
        </w:rPr>
        <w:t>信息</w:t>
      </w:r>
      <w:r>
        <w:rPr>
          <w:color w:val="000000"/>
        </w:rPr>
        <w:tab/>
      </w:r>
      <w:r>
        <w:rPr>
          <w:color w:val="000000"/>
        </w:rPr>
        <w:t xml:space="preserve">C. </w:t>
      </w:r>
      <w:r>
        <w:rPr>
          <w:rFonts w:ascii="宋体" w:eastAsia="宋体" w:hAnsi="宋体" w:cs="宋体"/>
          <w:color w:val="000000"/>
        </w:rPr>
        <w:t>知识</w:t>
      </w:r>
      <w:r>
        <w:rPr>
          <w:color w:val="000000"/>
        </w:rPr>
        <w:tab/>
      </w:r>
      <w:r>
        <w:rPr>
          <w:color w:val="000000"/>
        </w:rPr>
        <w:t xml:space="preserve">D. </w:t>
      </w:r>
      <w:r>
        <w:rPr>
          <w:rFonts w:ascii="宋体" w:eastAsia="宋体" w:hAnsi="宋体" w:cs="宋体"/>
          <w:color w:val="000000"/>
        </w:rPr>
        <w:t>智慧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的描述。信息，指音讯、消息、通讯系统传输和处理的对象，泛指人类社会传播的一切内容，信息是加工了的数据；数据是记录客观事物的、可鉴别的符号；知识是人们运用大脑对所获取或积累的信息进行的提炼、研究和分析的结果，能够精确的反应事物的本质。该计算两点间距离的方法属于知识，故本题选C选项。</w:t>
      </w:r>
    </w:p>
    <w:p>
      <w:pPr>
        <w:spacing w:line="360" w:lineRule="auto"/>
        <w:jc w:val="left"/>
        <w:textAlignment w:val="center"/>
        <w:rPr>
          <w:color w:val="000000"/>
        </w:rPr>
      </w:pPr>
      <w:r>
        <w:rPr>
          <w:color w:val="000000"/>
        </w:rPr>
        <w:t xml:space="preserve">5. </w:t>
      </w:r>
      <w:r>
        <w:rPr>
          <w:rFonts w:ascii="宋体" w:eastAsia="宋体" w:hAnsi="宋体" w:cs="宋体"/>
          <w:color w:val="000000"/>
        </w:rPr>
        <w:t>如图所示的是一张可回收物图片及其属性信息。若对此图片文件进行压缩，以下选项正确的是（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4800600" cy="177165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8"/>
                    <a:stretch>
                      <a:fillRect/>
                    </a:stretch>
                  </pic:blipFill>
                  <pic:spPr>
                    <a:xfrm>
                      <a:off x="0" y="0"/>
                      <a:ext cx="4800600" cy="17716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将此文件拓展名改为</w:t>
      </w:r>
      <w:r>
        <w:rPr>
          <w:rFonts w:ascii="Times New Roman" w:eastAsia="Times New Roman" w:hAnsi="Times New Roman" w:cs="Times New Roman"/>
          <w:color w:val="000000"/>
        </w:rPr>
        <w:t>tif</w:t>
      </w:r>
      <w:r>
        <w:rPr>
          <w:rFonts w:ascii="宋体" w:eastAsia="宋体" w:hAnsi="宋体" w:cs="宋体"/>
          <w:color w:val="000000"/>
        </w:rPr>
        <w:t>属于有损压缩</w:t>
      </w:r>
    </w:p>
    <w:p>
      <w:pPr>
        <w:spacing w:line="360" w:lineRule="auto"/>
        <w:jc w:val="left"/>
        <w:textAlignment w:val="center"/>
        <w:rPr>
          <w:color w:val="000000"/>
        </w:rPr>
      </w:pPr>
      <w:r>
        <w:rPr>
          <w:color w:val="000000"/>
        </w:rPr>
        <w:t xml:space="preserve">B. </w:t>
      </w:r>
      <w:r>
        <w:rPr>
          <w:rFonts w:ascii="宋体" w:eastAsia="宋体" w:hAnsi="宋体" w:cs="宋体"/>
          <w:color w:val="000000"/>
        </w:rPr>
        <w:t>将此文件用</w:t>
      </w:r>
      <w:r>
        <w:rPr>
          <w:rFonts w:ascii="Times New Roman" w:eastAsia="Times New Roman" w:hAnsi="Times New Roman" w:cs="Times New Roman"/>
          <w:color w:val="000000"/>
        </w:rPr>
        <w:t>WinRAR</w:t>
      </w:r>
      <w:r>
        <w:rPr>
          <w:rFonts w:ascii="宋体" w:eastAsia="宋体" w:hAnsi="宋体" w:cs="宋体"/>
          <w:color w:val="000000"/>
        </w:rPr>
        <w:t>软件进行压缩属于无损压缩</w:t>
      </w:r>
    </w:p>
    <w:p>
      <w:pPr>
        <w:spacing w:line="360" w:lineRule="auto"/>
        <w:jc w:val="left"/>
        <w:textAlignment w:val="center"/>
        <w:rPr>
          <w:color w:val="000000"/>
        </w:rPr>
      </w:pPr>
      <w:r>
        <w:rPr>
          <w:color w:val="000000"/>
        </w:rPr>
        <w:t xml:space="preserve">C. </w:t>
      </w:r>
      <w:r>
        <w:rPr>
          <w:rFonts w:ascii="宋体" w:eastAsia="宋体" w:hAnsi="宋体" w:cs="宋体"/>
          <w:color w:val="000000"/>
        </w:rPr>
        <w:t>将此文件重命名为玻璃瓶</w:t>
      </w:r>
      <w:r>
        <w:rPr>
          <w:rFonts w:ascii="Times New Roman" w:eastAsia="Times New Roman" w:hAnsi="Times New Roman" w:cs="Times New Roman"/>
          <w:color w:val="000000"/>
        </w:rPr>
        <w:t>.zip</w:t>
      </w:r>
      <w:r>
        <w:rPr>
          <w:rFonts w:ascii="宋体" w:eastAsia="宋体" w:hAnsi="宋体" w:cs="宋体"/>
          <w:color w:val="000000"/>
        </w:rPr>
        <w:t>属于有损压缩</w:t>
      </w:r>
    </w:p>
    <w:p>
      <w:pPr>
        <w:spacing w:line="360" w:lineRule="auto"/>
        <w:jc w:val="left"/>
        <w:textAlignment w:val="center"/>
        <w:rPr>
          <w:color w:val="000000"/>
        </w:rPr>
      </w:pPr>
      <w:r>
        <w:rPr>
          <w:color w:val="000000"/>
        </w:rPr>
        <w:t xml:space="preserve">D. </w:t>
      </w:r>
      <w:r>
        <w:rPr>
          <w:rFonts w:ascii="宋体" w:eastAsia="宋体" w:hAnsi="宋体" w:cs="宋体"/>
          <w:color w:val="000000"/>
        </w:rPr>
        <w:t>将此文件另存为</w:t>
      </w:r>
      <w:r>
        <w:rPr>
          <w:rFonts w:ascii="Times New Roman" w:eastAsia="Times New Roman" w:hAnsi="Times New Roman" w:cs="Times New Roman"/>
          <w:color w:val="000000"/>
        </w:rPr>
        <w:t>jpg</w:t>
      </w:r>
      <w:r>
        <w:rPr>
          <w:rFonts w:ascii="宋体" w:eastAsia="宋体" w:hAnsi="宋体" w:cs="宋体"/>
          <w:color w:val="000000"/>
        </w:rPr>
        <w:t>格式属于无损压缩</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本题主要考查图像压缩技术。将此文件用WinRAR软件进行压缩属于无损压缩，将此文件另存为jpg格式属于有损压缩，故本题选B选项。</w:t>
      </w:r>
    </w:p>
    <w:p>
      <w:pPr>
        <w:spacing w:line="360" w:lineRule="auto"/>
        <w:jc w:val="left"/>
        <w:textAlignment w:val="center"/>
        <w:rPr>
          <w:color w:val="000000"/>
        </w:rPr>
      </w:pPr>
      <w:r>
        <w:rPr>
          <w:color w:val="000000"/>
        </w:rPr>
        <w:t xml:space="preserve">6. </w:t>
      </w:r>
      <w:r>
        <w:rPr>
          <w:rFonts w:ascii="宋体" w:eastAsia="宋体" w:hAnsi="宋体" w:cs="宋体"/>
          <w:color w:val="000000"/>
        </w:rPr>
        <w:t>如图所示的易拉罐图片采用</w:t>
      </w:r>
      <w:r>
        <w:rPr>
          <w:rFonts w:ascii="Times New Roman" w:eastAsia="Times New Roman" w:hAnsi="Times New Roman" w:cs="Times New Roman"/>
          <w:color w:val="000000"/>
        </w:rPr>
        <w:t>RGB</w:t>
      </w:r>
      <w:r>
        <w:rPr>
          <w:rFonts w:ascii="宋体" w:eastAsia="宋体" w:hAnsi="宋体" w:cs="宋体"/>
          <w:color w:val="000000"/>
        </w:rPr>
        <w:t>颜色模型来描述颜色，其中某像素点的</w:t>
      </w:r>
      <w:r>
        <w:rPr>
          <w:rFonts w:ascii="Times New Roman" w:eastAsia="Times New Roman" w:hAnsi="Times New Roman" w:cs="Times New Roman"/>
          <w:color w:val="000000"/>
        </w:rPr>
        <w:t>R</w:t>
      </w:r>
      <w:r>
        <w:rPr>
          <w:rFonts w:ascii="宋体" w:eastAsia="宋体" w:hAnsi="宋体" w:cs="宋体"/>
          <w:color w:val="000000"/>
        </w:rPr>
        <w:t>原色用十进制数表示式</w:t>
      </w:r>
      <w:r>
        <w:rPr>
          <w:rFonts w:ascii="Times New Roman" w:eastAsia="Times New Roman" w:hAnsi="Times New Roman" w:cs="Times New Roman"/>
          <w:color w:val="000000"/>
        </w:rPr>
        <w:t>230</w:t>
      </w:r>
      <w:r>
        <w:rPr>
          <w:rFonts w:ascii="宋体" w:eastAsia="宋体" w:hAnsi="宋体" w:cs="宋体"/>
          <w:color w:val="000000"/>
        </w:rPr>
        <w:t>，转换为十六进制数是</w:t>
      </w:r>
      <w:r>
        <w:rPr>
          <w:rFonts w:ascii="Times New Roman" w:eastAsia="Times New Roman" w:hAnsi="Times New Roman" w:cs="Times New Roman"/>
          <w:color w:val="000000"/>
        </w:rPr>
        <w:t>E6</w:t>
      </w:r>
      <w:r>
        <w:rPr>
          <w:rFonts w:ascii="宋体" w:eastAsia="宋体" w:hAnsi="宋体" w:cs="宋体"/>
          <w:color w:val="000000"/>
        </w:rPr>
        <w:t>，以下转换方法正确的是（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914775" cy="154305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3914775" cy="15430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将</w:t>
      </w:r>
      <w:r>
        <w:rPr>
          <w:rFonts w:ascii="Times New Roman" w:eastAsia="Times New Roman" w:hAnsi="Times New Roman" w:cs="Times New Roman"/>
          <w:color w:val="000000"/>
        </w:rPr>
        <w:t>230</w:t>
      </w:r>
      <w:r>
        <w:rPr>
          <w:rFonts w:ascii="宋体" w:eastAsia="宋体" w:hAnsi="宋体" w:cs="宋体"/>
          <w:color w:val="000000"/>
        </w:rPr>
        <w:t>的每一位数字和该位的位权相除再求和</w:t>
      </w:r>
    </w:p>
    <w:p>
      <w:pPr>
        <w:spacing w:line="360" w:lineRule="auto"/>
        <w:jc w:val="left"/>
        <w:textAlignment w:val="center"/>
        <w:rPr>
          <w:color w:val="000000"/>
        </w:rPr>
      </w:pPr>
      <w:r>
        <w:rPr>
          <w:color w:val="000000"/>
        </w:rPr>
        <w:t xml:space="preserve">B. </w:t>
      </w:r>
      <w:r>
        <w:rPr>
          <w:rFonts w:ascii="宋体" w:eastAsia="宋体" w:hAnsi="宋体" w:cs="宋体"/>
          <w:color w:val="000000"/>
        </w:rPr>
        <w:t>将</w:t>
      </w:r>
      <w:r>
        <w:rPr>
          <w:rFonts w:ascii="Times New Roman" w:eastAsia="Times New Roman" w:hAnsi="Times New Roman" w:cs="Times New Roman"/>
          <w:color w:val="000000"/>
        </w:rPr>
        <w:t>230</w:t>
      </w:r>
      <w:r>
        <w:rPr>
          <w:rFonts w:ascii="宋体" w:eastAsia="宋体" w:hAnsi="宋体" w:cs="宋体"/>
          <w:color w:val="000000"/>
        </w:rPr>
        <w:t>的每一位数字和该位的位权相乘再求和</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230</w:t>
      </w:r>
      <w:r>
        <w:rPr>
          <w:rFonts w:ascii="宋体" w:eastAsia="宋体" w:hAnsi="宋体" w:cs="宋体"/>
          <w:color w:val="000000"/>
        </w:rPr>
        <w:t>除以</w:t>
      </w:r>
      <w:r>
        <w:rPr>
          <w:rFonts w:ascii="Times New Roman" w:eastAsia="Times New Roman" w:hAnsi="Times New Roman" w:cs="Times New Roman"/>
          <w:color w:val="000000"/>
        </w:rPr>
        <w:t>16</w:t>
      </w:r>
      <w:r>
        <w:rPr>
          <w:rFonts w:ascii="宋体" w:eastAsia="宋体" w:hAnsi="宋体" w:cs="宋体"/>
          <w:color w:val="000000"/>
        </w:rPr>
        <w:t>反向取余</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230</w:t>
      </w:r>
      <w:r>
        <w:rPr>
          <w:rFonts w:ascii="宋体" w:eastAsia="宋体" w:hAnsi="宋体" w:cs="宋体"/>
          <w:color w:val="000000"/>
        </w:rPr>
        <w:t>除以</w:t>
      </w:r>
      <w:r>
        <w:rPr>
          <w:rFonts w:ascii="Times New Roman" w:eastAsia="Times New Roman" w:hAnsi="Times New Roman" w:cs="Times New Roman"/>
          <w:color w:val="000000"/>
        </w:rPr>
        <w:t>16</w:t>
      </w:r>
      <w:r>
        <w:rPr>
          <w:rFonts w:ascii="宋体" w:eastAsia="宋体" w:hAnsi="宋体" w:cs="宋体"/>
          <w:color w:val="000000"/>
        </w:rPr>
        <w:t>反向取商</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本题主要考查进制数的转换。十进制数转换为十六进制数的方法是“除权取余、逆序排列”，因此正确的是230除以16反向取余，故本题选C选项。</w:t>
      </w:r>
    </w:p>
    <w:p>
      <w:pPr>
        <w:spacing w:line="360" w:lineRule="auto"/>
        <w:jc w:val="both"/>
        <w:textAlignment w:val="center"/>
        <w:rPr>
          <w:color w:val="000000"/>
        </w:rPr>
      </w:pPr>
      <w:r>
        <w:rPr>
          <w:color w:val="000000"/>
        </w:rPr>
        <w:t xml:space="preserve">7. </w:t>
      </w:r>
      <w:r>
        <w:rPr>
          <w:rFonts w:ascii="宋体" w:eastAsia="宋体" w:hAnsi="宋体" w:cs="宋体"/>
          <w:color w:val="000000"/>
        </w:rPr>
        <w:t>若用</w:t>
      </w:r>
      <w:r>
        <w:rPr>
          <w:rFonts w:ascii="Times New Roman" w:eastAsia="Times New Roman" w:hAnsi="Times New Roman" w:cs="Times New Roman"/>
          <w:color w:val="000000"/>
        </w:rPr>
        <w:t>K-</w:t>
      </w:r>
      <w:r>
        <w:rPr>
          <w:rFonts w:ascii="宋体" w:eastAsia="宋体" w:hAnsi="宋体" w:cs="宋体"/>
          <w:color w:val="000000"/>
        </w:rPr>
        <w:t>近邻算法对可回收物数据集的测试数据进行分类，某个测试数据▲到训练数据的距离如图所示。当</w:t>
      </w:r>
      <w:r>
        <w:rPr>
          <w:rFonts w:ascii="Times New Roman" w:eastAsia="Times New Roman" w:hAnsi="Times New Roman" w:cs="Times New Roman"/>
          <w:color w:val="000000"/>
        </w:rPr>
        <w:t>K</w:t>
      </w:r>
      <w:r>
        <w:rPr>
          <w:rFonts w:ascii="宋体" w:eastAsia="宋体" w:hAnsi="宋体" w:cs="宋体"/>
          <w:color w:val="000000"/>
        </w:rPr>
        <w:t>值为</w:t>
      </w:r>
      <w:r>
        <w:rPr>
          <w:rFonts w:ascii="Times New Roman" w:eastAsia="Times New Roman" w:hAnsi="Times New Roman" w:cs="Times New Roman"/>
          <w:color w:val="000000"/>
        </w:rPr>
        <w:t>5</w:t>
      </w:r>
      <w:r>
        <w:rPr>
          <w:rFonts w:ascii="宋体" w:eastAsia="宋体" w:hAnsi="宋体" w:cs="宋体"/>
          <w:color w:val="000000"/>
        </w:rPr>
        <w:t>时，这个测试数据的分类结果为（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314575" cy="15144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2314575" cy="15144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纸张</w:t>
      </w:r>
      <w:r>
        <w:rPr>
          <w:color w:val="000000"/>
        </w:rPr>
        <w:tab/>
      </w:r>
      <w:r>
        <w:rPr>
          <w:color w:val="000000"/>
        </w:rPr>
        <w:t xml:space="preserve">B. </w:t>
      </w:r>
      <w:r>
        <w:rPr>
          <w:rFonts w:ascii="宋体" w:eastAsia="宋体" w:hAnsi="宋体" w:cs="宋体"/>
          <w:color w:val="000000"/>
        </w:rPr>
        <w:t>衣服</w:t>
      </w:r>
      <w:r>
        <w:rPr>
          <w:color w:val="000000"/>
        </w:rPr>
        <w:tab/>
      </w:r>
      <w:r>
        <w:rPr>
          <w:color w:val="000000"/>
        </w:rPr>
        <w:t xml:space="preserve">C. </w:t>
      </w:r>
      <w:r>
        <w:rPr>
          <w:rFonts w:ascii="宋体" w:eastAsia="宋体" w:hAnsi="宋体" w:cs="宋体"/>
          <w:color w:val="000000"/>
        </w:rPr>
        <w:t>鞋子</w:t>
      </w:r>
      <w:r>
        <w:rPr>
          <w:color w:val="000000"/>
        </w:rPr>
        <w:tab/>
      </w:r>
      <w:r>
        <w:rPr>
          <w:color w:val="000000"/>
        </w:rPr>
        <w:t xml:space="preserve">D. </w:t>
      </w:r>
      <w:r>
        <w:rPr>
          <w:rFonts w:ascii="宋体" w:eastAsia="宋体" w:hAnsi="宋体" w:cs="宋体"/>
          <w:color w:val="000000"/>
        </w:rPr>
        <w:t>易拉罐</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本题主要考查人工智能及机器学习。当k取5时，衣服出现的次数最多，因此这个测试数据的分类结果为衣服，故本题选B选项。</w:t>
      </w:r>
    </w:p>
    <w:p>
      <w:pPr>
        <w:spacing w:line="360" w:lineRule="auto"/>
        <w:jc w:val="both"/>
        <w:textAlignment w:val="center"/>
        <w:rPr>
          <w:color w:val="000000"/>
        </w:rPr>
      </w:pPr>
      <w:r>
        <w:rPr>
          <w:color w:val="000000"/>
        </w:rPr>
        <w:t xml:space="preserve">8. </w:t>
      </w:r>
      <w:r>
        <w:rPr>
          <w:rFonts w:ascii="宋体" w:eastAsia="宋体" w:hAnsi="宋体" w:cs="宋体"/>
          <w:color w:val="000000"/>
        </w:rPr>
        <w:t>目前人工智能技术已应用到生活中的很多领域，以下能够体现人工智能应用的是（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使用</w:t>
      </w:r>
      <w:r>
        <w:rPr>
          <w:rFonts w:ascii="Times New Roman" w:eastAsia="Times New Roman" w:hAnsi="Times New Roman" w:cs="Times New Roman"/>
          <w:color w:val="000000"/>
        </w:rPr>
        <w:t xml:space="preserve"> E-mail </w:t>
      </w:r>
      <w:r>
        <w:rPr>
          <w:rFonts w:ascii="宋体" w:eastAsia="宋体" w:hAnsi="宋体" w:cs="宋体"/>
          <w:color w:val="000000"/>
        </w:rPr>
        <w:t>发送邮件</w:t>
      </w:r>
      <w:r>
        <w:rPr>
          <w:color w:val="000000"/>
        </w:rPr>
        <w:tab/>
      </w:r>
      <w:r>
        <w:rPr>
          <w:color w:val="000000"/>
        </w:rPr>
        <w:t xml:space="preserve">B. </w:t>
      </w:r>
      <w:r>
        <w:rPr>
          <w:rFonts w:ascii="宋体" w:eastAsia="宋体" w:hAnsi="宋体" w:cs="宋体"/>
          <w:color w:val="000000"/>
        </w:rPr>
        <w:t>通过软件识别所拍摄</w:t>
      </w:r>
      <w:r>
        <w:rPr>
          <w:rFonts w:ascii="宋体" w:eastAsia="宋体" w:hAnsi="宋体" w:cs="宋体"/>
          <w:color w:val="000000"/>
          <w:position w:val="0"/>
        </w:rPr>
        <w:drawing>
          <wp:inline>
            <wp:extent cx="133350" cy="1778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植物</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应用语音识别技术点播歌曲</w:t>
      </w:r>
      <w:r>
        <w:rPr>
          <w:color w:val="000000"/>
        </w:rPr>
        <w:tab/>
      </w:r>
      <w:r>
        <w:rPr>
          <w:color w:val="000000"/>
        </w:rPr>
        <w:t xml:space="preserve">D. </w:t>
      </w:r>
      <w:r>
        <w:rPr>
          <w:rFonts w:ascii="宋体" w:eastAsia="宋体" w:hAnsi="宋体" w:cs="宋体"/>
          <w:color w:val="000000"/>
        </w:rPr>
        <w:t>用智能扫地机器人打扫房间</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本题主要考查人工智能技术的应用。人工智能研究包括机器人、语言识别、图像识别、自然语言处理和专家系统等。通过软件识别所拍摄的植物、 应用语音识别技术点播歌曲、 用智能扫地机器人打扫房间均属于人工智能技术的应用，故本题选BCD选项。</w:t>
      </w:r>
    </w:p>
    <w:p>
      <w:pPr>
        <w:spacing w:line="360" w:lineRule="auto"/>
        <w:jc w:val="left"/>
        <w:textAlignment w:val="center"/>
        <w:rPr>
          <w:color w:val="000000"/>
        </w:rPr>
      </w:pPr>
      <w:r>
        <w:rPr>
          <w:color w:val="000000"/>
        </w:rPr>
        <w:t xml:space="preserve">9. </w:t>
      </w:r>
      <w:r>
        <w:rPr>
          <w:rFonts w:ascii="宋体" w:eastAsia="宋体" w:hAnsi="宋体" w:cs="宋体"/>
          <w:color w:val="000000"/>
        </w:rPr>
        <w:t>智能图书管理系统中有许多计算机和移动终端，实现了对各类设备和数据的管理。关于移动终端，以下表述正确的是（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移动终端一般内置了多种传感器组件，与用户的交互更加多元化</w:t>
      </w:r>
    </w:p>
    <w:p>
      <w:pPr>
        <w:spacing w:line="360" w:lineRule="auto"/>
        <w:jc w:val="left"/>
        <w:textAlignment w:val="center"/>
        <w:rPr>
          <w:color w:val="000000"/>
        </w:rPr>
      </w:pPr>
      <w:r>
        <w:rPr>
          <w:color w:val="000000"/>
        </w:rPr>
        <w:t xml:space="preserve">B. </w:t>
      </w:r>
      <w:r>
        <w:rPr>
          <w:rFonts w:ascii="宋体" w:eastAsia="宋体" w:hAnsi="宋体" w:cs="宋体"/>
          <w:color w:val="000000"/>
        </w:rPr>
        <w:t>移动终端的操作系统与普通计算机的操作系统没有区别</w:t>
      </w:r>
    </w:p>
    <w:p>
      <w:pPr>
        <w:spacing w:line="360" w:lineRule="auto"/>
        <w:jc w:val="left"/>
        <w:textAlignment w:val="center"/>
        <w:rPr>
          <w:color w:val="000000"/>
        </w:rPr>
      </w:pPr>
      <w:r>
        <w:rPr>
          <w:color w:val="000000"/>
        </w:rPr>
        <w:t xml:space="preserve">C. </w:t>
      </w:r>
      <w:r>
        <w:rPr>
          <w:rFonts w:ascii="宋体" w:eastAsia="宋体" w:hAnsi="宋体" w:cs="宋体"/>
          <w:color w:val="000000"/>
        </w:rPr>
        <w:t>移动终端的内部结构包含处理器、存储器、输入输出设备等组件</w:t>
      </w:r>
    </w:p>
    <w:p>
      <w:pPr>
        <w:spacing w:line="360" w:lineRule="auto"/>
        <w:jc w:val="left"/>
        <w:textAlignment w:val="center"/>
        <w:rPr>
          <w:color w:val="000000"/>
        </w:rPr>
      </w:pPr>
      <w:r>
        <w:rPr>
          <w:color w:val="000000"/>
        </w:rPr>
        <w:t xml:space="preserve">D. </w:t>
      </w:r>
      <w:r>
        <w:rPr>
          <w:rFonts w:ascii="宋体" w:eastAsia="宋体" w:hAnsi="宋体" w:cs="宋体"/>
          <w:color w:val="000000"/>
        </w:rPr>
        <w:t>移动终端大多采用集成化程序较高或者体积较小的组件以节约内部空间</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移动终端的描述。移动终端一般内置了多种传感器组件，与用户的交互更加多元化；移动终端的操作系统与普通计算机的操作系统有区别；移动终端的内部结构包含处理器、存储器、输入输出设备等组件；移动终端大多采用集成化程序较高或者体积较小的组件以节约内部空间，故本题选ACD选项。</w:t>
      </w:r>
    </w:p>
    <w:p>
      <w:pPr>
        <w:spacing w:line="360" w:lineRule="auto"/>
        <w:jc w:val="left"/>
        <w:textAlignment w:val="center"/>
        <w:rPr>
          <w:color w:val="000000"/>
        </w:rPr>
      </w:pPr>
      <w:r>
        <w:rPr>
          <w:color w:val="000000"/>
        </w:rPr>
        <w:t xml:space="preserve">10. </w:t>
      </w:r>
      <w:r>
        <w:rPr>
          <w:rFonts w:ascii="宋体" w:eastAsia="宋体" w:hAnsi="宋体" w:cs="宋体"/>
          <w:color w:val="000000"/>
        </w:rPr>
        <w:t>在图书馆借书时，小申先通过“刷脸”完成身份认证，再将图书放在服务台的指定区域内，图书会被自动识别。在“刷脸”的过程中，用于人脸的数据采集设备是（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扫描仪</w:t>
      </w:r>
      <w:r>
        <w:rPr>
          <w:color w:val="000000"/>
        </w:rPr>
        <w:tab/>
      </w:r>
      <w:r>
        <w:rPr>
          <w:color w:val="000000"/>
        </w:rPr>
        <w:t xml:space="preserve">B. </w:t>
      </w:r>
      <w:r>
        <w:rPr>
          <w:rFonts w:ascii="宋体" w:eastAsia="宋体" w:hAnsi="宋体" w:cs="宋体"/>
          <w:color w:val="000000"/>
        </w:rPr>
        <w:t>摄像头</w:t>
      </w:r>
      <w:r>
        <w:rPr>
          <w:color w:val="000000"/>
        </w:rPr>
        <w:tab/>
      </w:r>
      <w:r>
        <w:rPr>
          <w:color w:val="000000"/>
        </w:rPr>
        <w:t xml:space="preserve">C. </w:t>
      </w:r>
      <w:r>
        <w:rPr>
          <w:rFonts w:ascii="Times New Roman" w:eastAsia="Times New Roman" w:hAnsi="Times New Roman" w:cs="Times New Roman"/>
          <w:color w:val="000000"/>
        </w:rPr>
        <w:t>RFID</w:t>
      </w:r>
      <w:r>
        <w:rPr>
          <w:rFonts w:ascii="宋体" w:eastAsia="宋体" w:hAnsi="宋体" w:cs="宋体"/>
          <w:color w:val="000000"/>
        </w:rPr>
        <w:t>阅读器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本题主要考查信息采集设备。在“刷脸”的过程中，用于人脸的数据采集设备是摄像头，故本题选B选项。</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如图所示，小申登录智能图书馆系统后就可以查询到自己的图书借阅状态。图书的借还时间属于信息系统组成要素中的（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2260884"/>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
                    <a:stretch>
                      <a:fillRect/>
                    </a:stretch>
                  </pic:blipFill>
                  <pic:spPr>
                    <a:xfrm>
                      <a:off x="0" y="0"/>
                      <a:ext cx="5238750" cy="2260884"/>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硬件</w:t>
      </w:r>
      <w:r>
        <w:rPr>
          <w:color w:val="000000"/>
        </w:rPr>
        <w:tab/>
      </w:r>
      <w:r>
        <w:rPr>
          <w:color w:val="000000"/>
        </w:rPr>
        <w:t xml:space="preserve">B. </w:t>
      </w:r>
      <w:r>
        <w:rPr>
          <w:rFonts w:ascii="宋体" w:eastAsia="宋体" w:hAnsi="宋体" w:cs="宋体"/>
          <w:color w:val="000000"/>
        </w:rPr>
        <w:t>数据</w:t>
      </w:r>
      <w:r>
        <w:rPr>
          <w:color w:val="000000"/>
        </w:rPr>
        <w:tab/>
      </w:r>
      <w:r>
        <w:rPr>
          <w:color w:val="000000"/>
        </w:rPr>
        <w:t xml:space="preserve">C. </w:t>
      </w:r>
      <w:r>
        <w:rPr>
          <w:rFonts w:ascii="宋体" w:eastAsia="宋体" w:hAnsi="宋体" w:cs="宋体"/>
          <w:color w:val="000000"/>
        </w:rPr>
        <w:t>软件</w:t>
      </w:r>
      <w:r>
        <w:rPr>
          <w:color w:val="000000"/>
        </w:rPr>
        <w:tab/>
      </w:r>
      <w:r>
        <w:rPr>
          <w:color w:val="000000"/>
        </w:rPr>
        <w:t xml:space="preserve">D. </w:t>
      </w:r>
      <w:r>
        <w:rPr>
          <w:rFonts w:ascii="宋体" w:eastAsia="宋体" w:hAnsi="宋体" w:cs="宋体"/>
          <w:color w:val="000000"/>
        </w:rPr>
        <w:t>人</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本题主要考查信息系统的组成。信息系统（Information system），是由计算机硬件、网络和通信设备、计算机软件、信息资源、信息用户和规章制度组成的以处理信息流为目的的人机一体化系统。主要有五个基本功能，即对信息的输入、存储、处理、输出和控制。图书的借还时间属于信息系统组成要素中的数据，故本题选B选项。</w:t>
      </w:r>
    </w:p>
    <w:p>
      <w:pPr>
        <w:spacing w:line="360" w:lineRule="auto"/>
        <w:jc w:val="left"/>
        <w:textAlignment w:val="center"/>
        <w:rPr>
          <w:color w:val="000000"/>
        </w:rPr>
      </w:pPr>
      <w:r>
        <w:rPr>
          <w:color w:val="000000"/>
        </w:rPr>
        <w:t xml:space="preserve">12. </w:t>
      </w:r>
      <w:r>
        <w:rPr>
          <w:rFonts w:ascii="宋体" w:eastAsia="宋体" w:hAnsi="宋体" w:cs="宋体"/>
          <w:color w:val="000000"/>
        </w:rPr>
        <w:t>如图所示，图书馆内的交换机与计算机相距约</w:t>
      </w:r>
      <w:r>
        <w:rPr>
          <w:rFonts w:ascii="Times New Roman" w:eastAsia="Times New Roman" w:hAnsi="Times New Roman" w:cs="Times New Roman"/>
          <w:color w:val="000000"/>
        </w:rPr>
        <w:t>10</w:t>
      </w:r>
      <w:r>
        <w:rPr>
          <w:rFonts w:ascii="宋体" w:eastAsia="宋体" w:hAnsi="宋体" w:cs="宋体"/>
          <w:color w:val="000000"/>
        </w:rPr>
        <w:t>米，若采用有线连接的方式将它们连接起来组成局域网，适合选用的通信线路是（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162175" cy="235267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2"/>
                    <a:stretch>
                      <a:fillRect/>
                    </a:stretch>
                  </pic:blipFill>
                  <pic:spPr>
                    <a:xfrm>
                      <a:off x="0" y="0"/>
                      <a:ext cx="2162175" cy="235267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color w:val="000000"/>
        </w:rPr>
        <w:drawing>
          <wp:inline>
            <wp:extent cx="1076325" cy="110490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3"/>
                    <a:stretch>
                      <a:fillRect/>
                    </a:stretch>
                  </pic:blipFill>
                  <pic:spPr>
                    <a:xfrm>
                      <a:off x="0" y="0"/>
                      <a:ext cx="1076325" cy="1104900"/>
                    </a:xfrm>
                    <a:prstGeom prst="rect">
                      <a:avLst/>
                    </a:prstGeom>
                  </pic:spPr>
                </pic:pic>
              </a:graphicData>
            </a:graphic>
          </wp:inline>
        </w:drawing>
      </w:r>
      <w:r>
        <w:rPr>
          <w:color w:val="000000"/>
        </w:rPr>
        <w:tab/>
      </w:r>
      <w:r>
        <w:rPr>
          <w:color w:val="000000"/>
        </w:rPr>
        <w:t xml:space="preserve">B. </w:t>
      </w:r>
      <w:r>
        <w:rPr>
          <w:color w:val="000000"/>
        </w:rPr>
        <w:drawing>
          <wp:inline>
            <wp:extent cx="1076325" cy="100965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4"/>
                    <a:stretch>
                      <a:fillRect/>
                    </a:stretch>
                  </pic:blipFill>
                  <pic:spPr>
                    <a:xfrm>
                      <a:off x="0" y="0"/>
                      <a:ext cx="1076325" cy="1009650"/>
                    </a:xfrm>
                    <a:prstGeom prst="rect">
                      <a:avLst/>
                    </a:prstGeom>
                  </pic:spPr>
                </pic:pic>
              </a:graphicData>
            </a:graphic>
          </wp:inline>
        </w:drawing>
      </w:r>
      <w:r>
        <w:rPr>
          <w:color w:val="000000"/>
        </w:rPr>
        <w:tab/>
      </w:r>
      <w:r>
        <w:rPr>
          <w:color w:val="000000"/>
        </w:rPr>
        <w:t xml:space="preserve">C. </w:t>
      </w:r>
      <w:r>
        <w:rPr>
          <w:color w:val="000000"/>
        </w:rPr>
        <w:drawing>
          <wp:inline>
            <wp:extent cx="1076325" cy="99060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5"/>
                    <a:stretch>
                      <a:fillRect/>
                    </a:stretch>
                  </pic:blipFill>
                  <pic:spPr>
                    <a:xfrm>
                      <a:off x="0" y="0"/>
                      <a:ext cx="1076325" cy="9906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本题主要考查通信介质的描述。图书馆内的交换机与计算机相距约10米，短距离通信使用双绞线较适合，远距离通信使用光纤较合适，HDMI线是高清视频通信线，故本题选C选项。</w:t>
      </w:r>
    </w:p>
    <w:p>
      <w:pPr>
        <w:spacing w:line="360" w:lineRule="auto"/>
        <w:jc w:val="left"/>
        <w:textAlignment w:val="center"/>
        <w:rPr>
          <w:color w:val="000000"/>
        </w:rPr>
      </w:pPr>
      <w:r>
        <w:rPr>
          <w:color w:val="000000"/>
        </w:rPr>
        <w:t xml:space="preserve">13. </w:t>
      </w:r>
      <w:r>
        <w:rPr>
          <w:rFonts w:ascii="宋体" w:eastAsia="宋体" w:hAnsi="宋体" w:cs="宋体"/>
          <w:color w:val="000000"/>
        </w:rPr>
        <w:t>图书馆中计算机</w:t>
      </w:r>
      <w:r>
        <w:rPr>
          <w:rFonts w:ascii="Times New Roman" w:eastAsia="Times New Roman" w:hAnsi="Times New Roman" w:cs="Times New Roman"/>
          <w:color w:val="000000"/>
        </w:rPr>
        <w:t>A</w:t>
      </w:r>
      <w:r>
        <w:rPr>
          <w:rFonts w:ascii="宋体" w:eastAsia="宋体" w:hAnsi="宋体" w:cs="宋体"/>
          <w:color w:val="000000"/>
        </w:rPr>
        <w:t>和计算机</w:t>
      </w:r>
      <w:r>
        <w:rPr>
          <w:rFonts w:ascii="Times New Roman" w:eastAsia="Times New Roman" w:hAnsi="Times New Roman" w:cs="Times New Roman"/>
          <w:color w:val="000000"/>
        </w:rPr>
        <w:t>B</w:t>
      </w:r>
      <w:r>
        <w:rPr>
          <w:rFonts w:ascii="宋体" w:eastAsia="宋体" w:hAnsi="宋体" w:cs="宋体"/>
          <w:color w:val="000000"/>
        </w:rPr>
        <w:t>的网络属性如图所示，若要测试这两台计算机之间的连通情况，以下操作正确的是（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259667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6"/>
                    <a:stretch>
                      <a:fillRect/>
                    </a:stretch>
                  </pic:blipFill>
                  <pic:spPr>
                    <a:xfrm>
                      <a:off x="0" y="0"/>
                      <a:ext cx="5238750" cy="259667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在计算机</w:t>
      </w:r>
      <w:r>
        <w:rPr>
          <w:rFonts w:ascii="Times New Roman" w:eastAsia="Times New Roman" w:hAnsi="Times New Roman" w:cs="Times New Roman"/>
          <w:color w:val="000000"/>
        </w:rPr>
        <w:t>A</w:t>
      </w:r>
      <w:r>
        <w:rPr>
          <w:rFonts w:ascii="宋体" w:eastAsia="宋体" w:hAnsi="宋体" w:cs="宋体"/>
          <w:color w:val="000000"/>
        </w:rPr>
        <w:t>上执行“</w:t>
      </w:r>
      <w:r>
        <w:rPr>
          <w:rFonts w:ascii="Times New Roman" w:eastAsia="Times New Roman" w:hAnsi="Times New Roman" w:cs="Times New Roman"/>
          <w:color w:val="000000"/>
        </w:rPr>
        <w:t>ping 192.168.5.101</w:t>
      </w:r>
      <w:r>
        <w:rPr>
          <w:rFonts w:ascii="宋体" w:eastAsia="宋体" w:hAnsi="宋体" w:cs="宋体"/>
          <w:color w:val="000000"/>
        </w:rPr>
        <w:t>”命令</w:t>
      </w:r>
    </w:p>
    <w:p>
      <w:pPr>
        <w:spacing w:line="360" w:lineRule="auto"/>
        <w:jc w:val="left"/>
        <w:textAlignment w:val="center"/>
        <w:rPr>
          <w:color w:val="000000"/>
        </w:rPr>
      </w:pPr>
      <w:r>
        <w:rPr>
          <w:color w:val="000000"/>
        </w:rPr>
        <w:t xml:space="preserve">B. </w:t>
      </w:r>
      <w:r>
        <w:rPr>
          <w:rFonts w:ascii="宋体" w:eastAsia="宋体" w:hAnsi="宋体" w:cs="宋体"/>
          <w:color w:val="000000"/>
        </w:rPr>
        <w:t>在计算机</w:t>
      </w:r>
      <w:r>
        <w:rPr>
          <w:rFonts w:ascii="Times New Roman" w:eastAsia="Times New Roman" w:hAnsi="Times New Roman" w:cs="Times New Roman"/>
          <w:color w:val="000000"/>
        </w:rPr>
        <w:t>B</w:t>
      </w:r>
      <w:r>
        <w:rPr>
          <w:rFonts w:ascii="宋体" w:eastAsia="宋体" w:hAnsi="宋体" w:cs="宋体"/>
          <w:color w:val="000000"/>
        </w:rPr>
        <w:t>上执行“</w:t>
      </w:r>
      <w:r>
        <w:rPr>
          <w:rFonts w:ascii="Times New Roman" w:eastAsia="Times New Roman" w:hAnsi="Times New Roman" w:cs="Times New Roman"/>
          <w:color w:val="000000"/>
        </w:rPr>
        <w:t>ipconfig 192.168.5.100</w:t>
      </w:r>
      <w:r>
        <w:rPr>
          <w:rFonts w:ascii="宋体" w:eastAsia="宋体" w:hAnsi="宋体" w:cs="宋体"/>
          <w:color w:val="000000"/>
        </w:rPr>
        <w:t>”命令</w:t>
      </w:r>
    </w:p>
    <w:p>
      <w:pPr>
        <w:spacing w:line="360" w:lineRule="auto"/>
        <w:jc w:val="left"/>
        <w:textAlignment w:val="center"/>
        <w:rPr>
          <w:color w:val="000000"/>
        </w:rPr>
      </w:pPr>
      <w:r>
        <w:rPr>
          <w:color w:val="000000"/>
        </w:rPr>
        <w:t xml:space="preserve">C. </w:t>
      </w:r>
      <w:r>
        <w:rPr>
          <w:rFonts w:ascii="宋体" w:eastAsia="宋体" w:hAnsi="宋体" w:cs="宋体"/>
          <w:color w:val="000000"/>
        </w:rPr>
        <w:t>在计算机</w:t>
      </w:r>
      <w:r>
        <w:rPr>
          <w:rFonts w:ascii="Times New Roman" w:eastAsia="Times New Roman" w:hAnsi="Times New Roman" w:cs="Times New Roman"/>
          <w:color w:val="000000"/>
        </w:rPr>
        <w:t>A</w:t>
      </w:r>
      <w:r>
        <w:rPr>
          <w:rFonts w:ascii="宋体" w:eastAsia="宋体" w:hAnsi="宋体" w:cs="宋体"/>
          <w:color w:val="000000"/>
        </w:rPr>
        <w:t>上执行“</w:t>
      </w:r>
      <w:r>
        <w:rPr>
          <w:rFonts w:ascii="Times New Roman" w:eastAsia="Times New Roman" w:hAnsi="Times New Roman" w:cs="Times New Roman"/>
          <w:color w:val="000000"/>
        </w:rPr>
        <w:t>ipconfig 192.168.5.100</w:t>
      </w:r>
      <w:r>
        <w:rPr>
          <w:rFonts w:ascii="宋体" w:eastAsia="宋体" w:hAnsi="宋体" w:cs="宋体"/>
          <w:color w:val="000000"/>
        </w:rPr>
        <w:t>”命令</w:t>
      </w:r>
    </w:p>
    <w:p>
      <w:pPr>
        <w:spacing w:line="360" w:lineRule="auto"/>
        <w:jc w:val="left"/>
        <w:textAlignment w:val="center"/>
        <w:rPr>
          <w:color w:val="000000"/>
        </w:rPr>
      </w:pPr>
      <w:r>
        <w:rPr>
          <w:color w:val="000000"/>
        </w:rPr>
        <w:t xml:space="preserve">D. </w:t>
      </w:r>
      <w:r>
        <w:rPr>
          <w:rFonts w:ascii="宋体" w:eastAsia="宋体" w:hAnsi="宋体" w:cs="宋体"/>
          <w:color w:val="000000"/>
        </w:rPr>
        <w:t>在计算机</w:t>
      </w:r>
      <w:r>
        <w:rPr>
          <w:rFonts w:ascii="Times New Roman" w:eastAsia="Times New Roman" w:hAnsi="Times New Roman" w:cs="Times New Roman"/>
          <w:color w:val="000000"/>
        </w:rPr>
        <w:t>B</w:t>
      </w:r>
      <w:r>
        <w:rPr>
          <w:rFonts w:ascii="宋体" w:eastAsia="宋体" w:hAnsi="宋体" w:cs="宋体"/>
          <w:color w:val="000000"/>
        </w:rPr>
        <w:t>上执行“</w:t>
      </w:r>
      <w:r>
        <w:rPr>
          <w:rFonts w:ascii="Times New Roman" w:eastAsia="Times New Roman" w:hAnsi="Times New Roman" w:cs="Times New Roman"/>
          <w:color w:val="000000"/>
        </w:rPr>
        <w:t>ping 192.168.5.101</w:t>
      </w:r>
      <w:r>
        <w:rPr>
          <w:rFonts w:ascii="宋体" w:eastAsia="宋体" w:hAnsi="宋体" w:cs="宋体"/>
          <w:color w:val="000000"/>
        </w:rPr>
        <w:t>”命令</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网络通信故障排除。ping可以用来检查网络是否通畅或者网络连接速度，ipconfig命令是Windows系统中用于查看和管理网络配置信息的命令行工具。要测试这两台计算机之间的连通情况，在计算机A上执行“ping 192.168.5.101”命令 或 在计算机B上执行“ping 192.168.5.100”命令，故本题选A选项。</w:t>
      </w:r>
    </w:p>
    <w:p>
      <w:pPr>
        <w:spacing w:line="360" w:lineRule="auto"/>
        <w:jc w:val="left"/>
        <w:textAlignment w:val="center"/>
        <w:rPr>
          <w:color w:val="000000"/>
        </w:rPr>
      </w:pPr>
      <w:r>
        <w:rPr>
          <w:color w:val="000000"/>
        </w:rPr>
        <w:t xml:space="preserve">14. </w:t>
      </w:r>
      <w:r>
        <w:rPr>
          <w:rFonts w:ascii="宋体" w:eastAsia="宋体" w:hAnsi="宋体" w:cs="宋体"/>
          <w:color w:val="000000"/>
        </w:rPr>
        <w:t>智能图书馆系统在为学校师生带来便利的同时，也存在一定的安全风险，比如数据丢失、病毒破坏、个人隐私泄露等。针对不同的风险，请提出两条合理的应对措施。（论述题）</w:t>
      </w:r>
    </w:p>
    <w:p>
      <w:pPr>
        <w:spacing w:line="360" w:lineRule="auto"/>
        <w:textAlignment w:val="center"/>
        <w:rPr>
          <w:color w:val="000000"/>
        </w:rPr>
      </w:pPr>
      <w:r>
        <w:rPr>
          <w:color w:val="2E75B6"/>
        </w:rPr>
        <w:t>【答案】</w:t>
      </w:r>
      <w:r>
        <w:rPr>
          <w:rFonts w:ascii="宋体" w:eastAsia="宋体" w:hAnsi="宋体" w:cs="宋体"/>
          <w:color w:val="000000"/>
        </w:rPr>
        <w:t>安装防火墙、对用户身份进行验证和权限控制访问、数据加密等</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本题主要考查网络安全。针对不同的风险，可以安装防火墙、对用户身份进行验证和权限控制访问、数据加密等措施。</w:t>
      </w:r>
    </w:p>
    <w:p>
      <w:pPr>
        <w:spacing w:line="360" w:lineRule="auto"/>
        <w:jc w:val="left"/>
        <w:textAlignment w:val="center"/>
        <w:rPr>
          <w:color w:val="000000"/>
        </w:rPr>
      </w:pPr>
      <w:r>
        <w:rPr>
          <w:color w:val="000000"/>
        </w:rPr>
        <w:t xml:space="preserve">15. </w:t>
      </w:r>
      <w:r>
        <w:rPr>
          <w:rFonts w:ascii="宋体" w:eastAsia="宋体" w:hAnsi="宋体" w:cs="宋体"/>
          <w:color w:val="000000"/>
        </w:rPr>
        <w:t>小申所在的班级有一个共享书屋。同学们会把各自的书籍放在一起，互相借阅。为了更好地管理这些书籍，小申主动担当起班级图书管理员。他想设计一个书屋借阅查询系统，方便同学们查阅书籍的借阅情况。小申在搭建书屋借阅查询系统前期，应遵循的步骤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需求分析→可行性分析→硬件选择→系统测试</w:t>
      </w:r>
    </w:p>
    <w:p>
      <w:pPr>
        <w:spacing w:line="360" w:lineRule="auto"/>
        <w:jc w:val="left"/>
        <w:textAlignment w:val="center"/>
        <w:rPr>
          <w:color w:val="000000"/>
        </w:rPr>
      </w:pPr>
      <w:r>
        <w:rPr>
          <w:color w:val="000000"/>
        </w:rPr>
        <w:t xml:space="preserve">B. </w:t>
      </w:r>
      <w:r>
        <w:rPr>
          <w:rFonts w:ascii="宋体" w:eastAsia="宋体" w:hAnsi="宋体" w:cs="宋体"/>
          <w:color w:val="000000"/>
        </w:rPr>
        <w:t>需求分析→可行性分析→总体设计→详细设计</w:t>
      </w:r>
    </w:p>
    <w:p>
      <w:pPr>
        <w:spacing w:line="360" w:lineRule="auto"/>
        <w:jc w:val="left"/>
        <w:textAlignment w:val="center"/>
        <w:rPr>
          <w:color w:val="000000"/>
        </w:rPr>
      </w:pPr>
      <w:r>
        <w:rPr>
          <w:color w:val="000000"/>
        </w:rPr>
        <w:t xml:space="preserve">C. </w:t>
      </w:r>
      <w:r>
        <w:rPr>
          <w:rFonts w:ascii="宋体" w:eastAsia="宋体" w:hAnsi="宋体" w:cs="宋体"/>
          <w:color w:val="000000"/>
        </w:rPr>
        <w:t>数据收集和输入→程序设计→硬件选择→数据查询设计</w:t>
      </w:r>
    </w:p>
    <w:p>
      <w:pPr>
        <w:spacing w:line="360" w:lineRule="auto"/>
        <w:jc w:val="left"/>
        <w:textAlignment w:val="center"/>
        <w:rPr>
          <w:color w:val="000000"/>
        </w:rPr>
      </w:pPr>
      <w:r>
        <w:rPr>
          <w:color w:val="000000"/>
        </w:rPr>
        <w:t xml:space="preserve">D. </w:t>
      </w:r>
      <w:r>
        <w:rPr>
          <w:rFonts w:ascii="宋体" w:eastAsia="宋体" w:hAnsi="宋体" w:cs="宋体"/>
          <w:color w:val="000000"/>
        </w:rPr>
        <w:t>数据收集和输入→数据存储→数据传输→数据查询设计</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本题主要考查信息系统的设计。在搭建书屋借阅查询系统前期，应遵循的步骤是：需求分析→可行性分析→总体设计→详细设计，故本题选B选项。</w:t>
      </w:r>
    </w:p>
    <w:p>
      <w:pPr>
        <w:spacing w:line="360" w:lineRule="auto"/>
        <w:jc w:val="left"/>
        <w:textAlignment w:val="center"/>
        <w:rPr>
          <w:color w:val="000000"/>
        </w:rPr>
      </w:pPr>
      <w:r>
        <w:rPr>
          <w:color w:val="000000"/>
        </w:rPr>
        <w:t xml:space="preserve">16. </w:t>
      </w:r>
      <w:r>
        <w:rPr>
          <w:rFonts w:ascii="宋体" w:eastAsia="宋体" w:hAnsi="宋体" w:cs="宋体"/>
          <w:color w:val="000000"/>
        </w:rPr>
        <w:t>小申所在的班级有一个共享书屋。同学们会把各自的书籍放在一起，互相借阅。为了更好地管理这些书籍，小申主动担当起班级图书管理员。他想设计一个书屋借阅查询系统，方便同学们查阅书籍的借阅情况。书屋借阅查询系统架构可以分为信息采集、信息传输和信息处理与输出。其中，信息采集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应用层</w:t>
      </w:r>
      <w:r>
        <w:rPr>
          <w:color w:val="000000"/>
        </w:rPr>
        <w:tab/>
      </w:r>
      <w:r>
        <w:rPr>
          <w:color w:val="000000"/>
        </w:rPr>
        <w:t xml:space="preserve">B. </w:t>
      </w:r>
      <w:r>
        <w:rPr>
          <w:rFonts w:ascii="宋体" w:eastAsia="宋体" w:hAnsi="宋体" w:cs="宋体"/>
          <w:color w:val="000000"/>
        </w:rPr>
        <w:t>传输层</w:t>
      </w:r>
      <w:r>
        <w:rPr>
          <w:color w:val="000000"/>
        </w:rPr>
        <w:tab/>
      </w:r>
      <w:r>
        <w:rPr>
          <w:color w:val="000000"/>
        </w:rPr>
        <w:t xml:space="preserve">C. </w:t>
      </w:r>
      <w:r>
        <w:rPr>
          <w:rFonts w:ascii="宋体" w:eastAsia="宋体" w:hAnsi="宋体" w:cs="宋体"/>
          <w:color w:val="000000"/>
        </w:rPr>
        <w:t>感知层</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本题主要考查信息系统的描述。书屋借阅查询系统架构可以分为信息采集、信息传输和信息处理与输出。其中，信息采集属于感知层，信息传输属于传输层，信息处理与输出属于应用层，故本题选C选项。</w:t>
      </w:r>
    </w:p>
    <w:p>
      <w:pPr>
        <w:spacing w:line="360" w:lineRule="auto"/>
        <w:jc w:val="left"/>
        <w:textAlignment w:val="center"/>
        <w:rPr>
          <w:color w:val="000000"/>
        </w:rPr>
      </w:pPr>
      <w:r>
        <w:rPr>
          <w:color w:val="000000"/>
        </w:rPr>
        <w:t xml:space="preserve">17. </w:t>
      </w:r>
      <w:r>
        <w:rPr>
          <w:rFonts w:ascii="宋体" w:eastAsia="宋体" w:hAnsi="宋体" w:cs="宋体"/>
          <w:color w:val="000000"/>
        </w:rPr>
        <w:t>小申使用</w:t>
      </w:r>
      <w:r>
        <w:rPr>
          <w:rFonts w:ascii="Times New Roman" w:eastAsia="Times New Roman" w:hAnsi="Times New Roman" w:cs="Times New Roman"/>
          <w:color w:val="000000"/>
        </w:rPr>
        <w:t>Python3</w:t>
      </w:r>
      <w:r>
        <w:rPr>
          <w:rFonts w:ascii="宋体" w:eastAsia="宋体" w:hAnsi="宋体" w:cs="宋体"/>
          <w:color w:val="000000"/>
        </w:rPr>
        <w:t>环境中的</w:t>
      </w:r>
      <w:r>
        <w:rPr>
          <w:rFonts w:ascii="Times New Roman" w:eastAsia="Times New Roman" w:hAnsi="Times New Roman" w:cs="Times New Roman"/>
          <w:color w:val="000000"/>
        </w:rPr>
        <w:t>Flask</w:t>
      </w:r>
      <w:r>
        <w:rPr>
          <w:rFonts w:ascii="宋体" w:eastAsia="宋体" w:hAnsi="宋体" w:cs="宋体"/>
          <w:color w:val="000000"/>
        </w:rPr>
        <w:t>框架开发的书屋借阅查询系统由若干模块组成。其中，登录模块和查询模块的作用如图所示。“验证用户身份”属于（</w:t>
      </w:r>
      <w:r>
        <w:rPr>
          <w:rFonts w:ascii="Times New Roman" w:eastAsia="Times New Roman" w:hAnsi="Times New Roman" w:cs="Times New Roman"/>
          <w:color w:val="000000"/>
        </w:rPr>
        <w:t xml:space="preserve">      </w:t>
      </w:r>
      <w:r>
        <w:rPr>
          <w:rFonts w:ascii="宋体" w:eastAsia="宋体" w:hAnsi="宋体" w:cs="宋体"/>
          <w:color w:val="000000"/>
        </w:rPr>
        <w:t>）</w:t>
      </w:r>
    </w:p>
    <w:p>
      <w:pPr>
        <w:spacing w:before="150" w:line="360" w:lineRule="auto"/>
        <w:jc w:val="left"/>
        <w:textAlignment w:val="center"/>
        <w:rPr>
          <w:color w:val="000000"/>
        </w:rPr>
      </w:pPr>
      <w:r>
        <w:rPr>
          <w:color w:val="000000"/>
        </w:rPr>
        <w:drawing>
          <wp:inline>
            <wp:extent cx="4400550" cy="191452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7"/>
                    <a:stretch>
                      <a:fillRect/>
                    </a:stretch>
                  </pic:blipFill>
                  <pic:spPr>
                    <a:xfrm>
                      <a:off x="0" y="0"/>
                      <a:ext cx="4400550" cy="191452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用户界面层</w:t>
      </w:r>
      <w:r>
        <w:rPr>
          <w:color w:val="000000"/>
        </w:rPr>
        <w:tab/>
      </w:r>
      <w:r>
        <w:rPr>
          <w:color w:val="000000"/>
        </w:rPr>
        <w:t xml:space="preserve">B. </w:t>
      </w:r>
      <w:r>
        <w:rPr>
          <w:rFonts w:ascii="宋体" w:eastAsia="宋体" w:hAnsi="宋体" w:cs="宋体"/>
          <w:color w:val="000000"/>
        </w:rPr>
        <w:t>数据访问层</w:t>
      </w:r>
      <w:r>
        <w:rPr>
          <w:color w:val="000000"/>
        </w:rPr>
        <w:tab/>
      </w:r>
      <w:r>
        <w:rPr>
          <w:color w:val="000000"/>
        </w:rPr>
        <w:t xml:space="preserve">C. </w:t>
      </w:r>
      <w:r>
        <w:rPr>
          <w:rFonts w:ascii="宋体" w:eastAsia="宋体" w:hAnsi="宋体" w:cs="宋体"/>
          <w:color w:val="000000"/>
        </w:rPr>
        <w:t>业务逻辑层</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信息系统的开发。业务逻辑层位于三层中的中间层（DAL与USL中间），起到了数据交换中承上启下的作用，用于对业务逻辑的封装。“验证用户身份”属于业务逻辑层，“登录界面”属于用户界面层，故本题选C选项。</w:t>
      </w:r>
    </w:p>
    <w:p>
      <w:pPr>
        <w:spacing w:line="360" w:lineRule="auto"/>
        <w:jc w:val="left"/>
        <w:textAlignment w:val="center"/>
        <w:rPr>
          <w:color w:val="000000"/>
        </w:rPr>
      </w:pPr>
      <w:r>
        <w:rPr>
          <w:color w:val="000000"/>
        </w:rPr>
        <w:t xml:space="preserve">18. </w:t>
      </w:r>
      <w:r>
        <w:rPr>
          <w:rFonts w:ascii="宋体" w:eastAsia="宋体" w:hAnsi="宋体" w:cs="宋体"/>
          <w:color w:val="000000"/>
        </w:rPr>
        <w:t>小申在硬件结构功能模块设计中，为书屋借阅查询系统选择条码扫描枪、计算机终端、服务器等设备。其中，条码扫描枪的作用是（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数据采集</w:t>
      </w:r>
      <w:r>
        <w:rPr>
          <w:color w:val="000000"/>
        </w:rPr>
        <w:tab/>
      </w:r>
      <w:r>
        <w:rPr>
          <w:color w:val="000000"/>
        </w:rPr>
        <w:t xml:space="preserve">B. </w:t>
      </w:r>
      <w:r>
        <w:rPr>
          <w:rFonts w:ascii="宋体" w:eastAsia="宋体" w:hAnsi="宋体" w:cs="宋体"/>
          <w:color w:val="000000"/>
        </w:rPr>
        <w:t>数据处理</w:t>
      </w:r>
      <w:r>
        <w:rPr>
          <w:color w:val="000000"/>
        </w:rPr>
        <w:tab/>
      </w:r>
      <w:r>
        <w:rPr>
          <w:color w:val="000000"/>
        </w:rPr>
        <w:t xml:space="preserve">C. </w:t>
      </w:r>
      <w:r>
        <w:rPr>
          <w:rFonts w:ascii="宋体" w:eastAsia="宋体" w:hAnsi="宋体" w:cs="宋体"/>
          <w:color w:val="000000"/>
        </w:rPr>
        <w:t>数据传输</w:t>
      </w:r>
      <w:r>
        <w:rPr>
          <w:color w:val="000000"/>
        </w:rPr>
        <w:tab/>
      </w:r>
      <w:r>
        <w:rPr>
          <w:color w:val="000000"/>
        </w:rPr>
        <w:t xml:space="preserve">D. </w:t>
      </w:r>
      <w:r>
        <w:rPr>
          <w:rFonts w:ascii="宋体" w:eastAsia="宋体" w:hAnsi="宋体" w:cs="宋体"/>
          <w:color w:val="000000"/>
        </w:rPr>
        <w:t>数据输出</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本题主要考查信息系统的描述。条码扫描枪的作用是数据采集，故本题选A选项。</w:t>
      </w:r>
    </w:p>
    <w:p>
      <w:pPr>
        <w:spacing w:line="360" w:lineRule="auto"/>
        <w:jc w:val="left"/>
        <w:textAlignment w:val="center"/>
        <w:rPr>
          <w:color w:val="000000"/>
        </w:rPr>
      </w:pPr>
      <w:r>
        <w:rPr>
          <w:color w:val="000000"/>
        </w:rPr>
        <w:t xml:space="preserve">19. </w:t>
      </w:r>
      <w:r>
        <w:rPr>
          <w:rFonts w:ascii="宋体" w:eastAsia="宋体" w:hAnsi="宋体" w:cs="宋体"/>
          <w:color w:val="000000"/>
        </w:rPr>
        <w:t>小申所在的班级有一个共享书屋。同学们会把各自的书籍放在一起，互相借阅。为了更好地管理这些书籍，小申主动担当起班级图书管理员。他想设计一个书屋借阅查询系统，方便同学们查阅书籍的借阅情况。小申设计的数据表</w:t>
      </w:r>
      <w:r>
        <w:rPr>
          <w:rFonts w:ascii="Times New Roman" w:eastAsia="Times New Roman" w:hAnsi="Times New Roman" w:cs="Times New Roman"/>
          <w:color w:val="000000"/>
        </w:rPr>
        <w:t>BookSharing</w:t>
      </w:r>
      <w:r>
        <w:rPr>
          <w:rFonts w:ascii="宋体" w:eastAsia="宋体" w:hAnsi="宋体" w:cs="宋体"/>
          <w:color w:val="000000"/>
        </w:rPr>
        <w:t>，其字段设计如表所示。请找出表中数据类型设计错误的字段，该字段名称是（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1196318"/>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8"/>
                    <a:stretch>
                      <a:fillRect/>
                    </a:stretch>
                  </pic:blipFill>
                  <pic:spPr>
                    <a:xfrm>
                      <a:off x="0" y="0"/>
                      <a:ext cx="5238750" cy="1196318"/>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Pvd</w:t>
      </w:r>
      <w:r>
        <w:rPr>
          <w:color w:val="000000"/>
        </w:rPr>
        <w:tab/>
      </w:r>
      <w:r>
        <w:rPr>
          <w:color w:val="000000"/>
        </w:rPr>
        <w:t xml:space="preserve">B. </w:t>
      </w:r>
      <w:r>
        <w:rPr>
          <w:rFonts w:ascii="Times New Roman" w:eastAsia="Times New Roman" w:hAnsi="Times New Roman" w:cs="Times New Roman"/>
          <w:color w:val="000000"/>
        </w:rPr>
        <w:t>BkN</w:t>
      </w:r>
      <w:r>
        <w:rPr>
          <w:color w:val="000000"/>
        </w:rPr>
        <w:tab/>
      </w:r>
      <w:r>
        <w:rPr>
          <w:color w:val="000000"/>
        </w:rPr>
        <w:t xml:space="preserve">C. </w:t>
      </w:r>
      <w:r>
        <w:rPr>
          <w:rFonts w:ascii="Times New Roman" w:eastAsia="Times New Roman" w:hAnsi="Times New Roman" w:cs="Times New Roman"/>
          <w:color w:val="000000"/>
        </w:rPr>
        <w:t>Bro</w:t>
      </w:r>
      <w:r>
        <w:rPr>
          <w:color w:val="000000"/>
        </w:rPr>
        <w:tab/>
      </w:r>
      <w:r>
        <w:rPr>
          <w:color w:val="000000"/>
        </w:rPr>
        <w:t xml:space="preserve">D. </w:t>
      </w:r>
      <w:r>
        <w:rPr>
          <w:rFonts w:ascii="Times New Roman" w:eastAsia="Times New Roman" w:hAnsi="Times New Roman" w:cs="Times New Roman"/>
          <w:color w:val="000000"/>
        </w:rPr>
        <w:t>State</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本题考查的是数据库相关知识。Bro存储的是借阅者姓名，应设置为text（文本）类型，故本题应选C。</w:t>
      </w:r>
    </w:p>
    <w:p>
      <w:pPr>
        <w:spacing w:line="360" w:lineRule="auto"/>
        <w:jc w:val="left"/>
        <w:textAlignment w:val="center"/>
        <w:rPr>
          <w:color w:val="000000"/>
        </w:rPr>
      </w:pPr>
      <w:r>
        <w:rPr>
          <w:color w:val="000000"/>
        </w:rPr>
        <w:t xml:space="preserve">20. </w:t>
      </w:r>
      <w:r>
        <w:rPr>
          <w:rFonts w:ascii="宋体" w:eastAsia="宋体" w:hAnsi="宋体" w:cs="宋体"/>
          <w:color w:val="000000"/>
        </w:rPr>
        <w:t>小申设计的数据表BookSharing,其字段设计如表所示，小慧为班级共享书屋提供了《图解大数据》这本书。小申要在数据表</w:t>
      </w:r>
      <w:r>
        <w:rPr>
          <w:rFonts w:ascii="Times New Roman" w:eastAsia="Times New Roman" w:hAnsi="Times New Roman" w:cs="Times New Roman"/>
          <w:color w:val="000000"/>
        </w:rPr>
        <w:t>BookSharing</w:t>
      </w:r>
      <w:r>
        <w:rPr>
          <w:rFonts w:ascii="宋体" w:eastAsia="宋体" w:hAnsi="宋体" w:cs="宋体"/>
          <w:color w:val="000000"/>
        </w:rPr>
        <w:t>中新增一条记录，内容如表所示。可以采用的</w:t>
      </w:r>
      <w:r>
        <w:rPr>
          <w:rFonts w:ascii="Times New Roman" w:eastAsia="Times New Roman" w:hAnsi="Times New Roman" w:cs="Times New Roman"/>
          <w:color w:val="000000"/>
        </w:rPr>
        <w:t>SQL</w:t>
      </w:r>
      <w:r>
        <w:rPr>
          <w:rFonts w:ascii="宋体" w:eastAsia="宋体" w:hAnsi="宋体" w:cs="宋体"/>
          <w:color w:val="000000"/>
        </w:rPr>
        <w:t>语句是（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5238750" cy="1199159"/>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9"/>
                    <a:stretch>
                      <a:fillRect/>
                    </a:stretch>
                  </pic:blipFill>
                  <pic:spPr>
                    <a:xfrm>
                      <a:off x="0" y="0"/>
                      <a:ext cx="5238750" cy="1199159"/>
                    </a:xfrm>
                    <a:prstGeom prst="rect">
                      <a:avLst/>
                    </a:prstGeom>
                  </pic:spPr>
                </pic:pic>
              </a:graphicData>
            </a:graphic>
          </wp:inline>
        </w:drawing>
      </w:r>
      <w:r>
        <w:rPr>
          <w:rFonts w:ascii="宋体" w:eastAsia="宋体" w:hAnsi="宋体" w:cs="宋体"/>
          <w:color w:val="000000"/>
        </w:rPr>
        <w:t xml:space="preserve">  </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Insert into BookSharing(Pvd,BkN) values('</w:t>
      </w:r>
      <w:r>
        <w:rPr>
          <w:rFonts w:ascii="宋体" w:eastAsia="宋体" w:hAnsi="宋体" w:cs="宋体"/>
          <w:color w:val="000000"/>
        </w:rPr>
        <w:t>图解大数据’</w:t>
      </w:r>
      <w:r>
        <w:rPr>
          <w:rFonts w:ascii="Times New Roman" w:eastAsia="Times New Roman" w:hAnsi="Times New Roman" w:cs="Times New Roman"/>
          <w:color w:val="000000"/>
        </w:rPr>
        <w:t>,'</w:t>
      </w:r>
      <w:r>
        <w:rPr>
          <w:rFonts w:ascii="宋体" w:eastAsia="宋体" w:hAnsi="宋体" w:cs="宋体"/>
          <w:color w:val="000000"/>
        </w:rPr>
        <w:t>小慧</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Update BookSharing set BkN='</w:t>
      </w:r>
      <w:r>
        <w:rPr>
          <w:rFonts w:ascii="宋体" w:eastAsia="宋体" w:hAnsi="宋体" w:cs="宋体"/>
          <w:color w:val="000000"/>
        </w:rPr>
        <w:t>图解大数据’</w:t>
      </w:r>
      <w:r>
        <w:rPr>
          <w:rFonts w:ascii="Times New Roman" w:eastAsia="Times New Roman" w:hAnsi="Times New Roman" w:cs="Times New Roman"/>
          <w:color w:val="000000"/>
        </w:rPr>
        <w:t>where Pvd='</w:t>
      </w:r>
      <w:r>
        <w:rPr>
          <w:rFonts w:ascii="宋体" w:eastAsia="宋体" w:hAnsi="宋体" w:cs="宋体"/>
          <w:color w:val="000000"/>
        </w:rPr>
        <w:t>小慧’</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Insert into BookSharing (StuId,Pvd,BkN) values('20220305','</w:t>
      </w:r>
      <w:r>
        <w:rPr>
          <w:rFonts w:ascii="宋体" w:eastAsia="宋体" w:hAnsi="宋体" w:cs="宋体"/>
          <w:color w:val="000000"/>
        </w:rPr>
        <w:t>小慧’</w:t>
      </w:r>
      <w:r>
        <w:rPr>
          <w:rFonts w:ascii="Times New Roman" w:eastAsia="Times New Roman" w:hAnsi="Times New Roman" w:cs="Times New Roman"/>
          <w:color w:val="000000"/>
        </w:rPr>
        <w:t>,</w:t>
      </w:r>
      <w:r>
        <w:rPr>
          <w:rFonts w:ascii="宋体" w:eastAsia="宋体" w:hAnsi="宋体" w:cs="宋体"/>
          <w:color w:val="000000"/>
        </w:rPr>
        <w:t>’图解大数据</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Update into BookSharing (StuId,Pvd,BkN) values('20220305','</w:t>
      </w:r>
      <w:r>
        <w:rPr>
          <w:rFonts w:ascii="宋体" w:eastAsia="宋体" w:hAnsi="宋体" w:cs="宋体"/>
          <w:color w:val="000000"/>
        </w:rPr>
        <w:t>小慧’</w:t>
      </w:r>
      <w:r>
        <w:rPr>
          <w:rFonts w:ascii="Times New Roman" w:eastAsia="Times New Roman" w:hAnsi="Times New Roman" w:cs="Times New Roman"/>
          <w:color w:val="000000"/>
        </w:rPr>
        <w:t>,'</w:t>
      </w:r>
      <w:r>
        <w:rPr>
          <w:rFonts w:ascii="宋体" w:eastAsia="宋体" w:hAnsi="宋体" w:cs="宋体"/>
          <w:color w:val="000000"/>
        </w:rPr>
        <w:t>图解大数据</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本题主要考查数据库常用语句。小申要在数据表BookSharing中新增一条记录，应使用Insert关键字，格式是：INSERT INTO 表名 (列1, 列2, 列3, ...) VALUES (值1, 值2, 值3, ...)，因此可以采用的SQL语句是Insert into BookSharing (StuId,Pvd,BkN) values('20220305','小慧’,’图解大数据')，故本题选C选项。</w:t>
      </w:r>
    </w:p>
    <w:p>
      <w:pPr>
        <w:spacing w:line="360" w:lineRule="auto"/>
        <w:jc w:val="left"/>
        <w:textAlignment w:val="center"/>
        <w:rPr>
          <w:color w:val="000000"/>
        </w:rPr>
      </w:pPr>
      <w:r>
        <w:rPr>
          <w:color w:val="000000"/>
        </w:rPr>
        <w:t xml:space="preserve">21. </w:t>
      </w:r>
      <w:r>
        <w:rPr>
          <w:rFonts w:ascii="宋体" w:eastAsia="宋体" w:hAnsi="宋体" w:cs="宋体"/>
          <w:color w:val="000000"/>
        </w:rPr>
        <w:t>小申编写了</w:t>
      </w:r>
      <w:r>
        <w:rPr>
          <w:rFonts w:ascii="Times New Roman" w:eastAsia="Times New Roman" w:hAnsi="Times New Roman" w:cs="Times New Roman"/>
          <w:color w:val="000000"/>
        </w:rPr>
        <w:t>run.py</w:t>
      </w:r>
      <w:r>
        <w:rPr>
          <w:rFonts w:ascii="宋体" w:eastAsia="宋体" w:hAnsi="宋体" w:cs="宋体"/>
          <w:color w:val="000000"/>
        </w:rPr>
        <w:t>文件用于实现登录模块的业务逻辑。请协助小申把左侧内容拖动至右侧对应的虚线框中，将程序编写完整。</w:t>
      </w:r>
    </w:p>
    <w:p>
      <w:pPr>
        <w:spacing w:line="360" w:lineRule="auto"/>
        <w:jc w:val="left"/>
        <w:textAlignment w:val="center"/>
        <w:rPr>
          <w:color w:val="000000"/>
        </w:rPr>
      </w:pPr>
      <w:r>
        <w:rPr>
          <w:color w:val="000000"/>
        </w:rPr>
        <w:drawing>
          <wp:inline>
            <wp:extent cx="5238750" cy="2790697"/>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0"/>
                    <a:stretch>
                      <a:fillRect/>
                    </a:stretch>
                  </pic:blipFill>
                  <pic:spPr>
                    <a:xfrm>
                      <a:off x="0" y="0"/>
                      <a:ext cx="5238750" cy="2790697"/>
                    </a:xfrm>
                    <a:prstGeom prst="rect">
                      <a:avLst/>
                    </a:prstGeom>
                  </pic:spPr>
                </pic:pic>
              </a:graphicData>
            </a:graphic>
          </wp:inline>
        </w:drawing>
      </w:r>
    </w:p>
    <w:p>
      <w:pPr>
        <w:spacing w:before="150"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）处对应的字母是</w:t>
      </w:r>
      <w:r>
        <w:rPr>
          <w:color w:val="000000"/>
        </w:rPr>
        <w:t>____</w:t>
      </w:r>
    </w:p>
    <w:p>
      <w:pPr>
        <w:spacing w:before="150"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）处对应的字母是</w:t>
      </w:r>
      <w:r>
        <w:rPr>
          <w:color w:val="000000"/>
        </w:rPr>
        <w:t>____</w:t>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B</w:t>
      </w:r>
      <w:r>
        <w:rPr>
          <w:color w:val="000000"/>
        </w:rPr>
        <w:t xml:space="preserve">    ②. </w:t>
      </w:r>
      <w:r>
        <w:rPr>
          <w:rFonts w:ascii="宋体" w:eastAsia="宋体" w:hAnsi="宋体" w:cs="宋体"/>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本题主要考查Flask框架的应用。导入模块使用import关键词，（1）处填import sqlite3。（2）处创建应用，填app=Flask(_name_)。</w:t>
      </w:r>
    </w:p>
    <w:p>
      <w:pPr>
        <w:spacing w:line="360" w:lineRule="auto"/>
        <w:jc w:val="left"/>
        <w:textAlignment w:val="center"/>
        <w:rPr>
          <w:color w:val="000000"/>
        </w:rPr>
      </w:pPr>
      <w:r>
        <w:rPr>
          <w:color w:val="000000"/>
        </w:rPr>
        <w:t xml:space="preserve">22. </w:t>
      </w:r>
      <w:r>
        <w:rPr>
          <w:rFonts w:ascii="宋体" w:eastAsia="宋体" w:hAnsi="宋体" w:cs="宋体"/>
          <w:color w:val="000000"/>
        </w:rPr>
        <w:t>小申采集了某城市</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7</w:t>
      </w:r>
      <w:r>
        <w:rPr>
          <w:rFonts w:ascii="宋体" w:eastAsia="宋体" w:hAnsi="宋体" w:cs="宋体"/>
          <w:color w:val="000000"/>
        </w:rPr>
        <w:t>月的气象数据。数据中包含了每天的日平均气温（℃）、日平均相对湿度（</w:t>
      </w:r>
      <w:r>
        <w:rPr>
          <w:rFonts w:ascii="Times New Roman" w:eastAsia="Times New Roman" w:hAnsi="Times New Roman" w:cs="Times New Roman"/>
          <w:color w:val="000000"/>
        </w:rPr>
        <w:t>%</w:t>
      </w:r>
      <w:r>
        <w:rPr>
          <w:rFonts w:ascii="宋体" w:eastAsia="宋体" w:hAnsi="宋体" w:cs="宋体"/>
          <w:color w:val="000000"/>
        </w:rPr>
        <w:t>）、日降水量（</w:t>
      </w:r>
      <w:r>
        <w:rPr>
          <w:rFonts w:ascii="Times New Roman" w:eastAsia="Times New Roman" w:hAnsi="Times New Roman" w:cs="Times New Roman"/>
          <w:color w:val="000000"/>
        </w:rPr>
        <w:t>mm</w:t>
      </w:r>
      <w:r>
        <w:rPr>
          <w:rFonts w:ascii="宋体" w:eastAsia="宋体" w:hAnsi="宋体" w:cs="宋体"/>
          <w:color w:val="000000"/>
        </w:rPr>
        <w:t>）、日平均风速（</w:t>
      </w:r>
      <w:r>
        <w:rPr>
          <w:rFonts w:ascii="Times New Roman" w:eastAsia="Times New Roman" w:hAnsi="Times New Roman" w:cs="Times New Roman"/>
          <w:color w:val="000000"/>
        </w:rPr>
        <w:t>km/h</w:t>
      </w:r>
      <w:r>
        <w:rPr>
          <w:rFonts w:ascii="宋体" w:eastAsia="宋体" w:hAnsi="宋体" w:cs="宋体"/>
          <w:color w:val="000000"/>
        </w:rPr>
        <w:t>）、日照时数（</w:t>
      </w:r>
      <w:r>
        <w:rPr>
          <w:rFonts w:ascii="Times New Roman" w:eastAsia="Times New Roman" w:hAnsi="Times New Roman" w:cs="Times New Roman"/>
          <w:color w:val="000000"/>
        </w:rPr>
        <w:t>h</w:t>
      </w:r>
      <w:r>
        <w:rPr>
          <w:rFonts w:ascii="宋体" w:eastAsia="宋体" w:hAnsi="宋体" w:cs="宋体"/>
          <w:color w:val="000000"/>
        </w:rPr>
        <w:t>）。小申采集的部分气象数据如图所示，他使用</w:t>
      </w:r>
      <w:r>
        <w:rPr>
          <w:rFonts w:ascii="Times New Roman" w:eastAsia="Times New Roman" w:hAnsi="Times New Roman" w:cs="Times New Roman"/>
          <w:color w:val="000000"/>
        </w:rPr>
        <w:t>Python</w:t>
      </w:r>
      <w:r>
        <w:rPr>
          <w:rFonts w:ascii="宋体" w:eastAsia="宋体" w:hAnsi="宋体" w:cs="宋体"/>
          <w:color w:val="000000"/>
        </w:rPr>
        <w:t>第三方库</w:t>
      </w:r>
      <w:r>
        <w:rPr>
          <w:rFonts w:ascii="Times New Roman" w:eastAsia="Times New Roman" w:hAnsi="Times New Roman" w:cs="Times New Roman"/>
          <w:color w:val="000000"/>
        </w:rPr>
        <w:t>pandas</w:t>
      </w:r>
      <w:r>
        <w:rPr>
          <w:rFonts w:ascii="宋体" w:eastAsia="宋体" w:hAnsi="宋体" w:cs="宋体"/>
          <w:color w:val="000000"/>
        </w:rPr>
        <w:t>提供的方法进行据整理，删除有缺失值的记录，若读取的数据存放在变量</w:t>
      </w:r>
      <w:r>
        <w:rPr>
          <w:rFonts w:ascii="Times New Roman" w:eastAsia="Times New Roman" w:hAnsi="Times New Roman" w:cs="Times New Roman"/>
          <w:color w:val="000000"/>
        </w:rPr>
        <w:t>df</w:t>
      </w:r>
      <w:r>
        <w:rPr>
          <w:rFonts w:ascii="宋体" w:eastAsia="宋体" w:hAnsi="宋体" w:cs="宋体"/>
          <w:color w:val="000000"/>
        </w:rPr>
        <w:t>中，以下方法正确的是（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1299495"/>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1"/>
                    <a:stretch>
                      <a:fillRect/>
                    </a:stretch>
                  </pic:blipFill>
                  <pic:spPr>
                    <a:xfrm>
                      <a:off x="0" y="0"/>
                      <a:ext cx="5238750" cy="129949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df.drop_duplicates(subset=['</w:t>
      </w:r>
      <w:r>
        <w:rPr>
          <w:rFonts w:ascii="宋体" w:eastAsia="宋体" w:hAnsi="宋体" w:cs="宋体"/>
          <w:color w:val="000000"/>
        </w:rPr>
        <w:t>日期’</w:t>
      </w:r>
      <w:r>
        <w:rPr>
          <w:rFonts w:ascii="Times New Roman" w:eastAsia="Times New Roman" w:hAnsi="Times New Roman" w:cs="Times New Roman"/>
          <w:color w:val="000000"/>
        </w:rPr>
        <w:t>])</w:t>
      </w:r>
      <w:r>
        <w:rPr>
          <w:color w:val="000000"/>
        </w:rPr>
        <w:tab/>
      </w:r>
      <w:r>
        <w:rPr>
          <w:color w:val="000000"/>
        </w:rPr>
        <w:t xml:space="preserve">B. </w:t>
      </w:r>
      <w:r>
        <w:rPr>
          <w:rFonts w:ascii="Times New Roman" w:eastAsia="Times New Roman" w:hAnsi="Times New Roman" w:cs="Times New Roman"/>
          <w:color w:val="000000"/>
        </w:rPr>
        <w:t>df.drop_duplicates()</w:t>
      </w:r>
      <w:r>
        <w:rPr>
          <w:color w:val="000000"/>
        </w:rPr>
        <w:tab/>
      </w:r>
      <w:r>
        <w:rPr>
          <w:color w:val="000000"/>
        </w:rPr>
        <w:t xml:space="preserve">C. </w:t>
      </w:r>
      <w:r>
        <w:rPr>
          <w:rFonts w:ascii="Times New Roman" w:eastAsia="Times New Roman" w:hAnsi="Times New Roman" w:cs="Times New Roman"/>
          <w:color w:val="000000"/>
        </w:rPr>
        <w:t>df.isnull()</w:t>
      </w:r>
      <w:r>
        <w:rPr>
          <w:color w:val="000000"/>
        </w:rPr>
        <w:tab/>
      </w:r>
      <w:r>
        <w:rPr>
          <w:color w:val="000000"/>
        </w:rPr>
        <w:t xml:space="preserve">D. </w:t>
      </w:r>
      <w:r>
        <w:rPr>
          <w:rFonts w:ascii="Times New Roman" w:eastAsia="Times New Roman" w:hAnsi="Times New Roman" w:cs="Times New Roman"/>
          <w:color w:val="000000"/>
        </w:rPr>
        <w:t>df.dropna()</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本题主要考查Pandas模块</w:t>
      </w:r>
      <w:r>
        <w:rPr>
          <w:color w:val="000000"/>
          <w:position w:val="0"/>
        </w:rPr>
        <w:drawing>
          <wp:inline>
            <wp:extent cx="133350" cy="1778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应用。drop_duplicates()用于删除重复记录，isnull()用于判断是否为空，dropna()用于删除缺失值，故本题选D选项。</w:t>
      </w:r>
    </w:p>
    <w:p>
      <w:pPr>
        <w:spacing w:line="360" w:lineRule="auto"/>
        <w:jc w:val="left"/>
        <w:textAlignment w:val="center"/>
        <w:rPr>
          <w:color w:val="000000"/>
        </w:rPr>
      </w:pPr>
      <w:r>
        <w:rPr>
          <w:color w:val="000000"/>
        </w:rPr>
        <w:t xml:space="preserve">23. </w:t>
      </w:r>
      <w:r>
        <w:rPr>
          <w:rFonts w:ascii="宋体" w:eastAsia="宋体" w:hAnsi="宋体" w:cs="宋体"/>
          <w:color w:val="000000"/>
        </w:rPr>
        <w:t>小申采集了某城市</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7</w:t>
      </w:r>
      <w:r>
        <w:rPr>
          <w:rFonts w:ascii="宋体" w:eastAsia="宋体" w:hAnsi="宋体" w:cs="宋体"/>
          <w:color w:val="000000"/>
        </w:rPr>
        <w:t>月的气象数据。数据中包含了每天的日平均气温（℃）、日平均相对湿度（</w:t>
      </w:r>
      <w:r>
        <w:rPr>
          <w:rFonts w:ascii="Times New Roman" w:eastAsia="Times New Roman" w:hAnsi="Times New Roman" w:cs="Times New Roman"/>
          <w:color w:val="000000"/>
        </w:rPr>
        <w:t>%</w:t>
      </w:r>
      <w:r>
        <w:rPr>
          <w:rFonts w:ascii="宋体" w:eastAsia="宋体" w:hAnsi="宋体" w:cs="宋体"/>
          <w:color w:val="000000"/>
        </w:rPr>
        <w:t>）、日降水量（</w:t>
      </w:r>
      <w:r>
        <w:rPr>
          <w:rFonts w:ascii="Times New Roman" w:eastAsia="Times New Roman" w:hAnsi="Times New Roman" w:cs="Times New Roman"/>
          <w:color w:val="000000"/>
        </w:rPr>
        <w:t>mm</w:t>
      </w:r>
      <w:r>
        <w:rPr>
          <w:rFonts w:ascii="宋体" w:eastAsia="宋体" w:hAnsi="宋体" w:cs="宋体"/>
          <w:color w:val="000000"/>
        </w:rPr>
        <w:t>）、日平均风速（</w:t>
      </w:r>
      <w:r>
        <w:rPr>
          <w:rFonts w:ascii="Times New Roman" w:eastAsia="Times New Roman" w:hAnsi="Times New Roman" w:cs="Times New Roman"/>
          <w:color w:val="000000"/>
        </w:rPr>
        <w:t>km/h</w:t>
      </w:r>
      <w:r>
        <w:rPr>
          <w:rFonts w:ascii="宋体" w:eastAsia="宋体" w:hAnsi="宋体" w:cs="宋体"/>
          <w:color w:val="000000"/>
        </w:rPr>
        <w:t>）、日照时数（</w:t>
      </w:r>
      <w:r>
        <w:rPr>
          <w:rFonts w:ascii="Times New Roman" w:eastAsia="Times New Roman" w:hAnsi="Times New Roman" w:cs="Times New Roman"/>
          <w:color w:val="000000"/>
        </w:rPr>
        <w:t>h</w:t>
      </w:r>
      <w:r>
        <w:rPr>
          <w:rFonts w:ascii="宋体" w:eastAsia="宋体" w:hAnsi="宋体" w:cs="宋体"/>
          <w:color w:val="000000"/>
        </w:rPr>
        <w:t>）。小申把整理后的数据存储于“七月气象数据</w:t>
      </w:r>
      <w:r>
        <w:rPr>
          <w:rFonts w:ascii="Times New Roman" w:eastAsia="Times New Roman" w:hAnsi="Times New Roman" w:cs="Times New Roman"/>
          <w:color w:val="000000"/>
        </w:rPr>
        <w:t>.csv</w:t>
      </w:r>
      <w:r>
        <w:rPr>
          <w:rFonts w:ascii="宋体" w:eastAsia="宋体" w:hAnsi="宋体" w:cs="宋体"/>
          <w:color w:val="000000"/>
        </w:rPr>
        <w:t>”文件中。如图所示，他编写程序对这些数据进行分析，在日平均气温大于</w:t>
      </w:r>
      <w:r>
        <w:rPr>
          <w:rFonts w:ascii="Times New Roman" w:eastAsia="Times New Roman" w:hAnsi="Times New Roman" w:cs="Times New Roman"/>
          <w:color w:val="000000"/>
        </w:rPr>
        <w:t>30</w:t>
      </w:r>
      <w:r>
        <w:rPr>
          <w:rFonts w:ascii="宋体" w:eastAsia="宋体" w:hAnsi="宋体" w:cs="宋体"/>
          <w:color w:val="000000"/>
        </w:rPr>
        <w:t>的记录中，找出日平均相对湿度的最大值。请将程序填写完整。</w:t>
      </w:r>
    </w:p>
    <w:tbl>
      <w:tblPr>
        <w:tblStyle w:val="TableNormal"/>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275"/>
      </w:tblGrid>
      <w:tr>
        <w:tblPrEx>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829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import numpy as np</w:t>
            </w:r>
          </w:p>
          <w:p>
            <w:pPr>
              <w:spacing w:line="360" w:lineRule="auto"/>
              <w:jc w:val="left"/>
              <w:textAlignment w:val="center"/>
              <w:rPr>
                <w:color w:val="000000"/>
              </w:rPr>
            </w:pPr>
            <w:r>
              <w:rPr>
                <w:rFonts w:ascii="Times New Roman" w:eastAsia="Times New Roman" w:hAnsi="Times New Roman" w:cs="Times New Roman"/>
                <w:color w:val="000000"/>
              </w:rPr>
              <w:t>df=pd.read_csv('</w:t>
            </w:r>
            <w:r>
              <w:rPr>
                <w:rFonts w:ascii="宋体" w:eastAsia="宋体" w:hAnsi="宋体" w:cs="宋体"/>
                <w:color w:val="000000"/>
              </w:rPr>
              <w:t>七月气象数据</w:t>
            </w:r>
            <w:r>
              <w:rPr>
                <w:rFonts w:ascii="Times New Roman" w:eastAsia="Times New Roman" w:hAnsi="Times New Roman" w:cs="Times New Roman"/>
                <w:color w:val="000000"/>
              </w:rPr>
              <w:t>.csv',encoding='ansi')</w:t>
            </w:r>
          </w:p>
          <w:p>
            <w:pPr>
              <w:spacing w:line="360" w:lineRule="auto"/>
              <w:jc w:val="left"/>
              <w:textAlignment w:val="center"/>
              <w:rPr>
                <w:color w:val="000000"/>
              </w:rPr>
            </w:pPr>
            <w:r>
              <w:rPr>
                <w:rFonts w:ascii="Times New Roman" w:eastAsia="Times New Roman" w:hAnsi="Times New Roman" w:cs="Times New Roman"/>
                <w:color w:val="000000"/>
              </w:rPr>
              <w:t>d=df['</w:t>
            </w:r>
            <w:r>
              <w:rPr>
                <w:rFonts w:ascii="宋体" w:eastAsia="宋体" w:hAnsi="宋体" w:cs="宋体"/>
                <w:color w:val="000000"/>
              </w:rPr>
              <w:t>日平均气温</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mydf=df[</w:t>
            </w:r>
            <w:r>
              <w:rPr>
                <w:color w:val="000000"/>
              </w:rPr>
              <w:t>_</w:t>
            </w:r>
            <w:r>
              <w:rPr>
                <w:rFonts w:ascii="Times New Roman" w:eastAsia="Times New Roman" w:hAnsi="Times New Roman" w:cs="Times New Roman"/>
                <w:color w:val="000000"/>
              </w:rPr>
              <w:t xml:space="preserve"> &gt; 30]</w:t>
            </w:r>
          </w:p>
          <w:p>
            <w:pPr>
              <w:spacing w:line="360" w:lineRule="auto"/>
              <w:jc w:val="left"/>
              <w:textAlignment w:val="center"/>
              <w:rPr>
                <w:color w:val="000000"/>
              </w:rPr>
            </w:pPr>
            <w:r>
              <w:rPr>
                <w:rFonts w:ascii="Times New Roman" w:eastAsia="Times New Roman" w:hAnsi="Times New Roman" w:cs="Times New Roman"/>
                <w:color w:val="000000"/>
              </w:rPr>
              <w:t>temp=np.max(mydf['</w:t>
            </w:r>
            <w:r>
              <w:rPr>
                <w:rFonts w:ascii="宋体" w:eastAsia="宋体" w:hAnsi="宋体" w:cs="宋体"/>
                <w:color w:val="000000"/>
              </w:rPr>
              <w:t>日平均相对湿度</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print(temp)</w:t>
            </w:r>
          </w:p>
        </w:tc>
      </w:tr>
    </w:tbl>
    <w:p>
      <w:pPr>
        <w:spacing w:line="360" w:lineRule="auto"/>
        <w:jc w:val="left"/>
        <w:textAlignment w:val="center"/>
        <w:rPr>
          <w:color w:val="000000"/>
        </w:rPr>
      </w:pPr>
    </w:p>
    <w:p>
      <w:pPr>
        <w:spacing w:line="360" w:lineRule="auto"/>
        <w:textAlignment w:val="center"/>
        <w:rPr>
          <w:color w:val="000000"/>
        </w:rPr>
      </w:pPr>
      <w:r>
        <w:rPr>
          <w:color w:val="2E75B6"/>
        </w:rPr>
        <w:t>【答案】</w:t>
      </w:r>
      <w:r>
        <w:rPr>
          <w:rFonts w:ascii="宋体" w:eastAsia="宋体" w:hAnsi="宋体" w:cs="宋体"/>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本题主要考查Python程序的分析。d=df['日平均气温']，在日平均气温大于30的记录中，找出日平均相对湿度的最大值，即mydf=df[d &gt; 30]，故填d。</w:t>
      </w:r>
    </w:p>
    <w:p>
      <w:pPr>
        <w:spacing w:line="360" w:lineRule="auto"/>
        <w:jc w:val="left"/>
        <w:textAlignment w:val="center"/>
        <w:rPr>
          <w:color w:val="000000"/>
        </w:rPr>
      </w:pPr>
      <w:r>
        <w:rPr>
          <w:color w:val="000000"/>
        </w:rPr>
        <w:t xml:space="preserve">24. </w:t>
      </w:r>
      <w:r>
        <w:rPr>
          <w:rFonts w:ascii="宋体" w:eastAsia="宋体" w:hAnsi="宋体" w:cs="宋体"/>
          <w:color w:val="000000"/>
        </w:rPr>
        <w:t>小申根据如图</w:t>
      </w:r>
      <w:r>
        <w:rPr>
          <w:rFonts w:ascii="Times New Roman" w:eastAsia="Times New Roman" w:hAnsi="Times New Roman" w:cs="Times New Roman"/>
          <w:color w:val="000000"/>
        </w:rPr>
        <w:t>1</w:t>
      </w:r>
      <w:r>
        <w:rPr>
          <w:rFonts w:ascii="宋体" w:eastAsia="宋体" w:hAnsi="宋体" w:cs="宋体"/>
          <w:color w:val="000000"/>
        </w:rPr>
        <w:t>所示的七月份气象数据，编写程序绘制如图</w:t>
      </w:r>
      <w:r>
        <w:rPr>
          <w:rFonts w:ascii="Times New Roman" w:eastAsia="Times New Roman" w:hAnsi="Times New Roman" w:cs="Times New Roman"/>
          <w:color w:val="000000"/>
        </w:rPr>
        <w:t>2</w:t>
      </w:r>
      <w:r>
        <w:rPr>
          <w:rFonts w:ascii="宋体" w:eastAsia="宋体" w:hAnsi="宋体" w:cs="宋体"/>
          <w:color w:val="000000"/>
        </w:rPr>
        <w:t>所示的七月份日平均风速异常情况检测可视化图形。</w:t>
      </w:r>
    </w:p>
    <w:p>
      <w:pPr>
        <w:spacing w:line="360" w:lineRule="auto"/>
        <w:jc w:val="left"/>
        <w:textAlignment w:val="center"/>
        <w:rPr>
          <w:color w:val="000000"/>
        </w:rPr>
      </w:pPr>
      <w:r>
        <w:rPr>
          <w:color w:val="000000"/>
        </w:rPr>
        <w:drawing>
          <wp:inline>
            <wp:extent cx="5038725" cy="120967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2"/>
                    <a:stretch>
                      <a:fillRect/>
                    </a:stretch>
                  </pic:blipFill>
                  <pic:spPr>
                    <a:xfrm>
                      <a:off x="0" y="0"/>
                      <a:ext cx="5038725" cy="1209675"/>
                    </a:xfrm>
                    <a:prstGeom prst="rect">
                      <a:avLst/>
                    </a:prstGeom>
                  </pic:spPr>
                </pic:pic>
              </a:graphicData>
            </a:graphic>
          </wp:inline>
        </w:drawing>
      </w:r>
    </w:p>
    <w:p>
      <w:pPr>
        <w:spacing w:line="360" w:lineRule="auto"/>
        <w:jc w:val="left"/>
        <w:textAlignment w:val="center"/>
        <w:rPr>
          <w:color w:val="000000"/>
        </w:rPr>
      </w:pPr>
      <w:r>
        <w:rPr>
          <w:color w:val="000000"/>
        </w:rPr>
        <w:drawing>
          <wp:inline>
            <wp:extent cx="3800475" cy="3067050"/>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3"/>
                    <a:stretch>
                      <a:fillRect/>
                    </a:stretch>
                  </pic:blipFill>
                  <pic:spPr>
                    <a:xfrm>
                      <a:off x="0" y="0"/>
                      <a:ext cx="3800475" cy="30670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小申编写的程序如下所示，请将程序填写完整。</w:t>
      </w:r>
    </w:p>
    <w:tbl>
      <w:tblPr>
        <w:tblStyle w:val="TableNormal"/>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275"/>
      </w:tblGrid>
      <w:tr>
        <w:tblPrEx>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829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import matplotlib. pyplot as plt</w:t>
            </w:r>
          </w:p>
          <w:p>
            <w:pPr>
              <w:spacing w:line="360" w:lineRule="auto"/>
              <w:jc w:val="left"/>
              <w:textAlignment w:val="center"/>
              <w:rPr>
                <w:color w:val="000000"/>
              </w:rPr>
            </w:pPr>
            <w:r>
              <w:rPr>
                <w:rFonts w:ascii="Times New Roman" w:eastAsia="Times New Roman" w:hAnsi="Times New Roman" w:cs="Times New Roman"/>
                <w:color w:val="000000"/>
              </w:rPr>
              <w:t>plt.rcParams['font.sans-serif']=['SimHei']</w:t>
            </w:r>
          </w:p>
          <w:p>
            <w:pPr>
              <w:spacing w:line="360" w:lineRule="auto"/>
              <w:jc w:val="left"/>
              <w:textAlignment w:val="center"/>
              <w:rPr>
                <w:color w:val="000000"/>
              </w:rPr>
            </w:pPr>
            <w:r>
              <w:rPr>
                <w:rFonts w:ascii="Times New Roman" w:eastAsia="Times New Roman" w:hAnsi="Times New Roman" w:cs="Times New Roman"/>
                <w:color w:val="000000"/>
              </w:rPr>
              <w:t>df=pd.read_csv('</w:t>
            </w:r>
            <w:r>
              <w:rPr>
                <w:rFonts w:ascii="宋体" w:eastAsia="宋体" w:hAnsi="宋体" w:cs="宋体"/>
                <w:color w:val="000000"/>
              </w:rPr>
              <w:t>七月气象数据</w:t>
            </w:r>
            <w:r>
              <w:rPr>
                <w:rFonts w:ascii="Times New Roman" w:eastAsia="Times New Roman" w:hAnsi="Times New Roman" w:cs="Times New Roman"/>
                <w:color w:val="000000"/>
              </w:rPr>
              <w:t>.csv',encoding='ansi')</w:t>
            </w:r>
          </w:p>
          <w:p>
            <w:pPr>
              <w:spacing w:line="360" w:lineRule="auto"/>
              <w:jc w:val="left"/>
              <w:textAlignment w:val="center"/>
              <w:rPr>
                <w:color w:val="000000"/>
              </w:rPr>
            </w:pPr>
            <w:r>
              <w:rPr>
                <w:rFonts w:ascii="Times New Roman" w:eastAsia="Times New Roman" w:hAnsi="Times New Roman" w:cs="Times New Roman"/>
                <w:color w:val="000000"/>
              </w:rPr>
              <w:t>plt.title('2022</w:t>
            </w:r>
            <w:r>
              <w:rPr>
                <w:rFonts w:ascii="宋体" w:eastAsia="宋体" w:hAnsi="宋体" w:cs="宋体"/>
                <w:color w:val="000000"/>
              </w:rPr>
              <w:t>年</w:t>
            </w:r>
            <w:r>
              <w:rPr>
                <w:rFonts w:ascii="Times New Roman" w:eastAsia="Times New Roman" w:hAnsi="Times New Roman" w:cs="Times New Roman"/>
                <w:color w:val="000000"/>
              </w:rPr>
              <w:t>7</w:t>
            </w:r>
            <w:r>
              <w:rPr>
                <w:rFonts w:ascii="宋体" w:eastAsia="宋体" w:hAnsi="宋体" w:cs="宋体"/>
                <w:color w:val="000000"/>
              </w:rPr>
              <w:t>月日平均风速异常情况检测</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plt.boxplot</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plt.show()</w:t>
            </w:r>
          </w:p>
        </w:tc>
      </w:tr>
    </w:tbl>
    <w:p>
      <w:pPr>
        <w:spacing w:line="360" w:lineRule="auto"/>
        <w:jc w:val="left"/>
        <w:textAlignment w:val="center"/>
        <w:rPr>
          <w:color w:val="000000"/>
        </w:rPr>
      </w:pPr>
    </w:p>
    <w:p>
      <w:pPr>
        <w:spacing w:line="360" w:lineRule="auto"/>
        <w:textAlignment w:val="center"/>
        <w:rPr>
          <w:color w:val="000000"/>
        </w:rPr>
      </w:pPr>
      <w:r>
        <w:rPr>
          <w:color w:val="2E75B6"/>
        </w:rPr>
        <w:t>【答案】</w:t>
      </w:r>
      <w:r>
        <w:rPr>
          <w:rFonts w:ascii="宋体" w:eastAsia="宋体" w:hAnsi="宋体" w:cs="宋体"/>
          <w:color w:val="000000"/>
        </w:rPr>
        <w:t>df["日平均风速"]</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本题主要考查通过Pandas模块进行数据分析。由图可知，绘制的是箱型图，调用函数boxplot，参数是日平均风速，故填df["日平均风速"]。</w:t>
      </w:r>
    </w:p>
    <w:p>
      <w:pPr>
        <w:spacing w:line="360" w:lineRule="auto"/>
        <w:jc w:val="left"/>
        <w:textAlignment w:val="center"/>
        <w:rPr>
          <w:color w:val="000000"/>
        </w:rPr>
      </w:pPr>
      <w:r>
        <w:rPr>
          <w:color w:val="000000"/>
        </w:rPr>
        <w:t xml:space="preserve">25. </w:t>
      </w:r>
      <w:r>
        <w:rPr>
          <w:rFonts w:ascii="宋体" w:eastAsia="宋体" w:hAnsi="宋体" w:cs="宋体"/>
          <w:color w:val="000000"/>
        </w:rPr>
        <w:t>小申根据如图所示的七月份日平均风速异常情况检测可视化图形撰写数据分析报告，他对该图的分析正确的是（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800475" cy="2905125"/>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4"/>
                    <a:stretch>
                      <a:fillRect/>
                    </a:stretch>
                  </pic:blipFill>
                  <pic:spPr>
                    <a:xfrm>
                      <a:off x="0" y="0"/>
                      <a:ext cx="3800475" cy="29051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该月的日平均风速数据中存在异常值</w:t>
      </w:r>
    </w:p>
    <w:p>
      <w:pPr>
        <w:spacing w:line="360" w:lineRule="auto"/>
        <w:jc w:val="left"/>
        <w:textAlignment w:val="center"/>
        <w:rPr>
          <w:color w:val="000000"/>
        </w:rPr>
      </w:pPr>
      <w:r>
        <w:rPr>
          <w:color w:val="000000"/>
        </w:rPr>
        <w:t xml:space="preserve">B. </w:t>
      </w:r>
      <w:r>
        <w:rPr>
          <w:rFonts w:ascii="宋体" w:eastAsia="宋体" w:hAnsi="宋体" w:cs="宋体"/>
          <w:color w:val="000000"/>
        </w:rPr>
        <w:t>可以进一步分析用小圆圈表示的这个数据</w:t>
      </w:r>
    </w:p>
    <w:p>
      <w:pPr>
        <w:spacing w:line="360" w:lineRule="auto"/>
        <w:jc w:val="left"/>
        <w:textAlignment w:val="center"/>
        <w:rPr>
          <w:color w:val="000000"/>
        </w:rPr>
      </w:pPr>
      <w:r>
        <w:rPr>
          <w:color w:val="000000"/>
        </w:rPr>
        <w:t xml:space="preserve">C. </w:t>
      </w:r>
      <w:r>
        <w:rPr>
          <w:rFonts w:ascii="宋体" w:eastAsia="宋体" w:hAnsi="宋体" w:cs="宋体"/>
          <w:color w:val="000000"/>
        </w:rPr>
        <w:t>必须立即删除用小圆圈表示的这个数据</w:t>
      </w:r>
    </w:p>
    <w:p>
      <w:pPr>
        <w:spacing w:line="360" w:lineRule="auto"/>
        <w:jc w:val="left"/>
        <w:textAlignment w:val="center"/>
        <w:rPr>
          <w:color w:val="000000"/>
        </w:rPr>
      </w:pPr>
      <w:r>
        <w:rPr>
          <w:color w:val="000000"/>
        </w:rPr>
        <w:t xml:space="preserve">D. </w:t>
      </w:r>
      <w:r>
        <w:rPr>
          <w:rFonts w:ascii="宋体" w:eastAsia="宋体" w:hAnsi="宋体" w:cs="宋体"/>
          <w:color w:val="000000"/>
        </w:rPr>
        <w:t>该月的日平均风速数据中存在缺失值</w:t>
      </w:r>
    </w:p>
    <w:p>
      <w:pPr>
        <w:spacing w:line="360" w:lineRule="auto"/>
        <w:textAlignment w:val="center"/>
        <w:rPr>
          <w:color w:val="000000"/>
        </w:rPr>
      </w:pPr>
      <w:r>
        <w:rPr>
          <w:color w:val="2E75B6"/>
        </w:rPr>
        <w:t>【答案】</w:t>
      </w:r>
      <w:r>
        <w:rPr>
          <w:color w:val="000000"/>
        </w:rPr>
        <w:t>AB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本题主要考查数据分析。由图可知，该月的日平均风速数据中存在异常值，即小圆圈表示的数据，可以进一步分析用小圆圈表示的这个数据，故本题选AB选项。</w:t>
      </w:r>
    </w:p>
    <w:p>
      <w:pPr>
        <w:spacing w:line="360" w:lineRule="auto"/>
        <w:jc w:val="left"/>
        <w:textAlignment w:val="center"/>
        <w:rPr>
          <w:color w:val="000000"/>
        </w:rPr>
      </w:pPr>
      <w:r>
        <w:rPr>
          <w:color w:val="000000"/>
        </w:rPr>
        <w:t xml:space="preserve">26. </w:t>
      </w:r>
      <w:r>
        <w:rPr>
          <w:rFonts w:ascii="宋体" w:eastAsia="宋体" w:hAnsi="宋体" w:cs="宋体"/>
          <w:color w:val="000000"/>
        </w:rPr>
        <w:t>小申了解到某省气象大数据云平台可以存储地面、高空、海洋等气象数据，这些数据中有二维表格数据、文本数据、图片数据、地理位置数据等。这最能体现的大数据特征是（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数据类型多</w:t>
      </w:r>
      <w:r>
        <w:rPr>
          <w:color w:val="000000"/>
        </w:rPr>
        <w:tab/>
      </w:r>
      <w:r>
        <w:rPr>
          <w:color w:val="000000"/>
        </w:rPr>
        <w:t xml:space="preserve">B. </w:t>
      </w:r>
      <w:r>
        <w:rPr>
          <w:rFonts w:ascii="宋体" w:eastAsia="宋体" w:hAnsi="宋体" w:cs="宋体"/>
          <w:color w:val="000000"/>
        </w:rPr>
        <w:t>价值密度低</w:t>
      </w:r>
      <w:r>
        <w:rPr>
          <w:color w:val="000000"/>
        </w:rPr>
        <w:tab/>
      </w:r>
      <w:r>
        <w:rPr>
          <w:color w:val="000000"/>
        </w:rPr>
        <w:t xml:space="preserve">C. </w:t>
      </w:r>
      <w:r>
        <w:rPr>
          <w:rFonts w:ascii="宋体" w:eastAsia="宋体" w:hAnsi="宋体" w:cs="宋体"/>
          <w:color w:val="000000"/>
        </w:rPr>
        <w:t>处理速度快</w:t>
      </w:r>
      <w:r>
        <w:rPr>
          <w:color w:val="000000"/>
        </w:rPr>
        <w:tab/>
      </w:r>
      <w:r>
        <w:rPr>
          <w:color w:val="000000"/>
        </w:rPr>
        <w:t xml:space="preserve">D. </w:t>
      </w:r>
      <w:r>
        <w:rPr>
          <w:rFonts w:ascii="宋体" w:eastAsia="宋体" w:hAnsi="宋体" w:cs="宋体"/>
          <w:color w:val="000000"/>
        </w:rPr>
        <w:t>数据规模大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本题主要考查大数据</w:t>
      </w:r>
      <w:r>
        <w:rPr>
          <w:color w:val="000000"/>
          <w:position w:val="0"/>
        </w:rPr>
        <w:drawing>
          <wp:inline>
            <wp:extent cx="133350" cy="1778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特征。这些数据中有二维表格数据、文本数据、图片数据、地理位置数据等。这最能体现的大数据特征是数据类型多，故本题选A选项。</w:t>
      </w:r>
    </w:p>
    <w:p>
      <w:pPr>
        <w:spacing w:line="360" w:lineRule="auto"/>
        <w:jc w:val="left"/>
        <w:textAlignment w:val="center"/>
        <w:rPr>
          <w:color w:val="000000"/>
        </w:rPr>
      </w:pPr>
      <w:r>
        <w:rPr>
          <w:color w:val="000000"/>
        </w:rPr>
        <w:t xml:space="preserve">27. </w:t>
      </w:r>
      <w:r>
        <w:rPr>
          <w:rFonts w:ascii="宋体" w:eastAsia="宋体" w:hAnsi="宋体" w:cs="宋体"/>
          <w:color w:val="000000"/>
        </w:rPr>
        <w:t>为了及时做好防暑降温工作，各城市气象部门及时预报天气气温，发布高温预警信息。小申采集了部分城市气象部分发布的某日</w:t>
      </w:r>
      <w:r>
        <w:rPr>
          <w:rFonts w:ascii="Times New Roman" w:eastAsia="Times New Roman" w:hAnsi="Times New Roman" w:cs="Times New Roman"/>
          <w:color w:val="000000"/>
        </w:rPr>
        <w:t>14</w:t>
      </w:r>
      <w:r>
        <w:rPr>
          <w:rFonts w:ascii="宋体" w:eastAsia="宋体" w:hAnsi="宋体" w:cs="宋体"/>
          <w:color w:val="000000"/>
        </w:rPr>
        <w:t>时气温预报数据，并设计了一个算法，统计发布黄色预警的城市数量。请参考下表，填写流程图空白处的语句，将算法设计完整。</w:t>
      </w:r>
    </w:p>
    <w:p>
      <w:pPr>
        <w:spacing w:line="360" w:lineRule="auto"/>
        <w:jc w:val="left"/>
        <w:textAlignment w:val="center"/>
        <w:rPr>
          <w:color w:val="000000"/>
        </w:rPr>
      </w:pPr>
      <w:r>
        <w:rPr>
          <w:color w:val="000000"/>
        </w:rPr>
        <w:drawing>
          <wp:inline>
            <wp:extent cx="3933825" cy="141922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5"/>
                    <a:stretch>
                      <a:fillRect/>
                    </a:stretch>
                  </pic:blipFill>
                  <pic:spPr>
                    <a:xfrm>
                      <a:off x="0" y="0"/>
                      <a:ext cx="3933825" cy="1419225"/>
                    </a:xfrm>
                    <a:prstGeom prst="rect">
                      <a:avLst/>
                    </a:prstGeom>
                  </pic:spPr>
                </pic:pic>
              </a:graphicData>
            </a:graphic>
          </wp:inline>
        </w:drawing>
      </w:r>
    </w:p>
    <w:p>
      <w:pPr>
        <w:spacing w:line="360" w:lineRule="auto"/>
        <w:jc w:val="left"/>
        <w:textAlignment w:val="center"/>
        <w:rPr>
          <w:color w:val="000000"/>
        </w:rPr>
      </w:pPr>
      <w:r>
        <w:rPr>
          <w:color w:val="000000"/>
        </w:rPr>
        <w:drawing>
          <wp:inline>
            <wp:extent cx="3486150" cy="4324350"/>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6"/>
                    <a:stretch>
                      <a:fillRect/>
                    </a:stretch>
                  </pic:blipFill>
                  <pic:spPr>
                    <a:xfrm>
                      <a:off x="0" y="0"/>
                      <a:ext cx="3486150" cy="4324350"/>
                    </a:xfrm>
                    <a:prstGeom prst="rect">
                      <a:avLst/>
                    </a:prstGeom>
                  </pic:spPr>
                </pic:pic>
              </a:graphicData>
            </a:graphic>
          </wp:inline>
        </w:drawing>
      </w:r>
    </w:p>
    <w:p>
      <w:pPr>
        <w:spacing w:before="150"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）处应该填入</w:t>
      </w:r>
      <w:r>
        <w:rPr>
          <w:color w:val="000000"/>
        </w:rPr>
        <w:t>____</w:t>
      </w:r>
    </w:p>
    <w:p>
      <w:pPr>
        <w:spacing w:line="360" w:lineRule="auto"/>
        <w:textAlignment w:val="center"/>
        <w:rPr>
          <w:color w:val="000000"/>
        </w:rPr>
      </w:pPr>
      <w:r>
        <w:rPr>
          <w:color w:val="2E75B6"/>
        </w:rPr>
        <w:t>【答案】</w:t>
      </w:r>
      <w:r>
        <w:rPr>
          <w:rFonts w:ascii="宋体" w:eastAsia="宋体" w:hAnsi="宋体" w:cs="宋体"/>
          <w:color w:val="000000"/>
        </w:rPr>
        <w:t>35&lt;=i&lt;37 或 i&gt;==35 and i&lt;37</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本题主要考查算法流程图的分析。统计发布黄色预警的城市数量，由图可知，黄色预警的气温范围是：35℃≤气温＜37℃，因此（1）处应填35&lt;=i&lt;37 或 i&gt;==35 and i&lt;37。</w:t>
      </w:r>
    </w:p>
    <w:p>
      <w:pPr>
        <w:spacing w:line="360" w:lineRule="auto"/>
        <w:jc w:val="left"/>
        <w:textAlignment w:val="center"/>
        <w:rPr>
          <w:color w:val="000000"/>
        </w:rPr>
      </w:pPr>
      <w:r>
        <w:rPr>
          <w:color w:val="000000"/>
        </w:rPr>
        <w:t xml:space="preserve">28. </w:t>
      </w:r>
      <w:r>
        <w:rPr>
          <w:rFonts w:ascii="宋体" w:eastAsia="宋体" w:hAnsi="宋体" w:cs="宋体"/>
          <w:color w:val="000000"/>
        </w:rPr>
        <w:t>小申编写了一段程序，统计七月份日照时数大于</w:t>
      </w:r>
      <w:r>
        <w:rPr>
          <w:rFonts w:ascii="Times New Roman" w:eastAsia="Times New Roman" w:hAnsi="Times New Roman" w:cs="Times New Roman"/>
          <w:color w:val="000000"/>
        </w:rPr>
        <w:t>10</w:t>
      </w:r>
      <w:r>
        <w:rPr>
          <w:rFonts w:ascii="宋体" w:eastAsia="宋体" w:hAnsi="宋体" w:cs="宋体"/>
          <w:color w:val="000000"/>
        </w:rPr>
        <w:t>的天数。七月份每天的日照时数依次存放在列表</w:t>
      </w:r>
      <w:r>
        <w:rPr>
          <w:rFonts w:ascii="Times New Roman" w:eastAsia="Times New Roman" w:hAnsi="Times New Roman" w:cs="Times New Roman"/>
          <w:color w:val="000000"/>
        </w:rPr>
        <w:t>r</w:t>
      </w:r>
      <w:r>
        <w:rPr>
          <w:rFonts w:ascii="宋体" w:eastAsia="宋体" w:hAnsi="宋体" w:cs="宋体"/>
          <w:color w:val="000000"/>
        </w:rPr>
        <w:t>中。请完善程序代码。</w:t>
      </w:r>
    </w:p>
    <w:tbl>
      <w:tblPr>
        <w:tblStyle w:val="TableNormal"/>
        <w:tblW w:w="4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30"/>
      </w:tblGrid>
      <w:tr>
        <w:tblPrEx>
          <w:tblW w:w="4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5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r=[6.6,7.9,0,7.4,8.8,0.6,8.3,7.4,8.2,11.4,1.3,7.8,8.6,8.6,1.1,0,10.1,0.4,1.6,9.3,8,1.3,3.5,11.2,9.9,8.7,11.9,10.7,9.7,8,6.4]</w:t>
            </w:r>
          </w:p>
          <w:p>
            <w:pPr>
              <w:spacing w:line="360" w:lineRule="auto"/>
              <w:jc w:val="left"/>
              <w:textAlignment w:val="center"/>
              <w:rPr>
                <w:color w:val="000000"/>
              </w:rPr>
            </w:pPr>
            <w:r>
              <w:rPr>
                <w:rFonts w:ascii="Times New Roman" w:eastAsia="Times New Roman" w:hAnsi="Times New Roman" w:cs="Times New Roman"/>
                <w:color w:val="000000"/>
              </w:rPr>
              <w:t>c=0</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在以下区域继续完善代码</w:t>
            </w:r>
          </w:p>
          <w:p>
            <w:pPr>
              <w:spacing w:line="360" w:lineRule="auto"/>
              <w:jc w:val="left"/>
              <w:textAlignment w:val="center"/>
              <w:rPr>
                <w:color w:val="000000"/>
              </w:rPr>
            </w:pPr>
          </w:p>
          <w:p>
            <w:pPr>
              <w:spacing w:line="360" w:lineRule="auto"/>
              <w:jc w:val="left"/>
              <w:textAlignment w:val="center"/>
              <w:rPr>
                <w:color w:val="000000"/>
              </w:rPr>
            </w:pPr>
            <w:r>
              <w:rPr>
                <w:rFonts w:ascii="Times New Roman" w:eastAsia="Times New Roman" w:hAnsi="Times New Roman" w:cs="Times New Roman"/>
                <w:color w:val="000000"/>
              </w:rPr>
              <w:t>for i in r:</w:t>
            </w:r>
          </w:p>
          <w:p>
            <w:pPr>
              <w:spacing w:line="360" w:lineRule="auto"/>
              <w:jc w:val="left"/>
              <w:textAlignment w:val="center"/>
              <w:rPr>
                <w:color w:val="000000"/>
              </w:rPr>
            </w:pPr>
            <w:r>
              <w:rPr>
                <w:rFonts w:ascii="Times New Roman" w:eastAsia="Times New Roman" w:hAnsi="Times New Roman" w:cs="Times New Roman"/>
                <w:color w:val="000000"/>
              </w:rPr>
              <w:t xml:space="preserve">      if   </w:t>
            </w:r>
            <w:r>
              <w:rPr>
                <w:color w:val="000000"/>
              </w:rPr>
              <w:t>______</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以下输出语句，无需修改</w:t>
            </w:r>
          </w:p>
          <w:p>
            <w:pPr>
              <w:spacing w:line="360" w:lineRule="auto"/>
              <w:jc w:val="left"/>
              <w:textAlignment w:val="center"/>
              <w:rPr>
                <w:color w:val="000000"/>
              </w:rPr>
            </w:pPr>
            <w:r>
              <w:rPr>
                <w:rFonts w:ascii="Times New Roman" w:eastAsia="Times New Roman" w:hAnsi="Times New Roman" w:cs="Times New Roman"/>
                <w:color w:val="000000"/>
              </w:rPr>
              <w:t>print(c)</w:t>
            </w:r>
          </w:p>
        </w:tc>
      </w:tr>
    </w:tbl>
    <w:p>
      <w:pPr>
        <w:spacing w:before="75" w:line="360" w:lineRule="auto"/>
        <w:jc w:val="left"/>
        <w:textAlignment w:val="center"/>
        <w:rPr>
          <w:color w:val="000000"/>
        </w:rPr>
      </w:pP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i&gt;10</w:t>
      </w:r>
      <w:r>
        <w:rPr>
          <w:color w:val="000000"/>
        </w:rPr>
        <w:t xml:space="preserve">    ②. </w:t>
      </w:r>
      <w:r>
        <w:rPr>
          <w:rFonts w:ascii="宋体" w:eastAsia="宋体" w:hAnsi="宋体" w:cs="宋体"/>
          <w:color w:val="000000"/>
        </w:rPr>
        <w:t>c=c+1</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本题主要考查Python程序的综合应用。统计七月份日照时数大于10的天数，i依次从r中取数，因此①处if判断条件是i&gt;10，如果满足i&gt;10，则变量c递增1，故②处填c=c+1。</w:t>
      </w:r>
    </w:p>
    <w:p>
      <w:pPr>
        <w:spacing w:line="360" w:lineRule="auto"/>
        <w:jc w:val="left"/>
        <w:textAlignment w:val="center"/>
        <w:rPr>
          <w:color w:val="000000"/>
        </w:rPr>
      </w:pPr>
      <w:r>
        <w:rPr>
          <w:color w:val="000000"/>
        </w:rPr>
        <w:br/>
      </w:r>
    </w:p>
    <w:p>
      <w:pPr>
        <w:spacing w:line="360" w:lineRule="auto"/>
        <w:jc w:val="both"/>
        <w:textAlignment w:val="center"/>
        <w:rPr>
          <w:color w:val="000000"/>
        </w:rPr>
      </w:pPr>
      <w:r>
        <w:rPr>
          <w:color w:val="000000"/>
        </w:rPr>
        <w:br w:type="page"/>
      </w:r>
      <w:r>
        <w:rPr>
          <w:color w:val="000000"/>
        </w:rPr>
        <w:drawing>
          <wp:inline>
            <wp:extent cx="5731510" cy="6859323"/>
            <wp:docPr id="1565320992"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0992" name=""/>
                    <pic:cNvPicPr>
                      <a:picLocks noChangeAspect="1"/>
                    </pic:cNvPicPr>
                  </pic:nvPicPr>
                  <pic:blipFill>
                    <a:blip xmlns:r="http://schemas.openxmlformats.org/officeDocument/2006/relationships" r:embed="rId27"/>
                    <a:stretch>
                      <a:fillRect/>
                    </a:stretch>
                  </pic:blipFill>
                  <pic:spPr>
                    <a:xfrm>
                      <a:off x="0" y="0"/>
                      <a:ext cx="5731510" cy="6859323"/>
                    </a:xfrm>
                    <a:prstGeom prst="rect">
                      <a:avLst/>
                    </a:prstGeom>
                  </pic:spPr>
                </pic:pic>
              </a:graphicData>
            </a:graphic>
          </wp:inline>
        </w:drawing>
      </w:r>
    </w:p>
    <w:sectPr w:rsidSect="00C321EB">
      <w:headerReference w:type="even" r:id="rId28"/>
      <w:headerReference w:type="default" r:id="rId29"/>
      <w:footerReference w:type="even" r:id="rId30"/>
      <w:footerReference w:type="default" r:id="rId31"/>
      <w:headerReference w:type="first" r:id="rId32"/>
      <w:footerReference w:type="first" r:id="rId33"/>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header" Target="header1.xml" /><Relationship Id="rId29" Type="http://schemas.openxmlformats.org/officeDocument/2006/relationships/header" Target="header2.xml" /><Relationship Id="rId3" Type="http://schemas.openxmlformats.org/officeDocument/2006/relationships/fontTable" Target="fontTable.xml" /><Relationship Id="rId30" Type="http://schemas.openxmlformats.org/officeDocument/2006/relationships/footer" Target="footer1.xml" /><Relationship Id="rId31" Type="http://schemas.openxmlformats.org/officeDocument/2006/relationships/footer" Target="footer2.xml" /><Relationship Id="rId32" Type="http://schemas.openxmlformats.org/officeDocument/2006/relationships/header" Target="header3.xml" /><Relationship Id="rId33" Type="http://schemas.openxmlformats.org/officeDocument/2006/relationships/footer" Target="footer3.xml" /><Relationship Id="rId34" Type="http://schemas.openxmlformats.org/officeDocument/2006/relationships/theme" Target="theme/theme1.xml" /><Relationship Id="rId35" Type="http://schemas.openxmlformats.org/officeDocument/2006/relationships/numbering" Target="numbering.xml" /><Relationship Id="rId36"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6.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24.png" /><Relationship Id="rId2" Type="http://schemas.openxmlformats.org/officeDocument/2006/relationships/image" Target="media/image25.png" /><Relationship Id="rId3" Type="http://schemas.openxmlformats.org/officeDocument/2006/relationships/image" Target="media/image26.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3268547716751360</dc:description>
  <cp:lastModifiedBy>学科网试题生产平台</cp:lastModifiedBy>
  <cp:revision>8</cp:revision>
  <dcterms:created xsi:type="dcterms:W3CDTF">2023-08-13T16:10:24Z</dcterms:created>
  <dcterms:modified xsi:type="dcterms:W3CDTF">2023-08-13T16:10:24Z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