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CC36D2">
      <w:pPr>
        <w:widowControl w:val="0"/>
        <w:spacing w:before="0" w:after="0" w:line="286" w:lineRule="auto"/>
        <w:jc w:val="center"/>
        <w:rPr>
          <w:sz w:val="32"/>
          <w:szCs w:val="32"/>
        </w:rPr>
      </w:pPr>
      <w:r>
        <w:rPr>
          <w:strike w:val="0"/>
          <w:sz w:val="32"/>
          <w:szCs w:val="32"/>
          <w:u w:val="none"/>
        </w:rPr>
        <w:drawing>
          <wp:anchor distT="0" distB="0" distL="114300" distR="114300" simplePos="0" relativeHeight="251659264" behindDoc="0" locked="0" layoutInCell="1" allowOverlap="1">
            <wp:simplePos x="0" y="0"/>
            <wp:positionH relativeFrom="page">
              <wp:posOffset>12649200</wp:posOffset>
            </wp:positionH>
            <wp:positionV relativeFrom="topMargin">
              <wp:posOffset>11760200</wp:posOffset>
            </wp:positionV>
            <wp:extent cx="400050" cy="304800"/>
            <wp:effectExtent l="0" t="0" r="0" b="0"/>
            <wp:wrapNone/>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pic:cNvPicPr>
                      <a:picLocks noChangeAspect="1"/>
                    </pic:cNvPicPr>
                  </pic:nvPicPr>
                  <pic:blipFill>
                    <a:blip r:embed="rId17"/>
                    <a:stretch>
                      <a:fillRect/>
                    </a:stretch>
                  </pic:blipFill>
                  <pic:spPr>
                    <a:xfrm>
                      <a:off x="0" y="0"/>
                      <a:ext cx="400050" cy="304800"/>
                    </a:xfrm>
                    <a:prstGeom prst="rect">
                      <a:avLst/>
                    </a:prstGeom>
                  </pic:spPr>
                </pic:pic>
              </a:graphicData>
            </a:graphic>
          </wp:anchor>
        </w:drawing>
      </w:r>
      <w:r>
        <w:rPr>
          <w:b/>
          <w:bCs/>
          <w:sz w:val="32"/>
          <w:szCs w:val="32"/>
        </w:rPr>
        <w:t>2023</w:t>
      </w:r>
      <w:r>
        <w:rPr>
          <w:rFonts w:ascii="宋体" w:hAnsi="宋体" w:eastAsia="宋体" w:cs="宋体"/>
          <w:b/>
          <w:bCs/>
          <w:sz w:val="32"/>
          <w:szCs w:val="32"/>
        </w:rPr>
        <w:t>年第</w:t>
      </w:r>
      <w:r>
        <w:rPr>
          <w:b/>
          <w:bCs/>
          <w:sz w:val="32"/>
          <w:szCs w:val="32"/>
        </w:rPr>
        <w:t>3</w:t>
      </w:r>
      <w:r>
        <w:rPr>
          <w:rFonts w:ascii="宋体" w:hAnsi="宋体" w:eastAsia="宋体" w:cs="宋体"/>
          <w:b/>
          <w:bCs/>
          <w:sz w:val="32"/>
          <w:szCs w:val="32"/>
        </w:rPr>
        <w:t>场考题</w:t>
      </w:r>
    </w:p>
    <w:p w14:paraId="2361A084">
      <w:pPr>
        <w:widowControl w:val="0"/>
        <w:spacing w:before="0" w:after="0" w:line="360" w:lineRule="auto"/>
        <w:jc w:val="both"/>
        <w:rPr>
          <w:sz w:val="21"/>
          <w:szCs w:val="21"/>
        </w:rPr>
      </w:pPr>
      <w:r>
        <w:rPr>
          <w:sz w:val="21"/>
          <w:szCs w:val="21"/>
        </w:rPr>
        <w:t xml:space="preserve">1. </w:t>
      </w:r>
      <w:r>
        <w:rPr>
          <w:rFonts w:ascii="宋体" w:hAnsi="宋体" w:eastAsia="宋体" w:cs="宋体"/>
          <w:sz w:val="21"/>
          <w:szCs w:val="21"/>
        </w:rPr>
        <w:t>党的二十大报告提出加快建设农业强国，到</w:t>
      </w:r>
      <w:r>
        <w:rPr>
          <w:sz w:val="21"/>
          <w:szCs w:val="21"/>
        </w:rPr>
        <w:t>2035</w:t>
      </w:r>
      <w:r>
        <w:rPr>
          <w:rFonts w:ascii="宋体" w:hAnsi="宋体" w:eastAsia="宋体" w:cs="宋体"/>
          <w:sz w:val="21"/>
          <w:szCs w:val="21"/>
        </w:rPr>
        <w:t>年基本实现农业现代化的目标，为实现农业现代化擘画出了清晰的时间表和路线图。如今，随着人工智能、物联网、大数据、</w:t>
      </w:r>
      <w:r>
        <w:rPr>
          <w:sz w:val="21"/>
          <w:szCs w:val="21"/>
        </w:rPr>
        <w:t>5G</w:t>
      </w:r>
      <w:r>
        <w:rPr>
          <w:rFonts w:ascii="宋体" w:hAnsi="宋体" w:eastAsia="宋体" w:cs="宋体"/>
          <w:sz w:val="21"/>
          <w:szCs w:val="21"/>
        </w:rPr>
        <w:t>等信息技术的发展，我国部分区域已经进入了农业</w:t>
      </w:r>
      <w:r>
        <w:rPr>
          <w:sz w:val="21"/>
          <w:szCs w:val="21"/>
        </w:rPr>
        <w:t>4.0</w:t>
      </w:r>
      <w:r>
        <w:rPr>
          <w:rFonts w:ascii="宋体" w:hAnsi="宋体" w:eastAsia="宋体" w:cs="宋体"/>
          <w:sz w:val="21"/>
          <w:szCs w:val="21"/>
        </w:rPr>
        <w:t>的初探阶段。小申受邀参观了一个如图</w:t>
      </w:r>
      <w:r>
        <w:rPr>
          <w:sz w:val="21"/>
          <w:szCs w:val="21"/>
        </w:rPr>
        <w:t>1</w:t>
      </w:r>
      <w:r>
        <w:rPr>
          <w:rFonts w:ascii="宋体" w:hAnsi="宋体" w:eastAsia="宋体" w:cs="宋体"/>
          <w:sz w:val="21"/>
          <w:szCs w:val="21"/>
        </w:rPr>
        <w:t>所示的智能农场，请运用所学内容，与小申一起探索并解决以下问题。</w:t>
      </w:r>
    </w:p>
    <w:p w14:paraId="4AD5650A">
      <w:pPr>
        <w:widowControl w:val="0"/>
        <w:spacing w:before="0" w:after="0" w:line="360" w:lineRule="auto"/>
        <w:jc w:val="both"/>
        <w:rPr>
          <w:sz w:val="21"/>
          <w:szCs w:val="21"/>
        </w:rPr>
      </w:pPr>
      <w:r>
        <w:rPr>
          <w:strike w:val="0"/>
          <w:sz w:val="21"/>
          <w:szCs w:val="21"/>
          <w:u w:val="none"/>
        </w:rPr>
        <w:drawing>
          <wp:inline distT="0" distB="0" distL="114300" distR="114300">
            <wp:extent cx="2781300" cy="1581150"/>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18"/>
                    <a:stretch>
                      <a:fillRect/>
                    </a:stretch>
                  </pic:blipFill>
                  <pic:spPr>
                    <a:xfrm>
                      <a:off x="0" y="0"/>
                      <a:ext cx="2781300" cy="1581150"/>
                    </a:xfrm>
                    <a:prstGeom prst="rect">
                      <a:avLst/>
                    </a:prstGeom>
                  </pic:spPr>
                </pic:pic>
              </a:graphicData>
            </a:graphic>
          </wp:inline>
        </w:drawing>
      </w:r>
    </w:p>
    <w:p w14:paraId="6C252C4D">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1</w:t>
      </w:r>
    </w:p>
    <w:p w14:paraId="5C10CB14">
      <w:pPr>
        <w:widowControl w:val="0"/>
        <w:spacing w:before="0" w:after="0" w:line="360" w:lineRule="auto"/>
        <w:jc w:val="both"/>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）气象局发布了</w:t>
      </w:r>
      <w:r>
        <w:rPr>
          <w:sz w:val="21"/>
          <w:szCs w:val="21"/>
        </w:rPr>
        <w:t>15</w:t>
      </w:r>
      <w:r>
        <w:rPr>
          <w:rFonts w:ascii="宋体" w:hAnsi="宋体" w:eastAsia="宋体" w:cs="宋体"/>
          <w:sz w:val="21"/>
          <w:szCs w:val="21"/>
        </w:rPr>
        <w:t>天气象信息，农场在这段时间内可能会受到影响，需要及时获取、处理这些信息并做出合理的应对措施。如果忽视或延误处理，可能会造成一定的损失。这些信息的价值取决于农场是否及时把握和运用，这主要体现了（        ）。</w:t>
      </w:r>
    </w:p>
    <w:p w14:paraId="5EFCF857">
      <w:pPr>
        <w:widowControl w:val="0"/>
        <w:spacing w:before="0" w:after="0" w:line="360" w:lineRule="auto"/>
        <w:jc w:val="both"/>
        <w:rPr>
          <w:sz w:val="21"/>
          <w:szCs w:val="21"/>
        </w:rPr>
      </w:pPr>
      <w:r>
        <w:rPr>
          <w:sz w:val="21"/>
          <w:szCs w:val="21"/>
        </w:rPr>
        <w:t>A.</w:t>
      </w:r>
      <w:r>
        <w:rPr>
          <w:rFonts w:ascii="宋体" w:hAnsi="宋体" w:eastAsia="宋体" w:cs="宋体"/>
          <w:sz w:val="21"/>
          <w:szCs w:val="21"/>
        </w:rPr>
        <w:t>信息可以传播与存储</w:t>
      </w:r>
      <w:r>
        <w:rPr>
          <w:sz w:val="21"/>
          <w:szCs w:val="21"/>
        </w:rPr>
        <w:t xml:space="preserve">  B.</w:t>
      </w:r>
      <w:r>
        <w:rPr>
          <w:rFonts w:ascii="宋体" w:hAnsi="宋体" w:eastAsia="宋体" w:cs="宋体"/>
          <w:sz w:val="21"/>
          <w:szCs w:val="21"/>
        </w:rPr>
        <w:t>信息可以被共享</w:t>
      </w:r>
      <w:r>
        <w:rPr>
          <w:sz w:val="21"/>
          <w:szCs w:val="21"/>
        </w:rPr>
        <w:t xml:space="preserve">   C.</w:t>
      </w:r>
      <w:r>
        <w:rPr>
          <w:rFonts w:ascii="宋体" w:hAnsi="宋体" w:eastAsia="宋体" w:cs="宋体"/>
          <w:sz w:val="21"/>
          <w:szCs w:val="21"/>
        </w:rPr>
        <w:t>信息具有时效性</w:t>
      </w:r>
    </w:p>
    <w:p w14:paraId="01A8B9F5">
      <w:pPr>
        <w:widowControl w:val="0"/>
        <w:spacing w:before="0" w:after="0" w:line="360" w:lineRule="auto"/>
        <w:jc w:val="both"/>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）小申在农场内拍摄了</w:t>
      </w:r>
      <w:r>
        <w:rPr>
          <w:sz w:val="21"/>
          <w:szCs w:val="21"/>
        </w:rPr>
        <w:t>3</w:t>
      </w:r>
      <w:r>
        <w:rPr>
          <w:rFonts w:ascii="宋体" w:hAnsi="宋体" w:eastAsia="宋体" w:cs="宋体"/>
          <w:sz w:val="21"/>
          <w:szCs w:val="21"/>
        </w:rPr>
        <w:t>张照片，照片内容与存储参数如图</w:t>
      </w:r>
      <w:r>
        <w:rPr>
          <w:sz w:val="21"/>
          <w:szCs w:val="21"/>
        </w:rPr>
        <w:t>2</w:t>
      </w:r>
      <w:r>
        <w:rPr>
          <w:rFonts w:ascii="宋体" w:hAnsi="宋体" w:eastAsia="宋体" w:cs="宋体"/>
          <w:sz w:val="21"/>
          <w:szCs w:val="21"/>
        </w:rPr>
        <w:t>所示。关于这些照片的数据存储量大小关系，以下表述正确的是（        ）。</w:t>
      </w:r>
    </w:p>
    <w:p w14:paraId="0B60D781">
      <w:pPr>
        <w:widowControl w:val="0"/>
        <w:spacing w:before="0" w:after="0" w:line="360" w:lineRule="auto"/>
        <w:jc w:val="both"/>
        <w:rPr>
          <w:sz w:val="21"/>
          <w:szCs w:val="21"/>
        </w:rPr>
      </w:pPr>
      <w:r>
        <w:rPr>
          <w:strike w:val="0"/>
          <w:sz w:val="21"/>
          <w:szCs w:val="21"/>
          <w:u w:val="none"/>
        </w:rPr>
        <w:drawing>
          <wp:inline distT="0" distB="0" distL="114300" distR="114300">
            <wp:extent cx="5238750" cy="198120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19"/>
                    <a:stretch>
                      <a:fillRect/>
                    </a:stretch>
                  </pic:blipFill>
                  <pic:spPr>
                    <a:xfrm>
                      <a:off x="0" y="0"/>
                      <a:ext cx="5238750" cy="1981200"/>
                    </a:xfrm>
                    <a:prstGeom prst="rect">
                      <a:avLst/>
                    </a:prstGeom>
                  </pic:spPr>
                </pic:pic>
              </a:graphicData>
            </a:graphic>
          </wp:inline>
        </w:drawing>
      </w:r>
    </w:p>
    <w:p w14:paraId="2E0DF457">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2</w:t>
      </w:r>
    </w:p>
    <w:p w14:paraId="15F33783">
      <w:pPr>
        <w:widowControl w:val="0"/>
        <w:spacing w:before="0" w:after="0" w:line="360" w:lineRule="auto"/>
        <w:jc w:val="both"/>
        <w:rPr>
          <w:sz w:val="21"/>
          <w:szCs w:val="21"/>
        </w:rPr>
      </w:pPr>
      <w:r>
        <w:rPr>
          <w:sz w:val="21"/>
          <w:szCs w:val="21"/>
        </w:rPr>
        <w:t>A.</w:t>
      </w:r>
      <w:r>
        <w:rPr>
          <w:rFonts w:ascii="宋体" w:hAnsi="宋体" w:eastAsia="宋体" w:cs="宋体"/>
          <w:sz w:val="21"/>
          <w:szCs w:val="21"/>
        </w:rPr>
        <w:t>照片</w:t>
      </w:r>
      <w:r>
        <w:rPr>
          <w:sz w:val="21"/>
          <w:szCs w:val="21"/>
        </w:rPr>
        <w:t>1</w:t>
      </w:r>
      <w:r>
        <w:rPr>
          <w:rFonts w:ascii="宋体" w:hAnsi="宋体" w:eastAsia="宋体" w:cs="宋体"/>
          <w:sz w:val="21"/>
          <w:szCs w:val="21"/>
        </w:rPr>
        <w:t>数据存储量＜照片</w:t>
      </w:r>
      <w:r>
        <w:rPr>
          <w:sz w:val="21"/>
          <w:szCs w:val="21"/>
        </w:rPr>
        <w:t>2</w:t>
      </w:r>
      <w:r>
        <w:rPr>
          <w:rFonts w:ascii="宋体" w:hAnsi="宋体" w:eastAsia="宋体" w:cs="宋体"/>
          <w:sz w:val="21"/>
          <w:szCs w:val="21"/>
        </w:rPr>
        <w:t>数据存储量＜照片</w:t>
      </w:r>
      <w:r>
        <w:rPr>
          <w:sz w:val="21"/>
          <w:szCs w:val="21"/>
        </w:rPr>
        <w:t>3</w:t>
      </w:r>
      <w:r>
        <w:rPr>
          <w:rFonts w:ascii="宋体" w:hAnsi="宋体" w:eastAsia="宋体" w:cs="宋体"/>
          <w:sz w:val="21"/>
          <w:szCs w:val="21"/>
        </w:rPr>
        <w:t>数据存储量</w:t>
      </w:r>
    </w:p>
    <w:p w14:paraId="34558138">
      <w:pPr>
        <w:widowControl w:val="0"/>
        <w:spacing w:before="0" w:after="0" w:line="360" w:lineRule="auto"/>
        <w:jc w:val="both"/>
        <w:rPr>
          <w:sz w:val="21"/>
          <w:szCs w:val="21"/>
        </w:rPr>
      </w:pPr>
      <w:r>
        <w:rPr>
          <w:sz w:val="21"/>
          <w:szCs w:val="21"/>
        </w:rPr>
        <w:t>B.</w:t>
      </w:r>
      <w:r>
        <w:rPr>
          <w:rFonts w:ascii="宋体" w:hAnsi="宋体" w:eastAsia="宋体" w:cs="宋体"/>
          <w:sz w:val="21"/>
          <w:szCs w:val="21"/>
        </w:rPr>
        <w:t>照片</w:t>
      </w:r>
      <w:r>
        <w:rPr>
          <w:sz w:val="21"/>
          <w:szCs w:val="21"/>
        </w:rPr>
        <w:t>1</w:t>
      </w:r>
      <w:r>
        <w:rPr>
          <w:rFonts w:ascii="宋体" w:hAnsi="宋体" w:eastAsia="宋体" w:cs="宋体"/>
          <w:sz w:val="21"/>
          <w:szCs w:val="21"/>
        </w:rPr>
        <w:t>数据存储量＜照片</w:t>
      </w:r>
      <w:r>
        <w:rPr>
          <w:sz w:val="21"/>
          <w:szCs w:val="21"/>
        </w:rPr>
        <w:t>2</w:t>
      </w:r>
      <w:r>
        <w:rPr>
          <w:rFonts w:ascii="宋体" w:hAnsi="宋体" w:eastAsia="宋体" w:cs="宋体"/>
          <w:sz w:val="21"/>
          <w:szCs w:val="21"/>
        </w:rPr>
        <w:t>数据存储量＝照片</w:t>
      </w:r>
      <w:r>
        <w:rPr>
          <w:sz w:val="21"/>
          <w:szCs w:val="21"/>
        </w:rPr>
        <w:t>3</w:t>
      </w:r>
      <w:r>
        <w:rPr>
          <w:rFonts w:ascii="宋体" w:hAnsi="宋体" w:eastAsia="宋体" w:cs="宋体"/>
          <w:sz w:val="21"/>
          <w:szCs w:val="21"/>
        </w:rPr>
        <w:t>数据存储量</w:t>
      </w:r>
    </w:p>
    <w:p w14:paraId="7E914148">
      <w:pPr>
        <w:widowControl w:val="0"/>
        <w:spacing w:before="0" w:after="0" w:line="360" w:lineRule="auto"/>
        <w:jc w:val="both"/>
        <w:rPr>
          <w:sz w:val="21"/>
          <w:szCs w:val="21"/>
        </w:rPr>
      </w:pPr>
      <w:r>
        <w:rPr>
          <w:sz w:val="21"/>
          <w:szCs w:val="21"/>
        </w:rPr>
        <w:t>C.</w:t>
      </w:r>
      <w:r>
        <w:rPr>
          <w:rFonts w:ascii="宋体" w:hAnsi="宋体" w:eastAsia="宋体" w:cs="宋体"/>
          <w:sz w:val="21"/>
          <w:szCs w:val="21"/>
        </w:rPr>
        <w:t>照片</w:t>
      </w:r>
      <w:r>
        <w:rPr>
          <w:sz w:val="21"/>
          <w:szCs w:val="21"/>
        </w:rPr>
        <w:t>1</w:t>
      </w:r>
      <w:r>
        <w:rPr>
          <w:rFonts w:ascii="宋体" w:hAnsi="宋体" w:eastAsia="宋体" w:cs="宋体"/>
          <w:sz w:val="21"/>
          <w:szCs w:val="21"/>
        </w:rPr>
        <w:t>数据存储量＝照片</w:t>
      </w:r>
      <w:r>
        <w:rPr>
          <w:sz w:val="21"/>
          <w:szCs w:val="21"/>
        </w:rPr>
        <w:t>2</w:t>
      </w:r>
      <w:r>
        <w:rPr>
          <w:rFonts w:ascii="宋体" w:hAnsi="宋体" w:eastAsia="宋体" w:cs="宋体"/>
          <w:sz w:val="21"/>
          <w:szCs w:val="21"/>
        </w:rPr>
        <w:t>数据存诸量＝照片</w:t>
      </w:r>
      <w:r>
        <w:rPr>
          <w:sz w:val="21"/>
          <w:szCs w:val="21"/>
        </w:rPr>
        <w:t>3</w:t>
      </w:r>
      <w:r>
        <w:rPr>
          <w:rFonts w:ascii="宋体" w:hAnsi="宋体" w:eastAsia="宋体" w:cs="宋体"/>
          <w:sz w:val="21"/>
          <w:szCs w:val="21"/>
        </w:rPr>
        <w:t>数据存储量</w:t>
      </w:r>
    </w:p>
    <w:p w14:paraId="6781BD3C">
      <w:pPr>
        <w:widowControl w:val="0"/>
        <w:spacing w:before="0" w:after="0" w:line="360" w:lineRule="auto"/>
        <w:jc w:val="both"/>
        <w:rPr>
          <w:sz w:val="21"/>
          <w:szCs w:val="21"/>
        </w:rPr>
      </w:pPr>
      <w:r>
        <w:rPr>
          <w:sz w:val="21"/>
          <w:szCs w:val="21"/>
        </w:rPr>
        <w:t>D.</w:t>
      </w:r>
      <w:r>
        <w:rPr>
          <w:rFonts w:ascii="宋体" w:hAnsi="宋体" w:eastAsia="宋体" w:cs="宋体"/>
          <w:sz w:val="21"/>
          <w:szCs w:val="21"/>
        </w:rPr>
        <w:t>照片</w:t>
      </w:r>
      <w:r>
        <w:rPr>
          <w:sz w:val="21"/>
          <w:szCs w:val="21"/>
        </w:rPr>
        <w:t>1</w:t>
      </w:r>
      <w:r>
        <w:rPr>
          <w:rFonts w:ascii="宋体" w:hAnsi="宋体" w:eastAsia="宋体" w:cs="宋体"/>
          <w:sz w:val="21"/>
          <w:szCs w:val="21"/>
        </w:rPr>
        <w:t>数据存储量＞照片</w:t>
      </w:r>
      <w:r>
        <w:rPr>
          <w:sz w:val="21"/>
          <w:szCs w:val="21"/>
        </w:rPr>
        <w:t>2</w:t>
      </w:r>
      <w:r>
        <w:rPr>
          <w:rFonts w:ascii="宋体" w:hAnsi="宋体" w:eastAsia="宋体" w:cs="宋体"/>
          <w:sz w:val="21"/>
          <w:szCs w:val="21"/>
        </w:rPr>
        <w:t>数据存储量＞照片</w:t>
      </w:r>
      <w:r>
        <w:rPr>
          <w:sz w:val="21"/>
          <w:szCs w:val="21"/>
        </w:rPr>
        <w:t>3</w:t>
      </w:r>
      <w:r>
        <w:rPr>
          <w:rFonts w:ascii="宋体" w:hAnsi="宋体" w:eastAsia="宋体" w:cs="宋体"/>
          <w:sz w:val="21"/>
          <w:szCs w:val="21"/>
        </w:rPr>
        <w:t>数据存储量</w:t>
      </w:r>
    </w:p>
    <w:p w14:paraId="04F592D4">
      <w:pPr>
        <w:widowControl w:val="0"/>
        <w:spacing w:before="0" w:after="0" w:line="360" w:lineRule="auto"/>
        <w:jc w:val="both"/>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）农场内的自动控制系统可以通过传感器获取大棚内的湿度信息，如果湿度值大于</w:t>
      </w:r>
      <w:r>
        <w:rPr>
          <w:sz w:val="21"/>
          <w:szCs w:val="21"/>
        </w:rPr>
        <w:t>60Rh</w:t>
      </w:r>
      <w:r>
        <w:rPr>
          <w:rFonts w:ascii="宋体" w:hAnsi="宋体" w:eastAsia="宋体" w:cs="宋体"/>
          <w:sz w:val="21"/>
          <w:szCs w:val="21"/>
        </w:rPr>
        <w:t>，系统会自动</w:t>
      </w:r>
      <w:r>
        <w:rPr>
          <w:strike w:val="0"/>
          <w:sz w:val="21"/>
          <w:szCs w:val="21"/>
          <w:u w:val="none"/>
        </w:rPr>
        <w:drawing>
          <wp:inline distT="0" distB="0" distL="114300" distR="114300">
            <wp:extent cx="28575" cy="28575"/>
            <wp:effectExtent l="0" t="0" r="0" b="0"/>
            <wp:docPr id="100015" name="图片 100015" descr="page number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page number 0"/>
                    <pic:cNvPicPr>
                      <a:picLocks noChangeAspect="1"/>
                    </pic:cNvPicPr>
                  </pic:nvPicPr>
                  <pic:blipFill>
                    <a:blip r:embed="rId20"/>
                    <a:stretch>
                      <a:fillRect/>
                    </a:stretch>
                  </pic:blipFill>
                  <pic:spPr>
                    <a:xfrm>
                      <a:off x="0" y="0"/>
                      <a:ext cx="28575" cy="28575"/>
                    </a:xfrm>
                    <a:prstGeom prst="rect">
                      <a:avLst/>
                    </a:prstGeom>
                  </pic:spPr>
                </pic:pic>
              </a:graphicData>
            </a:graphic>
          </wp:inline>
        </w:drawing>
      </w:r>
    </w:p>
    <w:p w14:paraId="38A5514B">
      <w:pPr>
        <w:sectPr>
          <w:headerReference r:id="rId3" w:type="default"/>
          <w:type w:val="continuous"/>
          <w:pgSz w:w="11927" w:h="16875"/>
          <w:pgMar w:top="800" w:right="1120" w:bottom="540" w:left="1120" w:header="708" w:footer="708" w:gutter="0"/>
          <w:cols w:space="708" w:num="1"/>
          <w:docGrid w:linePitch="360" w:charSpace="0"/>
        </w:sectPr>
      </w:pPr>
    </w:p>
    <w:p w14:paraId="7EE4481B">
      <w:pPr>
        <w:widowControl w:val="0"/>
        <w:spacing w:before="0" w:after="0" w:line="360" w:lineRule="auto"/>
        <w:jc w:val="both"/>
        <w:rPr>
          <w:sz w:val="21"/>
          <w:szCs w:val="21"/>
        </w:rPr>
      </w:pPr>
      <w:r>
        <w:rPr>
          <w:rFonts w:ascii="宋体" w:hAnsi="宋体" w:eastAsia="宋体" w:cs="宋体"/>
          <w:sz w:val="21"/>
          <w:szCs w:val="21"/>
        </w:rPr>
        <w:t>打开除湿机，降低空气湿度。请把左侧的步骤拖动至右侧对应的虚线框中，完成该功能的算法描述。</w:t>
      </w:r>
      <w:r>
        <w:rPr>
          <w:sz w:val="21"/>
          <w:szCs w:val="21"/>
        </w:rPr>
        <w:t>___</w:t>
      </w:r>
      <w:r>
        <w:rPr>
          <w:rFonts w:ascii="宋体" w:hAnsi="宋体" w:eastAsia="宋体" w:cs="宋体"/>
          <w:sz w:val="21"/>
          <w:szCs w:val="21"/>
        </w:rPr>
        <w:t>、</w:t>
      </w:r>
      <w:r>
        <w:rPr>
          <w:sz w:val="21"/>
          <w:szCs w:val="21"/>
        </w:rPr>
        <w:t>___</w:t>
      </w:r>
      <w:r>
        <w:rPr>
          <w:rFonts w:ascii="宋体" w:hAnsi="宋体" w:eastAsia="宋体" w:cs="宋体"/>
          <w:sz w:val="21"/>
          <w:szCs w:val="21"/>
        </w:rPr>
        <w:t>、</w:t>
      </w:r>
      <w:r>
        <w:rPr>
          <w:sz w:val="21"/>
          <w:szCs w:val="21"/>
        </w:rPr>
        <w:t>___</w:t>
      </w:r>
      <w:r>
        <w:rPr>
          <w:rFonts w:ascii="宋体" w:hAnsi="宋体" w:eastAsia="宋体" w:cs="宋体"/>
          <w:sz w:val="21"/>
          <w:szCs w:val="21"/>
        </w:rPr>
        <w:t>。</w:t>
      </w:r>
    </w:p>
    <w:p w14:paraId="26AFB009">
      <w:pPr>
        <w:widowControl w:val="0"/>
        <w:spacing w:before="0" w:after="0" w:line="360" w:lineRule="auto"/>
        <w:jc w:val="both"/>
        <w:rPr>
          <w:sz w:val="21"/>
          <w:szCs w:val="21"/>
        </w:rPr>
      </w:pPr>
      <w:r>
        <w:rPr>
          <w:strike w:val="0"/>
          <w:sz w:val="21"/>
          <w:szCs w:val="21"/>
          <w:u w:val="none"/>
        </w:rPr>
        <w:drawing>
          <wp:inline distT="0" distB="0" distL="114300" distR="114300">
            <wp:extent cx="2886075" cy="1752600"/>
            <wp:effectExtent l="0" t="0" r="9525"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r:embed="rId21"/>
                    <a:stretch>
                      <a:fillRect/>
                    </a:stretch>
                  </pic:blipFill>
                  <pic:spPr>
                    <a:xfrm>
                      <a:off x="0" y="0"/>
                      <a:ext cx="2886075" cy="1752600"/>
                    </a:xfrm>
                    <a:prstGeom prst="rect">
                      <a:avLst/>
                    </a:prstGeom>
                  </pic:spPr>
                </pic:pic>
              </a:graphicData>
            </a:graphic>
          </wp:inline>
        </w:drawing>
      </w:r>
    </w:p>
    <w:p w14:paraId="2DF9B93C">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）农场内的门禁系统先定位人脸，再通过特征比对识别身份。当检测到人脸时，屏幕将在人脸位置显示红色矩形框。矩形框的绘制方法如图</w:t>
      </w:r>
      <w:r>
        <w:rPr>
          <w:sz w:val="21"/>
          <w:szCs w:val="21"/>
        </w:rPr>
        <w:t>3</w:t>
      </w:r>
      <w:r>
        <w:rPr>
          <w:rFonts w:ascii="宋体" w:hAnsi="宋体" w:eastAsia="宋体" w:cs="宋体"/>
          <w:sz w:val="21"/>
          <w:szCs w:val="21"/>
        </w:rPr>
        <w:t>所示，所选颜色的十六进制代码如图</w:t>
      </w:r>
      <w:r>
        <w:rPr>
          <w:sz w:val="21"/>
          <w:szCs w:val="21"/>
        </w:rPr>
        <w:t>4</w:t>
      </w:r>
      <w:r>
        <w:rPr>
          <w:rFonts w:ascii="宋体" w:hAnsi="宋体" w:eastAsia="宋体" w:cs="宋体"/>
          <w:sz w:val="21"/>
          <w:szCs w:val="21"/>
        </w:rPr>
        <w:t>所示，划线处应填入的内容是（        ）。</w:t>
      </w:r>
    </w:p>
    <w:p w14:paraId="3A14CDED">
      <w:pPr>
        <w:widowControl w:val="0"/>
        <w:spacing w:before="0" w:after="0" w:line="360" w:lineRule="auto"/>
        <w:jc w:val="both"/>
        <w:rPr>
          <w:sz w:val="21"/>
          <w:szCs w:val="21"/>
        </w:rPr>
      </w:pPr>
      <w:r>
        <w:rPr>
          <w:strike w:val="0"/>
          <w:sz w:val="21"/>
          <w:szCs w:val="21"/>
          <w:u w:val="none"/>
        </w:rPr>
        <w:drawing>
          <wp:inline distT="0" distB="0" distL="114300" distR="114300">
            <wp:extent cx="3152775" cy="781050"/>
            <wp:effectExtent l="0" t="0" r="9525"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r:embed="rId22"/>
                    <a:stretch>
                      <a:fillRect/>
                    </a:stretch>
                  </pic:blipFill>
                  <pic:spPr>
                    <a:xfrm>
                      <a:off x="0" y="0"/>
                      <a:ext cx="3152775" cy="781050"/>
                    </a:xfrm>
                    <a:prstGeom prst="rect">
                      <a:avLst/>
                    </a:prstGeom>
                  </pic:spPr>
                </pic:pic>
              </a:graphicData>
            </a:graphic>
          </wp:inline>
        </w:drawing>
      </w:r>
      <w:r>
        <w:rPr>
          <w:sz w:val="21"/>
          <w:szCs w:val="21"/>
        </w:rPr>
        <w:t xml:space="preserve">  </w:t>
      </w:r>
      <w:r>
        <w:rPr>
          <w:strike w:val="0"/>
          <w:sz w:val="21"/>
          <w:szCs w:val="21"/>
          <w:u w:val="none"/>
        </w:rPr>
        <w:drawing>
          <wp:inline distT="0" distB="0" distL="114300" distR="114300">
            <wp:extent cx="1838325" cy="390525"/>
            <wp:effectExtent l="0" t="0" r="9525" b="9525"/>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r:embed="rId23"/>
                    <a:stretch>
                      <a:fillRect/>
                    </a:stretch>
                  </pic:blipFill>
                  <pic:spPr>
                    <a:xfrm>
                      <a:off x="0" y="0"/>
                      <a:ext cx="1838325" cy="390525"/>
                    </a:xfrm>
                    <a:prstGeom prst="rect">
                      <a:avLst/>
                    </a:prstGeom>
                  </pic:spPr>
                </pic:pic>
              </a:graphicData>
            </a:graphic>
          </wp:inline>
        </w:drawing>
      </w:r>
    </w:p>
    <w:p w14:paraId="1AC3D475">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 xml:space="preserve">3                                     </w:t>
      </w:r>
      <w:r>
        <w:rPr>
          <w:rFonts w:ascii="宋体" w:hAnsi="宋体" w:eastAsia="宋体" w:cs="宋体"/>
          <w:sz w:val="21"/>
          <w:szCs w:val="21"/>
        </w:rPr>
        <w:t>图</w:t>
      </w:r>
      <w:r>
        <w:rPr>
          <w:sz w:val="21"/>
          <w:szCs w:val="21"/>
        </w:rPr>
        <w:t xml:space="preserve">4  </w:t>
      </w:r>
    </w:p>
    <w:p w14:paraId="19F557C5">
      <w:pPr>
        <w:widowControl w:val="0"/>
        <w:spacing w:before="0" w:after="0" w:line="360" w:lineRule="auto"/>
        <w:jc w:val="both"/>
        <w:rPr>
          <w:sz w:val="21"/>
          <w:szCs w:val="21"/>
        </w:rPr>
      </w:pPr>
      <w:r>
        <w:rPr>
          <w:sz w:val="21"/>
          <w:szCs w:val="21"/>
        </w:rPr>
        <w:t>A.(1515,16,16)    B.(1515,10,10)    C.(255,16,16)    D.(255,10,10)</w:t>
      </w:r>
    </w:p>
    <w:p w14:paraId="2D5E1A73">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）某工作人员刷脸后，门禁系统的部分处理过程如流程图所示，其人脸特征的比对结果如表所示，则系统的输出结果是：①</w:t>
      </w:r>
      <w:r>
        <w:rPr>
          <w:sz w:val="21"/>
          <w:szCs w:val="21"/>
        </w:rPr>
        <w:t>___</w:t>
      </w:r>
      <w:r>
        <w:rPr>
          <w:rFonts w:ascii="宋体" w:hAnsi="宋体" w:eastAsia="宋体" w:cs="宋体"/>
          <w:sz w:val="21"/>
          <w:szCs w:val="21"/>
        </w:rPr>
        <w:t>。若要授权小申能通过门禁，则系统必须提前获取小申的数据是：②</w:t>
      </w:r>
      <w:r>
        <w:rPr>
          <w:sz w:val="21"/>
          <w:szCs w:val="21"/>
        </w:rPr>
        <w:t>___</w:t>
      </w:r>
      <w:r>
        <w:rPr>
          <w:rFonts w:ascii="宋体" w:hAnsi="宋体" w:eastAsia="宋体" w:cs="宋体"/>
          <w:sz w:val="21"/>
          <w:szCs w:val="21"/>
        </w:rPr>
        <w:t>。</w:t>
      </w:r>
    </w:p>
    <w:p w14:paraId="67E43916">
      <w:pPr>
        <w:widowControl w:val="0"/>
        <w:spacing w:before="0" w:after="0" w:line="360" w:lineRule="auto"/>
        <w:jc w:val="both"/>
        <w:rPr>
          <w:sz w:val="21"/>
          <w:szCs w:val="21"/>
        </w:rPr>
      </w:pPr>
      <w:r>
        <w:rPr>
          <w:strike w:val="0"/>
          <w:sz w:val="21"/>
          <w:szCs w:val="21"/>
          <w:u w:val="none"/>
        </w:rPr>
        <w:drawing>
          <wp:inline distT="0" distB="0" distL="114300" distR="114300">
            <wp:extent cx="3857625" cy="2676525"/>
            <wp:effectExtent l="0" t="0" r="9525" b="9525"/>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r:embed="rId24"/>
                    <a:stretch>
                      <a:fillRect/>
                    </a:stretch>
                  </pic:blipFill>
                  <pic:spPr>
                    <a:xfrm>
                      <a:off x="0" y="0"/>
                      <a:ext cx="3857625" cy="2676525"/>
                    </a:xfrm>
                    <a:prstGeom prst="rect">
                      <a:avLst/>
                    </a:prstGeom>
                  </pic:spPr>
                </pic:pic>
              </a:graphicData>
            </a:graphic>
          </wp:inline>
        </w:drawing>
      </w:r>
    </w:p>
    <w:p w14:paraId="68365824">
      <w:pPr>
        <w:widowControl w:val="0"/>
        <w:spacing w:before="0" w:after="0" w:line="360" w:lineRule="auto"/>
        <w:jc w:val="both"/>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）通过走访，小申获取了丰富的文件资料，为便于存储与后期的处理，可以对不同类型的文件采用不同的压缩方法。以下文件不适合采用有损压缩的是（        ）。</w:t>
      </w:r>
    </w:p>
    <w:p w14:paraId="773035C0">
      <w:pPr>
        <w:widowControl w:val="0"/>
        <w:spacing w:before="0" w:after="0" w:line="360" w:lineRule="auto"/>
        <w:jc w:val="both"/>
        <w:rPr>
          <w:sz w:val="21"/>
          <w:szCs w:val="21"/>
        </w:rPr>
      </w:pPr>
      <w:r>
        <w:rPr>
          <w:sz w:val="21"/>
          <w:szCs w:val="21"/>
        </w:rPr>
        <w:t>A.</w:t>
      </w:r>
      <w:r>
        <w:rPr>
          <w:rFonts w:ascii="宋体" w:hAnsi="宋体" w:eastAsia="宋体" w:cs="宋体"/>
          <w:sz w:val="21"/>
          <w:szCs w:val="21"/>
        </w:rPr>
        <w:t>从业人员的访谈音频</w:t>
      </w:r>
      <w:r>
        <w:rPr>
          <w:sz w:val="21"/>
          <w:szCs w:val="21"/>
        </w:rPr>
        <w:t xml:space="preserve">        B.</w:t>
      </w:r>
      <w:r>
        <w:rPr>
          <w:rFonts w:ascii="宋体" w:hAnsi="宋体" w:eastAsia="宋体" w:cs="宋体"/>
          <w:sz w:val="21"/>
          <w:szCs w:val="21"/>
        </w:rPr>
        <w:t>农场发布的宣传视频</w:t>
      </w:r>
    </w:p>
    <w:p w14:paraId="6AA08C52">
      <w:pPr>
        <w:widowControl w:val="0"/>
        <w:spacing w:before="0" w:after="0" w:line="360" w:lineRule="auto"/>
        <w:jc w:val="both"/>
        <w:rPr>
          <w:sz w:val="21"/>
          <w:szCs w:val="21"/>
        </w:rPr>
      </w:pPr>
      <w:r>
        <w:rPr>
          <w:sz w:val="21"/>
          <w:szCs w:val="21"/>
        </w:rPr>
        <w:t>C.</w:t>
      </w:r>
      <w:r>
        <w:rPr>
          <w:rFonts w:ascii="宋体" w:hAnsi="宋体" w:eastAsia="宋体" w:cs="宋体"/>
          <w:sz w:val="21"/>
          <w:szCs w:val="21"/>
        </w:rPr>
        <w:t>相机拍摄的各类照片</w:t>
      </w:r>
      <w:r>
        <w:rPr>
          <w:sz w:val="21"/>
          <w:szCs w:val="21"/>
        </w:rPr>
        <w:t xml:space="preserve">        D.</w:t>
      </w:r>
      <w:r>
        <w:rPr>
          <w:rFonts w:ascii="宋体" w:hAnsi="宋体" w:eastAsia="宋体" w:cs="宋体"/>
          <w:sz w:val="21"/>
          <w:szCs w:val="21"/>
        </w:rPr>
        <w:t>农作物需水量数据集</w:t>
      </w:r>
      <w:r>
        <w:rPr>
          <w:strike w:val="0"/>
          <w:sz w:val="21"/>
          <w:szCs w:val="21"/>
          <w:u w:val="none"/>
        </w:rPr>
        <w:drawing>
          <wp:inline distT="0" distB="0" distL="114300" distR="114300">
            <wp:extent cx="28575" cy="28575"/>
            <wp:effectExtent l="0" t="0" r="0" b="0"/>
            <wp:docPr id="100037" name="图片 100037"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page number 1"/>
                    <pic:cNvPicPr>
                      <a:picLocks noChangeAspect="1"/>
                    </pic:cNvPicPr>
                  </pic:nvPicPr>
                  <pic:blipFill>
                    <a:blip r:embed="rId20"/>
                    <a:stretch>
                      <a:fillRect/>
                    </a:stretch>
                  </pic:blipFill>
                  <pic:spPr>
                    <a:xfrm>
                      <a:off x="0" y="0"/>
                      <a:ext cx="28575" cy="28575"/>
                    </a:xfrm>
                    <a:prstGeom prst="rect">
                      <a:avLst/>
                    </a:prstGeom>
                  </pic:spPr>
                </pic:pic>
              </a:graphicData>
            </a:graphic>
          </wp:inline>
        </w:drawing>
      </w:r>
    </w:p>
    <w:p w14:paraId="55BAB8D3">
      <w:pPr>
        <w:sectPr>
          <w:headerReference r:id="rId4" w:type="default"/>
          <w:type w:val="continuous"/>
          <w:pgSz w:w="11927" w:h="16875"/>
          <w:pgMar w:top="800" w:right="1120" w:bottom="540" w:left="1120" w:header="708" w:footer="708" w:gutter="0"/>
          <w:cols w:space="708" w:num="1"/>
          <w:docGrid w:linePitch="360" w:charSpace="0"/>
        </w:sectPr>
      </w:pPr>
    </w:p>
    <w:p w14:paraId="343AC7B9">
      <w:pPr>
        <w:widowControl w:val="0"/>
        <w:spacing w:before="0" w:after="0" w:line="360" w:lineRule="auto"/>
        <w:jc w:val="both"/>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）人工智能技术产生的巨大推动力，促使传统农业发生了巨大变化。以下场景中运用了人工智能技术的是（        ）。</w:t>
      </w:r>
    </w:p>
    <w:p w14:paraId="7AD31428">
      <w:pPr>
        <w:widowControl w:val="0"/>
        <w:spacing w:before="0" w:after="0" w:line="360" w:lineRule="auto"/>
        <w:jc w:val="both"/>
        <w:rPr>
          <w:sz w:val="21"/>
          <w:szCs w:val="21"/>
        </w:rPr>
      </w:pPr>
      <w:r>
        <w:rPr>
          <w:sz w:val="21"/>
          <w:szCs w:val="21"/>
        </w:rPr>
        <w:t>A.</w:t>
      </w:r>
      <w:r>
        <w:rPr>
          <w:rFonts w:ascii="宋体" w:hAnsi="宋体" w:eastAsia="宋体" w:cs="宋体"/>
          <w:sz w:val="21"/>
          <w:szCs w:val="21"/>
        </w:rPr>
        <w:t>无人机自动寻路并完成喷洒作业</w:t>
      </w:r>
      <w:r>
        <w:rPr>
          <w:sz w:val="21"/>
          <w:szCs w:val="21"/>
        </w:rPr>
        <w:t xml:space="preserve">    B.pH</w:t>
      </w:r>
      <w:r>
        <w:rPr>
          <w:rFonts w:ascii="宋体" w:hAnsi="宋体" w:eastAsia="宋体" w:cs="宋体"/>
          <w:sz w:val="21"/>
          <w:szCs w:val="21"/>
        </w:rPr>
        <w:t>传感器实时获取土壤的</w:t>
      </w:r>
      <w:r>
        <w:rPr>
          <w:sz w:val="21"/>
          <w:szCs w:val="21"/>
        </w:rPr>
        <w:t>pH</w:t>
      </w:r>
      <w:r>
        <w:rPr>
          <w:rFonts w:ascii="宋体" w:hAnsi="宋体" w:eastAsia="宋体" w:cs="宋体"/>
          <w:sz w:val="21"/>
          <w:szCs w:val="21"/>
        </w:rPr>
        <w:t>值</w:t>
      </w:r>
    </w:p>
    <w:p w14:paraId="4429FE1B">
      <w:pPr>
        <w:widowControl w:val="0"/>
        <w:spacing w:before="0" w:after="0" w:line="360" w:lineRule="auto"/>
        <w:jc w:val="both"/>
        <w:rPr>
          <w:sz w:val="21"/>
          <w:szCs w:val="21"/>
        </w:rPr>
      </w:pPr>
      <w:r>
        <w:rPr>
          <w:sz w:val="21"/>
          <w:szCs w:val="21"/>
        </w:rPr>
        <w:t>C.</w:t>
      </w:r>
      <w:r>
        <w:rPr>
          <w:rFonts w:ascii="宋体" w:hAnsi="宋体" w:eastAsia="宋体" w:cs="宋体"/>
          <w:sz w:val="21"/>
          <w:szCs w:val="21"/>
        </w:rPr>
        <w:t>门禁系统通过人脸识别验证身份</w:t>
      </w:r>
      <w:r>
        <w:rPr>
          <w:sz w:val="21"/>
          <w:szCs w:val="21"/>
        </w:rPr>
        <w:t xml:space="preserve">    D.</w:t>
      </w:r>
      <w:r>
        <w:rPr>
          <w:rFonts w:ascii="宋体" w:hAnsi="宋体" w:eastAsia="宋体" w:cs="宋体"/>
          <w:sz w:val="21"/>
          <w:szCs w:val="21"/>
        </w:rPr>
        <w:t>分拣机快速识别出农作物的种类</w:t>
      </w:r>
    </w:p>
    <w:p w14:paraId="244F8CC7">
      <w:pPr>
        <w:widowControl w:val="0"/>
        <w:spacing w:before="0" w:after="0" w:line="360" w:lineRule="auto"/>
        <w:jc w:val="both"/>
        <w:rPr>
          <w:sz w:val="21"/>
          <w:szCs w:val="21"/>
        </w:rPr>
      </w:pPr>
      <w:r>
        <w:rPr>
          <w:rFonts w:ascii="宋体" w:hAnsi="宋体" w:eastAsia="宋体" w:cs="宋体"/>
          <w:sz w:val="21"/>
          <w:szCs w:val="21"/>
        </w:rPr>
        <w:t>（</w:t>
      </w:r>
      <w:r>
        <w:rPr>
          <w:sz w:val="21"/>
          <w:szCs w:val="21"/>
        </w:rPr>
        <w:t>8</w:t>
      </w:r>
      <w:r>
        <w:rPr>
          <w:rFonts w:ascii="宋体" w:hAnsi="宋体" w:eastAsia="宋体" w:cs="宋体"/>
          <w:sz w:val="21"/>
          <w:szCs w:val="21"/>
        </w:rPr>
        <w:t>）传统农业向农业</w:t>
      </w:r>
      <w:r>
        <w:rPr>
          <w:sz w:val="21"/>
          <w:szCs w:val="21"/>
        </w:rPr>
        <w:t>4.0</w:t>
      </w:r>
      <w:r>
        <w:rPr>
          <w:rFonts w:ascii="宋体" w:hAnsi="宋体" w:eastAsia="宋体" w:cs="宋体"/>
          <w:sz w:val="21"/>
          <w:szCs w:val="21"/>
        </w:rPr>
        <w:t>全面迈进的过程中离不开大数据技术的支持，通过大数据技术，能够更好地为农场的生产、销售等方面做出预测和决策。一般而言，大数据处理需要历经四个步骤：①数据分析②数据预处理③数据挖掘应用④数据采集，以上步骤正确的顺序是</w:t>
      </w:r>
      <w:r>
        <w:rPr>
          <w:sz w:val="21"/>
          <w:szCs w:val="21"/>
        </w:rPr>
        <w:t>________________</w:t>
      </w:r>
      <w:r>
        <w:rPr>
          <w:rFonts w:ascii="宋体" w:hAnsi="宋体" w:eastAsia="宋体" w:cs="宋体"/>
          <w:sz w:val="21"/>
          <w:szCs w:val="21"/>
        </w:rPr>
        <w:t>。（只填数字，示例：</w:t>
      </w:r>
      <w:r>
        <w:rPr>
          <w:sz w:val="21"/>
          <w:szCs w:val="21"/>
        </w:rPr>
        <w:t>1234</w:t>
      </w:r>
      <w:r>
        <w:rPr>
          <w:rFonts w:ascii="宋体" w:hAnsi="宋体" w:eastAsia="宋体" w:cs="宋体"/>
          <w:sz w:val="21"/>
          <w:szCs w:val="21"/>
        </w:rPr>
        <w:t>）</w:t>
      </w:r>
    </w:p>
    <w:p w14:paraId="181B864F">
      <w:pPr>
        <w:widowControl w:val="0"/>
        <w:spacing w:before="0" w:after="0" w:line="360" w:lineRule="auto"/>
        <w:jc w:val="both"/>
        <w:rPr>
          <w:sz w:val="21"/>
          <w:szCs w:val="21"/>
        </w:rPr>
      </w:pPr>
      <w:r>
        <w:rPr>
          <w:sz w:val="21"/>
          <w:szCs w:val="21"/>
        </w:rPr>
        <w:t xml:space="preserve">2. </w:t>
      </w:r>
      <w:r>
        <w:rPr>
          <w:rFonts w:ascii="宋体" w:hAnsi="宋体" w:eastAsia="宋体" w:cs="宋体"/>
          <w:sz w:val="21"/>
          <w:szCs w:val="21"/>
        </w:rPr>
        <w:t>如图</w:t>
      </w:r>
      <w:r>
        <w:rPr>
          <w:sz w:val="21"/>
          <w:szCs w:val="21"/>
        </w:rPr>
        <w:t>1</w:t>
      </w:r>
      <w:r>
        <w:rPr>
          <w:rFonts w:ascii="宋体" w:hAnsi="宋体" w:eastAsia="宋体" w:cs="宋体"/>
          <w:sz w:val="21"/>
          <w:szCs w:val="21"/>
        </w:rPr>
        <w:t>所示，小申家里的各类家电、摄像头及照明等物件接入智能家居系统，为日常生活带来便利。请运用所学内容，与小申一起分析以下问题。</w:t>
      </w:r>
    </w:p>
    <w:p w14:paraId="4D06BB91">
      <w:pPr>
        <w:widowControl w:val="0"/>
        <w:spacing w:before="0" w:after="0" w:line="360" w:lineRule="auto"/>
        <w:jc w:val="both"/>
        <w:rPr>
          <w:sz w:val="21"/>
          <w:szCs w:val="21"/>
        </w:rPr>
      </w:pPr>
      <w:r>
        <w:rPr>
          <w:strike w:val="0"/>
          <w:sz w:val="21"/>
          <w:szCs w:val="21"/>
          <w:u w:val="none"/>
        </w:rPr>
        <w:drawing>
          <wp:inline distT="0" distB="0" distL="114300" distR="114300">
            <wp:extent cx="4286250" cy="1581150"/>
            <wp:effectExtent l="0" t="0" r="0"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r:embed="rId25"/>
                    <a:stretch>
                      <a:fillRect/>
                    </a:stretch>
                  </pic:blipFill>
                  <pic:spPr>
                    <a:xfrm>
                      <a:off x="0" y="0"/>
                      <a:ext cx="4286250" cy="1581150"/>
                    </a:xfrm>
                    <a:prstGeom prst="rect">
                      <a:avLst/>
                    </a:prstGeom>
                  </pic:spPr>
                </pic:pic>
              </a:graphicData>
            </a:graphic>
          </wp:inline>
        </w:drawing>
      </w:r>
    </w:p>
    <w:p w14:paraId="4BBD4714">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1</w:t>
      </w:r>
    </w:p>
    <w:p w14:paraId="664C4397">
      <w:pPr>
        <w:widowControl w:val="0"/>
        <w:spacing w:before="0" w:after="0" w:line="360" w:lineRule="auto"/>
        <w:jc w:val="both"/>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）小申使用手机</w:t>
      </w:r>
      <w:r>
        <w:rPr>
          <w:sz w:val="21"/>
          <w:szCs w:val="21"/>
        </w:rPr>
        <w:t>APP</w:t>
      </w:r>
      <w:r>
        <w:rPr>
          <w:rFonts w:ascii="宋体" w:hAnsi="宋体" w:eastAsia="宋体" w:cs="宋体"/>
          <w:sz w:val="21"/>
          <w:szCs w:val="21"/>
        </w:rPr>
        <w:t>远程控制摄像头查看家中的情况。从该功能的实现分析信息系统的组成要素，除软件外还有（      ）。</w:t>
      </w:r>
    </w:p>
    <w:p w14:paraId="79FC0E45">
      <w:pPr>
        <w:widowControl w:val="0"/>
        <w:spacing w:before="0" w:after="0" w:line="360" w:lineRule="auto"/>
        <w:jc w:val="both"/>
        <w:rPr>
          <w:sz w:val="21"/>
          <w:szCs w:val="21"/>
        </w:rPr>
      </w:pPr>
      <w:r>
        <w:rPr>
          <w:sz w:val="21"/>
          <w:szCs w:val="21"/>
        </w:rPr>
        <w:t>A.</w:t>
      </w:r>
      <w:r>
        <w:rPr>
          <w:rFonts w:ascii="宋体" w:hAnsi="宋体" w:eastAsia="宋体" w:cs="宋体"/>
          <w:sz w:val="21"/>
          <w:szCs w:val="21"/>
        </w:rPr>
        <w:t xml:space="preserve">数据    </w:t>
      </w:r>
      <w:r>
        <w:rPr>
          <w:sz w:val="21"/>
          <w:szCs w:val="21"/>
        </w:rPr>
        <w:t>B.APP    C.</w:t>
      </w:r>
      <w:r>
        <w:rPr>
          <w:rFonts w:ascii="宋体" w:hAnsi="宋体" w:eastAsia="宋体" w:cs="宋体"/>
          <w:sz w:val="21"/>
          <w:szCs w:val="21"/>
        </w:rPr>
        <w:t xml:space="preserve">人    </w:t>
      </w:r>
      <w:r>
        <w:rPr>
          <w:sz w:val="21"/>
          <w:szCs w:val="21"/>
        </w:rPr>
        <w:t>D.</w:t>
      </w:r>
      <w:r>
        <w:rPr>
          <w:rFonts w:ascii="宋体" w:hAnsi="宋体" w:eastAsia="宋体" w:cs="宋体"/>
          <w:sz w:val="21"/>
          <w:szCs w:val="21"/>
        </w:rPr>
        <w:t>硬件</w:t>
      </w:r>
    </w:p>
    <w:p w14:paraId="1E64D112">
      <w:pPr>
        <w:widowControl w:val="0"/>
        <w:spacing w:before="0" w:after="0" w:line="360" w:lineRule="auto"/>
        <w:jc w:val="both"/>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）如图</w:t>
      </w:r>
      <w:r>
        <w:rPr>
          <w:sz w:val="21"/>
          <w:szCs w:val="21"/>
        </w:rPr>
        <w:t>1</w:t>
      </w:r>
      <w:r>
        <w:rPr>
          <w:rFonts w:ascii="宋体" w:hAnsi="宋体" w:eastAsia="宋体" w:cs="宋体"/>
          <w:sz w:val="21"/>
          <w:szCs w:val="21"/>
        </w:rPr>
        <w:t>所示小申的手机接入“小型无线网络”，利用的技术是（      ）。</w:t>
      </w:r>
    </w:p>
    <w:p w14:paraId="35344E41">
      <w:pPr>
        <w:widowControl w:val="0"/>
        <w:spacing w:before="0" w:after="0" w:line="360" w:lineRule="auto"/>
        <w:jc w:val="both"/>
        <w:rPr>
          <w:sz w:val="21"/>
          <w:szCs w:val="21"/>
        </w:rPr>
      </w:pPr>
      <w:r>
        <w:rPr>
          <w:sz w:val="21"/>
          <w:szCs w:val="21"/>
        </w:rPr>
        <w:t>A.RFID    B.4G</w:t>
      </w:r>
      <w:r>
        <w:rPr>
          <w:rFonts w:ascii="宋体" w:hAnsi="宋体" w:eastAsia="宋体" w:cs="宋体"/>
          <w:sz w:val="21"/>
          <w:szCs w:val="21"/>
        </w:rPr>
        <w:t>或</w:t>
      </w:r>
      <w:r>
        <w:rPr>
          <w:sz w:val="21"/>
          <w:szCs w:val="21"/>
        </w:rPr>
        <w:t>5G    C.NFC    D.Wi-Fi</w:t>
      </w:r>
    </w:p>
    <w:p w14:paraId="5AE56045">
      <w:pPr>
        <w:widowControl w:val="0"/>
        <w:spacing w:before="0" w:after="0" w:line="360" w:lineRule="auto"/>
        <w:jc w:val="both"/>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）从物联网</w:t>
      </w:r>
      <w:r>
        <w:rPr>
          <w:strike w:val="0"/>
          <w:sz w:val="21"/>
          <w:szCs w:val="21"/>
          <w:u w:val="none"/>
        </w:rPr>
        <w:drawing>
          <wp:inline distT="0" distB="0" distL="114300" distR="114300">
            <wp:extent cx="133350" cy="180975"/>
            <wp:effectExtent l="0" t="0" r="0" b="8890"/>
            <wp:docPr id="100053" name="图片 10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pic:cNvPicPr>
                      <a:picLocks noChangeAspect="1"/>
                    </pic:cNvPicPr>
                  </pic:nvPicPr>
                  <pic:blipFill>
                    <a:blip r:embed="rId26"/>
                    <a:stretch>
                      <a:fillRect/>
                    </a:stretch>
                  </pic:blipFill>
                  <pic:spPr>
                    <a:xfrm>
                      <a:off x="0" y="0"/>
                      <a:ext cx="133350" cy="180975"/>
                    </a:xfrm>
                    <a:prstGeom prst="rect">
                      <a:avLst/>
                    </a:prstGeom>
                  </pic:spPr>
                </pic:pic>
              </a:graphicData>
            </a:graphic>
          </wp:inline>
        </w:drawing>
      </w:r>
      <w:r>
        <w:rPr>
          <w:rFonts w:ascii="宋体" w:hAnsi="宋体" w:eastAsia="宋体" w:cs="宋体"/>
          <w:sz w:val="21"/>
          <w:szCs w:val="21"/>
        </w:rPr>
        <w:t>基本架构角度分析，图</w:t>
      </w:r>
      <w:r>
        <w:rPr>
          <w:sz w:val="21"/>
          <w:szCs w:val="21"/>
        </w:rPr>
        <w:t>1</w:t>
      </w:r>
      <w:r>
        <w:rPr>
          <w:rFonts w:ascii="宋体" w:hAnsi="宋体" w:eastAsia="宋体" w:cs="宋体"/>
          <w:sz w:val="21"/>
          <w:szCs w:val="21"/>
        </w:rPr>
        <w:t>中的“小型无线网络”属于（      ）。</w:t>
      </w:r>
    </w:p>
    <w:p w14:paraId="74C711C3">
      <w:pPr>
        <w:widowControl w:val="0"/>
        <w:spacing w:before="0" w:after="0" w:line="360" w:lineRule="auto"/>
        <w:jc w:val="both"/>
        <w:rPr>
          <w:sz w:val="21"/>
          <w:szCs w:val="21"/>
        </w:rPr>
      </w:pPr>
      <w:r>
        <w:rPr>
          <w:sz w:val="21"/>
          <w:szCs w:val="21"/>
        </w:rPr>
        <w:t>A.</w:t>
      </w:r>
      <w:r>
        <w:rPr>
          <w:rFonts w:ascii="宋体" w:hAnsi="宋体" w:eastAsia="宋体" w:cs="宋体"/>
          <w:sz w:val="21"/>
          <w:szCs w:val="21"/>
        </w:rPr>
        <w:t xml:space="preserve">感知层    </w:t>
      </w:r>
      <w:r>
        <w:rPr>
          <w:sz w:val="21"/>
          <w:szCs w:val="21"/>
        </w:rPr>
        <w:t>B.</w:t>
      </w:r>
      <w:r>
        <w:rPr>
          <w:rFonts w:ascii="宋体" w:hAnsi="宋体" w:eastAsia="宋体" w:cs="宋体"/>
          <w:sz w:val="21"/>
          <w:szCs w:val="21"/>
        </w:rPr>
        <w:t xml:space="preserve">应用层    </w:t>
      </w:r>
      <w:r>
        <w:rPr>
          <w:sz w:val="21"/>
          <w:szCs w:val="21"/>
        </w:rPr>
        <w:t>C.</w:t>
      </w:r>
      <w:r>
        <w:rPr>
          <w:rFonts w:ascii="宋体" w:hAnsi="宋体" w:eastAsia="宋体" w:cs="宋体"/>
          <w:sz w:val="21"/>
          <w:szCs w:val="21"/>
        </w:rPr>
        <w:t>网络层</w:t>
      </w:r>
    </w:p>
    <w:p w14:paraId="0D20ACE9">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）图</w:t>
      </w:r>
      <w:r>
        <w:rPr>
          <w:sz w:val="21"/>
          <w:szCs w:val="21"/>
        </w:rPr>
        <w:t>1</w:t>
      </w:r>
      <w:r>
        <w:rPr>
          <w:rFonts w:ascii="宋体" w:hAnsi="宋体" w:eastAsia="宋体" w:cs="宋体"/>
          <w:sz w:val="21"/>
          <w:szCs w:val="21"/>
        </w:rPr>
        <w:t>中的“小型无线网络”连接示意图如图</w:t>
      </w:r>
      <w:r>
        <w:rPr>
          <w:sz w:val="21"/>
          <w:szCs w:val="21"/>
        </w:rPr>
        <w:t>2</w:t>
      </w:r>
      <w:r>
        <w:rPr>
          <w:rFonts w:ascii="宋体" w:hAnsi="宋体" w:eastAsia="宋体" w:cs="宋体"/>
          <w:sz w:val="21"/>
          <w:szCs w:val="21"/>
        </w:rPr>
        <w:t>所示。已知线路</w:t>
      </w:r>
      <w:r>
        <w:rPr>
          <w:sz w:val="21"/>
          <w:szCs w:val="21"/>
        </w:rPr>
        <w:t>1</w:t>
      </w:r>
      <w:r>
        <w:rPr>
          <w:rFonts w:ascii="宋体" w:hAnsi="宋体" w:eastAsia="宋体" w:cs="宋体"/>
          <w:sz w:val="21"/>
          <w:szCs w:val="21"/>
        </w:rPr>
        <w:t>使用的是双绞线，则计算机</w:t>
      </w:r>
      <w:r>
        <w:rPr>
          <w:sz w:val="21"/>
          <w:szCs w:val="21"/>
        </w:rPr>
        <w:t>2</w:t>
      </w:r>
      <w:r>
        <w:rPr>
          <w:rFonts w:ascii="宋体" w:hAnsi="宋体" w:eastAsia="宋体" w:cs="宋体"/>
          <w:sz w:val="21"/>
          <w:szCs w:val="21"/>
        </w:rPr>
        <w:t>与设备</w:t>
      </w:r>
      <w:r>
        <w:rPr>
          <w:sz w:val="21"/>
          <w:szCs w:val="21"/>
        </w:rPr>
        <w:t>A</w:t>
      </w:r>
      <w:r>
        <w:rPr>
          <w:rFonts w:ascii="宋体" w:hAnsi="宋体" w:eastAsia="宋体" w:cs="宋体"/>
          <w:sz w:val="21"/>
          <w:szCs w:val="21"/>
        </w:rPr>
        <w:t>之间的距离一般不超过</w:t>
      </w:r>
      <w:r>
        <w:rPr>
          <w:sz w:val="21"/>
          <w:szCs w:val="21"/>
        </w:rPr>
        <w:t>____________</w:t>
      </w:r>
      <w:r>
        <w:rPr>
          <w:rFonts w:ascii="宋体" w:hAnsi="宋体" w:eastAsia="宋体" w:cs="宋体"/>
          <w:sz w:val="21"/>
          <w:szCs w:val="21"/>
        </w:rPr>
        <w:t>米。</w:t>
      </w:r>
    </w:p>
    <w:p w14:paraId="21B4AA5F">
      <w:pPr>
        <w:widowControl w:val="0"/>
        <w:spacing w:before="0" w:after="0" w:line="360" w:lineRule="auto"/>
        <w:jc w:val="both"/>
        <w:rPr>
          <w:sz w:val="21"/>
          <w:szCs w:val="21"/>
        </w:rPr>
      </w:pPr>
      <w:r>
        <w:rPr>
          <w:strike w:val="0"/>
          <w:sz w:val="21"/>
          <w:szCs w:val="21"/>
          <w:u w:val="none"/>
        </w:rPr>
        <w:drawing>
          <wp:inline distT="0" distB="0" distL="114300" distR="114300">
            <wp:extent cx="2514600" cy="1657350"/>
            <wp:effectExtent l="0" t="0" r="0" b="0"/>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r:embed="rId27"/>
                    <a:stretch>
                      <a:fillRect/>
                    </a:stretch>
                  </pic:blipFill>
                  <pic:spPr>
                    <a:xfrm>
                      <a:off x="0" y="0"/>
                      <a:ext cx="2514600" cy="1657350"/>
                    </a:xfrm>
                    <a:prstGeom prst="rect">
                      <a:avLst/>
                    </a:prstGeom>
                  </pic:spPr>
                </pic:pic>
              </a:graphicData>
            </a:graphic>
          </wp:inline>
        </w:drawing>
      </w:r>
      <w:r>
        <w:rPr>
          <w:strike w:val="0"/>
          <w:sz w:val="21"/>
          <w:szCs w:val="21"/>
          <w:u w:val="none"/>
        </w:rPr>
        <w:drawing>
          <wp:inline distT="0" distB="0" distL="114300" distR="114300">
            <wp:extent cx="28575" cy="28575"/>
            <wp:effectExtent l="0" t="0" r="0" b="0"/>
            <wp:docPr id="100057" name="图片 100057" descr="page numb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page number 2"/>
                    <pic:cNvPicPr>
                      <a:picLocks noChangeAspect="1"/>
                    </pic:cNvPicPr>
                  </pic:nvPicPr>
                  <pic:blipFill>
                    <a:blip r:embed="rId20"/>
                    <a:stretch>
                      <a:fillRect/>
                    </a:stretch>
                  </pic:blipFill>
                  <pic:spPr>
                    <a:xfrm>
                      <a:off x="0" y="0"/>
                      <a:ext cx="28575" cy="28575"/>
                    </a:xfrm>
                    <a:prstGeom prst="rect">
                      <a:avLst/>
                    </a:prstGeom>
                  </pic:spPr>
                </pic:pic>
              </a:graphicData>
            </a:graphic>
          </wp:inline>
        </w:drawing>
      </w:r>
    </w:p>
    <w:p w14:paraId="6EDF72F3">
      <w:pPr>
        <w:sectPr>
          <w:headerReference r:id="rId5" w:type="default"/>
          <w:type w:val="continuous"/>
          <w:pgSz w:w="11927" w:h="16875"/>
          <w:pgMar w:top="800" w:right="1120" w:bottom="540" w:left="1120" w:header="708" w:footer="708" w:gutter="0"/>
          <w:cols w:space="708" w:num="1"/>
          <w:docGrid w:linePitch="360" w:charSpace="0"/>
        </w:sectPr>
      </w:pPr>
    </w:p>
    <w:p w14:paraId="76503BBF">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2</w:t>
      </w:r>
    </w:p>
    <w:p w14:paraId="368A5D0B">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）计算机在信息系统中发挥着极其重要的作用。计算机由五大逻辑部件组成，如图</w:t>
      </w:r>
      <w:r>
        <w:rPr>
          <w:sz w:val="21"/>
          <w:szCs w:val="21"/>
        </w:rPr>
        <w:t>3</w:t>
      </w:r>
      <w:r>
        <w:rPr>
          <w:rFonts w:ascii="宋体" w:hAnsi="宋体" w:eastAsia="宋体" w:cs="宋体"/>
          <w:sz w:val="21"/>
          <w:szCs w:val="21"/>
        </w:rPr>
        <w:t>所示①处的逻辑部件名称为</w:t>
      </w:r>
      <w:r>
        <w:rPr>
          <w:sz w:val="21"/>
          <w:szCs w:val="21"/>
        </w:rPr>
        <w:t>________________</w:t>
      </w:r>
      <w:r>
        <w:rPr>
          <w:rFonts w:ascii="宋体" w:hAnsi="宋体" w:eastAsia="宋体" w:cs="宋体"/>
          <w:sz w:val="21"/>
          <w:szCs w:val="21"/>
        </w:rPr>
        <w:t>。</w:t>
      </w:r>
    </w:p>
    <w:p w14:paraId="1B063261">
      <w:pPr>
        <w:widowControl w:val="0"/>
        <w:spacing w:before="0" w:after="0" w:line="360" w:lineRule="auto"/>
        <w:jc w:val="both"/>
        <w:rPr>
          <w:sz w:val="21"/>
          <w:szCs w:val="21"/>
        </w:rPr>
      </w:pPr>
      <w:r>
        <w:rPr>
          <w:strike w:val="0"/>
          <w:sz w:val="21"/>
          <w:szCs w:val="21"/>
          <w:u w:val="none"/>
        </w:rPr>
        <w:drawing>
          <wp:inline distT="0" distB="0" distL="114300" distR="114300">
            <wp:extent cx="5238750" cy="1800225"/>
            <wp:effectExtent l="0" t="0" r="0" b="9525"/>
            <wp:docPr id="100071" name="图片 10007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学科网(www.zxxk.com)--教育资源门户，提供试卷、教案、课件、论文、素材以及各类教学资源下载，还有大量而丰富的教学相关资讯！"/>
                    <pic:cNvPicPr>
                      <a:picLocks noChangeAspect="1"/>
                    </pic:cNvPicPr>
                  </pic:nvPicPr>
                  <pic:blipFill>
                    <a:blip r:embed="rId28"/>
                    <a:stretch>
                      <a:fillRect/>
                    </a:stretch>
                  </pic:blipFill>
                  <pic:spPr>
                    <a:xfrm>
                      <a:off x="0" y="0"/>
                      <a:ext cx="5238750" cy="1800225"/>
                    </a:xfrm>
                    <a:prstGeom prst="rect">
                      <a:avLst/>
                    </a:prstGeom>
                  </pic:spPr>
                </pic:pic>
              </a:graphicData>
            </a:graphic>
          </wp:inline>
        </w:drawing>
      </w:r>
    </w:p>
    <w:p w14:paraId="7E2FA1FD">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3</w:t>
      </w:r>
    </w:p>
    <w:p w14:paraId="5567B657">
      <w:pPr>
        <w:widowControl w:val="0"/>
        <w:spacing w:before="0" w:after="0" w:line="360" w:lineRule="auto"/>
        <w:jc w:val="both"/>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）智能家居系统中的烟雾报警器，一旦监测到周边环境的烟雾情况超标时就会报警。烟雾传感器的主要部件有①模数转换电路</w:t>
      </w:r>
      <w:r>
        <w:rPr>
          <w:sz w:val="21"/>
          <w:szCs w:val="21"/>
        </w:rPr>
        <w:t xml:space="preserve">  </w:t>
      </w:r>
      <w:r>
        <w:rPr>
          <w:rFonts w:ascii="宋体" w:hAnsi="宋体" w:eastAsia="宋体" w:cs="宋体"/>
          <w:sz w:val="21"/>
          <w:szCs w:val="21"/>
        </w:rPr>
        <w:t>②敏感与转换元件</w:t>
      </w:r>
      <w:r>
        <w:rPr>
          <w:sz w:val="21"/>
          <w:szCs w:val="21"/>
        </w:rPr>
        <w:t xml:space="preserve">  </w:t>
      </w:r>
      <w:r>
        <w:rPr>
          <w:rFonts w:ascii="宋体" w:hAnsi="宋体" w:eastAsia="宋体" w:cs="宋体"/>
          <w:sz w:val="21"/>
          <w:szCs w:val="21"/>
        </w:rPr>
        <w:t>③信号调节电路，工作过程示意图如图</w:t>
      </w:r>
      <w:r>
        <w:rPr>
          <w:sz w:val="21"/>
          <w:szCs w:val="21"/>
        </w:rPr>
        <w:t>4</w:t>
      </w:r>
      <w:r>
        <w:rPr>
          <w:rFonts w:ascii="宋体" w:hAnsi="宋体" w:eastAsia="宋体" w:cs="宋体"/>
          <w:sz w:val="21"/>
          <w:szCs w:val="21"/>
        </w:rPr>
        <w:t>所示。请在横线处从左往右依次填入部件序号：</w:t>
      </w:r>
      <w:r>
        <w:rPr>
          <w:sz w:val="21"/>
          <w:szCs w:val="21"/>
        </w:rPr>
        <w:t>____________</w:t>
      </w:r>
      <w:r>
        <w:rPr>
          <w:rFonts w:ascii="宋体" w:hAnsi="宋体" w:eastAsia="宋体" w:cs="宋体"/>
          <w:sz w:val="21"/>
          <w:szCs w:val="21"/>
        </w:rPr>
        <w:t>。（只填数字，示例：</w:t>
      </w:r>
      <w:r>
        <w:rPr>
          <w:sz w:val="21"/>
          <w:szCs w:val="21"/>
        </w:rPr>
        <w:t>123</w:t>
      </w:r>
      <w:r>
        <w:rPr>
          <w:rFonts w:ascii="宋体" w:hAnsi="宋体" w:eastAsia="宋体" w:cs="宋体"/>
          <w:sz w:val="21"/>
          <w:szCs w:val="21"/>
        </w:rPr>
        <w:t>）</w:t>
      </w:r>
    </w:p>
    <w:p w14:paraId="2779FC97">
      <w:pPr>
        <w:widowControl w:val="0"/>
        <w:spacing w:before="0" w:after="0" w:line="360" w:lineRule="auto"/>
        <w:jc w:val="both"/>
        <w:rPr>
          <w:sz w:val="21"/>
          <w:szCs w:val="21"/>
        </w:rPr>
      </w:pPr>
      <w:r>
        <w:rPr>
          <w:strike w:val="0"/>
          <w:sz w:val="21"/>
          <w:szCs w:val="21"/>
          <w:u w:val="none"/>
        </w:rPr>
        <w:drawing>
          <wp:inline distT="0" distB="0" distL="114300" distR="114300">
            <wp:extent cx="4533900" cy="933450"/>
            <wp:effectExtent l="0" t="0" r="0" b="0"/>
            <wp:docPr id="100073" name="图片 10007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3" name="图片 100073" descr="学科网(www.zxxk.com)--教育资源门户，提供试卷、教案、课件、论文、素材以及各类教学资源下载，还有大量而丰富的教学相关资讯！"/>
                    <pic:cNvPicPr>
                      <a:picLocks noChangeAspect="1"/>
                    </pic:cNvPicPr>
                  </pic:nvPicPr>
                  <pic:blipFill>
                    <a:blip r:embed="rId29"/>
                    <a:stretch>
                      <a:fillRect/>
                    </a:stretch>
                  </pic:blipFill>
                  <pic:spPr>
                    <a:xfrm>
                      <a:off x="0" y="0"/>
                      <a:ext cx="4533900" cy="933450"/>
                    </a:xfrm>
                    <a:prstGeom prst="rect">
                      <a:avLst/>
                    </a:prstGeom>
                  </pic:spPr>
                </pic:pic>
              </a:graphicData>
            </a:graphic>
          </wp:inline>
        </w:drawing>
      </w:r>
    </w:p>
    <w:p w14:paraId="02319F1A">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4</w:t>
      </w:r>
    </w:p>
    <w:p w14:paraId="0646B99C">
      <w:pPr>
        <w:widowControl w:val="0"/>
        <w:spacing w:before="0" w:after="0" w:line="360" w:lineRule="auto"/>
        <w:jc w:val="both"/>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）系统为小申家人的日常生活带来便利。归纳智能家居系统的优势，除便捷以外请再列举一个优势。</w:t>
      </w:r>
    </w:p>
    <w:p w14:paraId="670F7F0C">
      <w:pPr>
        <w:widowControl w:val="0"/>
        <w:spacing w:before="0" w:after="0" w:line="360" w:lineRule="auto"/>
        <w:jc w:val="both"/>
        <w:rPr>
          <w:sz w:val="21"/>
          <w:szCs w:val="21"/>
        </w:rPr>
      </w:pPr>
      <w:r>
        <w:rPr>
          <w:rFonts w:ascii="宋体" w:hAnsi="宋体" w:eastAsia="宋体" w:cs="宋体"/>
          <w:sz w:val="21"/>
          <w:szCs w:val="21"/>
        </w:rPr>
        <w:t>答：</w:t>
      </w:r>
      <w:r>
        <w:rPr>
          <w:sz w:val="21"/>
          <w:szCs w:val="21"/>
        </w:rPr>
        <w:t>__________________</w:t>
      </w:r>
    </w:p>
    <w:p w14:paraId="4BE61C3F">
      <w:pPr>
        <w:widowControl w:val="0"/>
        <w:spacing w:before="0" w:after="0" w:line="360" w:lineRule="auto"/>
        <w:jc w:val="both"/>
        <w:rPr>
          <w:sz w:val="21"/>
          <w:szCs w:val="21"/>
        </w:rPr>
      </w:pPr>
      <w:r>
        <w:rPr>
          <w:rFonts w:ascii="宋体" w:hAnsi="宋体" w:eastAsia="宋体" w:cs="宋体"/>
          <w:sz w:val="21"/>
          <w:szCs w:val="21"/>
        </w:rPr>
        <w:t>（</w:t>
      </w:r>
      <w:r>
        <w:rPr>
          <w:sz w:val="21"/>
          <w:szCs w:val="21"/>
        </w:rPr>
        <w:t>8</w:t>
      </w:r>
      <w:r>
        <w:rPr>
          <w:rFonts w:ascii="宋体" w:hAnsi="宋体" w:eastAsia="宋体" w:cs="宋体"/>
          <w:sz w:val="21"/>
          <w:szCs w:val="21"/>
        </w:rPr>
        <w:t>）小申的家庭网络下行带宽为</w:t>
      </w:r>
      <w:r>
        <w:rPr>
          <w:sz w:val="21"/>
          <w:szCs w:val="21"/>
        </w:rPr>
        <w:t>400Mbps</w:t>
      </w:r>
      <w:r>
        <w:rPr>
          <w:rFonts w:ascii="宋体" w:hAnsi="宋体" w:eastAsia="宋体" w:cs="宋体"/>
          <w:sz w:val="21"/>
          <w:szCs w:val="21"/>
        </w:rPr>
        <w:t>。则小申在家里下载一份</w:t>
      </w:r>
      <w:r>
        <w:rPr>
          <w:sz w:val="21"/>
          <w:szCs w:val="21"/>
        </w:rPr>
        <w:t>1GB</w:t>
      </w:r>
      <w:r>
        <w:rPr>
          <w:rFonts w:ascii="宋体" w:hAnsi="宋体" w:eastAsia="宋体" w:cs="宋体"/>
          <w:sz w:val="21"/>
          <w:szCs w:val="21"/>
        </w:rPr>
        <w:t>的视频资料，理论上，下载时间为</w:t>
      </w:r>
      <w:r>
        <w:rPr>
          <w:sz w:val="21"/>
          <w:szCs w:val="21"/>
        </w:rPr>
        <w:t>____________</w:t>
      </w:r>
      <w:r>
        <w:rPr>
          <w:rFonts w:ascii="宋体" w:hAnsi="宋体" w:eastAsia="宋体" w:cs="宋体"/>
          <w:sz w:val="21"/>
          <w:szCs w:val="21"/>
        </w:rPr>
        <w:t>秒。（填写计算结果）</w:t>
      </w:r>
    </w:p>
    <w:p w14:paraId="33DD1F46">
      <w:pPr>
        <w:widowControl w:val="0"/>
        <w:spacing w:before="0" w:after="0" w:line="360" w:lineRule="auto"/>
        <w:jc w:val="both"/>
        <w:rPr>
          <w:sz w:val="21"/>
          <w:szCs w:val="21"/>
        </w:rPr>
      </w:pPr>
      <w:r>
        <w:rPr>
          <w:sz w:val="21"/>
          <w:szCs w:val="21"/>
        </w:rPr>
        <w:t xml:space="preserve">3. </w:t>
      </w:r>
      <w:r>
        <w:rPr>
          <w:rFonts w:ascii="宋体" w:hAnsi="宋体" w:eastAsia="宋体" w:cs="宋体"/>
          <w:sz w:val="21"/>
          <w:szCs w:val="21"/>
        </w:rPr>
        <w:t>小申是班级信息设备维护员，负责管理使用班级信息化设备。每次设备发生故障，都要到学校交信息中心老师处报修。小申在学习完信息系统相关内容后，提出搭建一个设备报修系统，以便提高设备报修效率。请你帮助小申一起开发这个信息系统。</w:t>
      </w:r>
    </w:p>
    <w:p w14:paraId="06BBE746">
      <w:pPr>
        <w:widowControl w:val="0"/>
        <w:spacing w:before="0" w:after="0" w:line="360" w:lineRule="auto"/>
        <w:jc w:val="both"/>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）小申通过调研信息中心老师、班主任老师以及学生维护员，明确了开发设备报修系统的实施过程、进度以及开发人员等内容。这属于信息系统的（      ）。</w:t>
      </w:r>
    </w:p>
    <w:p w14:paraId="15061397">
      <w:pPr>
        <w:widowControl w:val="0"/>
        <w:spacing w:before="0" w:after="0" w:line="360" w:lineRule="auto"/>
        <w:jc w:val="both"/>
        <w:rPr>
          <w:sz w:val="21"/>
          <w:szCs w:val="21"/>
        </w:rPr>
      </w:pPr>
      <w:r>
        <w:rPr>
          <w:sz w:val="21"/>
          <w:szCs w:val="21"/>
        </w:rPr>
        <w:t>A.</w:t>
      </w:r>
      <w:r>
        <w:rPr>
          <w:rFonts w:ascii="宋体" w:hAnsi="宋体" w:eastAsia="宋体" w:cs="宋体"/>
          <w:sz w:val="21"/>
          <w:szCs w:val="21"/>
        </w:rPr>
        <w:t xml:space="preserve">维护    </w:t>
      </w:r>
      <w:r>
        <w:rPr>
          <w:sz w:val="21"/>
          <w:szCs w:val="21"/>
        </w:rPr>
        <w:t>B.</w:t>
      </w:r>
      <w:r>
        <w:rPr>
          <w:rFonts w:ascii="宋体" w:hAnsi="宋体" w:eastAsia="宋体" w:cs="宋体"/>
          <w:sz w:val="21"/>
          <w:szCs w:val="21"/>
        </w:rPr>
        <w:t xml:space="preserve">规划    </w:t>
      </w:r>
      <w:r>
        <w:rPr>
          <w:sz w:val="21"/>
          <w:szCs w:val="21"/>
        </w:rPr>
        <w:t>C.</w:t>
      </w:r>
      <w:r>
        <w:rPr>
          <w:rFonts w:ascii="宋体" w:hAnsi="宋体" w:eastAsia="宋体" w:cs="宋体"/>
          <w:sz w:val="21"/>
          <w:szCs w:val="21"/>
        </w:rPr>
        <w:t xml:space="preserve">调试    </w:t>
      </w:r>
      <w:r>
        <w:rPr>
          <w:sz w:val="21"/>
          <w:szCs w:val="21"/>
        </w:rPr>
        <w:t>D.</w:t>
      </w:r>
      <w:r>
        <w:rPr>
          <w:rFonts w:ascii="宋体" w:hAnsi="宋体" w:eastAsia="宋体" w:cs="宋体"/>
          <w:sz w:val="21"/>
          <w:szCs w:val="21"/>
        </w:rPr>
        <w:t>设计</w:t>
      </w:r>
    </w:p>
    <w:p w14:paraId="1916D21F">
      <w:pPr>
        <w:widowControl w:val="0"/>
        <w:spacing w:before="0" w:after="0" w:line="360" w:lineRule="auto"/>
        <w:jc w:val="both"/>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）小申决定部署</w:t>
      </w:r>
      <w:r>
        <w:rPr>
          <w:sz w:val="21"/>
          <w:szCs w:val="21"/>
        </w:rPr>
        <w:t>Flask</w:t>
      </w:r>
      <w:r>
        <w:rPr>
          <w:rFonts w:ascii="宋体" w:hAnsi="宋体" w:eastAsia="宋体" w:cs="宋体"/>
          <w:sz w:val="21"/>
          <w:szCs w:val="21"/>
        </w:rPr>
        <w:t>框架作为设备报修系统运行环境。以下表述正确的是（      ）。</w:t>
      </w:r>
    </w:p>
    <w:p w14:paraId="7D9BB003">
      <w:pPr>
        <w:widowControl w:val="0"/>
        <w:spacing w:before="0" w:after="0" w:line="360" w:lineRule="auto"/>
        <w:jc w:val="both"/>
        <w:rPr>
          <w:sz w:val="21"/>
          <w:szCs w:val="21"/>
        </w:rPr>
      </w:pPr>
      <w:r>
        <w:rPr>
          <w:sz w:val="21"/>
          <w:szCs w:val="21"/>
        </w:rPr>
        <w:t>A.Flask</w:t>
      </w:r>
      <w:r>
        <w:rPr>
          <w:rFonts w:ascii="宋体" w:hAnsi="宋体" w:eastAsia="宋体" w:cs="宋体"/>
          <w:sz w:val="21"/>
          <w:szCs w:val="21"/>
        </w:rPr>
        <w:t xml:space="preserve">是常用的网站开发支持框架    </w:t>
      </w:r>
      <w:r>
        <w:rPr>
          <w:sz w:val="21"/>
          <w:szCs w:val="21"/>
        </w:rPr>
        <w:t>B.Flask</w:t>
      </w:r>
      <w:r>
        <w:rPr>
          <w:rFonts w:ascii="宋体" w:hAnsi="宋体" w:eastAsia="宋体" w:cs="宋体"/>
          <w:sz w:val="21"/>
          <w:szCs w:val="21"/>
        </w:rPr>
        <w:t>框架部署后，用户可以通过浏览器访问信息系统</w:t>
      </w:r>
    </w:p>
    <w:p w14:paraId="7FC82DC9">
      <w:pPr>
        <w:widowControl w:val="0"/>
        <w:spacing w:before="0" w:after="0" w:line="360" w:lineRule="auto"/>
        <w:jc w:val="both"/>
        <w:rPr>
          <w:sz w:val="21"/>
          <w:szCs w:val="21"/>
        </w:rPr>
      </w:pPr>
      <w:r>
        <w:rPr>
          <w:sz w:val="21"/>
          <w:szCs w:val="21"/>
        </w:rPr>
        <w:t>C.Flask</w:t>
      </w:r>
      <w:r>
        <w:rPr>
          <w:rFonts w:ascii="宋体" w:hAnsi="宋体" w:eastAsia="宋体" w:cs="宋体"/>
          <w:sz w:val="21"/>
          <w:szCs w:val="21"/>
        </w:rPr>
        <w:t xml:space="preserve">框架需要部署在服务器上    </w:t>
      </w:r>
      <w:r>
        <w:rPr>
          <w:sz w:val="21"/>
          <w:szCs w:val="21"/>
        </w:rPr>
        <w:t>D.</w:t>
      </w:r>
      <w:r>
        <w:rPr>
          <w:rFonts w:ascii="宋体" w:hAnsi="宋体" w:eastAsia="宋体" w:cs="宋体"/>
          <w:sz w:val="21"/>
          <w:szCs w:val="21"/>
        </w:rPr>
        <w:t>需要开发专用的客户端软件访问设备报修系统</w:t>
      </w:r>
      <w:r>
        <w:rPr>
          <w:strike w:val="0"/>
          <w:sz w:val="21"/>
          <w:szCs w:val="21"/>
          <w:u w:val="none"/>
        </w:rPr>
        <w:drawing>
          <wp:inline distT="0" distB="0" distL="114300" distR="114300">
            <wp:extent cx="28575" cy="28575"/>
            <wp:effectExtent l="0" t="0" r="0" b="0"/>
            <wp:docPr id="100075" name="图片 100075" descr="page numb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图片 100075" descr="page number 3"/>
                    <pic:cNvPicPr>
                      <a:picLocks noChangeAspect="1"/>
                    </pic:cNvPicPr>
                  </pic:nvPicPr>
                  <pic:blipFill>
                    <a:blip r:embed="rId20"/>
                    <a:stretch>
                      <a:fillRect/>
                    </a:stretch>
                  </pic:blipFill>
                  <pic:spPr>
                    <a:xfrm>
                      <a:off x="0" y="0"/>
                      <a:ext cx="28575" cy="28575"/>
                    </a:xfrm>
                    <a:prstGeom prst="rect">
                      <a:avLst/>
                    </a:prstGeom>
                  </pic:spPr>
                </pic:pic>
              </a:graphicData>
            </a:graphic>
          </wp:inline>
        </w:drawing>
      </w:r>
    </w:p>
    <w:p w14:paraId="593006A5">
      <w:pPr>
        <w:sectPr>
          <w:headerReference r:id="rId6" w:type="default"/>
          <w:type w:val="continuous"/>
          <w:pgSz w:w="11927" w:h="16875"/>
          <w:pgMar w:top="800" w:right="1120" w:bottom="540" w:left="1120" w:header="708" w:footer="708" w:gutter="0"/>
          <w:cols w:space="708" w:num="1"/>
          <w:docGrid w:linePitch="360" w:charSpace="0"/>
        </w:sectPr>
      </w:pPr>
    </w:p>
    <w:p w14:paraId="26817132">
      <w:pPr>
        <w:widowControl w:val="0"/>
        <w:spacing w:before="0" w:after="0" w:line="360" w:lineRule="auto"/>
        <w:jc w:val="both"/>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）小申在设计注册用户数据表</w:t>
      </w:r>
      <w:r>
        <w:rPr>
          <w:sz w:val="21"/>
          <w:szCs w:val="21"/>
        </w:rPr>
        <w:t>user</w:t>
      </w:r>
      <w:r>
        <w:rPr>
          <w:rFonts w:ascii="宋体" w:hAnsi="宋体" w:eastAsia="宋体" w:cs="宋体"/>
          <w:sz w:val="21"/>
          <w:szCs w:val="21"/>
        </w:rPr>
        <w:t>时，需要增加新字段存储用户真实姓名。以下设置合理的是（      ）。</w:t>
      </w:r>
    </w:p>
    <w:p w14:paraId="6084929F">
      <w:pPr>
        <w:widowControl w:val="0"/>
        <w:spacing w:before="0" w:after="0" w:line="360" w:lineRule="auto"/>
        <w:jc w:val="both"/>
        <w:rPr>
          <w:sz w:val="21"/>
          <w:szCs w:val="21"/>
        </w:rPr>
      </w:pPr>
      <w:r>
        <w:rPr>
          <w:strike w:val="0"/>
          <w:sz w:val="21"/>
          <w:szCs w:val="21"/>
          <w:u w:val="none"/>
        </w:rPr>
        <w:drawing>
          <wp:inline distT="0" distB="0" distL="114300" distR="114300">
            <wp:extent cx="4829175" cy="3705225"/>
            <wp:effectExtent l="0" t="0" r="9525" b="9525"/>
            <wp:docPr id="100089" name="图片 10008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9" name="图片 100089" descr="学科网(www.zxxk.com)--教育资源门户，提供试卷、教案、课件、论文、素材以及各类教学资源下载，还有大量而丰富的教学相关资讯！"/>
                    <pic:cNvPicPr>
                      <a:picLocks noChangeAspect="1"/>
                    </pic:cNvPicPr>
                  </pic:nvPicPr>
                  <pic:blipFill>
                    <a:blip r:embed="rId30"/>
                    <a:stretch>
                      <a:fillRect/>
                    </a:stretch>
                  </pic:blipFill>
                  <pic:spPr>
                    <a:xfrm>
                      <a:off x="0" y="0"/>
                      <a:ext cx="4829175" cy="3705225"/>
                    </a:xfrm>
                    <a:prstGeom prst="rect">
                      <a:avLst/>
                    </a:prstGeom>
                  </pic:spPr>
                </pic:pic>
              </a:graphicData>
            </a:graphic>
          </wp:inline>
        </w:drawing>
      </w:r>
    </w:p>
    <w:p w14:paraId="3BA6E80F">
      <w:pPr>
        <w:widowControl w:val="0"/>
        <w:spacing w:before="0" w:after="0" w:line="360" w:lineRule="auto"/>
        <w:jc w:val="both"/>
        <w:rPr>
          <w:sz w:val="21"/>
          <w:szCs w:val="21"/>
        </w:rPr>
      </w:pPr>
      <w:r>
        <w:rPr>
          <w:sz w:val="21"/>
          <w:szCs w:val="21"/>
        </w:rPr>
        <w:t>A.</w:t>
      </w:r>
      <w:r>
        <w:rPr>
          <w:rFonts w:ascii="宋体" w:hAnsi="宋体" w:eastAsia="宋体" w:cs="宋体"/>
          <w:sz w:val="21"/>
          <w:szCs w:val="21"/>
        </w:rPr>
        <w:t>字段名为</w:t>
      </w:r>
      <w:r>
        <w:rPr>
          <w:sz w:val="21"/>
          <w:szCs w:val="21"/>
        </w:rPr>
        <w:t>xingming</w:t>
      </w:r>
      <w:r>
        <w:rPr>
          <w:rFonts w:ascii="宋体" w:hAnsi="宋体" w:eastAsia="宋体" w:cs="宋体"/>
          <w:sz w:val="21"/>
          <w:szCs w:val="21"/>
        </w:rPr>
        <w:t>，类型为</w:t>
      </w:r>
      <w:r>
        <w:rPr>
          <w:sz w:val="21"/>
          <w:szCs w:val="21"/>
        </w:rPr>
        <w:t>TEXT    B.</w:t>
      </w:r>
      <w:r>
        <w:rPr>
          <w:rFonts w:ascii="宋体" w:hAnsi="宋体" w:eastAsia="宋体" w:cs="宋体"/>
          <w:sz w:val="21"/>
          <w:szCs w:val="21"/>
        </w:rPr>
        <w:t>字段名为</w:t>
      </w:r>
      <w:r>
        <w:rPr>
          <w:sz w:val="21"/>
          <w:szCs w:val="21"/>
        </w:rPr>
        <w:t>name</w:t>
      </w:r>
      <w:r>
        <w:rPr>
          <w:rFonts w:ascii="宋体" w:hAnsi="宋体" w:eastAsia="宋体" w:cs="宋体"/>
          <w:sz w:val="21"/>
          <w:szCs w:val="21"/>
        </w:rPr>
        <w:t>，类型为</w:t>
      </w:r>
      <w:r>
        <w:rPr>
          <w:sz w:val="21"/>
          <w:szCs w:val="21"/>
        </w:rPr>
        <w:t>TEXT</w:t>
      </w:r>
    </w:p>
    <w:p w14:paraId="4C9706E1">
      <w:pPr>
        <w:widowControl w:val="0"/>
        <w:spacing w:before="0" w:after="0" w:line="360" w:lineRule="auto"/>
        <w:jc w:val="both"/>
        <w:rPr>
          <w:sz w:val="21"/>
          <w:szCs w:val="21"/>
        </w:rPr>
      </w:pPr>
      <w:r>
        <w:rPr>
          <w:sz w:val="21"/>
          <w:szCs w:val="21"/>
        </w:rPr>
        <w:t>C.</w:t>
      </w:r>
      <w:r>
        <w:rPr>
          <w:rFonts w:ascii="宋体" w:hAnsi="宋体" w:eastAsia="宋体" w:cs="宋体"/>
          <w:sz w:val="21"/>
          <w:szCs w:val="21"/>
        </w:rPr>
        <w:t>字段名为</w:t>
      </w:r>
      <w:r>
        <w:rPr>
          <w:sz w:val="21"/>
          <w:szCs w:val="21"/>
        </w:rPr>
        <w:t>username</w:t>
      </w:r>
      <w:r>
        <w:rPr>
          <w:rFonts w:ascii="宋体" w:hAnsi="宋体" w:eastAsia="宋体" w:cs="宋体"/>
          <w:sz w:val="21"/>
          <w:szCs w:val="21"/>
        </w:rPr>
        <w:t>，类型为</w:t>
      </w:r>
      <w:r>
        <w:rPr>
          <w:sz w:val="21"/>
          <w:szCs w:val="21"/>
        </w:rPr>
        <w:t>INTEGER    D.</w:t>
      </w:r>
      <w:r>
        <w:rPr>
          <w:rFonts w:ascii="宋体" w:hAnsi="宋体" w:eastAsia="宋体" w:cs="宋体"/>
          <w:sz w:val="21"/>
          <w:szCs w:val="21"/>
        </w:rPr>
        <w:t>字段名为</w:t>
      </w:r>
      <w:r>
        <w:rPr>
          <w:sz w:val="21"/>
          <w:szCs w:val="21"/>
        </w:rPr>
        <w:t>*name*</w:t>
      </w:r>
      <w:r>
        <w:rPr>
          <w:rFonts w:ascii="宋体" w:hAnsi="宋体" w:eastAsia="宋体" w:cs="宋体"/>
          <w:sz w:val="21"/>
          <w:szCs w:val="21"/>
        </w:rPr>
        <w:t>，类型为</w:t>
      </w:r>
      <w:r>
        <w:rPr>
          <w:sz w:val="21"/>
          <w:szCs w:val="21"/>
        </w:rPr>
        <w:t>NUMERIC</w:t>
      </w:r>
    </w:p>
    <w:p w14:paraId="4C998F09">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）小申设计注册网界面时，需要增加输入手机号码的文本框，如图所示。小申需要修改的文件是（      ）。</w:t>
      </w:r>
    </w:p>
    <w:p w14:paraId="0D173808">
      <w:pPr>
        <w:widowControl w:val="0"/>
        <w:spacing w:before="0" w:after="0" w:line="360" w:lineRule="auto"/>
        <w:jc w:val="both"/>
        <w:rPr>
          <w:sz w:val="21"/>
          <w:szCs w:val="21"/>
        </w:rPr>
      </w:pPr>
      <w:r>
        <w:rPr>
          <w:strike w:val="0"/>
          <w:sz w:val="21"/>
          <w:szCs w:val="21"/>
          <w:u w:val="none"/>
        </w:rPr>
        <w:drawing>
          <wp:inline distT="0" distB="0" distL="114300" distR="114300">
            <wp:extent cx="2762250" cy="2505075"/>
            <wp:effectExtent l="0" t="0" r="0" b="9525"/>
            <wp:docPr id="100091" name="图片 10009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1" name="图片 100091" descr="学科网(www.zxxk.com)--教育资源门户，提供试卷、教案、课件、论文、素材以及各类教学资源下载，还有大量而丰富的教学相关资讯！"/>
                    <pic:cNvPicPr>
                      <a:picLocks noChangeAspect="1"/>
                    </pic:cNvPicPr>
                  </pic:nvPicPr>
                  <pic:blipFill>
                    <a:blip r:embed="rId31"/>
                    <a:stretch>
                      <a:fillRect/>
                    </a:stretch>
                  </pic:blipFill>
                  <pic:spPr>
                    <a:xfrm>
                      <a:off x="0" y="0"/>
                      <a:ext cx="2762250" cy="2505075"/>
                    </a:xfrm>
                    <a:prstGeom prst="rect">
                      <a:avLst/>
                    </a:prstGeom>
                  </pic:spPr>
                </pic:pic>
              </a:graphicData>
            </a:graphic>
          </wp:inline>
        </w:drawing>
      </w:r>
    </w:p>
    <w:p w14:paraId="376B454C">
      <w:pPr>
        <w:widowControl w:val="0"/>
        <w:spacing w:before="0" w:after="0" w:line="360" w:lineRule="auto"/>
        <w:jc w:val="both"/>
        <w:rPr>
          <w:sz w:val="21"/>
          <w:szCs w:val="21"/>
        </w:rPr>
      </w:pPr>
      <w:r>
        <w:rPr>
          <w:sz w:val="21"/>
          <w:szCs w:val="21"/>
        </w:rPr>
        <w:t>A.run.py      B.db.py     C.register.html      D.baoxiu.sqlite</w:t>
      </w:r>
    </w:p>
    <w:p w14:paraId="55B5ABE3">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）小申尝试在报修模块增加输入验证功能。如果报修页面中未输入内容，提交后出现错误提示，效果如图所示。具体的</w:t>
      </w:r>
      <w:r>
        <w:rPr>
          <w:sz w:val="21"/>
          <w:szCs w:val="21"/>
        </w:rPr>
        <w:t>Python</w:t>
      </w:r>
      <w:r>
        <w:rPr>
          <w:rFonts w:ascii="宋体" w:hAnsi="宋体" w:eastAsia="宋体" w:cs="宋体"/>
          <w:sz w:val="21"/>
          <w:szCs w:val="21"/>
        </w:rPr>
        <w:t>代码段中运用的算法基本控制结构除了顺序结构外还有①</w:t>
      </w:r>
      <w:r>
        <w:rPr>
          <w:sz w:val="21"/>
          <w:szCs w:val="21"/>
        </w:rPr>
        <w:t>____</w:t>
      </w:r>
      <w:r>
        <w:rPr>
          <w:rFonts w:ascii="宋体" w:hAnsi="宋体" w:eastAsia="宋体" w:cs="宋体"/>
          <w:sz w:val="21"/>
          <w:szCs w:val="21"/>
        </w:rPr>
        <w:t>，请把代码块中划线</w:t>
      </w:r>
      <w:r>
        <w:rPr>
          <w:strike w:val="0"/>
          <w:sz w:val="21"/>
          <w:szCs w:val="21"/>
          <w:u w:val="none"/>
        </w:rPr>
        <w:drawing>
          <wp:inline distT="0" distB="0" distL="114300" distR="114300">
            <wp:extent cx="28575" cy="28575"/>
            <wp:effectExtent l="0" t="0" r="0" b="0"/>
            <wp:docPr id="100093" name="图片 100093" descr="page numb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3" name="图片 100093" descr="page number 4"/>
                    <pic:cNvPicPr>
                      <a:picLocks noChangeAspect="1"/>
                    </pic:cNvPicPr>
                  </pic:nvPicPr>
                  <pic:blipFill>
                    <a:blip r:embed="rId20"/>
                    <a:stretch>
                      <a:fillRect/>
                    </a:stretch>
                  </pic:blipFill>
                  <pic:spPr>
                    <a:xfrm>
                      <a:off x="0" y="0"/>
                      <a:ext cx="28575" cy="28575"/>
                    </a:xfrm>
                    <a:prstGeom prst="rect">
                      <a:avLst/>
                    </a:prstGeom>
                  </pic:spPr>
                </pic:pic>
              </a:graphicData>
            </a:graphic>
          </wp:inline>
        </w:drawing>
      </w:r>
    </w:p>
    <w:p w14:paraId="2FB6794A">
      <w:pPr>
        <w:sectPr>
          <w:headerReference r:id="rId7" w:type="default"/>
          <w:type w:val="continuous"/>
          <w:pgSz w:w="11927" w:h="16875"/>
          <w:pgMar w:top="800" w:right="1120" w:bottom="540" w:left="1120" w:header="708" w:footer="708" w:gutter="0"/>
          <w:cols w:space="708" w:num="1"/>
          <w:docGrid w:linePitch="360" w:charSpace="0"/>
        </w:sectPr>
      </w:pPr>
    </w:p>
    <w:p w14:paraId="73F65512">
      <w:pPr>
        <w:widowControl w:val="0"/>
        <w:spacing w:before="0" w:after="0" w:line="360" w:lineRule="auto"/>
        <w:jc w:val="both"/>
        <w:rPr>
          <w:sz w:val="21"/>
          <w:szCs w:val="21"/>
        </w:rPr>
      </w:pPr>
      <w:r>
        <w:rPr>
          <w:rFonts w:ascii="宋体" w:hAnsi="宋体" w:eastAsia="宋体" w:cs="宋体"/>
          <w:sz w:val="21"/>
          <w:szCs w:val="21"/>
        </w:rPr>
        <w:t>处语句②补充完整。</w:t>
      </w:r>
    </w:p>
    <w:p w14:paraId="180BA58A">
      <w:pPr>
        <w:widowControl w:val="0"/>
        <w:spacing w:before="0" w:after="0" w:line="360" w:lineRule="auto"/>
        <w:jc w:val="both"/>
        <w:rPr>
          <w:sz w:val="21"/>
          <w:szCs w:val="21"/>
        </w:rPr>
      </w:pPr>
      <w:r>
        <w:rPr>
          <w:strike w:val="0"/>
          <w:sz w:val="21"/>
          <w:szCs w:val="21"/>
          <w:u w:val="none"/>
        </w:rPr>
        <w:drawing>
          <wp:inline distT="0" distB="0" distL="114300" distR="114300">
            <wp:extent cx="2209800" cy="3057525"/>
            <wp:effectExtent l="0" t="0" r="0" b="9525"/>
            <wp:docPr id="100107" name="图片 1001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 name="图片 100107" descr="学科网(www.zxxk.com)--教育资源门户，提供试卷、教案、课件、论文、素材以及各类教学资源下载，还有大量而丰富的教学相关资讯！"/>
                    <pic:cNvPicPr>
                      <a:picLocks noChangeAspect="1"/>
                    </pic:cNvPicPr>
                  </pic:nvPicPr>
                  <pic:blipFill>
                    <a:blip r:embed="rId32"/>
                    <a:stretch>
                      <a:fillRect/>
                    </a:stretch>
                  </pic:blipFill>
                  <pic:spPr>
                    <a:xfrm>
                      <a:off x="0" y="0"/>
                      <a:ext cx="2209800" cy="3057525"/>
                    </a:xfrm>
                    <a:prstGeom prst="rect">
                      <a:avLst/>
                    </a:prstGeom>
                  </pic:spPr>
                </pic:pic>
              </a:graphicData>
            </a:graphic>
          </wp:inline>
        </w:drawing>
      </w:r>
    </w:p>
    <w:tbl>
      <w:tblPr>
        <w:tblStyle w:val="2"/>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7857"/>
      </w:tblGrid>
      <w:tr w14:paraId="1C2007EB">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W w:w="7857" w:type="dxa"/>
            <w:noWrap w:val="0"/>
            <w:tcMar>
              <w:top w:w="76" w:type="dxa"/>
              <w:left w:w="120" w:type="dxa"/>
              <w:bottom w:w="76" w:type="dxa"/>
              <w:right w:w="120" w:type="dxa"/>
            </w:tcMar>
            <w:vAlign w:val="center"/>
          </w:tcPr>
          <w:p w14:paraId="1BB9ECB8">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DeviceName = request.form['DeviceName']      #</w:t>
            </w:r>
            <w:r>
              <w:rPr>
                <w:rFonts w:ascii="宋体" w:hAnsi="宋体" w:eastAsia="宋体" w:cs="宋体"/>
                <w:b w:val="0"/>
                <w:bCs w:val="0"/>
                <w:i w:val="0"/>
                <w:iCs w:val="0"/>
                <w:smallCaps w:val="0"/>
                <w:color w:val="000000"/>
                <w:sz w:val="21"/>
                <w:szCs w:val="21"/>
              </w:rPr>
              <w:t>接收故障设备名称到</w:t>
            </w:r>
            <w:r>
              <w:rPr>
                <w:b w:val="0"/>
                <w:bCs w:val="0"/>
                <w:i w:val="0"/>
                <w:iCs w:val="0"/>
                <w:smallCaps w:val="0"/>
                <w:color w:val="000000"/>
                <w:sz w:val="21"/>
                <w:szCs w:val="21"/>
              </w:rPr>
              <w:t>DeviceName</w:t>
            </w:r>
            <w:r>
              <w:rPr>
                <w:rFonts w:ascii="宋体" w:hAnsi="宋体" w:eastAsia="宋体" w:cs="宋体"/>
                <w:b w:val="0"/>
                <w:bCs w:val="0"/>
                <w:i w:val="0"/>
                <w:iCs w:val="0"/>
                <w:smallCaps w:val="0"/>
                <w:color w:val="000000"/>
                <w:sz w:val="21"/>
                <w:szCs w:val="21"/>
              </w:rPr>
              <w:t>变量</w:t>
            </w:r>
          </w:p>
          <w:p w14:paraId="7DEA4F9B">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DeveciLocation =request.form['DeveciLocation']  #</w:t>
            </w:r>
            <w:r>
              <w:rPr>
                <w:rFonts w:ascii="宋体" w:hAnsi="宋体" w:eastAsia="宋体" w:cs="宋体"/>
                <w:b w:val="0"/>
                <w:bCs w:val="0"/>
                <w:i w:val="0"/>
                <w:iCs w:val="0"/>
                <w:smallCaps w:val="0"/>
                <w:color w:val="000000"/>
                <w:sz w:val="21"/>
                <w:szCs w:val="21"/>
              </w:rPr>
              <w:t>接收故障地点到</w:t>
            </w:r>
            <w:r>
              <w:rPr>
                <w:b w:val="0"/>
                <w:bCs w:val="0"/>
                <w:i w:val="0"/>
                <w:iCs w:val="0"/>
                <w:smallCaps w:val="0"/>
                <w:color w:val="000000"/>
                <w:sz w:val="21"/>
                <w:szCs w:val="21"/>
              </w:rPr>
              <w:t>DeveciLocation</w:t>
            </w:r>
            <w:r>
              <w:rPr>
                <w:rFonts w:ascii="宋体" w:hAnsi="宋体" w:eastAsia="宋体" w:cs="宋体"/>
                <w:b w:val="0"/>
                <w:bCs w:val="0"/>
                <w:i w:val="0"/>
                <w:iCs w:val="0"/>
                <w:smallCaps w:val="0"/>
                <w:color w:val="000000"/>
                <w:sz w:val="21"/>
                <w:szCs w:val="21"/>
              </w:rPr>
              <w:t>变量</w:t>
            </w:r>
          </w:p>
          <w:p w14:paraId="71487F08">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Describe = request.form['Describe']             #</w:t>
            </w:r>
            <w:r>
              <w:rPr>
                <w:rFonts w:ascii="宋体" w:hAnsi="宋体" w:eastAsia="宋体" w:cs="宋体"/>
                <w:b w:val="0"/>
                <w:bCs w:val="0"/>
                <w:i w:val="0"/>
                <w:iCs w:val="0"/>
                <w:smallCaps w:val="0"/>
                <w:color w:val="000000"/>
                <w:sz w:val="21"/>
                <w:szCs w:val="21"/>
              </w:rPr>
              <w:t>接收故障描述到</w:t>
            </w:r>
            <w:r>
              <w:rPr>
                <w:b w:val="0"/>
                <w:bCs w:val="0"/>
                <w:i w:val="0"/>
                <w:iCs w:val="0"/>
                <w:smallCaps w:val="0"/>
                <w:color w:val="000000"/>
                <w:sz w:val="21"/>
                <w:szCs w:val="21"/>
              </w:rPr>
              <w:t>Describe</w:t>
            </w:r>
            <w:r>
              <w:rPr>
                <w:rFonts w:ascii="宋体" w:hAnsi="宋体" w:eastAsia="宋体" w:cs="宋体"/>
                <w:b w:val="0"/>
                <w:bCs w:val="0"/>
                <w:i w:val="0"/>
                <w:iCs w:val="0"/>
                <w:smallCaps w:val="0"/>
                <w:color w:val="000000"/>
                <w:sz w:val="21"/>
                <w:szCs w:val="21"/>
              </w:rPr>
              <w:t>变量</w:t>
            </w:r>
          </w:p>
          <w:p w14:paraId="207F3217">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RepairTime = request.form['RepairTime']        #</w:t>
            </w:r>
            <w:r>
              <w:rPr>
                <w:rFonts w:ascii="宋体" w:hAnsi="宋体" w:eastAsia="宋体" w:cs="宋体"/>
                <w:b w:val="0"/>
                <w:bCs w:val="0"/>
                <w:i w:val="0"/>
                <w:iCs w:val="0"/>
                <w:smallCaps w:val="0"/>
                <w:color w:val="000000"/>
                <w:sz w:val="21"/>
                <w:szCs w:val="21"/>
              </w:rPr>
              <w:t>接收报修时间到</w:t>
            </w:r>
            <w:r>
              <w:rPr>
                <w:b w:val="0"/>
                <w:bCs w:val="0"/>
                <w:i w:val="0"/>
                <w:iCs w:val="0"/>
                <w:smallCaps w:val="0"/>
                <w:color w:val="000000"/>
                <w:sz w:val="21"/>
                <w:szCs w:val="21"/>
              </w:rPr>
              <w:t>RepairTime</w:t>
            </w:r>
            <w:r>
              <w:rPr>
                <w:rFonts w:ascii="宋体" w:hAnsi="宋体" w:eastAsia="宋体" w:cs="宋体"/>
                <w:b w:val="0"/>
                <w:bCs w:val="0"/>
                <w:i w:val="0"/>
                <w:iCs w:val="0"/>
                <w:smallCaps w:val="0"/>
                <w:color w:val="000000"/>
                <w:sz w:val="21"/>
                <w:szCs w:val="21"/>
              </w:rPr>
              <w:t>变量</w:t>
            </w:r>
          </w:p>
          <w:p w14:paraId="7DC41612">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State = request.form['State']                   #</w:t>
            </w:r>
            <w:r>
              <w:rPr>
                <w:rFonts w:ascii="宋体" w:hAnsi="宋体" w:eastAsia="宋体" w:cs="宋体"/>
                <w:b w:val="0"/>
                <w:bCs w:val="0"/>
                <w:i w:val="0"/>
                <w:iCs w:val="0"/>
                <w:smallCaps w:val="0"/>
                <w:color w:val="000000"/>
                <w:sz w:val="21"/>
                <w:szCs w:val="21"/>
              </w:rPr>
              <w:t>接收报修状态到</w:t>
            </w:r>
            <w:r>
              <w:rPr>
                <w:b w:val="0"/>
                <w:bCs w:val="0"/>
                <w:i w:val="0"/>
                <w:iCs w:val="0"/>
                <w:smallCaps w:val="0"/>
                <w:color w:val="000000"/>
                <w:sz w:val="21"/>
                <w:szCs w:val="21"/>
              </w:rPr>
              <w:t>State</w:t>
            </w:r>
            <w:r>
              <w:rPr>
                <w:rFonts w:ascii="宋体" w:hAnsi="宋体" w:eastAsia="宋体" w:cs="宋体"/>
                <w:b w:val="0"/>
                <w:bCs w:val="0"/>
                <w:i w:val="0"/>
                <w:iCs w:val="0"/>
                <w:smallCaps w:val="0"/>
                <w:color w:val="000000"/>
                <w:sz w:val="21"/>
                <w:szCs w:val="21"/>
              </w:rPr>
              <w:t>变量</w:t>
            </w:r>
          </w:p>
          <w:p w14:paraId="08E0396D">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error = None</w:t>
            </w:r>
          </w:p>
          <w:p w14:paraId="63847A28">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if not DeviceName:</w:t>
            </w:r>
          </w:p>
          <w:p w14:paraId="3D78F180">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error='</w:t>
            </w:r>
            <w:r>
              <w:rPr>
                <w:rFonts w:ascii="宋体" w:hAnsi="宋体" w:eastAsia="宋体" w:cs="宋体"/>
                <w:b w:val="0"/>
                <w:bCs w:val="0"/>
                <w:i w:val="0"/>
                <w:iCs w:val="0"/>
                <w:smallCaps w:val="0"/>
                <w:color w:val="000000"/>
                <w:sz w:val="21"/>
                <w:szCs w:val="21"/>
              </w:rPr>
              <w:t>请输入故障设备</w:t>
            </w:r>
            <w:r>
              <w:rPr>
                <w:b w:val="0"/>
                <w:bCs w:val="0"/>
                <w:i w:val="0"/>
                <w:iCs w:val="0"/>
                <w:smallCaps w:val="0"/>
                <w:color w:val="000000"/>
                <w:sz w:val="21"/>
                <w:szCs w:val="21"/>
              </w:rPr>
              <w:t>!'</w:t>
            </w:r>
          </w:p>
          <w:p w14:paraId="7D265678">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if not DeveciLocation:</w:t>
            </w:r>
          </w:p>
          <w:p w14:paraId="52465CF8">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error ='</w:t>
            </w:r>
            <w:r>
              <w:rPr>
                <w:rFonts w:ascii="宋体" w:hAnsi="宋体" w:eastAsia="宋体" w:cs="宋体"/>
                <w:b w:val="0"/>
                <w:bCs w:val="0"/>
                <w:i w:val="0"/>
                <w:iCs w:val="0"/>
                <w:smallCaps w:val="0"/>
                <w:color w:val="000000"/>
                <w:sz w:val="21"/>
                <w:szCs w:val="21"/>
              </w:rPr>
              <w:t>请输入故障地点</w:t>
            </w:r>
            <w:r>
              <w:rPr>
                <w:b w:val="0"/>
                <w:bCs w:val="0"/>
                <w:i w:val="0"/>
                <w:iCs w:val="0"/>
                <w:smallCaps w:val="0"/>
                <w:color w:val="000000"/>
                <w:sz w:val="21"/>
                <w:szCs w:val="21"/>
              </w:rPr>
              <w:t>!'</w:t>
            </w:r>
          </w:p>
          <w:p w14:paraId="6211F0A4">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if not  </w:t>
            </w:r>
            <w:r>
              <w:rPr>
                <w:rFonts w:ascii="宋体" w:hAnsi="宋体" w:eastAsia="宋体" w:cs="宋体"/>
                <w:b w:val="0"/>
                <w:bCs w:val="0"/>
                <w:i w:val="0"/>
                <w:iCs w:val="0"/>
                <w:smallCaps w:val="0"/>
                <w:color w:val="000000"/>
                <w:sz w:val="21"/>
                <w:szCs w:val="21"/>
              </w:rPr>
              <w:t>②</w:t>
            </w:r>
            <w:r>
              <w:rPr>
                <w:b w:val="0"/>
                <w:bCs w:val="0"/>
                <w:i w:val="0"/>
                <w:iCs w:val="0"/>
                <w:smallCaps w:val="0"/>
                <w:color w:val="000000"/>
                <w:sz w:val="21"/>
                <w:szCs w:val="21"/>
              </w:rPr>
              <w:t>_______</w:t>
            </w:r>
          </w:p>
          <w:p w14:paraId="27CAE50B">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error='</w:t>
            </w:r>
            <w:r>
              <w:rPr>
                <w:rFonts w:ascii="宋体" w:hAnsi="宋体" w:eastAsia="宋体" w:cs="宋体"/>
                <w:b w:val="0"/>
                <w:bCs w:val="0"/>
                <w:i w:val="0"/>
                <w:iCs w:val="0"/>
                <w:smallCaps w:val="0"/>
                <w:color w:val="000000"/>
                <w:sz w:val="21"/>
                <w:szCs w:val="21"/>
              </w:rPr>
              <w:t>请输入故障描述</w:t>
            </w:r>
            <w:r>
              <w:rPr>
                <w:b w:val="0"/>
                <w:bCs w:val="0"/>
                <w:i w:val="0"/>
                <w:iCs w:val="0"/>
                <w:smallCaps w:val="0"/>
                <w:color w:val="000000"/>
                <w:sz w:val="21"/>
                <w:szCs w:val="21"/>
              </w:rPr>
              <w:t>!'</w:t>
            </w:r>
          </w:p>
          <w:p w14:paraId="3D2877A2">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if not RepairTime:</w:t>
            </w:r>
          </w:p>
          <w:p w14:paraId="1A6187B2">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error='</w:t>
            </w:r>
            <w:r>
              <w:rPr>
                <w:rFonts w:ascii="宋体" w:hAnsi="宋体" w:eastAsia="宋体" w:cs="宋体"/>
                <w:b w:val="0"/>
                <w:bCs w:val="0"/>
                <w:i w:val="0"/>
                <w:iCs w:val="0"/>
                <w:smallCaps w:val="0"/>
                <w:color w:val="000000"/>
                <w:sz w:val="21"/>
                <w:szCs w:val="21"/>
              </w:rPr>
              <w:t>请输入报修时间</w:t>
            </w:r>
            <w:r>
              <w:rPr>
                <w:b w:val="0"/>
                <w:bCs w:val="0"/>
                <w:i w:val="0"/>
                <w:iCs w:val="0"/>
                <w:smallCaps w:val="0"/>
                <w:color w:val="000000"/>
                <w:sz w:val="21"/>
                <w:szCs w:val="21"/>
              </w:rPr>
              <w:t>!'</w:t>
            </w:r>
          </w:p>
          <w:p w14:paraId="7BD2709C">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if not State:</w:t>
            </w:r>
          </w:p>
          <w:p w14:paraId="63003E4C">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crror='</w:t>
            </w:r>
            <w:r>
              <w:rPr>
                <w:rFonts w:ascii="宋体" w:hAnsi="宋体" w:eastAsia="宋体" w:cs="宋体"/>
                <w:b w:val="0"/>
                <w:bCs w:val="0"/>
                <w:i w:val="0"/>
                <w:iCs w:val="0"/>
                <w:smallCaps w:val="0"/>
                <w:color w:val="000000"/>
                <w:sz w:val="21"/>
                <w:szCs w:val="21"/>
              </w:rPr>
              <w:t>请输入报修状态</w:t>
            </w:r>
            <w:r>
              <w:rPr>
                <w:b w:val="0"/>
                <w:bCs w:val="0"/>
                <w:i w:val="0"/>
                <w:iCs w:val="0"/>
                <w:smallCaps w:val="0"/>
                <w:color w:val="000000"/>
                <w:sz w:val="21"/>
                <w:szCs w:val="21"/>
              </w:rPr>
              <w:t>!'</w:t>
            </w:r>
          </w:p>
        </w:tc>
      </w:tr>
    </w:tbl>
    <w:p w14:paraId="659444AE">
      <w:pPr>
        <w:widowControl w:val="0"/>
        <w:spacing w:before="0" w:after="0"/>
        <w:jc w:val="both"/>
        <w:rPr>
          <w:sz w:val="0"/>
          <w:szCs w:val="0"/>
        </w:rPr>
      </w:pPr>
      <w:r>
        <w:rPr>
          <w:strike w:val="0"/>
          <w:sz w:val="0"/>
          <w:szCs w:val="0"/>
          <w:u w:val="none"/>
        </w:rPr>
        <w:drawing>
          <wp:inline distT="0" distB="0" distL="114300" distR="114300">
            <wp:extent cx="28575" cy="28575"/>
            <wp:effectExtent l="0" t="0" r="0" b="0"/>
            <wp:docPr id="100109" name="图片 100109" descr="page 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9" name="图片 100109" descr="page number 5"/>
                    <pic:cNvPicPr>
                      <a:picLocks noChangeAspect="1"/>
                    </pic:cNvPicPr>
                  </pic:nvPicPr>
                  <pic:blipFill>
                    <a:blip r:embed="rId20"/>
                    <a:stretch>
                      <a:fillRect/>
                    </a:stretch>
                  </pic:blipFill>
                  <pic:spPr>
                    <a:xfrm>
                      <a:off x="0" y="0"/>
                      <a:ext cx="28575" cy="28575"/>
                    </a:xfrm>
                    <a:prstGeom prst="rect">
                      <a:avLst/>
                    </a:prstGeom>
                  </pic:spPr>
                </pic:pic>
              </a:graphicData>
            </a:graphic>
          </wp:inline>
        </w:drawing>
      </w:r>
    </w:p>
    <w:p w14:paraId="0B9DBD8F">
      <w:pPr>
        <w:sectPr>
          <w:headerReference r:id="rId8" w:type="default"/>
          <w:type w:val="continuous"/>
          <w:pgSz w:w="11927" w:h="16875"/>
          <w:pgMar w:top="800" w:right="1120" w:bottom="540" w:left="1120" w:header="708" w:footer="708" w:gutter="0"/>
          <w:cols w:space="708" w:num="1"/>
          <w:docGrid w:linePitch="360" w:charSpace="0"/>
        </w:sectPr>
      </w:pPr>
    </w:p>
    <w:tbl>
      <w:tblPr>
        <w:tblStyle w:val="2"/>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7857"/>
      </w:tblGrid>
      <w:tr w14:paraId="2A12EB95">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W w:w="7857" w:type="dxa"/>
            <w:noWrap w:val="0"/>
            <w:tcMar>
              <w:top w:w="76" w:type="dxa"/>
              <w:left w:w="120" w:type="dxa"/>
              <w:bottom w:w="76" w:type="dxa"/>
              <w:right w:w="120" w:type="dxa"/>
            </w:tcMar>
            <w:vAlign w:val="center"/>
          </w:tcPr>
          <w:p w14:paraId="04664349">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if error is not None:</w:t>
            </w:r>
          </w:p>
          <w:p w14:paraId="3D3C539E">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flash(error)</w:t>
            </w:r>
          </w:p>
          <w:p w14:paraId="4867C51F">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else:</w:t>
            </w:r>
          </w:p>
          <w:p w14:paraId="23580C89">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w:t>
            </w:r>
            <w:r>
              <w:rPr>
                <w:rFonts w:ascii="宋体" w:hAnsi="宋体" w:eastAsia="宋体" w:cs="宋体"/>
                <w:b w:val="0"/>
                <w:bCs w:val="0"/>
                <w:i w:val="0"/>
                <w:iCs w:val="0"/>
                <w:smallCaps w:val="0"/>
                <w:color w:val="000000"/>
                <w:sz w:val="21"/>
                <w:szCs w:val="21"/>
              </w:rPr>
              <w:t>以下语句实现数据写入数据表中</w:t>
            </w:r>
          </w:p>
          <w:p w14:paraId="6AFDDDC1">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w:t>
            </w:r>
            <w:r>
              <w:rPr>
                <w:rFonts w:ascii="宋体" w:hAnsi="宋体" w:eastAsia="宋体" w:cs="宋体"/>
                <w:b w:val="0"/>
                <w:bCs w:val="0"/>
                <w:i w:val="0"/>
                <w:iCs w:val="0"/>
                <w:smallCaps w:val="0"/>
                <w:color w:val="000000"/>
                <w:sz w:val="21"/>
                <w:szCs w:val="21"/>
              </w:rPr>
              <w:t>……</w:t>
            </w:r>
          </w:p>
        </w:tc>
      </w:tr>
    </w:tbl>
    <w:p w14:paraId="52EF4F84">
      <w:pPr>
        <w:widowControl w:val="0"/>
        <w:spacing w:before="0" w:after="0" w:line="360" w:lineRule="auto"/>
        <w:jc w:val="both"/>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）小申设计的数据表中设备报修状态字段为</w:t>
      </w:r>
      <w:r>
        <w:rPr>
          <w:sz w:val="21"/>
          <w:szCs w:val="21"/>
        </w:rPr>
        <w:t>State</w:t>
      </w:r>
      <w:r>
        <w:rPr>
          <w:rFonts w:ascii="宋体" w:hAnsi="宋体" w:eastAsia="宋体" w:cs="宋体"/>
          <w:sz w:val="21"/>
          <w:szCs w:val="21"/>
        </w:rPr>
        <w:t>，字段值为“报修中”或者“维修完成”。他编写了显示所有状态为“报修中”的记录语句段，却发现实际显示的是“维修完成”状态的记录，如图所示。修改</w:t>
      </w:r>
      <w:r>
        <w:rPr>
          <w:sz w:val="21"/>
          <w:szCs w:val="21"/>
        </w:rPr>
        <w:t>Python</w:t>
      </w:r>
      <w:r>
        <w:rPr>
          <w:rFonts w:ascii="宋体" w:hAnsi="宋体" w:eastAsia="宋体" w:cs="宋体"/>
          <w:sz w:val="21"/>
          <w:szCs w:val="21"/>
        </w:rPr>
        <w:t>代码，解决问题的方法是（      ）。</w:t>
      </w:r>
    </w:p>
    <w:p w14:paraId="1FBA5CB4">
      <w:pPr>
        <w:widowControl w:val="0"/>
        <w:spacing w:before="0" w:after="0" w:line="360" w:lineRule="auto"/>
        <w:jc w:val="both"/>
        <w:rPr>
          <w:sz w:val="21"/>
          <w:szCs w:val="21"/>
        </w:rPr>
      </w:pPr>
      <w:r>
        <w:rPr>
          <w:strike w:val="0"/>
          <w:sz w:val="21"/>
          <w:szCs w:val="21"/>
          <w:u w:val="none"/>
        </w:rPr>
        <w:drawing>
          <wp:inline distT="0" distB="0" distL="114300" distR="114300">
            <wp:extent cx="3600450" cy="2600325"/>
            <wp:effectExtent l="0" t="0" r="0" b="9525"/>
            <wp:docPr id="100123" name="图片 1001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3" name="图片 100123" descr="学科网(www.zxxk.com)--教育资源门户，提供试卷、教案、课件、论文、素材以及各类教学资源下载，还有大量而丰富的教学相关资讯！"/>
                    <pic:cNvPicPr>
                      <a:picLocks noChangeAspect="1"/>
                    </pic:cNvPicPr>
                  </pic:nvPicPr>
                  <pic:blipFill>
                    <a:blip r:embed="rId33"/>
                    <a:stretch>
                      <a:fillRect/>
                    </a:stretch>
                  </pic:blipFill>
                  <pic:spPr>
                    <a:xfrm>
                      <a:off x="0" y="0"/>
                      <a:ext cx="3600450" cy="2600325"/>
                    </a:xfrm>
                    <a:prstGeom prst="rect">
                      <a:avLst/>
                    </a:prstGeom>
                  </pic:spPr>
                </pic:pic>
              </a:graphicData>
            </a:graphic>
          </wp:inline>
        </w:drawing>
      </w:r>
    </w:p>
    <w:tbl>
      <w:tblPr>
        <w:tblStyle w:val="2"/>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6486"/>
      </w:tblGrid>
      <w:tr w14:paraId="1CC81A65">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noWrap w:val="0"/>
            <w:tcMar>
              <w:top w:w="76" w:type="dxa"/>
              <w:left w:w="120" w:type="dxa"/>
              <w:bottom w:w="76" w:type="dxa"/>
              <w:right w:w="120" w:type="dxa"/>
            </w:tcMar>
            <w:vAlign w:val="center"/>
          </w:tcPr>
          <w:p w14:paraId="47ABDEAC">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@bp.route('/weixiu')</w:t>
            </w:r>
          </w:p>
          <w:p w14:paraId="099BE482">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@login_required</w:t>
            </w:r>
          </w:p>
          <w:p w14:paraId="18C3BBF5">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def weixiu():</w:t>
            </w:r>
          </w:p>
          <w:p w14:paraId="0552F1E7">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db=get_db()</w:t>
            </w:r>
          </w:p>
          <w:p w14:paraId="19B94800">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Things = db.execute(</w:t>
            </w:r>
          </w:p>
          <w:p w14:paraId="167E3EDE">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'SELECT id, DeviceName,DeveciLocation,Describe,RepairTime, State'</w:t>
            </w:r>
          </w:p>
          <w:p w14:paraId="070CB48F">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'FROM Things'</w:t>
            </w:r>
          </w:p>
          <w:p w14:paraId="5D2100E4">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'WHERE State="</w:t>
            </w:r>
            <w:r>
              <w:rPr>
                <w:rFonts w:ascii="宋体" w:hAnsi="宋体" w:eastAsia="宋体" w:cs="宋体"/>
                <w:b w:val="0"/>
                <w:bCs w:val="0"/>
                <w:i w:val="0"/>
                <w:iCs w:val="0"/>
                <w:smallCaps w:val="0"/>
                <w:color w:val="000000"/>
                <w:sz w:val="21"/>
                <w:szCs w:val="21"/>
              </w:rPr>
              <w:t>维修完成</w:t>
            </w:r>
            <w:r>
              <w:rPr>
                <w:b w:val="0"/>
                <w:bCs w:val="0"/>
                <w:i w:val="0"/>
                <w:iCs w:val="0"/>
                <w:smallCaps w:val="0"/>
                <w:color w:val="000000"/>
                <w:sz w:val="21"/>
                <w:szCs w:val="21"/>
              </w:rPr>
              <w:t>"</w:t>
            </w:r>
          </w:p>
          <w:p w14:paraId="01F18799">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).fetchall()</w:t>
            </w:r>
          </w:p>
          <w:p w14:paraId="4495BF46">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return render template('Thingswx.html', Things=Things)</w:t>
            </w:r>
          </w:p>
        </w:tc>
      </w:tr>
    </w:tbl>
    <w:p w14:paraId="3541B77A">
      <w:pPr>
        <w:widowControl w:val="0"/>
        <w:spacing w:before="0" w:after="0" w:line="360" w:lineRule="auto"/>
        <w:jc w:val="both"/>
        <w:rPr>
          <w:sz w:val="21"/>
          <w:szCs w:val="21"/>
        </w:rPr>
      </w:pPr>
      <w:r>
        <w:rPr>
          <w:sz w:val="21"/>
          <w:szCs w:val="21"/>
        </w:rPr>
        <w:t>A.</w:t>
      </w:r>
      <w:r>
        <w:rPr>
          <w:rFonts w:ascii="宋体" w:hAnsi="宋体" w:eastAsia="宋体" w:cs="宋体"/>
          <w:sz w:val="21"/>
          <w:szCs w:val="21"/>
        </w:rPr>
        <w:t>去掉</w:t>
      </w:r>
      <w:r>
        <w:rPr>
          <w:sz w:val="21"/>
          <w:szCs w:val="21"/>
        </w:rPr>
        <w:t>SQL</w:t>
      </w:r>
      <w:r>
        <w:rPr>
          <w:rFonts w:ascii="宋体" w:hAnsi="宋体" w:eastAsia="宋体" w:cs="宋体"/>
          <w:sz w:val="21"/>
          <w:szCs w:val="21"/>
        </w:rPr>
        <w:t>语句中第一个</w:t>
      </w:r>
      <w:r>
        <w:rPr>
          <w:sz w:val="21"/>
          <w:szCs w:val="21"/>
        </w:rPr>
        <w:t>State</w:t>
      </w:r>
    </w:p>
    <w:p w14:paraId="57F77BC2">
      <w:pPr>
        <w:widowControl w:val="0"/>
        <w:spacing w:before="0" w:after="0" w:line="360" w:lineRule="auto"/>
        <w:jc w:val="both"/>
        <w:rPr>
          <w:sz w:val="21"/>
          <w:szCs w:val="21"/>
        </w:rPr>
      </w:pPr>
      <w:r>
        <w:rPr>
          <w:sz w:val="21"/>
          <w:szCs w:val="21"/>
        </w:rPr>
        <w:t>B.</w:t>
      </w:r>
      <w:r>
        <w:rPr>
          <w:rFonts w:ascii="宋体" w:hAnsi="宋体" w:eastAsia="宋体" w:cs="宋体"/>
          <w:sz w:val="21"/>
          <w:szCs w:val="21"/>
        </w:rPr>
        <w:t>把</w:t>
      </w:r>
      <w:r>
        <w:rPr>
          <w:sz w:val="21"/>
          <w:szCs w:val="21"/>
        </w:rPr>
        <w:t>FROM Things</w:t>
      </w:r>
      <w:r>
        <w:rPr>
          <w:rFonts w:ascii="宋体" w:hAnsi="宋体" w:eastAsia="宋体" w:cs="宋体"/>
          <w:sz w:val="21"/>
          <w:szCs w:val="21"/>
        </w:rPr>
        <w:t>该为</w:t>
      </w:r>
      <w:r>
        <w:rPr>
          <w:sz w:val="21"/>
          <w:szCs w:val="21"/>
        </w:rPr>
        <w:t>FROM user</w:t>
      </w:r>
      <w:r>
        <w:rPr>
          <w:strike w:val="0"/>
          <w:sz w:val="21"/>
          <w:szCs w:val="21"/>
          <w:u w:val="none"/>
        </w:rPr>
        <w:drawing>
          <wp:inline distT="0" distB="0" distL="114300" distR="114300">
            <wp:extent cx="28575" cy="28575"/>
            <wp:effectExtent l="0" t="0" r="0" b="0"/>
            <wp:docPr id="100125" name="图片 100125" descr="page numb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5" name="图片 100125" descr="page number 6"/>
                    <pic:cNvPicPr>
                      <a:picLocks noChangeAspect="1"/>
                    </pic:cNvPicPr>
                  </pic:nvPicPr>
                  <pic:blipFill>
                    <a:blip r:embed="rId20"/>
                    <a:stretch>
                      <a:fillRect/>
                    </a:stretch>
                  </pic:blipFill>
                  <pic:spPr>
                    <a:xfrm>
                      <a:off x="0" y="0"/>
                      <a:ext cx="28575" cy="28575"/>
                    </a:xfrm>
                    <a:prstGeom prst="rect">
                      <a:avLst/>
                    </a:prstGeom>
                  </pic:spPr>
                </pic:pic>
              </a:graphicData>
            </a:graphic>
          </wp:inline>
        </w:drawing>
      </w:r>
    </w:p>
    <w:p w14:paraId="5CEC07AE">
      <w:pPr>
        <w:sectPr>
          <w:headerReference r:id="rId9" w:type="default"/>
          <w:type w:val="continuous"/>
          <w:pgSz w:w="11927" w:h="16875"/>
          <w:pgMar w:top="800" w:right="1120" w:bottom="540" w:left="1120" w:header="708" w:footer="708" w:gutter="0"/>
          <w:cols w:space="708" w:num="1"/>
          <w:docGrid w:linePitch="360" w:charSpace="0"/>
        </w:sectPr>
      </w:pPr>
    </w:p>
    <w:p w14:paraId="53CF77D6">
      <w:pPr>
        <w:widowControl w:val="0"/>
        <w:spacing w:before="0" w:after="0" w:line="360" w:lineRule="auto"/>
        <w:jc w:val="both"/>
        <w:rPr>
          <w:sz w:val="21"/>
          <w:szCs w:val="21"/>
        </w:rPr>
      </w:pPr>
      <w:r>
        <w:rPr>
          <w:sz w:val="21"/>
          <w:szCs w:val="21"/>
        </w:rPr>
        <w:t>C.</w:t>
      </w:r>
      <w:r>
        <w:rPr>
          <w:rFonts w:ascii="宋体" w:hAnsi="宋体" w:eastAsia="宋体" w:cs="宋体"/>
          <w:sz w:val="21"/>
          <w:szCs w:val="21"/>
        </w:rPr>
        <w:t>把</w:t>
      </w:r>
      <w:r>
        <w:rPr>
          <w:sz w:val="21"/>
          <w:szCs w:val="21"/>
        </w:rPr>
        <w:t>WHERE State="</w:t>
      </w:r>
      <w:r>
        <w:rPr>
          <w:rFonts w:ascii="宋体" w:hAnsi="宋体" w:eastAsia="宋体" w:cs="宋体"/>
          <w:sz w:val="21"/>
          <w:szCs w:val="21"/>
        </w:rPr>
        <w:t>维修完成</w:t>
      </w:r>
      <w:r>
        <w:rPr>
          <w:sz w:val="21"/>
          <w:szCs w:val="21"/>
        </w:rPr>
        <w:t>"</w:t>
      </w:r>
      <w:r>
        <w:rPr>
          <w:rFonts w:ascii="宋体" w:hAnsi="宋体" w:eastAsia="宋体" w:cs="宋体"/>
          <w:sz w:val="21"/>
          <w:szCs w:val="21"/>
        </w:rPr>
        <w:t>改</w:t>
      </w:r>
      <w:r>
        <w:rPr>
          <w:strike w:val="0"/>
          <w:sz w:val="21"/>
          <w:szCs w:val="21"/>
          <w:u w:val="none"/>
        </w:rPr>
        <w:drawing>
          <wp:inline distT="0" distB="0" distL="114300" distR="114300">
            <wp:extent cx="161925" cy="190500"/>
            <wp:effectExtent l="0" t="0" r="9525" b="0"/>
            <wp:docPr id="100139" name="图片 100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 name="图片 100139"/>
                    <pic:cNvPicPr>
                      <a:picLocks noChangeAspect="1"/>
                    </pic:cNvPicPr>
                  </pic:nvPicPr>
                  <pic:blipFill>
                    <a:blip r:embed="rId34"/>
                    <a:stretch>
                      <a:fillRect/>
                    </a:stretch>
                  </pic:blipFill>
                  <pic:spPr>
                    <a:xfrm>
                      <a:off x="0" y="0"/>
                      <a:ext cx="161925" cy="190500"/>
                    </a:xfrm>
                    <a:prstGeom prst="rect">
                      <a:avLst/>
                    </a:prstGeom>
                  </pic:spPr>
                </pic:pic>
              </a:graphicData>
            </a:graphic>
          </wp:inline>
        </w:drawing>
      </w:r>
      <w:r>
        <w:rPr>
          <w:sz w:val="21"/>
          <w:szCs w:val="21"/>
        </w:rPr>
        <w:t>WHERE State="</w:t>
      </w:r>
      <w:r>
        <w:rPr>
          <w:rFonts w:ascii="宋体" w:hAnsi="宋体" w:eastAsia="宋体" w:cs="宋体"/>
          <w:sz w:val="21"/>
          <w:szCs w:val="21"/>
        </w:rPr>
        <w:t>报修中</w:t>
      </w:r>
      <w:r>
        <w:rPr>
          <w:sz w:val="21"/>
          <w:szCs w:val="21"/>
        </w:rPr>
        <w:t>"</w:t>
      </w:r>
    </w:p>
    <w:p w14:paraId="299B5B5D">
      <w:pPr>
        <w:widowControl w:val="0"/>
        <w:spacing w:before="0" w:after="0" w:line="360" w:lineRule="auto"/>
        <w:jc w:val="both"/>
        <w:rPr>
          <w:sz w:val="21"/>
          <w:szCs w:val="21"/>
        </w:rPr>
      </w:pPr>
      <w:r>
        <w:rPr>
          <w:sz w:val="21"/>
          <w:szCs w:val="21"/>
        </w:rPr>
        <w:t>D.</w:t>
      </w:r>
      <w:r>
        <w:rPr>
          <w:rFonts w:ascii="宋体" w:hAnsi="宋体" w:eastAsia="宋体" w:cs="宋体"/>
          <w:sz w:val="21"/>
          <w:szCs w:val="21"/>
        </w:rPr>
        <w:t>把</w:t>
      </w:r>
      <w:r>
        <w:rPr>
          <w:sz w:val="21"/>
          <w:szCs w:val="21"/>
        </w:rPr>
        <w:t>SELECT</w:t>
      </w:r>
      <w:r>
        <w:rPr>
          <w:rFonts w:ascii="宋体" w:hAnsi="宋体" w:eastAsia="宋体" w:cs="宋体"/>
          <w:sz w:val="21"/>
          <w:szCs w:val="21"/>
        </w:rPr>
        <w:t>改为</w:t>
      </w:r>
      <w:r>
        <w:rPr>
          <w:sz w:val="21"/>
          <w:szCs w:val="21"/>
        </w:rPr>
        <w:t>UPDATE</w:t>
      </w:r>
    </w:p>
    <w:p w14:paraId="1349D541">
      <w:pPr>
        <w:widowControl w:val="0"/>
        <w:spacing w:before="0" w:after="0" w:line="360" w:lineRule="auto"/>
        <w:jc w:val="both"/>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）因设备报修系统中暂时未开发撤销模块，管理员需要删除</w:t>
      </w:r>
      <w:r>
        <w:rPr>
          <w:sz w:val="21"/>
          <w:szCs w:val="21"/>
        </w:rPr>
        <w:t>Things</w:t>
      </w:r>
      <w:r>
        <w:rPr>
          <w:rFonts w:ascii="宋体" w:hAnsi="宋体" w:eastAsia="宋体" w:cs="宋体"/>
          <w:sz w:val="21"/>
          <w:szCs w:val="21"/>
        </w:rPr>
        <w:t>数据表中选定的报修记录，如图所示。能够实现这个功能的</w:t>
      </w:r>
      <w:r>
        <w:rPr>
          <w:sz w:val="21"/>
          <w:szCs w:val="21"/>
        </w:rPr>
        <w:t>SQL</w:t>
      </w:r>
      <w:r>
        <w:rPr>
          <w:rFonts w:ascii="宋体" w:hAnsi="宋体" w:eastAsia="宋体" w:cs="宋体"/>
          <w:sz w:val="21"/>
          <w:szCs w:val="21"/>
        </w:rPr>
        <w:t>语句为（      ）。</w:t>
      </w:r>
    </w:p>
    <w:p w14:paraId="23300C5F">
      <w:pPr>
        <w:widowControl w:val="0"/>
        <w:spacing w:before="0" w:after="0" w:line="360" w:lineRule="auto"/>
        <w:jc w:val="both"/>
        <w:rPr>
          <w:sz w:val="21"/>
          <w:szCs w:val="21"/>
        </w:rPr>
      </w:pPr>
      <w:r>
        <w:rPr>
          <w:strike w:val="0"/>
          <w:sz w:val="21"/>
          <w:szCs w:val="21"/>
          <w:u w:val="none"/>
        </w:rPr>
        <w:drawing>
          <wp:inline distT="0" distB="0" distL="114300" distR="114300">
            <wp:extent cx="4752975" cy="2419350"/>
            <wp:effectExtent l="0" t="0" r="9525" b="0"/>
            <wp:docPr id="100141" name="图片 1001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1" name="图片 100141" descr="学科网(www.zxxk.com)--教育资源门户，提供试卷、教案、课件、论文、素材以及各类教学资源下载，还有大量而丰富的教学相关资讯！"/>
                    <pic:cNvPicPr>
                      <a:picLocks noChangeAspect="1"/>
                    </pic:cNvPicPr>
                  </pic:nvPicPr>
                  <pic:blipFill>
                    <a:blip r:embed="rId35"/>
                    <a:stretch>
                      <a:fillRect/>
                    </a:stretch>
                  </pic:blipFill>
                  <pic:spPr>
                    <a:xfrm>
                      <a:off x="0" y="0"/>
                      <a:ext cx="4752975" cy="2419350"/>
                    </a:xfrm>
                    <a:prstGeom prst="rect">
                      <a:avLst/>
                    </a:prstGeom>
                  </pic:spPr>
                </pic:pic>
              </a:graphicData>
            </a:graphic>
          </wp:inline>
        </w:drawing>
      </w:r>
    </w:p>
    <w:p w14:paraId="48BDA466">
      <w:pPr>
        <w:widowControl w:val="0"/>
        <w:spacing w:before="0" w:after="0" w:line="360" w:lineRule="auto"/>
        <w:jc w:val="both"/>
        <w:rPr>
          <w:sz w:val="21"/>
          <w:szCs w:val="21"/>
        </w:rPr>
      </w:pPr>
      <w:r>
        <w:rPr>
          <w:sz w:val="21"/>
          <w:szCs w:val="21"/>
        </w:rPr>
        <w:t>A.delete from Things where id="37"</w:t>
      </w:r>
    </w:p>
    <w:p w14:paraId="7D2F752C">
      <w:pPr>
        <w:widowControl w:val="0"/>
        <w:spacing w:before="0" w:after="0" w:line="360" w:lineRule="auto"/>
        <w:jc w:val="both"/>
        <w:rPr>
          <w:sz w:val="21"/>
          <w:szCs w:val="21"/>
        </w:rPr>
      </w:pPr>
      <w:r>
        <w:rPr>
          <w:sz w:val="21"/>
          <w:szCs w:val="21"/>
        </w:rPr>
        <w:t>B.delete from user where id="37"</w:t>
      </w:r>
    </w:p>
    <w:p w14:paraId="724D3CC5">
      <w:pPr>
        <w:widowControl w:val="0"/>
        <w:spacing w:before="0" w:after="0" w:line="360" w:lineRule="auto"/>
        <w:jc w:val="both"/>
        <w:rPr>
          <w:sz w:val="21"/>
          <w:szCs w:val="21"/>
        </w:rPr>
      </w:pPr>
      <w:r>
        <w:rPr>
          <w:sz w:val="21"/>
          <w:szCs w:val="21"/>
        </w:rPr>
        <w:t>C.update Things set DeveciLocation="</w:t>
      </w:r>
      <w:r>
        <w:rPr>
          <w:rFonts w:ascii="宋体" w:hAnsi="宋体" w:eastAsia="宋体" w:cs="宋体"/>
          <w:sz w:val="21"/>
          <w:szCs w:val="21"/>
        </w:rPr>
        <w:t>高一</w:t>
      </w:r>
      <w:r>
        <w:rPr>
          <w:sz w:val="21"/>
          <w:szCs w:val="21"/>
        </w:rPr>
        <w:t xml:space="preserve"> 9 </w:t>
      </w:r>
      <w:r>
        <w:rPr>
          <w:rFonts w:ascii="宋体" w:hAnsi="宋体" w:eastAsia="宋体" w:cs="宋体"/>
          <w:sz w:val="21"/>
          <w:szCs w:val="21"/>
        </w:rPr>
        <w:t>班</w:t>
      </w:r>
      <w:r>
        <w:rPr>
          <w:sz w:val="21"/>
          <w:szCs w:val="21"/>
        </w:rPr>
        <w:t>" where id="37"</w:t>
      </w:r>
    </w:p>
    <w:p w14:paraId="69DF535D">
      <w:pPr>
        <w:widowControl w:val="0"/>
        <w:spacing w:before="0" w:after="0" w:line="360" w:lineRule="auto"/>
        <w:jc w:val="both"/>
        <w:rPr>
          <w:sz w:val="21"/>
          <w:szCs w:val="21"/>
        </w:rPr>
      </w:pPr>
      <w:r>
        <w:rPr>
          <w:sz w:val="21"/>
          <w:szCs w:val="21"/>
        </w:rPr>
        <w:t>D.update Things set id ="37" where id ="37"</w:t>
      </w:r>
    </w:p>
    <w:p w14:paraId="22028D01">
      <w:pPr>
        <w:widowControl w:val="0"/>
        <w:spacing w:before="0" w:after="0" w:line="360" w:lineRule="auto"/>
        <w:jc w:val="both"/>
        <w:rPr>
          <w:sz w:val="21"/>
          <w:szCs w:val="21"/>
        </w:rPr>
      </w:pPr>
      <w:r>
        <w:rPr>
          <w:rFonts w:ascii="宋体" w:hAnsi="宋体" w:eastAsia="宋体" w:cs="宋体"/>
          <w:sz w:val="21"/>
          <w:szCs w:val="21"/>
        </w:rPr>
        <w:t>（</w:t>
      </w:r>
      <w:r>
        <w:rPr>
          <w:sz w:val="21"/>
          <w:szCs w:val="21"/>
        </w:rPr>
        <w:t>8</w:t>
      </w:r>
      <w:r>
        <w:rPr>
          <w:rFonts w:ascii="宋体" w:hAnsi="宋体" w:eastAsia="宋体" w:cs="宋体"/>
          <w:sz w:val="21"/>
          <w:szCs w:val="21"/>
        </w:rPr>
        <w:t>）小申在地址栏中输入</w:t>
      </w:r>
      <w:r>
        <w:rPr>
          <w:sz w:val="21"/>
          <w:szCs w:val="21"/>
        </w:rPr>
        <w:t>http://10.101.107.101:5000/</w:t>
      </w:r>
      <w:r>
        <w:rPr>
          <w:rFonts w:ascii="宋体" w:hAnsi="宋体" w:eastAsia="宋体" w:cs="宋体"/>
          <w:sz w:val="21"/>
          <w:szCs w:val="21"/>
        </w:rPr>
        <w:t>能访问设备报修系统。</w:t>
      </w:r>
      <w:r>
        <w:rPr>
          <w:sz w:val="21"/>
          <w:szCs w:val="21"/>
        </w:rPr>
        <w:t>Python</w:t>
      </w:r>
      <w:r>
        <w:rPr>
          <w:rFonts w:ascii="宋体" w:hAnsi="宋体" w:eastAsia="宋体" w:cs="宋体"/>
          <w:sz w:val="21"/>
          <w:szCs w:val="21"/>
        </w:rPr>
        <w:t>配置代码语句如下，以下表述正确的是（      ）。</w:t>
      </w:r>
    </w:p>
    <w:tbl>
      <w:tblPr>
        <w:tblStyle w:val="2"/>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4223"/>
      </w:tblGrid>
      <w:tr w14:paraId="1C8196F4">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noWrap w:val="0"/>
            <w:tcMar>
              <w:top w:w="76" w:type="dxa"/>
              <w:left w:w="120" w:type="dxa"/>
              <w:bottom w:w="76" w:type="dxa"/>
              <w:right w:w="120" w:type="dxa"/>
            </w:tcMar>
            <w:vAlign w:val="center"/>
          </w:tcPr>
          <w:p w14:paraId="10C446C6">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from flaskr import create_app</w:t>
            </w:r>
          </w:p>
          <w:p w14:paraId="2739F17E">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app=create_app()</w:t>
            </w:r>
          </w:p>
          <w:p w14:paraId="573E06DF">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app.run(host='0.0.0.0',port='5000',debug=True)</w:t>
            </w:r>
          </w:p>
        </w:tc>
      </w:tr>
    </w:tbl>
    <w:p w14:paraId="2A642042">
      <w:pPr>
        <w:widowControl w:val="0"/>
        <w:spacing w:before="0" w:after="0" w:line="360" w:lineRule="auto"/>
        <w:jc w:val="both"/>
        <w:rPr>
          <w:sz w:val="21"/>
          <w:szCs w:val="21"/>
        </w:rPr>
      </w:pPr>
      <w:r>
        <w:rPr>
          <w:sz w:val="21"/>
          <w:szCs w:val="21"/>
        </w:rPr>
        <w:t>A.</w:t>
      </w:r>
      <w:r>
        <w:rPr>
          <w:rFonts w:ascii="宋体" w:hAnsi="宋体" w:eastAsia="宋体" w:cs="宋体"/>
          <w:sz w:val="21"/>
          <w:szCs w:val="21"/>
        </w:rPr>
        <w:t>报修系统所在服务器的</w:t>
      </w:r>
      <w:r>
        <w:rPr>
          <w:sz w:val="21"/>
          <w:szCs w:val="21"/>
        </w:rPr>
        <w:t>IP</w:t>
      </w:r>
      <w:r>
        <w:rPr>
          <w:rFonts w:ascii="宋体" w:hAnsi="宋体" w:eastAsia="宋体" w:cs="宋体"/>
          <w:sz w:val="21"/>
          <w:szCs w:val="21"/>
        </w:rPr>
        <w:t>地址为</w:t>
      </w:r>
      <w:r>
        <w:rPr>
          <w:sz w:val="21"/>
          <w:szCs w:val="21"/>
        </w:rPr>
        <w:t>10.101.107.101</w:t>
      </w:r>
    </w:p>
    <w:p w14:paraId="05A20597">
      <w:pPr>
        <w:widowControl w:val="0"/>
        <w:spacing w:before="0" w:after="0" w:line="360" w:lineRule="auto"/>
        <w:jc w:val="both"/>
        <w:rPr>
          <w:sz w:val="21"/>
          <w:szCs w:val="21"/>
        </w:rPr>
      </w:pPr>
      <w:r>
        <w:rPr>
          <w:sz w:val="21"/>
          <w:szCs w:val="21"/>
        </w:rPr>
        <w:t>B.</w:t>
      </w:r>
      <w:r>
        <w:rPr>
          <w:rFonts w:ascii="宋体" w:hAnsi="宋体" w:eastAsia="宋体" w:cs="宋体"/>
          <w:sz w:val="21"/>
          <w:szCs w:val="21"/>
        </w:rPr>
        <w:t>报修系统所在服务器的</w:t>
      </w:r>
      <w:r>
        <w:rPr>
          <w:sz w:val="21"/>
          <w:szCs w:val="21"/>
        </w:rPr>
        <w:t>IP</w:t>
      </w:r>
      <w:r>
        <w:rPr>
          <w:rFonts w:ascii="宋体" w:hAnsi="宋体" w:eastAsia="宋体" w:cs="宋体"/>
          <w:sz w:val="21"/>
          <w:szCs w:val="21"/>
        </w:rPr>
        <w:t>地址为</w:t>
      </w:r>
      <w:r>
        <w:rPr>
          <w:sz w:val="21"/>
          <w:szCs w:val="21"/>
        </w:rPr>
        <w:t>0.0.0.0</w:t>
      </w:r>
    </w:p>
    <w:p w14:paraId="77E037D4">
      <w:pPr>
        <w:widowControl w:val="0"/>
        <w:spacing w:before="0" w:after="0" w:line="360" w:lineRule="auto"/>
        <w:jc w:val="both"/>
        <w:rPr>
          <w:sz w:val="21"/>
          <w:szCs w:val="21"/>
        </w:rPr>
      </w:pPr>
      <w:r>
        <w:rPr>
          <w:sz w:val="21"/>
          <w:szCs w:val="21"/>
        </w:rPr>
        <w:t>C.</w:t>
      </w:r>
      <w:r>
        <w:rPr>
          <w:rFonts w:ascii="宋体" w:hAnsi="宋体" w:eastAsia="宋体" w:cs="宋体"/>
          <w:sz w:val="21"/>
          <w:szCs w:val="21"/>
        </w:rPr>
        <w:t>每次访问报修系统后端口号会发生变化</w:t>
      </w:r>
    </w:p>
    <w:p w14:paraId="1DCA7543">
      <w:pPr>
        <w:widowControl w:val="0"/>
        <w:spacing w:before="0" w:after="0" w:line="360" w:lineRule="auto"/>
        <w:jc w:val="both"/>
        <w:rPr>
          <w:sz w:val="21"/>
          <w:szCs w:val="21"/>
        </w:rPr>
      </w:pPr>
      <w:r>
        <w:rPr>
          <w:sz w:val="21"/>
          <w:szCs w:val="21"/>
        </w:rPr>
        <w:t>D.</w:t>
      </w:r>
      <w:r>
        <w:rPr>
          <w:rFonts w:ascii="宋体" w:hAnsi="宋体" w:eastAsia="宋体" w:cs="宋体"/>
          <w:sz w:val="21"/>
          <w:szCs w:val="21"/>
        </w:rPr>
        <w:t>地址栏中输入的是服务器</w:t>
      </w:r>
      <w:r>
        <w:rPr>
          <w:sz w:val="21"/>
          <w:szCs w:val="21"/>
        </w:rPr>
        <w:t>IP</w:t>
      </w:r>
      <w:r>
        <w:rPr>
          <w:rFonts w:ascii="宋体" w:hAnsi="宋体" w:eastAsia="宋体" w:cs="宋体"/>
          <w:sz w:val="21"/>
          <w:szCs w:val="21"/>
        </w:rPr>
        <w:t>地址加上端口号</w:t>
      </w:r>
    </w:p>
    <w:p w14:paraId="2DBE17ED">
      <w:pPr>
        <w:widowControl w:val="0"/>
        <w:spacing w:before="0" w:after="0" w:line="360" w:lineRule="auto"/>
        <w:jc w:val="both"/>
        <w:rPr>
          <w:sz w:val="21"/>
          <w:szCs w:val="21"/>
        </w:rPr>
      </w:pPr>
      <w:r>
        <w:rPr>
          <w:sz w:val="21"/>
          <w:szCs w:val="21"/>
        </w:rPr>
        <w:t xml:space="preserve">4. </w:t>
      </w:r>
      <w:r>
        <w:rPr>
          <w:rFonts w:ascii="宋体" w:hAnsi="宋体" w:eastAsia="宋体" w:cs="宋体"/>
          <w:sz w:val="21"/>
          <w:szCs w:val="21"/>
        </w:rPr>
        <w:t>为了更好地了解水质情况，科研人员采集了某监测点的水质数据。数据中包含了该监测点的水质类别、</w:t>
      </w:r>
      <w:r>
        <w:rPr>
          <w:sz w:val="21"/>
          <w:szCs w:val="21"/>
        </w:rPr>
        <w:t>pH</w:t>
      </w:r>
      <w:r>
        <w:rPr>
          <w:rFonts w:ascii="宋体" w:hAnsi="宋体" w:eastAsia="宋体" w:cs="宋体"/>
          <w:sz w:val="21"/>
          <w:szCs w:val="21"/>
        </w:rPr>
        <w:t>、溶解氧（</w:t>
      </w:r>
      <w:r>
        <w:rPr>
          <w:sz w:val="21"/>
          <w:szCs w:val="21"/>
        </w:rPr>
        <w:t>mg/L</w:t>
      </w:r>
      <w:r>
        <w:rPr>
          <w:rFonts w:ascii="宋体" w:hAnsi="宋体" w:eastAsia="宋体" w:cs="宋体"/>
          <w:sz w:val="21"/>
          <w:szCs w:val="21"/>
        </w:rPr>
        <w:t>）、高锰酸盐指数（</w:t>
      </w:r>
      <w:r>
        <w:rPr>
          <w:sz w:val="21"/>
          <w:szCs w:val="21"/>
        </w:rPr>
        <w:t>mg/L</w:t>
      </w:r>
      <w:r>
        <w:rPr>
          <w:rFonts w:ascii="宋体" w:hAnsi="宋体" w:eastAsia="宋体" w:cs="宋体"/>
          <w:sz w:val="21"/>
          <w:szCs w:val="21"/>
        </w:rPr>
        <w:t>）。通过数字化学习，小申了解到水质类别从高到低分为</w:t>
      </w:r>
      <w:r>
        <w:rPr>
          <w:sz w:val="21"/>
          <w:szCs w:val="21"/>
        </w:rPr>
        <w:t>1-5</w:t>
      </w:r>
      <w:r>
        <w:rPr>
          <w:rFonts w:ascii="宋体" w:hAnsi="宋体" w:eastAsia="宋体" w:cs="宋体"/>
          <w:sz w:val="21"/>
          <w:szCs w:val="21"/>
        </w:rPr>
        <w:t>类，级别最高（质量最好）为</w:t>
      </w:r>
      <w:r>
        <w:rPr>
          <w:sz w:val="21"/>
          <w:szCs w:val="21"/>
        </w:rPr>
        <w:t>1</w:t>
      </w:r>
      <w:r>
        <w:rPr>
          <w:rFonts w:ascii="宋体" w:hAnsi="宋体" w:eastAsia="宋体" w:cs="宋体"/>
          <w:sz w:val="21"/>
          <w:szCs w:val="21"/>
        </w:rPr>
        <w:t>，级别最低（质量最差）为</w:t>
      </w:r>
      <w:r>
        <w:rPr>
          <w:sz w:val="21"/>
          <w:szCs w:val="21"/>
        </w:rPr>
        <w:t>5</w:t>
      </w:r>
      <w:r>
        <w:rPr>
          <w:rFonts w:ascii="宋体" w:hAnsi="宋体" w:eastAsia="宋体" w:cs="宋体"/>
          <w:sz w:val="21"/>
          <w:szCs w:val="21"/>
        </w:rPr>
        <w:t>。</w:t>
      </w:r>
    </w:p>
    <w:p w14:paraId="0C710CA2">
      <w:pPr>
        <w:widowControl w:val="0"/>
        <w:spacing w:before="0" w:after="0" w:line="360" w:lineRule="auto"/>
        <w:jc w:val="both"/>
        <w:sectPr>
          <w:headerReference r:id="rId10" w:type="default"/>
          <w:type w:val="continuous"/>
          <w:pgSz w:w="11927" w:h="16875"/>
          <w:pgMar w:top="800" w:right="1120" w:bottom="540" w:left="1120" w:header="708" w:footer="708" w:gutter="0"/>
          <w:cols w:space="708" w:num="1"/>
          <w:docGrid w:linePitch="360" w:charSpace="0"/>
        </w:sectPr>
      </w:pPr>
      <w:r>
        <w:rPr>
          <w:rFonts w:ascii="宋体" w:hAnsi="宋体" w:eastAsia="宋体" w:cs="宋体"/>
          <w:sz w:val="21"/>
          <w:szCs w:val="21"/>
        </w:rPr>
        <w:t>（</w:t>
      </w:r>
      <w:r>
        <w:rPr>
          <w:sz w:val="21"/>
          <w:szCs w:val="21"/>
        </w:rPr>
        <w:t>1</w:t>
      </w:r>
      <w:r>
        <w:rPr>
          <w:rFonts w:ascii="宋体" w:hAnsi="宋体" w:eastAsia="宋体" w:cs="宋体"/>
          <w:sz w:val="21"/>
          <w:szCs w:val="21"/>
        </w:rPr>
        <w:t>）采集的水质数据如表所示，小申使用</w:t>
      </w:r>
      <w:r>
        <w:rPr>
          <w:sz w:val="21"/>
          <w:szCs w:val="21"/>
        </w:rPr>
        <w:t>Python</w:t>
      </w:r>
      <w:r>
        <w:rPr>
          <w:rFonts w:ascii="宋体" w:hAnsi="宋体" w:eastAsia="宋体" w:cs="宋体"/>
          <w:sz w:val="21"/>
          <w:szCs w:val="21"/>
        </w:rPr>
        <w:t>的数据分析核心库</w:t>
      </w:r>
      <w:r>
        <w:rPr>
          <w:sz w:val="21"/>
          <w:szCs w:val="21"/>
        </w:rPr>
        <w:t>pandas</w:t>
      </w:r>
      <w:r>
        <w:rPr>
          <w:rFonts w:ascii="宋体" w:hAnsi="宋体" w:eastAsia="宋体" w:cs="宋体"/>
          <w:sz w:val="21"/>
          <w:szCs w:val="21"/>
        </w:rPr>
        <w:t>提供的方法进行数据整理，删</w:t>
      </w:r>
      <w:bookmarkStart w:id="0" w:name="_GoBack"/>
      <w:bookmarkEnd w:id="0"/>
    </w:p>
    <w:p w14:paraId="45843223">
      <w:pPr>
        <w:widowControl w:val="0"/>
        <w:spacing w:before="0" w:after="0" w:line="360" w:lineRule="auto"/>
        <w:jc w:val="both"/>
        <w:rPr>
          <w:sz w:val="21"/>
          <w:szCs w:val="21"/>
        </w:rPr>
      </w:pPr>
      <w:r>
        <w:rPr>
          <w:rFonts w:ascii="宋体" w:hAnsi="宋体" w:eastAsia="宋体" w:cs="宋体"/>
          <w:sz w:val="21"/>
          <w:szCs w:val="21"/>
        </w:rPr>
        <w:t>除有缺失值的记录。若读取的数据存放在变量</w:t>
      </w:r>
      <w:r>
        <w:rPr>
          <w:sz w:val="21"/>
          <w:szCs w:val="21"/>
        </w:rPr>
        <w:t>df</w:t>
      </w:r>
      <w:r>
        <w:rPr>
          <w:rFonts w:ascii="宋体" w:hAnsi="宋体" w:eastAsia="宋体" w:cs="宋体"/>
          <w:sz w:val="21"/>
          <w:szCs w:val="21"/>
        </w:rPr>
        <w:t>中，以下方法中能够正确删除缺失值的是（      ）。</w:t>
      </w:r>
    </w:p>
    <w:tbl>
      <w:tblPr>
        <w:tblStyle w:val="2"/>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1092"/>
        <w:gridCol w:w="1080"/>
        <w:gridCol w:w="660"/>
        <w:gridCol w:w="870"/>
        <w:gridCol w:w="1500"/>
      </w:tblGrid>
      <w:tr w14:paraId="17FD6E63">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bottom w:val="single" w:color="000000" w:sz="6" w:space="0"/>
              <w:right w:val="single" w:color="000000" w:sz="6" w:space="0"/>
            </w:tcBorders>
            <w:noWrap w:val="0"/>
            <w:tcMar>
              <w:top w:w="76" w:type="dxa"/>
              <w:left w:w="120" w:type="dxa"/>
              <w:bottom w:w="76" w:type="dxa"/>
              <w:right w:w="120" w:type="dxa"/>
            </w:tcMar>
            <w:vAlign w:val="center"/>
          </w:tcPr>
          <w:p w14:paraId="0726EF13">
            <w:pPr>
              <w:widowControl w:val="0"/>
              <w:spacing w:before="0" w:after="0" w:line="360" w:lineRule="auto"/>
              <w:jc w:val="center"/>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日期</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34A15B59">
            <w:pPr>
              <w:widowControl w:val="0"/>
              <w:spacing w:before="0" w:after="0" w:line="360" w:lineRule="auto"/>
              <w:jc w:val="center"/>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水质类别</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52C85C73">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pH</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407044A4">
            <w:pPr>
              <w:widowControl w:val="0"/>
              <w:spacing w:before="0" w:after="0" w:line="360" w:lineRule="auto"/>
              <w:jc w:val="center"/>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溶解氧</w:t>
            </w:r>
          </w:p>
        </w:tc>
        <w:tc>
          <w:tcPr>
            <w:tcBorders>
              <w:left w:val="single" w:color="000000" w:sz="6" w:space="0"/>
              <w:bottom w:val="single" w:color="000000" w:sz="6" w:space="0"/>
            </w:tcBorders>
            <w:noWrap w:val="0"/>
            <w:tcMar>
              <w:top w:w="76" w:type="dxa"/>
              <w:left w:w="120" w:type="dxa"/>
              <w:bottom w:w="76" w:type="dxa"/>
              <w:right w:w="120" w:type="dxa"/>
            </w:tcMar>
            <w:vAlign w:val="center"/>
          </w:tcPr>
          <w:p w14:paraId="5CAA523A">
            <w:pPr>
              <w:widowControl w:val="0"/>
              <w:spacing w:before="0" w:after="0" w:line="360" w:lineRule="auto"/>
              <w:jc w:val="center"/>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高锰酸盐指数</w:t>
            </w:r>
          </w:p>
        </w:tc>
      </w:tr>
      <w:tr w14:paraId="65A471B5">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6998F0DF">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2021/1/1</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5B2B84F9">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49F9E96C">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7.58</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7DE734ED">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5.68</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5E086C96">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4.62</w:t>
            </w:r>
          </w:p>
        </w:tc>
      </w:tr>
      <w:tr w14:paraId="203D049D">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198F4B1C">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2021/1/2</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03AABF2B">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4</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6FCEDED5">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7.89</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7523E1A7">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4.28</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00248418">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6.17</w:t>
            </w:r>
          </w:p>
        </w:tc>
      </w:tr>
      <w:tr w14:paraId="346EA3A9">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5DF09089">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2021/1/3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3AEF500C">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66747C8C">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7.6</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DAA37FE">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6.25</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6FE66345">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5.82</w:t>
            </w:r>
          </w:p>
        </w:tc>
      </w:tr>
      <w:tr w14:paraId="37D6CE27">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5E7BDFA0">
            <w:pPr>
              <w:widowControl w:val="0"/>
              <w:spacing w:before="0" w:after="0" w:line="360" w:lineRule="auto"/>
              <w:jc w:val="center"/>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3D9ED004">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6C0E057B">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D84CE19">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1B18105F">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w:t>
            </w:r>
          </w:p>
        </w:tc>
      </w:tr>
      <w:tr w14:paraId="37835F9B">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08D25E79">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2021/1/29</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7BA35B63">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4D203646">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8.36</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3439976B">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5.23</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4BEFAB0E">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5.63</w:t>
            </w:r>
          </w:p>
        </w:tc>
      </w:tr>
      <w:tr w14:paraId="5759CB13">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1D61A73F">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2021/1/30</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D212928">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8.21</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34C91FD0">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6.27</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5CE6B57A">
            <w:pPr>
              <w:widowControl w:val="0"/>
              <w:spacing w:before="0" w:after="0" w:line="360" w:lineRule="auto"/>
              <w:jc w:val="center"/>
              <w:rPr>
                <w:b w:val="0"/>
                <w:bCs w:val="0"/>
                <w:i w:val="0"/>
                <w:iCs w:val="0"/>
                <w:smallCaps w:val="0"/>
                <w:color w:val="000000"/>
                <w:sz w:val="21"/>
                <w:szCs w:val="21"/>
              </w:rPr>
            </w:pP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31017750">
            <w:pPr>
              <w:widowControl w:val="0"/>
              <w:spacing w:before="0" w:after="0" w:line="360" w:lineRule="auto"/>
              <w:jc w:val="center"/>
              <w:rPr>
                <w:b w:val="0"/>
                <w:bCs w:val="0"/>
                <w:i w:val="0"/>
                <w:iCs w:val="0"/>
                <w:smallCaps w:val="0"/>
                <w:color w:val="000000"/>
                <w:sz w:val="21"/>
                <w:szCs w:val="21"/>
              </w:rPr>
            </w:pPr>
          </w:p>
        </w:tc>
      </w:tr>
      <w:tr w14:paraId="0CB55876">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right w:val="single" w:color="000000" w:sz="6" w:space="0"/>
            </w:tcBorders>
            <w:noWrap w:val="0"/>
            <w:tcMar>
              <w:top w:w="76" w:type="dxa"/>
              <w:left w:w="120" w:type="dxa"/>
              <w:bottom w:w="76" w:type="dxa"/>
              <w:right w:w="120" w:type="dxa"/>
            </w:tcMar>
            <w:vAlign w:val="center"/>
          </w:tcPr>
          <w:p w14:paraId="1F597A48">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2021/1/31</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5F8BBC98">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3</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4D6BEB3E">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8.31</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31BB2A96">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5.37</w:t>
            </w:r>
          </w:p>
        </w:tc>
        <w:tc>
          <w:tcPr>
            <w:tcBorders>
              <w:top w:val="single" w:color="000000" w:sz="6" w:space="0"/>
              <w:left w:val="single" w:color="000000" w:sz="6" w:space="0"/>
            </w:tcBorders>
            <w:noWrap w:val="0"/>
            <w:tcMar>
              <w:top w:w="76" w:type="dxa"/>
              <w:left w:w="120" w:type="dxa"/>
              <w:bottom w:w="76" w:type="dxa"/>
              <w:right w:w="120" w:type="dxa"/>
            </w:tcMar>
            <w:vAlign w:val="center"/>
          </w:tcPr>
          <w:p w14:paraId="38732037">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4.78</w:t>
            </w:r>
          </w:p>
        </w:tc>
      </w:tr>
    </w:tbl>
    <w:p w14:paraId="132D4C88">
      <w:pPr>
        <w:widowControl w:val="0"/>
        <w:spacing w:before="0" w:after="0" w:line="360" w:lineRule="auto"/>
        <w:jc w:val="both"/>
        <w:rPr>
          <w:sz w:val="21"/>
          <w:szCs w:val="21"/>
        </w:rPr>
      </w:pPr>
      <w:r>
        <w:rPr>
          <w:sz w:val="21"/>
          <w:szCs w:val="21"/>
        </w:rPr>
        <w:t>A.df=np.max(df['</w:t>
      </w:r>
      <w:r>
        <w:rPr>
          <w:rFonts w:ascii="宋体" w:hAnsi="宋体" w:eastAsia="宋体" w:cs="宋体"/>
          <w:sz w:val="21"/>
          <w:szCs w:val="21"/>
        </w:rPr>
        <w:t>日期</w:t>
      </w:r>
      <w:r>
        <w:rPr>
          <w:sz w:val="21"/>
          <w:szCs w:val="21"/>
        </w:rPr>
        <w:t>'])     B.df.dropna(axis=1,how='all',inplace=False)</w:t>
      </w:r>
    </w:p>
    <w:p w14:paraId="26436772">
      <w:pPr>
        <w:widowControl w:val="0"/>
        <w:spacing w:before="0" w:after="0" w:line="360" w:lineRule="auto"/>
        <w:jc w:val="both"/>
        <w:rPr>
          <w:sz w:val="21"/>
          <w:szCs w:val="21"/>
        </w:rPr>
      </w:pPr>
      <w:r>
        <w:rPr>
          <w:sz w:val="21"/>
          <w:szCs w:val="21"/>
        </w:rPr>
        <w:t>C.df=np.min(df['</w:t>
      </w:r>
      <w:r>
        <w:rPr>
          <w:rFonts w:ascii="宋体" w:hAnsi="宋体" w:eastAsia="宋体" w:cs="宋体"/>
          <w:sz w:val="21"/>
          <w:szCs w:val="21"/>
        </w:rPr>
        <w:t>水质类别</w:t>
      </w:r>
      <w:r>
        <w:rPr>
          <w:sz w:val="21"/>
          <w:szCs w:val="21"/>
        </w:rPr>
        <w:t>')    D.df.dropna(axis=0</w:t>
      </w:r>
      <w:r>
        <w:rPr>
          <w:strike w:val="0"/>
          <w:sz w:val="21"/>
          <w:szCs w:val="21"/>
          <w:u w:val="none"/>
        </w:rPr>
        <w:drawing>
          <wp:inline distT="0" distB="0" distL="114300" distR="114300">
            <wp:extent cx="57150" cy="95250"/>
            <wp:effectExtent l="0" t="0" r="0" b="0"/>
            <wp:docPr id="100157" name="图片 10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7" name="图片 100157"/>
                    <pic:cNvPicPr>
                      <a:picLocks noChangeAspect="1"/>
                    </pic:cNvPicPr>
                  </pic:nvPicPr>
                  <pic:blipFill>
                    <a:blip r:embed="rId36"/>
                    <a:stretch>
                      <a:fillRect/>
                    </a:stretch>
                  </pic:blipFill>
                  <pic:spPr>
                    <a:xfrm>
                      <a:off x="0" y="0"/>
                      <a:ext cx="57150" cy="95250"/>
                    </a:xfrm>
                    <a:prstGeom prst="rect">
                      <a:avLst/>
                    </a:prstGeom>
                  </pic:spPr>
                </pic:pic>
              </a:graphicData>
            </a:graphic>
          </wp:inline>
        </w:drawing>
      </w:r>
      <w:r>
        <w:rPr>
          <w:sz w:val="21"/>
          <w:szCs w:val="21"/>
        </w:rPr>
        <w:t>how='any',inplace=True)</w:t>
      </w:r>
    </w:p>
    <w:p w14:paraId="1559764F">
      <w:pPr>
        <w:widowControl w:val="0"/>
        <w:spacing w:before="0" w:after="0" w:line="360" w:lineRule="auto"/>
        <w:jc w:val="both"/>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）小申把整理后的数据存储于“</w:t>
      </w:r>
      <w:r>
        <w:rPr>
          <w:sz w:val="21"/>
          <w:szCs w:val="21"/>
        </w:rPr>
        <w:t>T4_2.csv</w:t>
      </w:r>
      <w:r>
        <w:rPr>
          <w:rFonts w:ascii="宋体" w:hAnsi="宋体" w:eastAsia="宋体" w:cs="宋体"/>
          <w:sz w:val="21"/>
          <w:szCs w:val="21"/>
        </w:rPr>
        <w:t>”文件中。如下所示，他编写程序统计不同水质类别的天数。请将程序填写完整，可以点击图标</w:t>
      </w:r>
      <w:r>
        <w:rPr>
          <w:strike w:val="0"/>
          <w:sz w:val="21"/>
          <w:szCs w:val="21"/>
          <w:u w:val="none"/>
        </w:rPr>
        <w:drawing>
          <wp:inline distT="0" distB="0" distL="114300" distR="114300">
            <wp:extent cx="133350" cy="152400"/>
            <wp:effectExtent l="0" t="0" r="0" b="0"/>
            <wp:docPr id="100159" name="图片 10015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9" name="图片 100159" descr="学科网(www.zxxk.com)--教育资源门户，提供试卷、教案、课件、论文、素材以及各类教学资源下载，还有大量而丰富的教学相关资讯！"/>
                    <pic:cNvPicPr>
                      <a:picLocks noChangeAspect="1"/>
                    </pic:cNvPicPr>
                  </pic:nvPicPr>
                  <pic:blipFill>
                    <a:blip r:embed="rId37"/>
                    <a:stretch>
                      <a:fillRect/>
                    </a:stretch>
                  </pic:blipFill>
                  <pic:spPr>
                    <a:xfrm>
                      <a:off x="0" y="0"/>
                      <a:ext cx="133350" cy="152400"/>
                    </a:xfrm>
                    <a:prstGeom prst="rect">
                      <a:avLst/>
                    </a:prstGeom>
                  </pic:spPr>
                </pic:pic>
              </a:graphicData>
            </a:graphic>
          </wp:inline>
        </w:drawing>
      </w:r>
      <w:r>
        <w:rPr>
          <w:rFonts w:ascii="宋体" w:hAnsi="宋体" w:eastAsia="宋体" w:cs="宋体"/>
          <w:sz w:val="21"/>
          <w:szCs w:val="21"/>
        </w:rPr>
        <w:t>进入开发环境，数据文件与程序位于同一文件夹目录，本题提供的环境仅用作算法验证。</w:t>
      </w:r>
    </w:p>
    <w:tbl>
      <w:tblPr>
        <w:tblStyle w:val="2"/>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4040"/>
      </w:tblGrid>
      <w:tr w14:paraId="2EB78EAF">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noWrap w:val="0"/>
            <w:tcMar>
              <w:top w:w="76" w:type="dxa"/>
              <w:left w:w="120" w:type="dxa"/>
              <w:bottom w:w="76" w:type="dxa"/>
              <w:right w:w="120" w:type="dxa"/>
            </w:tcMar>
            <w:vAlign w:val="center"/>
          </w:tcPr>
          <w:p w14:paraId="411AB8B0">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import pandas as pd</w:t>
            </w:r>
          </w:p>
          <w:p w14:paraId="37AE0E2B">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import numpy as np</w:t>
            </w:r>
          </w:p>
          <w:p w14:paraId="30D5E6A6">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df=pd.read_csv('T4_2.csv',encoding='ANSI')</w:t>
            </w:r>
          </w:p>
          <w:p w14:paraId="5B4E1907">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temp=df['</w:t>
            </w:r>
            <w:r>
              <w:rPr>
                <w:rFonts w:ascii="宋体" w:hAnsi="宋体" w:eastAsia="宋体" w:cs="宋体"/>
                <w:b w:val="0"/>
                <w:bCs w:val="0"/>
                <w:i w:val="0"/>
                <w:iCs w:val="0"/>
                <w:smallCaps w:val="0"/>
                <w:color w:val="000000"/>
                <w:sz w:val="21"/>
                <w:szCs w:val="21"/>
              </w:rPr>
              <w:t>水质类别</w:t>
            </w:r>
            <w:r>
              <w:rPr>
                <w:b w:val="0"/>
                <w:bCs w:val="0"/>
                <w:i w:val="0"/>
                <w:iCs w:val="0"/>
                <w:smallCaps w:val="0"/>
                <w:color w:val="000000"/>
                <w:sz w:val="21"/>
                <w:szCs w:val="21"/>
              </w:rPr>
              <w:t>'].</w:t>
            </w:r>
            <w:r>
              <w:rPr>
                <w:rFonts w:ascii="宋体" w:hAnsi="宋体" w:eastAsia="宋体" w:cs="宋体"/>
                <w:b w:val="0"/>
                <w:bCs w:val="0"/>
                <w:i w:val="0"/>
                <w:iCs w:val="0"/>
                <w:smallCaps w:val="0"/>
                <w:color w:val="000000"/>
                <w:sz w:val="21"/>
                <w:szCs w:val="21"/>
              </w:rPr>
              <w:t>①</w:t>
            </w:r>
            <w:r>
              <w:rPr>
                <w:b w:val="0"/>
                <w:bCs w:val="0"/>
                <w:i w:val="0"/>
                <w:iCs w:val="0"/>
                <w:smallCaps w:val="0"/>
                <w:color w:val="000000"/>
                <w:sz w:val="21"/>
                <w:szCs w:val="21"/>
              </w:rPr>
              <w:t>____</w:t>
            </w:r>
          </w:p>
          <w:p w14:paraId="2262E508">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print(temp)</w:t>
            </w:r>
          </w:p>
        </w:tc>
      </w:tr>
    </w:tbl>
    <w:p w14:paraId="33F9BB8D">
      <w:pPr>
        <w:widowControl w:val="0"/>
        <w:spacing w:before="0" w:after="0" w:line="360" w:lineRule="auto"/>
        <w:jc w:val="both"/>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）小申根据如表所示的水质统计数据，编写程序绘制如图</w:t>
      </w:r>
      <w:r>
        <w:rPr>
          <w:sz w:val="21"/>
          <w:szCs w:val="21"/>
        </w:rPr>
        <w:t>1</w:t>
      </w:r>
      <w:r>
        <w:rPr>
          <w:rFonts w:ascii="宋体" w:hAnsi="宋体" w:eastAsia="宋体" w:cs="宋体"/>
          <w:sz w:val="21"/>
          <w:szCs w:val="21"/>
        </w:rPr>
        <w:t>所示的某监测点</w:t>
      </w:r>
      <w:r>
        <w:rPr>
          <w:sz w:val="21"/>
          <w:szCs w:val="21"/>
        </w:rPr>
        <w:t>1</w:t>
      </w:r>
      <w:r>
        <w:rPr>
          <w:rFonts w:ascii="宋体" w:hAnsi="宋体" w:eastAsia="宋体" w:cs="宋体"/>
          <w:sz w:val="21"/>
          <w:szCs w:val="21"/>
        </w:rPr>
        <w:t>月份各类水质的天数占比统计可视化图形。小申编写的程序如下所示，请将程序填写完整，可以点击图标</w:t>
      </w:r>
      <w:r>
        <w:rPr>
          <w:strike w:val="0"/>
          <w:sz w:val="21"/>
          <w:szCs w:val="21"/>
          <w:u w:val="none"/>
        </w:rPr>
        <w:drawing>
          <wp:inline distT="0" distB="0" distL="114300" distR="114300">
            <wp:extent cx="152400" cy="171450"/>
            <wp:effectExtent l="0" t="0" r="0" b="0"/>
            <wp:docPr id="100161" name="图片 10016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1" name="图片 100161" descr="学科网(www.zxxk.com)--教育资源门户，提供试卷、教案、课件、论文、素材以及各类教学资源下载，还有大量而丰富的教学相关资讯！"/>
                    <pic:cNvPicPr>
                      <a:picLocks noChangeAspect="1"/>
                    </pic:cNvPicPr>
                  </pic:nvPicPr>
                  <pic:blipFill>
                    <a:blip r:embed="rId38"/>
                    <a:stretch>
                      <a:fillRect/>
                    </a:stretch>
                  </pic:blipFill>
                  <pic:spPr>
                    <a:xfrm>
                      <a:off x="0" y="0"/>
                      <a:ext cx="152400" cy="171450"/>
                    </a:xfrm>
                    <a:prstGeom prst="rect">
                      <a:avLst/>
                    </a:prstGeom>
                  </pic:spPr>
                </pic:pic>
              </a:graphicData>
            </a:graphic>
          </wp:inline>
        </w:drawing>
      </w:r>
      <w:r>
        <w:rPr>
          <w:rFonts w:ascii="宋体" w:hAnsi="宋体" w:eastAsia="宋体" w:cs="宋体"/>
          <w:sz w:val="21"/>
          <w:szCs w:val="21"/>
        </w:rPr>
        <w:t>进入开发环境，数据文件与程序位于同一文件夹目录，本题提供的环境仅用作算法验证。</w:t>
      </w:r>
      <w:r>
        <w:rPr>
          <w:strike w:val="0"/>
          <w:sz w:val="21"/>
          <w:szCs w:val="21"/>
          <w:u w:val="none"/>
        </w:rPr>
        <w:drawing>
          <wp:inline distT="0" distB="0" distL="114300" distR="114300">
            <wp:extent cx="28575" cy="28575"/>
            <wp:effectExtent l="0" t="0" r="0" b="0"/>
            <wp:docPr id="100163" name="图片 100163" descr="page numbe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3" name="图片 100163" descr="page number 8"/>
                    <pic:cNvPicPr>
                      <a:picLocks noChangeAspect="1"/>
                    </pic:cNvPicPr>
                  </pic:nvPicPr>
                  <pic:blipFill>
                    <a:blip r:embed="rId20"/>
                    <a:stretch>
                      <a:fillRect/>
                    </a:stretch>
                  </pic:blipFill>
                  <pic:spPr>
                    <a:xfrm>
                      <a:off x="0" y="0"/>
                      <a:ext cx="28575" cy="28575"/>
                    </a:xfrm>
                    <a:prstGeom prst="rect">
                      <a:avLst/>
                    </a:prstGeom>
                  </pic:spPr>
                </pic:pic>
              </a:graphicData>
            </a:graphic>
          </wp:inline>
        </w:drawing>
      </w:r>
    </w:p>
    <w:p w14:paraId="1AB6477F">
      <w:pPr>
        <w:sectPr>
          <w:headerReference r:id="rId11" w:type="default"/>
          <w:type w:val="continuous"/>
          <w:pgSz w:w="11927" w:h="16875"/>
          <w:pgMar w:top="800" w:right="1120" w:bottom="540" w:left="1120" w:header="708" w:footer="708" w:gutter="0"/>
          <w:cols w:space="708" w:num="1"/>
          <w:docGrid w:linePitch="360" w:charSpace="0"/>
        </w:sectPr>
      </w:pPr>
    </w:p>
    <w:tbl>
      <w:tblPr>
        <w:tblStyle w:val="2"/>
        <w:tblW w:w="7500" w:type="dxa"/>
        <w:tblInd w:w="125" w:type="dxa"/>
        <w:tblLayout w:type="autofit"/>
        <w:tblCellMar>
          <w:top w:w="0" w:type="dxa"/>
          <w:left w:w="0" w:type="dxa"/>
          <w:bottom w:w="0" w:type="dxa"/>
          <w:right w:w="0" w:type="dxa"/>
        </w:tblCellMar>
      </w:tblPr>
      <w:tblGrid>
        <w:gridCol w:w="3025"/>
        <w:gridCol w:w="4475"/>
      </w:tblGrid>
      <w:tr w14:paraId="5D99E362">
        <w:tblPrEx>
          <w:tblCellMar>
            <w:top w:w="0" w:type="dxa"/>
            <w:left w:w="0" w:type="dxa"/>
            <w:bottom w:w="0" w:type="dxa"/>
            <w:right w:w="0" w:type="dxa"/>
          </w:tblCellMar>
        </w:tblPrEx>
        <w:trPr>
          <w:trHeight w:val="330" w:hRule="atLeast"/>
        </w:trPr>
        <w:tc>
          <w:tcPr>
            <w:tcW w:w="2980" w:type="dxa"/>
            <w:noWrap w:val="0"/>
            <w:tcMar>
              <w:top w:w="80" w:type="dxa"/>
              <w:left w:w="125" w:type="dxa"/>
              <w:bottom w:w="80" w:type="dxa"/>
              <w:right w:w="125" w:type="dxa"/>
            </w:tcMar>
            <w:vAlign w:val="center"/>
          </w:tcPr>
          <w:tbl>
            <w:tblPr>
              <w:tblStyle w:val="2"/>
              <w:tblW w:w="2760" w:type="dxa"/>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1380"/>
              <w:gridCol w:w="1380"/>
            </w:tblGrid>
            <w:tr w14:paraId="4A6586C1">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W w:w="1380" w:type="dxa"/>
                  <w:tcBorders>
                    <w:bottom w:val="single" w:color="000000" w:sz="6" w:space="0"/>
                    <w:right w:val="single" w:color="000000" w:sz="6" w:space="0"/>
                  </w:tcBorders>
                  <w:noWrap w:val="0"/>
                  <w:tcMar>
                    <w:top w:w="76" w:type="dxa"/>
                    <w:left w:w="120" w:type="dxa"/>
                    <w:bottom w:w="76" w:type="dxa"/>
                    <w:right w:w="120" w:type="dxa"/>
                  </w:tcMar>
                  <w:vAlign w:val="center"/>
                </w:tcPr>
                <w:p w14:paraId="7E70BF64">
                  <w:pPr>
                    <w:widowControl w:val="0"/>
                    <w:spacing w:before="0" w:after="0" w:line="360" w:lineRule="auto"/>
                    <w:jc w:val="center"/>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水质类别</w:t>
                  </w:r>
                </w:p>
              </w:tc>
              <w:tc>
                <w:tcPr>
                  <w:tcW w:w="1380" w:type="dxa"/>
                  <w:tcBorders>
                    <w:left w:val="single" w:color="000000" w:sz="6" w:space="0"/>
                    <w:bottom w:val="single" w:color="000000" w:sz="6" w:space="0"/>
                  </w:tcBorders>
                  <w:noWrap w:val="0"/>
                  <w:tcMar>
                    <w:top w:w="76" w:type="dxa"/>
                    <w:left w:w="120" w:type="dxa"/>
                    <w:bottom w:w="76" w:type="dxa"/>
                    <w:right w:w="120" w:type="dxa"/>
                  </w:tcMar>
                  <w:vAlign w:val="center"/>
                </w:tcPr>
                <w:p w14:paraId="624AF8D7">
                  <w:pPr>
                    <w:widowControl w:val="0"/>
                    <w:spacing w:before="0" w:after="0" w:line="360" w:lineRule="auto"/>
                    <w:jc w:val="center"/>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天数</w:t>
                  </w:r>
                </w:p>
              </w:tc>
            </w:tr>
            <w:tr w14:paraId="0403C0CE">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W w:w="1380" w:type="dxa"/>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A832811">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1</w:t>
                  </w:r>
                </w:p>
              </w:tc>
              <w:tc>
                <w:tcPr>
                  <w:tcW w:w="1380" w:type="dxa"/>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031FDD0F">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3</w:t>
                  </w:r>
                </w:p>
              </w:tc>
            </w:tr>
            <w:tr w14:paraId="77940735">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W w:w="1380" w:type="dxa"/>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041CAD65">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w:t>
                  </w:r>
                </w:p>
              </w:tc>
              <w:tc>
                <w:tcPr>
                  <w:tcW w:w="1380" w:type="dxa"/>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548E5D4E">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3</w:t>
                  </w:r>
                </w:p>
              </w:tc>
            </w:tr>
            <w:tr w14:paraId="622A8A25">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W w:w="1380" w:type="dxa"/>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3DD003D2">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3</w:t>
                  </w:r>
                </w:p>
              </w:tc>
              <w:tc>
                <w:tcPr>
                  <w:tcW w:w="1380" w:type="dxa"/>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36324B39">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12</w:t>
                  </w:r>
                </w:p>
              </w:tc>
            </w:tr>
            <w:tr w14:paraId="74FA7B43">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W w:w="1380" w:type="dxa"/>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56BAE914">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4</w:t>
                  </w:r>
                </w:p>
              </w:tc>
              <w:tc>
                <w:tcPr>
                  <w:tcW w:w="1380" w:type="dxa"/>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1573A6A2">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9</w:t>
                  </w:r>
                </w:p>
              </w:tc>
            </w:tr>
            <w:tr w14:paraId="5BAF855B">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W w:w="1380" w:type="dxa"/>
                  <w:tcBorders>
                    <w:top w:val="single" w:color="000000" w:sz="6" w:space="0"/>
                    <w:right w:val="single" w:color="000000" w:sz="6" w:space="0"/>
                  </w:tcBorders>
                  <w:noWrap w:val="0"/>
                  <w:tcMar>
                    <w:top w:w="76" w:type="dxa"/>
                    <w:left w:w="120" w:type="dxa"/>
                    <w:bottom w:w="76" w:type="dxa"/>
                    <w:right w:w="120" w:type="dxa"/>
                  </w:tcMar>
                  <w:vAlign w:val="center"/>
                </w:tcPr>
                <w:p w14:paraId="39B12ECA">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5</w:t>
                  </w:r>
                </w:p>
              </w:tc>
              <w:tc>
                <w:tcPr>
                  <w:tcW w:w="1380" w:type="dxa"/>
                  <w:tcBorders>
                    <w:top w:val="single" w:color="000000" w:sz="6" w:space="0"/>
                    <w:left w:val="single" w:color="000000" w:sz="6" w:space="0"/>
                  </w:tcBorders>
                  <w:noWrap w:val="0"/>
                  <w:tcMar>
                    <w:top w:w="76" w:type="dxa"/>
                    <w:left w:w="120" w:type="dxa"/>
                    <w:bottom w:w="76" w:type="dxa"/>
                    <w:right w:w="120" w:type="dxa"/>
                  </w:tcMar>
                  <w:vAlign w:val="center"/>
                </w:tcPr>
                <w:p w14:paraId="7BF297EA">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3</w:t>
                  </w:r>
                </w:p>
              </w:tc>
            </w:tr>
          </w:tbl>
          <w:p w14:paraId="48BA9131">
            <w:pPr>
              <w:widowControl w:val="0"/>
              <w:spacing w:before="0" w:after="0" w:line="360" w:lineRule="auto"/>
              <w:jc w:val="both"/>
              <w:rPr>
                <w:b w:val="0"/>
                <w:bCs w:val="0"/>
                <w:i w:val="0"/>
                <w:iCs w:val="0"/>
                <w:smallCaps w:val="0"/>
                <w:color w:val="000000"/>
                <w:sz w:val="21"/>
                <w:szCs w:val="21"/>
              </w:rPr>
            </w:pPr>
          </w:p>
        </w:tc>
        <w:tc>
          <w:tcPr>
            <w:tcW w:w="4540" w:type="dxa"/>
            <w:noWrap w:val="0"/>
            <w:tcMar>
              <w:top w:w="80" w:type="dxa"/>
              <w:left w:w="125" w:type="dxa"/>
              <w:bottom w:w="80" w:type="dxa"/>
              <w:right w:w="125" w:type="dxa"/>
            </w:tcMar>
            <w:vAlign w:val="center"/>
          </w:tcPr>
          <w:p w14:paraId="42A2DA11">
            <w:pPr>
              <w:widowControl w:val="0"/>
              <w:spacing w:before="0" w:after="0" w:line="360" w:lineRule="auto"/>
              <w:jc w:val="both"/>
              <w:rPr>
                <w:b w:val="0"/>
                <w:bCs w:val="0"/>
                <w:i w:val="0"/>
                <w:iCs w:val="0"/>
                <w:smallCaps w:val="0"/>
                <w:color w:val="000000"/>
                <w:sz w:val="21"/>
                <w:szCs w:val="21"/>
              </w:rPr>
            </w:pPr>
            <w:r>
              <w:rPr>
                <w:b w:val="0"/>
                <w:bCs w:val="0"/>
                <w:i w:val="0"/>
                <w:iCs w:val="0"/>
                <w:smallCaps w:val="0"/>
                <w:strike w:val="0"/>
                <w:color w:val="000000"/>
                <w:sz w:val="21"/>
                <w:szCs w:val="21"/>
                <w:u w:val="none"/>
              </w:rPr>
              <w:drawing>
                <wp:inline distT="0" distB="0" distL="114300" distR="114300">
                  <wp:extent cx="2447925" cy="2771775"/>
                  <wp:effectExtent l="0" t="0" r="9525" b="9525"/>
                  <wp:docPr id="100177" name="图片 10017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7" name="图片 100177" descr="学科网(www.zxxk.com)--教育资源门户，提供试卷、教案、课件、论文、素材以及各类教学资源下载，还有大量而丰富的教学相关资讯！"/>
                          <pic:cNvPicPr>
                            <a:picLocks noChangeAspect="1"/>
                          </pic:cNvPicPr>
                        </pic:nvPicPr>
                        <pic:blipFill>
                          <a:blip r:embed="rId39"/>
                          <a:stretch>
                            <a:fillRect/>
                          </a:stretch>
                        </pic:blipFill>
                        <pic:spPr>
                          <a:xfrm>
                            <a:off x="0" y="0"/>
                            <a:ext cx="2447925" cy="2771775"/>
                          </a:xfrm>
                          <a:prstGeom prst="rect">
                            <a:avLst/>
                          </a:prstGeom>
                        </pic:spPr>
                      </pic:pic>
                    </a:graphicData>
                  </a:graphic>
                </wp:inline>
              </w:drawing>
            </w:r>
          </w:p>
        </w:tc>
      </w:tr>
    </w:tbl>
    <w:p w14:paraId="4B770EA5">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1</w:t>
      </w:r>
    </w:p>
    <w:tbl>
      <w:tblPr>
        <w:tblStyle w:val="2"/>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5005"/>
      </w:tblGrid>
      <w:tr w14:paraId="6A86FB0C">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noWrap w:val="0"/>
            <w:tcMar>
              <w:top w:w="76" w:type="dxa"/>
              <w:left w:w="120" w:type="dxa"/>
              <w:bottom w:w="76" w:type="dxa"/>
              <w:right w:w="120" w:type="dxa"/>
            </w:tcMar>
            <w:vAlign w:val="center"/>
          </w:tcPr>
          <w:p w14:paraId="755DD642">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import pandas as pd</w:t>
            </w:r>
          </w:p>
          <w:p w14:paraId="5B718C7D">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import matplotlib.pyplot as plt</w:t>
            </w:r>
          </w:p>
          <w:p w14:paraId="6F79CC40">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plt.rcParams['font.sans-serif']=['SimHei']</w:t>
            </w:r>
          </w:p>
          <w:p w14:paraId="0BF95281">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df=pd.read_csv('T4_3.csv',encoding='ANSI')</w:t>
            </w:r>
          </w:p>
          <w:p w14:paraId="619FBC11">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plt.title('</w:t>
            </w:r>
            <w:r>
              <w:rPr>
                <w:rFonts w:ascii="宋体" w:hAnsi="宋体" w:eastAsia="宋体" w:cs="宋体"/>
                <w:b w:val="0"/>
                <w:bCs w:val="0"/>
                <w:i w:val="0"/>
                <w:iCs w:val="0"/>
                <w:smallCaps w:val="0"/>
                <w:color w:val="000000"/>
                <w:sz w:val="21"/>
                <w:szCs w:val="21"/>
              </w:rPr>
              <w:t>某监测点</w:t>
            </w:r>
            <w:r>
              <w:rPr>
                <w:b w:val="0"/>
                <w:bCs w:val="0"/>
                <w:i w:val="0"/>
                <w:iCs w:val="0"/>
                <w:smallCaps w:val="0"/>
                <w:color w:val="000000"/>
                <w:sz w:val="21"/>
                <w:szCs w:val="21"/>
              </w:rPr>
              <w:t xml:space="preserve"> 1 </w:t>
            </w:r>
            <w:r>
              <w:rPr>
                <w:rFonts w:ascii="宋体" w:hAnsi="宋体" w:eastAsia="宋体" w:cs="宋体"/>
                <w:b w:val="0"/>
                <w:bCs w:val="0"/>
                <w:i w:val="0"/>
                <w:iCs w:val="0"/>
                <w:smallCaps w:val="0"/>
                <w:color w:val="000000"/>
                <w:sz w:val="21"/>
                <w:szCs w:val="21"/>
              </w:rPr>
              <w:t>月份各类水质的天数分布</w:t>
            </w:r>
            <w:r>
              <w:rPr>
                <w:b w:val="0"/>
                <w:bCs w:val="0"/>
                <w:i w:val="0"/>
                <w:iCs w:val="0"/>
                <w:smallCaps w:val="0"/>
                <w:color w:val="000000"/>
                <w:sz w:val="21"/>
                <w:szCs w:val="21"/>
              </w:rPr>
              <w:t>')</w:t>
            </w:r>
          </w:p>
          <w:p w14:paraId="346F92C9">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mylabel=['1 </w:t>
            </w:r>
            <w:r>
              <w:rPr>
                <w:rFonts w:ascii="宋体" w:hAnsi="宋体" w:eastAsia="宋体" w:cs="宋体"/>
                <w:b w:val="0"/>
                <w:bCs w:val="0"/>
                <w:i w:val="0"/>
                <w:iCs w:val="0"/>
                <w:smallCaps w:val="0"/>
                <w:color w:val="000000"/>
                <w:sz w:val="21"/>
                <w:szCs w:val="21"/>
              </w:rPr>
              <w:t>类</w:t>
            </w:r>
            <w:r>
              <w:rPr>
                <w:b w:val="0"/>
                <w:bCs w:val="0"/>
                <w:i w:val="0"/>
                <w:iCs w:val="0"/>
                <w:smallCaps w:val="0"/>
                <w:color w:val="000000"/>
                <w:sz w:val="21"/>
                <w:szCs w:val="21"/>
              </w:rPr>
              <w:t xml:space="preserve">','2 </w:t>
            </w:r>
            <w:r>
              <w:rPr>
                <w:rFonts w:ascii="宋体" w:hAnsi="宋体" w:eastAsia="宋体" w:cs="宋体"/>
                <w:b w:val="0"/>
                <w:bCs w:val="0"/>
                <w:i w:val="0"/>
                <w:iCs w:val="0"/>
                <w:smallCaps w:val="0"/>
                <w:color w:val="000000"/>
                <w:sz w:val="21"/>
                <w:szCs w:val="21"/>
              </w:rPr>
              <w:t>类</w:t>
            </w:r>
            <w:r>
              <w:rPr>
                <w:b w:val="0"/>
                <w:bCs w:val="0"/>
                <w:i w:val="0"/>
                <w:iCs w:val="0"/>
                <w:smallCaps w:val="0"/>
                <w:color w:val="000000"/>
                <w:sz w:val="21"/>
                <w:szCs w:val="21"/>
              </w:rPr>
              <w:t xml:space="preserve">','3 </w:t>
            </w:r>
            <w:r>
              <w:rPr>
                <w:rFonts w:ascii="宋体" w:hAnsi="宋体" w:eastAsia="宋体" w:cs="宋体"/>
                <w:b w:val="0"/>
                <w:bCs w:val="0"/>
                <w:i w:val="0"/>
                <w:iCs w:val="0"/>
                <w:smallCaps w:val="0"/>
                <w:color w:val="000000"/>
                <w:sz w:val="21"/>
                <w:szCs w:val="21"/>
              </w:rPr>
              <w:t>类</w:t>
            </w:r>
            <w:r>
              <w:rPr>
                <w:b w:val="0"/>
                <w:bCs w:val="0"/>
                <w:i w:val="0"/>
                <w:iCs w:val="0"/>
                <w:smallCaps w:val="0"/>
                <w:color w:val="000000"/>
                <w:sz w:val="21"/>
                <w:szCs w:val="21"/>
              </w:rPr>
              <w:t xml:space="preserve">','4 </w:t>
            </w:r>
            <w:r>
              <w:rPr>
                <w:rFonts w:ascii="宋体" w:hAnsi="宋体" w:eastAsia="宋体" w:cs="宋体"/>
                <w:b w:val="0"/>
                <w:bCs w:val="0"/>
                <w:i w:val="0"/>
                <w:iCs w:val="0"/>
                <w:smallCaps w:val="0"/>
                <w:color w:val="000000"/>
                <w:sz w:val="21"/>
                <w:szCs w:val="21"/>
              </w:rPr>
              <w:t>类</w:t>
            </w:r>
            <w:r>
              <w:rPr>
                <w:b w:val="0"/>
                <w:bCs w:val="0"/>
                <w:i w:val="0"/>
                <w:iCs w:val="0"/>
                <w:smallCaps w:val="0"/>
                <w:color w:val="000000"/>
                <w:sz w:val="21"/>
                <w:szCs w:val="21"/>
              </w:rPr>
              <w:t xml:space="preserve">','5 </w:t>
            </w:r>
            <w:r>
              <w:rPr>
                <w:rFonts w:ascii="宋体" w:hAnsi="宋体" w:eastAsia="宋体" w:cs="宋体"/>
                <w:b w:val="0"/>
                <w:bCs w:val="0"/>
                <w:i w:val="0"/>
                <w:iCs w:val="0"/>
                <w:smallCaps w:val="0"/>
                <w:color w:val="000000"/>
                <w:sz w:val="21"/>
                <w:szCs w:val="21"/>
              </w:rPr>
              <w:t>类</w:t>
            </w:r>
            <w:r>
              <w:rPr>
                <w:b w:val="0"/>
                <w:bCs w:val="0"/>
                <w:i w:val="0"/>
                <w:iCs w:val="0"/>
                <w:smallCaps w:val="0"/>
                <w:color w:val="000000"/>
                <w:sz w:val="21"/>
                <w:szCs w:val="21"/>
              </w:rPr>
              <w:t>']</w:t>
            </w:r>
          </w:p>
          <w:p w14:paraId="73221AFF">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plt.pie(</w:t>
            </w:r>
            <w:r>
              <w:rPr>
                <w:rFonts w:ascii="宋体" w:hAnsi="宋体" w:eastAsia="宋体" w:cs="宋体"/>
                <w:b w:val="0"/>
                <w:bCs w:val="0"/>
                <w:i w:val="0"/>
                <w:iCs w:val="0"/>
                <w:smallCaps w:val="0"/>
                <w:color w:val="000000"/>
                <w:sz w:val="21"/>
                <w:szCs w:val="21"/>
              </w:rPr>
              <w:t>①</w:t>
            </w:r>
            <w:r>
              <w:rPr>
                <w:b w:val="0"/>
                <w:bCs w:val="0"/>
                <w:i w:val="0"/>
                <w:iCs w:val="0"/>
                <w:smallCaps w:val="0"/>
                <w:color w:val="000000"/>
                <w:sz w:val="21"/>
                <w:szCs w:val="21"/>
              </w:rPr>
              <w:t xml:space="preserve">_______ </w:t>
            </w:r>
            <w:r>
              <w:rPr>
                <w:b w:val="0"/>
                <w:bCs w:val="0"/>
                <w:i w:val="0"/>
                <w:iCs w:val="0"/>
                <w:smallCaps w:val="0"/>
                <w:strike w:val="0"/>
                <w:color w:val="000000"/>
                <w:sz w:val="21"/>
                <w:szCs w:val="21"/>
                <w:u w:val="none"/>
              </w:rPr>
              <w:drawing>
                <wp:inline distT="0" distB="0" distL="114300" distR="114300">
                  <wp:extent cx="57150" cy="95250"/>
                  <wp:effectExtent l="0" t="0" r="0" b="0"/>
                  <wp:docPr id="100179" name="图片 100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9" name="图片 100179"/>
                          <pic:cNvPicPr>
                            <a:picLocks noChangeAspect="1"/>
                          </pic:cNvPicPr>
                        </pic:nvPicPr>
                        <pic:blipFill>
                          <a:blip r:embed="rId36"/>
                          <a:stretch>
                            <a:fillRect/>
                          </a:stretch>
                        </pic:blipFill>
                        <pic:spPr>
                          <a:xfrm>
                            <a:off x="0" y="0"/>
                            <a:ext cx="57150" cy="95250"/>
                          </a:xfrm>
                          <a:prstGeom prst="rect">
                            <a:avLst/>
                          </a:prstGeom>
                        </pic:spPr>
                      </pic:pic>
                    </a:graphicData>
                  </a:graphic>
                </wp:inline>
              </w:drawing>
            </w:r>
            <w:r>
              <w:rPr>
                <w:b w:val="0"/>
                <w:bCs w:val="0"/>
                <w:i w:val="0"/>
                <w:iCs w:val="0"/>
                <w:smallCaps w:val="0"/>
                <w:color w:val="000000"/>
                <w:sz w:val="21"/>
                <w:szCs w:val="21"/>
              </w:rPr>
              <w:t>labels=mylabel,autopct='%1.1f%%')</w:t>
            </w:r>
          </w:p>
          <w:p w14:paraId="49DC1678">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plt.show()</w:t>
            </w:r>
          </w:p>
        </w:tc>
      </w:tr>
    </w:tbl>
    <w:p w14:paraId="4BBDD99A">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）如图所示的可视化图形是基于表中的水质统计数据以图形化方式呈现，分析各水质类别的天数分布，使用的图形类型是①</w:t>
      </w:r>
      <w:r>
        <w:rPr>
          <w:sz w:val="21"/>
          <w:szCs w:val="21"/>
        </w:rPr>
        <w:t>__________</w:t>
      </w:r>
      <w:r>
        <w:rPr>
          <w:rFonts w:ascii="宋体" w:hAnsi="宋体" w:eastAsia="宋体" w:cs="宋体"/>
          <w:sz w:val="21"/>
          <w:szCs w:val="21"/>
        </w:rPr>
        <w:t>。综合所学，你还可以选择的合适图形类型是②</w:t>
      </w:r>
      <w:r>
        <w:rPr>
          <w:sz w:val="21"/>
          <w:szCs w:val="21"/>
        </w:rPr>
        <w:t>__________</w:t>
      </w:r>
      <w:r>
        <w:rPr>
          <w:rFonts w:ascii="宋体" w:hAnsi="宋体" w:eastAsia="宋体" w:cs="宋体"/>
          <w:sz w:val="21"/>
          <w:szCs w:val="21"/>
        </w:rPr>
        <w:t>，依据是③</w:t>
      </w:r>
      <w:r>
        <w:rPr>
          <w:sz w:val="21"/>
          <w:szCs w:val="21"/>
        </w:rPr>
        <w:t>__________</w:t>
      </w:r>
      <w:r>
        <w:rPr>
          <w:rFonts w:ascii="宋体" w:hAnsi="宋体" w:eastAsia="宋体" w:cs="宋体"/>
          <w:sz w:val="21"/>
          <w:szCs w:val="21"/>
        </w:rPr>
        <w:t>。</w:t>
      </w:r>
      <w:r>
        <w:rPr>
          <w:strike w:val="0"/>
          <w:sz w:val="21"/>
          <w:szCs w:val="21"/>
          <w:u w:val="none"/>
        </w:rPr>
        <w:drawing>
          <wp:inline distT="0" distB="0" distL="114300" distR="114300">
            <wp:extent cx="28575" cy="28575"/>
            <wp:effectExtent l="0" t="0" r="0" b="0"/>
            <wp:docPr id="100181" name="图片 100181" descr="page numbe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1" name="图片 100181" descr="page number 9"/>
                    <pic:cNvPicPr>
                      <a:picLocks noChangeAspect="1"/>
                    </pic:cNvPicPr>
                  </pic:nvPicPr>
                  <pic:blipFill>
                    <a:blip r:embed="rId20"/>
                    <a:stretch>
                      <a:fillRect/>
                    </a:stretch>
                  </pic:blipFill>
                  <pic:spPr>
                    <a:xfrm>
                      <a:off x="0" y="0"/>
                      <a:ext cx="28575" cy="28575"/>
                    </a:xfrm>
                    <a:prstGeom prst="rect">
                      <a:avLst/>
                    </a:prstGeom>
                  </pic:spPr>
                </pic:pic>
              </a:graphicData>
            </a:graphic>
          </wp:inline>
        </w:drawing>
      </w:r>
    </w:p>
    <w:p w14:paraId="037CAAC1">
      <w:pPr>
        <w:sectPr>
          <w:headerReference r:id="rId12" w:type="default"/>
          <w:type w:val="continuous"/>
          <w:pgSz w:w="11927" w:h="16875"/>
          <w:pgMar w:top="800" w:right="1120" w:bottom="540" w:left="1120" w:header="708" w:footer="708" w:gutter="0"/>
          <w:cols w:space="708" w:num="1"/>
          <w:docGrid w:linePitch="360" w:charSpace="0"/>
        </w:sectPr>
      </w:pPr>
    </w:p>
    <w:p w14:paraId="41020937">
      <w:pPr>
        <w:widowControl w:val="0"/>
        <w:spacing w:before="0" w:after="0" w:line="360" w:lineRule="auto"/>
        <w:jc w:val="both"/>
        <w:rPr>
          <w:sz w:val="21"/>
          <w:szCs w:val="21"/>
        </w:rPr>
      </w:pPr>
      <w:r>
        <w:rPr>
          <w:strike w:val="0"/>
          <w:sz w:val="21"/>
          <w:szCs w:val="21"/>
          <w:u w:val="none"/>
        </w:rPr>
        <w:drawing>
          <wp:inline distT="0" distB="0" distL="114300" distR="114300">
            <wp:extent cx="1962150" cy="2219325"/>
            <wp:effectExtent l="0" t="0" r="0" b="9525"/>
            <wp:docPr id="100195" name="图片 10019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5" name="图片 100195" descr="学科网(www.zxxk.com)--教育资源门户，提供试卷、教案、课件、论文、素材以及各类教学资源下载，还有大量而丰富的教学相关资讯！"/>
                    <pic:cNvPicPr>
                      <a:picLocks noChangeAspect="1"/>
                    </pic:cNvPicPr>
                  </pic:nvPicPr>
                  <pic:blipFill>
                    <a:blip r:embed="rId40"/>
                    <a:stretch>
                      <a:fillRect/>
                    </a:stretch>
                  </pic:blipFill>
                  <pic:spPr>
                    <a:xfrm>
                      <a:off x="0" y="0"/>
                      <a:ext cx="1962150" cy="2219325"/>
                    </a:xfrm>
                    <a:prstGeom prst="rect">
                      <a:avLst/>
                    </a:prstGeom>
                  </pic:spPr>
                </pic:pic>
              </a:graphicData>
            </a:graphic>
          </wp:inline>
        </w:drawing>
      </w:r>
    </w:p>
    <w:p w14:paraId="4C2DCAFB">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）小申需要统计十天水质样本溶解氧的达标天数，溶解氧（</w:t>
      </w:r>
      <w:r>
        <w:rPr>
          <w:sz w:val="21"/>
          <w:szCs w:val="21"/>
        </w:rPr>
        <w:t>mg/L</w:t>
      </w:r>
      <w:r>
        <w:rPr>
          <w:rFonts w:ascii="宋体" w:hAnsi="宋体" w:eastAsia="宋体" w:cs="宋体"/>
          <w:sz w:val="21"/>
          <w:szCs w:val="21"/>
        </w:rPr>
        <w:t>）≥</w:t>
      </w:r>
      <w:r>
        <w:rPr>
          <w:sz w:val="21"/>
          <w:szCs w:val="21"/>
        </w:rPr>
        <w:t>7.5</w:t>
      </w:r>
      <w:r>
        <w:rPr>
          <w:rFonts w:ascii="宋体" w:hAnsi="宋体" w:eastAsia="宋体" w:cs="宋体"/>
          <w:sz w:val="21"/>
          <w:szCs w:val="21"/>
        </w:rPr>
        <w:t>认为是达标，否则认为是不达标。下图是小申设计的算法流程图，该流程图不满足算法特征的（      ）。</w:t>
      </w:r>
    </w:p>
    <w:p w14:paraId="12B0E9D9">
      <w:pPr>
        <w:widowControl w:val="0"/>
        <w:spacing w:before="0" w:after="0" w:line="360" w:lineRule="auto"/>
        <w:jc w:val="both"/>
        <w:rPr>
          <w:sz w:val="21"/>
          <w:szCs w:val="21"/>
        </w:rPr>
      </w:pPr>
      <w:r>
        <w:rPr>
          <w:strike w:val="0"/>
          <w:sz w:val="21"/>
          <w:szCs w:val="21"/>
          <w:u w:val="none"/>
        </w:rPr>
        <w:drawing>
          <wp:inline distT="0" distB="0" distL="114300" distR="114300">
            <wp:extent cx="1885950" cy="2914650"/>
            <wp:effectExtent l="0" t="0" r="0" b="0"/>
            <wp:docPr id="100197" name="图片 10019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7" name="图片 100197" descr="学科网(www.zxxk.com)--教育资源门户，提供试卷、教案、课件、论文、素材以及各类教学资源下载，还有大量而丰富的教学相关资讯！"/>
                    <pic:cNvPicPr>
                      <a:picLocks noChangeAspect="1"/>
                    </pic:cNvPicPr>
                  </pic:nvPicPr>
                  <pic:blipFill>
                    <a:blip r:embed="rId41"/>
                    <a:stretch>
                      <a:fillRect/>
                    </a:stretch>
                  </pic:blipFill>
                  <pic:spPr>
                    <a:xfrm>
                      <a:off x="0" y="0"/>
                      <a:ext cx="1885950" cy="2914650"/>
                    </a:xfrm>
                    <a:prstGeom prst="rect">
                      <a:avLst/>
                    </a:prstGeom>
                  </pic:spPr>
                </pic:pic>
              </a:graphicData>
            </a:graphic>
          </wp:inline>
        </w:drawing>
      </w:r>
    </w:p>
    <w:p w14:paraId="0364F9EA">
      <w:pPr>
        <w:widowControl w:val="0"/>
        <w:spacing w:before="0" w:after="0" w:line="360" w:lineRule="auto"/>
        <w:jc w:val="both"/>
        <w:rPr>
          <w:sz w:val="21"/>
          <w:szCs w:val="21"/>
        </w:rPr>
      </w:pPr>
      <w:r>
        <w:rPr>
          <w:sz w:val="21"/>
          <w:szCs w:val="21"/>
        </w:rPr>
        <w:t>A.</w:t>
      </w:r>
      <w:r>
        <w:rPr>
          <w:rFonts w:ascii="宋体" w:hAnsi="宋体" w:eastAsia="宋体" w:cs="宋体"/>
          <w:sz w:val="21"/>
          <w:szCs w:val="21"/>
        </w:rPr>
        <w:t xml:space="preserve">有穷性    </w:t>
      </w:r>
      <w:r>
        <w:rPr>
          <w:sz w:val="21"/>
          <w:szCs w:val="21"/>
        </w:rPr>
        <w:t>B.</w:t>
      </w:r>
      <w:r>
        <w:rPr>
          <w:rFonts w:ascii="宋体" w:hAnsi="宋体" w:eastAsia="宋体" w:cs="宋体"/>
          <w:sz w:val="21"/>
          <w:szCs w:val="21"/>
        </w:rPr>
        <w:t xml:space="preserve">有一个或多个输出    </w:t>
      </w:r>
      <w:r>
        <w:rPr>
          <w:sz w:val="21"/>
          <w:szCs w:val="21"/>
        </w:rPr>
        <w:t>C.</w:t>
      </w:r>
      <w:r>
        <w:rPr>
          <w:rFonts w:ascii="宋体" w:hAnsi="宋体" w:eastAsia="宋体" w:cs="宋体"/>
          <w:sz w:val="21"/>
          <w:szCs w:val="21"/>
        </w:rPr>
        <w:t xml:space="preserve">确定性    </w:t>
      </w:r>
      <w:r>
        <w:rPr>
          <w:sz w:val="21"/>
          <w:szCs w:val="21"/>
        </w:rPr>
        <w:t>D.</w:t>
      </w:r>
      <w:r>
        <w:rPr>
          <w:rFonts w:ascii="宋体" w:hAnsi="宋体" w:eastAsia="宋体" w:cs="宋体"/>
          <w:sz w:val="21"/>
          <w:szCs w:val="21"/>
        </w:rPr>
        <w:t>有零个或多个输入</w:t>
      </w:r>
    </w:p>
    <w:p w14:paraId="0FA7DB3E">
      <w:pPr>
        <w:widowControl w:val="0"/>
        <w:spacing w:before="0" w:after="0" w:line="360" w:lineRule="auto"/>
        <w:jc w:val="both"/>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）删除了含有缺失值的</w:t>
      </w:r>
      <w:r>
        <w:rPr>
          <w:sz w:val="21"/>
          <w:szCs w:val="21"/>
        </w:rPr>
        <w:t>30</w:t>
      </w:r>
      <w:r>
        <w:rPr>
          <w:rFonts w:ascii="宋体" w:hAnsi="宋体" w:eastAsia="宋体" w:cs="宋体"/>
          <w:sz w:val="21"/>
          <w:szCs w:val="21"/>
        </w:rPr>
        <w:t>日水质数据后，</w:t>
      </w:r>
      <w:r>
        <w:rPr>
          <w:sz w:val="21"/>
          <w:szCs w:val="21"/>
        </w:rPr>
        <w:t>1</w:t>
      </w:r>
      <w:r>
        <w:rPr>
          <w:rFonts w:ascii="宋体" w:hAnsi="宋体" w:eastAsia="宋体" w:cs="宋体"/>
          <w:sz w:val="21"/>
          <w:szCs w:val="21"/>
        </w:rPr>
        <w:t>月份共有</w:t>
      </w:r>
      <w:r>
        <w:rPr>
          <w:sz w:val="21"/>
          <w:szCs w:val="21"/>
        </w:rPr>
        <w:t>30</w:t>
      </w:r>
      <w:r>
        <w:rPr>
          <w:rFonts w:ascii="宋体" w:hAnsi="宋体" w:eastAsia="宋体" w:cs="宋体"/>
          <w:sz w:val="21"/>
          <w:szCs w:val="21"/>
        </w:rPr>
        <w:t>条有效数据。小申需要设计算法，根据输入的达标天数，计算并输出达标天数相对未达标天数的差值。小申编写的程序如下所示，以下选项填入划线处正确的是（      ）。</w:t>
      </w:r>
    </w:p>
    <w:tbl>
      <w:tblPr>
        <w:tblStyle w:val="2"/>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3913"/>
      </w:tblGrid>
      <w:tr w14:paraId="2F7A48CB">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noWrap w:val="0"/>
            <w:tcMar>
              <w:top w:w="76" w:type="dxa"/>
              <w:left w:w="120" w:type="dxa"/>
              <w:bottom w:w="76" w:type="dxa"/>
              <w:right w:w="120" w:type="dxa"/>
            </w:tcMar>
            <w:vAlign w:val="center"/>
          </w:tcPr>
          <w:p w14:paraId="661B53E5">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n=30</w:t>
            </w:r>
          </w:p>
          <w:p w14:paraId="1EB4430A">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cnt1=</w:t>
            </w:r>
            <w:r>
              <w:rPr>
                <w:rFonts w:ascii="宋体" w:hAnsi="宋体" w:eastAsia="宋体" w:cs="宋体"/>
                <w:b w:val="0"/>
                <w:bCs w:val="0"/>
                <w:i w:val="0"/>
                <w:iCs w:val="0"/>
                <w:smallCaps w:val="0"/>
                <w:color w:val="000000"/>
                <w:sz w:val="21"/>
                <w:szCs w:val="21"/>
              </w:rPr>
              <w:t>①</w:t>
            </w:r>
            <w:r>
              <w:rPr>
                <w:b w:val="0"/>
                <w:bCs w:val="0"/>
                <w:i w:val="0"/>
                <w:iCs w:val="0"/>
                <w:smallCaps w:val="0"/>
                <w:color w:val="000000"/>
                <w:sz w:val="21"/>
                <w:szCs w:val="21"/>
              </w:rPr>
              <w:t>____(input("</w:t>
            </w:r>
            <w:r>
              <w:rPr>
                <w:rFonts w:ascii="宋体" w:hAnsi="宋体" w:eastAsia="宋体" w:cs="宋体"/>
                <w:b w:val="0"/>
                <w:bCs w:val="0"/>
                <w:i w:val="0"/>
                <w:iCs w:val="0"/>
                <w:smallCaps w:val="0"/>
                <w:color w:val="000000"/>
                <w:sz w:val="21"/>
                <w:szCs w:val="21"/>
              </w:rPr>
              <w:t>请输入达标天数：</w:t>
            </w:r>
            <w:r>
              <w:rPr>
                <w:b w:val="0"/>
                <w:bCs w:val="0"/>
                <w:i w:val="0"/>
                <w:iCs w:val="0"/>
                <w:smallCaps w:val="0"/>
                <w:color w:val="000000"/>
                <w:sz w:val="21"/>
                <w:szCs w:val="21"/>
              </w:rPr>
              <w:t>"))</w:t>
            </w:r>
          </w:p>
          <w:p w14:paraId="4E80F61E">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cnt2=n-cnt1</w:t>
            </w:r>
          </w:p>
          <w:p w14:paraId="45957A9E">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print(cnt1-cnt2)</w:t>
            </w:r>
          </w:p>
        </w:tc>
      </w:tr>
    </w:tbl>
    <w:p w14:paraId="106F665B">
      <w:pPr>
        <w:widowControl w:val="0"/>
        <w:spacing w:before="0" w:after="0" w:line="360" w:lineRule="auto"/>
        <w:jc w:val="both"/>
        <w:rPr>
          <w:sz w:val="21"/>
          <w:szCs w:val="21"/>
        </w:rPr>
      </w:pPr>
      <w:r>
        <w:rPr>
          <w:sz w:val="21"/>
          <w:szCs w:val="21"/>
        </w:rPr>
        <w:t>A.str    B.bool    C.int</w:t>
      </w:r>
    </w:p>
    <w:p w14:paraId="54577C07">
      <w:pPr>
        <w:widowControl w:val="0"/>
        <w:spacing w:before="0" w:after="0" w:line="360" w:lineRule="auto"/>
        <w:jc w:val="both"/>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）某监测点采集的部分水质数据如表所示。小申设计了一个算法，统计水质类别为</w:t>
      </w:r>
      <w:r>
        <w:rPr>
          <w:sz w:val="21"/>
          <w:szCs w:val="21"/>
        </w:rPr>
        <w:t>2</w:t>
      </w:r>
      <w:r>
        <w:rPr>
          <w:rFonts w:ascii="宋体" w:hAnsi="宋体" w:eastAsia="宋体" w:cs="宋体"/>
          <w:sz w:val="21"/>
          <w:szCs w:val="21"/>
        </w:rPr>
        <w:t>的数据中溶解氩</w:t>
      </w:r>
      <w:r>
        <w:rPr>
          <w:strike w:val="0"/>
          <w:sz w:val="21"/>
          <w:szCs w:val="21"/>
          <w:u w:val="none"/>
        </w:rPr>
        <w:drawing>
          <wp:inline distT="0" distB="0" distL="114300" distR="114300">
            <wp:extent cx="28575" cy="28575"/>
            <wp:effectExtent l="0" t="0" r="0" b="0"/>
            <wp:docPr id="100199" name="图片 100199" descr="page numbe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9" name="图片 100199" descr="page number 10"/>
                    <pic:cNvPicPr>
                      <a:picLocks noChangeAspect="1"/>
                    </pic:cNvPicPr>
                  </pic:nvPicPr>
                  <pic:blipFill>
                    <a:blip r:embed="rId20"/>
                    <a:stretch>
                      <a:fillRect/>
                    </a:stretch>
                  </pic:blipFill>
                  <pic:spPr>
                    <a:xfrm>
                      <a:off x="0" y="0"/>
                      <a:ext cx="28575" cy="28575"/>
                    </a:xfrm>
                    <a:prstGeom prst="rect">
                      <a:avLst/>
                    </a:prstGeom>
                  </pic:spPr>
                </pic:pic>
              </a:graphicData>
            </a:graphic>
          </wp:inline>
        </w:drawing>
      </w:r>
    </w:p>
    <w:p w14:paraId="243DD8D8">
      <w:pPr>
        <w:sectPr>
          <w:headerReference r:id="rId13" w:type="default"/>
          <w:type w:val="continuous"/>
          <w:pgSz w:w="11927" w:h="16875"/>
          <w:pgMar w:top="800" w:right="1120" w:bottom="540" w:left="1120" w:header="708" w:footer="708" w:gutter="0"/>
          <w:cols w:space="708" w:num="1"/>
          <w:docGrid w:linePitch="360" w:charSpace="0"/>
        </w:sectPr>
      </w:pPr>
    </w:p>
    <w:p w14:paraId="07386A47">
      <w:pPr>
        <w:widowControl w:val="0"/>
        <w:spacing w:before="0" w:after="0" w:line="360" w:lineRule="auto"/>
        <w:jc w:val="both"/>
        <w:rPr>
          <w:sz w:val="21"/>
          <w:szCs w:val="21"/>
        </w:rPr>
      </w:pPr>
      <w:r>
        <w:rPr>
          <w:rFonts w:ascii="宋体" w:hAnsi="宋体" w:eastAsia="宋体" w:cs="宋体"/>
          <w:sz w:val="21"/>
          <w:szCs w:val="21"/>
        </w:rPr>
        <w:t>≥</w:t>
      </w:r>
      <w:r>
        <w:rPr>
          <w:sz w:val="21"/>
          <w:szCs w:val="21"/>
        </w:rPr>
        <w:t>7.5</w:t>
      </w:r>
      <w:r>
        <w:rPr>
          <w:rFonts w:ascii="宋体" w:hAnsi="宋体" w:eastAsia="宋体" w:cs="宋体"/>
          <w:sz w:val="21"/>
          <w:szCs w:val="21"/>
        </w:rPr>
        <w:t>的记录个数。请选择合适的框图，将其拖至右侧流程图的虚线框内，将算法设计完整。</w:t>
      </w:r>
    </w:p>
    <w:tbl>
      <w:tblPr>
        <w:tblStyle w:val="2"/>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987"/>
        <w:gridCol w:w="1080"/>
        <w:gridCol w:w="615"/>
        <w:gridCol w:w="870"/>
        <w:gridCol w:w="1500"/>
      </w:tblGrid>
      <w:tr w14:paraId="41E2A81A">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bottom w:val="single" w:color="000000" w:sz="6" w:space="0"/>
              <w:right w:val="single" w:color="000000" w:sz="6" w:space="0"/>
            </w:tcBorders>
            <w:noWrap w:val="0"/>
            <w:tcMar>
              <w:top w:w="76" w:type="dxa"/>
              <w:left w:w="120" w:type="dxa"/>
              <w:bottom w:w="76" w:type="dxa"/>
              <w:right w:w="120" w:type="dxa"/>
            </w:tcMar>
            <w:vAlign w:val="center"/>
          </w:tcPr>
          <w:p w14:paraId="733941C6">
            <w:pPr>
              <w:widowControl w:val="0"/>
              <w:spacing w:before="0" w:after="0" w:line="360" w:lineRule="auto"/>
              <w:jc w:val="center"/>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日期</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685AAD85">
            <w:pPr>
              <w:widowControl w:val="0"/>
              <w:spacing w:before="0" w:after="0" w:line="360" w:lineRule="auto"/>
              <w:jc w:val="center"/>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水质类别</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5F98DCB7">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pH</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49A681A1">
            <w:pPr>
              <w:widowControl w:val="0"/>
              <w:spacing w:before="0" w:after="0" w:line="360" w:lineRule="auto"/>
              <w:jc w:val="center"/>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溶解氧</w:t>
            </w:r>
          </w:p>
        </w:tc>
        <w:tc>
          <w:tcPr>
            <w:tcBorders>
              <w:left w:val="single" w:color="000000" w:sz="6" w:space="0"/>
              <w:bottom w:val="single" w:color="000000" w:sz="6" w:space="0"/>
            </w:tcBorders>
            <w:noWrap w:val="0"/>
            <w:tcMar>
              <w:top w:w="76" w:type="dxa"/>
              <w:left w:w="120" w:type="dxa"/>
              <w:bottom w:w="76" w:type="dxa"/>
              <w:right w:w="120" w:type="dxa"/>
            </w:tcMar>
            <w:vAlign w:val="center"/>
          </w:tcPr>
          <w:p w14:paraId="513E288B">
            <w:pPr>
              <w:widowControl w:val="0"/>
              <w:spacing w:before="0" w:after="0" w:line="360" w:lineRule="auto"/>
              <w:jc w:val="center"/>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高锰酸盐指数</w:t>
            </w:r>
          </w:p>
        </w:tc>
      </w:tr>
      <w:tr w14:paraId="62791B08">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7BCAA647">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2021/1/1</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33588084">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59284DBB">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8.94</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37F949D4">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6.24</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4034E676">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5.65</w:t>
            </w:r>
          </w:p>
        </w:tc>
      </w:tr>
      <w:tr w14:paraId="6533083E">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316A0137">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2021/1/2</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6A11CFE9">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37C80232">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7.55</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C6D497A">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6.69</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2AF8BAA1">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3.17</w:t>
            </w:r>
          </w:p>
        </w:tc>
      </w:tr>
      <w:tr w14:paraId="2CD1E78C">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73A43CB5">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2021/1/3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39378027">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3CC4957D">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7.2</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4F5D624C">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6.19</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3BE617C9">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4.72</w:t>
            </w:r>
          </w:p>
        </w:tc>
      </w:tr>
      <w:tr w14:paraId="3E82D38B">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77C80988">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2021/1/4</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3B806D27">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081FDA18">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8.23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406B2E6A">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5.14</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2C1F9747">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4.59</w:t>
            </w:r>
          </w:p>
        </w:tc>
      </w:tr>
      <w:tr w14:paraId="22F221E3">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5B26626C">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2021/1/5</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7C9A24CA">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521B5328">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7.69</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4708B9E1">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5.94</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6D3201A7">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5.5</w:t>
            </w:r>
          </w:p>
        </w:tc>
      </w:tr>
      <w:tr w14:paraId="0969EDCB">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70E09D73">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2021/1/6</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177BCD3">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11437FF2">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8</w:t>
            </w:r>
            <w:r>
              <w:rPr>
                <w:b w:val="0"/>
                <w:bCs w:val="0"/>
                <w:i w:val="0"/>
                <w:iCs w:val="0"/>
                <w:smallCaps w:val="0"/>
                <w:strike w:val="0"/>
                <w:color w:val="000000"/>
                <w:sz w:val="21"/>
                <w:szCs w:val="21"/>
                <w:u w:val="none"/>
              </w:rPr>
              <w:drawing>
                <wp:inline distT="0" distB="0" distL="114300" distR="114300">
                  <wp:extent cx="38100" cy="95250"/>
                  <wp:effectExtent l="0" t="0" r="0" b="0"/>
                  <wp:docPr id="100213" name="图片 10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3" name="图片 100213"/>
                          <pic:cNvPicPr>
                            <a:picLocks noChangeAspect="1"/>
                          </pic:cNvPicPr>
                        </pic:nvPicPr>
                        <pic:blipFill>
                          <a:blip r:embed="rId42"/>
                          <a:stretch>
                            <a:fillRect/>
                          </a:stretch>
                        </pic:blipFill>
                        <pic:spPr>
                          <a:xfrm>
                            <a:off x="0" y="0"/>
                            <a:ext cx="38100" cy="95250"/>
                          </a:xfrm>
                          <a:prstGeom prst="rect">
                            <a:avLst/>
                          </a:prstGeom>
                        </pic:spPr>
                      </pic:pic>
                    </a:graphicData>
                  </a:graphic>
                </wp:inline>
              </w:drawing>
            </w:r>
            <w:r>
              <w:rPr>
                <w:b w:val="0"/>
                <w:bCs w:val="0"/>
                <w:i w:val="0"/>
                <w:iCs w:val="0"/>
                <w:smallCaps w:val="0"/>
                <w:color w:val="000000"/>
                <w:sz w:val="21"/>
                <w:szCs w:val="21"/>
              </w:rPr>
              <w:t>01</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D7E84C0">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5.23</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62CEB022">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5.17</w:t>
            </w:r>
          </w:p>
        </w:tc>
      </w:tr>
      <w:tr w14:paraId="2E50C056">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0A8FF02A">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2021/1/7</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654CE1C9">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3A2CF5C6">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7.82</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1E62EAE0">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7.81</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429BCA94">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2.7</w:t>
            </w:r>
          </w:p>
        </w:tc>
      </w:tr>
      <w:tr w14:paraId="2101EFC7">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6A54BCF7">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2021/1/8</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1C3E4478">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163FFD20">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8.63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17156951">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6.59</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3D3860DB">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1.94</w:t>
            </w:r>
          </w:p>
        </w:tc>
      </w:tr>
      <w:tr w14:paraId="3D5BE4C8">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right w:val="single" w:color="000000" w:sz="6" w:space="0"/>
            </w:tcBorders>
            <w:noWrap w:val="0"/>
            <w:tcMar>
              <w:top w:w="76" w:type="dxa"/>
              <w:left w:w="120" w:type="dxa"/>
              <w:bottom w:w="76" w:type="dxa"/>
              <w:right w:w="120" w:type="dxa"/>
            </w:tcMar>
            <w:vAlign w:val="center"/>
          </w:tcPr>
          <w:p w14:paraId="7CFF2120">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2021/1/9</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7835879D">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4</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7EB83742">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8.76</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1FAF2E7A">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3.54</w:t>
            </w:r>
          </w:p>
        </w:tc>
        <w:tc>
          <w:tcPr>
            <w:tcBorders>
              <w:top w:val="single" w:color="000000" w:sz="6" w:space="0"/>
              <w:left w:val="single" w:color="000000" w:sz="6" w:space="0"/>
            </w:tcBorders>
            <w:noWrap w:val="0"/>
            <w:tcMar>
              <w:top w:w="76" w:type="dxa"/>
              <w:left w:w="120" w:type="dxa"/>
              <w:bottom w:w="76" w:type="dxa"/>
              <w:right w:w="120" w:type="dxa"/>
            </w:tcMar>
            <w:vAlign w:val="center"/>
          </w:tcPr>
          <w:p w14:paraId="10D35B58">
            <w:pPr>
              <w:widowControl w:val="0"/>
              <w:spacing w:before="0" w:after="0" w:line="360" w:lineRule="auto"/>
              <w:jc w:val="center"/>
              <w:rPr>
                <w:b w:val="0"/>
                <w:bCs w:val="0"/>
                <w:i w:val="0"/>
                <w:iCs w:val="0"/>
                <w:smallCaps w:val="0"/>
                <w:color w:val="000000"/>
                <w:sz w:val="21"/>
                <w:szCs w:val="21"/>
              </w:rPr>
            </w:pPr>
            <w:r>
              <w:rPr>
                <w:b w:val="0"/>
                <w:bCs w:val="0"/>
                <w:i w:val="0"/>
                <w:iCs w:val="0"/>
                <w:smallCaps w:val="0"/>
                <w:color w:val="000000"/>
                <w:sz w:val="21"/>
                <w:szCs w:val="21"/>
              </w:rPr>
              <w:t>8.83</w:t>
            </w:r>
          </w:p>
        </w:tc>
      </w:tr>
    </w:tbl>
    <w:p w14:paraId="76263814">
      <w:pPr>
        <w:widowControl w:val="0"/>
        <w:spacing w:before="0" w:after="0" w:line="360" w:lineRule="auto"/>
        <w:jc w:val="both"/>
        <w:rPr>
          <w:sz w:val="21"/>
          <w:szCs w:val="21"/>
        </w:rPr>
      </w:pPr>
      <w:r>
        <w:rPr>
          <w:strike w:val="0"/>
          <w:sz w:val="21"/>
          <w:szCs w:val="21"/>
          <w:u w:val="none"/>
        </w:rPr>
        <w:drawing>
          <wp:inline distT="0" distB="0" distL="114300" distR="114300">
            <wp:extent cx="3733800" cy="4591050"/>
            <wp:effectExtent l="0" t="0" r="0" b="0"/>
            <wp:docPr id="100215" name="图片 1002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5" name="图片 100215" descr="学科网(www.zxxk.com)--教育资源门户，提供试卷、教案、课件、论文、素材以及各类教学资源下载，还有大量而丰富的教学相关资讯！"/>
                    <pic:cNvPicPr>
                      <a:picLocks noChangeAspect="1"/>
                    </pic:cNvPicPr>
                  </pic:nvPicPr>
                  <pic:blipFill>
                    <a:blip r:embed="rId43"/>
                    <a:stretch>
                      <a:fillRect/>
                    </a:stretch>
                  </pic:blipFill>
                  <pic:spPr>
                    <a:xfrm>
                      <a:off x="0" y="0"/>
                      <a:ext cx="3733800" cy="4591050"/>
                    </a:xfrm>
                    <a:prstGeom prst="rect">
                      <a:avLst/>
                    </a:prstGeom>
                  </pic:spPr>
                </pic:pic>
              </a:graphicData>
            </a:graphic>
          </wp:inline>
        </w:drawing>
      </w:r>
      <w:r>
        <w:rPr>
          <w:strike w:val="0"/>
          <w:sz w:val="21"/>
          <w:szCs w:val="21"/>
          <w:u w:val="none"/>
        </w:rPr>
        <w:drawing>
          <wp:inline distT="0" distB="0" distL="114300" distR="114300">
            <wp:extent cx="28575" cy="28575"/>
            <wp:effectExtent l="0" t="0" r="0" b="0"/>
            <wp:docPr id="100217" name="图片 100217" descr="page numbe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7" name="图片 100217" descr="page number 11"/>
                    <pic:cNvPicPr>
                      <a:picLocks noChangeAspect="1"/>
                    </pic:cNvPicPr>
                  </pic:nvPicPr>
                  <pic:blipFill>
                    <a:blip r:embed="rId20"/>
                    <a:stretch>
                      <a:fillRect/>
                    </a:stretch>
                  </pic:blipFill>
                  <pic:spPr>
                    <a:xfrm>
                      <a:off x="0" y="0"/>
                      <a:ext cx="28575" cy="28575"/>
                    </a:xfrm>
                    <a:prstGeom prst="rect">
                      <a:avLst/>
                    </a:prstGeom>
                  </pic:spPr>
                </pic:pic>
              </a:graphicData>
            </a:graphic>
          </wp:inline>
        </w:drawing>
      </w:r>
    </w:p>
    <w:p w14:paraId="7FEE012D">
      <w:pPr>
        <w:sectPr>
          <w:headerReference r:id="rId14" w:type="default"/>
          <w:type w:val="continuous"/>
          <w:pgSz w:w="11927" w:h="16875"/>
          <w:pgMar w:top="800" w:right="1120" w:bottom="540" w:left="1120" w:header="708" w:footer="708" w:gutter="0"/>
          <w:cols w:space="708" w:num="1"/>
          <w:docGrid w:linePitch="360" w:charSpace="0"/>
        </w:sectPr>
      </w:pPr>
    </w:p>
    <w:p w14:paraId="6BC0CBB8">
      <w:pPr>
        <w:widowControl w:val="0"/>
        <w:spacing w:before="0" w:after="0" w:line="360" w:lineRule="auto"/>
        <w:jc w:val="both"/>
        <w:rPr>
          <w:sz w:val="21"/>
          <w:szCs w:val="21"/>
        </w:rPr>
      </w:pPr>
      <w:r>
        <w:rPr>
          <w:rFonts w:ascii="宋体" w:hAnsi="宋体" w:eastAsia="宋体" w:cs="宋体"/>
          <w:sz w:val="21"/>
          <w:szCs w:val="21"/>
        </w:rPr>
        <w:t>①</w:t>
      </w:r>
      <w:r>
        <w:rPr>
          <w:sz w:val="21"/>
          <w:szCs w:val="21"/>
        </w:rPr>
        <w:t xml:space="preserve">__________________  </w:t>
      </w:r>
      <w:r>
        <w:rPr>
          <w:rFonts w:ascii="宋体" w:hAnsi="宋体" w:eastAsia="宋体" w:cs="宋体"/>
          <w:sz w:val="21"/>
          <w:szCs w:val="21"/>
        </w:rPr>
        <w:t>②</w:t>
      </w:r>
      <w:r>
        <w:rPr>
          <w:sz w:val="21"/>
          <w:szCs w:val="21"/>
        </w:rPr>
        <w:t>_____________</w:t>
      </w:r>
    </w:p>
    <w:p w14:paraId="2ED18E7E">
      <w:pPr>
        <w:widowControl w:val="0"/>
        <w:spacing w:before="0" w:after="0" w:line="360" w:lineRule="auto"/>
        <w:jc w:val="both"/>
        <w:rPr>
          <w:sz w:val="21"/>
          <w:szCs w:val="21"/>
        </w:rPr>
      </w:pPr>
      <w:r>
        <w:rPr>
          <w:rFonts w:ascii="宋体" w:hAnsi="宋体" w:eastAsia="宋体" w:cs="宋体"/>
          <w:sz w:val="21"/>
          <w:szCs w:val="21"/>
        </w:rPr>
        <w:t>（</w:t>
      </w:r>
      <w:r>
        <w:rPr>
          <w:sz w:val="21"/>
          <w:szCs w:val="21"/>
        </w:rPr>
        <w:t>8</w:t>
      </w:r>
      <w:r>
        <w:rPr>
          <w:rFonts w:ascii="宋体" w:hAnsi="宋体" w:eastAsia="宋体" w:cs="宋体"/>
          <w:sz w:val="21"/>
          <w:szCs w:val="21"/>
        </w:rPr>
        <w:t>）小申编写程序统计水质类别为</w:t>
      </w:r>
      <w:r>
        <w:rPr>
          <w:sz w:val="21"/>
          <w:szCs w:val="21"/>
        </w:rPr>
        <w:t>2</w:t>
      </w:r>
      <w:r>
        <w:rPr>
          <w:rFonts w:ascii="宋体" w:hAnsi="宋体" w:eastAsia="宋体" w:cs="宋体"/>
          <w:sz w:val="21"/>
          <w:szCs w:val="21"/>
        </w:rPr>
        <w:t>的数据中溶解氧≥</w:t>
      </w:r>
      <w:r>
        <w:rPr>
          <w:sz w:val="21"/>
          <w:szCs w:val="21"/>
        </w:rPr>
        <w:t>7.5</w:t>
      </w:r>
      <w:r>
        <w:rPr>
          <w:rFonts w:ascii="宋体" w:hAnsi="宋体" w:eastAsia="宋体" w:cs="宋体"/>
          <w:sz w:val="21"/>
          <w:szCs w:val="21"/>
        </w:rPr>
        <w:t>的记录个数。请完善程序代码，将程序以原文件名保保存在默认位置。点击图标</w:t>
      </w:r>
      <w:r>
        <w:rPr>
          <w:strike w:val="0"/>
          <w:sz w:val="21"/>
          <w:szCs w:val="21"/>
          <w:u w:val="none"/>
        </w:rPr>
        <w:drawing>
          <wp:inline distT="0" distB="0" distL="114300" distR="114300">
            <wp:extent cx="219075" cy="247650"/>
            <wp:effectExtent l="0" t="0" r="9525" b="0"/>
            <wp:docPr id="100231" name="图片 1002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1" name="图片 100231" descr="学科网(www.zxxk.com)--教育资源门户，提供试卷、教案、课件、论文、素材以及各类教学资源下载，还有大量而丰富的教学相关资讯！"/>
                    <pic:cNvPicPr>
                      <a:picLocks noChangeAspect="1"/>
                    </pic:cNvPicPr>
                  </pic:nvPicPr>
                  <pic:blipFill>
                    <a:blip r:embed="rId44"/>
                    <a:stretch>
                      <a:fillRect/>
                    </a:stretch>
                  </pic:blipFill>
                  <pic:spPr>
                    <a:xfrm>
                      <a:off x="0" y="0"/>
                      <a:ext cx="219075" cy="247650"/>
                    </a:xfrm>
                    <a:prstGeom prst="rect">
                      <a:avLst/>
                    </a:prstGeom>
                  </pic:spPr>
                </pic:pic>
              </a:graphicData>
            </a:graphic>
          </wp:inline>
        </w:drawing>
      </w:r>
      <w:r>
        <w:rPr>
          <w:rFonts w:ascii="宋体" w:hAnsi="宋体" w:eastAsia="宋体" w:cs="宋体"/>
          <w:sz w:val="21"/>
          <w:szCs w:val="21"/>
        </w:rPr>
        <w:t>进入开发环境。数据存储于</w:t>
      </w:r>
      <w:r>
        <w:rPr>
          <w:sz w:val="21"/>
          <w:szCs w:val="21"/>
        </w:rPr>
        <w:t>T4_8.csv</w:t>
      </w:r>
      <w:r>
        <w:rPr>
          <w:rFonts w:ascii="宋体" w:hAnsi="宋体" w:eastAsia="宋体" w:cs="宋体"/>
          <w:sz w:val="21"/>
          <w:szCs w:val="21"/>
        </w:rPr>
        <w:t>文件中，与该程序位于同一文件夹目录。</w:t>
      </w:r>
      <w:r>
        <w:rPr>
          <w:sz w:val="21"/>
          <w:szCs w:val="21"/>
        </w:rPr>
        <w:t>_____________</w:t>
      </w:r>
    </w:p>
    <w:tbl>
      <w:tblPr>
        <w:tblStyle w:val="2"/>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5123"/>
      </w:tblGrid>
      <w:tr w14:paraId="307A0A8A">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noWrap w:val="0"/>
            <w:tcMar>
              <w:top w:w="76" w:type="dxa"/>
              <w:left w:w="120" w:type="dxa"/>
              <w:bottom w:w="76" w:type="dxa"/>
              <w:right w:w="120" w:type="dxa"/>
            </w:tcMar>
            <w:vAlign w:val="center"/>
          </w:tcPr>
          <w:p w14:paraId="0AC7A8E0">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w:t>
            </w:r>
            <w:r>
              <w:rPr>
                <w:rFonts w:ascii="宋体" w:hAnsi="宋体" w:eastAsia="宋体" w:cs="宋体"/>
                <w:b w:val="0"/>
                <w:bCs w:val="0"/>
                <w:i w:val="0"/>
                <w:iCs w:val="0"/>
                <w:smallCaps w:val="0"/>
                <w:color w:val="000000"/>
                <w:sz w:val="21"/>
                <w:szCs w:val="21"/>
              </w:rPr>
              <w:t>统计水质类别为</w:t>
            </w:r>
            <w:r>
              <w:rPr>
                <w:b w:val="0"/>
                <w:bCs w:val="0"/>
                <w:i w:val="0"/>
                <w:iCs w:val="0"/>
                <w:smallCaps w:val="0"/>
                <w:color w:val="000000"/>
                <w:sz w:val="21"/>
                <w:szCs w:val="21"/>
              </w:rPr>
              <w:t xml:space="preserve"> 2 </w:t>
            </w:r>
            <w:r>
              <w:rPr>
                <w:rFonts w:ascii="宋体" w:hAnsi="宋体" w:eastAsia="宋体" w:cs="宋体"/>
                <w:b w:val="0"/>
                <w:bCs w:val="0"/>
                <w:i w:val="0"/>
                <w:iCs w:val="0"/>
                <w:smallCaps w:val="0"/>
                <w:color w:val="000000"/>
                <w:sz w:val="21"/>
                <w:szCs w:val="21"/>
              </w:rPr>
              <w:t>的数据中溶解氧≥</w:t>
            </w:r>
            <w:r>
              <w:rPr>
                <w:b w:val="0"/>
                <w:bCs w:val="0"/>
                <w:i w:val="0"/>
                <w:iCs w:val="0"/>
                <w:smallCaps w:val="0"/>
                <w:color w:val="000000"/>
                <w:sz w:val="21"/>
                <w:szCs w:val="21"/>
              </w:rPr>
              <w:t xml:space="preserve">7.5 </w:t>
            </w:r>
            <w:r>
              <w:rPr>
                <w:rFonts w:ascii="宋体" w:hAnsi="宋体" w:eastAsia="宋体" w:cs="宋体"/>
                <w:b w:val="0"/>
                <w:bCs w:val="0"/>
                <w:i w:val="0"/>
                <w:iCs w:val="0"/>
                <w:smallCaps w:val="0"/>
                <w:color w:val="000000"/>
                <w:sz w:val="21"/>
                <w:szCs w:val="21"/>
              </w:rPr>
              <w:t>的记录个数</w:t>
            </w:r>
          </w:p>
          <w:p w14:paraId="3F80B02B">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import pandas as pd</w:t>
            </w:r>
          </w:p>
          <w:p w14:paraId="260DD5A7">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data=pd.read_csv("T4_8.csv",encoding='ANSI')</w:t>
            </w:r>
          </w:p>
          <w:p w14:paraId="3480E63B">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w:t>
            </w:r>
            <w:r>
              <w:rPr>
                <w:rFonts w:ascii="宋体" w:hAnsi="宋体" w:eastAsia="宋体" w:cs="宋体"/>
                <w:b w:val="0"/>
                <w:bCs w:val="0"/>
                <w:i w:val="0"/>
                <w:iCs w:val="0"/>
                <w:smallCaps w:val="0"/>
                <w:color w:val="000000"/>
                <w:sz w:val="21"/>
                <w:szCs w:val="21"/>
              </w:rPr>
              <w:t>获取水质类别数据</w:t>
            </w:r>
          </w:p>
          <w:p w14:paraId="6F3CCDD2">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szlb=list(data["</w:t>
            </w:r>
            <w:r>
              <w:rPr>
                <w:rFonts w:ascii="宋体" w:hAnsi="宋体" w:eastAsia="宋体" w:cs="宋体"/>
                <w:b w:val="0"/>
                <w:bCs w:val="0"/>
                <w:i w:val="0"/>
                <w:iCs w:val="0"/>
                <w:smallCaps w:val="0"/>
                <w:color w:val="000000"/>
                <w:sz w:val="21"/>
                <w:szCs w:val="21"/>
              </w:rPr>
              <w:t>水质类别</w:t>
            </w:r>
            <w:r>
              <w:rPr>
                <w:b w:val="0"/>
                <w:bCs w:val="0"/>
                <w:i w:val="0"/>
                <w:iCs w:val="0"/>
                <w:smallCaps w:val="0"/>
                <w:color w:val="000000"/>
                <w:sz w:val="21"/>
                <w:szCs w:val="21"/>
              </w:rPr>
              <w:t>"])</w:t>
            </w:r>
          </w:p>
          <w:p w14:paraId="144E862F">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w:t>
            </w:r>
            <w:r>
              <w:rPr>
                <w:rFonts w:ascii="宋体" w:hAnsi="宋体" w:eastAsia="宋体" w:cs="宋体"/>
                <w:b w:val="0"/>
                <w:bCs w:val="0"/>
                <w:i w:val="0"/>
                <w:iCs w:val="0"/>
                <w:smallCaps w:val="0"/>
                <w:color w:val="000000"/>
                <w:sz w:val="21"/>
                <w:szCs w:val="21"/>
              </w:rPr>
              <w:t>获取溶解氧数据</w:t>
            </w:r>
          </w:p>
          <w:p w14:paraId="5CC8E2C9">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rjy=list(data["</w:t>
            </w:r>
            <w:r>
              <w:rPr>
                <w:rFonts w:ascii="宋体" w:hAnsi="宋体" w:eastAsia="宋体" w:cs="宋体"/>
                <w:b w:val="0"/>
                <w:bCs w:val="0"/>
                <w:i w:val="0"/>
                <w:iCs w:val="0"/>
                <w:smallCaps w:val="0"/>
                <w:color w:val="000000"/>
                <w:sz w:val="21"/>
                <w:szCs w:val="21"/>
              </w:rPr>
              <w:t>溶解氧</w:t>
            </w:r>
            <w:r>
              <w:rPr>
                <w:b w:val="0"/>
                <w:bCs w:val="0"/>
                <w:i w:val="0"/>
                <w:iCs w:val="0"/>
                <w:smallCaps w:val="0"/>
                <w:color w:val="000000"/>
                <w:sz w:val="21"/>
                <w:szCs w:val="21"/>
              </w:rPr>
              <w:t>"])</w:t>
            </w:r>
          </w:p>
          <w:p w14:paraId="6082322F">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w:t>
            </w:r>
            <w:r>
              <w:rPr>
                <w:rFonts w:ascii="宋体" w:hAnsi="宋体" w:eastAsia="宋体" w:cs="宋体"/>
                <w:b w:val="0"/>
                <w:bCs w:val="0"/>
                <w:i w:val="0"/>
                <w:iCs w:val="0"/>
                <w:smallCaps w:val="0"/>
                <w:color w:val="000000"/>
                <w:sz w:val="21"/>
                <w:szCs w:val="21"/>
              </w:rPr>
              <w:t>计数器</w:t>
            </w:r>
          </w:p>
          <w:p w14:paraId="214398D9">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cnt=0</w:t>
            </w:r>
          </w:p>
          <w:p w14:paraId="6B37B82A">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j=0</w:t>
            </w:r>
          </w:p>
          <w:p w14:paraId="3F155595">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w:t>
            </w:r>
            <w:r>
              <w:rPr>
                <w:rFonts w:ascii="宋体" w:hAnsi="宋体" w:eastAsia="宋体" w:cs="宋体"/>
                <w:b w:val="0"/>
                <w:bCs w:val="0"/>
                <w:i w:val="0"/>
                <w:iCs w:val="0"/>
                <w:smallCaps w:val="0"/>
                <w:color w:val="000000"/>
                <w:sz w:val="21"/>
                <w:szCs w:val="21"/>
              </w:rPr>
              <w:t>在以下区域继续完善代码</w:t>
            </w:r>
          </w:p>
          <w:p w14:paraId="5BC7F797">
            <w:pPr>
              <w:widowControl w:val="0"/>
              <w:spacing w:before="0" w:after="0" w:line="360" w:lineRule="auto"/>
              <w:jc w:val="both"/>
              <w:rPr>
                <w:b w:val="0"/>
                <w:bCs w:val="0"/>
                <w:i w:val="0"/>
                <w:iCs w:val="0"/>
                <w:smallCaps w:val="0"/>
                <w:color w:val="000000"/>
                <w:sz w:val="21"/>
                <w:szCs w:val="21"/>
              </w:rPr>
            </w:pPr>
          </w:p>
          <w:p w14:paraId="3ED842E1">
            <w:pPr>
              <w:widowControl w:val="0"/>
              <w:spacing w:before="0" w:after="0" w:line="360" w:lineRule="auto"/>
              <w:jc w:val="both"/>
              <w:rPr>
                <w:b w:val="0"/>
                <w:bCs w:val="0"/>
                <w:i w:val="0"/>
                <w:iCs w:val="0"/>
                <w:smallCaps w:val="0"/>
                <w:color w:val="000000"/>
                <w:sz w:val="21"/>
                <w:szCs w:val="21"/>
              </w:rPr>
            </w:pPr>
          </w:p>
          <w:p w14:paraId="691BA49C">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w:t>
            </w:r>
            <w:r>
              <w:rPr>
                <w:rFonts w:ascii="宋体" w:hAnsi="宋体" w:eastAsia="宋体" w:cs="宋体"/>
                <w:b w:val="0"/>
                <w:bCs w:val="0"/>
                <w:i w:val="0"/>
                <w:iCs w:val="0"/>
                <w:smallCaps w:val="0"/>
                <w:color w:val="000000"/>
                <w:sz w:val="21"/>
                <w:szCs w:val="21"/>
              </w:rPr>
              <w:t>以下输出语句，无需修改</w:t>
            </w:r>
          </w:p>
          <w:p w14:paraId="7F1BD953">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print(cnt)</w:t>
            </w:r>
          </w:p>
          <w:p w14:paraId="3FBB9755">
            <w:pPr>
              <w:widowControl w:val="0"/>
              <w:spacing w:before="0" w:after="0" w:line="360" w:lineRule="auto"/>
              <w:jc w:val="both"/>
              <w:rPr>
                <w:b w:val="0"/>
                <w:bCs w:val="0"/>
                <w:i w:val="0"/>
                <w:iCs w:val="0"/>
                <w:smallCaps w:val="0"/>
                <w:color w:val="000000"/>
                <w:sz w:val="21"/>
                <w:szCs w:val="21"/>
              </w:rPr>
            </w:pPr>
            <w:r>
              <w:rPr>
                <w:b w:val="0"/>
                <w:bCs w:val="0"/>
                <w:i w:val="0"/>
                <w:iCs w:val="0"/>
                <w:smallCaps w:val="0"/>
                <w:color w:val="000000"/>
                <w:sz w:val="21"/>
                <w:szCs w:val="21"/>
              </w:rPr>
              <w:t xml:space="preserve"># </w:t>
            </w:r>
            <w:r>
              <w:rPr>
                <w:rFonts w:ascii="宋体" w:hAnsi="宋体" w:eastAsia="宋体" w:cs="宋体"/>
                <w:b w:val="0"/>
                <w:bCs w:val="0"/>
                <w:i w:val="0"/>
                <w:iCs w:val="0"/>
                <w:smallCaps w:val="0"/>
                <w:color w:val="000000"/>
                <w:sz w:val="21"/>
                <w:szCs w:val="21"/>
              </w:rPr>
              <w:t>根据测试源，判定结果（测试数据结果：</w:t>
            </w:r>
            <w:r>
              <w:rPr>
                <w:b w:val="0"/>
                <w:bCs w:val="0"/>
                <w:i w:val="0"/>
                <w:iCs w:val="0"/>
                <w:smallCaps w:val="0"/>
                <w:color w:val="000000"/>
                <w:sz w:val="21"/>
                <w:szCs w:val="21"/>
              </w:rPr>
              <w:t>16</w:t>
            </w:r>
            <w:r>
              <w:rPr>
                <w:rFonts w:ascii="宋体" w:hAnsi="宋体" w:eastAsia="宋体" w:cs="宋体"/>
                <w:b w:val="0"/>
                <w:bCs w:val="0"/>
                <w:i w:val="0"/>
                <w:iCs w:val="0"/>
                <w:smallCaps w:val="0"/>
                <w:color w:val="000000"/>
                <w:sz w:val="21"/>
                <w:szCs w:val="21"/>
              </w:rPr>
              <w:t>）</w:t>
            </w:r>
          </w:p>
        </w:tc>
      </w:tr>
    </w:tbl>
    <w:p w14:paraId="4492668D">
      <w:pPr>
        <w:widowControl w:val="0"/>
        <w:spacing w:before="0" w:after="0" w:line="360" w:lineRule="auto"/>
        <w:jc w:val="both"/>
        <w:rPr>
          <w:sz w:val="21"/>
          <w:szCs w:val="21"/>
        </w:rPr>
      </w:pPr>
      <w:r>
        <w:rPr>
          <w:strike w:val="0"/>
          <w:sz w:val="21"/>
          <w:szCs w:val="21"/>
          <w:u w:val="none"/>
        </w:rPr>
        <w:drawing>
          <wp:inline distT="0" distB="0" distL="114300" distR="114300">
            <wp:extent cx="28575" cy="28575"/>
            <wp:effectExtent l="0" t="0" r="0" b="0"/>
            <wp:docPr id="100233" name="图片 100233" descr="page numbe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3" name="图片 100233" descr="page number 12"/>
                    <pic:cNvPicPr>
                      <a:picLocks noChangeAspect="1"/>
                    </pic:cNvPicPr>
                  </pic:nvPicPr>
                  <pic:blipFill>
                    <a:blip r:embed="rId20"/>
                    <a:stretch>
                      <a:fillRect/>
                    </a:stretch>
                  </pic:blipFill>
                  <pic:spPr>
                    <a:xfrm>
                      <a:off x="0" y="0"/>
                      <a:ext cx="28575" cy="28575"/>
                    </a:xfrm>
                    <a:prstGeom prst="rect">
                      <a:avLst/>
                    </a:prstGeom>
                  </pic:spPr>
                </pic:pic>
              </a:graphicData>
            </a:graphic>
          </wp:inline>
        </w:drawing>
      </w:r>
    </w:p>
    <w:p w14:paraId="20B90818"/>
    <w:sectPr>
      <w:headerReference r:id="rId15" w:type="default"/>
      <w:type w:val="continuous"/>
      <w:pgSz w:w="11927" w:h="16875"/>
      <w:pgMar w:top="800" w:right="1120" w:bottom="540" w:left="112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3DD612">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723900" cy="295275"/>
          <wp:effectExtent l="0" t="0" r="0" b="8890"/>
          <wp:docPr id="100001" name="图片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图片 100001"/>
                  <pic:cNvPicPr>
                    <a:picLocks noChangeAspect="1"/>
                  </pic:cNvPicPr>
                </pic:nvPicPr>
                <pic:blipFill>
                  <a:blip r:embed="rId1"/>
                  <a:stretch>
                    <a:fillRect/>
                  </a:stretch>
                </pic:blipFill>
                <pic:spPr>
                  <a:xfrm>
                    <a:off x="0" y="0"/>
                    <a:ext cx="723900" cy="295275"/>
                  </a:xfrm>
                  <a:prstGeom prst="rect">
                    <a:avLst/>
                  </a:prstGeom>
                </pic:spPr>
              </pic:pic>
            </a:graphicData>
          </a:graphic>
        </wp:inline>
      </w:drawing>
    </w:r>
    <w:r>
      <w:rPr>
        <w:sz w:val="18"/>
        <w:szCs w:val="18"/>
      </w:rPr>
      <w:t xml:space="preserve">  </w:t>
    </w:r>
    <w:r>
      <w:rPr>
        <w:strike w:val="0"/>
        <w:sz w:val="18"/>
        <w:szCs w:val="18"/>
        <w:u w:val="none"/>
      </w:rPr>
      <w:drawing>
        <wp:inline distT="0" distB="0" distL="114300" distR="114300">
          <wp:extent cx="733425" cy="295275"/>
          <wp:effectExtent l="0" t="0" r="9525" b="8890"/>
          <wp:docPr id="100003" name="图片 100003"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C:\Users\0\Documents\Tencent Files\804397265\Image\C2C\Image3\$_Z{R_2L8%1DU0RC6ZU7{4C.png"/>
                  <pic:cNvPicPr>
                    <a:picLocks noChangeAspect="1"/>
                  </pic:cNvPicPr>
                </pic:nvPicPr>
                <pic:blipFill>
                  <a:blip r:embed="rId2"/>
                  <a:stretch>
                    <a:fillRect/>
                  </a:stretch>
                </pic:blipFill>
                <pic:spPr>
                  <a:xfrm>
                    <a:off x="0" y="0"/>
                    <a:ext cx="733425" cy="295275"/>
                  </a:xfrm>
                  <a:prstGeom prst="rect">
                    <a:avLst/>
                  </a:prstGeom>
                </pic:spPr>
              </pic:pic>
            </a:graphicData>
          </a:graphic>
        </wp:inline>
      </w:drawing>
    </w:r>
    <w:r>
      <w:rPr>
        <w:sz w:val="18"/>
        <w:szCs w:val="18"/>
      </w:rPr>
      <w:t xml:space="preserve"> </w:t>
    </w:r>
  </w:p>
  <w:p w14:paraId="1D56EB65">
    <w:pPr>
      <w:pBdr>
        <w:bottom w:val="none" w:color="auto" w:sz="0" w:space="1"/>
      </w:pBdr>
      <w:spacing w:before="0" w:after="0"/>
      <w:rPr>
        <w:sz w:val="2"/>
        <w:szCs w:val="2"/>
      </w:rPr>
    </w:pPr>
    <w:r>
      <w:rPr>
        <w:strike w:val="0"/>
        <w:sz w:val="2"/>
        <w:szCs w:val="2"/>
        <w:u w:val="none"/>
      </w:rPr>
      <w:drawing>
        <wp:anchor distT="0" distB="0" distL="114300" distR="114300" simplePos="0" relativeHeight="251659264"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005" name="图片 100005"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007" name="图片 100007"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A69192">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723900" cy="295275"/>
          <wp:effectExtent l="0" t="0" r="0" b="8890"/>
          <wp:docPr id="100169" name="图片 100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9" name="图片 100169"/>
                  <pic:cNvPicPr>
                    <a:picLocks noChangeAspect="1"/>
                  </pic:cNvPicPr>
                </pic:nvPicPr>
                <pic:blipFill>
                  <a:blip r:embed="rId1"/>
                  <a:stretch>
                    <a:fillRect/>
                  </a:stretch>
                </pic:blipFill>
                <pic:spPr>
                  <a:xfrm>
                    <a:off x="0" y="0"/>
                    <a:ext cx="723900" cy="2952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733425" cy="295275"/>
          <wp:effectExtent l="0" t="0" r="9525" b="8890"/>
          <wp:docPr id="100171" name="图片 10017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1" name="图片 100171" descr="C:\Users\0\Documents\Tencent Files\804397265\Image\C2C\Image3\$_Z{R_2L8%1DU0RC6ZU7{4C.png"/>
                  <pic:cNvPicPr>
                    <a:picLocks noChangeAspect="1"/>
                  </pic:cNvPicPr>
                </pic:nvPicPr>
                <pic:blipFill>
                  <a:blip r:embed="rId2"/>
                  <a:stretch>
                    <a:fillRect/>
                  </a:stretch>
                </pic:blipFill>
                <pic:spPr>
                  <a:xfrm>
                    <a:off x="0" y="0"/>
                    <a:ext cx="733425" cy="295275"/>
                  </a:xfrm>
                  <a:prstGeom prst="rect">
                    <a:avLst/>
                  </a:prstGeom>
                </pic:spPr>
              </pic:pic>
            </a:graphicData>
          </a:graphic>
        </wp:inline>
      </w:drawing>
    </w:r>
    <w:r>
      <w:rPr>
        <w:rFonts w:ascii="宋体" w:hAnsi="宋体" w:eastAsia="宋体" w:cs="宋体"/>
        <w:sz w:val="18"/>
        <w:szCs w:val="18"/>
      </w:rPr>
      <w:t xml:space="preserve"> </w:t>
    </w:r>
  </w:p>
  <w:p w14:paraId="6AE19A72">
    <w:pPr>
      <w:pBdr>
        <w:bottom w:val="none" w:color="auto" w:sz="0" w:space="1"/>
      </w:pBdr>
      <w:spacing w:before="0" w:after="0"/>
      <w:rPr>
        <w:sz w:val="2"/>
        <w:szCs w:val="2"/>
      </w:rPr>
    </w:pPr>
    <w:r>
      <w:rPr>
        <w:strike w:val="0"/>
        <w:sz w:val="2"/>
        <w:szCs w:val="2"/>
        <w:u w:val="none"/>
      </w:rPr>
      <w:drawing>
        <wp:anchor distT="0" distB="0" distL="114300" distR="114300" simplePos="0" relativeHeight="251668480"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73" name="图片 10017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3" name="图片 100173"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175" name="图片 100175"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 name="图片 100175"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ECE5C2">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723900" cy="295275"/>
          <wp:effectExtent l="0" t="0" r="0" b="8890"/>
          <wp:docPr id="100187" name="图片 10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7" name="图片 100187"/>
                  <pic:cNvPicPr>
                    <a:picLocks noChangeAspect="1"/>
                  </pic:cNvPicPr>
                </pic:nvPicPr>
                <pic:blipFill>
                  <a:blip r:embed="rId1"/>
                  <a:stretch>
                    <a:fillRect/>
                  </a:stretch>
                </pic:blipFill>
                <pic:spPr>
                  <a:xfrm>
                    <a:off x="0" y="0"/>
                    <a:ext cx="723900" cy="2952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733425" cy="295275"/>
          <wp:effectExtent l="0" t="0" r="9525" b="8890"/>
          <wp:docPr id="100189" name="图片 100189"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9" name="图片 100189" descr="C:\Users\0\Documents\Tencent Files\804397265\Image\C2C\Image3\$_Z{R_2L8%1DU0RC6ZU7{4C.png"/>
                  <pic:cNvPicPr>
                    <a:picLocks noChangeAspect="1"/>
                  </pic:cNvPicPr>
                </pic:nvPicPr>
                <pic:blipFill>
                  <a:blip r:embed="rId2"/>
                  <a:stretch>
                    <a:fillRect/>
                  </a:stretch>
                </pic:blipFill>
                <pic:spPr>
                  <a:xfrm>
                    <a:off x="0" y="0"/>
                    <a:ext cx="733425" cy="295275"/>
                  </a:xfrm>
                  <a:prstGeom prst="rect">
                    <a:avLst/>
                  </a:prstGeom>
                </pic:spPr>
              </pic:pic>
            </a:graphicData>
          </a:graphic>
        </wp:inline>
      </w:drawing>
    </w:r>
    <w:r>
      <w:rPr>
        <w:rFonts w:ascii="宋体" w:hAnsi="宋体" w:eastAsia="宋体" w:cs="宋体"/>
        <w:sz w:val="18"/>
        <w:szCs w:val="18"/>
      </w:rPr>
      <w:t xml:space="preserve"> </w:t>
    </w:r>
  </w:p>
  <w:p w14:paraId="0761BC19">
    <w:pPr>
      <w:pBdr>
        <w:bottom w:val="none" w:color="auto" w:sz="0" w:space="1"/>
      </w:pBdr>
      <w:spacing w:before="0" w:after="0"/>
      <w:rPr>
        <w:sz w:val="2"/>
        <w:szCs w:val="2"/>
      </w:rPr>
    </w:pPr>
    <w:r>
      <w:rPr>
        <w:strike w:val="0"/>
        <w:sz w:val="2"/>
        <w:szCs w:val="2"/>
        <w:u w:val="none"/>
      </w:rPr>
      <w:drawing>
        <wp:anchor distT="0" distB="0" distL="114300" distR="114300" simplePos="0" relativeHeight="251669504"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91" name="图片 100191"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1" name="图片 100191"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193" name="图片 10019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3" name="图片 100193"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524427">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723900" cy="295275"/>
          <wp:effectExtent l="0" t="0" r="0" b="8890"/>
          <wp:docPr id="100205" name="图片 100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5" name="图片 100205"/>
                  <pic:cNvPicPr>
                    <a:picLocks noChangeAspect="1"/>
                  </pic:cNvPicPr>
                </pic:nvPicPr>
                <pic:blipFill>
                  <a:blip r:embed="rId1"/>
                  <a:stretch>
                    <a:fillRect/>
                  </a:stretch>
                </pic:blipFill>
                <pic:spPr>
                  <a:xfrm>
                    <a:off x="0" y="0"/>
                    <a:ext cx="723900" cy="2952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733425" cy="295275"/>
          <wp:effectExtent l="0" t="0" r="9525" b="8890"/>
          <wp:docPr id="100207" name="图片 100207"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7" name="图片 100207" descr="C:\Users\0\Documents\Tencent Files\804397265\Image\C2C\Image3\$_Z{R_2L8%1DU0RC6ZU7{4C.png"/>
                  <pic:cNvPicPr>
                    <a:picLocks noChangeAspect="1"/>
                  </pic:cNvPicPr>
                </pic:nvPicPr>
                <pic:blipFill>
                  <a:blip r:embed="rId2"/>
                  <a:stretch>
                    <a:fillRect/>
                  </a:stretch>
                </pic:blipFill>
                <pic:spPr>
                  <a:xfrm>
                    <a:off x="0" y="0"/>
                    <a:ext cx="733425" cy="295275"/>
                  </a:xfrm>
                  <a:prstGeom prst="rect">
                    <a:avLst/>
                  </a:prstGeom>
                </pic:spPr>
              </pic:pic>
            </a:graphicData>
          </a:graphic>
        </wp:inline>
      </w:drawing>
    </w:r>
    <w:r>
      <w:rPr>
        <w:rFonts w:ascii="宋体" w:hAnsi="宋体" w:eastAsia="宋体" w:cs="宋体"/>
        <w:sz w:val="18"/>
        <w:szCs w:val="18"/>
      </w:rPr>
      <w:t xml:space="preserve"> </w:t>
    </w:r>
  </w:p>
  <w:p w14:paraId="09907439">
    <w:pPr>
      <w:pBdr>
        <w:bottom w:val="none" w:color="auto" w:sz="0" w:space="1"/>
      </w:pBdr>
      <w:spacing w:before="0" w:after="0"/>
      <w:rPr>
        <w:sz w:val="2"/>
        <w:szCs w:val="2"/>
      </w:rPr>
    </w:pPr>
    <w:r>
      <w:rPr>
        <w:strike w:val="0"/>
        <w:sz w:val="2"/>
        <w:szCs w:val="2"/>
        <w:u w:val="none"/>
      </w:rPr>
      <w:drawing>
        <wp:anchor distT="0" distB="0" distL="114300" distR="114300" simplePos="0" relativeHeight="251670528"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209" name="图片 100209"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9" name="图片 100209"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211" name="图片 100211"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 name="图片 100211"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ED71DF">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723900" cy="295275"/>
          <wp:effectExtent l="0" t="0" r="0" b="8890"/>
          <wp:docPr id="100223" name="图片 100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3" name="图片 100223"/>
                  <pic:cNvPicPr>
                    <a:picLocks noChangeAspect="1"/>
                  </pic:cNvPicPr>
                </pic:nvPicPr>
                <pic:blipFill>
                  <a:blip r:embed="rId1"/>
                  <a:stretch>
                    <a:fillRect/>
                  </a:stretch>
                </pic:blipFill>
                <pic:spPr>
                  <a:xfrm>
                    <a:off x="0" y="0"/>
                    <a:ext cx="723900" cy="2952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733425" cy="295275"/>
          <wp:effectExtent l="0" t="0" r="9525" b="8890"/>
          <wp:docPr id="100225" name="图片 100225"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5" name="图片 100225" descr="C:\Users\0\Documents\Tencent Files\804397265\Image\C2C\Image3\$_Z{R_2L8%1DU0RC6ZU7{4C.png"/>
                  <pic:cNvPicPr>
                    <a:picLocks noChangeAspect="1"/>
                  </pic:cNvPicPr>
                </pic:nvPicPr>
                <pic:blipFill>
                  <a:blip r:embed="rId2"/>
                  <a:stretch>
                    <a:fillRect/>
                  </a:stretch>
                </pic:blipFill>
                <pic:spPr>
                  <a:xfrm>
                    <a:off x="0" y="0"/>
                    <a:ext cx="733425" cy="295275"/>
                  </a:xfrm>
                  <a:prstGeom prst="rect">
                    <a:avLst/>
                  </a:prstGeom>
                </pic:spPr>
              </pic:pic>
            </a:graphicData>
          </a:graphic>
        </wp:inline>
      </w:drawing>
    </w:r>
    <w:r>
      <w:rPr>
        <w:rFonts w:ascii="宋体" w:hAnsi="宋体" w:eastAsia="宋体" w:cs="宋体"/>
        <w:sz w:val="18"/>
        <w:szCs w:val="18"/>
      </w:rPr>
      <w:t xml:space="preserve"> </w:t>
    </w:r>
  </w:p>
  <w:p w14:paraId="4F927B85">
    <w:pPr>
      <w:pBdr>
        <w:bottom w:val="none" w:color="auto" w:sz="0" w:space="1"/>
      </w:pBdr>
      <w:spacing w:before="0" w:after="0"/>
      <w:rPr>
        <w:sz w:val="2"/>
        <w:szCs w:val="2"/>
      </w:rPr>
    </w:pPr>
    <w:r>
      <w:rPr>
        <w:strike w:val="0"/>
        <w:sz w:val="2"/>
        <w:szCs w:val="2"/>
        <w:u w:val="none"/>
      </w:rPr>
      <w:drawing>
        <wp:anchor distT="0" distB="0" distL="114300" distR="114300" simplePos="0" relativeHeight="251671552"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227" name="图片 100227"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7" name="图片 100227"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229" name="图片 100229"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9" name="图片 100229"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BCF26F">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723900" cy="295275"/>
          <wp:effectExtent l="0" t="0" r="0" b="8890"/>
          <wp:docPr id="100021" name="图片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pic:cNvPicPr>
                    <a:picLocks noChangeAspect="1"/>
                  </pic:cNvPicPr>
                </pic:nvPicPr>
                <pic:blipFill>
                  <a:blip r:embed="rId1"/>
                  <a:stretch>
                    <a:fillRect/>
                  </a:stretch>
                </pic:blipFill>
                <pic:spPr>
                  <a:xfrm>
                    <a:off x="0" y="0"/>
                    <a:ext cx="723900" cy="2952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733425" cy="295275"/>
          <wp:effectExtent l="0" t="0" r="9525" b="8890"/>
          <wp:docPr id="100023" name="图片 100023"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C:\Users\0\Documents\Tencent Files\804397265\Image\C2C\Image3\$_Z{R_2L8%1DU0RC6ZU7{4C.png"/>
                  <pic:cNvPicPr>
                    <a:picLocks noChangeAspect="1"/>
                  </pic:cNvPicPr>
                </pic:nvPicPr>
                <pic:blipFill>
                  <a:blip r:embed="rId2"/>
                  <a:stretch>
                    <a:fillRect/>
                  </a:stretch>
                </pic:blipFill>
                <pic:spPr>
                  <a:xfrm>
                    <a:off x="0" y="0"/>
                    <a:ext cx="733425" cy="295275"/>
                  </a:xfrm>
                  <a:prstGeom prst="rect">
                    <a:avLst/>
                  </a:prstGeom>
                </pic:spPr>
              </pic:pic>
            </a:graphicData>
          </a:graphic>
        </wp:inline>
      </w:drawing>
    </w:r>
    <w:r>
      <w:rPr>
        <w:rFonts w:ascii="宋体" w:hAnsi="宋体" w:eastAsia="宋体" w:cs="宋体"/>
        <w:sz w:val="18"/>
        <w:szCs w:val="18"/>
      </w:rPr>
      <w:t xml:space="preserve"> </w:t>
    </w:r>
  </w:p>
  <w:p w14:paraId="417D723E">
    <w:pPr>
      <w:pBdr>
        <w:bottom w:val="none" w:color="auto" w:sz="0" w:space="1"/>
      </w:pBdr>
      <w:spacing w:before="0" w:after="0"/>
      <w:rPr>
        <w:sz w:val="2"/>
        <w:szCs w:val="2"/>
      </w:rPr>
    </w:pPr>
    <w:r>
      <w:rPr>
        <w:strike w:val="0"/>
        <w:sz w:val="2"/>
        <w:szCs w:val="2"/>
        <w:u w:val="none"/>
      </w:rPr>
      <w:drawing>
        <wp:anchor distT="0" distB="0" distL="114300" distR="114300" simplePos="0" relativeHeight="251660288"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025" name="图片 100025"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027" name="图片 100027"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7A65E2">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723900" cy="295275"/>
          <wp:effectExtent l="0" t="0" r="0" b="8890"/>
          <wp:docPr id="100043" name="图片 10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pic:cNvPicPr>
                    <a:picLocks noChangeAspect="1"/>
                  </pic:cNvPicPr>
                </pic:nvPicPr>
                <pic:blipFill>
                  <a:blip r:embed="rId1"/>
                  <a:stretch>
                    <a:fillRect/>
                  </a:stretch>
                </pic:blipFill>
                <pic:spPr>
                  <a:xfrm>
                    <a:off x="0" y="0"/>
                    <a:ext cx="723900" cy="2952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733425" cy="295275"/>
          <wp:effectExtent l="0" t="0" r="9525" b="8890"/>
          <wp:docPr id="100045" name="图片 100045"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C:\Users\0\Documents\Tencent Files\804397265\Image\C2C\Image3\$_Z{R_2L8%1DU0RC6ZU7{4C.png"/>
                  <pic:cNvPicPr>
                    <a:picLocks noChangeAspect="1"/>
                  </pic:cNvPicPr>
                </pic:nvPicPr>
                <pic:blipFill>
                  <a:blip r:embed="rId2"/>
                  <a:stretch>
                    <a:fillRect/>
                  </a:stretch>
                </pic:blipFill>
                <pic:spPr>
                  <a:xfrm>
                    <a:off x="0" y="0"/>
                    <a:ext cx="733425" cy="295275"/>
                  </a:xfrm>
                  <a:prstGeom prst="rect">
                    <a:avLst/>
                  </a:prstGeom>
                </pic:spPr>
              </pic:pic>
            </a:graphicData>
          </a:graphic>
        </wp:inline>
      </w:drawing>
    </w:r>
    <w:r>
      <w:rPr>
        <w:rFonts w:ascii="宋体" w:hAnsi="宋体" w:eastAsia="宋体" w:cs="宋体"/>
        <w:sz w:val="18"/>
        <w:szCs w:val="18"/>
      </w:rPr>
      <w:t xml:space="preserve"> </w:t>
    </w:r>
  </w:p>
  <w:p w14:paraId="309F32D6">
    <w:pPr>
      <w:pBdr>
        <w:bottom w:val="none" w:color="auto" w:sz="0" w:space="1"/>
      </w:pBdr>
      <w:spacing w:before="0" w:after="0"/>
      <w:rPr>
        <w:sz w:val="2"/>
        <w:szCs w:val="2"/>
      </w:rPr>
    </w:pPr>
    <w:r>
      <w:rPr>
        <w:strike w:val="0"/>
        <w:sz w:val="2"/>
        <w:szCs w:val="2"/>
        <w:u w:val="none"/>
      </w:rPr>
      <w:drawing>
        <wp:anchor distT="0" distB="0" distL="114300" distR="114300" simplePos="0" relativeHeight="251661312"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047" name="图片 100047"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049" name="图片 100049"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735434">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723900" cy="295275"/>
          <wp:effectExtent l="0" t="0" r="0" b="8890"/>
          <wp:docPr id="100063" name="图片 100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图片 100063"/>
                  <pic:cNvPicPr>
                    <a:picLocks noChangeAspect="1"/>
                  </pic:cNvPicPr>
                </pic:nvPicPr>
                <pic:blipFill>
                  <a:blip r:embed="rId1"/>
                  <a:stretch>
                    <a:fillRect/>
                  </a:stretch>
                </pic:blipFill>
                <pic:spPr>
                  <a:xfrm>
                    <a:off x="0" y="0"/>
                    <a:ext cx="723900" cy="2952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733425" cy="295275"/>
          <wp:effectExtent l="0" t="0" r="9525" b="8890"/>
          <wp:docPr id="100065" name="图片 100065"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descr="C:\Users\0\Documents\Tencent Files\804397265\Image\C2C\Image3\$_Z{R_2L8%1DU0RC6ZU7{4C.png"/>
                  <pic:cNvPicPr>
                    <a:picLocks noChangeAspect="1"/>
                  </pic:cNvPicPr>
                </pic:nvPicPr>
                <pic:blipFill>
                  <a:blip r:embed="rId2"/>
                  <a:stretch>
                    <a:fillRect/>
                  </a:stretch>
                </pic:blipFill>
                <pic:spPr>
                  <a:xfrm>
                    <a:off x="0" y="0"/>
                    <a:ext cx="733425" cy="295275"/>
                  </a:xfrm>
                  <a:prstGeom prst="rect">
                    <a:avLst/>
                  </a:prstGeom>
                </pic:spPr>
              </pic:pic>
            </a:graphicData>
          </a:graphic>
        </wp:inline>
      </w:drawing>
    </w:r>
    <w:r>
      <w:rPr>
        <w:rFonts w:ascii="宋体" w:hAnsi="宋体" w:eastAsia="宋体" w:cs="宋体"/>
        <w:sz w:val="18"/>
        <w:szCs w:val="18"/>
      </w:rPr>
      <w:t xml:space="preserve"> </w:t>
    </w:r>
  </w:p>
  <w:p w14:paraId="26099142">
    <w:pPr>
      <w:pBdr>
        <w:bottom w:val="none" w:color="auto" w:sz="0" w:space="1"/>
      </w:pBdr>
      <w:spacing w:before="0" w:after="0"/>
      <w:rPr>
        <w:sz w:val="2"/>
        <w:szCs w:val="2"/>
      </w:rPr>
    </w:pPr>
    <w:r>
      <w:rPr>
        <w:strike w:val="0"/>
        <w:sz w:val="2"/>
        <w:szCs w:val="2"/>
        <w:u w:val="none"/>
      </w:rPr>
      <w:drawing>
        <wp:anchor distT="0" distB="0" distL="114300" distR="114300" simplePos="0" relativeHeight="251662336"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067" name="图片 100067"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069" name="图片 100069"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D3092B">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723900" cy="295275"/>
          <wp:effectExtent l="0" t="0" r="0" b="8890"/>
          <wp:docPr id="100081" name="图片 100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图片 100081"/>
                  <pic:cNvPicPr>
                    <a:picLocks noChangeAspect="1"/>
                  </pic:cNvPicPr>
                </pic:nvPicPr>
                <pic:blipFill>
                  <a:blip r:embed="rId1"/>
                  <a:stretch>
                    <a:fillRect/>
                  </a:stretch>
                </pic:blipFill>
                <pic:spPr>
                  <a:xfrm>
                    <a:off x="0" y="0"/>
                    <a:ext cx="723900" cy="2952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733425" cy="295275"/>
          <wp:effectExtent l="0" t="0" r="9525" b="8890"/>
          <wp:docPr id="100083" name="图片 100083"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 name="图片 100083" descr="C:\Users\0\Documents\Tencent Files\804397265\Image\C2C\Image3\$_Z{R_2L8%1DU0RC6ZU7{4C.png"/>
                  <pic:cNvPicPr>
                    <a:picLocks noChangeAspect="1"/>
                  </pic:cNvPicPr>
                </pic:nvPicPr>
                <pic:blipFill>
                  <a:blip r:embed="rId2"/>
                  <a:stretch>
                    <a:fillRect/>
                  </a:stretch>
                </pic:blipFill>
                <pic:spPr>
                  <a:xfrm>
                    <a:off x="0" y="0"/>
                    <a:ext cx="733425" cy="295275"/>
                  </a:xfrm>
                  <a:prstGeom prst="rect">
                    <a:avLst/>
                  </a:prstGeom>
                </pic:spPr>
              </pic:pic>
            </a:graphicData>
          </a:graphic>
        </wp:inline>
      </w:drawing>
    </w:r>
    <w:r>
      <w:rPr>
        <w:rFonts w:ascii="宋体" w:hAnsi="宋体" w:eastAsia="宋体" w:cs="宋体"/>
        <w:sz w:val="18"/>
        <w:szCs w:val="18"/>
      </w:rPr>
      <w:t xml:space="preserve"> </w:t>
    </w:r>
  </w:p>
  <w:p w14:paraId="1A1D745F">
    <w:pPr>
      <w:pBdr>
        <w:bottom w:val="none" w:color="auto" w:sz="0" w:space="1"/>
      </w:pBdr>
      <w:spacing w:before="0" w:after="0"/>
      <w:rPr>
        <w:sz w:val="2"/>
        <w:szCs w:val="2"/>
      </w:rPr>
    </w:pPr>
    <w:r>
      <w:rPr>
        <w:strike w:val="0"/>
        <w:sz w:val="2"/>
        <w:szCs w:val="2"/>
        <w:u w:val="none"/>
      </w:rPr>
      <w:drawing>
        <wp:anchor distT="0" distB="0" distL="114300" distR="114300" simplePos="0" relativeHeight="251663360"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085" name="图片 100085"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 name="图片 100085"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087" name="图片 100087"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7" name="图片 100087"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5614EE">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723900" cy="295275"/>
          <wp:effectExtent l="0" t="0" r="0" b="8890"/>
          <wp:docPr id="100099" name="图片 100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9" name="图片 100099"/>
                  <pic:cNvPicPr>
                    <a:picLocks noChangeAspect="1"/>
                  </pic:cNvPicPr>
                </pic:nvPicPr>
                <pic:blipFill>
                  <a:blip r:embed="rId1"/>
                  <a:stretch>
                    <a:fillRect/>
                  </a:stretch>
                </pic:blipFill>
                <pic:spPr>
                  <a:xfrm>
                    <a:off x="0" y="0"/>
                    <a:ext cx="723900" cy="2952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733425" cy="295275"/>
          <wp:effectExtent l="0" t="0" r="9525" b="8890"/>
          <wp:docPr id="100101" name="图片 10010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 name="图片 100101" descr="C:\Users\0\Documents\Tencent Files\804397265\Image\C2C\Image3\$_Z{R_2L8%1DU0RC6ZU7{4C.png"/>
                  <pic:cNvPicPr>
                    <a:picLocks noChangeAspect="1"/>
                  </pic:cNvPicPr>
                </pic:nvPicPr>
                <pic:blipFill>
                  <a:blip r:embed="rId2"/>
                  <a:stretch>
                    <a:fillRect/>
                  </a:stretch>
                </pic:blipFill>
                <pic:spPr>
                  <a:xfrm>
                    <a:off x="0" y="0"/>
                    <a:ext cx="733425" cy="295275"/>
                  </a:xfrm>
                  <a:prstGeom prst="rect">
                    <a:avLst/>
                  </a:prstGeom>
                </pic:spPr>
              </pic:pic>
            </a:graphicData>
          </a:graphic>
        </wp:inline>
      </w:drawing>
    </w:r>
    <w:r>
      <w:rPr>
        <w:rFonts w:ascii="宋体" w:hAnsi="宋体" w:eastAsia="宋体" w:cs="宋体"/>
        <w:sz w:val="18"/>
        <w:szCs w:val="18"/>
      </w:rPr>
      <w:t xml:space="preserve"> </w:t>
    </w:r>
  </w:p>
  <w:p w14:paraId="1F1C75F3">
    <w:pPr>
      <w:pBdr>
        <w:bottom w:val="none" w:color="auto" w:sz="0" w:space="1"/>
      </w:pBdr>
      <w:spacing w:before="0" w:after="0"/>
      <w:rPr>
        <w:sz w:val="2"/>
        <w:szCs w:val="2"/>
      </w:rPr>
    </w:pPr>
    <w:r>
      <w:rPr>
        <w:strike w:val="0"/>
        <w:sz w:val="2"/>
        <w:szCs w:val="2"/>
        <w:u w:val="none"/>
      </w:rPr>
      <w:drawing>
        <wp:anchor distT="0" distB="0" distL="114300" distR="114300" simplePos="0" relativeHeight="251664384"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03" name="图片 10010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 name="图片 100103"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105" name="图片 100105"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 name="图片 100105"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7DF596">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723900" cy="295275"/>
          <wp:effectExtent l="0" t="0" r="0" b="8890"/>
          <wp:docPr id="100115" name="图片 100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 name="图片 100115"/>
                  <pic:cNvPicPr>
                    <a:picLocks noChangeAspect="1"/>
                  </pic:cNvPicPr>
                </pic:nvPicPr>
                <pic:blipFill>
                  <a:blip r:embed="rId1"/>
                  <a:stretch>
                    <a:fillRect/>
                  </a:stretch>
                </pic:blipFill>
                <pic:spPr>
                  <a:xfrm>
                    <a:off x="0" y="0"/>
                    <a:ext cx="723900" cy="2952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733425" cy="295275"/>
          <wp:effectExtent l="0" t="0" r="9525" b="8890"/>
          <wp:docPr id="100117" name="图片 100117"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7" name="图片 100117" descr="C:\Users\0\Documents\Tencent Files\804397265\Image\C2C\Image3\$_Z{R_2L8%1DU0RC6ZU7{4C.png"/>
                  <pic:cNvPicPr>
                    <a:picLocks noChangeAspect="1"/>
                  </pic:cNvPicPr>
                </pic:nvPicPr>
                <pic:blipFill>
                  <a:blip r:embed="rId2"/>
                  <a:stretch>
                    <a:fillRect/>
                  </a:stretch>
                </pic:blipFill>
                <pic:spPr>
                  <a:xfrm>
                    <a:off x="0" y="0"/>
                    <a:ext cx="733425" cy="295275"/>
                  </a:xfrm>
                  <a:prstGeom prst="rect">
                    <a:avLst/>
                  </a:prstGeom>
                </pic:spPr>
              </pic:pic>
            </a:graphicData>
          </a:graphic>
        </wp:inline>
      </w:drawing>
    </w:r>
    <w:r>
      <w:rPr>
        <w:rFonts w:ascii="宋体" w:hAnsi="宋体" w:eastAsia="宋体" w:cs="宋体"/>
        <w:sz w:val="18"/>
        <w:szCs w:val="18"/>
      </w:rPr>
      <w:t xml:space="preserve"> </w:t>
    </w:r>
  </w:p>
  <w:p w14:paraId="4F2A639E">
    <w:pPr>
      <w:pBdr>
        <w:bottom w:val="none" w:color="auto" w:sz="0" w:space="1"/>
      </w:pBdr>
      <w:spacing w:before="0" w:after="0"/>
      <w:rPr>
        <w:sz w:val="2"/>
        <w:szCs w:val="2"/>
      </w:rPr>
    </w:pPr>
    <w:r>
      <w:rPr>
        <w:strike w:val="0"/>
        <w:sz w:val="2"/>
        <w:szCs w:val="2"/>
        <w:u w:val="none"/>
      </w:rPr>
      <w:drawing>
        <wp:anchor distT="0" distB="0" distL="114300" distR="114300" simplePos="0" relativeHeight="251665408"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19" name="图片 100119"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9" name="图片 100119"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121" name="图片 100121"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1" name="图片 100121"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B856AF">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723900" cy="295275"/>
          <wp:effectExtent l="0" t="0" r="0" b="8890"/>
          <wp:docPr id="100131" name="图片 10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 name="图片 100131"/>
                  <pic:cNvPicPr>
                    <a:picLocks noChangeAspect="1"/>
                  </pic:cNvPicPr>
                </pic:nvPicPr>
                <pic:blipFill>
                  <a:blip r:embed="rId1"/>
                  <a:stretch>
                    <a:fillRect/>
                  </a:stretch>
                </pic:blipFill>
                <pic:spPr>
                  <a:xfrm>
                    <a:off x="0" y="0"/>
                    <a:ext cx="723900" cy="2952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733425" cy="295275"/>
          <wp:effectExtent l="0" t="0" r="9525" b="8890"/>
          <wp:docPr id="100133" name="图片 100133"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 name="图片 100133" descr="C:\Users\0\Documents\Tencent Files\804397265\Image\C2C\Image3\$_Z{R_2L8%1DU0RC6ZU7{4C.png"/>
                  <pic:cNvPicPr>
                    <a:picLocks noChangeAspect="1"/>
                  </pic:cNvPicPr>
                </pic:nvPicPr>
                <pic:blipFill>
                  <a:blip r:embed="rId2"/>
                  <a:stretch>
                    <a:fillRect/>
                  </a:stretch>
                </pic:blipFill>
                <pic:spPr>
                  <a:xfrm>
                    <a:off x="0" y="0"/>
                    <a:ext cx="733425" cy="295275"/>
                  </a:xfrm>
                  <a:prstGeom prst="rect">
                    <a:avLst/>
                  </a:prstGeom>
                </pic:spPr>
              </pic:pic>
            </a:graphicData>
          </a:graphic>
        </wp:inline>
      </w:drawing>
    </w:r>
    <w:r>
      <w:rPr>
        <w:rFonts w:ascii="宋体" w:hAnsi="宋体" w:eastAsia="宋体" w:cs="宋体"/>
        <w:sz w:val="18"/>
        <w:szCs w:val="18"/>
      </w:rPr>
      <w:t xml:space="preserve"> </w:t>
    </w:r>
  </w:p>
  <w:p w14:paraId="67465772">
    <w:pPr>
      <w:pBdr>
        <w:bottom w:val="none" w:color="auto" w:sz="0" w:space="1"/>
      </w:pBdr>
      <w:spacing w:before="0" w:after="0"/>
      <w:rPr>
        <w:sz w:val="2"/>
        <w:szCs w:val="2"/>
      </w:rPr>
    </w:pPr>
    <w:r>
      <w:rPr>
        <w:strike w:val="0"/>
        <w:sz w:val="2"/>
        <w:szCs w:val="2"/>
        <w:u w:val="none"/>
      </w:rPr>
      <w:drawing>
        <wp:anchor distT="0" distB="0" distL="114300" distR="114300" simplePos="0" relativeHeight="251666432"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35" name="图片 100135"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5" name="图片 100135"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137" name="图片 100137"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 name="图片 100137"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E06749">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723900" cy="295275"/>
          <wp:effectExtent l="0" t="0" r="0" b="8890"/>
          <wp:docPr id="100149" name="图片 10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9" name="图片 100149"/>
                  <pic:cNvPicPr>
                    <a:picLocks noChangeAspect="1"/>
                  </pic:cNvPicPr>
                </pic:nvPicPr>
                <pic:blipFill>
                  <a:blip r:embed="rId1"/>
                  <a:stretch>
                    <a:fillRect/>
                  </a:stretch>
                </pic:blipFill>
                <pic:spPr>
                  <a:xfrm>
                    <a:off x="0" y="0"/>
                    <a:ext cx="723900" cy="2952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733425" cy="295275"/>
          <wp:effectExtent l="0" t="0" r="9525" b="8890"/>
          <wp:docPr id="100151" name="图片 10015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1" name="图片 100151" descr="C:\Users\0\Documents\Tencent Files\804397265\Image\C2C\Image3\$_Z{R_2L8%1DU0RC6ZU7{4C.png"/>
                  <pic:cNvPicPr>
                    <a:picLocks noChangeAspect="1"/>
                  </pic:cNvPicPr>
                </pic:nvPicPr>
                <pic:blipFill>
                  <a:blip r:embed="rId2"/>
                  <a:stretch>
                    <a:fillRect/>
                  </a:stretch>
                </pic:blipFill>
                <pic:spPr>
                  <a:xfrm>
                    <a:off x="0" y="0"/>
                    <a:ext cx="733425" cy="295275"/>
                  </a:xfrm>
                  <a:prstGeom prst="rect">
                    <a:avLst/>
                  </a:prstGeom>
                </pic:spPr>
              </pic:pic>
            </a:graphicData>
          </a:graphic>
        </wp:inline>
      </w:drawing>
    </w:r>
    <w:r>
      <w:rPr>
        <w:rFonts w:ascii="宋体" w:hAnsi="宋体" w:eastAsia="宋体" w:cs="宋体"/>
        <w:sz w:val="18"/>
        <w:szCs w:val="18"/>
      </w:rPr>
      <w:t xml:space="preserve"> </w:t>
    </w:r>
  </w:p>
  <w:p w14:paraId="419B3709">
    <w:pPr>
      <w:pBdr>
        <w:bottom w:val="none" w:color="auto" w:sz="0" w:space="1"/>
      </w:pBdr>
      <w:spacing w:before="0" w:after="0"/>
      <w:rPr>
        <w:sz w:val="2"/>
        <w:szCs w:val="2"/>
      </w:rPr>
    </w:pPr>
    <w:r>
      <w:rPr>
        <w:strike w:val="0"/>
        <w:sz w:val="2"/>
        <w:szCs w:val="2"/>
        <w:u w:val="none"/>
      </w:rPr>
      <w:drawing>
        <wp:anchor distT="0" distB="0" distL="114300" distR="114300" simplePos="0" relativeHeight="251667456"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53" name="图片 10015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3" name="图片 100153"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155" name="图片 100155"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5" name="图片 100155"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noPunctuationKerning w:val="1"/>
  <w:characterSpacingControl w:val="doNotCompress"/>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docVars>
    <w:docVar w:name="commondata" w:val="eyJoZGlkIjoiYzJiZjcxNWFhY2FjNTVmOTc3MTdjZTlhMDA0OGE5ODcifQ=="/>
  </w:docVars>
  <w:rsids>
    <w:rsidRoot w:val="00A77B3E"/>
    <w:rsid w:val="00A77B3E"/>
    <w:rsid w:val="00CA2A55"/>
    <w:rsid w:val="6E83484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7.xml"/><Relationship Id="rId8" Type="http://schemas.openxmlformats.org/officeDocument/2006/relationships/header" Target="header6.xml"/><Relationship Id="rId7" Type="http://schemas.openxmlformats.org/officeDocument/2006/relationships/header" Target="header5.xml"/><Relationship Id="rId6" Type="http://schemas.openxmlformats.org/officeDocument/2006/relationships/header" Target="header4.xml"/><Relationship Id="rId5" Type="http://schemas.openxmlformats.org/officeDocument/2006/relationships/header" Target="header3.xml"/><Relationship Id="rId45" Type="http://schemas.openxmlformats.org/officeDocument/2006/relationships/fontTable" Target="fontTable.xml"/><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header" Target="header2.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theme" Target="theme/theme1.xml"/><Relationship Id="rId15" Type="http://schemas.openxmlformats.org/officeDocument/2006/relationships/header" Target="header13.xml"/><Relationship Id="rId14" Type="http://schemas.openxmlformats.org/officeDocument/2006/relationships/header" Target="header12.xml"/><Relationship Id="rId13" Type="http://schemas.openxmlformats.org/officeDocument/2006/relationships/header" Target="header11.xml"/><Relationship Id="rId12" Type="http://schemas.openxmlformats.org/officeDocument/2006/relationships/header" Target="header10.xml"/><Relationship Id="rId11" Type="http://schemas.openxmlformats.org/officeDocument/2006/relationships/header" Target="header9.xml"/><Relationship Id="rId10" Type="http://schemas.openxmlformats.org/officeDocument/2006/relationships/header" Target="header8.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Template>
  <Pages>12</Pages>
  <Words>3954</Words>
  <Characters>6091</Characters>
  <Lines>1</Lines>
  <Paragraphs>1</Paragraphs>
  <TotalTime>16</TotalTime>
  <ScaleCrop>false</ScaleCrop>
  <LinksUpToDate>false</LinksUpToDate>
  <CharactersWithSpaces>6827</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2024-09-04T02:44:03Z</dcterms:created>
  <dc:creator>YMXD</dc:creator>
  <cp:lastModifiedBy>Luαn</cp:lastModifiedBy>
  <dcterms:modified xsi:type="dcterms:W3CDTF">2024-09-04T03:07:46Z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61178475634A4D2BB6506108958F205E_12</vt:lpwstr>
  </property>
</Properties>
</file>