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11328400</wp:posOffset>
            </wp:positionH>
            <wp:positionV relativeFrom="topMargin">
              <wp:posOffset>12026900</wp:posOffset>
            </wp:positionV>
            <wp:extent cx="304800" cy="3429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304800" cy="342900"/>
                    </a:xfrm>
                    <a:prstGeom prst="rect">
                      <a:avLst/>
                    </a:prstGeom>
                  </pic:spPr>
                </pic:pic>
              </a:graphicData>
            </a:graphic>
          </wp:anchor>
        </w:drawing>
      </w:r>
      <w:r>
        <w:rPr>
          <w:b/>
          <w:bCs/>
          <w:sz w:val="32"/>
          <w:szCs w:val="32"/>
        </w:rPr>
        <w:t>202202</w:t>
      </w:r>
      <w:r>
        <w:rPr>
          <w:rFonts w:ascii="SimSun" w:eastAsia="SimSun" w:hAnsi="SimSun" w:cs="SimSun"/>
          <w:b/>
          <w:bCs/>
          <w:sz w:val="32"/>
          <w:szCs w:val="32"/>
        </w:rPr>
        <w:t>试题</w:t>
      </w:r>
    </w:p>
    <w:p>
      <w:pPr>
        <w:widowControl w:val="0"/>
        <w:spacing w:before="0" w:after="0" w:line="360" w:lineRule="auto"/>
        <w:jc w:val="center"/>
      </w:pPr>
      <w:r>
        <w:rPr>
          <w:rFonts w:ascii="SimSun" w:eastAsia="SimSun" w:hAnsi="SimSun" w:cs="SimSun"/>
          <w:b/>
          <w:bCs/>
        </w:rPr>
        <w:t>综合题一</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小申所住的小区里新安装了一台智能垃圾回收机，如图</w:t>
      </w:r>
      <w:r>
        <w:rPr>
          <w:sz w:val="21"/>
          <w:szCs w:val="21"/>
        </w:rPr>
        <w:t>1</w:t>
      </w:r>
      <w:r>
        <w:rPr>
          <w:rFonts w:ascii="SimSun" w:eastAsia="SimSun" w:hAnsi="SimSun" w:cs="SimSun"/>
          <w:sz w:val="21"/>
          <w:szCs w:val="21"/>
        </w:rPr>
        <w:t>所示。居民投递可回收物时，能够根据自动称重的重量获得相应金额。这些回收物送到分拣工厂后经机器人精细分类，最终进入相应的再生产工厂变废为宝。</w:t>
      </w:r>
    </w:p>
    <w:p>
      <w:pPr>
        <w:widowControl w:val="0"/>
        <w:spacing w:before="0" w:after="0" w:line="360" w:lineRule="auto"/>
        <w:rPr>
          <w:sz w:val="21"/>
          <w:szCs w:val="21"/>
        </w:rPr>
      </w:pPr>
      <w:r>
        <w:rPr>
          <w:strike w:val="0"/>
          <w:sz w:val="21"/>
          <w:szCs w:val="21"/>
          <w:u w:val="none"/>
        </w:rPr>
        <w:drawing>
          <wp:inline>
            <wp:extent cx="3181350" cy="1752600"/>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3181350" cy="17526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）智能垃圾回收机放置在小区公共位置，屏幕上滚动显示可回收物类别等内容，以便广大居民了解相关信息。这主要体现的信息特征是</w:t>
      </w:r>
      <w:r>
        <w:rPr>
          <w:sz w:val="21"/>
          <w:szCs w:val="21"/>
        </w:rPr>
        <w:t>____</w:t>
      </w:r>
      <w:r>
        <w:rPr>
          <w:rFonts w:ascii="SimSun" w:eastAsia="SimSun" w:hAnsi="SimSun" w:cs="SimSun"/>
          <w:sz w:val="21"/>
          <w:szCs w:val="21"/>
        </w:rPr>
        <w:t>（选填：可以被共享</w:t>
      </w:r>
      <w:r>
        <w:rPr>
          <w:sz w:val="21"/>
          <w:szCs w:val="21"/>
        </w:rPr>
        <w:t>/</w:t>
      </w:r>
      <w:r>
        <w:rPr>
          <w:rFonts w:ascii="SimSun" w:eastAsia="SimSun" w:hAnsi="SimSun" w:cs="SimSun"/>
          <w:sz w:val="21"/>
          <w:szCs w:val="21"/>
        </w:rPr>
        <w:t>具有时效性）。</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）可回收物的当前回收价格为</w:t>
      </w:r>
      <w:r>
        <w:rPr>
          <w:sz w:val="21"/>
          <w:szCs w:val="21"/>
        </w:rPr>
        <w:t>0.8</w:t>
      </w:r>
      <w:r>
        <w:rPr>
          <w:rFonts w:ascii="SimSun" w:eastAsia="SimSun" w:hAnsi="SimSun" w:cs="SimSun"/>
          <w:sz w:val="21"/>
          <w:szCs w:val="21"/>
        </w:rPr>
        <w:t>元</w:t>
      </w:r>
      <w:r>
        <w:rPr>
          <w:sz w:val="21"/>
          <w:szCs w:val="21"/>
        </w:rPr>
        <w:t>/</w:t>
      </w:r>
      <w:r>
        <w:rPr>
          <w:rFonts w:ascii="SimSun" w:eastAsia="SimSun" w:hAnsi="SimSun" w:cs="SimSun"/>
          <w:sz w:val="21"/>
          <w:szCs w:val="21"/>
        </w:rPr>
        <w:t>公斤，单次投递超过</w:t>
      </w:r>
      <w:r>
        <w:rPr>
          <w:sz w:val="21"/>
          <w:szCs w:val="21"/>
        </w:rPr>
        <w:t>20</w:t>
      </w:r>
      <w:r>
        <w:rPr>
          <w:rFonts w:ascii="SimSun" w:eastAsia="SimSun" w:hAnsi="SimSun" w:cs="SimSun"/>
          <w:sz w:val="21"/>
          <w:szCs w:val="21"/>
        </w:rPr>
        <w:t>公斤最多按</w:t>
      </w:r>
      <w:r>
        <w:rPr>
          <w:sz w:val="21"/>
          <w:szCs w:val="21"/>
        </w:rPr>
        <w:t>20</w:t>
      </w:r>
      <w:r>
        <w:rPr>
          <w:rFonts w:ascii="SimSun" w:eastAsia="SimSun" w:hAnsi="SimSun" w:cs="SimSun"/>
          <w:sz w:val="21"/>
          <w:szCs w:val="21"/>
        </w:rPr>
        <w:t>公斤结算。计算某次投递所获金额的算法如图</w:t>
      </w:r>
      <w:r>
        <w:rPr>
          <w:sz w:val="21"/>
          <w:szCs w:val="21"/>
        </w:rPr>
        <w:t>2</w:t>
      </w:r>
      <w:r>
        <w:rPr>
          <w:rFonts w:ascii="SimSun" w:eastAsia="SimSun" w:hAnsi="SimSun" w:cs="SimSun"/>
          <w:sz w:val="21"/>
          <w:szCs w:val="21"/>
        </w:rPr>
        <w:t>所示，虚线框中算法的基本控制结构是</w:t>
      </w:r>
      <w:r>
        <w:rPr>
          <w:sz w:val="21"/>
          <w:szCs w:val="21"/>
        </w:rPr>
        <w:t>____</w:t>
      </w:r>
      <w:r>
        <w:rPr>
          <w:rFonts w:ascii="SimSun" w:eastAsia="SimSun" w:hAnsi="SimSun" w:cs="SimSun"/>
          <w:sz w:val="21"/>
          <w:szCs w:val="21"/>
        </w:rPr>
        <w:t>（选填：顺序结构</w:t>
      </w:r>
      <w:r>
        <w:rPr>
          <w:sz w:val="21"/>
          <w:szCs w:val="21"/>
        </w:rPr>
        <w:t>/</w:t>
      </w:r>
      <w:r>
        <w:rPr>
          <w:rFonts w:ascii="SimSun" w:eastAsia="SimSun" w:hAnsi="SimSun" w:cs="SimSun"/>
          <w:sz w:val="21"/>
          <w:szCs w:val="21"/>
        </w:rPr>
        <w:t>分支结构</w:t>
      </w:r>
      <w:r>
        <w:rPr>
          <w:sz w:val="21"/>
          <w:szCs w:val="21"/>
        </w:rPr>
        <w:t>/</w:t>
      </w:r>
      <w:r>
        <w:rPr>
          <w:rFonts w:ascii="SimSun" w:eastAsia="SimSun" w:hAnsi="SimSun" w:cs="SimSun"/>
          <w:sz w:val="21"/>
          <w:szCs w:val="21"/>
        </w:rPr>
        <w:t>循环结构）。</w:t>
      </w:r>
    </w:p>
    <w:p>
      <w:pPr>
        <w:widowControl w:val="0"/>
        <w:spacing w:before="0" w:after="0" w:line="360" w:lineRule="auto"/>
        <w:rPr>
          <w:sz w:val="21"/>
          <w:szCs w:val="21"/>
        </w:rPr>
      </w:pPr>
      <w:r>
        <w:rPr>
          <w:strike w:val="0"/>
          <w:sz w:val="21"/>
          <w:szCs w:val="21"/>
          <w:u w:val="none"/>
        </w:rPr>
        <w:drawing>
          <wp:inline>
            <wp:extent cx="2295525" cy="180975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2295525" cy="180975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）在设计垃圾分拣机器人算法模型的过程中，通过对已标记回收物样本的学习，训练得到基于监督学习的模型，其预测结果是离散的。这属于监督学习的</w:t>
      </w:r>
      <w:r>
        <w:rPr>
          <w:sz w:val="21"/>
          <w:szCs w:val="21"/>
        </w:rPr>
        <w:t>____</w:t>
      </w:r>
      <w:r>
        <w:rPr>
          <w:rFonts w:ascii="SimSun" w:eastAsia="SimSun" w:hAnsi="SimSun" w:cs="SimSun"/>
          <w:sz w:val="21"/>
          <w:szCs w:val="21"/>
        </w:rPr>
        <w:t>（选填：回归</w:t>
      </w:r>
      <w:r>
        <w:rPr>
          <w:sz w:val="21"/>
          <w:szCs w:val="21"/>
        </w:rPr>
        <w:t>/</w:t>
      </w:r>
      <w:r>
        <w:rPr>
          <w:rFonts w:ascii="SimSun" w:eastAsia="SimSun" w:hAnsi="SimSun" w:cs="SimSun"/>
          <w:sz w:val="21"/>
          <w:szCs w:val="21"/>
        </w:rPr>
        <w:t>分类）。</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）图</w:t>
      </w:r>
      <w:r>
        <w:rPr>
          <w:sz w:val="21"/>
          <w:szCs w:val="21"/>
        </w:rPr>
        <w:t>3</w:t>
      </w:r>
      <w:r>
        <w:rPr>
          <w:rFonts w:ascii="SimSun" w:eastAsia="SimSun" w:hAnsi="SimSun" w:cs="SimSun"/>
          <w:sz w:val="21"/>
          <w:szCs w:val="21"/>
        </w:rPr>
        <w:t>所示的是一张可回收物图片及其属性信息。理论上，该图片文件未经压缩的数据存储量为</w:t>
      </w:r>
      <w:r>
        <w:rPr>
          <w:sz w:val="21"/>
          <w:szCs w:val="21"/>
        </w:rPr>
        <w:t>____KB</w:t>
      </w:r>
      <w:r>
        <w:rPr>
          <w:rFonts w:ascii="SimSun" w:eastAsia="SimSun" w:hAnsi="SimSun" w:cs="SimSun"/>
          <w:sz w:val="21"/>
          <w:szCs w:val="21"/>
        </w:rPr>
        <w:t>。</w:t>
      </w:r>
      <w:r>
        <w:rPr>
          <w:strike w:val="0"/>
          <w:sz w:val="21"/>
          <w:szCs w:val="21"/>
          <w:u w:val="none"/>
        </w:rPr>
        <w:drawing>
          <wp:inline>
            <wp:extent cx="28575" cy="28575"/>
            <wp:docPr id="100015"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3190875" cy="1476375"/>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9"/>
                    <a:stretch>
                      <a:fillRect/>
                    </a:stretch>
                  </pic:blipFill>
                  <pic:spPr>
                    <a:xfrm>
                      <a:off x="0" y="0"/>
                      <a:ext cx="3190875" cy="147637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3</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）在机器学习的过程中，有</w:t>
      </w:r>
      <w:r>
        <w:rPr>
          <w:sz w:val="21"/>
          <w:szCs w:val="21"/>
        </w:rPr>
        <w:t>2000</w:t>
      </w:r>
      <w:r>
        <w:rPr>
          <w:rFonts w:ascii="SimSun" w:eastAsia="SimSun" w:hAnsi="SimSun" w:cs="SimSun"/>
          <w:sz w:val="21"/>
          <w:szCs w:val="21"/>
        </w:rPr>
        <w:t>张各种各样的可回收物图片。某轮测试将其中</w:t>
      </w:r>
      <w:r>
        <w:rPr>
          <w:sz w:val="21"/>
          <w:szCs w:val="21"/>
        </w:rPr>
        <w:t>80%</w:t>
      </w:r>
      <w:r>
        <w:rPr>
          <w:rFonts w:ascii="SimSun" w:eastAsia="SimSun" w:hAnsi="SimSun" w:cs="SimSun"/>
          <w:sz w:val="21"/>
          <w:szCs w:val="21"/>
        </w:rPr>
        <w:t>作为训练集，</w:t>
      </w:r>
      <w:r>
        <w:rPr>
          <w:sz w:val="21"/>
          <w:szCs w:val="21"/>
        </w:rPr>
        <w:t>20%</w:t>
      </w:r>
      <w:r>
        <w:rPr>
          <w:rFonts w:ascii="SimSun" w:eastAsia="SimSun" w:hAnsi="SimSun" w:cs="SimSun"/>
          <w:sz w:val="21"/>
          <w:szCs w:val="21"/>
        </w:rPr>
        <w:t>作为测试集。测试数据中共有</w:t>
      </w:r>
      <w:r>
        <w:rPr>
          <w:sz w:val="21"/>
          <w:szCs w:val="21"/>
        </w:rPr>
        <w:t>340</w:t>
      </w:r>
      <w:r>
        <w:rPr>
          <w:rFonts w:ascii="SimSun" w:eastAsia="SimSun" w:hAnsi="SimSun" w:cs="SimSun"/>
          <w:sz w:val="21"/>
          <w:szCs w:val="21"/>
        </w:rPr>
        <w:t>张图片被正确分类，则该轮机器学习的识别正确率为（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A.21.25%</w:t>
      </w:r>
      <w:r>
        <w:rPr>
          <w:sz w:val="21"/>
          <w:szCs w:val="21"/>
        </w:rPr>
        <w:t xml:space="preserve">    </w:t>
      </w:r>
      <w:r>
        <w:rPr>
          <w:sz w:val="21"/>
          <w:szCs w:val="21"/>
        </w:rPr>
        <w:t>B.17%</w:t>
      </w:r>
      <w:r>
        <w:rPr>
          <w:sz w:val="21"/>
          <w:szCs w:val="21"/>
        </w:rPr>
        <w:t xml:space="preserve">    </w:t>
      </w:r>
      <w:r>
        <w:rPr>
          <w:sz w:val="21"/>
          <w:szCs w:val="21"/>
        </w:rPr>
        <w:t>C.85%</w:t>
      </w:r>
      <w:r>
        <w:rPr>
          <w:sz w:val="21"/>
          <w:szCs w:val="21"/>
        </w:rPr>
        <w:t xml:space="preserve">    </w:t>
      </w:r>
      <w:r>
        <w:rPr>
          <w:sz w:val="21"/>
          <w:szCs w:val="21"/>
        </w:rPr>
        <w:t>D.80%</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）关于人工智能对社会发展的影响，以下表述正确的是（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部署和实施人工智能应用，须确保个人私密信息的安全</w:t>
      </w:r>
    </w:p>
    <w:p>
      <w:pPr>
        <w:widowControl w:val="0"/>
        <w:spacing w:before="0" w:after="0" w:line="360" w:lineRule="auto"/>
        <w:rPr>
          <w:sz w:val="21"/>
          <w:szCs w:val="21"/>
        </w:rPr>
      </w:pPr>
      <w:r>
        <w:rPr>
          <w:sz w:val="21"/>
          <w:szCs w:val="21"/>
        </w:rPr>
        <w:t>B.</w:t>
      </w:r>
      <w:r>
        <w:rPr>
          <w:rFonts w:ascii="SimSun" w:eastAsia="SimSun" w:hAnsi="SimSun" w:cs="SimSun"/>
          <w:sz w:val="21"/>
          <w:szCs w:val="21"/>
        </w:rPr>
        <w:t>未来机器将具有和人一样的思考和学习能力，最终会取代人类</w:t>
      </w:r>
      <w:r>
        <w:rPr>
          <w:sz w:val="21"/>
          <w:szCs w:val="21"/>
        </w:rPr>
        <w:t xml:space="preserve"> </w:t>
      </w:r>
    </w:p>
    <w:p>
      <w:pPr>
        <w:widowControl w:val="0"/>
        <w:spacing w:before="0" w:after="0" w:line="360" w:lineRule="auto"/>
        <w:rPr>
          <w:sz w:val="21"/>
          <w:szCs w:val="21"/>
        </w:rPr>
      </w:pPr>
      <w:r>
        <w:rPr>
          <w:sz w:val="21"/>
          <w:szCs w:val="21"/>
        </w:rPr>
        <w:t>C.</w:t>
      </w:r>
      <w:r>
        <w:rPr>
          <w:rFonts w:ascii="SimSun" w:eastAsia="SimSun" w:hAnsi="SimSun" w:cs="SimSun"/>
          <w:sz w:val="21"/>
          <w:szCs w:val="21"/>
        </w:rPr>
        <w:t>人工智能正在加速与其他学科领域之间的交叉渗透</w:t>
      </w:r>
    </w:p>
    <w:p>
      <w:pPr>
        <w:widowControl w:val="0"/>
        <w:spacing w:before="0" w:after="0" w:line="360" w:lineRule="auto"/>
        <w:rPr>
          <w:sz w:val="21"/>
          <w:szCs w:val="21"/>
        </w:rPr>
      </w:pPr>
      <w:r>
        <w:rPr>
          <w:sz w:val="21"/>
          <w:szCs w:val="21"/>
        </w:rPr>
        <w:t>D.</w:t>
      </w:r>
      <w:r>
        <w:rPr>
          <w:rFonts w:ascii="SimSun" w:eastAsia="SimSun" w:hAnsi="SimSun" w:cs="SimSun"/>
          <w:sz w:val="21"/>
          <w:szCs w:val="21"/>
        </w:rPr>
        <w:t>人工智能的发展对人类发展及社会进步产生了巨大的推动作用</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可以被共享</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xml:space="preserve">. </w:t>
      </w:r>
      <w:r>
        <w:rPr>
          <w:rFonts w:ascii="SimSun" w:eastAsia="SimSun" w:hAnsi="SimSun" w:cs="SimSun"/>
          <w:sz w:val="21"/>
          <w:szCs w:val="21"/>
        </w:rPr>
        <w:t>分支结构</w:t>
      </w:r>
      <w:r>
        <w:rPr>
          <w:rFonts w:ascii="SimSun" w:eastAsia="SimSun" w:hAnsi="SimSun" w:cs="SimSun"/>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分类</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8</w:t>
      </w:r>
      <w:r>
        <w:rPr>
          <w:sz w:val="21"/>
          <w:szCs w:val="21"/>
        </w:rPr>
        <w:t xml:space="preserve">    </w:t>
      </w:r>
      <w:r>
        <w:rPr>
          <w:rFonts w:ascii="Cambria Math" w:eastAsia="Cambria Math" w:hAnsi="Cambria Math" w:cs="Cambria Math"/>
          <w:sz w:val="21"/>
          <w:szCs w:val="21"/>
        </w:rPr>
        <w:t>⑤</w:t>
      </w:r>
      <w:r>
        <w:rPr>
          <w:sz w:val="21"/>
          <w:szCs w:val="21"/>
        </w:rPr>
        <w:t>. C</w:t>
      </w:r>
      <w:r>
        <w:rPr>
          <w:sz w:val="21"/>
          <w:szCs w:val="21"/>
        </w:rPr>
        <w:t xml:space="preserve">    </w:t>
      </w:r>
      <w:r>
        <w:rPr>
          <w:rFonts w:ascii="Cambria Math" w:eastAsia="Cambria Math" w:hAnsi="Cambria Math" w:cs="Cambria Math"/>
          <w:sz w:val="21"/>
          <w:szCs w:val="21"/>
        </w:rPr>
        <w:t>⑥</w:t>
      </w:r>
      <w:r>
        <w:rPr>
          <w:sz w:val="21"/>
          <w:szCs w:val="21"/>
        </w:rPr>
        <w:t>. ACD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【详解】本题考查的是人工智能应用。</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）屏幕上滚动显示可回收物类别等内容，以便广大居民了解相关信息。这主要体现信息可以被共享。</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）虚线框中有判断框，流程线没有往回，故其是分支结构。</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回归：预测连续的、具体的数值；分类：对各种事物分门别类，用于离散型预测。在设计垃圾分拣机器人算法模型的过程中，通过对已标记回收物样本的学习，训练得到基于监督学习的模型，其预测结果是离散的。这属于监督学习的分类。</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）未经压缩图像文件容量</w:t>
      </w:r>
      <w:r>
        <w:rPr>
          <w:sz w:val="21"/>
          <w:szCs w:val="21"/>
        </w:rPr>
        <w:t>=</w:t>
      </w:r>
      <w:r>
        <w:rPr>
          <w:rFonts w:ascii="SimSun" w:eastAsia="SimSun" w:hAnsi="SimSun" w:cs="SimSun"/>
          <w:sz w:val="21"/>
          <w:szCs w:val="21"/>
        </w:rPr>
        <w:t>分辨率</w:t>
      </w:r>
      <w:r>
        <w:rPr>
          <w:sz w:val="21"/>
          <w:szCs w:val="21"/>
        </w:rPr>
        <w:t>*</w:t>
      </w:r>
      <w:r>
        <w:rPr>
          <w:rFonts w:ascii="SimSun" w:eastAsia="SimSun" w:hAnsi="SimSun" w:cs="SimSun"/>
          <w:sz w:val="21"/>
          <w:szCs w:val="21"/>
        </w:rPr>
        <w:t>颜色深度</w:t>
      </w:r>
      <w:r>
        <w:rPr>
          <w:sz w:val="21"/>
          <w:szCs w:val="21"/>
        </w:rPr>
        <w:t>/8=64*64*16/8/1024=8KB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）有</w:t>
      </w:r>
      <w:r>
        <w:rPr>
          <w:sz w:val="21"/>
          <w:szCs w:val="21"/>
        </w:rPr>
        <w:t>2000</w:t>
      </w:r>
      <w:r>
        <w:rPr>
          <w:rFonts w:ascii="SimSun" w:eastAsia="SimSun" w:hAnsi="SimSun" w:cs="SimSun"/>
          <w:sz w:val="21"/>
          <w:szCs w:val="21"/>
        </w:rPr>
        <w:t>张各种各样的可回收物图片。某轮测试将其中</w:t>
      </w:r>
      <w:r>
        <w:rPr>
          <w:sz w:val="21"/>
          <w:szCs w:val="21"/>
        </w:rPr>
        <w:t>80%</w:t>
      </w:r>
      <w:r>
        <w:rPr>
          <w:rFonts w:ascii="SimSun" w:eastAsia="SimSun" w:hAnsi="SimSun" w:cs="SimSun"/>
          <w:sz w:val="21"/>
          <w:szCs w:val="21"/>
        </w:rPr>
        <w:t>作为训练集，</w:t>
      </w:r>
      <w:r>
        <w:rPr>
          <w:sz w:val="21"/>
          <w:szCs w:val="21"/>
        </w:rPr>
        <w:t>20%</w:t>
      </w:r>
      <w:r>
        <w:rPr>
          <w:rFonts w:ascii="SimSun" w:eastAsia="SimSun" w:hAnsi="SimSun" w:cs="SimSun"/>
          <w:sz w:val="21"/>
          <w:szCs w:val="21"/>
        </w:rPr>
        <w:t>作为测试集。测试数据中共有</w:t>
      </w:r>
      <w:r>
        <w:rPr>
          <w:sz w:val="21"/>
          <w:szCs w:val="21"/>
        </w:rPr>
        <w:t>340</w:t>
      </w:r>
      <w:r>
        <w:rPr>
          <w:rFonts w:ascii="SimSun" w:eastAsia="SimSun" w:hAnsi="SimSun" w:cs="SimSun"/>
          <w:sz w:val="21"/>
          <w:szCs w:val="21"/>
        </w:rPr>
        <w:t>张图片被正确分类，则该轮机器学习的识别正确率为</w:t>
      </w:r>
      <w:r>
        <w:rPr>
          <w:sz w:val="21"/>
          <w:szCs w:val="21"/>
        </w:rPr>
        <w:t>340/(2000*20%)=85%</w:t>
      </w:r>
      <w:r>
        <w:rPr>
          <w:rFonts w:ascii="SimSun" w:eastAsia="SimSun" w:hAnsi="SimSun" w:cs="SimSun"/>
          <w:sz w:val="21"/>
          <w:szCs w:val="21"/>
        </w:rPr>
        <w:t>。选</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）机器人它不能完全的取代人类，因为人类才具有主观能动的创造性，人类创造了机器人，机器人不能创造机器人，因为它本身不具备创造能力。故选</w:t>
      </w:r>
      <w:r>
        <w:rPr>
          <w:sz w:val="21"/>
          <w:szCs w:val="21"/>
        </w:rPr>
        <w:t>ACD</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综合题二</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小申的学校运用物联网、人工智能等技术为学校的教学管理以及学生的个人发展提供支持，打造了一个智能化的校园环境。</w:t>
      </w:r>
      <w:r>
        <w:rPr>
          <w:strike w:val="0"/>
          <w:sz w:val="21"/>
          <w:szCs w:val="21"/>
          <w:u w:val="none"/>
        </w:rPr>
        <w:drawing>
          <wp:inline>
            <wp:extent cx="28575" cy="28575"/>
            <wp:docPr id="100031"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）学校的门禁系统可以在学生入校时通过“刷脸”自动采集学生的基本信息，该系统中用于人脸的数据采集设备是（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读卡器</w:t>
      </w:r>
      <w:r>
        <w:rPr>
          <w:sz w:val="21"/>
          <w:szCs w:val="21"/>
        </w:rPr>
        <w:t xml:space="preserve">    </w:t>
      </w:r>
      <w:r>
        <w:rPr>
          <w:sz w:val="21"/>
          <w:szCs w:val="21"/>
        </w:rPr>
        <w:t>B.RFID</w:t>
      </w:r>
      <w:r>
        <w:rPr>
          <w:rFonts w:ascii="SimSun" w:eastAsia="SimSun" w:hAnsi="SimSun" w:cs="SimSun"/>
          <w:sz w:val="21"/>
          <w:szCs w:val="21"/>
        </w:rPr>
        <w:t>阅读器</w:t>
      </w:r>
      <w:r>
        <w:rPr>
          <w:sz w:val="21"/>
          <w:szCs w:val="21"/>
        </w:rPr>
        <w:t xml:space="preserve">    </w:t>
      </w:r>
      <w:r>
        <w:rPr>
          <w:sz w:val="21"/>
          <w:szCs w:val="21"/>
        </w:rPr>
        <w:t>C.</w:t>
      </w:r>
      <w:r>
        <w:rPr>
          <w:rFonts w:ascii="SimSun" w:eastAsia="SimSun" w:hAnsi="SimSun" w:cs="SimSun"/>
          <w:sz w:val="21"/>
          <w:szCs w:val="21"/>
        </w:rPr>
        <w:t>扫码枪</w:t>
      </w:r>
      <w:r>
        <w:rPr>
          <w:sz w:val="21"/>
          <w:szCs w:val="21"/>
        </w:rPr>
        <w:t xml:space="preserve">    </w:t>
      </w:r>
      <w:r>
        <w:rPr>
          <w:sz w:val="21"/>
          <w:szCs w:val="21"/>
        </w:rPr>
        <w:t>D.</w:t>
      </w:r>
      <w:r>
        <w:rPr>
          <w:rFonts w:ascii="SimSun" w:eastAsia="SimSun" w:hAnsi="SimSun" w:cs="SimSun"/>
          <w:sz w:val="21"/>
          <w:szCs w:val="21"/>
        </w:rPr>
        <w:t>摄像头</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）如图所示，班主任打开手机上的智慧校园系统</w:t>
      </w:r>
      <w:r>
        <w:rPr>
          <w:sz w:val="21"/>
          <w:szCs w:val="21"/>
        </w:rPr>
        <w:t>APP</w:t>
      </w:r>
      <w:r>
        <w:rPr>
          <w:rFonts w:ascii="SimSun" w:eastAsia="SimSun" w:hAnsi="SimSun" w:cs="SimSun"/>
          <w:sz w:val="21"/>
          <w:szCs w:val="21"/>
        </w:rPr>
        <w:t>就可以查询到班级学生的出勤情况等息。班级的出勤人数属于信息系统组成要素中的（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209675" cy="1933575"/>
            <wp:docPr id="1000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1"/>
                    <a:stretch>
                      <a:fillRect/>
                    </a:stretch>
                  </pic:blipFill>
                  <pic:spPr>
                    <a:xfrm>
                      <a:off x="0" y="0"/>
                      <a:ext cx="1209675" cy="19335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硬件</w:t>
      </w:r>
      <w:r>
        <w:rPr>
          <w:sz w:val="21"/>
          <w:szCs w:val="21"/>
        </w:rPr>
        <w:t xml:space="preserve">    </w:t>
      </w:r>
      <w:r>
        <w:rPr>
          <w:sz w:val="21"/>
          <w:szCs w:val="21"/>
        </w:rPr>
        <w:t>B.</w:t>
      </w:r>
      <w:r>
        <w:rPr>
          <w:rFonts w:ascii="SimSun" w:eastAsia="SimSun" w:hAnsi="SimSun" w:cs="SimSun"/>
          <w:sz w:val="21"/>
          <w:szCs w:val="21"/>
        </w:rPr>
        <w:t>人</w:t>
      </w:r>
      <w:r>
        <w:rPr>
          <w:sz w:val="21"/>
          <w:szCs w:val="21"/>
        </w:rPr>
        <w:t xml:space="preserve">    </w:t>
      </w:r>
      <w:r>
        <w:rPr>
          <w:sz w:val="21"/>
          <w:szCs w:val="21"/>
        </w:rPr>
        <w:t>C.</w:t>
      </w:r>
      <w:r>
        <w:rPr>
          <w:rFonts w:ascii="SimSun" w:eastAsia="SimSun" w:hAnsi="SimSun" w:cs="SimSun"/>
          <w:sz w:val="21"/>
          <w:szCs w:val="21"/>
        </w:rPr>
        <w:t>数据</w:t>
      </w:r>
      <w:r>
        <w:rPr>
          <w:sz w:val="21"/>
          <w:szCs w:val="21"/>
        </w:rPr>
        <w:t xml:space="preserve">    </w:t>
      </w:r>
      <w:r>
        <w:rPr>
          <w:sz w:val="21"/>
          <w:szCs w:val="21"/>
        </w:rPr>
        <w:t>D.</w:t>
      </w:r>
      <w:r>
        <w:rPr>
          <w:rFonts w:ascii="SimSun" w:eastAsia="SimSun" w:hAnsi="SimSun" w:cs="SimSun"/>
          <w:sz w:val="21"/>
          <w:szCs w:val="21"/>
        </w:rPr>
        <w:t>软件</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）学校图书馆的网络结构设计需满足师生使用多种终端访问图书馆服务器和因特网的需求。请将左侧的设备拖动至右侧对应的虚线框中，完善该网络结构示意图。</w:t>
      </w:r>
    </w:p>
    <w:p>
      <w:pPr>
        <w:widowControl w:val="0"/>
        <w:spacing w:before="0" w:after="0" w:line="360" w:lineRule="auto"/>
        <w:rPr>
          <w:sz w:val="21"/>
          <w:szCs w:val="21"/>
        </w:rPr>
      </w:pPr>
      <w:r>
        <w:rPr>
          <w:strike w:val="0"/>
          <w:sz w:val="21"/>
          <w:szCs w:val="21"/>
          <w:u w:val="none"/>
        </w:rPr>
        <w:drawing>
          <wp:inline>
            <wp:extent cx="3648075" cy="1809750"/>
            <wp:docPr id="10004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2"/>
                    <a:stretch>
                      <a:fillRect/>
                    </a:stretch>
                  </pic:blipFill>
                  <pic:spPr>
                    <a:xfrm>
                      <a:off x="0" y="0"/>
                      <a:ext cx="3648075" cy="180975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）小申为完成一项课题研究报告，在学校的图书馆下载了一些学习资料和工具软件。以下适合有损压缩的文件是（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strike w:val="0"/>
          <w:sz w:val="21"/>
          <w:szCs w:val="21"/>
          <w:u w:val="none"/>
        </w:rPr>
        <w:drawing>
          <wp:inline>
            <wp:extent cx="828675" cy="1000125"/>
            <wp:docPr id="1000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3"/>
                    <a:stretch>
                      <a:fillRect/>
                    </a:stretch>
                  </pic:blipFill>
                  <pic:spPr>
                    <a:xfrm>
                      <a:off x="0" y="0"/>
                      <a:ext cx="828675" cy="1000125"/>
                    </a:xfrm>
                    <a:prstGeom prst="rect">
                      <a:avLst/>
                    </a:prstGeom>
                  </pic:spPr>
                </pic:pic>
              </a:graphicData>
            </a:graphic>
          </wp:inline>
        </w:drawing>
      </w:r>
      <w:r>
        <w:rPr>
          <w:sz w:val="21"/>
          <w:szCs w:val="21"/>
        </w:rPr>
        <w:t xml:space="preserve">        </w:t>
      </w:r>
      <w:r>
        <w:rPr>
          <w:sz w:val="21"/>
          <w:szCs w:val="21"/>
        </w:rPr>
        <w:t xml:space="preserve">B. </w:t>
      </w:r>
      <w:r>
        <w:rPr>
          <w:strike w:val="0"/>
          <w:sz w:val="21"/>
          <w:szCs w:val="21"/>
          <w:u w:val="none"/>
        </w:rPr>
        <w:drawing>
          <wp:inline>
            <wp:extent cx="819150" cy="962025"/>
            <wp:docPr id="10005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4"/>
                    <a:stretch>
                      <a:fillRect/>
                    </a:stretch>
                  </pic:blipFill>
                  <pic:spPr>
                    <a:xfrm>
                      <a:off x="0" y="0"/>
                      <a:ext cx="819150" cy="962025"/>
                    </a:xfrm>
                    <a:prstGeom prst="rect">
                      <a:avLst/>
                    </a:prstGeom>
                  </pic:spPr>
                </pic:pic>
              </a:graphicData>
            </a:graphic>
          </wp:inline>
        </w:drawing>
      </w:r>
      <w:r>
        <w:rPr>
          <w:sz w:val="21"/>
          <w:szCs w:val="21"/>
        </w:rPr>
        <w:t xml:space="preserve">        </w:t>
      </w:r>
      <w:r>
        <w:rPr>
          <w:sz w:val="21"/>
          <w:szCs w:val="21"/>
        </w:rPr>
        <w:t xml:space="preserve">C. </w:t>
      </w:r>
      <w:r>
        <w:rPr>
          <w:strike w:val="0"/>
          <w:sz w:val="21"/>
          <w:szCs w:val="21"/>
          <w:u w:val="none"/>
        </w:rPr>
        <w:drawing>
          <wp:inline>
            <wp:extent cx="790575" cy="981075"/>
            <wp:docPr id="1000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5"/>
                    <a:stretch>
                      <a:fillRect/>
                    </a:stretch>
                  </pic:blipFill>
                  <pic:spPr>
                    <a:xfrm>
                      <a:off x="0" y="0"/>
                      <a:ext cx="790575" cy="981075"/>
                    </a:xfrm>
                    <a:prstGeom prst="rect">
                      <a:avLst/>
                    </a:prstGeom>
                  </pic:spPr>
                </pic:pic>
              </a:graphicData>
            </a:graphic>
          </wp:inline>
        </w:drawing>
      </w:r>
      <w:r>
        <w:rPr>
          <w:sz w:val="21"/>
          <w:szCs w:val="21"/>
        </w:rPr>
        <w:t xml:space="preserve">        </w:t>
      </w:r>
      <w:r>
        <w:rPr>
          <w:sz w:val="21"/>
          <w:szCs w:val="21"/>
        </w:rPr>
        <w:t xml:space="preserve">D. </w:t>
      </w:r>
      <w:r>
        <w:rPr>
          <w:strike w:val="0"/>
          <w:sz w:val="21"/>
          <w:szCs w:val="21"/>
          <w:u w:val="none"/>
        </w:rPr>
        <w:drawing>
          <wp:inline>
            <wp:extent cx="781050" cy="1028700"/>
            <wp:docPr id="1000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6"/>
                    <a:stretch>
                      <a:fillRect/>
                    </a:stretch>
                  </pic:blipFill>
                  <pic:spPr>
                    <a:xfrm>
                      <a:off x="0" y="0"/>
                      <a:ext cx="781050" cy="10287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）小申发现，在进行相同的下载任务时，学校图书馆里的下载速度要比家里快很多。从影响网络传输速率的因素出发进行分析，造成此现象的可能原因是（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57"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A.</w:t>
      </w:r>
      <w:r>
        <w:rPr>
          <w:rFonts w:ascii="SimSun" w:eastAsia="SimSun" w:hAnsi="SimSun" w:cs="SimSun"/>
          <w:sz w:val="21"/>
          <w:szCs w:val="21"/>
        </w:rPr>
        <w:t>学校图书馆的网络带宽比家里高</w:t>
      </w:r>
      <w:r>
        <w:rPr>
          <w:sz w:val="21"/>
          <w:szCs w:val="21"/>
        </w:rPr>
        <w:t xml:space="preserve">    </w:t>
      </w:r>
      <w:r>
        <w:rPr>
          <w:sz w:val="21"/>
          <w:szCs w:val="21"/>
        </w:rPr>
        <w:t>B.</w:t>
      </w:r>
      <w:r>
        <w:rPr>
          <w:rFonts w:ascii="SimSun" w:eastAsia="SimSun" w:hAnsi="SimSun" w:cs="SimSun"/>
          <w:sz w:val="21"/>
          <w:szCs w:val="21"/>
        </w:rPr>
        <w:t>家里用的是无线连接方式且信号受到干扰</w:t>
      </w:r>
    </w:p>
    <w:p>
      <w:pPr>
        <w:widowControl w:val="0"/>
        <w:spacing w:before="0" w:after="0" w:line="360" w:lineRule="auto"/>
        <w:rPr>
          <w:sz w:val="21"/>
          <w:szCs w:val="21"/>
        </w:rPr>
      </w:pPr>
      <w:r>
        <w:rPr>
          <w:sz w:val="21"/>
          <w:szCs w:val="21"/>
        </w:rPr>
        <w:t>C.</w:t>
      </w:r>
      <w:r>
        <w:rPr>
          <w:rFonts w:ascii="SimSun" w:eastAsia="SimSun" w:hAnsi="SimSun" w:cs="SimSun"/>
          <w:sz w:val="21"/>
          <w:szCs w:val="21"/>
        </w:rPr>
        <w:t>学校图书馆里上网的人比较多</w:t>
      </w:r>
      <w:r>
        <w:rPr>
          <w:sz w:val="21"/>
          <w:szCs w:val="21"/>
        </w:rPr>
        <w:t xml:space="preserve">      </w:t>
      </w:r>
      <w:r>
        <w:rPr>
          <w:sz w:val="21"/>
          <w:szCs w:val="21"/>
        </w:rPr>
        <w:t>D.</w:t>
      </w:r>
      <w:r>
        <w:rPr>
          <w:rFonts w:ascii="SimSun" w:eastAsia="SimSun" w:hAnsi="SimSun" w:cs="SimSun"/>
          <w:sz w:val="21"/>
          <w:szCs w:val="21"/>
        </w:rPr>
        <w:t>家里使用的网络设备性能较弱</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）小申在家里利用在线学习平台观看了一场学校直播的科普讲座，这体现的信息社会特征是</w:t>
      </w:r>
      <w:r>
        <w:rPr>
          <w:sz w:val="21"/>
          <w:szCs w:val="21"/>
        </w:rPr>
        <w:t>____</w:t>
      </w:r>
      <w:r>
        <w:rPr>
          <w:rFonts w:ascii="SimSun" w:eastAsia="SimSun" w:hAnsi="SimSun" w:cs="SimSun"/>
          <w:sz w:val="21"/>
          <w:szCs w:val="21"/>
        </w:rPr>
        <w:t>（选填：在线政务</w:t>
      </w:r>
      <w:r>
        <w:rPr>
          <w:sz w:val="21"/>
          <w:szCs w:val="21"/>
        </w:rPr>
        <w:t>/</w:t>
      </w:r>
      <w:r>
        <w:rPr>
          <w:rFonts w:ascii="SimSun" w:eastAsia="SimSun" w:hAnsi="SimSun" w:cs="SimSun"/>
          <w:sz w:val="21"/>
          <w:szCs w:val="21"/>
        </w:rPr>
        <w:t>数字生活）。</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）智慧校园系统在为学校师生带来便利的同时，也存在一定的安全风险，比如数据丢失、病毒破坏、个人隐私泄露等。针对不同的风险，请提出两条合理的应对措施。</w:t>
      </w:r>
    </w:p>
    <w:p>
      <w:pPr>
        <w:widowControl w:val="0"/>
        <w:spacing w:before="0" w:after="0" w:line="360" w:lineRule="auto"/>
        <w:rPr>
          <w:sz w:val="21"/>
          <w:szCs w:val="21"/>
        </w:rPr>
      </w:pPr>
      <w:r>
        <w:rPr>
          <w:rFonts w:ascii="SimSun" w:eastAsia="SimSun" w:hAnsi="SimSun" w:cs="SimSun"/>
          <w:sz w:val="21"/>
          <w:szCs w:val="21"/>
        </w:rPr>
        <w:t>①：</w:t>
      </w:r>
      <w:r>
        <w:rPr>
          <w:sz w:val="21"/>
          <w:szCs w:val="21"/>
        </w:rPr>
        <w:t>____</w:t>
      </w:r>
      <w:r>
        <w:rPr>
          <w:rFonts w:ascii="SimSun" w:eastAsia="SimSun" w:hAnsi="SimSun" w:cs="SimSun"/>
          <w:sz w:val="21"/>
          <w:szCs w:val="21"/>
        </w:rPr>
        <w:t>、②：</w:t>
      </w:r>
      <w:r>
        <w:rPr>
          <w:sz w:val="21"/>
          <w:szCs w:val="21"/>
        </w:rPr>
        <w:t>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D</w:t>
      </w:r>
      <w:r>
        <w:rPr>
          <w:sz w:val="21"/>
          <w:szCs w:val="21"/>
        </w:rPr>
        <w:t xml:space="preserve">    </w:t>
      </w:r>
      <w:r>
        <w:rPr>
          <w:rFonts w:ascii="Cambria Math" w:eastAsia="Cambria Math" w:hAnsi="Cambria Math" w:cs="Cambria Math"/>
          <w:sz w:val="21"/>
          <w:szCs w:val="21"/>
        </w:rPr>
        <w:t>②</w:t>
      </w:r>
      <w:r>
        <w:rPr>
          <w:sz w:val="21"/>
          <w:szCs w:val="21"/>
        </w:rPr>
        <w:t>. C</w:t>
      </w:r>
      <w:r>
        <w:rPr>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图书馆服务器</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交换机</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B</w:t>
      </w:r>
      <w:r>
        <w:rPr>
          <w:sz w:val="21"/>
          <w:szCs w:val="21"/>
        </w:rPr>
        <w:t xml:space="preserve">    </w:t>
      </w:r>
      <w:r>
        <w:rPr>
          <w:rFonts w:ascii="Cambria Math" w:eastAsia="Cambria Math" w:hAnsi="Cambria Math" w:cs="Cambria Math"/>
          <w:sz w:val="21"/>
          <w:szCs w:val="21"/>
        </w:rPr>
        <w:t>⑥</w:t>
      </w:r>
      <w:r>
        <w:rPr>
          <w:sz w:val="21"/>
          <w:szCs w:val="21"/>
        </w:rPr>
        <w:t>. ABD</w:t>
      </w:r>
      <w:r>
        <w:rPr>
          <w:sz w:val="21"/>
          <w:szCs w:val="21"/>
        </w:rPr>
        <w:t xml:space="preserve">    </w:t>
      </w:r>
      <w:r>
        <w:rPr>
          <w:rFonts w:ascii="Cambria Math" w:eastAsia="Cambria Math" w:hAnsi="Cambria Math" w:cs="Cambria Math"/>
          <w:sz w:val="21"/>
          <w:szCs w:val="21"/>
        </w:rPr>
        <w:t>⑦</w:t>
      </w:r>
      <w:r>
        <w:rPr>
          <w:sz w:val="21"/>
          <w:szCs w:val="21"/>
        </w:rPr>
        <w:t xml:space="preserve">. </w:t>
      </w:r>
      <w:r>
        <w:rPr>
          <w:rFonts w:ascii="SimSun" w:eastAsia="SimSun" w:hAnsi="SimSun" w:cs="SimSun"/>
          <w:sz w:val="21"/>
          <w:szCs w:val="21"/>
        </w:rPr>
        <w:t>数字生活</w:t>
      </w:r>
      <w:r>
        <w:rPr>
          <w:rFonts w:ascii="SimSun" w:eastAsia="SimSun" w:hAnsi="SimSun" w:cs="SimSun"/>
          <w:sz w:val="21"/>
          <w:szCs w:val="21"/>
        </w:rPr>
        <w:t xml:space="preserve">    </w:t>
      </w:r>
      <w:r>
        <w:rPr>
          <w:rFonts w:ascii="Cambria Math" w:eastAsia="Cambria Math" w:hAnsi="Cambria Math" w:cs="Cambria Math"/>
          <w:sz w:val="21"/>
          <w:szCs w:val="21"/>
        </w:rPr>
        <w:t>⑧</w:t>
      </w:r>
      <w:r>
        <w:rPr>
          <w:sz w:val="21"/>
          <w:szCs w:val="21"/>
        </w:rPr>
        <w:t xml:space="preserve">. </w:t>
      </w:r>
      <w:r>
        <w:rPr>
          <w:rFonts w:ascii="SimSun" w:eastAsia="SimSun" w:hAnsi="SimSun" w:cs="SimSun"/>
          <w:sz w:val="21"/>
          <w:szCs w:val="21"/>
        </w:rPr>
        <w:t>对服务器数据做实时备份</w:t>
      </w:r>
      <w:r>
        <w:rPr>
          <w:rFonts w:ascii="SimSun" w:eastAsia="SimSun" w:hAnsi="SimSun" w:cs="SimSun"/>
          <w:sz w:val="21"/>
          <w:szCs w:val="21"/>
        </w:rPr>
        <w:t xml:space="preserve">    </w:t>
      </w:r>
      <w:r>
        <w:rPr>
          <w:rFonts w:ascii="Cambria Math" w:eastAsia="Cambria Math" w:hAnsi="Cambria Math" w:cs="Cambria Math"/>
          <w:sz w:val="21"/>
          <w:szCs w:val="21"/>
        </w:rPr>
        <w:t>⑨</w:t>
      </w:r>
      <w:r>
        <w:rPr>
          <w:sz w:val="21"/>
          <w:szCs w:val="21"/>
        </w:rPr>
        <w:t xml:space="preserve">. </w:t>
      </w:r>
      <w:r>
        <w:rPr>
          <w:rFonts w:ascii="SimSun" w:eastAsia="SimSun" w:hAnsi="SimSun" w:cs="SimSun"/>
          <w:sz w:val="21"/>
          <w:szCs w:val="21"/>
        </w:rPr>
        <w:t>安装硬件防火墙和杀毒软件</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【详解】本题考查信息系统相关内容。结合题目内容，推知：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）读卡器是一种用于读取和传输数据存储卡</w:t>
      </w:r>
      <w:r>
        <w:rPr>
          <w:strike w:val="0"/>
          <w:sz w:val="21"/>
          <w:szCs w:val="21"/>
          <w:u w:val="none"/>
        </w:rPr>
        <w:drawing>
          <wp:inline>
            <wp:extent cx="133350" cy="180975"/>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8"/>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设备。</w:t>
      </w:r>
      <w:r>
        <w:rPr>
          <w:sz w:val="21"/>
          <w:szCs w:val="21"/>
        </w:rPr>
        <w:t>RFID</w:t>
      </w:r>
      <w:r>
        <w:rPr>
          <w:rFonts w:ascii="SimSun" w:eastAsia="SimSun" w:hAnsi="SimSun" w:cs="SimSun"/>
          <w:sz w:val="21"/>
          <w:szCs w:val="21"/>
        </w:rPr>
        <w:t>阅读器是一种能阅读电子标签数据的自动识别设备。扫码枪是一种用于读取并解码条形码或二维码的设备。摄像头是一种视频输入设备，被广泛的运用于视频会议，远程医疗及实时监控等方面。用于人脸的数据采集设备是摄像头。故本题答案是：</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）信息系统是由人员、硬件、软件、数据和网络构成的人机交互系统，主要用于信息的输入、存储、处理和输出。班级的出勤人数属于信息系统组成要素中的数据。故本题答案是：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）交换机是一种网络设备，主要用于电（光）信号的转发，它能为连接到它的任意两个网络节点提供专用的电信号路径。服务器在网络中为其它客户机（如</w:t>
      </w:r>
      <w:r>
        <w:rPr>
          <w:sz w:val="21"/>
          <w:szCs w:val="21"/>
        </w:rPr>
        <w:t>PC</w:t>
      </w:r>
      <w:r>
        <w:rPr>
          <w:rFonts w:ascii="SimSun" w:eastAsia="SimSun" w:hAnsi="SimSun" w:cs="SimSun"/>
          <w:sz w:val="21"/>
          <w:szCs w:val="21"/>
        </w:rPr>
        <w:t>机、智能手机、</w:t>
      </w:r>
      <w:r>
        <w:rPr>
          <w:sz w:val="21"/>
          <w:szCs w:val="21"/>
        </w:rPr>
        <w:t>ATM</w:t>
      </w:r>
      <w:r>
        <w:rPr>
          <w:rFonts w:ascii="SimSun" w:eastAsia="SimSun" w:hAnsi="SimSun" w:cs="SimSun"/>
          <w:sz w:val="21"/>
          <w:szCs w:val="21"/>
        </w:rPr>
        <w:t>等终端甚至是火车系统等大型设备）提供计算或者应用服务。在图书馆的网络结构设计中，计算机、移动终端通过交换机既可以访问图书馆服务器，也可以通过交换机途径路由器访问因特网。故③处答案是：图书馆服务器，④处答案是：交换机。</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）有损压缩格式是一种能够减小数据文件大小并且丢失一定质量的格式，它通常被用于存储音频、视频、图像等多媒体文件。</w:t>
      </w:r>
      <w:r>
        <w:rPr>
          <w:sz w:val="21"/>
          <w:szCs w:val="21"/>
        </w:rPr>
        <w:t>A</w:t>
      </w:r>
      <w:r>
        <w:rPr>
          <w:rFonts w:ascii="SimSun" w:eastAsia="SimSun" w:hAnsi="SimSun" w:cs="SimSun"/>
          <w:sz w:val="21"/>
          <w:szCs w:val="21"/>
        </w:rPr>
        <w:t>选项为应用软件安装程序，不适宜有损压缩。</w:t>
      </w:r>
      <w:r>
        <w:rPr>
          <w:sz w:val="21"/>
          <w:szCs w:val="21"/>
        </w:rPr>
        <w:t>B</w:t>
      </w:r>
      <w:r>
        <w:rPr>
          <w:rFonts w:ascii="SimSun" w:eastAsia="SimSun" w:hAnsi="SimSun" w:cs="SimSun"/>
          <w:sz w:val="21"/>
          <w:szCs w:val="21"/>
        </w:rPr>
        <w:t>选项为图像文件，可以进行有损压缩。</w:t>
      </w:r>
      <w:r>
        <w:rPr>
          <w:sz w:val="21"/>
          <w:szCs w:val="21"/>
        </w:rPr>
        <w:t>C</w:t>
      </w:r>
      <w:r>
        <w:rPr>
          <w:rFonts w:ascii="SimSun" w:eastAsia="SimSun" w:hAnsi="SimSun" w:cs="SimSun"/>
          <w:sz w:val="21"/>
          <w:szCs w:val="21"/>
        </w:rPr>
        <w:t>选项为文本文件，</w:t>
      </w:r>
      <w:r>
        <w:rPr>
          <w:sz w:val="21"/>
          <w:szCs w:val="21"/>
        </w:rPr>
        <w:t>D</w:t>
      </w:r>
      <w:r>
        <w:rPr>
          <w:rFonts w:ascii="SimSun" w:eastAsia="SimSun" w:hAnsi="SimSun" w:cs="SimSun"/>
          <w:sz w:val="21"/>
          <w:szCs w:val="21"/>
        </w:rPr>
        <w:t>选项为演示文稿，均不适宜有损压缩。故本题答案是：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）影响网络传输速率的因素有：网络带宽、连接方式及网络设备性能。故本题答案是：</w:t>
      </w:r>
      <w:r>
        <w:rPr>
          <w:sz w:val="21"/>
          <w:szCs w:val="21"/>
        </w:rPr>
        <w:t>ABD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信息社会的主要特征包括数字生活、信息经济、网络社会和在线政府。数字生活：是人们利用数字化技术，特别是互联网和移动技术，来改善和丰富日常生活的方式。在线政府：通常是政府服务通过在线平台提供，如电子政务、在线行政审批等。小申在家里利用在线学习平台观看了一场学校直播的科普讲座，体现了数字生活特征。故本题答案是：数字生活。</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）为了有效管理和降低这些风险，需要采取一系列的安全措施和风险管理策略，包括但不限于：加强软硬件的维护和更新，确保系统和应用软件的最新性和安全性。完善信息安全管理策略，包括建立严格的</w:t>
      </w:r>
      <w:r>
        <w:rPr>
          <w:strike w:val="0"/>
          <w:sz w:val="21"/>
          <w:szCs w:val="21"/>
          <w:u w:val="none"/>
        </w:rPr>
        <w:drawing>
          <wp:inline>
            <wp:extent cx="28575" cy="28575"/>
            <wp:docPr id="100073"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访问控制、审计和监控机制。加强物理环境的安全，如使用</w:t>
      </w:r>
      <w:r>
        <w:rPr>
          <w:sz w:val="21"/>
          <w:szCs w:val="21"/>
        </w:rPr>
        <w:t>UPS</w:t>
      </w:r>
      <w:r>
        <w:rPr>
          <w:rFonts w:ascii="SimSun" w:eastAsia="SimSun" w:hAnsi="SimSun" w:cs="SimSun"/>
          <w:sz w:val="21"/>
          <w:szCs w:val="21"/>
        </w:rPr>
        <w:t>保护设备、防止自然灾害等。定期进行安全评估和风险评估，及时发现并处理潜在的安全风险。提高用户的安全意识和技能，减少因操作失误和管理不善带来的风险。通过这些措施，可以有效降低信息系统的安全风险，保障信息系统的稳定运行和数据的安全。安装硬件防火墙和杀毒软件是合理的应对措施。</w:t>
      </w:r>
    </w:p>
    <w:p>
      <w:pPr>
        <w:widowControl w:val="0"/>
        <w:spacing w:before="0" w:after="0" w:line="360" w:lineRule="auto"/>
        <w:jc w:val="center"/>
      </w:pPr>
      <w:r>
        <w:rPr>
          <w:rFonts w:ascii="SimSun" w:eastAsia="SimSun" w:hAnsi="SimSun" w:cs="SimSun"/>
          <w:b/>
          <w:bCs/>
        </w:rPr>
        <w:t>综合题三</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小申的班级有一个共享书屋。同学们会把各自的书籍放在一起，互相借阅。为更好地管理这些书籍，小申主动担当起班级图书管理员。他想设计一个书屋借阅查询系统，方便同学们查阅书籍的借阅情况。</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）小申正在对书屋借阅查询系统进行规划，请把左侧内容拖动至右侧对应的虚线框中，完善该系统架构示意图。</w:t>
      </w:r>
    </w:p>
    <w:p>
      <w:pPr>
        <w:widowControl w:val="0"/>
        <w:spacing w:before="0" w:after="0" w:line="360" w:lineRule="auto"/>
        <w:rPr>
          <w:sz w:val="21"/>
          <w:szCs w:val="21"/>
        </w:rPr>
      </w:pPr>
      <w:r>
        <w:rPr>
          <w:strike w:val="0"/>
          <w:sz w:val="21"/>
          <w:szCs w:val="21"/>
          <w:u w:val="none"/>
        </w:rPr>
        <w:drawing>
          <wp:inline>
            <wp:extent cx="4048125" cy="1390650"/>
            <wp:docPr id="10008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0"/>
                    <a:stretch>
                      <a:fillRect/>
                    </a:stretch>
                  </pic:blipFill>
                  <pic:spPr>
                    <a:xfrm>
                      <a:off x="0" y="0"/>
                      <a:ext cx="4048125" cy="139065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）在书屋借阅查询系统搭建和优化阶段，小申的任务是（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总体设计</w:t>
      </w:r>
      <w:r>
        <w:rPr>
          <w:sz w:val="21"/>
          <w:szCs w:val="21"/>
        </w:rPr>
        <w:t xml:space="preserve">    </w:t>
      </w:r>
      <w:r>
        <w:rPr>
          <w:sz w:val="21"/>
          <w:szCs w:val="21"/>
        </w:rPr>
        <w:t>B.</w:t>
      </w:r>
      <w:r>
        <w:rPr>
          <w:rFonts w:ascii="SimSun" w:eastAsia="SimSun" w:hAnsi="SimSun" w:cs="SimSun"/>
          <w:sz w:val="21"/>
          <w:szCs w:val="21"/>
        </w:rPr>
        <w:t>安装相关的应用软件</w:t>
      </w:r>
      <w:r>
        <w:rPr>
          <w:sz w:val="21"/>
          <w:szCs w:val="21"/>
        </w:rPr>
        <w:t xml:space="preserve">    </w:t>
      </w:r>
      <w:r>
        <w:rPr>
          <w:sz w:val="21"/>
          <w:szCs w:val="21"/>
        </w:rPr>
        <w:t>C.</w:t>
      </w:r>
      <w:r>
        <w:rPr>
          <w:rFonts w:ascii="SimSun" w:eastAsia="SimSun" w:hAnsi="SimSun" w:cs="SimSun"/>
          <w:sz w:val="21"/>
          <w:szCs w:val="21"/>
        </w:rPr>
        <w:t>详细设计</w:t>
      </w:r>
      <w:r>
        <w:rPr>
          <w:sz w:val="21"/>
          <w:szCs w:val="21"/>
        </w:rPr>
        <w:t xml:space="preserve">    </w:t>
      </w:r>
      <w:r>
        <w:rPr>
          <w:sz w:val="21"/>
          <w:szCs w:val="21"/>
        </w:rPr>
        <w:t>D.</w:t>
      </w:r>
      <w:r>
        <w:rPr>
          <w:rFonts w:ascii="SimSun" w:eastAsia="SimSun" w:hAnsi="SimSun" w:cs="SimSun"/>
          <w:sz w:val="21"/>
          <w:szCs w:val="21"/>
        </w:rPr>
        <w:t>系统运行与测试</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）如图</w:t>
      </w:r>
      <w:r>
        <w:rPr>
          <w:sz w:val="21"/>
          <w:szCs w:val="21"/>
        </w:rPr>
        <w:t>1</w:t>
      </w:r>
      <w:r>
        <w:rPr>
          <w:rFonts w:ascii="SimSun" w:eastAsia="SimSun" w:hAnsi="SimSun" w:cs="SimSun"/>
          <w:sz w:val="21"/>
          <w:szCs w:val="21"/>
        </w:rPr>
        <w:t>所示，小申使用</w:t>
      </w:r>
      <w:r>
        <w:rPr>
          <w:sz w:val="21"/>
          <w:szCs w:val="21"/>
        </w:rPr>
        <w:t>Python3</w:t>
      </w:r>
      <w:r>
        <w:rPr>
          <w:rFonts w:ascii="SimSun" w:eastAsia="SimSun" w:hAnsi="SimSun" w:cs="SimSun"/>
          <w:sz w:val="21"/>
          <w:szCs w:val="21"/>
        </w:rPr>
        <w:t>环境中的</w:t>
      </w:r>
      <w:r>
        <w:rPr>
          <w:sz w:val="21"/>
          <w:szCs w:val="21"/>
        </w:rPr>
        <w:t>Flask</w:t>
      </w:r>
      <w:r>
        <w:rPr>
          <w:rFonts w:ascii="SimSun" w:eastAsia="SimSun" w:hAnsi="SimSun" w:cs="SimSun"/>
          <w:sz w:val="21"/>
          <w:szCs w:val="21"/>
        </w:rPr>
        <w:t>框架开发的书屋借阅查询系统由若干模块组成。登录模块和查询模块的作用如图</w:t>
      </w:r>
      <w:r>
        <w:rPr>
          <w:sz w:val="21"/>
          <w:szCs w:val="21"/>
        </w:rPr>
        <w:t>2</w:t>
      </w:r>
      <w:r>
        <w:rPr>
          <w:rFonts w:ascii="SimSun" w:eastAsia="SimSun" w:hAnsi="SimSun" w:cs="SimSun"/>
          <w:sz w:val="21"/>
          <w:szCs w:val="21"/>
        </w:rPr>
        <w:t>所示。“查询界面”属于（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238500" cy="1181100"/>
            <wp:docPr id="10008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1"/>
                    <a:stretch>
                      <a:fillRect/>
                    </a:stretch>
                  </pic:blipFill>
                  <pic:spPr>
                    <a:xfrm>
                      <a:off x="0" y="0"/>
                      <a:ext cx="3238500" cy="11811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sz w:val="21"/>
          <w:szCs w:val="21"/>
        </w:rPr>
        <w:t>A.</w:t>
      </w:r>
      <w:r>
        <w:rPr>
          <w:rFonts w:ascii="SimSun" w:eastAsia="SimSun" w:hAnsi="SimSun" w:cs="SimSun"/>
          <w:sz w:val="21"/>
          <w:szCs w:val="21"/>
        </w:rPr>
        <w:t>数据访问层</w:t>
      </w:r>
      <w:r>
        <w:rPr>
          <w:sz w:val="21"/>
          <w:szCs w:val="21"/>
        </w:rPr>
        <w:t xml:space="preserve">    </w:t>
      </w:r>
      <w:r>
        <w:rPr>
          <w:sz w:val="21"/>
          <w:szCs w:val="21"/>
        </w:rPr>
        <w:t>B.</w:t>
      </w:r>
      <w:r>
        <w:rPr>
          <w:rFonts w:ascii="SimSun" w:eastAsia="SimSun" w:hAnsi="SimSun" w:cs="SimSun"/>
          <w:sz w:val="21"/>
          <w:szCs w:val="21"/>
        </w:rPr>
        <w:t>用户界面层</w:t>
      </w:r>
      <w:r>
        <w:rPr>
          <w:sz w:val="21"/>
          <w:szCs w:val="21"/>
        </w:rPr>
        <w:t xml:space="preserve">    </w:t>
      </w:r>
      <w:r>
        <w:rPr>
          <w:sz w:val="21"/>
          <w:szCs w:val="21"/>
        </w:rPr>
        <w:t>C.</w:t>
      </w:r>
      <w:r>
        <w:rPr>
          <w:rFonts w:ascii="SimSun" w:eastAsia="SimSun" w:hAnsi="SimSun" w:cs="SimSun"/>
          <w:sz w:val="21"/>
          <w:szCs w:val="21"/>
        </w:rPr>
        <w:t>业务逻辑层</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）小申在对该小型信息系统进行界面设计时，需要考虑（</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软件的开发工具</w:t>
      </w:r>
      <w:r>
        <w:rPr>
          <w:sz w:val="21"/>
          <w:szCs w:val="21"/>
        </w:rPr>
        <w:t xml:space="preserve">    </w:t>
      </w:r>
      <w:r>
        <w:rPr>
          <w:sz w:val="21"/>
          <w:szCs w:val="21"/>
        </w:rPr>
        <w:t>B.</w:t>
      </w:r>
      <w:r>
        <w:rPr>
          <w:rFonts w:ascii="SimSun" w:eastAsia="SimSun" w:hAnsi="SimSun" w:cs="SimSun"/>
          <w:sz w:val="21"/>
          <w:szCs w:val="21"/>
        </w:rPr>
        <w:t>良好的导航设计</w:t>
      </w:r>
      <w:r>
        <w:rPr>
          <w:sz w:val="21"/>
          <w:szCs w:val="21"/>
        </w:rPr>
        <w:t xml:space="preserve">    </w:t>
      </w:r>
      <w:r>
        <w:rPr>
          <w:sz w:val="21"/>
          <w:szCs w:val="21"/>
        </w:rPr>
        <w:t>C.</w:t>
      </w:r>
      <w:r>
        <w:rPr>
          <w:rFonts w:ascii="SimSun" w:eastAsia="SimSun" w:hAnsi="SimSun" w:cs="SimSun"/>
          <w:sz w:val="21"/>
          <w:szCs w:val="21"/>
        </w:rPr>
        <w:t>降低数据输入的错误率</w:t>
      </w:r>
      <w:r>
        <w:rPr>
          <w:sz w:val="21"/>
          <w:szCs w:val="21"/>
        </w:rPr>
        <w:t xml:space="preserve">    </w:t>
      </w:r>
      <w:r>
        <w:rPr>
          <w:sz w:val="21"/>
          <w:szCs w:val="21"/>
        </w:rPr>
        <w:t>D.</w:t>
      </w:r>
      <w:r>
        <w:rPr>
          <w:rFonts w:ascii="SimSun" w:eastAsia="SimSun" w:hAnsi="SimSun" w:cs="SimSun"/>
          <w:sz w:val="21"/>
          <w:szCs w:val="21"/>
        </w:rPr>
        <w:t>网络的连接设备</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）小申设计的数据表</w:t>
      </w:r>
      <w:r>
        <w:rPr>
          <w:sz w:val="21"/>
          <w:szCs w:val="21"/>
        </w:rPr>
        <w:t>BookSharing</w:t>
      </w:r>
      <w:r>
        <w:rPr>
          <w:rFonts w:ascii="SimSun" w:eastAsia="SimSun" w:hAnsi="SimSun" w:cs="SimSun"/>
          <w:sz w:val="21"/>
          <w:szCs w:val="21"/>
        </w:rPr>
        <w:t>，其字段设计如表所示。其中，“</w:t>
      </w:r>
      <w:r>
        <w:rPr>
          <w:sz w:val="21"/>
          <w:szCs w:val="21"/>
        </w:rPr>
        <w:t>BookName</w:t>
      </w:r>
      <w:r>
        <w:rPr>
          <w:rFonts w:ascii="SimSun" w:eastAsia="SimSun" w:hAnsi="SimSun" w:cs="SimSun"/>
          <w:sz w:val="21"/>
          <w:szCs w:val="21"/>
        </w:rPr>
        <w:t>”字段的数据类型是（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4"/>
        <w:gridCol w:w="1114"/>
        <w:gridCol w:w="69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字段名称</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数据类型</w:t>
            </w:r>
          </w:p>
        </w:tc>
        <w:tc>
          <w:tcPr>
            <w:tcBorders>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说明</w:t>
            </w:r>
          </w:p>
        </w:tc>
      </w:tr>
    </w:tbl>
    <w:p>
      <w:pPr>
        <w:widowControl w:val="0"/>
        <w:spacing w:before="0" w:after="0"/>
        <w:jc w:val="both"/>
        <w:rPr>
          <w:sz w:val="0"/>
          <w:szCs w:val="0"/>
        </w:rPr>
      </w:pPr>
      <w:r>
        <w:rPr>
          <w:strike w:val="0"/>
          <w:sz w:val="0"/>
          <w:szCs w:val="0"/>
          <w:u w:val="none"/>
        </w:rPr>
        <w:drawing>
          <wp:inline>
            <wp:extent cx="28575" cy="28575"/>
            <wp:docPr id="100091"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2"/>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23"/>
        <w:gridCol w:w="1171"/>
        <w:gridCol w:w="132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ID</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INTEGER</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主键</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Provider</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TEXT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分享人姓名</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BookName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书名</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WhoBorrow</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TEXT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借阅者姓名</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State</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TEXT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借阅状态</w:t>
            </w:r>
          </w:p>
        </w:tc>
      </w:tr>
    </w:tbl>
    <w:p>
      <w:pPr>
        <w:widowControl w:val="0"/>
        <w:spacing w:before="0" w:after="0" w:line="360" w:lineRule="auto"/>
        <w:rPr>
          <w:sz w:val="21"/>
          <w:szCs w:val="21"/>
        </w:rPr>
      </w:pPr>
      <w:r>
        <w:rPr>
          <w:sz w:val="21"/>
          <w:szCs w:val="21"/>
        </w:rPr>
        <w:t>A.INTEGER</w:t>
      </w:r>
      <w:r>
        <w:rPr>
          <w:sz w:val="21"/>
          <w:szCs w:val="21"/>
        </w:rPr>
        <w:t xml:space="preserve">    </w:t>
      </w:r>
      <w:r>
        <w:rPr>
          <w:sz w:val="21"/>
          <w:szCs w:val="21"/>
        </w:rPr>
        <w:t>B.NUMERIC</w:t>
      </w:r>
      <w:r>
        <w:rPr>
          <w:sz w:val="21"/>
          <w:szCs w:val="21"/>
        </w:rPr>
        <w:t xml:space="preserve">    </w:t>
      </w:r>
      <w:r>
        <w:rPr>
          <w:sz w:val="21"/>
          <w:szCs w:val="21"/>
        </w:rPr>
        <w:t>C.TEXT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）小申在完成了数据表</w:t>
      </w:r>
      <w:r>
        <w:rPr>
          <w:sz w:val="21"/>
          <w:szCs w:val="21"/>
        </w:rPr>
        <w:t>BookSharing</w:t>
      </w:r>
      <w:r>
        <w:rPr>
          <w:rFonts w:ascii="SimSun" w:eastAsia="SimSun" w:hAnsi="SimSun" w:cs="SimSun"/>
          <w:sz w:val="21"/>
          <w:szCs w:val="21"/>
        </w:rPr>
        <w:t>创建后，又编写了</w:t>
      </w:r>
      <w:r>
        <w:rPr>
          <w:sz w:val="21"/>
          <w:szCs w:val="21"/>
        </w:rPr>
        <w:t>db.py</w:t>
      </w:r>
      <w:r>
        <w:rPr>
          <w:rFonts w:ascii="SimSun" w:eastAsia="SimSun" w:hAnsi="SimSun" w:cs="SimSun"/>
          <w:sz w:val="21"/>
          <w:szCs w:val="21"/>
        </w:rPr>
        <w:t>文件，用于访问数据库中的数据。若需在数据库中修改某一条记录，可以实现该操作的</w:t>
      </w:r>
      <w:r>
        <w:rPr>
          <w:sz w:val="21"/>
          <w:szCs w:val="21"/>
        </w:rPr>
        <w:t>SQL</w:t>
      </w:r>
      <w:r>
        <w:rPr>
          <w:rFonts w:ascii="SimSun" w:eastAsia="SimSun" w:hAnsi="SimSun" w:cs="SimSun"/>
          <w:sz w:val="21"/>
          <w:szCs w:val="21"/>
        </w:rPr>
        <w:t>语句关键字是（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A.Delete</w:t>
      </w:r>
      <w:r>
        <w:rPr>
          <w:sz w:val="21"/>
          <w:szCs w:val="21"/>
        </w:rPr>
        <w:t xml:space="preserve">    </w:t>
      </w:r>
      <w:r>
        <w:rPr>
          <w:sz w:val="21"/>
          <w:szCs w:val="21"/>
        </w:rPr>
        <w:t>B.Insert</w:t>
      </w:r>
      <w:r>
        <w:rPr>
          <w:sz w:val="21"/>
          <w:szCs w:val="21"/>
        </w:rPr>
        <w:t xml:space="preserve">    </w:t>
      </w:r>
      <w:r>
        <w:rPr>
          <w:sz w:val="21"/>
          <w:szCs w:val="21"/>
        </w:rPr>
        <w:t>C.Update</w:t>
      </w:r>
      <w:r>
        <w:rPr>
          <w:sz w:val="21"/>
          <w:szCs w:val="21"/>
        </w:rPr>
        <w:t xml:space="preserve">    </w:t>
      </w:r>
      <w:r>
        <w:rPr>
          <w:sz w:val="21"/>
          <w:szCs w:val="21"/>
        </w:rPr>
        <w:t>D.Select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）小申在</w:t>
      </w:r>
      <w:r>
        <w:rPr>
          <w:sz w:val="21"/>
          <w:szCs w:val="21"/>
        </w:rPr>
        <w:t>run.py</w:t>
      </w:r>
      <w:r>
        <w:rPr>
          <w:rFonts w:ascii="SimSun" w:eastAsia="SimSun" w:hAnsi="SimSun" w:cs="SimSun"/>
          <w:sz w:val="21"/>
          <w:szCs w:val="21"/>
        </w:rPr>
        <w:t>文件中编写的部分程序代码如图所示，其功能是（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6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app=Flask(_name_)</w:t>
            </w:r>
          </w:p>
        </w:tc>
      </w:tr>
    </w:tbl>
    <w:p>
      <w:pPr>
        <w:widowControl w:val="0"/>
        <w:spacing w:before="0" w:after="0" w:line="360" w:lineRule="auto"/>
        <w:rPr>
          <w:sz w:val="21"/>
          <w:szCs w:val="21"/>
        </w:rPr>
      </w:pPr>
      <w:r>
        <w:rPr>
          <w:sz w:val="21"/>
          <w:szCs w:val="21"/>
        </w:rPr>
        <w:t>A.</w:t>
      </w:r>
      <w:r>
        <w:rPr>
          <w:rFonts w:ascii="SimSun" w:eastAsia="SimSun" w:hAnsi="SimSun" w:cs="SimSun"/>
          <w:sz w:val="21"/>
          <w:szCs w:val="21"/>
        </w:rPr>
        <w:t>导入模块</w:t>
      </w:r>
      <w:r>
        <w:rPr>
          <w:sz w:val="21"/>
          <w:szCs w:val="21"/>
        </w:rPr>
        <w:t xml:space="preserve">    </w:t>
      </w:r>
      <w:r>
        <w:rPr>
          <w:sz w:val="21"/>
          <w:szCs w:val="21"/>
        </w:rPr>
        <w:t>B.</w:t>
      </w:r>
      <w:r>
        <w:rPr>
          <w:rFonts w:ascii="SimSun" w:eastAsia="SimSun" w:hAnsi="SimSun" w:cs="SimSun"/>
          <w:sz w:val="21"/>
          <w:szCs w:val="21"/>
        </w:rPr>
        <w:t>启动应用</w:t>
      </w:r>
      <w:r>
        <w:rPr>
          <w:sz w:val="21"/>
          <w:szCs w:val="21"/>
        </w:rPr>
        <w:t xml:space="preserve">    </w:t>
      </w:r>
      <w:r>
        <w:rPr>
          <w:sz w:val="21"/>
          <w:szCs w:val="21"/>
        </w:rPr>
        <w:t>C.</w:t>
      </w:r>
      <w:r>
        <w:rPr>
          <w:rFonts w:ascii="SimSun" w:eastAsia="SimSun" w:hAnsi="SimSun" w:cs="SimSun"/>
          <w:sz w:val="21"/>
          <w:szCs w:val="21"/>
        </w:rPr>
        <w:t>创建应用</w:t>
      </w:r>
      <w:r>
        <w:rPr>
          <w:sz w:val="21"/>
          <w:szCs w:val="21"/>
        </w:rPr>
        <w:t xml:space="preserve">    </w:t>
      </w:r>
      <w:r>
        <w:rPr>
          <w:sz w:val="21"/>
          <w:szCs w:val="21"/>
        </w:rPr>
        <w:t>D.</w:t>
      </w:r>
      <w:r>
        <w:rPr>
          <w:rFonts w:ascii="SimSun" w:eastAsia="SimSun" w:hAnsi="SimSun" w:cs="SimSun"/>
          <w:sz w:val="21"/>
          <w:szCs w:val="21"/>
        </w:rPr>
        <w:t>定义路由和函数</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应用层</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xml:space="preserve">. </w:t>
      </w:r>
      <w:r>
        <w:rPr>
          <w:rFonts w:ascii="SimSun" w:eastAsia="SimSun" w:hAnsi="SimSun" w:cs="SimSun"/>
          <w:sz w:val="21"/>
          <w:szCs w:val="21"/>
        </w:rPr>
        <w:t>感知层</w:t>
      </w:r>
      <w:r>
        <w:rPr>
          <w:rFonts w:ascii="SimSun" w:eastAsia="SimSun" w:hAnsi="SimSun" w:cs="SimSun"/>
          <w:sz w:val="21"/>
          <w:szCs w:val="21"/>
        </w:rPr>
        <w:t xml:space="preserve">    </w:t>
      </w:r>
      <w:r>
        <w:rPr>
          <w:rFonts w:ascii="Cambria Math" w:eastAsia="Cambria Math" w:hAnsi="Cambria Math" w:cs="Cambria Math"/>
          <w:sz w:val="21"/>
          <w:szCs w:val="21"/>
        </w:rPr>
        <w:t>③</w:t>
      </w:r>
      <w:r>
        <w:rPr>
          <w:sz w:val="21"/>
          <w:szCs w:val="21"/>
        </w:rPr>
        <w:t>. BD</w:t>
      </w:r>
      <w:r>
        <w:rPr>
          <w:sz w:val="21"/>
          <w:szCs w:val="21"/>
        </w:rPr>
        <w:t xml:space="preserve">    </w:t>
      </w:r>
      <w:r>
        <w:rPr>
          <w:rFonts w:ascii="Cambria Math" w:eastAsia="Cambria Math" w:hAnsi="Cambria Math" w:cs="Cambria Math"/>
          <w:sz w:val="21"/>
          <w:szCs w:val="21"/>
        </w:rPr>
        <w:t>④</w:t>
      </w:r>
      <w:r>
        <w:rPr>
          <w:sz w:val="21"/>
          <w:szCs w:val="21"/>
        </w:rPr>
        <w:t>. B</w:t>
      </w:r>
      <w:r>
        <w:rPr>
          <w:sz w:val="21"/>
          <w:szCs w:val="21"/>
        </w:rPr>
        <w:t xml:space="preserve">    </w:t>
      </w:r>
      <w:r>
        <w:rPr>
          <w:rFonts w:ascii="Cambria Math" w:eastAsia="Cambria Math" w:hAnsi="Cambria Math" w:cs="Cambria Math"/>
          <w:sz w:val="21"/>
          <w:szCs w:val="21"/>
        </w:rPr>
        <w:t>⑤</w:t>
      </w:r>
      <w:r>
        <w:rPr>
          <w:sz w:val="21"/>
          <w:szCs w:val="21"/>
        </w:rPr>
        <w:t>. BC</w:t>
      </w:r>
      <w:r>
        <w:rPr>
          <w:sz w:val="21"/>
          <w:szCs w:val="21"/>
        </w:rPr>
        <w:t xml:space="preserve">    </w:t>
      </w:r>
      <w:r>
        <w:rPr>
          <w:rFonts w:ascii="Cambria Math" w:eastAsia="Cambria Math" w:hAnsi="Cambria Math" w:cs="Cambria Math"/>
          <w:sz w:val="21"/>
          <w:szCs w:val="21"/>
        </w:rPr>
        <w:t>⑥</w:t>
      </w:r>
      <w:r>
        <w:rPr>
          <w:sz w:val="21"/>
          <w:szCs w:val="21"/>
        </w:rPr>
        <w:t>. C</w:t>
      </w:r>
      <w:r>
        <w:rPr>
          <w:sz w:val="21"/>
          <w:szCs w:val="21"/>
        </w:rPr>
        <w:t xml:space="preserve">    </w:t>
      </w:r>
      <w:r>
        <w:rPr>
          <w:rFonts w:ascii="Cambria Math" w:eastAsia="Cambria Math" w:hAnsi="Cambria Math" w:cs="Cambria Math"/>
          <w:sz w:val="21"/>
          <w:szCs w:val="21"/>
        </w:rPr>
        <w:t>⑦</w:t>
      </w:r>
      <w:r>
        <w:rPr>
          <w:sz w:val="21"/>
          <w:szCs w:val="21"/>
        </w:rPr>
        <w:t>. C</w:t>
      </w:r>
      <w:r>
        <w:rPr>
          <w:sz w:val="21"/>
          <w:szCs w:val="21"/>
        </w:rPr>
        <w:t xml:space="preserve">    </w:t>
      </w:r>
      <w:r>
        <w:rPr>
          <w:rFonts w:ascii="Cambria Math" w:eastAsia="Cambria Math" w:hAnsi="Cambria Math" w:cs="Cambria Math"/>
          <w:sz w:val="21"/>
          <w:szCs w:val="21"/>
        </w:rPr>
        <w:t>⑧</w:t>
      </w:r>
      <w:r>
        <w:rPr>
          <w:sz w:val="21"/>
          <w:szCs w:val="21"/>
        </w:rPr>
        <w:t>. 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【详解】本题考查信息系统相关内容。结合题目内容，推知：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感知层：识别物体和采集信息；网络层：实现对传输的信息进行融合等处理；应用层：能够针对不同用户及不同行业的应用，提供相应的管理平台和运行平台。信息采集属于感知层，信息传输属于传输层，信息处理与输出属于应用层。故①处答案是：应用层，②处答案是：感知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）总体设计、详细设计属于搭建信息系统的前期准备。安装相关的应用软件、系统运行与测试属于信息系统搭建和优化阶段的任务。故本题答案是：</w:t>
      </w:r>
      <w:r>
        <w:rPr>
          <w:sz w:val="21"/>
          <w:szCs w:val="21"/>
        </w:rPr>
        <w:t>BD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）数据访问层主要负责与数据库的交互，运行数据库查询并执行更新操作，包括对数据表的</w:t>
      </w:r>
      <w:r>
        <w:rPr>
          <w:sz w:val="21"/>
          <w:szCs w:val="21"/>
        </w:rPr>
        <w:t>Select</w:t>
      </w:r>
      <w:r>
        <w:rPr>
          <w:rFonts w:ascii="SimSun" w:eastAsia="SimSun" w:hAnsi="SimSun" w:cs="SimSun"/>
          <w:sz w:val="21"/>
          <w:szCs w:val="21"/>
        </w:rPr>
        <w:t>（查询）、</w:t>
      </w:r>
      <w:r>
        <w:rPr>
          <w:sz w:val="21"/>
          <w:szCs w:val="21"/>
        </w:rPr>
        <w:t>Insert</w:t>
      </w:r>
      <w:r>
        <w:rPr>
          <w:rFonts w:ascii="SimSun" w:eastAsia="SimSun" w:hAnsi="SimSun" w:cs="SimSun"/>
          <w:sz w:val="21"/>
          <w:szCs w:val="21"/>
        </w:rPr>
        <w:t>（插入）、</w:t>
      </w:r>
      <w:r>
        <w:rPr>
          <w:sz w:val="21"/>
          <w:szCs w:val="21"/>
        </w:rPr>
        <w:t>Update</w:t>
      </w:r>
      <w:r>
        <w:rPr>
          <w:rFonts w:ascii="SimSun" w:eastAsia="SimSun" w:hAnsi="SimSun" w:cs="SimSun"/>
          <w:sz w:val="21"/>
          <w:szCs w:val="21"/>
        </w:rPr>
        <w:t>（更新）、</w:t>
      </w:r>
      <w:r>
        <w:rPr>
          <w:sz w:val="21"/>
          <w:szCs w:val="21"/>
        </w:rPr>
        <w:t>Delete</w:t>
      </w:r>
      <w:r>
        <w:rPr>
          <w:rFonts w:ascii="SimSun" w:eastAsia="SimSun" w:hAnsi="SimSun" w:cs="SimSun"/>
          <w:sz w:val="21"/>
          <w:szCs w:val="21"/>
        </w:rPr>
        <w:t>（删除）等操作。用户界面层是软件系统与用户之间的接口，负责接收用户的输入请求，并向用户展示软件系统的输出信息。业务逻辑层位于三层中的中间层（DAL 与USL中间），起到了数据交换中承上启下的作用，用于对业务逻辑的封装。“查询界面”属于用户界面层。故本题答案是：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）在界面设计中，需要考虑的因素有：用户工作环境与工作习惯；界面的风格的“一致性”与“个性化”；界面信息反馈；界面的合适性；容错性；审美性和可用性。</w:t>
      </w:r>
      <w:r>
        <w:rPr>
          <w:sz w:val="21"/>
          <w:szCs w:val="21"/>
        </w:rPr>
        <w:t>BC</w:t>
      </w:r>
      <w:r>
        <w:rPr>
          <w:rFonts w:ascii="SimSun" w:eastAsia="SimSun" w:hAnsi="SimSun" w:cs="SimSun"/>
          <w:sz w:val="21"/>
          <w:szCs w:val="21"/>
        </w:rPr>
        <w:t>选项正确。故本题答案是：</w:t>
      </w:r>
      <w:r>
        <w:rPr>
          <w:sz w:val="21"/>
          <w:szCs w:val="21"/>
        </w:rPr>
        <w:t>BC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NUMERIC</w:t>
      </w:r>
      <w:r>
        <w:rPr>
          <w:rFonts w:ascii="SimSun" w:eastAsia="SimSun" w:hAnsi="SimSun" w:cs="SimSun"/>
          <w:sz w:val="21"/>
          <w:szCs w:val="21"/>
        </w:rPr>
        <w:t>数据类型是一种精确数字数据类型。</w:t>
      </w:r>
      <w:r>
        <w:rPr>
          <w:sz w:val="21"/>
          <w:szCs w:val="21"/>
        </w:rPr>
        <w:t>INTEGER</w:t>
      </w:r>
      <w:r>
        <w:rPr>
          <w:rFonts w:ascii="SimSun" w:eastAsia="SimSun" w:hAnsi="SimSun" w:cs="SimSun"/>
          <w:sz w:val="21"/>
          <w:szCs w:val="21"/>
        </w:rPr>
        <w:t>是整型数据类型。</w:t>
      </w:r>
      <w:r>
        <w:rPr>
          <w:sz w:val="21"/>
          <w:szCs w:val="21"/>
        </w:rPr>
        <w:t>TEXT</w:t>
      </w:r>
      <w:r>
        <w:rPr>
          <w:rFonts w:ascii="SimSun" w:eastAsia="SimSun" w:hAnsi="SimSun" w:cs="SimSun"/>
          <w:sz w:val="21"/>
          <w:szCs w:val="21"/>
        </w:rPr>
        <w:t>是用来存储大量</w:t>
      </w:r>
      <w:r>
        <w:rPr>
          <w:strike w:val="0"/>
          <w:sz w:val="21"/>
          <w:szCs w:val="21"/>
          <w:u w:val="none"/>
        </w:rPr>
        <w:drawing>
          <wp:inline>
            <wp:extent cx="28575" cy="28575"/>
            <wp:docPr id="100105"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文本数据的数据类型。“</w:t>
      </w:r>
      <w:r>
        <w:rPr>
          <w:sz w:val="21"/>
          <w:szCs w:val="21"/>
        </w:rPr>
        <w:t>BookName</w:t>
      </w:r>
      <w:r>
        <w:rPr>
          <w:rFonts w:ascii="SimSun" w:eastAsia="SimSun" w:hAnsi="SimSun" w:cs="SimSun"/>
          <w:sz w:val="21"/>
          <w:szCs w:val="21"/>
        </w:rPr>
        <w:t>”字段应为文本类型，故本题答案是：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w:t>
      </w:r>
      <w:r>
        <w:rPr>
          <w:sz w:val="21"/>
          <w:szCs w:val="21"/>
        </w:rPr>
        <w:t>Delete</w:t>
      </w:r>
      <w:r>
        <w:rPr>
          <w:rFonts w:ascii="SimSun" w:eastAsia="SimSun" w:hAnsi="SimSun" w:cs="SimSun"/>
          <w:sz w:val="21"/>
          <w:szCs w:val="21"/>
        </w:rPr>
        <w:t>用于从数据库表中删除一条或多条记录。</w:t>
      </w:r>
      <w:r>
        <w:rPr>
          <w:sz w:val="21"/>
          <w:szCs w:val="21"/>
        </w:rPr>
        <w:t>Insert</w:t>
      </w:r>
      <w:r>
        <w:rPr>
          <w:rFonts w:ascii="SimSun" w:eastAsia="SimSun" w:hAnsi="SimSun" w:cs="SimSun"/>
          <w:sz w:val="21"/>
          <w:szCs w:val="21"/>
        </w:rPr>
        <w:t>用于将一行或多行插入表中。</w:t>
      </w:r>
      <w:r>
        <w:rPr>
          <w:sz w:val="21"/>
          <w:szCs w:val="21"/>
        </w:rPr>
        <w:t>Update</w:t>
      </w:r>
      <w:r>
        <w:rPr>
          <w:rFonts w:ascii="SimSun" w:eastAsia="SimSun" w:hAnsi="SimSun" w:cs="SimSun"/>
          <w:sz w:val="21"/>
          <w:szCs w:val="21"/>
        </w:rPr>
        <w:t>用于更新表中已存在的记录。</w:t>
      </w:r>
      <w:r>
        <w:rPr>
          <w:sz w:val="21"/>
          <w:szCs w:val="21"/>
        </w:rPr>
        <w:t>Select</w:t>
      </w:r>
      <w:r>
        <w:rPr>
          <w:rFonts w:ascii="SimSun" w:eastAsia="SimSun" w:hAnsi="SimSun" w:cs="SimSun"/>
          <w:sz w:val="21"/>
          <w:szCs w:val="21"/>
        </w:rPr>
        <w:t>用于查询表格内字段数据。若需在数据库中修改某一条记录，可以实现该操作的</w:t>
      </w:r>
      <w:r>
        <w:rPr>
          <w:sz w:val="21"/>
          <w:szCs w:val="21"/>
        </w:rPr>
        <w:t>SQL</w:t>
      </w:r>
      <w:r>
        <w:rPr>
          <w:rFonts w:ascii="SimSun" w:eastAsia="SimSun" w:hAnsi="SimSun" w:cs="SimSun"/>
          <w:sz w:val="21"/>
          <w:szCs w:val="21"/>
        </w:rPr>
        <w:t>语句关键字是</w:t>
      </w:r>
      <w:r>
        <w:rPr>
          <w:sz w:val="21"/>
          <w:szCs w:val="21"/>
        </w:rPr>
        <w:t>Update</w:t>
      </w:r>
      <w:r>
        <w:rPr>
          <w:rFonts w:ascii="SimSun" w:eastAsia="SimSun" w:hAnsi="SimSun" w:cs="SimSun"/>
          <w:sz w:val="21"/>
          <w:szCs w:val="21"/>
        </w:rPr>
        <w:t>。故本题答案是：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w:t>
      </w:r>
      <w:r>
        <w:rPr>
          <w:sz w:val="21"/>
          <w:szCs w:val="21"/>
        </w:rPr>
        <w:t>app=Flask(_name_)</w:t>
      </w:r>
      <w:r>
        <w:rPr>
          <w:rFonts w:ascii="SimSun" w:eastAsia="SimSun" w:hAnsi="SimSun" w:cs="SimSun"/>
          <w:sz w:val="21"/>
          <w:szCs w:val="21"/>
        </w:rPr>
        <w:t>是在</w:t>
      </w:r>
      <w:r>
        <w:rPr>
          <w:sz w:val="21"/>
          <w:szCs w:val="21"/>
        </w:rPr>
        <w:t>Python Flask</w:t>
      </w:r>
      <w:r>
        <w:rPr>
          <w:rFonts w:ascii="SimSun" w:eastAsia="SimSun" w:hAnsi="SimSun" w:cs="SimSun"/>
          <w:sz w:val="21"/>
          <w:szCs w:val="21"/>
        </w:rPr>
        <w:t>框架下创建一个应用程序的实例，其中</w:t>
      </w:r>
      <w:r>
        <w:rPr>
          <w:sz w:val="21"/>
          <w:szCs w:val="21"/>
        </w:rPr>
        <w:t>_name_</w:t>
      </w:r>
      <w:r>
        <w:rPr>
          <w:rFonts w:ascii="SimSun" w:eastAsia="SimSun" w:hAnsi="SimSun" w:cs="SimSun"/>
          <w:sz w:val="21"/>
          <w:szCs w:val="21"/>
        </w:rPr>
        <w:t>是</w:t>
      </w:r>
      <w:r>
        <w:rPr>
          <w:sz w:val="21"/>
          <w:szCs w:val="21"/>
        </w:rPr>
        <w:t>Python</w:t>
      </w:r>
      <w:r>
        <w:rPr>
          <w:rFonts w:ascii="SimSun" w:eastAsia="SimSun" w:hAnsi="SimSun" w:cs="SimSun"/>
          <w:sz w:val="21"/>
          <w:szCs w:val="21"/>
        </w:rPr>
        <w:t>内置变量，表示当前模块名或包的名字。故本题答案是：</w:t>
      </w:r>
      <w:r>
        <w:rPr>
          <w:sz w:val="21"/>
          <w:szCs w:val="21"/>
        </w:rPr>
        <w:t>C</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综合题四</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小申采集了某城市</w:t>
      </w:r>
      <w:r>
        <w:rPr>
          <w:sz w:val="21"/>
          <w:szCs w:val="21"/>
        </w:rPr>
        <w:t>2022</w:t>
      </w:r>
      <w:r>
        <w:rPr>
          <w:rFonts w:ascii="SimSun" w:eastAsia="SimSun" w:hAnsi="SimSun" w:cs="SimSun"/>
          <w:sz w:val="21"/>
          <w:szCs w:val="21"/>
        </w:rPr>
        <w:t>年</w:t>
      </w:r>
      <w:r>
        <w:rPr>
          <w:sz w:val="21"/>
          <w:szCs w:val="21"/>
        </w:rPr>
        <w:t>7</w:t>
      </w:r>
      <w:r>
        <w:rPr>
          <w:rFonts w:ascii="SimSun" w:eastAsia="SimSun" w:hAnsi="SimSun" w:cs="SimSun"/>
          <w:sz w:val="21"/>
          <w:szCs w:val="21"/>
        </w:rPr>
        <w:t>月的气象数据。数据中包含了每天的日平均气温（</w:t>
      </w:r>
      <w:r>
        <w:rPr>
          <w:sz w:val="21"/>
          <w:szCs w:val="21"/>
        </w:rPr>
        <w:t>C</w:t>
      </w:r>
      <w:r>
        <w:rPr>
          <w:rFonts w:ascii="SimSun" w:eastAsia="SimSun" w:hAnsi="SimSun" w:cs="SimSun"/>
          <w:sz w:val="21"/>
          <w:szCs w:val="21"/>
        </w:rPr>
        <w:t>）、日平均相对湿度（</w:t>
      </w:r>
      <w:r>
        <w:rPr>
          <w:sz w:val="21"/>
          <w:szCs w:val="21"/>
        </w:rPr>
        <w:t>%</w:t>
      </w:r>
      <w:r>
        <w:rPr>
          <w:rFonts w:ascii="SimSun" w:eastAsia="SimSun" w:hAnsi="SimSun" w:cs="SimSun"/>
          <w:sz w:val="21"/>
          <w:szCs w:val="21"/>
        </w:rPr>
        <w:t>）、日降水量（</w:t>
      </w:r>
      <w:r>
        <w:rPr>
          <w:sz w:val="21"/>
          <w:szCs w:val="21"/>
        </w:rPr>
        <w:t>mm</w:t>
      </w:r>
      <w:r>
        <w:rPr>
          <w:rFonts w:ascii="SimSun" w:eastAsia="SimSun" w:hAnsi="SimSun" w:cs="SimSun"/>
          <w:sz w:val="21"/>
          <w:szCs w:val="21"/>
        </w:rPr>
        <w:t>）、日平均风速（</w:t>
      </w:r>
      <w:r>
        <w:rPr>
          <w:sz w:val="21"/>
          <w:szCs w:val="21"/>
        </w:rPr>
        <w:t>kmh</w:t>
      </w:r>
      <w:r>
        <w:rPr>
          <w:rFonts w:ascii="SimSun" w:eastAsia="SimSun" w:hAnsi="SimSun" w:cs="SimSun"/>
          <w:sz w:val="21"/>
          <w:szCs w:val="21"/>
        </w:rPr>
        <w:t>）、日照时数（</w:t>
      </w:r>
      <w:r>
        <w:rPr>
          <w:sz w:val="21"/>
          <w:szCs w:val="21"/>
        </w:rPr>
        <w:t>h</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）小申采集的部分气象数据如图所示，他使用</w:t>
      </w:r>
      <w:r>
        <w:rPr>
          <w:sz w:val="21"/>
          <w:szCs w:val="21"/>
        </w:rPr>
        <w:t>Python</w:t>
      </w:r>
      <w:r>
        <w:rPr>
          <w:rFonts w:ascii="SimSun" w:eastAsia="SimSun" w:hAnsi="SimSun" w:cs="SimSun"/>
          <w:sz w:val="21"/>
          <w:szCs w:val="21"/>
        </w:rPr>
        <w:t>第三方库</w:t>
      </w:r>
      <w:r>
        <w:rPr>
          <w:sz w:val="21"/>
          <w:szCs w:val="21"/>
        </w:rPr>
        <w:t>pandas</w:t>
      </w:r>
      <w:r>
        <w:rPr>
          <w:rFonts w:ascii="SimSun" w:eastAsia="SimSun" w:hAnsi="SimSun" w:cs="SimSun"/>
          <w:sz w:val="21"/>
          <w:szCs w:val="21"/>
        </w:rPr>
        <w:t>提供的方法进行数据整理。经检查确认，对于同一天出现多条记录的情况，视为重复记录，只需保留其中的第一条。若读取的数据存放在变量</w:t>
      </w:r>
      <w:r>
        <w:rPr>
          <w:sz w:val="21"/>
          <w:szCs w:val="21"/>
        </w:rPr>
        <w:t>df</w:t>
      </w:r>
      <w:r>
        <w:rPr>
          <w:rFonts w:ascii="SimSun" w:eastAsia="SimSun" w:hAnsi="SimSun" w:cs="SimSun"/>
          <w:sz w:val="21"/>
          <w:szCs w:val="21"/>
        </w:rPr>
        <w:t>中，以下去重方法正确的是（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1322"/>
        <w:gridCol w:w="1532"/>
        <w:gridCol w:w="1112"/>
        <w:gridCol w:w="1322"/>
        <w:gridCol w:w="111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日期</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日平均气温</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平均相对湿度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日降水量</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日平均风速</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日照时数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r>
              <w:rPr>
                <w:b w:val="0"/>
                <w:bCs w:val="0"/>
                <w:i w:val="0"/>
                <w:iCs w:val="0"/>
                <w:smallCaps w:val="0"/>
                <w:strike w:val="0"/>
                <w:color w:val="000000"/>
                <w:sz w:val="21"/>
                <w:szCs w:val="21"/>
                <w:u w:val="none"/>
              </w:rPr>
              <w:drawing>
                <wp:inline>
                  <wp:extent cx="38100" cy="9525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4"/>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6</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r>
              <w:rPr>
                <w:b w:val="0"/>
                <w:bCs w:val="0"/>
                <w:i w:val="0"/>
                <w:iCs w:val="0"/>
                <w:smallCaps w:val="0"/>
                <w:strike w:val="0"/>
                <w:color w:val="000000"/>
                <w:sz w:val="21"/>
                <w:szCs w:val="21"/>
                <w:u w:val="none"/>
              </w:rPr>
              <w:drawing>
                <wp:inline>
                  <wp:extent cx="38100" cy="9525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4"/>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31.5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r>
              <w:rPr>
                <w:b w:val="0"/>
                <w:bCs w:val="0"/>
                <w:i w:val="0"/>
                <w:iCs w:val="0"/>
                <w:smallCaps w:val="0"/>
                <w:strike w:val="0"/>
                <w:color w:val="000000"/>
                <w:sz w:val="21"/>
                <w:szCs w:val="21"/>
                <w:u w:val="none"/>
              </w:rPr>
              <w:drawing>
                <wp:inline>
                  <wp:extent cx="38100" cy="9525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4"/>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31</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28.7</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8.1</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r>
              <w:rPr>
                <w:b w:val="0"/>
                <w:bCs w:val="0"/>
                <w:i w:val="0"/>
                <w:iCs w:val="0"/>
                <w:smallCaps w:val="0"/>
                <w:strike w:val="0"/>
                <w:color w:val="000000"/>
                <w:sz w:val="21"/>
                <w:szCs w:val="21"/>
                <w:u w:val="none"/>
              </w:rPr>
              <w:drawing>
                <wp:inline>
                  <wp:extent cx="38100" cy="9525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4"/>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4</w:t>
            </w:r>
          </w:p>
        </w:tc>
      </w:tr>
    </w:tbl>
    <w:p>
      <w:pPr>
        <w:widowControl w:val="0"/>
        <w:spacing w:before="0" w:after="0" w:line="360" w:lineRule="auto"/>
        <w:rPr>
          <w:sz w:val="21"/>
          <w:szCs w:val="21"/>
        </w:rPr>
      </w:pPr>
      <w:r>
        <w:rPr>
          <w:sz w:val="21"/>
          <w:szCs w:val="21"/>
        </w:rPr>
        <w:t>A.df.drop_duplicates(keep='last')</w:t>
      </w:r>
    </w:p>
    <w:p>
      <w:pPr>
        <w:widowControl w:val="0"/>
        <w:spacing w:before="0" w:after="0" w:line="360" w:lineRule="auto"/>
        <w:rPr>
          <w:sz w:val="21"/>
          <w:szCs w:val="21"/>
        </w:rPr>
      </w:pPr>
      <w:r>
        <w:rPr>
          <w:sz w:val="21"/>
          <w:szCs w:val="21"/>
        </w:rPr>
        <w:t>B.df.drop_duplicates(subset=['</w:t>
      </w:r>
      <w:r>
        <w:rPr>
          <w:rFonts w:ascii="SimSun" w:eastAsia="SimSun" w:hAnsi="SimSun" w:cs="SimSun"/>
          <w:sz w:val="21"/>
          <w:szCs w:val="21"/>
        </w:rPr>
        <w:t>日期</w:t>
      </w:r>
      <w:r>
        <w:rPr>
          <w:sz w:val="21"/>
          <w:szCs w:val="21"/>
        </w:rPr>
        <w:t>'],keep='first')</w:t>
      </w:r>
    </w:p>
    <w:p>
      <w:pPr>
        <w:widowControl w:val="0"/>
        <w:spacing w:before="0" w:after="0" w:line="360" w:lineRule="auto"/>
        <w:rPr>
          <w:sz w:val="21"/>
          <w:szCs w:val="21"/>
        </w:rPr>
      </w:pPr>
      <w:r>
        <w:rPr>
          <w:sz w:val="21"/>
          <w:szCs w:val="21"/>
        </w:rPr>
        <w:t>C.df.drop_duplicates(subset=['</w:t>
      </w:r>
      <w:r>
        <w:rPr>
          <w:rFonts w:ascii="SimSun" w:eastAsia="SimSun" w:hAnsi="SimSun" w:cs="SimSun"/>
          <w:sz w:val="21"/>
          <w:szCs w:val="21"/>
        </w:rPr>
        <w:t>日期</w:t>
      </w:r>
      <w:r>
        <w:rPr>
          <w:sz w:val="21"/>
          <w:szCs w:val="21"/>
        </w:rPr>
        <w:t>],keep='last')</w:t>
      </w:r>
    </w:p>
    <w:p>
      <w:pPr>
        <w:widowControl w:val="0"/>
        <w:spacing w:before="0" w:after="0" w:line="360" w:lineRule="auto"/>
        <w:rPr>
          <w:sz w:val="21"/>
          <w:szCs w:val="21"/>
        </w:rPr>
      </w:pPr>
      <w:r>
        <w:rPr>
          <w:sz w:val="21"/>
          <w:szCs w:val="21"/>
        </w:rPr>
        <w:t>D.df.drop_duplicates(keep='first')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）小申把整理后的数据存储于“七月气象数据</w:t>
      </w:r>
      <w:r>
        <w:rPr>
          <w:sz w:val="21"/>
          <w:szCs w:val="21"/>
        </w:rPr>
        <w:t>.cs</w:t>
      </w:r>
      <w:r>
        <w:rPr>
          <w:rFonts w:ascii="SimSun" w:eastAsia="SimSun" w:hAnsi="SimSun" w:cs="SimSun"/>
          <w:sz w:val="21"/>
          <w:szCs w:val="21"/>
        </w:rPr>
        <w:t>ⅴ”文件中。如图所示，他编写程序对这些数据进行</w:t>
      </w:r>
      <w:r>
        <w:rPr>
          <w:strike w:val="0"/>
          <w:sz w:val="21"/>
          <w:szCs w:val="21"/>
          <w:u w:val="none"/>
        </w:rPr>
        <w:drawing>
          <wp:inline>
            <wp:extent cx="28575" cy="28575"/>
            <wp:docPr id="100127"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分析，在日降水量为</w:t>
      </w:r>
      <w:r>
        <w:rPr>
          <w:sz w:val="21"/>
          <w:szCs w:val="21"/>
        </w:rPr>
        <w:t>0</w:t>
      </w:r>
      <w:r>
        <w:rPr>
          <w:rFonts w:ascii="SimSun" w:eastAsia="SimSun" w:hAnsi="SimSun" w:cs="SimSun"/>
          <w:sz w:val="21"/>
          <w:szCs w:val="21"/>
        </w:rPr>
        <w:t>的记录中，找出日平均气温的最小值。请将程序填写完整。</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5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numpy as np</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 read_csv('</w:t>
            </w:r>
            <w:r>
              <w:rPr>
                <w:rFonts w:ascii="SimSun" w:eastAsia="SimSun" w:hAnsi="SimSun" w:cs="SimSun"/>
                <w:b w:val="0"/>
                <w:bCs w:val="0"/>
                <w:i w:val="0"/>
                <w:iCs w:val="0"/>
                <w:smallCaps w:val="0"/>
                <w:color w:val="000000"/>
                <w:sz w:val="21"/>
                <w:szCs w:val="21"/>
              </w:rPr>
              <w:t>七月气象数据</w:t>
            </w:r>
            <w:r>
              <w:rPr>
                <w:b w:val="0"/>
                <w:bCs w:val="0"/>
                <w:i w:val="0"/>
                <w:iCs w:val="0"/>
                <w:smallCaps w:val="0"/>
                <w:color w:val="000000"/>
                <w:sz w:val="21"/>
                <w:szCs w:val="21"/>
              </w:rPr>
              <w:t>. 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mydf=df[df['</w:t>
            </w:r>
            <w:r>
              <w:rPr>
                <w:rFonts w:ascii="SimSun" w:eastAsia="SimSun" w:hAnsi="SimSun" w:cs="SimSun"/>
                <w:b w:val="0"/>
                <w:bCs w:val="0"/>
                <w:i w:val="0"/>
                <w:iCs w:val="0"/>
                <w:smallCaps w:val="0"/>
                <w:color w:val="000000"/>
                <w:sz w:val="21"/>
                <w:szCs w:val="21"/>
              </w:rPr>
              <w:t>日降水量</w:t>
            </w:r>
            <w:r>
              <w:rPr>
                <w:b w:val="0"/>
                <w:bCs w:val="0"/>
                <w:i w:val="0"/>
                <w:iCs w:val="0"/>
                <w:smallCaps w:val="0"/>
                <w:color w:val="000000"/>
                <w:sz w:val="21"/>
                <w:szCs w:val="21"/>
              </w:rPr>
              <w:t>']=0]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temp=np. min(</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日平均气温</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print(temp)</w:t>
            </w:r>
          </w:p>
        </w:tc>
      </w:tr>
    </w:tbl>
    <w:p>
      <w:pPr>
        <w:widowControl w:val="0"/>
        <w:spacing w:before="0" w:after="0" w:line="360" w:lineRule="auto"/>
        <w:rPr>
          <w:sz w:val="21"/>
          <w:szCs w:val="21"/>
        </w:rPr>
      </w:pPr>
      <w:r>
        <w:rPr>
          <w:rFonts w:ascii="SimSun" w:eastAsia="SimSun" w:hAnsi="SimSun" w:cs="SimSun"/>
          <w:sz w:val="21"/>
          <w:szCs w:val="21"/>
        </w:rPr>
        <w:t>①：</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）小申根据如图</w:t>
      </w:r>
      <w:r>
        <w:rPr>
          <w:sz w:val="21"/>
          <w:szCs w:val="21"/>
        </w:rPr>
        <w:t>1</w:t>
      </w:r>
      <w:r>
        <w:rPr>
          <w:rFonts w:ascii="SimSun" w:eastAsia="SimSun" w:hAnsi="SimSun" w:cs="SimSun"/>
          <w:sz w:val="21"/>
          <w:szCs w:val="21"/>
        </w:rPr>
        <w:t>所示的七月份气象数据，编写程序绘制如图</w:t>
      </w:r>
      <w:r>
        <w:rPr>
          <w:sz w:val="21"/>
          <w:szCs w:val="21"/>
        </w:rPr>
        <w:t>2</w:t>
      </w:r>
      <w:r>
        <w:rPr>
          <w:rFonts w:ascii="SimSun" w:eastAsia="SimSun" w:hAnsi="SimSun" w:cs="SimSun"/>
          <w:sz w:val="21"/>
          <w:szCs w:val="21"/>
        </w:rPr>
        <w:t>所示七月份日平均气温可视化图形。小申编写的程序如图</w:t>
      </w:r>
      <w:r>
        <w:rPr>
          <w:sz w:val="21"/>
          <w:szCs w:val="21"/>
        </w:rPr>
        <w:t>3</w:t>
      </w:r>
      <w:r>
        <w:rPr>
          <w:rFonts w:ascii="SimSun" w:eastAsia="SimSun" w:hAnsi="SimSun" w:cs="SimSun"/>
          <w:sz w:val="21"/>
          <w:szCs w:val="21"/>
        </w:rPr>
        <w:t>所示，请将程序填写完整，可以点击图标</w:t>
      </w:r>
      <w:r>
        <w:rPr>
          <w:strike w:val="0"/>
          <w:sz w:val="21"/>
          <w:szCs w:val="21"/>
          <w:u w:val="none"/>
        </w:rPr>
        <w:drawing>
          <wp:inline>
            <wp:extent cx="247650" cy="342900"/>
            <wp:docPr id="10014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6"/>
                    <a:stretch>
                      <a:fillRect/>
                    </a:stretch>
                  </pic:blipFill>
                  <pic:spPr>
                    <a:xfrm>
                      <a:off x="0" y="0"/>
                      <a:ext cx="247650" cy="342900"/>
                    </a:xfrm>
                    <a:prstGeom prst="rect">
                      <a:avLst/>
                    </a:prstGeom>
                  </pic:spPr>
                </pic:pic>
              </a:graphicData>
            </a:graphic>
          </wp:inline>
        </w:drawing>
      </w:r>
      <w:r>
        <w:rPr>
          <w:rFonts w:ascii="SimSun" w:eastAsia="SimSun" w:hAnsi="SimSun" w:cs="SimSun"/>
          <w:sz w:val="21"/>
          <w:szCs w:val="21"/>
        </w:rPr>
        <w:t>进入开发环境，数据文件与程序位于同一文件夹目录，本题提供的环境仅用作算法验证。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1322"/>
        <w:gridCol w:w="1742"/>
        <w:gridCol w:w="1112"/>
        <w:gridCol w:w="1322"/>
        <w:gridCol w:w="111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日期</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日平均气温</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日平均相对湿度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日降水量</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日平均风速</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日照时数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6.6</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7.9</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r>
    </w:tbl>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strike w:val="0"/>
          <w:sz w:val="21"/>
          <w:szCs w:val="21"/>
          <w:u w:val="none"/>
        </w:rPr>
        <w:drawing>
          <wp:inline>
            <wp:extent cx="3619500" cy="1571625"/>
            <wp:docPr id="10014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27"/>
                    <a:stretch>
                      <a:fillRect/>
                    </a:stretch>
                  </pic:blipFill>
                  <pic:spPr>
                    <a:xfrm>
                      <a:off x="0" y="0"/>
                      <a:ext cx="3619500" cy="157162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8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809"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numpy as np</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matplotlib.pyplot as plt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 rcParams ['font. sans-serif']=['SimHei']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 read_csv('</w:t>
            </w:r>
            <w:r>
              <w:rPr>
                <w:rFonts w:ascii="SimSun" w:eastAsia="SimSun" w:hAnsi="SimSun" w:cs="SimSun"/>
                <w:b w:val="0"/>
                <w:bCs w:val="0"/>
                <w:i w:val="0"/>
                <w:iCs w:val="0"/>
                <w:smallCaps w:val="0"/>
                <w:color w:val="000000"/>
                <w:sz w:val="21"/>
                <w:szCs w:val="21"/>
              </w:rPr>
              <w:t>七月气象数据</w:t>
            </w:r>
            <w:r>
              <w:rPr>
                <w:b w:val="0"/>
                <w:bCs w:val="0"/>
                <w:i w:val="0"/>
                <w:iCs w:val="0"/>
                <w:smallCaps w:val="0"/>
                <w:color w:val="000000"/>
                <w:sz w:val="21"/>
                <w:szCs w:val="21"/>
              </w:rPr>
              <w:t>.csv',encoding='ansi')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plt.title('2022 </w:t>
            </w:r>
            <w:r>
              <w:rPr>
                <w:rFonts w:ascii="SimSun" w:eastAsia="SimSun" w:hAnsi="SimSun" w:cs="SimSun"/>
                <w:b w:val="0"/>
                <w:bCs w:val="0"/>
                <w:i w:val="0"/>
                <w:iCs w:val="0"/>
                <w:smallCaps w:val="0"/>
                <w:color w:val="000000"/>
                <w:sz w:val="21"/>
                <w:szCs w:val="21"/>
              </w:rPr>
              <w:t>年</w:t>
            </w:r>
            <w:r>
              <w:rPr>
                <w:b w:val="0"/>
                <w:bCs w:val="0"/>
                <w:i w:val="0"/>
                <w:iCs w:val="0"/>
                <w:smallCaps w:val="0"/>
                <w:color w:val="000000"/>
                <w:sz w:val="21"/>
                <w:szCs w:val="21"/>
              </w:rPr>
              <w:t>7</w:t>
            </w:r>
            <w:r>
              <w:rPr>
                <w:rFonts w:ascii="SimSun" w:eastAsia="SimSun" w:hAnsi="SimSun" w:cs="SimSun"/>
                <w:b w:val="0"/>
                <w:bCs w:val="0"/>
                <w:i w:val="0"/>
                <w:iCs w:val="0"/>
                <w:smallCaps w:val="0"/>
                <w:color w:val="000000"/>
                <w:sz w:val="21"/>
                <w:szCs w:val="21"/>
              </w:rPr>
              <w:t>月日平均气温</w:t>
            </w:r>
            <w:r>
              <w:rPr>
                <w:b w:val="0"/>
                <w:bCs w:val="0"/>
                <w:i w:val="0"/>
                <w:iCs w:val="0"/>
                <w:smallCaps w:val="0"/>
                <w:color w:val="000000"/>
                <w:sz w:val="21"/>
                <w:szCs w:val="21"/>
              </w:rPr>
              <w:t>')</w:t>
            </w:r>
          </w:p>
        </w:tc>
      </w:tr>
    </w:tbl>
    <w:p>
      <w:pPr>
        <w:widowControl w:val="0"/>
        <w:spacing w:before="0" w:after="0"/>
        <w:jc w:val="both"/>
        <w:rPr>
          <w:sz w:val="0"/>
          <w:szCs w:val="0"/>
        </w:rPr>
      </w:pPr>
      <w:r>
        <w:rPr>
          <w:strike w:val="0"/>
          <w:sz w:val="0"/>
          <w:szCs w:val="0"/>
          <w:u w:val="none"/>
        </w:rPr>
        <w:drawing>
          <wp:inline>
            <wp:extent cx="28575" cy="28575"/>
            <wp:docPr id="100145"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8"/>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8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809"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plt.ylim(28,33.5)</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指定</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轴范围</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plt.yticks(list(np. arange(28,34)))</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指定</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轴刻度的数目与取值</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plt.bar (</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,df['</w:t>
            </w:r>
            <w:r>
              <w:rPr>
                <w:rFonts w:ascii="SimSun" w:eastAsia="SimSun" w:hAnsi="SimSun" w:cs="SimSun"/>
                <w:b w:val="0"/>
                <w:bCs w:val="0"/>
                <w:i w:val="0"/>
                <w:iCs w:val="0"/>
                <w:smallCaps w:val="0"/>
                <w:color w:val="000000"/>
                <w:sz w:val="21"/>
                <w:szCs w:val="21"/>
              </w:rPr>
              <w:t>日平均气温</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p>
        </w:tc>
      </w:tr>
    </w:tbl>
    <w:p>
      <w:pPr>
        <w:widowControl w:val="0"/>
        <w:spacing w:before="0" w:after="0" w:line="360" w:lineRule="auto"/>
        <w:rPr>
          <w:sz w:val="21"/>
          <w:szCs w:val="21"/>
        </w:rPr>
      </w:pPr>
      <w:r>
        <w:rPr>
          <w:rFonts w:ascii="SimSun" w:eastAsia="SimSun" w:hAnsi="SimSun" w:cs="SimSun"/>
          <w:sz w:val="21"/>
          <w:szCs w:val="21"/>
        </w:rPr>
        <w:t>①：</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）小申在撰写数据分析报告时，根据“</w:t>
      </w:r>
      <w:r>
        <w:rPr>
          <w:sz w:val="21"/>
          <w:szCs w:val="21"/>
        </w:rPr>
        <w:t>2022</w:t>
      </w:r>
      <w:r>
        <w:rPr>
          <w:rFonts w:ascii="SimSun" w:eastAsia="SimSun" w:hAnsi="SimSun" w:cs="SimSun"/>
          <w:sz w:val="21"/>
          <w:szCs w:val="21"/>
        </w:rPr>
        <w:t>年</w:t>
      </w:r>
      <w:r>
        <w:rPr>
          <w:sz w:val="21"/>
          <w:szCs w:val="21"/>
        </w:rPr>
        <w:t>7</w:t>
      </w:r>
      <w:r>
        <w:rPr>
          <w:rFonts w:ascii="SimSun" w:eastAsia="SimSun" w:hAnsi="SimSun" w:cs="SimSun"/>
          <w:sz w:val="21"/>
          <w:szCs w:val="21"/>
        </w:rPr>
        <w:t>月日平均气温”可视化图形，总结七月份日平均气温特点，如图所示。请在横线处进一步补充七月份日平均气温特点。</w:t>
      </w:r>
    </w:p>
    <w:p>
      <w:pPr>
        <w:widowControl w:val="0"/>
        <w:spacing w:before="0" w:after="0" w:line="360" w:lineRule="auto"/>
        <w:rPr>
          <w:sz w:val="21"/>
          <w:szCs w:val="21"/>
        </w:rPr>
      </w:pPr>
      <w:r>
        <w:rPr>
          <w:strike w:val="0"/>
          <w:sz w:val="21"/>
          <w:szCs w:val="21"/>
          <w:u w:val="none"/>
        </w:rPr>
        <w:drawing>
          <wp:inline>
            <wp:extent cx="4191000" cy="2095500"/>
            <wp:docPr id="10015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29"/>
                    <a:stretch>
                      <a:fillRect/>
                    </a:stretch>
                  </pic:blipFill>
                  <pic:spPr>
                    <a:xfrm>
                      <a:off x="0" y="0"/>
                      <a:ext cx="4191000" cy="20955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例如：</w:t>
      </w:r>
      <w:r>
        <w:rPr>
          <w:sz w:val="21"/>
          <w:szCs w:val="21"/>
        </w:rPr>
        <w:t>2022</w:t>
      </w:r>
      <w:r>
        <w:rPr>
          <w:rFonts w:ascii="SimSun" w:eastAsia="SimSun" w:hAnsi="SimSun" w:cs="SimSun"/>
          <w:sz w:val="21"/>
          <w:szCs w:val="21"/>
        </w:rPr>
        <w:t>年七月份日平均气温最大值出现在</w:t>
      </w:r>
      <w:r>
        <w:rPr>
          <w:sz w:val="21"/>
          <w:szCs w:val="21"/>
        </w:rPr>
        <w:t>14</w:t>
      </w:r>
      <w:r>
        <w:rPr>
          <w:rFonts w:ascii="SimSun" w:eastAsia="SimSun" w:hAnsi="SimSun" w:cs="SimSun"/>
          <w:sz w:val="21"/>
          <w:szCs w:val="21"/>
        </w:rPr>
        <w:t>日；该月日平均气温</w:t>
      </w:r>
      <w:r>
        <w:rPr>
          <w:sz w:val="21"/>
          <w:szCs w:val="21"/>
        </w:rPr>
        <w:t>32</w:t>
      </w:r>
      <w:r>
        <w:rPr>
          <w:rFonts w:ascii="SimSun" w:eastAsia="SimSun" w:hAnsi="SimSun" w:cs="SimSun"/>
          <w:sz w:val="21"/>
          <w:szCs w:val="21"/>
        </w:rPr>
        <w:t>℃及以上有</w:t>
      </w:r>
      <w:r>
        <w:rPr>
          <w:sz w:val="21"/>
          <w:szCs w:val="21"/>
        </w:rPr>
        <w:t>3</w:t>
      </w:r>
      <w:r>
        <w:rPr>
          <w:rFonts w:ascii="SimSun" w:eastAsia="SimSun" w:hAnsi="SimSun" w:cs="SimSun"/>
          <w:sz w:val="21"/>
          <w:szCs w:val="21"/>
        </w:rPr>
        <w:t>天。</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）根据国家气象信息中心统计，气象大数据持续爆炸式增长，气象部门己积累海量数据资源，到</w:t>
      </w:r>
      <w:r>
        <w:rPr>
          <w:sz w:val="21"/>
          <w:szCs w:val="21"/>
        </w:rPr>
        <w:t>2022</w:t>
      </w:r>
      <w:r>
        <w:rPr>
          <w:rFonts w:ascii="SimSun" w:eastAsia="SimSun" w:hAnsi="SimSun" w:cs="SimSun"/>
          <w:sz w:val="21"/>
          <w:szCs w:val="21"/>
        </w:rPr>
        <w:t>年总体规模达到</w:t>
      </w:r>
      <w:r>
        <w:rPr>
          <w:sz w:val="21"/>
          <w:szCs w:val="21"/>
        </w:rPr>
        <w:t>200PB</w:t>
      </w:r>
      <w:r>
        <w:rPr>
          <w:rFonts w:ascii="SimSun" w:eastAsia="SimSun" w:hAnsi="SimSun" w:cs="SimSun"/>
          <w:sz w:val="21"/>
          <w:szCs w:val="21"/>
        </w:rPr>
        <w:t>（</w:t>
      </w:r>
      <w:r>
        <w:rPr>
          <w:sz w:val="21"/>
          <w:szCs w:val="21"/>
        </w:rPr>
        <w:t>1PB=1024TB</w:t>
      </w:r>
      <w:r>
        <w:rPr>
          <w:rFonts w:ascii="SimSun" w:eastAsia="SimSun" w:hAnsi="SimSun" w:cs="SimSun"/>
          <w:sz w:val="21"/>
          <w:szCs w:val="21"/>
        </w:rPr>
        <w:t>），这体现出的大数据特征是（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价值密度低</w:t>
      </w:r>
      <w:r>
        <w:rPr>
          <w:sz w:val="21"/>
          <w:szCs w:val="21"/>
        </w:rPr>
        <w:t xml:space="preserve">    </w:t>
      </w:r>
      <w:r>
        <w:rPr>
          <w:sz w:val="21"/>
          <w:szCs w:val="21"/>
        </w:rPr>
        <w:t>B.</w:t>
      </w:r>
      <w:r>
        <w:rPr>
          <w:rFonts w:ascii="SimSun" w:eastAsia="SimSun" w:hAnsi="SimSun" w:cs="SimSun"/>
          <w:sz w:val="21"/>
          <w:szCs w:val="21"/>
        </w:rPr>
        <w:t>处理速度快</w:t>
      </w:r>
      <w:r>
        <w:rPr>
          <w:sz w:val="21"/>
          <w:szCs w:val="21"/>
        </w:rPr>
        <w:t xml:space="preserve">    </w:t>
      </w:r>
      <w:r>
        <w:rPr>
          <w:sz w:val="21"/>
          <w:szCs w:val="21"/>
        </w:rPr>
        <w:t>C.</w:t>
      </w:r>
      <w:r>
        <w:rPr>
          <w:rFonts w:ascii="SimSun" w:eastAsia="SimSun" w:hAnsi="SimSun" w:cs="SimSun"/>
          <w:sz w:val="21"/>
          <w:szCs w:val="21"/>
        </w:rPr>
        <w:t>数据类型多</w:t>
      </w:r>
      <w:r>
        <w:rPr>
          <w:sz w:val="21"/>
          <w:szCs w:val="21"/>
        </w:rPr>
        <w:t xml:space="preserve">    </w:t>
      </w:r>
      <w:r>
        <w:rPr>
          <w:sz w:val="21"/>
          <w:szCs w:val="21"/>
        </w:rPr>
        <w:t>D.</w:t>
      </w:r>
      <w:r>
        <w:rPr>
          <w:rFonts w:ascii="SimSun" w:eastAsia="SimSun" w:hAnsi="SimSun" w:cs="SimSun"/>
          <w:sz w:val="21"/>
          <w:szCs w:val="21"/>
        </w:rPr>
        <w:t>数据规模大</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）为了及时做好防暑降温工作，各城市气象部门及时预报天气气温，发布高温预警信息。小申采集了部分城市气象部门发布的某日</w:t>
      </w:r>
      <w:r>
        <w:rPr>
          <w:sz w:val="21"/>
          <w:szCs w:val="21"/>
        </w:rPr>
        <w:t>14</w:t>
      </w:r>
      <w:r>
        <w:rPr>
          <w:rFonts w:ascii="SimSun" w:eastAsia="SimSun" w:hAnsi="SimSun" w:cs="SimSun"/>
          <w:sz w:val="21"/>
          <w:szCs w:val="21"/>
        </w:rPr>
        <w:t>时气温预报数据，并设计了一个算法，统计发布橙色预警的城市数量。请参考下表，选择合适的框图，将其拖至右侧流程图的虚线框内，将算法设计完整。</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4"/>
        <w:gridCol w:w="195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预警</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气温范围</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黄色预警</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35</w:t>
            </w:r>
            <w:r>
              <w:rPr>
                <w:rFonts w:ascii="SimSun" w:eastAsia="SimSun" w:hAnsi="SimSun" w:cs="SimSun"/>
                <w:b w:val="0"/>
                <w:bCs w:val="0"/>
                <w:i w:val="0"/>
                <w:iCs w:val="0"/>
                <w:smallCaps w:val="0"/>
                <w:color w:val="000000"/>
                <w:sz w:val="21"/>
                <w:szCs w:val="21"/>
              </w:rPr>
              <w:t>℃≤气温＜</w:t>
            </w:r>
            <w:r>
              <w:rPr>
                <w:b w:val="0"/>
                <w:bCs w:val="0"/>
                <w:i w:val="0"/>
                <w:iCs w:val="0"/>
                <w:smallCaps w:val="0"/>
                <w:color w:val="000000"/>
                <w:sz w:val="21"/>
                <w:szCs w:val="21"/>
              </w:rPr>
              <w:t>37</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橙色预警</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37</w:t>
            </w:r>
            <w:r>
              <w:rPr>
                <w:rFonts w:ascii="SimSun" w:eastAsia="SimSun" w:hAnsi="SimSun" w:cs="SimSun"/>
                <w:b w:val="0"/>
                <w:bCs w:val="0"/>
                <w:i w:val="0"/>
                <w:iCs w:val="0"/>
                <w:smallCaps w:val="0"/>
                <w:color w:val="000000"/>
                <w:sz w:val="21"/>
                <w:szCs w:val="21"/>
              </w:rPr>
              <w:t>℃≤气温＜</w:t>
            </w:r>
            <w:r>
              <w:rPr>
                <w:b w:val="0"/>
                <w:bCs w:val="0"/>
                <w:i w:val="0"/>
                <w:iCs w:val="0"/>
                <w:smallCaps w:val="0"/>
                <w:color w:val="000000"/>
                <w:sz w:val="21"/>
                <w:szCs w:val="21"/>
              </w:rPr>
              <w:t>40</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红色预警</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气温≥</w:t>
            </w:r>
            <w:r>
              <w:rPr>
                <w:b w:val="0"/>
                <w:bCs w:val="0"/>
                <w:i w:val="0"/>
                <w:iCs w:val="0"/>
                <w:smallCaps w:val="0"/>
                <w:color w:val="000000"/>
                <w:sz w:val="21"/>
                <w:szCs w:val="21"/>
              </w:rPr>
              <w:t>40</w:t>
            </w:r>
            <w:r>
              <w:rPr>
                <w:rFonts w:ascii="SimSun" w:eastAsia="SimSun" w:hAnsi="SimSun" w:cs="SimSun"/>
                <w:b w:val="0"/>
                <w:bCs w:val="0"/>
                <w:i w:val="0"/>
                <w:iCs w:val="0"/>
                <w:smallCaps w:val="0"/>
                <w:color w:val="000000"/>
                <w:sz w:val="21"/>
                <w:szCs w:val="21"/>
              </w:rPr>
              <w:t>℃</w:t>
            </w:r>
          </w:p>
        </w:tc>
      </w:tr>
    </w:tbl>
    <w:p>
      <w:pPr>
        <w:widowControl w:val="0"/>
        <w:spacing w:before="0" w:after="0"/>
        <w:jc w:val="both"/>
        <w:rPr>
          <w:sz w:val="0"/>
          <w:szCs w:val="0"/>
        </w:rPr>
      </w:pPr>
      <w:r>
        <w:rPr>
          <w:strike w:val="0"/>
          <w:sz w:val="0"/>
          <w:szCs w:val="0"/>
          <w:u w:val="none"/>
        </w:rPr>
        <w:drawing>
          <wp:inline>
            <wp:extent cx="28575" cy="28575"/>
            <wp:docPr id="100161"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924175" cy="2619375"/>
            <wp:docPr id="1001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31"/>
                    <a:stretch>
                      <a:fillRect/>
                    </a:stretch>
                  </pic:blipFill>
                  <pic:spPr>
                    <a:xfrm>
                      <a:off x="0" y="0"/>
                      <a:ext cx="2924175" cy="26193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 C</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）小申编写程序统计七月份日降水量不为</w:t>
      </w:r>
      <w:r>
        <w:rPr>
          <w:sz w:val="21"/>
          <w:szCs w:val="21"/>
        </w:rPr>
        <w:t>0</w:t>
      </w:r>
      <w:r>
        <w:rPr>
          <w:rFonts w:ascii="SimSun" w:eastAsia="SimSun" w:hAnsi="SimSun" w:cs="SimSun"/>
          <w:sz w:val="21"/>
          <w:szCs w:val="21"/>
        </w:rPr>
        <w:t>的天数，七月份每天的日降水量数据依次存放在列表</w:t>
      </w:r>
      <w:r>
        <w:rPr>
          <w:sz w:val="21"/>
          <w:szCs w:val="21"/>
        </w:rPr>
        <w:t>r</w:t>
      </w:r>
      <w:r>
        <w:rPr>
          <w:rFonts w:ascii="SimSun" w:eastAsia="SimSun" w:hAnsi="SimSun" w:cs="SimSun"/>
          <w:sz w:val="21"/>
          <w:szCs w:val="21"/>
        </w:rPr>
        <w:t>中。请完善程序代码，将程序以原文件名保存在默认位置。点击图标</w:t>
      </w:r>
      <w:r>
        <w:rPr>
          <w:strike w:val="0"/>
          <w:sz w:val="21"/>
          <w:szCs w:val="21"/>
          <w:u w:val="none"/>
        </w:rPr>
        <w:drawing>
          <wp:inline>
            <wp:extent cx="200025" cy="276225"/>
            <wp:docPr id="10017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32"/>
                    <a:stretch>
                      <a:fillRect/>
                    </a:stretch>
                  </pic:blipFill>
                  <pic:spPr>
                    <a:xfrm>
                      <a:off x="0" y="0"/>
                      <a:ext cx="200025" cy="276225"/>
                    </a:xfrm>
                    <a:prstGeom prst="rect">
                      <a:avLst/>
                    </a:prstGeom>
                  </pic:spPr>
                </pic:pic>
              </a:graphicData>
            </a:graphic>
          </wp:inline>
        </w:drawing>
      </w:r>
      <w:r>
        <w:rPr>
          <w:rFonts w:ascii="SimSun" w:eastAsia="SimSun" w:hAnsi="SimSun" w:cs="SimSun"/>
          <w:sz w:val="21"/>
          <w:szCs w:val="21"/>
        </w:rPr>
        <w:t>进入开发环境。</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80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r=[0,5.4,0,0,1.3,0,0,0.9,0,0,53.8,0,0,0,58.6,10,0,0.3,0,0,0,0,0,0,0,12.2,0,0,2.9]</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在以下区域继续完善代码</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if</w:t>
            </w:r>
          </w:p>
          <w:p>
            <w:pPr>
              <w:widowControl w:val="0"/>
              <w:spacing w:before="0" w:after="0" w:line="360" w:lineRule="auto"/>
              <w:rPr>
                <w:b w:val="0"/>
                <w:bCs w:val="0"/>
                <w:i w:val="0"/>
                <w:iCs w:val="0"/>
                <w:smallCaps w:val="0"/>
                <w:color w:val="000000"/>
                <w:sz w:val="21"/>
                <w:szCs w:val="21"/>
              </w:rPr>
            </w:pP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以下输出语句</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无需修改</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print(c)</w:t>
            </w:r>
          </w:p>
        </w:tc>
      </w:tr>
    </w:tbl>
    <w:p>
      <w:pPr>
        <w:widowControl w:val="0"/>
        <w:spacing w:before="0" w:after="0" w:line="360" w:lineRule="auto"/>
        <w:rPr>
          <w:sz w:val="21"/>
          <w:szCs w:val="21"/>
        </w:rPr>
      </w:pPr>
      <w:r>
        <w:rPr>
          <w:sz w:val="21"/>
          <w:szCs w:val="21"/>
        </w:rPr>
        <w:t>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mydf</w:t>
      </w:r>
      <w:r>
        <w:rPr>
          <w:sz w:val="21"/>
          <w:szCs w:val="21"/>
        </w:rPr>
        <w:t xml:space="preserve">    </w:t>
      </w:r>
      <w:r>
        <w:rPr>
          <w:rFonts w:ascii="Cambria Math" w:eastAsia="Cambria Math" w:hAnsi="Cambria Math" w:cs="Cambria Math"/>
          <w:sz w:val="21"/>
          <w:szCs w:val="21"/>
        </w:rPr>
        <w:t>③</w:t>
      </w:r>
      <w:r>
        <w:rPr>
          <w:sz w:val="21"/>
          <w:szCs w:val="21"/>
        </w:rPr>
        <w:t>. df['</w:t>
      </w:r>
      <w:r>
        <w:rPr>
          <w:rFonts w:ascii="SimSun" w:eastAsia="SimSun" w:hAnsi="SimSun" w:cs="SimSun"/>
          <w:sz w:val="21"/>
          <w:szCs w:val="21"/>
        </w:rPr>
        <w:t>日期</w:t>
      </w:r>
      <w:r>
        <w:rPr>
          <w:sz w:val="21"/>
          <w:szCs w:val="21"/>
        </w:rPr>
        <w:t>']</w:t>
      </w:r>
      <w:r>
        <w:rPr>
          <w:sz w:val="21"/>
          <w:szCs w:val="21"/>
        </w:rPr>
        <w:t xml:space="preserve">    </w:t>
      </w:r>
      <w:r>
        <w:rPr>
          <w:rFonts w:ascii="Cambria Math" w:eastAsia="Cambria Math" w:hAnsi="Cambria Math" w:cs="Cambria Math"/>
          <w:sz w:val="21"/>
          <w:szCs w:val="21"/>
        </w:rPr>
        <w:t>④</w:t>
      </w:r>
      <w:r>
        <w:rPr>
          <w:sz w:val="21"/>
          <w:szCs w:val="21"/>
        </w:rPr>
        <w:t>. 2022</w:t>
      </w:r>
      <w:r>
        <w:rPr>
          <w:rFonts w:ascii="SimSun" w:eastAsia="SimSun" w:hAnsi="SimSun" w:cs="SimSun"/>
          <w:sz w:val="21"/>
          <w:szCs w:val="21"/>
        </w:rPr>
        <w:t>年</w:t>
      </w:r>
      <w:r>
        <w:rPr>
          <w:sz w:val="21"/>
          <w:szCs w:val="21"/>
        </w:rPr>
        <w:t>7</w:t>
      </w:r>
      <w:r>
        <w:rPr>
          <w:rFonts w:ascii="SimSun" w:eastAsia="SimSun" w:hAnsi="SimSun" w:cs="SimSun"/>
          <w:sz w:val="21"/>
          <w:szCs w:val="21"/>
        </w:rPr>
        <w:t>月份日平均气温最小值出现在</w:t>
      </w:r>
      <w:r>
        <w:rPr>
          <w:sz w:val="21"/>
          <w:szCs w:val="21"/>
        </w:rPr>
        <w:t>27</w:t>
      </w:r>
      <w:r>
        <w:rPr>
          <w:rFonts w:ascii="SimSun" w:eastAsia="SimSun" w:hAnsi="SimSun" w:cs="SimSun"/>
          <w:sz w:val="21"/>
          <w:szCs w:val="21"/>
        </w:rPr>
        <w:t>日，该月日平均气温</w:t>
      </w:r>
      <w:r>
        <w:rPr>
          <w:sz w:val="21"/>
          <w:szCs w:val="21"/>
        </w:rPr>
        <w:t>30</w:t>
      </w:r>
      <w:r>
        <w:rPr>
          <w:rFonts w:ascii="SimSun" w:eastAsia="SimSun" w:hAnsi="SimSun" w:cs="SimSun"/>
          <w:sz w:val="21"/>
          <w:szCs w:val="21"/>
        </w:rPr>
        <w:t>℃及以下有</w:t>
      </w:r>
      <w:r>
        <w:rPr>
          <w:sz w:val="21"/>
          <w:szCs w:val="21"/>
        </w:rPr>
        <w:t>13</w:t>
      </w:r>
      <w:r>
        <w:rPr>
          <w:rFonts w:ascii="SimSun" w:eastAsia="SimSun" w:hAnsi="SimSun" w:cs="SimSun"/>
          <w:sz w:val="21"/>
          <w:szCs w:val="21"/>
        </w:rPr>
        <w:t>天，该月下旬日均气温相比上、中旬有所回落。</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D</w:t>
      </w:r>
      <w:r>
        <w:rPr>
          <w:sz w:val="21"/>
          <w:szCs w:val="21"/>
        </w:rPr>
        <w:t xml:space="preserve">    </w:t>
      </w:r>
      <w:r>
        <w:rPr>
          <w:rFonts w:ascii="Cambria Math" w:eastAsia="Cambria Math" w:hAnsi="Cambria Math" w:cs="Cambria Math"/>
          <w:sz w:val="21"/>
          <w:szCs w:val="21"/>
        </w:rPr>
        <w:t>⑥</w:t>
      </w:r>
      <w:r>
        <w:rPr>
          <w:sz w:val="21"/>
          <w:szCs w:val="21"/>
        </w:rPr>
        <w:t>. c=0</w:t>
      </w:r>
      <w:r>
        <w:rPr>
          <w:sz w:val="21"/>
          <w:szCs w:val="21"/>
        </w:rPr>
        <w:t xml:space="preserve">    </w:t>
      </w:r>
      <w:r>
        <w:rPr>
          <w:rFonts w:ascii="Cambria Math" w:eastAsia="Cambria Math" w:hAnsi="Cambria Math" w:cs="Cambria Math"/>
          <w:sz w:val="21"/>
          <w:szCs w:val="21"/>
        </w:rPr>
        <w:t>⑦</w:t>
      </w:r>
      <w:r>
        <w:rPr>
          <w:sz w:val="21"/>
          <w:szCs w:val="21"/>
        </w:rPr>
        <w:t xml:space="preserve">. </w:t>
      </w:r>
      <w:r>
        <w:rPr>
          <w:rFonts w:ascii="SimSun" w:eastAsia="SimSun" w:hAnsi="SimSun" w:cs="SimSun"/>
          <w:sz w:val="21"/>
          <w:szCs w:val="21"/>
        </w:rPr>
        <w:t>还有数据需分析？</w:t>
      </w:r>
      <w:r>
        <w:rPr>
          <w:rFonts w:ascii="SimSun" w:eastAsia="SimSun" w:hAnsi="SimSun" w:cs="SimSun"/>
          <w:sz w:val="21"/>
          <w:szCs w:val="21"/>
        </w:rPr>
        <w:t xml:space="preserve">    </w:t>
      </w:r>
      <w:r>
        <w:rPr>
          <w:rFonts w:ascii="Cambria Math" w:eastAsia="Cambria Math" w:hAnsi="Cambria Math" w:cs="Cambria Math"/>
          <w:sz w:val="21"/>
          <w:szCs w:val="21"/>
        </w:rPr>
        <w:t>⑧</w:t>
      </w:r>
      <w:r>
        <w:rPr>
          <w:sz w:val="21"/>
          <w:szCs w:val="21"/>
        </w:rPr>
        <w:t>. 37</w:t>
      </w:r>
      <w:r>
        <w:rPr>
          <w:rFonts w:ascii="SimSun" w:eastAsia="SimSun" w:hAnsi="SimSun" w:cs="SimSun"/>
          <w:sz w:val="21"/>
          <w:szCs w:val="21"/>
        </w:rPr>
        <w:t>＜＝</w:t>
      </w:r>
      <w:r>
        <w:rPr>
          <w:sz w:val="21"/>
          <w:szCs w:val="21"/>
        </w:rPr>
        <w:t>i</w:t>
      </w:r>
      <w:r>
        <w:rPr>
          <w:rFonts w:ascii="SimSun" w:eastAsia="SimSun" w:hAnsi="SimSun" w:cs="SimSun"/>
          <w:sz w:val="21"/>
          <w:szCs w:val="21"/>
        </w:rPr>
        <w:t>＜</w:t>
      </w:r>
      <w:r>
        <w:rPr>
          <w:sz w:val="21"/>
          <w:szCs w:val="21"/>
        </w:rPr>
        <w:t>40</w:t>
      </w:r>
      <w:r>
        <w:rPr>
          <w:sz w:val="21"/>
          <w:szCs w:val="21"/>
        </w:rPr>
        <w:t xml:space="preserve">    </w:t>
      </w:r>
      <w:r>
        <w:rPr>
          <w:rFonts w:ascii="Cambria Math" w:eastAsia="Cambria Math" w:hAnsi="Cambria Math" w:cs="Cambria Math"/>
          <w:sz w:val="21"/>
          <w:szCs w:val="21"/>
        </w:rPr>
        <w:t>⑨</w:t>
      </w:r>
      <w:r>
        <w:rPr>
          <w:sz w:val="21"/>
          <w:szCs w:val="21"/>
        </w:rPr>
        <w:t>. for i in r:</w:t>
      </w:r>
    </w:p>
    <w:p>
      <w:pPr>
        <w:widowControl w:val="0"/>
        <w:spacing w:before="0" w:after="0" w:line="360" w:lineRule="auto"/>
        <w:rPr>
          <w:sz w:val="21"/>
          <w:szCs w:val="21"/>
        </w:rPr>
      </w:pPr>
      <w:r>
        <w:rPr>
          <w:sz w:val="21"/>
          <w:szCs w:val="21"/>
        </w:rPr>
        <w:t xml:space="preserve">    </w:t>
      </w:r>
      <w:r>
        <w:rPr>
          <w:sz w:val="21"/>
          <w:szCs w:val="21"/>
        </w:rPr>
        <w:t>if i!=0:</w:t>
      </w:r>
    </w:p>
    <w:p>
      <w:pPr>
        <w:widowControl w:val="0"/>
        <w:spacing w:before="0" w:after="0" w:line="360" w:lineRule="auto"/>
        <w:ind w:firstLine="630"/>
        <w:jc w:val="both"/>
        <w:rPr>
          <w:sz w:val="21"/>
          <w:szCs w:val="21"/>
        </w:rPr>
      </w:pPr>
      <w:r>
        <w:rPr>
          <w:sz w:val="21"/>
          <w:szCs w:val="21"/>
        </w:rPr>
        <w:t>c=c+1</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w:t>
      </w:r>
      <w:r>
        <w:rPr>
          <w:sz w:val="21"/>
          <w:szCs w:val="21"/>
        </w:rPr>
        <w:t>Python</w:t>
      </w:r>
      <w:r>
        <w:rPr>
          <w:rFonts w:ascii="SimSun" w:eastAsia="SimSun" w:hAnsi="SimSun" w:cs="SimSun"/>
          <w:sz w:val="21"/>
          <w:szCs w:val="21"/>
        </w:rPr>
        <w:t>数据分析综合应用。</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drop_duplicates(subset=</w:t>
      </w:r>
      <w:r>
        <w:rPr>
          <w:rFonts w:ascii="SimSun" w:eastAsia="SimSun" w:hAnsi="SimSun" w:cs="SimSun"/>
          <w:sz w:val="21"/>
          <w:szCs w:val="21"/>
        </w:rPr>
        <w:t>列名，</w:t>
      </w:r>
      <w:r>
        <w:rPr>
          <w:sz w:val="21"/>
          <w:szCs w:val="21"/>
        </w:rPr>
        <w:t>keep=</w:t>
      </w:r>
      <w:r>
        <w:rPr>
          <w:rFonts w:ascii="SimSun" w:eastAsia="SimSun" w:hAnsi="SimSun" w:cs="SimSun"/>
          <w:sz w:val="21"/>
          <w:szCs w:val="21"/>
        </w:rPr>
        <w:t>保留位置</w:t>
      </w:r>
      <w:r>
        <w:rPr>
          <w:sz w:val="21"/>
          <w:szCs w:val="21"/>
        </w:rPr>
        <w:t>)</w:t>
      </w:r>
      <w:r>
        <w:rPr>
          <w:rFonts w:ascii="SimSun" w:eastAsia="SimSun" w:hAnsi="SimSun" w:cs="SimSun"/>
          <w:sz w:val="21"/>
          <w:szCs w:val="21"/>
        </w:rPr>
        <w:t>函数用于从</w:t>
      </w:r>
      <w:r>
        <w:rPr>
          <w:sz w:val="21"/>
          <w:szCs w:val="21"/>
        </w:rPr>
        <w:t>DataFrame</w:t>
      </w:r>
      <w:r>
        <w:rPr>
          <w:rFonts w:ascii="SimSun" w:eastAsia="SimSun" w:hAnsi="SimSun" w:cs="SimSun"/>
          <w:sz w:val="21"/>
          <w:szCs w:val="21"/>
        </w:rPr>
        <w:t>中删除重复的行。对于同一天出现多条记录的情况，视为重复记录，只需保留其中的第一条。故应使用</w:t>
      </w:r>
      <w:r>
        <w:rPr>
          <w:sz w:val="21"/>
          <w:szCs w:val="21"/>
        </w:rPr>
        <w:t>df.drop_duplicates(subset=['</w:t>
      </w:r>
      <w:r>
        <w:rPr>
          <w:rFonts w:ascii="SimSun" w:eastAsia="SimSun" w:hAnsi="SimSun" w:cs="SimSun"/>
          <w:sz w:val="21"/>
          <w:szCs w:val="21"/>
        </w:rPr>
        <w:t>日期</w:t>
      </w:r>
      <w:r>
        <w:rPr>
          <w:sz w:val="21"/>
          <w:szCs w:val="21"/>
        </w:rPr>
        <w:t>']</w:t>
      </w:r>
      <w:r>
        <w:rPr>
          <w:rFonts w:ascii="SimSun" w:eastAsia="SimSun" w:hAnsi="SimSun" w:cs="SimSun"/>
          <w:sz w:val="21"/>
          <w:szCs w:val="21"/>
        </w:rPr>
        <w:t>，</w:t>
      </w:r>
      <w:r>
        <w:rPr>
          <w:strike w:val="0"/>
          <w:sz w:val="21"/>
          <w:szCs w:val="21"/>
          <w:u w:val="none"/>
        </w:rPr>
        <w:drawing>
          <wp:inline>
            <wp:extent cx="28575" cy="28575"/>
            <wp:docPr id="100179"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keep='first')</w:t>
      </w:r>
      <w:r>
        <w:rPr>
          <w:rFonts w:ascii="SimSun" w:eastAsia="SimSun" w:hAnsi="SimSun" w:cs="SimSun"/>
          <w:sz w:val="21"/>
          <w:szCs w:val="21"/>
        </w:rPr>
        <w:t>。选</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df</w:t>
      </w:r>
      <w:r>
        <w:rPr>
          <w:rFonts w:ascii="SimSun" w:eastAsia="SimSun" w:hAnsi="SimSun" w:cs="SimSun"/>
          <w:sz w:val="21"/>
          <w:szCs w:val="21"/>
        </w:rPr>
        <w:t>中存放的是七月份气象数据，“</w:t>
      </w:r>
      <w:r>
        <w:rPr>
          <w:sz w:val="21"/>
          <w:szCs w:val="21"/>
        </w:rPr>
        <w:t>mydf=df[df['</w:t>
      </w:r>
      <w:r>
        <w:rPr>
          <w:rFonts w:ascii="SimSun" w:eastAsia="SimSun" w:hAnsi="SimSun" w:cs="SimSun"/>
          <w:sz w:val="21"/>
          <w:szCs w:val="21"/>
        </w:rPr>
        <w:t>日降水量</w:t>
      </w:r>
      <w:r>
        <w:rPr>
          <w:sz w:val="21"/>
          <w:szCs w:val="21"/>
        </w:rPr>
        <w:t>']=0]</w:t>
      </w:r>
      <w:r>
        <w:rPr>
          <w:rFonts w:ascii="SimSun" w:eastAsia="SimSun" w:hAnsi="SimSun" w:cs="SimSun"/>
          <w:sz w:val="21"/>
          <w:szCs w:val="21"/>
        </w:rPr>
        <w:t>”找出日降水量为</w:t>
      </w:r>
      <w:r>
        <w:rPr>
          <w:sz w:val="21"/>
          <w:szCs w:val="21"/>
        </w:rPr>
        <w:t>0</w:t>
      </w:r>
      <w:r>
        <w:rPr>
          <w:rFonts w:ascii="SimSun" w:eastAsia="SimSun" w:hAnsi="SimSun" w:cs="SimSun"/>
          <w:sz w:val="21"/>
          <w:szCs w:val="21"/>
        </w:rPr>
        <w:t>的记录，下划线处代码作用是在日降水量为</w:t>
      </w:r>
      <w:r>
        <w:rPr>
          <w:sz w:val="21"/>
          <w:szCs w:val="21"/>
        </w:rPr>
        <w:t>0</w:t>
      </w:r>
      <w:r>
        <w:rPr>
          <w:rFonts w:ascii="SimSun" w:eastAsia="SimSun" w:hAnsi="SimSun" w:cs="SimSun"/>
          <w:sz w:val="21"/>
          <w:szCs w:val="21"/>
        </w:rPr>
        <w:t>的记录中找出日平均气温的最小值，故此处答案是：</w:t>
      </w:r>
      <w:r>
        <w:rPr>
          <w:sz w:val="21"/>
          <w:szCs w:val="21"/>
        </w:rPr>
        <w:t>mydf</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）由图</w:t>
      </w:r>
      <w:r>
        <w:rPr>
          <w:sz w:val="21"/>
          <w:szCs w:val="21"/>
        </w:rPr>
        <w:t>2</w:t>
      </w:r>
      <w:r>
        <w:rPr>
          <w:rFonts w:ascii="SimSun" w:eastAsia="SimSun" w:hAnsi="SimSun" w:cs="SimSun"/>
          <w:sz w:val="21"/>
          <w:szCs w:val="21"/>
        </w:rPr>
        <w:t>可知横坐标是日期，故</w:t>
      </w:r>
      <w:r>
        <w:rPr>
          <w:rFonts w:ascii="Cambria Math" w:eastAsia="Cambria Math" w:hAnsi="Cambria Math" w:cs="Cambria Math"/>
          <w:sz w:val="21"/>
          <w:szCs w:val="21"/>
        </w:rPr>
        <w:t>①</w:t>
      </w:r>
      <w:r>
        <w:rPr>
          <w:rFonts w:ascii="SimSun" w:eastAsia="SimSun" w:hAnsi="SimSun" w:cs="SimSun"/>
          <w:sz w:val="21"/>
          <w:szCs w:val="21"/>
        </w:rPr>
        <w:t>处为：</w:t>
      </w:r>
      <w:r>
        <w:rPr>
          <w:sz w:val="21"/>
          <w:szCs w:val="21"/>
        </w:rPr>
        <w:t>df['</w:t>
      </w:r>
      <w:r>
        <w:rPr>
          <w:rFonts w:ascii="SimSun" w:eastAsia="SimSun" w:hAnsi="SimSun" w:cs="SimSun"/>
          <w:sz w:val="21"/>
          <w:szCs w:val="21"/>
        </w:rPr>
        <w:t>日期</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）由图表可知：</w:t>
      </w:r>
      <w:r>
        <w:rPr>
          <w:sz w:val="21"/>
          <w:szCs w:val="21"/>
        </w:rPr>
        <w:t>2022</w:t>
      </w:r>
      <w:r>
        <w:rPr>
          <w:rFonts w:ascii="SimSun" w:eastAsia="SimSun" w:hAnsi="SimSun" w:cs="SimSun"/>
          <w:sz w:val="21"/>
          <w:szCs w:val="21"/>
        </w:rPr>
        <w:t>年</w:t>
      </w:r>
      <w:r>
        <w:rPr>
          <w:sz w:val="21"/>
          <w:szCs w:val="21"/>
        </w:rPr>
        <w:t>7</w:t>
      </w:r>
      <w:r>
        <w:rPr>
          <w:rFonts w:ascii="SimSun" w:eastAsia="SimSun" w:hAnsi="SimSun" w:cs="SimSun"/>
          <w:sz w:val="21"/>
          <w:szCs w:val="21"/>
        </w:rPr>
        <w:t>月份日平均气温最小值出现在</w:t>
      </w:r>
      <w:r>
        <w:rPr>
          <w:sz w:val="21"/>
          <w:szCs w:val="21"/>
        </w:rPr>
        <w:t>27</w:t>
      </w:r>
      <w:r>
        <w:rPr>
          <w:rFonts w:ascii="SimSun" w:eastAsia="SimSun" w:hAnsi="SimSun" w:cs="SimSun"/>
          <w:sz w:val="21"/>
          <w:szCs w:val="21"/>
        </w:rPr>
        <w:t>日，该月日平均气温</w:t>
      </w:r>
      <w:r>
        <w:rPr>
          <w:sz w:val="21"/>
          <w:szCs w:val="21"/>
        </w:rPr>
        <w:t>30</w:t>
      </w:r>
      <w:r>
        <w:rPr>
          <w:rFonts w:ascii="SimSun" w:eastAsia="SimSun" w:hAnsi="SimSun" w:cs="SimSun"/>
          <w:sz w:val="21"/>
          <w:szCs w:val="21"/>
        </w:rPr>
        <w:t>℃及以下有</w:t>
      </w:r>
      <w:r>
        <w:rPr>
          <w:sz w:val="21"/>
          <w:szCs w:val="21"/>
        </w:rPr>
        <w:t>13</w:t>
      </w:r>
      <w:r>
        <w:rPr>
          <w:rFonts w:ascii="SimSun" w:eastAsia="SimSun" w:hAnsi="SimSun" w:cs="SimSun"/>
          <w:sz w:val="21"/>
          <w:szCs w:val="21"/>
        </w:rPr>
        <w:t>天，该月下旬日均气温相比上、中旬有所回落。</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）根据国家气象信息中心统计，气象大数据持续爆炸式增长，气象部门己积累海量数据资源，到</w:t>
      </w:r>
      <w:r>
        <w:rPr>
          <w:sz w:val="21"/>
          <w:szCs w:val="21"/>
        </w:rPr>
        <w:t>2022</w:t>
      </w:r>
      <w:r>
        <w:rPr>
          <w:rFonts w:ascii="SimSun" w:eastAsia="SimSun" w:hAnsi="SimSun" w:cs="SimSun"/>
          <w:sz w:val="21"/>
          <w:szCs w:val="21"/>
        </w:rPr>
        <w:t>年总体规模达到</w:t>
      </w:r>
      <w:r>
        <w:rPr>
          <w:sz w:val="21"/>
          <w:szCs w:val="21"/>
        </w:rPr>
        <w:t>200PB</w:t>
      </w:r>
      <w:r>
        <w:rPr>
          <w:rFonts w:ascii="SimSun" w:eastAsia="SimSun" w:hAnsi="SimSun" w:cs="SimSun"/>
          <w:sz w:val="21"/>
          <w:szCs w:val="21"/>
        </w:rPr>
        <w:t>（</w:t>
      </w:r>
      <w:r>
        <w:rPr>
          <w:sz w:val="21"/>
          <w:szCs w:val="21"/>
        </w:rPr>
        <w:t>1PB=1024TB</w:t>
      </w:r>
      <w:r>
        <w:rPr>
          <w:rFonts w:ascii="SimSun" w:eastAsia="SimSun" w:hAnsi="SimSun" w:cs="SimSun"/>
          <w:sz w:val="21"/>
          <w:szCs w:val="21"/>
        </w:rPr>
        <w:t>），这体现出的大数据特征是数据规模大，选</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）流程图描述的是统计发布橙色预警的城市数量，若满足</w:t>
      </w:r>
      <w:r>
        <w:rPr>
          <w:sz w:val="21"/>
          <w:szCs w:val="21"/>
        </w:rPr>
        <w:t>37</w:t>
      </w:r>
      <w:r>
        <w:rPr>
          <w:rFonts w:ascii="Cambria Math" w:eastAsia="Cambria Math" w:hAnsi="Cambria Math" w:cs="Cambria Math"/>
          <w:sz w:val="21"/>
          <w:szCs w:val="21"/>
        </w:rPr>
        <w:t>℃</w:t>
      </w:r>
      <w:r>
        <w:rPr>
          <w:sz w:val="21"/>
          <w:szCs w:val="21"/>
        </w:rPr>
        <w:t>≤</w:t>
      </w:r>
      <w:r>
        <w:rPr>
          <w:rFonts w:ascii="SimSun" w:eastAsia="SimSun" w:hAnsi="SimSun" w:cs="SimSun"/>
          <w:sz w:val="21"/>
          <w:szCs w:val="21"/>
        </w:rPr>
        <w:t>气温＜</w:t>
      </w:r>
      <w:r>
        <w:rPr>
          <w:sz w:val="21"/>
          <w:szCs w:val="21"/>
        </w:rPr>
        <w:t>40</w:t>
      </w:r>
      <w:r>
        <w:rPr>
          <w:rFonts w:ascii="Cambria Math" w:eastAsia="Cambria Math" w:hAnsi="Cambria Math" w:cs="Cambria Math"/>
          <w:sz w:val="21"/>
          <w:szCs w:val="21"/>
        </w:rPr>
        <w:t>℃</w:t>
      </w:r>
      <w:r>
        <w:rPr>
          <w:rFonts w:ascii="SimSun" w:eastAsia="SimSun" w:hAnsi="SimSun" w:cs="SimSun"/>
          <w:sz w:val="21"/>
          <w:szCs w:val="21"/>
        </w:rPr>
        <w:t>的条件，将发布橙色预警，先初始化计数</w:t>
      </w:r>
      <w:r>
        <w:rPr>
          <w:sz w:val="21"/>
          <w:szCs w:val="21"/>
        </w:rPr>
        <w:t>c</w:t>
      </w:r>
      <w:r>
        <w:rPr>
          <w:rFonts w:ascii="SimSun" w:eastAsia="SimSun" w:hAnsi="SimSun" w:cs="SimSun"/>
          <w:sz w:val="21"/>
          <w:szCs w:val="21"/>
        </w:rPr>
        <w:t>为</w:t>
      </w:r>
      <w:r>
        <w:rPr>
          <w:sz w:val="21"/>
          <w:szCs w:val="21"/>
        </w:rPr>
        <w:t>0</w:t>
      </w:r>
      <w:r>
        <w:rPr>
          <w:rFonts w:ascii="SimSun" w:eastAsia="SimSun" w:hAnsi="SimSun" w:cs="SimSun"/>
          <w:sz w:val="21"/>
          <w:szCs w:val="21"/>
        </w:rPr>
        <w:t>，然后判断是否还有数据，如果还有数据，取出数据判断是否满足</w:t>
      </w:r>
      <w:r>
        <w:rPr>
          <w:sz w:val="21"/>
          <w:szCs w:val="21"/>
        </w:rPr>
        <w:t>37</w:t>
      </w:r>
      <w:r>
        <w:rPr>
          <w:rFonts w:ascii="Cambria Math" w:eastAsia="Cambria Math" w:hAnsi="Cambria Math" w:cs="Cambria Math"/>
          <w:sz w:val="21"/>
          <w:szCs w:val="21"/>
        </w:rPr>
        <w:t>℃</w:t>
      </w:r>
      <w:r>
        <w:rPr>
          <w:sz w:val="21"/>
          <w:szCs w:val="21"/>
        </w:rPr>
        <w:t>≤</w:t>
      </w:r>
      <w:r>
        <w:rPr>
          <w:rFonts w:ascii="SimSun" w:eastAsia="SimSun" w:hAnsi="SimSun" w:cs="SimSun"/>
          <w:sz w:val="21"/>
          <w:szCs w:val="21"/>
        </w:rPr>
        <w:t>气温＜</w:t>
      </w:r>
      <w:r>
        <w:rPr>
          <w:sz w:val="21"/>
          <w:szCs w:val="21"/>
        </w:rPr>
        <w:t>40</w:t>
      </w:r>
      <w:r>
        <w:rPr>
          <w:rFonts w:ascii="Cambria Math" w:eastAsia="Cambria Math" w:hAnsi="Cambria Math" w:cs="Cambria Math"/>
          <w:sz w:val="21"/>
          <w:szCs w:val="21"/>
        </w:rPr>
        <w:t>℃</w:t>
      </w:r>
      <w:r>
        <w:rPr>
          <w:rFonts w:ascii="SimSun" w:eastAsia="SimSun" w:hAnsi="SimSun" w:cs="SimSun"/>
          <w:sz w:val="21"/>
          <w:szCs w:val="21"/>
        </w:rPr>
        <w:t>的条件，如果满足，则计数加</w:t>
      </w:r>
      <w:r>
        <w:rPr>
          <w:sz w:val="21"/>
          <w:szCs w:val="21"/>
        </w:rPr>
        <w:t>1</w:t>
      </w:r>
      <w:r>
        <w:rPr>
          <w:rFonts w:ascii="SimSun" w:eastAsia="SimSun" w:hAnsi="SimSun" w:cs="SimSun"/>
          <w:sz w:val="21"/>
          <w:szCs w:val="21"/>
        </w:rPr>
        <w:t>。故</w:t>
      </w:r>
      <w:r>
        <w:rPr>
          <w:sz w:val="21"/>
          <w:szCs w:val="21"/>
        </w:rPr>
        <w:t>A</w:t>
      </w:r>
      <w:r>
        <w:rPr>
          <w:rFonts w:ascii="SimSun" w:eastAsia="SimSun" w:hAnsi="SimSun" w:cs="SimSun"/>
          <w:sz w:val="21"/>
          <w:szCs w:val="21"/>
        </w:rPr>
        <w:t>处为：</w:t>
      </w:r>
      <w:r>
        <w:rPr>
          <w:sz w:val="21"/>
          <w:szCs w:val="21"/>
        </w:rPr>
        <w:t>c=0</w:t>
      </w:r>
      <w:r>
        <w:rPr>
          <w:rFonts w:ascii="SimSun" w:eastAsia="SimSun" w:hAnsi="SimSun" w:cs="SimSun"/>
          <w:sz w:val="21"/>
          <w:szCs w:val="21"/>
        </w:rPr>
        <w:t>；B处为：还有数据需分析？；C处为：</w:t>
      </w:r>
      <w:r>
        <w:rPr>
          <w:sz w:val="21"/>
          <w:szCs w:val="21"/>
        </w:rPr>
        <w:t>37</w:t>
      </w:r>
      <w:r>
        <w:rPr>
          <w:rFonts w:ascii="SimSun" w:eastAsia="SimSun" w:hAnsi="SimSun" w:cs="SimSun"/>
          <w:sz w:val="21"/>
          <w:szCs w:val="21"/>
        </w:rPr>
        <w:t>＜＝</w:t>
      </w:r>
      <w:r>
        <w:rPr>
          <w:sz w:val="21"/>
          <w:szCs w:val="21"/>
        </w:rPr>
        <w:t>i</w:t>
      </w:r>
      <w:r>
        <w:rPr>
          <w:rFonts w:ascii="SimSun" w:eastAsia="SimSun" w:hAnsi="SimSun" w:cs="SimSun"/>
          <w:sz w:val="21"/>
          <w:szCs w:val="21"/>
        </w:rPr>
        <w:t>＜</w:t>
      </w:r>
      <w:r>
        <w:rPr>
          <w:sz w:val="21"/>
          <w:szCs w:val="21"/>
        </w:rPr>
        <w:t>40</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w:t>
      </w:r>
      <w:r>
        <w:rPr>
          <w:sz w:val="21"/>
          <w:szCs w:val="21"/>
        </w:rPr>
        <w:t>r</w:t>
      </w:r>
      <w:r>
        <w:rPr>
          <w:rFonts w:ascii="SimSun" w:eastAsia="SimSun" w:hAnsi="SimSun" w:cs="SimSun"/>
          <w:sz w:val="21"/>
          <w:szCs w:val="21"/>
        </w:rPr>
        <w:t>中存放的是七月份每天的降水量，题目要求统计七月份日降水量不为</w:t>
      </w:r>
      <w:r>
        <w:rPr>
          <w:sz w:val="21"/>
          <w:szCs w:val="21"/>
        </w:rPr>
        <w:t>0</w:t>
      </w:r>
      <w:r>
        <w:rPr>
          <w:rFonts w:ascii="SimSun" w:eastAsia="SimSun" w:hAnsi="SimSun" w:cs="SimSun"/>
          <w:sz w:val="21"/>
          <w:szCs w:val="21"/>
        </w:rPr>
        <w:t>的天数，只需要依次读取</w:t>
      </w:r>
      <w:r>
        <w:rPr>
          <w:sz w:val="21"/>
          <w:szCs w:val="21"/>
        </w:rPr>
        <w:t>r</w:t>
      </w:r>
      <w:r>
        <w:rPr>
          <w:rFonts w:ascii="SimSun" w:eastAsia="SimSun" w:hAnsi="SimSun" w:cs="SimSun"/>
          <w:sz w:val="21"/>
          <w:szCs w:val="21"/>
        </w:rPr>
        <w:t>中的每个数据，若不为</w:t>
      </w:r>
      <w:r>
        <w:rPr>
          <w:sz w:val="21"/>
          <w:szCs w:val="21"/>
        </w:rPr>
        <w:t>0</w:t>
      </w:r>
      <w:r>
        <w:rPr>
          <w:rFonts w:ascii="SimSun" w:eastAsia="SimSun" w:hAnsi="SimSun" w:cs="SimSun"/>
          <w:sz w:val="21"/>
          <w:szCs w:val="21"/>
        </w:rPr>
        <w:t>，则计数器</w:t>
      </w:r>
      <w:r>
        <w:rPr>
          <w:sz w:val="21"/>
          <w:szCs w:val="21"/>
        </w:rPr>
        <w:t>c</w:t>
      </w:r>
      <w:r>
        <w:rPr>
          <w:rFonts w:ascii="SimSun" w:eastAsia="SimSun" w:hAnsi="SimSun" w:cs="SimSun"/>
          <w:sz w:val="21"/>
          <w:szCs w:val="21"/>
        </w:rPr>
        <w:t>加</w:t>
      </w:r>
      <w:r>
        <w:rPr>
          <w:sz w:val="21"/>
          <w:szCs w:val="21"/>
        </w:rPr>
        <w:t>1</w:t>
      </w:r>
      <w:r>
        <w:rPr>
          <w:rFonts w:ascii="SimSun" w:eastAsia="SimSun" w:hAnsi="SimSun" w:cs="SimSun"/>
          <w:sz w:val="21"/>
          <w:szCs w:val="21"/>
        </w:rPr>
        <w:t>，具体如答案所示。</w:t>
      </w:r>
      <w:r>
        <w:rPr>
          <w:strike w:val="0"/>
          <w:sz w:val="21"/>
          <w:szCs w:val="21"/>
          <w:u w:val="none"/>
        </w:rPr>
        <w:drawing>
          <wp:inline>
            <wp:extent cx="28575" cy="28575"/>
            <wp:docPr id="100193"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rsidR="00A77B3E"/>
    <w:sectPr>
      <w:headerReference w:type="default" r:id="rId34"/>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8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9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6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8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8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9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10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1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1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1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3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5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header" Target="header3.xml" /><Relationship Id="rId18" Type="http://schemas.openxmlformats.org/officeDocument/2006/relationships/image" Target="media/image16.png" /><Relationship Id="rId19" Type="http://schemas.openxmlformats.org/officeDocument/2006/relationships/header" Target="header4.xml"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header" Target="header5.xml" /><Relationship Id="rId23" Type="http://schemas.openxmlformats.org/officeDocument/2006/relationships/header" Target="header6.xml" /><Relationship Id="rId24" Type="http://schemas.openxmlformats.org/officeDocument/2006/relationships/image" Target="media/image19.png" /><Relationship Id="rId25" Type="http://schemas.openxmlformats.org/officeDocument/2006/relationships/header" Target="header7.xml"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header" Target="header8.xml"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header" Target="header9.xml"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header" Target="header10.xml" /><Relationship Id="rId34" Type="http://schemas.openxmlformats.org/officeDocument/2006/relationships/header" Target="header11.xm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image" Target="media/image9.png" /></Relationships>
</file>

<file path=word/_rels/head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0.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2.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3.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4.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5.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6.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7.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8.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9.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