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错题整理</w:t>
      </w:r>
    </w:p>
    <w:p>
      <w:pPr>
        <w:pStyle w:val="3"/>
        <w:bidi w:val="0"/>
        <w:rPr>
          <w:rFonts w:hint="eastAsia"/>
          <w:lang w:val="en-US" w:eastAsia="zh-CN"/>
        </w:rPr>
      </w:pPr>
      <w:r>
        <w:rPr>
          <w:rFonts w:hint="eastAsia"/>
          <w:lang w:val="en-US" w:eastAsia="zh-CN"/>
        </w:rPr>
        <w:t>建平：</w:t>
      </w:r>
    </w:p>
    <w:p>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6"/>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pPr>
        <w:rPr>
          <w:rFonts w:hint="default" w:ascii="宋体" w:hAnsi="宋体" w:eastAsia="宋体" w:cs="宋体"/>
          <w:color w:val="FF0000"/>
          <w:sz w:val="21"/>
          <w:szCs w:val="21"/>
          <w:lang w:val="en-US" w:eastAsia="zh-CN"/>
        </w:rPr>
      </w:pPr>
    </w:p>
    <w:p>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pPr>
        <w:pStyle w:val="3"/>
        <w:bidi w:val="0"/>
        <w:rPr>
          <w:rFonts w:hint="eastAsia"/>
          <w:lang w:val="en-US" w:eastAsia="zh-CN"/>
        </w:rPr>
      </w:pPr>
      <w:r>
        <w:rPr>
          <w:rFonts w:hint="eastAsia"/>
          <w:lang w:val="en-US" w:eastAsia="zh-CN"/>
        </w:rPr>
        <w:t>2023浦东：</w:t>
      </w:r>
    </w:p>
    <w:p>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pPr>
        <w:widowControl w:val="0"/>
        <w:spacing w:before="0" w:after="0" w:line="360" w:lineRule="auto"/>
        <w:rPr>
          <w:sz w:val="21"/>
          <w:szCs w:val="21"/>
        </w:rPr>
      </w:pPr>
      <w:r>
        <w:rPr>
          <w:rFonts w:ascii="宋体" w:hAnsi="宋体" w:eastAsia="宋体" w:cs="宋体"/>
          <w:sz w:val="21"/>
          <w:szCs w:val="21"/>
        </w:rPr>
        <w:t>③计算每种鸢尾花的属性平均值</w:t>
      </w:r>
    </w:p>
    <w:p>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7"/>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sz w:val="21"/>
          <w:szCs w:val="21"/>
        </w:rPr>
        <w:t>1</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8"/>
                    <a:stretch>
                      <a:fillRect/>
                    </a:stretch>
                  </pic:blipFill>
                  <pic:spPr>
                    <a:xfrm>
                      <a:off x="0" y="0"/>
                      <a:ext cx="2400300" cy="2466975"/>
                    </a:xfrm>
                    <a:prstGeom prst="rect">
                      <a:avLst/>
                    </a:prstGeom>
                  </pic:spPr>
                </pic:pic>
              </a:graphicData>
            </a:graphic>
          </wp:inline>
        </w:drawing>
      </w:r>
    </w:p>
    <w:p>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3800475" cy="1371600"/>
                    </a:xfrm>
                    <a:prstGeom prst="rect">
                      <a:avLst/>
                    </a:prstGeom>
                  </pic:spPr>
                </pic:pic>
              </a:graphicData>
            </a:graphic>
          </wp:inline>
        </w:drawing>
      </w:r>
    </w:p>
    <w:p>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pPr>
        <w:pStyle w:val="3"/>
        <w:bidi w:val="0"/>
        <w:rPr>
          <w:rFonts w:hint="eastAsia"/>
          <w:lang w:val="en-US" w:eastAsia="zh-CN"/>
        </w:rPr>
      </w:pPr>
      <w:r>
        <w:rPr>
          <w:rFonts w:hint="eastAsia"/>
          <w:lang w:val="en-US" w:eastAsia="zh-CN"/>
        </w:rPr>
        <w:t>2022金山</w:t>
      </w:r>
    </w:p>
    <w:p>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0"/>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4324350" cy="1619250"/>
                    </a:xfrm>
                    <a:prstGeom prst="rect">
                      <a:avLst/>
                    </a:prstGeom>
                  </pic:spPr>
                </pic:pic>
              </a:graphicData>
            </a:graphic>
          </wp:inline>
        </w:drawing>
      </w:r>
    </w:p>
    <w:p>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pPr>
        <w:pStyle w:val="3"/>
        <w:bidi w:val="0"/>
        <w:rPr>
          <w:rFonts w:hint="eastAsia"/>
          <w:lang w:val="en-US" w:eastAsia="zh-CN"/>
        </w:rPr>
      </w:pPr>
      <w:r>
        <w:rPr>
          <w:rFonts w:hint="eastAsia"/>
          <w:lang w:val="en-US" w:eastAsia="zh-CN"/>
        </w:rPr>
        <w:t>2023第三场</w:t>
      </w:r>
    </w:p>
    <w:p>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4286250" cy="1581150"/>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5238750" cy="1800225"/>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pPr>
        <w:pStyle w:val="3"/>
        <w:bidi w:val="0"/>
        <w:rPr>
          <w:rFonts w:hint="eastAsia"/>
          <w:lang w:val="en-US" w:eastAsia="zh-CN"/>
        </w:rPr>
      </w:pPr>
      <w:r>
        <w:rPr>
          <w:rFonts w:hint="eastAsia"/>
          <w:lang w:val="en-US" w:eastAsia="zh-CN"/>
        </w:rPr>
        <w:t>2023第二场</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1581150" cy="2381250"/>
                    </a:xfrm>
                    <a:prstGeom prst="rect">
                      <a:avLst/>
                    </a:prstGeom>
                  </pic:spPr>
                </pic:pic>
              </a:graphicData>
            </a:graphic>
          </wp:inline>
        </w:drawing>
      </w:r>
    </w:p>
    <w:p>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）人工智能技术产生的巨大推动力，促使传统农业发生了巨大变化。关于人工智能对农业的影响，以下表述正确的是（     ）</w:t>
      </w:r>
    </w:p>
    <w:p>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需要部分从业者具有更加系统性、创造性的思维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3943350" cy="1219200"/>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4029075" cy="1371600"/>
                    </a:xfrm>
                    <a:prstGeom prst="rect">
                      <a:avLst/>
                    </a:prstGeom>
                  </pic:spPr>
                </pic:pic>
              </a:graphicData>
            </a:graphic>
          </wp:inline>
        </w:drawing>
      </w:r>
    </w:p>
    <w:p>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2905125" cy="2428875"/>
                    </a:xfrm>
                    <a:prstGeom prst="rect">
                      <a:avLst/>
                    </a:prstGeom>
                  </pic:spPr>
                </pic:pic>
              </a:graphicData>
            </a:graphic>
          </wp:inline>
        </w:drawing>
      </w:r>
    </w:p>
    <w:p>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pPr>
        <w:pStyle w:val="3"/>
        <w:bidi w:val="0"/>
        <w:rPr>
          <w:rFonts w:hint="eastAsia"/>
          <w:lang w:val="en-US" w:eastAsia="zh-CN"/>
        </w:rPr>
      </w:pPr>
      <w:r>
        <w:rPr>
          <w:rFonts w:hint="eastAsia"/>
          <w:lang w:val="en-US" w:eastAsia="zh-CN"/>
        </w:rPr>
        <w:t>2023第五场</w:t>
      </w:r>
    </w:p>
    <w:p>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pPr>
        <w:pStyle w:val="3"/>
        <w:bidi w:val="0"/>
        <w:rPr>
          <w:rFonts w:hint="eastAsia"/>
          <w:lang w:val="en-US" w:eastAsia="zh-CN"/>
        </w:rPr>
      </w:pPr>
      <w:r>
        <w:rPr>
          <w:rFonts w:hint="eastAsia"/>
          <w:lang w:val="en-US" w:eastAsia="zh-CN"/>
        </w:rPr>
        <w:t>2023第四场</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pPr>
        <w:widowControl w:val="0"/>
        <w:spacing w:before="0" w:after="0" w:line="360" w:lineRule="auto"/>
        <w:jc w:val="both"/>
        <w:rPr>
          <w:sz w:val="21"/>
          <w:szCs w:val="21"/>
        </w:rPr>
      </w:pPr>
      <w:r>
        <w:rPr>
          <w:rFonts w:ascii="宋体" w:hAnsi="宋体" w:eastAsia="宋体" w:cs="宋体"/>
          <w:sz w:val="21"/>
          <w:szCs w:val="21"/>
        </w:rPr>
        <w:t>答：</w:t>
      </w:r>
      <w:r>
        <w:rPr>
          <w:sz w:val="21"/>
          <w:szCs w:val="21"/>
        </w:rPr>
        <w:t>____________</w:t>
      </w:r>
    </w:p>
    <w:p>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5210175" cy="1543050"/>
                    </a:xfrm>
                    <a:prstGeom prst="rect">
                      <a:avLst/>
                    </a:prstGeom>
                  </pic:spPr>
                </pic:pic>
              </a:graphicData>
            </a:graphic>
          </wp:inline>
        </w:drawing>
      </w:r>
    </w:p>
    <w:p>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1390650" cy="2628900"/>
                    </a:xfrm>
                    <a:prstGeom prst="rect">
                      <a:avLst/>
                    </a:prstGeom>
                  </pic:spPr>
                </pic:pic>
              </a:graphicData>
            </a:graphic>
          </wp:inline>
        </w:drawing>
      </w:r>
    </w:p>
    <w:p>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pPr>
        <w:pStyle w:val="3"/>
        <w:bidi w:val="0"/>
        <w:rPr>
          <w:rFonts w:hint="eastAsia"/>
          <w:lang w:val="en-US" w:eastAsia="zh-CN"/>
        </w:rPr>
      </w:pPr>
      <w:r>
        <w:rPr>
          <w:rFonts w:hint="eastAsia"/>
          <w:lang w:val="en-US" w:eastAsia="zh-CN"/>
        </w:rPr>
        <w:t>2023 建平第一学期</w:t>
      </w:r>
    </w:p>
    <w:p>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pPr>
        <w:pStyle w:val="3"/>
        <w:bidi w:val="0"/>
        <w:rPr>
          <w:rFonts w:hint="eastAsia"/>
          <w:lang w:val="en-US" w:eastAsia="zh-CN"/>
        </w:rPr>
      </w:pPr>
      <w:r>
        <w:rPr>
          <w:rFonts w:hint="eastAsia"/>
          <w:lang w:val="en-US" w:eastAsia="zh-CN"/>
        </w:rPr>
        <w:t>2023青浦</w:t>
      </w:r>
    </w:p>
    <w:p>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2514600" cy="2190750"/>
                    </a:xfrm>
                    <a:prstGeom prst="rect">
                      <a:avLst/>
                    </a:prstGeom>
                  </pic:spPr>
                </pic:pic>
              </a:graphicData>
            </a:graphic>
          </wp:inline>
        </w:drawing>
      </w:r>
    </w:p>
    <w:p>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3667125" cy="1057275"/>
                    </a:xfrm>
                    <a:prstGeom prst="rect">
                      <a:avLst/>
                    </a:prstGeom>
                  </pic:spPr>
                </pic:pic>
              </a:graphicData>
            </a:graphic>
          </wp:inline>
        </w:drawing>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pPr>
        <w:widowControl w:val="0"/>
        <w:spacing w:before="0" w:after="0" w:line="360" w:lineRule="auto"/>
        <w:rPr>
          <w:sz w:val="21"/>
          <w:szCs w:val="21"/>
        </w:rPr>
      </w:pPr>
      <w:r>
        <w:rPr>
          <w:rFonts w:ascii="宋体" w:hAnsi="宋体" w:eastAsia="宋体" w:cs="宋体"/>
          <w:sz w:val="21"/>
          <w:szCs w:val="21"/>
        </w:rPr>
        <w:t>请根据以上情境回答以下问题：</w:t>
      </w:r>
    </w:p>
    <w:p>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2352675" cy="1238250"/>
                    </a:xfrm>
                    <a:prstGeom prst="rect">
                      <a:avLst/>
                    </a:prstGeom>
                  </pic:spPr>
                </pic:pic>
              </a:graphicData>
            </a:graphic>
          </wp:inline>
        </w:drawing>
      </w:r>
    </w:p>
    <w:p>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pPr>
        <w:widowControl w:val="0"/>
        <w:spacing w:before="0" w:after="0" w:line="360" w:lineRule="auto"/>
        <w:rPr>
          <w:rFonts w:ascii="宋体" w:hAnsi="宋体" w:eastAsia="宋体" w:cs="宋体"/>
          <w:color w:val="FF0000"/>
          <w:sz w:val="21"/>
          <w:szCs w:val="21"/>
        </w:rPr>
      </w:pPr>
      <w:r>
        <w:rPr>
          <w:color w:val="FF0000"/>
          <w:sz w:val="21"/>
          <w:szCs w:val="21"/>
        </w:rPr>
        <w:t>D.</w:t>
      </w:r>
      <w:r>
        <w:rPr>
          <w:rFonts w:ascii="宋体" w:hAnsi="宋体" w:eastAsia="宋体" w:cs="宋体"/>
          <w:color w:val="FF0000"/>
          <w:sz w:val="21"/>
          <w:szCs w:val="21"/>
        </w:rPr>
        <w:t>车牌号码拍摄识别设备会将采集到的车牌号码、入场时间一并传输到中心服务器存储</w:t>
      </w:r>
    </w:p>
    <w:p>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pPr>
        <w:pStyle w:val="3"/>
        <w:bidi w:val="0"/>
        <w:rPr>
          <w:rFonts w:hint="eastAsia"/>
          <w:lang w:val="en-US" w:eastAsia="zh-CN"/>
        </w:rPr>
      </w:pPr>
      <w:r>
        <w:rPr>
          <w:rFonts w:hint="eastAsia"/>
          <w:lang w:val="en-US" w:eastAsia="zh-CN"/>
        </w:rPr>
        <w:t>2024闵行</w:t>
      </w:r>
    </w:p>
    <w:p>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7"/>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019300" cy="1581150"/>
                    </a:xfrm>
                    <a:prstGeom prst="rect">
                      <a:avLst/>
                    </a:prstGeom>
                  </pic:spPr>
                </pic:pic>
              </a:graphicData>
            </a:graphic>
          </wp:inline>
        </w:drawing>
      </w:r>
    </w:p>
    <w:p>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pPr>
        <w:pStyle w:val="3"/>
        <w:bidi w:val="0"/>
        <w:rPr>
          <w:rFonts w:hint="eastAsia"/>
          <w:lang w:val="en-US" w:eastAsia="zh-CN"/>
        </w:rPr>
      </w:pPr>
      <w:r>
        <w:rPr>
          <w:rFonts w:hint="eastAsia"/>
          <w:lang w:val="en-US" w:eastAsia="zh-CN"/>
        </w:rPr>
        <w:t>2023育才</w:t>
      </w:r>
    </w:p>
    <w:p>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7"/>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121" name="图片 100121" descr="page numb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descr="page number 6"/>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pPr>
        <w:sectPr>
          <w:headerReference r:id="rId3" w:type="default"/>
          <w:pgSz w:w="11927" w:h="16875"/>
          <w:pgMar w:top="800" w:right="1120" w:bottom="540" w:left="1120" w:header="708" w:footer="708" w:gutter="0"/>
          <w:cols w:space="708" w:num="1"/>
          <w:docGrid w:linePitch="360" w:charSpace="0"/>
        </w:sectPr>
      </w:pPr>
    </w:p>
    <w:p>
      <w:pPr>
        <w:widowControl w:val="0"/>
        <w:spacing w:before="0" w:after="0" w:line="360" w:lineRule="auto"/>
        <w:rPr>
          <w:sz w:val="21"/>
          <w:szCs w:val="21"/>
        </w:rPr>
      </w:pP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4972050" cy="2371725"/>
                    </a:xfrm>
                    <a:prstGeom prst="rect">
                      <a:avLst/>
                    </a:prstGeom>
                  </pic:spPr>
                </pic:pic>
              </a:graphicData>
            </a:graphic>
          </wp:inline>
        </w:drawing>
      </w:r>
    </w:p>
    <w:p>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行有缺失值，在不研究湿度和风速的情况下，可以保留这条记录</w:t>
      </w:r>
    </w:p>
    <w:p>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pPr>
        <w:widowControl w:val="0"/>
        <w:spacing w:before="0" w:after="0" w:line="360" w:lineRule="auto"/>
        <w:jc w:val="both"/>
        <w:rPr>
          <w:sz w:val="21"/>
          <w:szCs w:val="21"/>
        </w:rPr>
      </w:pPr>
      <w:r>
        <w:rPr>
          <w:rFonts w:ascii="宋体" w:hAnsi="宋体" w:eastAsia="宋体" w:cs="宋体"/>
          <w:color w:val="2E75B6"/>
          <w:sz w:val="21"/>
          <w:szCs w:val="21"/>
        </w:rPr>
        <w:t>【解析】</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pPr>
        <w:pStyle w:val="3"/>
        <w:bidi w:val="0"/>
        <w:rPr>
          <w:rFonts w:hint="eastAsia"/>
          <w:lang w:val="en-US" w:eastAsia="zh-CN"/>
        </w:rPr>
      </w:pPr>
      <w:r>
        <w:rPr>
          <w:rFonts w:hint="eastAsia"/>
          <w:lang w:val="en-US" w:eastAsia="zh-CN"/>
        </w:rPr>
        <w:t>2022-2023奉贤</w:t>
      </w:r>
    </w:p>
    <w:p>
      <w:pPr>
        <w:spacing w:line="360" w:lineRule="auto"/>
        <w:jc w:val="left"/>
      </w:pPr>
      <w:r>
        <w:rPr>
          <w:color w:val="auto"/>
        </w:rPr>
        <w:t xml:space="preserve">1. </w:t>
      </w:r>
      <w:r>
        <w:rPr>
          <w:rFonts w:ascii="宋体" w:hAnsi="宋体" w:eastAsia="宋体" w:cs="宋体"/>
          <w:color w:val="auto"/>
        </w:rPr>
        <w:t>中国城镇化数据分析研究</w:t>
      </w:r>
    </w:p>
    <w:p>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宋体" w:hAnsi="宋体" w:eastAsia="宋体" w:cs="宋体"/>
          <w:color w:val="auto"/>
        </w:rPr>
        <w:t>（注：按顺序填写正确的步骤）。</w:t>
      </w:r>
    </w:p>
    <w:p>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5238750" cy="3017047"/>
                    </a:xfrm>
                    <a:prstGeom prst="rect">
                      <a:avLst/>
                    </a:prstGeom>
                  </pic:spPr>
                </pic:pic>
              </a:graphicData>
            </a:graphic>
          </wp:inline>
        </w:drawing>
      </w:r>
    </w:p>
    <w:p>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pPr>
        <w:pStyle w:val="3"/>
        <w:bidi w:val="0"/>
        <w:rPr>
          <w:rFonts w:hint="eastAsia"/>
          <w:lang w:val="en-US" w:eastAsia="zh-CN"/>
        </w:rPr>
      </w:pPr>
      <w:r>
        <w:rPr>
          <w:rFonts w:hint="eastAsia"/>
          <w:lang w:val="en-US" w:eastAsia="zh-CN"/>
        </w:rPr>
        <w:t>2022上海中学</w:t>
      </w:r>
    </w:p>
    <w:p>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、编码的过程，完成转换后才能让数字设备进行存储和处理</w:t>
      </w:r>
      <w:r>
        <w:t>（         ）</w:t>
      </w:r>
      <w:r>
        <w:rPr>
          <w:rFonts w:ascii="宋体" w:hAnsi="宋体" w:eastAsia="宋体" w:cs="宋体"/>
          <w:color w:val="auto"/>
        </w:rPr>
        <w:t>。</w:t>
      </w:r>
    </w:p>
    <w:p>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r>
        <w:t>___________</w:t>
      </w:r>
      <w:r>
        <w:rPr>
          <w:rFonts w:ascii="宋体" w:hAnsi="宋体" w:eastAsia="宋体" w:cs="宋体"/>
          <w:color w:val="auto"/>
        </w:rPr>
        <w:t>方法进行了用户数据的保护；登录成功后个人的界面（如下图）则采用了</w:t>
      </w:r>
      <w:r>
        <w:t>___________</w:t>
      </w:r>
      <w:r>
        <w:rPr>
          <w:rFonts w:ascii="宋体" w:hAnsi="宋体" w:eastAsia="宋体" w:cs="宋体"/>
          <w:color w:val="auto"/>
        </w:rPr>
        <w:t>方法进行了用户的数据安全防护。</w:t>
      </w:r>
    </w:p>
    <w:p>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2200275" cy="1085850"/>
                    </a:xfrm>
                    <a:prstGeom prst="rect">
                      <a:avLst/>
                    </a:prstGeom>
                  </pic:spPr>
                </pic:pic>
              </a:graphicData>
            </a:graphic>
          </wp:inline>
        </w:drawing>
      </w:r>
    </w:p>
    <w:p>
      <w:pPr>
        <w:numPr>
          <w:ilvl w:val="0"/>
          <w:numId w:val="2"/>
        </w:numPr>
        <w:ind w:left="0" w:leftChars="0" w:firstLine="0" w:firstLineChars="0"/>
        <w:rPr>
          <w:rFonts w:ascii="宋体" w:hAnsi="宋体" w:eastAsia="宋体" w:cs="宋体"/>
          <w:color w:val="FF0000"/>
        </w:rPr>
      </w:pP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2419350" cy="2057400"/>
                    </a:xfrm>
                    <a:prstGeom prst="rect">
                      <a:avLst/>
                    </a:prstGeom>
                  </pic:spPr>
                </pic:pic>
              </a:graphicData>
            </a:graphic>
          </wp:inline>
        </w:drawing>
      </w:r>
    </w:p>
    <w:p>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5238750" cy="140970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pPr>
        <w:numPr>
          <w:ilvl w:val="0"/>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3152775" cy="403860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③以上流程图中，虚线框内是典型的</w:t>
      </w:r>
      <w:r>
        <w:rPr>
          <w:color w:val="000000"/>
        </w:rPr>
        <w:t>___________</w:t>
      </w:r>
      <w:r>
        <w:rPr>
          <w:rFonts w:ascii="宋体" w:hAnsi="宋体" w:eastAsia="宋体" w:cs="宋体"/>
          <w:color w:val="000000"/>
        </w:rPr>
        <w:t>算法</w:t>
      </w:r>
    </w:p>
    <w:p>
      <w:pPr>
        <w:numPr>
          <w:ilvl w:val="0"/>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pPr>
        <w:numPr>
          <w:ilvl w:val="0"/>
          <w:numId w:val="0"/>
        </w:numPr>
        <w:ind w:leftChars="0"/>
        <w:rPr>
          <w:rFonts w:ascii="宋体" w:hAnsi="宋体" w:eastAsia="宋体" w:cs="宋体"/>
          <w:color w:val="FF0000"/>
        </w:rPr>
      </w:pPr>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p>
      <w:pPr>
        <w:pStyle w:val="3"/>
        <w:bidi w:val="0"/>
        <w:rPr>
          <w:rFonts w:hint="eastAsia"/>
          <w:lang w:val="en-US" w:eastAsia="zh-CN"/>
        </w:rPr>
      </w:pPr>
      <w:r>
        <w:rPr>
          <w:rFonts w:hint="eastAsia"/>
          <w:lang w:val="en-US" w:eastAsia="zh-CN"/>
        </w:rPr>
        <w:t>2022复旦</w:t>
      </w:r>
    </w:p>
    <w:p>
      <w:pPr>
        <w:spacing w:line="360" w:lineRule="auto"/>
        <w:jc w:val="left"/>
      </w:pPr>
      <w:r>
        <w:rPr>
          <w:color w:val="auto"/>
        </w:rPr>
        <w:t xml:space="preserve">1. </w:t>
      </w:r>
      <w:r>
        <w:rPr>
          <w:rFonts w:ascii="宋体" w:hAnsi="宋体" w:eastAsia="宋体" w:cs="宋体"/>
          <w:color w:val="auto"/>
        </w:rPr>
        <w:t>关于信息，以下表述错误的是（</w:t>
      </w:r>
      <w:r>
        <w:rPr>
          <w:rFonts w:ascii="Times New Roman" w:hAnsi="Times New Roman" w:eastAsia="Times New Roman" w:cs="Times New Roman"/>
          <w:color w:val="auto"/>
        </w:rPr>
        <w:t xml:space="preserve">   </w:t>
      </w:r>
      <w:r>
        <w:rPr>
          <w:rFonts w:ascii="宋体" w:hAnsi="宋体" w:eastAsia="宋体" w:cs="宋体"/>
          <w:color w:val="auto"/>
        </w:rPr>
        <w:t>）</w:t>
      </w:r>
    </w:p>
    <w:p>
      <w:pPr>
        <w:spacing w:line="360" w:lineRule="auto"/>
        <w:jc w:val="left"/>
        <w:textAlignment w:val="center"/>
        <w:rPr>
          <w:color w:val="auto"/>
        </w:rPr>
      </w:pPr>
      <w:r>
        <w:t xml:space="preserve">A. </w:t>
      </w:r>
      <w:r>
        <w:rPr>
          <w:rFonts w:ascii="宋体" w:hAnsi="宋体" w:eastAsia="宋体" w:cs="宋体"/>
          <w:color w:val="auto"/>
        </w:rPr>
        <w:t>信息无论在时间还是空间上都具有传递性</w:t>
      </w:r>
    </w:p>
    <w:p>
      <w:pPr>
        <w:spacing w:line="360" w:lineRule="auto"/>
        <w:jc w:val="left"/>
        <w:textAlignment w:val="center"/>
        <w:rPr>
          <w:color w:val="auto"/>
        </w:rPr>
      </w:pPr>
      <w:r>
        <w:t xml:space="preserve">B. </w:t>
      </w:r>
      <w:r>
        <w:rPr>
          <w:rFonts w:ascii="宋体" w:hAnsi="宋体" w:eastAsia="宋体" w:cs="宋体"/>
          <w:color w:val="auto"/>
        </w:rPr>
        <w:t>在古代，战争的信息可以通过点燃的烽火进行传递</w:t>
      </w:r>
    </w:p>
    <w:p>
      <w:pPr>
        <w:spacing w:line="360" w:lineRule="auto"/>
        <w:jc w:val="left"/>
        <w:textAlignment w:val="center"/>
        <w:rPr>
          <w:color w:val="auto"/>
        </w:rPr>
      </w:pPr>
      <w:r>
        <w:t xml:space="preserve">C. </w:t>
      </w:r>
      <w:r>
        <w:rPr>
          <w:rFonts w:ascii="宋体" w:hAnsi="宋体" w:eastAsia="宋体" w:cs="宋体"/>
          <w:color w:val="auto"/>
        </w:rPr>
        <w:t>信息论的创始人香农认为：“信息是用来消除错误的知识”</w:t>
      </w:r>
    </w:p>
    <w:p>
      <w:pPr>
        <w:spacing w:line="360" w:lineRule="auto"/>
        <w:jc w:val="left"/>
        <w:textAlignment w:val="center"/>
        <w:rPr>
          <w:color w:val="000000"/>
        </w:rPr>
      </w:pPr>
      <w:r>
        <w:t xml:space="preserve">D. </w:t>
      </w:r>
      <w:r>
        <w:rPr>
          <w:rFonts w:ascii="宋体" w:hAnsi="宋体" w:eastAsia="宋体" w:cs="宋体"/>
          <w:color w:val="auto"/>
        </w:rPr>
        <w:t>信息无处不在，但并不一定都是真实的</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w:t>
      </w:r>
      <w:r>
        <w:rPr>
          <w:rFonts w:ascii="宋体" w:hAnsi="宋体" w:eastAsia="宋体" w:cs="宋体"/>
          <w:color w:val="FF0000"/>
        </w:rPr>
        <w:t>本题主要考查信息的描述。信息无论在时间还是空间上都具有传递性；在古代，战争的信息可以通过点燃的烽火进行传递；信息论的创始人香农认为：“信息是用来消除不确定的东西，而不是错误的知识”；信息无处不在，但并不一定都是真实的，故本题选C选项。</w:t>
      </w:r>
    </w:p>
    <w:p>
      <w:pPr>
        <w:spacing w:line="360" w:lineRule="auto"/>
        <w:jc w:val="left"/>
        <w:textAlignment w:val="center"/>
        <w:rPr>
          <w:color w:val="000000"/>
        </w:rPr>
      </w:pPr>
      <w:r>
        <w:rPr>
          <w:color w:val="000000"/>
        </w:rPr>
        <w:t xml:space="preserve">6. </w:t>
      </w:r>
      <w:r>
        <w:rPr>
          <w:rFonts w:ascii="宋体" w:hAnsi="宋体" w:eastAsia="宋体" w:cs="宋体"/>
          <w:color w:val="000000"/>
        </w:rPr>
        <w:t>关于</w:t>
      </w:r>
      <w:r>
        <w:rPr>
          <w:rFonts w:ascii="Times New Roman" w:hAnsi="Times New Roman" w:eastAsia="Times New Roman" w:cs="Times New Roman"/>
          <w:color w:val="000000"/>
        </w:rPr>
        <w:t>N</w:t>
      </w:r>
      <w:r>
        <w:rPr>
          <w:rFonts w:ascii="宋体" w:hAnsi="宋体" w:eastAsia="宋体" w:cs="宋体"/>
          <w:color w:val="000000"/>
        </w:rPr>
        <w:t>进制，以下叙述错误的是（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w:t>
      </w:r>
      <w:r>
        <w:rPr>
          <w:rFonts w:ascii="宋体" w:hAnsi="宋体" w:eastAsia="宋体" w:cs="宋体"/>
          <w:color w:val="000000"/>
        </w:rPr>
        <w:t>进制的进位规则是“逢</w:t>
      </w:r>
      <w:r>
        <w:rPr>
          <w:rFonts w:ascii="Times New Roman" w:hAnsi="Times New Roman" w:eastAsia="Times New Roman" w:cs="Times New Roman"/>
          <w:color w:val="000000"/>
        </w:rPr>
        <w:t>N</w:t>
      </w:r>
      <w:r>
        <w:rPr>
          <w:rFonts w:ascii="宋体" w:hAnsi="宋体" w:eastAsia="宋体" w:cs="宋体"/>
          <w:color w:val="000000"/>
        </w:rPr>
        <w:t>进一”</w:t>
      </w:r>
    </w:p>
    <w:p>
      <w:pPr>
        <w:spacing w:line="360" w:lineRule="auto"/>
        <w:jc w:val="left"/>
        <w:textAlignment w:val="center"/>
        <w:rPr>
          <w:color w:val="000000"/>
        </w:rPr>
      </w:pPr>
      <w:r>
        <w:rPr>
          <w:color w:val="000000"/>
        </w:rPr>
        <w:t xml:space="preserve">B. </w:t>
      </w:r>
      <w:r>
        <w:rPr>
          <w:rFonts w:ascii="宋体" w:hAnsi="宋体" w:eastAsia="宋体" w:cs="宋体"/>
          <w:color w:val="000000"/>
        </w:rPr>
        <w:t>任何一个</w:t>
      </w:r>
      <w:r>
        <w:rPr>
          <w:rFonts w:ascii="Times New Roman" w:hAnsi="Times New Roman" w:eastAsia="Times New Roman" w:cs="Times New Roman"/>
          <w:color w:val="000000"/>
        </w:rPr>
        <w:t>N</w:t>
      </w:r>
      <w:r>
        <w:rPr>
          <w:rFonts w:ascii="宋体" w:hAnsi="宋体" w:eastAsia="宋体" w:cs="宋体"/>
          <w:color w:val="000000"/>
        </w:rPr>
        <w:t>进制整数都可以用二进制来表示</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w:t>
      </w:r>
      <w:r>
        <w:rPr>
          <w:rFonts w:ascii="宋体" w:hAnsi="宋体" w:eastAsia="宋体" w:cs="宋体"/>
          <w:color w:val="000000"/>
        </w:rPr>
        <w:t>进制的基数是</w:t>
      </w:r>
      <w:r>
        <w:rPr>
          <w:rFonts w:ascii="Times New Roman" w:hAnsi="Times New Roman" w:eastAsia="Times New Roman" w:cs="Times New Roman"/>
          <w:color w:val="000000"/>
        </w:rPr>
        <w:t>N</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w:t>
      </w:r>
      <w:r>
        <w:rPr>
          <w:rFonts w:ascii="宋体" w:hAnsi="宋体" w:eastAsia="宋体" w:cs="宋体"/>
          <w:color w:val="000000"/>
        </w:rPr>
        <w:t>进制数的整数部分从右向左第</w:t>
      </w:r>
      <w:r>
        <w:rPr>
          <w:rFonts w:ascii="Times New Roman" w:hAnsi="Times New Roman" w:eastAsia="Times New Roman" w:cs="Times New Roman"/>
          <w:color w:val="000000"/>
        </w:rPr>
        <w:t>M</w:t>
      </w:r>
      <w:r>
        <w:rPr>
          <w:rFonts w:ascii="宋体" w:hAnsi="宋体" w:eastAsia="宋体" w:cs="宋体"/>
          <w:color w:val="000000"/>
        </w:rPr>
        <w:t>位的位权是</w:t>
      </w:r>
      <w:r>
        <w:rPr>
          <w:rFonts w:ascii="Times New Roman" w:hAnsi="Times New Roman" w:eastAsia="Times New Roman" w:cs="Times New Roman"/>
          <w:color w:val="000000"/>
        </w:rPr>
        <w:t>N</w:t>
      </w:r>
      <w:r>
        <w:rPr>
          <w:rFonts w:ascii="宋体" w:hAnsi="宋体" w:eastAsia="宋体" w:cs="宋体"/>
          <w:color w:val="000000"/>
        </w:rPr>
        <w:t>的</w:t>
      </w:r>
      <w:r>
        <w:rPr>
          <w:rFonts w:ascii="Times New Roman" w:hAnsi="Times New Roman" w:eastAsia="Times New Roman" w:cs="Times New Roman"/>
          <w:color w:val="000000"/>
        </w:rPr>
        <w:t>M</w:t>
      </w:r>
      <w:r>
        <w:rPr>
          <w:rFonts w:ascii="宋体" w:hAnsi="宋体" w:eastAsia="宋体" w:cs="宋体"/>
          <w:color w:val="000000"/>
        </w:rPr>
        <w:t>次方</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本题主要考查数制的描述。N进制的进位规则是“逢N进一”；任何一个N进制整数都可以用二进制来表示；N进制的基数是N；N进制数的整数部分从右向左第M位的位权是N的M-1次方，故本题选D选项。</w:t>
      </w:r>
    </w:p>
    <w:p>
      <w:pPr>
        <w:spacing w:line="360" w:lineRule="auto"/>
        <w:jc w:val="left"/>
        <w:textAlignment w:val="center"/>
        <w:rPr>
          <w:color w:val="000000"/>
        </w:rPr>
      </w:pPr>
      <w:r>
        <w:rPr>
          <w:color w:val="000000"/>
        </w:rPr>
        <w:t xml:space="preserve">22. </w:t>
      </w:r>
      <w:r>
        <w:rPr>
          <w:rFonts w:ascii="宋体" w:hAnsi="宋体" w:eastAsia="宋体" w:cs="宋体"/>
          <w:color w:val="000000"/>
        </w:rPr>
        <w:t>有一个未经压缩的</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A</w:t>
      </w:r>
      <w:r>
        <w:rPr>
          <w:rFonts w:ascii="宋体" w:hAnsi="宋体" w:eastAsia="宋体" w:cs="宋体"/>
          <w:color w:val="000000"/>
        </w:rPr>
        <w:t>，其相关信息如左图所示。现将该图片另存为</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B</w:t>
      </w:r>
      <w:r>
        <w:rPr>
          <w:rFonts w:ascii="宋体" w:hAnsi="宋体" w:eastAsia="宋体" w:cs="宋体"/>
          <w:color w:val="000000"/>
        </w:rPr>
        <w:t>，另存后的文件相关信息如右图所示。请问如此处理后，相比于原图，新图像相比于原图会丢失了</w:t>
      </w:r>
      <w:r>
        <w:rPr>
          <w:rFonts w:ascii="宋体" w:hAnsi="宋体" w:eastAsia="宋体" w:cs="宋体"/>
          <w:color w:val="000000"/>
          <w:u w:val="single"/>
        </w:rPr>
        <w:t>多少种</w:t>
      </w:r>
      <w:r>
        <w:rPr>
          <w:rFonts w:ascii="宋体" w:hAnsi="宋体" w:eastAsia="宋体" w:cs="宋体"/>
          <w:color w:val="000000"/>
        </w:rPr>
        <w:t>颜色？（</w:t>
      </w:r>
      <w:r>
        <w:rPr>
          <w:rFonts w:ascii="Times New Roman" w:hAnsi="Times New Roman" w:eastAsia="Times New Roman" w:cs="Times New Roman"/>
          <w:color w:val="000000"/>
        </w:rPr>
        <w:t xml:space="preserve">   </w:t>
      </w:r>
      <w:r>
        <w:rPr>
          <w:rFonts w:ascii="宋体" w:hAnsi="宋体" w:eastAsia="宋体" w:cs="宋体"/>
          <w:color w:val="000000"/>
        </w:rPr>
        <w:t>）</w:t>
      </w:r>
      <w:r>
        <w:rPr>
          <w:color w:val="000000"/>
        </w:rPr>
        <w:drawing>
          <wp:inline distT="0" distB="0" distL="114300" distR="114300">
            <wp:extent cx="3905250" cy="20764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3905250" cy="2076450"/>
                    </a:xfrm>
                    <a:prstGeom prst="rect">
                      <a:avLst/>
                    </a:prstGeom>
                  </pic:spPr>
                </pic:pic>
              </a:graphicData>
            </a:graphic>
          </wp:inline>
        </w:drawing>
      </w:r>
      <w:r>
        <w:rPr>
          <w:color w:val="000000"/>
        </w:rPr>
        <w:drawing>
          <wp:inline distT="0" distB="0" distL="114300" distR="114300">
            <wp:extent cx="3829050" cy="20383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3829050" cy="203835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种</w:t>
      </w:r>
      <w:r>
        <w:rPr>
          <w:color w:val="000000"/>
        </w:rPr>
        <w:tab/>
      </w:r>
      <w:r>
        <w:rPr>
          <w:color w:val="000000"/>
        </w:rPr>
        <w:t xml:space="preserve">C. </w:t>
      </w:r>
      <w:r>
        <w:rPr>
          <w:rFonts w:ascii="Times New Roman" w:hAnsi="Times New Roman" w:eastAsia="Times New Roman" w:cs="Times New Roman"/>
          <w:color w:val="000000"/>
        </w:rPr>
        <w:t>240</w:t>
      </w:r>
      <w:r>
        <w:rPr>
          <w:rFonts w:ascii="宋体" w:hAnsi="宋体" w:eastAsia="宋体" w:cs="宋体"/>
          <w:color w:val="000000"/>
        </w:rPr>
        <w:t>种</w:t>
      </w:r>
      <w:r>
        <w:rPr>
          <w:color w:val="000000"/>
        </w:rPr>
        <w:tab/>
      </w:r>
      <w:r>
        <w:rPr>
          <w:color w:val="000000"/>
        </w:rPr>
        <w:t xml:space="preserve">D. </w:t>
      </w:r>
      <w:r>
        <w:rPr>
          <w:rFonts w:ascii="Times New Roman" w:hAnsi="Times New Roman" w:eastAsia="Times New Roman" w:cs="Times New Roman"/>
          <w:color w:val="000000"/>
        </w:rPr>
        <w:t>384</w:t>
      </w:r>
      <w:r>
        <w:rPr>
          <w:rFonts w:ascii="宋体" w:hAnsi="宋体" w:eastAsia="宋体" w:cs="宋体"/>
          <w:color w:val="000000"/>
        </w:rPr>
        <w:t>种</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【详解】本题主要考查图像文件容量。图像文件容量=分辨率*颜色深度/8，由图可分别计算出原图和新图的颜色位数分别是8和4，因此相比于原图，新图像相比于原图会丢失2</w:t>
      </w:r>
      <w:r>
        <w:rPr>
          <w:color w:val="FF0000"/>
          <w:vertAlign w:val="superscript"/>
        </w:rPr>
        <w:t>8</w:t>
      </w:r>
      <w:r>
        <w:rPr>
          <w:color w:val="FF0000"/>
        </w:rPr>
        <w:t>-2</w:t>
      </w:r>
      <w:r>
        <w:rPr>
          <w:color w:val="FF0000"/>
          <w:vertAlign w:val="superscript"/>
        </w:rPr>
        <w:t>4</w:t>
      </w:r>
      <w:r>
        <w:rPr>
          <w:color w:val="FF0000"/>
        </w:rPr>
        <w:t>=240，故本题选C选项。</w:t>
      </w:r>
    </w:p>
    <w:p>
      <w:pPr>
        <w:spacing w:line="360" w:lineRule="auto"/>
        <w:jc w:val="left"/>
        <w:textAlignment w:val="center"/>
        <w:rPr>
          <w:color w:val="000000"/>
        </w:rPr>
      </w:pPr>
      <w:r>
        <w:rPr>
          <w:color w:val="000000"/>
        </w:rPr>
        <w:t xml:space="preserve">31. </w:t>
      </w:r>
      <w:r>
        <w:rPr>
          <w:rFonts w:ascii="宋体" w:hAnsi="宋体" w:eastAsia="宋体" w:cs="宋体"/>
          <w:color w:val="000000"/>
        </w:rPr>
        <w:t>关于常量与变量的说法，以下正确的是（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t xml:space="preserve">A. </w:t>
      </w:r>
      <w:r>
        <w:rPr>
          <w:rFonts w:ascii="宋体" w:hAnsi="宋体" w:eastAsia="宋体" w:cs="宋体"/>
          <w:color w:val="000000"/>
        </w:rPr>
        <w:t>一旦将数据存入某变量，以后就不可以再有新数据存入该变量</w:t>
      </w:r>
    </w:p>
    <w:p>
      <w:pPr>
        <w:spacing w:line="360" w:lineRule="auto"/>
        <w:jc w:val="left"/>
        <w:textAlignment w:val="center"/>
        <w:rPr>
          <w:color w:val="000000"/>
        </w:rPr>
      </w:pPr>
      <w:r>
        <w:rPr>
          <w:color w:val="000000"/>
        </w:rPr>
        <w:t xml:space="preserve">B. </w:t>
      </w:r>
      <w:r>
        <w:rPr>
          <w:rFonts w:ascii="宋体" w:hAnsi="宋体" w:eastAsia="宋体" w:cs="宋体"/>
          <w:color w:val="000000"/>
        </w:rPr>
        <w:t>程序执行过程中没有发生改变</w:t>
      </w:r>
      <w:r>
        <w:rPr>
          <w:rFonts w:ascii="宋体" w:hAnsi="宋体" w:eastAsia="宋体" w:cs="宋体"/>
          <w:color w:val="000000"/>
          <w:position w:val="0"/>
        </w:rPr>
        <w:drawing>
          <wp:inline distT="0" distB="0" distL="114300" distR="114300">
            <wp:extent cx="133350" cy="177800"/>
            <wp:effectExtent l="0" t="0" r="0" b="13335"/>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33"/>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量就是常量</w:t>
      </w:r>
    </w:p>
    <w:p>
      <w:pPr>
        <w:spacing w:line="360" w:lineRule="auto"/>
        <w:jc w:val="left"/>
        <w:textAlignment w:val="center"/>
        <w:rPr>
          <w:color w:val="000000"/>
        </w:rPr>
      </w:pPr>
      <w:r>
        <w:rPr>
          <w:color w:val="000000"/>
        </w:rPr>
        <w:t xml:space="preserve">C. </w:t>
      </w:r>
      <w:r>
        <w:rPr>
          <w:rFonts w:ascii="宋体" w:hAnsi="宋体" w:eastAsia="宋体" w:cs="宋体"/>
          <w:color w:val="000000"/>
        </w:rPr>
        <w:t>一旦将数据存入某变量，只要不把新的数据存入，变量的值就不会改变</w:t>
      </w:r>
    </w:p>
    <w:p>
      <w:pPr>
        <w:spacing w:line="360" w:lineRule="auto"/>
        <w:jc w:val="left"/>
        <w:textAlignment w:val="center"/>
        <w:rPr>
          <w:color w:val="000000"/>
        </w:rPr>
      </w:pPr>
      <w:r>
        <w:rPr>
          <w:color w:val="000000"/>
        </w:rPr>
        <w:t xml:space="preserve">D. </w:t>
      </w:r>
      <w:r>
        <w:rPr>
          <w:rFonts w:ascii="宋体" w:hAnsi="宋体" w:eastAsia="宋体" w:cs="宋体"/>
          <w:color w:val="000000"/>
        </w:rPr>
        <w:t>常量只有数值类型的，没有逻辑型的</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常量和变量的描述。一旦将数据存入某变量，以后还可以再有新数据存入该变量；常量就是其值在程序运行过程中不可以改变的量；一旦将数据存入某变量，只要不把新的数据存入，变量的值就不会改变；常量有数值类型的，也有逻辑型的，故本题选C选项。</w:t>
      </w:r>
    </w:p>
    <w:p>
      <w:pPr>
        <w:spacing w:line="360" w:lineRule="auto"/>
        <w:jc w:val="left"/>
        <w:textAlignment w:val="center"/>
        <w:rPr>
          <w:color w:val="000000"/>
        </w:rPr>
      </w:pPr>
      <w:r>
        <w:rPr>
          <w:color w:val="000000"/>
        </w:rPr>
        <w:t xml:space="preserve">36.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y = abs</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+y/math</w:t>
      </w:r>
      <w:r>
        <w:rPr>
          <w:rFonts w:ascii="宋体" w:hAnsi="宋体" w:eastAsia="宋体" w:cs="宋体"/>
          <w:color w:val="000000"/>
        </w:rPr>
        <w:t>.</w:t>
      </w:r>
      <w:r>
        <w:rPr>
          <w:rFonts w:ascii="Times New Roman" w:hAnsi="Times New Roman" w:eastAsia="Times New Roman" w:cs="Times New Roman"/>
          <w:color w:val="000000"/>
        </w:rPr>
        <w:t>sqrt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对应正确的数学算式为（</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543050" cy="7239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34"/>
                    <a:stretch>
                      <a:fillRect/>
                    </a:stretch>
                  </pic:blipFill>
                  <pic:spPr>
                    <a:xfrm>
                      <a:off x="0" y="0"/>
                      <a:ext cx="1543050" cy="7239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38275" cy="71437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5"/>
                    <a:stretch>
                      <a:fillRect/>
                    </a:stretch>
                  </pic:blipFill>
                  <pic:spPr>
                    <a:xfrm>
                      <a:off x="0" y="0"/>
                      <a:ext cx="1438275" cy="7143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714500" cy="66675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6"/>
                    <a:stretch>
                      <a:fillRect/>
                    </a:stretch>
                  </pic:blipFill>
                  <pic:spPr>
                    <a:xfrm>
                      <a:off x="0" y="0"/>
                      <a:ext cx="1714500" cy="666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724025" cy="590550"/>
            <wp:effectExtent l="0" t="0" r="9525"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724025" cy="5905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本题主要考查Python表达式。abs是求绝对值函数，sqrt是开方函数，“/”和“*”的优先级相同，按自左向右的顺序结合，因此该表达式对应的数学算式是</w:t>
      </w:r>
      <w:r>
        <w:rPr>
          <w:rFonts w:ascii="宋体" w:hAnsi="宋体" w:eastAsia="宋体" w:cs="宋体"/>
          <w:color w:val="FF0000"/>
        </w:rPr>
        <w:drawing>
          <wp:inline distT="0" distB="0" distL="114300" distR="114300">
            <wp:extent cx="1543050" cy="72390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543050" cy="723900"/>
                    </a:xfrm>
                    <a:prstGeom prst="rect">
                      <a:avLst/>
                    </a:prstGeom>
                  </pic:spPr>
                </pic:pic>
              </a:graphicData>
            </a:graphic>
          </wp:inline>
        </w:drawing>
      </w:r>
      <w:r>
        <w:rPr>
          <w:rFonts w:ascii="宋体" w:hAnsi="宋体" w:eastAsia="宋体" w:cs="宋体"/>
          <w:color w:val="FF0000"/>
        </w:rPr>
        <w:t xml:space="preserve">，故本题选A选项。 </w:t>
      </w:r>
    </w:p>
    <w:p>
      <w:pPr>
        <w:spacing w:line="360" w:lineRule="auto"/>
        <w:jc w:val="left"/>
        <w:textAlignment w:val="center"/>
        <w:rPr>
          <w:color w:val="000000"/>
        </w:rPr>
      </w:pPr>
      <w:r>
        <w:rPr>
          <w:color w:val="000000"/>
        </w:rPr>
        <w:t xml:space="preserve">51. </w:t>
      </w:r>
      <w:r>
        <w:rPr>
          <w:rFonts w:ascii="宋体" w:hAnsi="宋体" w:eastAsia="宋体" w:cs="宋体"/>
          <w:color w:val="000000"/>
        </w:rPr>
        <w:t>下列问题中适合使用解析算法解决的是（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t xml:space="preserve">A. </w:t>
      </w:r>
      <w:r>
        <w:rPr>
          <w:rFonts w:ascii="宋体" w:hAnsi="宋体" w:eastAsia="宋体" w:cs="宋体"/>
          <w:color w:val="000000"/>
        </w:rPr>
        <w:t>找出区模考中所有满分同学的试卷</w:t>
      </w:r>
    </w:p>
    <w:p>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头小猪按体重由大到小的顺序进行排列</w:t>
      </w:r>
    </w:p>
    <w:p>
      <w:pPr>
        <w:spacing w:line="360" w:lineRule="auto"/>
        <w:jc w:val="left"/>
        <w:textAlignment w:val="center"/>
        <w:rPr>
          <w:color w:val="000000"/>
        </w:rPr>
      </w:pPr>
      <w:r>
        <w:rPr>
          <w:color w:val="000000"/>
        </w:rPr>
        <w:t xml:space="preserve">C. </w:t>
      </w:r>
      <w:r>
        <w:rPr>
          <w:rFonts w:ascii="宋体" w:hAnsi="宋体" w:eastAsia="宋体" w:cs="宋体"/>
          <w:color w:val="000000"/>
        </w:rPr>
        <w:t>猜测一台笔记本电脑的价格</w:t>
      </w:r>
    </w:p>
    <w:p>
      <w:pPr>
        <w:spacing w:line="360" w:lineRule="auto"/>
        <w:jc w:val="left"/>
        <w:textAlignment w:val="center"/>
        <w:rPr>
          <w:color w:val="000000"/>
        </w:rPr>
      </w:pPr>
      <w:r>
        <w:rPr>
          <w:color w:val="000000"/>
        </w:rPr>
        <w:t xml:space="preserve">D. </w:t>
      </w:r>
      <w:r>
        <w:rPr>
          <w:rFonts w:ascii="宋体" w:hAnsi="宋体" w:eastAsia="宋体" w:cs="宋体"/>
          <w:color w:val="000000"/>
        </w:rPr>
        <w:t>已知三角形的边长分别为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，求该三角形面积</w:t>
      </w:r>
    </w:p>
    <w:p>
      <w:pPr>
        <w:spacing w:line="360" w:lineRule="auto"/>
        <w:textAlignment w:val="center"/>
        <w:rPr>
          <w:color w:val="000000"/>
        </w:rPr>
      </w:pPr>
      <w:r>
        <w:rPr>
          <w:color w:val="2E75B6"/>
        </w:rPr>
        <w:t>【答案】</w:t>
      </w:r>
      <w:r>
        <w:rPr>
          <w:color w:val="000000"/>
        </w:rPr>
        <w:t>D</w:t>
      </w:r>
    </w:p>
    <w:p>
      <w:pPr>
        <w:spacing w:line="360" w:lineRule="auto"/>
        <w:textAlignment w:val="center"/>
        <w:rPr>
          <w:color w:val="FF0000"/>
        </w:rPr>
      </w:pPr>
      <w:r>
        <w:rPr>
          <w:color w:val="FF0000"/>
        </w:rPr>
        <w:t>【解析】</w:t>
      </w:r>
    </w:p>
    <w:p>
      <w:pPr>
        <w:spacing w:line="360" w:lineRule="auto"/>
        <w:jc w:val="left"/>
        <w:textAlignment w:val="center"/>
        <w:rPr>
          <w:color w:val="FF0000"/>
        </w:rPr>
      </w:pPr>
      <w:r>
        <w:rPr>
          <w:color w:val="FF0000"/>
        </w:rPr>
        <w:t>【详解】本题主要考查解析算法的应用。解析算法，即解析法(analysis algorithm)是指用解析的方法找出表示问题的前提条件与结果之间关系的数学表达式，并通过表达式的计算来实现问题求解。已知三角形的边长分别为a、b、c，求该三角形面积，可以使用数学表达式计算求解，故本题选D选项。</w:t>
      </w:r>
    </w:p>
    <w:p>
      <w:pPr>
        <w:pStyle w:val="3"/>
        <w:bidi w:val="0"/>
        <w:rPr>
          <w:rFonts w:hint="eastAsia"/>
          <w:lang w:val="en-US" w:eastAsia="zh-CN"/>
        </w:rPr>
      </w:pPr>
      <w:r>
        <w:rPr>
          <w:rFonts w:hint="eastAsia"/>
          <w:lang w:val="en-US" w:eastAsia="zh-CN"/>
        </w:rPr>
        <w:t>2022延安</w:t>
      </w:r>
    </w:p>
    <w:p>
      <w:pPr>
        <w:spacing w:line="360" w:lineRule="auto"/>
        <w:jc w:val="left"/>
        <w:textAlignment w:val="center"/>
        <w:rPr>
          <w:color w:val="000000"/>
        </w:rPr>
      </w:pPr>
      <w:r>
        <w:rPr>
          <w:color w:val="000000"/>
        </w:rPr>
        <w:t xml:space="preserve">4. </w:t>
      </w:r>
      <w:r>
        <w:rPr>
          <w:rFonts w:ascii="宋体" w:hAnsi="宋体" w:eastAsia="宋体" w:cs="宋体"/>
          <w:color w:val="000000"/>
        </w:rPr>
        <w:t>已知英文字母“</w:t>
      </w:r>
      <w:r>
        <w:rPr>
          <w:rFonts w:ascii="Times New Roman" w:hAnsi="Times New Roman" w:eastAsia="Times New Roman" w:cs="Times New Roman"/>
          <w:color w:val="000000"/>
        </w:rPr>
        <w:t>A</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65</w:t>
      </w:r>
      <w:r>
        <w:rPr>
          <w:rFonts w:ascii="宋体" w:hAnsi="宋体" w:eastAsia="宋体" w:cs="宋体"/>
          <w:color w:val="000000"/>
        </w:rPr>
        <w:t>，则字母“</w:t>
      </w:r>
      <w:r>
        <w:rPr>
          <w:rFonts w:ascii="Times New Roman" w:hAnsi="Times New Roman" w:eastAsia="Times New Roman" w:cs="Times New Roman"/>
          <w:color w:val="000000"/>
        </w:rPr>
        <w:t>B</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11000010B</w:t>
      </w:r>
      <w:r>
        <w:rPr>
          <w:color w:val="000000"/>
        </w:rPr>
        <w:tab/>
      </w:r>
      <w:r>
        <w:rPr>
          <w:color w:val="000000"/>
        </w:rPr>
        <w:t xml:space="preserve">B. </w:t>
      </w:r>
      <w:r>
        <w:rPr>
          <w:rFonts w:ascii="Times New Roman" w:hAnsi="Times New Roman" w:eastAsia="Times New Roman" w:cs="Times New Roman"/>
          <w:color w:val="000000"/>
        </w:rPr>
        <w:t>1000001B</w:t>
      </w:r>
      <w:r>
        <w:rPr>
          <w:color w:val="000000"/>
        </w:rPr>
        <w:tab/>
      </w:r>
      <w:r>
        <w:rPr>
          <w:color w:val="000000"/>
        </w:rPr>
        <w:t xml:space="preserve">C. </w:t>
      </w:r>
      <w:r>
        <w:rPr>
          <w:rFonts w:ascii="Times New Roman" w:hAnsi="Times New Roman" w:eastAsia="Times New Roman" w:cs="Times New Roman"/>
          <w:color w:val="000000"/>
        </w:rPr>
        <w:t>1000010B</w:t>
      </w:r>
      <w:r>
        <w:rPr>
          <w:color w:val="000000"/>
        </w:rPr>
        <w:tab/>
      </w:r>
      <w:r>
        <w:rPr>
          <w:color w:val="000000"/>
        </w:rPr>
        <w:t xml:space="preserve">D. </w:t>
      </w:r>
      <w:r>
        <w:rPr>
          <w:rFonts w:ascii="Times New Roman" w:hAnsi="Times New Roman" w:eastAsia="Times New Roman" w:cs="Times New Roman"/>
          <w:color w:val="000000"/>
        </w:rPr>
        <w:t>01000010B</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本题主要考查二进制编码。已知英文字母“A”</w:t>
      </w:r>
      <w:r>
        <w:rPr>
          <w:rFonts w:ascii="宋体" w:hAnsi="宋体" w:eastAsia="宋体" w:cs="宋体"/>
          <w:color w:val="FF0000"/>
          <w:position w:val="0"/>
        </w:rPr>
        <w:drawing>
          <wp:inline distT="0" distB="0" distL="114300" distR="114300">
            <wp:extent cx="133350" cy="177800"/>
            <wp:effectExtent l="0" t="0" r="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ASCII编码是65，则字母“B”的ASCII编码是66，通过“按权展开、逐项相加”的方法转换为二进制数是01000010B，故本题选D选项。</w:t>
      </w:r>
    </w:p>
    <w:p>
      <w:pPr>
        <w:spacing w:line="360" w:lineRule="auto"/>
        <w:jc w:val="left"/>
        <w:textAlignment w:val="center"/>
        <w:rPr>
          <w:color w:val="000000"/>
        </w:rPr>
      </w:pPr>
      <w:r>
        <w:rPr>
          <w:color w:val="000000"/>
        </w:rPr>
        <w:t xml:space="preserve">22. </w:t>
      </w:r>
      <w:r>
        <w:rPr>
          <w:rFonts w:ascii="宋体" w:hAnsi="宋体" w:eastAsia="宋体" w:cs="宋体"/>
          <w:color w:val="000000"/>
        </w:rPr>
        <w:t>若</w:t>
      </w:r>
      <w:r>
        <w:rPr>
          <w:rFonts w:ascii="Times New Roman" w:hAnsi="Times New Roman" w:eastAsia="Times New Roman" w:cs="Times New Roman"/>
          <w:color w:val="000000"/>
        </w:rPr>
        <w:t>n</w:t>
      </w:r>
      <w:r>
        <w:rPr>
          <w:rFonts w:ascii="宋体" w:hAnsi="宋体" w:eastAsia="宋体" w:cs="宋体"/>
          <w:color w:val="000000"/>
        </w:rPr>
        <w:t>是大于</w:t>
      </w:r>
      <w:r>
        <w:rPr>
          <w:rFonts w:ascii="Times New Roman" w:hAnsi="Times New Roman" w:eastAsia="Times New Roman" w:cs="Times New Roman"/>
          <w:color w:val="000000"/>
        </w:rPr>
        <w:t>1</w:t>
      </w:r>
      <w:r>
        <w:rPr>
          <w:rFonts w:ascii="宋体" w:hAnsi="宋体" w:eastAsia="宋体" w:cs="宋体"/>
          <w:color w:val="000000"/>
        </w:rPr>
        <w:t>的自然数，则下列</w:t>
      </w:r>
      <w:r>
        <w:rPr>
          <w:rFonts w:ascii="Times New Roman" w:hAnsi="Times New Roman" w:eastAsia="Times New Roman" w:cs="Times New Roman"/>
          <w:color w:val="000000"/>
        </w:rPr>
        <w:t>Python</w:t>
      </w:r>
      <w:r>
        <w:rPr>
          <w:rFonts w:ascii="宋体" w:hAnsi="宋体" w:eastAsia="宋体" w:cs="宋体"/>
          <w:color w:val="000000"/>
        </w:rPr>
        <w:t>表达式不能表示“</w:t>
      </w:r>
      <w:r>
        <w:rPr>
          <w:rFonts w:ascii="Times New Roman" w:hAnsi="Times New Roman" w:eastAsia="Times New Roman" w:cs="Times New Roman"/>
          <w:color w:val="000000"/>
        </w:rPr>
        <w:t>n</w:t>
      </w:r>
      <w:r>
        <w:rPr>
          <w:rFonts w:ascii="宋体" w:hAnsi="宋体" w:eastAsia="宋体" w:cs="宋体"/>
          <w:color w:val="000000"/>
        </w:rPr>
        <w:t>是偶数”的是（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n%2==0</w:t>
      </w:r>
      <w:r>
        <w:rPr>
          <w:color w:val="000000"/>
        </w:rPr>
        <w:tab/>
      </w:r>
      <w:r>
        <w:rPr>
          <w:color w:val="000000"/>
        </w:rPr>
        <w:t xml:space="preserve">B. </w:t>
      </w:r>
      <w:r>
        <w:rPr>
          <w:rFonts w:ascii="Times New Roman" w:hAnsi="Times New Roman" w:eastAsia="Times New Roman" w:cs="Times New Roman"/>
          <w:color w:val="000000"/>
        </w:rPr>
        <w:t>n%2</w:t>
      </w:r>
      <w:r>
        <w:rPr>
          <w:rFonts w:ascii="宋体" w:hAnsi="宋体" w:eastAsia="宋体" w:cs="宋体"/>
          <w:color w:val="000000"/>
        </w:rPr>
        <w:t>！</w:t>
      </w:r>
      <w:r>
        <w:rPr>
          <w:rFonts w:ascii="Times New Roman" w:hAnsi="Times New Roman" w:eastAsia="Times New Roman" w:cs="Times New Roman"/>
          <w:color w:val="000000"/>
        </w:rPr>
        <w:t>=1</w:t>
      </w:r>
    </w:p>
    <w:p>
      <w:pPr>
        <w:tabs>
          <w:tab w:val="left" w:pos="4873"/>
        </w:tabs>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n//2==int</w:t>
      </w:r>
      <w:r>
        <w:rPr>
          <w:rFonts w:ascii="宋体" w:hAnsi="宋体" w:eastAsia="宋体" w:cs="宋体"/>
          <w:color w:val="000000"/>
        </w:rPr>
        <w:t>（</w:t>
      </w:r>
      <w:r>
        <w:rPr>
          <w:rFonts w:ascii="Times New Roman" w:hAnsi="Times New Roman" w:eastAsia="Times New Roman" w:cs="Times New Roman"/>
          <w:color w:val="000000"/>
        </w:rPr>
        <w:t>n/2</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n/2+0.1</w:t>
      </w:r>
      <w:r>
        <w:rPr>
          <w:rFonts w:ascii="宋体" w:hAnsi="宋体" w:eastAsia="宋体" w:cs="宋体"/>
          <w:color w:val="000000"/>
        </w:rPr>
        <w:t>）</w:t>
      </w:r>
      <w:r>
        <w:rPr>
          <w:rFonts w:ascii="Times New Roman" w:hAnsi="Times New Roman" w:eastAsia="Times New Roman" w:cs="Times New Roman"/>
          <w:color w:val="000000"/>
        </w:rPr>
        <w:t>==n/2</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本题主要考查Python表达式的运算。对于奇数和偶数，表达式n//2==int（n/2）均成立，因此该表达式不能表示“n是偶数”，故本题选C选项。</w:t>
      </w:r>
    </w:p>
    <w:p>
      <w:pPr>
        <w:spacing w:line="360" w:lineRule="auto"/>
        <w:jc w:val="left"/>
        <w:textAlignment w:val="center"/>
        <w:rPr>
          <w:color w:val="000000"/>
        </w:rPr>
      </w:pPr>
      <w:r>
        <w:rPr>
          <w:color w:val="000000"/>
        </w:rPr>
        <w:t xml:space="preserve">30. </w:t>
      </w:r>
      <w:r>
        <w:rPr>
          <w:rFonts w:ascii="宋体" w:hAnsi="宋体" w:eastAsia="宋体" w:cs="宋体"/>
          <w:color w:val="000000"/>
        </w:rPr>
        <w:t>在</w:t>
      </w:r>
      <w:r>
        <w:rPr>
          <w:rFonts w:ascii="Times New Roman" w:hAnsi="Times New Roman" w:eastAsia="Times New Roman" w:cs="Times New Roman"/>
          <w:color w:val="000000"/>
        </w:rPr>
        <w:t>Pandas</w:t>
      </w:r>
      <w:r>
        <w:rPr>
          <w:rFonts w:ascii="宋体" w:hAnsi="宋体" w:eastAsia="宋体" w:cs="宋体"/>
          <w:color w:val="000000"/>
        </w:rPr>
        <w:t>中用于向</w:t>
      </w:r>
      <w:r>
        <w:rPr>
          <w:rFonts w:ascii="Times New Roman" w:hAnsi="Times New Roman" w:eastAsia="Times New Roman" w:cs="Times New Roman"/>
          <w:color w:val="000000"/>
        </w:rPr>
        <w:t>csv</w:t>
      </w:r>
      <w:r>
        <w:rPr>
          <w:rFonts w:ascii="宋体" w:hAnsi="宋体" w:eastAsia="宋体" w:cs="宋体"/>
          <w:color w:val="000000"/>
        </w:rPr>
        <w:t>文件实现写入的方法是（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to_csv</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read_csv</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to_xls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write_xls</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【详解】本题主要考查Pandas模块。在Pandas中用于向csv文件实现写入</w:t>
      </w:r>
      <w:r>
        <w:rPr>
          <w:color w:val="FF0000"/>
          <w:position w:val="0"/>
        </w:rPr>
        <w:drawing>
          <wp:inline distT="0" distB="0" distL="114300" distR="114300">
            <wp:extent cx="133350" cy="177800"/>
            <wp:effectExtent l="0" t="0" r="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tretch>
                      <a:fillRect/>
                    </a:stretch>
                  </pic:blipFill>
                  <pic:spPr>
                    <a:xfrm>
                      <a:off x="0" y="0"/>
                      <a:ext cx="133350" cy="177800"/>
                    </a:xfrm>
                    <a:prstGeom prst="rect">
                      <a:avLst/>
                    </a:prstGeom>
                  </pic:spPr>
                </pic:pic>
              </a:graphicData>
            </a:graphic>
          </wp:inline>
        </w:drawing>
      </w:r>
      <w:r>
        <w:rPr>
          <w:color w:val="FF0000"/>
        </w:rPr>
        <w:t>方法是to_csv（），故本题选A选项。</w:t>
      </w:r>
    </w:p>
    <w:p>
      <w:pPr>
        <w:spacing w:line="360" w:lineRule="auto"/>
        <w:jc w:val="left"/>
        <w:textAlignment w:val="center"/>
        <w:rPr>
          <w:color w:val="000000"/>
        </w:rPr>
      </w:pPr>
      <w:r>
        <w:rPr>
          <w:color w:val="000000"/>
        </w:rPr>
        <w:t xml:space="preserve">33. </w:t>
      </w:r>
      <w:r>
        <w:rPr>
          <w:rFonts w:ascii="宋体" w:hAnsi="宋体" w:eastAsia="宋体" w:cs="宋体"/>
          <w:color w:val="000000"/>
        </w:rPr>
        <w:t>以下函数可以在绘制图表时，设置</w:t>
      </w:r>
      <w:r>
        <w:rPr>
          <w:rFonts w:ascii="Times New Roman" w:hAnsi="Times New Roman" w:eastAsia="Times New Roman" w:cs="Times New Roman"/>
          <w:color w:val="000000"/>
        </w:rPr>
        <w:t>x</w:t>
      </w:r>
      <w:r>
        <w:rPr>
          <w:rFonts w:ascii="宋体" w:hAnsi="宋体" w:eastAsia="宋体" w:cs="宋体"/>
          <w:color w:val="000000"/>
        </w:rPr>
        <w:t>轴名称的是（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xlim</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xlabel</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xticks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xtitle</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【详解】本题主要考查Python图表绘制函数的使用。xlim（）用于设置x坐标的范围，xlabel（）用于设置x轴名称，xticks（）用于设置x轴刻度间隔，xtitle（）用于设置标题，故本题选B选项。</w:t>
      </w:r>
    </w:p>
    <w:p>
      <w:pPr>
        <w:spacing w:line="360" w:lineRule="auto"/>
        <w:jc w:val="left"/>
        <w:textAlignment w:val="center"/>
        <w:rPr>
          <w:color w:val="000000"/>
        </w:rPr>
      </w:pPr>
      <w:r>
        <w:rPr>
          <w:color w:val="000000"/>
        </w:rPr>
        <w:t xml:space="preserve">34. </w:t>
      </w:r>
      <w:r>
        <w:rPr>
          <w:rFonts w:ascii="宋体" w:hAnsi="宋体" w:eastAsia="宋体" w:cs="宋体"/>
          <w:color w:val="000000"/>
        </w:rPr>
        <w:t>关于散点图，下列说法正确的是（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t xml:space="preserve">A. </w:t>
      </w:r>
      <w:r>
        <w:rPr>
          <w:rFonts w:ascii="宋体" w:hAnsi="宋体" w:eastAsia="宋体" w:cs="宋体"/>
          <w:color w:val="000000"/>
        </w:rPr>
        <w:t>可呈现变量的频数分布</w:t>
      </w:r>
    </w:p>
    <w:p>
      <w:pPr>
        <w:spacing w:line="360" w:lineRule="auto"/>
        <w:jc w:val="left"/>
        <w:textAlignment w:val="center"/>
        <w:rPr>
          <w:color w:val="000000"/>
        </w:rPr>
      </w:pPr>
      <w:r>
        <w:rPr>
          <w:color w:val="000000"/>
        </w:rPr>
        <w:t xml:space="preserve">B. </w:t>
      </w:r>
      <w:r>
        <w:rPr>
          <w:rFonts w:ascii="宋体" w:hAnsi="宋体" w:eastAsia="宋体" w:cs="宋体"/>
          <w:color w:val="000000"/>
        </w:rPr>
        <w:t>可表示两种特征间的相关关系</w:t>
      </w:r>
    </w:p>
    <w:p>
      <w:pPr>
        <w:spacing w:line="360" w:lineRule="auto"/>
        <w:jc w:val="left"/>
        <w:textAlignment w:val="center"/>
        <w:rPr>
          <w:color w:val="000000"/>
        </w:rPr>
      </w:pPr>
      <w:r>
        <w:rPr>
          <w:color w:val="000000"/>
        </w:rPr>
        <w:t xml:space="preserve">C. </w:t>
      </w:r>
      <w:r>
        <w:rPr>
          <w:rFonts w:ascii="宋体" w:hAnsi="宋体" w:eastAsia="宋体" w:cs="宋体"/>
          <w:color w:val="000000"/>
        </w:rPr>
        <w:t>可描述变量的变化趋势</w:t>
      </w:r>
    </w:p>
    <w:p>
      <w:pPr>
        <w:spacing w:line="360" w:lineRule="auto"/>
        <w:jc w:val="left"/>
        <w:textAlignment w:val="center"/>
        <w:rPr>
          <w:color w:val="000000"/>
        </w:rPr>
      </w:pPr>
      <w:r>
        <w:rPr>
          <w:color w:val="000000"/>
        </w:rPr>
        <w:t xml:space="preserve">D. </w:t>
      </w:r>
      <w:r>
        <w:rPr>
          <w:rFonts w:ascii="宋体" w:hAnsi="宋体" w:eastAsia="宋体" w:cs="宋体"/>
          <w:color w:val="000000"/>
        </w:rPr>
        <w:t>可直观表述出各指标的位置</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【详解】本题主要考查散点图的描述。频率分布直方图呈现变量的频数分布，折线图可描述变量的变化趋势，散点图可表示两种特征间的相关关系，故本题选B选项。</w:t>
      </w:r>
    </w:p>
    <w:p>
      <w:pPr>
        <w:spacing w:line="360" w:lineRule="auto"/>
        <w:jc w:val="left"/>
        <w:textAlignment w:val="center"/>
        <w:rPr>
          <w:color w:val="000000"/>
        </w:rPr>
      </w:pPr>
      <w:r>
        <w:rPr>
          <w:color w:val="000000"/>
        </w:rPr>
        <w:t xml:space="preserve">35. </w:t>
      </w:r>
      <w:r>
        <w:rPr>
          <w:rFonts w:ascii="宋体" w:hAnsi="宋体" w:eastAsia="宋体" w:cs="宋体"/>
          <w:color w:val="000000"/>
        </w:rPr>
        <w:t>小明想对食品、电器、衣物、家具等部分销售额占总体销售额的比重进行分析以帮助他选择创业方向和合作对象，应当采取（</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对比分析法</w:t>
      </w:r>
      <w:r>
        <w:rPr>
          <w:color w:val="000000"/>
        </w:rPr>
        <w:tab/>
      </w:r>
      <w:r>
        <w:rPr>
          <w:color w:val="000000"/>
        </w:rPr>
        <w:t xml:space="preserve">B. </w:t>
      </w:r>
      <w:r>
        <w:rPr>
          <w:rFonts w:ascii="宋体" w:hAnsi="宋体" w:eastAsia="宋体" w:cs="宋体"/>
          <w:color w:val="000000"/>
        </w:rPr>
        <w:t>平均分析法</w:t>
      </w:r>
      <w:r>
        <w:rPr>
          <w:color w:val="000000"/>
        </w:rPr>
        <w:tab/>
      </w:r>
      <w:r>
        <w:rPr>
          <w:color w:val="000000"/>
        </w:rPr>
        <w:t xml:space="preserve">C. </w:t>
      </w:r>
      <w:r>
        <w:rPr>
          <w:rFonts w:ascii="宋体" w:hAnsi="宋体" w:eastAsia="宋体" w:cs="宋体"/>
          <w:color w:val="000000"/>
        </w:rPr>
        <w:t>结构分析法</w:t>
      </w:r>
      <w:r>
        <w:rPr>
          <w:color w:val="000000"/>
        </w:rPr>
        <w:tab/>
      </w:r>
      <w:r>
        <w:rPr>
          <w:color w:val="000000"/>
        </w:rPr>
        <w:t xml:space="preserve">D. </w:t>
      </w:r>
      <w:r>
        <w:rPr>
          <w:rFonts w:ascii="宋体" w:hAnsi="宋体" w:eastAsia="宋体" w:cs="宋体"/>
          <w:color w:val="000000"/>
        </w:rPr>
        <w:t>相关分析法</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数据分析。结构分析法是在统计分组的基础上，计算各组成部分所占比重，进而分析某一总体现象的内部结构特征、总体的性质、总体内部结构依时间推移而表现出的变化规律性的统计方法。小明想对食品、电器、衣物、家具等部分销售额占总体销售额的比重进行分析以帮助他选择创业方向和合作对象，应当采取结构分析法，故本题选C选项。</w:t>
      </w:r>
    </w:p>
    <w:p>
      <w:pPr>
        <w:pStyle w:val="3"/>
        <w:bidi w:val="0"/>
        <w:rPr>
          <w:rFonts w:hint="eastAsia"/>
          <w:lang w:val="en-US" w:eastAsia="zh-CN"/>
        </w:rPr>
      </w:pPr>
      <w:r>
        <w:rPr>
          <w:rFonts w:hint="eastAsia"/>
          <w:lang w:val="en-US" w:eastAsia="zh-CN"/>
        </w:rPr>
        <w:t>2022-2023建平</w:t>
      </w:r>
    </w:p>
    <w:p>
      <w:pPr>
        <w:spacing w:line="360" w:lineRule="auto"/>
        <w:jc w:val="left"/>
        <w:textAlignment w:val="center"/>
        <w:rPr>
          <w:color w:val="000000"/>
        </w:rPr>
      </w:pPr>
      <w:r>
        <w:rPr>
          <w:color w:val="000000"/>
        </w:rPr>
        <w:t xml:space="preserve">4. </w:t>
      </w:r>
      <w:r>
        <w:rPr>
          <w:rFonts w:ascii="宋体" w:hAnsi="宋体" w:eastAsia="宋体" w:cs="宋体"/>
          <w:color w:val="000000"/>
        </w:rPr>
        <w:t>无论变量</w:t>
      </w:r>
      <w:r>
        <w:rPr>
          <w:rFonts w:ascii="Times New Roman" w:hAnsi="Times New Roman" w:eastAsia="Times New Roman" w:cs="Times New Roman"/>
          <w:color w:val="000000"/>
        </w:rPr>
        <w:t>a</w:t>
      </w:r>
      <w:r>
        <w:rPr>
          <w:rFonts w:ascii="宋体" w:hAnsi="宋体" w:eastAsia="宋体" w:cs="宋体"/>
          <w:color w:val="000000"/>
        </w:rPr>
        <w:t>和变量</w:t>
      </w:r>
      <w:r>
        <w:rPr>
          <w:rFonts w:ascii="Times New Roman" w:hAnsi="Times New Roman" w:eastAsia="Times New Roman" w:cs="Times New Roman"/>
          <w:color w:val="000000"/>
        </w:rPr>
        <w:t>b</w:t>
      </w:r>
      <w:r>
        <w:rPr>
          <w:rFonts w:ascii="宋体" w:hAnsi="宋体" w:eastAsia="宋体" w:cs="宋体"/>
          <w:color w:val="000000"/>
        </w:rPr>
        <w:t>取何值，结果都和逻辑表达式</w:t>
      </w:r>
      <w:r>
        <w:rPr>
          <w:rFonts w:ascii="Times New Roman" w:hAnsi="Times New Roman" w:eastAsia="Times New Roman" w:cs="Times New Roman"/>
          <w:color w:val="000000"/>
        </w:rPr>
        <w:t>a==3 and b==5</w:t>
      </w:r>
      <w:r>
        <w:rPr>
          <w:rFonts w:ascii="宋体" w:hAnsi="宋体" w:eastAsia="宋体" w:cs="宋体"/>
          <w:color w:val="000000"/>
        </w:rPr>
        <w:t>完全相同的逻辑表达式是（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a==3 or b==5</w:t>
      </w:r>
      <w:r>
        <w:rPr>
          <w:color w:val="000000"/>
        </w:rPr>
        <w:tab/>
      </w:r>
      <w:r>
        <w:rPr>
          <w:color w:val="000000"/>
        </w:rPr>
        <w:t xml:space="preserve">B. </w:t>
      </w:r>
      <w:r>
        <w:rPr>
          <w:rFonts w:ascii="Times New Roman" w:hAnsi="Times New Roman" w:eastAsia="Times New Roman" w:cs="Times New Roman"/>
          <w:color w:val="000000"/>
        </w:rPr>
        <w:t>not(a==3 or b==5)</w:t>
      </w:r>
      <w:r>
        <w:rPr>
          <w:color w:val="000000"/>
        </w:rPr>
        <w:tab/>
      </w:r>
      <w:r>
        <w:rPr>
          <w:color w:val="000000"/>
        </w:rPr>
        <w:t xml:space="preserve">C. </w:t>
      </w:r>
      <w:r>
        <w:rPr>
          <w:rFonts w:ascii="Times New Roman" w:hAnsi="Times New Roman" w:eastAsia="Times New Roman" w:cs="Times New Roman"/>
          <w:color w:val="000000"/>
        </w:rPr>
        <w:t>not(a!=3 and b!=5)</w:t>
      </w:r>
      <w:r>
        <w:rPr>
          <w:color w:val="000000"/>
        </w:rPr>
        <w:tab/>
      </w:r>
      <w:r>
        <w:rPr>
          <w:color w:val="000000"/>
        </w:rPr>
        <w:t xml:space="preserve">D. </w:t>
      </w:r>
      <w:r>
        <w:rPr>
          <w:rFonts w:ascii="Times New Roman" w:hAnsi="Times New Roman" w:eastAsia="Times New Roman" w:cs="Times New Roman"/>
          <w:color w:val="000000"/>
        </w:rPr>
        <w:t>not(a!=3 or b!=5)</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【详解】本题主要考查Python逻辑表达式。逻辑运算符or两边值均为假时值才为假，否则值为真；逻辑运算符and两边值均为真时值才为真，否则值为假，not是取反。无论变量a和变量b取何值，结果都和逻辑表达式a==3 and b==5完全相同的逻辑表达式是not(a!=3 or b!=5)，故本题选D选项。</w:t>
      </w:r>
    </w:p>
    <w:p>
      <w:pPr>
        <w:spacing w:line="360" w:lineRule="auto"/>
        <w:jc w:val="left"/>
        <w:textAlignment w:val="center"/>
        <w:rPr>
          <w:color w:val="000000"/>
        </w:rPr>
      </w:pPr>
      <w:r>
        <w:rPr>
          <w:color w:val="000000"/>
        </w:rPr>
        <w:t xml:space="preserve">6. </w:t>
      </w:r>
      <w:r>
        <w:rPr>
          <w:rFonts w:ascii="宋体" w:hAnsi="宋体" w:eastAsia="宋体" w:cs="宋体"/>
          <w:color w:val="000000"/>
        </w:rPr>
        <w:t>下列</w:t>
      </w:r>
      <w:r>
        <w:rPr>
          <w:rFonts w:ascii="Times New Roman" w:hAnsi="Times New Roman" w:eastAsia="Times New Roman" w:cs="Times New Roman"/>
          <w:color w:val="000000"/>
        </w:rPr>
        <w:t>Python</w:t>
      </w:r>
      <w:r>
        <w:rPr>
          <w:rFonts w:ascii="宋体" w:hAnsi="宋体" w:eastAsia="宋体" w:cs="宋体"/>
          <w:color w:val="000000"/>
        </w:rPr>
        <w:t>程序段的运行结果是（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ind w:firstLine="420"/>
        <w:jc w:val="left"/>
        <w:textAlignment w:val="center"/>
        <w:rPr>
          <w:color w:val="000000"/>
        </w:rPr>
      </w:pPr>
      <w:r>
        <w:rPr>
          <w:rFonts w:ascii="Times New Roman" w:hAnsi="Times New Roman" w:eastAsia="Times New Roman" w:cs="Times New Roman"/>
          <w:color w:val="000000"/>
        </w:rPr>
        <w:t>n=10</w:t>
      </w:r>
    </w:p>
    <w:p>
      <w:pPr>
        <w:spacing w:line="360" w:lineRule="auto"/>
        <w:ind w:firstLine="420"/>
        <w:jc w:val="left"/>
        <w:textAlignment w:val="center"/>
        <w:rPr>
          <w:color w:val="000000"/>
        </w:rPr>
      </w:pPr>
      <w:r>
        <w:rPr>
          <w:rFonts w:ascii="Times New Roman" w:hAnsi="Times New Roman" w:eastAsia="Times New Roman" w:cs="Times New Roman"/>
          <w:color w:val="000000"/>
        </w:rPr>
        <w:t>s=1</w:t>
      </w:r>
    </w:p>
    <w:p>
      <w:pPr>
        <w:spacing w:line="360" w:lineRule="auto"/>
        <w:ind w:firstLine="420"/>
        <w:jc w:val="left"/>
        <w:textAlignment w:val="center"/>
        <w:rPr>
          <w:color w:val="000000"/>
        </w:rPr>
      </w:pPr>
      <w:r>
        <w:rPr>
          <w:rFonts w:ascii="Times New Roman" w:hAnsi="Times New Roman" w:eastAsia="Times New Roman" w:cs="Times New Roman"/>
          <w:color w:val="000000"/>
        </w:rPr>
        <w:t>i=2</w:t>
      </w:r>
    </w:p>
    <w:p>
      <w:pPr>
        <w:spacing w:line="360" w:lineRule="auto"/>
        <w:ind w:firstLine="420"/>
        <w:jc w:val="left"/>
        <w:textAlignment w:val="center"/>
        <w:rPr>
          <w:color w:val="000000"/>
        </w:rPr>
      </w:pPr>
      <w:r>
        <w:rPr>
          <w:rFonts w:ascii="Times New Roman" w:hAnsi="Times New Roman" w:eastAsia="Times New Roman" w:cs="Times New Roman"/>
          <w:color w:val="000000"/>
        </w:rPr>
        <w:t>while i&gt;=n:</w:t>
      </w:r>
    </w:p>
    <w:p>
      <w:pPr>
        <w:spacing w:line="360" w:lineRule="auto"/>
        <w:ind w:firstLine="630"/>
        <w:jc w:val="left"/>
        <w:textAlignment w:val="center"/>
        <w:rPr>
          <w:color w:val="000000"/>
        </w:rPr>
      </w:pPr>
      <w:r>
        <w:rPr>
          <w:rFonts w:ascii="Times New Roman" w:hAnsi="Times New Roman" w:eastAsia="Times New Roman" w:cs="Times New Roman"/>
          <w:color w:val="000000"/>
        </w:rPr>
        <w:t>s=s+i</w:t>
      </w:r>
    </w:p>
    <w:p>
      <w:pPr>
        <w:spacing w:line="360" w:lineRule="auto"/>
        <w:ind w:firstLine="630"/>
        <w:jc w:val="left"/>
        <w:textAlignment w:val="center"/>
        <w:rPr>
          <w:color w:val="000000"/>
        </w:rPr>
      </w:pPr>
      <w:r>
        <w:rPr>
          <w:rFonts w:ascii="Times New Roman" w:hAnsi="Times New Roman" w:eastAsia="Times New Roman" w:cs="Times New Roman"/>
          <w:color w:val="000000"/>
        </w:rPr>
        <w:t>i=i+2</w:t>
      </w:r>
    </w:p>
    <w:p>
      <w:pPr>
        <w:spacing w:line="360" w:lineRule="auto"/>
        <w:ind w:firstLine="420"/>
        <w:jc w:val="left"/>
        <w:textAlignment w:val="center"/>
        <w:rPr>
          <w:color w:val="000000"/>
        </w:rPr>
      </w:pPr>
      <w:r>
        <w:rPr>
          <w:rFonts w:ascii="Times New Roman" w:hAnsi="Times New Roman" w:eastAsia="Times New Roman" w:cs="Times New Roman"/>
          <w:color w:val="000000"/>
        </w:rPr>
        <w:t>print(s)</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55</w:t>
      </w:r>
      <w:r>
        <w:rPr>
          <w:color w:val="000000"/>
        </w:rPr>
        <w:tab/>
      </w:r>
      <w:r>
        <w:rPr>
          <w:color w:val="000000"/>
        </w:rPr>
        <w:t xml:space="preserve">B. </w:t>
      </w:r>
      <w:r>
        <w:rPr>
          <w:rFonts w:ascii="Times New Roman" w:hAnsi="Times New Roman" w:eastAsia="Times New Roman" w:cs="Times New Roman"/>
          <w:color w:val="000000"/>
        </w:rPr>
        <w:t>31</w:t>
      </w:r>
      <w:r>
        <w:rPr>
          <w:color w:val="000000"/>
        </w:rPr>
        <w:tab/>
      </w:r>
      <w:r>
        <w:rPr>
          <w:color w:val="000000"/>
        </w:rPr>
        <w:t xml:space="preserve">C. </w:t>
      </w:r>
      <w:r>
        <w:rPr>
          <w:rFonts w:ascii="Times New Roman" w:hAnsi="Times New Roman" w:eastAsia="Times New Roman" w:cs="Times New Roman"/>
          <w:color w:val="000000"/>
        </w:rPr>
        <w:t>30</w:t>
      </w:r>
      <w:r>
        <w:rPr>
          <w:color w:val="000000"/>
        </w:rPr>
        <w:tab/>
      </w:r>
      <w:r>
        <w:rPr>
          <w:color w:val="000000"/>
        </w:rPr>
        <w:t xml:space="preserve">D. </w:t>
      </w:r>
      <w:r>
        <w:rPr>
          <w:rFonts w:ascii="Times New Roman" w:hAnsi="Times New Roman" w:eastAsia="Times New Roman" w:cs="Times New Roman"/>
          <w:color w:val="000000"/>
        </w:rPr>
        <w:t>1</w:t>
      </w:r>
    </w:p>
    <w:p>
      <w:pPr>
        <w:spacing w:line="360" w:lineRule="auto"/>
        <w:textAlignment w:val="center"/>
        <w:rPr>
          <w:color w:val="000000"/>
        </w:rPr>
      </w:pPr>
      <w:r>
        <w:rPr>
          <w:color w:val="2E75B6"/>
        </w:rPr>
        <w:t>【答案】</w:t>
      </w:r>
      <w:r>
        <w:rPr>
          <w:color w:val="000000"/>
        </w:rPr>
        <w:t>D</w:t>
      </w:r>
    </w:p>
    <w:p>
      <w:pPr>
        <w:spacing w:line="360" w:lineRule="auto"/>
        <w:textAlignment w:val="center"/>
        <w:rPr>
          <w:color w:val="FF0000"/>
        </w:rPr>
      </w:pPr>
      <w:r>
        <w:rPr>
          <w:color w:val="FF0000"/>
        </w:rPr>
        <w:t>【解析】</w:t>
      </w:r>
    </w:p>
    <w:p>
      <w:pPr>
        <w:spacing w:line="360" w:lineRule="auto"/>
        <w:jc w:val="left"/>
        <w:textAlignment w:val="center"/>
        <w:rPr>
          <w:color w:val="FF0000"/>
        </w:rPr>
      </w:pPr>
      <w:r>
        <w:rPr>
          <w:color w:val="FF0000"/>
        </w:rPr>
        <w:t>【详解】本题主要考查Python程序的执行。i=2，s=1，n=10，不满足while循环条件i&gt;=n，跳过循环，输出s的值是1，故本题选D选项。</w:t>
      </w:r>
    </w:p>
    <w:p>
      <w:pPr>
        <w:spacing w:line="360" w:lineRule="auto"/>
        <w:jc w:val="left"/>
        <w:textAlignment w:val="center"/>
        <w:rPr>
          <w:color w:val="000000"/>
        </w:rPr>
      </w:pPr>
      <w:r>
        <w:rPr>
          <w:color w:val="000000"/>
        </w:rPr>
        <w:t xml:space="preserve">11. </w:t>
      </w:r>
      <w:r>
        <w:rPr>
          <w:rFonts w:ascii="宋体" w:hAnsi="宋体" w:eastAsia="宋体" w:cs="宋体"/>
          <w:color w:val="000000"/>
        </w:rPr>
        <w:t>小明利用爬虫知识爬取诗歌网站源码，并通过解析程序将部分源码存放在变量</w:t>
      </w:r>
      <w:r>
        <w:rPr>
          <w:rFonts w:ascii="Times New Roman" w:hAnsi="Times New Roman" w:eastAsia="Times New Roman" w:cs="Times New Roman"/>
          <w:color w:val="000000"/>
        </w:rPr>
        <w:t>soup</w:t>
      </w:r>
      <w:r>
        <w:rPr>
          <w:rFonts w:ascii="宋体" w:hAnsi="宋体" w:eastAsia="宋体" w:cs="宋体"/>
          <w:color w:val="000000"/>
        </w:rPr>
        <w:t>中，若要进一步获取该诗第一句文本内容，合适的语句是（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2828925" cy="48101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0"/>
                    <a:stretch>
                      <a:fillRect/>
                    </a:stretch>
                  </pic:blipFill>
                  <pic:spPr>
                    <a:xfrm>
                      <a:off x="0" y="0"/>
                      <a:ext cx="2828925" cy="48101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soup.p</w:t>
      </w:r>
      <w:r>
        <w:rPr>
          <w:color w:val="000000"/>
        </w:rPr>
        <w:tab/>
      </w:r>
      <w:r>
        <w:rPr>
          <w:color w:val="000000"/>
        </w:rPr>
        <w:t xml:space="preserve">B. </w:t>
      </w:r>
      <w:r>
        <w:rPr>
          <w:rFonts w:ascii="Times New Roman" w:hAnsi="Times New Roman" w:eastAsia="Times New Roman" w:cs="Times New Roman"/>
          <w:color w:val="000000"/>
        </w:rPr>
        <w:t>soup.select(‘p’).text</w:t>
      </w:r>
      <w:r>
        <w:rPr>
          <w:color w:val="000000"/>
        </w:rPr>
        <w:tab/>
      </w:r>
      <w:r>
        <w:rPr>
          <w:color w:val="000000"/>
        </w:rPr>
        <w:t xml:space="preserve">C. </w:t>
      </w:r>
      <w:r>
        <w:rPr>
          <w:rFonts w:ascii="Times New Roman" w:hAnsi="Times New Roman" w:eastAsia="Times New Roman" w:cs="Times New Roman"/>
          <w:color w:val="000000"/>
        </w:rPr>
        <w:t>soup.find(‘p’).text</w:t>
      </w:r>
      <w:r>
        <w:rPr>
          <w:color w:val="000000"/>
        </w:rPr>
        <w:tab/>
      </w:r>
      <w:r>
        <w:rPr>
          <w:color w:val="000000"/>
        </w:rPr>
        <w:t xml:space="preserve">D. </w:t>
      </w:r>
      <w:r>
        <w:rPr>
          <w:rFonts w:ascii="Times New Roman" w:hAnsi="Times New Roman" w:eastAsia="Times New Roman" w:cs="Times New Roman"/>
          <w:color w:val="000000"/>
        </w:rPr>
        <w:t>soup.find_all(‘p’).text</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FF0000"/>
        </w:rPr>
      </w:pPr>
      <w:r>
        <w:rPr>
          <w:color w:val="FF0000"/>
        </w:rPr>
        <w:t>【详解】本题主要考查网页数据获取及分析。soup.find(‘p’).text表示获取第一个p标签的文本内容，即该诗第一句文本内容。find_all查询返回的是列表，使用下标寻找想要的内容，故本题选C选项。</w:t>
      </w:r>
    </w:p>
    <w:p>
      <w:pPr>
        <w:spacing w:line="360" w:lineRule="auto"/>
        <w:jc w:val="left"/>
        <w:textAlignment w:val="center"/>
        <w:rPr>
          <w:color w:val="000000"/>
        </w:rPr>
      </w:pPr>
      <w:r>
        <w:rPr>
          <w:color w:val="000000"/>
        </w:rPr>
        <w:t xml:space="preserve">15. </w:t>
      </w:r>
      <w:r>
        <w:rPr>
          <w:rFonts w:ascii="宋体" w:hAnsi="宋体" w:eastAsia="宋体" w:cs="宋体"/>
          <w:color w:val="000000"/>
        </w:rPr>
        <w:t>有金苹果</w:t>
      </w:r>
      <w:r>
        <w:rPr>
          <w:rFonts w:ascii="Times New Roman" w:hAnsi="Times New Roman" w:eastAsia="Times New Roman" w:cs="Times New Roman"/>
          <w:color w:val="000000"/>
        </w:rPr>
        <w:t>logo</w:t>
      </w:r>
      <w:r>
        <w:rPr>
          <w:rFonts w:ascii="宋体" w:hAnsi="宋体" w:eastAsia="宋体" w:cs="宋体"/>
          <w:color w:val="000000"/>
        </w:rPr>
        <w:t>如图所示，则每个像素至少需要</w:t>
      </w:r>
      <w:r>
        <w:rPr>
          <w:rFonts w:ascii="Times New Roman" w:hAnsi="Times New Roman" w:eastAsia="Times New Roman" w:cs="Times New Roman"/>
          <w:color w:val="000000"/>
        </w:rPr>
        <w:t>______</w:t>
      </w:r>
      <w:r>
        <w:rPr>
          <w:rFonts w:ascii="宋体" w:hAnsi="宋体" w:eastAsia="宋体" w:cs="宋体"/>
          <w:color w:val="000000"/>
        </w:rPr>
        <w:t>个二进制位表示。某软件用“每行相同颜色出现的次数</w:t>
      </w:r>
      <w:r>
        <w:rPr>
          <w:rFonts w:ascii="Times New Roman" w:hAnsi="Times New Roman" w:eastAsia="Times New Roman" w:cs="Times New Roman"/>
          <w:color w:val="000000"/>
        </w:rPr>
        <w:t>+</w:t>
      </w:r>
      <w:r>
        <w:rPr>
          <w:rFonts w:ascii="宋体" w:hAnsi="宋体" w:eastAsia="宋体" w:cs="宋体"/>
          <w:color w:val="000000"/>
        </w:rPr>
        <w:t>颜色名称”的方法进行压缩，如最后一行可表示成“</w:t>
      </w:r>
      <w:r>
        <w:rPr>
          <w:rFonts w:ascii="Times New Roman" w:hAnsi="Times New Roman" w:eastAsia="Times New Roman" w:cs="Times New Roman"/>
          <w:color w:val="000000"/>
        </w:rPr>
        <w:t>1</w:t>
      </w:r>
      <w:r>
        <w:rPr>
          <w:rFonts w:ascii="宋体" w:hAnsi="宋体" w:eastAsia="宋体" w:cs="宋体"/>
          <w:color w:val="000000"/>
        </w:rPr>
        <w:t>蓝</w:t>
      </w:r>
      <w:r>
        <w:rPr>
          <w:rFonts w:ascii="Times New Roman" w:hAnsi="Times New Roman" w:eastAsia="Times New Roman" w:cs="Times New Roman"/>
          <w:color w:val="000000"/>
        </w:rPr>
        <w:t>9</w:t>
      </w:r>
      <w:r>
        <w:rPr>
          <w:rFonts w:ascii="宋体" w:hAnsi="宋体" w:eastAsia="宋体" w:cs="宋体"/>
          <w:color w:val="000000"/>
        </w:rPr>
        <w:t>黑</w:t>
      </w:r>
      <w:r>
        <w:rPr>
          <w:rFonts w:ascii="Times New Roman" w:hAnsi="Times New Roman" w:eastAsia="Times New Roman" w:cs="Times New Roman"/>
          <w:color w:val="000000"/>
        </w:rPr>
        <w:t>1</w:t>
      </w:r>
      <w:r>
        <w:rPr>
          <w:rFonts w:ascii="宋体" w:hAnsi="宋体" w:eastAsia="宋体" w:cs="宋体"/>
          <w:color w:val="000000"/>
        </w:rPr>
        <w:t>蓝”，压缩后占</w:t>
      </w:r>
      <w:r>
        <w:rPr>
          <w:rFonts w:ascii="Times New Roman" w:hAnsi="Times New Roman" w:eastAsia="Times New Roman" w:cs="Times New Roman"/>
          <w:color w:val="000000"/>
        </w:rPr>
        <w:t>24</w:t>
      </w:r>
      <w:r>
        <w:rPr>
          <w:rFonts w:ascii="宋体" w:hAnsi="宋体" w:eastAsia="宋体" w:cs="宋体"/>
          <w:color w:val="000000"/>
        </w:rPr>
        <w:t>个二进制位，那么第一行压缩后最少占（</w:t>
      </w:r>
      <w:r>
        <w:rPr>
          <w:rFonts w:ascii="Times New Roman" w:hAnsi="Times New Roman" w:eastAsia="Times New Roman" w:cs="Times New Roman"/>
          <w:color w:val="000000"/>
        </w:rPr>
        <w:t xml:space="preserve">    </w:t>
      </w:r>
      <w:r>
        <w:rPr>
          <w:rFonts w:ascii="宋体" w:hAnsi="宋体" w:eastAsia="宋体" w:cs="宋体"/>
          <w:color w:val="000000"/>
        </w:rPr>
        <w:t>）个字节。</w:t>
      </w:r>
    </w:p>
    <w:p>
      <w:pPr>
        <w:spacing w:line="360" w:lineRule="auto"/>
        <w:jc w:val="left"/>
        <w:textAlignment w:val="center"/>
        <w:rPr>
          <w:color w:val="000000"/>
        </w:rPr>
      </w:pPr>
      <w:r>
        <w:rPr>
          <w:color w:val="000000"/>
        </w:rPr>
        <w:drawing>
          <wp:inline distT="0" distB="0" distL="114300" distR="114300">
            <wp:extent cx="1657350" cy="1666875"/>
            <wp:effectExtent l="0" t="0" r="0" b="9525"/>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科网(www.zxxk.com)--教育资源门户，提供试卷、教案、课件、论文、素材以及各类教学资源下载，还有大量而丰富的教学相关资讯！"/>
                    <pic:cNvPicPr>
                      <a:picLocks noChangeAspect="1"/>
                    </pic:cNvPicPr>
                  </pic:nvPicPr>
                  <pic:blipFill>
                    <a:blip r:embed="rId41"/>
                    <a:stretch>
                      <a:fillRect/>
                    </a:stretch>
                  </pic:blipFill>
                  <pic:spPr>
                    <a:xfrm>
                      <a:off x="0" y="0"/>
                      <a:ext cx="1657350" cy="166687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4 32</w:t>
      </w:r>
      <w:r>
        <w:rPr>
          <w:color w:val="000000"/>
        </w:rPr>
        <w:tab/>
      </w:r>
      <w:r>
        <w:rPr>
          <w:color w:val="000000"/>
        </w:rPr>
        <w:t xml:space="preserve">B. </w:t>
      </w:r>
      <w:r>
        <w:rPr>
          <w:rFonts w:ascii="Times New Roman" w:hAnsi="Times New Roman" w:eastAsia="Times New Roman" w:cs="Times New Roman"/>
          <w:color w:val="000000"/>
        </w:rPr>
        <w:t>2 40</w:t>
      </w:r>
      <w:r>
        <w:rPr>
          <w:color w:val="000000"/>
        </w:rPr>
        <w:tab/>
      </w:r>
      <w:r>
        <w:rPr>
          <w:color w:val="000000"/>
        </w:rPr>
        <w:t xml:space="preserve">C. </w:t>
      </w:r>
      <w:r>
        <w:rPr>
          <w:rFonts w:ascii="Times New Roman" w:hAnsi="Times New Roman" w:eastAsia="Times New Roman" w:cs="Times New Roman"/>
          <w:color w:val="000000"/>
        </w:rPr>
        <w:t>2 5</w:t>
      </w:r>
      <w:r>
        <w:rPr>
          <w:color w:val="000000"/>
        </w:rPr>
        <w:tab/>
      </w:r>
      <w:r>
        <w:rPr>
          <w:color w:val="000000"/>
        </w:rPr>
        <w:t xml:space="preserve">D. </w:t>
      </w:r>
      <w:r>
        <w:rPr>
          <w:rFonts w:ascii="Times New Roman" w:hAnsi="Times New Roman" w:eastAsia="Times New Roman" w:cs="Times New Roman"/>
          <w:color w:val="000000"/>
        </w:rPr>
        <w:t>4 3</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本题主要考查二进制编码。一共有2</w:t>
      </w:r>
      <w:r>
        <w:rPr>
          <w:color w:val="FF0000"/>
          <w:vertAlign w:val="superscript"/>
        </w:rPr>
        <w:t>2</w:t>
      </w:r>
      <w:r>
        <w:rPr>
          <w:rFonts w:ascii="宋体" w:hAnsi="宋体" w:eastAsia="宋体" w:cs="宋体"/>
          <w:color w:val="FF0000"/>
        </w:rPr>
        <w:t>=4种颜色，则每个像素至少需要2个二进制位表示。如最后一行可表示成“1蓝9黑1蓝”，压缩后占24个二进制位，即3个字节。第一行可表示成1蓝4黑1红4黑1蓝，则压缩后最少占5个字节，故本题选C选项。</w:t>
      </w:r>
    </w:p>
    <w:p>
      <w:pPr>
        <w:spacing w:line="360" w:lineRule="auto"/>
        <w:jc w:val="left"/>
        <w:textAlignment w:val="center"/>
        <w:rPr>
          <w:rFonts w:hint="default" w:ascii="宋体" w:hAnsi="宋体" w:eastAsia="宋体" w:cs="宋体"/>
          <w:color w:val="FF0000"/>
          <w:lang w:val="en-US" w:eastAsia="zh-CN"/>
        </w:rPr>
      </w:pPr>
      <w:r>
        <w:rPr>
          <w:rFonts w:hint="eastAsia" w:ascii="宋体" w:hAnsi="宋体" w:eastAsia="宋体" w:cs="宋体"/>
          <w:color w:val="FF0000"/>
          <w:lang w:val="en-US" w:eastAsia="zh-CN"/>
        </w:rPr>
        <w:t>1字节=8二进制位</w:t>
      </w:r>
      <w:bookmarkStart w:id="0" w:name="_GoBack"/>
      <w:bookmarkEnd w:id="0"/>
    </w:p>
    <w:p>
      <w:pPr>
        <w:spacing w:line="360" w:lineRule="auto"/>
        <w:jc w:val="both"/>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）、删除有缺失值的记录，若读取的数据存放在变量</w:t>
      </w:r>
      <w:r>
        <w:rPr>
          <w:rFonts w:ascii="Times New Roman" w:hAnsi="Times New Roman" w:eastAsia="Times New Roman" w:cs="Times New Roman"/>
          <w:color w:val="000000"/>
        </w:rPr>
        <w:t>df</w:t>
      </w:r>
      <w:r>
        <w:rPr>
          <w:rFonts w:ascii="宋体" w:hAnsi="宋体" w:eastAsia="宋体" w:cs="宋体"/>
          <w:color w:val="000000"/>
        </w:rPr>
        <w:t>中，将处理后的数据</w:t>
      </w:r>
      <w:r>
        <w:rPr>
          <w:rFonts w:ascii="宋体" w:hAnsi="宋体" w:eastAsia="宋体" w:cs="宋体"/>
          <w:color w:val="FF0000"/>
        </w:rPr>
        <w:t>转存</w:t>
      </w:r>
      <w:r>
        <w:rPr>
          <w:rFonts w:ascii="宋体" w:hAnsi="宋体" w:eastAsia="宋体" w:cs="宋体"/>
          <w:color w:val="000000"/>
        </w:rPr>
        <w:t>在</w:t>
      </w:r>
      <w:r>
        <w:rPr>
          <w:rFonts w:ascii="Times New Roman" w:hAnsi="Times New Roman" w:eastAsia="Times New Roman" w:cs="Times New Roman"/>
          <w:color w:val="000000"/>
        </w:rPr>
        <w:t>mydf</w:t>
      </w:r>
      <w:r>
        <w:rPr>
          <w:rFonts w:ascii="宋体" w:hAnsi="宋体" w:eastAsia="宋体" w:cs="宋体"/>
          <w:color w:val="000000"/>
        </w:rPr>
        <w:t>中，以下方法正确的是</w:t>
      </w:r>
      <w:r>
        <w:rPr>
          <w:color w:val="000000"/>
        </w:rPr>
        <w:t>（        ）</w:t>
      </w:r>
      <w:r>
        <w:rPr>
          <w:rFonts w:ascii="宋体" w:hAnsi="宋体" w:eastAsia="宋体" w:cs="宋体"/>
          <w:color w:val="000000"/>
        </w:rPr>
        <w:t>。</w:t>
      </w:r>
    </w:p>
    <w:tbl>
      <w:tblPr>
        <w:tblStyle w:val="5"/>
        <w:tblW w:w="75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05"/>
        <w:gridCol w:w="1380"/>
        <w:gridCol w:w="1815"/>
        <w:gridCol w:w="1155"/>
        <w:gridCol w:w="1380"/>
        <w:gridCol w:w="1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日期</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日平均气温</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日平均相对湿度</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日降水量</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日平均风速</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日照时数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29.3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8</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1.9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29.8</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8.7</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5.4</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0.9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5.3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6.2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Times New Roman" w:hAnsi="Times New Roman" w:eastAsia="Times New Roman" w:cs="Times New Roman"/>
                <w:color w:val="00000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宋体" w:hAnsi="宋体" w:eastAsia="宋体" w:cs="宋体"/>
                <w:color w:val="000000"/>
              </w:rPr>
              <w:t>……</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p>
        </w:tc>
      </w:tr>
    </w:tbl>
    <w:p>
      <w:pPr>
        <w:spacing w:line="360" w:lineRule="auto"/>
        <w:jc w:val="both"/>
        <w:textAlignment w:val="center"/>
        <w:rPr>
          <w:color w:val="000000"/>
        </w:rPr>
      </w:pPr>
      <w:r>
        <w:rPr>
          <w:rFonts w:ascii="Times New Roman" w:hAnsi="Times New Roman" w:eastAsia="Times New Roman" w:cs="Times New Roman"/>
          <w:color w:val="000000"/>
        </w:rPr>
        <w:t>A. mydf=dropna(axis=1)   B. mydf=df.isnull(axis=0)  C. mydf.dropna(inplace=True)  D. mydf=df.dropna()</w:t>
      </w:r>
    </w:p>
    <w:p>
      <w:pPr>
        <w:spacing w:line="360" w:lineRule="auto"/>
        <w:jc w:val="left"/>
        <w:textAlignment w:val="center"/>
        <w:rPr>
          <w:color w:val="FF0000"/>
        </w:rPr>
      </w:pPr>
      <w:r>
        <w:rPr>
          <w:rFonts w:ascii="宋体" w:hAnsi="宋体" w:eastAsia="宋体" w:cs="宋体"/>
          <w:color w:val="FF0000"/>
        </w:rPr>
        <w:t>④删除缺失值的方法是</w:t>
      </w:r>
      <w:r>
        <w:rPr>
          <w:rFonts w:ascii="Times New Roman" w:hAnsi="Times New Roman" w:eastAsia="Times New Roman" w:cs="Times New Roman"/>
          <w:color w:val="FF0000"/>
        </w:rPr>
        <w:t>dropna，axis=0</w:t>
      </w:r>
      <w:r>
        <w:rPr>
          <w:rFonts w:ascii="宋体" w:hAnsi="宋体" w:eastAsia="宋体" w:cs="宋体"/>
          <w:color w:val="FF0000"/>
        </w:rPr>
        <w:t>删除记录，</w:t>
      </w:r>
      <w:r>
        <w:rPr>
          <w:rFonts w:ascii="Times New Roman" w:hAnsi="Times New Roman" w:eastAsia="Times New Roman" w:cs="Times New Roman"/>
          <w:color w:val="FF0000"/>
        </w:rPr>
        <w:t>axis=1</w:t>
      </w:r>
      <w:r>
        <w:rPr>
          <w:rFonts w:ascii="宋体" w:hAnsi="宋体" w:eastAsia="宋体" w:cs="宋体"/>
          <w:color w:val="FF0000"/>
        </w:rPr>
        <w:t>删除列字段，</w:t>
      </w:r>
      <w:r>
        <w:rPr>
          <w:rFonts w:ascii="Times New Roman" w:hAnsi="Times New Roman" w:eastAsia="Times New Roman" w:cs="Times New Roman"/>
          <w:color w:val="FF0000"/>
        </w:rPr>
        <w:t>isnull</w:t>
      </w:r>
      <w:r>
        <w:rPr>
          <w:rFonts w:ascii="宋体" w:hAnsi="宋体" w:eastAsia="宋体" w:cs="宋体"/>
          <w:color w:val="FF0000"/>
        </w:rPr>
        <w:t>判断是否为空，将处理后的数据转存在mydf中，故正确的语句是</w:t>
      </w:r>
      <w:r>
        <w:rPr>
          <w:rFonts w:ascii="Times New Roman" w:hAnsi="Times New Roman" w:eastAsia="Times New Roman" w:cs="Times New Roman"/>
          <w:color w:val="FF0000"/>
        </w:rPr>
        <w:t>mydf=df.dropna()</w:t>
      </w:r>
    </w:p>
    <w:p>
      <w:pPr>
        <w:spacing w:line="360" w:lineRule="auto"/>
        <w:jc w:val="left"/>
        <w:textAlignment w:val="center"/>
        <w:rPr>
          <w:color w:val="FF0000"/>
        </w:rPr>
      </w:pPr>
    </w:p>
    <w:p>
      <w:pPr>
        <w:rPr>
          <w:rFonts w:hint="default"/>
          <w:lang w:val="en-US" w:eastAsia="zh-CN"/>
        </w:rPr>
      </w:pPr>
    </w:p>
    <w:p>
      <w:pPr>
        <w:spacing w:line="360" w:lineRule="auto"/>
        <w:jc w:val="left"/>
        <w:textAlignment w:val="center"/>
        <w:rPr>
          <w:rFonts w:ascii="宋体" w:hAnsi="宋体" w:eastAsia="宋体" w:cs="宋体"/>
          <w:color w:val="FF0000"/>
        </w:rPr>
      </w:pPr>
    </w:p>
    <w:p>
      <w:pPr>
        <w:spacing w:line="360" w:lineRule="auto"/>
        <w:jc w:val="left"/>
        <w:textAlignment w:val="center"/>
        <w:rPr>
          <w:rFonts w:ascii="宋体" w:hAnsi="宋体" w:eastAsia="宋体" w:cs="宋体"/>
          <w:color w:val="FF0000"/>
        </w:rPr>
      </w:pPr>
    </w:p>
    <w:p>
      <w:pPr>
        <w:rPr>
          <w:rFonts w:hint="default"/>
          <w:lang w:val="en-US" w:eastAsia="zh-CN"/>
        </w:rPr>
      </w:pPr>
    </w:p>
    <w:p>
      <w:pPr>
        <w:spacing w:line="360" w:lineRule="auto"/>
        <w:jc w:val="left"/>
        <w:textAlignment w:val="center"/>
        <w:rPr>
          <w:color w:val="FF0000"/>
        </w:rPr>
      </w:pPr>
    </w:p>
    <w:p>
      <w:pPr>
        <w:spacing w:line="360" w:lineRule="auto"/>
        <w:jc w:val="left"/>
        <w:textAlignment w:val="center"/>
        <w:rPr>
          <w:rFonts w:ascii="宋体" w:hAnsi="宋体" w:eastAsia="宋体" w:cs="宋体"/>
          <w:color w:val="FF0000"/>
        </w:rPr>
      </w:pPr>
    </w:p>
    <w:p>
      <w:pPr>
        <w:rPr>
          <w:rFonts w:hint="default"/>
          <w:lang w:val="en-US" w:eastAsia="zh-CN"/>
        </w:rPr>
      </w:pPr>
    </w:p>
    <w:sectPr>
      <w:head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Wide Latin"/>
    <w:panose1 w:val="02000000000000000000"/>
    <w:charset w:val="00"/>
    <w:family w:val="auto"/>
    <w:pitch w:val="default"/>
    <w:sig w:usb0="00000000" w:usb1="00000000" w:usb2="00000021" w:usb3="00000000" w:csb0="2000019F" w:csb1="00000000"/>
  </w:font>
  <w:font w:name="Wide Latin">
    <w:panose1 w:val="020A0A07050505020404"/>
    <w:charset w:val="00"/>
    <w:family w:val="auto"/>
    <w:pitch w:val="default"/>
    <w:sig w:usb0="00000003" w:usb1="00000000" w:usb2="00000000" w:usb3="00000000" w:csb0="2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809625" cy="257175"/>
          <wp:effectExtent l="0" t="0" r="13335" b="1905"/>
          <wp:docPr id="100109" name="图片 10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pic:cNvPicPr>
                    <a:picLocks noChangeAspect="1"/>
                  </pic:cNvPicPr>
                </pic:nvPicPr>
                <pic:blipFill>
                  <a:blip r:embed="rId1"/>
                  <a:stretch>
                    <a:fillRect/>
                  </a:stretch>
                </pic:blipFill>
                <pic:spPr>
                  <a:xfrm>
                    <a:off x="0" y="0"/>
                    <a:ext cx="809625" cy="2571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847725" cy="304800"/>
          <wp:effectExtent l="0" t="0" r="5715" b="0"/>
          <wp:docPr id="100111" name="图片 10011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descr="C:\Users\0\Documents\Tencent Files\804397265\Image\C2C\Image3\$_Z{R_2L8%1DU0RC6ZU7{4C.png"/>
                  <pic:cNvPicPr>
                    <a:picLocks noChangeAspect="1"/>
                  </pic:cNvPicPr>
                </pic:nvPicPr>
                <pic:blipFill>
                  <a:blip r:embed="rId2"/>
                  <a:stretch>
                    <a:fillRect/>
                  </a:stretch>
                </pic:blipFill>
                <pic:spPr>
                  <a:xfrm>
                    <a:off x="0" y="0"/>
                    <a:ext cx="847725" cy="304800"/>
                  </a:xfrm>
                  <a:prstGeom prst="rect">
                    <a:avLst/>
                  </a:prstGeom>
                </pic:spPr>
              </pic:pic>
            </a:graphicData>
          </a:graphic>
        </wp:inline>
      </w:drawing>
    </w:r>
    <w:r>
      <w:rPr>
        <w:rFonts w:ascii="宋体" w:hAnsi="宋体" w:eastAsia="宋体" w:cs="宋体"/>
        <w:sz w:val="18"/>
        <w:szCs w:val="18"/>
      </w:rPr>
      <w:t xml:space="preserve"> </w:t>
    </w:r>
  </w:p>
  <w:p>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13" name="图片 10011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15" name="图片 10011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5NTRiYmViMTNlMjFhNDM3MWE1NjgxNjRkOGE5ODQifQ=="/>
  </w:docVars>
  <w:rsids>
    <w:rsidRoot w:val="288D72B4"/>
    <w:rsid w:val="033755DF"/>
    <w:rsid w:val="05C35CB1"/>
    <w:rsid w:val="12D000CD"/>
    <w:rsid w:val="12D20E80"/>
    <w:rsid w:val="19F45B80"/>
    <w:rsid w:val="288D72B4"/>
    <w:rsid w:val="3F4A1C1A"/>
    <w:rsid w:val="40A275AD"/>
    <w:rsid w:val="434A5C35"/>
    <w:rsid w:val="4AD27A80"/>
    <w:rsid w:val="522730F6"/>
    <w:rsid w:val="59B212B6"/>
    <w:rsid w:val="60494D6A"/>
    <w:rsid w:val="663B6959"/>
    <w:rsid w:val="685E210F"/>
    <w:rsid w:val="6FA22B25"/>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8.png"/><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40.png"/><Relationship Id="rId40" Type="http://schemas.openxmlformats.org/officeDocument/2006/relationships/image" Target="media/image39.png"/><Relationship Id="rId4" Type="http://schemas.openxmlformats.org/officeDocument/2006/relationships/header" Target="header2.xml"/><Relationship Id="rId39" Type="http://schemas.openxmlformats.org/officeDocument/2006/relationships/image" Target="media/image38.wmf"/><Relationship Id="rId38" Type="http://schemas.openxmlformats.org/officeDocument/2006/relationships/image" Target="media/image37.png"/><Relationship Id="rId37" Type="http://schemas.openxmlformats.org/officeDocument/2006/relationships/image" Target="media/image36.png"/><Relationship Id="rId36" Type="http://schemas.openxmlformats.org/officeDocument/2006/relationships/image" Target="media/image35.png"/><Relationship Id="rId35" Type="http://schemas.openxmlformats.org/officeDocument/2006/relationships/image" Target="media/image34.png"/><Relationship Id="rId34" Type="http://schemas.openxmlformats.org/officeDocument/2006/relationships/image" Target="media/image33.png"/><Relationship Id="rId33" Type="http://schemas.openxmlformats.org/officeDocument/2006/relationships/image" Target="media/image32.wmf"/><Relationship Id="rId32" Type="http://schemas.openxmlformats.org/officeDocument/2006/relationships/image" Target="media/image31.png"/><Relationship Id="rId31" Type="http://schemas.openxmlformats.org/officeDocument/2006/relationships/image" Target="media/image30.png"/><Relationship Id="rId30" Type="http://schemas.openxmlformats.org/officeDocument/2006/relationships/image" Target="media/image29.png"/><Relationship Id="rId3" Type="http://schemas.openxmlformats.org/officeDocument/2006/relationships/header" Target="header1.xml"/><Relationship Id="rId29" Type="http://schemas.openxmlformats.org/officeDocument/2006/relationships/image" Target="media/image28.png"/><Relationship Id="rId28" Type="http://schemas.openxmlformats.org/officeDocument/2006/relationships/image" Target="media/image27.png"/><Relationship Id="rId27" Type="http://schemas.openxmlformats.org/officeDocument/2006/relationships/image" Target="media/image26.png"/><Relationship Id="rId26" Type="http://schemas.openxmlformats.org/officeDocument/2006/relationships/image" Target="media/image25.png"/><Relationship Id="rId25"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20.png"/><Relationship Id="rId20" Type="http://schemas.openxmlformats.org/officeDocument/2006/relationships/image" Target="media/image19.png"/><Relationship Id="rId2" Type="http://schemas.openxmlformats.org/officeDocument/2006/relationships/settings" Target="settings.xml"/><Relationship Id="rId19" Type="http://schemas.openxmlformats.org/officeDocument/2006/relationships/image" Target="media/image18.png"/><Relationship Id="rId18"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15267</Words>
  <Characters>17579</Characters>
  <Lines>0</Lines>
  <Paragraphs>0</Paragraphs>
  <TotalTime>0</TotalTime>
  <ScaleCrop>false</ScaleCrop>
  <LinksUpToDate>false</LinksUpToDate>
  <CharactersWithSpaces>18669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2024-10-02T03:17:54Z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EC2E005021A145858E62030D26C1935F_11</vt:lpwstr>
  </property>
</Properties>
</file>