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1E1F">
      <w:pPr>
        <w:numPr>
          <w:ilvl w:val="0"/>
          <w:numId w:val="0"/>
        </w:numPr>
      </w:pPr>
      <w:r>
        <w:drawing>
          <wp:inline distT="0" distB="0" distL="114300" distR="114300">
            <wp:extent cx="5274310" cy="2479040"/>
            <wp:effectExtent l="0" t="0" r="254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368D5CD1">
      <w:pPr>
        <w:jc w:val="left"/>
      </w:pPr>
      <w:r>
        <w:rPr>
          <w:rStyle w:val="7"/>
          <w:rFonts w:hint="eastAsia"/>
          <w:lang w:val="en-US" w:eastAsia="zh-CN"/>
        </w:rPr>
        <w:t>15.总线类型</w:t>
      </w:r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61DF2F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ED4291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16.OSI设备类型及所处层</w:t>
      </w: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17.数据模型</w:t>
      </w: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18.DNS</w:t>
      </w: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4B379514">
      <w:pPr>
        <w:jc w:val="left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19.计算机网络分层结构优点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0A5D42D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20.计算意识内涵及表现</w:t>
      </w:r>
    </w:p>
    <w:p w14:paraId="7CD4E1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规合理应用信息，具有尊法学法守法用法意识</w:t>
      </w:r>
    </w:p>
    <w:p w14:paraId="498D86A4">
      <w:pPr>
        <w:pStyle w:val="3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计算机网络组成</w:t>
      </w:r>
    </w:p>
    <w:p w14:paraId="4C9D81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计算机网络=资源子网+通信子网</w:t>
      </w:r>
    </w:p>
    <w:p w14:paraId="2F52A1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资源子网：我们所用终端或服务器，负责数据处理</w:t>
      </w:r>
    </w:p>
    <w:p w14:paraId="334065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通信子网：由网络连接设备（网卡、路由器等）和通信线路（光纤、双绞线等）组成，负责数据传输</w:t>
      </w:r>
    </w:p>
    <w:p w14:paraId="21EFDEF5">
      <w:pPr>
        <w:pStyle w:val="3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计算机编码</w:t>
      </w:r>
    </w:p>
    <w:p w14:paraId="5BD0B60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1.计算机中整数的减法能通过加法实现的原因是（ ）。</w:t>
      </w:r>
    </w:p>
    <w:p w14:paraId="004C1B4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A.整数在计算机内用原码表示 B.整数在计算机内用反码表示C.整数在计算机内用补码表示 D.整数在计算机内用 ASCII 码表</w:t>
      </w:r>
    </w:p>
    <w:p w14:paraId="34B4C3C7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1.【答案】C。解析：（1）在计算机系统中，数值一律用补码来表示（存储）主</w:t>
      </w:r>
    </w:p>
    <w:p w14:paraId="1646C953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要原因：使用补码，可以将符号位和其他位统一处理；同时，减法也可按加法来处理。</w:t>
      </w:r>
    </w:p>
    <w:p w14:paraId="2CDC7C61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另外，两个用补码表示的数相加时，如果最高位（符号位）有进位，则进位被舍弃。</w:t>
      </w:r>
    </w:p>
    <w:p w14:paraId="1FB397D7">
      <w:pPr>
        <w:numPr>
          <w:ilvl w:val="0"/>
          <w:numId w:val="18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减去一个数就相当于加上一个负数，而这个负数用补码表示，就适用于两个补码数相加的原则</w:t>
      </w:r>
    </w:p>
    <w:p w14:paraId="2D94016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23.计算机性能指标表现在哪些方面？</w:t>
      </w:r>
    </w:p>
    <w:p w14:paraId="3A2CB6E4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运行速度</w:t>
      </w:r>
    </w:p>
    <w:p w14:paraId="33F1A2F1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字长。字长是计算机能直接处理二进制的位数，它直接关系到计算机的计算精度，主频越高，速度越快</w:t>
      </w:r>
    </w:p>
    <w:p w14:paraId="7DDAD1C9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存储器容量</w:t>
      </w:r>
    </w:p>
    <w:p w14:paraId="404AA3C6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I/O速度</w:t>
      </w:r>
    </w:p>
    <w:p w14:paraId="77523CE0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24.计算机主要应用于哪些方面？</w:t>
      </w:r>
    </w:p>
    <w:p w14:paraId="0950BA19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科学计算</w:t>
      </w:r>
    </w:p>
    <w:p w14:paraId="41C2BFF6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数据和信息处理</w:t>
      </w:r>
    </w:p>
    <w:p w14:paraId="472675E4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过程控制</w:t>
      </w:r>
    </w:p>
    <w:p w14:paraId="4549A9A5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计算机辅助技术</w:t>
      </w:r>
    </w:p>
    <w:p w14:paraId="51614628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网络和通信</w:t>
      </w:r>
    </w:p>
    <w:p w14:paraId="6F739C11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多媒体技术</w:t>
      </w:r>
    </w:p>
    <w:p w14:paraId="605DF49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物联网依赖技术</w:t>
      </w:r>
    </w:p>
    <w:p w14:paraId="11BF6BAE">
      <w:pPr>
        <w:numPr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传感器技术：可将模拟信号转换为数字信号</w:t>
      </w:r>
    </w:p>
    <w:p w14:paraId="3D1C9905">
      <w:pPr>
        <w:numPr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RFID标签：广泛应用于自动识别、物品物流管理</w:t>
      </w:r>
    </w:p>
    <w:p w14:paraId="425DE14A">
      <w:pPr>
        <w:numPr>
          <w:numId w:val="0"/>
        </w:numPr>
        <w:ind w:left="40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嵌入式技术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DDD7859C"/>
    <w:multiLevelType w:val="singleLevel"/>
    <w:tmpl w:val="DDD7859C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B954DC1"/>
    <w:multiLevelType w:val="singleLevel"/>
    <w:tmpl w:val="1B954DC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9DE917A"/>
    <w:multiLevelType w:val="singleLevel"/>
    <w:tmpl w:val="29DE917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6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5D940212"/>
    <w:multiLevelType w:val="singleLevel"/>
    <w:tmpl w:val="5D94021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14"/>
  </w:num>
  <w:num w:numId="5">
    <w:abstractNumId w:val="18"/>
  </w:num>
  <w:num w:numId="6">
    <w:abstractNumId w:val="15"/>
  </w:num>
  <w:num w:numId="7">
    <w:abstractNumId w:val="19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3"/>
  </w:num>
  <w:num w:numId="13">
    <w:abstractNumId w:val="0"/>
  </w:num>
  <w:num w:numId="14">
    <w:abstractNumId w:val="1"/>
  </w:num>
  <w:num w:numId="15">
    <w:abstractNumId w:val="16"/>
  </w:num>
  <w:num w:numId="16">
    <w:abstractNumId w:val="10"/>
  </w:num>
  <w:num w:numId="17">
    <w:abstractNumId w:val="5"/>
  </w:num>
  <w:num w:numId="18">
    <w:abstractNumId w:val="2"/>
  </w:num>
  <w:num w:numId="19">
    <w:abstractNumId w:val="7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2BF1C48"/>
    <w:rsid w:val="08430832"/>
    <w:rsid w:val="0BD20E6D"/>
    <w:rsid w:val="10F22817"/>
    <w:rsid w:val="1511225F"/>
    <w:rsid w:val="29B86739"/>
    <w:rsid w:val="2B512187"/>
    <w:rsid w:val="2CF3719B"/>
    <w:rsid w:val="3D0F2D97"/>
    <w:rsid w:val="3DA146EC"/>
    <w:rsid w:val="3E416D5F"/>
    <w:rsid w:val="48C236A8"/>
    <w:rsid w:val="56EF1DE3"/>
    <w:rsid w:val="580F719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714</Words>
  <Characters>720</Characters>
  <Lines>0</Lines>
  <Paragraphs>0</Paragraphs>
  <TotalTime>59</TotalTime>
  <ScaleCrop>false</ScaleCrop>
  <LinksUpToDate>false</LinksUpToDate>
  <CharactersWithSpaces>720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2024-12-27T09:49:24Z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  <property fmtid="{D5CDD505-2E9C-101B-9397-08002B2CF9AE}" pid="4" name="KSOTemplateDocerSaveRecord">
    <vt:lpwstr>eyJoZGlkIjoiYWY5NTRiYmViMTNlMjFhNDM3MWE1NjgxNjRkOGE5ODQiLCJ1c2VySWQiOiIyNTg3NDQ3NjEifQ==</vt:lpwstr>
  </property>
</Properties>
</file>