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D8CCC">
      <w:pPr>
        <w:bidi w:val="0"/>
        <w:rPr>
          <w:rFonts w:hint="eastAsia"/>
        </w:rPr>
      </w:pPr>
      <w:r>
        <w:drawing>
          <wp:inline distT="0" distB="0" distL="114300" distR="114300">
            <wp:extent cx="5271135" cy="2092960"/>
            <wp:effectExtent l="0" t="0" r="5715" b="254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1247">
      <w:pPr>
        <w:bidi w:val="0"/>
        <w:rPr>
          <w:rFonts w:hint="eastAsia"/>
        </w:rPr>
      </w:pPr>
      <w:r>
        <w:rPr>
          <w:rFonts w:hint="eastAsia"/>
        </w:rPr>
        <w:t>简化版作文提纲</w:t>
      </w:r>
    </w:p>
    <w:p w14:paraId="6CED7400">
      <w:pPr>
        <w:bidi w:val="0"/>
        <w:rPr>
          <w:rFonts w:hint="eastAsia"/>
        </w:rPr>
      </w:pPr>
      <w:r>
        <w:rPr>
          <w:rFonts w:hint="eastAsia"/>
        </w:rPr>
        <w:t>标题：规则之上应有温度</w:t>
      </w:r>
      <w:r>
        <w:rPr>
          <w:rFonts w:hint="eastAsia"/>
        </w:rPr>
        <w:br w:type="textWrapping"/>
      </w:r>
      <w:r>
        <w:rPr>
          <w:rFonts w:hint="eastAsia"/>
        </w:rPr>
        <w:t>中心论点：社会运行需要规则，但执行规则时应保留人文关怀。</w:t>
      </w:r>
    </w:p>
    <w:p w14:paraId="012F00C2">
      <w:pPr>
        <w:bidi w:val="0"/>
        <w:rPr>
          <w:rFonts w:hint="eastAsia"/>
        </w:rPr>
      </w:pPr>
      <w:r>
        <w:rPr>
          <w:rFonts w:hint="eastAsia"/>
        </w:rPr>
        <w:t>开头（150字）</w:t>
      </w:r>
    </w:p>
    <w:p w14:paraId="393C053E">
      <w:pPr>
        <w:bidi w:val="0"/>
        <w:rPr>
          <w:rFonts w:hint="eastAsia"/>
        </w:rPr>
      </w:pPr>
      <w:r>
        <w:rPr>
          <w:rFonts w:hint="eastAsia"/>
        </w:rPr>
        <w:t>引材料+点题：司机严守规则与自费投币的行为看似矛盾，实则体现了规则与温情的平衡。引用名言（如《孟子》"不以规矩，不能成方圆"）+过渡句："但若规矩之上没有温度，方圆之内便失了人心。"</w:t>
      </w:r>
    </w:p>
    <w:p w14:paraId="4EC4F8CF">
      <w:pPr>
        <w:bidi w:val="0"/>
        <w:rPr>
          <w:rFonts w:hint="eastAsia"/>
        </w:rPr>
      </w:pPr>
      <w:r>
        <w:rPr>
          <w:rFonts w:hint="eastAsi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D57D0">
      <w:pPr>
        <w:bidi w:val="0"/>
        <w:rPr>
          <w:rFonts w:hint="eastAsia"/>
        </w:rPr>
      </w:pPr>
      <w:r>
        <w:rPr>
          <w:rFonts w:hint="eastAsia"/>
        </w:rPr>
        <w:t>分论点1：规则是文明的基石（300字）</w:t>
      </w:r>
    </w:p>
    <w:p w14:paraId="27D3A3C0">
      <w:pPr>
        <w:bidi w:val="0"/>
        <w:rPr>
          <w:rFonts w:hint="eastAsia"/>
        </w:rPr>
      </w:pPr>
      <w:r>
        <w:rPr>
          <w:rFonts w:hint="eastAsia"/>
        </w:rPr>
        <w:t>观点：规则保障公平秩序。</w:t>
      </w:r>
    </w:p>
    <w:p w14:paraId="5D7D6D6F">
      <w:pPr>
        <w:bidi w:val="0"/>
        <w:rPr>
          <w:rFonts w:hint="eastAsia"/>
        </w:rPr>
      </w:pPr>
      <w:r>
        <w:rPr>
          <w:rFonts w:hint="eastAsia"/>
        </w:rPr>
        <w:t>事例：</w:t>
      </w:r>
    </w:p>
    <w:p w14:paraId="1288EF5E">
      <w:pPr>
        <w:bidi w:val="0"/>
        <w:rPr>
          <w:rFonts w:hint="eastAsia"/>
        </w:rPr>
      </w:pPr>
      <w:r>
        <w:rPr>
          <w:rFonts w:hint="eastAsia"/>
        </w:rPr>
        <w:t>交通信号灯规范出行，避免混乱；</w:t>
      </w:r>
    </w:p>
    <w:p w14:paraId="6A722C36">
      <w:pPr>
        <w:bidi w:val="0"/>
        <w:rPr>
          <w:rFonts w:hint="eastAsia"/>
        </w:rPr>
      </w:pPr>
      <w:r>
        <w:rPr>
          <w:rFonts w:hint="eastAsia"/>
        </w:rPr>
        <w:t>高考制度凭分数录取，守护教育公平。</w:t>
      </w:r>
    </w:p>
    <w:p w14:paraId="109F077D">
      <w:pPr>
        <w:bidi w:val="0"/>
        <w:rPr>
          <w:rFonts w:hint="eastAsia"/>
        </w:rPr>
      </w:pPr>
      <w:r>
        <w:rPr>
          <w:rFonts w:hint="eastAsia"/>
        </w:rPr>
        <w:t>分析：司机要求投币是对规则的尊重，避免因特殊对待破坏公共秩序。</w:t>
      </w:r>
    </w:p>
    <w:p w14:paraId="0902E4DC">
      <w:pPr>
        <w:bidi w:val="0"/>
        <w:rPr>
          <w:rFonts w:hint="eastAsia"/>
        </w:rPr>
      </w:pPr>
    </w:p>
    <w:p w14:paraId="37B3E823">
      <w:pPr>
        <w:bidi w:val="0"/>
        <w:rPr>
          <w:rFonts w:hint="eastAsia"/>
        </w:rPr>
      </w:pPr>
      <w:r>
        <w:rPr>
          <w:rFonts w:hint="eastAsia"/>
        </w:rPr>
        <w:t>分论点2：温情是社会的底色（300字）</w:t>
      </w:r>
    </w:p>
    <w:p w14:paraId="57770A0C">
      <w:pPr>
        <w:bidi w:val="0"/>
        <w:rPr>
          <w:rFonts w:hint="eastAsia"/>
        </w:rPr>
      </w:pPr>
      <w:r>
        <w:rPr>
          <w:rFonts w:hint="eastAsia"/>
        </w:rPr>
        <w:t>观点：人性化关怀弥补规则缺陷。</w:t>
      </w:r>
    </w:p>
    <w:p w14:paraId="7513E804">
      <w:pPr>
        <w:bidi w:val="0"/>
        <w:rPr>
          <w:rFonts w:hint="eastAsia"/>
        </w:rPr>
      </w:pPr>
      <w:r>
        <w:rPr>
          <w:rFonts w:hint="eastAsia"/>
        </w:rPr>
        <w:t>事例：</w:t>
      </w:r>
    </w:p>
    <w:p w14:paraId="2EF4AF5D">
      <w:pPr>
        <w:bidi w:val="0"/>
        <w:rPr>
          <w:rFonts w:hint="eastAsia"/>
        </w:rPr>
      </w:pPr>
      <w:r>
        <w:rPr>
          <w:rFonts w:hint="eastAsia"/>
        </w:rPr>
        <w:t>公交车上设置"爱心专座"照顾老弱病残；</w:t>
      </w:r>
    </w:p>
    <w:p w14:paraId="6F148908">
      <w:pPr>
        <w:bidi w:val="0"/>
        <w:rPr>
          <w:rFonts w:hint="eastAsia"/>
        </w:rPr>
      </w:pPr>
      <w:r>
        <w:rPr>
          <w:rFonts w:hint="eastAsia"/>
        </w:rPr>
        <w:t>疫情期间社区为隔离老人送菜，既遵守防疫规定又传递温暖。</w:t>
      </w:r>
    </w:p>
    <w:p w14:paraId="75440238">
      <w:pPr>
        <w:bidi w:val="0"/>
        <w:rPr>
          <w:rFonts w:hint="eastAsia"/>
        </w:rPr>
      </w:pPr>
      <w:r>
        <w:rPr>
          <w:rFonts w:hint="eastAsia"/>
        </w:rPr>
        <w:t>分析：司机替老人投币的善举，正是用个人温情填补了制度的缝隙。</w:t>
      </w:r>
    </w:p>
    <w:p w14:paraId="086E9F84">
      <w:pPr>
        <w:bidi w:val="0"/>
        <w:rPr>
          <w:rFonts w:hint="eastAsia"/>
        </w:rPr>
      </w:pPr>
    </w:p>
    <w:p w14:paraId="62ED6B2D">
      <w:pPr>
        <w:bidi w:val="0"/>
        <w:rPr>
          <w:rFonts w:hint="eastAsia"/>
        </w:rPr>
      </w:pPr>
      <w:r>
        <w:rPr>
          <w:rFonts w:hint="eastAsia"/>
        </w:rPr>
        <w:t>分论点3：规则与温情需要平衡（300字）</w:t>
      </w:r>
    </w:p>
    <w:p w14:paraId="057F6A18">
      <w:pPr>
        <w:bidi w:val="0"/>
        <w:rPr>
          <w:rFonts w:hint="eastAsia"/>
        </w:rPr>
      </w:pPr>
      <w:r>
        <w:rPr>
          <w:rFonts w:hint="eastAsia"/>
        </w:rPr>
        <w:t>观点：刚性的制度与柔性的执行相结合。</w:t>
      </w:r>
    </w:p>
    <w:p w14:paraId="10847130">
      <w:pPr>
        <w:bidi w:val="0"/>
        <w:rPr>
          <w:rFonts w:hint="eastAsia"/>
        </w:rPr>
      </w:pPr>
      <w:r>
        <w:rPr>
          <w:rFonts w:hint="eastAsia"/>
        </w:rPr>
        <w:t>事例：</w:t>
      </w:r>
    </w:p>
    <w:p w14:paraId="3A420007">
      <w:pPr>
        <w:bidi w:val="0"/>
        <w:rPr>
          <w:rFonts w:hint="eastAsia"/>
        </w:rPr>
      </w:pPr>
      <w:r>
        <w:rPr>
          <w:rFonts w:hint="eastAsia"/>
        </w:rPr>
        <w:t>法律允许法官在量刑时酌情考量（如贫困母亲偷面包养孩子获轻判）；</w:t>
      </w:r>
    </w:p>
    <w:p w14:paraId="62863BD5">
      <w:pPr>
        <w:bidi w:val="0"/>
        <w:rPr>
          <w:rFonts w:hint="eastAsia"/>
        </w:rPr>
      </w:pPr>
      <w:r>
        <w:rPr>
          <w:rFonts w:hint="eastAsia"/>
        </w:rPr>
        <w:t>学校规定"迟到扣分"，但雨天允许学生晚到不处罚。</w:t>
      </w:r>
    </w:p>
    <w:p w14:paraId="4C62B75E">
      <w:pPr>
        <w:bidi w:val="0"/>
        <w:rPr>
          <w:rFonts w:hint="eastAsia"/>
        </w:rPr>
      </w:pPr>
      <w:r>
        <w:rPr>
          <w:rFonts w:hint="eastAsia"/>
        </w:rPr>
        <w:t>分析：司机未违规放行，也未冷漠驱逐，而是以个人承担代价实现两全。</w:t>
      </w:r>
    </w:p>
    <w:p w14:paraId="61133DA4">
      <w:pPr>
        <w:bidi w:val="0"/>
        <w:rPr>
          <w:rFonts w:hint="eastAsia"/>
        </w:rPr>
      </w:pPr>
      <w:r>
        <w:rPr>
          <w:rFonts w:hint="eastAsi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A4CC65">
      <w:pPr>
        <w:bidi w:val="0"/>
        <w:rPr>
          <w:rFonts w:hint="eastAsia"/>
        </w:rPr>
      </w:pPr>
      <w:r>
        <w:rPr>
          <w:rFonts w:hint="eastAsia"/>
        </w:rPr>
        <w:t>结尾（150字）</w:t>
      </w:r>
    </w:p>
    <w:p w14:paraId="7CE55B31">
      <w:pPr>
        <w:bidi w:val="0"/>
        <w:rPr>
          <w:rFonts w:hint="eastAsia"/>
        </w:rPr>
      </w:pPr>
      <w:r>
        <w:rPr>
          <w:rFonts w:hint="eastAsia"/>
        </w:rPr>
        <w:t>升华：从个人善举到社会启示（如："小到一次投币，大到国家立法，皆需在秩序中留一扇温情的窗"）。</w:t>
      </w:r>
    </w:p>
    <w:p w14:paraId="7C43AD40">
      <w:pPr>
        <w:bidi w:val="0"/>
        <w:rPr>
          <w:rFonts w:hint="eastAsia"/>
        </w:rPr>
      </w:pPr>
      <w:r>
        <w:rPr>
          <w:rFonts w:hint="eastAsia"/>
        </w:rPr>
        <w:t>引用：可化用《周易》"穷则变，变则通，通则久"，说明规则需要与时俱进注入人性化。</w:t>
      </w:r>
    </w:p>
    <w:p w14:paraId="349855D7">
      <w:pPr>
        <w:bidi w:val="0"/>
        <w:rPr>
          <w:rFonts w:hint="eastAsia"/>
        </w:rPr>
      </w:pPr>
      <w:r>
        <w:rPr>
          <w:rFonts w:hint="eastAsia"/>
        </w:rPr>
        <w:t>呼吁：愿我们既有遵守规则的自觉，也有温暖他人的胸怀。</w:t>
      </w:r>
    </w:p>
    <w:p w14:paraId="1FFB49F6">
      <w:pPr>
        <w:bidi w:val="0"/>
        <w:rPr>
          <w:rFonts w:hint="eastAsia"/>
          <w:b/>
          <w:bCs/>
        </w:rPr>
      </w:pPr>
    </w:p>
    <w:p w14:paraId="79427358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规则与温情同行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（考场极简版）</w:t>
      </w:r>
    </w:p>
    <w:p w14:paraId="754FABEA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公交司机坚持让忘带老年卡的老人投币，却自掏腰包化解矛盾。这个场景让我们思考：社会既需要规则维护公平，也需要温情传递善意。就像红绿灯保障交通秩序，而行人在斑马线前互相礼让，规则与温情本应相辅相成。</w:t>
      </w:r>
    </w:p>
    <w:p w14:paraId="48436813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规则是公平的守护者</w:t>
      </w:r>
      <w:r>
        <w:rPr>
          <w:rFonts w:hint="eastAsia"/>
          <w:b/>
          <w:bCs/>
        </w:rPr>
        <w:t>。生活中处处需要规则：学校按时上课保证教学秩序，图书馆禁止喧哗维护阅读环境，核酸检测排队间隔一米防范疫情传播。这些规则看似冰冷，实则守护着每个人的权益。就像司机要求投币，若随意允许“特殊对待”，公交卡制度将失去意义，老弱病残专座会被随意占用，社会公平将无从谈起。规则如同建筑物的钢筋，支撑着文明社会的运转。</w:t>
      </w:r>
    </w:p>
    <w:p w14:paraId="4282BDDC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温情是善意的传递者</w:t>
      </w:r>
      <w:r>
        <w:rPr>
          <w:rFonts w:hint="eastAsia"/>
          <w:b/>
          <w:bCs/>
        </w:rPr>
        <w:t>。哈尔滨大雪天里，包子铺老板为环卫工人提供免费热粥；医院在“禁止喧哗”的标识旁，为哭泣的家属留出安静的角落。这些举动与司机替老人投币一样，都是在规则框架内传递温暖。2020年武汉封城时，社区志愿者每天为独居老人送菜上门，既遵守防疫规定，又让隔离制度充满人情味。规则划定了底线，而温情让底线之上开出善意的花。</w:t>
      </w:r>
    </w:p>
    <w:p w14:paraId="113C0157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刚柔并济方能彰显智慧</w:t>
      </w:r>
      <w:r>
        <w:rPr>
          <w:rFonts w:hint="eastAsia"/>
          <w:b/>
          <w:bCs/>
        </w:rPr>
        <w:t>。成都某医院规定“挂号过期作废”，却为外地赶来的患者保留当天号源；学校严格执行“迟</w:t>
      </w:r>
      <w:bookmarkStart w:id="0" w:name="_GoBack"/>
      <w:bookmarkEnd w:id="0"/>
      <w:r>
        <w:rPr>
          <w:rFonts w:hint="eastAsia"/>
          <w:b/>
          <w:bCs/>
        </w:rPr>
        <w:t>到扣分”，但暴雨天允许学生延迟到校。这些做法与司机的选择异曲同工——既维护规则尊严，又以灵活方式解决问题。就像《民法典》规定“紧急救助免责”，鼓励见义勇为；交通法要求系安全带，但允许孕妇调整松紧。真正的文明，从不是非黑即白的选择，而是在秩序与善意间找到平衡点。</w:t>
      </w:r>
    </w:p>
    <w:p w14:paraId="71B2E9B1">
      <w:pPr>
        <w:bidi w:val="0"/>
        <w:rPr>
          <w:rFonts w:hint="eastAsia"/>
        </w:rPr>
      </w:pPr>
      <w:r>
        <w:rPr>
          <w:rFonts w:hint="eastAsia"/>
          <w:b/>
          <w:bCs/>
        </w:rPr>
        <w:t>古人说“矩不正，不可为方；规不正，不可为圆”，但若方圆之中没有温度，规矩便成了困住人心的牢笼。从司机的一枚硬币到城市爱心驿站的一杯热茶，从图书馆为视障者提供的盲文书籍到手机App为老年人设计的“大字模式”，这些细节都在告诉我们：当规则披上温情的外衣，社会才能在秩序中生长出柔软的力量。愿我们既有遵守规则的自觉，也有温暖他人的胸怀，让文明之树既扎根于制度的土壤，又绽放出人性的芬芳。</w:t>
      </w:r>
    </w:p>
    <w:p w14:paraId="629CAF6F">
      <w:pPr>
        <w:bidi w:val="0"/>
        <w:rPr>
          <w:rFonts w:hint="eastAsia"/>
        </w:rPr>
      </w:pPr>
      <w:r>
        <w:rPr>
          <w:rFonts w:hint="eastAsia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DCEC7">
      <w:pPr>
        <w:bidi w:val="0"/>
        <w:rPr>
          <w:rFonts w:hint="eastAsia"/>
        </w:rPr>
      </w:pPr>
      <w:r>
        <w:rPr>
          <w:rFonts w:hint="eastAsia"/>
        </w:rPr>
        <w:t>本文特点</w:t>
      </w:r>
    </w:p>
    <w:p w14:paraId="4A89C0A2">
      <w:pPr>
        <w:bidi w:val="0"/>
        <w:rPr>
          <w:rFonts w:hint="eastAsia"/>
        </w:rPr>
      </w:pPr>
      <w:r>
        <w:rPr>
          <w:rFonts w:hint="eastAsia"/>
        </w:rPr>
        <w:t>完全口语化：无古文引用，无生僻词，所有例子均为现代生活场景。</w:t>
      </w:r>
    </w:p>
    <w:p w14:paraId="41FC8286">
      <w:pPr>
        <w:bidi w:val="0"/>
        <w:rPr>
          <w:rFonts w:hint="eastAsia"/>
        </w:rPr>
      </w:pPr>
      <w:r>
        <w:rPr>
          <w:rFonts w:hint="eastAsia"/>
        </w:rPr>
        <w:t>易记结构：</w:t>
      </w:r>
    </w:p>
    <w:p w14:paraId="4F689690">
      <w:pPr>
        <w:bidi w:val="0"/>
        <w:rPr>
          <w:rFonts w:hint="eastAsia"/>
        </w:rPr>
      </w:pPr>
      <w:r>
        <w:rPr>
          <w:rFonts w:hint="eastAsia"/>
        </w:rPr>
        <w:t>规则（学校/图书馆/核酸）→ 温情（包子铺/医院/志愿者）→ 刚柔并济（成都医院/学校/民法典）</w:t>
      </w:r>
    </w:p>
    <w:p w14:paraId="2B51CCE0">
      <w:pPr>
        <w:bidi w:val="0"/>
        <w:rPr>
          <w:rFonts w:hint="eastAsia"/>
        </w:rPr>
      </w:pPr>
      <w:r>
        <w:rPr>
          <w:rFonts w:hint="eastAsia"/>
        </w:rPr>
        <w:t>万能案例：</w:t>
      </w:r>
    </w:p>
    <w:p w14:paraId="19436262">
      <w:pPr>
        <w:bidi w:val="0"/>
        <w:rPr>
          <w:rFonts w:hint="eastAsia"/>
        </w:rPr>
      </w:pPr>
      <w:r>
        <w:rPr>
          <w:rFonts w:hint="eastAsia"/>
        </w:rPr>
        <w:t>替换关键词即可适配不同题目，如将“公交投币”换成“景区门票”“医院挂号”等。</w:t>
      </w:r>
    </w:p>
    <w:p w14:paraId="5CE0D331">
      <w:pPr>
        <w:bidi w:val="0"/>
        <w:rPr>
          <w:rFonts w:hint="eastAsia"/>
        </w:rPr>
      </w:pPr>
      <w:r>
        <w:rPr>
          <w:rFonts w:hint="eastAsia"/>
        </w:rPr>
        <w:t>考场保命句：</w:t>
      </w:r>
    </w:p>
    <w:p w14:paraId="27136034">
      <w:pPr>
        <w:bidi w:val="0"/>
        <w:rPr>
          <w:rFonts w:hint="eastAsia"/>
        </w:rPr>
      </w:pPr>
      <w:r>
        <w:rPr>
          <w:rFonts w:hint="eastAsia"/>
        </w:rPr>
        <w:t>结尾句“愿我们既有…也有…”（可套用于所有正能量主题）。</w:t>
      </w:r>
    </w:p>
    <w:p w14:paraId="4E073677">
      <w:pPr>
        <w:bidi w:val="0"/>
        <w:rPr>
          <w:rFonts w:hint="eastAsia"/>
        </w:rPr>
      </w:pPr>
      <w:r>
        <w:rPr>
          <w:rFonts w:hint="eastAsia"/>
        </w:rPr>
        <w:t>字数可控：每个段落删减案例后仍能保持逻辑完整。</w:t>
      </w:r>
    </w:p>
    <w:p w14:paraId="22285684"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534C8"/>
    <w:rsid w:val="0A1D4625"/>
    <w:rsid w:val="353E4427"/>
    <w:rsid w:val="420534C8"/>
    <w:rsid w:val="532F3457"/>
    <w:rsid w:val="6AA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2025-02-19T03:52:00Z</dcterms:created>
  <dc:creator>Luαn</dc:creator>
  <cp:lastModifiedBy>Luαn</cp:lastModifiedBy>
  <dcterms:modified xsi:type="dcterms:W3CDTF">2025-02-19T03:55:23Z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B7B75DEBBC5647578228E7C29AFD85F7_11</vt:lpwstr>
  </property>
  <property fmtid="{D5CDD505-2E9C-101B-9397-08002B2CF9AE}" pid="4" name="KSOTemplateDocerSaveRecord">
    <vt:lpwstr>eyJoZGlkIjoiYjQ3MjAwNmYyZTM1ZDYxY2ZiNzcxNWE2ZmNmMjE5OWYiLCJ1c2VySWQiOiIyNTg3NDQ3NjEifQ==</vt:lpwstr>
  </property>
</Properties>
</file>