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58" w:rsidRDefault="001A1F58" w:rsidP="006B51A5">
      <w:pPr>
        <w:jc w:val="center"/>
        <w:rPr>
          <w:b/>
          <w:sz w:val="32"/>
        </w:rPr>
      </w:pPr>
      <w:r w:rsidRPr="006B51A5">
        <w:rPr>
          <w:rFonts w:hint="eastAsia"/>
          <w:b/>
          <w:sz w:val="32"/>
        </w:rPr>
        <w:t>许浩天</w:t>
      </w:r>
    </w:p>
    <w:p w:rsidR="001A1F58" w:rsidRDefault="001A1F58" w:rsidP="006B51A5">
      <w:pPr>
        <w:jc w:val="center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·</w:t>
      </w:r>
      <w:r>
        <w:rPr>
          <w:b/>
          <w:sz w:val="15"/>
          <w:szCs w:val="15"/>
        </w:rPr>
        <w:t>15112626106</w:t>
      </w:r>
      <w:r>
        <w:rPr>
          <w:rFonts w:hint="eastAsia"/>
          <w:b/>
          <w:sz w:val="15"/>
          <w:szCs w:val="15"/>
        </w:rPr>
        <w:t>·</w:t>
      </w:r>
      <w:r>
        <w:rPr>
          <w:b/>
          <w:sz w:val="15"/>
          <w:szCs w:val="15"/>
        </w:rPr>
        <w:t>385289771@qq.com</w:t>
      </w:r>
    </w:p>
    <w:p w:rsidR="001A1F58" w:rsidRDefault="001A1F58" w:rsidP="006B51A5">
      <w:pPr>
        <w:jc w:val="left"/>
        <w:rPr>
          <w:b/>
          <w:szCs w:val="21"/>
          <w:u w:val="single"/>
        </w:rPr>
      </w:pPr>
      <w:r w:rsidRPr="006B51A5">
        <w:rPr>
          <w:rFonts w:hint="eastAsia"/>
          <w:b/>
          <w:szCs w:val="21"/>
          <w:u w:val="single"/>
        </w:rPr>
        <w:t>教育经历</w:t>
      </w:r>
      <w:r>
        <w:rPr>
          <w:b/>
          <w:szCs w:val="21"/>
          <w:u w:val="single"/>
        </w:rPr>
        <w:t xml:space="preserve">                                                                       </w:t>
      </w:r>
    </w:p>
    <w:p w:rsidR="001A1F58" w:rsidRDefault="001A1F58" w:rsidP="006B51A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硕士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香港浸会大学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传媒学院</w:t>
      </w:r>
      <w:r>
        <w:rPr>
          <w:sz w:val="18"/>
          <w:szCs w:val="18"/>
        </w:rPr>
        <w:t xml:space="preserve"> Communication</w:t>
      </w:r>
    </w:p>
    <w:p w:rsidR="001A1F58" w:rsidRPr="003C72DB" w:rsidRDefault="001A1F58" w:rsidP="006B51A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本科</w:t>
      </w:r>
      <w:r>
        <w:rPr>
          <w:sz w:val="18"/>
          <w:szCs w:val="18"/>
        </w:rPr>
        <w:t xml:space="preserve"> </w:t>
      </w:r>
      <w:r w:rsidRPr="003C72DB">
        <w:rPr>
          <w:rFonts w:hint="eastAsia"/>
          <w:sz w:val="18"/>
          <w:szCs w:val="18"/>
        </w:rPr>
        <w:t>深圳大学</w:t>
      </w:r>
      <w:r>
        <w:rPr>
          <w:rFonts w:hint="eastAsia"/>
          <w:sz w:val="18"/>
          <w:szCs w:val="18"/>
        </w:rPr>
        <w:t>，</w:t>
      </w:r>
      <w:r w:rsidRPr="003C72DB">
        <w:rPr>
          <w:rFonts w:hint="eastAsia"/>
          <w:sz w:val="18"/>
          <w:szCs w:val="18"/>
        </w:rPr>
        <w:t>心理与社会学院，应用心理学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72DB">
        <w:rPr>
          <w:sz w:val="18"/>
          <w:szCs w:val="18"/>
        </w:rPr>
        <w:t>GPA</w:t>
      </w:r>
      <w:r w:rsidRPr="003C72DB">
        <w:rPr>
          <w:rFonts w:hint="eastAsia"/>
          <w:sz w:val="18"/>
          <w:szCs w:val="18"/>
        </w:rPr>
        <w:t>：</w:t>
      </w:r>
      <w:r w:rsidRPr="003C72DB">
        <w:rPr>
          <w:sz w:val="18"/>
          <w:szCs w:val="18"/>
        </w:rPr>
        <w:t>3.36/4.0</w:t>
      </w:r>
      <w:r>
        <w:rPr>
          <w:sz w:val="18"/>
          <w:szCs w:val="18"/>
        </w:rPr>
        <w:tab/>
      </w:r>
    </w:p>
    <w:p w:rsidR="001A1F58" w:rsidRDefault="001A1F58" w:rsidP="006B51A5">
      <w:pPr>
        <w:jc w:val="left"/>
        <w:rPr>
          <w:b/>
          <w:szCs w:val="21"/>
          <w:u w:val="single"/>
        </w:rPr>
      </w:pPr>
      <w:r w:rsidRPr="003C72DB">
        <w:rPr>
          <w:rFonts w:hint="eastAsia"/>
          <w:b/>
          <w:szCs w:val="21"/>
          <w:u w:val="single"/>
        </w:rPr>
        <w:t>在校实践</w:t>
      </w:r>
      <w:r>
        <w:rPr>
          <w:b/>
          <w:szCs w:val="21"/>
          <w:u w:val="single"/>
        </w:rPr>
        <w:t xml:space="preserve">                                                                       </w:t>
      </w:r>
    </w:p>
    <w:p w:rsidR="001A1F58" w:rsidRPr="00900661" w:rsidRDefault="001A1F58" w:rsidP="006B51A5">
      <w:pPr>
        <w:jc w:val="left"/>
        <w:rPr>
          <w:sz w:val="18"/>
          <w:szCs w:val="18"/>
        </w:rPr>
      </w:pPr>
      <w:r w:rsidRPr="001B647B">
        <w:rPr>
          <w:rFonts w:hint="eastAsia"/>
          <w:b/>
          <w:sz w:val="18"/>
          <w:szCs w:val="18"/>
        </w:rPr>
        <w:t>深圳市个人创客项目</w:t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  <w:t xml:space="preserve">   </w:t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 w:rsidRPr="00900661">
        <w:rPr>
          <w:sz w:val="18"/>
          <w:szCs w:val="18"/>
        </w:rPr>
        <w:t xml:space="preserve"> 2016.03-2016.06</w:t>
      </w:r>
    </w:p>
    <w:p w:rsidR="001A1F58" w:rsidRPr="00900661" w:rsidRDefault="001A1F58" w:rsidP="006B51A5">
      <w:pPr>
        <w:jc w:val="left"/>
        <w:rPr>
          <w:sz w:val="18"/>
          <w:szCs w:val="18"/>
        </w:rPr>
      </w:pPr>
      <w:r w:rsidRPr="00900661">
        <w:rPr>
          <w:rFonts w:hint="eastAsia"/>
          <w:i/>
          <w:sz w:val="18"/>
          <w:szCs w:val="18"/>
        </w:rPr>
        <w:t>蜜记</w:t>
      </w:r>
      <w:r w:rsidRPr="00900661">
        <w:rPr>
          <w:i/>
          <w:sz w:val="18"/>
          <w:szCs w:val="18"/>
        </w:rPr>
        <w:t>——</w:t>
      </w:r>
      <w:r>
        <w:rPr>
          <w:rFonts w:hint="eastAsia"/>
          <w:i/>
          <w:sz w:val="18"/>
          <w:szCs w:val="18"/>
        </w:rPr>
        <w:t>学生</w:t>
      </w:r>
      <w:r w:rsidRPr="00900661">
        <w:rPr>
          <w:rFonts w:hint="eastAsia"/>
          <w:i/>
          <w:sz w:val="18"/>
          <w:szCs w:val="18"/>
        </w:rPr>
        <w:t>课程笔记分享平台</w:t>
      </w:r>
      <w:r w:rsidRPr="00900661">
        <w:rPr>
          <w:i/>
          <w:sz w:val="18"/>
          <w:szCs w:val="18"/>
        </w:rPr>
        <w:t>APP</w:t>
      </w:r>
      <w:r w:rsidRPr="00900661">
        <w:rPr>
          <w:rFonts w:hint="eastAsia"/>
          <w:sz w:val="18"/>
          <w:szCs w:val="18"/>
        </w:rPr>
        <w:t>，项目负责人</w:t>
      </w:r>
    </w:p>
    <w:p w:rsidR="001A1F58" w:rsidRPr="00900661" w:rsidRDefault="001A1F58" w:rsidP="006B51A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·组建创业团队，兼任团队总</w:t>
      </w:r>
      <w:r w:rsidRPr="00900661">
        <w:rPr>
          <w:rFonts w:hint="eastAsia"/>
          <w:sz w:val="18"/>
          <w:szCs w:val="18"/>
        </w:rPr>
        <w:t>策划·</w:t>
      </w:r>
      <w:r>
        <w:rPr>
          <w:rFonts w:hint="eastAsia"/>
          <w:sz w:val="18"/>
          <w:szCs w:val="18"/>
        </w:rPr>
        <w:t>领导</w:t>
      </w:r>
      <w:r w:rsidRPr="00900661">
        <w:rPr>
          <w:rFonts w:hint="eastAsia"/>
          <w:sz w:val="18"/>
          <w:szCs w:val="18"/>
        </w:rPr>
        <w:t>项目前期市场分析工作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UI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APP</w:t>
      </w:r>
      <w:r>
        <w:rPr>
          <w:rFonts w:hint="eastAsia"/>
          <w:sz w:val="18"/>
          <w:szCs w:val="18"/>
        </w:rPr>
        <w:t>功能模块的设计</w:t>
      </w:r>
      <w:r w:rsidRPr="00900661">
        <w:rPr>
          <w:rFonts w:hint="eastAsia"/>
          <w:sz w:val="18"/>
          <w:szCs w:val="18"/>
        </w:rPr>
        <w:t>，独立完成市场调研问卷的编纂，合计参与调研人员多达</w:t>
      </w:r>
      <w:r w:rsidRPr="00900661">
        <w:rPr>
          <w:sz w:val="18"/>
          <w:szCs w:val="18"/>
        </w:rPr>
        <w:t>536</w:t>
      </w:r>
      <w:r w:rsidRPr="00900661">
        <w:rPr>
          <w:rFonts w:hint="eastAsia"/>
          <w:sz w:val="18"/>
          <w:szCs w:val="18"/>
        </w:rPr>
        <w:t>人</w:t>
      </w:r>
      <w:r>
        <w:rPr>
          <w:rFonts w:hint="eastAsia"/>
          <w:sz w:val="18"/>
          <w:szCs w:val="18"/>
        </w:rPr>
        <w:t>，独立完成商业演讲。</w:t>
      </w:r>
    </w:p>
    <w:p w:rsidR="001A1F58" w:rsidRPr="00900661" w:rsidRDefault="001A1F58" w:rsidP="006B51A5">
      <w:pPr>
        <w:jc w:val="left"/>
        <w:rPr>
          <w:sz w:val="18"/>
          <w:szCs w:val="18"/>
        </w:rPr>
      </w:pPr>
      <w:r w:rsidRPr="001B647B">
        <w:rPr>
          <w:rFonts w:hint="eastAsia"/>
          <w:b/>
          <w:sz w:val="18"/>
          <w:szCs w:val="18"/>
        </w:rPr>
        <w:t>深圳大学学生创新发展基金基础实验项目</w:t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  <w:t xml:space="preserve"> </w:t>
      </w:r>
      <w:r w:rsidRPr="00900661">
        <w:rPr>
          <w:sz w:val="18"/>
          <w:szCs w:val="18"/>
        </w:rPr>
        <w:tab/>
      </w:r>
      <w:r w:rsidRPr="00900661">
        <w:rPr>
          <w:sz w:val="18"/>
          <w:szCs w:val="18"/>
        </w:rPr>
        <w:tab/>
      </w:r>
      <w:r>
        <w:rPr>
          <w:sz w:val="18"/>
          <w:szCs w:val="18"/>
        </w:rPr>
        <w:t xml:space="preserve">            </w:t>
      </w:r>
      <w:r w:rsidRPr="00900661">
        <w:rPr>
          <w:sz w:val="18"/>
          <w:szCs w:val="18"/>
        </w:rPr>
        <w:t xml:space="preserve"> 2015.10-2016.06</w:t>
      </w:r>
    </w:p>
    <w:p w:rsidR="001A1F58" w:rsidRDefault="001A1F58" w:rsidP="006B51A5">
      <w:pPr>
        <w:jc w:val="left"/>
        <w:rPr>
          <w:sz w:val="18"/>
          <w:szCs w:val="18"/>
        </w:rPr>
      </w:pPr>
      <w:r w:rsidRPr="00900661">
        <w:rPr>
          <w:rFonts w:hint="eastAsia"/>
          <w:i/>
          <w:sz w:val="18"/>
          <w:szCs w:val="18"/>
        </w:rPr>
        <w:t>意象学习与逻辑学习对不同意义材料记忆的影响</w:t>
      </w:r>
      <w:r>
        <w:rPr>
          <w:rFonts w:hint="eastAsia"/>
          <w:sz w:val="18"/>
          <w:szCs w:val="18"/>
        </w:rPr>
        <w:t>，项目负责人</w:t>
      </w:r>
    </w:p>
    <w:p w:rsidR="001A1F58" w:rsidRDefault="001A1F58" w:rsidP="006B51A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·领导团队工作，设计实验比较两种学习方法在加强记忆效果上的不同，通过统计软件进行分析，并将结果以及研究过程以学术论文的形式汇报。</w:t>
      </w:r>
    </w:p>
    <w:p w:rsidR="001A1F58" w:rsidRDefault="001A1F58" w:rsidP="006B51A5">
      <w:pPr>
        <w:jc w:val="left"/>
        <w:rPr>
          <w:sz w:val="18"/>
          <w:szCs w:val="18"/>
        </w:rPr>
      </w:pPr>
      <w:r w:rsidRPr="001B647B">
        <w:rPr>
          <w:rFonts w:hint="eastAsia"/>
          <w:b/>
          <w:sz w:val="18"/>
          <w:szCs w:val="18"/>
        </w:rPr>
        <w:t>深圳大学师范学院辩论队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2013.10-2015.06</w:t>
      </w:r>
    </w:p>
    <w:p w:rsidR="001A1F58" w:rsidRDefault="001A1F58" w:rsidP="006B51A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·辩论队副队长·联络辩论队组织辩论赛，带领队员准备比赛，通过小组讨论对辩题展开多角度分析·辩论比赛中</w:t>
      </w:r>
      <w:r w:rsidRPr="00E75EF0">
        <w:rPr>
          <w:rFonts w:hint="eastAsia"/>
          <w:i/>
          <w:sz w:val="18"/>
          <w:szCs w:val="18"/>
        </w:rPr>
        <w:t>一对一攻辩环节</w:t>
      </w:r>
      <w:r>
        <w:rPr>
          <w:rFonts w:hint="eastAsia"/>
          <w:sz w:val="18"/>
          <w:szCs w:val="18"/>
        </w:rPr>
        <w:t>辩手，擅长以简短有力的论据直接攻击对方论点漏洞，完善论证己方陈述。</w:t>
      </w:r>
    </w:p>
    <w:p w:rsidR="001A1F58" w:rsidRDefault="001A1F58" w:rsidP="006B51A5">
      <w:pPr>
        <w:jc w:val="left"/>
        <w:rPr>
          <w:sz w:val="18"/>
          <w:szCs w:val="18"/>
        </w:rPr>
      </w:pPr>
      <w:r w:rsidRPr="00F340EF">
        <w:rPr>
          <w:rFonts w:hint="eastAsia"/>
          <w:b/>
          <w:sz w:val="18"/>
          <w:szCs w:val="18"/>
        </w:rPr>
        <w:t>学生职务</w:t>
      </w:r>
      <w:r>
        <w:rPr>
          <w:b/>
          <w:sz w:val="18"/>
          <w:szCs w:val="18"/>
        </w:rPr>
        <w:t xml:space="preserve">                                                                      </w:t>
      </w:r>
      <w:r w:rsidRPr="00F340EF">
        <w:rPr>
          <w:sz w:val="18"/>
          <w:szCs w:val="18"/>
        </w:rPr>
        <w:t>2013.09-2017.07</w:t>
      </w:r>
    </w:p>
    <w:p w:rsidR="001A1F58" w:rsidRPr="00F340EF" w:rsidRDefault="001A1F58" w:rsidP="006B51A5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·班长·协助老师管理日常班级事务，代表学生参与校级、院级会议，献言献策。</w:t>
      </w:r>
    </w:p>
    <w:p w:rsidR="001A1F58" w:rsidRDefault="001A1F58" w:rsidP="006B51A5">
      <w:pPr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社会</w:t>
      </w:r>
      <w:r w:rsidRPr="00800202">
        <w:rPr>
          <w:rFonts w:hint="eastAsia"/>
          <w:b/>
          <w:szCs w:val="21"/>
          <w:u w:val="single"/>
        </w:rPr>
        <w:t>经历</w:t>
      </w:r>
      <w:r>
        <w:rPr>
          <w:b/>
          <w:szCs w:val="21"/>
          <w:u w:val="single"/>
        </w:rPr>
        <w:t xml:space="preserve">                                                                       </w:t>
      </w:r>
    </w:p>
    <w:p w:rsidR="001A1F58" w:rsidRDefault="001A1F58" w:rsidP="006B51A5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深圳平安金融中心建设发展有限公司</w:t>
      </w:r>
      <w:r>
        <w:rPr>
          <w:b/>
          <w:sz w:val="18"/>
          <w:szCs w:val="18"/>
        </w:rPr>
        <w:t xml:space="preserve">                                </w:t>
      </w:r>
      <w:r>
        <w:rPr>
          <w:rFonts w:hint="eastAsia"/>
          <w:b/>
          <w:sz w:val="18"/>
          <w:szCs w:val="18"/>
        </w:rPr>
        <w:t>人力资源助理，</w:t>
      </w:r>
      <w:r w:rsidRPr="00CD29F2">
        <w:rPr>
          <w:sz w:val="18"/>
          <w:szCs w:val="18"/>
        </w:rPr>
        <w:t>2017.10-2018.07</w:t>
      </w:r>
    </w:p>
    <w:p w:rsidR="001A1F58" w:rsidRDefault="001A1F58" w:rsidP="006B51A5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·主要负责招聘及培训·主导招聘岗位</w:t>
      </w:r>
      <w:r>
        <w:rPr>
          <w:sz w:val="18"/>
          <w:szCs w:val="18"/>
        </w:rPr>
        <w:t>13</w:t>
      </w:r>
      <w:r>
        <w:rPr>
          <w:rFonts w:hint="eastAsia"/>
          <w:sz w:val="18"/>
          <w:szCs w:val="18"/>
        </w:rPr>
        <w:t>个，参与面试</w:t>
      </w:r>
      <w:r>
        <w:rPr>
          <w:sz w:val="18"/>
          <w:szCs w:val="18"/>
        </w:rPr>
        <w:t>70</w:t>
      </w:r>
      <w:r>
        <w:rPr>
          <w:rFonts w:hint="eastAsia"/>
          <w:sz w:val="18"/>
          <w:szCs w:val="18"/>
        </w:rPr>
        <w:t>余场，熟悉招聘全流程，熟练对接多种招聘渠道，有一定的人际积累·培训，组织每月的</w:t>
      </w:r>
      <w:r>
        <w:rPr>
          <w:sz w:val="18"/>
          <w:szCs w:val="18"/>
        </w:rPr>
        <w:t>PAFC</w:t>
      </w:r>
      <w:r>
        <w:rPr>
          <w:rFonts w:hint="eastAsia"/>
          <w:sz w:val="18"/>
          <w:szCs w:val="18"/>
        </w:rPr>
        <w:t>北塔后评估讲座，熟练对接地产运营内外部培训，有一定的培训资源积累</w:t>
      </w:r>
    </w:p>
    <w:p w:rsidR="001A1F58" w:rsidRDefault="001A1F58" w:rsidP="006B51A5">
      <w:pPr>
        <w:jc w:val="left"/>
        <w:rPr>
          <w:sz w:val="18"/>
          <w:szCs w:val="18"/>
        </w:rPr>
      </w:pPr>
      <w:r w:rsidRPr="001B647B">
        <w:rPr>
          <w:rFonts w:hint="eastAsia"/>
          <w:b/>
          <w:sz w:val="18"/>
          <w:szCs w:val="18"/>
        </w:rPr>
        <w:t>深圳泰禾房地产开发有限公司</w:t>
      </w:r>
      <w:r>
        <w:rPr>
          <w:sz w:val="18"/>
          <w:szCs w:val="18"/>
        </w:rPr>
        <w:t xml:space="preserve">                                       </w:t>
      </w:r>
      <w:r w:rsidRPr="001B647B">
        <w:rPr>
          <w:rFonts w:hint="eastAsia"/>
          <w:b/>
          <w:sz w:val="18"/>
          <w:szCs w:val="18"/>
        </w:rPr>
        <w:t>人力资源专员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2017.02-2017.07</w:t>
      </w:r>
    </w:p>
    <w:p w:rsidR="001A1F58" w:rsidRPr="009B08F1" w:rsidRDefault="001A1F58" w:rsidP="009B08F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·根据公司业务需求，为公司项目提供人员编制计划，</w:t>
      </w:r>
      <w:r w:rsidRPr="009B08F1">
        <w:rPr>
          <w:rFonts w:hint="eastAsia"/>
          <w:sz w:val="18"/>
          <w:szCs w:val="18"/>
        </w:rPr>
        <w:t>参与广州、惠州、海口等多个项目的人员编制工作及公司组织架构设计工作。</w:t>
      </w:r>
      <w:r w:rsidRPr="009B08F1">
        <w:rPr>
          <w:sz w:val="18"/>
          <w:szCs w:val="18"/>
        </w:rPr>
        <w:t xml:space="preserve"> </w:t>
      </w:r>
    </w:p>
    <w:p w:rsidR="001A1F58" w:rsidRPr="009B08F1" w:rsidRDefault="001A1F58" w:rsidP="009B08F1">
      <w:pPr>
        <w:jc w:val="left"/>
        <w:rPr>
          <w:sz w:val="18"/>
          <w:szCs w:val="18"/>
        </w:rPr>
      </w:pPr>
      <w:r w:rsidRPr="009B08F1">
        <w:rPr>
          <w:rFonts w:hint="eastAsia"/>
          <w:sz w:val="18"/>
          <w:szCs w:val="18"/>
        </w:rPr>
        <w:t>·根据业务需求和市场人才导向，完善公司招聘体制，计划并执行招聘工作，期间一共创办了</w:t>
      </w:r>
      <w:r w:rsidRPr="009B08F1">
        <w:rPr>
          <w:sz w:val="18"/>
          <w:szCs w:val="18"/>
        </w:rPr>
        <w:t>1</w:t>
      </w:r>
      <w:r w:rsidRPr="009B08F1">
        <w:rPr>
          <w:rFonts w:hint="eastAsia"/>
          <w:sz w:val="18"/>
          <w:szCs w:val="18"/>
        </w:rPr>
        <w:t>场大型</w:t>
      </w:r>
      <w:r>
        <w:rPr>
          <w:rFonts w:hint="eastAsia"/>
          <w:sz w:val="18"/>
          <w:szCs w:val="18"/>
        </w:rPr>
        <w:t>社会招聘专场</w:t>
      </w:r>
      <w:r w:rsidRPr="009B08F1">
        <w:rPr>
          <w:rFonts w:hint="eastAsia"/>
          <w:sz w:val="18"/>
          <w:szCs w:val="18"/>
        </w:rPr>
        <w:t>，</w:t>
      </w:r>
      <w:r w:rsidRPr="009B08F1">
        <w:rPr>
          <w:sz w:val="18"/>
          <w:szCs w:val="18"/>
        </w:rPr>
        <w:t>2</w:t>
      </w:r>
      <w:r w:rsidRPr="009B08F1">
        <w:rPr>
          <w:rFonts w:hint="eastAsia"/>
          <w:sz w:val="18"/>
          <w:szCs w:val="18"/>
        </w:rPr>
        <w:t>场</w:t>
      </w:r>
      <w:r>
        <w:rPr>
          <w:rFonts w:hint="eastAsia"/>
          <w:sz w:val="18"/>
          <w:szCs w:val="18"/>
        </w:rPr>
        <w:t>校园招聘会</w:t>
      </w:r>
      <w:r w:rsidRPr="009B08F1">
        <w:rPr>
          <w:rFonts w:hint="eastAsia"/>
          <w:sz w:val="18"/>
          <w:szCs w:val="18"/>
        </w:rPr>
        <w:t>，在</w:t>
      </w:r>
      <w:r w:rsidRPr="009B08F1">
        <w:rPr>
          <w:sz w:val="18"/>
          <w:szCs w:val="18"/>
        </w:rPr>
        <w:t>3</w:t>
      </w:r>
      <w:r w:rsidRPr="009B08F1">
        <w:rPr>
          <w:rFonts w:hint="eastAsia"/>
          <w:sz w:val="18"/>
          <w:szCs w:val="18"/>
        </w:rPr>
        <w:t>场招聘会中担任面试官并面试了多达</w:t>
      </w:r>
      <w:r w:rsidRPr="009B08F1">
        <w:rPr>
          <w:sz w:val="18"/>
          <w:szCs w:val="18"/>
        </w:rPr>
        <w:t>60</w:t>
      </w:r>
      <w:r w:rsidRPr="009B08F1">
        <w:rPr>
          <w:rFonts w:hint="eastAsia"/>
          <w:sz w:val="18"/>
          <w:szCs w:val="18"/>
        </w:rPr>
        <w:t>多位岗位不同的应聘者。</w:t>
      </w:r>
      <w:r w:rsidRPr="009B08F1">
        <w:rPr>
          <w:sz w:val="18"/>
          <w:szCs w:val="18"/>
        </w:rPr>
        <w:t xml:space="preserve"> </w:t>
      </w:r>
    </w:p>
    <w:p w:rsidR="001A1F58" w:rsidRDefault="001A1F58" w:rsidP="009B08F1">
      <w:pPr>
        <w:jc w:val="left"/>
        <w:rPr>
          <w:sz w:val="18"/>
          <w:szCs w:val="18"/>
        </w:rPr>
      </w:pPr>
      <w:r w:rsidRPr="009B08F1"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协助管理</w:t>
      </w:r>
      <w:r w:rsidRPr="009B08F1">
        <w:rPr>
          <w:rFonts w:hint="eastAsia"/>
          <w:sz w:val="18"/>
          <w:szCs w:val="18"/>
        </w:rPr>
        <w:t>华南区域</w:t>
      </w:r>
      <w:r w:rsidRPr="009B08F1">
        <w:rPr>
          <w:sz w:val="18"/>
          <w:szCs w:val="18"/>
        </w:rPr>
        <w:t>6</w:t>
      </w:r>
      <w:r w:rsidRPr="009B08F1">
        <w:rPr>
          <w:rFonts w:hint="eastAsia"/>
          <w:sz w:val="18"/>
          <w:szCs w:val="18"/>
        </w:rPr>
        <w:t>家公司</w:t>
      </w:r>
      <w:r w:rsidRPr="009B08F1">
        <w:rPr>
          <w:sz w:val="18"/>
          <w:szCs w:val="18"/>
        </w:rPr>
        <w:t>385</w:t>
      </w:r>
      <w:r w:rsidRPr="009B08F1">
        <w:rPr>
          <w:rFonts w:hint="eastAsia"/>
          <w:sz w:val="18"/>
          <w:szCs w:val="18"/>
        </w:rPr>
        <w:t>名员工的考勤数据管理和季度、月度薪酬绩效管理工作。</w:t>
      </w:r>
    </w:p>
    <w:p w:rsidR="001A1F58" w:rsidRDefault="001A1F58" w:rsidP="009B08F1">
      <w:pPr>
        <w:jc w:val="left"/>
        <w:rPr>
          <w:sz w:val="18"/>
          <w:szCs w:val="18"/>
        </w:rPr>
      </w:pPr>
      <w:r w:rsidRPr="001B647B">
        <w:rPr>
          <w:rFonts w:hint="eastAsia"/>
          <w:b/>
          <w:sz w:val="18"/>
          <w:szCs w:val="18"/>
        </w:rPr>
        <w:t>花旗银行深业支行</w:t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</w:r>
      <w:r w:rsidRPr="001B647B">
        <w:rPr>
          <w:b/>
          <w:sz w:val="18"/>
          <w:szCs w:val="18"/>
        </w:rPr>
        <w:tab/>
        <w:t xml:space="preserve">   </w:t>
      </w:r>
      <w:r w:rsidRPr="001B647B">
        <w:rPr>
          <w:rFonts w:hint="eastAsia"/>
          <w:b/>
          <w:sz w:val="18"/>
          <w:szCs w:val="18"/>
        </w:rPr>
        <w:t>投资顾问助理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 xml:space="preserve"> 2016.01-2016.02</w:t>
      </w:r>
    </w:p>
    <w:p w:rsidR="001A1F58" w:rsidRDefault="001A1F58" w:rsidP="009B08F1">
      <w:pPr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·针对学习对欧美金融市场、亚太金融市场投资趋势的分析及金融工具使用方法，熟悉银行基本业务。</w:t>
      </w:r>
    </w:p>
    <w:p w:rsidR="001A1F58" w:rsidRDefault="001A1F58" w:rsidP="009B08F1">
      <w:pPr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·学习掌握期货、外汇、信托、贷款等金融消费品特点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>·协助销售经理制定客户理财计划，工作期间与其他同事一起为资产</w:t>
      </w:r>
      <w:r>
        <w:rPr>
          <w:rFonts w:ascii="Tahoma" w:hAnsi="Tahoma" w:cs="Tahoma"/>
          <w:color w:val="333333"/>
          <w:sz w:val="18"/>
          <w:szCs w:val="18"/>
        </w:rPr>
        <w:t>300</w:t>
      </w:r>
      <w:r>
        <w:rPr>
          <w:rFonts w:ascii="Tahoma" w:hAnsi="Tahoma" w:cs="Tahoma" w:hint="eastAsia"/>
          <w:color w:val="333333"/>
          <w:sz w:val="18"/>
          <w:szCs w:val="18"/>
        </w:rPr>
        <w:t>万的客户合作制定了投资方案，独立完成了证券投资组合的构建并对客户进行报告。</w:t>
      </w:r>
    </w:p>
    <w:p w:rsidR="001A1F58" w:rsidRDefault="001A1F58" w:rsidP="009B08F1">
      <w:pPr>
        <w:jc w:val="left"/>
        <w:rPr>
          <w:b/>
          <w:szCs w:val="21"/>
          <w:u w:val="single"/>
        </w:rPr>
      </w:pPr>
      <w:r w:rsidRPr="001B647B">
        <w:rPr>
          <w:rFonts w:hint="eastAsia"/>
          <w:b/>
          <w:szCs w:val="21"/>
          <w:u w:val="single"/>
        </w:rPr>
        <w:t>获得荣誉</w:t>
      </w:r>
      <w:r>
        <w:rPr>
          <w:b/>
          <w:szCs w:val="21"/>
          <w:u w:val="single"/>
        </w:rPr>
        <w:t xml:space="preserve">                                                                       </w:t>
      </w:r>
    </w:p>
    <w:p w:rsidR="001A1F58" w:rsidRDefault="001A1F58" w:rsidP="00FC4B23">
      <w:pPr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·</w:t>
      </w:r>
      <w:r w:rsidRPr="00E75EF0">
        <w:rPr>
          <w:sz w:val="18"/>
          <w:szCs w:val="18"/>
        </w:rPr>
        <w:t>2013-2014</w:t>
      </w:r>
      <w:r>
        <w:rPr>
          <w:sz w:val="18"/>
          <w:szCs w:val="18"/>
        </w:rPr>
        <w:t xml:space="preserve">, </w:t>
      </w:r>
      <w:r w:rsidRPr="00E75EF0">
        <w:rPr>
          <w:sz w:val="18"/>
          <w:szCs w:val="18"/>
        </w:rPr>
        <w:t>2014-2015</w:t>
      </w:r>
      <w:r>
        <w:rPr>
          <w:sz w:val="18"/>
          <w:szCs w:val="18"/>
        </w:rPr>
        <w:t xml:space="preserve">, </w:t>
      </w:r>
      <w:r w:rsidRPr="00E75EF0">
        <w:rPr>
          <w:sz w:val="18"/>
          <w:szCs w:val="18"/>
        </w:rPr>
        <w:t>2015-2016</w:t>
      </w:r>
      <w:r>
        <w:rPr>
          <w:rFonts w:ascii="Tahoma" w:hAnsi="Tahoma" w:cs="Tahoma" w:hint="eastAsia"/>
          <w:color w:val="333333"/>
          <w:sz w:val="18"/>
          <w:szCs w:val="18"/>
        </w:rPr>
        <w:t>优秀学生干部奖学金二等奖</w:t>
      </w:r>
      <w:r>
        <w:rPr>
          <w:rFonts w:ascii="Tahoma" w:hAnsi="Tahoma" w:cs="Tahoma"/>
          <w:color w:val="333333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前</w:t>
      </w:r>
      <w:r w:rsidRPr="00E75EF0">
        <w:rPr>
          <w:sz w:val="18"/>
          <w:szCs w:val="18"/>
        </w:rPr>
        <w:t>5%</w:t>
      </w:r>
      <w:r>
        <w:rPr>
          <w:rFonts w:ascii="Tahoma" w:hAnsi="Tahoma" w:cs="Tahoma"/>
          <w:color w:val="333333"/>
          <w:sz w:val="18"/>
          <w:szCs w:val="18"/>
        </w:rPr>
        <w:t xml:space="preserve">                                  </w:t>
      </w:r>
    </w:p>
    <w:p w:rsidR="001A1F58" w:rsidRPr="00FC4B23" w:rsidRDefault="001A1F58" w:rsidP="00952DE0">
      <w:pPr>
        <w:ind w:leftChars="2400" w:left="31680" w:firstLineChars="100" w:firstLine="31680"/>
        <w:jc w:val="left"/>
        <w:rPr>
          <w:rFonts w:ascii="Tahoma" w:hAnsi="Tahoma" w:cs="Tahoma"/>
          <w:color w:val="333333"/>
          <w:sz w:val="18"/>
          <w:szCs w:val="18"/>
        </w:rPr>
      </w:pPr>
      <w:r w:rsidRPr="00E75EF0">
        <w:rPr>
          <w:sz w:val="18"/>
          <w:szCs w:val="18"/>
        </w:rPr>
        <w:t>2014.12</w:t>
      </w:r>
      <w:r>
        <w:rPr>
          <w:sz w:val="18"/>
          <w:szCs w:val="18"/>
        </w:rPr>
        <w:t>.05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>；</w:t>
      </w:r>
      <w:r w:rsidRPr="00E75EF0">
        <w:rPr>
          <w:sz w:val="18"/>
          <w:szCs w:val="18"/>
        </w:rPr>
        <w:t xml:space="preserve"> 2015.12.10</w:t>
      </w:r>
      <w:r>
        <w:rPr>
          <w:rFonts w:hint="eastAsia"/>
          <w:sz w:val="18"/>
          <w:szCs w:val="18"/>
        </w:rPr>
        <w:t>；</w:t>
      </w:r>
      <w:r w:rsidRPr="00E75EF0">
        <w:rPr>
          <w:sz w:val="18"/>
          <w:szCs w:val="18"/>
        </w:rPr>
        <w:t xml:space="preserve"> 2016.12.09</w:t>
      </w:r>
    </w:p>
    <w:p w:rsidR="001A1F58" w:rsidRDefault="001A1F58" w:rsidP="009B08F1">
      <w:pPr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·</w:t>
      </w:r>
      <w:r w:rsidRPr="00E75EF0">
        <w:rPr>
          <w:sz w:val="18"/>
          <w:szCs w:val="18"/>
        </w:rPr>
        <w:t>2016</w:t>
      </w:r>
      <w:r>
        <w:rPr>
          <w:rFonts w:ascii="Tahoma" w:hAnsi="Tahoma" w:cs="Tahoma" w:hint="eastAsia"/>
          <w:color w:val="333333"/>
          <w:sz w:val="18"/>
          <w:szCs w:val="18"/>
        </w:rPr>
        <w:t>年度</w:t>
      </w:r>
      <w:r w:rsidRPr="00B709E5">
        <w:rPr>
          <w:rFonts w:ascii="Tahoma" w:hAnsi="Tahoma" w:cs="Tahoma" w:hint="eastAsia"/>
          <w:i/>
          <w:color w:val="333333"/>
          <w:sz w:val="18"/>
          <w:szCs w:val="18"/>
        </w:rPr>
        <w:t>学院自强之星</w:t>
      </w:r>
      <w:r>
        <w:rPr>
          <w:rFonts w:ascii="Tahoma" w:hAnsi="Tahoma" w:cs="Tahoma"/>
          <w:color w:val="333333"/>
          <w:sz w:val="18"/>
          <w:szCs w:val="18"/>
        </w:rPr>
        <w:t xml:space="preserve">                                                            </w:t>
      </w:r>
      <w:r w:rsidRPr="00E75EF0">
        <w:rPr>
          <w:sz w:val="18"/>
          <w:szCs w:val="18"/>
        </w:rPr>
        <w:t xml:space="preserve"> 2016.05.27</w:t>
      </w:r>
    </w:p>
    <w:p w:rsidR="001A1F58" w:rsidRDefault="001A1F58" w:rsidP="00B709E5">
      <w:pPr>
        <w:jc w:val="left"/>
        <w:rPr>
          <w:rFonts w:ascii="Tahoma" w:hAnsi="Tahoma" w:cs="Tahoma"/>
          <w:color w:val="333333"/>
          <w:sz w:val="18"/>
          <w:szCs w:val="18"/>
        </w:rPr>
      </w:pPr>
      <w:r w:rsidRPr="00B709E5">
        <w:rPr>
          <w:rFonts w:ascii="Tahoma" w:hAnsi="Tahoma" w:cs="Tahoma" w:hint="eastAsia"/>
          <w:color w:val="333333"/>
          <w:sz w:val="18"/>
          <w:szCs w:val="18"/>
        </w:rPr>
        <w:t>·</w:t>
      </w:r>
      <w:r w:rsidRPr="00B709E5">
        <w:rPr>
          <w:sz w:val="18"/>
          <w:szCs w:val="18"/>
        </w:rPr>
        <w:t>2014</w:t>
      </w:r>
      <w:r w:rsidRPr="00B709E5">
        <w:rPr>
          <w:rFonts w:ascii="Tahoma" w:hAnsi="Tahoma" w:cs="Tahoma" w:hint="eastAsia"/>
          <w:color w:val="333333"/>
          <w:sz w:val="18"/>
          <w:szCs w:val="18"/>
        </w:rPr>
        <w:t>年</w:t>
      </w:r>
      <w:r w:rsidRPr="00B709E5">
        <w:rPr>
          <w:rFonts w:ascii="Tahoma" w:hAnsi="Tahoma" w:cs="Tahoma" w:hint="eastAsia"/>
          <w:i/>
          <w:color w:val="333333"/>
          <w:sz w:val="18"/>
          <w:szCs w:val="18"/>
        </w:rPr>
        <w:t>院际杯辩论赛</w:t>
      </w:r>
      <w:r>
        <w:rPr>
          <w:rFonts w:ascii="Tahoma" w:hAnsi="Tahoma" w:cs="Tahoma" w:hint="eastAsia"/>
          <w:color w:val="333333"/>
          <w:sz w:val="18"/>
          <w:szCs w:val="18"/>
        </w:rPr>
        <w:t>亚军，</w:t>
      </w:r>
      <w:r w:rsidRPr="00B709E5">
        <w:rPr>
          <w:rFonts w:ascii="Tahoma" w:hAnsi="Tahoma" w:cs="Tahoma" w:hint="eastAsia"/>
          <w:color w:val="333333"/>
          <w:sz w:val="18"/>
          <w:szCs w:val="18"/>
        </w:rPr>
        <w:t>最佳辩手</w:t>
      </w:r>
      <w:r w:rsidRPr="00B709E5">
        <w:rPr>
          <w:rFonts w:ascii="Tahoma" w:hAnsi="Tahoma" w:cs="Tahoma"/>
          <w:color w:val="333333"/>
          <w:sz w:val="18"/>
          <w:szCs w:val="18"/>
        </w:rPr>
        <w:t xml:space="preserve">                           </w:t>
      </w:r>
      <w:r>
        <w:rPr>
          <w:rFonts w:ascii="Tahoma" w:hAnsi="Tahoma" w:cs="Tahoma"/>
          <w:color w:val="333333"/>
          <w:sz w:val="18"/>
          <w:szCs w:val="18"/>
        </w:rPr>
        <w:t xml:space="preserve">                      </w:t>
      </w:r>
      <w:r w:rsidRPr="00B709E5">
        <w:rPr>
          <w:sz w:val="18"/>
          <w:szCs w:val="18"/>
        </w:rPr>
        <w:t>2014.05.10</w:t>
      </w:r>
    </w:p>
    <w:p w:rsidR="001A1F58" w:rsidRDefault="001A1F58" w:rsidP="00B709E5">
      <w:pPr>
        <w:jc w:val="left"/>
        <w:rPr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·</w:t>
      </w:r>
      <w:r w:rsidRPr="00B709E5">
        <w:rPr>
          <w:sz w:val="18"/>
          <w:szCs w:val="18"/>
        </w:rPr>
        <w:t>2013</w:t>
      </w:r>
      <w:r>
        <w:rPr>
          <w:rFonts w:ascii="Tahoma" w:hAnsi="Tahoma" w:cs="Tahoma" w:hint="eastAsia"/>
          <w:color w:val="333333"/>
          <w:sz w:val="18"/>
          <w:szCs w:val="18"/>
        </w:rPr>
        <w:t>年</w:t>
      </w:r>
      <w:r w:rsidRPr="00B709E5">
        <w:rPr>
          <w:rFonts w:ascii="Tahoma" w:hAnsi="Tahoma" w:cs="Tahoma" w:hint="eastAsia"/>
          <w:i/>
          <w:color w:val="333333"/>
          <w:sz w:val="18"/>
          <w:szCs w:val="18"/>
        </w:rPr>
        <w:t>师范学院新生杯辩论赛</w:t>
      </w:r>
      <w:r>
        <w:rPr>
          <w:rFonts w:ascii="Tahoma" w:hAnsi="Tahoma" w:cs="Tahoma" w:hint="eastAsia"/>
          <w:color w:val="333333"/>
          <w:sz w:val="18"/>
          <w:szCs w:val="18"/>
        </w:rPr>
        <w:t>冠军，最佳辩手</w:t>
      </w:r>
      <w:r>
        <w:rPr>
          <w:rFonts w:ascii="Tahoma" w:hAnsi="Tahoma" w:cs="Tahoma"/>
          <w:color w:val="333333"/>
          <w:sz w:val="18"/>
          <w:szCs w:val="18"/>
        </w:rPr>
        <w:t xml:space="preserve">                                         </w:t>
      </w:r>
      <w:r w:rsidRPr="00B709E5">
        <w:rPr>
          <w:sz w:val="18"/>
          <w:szCs w:val="18"/>
        </w:rPr>
        <w:t>2013.11.17</w:t>
      </w:r>
    </w:p>
    <w:p w:rsidR="001A1F58" w:rsidRDefault="001A1F58" w:rsidP="00B709E5">
      <w:pPr>
        <w:jc w:val="left"/>
        <w:rPr>
          <w:b/>
          <w:szCs w:val="21"/>
          <w:u w:val="single"/>
        </w:rPr>
      </w:pPr>
      <w:r w:rsidRPr="00B709E5">
        <w:rPr>
          <w:rFonts w:hint="eastAsia"/>
          <w:b/>
          <w:szCs w:val="21"/>
          <w:u w:val="single"/>
        </w:rPr>
        <w:t>兴趣爱好及其他技能</w:t>
      </w:r>
      <w:r>
        <w:rPr>
          <w:b/>
          <w:szCs w:val="21"/>
          <w:u w:val="single"/>
        </w:rPr>
        <w:t xml:space="preserve">                                                             </w:t>
      </w:r>
    </w:p>
    <w:p w:rsidR="001A1F58" w:rsidRDefault="001A1F58" w:rsidP="00B709E5">
      <w:pPr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爱好：拳击，健身，吉他；曾参加校园乐队，出任贝斯手，在校园游园会及地方酒吧、音乐节上均有演出。</w:t>
      </w:r>
    </w:p>
    <w:p w:rsidR="001A1F58" w:rsidRDefault="001A1F58" w:rsidP="00B709E5">
      <w:pPr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技能：托福</w:t>
      </w:r>
      <w:r>
        <w:rPr>
          <w:rFonts w:ascii="Tahoma" w:hAnsi="Tahoma" w:cs="Tahoma"/>
          <w:color w:val="333333"/>
          <w:sz w:val="18"/>
          <w:szCs w:val="18"/>
        </w:rPr>
        <w:t>94</w:t>
      </w:r>
      <w:r>
        <w:rPr>
          <w:rFonts w:ascii="Tahoma" w:hAnsi="Tahoma" w:cs="Tahoma" w:hint="eastAsia"/>
          <w:color w:val="333333"/>
          <w:sz w:val="18"/>
          <w:szCs w:val="18"/>
        </w:rPr>
        <w:t>，（</w:t>
      </w:r>
      <w:r>
        <w:rPr>
          <w:rFonts w:ascii="Tahoma" w:hAnsi="Tahoma" w:cs="Tahoma"/>
          <w:color w:val="333333"/>
          <w:sz w:val="18"/>
          <w:szCs w:val="18"/>
        </w:rPr>
        <w:t>26, 24, 20, 24</w:t>
      </w:r>
      <w:r>
        <w:rPr>
          <w:rFonts w:ascii="Tahoma" w:hAnsi="Tahoma" w:cs="Tahoma" w:hint="eastAsia"/>
          <w:color w:val="333333"/>
          <w:sz w:val="18"/>
          <w:szCs w:val="18"/>
        </w:rPr>
        <w:t>），</w:t>
      </w:r>
      <w:r>
        <w:rPr>
          <w:rFonts w:ascii="Tahoma" w:hAnsi="Tahoma" w:cs="Tahoma"/>
          <w:color w:val="333333"/>
          <w:sz w:val="18"/>
          <w:szCs w:val="18"/>
        </w:rPr>
        <w:t>CET-4 553</w:t>
      </w:r>
      <w:r>
        <w:rPr>
          <w:rFonts w:ascii="Tahoma" w:hAnsi="Tahoma" w:cs="Tahoma" w:hint="eastAsia"/>
          <w:color w:val="333333"/>
          <w:sz w:val="18"/>
          <w:szCs w:val="18"/>
        </w:rPr>
        <w:t>；熟练运用</w:t>
      </w:r>
      <w:r>
        <w:rPr>
          <w:rFonts w:ascii="Tahoma" w:hAnsi="Tahoma" w:cs="Tahoma"/>
          <w:color w:val="333333"/>
          <w:sz w:val="18"/>
          <w:szCs w:val="18"/>
        </w:rPr>
        <w:t>Office Excel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Word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PPT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SPSS</w:t>
      </w:r>
      <w:r>
        <w:rPr>
          <w:rFonts w:ascii="Tahoma" w:hAnsi="Tahoma" w:cs="Tahoma" w:hint="eastAsi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E-prime</w:t>
      </w:r>
      <w:bookmarkStart w:id="0" w:name="_GoBack"/>
      <w:bookmarkEnd w:id="0"/>
    </w:p>
    <w:p w:rsidR="001A1F58" w:rsidRPr="00180983" w:rsidRDefault="001A1F58" w:rsidP="00B709E5">
      <w:pPr>
        <w:jc w:val="left"/>
        <w:rPr>
          <w:rFonts w:ascii="Tahoma" w:hAnsi="Tahoma" w:cs="Tahoma"/>
          <w:color w:val="333333"/>
          <w:sz w:val="18"/>
          <w:szCs w:val="18"/>
        </w:rPr>
      </w:pPr>
      <w:r w:rsidRPr="00952DE0">
        <w:rPr>
          <w:rFonts w:ascii="Tahoma" w:hAnsi="Tahoma" w:cs="Tahoma"/>
          <w:color w:val="333333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409.5pt">
            <v:imagedata r:id="rId5" o:title=""/>
          </v:shape>
        </w:pict>
      </w:r>
    </w:p>
    <w:sectPr w:rsidR="001A1F58" w:rsidRPr="00180983" w:rsidSect="00D8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E44CB"/>
    <w:multiLevelType w:val="hybridMultilevel"/>
    <w:tmpl w:val="6D3648EC"/>
    <w:lvl w:ilvl="0" w:tplc="04C40EC8">
      <w:numFmt w:val="bullet"/>
      <w:lvlText w:val="·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1F2"/>
    <w:rsid w:val="00037D58"/>
    <w:rsid w:val="0007240E"/>
    <w:rsid w:val="00086618"/>
    <w:rsid w:val="000E738A"/>
    <w:rsid w:val="0011620E"/>
    <w:rsid w:val="001571F2"/>
    <w:rsid w:val="00180983"/>
    <w:rsid w:val="001A1F58"/>
    <w:rsid w:val="001B647B"/>
    <w:rsid w:val="002107D9"/>
    <w:rsid w:val="002350EE"/>
    <w:rsid w:val="00336989"/>
    <w:rsid w:val="003C72DB"/>
    <w:rsid w:val="00514F65"/>
    <w:rsid w:val="006B51A5"/>
    <w:rsid w:val="007264FD"/>
    <w:rsid w:val="00800202"/>
    <w:rsid w:val="008343B5"/>
    <w:rsid w:val="008F2D3C"/>
    <w:rsid w:val="00900661"/>
    <w:rsid w:val="00952DE0"/>
    <w:rsid w:val="009B08F1"/>
    <w:rsid w:val="00B709E5"/>
    <w:rsid w:val="00CD29F2"/>
    <w:rsid w:val="00D837AF"/>
    <w:rsid w:val="00E75EF0"/>
    <w:rsid w:val="00EF03BF"/>
    <w:rsid w:val="00F317F2"/>
    <w:rsid w:val="00F340EF"/>
    <w:rsid w:val="00FC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B51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51A5"/>
    <w:rPr>
      <w:rFonts w:cs="Times New Roman"/>
      <w:sz w:val="18"/>
      <w:szCs w:val="18"/>
    </w:rPr>
  </w:style>
  <w:style w:type="character" w:customStyle="1" w:styleId="company-job-title">
    <w:name w:val="company-job-title"/>
    <w:basedOn w:val="DefaultParagraphFont"/>
    <w:uiPriority w:val="99"/>
    <w:rsid w:val="002107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09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237</TotalTime>
  <Pages>2</Pages>
  <Words>321</Words>
  <Characters>1831</Characters>
  <Application>Microsoft Office Outlook</Application>
  <DocSecurity>0</DocSecurity>
  <Lines>0</Lines>
  <Paragraphs>0</Paragraphs>
  <ScaleCrop>false</ScaleCrop>
  <Company>Microsoft 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LMWB</cp:lastModifiedBy>
  <cp:revision>5</cp:revision>
  <dcterms:created xsi:type="dcterms:W3CDTF">2017-10-23T21:32:00Z</dcterms:created>
  <dcterms:modified xsi:type="dcterms:W3CDTF">2018-08-27T07:15:00Z</dcterms:modified>
</cp:coreProperties>
</file>