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 Dental Clinic Operations Portfolio</w:t>
      </w:r>
    </w:p>
    <w:p>
      <w:pPr>
        <w:spacing w:before="6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총괄실장 주요 업무 및 담당 역할</w:t>
      </w:r>
    </w:p>
    <w:p>
      <w:pPr>
        <w:spacing w:after="240" w:before="60"/>
        <w:jc w:val="center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(Major Responsibilities &amp; Scope of Work)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업무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병원 운영 및 인력 관리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(Operations &amp; Human Resources Management)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 운영 총괄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 관리 및 업무 분배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직원 교육(Onboarding)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 업무 피드백 및 역량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스케줄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 간 갈등 및 조직 내 커뮤니케이션 조율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조직 내 문제 발생 시 중재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채용 공고 작성 및 채용 진행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지원자 관리 및 면접 일정 조율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원장님 업무 지원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 운영 프로세스 개선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보험청구 및 심사 대응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(Insurance Claims &amp; Review Management)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건강보험 청구 및 청구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심평원 자료요청 대응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CT 및 PA 촬영 사유 작성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사랑니 발치 난이도 및 보험 기준 소명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보험청구 내역설명 작성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삭감 예방 및 재심사 대응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 기준 검토 및 적용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 관련 직원 교육 및 업무 지원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환자 상담 및 고객관리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(Patient Consultation, Customer Service &amp; CRM)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환자 상담 및 치료 안내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예약 및 고객관리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카카오채널 및 네이버 톡톡 상담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불만 및 민원 대응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고난도 민원 및 갈등 조율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환불 및 재치료 협의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의료분쟁 예방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해피콜 및 후속 상담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재상담 및 예약 유도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정기 리콜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리콜 시스템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만족도 관리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병원 마케팅 및 온라인 브랜딩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(Marketing &amp; Digital Brand Management)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 SNS(Instagram, TikTok, Facebook, 카카오채널) 운영 및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SNS 콘텐츠 기획 및 제작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카드뉴스 제작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 브랜딩 및 온라인 이미지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홈페이지 콘텐츠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홍보문구(Copywriting) 작성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 기획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후기 및 온라인 평판 관리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매출 및 경영 관리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(Revenue &amp; Business Operations Management)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매출 관리 및 분석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 비보험 매출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효율 개선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진료 프로세스 개선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예약 전환율 향상 지원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재방문율 향상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 수익성 향상 지원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 행정 및 문서 관리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(Administrative &amp; Documentation Management)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공문 및 행정 문서 작성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환불 및 확인서 작성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 공지 작성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보고자료 작성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 진료 지원 및 치과 실무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(Clinical Support &amp; Dental Practice Operations)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진료실 업무 지원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체어사이드 어시스트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임시보철 제작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인상채득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치료계획 설명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 기준 검토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실무 교육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진료실 현장 지원</w:t>
            </w:r>
          </w:p>
        </w:tc>
      </w:tr>
    </w:tbl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color w:val="2E74B5"/>
          <w:sz w:val="28"/>
          <w:szCs w:val="28"/>
        </w:rPr>
        <w:t xml:space="preserve">2. Key Competencies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Hospital Operations Management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Human Resources Management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Claims Management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Customer Service &amp; CRM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Digital Marketing &amp; Branding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Revenue &amp; Business Management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Administrative Management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Clinical Support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2026-10-10T05:03:49.450Z</dcterms:created>
  <dcterms:modified xsi:type="dcterms:W3CDTF">2026-10-10T05:03:49.457Z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