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lgun Gothic" w:cs="Malgun Gothic" w:eastAsia="Malgun Gothic" w:hAnsi="Malgun Gothic"/>
          <w:color w:val="5A656B"/>
          <w:sz w:val="18"/>
          <w:szCs w:val="18"/>
        </w:rPr>
        <w:t xml:space="preserve">PRIME DENTAL CLINIC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임플란트 이벤트 환자 상담 스크립트</w:t>
      </w:r>
    </w:p>
    <w:p>
      <w:pPr>
        <w:spacing w:after="120" w:before="60"/>
        <w:jc w:val="center"/>
      </w:pPr>
      <w:r>
        <w:rPr>
          <w:rFonts w:ascii="Malgun Gothic" w:cs="Malgun Gothic" w:eastAsia="Malgun Gothic" w:hAnsi="Malgun Gothic"/>
          <w:color w:val="5A656B"/>
          <w:sz w:val="22"/>
          <w:szCs w:val="22"/>
        </w:rPr>
        <w:t xml:space="preserve">이벤트로 오신 환자를 오래 함께하는 정기 환자로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A8590A"/>
          <w:sz w:val="18"/>
          <w:szCs w:val="18"/>
        </w:rPr>
        <w:t xml:space="preserve">직원 교육용 · 내부 자료 (외부 게시 금지)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0. 먼저 기억할 원칙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이벤트 환자는 "한 번 싸게 하고 떠나는 환자"가 아니라 "우리 병원을 처음 경험하는 환자"입니다. 이 스크립트의 목표는 추가 매출이 아니라 신뢰입니다. 신뢰가 쌓이면 추가 치료, 정기검진, 가족 내원은 자연스럽게 따라옵니다.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이벤트 환자와 일반 환자를 똑같이 대합니다. 재료, 보증, 설명 시간, 정기검진 조건이 모두 같습니다.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필요하지 않은 치료는 절대 권하지 않습니다. 진단과 치료 권유는 원장님만 합니다. 직원은 원장님 진단을 쉽게 풀어서 전달합니다.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별도 비용(뼈이식, 상악동 거상술, 발치, CT 등)은 수술 전에 반드시 문서로 안내합니다. 나중에 추가 비용이 생기면 신뢰가 한 번에 무너집니다.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다른 치과 이야기는 하지 않습니다. 환자가 먼저 꺼내도 비교하거나 깎아내리지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상담 내용과 환자의 결정은 매번 상담 기록지에 남깁니다.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1단계. 이벤트 보고 걸려온 전화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가격만 묻고 끊지 않게, 내원 검진 예약으로 연결합니다.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네, 경주 프라임치과입니다. 임플란트 이벤트 보고 연락 주셨군요, 감사합니다.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이벤트가는 오스템 임플란트 1개 기준 ○○만 원이고, 픽스처·지대주·보철이 포함된 금액이에요.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다만 뼈 상태나 발치가 필요한지에 따라 추가되는 부분이 있을 수 있어서, 저희는 CT로 먼저 확인한 다음 정확한 금액을 항목별로 문서로 드리고 있어요.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혹시 지금 불편하신 곳이 어디인지 여쭤봐도 될까요?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환자 상황을 들은 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말씀 들어보니 한번 정확히 보시는 게 좋겠어요. 검진하시는 날 원장님이 직접 CT를 같이 보면서 설명해 드려요.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혹시 드시는 약이나 지병(혈압, 당뇨, 골다공증 등)이 있으시면 오실 때 약 이름만 알려주세요. 그래야 안전하게 계획을 세울 수 있어요.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이번 주 ○요일 오전이나 ○요일 오후 중에 언제가 편하세요?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만 65세 이상이시면: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혹시 만 65세 이상이시면 건강보험 임플란트도 가능하세요. 보험 임플란트는 이벤트 대상은 아니지만 본인부담이 크게 줄어서, 검진 때 어떤 쪽이 유리한지 같이 봐 드릴게요.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2단계. 첫 내원 접수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"이 병원은 나를 꼼꼼하게 본다"는 첫인상을 줍니다.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문진표를 받을 때 복용약과 전신질환 칸을 직원이 함께 확인합니다. 약 봉투나 처방전 사진이 있으면 받아 둡니다.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이벤트 환자임을 차트에 표시하되, 환자 앞에서 "이벤트 환자"라고 부르지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드시는 약을 꼼꼼히 여쭤보는 건, 혈압약이나 혈전약, 골다공증약에 따라 수술 방법과 시기가 달라지기 때문이에요. 원장님이 미리 확인하고 들어가세요.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3단계. 원장님 진단 후 상담실 상담 (가장 중요)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이벤트 임플란트의 총비용을 투명하게 안내하고, 입안 전체 상태를 알려드려 장기 관리의 필요성을 이해시킵니다.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A8590A"/>
          <w:sz w:val="24"/>
          <w:szCs w:val="24"/>
        </w:rPr>
        <w:t xml:space="preserve">① 이벤트 임플란트 비용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원장님이 CT로 확인하신 결과, 이 자리는 [뼈이식이 필요 없는 / 뼈이식이 조금 필요한] 상태예요.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그래서 총 비용은 이렇게 됩니다. (총비용 견적서를 보여드리며) 임플란트 ○○만 원, [뼈이식 ○○만 원], 합계 ○○만 원이에요.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금액 외에 추가로 생기는 비용은 없어요. 혹시 수술 중에 상황이 달라지면 반드시 먼저 말씀드리고 진행합니다.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A8590A"/>
          <w:sz w:val="24"/>
          <w:szCs w:val="24"/>
        </w:rPr>
        <w:t xml:space="preserve">② 입안 전체 상태 공유 (우선순위로 나눠서)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원장님이 진단한 내용을 아래 세 가지로 나눠 안내합니다. 직원이 새 치료를 추가하지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설명 방법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지금 치료가 필요한 것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원장님이 "늦추면 더 나빠진다"고 판단한 것만 해당합니다.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"이건 그대로 두시면 ○○될 수 있어서 이번에 같이 보시는 게 좋겠다고 하셨어요."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다음에 해도 되는 것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"급하지 않아요. 임플란트 끝나고 정기검진 때 다시 보면서 정하셔도 돼요."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지켜보면 되는 것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"지금은 괜찮아요. 6개월마다 검진 때 변화가 없는지만 확인할게요."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오늘 다 하셔야 하는 건 아니에요. 원장님은 꼭 필요한 것부터, 부담 없는 순서로 하자고 하셨어요.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치료 계획서는 가족분들과 같이 보실 수 있게 출력해 드릴게요.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A8590A"/>
          <w:sz w:val="24"/>
          <w:szCs w:val="24"/>
        </w:rPr>
        <w:t xml:space="preserve">③ 정기검진 안내 (첫 상담에서 미리 씨앗 심기)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임플란트는 심는 것보다 관리가 더 중요해요. 자연치아처럼 잇몸 관리가 안 되면 임플란트 주위에도 염증이 생길 수 있거든요.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그래서 저희는 보철이 끝난 뒤에도 정기적으로 오셔서 임플란트와 잇몸 상태를 확인해 드려요. 오스템 보증 5년도 정기검진을 받으셔야 적용돼요.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4단계. 수술 후 해피콜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수술 후 불안을 줄이고, "끝까지 챙겨준다"는 경험을 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시점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수술 다음 날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"어제 수술하신 ○○○님, 프라임치과입니다. 밤에 많이 아프시거나 피가 계속 나지는 않으셨어요?"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"약은 시간 맞춰 드시고 계시죠? 혹시 붓기가 점점 심해지거나 열이 나시면 바로 연락 주세요."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수술 1주 후 (실밥 제거 전)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"다음 주 ○요일 실밥 빼러 오시는 날이에요. 그동안 불편하신 곳은 없으셨어요?"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불편 사항이 있으면 바로 원장님께 보고하고, 통화 내용을 차트에 기록합니다.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5단계. 보철 완성일: 정기검진 등록 (전환의 핵심)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보철을 끼우는 날, 그 자리에서 첫 정기검진 날짜를 잡습니다. 나중에 연락드린다고 하면 대부분 오지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오늘로 임플란트 치료가 끝났어요. 수고 많으셨어요.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이제부터가 관리 시작이에요. 이 카드에 임플란트 정보와 보증 기간, 정기검진 날짜를 적어 드릴게요. (임플란트 관리 카드와 보증서 전달)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첫 검진은 3개월 뒤에 임플란트가 잘 자리 잡았는지 보고, 그다음부터는 6개월마다 잇몸과 다른 치아까지 같이 확인해 드려요.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3개월 뒤면 ○월 ○일쯤인데, 오전과 오후 중 언제가 편하세요? 날짜 하루 전에 문자로 알려드릴게요.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정기검진 때 안내할 수 있는 건강보험 항목: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스케일링: 만 19세 이상, 1년에 1번 건강보험이 적용됩니다 (매년 7월 1일 기준으로 1년).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구강검진: 국가 구강검진 대상이면 함께 안내합니다.</w:t>
      </w:r>
    </w:p>
    <w:p>
      <w:pPr>
        <w:spacing w:after="100"/>
      </w:pPr>
      <w:r>
        <w:rPr>
          <w:rFonts w:ascii="Malgun Gothic" w:cs="Malgun Gothic" w:eastAsia="Malgun Gothic" w:hAnsi="Malgun Gothic"/>
          <w:color w:val="C8322B"/>
          <w:sz w:val="21"/>
          <w:szCs w:val="21"/>
        </w:rPr>
        <w:t xml:space="preserve">※ 건강보험 진료의 본인부담금은 절대 할인하거나 면제하지 않습니다. 이벤트 환자라도 마찬가지입니다.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6단계. 정기검진 리콜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시점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방법과 문구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검진 1주 전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문자: "○○○님, 프라임치과입니다. ○월 ○일 ○시 임플란트 정기검진 예약이 있으세요. 일정 변경이 필요하시면 054-705-1234로 연락 주세요."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검진 하루 전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문자로 한 번 더 안내합니다.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예약 날 안 오신 경우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당일 또는 다음 날 전화: "○○○님, 오늘 검진 예약이 있으셨는데 혹시 무슨 일 있으셨어요? 편하신 날로 다시 잡아드릴게요."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두 번 연락이 안 된 경우</w:t>
            </w:r>
          </w:p>
        </w:tc>
        <w:tc>
          <w:tcPr>
            <w:tcW w:type="dxa" w:w="6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2주 뒤 한 번 더 문자를 보내고, 이후에는 다음 검진 주기에 다시 연락합니다. 반복해서 재촉하지 않습니다.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※ 예약 안내 문자는 광고가 아니지만, 이벤트나 할인 안내가 들어가면 광고 문자가 됩니다. 그때는 "(광고)" 표시, 수신 동의, 무료 수신거부 번호가 필요합니다.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7단계. 가족 내원 연결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만족한 환자가 자연스럽게 가족을 데려오게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7A78" w:sz="24"/>
              <w:bottom w:val="none" w:color="FFFFFF" w:sz="0"/>
              <w:right w:val="none" w:color="FFFFFF" w:sz="0"/>
            </w:tcBorders>
            <w:shd w:fill="E5F2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78"/>
                <w:sz w:val="18"/>
                <w:szCs w:val="18"/>
              </w:rPr>
              <w:t xml:space="preserve">직원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치료 계획서는 자녀분들께도 보여드리셔도 돼요. 궁금하신 점이 있으면 가족분이 전화 주셔도 친절하게 설명해 드릴게요.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혹시 가족분 중에 오래 검진을 안 받으신 분이 있으시면 같이 오셔도 좋아요.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color w:val="C8322B"/>
          <w:sz w:val="21"/>
          <w:szCs w:val="21"/>
        </w:rPr>
        <w:t xml:space="preserve">※ 소개해 준 환자에게 할인, 선물, 상품권 등 대가를 주면 의료법상 환자 유인행위가 됩니다. 소개 이벤트는 하지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8. 이럴 땐 이렇게: 자주 나오는 반응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환자 반응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이렇게 답하세요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이렇게 말하지 마세요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"이벤트 임플란트만 하러 왔어요."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"네, 그럼요. 임플란트만 진행하셔도 괜찮아요. 다른 부분은 원장님이 보신 내용만 참고로 알려드릴게요. 결정은 천천히 하셔도 돼요."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"이것도 같이 안 하시면 큰일 나요." (불안감 조성)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"다른 치과는 더 싸던데요."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"그러실 수 있어요. 비교하실 때 뼈이식이나 보철 재료가 포함됐는지, 보증서가 나오는지 같이 확인해 보세요. 저희는 포함 항목을 모두 문서로 드려요."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"거기는 싼 재료 써요." (비방)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"검진을 왜 또 와야 돼요?"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"임플란트는 충치는 안 생기지만 잇몸 염증은 생길 수 있어요. 일찍 발견하면 간단하게 관리되고, 보증도 정기검진을 받으셔야 유지돼요."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"안 오시면 보증 안 해드려요." (협박처럼 들림)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"다른 치료는 나중에 할게요."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"네, 괜찮아요. 정기검진 오실 때 원장님이 다시 확인하고 시기를 같이 정해 드릴게요." (차트에 '보류' 기록)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"이벤트 끝나면 비싸져요." (구매 압박)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"자녀랑 상의해 볼게요."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"그럼요. 치료 계획서와 견적서 출력해 드릴게요. 자녀분이 전화 주셔도 설명해 드릴게요."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"오늘 결정하셔야 이 가격이에요."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"아프지는 않죠?"</w:t>
            </w:r>
          </w:p>
        </w:tc>
        <w:tc>
          <w:tcPr>
            <w:tcW w:type="dxa" w:w="42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"마취를 충분히 하고 진행해서 수술 중에는 대부분 편하게 받으세요. 수술 후 며칠은 붓거나 불편할 수 있어서, 약과 주의사항을 꼼꼼히 챙겨 드려요."</w:t>
            </w:r>
          </w:p>
        </w:tc>
        <w:tc>
          <w:tcPr>
            <w:tcW w:type="dxa" w:w="28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"하나도 안 아파요." (보장 표현)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7A78"/>
          <w:sz w:val="30"/>
          <w:szCs w:val="30"/>
        </w:rPr>
        <w:t xml:space="preserve">9. 매달 확인할 숫자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상담실장은 이벤트 환자의 진행 상황을 매달 아래 표로 정리해 원장님께 보고합니다.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지표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계산 방법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shd w:fill="F6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목표 (예시)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내원 전환율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이벤트 문의 전화 중 실제 내원한 비율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○○%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수술 동의율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내원 상담 환자 중 임플란트를 진행한 비율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○○%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정기검진 등록률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보철을 완성한 환자 중 그 자리에서 첫 검진을 예약한 비율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90% 이상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정기검진 내원율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예약한 환자 중 실제로 검진에 온 비율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○○%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추가 치료 진행률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원장님이 '지금 필요'로 진단한 치료를 진행한 비율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○○%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가족 내원 수</w:t>
            </w:r>
          </w:p>
        </w:tc>
        <w:tc>
          <w:tcPr>
            <w:tcW w:type="dxa" w:w="4626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이벤트 환자의 가족으로 새로 온 환자 수</w:t>
            </w:r>
          </w:p>
        </w:tc>
        <w:tc>
          <w:tcPr>
            <w:tcW w:type="dxa" w:w="2000"/>
            <w:tcBorders>
              <w:top w:val="single" w:color="D9D4CD" w:sz="4"/>
              <w:left w:val="single" w:color="D9D4CD" w:sz="4"/>
              <w:bottom w:val="single" w:color="D9D4CD" w:sz="4"/>
              <w:right w:val="single" w:color="D9D4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○명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추가 치료 진행률만 높이려고 하지 마세요. 정기검진 등록률과 내원율이 높아야 이 병원의 환자로 남습니다.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2026-10-10T17:47:43.876Z</dcterms:created>
  <dcterms:modified xsi:type="dcterms:W3CDTF">2026-10-10T17:47:43.889Z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