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5E7" w:rsidRDefault="009E45E7">
      <w:pPr>
        <w:pStyle w:val="Default"/>
      </w:pPr>
    </w:p>
    <w:p w:rsidR="009E45E7" w:rsidRDefault="00520A08">
      <w:pPr>
        <w:pStyle w:val="Title"/>
      </w:pPr>
      <w:proofErr w:type="spellStart"/>
      <w:r>
        <w:t>Distribute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Content</w:t>
      </w:r>
    </w:p>
    <w:p w:rsidR="009E45E7" w:rsidRDefault="00520A08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Actors</w:t>
      </w:r>
      <w:proofErr w:type="spellEnd"/>
    </w:p>
    <w:p w:rsidR="009E45E7" w:rsidRDefault="00520A08">
      <w:pPr>
        <w:pStyle w:val="Textbody"/>
      </w:pPr>
      <w:r>
        <w:t>DDC System</w:t>
      </w:r>
    </w:p>
    <w:p w:rsidR="009E45E7" w:rsidRDefault="00520A08">
      <w:pPr>
        <w:pStyle w:val="Textbody"/>
      </w:pPr>
      <w:r>
        <w:t>Distribution Partner</w:t>
      </w:r>
    </w:p>
    <w:p w:rsidR="009E45E7" w:rsidRDefault="00520A08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Activities</w:t>
      </w:r>
      <w:proofErr w:type="spellEnd"/>
    </w:p>
    <w:p w:rsidR="00520A08" w:rsidRDefault="00520A08" w:rsidP="00520A08">
      <w:pPr>
        <w:pStyle w:val="Heading2"/>
        <w:numPr>
          <w:ilvl w:val="1"/>
          <w:numId w:val="1"/>
        </w:numPr>
        <w:tabs>
          <w:tab w:val="left" w:pos="0"/>
        </w:tabs>
      </w:pPr>
      <w:r>
        <w:t>1. Fetch transport profile</w:t>
      </w:r>
    </w:p>
    <w:p w:rsidR="00520A08" w:rsidRDefault="00520A08" w:rsidP="00520A08">
      <w:pPr>
        <w:pStyle w:val="Textbody"/>
      </w:pPr>
      <w:proofErr w:type="spellStart"/>
      <w:r>
        <w:t>Retrieve</w:t>
      </w:r>
      <w:proofErr w:type="spellEnd"/>
      <w:r>
        <w:t xml:space="preserve"> the transport profile for the </w:t>
      </w:r>
      <w:proofErr w:type="spellStart"/>
      <w:r>
        <w:t>designated</w:t>
      </w:r>
      <w:proofErr w:type="spellEnd"/>
      <w:r>
        <w:t xml:space="preserve"> content provider.</w:t>
      </w:r>
    </w:p>
    <w:p w:rsidR="009E45E7" w:rsidRDefault="00520A08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2. Check for </w:t>
      </w:r>
      <w:proofErr w:type="spellStart"/>
      <w:r>
        <w:t>metadata</w:t>
      </w:r>
      <w:proofErr w:type="spellEnd"/>
      <w:r>
        <w:t xml:space="preserve"> in package</w:t>
      </w:r>
    </w:p>
    <w:p w:rsidR="009E45E7" w:rsidRDefault="00520A08">
      <w:pPr>
        <w:pStyle w:val="Textbody"/>
      </w:pPr>
      <w:r>
        <w:t xml:space="preserve">Check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the package as per the distribution profile.</w:t>
      </w:r>
    </w:p>
    <w:p w:rsidR="009E45E7" w:rsidRDefault="00520A08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3.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packaged</w:t>
      </w:r>
      <w:proofErr w:type="spellEnd"/>
      <w:r>
        <w:t>?</w:t>
      </w:r>
    </w:p>
    <w:p w:rsidR="009E45E7" w:rsidRDefault="00520A08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branches:</w:t>
      </w:r>
      <w:r>
        <w:br/>
      </w:r>
      <w:r>
        <w:t xml:space="preserve">1. </w:t>
      </w:r>
      <w:r>
        <w:tab/>
        <w:t xml:space="preserve">"No" --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has NOT been </w:t>
      </w:r>
      <w:proofErr w:type="spellStart"/>
      <w:r>
        <w:t>packaged</w:t>
      </w:r>
      <w:proofErr w:type="spellEnd"/>
      <w:r>
        <w:t xml:space="preserve">, exit and </w:t>
      </w:r>
      <w:r>
        <w:br/>
        <w:t>2.</w:t>
      </w:r>
      <w:r>
        <w:tab/>
        <w:t>"</w:t>
      </w:r>
      <w:proofErr w:type="spellStart"/>
      <w:r>
        <w:t>Yes</w:t>
      </w:r>
      <w:proofErr w:type="spellEnd"/>
      <w:r>
        <w:t xml:space="preserve">", </w:t>
      </w:r>
      <w:proofErr w:type="spellStart"/>
      <w:r>
        <w:t>metadata</w:t>
      </w:r>
      <w:proofErr w:type="spellEnd"/>
      <w:r>
        <w:t xml:space="preserve"> has been </w:t>
      </w:r>
      <w:proofErr w:type="spellStart"/>
      <w:r>
        <w:t>packaged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, </w:t>
      </w:r>
      <w:proofErr w:type="spellStart"/>
      <w:r>
        <w:t>proceed</w:t>
      </w:r>
      <w:proofErr w:type="spellEnd"/>
      <w:r>
        <w:t>.</w:t>
      </w:r>
    </w:p>
    <w:p w:rsidR="00520A08" w:rsidRDefault="00520A08" w:rsidP="00520A08">
      <w:pPr>
        <w:pStyle w:val="Heading2"/>
        <w:numPr>
          <w:ilvl w:val="1"/>
          <w:numId w:val="1"/>
        </w:numPr>
        <w:tabs>
          <w:tab w:val="left" w:pos="0"/>
        </w:tabs>
      </w:pPr>
      <w:r>
        <w:t>3a Check feeds for validity</w:t>
      </w:r>
    </w:p>
    <w:p w:rsidR="00520A08" w:rsidRDefault="00520A08" w:rsidP="00520A08">
      <w:pPr>
        <w:pStyle w:val="Textbody"/>
      </w:pPr>
      <w:r>
        <w:t xml:space="preserve">Check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outbound</w:t>
      </w:r>
      <w:proofErr w:type="spellEnd"/>
      <w:r>
        <w:t xml:space="preserve"> </w:t>
      </w:r>
      <w:proofErr w:type="spellStart"/>
      <w:r>
        <w:t>allowable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are </w:t>
      </w:r>
      <w:proofErr w:type="spellStart"/>
      <w:r>
        <w:t>supported</w:t>
      </w:r>
      <w:proofErr w:type="spellEnd"/>
      <w:r>
        <w:t xml:space="preserve"> by DDC.</w:t>
      </w:r>
    </w:p>
    <w:p w:rsidR="00520A08" w:rsidRDefault="00520A08" w:rsidP="00520A08">
      <w:pPr>
        <w:pStyle w:val="Heading2"/>
        <w:numPr>
          <w:ilvl w:val="1"/>
          <w:numId w:val="1"/>
        </w:numPr>
        <w:tabs>
          <w:tab w:val="left" w:pos="0"/>
        </w:tabs>
      </w:pPr>
      <w:r>
        <w:t>3b. Notify DDC Ops</w:t>
      </w:r>
    </w:p>
    <w:p w:rsidR="00520A08" w:rsidRDefault="00520A08" w:rsidP="00520A08">
      <w:pPr>
        <w:pStyle w:val="Textbody"/>
      </w:pPr>
      <w:r>
        <w:t xml:space="preserve">This </w:t>
      </w:r>
      <w:proofErr w:type="spellStart"/>
      <w:r>
        <w:t>activity</w:t>
      </w:r>
      <w:proofErr w:type="spellEnd"/>
      <w:r>
        <w:t xml:space="preserve"> notifies DDC </w:t>
      </w:r>
      <w:proofErr w:type="spellStart"/>
      <w:r>
        <w:t>Ops</w:t>
      </w:r>
      <w:proofErr w:type="spellEnd"/>
      <w:r>
        <w:t xml:space="preserve">, </w:t>
      </w:r>
      <w:proofErr w:type="spellStart"/>
      <w:r>
        <w:t>usually</w:t>
      </w:r>
      <w:proofErr w:type="spellEnd"/>
      <w:r>
        <w:t xml:space="preserve"> in cases of </w:t>
      </w:r>
      <w:proofErr w:type="spellStart"/>
      <w:r>
        <w:t>error</w:t>
      </w:r>
      <w:proofErr w:type="spellEnd"/>
      <w:r>
        <w:t>.</w:t>
      </w:r>
    </w:p>
    <w:p w:rsidR="009E45E7" w:rsidRDefault="00520A08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4.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feeds</w:t>
      </w:r>
      <w:proofErr w:type="spellEnd"/>
      <w:r>
        <w:t xml:space="preserve"> in transport profile?</w:t>
      </w:r>
    </w:p>
    <w:p w:rsidR="009E45E7" w:rsidRDefault="00520A08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>:</w:t>
      </w:r>
      <w:r>
        <w:br/>
        <w:t>1.</w:t>
      </w:r>
      <w:r>
        <w:tab/>
        <w:t xml:space="preserve">No -- </w:t>
      </w:r>
      <w:proofErr w:type="spellStart"/>
      <w:r>
        <w:t>feeds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are not </w:t>
      </w:r>
      <w:proofErr w:type="spellStart"/>
      <w:r>
        <w:t>valid</w:t>
      </w:r>
      <w:proofErr w:type="spellEnd"/>
      <w:r>
        <w:t xml:space="preserve">, </w:t>
      </w:r>
      <w:proofErr w:type="spellStart"/>
      <w:r>
        <w:t>notify</w:t>
      </w:r>
      <w:proofErr w:type="spellEnd"/>
      <w:r>
        <w:t xml:space="preserve"> DDC </w:t>
      </w:r>
      <w:proofErr w:type="spellStart"/>
      <w:r>
        <w:t>Ops</w:t>
      </w:r>
      <w:proofErr w:type="spellEnd"/>
      <w:r>
        <w:t xml:space="preserve"> and exit</w:t>
      </w:r>
      <w:r>
        <w:br/>
        <w:t>2.</w:t>
      </w:r>
      <w:r>
        <w:tab/>
      </w:r>
      <w:proofErr w:type="spellStart"/>
      <w:r>
        <w:t>Yes</w:t>
      </w:r>
      <w:proofErr w:type="spellEnd"/>
      <w:r>
        <w:t xml:space="preserve"> -- </w:t>
      </w:r>
      <w:proofErr w:type="spellStart"/>
      <w:r>
        <w:t>feeds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are </w:t>
      </w:r>
      <w:proofErr w:type="spellStart"/>
      <w:r>
        <w:t>valid</w:t>
      </w:r>
      <w:proofErr w:type="spellEnd"/>
      <w:r>
        <w:t xml:space="preserve">, </w:t>
      </w:r>
      <w:proofErr w:type="spellStart"/>
      <w:r>
        <w:t>proceed</w:t>
      </w:r>
      <w:proofErr w:type="spellEnd"/>
      <w:r>
        <w:t>.</w:t>
      </w:r>
    </w:p>
    <w:p w:rsidR="009E45E7" w:rsidRDefault="00520A08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5. </w:t>
      </w:r>
      <w:proofErr w:type="spellStart"/>
      <w:r>
        <w:t>Fetch</w:t>
      </w:r>
      <w:proofErr w:type="spellEnd"/>
      <w:r>
        <w:t xml:space="preserve"> distribution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9E45E7" w:rsidRDefault="00520A08">
      <w:pPr>
        <w:pStyle w:val="Textbody"/>
      </w:pPr>
      <w:r>
        <w:t xml:space="preserve">Content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partner's</w:t>
      </w:r>
      <w:proofErr w:type="spellEnd"/>
      <w:r>
        <w:t xml:space="preserve"> public </w:t>
      </w:r>
      <w:proofErr w:type="spellStart"/>
      <w:r>
        <w:t>key</w:t>
      </w:r>
      <w:proofErr w:type="spellEnd"/>
      <w:r>
        <w:t xml:space="preserve"> or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symmetric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This </w:t>
      </w:r>
      <w:proofErr w:type="spellStart"/>
      <w:r>
        <w:t>fetches</w:t>
      </w:r>
      <w:proofErr w:type="spellEnd"/>
      <w:r>
        <w:t xml:space="preserve"> the </w:t>
      </w:r>
      <w:proofErr w:type="spellStart"/>
      <w:r>
        <w:t>key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content </w:t>
      </w:r>
      <w:proofErr w:type="spellStart"/>
      <w:r>
        <w:t>encryption</w:t>
      </w:r>
      <w:proofErr w:type="spellEnd"/>
      <w:r>
        <w:t>.</w:t>
      </w:r>
    </w:p>
    <w:p w:rsidR="00520A08" w:rsidRDefault="00520A08" w:rsidP="00520A08">
      <w:pPr>
        <w:pStyle w:val="Heading2"/>
        <w:numPr>
          <w:ilvl w:val="1"/>
          <w:numId w:val="1"/>
        </w:numPr>
        <w:tabs>
          <w:tab w:val="left" w:pos="0"/>
        </w:tabs>
      </w:pPr>
      <w:r>
        <w:t>6. Establish connection</w:t>
      </w:r>
    </w:p>
    <w:p w:rsidR="00520A08" w:rsidRDefault="00520A08" w:rsidP="00520A08">
      <w:pPr>
        <w:pStyle w:val="Textbody"/>
      </w:pPr>
      <w:proofErr w:type="spellStart"/>
      <w:r>
        <w:t>Connect</w:t>
      </w:r>
      <w:proofErr w:type="spellEnd"/>
      <w:r>
        <w:t xml:space="preserve"> to the </w:t>
      </w:r>
      <w:proofErr w:type="spellStart"/>
      <w:r>
        <w:t>partner's</w:t>
      </w:r>
      <w:proofErr w:type="spellEnd"/>
      <w:r>
        <w:t xml:space="preserve"> system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the transport profile.</w:t>
      </w:r>
    </w:p>
    <w:p w:rsidR="009E45E7" w:rsidRDefault="00520A08">
      <w:pPr>
        <w:pStyle w:val="Heading2"/>
        <w:numPr>
          <w:ilvl w:val="1"/>
          <w:numId w:val="1"/>
        </w:numPr>
        <w:tabs>
          <w:tab w:val="left" w:pos="0"/>
        </w:tabs>
      </w:pPr>
      <w:r>
        <w:t>7. Transmit package</w:t>
      </w:r>
    </w:p>
    <w:p w:rsidR="009E45E7" w:rsidRDefault="00520A08">
      <w:pPr>
        <w:pStyle w:val="Textbody"/>
      </w:pPr>
      <w:r>
        <w:t xml:space="preserve">Commence the </w:t>
      </w:r>
      <w:proofErr w:type="spellStart"/>
      <w:r>
        <w:t>delivery</w:t>
      </w:r>
      <w:proofErr w:type="spellEnd"/>
      <w:r>
        <w:t xml:space="preserve"> of the package </w:t>
      </w:r>
      <w:proofErr w:type="spellStart"/>
      <w:r>
        <w:t>itself</w:t>
      </w:r>
      <w:proofErr w:type="spellEnd"/>
      <w:r>
        <w:t>.</w:t>
      </w:r>
    </w:p>
    <w:p w:rsidR="009E45E7" w:rsidRDefault="00520A08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8. Contact </w:t>
      </w:r>
      <w:proofErr w:type="spellStart"/>
      <w:r>
        <w:t>partner</w:t>
      </w:r>
      <w:proofErr w:type="spellEnd"/>
      <w:r>
        <w:t xml:space="preserve"> for confirmation</w:t>
      </w:r>
    </w:p>
    <w:p w:rsidR="009E45E7" w:rsidRDefault="00520A08">
      <w:pPr>
        <w:pStyle w:val="Textbody"/>
      </w:pPr>
      <w:r>
        <w:t xml:space="preserve">Once </w:t>
      </w:r>
      <w:proofErr w:type="spellStart"/>
      <w:r>
        <w:t>delivery</w:t>
      </w:r>
      <w:proofErr w:type="spellEnd"/>
      <w:r>
        <w:t xml:space="preserve"> has </w:t>
      </w:r>
      <w:proofErr w:type="spellStart"/>
      <w:r>
        <w:t>completed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notifies the content provid</w:t>
      </w:r>
      <w:r>
        <w:t xml:space="preserve">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has </w:t>
      </w:r>
      <w:proofErr w:type="spellStart"/>
      <w:r>
        <w:t>ended</w:t>
      </w:r>
      <w:proofErr w:type="spellEnd"/>
      <w:r>
        <w:t xml:space="preserve"> and </w:t>
      </w:r>
      <w:proofErr w:type="spellStart"/>
      <w:r>
        <w:t>requests</w:t>
      </w:r>
      <w:proofErr w:type="spellEnd"/>
      <w:r>
        <w:t xml:space="preserve"> confirmation of 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.</w:t>
      </w:r>
    </w:p>
    <w:p w:rsidR="009E45E7" w:rsidRDefault="00520A08">
      <w:pPr>
        <w:pStyle w:val="Heading2"/>
        <w:numPr>
          <w:ilvl w:val="1"/>
          <w:numId w:val="1"/>
        </w:numPr>
        <w:tabs>
          <w:tab w:val="left" w:pos="0"/>
        </w:tabs>
      </w:pPr>
      <w:r>
        <w:t>9. Check transmission</w:t>
      </w:r>
    </w:p>
    <w:p w:rsidR="009E45E7" w:rsidRDefault="00520A08">
      <w:pPr>
        <w:pStyle w:val="Textbody"/>
      </w:pPr>
      <w:r>
        <w:t xml:space="preserve">This assumes </w:t>
      </w:r>
      <w:proofErr w:type="spellStart"/>
      <w:r>
        <w:t>that</w:t>
      </w:r>
      <w:proofErr w:type="spellEnd"/>
      <w:r>
        <w:t xml:space="preserve"> the distribution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the checksums of </w:t>
      </w:r>
      <w:proofErr w:type="spellStart"/>
      <w:r>
        <w:t>transmitted</w:t>
      </w:r>
      <w:proofErr w:type="spellEnd"/>
      <w:r>
        <w:t xml:space="preserve"> packages and compare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checksums </w:t>
      </w:r>
      <w:proofErr w:type="spellStart"/>
      <w:r>
        <w:t>provided</w:t>
      </w:r>
      <w:proofErr w:type="spellEnd"/>
      <w:r>
        <w:t>.</w:t>
      </w:r>
    </w:p>
    <w:p w:rsidR="009E45E7" w:rsidRDefault="00520A08">
      <w:pPr>
        <w:pStyle w:val="Heading2"/>
        <w:numPr>
          <w:ilvl w:val="1"/>
          <w:numId w:val="1"/>
        </w:numPr>
        <w:tabs>
          <w:tab w:val="left" w:pos="0"/>
        </w:tabs>
      </w:pPr>
      <w:r>
        <w:lastRenderedPageBreak/>
        <w:t xml:space="preserve">10. </w:t>
      </w:r>
      <w:proofErr w:type="spellStart"/>
      <w:r>
        <w:t>Successful</w:t>
      </w:r>
      <w:proofErr w:type="spellEnd"/>
      <w:r>
        <w:t>?</w:t>
      </w:r>
    </w:p>
    <w:p w:rsidR="009E45E7" w:rsidRDefault="00520A08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>:</w:t>
      </w:r>
      <w:r>
        <w:br/>
        <w:t>1.</w:t>
      </w:r>
      <w:r>
        <w:tab/>
        <w:t xml:space="preserve">No -- transmission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successful</w:t>
      </w:r>
      <w:proofErr w:type="spellEnd"/>
      <w:r>
        <w:t xml:space="preserve">, log </w:t>
      </w:r>
      <w:proofErr w:type="spellStart"/>
      <w:r>
        <w:t>error</w:t>
      </w:r>
      <w:proofErr w:type="spellEnd"/>
      <w:r>
        <w:br/>
        <w:t>2.</w:t>
      </w:r>
      <w:r>
        <w:tab/>
      </w:r>
      <w:proofErr w:type="spellStart"/>
      <w:r>
        <w:t>Yes</w:t>
      </w:r>
      <w:proofErr w:type="spellEnd"/>
      <w:r>
        <w:t xml:space="preserve"> -- transmission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, </w:t>
      </w:r>
      <w:proofErr w:type="spellStart"/>
      <w:r>
        <w:t>proceed</w:t>
      </w:r>
      <w:proofErr w:type="spellEnd"/>
      <w:r>
        <w:t>.</w:t>
      </w:r>
    </w:p>
    <w:p w:rsidR="009E45E7" w:rsidRDefault="00520A08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10a. Log </w:t>
      </w:r>
      <w:proofErr w:type="spellStart"/>
      <w:r>
        <w:t>error</w:t>
      </w:r>
      <w:proofErr w:type="spellEnd"/>
    </w:p>
    <w:p w:rsidR="009E45E7" w:rsidRDefault="00520A08">
      <w:pPr>
        <w:pStyle w:val="Textbody"/>
      </w:pPr>
      <w:r>
        <w:t xml:space="preserve">Log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has </w:t>
      </w:r>
      <w:proofErr w:type="spellStart"/>
      <w:r>
        <w:t>occurred</w:t>
      </w:r>
      <w:proofErr w:type="spellEnd"/>
      <w:r>
        <w:t xml:space="preserve"> via the standard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>.</w:t>
      </w:r>
    </w:p>
    <w:p w:rsidR="009E45E7" w:rsidRDefault="00520A08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11. Restart </w:t>
      </w:r>
      <w:proofErr w:type="spellStart"/>
      <w:r>
        <w:t>required</w:t>
      </w:r>
      <w:proofErr w:type="spellEnd"/>
      <w:r>
        <w:t xml:space="preserve"> as per </w:t>
      </w:r>
      <w:r>
        <w:t>transport profile?</w:t>
      </w:r>
    </w:p>
    <w:p w:rsidR="009E45E7" w:rsidRDefault="00520A08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>:</w:t>
      </w:r>
      <w:r>
        <w:br/>
        <w:t>1.</w:t>
      </w:r>
      <w:r>
        <w:tab/>
      </w:r>
      <w:proofErr w:type="spellStart"/>
      <w:r>
        <w:t>Yes</w:t>
      </w:r>
      <w:proofErr w:type="spellEnd"/>
      <w:r>
        <w:t xml:space="preserve"> -- restart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, </w:t>
      </w:r>
      <w:proofErr w:type="spellStart"/>
      <w:r>
        <w:t>re</w:t>
      </w:r>
      <w:proofErr w:type="spellEnd"/>
      <w:r>
        <w:t>-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, transmit </w:t>
      </w:r>
      <w:proofErr w:type="spellStart"/>
      <w:r>
        <w:t>again</w:t>
      </w:r>
      <w:proofErr w:type="spellEnd"/>
      <w:r>
        <w:br/>
        <w:t>2.</w:t>
      </w:r>
      <w:r>
        <w:tab/>
        <w:t xml:space="preserve">No -- restart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required</w:t>
      </w:r>
      <w:proofErr w:type="spellEnd"/>
      <w:r>
        <w:t xml:space="preserve">, </w:t>
      </w:r>
      <w:proofErr w:type="spellStart"/>
      <w:r>
        <w:t>notify</w:t>
      </w:r>
      <w:proofErr w:type="spellEnd"/>
      <w:r>
        <w:t xml:space="preserve"> content providers and </w:t>
      </w:r>
      <w:proofErr w:type="spellStart"/>
      <w:r>
        <w:t>terminate</w:t>
      </w:r>
      <w:proofErr w:type="spellEnd"/>
      <w:r>
        <w:t>.</w:t>
      </w:r>
    </w:p>
    <w:p w:rsidR="009E45E7" w:rsidRDefault="00520A08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10b. </w:t>
      </w:r>
      <w:proofErr w:type="spellStart"/>
      <w:r>
        <w:t>Ack</w:t>
      </w:r>
      <w:proofErr w:type="spellEnd"/>
      <w:r>
        <w:t xml:space="preserve"> </w:t>
      </w:r>
      <w:proofErr w:type="spellStart"/>
      <w:r>
        <w:t>success</w:t>
      </w:r>
      <w:proofErr w:type="spellEnd"/>
    </w:p>
    <w:p w:rsidR="009E45E7" w:rsidRDefault="00520A08">
      <w:pPr>
        <w:pStyle w:val="Textbody"/>
      </w:pPr>
      <w:r>
        <w:t xml:space="preserve">Transmission </w:t>
      </w:r>
      <w:proofErr w:type="spellStart"/>
      <w:r>
        <w:t>successful</w:t>
      </w:r>
      <w:proofErr w:type="spellEnd"/>
      <w:r>
        <w:t xml:space="preserve">, note the </w:t>
      </w:r>
      <w:proofErr w:type="spellStart"/>
      <w:r>
        <w:t>ack</w:t>
      </w:r>
      <w:proofErr w:type="spellEnd"/>
      <w:r>
        <w:t xml:space="preserve"> and </w:t>
      </w:r>
      <w:proofErr w:type="spellStart"/>
      <w:r>
        <w:t>proceed</w:t>
      </w:r>
      <w:proofErr w:type="spellEnd"/>
      <w:r>
        <w:t>.</w:t>
      </w:r>
    </w:p>
    <w:p w:rsidR="009E45E7" w:rsidRDefault="00520A08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12. </w:t>
      </w:r>
      <w:proofErr w:type="spellStart"/>
      <w:r>
        <w:t>Notify</w:t>
      </w:r>
      <w:proofErr w:type="spellEnd"/>
      <w:r>
        <w:t xml:space="preserve"> content providers</w:t>
      </w:r>
    </w:p>
    <w:p w:rsidR="009E45E7" w:rsidRDefault="00520A08">
      <w:pPr>
        <w:pStyle w:val="Textbody"/>
      </w:pPr>
      <w:proofErr w:type="spellStart"/>
      <w:r>
        <w:t>Notify</w:t>
      </w:r>
      <w:proofErr w:type="spellEnd"/>
      <w:r>
        <w:t xml:space="preserve"> content providers </w:t>
      </w:r>
      <w:proofErr w:type="spellStart"/>
      <w:r>
        <w:t>regarding</w:t>
      </w:r>
      <w:proofErr w:type="spellEnd"/>
      <w:r>
        <w:t xml:space="preserve"> content distribution (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and </w:t>
      </w:r>
      <w:proofErr w:type="spellStart"/>
      <w:r>
        <w:t>failed</w:t>
      </w:r>
      <w:proofErr w:type="spellEnd"/>
      <w:r>
        <w:t>.)</w:t>
      </w:r>
    </w:p>
    <w:p w:rsidR="009E45E7" w:rsidRDefault="00520A08">
      <w:pPr>
        <w:pStyle w:val="Heading1"/>
        <w:numPr>
          <w:ilvl w:val="0"/>
          <w:numId w:val="1"/>
        </w:numPr>
        <w:tabs>
          <w:tab w:val="left" w:pos="0"/>
        </w:tabs>
      </w:pPr>
      <w:r>
        <w:t>Preconditions</w:t>
      </w:r>
    </w:p>
    <w:p w:rsidR="009E45E7" w:rsidRDefault="00520A08">
      <w:pPr>
        <w:pStyle w:val="Textbody"/>
      </w:pPr>
      <w:r>
        <w:t xml:space="preserve">1. </w:t>
      </w:r>
      <w:proofErr w:type="spellStart"/>
      <w:r>
        <w:t>Assets</w:t>
      </w:r>
      <w:proofErr w:type="spellEnd"/>
      <w:r>
        <w:t xml:space="preserve"> and </w:t>
      </w:r>
      <w:proofErr w:type="spellStart"/>
      <w:r>
        <w:t>metadata</w:t>
      </w:r>
      <w:proofErr w:type="spellEnd"/>
      <w:r>
        <w:t xml:space="preserve"> have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packaged</w:t>
      </w:r>
      <w:proofErr w:type="spellEnd"/>
      <w:r>
        <w:br/>
        <w:t>2. Transport profiles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feeds</w:t>
      </w:r>
      <w:proofErr w:type="spellEnd"/>
      <w:r>
        <w:t>.</w:t>
      </w:r>
    </w:p>
    <w:p w:rsidR="009E45E7" w:rsidRDefault="00520A08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Postconditions</w:t>
      </w:r>
      <w:proofErr w:type="spellEnd"/>
    </w:p>
    <w:p w:rsidR="009E45E7" w:rsidRDefault="00520A08">
      <w:pPr>
        <w:pStyle w:val="Textbody"/>
      </w:pPr>
      <w:r>
        <w:t xml:space="preserve">Content providers </w:t>
      </w:r>
      <w:proofErr w:type="spellStart"/>
      <w:r>
        <w:t>notified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>.</w:t>
      </w:r>
    </w:p>
    <w:sectPr w:rsidR="009E45E7" w:rsidSect="009E45E7">
      <w:pgSz w:w="11905" w:h="16837"/>
      <w:pgMar w:top="1134" w:right="1134" w:bottom="1134" w:left="1134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ar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60464"/>
    <w:multiLevelType w:val="multilevel"/>
    <w:tmpl w:val="C666E8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useFELayout/>
  </w:compat>
  <w:rsids>
    <w:rsidRoot w:val="009E45E7"/>
    <w:rsid w:val="00520A08"/>
    <w:rsid w:val="009E4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A08"/>
  </w:style>
  <w:style w:type="paragraph" w:styleId="Heading1">
    <w:name w:val="heading 1"/>
    <w:basedOn w:val="Normal"/>
    <w:next w:val="Normal"/>
    <w:link w:val="Heading1Char"/>
    <w:uiPriority w:val="9"/>
    <w:qFormat/>
    <w:rsid w:val="00520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A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A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A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A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A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A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A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A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45E7"/>
    <w:pPr>
      <w:widowControl w:val="0"/>
      <w:tabs>
        <w:tab w:val="left" w:pos="709"/>
      </w:tabs>
      <w:suppressAutoHyphens/>
      <w:spacing w:after="0" w:line="200" w:lineRule="atLeast"/>
    </w:pPr>
    <w:rPr>
      <w:rFonts w:ascii="Times New Roman" w:eastAsia="DejaVu Sans" w:hAnsi="Times New Roman" w:cs="Tahoma"/>
      <w:sz w:val="24"/>
      <w:szCs w:val="24"/>
      <w:lang w:val="fr-FR"/>
    </w:rPr>
  </w:style>
  <w:style w:type="character" w:customStyle="1" w:styleId="Bullets">
    <w:name w:val="Bullets"/>
    <w:rsid w:val="009E45E7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9E45E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rsid w:val="009E45E7"/>
    <w:pPr>
      <w:spacing w:after="120"/>
    </w:pPr>
  </w:style>
  <w:style w:type="paragraph" w:styleId="List">
    <w:name w:val="List"/>
    <w:basedOn w:val="Textbody"/>
    <w:rsid w:val="009E45E7"/>
  </w:style>
  <w:style w:type="paragraph" w:styleId="Caption">
    <w:name w:val="caption"/>
    <w:basedOn w:val="Normal"/>
    <w:next w:val="Normal"/>
    <w:uiPriority w:val="35"/>
    <w:unhideWhenUsed/>
    <w:qFormat/>
    <w:rsid w:val="00520A0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Default"/>
    <w:rsid w:val="009E45E7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520A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A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0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0A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A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20A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0A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20A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20A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20A0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20A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20A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20A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0A08"/>
    <w:rPr>
      <w:b/>
      <w:bCs/>
    </w:rPr>
  </w:style>
  <w:style w:type="character" w:styleId="Emphasis">
    <w:name w:val="Emphasis"/>
    <w:basedOn w:val="DefaultParagraphFont"/>
    <w:uiPriority w:val="20"/>
    <w:qFormat/>
    <w:rsid w:val="00520A08"/>
    <w:rPr>
      <w:i/>
      <w:iCs/>
    </w:rPr>
  </w:style>
  <w:style w:type="paragraph" w:styleId="NoSpacing">
    <w:name w:val="No Spacing"/>
    <w:uiPriority w:val="1"/>
    <w:qFormat/>
    <w:rsid w:val="00520A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0A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0A0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0A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A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A0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0A0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0A0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20A0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20A0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0A0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0A0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2024</Characters>
  <Application>Microsoft Office Word</Application>
  <DocSecurity>0</DocSecurity>
  <Lines>16</Lines>
  <Paragraphs>4</Paragraphs>
  <ScaleCrop>false</ScaleCrop>
  <Company>Grizli777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OpenOffice::OODoc Text Template</dc:title>
  <dc:subject>Template for the Perl Open Document Connector</dc:subject>
  <dc:creator>OpenOffice::OODoc Project</dc:creator>
  <cp:lastModifiedBy>ig</cp:lastModifiedBy>
  <cp:revision>1</cp:revision>
  <dcterms:created xsi:type="dcterms:W3CDTF">2008-05-18T20:15:00Z</dcterms:created>
  <dcterms:modified xsi:type="dcterms:W3CDTF">2010-05-05T05:31:00Z</dcterms:modified>
</cp:coreProperties>
</file>