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45A" w:rsidRDefault="00D9445A">
      <w:pPr>
        <w:pStyle w:val="Default"/>
      </w:pPr>
    </w:p>
    <w:p w:rsidR="00D9445A" w:rsidRDefault="00F220C0">
      <w:pPr>
        <w:pStyle w:val="Title"/>
      </w:pPr>
      <w:proofErr w:type="spellStart"/>
      <w:r>
        <w:t>View</w:t>
      </w:r>
      <w:proofErr w:type="spellEnd"/>
      <w:r>
        <w:t xml:space="preserve"> Reports</w:t>
      </w:r>
    </w:p>
    <w:p w:rsidR="00D9445A" w:rsidRDefault="00F220C0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D9445A" w:rsidRDefault="00F220C0">
      <w:pPr>
        <w:pStyle w:val="Textbody"/>
      </w:pPr>
      <w:r>
        <w:t>User</w:t>
      </w:r>
    </w:p>
    <w:p w:rsidR="00D9445A" w:rsidRDefault="00F220C0">
      <w:pPr>
        <w:pStyle w:val="Textbody"/>
      </w:pPr>
      <w:proofErr w:type="spellStart"/>
      <w:r>
        <w:t>Reporting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D9445A" w:rsidRDefault="00F220C0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1. User </w:t>
      </w:r>
      <w:proofErr w:type="spellStart"/>
      <w:r>
        <w:t>opts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a report</w:t>
      </w:r>
    </w:p>
    <w:p w:rsidR="00D9445A" w:rsidRDefault="00F220C0">
      <w:pPr>
        <w:pStyle w:val="Textbody"/>
      </w:pPr>
      <w:r>
        <w:t xml:space="preserve">User </w:t>
      </w:r>
      <w:proofErr w:type="spellStart"/>
      <w:r>
        <w:t>opted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a report</w:t>
      </w:r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2.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a favorite report or </w:t>
      </w:r>
      <w:proofErr w:type="spellStart"/>
      <w:r>
        <w:t>search</w:t>
      </w:r>
      <w:proofErr w:type="spellEnd"/>
    </w:p>
    <w:p w:rsidR="00D9445A" w:rsidRDefault="00F220C0">
      <w:pPr>
        <w:pStyle w:val="Textbody"/>
      </w:pP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reports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as favorites or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a report </w:t>
      </w:r>
      <w:proofErr w:type="spellStart"/>
      <w:r>
        <w:t>from</w:t>
      </w:r>
      <w:proofErr w:type="spellEnd"/>
      <w:r>
        <w:t xml:space="preserve"> </w:t>
      </w:r>
      <w:r>
        <w:t xml:space="preserve">a </w:t>
      </w:r>
      <w:proofErr w:type="spellStart"/>
      <w:r>
        <w:t>catalog</w:t>
      </w:r>
      <w:proofErr w:type="spellEnd"/>
      <w:r>
        <w:t>.</w:t>
      </w:r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3. Favorite or </w:t>
      </w:r>
      <w:proofErr w:type="spellStart"/>
      <w:r>
        <w:t>search</w:t>
      </w:r>
      <w:proofErr w:type="spellEnd"/>
      <w:r>
        <w:t>?</w:t>
      </w:r>
    </w:p>
    <w:p w:rsidR="00D9445A" w:rsidRDefault="00F220C0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Search</w:t>
      </w:r>
      <w:proofErr w:type="spellEnd"/>
      <w:r>
        <w:t xml:space="preserve">" -- user </w:t>
      </w:r>
      <w:proofErr w:type="spellStart"/>
      <w:r>
        <w:t>opted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a report</w:t>
      </w:r>
      <w:r>
        <w:br/>
        <w:t>2.</w:t>
      </w:r>
      <w:r>
        <w:tab/>
        <w:t xml:space="preserve">"Favorite" -- user </w:t>
      </w:r>
      <w:proofErr w:type="spellStart"/>
      <w:r>
        <w:t>opted</w:t>
      </w:r>
      <w:proofErr w:type="spellEnd"/>
      <w:r>
        <w:t xml:space="preserve"> to </w:t>
      </w:r>
      <w:proofErr w:type="spellStart"/>
      <w:r>
        <w:t>view</w:t>
      </w:r>
      <w:proofErr w:type="spellEnd"/>
      <w:r>
        <w:t xml:space="preserve"> a report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as favorite</w:t>
      </w:r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>4a. User selects favorite</w:t>
      </w:r>
    </w:p>
    <w:p w:rsidR="00D9445A" w:rsidRDefault="00F220C0">
      <w:pPr>
        <w:pStyle w:val="Textbody"/>
      </w:pPr>
      <w:r>
        <w:t xml:space="preserve">User selects a favorite report to </w:t>
      </w:r>
      <w:proofErr w:type="spellStart"/>
      <w:r>
        <w:t>run</w:t>
      </w:r>
      <w:proofErr w:type="spellEnd"/>
      <w:r>
        <w:t>.</w:t>
      </w:r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>4</w:t>
      </w:r>
      <w:r>
        <w:t xml:space="preserve">b. User </w:t>
      </w:r>
      <w:proofErr w:type="spellStart"/>
      <w:r>
        <w:t>selected</w:t>
      </w:r>
      <w:proofErr w:type="spellEnd"/>
      <w:r>
        <w:t xml:space="preserve"> to </w:t>
      </w:r>
      <w:proofErr w:type="spellStart"/>
      <w:r>
        <w:t>search</w:t>
      </w:r>
      <w:proofErr w:type="spellEnd"/>
    </w:p>
    <w:p w:rsidR="00D9445A" w:rsidRDefault="00F220C0">
      <w:pPr>
        <w:pStyle w:val="Textbody"/>
      </w:pPr>
      <w:r>
        <w:t xml:space="preserve">User </w:t>
      </w:r>
      <w:proofErr w:type="spellStart"/>
      <w:r>
        <w:t>opted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a report</w:t>
      </w:r>
    </w:p>
    <w:p w:rsidR="00F220C0" w:rsidRDefault="00F220C0" w:rsidP="00F220C0">
      <w:pPr>
        <w:pStyle w:val="Heading2"/>
        <w:numPr>
          <w:ilvl w:val="1"/>
          <w:numId w:val="1"/>
        </w:numPr>
        <w:tabs>
          <w:tab w:val="left" w:pos="0"/>
        </w:tabs>
      </w:pPr>
      <w:r>
        <w:t>5a. Pick a report</w:t>
      </w:r>
    </w:p>
    <w:p w:rsidR="00F220C0" w:rsidRDefault="00F220C0" w:rsidP="00F220C0">
      <w:pPr>
        <w:pStyle w:val="Textbody"/>
      </w:pPr>
      <w:proofErr w:type="spellStart"/>
      <w:r>
        <w:t>Pick</w:t>
      </w:r>
      <w:proofErr w:type="spellEnd"/>
      <w:r>
        <w:t xml:space="preserve"> a favorite report to display.</w:t>
      </w:r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5b. Enter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D9445A" w:rsidRDefault="00F220C0">
      <w:pPr>
        <w:pStyle w:val="Textbody"/>
      </w:pPr>
      <w:r>
        <w:t xml:space="preserve">User must enter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6a.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reports</w:t>
      </w:r>
    </w:p>
    <w:p w:rsidR="00D9445A" w:rsidRDefault="00F220C0">
      <w:pPr>
        <w:pStyle w:val="Textbody"/>
      </w:pPr>
      <w:proofErr w:type="spellStart"/>
      <w:r>
        <w:t>Reporting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reports </w:t>
      </w:r>
      <w:proofErr w:type="spellStart"/>
      <w:r>
        <w:t>subject</w:t>
      </w:r>
      <w:proofErr w:type="spellEnd"/>
      <w:r>
        <w:t xml:space="preserve"> to the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submitted</w:t>
      </w:r>
      <w:proofErr w:type="spellEnd"/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>7. Display reports</w:t>
      </w:r>
    </w:p>
    <w:p w:rsidR="00D9445A" w:rsidRDefault="00F220C0">
      <w:pPr>
        <w:pStyle w:val="Textbody"/>
      </w:pPr>
      <w:r>
        <w:t xml:space="preserve">The reports are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has been </w:t>
      </w:r>
      <w:proofErr w:type="spellStart"/>
      <w:r>
        <w:t>created</w:t>
      </w:r>
      <w:proofErr w:type="spellEnd"/>
      <w:r>
        <w:t>.</w:t>
      </w:r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8. User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the </w:t>
      </w:r>
      <w:proofErr w:type="spellStart"/>
      <w:r>
        <w:t>results</w:t>
      </w:r>
      <w:proofErr w:type="spellEnd"/>
    </w:p>
    <w:p w:rsidR="00D9445A" w:rsidRDefault="00F220C0">
      <w:pPr>
        <w:pStyle w:val="Textbody"/>
      </w:pP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optionally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the </w:t>
      </w:r>
      <w:proofErr w:type="spellStart"/>
      <w:r>
        <w:t>results</w:t>
      </w:r>
      <w:proofErr w:type="spellEnd"/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9. </w:t>
      </w:r>
      <w:proofErr w:type="spellStart"/>
      <w:r>
        <w:t>Filter</w:t>
      </w:r>
      <w:proofErr w:type="spellEnd"/>
      <w:r>
        <w:t xml:space="preserve"> the </w:t>
      </w:r>
      <w:proofErr w:type="spellStart"/>
      <w:r>
        <w:t>result</w:t>
      </w:r>
      <w:proofErr w:type="spellEnd"/>
      <w:r>
        <w:t xml:space="preserve"> set?</w:t>
      </w:r>
    </w:p>
    <w:p w:rsidR="00D9445A" w:rsidRDefault="00F220C0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choices</w:t>
      </w:r>
      <w:proofErr w:type="spellEnd"/>
      <w:r>
        <w:t>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user has </w:t>
      </w:r>
      <w:proofErr w:type="spellStart"/>
      <w:r>
        <w:t>opted</w:t>
      </w:r>
      <w:proofErr w:type="spellEnd"/>
      <w:r>
        <w:t xml:space="preserve"> to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br/>
        <w:t>2</w:t>
      </w:r>
      <w:r>
        <w:t>.</w:t>
      </w:r>
      <w:r>
        <w:tab/>
        <w:t xml:space="preserve">"No" -- user has </w:t>
      </w:r>
      <w:proofErr w:type="spellStart"/>
      <w:r>
        <w:t>decided</w:t>
      </w:r>
      <w:proofErr w:type="spellEnd"/>
      <w:r>
        <w:t xml:space="preserve"> not to </w:t>
      </w:r>
      <w:proofErr w:type="spellStart"/>
      <w:r>
        <w:t>filter</w:t>
      </w:r>
      <w:proofErr w:type="spellEnd"/>
      <w:r>
        <w:t xml:space="preserve"> the </w:t>
      </w:r>
      <w:proofErr w:type="spellStart"/>
      <w:r>
        <w:t>results</w:t>
      </w:r>
      <w:proofErr w:type="spellEnd"/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lastRenderedPageBreak/>
        <w:t xml:space="preserve">10. User </w:t>
      </w:r>
      <w:proofErr w:type="spellStart"/>
      <w:r>
        <w:t>opts</w:t>
      </w:r>
      <w:proofErr w:type="spellEnd"/>
      <w:r>
        <w:t xml:space="preserve"> to </w:t>
      </w:r>
      <w:proofErr w:type="spellStart"/>
      <w:r>
        <w:t>filter</w:t>
      </w:r>
      <w:proofErr w:type="spellEnd"/>
    </w:p>
    <w:p w:rsidR="00D9445A" w:rsidRDefault="00F220C0">
      <w:pPr>
        <w:pStyle w:val="Textbody"/>
      </w:pPr>
      <w:r>
        <w:t xml:space="preserve">User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filter</w:t>
      </w:r>
      <w:proofErr w:type="spellEnd"/>
      <w:r>
        <w:t xml:space="preserve"> the </w:t>
      </w:r>
      <w:proofErr w:type="spellStart"/>
      <w:r>
        <w:t>results</w:t>
      </w:r>
      <w:proofErr w:type="spellEnd"/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11. Enter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D9445A" w:rsidRDefault="00F220C0">
      <w:pPr>
        <w:pStyle w:val="Textbody"/>
      </w:pPr>
      <w:r>
        <w:t xml:space="preserve">The user must </w:t>
      </w:r>
      <w:proofErr w:type="spellStart"/>
      <w:r>
        <w:t>specify</w:t>
      </w:r>
      <w:proofErr w:type="spellEnd"/>
      <w:r>
        <w:t xml:space="preserve"> the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D9445A" w:rsidRDefault="00F220C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12. </w:t>
      </w:r>
      <w:proofErr w:type="spellStart"/>
      <w:r>
        <w:t>View</w:t>
      </w:r>
      <w:proofErr w:type="spellEnd"/>
      <w:r>
        <w:t xml:space="preserve"> report</w:t>
      </w:r>
    </w:p>
    <w:p w:rsidR="00D9445A" w:rsidRDefault="00F220C0">
      <w:pPr>
        <w:pStyle w:val="Textbody"/>
      </w:pPr>
      <w:r>
        <w:t xml:space="preserve">The report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on the </w:t>
      </w:r>
      <w:proofErr w:type="spellStart"/>
      <w:r>
        <w:t>screen</w:t>
      </w:r>
      <w:proofErr w:type="spellEnd"/>
      <w:r>
        <w:t>.</w:t>
      </w:r>
    </w:p>
    <w:p w:rsidR="00D9445A" w:rsidRDefault="00F220C0">
      <w:pPr>
        <w:pStyle w:val="Heading1"/>
        <w:numPr>
          <w:ilvl w:val="0"/>
          <w:numId w:val="1"/>
        </w:numPr>
        <w:tabs>
          <w:tab w:val="left" w:pos="0"/>
        </w:tabs>
      </w:pPr>
      <w:r>
        <w:t>Preconditions</w:t>
      </w:r>
    </w:p>
    <w:p w:rsidR="00D9445A" w:rsidRDefault="00F220C0">
      <w:pPr>
        <w:pStyle w:val="Textbody"/>
      </w:pPr>
      <w:r>
        <w:t>None.</w:t>
      </w:r>
    </w:p>
    <w:p w:rsidR="00D9445A" w:rsidRDefault="00F220C0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Postconditions</w:t>
      </w:r>
      <w:proofErr w:type="spellEnd"/>
    </w:p>
    <w:p w:rsidR="00D9445A" w:rsidRDefault="00F220C0">
      <w:pPr>
        <w:pStyle w:val="Textbody"/>
      </w:pPr>
      <w:r>
        <w:t>None.</w:t>
      </w:r>
    </w:p>
    <w:sectPr w:rsidR="00D9445A" w:rsidSect="00D9445A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91718"/>
    <w:multiLevelType w:val="multilevel"/>
    <w:tmpl w:val="4FBAE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D9445A"/>
    <w:rsid w:val="00D9445A"/>
    <w:rsid w:val="00F2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C0"/>
  </w:style>
  <w:style w:type="paragraph" w:styleId="Heading1">
    <w:name w:val="heading 1"/>
    <w:basedOn w:val="Normal"/>
    <w:next w:val="Normal"/>
    <w:link w:val="Heading1Char"/>
    <w:uiPriority w:val="9"/>
    <w:qFormat/>
    <w:rsid w:val="00F22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0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0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0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0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445A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D9445A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D9445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D9445A"/>
    <w:pPr>
      <w:spacing w:after="120"/>
    </w:pPr>
  </w:style>
  <w:style w:type="paragraph" w:styleId="List">
    <w:name w:val="List"/>
    <w:basedOn w:val="Textbody"/>
    <w:rsid w:val="00D9445A"/>
  </w:style>
  <w:style w:type="paragraph" w:styleId="Caption">
    <w:name w:val="caption"/>
    <w:basedOn w:val="Normal"/>
    <w:next w:val="Normal"/>
    <w:uiPriority w:val="35"/>
    <w:unhideWhenUsed/>
    <w:qFormat/>
    <w:rsid w:val="00F220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D9445A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F22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0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2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2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0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0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20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20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20C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20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F22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220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20C0"/>
    <w:rPr>
      <w:b/>
      <w:bCs/>
    </w:rPr>
  </w:style>
  <w:style w:type="character" w:styleId="Emphasis">
    <w:name w:val="Emphasis"/>
    <w:basedOn w:val="DefaultParagraphFont"/>
    <w:uiPriority w:val="20"/>
    <w:qFormat/>
    <w:rsid w:val="00F220C0"/>
    <w:rPr>
      <w:i/>
      <w:iCs/>
    </w:rPr>
  </w:style>
  <w:style w:type="paragraph" w:styleId="NoSpacing">
    <w:name w:val="No Spacing"/>
    <w:uiPriority w:val="1"/>
    <w:qFormat/>
    <w:rsid w:val="00F220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20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20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20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0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0C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20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20C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20C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20C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20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20C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>Grizli777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1</cp:revision>
  <dcterms:created xsi:type="dcterms:W3CDTF">2008-05-18T20:15:00Z</dcterms:created>
  <dcterms:modified xsi:type="dcterms:W3CDTF">2010-05-05T03:32:00Z</dcterms:modified>
</cp:coreProperties>
</file>