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7C1B" w14:textId="77777777" w:rsidR="00455B23" w:rsidRDefault="00455B23" w:rsidP="00455B23">
      <w:pPr>
        <w:jc w:val="left"/>
      </w:pPr>
    </w:p>
    <w:p w14:paraId="0301CF2F" w14:textId="77777777" w:rsidR="00455B23" w:rsidRDefault="00455B23" w:rsidP="00455B23"/>
    <w:p w14:paraId="7775FA77" w14:textId="77777777" w:rsidR="00455B23" w:rsidRDefault="00455B23" w:rsidP="00455B23"/>
    <w:p w14:paraId="04169083" w14:textId="77777777" w:rsidR="00455B23" w:rsidRDefault="00455B23" w:rsidP="00455B23"/>
    <w:p w14:paraId="1F23574F" w14:textId="6FF79431" w:rsidR="00455B23" w:rsidRPr="0028677C" w:rsidRDefault="00455B23" w:rsidP="0028677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UNIVERSITY OF NEW BRUNSWICK</w:t>
      </w:r>
    </w:p>
    <w:p w14:paraId="29D92866" w14:textId="77777777" w:rsidR="00455B23" w:rsidRDefault="00455B23" w:rsidP="00455B23">
      <w:pPr>
        <w:jc w:val="center"/>
      </w:pPr>
    </w:p>
    <w:p w14:paraId="0AEF9B76" w14:textId="77777777" w:rsidR="00455B23" w:rsidRDefault="00455B23" w:rsidP="00455B23">
      <w:pPr>
        <w:jc w:val="center"/>
      </w:pPr>
      <w:r>
        <w:rPr>
          <w:rFonts w:ascii="Helvetica" w:hAnsi="Helvetica" w:cs="Helvetica"/>
          <w:noProof/>
        </w:rPr>
        <w:drawing>
          <wp:inline distT="0" distB="0" distL="0" distR="0" wp14:anchorId="3296FD61" wp14:editId="658337D8">
            <wp:extent cx="3314700" cy="1743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BF82" w14:textId="77777777" w:rsidR="00455B23" w:rsidRDefault="00455B23" w:rsidP="00455B23">
      <w:pPr>
        <w:jc w:val="center"/>
      </w:pPr>
    </w:p>
    <w:p w14:paraId="13922B3F" w14:textId="2E8793DB" w:rsidR="00CD4AD0" w:rsidRDefault="00A67489" w:rsidP="00A67489">
      <w:pPr>
        <w:spacing w:line="48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SWE4403</w:t>
      </w:r>
    </w:p>
    <w:p w14:paraId="325B28CB" w14:textId="3E4F1364" w:rsidR="00455B23" w:rsidRPr="00A67489" w:rsidRDefault="00A67489" w:rsidP="00A67489">
      <w:pPr>
        <w:spacing w:line="480" w:lineRule="auto"/>
        <w:jc w:val="center"/>
        <w:rPr>
          <w:b/>
          <w:bCs/>
          <w:sz w:val="28"/>
          <w:szCs w:val="28"/>
        </w:rPr>
      </w:pPr>
      <w:r w:rsidRPr="00A67489">
        <w:rPr>
          <w:b/>
          <w:bCs/>
          <w:sz w:val="28"/>
          <w:szCs w:val="28"/>
        </w:rPr>
        <w:t>Software Architecture and Design Patterns</w:t>
      </w:r>
    </w:p>
    <w:p w14:paraId="10D28C18" w14:textId="35D4D1AD" w:rsidR="00455B23" w:rsidRDefault="00455B23" w:rsidP="00A67489">
      <w:pPr>
        <w:tabs>
          <w:tab w:val="left" w:leader="underscore" w:pos="8505"/>
        </w:tabs>
        <w:spacing w:line="480" w:lineRule="auto"/>
      </w:pPr>
      <w:r>
        <w:t>Name:</w:t>
      </w:r>
      <w:r w:rsidR="00C444BA">
        <w:t xml:space="preserve"> </w:t>
      </w:r>
      <w:r>
        <w:t>C</w:t>
      </w:r>
      <w:r w:rsidR="00094A3F">
        <w:t>ooper Dickson</w:t>
      </w:r>
      <w:r w:rsidR="00D71191">
        <w:t xml:space="preserve"> </w:t>
      </w:r>
    </w:p>
    <w:p w14:paraId="407CB197" w14:textId="612D8536" w:rsidR="005E7484" w:rsidRDefault="005E7484" w:rsidP="00A67489">
      <w:pPr>
        <w:tabs>
          <w:tab w:val="left" w:leader="underscore" w:pos="8505"/>
        </w:tabs>
        <w:spacing w:line="480" w:lineRule="auto"/>
      </w:pPr>
      <w:r>
        <w:t>Student ID: 3684104</w:t>
      </w:r>
    </w:p>
    <w:p w14:paraId="53F0164F" w14:textId="251183CB" w:rsidR="00455B23" w:rsidRDefault="00455B23" w:rsidP="00A67489">
      <w:pPr>
        <w:tabs>
          <w:tab w:val="left" w:leader="underscore" w:pos="8505"/>
        </w:tabs>
        <w:spacing w:line="480" w:lineRule="auto"/>
      </w:pPr>
      <w:r>
        <w:t xml:space="preserve">Assignment Title: </w:t>
      </w:r>
      <w:r w:rsidR="006D1446">
        <w:t xml:space="preserve">Lab </w:t>
      </w:r>
      <w:r w:rsidR="00A67489">
        <w:t xml:space="preserve">2 </w:t>
      </w:r>
      <w:r w:rsidR="006D1446">
        <w:t>Report</w:t>
      </w:r>
      <w:r w:rsidR="001735B0">
        <w:t xml:space="preserve"> </w:t>
      </w:r>
    </w:p>
    <w:p w14:paraId="3248AFA8" w14:textId="7EDC11A6" w:rsidR="00455B23" w:rsidRDefault="00455B23" w:rsidP="00A67489">
      <w:pPr>
        <w:tabs>
          <w:tab w:val="left" w:leader="underscore" w:pos="8505"/>
        </w:tabs>
        <w:spacing w:line="480" w:lineRule="auto"/>
      </w:pPr>
      <w:r>
        <w:t xml:space="preserve">Date Due: </w:t>
      </w:r>
      <w:r w:rsidR="00A67489">
        <w:t>February</w:t>
      </w:r>
      <w:r w:rsidR="006B2CA9">
        <w:t xml:space="preserve"> 7</w:t>
      </w:r>
      <w:r w:rsidR="004304F2">
        <w:t>, 2023</w:t>
      </w:r>
    </w:p>
    <w:p w14:paraId="4E1EE01C" w14:textId="3D24F32A" w:rsidR="00455B23" w:rsidRDefault="00455B23" w:rsidP="00A67489">
      <w:pPr>
        <w:tabs>
          <w:tab w:val="left" w:leader="underscore" w:pos="8505"/>
        </w:tabs>
        <w:spacing w:line="480" w:lineRule="auto"/>
      </w:pPr>
      <w:r>
        <w:t>Date Submitted:</w:t>
      </w:r>
      <w:r w:rsidR="00094A3F">
        <w:t xml:space="preserve"> </w:t>
      </w:r>
      <w:r w:rsidR="002E05A2">
        <w:t>February 1</w:t>
      </w:r>
      <w:r w:rsidR="006D1446">
        <w:t>, 2023</w:t>
      </w:r>
    </w:p>
    <w:p w14:paraId="1826B433" w14:textId="1FDBD1A9" w:rsidR="006D1446" w:rsidRDefault="006D1446" w:rsidP="00621593">
      <w:pPr>
        <w:tabs>
          <w:tab w:val="left" w:leader="underscore" w:pos="8505"/>
        </w:tabs>
        <w:spacing w:line="480" w:lineRule="auto"/>
      </w:pPr>
    </w:p>
    <w:p w14:paraId="4F06FEA9" w14:textId="5A64710F" w:rsidR="006D1446" w:rsidRDefault="006D1446" w:rsidP="00621593">
      <w:pPr>
        <w:tabs>
          <w:tab w:val="left" w:leader="underscore" w:pos="8505"/>
        </w:tabs>
        <w:spacing w:line="480" w:lineRule="auto"/>
      </w:pPr>
    </w:p>
    <w:p w14:paraId="5A523A38" w14:textId="322250AC" w:rsidR="006D1446" w:rsidRDefault="006D1446" w:rsidP="00621593">
      <w:pPr>
        <w:tabs>
          <w:tab w:val="left" w:leader="underscore" w:pos="8505"/>
        </w:tabs>
        <w:spacing w:line="480" w:lineRule="auto"/>
      </w:pPr>
    </w:p>
    <w:p w14:paraId="697DAA8D" w14:textId="1504DBC9" w:rsidR="00F07F4D" w:rsidRDefault="00F07F4D" w:rsidP="00621593">
      <w:pPr>
        <w:tabs>
          <w:tab w:val="left" w:leader="underscore" w:pos="8505"/>
        </w:tabs>
        <w:spacing w:line="480" w:lineRule="auto"/>
      </w:pPr>
    </w:p>
    <w:p w14:paraId="4F61E01F" w14:textId="77777777" w:rsidR="00F07F4D" w:rsidRDefault="00F07F4D" w:rsidP="00621593">
      <w:pPr>
        <w:tabs>
          <w:tab w:val="left" w:leader="underscore" w:pos="8505"/>
        </w:tabs>
        <w:spacing w:line="480" w:lineRule="auto"/>
      </w:pPr>
    </w:p>
    <w:p w14:paraId="51A20123" w14:textId="30CCC81C" w:rsidR="0022769C" w:rsidRDefault="00621593" w:rsidP="006D1446">
      <w:pPr>
        <w:tabs>
          <w:tab w:val="left" w:leader="underscore" w:pos="8505"/>
        </w:tabs>
        <w:spacing w:line="480" w:lineRule="auto"/>
      </w:pPr>
      <w:r>
        <w:t>I</w:t>
      </w:r>
      <w:r w:rsidR="0026006C">
        <w:t xml:space="preserve"> </w:t>
      </w:r>
      <w:r w:rsidR="00455B23">
        <w:t>warrant that this is</w:t>
      </w:r>
      <w:r w:rsidR="0026006C">
        <w:t xml:space="preserve"> </w:t>
      </w:r>
      <w:r>
        <w:t>my</w:t>
      </w:r>
      <w:r w:rsidR="00455B23">
        <w:t xml:space="preserve"> own individual work, except for portions that are clearly cited as </w:t>
      </w:r>
    </w:p>
    <w:p w14:paraId="364EB572" w14:textId="0493B8B9" w:rsidR="00F07F4D" w:rsidRDefault="00F07F4D" w:rsidP="00F07F4D">
      <w:pPr>
        <w:tabs>
          <w:tab w:val="left" w:leader="underscore" w:pos="8505"/>
        </w:tabs>
        <w:spacing w:line="480" w:lineRule="auto"/>
      </w:pPr>
      <w:r>
        <w:t>Signature: Cooper Dickson</w:t>
      </w:r>
    </w:p>
    <w:p w14:paraId="326DDAD6" w14:textId="4A75AFA1" w:rsidR="005E7484" w:rsidRDefault="006B2CA9" w:rsidP="0083275D">
      <w:pPr>
        <w:spacing w:line="360" w:lineRule="auto"/>
        <w:jc w:val="left"/>
      </w:pPr>
      <w:r>
        <w:lastRenderedPageBreak/>
        <w:t>1.</w:t>
      </w:r>
      <w:r w:rsidR="00D1557F">
        <w:t xml:space="preserve">a) </w:t>
      </w:r>
      <w:r w:rsidR="0083275D">
        <w:t>Look at the implementation of the ContextMenu class in the code provided and identify what are the problems in the current implementation?</w:t>
      </w:r>
    </w:p>
    <w:p w14:paraId="1FDF8BC2" w14:textId="77777777" w:rsidR="003200D0" w:rsidRDefault="003200D0" w:rsidP="0083275D">
      <w:pPr>
        <w:spacing w:line="360" w:lineRule="auto"/>
        <w:jc w:val="left"/>
      </w:pPr>
    </w:p>
    <w:p w14:paraId="5AD8CE78" w14:textId="1D4C9DB2" w:rsidR="003200D0" w:rsidRDefault="00822335" w:rsidP="0083275D">
      <w:pPr>
        <w:spacing w:line="360" w:lineRule="auto"/>
        <w:jc w:val="left"/>
      </w:pPr>
      <w:r>
        <w:tab/>
        <w:t xml:space="preserve">The </w:t>
      </w:r>
      <w:r w:rsidR="00AD50EC">
        <w:t>problem</w:t>
      </w:r>
      <w:r>
        <w:t xml:space="preserve"> with this current implementation is </w:t>
      </w:r>
      <w:r w:rsidR="009D4A36">
        <w:t xml:space="preserve">that it is difficult to add new </w:t>
      </w:r>
      <w:r w:rsidR="0036495A">
        <w:t>objects to</w:t>
      </w:r>
      <w:r w:rsidR="00E277A6">
        <w:t xml:space="preserve"> the Conte</w:t>
      </w:r>
      <w:r w:rsidR="008F304A">
        <w:t>x</w:t>
      </w:r>
      <w:r w:rsidR="00E277A6">
        <w:t>tMenu class for</w:t>
      </w:r>
      <w:r w:rsidR="0036495A">
        <w:t xml:space="preserve"> the timeline</w:t>
      </w:r>
      <w:r w:rsidR="009D4A36">
        <w:t>.</w:t>
      </w:r>
      <w:r w:rsidR="0036495A">
        <w:t xml:space="preserve"> For example, if a user wanted to add a new </w:t>
      </w:r>
      <w:r w:rsidR="002773BF">
        <w:t>object to be added to the timeline, they would have to add another if-else block of code to check for that object</w:t>
      </w:r>
      <w:r w:rsidR="00925084">
        <w:t xml:space="preserve"> and then </w:t>
      </w:r>
      <w:r w:rsidR="00E5423B">
        <w:t>a new process for creating that object</w:t>
      </w:r>
      <w:r w:rsidR="00925084">
        <w:t>.</w:t>
      </w:r>
      <w:r w:rsidR="000C27C9">
        <w:t xml:space="preserve"> This current implementation violates the open close principal </w:t>
      </w:r>
      <w:r w:rsidR="0090633D">
        <w:t>because the new objects for the ContextMenu cannot be extended, rather needs a</w:t>
      </w:r>
      <w:r w:rsidR="008F304A">
        <w:t>n</w:t>
      </w:r>
      <w:r w:rsidR="0090633D">
        <w:t xml:space="preserve"> entire new block of code.</w:t>
      </w:r>
      <w:r w:rsidR="00925084">
        <w:t xml:space="preserve"> </w:t>
      </w:r>
      <w:r w:rsidR="00D169A0">
        <w:t xml:space="preserve">The class also violates single responsibility because it also creates a new object and adds it to the timeline in the same class. </w:t>
      </w:r>
      <w:r w:rsidR="008F614A">
        <w:t>Moreover, t</w:t>
      </w:r>
      <w:r w:rsidR="000C27C9">
        <w:t xml:space="preserve">his is not </w:t>
      </w:r>
      <w:r w:rsidR="008F614A">
        <w:t xml:space="preserve">an </w:t>
      </w:r>
      <w:r w:rsidR="000C27C9">
        <w:t xml:space="preserve">ideal </w:t>
      </w:r>
      <w:r w:rsidR="008F614A">
        <w:t xml:space="preserve">implementation because </w:t>
      </w:r>
      <w:r w:rsidR="000C27C9">
        <w:t>a</w:t>
      </w:r>
      <w:r w:rsidR="00925084">
        <w:t xml:space="preserve">s the program </w:t>
      </w:r>
      <w:r w:rsidR="00E5423B">
        <w:t>grows</w:t>
      </w:r>
      <w:r w:rsidR="00925084">
        <w:t xml:space="preserve"> </w:t>
      </w:r>
      <w:r w:rsidR="00E5423B">
        <w:t>in size,</w:t>
      </w:r>
      <w:r w:rsidR="008F614A">
        <w:t xml:space="preserve"> it would require lots of time to figure </w:t>
      </w:r>
      <w:r w:rsidR="008F304A">
        <w:t>out</w:t>
      </w:r>
      <w:r w:rsidR="008F614A">
        <w:t xml:space="preserve"> what type of component </w:t>
      </w:r>
      <w:r w:rsidR="008F304A">
        <w:t>the class is working with</w:t>
      </w:r>
      <w:r w:rsidR="00925084">
        <w:t xml:space="preserve">. </w:t>
      </w:r>
    </w:p>
    <w:p w14:paraId="63DC06FE" w14:textId="7EE9651C" w:rsidR="00822335" w:rsidRDefault="009D4A36" w:rsidP="0083275D">
      <w:pPr>
        <w:spacing w:line="360" w:lineRule="auto"/>
        <w:jc w:val="left"/>
      </w:pPr>
      <w:r>
        <w:t xml:space="preserve"> </w:t>
      </w:r>
    </w:p>
    <w:p w14:paraId="16F0AB74" w14:textId="1F556E9E" w:rsidR="0083275D" w:rsidRDefault="0083275D" w:rsidP="0083275D">
      <w:pPr>
        <w:spacing w:line="360" w:lineRule="auto"/>
        <w:jc w:val="left"/>
      </w:pPr>
      <w:r>
        <w:t>b.)</w:t>
      </w:r>
      <w:r w:rsidR="003200D0">
        <w:t xml:space="preserve"> Refactor the code using the prototype pattern. What have you achieved?</w:t>
      </w:r>
    </w:p>
    <w:p w14:paraId="2B815BE5" w14:textId="20D538D5" w:rsidR="003200D0" w:rsidRDefault="003200D0" w:rsidP="0083275D">
      <w:pPr>
        <w:spacing w:line="360" w:lineRule="auto"/>
        <w:jc w:val="left"/>
      </w:pPr>
      <w:r>
        <w:tab/>
      </w:r>
    </w:p>
    <w:p w14:paraId="2EF1FD73" w14:textId="4E95F247" w:rsidR="00AD50EC" w:rsidRDefault="00AD50EC" w:rsidP="0083275D">
      <w:pPr>
        <w:spacing w:line="360" w:lineRule="auto"/>
        <w:jc w:val="left"/>
      </w:pPr>
      <w:r>
        <w:tab/>
        <w:t xml:space="preserve">By refactoring the code using the prototype pattern, each object has </w:t>
      </w:r>
      <w:r w:rsidR="0089428D">
        <w:t xml:space="preserve">their own clone method so when duplicating the object, it will not have to </w:t>
      </w:r>
      <w:r w:rsidR="008A23A1">
        <w:t xml:space="preserve">check the object type to clone a certain way and only call the clone method in </w:t>
      </w:r>
      <w:r w:rsidR="00E73A2C">
        <w:t xml:space="preserve">the object’s class. This </w:t>
      </w:r>
      <w:r w:rsidR="00BB59E7">
        <w:t xml:space="preserve">eliminates the need for repeated instantiation code </w:t>
      </w:r>
      <w:r w:rsidR="00C810CF">
        <w:t xml:space="preserve">and reduces clone coupling to their concrete class. </w:t>
      </w:r>
    </w:p>
    <w:p w14:paraId="697C629C" w14:textId="1E142F73" w:rsidR="00C810CF" w:rsidRDefault="00C810CF" w:rsidP="0083275D">
      <w:pPr>
        <w:spacing w:line="360" w:lineRule="auto"/>
        <w:jc w:val="left"/>
      </w:pPr>
    </w:p>
    <w:p w14:paraId="076D19EF" w14:textId="090DFCEB" w:rsidR="008B769C" w:rsidRDefault="008B769C" w:rsidP="0083275D">
      <w:pPr>
        <w:spacing w:line="360" w:lineRule="auto"/>
        <w:jc w:val="left"/>
      </w:pPr>
      <w:r>
        <w:t xml:space="preserve">c.) </w:t>
      </w:r>
      <w:r w:rsidR="0080447C">
        <w:t>Run your code and screenshot the output. Upload the screenshot and the code you refactored to D2L.</w:t>
      </w:r>
    </w:p>
    <w:p w14:paraId="51D5475F" w14:textId="2E10771D" w:rsidR="00C810CF" w:rsidRDefault="003B235C" w:rsidP="0083275D">
      <w:pPr>
        <w:spacing w:line="360" w:lineRule="auto"/>
        <w:jc w:val="left"/>
      </w:pPr>
      <w:r>
        <w:rPr>
          <w:noProof/>
        </w:rPr>
        <w:drawing>
          <wp:inline distT="0" distB="0" distL="0" distR="0" wp14:anchorId="48B64C55" wp14:editId="44310CE3">
            <wp:extent cx="5486400" cy="842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9758" w14:textId="5FA2E35D" w:rsidR="005B1233" w:rsidRDefault="005B1233" w:rsidP="0083275D">
      <w:pPr>
        <w:spacing w:line="360" w:lineRule="auto"/>
        <w:jc w:val="left"/>
      </w:pPr>
      <w:r>
        <w:t xml:space="preserve">2.a) </w:t>
      </w:r>
      <w:r w:rsidR="002453C8">
        <w:t>Using an object-oriented programing IDE, inspect the code and generate its UML class diagram. Include in the diagram the new goals that will be added in the future</w:t>
      </w:r>
      <w:r w:rsidR="00A00BD7">
        <w:t>.</w:t>
      </w:r>
    </w:p>
    <w:p w14:paraId="06F93DDB" w14:textId="7D16DBFF" w:rsidR="00A00BD7" w:rsidRDefault="004E7F3E" w:rsidP="0083275D">
      <w:pPr>
        <w:spacing w:line="360" w:lineRule="auto"/>
        <w:jc w:val="left"/>
      </w:pPr>
      <w:r>
        <w:rPr>
          <w:noProof/>
        </w:rPr>
        <w:lastRenderedPageBreak/>
        <w:drawing>
          <wp:inline distT="0" distB="0" distL="0" distR="0" wp14:anchorId="7102C935" wp14:editId="68B5D595">
            <wp:extent cx="6038722" cy="3124200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172" cy="31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913F" w14:textId="77777777" w:rsidR="00D6123B" w:rsidRDefault="000044BE" w:rsidP="0083275D">
      <w:pPr>
        <w:spacing w:line="360" w:lineRule="auto"/>
        <w:jc w:val="left"/>
      </w:pPr>
      <w:r>
        <w:t>b. )</w:t>
      </w:r>
      <w:r w:rsidR="00764A08">
        <w:t xml:space="preserve"> </w:t>
      </w:r>
      <w:r w:rsidR="00D6123B">
        <w:t>Identify the design pattern used in the code and list its components.</w:t>
      </w:r>
    </w:p>
    <w:p w14:paraId="79C5F3BF" w14:textId="5A4FB68A" w:rsidR="000044BE" w:rsidRDefault="00764A08" w:rsidP="0083275D">
      <w:pPr>
        <w:spacing w:line="360" w:lineRule="auto"/>
        <w:jc w:val="left"/>
        <w:rPr>
          <w:lang w:val="en-CA"/>
        </w:rPr>
      </w:pPr>
      <w:r>
        <w:t>The design pattern used in this code is the</w:t>
      </w:r>
      <w:r w:rsidR="0077387A">
        <w:t xml:space="preserve"> </w:t>
      </w:r>
      <w:r w:rsidR="00DC0184">
        <w:t>Abstract</w:t>
      </w:r>
      <w:r>
        <w:t xml:space="preserve"> </w:t>
      </w:r>
      <w:r w:rsidR="00F67734">
        <w:t>Factory Pattern.</w:t>
      </w:r>
      <w:r w:rsidR="00366C4F">
        <w:rPr>
          <w:lang w:val="en-CA"/>
        </w:rPr>
        <w:t xml:space="preserve"> </w:t>
      </w:r>
      <w:r w:rsidR="0077387A">
        <w:rPr>
          <w:lang w:val="en-CA"/>
        </w:rPr>
        <w:t xml:space="preserve">The components in this system </w:t>
      </w:r>
      <w:r w:rsidR="008C3928">
        <w:rPr>
          <w:lang w:val="en-CA"/>
        </w:rPr>
        <w:t xml:space="preserve">and their classes </w:t>
      </w:r>
      <w:r w:rsidR="0077387A">
        <w:rPr>
          <w:lang w:val="en-CA"/>
        </w:rPr>
        <w:t>are listed below:</w:t>
      </w:r>
    </w:p>
    <w:p w14:paraId="5F63BC1F" w14:textId="6BFF4F23" w:rsidR="003F0A7D" w:rsidRDefault="003F0A7D" w:rsidP="0083275D">
      <w:pPr>
        <w:spacing w:line="360" w:lineRule="auto"/>
        <w:jc w:val="left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508"/>
      </w:tblGrid>
      <w:tr w:rsidR="00DC0184" w14:paraId="09157C4D" w14:textId="77777777" w:rsidTr="00DC0184">
        <w:tc>
          <w:tcPr>
            <w:tcW w:w="2122" w:type="dxa"/>
          </w:tcPr>
          <w:p w14:paraId="018ACBE2" w14:textId="427326F4" w:rsidR="00DC0184" w:rsidRPr="00DC0184" w:rsidRDefault="00DC0184" w:rsidP="0083275D">
            <w:pPr>
              <w:spacing w:line="360" w:lineRule="auto"/>
              <w:jc w:val="left"/>
              <w:rPr>
                <w:b/>
                <w:bCs/>
                <w:lang w:val="en-CA"/>
              </w:rPr>
            </w:pPr>
            <w:r w:rsidRPr="00DC0184">
              <w:rPr>
                <w:b/>
                <w:bCs/>
                <w:lang w:val="en-CA"/>
              </w:rPr>
              <w:t>Component</w:t>
            </w:r>
          </w:p>
        </w:tc>
        <w:tc>
          <w:tcPr>
            <w:tcW w:w="6508" w:type="dxa"/>
          </w:tcPr>
          <w:p w14:paraId="44BC5BAB" w14:textId="33A389FA" w:rsidR="00DC0184" w:rsidRPr="00DC0184" w:rsidRDefault="00DC0184" w:rsidP="0083275D">
            <w:pPr>
              <w:spacing w:line="360" w:lineRule="auto"/>
              <w:jc w:val="left"/>
              <w:rPr>
                <w:b/>
                <w:bCs/>
                <w:lang w:val="en-CA"/>
              </w:rPr>
            </w:pPr>
            <w:r w:rsidRPr="00DC0184">
              <w:rPr>
                <w:b/>
                <w:bCs/>
                <w:lang w:val="en-CA"/>
              </w:rPr>
              <w:t>Class</w:t>
            </w:r>
          </w:p>
        </w:tc>
      </w:tr>
      <w:tr w:rsidR="00DC0184" w14:paraId="029199AA" w14:textId="77777777" w:rsidTr="00DC0184">
        <w:tc>
          <w:tcPr>
            <w:tcW w:w="2122" w:type="dxa"/>
          </w:tcPr>
          <w:p w14:paraId="5627D2C6" w14:textId="2A4C9469" w:rsidR="00DC0184" w:rsidRDefault="00DC0184" w:rsidP="0083275D">
            <w:pPr>
              <w:spacing w:line="360" w:lineRule="auto"/>
              <w:jc w:val="left"/>
              <w:rPr>
                <w:lang w:val="en-CA"/>
              </w:rPr>
            </w:pPr>
            <w:r>
              <w:rPr>
                <w:lang w:val="en-CA"/>
              </w:rPr>
              <w:t>Abstract Factory</w:t>
            </w:r>
          </w:p>
        </w:tc>
        <w:tc>
          <w:tcPr>
            <w:tcW w:w="6508" w:type="dxa"/>
          </w:tcPr>
          <w:p w14:paraId="50CDCF2C" w14:textId="0FD1B20A" w:rsidR="00DC0184" w:rsidRDefault="00DC0184" w:rsidP="0083275D">
            <w:pPr>
              <w:spacing w:line="360" w:lineRule="auto"/>
              <w:jc w:val="left"/>
              <w:rPr>
                <w:lang w:val="en-CA"/>
              </w:rPr>
            </w:pPr>
            <w:r>
              <w:rPr>
                <w:lang w:val="en-CA"/>
              </w:rPr>
              <w:t>GoalFactory</w:t>
            </w:r>
          </w:p>
        </w:tc>
      </w:tr>
      <w:tr w:rsidR="00DC0184" w14:paraId="7E48B482" w14:textId="77777777" w:rsidTr="00DC0184">
        <w:tc>
          <w:tcPr>
            <w:tcW w:w="2122" w:type="dxa"/>
          </w:tcPr>
          <w:p w14:paraId="26C0B798" w14:textId="733CD00A" w:rsidR="00DC0184" w:rsidRDefault="00DC0184" w:rsidP="0083275D">
            <w:pPr>
              <w:spacing w:line="360" w:lineRule="auto"/>
              <w:jc w:val="left"/>
              <w:rPr>
                <w:lang w:val="en-CA"/>
              </w:rPr>
            </w:pPr>
            <w:r>
              <w:rPr>
                <w:lang w:val="en-CA"/>
              </w:rPr>
              <w:t>Concrete Factory</w:t>
            </w:r>
          </w:p>
        </w:tc>
        <w:tc>
          <w:tcPr>
            <w:tcW w:w="6508" w:type="dxa"/>
          </w:tcPr>
          <w:p w14:paraId="4A501BD6" w14:textId="70C4BEE5" w:rsidR="00DC0184" w:rsidRDefault="00D07832" w:rsidP="0083275D">
            <w:pPr>
              <w:spacing w:line="360" w:lineRule="auto"/>
              <w:jc w:val="left"/>
              <w:rPr>
                <w:lang w:val="en-CA"/>
              </w:rPr>
            </w:pPr>
            <w:r>
              <w:rPr>
                <w:lang w:val="en-CA"/>
              </w:rPr>
              <w:t>BuildMuscleFactory, StrengthTrainingFactory, WeightLossFactory, StrengthTrainingFactory</w:t>
            </w:r>
          </w:p>
        </w:tc>
      </w:tr>
      <w:tr w:rsidR="00D04402" w14:paraId="08E874DA" w14:textId="77777777" w:rsidTr="00DC0184">
        <w:tc>
          <w:tcPr>
            <w:tcW w:w="2122" w:type="dxa"/>
          </w:tcPr>
          <w:p w14:paraId="6F4506C3" w14:textId="4030A2B2" w:rsidR="00D04402" w:rsidRDefault="00D04402" w:rsidP="00D04402">
            <w:pPr>
              <w:spacing w:line="360" w:lineRule="auto"/>
              <w:jc w:val="left"/>
              <w:rPr>
                <w:lang w:val="en-CA"/>
              </w:rPr>
            </w:pPr>
            <w:r>
              <w:rPr>
                <w:lang w:val="en-CA"/>
              </w:rPr>
              <w:t>Abstract Product</w:t>
            </w:r>
          </w:p>
        </w:tc>
        <w:tc>
          <w:tcPr>
            <w:tcW w:w="6508" w:type="dxa"/>
          </w:tcPr>
          <w:p w14:paraId="46215C8D" w14:textId="66812028" w:rsidR="00D04402" w:rsidRDefault="00D04402" w:rsidP="00D04402">
            <w:pPr>
              <w:spacing w:line="360" w:lineRule="auto"/>
              <w:jc w:val="left"/>
              <w:rPr>
                <w:lang w:val="en-CA"/>
              </w:rPr>
            </w:pPr>
            <w:r>
              <w:rPr>
                <w:lang w:val="en-CA"/>
              </w:rPr>
              <w:t>WorkoutPlan, MealPlan</w:t>
            </w:r>
          </w:p>
        </w:tc>
      </w:tr>
      <w:tr w:rsidR="00D04402" w14:paraId="5909C7F5" w14:textId="77777777" w:rsidTr="00DC0184">
        <w:tc>
          <w:tcPr>
            <w:tcW w:w="2122" w:type="dxa"/>
          </w:tcPr>
          <w:p w14:paraId="4641E247" w14:textId="219E767D" w:rsidR="00D04402" w:rsidRDefault="00D04402" w:rsidP="00D04402">
            <w:pPr>
              <w:spacing w:line="360" w:lineRule="auto"/>
              <w:jc w:val="left"/>
              <w:rPr>
                <w:lang w:val="en-CA"/>
              </w:rPr>
            </w:pPr>
            <w:r>
              <w:rPr>
                <w:lang w:val="en-CA"/>
              </w:rPr>
              <w:t>Concrete Products</w:t>
            </w:r>
          </w:p>
        </w:tc>
        <w:tc>
          <w:tcPr>
            <w:tcW w:w="6508" w:type="dxa"/>
          </w:tcPr>
          <w:p w14:paraId="68928BCB" w14:textId="4AF50E01" w:rsidR="00D04402" w:rsidRDefault="00D04402" w:rsidP="00D04402">
            <w:pPr>
              <w:spacing w:line="360" w:lineRule="auto"/>
              <w:jc w:val="left"/>
              <w:rPr>
                <w:lang w:val="en-CA"/>
              </w:rPr>
            </w:pPr>
            <w:r>
              <w:rPr>
                <w:lang w:val="en-CA"/>
              </w:rPr>
              <w:t>BuildMuscleWorkout, StrengthTrainingWorkout, GettingActiveWorkout, WeightLossWorkout, WeightLossMealPlan, StrengthTrainingMealPlan, GettingActiveMealPlan, BuildMuscleMealPlan</w:t>
            </w:r>
          </w:p>
        </w:tc>
      </w:tr>
      <w:tr w:rsidR="00D04402" w14:paraId="58FF5BA7" w14:textId="77777777" w:rsidTr="00DC0184">
        <w:tc>
          <w:tcPr>
            <w:tcW w:w="2122" w:type="dxa"/>
          </w:tcPr>
          <w:p w14:paraId="6748DA58" w14:textId="052A137B" w:rsidR="00D04402" w:rsidRDefault="00D04402" w:rsidP="00D04402">
            <w:pPr>
              <w:spacing w:line="360" w:lineRule="auto"/>
              <w:jc w:val="left"/>
              <w:rPr>
                <w:lang w:val="en-CA"/>
              </w:rPr>
            </w:pPr>
            <w:r>
              <w:rPr>
                <w:lang w:val="en-CA"/>
              </w:rPr>
              <w:t>Client</w:t>
            </w:r>
          </w:p>
        </w:tc>
        <w:tc>
          <w:tcPr>
            <w:tcW w:w="6508" w:type="dxa"/>
          </w:tcPr>
          <w:p w14:paraId="70ED41B9" w14:textId="4AD33390" w:rsidR="00D04402" w:rsidRDefault="00D04402" w:rsidP="00D04402">
            <w:pPr>
              <w:tabs>
                <w:tab w:val="left" w:pos="5350"/>
              </w:tabs>
              <w:spacing w:line="360" w:lineRule="auto"/>
              <w:jc w:val="left"/>
              <w:rPr>
                <w:lang w:val="en-CA"/>
              </w:rPr>
            </w:pPr>
            <w:r>
              <w:rPr>
                <w:lang w:val="en-CA"/>
              </w:rPr>
              <w:t>HomePage</w:t>
            </w:r>
            <w:r>
              <w:rPr>
                <w:lang w:val="en-CA"/>
              </w:rPr>
              <w:tab/>
            </w:r>
          </w:p>
        </w:tc>
      </w:tr>
    </w:tbl>
    <w:p w14:paraId="0CF6B58A" w14:textId="77777777" w:rsidR="00B44C82" w:rsidRPr="00366C4F" w:rsidRDefault="00B44C82" w:rsidP="0083275D">
      <w:pPr>
        <w:spacing w:line="360" w:lineRule="auto"/>
        <w:jc w:val="left"/>
        <w:rPr>
          <w:lang w:val="en-CA"/>
        </w:rPr>
      </w:pPr>
    </w:p>
    <w:sectPr w:rsidR="00B44C82" w:rsidRPr="00366C4F" w:rsidSect="003F77A4">
      <w:footerReference w:type="default" r:id="rId11"/>
      <w:footerReference w:type="first" r:id="rId12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65018" w14:textId="77777777" w:rsidR="005F5767" w:rsidRDefault="005F5767" w:rsidP="00E624A4">
      <w:r>
        <w:separator/>
      </w:r>
    </w:p>
  </w:endnote>
  <w:endnote w:type="continuationSeparator" w:id="0">
    <w:p w14:paraId="6F3AB7DD" w14:textId="77777777" w:rsidR="005F5767" w:rsidRDefault="005F5767" w:rsidP="00E62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C26A9" w14:textId="51A699A3" w:rsidR="006649EF" w:rsidRDefault="006649EF" w:rsidP="00A3397D">
    <w:pPr>
      <w:pStyle w:val="Footer"/>
    </w:pPr>
  </w:p>
  <w:p w14:paraId="07D6C0B7" w14:textId="77777777" w:rsidR="003F77A4" w:rsidRDefault="003F77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4375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F0EC7" w14:textId="34DBEBD7" w:rsidR="00C06361" w:rsidRDefault="00C063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BE6E02" w14:textId="77777777" w:rsidR="00C06361" w:rsidRDefault="00C06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41D0E" w14:textId="77777777" w:rsidR="005F5767" w:rsidRDefault="005F5767" w:rsidP="00E624A4">
      <w:r>
        <w:separator/>
      </w:r>
    </w:p>
  </w:footnote>
  <w:footnote w:type="continuationSeparator" w:id="0">
    <w:p w14:paraId="3832C59A" w14:textId="77777777" w:rsidR="005F5767" w:rsidRDefault="005F5767" w:rsidP="00E62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8FA"/>
    <w:multiLevelType w:val="multilevel"/>
    <w:tmpl w:val="2B80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76AD0"/>
    <w:multiLevelType w:val="hybridMultilevel"/>
    <w:tmpl w:val="35EE6636"/>
    <w:lvl w:ilvl="0" w:tplc="09D6C2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946EE9"/>
    <w:multiLevelType w:val="hybridMultilevel"/>
    <w:tmpl w:val="6316DD9A"/>
    <w:lvl w:ilvl="0" w:tplc="DD106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8186D"/>
    <w:multiLevelType w:val="multilevel"/>
    <w:tmpl w:val="845430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5D91D7F"/>
    <w:multiLevelType w:val="hybridMultilevel"/>
    <w:tmpl w:val="825A4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168EA"/>
    <w:multiLevelType w:val="hybridMultilevel"/>
    <w:tmpl w:val="71B6EE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B4F16"/>
    <w:multiLevelType w:val="hybridMultilevel"/>
    <w:tmpl w:val="85AED6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926E7"/>
    <w:multiLevelType w:val="multilevel"/>
    <w:tmpl w:val="3756309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7BD1D0D"/>
    <w:multiLevelType w:val="multilevel"/>
    <w:tmpl w:val="5218C35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37520D0"/>
    <w:multiLevelType w:val="hybridMultilevel"/>
    <w:tmpl w:val="10F861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050DD"/>
    <w:multiLevelType w:val="hybridMultilevel"/>
    <w:tmpl w:val="08340CA6"/>
    <w:lvl w:ilvl="0" w:tplc="BCBE3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823D8B"/>
    <w:multiLevelType w:val="hybridMultilevel"/>
    <w:tmpl w:val="1A2C58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257195"/>
    <w:multiLevelType w:val="hybridMultilevel"/>
    <w:tmpl w:val="C624CA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8E5742"/>
    <w:multiLevelType w:val="multilevel"/>
    <w:tmpl w:val="813A2A6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68A4367F"/>
    <w:multiLevelType w:val="multilevel"/>
    <w:tmpl w:val="BC3C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554135"/>
    <w:multiLevelType w:val="multilevel"/>
    <w:tmpl w:val="C082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445C9A"/>
    <w:multiLevelType w:val="multilevel"/>
    <w:tmpl w:val="755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C343E1"/>
    <w:multiLevelType w:val="multilevel"/>
    <w:tmpl w:val="8E48E3F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714D6B71"/>
    <w:multiLevelType w:val="multilevel"/>
    <w:tmpl w:val="2B5C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5783109">
    <w:abstractNumId w:val="6"/>
  </w:num>
  <w:num w:numId="2" w16cid:durableId="423964491">
    <w:abstractNumId w:val="2"/>
  </w:num>
  <w:num w:numId="3" w16cid:durableId="1975407431">
    <w:abstractNumId w:val="11"/>
  </w:num>
  <w:num w:numId="4" w16cid:durableId="302388066">
    <w:abstractNumId w:val="16"/>
  </w:num>
  <w:num w:numId="5" w16cid:durableId="1818643688">
    <w:abstractNumId w:val="3"/>
  </w:num>
  <w:num w:numId="6" w16cid:durableId="1841431782">
    <w:abstractNumId w:val="0"/>
  </w:num>
  <w:num w:numId="7" w16cid:durableId="803080845">
    <w:abstractNumId w:val="8"/>
  </w:num>
  <w:num w:numId="8" w16cid:durableId="610865589">
    <w:abstractNumId w:val="15"/>
  </w:num>
  <w:num w:numId="9" w16cid:durableId="1220484576">
    <w:abstractNumId w:val="17"/>
  </w:num>
  <w:num w:numId="10" w16cid:durableId="273447092">
    <w:abstractNumId w:val="18"/>
  </w:num>
  <w:num w:numId="11" w16cid:durableId="119543035">
    <w:abstractNumId w:val="7"/>
  </w:num>
  <w:num w:numId="12" w16cid:durableId="1584147087">
    <w:abstractNumId w:val="14"/>
  </w:num>
  <w:num w:numId="13" w16cid:durableId="1209802558">
    <w:abstractNumId w:val="13"/>
  </w:num>
  <w:num w:numId="14" w16cid:durableId="2139107926">
    <w:abstractNumId w:val="4"/>
  </w:num>
  <w:num w:numId="15" w16cid:durableId="1588076247">
    <w:abstractNumId w:val="12"/>
  </w:num>
  <w:num w:numId="16" w16cid:durableId="1589658150">
    <w:abstractNumId w:val="10"/>
  </w:num>
  <w:num w:numId="17" w16cid:durableId="1928340409">
    <w:abstractNumId w:val="5"/>
  </w:num>
  <w:num w:numId="18" w16cid:durableId="1473675098">
    <w:abstractNumId w:val="1"/>
  </w:num>
  <w:num w:numId="19" w16cid:durableId="237442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23"/>
    <w:rsid w:val="000044BE"/>
    <w:rsid w:val="00016BC5"/>
    <w:rsid w:val="00024234"/>
    <w:rsid w:val="000256EF"/>
    <w:rsid w:val="00026AE7"/>
    <w:rsid w:val="000270AE"/>
    <w:rsid w:val="00033FED"/>
    <w:rsid w:val="0003616D"/>
    <w:rsid w:val="000460BC"/>
    <w:rsid w:val="00046DC1"/>
    <w:rsid w:val="00052492"/>
    <w:rsid w:val="00054FF9"/>
    <w:rsid w:val="00062C82"/>
    <w:rsid w:val="00076E95"/>
    <w:rsid w:val="00087836"/>
    <w:rsid w:val="00094A3F"/>
    <w:rsid w:val="00097E4C"/>
    <w:rsid w:val="000A2A86"/>
    <w:rsid w:val="000A4AE6"/>
    <w:rsid w:val="000B0C0B"/>
    <w:rsid w:val="000B1722"/>
    <w:rsid w:val="000B2E80"/>
    <w:rsid w:val="000B78D4"/>
    <w:rsid w:val="000B7A88"/>
    <w:rsid w:val="000C27C9"/>
    <w:rsid w:val="000E274E"/>
    <w:rsid w:val="000E2D54"/>
    <w:rsid w:val="000F14D5"/>
    <w:rsid w:val="00102BC3"/>
    <w:rsid w:val="0010608D"/>
    <w:rsid w:val="001075B9"/>
    <w:rsid w:val="001127F3"/>
    <w:rsid w:val="00115623"/>
    <w:rsid w:val="00116EB4"/>
    <w:rsid w:val="00121523"/>
    <w:rsid w:val="00151433"/>
    <w:rsid w:val="001565ED"/>
    <w:rsid w:val="00157B4D"/>
    <w:rsid w:val="0017054C"/>
    <w:rsid w:val="0017192B"/>
    <w:rsid w:val="001735B0"/>
    <w:rsid w:val="001744BA"/>
    <w:rsid w:val="00180CD8"/>
    <w:rsid w:val="001815CC"/>
    <w:rsid w:val="00183537"/>
    <w:rsid w:val="00186D9A"/>
    <w:rsid w:val="0018712E"/>
    <w:rsid w:val="001874B0"/>
    <w:rsid w:val="001923A8"/>
    <w:rsid w:val="00195937"/>
    <w:rsid w:val="001A27D9"/>
    <w:rsid w:val="001A4400"/>
    <w:rsid w:val="001B2A1B"/>
    <w:rsid w:val="001B4035"/>
    <w:rsid w:val="001B79E9"/>
    <w:rsid w:val="001C0C81"/>
    <w:rsid w:val="001C5594"/>
    <w:rsid w:val="001D2FCD"/>
    <w:rsid w:val="001E2383"/>
    <w:rsid w:val="001E4F34"/>
    <w:rsid w:val="001F59F8"/>
    <w:rsid w:val="001F68C6"/>
    <w:rsid w:val="00203CC2"/>
    <w:rsid w:val="00207B26"/>
    <w:rsid w:val="00207F6E"/>
    <w:rsid w:val="0021155F"/>
    <w:rsid w:val="002152F3"/>
    <w:rsid w:val="002168E4"/>
    <w:rsid w:val="002173DE"/>
    <w:rsid w:val="00224E2C"/>
    <w:rsid w:val="0022769C"/>
    <w:rsid w:val="00235834"/>
    <w:rsid w:val="002453C8"/>
    <w:rsid w:val="00245D98"/>
    <w:rsid w:val="00250EE3"/>
    <w:rsid w:val="00252DC8"/>
    <w:rsid w:val="0025452B"/>
    <w:rsid w:val="0026006C"/>
    <w:rsid w:val="002667D7"/>
    <w:rsid w:val="002773BF"/>
    <w:rsid w:val="00281E77"/>
    <w:rsid w:val="0028308A"/>
    <w:rsid w:val="00283983"/>
    <w:rsid w:val="0028677C"/>
    <w:rsid w:val="00291B64"/>
    <w:rsid w:val="00292968"/>
    <w:rsid w:val="00293220"/>
    <w:rsid w:val="0029774F"/>
    <w:rsid w:val="002A60D9"/>
    <w:rsid w:val="002B4EAE"/>
    <w:rsid w:val="002C5660"/>
    <w:rsid w:val="002D1344"/>
    <w:rsid w:val="002D41A5"/>
    <w:rsid w:val="002D6AEE"/>
    <w:rsid w:val="002E05A2"/>
    <w:rsid w:val="002E0707"/>
    <w:rsid w:val="002E5E7B"/>
    <w:rsid w:val="002E7135"/>
    <w:rsid w:val="003057ED"/>
    <w:rsid w:val="00312AB1"/>
    <w:rsid w:val="00315895"/>
    <w:rsid w:val="00315C1A"/>
    <w:rsid w:val="0031718A"/>
    <w:rsid w:val="003200D0"/>
    <w:rsid w:val="003212CB"/>
    <w:rsid w:val="00321AEC"/>
    <w:rsid w:val="00342377"/>
    <w:rsid w:val="00350850"/>
    <w:rsid w:val="00351753"/>
    <w:rsid w:val="00356053"/>
    <w:rsid w:val="00362502"/>
    <w:rsid w:val="0036435E"/>
    <w:rsid w:val="0036495A"/>
    <w:rsid w:val="00366C4F"/>
    <w:rsid w:val="0037069E"/>
    <w:rsid w:val="003737E7"/>
    <w:rsid w:val="00376B39"/>
    <w:rsid w:val="00392378"/>
    <w:rsid w:val="003949B1"/>
    <w:rsid w:val="0039638F"/>
    <w:rsid w:val="00397513"/>
    <w:rsid w:val="003A1748"/>
    <w:rsid w:val="003A2223"/>
    <w:rsid w:val="003A498D"/>
    <w:rsid w:val="003B235C"/>
    <w:rsid w:val="003E4EE6"/>
    <w:rsid w:val="003F0A7D"/>
    <w:rsid w:val="003F77A4"/>
    <w:rsid w:val="0040026D"/>
    <w:rsid w:val="004013D3"/>
    <w:rsid w:val="004047FA"/>
    <w:rsid w:val="00412EB2"/>
    <w:rsid w:val="00421875"/>
    <w:rsid w:val="00425E60"/>
    <w:rsid w:val="00427978"/>
    <w:rsid w:val="00427F90"/>
    <w:rsid w:val="004304F2"/>
    <w:rsid w:val="00431AA4"/>
    <w:rsid w:val="00432C1F"/>
    <w:rsid w:val="00442285"/>
    <w:rsid w:val="004508DB"/>
    <w:rsid w:val="004530E5"/>
    <w:rsid w:val="00455B23"/>
    <w:rsid w:val="004563A2"/>
    <w:rsid w:val="004567ED"/>
    <w:rsid w:val="004635D5"/>
    <w:rsid w:val="004663CC"/>
    <w:rsid w:val="00466F20"/>
    <w:rsid w:val="00473860"/>
    <w:rsid w:val="00474BDD"/>
    <w:rsid w:val="00483CAA"/>
    <w:rsid w:val="004856DE"/>
    <w:rsid w:val="00487896"/>
    <w:rsid w:val="00493117"/>
    <w:rsid w:val="004A237C"/>
    <w:rsid w:val="004A6DA9"/>
    <w:rsid w:val="004B4655"/>
    <w:rsid w:val="004D01A3"/>
    <w:rsid w:val="004D2942"/>
    <w:rsid w:val="004E7BA2"/>
    <w:rsid w:val="004E7F3E"/>
    <w:rsid w:val="004F6008"/>
    <w:rsid w:val="004F7043"/>
    <w:rsid w:val="00500559"/>
    <w:rsid w:val="0050732B"/>
    <w:rsid w:val="00510001"/>
    <w:rsid w:val="005118D2"/>
    <w:rsid w:val="00512909"/>
    <w:rsid w:val="00514B10"/>
    <w:rsid w:val="00516776"/>
    <w:rsid w:val="00522498"/>
    <w:rsid w:val="005449C5"/>
    <w:rsid w:val="00550F47"/>
    <w:rsid w:val="005514AF"/>
    <w:rsid w:val="00552259"/>
    <w:rsid w:val="005523D1"/>
    <w:rsid w:val="00567124"/>
    <w:rsid w:val="00567C7F"/>
    <w:rsid w:val="00577D73"/>
    <w:rsid w:val="005833AB"/>
    <w:rsid w:val="00583903"/>
    <w:rsid w:val="00583914"/>
    <w:rsid w:val="0058573E"/>
    <w:rsid w:val="005940BB"/>
    <w:rsid w:val="005944A1"/>
    <w:rsid w:val="005964D9"/>
    <w:rsid w:val="005B1233"/>
    <w:rsid w:val="005E0330"/>
    <w:rsid w:val="005E04B7"/>
    <w:rsid w:val="005E4592"/>
    <w:rsid w:val="005E4AA7"/>
    <w:rsid w:val="005E7484"/>
    <w:rsid w:val="005F247F"/>
    <w:rsid w:val="005F5767"/>
    <w:rsid w:val="00606F97"/>
    <w:rsid w:val="00621593"/>
    <w:rsid w:val="00626825"/>
    <w:rsid w:val="00627C8D"/>
    <w:rsid w:val="0063069E"/>
    <w:rsid w:val="00633177"/>
    <w:rsid w:val="00646B21"/>
    <w:rsid w:val="006649EF"/>
    <w:rsid w:val="00665C39"/>
    <w:rsid w:val="00666949"/>
    <w:rsid w:val="006669BB"/>
    <w:rsid w:val="0067322D"/>
    <w:rsid w:val="00673D52"/>
    <w:rsid w:val="00677CA7"/>
    <w:rsid w:val="006934D3"/>
    <w:rsid w:val="006A27CF"/>
    <w:rsid w:val="006B1400"/>
    <w:rsid w:val="006B28C3"/>
    <w:rsid w:val="006B2CA9"/>
    <w:rsid w:val="006B3229"/>
    <w:rsid w:val="006B37C8"/>
    <w:rsid w:val="006C00CA"/>
    <w:rsid w:val="006C42D7"/>
    <w:rsid w:val="006D1446"/>
    <w:rsid w:val="006D22F2"/>
    <w:rsid w:val="006D3132"/>
    <w:rsid w:val="006D4CE4"/>
    <w:rsid w:val="006E08C2"/>
    <w:rsid w:val="006E092B"/>
    <w:rsid w:val="006E662D"/>
    <w:rsid w:val="006F1076"/>
    <w:rsid w:val="006F5171"/>
    <w:rsid w:val="00703207"/>
    <w:rsid w:val="00733DBD"/>
    <w:rsid w:val="00737CF2"/>
    <w:rsid w:val="00740AF3"/>
    <w:rsid w:val="007474DC"/>
    <w:rsid w:val="00747CD4"/>
    <w:rsid w:val="007514CE"/>
    <w:rsid w:val="00751954"/>
    <w:rsid w:val="0075426A"/>
    <w:rsid w:val="00754501"/>
    <w:rsid w:val="007555B9"/>
    <w:rsid w:val="007610C7"/>
    <w:rsid w:val="00762453"/>
    <w:rsid w:val="00764A08"/>
    <w:rsid w:val="00765B81"/>
    <w:rsid w:val="007723FE"/>
    <w:rsid w:val="0077387A"/>
    <w:rsid w:val="00774F03"/>
    <w:rsid w:val="00774FE1"/>
    <w:rsid w:val="0079433B"/>
    <w:rsid w:val="00794CB9"/>
    <w:rsid w:val="007C44F1"/>
    <w:rsid w:val="007C622D"/>
    <w:rsid w:val="007C6D18"/>
    <w:rsid w:val="007D16C0"/>
    <w:rsid w:val="007D4CB1"/>
    <w:rsid w:val="007D756B"/>
    <w:rsid w:val="007E0B4B"/>
    <w:rsid w:val="007E1995"/>
    <w:rsid w:val="007E1F4A"/>
    <w:rsid w:val="007F1951"/>
    <w:rsid w:val="007F38AC"/>
    <w:rsid w:val="00803F7A"/>
    <w:rsid w:val="0080447C"/>
    <w:rsid w:val="0080723A"/>
    <w:rsid w:val="008155B2"/>
    <w:rsid w:val="00820FAB"/>
    <w:rsid w:val="00822335"/>
    <w:rsid w:val="00823246"/>
    <w:rsid w:val="00832624"/>
    <w:rsid w:val="0083275D"/>
    <w:rsid w:val="0083587C"/>
    <w:rsid w:val="00844EB8"/>
    <w:rsid w:val="008547CD"/>
    <w:rsid w:val="00854E17"/>
    <w:rsid w:val="0086363F"/>
    <w:rsid w:val="00876D57"/>
    <w:rsid w:val="00880E1D"/>
    <w:rsid w:val="008856C7"/>
    <w:rsid w:val="00885DA3"/>
    <w:rsid w:val="0089428D"/>
    <w:rsid w:val="008A23A1"/>
    <w:rsid w:val="008B769C"/>
    <w:rsid w:val="008C3928"/>
    <w:rsid w:val="008C6BDB"/>
    <w:rsid w:val="008D2784"/>
    <w:rsid w:val="008E7F04"/>
    <w:rsid w:val="008F304A"/>
    <w:rsid w:val="008F614A"/>
    <w:rsid w:val="00902837"/>
    <w:rsid w:val="0090633D"/>
    <w:rsid w:val="00910290"/>
    <w:rsid w:val="00920AD8"/>
    <w:rsid w:val="00922C08"/>
    <w:rsid w:val="00925084"/>
    <w:rsid w:val="009278CE"/>
    <w:rsid w:val="009502CE"/>
    <w:rsid w:val="00950C55"/>
    <w:rsid w:val="0095644B"/>
    <w:rsid w:val="00960CC5"/>
    <w:rsid w:val="00963BF6"/>
    <w:rsid w:val="00971769"/>
    <w:rsid w:val="00972D99"/>
    <w:rsid w:val="00973373"/>
    <w:rsid w:val="00973ECE"/>
    <w:rsid w:val="00975BA8"/>
    <w:rsid w:val="00986047"/>
    <w:rsid w:val="00987DDE"/>
    <w:rsid w:val="00990708"/>
    <w:rsid w:val="009968F6"/>
    <w:rsid w:val="009A2472"/>
    <w:rsid w:val="009A5964"/>
    <w:rsid w:val="009A625B"/>
    <w:rsid w:val="009B405C"/>
    <w:rsid w:val="009B6384"/>
    <w:rsid w:val="009C4D05"/>
    <w:rsid w:val="009D38C4"/>
    <w:rsid w:val="009D4A36"/>
    <w:rsid w:val="009E0047"/>
    <w:rsid w:val="009F19F4"/>
    <w:rsid w:val="009F54DE"/>
    <w:rsid w:val="00A00BD7"/>
    <w:rsid w:val="00A04A76"/>
    <w:rsid w:val="00A0746C"/>
    <w:rsid w:val="00A15B4C"/>
    <w:rsid w:val="00A178B2"/>
    <w:rsid w:val="00A22069"/>
    <w:rsid w:val="00A312A4"/>
    <w:rsid w:val="00A3397D"/>
    <w:rsid w:val="00A34607"/>
    <w:rsid w:val="00A35B7A"/>
    <w:rsid w:val="00A37F46"/>
    <w:rsid w:val="00A565DB"/>
    <w:rsid w:val="00A56CA4"/>
    <w:rsid w:val="00A617C4"/>
    <w:rsid w:val="00A66382"/>
    <w:rsid w:val="00A666D8"/>
    <w:rsid w:val="00A67489"/>
    <w:rsid w:val="00A71221"/>
    <w:rsid w:val="00A71921"/>
    <w:rsid w:val="00A71E3D"/>
    <w:rsid w:val="00A737DE"/>
    <w:rsid w:val="00A80BC5"/>
    <w:rsid w:val="00A90C10"/>
    <w:rsid w:val="00A9121B"/>
    <w:rsid w:val="00A9310A"/>
    <w:rsid w:val="00A933C8"/>
    <w:rsid w:val="00A943A7"/>
    <w:rsid w:val="00AA1EB2"/>
    <w:rsid w:val="00AB03E9"/>
    <w:rsid w:val="00AB0C35"/>
    <w:rsid w:val="00AD2357"/>
    <w:rsid w:val="00AD2CAD"/>
    <w:rsid w:val="00AD50EC"/>
    <w:rsid w:val="00AE329D"/>
    <w:rsid w:val="00AF2E94"/>
    <w:rsid w:val="00B03843"/>
    <w:rsid w:val="00B05208"/>
    <w:rsid w:val="00B10143"/>
    <w:rsid w:val="00B12FEB"/>
    <w:rsid w:val="00B14042"/>
    <w:rsid w:val="00B155B7"/>
    <w:rsid w:val="00B20978"/>
    <w:rsid w:val="00B34734"/>
    <w:rsid w:val="00B3481D"/>
    <w:rsid w:val="00B3634A"/>
    <w:rsid w:val="00B4027A"/>
    <w:rsid w:val="00B44C82"/>
    <w:rsid w:val="00B50B9A"/>
    <w:rsid w:val="00B74F62"/>
    <w:rsid w:val="00B8304D"/>
    <w:rsid w:val="00B9028B"/>
    <w:rsid w:val="00B96D21"/>
    <w:rsid w:val="00BA1AE5"/>
    <w:rsid w:val="00BA52C3"/>
    <w:rsid w:val="00BB59E7"/>
    <w:rsid w:val="00BC6281"/>
    <w:rsid w:val="00BC758A"/>
    <w:rsid w:val="00BD1BD0"/>
    <w:rsid w:val="00BD2A73"/>
    <w:rsid w:val="00BD2FD6"/>
    <w:rsid w:val="00BE163D"/>
    <w:rsid w:val="00C06361"/>
    <w:rsid w:val="00C06399"/>
    <w:rsid w:val="00C067FD"/>
    <w:rsid w:val="00C162E5"/>
    <w:rsid w:val="00C22367"/>
    <w:rsid w:val="00C22B48"/>
    <w:rsid w:val="00C324BC"/>
    <w:rsid w:val="00C415C6"/>
    <w:rsid w:val="00C43469"/>
    <w:rsid w:val="00C444BA"/>
    <w:rsid w:val="00C44DD3"/>
    <w:rsid w:val="00C53273"/>
    <w:rsid w:val="00C54B3B"/>
    <w:rsid w:val="00C56752"/>
    <w:rsid w:val="00C61F2A"/>
    <w:rsid w:val="00C64201"/>
    <w:rsid w:val="00C65E1C"/>
    <w:rsid w:val="00C65F41"/>
    <w:rsid w:val="00C7238B"/>
    <w:rsid w:val="00C7597A"/>
    <w:rsid w:val="00C76D8B"/>
    <w:rsid w:val="00C810CF"/>
    <w:rsid w:val="00C971E5"/>
    <w:rsid w:val="00CA054A"/>
    <w:rsid w:val="00CA27E1"/>
    <w:rsid w:val="00CA7CAA"/>
    <w:rsid w:val="00CB0133"/>
    <w:rsid w:val="00CD45FA"/>
    <w:rsid w:val="00CD4AD0"/>
    <w:rsid w:val="00CE0D24"/>
    <w:rsid w:val="00CE1339"/>
    <w:rsid w:val="00CE6926"/>
    <w:rsid w:val="00D02849"/>
    <w:rsid w:val="00D04402"/>
    <w:rsid w:val="00D07832"/>
    <w:rsid w:val="00D107FB"/>
    <w:rsid w:val="00D1298D"/>
    <w:rsid w:val="00D1557F"/>
    <w:rsid w:val="00D16145"/>
    <w:rsid w:val="00D1633B"/>
    <w:rsid w:val="00D169A0"/>
    <w:rsid w:val="00D17674"/>
    <w:rsid w:val="00D17814"/>
    <w:rsid w:val="00D27D78"/>
    <w:rsid w:val="00D306B1"/>
    <w:rsid w:val="00D341D7"/>
    <w:rsid w:val="00D42033"/>
    <w:rsid w:val="00D513AE"/>
    <w:rsid w:val="00D600C9"/>
    <w:rsid w:val="00D6123B"/>
    <w:rsid w:val="00D642C5"/>
    <w:rsid w:val="00D71191"/>
    <w:rsid w:val="00D74F9B"/>
    <w:rsid w:val="00D77696"/>
    <w:rsid w:val="00D8133B"/>
    <w:rsid w:val="00D9026E"/>
    <w:rsid w:val="00D90A08"/>
    <w:rsid w:val="00D973C6"/>
    <w:rsid w:val="00D974CA"/>
    <w:rsid w:val="00DA0F6A"/>
    <w:rsid w:val="00DA4B24"/>
    <w:rsid w:val="00DC0184"/>
    <w:rsid w:val="00DC43D2"/>
    <w:rsid w:val="00DD6926"/>
    <w:rsid w:val="00DF28EC"/>
    <w:rsid w:val="00DF5B30"/>
    <w:rsid w:val="00DF5BF3"/>
    <w:rsid w:val="00E000C3"/>
    <w:rsid w:val="00E022F2"/>
    <w:rsid w:val="00E04987"/>
    <w:rsid w:val="00E1317D"/>
    <w:rsid w:val="00E14346"/>
    <w:rsid w:val="00E21B25"/>
    <w:rsid w:val="00E21B88"/>
    <w:rsid w:val="00E26FBA"/>
    <w:rsid w:val="00E277A6"/>
    <w:rsid w:val="00E3035F"/>
    <w:rsid w:val="00E33217"/>
    <w:rsid w:val="00E37E55"/>
    <w:rsid w:val="00E414CF"/>
    <w:rsid w:val="00E41F32"/>
    <w:rsid w:val="00E51F33"/>
    <w:rsid w:val="00E52800"/>
    <w:rsid w:val="00E53998"/>
    <w:rsid w:val="00E5423B"/>
    <w:rsid w:val="00E558F3"/>
    <w:rsid w:val="00E624A4"/>
    <w:rsid w:val="00E70EAD"/>
    <w:rsid w:val="00E73291"/>
    <w:rsid w:val="00E73A2C"/>
    <w:rsid w:val="00E7732D"/>
    <w:rsid w:val="00E90111"/>
    <w:rsid w:val="00EA177E"/>
    <w:rsid w:val="00EA4C59"/>
    <w:rsid w:val="00EB1B1C"/>
    <w:rsid w:val="00EC5270"/>
    <w:rsid w:val="00ED59F5"/>
    <w:rsid w:val="00EE7930"/>
    <w:rsid w:val="00EF78F8"/>
    <w:rsid w:val="00F0208C"/>
    <w:rsid w:val="00F07F4D"/>
    <w:rsid w:val="00F14EFA"/>
    <w:rsid w:val="00F34081"/>
    <w:rsid w:val="00F40C02"/>
    <w:rsid w:val="00F42C45"/>
    <w:rsid w:val="00F447F7"/>
    <w:rsid w:val="00F52207"/>
    <w:rsid w:val="00F5751D"/>
    <w:rsid w:val="00F65FAF"/>
    <w:rsid w:val="00F665EF"/>
    <w:rsid w:val="00F67734"/>
    <w:rsid w:val="00F72C00"/>
    <w:rsid w:val="00F81B50"/>
    <w:rsid w:val="00FA21AB"/>
    <w:rsid w:val="00FA50C6"/>
    <w:rsid w:val="00FA75D6"/>
    <w:rsid w:val="00FA7C7A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F3E8"/>
  <w15:chartTrackingRefBased/>
  <w15:docId w15:val="{03385AAF-BCF7-433D-85E5-B6BF539C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B23"/>
    <w:pPr>
      <w:spacing w:after="0" w:line="240" w:lineRule="auto"/>
      <w:jc w:val="both"/>
    </w:pPr>
    <w:rPr>
      <w:rFonts w:ascii="Times New Roman" w:eastAsia="Times New Roman" w:hAnsi="Times New Roman" w:cs="Arial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E4F34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24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24A4"/>
    <w:rPr>
      <w:rFonts w:ascii="Times New Roman" w:eastAsia="Times New Roman" w:hAnsi="Times New Roman" w:cs="Arial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24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4A4"/>
    <w:rPr>
      <w:rFonts w:ascii="Times New Roman" w:eastAsia="Times New Roman" w:hAnsi="Times New Roman" w:cs="Arial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95937"/>
    <w:pPr>
      <w:ind w:left="720"/>
      <w:contextualSpacing/>
    </w:pPr>
  </w:style>
  <w:style w:type="paragraph" w:customStyle="1" w:styleId="paragraph">
    <w:name w:val="paragraph"/>
    <w:basedOn w:val="Normal"/>
    <w:rsid w:val="00B50B9A"/>
    <w:pPr>
      <w:spacing w:before="100" w:beforeAutospacing="1" w:after="100" w:afterAutospacing="1"/>
      <w:jc w:val="left"/>
    </w:pPr>
    <w:rPr>
      <w:rFonts w:cs="Times New Roman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B50B9A"/>
  </w:style>
  <w:style w:type="character" w:customStyle="1" w:styleId="eop">
    <w:name w:val="eop"/>
    <w:basedOn w:val="DefaultParagraphFont"/>
    <w:rsid w:val="00B50B9A"/>
  </w:style>
  <w:style w:type="table" w:styleId="TableGrid">
    <w:name w:val="Table Grid"/>
    <w:basedOn w:val="TableNormal"/>
    <w:uiPriority w:val="39"/>
    <w:rsid w:val="00E2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850B0-17A8-4EA8-A68D-2F33AF25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Pelletier</dc:creator>
  <cp:keywords/>
  <dc:description/>
  <cp:lastModifiedBy>Cooper</cp:lastModifiedBy>
  <cp:revision>45</cp:revision>
  <dcterms:created xsi:type="dcterms:W3CDTF">2023-01-31T01:17:00Z</dcterms:created>
  <dcterms:modified xsi:type="dcterms:W3CDTF">2023-02-01T20:10:00Z</dcterms:modified>
</cp:coreProperties>
</file>