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55176" w14:textId="04BFC06B" w:rsidR="00836D97" w:rsidRPr="00836D97" w:rsidRDefault="00836D97" w:rsidP="00836D97">
      <w:pPr>
        <w:jc w:val="center"/>
        <w:rPr>
          <w:b/>
          <w:sz w:val="36"/>
          <w:szCs w:val="36"/>
        </w:rPr>
      </w:pPr>
      <w:r w:rsidRPr="00836D97">
        <w:rPr>
          <w:b/>
          <w:sz w:val="36"/>
          <w:szCs w:val="36"/>
        </w:rPr>
        <w:t>CSSE 413: Artificial Intelligence</w:t>
      </w:r>
    </w:p>
    <w:p w14:paraId="0208296F" w14:textId="77777777" w:rsidR="00836D97" w:rsidRPr="00836D97" w:rsidRDefault="00836D97" w:rsidP="00836D97">
      <w:pPr>
        <w:jc w:val="center"/>
        <w:rPr>
          <w:sz w:val="32"/>
          <w:szCs w:val="32"/>
        </w:rPr>
      </w:pPr>
    </w:p>
    <w:p w14:paraId="7E8DFCB6" w14:textId="5B630D75" w:rsidR="006D404C" w:rsidRPr="00836D97" w:rsidRDefault="00836D97" w:rsidP="00836D97">
      <w:pPr>
        <w:jc w:val="center"/>
        <w:rPr>
          <w:sz w:val="32"/>
          <w:szCs w:val="32"/>
        </w:rPr>
      </w:pPr>
      <w:r w:rsidRPr="00836D97">
        <w:rPr>
          <w:sz w:val="32"/>
          <w:szCs w:val="32"/>
        </w:rPr>
        <w:t>Neural Networks Lab Manual</w:t>
      </w:r>
    </w:p>
    <w:p w14:paraId="4B458171" w14:textId="77777777" w:rsidR="00836D97" w:rsidRDefault="00836D97"/>
    <w:p w14:paraId="4483AB36" w14:textId="0A4C0452" w:rsidR="00836D97" w:rsidRDefault="00836D97">
      <w:r>
        <w:t>Name: _____________________</w:t>
      </w:r>
    </w:p>
    <w:p w14:paraId="61095C69" w14:textId="77777777" w:rsidR="00D36B30" w:rsidRDefault="00D36B30" w:rsidP="00D36B30">
      <w:pPr>
        <w:pStyle w:val="ListParagraph"/>
        <w:ind w:left="0"/>
      </w:pPr>
    </w:p>
    <w:p w14:paraId="3F2B0548" w14:textId="2076A21C" w:rsidR="00D36B30" w:rsidRPr="00D36B30" w:rsidRDefault="00D36B30" w:rsidP="00D36B30">
      <w:pPr>
        <w:pStyle w:val="ListParagraph"/>
        <w:ind w:left="0"/>
        <w:rPr>
          <w:b/>
          <w:sz w:val="28"/>
          <w:szCs w:val="28"/>
        </w:rPr>
      </w:pPr>
      <w:r>
        <w:rPr>
          <w:b/>
          <w:sz w:val="28"/>
          <w:szCs w:val="28"/>
        </w:rPr>
        <w:t>Basics</w:t>
      </w:r>
    </w:p>
    <w:p w14:paraId="2F62EE85" w14:textId="77777777" w:rsidR="00D36B30" w:rsidRDefault="00D36B30" w:rsidP="00D36B30">
      <w:pPr>
        <w:pStyle w:val="ListParagraph"/>
        <w:ind w:left="0"/>
      </w:pPr>
    </w:p>
    <w:p w14:paraId="2EC87B1A" w14:textId="5E0D2E1C" w:rsidR="00836D97" w:rsidRPr="00836D97" w:rsidRDefault="00836D97" w:rsidP="00D36B30">
      <w:pPr>
        <w:pStyle w:val="ListParagraph"/>
        <w:ind w:left="0"/>
        <w:rPr>
          <w:rFonts w:ascii="Times New Roman" w:eastAsia="Times New Roman" w:hAnsi="Times New Roman" w:cs="Times New Roman"/>
        </w:rPr>
      </w:pPr>
      <w:r>
        <w:t xml:space="preserve">[8 pts] </w:t>
      </w:r>
      <w:r w:rsidRPr="00836D97">
        <w:rPr>
          <w:rFonts w:ascii="Courier New" w:hAnsi="Courier New" w:cs="Courier New"/>
          <w:b/>
          <w:color w:val="000000"/>
          <w:sz w:val="22"/>
          <w:szCs w:val="22"/>
        </w:rPr>
        <w:t>trainNetwork()</w:t>
      </w:r>
      <w:r w:rsidRPr="00836D97">
        <w:rPr>
          <w:rFonts w:ascii="Times" w:eastAsia="Times New Roman" w:hAnsi="Times" w:cs="Times New Roman"/>
          <w:b/>
          <w:color w:val="000000"/>
          <w:sz w:val="22"/>
          <w:szCs w:val="22"/>
        </w:rPr>
        <w:t> </w:t>
      </w:r>
      <w:r w:rsidR="005D5C2F">
        <w:rPr>
          <w:rFonts w:eastAsia="Times New Roman" w:cs="Times New Roman"/>
        </w:rPr>
        <w:t>implemented.</w:t>
      </w:r>
    </w:p>
    <w:p w14:paraId="3001A5FC" w14:textId="77777777" w:rsidR="00836D97" w:rsidRDefault="00836D97" w:rsidP="00836D97">
      <w:pPr>
        <w:ind w:left="360"/>
        <w:rPr>
          <w:rFonts w:eastAsia="Times New Roman" w:cs="Times New Roman"/>
          <w:color w:val="000000"/>
        </w:rPr>
      </w:pPr>
    </w:p>
    <w:p w14:paraId="4E834D2D" w14:textId="16974C7F" w:rsidR="00836D97" w:rsidRPr="00836D97" w:rsidRDefault="00836D97" w:rsidP="007D4DAE">
      <w:pPr>
        <w:numPr>
          <w:ilvl w:val="0"/>
          <w:numId w:val="2"/>
        </w:numPr>
        <w:rPr>
          <w:rFonts w:eastAsia="Times New Roman" w:cs="Times New Roman"/>
          <w:color w:val="000000"/>
        </w:rPr>
      </w:pPr>
      <w:r w:rsidRPr="00836D97">
        <w:rPr>
          <w:rFonts w:eastAsia="Times New Roman" w:cs="Times New Roman"/>
          <w:color w:val="000000"/>
        </w:rPr>
        <w:t xml:space="preserve">[1 pt] Given </w:t>
      </w:r>
      <w:r w:rsidRPr="00761969">
        <w:rPr>
          <w:rFonts w:eastAsia="Times New Roman" w:cs="Times New Roman"/>
          <w:color w:val="000000"/>
        </w:rPr>
        <w:t xml:space="preserve">a </w:t>
      </w:r>
      <w:r w:rsidRPr="00836D97">
        <w:rPr>
          <w:rFonts w:eastAsia="Times New Roman" w:cs="Times New Roman"/>
          <w:i/>
          <w:iCs/>
          <w:color w:val="000000"/>
        </w:rPr>
        <w:t>learning rate</w:t>
      </w:r>
      <w:r w:rsidRPr="00836D97">
        <w:rPr>
          <w:rFonts w:eastAsia="Times New Roman" w:cs="Times New Roman"/>
          <w:color w:val="000000"/>
        </w:rPr>
        <w:t> of 0.1 and a </w:t>
      </w:r>
      <w:r w:rsidRPr="00836D97">
        <w:rPr>
          <w:rFonts w:eastAsia="Times New Roman" w:cs="Times New Roman"/>
          <w:i/>
          <w:iCs/>
          <w:color w:val="000000"/>
        </w:rPr>
        <w:t>threshold</w:t>
      </w:r>
      <w:r w:rsidRPr="00836D97">
        <w:rPr>
          <w:rFonts w:eastAsia="Times New Roman" w:cs="Times New Roman"/>
          <w:color w:val="000000"/>
        </w:rPr>
        <w:t> of 0.5, how many training episodes does the network take to learn Boolean </w:t>
      </w:r>
      <w:r w:rsidRPr="00836D97">
        <w:rPr>
          <w:rFonts w:eastAsia="Times New Roman" w:cs="Times New Roman"/>
          <w:b/>
          <w:bCs/>
          <w:color w:val="000000"/>
        </w:rPr>
        <w:t>and</w:t>
      </w:r>
      <w:r w:rsidRPr="00836D97">
        <w:rPr>
          <w:rFonts w:eastAsia="Times New Roman" w:cs="Times New Roman"/>
          <w:color w:val="000000"/>
        </w:rPr>
        <w:t>?</w:t>
      </w:r>
      <w:r w:rsidRPr="00761969">
        <w:rPr>
          <w:rFonts w:eastAsia="Times New Roman" w:cs="Times New Roman"/>
          <w:color w:val="000000"/>
        </w:rPr>
        <w:t xml:space="preserve"> _____</w:t>
      </w:r>
    </w:p>
    <w:p w14:paraId="557215A5" w14:textId="77777777" w:rsidR="00836D97" w:rsidRDefault="00836D97" w:rsidP="00836D97">
      <w:pPr>
        <w:ind w:left="360"/>
        <w:rPr>
          <w:rFonts w:eastAsia="Times New Roman" w:cs="Times New Roman"/>
          <w:color w:val="000000"/>
        </w:rPr>
      </w:pPr>
    </w:p>
    <w:p w14:paraId="2A563934" w14:textId="168D4094" w:rsidR="00836D97" w:rsidRPr="00836D97" w:rsidRDefault="006C3A03" w:rsidP="00585EFE">
      <w:pPr>
        <w:numPr>
          <w:ilvl w:val="0"/>
          <w:numId w:val="2"/>
        </w:numPr>
        <w:rPr>
          <w:rFonts w:eastAsia="Times New Roman" w:cs="Times New Roman"/>
          <w:color w:val="000000"/>
        </w:rPr>
      </w:pPr>
      <w:r w:rsidRPr="006C3A03">
        <w:rPr>
          <w:rFonts w:eastAsia="Times New Roman" w:cs="Times New Roman"/>
          <w:color w:val="000000"/>
        </w:rPr>
        <w:t>[1</w:t>
      </w:r>
      <w:r w:rsidR="00836D97" w:rsidRPr="00836D97">
        <w:rPr>
          <w:rFonts w:eastAsia="Times New Roman" w:cs="Times New Roman"/>
          <w:color w:val="000000"/>
        </w:rPr>
        <w:t xml:space="preserve"> pt] </w:t>
      </w:r>
      <w:r w:rsidR="00A562A5" w:rsidRPr="006C3A03">
        <w:rPr>
          <w:rFonts w:eastAsia="Times New Roman" w:cs="Times New Roman"/>
          <w:color w:val="000000"/>
        </w:rPr>
        <w:t>K</w:t>
      </w:r>
      <w:r w:rsidR="00836D97" w:rsidRPr="00836D97">
        <w:rPr>
          <w:rFonts w:eastAsia="Times New Roman" w:cs="Times New Roman"/>
          <w:color w:val="000000"/>
        </w:rPr>
        <w:t>eep the learning rate at 0.1</w:t>
      </w:r>
      <w:r w:rsidR="00A562A5" w:rsidRPr="006C3A03">
        <w:rPr>
          <w:rFonts w:eastAsia="Times New Roman" w:cs="Times New Roman"/>
          <w:color w:val="000000"/>
        </w:rPr>
        <w:t xml:space="preserve"> and lower the threshold until you can learn in one episode. Keep the threshold values to whole 1/10</w:t>
      </w:r>
      <w:r w:rsidR="00A562A5" w:rsidRPr="006C3A03">
        <w:rPr>
          <w:rFonts w:eastAsia="Times New Roman" w:cs="Times New Roman"/>
          <w:color w:val="000000"/>
          <w:vertAlign w:val="superscript"/>
        </w:rPr>
        <w:t>ths</w:t>
      </w:r>
      <w:r w:rsidR="00836D97" w:rsidRPr="00836D97">
        <w:rPr>
          <w:rFonts w:eastAsia="Times New Roman" w:cs="Times New Roman"/>
          <w:color w:val="000000"/>
        </w:rPr>
        <w:t xml:space="preserve">. </w:t>
      </w:r>
      <w:r w:rsidR="00A562A5" w:rsidRPr="006C3A03">
        <w:rPr>
          <w:rFonts w:eastAsia="Times New Roman" w:cs="Times New Roman"/>
          <w:color w:val="000000"/>
        </w:rPr>
        <w:t xml:space="preserve">What </w:t>
      </w:r>
      <w:r w:rsidR="00836D97" w:rsidRPr="00836D97">
        <w:rPr>
          <w:rFonts w:eastAsia="Times New Roman" w:cs="Times New Roman"/>
          <w:i/>
          <w:iCs/>
          <w:color w:val="000000"/>
        </w:rPr>
        <w:t>threshold</w:t>
      </w:r>
      <w:r w:rsidR="00836D97" w:rsidRPr="00836D97">
        <w:rPr>
          <w:rFonts w:eastAsia="Times New Roman" w:cs="Times New Roman"/>
          <w:color w:val="000000"/>
        </w:rPr>
        <w:t> value</w:t>
      </w:r>
      <w:r w:rsidR="00A562A5" w:rsidRPr="006C3A03">
        <w:rPr>
          <w:rFonts w:eastAsia="Times New Roman" w:cs="Times New Roman"/>
          <w:color w:val="000000"/>
        </w:rPr>
        <w:t xml:space="preserve"> enabled the network to learn in one episode</w:t>
      </w:r>
      <w:r w:rsidR="00836D97" w:rsidRPr="00836D97">
        <w:rPr>
          <w:rFonts w:eastAsia="Times New Roman" w:cs="Times New Roman"/>
          <w:color w:val="000000"/>
        </w:rPr>
        <w:t>?</w:t>
      </w:r>
      <w:r w:rsidR="00A562A5" w:rsidRPr="006C3A03">
        <w:rPr>
          <w:rFonts w:eastAsia="Times New Roman" w:cs="Times New Roman"/>
          <w:color w:val="000000"/>
        </w:rPr>
        <w:t xml:space="preserve"> ___ </w:t>
      </w:r>
    </w:p>
    <w:p w14:paraId="14B54019" w14:textId="77777777" w:rsidR="00836D97" w:rsidRDefault="00836D97" w:rsidP="00836D97">
      <w:pPr>
        <w:ind w:left="360"/>
        <w:rPr>
          <w:rFonts w:eastAsia="Times New Roman" w:cs="Times New Roman"/>
          <w:color w:val="000000"/>
        </w:rPr>
      </w:pPr>
    </w:p>
    <w:p w14:paraId="4A1948CB" w14:textId="752BCA3E" w:rsidR="00836D97" w:rsidRPr="00836D97" w:rsidRDefault="006C3A03" w:rsidP="006C3A03">
      <w:pPr>
        <w:numPr>
          <w:ilvl w:val="0"/>
          <w:numId w:val="2"/>
        </w:numPr>
        <w:rPr>
          <w:rFonts w:eastAsia="Times New Roman" w:cs="Times New Roman"/>
          <w:color w:val="000000"/>
        </w:rPr>
      </w:pPr>
      <w:r>
        <w:rPr>
          <w:rFonts w:eastAsia="Times New Roman" w:cs="Times New Roman"/>
          <w:color w:val="000000"/>
        </w:rPr>
        <w:t>[1</w:t>
      </w:r>
      <w:r w:rsidR="00836D97" w:rsidRPr="00836D97">
        <w:rPr>
          <w:rFonts w:eastAsia="Times New Roman" w:cs="Times New Roman"/>
          <w:color w:val="000000"/>
        </w:rPr>
        <w:t xml:space="preserve"> pt] Reset the </w:t>
      </w:r>
      <w:r w:rsidR="00836D97" w:rsidRPr="00836D97">
        <w:rPr>
          <w:rFonts w:eastAsia="Times New Roman" w:cs="Times New Roman"/>
          <w:i/>
          <w:iCs/>
          <w:color w:val="000000"/>
        </w:rPr>
        <w:t>threshold</w:t>
      </w:r>
      <w:r w:rsidR="00836D97" w:rsidRPr="00836D97">
        <w:rPr>
          <w:rFonts w:eastAsia="Times New Roman" w:cs="Times New Roman"/>
          <w:color w:val="000000"/>
        </w:rPr>
        <w:t> to 0.5. Now, modify the </w:t>
      </w:r>
      <w:r w:rsidR="00836D97" w:rsidRPr="00836D97">
        <w:rPr>
          <w:rFonts w:eastAsia="Times New Roman" w:cs="Times New Roman"/>
          <w:i/>
          <w:iCs/>
          <w:color w:val="000000"/>
        </w:rPr>
        <w:t>learning rate</w:t>
      </w:r>
      <w:r w:rsidR="00862E59">
        <w:rPr>
          <w:rFonts w:eastAsia="Times New Roman" w:cs="Times New Roman"/>
          <w:color w:val="000000"/>
        </w:rPr>
        <w:t>, again in 1/10</w:t>
      </w:r>
      <w:r w:rsidR="00862E59" w:rsidRPr="00862E59">
        <w:rPr>
          <w:rFonts w:eastAsia="Times New Roman" w:cs="Times New Roman"/>
          <w:color w:val="000000"/>
          <w:vertAlign w:val="superscript"/>
        </w:rPr>
        <w:t>th</w:t>
      </w:r>
      <w:r w:rsidR="00862E59">
        <w:rPr>
          <w:rFonts w:eastAsia="Times New Roman" w:cs="Times New Roman"/>
          <w:color w:val="000000"/>
        </w:rPr>
        <w:t xml:space="preserve"> increments until the network can learn and in one episode. What is the value of the </w:t>
      </w:r>
      <w:r w:rsidR="00862E59" w:rsidRPr="002540F5">
        <w:rPr>
          <w:rFonts w:eastAsia="Times New Roman" w:cs="Times New Roman"/>
          <w:i/>
          <w:color w:val="000000"/>
        </w:rPr>
        <w:t>learning rate</w:t>
      </w:r>
      <w:r w:rsidR="002540F5">
        <w:rPr>
          <w:rFonts w:eastAsia="Times New Roman" w:cs="Times New Roman"/>
          <w:color w:val="000000"/>
        </w:rPr>
        <w:t xml:space="preserve"> that enables the network to learn in one episode?</w:t>
      </w:r>
      <w:r w:rsidR="00862E59">
        <w:rPr>
          <w:rFonts w:eastAsia="Times New Roman" w:cs="Times New Roman"/>
          <w:color w:val="000000"/>
        </w:rPr>
        <w:t xml:space="preserve"> ____ </w:t>
      </w:r>
    </w:p>
    <w:p w14:paraId="34D31B65" w14:textId="77777777" w:rsidR="00836D97" w:rsidRDefault="00836D97" w:rsidP="00836D97">
      <w:pPr>
        <w:ind w:left="360"/>
        <w:rPr>
          <w:rFonts w:eastAsia="Times New Roman" w:cs="Times New Roman"/>
          <w:color w:val="000000"/>
        </w:rPr>
      </w:pPr>
    </w:p>
    <w:p w14:paraId="470A832A" w14:textId="4D116433" w:rsidR="00836D97" w:rsidRDefault="00836D97" w:rsidP="006C3A03">
      <w:pPr>
        <w:numPr>
          <w:ilvl w:val="0"/>
          <w:numId w:val="2"/>
        </w:numPr>
        <w:rPr>
          <w:rFonts w:eastAsia="Times New Roman" w:cs="Times New Roman"/>
          <w:color w:val="000000"/>
        </w:rPr>
      </w:pPr>
      <w:r w:rsidRPr="00836D97">
        <w:rPr>
          <w:rFonts w:eastAsia="Times New Roman" w:cs="Times New Roman"/>
          <w:color w:val="000000"/>
        </w:rPr>
        <w:t>[2 pt</w:t>
      </w:r>
      <w:r w:rsidR="002A6596">
        <w:rPr>
          <w:rFonts w:eastAsia="Times New Roman" w:cs="Times New Roman"/>
          <w:color w:val="000000"/>
        </w:rPr>
        <w:t>s</w:t>
      </w:r>
      <w:r w:rsidRPr="00836D97">
        <w:rPr>
          <w:rFonts w:eastAsia="Times New Roman" w:cs="Times New Roman"/>
          <w:color w:val="000000"/>
        </w:rPr>
        <w:t>] What is the relationship between the </w:t>
      </w:r>
      <w:r w:rsidRPr="00836D97">
        <w:rPr>
          <w:rFonts w:eastAsia="Times New Roman" w:cs="Times New Roman"/>
          <w:i/>
          <w:iCs/>
          <w:color w:val="000000"/>
        </w:rPr>
        <w:t>learning rate</w:t>
      </w:r>
      <w:r w:rsidRPr="00836D97">
        <w:rPr>
          <w:rFonts w:eastAsia="Times New Roman" w:cs="Times New Roman"/>
          <w:color w:val="000000"/>
        </w:rPr>
        <w:t> and the </w:t>
      </w:r>
      <w:r w:rsidRPr="00836D97">
        <w:rPr>
          <w:rFonts w:eastAsia="Times New Roman" w:cs="Times New Roman"/>
          <w:i/>
          <w:iCs/>
          <w:color w:val="000000"/>
        </w:rPr>
        <w:t>threshold</w:t>
      </w:r>
      <w:r w:rsidRPr="00836D97">
        <w:rPr>
          <w:rFonts w:eastAsia="Times New Roman" w:cs="Times New Roman"/>
          <w:color w:val="000000"/>
        </w:rPr>
        <w:t xml:space="preserve"> values in the context of the prior </w:t>
      </w:r>
      <w:r w:rsidR="006C3A03">
        <w:rPr>
          <w:rFonts w:eastAsia="Times New Roman" w:cs="Times New Roman"/>
          <w:color w:val="000000"/>
        </w:rPr>
        <w:t xml:space="preserve">two </w:t>
      </w:r>
      <w:r w:rsidRPr="00836D97">
        <w:rPr>
          <w:rFonts w:eastAsia="Times New Roman" w:cs="Times New Roman"/>
          <w:color w:val="000000"/>
        </w:rPr>
        <w:t>experiments?</w:t>
      </w:r>
      <w:r w:rsidR="002540F5">
        <w:rPr>
          <w:rFonts w:eastAsia="Times New Roman" w:cs="Times New Roman"/>
          <w:color w:val="000000"/>
        </w:rPr>
        <w:t xml:space="preserve"> Please have a look at the weights of the network.</w:t>
      </w:r>
    </w:p>
    <w:p w14:paraId="127E4AA7" w14:textId="77777777" w:rsidR="006C3A03" w:rsidRDefault="006C3A03" w:rsidP="006C3A03">
      <w:pPr>
        <w:rPr>
          <w:rFonts w:eastAsia="Times New Roman" w:cs="Times New Roman"/>
          <w:color w:val="000000"/>
        </w:rPr>
      </w:pPr>
    </w:p>
    <w:p w14:paraId="704B440B" w14:textId="77777777" w:rsidR="006C3A03" w:rsidRDefault="006C3A03" w:rsidP="006C3A03">
      <w:pPr>
        <w:rPr>
          <w:rFonts w:eastAsia="Times New Roman" w:cs="Times New Roman"/>
          <w:color w:val="000000"/>
        </w:rPr>
      </w:pPr>
    </w:p>
    <w:p w14:paraId="1202B313" w14:textId="77777777" w:rsidR="006C3A03" w:rsidRPr="00836D97" w:rsidRDefault="006C3A03" w:rsidP="006C3A03">
      <w:pPr>
        <w:rPr>
          <w:rFonts w:eastAsia="Times New Roman" w:cs="Times New Roman"/>
          <w:color w:val="000000"/>
        </w:rPr>
      </w:pPr>
    </w:p>
    <w:p w14:paraId="21CED220" w14:textId="77777777" w:rsidR="00836D97" w:rsidRDefault="00836D97" w:rsidP="00836D97">
      <w:pPr>
        <w:ind w:left="360"/>
        <w:rPr>
          <w:rFonts w:eastAsia="Times New Roman" w:cs="Times New Roman"/>
          <w:color w:val="000000"/>
        </w:rPr>
      </w:pPr>
    </w:p>
    <w:p w14:paraId="6CB31F66" w14:textId="2BFAB139" w:rsidR="00836D97" w:rsidRDefault="002A6596" w:rsidP="00836D97">
      <w:pPr>
        <w:numPr>
          <w:ilvl w:val="0"/>
          <w:numId w:val="2"/>
        </w:numPr>
        <w:rPr>
          <w:rFonts w:eastAsia="Times New Roman" w:cs="Times New Roman"/>
          <w:color w:val="000000"/>
        </w:rPr>
      </w:pPr>
      <w:r>
        <w:rPr>
          <w:rFonts w:eastAsia="Times New Roman" w:cs="Times New Roman"/>
          <w:color w:val="000000"/>
        </w:rPr>
        <w:t>[2</w:t>
      </w:r>
      <w:r w:rsidR="00836D97" w:rsidRPr="00836D97">
        <w:rPr>
          <w:rFonts w:eastAsia="Times New Roman" w:cs="Times New Roman"/>
          <w:color w:val="000000"/>
        </w:rPr>
        <w:t xml:space="preserve"> pt] Modify the training data so as to attempt to learn the </w:t>
      </w:r>
      <w:r w:rsidR="00836D97" w:rsidRPr="00836D97">
        <w:rPr>
          <w:rFonts w:eastAsia="Times New Roman" w:cs="Times New Roman"/>
          <w:b/>
          <w:bCs/>
          <w:color w:val="000000"/>
        </w:rPr>
        <w:t>xor</w:t>
      </w:r>
      <w:r w:rsidR="00836D97" w:rsidRPr="00836D97">
        <w:rPr>
          <w:rFonts w:eastAsia="Times New Roman" w:cs="Times New Roman"/>
          <w:color w:val="000000"/>
        </w:rPr>
        <w:t xml:space="preserve"> Boolean function. </w:t>
      </w:r>
      <w:r w:rsidR="00E060E4">
        <w:rPr>
          <w:rFonts w:eastAsia="Times New Roman" w:cs="Times New Roman"/>
          <w:color w:val="000000"/>
        </w:rPr>
        <w:t>Ensure you reset the learning rate to 0.5 and the threshold to 0.1. Then e</w:t>
      </w:r>
      <w:r w:rsidR="00836D97" w:rsidRPr="00836D97">
        <w:rPr>
          <w:rFonts w:eastAsia="Times New Roman" w:cs="Times New Roman"/>
          <w:color w:val="000000"/>
        </w:rPr>
        <w:t>xperiment with different values for the </w:t>
      </w:r>
      <w:r w:rsidR="00836D97" w:rsidRPr="00836D97">
        <w:rPr>
          <w:rFonts w:eastAsia="Times New Roman" w:cs="Times New Roman"/>
          <w:i/>
          <w:iCs/>
          <w:color w:val="000000"/>
        </w:rPr>
        <w:t>learning rate</w:t>
      </w:r>
      <w:r w:rsidR="00836D97" w:rsidRPr="00836D97">
        <w:rPr>
          <w:rFonts w:eastAsia="Times New Roman" w:cs="Times New Roman"/>
          <w:color w:val="000000"/>
        </w:rPr>
        <w:t> and the </w:t>
      </w:r>
      <w:r w:rsidR="00836D97" w:rsidRPr="00836D97">
        <w:rPr>
          <w:rFonts w:eastAsia="Times New Roman" w:cs="Times New Roman"/>
          <w:i/>
          <w:iCs/>
          <w:color w:val="000000"/>
        </w:rPr>
        <w:t>threshold</w:t>
      </w:r>
      <w:r w:rsidR="00836D97" w:rsidRPr="00836D97">
        <w:rPr>
          <w:rFonts w:eastAsia="Times New Roman" w:cs="Times New Roman"/>
          <w:color w:val="000000"/>
        </w:rPr>
        <w:t xml:space="preserve"> value. </w:t>
      </w:r>
      <w:r w:rsidR="00E27B13">
        <w:rPr>
          <w:rFonts w:eastAsia="Times New Roman" w:cs="Times New Roman"/>
          <w:color w:val="000000"/>
        </w:rPr>
        <w:t>In light of your answer to question (4), w</w:t>
      </w:r>
      <w:r w:rsidR="00836D97" w:rsidRPr="00836D97">
        <w:rPr>
          <w:rFonts w:eastAsia="Times New Roman" w:cs="Times New Roman"/>
          <w:color w:val="000000"/>
        </w:rPr>
        <w:t>hat appears to be the problem with the perceptron network when attempting to learn </w:t>
      </w:r>
      <w:r w:rsidR="00836D97" w:rsidRPr="00836D97">
        <w:rPr>
          <w:rFonts w:eastAsia="Times New Roman" w:cs="Times New Roman"/>
          <w:b/>
          <w:bCs/>
          <w:color w:val="000000"/>
        </w:rPr>
        <w:t>xor</w:t>
      </w:r>
      <w:r w:rsidR="00836D97" w:rsidRPr="00836D97">
        <w:rPr>
          <w:rFonts w:eastAsia="Times New Roman" w:cs="Times New Roman"/>
          <w:color w:val="000000"/>
        </w:rPr>
        <w:t>?</w:t>
      </w:r>
      <w:r w:rsidR="002540F5">
        <w:rPr>
          <w:rFonts w:eastAsia="Times New Roman" w:cs="Times New Roman"/>
          <w:color w:val="000000"/>
        </w:rPr>
        <w:t xml:space="preserve"> Again, please have a look at the weights of the network.</w:t>
      </w:r>
    </w:p>
    <w:p w14:paraId="4E0BCFCF" w14:textId="77777777" w:rsidR="00E27B13" w:rsidRDefault="00E27B13" w:rsidP="00E27B13">
      <w:pPr>
        <w:ind w:left="360"/>
        <w:rPr>
          <w:rFonts w:eastAsia="Times New Roman" w:cs="Times New Roman"/>
          <w:color w:val="000000"/>
        </w:rPr>
      </w:pPr>
    </w:p>
    <w:p w14:paraId="363025D2" w14:textId="77777777" w:rsidR="00E27B13" w:rsidRDefault="00E27B13" w:rsidP="00E27B13">
      <w:pPr>
        <w:ind w:left="360"/>
        <w:rPr>
          <w:rFonts w:eastAsia="Times New Roman" w:cs="Times New Roman"/>
          <w:color w:val="000000"/>
        </w:rPr>
      </w:pPr>
    </w:p>
    <w:p w14:paraId="7956BFEA" w14:textId="77777777" w:rsidR="00836D97" w:rsidRDefault="00836D97" w:rsidP="00836D97">
      <w:pPr>
        <w:ind w:left="360"/>
        <w:rPr>
          <w:rFonts w:eastAsia="Times New Roman" w:cs="Times New Roman"/>
          <w:color w:val="000000"/>
        </w:rPr>
      </w:pPr>
    </w:p>
    <w:p w14:paraId="100D7629" w14:textId="77777777" w:rsidR="00836D97" w:rsidRDefault="00836D97" w:rsidP="00D36B30">
      <w:pPr>
        <w:rPr>
          <w:rFonts w:eastAsia="Times New Roman" w:cs="Times New Roman"/>
          <w:color w:val="000000"/>
        </w:rPr>
      </w:pPr>
    </w:p>
    <w:p w14:paraId="22C3C514" w14:textId="4B6C50DB" w:rsidR="00D36B30" w:rsidRPr="00D36B30" w:rsidRDefault="00D36B30" w:rsidP="00D36B30">
      <w:pPr>
        <w:rPr>
          <w:rFonts w:eastAsia="Times New Roman" w:cs="Times New Roman"/>
          <w:b/>
          <w:color w:val="000000"/>
          <w:sz w:val="28"/>
          <w:szCs w:val="28"/>
        </w:rPr>
      </w:pPr>
      <w:r w:rsidRPr="00D36B30">
        <w:rPr>
          <w:rFonts w:eastAsia="Times New Roman" w:cs="Times New Roman"/>
          <w:b/>
          <w:color w:val="000000"/>
          <w:sz w:val="28"/>
          <w:szCs w:val="28"/>
        </w:rPr>
        <w:t>XOR Experiments</w:t>
      </w:r>
    </w:p>
    <w:p w14:paraId="6F7ACA00" w14:textId="77777777" w:rsidR="00836D97" w:rsidRPr="00836D97" w:rsidRDefault="00836D97" w:rsidP="00836D97">
      <w:pPr>
        <w:ind w:left="360"/>
        <w:rPr>
          <w:rFonts w:eastAsia="Times New Roman" w:cs="Times New Roman"/>
          <w:color w:val="000000"/>
        </w:rPr>
      </w:pPr>
    </w:p>
    <w:p w14:paraId="11F2D8C3" w14:textId="77777777" w:rsidR="00E46926" w:rsidRDefault="00D36B30" w:rsidP="001943B0">
      <w:pPr>
        <w:pStyle w:val="ListParagraph"/>
        <w:numPr>
          <w:ilvl w:val="0"/>
          <w:numId w:val="2"/>
        </w:numPr>
        <w:rPr>
          <w:rFonts w:eastAsia="Times New Roman" w:cs="Times New Roman"/>
        </w:rPr>
      </w:pPr>
      <w:r w:rsidRPr="007130BC">
        <w:rPr>
          <w:rFonts w:eastAsia="Times New Roman" w:cs="Times New Roman"/>
        </w:rPr>
        <w:t xml:space="preserve">[8 pts] </w:t>
      </w:r>
      <w:r w:rsidR="007130BC" w:rsidRPr="007130BC">
        <w:rPr>
          <w:rFonts w:eastAsia="Times New Roman" w:cs="Times New Roman"/>
        </w:rPr>
        <w:t xml:space="preserve">Run XOR.java. Currently, the number of training episodes is </w:t>
      </w:r>
      <w:r w:rsidRPr="007130BC">
        <w:rPr>
          <w:rFonts w:eastAsia="Times New Roman" w:cs="Times New Roman"/>
        </w:rPr>
        <w:t xml:space="preserve">to 1,000, </w:t>
      </w:r>
      <w:r w:rsidR="007130BC" w:rsidRPr="007130BC">
        <w:rPr>
          <w:rFonts w:eastAsia="Times New Roman" w:cs="Times New Roman"/>
        </w:rPr>
        <w:t xml:space="preserve">the learning rate is set to </w:t>
      </w:r>
      <w:r w:rsidRPr="007130BC">
        <w:rPr>
          <w:rFonts w:eastAsia="Times New Roman" w:cs="Times New Roman"/>
        </w:rPr>
        <w:t xml:space="preserve">0.1 and </w:t>
      </w:r>
      <w:r w:rsidR="007130BC" w:rsidRPr="007130BC">
        <w:rPr>
          <w:rFonts w:eastAsia="Times New Roman" w:cs="Times New Roman"/>
        </w:rPr>
        <w:t>the</w:t>
      </w:r>
      <w:r w:rsidR="00CE7FC9">
        <w:rPr>
          <w:rFonts w:eastAsia="Times New Roman" w:cs="Times New Roman"/>
        </w:rPr>
        <w:t>re is a single hidden layer which has three nodes</w:t>
      </w:r>
      <w:r w:rsidR="007130BC" w:rsidRPr="007130BC">
        <w:rPr>
          <w:rFonts w:eastAsia="Times New Roman" w:cs="Times New Roman"/>
        </w:rPr>
        <w:t xml:space="preserve">. </w:t>
      </w:r>
      <w:r w:rsidR="00CE7FC9">
        <w:rPr>
          <w:rFonts w:eastAsia="Times New Roman" w:cs="Times New Roman"/>
        </w:rPr>
        <w:t xml:space="preserve">Based on the example XOR net we saw in the slides, we should be able to develop a network that implements XOR reliably </w:t>
      </w:r>
      <w:r w:rsidR="007130BC" w:rsidRPr="007130BC">
        <w:rPr>
          <w:rFonts w:eastAsia="Times New Roman" w:cs="Times New Roman"/>
        </w:rPr>
        <w:t>As it turns out, t</w:t>
      </w:r>
      <w:r w:rsidRPr="007130BC">
        <w:rPr>
          <w:rFonts w:eastAsia="Times New Roman" w:cs="Times New Roman"/>
        </w:rPr>
        <w:t>hi</w:t>
      </w:r>
      <w:r w:rsidR="007130BC" w:rsidRPr="007130BC">
        <w:rPr>
          <w:rFonts w:eastAsia="Times New Roman" w:cs="Times New Roman"/>
        </w:rPr>
        <w:t xml:space="preserve">s is not </w:t>
      </w:r>
      <w:r w:rsidR="00CE7FC9">
        <w:rPr>
          <w:rFonts w:eastAsia="Times New Roman" w:cs="Times New Roman"/>
        </w:rPr>
        <w:t xml:space="preserve">the case with the current set-up of the </w:t>
      </w:r>
      <w:r w:rsidR="00CE7FC9">
        <w:rPr>
          <w:rFonts w:eastAsia="Times New Roman" w:cs="Times New Roman"/>
        </w:rPr>
        <w:lastRenderedPageBreak/>
        <w:t xml:space="preserve">network. </w:t>
      </w:r>
      <w:r w:rsidR="007130BC" w:rsidRPr="007130BC">
        <w:rPr>
          <w:rFonts w:eastAsia="Times New Roman" w:cs="Times New Roman"/>
        </w:rPr>
        <w:t xml:space="preserve">The testNetwork() method prints the actual output and the desired output. </w:t>
      </w:r>
      <w:r w:rsidR="00DD3C23">
        <w:rPr>
          <w:rFonts w:eastAsia="Times New Roman" w:cs="Times New Roman"/>
        </w:rPr>
        <w:t xml:space="preserve">The printWeights() method shows the weights after learning. </w:t>
      </w:r>
      <w:r w:rsidR="00ED2D95">
        <w:rPr>
          <w:rFonts w:eastAsia="Times New Roman" w:cs="Times New Roman"/>
        </w:rPr>
        <w:t>Experiment with the learning rate and t</w:t>
      </w:r>
      <w:r w:rsidR="00C21F67">
        <w:rPr>
          <w:rFonts w:eastAsia="Times New Roman" w:cs="Times New Roman"/>
        </w:rPr>
        <w:t xml:space="preserve">he number of training episodes to determine values for which the network trains reliably. </w:t>
      </w:r>
      <w:r w:rsidRPr="007130BC">
        <w:rPr>
          <w:rFonts w:eastAsia="Times New Roman" w:cs="Times New Roman"/>
        </w:rPr>
        <w:t xml:space="preserve">Add to your report </w:t>
      </w:r>
      <w:r w:rsidR="007A58B8" w:rsidRPr="007130BC">
        <w:rPr>
          <w:rFonts w:eastAsia="Times New Roman" w:cs="Times New Roman"/>
        </w:rPr>
        <w:t>three</w:t>
      </w:r>
      <w:r w:rsidRPr="007130BC">
        <w:rPr>
          <w:rFonts w:eastAsia="Times New Roman" w:cs="Times New Roman"/>
        </w:rPr>
        <w:t xml:space="preserve"> sets of values with which you were able to train the network efficiently and reliably. Briefly state what you consider to be reliable.</w:t>
      </w:r>
    </w:p>
    <w:p w14:paraId="3462B7B3" w14:textId="77777777" w:rsidR="00E46926" w:rsidRDefault="00E46926" w:rsidP="00E46926">
      <w:pPr>
        <w:pStyle w:val="ListParagraph"/>
        <w:ind w:left="360"/>
        <w:rPr>
          <w:rFonts w:eastAsia="Times New Roman" w:cs="Times New Roman"/>
        </w:rPr>
      </w:pPr>
    </w:p>
    <w:tbl>
      <w:tblPr>
        <w:tblStyle w:val="TableGrid"/>
        <w:tblW w:w="0" w:type="auto"/>
        <w:tblInd w:w="360" w:type="dxa"/>
        <w:tblLook w:val="04A0" w:firstRow="1" w:lastRow="0" w:firstColumn="1" w:lastColumn="0" w:noHBand="0" w:noVBand="1"/>
      </w:tblPr>
      <w:tblGrid>
        <w:gridCol w:w="715"/>
        <w:gridCol w:w="1620"/>
        <w:gridCol w:w="1980"/>
        <w:gridCol w:w="2340"/>
        <w:gridCol w:w="2335"/>
      </w:tblGrid>
      <w:tr w:rsidR="00E46926" w14:paraId="3EE22D7B" w14:textId="77777777" w:rsidTr="00E46926">
        <w:tc>
          <w:tcPr>
            <w:tcW w:w="715" w:type="dxa"/>
          </w:tcPr>
          <w:p w14:paraId="61103610" w14:textId="48F469EB" w:rsidR="00E46926" w:rsidRDefault="00E46926" w:rsidP="00E46926">
            <w:pPr>
              <w:pStyle w:val="ListParagraph"/>
              <w:ind w:left="0"/>
              <w:rPr>
                <w:rFonts w:eastAsia="Times New Roman" w:cs="Times New Roman"/>
              </w:rPr>
            </w:pPr>
            <w:r>
              <w:rPr>
                <w:rFonts w:eastAsia="Times New Roman" w:cs="Times New Roman"/>
              </w:rPr>
              <w:t>Set</w:t>
            </w:r>
          </w:p>
        </w:tc>
        <w:tc>
          <w:tcPr>
            <w:tcW w:w="1620" w:type="dxa"/>
          </w:tcPr>
          <w:p w14:paraId="45F6FBFF" w14:textId="63903443" w:rsidR="00E46926" w:rsidRDefault="00E46926" w:rsidP="00E46926">
            <w:pPr>
              <w:pStyle w:val="ListParagraph"/>
              <w:ind w:left="0"/>
              <w:rPr>
                <w:rFonts w:eastAsia="Times New Roman" w:cs="Times New Roman"/>
              </w:rPr>
            </w:pPr>
            <w:r>
              <w:rPr>
                <w:rFonts w:eastAsia="Times New Roman" w:cs="Times New Roman"/>
              </w:rPr>
              <w:t>Learning Rate</w:t>
            </w:r>
          </w:p>
        </w:tc>
        <w:tc>
          <w:tcPr>
            <w:tcW w:w="1980" w:type="dxa"/>
          </w:tcPr>
          <w:p w14:paraId="2F2E4CF7" w14:textId="2E31CAA7" w:rsidR="00E46926" w:rsidRDefault="00E46926" w:rsidP="00E46926">
            <w:pPr>
              <w:pStyle w:val="ListParagraph"/>
              <w:ind w:left="0"/>
              <w:rPr>
                <w:rFonts w:eastAsia="Times New Roman" w:cs="Times New Roman"/>
              </w:rPr>
            </w:pPr>
            <w:r>
              <w:rPr>
                <w:rFonts w:eastAsia="Times New Roman" w:cs="Times New Roman"/>
              </w:rPr>
              <w:t>Training Episodes</w:t>
            </w:r>
          </w:p>
        </w:tc>
        <w:tc>
          <w:tcPr>
            <w:tcW w:w="2340" w:type="dxa"/>
          </w:tcPr>
          <w:p w14:paraId="1E4B65B7" w14:textId="42E6AF81" w:rsidR="00E46926" w:rsidRDefault="00E46926" w:rsidP="00E46926">
            <w:pPr>
              <w:pStyle w:val="ListParagraph"/>
              <w:ind w:left="0"/>
              <w:rPr>
                <w:rFonts w:eastAsia="Times New Roman" w:cs="Times New Roman"/>
              </w:rPr>
            </w:pPr>
            <w:r>
              <w:rPr>
                <w:rFonts w:eastAsia="Times New Roman" w:cs="Times New Roman"/>
              </w:rPr>
              <w:t>Output for example 1</w:t>
            </w:r>
          </w:p>
        </w:tc>
        <w:tc>
          <w:tcPr>
            <w:tcW w:w="2335" w:type="dxa"/>
          </w:tcPr>
          <w:p w14:paraId="4D89E9FB" w14:textId="26E7B9D6" w:rsidR="00E46926" w:rsidRDefault="00E46926" w:rsidP="00E46926">
            <w:pPr>
              <w:pStyle w:val="ListParagraph"/>
              <w:ind w:left="0"/>
              <w:rPr>
                <w:rFonts w:eastAsia="Times New Roman" w:cs="Times New Roman"/>
              </w:rPr>
            </w:pPr>
            <w:r>
              <w:rPr>
                <w:rFonts w:eastAsia="Times New Roman" w:cs="Times New Roman"/>
              </w:rPr>
              <w:t>Output for example 2</w:t>
            </w:r>
          </w:p>
        </w:tc>
      </w:tr>
      <w:tr w:rsidR="00E46926" w14:paraId="63AD88D1" w14:textId="77777777" w:rsidTr="00E46926">
        <w:tc>
          <w:tcPr>
            <w:tcW w:w="715" w:type="dxa"/>
          </w:tcPr>
          <w:p w14:paraId="05F7A5B9" w14:textId="22D115A5" w:rsidR="00E46926" w:rsidRDefault="00E46926" w:rsidP="00E46926">
            <w:pPr>
              <w:pStyle w:val="ListParagraph"/>
              <w:ind w:left="0"/>
              <w:rPr>
                <w:rFonts w:eastAsia="Times New Roman" w:cs="Times New Roman"/>
              </w:rPr>
            </w:pPr>
            <w:r>
              <w:rPr>
                <w:rFonts w:eastAsia="Times New Roman" w:cs="Times New Roman"/>
              </w:rPr>
              <w:t>1</w:t>
            </w:r>
          </w:p>
        </w:tc>
        <w:tc>
          <w:tcPr>
            <w:tcW w:w="1620" w:type="dxa"/>
          </w:tcPr>
          <w:p w14:paraId="089D5C1D" w14:textId="77777777" w:rsidR="00E46926" w:rsidRDefault="00E46926" w:rsidP="00E46926">
            <w:pPr>
              <w:pStyle w:val="ListParagraph"/>
              <w:ind w:left="0"/>
              <w:rPr>
                <w:rFonts w:eastAsia="Times New Roman" w:cs="Times New Roman"/>
              </w:rPr>
            </w:pPr>
          </w:p>
        </w:tc>
        <w:tc>
          <w:tcPr>
            <w:tcW w:w="1980" w:type="dxa"/>
          </w:tcPr>
          <w:p w14:paraId="17E376F7" w14:textId="77777777" w:rsidR="00E46926" w:rsidRDefault="00E46926" w:rsidP="00E46926">
            <w:pPr>
              <w:pStyle w:val="ListParagraph"/>
              <w:ind w:left="0"/>
              <w:rPr>
                <w:rFonts w:eastAsia="Times New Roman" w:cs="Times New Roman"/>
              </w:rPr>
            </w:pPr>
          </w:p>
        </w:tc>
        <w:tc>
          <w:tcPr>
            <w:tcW w:w="2340" w:type="dxa"/>
          </w:tcPr>
          <w:p w14:paraId="0C579E93" w14:textId="77777777" w:rsidR="00E46926" w:rsidRDefault="00E46926" w:rsidP="00E46926">
            <w:pPr>
              <w:pStyle w:val="ListParagraph"/>
              <w:ind w:left="0"/>
              <w:rPr>
                <w:rFonts w:eastAsia="Times New Roman" w:cs="Times New Roman"/>
              </w:rPr>
            </w:pPr>
          </w:p>
        </w:tc>
        <w:tc>
          <w:tcPr>
            <w:tcW w:w="2335" w:type="dxa"/>
          </w:tcPr>
          <w:p w14:paraId="186B33C3" w14:textId="77777777" w:rsidR="00E46926" w:rsidRDefault="00E46926" w:rsidP="00E46926">
            <w:pPr>
              <w:pStyle w:val="ListParagraph"/>
              <w:ind w:left="0"/>
              <w:rPr>
                <w:rFonts w:eastAsia="Times New Roman" w:cs="Times New Roman"/>
              </w:rPr>
            </w:pPr>
          </w:p>
        </w:tc>
      </w:tr>
      <w:tr w:rsidR="00E46926" w14:paraId="46CD877C" w14:textId="77777777" w:rsidTr="00E46926">
        <w:tc>
          <w:tcPr>
            <w:tcW w:w="715" w:type="dxa"/>
          </w:tcPr>
          <w:p w14:paraId="1366B6FC" w14:textId="3E910778" w:rsidR="00E46926" w:rsidRDefault="00E46926" w:rsidP="00E46926">
            <w:pPr>
              <w:pStyle w:val="ListParagraph"/>
              <w:ind w:left="0"/>
              <w:rPr>
                <w:rFonts w:eastAsia="Times New Roman" w:cs="Times New Roman"/>
              </w:rPr>
            </w:pPr>
            <w:r>
              <w:rPr>
                <w:rFonts w:eastAsia="Times New Roman" w:cs="Times New Roman"/>
              </w:rPr>
              <w:t>2</w:t>
            </w:r>
          </w:p>
        </w:tc>
        <w:tc>
          <w:tcPr>
            <w:tcW w:w="1620" w:type="dxa"/>
          </w:tcPr>
          <w:p w14:paraId="66869B17" w14:textId="77777777" w:rsidR="00E46926" w:rsidRDefault="00E46926" w:rsidP="00E46926">
            <w:pPr>
              <w:pStyle w:val="ListParagraph"/>
              <w:ind w:left="0"/>
              <w:rPr>
                <w:rFonts w:eastAsia="Times New Roman" w:cs="Times New Roman"/>
              </w:rPr>
            </w:pPr>
          </w:p>
        </w:tc>
        <w:tc>
          <w:tcPr>
            <w:tcW w:w="1980" w:type="dxa"/>
          </w:tcPr>
          <w:p w14:paraId="54F8AE60" w14:textId="77777777" w:rsidR="00E46926" w:rsidRDefault="00E46926" w:rsidP="00E46926">
            <w:pPr>
              <w:pStyle w:val="ListParagraph"/>
              <w:ind w:left="0"/>
              <w:rPr>
                <w:rFonts w:eastAsia="Times New Roman" w:cs="Times New Roman"/>
              </w:rPr>
            </w:pPr>
          </w:p>
        </w:tc>
        <w:tc>
          <w:tcPr>
            <w:tcW w:w="2340" w:type="dxa"/>
          </w:tcPr>
          <w:p w14:paraId="63467DBA" w14:textId="77777777" w:rsidR="00E46926" w:rsidRDefault="00E46926" w:rsidP="00E46926">
            <w:pPr>
              <w:pStyle w:val="ListParagraph"/>
              <w:ind w:left="0"/>
              <w:rPr>
                <w:rFonts w:eastAsia="Times New Roman" w:cs="Times New Roman"/>
              </w:rPr>
            </w:pPr>
          </w:p>
        </w:tc>
        <w:tc>
          <w:tcPr>
            <w:tcW w:w="2335" w:type="dxa"/>
          </w:tcPr>
          <w:p w14:paraId="22523525" w14:textId="77777777" w:rsidR="00E46926" w:rsidRDefault="00E46926" w:rsidP="00E46926">
            <w:pPr>
              <w:pStyle w:val="ListParagraph"/>
              <w:ind w:left="0"/>
              <w:rPr>
                <w:rFonts w:eastAsia="Times New Roman" w:cs="Times New Roman"/>
              </w:rPr>
            </w:pPr>
          </w:p>
        </w:tc>
      </w:tr>
      <w:tr w:rsidR="00E46926" w14:paraId="561A45CB" w14:textId="77777777" w:rsidTr="00E46926">
        <w:tc>
          <w:tcPr>
            <w:tcW w:w="715" w:type="dxa"/>
          </w:tcPr>
          <w:p w14:paraId="55D37EFB" w14:textId="6517BED3" w:rsidR="00E46926" w:rsidRDefault="00E46926" w:rsidP="00E46926">
            <w:pPr>
              <w:pStyle w:val="ListParagraph"/>
              <w:ind w:left="0"/>
              <w:rPr>
                <w:rFonts w:eastAsia="Times New Roman" w:cs="Times New Roman"/>
              </w:rPr>
            </w:pPr>
            <w:r>
              <w:rPr>
                <w:rFonts w:eastAsia="Times New Roman" w:cs="Times New Roman"/>
              </w:rPr>
              <w:t>3</w:t>
            </w:r>
          </w:p>
        </w:tc>
        <w:tc>
          <w:tcPr>
            <w:tcW w:w="1620" w:type="dxa"/>
          </w:tcPr>
          <w:p w14:paraId="2DBB4258" w14:textId="77777777" w:rsidR="00E46926" w:rsidRDefault="00E46926" w:rsidP="00E46926">
            <w:pPr>
              <w:pStyle w:val="ListParagraph"/>
              <w:ind w:left="0"/>
              <w:rPr>
                <w:rFonts w:eastAsia="Times New Roman" w:cs="Times New Roman"/>
              </w:rPr>
            </w:pPr>
          </w:p>
        </w:tc>
        <w:tc>
          <w:tcPr>
            <w:tcW w:w="1980" w:type="dxa"/>
          </w:tcPr>
          <w:p w14:paraId="03ECF7AC" w14:textId="77777777" w:rsidR="00E46926" w:rsidRDefault="00E46926" w:rsidP="00E46926">
            <w:pPr>
              <w:pStyle w:val="ListParagraph"/>
              <w:ind w:left="0"/>
              <w:rPr>
                <w:rFonts w:eastAsia="Times New Roman" w:cs="Times New Roman"/>
              </w:rPr>
            </w:pPr>
          </w:p>
        </w:tc>
        <w:tc>
          <w:tcPr>
            <w:tcW w:w="2340" w:type="dxa"/>
          </w:tcPr>
          <w:p w14:paraId="34E642D3" w14:textId="77777777" w:rsidR="00E46926" w:rsidRDefault="00E46926" w:rsidP="00E46926">
            <w:pPr>
              <w:pStyle w:val="ListParagraph"/>
              <w:ind w:left="0"/>
              <w:rPr>
                <w:rFonts w:eastAsia="Times New Roman" w:cs="Times New Roman"/>
              </w:rPr>
            </w:pPr>
          </w:p>
        </w:tc>
        <w:tc>
          <w:tcPr>
            <w:tcW w:w="2335" w:type="dxa"/>
          </w:tcPr>
          <w:p w14:paraId="009E5B1E" w14:textId="77777777" w:rsidR="00E46926" w:rsidRDefault="00E46926" w:rsidP="00E46926">
            <w:pPr>
              <w:pStyle w:val="ListParagraph"/>
              <w:ind w:left="0"/>
              <w:rPr>
                <w:rFonts w:eastAsia="Times New Roman" w:cs="Times New Roman"/>
              </w:rPr>
            </w:pPr>
          </w:p>
        </w:tc>
      </w:tr>
    </w:tbl>
    <w:p w14:paraId="4A2E1CC7" w14:textId="77777777" w:rsidR="00E46926" w:rsidRDefault="00E46926" w:rsidP="00E46926">
      <w:pPr>
        <w:pStyle w:val="ListParagraph"/>
        <w:ind w:left="360"/>
        <w:rPr>
          <w:rFonts w:eastAsia="Times New Roman" w:cs="Times New Roman"/>
        </w:rPr>
      </w:pPr>
    </w:p>
    <w:p w14:paraId="386C9447" w14:textId="16B535DC" w:rsidR="005D5C2F" w:rsidRDefault="00E46926" w:rsidP="00E46926">
      <w:pPr>
        <w:pStyle w:val="ListParagraph"/>
        <w:ind w:left="360"/>
        <w:rPr>
          <w:rFonts w:eastAsia="Times New Roman" w:cs="Times New Roman"/>
        </w:rPr>
      </w:pPr>
      <w:r>
        <w:rPr>
          <w:rFonts w:eastAsia="Times New Roman" w:cs="Times New Roman"/>
        </w:rPr>
        <w:t xml:space="preserve">What relationship exists between among the parameters? Answer below. </w:t>
      </w:r>
    </w:p>
    <w:p w14:paraId="744BB03E" w14:textId="77777777" w:rsidR="00E46926" w:rsidRDefault="00E46926" w:rsidP="00E46926">
      <w:pPr>
        <w:pStyle w:val="ListParagraph"/>
        <w:ind w:left="360"/>
        <w:rPr>
          <w:rFonts w:eastAsia="Times New Roman" w:cs="Times New Roman"/>
        </w:rPr>
      </w:pPr>
    </w:p>
    <w:p w14:paraId="40DFEBCC" w14:textId="77777777" w:rsidR="00E46926" w:rsidRPr="00E46926" w:rsidRDefault="00E46926" w:rsidP="00E46926">
      <w:pPr>
        <w:pStyle w:val="ListParagraph"/>
        <w:ind w:left="360"/>
        <w:rPr>
          <w:rFonts w:eastAsia="Times New Roman" w:cs="Times New Roman"/>
        </w:rPr>
      </w:pPr>
    </w:p>
    <w:p w14:paraId="596CF35A" w14:textId="77777777" w:rsidR="005D5C2F" w:rsidRDefault="005D5C2F" w:rsidP="005D5C2F">
      <w:pPr>
        <w:rPr>
          <w:rFonts w:eastAsia="Times New Roman" w:cs="Times New Roman"/>
        </w:rPr>
      </w:pPr>
    </w:p>
    <w:p w14:paraId="21C0DD47" w14:textId="77777777" w:rsidR="005D5C2F" w:rsidRDefault="005D5C2F" w:rsidP="005D5C2F">
      <w:pPr>
        <w:rPr>
          <w:rFonts w:eastAsia="Times New Roman" w:cs="Times New Roman"/>
        </w:rPr>
      </w:pPr>
    </w:p>
    <w:p w14:paraId="7EF5A2E3" w14:textId="77777777" w:rsidR="005D5C2F" w:rsidRPr="005D5C2F" w:rsidRDefault="005D5C2F" w:rsidP="005D5C2F">
      <w:pPr>
        <w:rPr>
          <w:rFonts w:eastAsia="Times New Roman" w:cs="Times New Roman"/>
        </w:rPr>
      </w:pPr>
    </w:p>
    <w:p w14:paraId="537B4BC3" w14:textId="0BA1B06E" w:rsidR="001D5B1E" w:rsidRDefault="00D94748" w:rsidP="00D36B30">
      <w:pPr>
        <w:pStyle w:val="ListParagraph"/>
        <w:numPr>
          <w:ilvl w:val="0"/>
          <w:numId w:val="2"/>
        </w:numPr>
        <w:rPr>
          <w:rFonts w:eastAsia="Times New Roman" w:cs="Times New Roman"/>
        </w:rPr>
      </w:pPr>
      <w:r>
        <w:rPr>
          <w:rFonts w:eastAsia="Times New Roman" w:cs="Times New Roman"/>
        </w:rPr>
        <w:t>[12 pts] M</w:t>
      </w:r>
      <w:r w:rsidR="00D36B30" w:rsidRPr="00D36B30">
        <w:rPr>
          <w:rFonts w:eastAsia="Times New Roman" w:cs="Times New Roman"/>
        </w:rPr>
        <w:t>odify the XOR.java file so that the network uses a step activation function rather than a sigmoid activation function. Hint: Recall that the derivative of the step function is not defined for all values</w:t>
      </w:r>
      <w:r w:rsidR="00EB49FA">
        <w:rPr>
          <w:rFonts w:eastAsia="Times New Roman" w:cs="Times New Roman"/>
        </w:rPr>
        <w:t>, hence, you need to mod</w:t>
      </w:r>
      <w:r w:rsidR="0076357E">
        <w:rPr>
          <w:rFonts w:eastAsia="Times New Roman" w:cs="Times New Roman"/>
        </w:rPr>
        <w:t>i</w:t>
      </w:r>
      <w:r w:rsidR="00EB49FA">
        <w:rPr>
          <w:rFonts w:eastAsia="Times New Roman" w:cs="Times New Roman"/>
        </w:rPr>
        <w:t>fy trainNetwork()</w:t>
      </w:r>
      <w:r w:rsidR="00D36B30" w:rsidRPr="00D36B30">
        <w:rPr>
          <w:rFonts w:eastAsia="Times New Roman" w:cs="Times New Roman"/>
        </w:rPr>
        <w:t xml:space="preserve">. </w:t>
      </w:r>
      <w:r>
        <w:rPr>
          <w:rFonts w:eastAsia="Times New Roman" w:cs="Times New Roman"/>
        </w:rPr>
        <w:t xml:space="preserve">You should be able to learn XOR in fewer than 20 training episodes. Experiment with </w:t>
      </w:r>
      <w:r w:rsidRPr="001D5B1E">
        <w:rPr>
          <w:rFonts w:eastAsia="Times New Roman" w:cs="Times New Roman"/>
        </w:rPr>
        <w:t xml:space="preserve">the number of training episodes, learning rate, threshold of the activation function and hidden layer size. </w:t>
      </w:r>
      <w:r>
        <w:rPr>
          <w:rFonts w:eastAsia="Times New Roman" w:cs="Times New Roman"/>
        </w:rPr>
        <w:t xml:space="preserve">Below, add three sets of </w:t>
      </w:r>
      <w:r w:rsidRPr="001D5B1E">
        <w:rPr>
          <w:rFonts w:eastAsia="Times New Roman" w:cs="Times New Roman"/>
        </w:rPr>
        <w:t xml:space="preserve">values with which you were able to train the network efficiently and reliably. </w:t>
      </w:r>
    </w:p>
    <w:p w14:paraId="0B8C61D4" w14:textId="77777777" w:rsidR="001D5B1E" w:rsidRDefault="001D5B1E" w:rsidP="001D5B1E">
      <w:pPr>
        <w:pStyle w:val="ListParagraph"/>
        <w:ind w:left="360"/>
        <w:rPr>
          <w:rFonts w:eastAsia="Times New Roman" w:cs="Times New Roman"/>
        </w:rPr>
      </w:pPr>
    </w:p>
    <w:tbl>
      <w:tblPr>
        <w:tblStyle w:val="TableGrid"/>
        <w:tblW w:w="0" w:type="auto"/>
        <w:tblInd w:w="360" w:type="dxa"/>
        <w:tblLook w:val="04A0" w:firstRow="1" w:lastRow="0" w:firstColumn="1" w:lastColumn="0" w:noHBand="0" w:noVBand="1"/>
      </w:tblPr>
      <w:tblGrid>
        <w:gridCol w:w="535"/>
        <w:gridCol w:w="1980"/>
        <w:gridCol w:w="1980"/>
        <w:gridCol w:w="2160"/>
        <w:gridCol w:w="2335"/>
      </w:tblGrid>
      <w:tr w:rsidR="00D94748" w14:paraId="12EA7243" w14:textId="77777777" w:rsidTr="00D94748">
        <w:tc>
          <w:tcPr>
            <w:tcW w:w="535" w:type="dxa"/>
          </w:tcPr>
          <w:p w14:paraId="339DFC4D" w14:textId="557439D5" w:rsidR="00D94748" w:rsidRDefault="00D94748" w:rsidP="003E7777">
            <w:pPr>
              <w:pStyle w:val="ListParagraph"/>
              <w:ind w:left="0"/>
              <w:rPr>
                <w:rFonts w:eastAsia="Times New Roman" w:cs="Times New Roman"/>
              </w:rPr>
            </w:pPr>
          </w:p>
        </w:tc>
        <w:tc>
          <w:tcPr>
            <w:tcW w:w="1980" w:type="dxa"/>
          </w:tcPr>
          <w:p w14:paraId="4EE4F162" w14:textId="303408DE" w:rsidR="00D94748" w:rsidRDefault="00D94748" w:rsidP="003E7777">
            <w:pPr>
              <w:pStyle w:val="ListParagraph"/>
              <w:ind w:left="0"/>
              <w:rPr>
                <w:rFonts w:eastAsia="Times New Roman" w:cs="Times New Roman"/>
              </w:rPr>
            </w:pPr>
            <w:r>
              <w:rPr>
                <w:rFonts w:eastAsia="Times New Roman" w:cs="Times New Roman"/>
              </w:rPr>
              <w:t>Training episodes</w:t>
            </w:r>
          </w:p>
        </w:tc>
        <w:tc>
          <w:tcPr>
            <w:tcW w:w="1980" w:type="dxa"/>
          </w:tcPr>
          <w:p w14:paraId="400D2D85" w14:textId="0E0B3B9A" w:rsidR="00D94748" w:rsidRDefault="00D94748" w:rsidP="003E7777">
            <w:pPr>
              <w:pStyle w:val="ListParagraph"/>
              <w:ind w:left="0"/>
              <w:rPr>
                <w:rFonts w:eastAsia="Times New Roman" w:cs="Times New Roman"/>
              </w:rPr>
            </w:pPr>
            <w:r>
              <w:rPr>
                <w:rFonts w:eastAsia="Times New Roman" w:cs="Times New Roman"/>
              </w:rPr>
              <w:t>Learning rate</w:t>
            </w:r>
          </w:p>
        </w:tc>
        <w:tc>
          <w:tcPr>
            <w:tcW w:w="2160" w:type="dxa"/>
          </w:tcPr>
          <w:p w14:paraId="549816E4" w14:textId="1F6DC33C" w:rsidR="00D94748" w:rsidRDefault="00D94748" w:rsidP="003E7777">
            <w:pPr>
              <w:pStyle w:val="ListParagraph"/>
              <w:ind w:left="0"/>
              <w:rPr>
                <w:rFonts w:eastAsia="Times New Roman" w:cs="Times New Roman"/>
              </w:rPr>
            </w:pPr>
            <w:r>
              <w:rPr>
                <w:rFonts w:eastAsia="Times New Roman" w:cs="Times New Roman"/>
              </w:rPr>
              <w:t>Threshold</w:t>
            </w:r>
          </w:p>
        </w:tc>
        <w:tc>
          <w:tcPr>
            <w:tcW w:w="2335" w:type="dxa"/>
          </w:tcPr>
          <w:p w14:paraId="69B2FEEB" w14:textId="5D63B71A" w:rsidR="00D94748" w:rsidRDefault="00D94748" w:rsidP="003E7777">
            <w:pPr>
              <w:pStyle w:val="ListParagraph"/>
              <w:ind w:left="0"/>
              <w:rPr>
                <w:rFonts w:eastAsia="Times New Roman" w:cs="Times New Roman"/>
              </w:rPr>
            </w:pPr>
            <w:r>
              <w:rPr>
                <w:rFonts w:eastAsia="Times New Roman" w:cs="Times New Roman"/>
              </w:rPr>
              <w:t>Hidden layer size</w:t>
            </w:r>
          </w:p>
        </w:tc>
      </w:tr>
      <w:tr w:rsidR="00D94748" w14:paraId="52E26447" w14:textId="77777777" w:rsidTr="00D94748">
        <w:tc>
          <w:tcPr>
            <w:tcW w:w="535" w:type="dxa"/>
          </w:tcPr>
          <w:p w14:paraId="472E359A" w14:textId="77777777" w:rsidR="00D94748" w:rsidRDefault="00D94748" w:rsidP="003E7777">
            <w:pPr>
              <w:pStyle w:val="ListParagraph"/>
              <w:ind w:left="0"/>
              <w:rPr>
                <w:rFonts w:eastAsia="Times New Roman" w:cs="Times New Roman"/>
              </w:rPr>
            </w:pPr>
            <w:r>
              <w:rPr>
                <w:rFonts w:eastAsia="Times New Roman" w:cs="Times New Roman"/>
              </w:rPr>
              <w:t>1</w:t>
            </w:r>
          </w:p>
        </w:tc>
        <w:tc>
          <w:tcPr>
            <w:tcW w:w="1980" w:type="dxa"/>
          </w:tcPr>
          <w:p w14:paraId="52CB36CD" w14:textId="77777777" w:rsidR="00D94748" w:rsidRDefault="00D94748" w:rsidP="003E7777">
            <w:pPr>
              <w:pStyle w:val="ListParagraph"/>
              <w:ind w:left="0"/>
              <w:rPr>
                <w:rFonts w:eastAsia="Times New Roman" w:cs="Times New Roman"/>
              </w:rPr>
            </w:pPr>
          </w:p>
        </w:tc>
        <w:tc>
          <w:tcPr>
            <w:tcW w:w="1980" w:type="dxa"/>
          </w:tcPr>
          <w:p w14:paraId="590238DA" w14:textId="77777777" w:rsidR="00D94748" w:rsidRDefault="00D94748" w:rsidP="003E7777">
            <w:pPr>
              <w:pStyle w:val="ListParagraph"/>
              <w:ind w:left="0"/>
              <w:rPr>
                <w:rFonts w:eastAsia="Times New Roman" w:cs="Times New Roman"/>
              </w:rPr>
            </w:pPr>
          </w:p>
        </w:tc>
        <w:tc>
          <w:tcPr>
            <w:tcW w:w="2160" w:type="dxa"/>
          </w:tcPr>
          <w:p w14:paraId="454BEFFE" w14:textId="77777777" w:rsidR="00D94748" w:rsidRDefault="00D94748" w:rsidP="003E7777">
            <w:pPr>
              <w:pStyle w:val="ListParagraph"/>
              <w:ind w:left="0"/>
              <w:rPr>
                <w:rFonts w:eastAsia="Times New Roman" w:cs="Times New Roman"/>
              </w:rPr>
            </w:pPr>
          </w:p>
        </w:tc>
        <w:tc>
          <w:tcPr>
            <w:tcW w:w="2335" w:type="dxa"/>
          </w:tcPr>
          <w:p w14:paraId="0D42B33A" w14:textId="77777777" w:rsidR="00D94748" w:rsidRDefault="00D94748" w:rsidP="003E7777">
            <w:pPr>
              <w:pStyle w:val="ListParagraph"/>
              <w:ind w:left="0"/>
              <w:rPr>
                <w:rFonts w:eastAsia="Times New Roman" w:cs="Times New Roman"/>
              </w:rPr>
            </w:pPr>
          </w:p>
        </w:tc>
      </w:tr>
      <w:tr w:rsidR="00D94748" w14:paraId="083079F0" w14:textId="77777777" w:rsidTr="00D94748">
        <w:tc>
          <w:tcPr>
            <w:tcW w:w="535" w:type="dxa"/>
          </w:tcPr>
          <w:p w14:paraId="522DD813" w14:textId="77777777" w:rsidR="00D94748" w:rsidRDefault="00D94748" w:rsidP="003E7777">
            <w:pPr>
              <w:pStyle w:val="ListParagraph"/>
              <w:ind w:left="0"/>
              <w:rPr>
                <w:rFonts w:eastAsia="Times New Roman" w:cs="Times New Roman"/>
              </w:rPr>
            </w:pPr>
            <w:r>
              <w:rPr>
                <w:rFonts w:eastAsia="Times New Roman" w:cs="Times New Roman"/>
              </w:rPr>
              <w:t>2</w:t>
            </w:r>
          </w:p>
        </w:tc>
        <w:tc>
          <w:tcPr>
            <w:tcW w:w="1980" w:type="dxa"/>
          </w:tcPr>
          <w:p w14:paraId="43C73A67" w14:textId="77777777" w:rsidR="00D94748" w:rsidRDefault="00D94748" w:rsidP="003E7777">
            <w:pPr>
              <w:pStyle w:val="ListParagraph"/>
              <w:ind w:left="0"/>
              <w:rPr>
                <w:rFonts w:eastAsia="Times New Roman" w:cs="Times New Roman"/>
              </w:rPr>
            </w:pPr>
          </w:p>
        </w:tc>
        <w:tc>
          <w:tcPr>
            <w:tcW w:w="1980" w:type="dxa"/>
          </w:tcPr>
          <w:p w14:paraId="4D1851AA" w14:textId="77777777" w:rsidR="00D94748" w:rsidRDefault="00D94748" w:rsidP="003E7777">
            <w:pPr>
              <w:pStyle w:val="ListParagraph"/>
              <w:ind w:left="0"/>
              <w:rPr>
                <w:rFonts w:eastAsia="Times New Roman" w:cs="Times New Roman"/>
              </w:rPr>
            </w:pPr>
          </w:p>
        </w:tc>
        <w:tc>
          <w:tcPr>
            <w:tcW w:w="2160" w:type="dxa"/>
          </w:tcPr>
          <w:p w14:paraId="3901D534" w14:textId="77777777" w:rsidR="00D94748" w:rsidRDefault="00D94748" w:rsidP="003E7777">
            <w:pPr>
              <w:pStyle w:val="ListParagraph"/>
              <w:ind w:left="0"/>
              <w:rPr>
                <w:rFonts w:eastAsia="Times New Roman" w:cs="Times New Roman"/>
              </w:rPr>
            </w:pPr>
          </w:p>
        </w:tc>
        <w:tc>
          <w:tcPr>
            <w:tcW w:w="2335" w:type="dxa"/>
          </w:tcPr>
          <w:p w14:paraId="165CFBB1" w14:textId="77777777" w:rsidR="00D94748" w:rsidRDefault="00D94748" w:rsidP="003E7777">
            <w:pPr>
              <w:pStyle w:val="ListParagraph"/>
              <w:ind w:left="0"/>
              <w:rPr>
                <w:rFonts w:eastAsia="Times New Roman" w:cs="Times New Roman"/>
              </w:rPr>
            </w:pPr>
          </w:p>
        </w:tc>
      </w:tr>
      <w:tr w:rsidR="00D94748" w14:paraId="6AA1D70C" w14:textId="77777777" w:rsidTr="00D94748">
        <w:tc>
          <w:tcPr>
            <w:tcW w:w="535" w:type="dxa"/>
          </w:tcPr>
          <w:p w14:paraId="46C2AE59" w14:textId="77777777" w:rsidR="00D94748" w:rsidRDefault="00D94748" w:rsidP="003E7777">
            <w:pPr>
              <w:pStyle w:val="ListParagraph"/>
              <w:ind w:left="0"/>
              <w:rPr>
                <w:rFonts w:eastAsia="Times New Roman" w:cs="Times New Roman"/>
              </w:rPr>
            </w:pPr>
            <w:r>
              <w:rPr>
                <w:rFonts w:eastAsia="Times New Roman" w:cs="Times New Roman"/>
              </w:rPr>
              <w:t>3</w:t>
            </w:r>
          </w:p>
        </w:tc>
        <w:tc>
          <w:tcPr>
            <w:tcW w:w="1980" w:type="dxa"/>
          </w:tcPr>
          <w:p w14:paraId="35A77515" w14:textId="77777777" w:rsidR="00D94748" w:rsidRDefault="00D94748" w:rsidP="003E7777">
            <w:pPr>
              <w:pStyle w:val="ListParagraph"/>
              <w:ind w:left="0"/>
              <w:rPr>
                <w:rFonts w:eastAsia="Times New Roman" w:cs="Times New Roman"/>
              </w:rPr>
            </w:pPr>
          </w:p>
        </w:tc>
        <w:tc>
          <w:tcPr>
            <w:tcW w:w="1980" w:type="dxa"/>
          </w:tcPr>
          <w:p w14:paraId="74437DEB" w14:textId="77777777" w:rsidR="00D94748" w:rsidRDefault="00D94748" w:rsidP="003E7777">
            <w:pPr>
              <w:pStyle w:val="ListParagraph"/>
              <w:ind w:left="0"/>
              <w:rPr>
                <w:rFonts w:eastAsia="Times New Roman" w:cs="Times New Roman"/>
              </w:rPr>
            </w:pPr>
          </w:p>
        </w:tc>
        <w:tc>
          <w:tcPr>
            <w:tcW w:w="2160" w:type="dxa"/>
          </w:tcPr>
          <w:p w14:paraId="5C4291A9" w14:textId="77777777" w:rsidR="00D94748" w:rsidRDefault="00D94748" w:rsidP="003E7777">
            <w:pPr>
              <w:pStyle w:val="ListParagraph"/>
              <w:ind w:left="0"/>
              <w:rPr>
                <w:rFonts w:eastAsia="Times New Roman" w:cs="Times New Roman"/>
              </w:rPr>
            </w:pPr>
          </w:p>
        </w:tc>
        <w:tc>
          <w:tcPr>
            <w:tcW w:w="2335" w:type="dxa"/>
          </w:tcPr>
          <w:p w14:paraId="00DAF2D0" w14:textId="77777777" w:rsidR="00D94748" w:rsidRDefault="00D94748" w:rsidP="003E7777">
            <w:pPr>
              <w:pStyle w:val="ListParagraph"/>
              <w:ind w:left="0"/>
              <w:rPr>
                <w:rFonts w:eastAsia="Times New Roman" w:cs="Times New Roman"/>
              </w:rPr>
            </w:pPr>
          </w:p>
        </w:tc>
      </w:tr>
    </w:tbl>
    <w:p w14:paraId="34A83249" w14:textId="77777777" w:rsidR="00D94748" w:rsidRDefault="00D94748" w:rsidP="001D5B1E">
      <w:pPr>
        <w:pStyle w:val="ListParagraph"/>
        <w:ind w:left="360"/>
        <w:rPr>
          <w:rFonts w:eastAsia="Times New Roman" w:cs="Times New Roman"/>
        </w:rPr>
      </w:pPr>
    </w:p>
    <w:p w14:paraId="06EDD0A6" w14:textId="72C57F92" w:rsidR="00D36B30" w:rsidRPr="001D5B1E" w:rsidRDefault="00D94748" w:rsidP="001D5B1E">
      <w:pPr>
        <w:pStyle w:val="ListParagraph"/>
        <w:ind w:left="360"/>
        <w:rPr>
          <w:rFonts w:eastAsia="Times New Roman" w:cs="Times New Roman"/>
        </w:rPr>
      </w:pPr>
      <w:r w:rsidRPr="001D5B1E">
        <w:rPr>
          <w:rFonts w:eastAsia="Times New Roman" w:cs="Times New Roman"/>
        </w:rPr>
        <w:t>Briefly state what you consider to be reliable.</w:t>
      </w:r>
      <w:r>
        <w:rPr>
          <w:rFonts w:eastAsia="Times New Roman" w:cs="Times New Roman"/>
        </w:rPr>
        <w:t xml:space="preserve"> </w:t>
      </w:r>
    </w:p>
    <w:p w14:paraId="43C0B61C" w14:textId="77777777" w:rsidR="005D5C2F" w:rsidRDefault="005D5C2F" w:rsidP="005D5C2F">
      <w:pPr>
        <w:pStyle w:val="ListParagraph"/>
        <w:ind w:left="360"/>
        <w:rPr>
          <w:rFonts w:eastAsia="Times New Roman" w:cs="Times New Roman"/>
        </w:rPr>
      </w:pPr>
    </w:p>
    <w:p w14:paraId="0064ED4A" w14:textId="77777777" w:rsidR="005D5C2F" w:rsidRDefault="005D5C2F" w:rsidP="005D5C2F">
      <w:pPr>
        <w:pStyle w:val="ListParagraph"/>
        <w:ind w:left="360"/>
        <w:rPr>
          <w:rFonts w:eastAsia="Times New Roman" w:cs="Times New Roman"/>
        </w:rPr>
      </w:pPr>
    </w:p>
    <w:p w14:paraId="3AEFEF6C" w14:textId="77777777" w:rsidR="005D5C2F" w:rsidRDefault="005D5C2F" w:rsidP="005D5C2F">
      <w:pPr>
        <w:pStyle w:val="ListParagraph"/>
        <w:ind w:left="360"/>
        <w:rPr>
          <w:rFonts w:eastAsia="Times New Roman" w:cs="Times New Roman"/>
        </w:rPr>
      </w:pPr>
    </w:p>
    <w:p w14:paraId="53173806" w14:textId="77777777" w:rsidR="005D5C2F" w:rsidRDefault="005D5C2F" w:rsidP="005D5C2F">
      <w:pPr>
        <w:pStyle w:val="ListParagraph"/>
        <w:ind w:left="360"/>
        <w:rPr>
          <w:rFonts w:eastAsia="Times New Roman" w:cs="Times New Roman"/>
        </w:rPr>
      </w:pPr>
    </w:p>
    <w:p w14:paraId="3CCD0E94" w14:textId="77777777" w:rsidR="005D5C2F" w:rsidRDefault="005D5C2F" w:rsidP="005D5C2F">
      <w:pPr>
        <w:pStyle w:val="ListParagraph"/>
        <w:ind w:left="360"/>
        <w:rPr>
          <w:rFonts w:eastAsia="Times New Roman" w:cs="Times New Roman"/>
        </w:rPr>
      </w:pPr>
    </w:p>
    <w:p w14:paraId="21B519C9" w14:textId="29822227" w:rsidR="005D5C2F" w:rsidRPr="005D5C2F" w:rsidRDefault="005D5C2F" w:rsidP="005D5C2F">
      <w:pPr>
        <w:pStyle w:val="ListParagraph"/>
        <w:ind w:left="0"/>
        <w:rPr>
          <w:rFonts w:eastAsia="Times New Roman" w:cs="Times New Roman"/>
          <w:b/>
          <w:sz w:val="28"/>
          <w:szCs w:val="28"/>
        </w:rPr>
      </w:pPr>
      <w:r w:rsidRPr="005D5C2F">
        <w:rPr>
          <w:rFonts w:eastAsia="Times New Roman" w:cs="Times New Roman"/>
          <w:b/>
          <w:sz w:val="28"/>
          <w:szCs w:val="28"/>
        </w:rPr>
        <w:t>Parity Bit</w:t>
      </w:r>
    </w:p>
    <w:p w14:paraId="3BAAFB94" w14:textId="77777777" w:rsidR="005D5C2F" w:rsidRPr="00D36B30" w:rsidRDefault="005D5C2F" w:rsidP="005D5C2F">
      <w:pPr>
        <w:pStyle w:val="ListParagraph"/>
        <w:ind w:left="0"/>
        <w:rPr>
          <w:rFonts w:eastAsia="Times New Roman" w:cs="Times New Roman"/>
        </w:rPr>
      </w:pPr>
    </w:p>
    <w:p w14:paraId="50BA65CC" w14:textId="12C0745E" w:rsidR="00836D97" w:rsidRDefault="005D5C2F" w:rsidP="005D5C2F">
      <w:pPr>
        <w:rPr>
          <w:rFonts w:eastAsia="Times New Roman" w:cs="Times New Roman"/>
        </w:rPr>
      </w:pPr>
      <w:r>
        <w:rPr>
          <w:rFonts w:eastAsia="Times New Roman" w:cs="Times New Roman"/>
        </w:rPr>
        <w:t xml:space="preserve">[25 points] ParityNet.java successfully implements 7-bit parity bit. </w:t>
      </w:r>
    </w:p>
    <w:p w14:paraId="7C3CEDC5" w14:textId="77777777" w:rsidR="005D5C2F" w:rsidRDefault="005D5C2F" w:rsidP="005D5C2F">
      <w:pPr>
        <w:rPr>
          <w:rFonts w:eastAsia="Times New Roman" w:cs="Times New Roman"/>
        </w:rPr>
      </w:pPr>
    </w:p>
    <w:p w14:paraId="487AA48A" w14:textId="77777777" w:rsidR="005D5C2F" w:rsidRDefault="005D5C2F" w:rsidP="005D5C2F">
      <w:pPr>
        <w:rPr>
          <w:rFonts w:eastAsia="Times New Roman" w:cs="Times New Roman"/>
        </w:rPr>
      </w:pPr>
    </w:p>
    <w:p w14:paraId="24071348" w14:textId="5E636560" w:rsidR="005D5C2F" w:rsidRPr="005D5C2F" w:rsidRDefault="005D5C2F" w:rsidP="005D5C2F">
      <w:pPr>
        <w:rPr>
          <w:rFonts w:eastAsia="Times New Roman" w:cs="Times New Roman"/>
          <w:b/>
          <w:sz w:val="28"/>
          <w:szCs w:val="28"/>
        </w:rPr>
      </w:pPr>
      <w:r w:rsidRPr="005D5C2F">
        <w:rPr>
          <w:rFonts w:eastAsia="Times New Roman" w:cs="Times New Roman"/>
          <w:b/>
          <w:sz w:val="28"/>
          <w:szCs w:val="28"/>
        </w:rPr>
        <w:t>Digit Recognition</w:t>
      </w:r>
    </w:p>
    <w:p w14:paraId="3921BD2E" w14:textId="77777777" w:rsidR="005D5C2F" w:rsidRPr="00AB26FB" w:rsidRDefault="005D5C2F" w:rsidP="005D5C2F">
      <w:pPr>
        <w:rPr>
          <w:rFonts w:eastAsia="Times New Roman" w:cs="Times New Roman"/>
        </w:rPr>
      </w:pPr>
    </w:p>
    <w:p w14:paraId="63DBAE06" w14:textId="28ED392D" w:rsidR="00674898" w:rsidRPr="00674898" w:rsidRDefault="00AB26FB" w:rsidP="00A10BD9">
      <w:pPr>
        <w:pStyle w:val="ListParagraph"/>
        <w:numPr>
          <w:ilvl w:val="0"/>
          <w:numId w:val="2"/>
        </w:numPr>
        <w:rPr>
          <w:rFonts w:eastAsia="Times New Roman" w:cs="Times New Roman"/>
        </w:rPr>
      </w:pPr>
      <w:r w:rsidRPr="00674898">
        <w:rPr>
          <w:rFonts w:eastAsia="Times New Roman" w:cs="Times New Roman"/>
          <w:color w:val="000000"/>
        </w:rPr>
        <w:t xml:space="preserve">[35 points] </w:t>
      </w:r>
      <w:r w:rsidR="000A28B2" w:rsidRPr="00674898">
        <w:rPr>
          <w:rFonts w:eastAsia="Times New Roman" w:cs="Times New Roman"/>
          <w:color w:val="000000"/>
        </w:rPr>
        <w:t>E</w:t>
      </w:r>
      <w:r w:rsidR="000E4844" w:rsidRPr="00674898">
        <w:rPr>
          <w:rFonts w:eastAsia="Times New Roman" w:cs="Times New Roman"/>
          <w:color w:val="000000"/>
        </w:rPr>
        <w:t>xperiment with the various parameters so as to efficiently and reliably train the network.</w:t>
      </w:r>
      <w:r w:rsidR="006E640B" w:rsidRPr="00674898">
        <w:rPr>
          <w:rFonts w:eastAsia="Times New Roman" w:cs="Times New Roman"/>
          <w:color w:val="000000"/>
        </w:rPr>
        <w:t xml:space="preserve"> D</w:t>
      </w:r>
      <w:r w:rsidR="00510105" w:rsidRPr="00510105">
        <w:rPr>
          <w:rFonts w:eastAsia="Times New Roman" w:cs="Times New Roman"/>
          <w:color w:val="000000"/>
        </w:rPr>
        <w:t xml:space="preserve">ocument the number of training episodes required to obtain the sort of precision you deem sufficient. Please justify your decision for the precision. Additionally, include the values of the following parameters: the range of the initial weights, the learning rate and the number and size of the hidden layers. </w:t>
      </w:r>
    </w:p>
    <w:p w14:paraId="2FB741E0" w14:textId="77777777" w:rsidR="00674898" w:rsidRPr="00674898" w:rsidRDefault="00674898" w:rsidP="00674898">
      <w:pPr>
        <w:pStyle w:val="ListParagraph"/>
        <w:ind w:left="360"/>
        <w:rPr>
          <w:rFonts w:eastAsia="Times New Roman" w:cs="Times New Roman"/>
        </w:rPr>
      </w:pPr>
    </w:p>
    <w:p w14:paraId="34B4E708" w14:textId="6CBE8405" w:rsidR="00674898" w:rsidRDefault="00674898" w:rsidP="00674898">
      <w:pPr>
        <w:pStyle w:val="ListParagraph"/>
        <w:ind w:left="360"/>
        <w:rPr>
          <w:rFonts w:eastAsia="Times New Roman" w:cs="Times New Roman"/>
          <w:color w:val="000000"/>
        </w:rPr>
      </w:pPr>
      <w:r>
        <w:rPr>
          <w:rFonts w:eastAsia="Times New Roman" w:cs="Times New Roman"/>
          <w:color w:val="000000"/>
        </w:rPr>
        <w:t>Number of training episodes:</w:t>
      </w:r>
      <w:r>
        <w:rPr>
          <w:rFonts w:eastAsia="Times New Roman" w:cs="Times New Roman"/>
          <w:color w:val="000000"/>
        </w:rPr>
        <w:tab/>
        <w:t>_____</w:t>
      </w:r>
    </w:p>
    <w:p w14:paraId="22A9BE8E" w14:textId="5B01BD0D" w:rsidR="00674898" w:rsidRDefault="00674898" w:rsidP="00674898">
      <w:pPr>
        <w:pStyle w:val="ListParagraph"/>
        <w:ind w:left="360"/>
        <w:rPr>
          <w:rFonts w:eastAsia="Times New Roman" w:cs="Times New Roman"/>
          <w:color w:val="000000"/>
        </w:rPr>
      </w:pPr>
      <w:r>
        <w:rPr>
          <w:rFonts w:eastAsia="Times New Roman" w:cs="Times New Roman"/>
          <w:color w:val="000000"/>
        </w:rPr>
        <w:t>Learning rate:</w:t>
      </w:r>
      <w:r>
        <w:rPr>
          <w:rFonts w:eastAsia="Times New Roman" w:cs="Times New Roman"/>
          <w:color w:val="000000"/>
        </w:rPr>
        <w:tab/>
      </w:r>
      <w:r>
        <w:rPr>
          <w:rFonts w:eastAsia="Times New Roman" w:cs="Times New Roman"/>
          <w:color w:val="000000"/>
        </w:rPr>
        <w:tab/>
      </w:r>
      <w:r>
        <w:rPr>
          <w:rFonts w:eastAsia="Times New Roman" w:cs="Times New Roman"/>
          <w:color w:val="000000"/>
        </w:rPr>
        <w:tab/>
        <w:t>_____</w:t>
      </w:r>
    </w:p>
    <w:p w14:paraId="650016A4" w14:textId="2E68482A" w:rsidR="00674898" w:rsidRDefault="0063712E" w:rsidP="00674898">
      <w:pPr>
        <w:pStyle w:val="ListParagraph"/>
        <w:ind w:left="360"/>
        <w:rPr>
          <w:rFonts w:eastAsia="Times New Roman" w:cs="Times New Roman"/>
          <w:color w:val="000000"/>
        </w:rPr>
      </w:pPr>
      <w:r>
        <w:rPr>
          <w:rFonts w:eastAsia="Times New Roman" w:cs="Times New Roman"/>
          <w:color w:val="000000"/>
        </w:rPr>
        <w:t>Weight offset</w:t>
      </w:r>
      <w:r w:rsidR="00674898">
        <w:rPr>
          <w:rFonts w:eastAsia="Times New Roman" w:cs="Times New Roman"/>
          <w:color w:val="000000"/>
        </w:rPr>
        <w:t>:</w:t>
      </w:r>
      <w:r>
        <w:rPr>
          <w:rFonts w:eastAsia="Times New Roman" w:cs="Times New Roman"/>
          <w:color w:val="000000"/>
        </w:rPr>
        <w:tab/>
      </w:r>
      <w:r w:rsidR="00674898">
        <w:rPr>
          <w:rFonts w:eastAsia="Times New Roman" w:cs="Times New Roman"/>
          <w:color w:val="000000"/>
        </w:rPr>
        <w:t xml:space="preserve"> </w:t>
      </w:r>
      <w:r w:rsidR="00674898">
        <w:rPr>
          <w:rFonts w:eastAsia="Times New Roman" w:cs="Times New Roman"/>
          <w:color w:val="000000"/>
        </w:rPr>
        <w:tab/>
      </w:r>
      <w:r w:rsidR="00674898">
        <w:rPr>
          <w:rFonts w:eastAsia="Times New Roman" w:cs="Times New Roman"/>
          <w:color w:val="000000"/>
        </w:rPr>
        <w:tab/>
        <w:t>_____</w:t>
      </w:r>
    </w:p>
    <w:p w14:paraId="7DAFFFE8" w14:textId="70A80184" w:rsidR="00674898" w:rsidRDefault="00674898" w:rsidP="00674898">
      <w:pPr>
        <w:pStyle w:val="ListParagraph"/>
        <w:ind w:left="360"/>
        <w:rPr>
          <w:rFonts w:eastAsia="Times New Roman" w:cs="Times New Roman"/>
          <w:color w:val="000000"/>
        </w:rPr>
      </w:pPr>
      <w:r>
        <w:rPr>
          <w:rFonts w:eastAsia="Times New Roman" w:cs="Times New Roman"/>
          <w:color w:val="000000"/>
        </w:rPr>
        <w:t>Number of hidden layers:</w:t>
      </w:r>
      <w:r>
        <w:rPr>
          <w:rFonts w:eastAsia="Times New Roman" w:cs="Times New Roman"/>
          <w:color w:val="000000"/>
        </w:rPr>
        <w:tab/>
      </w:r>
      <w:r>
        <w:rPr>
          <w:rFonts w:eastAsia="Times New Roman" w:cs="Times New Roman"/>
          <w:color w:val="000000"/>
        </w:rPr>
        <w:tab/>
        <w:t>_____</w:t>
      </w:r>
    </w:p>
    <w:p w14:paraId="63F95E6A" w14:textId="027011E9" w:rsidR="00674898" w:rsidRDefault="00674898" w:rsidP="00674898">
      <w:pPr>
        <w:pStyle w:val="ListParagraph"/>
        <w:ind w:left="360"/>
        <w:rPr>
          <w:rFonts w:eastAsia="Times New Roman" w:cs="Times New Roman"/>
          <w:color w:val="000000"/>
        </w:rPr>
      </w:pPr>
      <w:r>
        <w:rPr>
          <w:rFonts w:eastAsia="Times New Roman" w:cs="Times New Roman"/>
          <w:color w:val="000000"/>
        </w:rPr>
        <w:t>Size of hidden layers:</w:t>
      </w:r>
      <w:r>
        <w:rPr>
          <w:rFonts w:eastAsia="Times New Roman" w:cs="Times New Roman"/>
          <w:color w:val="000000"/>
        </w:rPr>
        <w:tab/>
      </w:r>
      <w:r>
        <w:rPr>
          <w:rFonts w:eastAsia="Times New Roman" w:cs="Times New Roman"/>
          <w:color w:val="000000"/>
        </w:rPr>
        <w:tab/>
        <w:t>_____</w:t>
      </w:r>
    </w:p>
    <w:p w14:paraId="3C914F9B" w14:textId="77777777" w:rsidR="0063712E" w:rsidRDefault="0063712E" w:rsidP="00674898">
      <w:pPr>
        <w:pStyle w:val="ListParagraph"/>
        <w:ind w:left="360"/>
        <w:rPr>
          <w:rFonts w:eastAsia="Times New Roman" w:cs="Times New Roman"/>
          <w:color w:val="000000"/>
        </w:rPr>
      </w:pPr>
    </w:p>
    <w:p w14:paraId="2DA7CFFE" w14:textId="2B0DC4A8" w:rsidR="0063712E" w:rsidRDefault="0063712E" w:rsidP="00674898">
      <w:pPr>
        <w:pStyle w:val="ListParagraph"/>
        <w:ind w:left="360"/>
        <w:rPr>
          <w:rFonts w:eastAsia="Times New Roman" w:cs="Times New Roman"/>
          <w:color w:val="000000"/>
        </w:rPr>
      </w:pPr>
      <w:r>
        <w:rPr>
          <w:rFonts w:eastAsia="Times New Roman" w:cs="Times New Roman"/>
          <w:color w:val="000000"/>
        </w:rPr>
        <w:t xml:space="preserve">Global error after training: </w:t>
      </w:r>
      <w:r>
        <w:rPr>
          <w:rFonts w:eastAsia="Times New Roman" w:cs="Times New Roman"/>
          <w:color w:val="000000"/>
        </w:rPr>
        <w:tab/>
        <w:t>_____</w:t>
      </w:r>
    </w:p>
    <w:p w14:paraId="58E18F96" w14:textId="77777777" w:rsidR="0063712E" w:rsidRDefault="0063712E" w:rsidP="00674898">
      <w:pPr>
        <w:pStyle w:val="ListParagraph"/>
        <w:ind w:left="360"/>
        <w:rPr>
          <w:rFonts w:eastAsia="Times New Roman" w:cs="Times New Roman"/>
          <w:color w:val="000000"/>
        </w:rPr>
      </w:pPr>
      <w:bookmarkStart w:id="0" w:name="_GoBack"/>
      <w:bookmarkEnd w:id="0"/>
    </w:p>
    <w:p w14:paraId="71A52E99" w14:textId="2DEF8582" w:rsidR="0063712E" w:rsidRDefault="0063712E" w:rsidP="00674898">
      <w:pPr>
        <w:pStyle w:val="ListParagraph"/>
        <w:ind w:left="360"/>
        <w:rPr>
          <w:rFonts w:eastAsia="Times New Roman" w:cs="Times New Roman"/>
          <w:color w:val="000000"/>
        </w:rPr>
      </w:pPr>
      <w:r w:rsidRPr="0063712E">
        <w:rPr>
          <w:rFonts w:eastAsia="Times New Roman" w:cs="Times New Roman"/>
          <w:color w:val="000000"/>
        </w:rPr>
        <w:t>Overall accuracy</w:t>
      </w:r>
      <w:r>
        <w:rPr>
          <w:rFonts w:eastAsia="Times New Roman" w:cs="Times New Roman"/>
          <w:color w:val="000000"/>
        </w:rPr>
        <w:t xml:space="preserve"> on test set</w:t>
      </w:r>
      <w:r w:rsidRPr="0063712E">
        <w:rPr>
          <w:rFonts w:eastAsia="Times New Roman" w:cs="Times New Roman"/>
          <w:color w:val="000000"/>
        </w:rPr>
        <w:t>:</w:t>
      </w:r>
      <w:r>
        <w:rPr>
          <w:rFonts w:eastAsia="Times New Roman" w:cs="Times New Roman"/>
          <w:color w:val="000000"/>
        </w:rPr>
        <w:tab/>
        <w:t>_____</w:t>
      </w:r>
    </w:p>
    <w:p w14:paraId="582553D4" w14:textId="77777777" w:rsidR="0063712E" w:rsidRDefault="0063712E" w:rsidP="00674898">
      <w:pPr>
        <w:pStyle w:val="ListParagraph"/>
        <w:ind w:left="360"/>
        <w:rPr>
          <w:rFonts w:eastAsia="Times New Roman" w:cs="Times New Roman"/>
          <w:color w:val="000000"/>
        </w:rPr>
      </w:pPr>
    </w:p>
    <w:p w14:paraId="3C116582" w14:textId="77777777" w:rsidR="00674898" w:rsidRDefault="00674898" w:rsidP="00674898">
      <w:pPr>
        <w:pStyle w:val="ListParagraph"/>
        <w:ind w:left="360"/>
        <w:rPr>
          <w:rFonts w:eastAsia="Times New Roman" w:cs="Times New Roman"/>
          <w:color w:val="000000"/>
        </w:rPr>
      </w:pPr>
    </w:p>
    <w:p w14:paraId="206BB76B" w14:textId="5F6837F2" w:rsidR="00674898" w:rsidRDefault="00674898" w:rsidP="00674898">
      <w:pPr>
        <w:pStyle w:val="ListParagraph"/>
        <w:ind w:left="360"/>
        <w:rPr>
          <w:rFonts w:eastAsia="Times New Roman" w:cs="Times New Roman"/>
          <w:color w:val="000000"/>
        </w:rPr>
      </w:pPr>
      <w:r>
        <w:rPr>
          <w:rFonts w:eastAsia="Times New Roman" w:cs="Times New Roman"/>
          <w:color w:val="000000"/>
        </w:rPr>
        <w:t>Precision and justification of reasonable precision. Please elaborate below.</w:t>
      </w:r>
    </w:p>
    <w:p w14:paraId="4DC552F2" w14:textId="77777777" w:rsidR="00674898" w:rsidRPr="00510105" w:rsidRDefault="00674898" w:rsidP="00674898">
      <w:pPr>
        <w:pStyle w:val="ListParagraph"/>
        <w:ind w:left="360"/>
        <w:rPr>
          <w:rFonts w:eastAsia="Times New Roman" w:cs="Times New Roman"/>
        </w:rPr>
      </w:pPr>
    </w:p>
    <w:p w14:paraId="263501A6" w14:textId="44CE1C5B" w:rsidR="005D5C2F" w:rsidRPr="00AB26FB" w:rsidRDefault="005D5C2F" w:rsidP="00510105">
      <w:pPr>
        <w:rPr>
          <w:rFonts w:eastAsia="Times New Roman" w:cs="Times New Roman"/>
        </w:rPr>
      </w:pPr>
    </w:p>
    <w:sectPr w:rsidR="005D5C2F" w:rsidRPr="00AB26FB" w:rsidSect="002D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E0B99"/>
    <w:multiLevelType w:val="multilevel"/>
    <w:tmpl w:val="276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F33B29"/>
    <w:multiLevelType w:val="hybridMultilevel"/>
    <w:tmpl w:val="EE829B50"/>
    <w:lvl w:ilvl="0" w:tplc="80EE8962">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AC6049"/>
    <w:multiLevelType w:val="hybridMultilevel"/>
    <w:tmpl w:val="9CAE57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C7"/>
    <w:rsid w:val="000A28B2"/>
    <w:rsid w:val="000E4844"/>
    <w:rsid w:val="001D5B1E"/>
    <w:rsid w:val="002540F5"/>
    <w:rsid w:val="002A6596"/>
    <w:rsid w:val="002D01C8"/>
    <w:rsid w:val="00510105"/>
    <w:rsid w:val="00530492"/>
    <w:rsid w:val="005B1A0C"/>
    <w:rsid w:val="005D5C2F"/>
    <w:rsid w:val="0063712E"/>
    <w:rsid w:val="00674898"/>
    <w:rsid w:val="006C3A03"/>
    <w:rsid w:val="006E640B"/>
    <w:rsid w:val="007130BC"/>
    <w:rsid w:val="00742EDF"/>
    <w:rsid w:val="00761969"/>
    <w:rsid w:val="0076357E"/>
    <w:rsid w:val="007A58B8"/>
    <w:rsid w:val="00836D97"/>
    <w:rsid w:val="00862E59"/>
    <w:rsid w:val="00872229"/>
    <w:rsid w:val="008E59B8"/>
    <w:rsid w:val="00A562A5"/>
    <w:rsid w:val="00AB26FB"/>
    <w:rsid w:val="00B1568C"/>
    <w:rsid w:val="00C037C7"/>
    <w:rsid w:val="00C21F67"/>
    <w:rsid w:val="00CD43B0"/>
    <w:rsid w:val="00CE7FC9"/>
    <w:rsid w:val="00D35805"/>
    <w:rsid w:val="00D36B30"/>
    <w:rsid w:val="00D94748"/>
    <w:rsid w:val="00DD3C23"/>
    <w:rsid w:val="00E060E4"/>
    <w:rsid w:val="00E27B13"/>
    <w:rsid w:val="00E46926"/>
    <w:rsid w:val="00EB49FA"/>
    <w:rsid w:val="00ED2D95"/>
    <w:rsid w:val="00EE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DC4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97"/>
    <w:pPr>
      <w:ind w:left="720"/>
      <w:contextualSpacing/>
    </w:pPr>
  </w:style>
  <w:style w:type="character" w:styleId="HTMLTypewriter">
    <w:name w:val="HTML Typewriter"/>
    <w:basedOn w:val="DefaultParagraphFont"/>
    <w:uiPriority w:val="99"/>
    <w:semiHidden/>
    <w:unhideWhenUsed/>
    <w:rsid w:val="00836D97"/>
    <w:rPr>
      <w:rFonts w:ascii="Courier New" w:eastAsiaTheme="minorHAnsi" w:hAnsi="Courier New" w:cs="Courier New"/>
      <w:sz w:val="20"/>
      <w:szCs w:val="20"/>
    </w:rPr>
  </w:style>
  <w:style w:type="table" w:styleId="TableGrid">
    <w:name w:val="Table Grid"/>
    <w:basedOn w:val="TableNormal"/>
    <w:uiPriority w:val="39"/>
    <w:rsid w:val="00E46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8001">
      <w:bodyDiv w:val="1"/>
      <w:marLeft w:val="0"/>
      <w:marRight w:val="0"/>
      <w:marTop w:val="0"/>
      <w:marBottom w:val="0"/>
      <w:divBdr>
        <w:top w:val="none" w:sz="0" w:space="0" w:color="auto"/>
        <w:left w:val="none" w:sz="0" w:space="0" w:color="auto"/>
        <w:bottom w:val="none" w:sz="0" w:space="0" w:color="auto"/>
        <w:right w:val="none" w:sz="0" w:space="0" w:color="auto"/>
      </w:divBdr>
    </w:div>
    <w:div w:id="155651584">
      <w:bodyDiv w:val="1"/>
      <w:marLeft w:val="0"/>
      <w:marRight w:val="0"/>
      <w:marTop w:val="0"/>
      <w:marBottom w:val="0"/>
      <w:divBdr>
        <w:top w:val="none" w:sz="0" w:space="0" w:color="auto"/>
        <w:left w:val="none" w:sz="0" w:space="0" w:color="auto"/>
        <w:bottom w:val="none" w:sz="0" w:space="0" w:color="auto"/>
        <w:right w:val="none" w:sz="0" w:space="0" w:color="auto"/>
      </w:divBdr>
    </w:div>
    <w:div w:id="736974461">
      <w:bodyDiv w:val="1"/>
      <w:marLeft w:val="0"/>
      <w:marRight w:val="0"/>
      <w:marTop w:val="0"/>
      <w:marBottom w:val="0"/>
      <w:divBdr>
        <w:top w:val="none" w:sz="0" w:space="0" w:color="auto"/>
        <w:left w:val="none" w:sz="0" w:space="0" w:color="auto"/>
        <w:bottom w:val="none" w:sz="0" w:space="0" w:color="auto"/>
        <w:right w:val="none" w:sz="0" w:space="0" w:color="auto"/>
      </w:divBdr>
    </w:div>
    <w:div w:id="1065909585">
      <w:bodyDiv w:val="1"/>
      <w:marLeft w:val="0"/>
      <w:marRight w:val="0"/>
      <w:marTop w:val="0"/>
      <w:marBottom w:val="0"/>
      <w:divBdr>
        <w:top w:val="none" w:sz="0" w:space="0" w:color="auto"/>
        <w:left w:val="none" w:sz="0" w:space="0" w:color="auto"/>
        <w:bottom w:val="none" w:sz="0" w:space="0" w:color="auto"/>
        <w:right w:val="none" w:sz="0" w:space="0" w:color="auto"/>
      </w:divBdr>
    </w:div>
    <w:div w:id="1222518430">
      <w:bodyDiv w:val="1"/>
      <w:marLeft w:val="0"/>
      <w:marRight w:val="0"/>
      <w:marTop w:val="0"/>
      <w:marBottom w:val="0"/>
      <w:divBdr>
        <w:top w:val="none" w:sz="0" w:space="0" w:color="auto"/>
        <w:left w:val="none" w:sz="0" w:space="0" w:color="auto"/>
        <w:bottom w:val="none" w:sz="0" w:space="0" w:color="auto"/>
        <w:right w:val="none" w:sz="0" w:space="0" w:color="auto"/>
      </w:divBdr>
    </w:div>
    <w:div w:id="1414665713">
      <w:bodyDiv w:val="1"/>
      <w:marLeft w:val="0"/>
      <w:marRight w:val="0"/>
      <w:marTop w:val="0"/>
      <w:marBottom w:val="0"/>
      <w:divBdr>
        <w:top w:val="none" w:sz="0" w:space="0" w:color="auto"/>
        <w:left w:val="none" w:sz="0" w:space="0" w:color="auto"/>
        <w:bottom w:val="none" w:sz="0" w:space="0" w:color="auto"/>
        <w:right w:val="none" w:sz="0" w:space="0" w:color="auto"/>
      </w:divBdr>
    </w:div>
    <w:div w:id="1831365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571</Words>
  <Characters>3258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Wollowski, Michael</cp:lastModifiedBy>
  <cp:revision>31</cp:revision>
  <cp:lastPrinted>2020-09-20T12:47:00Z</cp:lastPrinted>
  <dcterms:created xsi:type="dcterms:W3CDTF">2020-09-20T11:42:00Z</dcterms:created>
  <dcterms:modified xsi:type="dcterms:W3CDTF">2020-09-28T20:00:00Z</dcterms:modified>
</cp:coreProperties>
</file>