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BC2F" w14:textId="30AE873D" w:rsidR="00A12103" w:rsidRPr="00917FC0" w:rsidRDefault="00A12103" w:rsidP="00A12103">
      <w:pPr>
        <w:pStyle w:val="Heading1"/>
        <w:rPr>
          <w:b/>
          <w:bCs/>
          <w:color w:val="000000" w:themeColor="text1"/>
          <w:sz w:val="40"/>
          <w:szCs w:val="40"/>
        </w:rPr>
      </w:pPr>
      <w:r w:rsidRPr="00917FC0">
        <w:rPr>
          <w:b/>
          <w:bCs/>
          <w:color w:val="000000" w:themeColor="text1"/>
          <w:sz w:val="40"/>
          <w:szCs w:val="40"/>
        </w:rPr>
        <w:t>ngfmVis Update</w:t>
      </w:r>
    </w:p>
    <w:p w14:paraId="3286F538" w14:textId="7E7A38CF" w:rsidR="00626A8F" w:rsidRDefault="00626A8F" w:rsidP="00626A8F"/>
    <w:p w14:paraId="31E26ABD" w14:textId="08F56AEB" w:rsidR="00626A8F" w:rsidRPr="00626A8F" w:rsidRDefault="00A85A43" w:rsidP="00626A8F">
      <w:r>
        <w:t>GitHub</w:t>
      </w:r>
      <w:r w:rsidR="00CC1538">
        <w:t xml:space="preserve"> link: </w:t>
      </w:r>
      <w:r w:rsidRPr="00A85A43">
        <w:t>https://</w:t>
      </w:r>
      <w:proofErr w:type="spellStart"/>
      <w:r w:rsidRPr="00A85A43">
        <w:t>github.com</w:t>
      </w:r>
      <w:proofErr w:type="spellEnd"/>
      <w:r w:rsidRPr="00A85A43">
        <w:t>/</w:t>
      </w:r>
      <w:proofErr w:type="spellStart"/>
      <w:r w:rsidRPr="00A85A43">
        <w:t>cooperbell</w:t>
      </w:r>
      <w:proofErr w:type="spellEnd"/>
      <w:r w:rsidRPr="00A85A43">
        <w:t>/ngfmVis</w:t>
      </w:r>
    </w:p>
    <w:p w14:paraId="3905983D" w14:textId="61D45B67" w:rsidR="003B5574" w:rsidRDefault="003B5574" w:rsidP="003B5574"/>
    <w:p w14:paraId="3DD7A762" w14:textId="153D41DB" w:rsidR="005E189B" w:rsidRPr="00917FC0" w:rsidRDefault="005E189B" w:rsidP="003B5574">
      <w:pPr>
        <w:pStyle w:val="Heading2"/>
        <w:rPr>
          <w:b/>
          <w:bCs/>
          <w:color w:val="000000" w:themeColor="text1"/>
          <w:sz w:val="32"/>
          <w:szCs w:val="32"/>
        </w:rPr>
      </w:pPr>
      <w:r w:rsidRPr="00917FC0">
        <w:rPr>
          <w:b/>
          <w:bCs/>
          <w:color w:val="000000" w:themeColor="text1"/>
          <w:sz w:val="32"/>
          <w:szCs w:val="32"/>
        </w:rPr>
        <w:t>Overview</w:t>
      </w:r>
    </w:p>
    <w:p w14:paraId="6A142D92" w14:textId="14E61F18" w:rsidR="005E189B" w:rsidRDefault="005E189B" w:rsidP="005E189B">
      <w:r>
        <w:tab/>
        <w:t xml:space="preserve">ngfmVis has been updated </w:t>
      </w:r>
      <w:r w:rsidR="00BB19AA">
        <w:t xml:space="preserve">to include some new features and address performances issues. Below is a breakdown of what’s been changed and any </w:t>
      </w:r>
      <w:r w:rsidR="00915224">
        <w:t>extra info that’s needed (i.e. how to use it).</w:t>
      </w:r>
    </w:p>
    <w:p w14:paraId="5B43A898" w14:textId="4DA7B6FE" w:rsidR="00915224" w:rsidRDefault="00915224" w:rsidP="005E189B"/>
    <w:p w14:paraId="1E90EC11" w14:textId="32DF75DB" w:rsidR="00936DC4" w:rsidRDefault="00915224" w:rsidP="005E189B">
      <w:r>
        <w:t>Overall, the general flow of the program is the same as before</w:t>
      </w:r>
      <w:r w:rsidR="005F3577">
        <w:t>. You still invoke ngfmVis with the same arguments</w:t>
      </w:r>
      <w:r w:rsidR="003B49C7">
        <w:t xml:space="preserve"> as before</w:t>
      </w:r>
      <w:r w:rsidR="00491328">
        <w:t xml:space="preserve">, </w:t>
      </w:r>
      <w:r w:rsidR="002000CC">
        <w:t xml:space="preserve">for </w:t>
      </w:r>
      <w:r w:rsidR="00736AC5">
        <w:t>example</w:t>
      </w:r>
      <w:r w:rsidR="00491328">
        <w:t>:</w:t>
      </w:r>
    </w:p>
    <w:p w14:paraId="319042F9" w14:textId="06662187" w:rsidR="00491328" w:rsidRDefault="00491328" w:rsidP="005E189B"/>
    <w:p w14:paraId="1720EE12" w14:textId="15F6DED3" w:rsidR="00491328" w:rsidRDefault="00736AC5" w:rsidP="005E189B">
      <w:pPr>
        <w:rPr>
          <w:rFonts w:ascii="Consolas" w:hAnsi="Consolas" w:cs="Consolas"/>
          <w:sz w:val="21"/>
          <w:szCs w:val="21"/>
        </w:rPr>
      </w:pPr>
      <w:r w:rsidRPr="00736AC5">
        <w:rPr>
          <w:rFonts w:ascii="Consolas" w:hAnsi="Consolas" w:cs="Consolas"/>
          <w:sz w:val="21"/>
          <w:szCs w:val="21"/>
        </w:rPr>
        <w:t>ngfmVis('file','capture09102019.txt','null');</w:t>
      </w:r>
    </w:p>
    <w:p w14:paraId="3ACF059E" w14:textId="4E85865E" w:rsidR="00736AC5" w:rsidRDefault="00736AC5" w:rsidP="005E189B">
      <w:pPr>
        <w:rPr>
          <w:rFonts w:ascii="Consolas" w:hAnsi="Consolas" w:cs="Consolas"/>
          <w:sz w:val="21"/>
          <w:szCs w:val="21"/>
        </w:rPr>
      </w:pPr>
      <w:r w:rsidRPr="00736AC5">
        <w:rPr>
          <w:rFonts w:ascii="Consolas" w:hAnsi="Consolas" w:cs="Consolas"/>
          <w:sz w:val="21"/>
          <w:szCs w:val="21"/>
        </w:rPr>
        <w:t>ngfmVis</w:t>
      </w:r>
      <w:r w:rsidR="00E54EDB">
        <w:rPr>
          <w:rFonts w:ascii="Consolas" w:hAnsi="Consolas" w:cs="Consolas"/>
          <w:sz w:val="21"/>
          <w:szCs w:val="21"/>
        </w:rPr>
        <w:t>(</w:t>
      </w:r>
      <w:r w:rsidR="00E54EDB" w:rsidRPr="00736AC5">
        <w:rPr>
          <w:rFonts w:ascii="Consolas" w:hAnsi="Consolas" w:cs="Consolas"/>
          <w:sz w:val="21"/>
          <w:szCs w:val="21"/>
        </w:rPr>
        <w:t>'</w:t>
      </w:r>
      <w:r w:rsidR="00E54EDB">
        <w:rPr>
          <w:rFonts w:ascii="Consolas" w:hAnsi="Consolas" w:cs="Consolas"/>
          <w:sz w:val="21"/>
          <w:szCs w:val="21"/>
        </w:rPr>
        <w:t>serial</w:t>
      </w:r>
      <w:r w:rsidR="00E54EDB" w:rsidRPr="00736AC5">
        <w:rPr>
          <w:rFonts w:ascii="Consolas" w:hAnsi="Consolas" w:cs="Consolas"/>
          <w:sz w:val="21"/>
          <w:szCs w:val="21"/>
        </w:rPr>
        <w:t>'</w:t>
      </w:r>
      <w:r w:rsidRPr="00736AC5">
        <w:rPr>
          <w:rFonts w:ascii="Consolas" w:hAnsi="Consolas" w:cs="Consolas"/>
          <w:sz w:val="21"/>
          <w:szCs w:val="21"/>
        </w:rPr>
        <w:t>,'</w:t>
      </w:r>
      <w:r w:rsidR="006B1A05">
        <w:rPr>
          <w:rFonts w:ascii="Consolas" w:hAnsi="Consolas" w:cs="Consolas"/>
          <w:sz w:val="21"/>
          <w:szCs w:val="21"/>
        </w:rPr>
        <w:t>COM6</w:t>
      </w:r>
      <w:r w:rsidRPr="00736AC5">
        <w:rPr>
          <w:rFonts w:ascii="Consolas" w:hAnsi="Consolas" w:cs="Consolas"/>
          <w:sz w:val="21"/>
          <w:szCs w:val="21"/>
        </w:rPr>
        <w:t>','null');</w:t>
      </w:r>
    </w:p>
    <w:p w14:paraId="7AE59AD1" w14:textId="557140D5" w:rsidR="000B0510" w:rsidRDefault="000B0510" w:rsidP="005E189B">
      <w:pPr>
        <w:rPr>
          <w:rFonts w:ascii="Consolas" w:hAnsi="Consolas" w:cs="Consolas"/>
          <w:sz w:val="21"/>
          <w:szCs w:val="21"/>
        </w:rPr>
      </w:pPr>
    </w:p>
    <w:p w14:paraId="1496BF72" w14:textId="2B1764D0" w:rsidR="00E54EDB" w:rsidRDefault="000B0510" w:rsidP="00E54EDB">
      <w:r>
        <w:t xml:space="preserve">With this update I tried to make the program as similar to </w:t>
      </w:r>
      <w:r w:rsidR="00CA10A1">
        <w:t>what is was before</w:t>
      </w:r>
      <w:r>
        <w:t xml:space="preserve"> while still providing meaningful enhancements. So, </w:t>
      </w:r>
      <w:r w:rsidR="0002326B">
        <w:t>some</w:t>
      </w:r>
      <w:r>
        <w:t xml:space="preserve"> old features that you put in are still there</w:t>
      </w:r>
      <w:r w:rsidR="009C7451">
        <w:t xml:space="preserve"> along with new implementations of them (</w:t>
      </w:r>
      <w:r w:rsidR="009C7451">
        <w:t>i.e. key pressing to send hardware commands</w:t>
      </w:r>
      <w:r w:rsidR="009C7451">
        <w:t xml:space="preserve"> but also a new GUI page for sending them) </w:t>
      </w:r>
      <w:r>
        <w:t xml:space="preserve">so you don’t have to learn </w:t>
      </w:r>
      <w:r w:rsidR="009C7451">
        <w:t xml:space="preserve">a </w:t>
      </w:r>
      <w:r>
        <w:t>completely new way to do the same thing you did before.</w:t>
      </w:r>
    </w:p>
    <w:p w14:paraId="627708D9" w14:textId="0B9B5B81" w:rsidR="00E61CDA" w:rsidRDefault="00E61CDA" w:rsidP="00E54EDB"/>
    <w:p w14:paraId="6CB70386" w14:textId="6B28C0BD" w:rsidR="00E61CDA" w:rsidRDefault="00E61CDA" w:rsidP="00E61CDA">
      <w:r>
        <w:t>What</w:t>
      </w:r>
      <w:r>
        <w:t xml:space="preserve">’s been </w:t>
      </w:r>
      <w:r>
        <w:t>changed:</w:t>
      </w:r>
    </w:p>
    <w:p w14:paraId="440F1554" w14:textId="77777777" w:rsidR="00E61CDA" w:rsidRDefault="00E61CDA" w:rsidP="00E61CDA"/>
    <w:p w14:paraId="11B215DA" w14:textId="77777777" w:rsidR="00E61CDA" w:rsidRDefault="00E61CDA" w:rsidP="00E61CDA">
      <w:pPr>
        <w:pStyle w:val="ListParagraph"/>
        <w:numPr>
          <w:ilvl w:val="0"/>
          <w:numId w:val="1"/>
        </w:numPr>
      </w:pPr>
      <w:r>
        <w:t>Input parameters GUI page</w:t>
      </w:r>
    </w:p>
    <w:p w14:paraId="77FD19F8" w14:textId="41A4CA66" w:rsidR="00E61CDA" w:rsidRDefault="00E61CDA" w:rsidP="00E61CDA">
      <w:pPr>
        <w:pStyle w:val="ListParagraph"/>
        <w:numPr>
          <w:ilvl w:val="0"/>
          <w:numId w:val="1"/>
        </w:numPr>
      </w:pPr>
      <w:r>
        <w:t>Reading the serial port on an async worker</w:t>
      </w:r>
    </w:p>
    <w:p w14:paraId="69F583FE" w14:textId="2BDBAE59" w:rsidR="00947153" w:rsidRDefault="00947153" w:rsidP="00E61CDA">
      <w:pPr>
        <w:pStyle w:val="ListParagraph"/>
        <w:numPr>
          <w:ilvl w:val="0"/>
          <w:numId w:val="1"/>
        </w:numPr>
      </w:pPr>
      <w:r>
        <w:t>Real-time parsing</w:t>
      </w:r>
    </w:p>
    <w:p w14:paraId="43DA2DC3" w14:textId="77777777" w:rsidR="00E61CDA" w:rsidRDefault="00E61CDA" w:rsidP="00E61CDA">
      <w:pPr>
        <w:pStyle w:val="ListParagraph"/>
        <w:numPr>
          <w:ilvl w:val="0"/>
          <w:numId w:val="1"/>
        </w:numPr>
      </w:pPr>
      <w:r>
        <w:t>Modular plot</w:t>
      </w:r>
    </w:p>
    <w:p w14:paraId="241A769F" w14:textId="77777777" w:rsidR="00E61CDA" w:rsidRDefault="00E61CDA" w:rsidP="00E61CDA">
      <w:pPr>
        <w:pStyle w:val="ListParagraph"/>
        <w:numPr>
          <w:ilvl w:val="0"/>
          <w:numId w:val="1"/>
        </w:numPr>
      </w:pPr>
      <w:r>
        <w:t>HK data GUI page</w:t>
      </w:r>
    </w:p>
    <w:p w14:paraId="26457101" w14:textId="77777777" w:rsidR="00E61CDA" w:rsidRDefault="00E61CDA" w:rsidP="00E61CDA">
      <w:pPr>
        <w:pStyle w:val="ListParagraph"/>
        <w:numPr>
          <w:ilvl w:val="0"/>
          <w:numId w:val="1"/>
        </w:numPr>
      </w:pPr>
      <w:r>
        <w:t>Hardware Commands GUI page</w:t>
      </w:r>
    </w:p>
    <w:p w14:paraId="510CF287" w14:textId="77777777" w:rsidR="00E61CDA" w:rsidRDefault="00E61CDA" w:rsidP="00E61CDA">
      <w:pPr>
        <w:pStyle w:val="ListParagraph"/>
        <w:numPr>
          <w:ilvl w:val="0"/>
          <w:numId w:val="1"/>
        </w:numPr>
      </w:pPr>
      <w:r>
        <w:t>Logging update</w:t>
      </w:r>
    </w:p>
    <w:p w14:paraId="78C10399" w14:textId="77777777" w:rsidR="00E61CDA" w:rsidRDefault="00E61CDA" w:rsidP="00E61CDA">
      <w:pPr>
        <w:pStyle w:val="ListParagraph"/>
        <w:numPr>
          <w:ilvl w:val="0"/>
          <w:numId w:val="1"/>
        </w:numPr>
      </w:pPr>
      <w:r>
        <w:t>Faster, more responsive GUI</w:t>
      </w:r>
    </w:p>
    <w:p w14:paraId="1FB40DA1" w14:textId="77777777" w:rsidR="00E61CDA" w:rsidRDefault="00E61CDA" w:rsidP="00E61CDA">
      <w:pPr>
        <w:pStyle w:val="ListParagraph"/>
        <w:numPr>
          <w:ilvl w:val="0"/>
          <w:numId w:val="1"/>
        </w:numPr>
      </w:pPr>
      <w:r>
        <w:t>Misc. data now on the bottom</w:t>
      </w:r>
    </w:p>
    <w:p w14:paraId="597B9581" w14:textId="77777777" w:rsidR="00E61CDA" w:rsidRDefault="00E61CDA" w:rsidP="00E61CDA">
      <w:pPr>
        <w:pStyle w:val="ListParagraph"/>
        <w:numPr>
          <w:ilvl w:val="0"/>
          <w:numId w:val="1"/>
        </w:numPr>
      </w:pPr>
      <w:r>
        <w:t>Heartbeat</w:t>
      </w:r>
    </w:p>
    <w:p w14:paraId="752362A8" w14:textId="3DDE407B" w:rsidR="00E61CDA" w:rsidRDefault="00E61CDA" w:rsidP="00E61CDA">
      <w:pPr>
        <w:pStyle w:val="ListParagraph"/>
        <w:numPr>
          <w:ilvl w:val="0"/>
          <w:numId w:val="1"/>
        </w:numPr>
      </w:pPr>
      <w:r>
        <w:t>Documentation for every function</w:t>
      </w:r>
    </w:p>
    <w:p w14:paraId="125C7545" w14:textId="31A19DBD" w:rsidR="001125E7" w:rsidRDefault="001125E7" w:rsidP="001125E7"/>
    <w:p w14:paraId="202D2637" w14:textId="654F9FE7" w:rsidR="001125E7" w:rsidRDefault="001125E7" w:rsidP="001125E7">
      <w:r>
        <w:t>*For a more comprehensive and detailed look at what was changed and my process for doing it, look through my pull requests and issues on my GitHub.</w:t>
      </w:r>
    </w:p>
    <w:p w14:paraId="62122234" w14:textId="77777777" w:rsidR="00E61CDA" w:rsidRDefault="00E61CDA" w:rsidP="00E54EDB"/>
    <w:p w14:paraId="5621063C" w14:textId="77777777" w:rsidR="00E54EDB" w:rsidRDefault="00E54EDB" w:rsidP="00E54EDB"/>
    <w:p w14:paraId="247C5DDF" w14:textId="2E7282A9" w:rsidR="003B5574" w:rsidRPr="00BC0F5D" w:rsidRDefault="003B5574" w:rsidP="00BC0F5D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lastRenderedPageBreak/>
        <w:t>Input param</w:t>
      </w:r>
      <w:r w:rsidR="00E61CDA" w:rsidRPr="00BC0F5D">
        <w:rPr>
          <w:b/>
          <w:bCs/>
          <w:color w:val="000000" w:themeColor="text1"/>
          <w:sz w:val="30"/>
          <w:szCs w:val="30"/>
        </w:rPr>
        <w:t>eters GUI</w:t>
      </w:r>
      <w:r w:rsidRPr="00BC0F5D">
        <w:rPr>
          <w:b/>
          <w:bCs/>
          <w:color w:val="000000" w:themeColor="text1"/>
          <w:sz w:val="30"/>
          <w:szCs w:val="30"/>
        </w:rPr>
        <w:t xml:space="preserve"> page</w:t>
      </w:r>
    </w:p>
    <w:p w14:paraId="18D7E75B" w14:textId="3A1F7B13" w:rsidR="005C748B" w:rsidRDefault="005C748B" w:rsidP="00E54EDB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 xml:space="preserve">This is a GUI </w:t>
      </w:r>
      <w:r w:rsidR="00CA10A1">
        <w:rPr>
          <w:color w:val="000000" w:themeColor="text1"/>
        </w:rPr>
        <w:t xml:space="preserve">that is for supplying arguments to the ngfmVis call. Invoke it by typing in </w:t>
      </w:r>
      <w:r w:rsidR="00CA10A1" w:rsidRPr="00151C45">
        <w:rPr>
          <w:rFonts w:ascii="Consolas" w:hAnsi="Consolas" w:cs="Consolas"/>
          <w:color w:val="000000" w:themeColor="text1"/>
          <w:sz w:val="21"/>
          <w:szCs w:val="21"/>
        </w:rPr>
        <w:t>ngfmVis()</w:t>
      </w:r>
      <w:r w:rsidR="00CA10A1">
        <w:rPr>
          <w:color w:val="000000" w:themeColor="text1"/>
        </w:rPr>
        <w:t xml:space="preserve"> into the console without arguments and it’ll come up. </w:t>
      </w:r>
      <w:r w:rsidR="008A2200">
        <w:rPr>
          <w:color w:val="000000" w:themeColor="text1"/>
        </w:rPr>
        <w:t>I ima</w:t>
      </w:r>
      <w:r w:rsidR="005708AF">
        <w:rPr>
          <w:color w:val="000000" w:themeColor="text1"/>
        </w:rPr>
        <w:t>gine</w:t>
      </w:r>
      <w:r w:rsidR="008A2200">
        <w:rPr>
          <w:color w:val="000000" w:themeColor="text1"/>
        </w:rPr>
        <w:t xml:space="preserve"> you</w:t>
      </w:r>
      <w:r w:rsidR="005708AF">
        <w:rPr>
          <w:color w:val="000000" w:themeColor="text1"/>
        </w:rPr>
        <w:t xml:space="preserve"> won’t</w:t>
      </w:r>
      <w:r w:rsidR="008A2200">
        <w:rPr>
          <w:color w:val="000000" w:themeColor="text1"/>
        </w:rPr>
        <w:t xml:space="preserve"> use this </w:t>
      </w:r>
      <w:r w:rsidR="00045B12">
        <w:rPr>
          <w:color w:val="000000" w:themeColor="text1"/>
        </w:rPr>
        <w:t>much</w:t>
      </w:r>
      <w:r w:rsidR="005708AF">
        <w:rPr>
          <w:color w:val="000000" w:themeColor="text1"/>
        </w:rPr>
        <w:t>,</w:t>
      </w:r>
      <w:r w:rsidR="00045B12">
        <w:rPr>
          <w:color w:val="000000" w:themeColor="text1"/>
        </w:rPr>
        <w:t xml:space="preserve"> but</w:t>
      </w:r>
      <w:r w:rsidR="008A2200">
        <w:rPr>
          <w:color w:val="000000" w:themeColor="text1"/>
        </w:rPr>
        <w:t xml:space="preserve"> </w:t>
      </w:r>
      <w:r w:rsidR="005708AF">
        <w:rPr>
          <w:color w:val="000000" w:themeColor="text1"/>
        </w:rPr>
        <w:t xml:space="preserve">it </w:t>
      </w:r>
      <w:r w:rsidR="008A2200">
        <w:rPr>
          <w:color w:val="000000" w:themeColor="text1"/>
        </w:rPr>
        <w:t>may be helpful for people who are new to this program.</w:t>
      </w:r>
    </w:p>
    <w:p w14:paraId="1DB8D1B1" w14:textId="77777777" w:rsidR="00E61CDA" w:rsidRDefault="00E61CDA" w:rsidP="00E54EDB">
      <w:pPr>
        <w:rPr>
          <w:color w:val="000000" w:themeColor="text1"/>
        </w:rPr>
      </w:pPr>
    </w:p>
    <w:p w14:paraId="221BD3B8" w14:textId="77777777" w:rsidR="00045B12" w:rsidRPr="005C748B" w:rsidRDefault="00045B12" w:rsidP="00E54EDB">
      <w:pPr>
        <w:rPr>
          <w:color w:val="000000" w:themeColor="text1"/>
        </w:rPr>
      </w:pPr>
    </w:p>
    <w:p w14:paraId="522A095B" w14:textId="67AFBCEB" w:rsidR="003B5574" w:rsidRPr="00BC0F5D" w:rsidRDefault="003B5574" w:rsidP="00BC0F5D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t>Reading the serial port on an async worker</w:t>
      </w:r>
    </w:p>
    <w:p w14:paraId="5BEF6779" w14:textId="196AB2CB" w:rsidR="008A2200" w:rsidRDefault="00045B12" w:rsidP="008A2200">
      <w:pPr>
        <w:rPr>
          <w:color w:val="000000" w:themeColor="text1"/>
        </w:rPr>
      </w:pPr>
      <w:r>
        <w:tab/>
        <w:t xml:space="preserve">To solve the issue of dropping packets on the serial port, </w:t>
      </w:r>
      <w:r w:rsidR="00125461">
        <w:t xml:space="preserve">reading </w:t>
      </w:r>
      <w:r w:rsidR="00C76C73">
        <w:t xml:space="preserve">data from </w:t>
      </w:r>
      <w:r w:rsidR="00125461">
        <w:t xml:space="preserve">the serial port has been moved to </w:t>
      </w:r>
      <w:r w:rsidR="00D976BE">
        <w:t xml:space="preserve">run on </w:t>
      </w:r>
      <w:r w:rsidR="0090004C">
        <w:t xml:space="preserve">an </w:t>
      </w:r>
      <w:r w:rsidR="00125461">
        <w:t>asynchronous worke</w:t>
      </w:r>
      <w:r w:rsidR="0090004C">
        <w:t xml:space="preserve">r. It </w:t>
      </w:r>
      <w:r w:rsidR="00A817B8">
        <w:t xml:space="preserve">invokes </w:t>
      </w:r>
      <w:proofErr w:type="spellStart"/>
      <w:r w:rsidR="00A817B8" w:rsidRPr="00A817B8">
        <w:rPr>
          <w:rFonts w:ascii="Consolas" w:hAnsi="Consolas" w:cs="Consolas"/>
          <w:sz w:val="21"/>
          <w:szCs w:val="21"/>
        </w:rPr>
        <w:t>sourceMonitor</w:t>
      </w:r>
      <w:r w:rsidR="00A817B8">
        <w:rPr>
          <w:rFonts w:ascii="Consolas" w:hAnsi="Consolas" w:cs="Consolas"/>
          <w:sz w:val="21"/>
          <w:szCs w:val="21"/>
        </w:rPr>
        <w:t>.m</w:t>
      </w:r>
      <w:proofErr w:type="spellEnd"/>
      <w:r w:rsidR="00A817B8">
        <w:t xml:space="preserve"> to </w:t>
      </w:r>
      <w:r w:rsidR="0090004C">
        <w:t xml:space="preserve">read </w:t>
      </w:r>
      <w:r w:rsidR="00151C45">
        <w:t xml:space="preserve">the port at whatever rate you specify for </w:t>
      </w:r>
      <w:proofErr w:type="spellStart"/>
      <w:r w:rsidR="005177CD" w:rsidRPr="005177CD">
        <w:rPr>
          <w:rFonts w:ascii="Consolas" w:hAnsi="Consolas" w:cs="Consolas"/>
          <w:sz w:val="21"/>
          <w:szCs w:val="21"/>
        </w:rPr>
        <w:t>targetSamplingHz</w:t>
      </w:r>
      <w:proofErr w:type="spellEnd"/>
      <w:r w:rsidR="005177CD">
        <w:t xml:space="preserve"> in </w:t>
      </w:r>
      <w:proofErr w:type="spellStart"/>
      <w:r w:rsidR="005177CD" w:rsidRPr="005177CD">
        <w:rPr>
          <w:rFonts w:ascii="Consolas" w:hAnsi="Consolas" w:cs="Consolas"/>
          <w:sz w:val="21"/>
          <w:szCs w:val="21"/>
        </w:rPr>
        <w:t>ngfmLoadConstants</w:t>
      </w:r>
      <w:r w:rsidR="00A817B8">
        <w:rPr>
          <w:rFonts w:ascii="Consolas" w:hAnsi="Consolas" w:cs="Consolas"/>
          <w:sz w:val="21"/>
          <w:szCs w:val="21"/>
        </w:rPr>
        <w:t>.m</w:t>
      </w:r>
      <w:proofErr w:type="spellEnd"/>
      <w:r w:rsidR="005177CD">
        <w:t xml:space="preserve">. </w:t>
      </w:r>
      <w:r w:rsidR="00BC5A6A">
        <w:t xml:space="preserve">To see in real-time what the port is sampled at, look at the </w:t>
      </w:r>
      <w:proofErr w:type="spellStart"/>
      <w:r w:rsidR="00BC5A6A" w:rsidRPr="00BC5A6A">
        <w:rPr>
          <w:b/>
          <w:bCs/>
          <w:color w:val="000000" w:themeColor="text1"/>
        </w:rPr>
        <w:t>Src</w:t>
      </w:r>
      <w:proofErr w:type="spellEnd"/>
      <w:r w:rsidR="00BC5A6A" w:rsidRPr="00BC5A6A">
        <w:rPr>
          <w:b/>
          <w:bCs/>
          <w:color w:val="000000" w:themeColor="text1"/>
        </w:rPr>
        <w:t xml:space="preserve"> Hz</w:t>
      </w:r>
      <w:r w:rsidR="00BC5A6A" w:rsidRPr="00BC5A6A">
        <w:rPr>
          <w:color w:val="000000" w:themeColor="text1"/>
        </w:rPr>
        <w:t xml:space="preserve"> </w:t>
      </w:r>
      <w:r w:rsidR="00BC5A6A">
        <w:rPr>
          <w:color w:val="000000" w:themeColor="text1"/>
        </w:rPr>
        <w:t xml:space="preserve">label </w:t>
      </w:r>
      <w:r w:rsidR="002F0AD3">
        <w:rPr>
          <w:color w:val="000000" w:themeColor="text1"/>
        </w:rPr>
        <w:t xml:space="preserve">on the bottom bar of data on the main GUI page. </w:t>
      </w:r>
    </w:p>
    <w:p w14:paraId="27C33F9B" w14:textId="086BE385" w:rsidR="002F0AD3" w:rsidRDefault="002F0AD3" w:rsidP="008A2200">
      <w:pPr>
        <w:rPr>
          <w:color w:val="000000" w:themeColor="text1"/>
        </w:rPr>
      </w:pPr>
    </w:p>
    <w:p w14:paraId="2E04205C" w14:textId="6C34A9C1" w:rsidR="002F0AD3" w:rsidRDefault="002F0AD3" w:rsidP="008A2200">
      <w:pPr>
        <w:rPr>
          <w:color w:val="000000" w:themeColor="text1"/>
        </w:rPr>
      </w:pPr>
      <w:r w:rsidRPr="002B18B7">
        <w:rPr>
          <w:b/>
          <w:bCs/>
          <w:color w:val="000000" w:themeColor="text1"/>
        </w:rPr>
        <w:t>***NOTE</w:t>
      </w:r>
      <w:r>
        <w:rPr>
          <w:color w:val="000000" w:themeColor="text1"/>
        </w:rPr>
        <w:t>: In order to properly close the async worker and serial port</w:t>
      </w:r>
      <w:r w:rsidR="00F57D96">
        <w:rPr>
          <w:color w:val="000000" w:themeColor="text1"/>
        </w:rPr>
        <w:t>, close ngfmVis by one of these three ways:</w:t>
      </w:r>
    </w:p>
    <w:p w14:paraId="3B6138AA" w14:textId="2F0D12D0" w:rsidR="00F57D96" w:rsidRDefault="00F57D96" w:rsidP="00F57D96">
      <w:pPr>
        <w:pStyle w:val="ListParagraph"/>
        <w:numPr>
          <w:ilvl w:val="0"/>
          <w:numId w:val="2"/>
        </w:numPr>
      </w:pPr>
      <w:r>
        <w:t xml:space="preserve">Click the ‘Quit Program’ button </w:t>
      </w:r>
      <w:r w:rsidR="00D07D8A">
        <w:t>in the top left</w:t>
      </w:r>
      <w:r w:rsidR="002B18B7">
        <w:t xml:space="preserve"> of the main GUI page</w:t>
      </w:r>
    </w:p>
    <w:p w14:paraId="3765779B" w14:textId="49CE63BB" w:rsidR="00D07D8A" w:rsidRDefault="00D07D8A" w:rsidP="00F57D96">
      <w:pPr>
        <w:pStyle w:val="ListParagraph"/>
        <w:numPr>
          <w:ilvl w:val="0"/>
          <w:numId w:val="2"/>
        </w:numPr>
      </w:pPr>
      <w:r>
        <w:t>Press the ‘q’ key</w:t>
      </w:r>
      <w:r w:rsidR="00FE6B8A">
        <w:t xml:space="preserve"> while the GUI is active (i.e. click anywhere on it)</w:t>
      </w:r>
    </w:p>
    <w:p w14:paraId="7802F34B" w14:textId="0DD4EB75" w:rsidR="00D07D8A" w:rsidRDefault="00D07D8A" w:rsidP="00F57D96">
      <w:pPr>
        <w:pStyle w:val="ListParagraph"/>
        <w:numPr>
          <w:ilvl w:val="0"/>
          <w:numId w:val="2"/>
        </w:numPr>
      </w:pPr>
      <w:r>
        <w:t>Close the figure</w:t>
      </w:r>
      <w:r w:rsidR="00FE6B8A">
        <w:t xml:space="preserve"> </w:t>
      </w:r>
    </w:p>
    <w:p w14:paraId="56EE3BDA" w14:textId="4A6AD072" w:rsidR="00D078DA" w:rsidRDefault="00D07D8A" w:rsidP="00D078DA">
      <w:r w:rsidRPr="00CC49CF">
        <w:rPr>
          <w:b/>
          <w:bCs/>
        </w:rPr>
        <w:t>DO NOT</w:t>
      </w:r>
      <w:r w:rsidR="00CC49CF">
        <w:rPr>
          <w:b/>
          <w:bCs/>
        </w:rPr>
        <w:t xml:space="preserve"> </w:t>
      </w:r>
      <w:r w:rsidR="00CC49CF">
        <w:t xml:space="preserve">click the red square ‘Quit Debugging’ in MATLAB. This </w:t>
      </w:r>
      <w:r w:rsidR="00987EA8">
        <w:t>prevents</w:t>
      </w:r>
      <w:r w:rsidR="00EE333D">
        <w:t xml:space="preserve"> the main program </w:t>
      </w:r>
      <w:r w:rsidR="00987EA8">
        <w:t xml:space="preserve">from </w:t>
      </w:r>
      <w:r w:rsidR="00EE333D">
        <w:t>tell</w:t>
      </w:r>
      <w:r w:rsidR="00987EA8">
        <w:t>ing</w:t>
      </w:r>
      <w:r w:rsidR="00EE333D">
        <w:t xml:space="preserve"> the worker to close itself up and it’ll cause issues with running the parallel pool and </w:t>
      </w:r>
      <w:r w:rsidR="00D078DA">
        <w:t>possibly connecting to the serial port.</w:t>
      </w:r>
    </w:p>
    <w:p w14:paraId="5B906365" w14:textId="4D4204B0" w:rsidR="00D078DA" w:rsidRDefault="00D078DA" w:rsidP="00D078DA"/>
    <w:p w14:paraId="78BABC76" w14:textId="714DE9DD" w:rsidR="00D078DA" w:rsidRDefault="00D078DA" w:rsidP="00D078DA">
      <w:pPr>
        <w:rPr>
          <w:b/>
          <w:bCs/>
        </w:rPr>
      </w:pPr>
      <w:r w:rsidRPr="00D078DA">
        <w:rPr>
          <w:b/>
          <w:bCs/>
        </w:rPr>
        <w:t>If you do experience problems with the worker or serial port locking up:</w:t>
      </w:r>
    </w:p>
    <w:p w14:paraId="5511BA58" w14:textId="2DBC41BD" w:rsidR="00D078DA" w:rsidRPr="00AE5E29" w:rsidRDefault="000A6C5C" w:rsidP="00D078D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If the program doesn’t seem to be doing anything, then most likely </w:t>
      </w:r>
      <w:r w:rsidR="00AE5E29">
        <w:t xml:space="preserve">the issue is with the parallel pool getting stuck. </w:t>
      </w:r>
      <w:r w:rsidR="00660598">
        <w:t xml:space="preserve">If you click the pause button and a file named </w:t>
      </w:r>
      <w:proofErr w:type="spellStart"/>
      <w:r w:rsidR="00660598" w:rsidRPr="00C96B31">
        <w:rPr>
          <w:rFonts w:ascii="Consolas" w:hAnsi="Consolas" w:cs="Consolas"/>
          <w:sz w:val="21"/>
          <w:szCs w:val="21"/>
        </w:rPr>
        <w:t>JavaBackedFuture</w:t>
      </w:r>
      <w:r w:rsidR="00C96B31" w:rsidRPr="00C96B31">
        <w:rPr>
          <w:rFonts w:ascii="Consolas" w:hAnsi="Consolas" w:cs="Consolas"/>
          <w:sz w:val="21"/>
          <w:szCs w:val="21"/>
        </w:rPr>
        <w:t>.m</w:t>
      </w:r>
      <w:proofErr w:type="spellEnd"/>
      <w:r w:rsidR="00C96B31">
        <w:t xml:space="preserve"> comes up, then it’s definitely a parallel pool issue. </w:t>
      </w:r>
      <w:r w:rsidR="00AE5E29">
        <w:t>Fix it by resetting the parallel pool:</w:t>
      </w:r>
    </w:p>
    <w:p w14:paraId="00BD40E7" w14:textId="64EBEC3D" w:rsidR="00AE5E29" w:rsidRPr="00AE5E29" w:rsidRDefault="00AE5E29" w:rsidP="00AE5E29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Type into the console: </w:t>
      </w:r>
      <w:r w:rsidRPr="00AE5E29">
        <w:rPr>
          <w:rFonts w:ascii="Consolas" w:hAnsi="Consolas" w:cs="Consolas"/>
          <w:sz w:val="21"/>
          <w:szCs w:val="21"/>
        </w:rPr>
        <w:t>delete(</w:t>
      </w:r>
      <w:proofErr w:type="spellStart"/>
      <w:r w:rsidRPr="00AE5E29">
        <w:rPr>
          <w:rFonts w:ascii="Consolas" w:hAnsi="Consolas" w:cs="Consolas"/>
          <w:sz w:val="21"/>
          <w:szCs w:val="21"/>
        </w:rPr>
        <w:t>gcp</w:t>
      </w:r>
      <w:proofErr w:type="spellEnd"/>
      <w:r w:rsidRPr="00AE5E29">
        <w:rPr>
          <w:rFonts w:ascii="Consolas" w:hAnsi="Consolas" w:cs="Consolas"/>
          <w:sz w:val="21"/>
          <w:szCs w:val="21"/>
        </w:rPr>
        <w:t>);</w:t>
      </w:r>
    </w:p>
    <w:p w14:paraId="49D2DEDD" w14:textId="7C14F1B1" w:rsidR="00AE5E29" w:rsidRPr="009049E9" w:rsidRDefault="00AE5E29" w:rsidP="00AE5E29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Once the pool is closed, type </w:t>
      </w:r>
      <w:proofErr w:type="spellStart"/>
      <w:r w:rsidRPr="00AE5E29">
        <w:rPr>
          <w:rFonts w:ascii="Consolas" w:hAnsi="Consolas" w:cs="Consolas"/>
          <w:sz w:val="21"/>
          <w:szCs w:val="21"/>
        </w:rPr>
        <w:t>gcp</w:t>
      </w:r>
      <w:proofErr w:type="spellEnd"/>
      <w:r w:rsidRPr="00AE5E29">
        <w:rPr>
          <w:rFonts w:ascii="Consolas" w:hAnsi="Consolas" w:cs="Consolas"/>
          <w:sz w:val="21"/>
          <w:szCs w:val="21"/>
        </w:rPr>
        <w:t>;</w:t>
      </w:r>
    </w:p>
    <w:p w14:paraId="2794C98E" w14:textId="5247102A" w:rsidR="00025CFF" w:rsidRDefault="009049E9" w:rsidP="00025CF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get an error like</w:t>
      </w:r>
      <w:r w:rsidR="001C5F64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14:paraId="6805ED77" w14:textId="77777777" w:rsidR="00025CFF" w:rsidRDefault="00025CFF" w:rsidP="00025CFF">
      <w:pPr>
        <w:pStyle w:val="ListParagraph"/>
        <w:rPr>
          <w:rFonts w:ascii="Calibri" w:hAnsi="Calibri" w:cs="Calibri"/>
        </w:rPr>
      </w:pPr>
    </w:p>
    <w:p w14:paraId="5E04DE14" w14:textId="4673EE6F" w:rsidR="00025CFF" w:rsidRPr="00025CFF" w:rsidRDefault="00025CFF" w:rsidP="00025CFF">
      <w:pPr>
        <w:pStyle w:val="ListParagraph"/>
        <w:rPr>
          <w:rFonts w:ascii="Consolas" w:hAnsi="Consolas" w:cs="Consolas"/>
          <w:sz w:val="21"/>
          <w:szCs w:val="21"/>
        </w:rPr>
      </w:pPr>
      <w:r w:rsidRPr="00025CFF">
        <w:rPr>
          <w:rFonts w:ascii="Consolas" w:hAnsi="Consolas" w:cs="Consolas"/>
          <w:sz w:val="21"/>
          <w:szCs w:val="21"/>
        </w:rPr>
        <w:t>Open failed: Port: /dev/tty.usbserial-6961_0_0080 is not available. Available ports: /dev/</w:t>
      </w:r>
      <w:proofErr w:type="spellStart"/>
      <w:r w:rsidRPr="00025CFF">
        <w:rPr>
          <w:rFonts w:ascii="Consolas" w:hAnsi="Consolas" w:cs="Consolas"/>
          <w:sz w:val="21"/>
          <w:szCs w:val="21"/>
        </w:rPr>
        <w:t>tty.SOC</w:t>
      </w:r>
      <w:proofErr w:type="spellEnd"/>
      <w:r w:rsidRPr="00025CFF">
        <w:rPr>
          <w:rFonts w:ascii="Consolas" w:hAnsi="Consolas" w:cs="Consolas"/>
          <w:sz w:val="21"/>
          <w:szCs w:val="21"/>
        </w:rPr>
        <w:t>, /dev/</w:t>
      </w:r>
      <w:proofErr w:type="spellStart"/>
      <w:r w:rsidRPr="00025CFF">
        <w:rPr>
          <w:rFonts w:ascii="Consolas" w:hAnsi="Consolas" w:cs="Consolas"/>
          <w:sz w:val="21"/>
          <w:szCs w:val="21"/>
        </w:rPr>
        <w:t>cu.SOC</w:t>
      </w:r>
      <w:proofErr w:type="spellEnd"/>
      <w:r w:rsidRPr="00025CFF">
        <w:rPr>
          <w:rFonts w:ascii="Consolas" w:hAnsi="Consolas" w:cs="Consolas"/>
          <w:sz w:val="21"/>
          <w:szCs w:val="21"/>
        </w:rPr>
        <w:t>, /dev/</w:t>
      </w:r>
      <w:proofErr w:type="spellStart"/>
      <w:r w:rsidRPr="00025CFF">
        <w:rPr>
          <w:rFonts w:ascii="Consolas" w:hAnsi="Consolas" w:cs="Consolas"/>
          <w:sz w:val="21"/>
          <w:szCs w:val="21"/>
        </w:rPr>
        <w:t>tty.MALS</w:t>
      </w:r>
      <w:proofErr w:type="spellEnd"/>
      <w:r w:rsidRPr="00025CFF">
        <w:rPr>
          <w:rFonts w:ascii="Consolas" w:hAnsi="Consolas" w:cs="Consolas"/>
          <w:sz w:val="21"/>
          <w:szCs w:val="21"/>
        </w:rPr>
        <w:t>, /dev/</w:t>
      </w:r>
      <w:proofErr w:type="spellStart"/>
      <w:r w:rsidRPr="00025CFF">
        <w:rPr>
          <w:rFonts w:ascii="Consolas" w:hAnsi="Consolas" w:cs="Consolas"/>
          <w:sz w:val="21"/>
          <w:szCs w:val="21"/>
        </w:rPr>
        <w:t>cu.MALS</w:t>
      </w:r>
      <w:proofErr w:type="spellEnd"/>
      <w:r w:rsidRPr="00025CFF">
        <w:rPr>
          <w:rFonts w:ascii="Consolas" w:hAnsi="Consolas" w:cs="Consolas"/>
          <w:sz w:val="21"/>
          <w:szCs w:val="21"/>
        </w:rPr>
        <w:t>, /dev/</w:t>
      </w:r>
      <w:proofErr w:type="spellStart"/>
      <w:r w:rsidRPr="00025CFF">
        <w:rPr>
          <w:rFonts w:ascii="Consolas" w:hAnsi="Consolas" w:cs="Consolas"/>
          <w:sz w:val="21"/>
          <w:szCs w:val="21"/>
        </w:rPr>
        <w:t>tty.Bluetooth</w:t>
      </w:r>
      <w:proofErr w:type="spellEnd"/>
      <w:r w:rsidRPr="00025CFF">
        <w:rPr>
          <w:rFonts w:ascii="Consolas" w:hAnsi="Consolas" w:cs="Consolas"/>
          <w:sz w:val="21"/>
          <w:szCs w:val="21"/>
        </w:rPr>
        <w:t>-Incoming-Port, /dev/</w:t>
      </w:r>
      <w:proofErr w:type="spellStart"/>
      <w:r w:rsidRPr="00025CFF">
        <w:rPr>
          <w:rFonts w:ascii="Consolas" w:hAnsi="Consolas" w:cs="Consolas"/>
          <w:sz w:val="21"/>
          <w:szCs w:val="21"/>
        </w:rPr>
        <w:t>cu.Bluetooth</w:t>
      </w:r>
      <w:proofErr w:type="spellEnd"/>
      <w:r w:rsidRPr="00025CFF">
        <w:rPr>
          <w:rFonts w:ascii="Consolas" w:hAnsi="Consolas" w:cs="Consolas"/>
          <w:sz w:val="21"/>
          <w:szCs w:val="21"/>
        </w:rPr>
        <w:t>-Incoming-Port.</w:t>
      </w:r>
      <w:r w:rsidRPr="00025CFF">
        <w:rPr>
          <w:rFonts w:ascii="Consolas" w:hAnsi="Consolas" w:cs="Consolas"/>
          <w:sz w:val="21"/>
          <w:szCs w:val="21"/>
        </w:rPr>
        <w:t xml:space="preserve"> </w:t>
      </w:r>
      <w:r w:rsidRPr="00025CFF">
        <w:rPr>
          <w:rFonts w:ascii="Consolas" w:hAnsi="Consolas" w:cs="Consolas"/>
          <w:sz w:val="21"/>
          <w:szCs w:val="21"/>
        </w:rPr>
        <w:t>Use INSTRFIND to determine if other instrument objects are connected to the requested device.</w:t>
      </w:r>
    </w:p>
    <w:p w14:paraId="688EE9FE" w14:textId="77777777" w:rsidR="00025CFF" w:rsidRDefault="00025CFF" w:rsidP="00025CFF">
      <w:pPr>
        <w:pStyle w:val="ListParagraph"/>
        <w:rPr>
          <w:rFonts w:ascii="Calibri" w:hAnsi="Calibri" w:cs="Calibri"/>
        </w:rPr>
      </w:pPr>
    </w:p>
    <w:p w14:paraId="4A890DF5" w14:textId="5A196E6E" w:rsidR="009049E9" w:rsidRPr="00025CFF" w:rsidRDefault="0015116A" w:rsidP="00025CFF">
      <w:pPr>
        <w:pStyle w:val="ListParagraph"/>
        <w:rPr>
          <w:rFonts w:ascii="Calibri" w:hAnsi="Calibri" w:cs="Calibri"/>
        </w:rPr>
      </w:pPr>
      <w:r w:rsidRPr="00025CFF">
        <w:rPr>
          <w:rFonts w:ascii="Calibri" w:hAnsi="Calibri" w:cs="Calibri"/>
        </w:rPr>
        <w:t xml:space="preserve">then there’s a chance that the worker didn’t properly close up the port before terminating and </w:t>
      </w:r>
      <w:r w:rsidR="007265F4" w:rsidRPr="00025CFF">
        <w:rPr>
          <w:rFonts w:ascii="Calibri" w:hAnsi="Calibri" w:cs="Calibri"/>
        </w:rPr>
        <w:t>the port is locked up.</w:t>
      </w:r>
    </w:p>
    <w:p w14:paraId="7BBDB08B" w14:textId="565147BE" w:rsidR="007265F4" w:rsidRPr="00E61CDA" w:rsidRDefault="00463737" w:rsidP="007265F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Calibri" w:hAnsi="Calibri" w:cs="Calibri"/>
        </w:rPr>
        <w:t xml:space="preserve">This one is a bit annoying to deal </w:t>
      </w:r>
      <w:r w:rsidR="00203124">
        <w:rPr>
          <w:rFonts w:ascii="Calibri" w:hAnsi="Calibri" w:cs="Calibri"/>
        </w:rPr>
        <w:t>with but</w:t>
      </w:r>
      <w:r>
        <w:rPr>
          <w:rFonts w:ascii="Calibri" w:hAnsi="Calibri" w:cs="Calibri"/>
        </w:rPr>
        <w:t xml:space="preserve"> plugging the </w:t>
      </w:r>
      <w:r w:rsidR="0048783A">
        <w:rPr>
          <w:rFonts w:ascii="Calibri" w:hAnsi="Calibri" w:cs="Calibri"/>
        </w:rPr>
        <w:t>USB into a different USB slot works</w:t>
      </w:r>
      <w:r w:rsidR="00203124">
        <w:rPr>
          <w:rFonts w:ascii="Calibri" w:hAnsi="Calibri" w:cs="Calibri"/>
        </w:rPr>
        <w:t xml:space="preserve"> and using a different port</w:t>
      </w:r>
      <w:r w:rsidR="0048783A">
        <w:rPr>
          <w:rFonts w:ascii="Calibri" w:hAnsi="Calibri" w:cs="Calibri"/>
        </w:rPr>
        <w:t xml:space="preserve">, otherwise restarting MATLAB </w:t>
      </w:r>
      <w:r w:rsidR="009118E6">
        <w:rPr>
          <w:rFonts w:ascii="Calibri" w:hAnsi="Calibri" w:cs="Calibri"/>
        </w:rPr>
        <w:t>will release all the ports it has a hold on.</w:t>
      </w:r>
    </w:p>
    <w:p w14:paraId="073A3911" w14:textId="77777777" w:rsidR="00E61CDA" w:rsidRPr="00D078DA" w:rsidRDefault="00E61CDA" w:rsidP="00E61CDA">
      <w:pPr>
        <w:pStyle w:val="ListParagraph"/>
        <w:ind w:left="1440"/>
        <w:rPr>
          <w:b/>
          <w:bCs/>
        </w:rPr>
      </w:pPr>
    </w:p>
    <w:p w14:paraId="2C90C205" w14:textId="184946C2" w:rsidR="00D078DA" w:rsidRPr="00BC0F5D" w:rsidRDefault="00947153" w:rsidP="00BC0F5D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lastRenderedPageBreak/>
        <w:t>Real-time parsing</w:t>
      </w:r>
    </w:p>
    <w:p w14:paraId="4E2C2F15" w14:textId="0670EC69" w:rsidR="00947153" w:rsidRPr="00947153" w:rsidRDefault="003D6689" w:rsidP="00947153">
      <w:r>
        <w:tab/>
        <w:t xml:space="preserve">Since the main program and the async worker communicate by way of </w:t>
      </w:r>
      <w:r w:rsidR="002A0A81">
        <w:t xml:space="preserve">pollable </w:t>
      </w:r>
      <w:r>
        <w:t>queue</w:t>
      </w:r>
      <w:r w:rsidR="002A0A81">
        <w:t>s</w:t>
      </w:r>
      <w:r>
        <w:t xml:space="preserve">, the program quickly stops being ‘real-time’ as the number of packets in the queue grows, and it stops showing “what’s happening now” and starts showing “What has happened”. To fix this, </w:t>
      </w:r>
      <w:r w:rsidR="00224678">
        <w:t>each iteration in the</w:t>
      </w:r>
      <w:r>
        <w:t xml:space="preserve"> main program all of the packets in the queue </w:t>
      </w:r>
      <w:r w:rsidR="00224678">
        <w:t xml:space="preserve">are processed </w:t>
      </w:r>
      <w:r>
        <w:t xml:space="preserve">at once – whether there are 2 packets or 2000 – and plots the final result. </w:t>
      </w:r>
      <w:r w:rsidR="00A330AF">
        <w:t>It also does this with the heartbeat messages.</w:t>
      </w:r>
    </w:p>
    <w:p w14:paraId="202FC197" w14:textId="77777777" w:rsidR="00D07D8A" w:rsidRPr="008A2200" w:rsidRDefault="00D07D8A" w:rsidP="00D07D8A"/>
    <w:p w14:paraId="31B5BDA1" w14:textId="5FABEA03" w:rsidR="003B5574" w:rsidRPr="00BC0F5D" w:rsidRDefault="003B5574" w:rsidP="00BC0F5D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t>Modular plot</w:t>
      </w:r>
    </w:p>
    <w:p w14:paraId="613D4EB4" w14:textId="2D01C9A3" w:rsidR="00E61CDA" w:rsidRDefault="00E61CDA" w:rsidP="00E61CDA">
      <w:r>
        <w:t>The big right-hand plot is now more modular</w:t>
      </w:r>
      <w:r w:rsidR="0037132B">
        <w:t>. What you can do with it:</w:t>
      </w:r>
    </w:p>
    <w:p w14:paraId="38A14024" w14:textId="082E7608" w:rsidR="0037132B" w:rsidRDefault="0037132B" w:rsidP="0037132B">
      <w:pPr>
        <w:pStyle w:val="ListParagraph"/>
        <w:numPr>
          <w:ilvl w:val="0"/>
          <w:numId w:val="4"/>
        </w:numPr>
      </w:pPr>
      <w:r>
        <w:t>Use the dropdown to switch what plot is being displayed currently.</w:t>
      </w:r>
      <w:r w:rsidR="00E80368">
        <w:t xml:space="preserve"> At the beginning of the program, it pulls the scripts from the /</w:t>
      </w:r>
      <w:proofErr w:type="spellStart"/>
      <w:r w:rsidR="00E80368">
        <w:t>spectraPlots</w:t>
      </w:r>
      <w:proofErr w:type="spellEnd"/>
      <w:r w:rsidR="00E80368">
        <w:t xml:space="preserve"> folder.</w:t>
      </w:r>
    </w:p>
    <w:p w14:paraId="7972C4E7" w14:textId="0D9B967A" w:rsidR="00E80368" w:rsidRDefault="00B57DF5" w:rsidP="0037132B">
      <w:pPr>
        <w:pStyle w:val="ListParagraph"/>
        <w:numPr>
          <w:ilvl w:val="0"/>
          <w:numId w:val="4"/>
        </w:numPr>
      </w:pPr>
      <w:r>
        <w:t>Adding a script</w:t>
      </w:r>
    </w:p>
    <w:p w14:paraId="24E86BDD" w14:textId="09F9859A" w:rsidR="00B57DF5" w:rsidRDefault="00B57DF5" w:rsidP="00B57DF5">
      <w:pPr>
        <w:pStyle w:val="ListParagraph"/>
        <w:numPr>
          <w:ilvl w:val="1"/>
          <w:numId w:val="4"/>
        </w:numPr>
      </w:pPr>
      <w:r>
        <w:t>Click ‘Add Plot’ button</w:t>
      </w:r>
    </w:p>
    <w:p w14:paraId="44870DC8" w14:textId="49BFBB45" w:rsidR="00B57DF5" w:rsidRDefault="00B57DF5" w:rsidP="00B57DF5">
      <w:pPr>
        <w:pStyle w:val="ListParagraph"/>
        <w:numPr>
          <w:ilvl w:val="1"/>
          <w:numId w:val="4"/>
        </w:numPr>
      </w:pPr>
      <w:r>
        <w:t>Select .m file</w:t>
      </w:r>
    </w:p>
    <w:p w14:paraId="5B802D17" w14:textId="034D3F3B" w:rsidR="00B57DF5" w:rsidRDefault="00B57DF5" w:rsidP="00B57DF5">
      <w:pPr>
        <w:pStyle w:val="ListParagraph"/>
        <w:numPr>
          <w:ilvl w:val="1"/>
          <w:numId w:val="4"/>
        </w:numPr>
      </w:pPr>
      <w:r>
        <w:t>Choose to add permanently or not</w:t>
      </w:r>
    </w:p>
    <w:p w14:paraId="457F75DA" w14:textId="62595EEB" w:rsidR="00B57DF5" w:rsidRDefault="00B57DF5" w:rsidP="00B57DF5">
      <w:pPr>
        <w:pStyle w:val="ListParagraph"/>
        <w:numPr>
          <w:ilvl w:val="2"/>
          <w:numId w:val="4"/>
        </w:numPr>
      </w:pPr>
      <w:r>
        <w:t xml:space="preserve">If you choose to add permanently, it gets stored into the </w:t>
      </w:r>
      <w:r>
        <w:t>/</w:t>
      </w:r>
      <w:proofErr w:type="spellStart"/>
      <w:r>
        <w:t>spectraPlots</w:t>
      </w:r>
      <w:proofErr w:type="spellEnd"/>
      <w:r>
        <w:t xml:space="preserve"> folder</w:t>
      </w:r>
    </w:p>
    <w:p w14:paraId="199B5569" w14:textId="6E558B17" w:rsidR="00B57DF5" w:rsidRDefault="00B57DF5" w:rsidP="00B57DF5">
      <w:pPr>
        <w:pStyle w:val="ListParagraph"/>
        <w:numPr>
          <w:ilvl w:val="2"/>
          <w:numId w:val="4"/>
        </w:numPr>
      </w:pPr>
      <w:r>
        <w:t>If you choose to not add permanently, it gets stored into a temporary folder on your system and disappears once the session is done.</w:t>
      </w:r>
    </w:p>
    <w:p w14:paraId="62C5D682" w14:textId="40CC46FE" w:rsidR="00B57DF5" w:rsidRDefault="00B57DF5" w:rsidP="00B57DF5">
      <w:pPr>
        <w:pStyle w:val="ListParagraph"/>
        <w:numPr>
          <w:ilvl w:val="0"/>
          <w:numId w:val="4"/>
        </w:numPr>
      </w:pPr>
      <w:r>
        <w:t>Deleting a script</w:t>
      </w:r>
    </w:p>
    <w:p w14:paraId="77CC435B" w14:textId="51B64EF0" w:rsidR="00B57DF5" w:rsidRDefault="00B57DF5" w:rsidP="00B57DF5">
      <w:pPr>
        <w:pStyle w:val="ListParagraph"/>
        <w:numPr>
          <w:ilvl w:val="1"/>
          <w:numId w:val="4"/>
        </w:numPr>
      </w:pPr>
      <w:r>
        <w:t>Brings up a GUI that has a dropdown of the curren</w:t>
      </w:r>
      <w:r w:rsidR="004E7343">
        <w:t>tly used scripts to delete.</w:t>
      </w:r>
    </w:p>
    <w:p w14:paraId="59FF1D96" w14:textId="0BDFF479" w:rsidR="00824A73" w:rsidRDefault="00824A73" w:rsidP="00824A73"/>
    <w:p w14:paraId="1488B09E" w14:textId="0C13020E" w:rsidR="002E7E1D" w:rsidRDefault="00824A73" w:rsidP="00824A73">
      <w:r w:rsidRPr="00736823">
        <w:rPr>
          <w:b/>
          <w:bCs/>
          <w:color w:val="000000" w:themeColor="text1"/>
        </w:rPr>
        <w:t>**Note:</w:t>
      </w:r>
      <w:r w:rsidRPr="00736823">
        <w:rPr>
          <w:color w:val="000000" w:themeColor="text1"/>
        </w:rPr>
        <w:t xml:space="preserve"> </w:t>
      </w:r>
      <w:r w:rsidR="00137F99">
        <w:t xml:space="preserve">There is minimal </w:t>
      </w:r>
      <w:r w:rsidR="00D76415">
        <w:t xml:space="preserve">error </w:t>
      </w:r>
      <w:r w:rsidR="00137F99">
        <w:t>checking against what scripts are run. A script will only get kicked out if it throws an error</w:t>
      </w:r>
      <w:r w:rsidR="00D9045A">
        <w:t>,</w:t>
      </w:r>
      <w:r w:rsidR="00D76415">
        <w:t xml:space="preserve"> </w:t>
      </w:r>
      <w:r w:rsidR="00D9045A">
        <w:t>o</w:t>
      </w:r>
      <w:r w:rsidR="00D76415">
        <w:t>therwise it’ll run whatever is loaded. So, you can import in a file that doesn’t plot and does something else entirely a</w:t>
      </w:r>
      <w:r w:rsidR="00D9045A">
        <w:t xml:space="preserve">nd it’ll run it as long as it doesn’t throw an error. </w:t>
      </w:r>
      <w:r w:rsidR="002E7E1D">
        <w:t xml:space="preserve">My suggestion is to </w:t>
      </w:r>
      <w:r w:rsidR="00CA6D84">
        <w:t>test out your script in a different MATLAB program to make sure it works then throw it in.</w:t>
      </w:r>
    </w:p>
    <w:p w14:paraId="32AF405E" w14:textId="084535D6" w:rsidR="00B57DF5" w:rsidRDefault="00B57DF5" w:rsidP="00B57DF5"/>
    <w:p w14:paraId="622F047E" w14:textId="77777777" w:rsidR="00B57DF5" w:rsidRPr="00E61CDA" w:rsidRDefault="00B57DF5" w:rsidP="00B57DF5"/>
    <w:p w14:paraId="24388D9A" w14:textId="0B414E90" w:rsidR="003B5574" w:rsidRPr="00BC0F5D" w:rsidRDefault="003B5574" w:rsidP="00BC0F5D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t>HK data page</w:t>
      </w:r>
    </w:p>
    <w:p w14:paraId="636F988B" w14:textId="700F2507" w:rsidR="00C84411" w:rsidRDefault="00C84411" w:rsidP="006B464B">
      <w:pPr>
        <w:ind w:firstLine="720"/>
        <w:rPr>
          <w:rFonts w:ascii="Calibri" w:hAnsi="Calibri" w:cs="Calibri"/>
        </w:rPr>
      </w:pPr>
      <w:r>
        <w:t>Located on the Housekeeping Data tab, it displays a</w:t>
      </w:r>
      <w:r w:rsidR="00DE4BC7">
        <w:t xml:space="preserve"> graph for each of the housekeeping data points. It shows a recent history</w:t>
      </w:r>
      <w:r w:rsidR="00926193">
        <w:t xml:space="preserve"> by the </w:t>
      </w:r>
      <w:r w:rsidR="006B464B">
        <w:t>number</w:t>
      </w:r>
      <w:r w:rsidR="00926193">
        <w:t xml:space="preserve"> of packets, specified </w:t>
      </w:r>
      <w:r w:rsidR="0060422F">
        <w:t xml:space="preserve">by </w:t>
      </w:r>
      <w:proofErr w:type="spellStart"/>
      <w:r w:rsidR="006B464B">
        <w:rPr>
          <w:rFonts w:ascii="Consolas" w:hAnsi="Consolas" w:cs="Consolas"/>
          <w:sz w:val="21"/>
          <w:szCs w:val="21"/>
        </w:rPr>
        <w:t>hkPacketsToDisplay</w:t>
      </w:r>
      <w:proofErr w:type="spellEnd"/>
      <w:r w:rsidR="00926193">
        <w:t xml:space="preserve"> in </w:t>
      </w:r>
      <w:proofErr w:type="spellStart"/>
      <w:r w:rsidR="00926193" w:rsidRPr="005177CD">
        <w:rPr>
          <w:rFonts w:ascii="Consolas" w:hAnsi="Consolas" w:cs="Consolas"/>
          <w:sz w:val="21"/>
          <w:szCs w:val="21"/>
        </w:rPr>
        <w:t>ngfmLoadConstants</w:t>
      </w:r>
      <w:r w:rsidR="00926193">
        <w:rPr>
          <w:rFonts w:ascii="Consolas" w:hAnsi="Consolas" w:cs="Consolas"/>
          <w:sz w:val="21"/>
          <w:szCs w:val="21"/>
        </w:rPr>
        <w:t>.m</w:t>
      </w:r>
      <w:proofErr w:type="spellEnd"/>
      <w:r w:rsidR="006B464B" w:rsidRPr="006B464B">
        <w:rPr>
          <w:rFonts w:ascii="Calibri" w:hAnsi="Calibri" w:cs="Calibri"/>
        </w:rPr>
        <w:t>. Default is 100 packets</w:t>
      </w:r>
      <w:r w:rsidR="006B464B">
        <w:rPr>
          <w:rFonts w:ascii="Calibri" w:hAnsi="Calibri" w:cs="Calibri"/>
        </w:rPr>
        <w:t>.</w:t>
      </w:r>
    </w:p>
    <w:p w14:paraId="3DE276F1" w14:textId="705DC84F" w:rsidR="0043315C" w:rsidRDefault="0043315C" w:rsidP="0043315C">
      <w:pPr>
        <w:rPr>
          <w:rFonts w:ascii="Calibri" w:hAnsi="Calibri" w:cs="Calibri"/>
        </w:rPr>
      </w:pPr>
    </w:p>
    <w:p w14:paraId="58DA7A68" w14:textId="136879FF" w:rsidR="0043315C" w:rsidRDefault="0043315C" w:rsidP="0043315C">
      <w:pPr>
        <w:rPr>
          <w:rFonts w:ascii="Calibri" w:hAnsi="Calibri" w:cs="Calibri"/>
        </w:rPr>
      </w:pPr>
      <w:r>
        <w:rPr>
          <w:rFonts w:ascii="Calibri" w:hAnsi="Calibri" w:cs="Calibri"/>
        </w:rPr>
        <w:t>Pressing the ‘`’ key (</w:t>
      </w:r>
      <w:proofErr w:type="spellStart"/>
      <w:r w:rsidRPr="00444AE9">
        <w:rPr>
          <w:rFonts w:ascii="Consolas" w:hAnsi="Consolas" w:cs="Consolas"/>
          <w:sz w:val="21"/>
          <w:szCs w:val="21"/>
        </w:rPr>
        <w:t>debugData</w:t>
      </w:r>
      <w:proofErr w:type="spellEnd"/>
      <w:r>
        <w:rPr>
          <w:rFonts w:ascii="Calibri" w:hAnsi="Calibri" w:cs="Calibri"/>
        </w:rPr>
        <w:t xml:space="preserve"> toggle) changes some of the titles</w:t>
      </w:r>
      <w:r w:rsidR="00444AE9">
        <w:rPr>
          <w:rFonts w:ascii="Calibri" w:hAnsi="Calibri" w:cs="Calibri"/>
        </w:rPr>
        <w:t xml:space="preserve"> for the graphs. This is a feature you had before. </w:t>
      </w:r>
    </w:p>
    <w:p w14:paraId="2A1CE855" w14:textId="77777777" w:rsidR="000B27E3" w:rsidRPr="006B464B" w:rsidRDefault="000B27E3" w:rsidP="0043315C">
      <w:pPr>
        <w:rPr>
          <w:rFonts w:ascii="Calibri" w:hAnsi="Calibri" w:cs="Calibri"/>
        </w:rPr>
      </w:pPr>
    </w:p>
    <w:p w14:paraId="546A9E21" w14:textId="77777777" w:rsidR="00C84411" w:rsidRPr="00C84411" w:rsidRDefault="00C84411" w:rsidP="00C84411"/>
    <w:p w14:paraId="289D04B2" w14:textId="5CAA5993" w:rsidR="003B5574" w:rsidRPr="00BC0F5D" w:rsidRDefault="003B5574" w:rsidP="00BC0F5D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lastRenderedPageBreak/>
        <w:t>Hardware Commands page</w:t>
      </w:r>
    </w:p>
    <w:p w14:paraId="0E3B48E7" w14:textId="515F806E" w:rsidR="000B27E3" w:rsidRDefault="000B27E3" w:rsidP="0077333C">
      <w:pPr>
        <w:ind w:firstLine="720"/>
      </w:pPr>
      <w:r>
        <w:t xml:space="preserve">Located on the Hardware Commands tab, it provides an easier way to send </w:t>
      </w:r>
      <w:r w:rsidR="006135A0">
        <w:t xml:space="preserve">commands to the magnetometer over serial. </w:t>
      </w:r>
      <w:r w:rsidR="00B86FA3">
        <w:t>Most of the functionality is the same as before</w:t>
      </w:r>
      <w:r w:rsidR="00364EAB">
        <w:t>, so it should be pretty self-explanatory.</w:t>
      </w:r>
    </w:p>
    <w:p w14:paraId="57CECE75" w14:textId="33D337D2" w:rsidR="00364EAB" w:rsidRDefault="00364EAB" w:rsidP="000B27E3"/>
    <w:p w14:paraId="49113A8C" w14:textId="6E077CD1" w:rsidR="00364EAB" w:rsidRDefault="00364EAB" w:rsidP="000B27E3">
      <w:r>
        <w:t>For example</w:t>
      </w:r>
      <w:r w:rsidR="009B496C">
        <w:t>, if you want to send</w:t>
      </w:r>
      <w:r w:rsidR="00CE2917">
        <w:t xml:space="preserve"> Feedback, Static, increase of 5 on channels X and Y then you:</w:t>
      </w:r>
    </w:p>
    <w:p w14:paraId="304C42B5" w14:textId="4137729F" w:rsidR="00CE2917" w:rsidRDefault="00CE2917" w:rsidP="00CE2917">
      <w:pPr>
        <w:pStyle w:val="ListParagraph"/>
        <w:numPr>
          <w:ilvl w:val="0"/>
          <w:numId w:val="5"/>
        </w:numPr>
      </w:pPr>
      <w:r>
        <w:t>Check channels X and Y at the top</w:t>
      </w:r>
    </w:p>
    <w:p w14:paraId="07351FB2" w14:textId="24691FC4" w:rsidR="00CE2917" w:rsidRDefault="00CE2917" w:rsidP="00CE2917">
      <w:pPr>
        <w:pStyle w:val="ListParagraph"/>
        <w:numPr>
          <w:ilvl w:val="0"/>
          <w:numId w:val="5"/>
        </w:numPr>
      </w:pPr>
      <w:r>
        <w:t>Specify Static on the radio button</w:t>
      </w:r>
    </w:p>
    <w:p w14:paraId="6FF46BDB" w14:textId="18880A95" w:rsidR="00C63771" w:rsidRDefault="00C63771" w:rsidP="00CE2917">
      <w:pPr>
        <w:pStyle w:val="ListParagraph"/>
        <w:numPr>
          <w:ilvl w:val="0"/>
          <w:numId w:val="5"/>
        </w:numPr>
      </w:pPr>
      <w:r>
        <w:t>Type in 5 for the Inc/Dec text field</w:t>
      </w:r>
    </w:p>
    <w:p w14:paraId="360AA303" w14:textId="45E3918F" w:rsidR="00C63771" w:rsidRDefault="00C63771" w:rsidP="00CE2917">
      <w:pPr>
        <w:pStyle w:val="ListParagraph"/>
        <w:numPr>
          <w:ilvl w:val="0"/>
          <w:numId w:val="5"/>
        </w:numPr>
      </w:pPr>
      <w:r>
        <w:t>Click ‘Send Feedback’</w:t>
      </w:r>
    </w:p>
    <w:p w14:paraId="4653ECC5" w14:textId="145040FB" w:rsidR="00C63771" w:rsidRDefault="00C63771" w:rsidP="00CE2917">
      <w:pPr>
        <w:pStyle w:val="ListParagraph"/>
        <w:numPr>
          <w:ilvl w:val="0"/>
          <w:numId w:val="5"/>
        </w:numPr>
      </w:pPr>
      <w:r>
        <w:t>It’ll send</w:t>
      </w:r>
      <w:r w:rsidR="009B0927">
        <w:t xml:space="preserve">  </w:t>
      </w:r>
      <w:r w:rsidR="009B0927" w:rsidRPr="009B0927">
        <w:t>'X'</w:t>
      </w:r>
      <w:r w:rsidR="009B0927" w:rsidRPr="009B0927">
        <w:tab/>
        <w:t>'S'</w:t>
      </w:r>
      <w:r w:rsidR="009B0927" w:rsidRPr="009B0927">
        <w:tab/>
        <w:t>'I'</w:t>
      </w:r>
      <w:r w:rsidR="009B0927" w:rsidRPr="009B0927">
        <w:tab/>
        <w:t>'I'</w:t>
      </w:r>
      <w:r w:rsidR="009B0927" w:rsidRPr="009B0927">
        <w:tab/>
        <w:t>'I'</w:t>
      </w:r>
      <w:r w:rsidR="009B0927" w:rsidRPr="009B0927">
        <w:tab/>
        <w:t>'I'</w:t>
      </w:r>
      <w:r w:rsidR="009B0927" w:rsidRPr="009B0927">
        <w:tab/>
        <w:t>'I'</w:t>
      </w:r>
      <w:r w:rsidR="009B0927" w:rsidRPr="009B0927">
        <w:tab/>
        <w:t>'Y'</w:t>
      </w:r>
      <w:r w:rsidR="009B0927" w:rsidRPr="009B0927">
        <w:tab/>
        <w:t>'S'</w:t>
      </w:r>
      <w:r w:rsidR="009B0927" w:rsidRPr="009B0927">
        <w:tab/>
        <w:t>'I'</w:t>
      </w:r>
      <w:r w:rsidR="009B0927" w:rsidRPr="009B0927">
        <w:tab/>
        <w:t>'I'</w:t>
      </w:r>
      <w:r w:rsidR="009B0927" w:rsidRPr="009B0927">
        <w:tab/>
        <w:t>'I'</w:t>
      </w:r>
      <w:r w:rsidR="009B0927" w:rsidRPr="009B0927">
        <w:tab/>
        <w:t>'I'</w:t>
      </w:r>
      <w:r w:rsidR="009B0927" w:rsidRPr="009B0927">
        <w:tab/>
        <w:t>'I'</w:t>
      </w:r>
    </w:p>
    <w:p w14:paraId="65D99108" w14:textId="415B60D0" w:rsidR="005B64FA" w:rsidRDefault="005B64FA" w:rsidP="005B64FA"/>
    <w:p w14:paraId="699DE865" w14:textId="61C65EAB" w:rsidR="004F46ED" w:rsidRDefault="004F46ED" w:rsidP="005B64FA">
      <w:r>
        <w:t xml:space="preserve">For the table load and table file, it sends </w:t>
      </w:r>
      <w:r>
        <w:t>the data in the format ‘0x0000’ character by character</w:t>
      </w:r>
      <w:r>
        <w:t>, address then data.</w:t>
      </w:r>
    </w:p>
    <w:p w14:paraId="366895A6" w14:textId="4206BC4F" w:rsidR="00284009" w:rsidRDefault="00284009" w:rsidP="005B64FA">
      <w:r>
        <w:t xml:space="preserve">For the table file, </w:t>
      </w:r>
      <w:r w:rsidR="004F46ED">
        <w:t>it sends the channel, then address, data, address, data, etc.</w:t>
      </w:r>
    </w:p>
    <w:p w14:paraId="177301A3" w14:textId="32128303" w:rsidR="0070491E" w:rsidRDefault="0070491E" w:rsidP="005B64FA"/>
    <w:p w14:paraId="0B38D7CB" w14:textId="38AF10BF" w:rsidR="0070491E" w:rsidRDefault="0070491E" w:rsidP="005B64FA">
      <w:r>
        <w:t>The ‘Enter a command’ will send whatever you type into there.</w:t>
      </w:r>
    </w:p>
    <w:p w14:paraId="1ACACFCE" w14:textId="7192C83B" w:rsidR="000B27E3" w:rsidRDefault="000B27E3" w:rsidP="000B27E3"/>
    <w:p w14:paraId="27188632" w14:textId="77777777" w:rsidR="000B27E3" w:rsidRPr="000B27E3" w:rsidRDefault="000B27E3" w:rsidP="000B27E3"/>
    <w:p w14:paraId="2AC9D989" w14:textId="2C45EBB4" w:rsidR="003B5574" w:rsidRPr="00BC0F5D" w:rsidRDefault="006135A0" w:rsidP="003B5574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t>L</w:t>
      </w:r>
      <w:r w:rsidR="003B5574" w:rsidRPr="00BC0F5D">
        <w:rPr>
          <w:b/>
          <w:bCs/>
          <w:color w:val="000000" w:themeColor="text1"/>
          <w:sz w:val="30"/>
          <w:szCs w:val="30"/>
        </w:rPr>
        <w:t>ogging</w:t>
      </w:r>
      <w:r w:rsidRPr="00BC0F5D">
        <w:rPr>
          <w:b/>
          <w:bCs/>
          <w:color w:val="000000" w:themeColor="text1"/>
          <w:sz w:val="30"/>
          <w:szCs w:val="30"/>
        </w:rPr>
        <w:t xml:space="preserve"> update</w:t>
      </w:r>
    </w:p>
    <w:p w14:paraId="117011D4" w14:textId="0A84764E" w:rsidR="00F92AC6" w:rsidRDefault="00CF3B46" w:rsidP="00F92AC6">
      <w:r>
        <w:t>Logging is largely the same, either normally or the debug data (which has been consolidated into one file</w:t>
      </w:r>
      <w:r w:rsidR="00234F03">
        <w:t xml:space="preserve"> </w:t>
      </w:r>
      <w:proofErr w:type="spellStart"/>
      <w:r w:rsidR="00234F03" w:rsidRPr="00234F03">
        <w:rPr>
          <w:rFonts w:ascii="Consolas" w:hAnsi="Consolas" w:cs="Consolas"/>
          <w:sz w:val="21"/>
          <w:szCs w:val="21"/>
        </w:rPr>
        <w:t>logData.m</w:t>
      </w:r>
      <w:proofErr w:type="spellEnd"/>
      <w:r>
        <w:t>)</w:t>
      </w:r>
      <w:r w:rsidR="00234F03">
        <w:t xml:space="preserve">. Now, if you leave the third argument to the ngfmVis() call as an empty string it’ll generate a log file with the filename as a </w:t>
      </w:r>
      <w:r w:rsidR="007D7266">
        <w:t xml:space="preserve">timestamp. This is the recommended way to log the files since it </w:t>
      </w:r>
      <w:r w:rsidR="00225BB8">
        <w:t>won’t</w:t>
      </w:r>
      <w:r w:rsidR="007D7266">
        <w:t xml:space="preserve"> overwrite old log files that you may want to see later.</w:t>
      </w:r>
    </w:p>
    <w:p w14:paraId="484182A5" w14:textId="143DC5C4" w:rsidR="007D7266" w:rsidRDefault="007D7266" w:rsidP="00F92AC6"/>
    <w:p w14:paraId="20D8B12B" w14:textId="69F38F55" w:rsidR="007D7266" w:rsidRDefault="005A60E3" w:rsidP="00F92AC6">
      <w:r>
        <w:t>Three different logging scenarios:</w:t>
      </w:r>
    </w:p>
    <w:p w14:paraId="3FCEB27B" w14:textId="54CD8F10" w:rsidR="005A60E3" w:rsidRPr="005A60E3" w:rsidRDefault="005A60E3" w:rsidP="005A60E3">
      <w:pPr>
        <w:pStyle w:val="ListParagraph"/>
        <w:numPr>
          <w:ilvl w:val="0"/>
          <w:numId w:val="6"/>
        </w:numPr>
      </w:pPr>
      <w:r w:rsidRPr="00736AC5">
        <w:rPr>
          <w:rFonts w:ascii="Consolas" w:hAnsi="Consolas" w:cs="Consolas"/>
          <w:sz w:val="21"/>
          <w:szCs w:val="21"/>
        </w:rPr>
        <w:t>ngfmVis('file','capture09102019.txt','null');</w:t>
      </w:r>
    </w:p>
    <w:p w14:paraId="6CF6466E" w14:textId="76E82F2F" w:rsidR="005A60E3" w:rsidRPr="00CD3211" w:rsidRDefault="00EB3073" w:rsidP="005A60E3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736AC5">
        <w:rPr>
          <w:rFonts w:ascii="Consolas" w:hAnsi="Consolas" w:cs="Consolas"/>
          <w:sz w:val="21"/>
          <w:szCs w:val="21"/>
        </w:rPr>
        <w:t>'null'</w:t>
      </w:r>
      <w:r>
        <w:rPr>
          <w:rFonts w:ascii="Consolas" w:hAnsi="Consolas" w:cs="Consolas"/>
          <w:sz w:val="21"/>
          <w:szCs w:val="21"/>
        </w:rPr>
        <w:t xml:space="preserve">, </w:t>
      </w:r>
      <w:r w:rsidR="005A60E3" w:rsidRPr="00CD3211">
        <w:rPr>
          <w:rFonts w:ascii="Calibri" w:hAnsi="Calibri" w:cs="Calibri"/>
        </w:rPr>
        <w:t>Does not log</w:t>
      </w:r>
    </w:p>
    <w:p w14:paraId="4761AA64" w14:textId="32FDDC41" w:rsidR="005A60E3" w:rsidRPr="005A60E3" w:rsidRDefault="005A60E3" w:rsidP="005A60E3">
      <w:pPr>
        <w:pStyle w:val="ListParagraph"/>
        <w:numPr>
          <w:ilvl w:val="0"/>
          <w:numId w:val="6"/>
        </w:numPr>
      </w:pPr>
      <w:r w:rsidRPr="00736AC5">
        <w:rPr>
          <w:rFonts w:ascii="Consolas" w:hAnsi="Consolas" w:cs="Consolas"/>
          <w:sz w:val="21"/>
          <w:szCs w:val="21"/>
        </w:rPr>
        <w:t>ngfmVis('file','capture09102019.txt','');</w:t>
      </w:r>
    </w:p>
    <w:p w14:paraId="106B66ED" w14:textId="1716AD91" w:rsidR="005A60E3" w:rsidRDefault="00EB3073" w:rsidP="005A60E3">
      <w:pPr>
        <w:pStyle w:val="ListParagraph"/>
        <w:numPr>
          <w:ilvl w:val="1"/>
          <w:numId w:val="6"/>
        </w:numPr>
      </w:pPr>
      <w:r>
        <w:t xml:space="preserve">empty string, </w:t>
      </w:r>
      <w:r w:rsidR="005A60E3">
        <w:t>generates log file with timestamp</w:t>
      </w:r>
      <w:r w:rsidR="00CD3211">
        <w:t xml:space="preserve"> in format </w:t>
      </w:r>
      <w:proofErr w:type="spellStart"/>
      <w:r w:rsidR="00CD3211">
        <w:t>log_date</w:t>
      </w:r>
      <w:r>
        <w:t>-</w:t>
      </w:r>
      <w:r w:rsidR="00CD3211">
        <w:t>time.txt</w:t>
      </w:r>
      <w:proofErr w:type="spellEnd"/>
    </w:p>
    <w:p w14:paraId="4E1C5E40" w14:textId="6600CF32" w:rsidR="005A60E3" w:rsidRDefault="009760DC" w:rsidP="009760DC">
      <w:pPr>
        <w:pStyle w:val="ListParagraph"/>
        <w:numPr>
          <w:ilvl w:val="2"/>
          <w:numId w:val="6"/>
        </w:numPr>
      </w:pPr>
      <w:r>
        <w:t xml:space="preserve">ex. </w:t>
      </w:r>
      <w:r w:rsidR="00CD3211" w:rsidRPr="00CD3211">
        <w:t>log_20200106-133750.txt</w:t>
      </w:r>
    </w:p>
    <w:p w14:paraId="697663A1" w14:textId="12FF655D" w:rsidR="005A60E3" w:rsidRPr="00CD3211" w:rsidRDefault="005A60E3" w:rsidP="005A60E3">
      <w:pPr>
        <w:pStyle w:val="ListParagraph"/>
        <w:numPr>
          <w:ilvl w:val="0"/>
          <w:numId w:val="6"/>
        </w:numPr>
      </w:pPr>
      <w:r w:rsidRPr="00736AC5">
        <w:rPr>
          <w:rFonts w:ascii="Consolas" w:hAnsi="Consolas" w:cs="Consolas"/>
          <w:sz w:val="21"/>
          <w:szCs w:val="21"/>
        </w:rPr>
        <w:t>ngfmVis('file','capture09102019.txt','</w:t>
      </w:r>
      <w:r w:rsidR="00CD3211">
        <w:rPr>
          <w:rFonts w:ascii="Consolas" w:hAnsi="Consolas" w:cs="Consolas"/>
          <w:sz w:val="21"/>
          <w:szCs w:val="21"/>
        </w:rPr>
        <w:t>log.txt</w:t>
      </w:r>
      <w:r w:rsidRPr="00736AC5">
        <w:rPr>
          <w:rFonts w:ascii="Consolas" w:hAnsi="Consolas" w:cs="Consolas"/>
          <w:sz w:val="21"/>
          <w:szCs w:val="21"/>
        </w:rPr>
        <w:t>');</w:t>
      </w:r>
    </w:p>
    <w:p w14:paraId="0885BB61" w14:textId="19A0760D" w:rsidR="00CD3211" w:rsidRDefault="00CD3211" w:rsidP="00CD3211">
      <w:pPr>
        <w:pStyle w:val="ListParagraph"/>
        <w:numPr>
          <w:ilvl w:val="1"/>
          <w:numId w:val="6"/>
        </w:numPr>
      </w:pPr>
      <w:r>
        <w:t xml:space="preserve">Logs to a file named </w:t>
      </w:r>
      <w:proofErr w:type="spellStart"/>
      <w:r>
        <w:t>log.txt</w:t>
      </w:r>
      <w:proofErr w:type="spellEnd"/>
    </w:p>
    <w:p w14:paraId="3BDD9A27" w14:textId="311D4E7C" w:rsidR="00A85A43" w:rsidRDefault="00A85A43" w:rsidP="00A85A43"/>
    <w:p w14:paraId="4C58AD0F" w14:textId="0351FB09" w:rsidR="00A85A43" w:rsidRDefault="00A85A43" w:rsidP="00A85A43">
      <w:r>
        <w:t>Pressing the ‘`’ (</w:t>
      </w:r>
      <w:proofErr w:type="spellStart"/>
      <w:r w:rsidRPr="005C493E">
        <w:rPr>
          <w:rFonts w:ascii="Consolas" w:hAnsi="Consolas" w:cs="Consolas"/>
          <w:sz w:val="21"/>
          <w:szCs w:val="21"/>
        </w:rPr>
        <w:t>debugData</w:t>
      </w:r>
      <w:proofErr w:type="spellEnd"/>
      <w:r>
        <w:t xml:space="preserve"> flag) </w:t>
      </w:r>
      <w:r>
        <w:t>logs it differently like before.</w:t>
      </w:r>
    </w:p>
    <w:p w14:paraId="70C42B94" w14:textId="3CDCF149" w:rsidR="00CD3211" w:rsidRDefault="00CD3211" w:rsidP="00CD3211"/>
    <w:p w14:paraId="03214036" w14:textId="77777777" w:rsidR="00CD3211" w:rsidRPr="00F92AC6" w:rsidRDefault="00CD3211" w:rsidP="00CD3211"/>
    <w:p w14:paraId="1CAB3171" w14:textId="2DA8FE0F" w:rsidR="003B5574" w:rsidRPr="00BC0F5D" w:rsidRDefault="003B5574" w:rsidP="003B5574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t>Faster, more responsive GUI</w:t>
      </w:r>
    </w:p>
    <w:p w14:paraId="47273FE5" w14:textId="69E45654" w:rsidR="00CD3211" w:rsidRDefault="00CD3211" w:rsidP="00CD3211">
      <w:r>
        <w:tab/>
        <w:t xml:space="preserve">The GUI has been rewritten to </w:t>
      </w:r>
      <w:r w:rsidR="00376E87">
        <w:t>be faster and more responsive</w:t>
      </w:r>
      <w:r w:rsidR="0098014C">
        <w:t xml:space="preserve">. </w:t>
      </w:r>
      <w:r w:rsidR="00AE2A72">
        <w:t>It looks exact</w:t>
      </w:r>
      <w:r w:rsidR="00BD3909">
        <w:t>ly the</w:t>
      </w:r>
      <w:r w:rsidR="00AE2A72">
        <w:t xml:space="preserve"> same as it did before. However, m</w:t>
      </w:r>
      <w:r w:rsidR="000C597B">
        <w:t xml:space="preserve">ore GUI elements can be added without much more performance overhead. This increase in speed should </w:t>
      </w:r>
      <w:r w:rsidR="00AE2A72">
        <w:t xml:space="preserve">also </w:t>
      </w:r>
      <w:r w:rsidR="000C597B">
        <w:t>allow you to interact with the plots mor</w:t>
      </w:r>
      <w:r w:rsidR="00D861C4">
        <w:t>e</w:t>
      </w:r>
      <w:r w:rsidR="000C597B">
        <w:t xml:space="preserve"> easily, something that I don’t think was very doable before. </w:t>
      </w:r>
      <w:r w:rsidR="0098014C">
        <w:t xml:space="preserve"> </w:t>
      </w:r>
      <w:r w:rsidR="00D861C4">
        <w:t xml:space="preserve">For more information, check out my pull </w:t>
      </w:r>
      <w:r w:rsidR="00D861C4">
        <w:lastRenderedPageBreak/>
        <w:t>requests #26</w:t>
      </w:r>
      <w:r w:rsidR="0035717F">
        <w:t xml:space="preserve"> and #31 </w:t>
      </w:r>
      <w:r w:rsidR="00626A8F">
        <w:t xml:space="preserve">on the project </w:t>
      </w:r>
      <w:r w:rsidR="00A85A43">
        <w:t>GitHub</w:t>
      </w:r>
      <w:r w:rsidR="00626A8F">
        <w:t xml:space="preserve"> </w:t>
      </w:r>
      <w:r w:rsidR="0035717F">
        <w:t xml:space="preserve">which goes into much more detail on how I set up the GUI and manage the data. </w:t>
      </w:r>
    </w:p>
    <w:p w14:paraId="06DA65AC" w14:textId="77777777" w:rsidR="00AE2A72" w:rsidRPr="00CD3211" w:rsidRDefault="00AE2A72" w:rsidP="00CD3211"/>
    <w:p w14:paraId="6E947944" w14:textId="4A1381D4" w:rsidR="003B5574" w:rsidRPr="00BC0F5D" w:rsidRDefault="003B5574" w:rsidP="003B5574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t>Misc</w:t>
      </w:r>
      <w:r w:rsidR="00A85A43" w:rsidRPr="00BC0F5D">
        <w:rPr>
          <w:b/>
          <w:bCs/>
          <w:color w:val="000000" w:themeColor="text1"/>
          <w:sz w:val="30"/>
          <w:szCs w:val="30"/>
        </w:rPr>
        <w:t>.</w:t>
      </w:r>
      <w:r w:rsidRPr="00BC0F5D">
        <w:rPr>
          <w:b/>
          <w:bCs/>
          <w:color w:val="000000" w:themeColor="text1"/>
          <w:sz w:val="30"/>
          <w:szCs w:val="30"/>
        </w:rPr>
        <w:t xml:space="preserve"> data on the bottom</w:t>
      </w:r>
    </w:p>
    <w:p w14:paraId="3DF18BC0" w14:textId="6FC53216" w:rsidR="00AE2A72" w:rsidRDefault="00AE2A72" w:rsidP="00626A8F">
      <w:pPr>
        <w:ind w:firstLine="720"/>
      </w:pPr>
      <w:r>
        <w:t>The data on the left column have been moved to the bottom</w:t>
      </w:r>
      <w:r w:rsidR="00A85A43">
        <w:t>, minus the house keeping data which has been moved to its own page. Pressing the ‘`’ (</w:t>
      </w:r>
      <w:proofErr w:type="spellStart"/>
      <w:r w:rsidR="005C493E" w:rsidRPr="005C493E">
        <w:rPr>
          <w:rFonts w:ascii="Consolas" w:hAnsi="Consolas" w:cs="Consolas"/>
          <w:sz w:val="21"/>
          <w:szCs w:val="21"/>
        </w:rPr>
        <w:t>debugData</w:t>
      </w:r>
      <w:proofErr w:type="spellEnd"/>
      <w:r w:rsidR="005C493E">
        <w:t xml:space="preserve"> </w:t>
      </w:r>
      <w:r w:rsidR="00A85A43">
        <w:t>flag) changes the labels like before.</w:t>
      </w:r>
    </w:p>
    <w:p w14:paraId="53E33440" w14:textId="77777777" w:rsidR="00AE2A72" w:rsidRPr="00AE2A72" w:rsidRDefault="00AE2A72" w:rsidP="00AE2A72"/>
    <w:p w14:paraId="50FD0EE7" w14:textId="60A211C8" w:rsidR="003B5574" w:rsidRPr="00BC0F5D" w:rsidRDefault="003B5574" w:rsidP="003B5574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t>Added heartbeat</w:t>
      </w:r>
    </w:p>
    <w:p w14:paraId="03999479" w14:textId="52318DE5" w:rsidR="00877DE6" w:rsidRDefault="00462F97" w:rsidP="00462F97">
      <w:r>
        <w:tab/>
        <w:t xml:space="preserve">There is now a heartbeat for the asynchronous worker since we have limited information about what it’s doing and what’s happening with it. </w:t>
      </w:r>
      <w:r w:rsidR="00877DE6">
        <w:t xml:space="preserve">The </w:t>
      </w:r>
      <w:r w:rsidR="00877DE6" w:rsidRPr="00BE33DE">
        <w:rPr>
          <w:b/>
          <w:bCs/>
        </w:rPr>
        <w:t>Heart</w:t>
      </w:r>
      <w:r w:rsidR="00BE33DE" w:rsidRPr="00BE33DE">
        <w:rPr>
          <w:b/>
          <w:bCs/>
        </w:rPr>
        <w:t>beat</w:t>
      </w:r>
      <w:r w:rsidR="00BE33DE">
        <w:t xml:space="preserve"> label on the bottom bar of misc. data </w:t>
      </w:r>
      <w:r w:rsidR="00370AAF">
        <w:t xml:space="preserve">on the main GUI page displays how long ago it got a heartbeat message. </w:t>
      </w:r>
      <w:r w:rsidR="007760FF">
        <w:t xml:space="preserve">If all is well, then most of the time it should display </w:t>
      </w:r>
      <w:r w:rsidR="0000535A">
        <w:t>‘</w:t>
      </w:r>
      <w:r w:rsidR="007760FF">
        <w:t>&lt;1s</w:t>
      </w:r>
      <w:r w:rsidR="0000535A">
        <w:t>’</w:t>
      </w:r>
      <w:r w:rsidR="007760FF">
        <w:t xml:space="preserve">, meaning it got </w:t>
      </w:r>
      <w:r w:rsidR="00B90F61">
        <w:t>the message</w:t>
      </w:r>
      <w:r w:rsidR="007760FF">
        <w:t xml:space="preserve"> less than a second ago. If it climbs above a few seconds, then typically something is wrong. </w:t>
      </w:r>
    </w:p>
    <w:p w14:paraId="68C36D82" w14:textId="2C4CF4A9" w:rsidR="007760FF" w:rsidRDefault="007760FF" w:rsidP="00462F97"/>
    <w:p w14:paraId="1F52C878" w14:textId="189BBC03" w:rsidR="007760FF" w:rsidRDefault="007760FF" w:rsidP="00462F97">
      <w:r>
        <w:t xml:space="preserve">**Note: If you </w:t>
      </w:r>
      <w:r w:rsidR="00C03998">
        <w:t>block execution o</w:t>
      </w:r>
      <w:bookmarkStart w:id="0" w:name="_GoBack"/>
      <w:bookmarkEnd w:id="0"/>
      <w:r w:rsidR="00C03998">
        <w:t xml:space="preserve">f the main program – </w:t>
      </w:r>
      <w:r w:rsidR="00B90F61">
        <w:t xml:space="preserve">i.e. </w:t>
      </w:r>
      <w:r w:rsidR="00C03998">
        <w:t>browsing for a</w:t>
      </w:r>
      <w:r w:rsidR="00B90F61">
        <w:t xml:space="preserve"> file </w:t>
      </w:r>
      <w:r w:rsidR="0000535A">
        <w:t xml:space="preserve">– then the heartbeat </w:t>
      </w:r>
      <w:r w:rsidR="006C005F">
        <w:t xml:space="preserve">label </w:t>
      </w:r>
      <w:r w:rsidR="0000535A">
        <w:t xml:space="preserve">will temporarily show a </w:t>
      </w:r>
      <w:r w:rsidR="006C005F">
        <w:t>value</w:t>
      </w:r>
      <w:r w:rsidR="0000535A">
        <w:t xml:space="preserve"> of a few seconds. This is expected behavior and will quickly return to ‘&lt;1s’ if all is well with the async worker.</w:t>
      </w:r>
    </w:p>
    <w:p w14:paraId="282A4721" w14:textId="77777777" w:rsidR="00877DE6" w:rsidRDefault="00877DE6" w:rsidP="00462F97"/>
    <w:p w14:paraId="44910D22" w14:textId="00F7C317" w:rsidR="00462F97" w:rsidRDefault="00AD23B8" w:rsidP="00462F97">
      <w:r>
        <w:t xml:space="preserve">Every second, the async worker </w:t>
      </w:r>
      <w:proofErr w:type="spellStart"/>
      <w:r w:rsidRPr="003505FC">
        <w:rPr>
          <w:rFonts w:ascii="Consolas" w:hAnsi="Consolas" w:cs="Consolas"/>
          <w:sz w:val="21"/>
          <w:szCs w:val="21"/>
        </w:rPr>
        <w:t>sourceMonitor</w:t>
      </w:r>
      <w:r w:rsidR="00BC0F5D">
        <w:rPr>
          <w:rFonts w:ascii="Consolas" w:hAnsi="Consolas" w:cs="Consolas"/>
          <w:sz w:val="21"/>
          <w:szCs w:val="21"/>
        </w:rPr>
        <w:t>.m</w:t>
      </w:r>
      <w:proofErr w:type="spellEnd"/>
      <w:r>
        <w:t xml:space="preserve"> s</w:t>
      </w:r>
      <w:r w:rsidR="00547372">
        <w:t xml:space="preserve">tarts a stopwatch timer and sends it over to the main program. The main program takes that timer and </w:t>
      </w:r>
      <w:r w:rsidR="00C421FA">
        <w:t xml:space="preserve">stops it, display the elapsed time on the GUI. </w:t>
      </w:r>
    </w:p>
    <w:p w14:paraId="391E32B1" w14:textId="77777777" w:rsidR="00462F97" w:rsidRPr="00462F97" w:rsidRDefault="00462F97" w:rsidP="00462F97"/>
    <w:p w14:paraId="17318EA9" w14:textId="77777777" w:rsidR="003B5574" w:rsidRPr="00BC0F5D" w:rsidRDefault="003B5574" w:rsidP="003B5574">
      <w:pPr>
        <w:pStyle w:val="Heading2"/>
        <w:rPr>
          <w:b/>
          <w:bCs/>
          <w:color w:val="000000" w:themeColor="text1"/>
          <w:sz w:val="30"/>
          <w:szCs w:val="30"/>
        </w:rPr>
      </w:pPr>
      <w:r w:rsidRPr="00BC0F5D">
        <w:rPr>
          <w:b/>
          <w:bCs/>
          <w:color w:val="000000" w:themeColor="text1"/>
          <w:sz w:val="30"/>
          <w:szCs w:val="30"/>
        </w:rPr>
        <w:t>Documentation for every function</w:t>
      </w:r>
    </w:p>
    <w:p w14:paraId="2AC36166" w14:textId="13D5A8B0" w:rsidR="003B5574" w:rsidRDefault="00C421FA" w:rsidP="003B5574">
      <w:r>
        <w:tab/>
        <w:t>Added documentation to every function in the program</w:t>
      </w:r>
      <w:r w:rsidR="002F16DF">
        <w:t xml:space="preserve">. </w:t>
      </w:r>
      <w:r w:rsidR="00D55992">
        <w:t xml:space="preserve">If you don’t know what a function is doing or want to develop on it, that comment block plus the inline comments should be sufficient </w:t>
      </w:r>
      <w:r w:rsidR="00666F0F">
        <w:t xml:space="preserve">enough </w:t>
      </w:r>
      <w:r w:rsidR="00A0798A">
        <w:t xml:space="preserve">to easily add more code. </w:t>
      </w:r>
      <w:r w:rsidR="002F16DF">
        <w:t xml:space="preserve">It follows MATLAB’s help feature, meaning you can type in </w:t>
      </w:r>
      <w:r w:rsidR="002F16DF" w:rsidRPr="00E16128">
        <w:rPr>
          <w:rFonts w:ascii="Consolas" w:hAnsi="Consolas" w:cs="Consolas"/>
          <w:sz w:val="21"/>
          <w:szCs w:val="21"/>
        </w:rPr>
        <w:t xml:space="preserve">help </w:t>
      </w:r>
      <w:proofErr w:type="spellStart"/>
      <w:r w:rsidR="002F16DF" w:rsidRPr="00E16128">
        <w:rPr>
          <w:rFonts w:ascii="Consolas" w:hAnsi="Consolas" w:cs="Consolas"/>
          <w:sz w:val="21"/>
          <w:szCs w:val="21"/>
        </w:rPr>
        <w:t>functionName</w:t>
      </w:r>
      <w:proofErr w:type="spellEnd"/>
      <w:r w:rsidR="002F16DF">
        <w:t xml:space="preserve"> </w:t>
      </w:r>
      <w:r w:rsidR="00D55992">
        <w:t xml:space="preserve">and it’ll display the comment block I put there. </w:t>
      </w:r>
    </w:p>
    <w:sectPr w:rsidR="003B5574" w:rsidSect="00D8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63C"/>
    <w:multiLevelType w:val="hybridMultilevel"/>
    <w:tmpl w:val="EFAC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855"/>
    <w:multiLevelType w:val="hybridMultilevel"/>
    <w:tmpl w:val="7FC4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7BD0"/>
    <w:multiLevelType w:val="hybridMultilevel"/>
    <w:tmpl w:val="705C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5024"/>
    <w:multiLevelType w:val="hybridMultilevel"/>
    <w:tmpl w:val="97868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369D1"/>
    <w:multiLevelType w:val="hybridMultilevel"/>
    <w:tmpl w:val="99DA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65A3E"/>
    <w:multiLevelType w:val="hybridMultilevel"/>
    <w:tmpl w:val="9326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66"/>
    <w:rsid w:val="0000535A"/>
    <w:rsid w:val="0002326B"/>
    <w:rsid w:val="00025CFF"/>
    <w:rsid w:val="00045B12"/>
    <w:rsid w:val="000624F0"/>
    <w:rsid w:val="00081474"/>
    <w:rsid w:val="000A6C5C"/>
    <w:rsid w:val="000B0510"/>
    <w:rsid w:val="000B27E3"/>
    <w:rsid w:val="000C597B"/>
    <w:rsid w:val="001125E7"/>
    <w:rsid w:val="00125461"/>
    <w:rsid w:val="00134B95"/>
    <w:rsid w:val="00137F99"/>
    <w:rsid w:val="0015116A"/>
    <w:rsid w:val="00151C45"/>
    <w:rsid w:val="001C5F64"/>
    <w:rsid w:val="002000CC"/>
    <w:rsid w:val="00203124"/>
    <w:rsid w:val="00224678"/>
    <w:rsid w:val="00225BB8"/>
    <w:rsid w:val="00234F03"/>
    <w:rsid w:val="00284009"/>
    <w:rsid w:val="002A0A81"/>
    <w:rsid w:val="002B18B7"/>
    <w:rsid w:val="002E7E1D"/>
    <w:rsid w:val="002F0AD3"/>
    <w:rsid w:val="002F16DF"/>
    <w:rsid w:val="00311F66"/>
    <w:rsid w:val="003505FC"/>
    <w:rsid w:val="0035717F"/>
    <w:rsid w:val="00364EAB"/>
    <w:rsid w:val="00370AAF"/>
    <w:rsid w:val="0037132B"/>
    <w:rsid w:val="00376E87"/>
    <w:rsid w:val="003B49C7"/>
    <w:rsid w:val="003B5574"/>
    <w:rsid w:val="003D6689"/>
    <w:rsid w:val="0040509F"/>
    <w:rsid w:val="0043315C"/>
    <w:rsid w:val="00444AE9"/>
    <w:rsid w:val="00462F97"/>
    <w:rsid w:val="00463737"/>
    <w:rsid w:val="0048783A"/>
    <w:rsid w:val="00491328"/>
    <w:rsid w:val="004E7343"/>
    <w:rsid w:val="004F46ED"/>
    <w:rsid w:val="005177CD"/>
    <w:rsid w:val="00547372"/>
    <w:rsid w:val="005708AF"/>
    <w:rsid w:val="005A60E3"/>
    <w:rsid w:val="005B64FA"/>
    <w:rsid w:val="005C493E"/>
    <w:rsid w:val="005C748B"/>
    <w:rsid w:val="005E189B"/>
    <w:rsid w:val="005F3577"/>
    <w:rsid w:val="0060422F"/>
    <w:rsid w:val="006135A0"/>
    <w:rsid w:val="00626A8F"/>
    <w:rsid w:val="00660598"/>
    <w:rsid w:val="00666F0F"/>
    <w:rsid w:val="006B1A05"/>
    <w:rsid w:val="006B464B"/>
    <w:rsid w:val="006C005F"/>
    <w:rsid w:val="006E37AE"/>
    <w:rsid w:val="0070491E"/>
    <w:rsid w:val="007265F4"/>
    <w:rsid w:val="00736823"/>
    <w:rsid w:val="00736AC5"/>
    <w:rsid w:val="0077333C"/>
    <w:rsid w:val="007760FF"/>
    <w:rsid w:val="007A25F1"/>
    <w:rsid w:val="007D7266"/>
    <w:rsid w:val="007F384B"/>
    <w:rsid w:val="00824A73"/>
    <w:rsid w:val="00877DE6"/>
    <w:rsid w:val="008A2200"/>
    <w:rsid w:val="0090004C"/>
    <w:rsid w:val="009049E9"/>
    <w:rsid w:val="009118E6"/>
    <w:rsid w:val="00915224"/>
    <w:rsid w:val="00917FC0"/>
    <w:rsid w:val="00926193"/>
    <w:rsid w:val="00936DC4"/>
    <w:rsid w:val="00947153"/>
    <w:rsid w:val="00970C05"/>
    <w:rsid w:val="009760DC"/>
    <w:rsid w:val="0098014C"/>
    <w:rsid w:val="00987EA8"/>
    <w:rsid w:val="009B0927"/>
    <w:rsid w:val="009B496C"/>
    <w:rsid w:val="009C7451"/>
    <w:rsid w:val="00A0798A"/>
    <w:rsid w:val="00A12103"/>
    <w:rsid w:val="00A330AF"/>
    <w:rsid w:val="00A817B8"/>
    <w:rsid w:val="00A85A43"/>
    <w:rsid w:val="00AD23B8"/>
    <w:rsid w:val="00AE2A72"/>
    <w:rsid w:val="00AE5E29"/>
    <w:rsid w:val="00B57DF5"/>
    <w:rsid w:val="00B86FA3"/>
    <w:rsid w:val="00B90A90"/>
    <w:rsid w:val="00B90F61"/>
    <w:rsid w:val="00BB19AA"/>
    <w:rsid w:val="00BC0F5D"/>
    <w:rsid w:val="00BC5A6A"/>
    <w:rsid w:val="00BD3909"/>
    <w:rsid w:val="00BE33DE"/>
    <w:rsid w:val="00C03998"/>
    <w:rsid w:val="00C421FA"/>
    <w:rsid w:val="00C63771"/>
    <w:rsid w:val="00C76C73"/>
    <w:rsid w:val="00C84411"/>
    <w:rsid w:val="00C96B31"/>
    <w:rsid w:val="00CA10A1"/>
    <w:rsid w:val="00CA6D84"/>
    <w:rsid w:val="00CC1538"/>
    <w:rsid w:val="00CC49CF"/>
    <w:rsid w:val="00CD3211"/>
    <w:rsid w:val="00CE2917"/>
    <w:rsid w:val="00CF3B46"/>
    <w:rsid w:val="00D078DA"/>
    <w:rsid w:val="00D07D8A"/>
    <w:rsid w:val="00D55992"/>
    <w:rsid w:val="00D76415"/>
    <w:rsid w:val="00D82809"/>
    <w:rsid w:val="00D861C4"/>
    <w:rsid w:val="00D9045A"/>
    <w:rsid w:val="00D976BE"/>
    <w:rsid w:val="00DE4BC7"/>
    <w:rsid w:val="00E16128"/>
    <w:rsid w:val="00E54EDB"/>
    <w:rsid w:val="00E61CDA"/>
    <w:rsid w:val="00E80368"/>
    <w:rsid w:val="00EA6706"/>
    <w:rsid w:val="00EB3073"/>
    <w:rsid w:val="00EE333D"/>
    <w:rsid w:val="00F57D96"/>
    <w:rsid w:val="00F92AC6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92F7D"/>
  <w15:chartTrackingRefBased/>
  <w15:docId w15:val="{B1D1A853-8791-9B42-81C5-24D73F62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Cooper W</dc:creator>
  <cp:keywords/>
  <dc:description/>
  <cp:lastModifiedBy>Bell, Cooper W</cp:lastModifiedBy>
  <cp:revision>140</cp:revision>
  <dcterms:created xsi:type="dcterms:W3CDTF">2020-01-06T18:06:00Z</dcterms:created>
  <dcterms:modified xsi:type="dcterms:W3CDTF">2020-01-06T21:30:00Z</dcterms:modified>
</cp:coreProperties>
</file>