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TABLE OF AUTHORITIES</w:t>
      </w:r>
    </w:p>
    <w:p/>
    <w:p>
      <w:r>
        <w:rPr>
          <w:b/>
          <w:u w:val="single"/>
        </w:rPr>
        <w:t>CASES</w:t>
      </w:r>
    </w:p>
    <w:p/>
    <w:p>
      <w:r>
        <w:t>[Case citations to be added].........................................1</w:t>
      </w:r>
    </w:p>
    <w:p/>
    <w:p>
      <w:r>
        <w:rPr>
          <w:b/>
          <w:u w:val="single"/>
        </w:rPr>
        <w:t>STATUTES</w:t>
      </w:r>
    </w:p>
    <w:p/>
    <w:p>
      <w:r>
        <w:t>[Statutory citations to be added]....................................2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